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9B882" w14:textId="77777777" w:rsidR="00C1335D" w:rsidRPr="006C1F9C" w:rsidRDefault="00C1335D" w:rsidP="00DA0D66">
      <w:pPr>
        <w:pStyle w:val="2"/>
        <w:jc w:val="center"/>
        <w:rPr>
          <w:rFonts w:ascii="Times New Roman" w:eastAsiaTheme="minorEastAsia" w:hAnsiTheme="minorEastAsia"/>
          <w:kern w:val="0"/>
          <w:sz w:val="36"/>
          <w:szCs w:val="36"/>
        </w:rPr>
      </w:pPr>
    </w:p>
    <w:p w14:paraId="244452D7" w14:textId="4A0D346B" w:rsidR="00A338D5" w:rsidRPr="006C1F9C" w:rsidRDefault="007A007C" w:rsidP="00DA0D66">
      <w:pPr>
        <w:pStyle w:val="2"/>
        <w:jc w:val="center"/>
        <w:rPr>
          <w:rFonts w:ascii="Times New Roman" w:eastAsiaTheme="minorEastAsia" w:hAnsiTheme="minorEastAsia"/>
          <w:kern w:val="0"/>
          <w:sz w:val="36"/>
          <w:szCs w:val="36"/>
        </w:rPr>
      </w:pPr>
      <w:bookmarkStart w:id="0" w:name="_Hlk141347241"/>
      <w:r w:rsidRPr="006C1F9C">
        <w:rPr>
          <w:rFonts w:ascii="Times New Roman" w:eastAsiaTheme="minorEastAsia" w:hAnsiTheme="minorEastAsia"/>
          <w:kern w:val="0"/>
          <w:sz w:val="36"/>
          <w:szCs w:val="36"/>
        </w:rPr>
        <w:t>长发香港</w:t>
      </w:r>
      <w:r w:rsidR="00927153" w:rsidRPr="006C1F9C">
        <w:rPr>
          <w:rFonts w:ascii="Times New Roman" w:eastAsiaTheme="minorEastAsia" w:hAnsiTheme="minorEastAsia" w:hint="eastAsia"/>
          <w:kern w:val="0"/>
          <w:sz w:val="36"/>
          <w:szCs w:val="36"/>
        </w:rPr>
        <w:t>报表</w:t>
      </w:r>
      <w:r w:rsidR="00CB1498" w:rsidRPr="006C1F9C">
        <w:rPr>
          <w:rFonts w:ascii="Times New Roman" w:eastAsiaTheme="minorEastAsia" w:hAnsiTheme="minorEastAsia" w:hint="eastAsia"/>
          <w:kern w:val="0"/>
          <w:sz w:val="36"/>
          <w:szCs w:val="36"/>
        </w:rPr>
        <w:t>审计</w:t>
      </w:r>
      <w:r w:rsidR="00927153" w:rsidRPr="006C1F9C">
        <w:rPr>
          <w:rFonts w:ascii="Times New Roman" w:eastAsiaTheme="minorEastAsia" w:hAnsiTheme="minorEastAsia" w:hint="eastAsia"/>
          <w:kern w:val="0"/>
          <w:sz w:val="36"/>
          <w:szCs w:val="36"/>
        </w:rPr>
        <w:t>会计师事务所</w:t>
      </w:r>
      <w:bookmarkEnd w:id="0"/>
    </w:p>
    <w:p w14:paraId="31AA8218" w14:textId="5479F259" w:rsidR="00DA0D66" w:rsidRPr="006C1F9C" w:rsidRDefault="008F64A2" w:rsidP="00DA0D66">
      <w:pPr>
        <w:pStyle w:val="2"/>
        <w:jc w:val="center"/>
        <w:rPr>
          <w:rFonts w:ascii="Times New Roman" w:eastAsiaTheme="minorEastAsia" w:hAnsiTheme="minorEastAsia"/>
          <w:kern w:val="0"/>
          <w:sz w:val="36"/>
          <w:szCs w:val="36"/>
        </w:rPr>
      </w:pPr>
      <w:r w:rsidRPr="006C1F9C">
        <w:rPr>
          <w:rFonts w:ascii="Times New Roman" w:eastAsiaTheme="minorEastAsia" w:hAnsiTheme="minorEastAsia" w:hint="eastAsia"/>
          <w:kern w:val="0"/>
          <w:sz w:val="36"/>
          <w:szCs w:val="36"/>
        </w:rPr>
        <w:t>选聘</w:t>
      </w:r>
      <w:r w:rsidR="00DA0D66" w:rsidRPr="006C1F9C">
        <w:rPr>
          <w:rFonts w:ascii="Times New Roman" w:eastAsiaTheme="minorEastAsia" w:hAnsiTheme="minorEastAsia" w:hint="eastAsia"/>
          <w:kern w:val="0"/>
          <w:sz w:val="36"/>
          <w:szCs w:val="36"/>
        </w:rPr>
        <w:t>比价方案</w:t>
      </w:r>
    </w:p>
    <w:p w14:paraId="5209CB8A" w14:textId="77777777" w:rsidR="00C1335D" w:rsidRPr="006C1F9C" w:rsidRDefault="00C1335D" w:rsidP="00C1335D"/>
    <w:p w14:paraId="754D96C0" w14:textId="77777777" w:rsidR="00DA0D66" w:rsidRPr="006C1F9C" w:rsidRDefault="00DA0D66" w:rsidP="00DA0D66">
      <w:pPr>
        <w:pStyle w:val="a8"/>
        <w:autoSpaceDE w:val="0"/>
        <w:autoSpaceDN w:val="0"/>
        <w:spacing w:before="69" w:line="360" w:lineRule="auto"/>
        <w:ind w:left="120"/>
        <w:jc w:val="left"/>
        <w:rPr>
          <w:rFonts w:ascii="Times New Roman" w:eastAsia="黑体" w:hAnsi="Times New Roman"/>
          <w:kern w:val="0"/>
          <w:sz w:val="28"/>
          <w:szCs w:val="28"/>
          <w:lang w:val="zh-CN" w:bidi="zh-CN"/>
        </w:rPr>
      </w:pPr>
      <w:r w:rsidRPr="006C1F9C">
        <w:rPr>
          <w:rFonts w:ascii="Times New Roman" w:eastAsia="黑体" w:hAnsi="黑体"/>
          <w:kern w:val="0"/>
          <w:sz w:val="28"/>
          <w:szCs w:val="28"/>
          <w:lang w:bidi="zh-CN"/>
        </w:rPr>
        <w:t>一、</w:t>
      </w:r>
      <w:r w:rsidRPr="006C1F9C">
        <w:rPr>
          <w:rFonts w:ascii="Times New Roman" w:eastAsia="黑体" w:hAnsi="黑体"/>
          <w:kern w:val="0"/>
          <w:sz w:val="28"/>
          <w:szCs w:val="28"/>
          <w:lang w:val="zh-CN" w:bidi="zh-CN"/>
        </w:rPr>
        <w:t>单位来源</w:t>
      </w:r>
    </w:p>
    <w:p w14:paraId="3C9D4141" w14:textId="5ACB6AAF" w:rsidR="00DA0D66" w:rsidRPr="006C1F9C" w:rsidRDefault="00DA0D66" w:rsidP="00DA0D66">
      <w:pPr>
        <w:pStyle w:val="a8"/>
        <w:autoSpaceDE w:val="0"/>
        <w:autoSpaceDN w:val="0"/>
        <w:spacing w:before="69" w:line="360" w:lineRule="auto"/>
        <w:ind w:left="120" w:firstLineChars="200" w:firstLine="560"/>
        <w:jc w:val="left"/>
        <w:rPr>
          <w:rFonts w:ascii="Times New Roman" w:eastAsia="仿宋" w:hAnsi="Times New Roman"/>
          <w:kern w:val="0"/>
          <w:sz w:val="28"/>
          <w:szCs w:val="28"/>
          <w:lang w:val="zh-CN" w:bidi="zh-CN"/>
        </w:rPr>
      </w:pPr>
      <w:r w:rsidRPr="006C1F9C">
        <w:rPr>
          <w:rFonts w:ascii="Times New Roman" w:eastAsia="仿宋" w:hAnsi="仿宋"/>
          <w:kern w:val="0"/>
          <w:sz w:val="28"/>
          <w:szCs w:val="28"/>
          <w:lang w:bidi="zh-CN"/>
        </w:rPr>
        <w:t>社会面</w:t>
      </w:r>
      <w:r w:rsidRPr="006C1F9C">
        <w:rPr>
          <w:rFonts w:ascii="Times New Roman" w:eastAsia="仿宋" w:hAnsi="仿宋" w:hint="eastAsia"/>
          <w:kern w:val="0"/>
          <w:sz w:val="28"/>
          <w:szCs w:val="28"/>
          <w:lang w:bidi="zh-CN"/>
        </w:rPr>
        <w:t>公开发布</w:t>
      </w:r>
      <w:r w:rsidRPr="006C1F9C">
        <w:rPr>
          <w:rFonts w:ascii="Times New Roman" w:eastAsia="仿宋" w:hAnsi="仿宋"/>
          <w:kern w:val="0"/>
          <w:sz w:val="28"/>
          <w:szCs w:val="28"/>
          <w:lang w:bidi="zh-CN"/>
        </w:rPr>
        <w:t>选取。</w:t>
      </w:r>
    </w:p>
    <w:p w14:paraId="77DD3E0A" w14:textId="77777777" w:rsidR="00DA0D66" w:rsidRPr="006C1F9C" w:rsidRDefault="00DA0D66" w:rsidP="00DA0D66">
      <w:pPr>
        <w:pStyle w:val="a8"/>
        <w:autoSpaceDE w:val="0"/>
        <w:autoSpaceDN w:val="0"/>
        <w:spacing w:before="69" w:line="360" w:lineRule="auto"/>
        <w:ind w:left="120"/>
        <w:jc w:val="left"/>
        <w:rPr>
          <w:rFonts w:ascii="Times New Roman" w:eastAsia="黑体" w:hAnsi="黑体"/>
          <w:kern w:val="0"/>
          <w:sz w:val="28"/>
          <w:szCs w:val="28"/>
          <w:lang w:bidi="zh-CN"/>
        </w:rPr>
      </w:pPr>
      <w:r w:rsidRPr="006C1F9C">
        <w:rPr>
          <w:rFonts w:ascii="Times New Roman" w:eastAsia="黑体" w:hAnsi="黑体"/>
          <w:kern w:val="0"/>
          <w:sz w:val="28"/>
          <w:szCs w:val="28"/>
          <w:lang w:bidi="zh-CN"/>
        </w:rPr>
        <w:t>二、服务内容</w:t>
      </w:r>
    </w:p>
    <w:p w14:paraId="3C4F95DD" w14:textId="1449E32F" w:rsidR="00016EE3" w:rsidRPr="006C1F9C" w:rsidRDefault="00016EE3"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（一）项目业主：长发控股（香港）有限公司。</w:t>
      </w:r>
    </w:p>
    <w:p w14:paraId="54350412" w14:textId="77777777" w:rsidR="00016EE3" w:rsidRPr="006C1F9C" w:rsidRDefault="00016EE3"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（二）工作内容及要求：</w:t>
      </w:r>
    </w:p>
    <w:p w14:paraId="10E9F6A4" w14:textId="07AC8DE4" w:rsidR="00016EE3" w:rsidRPr="006C1F9C" w:rsidRDefault="008E0A7D"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1</w:t>
      </w:r>
      <w:r w:rsidRPr="006C1F9C">
        <w:rPr>
          <w:rFonts w:ascii="仿宋" w:eastAsia="仿宋" w:hAnsi="仿宋"/>
          <w:sz w:val="28"/>
          <w:szCs w:val="28"/>
        </w:rPr>
        <w:t>.</w:t>
      </w:r>
      <w:r w:rsidR="00016EE3" w:rsidRPr="006C1F9C">
        <w:rPr>
          <w:rFonts w:ascii="仿宋" w:eastAsia="仿宋" w:hAnsi="仿宋" w:hint="eastAsia"/>
          <w:sz w:val="28"/>
          <w:szCs w:val="28"/>
        </w:rPr>
        <w:t>工作内容：</w:t>
      </w:r>
    </w:p>
    <w:p w14:paraId="7AA7ABB8" w14:textId="37B68511" w:rsidR="00016EE3" w:rsidRPr="006C1F9C" w:rsidRDefault="00016EE3"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报表审计：</w:t>
      </w:r>
      <w:r w:rsidRPr="006C1F9C">
        <w:rPr>
          <w:rFonts w:ascii="仿宋" w:eastAsia="仿宋" w:hAnsi="仿宋"/>
          <w:sz w:val="28"/>
          <w:szCs w:val="28"/>
        </w:rPr>
        <w:t>年度财务审计，年度利得税计算及向香港证监会</w:t>
      </w:r>
      <w:r w:rsidR="0085710C" w:rsidRPr="006C1F9C">
        <w:rPr>
          <w:rFonts w:ascii="仿宋" w:eastAsia="仿宋" w:hAnsi="仿宋" w:hint="eastAsia"/>
          <w:sz w:val="28"/>
          <w:szCs w:val="28"/>
        </w:rPr>
        <w:t>、</w:t>
      </w:r>
      <w:r w:rsidRPr="006C1F9C">
        <w:rPr>
          <w:rFonts w:ascii="仿宋" w:eastAsia="仿宋" w:hAnsi="仿宋"/>
          <w:sz w:val="28"/>
          <w:szCs w:val="28"/>
        </w:rPr>
        <w:t>香港税务局申报服务</w:t>
      </w:r>
      <w:r w:rsidRPr="006C1F9C">
        <w:rPr>
          <w:rFonts w:ascii="仿宋" w:eastAsia="仿宋" w:hAnsi="仿宋" w:hint="eastAsia"/>
          <w:sz w:val="28"/>
          <w:szCs w:val="28"/>
        </w:rPr>
        <w:t>。</w:t>
      </w:r>
    </w:p>
    <w:p w14:paraId="0D73B040" w14:textId="0505D258" w:rsidR="00016EE3" w:rsidRPr="006C1F9C" w:rsidRDefault="00016EE3"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服务期内审计范围：三家香港注册公司及一家</w:t>
      </w:r>
      <w:r w:rsidRPr="006C1F9C">
        <w:rPr>
          <w:rFonts w:ascii="仿宋" w:eastAsia="仿宋" w:hAnsi="仿宋"/>
          <w:sz w:val="28"/>
          <w:szCs w:val="28"/>
        </w:rPr>
        <w:t>BVI注册公司</w:t>
      </w:r>
      <w:r w:rsidRPr="006C1F9C">
        <w:rPr>
          <w:rFonts w:ascii="仿宋" w:eastAsia="仿宋" w:hAnsi="仿宋" w:hint="eastAsia"/>
          <w:sz w:val="28"/>
          <w:szCs w:val="28"/>
        </w:rPr>
        <w:t>。</w:t>
      </w:r>
    </w:p>
    <w:p w14:paraId="2A3D4B36" w14:textId="3E496708" w:rsidR="00016EE3" w:rsidRPr="006C1F9C" w:rsidRDefault="008E0A7D"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2</w:t>
      </w:r>
      <w:r w:rsidRPr="006C1F9C">
        <w:rPr>
          <w:rFonts w:ascii="仿宋" w:eastAsia="仿宋" w:hAnsi="仿宋"/>
          <w:sz w:val="28"/>
          <w:szCs w:val="28"/>
        </w:rPr>
        <w:t>.</w:t>
      </w:r>
      <w:r w:rsidR="00016EE3" w:rsidRPr="006C1F9C">
        <w:rPr>
          <w:rFonts w:ascii="仿宋" w:eastAsia="仿宋" w:hAnsi="仿宋" w:hint="eastAsia"/>
          <w:sz w:val="28"/>
          <w:szCs w:val="28"/>
        </w:rPr>
        <w:t>服务标准：</w:t>
      </w:r>
    </w:p>
    <w:p w14:paraId="6D4A81BD" w14:textId="77777777" w:rsidR="00625F5A" w:rsidRDefault="008E0A7D" w:rsidP="00F226E7">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（1）</w:t>
      </w:r>
      <w:r w:rsidR="00F226E7" w:rsidRPr="006C1F9C">
        <w:rPr>
          <w:rFonts w:ascii="仿宋" w:eastAsia="仿宋" w:hAnsi="仿宋" w:hint="eastAsia"/>
          <w:sz w:val="28"/>
          <w:szCs w:val="28"/>
        </w:rPr>
        <w:t>报表数据准确无误</w:t>
      </w:r>
      <w:r w:rsidR="00016EE3" w:rsidRPr="006C1F9C">
        <w:rPr>
          <w:rFonts w:ascii="仿宋" w:eastAsia="仿宋" w:hAnsi="仿宋" w:hint="eastAsia"/>
          <w:sz w:val="28"/>
          <w:szCs w:val="28"/>
        </w:rPr>
        <w:t>、附注披露完整、准确，附注与主表数据一致。</w:t>
      </w:r>
    </w:p>
    <w:p w14:paraId="4CD469A3" w14:textId="51BCDEFD" w:rsidR="00016EE3" w:rsidRPr="006C1F9C" w:rsidRDefault="008E0A7D" w:rsidP="00F226E7">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（2）</w:t>
      </w:r>
      <w:r w:rsidR="00016EE3" w:rsidRPr="006C1F9C">
        <w:rPr>
          <w:rFonts w:ascii="仿宋" w:eastAsia="仿宋" w:hAnsi="仿宋" w:hint="eastAsia"/>
          <w:sz w:val="28"/>
          <w:szCs w:val="28"/>
        </w:rPr>
        <w:t>年度报告涉及重大财务事项会计处理符合会计准则及相关规定</w:t>
      </w:r>
      <w:r w:rsidR="00DC0C63">
        <w:rPr>
          <w:rFonts w:ascii="仿宋" w:eastAsia="仿宋" w:hAnsi="仿宋" w:hint="eastAsia"/>
          <w:sz w:val="28"/>
          <w:szCs w:val="28"/>
        </w:rPr>
        <w:t>。</w:t>
      </w:r>
      <w:r w:rsidR="00F226E7" w:rsidRPr="006C1F9C">
        <w:rPr>
          <w:rFonts w:ascii="仿宋" w:eastAsia="仿宋" w:hAnsi="仿宋" w:hint="eastAsia"/>
          <w:sz w:val="28"/>
          <w:szCs w:val="28"/>
        </w:rPr>
        <w:t xml:space="preserve"> </w:t>
      </w:r>
    </w:p>
    <w:p w14:paraId="0CD62057" w14:textId="511BCFDE" w:rsidR="00016EE3" w:rsidRPr="006C1F9C" w:rsidRDefault="008E0A7D" w:rsidP="00016EE3">
      <w:pPr>
        <w:pStyle w:val="a8"/>
        <w:autoSpaceDE w:val="0"/>
        <w:autoSpaceDN w:val="0"/>
        <w:snapToGrid w:val="0"/>
        <w:spacing w:line="360" w:lineRule="auto"/>
        <w:ind w:firstLineChars="200" w:firstLine="560"/>
        <w:jc w:val="left"/>
        <w:rPr>
          <w:rFonts w:ascii="仿宋" w:eastAsia="仿宋" w:hAnsi="仿宋"/>
          <w:sz w:val="28"/>
          <w:szCs w:val="28"/>
        </w:rPr>
      </w:pPr>
      <w:r w:rsidRPr="006C1F9C">
        <w:rPr>
          <w:rFonts w:ascii="仿宋" w:eastAsia="仿宋" w:hAnsi="仿宋" w:hint="eastAsia"/>
          <w:sz w:val="28"/>
          <w:szCs w:val="28"/>
        </w:rPr>
        <w:t>（3）</w:t>
      </w:r>
      <w:r w:rsidR="00016EE3" w:rsidRPr="006C1F9C">
        <w:rPr>
          <w:rFonts w:ascii="仿宋" w:eastAsia="仿宋" w:hAnsi="仿宋" w:hint="eastAsia"/>
          <w:sz w:val="28"/>
          <w:szCs w:val="28"/>
        </w:rPr>
        <w:t>受聘的中介机构有能力合理保证企业报表整体不存在由于舞弊或错误导致重大错报。</w:t>
      </w:r>
    </w:p>
    <w:p w14:paraId="0DA36600" w14:textId="0149D860" w:rsidR="00016EE3" w:rsidRPr="006C1F9C" w:rsidRDefault="008E0A7D" w:rsidP="00016EE3">
      <w:pPr>
        <w:pStyle w:val="a8"/>
        <w:autoSpaceDE w:val="0"/>
        <w:autoSpaceDN w:val="0"/>
        <w:snapToGrid w:val="0"/>
        <w:spacing w:line="360" w:lineRule="auto"/>
        <w:ind w:firstLineChars="200" w:firstLine="560"/>
        <w:jc w:val="left"/>
        <w:rPr>
          <w:rFonts w:ascii="仿宋" w:eastAsia="仿宋" w:hAnsi="仿宋"/>
          <w:sz w:val="28"/>
          <w:szCs w:val="28"/>
        </w:rPr>
      </w:pPr>
      <w:r w:rsidRPr="006C1F9C">
        <w:rPr>
          <w:rFonts w:ascii="仿宋" w:eastAsia="仿宋" w:hAnsi="仿宋" w:hint="eastAsia"/>
          <w:sz w:val="28"/>
          <w:szCs w:val="28"/>
        </w:rPr>
        <w:t>（4）</w:t>
      </w:r>
      <w:r w:rsidR="00016EE3" w:rsidRPr="006C1F9C">
        <w:rPr>
          <w:rFonts w:ascii="仿宋" w:eastAsia="仿宋" w:hAnsi="仿宋" w:hint="eastAsia"/>
          <w:sz w:val="28"/>
          <w:szCs w:val="28"/>
        </w:rPr>
        <w:t>受聘的中介机构应具有与审计对象和工作内容相适应的资质条件，专业人员和专业特长。</w:t>
      </w:r>
    </w:p>
    <w:p w14:paraId="508CD0E9" w14:textId="21BC428D" w:rsidR="00016EE3" w:rsidRPr="006C1F9C" w:rsidRDefault="008E0A7D" w:rsidP="00016EE3">
      <w:pPr>
        <w:pStyle w:val="a8"/>
        <w:autoSpaceDE w:val="0"/>
        <w:autoSpaceDN w:val="0"/>
        <w:snapToGrid w:val="0"/>
        <w:spacing w:line="360" w:lineRule="auto"/>
        <w:ind w:firstLineChars="200" w:firstLine="560"/>
        <w:jc w:val="left"/>
        <w:rPr>
          <w:rFonts w:ascii="仿宋" w:eastAsia="仿宋" w:hAnsi="仿宋"/>
          <w:sz w:val="28"/>
          <w:szCs w:val="28"/>
        </w:rPr>
      </w:pPr>
      <w:r w:rsidRPr="006C1F9C">
        <w:rPr>
          <w:rFonts w:ascii="仿宋" w:eastAsia="仿宋" w:hAnsi="仿宋" w:hint="eastAsia"/>
          <w:sz w:val="28"/>
          <w:szCs w:val="28"/>
        </w:rPr>
        <w:t>（5）</w:t>
      </w:r>
      <w:r w:rsidR="00016EE3" w:rsidRPr="006C1F9C">
        <w:rPr>
          <w:rFonts w:ascii="仿宋" w:eastAsia="仿宋" w:hAnsi="仿宋" w:hint="eastAsia"/>
          <w:sz w:val="28"/>
          <w:szCs w:val="28"/>
        </w:rPr>
        <w:t>受聘的中介机构拟派项目组人员配备充足、分工明确，审计设有专职项目负责人；审计人员素质、数量合理。</w:t>
      </w:r>
    </w:p>
    <w:p w14:paraId="45375C5A" w14:textId="4CA208E0" w:rsidR="00016EE3" w:rsidRPr="006C1F9C" w:rsidRDefault="008E0A7D" w:rsidP="00016EE3">
      <w:pPr>
        <w:pStyle w:val="a8"/>
        <w:autoSpaceDE w:val="0"/>
        <w:autoSpaceDN w:val="0"/>
        <w:snapToGrid w:val="0"/>
        <w:spacing w:line="360" w:lineRule="auto"/>
        <w:ind w:firstLineChars="200" w:firstLine="560"/>
        <w:jc w:val="left"/>
        <w:rPr>
          <w:rFonts w:ascii="仿宋" w:eastAsia="仿宋" w:hAnsi="仿宋"/>
          <w:sz w:val="28"/>
          <w:szCs w:val="28"/>
        </w:rPr>
      </w:pPr>
      <w:r w:rsidRPr="006C1F9C">
        <w:rPr>
          <w:rFonts w:ascii="仿宋" w:eastAsia="仿宋" w:hAnsi="仿宋" w:hint="eastAsia"/>
          <w:sz w:val="28"/>
          <w:szCs w:val="28"/>
        </w:rPr>
        <w:t>（6）</w:t>
      </w:r>
      <w:r w:rsidR="00016EE3" w:rsidRPr="006C1F9C">
        <w:rPr>
          <w:rFonts w:ascii="仿宋" w:eastAsia="仿宋" w:hAnsi="仿宋" w:hint="eastAsia"/>
          <w:sz w:val="28"/>
          <w:szCs w:val="28"/>
        </w:rPr>
        <w:t>受聘的中介机构拟派项目组质量控制人员结构合理，岗位</w:t>
      </w:r>
      <w:r w:rsidR="00016EE3" w:rsidRPr="006C1F9C">
        <w:rPr>
          <w:rFonts w:ascii="仿宋" w:eastAsia="仿宋" w:hAnsi="仿宋" w:hint="eastAsia"/>
          <w:sz w:val="28"/>
          <w:szCs w:val="28"/>
        </w:rPr>
        <w:lastRenderedPageBreak/>
        <w:t>职责完善明确、责任清晰、程序执行严格。</w:t>
      </w:r>
    </w:p>
    <w:p w14:paraId="77DEBD23" w14:textId="389F39C2" w:rsidR="00016EE3" w:rsidRPr="006C1F9C" w:rsidRDefault="008E0A7D" w:rsidP="00016EE3">
      <w:pPr>
        <w:pStyle w:val="a8"/>
        <w:autoSpaceDE w:val="0"/>
        <w:autoSpaceDN w:val="0"/>
        <w:snapToGrid w:val="0"/>
        <w:spacing w:line="360" w:lineRule="auto"/>
        <w:ind w:firstLineChars="200" w:firstLine="560"/>
        <w:jc w:val="left"/>
        <w:rPr>
          <w:rFonts w:ascii="仿宋" w:eastAsia="仿宋" w:hAnsi="仿宋"/>
          <w:sz w:val="28"/>
          <w:szCs w:val="28"/>
        </w:rPr>
      </w:pPr>
      <w:r w:rsidRPr="006C1F9C">
        <w:rPr>
          <w:rFonts w:ascii="仿宋" w:eastAsia="仿宋" w:hAnsi="仿宋" w:hint="eastAsia"/>
          <w:sz w:val="28"/>
          <w:szCs w:val="28"/>
        </w:rPr>
        <w:t>（7）</w:t>
      </w:r>
      <w:r w:rsidR="00016EE3" w:rsidRPr="006C1F9C">
        <w:rPr>
          <w:rFonts w:ascii="仿宋" w:eastAsia="仿宋" w:hAnsi="仿宋" w:hint="eastAsia"/>
          <w:sz w:val="28"/>
          <w:szCs w:val="28"/>
        </w:rPr>
        <w:t>受聘的中介机构拟派项目组人员应保持独立性。</w:t>
      </w:r>
    </w:p>
    <w:p w14:paraId="065A72F7" w14:textId="4ED23D9C" w:rsidR="00112A8E" w:rsidRPr="006C1F9C" w:rsidRDefault="008E0A7D" w:rsidP="00112A8E">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（8）</w:t>
      </w:r>
      <w:r w:rsidR="00112A8E" w:rsidRPr="006C1F9C">
        <w:rPr>
          <w:rFonts w:ascii="仿宋" w:eastAsia="仿宋" w:hAnsi="仿宋" w:hint="eastAsia"/>
          <w:sz w:val="28"/>
          <w:szCs w:val="28"/>
        </w:rPr>
        <w:t>在企业经营管理需要时，受聘的中介机构要及时到位，提供专业、合理的常年业务免费咨询服务。</w:t>
      </w:r>
    </w:p>
    <w:p w14:paraId="370ADCC1" w14:textId="3D3C86E5" w:rsidR="00016EE3" w:rsidRPr="006C1F9C" w:rsidRDefault="008E0A7D"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sz w:val="28"/>
          <w:szCs w:val="28"/>
        </w:rPr>
        <w:t>3.</w:t>
      </w:r>
      <w:r w:rsidR="00016EE3" w:rsidRPr="006C1F9C">
        <w:rPr>
          <w:rFonts w:ascii="仿宋" w:eastAsia="仿宋" w:hAnsi="仿宋" w:hint="eastAsia"/>
          <w:sz w:val="28"/>
          <w:szCs w:val="28"/>
        </w:rPr>
        <w:t>成果及目标要求</w:t>
      </w:r>
    </w:p>
    <w:p w14:paraId="5A2B0AB6" w14:textId="71DC8EC4" w:rsidR="008E0A7D" w:rsidRPr="006C1F9C" w:rsidRDefault="008E0A7D"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（1）</w:t>
      </w:r>
      <w:r w:rsidR="00016EE3" w:rsidRPr="006C1F9C">
        <w:rPr>
          <w:rFonts w:ascii="仿宋" w:eastAsia="仿宋" w:hAnsi="仿宋" w:hint="eastAsia"/>
          <w:sz w:val="28"/>
          <w:szCs w:val="28"/>
        </w:rPr>
        <w:t>受聘的中介机构应当按照《审计业务约定书》的规定履行义务，履行审计程序，在规定时间内保质保量完成审计业务。被聘中介机构可事前进行充分尽职调查（包括具体业务模式、时间要求等，为期半月），长发</w:t>
      </w:r>
      <w:r w:rsidR="00F226E7" w:rsidRPr="006C1F9C">
        <w:rPr>
          <w:rFonts w:ascii="仿宋" w:eastAsia="仿宋" w:hAnsi="仿宋" w:hint="eastAsia"/>
          <w:sz w:val="28"/>
          <w:szCs w:val="28"/>
        </w:rPr>
        <w:t>香港</w:t>
      </w:r>
      <w:r w:rsidR="00016EE3" w:rsidRPr="006C1F9C">
        <w:rPr>
          <w:rFonts w:ascii="仿宋" w:eastAsia="仿宋" w:hAnsi="仿宋" w:hint="eastAsia"/>
          <w:sz w:val="28"/>
          <w:szCs w:val="28"/>
        </w:rPr>
        <w:t>不接受无保留意见之外的审计报告。</w:t>
      </w:r>
    </w:p>
    <w:p w14:paraId="78ECDEBF" w14:textId="670DAA41" w:rsidR="008E0A7D" w:rsidRPr="006C1F9C" w:rsidRDefault="008E0A7D"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（2）事务所未按进度提交报告，需要对审计费用进行扣减调整（如每延误一个月扣减费用港币</w:t>
      </w:r>
      <w:r w:rsidRPr="006C1F9C">
        <w:rPr>
          <w:rFonts w:ascii="仿宋" w:eastAsia="仿宋" w:hAnsi="仿宋"/>
          <w:sz w:val="28"/>
          <w:szCs w:val="28"/>
        </w:rPr>
        <w:t>1万元）。监管部门（如证监会）及税局因公司未按时进行年度申报及税务申报而产生罚款，事务所需要承担相关的罚款费用。</w:t>
      </w:r>
    </w:p>
    <w:p w14:paraId="36C3A777" w14:textId="5551B3A6" w:rsidR="00016EE3" w:rsidRPr="006C1F9C" w:rsidRDefault="008E0A7D" w:rsidP="00016EE3">
      <w:pPr>
        <w:pStyle w:val="a8"/>
        <w:snapToGrid w:val="0"/>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（3）</w:t>
      </w:r>
      <w:r w:rsidR="001C1BEE" w:rsidRPr="006C1F9C">
        <w:rPr>
          <w:rFonts w:ascii="仿宋" w:eastAsia="仿宋" w:hAnsi="仿宋" w:hint="eastAsia"/>
          <w:sz w:val="28"/>
          <w:szCs w:val="28"/>
        </w:rPr>
        <w:t>长发香港每年会对中介机构进行评价，如果评价不符合要求，长发香港可以随时终止服务</w:t>
      </w:r>
      <w:r w:rsidRPr="006C1F9C">
        <w:rPr>
          <w:rFonts w:ascii="仿宋" w:eastAsia="仿宋" w:hAnsi="仿宋" w:hint="eastAsia"/>
          <w:sz w:val="28"/>
          <w:szCs w:val="28"/>
        </w:rPr>
        <w:t>。</w:t>
      </w:r>
    </w:p>
    <w:p w14:paraId="0AFC416C" w14:textId="5EFC722F" w:rsidR="00016EE3" w:rsidRPr="006C1F9C" w:rsidRDefault="00016EE3" w:rsidP="00016EE3">
      <w:pPr>
        <w:pStyle w:val="a8"/>
        <w:snapToGrid w:val="0"/>
        <w:spacing w:line="360" w:lineRule="auto"/>
        <w:ind w:firstLineChars="200" w:firstLine="560"/>
        <w:rPr>
          <w:rFonts w:ascii="Times New Roman" w:eastAsia="仿宋" w:hAnsi="Times New Roman"/>
          <w:sz w:val="28"/>
          <w:szCs w:val="28"/>
          <w:lang w:bidi="zh-CN"/>
        </w:rPr>
      </w:pPr>
      <w:r w:rsidRPr="006C1F9C">
        <w:rPr>
          <w:rFonts w:ascii="仿宋" w:eastAsia="仿宋" w:hAnsi="仿宋" w:hint="eastAsia"/>
          <w:sz w:val="28"/>
          <w:szCs w:val="28"/>
        </w:rPr>
        <w:t>（三）聘任期限：</w:t>
      </w:r>
      <w:r w:rsidR="00620FD1" w:rsidRPr="006C1F9C">
        <w:rPr>
          <w:rFonts w:ascii="仿宋" w:eastAsia="仿宋" w:hAnsi="仿宋" w:hint="eastAsia"/>
          <w:sz w:val="28"/>
          <w:szCs w:val="28"/>
        </w:rPr>
        <w:t>五</w:t>
      </w:r>
      <w:r w:rsidRPr="006C1F9C">
        <w:rPr>
          <w:rFonts w:ascii="仿宋" w:eastAsia="仿宋" w:hAnsi="仿宋" w:hint="eastAsia"/>
          <w:sz w:val="28"/>
          <w:szCs w:val="28"/>
        </w:rPr>
        <w:t>年</w:t>
      </w:r>
      <w:r w:rsidR="006B303A">
        <w:rPr>
          <w:rFonts w:ascii="仿宋" w:eastAsia="仿宋" w:hAnsi="仿宋" w:hint="eastAsia"/>
          <w:sz w:val="28"/>
          <w:szCs w:val="28"/>
        </w:rPr>
        <w:t>（连续服务时长不超过八年）</w:t>
      </w:r>
      <w:r w:rsidRPr="006C1F9C">
        <w:rPr>
          <w:rFonts w:ascii="仿宋" w:eastAsia="仿宋" w:hAnsi="仿宋" w:hint="eastAsia"/>
          <w:sz w:val="28"/>
          <w:szCs w:val="28"/>
          <w:lang w:bidi="zh-CN"/>
        </w:rPr>
        <w:t>。</w:t>
      </w:r>
    </w:p>
    <w:p w14:paraId="5F8D5C77" w14:textId="37874E58" w:rsidR="00016EE3" w:rsidRPr="006C1F9C" w:rsidRDefault="0085710C" w:rsidP="00552B31">
      <w:pPr>
        <w:pStyle w:val="a8"/>
        <w:spacing w:line="360" w:lineRule="auto"/>
        <w:ind w:firstLineChars="200" w:firstLine="560"/>
        <w:rPr>
          <w:rFonts w:ascii="Times New Roman" w:eastAsia="仿宋" w:hAnsi="Times New Roman"/>
          <w:sz w:val="28"/>
          <w:szCs w:val="28"/>
        </w:rPr>
      </w:pPr>
      <w:r w:rsidRPr="006C1F9C">
        <w:rPr>
          <w:rFonts w:ascii="Times New Roman" w:eastAsia="仿宋" w:hAnsi="Times New Roman" w:hint="eastAsia"/>
          <w:sz w:val="28"/>
          <w:szCs w:val="28"/>
        </w:rPr>
        <w:t>（四）服务地点：香港</w:t>
      </w:r>
    </w:p>
    <w:p w14:paraId="4BFD521B" w14:textId="77777777" w:rsidR="00DA0D66" w:rsidRPr="006C1F9C" w:rsidRDefault="00DA0D66" w:rsidP="00DA0D66">
      <w:pPr>
        <w:pStyle w:val="a8"/>
        <w:autoSpaceDE w:val="0"/>
        <w:autoSpaceDN w:val="0"/>
        <w:spacing w:before="69" w:line="360" w:lineRule="auto"/>
        <w:ind w:left="120"/>
        <w:jc w:val="left"/>
        <w:rPr>
          <w:rFonts w:ascii="Times New Roman" w:eastAsia="黑体" w:hAnsi="Times New Roman"/>
          <w:kern w:val="0"/>
          <w:sz w:val="28"/>
          <w:szCs w:val="28"/>
          <w:lang w:bidi="zh-CN"/>
        </w:rPr>
      </w:pPr>
      <w:bookmarkStart w:id="1" w:name="_Toc529782866"/>
      <w:r w:rsidRPr="006C1F9C">
        <w:rPr>
          <w:rFonts w:ascii="Times New Roman" w:eastAsia="黑体" w:hAnsi="黑体"/>
          <w:kern w:val="0"/>
          <w:sz w:val="28"/>
          <w:szCs w:val="28"/>
          <w:lang w:bidi="zh-CN"/>
        </w:rPr>
        <w:t>三、</w:t>
      </w:r>
      <w:bookmarkEnd w:id="1"/>
      <w:r w:rsidRPr="006C1F9C">
        <w:rPr>
          <w:rFonts w:ascii="Times New Roman" w:eastAsia="黑体" w:hAnsi="黑体"/>
          <w:kern w:val="0"/>
          <w:sz w:val="28"/>
          <w:szCs w:val="28"/>
          <w:lang w:bidi="zh-CN"/>
        </w:rPr>
        <w:t>报名公司要求</w:t>
      </w:r>
    </w:p>
    <w:p w14:paraId="14EFBA7A" w14:textId="26242814" w:rsidR="001E5C92" w:rsidRPr="006C1F9C" w:rsidRDefault="00F02146" w:rsidP="001E5C92">
      <w:pPr>
        <w:pStyle w:val="a8"/>
        <w:spacing w:line="360" w:lineRule="auto"/>
        <w:ind w:firstLineChars="200" w:firstLine="560"/>
        <w:rPr>
          <w:rFonts w:ascii="Times New Roman" w:eastAsia="仿宋" w:hAnsi="Times New Roman"/>
          <w:sz w:val="28"/>
          <w:szCs w:val="28"/>
        </w:rPr>
      </w:pPr>
      <w:r w:rsidRPr="006C1F9C">
        <w:rPr>
          <w:rFonts w:ascii="仿宋" w:eastAsia="仿宋" w:hAnsi="仿宋" w:hint="eastAsia"/>
          <w:sz w:val="28"/>
          <w:szCs w:val="28"/>
        </w:rPr>
        <w:t>（一）</w:t>
      </w:r>
      <w:r w:rsidR="00EC1B62">
        <w:rPr>
          <w:rFonts w:ascii="Times New Roman" w:eastAsia="仿宋" w:hAnsi="Times New Roman" w:hint="eastAsia"/>
          <w:sz w:val="28"/>
          <w:szCs w:val="28"/>
        </w:rPr>
        <w:t>报价机构</w:t>
      </w:r>
      <w:r w:rsidR="001E5C92" w:rsidRPr="006C1F9C">
        <w:rPr>
          <w:rFonts w:ascii="Times New Roman" w:eastAsia="仿宋" w:hAnsi="Times New Roman" w:hint="eastAsia"/>
          <w:sz w:val="28"/>
          <w:szCs w:val="28"/>
        </w:rPr>
        <w:t>提供有效的商业登记证</w:t>
      </w:r>
    </w:p>
    <w:p w14:paraId="4BD19284" w14:textId="44B228F7" w:rsidR="001E5C92" w:rsidRPr="006C1F9C" w:rsidRDefault="00F02146" w:rsidP="001E5C92">
      <w:pPr>
        <w:pStyle w:val="a8"/>
        <w:spacing w:line="360" w:lineRule="auto"/>
        <w:ind w:firstLineChars="200" w:firstLine="560"/>
        <w:rPr>
          <w:rFonts w:ascii="Times New Roman" w:eastAsia="仿宋" w:hAnsi="Times New Roman"/>
          <w:sz w:val="28"/>
          <w:szCs w:val="28"/>
        </w:rPr>
      </w:pPr>
      <w:r w:rsidRPr="006C1F9C">
        <w:rPr>
          <w:rFonts w:ascii="仿宋" w:eastAsia="仿宋" w:hAnsi="仿宋" w:hint="eastAsia"/>
          <w:sz w:val="28"/>
          <w:szCs w:val="28"/>
        </w:rPr>
        <w:t>（二）</w:t>
      </w:r>
      <w:r w:rsidR="00EC1B62">
        <w:rPr>
          <w:rFonts w:ascii="Times New Roman" w:eastAsia="仿宋" w:hAnsi="Times New Roman" w:hint="eastAsia"/>
          <w:sz w:val="28"/>
          <w:szCs w:val="28"/>
        </w:rPr>
        <w:t>报价机构</w:t>
      </w:r>
      <w:r w:rsidR="001E5C92" w:rsidRPr="006C1F9C">
        <w:rPr>
          <w:rFonts w:ascii="Times New Roman" w:eastAsia="仿宋" w:hAnsi="Times New Roman" w:hint="eastAsia"/>
          <w:sz w:val="28"/>
          <w:szCs w:val="28"/>
        </w:rPr>
        <w:t>提供香港会计及财务汇报局颁发的注册证，具有注册会计师至少</w:t>
      </w:r>
      <w:r w:rsidR="001E5C92" w:rsidRPr="006C1F9C">
        <w:rPr>
          <w:rFonts w:ascii="Times New Roman" w:eastAsia="仿宋" w:hAnsi="Times New Roman"/>
          <w:sz w:val="28"/>
          <w:szCs w:val="28"/>
        </w:rPr>
        <w:t>20</w:t>
      </w:r>
      <w:r w:rsidR="001E5C92" w:rsidRPr="006C1F9C">
        <w:rPr>
          <w:rFonts w:ascii="Times New Roman" w:eastAsia="仿宋" w:hAnsi="Times New Roman"/>
          <w:sz w:val="28"/>
          <w:szCs w:val="28"/>
        </w:rPr>
        <w:t>人。</w:t>
      </w:r>
    </w:p>
    <w:p w14:paraId="7458496E" w14:textId="3294226B" w:rsidR="009C33A1" w:rsidRPr="006C1F9C" w:rsidRDefault="00F02146" w:rsidP="001E5C92">
      <w:pPr>
        <w:pStyle w:val="a8"/>
        <w:spacing w:line="360" w:lineRule="auto"/>
        <w:ind w:firstLineChars="200" w:firstLine="560"/>
        <w:rPr>
          <w:rFonts w:ascii="Times New Roman" w:eastAsia="仿宋" w:hAnsi="Times New Roman"/>
          <w:sz w:val="28"/>
          <w:szCs w:val="28"/>
        </w:rPr>
      </w:pPr>
      <w:r w:rsidRPr="006C1F9C">
        <w:rPr>
          <w:rFonts w:ascii="仿宋" w:eastAsia="仿宋" w:hAnsi="仿宋" w:hint="eastAsia"/>
          <w:sz w:val="28"/>
          <w:szCs w:val="28"/>
        </w:rPr>
        <w:t>（三）</w:t>
      </w:r>
      <w:r w:rsidR="00EC1B62">
        <w:rPr>
          <w:rFonts w:ascii="Times New Roman" w:eastAsia="仿宋" w:hAnsi="Times New Roman" w:hint="eastAsia"/>
          <w:sz w:val="28"/>
          <w:szCs w:val="28"/>
        </w:rPr>
        <w:t>报价机构</w:t>
      </w:r>
      <w:r w:rsidR="00111811" w:rsidRPr="006C1F9C">
        <w:rPr>
          <w:rFonts w:ascii="Times New Roman" w:eastAsia="仿宋" w:hAnsi="Times New Roman" w:hint="eastAsia"/>
          <w:sz w:val="28"/>
          <w:szCs w:val="28"/>
        </w:rPr>
        <w:t>及拟派项目负责人具备香港上市公司、证券行业、离岸公司以及香港</w:t>
      </w:r>
      <w:r w:rsidR="00DC0C63">
        <w:rPr>
          <w:rFonts w:ascii="Times New Roman" w:eastAsia="仿宋" w:hAnsi="Times New Roman" w:hint="eastAsia"/>
          <w:sz w:val="28"/>
          <w:szCs w:val="28"/>
        </w:rPr>
        <w:t>与</w:t>
      </w:r>
      <w:r w:rsidR="00111811" w:rsidRPr="006C1F9C">
        <w:rPr>
          <w:rFonts w:ascii="Times New Roman" w:eastAsia="仿宋" w:hAnsi="Times New Roman" w:hint="eastAsia"/>
          <w:sz w:val="28"/>
          <w:szCs w:val="28"/>
        </w:rPr>
        <w:t>内地企业间业务审计经验。</w:t>
      </w:r>
    </w:p>
    <w:p w14:paraId="41EEB4A2" w14:textId="3A889968" w:rsidR="001E5C92" w:rsidRPr="006C1F9C" w:rsidRDefault="00F02146" w:rsidP="001E5C92">
      <w:pPr>
        <w:pStyle w:val="a8"/>
        <w:spacing w:line="360" w:lineRule="auto"/>
        <w:ind w:firstLineChars="200" w:firstLine="560"/>
        <w:rPr>
          <w:rFonts w:ascii="Times New Roman" w:eastAsia="仿宋" w:hAnsi="Times New Roman"/>
          <w:sz w:val="28"/>
          <w:szCs w:val="28"/>
        </w:rPr>
      </w:pPr>
      <w:r w:rsidRPr="006C1F9C">
        <w:rPr>
          <w:rFonts w:ascii="Times New Roman" w:eastAsia="仿宋" w:hAnsi="Times New Roman" w:hint="eastAsia"/>
          <w:sz w:val="28"/>
          <w:szCs w:val="28"/>
        </w:rPr>
        <w:t>（四）</w:t>
      </w:r>
      <w:r w:rsidR="001E5C92" w:rsidRPr="006C1F9C">
        <w:rPr>
          <w:rFonts w:ascii="Times New Roman" w:eastAsia="仿宋" w:hAnsi="Times New Roman" w:hint="eastAsia"/>
          <w:sz w:val="28"/>
          <w:szCs w:val="28"/>
        </w:rPr>
        <w:t>拟派项目负责人须具备注册会计师资格</w:t>
      </w:r>
      <w:r w:rsidR="001E5C92" w:rsidRPr="006C1F9C">
        <w:rPr>
          <w:rFonts w:ascii="Times New Roman" w:eastAsia="仿宋" w:hAnsi="Times New Roman"/>
          <w:sz w:val="28"/>
          <w:szCs w:val="28"/>
        </w:rPr>
        <w:t>5</w:t>
      </w:r>
      <w:r w:rsidR="001E5C92" w:rsidRPr="006C1F9C">
        <w:rPr>
          <w:rFonts w:ascii="Times New Roman" w:eastAsia="仿宋" w:hAnsi="Times New Roman"/>
          <w:sz w:val="28"/>
          <w:szCs w:val="28"/>
        </w:rPr>
        <w:t>年以上</w:t>
      </w:r>
      <w:r w:rsidR="00111811" w:rsidRPr="006C1F9C">
        <w:rPr>
          <w:rFonts w:ascii="Times New Roman" w:eastAsia="仿宋" w:hAnsi="Times New Roman" w:hint="eastAsia"/>
          <w:sz w:val="28"/>
          <w:szCs w:val="28"/>
        </w:rPr>
        <w:t>。</w:t>
      </w:r>
      <w:r w:rsidR="00111811" w:rsidRPr="006C1F9C">
        <w:rPr>
          <w:rFonts w:ascii="Times New Roman" w:eastAsia="仿宋" w:hAnsi="Times New Roman"/>
          <w:sz w:val="28"/>
          <w:szCs w:val="28"/>
        </w:rPr>
        <w:t xml:space="preserve"> </w:t>
      </w:r>
    </w:p>
    <w:p w14:paraId="7D948D27" w14:textId="1CFA7B4F" w:rsidR="001E5C92" w:rsidRPr="006C1F9C" w:rsidRDefault="00F02146" w:rsidP="001E5C92">
      <w:pPr>
        <w:pStyle w:val="a8"/>
        <w:spacing w:line="360" w:lineRule="auto"/>
        <w:ind w:firstLineChars="200" w:firstLine="560"/>
        <w:rPr>
          <w:rFonts w:ascii="Times New Roman" w:eastAsia="仿宋" w:hAnsi="Times New Roman"/>
          <w:sz w:val="28"/>
          <w:szCs w:val="28"/>
        </w:rPr>
      </w:pPr>
      <w:r w:rsidRPr="006C1F9C">
        <w:rPr>
          <w:rFonts w:ascii="Times New Roman" w:eastAsia="仿宋" w:hAnsi="Times New Roman" w:hint="eastAsia"/>
          <w:sz w:val="28"/>
          <w:szCs w:val="28"/>
        </w:rPr>
        <w:t>（五）</w:t>
      </w:r>
      <w:r w:rsidR="001E5C92" w:rsidRPr="006C1F9C">
        <w:rPr>
          <w:rFonts w:ascii="Times New Roman" w:eastAsia="仿宋" w:hAnsi="Times New Roman" w:hint="eastAsia"/>
          <w:sz w:val="28"/>
          <w:szCs w:val="28"/>
        </w:rPr>
        <w:t>无违规记录声明</w:t>
      </w:r>
      <w:r w:rsidR="003949A4" w:rsidRPr="006C1F9C">
        <w:rPr>
          <w:rFonts w:ascii="Times New Roman" w:eastAsia="仿宋" w:hAnsi="Times New Roman" w:hint="eastAsia"/>
          <w:sz w:val="28"/>
          <w:szCs w:val="28"/>
        </w:rPr>
        <w:t>。</w:t>
      </w:r>
    </w:p>
    <w:p w14:paraId="3FF2D822" w14:textId="2DEDF5C6" w:rsidR="009C33A1" w:rsidRPr="006C1F9C" w:rsidRDefault="003949A4" w:rsidP="001E5C92">
      <w:pPr>
        <w:pStyle w:val="a8"/>
        <w:spacing w:line="360" w:lineRule="auto"/>
        <w:ind w:firstLineChars="200" w:firstLine="560"/>
        <w:rPr>
          <w:rFonts w:ascii="Times New Roman" w:eastAsia="仿宋" w:hAnsi="Times New Roman"/>
          <w:sz w:val="28"/>
          <w:szCs w:val="28"/>
        </w:rPr>
      </w:pPr>
      <w:r w:rsidRPr="006C1F9C">
        <w:rPr>
          <w:rFonts w:ascii="Times New Roman" w:eastAsia="仿宋" w:hAnsi="Times New Roman" w:hint="eastAsia"/>
          <w:sz w:val="28"/>
          <w:szCs w:val="28"/>
        </w:rPr>
        <w:lastRenderedPageBreak/>
        <w:t>（六）</w:t>
      </w:r>
      <w:r w:rsidR="009C33A1" w:rsidRPr="006C1F9C">
        <w:rPr>
          <w:rFonts w:ascii="Times New Roman" w:eastAsia="仿宋" w:hAnsi="Times New Roman" w:hint="eastAsia"/>
          <w:sz w:val="28"/>
          <w:szCs w:val="28"/>
        </w:rPr>
        <w:t>与长发香港及各子公司无利害关系。</w:t>
      </w:r>
    </w:p>
    <w:p w14:paraId="51823049" w14:textId="77777777" w:rsidR="00DA0D66" w:rsidRPr="006C1F9C" w:rsidRDefault="00DA0D66" w:rsidP="00DA0D66">
      <w:pPr>
        <w:pStyle w:val="a8"/>
        <w:autoSpaceDE w:val="0"/>
        <w:autoSpaceDN w:val="0"/>
        <w:spacing w:before="69" w:line="360" w:lineRule="auto"/>
        <w:ind w:left="120"/>
        <w:jc w:val="left"/>
        <w:rPr>
          <w:rFonts w:ascii="Times New Roman" w:eastAsia="黑体" w:hAnsi="Times New Roman"/>
          <w:kern w:val="0"/>
          <w:sz w:val="28"/>
          <w:szCs w:val="28"/>
          <w:lang w:bidi="zh-CN"/>
        </w:rPr>
      </w:pPr>
      <w:r w:rsidRPr="006C1F9C">
        <w:rPr>
          <w:rFonts w:ascii="Times New Roman" w:eastAsia="黑体" w:hAnsi="黑体"/>
          <w:kern w:val="0"/>
          <w:sz w:val="28"/>
          <w:szCs w:val="28"/>
          <w:lang w:bidi="zh-CN"/>
        </w:rPr>
        <w:t>四、报名方式及比价详情安排</w:t>
      </w:r>
    </w:p>
    <w:p w14:paraId="0A8332B8" w14:textId="72E47B39" w:rsidR="00DA0D66" w:rsidRPr="006C1F9C" w:rsidRDefault="003271F9" w:rsidP="00CB569E">
      <w:pPr>
        <w:pStyle w:val="a8"/>
        <w:autoSpaceDE w:val="0"/>
        <w:autoSpaceDN w:val="0"/>
        <w:spacing w:before="69" w:line="360" w:lineRule="auto"/>
        <w:ind w:firstLineChars="253" w:firstLine="708"/>
        <w:jc w:val="left"/>
        <w:rPr>
          <w:rFonts w:ascii="Times New Roman" w:eastAsia="仿宋" w:hAnsi="Times New Roman"/>
          <w:kern w:val="0"/>
          <w:sz w:val="28"/>
          <w:szCs w:val="28"/>
          <w:lang w:bidi="zh-CN"/>
        </w:rPr>
      </w:pPr>
      <w:r w:rsidRPr="006C1F9C">
        <w:rPr>
          <w:rFonts w:ascii="仿宋" w:eastAsia="仿宋" w:hAnsi="仿宋" w:hint="eastAsia"/>
          <w:sz w:val="28"/>
          <w:szCs w:val="28"/>
        </w:rPr>
        <w:t>（一）</w:t>
      </w:r>
      <w:r w:rsidR="00DA0D66" w:rsidRPr="006C1F9C">
        <w:rPr>
          <w:rFonts w:ascii="Times New Roman" w:eastAsia="仿宋" w:hAnsi="仿宋"/>
          <w:kern w:val="0"/>
          <w:sz w:val="28"/>
          <w:szCs w:val="28"/>
          <w:lang w:val="zh-CN" w:bidi="zh-CN"/>
        </w:rPr>
        <w:t>报名</w:t>
      </w:r>
      <w:r w:rsidR="00DA0D66" w:rsidRPr="006C1F9C">
        <w:rPr>
          <w:rFonts w:ascii="Times New Roman" w:eastAsia="仿宋" w:hAnsi="仿宋"/>
          <w:sz w:val="28"/>
          <w:szCs w:val="28"/>
        </w:rPr>
        <w:t>时间：</w:t>
      </w:r>
      <w:r w:rsidR="00E84E43">
        <w:rPr>
          <w:rFonts w:ascii="Times New Roman" w:eastAsia="仿宋" w:hAnsi="Times New Roman"/>
          <w:sz w:val="28"/>
          <w:szCs w:val="28"/>
        </w:rPr>
        <w:t>2023</w:t>
      </w:r>
      <w:r w:rsidR="00E84E43">
        <w:rPr>
          <w:rFonts w:ascii="Times New Roman" w:eastAsia="仿宋" w:hAnsi="仿宋"/>
          <w:sz w:val="28"/>
          <w:szCs w:val="28"/>
        </w:rPr>
        <w:t>年</w:t>
      </w:r>
      <w:r w:rsidR="00E84E43">
        <w:rPr>
          <w:rFonts w:ascii="Times New Roman" w:eastAsia="仿宋" w:hAnsi="Times New Roman"/>
          <w:sz w:val="28"/>
          <w:szCs w:val="28"/>
        </w:rPr>
        <w:t>12</w:t>
      </w:r>
      <w:r w:rsidR="00E84E43">
        <w:rPr>
          <w:rFonts w:ascii="Times New Roman" w:eastAsia="仿宋" w:hAnsi="仿宋"/>
          <w:sz w:val="28"/>
          <w:szCs w:val="28"/>
        </w:rPr>
        <w:t>月</w:t>
      </w:r>
      <w:r w:rsidR="00F33660">
        <w:rPr>
          <w:rFonts w:ascii="Times New Roman" w:eastAsia="仿宋" w:hAnsi="Times New Roman"/>
          <w:sz w:val="28"/>
          <w:szCs w:val="28"/>
        </w:rPr>
        <w:t>1</w:t>
      </w:r>
      <w:r w:rsidR="004D4DCF">
        <w:rPr>
          <w:rFonts w:ascii="Times New Roman" w:eastAsia="仿宋" w:hAnsi="Times New Roman"/>
          <w:sz w:val="28"/>
          <w:szCs w:val="28"/>
        </w:rPr>
        <w:t>9</w:t>
      </w:r>
      <w:r w:rsidR="00E84E43">
        <w:rPr>
          <w:rFonts w:ascii="Times New Roman" w:eastAsia="仿宋" w:hAnsi="仿宋"/>
          <w:sz w:val="28"/>
          <w:szCs w:val="28"/>
        </w:rPr>
        <w:t>日</w:t>
      </w:r>
      <w:r w:rsidR="00E84E43">
        <w:rPr>
          <w:rFonts w:ascii="Times New Roman" w:eastAsia="仿宋" w:hAnsi="仿宋"/>
          <w:sz w:val="28"/>
          <w:szCs w:val="28"/>
        </w:rPr>
        <w:t>9</w:t>
      </w:r>
      <w:r w:rsidR="00E84E43">
        <w:rPr>
          <w:rFonts w:ascii="Times New Roman" w:eastAsia="仿宋" w:hAnsi="仿宋" w:hint="eastAsia"/>
          <w:sz w:val="28"/>
          <w:szCs w:val="28"/>
        </w:rPr>
        <w:t>时</w:t>
      </w:r>
      <w:r w:rsidR="00E84E43">
        <w:rPr>
          <w:rFonts w:ascii="Times New Roman" w:eastAsia="仿宋" w:hAnsi="仿宋"/>
          <w:sz w:val="28"/>
          <w:szCs w:val="28"/>
        </w:rPr>
        <w:t>0</w:t>
      </w:r>
      <w:r w:rsidR="00E84E43">
        <w:rPr>
          <w:rFonts w:ascii="Times New Roman" w:eastAsia="仿宋" w:hAnsi="仿宋" w:hint="eastAsia"/>
          <w:sz w:val="28"/>
          <w:szCs w:val="28"/>
        </w:rPr>
        <w:t>分</w:t>
      </w:r>
      <w:r w:rsidR="00E84E43">
        <w:rPr>
          <w:rFonts w:ascii="Times New Roman" w:eastAsia="仿宋" w:hAnsi="仿宋"/>
          <w:sz w:val="28"/>
          <w:szCs w:val="28"/>
        </w:rPr>
        <w:t>至</w:t>
      </w:r>
      <w:r w:rsidR="00E84E43">
        <w:rPr>
          <w:rFonts w:ascii="Times New Roman" w:eastAsia="仿宋" w:hAnsi="Times New Roman"/>
          <w:sz w:val="28"/>
          <w:szCs w:val="28"/>
        </w:rPr>
        <w:t>2023</w:t>
      </w:r>
      <w:r w:rsidR="00E84E43">
        <w:rPr>
          <w:rFonts w:ascii="Times New Roman" w:eastAsia="仿宋" w:hAnsi="仿宋"/>
          <w:sz w:val="28"/>
          <w:szCs w:val="28"/>
        </w:rPr>
        <w:t>年</w:t>
      </w:r>
      <w:r w:rsidR="00E84E43">
        <w:rPr>
          <w:rFonts w:ascii="Times New Roman" w:eastAsia="仿宋" w:hAnsi="Times New Roman"/>
          <w:sz w:val="28"/>
          <w:szCs w:val="28"/>
        </w:rPr>
        <w:t>12</w:t>
      </w:r>
      <w:r w:rsidR="00E84E43">
        <w:rPr>
          <w:rFonts w:ascii="Times New Roman" w:eastAsia="仿宋" w:hAnsi="仿宋"/>
          <w:sz w:val="28"/>
          <w:szCs w:val="28"/>
        </w:rPr>
        <w:t>月</w:t>
      </w:r>
      <w:r w:rsidR="00F33660">
        <w:rPr>
          <w:rFonts w:ascii="Times New Roman" w:eastAsia="仿宋" w:hAnsi="Times New Roman"/>
          <w:sz w:val="28"/>
          <w:szCs w:val="28"/>
        </w:rPr>
        <w:t>2</w:t>
      </w:r>
      <w:r w:rsidR="00D046AA">
        <w:rPr>
          <w:rFonts w:ascii="Times New Roman" w:eastAsia="仿宋" w:hAnsi="Times New Roman"/>
          <w:sz w:val="28"/>
          <w:szCs w:val="28"/>
        </w:rPr>
        <w:t>2</w:t>
      </w:r>
      <w:r w:rsidR="00E84E43">
        <w:rPr>
          <w:rFonts w:ascii="Times New Roman" w:eastAsia="仿宋" w:hAnsi="仿宋"/>
          <w:sz w:val="28"/>
          <w:szCs w:val="28"/>
        </w:rPr>
        <w:t>日</w:t>
      </w:r>
      <w:r w:rsidR="00E84E43">
        <w:rPr>
          <w:rFonts w:ascii="Times New Roman" w:eastAsia="仿宋" w:hAnsi="仿宋"/>
          <w:sz w:val="28"/>
          <w:szCs w:val="28"/>
        </w:rPr>
        <w:t>9</w:t>
      </w:r>
      <w:r w:rsidR="00E84E43">
        <w:rPr>
          <w:rFonts w:ascii="Times New Roman" w:eastAsia="仿宋" w:hAnsi="仿宋" w:hint="eastAsia"/>
          <w:sz w:val="28"/>
          <w:szCs w:val="28"/>
        </w:rPr>
        <w:t>时</w:t>
      </w:r>
      <w:r w:rsidR="00E84E43">
        <w:rPr>
          <w:rFonts w:ascii="Times New Roman" w:eastAsia="仿宋" w:hAnsi="仿宋"/>
          <w:sz w:val="28"/>
          <w:szCs w:val="28"/>
        </w:rPr>
        <w:t>0</w:t>
      </w:r>
      <w:r w:rsidR="00E84E43">
        <w:rPr>
          <w:rFonts w:ascii="Times New Roman" w:eastAsia="仿宋" w:hAnsi="仿宋" w:hint="eastAsia"/>
          <w:sz w:val="28"/>
          <w:szCs w:val="28"/>
        </w:rPr>
        <w:t>分</w:t>
      </w:r>
      <w:r w:rsidR="00DA0D66" w:rsidRPr="006C1F9C">
        <w:rPr>
          <w:rFonts w:ascii="Times New Roman" w:eastAsia="仿宋" w:hAnsi="仿宋"/>
          <w:sz w:val="28"/>
          <w:szCs w:val="28"/>
        </w:rPr>
        <w:t>（北京时间）。地点：网上报名</w:t>
      </w:r>
      <w:r w:rsidR="00DA0D66" w:rsidRPr="006C1F9C">
        <w:rPr>
          <w:rFonts w:ascii="Times New Roman" w:eastAsia="仿宋" w:hAnsi="仿宋"/>
          <w:kern w:val="0"/>
          <w:sz w:val="28"/>
          <w:szCs w:val="28"/>
          <w:lang w:bidi="zh-CN"/>
        </w:rPr>
        <w:t>，</w:t>
      </w:r>
      <w:r w:rsidR="00371E5A">
        <w:rPr>
          <w:rFonts w:ascii="Times New Roman" w:eastAsia="仿宋" w:hAnsi="仿宋" w:hint="eastAsia"/>
          <w:kern w:val="0"/>
          <w:sz w:val="28"/>
          <w:szCs w:val="28"/>
          <w:lang w:bidi="zh-CN"/>
        </w:rPr>
        <w:t>将报名登记表</w:t>
      </w:r>
      <w:r w:rsidR="00371E5A">
        <w:rPr>
          <w:rFonts w:ascii="Times New Roman" w:eastAsia="仿宋" w:hAnsi="仿宋"/>
          <w:kern w:val="0"/>
          <w:sz w:val="28"/>
          <w:szCs w:val="28"/>
          <w:lang w:bidi="zh-CN"/>
        </w:rPr>
        <w:t>发至指定邮箱</w:t>
      </w:r>
      <w:r w:rsidR="00371E5A" w:rsidRPr="003776A5">
        <w:rPr>
          <w:rFonts w:ascii="Times New Roman" w:eastAsia="仿宋" w:hAnsi="Times New Roman"/>
          <w:kern w:val="0"/>
          <w:sz w:val="28"/>
          <w:szCs w:val="28"/>
          <w:lang w:bidi="zh-CN"/>
        </w:rPr>
        <w:t>cfjjrcjd@163.com</w:t>
      </w:r>
      <w:r w:rsidR="00371E5A">
        <w:rPr>
          <w:rFonts w:ascii="Times New Roman" w:eastAsia="仿宋" w:hAnsi="Times New Roman" w:hint="eastAsia"/>
          <w:b/>
          <w:color w:val="000000" w:themeColor="text1"/>
          <w:kern w:val="0"/>
          <w:sz w:val="28"/>
          <w:szCs w:val="28"/>
          <w:lang w:bidi="zh-CN"/>
        </w:rPr>
        <w:t>（仅发送报名登记表）</w:t>
      </w:r>
      <w:r w:rsidR="00121840">
        <w:rPr>
          <w:rFonts w:ascii="Times New Roman" w:eastAsia="仿宋" w:hAnsi="Times New Roman" w:hint="eastAsia"/>
          <w:b/>
          <w:color w:val="000000" w:themeColor="text1"/>
          <w:kern w:val="0"/>
          <w:sz w:val="28"/>
          <w:szCs w:val="28"/>
          <w:lang w:bidi="zh-CN"/>
        </w:rPr>
        <w:t>，</w:t>
      </w:r>
      <w:r w:rsidR="00DA0D66" w:rsidRPr="006C1F9C">
        <w:rPr>
          <w:rFonts w:ascii="Times New Roman" w:eastAsia="仿宋" w:hAnsi="仿宋"/>
          <w:kern w:val="0"/>
          <w:sz w:val="28"/>
          <w:szCs w:val="28"/>
          <w:lang w:bidi="zh-CN"/>
        </w:rPr>
        <w:t>要求报名登记表命名成（</w:t>
      </w:r>
      <w:r w:rsidR="00532673" w:rsidRPr="006C1F9C">
        <w:rPr>
          <w:rFonts w:ascii="Times New Roman" w:eastAsia="仿宋" w:hAnsi="仿宋" w:hint="eastAsia"/>
          <w:kern w:val="0"/>
          <w:sz w:val="28"/>
          <w:szCs w:val="28"/>
          <w:lang w:bidi="zh-CN"/>
        </w:rPr>
        <w:t>长发香港</w:t>
      </w:r>
      <w:r w:rsidR="000D598B" w:rsidRPr="006C1F9C">
        <w:rPr>
          <w:rFonts w:ascii="Times New Roman" w:eastAsia="仿宋" w:hAnsi="仿宋" w:hint="eastAsia"/>
          <w:kern w:val="0"/>
          <w:sz w:val="28"/>
          <w:szCs w:val="28"/>
          <w:lang w:bidi="zh-CN"/>
        </w:rPr>
        <w:t>报表</w:t>
      </w:r>
      <w:r w:rsidR="005F50FE" w:rsidRPr="006C1F9C">
        <w:rPr>
          <w:rFonts w:ascii="Times New Roman" w:eastAsia="仿宋" w:hAnsi="仿宋" w:hint="eastAsia"/>
          <w:kern w:val="0"/>
          <w:sz w:val="28"/>
          <w:szCs w:val="28"/>
          <w:lang w:bidi="zh-CN"/>
        </w:rPr>
        <w:t>审计</w:t>
      </w:r>
      <w:r w:rsidR="000D598B" w:rsidRPr="006C1F9C">
        <w:rPr>
          <w:rFonts w:ascii="Times New Roman" w:eastAsia="仿宋" w:hAnsi="仿宋" w:hint="eastAsia"/>
          <w:kern w:val="0"/>
          <w:sz w:val="28"/>
          <w:szCs w:val="28"/>
          <w:lang w:bidi="zh-CN"/>
        </w:rPr>
        <w:t>会计师事务所</w:t>
      </w:r>
      <w:r w:rsidR="00DA0D66" w:rsidRPr="006C1F9C">
        <w:rPr>
          <w:rFonts w:ascii="Times New Roman" w:eastAsia="仿宋" w:hAnsi="Times New Roman"/>
          <w:kern w:val="0"/>
          <w:sz w:val="28"/>
          <w:szCs w:val="28"/>
          <w:lang w:bidi="zh-CN"/>
        </w:rPr>
        <w:t>+</w:t>
      </w:r>
      <w:r w:rsidR="00DA0D66" w:rsidRPr="006C1F9C">
        <w:rPr>
          <w:rFonts w:ascii="Times New Roman" w:eastAsia="仿宋" w:hAnsi="仿宋"/>
          <w:kern w:val="0"/>
          <w:sz w:val="28"/>
          <w:szCs w:val="28"/>
          <w:lang w:bidi="zh-CN"/>
        </w:rPr>
        <w:t>公司全称）。</w:t>
      </w:r>
    </w:p>
    <w:p w14:paraId="663D7A48" w14:textId="3C1CBD27" w:rsidR="00DA0D66" w:rsidRPr="006C1F9C" w:rsidRDefault="0000690A" w:rsidP="00CB569E">
      <w:pPr>
        <w:pStyle w:val="a8"/>
        <w:autoSpaceDE w:val="0"/>
        <w:autoSpaceDN w:val="0"/>
        <w:spacing w:before="69" w:line="360" w:lineRule="auto"/>
        <w:ind w:left="120" w:firstLineChars="253" w:firstLine="708"/>
        <w:jc w:val="left"/>
        <w:rPr>
          <w:rFonts w:ascii="Times New Roman" w:eastAsia="仿宋" w:hAnsi="仿宋"/>
          <w:kern w:val="0"/>
          <w:sz w:val="28"/>
          <w:szCs w:val="28"/>
          <w:lang w:bidi="zh-CN"/>
        </w:rPr>
      </w:pPr>
      <w:r w:rsidRPr="006C1F9C">
        <w:rPr>
          <w:rFonts w:ascii="仿宋" w:eastAsia="仿宋" w:hAnsi="仿宋" w:hint="eastAsia"/>
          <w:sz w:val="28"/>
          <w:szCs w:val="28"/>
        </w:rPr>
        <w:t>（二）</w:t>
      </w:r>
      <w:r w:rsidR="00DA0D66" w:rsidRPr="006C1F9C">
        <w:rPr>
          <w:rFonts w:ascii="Times New Roman" w:eastAsia="仿宋" w:hAnsi="仿宋"/>
          <w:kern w:val="0"/>
          <w:sz w:val="28"/>
          <w:szCs w:val="28"/>
          <w:lang w:bidi="zh-CN"/>
        </w:rPr>
        <w:t>比价</w:t>
      </w:r>
      <w:r w:rsidR="00DA0D66" w:rsidRPr="006C1F9C">
        <w:rPr>
          <w:rFonts w:ascii="Times New Roman" w:eastAsia="仿宋" w:hAnsi="仿宋" w:hint="eastAsia"/>
          <w:kern w:val="0"/>
          <w:sz w:val="28"/>
          <w:szCs w:val="28"/>
          <w:lang w:bidi="zh-CN"/>
        </w:rPr>
        <w:t>截止</w:t>
      </w:r>
      <w:r w:rsidR="00DA0D66" w:rsidRPr="006C1F9C">
        <w:rPr>
          <w:rFonts w:ascii="Times New Roman" w:eastAsia="仿宋" w:hAnsi="仿宋"/>
          <w:kern w:val="0"/>
          <w:sz w:val="28"/>
          <w:szCs w:val="28"/>
          <w:lang w:bidi="zh-CN"/>
        </w:rPr>
        <w:t>时间：</w:t>
      </w:r>
      <w:r w:rsidR="00E84E43">
        <w:rPr>
          <w:rFonts w:ascii="Times New Roman" w:eastAsia="仿宋" w:hAnsi="Times New Roman"/>
          <w:kern w:val="0"/>
          <w:sz w:val="28"/>
          <w:szCs w:val="28"/>
          <w:lang w:bidi="zh-CN"/>
        </w:rPr>
        <w:t>2023</w:t>
      </w:r>
      <w:r w:rsidR="00E84E43">
        <w:rPr>
          <w:rFonts w:ascii="Times New Roman" w:eastAsia="仿宋" w:hAnsi="仿宋"/>
          <w:kern w:val="0"/>
          <w:sz w:val="28"/>
          <w:szCs w:val="28"/>
          <w:lang w:bidi="zh-CN"/>
        </w:rPr>
        <w:t>年</w:t>
      </w:r>
      <w:r w:rsidR="00E84E43">
        <w:rPr>
          <w:rFonts w:ascii="Times New Roman" w:eastAsia="仿宋" w:hAnsi="Times New Roman"/>
          <w:kern w:val="0"/>
          <w:sz w:val="28"/>
          <w:szCs w:val="28"/>
          <w:lang w:bidi="zh-CN"/>
        </w:rPr>
        <w:t>12</w:t>
      </w:r>
      <w:r w:rsidR="00E84E43">
        <w:rPr>
          <w:rFonts w:ascii="Times New Roman" w:eastAsia="仿宋" w:hAnsi="仿宋"/>
          <w:kern w:val="0"/>
          <w:sz w:val="28"/>
          <w:szCs w:val="28"/>
          <w:lang w:bidi="zh-CN"/>
        </w:rPr>
        <w:t>月</w:t>
      </w:r>
      <w:r w:rsidR="00F33660">
        <w:rPr>
          <w:rFonts w:ascii="Times New Roman" w:eastAsia="仿宋" w:hAnsi="Times New Roman"/>
          <w:kern w:val="0"/>
          <w:sz w:val="28"/>
          <w:szCs w:val="28"/>
          <w:lang w:bidi="zh-CN"/>
        </w:rPr>
        <w:t>22</w:t>
      </w:r>
      <w:r w:rsidR="00E84E43">
        <w:rPr>
          <w:rFonts w:ascii="Times New Roman" w:eastAsia="仿宋" w:hAnsi="仿宋"/>
          <w:kern w:val="0"/>
          <w:sz w:val="28"/>
          <w:szCs w:val="28"/>
          <w:lang w:bidi="zh-CN"/>
        </w:rPr>
        <w:t>日</w:t>
      </w:r>
      <w:r w:rsidR="00E84E43">
        <w:rPr>
          <w:rFonts w:ascii="Times New Roman" w:eastAsia="仿宋" w:hAnsi="Times New Roman"/>
          <w:kern w:val="0"/>
          <w:sz w:val="28"/>
          <w:szCs w:val="28"/>
          <w:lang w:bidi="zh-CN"/>
        </w:rPr>
        <w:t>9</w:t>
      </w:r>
      <w:r w:rsidR="00E84E43">
        <w:rPr>
          <w:rFonts w:ascii="Times New Roman" w:eastAsia="仿宋" w:hAnsi="Times New Roman" w:hint="eastAsia"/>
          <w:kern w:val="0"/>
          <w:sz w:val="28"/>
          <w:szCs w:val="28"/>
          <w:lang w:bidi="zh-CN"/>
        </w:rPr>
        <w:t>时</w:t>
      </w:r>
      <w:r w:rsidR="00875CA4">
        <w:rPr>
          <w:rFonts w:ascii="Times New Roman" w:eastAsia="仿宋" w:hAnsi="Times New Roman"/>
          <w:kern w:val="0"/>
          <w:sz w:val="28"/>
          <w:szCs w:val="28"/>
          <w:lang w:bidi="zh-CN"/>
        </w:rPr>
        <w:t>30</w:t>
      </w:r>
      <w:r w:rsidR="00E84E43">
        <w:rPr>
          <w:rFonts w:ascii="Times New Roman" w:eastAsia="仿宋" w:hAnsi="Times New Roman" w:hint="eastAsia"/>
          <w:kern w:val="0"/>
          <w:sz w:val="28"/>
          <w:szCs w:val="28"/>
          <w:lang w:bidi="zh-CN"/>
        </w:rPr>
        <w:t>分</w:t>
      </w:r>
      <w:r w:rsidR="00DA0D66" w:rsidRPr="006C1F9C">
        <w:rPr>
          <w:rFonts w:ascii="Times New Roman" w:eastAsia="仿宋" w:hAnsi="仿宋"/>
          <w:kern w:val="0"/>
          <w:sz w:val="28"/>
          <w:szCs w:val="28"/>
          <w:lang w:bidi="zh-CN"/>
        </w:rPr>
        <w:t>，地点：</w:t>
      </w:r>
      <w:r w:rsidR="000F1222" w:rsidRPr="006C1F9C">
        <w:rPr>
          <w:rFonts w:ascii="Times New Roman" w:eastAsia="仿宋" w:hAnsi="仿宋" w:hint="eastAsia"/>
          <w:kern w:val="0"/>
          <w:sz w:val="28"/>
          <w:szCs w:val="28"/>
          <w:lang w:bidi="zh-CN"/>
        </w:rPr>
        <w:t>腾讯会议</w:t>
      </w:r>
      <w:r w:rsidR="00DA0D66" w:rsidRPr="006C1F9C">
        <w:rPr>
          <w:rFonts w:ascii="Times New Roman" w:eastAsia="仿宋" w:hAnsi="仿宋"/>
          <w:kern w:val="0"/>
          <w:sz w:val="28"/>
          <w:szCs w:val="28"/>
          <w:lang w:bidi="zh-CN"/>
        </w:rPr>
        <w:t>（</w:t>
      </w:r>
      <w:r w:rsidR="00E84E43" w:rsidRPr="00E84E43">
        <w:rPr>
          <w:rFonts w:ascii="Times New Roman" w:eastAsia="仿宋" w:hAnsi="Times New Roman" w:hint="eastAsia"/>
          <w:kern w:val="0"/>
          <w:sz w:val="28"/>
          <w:szCs w:val="28"/>
          <w:lang w:bidi="zh-CN"/>
        </w:rPr>
        <w:t>会议号及密码将于</w:t>
      </w:r>
      <w:r w:rsidR="00E84E43" w:rsidRPr="00E84E43">
        <w:rPr>
          <w:rFonts w:ascii="Times New Roman" w:eastAsia="仿宋" w:hAnsi="Times New Roman"/>
          <w:kern w:val="0"/>
          <w:sz w:val="28"/>
          <w:szCs w:val="28"/>
          <w:lang w:bidi="zh-CN"/>
        </w:rPr>
        <w:t>2023</w:t>
      </w:r>
      <w:r w:rsidR="00E84E43" w:rsidRPr="00E84E43">
        <w:rPr>
          <w:rFonts w:ascii="Times New Roman" w:eastAsia="仿宋" w:hAnsi="Times New Roman"/>
          <w:kern w:val="0"/>
          <w:sz w:val="28"/>
          <w:szCs w:val="28"/>
          <w:lang w:bidi="zh-CN"/>
        </w:rPr>
        <w:t>年</w:t>
      </w:r>
      <w:r w:rsidR="00E84E43" w:rsidRPr="00E84E43">
        <w:rPr>
          <w:rFonts w:ascii="Times New Roman" w:eastAsia="仿宋" w:hAnsi="Times New Roman"/>
          <w:kern w:val="0"/>
          <w:sz w:val="28"/>
          <w:szCs w:val="28"/>
          <w:lang w:bidi="zh-CN"/>
        </w:rPr>
        <w:t>12</w:t>
      </w:r>
      <w:r w:rsidR="00E84E43" w:rsidRPr="00E84E43">
        <w:rPr>
          <w:rFonts w:ascii="Times New Roman" w:eastAsia="仿宋" w:hAnsi="Times New Roman"/>
          <w:kern w:val="0"/>
          <w:sz w:val="28"/>
          <w:szCs w:val="28"/>
          <w:lang w:bidi="zh-CN"/>
        </w:rPr>
        <w:t>月</w:t>
      </w:r>
      <w:r w:rsidR="00F33660">
        <w:rPr>
          <w:rFonts w:ascii="Times New Roman" w:eastAsia="仿宋" w:hAnsi="Times New Roman"/>
          <w:kern w:val="0"/>
          <w:sz w:val="28"/>
          <w:szCs w:val="28"/>
          <w:lang w:bidi="zh-CN"/>
        </w:rPr>
        <w:t>2</w:t>
      </w:r>
      <w:r w:rsidR="00875CA4">
        <w:rPr>
          <w:rFonts w:ascii="Times New Roman" w:eastAsia="仿宋" w:hAnsi="Times New Roman"/>
          <w:kern w:val="0"/>
          <w:sz w:val="28"/>
          <w:szCs w:val="28"/>
          <w:lang w:bidi="zh-CN"/>
        </w:rPr>
        <w:t>2</w:t>
      </w:r>
      <w:r w:rsidR="00E84E43" w:rsidRPr="00E84E43">
        <w:rPr>
          <w:rFonts w:ascii="Times New Roman" w:eastAsia="仿宋" w:hAnsi="Times New Roman"/>
          <w:kern w:val="0"/>
          <w:sz w:val="28"/>
          <w:szCs w:val="28"/>
          <w:lang w:bidi="zh-CN"/>
        </w:rPr>
        <w:t>日</w:t>
      </w:r>
      <w:r w:rsidR="00E84E43" w:rsidRPr="00E84E43">
        <w:rPr>
          <w:rFonts w:ascii="Times New Roman" w:eastAsia="仿宋" w:hAnsi="Times New Roman"/>
          <w:kern w:val="0"/>
          <w:sz w:val="28"/>
          <w:szCs w:val="28"/>
          <w:lang w:bidi="zh-CN"/>
        </w:rPr>
        <w:t>9</w:t>
      </w:r>
      <w:r w:rsidR="00E84E43" w:rsidRPr="00E84E43">
        <w:rPr>
          <w:rFonts w:ascii="Times New Roman" w:eastAsia="仿宋" w:hAnsi="Times New Roman"/>
          <w:kern w:val="0"/>
          <w:sz w:val="28"/>
          <w:szCs w:val="28"/>
          <w:lang w:bidi="zh-CN"/>
        </w:rPr>
        <w:t>时</w:t>
      </w:r>
      <w:r w:rsidR="00875CA4">
        <w:rPr>
          <w:rFonts w:ascii="Times New Roman" w:eastAsia="仿宋" w:hAnsi="Times New Roman"/>
          <w:kern w:val="0"/>
          <w:sz w:val="28"/>
          <w:szCs w:val="28"/>
          <w:lang w:bidi="zh-CN"/>
        </w:rPr>
        <w:t>15</w:t>
      </w:r>
      <w:r w:rsidR="00E84E43" w:rsidRPr="00E84E43">
        <w:rPr>
          <w:rFonts w:ascii="Times New Roman" w:eastAsia="仿宋" w:hAnsi="Times New Roman"/>
          <w:kern w:val="0"/>
          <w:sz w:val="28"/>
          <w:szCs w:val="28"/>
          <w:lang w:bidi="zh-CN"/>
        </w:rPr>
        <w:t>分前发送至各供应商报名时所留邮箱</w:t>
      </w:r>
      <w:r w:rsidR="00DA0D66" w:rsidRPr="006C1F9C">
        <w:rPr>
          <w:rFonts w:ascii="Times New Roman" w:eastAsia="仿宋" w:hAnsi="仿宋"/>
          <w:kern w:val="0"/>
          <w:sz w:val="28"/>
          <w:szCs w:val="28"/>
          <w:lang w:bidi="zh-CN"/>
        </w:rPr>
        <w:t>），报价机构需提前</w:t>
      </w:r>
      <w:r w:rsidR="000F1222" w:rsidRPr="006C1F9C">
        <w:rPr>
          <w:rFonts w:ascii="Times New Roman" w:eastAsia="仿宋" w:hAnsi="Times New Roman"/>
          <w:kern w:val="0"/>
          <w:sz w:val="28"/>
          <w:szCs w:val="28"/>
          <w:lang w:bidi="zh-CN"/>
        </w:rPr>
        <w:t>5</w:t>
      </w:r>
      <w:r w:rsidR="00DA0D66" w:rsidRPr="006C1F9C">
        <w:rPr>
          <w:rFonts w:ascii="Times New Roman" w:eastAsia="仿宋" w:hAnsi="仿宋"/>
          <w:kern w:val="0"/>
          <w:sz w:val="28"/>
          <w:szCs w:val="28"/>
          <w:lang w:bidi="zh-CN"/>
        </w:rPr>
        <w:t>分钟入场，</w:t>
      </w:r>
      <w:r w:rsidR="00DA0D66" w:rsidRPr="006C1F9C">
        <w:rPr>
          <w:rFonts w:ascii="Times New Roman" w:eastAsia="仿宋" w:hAnsi="仿宋" w:hint="eastAsia"/>
          <w:kern w:val="0"/>
          <w:sz w:val="28"/>
          <w:szCs w:val="28"/>
          <w:lang w:bidi="zh-CN"/>
        </w:rPr>
        <w:t>按要求在比价截止时间前</w:t>
      </w:r>
      <w:r w:rsidR="006D11EC" w:rsidRPr="006C1F9C">
        <w:rPr>
          <w:rFonts w:ascii="Times New Roman" w:eastAsia="仿宋" w:hAnsi="仿宋" w:hint="eastAsia"/>
          <w:kern w:val="0"/>
          <w:sz w:val="28"/>
          <w:szCs w:val="28"/>
          <w:lang w:bidi="zh-CN"/>
        </w:rPr>
        <w:t>将</w:t>
      </w:r>
      <w:r w:rsidR="002F43C4" w:rsidRPr="006C1F9C">
        <w:rPr>
          <w:rFonts w:ascii="Times New Roman" w:eastAsia="仿宋" w:hAnsi="仿宋" w:hint="eastAsia"/>
          <w:kern w:val="0"/>
          <w:sz w:val="28"/>
          <w:szCs w:val="28"/>
          <w:lang w:bidi="zh-CN"/>
        </w:rPr>
        <w:t>资格证明文件及报价单发送</w:t>
      </w:r>
      <w:r w:rsidR="006D11EC" w:rsidRPr="006C1F9C">
        <w:rPr>
          <w:rFonts w:ascii="Times New Roman" w:eastAsia="仿宋" w:hAnsi="仿宋" w:hint="eastAsia"/>
          <w:kern w:val="0"/>
          <w:sz w:val="28"/>
          <w:szCs w:val="28"/>
          <w:lang w:bidi="zh-CN"/>
        </w:rPr>
        <w:t>至邮箱</w:t>
      </w:r>
      <w:r w:rsidR="00246782" w:rsidRPr="00246782">
        <w:rPr>
          <w:rFonts w:ascii="Times New Roman" w:eastAsia="仿宋" w:hAnsi="Times New Roman"/>
          <w:kern w:val="0"/>
          <w:sz w:val="28"/>
          <w:szCs w:val="28"/>
          <w:lang w:bidi="zh-CN"/>
        </w:rPr>
        <w:t>cfjjrcjd@163.com</w:t>
      </w:r>
      <w:r w:rsidR="002F43C4" w:rsidRPr="006C1F9C">
        <w:rPr>
          <w:rFonts w:ascii="Times New Roman" w:eastAsia="仿宋" w:hAnsi="仿宋" w:hint="eastAsia"/>
          <w:kern w:val="0"/>
          <w:sz w:val="28"/>
          <w:szCs w:val="28"/>
          <w:lang w:bidi="zh-CN"/>
        </w:rPr>
        <w:t>（扫描件需</w:t>
      </w:r>
      <w:r w:rsidR="00DA0D66" w:rsidRPr="006C1F9C">
        <w:rPr>
          <w:rFonts w:ascii="Times New Roman" w:eastAsia="仿宋" w:hAnsi="仿宋"/>
          <w:kern w:val="0"/>
          <w:sz w:val="28"/>
          <w:szCs w:val="28"/>
          <w:lang w:bidi="zh-CN"/>
        </w:rPr>
        <w:t>加盖公章</w:t>
      </w:r>
      <w:r w:rsidR="009E099E" w:rsidRPr="006C1F9C">
        <w:rPr>
          <w:rFonts w:ascii="Times New Roman" w:eastAsia="仿宋" w:hAnsi="仿宋" w:hint="eastAsia"/>
          <w:kern w:val="0"/>
          <w:sz w:val="28"/>
          <w:szCs w:val="28"/>
          <w:lang w:bidi="zh-CN"/>
        </w:rPr>
        <w:t>，</w:t>
      </w:r>
      <w:r w:rsidR="008E238E" w:rsidRPr="006C1F9C">
        <w:rPr>
          <w:rFonts w:ascii="Times New Roman" w:eastAsia="仿宋" w:hAnsi="仿宋" w:hint="eastAsia"/>
          <w:kern w:val="0"/>
          <w:sz w:val="28"/>
          <w:szCs w:val="28"/>
          <w:lang w:bidi="zh-CN"/>
        </w:rPr>
        <w:t>资料需打包并对</w:t>
      </w:r>
      <w:r w:rsidR="009E099E" w:rsidRPr="006C1F9C">
        <w:rPr>
          <w:rFonts w:ascii="Times New Roman" w:eastAsia="仿宋" w:hAnsi="仿宋" w:hint="eastAsia"/>
          <w:kern w:val="0"/>
          <w:sz w:val="28"/>
          <w:szCs w:val="28"/>
          <w:lang w:bidi="zh-CN"/>
        </w:rPr>
        <w:t>压缩包加密，密码在会议时按要求提供</w:t>
      </w:r>
      <w:r w:rsidR="002F43C4" w:rsidRPr="006C1F9C">
        <w:rPr>
          <w:rFonts w:ascii="Times New Roman" w:eastAsia="仿宋" w:hAnsi="仿宋" w:hint="eastAsia"/>
          <w:kern w:val="0"/>
          <w:sz w:val="28"/>
          <w:szCs w:val="28"/>
          <w:lang w:bidi="zh-CN"/>
        </w:rPr>
        <w:t>）</w:t>
      </w:r>
      <w:r w:rsidR="00DA0D66" w:rsidRPr="006C1F9C">
        <w:rPr>
          <w:rFonts w:ascii="Times New Roman" w:eastAsia="仿宋" w:hAnsi="仿宋" w:hint="eastAsia"/>
          <w:kern w:val="0"/>
          <w:sz w:val="28"/>
          <w:szCs w:val="28"/>
          <w:lang w:bidi="zh-CN"/>
        </w:rPr>
        <w:t>，比价截止时间后递交的文件将被拒收。</w:t>
      </w:r>
    </w:p>
    <w:p w14:paraId="6995EB79" w14:textId="131D2991" w:rsidR="00DA0D66" w:rsidRPr="00CB569E" w:rsidRDefault="0000690A" w:rsidP="00CB569E">
      <w:pPr>
        <w:pStyle w:val="a8"/>
        <w:autoSpaceDE w:val="0"/>
        <w:autoSpaceDN w:val="0"/>
        <w:spacing w:before="69" w:line="360" w:lineRule="auto"/>
        <w:ind w:firstLineChars="253" w:firstLine="708"/>
        <w:jc w:val="left"/>
        <w:rPr>
          <w:rFonts w:ascii="楷体" w:eastAsia="楷体" w:hAnsi="楷体"/>
          <w:kern w:val="0"/>
          <w:sz w:val="28"/>
          <w:szCs w:val="28"/>
          <w:lang w:bidi="zh-CN"/>
        </w:rPr>
      </w:pPr>
      <w:r w:rsidRPr="00CB569E">
        <w:rPr>
          <w:rFonts w:ascii="楷体" w:eastAsia="楷体" w:hAnsi="楷体" w:hint="eastAsia"/>
          <w:sz w:val="28"/>
          <w:szCs w:val="28"/>
        </w:rPr>
        <w:t>（三）</w:t>
      </w:r>
      <w:r w:rsidR="00DA0D66" w:rsidRPr="00CB569E">
        <w:rPr>
          <w:rFonts w:ascii="楷体" w:eastAsia="楷体" w:hAnsi="楷体"/>
          <w:kern w:val="0"/>
          <w:sz w:val="28"/>
          <w:szCs w:val="28"/>
          <w:lang w:bidi="zh-CN"/>
        </w:rPr>
        <w:t>比价办法：</w:t>
      </w:r>
    </w:p>
    <w:p w14:paraId="624FBC1E" w14:textId="77777777" w:rsidR="00CD1523" w:rsidRPr="00A74274" w:rsidRDefault="00CD1523" w:rsidP="00CD1523">
      <w:pPr>
        <w:pStyle w:val="a8"/>
        <w:autoSpaceDE w:val="0"/>
        <w:autoSpaceDN w:val="0"/>
        <w:spacing w:before="69" w:line="360" w:lineRule="auto"/>
        <w:ind w:left="120" w:firstLineChars="200" w:firstLine="560"/>
        <w:rPr>
          <w:rFonts w:ascii="Times New Roman" w:eastAsia="仿宋" w:hAnsi="Times New Roman"/>
          <w:kern w:val="0"/>
          <w:sz w:val="28"/>
          <w:szCs w:val="28"/>
          <w:lang w:val="zh-CN" w:bidi="zh-CN"/>
        </w:rPr>
      </w:pPr>
      <w:r w:rsidRPr="00A74274">
        <w:rPr>
          <w:rFonts w:ascii="Times New Roman" w:eastAsia="仿宋" w:hAnsi="Times New Roman"/>
          <w:kern w:val="0"/>
          <w:sz w:val="28"/>
          <w:szCs w:val="28"/>
          <w:lang w:bidi="zh-CN"/>
        </w:rPr>
        <w:t>3.1</w:t>
      </w:r>
      <w:r w:rsidRPr="00A74274">
        <w:rPr>
          <w:rFonts w:ascii="Times New Roman" w:eastAsia="仿宋" w:hAnsi="仿宋" w:hint="eastAsia"/>
          <w:kern w:val="0"/>
          <w:sz w:val="28"/>
          <w:szCs w:val="28"/>
          <w:lang w:bidi="zh-CN"/>
        </w:rPr>
        <w:t>首先进行资格审查，经审查合格后依次进行</w:t>
      </w:r>
      <w:r>
        <w:rPr>
          <w:rFonts w:ascii="Times New Roman" w:eastAsia="仿宋" w:hAnsi="仿宋" w:hint="eastAsia"/>
          <w:kern w:val="0"/>
          <w:sz w:val="28"/>
          <w:szCs w:val="28"/>
          <w:lang w:bidi="zh-CN"/>
        </w:rPr>
        <w:t>比价</w:t>
      </w:r>
      <w:r w:rsidRPr="00A74274">
        <w:rPr>
          <w:rFonts w:ascii="Times New Roman" w:eastAsia="仿宋" w:hAnsi="仿宋" w:hint="eastAsia"/>
          <w:kern w:val="0"/>
          <w:sz w:val="28"/>
          <w:szCs w:val="28"/>
          <w:lang w:bidi="zh-CN"/>
        </w:rPr>
        <w:t>。</w:t>
      </w:r>
      <w:r>
        <w:rPr>
          <w:rFonts w:ascii="Times New Roman" w:eastAsia="仿宋" w:hAnsi="仿宋" w:hint="eastAsia"/>
          <w:kern w:val="0"/>
          <w:sz w:val="28"/>
          <w:szCs w:val="28"/>
          <w:lang w:bidi="zh-CN"/>
        </w:rPr>
        <w:t>会后</w:t>
      </w:r>
      <w:r w:rsidRPr="00A74274">
        <w:rPr>
          <w:rFonts w:ascii="Times New Roman" w:eastAsia="仿宋" w:hAnsi="仿宋"/>
          <w:kern w:val="0"/>
          <w:sz w:val="28"/>
          <w:szCs w:val="28"/>
          <w:lang w:val="zh-CN" w:bidi="zh-CN"/>
        </w:rPr>
        <w:t>由</w:t>
      </w:r>
      <w:r w:rsidRPr="00A74274">
        <w:rPr>
          <w:rFonts w:ascii="Times New Roman" w:eastAsia="仿宋" w:hAnsi="仿宋" w:hint="eastAsia"/>
          <w:kern w:val="0"/>
          <w:sz w:val="28"/>
          <w:szCs w:val="28"/>
          <w:lang w:val="zh-CN" w:bidi="zh-CN"/>
        </w:rPr>
        <w:t>合格的</w:t>
      </w:r>
      <w:r w:rsidRPr="00A74274">
        <w:rPr>
          <w:rFonts w:ascii="Times New Roman" w:eastAsia="仿宋" w:hAnsi="仿宋"/>
          <w:kern w:val="0"/>
          <w:sz w:val="28"/>
          <w:szCs w:val="28"/>
          <w:lang w:val="zh-CN" w:bidi="zh-CN"/>
        </w:rPr>
        <w:t>最低报价</w:t>
      </w:r>
      <w:r w:rsidRPr="00A74274">
        <w:rPr>
          <w:rFonts w:ascii="Times New Roman" w:eastAsia="仿宋" w:hAnsi="仿宋" w:hint="eastAsia"/>
          <w:kern w:val="0"/>
          <w:sz w:val="28"/>
          <w:szCs w:val="28"/>
          <w:lang w:val="zh-CN" w:bidi="zh-CN"/>
        </w:rPr>
        <w:t>机构</w:t>
      </w:r>
      <w:r w:rsidRPr="00A74274">
        <w:rPr>
          <w:rFonts w:ascii="Times New Roman" w:eastAsia="仿宋" w:hAnsi="仿宋"/>
          <w:kern w:val="0"/>
          <w:sz w:val="28"/>
          <w:szCs w:val="28"/>
          <w:lang w:val="zh-CN" w:bidi="zh-CN"/>
        </w:rPr>
        <w:t>填写确认函；若最低报价机构放弃，则填写放弃函，并依次顺延至次低值报价机构，依次进行直至最终确认。</w:t>
      </w:r>
    </w:p>
    <w:p w14:paraId="27F0AF14" w14:textId="77777777" w:rsidR="00CD1523" w:rsidRPr="00A74274" w:rsidRDefault="00CD1523" w:rsidP="00CD1523">
      <w:pPr>
        <w:pStyle w:val="a8"/>
        <w:autoSpaceDE w:val="0"/>
        <w:autoSpaceDN w:val="0"/>
        <w:spacing w:before="69" w:line="360" w:lineRule="auto"/>
        <w:ind w:left="120" w:firstLineChars="200" w:firstLine="560"/>
        <w:rPr>
          <w:rFonts w:ascii="Times New Roman" w:eastAsia="仿宋" w:hAnsi="Times New Roman"/>
          <w:kern w:val="0"/>
          <w:sz w:val="28"/>
          <w:szCs w:val="28"/>
          <w:lang w:val="zh-CN" w:bidi="zh-CN"/>
        </w:rPr>
      </w:pPr>
      <w:r w:rsidRPr="00A74274">
        <w:rPr>
          <w:rFonts w:ascii="Times New Roman" w:eastAsia="仿宋" w:hAnsi="Times New Roman"/>
          <w:kern w:val="0"/>
          <w:sz w:val="28"/>
          <w:szCs w:val="28"/>
          <w:lang w:val="zh-CN" w:bidi="zh-CN"/>
        </w:rPr>
        <w:t>3.2</w:t>
      </w:r>
      <w:r w:rsidRPr="00A74274">
        <w:rPr>
          <w:rFonts w:ascii="Times New Roman" w:eastAsia="仿宋" w:hAnsi="仿宋"/>
          <w:kern w:val="0"/>
          <w:sz w:val="28"/>
          <w:szCs w:val="28"/>
          <w:lang w:val="zh-CN" w:bidi="zh-CN"/>
        </w:rPr>
        <w:t>如出现多个同等最低报价机构情况，则当场二次报价，由报价最低者中标。</w:t>
      </w:r>
    </w:p>
    <w:p w14:paraId="42889009" w14:textId="5779667C" w:rsidR="003734CF" w:rsidRPr="006C1F9C" w:rsidRDefault="00CD1523" w:rsidP="00CD1523">
      <w:pPr>
        <w:pStyle w:val="a8"/>
        <w:autoSpaceDE w:val="0"/>
        <w:autoSpaceDN w:val="0"/>
        <w:spacing w:before="69" w:line="360" w:lineRule="auto"/>
        <w:ind w:left="120" w:firstLineChars="253" w:firstLine="708"/>
        <w:jc w:val="left"/>
        <w:rPr>
          <w:rFonts w:ascii="Times New Roman" w:eastAsia="仿宋" w:hAnsi="Times New Roman"/>
          <w:kern w:val="0"/>
          <w:sz w:val="28"/>
          <w:szCs w:val="28"/>
          <w:lang w:val="zh-CN" w:bidi="zh-CN"/>
        </w:rPr>
      </w:pPr>
      <w:r w:rsidRPr="00A74274">
        <w:rPr>
          <w:rFonts w:ascii="Times New Roman" w:eastAsia="仿宋" w:hAnsi="Times New Roman"/>
          <w:kern w:val="0"/>
          <w:sz w:val="28"/>
          <w:szCs w:val="28"/>
          <w:lang w:val="zh-CN" w:bidi="zh-CN"/>
        </w:rPr>
        <w:t>3.3</w:t>
      </w:r>
      <w:r w:rsidRPr="00A74274">
        <w:rPr>
          <w:rFonts w:ascii="Times New Roman" w:eastAsia="仿宋" w:hAnsi="Times New Roman"/>
          <w:kern w:val="0"/>
          <w:sz w:val="28"/>
          <w:szCs w:val="28"/>
          <w:lang w:val="zh-CN" w:bidi="zh-CN"/>
        </w:rPr>
        <w:t>最终确认结果直接通知成交单位，如</w:t>
      </w:r>
      <w:r w:rsidRPr="00A74274">
        <w:rPr>
          <w:rFonts w:ascii="Times New Roman" w:eastAsia="仿宋" w:hAnsi="Times New Roman"/>
          <w:kern w:val="0"/>
          <w:sz w:val="28"/>
          <w:szCs w:val="28"/>
          <w:lang w:val="zh-CN" w:bidi="zh-CN"/>
        </w:rPr>
        <w:t>2</w:t>
      </w:r>
      <w:r w:rsidRPr="00A74274">
        <w:rPr>
          <w:rFonts w:ascii="Times New Roman" w:eastAsia="仿宋" w:hAnsi="Times New Roman"/>
          <w:kern w:val="0"/>
          <w:sz w:val="28"/>
          <w:szCs w:val="28"/>
          <w:lang w:val="zh-CN" w:bidi="zh-CN"/>
        </w:rPr>
        <w:t>个工作日内未接到通知，视为未成交。</w:t>
      </w:r>
    </w:p>
    <w:p w14:paraId="090617F3" w14:textId="77777777" w:rsidR="00DA0D66" w:rsidRPr="006C1F9C" w:rsidRDefault="00DA0D66" w:rsidP="00DA0D66">
      <w:pPr>
        <w:pStyle w:val="a8"/>
        <w:autoSpaceDE w:val="0"/>
        <w:autoSpaceDN w:val="0"/>
        <w:spacing w:before="69" w:line="360" w:lineRule="auto"/>
        <w:ind w:left="120"/>
        <w:jc w:val="left"/>
        <w:rPr>
          <w:rFonts w:ascii="Times New Roman" w:eastAsia="黑体" w:hAnsi="Times New Roman"/>
          <w:kern w:val="0"/>
          <w:sz w:val="28"/>
          <w:szCs w:val="28"/>
          <w:lang w:bidi="zh-CN"/>
        </w:rPr>
      </w:pPr>
      <w:r w:rsidRPr="006C1F9C">
        <w:rPr>
          <w:rFonts w:ascii="Times New Roman" w:eastAsia="黑体" w:hAnsi="黑体"/>
          <w:kern w:val="0"/>
          <w:sz w:val="28"/>
          <w:szCs w:val="28"/>
          <w:lang w:bidi="zh-CN"/>
        </w:rPr>
        <w:t>五、报价要求</w:t>
      </w:r>
    </w:p>
    <w:p w14:paraId="285043C8" w14:textId="67169447" w:rsidR="00532673" w:rsidRPr="006C1F9C" w:rsidRDefault="000D598B" w:rsidP="00532673">
      <w:pPr>
        <w:pStyle w:val="a8"/>
        <w:autoSpaceDE w:val="0"/>
        <w:autoSpaceDN w:val="0"/>
        <w:spacing w:before="69" w:line="360" w:lineRule="auto"/>
        <w:ind w:left="120" w:firstLineChars="200" w:firstLine="560"/>
        <w:jc w:val="left"/>
        <w:rPr>
          <w:rFonts w:ascii="Times New Roman" w:eastAsia="仿宋" w:hAnsi="仿宋"/>
          <w:kern w:val="0"/>
          <w:sz w:val="28"/>
          <w:szCs w:val="28"/>
          <w:lang w:val="zh-CN" w:bidi="zh-CN"/>
        </w:rPr>
      </w:pPr>
      <w:r w:rsidRPr="006C1F9C">
        <w:rPr>
          <w:rFonts w:ascii="仿宋" w:eastAsia="仿宋" w:hAnsi="仿宋" w:hint="eastAsia"/>
          <w:sz w:val="28"/>
          <w:szCs w:val="28"/>
          <w:lang w:val="zh-CN" w:bidi="zh-CN"/>
        </w:rPr>
        <w:t>报价机构自主报价（详见附件2）。</w:t>
      </w:r>
    </w:p>
    <w:p w14:paraId="02CD8467" w14:textId="77777777" w:rsidR="00DA0D66" w:rsidRPr="006C1F9C" w:rsidRDefault="00DA0D66" w:rsidP="00DA0D66">
      <w:pPr>
        <w:pStyle w:val="a8"/>
        <w:autoSpaceDE w:val="0"/>
        <w:autoSpaceDN w:val="0"/>
        <w:spacing w:before="69" w:line="360" w:lineRule="auto"/>
        <w:ind w:left="120"/>
        <w:jc w:val="left"/>
        <w:rPr>
          <w:rFonts w:ascii="Times New Roman" w:eastAsia="黑体" w:hAnsi="Times New Roman"/>
          <w:kern w:val="0"/>
          <w:sz w:val="28"/>
          <w:szCs w:val="28"/>
          <w:lang w:bidi="zh-CN"/>
        </w:rPr>
      </w:pPr>
      <w:r w:rsidRPr="006C1F9C">
        <w:rPr>
          <w:rFonts w:ascii="Times New Roman" w:eastAsia="黑体" w:hAnsi="黑体"/>
          <w:kern w:val="0"/>
          <w:sz w:val="28"/>
          <w:szCs w:val="28"/>
          <w:lang w:bidi="zh-CN"/>
        </w:rPr>
        <w:lastRenderedPageBreak/>
        <w:t>六、监督单位</w:t>
      </w:r>
    </w:p>
    <w:p w14:paraId="215D1BC4" w14:textId="4397E72D" w:rsidR="00DA0D66" w:rsidRPr="006C1F9C" w:rsidRDefault="001E1CAE" w:rsidP="00DA0D66">
      <w:pPr>
        <w:pStyle w:val="a8"/>
        <w:autoSpaceDE w:val="0"/>
        <w:autoSpaceDN w:val="0"/>
        <w:spacing w:before="69" w:line="360" w:lineRule="auto"/>
        <w:ind w:left="120" w:firstLineChars="200" w:firstLine="560"/>
        <w:jc w:val="left"/>
        <w:rPr>
          <w:rFonts w:ascii="Times New Roman" w:eastAsia="仿宋" w:hAnsi="Times New Roman"/>
          <w:kern w:val="0"/>
          <w:sz w:val="28"/>
          <w:szCs w:val="28"/>
          <w:lang w:val="zh-CN" w:bidi="zh-CN"/>
        </w:rPr>
      </w:pPr>
      <w:r w:rsidRPr="006C1F9C">
        <w:rPr>
          <w:rFonts w:ascii="Times New Roman" w:eastAsia="仿宋" w:hAnsi="仿宋" w:hint="eastAsia"/>
          <w:kern w:val="0"/>
          <w:sz w:val="28"/>
          <w:szCs w:val="28"/>
          <w:lang w:bidi="zh-CN"/>
        </w:rPr>
        <w:t>长发集团</w:t>
      </w:r>
      <w:r w:rsidR="002959B0">
        <w:rPr>
          <w:rFonts w:ascii="Times New Roman" w:eastAsia="仿宋" w:hAnsi="仿宋" w:hint="eastAsia"/>
          <w:kern w:val="0"/>
          <w:sz w:val="28"/>
          <w:szCs w:val="28"/>
          <w:lang w:bidi="zh-CN"/>
        </w:rPr>
        <w:t>业务主管部门</w:t>
      </w:r>
      <w:r w:rsidR="00CE0BA5" w:rsidRPr="006C1F9C">
        <w:rPr>
          <w:rFonts w:ascii="Times New Roman" w:eastAsia="仿宋" w:hAnsi="仿宋" w:hint="eastAsia"/>
          <w:kern w:val="0"/>
          <w:sz w:val="28"/>
          <w:szCs w:val="28"/>
          <w:lang w:bidi="zh-CN"/>
        </w:rPr>
        <w:t>、</w:t>
      </w:r>
      <w:r w:rsidRPr="006C1F9C">
        <w:rPr>
          <w:rFonts w:ascii="Times New Roman" w:eastAsia="仿宋" w:hAnsi="仿宋" w:hint="eastAsia"/>
          <w:kern w:val="0"/>
          <w:sz w:val="28"/>
          <w:szCs w:val="28"/>
          <w:lang w:bidi="zh-CN"/>
        </w:rPr>
        <w:t>集团纪检监察室</w:t>
      </w:r>
      <w:r w:rsidR="00CE0BA5" w:rsidRPr="006C1F9C">
        <w:rPr>
          <w:rFonts w:ascii="Times New Roman" w:eastAsia="仿宋" w:hAnsi="仿宋" w:hint="eastAsia"/>
          <w:kern w:val="0"/>
          <w:sz w:val="28"/>
          <w:szCs w:val="28"/>
          <w:lang w:bidi="zh-CN"/>
        </w:rPr>
        <w:t>、金控</w:t>
      </w:r>
      <w:r w:rsidR="005422AA" w:rsidRPr="006C1F9C">
        <w:rPr>
          <w:rFonts w:ascii="Times New Roman" w:eastAsia="仿宋" w:hAnsi="仿宋" w:hint="eastAsia"/>
          <w:kern w:val="0"/>
          <w:sz w:val="28"/>
          <w:szCs w:val="28"/>
          <w:lang w:bidi="zh-CN"/>
        </w:rPr>
        <w:t>纪委</w:t>
      </w:r>
      <w:r w:rsidR="00DA0D66" w:rsidRPr="006C1F9C">
        <w:rPr>
          <w:rFonts w:ascii="Times New Roman" w:eastAsia="仿宋" w:hAnsi="仿宋"/>
          <w:kern w:val="0"/>
          <w:sz w:val="28"/>
          <w:szCs w:val="28"/>
          <w:lang w:val="zh-CN" w:bidi="zh-CN"/>
        </w:rPr>
        <w:t>。</w:t>
      </w:r>
    </w:p>
    <w:p w14:paraId="0BFEF877" w14:textId="77777777" w:rsidR="00DA0D66" w:rsidRPr="006C1F9C" w:rsidRDefault="00DA0D66" w:rsidP="00DA0D66">
      <w:pPr>
        <w:pStyle w:val="a8"/>
        <w:autoSpaceDE w:val="0"/>
        <w:autoSpaceDN w:val="0"/>
        <w:spacing w:before="69" w:line="360" w:lineRule="auto"/>
        <w:ind w:left="120"/>
        <w:jc w:val="left"/>
        <w:rPr>
          <w:rFonts w:ascii="Times New Roman" w:eastAsia="黑体" w:hAnsi="Times New Roman"/>
          <w:kern w:val="0"/>
          <w:sz w:val="28"/>
          <w:szCs w:val="28"/>
          <w:lang w:bidi="zh-CN"/>
        </w:rPr>
      </w:pPr>
      <w:r w:rsidRPr="006C1F9C">
        <w:rPr>
          <w:rFonts w:ascii="Times New Roman" w:eastAsia="黑体" w:hAnsi="黑体"/>
          <w:kern w:val="0"/>
          <w:sz w:val="28"/>
          <w:szCs w:val="28"/>
          <w:lang w:bidi="zh-CN"/>
        </w:rPr>
        <w:t>七、评审小组组成</w:t>
      </w:r>
    </w:p>
    <w:p w14:paraId="4F8E9192" w14:textId="389F6B31" w:rsidR="00DA0D66" w:rsidRPr="006C1F9C" w:rsidRDefault="00152978" w:rsidP="00DA0D66">
      <w:pPr>
        <w:pStyle w:val="a8"/>
        <w:autoSpaceDE w:val="0"/>
        <w:autoSpaceDN w:val="0"/>
        <w:spacing w:before="69" w:line="360" w:lineRule="auto"/>
        <w:ind w:left="120" w:firstLineChars="200" w:firstLine="560"/>
        <w:jc w:val="left"/>
        <w:rPr>
          <w:rFonts w:ascii="Times New Roman" w:eastAsia="仿宋" w:hAnsi="Times New Roman"/>
          <w:kern w:val="0"/>
          <w:sz w:val="28"/>
          <w:szCs w:val="28"/>
          <w:lang w:val="zh-CN" w:bidi="zh-CN"/>
        </w:rPr>
      </w:pPr>
      <w:r w:rsidRPr="006C1F9C">
        <w:rPr>
          <w:rFonts w:ascii="Times New Roman" w:eastAsia="仿宋" w:hAnsi="仿宋" w:hint="eastAsia"/>
          <w:kern w:val="0"/>
          <w:sz w:val="28"/>
          <w:szCs w:val="28"/>
          <w:lang w:val="zh-CN" w:bidi="zh-CN"/>
        </w:rPr>
        <w:t>长发香港公司</w:t>
      </w:r>
    </w:p>
    <w:p w14:paraId="2BCDA1C5" w14:textId="77777777" w:rsidR="00D20BE1" w:rsidRPr="006C1F9C" w:rsidRDefault="00D20BE1" w:rsidP="00D20BE1">
      <w:pPr>
        <w:pStyle w:val="a8"/>
        <w:autoSpaceDE w:val="0"/>
        <w:autoSpaceDN w:val="0"/>
        <w:spacing w:before="69" w:line="360" w:lineRule="auto"/>
        <w:ind w:left="120"/>
        <w:jc w:val="left"/>
        <w:rPr>
          <w:rFonts w:ascii="Times New Roman" w:eastAsia="黑体" w:hAnsi="黑体"/>
          <w:kern w:val="0"/>
          <w:sz w:val="28"/>
          <w:szCs w:val="28"/>
          <w:lang w:bidi="zh-CN"/>
        </w:rPr>
      </w:pPr>
      <w:r w:rsidRPr="006C1F9C">
        <w:rPr>
          <w:rFonts w:ascii="Times New Roman" w:eastAsia="黑体" w:hAnsi="黑体" w:hint="eastAsia"/>
          <w:kern w:val="0"/>
          <w:sz w:val="28"/>
          <w:szCs w:val="28"/>
          <w:lang w:bidi="zh-CN"/>
        </w:rPr>
        <w:t>八、中标机构使用须知</w:t>
      </w:r>
    </w:p>
    <w:p w14:paraId="0C82536E" w14:textId="77777777" w:rsidR="00CC509B" w:rsidRPr="00CC509B" w:rsidRDefault="00CC509B" w:rsidP="00CC509B">
      <w:pPr>
        <w:pStyle w:val="a8"/>
        <w:autoSpaceDE w:val="0"/>
        <w:autoSpaceDN w:val="0"/>
        <w:spacing w:before="69" w:line="360" w:lineRule="auto"/>
        <w:ind w:firstLineChars="202" w:firstLine="566"/>
        <w:jc w:val="left"/>
        <w:rPr>
          <w:rFonts w:ascii="Times New Roman" w:eastAsia="仿宋" w:hAnsi="仿宋"/>
          <w:kern w:val="0"/>
          <w:sz w:val="28"/>
          <w:szCs w:val="28"/>
          <w:lang w:val="zh-CN" w:bidi="zh-CN"/>
        </w:rPr>
      </w:pPr>
      <w:r w:rsidRPr="00CC509B">
        <w:rPr>
          <w:rFonts w:ascii="Times New Roman" w:eastAsia="仿宋" w:hAnsi="仿宋" w:hint="eastAsia"/>
          <w:kern w:val="0"/>
          <w:sz w:val="28"/>
          <w:szCs w:val="28"/>
          <w:lang w:val="zh-CN" w:bidi="zh-CN"/>
        </w:rPr>
        <w:t>（一）中标机构必须签订确认函，确保全部任务执行确认的最低报价，并保证能够按期保质保量完成任务，且完成项目业主的项目要求。</w:t>
      </w:r>
    </w:p>
    <w:p w14:paraId="7EC755AF" w14:textId="77777777" w:rsidR="00CC509B" w:rsidRPr="00CC509B" w:rsidRDefault="00CC509B" w:rsidP="00CC509B">
      <w:pPr>
        <w:pStyle w:val="a8"/>
        <w:autoSpaceDE w:val="0"/>
        <w:autoSpaceDN w:val="0"/>
        <w:spacing w:before="69" w:line="360" w:lineRule="auto"/>
        <w:ind w:firstLineChars="202" w:firstLine="566"/>
        <w:jc w:val="left"/>
        <w:rPr>
          <w:rFonts w:ascii="Times New Roman" w:eastAsia="仿宋" w:hAnsi="仿宋"/>
          <w:kern w:val="0"/>
          <w:sz w:val="28"/>
          <w:szCs w:val="28"/>
          <w:lang w:val="zh-CN" w:bidi="zh-CN"/>
        </w:rPr>
      </w:pPr>
      <w:r w:rsidRPr="00CC509B">
        <w:rPr>
          <w:rFonts w:ascii="Times New Roman" w:eastAsia="仿宋" w:hAnsi="仿宋" w:hint="eastAsia"/>
          <w:kern w:val="0"/>
          <w:sz w:val="28"/>
          <w:szCs w:val="28"/>
          <w:lang w:val="zh-CN" w:bidi="zh-CN"/>
        </w:rPr>
        <w:t>（二）中标机构在接收中标通知书后，与项目业主依法签订项目服务合同。如中标机构在</w:t>
      </w:r>
      <w:r w:rsidRPr="00CC509B">
        <w:rPr>
          <w:rFonts w:ascii="Times New Roman" w:eastAsia="仿宋" w:hAnsi="仿宋"/>
          <w:kern w:val="0"/>
          <w:sz w:val="28"/>
          <w:szCs w:val="28"/>
          <w:lang w:val="zh-CN" w:bidi="zh-CN"/>
        </w:rPr>
        <w:t>30</w:t>
      </w:r>
      <w:r w:rsidRPr="00CC509B">
        <w:rPr>
          <w:rFonts w:ascii="Times New Roman" w:eastAsia="仿宋" w:hAnsi="仿宋"/>
          <w:kern w:val="0"/>
          <w:sz w:val="28"/>
          <w:szCs w:val="28"/>
          <w:lang w:val="zh-CN" w:bidi="zh-CN"/>
        </w:rPr>
        <w:t>日内未与项目业主完成签订项目服务合同或项目业主认为中标单位无法履行合同签订程序，项目业主有权将中标通知书作废并向中标机构下发作废通知，同时该机构将被列入长发集团失信名单。</w:t>
      </w:r>
    </w:p>
    <w:p w14:paraId="402F19A7" w14:textId="77777777" w:rsidR="00CC509B" w:rsidRPr="00CC509B" w:rsidRDefault="00CC509B" w:rsidP="00CC509B">
      <w:pPr>
        <w:pStyle w:val="a8"/>
        <w:autoSpaceDE w:val="0"/>
        <w:autoSpaceDN w:val="0"/>
        <w:spacing w:before="69" w:line="360" w:lineRule="auto"/>
        <w:ind w:firstLineChars="202" w:firstLine="566"/>
        <w:jc w:val="left"/>
        <w:rPr>
          <w:rFonts w:ascii="Times New Roman" w:eastAsia="仿宋" w:hAnsi="仿宋"/>
          <w:kern w:val="0"/>
          <w:sz w:val="28"/>
          <w:szCs w:val="28"/>
          <w:lang w:val="zh-CN" w:bidi="zh-CN"/>
        </w:rPr>
      </w:pPr>
      <w:r w:rsidRPr="00CC509B">
        <w:rPr>
          <w:rFonts w:ascii="Times New Roman" w:eastAsia="仿宋" w:hAnsi="仿宋" w:hint="eastAsia"/>
          <w:kern w:val="0"/>
          <w:sz w:val="28"/>
          <w:szCs w:val="28"/>
          <w:lang w:val="zh-CN" w:bidi="zh-CN"/>
        </w:rPr>
        <w:t>（三）中标机构在签订合同后，如因非项目业主原因无法按期保质保量完成任务，项目业主有权对其责令整改；对拒不整改者，项目业主有权终止委托，并按合同约定追究违约责任，同时该机构将被列入长发集团失信名单。</w:t>
      </w:r>
    </w:p>
    <w:p w14:paraId="773B71BF" w14:textId="69F7F7E7" w:rsidR="00D20BE1" w:rsidRPr="006C1F9C" w:rsidRDefault="00CC509B" w:rsidP="00CC509B">
      <w:pPr>
        <w:pStyle w:val="a8"/>
        <w:autoSpaceDE w:val="0"/>
        <w:autoSpaceDN w:val="0"/>
        <w:spacing w:before="69" w:line="360" w:lineRule="auto"/>
        <w:ind w:firstLineChars="202" w:firstLine="566"/>
        <w:jc w:val="left"/>
        <w:rPr>
          <w:rFonts w:ascii="Times New Roman" w:eastAsia="仿宋" w:hAnsi="仿宋"/>
          <w:kern w:val="0"/>
          <w:sz w:val="28"/>
          <w:szCs w:val="28"/>
          <w:lang w:val="zh-CN" w:bidi="zh-CN"/>
        </w:rPr>
      </w:pPr>
      <w:r w:rsidRPr="00CC509B">
        <w:rPr>
          <w:rFonts w:ascii="Times New Roman" w:eastAsia="仿宋" w:hAnsi="仿宋" w:hint="eastAsia"/>
          <w:kern w:val="0"/>
          <w:sz w:val="28"/>
          <w:szCs w:val="28"/>
          <w:lang w:val="zh-CN" w:bidi="zh-CN"/>
        </w:rPr>
        <w:t>（四）失信名单内机构的法定代表人将被列入长发集团失信名单。</w:t>
      </w:r>
    </w:p>
    <w:p w14:paraId="20DBC50E" w14:textId="77777777" w:rsidR="005A075E" w:rsidRPr="006C1F9C" w:rsidRDefault="005A075E" w:rsidP="00DA0D66">
      <w:pPr>
        <w:pStyle w:val="a8"/>
        <w:autoSpaceDE w:val="0"/>
        <w:autoSpaceDN w:val="0"/>
        <w:spacing w:before="69" w:line="360" w:lineRule="auto"/>
        <w:ind w:left="120" w:firstLineChars="200" w:firstLine="560"/>
        <w:jc w:val="left"/>
        <w:rPr>
          <w:rFonts w:ascii="Times New Roman" w:eastAsia="仿宋" w:hAnsi="仿宋"/>
          <w:kern w:val="0"/>
          <w:sz w:val="28"/>
          <w:szCs w:val="28"/>
          <w:lang w:val="zh-CN" w:bidi="zh-CN"/>
        </w:rPr>
      </w:pPr>
    </w:p>
    <w:p w14:paraId="015CC4CA" w14:textId="0AE8D263" w:rsidR="00DA0D66" w:rsidRPr="006C1F9C" w:rsidRDefault="00DA0D66" w:rsidP="00DA0D66">
      <w:pPr>
        <w:pStyle w:val="a8"/>
        <w:autoSpaceDE w:val="0"/>
        <w:autoSpaceDN w:val="0"/>
        <w:spacing w:before="69" w:line="360" w:lineRule="auto"/>
        <w:ind w:left="120" w:firstLineChars="200" w:firstLine="560"/>
        <w:jc w:val="left"/>
        <w:rPr>
          <w:rFonts w:ascii="Times New Roman" w:eastAsia="仿宋" w:hAnsi="Times New Roman"/>
          <w:kern w:val="0"/>
          <w:sz w:val="28"/>
          <w:szCs w:val="28"/>
          <w:lang w:val="zh-CN" w:bidi="zh-CN"/>
        </w:rPr>
      </w:pPr>
      <w:r w:rsidRPr="006C1F9C">
        <w:rPr>
          <w:rFonts w:ascii="Times New Roman" w:eastAsia="仿宋" w:hAnsi="仿宋"/>
          <w:kern w:val="0"/>
          <w:sz w:val="28"/>
          <w:szCs w:val="28"/>
          <w:lang w:val="zh-CN" w:bidi="zh-CN"/>
        </w:rPr>
        <w:t>附件</w:t>
      </w:r>
      <w:r w:rsidRPr="006C1F9C">
        <w:rPr>
          <w:rFonts w:ascii="Times New Roman" w:eastAsia="仿宋" w:hAnsi="Times New Roman"/>
          <w:kern w:val="0"/>
          <w:sz w:val="28"/>
          <w:szCs w:val="28"/>
          <w:lang w:val="zh-CN" w:bidi="zh-CN"/>
        </w:rPr>
        <w:t>1</w:t>
      </w:r>
      <w:r w:rsidRPr="006C1F9C">
        <w:rPr>
          <w:rFonts w:ascii="Times New Roman" w:eastAsia="仿宋" w:hAnsi="仿宋"/>
          <w:kern w:val="0"/>
          <w:sz w:val="28"/>
          <w:szCs w:val="28"/>
          <w:lang w:val="zh-CN" w:bidi="zh-CN"/>
        </w:rPr>
        <w:t>：报名登记表</w:t>
      </w:r>
    </w:p>
    <w:p w14:paraId="5EF63B3E" w14:textId="0CCA39BD" w:rsidR="00DA0D66" w:rsidRPr="006C1F9C" w:rsidRDefault="00DA0D66" w:rsidP="00DA0D66">
      <w:pPr>
        <w:pStyle w:val="a8"/>
        <w:autoSpaceDE w:val="0"/>
        <w:autoSpaceDN w:val="0"/>
        <w:spacing w:before="69" w:line="360" w:lineRule="auto"/>
        <w:ind w:left="120" w:firstLineChars="200" w:firstLine="560"/>
        <w:jc w:val="left"/>
        <w:rPr>
          <w:rFonts w:ascii="Times New Roman" w:eastAsia="仿宋" w:hAnsi="Times New Roman"/>
          <w:kern w:val="0"/>
          <w:sz w:val="28"/>
          <w:szCs w:val="28"/>
          <w:lang w:val="zh-CN" w:bidi="zh-CN"/>
        </w:rPr>
      </w:pPr>
      <w:r w:rsidRPr="006C1F9C">
        <w:rPr>
          <w:rFonts w:ascii="Times New Roman" w:eastAsia="仿宋" w:hAnsi="仿宋"/>
          <w:kern w:val="0"/>
          <w:sz w:val="28"/>
          <w:szCs w:val="28"/>
          <w:lang w:val="zh-CN" w:bidi="zh-CN"/>
        </w:rPr>
        <w:lastRenderedPageBreak/>
        <w:t>附件</w:t>
      </w:r>
      <w:r w:rsidRPr="006C1F9C">
        <w:rPr>
          <w:rFonts w:ascii="Times New Roman" w:eastAsia="仿宋" w:hAnsi="Times New Roman"/>
          <w:kern w:val="0"/>
          <w:sz w:val="28"/>
          <w:szCs w:val="28"/>
          <w:lang w:val="zh-CN" w:bidi="zh-CN"/>
        </w:rPr>
        <w:t>2</w:t>
      </w:r>
      <w:r w:rsidRPr="006C1F9C">
        <w:rPr>
          <w:rFonts w:ascii="Times New Roman" w:eastAsia="仿宋" w:hAnsi="仿宋"/>
          <w:kern w:val="0"/>
          <w:sz w:val="28"/>
          <w:szCs w:val="28"/>
          <w:lang w:val="zh-CN" w:bidi="zh-CN"/>
        </w:rPr>
        <w:t>：报价单</w:t>
      </w:r>
    </w:p>
    <w:p w14:paraId="274BACC4" w14:textId="4515B2E5" w:rsidR="00DA0D66" w:rsidRPr="006C1F9C" w:rsidRDefault="00DA0D66" w:rsidP="00DA0D66">
      <w:pPr>
        <w:pStyle w:val="a8"/>
        <w:autoSpaceDE w:val="0"/>
        <w:autoSpaceDN w:val="0"/>
        <w:spacing w:before="69" w:line="360" w:lineRule="auto"/>
        <w:ind w:left="120" w:firstLineChars="200" w:firstLine="560"/>
        <w:jc w:val="left"/>
        <w:rPr>
          <w:rFonts w:ascii="Times New Roman" w:eastAsia="仿宋" w:hAnsi="仿宋"/>
          <w:kern w:val="0"/>
          <w:sz w:val="28"/>
          <w:szCs w:val="28"/>
          <w:lang w:val="zh-CN" w:bidi="zh-CN"/>
        </w:rPr>
      </w:pPr>
      <w:r w:rsidRPr="006C1F9C">
        <w:rPr>
          <w:rFonts w:ascii="Times New Roman" w:eastAsia="仿宋" w:hAnsi="仿宋"/>
          <w:kern w:val="0"/>
          <w:sz w:val="28"/>
          <w:szCs w:val="28"/>
          <w:lang w:val="zh-CN" w:bidi="zh-CN"/>
        </w:rPr>
        <w:t>附件</w:t>
      </w:r>
      <w:r w:rsidRPr="006C1F9C">
        <w:rPr>
          <w:rFonts w:ascii="Times New Roman" w:eastAsia="仿宋" w:hAnsi="Times New Roman"/>
          <w:kern w:val="0"/>
          <w:sz w:val="28"/>
          <w:szCs w:val="28"/>
          <w:lang w:val="zh-CN" w:bidi="zh-CN"/>
        </w:rPr>
        <w:t>3</w:t>
      </w:r>
      <w:r w:rsidRPr="006C1F9C">
        <w:rPr>
          <w:rFonts w:ascii="Times New Roman" w:eastAsia="仿宋" w:hAnsi="仿宋"/>
          <w:kern w:val="0"/>
          <w:sz w:val="28"/>
          <w:szCs w:val="28"/>
          <w:lang w:val="zh-CN" w:bidi="zh-CN"/>
        </w:rPr>
        <w:t>：确认函</w:t>
      </w:r>
      <w:r w:rsidRPr="006C1F9C">
        <w:rPr>
          <w:rFonts w:ascii="Times New Roman" w:eastAsia="仿宋" w:hAnsi="Times New Roman"/>
          <w:kern w:val="0"/>
          <w:sz w:val="28"/>
          <w:szCs w:val="28"/>
          <w:lang w:val="zh-CN" w:bidi="zh-CN"/>
        </w:rPr>
        <w:t>+</w:t>
      </w:r>
      <w:r w:rsidRPr="006C1F9C">
        <w:rPr>
          <w:rFonts w:ascii="Times New Roman" w:eastAsia="仿宋" w:hAnsi="仿宋"/>
          <w:kern w:val="0"/>
          <w:sz w:val="28"/>
          <w:szCs w:val="28"/>
          <w:lang w:val="zh-CN" w:bidi="zh-CN"/>
        </w:rPr>
        <w:t>放弃函</w:t>
      </w:r>
    </w:p>
    <w:p w14:paraId="484FEF0B" w14:textId="094EA02E" w:rsidR="00DA0D66" w:rsidRPr="006C1F9C" w:rsidRDefault="00DA0D66" w:rsidP="00DD35E6">
      <w:pPr>
        <w:pStyle w:val="a8"/>
        <w:autoSpaceDE w:val="0"/>
        <w:autoSpaceDN w:val="0"/>
        <w:spacing w:before="69" w:line="360" w:lineRule="auto"/>
        <w:ind w:left="120" w:firstLineChars="200" w:firstLine="560"/>
        <w:jc w:val="left"/>
        <w:rPr>
          <w:rFonts w:ascii="Times New Roman" w:hAnsi="Times New Roman"/>
          <w:kern w:val="0"/>
          <w:szCs w:val="21"/>
          <w:lang w:val="zh-CN" w:bidi="zh-CN"/>
        </w:rPr>
      </w:pPr>
      <w:r w:rsidRPr="006C1F9C">
        <w:rPr>
          <w:rFonts w:ascii="Times New Roman" w:eastAsia="仿宋" w:hAnsi="仿宋" w:hint="eastAsia"/>
          <w:kern w:val="0"/>
          <w:sz w:val="28"/>
          <w:szCs w:val="28"/>
          <w:lang w:val="zh-CN" w:bidi="zh-CN"/>
        </w:rPr>
        <w:t>附件</w:t>
      </w:r>
      <w:r w:rsidRPr="006C1F9C">
        <w:rPr>
          <w:rFonts w:ascii="Times New Roman" w:eastAsia="仿宋" w:hAnsi="仿宋" w:hint="eastAsia"/>
          <w:kern w:val="0"/>
          <w:sz w:val="28"/>
          <w:szCs w:val="28"/>
          <w:lang w:val="zh-CN" w:bidi="zh-CN"/>
        </w:rPr>
        <w:t>4</w:t>
      </w:r>
      <w:r w:rsidRPr="006C1F9C">
        <w:rPr>
          <w:rFonts w:ascii="Times New Roman" w:eastAsia="仿宋" w:hAnsi="仿宋" w:hint="eastAsia"/>
          <w:kern w:val="0"/>
          <w:sz w:val="28"/>
          <w:szCs w:val="28"/>
          <w:lang w:val="zh-CN" w:bidi="zh-CN"/>
        </w:rPr>
        <w:t>：比价会序</w:t>
      </w:r>
      <w:r w:rsidRPr="006C1F9C">
        <w:rPr>
          <w:rFonts w:ascii="Times New Roman" w:hAnsi="Times New Roman"/>
          <w:kern w:val="0"/>
          <w:szCs w:val="21"/>
          <w:lang w:val="zh-CN" w:bidi="zh-CN"/>
        </w:rPr>
        <w:br w:type="page"/>
      </w:r>
    </w:p>
    <w:p w14:paraId="3D92426D" w14:textId="2A23808E" w:rsidR="00DA0D66" w:rsidRPr="006C1F9C" w:rsidRDefault="00DA0D66" w:rsidP="00DA0D66">
      <w:pPr>
        <w:pStyle w:val="a8"/>
        <w:autoSpaceDE w:val="0"/>
        <w:autoSpaceDN w:val="0"/>
        <w:spacing w:before="69"/>
        <w:jc w:val="left"/>
        <w:rPr>
          <w:rFonts w:ascii="Times New Roman" w:eastAsia="仿宋" w:hAnsi="Times New Roman"/>
          <w:kern w:val="0"/>
          <w:sz w:val="28"/>
          <w:szCs w:val="28"/>
          <w:lang w:val="zh-CN" w:bidi="zh-CN"/>
        </w:rPr>
      </w:pPr>
      <w:r w:rsidRPr="006C1F9C">
        <w:rPr>
          <w:rFonts w:ascii="Times New Roman" w:eastAsia="仿宋" w:hAnsi="仿宋"/>
          <w:kern w:val="0"/>
          <w:sz w:val="28"/>
          <w:szCs w:val="28"/>
          <w:lang w:val="zh-CN" w:bidi="zh-CN"/>
        </w:rPr>
        <w:lastRenderedPageBreak/>
        <w:t>附件</w:t>
      </w:r>
      <w:r w:rsidR="00027585" w:rsidRPr="006C1F9C">
        <w:rPr>
          <w:rFonts w:ascii="Times New Roman" w:eastAsia="仿宋" w:hAnsi="Times New Roman"/>
          <w:kern w:val="0"/>
          <w:sz w:val="28"/>
          <w:szCs w:val="28"/>
          <w:lang w:val="zh-CN" w:bidi="zh-CN"/>
        </w:rPr>
        <w:t>1</w:t>
      </w:r>
      <w:r w:rsidRPr="006C1F9C">
        <w:rPr>
          <w:rFonts w:ascii="Times New Roman" w:eastAsia="仿宋" w:hAnsi="仿宋"/>
          <w:kern w:val="0"/>
          <w:sz w:val="28"/>
          <w:szCs w:val="28"/>
          <w:lang w:val="zh-CN" w:bidi="zh-CN"/>
        </w:rPr>
        <w:t>：报名登记表</w:t>
      </w:r>
    </w:p>
    <w:p w14:paraId="2F0B29BD" w14:textId="77777777" w:rsidR="00DA0D66" w:rsidRPr="006C1F9C" w:rsidRDefault="00DA0D66" w:rsidP="00DA0D66">
      <w:pPr>
        <w:pStyle w:val="a8"/>
        <w:autoSpaceDE w:val="0"/>
        <w:autoSpaceDN w:val="0"/>
        <w:spacing w:before="69"/>
        <w:jc w:val="center"/>
        <w:rPr>
          <w:rFonts w:ascii="Times New Roman" w:hAnsi="Times New Roman"/>
          <w:b/>
          <w:kern w:val="0"/>
          <w:sz w:val="44"/>
          <w:szCs w:val="44"/>
          <w:lang w:val="zh-CN" w:bidi="zh-CN"/>
        </w:rPr>
      </w:pPr>
      <w:r w:rsidRPr="006C1F9C">
        <w:rPr>
          <w:rFonts w:ascii="Times New Roman" w:hAnsi="宋体"/>
          <w:b/>
          <w:kern w:val="0"/>
          <w:sz w:val="44"/>
          <w:szCs w:val="44"/>
          <w:lang w:val="zh-CN" w:bidi="zh-CN"/>
        </w:rPr>
        <w:t>报名登记表</w:t>
      </w:r>
    </w:p>
    <w:tbl>
      <w:tblPr>
        <w:tblStyle w:val="aa"/>
        <w:tblW w:w="0" w:type="auto"/>
        <w:jc w:val="center"/>
        <w:tblLook w:val="04A0" w:firstRow="1" w:lastRow="0" w:firstColumn="1" w:lastColumn="0" w:noHBand="0" w:noVBand="1"/>
      </w:tblPr>
      <w:tblGrid>
        <w:gridCol w:w="1769"/>
        <w:gridCol w:w="6527"/>
      </w:tblGrid>
      <w:tr w:rsidR="006C1F9C" w:rsidRPr="006C1F9C" w14:paraId="6E45CB99" w14:textId="77777777" w:rsidTr="00BC23F9">
        <w:trPr>
          <w:trHeight w:val="630"/>
          <w:jc w:val="center"/>
        </w:trPr>
        <w:tc>
          <w:tcPr>
            <w:tcW w:w="1809" w:type="dxa"/>
            <w:vAlign w:val="center"/>
          </w:tcPr>
          <w:p w14:paraId="5A4CFED7"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项目</w:t>
            </w:r>
          </w:p>
        </w:tc>
        <w:tc>
          <w:tcPr>
            <w:tcW w:w="6713" w:type="dxa"/>
            <w:vAlign w:val="center"/>
          </w:tcPr>
          <w:p w14:paraId="56D96D5F" w14:textId="14312792" w:rsidR="00DA0D66" w:rsidRPr="006C1F9C" w:rsidRDefault="008401F8" w:rsidP="008401F8">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Times New Roman" w:hint="eastAsia"/>
                <w:kern w:val="0"/>
                <w:szCs w:val="21"/>
                <w:lang w:val="zh-CN" w:bidi="zh-CN"/>
              </w:rPr>
              <w:t>长发香港报表审计会计师事务所选聘</w:t>
            </w:r>
          </w:p>
        </w:tc>
      </w:tr>
      <w:tr w:rsidR="006C1F9C" w:rsidRPr="006C1F9C" w14:paraId="091AF4AD" w14:textId="77777777" w:rsidTr="00BC23F9">
        <w:trPr>
          <w:trHeight w:val="630"/>
          <w:jc w:val="center"/>
        </w:trPr>
        <w:tc>
          <w:tcPr>
            <w:tcW w:w="1809" w:type="dxa"/>
            <w:vAlign w:val="center"/>
          </w:tcPr>
          <w:p w14:paraId="06A0909D"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单位名称</w:t>
            </w:r>
          </w:p>
        </w:tc>
        <w:tc>
          <w:tcPr>
            <w:tcW w:w="6713" w:type="dxa"/>
            <w:vAlign w:val="center"/>
          </w:tcPr>
          <w:p w14:paraId="58D89D64"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p>
        </w:tc>
      </w:tr>
      <w:tr w:rsidR="006C1F9C" w:rsidRPr="006C1F9C" w14:paraId="290C19A3" w14:textId="77777777" w:rsidTr="00BC23F9">
        <w:trPr>
          <w:trHeight w:val="630"/>
          <w:jc w:val="center"/>
        </w:trPr>
        <w:tc>
          <w:tcPr>
            <w:tcW w:w="1809" w:type="dxa"/>
            <w:vAlign w:val="center"/>
          </w:tcPr>
          <w:p w14:paraId="6A29412D"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法定代表人</w:t>
            </w:r>
          </w:p>
        </w:tc>
        <w:tc>
          <w:tcPr>
            <w:tcW w:w="6713" w:type="dxa"/>
            <w:vAlign w:val="center"/>
          </w:tcPr>
          <w:p w14:paraId="4BB63B41"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p>
        </w:tc>
      </w:tr>
      <w:tr w:rsidR="006C1F9C" w:rsidRPr="006C1F9C" w14:paraId="03159DDE" w14:textId="77777777" w:rsidTr="00BC23F9">
        <w:trPr>
          <w:trHeight w:val="630"/>
          <w:jc w:val="center"/>
        </w:trPr>
        <w:tc>
          <w:tcPr>
            <w:tcW w:w="1809" w:type="dxa"/>
            <w:vAlign w:val="center"/>
          </w:tcPr>
          <w:p w14:paraId="504040B4"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外埠企业</w:t>
            </w:r>
          </w:p>
          <w:p w14:paraId="4BFF25F6"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本地负责人</w:t>
            </w:r>
          </w:p>
        </w:tc>
        <w:tc>
          <w:tcPr>
            <w:tcW w:w="6713" w:type="dxa"/>
            <w:vAlign w:val="center"/>
          </w:tcPr>
          <w:p w14:paraId="16602FC7"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p>
        </w:tc>
      </w:tr>
      <w:tr w:rsidR="006C1F9C" w:rsidRPr="006C1F9C" w14:paraId="4B97843D" w14:textId="77777777" w:rsidTr="00BC23F9">
        <w:trPr>
          <w:trHeight w:val="630"/>
          <w:jc w:val="center"/>
        </w:trPr>
        <w:tc>
          <w:tcPr>
            <w:tcW w:w="1809" w:type="dxa"/>
            <w:vAlign w:val="center"/>
          </w:tcPr>
          <w:p w14:paraId="6F560671"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联系人</w:t>
            </w:r>
          </w:p>
        </w:tc>
        <w:tc>
          <w:tcPr>
            <w:tcW w:w="6713" w:type="dxa"/>
            <w:vAlign w:val="center"/>
          </w:tcPr>
          <w:p w14:paraId="5242111E"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p>
        </w:tc>
      </w:tr>
      <w:tr w:rsidR="008401F8" w:rsidRPr="006C1F9C" w14:paraId="056F3C3D" w14:textId="77777777" w:rsidTr="00BC23F9">
        <w:trPr>
          <w:trHeight w:val="630"/>
          <w:jc w:val="center"/>
        </w:trPr>
        <w:tc>
          <w:tcPr>
            <w:tcW w:w="1809" w:type="dxa"/>
            <w:vAlign w:val="center"/>
          </w:tcPr>
          <w:p w14:paraId="0EB8F7EC"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r w:rsidRPr="006C1F9C">
              <w:rPr>
                <w:rFonts w:ascii="Times New Roman" w:eastAsia="仿宋" w:hAnsi="仿宋"/>
                <w:kern w:val="0"/>
                <w:szCs w:val="21"/>
                <w:lang w:val="zh-CN" w:bidi="zh-CN"/>
              </w:rPr>
              <w:t>联系电话</w:t>
            </w:r>
          </w:p>
        </w:tc>
        <w:tc>
          <w:tcPr>
            <w:tcW w:w="6713" w:type="dxa"/>
            <w:vAlign w:val="center"/>
          </w:tcPr>
          <w:p w14:paraId="690BD174" w14:textId="77777777" w:rsidR="00DA0D66" w:rsidRPr="006C1F9C" w:rsidRDefault="00DA0D66" w:rsidP="00BC23F9">
            <w:pPr>
              <w:pStyle w:val="a8"/>
              <w:autoSpaceDE w:val="0"/>
              <w:autoSpaceDN w:val="0"/>
              <w:spacing w:before="69"/>
              <w:jc w:val="center"/>
              <w:rPr>
                <w:rFonts w:ascii="Times New Roman" w:eastAsia="仿宋" w:hAnsi="Times New Roman"/>
                <w:kern w:val="0"/>
                <w:szCs w:val="21"/>
                <w:lang w:val="zh-CN" w:bidi="zh-CN"/>
              </w:rPr>
            </w:pPr>
          </w:p>
        </w:tc>
      </w:tr>
    </w:tbl>
    <w:p w14:paraId="1766B59F" w14:textId="77777777" w:rsidR="00DA0D66" w:rsidRPr="006C1F9C" w:rsidRDefault="00DA0D66" w:rsidP="00DA0D66">
      <w:pPr>
        <w:pStyle w:val="a8"/>
        <w:autoSpaceDE w:val="0"/>
        <w:autoSpaceDN w:val="0"/>
        <w:spacing w:before="69"/>
        <w:jc w:val="left"/>
        <w:rPr>
          <w:rFonts w:ascii="Times New Roman" w:hAnsi="Times New Roman"/>
          <w:kern w:val="0"/>
          <w:szCs w:val="21"/>
          <w:lang w:val="zh-CN" w:bidi="zh-CN"/>
        </w:rPr>
      </w:pPr>
    </w:p>
    <w:p w14:paraId="5A5256D9" w14:textId="77777777" w:rsidR="00DA0D66" w:rsidRPr="006C1F9C" w:rsidRDefault="00DA0D66" w:rsidP="00DA0D66">
      <w:pPr>
        <w:widowControl/>
        <w:jc w:val="left"/>
        <w:rPr>
          <w:rFonts w:ascii="Times New Roman" w:hAnsi="Times New Roman"/>
          <w:kern w:val="0"/>
          <w:sz w:val="24"/>
          <w:szCs w:val="21"/>
          <w:lang w:val="zh-CN" w:bidi="zh-CN"/>
        </w:rPr>
      </w:pPr>
      <w:r w:rsidRPr="006C1F9C">
        <w:rPr>
          <w:rFonts w:ascii="Times New Roman" w:hAnsi="Times New Roman"/>
          <w:kern w:val="0"/>
          <w:szCs w:val="21"/>
          <w:lang w:val="zh-CN" w:bidi="zh-CN"/>
        </w:rPr>
        <w:br w:type="page"/>
      </w:r>
    </w:p>
    <w:p w14:paraId="23DAA49E" w14:textId="77777777" w:rsidR="00DA0D66" w:rsidRPr="006C1F9C" w:rsidRDefault="00DA0D66" w:rsidP="00DA0D66">
      <w:pPr>
        <w:pStyle w:val="a8"/>
        <w:autoSpaceDE w:val="0"/>
        <w:autoSpaceDN w:val="0"/>
        <w:spacing w:before="69"/>
        <w:jc w:val="left"/>
        <w:rPr>
          <w:rFonts w:ascii="Times New Roman" w:hAnsi="Times New Roman"/>
          <w:kern w:val="0"/>
          <w:szCs w:val="21"/>
          <w:lang w:val="zh-CN" w:bidi="zh-CN"/>
        </w:rPr>
      </w:pPr>
    </w:p>
    <w:p w14:paraId="15E9F673" w14:textId="2F079297" w:rsidR="00DA0D66" w:rsidRPr="006C1F9C" w:rsidRDefault="00DA0D66" w:rsidP="00DA0D66">
      <w:pPr>
        <w:rPr>
          <w:rFonts w:ascii="Times New Roman" w:eastAsia="仿宋" w:hAnsi="Times New Roman"/>
          <w:sz w:val="28"/>
          <w:szCs w:val="28"/>
        </w:rPr>
      </w:pPr>
      <w:r w:rsidRPr="006C1F9C">
        <w:rPr>
          <w:rFonts w:ascii="Times New Roman" w:eastAsia="仿宋" w:hAnsi="仿宋"/>
          <w:sz w:val="28"/>
          <w:szCs w:val="28"/>
        </w:rPr>
        <w:t>附件</w:t>
      </w:r>
      <w:r w:rsidRPr="006C1F9C">
        <w:rPr>
          <w:rFonts w:ascii="Times New Roman" w:eastAsia="仿宋" w:hAnsi="Times New Roman"/>
          <w:sz w:val="28"/>
          <w:szCs w:val="28"/>
        </w:rPr>
        <w:t>2</w:t>
      </w:r>
      <w:r w:rsidRPr="006C1F9C">
        <w:rPr>
          <w:rFonts w:ascii="Times New Roman" w:eastAsia="仿宋" w:hAnsi="仿宋"/>
          <w:sz w:val="28"/>
          <w:szCs w:val="28"/>
        </w:rPr>
        <w:t>：报价单</w:t>
      </w:r>
    </w:p>
    <w:p w14:paraId="4BA06455" w14:textId="77777777" w:rsidR="00DA0D66" w:rsidRPr="006C1F9C" w:rsidRDefault="00DA0D66" w:rsidP="00DA0D66">
      <w:pPr>
        <w:pStyle w:val="a8"/>
        <w:rPr>
          <w:rFonts w:ascii="Times New Roman" w:hAnsi="Times New Roman"/>
        </w:rPr>
      </w:pPr>
    </w:p>
    <w:p w14:paraId="6335E073" w14:textId="77777777" w:rsidR="00DA0D66" w:rsidRPr="006C1F9C" w:rsidRDefault="00DA0D66" w:rsidP="00DA0D66">
      <w:pPr>
        <w:pStyle w:val="a8"/>
        <w:jc w:val="center"/>
        <w:rPr>
          <w:rFonts w:ascii="Times New Roman" w:hAnsi="Times New Roman"/>
          <w:b/>
          <w:sz w:val="44"/>
          <w:szCs w:val="44"/>
        </w:rPr>
      </w:pPr>
      <w:r w:rsidRPr="006C1F9C">
        <w:rPr>
          <w:rFonts w:ascii="Times New Roman"/>
          <w:b/>
          <w:sz w:val="44"/>
          <w:szCs w:val="44"/>
        </w:rPr>
        <w:t>报价单</w:t>
      </w:r>
    </w:p>
    <w:p w14:paraId="24F0983C" w14:textId="77777777" w:rsidR="00DA0D66" w:rsidRPr="006C1F9C" w:rsidRDefault="00DA0D66" w:rsidP="00DA0D66">
      <w:pPr>
        <w:pStyle w:val="a8"/>
        <w:jc w:val="center"/>
        <w:rPr>
          <w:rFonts w:ascii="Times New Roman" w:hAnsi="Times New Roman"/>
          <w:b/>
          <w:sz w:val="44"/>
          <w:szCs w:val="44"/>
        </w:rPr>
      </w:pPr>
    </w:p>
    <w:tbl>
      <w:tblPr>
        <w:tblStyle w:val="aa"/>
        <w:tblW w:w="0" w:type="auto"/>
        <w:tblLook w:val="04A0" w:firstRow="1" w:lastRow="0" w:firstColumn="1" w:lastColumn="0" w:noHBand="0" w:noVBand="1"/>
      </w:tblPr>
      <w:tblGrid>
        <w:gridCol w:w="4152"/>
        <w:gridCol w:w="4144"/>
      </w:tblGrid>
      <w:tr w:rsidR="006C1F9C" w:rsidRPr="006C1F9C" w14:paraId="37B5B55D" w14:textId="77777777" w:rsidTr="007E4DE3">
        <w:trPr>
          <w:trHeight w:val="647"/>
        </w:trPr>
        <w:tc>
          <w:tcPr>
            <w:tcW w:w="4152" w:type="dxa"/>
            <w:vAlign w:val="center"/>
          </w:tcPr>
          <w:p w14:paraId="3D0D0452" w14:textId="77777777" w:rsidR="00DA0D66" w:rsidRPr="006C1F9C" w:rsidRDefault="00DA0D66" w:rsidP="00BC23F9">
            <w:pPr>
              <w:pStyle w:val="a8"/>
              <w:jc w:val="center"/>
              <w:rPr>
                <w:rFonts w:ascii="Times New Roman" w:eastAsia="仿宋" w:hAnsi="Times New Roman"/>
              </w:rPr>
            </w:pPr>
            <w:r w:rsidRPr="006C1F9C">
              <w:rPr>
                <w:rFonts w:ascii="Times New Roman" w:eastAsia="仿宋" w:hAnsi="仿宋"/>
              </w:rPr>
              <w:t>项目</w:t>
            </w:r>
          </w:p>
        </w:tc>
        <w:tc>
          <w:tcPr>
            <w:tcW w:w="4144" w:type="dxa"/>
            <w:vAlign w:val="center"/>
          </w:tcPr>
          <w:p w14:paraId="376BA56A" w14:textId="77777777" w:rsidR="00DA0D66" w:rsidRPr="006C1F9C" w:rsidRDefault="00DA0D66" w:rsidP="00BC23F9">
            <w:pPr>
              <w:pStyle w:val="a8"/>
              <w:jc w:val="center"/>
              <w:rPr>
                <w:rFonts w:ascii="Times New Roman" w:eastAsia="仿宋" w:hAnsi="Times New Roman"/>
              </w:rPr>
            </w:pPr>
            <w:r w:rsidRPr="006C1F9C">
              <w:rPr>
                <w:rFonts w:ascii="Times New Roman" w:eastAsia="仿宋" w:hAnsi="仿宋" w:hint="eastAsia"/>
                <w:kern w:val="0"/>
              </w:rPr>
              <w:t>报价</w:t>
            </w:r>
          </w:p>
        </w:tc>
      </w:tr>
      <w:tr w:rsidR="006C1F9C" w:rsidRPr="006C1F9C" w14:paraId="4967AC09" w14:textId="77777777" w:rsidTr="007E4DE3">
        <w:trPr>
          <w:trHeight w:val="1138"/>
        </w:trPr>
        <w:tc>
          <w:tcPr>
            <w:tcW w:w="4152" w:type="dxa"/>
            <w:vAlign w:val="center"/>
          </w:tcPr>
          <w:p w14:paraId="50FB932A" w14:textId="41C68B69" w:rsidR="007E4DE3" w:rsidRPr="006C1F9C" w:rsidRDefault="008401F8" w:rsidP="007E4DE3">
            <w:pPr>
              <w:pStyle w:val="a8"/>
              <w:jc w:val="center"/>
              <w:rPr>
                <w:rFonts w:ascii="Times New Roman" w:eastAsia="仿宋" w:hAnsi="Times New Roman"/>
              </w:rPr>
            </w:pPr>
            <w:r w:rsidRPr="006C1F9C">
              <w:rPr>
                <w:rFonts w:ascii="Times New Roman" w:eastAsia="仿宋" w:hAnsi="Times New Roman" w:hint="eastAsia"/>
                <w:kern w:val="0"/>
                <w:szCs w:val="21"/>
                <w:lang w:val="zh-CN" w:bidi="zh-CN"/>
              </w:rPr>
              <w:t>长发香港报表审计会计师事务所选聘</w:t>
            </w:r>
          </w:p>
        </w:tc>
        <w:tc>
          <w:tcPr>
            <w:tcW w:w="4144" w:type="dxa"/>
            <w:vAlign w:val="center"/>
          </w:tcPr>
          <w:p w14:paraId="5E499F0D" w14:textId="77777777" w:rsidR="007E4DE3" w:rsidRPr="006C1F9C" w:rsidRDefault="007E4DE3" w:rsidP="007E4DE3">
            <w:pPr>
              <w:pStyle w:val="a8"/>
              <w:jc w:val="center"/>
              <w:rPr>
                <w:rFonts w:ascii="Times New Roman" w:eastAsia="仿宋" w:hAnsi="Times New Roman"/>
              </w:rPr>
            </w:pPr>
          </w:p>
        </w:tc>
      </w:tr>
    </w:tbl>
    <w:p w14:paraId="293FA7D8" w14:textId="77777777" w:rsidR="00DA0D66" w:rsidRPr="006C1F9C" w:rsidRDefault="00DA0D66" w:rsidP="00DA0D66">
      <w:pPr>
        <w:pStyle w:val="a8"/>
        <w:jc w:val="left"/>
        <w:rPr>
          <w:rFonts w:ascii="Times New Roman" w:eastAsia="仿宋" w:hAnsi="Times New Roman"/>
        </w:rPr>
      </w:pPr>
      <w:r w:rsidRPr="006C1F9C">
        <w:rPr>
          <w:rFonts w:ascii="Times New Roman" w:eastAsia="仿宋" w:hAnsi="仿宋"/>
        </w:rPr>
        <w:t>公司全称：</w:t>
      </w:r>
      <w:r w:rsidRPr="006C1F9C">
        <w:rPr>
          <w:rFonts w:ascii="Times New Roman" w:eastAsia="仿宋" w:hAnsi="Times New Roman"/>
        </w:rPr>
        <w:t xml:space="preserve">                  </w:t>
      </w:r>
      <w:r w:rsidRPr="006C1F9C">
        <w:rPr>
          <w:rFonts w:ascii="Times New Roman" w:eastAsia="仿宋" w:hAnsi="仿宋"/>
        </w:rPr>
        <w:t>（公章）</w:t>
      </w:r>
    </w:p>
    <w:p w14:paraId="421E41BD" w14:textId="77777777" w:rsidR="007E4DE3" w:rsidRPr="006C1F9C" w:rsidRDefault="007E4DE3" w:rsidP="007E4DE3">
      <w:pPr>
        <w:widowControl/>
        <w:jc w:val="left"/>
        <w:rPr>
          <w:rFonts w:ascii="Times New Roman" w:hAnsi="Times New Roman"/>
        </w:rPr>
      </w:pPr>
    </w:p>
    <w:p w14:paraId="49D67EFD" w14:textId="23C55F19" w:rsidR="00FB7232" w:rsidRPr="006C1F9C" w:rsidRDefault="007E4DE3" w:rsidP="007E4DE3">
      <w:pPr>
        <w:widowControl/>
        <w:jc w:val="left"/>
        <w:rPr>
          <w:rFonts w:ascii="Times New Roman" w:hAnsi="Times New Roman"/>
          <w:sz w:val="24"/>
          <w:szCs w:val="28"/>
        </w:rPr>
      </w:pPr>
      <w:r w:rsidRPr="006C1F9C">
        <w:rPr>
          <w:rFonts w:ascii="Times New Roman" w:hAnsi="Times New Roman" w:hint="eastAsia"/>
          <w:sz w:val="24"/>
          <w:szCs w:val="28"/>
        </w:rPr>
        <w:t>注意：</w:t>
      </w:r>
      <w:r w:rsidR="00FB7232" w:rsidRPr="006C1F9C">
        <w:rPr>
          <w:rFonts w:ascii="Times New Roman" w:hAnsi="Times New Roman" w:hint="eastAsia"/>
          <w:sz w:val="24"/>
          <w:szCs w:val="28"/>
        </w:rPr>
        <w:t>报价金额需要包含比价项目所有费用。</w:t>
      </w:r>
    </w:p>
    <w:p w14:paraId="0A16C364" w14:textId="77777777" w:rsidR="00DA0D66" w:rsidRPr="006C1F9C" w:rsidRDefault="00DA0D66" w:rsidP="00DA0D66">
      <w:pPr>
        <w:widowControl/>
        <w:jc w:val="left"/>
        <w:rPr>
          <w:rFonts w:ascii="Times New Roman" w:hAnsi="Times New Roman"/>
          <w:sz w:val="24"/>
        </w:rPr>
      </w:pPr>
      <w:r w:rsidRPr="006C1F9C">
        <w:rPr>
          <w:rFonts w:ascii="Times New Roman" w:hAnsi="Times New Roman"/>
        </w:rPr>
        <w:br w:type="page"/>
      </w:r>
    </w:p>
    <w:p w14:paraId="26529677" w14:textId="508F7DE0" w:rsidR="00DA0D66" w:rsidRPr="006C1F9C" w:rsidRDefault="00DA0D66" w:rsidP="00DA0D66">
      <w:pPr>
        <w:pStyle w:val="a8"/>
        <w:jc w:val="left"/>
        <w:rPr>
          <w:rFonts w:ascii="Times New Roman" w:eastAsia="仿宋" w:hAnsi="Times New Roman"/>
          <w:sz w:val="28"/>
          <w:szCs w:val="28"/>
        </w:rPr>
      </w:pPr>
      <w:r w:rsidRPr="006C1F9C">
        <w:rPr>
          <w:rFonts w:ascii="Times New Roman" w:eastAsia="仿宋" w:hAnsi="仿宋"/>
          <w:sz w:val="28"/>
          <w:szCs w:val="28"/>
        </w:rPr>
        <w:lastRenderedPageBreak/>
        <w:t>附件</w:t>
      </w:r>
      <w:r w:rsidRPr="006C1F9C">
        <w:rPr>
          <w:rFonts w:ascii="Times New Roman" w:eastAsia="仿宋" w:hAnsi="Times New Roman"/>
          <w:sz w:val="28"/>
          <w:szCs w:val="28"/>
        </w:rPr>
        <w:t>3</w:t>
      </w:r>
      <w:r w:rsidRPr="006C1F9C">
        <w:rPr>
          <w:rFonts w:ascii="Times New Roman" w:eastAsia="仿宋" w:hAnsi="仿宋"/>
          <w:sz w:val="28"/>
          <w:szCs w:val="28"/>
        </w:rPr>
        <w:t>：确认函</w:t>
      </w:r>
    </w:p>
    <w:p w14:paraId="4963237A" w14:textId="77777777" w:rsidR="00DA0D66" w:rsidRPr="006C1F9C" w:rsidRDefault="00DA0D66" w:rsidP="00DA0D66">
      <w:pPr>
        <w:pStyle w:val="a8"/>
        <w:jc w:val="left"/>
        <w:rPr>
          <w:rFonts w:ascii="Times New Roman" w:hAnsi="Times New Roman"/>
        </w:rPr>
      </w:pPr>
    </w:p>
    <w:p w14:paraId="7B54EDC3" w14:textId="77777777" w:rsidR="00DA0D66" w:rsidRPr="006C1F9C" w:rsidRDefault="00DA0D66" w:rsidP="00DA0D66">
      <w:pPr>
        <w:pStyle w:val="a8"/>
        <w:jc w:val="left"/>
        <w:rPr>
          <w:rFonts w:ascii="Times New Roman" w:hAnsi="Times New Roman"/>
        </w:rPr>
      </w:pPr>
    </w:p>
    <w:p w14:paraId="04324801" w14:textId="77777777" w:rsidR="00DA0D66" w:rsidRPr="006C1F9C" w:rsidRDefault="00DA0D66" w:rsidP="00DA0D66">
      <w:pPr>
        <w:pStyle w:val="a8"/>
        <w:jc w:val="center"/>
        <w:rPr>
          <w:rFonts w:ascii="Times New Roman" w:eastAsiaTheme="majorEastAsia" w:hAnsi="Times New Roman"/>
          <w:b/>
          <w:sz w:val="44"/>
          <w:szCs w:val="44"/>
        </w:rPr>
      </w:pPr>
      <w:r w:rsidRPr="006C1F9C">
        <w:rPr>
          <w:rFonts w:ascii="Times New Roman" w:eastAsiaTheme="majorEastAsia" w:hAnsiTheme="majorEastAsia"/>
          <w:b/>
          <w:sz w:val="44"/>
          <w:szCs w:val="44"/>
        </w:rPr>
        <w:t>确认函</w:t>
      </w:r>
    </w:p>
    <w:p w14:paraId="18011313" w14:textId="77777777" w:rsidR="00DA0D66" w:rsidRPr="006C1F9C" w:rsidRDefault="00DA0D66" w:rsidP="00DA0D66">
      <w:pPr>
        <w:pStyle w:val="a8"/>
        <w:jc w:val="left"/>
        <w:rPr>
          <w:rFonts w:ascii="Times New Roman" w:hAnsi="Times New Roman"/>
        </w:rPr>
      </w:pPr>
    </w:p>
    <w:p w14:paraId="7C458907" w14:textId="77777777" w:rsidR="00DA0D66" w:rsidRPr="006C1F9C" w:rsidRDefault="00DA0D66" w:rsidP="00DA0D66">
      <w:pPr>
        <w:pStyle w:val="a8"/>
        <w:jc w:val="left"/>
        <w:rPr>
          <w:rFonts w:ascii="Times New Roman" w:eastAsia="仿宋" w:hAnsi="Times New Roman"/>
          <w:sz w:val="32"/>
          <w:szCs w:val="32"/>
        </w:rPr>
      </w:pPr>
      <w:r w:rsidRPr="006C1F9C">
        <w:rPr>
          <w:rFonts w:ascii="Times New Roman" w:eastAsia="仿宋" w:hAnsi="仿宋"/>
          <w:sz w:val="32"/>
          <w:szCs w:val="32"/>
        </w:rPr>
        <w:t>我单位承诺：</w:t>
      </w:r>
    </w:p>
    <w:p w14:paraId="12A6DC8A" w14:textId="77777777" w:rsidR="00DA0D66" w:rsidRPr="006C1F9C" w:rsidRDefault="00DA0D66" w:rsidP="00DA0D66">
      <w:pPr>
        <w:pStyle w:val="a8"/>
        <w:jc w:val="left"/>
        <w:rPr>
          <w:rFonts w:ascii="Times New Roman" w:eastAsia="仿宋" w:hAnsi="Times New Roman"/>
          <w:sz w:val="32"/>
          <w:szCs w:val="32"/>
        </w:rPr>
      </w:pPr>
    </w:p>
    <w:p w14:paraId="26674B83" w14:textId="023E47BE" w:rsidR="00DA0D66" w:rsidRPr="006C1F9C" w:rsidRDefault="00DA0D66" w:rsidP="00DA0D66">
      <w:pPr>
        <w:pStyle w:val="a8"/>
        <w:ind w:firstLineChars="200" w:firstLine="640"/>
        <w:jc w:val="left"/>
        <w:rPr>
          <w:rFonts w:ascii="Times New Roman" w:eastAsia="仿宋" w:hAnsi="Times New Roman"/>
          <w:sz w:val="32"/>
          <w:szCs w:val="32"/>
        </w:rPr>
      </w:pPr>
      <w:r w:rsidRPr="006C1F9C">
        <w:rPr>
          <w:rFonts w:ascii="Times New Roman" w:eastAsia="仿宋" w:hAnsi="仿宋"/>
          <w:sz w:val="32"/>
          <w:szCs w:val="32"/>
        </w:rPr>
        <w:t>我单位参与</w:t>
      </w:r>
      <w:r w:rsidR="008401F8" w:rsidRPr="006C1F9C">
        <w:rPr>
          <w:rFonts w:ascii="Times New Roman" w:eastAsia="仿宋" w:hAnsi="仿宋" w:hint="eastAsia"/>
          <w:sz w:val="32"/>
          <w:szCs w:val="32"/>
        </w:rPr>
        <w:t>长发香港报表审计会计师事务所选聘</w:t>
      </w:r>
      <w:r w:rsidRPr="006C1F9C">
        <w:rPr>
          <w:rFonts w:ascii="Times New Roman" w:eastAsia="仿宋" w:hAnsi="仿宋"/>
          <w:sz w:val="32"/>
          <w:szCs w:val="32"/>
        </w:rPr>
        <w:t>，确认以</w:t>
      </w:r>
      <w:r w:rsidRPr="006C1F9C">
        <w:rPr>
          <w:rFonts w:ascii="Times New Roman" w:eastAsia="仿宋" w:hAnsi="仿宋" w:hint="eastAsia"/>
          <w:sz w:val="32"/>
          <w:szCs w:val="32"/>
        </w:rPr>
        <w:t>报价</w:t>
      </w:r>
      <w:r w:rsidRPr="006C1F9C">
        <w:rPr>
          <w:rFonts w:ascii="Times New Roman" w:eastAsia="仿宋" w:hAnsi="Times New Roman"/>
          <w:sz w:val="32"/>
          <w:szCs w:val="32"/>
          <w:u w:val="single"/>
        </w:rPr>
        <w:t xml:space="preserve">     </w:t>
      </w:r>
      <w:r w:rsidRPr="006C1F9C">
        <w:rPr>
          <w:rFonts w:ascii="Times New Roman" w:eastAsia="仿宋" w:hAnsi="仿宋"/>
          <w:sz w:val="32"/>
          <w:szCs w:val="32"/>
        </w:rPr>
        <w:t>执行所有项目，保证按期保质保量完成任务，且完成采购单位的项目要求，并严格遵守</w:t>
      </w:r>
      <w:r w:rsidR="00C8656D" w:rsidRPr="006C1F9C">
        <w:rPr>
          <w:rFonts w:ascii="Times New Roman" w:eastAsia="仿宋" w:hAnsi="仿宋" w:hint="eastAsia"/>
          <w:sz w:val="32"/>
          <w:szCs w:val="32"/>
        </w:rPr>
        <w:t>长发香港报表审计会计师事务所选聘</w:t>
      </w:r>
      <w:r w:rsidRPr="006C1F9C">
        <w:rPr>
          <w:rFonts w:ascii="Times New Roman" w:eastAsia="仿宋" w:hAnsi="仿宋"/>
          <w:sz w:val="32"/>
          <w:szCs w:val="32"/>
        </w:rPr>
        <w:t>比价方案中约定的全部内容。</w:t>
      </w:r>
    </w:p>
    <w:p w14:paraId="63C8AEF7" w14:textId="77777777" w:rsidR="00DA0D66" w:rsidRPr="006C1F9C" w:rsidRDefault="00DA0D66" w:rsidP="00DA0D66">
      <w:pPr>
        <w:pStyle w:val="a8"/>
        <w:ind w:firstLineChars="200" w:firstLine="640"/>
        <w:jc w:val="left"/>
        <w:rPr>
          <w:rFonts w:ascii="Times New Roman" w:eastAsia="仿宋" w:hAnsi="Times New Roman"/>
          <w:sz w:val="32"/>
          <w:szCs w:val="32"/>
        </w:rPr>
      </w:pPr>
      <w:r w:rsidRPr="006C1F9C">
        <w:rPr>
          <w:rFonts w:ascii="Times New Roman" w:eastAsia="仿宋" w:hAnsi="仿宋"/>
          <w:sz w:val="32"/>
          <w:szCs w:val="32"/>
        </w:rPr>
        <w:t>我方承诺所提交的材料及以上情况真实有效。</w:t>
      </w:r>
    </w:p>
    <w:p w14:paraId="24ED136C" w14:textId="77777777" w:rsidR="00DA0D66" w:rsidRPr="006C1F9C" w:rsidRDefault="00DA0D66" w:rsidP="00DA0D66">
      <w:pPr>
        <w:pStyle w:val="a8"/>
        <w:jc w:val="left"/>
        <w:rPr>
          <w:rFonts w:ascii="Times New Roman" w:eastAsia="仿宋" w:hAnsi="Times New Roman"/>
          <w:sz w:val="32"/>
          <w:szCs w:val="32"/>
        </w:rPr>
      </w:pPr>
    </w:p>
    <w:p w14:paraId="360ED9F8" w14:textId="77777777" w:rsidR="00DA0D66" w:rsidRPr="006C1F9C" w:rsidRDefault="00DA0D66" w:rsidP="00DA0D66">
      <w:pPr>
        <w:pStyle w:val="a8"/>
        <w:jc w:val="left"/>
        <w:rPr>
          <w:rFonts w:ascii="Times New Roman" w:eastAsia="仿宋" w:hAnsi="Times New Roman"/>
          <w:sz w:val="32"/>
          <w:szCs w:val="32"/>
        </w:rPr>
      </w:pPr>
    </w:p>
    <w:p w14:paraId="72CCE0B9" w14:textId="77777777" w:rsidR="00DA0D66" w:rsidRPr="006C1F9C" w:rsidRDefault="00DA0D66" w:rsidP="00DA0D66">
      <w:pPr>
        <w:pStyle w:val="a8"/>
        <w:jc w:val="right"/>
        <w:rPr>
          <w:rFonts w:ascii="Times New Roman" w:eastAsia="仿宋" w:hAnsi="Times New Roman"/>
          <w:sz w:val="32"/>
          <w:szCs w:val="32"/>
          <w:u w:val="single"/>
        </w:rPr>
      </w:pPr>
      <w:r w:rsidRPr="006C1F9C">
        <w:rPr>
          <w:rFonts w:ascii="Times New Roman" w:eastAsia="仿宋" w:hAnsi="仿宋"/>
          <w:sz w:val="32"/>
          <w:szCs w:val="32"/>
        </w:rPr>
        <w:t>公司全称：</w:t>
      </w:r>
      <w:r w:rsidRPr="006C1F9C">
        <w:rPr>
          <w:rFonts w:ascii="Times New Roman" w:eastAsia="仿宋" w:hAnsi="Times New Roman"/>
          <w:sz w:val="32"/>
          <w:szCs w:val="32"/>
          <w:u w:val="single"/>
        </w:rPr>
        <w:t xml:space="preserve">                    </w:t>
      </w:r>
      <w:r w:rsidRPr="006C1F9C">
        <w:rPr>
          <w:rFonts w:ascii="Times New Roman" w:eastAsia="仿宋" w:hAnsi="仿宋"/>
          <w:sz w:val="32"/>
          <w:szCs w:val="32"/>
          <w:u w:val="single"/>
        </w:rPr>
        <w:t>（公章）</w:t>
      </w:r>
    </w:p>
    <w:p w14:paraId="38D60D0C" w14:textId="77777777" w:rsidR="00DA0D66" w:rsidRPr="006C1F9C" w:rsidRDefault="00DA0D66" w:rsidP="00DA0D66">
      <w:pPr>
        <w:pStyle w:val="a8"/>
        <w:jc w:val="right"/>
        <w:rPr>
          <w:rFonts w:ascii="Times New Roman" w:eastAsia="仿宋" w:hAnsi="Times New Roman"/>
          <w:sz w:val="32"/>
          <w:szCs w:val="32"/>
          <w:u w:val="single"/>
        </w:rPr>
      </w:pPr>
      <w:r w:rsidRPr="006C1F9C">
        <w:rPr>
          <w:rFonts w:ascii="Times New Roman" w:eastAsia="仿宋" w:hAnsi="仿宋"/>
          <w:sz w:val="32"/>
          <w:szCs w:val="32"/>
        </w:rPr>
        <w:t>法定代表人：</w:t>
      </w:r>
      <w:r w:rsidRPr="006C1F9C">
        <w:rPr>
          <w:rFonts w:ascii="Times New Roman" w:eastAsia="仿宋" w:hAnsi="Times New Roman"/>
          <w:sz w:val="32"/>
          <w:szCs w:val="32"/>
          <w:u w:val="single"/>
        </w:rPr>
        <w:t xml:space="preserve">                  </w:t>
      </w:r>
      <w:r w:rsidRPr="006C1F9C">
        <w:rPr>
          <w:rFonts w:ascii="Times New Roman" w:eastAsia="仿宋" w:hAnsi="仿宋"/>
          <w:sz w:val="32"/>
          <w:szCs w:val="32"/>
          <w:u w:val="single"/>
        </w:rPr>
        <w:t>（签字）</w:t>
      </w:r>
    </w:p>
    <w:p w14:paraId="06BF584F" w14:textId="77777777" w:rsidR="00DA0D66" w:rsidRPr="006C1F9C" w:rsidRDefault="00DA0D66" w:rsidP="00DA0D66">
      <w:pPr>
        <w:widowControl/>
        <w:jc w:val="left"/>
        <w:rPr>
          <w:rFonts w:ascii="Times New Roman" w:hAnsi="Times New Roman"/>
          <w:sz w:val="30"/>
          <w:szCs w:val="30"/>
          <w:u w:val="single"/>
        </w:rPr>
      </w:pPr>
    </w:p>
    <w:p w14:paraId="75AB8518" w14:textId="77777777" w:rsidR="00DA0D66" w:rsidRPr="006C1F9C" w:rsidRDefault="00DA0D66" w:rsidP="00DA0D66">
      <w:pPr>
        <w:widowControl/>
        <w:jc w:val="left"/>
        <w:rPr>
          <w:rFonts w:ascii="Times New Roman" w:hAnsi="Times New Roman"/>
          <w:sz w:val="24"/>
        </w:rPr>
      </w:pPr>
      <w:r w:rsidRPr="006C1F9C">
        <w:rPr>
          <w:rFonts w:ascii="Times New Roman" w:hAnsi="Times New Roman"/>
        </w:rPr>
        <w:br w:type="page"/>
      </w:r>
    </w:p>
    <w:p w14:paraId="501DE4FA" w14:textId="77777777" w:rsidR="00DA0D66" w:rsidRPr="006C1F9C" w:rsidRDefault="00DA0D66" w:rsidP="00DA0D66">
      <w:pPr>
        <w:pStyle w:val="a8"/>
        <w:rPr>
          <w:rFonts w:ascii="Times New Roman" w:hAnsi="Times New Roman"/>
        </w:rPr>
      </w:pPr>
    </w:p>
    <w:p w14:paraId="25E61D05" w14:textId="77777777" w:rsidR="00DA0D66" w:rsidRPr="006C1F9C" w:rsidRDefault="00DA0D66" w:rsidP="00DA0D66">
      <w:pPr>
        <w:pStyle w:val="a8"/>
        <w:jc w:val="center"/>
        <w:rPr>
          <w:rFonts w:ascii="Times New Roman" w:eastAsiaTheme="majorEastAsia" w:hAnsi="Times New Roman"/>
          <w:b/>
          <w:sz w:val="44"/>
          <w:szCs w:val="44"/>
        </w:rPr>
      </w:pPr>
    </w:p>
    <w:p w14:paraId="07F40643" w14:textId="77777777" w:rsidR="00DA0D66" w:rsidRPr="006C1F9C" w:rsidRDefault="00DA0D66" w:rsidP="00DA0D66">
      <w:pPr>
        <w:pStyle w:val="a8"/>
        <w:jc w:val="center"/>
        <w:rPr>
          <w:rFonts w:ascii="Times New Roman" w:eastAsiaTheme="majorEastAsia" w:hAnsi="Times New Roman"/>
          <w:b/>
          <w:sz w:val="44"/>
          <w:szCs w:val="44"/>
        </w:rPr>
      </w:pPr>
      <w:r w:rsidRPr="006C1F9C">
        <w:rPr>
          <w:rFonts w:ascii="Times New Roman" w:eastAsiaTheme="majorEastAsia" w:hAnsiTheme="majorEastAsia"/>
          <w:b/>
          <w:sz w:val="44"/>
          <w:szCs w:val="44"/>
        </w:rPr>
        <w:t>放弃函</w:t>
      </w:r>
    </w:p>
    <w:p w14:paraId="37A0E9B8" w14:textId="77777777" w:rsidR="00DA0D66" w:rsidRPr="006C1F9C" w:rsidRDefault="00DA0D66" w:rsidP="00DA0D66">
      <w:pPr>
        <w:pStyle w:val="a8"/>
        <w:jc w:val="left"/>
        <w:rPr>
          <w:rFonts w:ascii="Times New Roman" w:eastAsia="仿宋" w:hAnsi="Times New Roman"/>
          <w:sz w:val="32"/>
          <w:szCs w:val="32"/>
        </w:rPr>
      </w:pPr>
    </w:p>
    <w:p w14:paraId="33330638" w14:textId="77777777" w:rsidR="00DA0D66" w:rsidRPr="006C1F9C" w:rsidRDefault="00DA0D66" w:rsidP="00DA0D66">
      <w:pPr>
        <w:pStyle w:val="a8"/>
        <w:jc w:val="left"/>
        <w:rPr>
          <w:rFonts w:ascii="Times New Roman" w:eastAsia="仿宋" w:hAnsi="Times New Roman"/>
          <w:sz w:val="32"/>
          <w:szCs w:val="32"/>
        </w:rPr>
      </w:pPr>
      <w:r w:rsidRPr="006C1F9C">
        <w:rPr>
          <w:rFonts w:ascii="Times New Roman" w:eastAsia="仿宋" w:hAnsi="仿宋"/>
          <w:sz w:val="32"/>
          <w:szCs w:val="32"/>
        </w:rPr>
        <w:t>我单位承诺：</w:t>
      </w:r>
    </w:p>
    <w:p w14:paraId="47826C08" w14:textId="77777777" w:rsidR="00DA0D66" w:rsidRPr="006C1F9C" w:rsidRDefault="00DA0D66" w:rsidP="00DA0D66">
      <w:pPr>
        <w:pStyle w:val="a8"/>
        <w:jc w:val="left"/>
        <w:rPr>
          <w:rFonts w:ascii="Times New Roman" w:eastAsia="仿宋" w:hAnsi="Times New Roman"/>
          <w:sz w:val="32"/>
          <w:szCs w:val="32"/>
        </w:rPr>
      </w:pPr>
    </w:p>
    <w:p w14:paraId="71775901" w14:textId="2D9CED3B" w:rsidR="00DA0D66" w:rsidRPr="006C1F9C" w:rsidRDefault="00DA0D66" w:rsidP="00DA0D66">
      <w:pPr>
        <w:pStyle w:val="a8"/>
        <w:ind w:firstLineChars="200" w:firstLine="640"/>
        <w:jc w:val="left"/>
        <w:rPr>
          <w:rFonts w:ascii="Times New Roman" w:eastAsia="仿宋" w:hAnsi="Times New Roman"/>
          <w:sz w:val="32"/>
          <w:szCs w:val="32"/>
        </w:rPr>
      </w:pPr>
      <w:r w:rsidRPr="006C1F9C">
        <w:rPr>
          <w:rFonts w:ascii="Times New Roman" w:eastAsia="仿宋" w:hAnsi="仿宋"/>
          <w:sz w:val="32"/>
          <w:szCs w:val="32"/>
        </w:rPr>
        <w:t>我单位参与</w:t>
      </w:r>
      <w:r w:rsidR="00C8656D" w:rsidRPr="006C1F9C">
        <w:rPr>
          <w:rFonts w:ascii="Times New Roman" w:eastAsia="仿宋" w:hAnsi="仿宋" w:hint="eastAsia"/>
          <w:sz w:val="32"/>
          <w:szCs w:val="32"/>
        </w:rPr>
        <w:t>长发香港报表审计会计师事务所选聘</w:t>
      </w:r>
      <w:r w:rsidRPr="006C1F9C">
        <w:rPr>
          <w:rFonts w:ascii="Times New Roman" w:eastAsia="仿宋" w:hAnsi="仿宋"/>
          <w:sz w:val="32"/>
          <w:szCs w:val="32"/>
        </w:rPr>
        <w:t>比价，以</w:t>
      </w:r>
      <w:r w:rsidRPr="006C1F9C">
        <w:rPr>
          <w:rFonts w:ascii="Times New Roman" w:eastAsia="仿宋" w:hAnsi="仿宋" w:hint="eastAsia"/>
          <w:sz w:val="32"/>
          <w:szCs w:val="32"/>
        </w:rPr>
        <w:t>报价</w:t>
      </w:r>
      <w:r w:rsidRPr="006C1F9C">
        <w:rPr>
          <w:rFonts w:ascii="Times New Roman" w:eastAsia="仿宋" w:hAnsi="Times New Roman"/>
          <w:sz w:val="32"/>
          <w:szCs w:val="32"/>
          <w:u w:val="single"/>
        </w:rPr>
        <w:t xml:space="preserve">     </w:t>
      </w:r>
      <w:r w:rsidRPr="006C1F9C">
        <w:rPr>
          <w:rFonts w:ascii="Times New Roman" w:eastAsia="仿宋" w:hAnsi="仿宋"/>
          <w:sz w:val="32"/>
          <w:szCs w:val="32"/>
        </w:rPr>
        <w:t>排名第</w:t>
      </w:r>
      <w:r w:rsidRPr="006C1F9C">
        <w:rPr>
          <w:rFonts w:ascii="Times New Roman" w:eastAsia="仿宋" w:hAnsi="Times New Roman"/>
          <w:sz w:val="32"/>
          <w:szCs w:val="32"/>
          <w:u w:val="single"/>
        </w:rPr>
        <w:t xml:space="preserve">     </w:t>
      </w:r>
      <w:r w:rsidRPr="006C1F9C">
        <w:rPr>
          <w:rFonts w:ascii="Times New Roman" w:eastAsia="仿宋" w:hAnsi="仿宋"/>
          <w:sz w:val="32"/>
          <w:szCs w:val="32"/>
        </w:rPr>
        <w:t>。现自愿放弃此项目，并承诺不以任何理由</w:t>
      </w:r>
      <w:r w:rsidRPr="006C1F9C">
        <w:rPr>
          <w:rFonts w:ascii="Times New Roman" w:eastAsia="仿宋" w:hAnsi="仿宋" w:hint="eastAsia"/>
          <w:sz w:val="32"/>
          <w:szCs w:val="32"/>
        </w:rPr>
        <w:t>提出异议</w:t>
      </w:r>
      <w:r w:rsidRPr="006C1F9C">
        <w:rPr>
          <w:rFonts w:ascii="Times New Roman" w:eastAsia="仿宋" w:hAnsi="仿宋"/>
          <w:sz w:val="32"/>
          <w:szCs w:val="32"/>
        </w:rPr>
        <w:t>。</w:t>
      </w:r>
    </w:p>
    <w:p w14:paraId="0A9E5D00" w14:textId="77777777" w:rsidR="00DA0D66" w:rsidRPr="006C1F9C" w:rsidRDefault="00DA0D66" w:rsidP="00DA0D66">
      <w:pPr>
        <w:pStyle w:val="a8"/>
        <w:ind w:firstLineChars="200" w:firstLine="640"/>
        <w:jc w:val="left"/>
        <w:rPr>
          <w:rFonts w:ascii="Times New Roman" w:eastAsia="仿宋" w:hAnsi="Times New Roman"/>
          <w:sz w:val="32"/>
          <w:szCs w:val="32"/>
        </w:rPr>
      </w:pPr>
      <w:r w:rsidRPr="006C1F9C">
        <w:rPr>
          <w:rFonts w:ascii="Times New Roman" w:eastAsia="仿宋" w:hAnsi="仿宋"/>
          <w:sz w:val="32"/>
          <w:szCs w:val="32"/>
        </w:rPr>
        <w:t>我方承诺所提交的材料及以上情况真实有效。</w:t>
      </w:r>
    </w:p>
    <w:p w14:paraId="7862702F" w14:textId="77777777" w:rsidR="00DA0D66" w:rsidRPr="006C1F9C" w:rsidRDefault="00DA0D66" w:rsidP="00DA0D66">
      <w:pPr>
        <w:pStyle w:val="a8"/>
        <w:jc w:val="left"/>
        <w:rPr>
          <w:rFonts w:ascii="Times New Roman" w:eastAsia="仿宋" w:hAnsi="Times New Roman"/>
          <w:sz w:val="32"/>
          <w:szCs w:val="32"/>
        </w:rPr>
      </w:pPr>
    </w:p>
    <w:p w14:paraId="7376BB33" w14:textId="77777777" w:rsidR="00DA0D66" w:rsidRPr="006C1F9C" w:rsidRDefault="00DA0D66" w:rsidP="00DA0D66">
      <w:pPr>
        <w:pStyle w:val="a8"/>
        <w:jc w:val="left"/>
        <w:rPr>
          <w:rFonts w:ascii="Times New Roman" w:eastAsia="仿宋" w:hAnsi="Times New Roman"/>
          <w:sz w:val="32"/>
          <w:szCs w:val="32"/>
        </w:rPr>
      </w:pPr>
    </w:p>
    <w:p w14:paraId="2CF884BF" w14:textId="77777777" w:rsidR="00DA0D66" w:rsidRPr="006C1F9C" w:rsidRDefault="00DA0D66" w:rsidP="00DA0D66">
      <w:pPr>
        <w:pStyle w:val="a8"/>
        <w:jc w:val="right"/>
        <w:rPr>
          <w:rFonts w:ascii="Times New Roman" w:eastAsia="仿宋" w:hAnsi="Times New Roman"/>
          <w:sz w:val="32"/>
          <w:szCs w:val="32"/>
          <w:u w:val="single"/>
        </w:rPr>
      </w:pPr>
      <w:r w:rsidRPr="006C1F9C">
        <w:rPr>
          <w:rFonts w:ascii="Times New Roman" w:eastAsia="仿宋" w:hAnsi="仿宋"/>
          <w:sz w:val="32"/>
          <w:szCs w:val="32"/>
        </w:rPr>
        <w:t>公司全称：</w:t>
      </w:r>
      <w:r w:rsidRPr="006C1F9C">
        <w:rPr>
          <w:rFonts w:ascii="Times New Roman" w:eastAsia="仿宋" w:hAnsi="Times New Roman"/>
          <w:sz w:val="32"/>
          <w:szCs w:val="32"/>
          <w:u w:val="single"/>
        </w:rPr>
        <w:t xml:space="preserve">                    </w:t>
      </w:r>
      <w:r w:rsidRPr="006C1F9C">
        <w:rPr>
          <w:rFonts w:ascii="Times New Roman" w:eastAsia="仿宋" w:hAnsi="仿宋"/>
          <w:sz w:val="32"/>
          <w:szCs w:val="32"/>
          <w:u w:val="single"/>
        </w:rPr>
        <w:t>（公章）</w:t>
      </w:r>
    </w:p>
    <w:p w14:paraId="5509588B" w14:textId="77777777" w:rsidR="00DA0D66" w:rsidRPr="006C1F9C" w:rsidRDefault="00DA0D66" w:rsidP="00DA0D66">
      <w:pPr>
        <w:pStyle w:val="a8"/>
        <w:jc w:val="right"/>
        <w:rPr>
          <w:rFonts w:ascii="Times New Roman" w:eastAsia="仿宋" w:hAnsi="Times New Roman"/>
          <w:sz w:val="32"/>
          <w:szCs w:val="32"/>
          <w:u w:val="single"/>
        </w:rPr>
      </w:pPr>
      <w:r w:rsidRPr="006C1F9C">
        <w:rPr>
          <w:rFonts w:ascii="Times New Roman" w:eastAsia="仿宋" w:hAnsi="仿宋"/>
          <w:sz w:val="32"/>
          <w:szCs w:val="32"/>
        </w:rPr>
        <w:t>法定代表人：</w:t>
      </w:r>
      <w:r w:rsidRPr="006C1F9C">
        <w:rPr>
          <w:rFonts w:ascii="Times New Roman" w:eastAsia="仿宋" w:hAnsi="Times New Roman"/>
          <w:sz w:val="32"/>
          <w:szCs w:val="32"/>
          <w:u w:val="single"/>
        </w:rPr>
        <w:t xml:space="preserve">                  </w:t>
      </w:r>
      <w:r w:rsidRPr="006C1F9C">
        <w:rPr>
          <w:rFonts w:ascii="Times New Roman" w:eastAsia="仿宋" w:hAnsi="仿宋"/>
          <w:sz w:val="32"/>
          <w:szCs w:val="32"/>
          <w:u w:val="single"/>
        </w:rPr>
        <w:t>（签字）</w:t>
      </w:r>
    </w:p>
    <w:p w14:paraId="6296BF6F" w14:textId="77777777" w:rsidR="00DA0D66" w:rsidRPr="006C1F9C" w:rsidRDefault="00DA0D66" w:rsidP="00DA0D66">
      <w:pPr>
        <w:widowControl/>
        <w:jc w:val="left"/>
        <w:rPr>
          <w:rFonts w:ascii="Times New Roman" w:eastAsia="仿宋" w:hAnsi="Times New Roman"/>
          <w:sz w:val="32"/>
          <w:szCs w:val="32"/>
          <w:u w:val="single"/>
        </w:rPr>
      </w:pPr>
    </w:p>
    <w:p w14:paraId="4C3AF797" w14:textId="77777777" w:rsidR="00DA0D66" w:rsidRPr="006C1F9C" w:rsidRDefault="00DA0D66" w:rsidP="00DA0D66">
      <w:pPr>
        <w:widowControl/>
        <w:jc w:val="left"/>
        <w:rPr>
          <w:rFonts w:ascii="Times New Roman" w:hAnsi="Times New Roman"/>
          <w:sz w:val="30"/>
          <w:szCs w:val="30"/>
        </w:rPr>
      </w:pPr>
      <w:r w:rsidRPr="006C1F9C">
        <w:rPr>
          <w:rFonts w:ascii="Times New Roman" w:hAnsi="Times New Roman"/>
          <w:sz w:val="30"/>
          <w:szCs w:val="30"/>
        </w:rPr>
        <w:br w:type="page"/>
      </w:r>
    </w:p>
    <w:p w14:paraId="0D3935C6" w14:textId="2BDCDE1B" w:rsidR="00DA0D66" w:rsidRPr="006C1F9C" w:rsidRDefault="00DA0D66" w:rsidP="00DA0D66">
      <w:pPr>
        <w:pStyle w:val="a8"/>
        <w:jc w:val="left"/>
        <w:rPr>
          <w:rFonts w:ascii="Times New Roman" w:hAnsi="Times New Roman"/>
          <w:sz w:val="30"/>
          <w:szCs w:val="30"/>
        </w:rPr>
      </w:pPr>
      <w:r w:rsidRPr="006C1F9C">
        <w:rPr>
          <w:rFonts w:ascii="Times New Roman" w:hAnsi="Times New Roman" w:hint="eastAsia"/>
          <w:sz w:val="30"/>
          <w:szCs w:val="30"/>
        </w:rPr>
        <w:lastRenderedPageBreak/>
        <w:t>附件</w:t>
      </w:r>
      <w:r w:rsidRPr="006C1F9C">
        <w:rPr>
          <w:rFonts w:ascii="Times New Roman" w:hAnsi="Times New Roman" w:hint="eastAsia"/>
          <w:sz w:val="30"/>
          <w:szCs w:val="30"/>
        </w:rPr>
        <w:t>4</w:t>
      </w:r>
      <w:r w:rsidRPr="006C1F9C">
        <w:rPr>
          <w:rFonts w:ascii="Times New Roman" w:hAnsi="Times New Roman" w:hint="eastAsia"/>
          <w:sz w:val="30"/>
          <w:szCs w:val="30"/>
        </w:rPr>
        <w:t>：</w:t>
      </w:r>
    </w:p>
    <w:p w14:paraId="66D09F34" w14:textId="77777777" w:rsidR="00DA0D66" w:rsidRPr="006C1F9C" w:rsidRDefault="00DA0D66" w:rsidP="00DA0D66">
      <w:pPr>
        <w:pStyle w:val="a8"/>
        <w:jc w:val="center"/>
        <w:rPr>
          <w:rFonts w:ascii="Times New Roman" w:hAnsi="Times New Roman"/>
          <w:b/>
          <w:sz w:val="32"/>
          <w:szCs w:val="32"/>
        </w:rPr>
      </w:pPr>
      <w:r w:rsidRPr="006C1F9C">
        <w:rPr>
          <w:rFonts w:ascii="Times New Roman" w:hAnsi="Times New Roman" w:hint="eastAsia"/>
          <w:b/>
          <w:sz w:val="32"/>
          <w:szCs w:val="32"/>
        </w:rPr>
        <w:t>比价会序</w:t>
      </w:r>
    </w:p>
    <w:p w14:paraId="6C788985" w14:textId="77777777" w:rsidR="00DA0D66" w:rsidRPr="006C1F9C" w:rsidRDefault="00DA0D66" w:rsidP="00DA0D66">
      <w:pPr>
        <w:pStyle w:val="21"/>
        <w:spacing w:after="0" w:line="360" w:lineRule="auto"/>
        <w:ind w:leftChars="0" w:left="0"/>
        <w:rPr>
          <w:rFonts w:ascii="黑体" w:eastAsia="黑体" w:hAnsi="黑体"/>
          <w:sz w:val="28"/>
          <w:szCs w:val="28"/>
        </w:rPr>
      </w:pPr>
      <w:r w:rsidRPr="006C1F9C">
        <w:rPr>
          <w:rFonts w:ascii="黑体" w:eastAsia="黑体" w:hAnsi="黑体" w:hint="eastAsia"/>
          <w:sz w:val="28"/>
          <w:szCs w:val="28"/>
        </w:rPr>
        <w:t>第一项：接收资格材料</w:t>
      </w:r>
    </w:p>
    <w:p w14:paraId="6740A847" w14:textId="6CDB1436" w:rsidR="00DA0D66" w:rsidRPr="006C1F9C" w:rsidRDefault="00DA0D66" w:rsidP="00DA0D66">
      <w:pPr>
        <w:pStyle w:val="a8"/>
        <w:ind w:firstLineChars="200" w:firstLine="560"/>
        <w:jc w:val="left"/>
        <w:rPr>
          <w:rFonts w:ascii="仿宋" w:eastAsia="仿宋" w:hAnsi="仿宋"/>
          <w:sz w:val="28"/>
          <w:szCs w:val="28"/>
        </w:rPr>
      </w:pPr>
      <w:r w:rsidRPr="006C1F9C">
        <w:rPr>
          <w:rFonts w:ascii="仿宋" w:eastAsia="仿宋" w:hAnsi="仿宋" w:hint="eastAsia"/>
          <w:sz w:val="28"/>
          <w:szCs w:val="28"/>
        </w:rPr>
        <w:t>报价机构提前</w:t>
      </w:r>
      <w:r w:rsidR="003D2881" w:rsidRPr="006C1F9C">
        <w:rPr>
          <w:rFonts w:ascii="仿宋" w:eastAsia="仿宋" w:hAnsi="仿宋"/>
          <w:sz w:val="28"/>
          <w:szCs w:val="28"/>
        </w:rPr>
        <w:t>5</w:t>
      </w:r>
      <w:r w:rsidRPr="006C1F9C">
        <w:rPr>
          <w:rFonts w:ascii="仿宋" w:eastAsia="仿宋" w:hAnsi="仿宋" w:hint="eastAsia"/>
          <w:sz w:val="28"/>
          <w:szCs w:val="28"/>
        </w:rPr>
        <w:t>分钟进入会场</w:t>
      </w:r>
      <w:r w:rsidR="003D2881" w:rsidRPr="006C1F9C">
        <w:rPr>
          <w:rFonts w:ascii="仿宋" w:eastAsia="仿宋" w:hAnsi="仿宋" w:hint="eastAsia"/>
          <w:sz w:val="28"/>
          <w:szCs w:val="28"/>
        </w:rPr>
        <w:t>。</w:t>
      </w:r>
    </w:p>
    <w:p w14:paraId="36849A77" w14:textId="0678DCFA" w:rsidR="00DA0D66" w:rsidRPr="006C1F9C" w:rsidRDefault="00DA0D66" w:rsidP="00DA0D66">
      <w:pPr>
        <w:pStyle w:val="21"/>
        <w:spacing w:after="0" w:line="360" w:lineRule="auto"/>
        <w:ind w:leftChars="0" w:left="0"/>
        <w:rPr>
          <w:rFonts w:ascii="黑体" w:eastAsia="黑体" w:hAnsi="黑体"/>
          <w:sz w:val="28"/>
          <w:szCs w:val="28"/>
        </w:rPr>
      </w:pPr>
      <w:r w:rsidRPr="006C1F9C">
        <w:rPr>
          <w:rFonts w:ascii="黑体" w:eastAsia="黑体" w:hAnsi="黑体" w:hint="eastAsia"/>
          <w:sz w:val="28"/>
          <w:szCs w:val="28"/>
        </w:rPr>
        <w:t>第二项：宣布监督人、主持人、唱标人、记录人名单，公布</w:t>
      </w:r>
      <w:r w:rsidR="00B04F56" w:rsidRPr="006C1F9C">
        <w:rPr>
          <w:rFonts w:ascii="黑体" w:eastAsia="黑体" w:hAnsi="黑体" w:hint="eastAsia"/>
          <w:sz w:val="28"/>
          <w:szCs w:val="28"/>
        </w:rPr>
        <w:t>报价机构</w:t>
      </w:r>
    </w:p>
    <w:p w14:paraId="18268593" w14:textId="55D6A165" w:rsidR="00DA0D66" w:rsidRPr="006C1F9C" w:rsidRDefault="00DA0D66" w:rsidP="00DA0D66">
      <w:pPr>
        <w:pStyle w:val="a8"/>
        <w:ind w:firstLineChars="200" w:firstLine="560"/>
        <w:jc w:val="left"/>
        <w:rPr>
          <w:rFonts w:ascii="仿宋" w:eastAsia="仿宋" w:hAnsi="仿宋"/>
          <w:bCs/>
          <w:sz w:val="28"/>
          <w:szCs w:val="28"/>
        </w:rPr>
      </w:pPr>
      <w:r w:rsidRPr="006C1F9C">
        <w:rPr>
          <w:rFonts w:ascii="仿宋" w:eastAsia="仿宋" w:hAnsi="仿宋" w:hint="eastAsia"/>
          <w:bCs/>
          <w:sz w:val="28"/>
          <w:szCs w:val="28"/>
        </w:rPr>
        <w:t>根据</w:t>
      </w:r>
      <w:r w:rsidR="00115FB3" w:rsidRPr="006C1F9C">
        <w:rPr>
          <w:rFonts w:ascii="仿宋" w:eastAsia="仿宋" w:hAnsi="仿宋" w:hint="eastAsia"/>
          <w:bCs/>
          <w:sz w:val="28"/>
          <w:szCs w:val="28"/>
        </w:rPr>
        <w:t>比价</w:t>
      </w:r>
      <w:r w:rsidRPr="006C1F9C">
        <w:rPr>
          <w:rFonts w:ascii="仿宋" w:eastAsia="仿宋" w:hAnsi="仿宋" w:hint="eastAsia"/>
          <w:bCs/>
          <w:sz w:val="28"/>
          <w:szCs w:val="28"/>
        </w:rPr>
        <w:t>方案要求，在比价时间截止前共接收到</w:t>
      </w:r>
      <w:r w:rsidRPr="006C1F9C">
        <w:rPr>
          <w:rFonts w:ascii="仿宋" w:eastAsia="仿宋" w:hAnsi="仿宋" w:hint="eastAsia"/>
          <w:bCs/>
          <w:sz w:val="28"/>
          <w:szCs w:val="28"/>
          <w:u w:val="single"/>
        </w:rPr>
        <w:t xml:space="preserve">   家</w:t>
      </w:r>
      <w:r w:rsidRPr="006C1F9C">
        <w:rPr>
          <w:rFonts w:ascii="仿宋" w:eastAsia="仿宋" w:hAnsi="仿宋" w:hint="eastAsia"/>
          <w:bCs/>
          <w:sz w:val="28"/>
          <w:szCs w:val="28"/>
        </w:rPr>
        <w:t>单位资格材料。分别为：</w:t>
      </w:r>
    </w:p>
    <w:p w14:paraId="18DF10AD" w14:textId="77777777" w:rsidR="00DA0D66" w:rsidRPr="006C1F9C" w:rsidRDefault="00DA0D66" w:rsidP="00DA0D66">
      <w:pPr>
        <w:pStyle w:val="21"/>
        <w:spacing w:after="0" w:line="360" w:lineRule="auto"/>
        <w:ind w:leftChars="0" w:left="0"/>
        <w:rPr>
          <w:rFonts w:ascii="黑体" w:eastAsia="黑体" w:hAnsi="黑体"/>
          <w:sz w:val="28"/>
          <w:szCs w:val="28"/>
        </w:rPr>
      </w:pPr>
      <w:r w:rsidRPr="006C1F9C">
        <w:rPr>
          <w:rFonts w:ascii="黑体" w:eastAsia="黑体" w:hAnsi="黑体" w:hint="eastAsia"/>
          <w:sz w:val="28"/>
          <w:szCs w:val="28"/>
        </w:rPr>
        <w:t>第三项：资格评审</w:t>
      </w:r>
    </w:p>
    <w:p w14:paraId="408F8022" w14:textId="77777777" w:rsidR="00DA0D66" w:rsidRPr="006C1F9C" w:rsidRDefault="00DA0D66" w:rsidP="00DA0D66">
      <w:pPr>
        <w:pStyle w:val="21"/>
        <w:spacing w:after="0" w:line="360" w:lineRule="auto"/>
        <w:ind w:leftChars="0" w:left="0" w:firstLineChars="200" w:firstLine="560"/>
        <w:rPr>
          <w:rFonts w:ascii="黑体" w:eastAsia="黑体" w:hAnsi="黑体"/>
          <w:sz w:val="28"/>
          <w:szCs w:val="28"/>
        </w:rPr>
      </w:pPr>
      <w:r w:rsidRPr="006C1F9C">
        <w:rPr>
          <w:rFonts w:ascii="仿宋" w:eastAsia="仿宋" w:hAnsi="仿宋" w:hint="eastAsia"/>
          <w:sz w:val="28"/>
          <w:szCs w:val="28"/>
        </w:rPr>
        <w:t>现在进入资格评审阶段，在评审期间，为了有助于资格材料的审查，评审小组会要求个别报价机构澄清其资格材料。请所有单位退场，保持手机畅通。</w:t>
      </w:r>
    </w:p>
    <w:p w14:paraId="5C337689" w14:textId="77777777" w:rsidR="00DA0D66" w:rsidRPr="006C1F9C" w:rsidRDefault="00DA0D66" w:rsidP="00DA0D66">
      <w:pPr>
        <w:pStyle w:val="21"/>
        <w:spacing w:after="0" w:line="360" w:lineRule="auto"/>
        <w:ind w:leftChars="0" w:left="0"/>
        <w:rPr>
          <w:rFonts w:ascii="黑体" w:eastAsia="黑体" w:hAnsi="黑体"/>
          <w:sz w:val="28"/>
          <w:szCs w:val="28"/>
        </w:rPr>
      </w:pPr>
      <w:r w:rsidRPr="006C1F9C">
        <w:rPr>
          <w:rFonts w:ascii="黑体" w:eastAsia="黑体" w:hAnsi="黑体" w:hint="eastAsia"/>
          <w:sz w:val="28"/>
          <w:szCs w:val="28"/>
        </w:rPr>
        <w:t>第四项：依次递交报价单，对审查合格单位的报价单密封情况进行查验，现场拆封唱标</w:t>
      </w:r>
    </w:p>
    <w:p w14:paraId="3D574BF9" w14:textId="77777777" w:rsidR="00DA0D66" w:rsidRPr="006C1F9C" w:rsidRDefault="00DA0D66" w:rsidP="00DA0D66">
      <w:pPr>
        <w:pStyle w:val="a8"/>
        <w:ind w:firstLineChars="200" w:firstLine="560"/>
        <w:jc w:val="left"/>
        <w:rPr>
          <w:rFonts w:ascii="仿宋" w:eastAsia="仿宋" w:hAnsi="仿宋"/>
          <w:sz w:val="28"/>
          <w:szCs w:val="28"/>
        </w:rPr>
      </w:pPr>
      <w:r w:rsidRPr="006C1F9C">
        <w:rPr>
          <w:rFonts w:ascii="仿宋" w:eastAsia="仿宋" w:hAnsi="仿宋" w:hint="eastAsia"/>
          <w:sz w:val="28"/>
          <w:szCs w:val="28"/>
        </w:rPr>
        <w:t>请报价机构确认唱标内容，如有异议，当场澄清。</w:t>
      </w:r>
    </w:p>
    <w:p w14:paraId="590A6001" w14:textId="77777777" w:rsidR="00DA0D66" w:rsidRPr="006C1F9C" w:rsidRDefault="00DA0D66" w:rsidP="00DA0D66">
      <w:pPr>
        <w:pStyle w:val="21"/>
        <w:spacing w:after="0" w:line="360" w:lineRule="auto"/>
        <w:ind w:leftChars="0" w:left="0"/>
        <w:rPr>
          <w:rFonts w:ascii="黑体" w:eastAsia="黑体" w:hAnsi="黑体"/>
          <w:sz w:val="28"/>
          <w:szCs w:val="28"/>
        </w:rPr>
      </w:pPr>
      <w:r w:rsidRPr="006C1F9C">
        <w:rPr>
          <w:rFonts w:ascii="黑体" w:eastAsia="黑体" w:hAnsi="黑体" w:hint="eastAsia"/>
          <w:sz w:val="28"/>
          <w:szCs w:val="28"/>
        </w:rPr>
        <w:t>第五项：宣读比价办法</w:t>
      </w:r>
    </w:p>
    <w:p w14:paraId="7E11EA50" w14:textId="77777777" w:rsidR="00DA0D66" w:rsidRPr="006C1F9C" w:rsidRDefault="00DA0D66" w:rsidP="00DA0D66">
      <w:pPr>
        <w:pStyle w:val="21"/>
        <w:spacing w:after="0" w:line="360" w:lineRule="auto"/>
        <w:ind w:leftChars="0" w:left="0"/>
        <w:rPr>
          <w:rFonts w:ascii="黑体" w:eastAsia="黑体" w:hAnsi="黑体"/>
          <w:sz w:val="28"/>
          <w:szCs w:val="28"/>
        </w:rPr>
      </w:pPr>
      <w:r w:rsidRPr="006C1F9C">
        <w:rPr>
          <w:rFonts w:ascii="黑体" w:eastAsia="黑体" w:hAnsi="黑体" w:hint="eastAsia"/>
          <w:sz w:val="28"/>
          <w:szCs w:val="28"/>
        </w:rPr>
        <w:t>第六项：比价</w:t>
      </w:r>
    </w:p>
    <w:p w14:paraId="10570B1B" w14:textId="77777777" w:rsidR="00DA0D66" w:rsidRPr="006C1F9C" w:rsidRDefault="00DA0D66" w:rsidP="00DA0D66">
      <w:pPr>
        <w:spacing w:line="360" w:lineRule="auto"/>
        <w:ind w:firstLineChars="200" w:firstLine="560"/>
        <w:rPr>
          <w:rFonts w:ascii="仿宋" w:eastAsia="仿宋" w:hAnsi="仿宋"/>
          <w:sz w:val="28"/>
          <w:szCs w:val="28"/>
        </w:rPr>
      </w:pPr>
      <w:r w:rsidRPr="006C1F9C">
        <w:rPr>
          <w:rFonts w:ascii="仿宋" w:eastAsia="仿宋" w:hAnsi="仿宋" w:hint="eastAsia"/>
          <w:sz w:val="28"/>
          <w:szCs w:val="28"/>
        </w:rPr>
        <w:t>对审查合格单位的报价进行排序比较，由报价最低单位进行确认。</w:t>
      </w:r>
    </w:p>
    <w:p w14:paraId="461646BE" w14:textId="133B60A1" w:rsidR="00DA0D66" w:rsidRPr="006C1F9C" w:rsidRDefault="00DA0D66" w:rsidP="005A075E">
      <w:pPr>
        <w:pStyle w:val="a8"/>
      </w:pPr>
      <w:r w:rsidRPr="006C1F9C">
        <w:rPr>
          <w:rFonts w:ascii="Times New Roman" w:eastAsia="仿宋" w:hAnsi="仿宋" w:hint="eastAsia"/>
          <w:kern w:val="0"/>
          <w:sz w:val="28"/>
          <w:szCs w:val="28"/>
          <w:lang w:val="zh-CN" w:bidi="zh-CN"/>
        </w:rPr>
        <w:t>最终确认结果直接通知成交，如</w:t>
      </w:r>
      <w:r w:rsidRPr="006C1F9C">
        <w:rPr>
          <w:rFonts w:ascii="Times New Roman" w:eastAsia="仿宋" w:hAnsi="仿宋" w:hint="eastAsia"/>
          <w:kern w:val="0"/>
          <w:sz w:val="28"/>
          <w:szCs w:val="28"/>
          <w:lang w:val="zh-CN" w:bidi="zh-CN"/>
        </w:rPr>
        <w:t>2</w:t>
      </w:r>
      <w:r w:rsidRPr="006C1F9C">
        <w:rPr>
          <w:rFonts w:ascii="Times New Roman" w:eastAsia="仿宋" w:hAnsi="仿宋" w:hint="eastAsia"/>
          <w:kern w:val="0"/>
          <w:sz w:val="28"/>
          <w:szCs w:val="28"/>
          <w:lang w:val="zh-CN" w:bidi="zh-CN"/>
        </w:rPr>
        <w:t>个工作日内未接到通知，视为未成交。</w:t>
      </w:r>
    </w:p>
    <w:sectPr w:rsidR="00DA0D66" w:rsidRPr="006C1F9C" w:rsidSect="009E6E50">
      <w:footerReference w:type="default" r:id="rId7"/>
      <w:pgSz w:w="11906" w:h="16838"/>
      <w:pgMar w:top="993" w:right="1800" w:bottom="1560" w:left="1800" w:header="113" w:footer="90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009C8F" w14:textId="77777777" w:rsidR="009E6E50" w:rsidRDefault="009E6E50" w:rsidP="00647AA4">
      <w:r>
        <w:separator/>
      </w:r>
    </w:p>
  </w:endnote>
  <w:endnote w:type="continuationSeparator" w:id="0">
    <w:p w14:paraId="4B0E4430" w14:textId="77777777" w:rsidR="009E6E50" w:rsidRDefault="009E6E50" w:rsidP="00647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4208330"/>
      <w:docPartObj>
        <w:docPartGallery w:val="Page Numbers (Bottom of Page)"/>
        <w:docPartUnique/>
      </w:docPartObj>
    </w:sdtPr>
    <w:sdtContent>
      <w:p w14:paraId="039BD4F4" w14:textId="59FD8C48" w:rsidR="00FD5400" w:rsidRDefault="00FD5400">
        <w:pPr>
          <w:pStyle w:val="a5"/>
          <w:jc w:val="center"/>
        </w:pPr>
        <w:r>
          <w:fldChar w:fldCharType="begin"/>
        </w:r>
        <w:r>
          <w:instrText>PAGE   \* MERGEFORMAT</w:instrText>
        </w:r>
        <w:r>
          <w:fldChar w:fldCharType="separate"/>
        </w:r>
        <w:r>
          <w:rPr>
            <w:lang w:val="zh-CN"/>
          </w:rPr>
          <w:t>2</w:t>
        </w:r>
        <w:r>
          <w:fldChar w:fldCharType="end"/>
        </w:r>
      </w:p>
    </w:sdtContent>
  </w:sdt>
  <w:p w14:paraId="25D34441" w14:textId="77777777" w:rsidR="00FD5400" w:rsidRDefault="00FD54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7481A9" w14:textId="77777777" w:rsidR="009E6E50" w:rsidRDefault="009E6E50" w:rsidP="00647AA4">
      <w:r>
        <w:separator/>
      </w:r>
    </w:p>
  </w:footnote>
  <w:footnote w:type="continuationSeparator" w:id="0">
    <w:p w14:paraId="241BE8AD" w14:textId="77777777" w:rsidR="009E6E50" w:rsidRDefault="009E6E50" w:rsidP="00647A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1A6"/>
    <w:rsid w:val="000022A3"/>
    <w:rsid w:val="0000284F"/>
    <w:rsid w:val="00002ED5"/>
    <w:rsid w:val="0000590B"/>
    <w:rsid w:val="0000690A"/>
    <w:rsid w:val="000103C6"/>
    <w:rsid w:val="00013D8C"/>
    <w:rsid w:val="0001428B"/>
    <w:rsid w:val="00016EE3"/>
    <w:rsid w:val="00020561"/>
    <w:rsid w:val="00024019"/>
    <w:rsid w:val="00026ADA"/>
    <w:rsid w:val="00027585"/>
    <w:rsid w:val="00030CDC"/>
    <w:rsid w:val="00034A8E"/>
    <w:rsid w:val="00036032"/>
    <w:rsid w:val="000408AB"/>
    <w:rsid w:val="00040B7C"/>
    <w:rsid w:val="00043CED"/>
    <w:rsid w:val="00056BC4"/>
    <w:rsid w:val="00071DC1"/>
    <w:rsid w:val="0007313E"/>
    <w:rsid w:val="0007356F"/>
    <w:rsid w:val="00077784"/>
    <w:rsid w:val="000801E5"/>
    <w:rsid w:val="00081422"/>
    <w:rsid w:val="0008299C"/>
    <w:rsid w:val="000922EF"/>
    <w:rsid w:val="000952DA"/>
    <w:rsid w:val="000A2624"/>
    <w:rsid w:val="000A4D99"/>
    <w:rsid w:val="000B4640"/>
    <w:rsid w:val="000B7BE1"/>
    <w:rsid w:val="000C3D3B"/>
    <w:rsid w:val="000C469D"/>
    <w:rsid w:val="000C5FB0"/>
    <w:rsid w:val="000C681D"/>
    <w:rsid w:val="000C723A"/>
    <w:rsid w:val="000D15C3"/>
    <w:rsid w:val="000D4F12"/>
    <w:rsid w:val="000D5545"/>
    <w:rsid w:val="000D598B"/>
    <w:rsid w:val="000E72BE"/>
    <w:rsid w:val="000F1222"/>
    <w:rsid w:val="000F3219"/>
    <w:rsid w:val="000F5948"/>
    <w:rsid w:val="00101E9B"/>
    <w:rsid w:val="00103AAA"/>
    <w:rsid w:val="00106ACA"/>
    <w:rsid w:val="00106E51"/>
    <w:rsid w:val="00110160"/>
    <w:rsid w:val="001110C1"/>
    <w:rsid w:val="00111811"/>
    <w:rsid w:val="00112A8E"/>
    <w:rsid w:val="00115FB3"/>
    <w:rsid w:val="00121840"/>
    <w:rsid w:val="001323D1"/>
    <w:rsid w:val="0013464A"/>
    <w:rsid w:val="00135A16"/>
    <w:rsid w:val="00135E93"/>
    <w:rsid w:val="001369A6"/>
    <w:rsid w:val="00141858"/>
    <w:rsid w:val="00142571"/>
    <w:rsid w:val="00143314"/>
    <w:rsid w:val="00146CDA"/>
    <w:rsid w:val="00146EE0"/>
    <w:rsid w:val="00151F94"/>
    <w:rsid w:val="00152978"/>
    <w:rsid w:val="00152D59"/>
    <w:rsid w:val="00153481"/>
    <w:rsid w:val="00160D68"/>
    <w:rsid w:val="00167FF6"/>
    <w:rsid w:val="00171987"/>
    <w:rsid w:val="00171AB6"/>
    <w:rsid w:val="00184037"/>
    <w:rsid w:val="00185BD7"/>
    <w:rsid w:val="001A1831"/>
    <w:rsid w:val="001A2898"/>
    <w:rsid w:val="001A3330"/>
    <w:rsid w:val="001A752A"/>
    <w:rsid w:val="001B0C3C"/>
    <w:rsid w:val="001B6DF7"/>
    <w:rsid w:val="001C1BEE"/>
    <w:rsid w:val="001C228A"/>
    <w:rsid w:val="001C2B0E"/>
    <w:rsid w:val="001C3069"/>
    <w:rsid w:val="001C3727"/>
    <w:rsid w:val="001C661E"/>
    <w:rsid w:val="001C7637"/>
    <w:rsid w:val="001C780D"/>
    <w:rsid w:val="001D000F"/>
    <w:rsid w:val="001D0920"/>
    <w:rsid w:val="001D435E"/>
    <w:rsid w:val="001E1CAE"/>
    <w:rsid w:val="001E2FFC"/>
    <w:rsid w:val="001E3C1F"/>
    <w:rsid w:val="001E5C92"/>
    <w:rsid w:val="00200932"/>
    <w:rsid w:val="00203B3F"/>
    <w:rsid w:val="00207490"/>
    <w:rsid w:val="00212253"/>
    <w:rsid w:val="0022273C"/>
    <w:rsid w:val="002350E2"/>
    <w:rsid w:val="0023530E"/>
    <w:rsid w:val="00235AFF"/>
    <w:rsid w:val="00237D5E"/>
    <w:rsid w:val="00240586"/>
    <w:rsid w:val="00242867"/>
    <w:rsid w:val="00246782"/>
    <w:rsid w:val="002473EF"/>
    <w:rsid w:val="0025338C"/>
    <w:rsid w:val="00264C93"/>
    <w:rsid w:val="002713E9"/>
    <w:rsid w:val="002760AB"/>
    <w:rsid w:val="002765E4"/>
    <w:rsid w:val="002767A3"/>
    <w:rsid w:val="00277DAB"/>
    <w:rsid w:val="00287477"/>
    <w:rsid w:val="002911D9"/>
    <w:rsid w:val="002959B0"/>
    <w:rsid w:val="002B3928"/>
    <w:rsid w:val="002C01A6"/>
    <w:rsid w:val="002C0BE7"/>
    <w:rsid w:val="002C5F2D"/>
    <w:rsid w:val="002C6057"/>
    <w:rsid w:val="002D03FD"/>
    <w:rsid w:val="002D35E3"/>
    <w:rsid w:val="002D5976"/>
    <w:rsid w:val="002F43C4"/>
    <w:rsid w:val="002F77DD"/>
    <w:rsid w:val="00303E34"/>
    <w:rsid w:val="00305AF7"/>
    <w:rsid w:val="00315551"/>
    <w:rsid w:val="003173D1"/>
    <w:rsid w:val="0032256F"/>
    <w:rsid w:val="00323BE1"/>
    <w:rsid w:val="00323F25"/>
    <w:rsid w:val="003271F9"/>
    <w:rsid w:val="00330182"/>
    <w:rsid w:val="00335C65"/>
    <w:rsid w:val="00345AEE"/>
    <w:rsid w:val="00351663"/>
    <w:rsid w:val="0036135B"/>
    <w:rsid w:val="003638EC"/>
    <w:rsid w:val="003663C9"/>
    <w:rsid w:val="0037014E"/>
    <w:rsid w:val="00371E5A"/>
    <w:rsid w:val="003734CF"/>
    <w:rsid w:val="003738BC"/>
    <w:rsid w:val="00374142"/>
    <w:rsid w:val="003828ED"/>
    <w:rsid w:val="00383CC8"/>
    <w:rsid w:val="00384C8B"/>
    <w:rsid w:val="003852D8"/>
    <w:rsid w:val="003863C7"/>
    <w:rsid w:val="00386ED4"/>
    <w:rsid w:val="003949A4"/>
    <w:rsid w:val="00396D82"/>
    <w:rsid w:val="003A27EF"/>
    <w:rsid w:val="003A5DEF"/>
    <w:rsid w:val="003B0AB3"/>
    <w:rsid w:val="003C4676"/>
    <w:rsid w:val="003C5C47"/>
    <w:rsid w:val="003C60CC"/>
    <w:rsid w:val="003C7DAE"/>
    <w:rsid w:val="003D2881"/>
    <w:rsid w:val="003D2987"/>
    <w:rsid w:val="003D3FE4"/>
    <w:rsid w:val="003E262A"/>
    <w:rsid w:val="003F1AE8"/>
    <w:rsid w:val="003F508A"/>
    <w:rsid w:val="0040180F"/>
    <w:rsid w:val="004079C8"/>
    <w:rsid w:val="0041196D"/>
    <w:rsid w:val="00413B7A"/>
    <w:rsid w:val="00414295"/>
    <w:rsid w:val="00417151"/>
    <w:rsid w:val="004205E1"/>
    <w:rsid w:val="0042197C"/>
    <w:rsid w:val="004238E1"/>
    <w:rsid w:val="00436899"/>
    <w:rsid w:val="004404A1"/>
    <w:rsid w:val="00440D14"/>
    <w:rsid w:val="004416BF"/>
    <w:rsid w:val="0044264C"/>
    <w:rsid w:val="00446FD6"/>
    <w:rsid w:val="00451B41"/>
    <w:rsid w:val="00455206"/>
    <w:rsid w:val="00461690"/>
    <w:rsid w:val="00462B28"/>
    <w:rsid w:val="00467739"/>
    <w:rsid w:val="004725AE"/>
    <w:rsid w:val="0047304A"/>
    <w:rsid w:val="004778B2"/>
    <w:rsid w:val="00484669"/>
    <w:rsid w:val="004870C1"/>
    <w:rsid w:val="00494CD2"/>
    <w:rsid w:val="0049707C"/>
    <w:rsid w:val="004A1EFB"/>
    <w:rsid w:val="004A2BBA"/>
    <w:rsid w:val="004A2EA3"/>
    <w:rsid w:val="004A52C5"/>
    <w:rsid w:val="004A6C88"/>
    <w:rsid w:val="004A6F59"/>
    <w:rsid w:val="004A7249"/>
    <w:rsid w:val="004B08BF"/>
    <w:rsid w:val="004B2A3C"/>
    <w:rsid w:val="004B348F"/>
    <w:rsid w:val="004B5F72"/>
    <w:rsid w:val="004C35FA"/>
    <w:rsid w:val="004C50B3"/>
    <w:rsid w:val="004D48F7"/>
    <w:rsid w:val="004D4DCF"/>
    <w:rsid w:val="004E28AF"/>
    <w:rsid w:val="004E74A0"/>
    <w:rsid w:val="004F1F66"/>
    <w:rsid w:val="004F21F1"/>
    <w:rsid w:val="004F59D6"/>
    <w:rsid w:val="00501064"/>
    <w:rsid w:val="00515F12"/>
    <w:rsid w:val="00520D10"/>
    <w:rsid w:val="00522D3E"/>
    <w:rsid w:val="00532308"/>
    <w:rsid w:val="00532673"/>
    <w:rsid w:val="00540C83"/>
    <w:rsid w:val="00541886"/>
    <w:rsid w:val="005422AA"/>
    <w:rsid w:val="0054252E"/>
    <w:rsid w:val="00542658"/>
    <w:rsid w:val="005468F3"/>
    <w:rsid w:val="00550F13"/>
    <w:rsid w:val="005523BC"/>
    <w:rsid w:val="00552B31"/>
    <w:rsid w:val="005532EF"/>
    <w:rsid w:val="00557EF9"/>
    <w:rsid w:val="00560AEE"/>
    <w:rsid w:val="00563835"/>
    <w:rsid w:val="005643B1"/>
    <w:rsid w:val="005708A6"/>
    <w:rsid w:val="00570AAD"/>
    <w:rsid w:val="00571A1A"/>
    <w:rsid w:val="0057301D"/>
    <w:rsid w:val="00573385"/>
    <w:rsid w:val="00574889"/>
    <w:rsid w:val="00574FD1"/>
    <w:rsid w:val="00575B99"/>
    <w:rsid w:val="0058191C"/>
    <w:rsid w:val="005823DD"/>
    <w:rsid w:val="005903A8"/>
    <w:rsid w:val="00592DD6"/>
    <w:rsid w:val="0059481B"/>
    <w:rsid w:val="005960F5"/>
    <w:rsid w:val="005971C7"/>
    <w:rsid w:val="005A075E"/>
    <w:rsid w:val="005A7D3B"/>
    <w:rsid w:val="005C63FB"/>
    <w:rsid w:val="005D1A53"/>
    <w:rsid w:val="005D1D9A"/>
    <w:rsid w:val="005E3C95"/>
    <w:rsid w:val="005E54E8"/>
    <w:rsid w:val="005F50FE"/>
    <w:rsid w:val="005F760B"/>
    <w:rsid w:val="005F7AB1"/>
    <w:rsid w:val="00601072"/>
    <w:rsid w:val="006051B0"/>
    <w:rsid w:val="0060603B"/>
    <w:rsid w:val="00610B96"/>
    <w:rsid w:val="0061113E"/>
    <w:rsid w:val="00611313"/>
    <w:rsid w:val="0061150D"/>
    <w:rsid w:val="0062009C"/>
    <w:rsid w:val="00620492"/>
    <w:rsid w:val="00620FD1"/>
    <w:rsid w:val="00625062"/>
    <w:rsid w:val="00625F5A"/>
    <w:rsid w:val="006275E5"/>
    <w:rsid w:val="006303A2"/>
    <w:rsid w:val="00630589"/>
    <w:rsid w:val="006375CF"/>
    <w:rsid w:val="00637E8C"/>
    <w:rsid w:val="006405C6"/>
    <w:rsid w:val="006473CE"/>
    <w:rsid w:val="00647AA4"/>
    <w:rsid w:val="00650952"/>
    <w:rsid w:val="00652175"/>
    <w:rsid w:val="00653924"/>
    <w:rsid w:val="00663FA9"/>
    <w:rsid w:val="00670ABF"/>
    <w:rsid w:val="00670F5B"/>
    <w:rsid w:val="00677663"/>
    <w:rsid w:val="006808EE"/>
    <w:rsid w:val="00681BB4"/>
    <w:rsid w:val="00682F44"/>
    <w:rsid w:val="00683CFB"/>
    <w:rsid w:val="00685E58"/>
    <w:rsid w:val="00686F14"/>
    <w:rsid w:val="006936D1"/>
    <w:rsid w:val="006960ED"/>
    <w:rsid w:val="006A27F6"/>
    <w:rsid w:val="006A34BA"/>
    <w:rsid w:val="006A56DB"/>
    <w:rsid w:val="006A577E"/>
    <w:rsid w:val="006A7494"/>
    <w:rsid w:val="006B2D44"/>
    <w:rsid w:val="006B303A"/>
    <w:rsid w:val="006B5496"/>
    <w:rsid w:val="006B57CF"/>
    <w:rsid w:val="006B5DA0"/>
    <w:rsid w:val="006B77B5"/>
    <w:rsid w:val="006B7E75"/>
    <w:rsid w:val="006C1F9C"/>
    <w:rsid w:val="006C28BA"/>
    <w:rsid w:val="006C2B02"/>
    <w:rsid w:val="006C2B6E"/>
    <w:rsid w:val="006C5BD6"/>
    <w:rsid w:val="006C69D1"/>
    <w:rsid w:val="006D11EC"/>
    <w:rsid w:val="006D1AB1"/>
    <w:rsid w:val="006D3009"/>
    <w:rsid w:val="006D48EE"/>
    <w:rsid w:val="006D4F41"/>
    <w:rsid w:val="006E0E67"/>
    <w:rsid w:val="006E1BE0"/>
    <w:rsid w:val="006E2111"/>
    <w:rsid w:val="006F56CD"/>
    <w:rsid w:val="00701367"/>
    <w:rsid w:val="00704908"/>
    <w:rsid w:val="00705B52"/>
    <w:rsid w:val="00712C75"/>
    <w:rsid w:val="00713965"/>
    <w:rsid w:val="00723C37"/>
    <w:rsid w:val="007312FC"/>
    <w:rsid w:val="00736B59"/>
    <w:rsid w:val="007438FB"/>
    <w:rsid w:val="007459ED"/>
    <w:rsid w:val="00754951"/>
    <w:rsid w:val="00757C15"/>
    <w:rsid w:val="0076434B"/>
    <w:rsid w:val="007778DF"/>
    <w:rsid w:val="007828C9"/>
    <w:rsid w:val="00786850"/>
    <w:rsid w:val="00787EB6"/>
    <w:rsid w:val="0079438D"/>
    <w:rsid w:val="00797B6F"/>
    <w:rsid w:val="007A007C"/>
    <w:rsid w:val="007B6915"/>
    <w:rsid w:val="007B6BA8"/>
    <w:rsid w:val="007B70EE"/>
    <w:rsid w:val="007D0770"/>
    <w:rsid w:val="007D2343"/>
    <w:rsid w:val="007D765B"/>
    <w:rsid w:val="007E3A79"/>
    <w:rsid w:val="007E3D1D"/>
    <w:rsid w:val="007E4DE3"/>
    <w:rsid w:val="007E4EEE"/>
    <w:rsid w:val="007E4F0B"/>
    <w:rsid w:val="007F2331"/>
    <w:rsid w:val="00811540"/>
    <w:rsid w:val="00813109"/>
    <w:rsid w:val="008138B0"/>
    <w:rsid w:val="00821303"/>
    <w:rsid w:val="00821956"/>
    <w:rsid w:val="00822A02"/>
    <w:rsid w:val="0082619E"/>
    <w:rsid w:val="0083113A"/>
    <w:rsid w:val="008329A5"/>
    <w:rsid w:val="00833824"/>
    <w:rsid w:val="0083583E"/>
    <w:rsid w:val="008401F8"/>
    <w:rsid w:val="00843D06"/>
    <w:rsid w:val="008461D4"/>
    <w:rsid w:val="00851857"/>
    <w:rsid w:val="0085585B"/>
    <w:rsid w:val="0085710C"/>
    <w:rsid w:val="00862171"/>
    <w:rsid w:val="00875CA4"/>
    <w:rsid w:val="00877957"/>
    <w:rsid w:val="0088013A"/>
    <w:rsid w:val="00882BCE"/>
    <w:rsid w:val="00887E7B"/>
    <w:rsid w:val="00890989"/>
    <w:rsid w:val="008922B0"/>
    <w:rsid w:val="00892D05"/>
    <w:rsid w:val="008978C1"/>
    <w:rsid w:val="008B0F0B"/>
    <w:rsid w:val="008B1D60"/>
    <w:rsid w:val="008C60E7"/>
    <w:rsid w:val="008C7F0E"/>
    <w:rsid w:val="008D7878"/>
    <w:rsid w:val="008E0A7D"/>
    <w:rsid w:val="008E238E"/>
    <w:rsid w:val="008F5D4C"/>
    <w:rsid w:val="008F64A2"/>
    <w:rsid w:val="00901D31"/>
    <w:rsid w:val="00905C1E"/>
    <w:rsid w:val="009120D5"/>
    <w:rsid w:val="00913350"/>
    <w:rsid w:val="009145E2"/>
    <w:rsid w:val="00922674"/>
    <w:rsid w:val="00922DAE"/>
    <w:rsid w:val="009268E8"/>
    <w:rsid w:val="00926A1D"/>
    <w:rsid w:val="00927153"/>
    <w:rsid w:val="00930811"/>
    <w:rsid w:val="00931E90"/>
    <w:rsid w:val="00936745"/>
    <w:rsid w:val="00940BA8"/>
    <w:rsid w:val="00952250"/>
    <w:rsid w:val="009613DE"/>
    <w:rsid w:val="00966955"/>
    <w:rsid w:val="00970FFE"/>
    <w:rsid w:val="0097212A"/>
    <w:rsid w:val="00974F3C"/>
    <w:rsid w:val="0097603D"/>
    <w:rsid w:val="00977862"/>
    <w:rsid w:val="00982D35"/>
    <w:rsid w:val="00982DDC"/>
    <w:rsid w:val="00983B83"/>
    <w:rsid w:val="0098603B"/>
    <w:rsid w:val="00987261"/>
    <w:rsid w:val="009901AB"/>
    <w:rsid w:val="00990FE1"/>
    <w:rsid w:val="00997938"/>
    <w:rsid w:val="009B3B2E"/>
    <w:rsid w:val="009B3F28"/>
    <w:rsid w:val="009C07FC"/>
    <w:rsid w:val="009C33A1"/>
    <w:rsid w:val="009C6617"/>
    <w:rsid w:val="009C697D"/>
    <w:rsid w:val="009D1179"/>
    <w:rsid w:val="009D3AB9"/>
    <w:rsid w:val="009D44EB"/>
    <w:rsid w:val="009D4B08"/>
    <w:rsid w:val="009D577A"/>
    <w:rsid w:val="009D6E9B"/>
    <w:rsid w:val="009E099E"/>
    <w:rsid w:val="009E3923"/>
    <w:rsid w:val="009E421A"/>
    <w:rsid w:val="009E4FC4"/>
    <w:rsid w:val="009E6E50"/>
    <w:rsid w:val="009E7EE6"/>
    <w:rsid w:val="009F7909"/>
    <w:rsid w:val="00A010A1"/>
    <w:rsid w:val="00A02376"/>
    <w:rsid w:val="00A0580A"/>
    <w:rsid w:val="00A05B67"/>
    <w:rsid w:val="00A10AA5"/>
    <w:rsid w:val="00A12D7C"/>
    <w:rsid w:val="00A15D76"/>
    <w:rsid w:val="00A179DD"/>
    <w:rsid w:val="00A205C9"/>
    <w:rsid w:val="00A22F7C"/>
    <w:rsid w:val="00A24E56"/>
    <w:rsid w:val="00A25705"/>
    <w:rsid w:val="00A338D5"/>
    <w:rsid w:val="00A37B5B"/>
    <w:rsid w:val="00A44C30"/>
    <w:rsid w:val="00A528B7"/>
    <w:rsid w:val="00A55CF8"/>
    <w:rsid w:val="00A6054E"/>
    <w:rsid w:val="00A6072D"/>
    <w:rsid w:val="00A65BAC"/>
    <w:rsid w:val="00A73182"/>
    <w:rsid w:val="00A77C8B"/>
    <w:rsid w:val="00A8029B"/>
    <w:rsid w:val="00A81259"/>
    <w:rsid w:val="00A84FAC"/>
    <w:rsid w:val="00A92FCA"/>
    <w:rsid w:val="00A93A5B"/>
    <w:rsid w:val="00AA2873"/>
    <w:rsid w:val="00AA7661"/>
    <w:rsid w:val="00AB069D"/>
    <w:rsid w:val="00AB1E98"/>
    <w:rsid w:val="00AB4711"/>
    <w:rsid w:val="00AB7EC8"/>
    <w:rsid w:val="00AC408F"/>
    <w:rsid w:val="00AD22EF"/>
    <w:rsid w:val="00AD2790"/>
    <w:rsid w:val="00AE2129"/>
    <w:rsid w:val="00AF0669"/>
    <w:rsid w:val="00AF14AF"/>
    <w:rsid w:val="00AF35F0"/>
    <w:rsid w:val="00B00203"/>
    <w:rsid w:val="00B0192D"/>
    <w:rsid w:val="00B03830"/>
    <w:rsid w:val="00B04F56"/>
    <w:rsid w:val="00B11048"/>
    <w:rsid w:val="00B1329C"/>
    <w:rsid w:val="00B16E46"/>
    <w:rsid w:val="00B258B7"/>
    <w:rsid w:val="00B35234"/>
    <w:rsid w:val="00B357A8"/>
    <w:rsid w:val="00B36366"/>
    <w:rsid w:val="00B41586"/>
    <w:rsid w:val="00B428A0"/>
    <w:rsid w:val="00B4462A"/>
    <w:rsid w:val="00B46E87"/>
    <w:rsid w:val="00B47A26"/>
    <w:rsid w:val="00B53498"/>
    <w:rsid w:val="00B819F8"/>
    <w:rsid w:val="00B848BF"/>
    <w:rsid w:val="00B876D7"/>
    <w:rsid w:val="00B87D6A"/>
    <w:rsid w:val="00B9472D"/>
    <w:rsid w:val="00B96B31"/>
    <w:rsid w:val="00BA1D91"/>
    <w:rsid w:val="00BA315C"/>
    <w:rsid w:val="00BA4692"/>
    <w:rsid w:val="00BA5A2D"/>
    <w:rsid w:val="00BB22AD"/>
    <w:rsid w:val="00BC3E81"/>
    <w:rsid w:val="00BC62F7"/>
    <w:rsid w:val="00BE7B90"/>
    <w:rsid w:val="00BF0890"/>
    <w:rsid w:val="00BF1171"/>
    <w:rsid w:val="00BF1C86"/>
    <w:rsid w:val="00BF5FAE"/>
    <w:rsid w:val="00C026C9"/>
    <w:rsid w:val="00C054A9"/>
    <w:rsid w:val="00C1335D"/>
    <w:rsid w:val="00C1624C"/>
    <w:rsid w:val="00C22849"/>
    <w:rsid w:val="00C267DB"/>
    <w:rsid w:val="00C26E36"/>
    <w:rsid w:val="00C273E9"/>
    <w:rsid w:val="00C27F50"/>
    <w:rsid w:val="00C53A7D"/>
    <w:rsid w:val="00C54AF1"/>
    <w:rsid w:val="00C57653"/>
    <w:rsid w:val="00C6366D"/>
    <w:rsid w:val="00C63B64"/>
    <w:rsid w:val="00C644F3"/>
    <w:rsid w:val="00C658FB"/>
    <w:rsid w:val="00C71AFE"/>
    <w:rsid w:val="00C72922"/>
    <w:rsid w:val="00C7601C"/>
    <w:rsid w:val="00C761B6"/>
    <w:rsid w:val="00C76391"/>
    <w:rsid w:val="00C8461E"/>
    <w:rsid w:val="00C8656D"/>
    <w:rsid w:val="00C87D04"/>
    <w:rsid w:val="00C9026F"/>
    <w:rsid w:val="00C919A9"/>
    <w:rsid w:val="00CA2B03"/>
    <w:rsid w:val="00CA31AA"/>
    <w:rsid w:val="00CA5B7E"/>
    <w:rsid w:val="00CA5E5C"/>
    <w:rsid w:val="00CB06A1"/>
    <w:rsid w:val="00CB0F79"/>
    <w:rsid w:val="00CB1498"/>
    <w:rsid w:val="00CB569E"/>
    <w:rsid w:val="00CB7032"/>
    <w:rsid w:val="00CC20E4"/>
    <w:rsid w:val="00CC509B"/>
    <w:rsid w:val="00CC61AF"/>
    <w:rsid w:val="00CD1523"/>
    <w:rsid w:val="00CD17E9"/>
    <w:rsid w:val="00CD621F"/>
    <w:rsid w:val="00CD62A4"/>
    <w:rsid w:val="00CE0BA5"/>
    <w:rsid w:val="00CE112D"/>
    <w:rsid w:val="00CE2A58"/>
    <w:rsid w:val="00CE3103"/>
    <w:rsid w:val="00CE7AD1"/>
    <w:rsid w:val="00D006C7"/>
    <w:rsid w:val="00D03A1C"/>
    <w:rsid w:val="00D046AA"/>
    <w:rsid w:val="00D12226"/>
    <w:rsid w:val="00D142BD"/>
    <w:rsid w:val="00D17A23"/>
    <w:rsid w:val="00D20BE1"/>
    <w:rsid w:val="00D2341F"/>
    <w:rsid w:val="00D30399"/>
    <w:rsid w:val="00D4175A"/>
    <w:rsid w:val="00D41EAC"/>
    <w:rsid w:val="00D456B3"/>
    <w:rsid w:val="00D50D16"/>
    <w:rsid w:val="00D64F26"/>
    <w:rsid w:val="00D6697B"/>
    <w:rsid w:val="00D71776"/>
    <w:rsid w:val="00D75332"/>
    <w:rsid w:val="00D770BF"/>
    <w:rsid w:val="00D84BAB"/>
    <w:rsid w:val="00D87B73"/>
    <w:rsid w:val="00D917F5"/>
    <w:rsid w:val="00D961DB"/>
    <w:rsid w:val="00D96B1A"/>
    <w:rsid w:val="00DA0D66"/>
    <w:rsid w:val="00DB34C1"/>
    <w:rsid w:val="00DB3A4A"/>
    <w:rsid w:val="00DB58F6"/>
    <w:rsid w:val="00DB6145"/>
    <w:rsid w:val="00DB7B26"/>
    <w:rsid w:val="00DC0AC7"/>
    <w:rsid w:val="00DC0C55"/>
    <w:rsid w:val="00DC0C63"/>
    <w:rsid w:val="00DC3996"/>
    <w:rsid w:val="00DC4615"/>
    <w:rsid w:val="00DC62F7"/>
    <w:rsid w:val="00DC68B5"/>
    <w:rsid w:val="00DD35E6"/>
    <w:rsid w:val="00DD5D15"/>
    <w:rsid w:val="00DE7A6C"/>
    <w:rsid w:val="00DF2FCE"/>
    <w:rsid w:val="00DF5A33"/>
    <w:rsid w:val="00DF6168"/>
    <w:rsid w:val="00DF674F"/>
    <w:rsid w:val="00DF6C7D"/>
    <w:rsid w:val="00E00B02"/>
    <w:rsid w:val="00E029D2"/>
    <w:rsid w:val="00E06D6E"/>
    <w:rsid w:val="00E0748E"/>
    <w:rsid w:val="00E105C9"/>
    <w:rsid w:val="00E107B3"/>
    <w:rsid w:val="00E11704"/>
    <w:rsid w:val="00E11E45"/>
    <w:rsid w:val="00E12556"/>
    <w:rsid w:val="00E15838"/>
    <w:rsid w:val="00E15ADF"/>
    <w:rsid w:val="00E1652E"/>
    <w:rsid w:val="00E23ABA"/>
    <w:rsid w:val="00E23CD5"/>
    <w:rsid w:val="00E26BD6"/>
    <w:rsid w:val="00E314BC"/>
    <w:rsid w:val="00E3603E"/>
    <w:rsid w:val="00E36113"/>
    <w:rsid w:val="00E37EC2"/>
    <w:rsid w:val="00E437A0"/>
    <w:rsid w:val="00E535CA"/>
    <w:rsid w:val="00E543EF"/>
    <w:rsid w:val="00E57925"/>
    <w:rsid w:val="00E60AFF"/>
    <w:rsid w:val="00E61D18"/>
    <w:rsid w:val="00E6262B"/>
    <w:rsid w:val="00E64DB9"/>
    <w:rsid w:val="00E67FB2"/>
    <w:rsid w:val="00E710E0"/>
    <w:rsid w:val="00E715FB"/>
    <w:rsid w:val="00E8276A"/>
    <w:rsid w:val="00E83BC2"/>
    <w:rsid w:val="00E84E43"/>
    <w:rsid w:val="00E8568C"/>
    <w:rsid w:val="00E86F75"/>
    <w:rsid w:val="00E91740"/>
    <w:rsid w:val="00EA3A05"/>
    <w:rsid w:val="00EA3C09"/>
    <w:rsid w:val="00EA4A79"/>
    <w:rsid w:val="00EA547D"/>
    <w:rsid w:val="00EB1BEC"/>
    <w:rsid w:val="00EB54EC"/>
    <w:rsid w:val="00EB6957"/>
    <w:rsid w:val="00EC1B62"/>
    <w:rsid w:val="00EC6044"/>
    <w:rsid w:val="00ED154B"/>
    <w:rsid w:val="00ED30F3"/>
    <w:rsid w:val="00ED3A4A"/>
    <w:rsid w:val="00EE170D"/>
    <w:rsid w:val="00EF3F2A"/>
    <w:rsid w:val="00EF6621"/>
    <w:rsid w:val="00EF72D9"/>
    <w:rsid w:val="00EF75E6"/>
    <w:rsid w:val="00F02146"/>
    <w:rsid w:val="00F025D3"/>
    <w:rsid w:val="00F03F69"/>
    <w:rsid w:val="00F0418D"/>
    <w:rsid w:val="00F04EC5"/>
    <w:rsid w:val="00F05FFC"/>
    <w:rsid w:val="00F118B0"/>
    <w:rsid w:val="00F226E7"/>
    <w:rsid w:val="00F25CD2"/>
    <w:rsid w:val="00F311F4"/>
    <w:rsid w:val="00F32D29"/>
    <w:rsid w:val="00F332F1"/>
    <w:rsid w:val="00F33660"/>
    <w:rsid w:val="00F3473B"/>
    <w:rsid w:val="00F3638E"/>
    <w:rsid w:val="00F450F8"/>
    <w:rsid w:val="00F5786B"/>
    <w:rsid w:val="00F60137"/>
    <w:rsid w:val="00F65531"/>
    <w:rsid w:val="00F66D6E"/>
    <w:rsid w:val="00F708F5"/>
    <w:rsid w:val="00F71A7C"/>
    <w:rsid w:val="00F71D8B"/>
    <w:rsid w:val="00F75CF8"/>
    <w:rsid w:val="00F80BDC"/>
    <w:rsid w:val="00F819E4"/>
    <w:rsid w:val="00FA39D5"/>
    <w:rsid w:val="00FA66AE"/>
    <w:rsid w:val="00FB0695"/>
    <w:rsid w:val="00FB7232"/>
    <w:rsid w:val="00FC18AF"/>
    <w:rsid w:val="00FC33C6"/>
    <w:rsid w:val="00FD1E99"/>
    <w:rsid w:val="00FD3164"/>
    <w:rsid w:val="00FD4820"/>
    <w:rsid w:val="00FD5400"/>
    <w:rsid w:val="00FD5853"/>
    <w:rsid w:val="00FD6484"/>
    <w:rsid w:val="00FE6A2E"/>
    <w:rsid w:val="00FF37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F8059"/>
  <w15:chartTrackingRefBased/>
  <w15:docId w15:val="{272DCCA3-CE93-493D-94F3-ED8492ED4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B6"/>
    <w:pPr>
      <w:widowControl w:val="0"/>
      <w:jc w:val="both"/>
    </w:pPr>
  </w:style>
  <w:style w:type="paragraph" w:styleId="2">
    <w:name w:val="heading 2"/>
    <w:basedOn w:val="a"/>
    <w:next w:val="a"/>
    <w:link w:val="20"/>
    <w:unhideWhenUsed/>
    <w:qFormat/>
    <w:rsid w:val="00DA0D66"/>
    <w:pPr>
      <w:keepNext/>
      <w:keepLines/>
      <w:spacing w:line="413" w:lineRule="auto"/>
      <w:outlineLvl w:val="1"/>
    </w:pPr>
    <w:rPr>
      <w:rFonts w:ascii="Arial" w:eastAsia="黑体" w:hAnsi="Arial"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647AA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647AA4"/>
    <w:rPr>
      <w:sz w:val="18"/>
      <w:szCs w:val="18"/>
    </w:rPr>
  </w:style>
  <w:style w:type="paragraph" w:styleId="a5">
    <w:name w:val="footer"/>
    <w:basedOn w:val="a"/>
    <w:link w:val="a6"/>
    <w:uiPriority w:val="99"/>
    <w:unhideWhenUsed/>
    <w:rsid w:val="00647AA4"/>
    <w:pPr>
      <w:tabs>
        <w:tab w:val="center" w:pos="4153"/>
        <w:tab w:val="right" w:pos="8306"/>
      </w:tabs>
      <w:snapToGrid w:val="0"/>
      <w:jc w:val="left"/>
    </w:pPr>
    <w:rPr>
      <w:sz w:val="18"/>
      <w:szCs w:val="18"/>
    </w:rPr>
  </w:style>
  <w:style w:type="character" w:customStyle="1" w:styleId="a6">
    <w:name w:val="页脚 字符"/>
    <w:basedOn w:val="a0"/>
    <w:link w:val="a5"/>
    <w:uiPriority w:val="99"/>
    <w:rsid w:val="00647AA4"/>
    <w:rPr>
      <w:sz w:val="18"/>
      <w:szCs w:val="18"/>
    </w:rPr>
  </w:style>
  <w:style w:type="paragraph" w:styleId="a7">
    <w:name w:val="List Paragraph"/>
    <w:basedOn w:val="a"/>
    <w:uiPriority w:val="34"/>
    <w:qFormat/>
    <w:rsid w:val="00A02376"/>
    <w:pPr>
      <w:ind w:firstLineChars="200" w:firstLine="420"/>
    </w:pPr>
  </w:style>
  <w:style w:type="character" w:customStyle="1" w:styleId="20">
    <w:name w:val="标题 2 字符"/>
    <w:basedOn w:val="a0"/>
    <w:link w:val="2"/>
    <w:rsid w:val="00DA0D66"/>
    <w:rPr>
      <w:rFonts w:ascii="Arial" w:eastAsia="黑体" w:hAnsi="Arial" w:cs="Times New Roman"/>
      <w:b/>
      <w:sz w:val="32"/>
      <w:szCs w:val="24"/>
    </w:rPr>
  </w:style>
  <w:style w:type="paragraph" w:styleId="a8">
    <w:name w:val="Body Text"/>
    <w:basedOn w:val="a"/>
    <w:link w:val="a9"/>
    <w:uiPriority w:val="1"/>
    <w:qFormat/>
    <w:rsid w:val="00DA0D66"/>
    <w:rPr>
      <w:rFonts w:ascii="Calibri" w:eastAsia="宋体" w:hAnsi="Calibri" w:cs="Times New Roman"/>
      <w:sz w:val="24"/>
      <w:szCs w:val="24"/>
    </w:rPr>
  </w:style>
  <w:style w:type="character" w:customStyle="1" w:styleId="a9">
    <w:name w:val="正文文本 字符"/>
    <w:basedOn w:val="a0"/>
    <w:link w:val="a8"/>
    <w:uiPriority w:val="1"/>
    <w:qFormat/>
    <w:rsid w:val="00DA0D66"/>
    <w:rPr>
      <w:rFonts w:ascii="Calibri" w:eastAsia="宋体" w:hAnsi="Calibri" w:cs="Times New Roman"/>
      <w:sz w:val="24"/>
      <w:szCs w:val="24"/>
    </w:rPr>
  </w:style>
  <w:style w:type="table" w:styleId="aa">
    <w:name w:val="Table Grid"/>
    <w:basedOn w:val="a1"/>
    <w:uiPriority w:val="39"/>
    <w:rsid w:val="00DA0D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qFormat/>
    <w:rsid w:val="00DA0D66"/>
    <w:pPr>
      <w:spacing w:after="120" w:line="480" w:lineRule="auto"/>
      <w:ind w:leftChars="200" w:left="420"/>
    </w:pPr>
    <w:rPr>
      <w:rFonts w:ascii="Times New Roman" w:eastAsia="宋体" w:hAnsi="Times New Roman" w:cs="Times New Roman"/>
      <w:szCs w:val="24"/>
    </w:rPr>
  </w:style>
  <w:style w:type="character" w:customStyle="1" w:styleId="22">
    <w:name w:val="正文文本缩进 2 字符"/>
    <w:basedOn w:val="a0"/>
    <w:link w:val="21"/>
    <w:qFormat/>
    <w:rsid w:val="00DA0D6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178524">
      <w:bodyDiv w:val="1"/>
      <w:marLeft w:val="0"/>
      <w:marRight w:val="0"/>
      <w:marTop w:val="0"/>
      <w:marBottom w:val="0"/>
      <w:divBdr>
        <w:top w:val="none" w:sz="0" w:space="0" w:color="auto"/>
        <w:left w:val="none" w:sz="0" w:space="0" w:color="auto"/>
        <w:bottom w:val="none" w:sz="0" w:space="0" w:color="auto"/>
        <w:right w:val="none" w:sz="0" w:space="0" w:color="auto"/>
      </w:divBdr>
    </w:div>
    <w:div w:id="777019502">
      <w:bodyDiv w:val="1"/>
      <w:marLeft w:val="0"/>
      <w:marRight w:val="0"/>
      <w:marTop w:val="0"/>
      <w:marBottom w:val="0"/>
      <w:divBdr>
        <w:top w:val="none" w:sz="0" w:space="0" w:color="auto"/>
        <w:left w:val="none" w:sz="0" w:space="0" w:color="auto"/>
        <w:bottom w:val="none" w:sz="0" w:space="0" w:color="auto"/>
        <w:right w:val="none" w:sz="0" w:space="0" w:color="auto"/>
      </w:divBdr>
    </w:div>
    <w:div w:id="1538546852">
      <w:bodyDiv w:val="1"/>
      <w:marLeft w:val="0"/>
      <w:marRight w:val="0"/>
      <w:marTop w:val="0"/>
      <w:marBottom w:val="0"/>
      <w:divBdr>
        <w:top w:val="none" w:sz="0" w:space="0" w:color="auto"/>
        <w:left w:val="none" w:sz="0" w:space="0" w:color="auto"/>
        <w:bottom w:val="none" w:sz="0" w:space="0" w:color="auto"/>
        <w:right w:val="none" w:sz="0" w:space="0" w:color="auto"/>
      </w:divBdr>
    </w:div>
    <w:div w:id="186725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C1CA4D-EB24-4A8D-9DB9-5ED1C424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10</Pages>
  <Words>414</Words>
  <Characters>2362</Characters>
  <Application>Microsoft Office Word</Application>
  <DocSecurity>0</DocSecurity>
  <Lines>19</Lines>
  <Paragraphs>5</Paragraphs>
  <ScaleCrop>false</ScaleCrop>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Liang Shuo</dc:creator>
  <cp:keywords/>
  <dc:description/>
  <cp:lastModifiedBy>Shuo Liang</cp:lastModifiedBy>
  <cp:revision>34</cp:revision>
  <dcterms:created xsi:type="dcterms:W3CDTF">2023-11-17T05:59:00Z</dcterms:created>
  <dcterms:modified xsi:type="dcterms:W3CDTF">2023-12-19T06:00:00Z</dcterms:modified>
</cp:coreProperties>
</file>