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1AC4D">
      <w:pPr>
        <w:pStyle w:val="2"/>
        <w:spacing w:line="255" w:lineRule="auto"/>
      </w:pPr>
    </w:p>
    <w:p w14:paraId="1EE26CC8">
      <w:pPr>
        <w:pStyle w:val="2"/>
        <w:spacing w:line="255" w:lineRule="auto"/>
      </w:pPr>
    </w:p>
    <w:p w14:paraId="4F655969">
      <w:pPr>
        <w:pStyle w:val="2"/>
        <w:spacing w:line="256" w:lineRule="auto"/>
      </w:pPr>
    </w:p>
    <w:p w14:paraId="12A1080B">
      <w:pPr>
        <w:pStyle w:val="2"/>
        <w:spacing w:line="256" w:lineRule="auto"/>
      </w:pPr>
    </w:p>
    <w:p w14:paraId="1A5C7777">
      <w:pPr>
        <w:spacing w:before="154" w:line="362" w:lineRule="exact"/>
        <w:jc w:val="center"/>
        <w:outlineLvl w:val="0"/>
        <w:rPr>
          <w:rFonts w:ascii="微软雅黑" w:hAnsi="微软雅黑" w:eastAsia="微软雅黑" w:cs="微软雅黑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</w:rPr>
        <w:t>投标明细表</w:t>
      </w:r>
    </w:p>
    <w:p w14:paraId="579C28DA">
      <w:pPr>
        <w:spacing w:before="313" w:line="220" w:lineRule="auto"/>
        <w:ind w:left="92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4"/>
          <w:sz w:val="24"/>
          <w:szCs w:val="24"/>
        </w:rPr>
        <w:t>单位：元</w:t>
      </w:r>
    </w:p>
    <w:p w14:paraId="2B83E991">
      <w:pPr>
        <w:spacing w:line="30" w:lineRule="exact"/>
      </w:pPr>
    </w:p>
    <w:tbl>
      <w:tblPr>
        <w:tblStyle w:val="5"/>
        <w:tblW w:w="9291" w:type="dxa"/>
        <w:tblInd w:w="130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7"/>
        <w:gridCol w:w="2357"/>
        <w:gridCol w:w="1643"/>
        <w:gridCol w:w="2044"/>
      </w:tblGrid>
      <w:tr w14:paraId="68590C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3247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45474A94">
            <w:pPr>
              <w:spacing w:line="273" w:lineRule="auto"/>
              <w:rPr>
                <w:rFonts w:ascii="Arial"/>
                <w:sz w:val="21"/>
              </w:rPr>
            </w:pPr>
          </w:p>
          <w:p w14:paraId="79BE02B6">
            <w:pPr>
              <w:pStyle w:val="6"/>
              <w:spacing w:before="65" w:line="228" w:lineRule="auto"/>
              <w:ind w:left="1204"/>
            </w:pPr>
            <w:r>
              <w:rPr>
                <w:spacing w:val="7"/>
              </w:rPr>
              <w:t>服务内容</w:t>
            </w:r>
          </w:p>
        </w:tc>
        <w:tc>
          <w:tcPr>
            <w:tcW w:w="2357" w:type="dxa"/>
            <w:tcBorders>
              <w:top w:val="single" w:color="000000" w:sz="6" w:space="0"/>
            </w:tcBorders>
            <w:vAlign w:val="top"/>
          </w:tcPr>
          <w:p w14:paraId="007393EB">
            <w:pPr>
              <w:spacing w:line="274" w:lineRule="auto"/>
              <w:rPr>
                <w:rFonts w:ascii="Arial"/>
                <w:sz w:val="21"/>
              </w:rPr>
            </w:pPr>
          </w:p>
          <w:p w14:paraId="7C29561A">
            <w:pPr>
              <w:pStyle w:val="6"/>
              <w:spacing w:before="65" w:line="226" w:lineRule="auto"/>
              <w:ind w:left="973"/>
            </w:pPr>
            <w:r>
              <w:rPr>
                <w:spacing w:val="3"/>
              </w:rPr>
              <w:t>单价</w:t>
            </w:r>
          </w:p>
        </w:tc>
        <w:tc>
          <w:tcPr>
            <w:tcW w:w="1643" w:type="dxa"/>
            <w:tcBorders>
              <w:top w:val="single" w:color="000000" w:sz="6" w:space="0"/>
            </w:tcBorders>
            <w:vAlign w:val="top"/>
          </w:tcPr>
          <w:p w14:paraId="7C77B8C6">
            <w:pPr>
              <w:spacing w:line="273" w:lineRule="auto"/>
              <w:rPr>
                <w:rFonts w:ascii="Arial"/>
                <w:sz w:val="21"/>
              </w:rPr>
            </w:pPr>
          </w:p>
          <w:p w14:paraId="26FE528B">
            <w:pPr>
              <w:pStyle w:val="6"/>
              <w:spacing w:before="65" w:line="228" w:lineRule="auto"/>
              <w:ind w:left="620"/>
            </w:pPr>
            <w:r>
              <w:rPr>
                <w:spacing w:val="3"/>
              </w:rPr>
              <w:t>数量</w:t>
            </w:r>
          </w:p>
        </w:tc>
        <w:tc>
          <w:tcPr>
            <w:tcW w:w="2044" w:type="dxa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33B1E47">
            <w:pPr>
              <w:spacing w:line="274" w:lineRule="auto"/>
              <w:rPr>
                <w:rFonts w:ascii="Arial"/>
                <w:sz w:val="21"/>
              </w:rPr>
            </w:pPr>
          </w:p>
          <w:p w14:paraId="56D47251">
            <w:pPr>
              <w:pStyle w:val="6"/>
              <w:spacing w:before="65" w:line="226" w:lineRule="auto"/>
              <w:ind w:left="771"/>
            </w:pPr>
            <w:r>
              <w:rPr>
                <w:spacing w:val="-3"/>
              </w:rPr>
              <w:t>总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价</w:t>
            </w:r>
          </w:p>
        </w:tc>
      </w:tr>
      <w:tr w14:paraId="075E2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247" w:type="dxa"/>
            <w:tcBorders>
              <w:left w:val="single" w:color="000000" w:sz="6" w:space="0"/>
            </w:tcBorders>
            <w:vAlign w:val="top"/>
          </w:tcPr>
          <w:p w14:paraId="1C992DA6">
            <w:pPr>
              <w:pStyle w:val="6"/>
              <w:spacing w:before="266" w:line="228" w:lineRule="auto"/>
              <w:ind w:left="1101"/>
            </w:pPr>
            <w:r>
              <w:rPr>
                <w:spacing w:val="7"/>
              </w:rPr>
              <w:t>项目运营费</w:t>
            </w:r>
          </w:p>
        </w:tc>
        <w:tc>
          <w:tcPr>
            <w:tcW w:w="2357" w:type="dxa"/>
            <w:vAlign w:val="top"/>
          </w:tcPr>
          <w:p w14:paraId="4A8A633D">
            <w:pPr>
              <w:pStyle w:val="6"/>
              <w:spacing w:before="292" w:line="189" w:lineRule="auto"/>
              <w:ind w:left="659"/>
            </w:pPr>
            <w:r>
              <w:rPr>
                <w:spacing w:val="3"/>
              </w:rPr>
              <w:t>2870706.08</w:t>
            </w:r>
          </w:p>
        </w:tc>
        <w:tc>
          <w:tcPr>
            <w:tcW w:w="1643" w:type="dxa"/>
            <w:vAlign w:val="top"/>
          </w:tcPr>
          <w:p w14:paraId="0ED2BAF9">
            <w:pPr>
              <w:pStyle w:val="6"/>
              <w:spacing w:before="299" w:line="189" w:lineRule="auto"/>
              <w:ind w:left="792"/>
            </w:pPr>
            <w:r>
              <w:t>1</w:t>
            </w:r>
          </w:p>
        </w:tc>
        <w:tc>
          <w:tcPr>
            <w:tcW w:w="2044" w:type="dxa"/>
            <w:tcBorders>
              <w:right w:val="single" w:color="000000" w:sz="6" w:space="0"/>
            </w:tcBorders>
            <w:vAlign w:val="top"/>
          </w:tcPr>
          <w:p w14:paraId="1BA41B5C">
            <w:pPr>
              <w:pStyle w:val="6"/>
              <w:spacing w:before="292" w:line="189" w:lineRule="auto"/>
              <w:ind w:left="507"/>
            </w:pPr>
            <w:r>
              <w:rPr>
                <w:spacing w:val="3"/>
              </w:rPr>
              <w:t>2870706.08</w:t>
            </w:r>
          </w:p>
        </w:tc>
      </w:tr>
      <w:tr w14:paraId="4C5DC1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247" w:type="dxa"/>
            <w:tcBorders>
              <w:left w:val="single" w:color="000000" w:sz="6" w:space="0"/>
            </w:tcBorders>
            <w:vAlign w:val="top"/>
          </w:tcPr>
          <w:p w14:paraId="7405B130">
            <w:pPr>
              <w:pStyle w:val="6"/>
              <w:spacing w:before="270" w:line="228" w:lineRule="auto"/>
              <w:ind w:left="1098"/>
            </w:pPr>
            <w:r>
              <w:rPr>
                <w:spacing w:val="8"/>
              </w:rPr>
              <w:t>运营管理费</w:t>
            </w:r>
          </w:p>
        </w:tc>
        <w:tc>
          <w:tcPr>
            <w:tcW w:w="2357" w:type="dxa"/>
            <w:vAlign w:val="top"/>
          </w:tcPr>
          <w:p w14:paraId="44C33B04">
            <w:pPr>
              <w:pStyle w:val="6"/>
              <w:spacing w:before="294" w:line="189" w:lineRule="auto"/>
              <w:ind w:left="714"/>
            </w:pPr>
            <w:r>
              <w:rPr>
                <w:spacing w:val="3"/>
              </w:rPr>
              <w:t>385678.00</w:t>
            </w:r>
          </w:p>
        </w:tc>
        <w:tc>
          <w:tcPr>
            <w:tcW w:w="1643" w:type="dxa"/>
            <w:vAlign w:val="top"/>
          </w:tcPr>
          <w:p w14:paraId="07DC87F9">
            <w:pPr>
              <w:pStyle w:val="6"/>
              <w:spacing w:before="303" w:line="189" w:lineRule="auto"/>
              <w:ind w:left="792"/>
            </w:pPr>
            <w:r>
              <w:t>1</w:t>
            </w:r>
          </w:p>
        </w:tc>
        <w:tc>
          <w:tcPr>
            <w:tcW w:w="2044" w:type="dxa"/>
            <w:tcBorders>
              <w:right w:val="single" w:color="000000" w:sz="6" w:space="0"/>
            </w:tcBorders>
            <w:vAlign w:val="top"/>
          </w:tcPr>
          <w:p w14:paraId="5B347B93">
            <w:pPr>
              <w:pStyle w:val="6"/>
              <w:spacing w:before="294" w:line="189" w:lineRule="auto"/>
              <w:ind w:left="559"/>
            </w:pPr>
            <w:r>
              <w:rPr>
                <w:spacing w:val="3"/>
              </w:rPr>
              <w:t>385678.00</w:t>
            </w:r>
          </w:p>
        </w:tc>
      </w:tr>
      <w:tr w14:paraId="3552E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3247" w:type="dxa"/>
            <w:tcBorders>
              <w:left w:val="single" w:color="000000" w:sz="6" w:space="0"/>
            </w:tcBorders>
            <w:vAlign w:val="top"/>
          </w:tcPr>
          <w:p w14:paraId="516F9AE6">
            <w:pPr>
              <w:pStyle w:val="6"/>
              <w:spacing w:before="273" w:line="228" w:lineRule="auto"/>
              <w:ind w:left="1412"/>
            </w:pPr>
            <w:r>
              <w:rPr>
                <w:spacing w:val="5"/>
              </w:rPr>
              <w:t>税金</w:t>
            </w:r>
          </w:p>
        </w:tc>
        <w:tc>
          <w:tcPr>
            <w:tcW w:w="2357" w:type="dxa"/>
            <w:vAlign w:val="top"/>
          </w:tcPr>
          <w:p w14:paraId="2ED83C01">
            <w:pPr>
              <w:pStyle w:val="6"/>
              <w:spacing w:before="295" w:line="190" w:lineRule="auto"/>
              <w:ind w:left="725"/>
            </w:pPr>
            <w:r>
              <w:rPr>
                <w:spacing w:val="2"/>
              </w:rPr>
              <w:t>192911.45</w:t>
            </w:r>
          </w:p>
        </w:tc>
        <w:tc>
          <w:tcPr>
            <w:tcW w:w="1643" w:type="dxa"/>
            <w:vAlign w:val="top"/>
          </w:tcPr>
          <w:p w14:paraId="694461DE">
            <w:pPr>
              <w:pStyle w:val="6"/>
              <w:spacing w:before="305" w:line="189" w:lineRule="auto"/>
              <w:ind w:left="792"/>
            </w:pPr>
            <w:r>
              <w:t>1</w:t>
            </w:r>
          </w:p>
        </w:tc>
        <w:tc>
          <w:tcPr>
            <w:tcW w:w="2044" w:type="dxa"/>
            <w:tcBorders>
              <w:right w:val="single" w:color="000000" w:sz="6" w:space="0"/>
            </w:tcBorders>
            <w:vAlign w:val="top"/>
          </w:tcPr>
          <w:p w14:paraId="388A2EE9">
            <w:pPr>
              <w:pStyle w:val="6"/>
              <w:spacing w:before="295" w:line="190" w:lineRule="auto"/>
              <w:ind w:left="570"/>
            </w:pPr>
            <w:r>
              <w:rPr>
                <w:spacing w:val="2"/>
              </w:rPr>
              <w:t>192911.45</w:t>
            </w:r>
          </w:p>
        </w:tc>
      </w:tr>
      <w:tr w14:paraId="16552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7247" w:type="dxa"/>
            <w:gridSpan w:val="3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1CA7D4B2">
            <w:pPr>
              <w:pStyle w:val="6"/>
              <w:spacing w:before="275" w:line="229" w:lineRule="auto"/>
              <w:ind w:left="3417"/>
            </w:pPr>
            <w:r>
              <w:rPr>
                <w:spacing w:val="4"/>
              </w:rPr>
              <w:t>合计</w:t>
            </w:r>
          </w:p>
        </w:tc>
        <w:tc>
          <w:tcPr>
            <w:tcW w:w="2044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D1966DC">
            <w:pPr>
              <w:spacing w:line="241" w:lineRule="auto"/>
              <w:rPr>
                <w:rFonts w:ascii="Arial"/>
                <w:sz w:val="21"/>
              </w:rPr>
            </w:pPr>
          </w:p>
          <w:p w14:paraId="1181DB0B">
            <w:pPr>
              <w:pStyle w:val="6"/>
              <w:spacing w:before="65" w:line="189" w:lineRule="auto"/>
              <w:ind w:left="508"/>
            </w:pPr>
            <w:r>
              <w:rPr>
                <w:spacing w:val="3"/>
              </w:rPr>
              <w:t>3449295.53</w:t>
            </w:r>
          </w:p>
        </w:tc>
      </w:tr>
    </w:tbl>
    <w:p w14:paraId="5EFF28E6">
      <w:pPr>
        <w:pStyle w:val="2"/>
        <w:spacing w:line="248" w:lineRule="auto"/>
      </w:pPr>
      <w:bookmarkStart w:id="0" w:name="_GoBack"/>
      <w:bookmarkEnd w:id="0"/>
    </w:p>
    <w:p w14:paraId="02EAD241">
      <w:pPr>
        <w:pStyle w:val="2"/>
        <w:spacing w:line="248" w:lineRule="auto"/>
      </w:pPr>
    </w:p>
    <w:p w14:paraId="4CB6CB05">
      <w:pPr>
        <w:pStyle w:val="2"/>
        <w:spacing w:line="248" w:lineRule="auto"/>
      </w:pPr>
    </w:p>
    <w:p w14:paraId="3C912C31">
      <w:pPr>
        <w:pStyle w:val="2"/>
        <w:spacing w:line="249" w:lineRule="auto"/>
      </w:pPr>
    </w:p>
    <w:p w14:paraId="06F666C3">
      <w:pPr>
        <w:pStyle w:val="2"/>
        <w:spacing w:line="249" w:lineRule="auto"/>
      </w:pPr>
    </w:p>
    <w:p w14:paraId="00902A1C">
      <w:pPr>
        <w:pStyle w:val="2"/>
        <w:spacing w:line="249" w:lineRule="auto"/>
      </w:pPr>
    </w:p>
    <w:p w14:paraId="4617E89D">
      <w:pPr>
        <w:pStyle w:val="2"/>
        <w:spacing w:line="249" w:lineRule="auto"/>
      </w:pPr>
    </w:p>
    <w:p w14:paraId="28D8534B">
      <w:pPr>
        <w:pStyle w:val="2"/>
        <w:spacing w:line="249" w:lineRule="auto"/>
      </w:pPr>
    </w:p>
    <w:p w14:paraId="7DA3A25C">
      <w:pPr>
        <w:pStyle w:val="2"/>
        <w:spacing w:line="249" w:lineRule="auto"/>
      </w:pPr>
    </w:p>
    <w:p w14:paraId="46A89E1C">
      <w:pPr>
        <w:pStyle w:val="2"/>
        <w:spacing w:line="249" w:lineRule="auto"/>
      </w:pPr>
    </w:p>
    <w:p w14:paraId="01557AC8">
      <w:pPr>
        <w:pStyle w:val="2"/>
        <w:spacing w:line="249" w:lineRule="auto"/>
      </w:pPr>
    </w:p>
    <w:p w14:paraId="42B6E6D9">
      <w:pPr>
        <w:pStyle w:val="2"/>
        <w:spacing w:line="249" w:lineRule="auto"/>
      </w:pPr>
    </w:p>
    <w:p w14:paraId="4976385E">
      <w:pPr>
        <w:pStyle w:val="2"/>
        <w:spacing w:line="249" w:lineRule="auto"/>
      </w:pPr>
    </w:p>
    <w:p w14:paraId="4A3CC9F1">
      <w:pPr>
        <w:pStyle w:val="2"/>
        <w:spacing w:line="249" w:lineRule="auto"/>
      </w:pPr>
    </w:p>
    <w:p w14:paraId="3E683D58">
      <w:pPr>
        <w:pStyle w:val="2"/>
        <w:spacing w:line="249" w:lineRule="auto"/>
      </w:pPr>
    </w:p>
    <w:p w14:paraId="1FAF4AA8">
      <w:pPr>
        <w:pStyle w:val="2"/>
        <w:spacing w:line="249" w:lineRule="auto"/>
      </w:pPr>
    </w:p>
    <w:p w14:paraId="72B21613">
      <w:pPr>
        <w:pStyle w:val="2"/>
        <w:spacing w:line="249" w:lineRule="auto"/>
      </w:pPr>
    </w:p>
    <w:p w14:paraId="21E02704">
      <w:pPr>
        <w:pStyle w:val="2"/>
        <w:spacing w:line="249" w:lineRule="auto"/>
      </w:pPr>
    </w:p>
    <w:p w14:paraId="7F509D2D">
      <w:pPr>
        <w:pStyle w:val="2"/>
        <w:spacing w:line="249" w:lineRule="auto"/>
      </w:pPr>
    </w:p>
    <w:p w14:paraId="31BA44BC">
      <w:pPr>
        <w:pStyle w:val="2"/>
        <w:spacing w:line="249" w:lineRule="auto"/>
      </w:pPr>
    </w:p>
    <w:p w14:paraId="3B541F4B">
      <w:pPr>
        <w:pStyle w:val="2"/>
        <w:spacing w:line="249" w:lineRule="auto"/>
      </w:pPr>
    </w:p>
    <w:p w14:paraId="6875E8C5">
      <w:pPr>
        <w:spacing w:before="78" w:line="184" w:lineRule="auto"/>
        <w:ind w:left="519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-</w:t>
      </w:r>
      <w:r>
        <w:rPr>
          <w:rFonts w:ascii="宋体" w:hAnsi="宋体" w:eastAsia="宋体" w:cs="宋体"/>
          <w:spacing w:val="2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17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-</w:t>
      </w:r>
    </w:p>
    <w:sectPr>
      <w:headerReference r:id="rId5" w:type="default"/>
      <w:footerReference r:id="rId6" w:type="default"/>
      <w:pgSz w:w="11906" w:h="16839"/>
      <w:pgMar w:top="400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82BE7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B20AB">
    <w:pPr>
      <w:pStyle w:val="2"/>
      <w:spacing w:line="14" w:lineRule="auto"/>
      <w:rPr>
        <w:sz w:val="2"/>
      </w:rPr>
    </w:pPr>
    <w:r>
      <w:pict>
        <v:shape id="PowerPlusWaterMarkObject2" o:spid="_x0000_s4097" o:spt="136" type="#_x0000_t136" style="position:absolute;left:0pt;margin-left:-153pt;margin-top:447.5pt;height:34.9pt;width:898.25pt;mso-position-horizontal-relative:page;mso-position-vertical-relative:page;rotation:20316160f;z-index:-251657216;mso-width-relative:page;mso-height-relative:page;" fillcolor="#E6E6E6" filled="t" stroked="f" coordsize="21600,21600" o:allowincell="f">
          <v:path/>
          <v:fill on="t" opacity="32897f" focussize="0,0"/>
          <v:stroke on="f"/>
          <v:imagedata o:title=""/>
          <o:lock v:ext="edit"/>
          <v:textpath on="t" fitshape="t" fitpath="t" trim="t" xscale="f" string="4EFEB2D2-CB56-4FEB-BE6F-B662F3937131" style="font-family:SimSun;font-size:8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7E5723"/>
    <w:rsid w:val="6CB876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173</Words>
  <Characters>262</Characters>
  <TotalTime>0</TotalTime>
  <ScaleCrop>false</ScaleCrop>
  <LinksUpToDate>false</LinksUpToDate>
  <CharactersWithSpaces>283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2025-01-09T13:41:00Z</dcterms:created>
  <dc:creator>admin</dc:creator>
  <cp:lastModifiedBy>沐瑾@</cp:lastModifiedBy>
  <dcterms:modified xsi:type="dcterms:W3CDTF">2025-01-09T06:35:19Z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2025-01-09T14:07:00Z</vt:filetime>
  </property>
  <property fmtid="{D5CDD505-2E9C-101B-9397-08002B2CF9AE}" pid="4" name="KSOTemplateDocerSaveRecord">
    <vt:lpwstr>eyJoZGlkIjoiNWM3YWYyMDc3MTE4YzcxYTcxZTFkNjlhZmQ3Mzg5NmQiLCJ1c2VySWQiOiI2NzI2OTUyNzcifQ==</vt:lpwstr>
  </property>
  <property fmtid="{D5CDD505-2E9C-101B-9397-08002B2CF9AE}" pid="5" name="KSOProductBuildVer">
    <vt:lpwstr>2052-12.1.0.19302</vt:lpwstr>
  </property>
  <property fmtid="{D5CDD505-2E9C-101B-9397-08002B2CF9AE}" pid="6" name="ICV">
    <vt:lpwstr>3EA93969B4CC449C831AADE4265CF3F4_12</vt:lpwstr>
  </property>
</Properties>
</file>