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35" w:rsidRPr="000A2654" w:rsidRDefault="006C4635" w:rsidP="009C4ACA">
      <w:pPr>
        <w:spacing w:line="560" w:lineRule="exact"/>
        <w:jc w:val="left"/>
        <w:rPr>
          <w:rFonts w:asciiTheme="minorEastAsia" w:eastAsiaTheme="minorEastAsia" w:hAnsiTheme="minorEastAsia"/>
          <w:b/>
          <w:szCs w:val="21"/>
        </w:rPr>
      </w:pPr>
      <w:r w:rsidRPr="000A2654">
        <w:rPr>
          <w:rFonts w:asciiTheme="minorEastAsia" w:eastAsiaTheme="minorEastAsia" w:hAnsiTheme="minorEastAsia" w:hint="eastAsia"/>
          <w:color w:val="000000"/>
          <w:szCs w:val="21"/>
        </w:rPr>
        <w:t>附件</w:t>
      </w:r>
      <w:r w:rsidR="0098400C">
        <w:rPr>
          <w:rFonts w:asciiTheme="minorEastAsia" w:eastAsiaTheme="minorEastAsia" w:hAnsiTheme="minorEastAsia"/>
          <w:color w:val="000000"/>
          <w:szCs w:val="21"/>
        </w:rPr>
        <w:t>3</w:t>
      </w:r>
      <w:r w:rsidRPr="000A2654">
        <w:rPr>
          <w:rFonts w:asciiTheme="minorEastAsia" w:eastAsiaTheme="minorEastAsia" w:hAnsiTheme="minorEastAsia" w:hint="eastAsia"/>
          <w:color w:val="000000"/>
          <w:szCs w:val="21"/>
        </w:rPr>
        <w:t>：</w:t>
      </w:r>
    </w:p>
    <w:p w:rsidR="006C4635" w:rsidRDefault="006C4635" w:rsidP="009C4ACA">
      <w:pPr>
        <w:spacing w:line="560" w:lineRule="exact"/>
        <w:jc w:val="center"/>
        <w:rPr>
          <w:rFonts w:ascii="彩虹粗仿宋" w:eastAsia="彩虹粗仿宋"/>
          <w:sz w:val="36"/>
          <w:szCs w:val="36"/>
        </w:rPr>
      </w:pPr>
      <w:r w:rsidRPr="00A74189">
        <w:rPr>
          <w:rFonts w:ascii="彩虹小标宋" w:eastAsia="彩虹小标宋" w:hAnsi="宋体" w:hint="eastAsia"/>
          <w:sz w:val="36"/>
          <w:szCs w:val="36"/>
        </w:rPr>
        <w:t>供应商</w:t>
      </w:r>
      <w:r w:rsidR="00665FDB">
        <w:rPr>
          <w:rFonts w:ascii="彩虹小标宋" w:eastAsia="彩虹小标宋" w:hAnsi="宋体" w:hint="eastAsia"/>
          <w:sz w:val="36"/>
          <w:szCs w:val="36"/>
        </w:rPr>
        <w:t>需提供材料清单</w:t>
      </w:r>
      <w:r w:rsidR="00BD4534">
        <w:rPr>
          <w:rFonts w:ascii="彩虹小标宋" w:eastAsia="彩虹小标宋" w:hAnsi="宋体" w:hint="eastAsia"/>
          <w:sz w:val="36"/>
          <w:szCs w:val="36"/>
        </w:rPr>
        <w:t>（请提供word版本</w:t>
      </w:r>
      <w:r w:rsidR="005B7EE1">
        <w:rPr>
          <w:rFonts w:ascii="彩虹小标宋" w:eastAsia="彩虹小标宋" w:hAnsi="宋体" w:hint="eastAsia"/>
          <w:sz w:val="36"/>
          <w:szCs w:val="36"/>
        </w:rPr>
        <w:t>，</w:t>
      </w:r>
      <w:r w:rsidR="008A4C08" w:rsidRPr="008A4C08">
        <w:rPr>
          <w:rFonts w:ascii="彩虹小标宋" w:eastAsia="彩虹小标宋" w:hAnsi="宋体" w:hint="eastAsia"/>
          <w:sz w:val="36"/>
          <w:szCs w:val="36"/>
        </w:rPr>
        <w:t>相关扫描件上传到龙集采-基础管理--信息维护界面，注意填写内容和扫描件保持一致，</w:t>
      </w:r>
      <w:r w:rsidR="005B7EE1">
        <w:rPr>
          <w:rFonts w:ascii="彩虹小标宋" w:eastAsia="彩虹小标宋" w:hAnsi="宋体" w:hint="eastAsia"/>
          <w:sz w:val="36"/>
          <w:szCs w:val="36"/>
        </w:rPr>
        <w:t>已上传至龙集采平台的无需重复</w:t>
      </w:r>
      <w:r w:rsidR="008A4C08">
        <w:rPr>
          <w:rFonts w:ascii="彩虹小标宋" w:eastAsia="彩虹小标宋" w:hAnsi="宋体" w:hint="eastAsia"/>
          <w:sz w:val="36"/>
          <w:szCs w:val="36"/>
        </w:rPr>
        <w:t>在报名材料</w:t>
      </w:r>
      <w:r w:rsidR="005B7EE1">
        <w:rPr>
          <w:rFonts w:ascii="彩虹小标宋" w:eastAsia="彩虹小标宋" w:hAnsi="宋体" w:hint="eastAsia"/>
          <w:sz w:val="36"/>
          <w:szCs w:val="36"/>
        </w:rPr>
        <w:t>提供</w:t>
      </w:r>
      <w:r w:rsidR="00BD4534">
        <w:rPr>
          <w:rFonts w:ascii="彩虹小标宋" w:eastAsia="彩虹小标宋" w:hAnsi="宋体" w:hint="eastAsia"/>
          <w:sz w:val="36"/>
          <w:szCs w:val="36"/>
        </w:rPr>
        <w:t>）</w:t>
      </w:r>
    </w:p>
    <w:p w:rsidR="00633D61" w:rsidRDefault="00633D61" w:rsidP="00633D61">
      <w:pPr>
        <w:spacing w:line="560" w:lineRule="exact"/>
        <w:ind w:firstLineChars="200" w:firstLine="640"/>
        <w:rPr>
          <w:rFonts w:ascii="彩虹粗仿宋" w:eastAsia="彩虹粗仿宋" w:hAnsi="宋体"/>
          <w:sz w:val="32"/>
          <w:szCs w:val="32"/>
        </w:rPr>
      </w:pPr>
    </w:p>
    <w:p w:rsidR="00883780" w:rsidRPr="00633D61" w:rsidRDefault="00633D61" w:rsidP="00633D61">
      <w:pPr>
        <w:spacing w:line="560" w:lineRule="exact"/>
        <w:ind w:firstLineChars="200" w:firstLine="640"/>
        <w:rPr>
          <w:rFonts w:ascii="彩虹粗仿宋" w:eastAsia="彩虹粗仿宋" w:hAnsi="宋体"/>
          <w:sz w:val="32"/>
          <w:szCs w:val="32"/>
        </w:rPr>
      </w:pPr>
      <w:r w:rsidRPr="008A11ED">
        <w:rPr>
          <w:rFonts w:ascii="彩虹粗仿宋" w:eastAsia="彩虹粗仿宋" w:hAnsi="宋体" w:hint="eastAsia"/>
          <w:sz w:val="32"/>
          <w:szCs w:val="32"/>
        </w:rPr>
        <w:t>所有材料均提供电子文件。具体要求如下。</w:t>
      </w:r>
    </w:p>
    <w:p w:rsidR="0005480E" w:rsidRPr="007B1377" w:rsidRDefault="00425C6A" w:rsidP="007B1377">
      <w:pPr>
        <w:spacing w:line="560" w:lineRule="exact"/>
        <w:ind w:firstLineChars="200" w:firstLine="640"/>
        <w:jc w:val="left"/>
        <w:rPr>
          <w:rFonts w:ascii="彩虹黑体" w:eastAsia="彩虹黑体" w:hAnsi="宋体"/>
          <w:sz w:val="32"/>
          <w:szCs w:val="32"/>
        </w:rPr>
      </w:pPr>
      <w:r w:rsidRPr="00DA42BB">
        <w:rPr>
          <w:rFonts w:ascii="彩虹黑体" w:eastAsia="彩虹黑体" w:hAnsi="宋体" w:hint="eastAsia"/>
          <w:sz w:val="32"/>
          <w:szCs w:val="32"/>
        </w:rPr>
        <w:t>一、</w:t>
      </w:r>
      <w:r w:rsidR="00CE3350">
        <w:rPr>
          <w:rFonts w:ascii="彩虹黑体" w:eastAsia="彩虹黑体" w:hAnsi="宋体" w:hint="eastAsia"/>
          <w:sz w:val="32"/>
          <w:szCs w:val="32"/>
        </w:rPr>
        <w:t>采购项目</w:t>
      </w:r>
      <w:r w:rsidR="00A72FA4" w:rsidRPr="00A72FA4">
        <w:rPr>
          <w:rFonts w:ascii="彩虹黑体" w:eastAsia="彩虹黑体" w:hAnsi="宋体" w:hint="eastAsia"/>
          <w:sz w:val="32"/>
          <w:szCs w:val="32"/>
        </w:rPr>
        <w:t>供应市场情况</w:t>
      </w:r>
    </w:p>
    <w:p w:rsidR="00A72FA4" w:rsidRDefault="00A72FA4" w:rsidP="00A72FA4">
      <w:pPr>
        <w:pStyle w:val="HTML"/>
        <w:spacing w:line="587" w:lineRule="atLeast"/>
        <w:ind w:firstLine="640"/>
        <w:rPr>
          <w:rFonts w:ascii="彩虹粗仿宋" w:eastAsia="彩虹粗仿宋"/>
          <w:color w:val="000000"/>
          <w:sz w:val="32"/>
          <w:szCs w:val="32"/>
        </w:rPr>
      </w:pPr>
      <w:r w:rsidRPr="00471F01">
        <w:rPr>
          <w:rFonts w:ascii="彩虹粗仿宋" w:eastAsia="彩虹粗仿宋" w:hint="eastAsia"/>
          <w:color w:val="000000"/>
          <w:sz w:val="32"/>
          <w:szCs w:val="32"/>
        </w:rPr>
        <w:t>商品</w:t>
      </w:r>
      <w:r>
        <w:rPr>
          <w:rFonts w:ascii="彩虹粗仿宋" w:eastAsia="彩虹粗仿宋" w:hint="eastAsia"/>
          <w:color w:val="000000"/>
          <w:sz w:val="32"/>
          <w:szCs w:val="32"/>
        </w:rPr>
        <w:t>或服务</w:t>
      </w:r>
      <w:r w:rsidRPr="00471F01">
        <w:rPr>
          <w:rFonts w:ascii="彩虹粗仿宋" w:eastAsia="彩虹粗仿宋" w:hint="eastAsia"/>
          <w:color w:val="000000"/>
          <w:sz w:val="32"/>
          <w:szCs w:val="32"/>
        </w:rPr>
        <w:t>情况（如产品的发展趋势、性能、规格、配置等，服务的内容、人员等）</w:t>
      </w:r>
      <w:r>
        <w:rPr>
          <w:rFonts w:ascii="彩虹粗仿宋" w:eastAsia="彩虹粗仿宋" w:hint="eastAsia"/>
          <w:color w:val="000000"/>
          <w:sz w:val="32"/>
          <w:szCs w:val="32"/>
        </w:rPr>
        <w:t>。</w:t>
      </w:r>
    </w:p>
    <w:p w:rsidR="00A72FA4" w:rsidRDefault="00A72FA4" w:rsidP="00BD4534">
      <w:pPr>
        <w:spacing w:line="560" w:lineRule="exact"/>
        <w:ind w:firstLineChars="200" w:firstLine="640"/>
        <w:rPr>
          <w:rFonts w:ascii="彩虹粗仿宋" w:eastAsia="彩虹粗仿宋" w:hint="eastAsia"/>
          <w:color w:val="000000"/>
          <w:sz w:val="32"/>
          <w:szCs w:val="32"/>
        </w:rPr>
      </w:pPr>
      <w:r w:rsidRPr="00471F01">
        <w:rPr>
          <w:rFonts w:ascii="彩虹粗仿宋" w:eastAsia="彩虹粗仿宋" w:hint="eastAsia"/>
          <w:color w:val="000000"/>
          <w:sz w:val="32"/>
          <w:szCs w:val="32"/>
        </w:rPr>
        <w:t>潜在供应商的数量、分布、资质、</w:t>
      </w:r>
      <w:r>
        <w:rPr>
          <w:rFonts w:ascii="彩虹粗仿宋" w:eastAsia="彩虹粗仿宋" w:hint="eastAsia"/>
          <w:color w:val="000000"/>
          <w:sz w:val="32"/>
          <w:szCs w:val="32"/>
        </w:rPr>
        <w:t>供应商所处</w:t>
      </w:r>
      <w:r w:rsidRPr="00471F01">
        <w:rPr>
          <w:rFonts w:ascii="彩虹粗仿宋" w:eastAsia="彩虹粗仿宋" w:hint="eastAsia"/>
          <w:color w:val="000000"/>
          <w:sz w:val="32"/>
          <w:szCs w:val="32"/>
        </w:rPr>
        <w:t>行业地位、销售业绩以及市场竞争格局等</w:t>
      </w:r>
      <w:r>
        <w:rPr>
          <w:rFonts w:ascii="彩虹粗仿宋" w:eastAsia="彩虹粗仿宋" w:hint="eastAsia"/>
          <w:color w:val="000000"/>
          <w:sz w:val="32"/>
          <w:szCs w:val="32"/>
        </w:rPr>
        <w:t>。</w:t>
      </w:r>
    </w:p>
    <w:p w:rsidR="00CE3350" w:rsidRDefault="00CE3350" w:rsidP="00BD4534">
      <w:pPr>
        <w:spacing w:line="560" w:lineRule="exact"/>
        <w:ind w:firstLineChars="200" w:firstLine="640"/>
        <w:rPr>
          <w:rFonts w:ascii="彩虹粗仿宋" w:eastAsia="彩虹粗仿宋"/>
          <w:color w:val="000000"/>
          <w:sz w:val="32"/>
          <w:szCs w:val="32"/>
        </w:rPr>
      </w:pPr>
      <w:r w:rsidRPr="00471F01">
        <w:rPr>
          <w:rFonts w:ascii="彩虹粗仿宋" w:eastAsia="彩虹粗仿宋" w:hint="eastAsia"/>
          <w:color w:val="000000"/>
          <w:sz w:val="32"/>
          <w:szCs w:val="32"/>
        </w:rPr>
        <w:t>同业应用情况</w:t>
      </w:r>
      <w:r>
        <w:rPr>
          <w:rFonts w:ascii="彩虹粗仿宋" w:eastAsia="彩虹粗仿宋" w:hint="eastAsia"/>
          <w:color w:val="000000"/>
          <w:sz w:val="32"/>
          <w:szCs w:val="32"/>
        </w:rPr>
        <w:t>。</w:t>
      </w:r>
    </w:p>
    <w:p w:rsidR="00BD4534" w:rsidRPr="00DA42BB" w:rsidRDefault="00BD4534" w:rsidP="00BD4534">
      <w:pPr>
        <w:spacing w:line="560" w:lineRule="exact"/>
        <w:ind w:firstLineChars="200" w:firstLine="640"/>
        <w:rPr>
          <w:rFonts w:ascii="彩虹黑体" w:eastAsia="彩虹黑体" w:hAnsi="宋体"/>
          <w:sz w:val="32"/>
          <w:szCs w:val="32"/>
        </w:rPr>
      </w:pPr>
      <w:r w:rsidRPr="00DA42BB">
        <w:rPr>
          <w:rFonts w:ascii="彩虹黑体" w:eastAsia="彩虹黑体" w:hAnsi="宋体" w:hint="eastAsia"/>
          <w:sz w:val="32"/>
          <w:szCs w:val="32"/>
        </w:rPr>
        <w:t>二、综合能力介绍</w:t>
      </w:r>
    </w:p>
    <w:p w:rsidR="006C4635" w:rsidRDefault="006C4635" w:rsidP="009C4ACA">
      <w:pPr>
        <w:spacing w:line="560" w:lineRule="exact"/>
        <w:ind w:firstLineChars="200" w:firstLine="640"/>
        <w:rPr>
          <w:rFonts w:ascii="彩虹粗仿宋" w:eastAsia="彩虹粗仿宋" w:hAnsi="宋体"/>
          <w:sz w:val="32"/>
          <w:szCs w:val="32"/>
        </w:rPr>
      </w:pPr>
      <w:r w:rsidRPr="008A11ED">
        <w:rPr>
          <w:rFonts w:ascii="彩虹粗仿宋" w:eastAsia="彩虹粗仿宋" w:hint="eastAsia"/>
          <w:sz w:val="32"/>
          <w:szCs w:val="32"/>
        </w:rPr>
        <w:t>包括但不限于以下内容：</w:t>
      </w:r>
      <w:r w:rsidRPr="008A11ED">
        <w:rPr>
          <w:rFonts w:ascii="彩虹粗仿宋" w:eastAsia="彩虹粗仿宋" w:hAnsi="宋体" w:hint="eastAsia"/>
          <w:sz w:val="32"/>
          <w:szCs w:val="32"/>
        </w:rPr>
        <w:t>公司全称，统一社会信用代码，公司类型，</w:t>
      </w:r>
      <w:r w:rsidRPr="00BD4534">
        <w:rPr>
          <w:rFonts w:ascii="彩虹粗仿宋" w:eastAsia="彩虹粗仿宋" w:hAnsi="宋体" w:hint="eastAsia"/>
          <w:b/>
          <w:sz w:val="32"/>
          <w:szCs w:val="32"/>
        </w:rPr>
        <w:t>注册资本，</w:t>
      </w:r>
      <w:r w:rsidR="00BD4534" w:rsidRPr="00BD4534">
        <w:rPr>
          <w:rFonts w:ascii="彩虹粗仿宋" w:eastAsia="彩虹粗仿宋" w:hAnsi="宋体" w:hint="eastAsia"/>
          <w:b/>
          <w:sz w:val="32"/>
          <w:szCs w:val="32"/>
        </w:rPr>
        <w:t>最近一年主营收入（万元），</w:t>
      </w:r>
      <w:r w:rsidRPr="008A11ED">
        <w:rPr>
          <w:rFonts w:ascii="彩虹粗仿宋" w:eastAsia="彩虹粗仿宋" w:hAnsi="宋体" w:hint="eastAsia"/>
          <w:sz w:val="32"/>
          <w:szCs w:val="32"/>
        </w:rPr>
        <w:t>法人代表姓名，企业网址，纳税人类型，员工数量，公司通讯地址及邮编，联系人及职务，联系人手机号码及电子邮箱地址，公司主营业务，</w:t>
      </w:r>
      <w:r w:rsidRPr="008A11ED">
        <w:rPr>
          <w:rFonts w:ascii="彩虹粗仿宋" w:eastAsia="彩虹粗仿宋" w:hint="eastAsia"/>
          <w:sz w:val="32"/>
          <w:szCs w:val="32"/>
        </w:rPr>
        <w:t>分公司或办事处的详细地址和联系方式，与建设银行的采购合作历史情况，并说明公司最近三年在政府采购或金融行业采购过程中是否受到处罚</w:t>
      </w:r>
      <w:r w:rsidRPr="008A11ED">
        <w:rPr>
          <w:rFonts w:ascii="彩虹粗仿宋" w:eastAsia="彩虹粗仿宋" w:hAnsi="宋体" w:hint="eastAsia"/>
          <w:sz w:val="32"/>
          <w:szCs w:val="32"/>
        </w:rPr>
        <w:t>。</w:t>
      </w:r>
    </w:p>
    <w:p w:rsidR="001626F1" w:rsidRPr="00DA42BB" w:rsidRDefault="001626F1" w:rsidP="001626F1">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1.公司概况：公司基本情况</w:t>
      </w:r>
      <w:r>
        <w:rPr>
          <w:rFonts w:ascii="彩虹粗仿宋" w:eastAsia="彩虹粗仿宋" w:hint="eastAsia"/>
          <w:sz w:val="30"/>
          <w:szCs w:val="30"/>
        </w:rPr>
        <w:t>（包括但不限于成立时间、</w:t>
      </w:r>
      <w:r>
        <w:rPr>
          <w:rFonts w:ascii="彩虹粗仿宋" w:eastAsia="彩虹粗仿宋" w:hint="eastAsia"/>
          <w:sz w:val="32"/>
          <w:szCs w:val="32"/>
        </w:rPr>
        <w:t>注册资本、考察地址、土地出租方</w:t>
      </w:r>
      <w:r>
        <w:rPr>
          <w:rFonts w:ascii="彩虹粗仿宋" w:eastAsia="彩虹粗仿宋" w:hint="eastAsia"/>
          <w:sz w:val="30"/>
          <w:szCs w:val="30"/>
        </w:rPr>
        <w:t>）、</w:t>
      </w:r>
      <w:r w:rsidRPr="00DA42BB">
        <w:rPr>
          <w:rFonts w:ascii="彩虹粗仿宋" w:eastAsia="彩虹粗仿宋" w:hint="eastAsia"/>
          <w:sz w:val="30"/>
          <w:szCs w:val="30"/>
        </w:rPr>
        <w:t>历史沿革、股权结构、员工构成等</w:t>
      </w:r>
      <w:r>
        <w:rPr>
          <w:rFonts w:ascii="彩虹粗仿宋" w:eastAsia="彩虹粗仿宋" w:hint="eastAsia"/>
          <w:sz w:val="30"/>
          <w:szCs w:val="30"/>
        </w:rPr>
        <w:t>；</w:t>
      </w:r>
    </w:p>
    <w:p w:rsidR="001626F1" w:rsidRDefault="001626F1" w:rsidP="001626F1">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lastRenderedPageBreak/>
        <w:t>2.主营商品或服务：主营产品的规格、类别或主营的服务类型</w:t>
      </w:r>
      <w:r>
        <w:rPr>
          <w:rFonts w:ascii="彩虹粗仿宋" w:eastAsia="彩虹粗仿宋" w:hint="eastAsia"/>
          <w:sz w:val="30"/>
          <w:szCs w:val="30"/>
        </w:rPr>
        <w:t>；</w:t>
      </w:r>
    </w:p>
    <w:p w:rsidR="001626F1" w:rsidRPr="00DA42BB" w:rsidRDefault="001626F1" w:rsidP="001626F1">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3.</w:t>
      </w:r>
      <w:r>
        <w:rPr>
          <w:rFonts w:ascii="彩虹粗仿宋" w:eastAsia="彩虹粗仿宋" w:hint="eastAsia"/>
          <w:sz w:val="30"/>
          <w:szCs w:val="30"/>
        </w:rPr>
        <w:t>主要合作单位、与建行</w:t>
      </w:r>
      <w:r w:rsidR="00CE3350">
        <w:rPr>
          <w:rFonts w:ascii="彩虹粗仿宋" w:eastAsia="彩虹粗仿宋" w:hint="eastAsia"/>
          <w:sz w:val="30"/>
          <w:szCs w:val="30"/>
        </w:rPr>
        <w:t>及同业</w:t>
      </w:r>
      <w:r>
        <w:rPr>
          <w:rFonts w:ascii="彩虹粗仿宋" w:eastAsia="彩虹粗仿宋" w:hint="eastAsia"/>
          <w:sz w:val="30"/>
          <w:szCs w:val="30"/>
        </w:rPr>
        <w:t>具体合作情况。</w:t>
      </w:r>
    </w:p>
    <w:p w:rsidR="001626F1" w:rsidRDefault="001626F1" w:rsidP="001626F1">
      <w:pPr>
        <w:spacing w:line="560" w:lineRule="exact"/>
        <w:ind w:firstLineChars="200" w:firstLine="600"/>
        <w:rPr>
          <w:rFonts w:ascii="彩虹粗仿宋" w:eastAsia="彩虹粗仿宋"/>
          <w:sz w:val="30"/>
          <w:szCs w:val="30"/>
        </w:rPr>
      </w:pPr>
      <w:r>
        <w:rPr>
          <w:rFonts w:ascii="彩虹粗仿宋" w:eastAsia="彩虹粗仿宋"/>
          <w:sz w:val="30"/>
          <w:szCs w:val="30"/>
        </w:rPr>
        <w:t>4</w:t>
      </w:r>
      <w:r w:rsidRPr="00DA42BB">
        <w:rPr>
          <w:rFonts w:ascii="彩虹粗仿宋" w:eastAsia="彩虹粗仿宋" w:hint="eastAsia"/>
          <w:sz w:val="30"/>
          <w:szCs w:val="30"/>
        </w:rPr>
        <w:t>.上市情况</w:t>
      </w:r>
      <w:r>
        <w:rPr>
          <w:rFonts w:ascii="彩虹粗仿宋" w:eastAsia="彩虹粗仿宋" w:hint="eastAsia"/>
          <w:sz w:val="30"/>
          <w:szCs w:val="30"/>
        </w:rPr>
        <w:t>（如已上市）</w:t>
      </w:r>
      <w:r w:rsidRPr="00DA42BB">
        <w:rPr>
          <w:rFonts w:ascii="彩虹粗仿宋" w:eastAsia="彩虹粗仿宋" w:hint="eastAsia"/>
          <w:sz w:val="30"/>
          <w:szCs w:val="30"/>
        </w:rPr>
        <w:t>。</w:t>
      </w:r>
    </w:p>
    <w:p w:rsidR="00BD4534" w:rsidRPr="00DA42BB" w:rsidRDefault="00BD4534" w:rsidP="00BD4534">
      <w:pPr>
        <w:spacing w:line="560" w:lineRule="exact"/>
        <w:ind w:firstLineChars="200" w:firstLine="640"/>
        <w:rPr>
          <w:rFonts w:ascii="彩虹黑体" w:eastAsia="彩虹黑体" w:hAnsi="宋体"/>
          <w:sz w:val="32"/>
          <w:szCs w:val="32"/>
        </w:rPr>
      </w:pPr>
      <w:r w:rsidRPr="00DA42BB">
        <w:rPr>
          <w:rFonts w:ascii="彩虹黑体" w:eastAsia="彩虹黑体" w:hAnsi="宋体" w:hint="eastAsia"/>
          <w:sz w:val="32"/>
          <w:szCs w:val="32"/>
        </w:rPr>
        <w:t>三、服务能力介绍</w:t>
      </w:r>
    </w:p>
    <w:p w:rsidR="00BD4534" w:rsidRPr="00DA42BB" w:rsidRDefault="00BD4534" w:rsidP="00BD4534">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1.公司拥有</w:t>
      </w:r>
      <w:r>
        <w:rPr>
          <w:rFonts w:ascii="彩虹粗仿宋" w:eastAsia="彩虹粗仿宋" w:hint="eastAsia"/>
          <w:sz w:val="30"/>
          <w:szCs w:val="30"/>
        </w:rPr>
        <w:t>的</w:t>
      </w:r>
      <w:r w:rsidRPr="00DA42BB">
        <w:rPr>
          <w:rFonts w:ascii="彩虹粗仿宋" w:eastAsia="彩虹粗仿宋" w:hint="eastAsia"/>
          <w:sz w:val="30"/>
          <w:szCs w:val="30"/>
        </w:rPr>
        <w:t>基地情况介绍</w:t>
      </w:r>
      <w:r>
        <w:rPr>
          <w:rFonts w:ascii="彩虹粗仿宋" w:eastAsia="彩虹粗仿宋" w:hint="eastAsia"/>
          <w:sz w:val="30"/>
          <w:szCs w:val="30"/>
        </w:rPr>
        <w:t>（提供购买或租赁证明材料）；</w:t>
      </w:r>
    </w:p>
    <w:p w:rsidR="00BD4534" w:rsidRPr="00DA42BB" w:rsidRDefault="00BD4534" w:rsidP="00BD4534">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2.信息安全和应急管理的规章制度及配套设施</w:t>
      </w:r>
      <w:r>
        <w:rPr>
          <w:rFonts w:ascii="彩虹粗仿宋" w:eastAsia="彩虹粗仿宋" w:hint="eastAsia"/>
          <w:sz w:val="30"/>
          <w:szCs w:val="30"/>
        </w:rPr>
        <w:t>（如有）；</w:t>
      </w:r>
    </w:p>
    <w:p w:rsidR="00BD4534" w:rsidRPr="00DA42BB" w:rsidRDefault="00BD4534" w:rsidP="00BD4534">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3.员工来源及管理措施介绍</w:t>
      </w:r>
      <w:r>
        <w:rPr>
          <w:rFonts w:ascii="彩虹粗仿宋" w:eastAsia="彩虹粗仿宋" w:hint="eastAsia"/>
          <w:sz w:val="30"/>
          <w:szCs w:val="30"/>
        </w:rPr>
        <w:t>；</w:t>
      </w:r>
    </w:p>
    <w:p w:rsidR="00BD4534" w:rsidRDefault="00BD4534" w:rsidP="00BD4534">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4.公司在行业内的竞争优势、技术特长等</w:t>
      </w:r>
      <w:r w:rsidR="007B1377">
        <w:rPr>
          <w:rFonts w:ascii="彩虹粗仿宋" w:eastAsia="彩虹粗仿宋" w:hint="eastAsia"/>
          <w:sz w:val="30"/>
          <w:szCs w:val="30"/>
        </w:rPr>
        <w:t>；</w:t>
      </w:r>
    </w:p>
    <w:p w:rsidR="00BD4534" w:rsidRPr="00DA42BB" w:rsidRDefault="00BD4534" w:rsidP="00BD4534">
      <w:pPr>
        <w:spacing w:line="560" w:lineRule="exact"/>
        <w:ind w:firstLineChars="200" w:firstLine="640"/>
        <w:rPr>
          <w:rFonts w:ascii="彩虹黑体" w:eastAsia="彩虹黑体" w:hAnsi="宋体"/>
          <w:sz w:val="32"/>
          <w:szCs w:val="32"/>
        </w:rPr>
      </w:pPr>
      <w:r w:rsidRPr="00DA42BB">
        <w:rPr>
          <w:rFonts w:ascii="彩虹黑体" w:eastAsia="彩虹黑体" w:hAnsi="宋体" w:hint="eastAsia"/>
          <w:sz w:val="32"/>
          <w:szCs w:val="32"/>
        </w:rPr>
        <w:t>四、经营业绩</w:t>
      </w:r>
    </w:p>
    <w:p w:rsidR="00BD4534" w:rsidRPr="00DA42BB" w:rsidRDefault="00BD4534" w:rsidP="00BD4534">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1.实施的重大项目</w:t>
      </w:r>
      <w:r>
        <w:rPr>
          <w:rFonts w:ascii="彩虹粗仿宋" w:eastAsia="彩虹粗仿宋" w:hint="eastAsia"/>
          <w:sz w:val="30"/>
          <w:szCs w:val="30"/>
        </w:rPr>
        <w:t>或获得荣誉</w:t>
      </w:r>
      <w:r w:rsidRPr="00DA42BB">
        <w:rPr>
          <w:rFonts w:ascii="彩虹粗仿宋" w:eastAsia="彩虹粗仿宋" w:hint="eastAsia"/>
          <w:sz w:val="30"/>
          <w:szCs w:val="30"/>
        </w:rPr>
        <w:t>介绍</w:t>
      </w:r>
      <w:r>
        <w:rPr>
          <w:rFonts w:ascii="彩虹粗仿宋" w:eastAsia="彩虹粗仿宋" w:hint="eastAsia"/>
          <w:sz w:val="30"/>
          <w:szCs w:val="30"/>
        </w:rPr>
        <w:t>；</w:t>
      </w:r>
    </w:p>
    <w:p w:rsidR="00BD4534" w:rsidRPr="00DA42BB" w:rsidRDefault="00BD4534" w:rsidP="00BD4534">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2.与</w:t>
      </w:r>
      <w:r>
        <w:rPr>
          <w:rFonts w:ascii="彩虹粗仿宋" w:eastAsia="彩虹粗仿宋" w:hint="eastAsia"/>
          <w:sz w:val="30"/>
          <w:szCs w:val="30"/>
        </w:rPr>
        <w:t>银行、政府机构</w:t>
      </w:r>
      <w:r w:rsidRPr="00DA42BB">
        <w:rPr>
          <w:rFonts w:ascii="彩虹粗仿宋" w:eastAsia="彩虹粗仿宋" w:hint="eastAsia"/>
          <w:sz w:val="30"/>
          <w:szCs w:val="30"/>
        </w:rPr>
        <w:t>的合作领域及合作年限。</w:t>
      </w:r>
    </w:p>
    <w:p w:rsidR="00BD4534" w:rsidRDefault="00BD4534" w:rsidP="00BD4534">
      <w:pPr>
        <w:spacing w:line="560" w:lineRule="exact"/>
        <w:ind w:firstLineChars="200" w:firstLine="640"/>
        <w:rPr>
          <w:rFonts w:ascii="彩虹黑体" w:eastAsia="彩虹黑体" w:hAnsi="宋体"/>
          <w:sz w:val="32"/>
          <w:szCs w:val="32"/>
        </w:rPr>
      </w:pPr>
      <w:r w:rsidRPr="00DA42BB">
        <w:rPr>
          <w:rFonts w:ascii="彩虹黑体" w:eastAsia="彩虹黑体" w:hAnsi="宋体" w:hint="eastAsia"/>
          <w:sz w:val="32"/>
          <w:szCs w:val="32"/>
        </w:rPr>
        <w:t>五、最近3年在政府采购或金融业采购过程中是否受过处罚</w:t>
      </w:r>
    </w:p>
    <w:p w:rsidR="00BD4534" w:rsidRPr="00BD4534" w:rsidRDefault="00BD4534" w:rsidP="00BD4534">
      <w:pPr>
        <w:spacing w:line="560" w:lineRule="exact"/>
        <w:ind w:firstLineChars="200" w:firstLine="600"/>
        <w:rPr>
          <w:rFonts w:ascii="彩虹粗仿宋" w:eastAsia="彩虹粗仿宋"/>
          <w:sz w:val="30"/>
          <w:szCs w:val="30"/>
        </w:rPr>
      </w:pPr>
      <w:r w:rsidRPr="00BD4534">
        <w:rPr>
          <w:rFonts w:ascii="彩虹粗仿宋" w:eastAsia="彩虹粗仿宋"/>
          <w:sz w:val="30"/>
          <w:szCs w:val="30"/>
        </w:rPr>
        <w:t>如有</w:t>
      </w:r>
      <w:r w:rsidRPr="00BD4534">
        <w:rPr>
          <w:rFonts w:ascii="彩虹粗仿宋" w:eastAsia="彩虹粗仿宋" w:hint="eastAsia"/>
          <w:sz w:val="30"/>
          <w:szCs w:val="30"/>
        </w:rPr>
        <w:t>，需提供处罚凭证（原件扫描）和本单位后续整改情况（本单位盖章件）。</w:t>
      </w:r>
    </w:p>
    <w:p w:rsidR="00BD4534" w:rsidRDefault="00BD4534" w:rsidP="009C4ACA">
      <w:pPr>
        <w:spacing w:line="560" w:lineRule="exact"/>
        <w:ind w:firstLineChars="200" w:firstLine="640"/>
        <w:rPr>
          <w:rFonts w:ascii="彩虹楷体" w:eastAsia="彩虹楷体"/>
          <w:b/>
          <w:sz w:val="32"/>
          <w:szCs w:val="32"/>
        </w:rPr>
      </w:pPr>
      <w:r w:rsidRPr="00DA42BB">
        <w:rPr>
          <w:rFonts w:ascii="彩虹黑体" w:eastAsia="彩虹黑体" w:hAnsi="宋体" w:hint="eastAsia"/>
          <w:sz w:val="32"/>
          <w:szCs w:val="32"/>
        </w:rPr>
        <w:t>六、证明文件</w:t>
      </w:r>
      <w:r>
        <w:rPr>
          <w:rFonts w:ascii="彩虹黑体" w:eastAsia="彩虹黑体" w:hAnsi="宋体" w:hint="eastAsia"/>
          <w:sz w:val="32"/>
          <w:szCs w:val="32"/>
        </w:rPr>
        <w:t>扫描</w:t>
      </w:r>
      <w:r w:rsidRPr="00DA42BB">
        <w:rPr>
          <w:rFonts w:ascii="彩虹黑体" w:eastAsia="彩虹黑体" w:hAnsi="宋体" w:hint="eastAsia"/>
          <w:sz w:val="32"/>
          <w:szCs w:val="32"/>
        </w:rPr>
        <w:t>件</w:t>
      </w:r>
    </w:p>
    <w:p w:rsidR="009C4ACA" w:rsidRPr="00DA42BB" w:rsidRDefault="009C4ACA" w:rsidP="009C4ACA">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1.营业执照（副本）</w:t>
      </w:r>
      <w:r>
        <w:rPr>
          <w:rFonts w:ascii="彩虹粗仿宋" w:eastAsia="彩虹粗仿宋" w:hint="eastAsia"/>
          <w:sz w:val="30"/>
          <w:szCs w:val="30"/>
        </w:rPr>
        <w:t>；</w:t>
      </w:r>
    </w:p>
    <w:p w:rsidR="009C4ACA" w:rsidRPr="0086436D" w:rsidRDefault="009C4ACA" w:rsidP="009C4ACA">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2.各项</w:t>
      </w:r>
      <w:r>
        <w:rPr>
          <w:rFonts w:ascii="彩虹粗仿宋" w:eastAsia="彩虹粗仿宋" w:hint="eastAsia"/>
          <w:sz w:val="30"/>
          <w:szCs w:val="30"/>
        </w:rPr>
        <w:t>行业资质认证</w:t>
      </w:r>
      <w:r w:rsidRPr="00DA42BB">
        <w:rPr>
          <w:rFonts w:ascii="彩虹粗仿宋" w:eastAsia="彩虹粗仿宋" w:hint="eastAsia"/>
          <w:sz w:val="30"/>
          <w:szCs w:val="30"/>
        </w:rPr>
        <w:t>证</w:t>
      </w:r>
      <w:r w:rsidRPr="005001A0">
        <w:rPr>
          <w:rFonts w:ascii="彩虹粗仿宋" w:eastAsia="彩虹粗仿宋" w:hint="eastAsia"/>
          <w:sz w:val="30"/>
          <w:szCs w:val="30"/>
        </w:rPr>
        <w:t>书（</w:t>
      </w:r>
      <w:r w:rsidR="007E6F37" w:rsidRPr="00DA42BB">
        <w:rPr>
          <w:rFonts w:ascii="彩虹粗仿宋" w:eastAsia="彩虹粗仿宋" w:hint="eastAsia"/>
          <w:sz w:val="30"/>
          <w:szCs w:val="30"/>
        </w:rPr>
        <w:t>若有</w:t>
      </w:r>
      <w:r w:rsidRPr="0086436D">
        <w:rPr>
          <w:rFonts w:ascii="彩虹粗仿宋" w:eastAsia="彩虹粗仿宋" w:hint="eastAsia"/>
          <w:sz w:val="30"/>
          <w:szCs w:val="30"/>
        </w:rPr>
        <w:t>）；</w:t>
      </w:r>
    </w:p>
    <w:p w:rsidR="009C4ACA" w:rsidRPr="00DA42BB" w:rsidRDefault="009C4ACA" w:rsidP="009C4ACA">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3.最近3期员工社保缴纳凭证（</w:t>
      </w:r>
      <w:r>
        <w:rPr>
          <w:rFonts w:ascii="彩虹粗仿宋" w:eastAsia="彩虹粗仿宋" w:hint="eastAsia"/>
          <w:sz w:val="30"/>
          <w:szCs w:val="30"/>
        </w:rPr>
        <w:t>含缴纳人数信息，</w:t>
      </w:r>
      <w:r w:rsidRPr="00DA42BB">
        <w:rPr>
          <w:rFonts w:ascii="彩虹粗仿宋" w:eastAsia="彩虹粗仿宋" w:hint="eastAsia"/>
          <w:sz w:val="30"/>
          <w:szCs w:val="30"/>
        </w:rPr>
        <w:t>必须提供）</w:t>
      </w:r>
      <w:r>
        <w:rPr>
          <w:rFonts w:ascii="彩虹粗仿宋" w:eastAsia="彩虹粗仿宋" w:hint="eastAsia"/>
          <w:sz w:val="30"/>
          <w:szCs w:val="30"/>
        </w:rPr>
        <w:t>；</w:t>
      </w:r>
    </w:p>
    <w:p w:rsidR="009C4ACA" w:rsidRPr="00DA42BB" w:rsidRDefault="009C4ACA" w:rsidP="009C4ACA">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4.最近3年经审计的财务报表（</w:t>
      </w:r>
      <w:proofErr w:type="gramStart"/>
      <w:r w:rsidR="00E33807">
        <w:rPr>
          <w:rFonts w:ascii="彩虹粗仿宋" w:eastAsia="彩虹粗仿宋" w:hint="eastAsia"/>
          <w:sz w:val="30"/>
          <w:szCs w:val="30"/>
        </w:rPr>
        <w:t>上一年度财报</w:t>
      </w:r>
      <w:r w:rsidRPr="00DA42BB">
        <w:rPr>
          <w:rFonts w:ascii="彩虹粗仿宋" w:eastAsia="彩虹粗仿宋" w:hint="eastAsia"/>
          <w:sz w:val="30"/>
          <w:szCs w:val="30"/>
        </w:rPr>
        <w:t>必须</w:t>
      </w:r>
      <w:proofErr w:type="gramEnd"/>
      <w:r w:rsidRPr="00DA42BB">
        <w:rPr>
          <w:rFonts w:ascii="彩虹粗仿宋" w:eastAsia="彩虹粗仿宋" w:hint="eastAsia"/>
          <w:sz w:val="30"/>
          <w:szCs w:val="30"/>
        </w:rPr>
        <w:t>提供，附注不需提供）</w:t>
      </w:r>
      <w:r>
        <w:rPr>
          <w:rFonts w:ascii="彩虹粗仿宋" w:eastAsia="彩虹粗仿宋" w:hint="eastAsia"/>
          <w:sz w:val="30"/>
          <w:szCs w:val="30"/>
        </w:rPr>
        <w:t>；</w:t>
      </w:r>
    </w:p>
    <w:p w:rsidR="009C4ACA" w:rsidRPr="00DA42BB" w:rsidRDefault="009C4ACA" w:rsidP="009C4ACA">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5.最近3年企业所得税年度纳税申报表（必须提供）</w:t>
      </w:r>
      <w:r>
        <w:rPr>
          <w:rFonts w:ascii="彩虹粗仿宋" w:eastAsia="彩虹粗仿宋" w:hint="eastAsia"/>
          <w:sz w:val="30"/>
          <w:szCs w:val="30"/>
        </w:rPr>
        <w:t>；</w:t>
      </w:r>
    </w:p>
    <w:p w:rsidR="009C4ACA" w:rsidRPr="00DA42BB" w:rsidRDefault="009C4ACA" w:rsidP="009C4ACA">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t>6.分/子公司的营业执照（若有）</w:t>
      </w:r>
      <w:r>
        <w:rPr>
          <w:rFonts w:ascii="彩虹粗仿宋" w:eastAsia="彩虹粗仿宋" w:hint="eastAsia"/>
          <w:sz w:val="30"/>
          <w:szCs w:val="30"/>
        </w:rPr>
        <w:t>；</w:t>
      </w:r>
    </w:p>
    <w:p w:rsidR="009C4ACA" w:rsidRPr="00065E94" w:rsidRDefault="009C4ACA" w:rsidP="009C4ACA">
      <w:pPr>
        <w:spacing w:line="560" w:lineRule="exact"/>
        <w:ind w:firstLineChars="200" w:firstLine="600"/>
        <w:rPr>
          <w:rFonts w:ascii="彩虹粗仿宋" w:eastAsia="彩虹粗仿宋"/>
          <w:sz w:val="30"/>
          <w:szCs w:val="30"/>
        </w:rPr>
      </w:pPr>
      <w:r w:rsidRPr="00DA42BB">
        <w:rPr>
          <w:rFonts w:ascii="彩虹粗仿宋" w:eastAsia="彩虹粗仿宋" w:hint="eastAsia"/>
          <w:sz w:val="30"/>
          <w:szCs w:val="30"/>
        </w:rPr>
        <w:lastRenderedPageBreak/>
        <w:t>7.重大项目服务合同（</w:t>
      </w:r>
      <w:r w:rsidR="007E6F37" w:rsidRPr="00DA42BB">
        <w:rPr>
          <w:rFonts w:ascii="彩虹粗仿宋" w:eastAsia="彩虹粗仿宋" w:hint="eastAsia"/>
          <w:sz w:val="30"/>
          <w:szCs w:val="30"/>
        </w:rPr>
        <w:t>若有</w:t>
      </w:r>
      <w:r w:rsidRPr="00065E94">
        <w:rPr>
          <w:rFonts w:ascii="彩虹粗仿宋" w:eastAsia="彩虹粗仿宋" w:hint="eastAsia"/>
          <w:sz w:val="30"/>
          <w:szCs w:val="30"/>
        </w:rPr>
        <w:t>）</w:t>
      </w:r>
      <w:r w:rsidR="000C2EA5" w:rsidRPr="00065E94">
        <w:rPr>
          <w:rFonts w:ascii="彩虹粗仿宋" w:eastAsia="彩虹粗仿宋" w:hint="eastAsia"/>
          <w:sz w:val="30"/>
          <w:szCs w:val="30"/>
        </w:rPr>
        <w:t>；</w:t>
      </w:r>
    </w:p>
    <w:p w:rsidR="000C2EA5" w:rsidRPr="000C2EA5" w:rsidRDefault="000C2EA5" w:rsidP="009C4ACA">
      <w:pPr>
        <w:spacing w:line="560" w:lineRule="exact"/>
        <w:ind w:firstLineChars="200" w:firstLine="600"/>
        <w:rPr>
          <w:rFonts w:ascii="彩虹粗仿宋" w:eastAsia="彩虹粗仿宋" w:hAnsi="Calibri"/>
          <w:sz w:val="30"/>
          <w:szCs w:val="30"/>
        </w:rPr>
      </w:pPr>
      <w:r w:rsidRPr="00065E94">
        <w:rPr>
          <w:rFonts w:ascii="彩虹粗仿宋" w:eastAsia="彩虹粗仿宋" w:hint="eastAsia"/>
          <w:sz w:val="30"/>
          <w:szCs w:val="30"/>
        </w:rPr>
        <w:t>8.未被“信用中国”（www.creditc</w:t>
      </w:r>
      <w:r w:rsidRPr="000C2EA5">
        <w:rPr>
          <w:rFonts w:ascii="彩虹粗仿宋" w:eastAsia="彩虹粗仿宋" w:hint="eastAsia"/>
          <w:sz w:val="30"/>
          <w:szCs w:val="30"/>
        </w:rPr>
        <w:t>hina.gov.cn）、中国政府采购网（www.ccgp.gov.cn）列入失信被执行人、重大税收违法案件当事人名单</w:t>
      </w:r>
      <w:r>
        <w:rPr>
          <w:rFonts w:ascii="彩虹粗仿宋" w:eastAsia="彩虹粗仿宋" w:hint="eastAsia"/>
          <w:sz w:val="30"/>
          <w:szCs w:val="30"/>
        </w:rPr>
        <w:t>的查询结果截屏。</w:t>
      </w:r>
    </w:p>
    <w:p w:rsidR="000A2654" w:rsidRDefault="000A2654" w:rsidP="009C4ACA">
      <w:pPr>
        <w:snapToGrid w:val="0"/>
        <w:spacing w:line="560" w:lineRule="exact"/>
        <w:ind w:firstLine="660"/>
        <w:rPr>
          <w:rFonts w:ascii="彩虹粗仿宋" w:eastAsia="彩虹粗仿宋" w:hAnsi="宋体" w:cs="宋体"/>
          <w:b/>
          <w:sz w:val="32"/>
          <w:szCs w:val="32"/>
        </w:rPr>
      </w:pPr>
      <w:bookmarkStart w:id="0" w:name="_GoBack"/>
      <w:bookmarkEnd w:id="0"/>
    </w:p>
    <w:p w:rsidR="000A2654" w:rsidRPr="008A11ED" w:rsidRDefault="000A2654" w:rsidP="009C4ACA">
      <w:pPr>
        <w:snapToGrid w:val="0"/>
        <w:spacing w:line="560" w:lineRule="exact"/>
        <w:ind w:firstLine="660"/>
        <w:rPr>
          <w:rFonts w:ascii="彩虹粗仿宋" w:eastAsia="彩虹粗仿宋" w:hAnsi="宋体" w:cs="宋体"/>
          <w:b/>
          <w:sz w:val="32"/>
          <w:szCs w:val="32"/>
        </w:rPr>
      </w:pPr>
    </w:p>
    <w:sectPr w:rsidR="000A2654" w:rsidRPr="008A11ED" w:rsidSect="00C76160">
      <w:footerReference w:type="even" r:id="rId8"/>
      <w:footerReference w:type="default" r:id="rId9"/>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61D" w:rsidRDefault="00D1061D" w:rsidP="006C4635">
      <w:r>
        <w:separator/>
      </w:r>
    </w:p>
  </w:endnote>
  <w:endnote w:type="continuationSeparator" w:id="0">
    <w:p w:rsidR="00D1061D" w:rsidRDefault="00D1061D" w:rsidP="006C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C1" w:rsidRDefault="00D956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4CC1" w:rsidRDefault="00D1061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FB" w:rsidRDefault="00D9567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E3350">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E3350">
      <w:rPr>
        <w:b/>
        <w:bCs/>
        <w:noProof/>
      </w:rPr>
      <w:t>3</w:t>
    </w:r>
    <w:r>
      <w:rPr>
        <w:b/>
        <w:bCs/>
        <w:sz w:val="24"/>
        <w:szCs w:val="24"/>
      </w:rPr>
      <w:fldChar w:fldCharType="end"/>
    </w:r>
  </w:p>
  <w:p w:rsidR="00D911FB" w:rsidRDefault="00D1061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79187"/>
      <w:docPartObj>
        <w:docPartGallery w:val="Page Numbers (Bottom of Page)"/>
        <w:docPartUnique/>
      </w:docPartObj>
    </w:sdtPr>
    <w:sdtEndPr/>
    <w:sdtContent>
      <w:sdt>
        <w:sdtPr>
          <w:id w:val="1728636285"/>
          <w:docPartObj>
            <w:docPartGallery w:val="Page Numbers (Top of Page)"/>
            <w:docPartUnique/>
          </w:docPartObj>
        </w:sdtPr>
        <w:sdtEndPr/>
        <w:sdtContent>
          <w:p w:rsidR="006E44FD" w:rsidRDefault="006E44F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E335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E3350">
              <w:rPr>
                <w:b/>
                <w:bCs/>
                <w:noProof/>
              </w:rPr>
              <w:t>3</w:t>
            </w:r>
            <w:r>
              <w:rPr>
                <w:b/>
                <w:bCs/>
                <w:sz w:val="24"/>
                <w:szCs w:val="24"/>
              </w:rPr>
              <w:fldChar w:fldCharType="end"/>
            </w:r>
          </w:p>
        </w:sdtContent>
      </w:sdt>
    </w:sdtContent>
  </w:sdt>
  <w:p w:rsidR="006E44FD" w:rsidRDefault="006E44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61D" w:rsidRDefault="00D1061D" w:rsidP="006C4635">
      <w:r>
        <w:separator/>
      </w:r>
    </w:p>
  </w:footnote>
  <w:footnote w:type="continuationSeparator" w:id="0">
    <w:p w:rsidR="00D1061D" w:rsidRDefault="00D1061D" w:rsidP="006C4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812BF"/>
    <w:multiLevelType w:val="hybridMultilevel"/>
    <w:tmpl w:val="21BA4E4E"/>
    <w:lvl w:ilvl="0" w:tplc="CBA4F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C8"/>
    <w:rsid w:val="000402ED"/>
    <w:rsid w:val="00042FD8"/>
    <w:rsid w:val="0004650B"/>
    <w:rsid w:val="0005480E"/>
    <w:rsid w:val="000642DA"/>
    <w:rsid w:val="00065E94"/>
    <w:rsid w:val="00066EA6"/>
    <w:rsid w:val="0009249E"/>
    <w:rsid w:val="000A2654"/>
    <w:rsid w:val="000A5125"/>
    <w:rsid w:val="000B4B39"/>
    <w:rsid w:val="000C2EA5"/>
    <w:rsid w:val="000C5169"/>
    <w:rsid w:val="000D1F51"/>
    <w:rsid w:val="000E0768"/>
    <w:rsid w:val="000F08B3"/>
    <w:rsid w:val="001141AF"/>
    <w:rsid w:val="001321A5"/>
    <w:rsid w:val="00134418"/>
    <w:rsid w:val="00147EDE"/>
    <w:rsid w:val="00150634"/>
    <w:rsid w:val="001626F1"/>
    <w:rsid w:val="00182686"/>
    <w:rsid w:val="001837C7"/>
    <w:rsid w:val="001850FB"/>
    <w:rsid w:val="00196E0F"/>
    <w:rsid w:val="001C20BD"/>
    <w:rsid w:val="001D4882"/>
    <w:rsid w:val="001E1497"/>
    <w:rsid w:val="001E58C3"/>
    <w:rsid w:val="001F3881"/>
    <w:rsid w:val="001F6FEF"/>
    <w:rsid w:val="0020531D"/>
    <w:rsid w:val="00205E75"/>
    <w:rsid w:val="0021105A"/>
    <w:rsid w:val="00217924"/>
    <w:rsid w:val="00226C71"/>
    <w:rsid w:val="00260DEC"/>
    <w:rsid w:val="0026603C"/>
    <w:rsid w:val="00266653"/>
    <w:rsid w:val="00277019"/>
    <w:rsid w:val="00297502"/>
    <w:rsid w:val="002B010E"/>
    <w:rsid w:val="002B1D4F"/>
    <w:rsid w:val="002B2249"/>
    <w:rsid w:val="002C4143"/>
    <w:rsid w:val="002C72E0"/>
    <w:rsid w:val="002C7A1E"/>
    <w:rsid w:val="002D0469"/>
    <w:rsid w:val="002D4705"/>
    <w:rsid w:val="002D7C32"/>
    <w:rsid w:val="002E1C55"/>
    <w:rsid w:val="002F0085"/>
    <w:rsid w:val="002F424F"/>
    <w:rsid w:val="003009C0"/>
    <w:rsid w:val="00302FD1"/>
    <w:rsid w:val="00306F1A"/>
    <w:rsid w:val="0030710C"/>
    <w:rsid w:val="00312A5C"/>
    <w:rsid w:val="00315E30"/>
    <w:rsid w:val="00320C4E"/>
    <w:rsid w:val="00325B88"/>
    <w:rsid w:val="00327149"/>
    <w:rsid w:val="0033450B"/>
    <w:rsid w:val="00334E69"/>
    <w:rsid w:val="00343027"/>
    <w:rsid w:val="00350AA8"/>
    <w:rsid w:val="00366EA2"/>
    <w:rsid w:val="003765D8"/>
    <w:rsid w:val="003773DD"/>
    <w:rsid w:val="00381F50"/>
    <w:rsid w:val="00392C72"/>
    <w:rsid w:val="00395BFA"/>
    <w:rsid w:val="003A543A"/>
    <w:rsid w:val="003B6C97"/>
    <w:rsid w:val="003E254B"/>
    <w:rsid w:val="004020FF"/>
    <w:rsid w:val="00425C6A"/>
    <w:rsid w:val="00440E50"/>
    <w:rsid w:val="00443884"/>
    <w:rsid w:val="00456DA6"/>
    <w:rsid w:val="00462083"/>
    <w:rsid w:val="00471F86"/>
    <w:rsid w:val="00483C05"/>
    <w:rsid w:val="00497334"/>
    <w:rsid w:val="004B0B4B"/>
    <w:rsid w:val="004B357B"/>
    <w:rsid w:val="004B5AEF"/>
    <w:rsid w:val="004C14A8"/>
    <w:rsid w:val="004C1908"/>
    <w:rsid w:val="004C52D7"/>
    <w:rsid w:val="004C5F28"/>
    <w:rsid w:val="004C6BA4"/>
    <w:rsid w:val="004C7D5A"/>
    <w:rsid w:val="004F3ACF"/>
    <w:rsid w:val="005001A0"/>
    <w:rsid w:val="00506B8D"/>
    <w:rsid w:val="00512E1A"/>
    <w:rsid w:val="005255E6"/>
    <w:rsid w:val="00534CFD"/>
    <w:rsid w:val="00551199"/>
    <w:rsid w:val="005773D0"/>
    <w:rsid w:val="0057774A"/>
    <w:rsid w:val="005801DC"/>
    <w:rsid w:val="00587C85"/>
    <w:rsid w:val="005931F1"/>
    <w:rsid w:val="0059744B"/>
    <w:rsid w:val="005A5BE6"/>
    <w:rsid w:val="005A6F5D"/>
    <w:rsid w:val="005B7EE1"/>
    <w:rsid w:val="005C39B4"/>
    <w:rsid w:val="005D2B93"/>
    <w:rsid w:val="005D33E7"/>
    <w:rsid w:val="005D44C4"/>
    <w:rsid w:val="005E717F"/>
    <w:rsid w:val="00601E51"/>
    <w:rsid w:val="00620AFF"/>
    <w:rsid w:val="00630B55"/>
    <w:rsid w:val="00632AC5"/>
    <w:rsid w:val="0063327D"/>
    <w:rsid w:val="00633D61"/>
    <w:rsid w:val="00644529"/>
    <w:rsid w:val="00655B9A"/>
    <w:rsid w:val="00655C27"/>
    <w:rsid w:val="0065675D"/>
    <w:rsid w:val="006603B6"/>
    <w:rsid w:val="00664C43"/>
    <w:rsid w:val="0066555E"/>
    <w:rsid w:val="00665FDB"/>
    <w:rsid w:val="00683DF6"/>
    <w:rsid w:val="00684A0C"/>
    <w:rsid w:val="006A3004"/>
    <w:rsid w:val="006A6593"/>
    <w:rsid w:val="006A79BF"/>
    <w:rsid w:val="006C4635"/>
    <w:rsid w:val="006E44FD"/>
    <w:rsid w:val="006F03F8"/>
    <w:rsid w:val="006F3421"/>
    <w:rsid w:val="006F4D12"/>
    <w:rsid w:val="00710AC8"/>
    <w:rsid w:val="00713EFE"/>
    <w:rsid w:val="00720E8E"/>
    <w:rsid w:val="00724222"/>
    <w:rsid w:val="007273C1"/>
    <w:rsid w:val="0073451A"/>
    <w:rsid w:val="00734957"/>
    <w:rsid w:val="007516DA"/>
    <w:rsid w:val="00751E0C"/>
    <w:rsid w:val="00753E8A"/>
    <w:rsid w:val="00756220"/>
    <w:rsid w:val="00776582"/>
    <w:rsid w:val="0078493C"/>
    <w:rsid w:val="00791852"/>
    <w:rsid w:val="00793CBC"/>
    <w:rsid w:val="007A5B65"/>
    <w:rsid w:val="007B0CAC"/>
    <w:rsid w:val="007B1377"/>
    <w:rsid w:val="007D4F6B"/>
    <w:rsid w:val="007E6F37"/>
    <w:rsid w:val="007E73F8"/>
    <w:rsid w:val="007F567C"/>
    <w:rsid w:val="0080737E"/>
    <w:rsid w:val="00820070"/>
    <w:rsid w:val="00823D0C"/>
    <w:rsid w:val="00824602"/>
    <w:rsid w:val="00825C51"/>
    <w:rsid w:val="00844FB1"/>
    <w:rsid w:val="0086436D"/>
    <w:rsid w:val="00865D14"/>
    <w:rsid w:val="008720DF"/>
    <w:rsid w:val="008735F9"/>
    <w:rsid w:val="008807C2"/>
    <w:rsid w:val="00883780"/>
    <w:rsid w:val="0089083D"/>
    <w:rsid w:val="008950F1"/>
    <w:rsid w:val="008A0873"/>
    <w:rsid w:val="008A1699"/>
    <w:rsid w:val="008A1D7A"/>
    <w:rsid w:val="008A3C58"/>
    <w:rsid w:val="008A4C08"/>
    <w:rsid w:val="008B5092"/>
    <w:rsid w:val="008D0751"/>
    <w:rsid w:val="008F35F2"/>
    <w:rsid w:val="008F7172"/>
    <w:rsid w:val="008F7228"/>
    <w:rsid w:val="008F78DE"/>
    <w:rsid w:val="00901899"/>
    <w:rsid w:val="00905323"/>
    <w:rsid w:val="00914741"/>
    <w:rsid w:val="0092389D"/>
    <w:rsid w:val="009311C3"/>
    <w:rsid w:val="009458CD"/>
    <w:rsid w:val="00946D21"/>
    <w:rsid w:val="00955EA1"/>
    <w:rsid w:val="00965030"/>
    <w:rsid w:val="00972227"/>
    <w:rsid w:val="00976BDF"/>
    <w:rsid w:val="0098400C"/>
    <w:rsid w:val="00984290"/>
    <w:rsid w:val="00996888"/>
    <w:rsid w:val="009C4ACA"/>
    <w:rsid w:val="009D20D4"/>
    <w:rsid w:val="009D7CEE"/>
    <w:rsid w:val="009E083C"/>
    <w:rsid w:val="009E3E64"/>
    <w:rsid w:val="009E5572"/>
    <w:rsid w:val="009F06B2"/>
    <w:rsid w:val="009F79BA"/>
    <w:rsid w:val="00A0686F"/>
    <w:rsid w:val="00A11238"/>
    <w:rsid w:val="00A1143C"/>
    <w:rsid w:val="00A2526D"/>
    <w:rsid w:val="00A318CC"/>
    <w:rsid w:val="00A34543"/>
    <w:rsid w:val="00A51B6E"/>
    <w:rsid w:val="00A535EA"/>
    <w:rsid w:val="00A67607"/>
    <w:rsid w:val="00A72FA4"/>
    <w:rsid w:val="00A73F4A"/>
    <w:rsid w:val="00A93F19"/>
    <w:rsid w:val="00A9510A"/>
    <w:rsid w:val="00AE09C8"/>
    <w:rsid w:val="00AE1DE8"/>
    <w:rsid w:val="00AF3D5D"/>
    <w:rsid w:val="00AF6D1D"/>
    <w:rsid w:val="00B023D2"/>
    <w:rsid w:val="00B02B5C"/>
    <w:rsid w:val="00B05C6E"/>
    <w:rsid w:val="00B14BE5"/>
    <w:rsid w:val="00B15752"/>
    <w:rsid w:val="00B15ED9"/>
    <w:rsid w:val="00B3738C"/>
    <w:rsid w:val="00B43505"/>
    <w:rsid w:val="00B477BD"/>
    <w:rsid w:val="00B51E5E"/>
    <w:rsid w:val="00B54D89"/>
    <w:rsid w:val="00B562A7"/>
    <w:rsid w:val="00B63A1F"/>
    <w:rsid w:val="00B96B62"/>
    <w:rsid w:val="00BB7283"/>
    <w:rsid w:val="00BB787F"/>
    <w:rsid w:val="00BB7929"/>
    <w:rsid w:val="00BC1C45"/>
    <w:rsid w:val="00BC528D"/>
    <w:rsid w:val="00BD4534"/>
    <w:rsid w:val="00BF0AEF"/>
    <w:rsid w:val="00BF3350"/>
    <w:rsid w:val="00C01954"/>
    <w:rsid w:val="00C07370"/>
    <w:rsid w:val="00C26676"/>
    <w:rsid w:val="00C55622"/>
    <w:rsid w:val="00C67644"/>
    <w:rsid w:val="00C839E0"/>
    <w:rsid w:val="00C955B6"/>
    <w:rsid w:val="00CB6D4E"/>
    <w:rsid w:val="00CC3FEF"/>
    <w:rsid w:val="00CD0709"/>
    <w:rsid w:val="00CE19BE"/>
    <w:rsid w:val="00CE3350"/>
    <w:rsid w:val="00CF4AD0"/>
    <w:rsid w:val="00D015A7"/>
    <w:rsid w:val="00D02B02"/>
    <w:rsid w:val="00D05A27"/>
    <w:rsid w:val="00D1061D"/>
    <w:rsid w:val="00D12377"/>
    <w:rsid w:val="00D23D54"/>
    <w:rsid w:val="00D254B8"/>
    <w:rsid w:val="00D31FE5"/>
    <w:rsid w:val="00D41579"/>
    <w:rsid w:val="00D42BAF"/>
    <w:rsid w:val="00D465FC"/>
    <w:rsid w:val="00D500F2"/>
    <w:rsid w:val="00D62C99"/>
    <w:rsid w:val="00D63617"/>
    <w:rsid w:val="00D9154E"/>
    <w:rsid w:val="00D95678"/>
    <w:rsid w:val="00DA3EA2"/>
    <w:rsid w:val="00DC28D5"/>
    <w:rsid w:val="00DD07A6"/>
    <w:rsid w:val="00DD278F"/>
    <w:rsid w:val="00DD3D5F"/>
    <w:rsid w:val="00DF02E1"/>
    <w:rsid w:val="00DF2F41"/>
    <w:rsid w:val="00E026F6"/>
    <w:rsid w:val="00E02CE0"/>
    <w:rsid w:val="00E04453"/>
    <w:rsid w:val="00E17150"/>
    <w:rsid w:val="00E21FFE"/>
    <w:rsid w:val="00E33807"/>
    <w:rsid w:val="00E3637D"/>
    <w:rsid w:val="00E37EEC"/>
    <w:rsid w:val="00E426AD"/>
    <w:rsid w:val="00E55E8E"/>
    <w:rsid w:val="00E62591"/>
    <w:rsid w:val="00E653B6"/>
    <w:rsid w:val="00E66036"/>
    <w:rsid w:val="00E70CE3"/>
    <w:rsid w:val="00E71405"/>
    <w:rsid w:val="00E80360"/>
    <w:rsid w:val="00E87032"/>
    <w:rsid w:val="00E876C7"/>
    <w:rsid w:val="00E92392"/>
    <w:rsid w:val="00EA123D"/>
    <w:rsid w:val="00EA4C1A"/>
    <w:rsid w:val="00EA79FF"/>
    <w:rsid w:val="00EB0FA8"/>
    <w:rsid w:val="00EC49FD"/>
    <w:rsid w:val="00EF61F2"/>
    <w:rsid w:val="00EF7708"/>
    <w:rsid w:val="00F01F1C"/>
    <w:rsid w:val="00F064A0"/>
    <w:rsid w:val="00F066EB"/>
    <w:rsid w:val="00F15151"/>
    <w:rsid w:val="00F249A2"/>
    <w:rsid w:val="00F25B56"/>
    <w:rsid w:val="00F407E4"/>
    <w:rsid w:val="00F4331E"/>
    <w:rsid w:val="00F50901"/>
    <w:rsid w:val="00F52888"/>
    <w:rsid w:val="00F647A5"/>
    <w:rsid w:val="00F666F6"/>
    <w:rsid w:val="00F71768"/>
    <w:rsid w:val="00F80FD2"/>
    <w:rsid w:val="00F9431E"/>
    <w:rsid w:val="00FA4F5E"/>
    <w:rsid w:val="00FA64C5"/>
    <w:rsid w:val="00FC47AC"/>
    <w:rsid w:val="00FF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6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46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4635"/>
    <w:rPr>
      <w:sz w:val="18"/>
      <w:szCs w:val="18"/>
    </w:rPr>
  </w:style>
  <w:style w:type="paragraph" w:styleId="a4">
    <w:name w:val="footer"/>
    <w:basedOn w:val="a"/>
    <w:link w:val="Char0"/>
    <w:uiPriority w:val="99"/>
    <w:unhideWhenUsed/>
    <w:rsid w:val="006C46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4635"/>
    <w:rPr>
      <w:sz w:val="18"/>
      <w:szCs w:val="18"/>
    </w:rPr>
  </w:style>
  <w:style w:type="character" w:styleId="a5">
    <w:name w:val="page number"/>
    <w:basedOn w:val="a0"/>
    <w:rsid w:val="006C4635"/>
  </w:style>
  <w:style w:type="table" w:styleId="a6">
    <w:name w:val="Table Grid"/>
    <w:basedOn w:val="a1"/>
    <w:uiPriority w:val="59"/>
    <w:rsid w:val="00883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E5572"/>
    <w:pPr>
      <w:ind w:firstLineChars="200" w:firstLine="420"/>
    </w:pPr>
  </w:style>
  <w:style w:type="paragraph" w:styleId="HTML">
    <w:name w:val="HTML Preformatted"/>
    <w:basedOn w:val="a"/>
    <w:link w:val="HTMLChar"/>
    <w:uiPriority w:val="99"/>
    <w:unhideWhenUsed/>
    <w:rsid w:val="00A72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A72FA4"/>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6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46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4635"/>
    <w:rPr>
      <w:sz w:val="18"/>
      <w:szCs w:val="18"/>
    </w:rPr>
  </w:style>
  <w:style w:type="paragraph" w:styleId="a4">
    <w:name w:val="footer"/>
    <w:basedOn w:val="a"/>
    <w:link w:val="Char0"/>
    <w:uiPriority w:val="99"/>
    <w:unhideWhenUsed/>
    <w:rsid w:val="006C46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4635"/>
    <w:rPr>
      <w:sz w:val="18"/>
      <w:szCs w:val="18"/>
    </w:rPr>
  </w:style>
  <w:style w:type="character" w:styleId="a5">
    <w:name w:val="page number"/>
    <w:basedOn w:val="a0"/>
    <w:rsid w:val="006C4635"/>
  </w:style>
  <w:style w:type="table" w:styleId="a6">
    <w:name w:val="Table Grid"/>
    <w:basedOn w:val="a1"/>
    <w:uiPriority w:val="59"/>
    <w:rsid w:val="00883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E5572"/>
    <w:pPr>
      <w:ind w:firstLineChars="200" w:firstLine="420"/>
    </w:pPr>
  </w:style>
  <w:style w:type="paragraph" w:styleId="HTML">
    <w:name w:val="HTML Preformatted"/>
    <w:basedOn w:val="a"/>
    <w:link w:val="HTMLChar"/>
    <w:uiPriority w:val="99"/>
    <w:unhideWhenUsed/>
    <w:rsid w:val="00A72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A72FA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41698">
      <w:bodyDiv w:val="1"/>
      <w:marLeft w:val="0"/>
      <w:marRight w:val="0"/>
      <w:marTop w:val="0"/>
      <w:marBottom w:val="0"/>
      <w:divBdr>
        <w:top w:val="none" w:sz="0" w:space="0" w:color="auto"/>
        <w:left w:val="none" w:sz="0" w:space="0" w:color="auto"/>
        <w:bottom w:val="none" w:sz="0" w:space="0" w:color="auto"/>
        <w:right w:val="none" w:sz="0" w:space="0" w:color="auto"/>
      </w:divBdr>
    </w:div>
    <w:div w:id="19120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张念渝</dc:creator>
  <cp:keywords/>
  <dc:description/>
  <cp:lastModifiedBy>Windows User</cp:lastModifiedBy>
  <cp:revision>43</cp:revision>
  <dcterms:created xsi:type="dcterms:W3CDTF">2019-11-26T02:55:00Z</dcterms:created>
  <dcterms:modified xsi:type="dcterms:W3CDTF">2024-11-28T09:04:00Z</dcterms:modified>
</cp:coreProperties>
</file>