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2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7"/>
        <w:gridCol w:w="3025"/>
        <w:gridCol w:w="3660"/>
        <w:gridCol w:w="2404"/>
        <w:gridCol w:w="838"/>
        <w:gridCol w:w="1277"/>
        <w:gridCol w:w="1277"/>
        <w:gridCol w:w="8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0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报价项目</w:t>
            </w:r>
          </w:p>
        </w:tc>
        <w:tc>
          <w:tcPr>
            <w:tcW w:w="1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品牌、产地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型号规格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小计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调音台</w:t>
            </w:r>
          </w:p>
        </w:tc>
        <w:tc>
          <w:tcPr>
            <w:tcW w:w="1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雅马哈（YAMAHA）、中国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MG16XU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1套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4560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4560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5G多卡聚合直播背包机</w:t>
            </w:r>
          </w:p>
        </w:tc>
        <w:tc>
          <w:tcPr>
            <w:tcW w:w="1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Ucast、中国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Q95G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1套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46300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46300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0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无线通话系统</w:t>
            </w:r>
          </w:p>
        </w:tc>
        <w:tc>
          <w:tcPr>
            <w:tcW w:w="1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纳雅、中国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BS180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2套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10900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21800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0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4G/5G 聚合路由器</w:t>
            </w:r>
          </w:p>
        </w:tc>
        <w:tc>
          <w:tcPr>
            <w:tcW w:w="1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花火、中国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H7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2套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4875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9750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导播台切换台</w:t>
            </w:r>
          </w:p>
        </w:tc>
        <w:tc>
          <w:tcPr>
            <w:tcW w:w="1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嘉视影、中国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9900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1台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58600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58600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0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无人机</w:t>
            </w:r>
          </w:p>
        </w:tc>
        <w:tc>
          <w:tcPr>
            <w:tcW w:w="1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大疆、中国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Mavic 3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1台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28700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28700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0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手持云台手机稳定器</w:t>
            </w:r>
          </w:p>
        </w:tc>
        <w:tc>
          <w:tcPr>
            <w:tcW w:w="1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大疆、中国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云台om6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4套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5000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0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LED手持棒灯</w:t>
            </w:r>
          </w:p>
        </w:tc>
        <w:tc>
          <w:tcPr>
            <w:tcW w:w="1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神牛（Godox）、中国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LC500r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1套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1080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0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电池</w:t>
            </w:r>
          </w:p>
        </w:tc>
        <w:tc>
          <w:tcPr>
            <w:tcW w:w="1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Sony、中国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NP-FZ100电池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6个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3720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0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专业环形双手持套件</w:t>
            </w:r>
          </w:p>
        </w:tc>
        <w:tc>
          <w:tcPr>
            <w:tcW w:w="1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铁头、中国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TGA-arG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1套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6250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6250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0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单手持微单稳定器</w:t>
            </w:r>
          </w:p>
        </w:tc>
        <w:tc>
          <w:tcPr>
            <w:tcW w:w="1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大疆、中国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 3 Pro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2套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7950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15900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0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4K电影摄影机</w:t>
            </w:r>
          </w:p>
        </w:tc>
        <w:tc>
          <w:tcPr>
            <w:tcW w:w="1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Sony、中国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ILME-FX3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1套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46400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46400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0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运动相机</w:t>
            </w:r>
          </w:p>
        </w:tc>
        <w:tc>
          <w:tcPr>
            <w:tcW w:w="1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大疆、中国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Osmo Action 3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1套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4125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4125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0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无线麦克风</w:t>
            </w:r>
          </w:p>
        </w:tc>
        <w:tc>
          <w:tcPr>
            <w:tcW w:w="1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RODE 罗德、中国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wireless go II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3套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9075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0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搬运推车</w:t>
            </w:r>
          </w:p>
        </w:tc>
        <w:tc>
          <w:tcPr>
            <w:tcW w:w="1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我飞、中国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727BR-T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2套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1240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0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三脚架</w:t>
            </w:r>
          </w:p>
        </w:tc>
        <w:tc>
          <w:tcPr>
            <w:tcW w:w="1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意美捷、中国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E-7063AA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1套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3300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0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聚合网盘</w:t>
            </w:r>
          </w:p>
        </w:tc>
        <w:tc>
          <w:tcPr>
            <w:tcW w:w="1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绿联、中国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DH2600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1个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6900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40" w:firstLineChars="20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6900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5000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Style w:val="23"/>
                <w:lang w:val="en-US" w:eastAsia="zh-CN" w:bidi="ar"/>
              </w:rPr>
              <w:t>合计：大写</w:t>
            </w:r>
            <w:r>
              <w:rPr>
                <w:rStyle w:val="23"/>
                <w:rFonts w:hint="eastAsia"/>
                <w:lang w:val="en-US" w:eastAsia="zh-CN" w:bidi="ar"/>
              </w:rPr>
              <w:t>贰拾柒万贰仟柒佰圆整</w:t>
            </w:r>
            <w:r>
              <w:rPr>
                <w:rStyle w:val="23"/>
                <w:lang w:val="en-US" w:eastAsia="zh-CN" w:bidi="ar"/>
              </w:rPr>
              <w:t xml:space="preserve">                              小写</w:t>
            </w:r>
            <w:r>
              <w:rPr>
                <w:rStyle w:val="23"/>
                <w:rFonts w:hint="eastAsia"/>
                <w:lang w:val="en-US" w:eastAsia="zh-CN" w:bidi="ar"/>
              </w:rPr>
              <w:t>272700.00元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E5CDC49"/>
    <w:multiLevelType w:val="multilevel"/>
    <w:tmpl w:val="BE5CDC49"/>
    <w:lvl w:ilvl="0" w:tentative="0">
      <w:start w:val="1"/>
      <w:numFmt w:val="chineseCounting"/>
      <w:pStyle w:val="3"/>
      <w:suff w:val="space"/>
      <w:lvlText w:val="第%1部分"/>
      <w:lvlJc w:val="center"/>
      <w:pPr>
        <w:tabs>
          <w:tab w:val="left" w:pos="0"/>
        </w:tabs>
        <w:ind w:left="0" w:firstLine="0"/>
      </w:pPr>
      <w:rPr>
        <w:rFonts w:hint="eastAsia" w:ascii="宋体" w:hAnsi="宋体" w:eastAsia="宋体" w:cs="宋体"/>
        <w:lang w:val="en-US"/>
      </w:rPr>
    </w:lvl>
    <w:lvl w:ilvl="1" w:tentative="0">
      <w:start w:val="1"/>
      <w:numFmt w:val="chineseCounting"/>
      <w:pStyle w:val="4"/>
      <w:suff w:val="space"/>
      <w:lvlText w:val="第%2章"/>
      <w:lvlJc w:val="left"/>
      <w:pPr>
        <w:tabs>
          <w:tab w:val="left" w:pos="0"/>
        </w:tabs>
        <w:ind w:left="113" w:firstLine="0"/>
      </w:pPr>
      <w:rPr>
        <w:rFonts w:hint="eastAsia" w:ascii="宋体" w:hAnsi="宋体" w:eastAsia="宋体" w:cs="宋体"/>
        <w:sz w:val="32"/>
        <w:szCs w:val="32"/>
      </w:rPr>
    </w:lvl>
    <w:lvl w:ilvl="2" w:tentative="0">
      <w:start w:val="1"/>
      <w:numFmt w:val="decimal"/>
      <w:pStyle w:val="5"/>
      <w:suff w:val="space"/>
      <w:lvlText w:val="_x0003_.%3"/>
      <w:lvlJc w:val="left"/>
      <w:pPr>
        <w:tabs>
          <w:tab w:val="left" w:pos="0"/>
        </w:tabs>
        <w:ind w:left="227" w:firstLine="0"/>
      </w:pPr>
      <w:rPr>
        <w:rFonts w:hint="eastAsia" w:ascii="宋体" w:hAnsi="宋体" w:eastAsia="宋体" w:cs="宋体"/>
      </w:rPr>
    </w:lvl>
    <w:lvl w:ilvl="3" w:tentative="0">
      <w:start w:val="1"/>
      <w:numFmt w:val="none"/>
      <w:pStyle w:val="6"/>
      <w:suff w:val="space"/>
      <w:lvlText w:val="1.1.1"/>
      <w:lvlJc w:val="left"/>
      <w:pPr>
        <w:ind w:left="340" w:firstLine="0"/>
      </w:pPr>
      <w:rPr>
        <w:rFonts w:hint="eastAsia" w:ascii="宋体" w:hAnsi="宋体" w:eastAsia="宋体" w:cs="宋体"/>
      </w:rPr>
    </w:lvl>
    <w:lvl w:ilvl="4" w:tentative="0">
      <w:start w:val="1"/>
      <w:numFmt w:val="decimal"/>
      <w:pStyle w:val="7"/>
      <w:suff w:val="space"/>
      <w:lvlText w:val="%1.%2.%3.%4.%5"/>
      <w:lvlJc w:val="left"/>
      <w:pPr>
        <w:ind w:left="454" w:firstLine="0"/>
      </w:pPr>
      <w:rPr>
        <w:rFonts w:hint="eastAsia"/>
      </w:rPr>
    </w:lvl>
    <w:lvl w:ilvl="5" w:tentative="0">
      <w:start w:val="1"/>
      <w:numFmt w:val="decimal"/>
      <w:pStyle w:val="8"/>
      <w:suff w:val="space"/>
      <w:lvlText w:val="%1.%2.%3.%4.%5.%6"/>
      <w:lvlJc w:val="left"/>
      <w:pPr>
        <w:ind w:left="565" w:firstLine="0"/>
      </w:pPr>
      <w:rPr>
        <w:rFonts w:hint="eastAsia"/>
      </w:rPr>
    </w:lvl>
    <w:lvl w:ilvl="6" w:tentative="0">
      <w:start w:val="1"/>
      <w:numFmt w:val="decimal"/>
      <w:pStyle w:val="9"/>
      <w:suff w:val="space"/>
      <w:lvlText w:val="%1.%2.%3.%4.%5.%6.%7"/>
      <w:lvlJc w:val="left"/>
      <w:pPr>
        <w:ind w:left="678" w:firstLine="0"/>
      </w:pPr>
      <w:rPr>
        <w:rFonts w:hint="eastAsia"/>
      </w:rPr>
    </w:lvl>
    <w:lvl w:ilvl="7" w:tentative="0">
      <w:start w:val="1"/>
      <w:numFmt w:val="decimal"/>
      <w:pStyle w:val="10"/>
      <w:suff w:val="space"/>
      <w:lvlText w:val="%1.%2.%3.%4.%5.%6.%7.%8"/>
      <w:lvlJc w:val="left"/>
      <w:pPr>
        <w:ind w:left="791" w:firstLine="0"/>
      </w:pPr>
      <w:rPr>
        <w:rFonts w:hint="eastAsia"/>
      </w:rPr>
    </w:lvl>
    <w:lvl w:ilvl="8" w:tentative="0">
      <w:start w:val="1"/>
      <w:numFmt w:val="bullet"/>
      <w:pStyle w:val="11"/>
      <w:suff w:val="space"/>
      <w:lvlText w:val=""/>
      <w:lvlJc w:val="left"/>
      <w:pPr>
        <w:ind w:left="0" w:firstLine="0"/>
      </w:pPr>
      <w:rPr>
        <w:rFonts w:hint="eastAsia" w:ascii="Symbol" w:hAnsi="Symbol"/>
        <w:color w:val="auto"/>
      </w:rPr>
    </w:lvl>
  </w:abstractNum>
  <w:abstractNum w:abstractNumId="1">
    <w:nsid w:val="4EBFF81B"/>
    <w:multiLevelType w:val="multilevel"/>
    <w:tmpl w:val="4EBFF81B"/>
    <w:lvl w:ilvl="0" w:tentative="0">
      <w:start w:val="1"/>
      <w:numFmt w:val="decimal"/>
      <w:pStyle w:val="15"/>
      <w:lvlText w:val="第%1章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pStyle w:val="16"/>
      <w:suff w:val="space"/>
      <w:lvlText w:val="%1.%2."/>
      <w:lvlJc w:val="left"/>
      <w:pPr>
        <w:ind w:left="2136" w:hanging="576"/>
      </w:pPr>
      <w:rPr>
        <w:rFonts w:hint="eastAsia"/>
      </w:rPr>
    </w:lvl>
    <w:lvl w:ilvl="2" w:tentative="0">
      <w:start w:val="1"/>
      <w:numFmt w:val="decimal"/>
      <w:pStyle w:val="17"/>
      <w:suff w:val="space"/>
      <w:lvlText w:val="%1.%2.%3."/>
      <w:lvlJc w:val="left"/>
      <w:pPr>
        <w:ind w:left="720" w:hanging="720"/>
      </w:pPr>
      <w:rPr>
        <w:rFonts w:hint="eastAsia"/>
      </w:rPr>
    </w:lvl>
    <w:lvl w:ilvl="3" w:tentative="0">
      <w:start w:val="1"/>
      <w:numFmt w:val="decimal"/>
      <w:pStyle w:val="14"/>
      <w:suff w:val="space"/>
      <w:lvlText w:val="%1.%2.%3.%4."/>
      <w:lvlJc w:val="left"/>
      <w:pPr>
        <w:ind w:left="4691" w:hanging="864"/>
      </w:pPr>
      <w:rPr>
        <w:rFonts w:hint="eastAsia"/>
        <w:sz w:val="24"/>
        <w:szCs w:val="24"/>
      </w:rPr>
    </w:lvl>
    <w:lvl w:ilvl="4" w:tentative="0">
      <w:start w:val="1"/>
      <w:numFmt w:val="decimal"/>
      <w:pStyle w:val="18"/>
      <w:suff w:val="space"/>
      <w:lvlText w:val="%1.%2.%3.%4.%5."/>
      <w:lvlJc w:val="left"/>
      <w:pPr>
        <w:ind w:left="1434" w:hanging="1008"/>
      </w:pPr>
      <w:rPr>
        <w:rFonts w:hint="eastAsia"/>
      </w:rPr>
    </w:lvl>
    <w:lvl w:ilvl="5" w:tentative="0">
      <w:start w:val="1"/>
      <w:numFmt w:val="decimal"/>
      <w:pStyle w:val="19"/>
      <w:suff w:val="space"/>
      <w:lvlText w:val="%1.%2.%3.%4.%5.%6.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pStyle w:val="20"/>
      <w:suff w:val="space"/>
      <w:lvlText w:val="%1.%2.%3.%4.%5.%6.%7.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pStyle w:val="21"/>
      <w:suff w:val="space"/>
      <w:lvlText w:val="%1.%2.%3.%4.%5.%6.%7.%8.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pStyle w:val="22"/>
      <w:suff w:val="space"/>
      <w:lvlText w:val="%1.%2.%3.%4.%5.%6.%7.%8.%9."/>
      <w:lvlJc w:val="left"/>
      <w:pPr>
        <w:ind w:left="1584" w:hanging="1584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FiMzJhNjAxZTlhYzk0ZTVhMDU4ODNkN2M5Y2QzNmYifQ=="/>
  </w:docVars>
  <w:rsids>
    <w:rsidRoot w:val="395D71ED"/>
    <w:rsid w:val="061523FA"/>
    <w:rsid w:val="0A752C53"/>
    <w:rsid w:val="0BA27338"/>
    <w:rsid w:val="12AF6814"/>
    <w:rsid w:val="162F7E1E"/>
    <w:rsid w:val="2B186D95"/>
    <w:rsid w:val="395D71ED"/>
    <w:rsid w:val="39691814"/>
    <w:rsid w:val="3ED858BE"/>
    <w:rsid w:val="42DE006A"/>
    <w:rsid w:val="493F26AB"/>
    <w:rsid w:val="59731CFA"/>
    <w:rsid w:val="5D886B8F"/>
    <w:rsid w:val="5E082B31"/>
    <w:rsid w:val="5E465ACD"/>
    <w:rsid w:val="67426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line="360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numPr>
        <w:ilvl w:val="0"/>
        <w:numId w:val="1"/>
      </w:numPr>
      <w:ind w:firstLineChars="0"/>
      <w:jc w:val="center"/>
      <w:outlineLvl w:val="0"/>
    </w:pPr>
    <w:rPr>
      <w:rFonts w:eastAsia="黑体" w:asciiTheme="majorAscii" w:hAnsiTheme="majorAscii" w:cstheme="majorBidi"/>
      <w:b/>
      <w:sz w:val="44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numPr>
        <w:ilvl w:val="1"/>
        <w:numId w:val="1"/>
      </w:numPr>
      <w:ind w:firstLineChars="0"/>
      <w:outlineLvl w:val="1"/>
    </w:pPr>
    <w:rPr>
      <w:rFonts w:ascii="宋体" w:hAnsi="宋体" w:eastAsia="宋体" w:cstheme="minorEastAsia"/>
      <w:b/>
      <w:sz w:val="32"/>
      <w:szCs w:val="21"/>
      <w:lang w:val="zh-CN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numPr>
        <w:ilvl w:val="2"/>
        <w:numId w:val="1"/>
      </w:numPr>
      <w:ind w:firstLineChars="0"/>
      <w:outlineLvl w:val="2"/>
    </w:pPr>
    <w:rPr>
      <w:rFonts w:eastAsia="宋体" w:asciiTheme="majorAscii" w:hAnsiTheme="majorAscii" w:cstheme="majorBidi"/>
      <w:b/>
      <w:sz w:val="28"/>
    </w:rPr>
  </w:style>
  <w:style w:type="paragraph" w:styleId="6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left="340"/>
      <w:outlineLvl w:val="3"/>
    </w:pPr>
    <w:rPr>
      <w:rFonts w:ascii="Arial" w:hAnsi="Arial" w:eastAsia="黑体"/>
      <w:b/>
      <w:sz w:val="28"/>
    </w:rPr>
  </w:style>
  <w:style w:type="paragraph" w:styleId="7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454"/>
      <w:outlineLvl w:val="4"/>
    </w:pPr>
    <w:rPr>
      <w:b/>
      <w:sz w:val="28"/>
    </w:rPr>
  </w:style>
  <w:style w:type="paragraph" w:styleId="8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565"/>
      <w:outlineLvl w:val="5"/>
    </w:pPr>
    <w:rPr>
      <w:rFonts w:ascii="Arial" w:hAnsi="Arial" w:eastAsia="黑体"/>
      <w:b/>
      <w:sz w:val="24"/>
    </w:rPr>
  </w:style>
  <w:style w:type="paragraph" w:styleId="9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678"/>
      <w:outlineLvl w:val="6"/>
    </w:pPr>
    <w:rPr>
      <w:b/>
      <w:sz w:val="24"/>
    </w:rPr>
  </w:style>
  <w:style w:type="paragraph" w:styleId="10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791"/>
      <w:outlineLvl w:val="7"/>
    </w:pPr>
    <w:rPr>
      <w:rFonts w:ascii="Arial" w:hAnsi="Arial" w:eastAsia="黑体"/>
      <w:sz w:val="24"/>
    </w:rPr>
  </w:style>
  <w:style w:type="paragraph" w:styleId="11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outlineLvl w:val="8"/>
    </w:pPr>
    <w:rPr>
      <w:rFonts w:ascii="Arial" w:hAnsi="Arial" w:eastAsia="黑体"/>
      <w:sz w:val="21"/>
    </w:rPr>
  </w:style>
  <w:style w:type="character" w:default="1" w:styleId="13">
    <w:name w:val="Default Paragraph Font"/>
    <w:semiHidden/>
    <w:uiPriority w:val="0"/>
    <w:rPr>
      <w:rFonts w:ascii="Times New Roman" w:hAnsi="Times New Roman" w:eastAsia="宋体" w:cs="Times New Roman"/>
    </w:rPr>
  </w:style>
  <w:style w:type="table" w:default="1" w:styleId="1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1"/>
    <w:qFormat/>
    <w:uiPriority w:val="0"/>
    <w:pPr>
      <w:adjustRightInd w:val="0"/>
      <w:spacing w:line="500" w:lineRule="atLeast"/>
      <w:ind w:firstLine="210"/>
      <w:textAlignment w:val="baseline"/>
    </w:pPr>
    <w:rPr>
      <w:rFonts w:ascii="仿宋_GB2312" w:eastAsia="仿宋_GB2312"/>
      <w:kern w:val="0"/>
    </w:rPr>
  </w:style>
  <w:style w:type="paragraph" w:customStyle="1" w:styleId="14">
    <w:name w:val="hik标题4"/>
    <w:basedOn w:val="1"/>
    <w:qFormat/>
    <w:uiPriority w:val="0"/>
    <w:pPr>
      <w:numPr>
        <w:ilvl w:val="3"/>
        <w:numId w:val="2"/>
      </w:numPr>
      <w:ind w:left="4691" w:hanging="864"/>
      <w:jc w:val="left"/>
    </w:pPr>
    <w:rPr>
      <w:rFonts w:ascii="Times New Roman" w:hAnsi="Times New Roman" w:eastAsia="宋体" w:cs="Times New Roman"/>
    </w:rPr>
  </w:style>
  <w:style w:type="paragraph" w:customStyle="1" w:styleId="15">
    <w:name w:val="hik标题1"/>
    <w:basedOn w:val="1"/>
    <w:uiPriority w:val="0"/>
    <w:pPr>
      <w:numPr>
        <w:ilvl w:val="0"/>
        <w:numId w:val="2"/>
      </w:numPr>
      <w:ind w:left="420" w:hanging="420"/>
    </w:pPr>
    <w:rPr>
      <w:rFonts w:ascii="Times New Roman" w:hAnsi="Times New Roman" w:eastAsia="宋体" w:cs="Times New Roman"/>
    </w:rPr>
  </w:style>
  <w:style w:type="paragraph" w:customStyle="1" w:styleId="16">
    <w:name w:val="hik标题2"/>
    <w:basedOn w:val="1"/>
    <w:uiPriority w:val="0"/>
    <w:pPr>
      <w:numPr>
        <w:ilvl w:val="1"/>
        <w:numId w:val="2"/>
      </w:numPr>
      <w:ind w:left="2136" w:hanging="576"/>
    </w:pPr>
    <w:rPr>
      <w:rFonts w:ascii="Times New Roman" w:hAnsi="Times New Roman" w:eastAsia="宋体" w:cs="Times New Roman"/>
    </w:rPr>
  </w:style>
  <w:style w:type="paragraph" w:customStyle="1" w:styleId="17">
    <w:name w:val="hik标题3"/>
    <w:basedOn w:val="1"/>
    <w:uiPriority w:val="0"/>
    <w:pPr>
      <w:numPr>
        <w:ilvl w:val="2"/>
        <w:numId w:val="2"/>
      </w:numPr>
      <w:ind w:left="720" w:hanging="720"/>
    </w:pPr>
    <w:rPr>
      <w:rFonts w:ascii="Times New Roman" w:hAnsi="Times New Roman" w:eastAsia="宋体" w:cs="Times New Roman"/>
    </w:rPr>
  </w:style>
  <w:style w:type="paragraph" w:customStyle="1" w:styleId="18">
    <w:name w:val="hik标题5"/>
    <w:basedOn w:val="1"/>
    <w:qFormat/>
    <w:uiPriority w:val="0"/>
    <w:pPr>
      <w:numPr>
        <w:ilvl w:val="4"/>
        <w:numId w:val="2"/>
      </w:numPr>
      <w:ind w:left="1009" w:hanging="1009"/>
      <w:jc w:val="left"/>
    </w:pPr>
    <w:rPr>
      <w:rFonts w:ascii="Times New Roman" w:hAnsi="Times New Roman" w:eastAsia="宋体" w:cs="Times New Roman"/>
    </w:rPr>
  </w:style>
  <w:style w:type="paragraph" w:customStyle="1" w:styleId="19">
    <w:name w:val="HIK-标题6"/>
    <w:basedOn w:val="1"/>
    <w:uiPriority w:val="0"/>
    <w:pPr>
      <w:numPr>
        <w:ilvl w:val="5"/>
        <w:numId w:val="2"/>
      </w:numPr>
      <w:ind w:left="1152" w:hanging="1152"/>
    </w:pPr>
    <w:rPr>
      <w:rFonts w:ascii="Times New Roman" w:hAnsi="Times New Roman" w:eastAsia="宋体" w:cs="Times New Roman"/>
    </w:rPr>
  </w:style>
  <w:style w:type="paragraph" w:customStyle="1" w:styleId="20">
    <w:name w:val="HIK-标题7"/>
    <w:basedOn w:val="1"/>
    <w:uiPriority w:val="0"/>
    <w:pPr>
      <w:numPr>
        <w:ilvl w:val="6"/>
        <w:numId w:val="2"/>
      </w:numPr>
      <w:ind w:left="1296" w:hanging="1296"/>
    </w:pPr>
    <w:rPr>
      <w:rFonts w:ascii="Times New Roman" w:hAnsi="Times New Roman" w:eastAsia="宋体" w:cs="Times New Roman"/>
    </w:rPr>
  </w:style>
  <w:style w:type="paragraph" w:customStyle="1" w:styleId="21">
    <w:name w:val="HIK-标题8"/>
    <w:basedOn w:val="1"/>
    <w:uiPriority w:val="0"/>
    <w:pPr>
      <w:numPr>
        <w:ilvl w:val="7"/>
        <w:numId w:val="2"/>
      </w:numPr>
      <w:ind w:left="1440" w:hanging="1440"/>
    </w:pPr>
    <w:rPr>
      <w:rFonts w:ascii="Times New Roman" w:hAnsi="Times New Roman" w:eastAsia="宋体" w:cs="Times New Roman"/>
    </w:rPr>
  </w:style>
  <w:style w:type="paragraph" w:customStyle="1" w:styleId="22">
    <w:name w:val="HIK-标题9"/>
    <w:basedOn w:val="1"/>
    <w:uiPriority w:val="0"/>
    <w:pPr>
      <w:numPr>
        <w:ilvl w:val="8"/>
        <w:numId w:val="2"/>
      </w:numPr>
      <w:ind w:left="1584" w:hanging="1584"/>
    </w:pPr>
    <w:rPr>
      <w:rFonts w:ascii="Times New Roman" w:hAnsi="Times New Roman" w:eastAsia="宋体" w:cs="Times New Roman"/>
    </w:rPr>
  </w:style>
  <w:style w:type="character" w:customStyle="1" w:styleId="23">
    <w:name w:val="font31"/>
    <w:basedOn w:val="13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2022-12-05T11:51:00Z</dcterms:created>
  <dc:creator>阿辉</dc:creator>
  <cp:lastModifiedBy>阿辉</cp:lastModifiedBy>
  <dcterms:modified xsi:type="dcterms:W3CDTF">2022-12-05T11:52:08Z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115BB79903B9485A9D10DBA35915F260</vt:lpwstr>
  </property>
</Properties>
</file>