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316"/>
        <w:gridCol w:w="656"/>
        <w:gridCol w:w="2345"/>
        <w:gridCol w:w="2274"/>
        <w:gridCol w:w="735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sz w:val="28"/>
                <w:szCs w:val="28"/>
              </w:rPr>
              <w:t>REQUEST FOR APPROVAL OF DRAWINGS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lang w:val="en-US" w:eastAsia="zh-CN"/>
              </w:rPr>
            </w:pPr>
            <w:r>
              <w:t xml:space="preserve">Ref: </w:t>
            </w:r>
            <w:r>
              <w:rPr>
                <w:u w:val="single"/>
              </w:rPr>
              <w:t>RAD-CRBC-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>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-A-01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Architectural Design Report 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Free Zone Gate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color w:val="auto"/>
                <w:szCs w:val="21"/>
                <w:highlight w:val="none"/>
              </w:rPr>
            </w:pPr>
            <w:bookmarkStart w:id="2" w:name="OLE_LINK3" w:colFirst="4" w:colLast="5"/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</w:t>
            </w:r>
          </w:p>
        </w:tc>
        <w:tc>
          <w:tcPr>
            <w:tcW w:w="117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-A-01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Site Plan</w:t>
            </w:r>
          </w:p>
        </w:tc>
        <w:tc>
          <w:tcPr>
            <w:tcW w:w="37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-A-02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Plans and Engineering Practice Table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-A-03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Elevations and Section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-A-04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Office Container Details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Door and Window Details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Details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9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D_DR_10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S</w:t>
            </w:r>
            <w:r>
              <w:rPr>
                <w:rFonts w:hint="eastAsia" w:ascii="Arial Narrow" w:hAnsi="Arial Narrow" w:cs="Arial Narrow"/>
                <w:szCs w:val="21"/>
              </w:rPr>
              <w:t>-01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Structural Design Report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Free Zone Gate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10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S</w:t>
            </w:r>
            <w:r>
              <w:rPr>
                <w:rFonts w:hint="eastAsia" w:ascii="Arial Narrow" w:hAnsi="Arial Narrow" w:cs="Arial Narrow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11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S</w:t>
            </w:r>
            <w:r>
              <w:rPr>
                <w:rFonts w:hint="eastAsia" w:ascii="Arial Narrow" w:hAnsi="Arial Narrow" w:cs="Arial Narrow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beforeLines="0" w:afterLines="0" w:line="312" w:lineRule="auto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cs="Arial Narrow"/>
                <w:szCs w:val="21"/>
                <w:lang w:val="zh-CN"/>
              </w:rPr>
              <w:t>Foundation Master Plan And Details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12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S</w:t>
            </w:r>
            <w:r>
              <w:rPr>
                <w:rFonts w:hint="eastAsia" w:ascii="Arial Narrow" w:hAnsi="Arial Narrow" w:cs="Arial Narrow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beforeLines="0" w:afterLines="0" w:line="312" w:lineRule="auto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cs="Arial Narrow"/>
                <w:szCs w:val="21"/>
                <w:lang w:val="zh-CN"/>
              </w:rPr>
              <w:t>Plan for Foundation Toe Bolt And Details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13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S</w:t>
            </w:r>
            <w:r>
              <w:rPr>
                <w:rFonts w:hint="eastAsia" w:ascii="Arial Narrow" w:hAnsi="Arial Narrow" w:cs="Arial Narrow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zh-CN" w:eastAsia="zh-CN" w:bidi="ar-SA"/>
              </w:rPr>
              <w:t>Structural Master Plan And Details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14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S</w:t>
            </w:r>
            <w:r>
              <w:rPr>
                <w:rFonts w:hint="eastAsia" w:ascii="Arial Narrow" w:hAnsi="Arial Narrow" w:cs="Arial Narrow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4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zh-CN" w:eastAsia="zh-CN" w:bidi="ar-SA"/>
              </w:rPr>
              <w:t>Plan for Roof Purlin And Details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15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S</w:t>
            </w:r>
            <w:r>
              <w:rPr>
                <w:rFonts w:hint="eastAsia" w:ascii="Arial Narrow" w:hAnsi="Arial Narrow" w:cs="Arial Narrow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zh-CN" w:eastAsia="zh-CN" w:bidi="ar-SA"/>
              </w:rPr>
              <w:t>Structural Details of Island And Office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16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D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_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DR_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1023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P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-01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等线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 xml:space="preserve">Water Supply and Drainage Design Report 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f</w:t>
            </w:r>
            <w:r>
              <w:rPr>
                <w:rFonts w:hint="eastAsia" w:ascii="Arial Narrow" w:hAnsi="Arial Narrow" w:cs="Arial Narrow"/>
                <w:szCs w:val="21"/>
              </w:rPr>
              <w:t>or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Free Zone Gate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szCs w:val="21"/>
                <w:lang w:val="en-US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-P-0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szCs w:val="21"/>
                <w:lang w:val="en-US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-P-01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Stormwater Layout for Ground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szCs w:val="21"/>
                <w:lang w:val="en-US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-P-0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>Water Supply and Drainage Layout</w:t>
            </w:r>
          </w:p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>Schematic Diagram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20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eastAsia="zh-CN"/>
              </w:rPr>
              <w:t>DD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_DR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_1023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-E-01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 xml:space="preserve">Electrical Design Report 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f</w:t>
            </w:r>
            <w:r>
              <w:rPr>
                <w:rFonts w:hint="eastAsia" w:ascii="Arial Narrow" w:hAnsi="Arial Narrow" w:cs="Arial Narrow"/>
                <w:szCs w:val="21"/>
              </w:rPr>
              <w:t>or Free Zone Gate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21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eastAsia="zh-CN"/>
              </w:rPr>
              <w:t>1023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E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22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1023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-E-0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Systematic Diagram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s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 xml:space="preserve"> &amp; Legend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s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A1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eastAsia="zh-CN"/>
              </w:rPr>
              <w:t>1023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-E-0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</w:rPr>
              <w:t>Lighting &amp; Power Plan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24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eastAsia="zh-CN"/>
              </w:rPr>
              <w:t>1023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-E-0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</w:rPr>
              <w:t>ELV &amp; Fire Alarm Plan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25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eastAsia="zh-CN"/>
              </w:rPr>
              <w:t>1023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-E-0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</w:rPr>
              <w:t>Earthing &amp; Lightning Protection Plan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26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eastAsia="zh-CN"/>
              </w:rPr>
              <w:t>1023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-E-0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</w:rPr>
              <w:t>Detailed Drawing 1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27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eastAsia="zh-CN"/>
              </w:rPr>
              <w:t>1023</w:t>
            </w: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-E-0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</w:rPr>
              <w:t>Detailed Drawing 2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b w:val="0"/>
                <w:bCs w:val="0"/>
                <w:color w:val="auto"/>
                <w:sz w:val="21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28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D_DR_10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szCs w:val="21"/>
              </w:rPr>
              <w:t>-01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 xml:space="preserve">HVAC Design Report 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f</w:t>
            </w:r>
            <w:r>
              <w:rPr>
                <w:rFonts w:hint="eastAsia" w:ascii="Arial Narrow" w:hAnsi="Arial Narrow" w:cs="Arial Narrow"/>
                <w:szCs w:val="21"/>
              </w:rPr>
              <w:t>or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Free Zone Gate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szCs w:val="21"/>
                <w:lang w:val="en-US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29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_</w:t>
            </w:r>
            <w:r>
              <w:rPr>
                <w:rFonts w:hint="eastAsia" w:ascii="Arial Narrow" w:hAnsi="Arial Narrow" w:cs="Arial Narrow"/>
                <w:szCs w:val="21"/>
              </w:rPr>
              <w:t>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30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-M-01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 - General Notes, Legends &amp; Abbreviation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31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-M-0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 - Equipment Schedule &amp; Install Details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32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  <w:r>
              <w:rPr>
                <w:rFonts w:hint="eastAsia" w:ascii="Arial Narrow" w:hAnsi="Arial Narrow" w:cs="Arial Narrow"/>
                <w:szCs w:val="21"/>
              </w:rPr>
              <w:t>-M-0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 - Ground Plan Layout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5000" w:type="pct"/>
            <w:gridSpan w:val="7"/>
            <w:noWrap/>
            <w:vAlign w:val="center"/>
          </w:tcPr>
          <w:p>
            <w:pPr>
              <w:spacing w:line="312" w:lineRule="auto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The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Detailed</w:t>
            </w:r>
            <w:r>
              <w:rPr>
                <w:b/>
                <w:bCs/>
                <w:szCs w:val="21"/>
              </w:rPr>
              <w:t xml:space="preserve"> Design </w:t>
            </w:r>
            <w:r>
              <w:rPr>
                <w:rFonts w:hint="eastAsia"/>
                <w:b/>
                <w:bCs/>
                <w:szCs w:val="21"/>
              </w:rPr>
              <w:t>of Free Zone Gate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>is hereby submitted for your kind review 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pict>
                <v:shape id="_x0000_s1026" o:spid="_x0000_s1026" o:spt="75" alt="" type="#_x0000_t75" style="position:absolute;left:0pt;margin-left:87.8pt;margin-top:8.7pt;height:30.5pt;width:69.05pt;z-index:251659264;mso-width-relative:page;mso-height-relative:page;" filled="f" o:preferrelative="t" stroked="f" coordsize="21600,21600" wrapcoords="21592 -2 0 0 0 21600 21592 21602 8 21602 21600 21600 21600 0 8 -2 21592 -2">
                  <v:path/>
                  <v:fill on="f" focussize="0,0"/>
                  <v:stroke on="f"/>
                  <v:imagedata r:id="rId6" o:title=""/>
                  <o:lock v:ext="edit" aspectratio="t"/>
                </v:shape>
              </w:pict>
            </w:r>
          </w:p>
          <w:p>
            <w:pPr>
              <w:jc w:val="left"/>
            </w:pPr>
            <w:r>
              <w:t xml:space="preserve">For Contractor:                                Received  by  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u w:val="single"/>
              </w:rPr>
              <w:t>(</w:t>
            </w:r>
            <w:r>
              <w:rPr>
                <w:rFonts w:hint="eastAsia"/>
                <w:u w:val="single"/>
                <w:lang w:val="en-US" w:eastAsia="zh-CN"/>
              </w:rPr>
              <w:t>Gao Changsheng</w:t>
            </w:r>
            <w:r>
              <w:rPr>
                <w:u w:val="single"/>
              </w:rPr>
              <w:t xml:space="preserve"> / </w:t>
            </w:r>
            <w:r>
              <w:rPr>
                <w:rFonts w:hint="eastAsia"/>
                <w:u w:val="single"/>
                <w:lang w:val="en-US" w:eastAsia="zh-CN"/>
              </w:rPr>
              <w:t>Project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>Chief Engineer )</w:t>
            </w:r>
            <w:r>
              <w:t xml:space="preserve">                           ( Consultant )</w:t>
            </w:r>
          </w:p>
          <w:p>
            <w:pPr>
              <w:ind w:firstLine="840" w:firstLineChars="400"/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Dec 30th</w:t>
            </w:r>
            <w:r>
              <w:rPr>
                <w:rFonts w:ascii="Times-Roman" w:hAnsi="Times-Roman" w:cs="Times-Roman"/>
                <w:kern w:val="0"/>
                <w:szCs w:val="21"/>
                <w:u w:val="single"/>
              </w:rPr>
              <w:t xml:space="preserve"> , 202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4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 xml:space="preserve">         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szCs w:val="21"/>
              </w:rPr>
            </w:pPr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Note 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Note 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pay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  <w:r>
              <w:t>Date:</w:t>
            </w:r>
          </w:p>
          <w:p>
            <w:pPr>
              <w:spacing w:line="0" w:lineRule="atLeast"/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left"/>
      <w:textAlignment w:val="center"/>
    </w:pPr>
    <w:r>
      <w:pict>
        <v:shape id="_x0000_i1026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7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8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U1Nzc3ODdmZDk1YWZlNmE0MDBkMjUwYTMxYWRmNDgifQ=="/>
  </w:docVars>
  <w:rsids>
    <w:rsidRoot w:val="00172A27"/>
    <w:rsid w:val="000234E7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57F7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D11587"/>
    <w:rsid w:val="01FF6934"/>
    <w:rsid w:val="02B1610B"/>
    <w:rsid w:val="04756EFA"/>
    <w:rsid w:val="048530FA"/>
    <w:rsid w:val="04D11B7A"/>
    <w:rsid w:val="05695DF6"/>
    <w:rsid w:val="07330B85"/>
    <w:rsid w:val="097B6C1B"/>
    <w:rsid w:val="09DE58B0"/>
    <w:rsid w:val="0A0B70F1"/>
    <w:rsid w:val="0ABF4B98"/>
    <w:rsid w:val="0BAF0E5E"/>
    <w:rsid w:val="0C9814B6"/>
    <w:rsid w:val="0D6E46B7"/>
    <w:rsid w:val="0E4F4C06"/>
    <w:rsid w:val="0F20414D"/>
    <w:rsid w:val="100E5C5A"/>
    <w:rsid w:val="105A386A"/>
    <w:rsid w:val="10FD33DB"/>
    <w:rsid w:val="11A956BE"/>
    <w:rsid w:val="136834DD"/>
    <w:rsid w:val="167946C1"/>
    <w:rsid w:val="18347BFB"/>
    <w:rsid w:val="18AA2C29"/>
    <w:rsid w:val="193B4974"/>
    <w:rsid w:val="19B33FB0"/>
    <w:rsid w:val="1A367EE8"/>
    <w:rsid w:val="1AB92456"/>
    <w:rsid w:val="1ACC6649"/>
    <w:rsid w:val="1B6E0853"/>
    <w:rsid w:val="1B853D32"/>
    <w:rsid w:val="1E124827"/>
    <w:rsid w:val="1ED558F4"/>
    <w:rsid w:val="1F106E8C"/>
    <w:rsid w:val="21450638"/>
    <w:rsid w:val="21484179"/>
    <w:rsid w:val="216215D5"/>
    <w:rsid w:val="23682C23"/>
    <w:rsid w:val="239B718B"/>
    <w:rsid w:val="26DF66E8"/>
    <w:rsid w:val="27112629"/>
    <w:rsid w:val="27A53F7E"/>
    <w:rsid w:val="281F2C62"/>
    <w:rsid w:val="282F2EFC"/>
    <w:rsid w:val="29CD16A4"/>
    <w:rsid w:val="29FE1E73"/>
    <w:rsid w:val="2B235C3D"/>
    <w:rsid w:val="2C5327CD"/>
    <w:rsid w:val="2CA44FBD"/>
    <w:rsid w:val="2CCA737A"/>
    <w:rsid w:val="2D456EFC"/>
    <w:rsid w:val="2DFD5AFE"/>
    <w:rsid w:val="2EA22EAE"/>
    <w:rsid w:val="2EDC64EE"/>
    <w:rsid w:val="2F3C2350"/>
    <w:rsid w:val="32926CE0"/>
    <w:rsid w:val="32E91373"/>
    <w:rsid w:val="33252330"/>
    <w:rsid w:val="35934760"/>
    <w:rsid w:val="36445A95"/>
    <w:rsid w:val="371B2602"/>
    <w:rsid w:val="375D490D"/>
    <w:rsid w:val="37A32DF4"/>
    <w:rsid w:val="37C51089"/>
    <w:rsid w:val="38CD20D4"/>
    <w:rsid w:val="39006C13"/>
    <w:rsid w:val="3A3F06B4"/>
    <w:rsid w:val="3C3C08E3"/>
    <w:rsid w:val="3C580A5D"/>
    <w:rsid w:val="3E2D6890"/>
    <w:rsid w:val="3EC535FC"/>
    <w:rsid w:val="3F753B54"/>
    <w:rsid w:val="40250BC9"/>
    <w:rsid w:val="40F17018"/>
    <w:rsid w:val="41B736EE"/>
    <w:rsid w:val="42267415"/>
    <w:rsid w:val="42A35A2A"/>
    <w:rsid w:val="432A1CA7"/>
    <w:rsid w:val="43716F48"/>
    <w:rsid w:val="44DE3C8E"/>
    <w:rsid w:val="4508464B"/>
    <w:rsid w:val="452F1831"/>
    <w:rsid w:val="457133E1"/>
    <w:rsid w:val="46E43A4D"/>
    <w:rsid w:val="483B70E9"/>
    <w:rsid w:val="49842B82"/>
    <w:rsid w:val="4B553DE3"/>
    <w:rsid w:val="4B622321"/>
    <w:rsid w:val="4CC95E8A"/>
    <w:rsid w:val="4D5A5F41"/>
    <w:rsid w:val="4E526B36"/>
    <w:rsid w:val="506D0259"/>
    <w:rsid w:val="514711E7"/>
    <w:rsid w:val="51BF2970"/>
    <w:rsid w:val="51EA026A"/>
    <w:rsid w:val="52D656BA"/>
    <w:rsid w:val="52E425B5"/>
    <w:rsid w:val="52F520DA"/>
    <w:rsid w:val="52FC019A"/>
    <w:rsid w:val="531E0686"/>
    <w:rsid w:val="53AC0C08"/>
    <w:rsid w:val="55530427"/>
    <w:rsid w:val="57103816"/>
    <w:rsid w:val="585722FF"/>
    <w:rsid w:val="58600A9D"/>
    <w:rsid w:val="59145F35"/>
    <w:rsid w:val="5972008E"/>
    <w:rsid w:val="5A42644A"/>
    <w:rsid w:val="5BDF235F"/>
    <w:rsid w:val="5C7807A1"/>
    <w:rsid w:val="5FE07430"/>
    <w:rsid w:val="601E44F2"/>
    <w:rsid w:val="60737666"/>
    <w:rsid w:val="609F4E1D"/>
    <w:rsid w:val="60B74854"/>
    <w:rsid w:val="636A38BC"/>
    <w:rsid w:val="639F61E8"/>
    <w:rsid w:val="63A63F06"/>
    <w:rsid w:val="64F03101"/>
    <w:rsid w:val="65353C2F"/>
    <w:rsid w:val="65A32FEC"/>
    <w:rsid w:val="666449C2"/>
    <w:rsid w:val="68754EED"/>
    <w:rsid w:val="68B46056"/>
    <w:rsid w:val="6A7846CB"/>
    <w:rsid w:val="6AE5750D"/>
    <w:rsid w:val="6BDD1DF5"/>
    <w:rsid w:val="6F286A52"/>
    <w:rsid w:val="703842B1"/>
    <w:rsid w:val="704C4266"/>
    <w:rsid w:val="713F159B"/>
    <w:rsid w:val="717A0538"/>
    <w:rsid w:val="71D36F40"/>
    <w:rsid w:val="72B10ABA"/>
    <w:rsid w:val="73AA2880"/>
    <w:rsid w:val="741373FD"/>
    <w:rsid w:val="74FF04CE"/>
    <w:rsid w:val="75CE76D3"/>
    <w:rsid w:val="76A67006"/>
    <w:rsid w:val="785827BE"/>
    <w:rsid w:val="786D2A85"/>
    <w:rsid w:val="78DE350A"/>
    <w:rsid w:val="78EB0197"/>
    <w:rsid w:val="7A2B3800"/>
    <w:rsid w:val="7AB620DF"/>
    <w:rsid w:val="7ACE1ED3"/>
    <w:rsid w:val="7C7A7268"/>
    <w:rsid w:val="7E917F24"/>
    <w:rsid w:val="7ECA42BD"/>
    <w:rsid w:val="7F047B76"/>
    <w:rsid w:val="7F842ED7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284</Words>
  <Characters>1621</Characters>
  <Lines>13</Lines>
  <Paragraphs>3</Paragraphs>
  <TotalTime>1</TotalTime>
  <ScaleCrop>false</ScaleCrop>
  <LinksUpToDate>false</LinksUpToDate>
  <CharactersWithSpaces>1902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唐彪</cp:lastModifiedBy>
  <cp:lastPrinted>2023-04-14T10:00:00Z</cp:lastPrinted>
  <dcterms:modified xsi:type="dcterms:W3CDTF">2024-12-30T12:37:08Z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2C5471CB8268465BAEB1BB6F8D05BC38</vt:lpwstr>
  </property>
</Properties>
</file>