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bookmarkStart w:id="0" w:name="_GoBack"/>
      <w:bookmarkEnd w:id="0"/>
      <w:r>
        <w:rPr>
          <w:rFonts w:hint="eastAsia" w:ascii="宋体" w:hAnsi="宋体" w:eastAsia="宋体" w:cs="宋体"/>
          <w:b/>
          <w:bCs w:val="0"/>
          <w:kern w:val="2"/>
          <w:sz w:val="44"/>
          <w:szCs w:val="44"/>
          <w:lang w:val="en-US" w:eastAsia="zh-CN" w:bidi="ar"/>
        </w:rPr>
        <w:t>承诺函</w:t>
      </w:r>
    </w:p>
    <w:p>
      <w:pPr>
        <w:pStyle w:val="2"/>
        <w:rPr>
          <w:rFonts w:hint="eastAsia"/>
          <w:lang w:val="en-US"/>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eastAsia"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兴业银行股份有限公司温州分行</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pPr>
        <w:pStyle w:val="2"/>
        <w:rPr>
          <w:rFonts w:hint="eastAsia"/>
          <w:lang w:val="en-US"/>
        </w:rPr>
      </w:pPr>
    </w:p>
    <w:p>
      <w:pPr>
        <w:pStyle w:val="4"/>
        <w:rPr>
          <w:rFonts w:hint="eastAsia"/>
          <w:lang w:val="en-US"/>
        </w:rPr>
      </w:pPr>
    </w:p>
    <w:p>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pPr>
        <w:spacing w:line="579" w:lineRule="exact"/>
        <w:ind w:firstLine="480" w:firstLineChars="200"/>
        <w:rPr>
          <w:rFonts w:hint="eastAsia"/>
        </w:rPr>
      </w:pPr>
    </w:p>
    <w:p>
      <w:pPr>
        <w:pStyle w:val="8"/>
        <w:rPr>
          <w:rFonts w:hint="default"/>
          <w:lang w:val="en-US" w:eastAsia="zh-CN"/>
        </w:rPr>
      </w:pP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2CCB354F"/>
    <w:rsid w:val="401736B2"/>
    <w:rsid w:val="572879DE"/>
    <w:rsid w:val="66D45DA3"/>
    <w:rsid w:val="67A3DBA5"/>
    <w:rsid w:val="6BB334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39</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汪宇锋</cp:lastModifiedBy>
  <dcterms:modified xsi:type="dcterms:W3CDTF">2024-12-30T12:24:24Z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