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FAE5">
      <w:pPr>
        <w:jc w:val="center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S68旌德至绩溪高速公路工程隧道、桥梁、高边坡监控量测技术服务</w:t>
      </w:r>
    </w:p>
    <w:p w14:paraId="7F45D7F9">
      <w:pPr>
        <w:jc w:val="center"/>
        <w:rPr>
          <w:rFonts w:hint="eastAsia" w:ascii="仿宋_GB2312" w:hAnsi="仿宋_GB2312" w:eastAsia="仿宋_GB2312" w:cs="仿宋_GB2312"/>
          <w:sz w:val="24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5986"/>
      </w:tblGrid>
      <w:tr w14:paraId="39A7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36" w:type="dxa"/>
            <w:vAlign w:val="center"/>
          </w:tcPr>
          <w:p w14:paraId="6B55F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招标项目名称</w:t>
            </w:r>
          </w:p>
        </w:tc>
        <w:tc>
          <w:tcPr>
            <w:tcW w:w="5986" w:type="dxa"/>
          </w:tcPr>
          <w:p w14:paraId="4E8C1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S68旌德至绩溪高速公路工程隧道、桥梁、高边坡监控量测技术服务招标</w:t>
            </w:r>
            <w:bookmarkStart w:id="0" w:name="_GoBack"/>
            <w:bookmarkEnd w:id="0"/>
          </w:p>
        </w:tc>
      </w:tr>
      <w:tr w14:paraId="65360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 w14:paraId="5B9BA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招标人名称</w:t>
            </w:r>
          </w:p>
        </w:tc>
        <w:tc>
          <w:tcPr>
            <w:tcW w:w="5986" w:type="dxa"/>
          </w:tcPr>
          <w:p w14:paraId="42F2B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安徽建工集团绩旌高速公路有限公司</w:t>
            </w:r>
          </w:p>
        </w:tc>
      </w:tr>
      <w:tr w14:paraId="6515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 w14:paraId="55F41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项目概况及主要招标内容</w:t>
            </w:r>
          </w:p>
        </w:tc>
        <w:tc>
          <w:tcPr>
            <w:tcW w:w="5986" w:type="dxa"/>
          </w:tcPr>
          <w:p w14:paraId="42F84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S68旌德至绩溪高速公路工程路线全长34.632公里，设置桥梁8530.9/23座，其中特大桥2492.5m/2座，大桥5913.8m/19座，中桥124.6m/2座；全线共设置隧道7254.5m/8座，其中长隧道4946m/3座，中隧道746.5m/1座，短隧道1562m/4座，桥隧比为45.6%。招标主要内容包括但不限于：（1）隧道监控量测技术服务：编制隧道监控方案及报告，隧道超前地质预报、隧道监控量测必测（拱顶下沉、地表下沉等）、隧道施工监控量测选测（钢支撑内力及外力、围岩内部位移等）、隧道施工质量检测；（2）桥梁监控量测技术服务：编制桥梁监控方案及报告，桥梁结构仿真分析、桥梁结构复核计算、主梁应力测试、结构温度测试、主梁线形（标高、轴线）测量、临时支架变形监测；（3）高边坡监控量测技术服务：编制高边坡监控方案及报告，人工巡检、边坡变形、地表位移检测桩制作及监测、深层水平位移（传感器、测管埋设、安装及测量）、锚杆（锚索）应力检测、高边坡框架锚杆拉拔力及变形检测等；（4）高填方监测：地表沉降、水平位移等；（5）深基坑监测：支护结构、基坑底部及周围土体等。</w:t>
            </w:r>
          </w:p>
        </w:tc>
      </w:tr>
      <w:tr w14:paraId="1098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 w14:paraId="0C70F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项目投资金额</w:t>
            </w:r>
          </w:p>
        </w:tc>
        <w:tc>
          <w:tcPr>
            <w:tcW w:w="5986" w:type="dxa"/>
          </w:tcPr>
          <w:p w14:paraId="20D8C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598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</w:tr>
      <w:tr w14:paraId="1AA4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 w14:paraId="0C7E4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资金来源</w:t>
            </w:r>
          </w:p>
        </w:tc>
        <w:tc>
          <w:tcPr>
            <w:tcW w:w="5986" w:type="dxa"/>
          </w:tcPr>
          <w:p w14:paraId="3AA6B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自有资金</w:t>
            </w:r>
          </w:p>
        </w:tc>
      </w:tr>
      <w:tr w14:paraId="6485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 w14:paraId="6667B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招标项目类别</w:t>
            </w:r>
          </w:p>
        </w:tc>
        <w:tc>
          <w:tcPr>
            <w:tcW w:w="5986" w:type="dxa"/>
            <w:vAlign w:val="center"/>
          </w:tcPr>
          <w:p w14:paraId="70404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服务</w:t>
            </w:r>
          </w:p>
        </w:tc>
      </w:tr>
      <w:tr w14:paraId="4D4C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 w14:paraId="7DA2F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招标项目所属行业</w:t>
            </w:r>
          </w:p>
        </w:tc>
        <w:tc>
          <w:tcPr>
            <w:tcW w:w="5986" w:type="dxa"/>
            <w:vAlign w:val="center"/>
          </w:tcPr>
          <w:p w14:paraId="5748B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公路</w:t>
            </w:r>
          </w:p>
        </w:tc>
      </w:tr>
      <w:tr w14:paraId="5876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 w14:paraId="1C26C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计划招标方式</w:t>
            </w:r>
          </w:p>
        </w:tc>
        <w:tc>
          <w:tcPr>
            <w:tcW w:w="5986" w:type="dxa"/>
            <w:vAlign w:val="center"/>
          </w:tcPr>
          <w:p w14:paraId="01C97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公开招标</w:t>
            </w:r>
          </w:p>
        </w:tc>
      </w:tr>
      <w:tr w14:paraId="7334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 w14:paraId="5B6FF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计划招标时间（填写到月）</w:t>
            </w:r>
          </w:p>
        </w:tc>
        <w:tc>
          <w:tcPr>
            <w:tcW w:w="5986" w:type="dxa"/>
            <w:vAlign w:val="center"/>
          </w:tcPr>
          <w:p w14:paraId="1EFE2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2025年12月</w:t>
            </w:r>
          </w:p>
        </w:tc>
      </w:tr>
      <w:tr w14:paraId="2ACA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 w14:paraId="2E9EA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发布日期</w:t>
            </w:r>
          </w:p>
        </w:tc>
        <w:tc>
          <w:tcPr>
            <w:tcW w:w="5986" w:type="dxa"/>
            <w:vAlign w:val="center"/>
          </w:tcPr>
          <w:p w14:paraId="63A3D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2025年11月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6988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 w14:paraId="3F6DD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5986" w:type="dxa"/>
            <w:vAlign w:val="center"/>
          </w:tcPr>
          <w:p w14:paraId="1974D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鹿工</w:t>
            </w:r>
          </w:p>
        </w:tc>
      </w:tr>
      <w:tr w14:paraId="6DDA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 w14:paraId="790CF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5986" w:type="dxa"/>
            <w:vAlign w:val="center"/>
          </w:tcPr>
          <w:p w14:paraId="367EF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18119635138</w:t>
            </w:r>
          </w:p>
        </w:tc>
      </w:tr>
      <w:tr w14:paraId="3E1B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 w14:paraId="00270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5986" w:type="dxa"/>
            <w:vAlign w:val="center"/>
          </w:tcPr>
          <w:p w14:paraId="49142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以上内容为投标人提前了解项目提供参考，具体项目信息以项目实际招标文件为准。</w:t>
            </w:r>
          </w:p>
        </w:tc>
      </w:tr>
    </w:tbl>
    <w:p w14:paraId="12703389">
      <w:pPr>
        <w:rPr>
          <w:rFonts w:hint="default"/>
          <w:lang w:val="en-US" w:eastAsia="zh-CN"/>
        </w:rPr>
      </w:pPr>
    </w:p>
    <w:p w14:paraId="346A4C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1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2025-11-28T06:25:34Z</dcterms:created>
  <dc:creator>61771</dc:creator>
  <cp:lastModifiedBy>617713577</cp:lastModifiedBy>
  <dcterms:modified xsi:type="dcterms:W3CDTF">2025-11-28T06:28:03Z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eyJoZGlkIjoiMzEwNTM5NzYwMDRjMzkwZTVkZjY2ODkwMGIxNGU0OTUiLCJ1c2VySWQiOiIzNzMzOTY2NDQifQ==</vt:lpwstr>
  </property>
  <property fmtid="{D5CDD505-2E9C-101B-9397-08002B2CF9AE}" pid="4" name="ICV">
    <vt:lpwstr>80BFE67F46164C279DDCD1C2D645B24C_12</vt:lpwstr>
  </property>
</Properties>
</file>