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76D9D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6309995"/>
            <wp:effectExtent l="0" t="0" r="8255" b="14605"/>
            <wp:docPr id="1" name="图片 1" descr="e2725c3e032247f249f2181126dd32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2725c3e032247f249f2181126dd32c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30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72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2026-01-19T00:15:51Z</dcterms:created>
  <dc:creator>Administrator</dc:creator>
  <cp:lastModifiedBy>　　　　　　　　</cp:lastModifiedBy>
  <dcterms:modified xsi:type="dcterms:W3CDTF">2026-01-19T00:16:00Z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eyJoZGlkIjoiNmYzMmI4YzIwZWY5MGI1MDJjMzk1YjNhM2U1NzkxODYiLCJ1c2VySWQiOiI4MTU1OTQyOTQifQ==</vt:lpwstr>
  </property>
  <property fmtid="{D5CDD505-2E9C-101B-9397-08002B2CF9AE}" pid="4" name="ICV">
    <vt:lpwstr>555600BA894947A1B1B71D6015F554B1_12</vt:lpwstr>
  </property>
</Properties>
</file>