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EA1A6">
      <w:pPr>
        <w:pStyle w:val="3"/>
        <w:spacing w:line="240" w:lineRule="auto"/>
      </w:pPr>
    </w:p>
    <w:p w14:paraId="37E9BC71">
      <w:pPr>
        <w:pStyle w:val="3"/>
        <w:spacing w:line="272" w:lineRule="auto"/>
      </w:pPr>
    </w:p>
    <w:p w14:paraId="10F3F423">
      <w:pPr>
        <w:pStyle w:val="3"/>
        <w:spacing w:line="272" w:lineRule="auto"/>
      </w:pPr>
    </w:p>
    <w:p w14:paraId="52FCA607">
      <w:pPr>
        <w:pStyle w:val="3"/>
        <w:spacing w:line="272" w:lineRule="auto"/>
      </w:pPr>
    </w:p>
    <w:p w14:paraId="186D001F">
      <w:pPr>
        <w:spacing w:line="360" w:lineRule="auto"/>
        <w:ind w:left="0"/>
        <w:jc w:val="center"/>
        <w:rPr>
          <w:rFonts w:hint="eastAsia" w:ascii="宋体" w:hAnsi="宋体" w:eastAsia="宋体" w:cs="宋体"/>
          <w:sz w:val="44"/>
          <w:szCs w:val="44"/>
          <w:lang w:eastAsia="zh-CN"/>
        </w:rPr>
      </w:pPr>
      <w:r>
        <w:rPr>
          <w:rFonts w:hint="eastAsia" w:ascii="宋体" w:hAnsi="宋体" w:eastAsia="宋体" w:cs="宋体"/>
          <w:b/>
          <w:bCs/>
          <w:spacing w:val="4"/>
          <w:sz w:val="44"/>
          <w:szCs w:val="44"/>
          <w:lang w:eastAsia="zh-CN"/>
        </w:rPr>
        <w:t>阿克苏地区中医医院公立医院改革和高质量发展信息化建设配套设施采购项目（</w:t>
      </w:r>
      <w:r>
        <w:rPr>
          <w:rFonts w:hint="eastAsia" w:ascii="宋体" w:hAnsi="宋体" w:eastAsia="宋体" w:cs="宋体"/>
          <w:b/>
          <w:bCs/>
          <w:spacing w:val="4"/>
          <w:sz w:val="44"/>
          <w:szCs w:val="44"/>
          <w:lang w:val="en-US" w:eastAsia="zh-CN"/>
        </w:rPr>
        <w:t>三</w:t>
      </w:r>
      <w:r>
        <w:rPr>
          <w:rFonts w:hint="eastAsia" w:ascii="宋体" w:hAnsi="宋体" w:eastAsia="宋体" w:cs="宋体"/>
          <w:b/>
          <w:bCs/>
          <w:spacing w:val="4"/>
          <w:sz w:val="44"/>
          <w:szCs w:val="44"/>
          <w:lang w:eastAsia="zh-CN"/>
        </w:rPr>
        <w:t>次）</w:t>
      </w:r>
    </w:p>
    <w:p w14:paraId="2FF7E992">
      <w:pPr>
        <w:pStyle w:val="3"/>
        <w:spacing w:line="273" w:lineRule="auto"/>
      </w:pPr>
    </w:p>
    <w:p w14:paraId="48472F59">
      <w:pPr>
        <w:pStyle w:val="3"/>
        <w:spacing w:line="274" w:lineRule="auto"/>
      </w:pPr>
    </w:p>
    <w:p w14:paraId="4004DE5F">
      <w:pPr>
        <w:pStyle w:val="3"/>
        <w:spacing w:line="274" w:lineRule="auto"/>
      </w:pPr>
    </w:p>
    <w:p w14:paraId="66A0FAAB">
      <w:pPr>
        <w:pStyle w:val="3"/>
        <w:spacing w:line="274" w:lineRule="auto"/>
      </w:pPr>
    </w:p>
    <w:p w14:paraId="1EED5298">
      <w:pPr>
        <w:spacing w:before="153" w:line="224" w:lineRule="auto"/>
        <w:ind w:left="2843"/>
        <w:rPr>
          <w:rFonts w:ascii="黑体" w:hAnsi="黑体" w:eastAsia="黑体" w:cs="黑体"/>
          <w:sz w:val="47"/>
          <w:szCs w:val="47"/>
        </w:rPr>
      </w:pPr>
      <w:r>
        <w:rPr>
          <w:rFonts w:ascii="黑体" w:hAnsi="黑体" w:eastAsia="黑体" w:cs="黑体"/>
          <w:b/>
          <w:bCs/>
          <w:spacing w:val="4"/>
          <w:sz w:val="47"/>
          <w:szCs w:val="47"/>
        </w:rPr>
        <w:t>竞争性谈判文件</w:t>
      </w:r>
    </w:p>
    <w:p w14:paraId="7B576003">
      <w:pPr>
        <w:pStyle w:val="3"/>
        <w:spacing w:line="249" w:lineRule="auto"/>
      </w:pPr>
    </w:p>
    <w:p w14:paraId="1BD47C7C">
      <w:pPr>
        <w:pStyle w:val="3"/>
        <w:spacing w:line="250" w:lineRule="auto"/>
      </w:pPr>
    </w:p>
    <w:p w14:paraId="157D80A2">
      <w:pPr>
        <w:pStyle w:val="3"/>
        <w:spacing w:line="250" w:lineRule="auto"/>
      </w:pPr>
    </w:p>
    <w:p w14:paraId="1E3458CF">
      <w:pPr>
        <w:pStyle w:val="3"/>
        <w:spacing w:line="250" w:lineRule="auto"/>
      </w:pPr>
    </w:p>
    <w:p w14:paraId="20EFBDF0">
      <w:pPr>
        <w:pStyle w:val="3"/>
        <w:spacing w:line="250" w:lineRule="auto"/>
      </w:pPr>
    </w:p>
    <w:p w14:paraId="1943DC6D">
      <w:pPr>
        <w:pStyle w:val="3"/>
        <w:spacing w:line="250" w:lineRule="auto"/>
      </w:pPr>
    </w:p>
    <w:p w14:paraId="7DE91535">
      <w:pPr>
        <w:pStyle w:val="3"/>
        <w:spacing w:line="250" w:lineRule="auto"/>
      </w:pPr>
    </w:p>
    <w:p w14:paraId="096801B3">
      <w:pPr>
        <w:pStyle w:val="3"/>
        <w:spacing w:line="250" w:lineRule="auto"/>
      </w:pPr>
    </w:p>
    <w:p w14:paraId="109AA855">
      <w:pPr>
        <w:pStyle w:val="3"/>
        <w:spacing w:line="250" w:lineRule="auto"/>
      </w:pPr>
    </w:p>
    <w:p w14:paraId="2364DEFF">
      <w:pPr>
        <w:pStyle w:val="3"/>
        <w:spacing w:line="250" w:lineRule="auto"/>
      </w:pPr>
    </w:p>
    <w:p w14:paraId="245AAAD8">
      <w:pPr>
        <w:pStyle w:val="3"/>
        <w:spacing w:line="250" w:lineRule="auto"/>
      </w:pPr>
    </w:p>
    <w:p w14:paraId="0582AA45">
      <w:pPr>
        <w:pStyle w:val="3"/>
        <w:spacing w:line="250" w:lineRule="auto"/>
      </w:pPr>
    </w:p>
    <w:p w14:paraId="0F02E315">
      <w:pPr>
        <w:pStyle w:val="3"/>
        <w:spacing w:line="250" w:lineRule="auto"/>
      </w:pPr>
    </w:p>
    <w:p w14:paraId="0844E2C8">
      <w:pPr>
        <w:pStyle w:val="3"/>
        <w:spacing w:line="250" w:lineRule="auto"/>
      </w:pPr>
    </w:p>
    <w:p w14:paraId="1F25956A">
      <w:pPr>
        <w:pStyle w:val="3"/>
        <w:spacing w:line="250" w:lineRule="auto"/>
      </w:pPr>
    </w:p>
    <w:p w14:paraId="2E95C7D9">
      <w:pPr>
        <w:pStyle w:val="3"/>
        <w:spacing w:line="250" w:lineRule="auto"/>
      </w:pPr>
    </w:p>
    <w:p w14:paraId="354179FE">
      <w:pPr>
        <w:pStyle w:val="3"/>
        <w:spacing w:line="250" w:lineRule="auto"/>
      </w:pPr>
    </w:p>
    <w:p w14:paraId="5015EF5C">
      <w:pPr>
        <w:pStyle w:val="3"/>
        <w:spacing w:line="250" w:lineRule="auto"/>
      </w:pPr>
    </w:p>
    <w:p w14:paraId="55DC6BB9">
      <w:pPr>
        <w:pStyle w:val="3"/>
        <w:spacing w:line="250" w:lineRule="auto"/>
      </w:pPr>
    </w:p>
    <w:p w14:paraId="613B0B4E">
      <w:pPr>
        <w:pStyle w:val="3"/>
        <w:spacing w:line="250" w:lineRule="auto"/>
      </w:pPr>
    </w:p>
    <w:p w14:paraId="62D5FDC1">
      <w:pPr>
        <w:pStyle w:val="3"/>
        <w:spacing w:line="250" w:lineRule="auto"/>
      </w:pPr>
    </w:p>
    <w:p w14:paraId="69E6A731">
      <w:pPr>
        <w:spacing w:before="98" w:line="219" w:lineRule="auto"/>
        <w:ind w:left="1510"/>
        <w:rPr>
          <w:rFonts w:ascii="宋体" w:hAnsi="宋体" w:eastAsia="宋体" w:cs="宋体"/>
          <w:sz w:val="30"/>
          <w:szCs w:val="30"/>
        </w:rPr>
      </w:pPr>
      <w:r>
        <w:rPr>
          <w:rFonts w:ascii="宋体" w:hAnsi="宋体" w:eastAsia="宋体" w:cs="宋体"/>
          <w:b/>
          <w:bCs/>
          <w:spacing w:val="-3"/>
          <w:sz w:val="30"/>
          <w:szCs w:val="30"/>
        </w:rPr>
        <w:t>采购人：</w:t>
      </w:r>
      <w:r>
        <w:rPr>
          <w:rFonts w:hint="eastAsia" w:ascii="宋体" w:hAnsi="宋体" w:eastAsia="宋体" w:cs="宋体"/>
          <w:b/>
          <w:bCs/>
          <w:spacing w:val="3"/>
          <w:sz w:val="28"/>
          <w:szCs w:val="28"/>
          <w:lang w:val="en-US" w:eastAsia="zh-CN"/>
        </w:rPr>
        <w:t>阿克苏地区中医医院</w:t>
      </w:r>
    </w:p>
    <w:p w14:paraId="1658F3FE">
      <w:pPr>
        <w:spacing w:before="187" w:line="228" w:lineRule="auto"/>
        <w:ind w:left="1516"/>
        <w:rPr>
          <w:rFonts w:hint="default" w:ascii="黑体" w:hAnsi="黑体" w:eastAsia="宋体" w:cs="黑体"/>
          <w:sz w:val="31"/>
          <w:szCs w:val="31"/>
          <w:lang w:val="en-US" w:eastAsia="zh-CN"/>
        </w:rPr>
      </w:pPr>
      <w:r>
        <w:rPr>
          <w:rFonts w:ascii="宋体" w:hAnsi="宋体" w:eastAsia="宋体" w:cs="宋体"/>
          <w:b/>
          <w:bCs/>
          <w:spacing w:val="2"/>
          <w:sz w:val="30"/>
          <w:szCs w:val="30"/>
        </w:rPr>
        <w:t>项目编号：</w:t>
      </w:r>
      <w:r>
        <w:rPr>
          <w:rFonts w:ascii="黑体" w:hAnsi="黑体" w:eastAsia="黑体" w:cs="黑体"/>
          <w:spacing w:val="2"/>
          <w:sz w:val="31"/>
          <w:szCs w:val="31"/>
        </w:rPr>
        <w:t>分</w:t>
      </w:r>
      <w:r>
        <w:rPr>
          <w:rFonts w:ascii="黑体" w:hAnsi="黑体" w:eastAsia="黑体" w:cs="黑体"/>
          <w:spacing w:val="-56"/>
          <w:sz w:val="31"/>
          <w:szCs w:val="31"/>
        </w:rPr>
        <w:t xml:space="preserve"> </w:t>
      </w:r>
      <w:r>
        <w:rPr>
          <w:rFonts w:ascii="Times New Roman" w:hAnsi="Times New Roman" w:eastAsia="Times New Roman" w:cs="Times New Roman"/>
          <w:spacing w:val="2"/>
          <w:sz w:val="31"/>
          <w:szCs w:val="31"/>
        </w:rPr>
        <w:t>2025-01-3</w:t>
      </w:r>
      <w:r>
        <w:rPr>
          <w:rFonts w:hint="eastAsia" w:ascii="Times New Roman" w:hAnsi="Times New Roman" w:eastAsia="宋体" w:cs="Times New Roman"/>
          <w:spacing w:val="2"/>
          <w:sz w:val="31"/>
          <w:szCs w:val="31"/>
          <w:lang w:val="en-US" w:eastAsia="zh-CN"/>
        </w:rPr>
        <w:t>52-3</w:t>
      </w:r>
    </w:p>
    <w:p w14:paraId="412F2C19">
      <w:pPr>
        <w:spacing w:before="196" w:line="219" w:lineRule="auto"/>
        <w:ind w:left="1514"/>
        <w:rPr>
          <w:rFonts w:ascii="宋体" w:hAnsi="宋体" w:eastAsia="宋体" w:cs="宋体"/>
          <w:sz w:val="30"/>
          <w:szCs w:val="30"/>
        </w:rPr>
      </w:pPr>
      <w:r>
        <w:rPr>
          <w:rFonts w:ascii="宋体" w:hAnsi="宋体" w:eastAsia="宋体" w:cs="宋体"/>
          <w:b/>
          <w:bCs/>
          <w:spacing w:val="-3"/>
          <w:sz w:val="30"/>
          <w:szCs w:val="30"/>
        </w:rPr>
        <w:t>编制单位：</w:t>
      </w:r>
      <w:r>
        <w:rPr>
          <w:rFonts w:hint="eastAsia" w:ascii="宋体" w:hAnsi="宋体" w:eastAsia="宋体" w:cs="宋体"/>
          <w:b/>
          <w:bCs/>
          <w:spacing w:val="4"/>
          <w:sz w:val="28"/>
          <w:szCs w:val="28"/>
          <w:lang w:val="en-US" w:eastAsia="zh-CN"/>
        </w:rPr>
        <w:t>新疆新之建工程咨询</w:t>
      </w:r>
      <w:r>
        <w:rPr>
          <w:rFonts w:ascii="宋体" w:hAnsi="宋体" w:eastAsia="宋体" w:cs="宋体"/>
          <w:b/>
          <w:bCs/>
          <w:spacing w:val="4"/>
          <w:sz w:val="28"/>
          <w:szCs w:val="28"/>
        </w:rPr>
        <w:t>有限公司</w:t>
      </w:r>
    </w:p>
    <w:p w14:paraId="40A35E91">
      <w:pPr>
        <w:spacing w:before="203" w:line="219" w:lineRule="auto"/>
        <w:ind w:left="3496"/>
        <w:rPr>
          <w:rFonts w:ascii="宋体" w:hAnsi="宋体" w:eastAsia="宋体" w:cs="宋体"/>
          <w:sz w:val="30"/>
          <w:szCs w:val="30"/>
        </w:rPr>
      </w:pPr>
      <w:r>
        <w:rPr>
          <w:rFonts w:ascii="宋体" w:hAnsi="宋体" w:eastAsia="宋体" w:cs="宋体"/>
          <w:b/>
          <w:bCs/>
          <w:spacing w:val="-5"/>
          <w:sz w:val="30"/>
          <w:szCs w:val="30"/>
        </w:rPr>
        <w:t>二零二</w:t>
      </w:r>
      <w:r>
        <w:rPr>
          <w:rFonts w:hint="eastAsia" w:ascii="宋体" w:hAnsi="宋体" w:eastAsia="宋体" w:cs="宋体"/>
          <w:b/>
          <w:bCs/>
          <w:spacing w:val="-5"/>
          <w:sz w:val="30"/>
          <w:szCs w:val="30"/>
          <w:lang w:val="en-US" w:eastAsia="zh-CN"/>
        </w:rPr>
        <w:t>六</w:t>
      </w:r>
      <w:r>
        <w:rPr>
          <w:rFonts w:ascii="宋体" w:hAnsi="宋体" w:eastAsia="宋体" w:cs="宋体"/>
          <w:b/>
          <w:bCs/>
          <w:spacing w:val="-5"/>
          <w:sz w:val="30"/>
          <w:szCs w:val="30"/>
        </w:rPr>
        <w:t>年</w:t>
      </w:r>
      <w:r>
        <w:rPr>
          <w:rFonts w:hint="eastAsia" w:ascii="宋体" w:hAnsi="宋体" w:eastAsia="宋体" w:cs="宋体"/>
          <w:b/>
          <w:bCs/>
          <w:spacing w:val="-5"/>
          <w:sz w:val="30"/>
          <w:szCs w:val="30"/>
          <w:lang w:val="en-US" w:eastAsia="zh-CN"/>
        </w:rPr>
        <w:t>一</w:t>
      </w:r>
      <w:r>
        <w:rPr>
          <w:rFonts w:ascii="宋体" w:hAnsi="宋体" w:eastAsia="宋体" w:cs="宋体"/>
          <w:b/>
          <w:bCs/>
          <w:spacing w:val="-5"/>
          <w:sz w:val="30"/>
          <w:szCs w:val="30"/>
        </w:rPr>
        <w:t>月</w:t>
      </w:r>
    </w:p>
    <w:p w14:paraId="0743E5CC">
      <w:pPr>
        <w:spacing w:line="219" w:lineRule="auto"/>
        <w:rPr>
          <w:rFonts w:ascii="宋体" w:hAnsi="宋体" w:eastAsia="宋体" w:cs="宋体"/>
          <w:sz w:val="30"/>
          <w:szCs w:val="30"/>
        </w:rPr>
        <w:sectPr>
          <w:pgSz w:w="11906" w:h="16839"/>
          <w:pgMar w:top="1091" w:right="1440" w:bottom="0" w:left="1440" w:header="1076" w:footer="0" w:gutter="0"/>
          <w:cols w:space="720" w:num="1"/>
        </w:sectPr>
      </w:pPr>
    </w:p>
    <w:p w14:paraId="7BBD009F">
      <w:pPr>
        <w:pStyle w:val="3"/>
      </w:pPr>
    </w:p>
    <w:p w14:paraId="6D24AE8A">
      <w:pPr>
        <w:sectPr>
          <w:footerReference r:id="rId5" w:type="default"/>
          <w:pgSz w:w="11906" w:h="16839"/>
          <w:pgMar w:top="1091" w:right="1440" w:bottom="1156" w:left="1440" w:header="1076" w:footer="994" w:gutter="0"/>
          <w:cols w:space="720" w:num="1"/>
        </w:sectPr>
      </w:pPr>
    </w:p>
    <w:p w14:paraId="1C2854EB">
      <w:pPr>
        <w:pStyle w:val="3"/>
        <w:spacing w:line="272" w:lineRule="auto"/>
      </w:pPr>
    </w:p>
    <w:p w14:paraId="4EC3BA33">
      <w:pPr>
        <w:pStyle w:val="3"/>
        <w:spacing w:line="272" w:lineRule="auto"/>
      </w:pPr>
    </w:p>
    <w:p w14:paraId="738CF85C">
      <w:pPr>
        <w:spacing w:before="152" w:line="223" w:lineRule="auto"/>
        <w:ind w:left="3566"/>
        <w:rPr>
          <w:rFonts w:ascii="宋体" w:hAnsi="宋体" w:eastAsia="宋体" w:cs="宋体"/>
          <w:sz w:val="47"/>
          <w:szCs w:val="47"/>
        </w:rPr>
      </w:pPr>
      <w:r>
        <w:rPr>
          <w:rFonts w:ascii="宋体" w:hAnsi="宋体" w:eastAsia="宋体" w:cs="宋体"/>
          <w:b/>
          <w:bCs/>
          <w:spacing w:val="2"/>
          <w:sz w:val="47"/>
          <w:szCs w:val="47"/>
        </w:rPr>
        <w:t>采购文件</w:t>
      </w:r>
    </w:p>
    <w:p w14:paraId="3D0728DE">
      <w:pPr>
        <w:pStyle w:val="3"/>
        <w:spacing w:line="248" w:lineRule="auto"/>
      </w:pPr>
    </w:p>
    <w:p w14:paraId="6A2335A5">
      <w:pPr>
        <w:pStyle w:val="3"/>
        <w:spacing w:line="248" w:lineRule="auto"/>
      </w:pPr>
    </w:p>
    <w:p w14:paraId="2F02F3BB">
      <w:pPr>
        <w:spacing w:before="91" w:line="219" w:lineRule="auto"/>
        <w:ind w:left="15"/>
        <w:rPr>
          <w:rFonts w:hint="eastAsia" w:ascii="宋体" w:hAnsi="宋体" w:eastAsia="宋体" w:cs="宋体"/>
          <w:spacing w:val="-1"/>
          <w:sz w:val="28"/>
          <w:szCs w:val="28"/>
          <w:lang w:eastAsia="zh-CN"/>
        </w:rPr>
      </w:pPr>
      <w:r>
        <w:rPr>
          <w:rFonts w:ascii="宋体" w:hAnsi="宋体" w:eastAsia="宋体" w:cs="宋体"/>
          <w:spacing w:val="-1"/>
          <w:sz w:val="28"/>
          <w:szCs w:val="28"/>
        </w:rPr>
        <w:t>项目名称：</w:t>
      </w:r>
      <w:r>
        <w:rPr>
          <w:rFonts w:hint="eastAsia" w:ascii="宋体" w:hAnsi="宋体" w:eastAsia="宋体" w:cs="宋体"/>
          <w:spacing w:val="-1"/>
          <w:sz w:val="28"/>
          <w:szCs w:val="28"/>
          <w:lang w:eastAsia="zh-CN"/>
        </w:rPr>
        <w:t>阿克苏地区中医医院公立医院改革和高质量发展信息化建设配套设施采购项目（</w:t>
      </w:r>
      <w:r>
        <w:rPr>
          <w:rFonts w:hint="eastAsia" w:ascii="宋体" w:hAnsi="宋体" w:eastAsia="宋体" w:cs="宋体"/>
          <w:spacing w:val="-1"/>
          <w:sz w:val="28"/>
          <w:szCs w:val="28"/>
          <w:lang w:val="en-US" w:eastAsia="zh-CN"/>
        </w:rPr>
        <w:t>三</w:t>
      </w:r>
      <w:r>
        <w:rPr>
          <w:rFonts w:hint="eastAsia" w:ascii="宋体" w:hAnsi="宋体" w:eastAsia="宋体" w:cs="宋体"/>
          <w:spacing w:val="-1"/>
          <w:sz w:val="28"/>
          <w:szCs w:val="28"/>
          <w:lang w:eastAsia="zh-CN"/>
        </w:rPr>
        <w:t>次）</w:t>
      </w:r>
    </w:p>
    <w:p w14:paraId="1F3DF773">
      <w:pPr>
        <w:spacing w:before="266" w:line="396" w:lineRule="auto"/>
        <w:ind w:left="12" w:right="2305"/>
        <w:rPr>
          <w:rFonts w:hint="eastAsia" w:ascii="宋体" w:hAnsi="宋体" w:eastAsia="宋体" w:cs="宋体"/>
          <w:spacing w:val="6"/>
          <w:sz w:val="28"/>
          <w:szCs w:val="28"/>
          <w:lang w:val="en-US" w:eastAsia="zh-CN"/>
        </w:rPr>
      </w:pPr>
      <w:r>
        <w:rPr>
          <w:rFonts w:ascii="宋体" w:hAnsi="宋体" w:eastAsia="宋体" w:cs="宋体"/>
          <w:spacing w:val="-1"/>
          <w:sz w:val="28"/>
          <w:szCs w:val="28"/>
        </w:rPr>
        <w:t>招标人（公章</w:t>
      </w:r>
      <w:r>
        <w:rPr>
          <w:rFonts w:ascii="宋体" w:hAnsi="宋体" w:eastAsia="宋体" w:cs="宋体"/>
          <w:spacing w:val="6"/>
          <w:sz w:val="28"/>
          <w:szCs w:val="28"/>
        </w:rPr>
        <w:t>）：</w:t>
      </w:r>
      <w:r>
        <w:rPr>
          <w:rFonts w:hint="eastAsia" w:ascii="宋体" w:hAnsi="宋体" w:eastAsia="宋体" w:cs="宋体"/>
          <w:spacing w:val="6"/>
          <w:sz w:val="28"/>
          <w:szCs w:val="28"/>
          <w:lang w:val="en-US" w:eastAsia="zh-CN"/>
        </w:rPr>
        <w:t>阿克苏地区中医医院</w:t>
      </w:r>
    </w:p>
    <w:p w14:paraId="2E440FB9">
      <w:pPr>
        <w:spacing w:before="266" w:line="396" w:lineRule="auto"/>
        <w:ind w:left="12" w:right="2305"/>
        <w:rPr>
          <w:rFonts w:ascii="宋体" w:hAnsi="宋体" w:eastAsia="宋体" w:cs="宋体"/>
          <w:sz w:val="28"/>
          <w:szCs w:val="28"/>
        </w:rPr>
      </w:pPr>
      <w:r>
        <w:rPr>
          <w:rFonts w:ascii="宋体" w:hAnsi="宋体" w:eastAsia="宋体" w:cs="宋体"/>
          <w:spacing w:val="-1"/>
          <w:sz w:val="28"/>
          <w:szCs w:val="28"/>
        </w:rPr>
        <w:t>法定代表人或授权委托人（签章</w:t>
      </w:r>
      <w:r>
        <w:rPr>
          <w:rFonts w:ascii="宋体" w:hAnsi="宋体" w:eastAsia="宋体" w:cs="宋体"/>
          <w:sz w:val="28"/>
          <w:szCs w:val="28"/>
        </w:rPr>
        <w:t>）：</w:t>
      </w:r>
    </w:p>
    <w:p w14:paraId="5D938C04">
      <w:pPr>
        <w:spacing w:before="1" w:line="220" w:lineRule="auto"/>
        <w:ind w:left="12"/>
        <w:rPr>
          <w:rFonts w:ascii="宋体" w:hAnsi="宋体" w:eastAsia="宋体" w:cs="宋体"/>
          <w:sz w:val="28"/>
          <w:szCs w:val="28"/>
        </w:rPr>
      </w:pPr>
      <w:r>
        <w:rPr>
          <w:rFonts w:ascii="宋体" w:hAnsi="宋体" w:eastAsia="宋体" w:cs="宋体"/>
          <w:spacing w:val="-7"/>
          <w:sz w:val="28"/>
          <w:szCs w:val="28"/>
        </w:rPr>
        <w:t>联系人</w:t>
      </w:r>
      <w:r>
        <w:rPr>
          <w:rFonts w:ascii="宋体" w:hAnsi="宋体" w:eastAsia="宋体" w:cs="宋体"/>
          <w:spacing w:val="37"/>
          <w:sz w:val="28"/>
          <w:szCs w:val="28"/>
        </w:rPr>
        <w:t xml:space="preserve"> </w:t>
      </w:r>
      <w:r>
        <w:rPr>
          <w:rFonts w:ascii="宋体" w:hAnsi="宋体" w:eastAsia="宋体" w:cs="宋体"/>
          <w:spacing w:val="-7"/>
          <w:sz w:val="28"/>
          <w:szCs w:val="28"/>
        </w:rPr>
        <w:t>：</w:t>
      </w:r>
      <w:r>
        <w:rPr>
          <w:rFonts w:hint="eastAsia" w:ascii="宋体" w:hAnsi="宋体" w:eastAsia="宋体" w:cs="宋体"/>
          <w:spacing w:val="-7"/>
          <w:sz w:val="28"/>
          <w:szCs w:val="28"/>
          <w:lang w:val="en-US" w:eastAsia="zh-CN"/>
        </w:rPr>
        <w:t>高玉磊</w:t>
      </w:r>
    </w:p>
    <w:p w14:paraId="42736745">
      <w:pPr>
        <w:spacing w:before="258" w:line="230" w:lineRule="auto"/>
        <w:ind w:left="43"/>
        <w:rPr>
          <w:rFonts w:ascii="微软雅黑" w:hAnsi="微软雅黑" w:eastAsia="微软雅黑" w:cs="微软雅黑"/>
          <w:sz w:val="24"/>
          <w:szCs w:val="24"/>
        </w:rPr>
      </w:pPr>
      <w:r>
        <w:rPr>
          <w:rFonts w:ascii="宋体" w:hAnsi="宋体" w:eastAsia="宋体" w:cs="宋体"/>
          <w:spacing w:val="-4"/>
          <w:sz w:val="28"/>
          <w:szCs w:val="28"/>
        </w:rPr>
        <w:t>电话：</w:t>
      </w:r>
      <w:r>
        <w:rPr>
          <w:rFonts w:hint="eastAsia" w:ascii="宋体" w:hAnsi="宋体" w:eastAsia="宋体" w:cs="宋体"/>
          <w:spacing w:val="-4"/>
          <w:sz w:val="28"/>
          <w:szCs w:val="28"/>
          <w:lang w:val="en-US" w:eastAsia="zh-CN"/>
        </w:rPr>
        <w:t>15709975575</w:t>
      </w:r>
    </w:p>
    <w:p w14:paraId="24C75C6D">
      <w:pPr>
        <w:pStyle w:val="3"/>
        <w:spacing w:line="249" w:lineRule="auto"/>
      </w:pPr>
    </w:p>
    <w:p w14:paraId="5350A186">
      <w:pPr>
        <w:pStyle w:val="3"/>
        <w:spacing w:line="249" w:lineRule="auto"/>
      </w:pPr>
    </w:p>
    <w:p w14:paraId="35584C57">
      <w:pPr>
        <w:pStyle w:val="3"/>
        <w:spacing w:line="250" w:lineRule="auto"/>
      </w:pPr>
    </w:p>
    <w:p w14:paraId="50A3DE0A">
      <w:pPr>
        <w:pStyle w:val="3"/>
        <w:spacing w:line="250" w:lineRule="auto"/>
      </w:pPr>
    </w:p>
    <w:p w14:paraId="783917A4">
      <w:pPr>
        <w:pStyle w:val="3"/>
        <w:spacing w:line="250" w:lineRule="auto"/>
      </w:pPr>
    </w:p>
    <w:p w14:paraId="38E96F22">
      <w:pPr>
        <w:pStyle w:val="3"/>
        <w:spacing w:line="250" w:lineRule="auto"/>
      </w:pPr>
    </w:p>
    <w:p w14:paraId="6DEB201D">
      <w:pPr>
        <w:pStyle w:val="3"/>
        <w:spacing w:line="250" w:lineRule="auto"/>
      </w:pPr>
    </w:p>
    <w:p w14:paraId="5048C228">
      <w:pPr>
        <w:pStyle w:val="3"/>
        <w:spacing w:line="250" w:lineRule="auto"/>
      </w:pPr>
    </w:p>
    <w:p w14:paraId="2A5A0D84">
      <w:pPr>
        <w:spacing w:line="240" w:lineRule="auto"/>
        <w:ind w:left="0" w:right="0"/>
        <w:rPr>
          <w:rFonts w:hint="eastAsia" w:ascii="宋体" w:hAnsi="宋体" w:eastAsia="宋体" w:cs="宋体"/>
          <w:spacing w:val="-1"/>
          <w:sz w:val="28"/>
          <w:szCs w:val="28"/>
          <w:lang w:eastAsia="zh-CN"/>
        </w:rPr>
      </w:pPr>
      <w:r>
        <w:rPr>
          <w:rFonts w:ascii="宋体" w:hAnsi="宋体" w:eastAsia="宋体" w:cs="宋体"/>
          <w:spacing w:val="-1"/>
          <w:sz w:val="28"/>
          <w:szCs w:val="28"/>
        </w:rPr>
        <w:t>招标代理机构：</w:t>
      </w:r>
      <w:r>
        <w:rPr>
          <w:rFonts w:hint="eastAsia" w:ascii="宋体" w:hAnsi="宋体" w:eastAsia="宋体" w:cs="宋体"/>
          <w:spacing w:val="-1"/>
          <w:sz w:val="28"/>
          <w:szCs w:val="28"/>
          <w:lang w:eastAsia="zh-CN"/>
        </w:rPr>
        <w:t>新疆新之建工程咨询有限公司</w:t>
      </w:r>
    </w:p>
    <w:p w14:paraId="2CEE9001">
      <w:pPr>
        <w:spacing w:line="240" w:lineRule="auto"/>
        <w:ind w:left="0" w:right="0"/>
        <w:rPr>
          <w:rFonts w:ascii="宋体" w:hAnsi="宋体" w:eastAsia="宋体" w:cs="宋体"/>
          <w:spacing w:val="-2"/>
          <w:sz w:val="28"/>
          <w:szCs w:val="28"/>
        </w:rPr>
      </w:pPr>
    </w:p>
    <w:p w14:paraId="0529D4F9">
      <w:pPr>
        <w:spacing w:line="240" w:lineRule="auto"/>
        <w:ind w:left="0" w:right="0"/>
        <w:rPr>
          <w:rFonts w:ascii="宋体" w:hAnsi="宋体" w:eastAsia="宋体" w:cs="宋体"/>
          <w:sz w:val="28"/>
          <w:szCs w:val="28"/>
        </w:rPr>
      </w:pPr>
      <w:r>
        <w:rPr>
          <w:rFonts w:ascii="宋体" w:hAnsi="宋体" w:eastAsia="宋体" w:cs="宋体"/>
          <w:spacing w:val="-2"/>
          <w:sz w:val="28"/>
          <w:szCs w:val="28"/>
        </w:rPr>
        <w:t>法定代表人（签章</w:t>
      </w:r>
      <w:r>
        <w:rPr>
          <w:rFonts w:ascii="宋体" w:hAnsi="宋体" w:eastAsia="宋体" w:cs="宋体"/>
          <w:spacing w:val="1"/>
          <w:sz w:val="28"/>
          <w:szCs w:val="28"/>
        </w:rPr>
        <w:t>）：</w:t>
      </w:r>
    </w:p>
    <w:p w14:paraId="2C51489B">
      <w:pPr>
        <w:spacing w:before="1" w:line="219" w:lineRule="auto"/>
        <w:ind w:left="12"/>
        <w:rPr>
          <w:rFonts w:ascii="宋体" w:hAnsi="宋体" w:eastAsia="宋体" w:cs="宋体"/>
          <w:spacing w:val="-1"/>
          <w:sz w:val="28"/>
          <w:szCs w:val="28"/>
        </w:rPr>
      </w:pPr>
    </w:p>
    <w:p w14:paraId="0A3EDDC3">
      <w:pPr>
        <w:spacing w:before="1" w:line="219" w:lineRule="auto"/>
        <w:ind w:left="12"/>
        <w:rPr>
          <w:rFonts w:ascii="宋体" w:hAnsi="宋体" w:eastAsia="宋体" w:cs="宋体"/>
          <w:sz w:val="28"/>
          <w:szCs w:val="28"/>
        </w:rPr>
      </w:pPr>
      <w:r>
        <w:rPr>
          <w:rFonts w:ascii="宋体" w:hAnsi="宋体" w:eastAsia="宋体" w:cs="宋体"/>
          <w:spacing w:val="-1"/>
          <w:sz w:val="28"/>
          <w:szCs w:val="28"/>
        </w:rPr>
        <w:t>联系人：</w:t>
      </w:r>
      <w:r>
        <w:rPr>
          <w:rFonts w:hint="eastAsia" w:ascii="宋体" w:hAnsi="宋体" w:eastAsia="宋体" w:cs="宋体"/>
          <w:spacing w:val="-1"/>
          <w:sz w:val="28"/>
          <w:szCs w:val="28"/>
          <w:lang w:eastAsia="zh-CN"/>
        </w:rPr>
        <w:t>郝鑫、李凌云、</w:t>
      </w:r>
      <w:r>
        <w:rPr>
          <w:rFonts w:hint="eastAsia" w:ascii="宋体" w:hAnsi="宋体" w:eastAsia="宋体" w:cs="宋体"/>
          <w:spacing w:val="-1"/>
          <w:sz w:val="28"/>
          <w:szCs w:val="28"/>
          <w:lang w:val="en-US" w:eastAsia="zh-CN"/>
        </w:rPr>
        <w:t>胡芯琦</w:t>
      </w:r>
    </w:p>
    <w:p w14:paraId="67888F27">
      <w:pPr>
        <w:spacing w:before="267" w:line="222" w:lineRule="auto"/>
        <w:ind w:left="43"/>
        <w:rPr>
          <w:rFonts w:ascii="Times New Roman" w:hAnsi="Times New Roman" w:eastAsia="Times New Roman" w:cs="Times New Roman"/>
          <w:sz w:val="28"/>
          <w:szCs w:val="28"/>
        </w:rPr>
      </w:pPr>
      <w:r>
        <w:rPr>
          <w:rFonts w:ascii="宋体" w:hAnsi="宋体" w:eastAsia="宋体" w:cs="宋体"/>
          <w:spacing w:val="-3"/>
          <w:sz w:val="28"/>
          <w:szCs w:val="28"/>
        </w:rPr>
        <w:t>电话：</w:t>
      </w:r>
      <w:r>
        <w:rPr>
          <w:rFonts w:hint="eastAsia" w:ascii="宋体" w:hAnsi="宋体" w:eastAsia="宋体" w:cs="宋体"/>
          <w:spacing w:val="-3"/>
          <w:sz w:val="28"/>
          <w:szCs w:val="28"/>
          <w:lang w:eastAsia="zh-CN"/>
        </w:rPr>
        <w:t>18167518259、15823209088</w:t>
      </w:r>
    </w:p>
    <w:p w14:paraId="762165D3">
      <w:pPr>
        <w:spacing w:before="266" w:line="220" w:lineRule="auto"/>
        <w:ind w:left="9"/>
        <w:rPr>
          <w:rFonts w:ascii="宋体" w:hAnsi="宋体" w:eastAsia="宋体" w:cs="宋体"/>
          <w:sz w:val="28"/>
          <w:szCs w:val="28"/>
        </w:rPr>
      </w:pPr>
      <w:r>
        <w:rPr>
          <w:rFonts w:ascii="宋体" w:hAnsi="宋体" w:eastAsia="宋体" w:cs="宋体"/>
          <w:spacing w:val="-6"/>
          <w:sz w:val="28"/>
          <w:szCs w:val="28"/>
        </w:rPr>
        <w:t>联系地址：</w:t>
      </w:r>
      <w:r>
        <w:rPr>
          <w:rFonts w:hint="eastAsia" w:ascii="宋体" w:hAnsi="宋体" w:eastAsia="宋体" w:cs="宋体"/>
          <w:spacing w:val="-6"/>
          <w:sz w:val="28"/>
          <w:szCs w:val="28"/>
          <w:lang w:eastAsia="zh-CN"/>
        </w:rPr>
        <w:t>新疆阿克苏地区阿克苏市新城街道阿苏克社区市新农大厦1501办公室</w:t>
      </w:r>
    </w:p>
    <w:p w14:paraId="3E6B0781">
      <w:pPr>
        <w:spacing w:line="240" w:lineRule="auto"/>
        <w:rPr>
          <w:rFonts w:ascii="宋体" w:hAnsi="宋体" w:eastAsia="宋体" w:cs="宋体"/>
          <w:sz w:val="28"/>
          <w:szCs w:val="28"/>
        </w:rPr>
        <w:sectPr>
          <w:pgSz w:w="11906" w:h="16839"/>
          <w:pgMar w:top="1091" w:right="1440" w:bottom="1156" w:left="1440" w:header="1076" w:footer="994" w:gutter="0"/>
          <w:cols w:space="720" w:num="1"/>
        </w:sectPr>
      </w:pPr>
    </w:p>
    <w:p w14:paraId="7FF0B691">
      <w:pPr>
        <w:pStyle w:val="3"/>
      </w:pPr>
    </w:p>
    <w:p w14:paraId="03D43B7E">
      <w:pPr>
        <w:sectPr>
          <w:footerReference r:id="rId6" w:type="default"/>
          <w:pgSz w:w="11906" w:h="16839"/>
          <w:pgMar w:top="400" w:right="1440" w:bottom="1156" w:left="1440" w:header="0" w:footer="994" w:gutter="0"/>
          <w:cols w:space="720" w:num="1"/>
        </w:sectPr>
      </w:pPr>
    </w:p>
    <w:p w14:paraId="49EE8026">
      <w:pPr>
        <w:pStyle w:val="3"/>
        <w:spacing w:line="277" w:lineRule="auto"/>
      </w:pPr>
    </w:p>
    <w:p w14:paraId="14679496">
      <w:pPr>
        <w:pStyle w:val="3"/>
        <w:spacing w:line="278" w:lineRule="auto"/>
      </w:pPr>
    </w:p>
    <w:p w14:paraId="2AA7429C">
      <w:pPr>
        <w:pStyle w:val="3"/>
        <w:spacing w:line="278" w:lineRule="auto"/>
      </w:pPr>
    </w:p>
    <w:sdt>
      <w:sdtPr>
        <w:rPr>
          <w:rFonts w:ascii="黑体" w:hAnsi="黑体" w:eastAsia="黑体" w:cs="黑体"/>
          <w:sz w:val="35"/>
          <w:szCs w:val="35"/>
        </w:rPr>
        <w:id w:val="147466764"/>
        <w:docPartObj>
          <w:docPartGallery w:val="Table of Contents"/>
          <w:docPartUnique/>
        </w:docPartObj>
      </w:sdtPr>
      <w:sdtEndPr>
        <w:rPr>
          <w:rFonts w:ascii="Times New Roman" w:hAnsi="Times New Roman" w:eastAsia="Times New Roman" w:cs="Times New Roman"/>
          <w:sz w:val="28"/>
          <w:szCs w:val="28"/>
        </w:rPr>
      </w:sdtEndPr>
      <w:sdtContent>
        <w:p w14:paraId="0F70FCF5">
          <w:pPr>
            <w:spacing w:before="113" w:line="227" w:lineRule="auto"/>
            <w:ind w:left="3851"/>
            <w:rPr>
              <w:rFonts w:ascii="黑体" w:hAnsi="黑体" w:eastAsia="黑体" w:cs="黑体"/>
              <w:sz w:val="35"/>
              <w:szCs w:val="35"/>
            </w:rPr>
          </w:pPr>
          <w:bookmarkStart w:id="0" w:name="bookmark1"/>
          <w:bookmarkEnd w:id="0"/>
          <w:r>
            <w:rPr>
              <w:rFonts w:ascii="黑体" w:hAnsi="黑体" w:eastAsia="黑体" w:cs="黑体"/>
              <w:b/>
              <w:bCs/>
              <w:spacing w:val="-29"/>
              <w:sz w:val="35"/>
              <w:szCs w:val="35"/>
            </w:rPr>
            <w:t>目</w:t>
          </w:r>
          <w:r>
            <w:rPr>
              <w:rFonts w:ascii="黑体" w:hAnsi="黑体" w:eastAsia="黑体" w:cs="黑体"/>
              <w:spacing w:val="9"/>
              <w:sz w:val="35"/>
              <w:szCs w:val="35"/>
            </w:rPr>
            <w:t xml:space="preserve">    </w:t>
          </w:r>
          <w:r>
            <w:rPr>
              <w:rFonts w:ascii="黑体" w:hAnsi="黑体" w:eastAsia="黑体" w:cs="黑体"/>
              <w:b/>
              <w:bCs/>
              <w:spacing w:val="-29"/>
              <w:sz w:val="35"/>
              <w:szCs w:val="35"/>
            </w:rPr>
            <w:t>录</w:t>
          </w:r>
        </w:p>
        <w:p w14:paraId="2D8502B1">
          <w:pPr>
            <w:tabs>
              <w:tab w:val="right" w:leader="dot" w:pos="9025"/>
            </w:tabs>
            <w:spacing w:before="258" w:line="190" w:lineRule="auto"/>
            <w:ind w:left="30"/>
            <w:rPr>
              <w:rFonts w:ascii="Times New Roman" w:hAnsi="Times New Roman" w:eastAsia="Times New Roman" w:cs="Times New Roman"/>
              <w:sz w:val="28"/>
              <w:szCs w:val="28"/>
            </w:rPr>
          </w:pPr>
          <w:r>
            <w:fldChar w:fldCharType="begin"/>
          </w:r>
          <w:r>
            <w:instrText xml:space="preserve"> HYPERLINK \l "bookmark3" </w:instrText>
          </w:r>
          <w:r>
            <w:fldChar w:fldCharType="separate"/>
          </w:r>
          <w:r>
            <w:rPr>
              <w:rFonts w:ascii="仿宋" w:hAnsi="仿宋" w:eastAsia="仿宋" w:cs="仿宋"/>
              <w:b/>
              <w:bCs/>
              <w:spacing w:val="-8"/>
              <w:sz w:val="28"/>
              <w:szCs w:val="28"/>
            </w:rPr>
            <w:t>第一部分</w:t>
          </w:r>
          <w:r>
            <w:rPr>
              <w:rFonts w:ascii="仿宋" w:hAnsi="仿宋" w:eastAsia="仿宋" w:cs="仿宋"/>
              <w:spacing w:val="16"/>
              <w:sz w:val="28"/>
              <w:szCs w:val="28"/>
            </w:rPr>
            <w:t xml:space="preserve">  </w:t>
          </w:r>
          <w:r>
            <w:rPr>
              <w:rFonts w:ascii="仿宋" w:hAnsi="仿宋" w:eastAsia="仿宋" w:cs="仿宋"/>
              <w:b/>
              <w:bCs/>
              <w:spacing w:val="-8"/>
              <w:sz w:val="28"/>
              <w:szCs w:val="28"/>
            </w:rPr>
            <w:t>竞争性谈判公告</w:t>
          </w:r>
          <w:r>
            <w:rPr>
              <w:rFonts w:ascii="仿宋" w:hAnsi="仿宋" w:eastAsia="仿宋" w:cs="仿宋"/>
              <w:spacing w:val="-91"/>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"bookmark2" </w:instrText>
          </w:r>
          <w:r>
            <w:fldChar w:fldCharType="separate"/>
          </w:r>
          <w:r>
            <w:rPr>
              <w:rFonts w:ascii="仿宋" w:hAnsi="仿宋" w:eastAsia="仿宋" w:cs="仿宋"/>
              <w:spacing w:val="-103"/>
              <w:sz w:val="28"/>
              <w:szCs w:val="28"/>
            </w:rPr>
            <w:t xml:space="preserve"> </w:t>
          </w:r>
          <w:r>
            <w:rPr>
              <w:rFonts w:ascii="Times New Roman" w:hAnsi="Times New Roman" w:eastAsia="Times New Roman" w:cs="Times New Roman"/>
              <w:b/>
              <w:bCs/>
              <w:spacing w:val="-10"/>
              <w:sz w:val="28"/>
              <w:szCs w:val="28"/>
            </w:rPr>
            <w:t>5</w:t>
          </w:r>
          <w:r>
            <w:rPr>
              <w:rFonts w:ascii="Times New Roman" w:hAnsi="Times New Roman" w:eastAsia="Times New Roman" w:cs="Times New Roman"/>
              <w:b/>
              <w:bCs/>
              <w:spacing w:val="-10"/>
              <w:sz w:val="28"/>
              <w:szCs w:val="28"/>
            </w:rPr>
            <w:fldChar w:fldCharType="end"/>
          </w:r>
        </w:p>
        <w:p w14:paraId="2E61F491">
          <w:pPr>
            <w:tabs>
              <w:tab w:val="right" w:leader="dot" w:pos="9025"/>
            </w:tabs>
            <w:spacing w:before="74" w:line="190" w:lineRule="auto"/>
            <w:ind w:left="443"/>
            <w:rPr>
              <w:rFonts w:ascii="Times New Roman" w:hAnsi="Times New Roman" w:eastAsia="Times New Roman" w:cs="Times New Roman"/>
              <w:sz w:val="28"/>
              <w:szCs w:val="28"/>
            </w:rPr>
          </w:pPr>
          <w:r>
            <w:fldChar w:fldCharType="begin"/>
          </w:r>
          <w:r>
            <w:instrText xml:space="preserve"> HYPERLINK \l "bookmark7" </w:instrText>
          </w:r>
          <w:r>
            <w:fldChar w:fldCharType="separate"/>
          </w:r>
          <w:r>
            <w:rPr>
              <w:rFonts w:ascii="仿宋" w:hAnsi="仿宋" w:eastAsia="仿宋" w:cs="仿宋"/>
              <w:spacing w:val="-3"/>
              <w:sz w:val="28"/>
              <w:szCs w:val="28"/>
            </w:rPr>
            <w:t>一、项目基本情况</w:t>
          </w:r>
          <w:r>
            <w:rPr>
              <w:rFonts w:ascii="仿宋" w:hAnsi="仿宋" w:eastAsia="仿宋" w:cs="仿宋"/>
              <w:spacing w:val="-88"/>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"bookmark6" </w:instrText>
          </w:r>
          <w:r>
            <w:fldChar w:fldCharType="separate"/>
          </w:r>
          <w:r>
            <w:rPr>
              <w:rFonts w:ascii="仿宋" w:hAnsi="仿宋" w:eastAsia="仿宋" w:cs="仿宋"/>
              <w:spacing w:val="-77"/>
              <w:sz w:val="28"/>
              <w:szCs w:val="28"/>
            </w:rPr>
            <w:t xml:space="preserve"> </w:t>
          </w:r>
          <w:r>
            <w:rPr>
              <w:rFonts w:ascii="Times New Roman" w:hAnsi="Times New Roman" w:eastAsia="Times New Roman" w:cs="Times New Roman"/>
              <w:spacing w:val="-13"/>
              <w:sz w:val="28"/>
              <w:szCs w:val="28"/>
            </w:rPr>
            <w:t>5</w:t>
          </w:r>
          <w:r>
            <w:rPr>
              <w:rFonts w:ascii="Times New Roman" w:hAnsi="Times New Roman" w:eastAsia="Times New Roman" w:cs="Times New Roman"/>
              <w:spacing w:val="-13"/>
              <w:sz w:val="28"/>
              <w:szCs w:val="28"/>
            </w:rPr>
            <w:fldChar w:fldCharType="end"/>
          </w:r>
        </w:p>
        <w:p w14:paraId="78886273">
          <w:pPr>
            <w:tabs>
              <w:tab w:val="right" w:leader="dot" w:pos="9025"/>
            </w:tabs>
            <w:spacing w:before="74" w:line="190" w:lineRule="auto"/>
            <w:ind w:left="447"/>
            <w:rPr>
              <w:rFonts w:ascii="Times New Roman" w:hAnsi="Times New Roman" w:eastAsia="Times New Roman" w:cs="Times New Roman"/>
              <w:sz w:val="28"/>
              <w:szCs w:val="28"/>
            </w:rPr>
          </w:pPr>
          <w:r>
            <w:fldChar w:fldCharType="begin"/>
          </w:r>
          <w:r>
            <w:instrText xml:space="preserve"> HYPERLINK \l "bookmark9" </w:instrText>
          </w:r>
          <w:r>
            <w:fldChar w:fldCharType="separate"/>
          </w:r>
          <w:r>
            <w:rPr>
              <w:rFonts w:ascii="仿宋" w:hAnsi="仿宋" w:eastAsia="仿宋" w:cs="仿宋"/>
              <w:spacing w:val="-8"/>
              <w:sz w:val="28"/>
              <w:szCs w:val="28"/>
            </w:rPr>
            <w:t>二、</w:t>
          </w:r>
          <w:r>
            <w:rPr>
              <w:rFonts w:ascii="仿宋" w:hAnsi="仿宋" w:eastAsia="仿宋" w:cs="仿宋"/>
              <w:spacing w:val="-80"/>
              <w:sz w:val="28"/>
              <w:szCs w:val="28"/>
            </w:rPr>
            <w:t xml:space="preserve"> </w:t>
          </w:r>
          <w:r>
            <w:rPr>
              <w:rFonts w:ascii="仿宋" w:hAnsi="仿宋" w:eastAsia="仿宋" w:cs="仿宋"/>
              <w:spacing w:val="-8"/>
              <w:sz w:val="28"/>
              <w:szCs w:val="28"/>
            </w:rPr>
            <w:t>申请人的资格要求：</w:t>
          </w:r>
          <w:r>
            <w:rPr>
              <w:rFonts w:ascii="仿宋" w:hAnsi="仿宋" w:eastAsia="仿宋" w:cs="仿宋"/>
              <w:spacing w:val="-88"/>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"bookmark8" </w:instrText>
          </w:r>
          <w:r>
            <w:fldChar w:fldCharType="separate"/>
          </w:r>
          <w:r>
            <w:rPr>
              <w:rFonts w:ascii="仿宋" w:hAnsi="仿宋" w:eastAsia="仿宋" w:cs="仿宋"/>
              <w:spacing w:val="-89"/>
              <w:sz w:val="28"/>
              <w:szCs w:val="28"/>
            </w:rPr>
            <w:t xml:space="preserve"> </w:t>
          </w:r>
          <w:r>
            <w:rPr>
              <w:rFonts w:ascii="Times New Roman" w:hAnsi="Times New Roman" w:eastAsia="Times New Roman" w:cs="Times New Roman"/>
              <w:spacing w:val="-13"/>
              <w:sz w:val="28"/>
              <w:szCs w:val="28"/>
            </w:rPr>
            <w:t>5</w:t>
          </w:r>
          <w:r>
            <w:rPr>
              <w:rFonts w:ascii="Times New Roman" w:hAnsi="Times New Roman" w:eastAsia="Times New Roman" w:cs="Times New Roman"/>
              <w:spacing w:val="-13"/>
              <w:sz w:val="28"/>
              <w:szCs w:val="28"/>
            </w:rPr>
            <w:fldChar w:fldCharType="end"/>
          </w:r>
        </w:p>
        <w:p w14:paraId="0665E16F">
          <w:pPr>
            <w:tabs>
              <w:tab w:val="right" w:leader="dot" w:pos="9025"/>
            </w:tabs>
            <w:spacing w:before="76" w:line="190" w:lineRule="auto"/>
            <w:ind w:left="446"/>
            <w:rPr>
              <w:rFonts w:ascii="Times New Roman" w:hAnsi="Times New Roman" w:eastAsia="Times New Roman" w:cs="Times New Roman"/>
              <w:sz w:val="28"/>
              <w:szCs w:val="28"/>
            </w:rPr>
          </w:pPr>
          <w:r>
            <w:fldChar w:fldCharType="begin"/>
          </w:r>
          <w:r>
            <w:instrText xml:space="preserve"> HYPERLINK \l "bookmark11" </w:instrText>
          </w:r>
          <w:r>
            <w:fldChar w:fldCharType="separate"/>
          </w:r>
          <w:r>
            <w:rPr>
              <w:rFonts w:ascii="仿宋" w:hAnsi="仿宋" w:eastAsia="仿宋" w:cs="仿宋"/>
              <w:spacing w:val="-4"/>
              <w:sz w:val="28"/>
              <w:szCs w:val="28"/>
            </w:rPr>
            <w:t>三、获取采购文件</w:t>
          </w:r>
          <w:r>
            <w:rPr>
              <w:rFonts w:ascii="仿宋" w:hAnsi="仿宋" w:eastAsia="仿宋" w:cs="仿宋"/>
              <w:spacing w:val="-83"/>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"bookmark10" </w:instrText>
          </w:r>
          <w:r>
            <w:fldChar w:fldCharType="separate"/>
          </w:r>
          <w:r>
            <w:rPr>
              <w:rFonts w:ascii="仿宋" w:hAnsi="仿宋" w:eastAsia="仿宋" w:cs="仿宋"/>
              <w:spacing w:val="-79"/>
              <w:sz w:val="28"/>
              <w:szCs w:val="28"/>
            </w:rPr>
            <w:t xml:space="preserve"> </w:t>
          </w:r>
          <w:r>
            <w:rPr>
              <w:rFonts w:ascii="Times New Roman" w:hAnsi="Times New Roman" w:eastAsia="Times New Roman" w:cs="Times New Roman"/>
              <w:spacing w:val="-12"/>
              <w:sz w:val="28"/>
              <w:szCs w:val="28"/>
            </w:rPr>
            <w:t>6</w:t>
          </w:r>
          <w:r>
            <w:rPr>
              <w:rFonts w:ascii="Times New Roman" w:hAnsi="Times New Roman" w:eastAsia="Times New Roman" w:cs="Times New Roman"/>
              <w:spacing w:val="-12"/>
              <w:sz w:val="28"/>
              <w:szCs w:val="28"/>
            </w:rPr>
            <w:fldChar w:fldCharType="end"/>
          </w:r>
        </w:p>
        <w:p w14:paraId="3FE32DE5">
          <w:pPr>
            <w:tabs>
              <w:tab w:val="left" w:pos="470"/>
              <w:tab w:val="right" w:leader="dot" w:pos="9025"/>
            </w:tabs>
            <w:spacing w:before="75" w:line="190" w:lineRule="auto"/>
            <w:ind w:left="420"/>
            <w:rPr>
              <w:rFonts w:ascii="Times New Roman" w:hAnsi="Times New Roman" w:eastAsia="Times New Roman" w:cs="Times New Roman"/>
              <w:sz w:val="28"/>
              <w:szCs w:val="28"/>
            </w:rPr>
          </w:pPr>
          <w:r>
            <w:fldChar w:fldCharType="begin"/>
          </w:r>
          <w:r>
            <w:instrText xml:space="preserve"> HYPERLINK \l "bookmark13" </w:instrText>
          </w:r>
          <w:r>
            <w:fldChar w:fldCharType="separate"/>
          </w:r>
          <w:r>
            <w:rPr>
              <w:rFonts w:ascii="仿宋" w:hAnsi="仿宋" w:eastAsia="仿宋" w:cs="仿宋"/>
              <w:sz w:val="28"/>
              <w:szCs w:val="28"/>
            </w:rPr>
            <w:tab/>
          </w:r>
          <w:r>
            <w:rPr>
              <w:rFonts w:ascii="仿宋" w:hAnsi="仿宋" w:eastAsia="仿宋" w:cs="仿宋"/>
              <w:spacing w:val="-7"/>
              <w:sz w:val="28"/>
              <w:szCs w:val="28"/>
            </w:rPr>
            <w:t>四、响应文件提交</w:t>
          </w:r>
          <w:r>
            <w:rPr>
              <w:rFonts w:ascii="仿宋" w:hAnsi="仿宋" w:eastAsia="仿宋" w:cs="仿宋"/>
              <w:spacing w:val="-84"/>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"bookmark12" </w:instrText>
          </w:r>
          <w:r>
            <w:fldChar w:fldCharType="separate"/>
          </w:r>
          <w:r>
            <w:rPr>
              <w:rFonts w:ascii="仿宋" w:hAnsi="仿宋" w:eastAsia="仿宋" w:cs="仿宋"/>
              <w:spacing w:val="-79"/>
              <w:sz w:val="28"/>
              <w:szCs w:val="28"/>
            </w:rPr>
            <w:t xml:space="preserve"> </w:t>
          </w:r>
          <w:r>
            <w:rPr>
              <w:rFonts w:ascii="Times New Roman" w:hAnsi="Times New Roman" w:eastAsia="Times New Roman" w:cs="Times New Roman"/>
              <w:spacing w:val="-12"/>
              <w:sz w:val="28"/>
              <w:szCs w:val="28"/>
            </w:rPr>
            <w:t>6</w:t>
          </w:r>
          <w:r>
            <w:rPr>
              <w:rFonts w:ascii="Times New Roman" w:hAnsi="Times New Roman" w:eastAsia="Times New Roman" w:cs="Times New Roman"/>
              <w:spacing w:val="-12"/>
              <w:sz w:val="28"/>
              <w:szCs w:val="28"/>
            </w:rPr>
            <w:fldChar w:fldCharType="end"/>
          </w:r>
        </w:p>
        <w:p w14:paraId="101E2A6F">
          <w:pPr>
            <w:tabs>
              <w:tab w:val="right" w:leader="dot" w:pos="9025"/>
            </w:tabs>
            <w:spacing w:before="74" w:line="190" w:lineRule="auto"/>
            <w:ind w:left="443"/>
            <w:rPr>
              <w:rFonts w:ascii="Times New Roman" w:hAnsi="Times New Roman" w:eastAsia="Times New Roman" w:cs="Times New Roman"/>
              <w:sz w:val="28"/>
              <w:szCs w:val="28"/>
            </w:rPr>
          </w:pPr>
          <w:r>
            <w:fldChar w:fldCharType="begin"/>
          </w:r>
          <w:r>
            <w:instrText xml:space="preserve"> HYPERLINK \l "bookmark15" </w:instrText>
          </w:r>
          <w:r>
            <w:fldChar w:fldCharType="separate"/>
          </w:r>
          <w:r>
            <w:rPr>
              <w:rFonts w:ascii="仿宋" w:hAnsi="仿宋" w:eastAsia="仿宋" w:cs="仿宋"/>
              <w:spacing w:val="-3"/>
              <w:sz w:val="28"/>
              <w:szCs w:val="28"/>
            </w:rPr>
            <w:t>五、响应文件开启</w:t>
          </w:r>
          <w:r>
            <w:rPr>
              <w:rFonts w:ascii="仿宋" w:hAnsi="仿宋" w:eastAsia="仿宋" w:cs="仿宋"/>
              <w:spacing w:val="-88"/>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"bookmark14" </w:instrText>
          </w:r>
          <w:r>
            <w:fldChar w:fldCharType="separate"/>
          </w:r>
          <w:r>
            <w:rPr>
              <w:rFonts w:ascii="仿宋" w:hAnsi="仿宋" w:eastAsia="仿宋" w:cs="仿宋"/>
              <w:spacing w:val="-79"/>
              <w:sz w:val="28"/>
              <w:szCs w:val="28"/>
            </w:rPr>
            <w:t xml:space="preserve"> </w:t>
          </w:r>
          <w:r>
            <w:rPr>
              <w:rFonts w:ascii="Times New Roman" w:hAnsi="Times New Roman" w:eastAsia="Times New Roman" w:cs="Times New Roman"/>
              <w:spacing w:val="-12"/>
              <w:sz w:val="28"/>
              <w:szCs w:val="28"/>
            </w:rPr>
            <w:t>6</w:t>
          </w:r>
          <w:r>
            <w:rPr>
              <w:rFonts w:ascii="Times New Roman" w:hAnsi="Times New Roman" w:eastAsia="Times New Roman" w:cs="Times New Roman"/>
              <w:spacing w:val="-12"/>
              <w:sz w:val="28"/>
              <w:szCs w:val="28"/>
            </w:rPr>
            <w:fldChar w:fldCharType="end"/>
          </w:r>
        </w:p>
        <w:p w14:paraId="49AD6C0D">
          <w:pPr>
            <w:tabs>
              <w:tab w:val="right" w:leader="dot" w:pos="9025"/>
            </w:tabs>
            <w:spacing w:before="76" w:line="190" w:lineRule="auto"/>
            <w:ind w:left="440"/>
            <w:rPr>
              <w:rFonts w:ascii="Times New Roman" w:hAnsi="Times New Roman" w:eastAsia="Times New Roman" w:cs="Times New Roman"/>
              <w:sz w:val="28"/>
              <w:szCs w:val="28"/>
            </w:rPr>
          </w:pPr>
          <w:r>
            <w:fldChar w:fldCharType="begin"/>
          </w:r>
          <w:r>
            <w:instrText xml:space="preserve"> HYPERLINK \l "bookmark17" </w:instrText>
          </w:r>
          <w:r>
            <w:fldChar w:fldCharType="separate"/>
          </w:r>
          <w:r>
            <w:rPr>
              <w:rFonts w:ascii="仿宋" w:hAnsi="仿宋" w:eastAsia="仿宋" w:cs="仿宋"/>
              <w:spacing w:val="-4"/>
              <w:sz w:val="28"/>
              <w:szCs w:val="28"/>
            </w:rPr>
            <w:t>六、公告期限</w:t>
          </w:r>
          <w:r>
            <w:rPr>
              <w:rFonts w:ascii="仿宋" w:hAnsi="仿宋" w:eastAsia="仿宋" w:cs="仿宋"/>
              <w:spacing w:val="-85"/>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"bookmark16" </w:instrText>
          </w:r>
          <w:r>
            <w:fldChar w:fldCharType="separate"/>
          </w:r>
          <w:r>
            <w:rPr>
              <w:rFonts w:ascii="仿宋" w:hAnsi="仿宋" w:eastAsia="仿宋" w:cs="仿宋"/>
              <w:spacing w:val="-71"/>
              <w:sz w:val="28"/>
              <w:szCs w:val="28"/>
            </w:rPr>
            <w:t xml:space="preserve"> </w:t>
          </w:r>
          <w:r>
            <w:rPr>
              <w:rFonts w:ascii="Times New Roman" w:hAnsi="Times New Roman" w:eastAsia="Times New Roman" w:cs="Times New Roman"/>
              <w:spacing w:val="-12"/>
              <w:sz w:val="28"/>
              <w:szCs w:val="28"/>
            </w:rPr>
            <w:t>6</w:t>
          </w:r>
          <w:r>
            <w:rPr>
              <w:rFonts w:ascii="Times New Roman" w:hAnsi="Times New Roman" w:eastAsia="Times New Roman" w:cs="Times New Roman"/>
              <w:spacing w:val="-12"/>
              <w:sz w:val="28"/>
              <w:szCs w:val="28"/>
            </w:rPr>
            <w:fldChar w:fldCharType="end"/>
          </w:r>
        </w:p>
        <w:p w14:paraId="67578180">
          <w:pPr>
            <w:tabs>
              <w:tab w:val="right" w:leader="dot" w:pos="9025"/>
            </w:tabs>
            <w:spacing w:before="74" w:line="190" w:lineRule="auto"/>
            <w:ind w:left="444"/>
            <w:rPr>
              <w:rFonts w:ascii="Times New Roman" w:hAnsi="Times New Roman" w:eastAsia="Times New Roman" w:cs="Times New Roman"/>
              <w:sz w:val="28"/>
              <w:szCs w:val="28"/>
            </w:rPr>
          </w:pPr>
          <w:r>
            <w:fldChar w:fldCharType="begin"/>
          </w:r>
          <w:r>
            <w:instrText xml:space="preserve"> HYPERLINK \l "bookmark19" </w:instrText>
          </w:r>
          <w:r>
            <w:fldChar w:fldCharType="separate"/>
          </w:r>
          <w:r>
            <w:rPr>
              <w:rFonts w:ascii="仿宋" w:hAnsi="仿宋" w:eastAsia="仿宋" w:cs="仿宋"/>
              <w:spacing w:val="-3"/>
              <w:sz w:val="28"/>
              <w:szCs w:val="28"/>
            </w:rPr>
            <w:t>七、其他补充事宜</w:t>
          </w:r>
          <w:r>
            <w:rPr>
              <w:rFonts w:ascii="仿宋" w:hAnsi="仿宋" w:eastAsia="仿宋" w:cs="仿宋"/>
              <w:spacing w:val="-89"/>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"bookmark18" </w:instrText>
          </w:r>
          <w:r>
            <w:fldChar w:fldCharType="separate"/>
          </w:r>
          <w:r>
            <w:rPr>
              <w:rFonts w:ascii="仿宋" w:hAnsi="仿宋" w:eastAsia="仿宋" w:cs="仿宋"/>
              <w:spacing w:val="-79"/>
              <w:sz w:val="28"/>
              <w:szCs w:val="28"/>
            </w:rPr>
            <w:t xml:space="preserve"> </w:t>
          </w:r>
          <w:r>
            <w:rPr>
              <w:rFonts w:ascii="Times New Roman" w:hAnsi="Times New Roman" w:eastAsia="Times New Roman" w:cs="Times New Roman"/>
              <w:spacing w:val="-12"/>
              <w:sz w:val="28"/>
              <w:szCs w:val="28"/>
            </w:rPr>
            <w:t>6</w:t>
          </w:r>
          <w:r>
            <w:rPr>
              <w:rFonts w:ascii="Times New Roman" w:hAnsi="Times New Roman" w:eastAsia="Times New Roman" w:cs="Times New Roman"/>
              <w:spacing w:val="-12"/>
              <w:sz w:val="28"/>
              <w:szCs w:val="28"/>
            </w:rPr>
            <w:fldChar w:fldCharType="end"/>
          </w:r>
        </w:p>
        <w:p w14:paraId="1DC888BF">
          <w:pPr>
            <w:tabs>
              <w:tab w:val="right" w:leader="dot" w:pos="9025"/>
            </w:tabs>
            <w:spacing w:before="75" w:line="190" w:lineRule="auto"/>
            <w:ind w:left="437"/>
            <w:rPr>
              <w:rFonts w:ascii="Times New Roman" w:hAnsi="Times New Roman" w:eastAsia="Times New Roman" w:cs="Times New Roman"/>
              <w:sz w:val="28"/>
              <w:szCs w:val="28"/>
            </w:rPr>
          </w:pPr>
          <w:r>
            <w:fldChar w:fldCharType="begin"/>
          </w:r>
          <w:r>
            <w:instrText xml:space="preserve"> HYPERLINK \l "bookmark21" </w:instrText>
          </w:r>
          <w:r>
            <w:fldChar w:fldCharType="separate"/>
          </w:r>
          <w:r>
            <w:rPr>
              <w:rFonts w:ascii="仿宋" w:hAnsi="仿宋" w:eastAsia="仿宋" w:cs="仿宋"/>
              <w:spacing w:val="-1"/>
              <w:sz w:val="28"/>
              <w:szCs w:val="28"/>
            </w:rPr>
            <w:t>八、凡对本次采购提出询问，请按以下方式联系</w:t>
          </w:r>
          <w:r>
            <w:rPr>
              <w:rFonts w:ascii="仿宋" w:hAnsi="仿宋" w:eastAsia="仿宋" w:cs="仿宋"/>
              <w:spacing w:val="-85"/>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"bookmark20" </w:instrText>
          </w:r>
          <w:r>
            <w:fldChar w:fldCharType="separate"/>
          </w:r>
          <w:r>
            <w:rPr>
              <w:rFonts w:ascii="仿宋" w:hAnsi="仿宋" w:eastAsia="仿宋" w:cs="仿宋"/>
              <w:spacing w:val="-63"/>
              <w:sz w:val="28"/>
              <w:szCs w:val="28"/>
            </w:rPr>
            <w:t xml:space="preserve"> </w:t>
          </w:r>
          <w:r>
            <w:rPr>
              <w:rFonts w:ascii="Times New Roman" w:hAnsi="Times New Roman" w:eastAsia="Times New Roman" w:cs="Times New Roman"/>
              <w:spacing w:val="-10"/>
              <w:sz w:val="28"/>
              <w:szCs w:val="28"/>
            </w:rPr>
            <w:t>7</w:t>
          </w:r>
          <w:r>
            <w:rPr>
              <w:rFonts w:ascii="Times New Roman" w:hAnsi="Times New Roman" w:eastAsia="Times New Roman" w:cs="Times New Roman"/>
              <w:spacing w:val="-10"/>
              <w:sz w:val="28"/>
              <w:szCs w:val="28"/>
            </w:rPr>
            <w:fldChar w:fldCharType="end"/>
          </w:r>
        </w:p>
        <w:p w14:paraId="7DA24AF6">
          <w:pPr>
            <w:tabs>
              <w:tab w:val="right" w:leader="dot" w:pos="9025"/>
            </w:tabs>
            <w:spacing w:before="74" w:line="190" w:lineRule="auto"/>
            <w:ind w:left="30"/>
            <w:rPr>
              <w:rFonts w:ascii="Times New Roman" w:hAnsi="Times New Roman" w:eastAsia="Times New Roman" w:cs="Times New Roman"/>
              <w:sz w:val="28"/>
              <w:szCs w:val="28"/>
            </w:rPr>
          </w:pPr>
          <w:r>
            <w:fldChar w:fldCharType="begin"/>
          </w:r>
          <w:r>
            <w:instrText xml:space="preserve"> HYPERLINK \l "bookmark23" </w:instrText>
          </w:r>
          <w:r>
            <w:fldChar w:fldCharType="separate"/>
          </w:r>
          <w:r>
            <w:rPr>
              <w:rFonts w:ascii="仿宋" w:hAnsi="仿宋" w:eastAsia="仿宋" w:cs="仿宋"/>
              <w:b/>
              <w:bCs/>
              <w:spacing w:val="-5"/>
              <w:sz w:val="28"/>
              <w:szCs w:val="28"/>
            </w:rPr>
            <w:t>第二部分</w:t>
          </w:r>
          <w:r>
            <w:rPr>
              <w:rFonts w:ascii="仿宋" w:hAnsi="仿宋" w:eastAsia="仿宋" w:cs="仿宋"/>
              <w:spacing w:val="-5"/>
              <w:sz w:val="28"/>
              <w:szCs w:val="28"/>
            </w:rPr>
            <w:t xml:space="preserve"> </w:t>
          </w:r>
          <w:r>
            <w:rPr>
              <w:rFonts w:ascii="仿宋" w:hAnsi="仿宋" w:eastAsia="仿宋" w:cs="仿宋"/>
              <w:b/>
              <w:bCs/>
              <w:spacing w:val="-5"/>
              <w:sz w:val="28"/>
              <w:szCs w:val="28"/>
            </w:rPr>
            <w:t>供应商须知前附表</w:t>
          </w:r>
          <w:r>
            <w:rPr>
              <w:rFonts w:ascii="仿宋" w:hAnsi="仿宋" w:eastAsia="仿宋" w:cs="仿宋"/>
              <w:spacing w:val="-83"/>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"bookmark22" </w:instrText>
          </w:r>
          <w:r>
            <w:fldChar w:fldCharType="separate"/>
          </w:r>
          <w:r>
            <w:rPr>
              <w:rFonts w:ascii="仿宋" w:hAnsi="仿宋" w:eastAsia="仿宋" w:cs="仿宋"/>
              <w:spacing w:val="-108"/>
              <w:sz w:val="28"/>
              <w:szCs w:val="28"/>
            </w:rPr>
            <w:t xml:space="preserve"> </w:t>
          </w:r>
          <w:r>
            <w:rPr>
              <w:rFonts w:ascii="Times New Roman" w:hAnsi="Times New Roman" w:eastAsia="Times New Roman" w:cs="Times New Roman"/>
              <w:b/>
              <w:bCs/>
              <w:spacing w:val="-9"/>
              <w:sz w:val="28"/>
              <w:szCs w:val="28"/>
            </w:rPr>
            <w:t>9</w:t>
          </w:r>
          <w:r>
            <w:rPr>
              <w:rFonts w:ascii="Times New Roman" w:hAnsi="Times New Roman" w:eastAsia="Times New Roman" w:cs="Times New Roman"/>
              <w:b/>
              <w:bCs/>
              <w:spacing w:val="-9"/>
              <w:sz w:val="28"/>
              <w:szCs w:val="28"/>
            </w:rPr>
            <w:fldChar w:fldCharType="end"/>
          </w:r>
        </w:p>
        <w:p w14:paraId="3A1D91D7">
          <w:pPr>
            <w:tabs>
              <w:tab w:val="right" w:leader="dot" w:pos="9027"/>
            </w:tabs>
            <w:spacing w:before="77" w:line="190" w:lineRule="auto"/>
            <w:ind w:left="30"/>
            <w:rPr>
              <w:rFonts w:ascii="Times New Roman" w:hAnsi="Times New Roman" w:eastAsia="Times New Roman" w:cs="Times New Roman"/>
              <w:sz w:val="28"/>
              <w:szCs w:val="28"/>
            </w:rPr>
          </w:pPr>
          <w:r>
            <w:fldChar w:fldCharType="begin"/>
          </w:r>
          <w:r>
            <w:instrText xml:space="preserve"> HYPERLINK \l "bookmark25" </w:instrText>
          </w:r>
          <w:r>
            <w:fldChar w:fldCharType="separate"/>
          </w:r>
          <w:r>
            <w:rPr>
              <w:rFonts w:ascii="仿宋" w:hAnsi="仿宋" w:eastAsia="仿宋" w:cs="仿宋"/>
              <w:b/>
              <w:bCs/>
              <w:spacing w:val="-5"/>
              <w:sz w:val="28"/>
              <w:szCs w:val="28"/>
            </w:rPr>
            <w:t>第三部分</w:t>
          </w:r>
          <w:r>
            <w:rPr>
              <w:rFonts w:ascii="仿宋" w:hAnsi="仿宋" w:eastAsia="仿宋" w:cs="仿宋"/>
              <w:spacing w:val="-5"/>
              <w:sz w:val="28"/>
              <w:szCs w:val="28"/>
            </w:rPr>
            <w:t xml:space="preserve">  </w:t>
          </w:r>
          <w:r>
            <w:rPr>
              <w:rFonts w:ascii="仿宋" w:hAnsi="仿宋" w:eastAsia="仿宋" w:cs="仿宋"/>
              <w:b/>
              <w:bCs/>
              <w:spacing w:val="-5"/>
              <w:sz w:val="28"/>
              <w:szCs w:val="28"/>
            </w:rPr>
            <w:t>供应商须知</w:t>
          </w:r>
          <w:r>
            <w:rPr>
              <w:rFonts w:ascii="仿宋" w:hAnsi="仿宋" w:eastAsia="仿宋" w:cs="仿宋"/>
              <w:spacing w:val="-87"/>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"bookmark24" </w:instrText>
          </w:r>
          <w:r>
            <w:fldChar w:fldCharType="separate"/>
          </w:r>
          <w:r>
            <w:rPr>
              <w:rFonts w:ascii="仿宋" w:hAnsi="仿宋" w:eastAsia="仿宋" w:cs="仿宋"/>
              <w:spacing w:val="-86"/>
              <w:sz w:val="28"/>
              <w:szCs w:val="28"/>
            </w:rPr>
            <w:t xml:space="preserve"> </w:t>
          </w:r>
          <w:r>
            <w:rPr>
              <w:rFonts w:ascii="Times New Roman" w:hAnsi="Times New Roman" w:eastAsia="Times New Roman" w:cs="Times New Roman"/>
              <w:b/>
              <w:bCs/>
              <w:spacing w:val="-9"/>
              <w:sz w:val="28"/>
              <w:szCs w:val="28"/>
            </w:rPr>
            <w:t>19</w:t>
          </w:r>
          <w:r>
            <w:rPr>
              <w:rFonts w:ascii="Times New Roman" w:hAnsi="Times New Roman" w:eastAsia="Times New Roman" w:cs="Times New Roman"/>
              <w:b/>
              <w:bCs/>
              <w:spacing w:val="-9"/>
              <w:sz w:val="28"/>
              <w:szCs w:val="28"/>
            </w:rPr>
            <w:fldChar w:fldCharType="end"/>
          </w:r>
        </w:p>
        <w:p w14:paraId="765C66B8">
          <w:pPr>
            <w:tabs>
              <w:tab w:val="left" w:pos="579"/>
              <w:tab w:val="right" w:leader="dot" w:pos="9027"/>
            </w:tabs>
            <w:spacing w:before="74" w:line="190" w:lineRule="auto"/>
            <w:ind w:left="420"/>
            <w:rPr>
              <w:rFonts w:ascii="Times New Roman" w:hAnsi="Times New Roman" w:eastAsia="Times New Roman" w:cs="Times New Roman"/>
              <w:sz w:val="28"/>
              <w:szCs w:val="28"/>
            </w:rPr>
          </w:pPr>
          <w:r>
            <w:fldChar w:fldCharType="begin"/>
          </w:r>
          <w:r>
            <w:instrText xml:space="preserve"> HYPERLINK \l "bookmark27" </w:instrText>
          </w:r>
          <w:r>
            <w:fldChar w:fldCharType="separate"/>
          </w:r>
          <w:r>
            <w:rPr>
              <w:rFonts w:ascii="仿宋" w:hAnsi="仿宋" w:eastAsia="仿宋" w:cs="仿宋"/>
              <w:sz w:val="28"/>
              <w:szCs w:val="28"/>
            </w:rPr>
            <w:tab/>
          </w:r>
          <w:r>
            <w:rPr>
              <w:rFonts w:ascii="仿宋" w:hAnsi="仿宋" w:eastAsia="仿宋" w:cs="仿宋"/>
              <w:spacing w:val="-38"/>
              <w:sz w:val="28"/>
              <w:szCs w:val="28"/>
            </w:rPr>
            <w:t>（一）</w:t>
          </w:r>
          <w:r>
            <w:rPr>
              <w:rFonts w:ascii="仿宋" w:hAnsi="仿宋" w:eastAsia="仿宋" w:cs="仿宋"/>
              <w:spacing w:val="30"/>
              <w:sz w:val="28"/>
              <w:szCs w:val="28"/>
            </w:rPr>
            <w:t xml:space="preserve"> </w:t>
          </w:r>
          <w:r>
            <w:rPr>
              <w:rFonts w:ascii="仿宋" w:hAnsi="仿宋" w:eastAsia="仿宋" w:cs="仿宋"/>
              <w:spacing w:val="-38"/>
              <w:sz w:val="28"/>
              <w:szCs w:val="28"/>
            </w:rPr>
            <w:t>总则</w:t>
          </w:r>
          <w:r>
            <w:rPr>
              <w:rFonts w:ascii="仿宋" w:hAnsi="仿宋" w:eastAsia="仿宋" w:cs="仿宋"/>
              <w:spacing w:val="-86"/>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"bookmark26" </w:instrText>
          </w:r>
          <w:r>
            <w:fldChar w:fldCharType="separate"/>
          </w:r>
          <w:r>
            <w:rPr>
              <w:rFonts w:ascii="仿宋" w:hAnsi="仿宋" w:eastAsia="仿宋" w:cs="仿宋"/>
              <w:spacing w:val="-50"/>
              <w:sz w:val="28"/>
              <w:szCs w:val="28"/>
            </w:rPr>
            <w:t xml:space="preserve"> </w:t>
          </w:r>
          <w:r>
            <w:rPr>
              <w:rFonts w:ascii="Times New Roman" w:hAnsi="Times New Roman" w:eastAsia="Times New Roman" w:cs="Times New Roman"/>
              <w:spacing w:val="-19"/>
              <w:sz w:val="28"/>
              <w:szCs w:val="28"/>
            </w:rPr>
            <w:t>1</w:t>
          </w:r>
          <w:r>
            <w:rPr>
              <w:rFonts w:ascii="Times New Roman" w:hAnsi="Times New Roman" w:eastAsia="Times New Roman" w:cs="Times New Roman"/>
              <w:spacing w:val="-13"/>
              <w:sz w:val="28"/>
              <w:szCs w:val="28"/>
            </w:rPr>
            <w:t>9</w:t>
          </w:r>
          <w:r>
            <w:rPr>
              <w:rFonts w:ascii="Times New Roman" w:hAnsi="Times New Roman" w:eastAsia="Times New Roman" w:cs="Times New Roman"/>
              <w:spacing w:val="-13"/>
              <w:sz w:val="28"/>
              <w:szCs w:val="28"/>
            </w:rPr>
            <w:fldChar w:fldCharType="end"/>
          </w:r>
        </w:p>
        <w:p w14:paraId="4C551DCC">
          <w:pPr>
            <w:tabs>
              <w:tab w:val="right" w:leader="dot" w:pos="9027"/>
            </w:tabs>
            <w:spacing w:before="75" w:line="199" w:lineRule="auto"/>
            <w:ind w:left="431"/>
            <w:rPr>
              <w:rFonts w:ascii="Times New Roman" w:hAnsi="Times New Roman" w:eastAsia="Times New Roman" w:cs="Times New Roman"/>
              <w:sz w:val="28"/>
              <w:szCs w:val="28"/>
            </w:rPr>
          </w:pPr>
          <w:r>
            <w:fldChar w:fldCharType="begin"/>
          </w:r>
          <w:r>
            <w:instrText xml:space="preserve"> HYPERLINK \l "bookmark29" </w:instrText>
          </w:r>
          <w:r>
            <w:fldChar w:fldCharType="separate"/>
          </w:r>
          <w:r>
            <w:rPr>
              <w:rFonts w:ascii="Times New Roman" w:hAnsi="Times New Roman" w:eastAsia="Times New Roman" w:cs="Times New Roman"/>
              <w:spacing w:val="-5"/>
              <w:sz w:val="28"/>
              <w:szCs w:val="28"/>
            </w:rPr>
            <w:t>(</w:t>
          </w:r>
          <w:r>
            <w:rPr>
              <w:rFonts w:ascii="仿宋" w:hAnsi="仿宋" w:eastAsia="仿宋" w:cs="仿宋"/>
              <w:spacing w:val="-5"/>
              <w:sz w:val="28"/>
              <w:szCs w:val="28"/>
            </w:rPr>
            <w:t>二</w:t>
          </w:r>
          <w:r>
            <w:rPr>
              <w:rFonts w:ascii="Times New Roman" w:hAnsi="Times New Roman" w:eastAsia="Times New Roman" w:cs="Times New Roman"/>
              <w:spacing w:val="-5"/>
              <w:sz w:val="28"/>
              <w:szCs w:val="28"/>
            </w:rPr>
            <w:t>)</w:t>
          </w:r>
          <w:r>
            <w:rPr>
              <w:rFonts w:ascii="Times New Roman" w:hAnsi="Times New Roman" w:eastAsia="Times New Roman" w:cs="Times New Roman"/>
              <w:spacing w:val="10"/>
              <w:sz w:val="28"/>
              <w:szCs w:val="28"/>
            </w:rPr>
            <w:t xml:space="preserve">  </w:t>
          </w:r>
          <w:r>
            <w:rPr>
              <w:rFonts w:ascii="仿宋" w:hAnsi="仿宋" w:eastAsia="仿宋" w:cs="仿宋"/>
              <w:spacing w:val="-5"/>
              <w:sz w:val="28"/>
              <w:szCs w:val="28"/>
            </w:rPr>
            <w:t>采购文件</w:t>
          </w:r>
          <w:r>
            <w:rPr>
              <w:rFonts w:ascii="仿宋" w:hAnsi="仿宋" w:eastAsia="仿宋" w:cs="仿宋"/>
              <w:spacing w:val="-85"/>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"bookmark28" </w:instrText>
          </w:r>
          <w:r>
            <w:fldChar w:fldCharType="separate"/>
          </w:r>
          <w:r>
            <w:rPr>
              <w:rFonts w:ascii="Times New Roman" w:hAnsi="Times New Roman" w:eastAsia="Times New Roman" w:cs="Times New Roman"/>
              <w:spacing w:val="6"/>
              <w:sz w:val="28"/>
              <w:szCs w:val="28"/>
            </w:rPr>
            <w:t>20</w:t>
          </w:r>
          <w:r>
            <w:rPr>
              <w:rFonts w:ascii="Times New Roman" w:hAnsi="Times New Roman" w:eastAsia="Times New Roman" w:cs="Times New Roman"/>
              <w:spacing w:val="6"/>
              <w:sz w:val="28"/>
              <w:szCs w:val="28"/>
            </w:rPr>
            <w:fldChar w:fldCharType="end"/>
          </w:r>
        </w:p>
        <w:p w14:paraId="0B7BC1EA">
          <w:pPr>
            <w:tabs>
              <w:tab w:val="right" w:leader="dot" w:pos="9027"/>
            </w:tabs>
            <w:spacing w:before="63" w:line="197" w:lineRule="auto"/>
            <w:ind w:left="431"/>
            <w:rPr>
              <w:rFonts w:ascii="Times New Roman" w:hAnsi="Times New Roman" w:eastAsia="Times New Roman" w:cs="Times New Roman"/>
              <w:sz w:val="28"/>
              <w:szCs w:val="28"/>
            </w:rPr>
          </w:pPr>
          <w:r>
            <w:fldChar w:fldCharType="begin"/>
          </w:r>
          <w:r>
            <w:instrText xml:space="preserve"> HYPERLINK \l "bookmark31" </w:instrText>
          </w:r>
          <w:r>
            <w:fldChar w:fldCharType="separate"/>
          </w:r>
          <w:r>
            <w:rPr>
              <w:rFonts w:ascii="Times New Roman" w:hAnsi="Times New Roman" w:eastAsia="Times New Roman" w:cs="Times New Roman"/>
              <w:spacing w:val="-4"/>
              <w:sz w:val="28"/>
              <w:szCs w:val="28"/>
            </w:rPr>
            <w:t>(</w:t>
          </w:r>
          <w:r>
            <w:rPr>
              <w:rFonts w:ascii="仿宋" w:hAnsi="仿宋" w:eastAsia="仿宋" w:cs="仿宋"/>
              <w:spacing w:val="-4"/>
              <w:sz w:val="28"/>
              <w:szCs w:val="28"/>
            </w:rPr>
            <w:t>三</w:t>
          </w:r>
          <w:r>
            <w:rPr>
              <w:rFonts w:ascii="Times New Roman" w:hAnsi="Times New Roman" w:eastAsia="Times New Roman" w:cs="Times New Roman"/>
              <w:spacing w:val="-4"/>
              <w:sz w:val="28"/>
              <w:szCs w:val="28"/>
            </w:rPr>
            <w:t>)</w:t>
          </w:r>
          <w:r>
            <w:rPr>
              <w:rFonts w:ascii="Times New Roman" w:hAnsi="Times New Roman" w:eastAsia="Times New Roman" w:cs="Times New Roman"/>
              <w:spacing w:val="13"/>
              <w:sz w:val="28"/>
              <w:szCs w:val="28"/>
            </w:rPr>
            <w:t xml:space="preserve">  </w:t>
          </w:r>
          <w:r>
            <w:rPr>
              <w:rFonts w:ascii="仿宋" w:hAnsi="仿宋" w:eastAsia="仿宋" w:cs="仿宋"/>
              <w:spacing w:val="-4"/>
              <w:sz w:val="28"/>
              <w:szCs w:val="28"/>
            </w:rPr>
            <w:t>响应文件的编制</w:t>
          </w:r>
          <w:r>
            <w:rPr>
              <w:rFonts w:ascii="仿宋" w:hAnsi="仿宋" w:eastAsia="仿宋" w:cs="仿宋"/>
              <w:spacing w:val="-86"/>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"bookmark30" </w:instrText>
          </w:r>
          <w:r>
            <w:fldChar w:fldCharType="separate"/>
          </w:r>
          <w:r>
            <w:rPr>
              <w:rFonts w:ascii="仿宋" w:hAnsi="仿宋" w:eastAsia="仿宋" w:cs="仿宋"/>
              <w:spacing w:val="-67"/>
              <w:sz w:val="28"/>
              <w:szCs w:val="28"/>
            </w:rPr>
            <w:t xml:space="preserve"> </w:t>
          </w:r>
          <w:r>
            <w:rPr>
              <w:rFonts w:ascii="Times New Roman" w:hAnsi="Times New Roman" w:eastAsia="Times New Roman" w:cs="Times New Roman"/>
              <w:spacing w:val="-2"/>
              <w:sz w:val="28"/>
              <w:szCs w:val="28"/>
            </w:rPr>
            <w:t>28</w:t>
          </w:r>
          <w:r>
            <w:rPr>
              <w:rFonts w:ascii="Times New Roman" w:hAnsi="Times New Roman" w:eastAsia="Times New Roman" w:cs="Times New Roman"/>
              <w:spacing w:val="-2"/>
              <w:sz w:val="28"/>
              <w:szCs w:val="28"/>
            </w:rPr>
            <w:fldChar w:fldCharType="end"/>
          </w:r>
        </w:p>
        <w:p w14:paraId="62CBCB5F">
          <w:pPr>
            <w:tabs>
              <w:tab w:val="left" w:pos="579"/>
              <w:tab w:val="right" w:leader="dot" w:pos="9027"/>
            </w:tabs>
            <w:spacing w:before="63" w:line="190" w:lineRule="auto"/>
            <w:ind w:left="420"/>
            <w:rPr>
              <w:rFonts w:ascii="Times New Roman" w:hAnsi="Times New Roman" w:eastAsia="Times New Roman" w:cs="Times New Roman"/>
              <w:sz w:val="28"/>
              <w:szCs w:val="28"/>
            </w:rPr>
          </w:pPr>
          <w:r>
            <w:fldChar w:fldCharType="begin"/>
          </w:r>
          <w:r>
            <w:instrText xml:space="preserve"> HYPERLINK \l "bookmark33" </w:instrText>
          </w:r>
          <w:r>
            <w:fldChar w:fldCharType="separate"/>
          </w:r>
          <w:r>
            <w:rPr>
              <w:rFonts w:ascii="仿宋" w:hAnsi="仿宋" w:eastAsia="仿宋" w:cs="仿宋"/>
              <w:sz w:val="28"/>
              <w:szCs w:val="28"/>
            </w:rPr>
            <w:tab/>
          </w:r>
          <w:r>
            <w:rPr>
              <w:rFonts w:ascii="仿宋" w:hAnsi="仿宋" w:eastAsia="仿宋" w:cs="仿宋"/>
              <w:spacing w:val="-16"/>
              <w:sz w:val="28"/>
              <w:szCs w:val="28"/>
            </w:rPr>
            <w:t>（一）响应文件的组成</w:t>
          </w:r>
          <w:r>
            <w:rPr>
              <w:rFonts w:ascii="仿宋" w:hAnsi="仿宋" w:eastAsia="仿宋" w:cs="仿宋"/>
              <w:spacing w:val="-86"/>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"bookmark32" </w:instrText>
          </w:r>
          <w:r>
            <w:fldChar w:fldCharType="separate"/>
          </w:r>
          <w:r>
            <w:rPr>
              <w:rFonts w:ascii="仿宋" w:hAnsi="仿宋" w:eastAsia="仿宋" w:cs="仿宋"/>
              <w:spacing w:val="-95"/>
              <w:sz w:val="28"/>
              <w:szCs w:val="28"/>
            </w:rPr>
            <w:t xml:space="preserve"> </w:t>
          </w:r>
          <w:r>
            <w:rPr>
              <w:rFonts w:ascii="Times New Roman" w:hAnsi="Times New Roman" w:eastAsia="Times New Roman" w:cs="Times New Roman"/>
              <w:spacing w:val="-2"/>
              <w:sz w:val="28"/>
              <w:szCs w:val="28"/>
            </w:rPr>
            <w:t>28</w:t>
          </w:r>
          <w:r>
            <w:rPr>
              <w:rFonts w:ascii="Times New Roman" w:hAnsi="Times New Roman" w:eastAsia="Times New Roman" w:cs="Times New Roman"/>
              <w:spacing w:val="-2"/>
              <w:sz w:val="28"/>
              <w:szCs w:val="28"/>
            </w:rPr>
            <w:fldChar w:fldCharType="end"/>
          </w:r>
        </w:p>
        <w:p w14:paraId="69FFAB8B">
          <w:pPr>
            <w:tabs>
              <w:tab w:val="left" w:pos="579"/>
              <w:tab w:val="right" w:leader="dot" w:pos="9027"/>
            </w:tabs>
            <w:spacing w:before="74" w:line="190" w:lineRule="auto"/>
            <w:ind w:left="420"/>
            <w:rPr>
              <w:rFonts w:ascii="Times New Roman" w:hAnsi="Times New Roman" w:eastAsia="Times New Roman" w:cs="Times New Roman"/>
              <w:sz w:val="28"/>
              <w:szCs w:val="28"/>
            </w:rPr>
          </w:pPr>
          <w:r>
            <w:fldChar w:fldCharType="begin"/>
          </w:r>
          <w:r>
            <w:instrText xml:space="preserve"> HYPERLINK \l "bookmark35" </w:instrText>
          </w:r>
          <w:r>
            <w:fldChar w:fldCharType="separate"/>
          </w:r>
          <w:r>
            <w:rPr>
              <w:rFonts w:ascii="仿宋" w:hAnsi="仿宋" w:eastAsia="仿宋" w:cs="仿宋"/>
              <w:sz w:val="28"/>
              <w:szCs w:val="28"/>
            </w:rPr>
            <w:tab/>
          </w:r>
          <w:r>
            <w:rPr>
              <w:rFonts w:ascii="仿宋" w:hAnsi="仿宋" w:eastAsia="仿宋" w:cs="仿宋"/>
              <w:spacing w:val="-13"/>
              <w:sz w:val="28"/>
              <w:szCs w:val="28"/>
            </w:rPr>
            <w:t>（二）响应文件的语言及计量</w:t>
          </w:r>
          <w:r>
            <w:rPr>
              <w:rFonts w:ascii="仿宋" w:hAnsi="仿宋" w:eastAsia="仿宋" w:cs="仿宋"/>
              <w:spacing w:val="-77"/>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"bookmark34" </w:instrText>
          </w:r>
          <w:r>
            <w:fldChar w:fldCharType="separate"/>
          </w:r>
          <w:r>
            <w:rPr>
              <w:rFonts w:ascii="仿宋" w:hAnsi="仿宋" w:eastAsia="仿宋" w:cs="仿宋"/>
              <w:spacing w:val="-107"/>
              <w:sz w:val="28"/>
              <w:szCs w:val="28"/>
            </w:rPr>
            <w:t xml:space="preserve"> </w:t>
          </w:r>
          <w:r>
            <w:rPr>
              <w:rFonts w:ascii="Times New Roman" w:hAnsi="Times New Roman" w:eastAsia="Times New Roman" w:cs="Times New Roman"/>
              <w:spacing w:val="-2"/>
              <w:sz w:val="28"/>
              <w:szCs w:val="28"/>
            </w:rPr>
            <w:t>29</w:t>
          </w:r>
          <w:r>
            <w:rPr>
              <w:rFonts w:ascii="Times New Roman" w:hAnsi="Times New Roman" w:eastAsia="Times New Roman" w:cs="Times New Roman"/>
              <w:spacing w:val="-2"/>
              <w:sz w:val="28"/>
              <w:szCs w:val="28"/>
            </w:rPr>
            <w:fldChar w:fldCharType="end"/>
          </w:r>
        </w:p>
        <w:p w14:paraId="61CCBA5B">
          <w:pPr>
            <w:tabs>
              <w:tab w:val="left" w:pos="579"/>
              <w:tab w:val="right" w:leader="dot" w:pos="9027"/>
            </w:tabs>
            <w:spacing w:before="77" w:line="190" w:lineRule="auto"/>
            <w:ind w:left="420"/>
            <w:rPr>
              <w:rFonts w:ascii="Times New Roman" w:hAnsi="Times New Roman" w:eastAsia="Times New Roman" w:cs="Times New Roman"/>
              <w:sz w:val="28"/>
              <w:szCs w:val="28"/>
            </w:rPr>
          </w:pPr>
          <w:r>
            <w:fldChar w:fldCharType="begin"/>
          </w:r>
          <w:r>
            <w:instrText xml:space="preserve"> HYPERLINK \l "bookmark37" </w:instrText>
          </w:r>
          <w:r>
            <w:fldChar w:fldCharType="separate"/>
          </w:r>
          <w:r>
            <w:rPr>
              <w:rFonts w:ascii="仿宋" w:hAnsi="仿宋" w:eastAsia="仿宋" w:cs="仿宋"/>
              <w:sz w:val="28"/>
              <w:szCs w:val="28"/>
            </w:rPr>
            <w:tab/>
          </w:r>
          <w:r>
            <w:rPr>
              <w:rFonts w:ascii="仿宋" w:hAnsi="仿宋" w:eastAsia="仿宋" w:cs="仿宋"/>
              <w:spacing w:val="-8"/>
              <w:sz w:val="28"/>
              <w:szCs w:val="28"/>
            </w:rPr>
            <w:t>（三）证明投标货物符合采购文件规定的文件</w:t>
          </w:r>
          <w:r>
            <w:rPr>
              <w:rFonts w:ascii="仿宋" w:hAnsi="仿宋" w:eastAsia="仿宋" w:cs="仿宋"/>
              <w:spacing w:val="-88"/>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"bookmark36" </w:instrText>
          </w:r>
          <w:r>
            <w:fldChar w:fldCharType="separate"/>
          </w:r>
          <w:r>
            <w:rPr>
              <w:rFonts w:ascii="Times New Roman" w:hAnsi="Times New Roman" w:eastAsia="Times New Roman" w:cs="Times New Roman"/>
              <w:spacing w:val="1"/>
              <w:sz w:val="28"/>
              <w:szCs w:val="28"/>
            </w:rPr>
            <w:t>29</w:t>
          </w:r>
          <w:r>
            <w:rPr>
              <w:rFonts w:ascii="Times New Roman" w:hAnsi="Times New Roman" w:eastAsia="Times New Roman" w:cs="Times New Roman"/>
              <w:spacing w:val="1"/>
              <w:sz w:val="28"/>
              <w:szCs w:val="28"/>
            </w:rPr>
            <w:fldChar w:fldCharType="end"/>
          </w:r>
        </w:p>
        <w:p w14:paraId="75226AF2">
          <w:pPr>
            <w:tabs>
              <w:tab w:val="left" w:pos="579"/>
              <w:tab w:val="right" w:leader="dot" w:pos="9027"/>
            </w:tabs>
            <w:spacing w:before="74" w:line="190" w:lineRule="auto"/>
            <w:ind w:left="420"/>
            <w:rPr>
              <w:rFonts w:ascii="Times New Roman" w:hAnsi="Times New Roman" w:eastAsia="Times New Roman" w:cs="Times New Roman"/>
              <w:sz w:val="28"/>
              <w:szCs w:val="28"/>
            </w:rPr>
          </w:pPr>
          <w:r>
            <w:fldChar w:fldCharType="begin"/>
          </w:r>
          <w:r>
            <w:instrText xml:space="preserve"> HYPERLINK \l "bookmark39" </w:instrText>
          </w:r>
          <w:r>
            <w:fldChar w:fldCharType="separate"/>
          </w:r>
          <w:r>
            <w:rPr>
              <w:rFonts w:ascii="仿宋" w:hAnsi="仿宋" w:eastAsia="仿宋" w:cs="仿宋"/>
              <w:sz w:val="28"/>
              <w:szCs w:val="28"/>
            </w:rPr>
            <w:tab/>
          </w:r>
          <w:r>
            <w:rPr>
              <w:rFonts w:ascii="仿宋" w:hAnsi="仿宋" w:eastAsia="仿宋" w:cs="仿宋"/>
              <w:spacing w:val="-9"/>
              <w:sz w:val="28"/>
              <w:szCs w:val="28"/>
            </w:rPr>
            <w:t>（五）不同供应商的响应文件相互混装；</w:t>
          </w:r>
          <w:r>
            <w:rPr>
              <w:rFonts w:ascii="仿宋" w:hAnsi="仿宋" w:eastAsia="仿宋" w:cs="仿宋"/>
              <w:spacing w:val="-85"/>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"bookmark38" </w:instrText>
          </w:r>
          <w:r>
            <w:fldChar w:fldCharType="separate"/>
          </w:r>
          <w:r>
            <w:rPr>
              <w:rFonts w:ascii="Times New Roman" w:hAnsi="Times New Roman" w:eastAsia="Times New Roman" w:cs="Times New Roman"/>
              <w:spacing w:val="5"/>
              <w:sz w:val="28"/>
              <w:szCs w:val="28"/>
            </w:rPr>
            <w:t>32</w:t>
          </w:r>
          <w:r>
            <w:rPr>
              <w:rFonts w:ascii="Times New Roman" w:hAnsi="Times New Roman" w:eastAsia="Times New Roman" w:cs="Times New Roman"/>
              <w:spacing w:val="5"/>
              <w:sz w:val="28"/>
              <w:szCs w:val="28"/>
            </w:rPr>
            <w:fldChar w:fldCharType="end"/>
          </w:r>
        </w:p>
        <w:p w14:paraId="513FFE23">
          <w:pPr>
            <w:tabs>
              <w:tab w:val="right" w:leader="dot" w:pos="9027"/>
            </w:tabs>
            <w:spacing w:before="74" w:line="199" w:lineRule="auto"/>
            <w:ind w:left="431"/>
            <w:rPr>
              <w:rFonts w:ascii="Times New Roman" w:hAnsi="Times New Roman" w:eastAsia="Times New Roman" w:cs="Times New Roman"/>
              <w:sz w:val="28"/>
              <w:szCs w:val="28"/>
            </w:rPr>
          </w:pPr>
          <w:r>
            <w:fldChar w:fldCharType="begin"/>
          </w:r>
          <w:r>
            <w:instrText xml:space="preserve"> HYPERLINK \l "bookmark41" </w:instrText>
          </w:r>
          <w:r>
            <w:fldChar w:fldCharType="separate"/>
          </w:r>
          <w:r>
            <w:rPr>
              <w:rFonts w:ascii="Times New Roman" w:hAnsi="Times New Roman" w:eastAsia="Times New Roman" w:cs="Times New Roman"/>
              <w:spacing w:val="-7"/>
              <w:sz w:val="28"/>
              <w:szCs w:val="28"/>
            </w:rPr>
            <w:t>(</w:t>
          </w:r>
          <w:r>
            <w:rPr>
              <w:rFonts w:ascii="仿宋" w:hAnsi="仿宋" w:eastAsia="仿宋" w:cs="仿宋"/>
              <w:spacing w:val="-7"/>
              <w:sz w:val="28"/>
              <w:szCs w:val="28"/>
            </w:rPr>
            <w:t>六</w:t>
          </w:r>
          <w:r>
            <w:rPr>
              <w:rFonts w:ascii="Times New Roman" w:hAnsi="Times New Roman" w:eastAsia="Times New Roman" w:cs="Times New Roman"/>
              <w:spacing w:val="-7"/>
              <w:sz w:val="28"/>
              <w:szCs w:val="28"/>
            </w:rPr>
            <w:t>)</w:t>
          </w:r>
          <w:r>
            <w:rPr>
              <w:rFonts w:ascii="Times New Roman" w:hAnsi="Times New Roman" w:eastAsia="Times New Roman" w:cs="Times New Roman"/>
              <w:spacing w:val="6"/>
              <w:sz w:val="28"/>
              <w:szCs w:val="28"/>
            </w:rPr>
            <w:t xml:space="preserve">    </w:t>
          </w:r>
          <w:r>
            <w:rPr>
              <w:rFonts w:ascii="仿宋" w:hAnsi="仿宋" w:eastAsia="仿宋" w:cs="仿宋"/>
              <w:spacing w:val="-7"/>
              <w:sz w:val="28"/>
              <w:szCs w:val="28"/>
            </w:rPr>
            <w:t>评标</w:t>
          </w:r>
          <w:r>
            <w:rPr>
              <w:rFonts w:ascii="仿宋" w:hAnsi="仿宋" w:eastAsia="仿宋" w:cs="仿宋"/>
              <w:spacing w:val="-89"/>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"bookmark40" </w:instrText>
          </w:r>
          <w:r>
            <w:fldChar w:fldCharType="separate"/>
          </w:r>
          <w:r>
            <w:rPr>
              <w:rFonts w:ascii="仿宋" w:hAnsi="仿宋" w:eastAsia="仿宋" w:cs="仿宋"/>
              <w:spacing w:val="-112"/>
              <w:sz w:val="28"/>
              <w:szCs w:val="28"/>
            </w:rPr>
            <w:t xml:space="preserve"> </w:t>
          </w:r>
          <w:r>
            <w:rPr>
              <w:rFonts w:ascii="Times New Roman" w:hAnsi="Times New Roman" w:eastAsia="Times New Roman" w:cs="Times New Roman"/>
              <w:spacing w:val="-5"/>
              <w:sz w:val="28"/>
              <w:szCs w:val="28"/>
            </w:rPr>
            <w:t>32</w:t>
          </w:r>
          <w:r>
            <w:rPr>
              <w:rFonts w:ascii="Times New Roman" w:hAnsi="Times New Roman" w:eastAsia="Times New Roman" w:cs="Times New Roman"/>
              <w:spacing w:val="-5"/>
              <w:sz w:val="28"/>
              <w:szCs w:val="28"/>
            </w:rPr>
            <w:fldChar w:fldCharType="end"/>
          </w:r>
        </w:p>
        <w:p w14:paraId="366769E1">
          <w:pPr>
            <w:tabs>
              <w:tab w:val="left" w:pos="579"/>
              <w:tab w:val="right" w:leader="dot" w:pos="9027"/>
            </w:tabs>
            <w:spacing w:before="61" w:line="190" w:lineRule="auto"/>
            <w:ind w:left="420"/>
            <w:rPr>
              <w:rFonts w:ascii="Times New Roman" w:hAnsi="Times New Roman" w:eastAsia="Times New Roman" w:cs="Times New Roman"/>
              <w:sz w:val="28"/>
              <w:szCs w:val="28"/>
            </w:rPr>
          </w:pPr>
          <w:r>
            <w:fldChar w:fldCharType="begin"/>
          </w:r>
          <w:r>
            <w:instrText xml:space="preserve"> HYPERLINK \l "bookmark43" </w:instrText>
          </w:r>
          <w:r>
            <w:fldChar w:fldCharType="separate"/>
          </w:r>
          <w:r>
            <w:rPr>
              <w:rFonts w:ascii="仿宋" w:hAnsi="仿宋" w:eastAsia="仿宋" w:cs="仿宋"/>
              <w:sz w:val="28"/>
              <w:szCs w:val="28"/>
            </w:rPr>
            <w:tab/>
          </w:r>
          <w:r>
            <w:rPr>
              <w:rFonts w:ascii="仿宋" w:hAnsi="仿宋" w:eastAsia="仿宋" w:cs="仿宋"/>
              <w:spacing w:val="-8"/>
              <w:sz w:val="28"/>
              <w:szCs w:val="28"/>
            </w:rPr>
            <w:t>（二）出现影响采购公正的违法、违规行为的；</w:t>
          </w:r>
          <w:r>
            <w:rPr>
              <w:rFonts w:ascii="仿宋" w:hAnsi="仿宋" w:eastAsia="仿宋" w:cs="仿宋"/>
              <w:spacing w:val="-79"/>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"bookmark42" </w:instrText>
          </w:r>
          <w:r>
            <w:fldChar w:fldCharType="separate"/>
          </w:r>
          <w:r>
            <w:rPr>
              <w:rFonts w:ascii="仿宋" w:hAnsi="仿宋" w:eastAsia="仿宋" w:cs="仿宋"/>
              <w:spacing w:val="-63"/>
              <w:sz w:val="28"/>
              <w:szCs w:val="28"/>
            </w:rPr>
            <w:t xml:space="preserve"> </w:t>
          </w:r>
          <w:r>
            <w:rPr>
              <w:rFonts w:ascii="Times New Roman" w:hAnsi="Times New Roman" w:eastAsia="Times New Roman" w:cs="Times New Roman"/>
              <w:spacing w:val="-5"/>
              <w:sz w:val="28"/>
              <w:szCs w:val="28"/>
            </w:rPr>
            <w:t>38</w:t>
          </w:r>
          <w:r>
            <w:rPr>
              <w:rFonts w:ascii="Times New Roman" w:hAnsi="Times New Roman" w:eastAsia="Times New Roman" w:cs="Times New Roman"/>
              <w:spacing w:val="-5"/>
              <w:sz w:val="28"/>
              <w:szCs w:val="28"/>
            </w:rPr>
            <w:fldChar w:fldCharType="end"/>
          </w:r>
        </w:p>
        <w:p w14:paraId="39A65065">
          <w:pPr>
            <w:tabs>
              <w:tab w:val="left" w:pos="579"/>
              <w:tab w:val="right" w:leader="dot" w:pos="9027"/>
            </w:tabs>
            <w:spacing w:before="77" w:line="190" w:lineRule="auto"/>
            <w:ind w:left="420"/>
            <w:rPr>
              <w:rFonts w:ascii="Times New Roman" w:hAnsi="Times New Roman" w:eastAsia="Times New Roman" w:cs="Times New Roman"/>
              <w:sz w:val="28"/>
              <w:szCs w:val="28"/>
            </w:rPr>
          </w:pPr>
          <w:r>
            <w:fldChar w:fldCharType="begin"/>
          </w:r>
          <w:r>
            <w:instrText xml:space="preserve"> HYPERLINK \l "bookmark45" </w:instrText>
          </w:r>
          <w:r>
            <w:fldChar w:fldCharType="separate"/>
          </w:r>
          <w:r>
            <w:rPr>
              <w:rFonts w:ascii="仿宋" w:hAnsi="仿宋" w:eastAsia="仿宋" w:cs="仿宋"/>
              <w:sz w:val="28"/>
              <w:szCs w:val="28"/>
            </w:rPr>
            <w:tab/>
          </w:r>
          <w:r>
            <w:rPr>
              <w:rFonts w:ascii="仿宋" w:hAnsi="仿宋" w:eastAsia="仿宋" w:cs="仿宋"/>
              <w:spacing w:val="-8"/>
              <w:sz w:val="28"/>
              <w:szCs w:val="28"/>
            </w:rPr>
            <w:t>（二）评审日期和地点，谈判小组成员名单；</w:t>
          </w:r>
          <w:r>
            <w:rPr>
              <w:rFonts w:ascii="仿宋" w:hAnsi="仿宋" w:eastAsia="仿宋" w:cs="仿宋"/>
              <w:spacing w:val="-88"/>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"bookmark44" </w:instrText>
          </w:r>
          <w:r>
            <w:fldChar w:fldCharType="separate"/>
          </w:r>
          <w:r>
            <w:rPr>
              <w:rFonts w:ascii="Times New Roman" w:hAnsi="Times New Roman" w:eastAsia="Times New Roman" w:cs="Times New Roman"/>
              <w:spacing w:val="1"/>
              <w:sz w:val="28"/>
              <w:szCs w:val="28"/>
            </w:rPr>
            <w:t>38</w:t>
          </w:r>
          <w:r>
            <w:rPr>
              <w:rFonts w:ascii="Times New Roman" w:hAnsi="Times New Roman" w:eastAsia="Times New Roman" w:cs="Times New Roman"/>
              <w:spacing w:val="1"/>
              <w:sz w:val="28"/>
              <w:szCs w:val="28"/>
            </w:rPr>
            <w:fldChar w:fldCharType="end"/>
          </w:r>
        </w:p>
        <w:p w14:paraId="7689E96C">
          <w:pPr>
            <w:tabs>
              <w:tab w:val="left" w:pos="579"/>
              <w:tab w:val="right" w:leader="dot" w:pos="9027"/>
            </w:tabs>
            <w:spacing w:before="73" w:line="190" w:lineRule="auto"/>
            <w:ind w:left="420"/>
            <w:rPr>
              <w:rFonts w:ascii="Times New Roman" w:hAnsi="Times New Roman" w:eastAsia="Times New Roman" w:cs="Times New Roman"/>
              <w:sz w:val="28"/>
              <w:szCs w:val="28"/>
            </w:rPr>
          </w:pPr>
          <w:r>
            <w:fldChar w:fldCharType="begin"/>
          </w:r>
          <w:r>
            <w:instrText xml:space="preserve"> HYPERLINK \l "bookmark47" </w:instrText>
          </w:r>
          <w:r>
            <w:fldChar w:fldCharType="separate"/>
          </w:r>
          <w:r>
            <w:rPr>
              <w:rFonts w:ascii="仿宋" w:hAnsi="仿宋" w:eastAsia="仿宋" w:cs="仿宋"/>
              <w:sz w:val="28"/>
              <w:szCs w:val="28"/>
            </w:rPr>
            <w:tab/>
          </w:r>
          <w:r>
            <w:rPr>
              <w:rFonts w:ascii="仿宋" w:hAnsi="仿宋" w:eastAsia="仿宋" w:cs="仿宋"/>
              <w:spacing w:val="-9"/>
              <w:sz w:val="28"/>
              <w:szCs w:val="28"/>
            </w:rPr>
            <w:t>（四）提出的成交候选人的名单及理由。</w:t>
          </w:r>
          <w:r>
            <w:rPr>
              <w:rFonts w:ascii="仿宋" w:hAnsi="仿宋" w:eastAsia="仿宋" w:cs="仿宋"/>
              <w:spacing w:val="-85"/>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"bookmark46" </w:instrText>
          </w:r>
          <w:r>
            <w:fldChar w:fldCharType="separate"/>
          </w:r>
          <w:r>
            <w:rPr>
              <w:rFonts w:ascii="Times New Roman" w:hAnsi="Times New Roman" w:eastAsia="Times New Roman" w:cs="Times New Roman"/>
              <w:spacing w:val="5"/>
              <w:sz w:val="28"/>
              <w:szCs w:val="28"/>
            </w:rPr>
            <w:t>39</w:t>
          </w:r>
          <w:r>
            <w:rPr>
              <w:rFonts w:ascii="Times New Roman" w:hAnsi="Times New Roman" w:eastAsia="Times New Roman" w:cs="Times New Roman"/>
              <w:spacing w:val="5"/>
              <w:sz w:val="28"/>
              <w:szCs w:val="28"/>
            </w:rPr>
            <w:fldChar w:fldCharType="end"/>
          </w:r>
        </w:p>
        <w:p w14:paraId="181EA4E6">
          <w:pPr>
            <w:tabs>
              <w:tab w:val="left" w:pos="579"/>
              <w:tab w:val="right" w:leader="dot" w:pos="9027"/>
            </w:tabs>
            <w:spacing w:before="77" w:line="190" w:lineRule="auto"/>
            <w:ind w:left="420"/>
            <w:rPr>
              <w:rFonts w:ascii="Times New Roman" w:hAnsi="Times New Roman" w:eastAsia="Times New Roman" w:cs="Times New Roman"/>
              <w:sz w:val="28"/>
              <w:szCs w:val="28"/>
            </w:rPr>
          </w:pPr>
          <w:r>
            <w:fldChar w:fldCharType="begin"/>
          </w:r>
          <w:r>
            <w:instrText xml:space="preserve"> HYPERLINK \l "bookmark49" </w:instrText>
          </w:r>
          <w:r>
            <w:fldChar w:fldCharType="separate"/>
          </w:r>
          <w:r>
            <w:rPr>
              <w:rFonts w:ascii="仿宋" w:hAnsi="仿宋" w:eastAsia="仿宋" w:cs="仿宋"/>
              <w:sz w:val="28"/>
              <w:szCs w:val="28"/>
            </w:rPr>
            <w:tab/>
          </w:r>
          <w:r>
            <w:rPr>
              <w:rFonts w:ascii="仿宋" w:hAnsi="仿宋" w:eastAsia="仿宋" w:cs="仿宋"/>
              <w:spacing w:val="-8"/>
              <w:sz w:val="28"/>
              <w:szCs w:val="28"/>
            </w:rPr>
            <w:t>（一）遵纪守法，客观、公正、廉洁地履行职责；</w:t>
          </w:r>
          <w:r>
            <w:rPr>
              <w:rFonts w:ascii="仿宋" w:hAnsi="仿宋" w:eastAsia="仿宋" w:cs="仿宋"/>
              <w:spacing w:val="-70"/>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"bookmark48" </w:instrText>
          </w:r>
          <w:r>
            <w:fldChar w:fldCharType="separate"/>
          </w:r>
          <w:r>
            <w:rPr>
              <w:rFonts w:ascii="仿宋" w:hAnsi="仿宋" w:eastAsia="仿宋" w:cs="仿宋"/>
              <w:spacing w:val="-68"/>
              <w:sz w:val="28"/>
              <w:szCs w:val="28"/>
            </w:rPr>
            <w:t xml:space="preserve"> </w:t>
          </w:r>
          <w:r>
            <w:rPr>
              <w:rFonts w:ascii="Times New Roman" w:hAnsi="Times New Roman" w:eastAsia="Times New Roman" w:cs="Times New Roman"/>
              <w:spacing w:val="-5"/>
              <w:sz w:val="28"/>
              <w:szCs w:val="28"/>
            </w:rPr>
            <w:t>39</w:t>
          </w:r>
          <w:r>
            <w:rPr>
              <w:rFonts w:ascii="Times New Roman" w:hAnsi="Times New Roman" w:eastAsia="Times New Roman" w:cs="Times New Roman"/>
              <w:spacing w:val="-5"/>
              <w:sz w:val="28"/>
              <w:szCs w:val="28"/>
            </w:rPr>
            <w:fldChar w:fldCharType="end"/>
          </w:r>
        </w:p>
        <w:p w14:paraId="03C8DBC5">
          <w:pPr>
            <w:tabs>
              <w:tab w:val="right" w:leader="dot" w:pos="9027"/>
            </w:tabs>
            <w:spacing w:before="82" w:line="188" w:lineRule="auto"/>
            <w:rPr>
              <w:rFonts w:ascii="Times New Roman" w:hAnsi="Times New Roman" w:eastAsia="Times New Roman" w:cs="Times New Roman"/>
              <w:sz w:val="28"/>
              <w:szCs w:val="28"/>
            </w:rPr>
          </w:pPr>
          <w:r>
            <w:fldChar w:fldCharType="begin"/>
          </w:r>
          <w:r>
            <w:instrText xml:space="preserve"> HYPERLINK \l "bookmark51" </w:instrText>
          </w:r>
          <w:r>
            <w:fldChar w:fldCharType="separate"/>
          </w:r>
          <w:r>
            <w:rPr>
              <w:rFonts w:ascii="黑体" w:hAnsi="黑体" w:eastAsia="黑体" w:cs="黑体"/>
              <w:spacing w:val="-23"/>
              <w:sz w:val="28"/>
              <w:szCs w:val="28"/>
            </w:rPr>
            <w:t>第四部分</w:t>
          </w:r>
          <w:r>
            <w:rPr>
              <w:rFonts w:ascii="黑体" w:hAnsi="黑体" w:eastAsia="黑体" w:cs="黑体"/>
              <w:spacing w:val="-28"/>
              <w:sz w:val="28"/>
              <w:szCs w:val="28"/>
            </w:rPr>
            <w:t xml:space="preserve"> </w:t>
          </w:r>
          <w:r>
            <w:rPr>
              <w:rFonts w:ascii="黑体" w:hAnsi="黑体" w:eastAsia="黑体" w:cs="黑体"/>
              <w:spacing w:val="-23"/>
              <w:sz w:val="28"/>
              <w:szCs w:val="28"/>
            </w:rPr>
            <w:t>采购项目需求及技术参数表</w:t>
          </w:r>
          <w:r>
            <w:rPr>
              <w:rFonts w:ascii="黑体" w:hAnsi="黑体" w:eastAsia="黑体" w:cs="黑体"/>
              <w:spacing w:val="-111"/>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"bookmark50" </w:instrText>
          </w:r>
          <w:r>
            <w:fldChar w:fldCharType="separate"/>
          </w:r>
          <w:r>
            <w:rPr>
              <w:rFonts w:ascii="Times New Roman" w:hAnsi="Times New Roman" w:eastAsia="Times New Roman" w:cs="Times New Roman"/>
              <w:spacing w:val="5"/>
              <w:sz w:val="28"/>
              <w:szCs w:val="28"/>
            </w:rPr>
            <w:t>42</w:t>
          </w:r>
          <w:r>
            <w:rPr>
              <w:rFonts w:ascii="Times New Roman" w:hAnsi="Times New Roman" w:eastAsia="Times New Roman" w:cs="Times New Roman"/>
              <w:spacing w:val="5"/>
              <w:sz w:val="28"/>
              <w:szCs w:val="28"/>
            </w:rPr>
            <w:fldChar w:fldCharType="end"/>
          </w:r>
        </w:p>
        <w:p w14:paraId="4B3F9BA4">
          <w:pPr>
            <w:tabs>
              <w:tab w:val="right" w:leader="dot" w:pos="9027"/>
            </w:tabs>
            <w:spacing w:before="132" w:line="186" w:lineRule="auto"/>
            <w:ind w:left="10"/>
            <w:rPr>
              <w:rFonts w:ascii="Times New Roman" w:hAnsi="Times New Roman" w:eastAsia="Times New Roman" w:cs="Times New Roman"/>
              <w:sz w:val="28"/>
              <w:szCs w:val="28"/>
            </w:rPr>
          </w:pPr>
          <w:r>
            <w:fldChar w:fldCharType="begin"/>
          </w:r>
          <w:r>
            <w:instrText xml:space="preserve"> HYPERLINK \l "bookmark53" </w:instrText>
          </w:r>
          <w:r>
            <w:fldChar w:fldCharType="separate"/>
          </w:r>
          <w:r>
            <w:rPr>
              <w:rFonts w:ascii="宋体" w:hAnsi="宋体" w:eastAsia="宋体" w:cs="宋体"/>
              <w:b/>
              <w:bCs/>
              <w:spacing w:val="-3"/>
              <w:sz w:val="28"/>
              <w:szCs w:val="28"/>
            </w:rPr>
            <w:t>第五部分</w:t>
          </w:r>
          <w:r>
            <w:rPr>
              <w:rFonts w:ascii="宋体" w:hAnsi="宋体" w:eastAsia="宋体" w:cs="宋体"/>
              <w:spacing w:val="-3"/>
              <w:sz w:val="28"/>
              <w:szCs w:val="28"/>
            </w:rPr>
            <w:t xml:space="preserve">  </w:t>
          </w:r>
          <w:r>
            <w:rPr>
              <w:rFonts w:ascii="宋体" w:hAnsi="宋体" w:eastAsia="宋体" w:cs="宋体"/>
              <w:b/>
              <w:bCs/>
              <w:spacing w:val="-3"/>
              <w:sz w:val="28"/>
              <w:szCs w:val="28"/>
            </w:rPr>
            <w:t>合同文件</w:t>
          </w:r>
          <w:r>
            <w:rPr>
              <w:rFonts w:ascii="宋体" w:hAnsi="宋体" w:eastAsia="宋体" w:cs="宋体"/>
              <w:spacing w:val="-90"/>
              <w:sz w:val="28"/>
              <w:szCs w:val="28"/>
            </w:rPr>
            <w:t xml:space="preserve">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"bookmark52" </w:instrText>
          </w:r>
          <w:r>
            <w:fldChar w:fldCharType="separate"/>
          </w:r>
          <w:r>
            <w:rPr>
              <w:rFonts w:ascii="宋体" w:hAnsi="宋体" w:eastAsia="宋体" w:cs="宋体"/>
              <w:spacing w:val="-90"/>
              <w:sz w:val="28"/>
              <w:szCs w:val="28"/>
            </w:rPr>
            <w:t xml:space="preserve"> </w:t>
          </w:r>
          <w:r>
            <w:rPr>
              <w:rFonts w:ascii="Times New Roman" w:hAnsi="Times New Roman" w:eastAsia="Times New Roman" w:cs="Times New Roman"/>
              <w:b/>
              <w:bCs/>
              <w:spacing w:val="-4"/>
              <w:sz w:val="28"/>
              <w:szCs w:val="28"/>
            </w:rPr>
            <w:t>76</w:t>
          </w:r>
          <w:r>
            <w:rPr>
              <w:rFonts w:ascii="Times New Roman" w:hAnsi="Times New Roman" w:eastAsia="Times New Roman" w:cs="Times New Roman"/>
              <w:b/>
              <w:bCs/>
              <w:spacing w:val="-4"/>
              <w:sz w:val="28"/>
              <w:szCs w:val="28"/>
            </w:rPr>
            <w:fldChar w:fldCharType="end"/>
          </w:r>
        </w:p>
        <w:p w14:paraId="14BDBA1B">
          <w:pPr>
            <w:tabs>
              <w:tab w:val="left" w:pos="579"/>
              <w:tab w:val="right" w:leader="dot" w:pos="9027"/>
            </w:tabs>
            <w:spacing w:before="84" w:line="185" w:lineRule="auto"/>
            <w:ind w:left="420"/>
            <w:rPr>
              <w:rFonts w:ascii="Times New Roman" w:hAnsi="Times New Roman" w:eastAsia="Times New Roman" w:cs="Times New Roman"/>
              <w:sz w:val="28"/>
              <w:szCs w:val="28"/>
            </w:rPr>
          </w:pPr>
          <w:r>
            <w:fldChar w:fldCharType="begin"/>
          </w:r>
          <w:r>
            <w:instrText xml:space="preserve"> HYPERLINK \l "bookmark55" </w:instrText>
          </w:r>
          <w:r>
            <w:fldChar w:fldCharType="separate"/>
          </w:r>
          <w:r>
            <w:rPr>
              <w:rFonts w:ascii="宋体" w:hAnsi="宋体" w:eastAsia="宋体" w:cs="宋体"/>
              <w:sz w:val="28"/>
              <w:szCs w:val="28"/>
            </w:rPr>
            <w:tab/>
          </w:r>
          <w:r>
            <w:rPr>
              <w:rFonts w:ascii="宋体" w:hAnsi="宋体" w:eastAsia="宋体" w:cs="宋体"/>
              <w:spacing w:val="-27"/>
              <w:sz w:val="28"/>
              <w:szCs w:val="28"/>
            </w:rPr>
            <w:t>（仅供参考）</w:t>
          </w:r>
          <w:r>
            <w:rPr>
              <w:rFonts w:ascii="宋体" w:hAnsi="宋体" w:eastAsia="宋体" w:cs="宋体"/>
              <w:spacing w:val="-85"/>
              <w:sz w:val="28"/>
              <w:szCs w:val="28"/>
            </w:rPr>
            <w:t xml:space="preserve">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"bookmark54" </w:instrText>
          </w:r>
          <w:r>
            <w:fldChar w:fldCharType="separate"/>
          </w:r>
          <w:r>
            <w:rPr>
              <w:rFonts w:ascii="宋体" w:hAnsi="宋体" w:eastAsia="宋体" w:cs="宋体"/>
              <w:spacing w:val="-73"/>
              <w:sz w:val="28"/>
              <w:szCs w:val="28"/>
            </w:rPr>
            <w:t xml:space="preserve"> </w:t>
          </w:r>
          <w:r>
            <w:rPr>
              <w:rFonts w:ascii="Times New Roman" w:hAnsi="Times New Roman" w:eastAsia="Times New Roman" w:cs="Times New Roman"/>
              <w:spacing w:val="-5"/>
              <w:sz w:val="28"/>
              <w:szCs w:val="28"/>
            </w:rPr>
            <w:t>76</w:t>
          </w:r>
          <w:r>
            <w:rPr>
              <w:rFonts w:ascii="Times New Roman" w:hAnsi="Times New Roman" w:eastAsia="Times New Roman" w:cs="Times New Roman"/>
              <w:spacing w:val="-5"/>
              <w:sz w:val="28"/>
              <w:szCs w:val="28"/>
            </w:rPr>
            <w:fldChar w:fldCharType="end"/>
          </w:r>
        </w:p>
        <w:p w14:paraId="7177CA6E">
          <w:pPr>
            <w:tabs>
              <w:tab w:val="left" w:pos="447"/>
              <w:tab w:val="right" w:leader="dot" w:pos="9027"/>
            </w:tabs>
            <w:spacing w:before="80" w:line="190" w:lineRule="auto"/>
            <w:ind w:left="420"/>
            <w:rPr>
              <w:rFonts w:ascii="Times New Roman" w:hAnsi="Times New Roman" w:eastAsia="Times New Roman" w:cs="Times New Roman"/>
              <w:sz w:val="28"/>
              <w:szCs w:val="28"/>
            </w:rPr>
          </w:pPr>
          <w:r>
            <w:fldChar w:fldCharType="begin"/>
          </w:r>
          <w:r>
            <w:instrText xml:space="preserve"> HYPERLINK \l "bookmark57" </w:instrText>
          </w:r>
          <w:r>
            <w:fldChar w:fldCharType="separate"/>
          </w:r>
          <w:r>
            <w:rPr>
              <w:rFonts w:ascii="仿宋" w:hAnsi="仿宋" w:eastAsia="仿宋" w:cs="仿宋"/>
              <w:sz w:val="28"/>
              <w:szCs w:val="28"/>
            </w:rPr>
            <w:tab/>
          </w:r>
          <w:r>
            <w:rPr>
              <w:rFonts w:ascii="仿宋" w:hAnsi="仿宋" w:eastAsia="仿宋" w:cs="仿宋"/>
              <w:spacing w:val="-9"/>
              <w:sz w:val="28"/>
              <w:szCs w:val="28"/>
            </w:rPr>
            <w:t>响应函</w:t>
          </w:r>
          <w:r>
            <w:rPr>
              <w:rFonts w:ascii="仿宋" w:hAnsi="仿宋" w:eastAsia="仿宋" w:cs="仿宋"/>
              <w:spacing w:val="-87"/>
              <w:sz w:val="28"/>
              <w:szCs w:val="28"/>
            </w:rPr>
            <w:t xml:space="preserve"> </w:t>
          </w:r>
          <w:r>
            <w:rPr>
              <w:rFonts w:ascii="仿宋" w:hAnsi="仿宋" w:eastAsia="仿宋" w:cs="仿宋"/>
              <w:spacing w:val="-87"/>
              <w:sz w:val="28"/>
              <w:szCs w:val="28"/>
            </w:rPr>
            <w:fldChar w:fldCharType="end"/>
          </w:r>
          <w:r>
            <w:fldChar w:fldCharType="begin"/>
          </w:r>
          <w:r>
            <w:instrText xml:space="preserve"> HYPERLINK \l "bookmark56" </w:instrText>
          </w:r>
          <w:r>
            <w:fldChar w:fldCharType="separate"/>
          </w:r>
          <w:r>
            <w:rPr>
              <w:rFonts w:ascii="仿宋" w:hAnsi="仿宋" w:eastAsia="仿宋" w:cs="仿宋"/>
              <w:sz w:val="28"/>
              <w:szCs w:val="28"/>
            </w:rPr>
            <w:tab/>
          </w:r>
          <w:r>
            <w:rPr>
              <w:rFonts w:ascii="Times New Roman" w:hAnsi="Times New Roman" w:eastAsia="Times New Roman" w:cs="Times New Roman"/>
              <w:sz w:val="28"/>
              <w:szCs w:val="28"/>
            </w:rPr>
            <w:t>92</w:t>
          </w:r>
          <w:r>
            <w:rPr>
              <w:rFonts w:ascii="Times New Roman" w:hAnsi="Times New Roman" w:eastAsia="Times New Roman" w:cs="Times New Roman"/>
              <w:sz w:val="28"/>
              <w:szCs w:val="28"/>
            </w:rPr>
            <w:fldChar w:fldCharType="end"/>
          </w:r>
        </w:p>
        <w:p w14:paraId="7C553DB6">
          <w:pPr>
            <w:tabs>
              <w:tab w:val="right" w:leader="dot" w:pos="9027"/>
            </w:tabs>
            <w:spacing w:before="75" w:line="190" w:lineRule="auto"/>
            <w:ind w:left="438"/>
            <w:rPr>
              <w:rFonts w:ascii="Times New Roman" w:hAnsi="Times New Roman" w:eastAsia="Times New Roman" w:cs="Times New Roman"/>
              <w:sz w:val="28"/>
              <w:szCs w:val="28"/>
            </w:rPr>
          </w:pPr>
          <w:r>
            <w:fldChar w:fldCharType="begin"/>
          </w:r>
          <w:r>
            <w:instrText xml:space="preserve"> HYPERLINK \l "bookmark59" </w:instrText>
          </w:r>
          <w:r>
            <w:fldChar w:fldCharType="separate"/>
          </w:r>
          <w:r>
            <w:rPr>
              <w:rFonts w:ascii="仿宋" w:hAnsi="仿宋" w:eastAsia="仿宋" w:cs="仿宋"/>
              <w:spacing w:val="-3"/>
              <w:sz w:val="28"/>
              <w:szCs w:val="28"/>
            </w:rPr>
            <w:t>报价一览表（格式）</w:t>
          </w:r>
          <w:r>
            <w:rPr>
              <w:rFonts w:ascii="仿宋" w:hAnsi="仿宋" w:eastAsia="仿宋" w:cs="仿宋"/>
              <w:spacing w:val="-79"/>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"bookmark58" </w:instrText>
          </w:r>
          <w:r>
            <w:fldChar w:fldCharType="separate"/>
          </w:r>
          <w:r>
            <w:rPr>
              <w:rFonts w:ascii="仿宋" w:hAnsi="仿宋" w:eastAsia="仿宋" w:cs="仿宋"/>
              <w:spacing w:val="-85"/>
              <w:sz w:val="28"/>
              <w:szCs w:val="28"/>
            </w:rPr>
            <w:t xml:space="preserve"> </w:t>
          </w:r>
          <w:r>
            <w:rPr>
              <w:rFonts w:ascii="Times New Roman" w:hAnsi="Times New Roman" w:eastAsia="Times New Roman" w:cs="Times New Roman"/>
              <w:spacing w:val="-5"/>
              <w:sz w:val="28"/>
              <w:szCs w:val="28"/>
            </w:rPr>
            <w:t>94</w:t>
          </w:r>
          <w:r>
            <w:rPr>
              <w:rFonts w:ascii="Times New Roman" w:hAnsi="Times New Roman" w:eastAsia="Times New Roman" w:cs="Times New Roman"/>
              <w:spacing w:val="-5"/>
              <w:sz w:val="28"/>
              <w:szCs w:val="28"/>
            </w:rPr>
            <w:fldChar w:fldCharType="end"/>
          </w:r>
        </w:p>
        <w:p w14:paraId="3EBB97CD">
          <w:pPr>
            <w:tabs>
              <w:tab w:val="right" w:leader="dot" w:pos="9027"/>
            </w:tabs>
            <w:spacing w:before="76" w:line="190" w:lineRule="auto"/>
            <w:ind w:left="438"/>
            <w:rPr>
              <w:rFonts w:ascii="Times New Roman" w:hAnsi="Times New Roman" w:eastAsia="Times New Roman" w:cs="Times New Roman"/>
              <w:sz w:val="28"/>
              <w:szCs w:val="28"/>
            </w:rPr>
          </w:pPr>
          <w:r>
            <w:fldChar w:fldCharType="begin"/>
          </w:r>
          <w:r>
            <w:instrText xml:space="preserve"> HYPERLINK \l "bookmark61" </w:instrText>
          </w:r>
          <w:r>
            <w:fldChar w:fldCharType="separate"/>
          </w:r>
          <w:r>
            <w:rPr>
              <w:rFonts w:ascii="仿宋" w:hAnsi="仿宋" w:eastAsia="仿宋" w:cs="仿宋"/>
              <w:spacing w:val="-4"/>
              <w:sz w:val="28"/>
              <w:szCs w:val="28"/>
            </w:rPr>
            <w:t>报价明细表</w:t>
          </w:r>
          <w:r>
            <w:rPr>
              <w:rFonts w:ascii="仿宋" w:hAnsi="仿宋" w:eastAsia="仿宋" w:cs="仿宋"/>
              <w:spacing w:val="-87"/>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"bookmark60" </w:instrText>
          </w:r>
          <w:r>
            <w:fldChar w:fldCharType="separate"/>
          </w:r>
          <w:r>
            <w:rPr>
              <w:rFonts w:ascii="仿宋" w:hAnsi="仿宋" w:eastAsia="仿宋" w:cs="仿宋"/>
              <w:spacing w:val="-69"/>
              <w:sz w:val="28"/>
              <w:szCs w:val="28"/>
            </w:rPr>
            <w:t xml:space="preserve"> </w:t>
          </w:r>
          <w:r>
            <w:rPr>
              <w:rFonts w:ascii="Times New Roman" w:hAnsi="Times New Roman" w:eastAsia="Times New Roman" w:cs="Times New Roman"/>
              <w:spacing w:val="-5"/>
              <w:sz w:val="28"/>
              <w:szCs w:val="28"/>
            </w:rPr>
            <w:t>95</w:t>
          </w:r>
          <w:r>
            <w:rPr>
              <w:rFonts w:ascii="Times New Roman" w:hAnsi="Times New Roman" w:eastAsia="Times New Roman" w:cs="Times New Roman"/>
              <w:spacing w:val="-5"/>
              <w:sz w:val="28"/>
              <w:szCs w:val="28"/>
            </w:rPr>
            <w:fldChar w:fldCharType="end"/>
          </w:r>
        </w:p>
        <w:p w14:paraId="387CD090">
          <w:pPr>
            <w:tabs>
              <w:tab w:val="right" w:leader="dot" w:pos="9027"/>
            </w:tabs>
            <w:spacing w:before="75" w:line="190" w:lineRule="auto"/>
            <w:ind w:left="447"/>
            <w:rPr>
              <w:rFonts w:ascii="Times New Roman" w:hAnsi="Times New Roman" w:eastAsia="Times New Roman" w:cs="Times New Roman"/>
              <w:sz w:val="28"/>
              <w:szCs w:val="28"/>
            </w:rPr>
          </w:pPr>
          <w:r>
            <w:fldChar w:fldCharType="begin"/>
          </w:r>
          <w:r>
            <w:instrText xml:space="preserve"> HYPERLINK \l "bookmark63" </w:instrText>
          </w:r>
          <w:r>
            <w:fldChar w:fldCharType="separate"/>
          </w:r>
          <w:r>
            <w:rPr>
              <w:rFonts w:ascii="仿宋" w:hAnsi="仿宋" w:eastAsia="仿宋" w:cs="仿宋"/>
              <w:spacing w:val="-3"/>
              <w:sz w:val="28"/>
              <w:szCs w:val="28"/>
            </w:rPr>
            <w:t>法定代表人资格证明文件</w:t>
          </w:r>
          <w:r>
            <w:rPr>
              <w:rFonts w:ascii="仿宋" w:hAnsi="仿宋" w:eastAsia="仿宋" w:cs="仿宋"/>
              <w:spacing w:val="-83"/>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"bookmark62" </w:instrText>
          </w:r>
          <w:r>
            <w:fldChar w:fldCharType="separate"/>
          </w:r>
          <w:r>
            <w:rPr>
              <w:rFonts w:ascii="仿宋" w:hAnsi="仿宋" w:eastAsia="仿宋" w:cs="仿宋"/>
              <w:spacing w:val="-72"/>
              <w:sz w:val="28"/>
              <w:szCs w:val="28"/>
            </w:rPr>
            <w:t xml:space="preserve"> </w:t>
          </w:r>
          <w:r>
            <w:rPr>
              <w:rFonts w:ascii="Times New Roman" w:hAnsi="Times New Roman" w:eastAsia="Times New Roman" w:cs="Times New Roman"/>
              <w:spacing w:val="-12"/>
              <w:sz w:val="28"/>
              <w:szCs w:val="28"/>
            </w:rPr>
            <w:t>1</w:t>
          </w:r>
          <w:r>
            <w:rPr>
              <w:rFonts w:ascii="Times New Roman" w:hAnsi="Times New Roman" w:eastAsia="Times New Roman" w:cs="Times New Roman"/>
              <w:spacing w:val="-11"/>
              <w:sz w:val="28"/>
              <w:szCs w:val="28"/>
            </w:rPr>
            <w:t>2</w:t>
          </w:r>
          <w:r>
            <w:rPr>
              <w:rFonts w:ascii="Times New Roman" w:hAnsi="Times New Roman" w:eastAsia="Times New Roman" w:cs="Times New Roman"/>
              <w:spacing w:val="-10"/>
              <w:sz w:val="28"/>
              <w:szCs w:val="28"/>
            </w:rPr>
            <w:t>0</w:t>
          </w:r>
          <w:r>
            <w:rPr>
              <w:rFonts w:ascii="Times New Roman" w:hAnsi="Times New Roman" w:eastAsia="Times New Roman" w:cs="Times New Roman"/>
              <w:spacing w:val="-10"/>
              <w:sz w:val="28"/>
              <w:szCs w:val="28"/>
            </w:rPr>
            <w:fldChar w:fldCharType="end"/>
          </w:r>
        </w:p>
        <w:p w14:paraId="74F42543">
          <w:pPr>
            <w:tabs>
              <w:tab w:val="right" w:leader="dot" w:pos="9027"/>
            </w:tabs>
            <w:spacing w:before="74" w:line="190" w:lineRule="auto"/>
            <w:ind w:left="438"/>
            <w:rPr>
              <w:rFonts w:ascii="Times New Roman" w:hAnsi="Times New Roman" w:eastAsia="Times New Roman" w:cs="Times New Roman"/>
              <w:sz w:val="28"/>
              <w:szCs w:val="28"/>
            </w:rPr>
          </w:pPr>
          <w:r>
            <w:fldChar w:fldCharType="begin"/>
          </w:r>
          <w:r>
            <w:instrText xml:space="preserve"> HYPERLINK \l "bookmark65" </w:instrText>
          </w:r>
          <w:r>
            <w:fldChar w:fldCharType="separate"/>
          </w:r>
          <w:r>
            <w:rPr>
              <w:rFonts w:ascii="仿宋" w:hAnsi="仿宋" w:eastAsia="仿宋" w:cs="仿宋"/>
              <w:spacing w:val="-4"/>
              <w:sz w:val="28"/>
              <w:szCs w:val="28"/>
            </w:rPr>
            <w:t>授权委托书</w:t>
          </w:r>
          <w:r>
            <w:rPr>
              <w:rFonts w:ascii="仿宋" w:hAnsi="仿宋" w:eastAsia="仿宋" w:cs="仿宋"/>
              <w:spacing w:val="-87"/>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"bookmark64" </w:instrText>
          </w:r>
          <w:r>
            <w:fldChar w:fldCharType="separate"/>
          </w:r>
          <w:r>
            <w:rPr>
              <w:rFonts w:ascii="仿宋" w:hAnsi="仿宋" w:eastAsia="仿宋" w:cs="仿宋"/>
              <w:spacing w:val="-48"/>
              <w:sz w:val="28"/>
              <w:szCs w:val="28"/>
            </w:rPr>
            <w:t xml:space="preserve"> </w:t>
          </w:r>
          <w:r>
            <w:rPr>
              <w:rFonts w:ascii="Times New Roman" w:hAnsi="Times New Roman" w:eastAsia="Times New Roman" w:cs="Times New Roman"/>
              <w:spacing w:val="-11"/>
              <w:sz w:val="28"/>
              <w:szCs w:val="28"/>
            </w:rPr>
            <w:t>121</w:t>
          </w:r>
          <w:r>
            <w:rPr>
              <w:rFonts w:ascii="Times New Roman" w:hAnsi="Times New Roman" w:eastAsia="Times New Roman" w:cs="Times New Roman"/>
              <w:spacing w:val="-11"/>
              <w:sz w:val="28"/>
              <w:szCs w:val="28"/>
            </w:rPr>
            <w:fldChar w:fldCharType="end"/>
          </w:r>
        </w:p>
        <w:p w14:paraId="0FEAD437">
          <w:pPr>
            <w:tabs>
              <w:tab w:val="right" w:leader="dot" w:pos="9027"/>
            </w:tabs>
            <w:spacing w:before="74" w:line="190" w:lineRule="auto"/>
            <w:ind w:left="439"/>
            <w:rPr>
              <w:rFonts w:ascii="Times New Roman" w:hAnsi="Times New Roman" w:eastAsia="Times New Roman" w:cs="Times New Roman"/>
              <w:sz w:val="28"/>
              <w:szCs w:val="28"/>
            </w:rPr>
          </w:pPr>
          <w:r>
            <w:fldChar w:fldCharType="begin"/>
          </w:r>
          <w:r>
            <w:instrText xml:space="preserve"> HYPERLINK \l "bookmark67" </w:instrText>
          </w:r>
          <w:r>
            <w:fldChar w:fldCharType="separate"/>
          </w:r>
          <w:r>
            <w:rPr>
              <w:rFonts w:ascii="仿宋" w:hAnsi="仿宋" w:eastAsia="仿宋" w:cs="仿宋"/>
              <w:spacing w:val="-3"/>
              <w:sz w:val="28"/>
              <w:szCs w:val="28"/>
            </w:rPr>
            <w:t>供应商资格声明函</w:t>
          </w:r>
          <w:r>
            <w:rPr>
              <w:rFonts w:ascii="仿宋" w:hAnsi="仿宋" w:eastAsia="仿宋" w:cs="仿宋"/>
              <w:spacing w:val="-84"/>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"bookmark66" </w:instrText>
          </w:r>
          <w:r>
            <w:fldChar w:fldCharType="separate"/>
          </w:r>
          <w:r>
            <w:rPr>
              <w:rFonts w:ascii="仿宋" w:hAnsi="仿宋" w:eastAsia="仿宋" w:cs="仿宋"/>
              <w:spacing w:val="-60"/>
              <w:sz w:val="28"/>
              <w:szCs w:val="28"/>
            </w:rPr>
            <w:t xml:space="preserve"> </w:t>
          </w:r>
          <w:r>
            <w:rPr>
              <w:rFonts w:ascii="Times New Roman" w:hAnsi="Times New Roman" w:eastAsia="Times New Roman" w:cs="Times New Roman"/>
              <w:spacing w:val="-11"/>
              <w:sz w:val="28"/>
              <w:szCs w:val="28"/>
            </w:rPr>
            <w:t>122</w:t>
          </w:r>
          <w:r>
            <w:rPr>
              <w:rFonts w:ascii="Times New Roman" w:hAnsi="Times New Roman" w:eastAsia="Times New Roman" w:cs="Times New Roman"/>
              <w:spacing w:val="-11"/>
              <w:sz w:val="28"/>
              <w:szCs w:val="28"/>
            </w:rPr>
            <w:fldChar w:fldCharType="end"/>
          </w:r>
        </w:p>
        <w:p w14:paraId="4563E155">
          <w:pPr>
            <w:tabs>
              <w:tab w:val="right" w:leader="dot" w:pos="9027"/>
            </w:tabs>
            <w:spacing w:before="77" w:line="223" w:lineRule="auto"/>
            <w:ind w:left="439"/>
            <w:rPr>
              <w:rFonts w:ascii="Times New Roman" w:hAnsi="Times New Roman" w:eastAsia="Times New Roman" w:cs="Times New Roman"/>
              <w:sz w:val="28"/>
              <w:szCs w:val="28"/>
            </w:rPr>
          </w:pPr>
          <w:r>
            <w:fldChar w:fldCharType="begin"/>
          </w:r>
          <w:r>
            <w:instrText xml:space="preserve"> HYPERLINK \l "bookmark69" </w:instrText>
          </w:r>
          <w:r>
            <w:fldChar w:fldCharType="separate"/>
          </w:r>
          <w:r>
            <w:rPr>
              <w:rFonts w:ascii="仿宋" w:hAnsi="仿宋" w:eastAsia="仿宋" w:cs="仿宋"/>
              <w:spacing w:val="-2"/>
              <w:sz w:val="28"/>
              <w:szCs w:val="28"/>
            </w:rPr>
            <w:t>供应商近三年有无违法、违规记录承诺书</w:t>
          </w:r>
          <w:r>
            <w:rPr>
              <w:rFonts w:ascii="仿宋" w:hAnsi="仿宋" w:eastAsia="仿宋" w:cs="仿宋"/>
              <w:spacing w:val="-72"/>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"bookmark68" </w:instrText>
          </w:r>
          <w:r>
            <w:fldChar w:fldCharType="separate"/>
          </w:r>
          <w:r>
            <w:rPr>
              <w:rFonts w:ascii="仿宋" w:hAnsi="仿宋" w:eastAsia="仿宋" w:cs="仿宋"/>
              <w:spacing w:val="-100"/>
              <w:sz w:val="28"/>
              <w:szCs w:val="28"/>
            </w:rPr>
            <w:t xml:space="preserve"> </w:t>
          </w:r>
          <w:r>
            <w:rPr>
              <w:rFonts w:ascii="Times New Roman" w:hAnsi="Times New Roman" w:eastAsia="Times New Roman" w:cs="Times New Roman"/>
              <w:spacing w:val="-11"/>
              <w:sz w:val="28"/>
              <w:szCs w:val="28"/>
            </w:rPr>
            <w:t>123</w:t>
          </w:r>
          <w:r>
            <w:rPr>
              <w:rFonts w:ascii="Times New Roman" w:hAnsi="Times New Roman" w:eastAsia="Times New Roman" w:cs="Times New Roman"/>
              <w:spacing w:val="-11"/>
              <w:sz w:val="28"/>
              <w:szCs w:val="28"/>
            </w:rPr>
            <w:fldChar w:fldCharType="end"/>
          </w:r>
        </w:p>
      </w:sdtContent>
    </w:sdt>
    <w:p w14:paraId="65FF23C9">
      <w:pPr>
        <w:spacing w:line="223" w:lineRule="auto"/>
        <w:rPr>
          <w:rFonts w:ascii="Times New Roman" w:hAnsi="Times New Roman" w:eastAsia="Times New Roman" w:cs="Times New Roman"/>
          <w:sz w:val="28"/>
          <w:szCs w:val="28"/>
        </w:rPr>
        <w:sectPr>
          <w:headerReference r:id="rId7" w:type="default"/>
          <w:footerReference r:id="rId8" w:type="default"/>
          <w:pgSz w:w="11906" w:h="16839"/>
          <w:pgMar w:top="1091" w:right="1438" w:bottom="1156" w:left="1440" w:header="1076" w:footer="994" w:gutter="0"/>
          <w:cols w:space="720" w:num="1"/>
        </w:sectPr>
      </w:pPr>
    </w:p>
    <w:p w14:paraId="78059A82">
      <w:pPr>
        <w:pStyle w:val="3"/>
        <w:spacing w:line="280" w:lineRule="auto"/>
      </w:pPr>
    </w:p>
    <w:p w14:paraId="5FAA173D">
      <w:pPr>
        <w:pStyle w:val="3"/>
        <w:spacing w:line="280" w:lineRule="auto"/>
      </w:pPr>
    </w:p>
    <w:p w14:paraId="0322CFAC">
      <w:pPr>
        <w:pStyle w:val="3"/>
        <w:spacing w:line="280" w:lineRule="auto"/>
      </w:pPr>
    </w:p>
    <w:p w14:paraId="58D936DD">
      <w:pPr>
        <w:pStyle w:val="3"/>
        <w:spacing w:line="280" w:lineRule="auto"/>
      </w:pPr>
    </w:p>
    <w:sdt>
      <w:sdtPr>
        <w:rPr>
          <w:rFonts w:ascii="仿宋" w:hAnsi="仿宋" w:eastAsia="仿宋" w:cs="仿宋"/>
          <w:sz w:val="28"/>
          <w:szCs w:val="28"/>
        </w:rPr>
        <w:id w:val="147456636"/>
        <w:docPartObj>
          <w:docPartGallery w:val="Table of Contents"/>
          <w:docPartUnique/>
        </w:docPartObj>
      </w:sdtPr>
      <w:sdtEndPr>
        <w:rPr>
          <w:rFonts w:ascii="Times New Roman" w:hAnsi="Times New Roman" w:eastAsia="Times New Roman" w:cs="Times New Roman"/>
          <w:sz w:val="28"/>
          <w:szCs w:val="28"/>
        </w:rPr>
      </w:sdtEndPr>
      <w:sdtContent>
        <w:p w14:paraId="3C5C909C">
          <w:pPr>
            <w:tabs>
              <w:tab w:val="right" w:leader="dot" w:pos="9027"/>
            </w:tabs>
            <w:spacing w:before="91" w:line="190" w:lineRule="auto"/>
            <w:ind w:left="439"/>
            <w:rPr>
              <w:rFonts w:ascii="Times New Roman" w:hAnsi="Times New Roman" w:eastAsia="Times New Roman" w:cs="Times New Roman"/>
              <w:sz w:val="28"/>
              <w:szCs w:val="28"/>
            </w:rPr>
          </w:pPr>
          <w:bookmarkStart w:id="1" w:name="bookmark70"/>
          <w:bookmarkEnd w:id="1"/>
          <w:r>
            <w:fldChar w:fldCharType="begin"/>
          </w:r>
          <w:r>
            <w:instrText xml:space="preserve"> HYPERLINK \l "bookmark72" </w:instrText>
          </w:r>
          <w:r>
            <w:fldChar w:fldCharType="separate"/>
          </w:r>
          <w:r>
            <w:rPr>
              <w:rFonts w:ascii="仿宋" w:hAnsi="仿宋" w:eastAsia="仿宋" w:cs="仿宋"/>
              <w:spacing w:val="-3"/>
              <w:sz w:val="28"/>
              <w:szCs w:val="28"/>
            </w:rPr>
            <w:t>反商业贿赂承诺书</w:t>
          </w:r>
          <w:r>
            <w:rPr>
              <w:rFonts w:ascii="仿宋" w:hAnsi="仿宋" w:eastAsia="仿宋" w:cs="仿宋"/>
              <w:spacing w:val="-84"/>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"bookmark71" </w:instrText>
          </w:r>
          <w:r>
            <w:fldChar w:fldCharType="separate"/>
          </w:r>
          <w:r>
            <w:rPr>
              <w:rFonts w:ascii="仿宋" w:hAnsi="仿宋" w:eastAsia="仿宋" w:cs="仿宋"/>
              <w:spacing w:val="-60"/>
              <w:sz w:val="28"/>
              <w:szCs w:val="28"/>
            </w:rPr>
            <w:t xml:space="preserve"> </w:t>
          </w:r>
          <w:r>
            <w:rPr>
              <w:rFonts w:ascii="Times New Roman" w:hAnsi="Times New Roman" w:eastAsia="Times New Roman" w:cs="Times New Roman"/>
              <w:spacing w:val="-12"/>
              <w:sz w:val="28"/>
              <w:szCs w:val="28"/>
            </w:rPr>
            <w:t>1</w:t>
          </w:r>
          <w:r>
            <w:rPr>
              <w:rFonts w:ascii="Times New Roman" w:hAnsi="Times New Roman" w:eastAsia="Times New Roman" w:cs="Times New Roman"/>
              <w:spacing w:val="-11"/>
              <w:sz w:val="28"/>
              <w:szCs w:val="28"/>
            </w:rPr>
            <w:t>2</w:t>
          </w:r>
          <w:r>
            <w:rPr>
              <w:rFonts w:ascii="Times New Roman" w:hAnsi="Times New Roman" w:eastAsia="Times New Roman" w:cs="Times New Roman"/>
              <w:spacing w:val="-10"/>
              <w:sz w:val="28"/>
              <w:szCs w:val="28"/>
            </w:rPr>
            <w:t>4</w:t>
          </w:r>
          <w:r>
            <w:rPr>
              <w:rFonts w:ascii="Times New Roman" w:hAnsi="Times New Roman" w:eastAsia="Times New Roman" w:cs="Times New Roman"/>
              <w:spacing w:val="-10"/>
              <w:sz w:val="28"/>
              <w:szCs w:val="28"/>
            </w:rPr>
            <w:fldChar w:fldCharType="end"/>
          </w:r>
        </w:p>
        <w:p w14:paraId="0D4EAFE1">
          <w:pPr>
            <w:tabs>
              <w:tab w:val="right" w:leader="dot" w:pos="9027"/>
            </w:tabs>
            <w:spacing w:before="75" w:line="185" w:lineRule="auto"/>
            <w:ind w:left="430"/>
            <w:rPr>
              <w:rFonts w:ascii="Times New Roman" w:hAnsi="Times New Roman" w:eastAsia="Times New Roman" w:cs="Times New Roman"/>
              <w:sz w:val="28"/>
              <w:szCs w:val="28"/>
            </w:rPr>
          </w:pPr>
          <w:r>
            <w:rPr>
              <w:sz w:val="20"/>
              <w:szCs w:val="20"/>
            </w:rPr>
            <w:fldChar w:fldCharType="begin"/>
          </w:r>
          <w:r>
            <w:rPr>
              <w:sz w:val="20"/>
              <w:szCs w:val="20"/>
            </w:rPr>
            <w:instrText xml:space="preserve"> HYPERLINK \l "bookmark74" </w:instrText>
          </w:r>
          <w:r>
            <w:rPr>
              <w:sz w:val="20"/>
              <w:szCs w:val="20"/>
            </w:rPr>
            <w:fldChar w:fldCharType="separate"/>
          </w:r>
          <w:r>
            <w:rPr>
              <w:rFonts w:ascii="宋体" w:hAnsi="宋体" w:eastAsia="宋体" w:cs="宋体"/>
              <w:spacing w:val="-1"/>
              <w:sz w:val="24"/>
              <w:szCs w:val="24"/>
            </w:rPr>
            <w:t>供应商技术支持和服务承诺书</w:t>
          </w:r>
          <w:r>
            <w:rPr>
              <w:rFonts w:ascii="宋体" w:hAnsi="宋体" w:eastAsia="宋体" w:cs="宋体"/>
              <w:spacing w:val="-85"/>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rPr>
              <w:sz w:val="20"/>
              <w:szCs w:val="20"/>
            </w:rPr>
            <w:fldChar w:fldCharType="begin"/>
          </w:r>
          <w:r>
            <w:rPr>
              <w:sz w:val="20"/>
              <w:szCs w:val="20"/>
            </w:rPr>
            <w:instrText xml:space="preserve"> HYPERLINK \l "bookmark73" </w:instrText>
          </w:r>
          <w:r>
            <w:rPr>
              <w:sz w:val="20"/>
              <w:szCs w:val="20"/>
            </w:rPr>
            <w:fldChar w:fldCharType="separate"/>
          </w:r>
          <w:r>
            <w:rPr>
              <w:rFonts w:ascii="宋体" w:hAnsi="宋体" w:eastAsia="宋体" w:cs="宋体"/>
              <w:spacing w:val="-81"/>
              <w:sz w:val="24"/>
              <w:szCs w:val="24"/>
            </w:rPr>
            <w:t xml:space="preserve"> </w:t>
          </w:r>
          <w:r>
            <w:rPr>
              <w:rFonts w:ascii="Times New Roman" w:hAnsi="Times New Roman" w:eastAsia="Times New Roman" w:cs="Times New Roman"/>
              <w:spacing w:val="-11"/>
              <w:sz w:val="24"/>
              <w:szCs w:val="24"/>
            </w:rPr>
            <w:t>125</w:t>
          </w:r>
          <w:r>
            <w:rPr>
              <w:rFonts w:ascii="Times New Roman" w:hAnsi="Times New Roman" w:eastAsia="Times New Roman" w:cs="Times New Roman"/>
              <w:spacing w:val="-11"/>
              <w:sz w:val="24"/>
              <w:szCs w:val="24"/>
            </w:rPr>
            <w:fldChar w:fldCharType="end"/>
          </w:r>
        </w:p>
        <w:p w14:paraId="4B48C269">
          <w:pPr>
            <w:tabs>
              <w:tab w:val="left" w:pos="474"/>
              <w:tab w:val="right" w:leader="dot" w:pos="9027"/>
            </w:tabs>
            <w:spacing w:before="80" w:line="190" w:lineRule="auto"/>
            <w:ind w:left="420"/>
            <w:rPr>
              <w:rFonts w:ascii="Times New Roman" w:hAnsi="Times New Roman" w:eastAsia="Times New Roman" w:cs="Times New Roman"/>
              <w:sz w:val="28"/>
              <w:szCs w:val="28"/>
            </w:rPr>
          </w:pPr>
          <w:r>
            <w:fldChar w:fldCharType="begin"/>
          </w:r>
          <w:r>
            <w:instrText xml:space="preserve"> HYPERLINK \l "bookmark76" </w:instrText>
          </w:r>
          <w:r>
            <w:fldChar w:fldCharType="separate"/>
          </w:r>
          <w:r>
            <w:rPr>
              <w:rFonts w:ascii="仿宋" w:hAnsi="仿宋" w:eastAsia="仿宋" w:cs="仿宋"/>
              <w:sz w:val="28"/>
              <w:szCs w:val="28"/>
            </w:rPr>
            <w:tab/>
          </w:r>
          <w:r>
            <w:rPr>
              <w:rFonts w:ascii="仿宋" w:hAnsi="仿宋" w:eastAsia="仿宋" w:cs="仿宋"/>
              <w:spacing w:val="-5"/>
              <w:sz w:val="28"/>
              <w:szCs w:val="28"/>
            </w:rPr>
            <w:t>中小企业声明函（货物）</w:t>
          </w:r>
          <w:r>
            <w:rPr>
              <w:rFonts w:ascii="仿宋" w:hAnsi="仿宋" w:eastAsia="仿宋" w:cs="仿宋"/>
              <w:spacing w:val="-88"/>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"bookmark75" </w:instrText>
          </w:r>
          <w:r>
            <w:fldChar w:fldCharType="separate"/>
          </w:r>
          <w:r>
            <w:rPr>
              <w:rFonts w:ascii="仿宋" w:hAnsi="仿宋" w:eastAsia="仿宋" w:cs="仿宋"/>
              <w:spacing w:val="-72"/>
              <w:sz w:val="28"/>
              <w:szCs w:val="28"/>
            </w:rPr>
            <w:t xml:space="preserve"> </w:t>
          </w:r>
          <w:r>
            <w:rPr>
              <w:rFonts w:ascii="Times New Roman" w:hAnsi="Times New Roman" w:eastAsia="Times New Roman" w:cs="Times New Roman"/>
              <w:spacing w:val="-11"/>
              <w:sz w:val="28"/>
              <w:szCs w:val="28"/>
            </w:rPr>
            <w:t>126</w:t>
          </w:r>
          <w:r>
            <w:rPr>
              <w:rFonts w:ascii="Times New Roman" w:hAnsi="Times New Roman" w:eastAsia="Times New Roman" w:cs="Times New Roman"/>
              <w:spacing w:val="-11"/>
              <w:sz w:val="28"/>
              <w:szCs w:val="28"/>
            </w:rPr>
            <w:fldChar w:fldCharType="end"/>
          </w:r>
        </w:p>
        <w:p w14:paraId="527EF40E">
          <w:pPr>
            <w:tabs>
              <w:tab w:val="right" w:leader="dot" w:pos="9027"/>
            </w:tabs>
            <w:spacing w:before="76" w:line="190" w:lineRule="auto"/>
            <w:ind w:left="439"/>
            <w:rPr>
              <w:rFonts w:ascii="Times New Roman" w:hAnsi="Times New Roman" w:eastAsia="Times New Roman" w:cs="Times New Roman"/>
              <w:sz w:val="28"/>
              <w:szCs w:val="28"/>
            </w:rPr>
          </w:pPr>
          <w:r>
            <w:fldChar w:fldCharType="begin"/>
          </w:r>
          <w:r>
            <w:instrText xml:space="preserve"> HYPERLINK \l "bookmark78" </w:instrText>
          </w:r>
          <w:r>
            <w:fldChar w:fldCharType="separate"/>
          </w:r>
          <w:r>
            <w:rPr>
              <w:rFonts w:ascii="仿宋" w:hAnsi="仿宋" w:eastAsia="仿宋" w:cs="仿宋"/>
              <w:spacing w:val="-3"/>
              <w:sz w:val="28"/>
              <w:szCs w:val="28"/>
            </w:rPr>
            <w:t>政府采购诚信承诺书</w:t>
          </w:r>
          <w:r>
            <w:rPr>
              <w:rFonts w:ascii="仿宋" w:hAnsi="仿宋" w:eastAsia="仿宋" w:cs="仿宋"/>
              <w:spacing w:val="-81"/>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"bookmark77" </w:instrText>
          </w:r>
          <w:r>
            <w:fldChar w:fldCharType="separate"/>
          </w:r>
          <w:r>
            <w:rPr>
              <w:rFonts w:ascii="仿宋" w:hAnsi="仿宋" w:eastAsia="仿宋" w:cs="仿宋"/>
              <w:spacing w:val="-64"/>
              <w:sz w:val="28"/>
              <w:szCs w:val="28"/>
            </w:rPr>
            <w:t xml:space="preserve"> </w:t>
          </w:r>
          <w:r>
            <w:rPr>
              <w:rFonts w:ascii="Times New Roman" w:hAnsi="Times New Roman" w:eastAsia="Times New Roman" w:cs="Times New Roman"/>
              <w:spacing w:val="-11"/>
              <w:sz w:val="28"/>
              <w:szCs w:val="28"/>
            </w:rPr>
            <w:t>128</w:t>
          </w:r>
          <w:r>
            <w:rPr>
              <w:rFonts w:ascii="Times New Roman" w:hAnsi="Times New Roman" w:eastAsia="Times New Roman" w:cs="Times New Roman"/>
              <w:spacing w:val="-11"/>
              <w:sz w:val="28"/>
              <w:szCs w:val="28"/>
            </w:rPr>
            <w:fldChar w:fldCharType="end"/>
          </w:r>
        </w:p>
        <w:p w14:paraId="425E8ACD">
          <w:pPr>
            <w:tabs>
              <w:tab w:val="right" w:leader="dot" w:pos="9027"/>
            </w:tabs>
            <w:spacing w:before="74" w:line="190" w:lineRule="auto"/>
            <w:ind w:left="439"/>
            <w:rPr>
              <w:rFonts w:ascii="Times New Roman" w:hAnsi="Times New Roman" w:eastAsia="Times New Roman" w:cs="Times New Roman"/>
              <w:sz w:val="28"/>
              <w:szCs w:val="28"/>
            </w:rPr>
          </w:pPr>
          <w:r>
            <w:fldChar w:fldCharType="begin"/>
          </w:r>
          <w:r>
            <w:instrText xml:space="preserve"> HYPERLINK \l "bookmark80" </w:instrText>
          </w:r>
          <w:r>
            <w:fldChar w:fldCharType="separate"/>
          </w:r>
          <w:r>
            <w:rPr>
              <w:rFonts w:ascii="仿宋" w:hAnsi="仿宋" w:eastAsia="仿宋" w:cs="仿宋"/>
              <w:spacing w:val="-2"/>
              <w:sz w:val="28"/>
              <w:szCs w:val="28"/>
            </w:rPr>
            <w:t>供应商认为需补充的其它资料或说明</w:t>
          </w:r>
          <w:r>
            <w:rPr>
              <w:rFonts w:ascii="仿宋" w:hAnsi="仿宋" w:eastAsia="仿宋" w:cs="仿宋"/>
              <w:spacing w:val="-75"/>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"bookmark79" </w:instrText>
          </w:r>
          <w:r>
            <w:fldChar w:fldCharType="separate"/>
          </w:r>
          <w:r>
            <w:rPr>
              <w:rFonts w:ascii="仿宋" w:hAnsi="仿宋" w:eastAsia="仿宋" w:cs="仿宋"/>
              <w:spacing w:val="-93"/>
              <w:sz w:val="28"/>
              <w:szCs w:val="28"/>
            </w:rPr>
            <w:t xml:space="preserve"> </w:t>
          </w:r>
          <w:r>
            <w:rPr>
              <w:rFonts w:ascii="Times New Roman" w:hAnsi="Times New Roman" w:eastAsia="Times New Roman" w:cs="Times New Roman"/>
              <w:spacing w:val="-11"/>
              <w:sz w:val="28"/>
              <w:szCs w:val="28"/>
            </w:rPr>
            <w:t>129</w:t>
          </w:r>
          <w:r>
            <w:rPr>
              <w:rFonts w:ascii="Times New Roman" w:hAnsi="Times New Roman" w:eastAsia="Times New Roman" w:cs="Times New Roman"/>
              <w:spacing w:val="-11"/>
              <w:sz w:val="28"/>
              <w:szCs w:val="28"/>
            </w:rPr>
            <w:fldChar w:fldCharType="end"/>
          </w:r>
        </w:p>
        <w:p w14:paraId="4C60F38A">
          <w:pPr>
            <w:tabs>
              <w:tab w:val="right" w:leader="dot" w:pos="9027"/>
            </w:tabs>
            <w:spacing w:before="75" w:line="223" w:lineRule="auto"/>
            <w:ind w:left="447"/>
            <w:rPr>
              <w:rFonts w:ascii="Times New Roman" w:hAnsi="Times New Roman" w:eastAsia="Times New Roman" w:cs="Times New Roman"/>
              <w:sz w:val="28"/>
              <w:szCs w:val="28"/>
            </w:rPr>
          </w:pPr>
          <w:r>
            <w:fldChar w:fldCharType="begin"/>
          </w:r>
          <w:r>
            <w:instrText xml:space="preserve"> HYPERLINK \l "bookmark82" </w:instrText>
          </w:r>
          <w:r>
            <w:fldChar w:fldCharType="separate"/>
          </w:r>
          <w:r>
            <w:rPr>
              <w:rFonts w:ascii="仿宋" w:hAnsi="仿宋" w:eastAsia="仿宋" w:cs="仿宋"/>
              <w:spacing w:val="-4"/>
              <w:sz w:val="28"/>
              <w:szCs w:val="28"/>
            </w:rPr>
            <w:t>响应文件封皮格式</w:t>
          </w:r>
          <w:r>
            <w:rPr>
              <w:rFonts w:ascii="仿宋" w:hAnsi="仿宋" w:eastAsia="仿宋" w:cs="仿宋"/>
              <w:spacing w:val="-84"/>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"bookmark81" </w:instrText>
          </w:r>
          <w:r>
            <w:fldChar w:fldCharType="separate"/>
          </w:r>
          <w:r>
            <w:rPr>
              <w:rFonts w:ascii="仿宋" w:hAnsi="仿宋" w:eastAsia="仿宋" w:cs="仿宋"/>
              <w:spacing w:val="-60"/>
              <w:sz w:val="28"/>
              <w:szCs w:val="28"/>
            </w:rPr>
            <w:t xml:space="preserve"> </w:t>
          </w:r>
          <w:r>
            <w:rPr>
              <w:rFonts w:ascii="Times New Roman" w:hAnsi="Times New Roman" w:eastAsia="Times New Roman" w:cs="Times New Roman"/>
              <w:spacing w:val="-12"/>
              <w:sz w:val="28"/>
              <w:szCs w:val="28"/>
            </w:rPr>
            <w:t>1</w:t>
          </w:r>
          <w:r>
            <w:rPr>
              <w:rFonts w:ascii="Times New Roman" w:hAnsi="Times New Roman" w:eastAsia="Times New Roman" w:cs="Times New Roman"/>
              <w:spacing w:val="-11"/>
              <w:sz w:val="28"/>
              <w:szCs w:val="28"/>
            </w:rPr>
            <w:t>3</w:t>
          </w:r>
          <w:r>
            <w:rPr>
              <w:rFonts w:ascii="Times New Roman" w:hAnsi="Times New Roman" w:eastAsia="Times New Roman" w:cs="Times New Roman"/>
              <w:spacing w:val="-10"/>
              <w:sz w:val="28"/>
              <w:szCs w:val="28"/>
            </w:rPr>
            <w:t>0</w:t>
          </w:r>
          <w:r>
            <w:rPr>
              <w:rFonts w:ascii="Times New Roman" w:hAnsi="Times New Roman" w:eastAsia="Times New Roman" w:cs="Times New Roman"/>
              <w:spacing w:val="-10"/>
              <w:sz w:val="28"/>
              <w:szCs w:val="28"/>
            </w:rPr>
            <w:fldChar w:fldCharType="end"/>
          </w:r>
        </w:p>
      </w:sdtContent>
    </w:sdt>
    <w:p w14:paraId="7BC95F56">
      <w:pPr>
        <w:spacing w:line="223" w:lineRule="auto"/>
        <w:rPr>
          <w:rFonts w:ascii="Times New Roman" w:hAnsi="Times New Roman" w:eastAsia="Times New Roman" w:cs="Times New Roman"/>
          <w:sz w:val="28"/>
          <w:szCs w:val="28"/>
        </w:rPr>
        <w:sectPr>
          <w:headerReference r:id="rId9" w:type="default"/>
          <w:footerReference r:id="rId10" w:type="default"/>
          <w:pgSz w:w="11906" w:h="16839"/>
          <w:pgMar w:top="1091" w:right="1438" w:bottom="1156" w:left="1440" w:header="1076" w:footer="994" w:gutter="0"/>
          <w:cols w:space="720" w:num="1"/>
        </w:sectPr>
      </w:pPr>
    </w:p>
    <w:p w14:paraId="03327F34">
      <w:pPr>
        <w:spacing w:before="114" w:line="226" w:lineRule="auto"/>
        <w:outlineLvl w:val="0"/>
        <w:rPr>
          <w:rFonts w:ascii="仿宋" w:hAnsi="仿宋" w:eastAsia="仿宋" w:cs="仿宋"/>
          <w:b/>
          <w:bCs/>
          <w:sz w:val="35"/>
          <w:szCs w:val="35"/>
        </w:rPr>
      </w:pPr>
      <w:bookmarkStart w:id="2" w:name="bookmark3"/>
      <w:bookmarkEnd w:id="2"/>
      <w:bookmarkStart w:id="3" w:name="bookmark2"/>
      <w:bookmarkEnd w:id="3"/>
    </w:p>
    <w:p w14:paraId="6A16CD80">
      <w:pPr>
        <w:spacing w:before="114" w:line="226" w:lineRule="auto"/>
        <w:ind w:firstLine="2460" w:firstLineChars="700"/>
        <w:outlineLvl w:val="0"/>
        <w:rPr>
          <w:rFonts w:ascii="仿宋" w:hAnsi="仿宋" w:eastAsia="仿宋" w:cs="仿宋"/>
          <w:sz w:val="35"/>
          <w:szCs w:val="35"/>
        </w:rPr>
      </w:pPr>
      <w:r>
        <w:rPr>
          <w:rFonts w:ascii="仿宋" w:hAnsi="仿宋" w:eastAsia="仿宋" w:cs="仿宋"/>
          <w:b/>
          <w:bCs/>
          <w:sz w:val="35"/>
          <w:szCs w:val="35"/>
        </w:rPr>
        <w:t>第一部分</w:t>
      </w:r>
      <w:r>
        <w:rPr>
          <w:rFonts w:ascii="仿宋" w:hAnsi="仿宋" w:eastAsia="仿宋" w:cs="仿宋"/>
          <w:spacing w:val="26"/>
          <w:sz w:val="35"/>
          <w:szCs w:val="35"/>
        </w:rPr>
        <w:t xml:space="preserve">  </w:t>
      </w:r>
      <w:r>
        <w:rPr>
          <w:rFonts w:ascii="仿宋" w:hAnsi="仿宋" w:eastAsia="仿宋" w:cs="仿宋"/>
          <w:b/>
          <w:bCs/>
          <w:sz w:val="35"/>
          <w:szCs w:val="35"/>
        </w:rPr>
        <w:t>竞争性谈判公告</w:t>
      </w:r>
    </w:p>
    <w:p w14:paraId="1706BB33">
      <w:pPr>
        <w:spacing w:before="259" w:line="225" w:lineRule="auto"/>
        <w:ind w:left="149"/>
        <w:jc w:val="center"/>
        <w:outlineLvl w:val="1"/>
        <w:rPr>
          <w:rFonts w:ascii="仿宋" w:hAnsi="仿宋" w:eastAsia="仿宋" w:cs="仿宋"/>
          <w:sz w:val="38"/>
          <w:szCs w:val="38"/>
        </w:rPr>
      </w:pPr>
      <w:bookmarkStart w:id="4" w:name="bookmark5"/>
      <w:bookmarkEnd w:id="4"/>
      <w:bookmarkStart w:id="5" w:name="bookmark4"/>
      <w:bookmarkEnd w:id="5"/>
      <w:r>
        <w:rPr>
          <w:rFonts w:hint="eastAsia" w:ascii="仿宋" w:hAnsi="仿宋" w:eastAsia="仿宋" w:cs="仿宋"/>
          <w:b/>
          <w:bCs/>
          <w:spacing w:val="1"/>
          <w:sz w:val="38"/>
          <w:szCs w:val="38"/>
          <w:lang w:eastAsia="zh-CN"/>
        </w:rPr>
        <w:t>阿克苏地区中医医院公立医院改革和高质量发展信息化建设配套设施采购项目（</w:t>
      </w:r>
      <w:r>
        <w:rPr>
          <w:rFonts w:hint="eastAsia" w:ascii="仿宋" w:hAnsi="仿宋" w:eastAsia="仿宋" w:cs="仿宋"/>
          <w:b/>
          <w:bCs/>
          <w:spacing w:val="1"/>
          <w:sz w:val="38"/>
          <w:szCs w:val="38"/>
          <w:lang w:val="en-US" w:eastAsia="zh-CN"/>
        </w:rPr>
        <w:t>三</w:t>
      </w:r>
      <w:r>
        <w:rPr>
          <w:rFonts w:hint="eastAsia" w:ascii="仿宋" w:hAnsi="仿宋" w:eastAsia="仿宋" w:cs="仿宋"/>
          <w:b/>
          <w:bCs/>
          <w:spacing w:val="1"/>
          <w:sz w:val="38"/>
          <w:szCs w:val="38"/>
          <w:lang w:eastAsia="zh-CN"/>
        </w:rPr>
        <w:t>次）</w:t>
      </w:r>
      <w:r>
        <w:rPr>
          <w:rFonts w:ascii="仿宋" w:hAnsi="仿宋" w:eastAsia="仿宋" w:cs="仿宋"/>
          <w:b/>
          <w:bCs/>
          <w:spacing w:val="1"/>
          <w:sz w:val="38"/>
          <w:szCs w:val="38"/>
        </w:rPr>
        <w:t>竞争性谈判公告</w:t>
      </w:r>
    </w:p>
    <w:p w14:paraId="5FE692B7">
      <w:pPr>
        <w:spacing w:line="224" w:lineRule="exact"/>
      </w:pPr>
    </w:p>
    <w:tbl>
      <w:tblPr>
        <w:tblStyle w:val="9"/>
        <w:tblW w:w="919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99"/>
      </w:tblGrid>
      <w:tr w14:paraId="0A799A2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02" w:hRule="atLeast"/>
        </w:trPr>
        <w:tc>
          <w:tcPr>
            <w:tcW w:w="9199" w:type="dxa"/>
            <w:vAlign w:val="top"/>
          </w:tcPr>
          <w:p w14:paraId="73DF4EDF">
            <w:pPr>
              <w:pStyle w:val="10"/>
              <w:spacing w:before="65" w:line="223" w:lineRule="auto"/>
              <w:ind w:left="663"/>
            </w:pPr>
            <w:r>
              <w:rPr>
                <w:spacing w:val="-5"/>
              </w:rPr>
              <w:t>项目概况</w:t>
            </w:r>
          </w:p>
          <w:p w14:paraId="5235D1D7">
            <w:pPr>
              <w:pStyle w:val="10"/>
              <w:spacing w:before="28" w:line="233" w:lineRule="auto"/>
              <w:ind w:left="129" w:right="82" w:firstLine="550"/>
            </w:pPr>
            <w:r>
              <w:rPr>
                <w:rFonts w:hint="eastAsia"/>
                <w:spacing w:val="-1"/>
                <w:lang w:eastAsia="zh-CN"/>
              </w:rPr>
              <w:t>阿克苏地区中医医院公立医院改革和高质量发展信息化建设配套设施采购项目（</w:t>
            </w:r>
            <w:r>
              <w:rPr>
                <w:rFonts w:hint="eastAsia"/>
                <w:spacing w:val="-1"/>
                <w:lang w:val="en-US" w:eastAsia="zh-CN"/>
              </w:rPr>
              <w:t>三</w:t>
            </w:r>
            <w:r>
              <w:rPr>
                <w:rFonts w:hint="eastAsia"/>
                <w:spacing w:val="-1"/>
                <w:lang w:eastAsia="zh-CN"/>
              </w:rPr>
              <w:t>次）</w:t>
            </w:r>
            <w:r>
              <w:rPr>
                <w:spacing w:val="-1"/>
              </w:rPr>
              <w:t>的潜在</w:t>
            </w:r>
            <w:r>
              <w:rPr>
                <w:spacing w:val="-2"/>
              </w:rPr>
              <w:t>供应商应在新疆政府采购</w:t>
            </w:r>
            <w:r>
              <w:rPr>
                <w:spacing w:val="-9"/>
              </w:rPr>
              <w:t>网（政采云平台）获取采购文件，并于</w:t>
            </w:r>
            <w:r>
              <w:rPr>
                <w:spacing w:val="-42"/>
              </w:rPr>
              <w:t xml:space="preserve"> </w:t>
            </w:r>
            <w:r>
              <w:rPr>
                <w:spacing w:val="-9"/>
              </w:rPr>
              <w:t>20</w:t>
            </w:r>
            <w:r>
              <w:rPr>
                <w:rFonts w:hint="eastAsia"/>
                <w:spacing w:val="-9"/>
                <w:lang w:val="en-US" w:eastAsia="zh-CN"/>
              </w:rPr>
              <w:t>26</w:t>
            </w:r>
            <w:r>
              <w:rPr>
                <w:spacing w:val="-9"/>
              </w:rPr>
              <w:t>年</w:t>
            </w:r>
            <w:r>
              <w:rPr>
                <w:rFonts w:hint="eastAsia"/>
                <w:spacing w:val="-9"/>
                <w:lang w:val="en-US" w:eastAsia="zh-CN"/>
              </w:rPr>
              <w:t>01</w:t>
            </w:r>
            <w:r>
              <w:rPr>
                <w:spacing w:val="-9"/>
              </w:rPr>
              <w:t>月</w:t>
            </w:r>
            <w:r>
              <w:rPr>
                <w:rFonts w:hint="eastAsia"/>
                <w:spacing w:val="-2"/>
                <w:lang w:val="en-US" w:eastAsia="zh-CN"/>
              </w:rPr>
              <w:t>26</w:t>
            </w:r>
            <w:r>
              <w:rPr>
                <w:spacing w:val="-2"/>
              </w:rPr>
              <w:t>日</w:t>
            </w:r>
            <w:r>
              <w:rPr>
                <w:rFonts w:hint="eastAsia"/>
                <w:spacing w:val="-9"/>
                <w:lang w:val="en-US" w:eastAsia="zh-CN"/>
              </w:rPr>
              <w:t>11</w:t>
            </w:r>
            <w:r>
              <w:rPr>
                <w:spacing w:val="-9"/>
              </w:rPr>
              <w:t>:</w:t>
            </w:r>
            <w:r>
              <w:rPr>
                <w:rFonts w:hint="eastAsia"/>
                <w:spacing w:val="-9"/>
                <w:lang w:val="en-US" w:eastAsia="zh-CN"/>
              </w:rPr>
              <w:t>00</w:t>
            </w:r>
            <w:r>
              <w:rPr>
                <w:spacing w:val="-9"/>
              </w:rPr>
              <w:t>（北京时</w:t>
            </w:r>
            <w:r>
              <w:rPr>
                <w:spacing w:val="-5"/>
              </w:rPr>
              <w:t>间）前递交响应文件。</w:t>
            </w:r>
          </w:p>
        </w:tc>
      </w:tr>
    </w:tbl>
    <w:p w14:paraId="1253807D">
      <w:pPr>
        <w:spacing w:before="161" w:line="223" w:lineRule="auto"/>
        <w:ind w:left="112"/>
        <w:outlineLvl w:val="1"/>
        <w:rPr>
          <w:rFonts w:ascii="仿宋" w:hAnsi="仿宋" w:eastAsia="仿宋" w:cs="仿宋"/>
          <w:sz w:val="28"/>
          <w:szCs w:val="28"/>
        </w:rPr>
      </w:pPr>
      <w:bookmarkStart w:id="6" w:name="bookmark6"/>
      <w:bookmarkEnd w:id="6"/>
      <w:bookmarkStart w:id="7" w:name="bookmark1"/>
      <w:bookmarkEnd w:id="7"/>
      <w:bookmarkStart w:id="8" w:name="bookmark7"/>
      <w:bookmarkEnd w:id="8"/>
      <w:r>
        <w:rPr>
          <w:rFonts w:ascii="仿宋" w:hAnsi="仿宋" w:eastAsia="仿宋" w:cs="仿宋"/>
          <w:b/>
          <w:bCs/>
          <w:spacing w:val="-5"/>
          <w:sz w:val="28"/>
          <w:szCs w:val="28"/>
        </w:rPr>
        <w:t>一、项目基本情况</w:t>
      </w:r>
    </w:p>
    <w:p w14:paraId="35A3382E">
      <w:pPr>
        <w:spacing w:before="146" w:line="224" w:lineRule="auto"/>
        <w:jc w:val="left"/>
        <w:rPr>
          <w:rFonts w:hint="default" w:ascii="仿宋" w:hAnsi="仿宋" w:eastAsia="仿宋" w:cs="仿宋"/>
          <w:sz w:val="28"/>
          <w:szCs w:val="28"/>
          <w:lang w:val="en-US"/>
        </w:rPr>
      </w:pPr>
      <w:r>
        <w:rPr>
          <w:rFonts w:ascii="仿宋" w:hAnsi="仿宋" w:eastAsia="仿宋" w:cs="仿宋"/>
          <w:spacing w:val="-5"/>
          <w:sz w:val="28"/>
          <w:szCs w:val="28"/>
        </w:rPr>
        <w:t>项目编号：分 2025-01-3</w:t>
      </w:r>
      <w:r>
        <w:rPr>
          <w:rFonts w:hint="eastAsia" w:ascii="仿宋" w:hAnsi="仿宋" w:eastAsia="仿宋" w:cs="仿宋"/>
          <w:spacing w:val="-5"/>
          <w:sz w:val="28"/>
          <w:szCs w:val="28"/>
          <w:lang w:val="en-US" w:eastAsia="zh-CN"/>
        </w:rPr>
        <w:t>52-3</w:t>
      </w:r>
    </w:p>
    <w:p w14:paraId="303FB0AC">
      <w:pPr>
        <w:spacing w:before="123" w:line="222" w:lineRule="auto"/>
        <w:jc w:val="left"/>
        <w:rPr>
          <w:rFonts w:hint="eastAsia" w:ascii="仿宋" w:hAnsi="仿宋" w:eastAsia="仿宋" w:cs="仿宋"/>
          <w:sz w:val="28"/>
          <w:szCs w:val="28"/>
          <w:lang w:eastAsia="zh-CN"/>
        </w:rPr>
      </w:pPr>
      <w:r>
        <w:rPr>
          <w:rFonts w:ascii="仿宋" w:hAnsi="仿宋" w:eastAsia="仿宋" w:cs="仿宋"/>
          <w:spacing w:val="-6"/>
          <w:sz w:val="28"/>
          <w:szCs w:val="28"/>
        </w:rPr>
        <w:t>项目名称：</w:t>
      </w:r>
      <w:r>
        <w:rPr>
          <w:rFonts w:hint="eastAsia" w:ascii="仿宋" w:hAnsi="仿宋" w:eastAsia="仿宋" w:cs="仿宋"/>
          <w:spacing w:val="-27"/>
          <w:sz w:val="28"/>
          <w:szCs w:val="28"/>
          <w:lang w:eastAsia="zh-CN"/>
        </w:rPr>
        <w:t>阿克苏地区中医医院公立医院改革和高质量发展信息化建设配套设施采购项目（</w:t>
      </w:r>
      <w:r>
        <w:rPr>
          <w:rFonts w:hint="eastAsia" w:ascii="仿宋" w:hAnsi="仿宋" w:eastAsia="仿宋" w:cs="仿宋"/>
          <w:spacing w:val="-27"/>
          <w:sz w:val="28"/>
          <w:szCs w:val="28"/>
          <w:lang w:val="en-US" w:eastAsia="zh-CN"/>
        </w:rPr>
        <w:t>三</w:t>
      </w:r>
      <w:r>
        <w:rPr>
          <w:rFonts w:hint="eastAsia" w:ascii="仿宋" w:hAnsi="仿宋" w:eastAsia="仿宋" w:cs="仿宋"/>
          <w:spacing w:val="-27"/>
          <w:sz w:val="28"/>
          <w:szCs w:val="28"/>
          <w:lang w:eastAsia="zh-CN"/>
        </w:rPr>
        <w:t>次）</w:t>
      </w:r>
    </w:p>
    <w:p w14:paraId="13C281D7">
      <w:pPr>
        <w:spacing w:before="124" w:line="221" w:lineRule="auto"/>
        <w:jc w:val="left"/>
        <w:rPr>
          <w:rFonts w:ascii="仿宋" w:hAnsi="仿宋" w:eastAsia="仿宋" w:cs="仿宋"/>
          <w:sz w:val="28"/>
          <w:szCs w:val="28"/>
        </w:rPr>
      </w:pPr>
      <w:r>
        <w:rPr>
          <w:rFonts w:ascii="仿宋" w:hAnsi="仿宋" w:eastAsia="仿宋" w:cs="仿宋"/>
          <w:spacing w:val="-2"/>
          <w:sz w:val="28"/>
          <w:szCs w:val="28"/>
        </w:rPr>
        <w:t>采购方式：竞争性谈判</w:t>
      </w:r>
    </w:p>
    <w:p w14:paraId="0D57EC97">
      <w:pPr>
        <w:spacing w:before="129" w:line="222" w:lineRule="auto"/>
        <w:jc w:val="left"/>
        <w:rPr>
          <w:rFonts w:hint="default" w:ascii="仿宋" w:hAnsi="仿宋" w:eastAsia="仿宋" w:cs="仿宋"/>
          <w:sz w:val="28"/>
          <w:szCs w:val="28"/>
          <w:lang w:val="en-US" w:eastAsia="zh-CN"/>
        </w:rPr>
      </w:pPr>
      <w:r>
        <w:rPr>
          <w:rFonts w:ascii="仿宋" w:hAnsi="仿宋" w:eastAsia="仿宋" w:cs="仿宋"/>
          <w:spacing w:val="-3"/>
          <w:sz w:val="28"/>
          <w:szCs w:val="28"/>
        </w:rPr>
        <w:t>预算金额（元</w:t>
      </w:r>
      <w:r>
        <w:rPr>
          <w:rFonts w:ascii="仿宋" w:hAnsi="仿宋" w:eastAsia="仿宋" w:cs="仿宋"/>
          <w:spacing w:val="10"/>
          <w:sz w:val="28"/>
          <w:szCs w:val="28"/>
        </w:rPr>
        <w:t>）：</w:t>
      </w:r>
      <w:r>
        <w:rPr>
          <w:rFonts w:hint="eastAsia" w:ascii="仿宋" w:hAnsi="仿宋" w:eastAsia="仿宋" w:cs="仿宋"/>
          <w:spacing w:val="-3"/>
          <w:sz w:val="28"/>
          <w:szCs w:val="28"/>
          <w:lang w:val="en-US" w:eastAsia="zh-CN"/>
        </w:rPr>
        <w:t>1162700.00</w:t>
      </w:r>
    </w:p>
    <w:p w14:paraId="06FA26EA">
      <w:pPr>
        <w:spacing w:line="240" w:lineRule="auto"/>
        <w:ind w:right="0"/>
        <w:jc w:val="left"/>
        <w:rPr>
          <w:rFonts w:hint="eastAsia" w:ascii="仿宋" w:hAnsi="仿宋" w:eastAsia="仿宋" w:cs="仿宋"/>
          <w:spacing w:val="7"/>
          <w:sz w:val="28"/>
          <w:szCs w:val="28"/>
          <w:lang w:val="en-US" w:eastAsia="zh-CN"/>
        </w:rPr>
      </w:pPr>
      <w:r>
        <w:rPr>
          <w:rFonts w:ascii="仿宋" w:hAnsi="仿宋" w:eastAsia="仿宋" w:cs="仿宋"/>
          <w:spacing w:val="-3"/>
          <w:sz w:val="28"/>
          <w:szCs w:val="28"/>
        </w:rPr>
        <w:t>最高限价（元</w:t>
      </w:r>
      <w:r>
        <w:rPr>
          <w:rFonts w:ascii="仿宋" w:hAnsi="仿宋" w:eastAsia="仿宋" w:cs="仿宋"/>
          <w:spacing w:val="7"/>
          <w:sz w:val="28"/>
          <w:szCs w:val="28"/>
        </w:rPr>
        <w:t>）</w:t>
      </w:r>
      <w:r>
        <w:rPr>
          <w:rFonts w:hint="eastAsia" w:ascii="仿宋" w:hAnsi="仿宋" w:eastAsia="仿宋" w:cs="仿宋"/>
          <w:spacing w:val="7"/>
          <w:sz w:val="28"/>
          <w:szCs w:val="28"/>
          <w:lang w:eastAsia="zh-CN"/>
        </w:rPr>
        <w:t>：</w:t>
      </w:r>
      <w:r>
        <w:rPr>
          <w:rFonts w:hint="eastAsia" w:ascii="仿宋" w:hAnsi="仿宋" w:eastAsia="仿宋" w:cs="仿宋"/>
          <w:spacing w:val="-3"/>
          <w:sz w:val="28"/>
          <w:szCs w:val="28"/>
          <w:lang w:val="en-US" w:eastAsia="zh-CN"/>
        </w:rPr>
        <w:t>1162700.00</w:t>
      </w:r>
      <w:r>
        <w:rPr>
          <w:rFonts w:hint="eastAsia" w:ascii="仿宋" w:hAnsi="仿宋" w:eastAsia="仿宋" w:cs="仿宋"/>
          <w:spacing w:val="7"/>
          <w:sz w:val="28"/>
          <w:szCs w:val="28"/>
          <w:lang w:val="en-US" w:eastAsia="zh-CN"/>
        </w:rPr>
        <w:t xml:space="preserve">      </w:t>
      </w:r>
    </w:p>
    <w:p w14:paraId="73CD4668">
      <w:pPr>
        <w:spacing w:line="240" w:lineRule="auto"/>
        <w:ind w:right="0"/>
        <w:jc w:val="left"/>
        <w:rPr>
          <w:rFonts w:ascii="仿宋" w:hAnsi="仿宋" w:eastAsia="仿宋" w:cs="仿宋"/>
          <w:sz w:val="28"/>
          <w:szCs w:val="28"/>
        </w:rPr>
      </w:pPr>
      <w:r>
        <w:rPr>
          <w:rFonts w:ascii="仿宋" w:hAnsi="仿宋" w:eastAsia="仿宋" w:cs="仿宋"/>
          <w:spacing w:val="-4"/>
          <w:sz w:val="28"/>
          <w:szCs w:val="28"/>
        </w:rPr>
        <w:t>采购需求：</w:t>
      </w:r>
    </w:p>
    <w:p w14:paraId="5791DE4B">
      <w:pPr>
        <w:spacing w:before="1" w:line="221" w:lineRule="auto"/>
        <w:jc w:val="left"/>
        <w:rPr>
          <w:rFonts w:hint="eastAsia" w:ascii="仿宋" w:hAnsi="仿宋" w:eastAsia="仿宋" w:cs="仿宋"/>
          <w:sz w:val="28"/>
          <w:szCs w:val="28"/>
          <w:lang w:eastAsia="zh-CN"/>
        </w:rPr>
      </w:pPr>
      <w:r>
        <w:rPr>
          <w:rFonts w:ascii="仿宋" w:hAnsi="仿宋" w:eastAsia="仿宋" w:cs="仿宋"/>
          <w:spacing w:val="-5"/>
          <w:sz w:val="28"/>
          <w:szCs w:val="28"/>
        </w:rPr>
        <w:t>标项名称：</w:t>
      </w:r>
      <w:r>
        <w:rPr>
          <w:rFonts w:hint="eastAsia" w:ascii="仿宋" w:hAnsi="仿宋" w:eastAsia="仿宋" w:cs="仿宋"/>
          <w:spacing w:val="-27"/>
          <w:sz w:val="28"/>
          <w:szCs w:val="28"/>
          <w:lang w:eastAsia="zh-CN"/>
        </w:rPr>
        <w:t>阿克苏地区中医医院公立医院改革和高质量发展信息化建设配套设施采购项目（</w:t>
      </w:r>
      <w:r>
        <w:rPr>
          <w:rFonts w:hint="eastAsia" w:ascii="仿宋" w:hAnsi="仿宋" w:eastAsia="仿宋" w:cs="仿宋"/>
          <w:spacing w:val="-27"/>
          <w:sz w:val="28"/>
          <w:szCs w:val="28"/>
          <w:lang w:val="en-US" w:eastAsia="zh-CN"/>
        </w:rPr>
        <w:t>三</w:t>
      </w:r>
      <w:r>
        <w:rPr>
          <w:rFonts w:hint="eastAsia" w:ascii="仿宋" w:hAnsi="仿宋" w:eastAsia="仿宋" w:cs="仿宋"/>
          <w:spacing w:val="-27"/>
          <w:sz w:val="28"/>
          <w:szCs w:val="28"/>
          <w:lang w:eastAsia="zh-CN"/>
        </w:rPr>
        <w:t>次）</w:t>
      </w:r>
    </w:p>
    <w:p w14:paraId="5BE9991E">
      <w:pPr>
        <w:spacing w:before="125" w:line="224" w:lineRule="auto"/>
        <w:jc w:val="left"/>
        <w:rPr>
          <w:rFonts w:ascii="仿宋" w:hAnsi="仿宋" w:eastAsia="仿宋" w:cs="仿宋"/>
          <w:sz w:val="28"/>
          <w:szCs w:val="28"/>
        </w:rPr>
      </w:pPr>
      <w:r>
        <w:rPr>
          <w:rFonts w:ascii="仿宋" w:hAnsi="仿宋" w:eastAsia="仿宋" w:cs="仿宋"/>
          <w:spacing w:val="-5"/>
          <w:sz w:val="28"/>
          <w:szCs w:val="28"/>
        </w:rPr>
        <w:t>数量：</w:t>
      </w:r>
      <w:r>
        <w:rPr>
          <w:rFonts w:ascii="仿宋" w:hAnsi="仿宋" w:eastAsia="仿宋" w:cs="仿宋"/>
          <w:spacing w:val="-32"/>
          <w:sz w:val="28"/>
          <w:szCs w:val="28"/>
        </w:rPr>
        <w:t xml:space="preserve"> </w:t>
      </w:r>
      <w:r>
        <w:rPr>
          <w:rFonts w:ascii="仿宋" w:hAnsi="仿宋" w:eastAsia="仿宋" w:cs="仿宋"/>
          <w:spacing w:val="-5"/>
          <w:sz w:val="28"/>
          <w:szCs w:val="28"/>
        </w:rPr>
        <w:t>1</w:t>
      </w:r>
    </w:p>
    <w:p w14:paraId="79FCFF80">
      <w:pPr>
        <w:spacing w:before="26" w:line="222" w:lineRule="auto"/>
        <w:jc w:val="left"/>
        <w:rPr>
          <w:rFonts w:ascii="仿宋" w:hAnsi="仿宋" w:eastAsia="仿宋" w:cs="仿宋"/>
          <w:sz w:val="28"/>
          <w:szCs w:val="28"/>
        </w:rPr>
      </w:pPr>
      <w:r>
        <w:rPr>
          <w:rFonts w:ascii="仿宋" w:hAnsi="仿宋" w:eastAsia="仿宋" w:cs="仿宋"/>
          <w:spacing w:val="-3"/>
          <w:sz w:val="28"/>
          <w:szCs w:val="28"/>
        </w:rPr>
        <w:t>预算金额（元</w:t>
      </w:r>
      <w:r>
        <w:rPr>
          <w:rFonts w:ascii="仿宋" w:hAnsi="仿宋" w:eastAsia="仿宋" w:cs="仿宋"/>
          <w:spacing w:val="10"/>
          <w:sz w:val="28"/>
          <w:szCs w:val="28"/>
        </w:rPr>
        <w:t>）：</w:t>
      </w:r>
      <w:r>
        <w:rPr>
          <w:rFonts w:hint="eastAsia" w:ascii="仿宋" w:hAnsi="仿宋" w:eastAsia="仿宋" w:cs="仿宋"/>
          <w:spacing w:val="-3"/>
          <w:sz w:val="28"/>
          <w:szCs w:val="28"/>
          <w:lang w:val="en-US" w:eastAsia="zh-CN"/>
        </w:rPr>
        <w:t>1162700.00</w:t>
      </w:r>
    </w:p>
    <w:p w14:paraId="11B6603D">
      <w:pPr>
        <w:spacing w:before="24" w:line="222" w:lineRule="auto"/>
        <w:jc w:val="left"/>
        <w:rPr>
          <w:rFonts w:hint="eastAsia" w:ascii="仿宋" w:hAnsi="仿宋" w:eastAsia="仿宋" w:cs="仿宋"/>
          <w:sz w:val="28"/>
          <w:szCs w:val="28"/>
          <w:lang w:eastAsia="zh-CN"/>
        </w:rPr>
      </w:pPr>
      <w:r>
        <w:rPr>
          <w:rFonts w:ascii="仿宋" w:hAnsi="仿宋" w:eastAsia="仿宋" w:cs="仿宋"/>
          <w:spacing w:val="-7"/>
          <w:sz w:val="28"/>
          <w:szCs w:val="28"/>
        </w:rPr>
        <w:t>单位：</w:t>
      </w:r>
      <w:r>
        <w:rPr>
          <w:rFonts w:ascii="仿宋" w:hAnsi="仿宋" w:eastAsia="仿宋" w:cs="仿宋"/>
          <w:spacing w:val="-41"/>
          <w:sz w:val="28"/>
          <w:szCs w:val="28"/>
        </w:rPr>
        <w:t xml:space="preserve"> </w:t>
      </w:r>
      <w:r>
        <w:rPr>
          <w:rFonts w:hint="eastAsia" w:ascii="仿宋" w:hAnsi="仿宋" w:eastAsia="仿宋" w:cs="仿宋"/>
          <w:spacing w:val="-7"/>
          <w:sz w:val="28"/>
          <w:szCs w:val="28"/>
          <w:lang w:val="en-US" w:eastAsia="zh-CN"/>
        </w:rPr>
        <w:t>批</w:t>
      </w:r>
    </w:p>
    <w:p w14:paraId="6D1A5D71">
      <w:pPr>
        <w:spacing w:before="28" w:line="305" w:lineRule="auto"/>
        <w:ind w:right="190"/>
        <w:jc w:val="left"/>
        <w:rPr>
          <w:rFonts w:ascii="仿宋" w:hAnsi="仿宋" w:eastAsia="仿宋" w:cs="仿宋"/>
          <w:spacing w:val="-3"/>
          <w:sz w:val="28"/>
          <w:szCs w:val="28"/>
        </w:rPr>
      </w:pPr>
      <w:r>
        <w:rPr>
          <w:rFonts w:ascii="仿宋" w:hAnsi="仿宋" w:eastAsia="仿宋" w:cs="仿宋"/>
          <w:spacing w:val="-2"/>
          <w:sz w:val="28"/>
          <w:szCs w:val="28"/>
        </w:rPr>
        <w:t>简要需求描述：采购</w:t>
      </w:r>
      <w:r>
        <w:rPr>
          <w:rFonts w:hint="eastAsia" w:ascii="仿宋" w:hAnsi="仿宋" w:eastAsia="仿宋" w:cs="仿宋"/>
          <w:spacing w:val="-27"/>
          <w:sz w:val="28"/>
          <w:szCs w:val="28"/>
        </w:rPr>
        <w:t>阿克苏地区中医医院公立医院改革和高质量发展信息化建设配套设施</w:t>
      </w:r>
      <w:r>
        <w:rPr>
          <w:rFonts w:ascii="仿宋" w:hAnsi="仿宋" w:eastAsia="仿宋" w:cs="仿宋"/>
          <w:spacing w:val="-2"/>
          <w:sz w:val="28"/>
          <w:szCs w:val="28"/>
        </w:rPr>
        <w:t>（详见</w:t>
      </w:r>
      <w:r>
        <w:rPr>
          <w:rFonts w:ascii="仿宋" w:hAnsi="仿宋" w:eastAsia="仿宋" w:cs="仿宋"/>
          <w:spacing w:val="-3"/>
          <w:sz w:val="28"/>
          <w:szCs w:val="28"/>
        </w:rPr>
        <w:t>采购需求清单）。</w:t>
      </w:r>
    </w:p>
    <w:p w14:paraId="512ED51D">
      <w:pPr>
        <w:spacing w:before="28" w:line="305" w:lineRule="auto"/>
        <w:ind w:right="190"/>
        <w:jc w:val="left"/>
        <w:rPr>
          <w:rFonts w:ascii="仿宋" w:hAnsi="仿宋" w:eastAsia="仿宋" w:cs="仿宋"/>
          <w:sz w:val="28"/>
          <w:szCs w:val="28"/>
        </w:rPr>
      </w:pPr>
      <w:r>
        <w:rPr>
          <w:rFonts w:ascii="仿宋" w:hAnsi="仿宋" w:eastAsia="仿宋" w:cs="仿宋"/>
          <w:spacing w:val="-7"/>
          <w:sz w:val="28"/>
          <w:szCs w:val="28"/>
        </w:rPr>
        <w:t>备注：</w:t>
      </w:r>
    </w:p>
    <w:p w14:paraId="061F5196">
      <w:pPr>
        <w:spacing w:before="1"/>
        <w:ind w:right="59"/>
        <w:jc w:val="left"/>
        <w:rPr>
          <w:rFonts w:ascii="仿宋" w:hAnsi="仿宋" w:eastAsia="仿宋" w:cs="仿宋"/>
          <w:color w:val="FF0000"/>
          <w:sz w:val="28"/>
          <w:szCs w:val="28"/>
        </w:rPr>
      </w:pPr>
      <w:r>
        <w:rPr>
          <w:rFonts w:ascii="仿宋" w:hAnsi="仿宋" w:eastAsia="仿宋" w:cs="仿宋"/>
          <w:spacing w:val="-2"/>
          <w:sz w:val="28"/>
          <w:szCs w:val="28"/>
        </w:rPr>
        <w:t>合同履行期限：</w:t>
      </w:r>
      <w:r>
        <w:rPr>
          <w:rFonts w:ascii="仿宋" w:hAnsi="仿宋" w:eastAsia="仿宋" w:cs="仿宋"/>
          <w:color w:val="auto"/>
          <w:spacing w:val="-2"/>
          <w:sz w:val="28"/>
          <w:szCs w:val="28"/>
        </w:rPr>
        <w:t>合同签订之日起</w:t>
      </w:r>
      <w:r>
        <w:rPr>
          <w:rFonts w:hint="eastAsia" w:ascii="仿宋" w:hAnsi="仿宋" w:eastAsia="仿宋" w:cs="仿宋"/>
          <w:color w:val="auto"/>
          <w:spacing w:val="-2"/>
          <w:sz w:val="28"/>
          <w:szCs w:val="28"/>
          <w:lang w:val="en-US" w:eastAsia="zh-CN"/>
        </w:rPr>
        <w:t>30</w:t>
      </w:r>
      <w:r>
        <w:rPr>
          <w:rFonts w:ascii="仿宋" w:hAnsi="仿宋" w:eastAsia="仿宋" w:cs="仿宋"/>
          <w:color w:val="auto"/>
          <w:spacing w:val="-2"/>
          <w:sz w:val="28"/>
          <w:szCs w:val="28"/>
        </w:rPr>
        <w:t>日内完成所有设备供货</w:t>
      </w:r>
      <w:r>
        <w:rPr>
          <w:rFonts w:ascii="仿宋" w:hAnsi="仿宋" w:eastAsia="仿宋" w:cs="仿宋"/>
          <w:color w:val="auto"/>
          <w:spacing w:val="-3"/>
          <w:sz w:val="28"/>
          <w:szCs w:val="28"/>
        </w:rPr>
        <w:t>。</w:t>
      </w:r>
    </w:p>
    <w:p w14:paraId="388169B9">
      <w:pPr>
        <w:spacing w:before="99" w:line="223" w:lineRule="auto"/>
        <w:jc w:val="left"/>
        <w:rPr>
          <w:rFonts w:ascii="仿宋" w:hAnsi="仿宋" w:eastAsia="仿宋" w:cs="仿宋"/>
          <w:sz w:val="28"/>
          <w:szCs w:val="28"/>
        </w:rPr>
      </w:pPr>
      <w:r>
        <w:rPr>
          <w:rFonts w:ascii="仿宋" w:hAnsi="仿宋" w:eastAsia="仿宋" w:cs="仿宋"/>
          <w:spacing w:val="-2"/>
          <w:sz w:val="28"/>
          <w:szCs w:val="28"/>
        </w:rPr>
        <w:t>本项目（否）接受联合体投标。</w:t>
      </w:r>
    </w:p>
    <w:p w14:paraId="268D5300">
      <w:pPr>
        <w:spacing w:before="144" w:line="221" w:lineRule="auto"/>
        <w:ind w:left="117"/>
        <w:outlineLvl w:val="1"/>
        <w:rPr>
          <w:rFonts w:ascii="仿宋" w:hAnsi="仿宋" w:eastAsia="仿宋" w:cs="仿宋"/>
          <w:sz w:val="28"/>
          <w:szCs w:val="28"/>
        </w:rPr>
      </w:pPr>
      <w:bookmarkStart w:id="9" w:name="bookmark1"/>
      <w:bookmarkEnd w:id="9"/>
      <w:bookmarkStart w:id="10" w:name="bookmark8"/>
      <w:bookmarkEnd w:id="10"/>
      <w:bookmarkStart w:id="11" w:name="bookmark9"/>
      <w:bookmarkEnd w:id="11"/>
      <w:r>
        <w:rPr>
          <w:rFonts w:ascii="仿宋" w:hAnsi="仿宋" w:eastAsia="仿宋" w:cs="仿宋"/>
          <w:b/>
          <w:bCs/>
          <w:spacing w:val="-10"/>
          <w:sz w:val="28"/>
          <w:szCs w:val="28"/>
        </w:rPr>
        <w:t>二、</w:t>
      </w:r>
      <w:r>
        <w:rPr>
          <w:rFonts w:ascii="仿宋" w:hAnsi="仿宋" w:eastAsia="仿宋" w:cs="仿宋"/>
          <w:spacing w:val="-81"/>
          <w:sz w:val="28"/>
          <w:szCs w:val="28"/>
        </w:rPr>
        <w:t xml:space="preserve"> </w:t>
      </w:r>
      <w:r>
        <w:rPr>
          <w:rFonts w:ascii="仿宋" w:hAnsi="仿宋" w:eastAsia="仿宋" w:cs="仿宋"/>
          <w:b/>
          <w:bCs/>
          <w:spacing w:val="-10"/>
          <w:sz w:val="28"/>
          <w:szCs w:val="28"/>
        </w:rPr>
        <w:t>申请人的资格要求：</w:t>
      </w:r>
    </w:p>
    <w:p w14:paraId="10F4FF4E">
      <w:pPr>
        <w:spacing w:before="268" w:line="222" w:lineRule="auto"/>
        <w:ind w:left="120"/>
        <w:rPr>
          <w:rFonts w:ascii="仿宋" w:hAnsi="仿宋" w:eastAsia="仿宋" w:cs="仿宋"/>
          <w:sz w:val="28"/>
          <w:szCs w:val="28"/>
        </w:rPr>
      </w:pPr>
      <w:r>
        <w:rPr>
          <w:rFonts w:ascii="仿宋" w:hAnsi="仿宋" w:eastAsia="仿宋" w:cs="仿宋"/>
          <w:spacing w:val="-1"/>
          <w:sz w:val="28"/>
          <w:szCs w:val="28"/>
        </w:rPr>
        <w:t>1.满足《中华人民共和国政府采购法》第二十二</w:t>
      </w:r>
      <w:r>
        <w:rPr>
          <w:rFonts w:ascii="仿宋" w:hAnsi="仿宋" w:eastAsia="仿宋" w:cs="仿宋"/>
          <w:spacing w:val="-2"/>
          <w:sz w:val="28"/>
          <w:szCs w:val="28"/>
        </w:rPr>
        <w:t>条规定；</w:t>
      </w:r>
    </w:p>
    <w:p w14:paraId="67D22704">
      <w:pPr>
        <w:spacing w:before="266" w:line="236" w:lineRule="auto"/>
        <w:ind w:left="109" w:right="313" w:hanging="6"/>
        <w:rPr>
          <w:rFonts w:ascii="仿宋" w:hAnsi="仿宋" w:eastAsia="仿宋" w:cs="仿宋"/>
          <w:sz w:val="28"/>
          <w:szCs w:val="28"/>
        </w:rPr>
      </w:pPr>
      <w:r>
        <w:rPr>
          <w:rFonts w:ascii="仿宋" w:hAnsi="仿宋" w:eastAsia="仿宋" w:cs="仿宋"/>
          <w:spacing w:val="-4"/>
          <w:sz w:val="28"/>
          <w:szCs w:val="28"/>
        </w:rPr>
        <w:t>2.落实政府采购政策需满足的资格要求：标项</w:t>
      </w:r>
      <w:r>
        <w:rPr>
          <w:rFonts w:ascii="仿宋" w:hAnsi="仿宋" w:eastAsia="仿宋" w:cs="仿宋"/>
          <w:spacing w:val="-42"/>
          <w:sz w:val="28"/>
          <w:szCs w:val="28"/>
        </w:rPr>
        <w:t xml:space="preserve"> </w:t>
      </w:r>
      <w:r>
        <w:rPr>
          <w:rFonts w:ascii="仿宋" w:hAnsi="仿宋" w:eastAsia="仿宋" w:cs="仿宋"/>
          <w:spacing w:val="-4"/>
          <w:sz w:val="28"/>
          <w:szCs w:val="28"/>
        </w:rPr>
        <w:t>1：本项目非专门面向中小</w:t>
      </w:r>
      <w:r>
        <w:rPr>
          <w:rFonts w:ascii="仿宋" w:hAnsi="仿宋" w:eastAsia="仿宋" w:cs="仿宋"/>
          <w:spacing w:val="-6"/>
          <w:sz w:val="28"/>
          <w:szCs w:val="28"/>
        </w:rPr>
        <w:t>企业</w:t>
      </w:r>
      <w:r>
        <w:rPr>
          <w:rFonts w:hint="eastAsia" w:ascii="仿宋" w:hAnsi="仿宋" w:eastAsia="仿宋" w:cs="仿宋"/>
          <w:spacing w:val="-6"/>
          <w:sz w:val="28"/>
          <w:szCs w:val="28"/>
          <w:lang w:eastAsia="zh-CN"/>
        </w:rPr>
        <w:t>。若投标供应商所提供的货物全部由符合政策要求的中小/小微企业制造，并按要求提交《中小企业声明函》，给予小型、微型企业享受价格10%扣除，用扣除后的价格参与评审。</w:t>
      </w:r>
    </w:p>
    <w:p w14:paraId="3BF68997">
      <w:pPr>
        <w:spacing w:before="250" w:line="223" w:lineRule="auto"/>
        <w:ind w:left="105"/>
        <w:outlineLvl w:val="2"/>
      </w:pPr>
      <w:r>
        <w:rPr>
          <w:rFonts w:ascii="仿宋" w:hAnsi="仿宋" w:eastAsia="仿宋" w:cs="仿宋"/>
          <w:spacing w:val="-1"/>
          <w:sz w:val="28"/>
          <w:szCs w:val="28"/>
        </w:rPr>
        <w:t>3.本项目的特定资格要求：无。</w:t>
      </w:r>
    </w:p>
    <w:p w14:paraId="637F730F">
      <w:pPr>
        <w:spacing w:before="91" w:line="223" w:lineRule="auto"/>
        <w:ind w:left="26"/>
        <w:outlineLvl w:val="1"/>
        <w:rPr>
          <w:rFonts w:ascii="仿宋" w:hAnsi="仿宋" w:eastAsia="仿宋" w:cs="仿宋"/>
          <w:sz w:val="28"/>
          <w:szCs w:val="28"/>
        </w:rPr>
      </w:pPr>
      <w:bookmarkStart w:id="12" w:name="bookmark11"/>
      <w:bookmarkEnd w:id="12"/>
      <w:bookmarkStart w:id="13" w:name="bookmark10"/>
      <w:bookmarkEnd w:id="13"/>
      <w:r>
        <w:rPr>
          <w:rFonts w:ascii="仿宋" w:hAnsi="仿宋" w:eastAsia="仿宋" w:cs="仿宋"/>
          <w:b/>
          <w:bCs/>
          <w:spacing w:val="-6"/>
          <w:sz w:val="28"/>
          <w:szCs w:val="28"/>
        </w:rPr>
        <w:t>三、获取采购文件</w:t>
      </w:r>
    </w:p>
    <w:p w14:paraId="1E6961EE">
      <w:pPr>
        <w:spacing w:before="143" w:line="239" w:lineRule="auto"/>
        <w:ind w:left="24" w:right="144" w:firstLine="14"/>
        <w:rPr>
          <w:rFonts w:ascii="仿宋" w:hAnsi="仿宋" w:eastAsia="仿宋" w:cs="仿宋"/>
          <w:spacing w:val="-1"/>
          <w:sz w:val="28"/>
          <w:szCs w:val="28"/>
        </w:rPr>
      </w:pPr>
      <w:r>
        <w:rPr>
          <w:rFonts w:ascii="仿宋" w:hAnsi="仿宋" w:eastAsia="仿宋" w:cs="仿宋"/>
          <w:spacing w:val="-18"/>
          <w:sz w:val="28"/>
          <w:szCs w:val="28"/>
        </w:rPr>
        <w:t>时间：</w:t>
      </w:r>
      <w:r>
        <w:rPr>
          <w:rFonts w:ascii="仿宋" w:hAnsi="仿宋" w:eastAsia="仿宋" w:cs="仿宋"/>
          <w:spacing w:val="-1"/>
          <w:sz w:val="28"/>
          <w:szCs w:val="28"/>
        </w:rPr>
        <w:t>20</w:t>
      </w:r>
      <w:r>
        <w:rPr>
          <w:rFonts w:hint="eastAsia" w:ascii="仿宋" w:hAnsi="仿宋" w:eastAsia="仿宋" w:cs="仿宋"/>
          <w:spacing w:val="-1"/>
          <w:sz w:val="28"/>
          <w:szCs w:val="28"/>
          <w:lang w:val="en-US" w:eastAsia="zh-CN"/>
        </w:rPr>
        <w:t>26</w:t>
      </w:r>
      <w:r>
        <w:rPr>
          <w:rFonts w:ascii="仿宋" w:hAnsi="仿宋" w:eastAsia="仿宋" w:cs="仿宋"/>
          <w:spacing w:val="-1"/>
          <w:sz w:val="28"/>
          <w:szCs w:val="28"/>
        </w:rPr>
        <w:t>年</w:t>
      </w:r>
      <w:r>
        <w:rPr>
          <w:rFonts w:hint="eastAsia" w:ascii="仿宋" w:hAnsi="仿宋" w:eastAsia="仿宋" w:cs="仿宋"/>
          <w:spacing w:val="-1"/>
          <w:sz w:val="28"/>
          <w:szCs w:val="28"/>
          <w:lang w:val="en-US" w:eastAsia="zh-CN"/>
        </w:rPr>
        <w:t>01</w:t>
      </w:r>
      <w:r>
        <w:rPr>
          <w:rFonts w:ascii="仿宋" w:hAnsi="仿宋" w:eastAsia="仿宋" w:cs="仿宋"/>
          <w:spacing w:val="-1"/>
          <w:sz w:val="28"/>
          <w:szCs w:val="28"/>
        </w:rPr>
        <w:t>月</w:t>
      </w:r>
      <w:r>
        <w:rPr>
          <w:rFonts w:hint="eastAsia" w:ascii="仿宋" w:hAnsi="仿宋" w:eastAsia="仿宋" w:cs="仿宋"/>
          <w:spacing w:val="-1"/>
          <w:sz w:val="28"/>
          <w:szCs w:val="28"/>
          <w:lang w:val="en-US" w:eastAsia="zh-CN"/>
        </w:rPr>
        <w:t>21</w:t>
      </w:r>
      <w:r>
        <w:rPr>
          <w:rFonts w:ascii="仿宋" w:hAnsi="仿宋" w:eastAsia="仿宋" w:cs="仿宋"/>
          <w:spacing w:val="-1"/>
          <w:sz w:val="28"/>
          <w:szCs w:val="28"/>
        </w:rPr>
        <w:t>日至20</w:t>
      </w:r>
      <w:r>
        <w:rPr>
          <w:rFonts w:hint="eastAsia" w:ascii="仿宋" w:hAnsi="仿宋" w:eastAsia="仿宋" w:cs="仿宋"/>
          <w:spacing w:val="-1"/>
          <w:sz w:val="28"/>
          <w:szCs w:val="28"/>
          <w:lang w:val="en-US" w:eastAsia="zh-CN"/>
        </w:rPr>
        <w:t>26</w:t>
      </w:r>
      <w:r>
        <w:rPr>
          <w:rFonts w:ascii="仿宋" w:hAnsi="仿宋" w:eastAsia="仿宋" w:cs="仿宋"/>
          <w:spacing w:val="-1"/>
          <w:sz w:val="28"/>
          <w:szCs w:val="28"/>
        </w:rPr>
        <w:t>年</w:t>
      </w:r>
      <w:r>
        <w:rPr>
          <w:rFonts w:hint="eastAsia" w:ascii="仿宋" w:hAnsi="仿宋" w:eastAsia="仿宋" w:cs="仿宋"/>
          <w:spacing w:val="-1"/>
          <w:sz w:val="28"/>
          <w:szCs w:val="28"/>
          <w:lang w:val="en-US" w:eastAsia="zh-CN"/>
        </w:rPr>
        <w:t>01</w:t>
      </w:r>
      <w:r>
        <w:rPr>
          <w:rFonts w:ascii="仿宋" w:hAnsi="仿宋" w:eastAsia="仿宋" w:cs="仿宋"/>
          <w:spacing w:val="-1"/>
          <w:sz w:val="28"/>
          <w:szCs w:val="28"/>
        </w:rPr>
        <w:t>月</w:t>
      </w:r>
      <w:r>
        <w:rPr>
          <w:rFonts w:hint="eastAsia" w:ascii="仿宋" w:hAnsi="仿宋" w:eastAsia="仿宋" w:cs="仿宋"/>
          <w:spacing w:val="-1"/>
          <w:sz w:val="28"/>
          <w:szCs w:val="28"/>
          <w:lang w:val="en-US" w:eastAsia="zh-CN"/>
        </w:rPr>
        <w:t>23</w:t>
      </w:r>
      <w:r>
        <w:rPr>
          <w:rFonts w:ascii="仿宋" w:hAnsi="仿宋" w:eastAsia="仿宋" w:cs="仿宋"/>
          <w:spacing w:val="-1"/>
          <w:sz w:val="28"/>
          <w:szCs w:val="28"/>
        </w:rPr>
        <w:t xml:space="preserve">日，每天上午 </w:t>
      </w:r>
      <w:r>
        <w:rPr>
          <w:rFonts w:hint="eastAsia" w:ascii="仿宋" w:hAnsi="仿宋" w:eastAsia="仿宋" w:cs="仿宋"/>
          <w:spacing w:val="-1"/>
          <w:sz w:val="28"/>
          <w:szCs w:val="28"/>
          <w:lang w:val="en-US" w:eastAsia="zh-CN"/>
        </w:rPr>
        <w:t>10</w:t>
      </w:r>
      <w:r>
        <w:rPr>
          <w:rFonts w:ascii="仿宋" w:hAnsi="仿宋" w:eastAsia="仿宋" w:cs="仿宋"/>
          <w:spacing w:val="-1"/>
          <w:sz w:val="28"/>
          <w:szCs w:val="28"/>
        </w:rPr>
        <w:t xml:space="preserve">:00 至 14:00，下午 </w:t>
      </w:r>
      <w:r>
        <w:rPr>
          <w:rFonts w:hint="eastAsia" w:ascii="仿宋" w:hAnsi="仿宋" w:eastAsia="仿宋" w:cs="仿宋"/>
          <w:spacing w:val="-1"/>
          <w:sz w:val="28"/>
          <w:szCs w:val="28"/>
          <w:lang w:val="en-US" w:eastAsia="zh-CN"/>
        </w:rPr>
        <w:t>15</w:t>
      </w:r>
      <w:r>
        <w:rPr>
          <w:rFonts w:ascii="仿宋" w:hAnsi="仿宋" w:eastAsia="仿宋" w:cs="仿宋"/>
          <w:spacing w:val="-1"/>
          <w:sz w:val="28"/>
          <w:szCs w:val="28"/>
        </w:rPr>
        <w:t>:</w:t>
      </w:r>
      <w:r>
        <w:rPr>
          <w:rFonts w:hint="eastAsia" w:ascii="仿宋" w:hAnsi="仿宋" w:eastAsia="仿宋" w:cs="仿宋"/>
          <w:spacing w:val="-1"/>
          <w:sz w:val="28"/>
          <w:szCs w:val="28"/>
          <w:lang w:val="en-US" w:eastAsia="zh-CN"/>
        </w:rPr>
        <w:t>30</w:t>
      </w:r>
      <w:r>
        <w:rPr>
          <w:rFonts w:ascii="仿宋" w:hAnsi="仿宋" w:eastAsia="仿宋" w:cs="仿宋"/>
          <w:spacing w:val="-1"/>
          <w:sz w:val="28"/>
          <w:szCs w:val="28"/>
        </w:rPr>
        <w:t xml:space="preserve"> 至 </w:t>
      </w:r>
      <w:r>
        <w:rPr>
          <w:rFonts w:hint="eastAsia" w:ascii="仿宋" w:hAnsi="仿宋" w:eastAsia="仿宋" w:cs="仿宋"/>
          <w:spacing w:val="-1"/>
          <w:sz w:val="28"/>
          <w:szCs w:val="28"/>
          <w:lang w:val="en-US" w:eastAsia="zh-CN"/>
        </w:rPr>
        <w:t>19</w:t>
      </w:r>
      <w:r>
        <w:rPr>
          <w:rFonts w:ascii="仿宋" w:hAnsi="仿宋" w:eastAsia="仿宋" w:cs="仿宋"/>
          <w:spacing w:val="-1"/>
          <w:sz w:val="28"/>
          <w:szCs w:val="28"/>
        </w:rPr>
        <w:t>:</w:t>
      </w:r>
      <w:r>
        <w:rPr>
          <w:rFonts w:hint="eastAsia" w:ascii="仿宋" w:hAnsi="仿宋" w:eastAsia="仿宋" w:cs="仿宋"/>
          <w:spacing w:val="-1"/>
          <w:sz w:val="28"/>
          <w:szCs w:val="28"/>
          <w:lang w:val="en-US" w:eastAsia="zh-CN"/>
        </w:rPr>
        <w:t>30</w:t>
      </w:r>
      <w:r>
        <w:rPr>
          <w:rFonts w:ascii="仿宋" w:hAnsi="仿宋" w:eastAsia="仿宋" w:cs="仿宋"/>
          <w:spacing w:val="-1"/>
          <w:sz w:val="28"/>
          <w:szCs w:val="28"/>
        </w:rPr>
        <w:t>。（北京时间，法定节假日除外）</w:t>
      </w:r>
    </w:p>
    <w:p w14:paraId="753F3DF5">
      <w:pPr>
        <w:spacing w:before="2" w:line="222" w:lineRule="auto"/>
        <w:ind w:left="19"/>
        <w:rPr>
          <w:rFonts w:ascii="仿宋" w:hAnsi="仿宋" w:eastAsia="仿宋" w:cs="仿宋"/>
          <w:sz w:val="28"/>
          <w:szCs w:val="28"/>
        </w:rPr>
      </w:pPr>
      <w:r>
        <w:rPr>
          <w:rFonts w:ascii="仿宋" w:hAnsi="仿宋" w:eastAsia="仿宋" w:cs="仿宋"/>
          <w:spacing w:val="-2"/>
          <w:sz w:val="28"/>
          <w:szCs w:val="28"/>
        </w:rPr>
        <w:t>地点：政采云平台线上</w:t>
      </w:r>
    </w:p>
    <w:p w14:paraId="6667E289">
      <w:pPr>
        <w:spacing w:before="26" w:line="239" w:lineRule="auto"/>
        <w:ind w:left="18" w:right="144" w:firstLine="6"/>
        <w:rPr>
          <w:rFonts w:ascii="仿宋" w:hAnsi="仿宋" w:eastAsia="仿宋" w:cs="仿宋"/>
          <w:sz w:val="28"/>
          <w:szCs w:val="28"/>
        </w:rPr>
      </w:pPr>
      <w:r>
        <w:rPr>
          <w:rFonts w:ascii="仿宋" w:hAnsi="仿宋" w:eastAsia="仿宋" w:cs="仿宋"/>
          <w:spacing w:val="-1"/>
          <w:sz w:val="28"/>
          <w:szCs w:val="28"/>
        </w:rPr>
        <w:t>方式：供应商登录政采云平台</w:t>
      </w:r>
      <w:r>
        <w:rPr>
          <w:rFonts w:ascii="仿宋" w:hAnsi="仿宋" w:eastAsia="仿宋" w:cs="仿宋"/>
          <w:spacing w:val="-54"/>
          <w:sz w:val="28"/>
          <w:szCs w:val="28"/>
        </w:rPr>
        <w:t xml:space="preserve"> </w:t>
      </w:r>
      <w:r>
        <w:fldChar w:fldCharType="begin"/>
      </w:r>
      <w:r>
        <w:instrText xml:space="preserve"> HYPERLINK "https://www.zcygov.cn/" </w:instrText>
      </w:r>
      <w:r>
        <w:fldChar w:fldCharType="separate"/>
      </w:r>
      <w:r>
        <w:rPr>
          <w:rFonts w:ascii="仿宋" w:hAnsi="仿宋" w:eastAsia="仿宋" w:cs="仿宋"/>
          <w:spacing w:val="-1"/>
          <w:sz w:val="28"/>
          <w:szCs w:val="28"/>
        </w:rPr>
        <w:t>https://www.zcygov.cn/</w:t>
      </w:r>
      <w:r>
        <w:rPr>
          <w:rFonts w:ascii="仿宋" w:hAnsi="仿宋" w:eastAsia="仿宋" w:cs="仿宋"/>
          <w:spacing w:val="-1"/>
          <w:sz w:val="28"/>
          <w:szCs w:val="28"/>
        </w:rPr>
        <w:fldChar w:fldCharType="end"/>
      </w:r>
      <w:r>
        <w:rPr>
          <w:rFonts w:ascii="仿宋" w:hAnsi="仿宋" w:eastAsia="仿宋" w:cs="仿宋"/>
          <w:spacing w:val="-1"/>
          <w:sz w:val="28"/>
          <w:szCs w:val="28"/>
        </w:rPr>
        <w:t>在线申请获取采</w:t>
      </w:r>
      <w:r>
        <w:rPr>
          <w:rFonts w:ascii="仿宋" w:hAnsi="仿宋" w:eastAsia="仿宋" w:cs="仿宋"/>
          <w:spacing w:val="-4"/>
          <w:sz w:val="28"/>
          <w:szCs w:val="28"/>
        </w:rPr>
        <w:t>购文件（进入“项目采购</w:t>
      </w:r>
      <w:r>
        <w:rPr>
          <w:rFonts w:ascii="仿宋" w:hAnsi="仿宋" w:eastAsia="仿宋" w:cs="仿宋"/>
          <w:spacing w:val="-94"/>
          <w:sz w:val="28"/>
          <w:szCs w:val="28"/>
        </w:rPr>
        <w:t xml:space="preserve"> </w:t>
      </w:r>
      <w:r>
        <w:rPr>
          <w:rFonts w:ascii="仿宋" w:hAnsi="仿宋" w:eastAsia="仿宋" w:cs="仿宋"/>
          <w:spacing w:val="-4"/>
          <w:sz w:val="28"/>
          <w:szCs w:val="28"/>
        </w:rPr>
        <w:t>”应用，在获取采购文件菜单中选择项目，</w:t>
      </w:r>
      <w:r>
        <w:rPr>
          <w:rFonts w:ascii="仿宋" w:hAnsi="仿宋" w:eastAsia="仿宋" w:cs="仿宋"/>
          <w:spacing w:val="-81"/>
          <w:sz w:val="28"/>
          <w:szCs w:val="28"/>
        </w:rPr>
        <w:t xml:space="preserve"> </w:t>
      </w:r>
      <w:r>
        <w:rPr>
          <w:rFonts w:ascii="仿宋" w:hAnsi="仿宋" w:eastAsia="仿宋" w:cs="仿宋"/>
          <w:spacing w:val="-4"/>
          <w:sz w:val="28"/>
          <w:szCs w:val="28"/>
        </w:rPr>
        <w:t>申</w:t>
      </w:r>
      <w:r>
        <w:rPr>
          <w:rFonts w:ascii="仿宋" w:hAnsi="仿宋" w:eastAsia="仿宋" w:cs="仿宋"/>
          <w:spacing w:val="-11"/>
          <w:sz w:val="28"/>
          <w:szCs w:val="28"/>
        </w:rPr>
        <w:t>请获取采购文件</w:t>
      </w:r>
      <w:r>
        <w:rPr>
          <w:rFonts w:ascii="仿宋" w:hAnsi="仿宋" w:eastAsia="仿宋" w:cs="仿宋"/>
          <w:spacing w:val="-38"/>
          <w:sz w:val="28"/>
          <w:szCs w:val="28"/>
        </w:rPr>
        <w:t>），</w:t>
      </w:r>
      <w:r>
        <w:rPr>
          <w:rFonts w:ascii="仿宋" w:hAnsi="仿宋" w:eastAsia="仿宋" w:cs="仿宋"/>
          <w:spacing w:val="-11"/>
          <w:sz w:val="28"/>
          <w:szCs w:val="28"/>
        </w:rPr>
        <w:t>或者点击采购公告底部潜在供应商“获取采购文件</w:t>
      </w:r>
      <w:r>
        <w:rPr>
          <w:rFonts w:ascii="仿宋" w:hAnsi="仿宋" w:eastAsia="仿宋" w:cs="仿宋"/>
          <w:spacing w:val="-102"/>
          <w:sz w:val="28"/>
          <w:szCs w:val="28"/>
        </w:rPr>
        <w:t xml:space="preserve"> </w:t>
      </w:r>
      <w:r>
        <w:rPr>
          <w:rFonts w:ascii="仿宋" w:hAnsi="仿宋" w:eastAsia="仿宋" w:cs="仿宋"/>
          <w:spacing w:val="-11"/>
          <w:sz w:val="28"/>
          <w:szCs w:val="28"/>
        </w:rPr>
        <w:t>”，</w:t>
      </w:r>
      <w:r>
        <w:rPr>
          <w:rFonts w:ascii="仿宋" w:hAnsi="仿宋" w:eastAsia="仿宋" w:cs="仿宋"/>
          <w:spacing w:val="-2"/>
          <w:sz w:val="28"/>
          <w:szCs w:val="28"/>
        </w:rPr>
        <w:t>页面跳转后登陆，直接获取采购文件。</w:t>
      </w:r>
    </w:p>
    <w:p w14:paraId="54C52E14">
      <w:pPr>
        <w:spacing w:before="241" w:line="222" w:lineRule="auto"/>
        <w:ind w:left="34"/>
        <w:rPr>
          <w:rFonts w:ascii="仿宋" w:hAnsi="仿宋" w:eastAsia="仿宋" w:cs="仿宋"/>
          <w:sz w:val="28"/>
          <w:szCs w:val="28"/>
        </w:rPr>
      </w:pPr>
      <w:r>
        <w:rPr>
          <w:rFonts w:ascii="仿宋" w:hAnsi="仿宋" w:eastAsia="仿宋" w:cs="仿宋"/>
          <w:spacing w:val="-7"/>
          <w:sz w:val="28"/>
          <w:szCs w:val="28"/>
        </w:rPr>
        <w:t>售价（元</w:t>
      </w:r>
      <w:r>
        <w:rPr>
          <w:rFonts w:ascii="仿宋" w:hAnsi="仿宋" w:eastAsia="仿宋" w:cs="仿宋"/>
          <w:spacing w:val="6"/>
          <w:sz w:val="28"/>
          <w:szCs w:val="28"/>
        </w:rPr>
        <w:t>）：</w:t>
      </w:r>
      <w:r>
        <w:rPr>
          <w:rFonts w:ascii="仿宋" w:hAnsi="仿宋" w:eastAsia="仿宋" w:cs="仿宋"/>
          <w:spacing w:val="-7"/>
          <w:sz w:val="28"/>
          <w:szCs w:val="28"/>
        </w:rPr>
        <w:t>0</w:t>
      </w:r>
    </w:p>
    <w:p w14:paraId="356F27DA">
      <w:pPr>
        <w:spacing w:before="268" w:line="223" w:lineRule="auto"/>
        <w:ind w:left="51"/>
        <w:outlineLvl w:val="1"/>
        <w:rPr>
          <w:rFonts w:ascii="仿宋" w:hAnsi="仿宋" w:eastAsia="仿宋" w:cs="仿宋"/>
          <w:sz w:val="28"/>
          <w:szCs w:val="28"/>
        </w:rPr>
      </w:pPr>
      <w:bookmarkStart w:id="14" w:name="bookmark12"/>
      <w:bookmarkEnd w:id="14"/>
      <w:bookmarkStart w:id="15" w:name="bookmark13"/>
      <w:bookmarkEnd w:id="15"/>
      <w:r>
        <w:rPr>
          <w:rFonts w:ascii="仿宋" w:hAnsi="仿宋" w:eastAsia="仿宋" w:cs="仿宋"/>
          <w:b/>
          <w:bCs/>
          <w:spacing w:val="-9"/>
          <w:sz w:val="28"/>
          <w:szCs w:val="28"/>
        </w:rPr>
        <w:t>四、响应文件提交</w:t>
      </w:r>
    </w:p>
    <w:p w14:paraId="0A8ED76C">
      <w:pPr>
        <w:spacing w:before="144" w:line="223" w:lineRule="auto"/>
        <w:ind w:left="18"/>
        <w:rPr>
          <w:rFonts w:ascii="仿宋" w:hAnsi="仿宋" w:eastAsia="仿宋" w:cs="仿宋"/>
          <w:sz w:val="28"/>
          <w:szCs w:val="28"/>
        </w:rPr>
      </w:pPr>
      <w:r>
        <w:rPr>
          <w:rFonts w:ascii="仿宋" w:hAnsi="仿宋" w:eastAsia="仿宋" w:cs="仿宋"/>
          <w:spacing w:val="-8"/>
          <w:sz w:val="28"/>
          <w:szCs w:val="28"/>
        </w:rPr>
        <w:t>截止时间：20</w:t>
      </w:r>
      <w:r>
        <w:rPr>
          <w:rFonts w:hint="eastAsia" w:ascii="仿宋" w:hAnsi="仿宋" w:eastAsia="仿宋" w:cs="仿宋"/>
          <w:spacing w:val="-8"/>
          <w:sz w:val="28"/>
          <w:szCs w:val="28"/>
          <w:lang w:val="en-US" w:eastAsia="zh-CN"/>
        </w:rPr>
        <w:t>26</w:t>
      </w:r>
      <w:r>
        <w:rPr>
          <w:rFonts w:ascii="仿宋" w:hAnsi="仿宋" w:eastAsia="仿宋" w:cs="仿宋"/>
          <w:spacing w:val="-8"/>
          <w:sz w:val="28"/>
          <w:szCs w:val="28"/>
        </w:rPr>
        <w:t>年</w:t>
      </w:r>
      <w:r>
        <w:rPr>
          <w:rFonts w:hint="eastAsia" w:ascii="仿宋" w:hAnsi="仿宋" w:eastAsia="仿宋" w:cs="仿宋"/>
          <w:spacing w:val="-8"/>
          <w:sz w:val="28"/>
          <w:szCs w:val="28"/>
          <w:lang w:val="en-US" w:eastAsia="zh-CN"/>
        </w:rPr>
        <w:t>01</w:t>
      </w:r>
      <w:r>
        <w:rPr>
          <w:rFonts w:ascii="仿宋" w:hAnsi="仿宋" w:eastAsia="仿宋" w:cs="仿宋"/>
          <w:spacing w:val="-8"/>
          <w:sz w:val="28"/>
          <w:szCs w:val="28"/>
        </w:rPr>
        <w:t>月</w:t>
      </w:r>
      <w:r>
        <w:rPr>
          <w:rFonts w:hint="eastAsia" w:ascii="仿宋" w:hAnsi="仿宋" w:eastAsia="仿宋" w:cs="仿宋"/>
          <w:spacing w:val="-8"/>
          <w:sz w:val="28"/>
          <w:szCs w:val="28"/>
          <w:lang w:val="en-US" w:eastAsia="zh-CN"/>
        </w:rPr>
        <w:t>26</w:t>
      </w:r>
      <w:r>
        <w:rPr>
          <w:rFonts w:ascii="仿宋" w:hAnsi="仿宋" w:eastAsia="仿宋" w:cs="仿宋"/>
          <w:spacing w:val="-8"/>
          <w:sz w:val="28"/>
          <w:szCs w:val="28"/>
        </w:rPr>
        <w:t>日</w:t>
      </w:r>
      <w:r>
        <w:rPr>
          <w:rFonts w:ascii="仿宋" w:hAnsi="仿宋" w:eastAsia="仿宋" w:cs="仿宋"/>
          <w:spacing w:val="-40"/>
          <w:sz w:val="28"/>
          <w:szCs w:val="28"/>
        </w:rPr>
        <w:t xml:space="preserve"> </w:t>
      </w:r>
      <w:r>
        <w:rPr>
          <w:rFonts w:hint="eastAsia" w:ascii="仿宋" w:hAnsi="仿宋" w:eastAsia="仿宋" w:cs="仿宋"/>
          <w:spacing w:val="-8"/>
          <w:sz w:val="28"/>
          <w:szCs w:val="28"/>
          <w:lang w:val="en-US" w:eastAsia="zh-CN"/>
        </w:rPr>
        <w:t>11</w:t>
      </w:r>
      <w:r>
        <w:rPr>
          <w:rFonts w:ascii="仿宋" w:hAnsi="仿宋" w:eastAsia="仿宋" w:cs="仿宋"/>
          <w:spacing w:val="-8"/>
          <w:sz w:val="28"/>
          <w:szCs w:val="28"/>
        </w:rPr>
        <w:t>：</w:t>
      </w:r>
      <w:r>
        <w:rPr>
          <w:rFonts w:hint="eastAsia" w:ascii="仿宋" w:hAnsi="仿宋" w:eastAsia="仿宋" w:cs="仿宋"/>
          <w:spacing w:val="-8"/>
          <w:sz w:val="28"/>
          <w:szCs w:val="28"/>
          <w:lang w:val="en-US" w:eastAsia="zh-CN"/>
        </w:rPr>
        <w:t>0</w:t>
      </w:r>
      <w:r>
        <w:rPr>
          <w:rFonts w:ascii="仿宋" w:hAnsi="仿宋" w:eastAsia="仿宋" w:cs="仿宋"/>
          <w:spacing w:val="-8"/>
          <w:sz w:val="28"/>
          <w:szCs w:val="28"/>
        </w:rPr>
        <w:t>0（北京时间）</w:t>
      </w:r>
    </w:p>
    <w:p w14:paraId="00ECD8DB">
      <w:pPr>
        <w:spacing w:before="24" w:line="221" w:lineRule="auto"/>
        <w:ind w:left="19"/>
        <w:rPr>
          <w:rFonts w:ascii="仿宋" w:hAnsi="仿宋" w:eastAsia="仿宋" w:cs="仿宋"/>
          <w:sz w:val="28"/>
          <w:szCs w:val="28"/>
        </w:rPr>
      </w:pPr>
      <w:r>
        <w:rPr>
          <w:rFonts w:ascii="仿宋" w:hAnsi="仿宋" w:eastAsia="仿宋" w:cs="仿宋"/>
          <w:spacing w:val="-2"/>
          <w:sz w:val="28"/>
          <w:szCs w:val="28"/>
        </w:rPr>
        <w:t>地点：请登录政采云投标客户端投标</w:t>
      </w:r>
    </w:p>
    <w:p w14:paraId="573C082D">
      <w:pPr>
        <w:spacing w:before="148" w:line="223" w:lineRule="auto"/>
        <w:ind w:left="23"/>
        <w:outlineLvl w:val="1"/>
        <w:rPr>
          <w:rFonts w:ascii="仿宋" w:hAnsi="仿宋" w:eastAsia="仿宋" w:cs="仿宋"/>
          <w:sz w:val="28"/>
          <w:szCs w:val="28"/>
        </w:rPr>
      </w:pPr>
      <w:bookmarkStart w:id="16" w:name="bookmark14"/>
      <w:bookmarkEnd w:id="16"/>
      <w:bookmarkStart w:id="17" w:name="bookmark15"/>
      <w:bookmarkEnd w:id="17"/>
      <w:r>
        <w:rPr>
          <w:rFonts w:ascii="仿宋" w:hAnsi="仿宋" w:eastAsia="仿宋" w:cs="仿宋"/>
          <w:b/>
          <w:bCs/>
          <w:spacing w:val="-5"/>
          <w:sz w:val="28"/>
          <w:szCs w:val="28"/>
        </w:rPr>
        <w:t>五、响应文件开启</w:t>
      </w:r>
    </w:p>
    <w:p w14:paraId="5147BFDE">
      <w:pPr>
        <w:spacing w:before="146" w:line="223" w:lineRule="auto"/>
        <w:ind w:left="38"/>
        <w:rPr>
          <w:rFonts w:ascii="仿宋" w:hAnsi="仿宋" w:eastAsia="仿宋" w:cs="仿宋"/>
          <w:sz w:val="28"/>
          <w:szCs w:val="28"/>
        </w:rPr>
      </w:pPr>
      <w:r>
        <w:rPr>
          <w:rFonts w:ascii="仿宋" w:hAnsi="仿宋" w:eastAsia="仿宋" w:cs="仿宋"/>
          <w:spacing w:val="-9"/>
          <w:sz w:val="28"/>
          <w:szCs w:val="28"/>
        </w:rPr>
        <w:t>时间：</w:t>
      </w:r>
      <w:r>
        <w:rPr>
          <w:rFonts w:ascii="仿宋" w:hAnsi="仿宋" w:eastAsia="仿宋" w:cs="仿宋"/>
          <w:spacing w:val="-8"/>
          <w:sz w:val="28"/>
          <w:szCs w:val="28"/>
        </w:rPr>
        <w:t>20</w:t>
      </w:r>
      <w:r>
        <w:rPr>
          <w:rFonts w:hint="eastAsia" w:ascii="仿宋" w:hAnsi="仿宋" w:eastAsia="仿宋" w:cs="仿宋"/>
          <w:spacing w:val="-8"/>
          <w:sz w:val="28"/>
          <w:szCs w:val="28"/>
          <w:lang w:val="en-US" w:eastAsia="zh-CN"/>
        </w:rPr>
        <w:t>26</w:t>
      </w:r>
      <w:r>
        <w:rPr>
          <w:rFonts w:ascii="仿宋" w:hAnsi="仿宋" w:eastAsia="仿宋" w:cs="仿宋"/>
          <w:spacing w:val="-8"/>
          <w:sz w:val="28"/>
          <w:szCs w:val="28"/>
        </w:rPr>
        <w:t>年</w:t>
      </w:r>
      <w:r>
        <w:rPr>
          <w:rFonts w:hint="eastAsia" w:ascii="仿宋" w:hAnsi="仿宋" w:eastAsia="仿宋" w:cs="仿宋"/>
          <w:spacing w:val="-8"/>
          <w:sz w:val="28"/>
          <w:szCs w:val="28"/>
          <w:lang w:val="en-US" w:eastAsia="zh-CN"/>
        </w:rPr>
        <w:t>01</w:t>
      </w:r>
      <w:r>
        <w:rPr>
          <w:rFonts w:ascii="仿宋" w:hAnsi="仿宋" w:eastAsia="仿宋" w:cs="仿宋"/>
          <w:spacing w:val="-8"/>
          <w:sz w:val="28"/>
          <w:szCs w:val="28"/>
        </w:rPr>
        <w:t>月</w:t>
      </w:r>
      <w:r>
        <w:rPr>
          <w:rFonts w:hint="eastAsia" w:ascii="仿宋" w:hAnsi="仿宋" w:eastAsia="仿宋" w:cs="仿宋"/>
          <w:spacing w:val="-8"/>
          <w:sz w:val="28"/>
          <w:szCs w:val="28"/>
          <w:lang w:val="en-US" w:eastAsia="zh-CN"/>
        </w:rPr>
        <w:t>26</w:t>
      </w:r>
      <w:r>
        <w:rPr>
          <w:rFonts w:ascii="仿宋" w:hAnsi="仿宋" w:eastAsia="仿宋" w:cs="仿宋"/>
          <w:spacing w:val="-8"/>
          <w:sz w:val="28"/>
          <w:szCs w:val="28"/>
        </w:rPr>
        <w:t>日</w:t>
      </w:r>
      <w:r>
        <w:rPr>
          <w:rFonts w:ascii="仿宋" w:hAnsi="仿宋" w:eastAsia="仿宋" w:cs="仿宋"/>
          <w:spacing w:val="-40"/>
          <w:sz w:val="28"/>
          <w:szCs w:val="28"/>
        </w:rPr>
        <w:t xml:space="preserve"> </w:t>
      </w:r>
      <w:r>
        <w:rPr>
          <w:rFonts w:hint="eastAsia" w:ascii="仿宋" w:hAnsi="仿宋" w:eastAsia="仿宋" w:cs="仿宋"/>
          <w:spacing w:val="-8"/>
          <w:sz w:val="28"/>
          <w:szCs w:val="28"/>
          <w:lang w:val="en-US" w:eastAsia="zh-CN"/>
        </w:rPr>
        <w:t>11</w:t>
      </w:r>
      <w:r>
        <w:rPr>
          <w:rFonts w:ascii="仿宋" w:hAnsi="仿宋" w:eastAsia="仿宋" w:cs="仿宋"/>
          <w:spacing w:val="-8"/>
          <w:sz w:val="28"/>
          <w:szCs w:val="28"/>
        </w:rPr>
        <w:t>：</w:t>
      </w:r>
      <w:r>
        <w:rPr>
          <w:rFonts w:hint="eastAsia" w:ascii="仿宋" w:hAnsi="仿宋" w:eastAsia="仿宋" w:cs="仿宋"/>
          <w:spacing w:val="-8"/>
          <w:sz w:val="28"/>
          <w:szCs w:val="28"/>
          <w:lang w:val="en-US" w:eastAsia="zh-CN"/>
        </w:rPr>
        <w:t>0</w:t>
      </w:r>
      <w:r>
        <w:rPr>
          <w:rFonts w:ascii="仿宋" w:hAnsi="仿宋" w:eastAsia="仿宋" w:cs="仿宋"/>
          <w:spacing w:val="-8"/>
          <w:sz w:val="28"/>
          <w:szCs w:val="28"/>
        </w:rPr>
        <w:t>0</w:t>
      </w:r>
      <w:r>
        <w:rPr>
          <w:rFonts w:ascii="仿宋" w:hAnsi="仿宋" w:eastAsia="仿宋" w:cs="仿宋"/>
          <w:spacing w:val="-9"/>
          <w:sz w:val="28"/>
          <w:szCs w:val="28"/>
        </w:rPr>
        <w:t>（北京时间）</w:t>
      </w:r>
    </w:p>
    <w:p w14:paraId="66D4B564">
      <w:pPr>
        <w:spacing w:before="24" w:line="239" w:lineRule="auto"/>
        <w:ind w:left="18" w:right="275" w:firstLine="1"/>
        <w:rPr>
          <w:rFonts w:ascii="仿宋" w:hAnsi="仿宋" w:eastAsia="仿宋" w:cs="仿宋"/>
          <w:sz w:val="28"/>
          <w:szCs w:val="28"/>
        </w:rPr>
      </w:pPr>
      <w:r>
        <w:rPr>
          <w:rFonts w:ascii="仿宋" w:hAnsi="仿宋" w:eastAsia="仿宋" w:cs="仿宋"/>
          <w:spacing w:val="-1"/>
          <w:sz w:val="28"/>
          <w:szCs w:val="28"/>
        </w:rPr>
        <w:t>地点：投标人登录政采云平台</w:t>
      </w:r>
      <w:r>
        <w:rPr>
          <w:rFonts w:ascii="仿宋" w:hAnsi="仿宋" w:eastAsia="仿宋" w:cs="仿宋"/>
          <w:spacing w:val="-49"/>
          <w:sz w:val="28"/>
          <w:szCs w:val="28"/>
        </w:rPr>
        <w:t xml:space="preserve"> </w:t>
      </w:r>
      <w:r>
        <w:fldChar w:fldCharType="begin"/>
      </w:r>
      <w:r>
        <w:instrText xml:space="preserve"> HYPERLINK "https://www.zcygov.cn/" </w:instrText>
      </w:r>
      <w:r>
        <w:fldChar w:fldCharType="separate"/>
      </w:r>
      <w:r>
        <w:rPr>
          <w:rFonts w:ascii="仿宋" w:hAnsi="仿宋" w:eastAsia="仿宋" w:cs="仿宋"/>
          <w:spacing w:val="-1"/>
          <w:sz w:val="28"/>
          <w:szCs w:val="28"/>
        </w:rPr>
        <w:t>https://www.zcygov.cn/</w:t>
      </w:r>
      <w:r>
        <w:rPr>
          <w:rFonts w:ascii="仿宋" w:hAnsi="仿宋" w:eastAsia="仿宋" w:cs="仿宋"/>
          <w:spacing w:val="-1"/>
          <w:sz w:val="28"/>
          <w:szCs w:val="28"/>
        </w:rPr>
        <w:fldChar w:fldCharType="end"/>
      </w:r>
      <w:r>
        <w:rPr>
          <w:rFonts w:ascii="仿宋" w:hAnsi="仿宋" w:eastAsia="仿宋" w:cs="仿宋"/>
          <w:spacing w:val="-1"/>
          <w:sz w:val="28"/>
          <w:szCs w:val="28"/>
        </w:rPr>
        <w:t>，进入“项目采</w:t>
      </w:r>
      <w:r>
        <w:rPr>
          <w:rFonts w:ascii="仿宋" w:hAnsi="仿宋" w:eastAsia="仿宋" w:cs="仿宋"/>
          <w:spacing w:val="-2"/>
          <w:sz w:val="28"/>
          <w:szCs w:val="28"/>
        </w:rPr>
        <w:t>购-开标评标-右边选择对应项目点击“进入项目</w:t>
      </w:r>
      <w:r>
        <w:rPr>
          <w:rFonts w:ascii="仿宋" w:hAnsi="仿宋" w:eastAsia="仿宋" w:cs="仿宋"/>
          <w:spacing w:val="-99"/>
          <w:sz w:val="28"/>
          <w:szCs w:val="28"/>
        </w:rPr>
        <w:t xml:space="preserve"> </w:t>
      </w:r>
      <w:r>
        <w:rPr>
          <w:rFonts w:ascii="仿宋" w:hAnsi="仿宋" w:eastAsia="仿宋" w:cs="仿宋"/>
          <w:spacing w:val="-2"/>
          <w:sz w:val="28"/>
          <w:szCs w:val="28"/>
        </w:rPr>
        <w:t>”进入开标大厅。</w:t>
      </w:r>
    </w:p>
    <w:p w14:paraId="1201CD85">
      <w:pPr>
        <w:spacing w:before="123" w:line="223" w:lineRule="auto"/>
        <w:ind w:left="20"/>
        <w:outlineLvl w:val="1"/>
        <w:rPr>
          <w:rFonts w:ascii="仿宋" w:hAnsi="仿宋" w:eastAsia="仿宋" w:cs="仿宋"/>
          <w:sz w:val="28"/>
          <w:szCs w:val="28"/>
        </w:rPr>
      </w:pPr>
      <w:bookmarkStart w:id="18" w:name="bookmark17"/>
      <w:bookmarkEnd w:id="18"/>
      <w:bookmarkStart w:id="19" w:name="bookmark16"/>
      <w:bookmarkEnd w:id="19"/>
      <w:r>
        <w:rPr>
          <w:rFonts w:ascii="仿宋" w:hAnsi="仿宋" w:eastAsia="仿宋" w:cs="仿宋"/>
          <w:b/>
          <w:bCs/>
          <w:spacing w:val="-6"/>
          <w:sz w:val="28"/>
          <w:szCs w:val="28"/>
        </w:rPr>
        <w:t>六、公告期限</w:t>
      </w:r>
    </w:p>
    <w:p w14:paraId="7BBAF061">
      <w:pPr>
        <w:spacing w:before="264" w:line="221" w:lineRule="auto"/>
        <w:ind w:left="71"/>
        <w:rPr>
          <w:rFonts w:ascii="仿宋" w:hAnsi="仿宋" w:eastAsia="仿宋" w:cs="仿宋"/>
          <w:sz w:val="28"/>
          <w:szCs w:val="28"/>
        </w:rPr>
      </w:pPr>
      <w:r>
        <w:rPr>
          <w:rFonts w:ascii="仿宋" w:hAnsi="仿宋" w:eastAsia="仿宋" w:cs="仿宋"/>
          <w:spacing w:val="-2"/>
          <w:sz w:val="28"/>
          <w:szCs w:val="28"/>
        </w:rPr>
        <w:t>自本公告发布之日起3</w:t>
      </w:r>
      <w:r>
        <w:rPr>
          <w:rFonts w:ascii="仿宋" w:hAnsi="仿宋" w:eastAsia="仿宋" w:cs="仿宋"/>
          <w:spacing w:val="-41"/>
          <w:sz w:val="28"/>
          <w:szCs w:val="28"/>
        </w:rPr>
        <w:t xml:space="preserve"> </w:t>
      </w:r>
      <w:r>
        <w:rPr>
          <w:rFonts w:ascii="仿宋" w:hAnsi="仿宋" w:eastAsia="仿宋" w:cs="仿宋"/>
          <w:spacing w:val="-2"/>
          <w:sz w:val="28"/>
          <w:szCs w:val="28"/>
        </w:rPr>
        <w:t>个工作日。</w:t>
      </w:r>
    </w:p>
    <w:p w14:paraId="277D7D66">
      <w:pPr>
        <w:spacing w:before="268" w:line="222" w:lineRule="auto"/>
        <w:ind w:left="24"/>
        <w:outlineLvl w:val="1"/>
        <w:rPr>
          <w:rFonts w:ascii="仿宋" w:hAnsi="仿宋" w:eastAsia="仿宋" w:cs="仿宋"/>
          <w:sz w:val="28"/>
          <w:szCs w:val="28"/>
        </w:rPr>
      </w:pPr>
      <w:bookmarkStart w:id="20" w:name="bookmark19"/>
      <w:bookmarkEnd w:id="20"/>
      <w:bookmarkStart w:id="21" w:name="bookmark18"/>
      <w:bookmarkEnd w:id="21"/>
      <w:r>
        <w:rPr>
          <w:rFonts w:ascii="仿宋" w:hAnsi="仿宋" w:eastAsia="仿宋" w:cs="仿宋"/>
          <w:b/>
          <w:bCs/>
          <w:spacing w:val="-5"/>
          <w:sz w:val="28"/>
          <w:szCs w:val="28"/>
        </w:rPr>
        <w:t>七、其他补充事宜</w:t>
      </w:r>
    </w:p>
    <w:p w14:paraId="531566D7">
      <w:pPr>
        <w:spacing w:before="146" w:line="226" w:lineRule="auto"/>
        <w:ind w:left="29"/>
        <w:rPr>
          <w:rFonts w:ascii="仿宋" w:hAnsi="仿宋" w:eastAsia="仿宋" w:cs="仿宋"/>
          <w:sz w:val="26"/>
          <w:szCs w:val="26"/>
        </w:rPr>
      </w:pPr>
      <w:r>
        <w:rPr>
          <w:rFonts w:ascii="仿宋" w:hAnsi="仿宋" w:eastAsia="仿宋" w:cs="仿宋"/>
          <w:spacing w:val="6"/>
          <w:sz w:val="26"/>
          <w:szCs w:val="26"/>
        </w:rPr>
        <w:t>1、本公告在新疆政府采购网</w:t>
      </w:r>
      <w:r>
        <w:rPr>
          <w:rFonts w:ascii="仿宋" w:hAnsi="仿宋" w:eastAsia="仿宋" w:cs="仿宋"/>
          <w:spacing w:val="5"/>
          <w:sz w:val="26"/>
          <w:szCs w:val="26"/>
        </w:rPr>
        <w:t>发布。</w:t>
      </w:r>
    </w:p>
    <w:p w14:paraId="6634E753">
      <w:pPr>
        <w:spacing w:before="22" w:line="227" w:lineRule="auto"/>
        <w:ind w:left="12"/>
        <w:rPr>
          <w:rFonts w:ascii="仿宋" w:hAnsi="仿宋" w:eastAsia="仿宋" w:cs="仿宋"/>
          <w:sz w:val="26"/>
          <w:szCs w:val="26"/>
        </w:rPr>
      </w:pPr>
      <w:r>
        <w:rPr>
          <w:rFonts w:ascii="仿宋" w:hAnsi="仿宋" w:eastAsia="仿宋" w:cs="仿宋"/>
          <w:spacing w:val="9"/>
          <w:sz w:val="26"/>
          <w:szCs w:val="26"/>
        </w:rPr>
        <w:t>2、请投标单位随时关注本项目的澄清、答疑</w:t>
      </w:r>
      <w:r>
        <w:rPr>
          <w:rFonts w:ascii="仿宋" w:hAnsi="仿宋" w:eastAsia="仿宋" w:cs="仿宋"/>
          <w:spacing w:val="8"/>
          <w:sz w:val="26"/>
          <w:szCs w:val="26"/>
        </w:rPr>
        <w:t>、变更事项。</w:t>
      </w:r>
    </w:p>
    <w:p w14:paraId="2B20A862">
      <w:pPr>
        <w:spacing w:before="19" w:line="238" w:lineRule="auto"/>
        <w:ind w:left="22" w:right="2" w:hanging="8"/>
        <w:rPr>
          <w:rFonts w:ascii="仿宋" w:hAnsi="仿宋" w:eastAsia="仿宋" w:cs="仿宋"/>
          <w:sz w:val="26"/>
          <w:szCs w:val="26"/>
        </w:rPr>
      </w:pPr>
      <w:r>
        <w:rPr>
          <w:rFonts w:ascii="仿宋" w:hAnsi="仿宋" w:eastAsia="仿宋" w:cs="仿宋"/>
          <w:spacing w:val="9"/>
          <w:sz w:val="26"/>
          <w:szCs w:val="26"/>
        </w:rPr>
        <w:t>3、本项目实行电子招投标，供应商须登录政采云平台申请</w:t>
      </w:r>
      <w:r>
        <w:rPr>
          <w:rFonts w:ascii="仿宋" w:hAnsi="仿宋" w:eastAsia="仿宋" w:cs="仿宋"/>
          <w:spacing w:val="8"/>
          <w:sz w:val="26"/>
          <w:szCs w:val="26"/>
        </w:rPr>
        <w:t>获取采购文件，并</w:t>
      </w:r>
      <w:r>
        <w:rPr>
          <w:rFonts w:ascii="仿宋" w:hAnsi="仿宋" w:eastAsia="仿宋" w:cs="仿宋"/>
          <w:spacing w:val="7"/>
          <w:sz w:val="26"/>
          <w:szCs w:val="26"/>
        </w:rPr>
        <w:t>通过政采云电子投标客户端制作响应文件，</w:t>
      </w:r>
      <w:r>
        <w:rPr>
          <w:rFonts w:ascii="仿宋" w:hAnsi="仿宋" w:eastAsia="仿宋" w:cs="仿宋"/>
          <w:spacing w:val="-57"/>
          <w:sz w:val="26"/>
          <w:szCs w:val="26"/>
        </w:rPr>
        <w:t xml:space="preserve"> </w:t>
      </w:r>
      <w:r>
        <w:rPr>
          <w:rFonts w:ascii="仿宋" w:hAnsi="仿宋" w:eastAsia="仿宋" w:cs="仿宋"/>
          <w:spacing w:val="7"/>
          <w:sz w:val="26"/>
          <w:szCs w:val="26"/>
        </w:rPr>
        <w:t>同时自行承担与投标有关的一切</w:t>
      </w:r>
      <w:r>
        <w:rPr>
          <w:rFonts w:ascii="仿宋" w:hAnsi="仿宋" w:eastAsia="仿宋" w:cs="仿宋"/>
          <w:spacing w:val="-2"/>
          <w:sz w:val="26"/>
          <w:szCs w:val="26"/>
        </w:rPr>
        <w:t>费用。</w:t>
      </w:r>
    </w:p>
    <w:p w14:paraId="62B0BFF8">
      <w:pPr>
        <w:spacing w:before="15" w:line="237" w:lineRule="auto"/>
        <w:ind w:left="18" w:right="2" w:hanging="10"/>
        <w:rPr>
          <w:rFonts w:ascii="仿宋" w:hAnsi="仿宋" w:eastAsia="仿宋" w:cs="仿宋"/>
          <w:sz w:val="26"/>
          <w:szCs w:val="26"/>
        </w:rPr>
      </w:pPr>
      <w:r>
        <w:rPr>
          <w:rFonts w:ascii="仿宋" w:hAnsi="仿宋" w:eastAsia="仿宋" w:cs="仿宋"/>
          <w:spacing w:val="9"/>
          <w:sz w:val="26"/>
          <w:szCs w:val="26"/>
        </w:rPr>
        <w:t>4、各供应商应在开标前确保成为新疆维吾尔自治区政府采购网正式注册</w:t>
      </w:r>
      <w:r>
        <w:rPr>
          <w:rFonts w:ascii="仿宋" w:hAnsi="仿宋" w:eastAsia="仿宋" w:cs="仿宋"/>
          <w:spacing w:val="8"/>
          <w:sz w:val="26"/>
          <w:szCs w:val="26"/>
        </w:rPr>
        <w:t>入库</w:t>
      </w:r>
      <w:r>
        <w:rPr>
          <w:rFonts w:ascii="仿宋" w:hAnsi="仿宋" w:eastAsia="仿宋" w:cs="仿宋"/>
          <w:spacing w:val="11"/>
          <w:sz w:val="26"/>
          <w:szCs w:val="26"/>
        </w:rPr>
        <w:t>供应商，并完成</w:t>
      </w:r>
      <w:r>
        <w:rPr>
          <w:rFonts w:ascii="仿宋" w:hAnsi="仿宋" w:eastAsia="仿宋" w:cs="仿宋"/>
          <w:sz w:val="26"/>
          <w:szCs w:val="26"/>
        </w:rPr>
        <w:t>CA</w:t>
      </w:r>
      <w:r>
        <w:rPr>
          <w:rFonts w:ascii="仿宋" w:hAnsi="仿宋" w:eastAsia="仿宋" w:cs="仿宋"/>
          <w:spacing w:val="-44"/>
          <w:sz w:val="26"/>
          <w:szCs w:val="26"/>
        </w:rPr>
        <w:t xml:space="preserve"> </w:t>
      </w:r>
      <w:r>
        <w:rPr>
          <w:rFonts w:ascii="仿宋" w:hAnsi="仿宋" w:eastAsia="仿宋" w:cs="仿宋"/>
          <w:spacing w:val="11"/>
          <w:sz w:val="26"/>
          <w:szCs w:val="26"/>
        </w:rPr>
        <w:t>数字证书申领。因未注册入</w:t>
      </w:r>
      <w:r>
        <w:rPr>
          <w:rFonts w:ascii="仿宋" w:hAnsi="仿宋" w:eastAsia="仿宋" w:cs="仿宋"/>
          <w:spacing w:val="10"/>
          <w:sz w:val="26"/>
          <w:szCs w:val="26"/>
        </w:rPr>
        <w:t>库、未办理</w:t>
      </w:r>
      <w:r>
        <w:rPr>
          <w:rFonts w:ascii="仿宋" w:hAnsi="仿宋" w:eastAsia="仿宋" w:cs="仿宋"/>
          <w:spacing w:val="-53"/>
          <w:sz w:val="26"/>
          <w:szCs w:val="26"/>
        </w:rPr>
        <w:t xml:space="preserve"> </w:t>
      </w:r>
      <w:r>
        <w:rPr>
          <w:rFonts w:ascii="仿宋" w:hAnsi="仿宋" w:eastAsia="仿宋" w:cs="仿宋"/>
          <w:sz w:val="26"/>
          <w:szCs w:val="26"/>
        </w:rPr>
        <w:t>CA</w:t>
      </w:r>
      <w:r>
        <w:rPr>
          <w:rFonts w:ascii="仿宋" w:hAnsi="仿宋" w:eastAsia="仿宋" w:cs="仿宋"/>
          <w:spacing w:val="-46"/>
          <w:sz w:val="26"/>
          <w:szCs w:val="26"/>
        </w:rPr>
        <w:t xml:space="preserve"> </w:t>
      </w:r>
      <w:r>
        <w:rPr>
          <w:rFonts w:ascii="仿宋" w:hAnsi="仿宋" w:eastAsia="仿宋" w:cs="仿宋"/>
          <w:spacing w:val="10"/>
          <w:sz w:val="26"/>
          <w:szCs w:val="26"/>
        </w:rPr>
        <w:t>数字证书等原</w:t>
      </w:r>
      <w:r>
        <w:rPr>
          <w:rFonts w:ascii="仿宋" w:hAnsi="仿宋" w:eastAsia="仿宋" w:cs="仿宋"/>
          <w:spacing w:val="8"/>
          <w:sz w:val="26"/>
          <w:szCs w:val="26"/>
        </w:rPr>
        <w:t>因造成无法投标或投标失败等后果由供应商自行承担。</w:t>
      </w:r>
    </w:p>
    <w:p w14:paraId="6BD4D9EF">
      <w:pPr>
        <w:spacing w:before="17" w:line="238" w:lineRule="auto"/>
        <w:ind w:left="16" w:hanging="2"/>
        <w:rPr>
          <w:rFonts w:ascii="仿宋" w:hAnsi="仿宋" w:eastAsia="仿宋" w:cs="仿宋"/>
          <w:sz w:val="26"/>
          <w:szCs w:val="26"/>
        </w:rPr>
        <w:sectPr>
          <w:headerReference r:id="rId11" w:type="default"/>
          <w:footerReference r:id="rId12" w:type="default"/>
          <w:pgSz w:w="11906" w:h="16839"/>
          <w:pgMar w:top="1091" w:right="1439" w:bottom="1156" w:left="1440" w:header="1076" w:footer="994" w:gutter="0"/>
          <w:pgNumType w:fmt="decimal"/>
          <w:cols w:space="720" w:num="1"/>
        </w:sectPr>
      </w:pPr>
      <w:r>
        <w:rPr>
          <w:rFonts w:ascii="仿宋" w:hAnsi="仿宋" w:eastAsia="仿宋" w:cs="仿宋"/>
          <w:spacing w:val="11"/>
          <w:sz w:val="26"/>
          <w:szCs w:val="26"/>
        </w:rPr>
        <w:t>5、供应商可前往新疆政府采购网（</w:t>
      </w:r>
      <w:r>
        <w:fldChar w:fldCharType="begin"/>
      </w:r>
      <w:r>
        <w:instrText xml:space="preserve"> HYPERLINK "http://www.ccgp-xinjiang.gov.cn/" </w:instrText>
      </w:r>
      <w:r>
        <w:fldChar w:fldCharType="separate"/>
      </w:r>
      <w:r>
        <w:rPr>
          <w:rFonts w:ascii="仿宋" w:hAnsi="仿宋" w:eastAsia="仿宋" w:cs="仿宋"/>
          <w:sz w:val="26"/>
          <w:szCs w:val="26"/>
        </w:rPr>
        <w:t>http</w:t>
      </w:r>
      <w:r>
        <w:rPr>
          <w:rFonts w:ascii="仿宋" w:hAnsi="仿宋" w:eastAsia="仿宋" w:cs="仿宋"/>
          <w:spacing w:val="11"/>
          <w:sz w:val="26"/>
          <w:szCs w:val="26"/>
        </w:rPr>
        <w:t>://</w:t>
      </w:r>
      <w:r>
        <w:rPr>
          <w:rFonts w:ascii="仿宋" w:hAnsi="仿宋" w:eastAsia="仿宋" w:cs="仿宋"/>
          <w:sz w:val="26"/>
          <w:szCs w:val="26"/>
        </w:rPr>
        <w:t>www</w:t>
      </w:r>
      <w:r>
        <w:rPr>
          <w:rFonts w:ascii="仿宋" w:hAnsi="仿宋" w:eastAsia="仿宋" w:cs="仿宋"/>
          <w:spacing w:val="11"/>
          <w:sz w:val="26"/>
          <w:szCs w:val="26"/>
        </w:rPr>
        <w:t>.</w:t>
      </w:r>
      <w:r>
        <w:rPr>
          <w:rFonts w:ascii="仿宋" w:hAnsi="仿宋" w:eastAsia="仿宋" w:cs="仿宋"/>
          <w:sz w:val="26"/>
          <w:szCs w:val="26"/>
        </w:rPr>
        <w:t>ccgp</w:t>
      </w:r>
      <w:r>
        <w:rPr>
          <w:rFonts w:ascii="仿宋" w:hAnsi="仿宋" w:eastAsia="仿宋" w:cs="仿宋"/>
          <w:spacing w:val="11"/>
          <w:sz w:val="26"/>
          <w:szCs w:val="26"/>
        </w:rPr>
        <w:t>-</w:t>
      </w:r>
      <w:r>
        <w:rPr>
          <w:rFonts w:ascii="仿宋" w:hAnsi="仿宋" w:eastAsia="仿宋" w:cs="仿宋"/>
          <w:sz w:val="26"/>
          <w:szCs w:val="26"/>
        </w:rPr>
        <w:t>xinjiang</w:t>
      </w:r>
      <w:r>
        <w:rPr>
          <w:rFonts w:ascii="仿宋" w:hAnsi="仿宋" w:eastAsia="仿宋" w:cs="仿宋"/>
          <w:spacing w:val="11"/>
          <w:sz w:val="26"/>
          <w:szCs w:val="26"/>
        </w:rPr>
        <w:t>.</w:t>
      </w:r>
      <w:r>
        <w:rPr>
          <w:rFonts w:ascii="仿宋" w:hAnsi="仿宋" w:eastAsia="仿宋" w:cs="仿宋"/>
          <w:sz w:val="26"/>
          <w:szCs w:val="26"/>
        </w:rPr>
        <w:t>gov</w:t>
      </w:r>
      <w:r>
        <w:rPr>
          <w:rFonts w:ascii="仿宋" w:hAnsi="仿宋" w:eastAsia="仿宋" w:cs="仿宋"/>
          <w:spacing w:val="11"/>
          <w:sz w:val="26"/>
          <w:szCs w:val="26"/>
        </w:rPr>
        <w:t>.</w:t>
      </w:r>
      <w:r>
        <w:rPr>
          <w:rFonts w:ascii="仿宋" w:hAnsi="仿宋" w:eastAsia="仿宋" w:cs="仿宋"/>
          <w:sz w:val="26"/>
          <w:szCs w:val="26"/>
        </w:rPr>
        <w:t>cn</w:t>
      </w:r>
      <w:r>
        <w:rPr>
          <w:rFonts w:ascii="仿宋" w:hAnsi="仿宋" w:eastAsia="仿宋" w:cs="仿宋"/>
          <w:spacing w:val="11"/>
          <w:sz w:val="26"/>
          <w:szCs w:val="26"/>
        </w:rPr>
        <w:t>/</w:t>
      </w:r>
      <w:r>
        <w:rPr>
          <w:rFonts w:ascii="仿宋" w:hAnsi="仿宋" w:eastAsia="仿宋" w:cs="仿宋"/>
          <w:spacing w:val="11"/>
          <w:sz w:val="26"/>
          <w:szCs w:val="26"/>
        </w:rPr>
        <w:fldChar w:fldCharType="end"/>
      </w:r>
      <w:r>
        <w:rPr>
          <w:rFonts w:ascii="仿宋" w:hAnsi="仿宋" w:eastAsia="仿宋" w:cs="仿宋"/>
          <w:spacing w:val="11"/>
          <w:sz w:val="26"/>
          <w:szCs w:val="26"/>
        </w:rPr>
        <w:t>）下</w:t>
      </w:r>
      <w:r>
        <w:rPr>
          <w:rFonts w:ascii="仿宋" w:hAnsi="仿宋" w:eastAsia="仿宋" w:cs="仿宋"/>
          <w:spacing w:val="8"/>
          <w:sz w:val="26"/>
          <w:szCs w:val="26"/>
        </w:rPr>
        <w:t>载专区，下载政采云电子投标客户端，安装完成后，可通过账号密码或</w:t>
      </w:r>
      <w:r>
        <w:rPr>
          <w:rFonts w:ascii="仿宋" w:hAnsi="仿宋" w:eastAsia="仿宋" w:cs="仿宋"/>
          <w:spacing w:val="-54"/>
          <w:sz w:val="26"/>
          <w:szCs w:val="26"/>
        </w:rPr>
        <w:t xml:space="preserve"> </w:t>
      </w:r>
      <w:r>
        <w:rPr>
          <w:rFonts w:ascii="仿宋" w:hAnsi="仿宋" w:eastAsia="仿宋" w:cs="仿宋"/>
          <w:sz w:val="26"/>
          <w:szCs w:val="26"/>
        </w:rPr>
        <w:t>CA</w:t>
      </w:r>
      <w:r>
        <w:rPr>
          <w:rFonts w:ascii="仿宋" w:hAnsi="仿宋" w:eastAsia="仿宋" w:cs="仿宋"/>
          <w:spacing w:val="-37"/>
          <w:sz w:val="26"/>
          <w:szCs w:val="26"/>
        </w:rPr>
        <w:t xml:space="preserve"> </w:t>
      </w:r>
      <w:r>
        <w:rPr>
          <w:rFonts w:ascii="仿宋" w:hAnsi="仿宋" w:eastAsia="仿宋" w:cs="仿宋"/>
          <w:spacing w:val="8"/>
          <w:sz w:val="26"/>
          <w:szCs w:val="26"/>
        </w:rPr>
        <w:t>登</w:t>
      </w:r>
      <w:r>
        <w:rPr>
          <w:rFonts w:ascii="仿宋" w:hAnsi="仿宋" w:eastAsia="仿宋" w:cs="仿宋"/>
          <w:spacing w:val="5"/>
          <w:sz w:val="26"/>
          <w:szCs w:val="26"/>
        </w:rPr>
        <w:t>录客户端进行响应文件制作。在使用政采云电子投标客户端时，建议使用</w:t>
      </w:r>
      <w:r>
        <w:rPr>
          <w:rFonts w:ascii="仿宋" w:hAnsi="仿宋" w:eastAsia="仿宋" w:cs="仿宋"/>
          <w:sz w:val="26"/>
          <w:szCs w:val="26"/>
        </w:rPr>
        <w:t>WIN</w:t>
      </w:r>
      <w:r>
        <w:rPr>
          <w:rFonts w:ascii="仿宋" w:hAnsi="仿宋" w:eastAsia="仿宋" w:cs="仿宋"/>
          <w:spacing w:val="5"/>
          <w:sz w:val="26"/>
          <w:szCs w:val="26"/>
        </w:rPr>
        <w:t>7</w:t>
      </w:r>
      <w:r>
        <w:rPr>
          <w:rFonts w:ascii="仿宋" w:hAnsi="仿宋" w:eastAsia="仿宋" w:cs="仿宋"/>
          <w:spacing w:val="10"/>
          <w:sz w:val="26"/>
          <w:szCs w:val="26"/>
        </w:rPr>
        <w:t>及以上操作系统。如有问题可拨打政采云客户服务</w:t>
      </w:r>
      <w:r>
        <w:rPr>
          <w:rFonts w:ascii="仿宋" w:hAnsi="仿宋" w:eastAsia="仿宋" w:cs="仿宋"/>
          <w:spacing w:val="9"/>
          <w:sz w:val="26"/>
          <w:szCs w:val="26"/>
        </w:rPr>
        <w:t>热线95763</w:t>
      </w:r>
      <w:r>
        <w:rPr>
          <w:rFonts w:ascii="仿宋" w:hAnsi="仿宋" w:eastAsia="仿宋" w:cs="仿宋"/>
          <w:spacing w:val="-41"/>
          <w:sz w:val="26"/>
          <w:szCs w:val="26"/>
        </w:rPr>
        <w:t xml:space="preserve"> </w:t>
      </w:r>
      <w:r>
        <w:rPr>
          <w:rFonts w:ascii="仿宋" w:hAnsi="仿宋" w:eastAsia="仿宋" w:cs="仿宋"/>
          <w:spacing w:val="9"/>
          <w:sz w:val="26"/>
          <w:szCs w:val="26"/>
        </w:rPr>
        <w:t>进行咨询。</w:t>
      </w:r>
    </w:p>
    <w:p w14:paraId="7CCE57E4">
      <w:pPr>
        <w:pStyle w:val="3"/>
        <w:spacing w:line="282" w:lineRule="auto"/>
      </w:pPr>
    </w:p>
    <w:p w14:paraId="02DDC182">
      <w:pPr>
        <w:spacing w:before="84"/>
        <w:ind w:left="16" w:hanging="5"/>
        <w:rPr>
          <w:rFonts w:ascii="仿宋" w:hAnsi="仿宋" w:eastAsia="仿宋" w:cs="仿宋"/>
          <w:sz w:val="26"/>
          <w:szCs w:val="26"/>
        </w:rPr>
      </w:pPr>
      <w:bookmarkStart w:id="22" w:name="bookmark83"/>
      <w:bookmarkEnd w:id="22"/>
      <w:r>
        <w:rPr>
          <w:rFonts w:ascii="仿宋" w:hAnsi="仿宋" w:eastAsia="仿宋" w:cs="仿宋"/>
          <w:spacing w:val="9"/>
          <w:sz w:val="26"/>
          <w:szCs w:val="26"/>
        </w:rPr>
        <w:t>6、本项目采用不见面开标，供应商须在投标截止时间</w:t>
      </w:r>
      <w:r>
        <w:rPr>
          <w:rFonts w:ascii="仿宋" w:hAnsi="仿宋" w:eastAsia="仿宋" w:cs="仿宋"/>
          <w:spacing w:val="8"/>
          <w:sz w:val="26"/>
          <w:szCs w:val="26"/>
        </w:rPr>
        <w:t>前通过</w:t>
      </w:r>
      <w:r>
        <w:rPr>
          <w:rFonts w:ascii="仿宋" w:hAnsi="仿宋" w:eastAsia="仿宋" w:cs="仿宋"/>
          <w:spacing w:val="-54"/>
          <w:sz w:val="26"/>
          <w:szCs w:val="26"/>
        </w:rPr>
        <w:t xml:space="preserve"> </w:t>
      </w:r>
      <w:r>
        <w:rPr>
          <w:rFonts w:ascii="仿宋" w:hAnsi="仿宋" w:eastAsia="仿宋" w:cs="仿宋"/>
          <w:sz w:val="26"/>
          <w:szCs w:val="26"/>
        </w:rPr>
        <w:t>CA</w:t>
      </w:r>
      <w:r>
        <w:rPr>
          <w:rFonts w:ascii="仿宋" w:hAnsi="仿宋" w:eastAsia="仿宋" w:cs="仿宋"/>
          <w:spacing w:val="-40"/>
          <w:sz w:val="26"/>
          <w:szCs w:val="26"/>
        </w:rPr>
        <w:t xml:space="preserve"> </w:t>
      </w:r>
      <w:r>
        <w:rPr>
          <w:rFonts w:ascii="仿宋" w:hAnsi="仿宋" w:eastAsia="仿宋" w:cs="仿宋"/>
          <w:spacing w:val="8"/>
          <w:sz w:val="26"/>
          <w:szCs w:val="26"/>
        </w:rPr>
        <w:t>在政采云平</w:t>
      </w:r>
      <w:r>
        <w:rPr>
          <w:rFonts w:ascii="仿宋" w:hAnsi="仿宋" w:eastAsia="仿宋" w:cs="仿宋"/>
          <w:spacing w:val="9"/>
          <w:sz w:val="26"/>
          <w:szCs w:val="26"/>
        </w:rPr>
        <w:t>台上传加密的电子响应文件。备注：供应商对不见面开评标系统的技术操作</w:t>
      </w:r>
      <w:r>
        <w:rPr>
          <w:rFonts w:ascii="仿宋" w:hAnsi="仿宋" w:eastAsia="仿宋" w:cs="仿宋"/>
          <w:spacing w:val="7"/>
          <w:sz w:val="26"/>
          <w:szCs w:val="26"/>
        </w:rPr>
        <w:t>咨询，可通过</w:t>
      </w:r>
      <w:r>
        <w:rPr>
          <w:rFonts w:ascii="仿宋" w:hAnsi="仿宋" w:eastAsia="仿宋" w:cs="仿宋"/>
          <w:spacing w:val="-42"/>
          <w:sz w:val="26"/>
          <w:szCs w:val="26"/>
        </w:rPr>
        <w:t xml:space="preserve"> </w:t>
      </w:r>
      <w:r>
        <w:fldChar w:fldCharType="begin"/>
      </w:r>
      <w:r>
        <w:instrText xml:space="preserve"> HYPERLINK "https://edu.zcygov.cn/luban/xinjiang-e-biding" </w:instrText>
      </w:r>
      <w:r>
        <w:fldChar w:fldCharType="separate"/>
      </w:r>
      <w:r>
        <w:rPr>
          <w:rFonts w:ascii="仿宋" w:hAnsi="仿宋" w:eastAsia="仿宋" w:cs="仿宋"/>
          <w:sz w:val="26"/>
          <w:szCs w:val="26"/>
        </w:rPr>
        <w:t>https</w:t>
      </w:r>
      <w:r>
        <w:rPr>
          <w:rFonts w:ascii="仿宋" w:hAnsi="仿宋" w:eastAsia="仿宋" w:cs="仿宋"/>
          <w:spacing w:val="7"/>
          <w:sz w:val="26"/>
          <w:szCs w:val="26"/>
        </w:rPr>
        <w:t>://</w:t>
      </w:r>
      <w:r>
        <w:rPr>
          <w:rFonts w:ascii="仿宋" w:hAnsi="仿宋" w:eastAsia="仿宋" w:cs="仿宋"/>
          <w:sz w:val="26"/>
          <w:szCs w:val="26"/>
        </w:rPr>
        <w:t>edu</w:t>
      </w:r>
      <w:r>
        <w:rPr>
          <w:rFonts w:ascii="仿宋" w:hAnsi="仿宋" w:eastAsia="仿宋" w:cs="仿宋"/>
          <w:spacing w:val="7"/>
          <w:sz w:val="26"/>
          <w:szCs w:val="26"/>
        </w:rPr>
        <w:t>.</w:t>
      </w:r>
      <w:r>
        <w:rPr>
          <w:rFonts w:ascii="仿宋" w:hAnsi="仿宋" w:eastAsia="仿宋" w:cs="仿宋"/>
          <w:sz w:val="26"/>
          <w:szCs w:val="26"/>
        </w:rPr>
        <w:t>zcygov</w:t>
      </w:r>
      <w:r>
        <w:rPr>
          <w:rFonts w:ascii="仿宋" w:hAnsi="仿宋" w:eastAsia="仿宋" w:cs="仿宋"/>
          <w:spacing w:val="7"/>
          <w:sz w:val="26"/>
          <w:szCs w:val="26"/>
        </w:rPr>
        <w:t>.</w:t>
      </w:r>
      <w:r>
        <w:rPr>
          <w:rFonts w:ascii="仿宋" w:hAnsi="仿宋" w:eastAsia="仿宋" w:cs="仿宋"/>
          <w:sz w:val="26"/>
          <w:szCs w:val="26"/>
        </w:rPr>
        <w:t>cn</w:t>
      </w:r>
      <w:r>
        <w:rPr>
          <w:rFonts w:ascii="仿宋" w:hAnsi="仿宋" w:eastAsia="仿宋" w:cs="仿宋"/>
          <w:spacing w:val="7"/>
          <w:sz w:val="26"/>
          <w:szCs w:val="26"/>
        </w:rPr>
        <w:t>/</w:t>
      </w:r>
      <w:r>
        <w:rPr>
          <w:rFonts w:ascii="仿宋" w:hAnsi="仿宋" w:eastAsia="仿宋" w:cs="仿宋"/>
          <w:sz w:val="26"/>
          <w:szCs w:val="26"/>
        </w:rPr>
        <w:t>luban</w:t>
      </w:r>
      <w:r>
        <w:rPr>
          <w:rFonts w:ascii="仿宋" w:hAnsi="仿宋" w:eastAsia="仿宋" w:cs="仿宋"/>
          <w:spacing w:val="7"/>
          <w:sz w:val="26"/>
          <w:szCs w:val="26"/>
        </w:rPr>
        <w:t>/</w:t>
      </w:r>
      <w:r>
        <w:rPr>
          <w:rFonts w:ascii="仿宋" w:hAnsi="仿宋" w:eastAsia="仿宋" w:cs="仿宋"/>
          <w:sz w:val="26"/>
          <w:szCs w:val="26"/>
        </w:rPr>
        <w:t>xinjiang</w:t>
      </w:r>
      <w:r>
        <w:rPr>
          <w:rFonts w:ascii="仿宋" w:hAnsi="仿宋" w:eastAsia="仿宋" w:cs="仿宋"/>
          <w:spacing w:val="7"/>
          <w:sz w:val="26"/>
          <w:szCs w:val="26"/>
        </w:rPr>
        <w:t>-e-</w:t>
      </w:r>
      <w:r>
        <w:rPr>
          <w:rFonts w:ascii="仿宋" w:hAnsi="仿宋" w:eastAsia="仿宋" w:cs="仿宋"/>
          <w:sz w:val="26"/>
          <w:szCs w:val="26"/>
        </w:rPr>
        <w:t>biding</w:t>
      </w:r>
      <w:r>
        <w:rPr>
          <w:rFonts w:ascii="仿宋" w:hAnsi="仿宋" w:eastAsia="仿宋" w:cs="仿宋"/>
          <w:sz w:val="26"/>
          <w:szCs w:val="26"/>
        </w:rPr>
        <w:fldChar w:fldCharType="end"/>
      </w:r>
      <w:r>
        <w:rPr>
          <w:rFonts w:ascii="仿宋" w:hAnsi="仿宋" w:eastAsia="仿宋" w:cs="仿宋"/>
          <w:spacing w:val="7"/>
          <w:sz w:val="26"/>
          <w:szCs w:val="26"/>
        </w:rPr>
        <w:t xml:space="preserve"> 自助查询，</w:t>
      </w:r>
      <w:r>
        <w:rPr>
          <w:rFonts w:ascii="仿宋" w:hAnsi="仿宋" w:eastAsia="仿宋" w:cs="仿宋"/>
          <w:spacing w:val="8"/>
          <w:sz w:val="26"/>
          <w:szCs w:val="26"/>
        </w:rPr>
        <w:t>也可在政采云帮助中心常见问题解答和操作流程讲解视频中</w:t>
      </w:r>
      <w:r>
        <w:rPr>
          <w:rFonts w:ascii="仿宋" w:hAnsi="仿宋" w:eastAsia="仿宋" w:cs="仿宋"/>
          <w:spacing w:val="7"/>
          <w:sz w:val="26"/>
          <w:szCs w:val="26"/>
        </w:rPr>
        <w:t>自助查询，</w:t>
      </w:r>
      <w:r>
        <w:rPr>
          <w:rFonts w:ascii="仿宋" w:hAnsi="仿宋" w:eastAsia="仿宋" w:cs="仿宋"/>
          <w:spacing w:val="-77"/>
          <w:sz w:val="26"/>
          <w:szCs w:val="26"/>
        </w:rPr>
        <w:t xml:space="preserve"> </w:t>
      </w:r>
      <w:r>
        <w:rPr>
          <w:rFonts w:ascii="仿宋" w:hAnsi="仿宋" w:eastAsia="仿宋" w:cs="仿宋"/>
          <w:spacing w:val="7"/>
          <w:sz w:val="26"/>
          <w:szCs w:val="26"/>
        </w:rPr>
        <w:t>网址</w:t>
      </w:r>
      <w:r>
        <w:rPr>
          <w:rFonts w:ascii="仿宋" w:hAnsi="仿宋" w:eastAsia="仿宋" w:cs="仿宋"/>
          <w:spacing w:val="11"/>
          <w:sz w:val="26"/>
          <w:szCs w:val="26"/>
        </w:rPr>
        <w:t>为：</w:t>
      </w:r>
      <w:r>
        <w:fldChar w:fldCharType="begin"/>
      </w:r>
      <w:r>
        <w:instrText xml:space="preserve"> HYPERLINK "https://service.zcygov.cn/#/help" </w:instrText>
      </w:r>
      <w:r>
        <w:fldChar w:fldCharType="separate"/>
      </w:r>
      <w:r>
        <w:rPr>
          <w:rFonts w:ascii="仿宋" w:hAnsi="仿宋" w:eastAsia="仿宋" w:cs="仿宋"/>
          <w:sz w:val="26"/>
          <w:szCs w:val="26"/>
        </w:rPr>
        <w:t>https</w:t>
      </w:r>
      <w:r>
        <w:rPr>
          <w:rFonts w:ascii="仿宋" w:hAnsi="仿宋" w:eastAsia="仿宋" w:cs="仿宋"/>
          <w:spacing w:val="11"/>
          <w:sz w:val="26"/>
          <w:szCs w:val="26"/>
        </w:rPr>
        <w:t>://</w:t>
      </w:r>
      <w:r>
        <w:rPr>
          <w:rFonts w:ascii="仿宋" w:hAnsi="仿宋" w:eastAsia="仿宋" w:cs="仿宋"/>
          <w:sz w:val="26"/>
          <w:szCs w:val="26"/>
        </w:rPr>
        <w:t>service</w:t>
      </w:r>
      <w:r>
        <w:rPr>
          <w:rFonts w:ascii="仿宋" w:hAnsi="仿宋" w:eastAsia="仿宋" w:cs="仿宋"/>
          <w:spacing w:val="11"/>
          <w:sz w:val="26"/>
          <w:szCs w:val="26"/>
        </w:rPr>
        <w:t>.</w:t>
      </w:r>
      <w:r>
        <w:rPr>
          <w:rFonts w:ascii="仿宋" w:hAnsi="仿宋" w:eastAsia="仿宋" w:cs="仿宋"/>
          <w:sz w:val="26"/>
          <w:szCs w:val="26"/>
        </w:rPr>
        <w:t>zcygov</w:t>
      </w:r>
      <w:r>
        <w:rPr>
          <w:rFonts w:ascii="仿宋" w:hAnsi="仿宋" w:eastAsia="仿宋" w:cs="仿宋"/>
          <w:spacing w:val="11"/>
          <w:sz w:val="26"/>
          <w:szCs w:val="26"/>
        </w:rPr>
        <w:t>.</w:t>
      </w:r>
      <w:r>
        <w:rPr>
          <w:rFonts w:ascii="仿宋" w:hAnsi="仿宋" w:eastAsia="仿宋" w:cs="仿宋"/>
          <w:sz w:val="26"/>
          <w:szCs w:val="26"/>
        </w:rPr>
        <w:t>cn</w:t>
      </w:r>
      <w:r>
        <w:rPr>
          <w:rFonts w:ascii="仿宋" w:hAnsi="仿宋" w:eastAsia="仿宋" w:cs="仿宋"/>
          <w:spacing w:val="11"/>
          <w:sz w:val="26"/>
          <w:szCs w:val="26"/>
        </w:rPr>
        <w:t>/#/</w:t>
      </w:r>
      <w:r>
        <w:rPr>
          <w:rFonts w:ascii="仿宋" w:hAnsi="仿宋" w:eastAsia="仿宋" w:cs="仿宋"/>
          <w:sz w:val="26"/>
          <w:szCs w:val="26"/>
        </w:rPr>
        <w:t>help</w:t>
      </w:r>
      <w:r>
        <w:rPr>
          <w:rFonts w:ascii="仿宋" w:hAnsi="仿宋" w:eastAsia="仿宋" w:cs="仿宋"/>
          <w:sz w:val="26"/>
          <w:szCs w:val="26"/>
        </w:rPr>
        <w:fldChar w:fldCharType="end"/>
      </w:r>
      <w:r>
        <w:rPr>
          <w:rFonts w:ascii="仿宋" w:hAnsi="仿宋" w:eastAsia="仿宋" w:cs="仿宋"/>
          <w:spacing w:val="11"/>
          <w:sz w:val="26"/>
          <w:szCs w:val="26"/>
        </w:rPr>
        <w:t>，“项目采购”—“操作流程-电子</w:t>
      </w:r>
      <w:r>
        <w:rPr>
          <w:rFonts w:ascii="仿宋" w:hAnsi="仿宋" w:eastAsia="仿宋" w:cs="仿宋"/>
          <w:spacing w:val="7"/>
          <w:sz w:val="26"/>
          <w:szCs w:val="26"/>
        </w:rPr>
        <w:t>招投标</w:t>
      </w:r>
      <w:r>
        <w:rPr>
          <w:rFonts w:ascii="仿宋" w:hAnsi="仿宋" w:eastAsia="仿宋" w:cs="仿宋"/>
          <w:spacing w:val="-95"/>
          <w:sz w:val="26"/>
          <w:szCs w:val="26"/>
        </w:rPr>
        <w:t xml:space="preserve"> </w:t>
      </w:r>
      <w:r>
        <w:rPr>
          <w:rFonts w:ascii="仿宋" w:hAnsi="仿宋" w:eastAsia="仿宋" w:cs="仿宋"/>
          <w:spacing w:val="7"/>
          <w:sz w:val="26"/>
          <w:szCs w:val="26"/>
        </w:rPr>
        <w:t>”—“政府采购项目电子交易管理操作指</w:t>
      </w:r>
      <w:r>
        <w:rPr>
          <w:rFonts w:ascii="仿宋" w:hAnsi="仿宋" w:eastAsia="仿宋" w:cs="仿宋"/>
          <w:spacing w:val="6"/>
          <w:sz w:val="26"/>
          <w:szCs w:val="26"/>
        </w:rPr>
        <w:t>南-供应商</w:t>
      </w:r>
      <w:r>
        <w:rPr>
          <w:rFonts w:ascii="仿宋" w:hAnsi="仿宋" w:eastAsia="仿宋" w:cs="仿宋"/>
          <w:spacing w:val="-94"/>
          <w:sz w:val="26"/>
          <w:szCs w:val="26"/>
        </w:rPr>
        <w:t xml:space="preserve"> </w:t>
      </w:r>
      <w:r>
        <w:rPr>
          <w:rFonts w:ascii="仿宋" w:hAnsi="仿宋" w:eastAsia="仿宋" w:cs="仿宋"/>
          <w:spacing w:val="6"/>
          <w:sz w:val="26"/>
          <w:szCs w:val="26"/>
        </w:rPr>
        <w:t>”版面获取操作指</w:t>
      </w:r>
      <w:r>
        <w:rPr>
          <w:rFonts w:ascii="仿宋" w:hAnsi="仿宋" w:eastAsia="仿宋" w:cs="仿宋"/>
          <w:spacing w:val="8"/>
          <w:sz w:val="26"/>
          <w:szCs w:val="26"/>
        </w:rPr>
        <w:t>南，</w:t>
      </w:r>
      <w:r>
        <w:rPr>
          <w:rFonts w:ascii="仿宋" w:hAnsi="仿宋" w:eastAsia="仿宋" w:cs="仿宋"/>
          <w:spacing w:val="-72"/>
          <w:sz w:val="26"/>
          <w:szCs w:val="26"/>
        </w:rPr>
        <w:t xml:space="preserve"> </w:t>
      </w:r>
      <w:r>
        <w:rPr>
          <w:rFonts w:ascii="仿宋" w:hAnsi="仿宋" w:eastAsia="仿宋" w:cs="仿宋"/>
          <w:spacing w:val="8"/>
          <w:sz w:val="26"/>
          <w:szCs w:val="26"/>
        </w:rPr>
        <w:t>同时对自助查询无法解决的问题可通过钉钉</w:t>
      </w:r>
      <w:r>
        <w:rPr>
          <w:rFonts w:ascii="仿宋" w:hAnsi="仿宋" w:eastAsia="仿宋" w:cs="仿宋"/>
          <w:spacing w:val="7"/>
          <w:sz w:val="26"/>
          <w:szCs w:val="26"/>
        </w:rPr>
        <w:t>群及政采云在线客服获取服</w:t>
      </w:r>
      <w:r>
        <w:rPr>
          <w:rFonts w:ascii="仿宋" w:hAnsi="仿宋" w:eastAsia="仿宋" w:cs="仿宋"/>
          <w:spacing w:val="3"/>
          <w:sz w:val="26"/>
          <w:szCs w:val="26"/>
        </w:rPr>
        <w:t>务支持。</w:t>
      </w:r>
    </w:p>
    <w:p w14:paraId="6925D1A6">
      <w:pPr>
        <w:spacing w:before="18" w:line="238" w:lineRule="auto"/>
        <w:ind w:left="17" w:right="76" w:hanging="2"/>
        <w:rPr>
          <w:rFonts w:ascii="仿宋" w:hAnsi="仿宋" w:eastAsia="仿宋" w:cs="仿宋"/>
          <w:sz w:val="26"/>
          <w:szCs w:val="26"/>
        </w:rPr>
      </w:pPr>
      <w:r>
        <w:rPr>
          <w:rFonts w:ascii="仿宋" w:hAnsi="仿宋" w:eastAsia="仿宋" w:cs="仿宋"/>
          <w:spacing w:val="7"/>
          <w:sz w:val="26"/>
          <w:szCs w:val="26"/>
        </w:rPr>
        <w:t>7、供应商在开标前须提前配置好电脑浏览器（建议使用</w:t>
      </w:r>
      <w:r>
        <w:rPr>
          <w:rFonts w:ascii="仿宋" w:hAnsi="仿宋" w:eastAsia="仿宋" w:cs="仿宋"/>
          <w:spacing w:val="-39"/>
          <w:sz w:val="26"/>
          <w:szCs w:val="26"/>
        </w:rPr>
        <w:t xml:space="preserve"> </w:t>
      </w:r>
      <w:r>
        <w:rPr>
          <w:rFonts w:ascii="仿宋" w:hAnsi="仿宋" w:eastAsia="仿宋" w:cs="仿宋"/>
          <w:spacing w:val="7"/>
          <w:sz w:val="26"/>
          <w:szCs w:val="26"/>
        </w:rPr>
        <w:t>360</w:t>
      </w:r>
      <w:r>
        <w:rPr>
          <w:rFonts w:ascii="仿宋" w:hAnsi="仿宋" w:eastAsia="仿宋" w:cs="仿宋"/>
          <w:spacing w:val="-39"/>
          <w:sz w:val="26"/>
          <w:szCs w:val="26"/>
        </w:rPr>
        <w:t xml:space="preserve"> </w:t>
      </w:r>
      <w:r>
        <w:rPr>
          <w:rFonts w:ascii="仿宋" w:hAnsi="仿宋" w:eastAsia="仿宋" w:cs="仿宋"/>
          <w:spacing w:val="7"/>
          <w:sz w:val="26"/>
          <w:szCs w:val="26"/>
        </w:rPr>
        <w:t>浏览器或谷歌浏</w:t>
      </w:r>
      <w:r>
        <w:rPr>
          <w:rFonts w:ascii="仿宋" w:hAnsi="仿宋" w:eastAsia="仿宋" w:cs="仿宋"/>
          <w:spacing w:val="10"/>
          <w:sz w:val="26"/>
          <w:szCs w:val="26"/>
        </w:rPr>
        <w:t>览器</w:t>
      </w:r>
      <w:r>
        <w:rPr>
          <w:rFonts w:ascii="仿宋" w:hAnsi="仿宋" w:eastAsia="仿宋" w:cs="仿宋"/>
          <w:spacing w:val="20"/>
          <w:sz w:val="26"/>
          <w:szCs w:val="26"/>
        </w:rPr>
        <w:t>），</w:t>
      </w:r>
      <w:r>
        <w:rPr>
          <w:rFonts w:ascii="仿宋" w:hAnsi="仿宋" w:eastAsia="仿宋" w:cs="仿宋"/>
          <w:spacing w:val="10"/>
          <w:sz w:val="26"/>
          <w:szCs w:val="26"/>
        </w:rPr>
        <w:t>开标时请使用制作加密电子响应文件的</w:t>
      </w:r>
      <w:r>
        <w:rPr>
          <w:rFonts w:ascii="仿宋" w:hAnsi="仿宋" w:eastAsia="仿宋" w:cs="仿宋"/>
          <w:sz w:val="26"/>
          <w:szCs w:val="26"/>
        </w:rPr>
        <w:t>CA</w:t>
      </w:r>
      <w:r>
        <w:rPr>
          <w:rFonts w:ascii="仿宋" w:hAnsi="仿宋" w:eastAsia="仿宋" w:cs="仿宋"/>
          <w:spacing w:val="-42"/>
          <w:sz w:val="26"/>
          <w:szCs w:val="26"/>
        </w:rPr>
        <w:t xml:space="preserve"> </w:t>
      </w:r>
      <w:r>
        <w:rPr>
          <w:rFonts w:ascii="仿宋" w:hAnsi="仿宋" w:eastAsia="仿宋" w:cs="仿宋"/>
          <w:spacing w:val="10"/>
          <w:sz w:val="26"/>
          <w:szCs w:val="26"/>
        </w:rPr>
        <w:t>锁进行解密及报</w:t>
      </w:r>
      <w:r>
        <w:rPr>
          <w:rFonts w:ascii="仿宋" w:hAnsi="仿宋" w:eastAsia="仿宋" w:cs="仿宋"/>
          <w:spacing w:val="9"/>
          <w:sz w:val="26"/>
          <w:szCs w:val="26"/>
        </w:rPr>
        <w:t>价确认。</w:t>
      </w:r>
      <w:r>
        <w:rPr>
          <w:rFonts w:ascii="仿宋" w:hAnsi="仿宋" w:eastAsia="仿宋" w:cs="仿宋"/>
          <w:spacing w:val="10"/>
          <w:sz w:val="26"/>
          <w:szCs w:val="26"/>
        </w:rPr>
        <w:t>本项目响应文件解密时间定为30</w:t>
      </w:r>
      <w:r>
        <w:rPr>
          <w:rFonts w:ascii="仿宋" w:hAnsi="仿宋" w:eastAsia="仿宋" w:cs="仿宋"/>
          <w:spacing w:val="-39"/>
          <w:sz w:val="26"/>
          <w:szCs w:val="26"/>
        </w:rPr>
        <w:t xml:space="preserve"> </w:t>
      </w:r>
      <w:r>
        <w:rPr>
          <w:rFonts w:ascii="仿宋" w:hAnsi="仿宋" w:eastAsia="仿宋" w:cs="仿宋"/>
          <w:spacing w:val="10"/>
          <w:sz w:val="26"/>
          <w:szCs w:val="26"/>
        </w:rPr>
        <w:t>分钟，如因自身原因导致无</w:t>
      </w:r>
      <w:r>
        <w:rPr>
          <w:rFonts w:ascii="仿宋" w:hAnsi="仿宋" w:eastAsia="仿宋" w:cs="仿宋"/>
          <w:spacing w:val="9"/>
          <w:sz w:val="26"/>
          <w:szCs w:val="26"/>
        </w:rPr>
        <w:t>法正常解密，后</w:t>
      </w:r>
      <w:r>
        <w:rPr>
          <w:rFonts w:ascii="仿宋" w:hAnsi="仿宋" w:eastAsia="仿宋" w:cs="仿宋"/>
          <w:spacing w:val="7"/>
          <w:sz w:val="26"/>
          <w:szCs w:val="26"/>
        </w:rPr>
        <w:t>果由供应商自行承担。</w:t>
      </w:r>
    </w:p>
    <w:p w14:paraId="420BC3E4">
      <w:pPr>
        <w:spacing w:before="17" w:line="230" w:lineRule="auto"/>
        <w:ind w:left="91"/>
        <w:rPr>
          <w:rFonts w:ascii="仿宋" w:hAnsi="仿宋" w:eastAsia="仿宋" w:cs="仿宋"/>
          <w:sz w:val="26"/>
          <w:szCs w:val="26"/>
        </w:rPr>
      </w:pPr>
      <w:r>
        <w:rPr>
          <w:rFonts w:ascii="仿宋" w:hAnsi="仿宋" w:eastAsia="仿宋" w:cs="仿宋"/>
          <w:spacing w:val="4"/>
          <w:sz w:val="26"/>
          <w:szCs w:val="26"/>
        </w:rPr>
        <w:t>特别提示：</w:t>
      </w:r>
    </w:p>
    <w:p w14:paraId="1BC744E8">
      <w:pPr>
        <w:spacing w:before="15" w:line="238" w:lineRule="auto"/>
        <w:ind w:left="17" w:right="192" w:firstLine="11"/>
        <w:rPr>
          <w:rFonts w:ascii="仿宋" w:hAnsi="仿宋" w:eastAsia="仿宋" w:cs="仿宋"/>
          <w:sz w:val="26"/>
          <w:szCs w:val="26"/>
        </w:rPr>
      </w:pPr>
      <w:r>
        <w:rPr>
          <w:rFonts w:ascii="仿宋" w:hAnsi="仿宋" w:eastAsia="仿宋" w:cs="仿宋"/>
          <w:spacing w:val="7"/>
          <w:sz w:val="26"/>
          <w:szCs w:val="26"/>
        </w:rPr>
        <w:t>1、采购限额标准以上，200</w:t>
      </w:r>
      <w:r>
        <w:rPr>
          <w:rFonts w:ascii="仿宋" w:hAnsi="仿宋" w:eastAsia="仿宋" w:cs="仿宋"/>
          <w:spacing w:val="-41"/>
          <w:sz w:val="26"/>
          <w:szCs w:val="26"/>
        </w:rPr>
        <w:t xml:space="preserve"> </w:t>
      </w:r>
      <w:r>
        <w:rPr>
          <w:rFonts w:ascii="仿宋" w:hAnsi="仿宋" w:eastAsia="仿宋" w:cs="仿宋"/>
          <w:spacing w:val="7"/>
          <w:sz w:val="26"/>
          <w:szCs w:val="26"/>
        </w:rPr>
        <w:t>万元以下的货物和服务采购项目、40</w:t>
      </w:r>
      <w:r>
        <w:rPr>
          <w:rFonts w:ascii="仿宋" w:hAnsi="仿宋" w:eastAsia="仿宋" w:cs="仿宋"/>
          <w:spacing w:val="6"/>
          <w:sz w:val="26"/>
          <w:szCs w:val="26"/>
        </w:rPr>
        <w:t>0</w:t>
      </w:r>
      <w:r>
        <w:rPr>
          <w:rFonts w:ascii="仿宋" w:hAnsi="仿宋" w:eastAsia="仿宋" w:cs="仿宋"/>
          <w:spacing w:val="-40"/>
          <w:sz w:val="26"/>
          <w:szCs w:val="26"/>
        </w:rPr>
        <w:t xml:space="preserve"> </w:t>
      </w:r>
      <w:r>
        <w:rPr>
          <w:rFonts w:ascii="仿宋" w:hAnsi="仿宋" w:eastAsia="仿宋" w:cs="仿宋"/>
          <w:spacing w:val="6"/>
          <w:sz w:val="26"/>
          <w:szCs w:val="26"/>
        </w:rPr>
        <w:t>万元以下</w:t>
      </w:r>
      <w:r>
        <w:rPr>
          <w:rFonts w:ascii="仿宋" w:hAnsi="仿宋" w:eastAsia="仿宋" w:cs="仿宋"/>
          <w:spacing w:val="9"/>
          <w:sz w:val="26"/>
          <w:szCs w:val="26"/>
        </w:rPr>
        <w:t>的工程采购项目，适宜由中小企业提供的，采购人应当专门面向中小企业采</w:t>
      </w:r>
      <w:r>
        <w:rPr>
          <w:rFonts w:ascii="仿宋" w:hAnsi="仿宋" w:eastAsia="仿宋" w:cs="仿宋"/>
          <w:spacing w:val="-5"/>
          <w:sz w:val="26"/>
          <w:szCs w:val="26"/>
        </w:rPr>
        <w:t>购。</w:t>
      </w:r>
    </w:p>
    <w:p w14:paraId="047B7F20">
      <w:pPr>
        <w:spacing w:before="16" w:line="235" w:lineRule="auto"/>
        <w:ind w:left="44" w:right="76" w:hanging="32"/>
        <w:rPr>
          <w:rFonts w:ascii="仿宋" w:hAnsi="仿宋" w:eastAsia="仿宋" w:cs="仿宋"/>
          <w:sz w:val="26"/>
          <w:szCs w:val="26"/>
        </w:rPr>
      </w:pPr>
      <w:r>
        <w:rPr>
          <w:rFonts w:ascii="仿宋" w:hAnsi="仿宋" w:eastAsia="仿宋" w:cs="仿宋"/>
          <w:spacing w:val="3"/>
          <w:sz w:val="26"/>
          <w:szCs w:val="26"/>
        </w:rPr>
        <w:t>2、超过200</w:t>
      </w:r>
      <w:r>
        <w:rPr>
          <w:rFonts w:ascii="仿宋" w:hAnsi="仿宋" w:eastAsia="仿宋" w:cs="仿宋"/>
          <w:spacing w:val="-25"/>
          <w:sz w:val="26"/>
          <w:szCs w:val="26"/>
        </w:rPr>
        <w:t xml:space="preserve"> </w:t>
      </w:r>
      <w:r>
        <w:rPr>
          <w:rFonts w:ascii="仿宋" w:hAnsi="仿宋" w:eastAsia="仿宋" w:cs="仿宋"/>
          <w:spacing w:val="3"/>
          <w:sz w:val="26"/>
          <w:szCs w:val="26"/>
        </w:rPr>
        <w:t>万元的货物和服务采购项目，预留该部分采购项目预算总额的</w:t>
      </w:r>
      <w:r>
        <w:rPr>
          <w:rFonts w:ascii="仿宋" w:hAnsi="仿宋" w:eastAsia="仿宋" w:cs="仿宋"/>
          <w:spacing w:val="-46"/>
          <w:sz w:val="26"/>
          <w:szCs w:val="26"/>
        </w:rPr>
        <w:t xml:space="preserve"> </w:t>
      </w:r>
      <w:r>
        <w:rPr>
          <w:rFonts w:ascii="仿宋" w:hAnsi="仿宋" w:eastAsia="仿宋" w:cs="仿宋"/>
          <w:spacing w:val="3"/>
          <w:sz w:val="26"/>
          <w:szCs w:val="26"/>
        </w:rPr>
        <w:t>30%</w:t>
      </w:r>
      <w:r>
        <w:rPr>
          <w:rFonts w:ascii="仿宋" w:hAnsi="仿宋" w:eastAsia="仿宋" w:cs="仿宋"/>
          <w:spacing w:val="10"/>
          <w:sz w:val="26"/>
          <w:szCs w:val="26"/>
        </w:rPr>
        <w:t>以上专门面向中小企业采购，其中预留给小微企业的比例不</w:t>
      </w:r>
      <w:r>
        <w:rPr>
          <w:rFonts w:ascii="仿宋" w:hAnsi="仿宋" w:eastAsia="仿宋" w:cs="仿宋"/>
          <w:spacing w:val="9"/>
          <w:sz w:val="26"/>
          <w:szCs w:val="26"/>
        </w:rPr>
        <w:t>低于60%。</w:t>
      </w:r>
    </w:p>
    <w:p w14:paraId="1213F860">
      <w:pPr>
        <w:spacing w:before="17" w:line="238" w:lineRule="auto"/>
        <w:ind w:left="18" w:right="76" w:hanging="4"/>
        <w:rPr>
          <w:rFonts w:ascii="仿宋" w:hAnsi="仿宋" w:eastAsia="仿宋" w:cs="仿宋"/>
          <w:sz w:val="26"/>
          <w:szCs w:val="26"/>
        </w:rPr>
      </w:pPr>
      <w:r>
        <w:rPr>
          <w:rFonts w:ascii="仿宋" w:hAnsi="仿宋" w:eastAsia="仿宋" w:cs="仿宋"/>
          <w:spacing w:val="10"/>
          <w:sz w:val="26"/>
          <w:szCs w:val="26"/>
        </w:rPr>
        <w:t>3、超过400</w:t>
      </w:r>
      <w:r>
        <w:rPr>
          <w:rFonts w:ascii="仿宋" w:hAnsi="仿宋" w:eastAsia="仿宋" w:cs="仿宋"/>
          <w:spacing w:val="-40"/>
          <w:sz w:val="26"/>
          <w:szCs w:val="26"/>
        </w:rPr>
        <w:t xml:space="preserve"> </w:t>
      </w:r>
      <w:r>
        <w:rPr>
          <w:rFonts w:ascii="仿宋" w:hAnsi="仿宋" w:eastAsia="仿宋" w:cs="仿宋"/>
          <w:spacing w:val="10"/>
          <w:sz w:val="26"/>
          <w:szCs w:val="26"/>
        </w:rPr>
        <w:t>万元的工程采购项目中适宜由中小企</w:t>
      </w:r>
      <w:r>
        <w:rPr>
          <w:rFonts w:ascii="仿宋" w:hAnsi="仿宋" w:eastAsia="仿宋" w:cs="仿宋"/>
          <w:spacing w:val="9"/>
          <w:sz w:val="26"/>
          <w:szCs w:val="26"/>
        </w:rPr>
        <w:t>业提供的，预留该部分采购</w:t>
      </w:r>
      <w:r>
        <w:rPr>
          <w:rFonts w:ascii="仿宋" w:hAnsi="仿宋" w:eastAsia="仿宋" w:cs="仿宋"/>
          <w:spacing w:val="8"/>
          <w:sz w:val="26"/>
          <w:szCs w:val="26"/>
        </w:rPr>
        <w:t>项目预算总额的40%以上专门面向中小企业采购，其中预留给小微企业的比例</w:t>
      </w:r>
      <w:r>
        <w:rPr>
          <w:rFonts w:ascii="仿宋" w:hAnsi="仿宋" w:eastAsia="仿宋" w:cs="仿宋"/>
          <w:spacing w:val="1"/>
          <w:sz w:val="26"/>
          <w:szCs w:val="26"/>
        </w:rPr>
        <w:t>不低于</w:t>
      </w:r>
      <w:r>
        <w:rPr>
          <w:rFonts w:ascii="仿宋" w:hAnsi="仿宋" w:eastAsia="仿宋" w:cs="仿宋"/>
          <w:spacing w:val="-48"/>
          <w:sz w:val="26"/>
          <w:szCs w:val="26"/>
        </w:rPr>
        <w:t xml:space="preserve"> </w:t>
      </w:r>
      <w:r>
        <w:rPr>
          <w:rFonts w:ascii="仿宋" w:hAnsi="仿宋" w:eastAsia="仿宋" w:cs="仿宋"/>
          <w:spacing w:val="1"/>
          <w:sz w:val="26"/>
          <w:szCs w:val="26"/>
        </w:rPr>
        <w:t>60%。</w:t>
      </w:r>
    </w:p>
    <w:p w14:paraId="6FA7012C">
      <w:pPr>
        <w:spacing w:before="16" w:line="239" w:lineRule="auto"/>
        <w:ind w:left="14" w:right="76" w:hanging="6"/>
        <w:rPr>
          <w:rFonts w:ascii="仿宋" w:hAnsi="仿宋" w:eastAsia="仿宋" w:cs="仿宋"/>
          <w:sz w:val="26"/>
          <w:szCs w:val="26"/>
        </w:rPr>
      </w:pPr>
      <w:r>
        <w:rPr>
          <w:rFonts w:ascii="仿宋" w:hAnsi="仿宋" w:eastAsia="仿宋" w:cs="仿宋"/>
          <w:spacing w:val="9"/>
          <w:sz w:val="26"/>
          <w:szCs w:val="26"/>
        </w:rPr>
        <w:t>4、对于未预留份额专门面向中小企业的采购项目，以及预留份额项目中</w:t>
      </w:r>
      <w:r>
        <w:rPr>
          <w:rFonts w:ascii="仿宋" w:hAnsi="仿宋" w:eastAsia="仿宋" w:cs="仿宋"/>
          <w:spacing w:val="8"/>
          <w:sz w:val="26"/>
          <w:szCs w:val="26"/>
        </w:rPr>
        <w:t>的非</w:t>
      </w:r>
      <w:r>
        <w:rPr>
          <w:rFonts w:ascii="仿宋" w:hAnsi="仿宋" w:eastAsia="仿宋" w:cs="仿宋"/>
          <w:spacing w:val="9"/>
          <w:sz w:val="26"/>
          <w:szCs w:val="26"/>
        </w:rPr>
        <w:t>预留部分采购包，采购人、采购代理机构应当对符合规定的小微企业报价给</w:t>
      </w:r>
      <w:r>
        <w:rPr>
          <w:rFonts w:ascii="仿宋" w:hAnsi="仿宋" w:eastAsia="仿宋" w:cs="仿宋"/>
          <w:spacing w:val="6"/>
          <w:sz w:val="26"/>
          <w:szCs w:val="26"/>
        </w:rPr>
        <w:t>予</w:t>
      </w:r>
      <w:r>
        <w:rPr>
          <w:rFonts w:ascii="仿宋" w:hAnsi="仿宋" w:eastAsia="仿宋" w:cs="仿宋"/>
          <w:spacing w:val="-18"/>
          <w:sz w:val="26"/>
          <w:szCs w:val="26"/>
        </w:rPr>
        <w:t xml:space="preserve"> </w:t>
      </w:r>
      <w:r>
        <w:rPr>
          <w:rFonts w:ascii="仿宋" w:hAnsi="仿宋" w:eastAsia="仿宋" w:cs="仿宋"/>
          <w:spacing w:val="6"/>
          <w:sz w:val="26"/>
          <w:szCs w:val="26"/>
        </w:rPr>
        <w:t>10%~20%（工程项目为</w:t>
      </w:r>
      <w:r>
        <w:rPr>
          <w:rFonts w:ascii="仿宋" w:hAnsi="仿宋" w:eastAsia="仿宋" w:cs="仿宋"/>
          <w:spacing w:val="-48"/>
          <w:sz w:val="26"/>
          <w:szCs w:val="26"/>
        </w:rPr>
        <w:t xml:space="preserve"> </w:t>
      </w:r>
      <w:r>
        <w:rPr>
          <w:rFonts w:ascii="仿宋" w:hAnsi="仿宋" w:eastAsia="仿宋" w:cs="仿宋"/>
          <w:spacing w:val="6"/>
          <w:sz w:val="26"/>
          <w:szCs w:val="26"/>
        </w:rPr>
        <w:t>3%~5%）的扣除，用扣除后的价格参加评审。适用招</w:t>
      </w:r>
      <w:r>
        <w:rPr>
          <w:rFonts w:ascii="仿宋" w:hAnsi="仿宋" w:eastAsia="仿宋" w:cs="仿宋"/>
          <w:spacing w:val="9"/>
          <w:sz w:val="26"/>
          <w:szCs w:val="26"/>
        </w:rPr>
        <w:t>标投标法的政府采购工程建设项目，采用综合评估法但未采用低价优先法计算价格分的，评标时应当在采用原报价进行评分的基础上增加其价格得分的</w:t>
      </w:r>
      <w:r>
        <w:rPr>
          <w:rFonts w:ascii="仿宋" w:hAnsi="仿宋" w:eastAsia="仿宋" w:cs="仿宋"/>
          <w:spacing w:val="5"/>
          <w:sz w:val="26"/>
          <w:szCs w:val="26"/>
        </w:rPr>
        <w:t>3%~5%作为其价格分。</w:t>
      </w:r>
    </w:p>
    <w:p w14:paraId="749A0653">
      <w:pPr>
        <w:spacing w:before="140" w:line="221" w:lineRule="auto"/>
        <w:ind w:left="17"/>
        <w:outlineLvl w:val="1"/>
        <w:rPr>
          <w:rFonts w:ascii="仿宋" w:hAnsi="仿宋" w:eastAsia="仿宋" w:cs="仿宋"/>
          <w:sz w:val="28"/>
          <w:szCs w:val="28"/>
        </w:rPr>
      </w:pPr>
      <w:bookmarkStart w:id="23" w:name="bookmark21"/>
      <w:bookmarkEnd w:id="23"/>
      <w:bookmarkStart w:id="24" w:name="bookmark20"/>
      <w:bookmarkEnd w:id="24"/>
      <w:r>
        <w:rPr>
          <w:rFonts w:ascii="仿宋" w:hAnsi="仿宋" w:eastAsia="仿宋" w:cs="仿宋"/>
          <w:b/>
          <w:bCs/>
          <w:spacing w:val="-3"/>
          <w:sz w:val="28"/>
          <w:szCs w:val="28"/>
        </w:rPr>
        <w:t>八、凡对本次采购提出询问，请按以下方式联系</w:t>
      </w:r>
    </w:p>
    <w:p w14:paraId="03E93EE2">
      <w:pPr>
        <w:spacing w:before="148" w:line="222" w:lineRule="auto"/>
        <w:ind w:left="30"/>
        <w:outlineLvl w:val="2"/>
        <w:rPr>
          <w:rFonts w:ascii="仿宋" w:hAnsi="仿宋" w:eastAsia="仿宋" w:cs="仿宋"/>
          <w:sz w:val="28"/>
          <w:szCs w:val="28"/>
        </w:rPr>
      </w:pPr>
      <w:r>
        <w:rPr>
          <w:rFonts w:ascii="仿宋" w:hAnsi="仿宋" w:eastAsia="仿宋" w:cs="仿宋"/>
          <w:spacing w:val="-5"/>
          <w:sz w:val="28"/>
          <w:szCs w:val="28"/>
        </w:rPr>
        <w:t>1.采购人信息</w:t>
      </w:r>
    </w:p>
    <w:p w14:paraId="23940933">
      <w:pPr>
        <w:spacing w:before="25" w:line="222" w:lineRule="auto"/>
        <w:ind w:left="19"/>
        <w:rPr>
          <w:rFonts w:ascii="仿宋" w:hAnsi="仿宋" w:eastAsia="仿宋" w:cs="仿宋"/>
          <w:sz w:val="28"/>
          <w:szCs w:val="28"/>
        </w:rPr>
      </w:pPr>
      <w:r>
        <w:rPr>
          <w:rFonts w:ascii="仿宋" w:hAnsi="仿宋" w:eastAsia="仿宋" w:cs="仿宋"/>
          <w:spacing w:val="-1"/>
          <w:sz w:val="28"/>
          <w:szCs w:val="28"/>
        </w:rPr>
        <w:t>名 称：</w:t>
      </w:r>
      <w:r>
        <w:rPr>
          <w:rFonts w:hint="eastAsia" w:ascii="仿宋" w:hAnsi="仿宋" w:eastAsia="仿宋" w:cs="仿宋"/>
          <w:spacing w:val="-1"/>
          <w:sz w:val="28"/>
          <w:szCs w:val="28"/>
          <w:lang w:val="en-US" w:eastAsia="zh-CN"/>
        </w:rPr>
        <w:t>阿克苏地区中医医院</w:t>
      </w:r>
    </w:p>
    <w:p w14:paraId="05449E76">
      <w:pPr>
        <w:spacing w:before="28" w:line="222" w:lineRule="auto"/>
        <w:ind w:left="19"/>
        <w:rPr>
          <w:rFonts w:ascii="仿宋" w:hAnsi="仿宋" w:eastAsia="仿宋" w:cs="仿宋"/>
          <w:sz w:val="28"/>
          <w:szCs w:val="28"/>
        </w:rPr>
      </w:pPr>
      <w:r>
        <w:rPr>
          <w:rFonts w:ascii="仿宋" w:hAnsi="仿宋" w:eastAsia="仿宋" w:cs="仿宋"/>
          <w:spacing w:val="3"/>
          <w:sz w:val="28"/>
          <w:szCs w:val="28"/>
        </w:rPr>
        <w:t>地址：</w:t>
      </w:r>
      <w:r>
        <w:rPr>
          <w:rFonts w:hint="eastAsia" w:ascii="仿宋" w:hAnsi="仿宋" w:eastAsia="仿宋" w:cs="仿宋"/>
          <w:spacing w:val="3"/>
          <w:sz w:val="28"/>
          <w:szCs w:val="28"/>
        </w:rPr>
        <w:t>阿克苏市虹桥路10号</w:t>
      </w:r>
    </w:p>
    <w:p w14:paraId="1A785A9F">
      <w:pPr>
        <w:spacing w:before="26" w:line="224" w:lineRule="auto"/>
        <w:ind w:left="15"/>
        <w:rPr>
          <w:rFonts w:ascii="仿宋" w:hAnsi="仿宋" w:eastAsia="仿宋" w:cs="仿宋"/>
          <w:sz w:val="28"/>
          <w:szCs w:val="28"/>
        </w:rPr>
      </w:pPr>
      <w:r>
        <w:rPr>
          <w:rFonts w:ascii="仿宋" w:hAnsi="仿宋" w:eastAsia="仿宋" w:cs="仿宋"/>
          <w:spacing w:val="-1"/>
          <w:sz w:val="28"/>
          <w:szCs w:val="28"/>
        </w:rPr>
        <w:t>联系方式：</w:t>
      </w:r>
      <w:r>
        <w:rPr>
          <w:rFonts w:hint="eastAsia" w:ascii="仿宋" w:hAnsi="仿宋" w:eastAsia="仿宋" w:cs="仿宋"/>
          <w:spacing w:val="-1"/>
          <w:sz w:val="28"/>
          <w:szCs w:val="28"/>
          <w:lang w:val="en-US" w:eastAsia="zh-CN"/>
        </w:rPr>
        <w:t>15709975575</w:t>
      </w:r>
    </w:p>
    <w:p w14:paraId="6755DB0A">
      <w:pPr>
        <w:spacing w:before="24" w:line="222" w:lineRule="auto"/>
        <w:ind w:left="13"/>
        <w:outlineLvl w:val="2"/>
        <w:rPr>
          <w:rFonts w:ascii="仿宋" w:hAnsi="仿宋" w:eastAsia="仿宋" w:cs="仿宋"/>
          <w:sz w:val="28"/>
          <w:szCs w:val="28"/>
        </w:rPr>
      </w:pPr>
      <w:r>
        <w:rPr>
          <w:rFonts w:ascii="仿宋" w:hAnsi="仿宋" w:eastAsia="仿宋" w:cs="仿宋"/>
          <w:spacing w:val="-2"/>
          <w:sz w:val="28"/>
          <w:szCs w:val="28"/>
        </w:rPr>
        <w:t>2.采购代理机构信息</w:t>
      </w:r>
    </w:p>
    <w:p w14:paraId="68B54D9C">
      <w:pPr>
        <w:spacing w:before="24" w:line="222" w:lineRule="auto"/>
        <w:ind w:left="19"/>
        <w:rPr>
          <w:rFonts w:ascii="仿宋" w:hAnsi="仿宋" w:eastAsia="仿宋" w:cs="仿宋"/>
          <w:sz w:val="28"/>
          <w:szCs w:val="28"/>
        </w:rPr>
      </w:pPr>
      <w:r>
        <w:rPr>
          <w:rFonts w:ascii="仿宋" w:hAnsi="仿宋" w:eastAsia="仿宋" w:cs="仿宋"/>
          <w:spacing w:val="-2"/>
          <w:sz w:val="28"/>
          <w:szCs w:val="28"/>
        </w:rPr>
        <w:t>名 称：</w:t>
      </w:r>
      <w:r>
        <w:rPr>
          <w:rFonts w:hint="eastAsia" w:ascii="仿宋" w:hAnsi="仿宋" w:eastAsia="仿宋" w:cs="仿宋"/>
          <w:spacing w:val="-2"/>
          <w:sz w:val="28"/>
          <w:szCs w:val="28"/>
          <w:lang w:eastAsia="zh-CN"/>
        </w:rPr>
        <w:t>新疆新之建工程咨询有限公司</w:t>
      </w:r>
    </w:p>
    <w:p w14:paraId="01EA9308">
      <w:pPr>
        <w:spacing w:before="27" w:line="223" w:lineRule="auto"/>
        <w:ind w:left="17"/>
        <w:rPr>
          <w:rFonts w:ascii="仿宋" w:hAnsi="仿宋" w:eastAsia="仿宋" w:cs="仿宋"/>
          <w:sz w:val="28"/>
          <w:szCs w:val="28"/>
        </w:rPr>
      </w:pPr>
      <w:r>
        <w:rPr>
          <w:rFonts w:ascii="仿宋" w:hAnsi="仿宋" w:eastAsia="仿宋" w:cs="仿宋"/>
          <w:spacing w:val="-3"/>
          <w:sz w:val="28"/>
          <w:szCs w:val="28"/>
        </w:rPr>
        <w:t>地  址：</w:t>
      </w:r>
      <w:r>
        <w:rPr>
          <w:rFonts w:hint="eastAsia" w:ascii="仿宋" w:hAnsi="仿宋" w:eastAsia="仿宋" w:cs="仿宋"/>
          <w:spacing w:val="-3"/>
          <w:sz w:val="28"/>
          <w:szCs w:val="28"/>
          <w:lang w:eastAsia="zh-CN"/>
        </w:rPr>
        <w:t>新疆阿克苏地区阿克苏市新城街道阿苏克社区市新农大厦1501办公室</w:t>
      </w:r>
    </w:p>
    <w:p w14:paraId="2BAB862A">
      <w:pPr>
        <w:spacing w:before="26" w:line="224" w:lineRule="auto"/>
        <w:ind w:left="15"/>
        <w:rPr>
          <w:rFonts w:ascii="仿宋" w:hAnsi="仿宋" w:eastAsia="仿宋" w:cs="仿宋"/>
          <w:sz w:val="28"/>
          <w:szCs w:val="28"/>
        </w:rPr>
        <w:sectPr>
          <w:headerReference r:id="rId13" w:type="default"/>
          <w:footerReference r:id="rId14" w:type="default"/>
          <w:pgSz w:w="11906" w:h="16839"/>
          <w:pgMar w:top="1091" w:right="1365" w:bottom="1153" w:left="1440" w:header="1076" w:footer="994" w:gutter="0"/>
          <w:pgNumType w:fmt="decimal"/>
          <w:cols w:space="720" w:num="1"/>
        </w:sectPr>
      </w:pPr>
      <w:r>
        <w:rPr>
          <w:rFonts w:ascii="仿宋" w:hAnsi="仿宋" w:eastAsia="仿宋" w:cs="仿宋"/>
          <w:spacing w:val="-1"/>
          <w:sz w:val="28"/>
          <w:szCs w:val="28"/>
        </w:rPr>
        <w:t>联系方式：</w:t>
      </w:r>
      <w:r>
        <w:rPr>
          <w:rFonts w:hint="eastAsia" w:ascii="仿宋" w:hAnsi="仿宋" w:eastAsia="仿宋" w:cs="仿宋"/>
          <w:spacing w:val="-1"/>
          <w:sz w:val="28"/>
          <w:szCs w:val="28"/>
          <w:lang w:eastAsia="zh-CN"/>
        </w:rPr>
        <w:t>18167518259、15823209088</w:t>
      </w:r>
    </w:p>
    <w:p w14:paraId="29F46C70">
      <w:pPr>
        <w:pStyle w:val="3"/>
        <w:spacing w:line="281" w:lineRule="auto"/>
      </w:pPr>
    </w:p>
    <w:p w14:paraId="106A4B3E">
      <w:pPr>
        <w:spacing w:before="91" w:line="224" w:lineRule="auto"/>
        <w:ind w:left="15"/>
        <w:rPr>
          <w:rFonts w:ascii="仿宋" w:hAnsi="仿宋" w:eastAsia="仿宋" w:cs="仿宋"/>
          <w:sz w:val="28"/>
          <w:szCs w:val="28"/>
        </w:rPr>
      </w:pPr>
      <w:r>
        <w:rPr>
          <w:rFonts w:ascii="仿宋" w:hAnsi="仿宋" w:eastAsia="仿宋" w:cs="仿宋"/>
          <w:spacing w:val="-2"/>
          <w:sz w:val="28"/>
          <w:szCs w:val="28"/>
        </w:rPr>
        <w:t>3.项目联系方式</w:t>
      </w:r>
    </w:p>
    <w:p w14:paraId="12912951">
      <w:pPr>
        <w:spacing w:before="22" w:line="224" w:lineRule="auto"/>
        <w:ind w:left="19"/>
        <w:rPr>
          <w:rFonts w:ascii="仿宋" w:hAnsi="仿宋" w:eastAsia="仿宋" w:cs="仿宋"/>
          <w:sz w:val="28"/>
          <w:szCs w:val="28"/>
        </w:rPr>
      </w:pPr>
      <w:r>
        <w:rPr>
          <w:rFonts w:ascii="仿宋" w:hAnsi="仿宋" w:eastAsia="仿宋" w:cs="仿宋"/>
          <w:spacing w:val="-2"/>
          <w:sz w:val="28"/>
          <w:szCs w:val="28"/>
        </w:rPr>
        <w:t>项目联系人：</w:t>
      </w:r>
      <w:r>
        <w:rPr>
          <w:rFonts w:hint="eastAsia" w:ascii="仿宋" w:hAnsi="仿宋" w:eastAsia="仿宋" w:cs="仿宋"/>
          <w:spacing w:val="-2"/>
          <w:sz w:val="28"/>
          <w:szCs w:val="28"/>
          <w:lang w:eastAsia="zh-CN"/>
        </w:rPr>
        <w:t>郝鑫、李凌云、</w:t>
      </w:r>
      <w:r>
        <w:rPr>
          <w:rFonts w:hint="eastAsia" w:ascii="仿宋" w:hAnsi="仿宋" w:eastAsia="仿宋" w:cs="仿宋"/>
          <w:spacing w:val="-2"/>
          <w:sz w:val="28"/>
          <w:szCs w:val="28"/>
          <w:lang w:val="en-US" w:eastAsia="zh-CN"/>
        </w:rPr>
        <w:t>胡芯琦</w:t>
      </w:r>
    </w:p>
    <w:p w14:paraId="6FCF5880">
      <w:pPr>
        <w:spacing w:before="22" w:line="224" w:lineRule="auto"/>
        <w:ind w:left="49"/>
        <w:outlineLvl w:val="0"/>
        <w:rPr>
          <w:rFonts w:ascii="仿宋" w:hAnsi="仿宋" w:eastAsia="仿宋" w:cs="仿宋"/>
          <w:sz w:val="28"/>
          <w:szCs w:val="28"/>
        </w:rPr>
      </w:pPr>
      <w:r>
        <w:rPr>
          <w:rFonts w:ascii="仿宋" w:hAnsi="仿宋" w:eastAsia="仿宋" w:cs="仿宋"/>
          <w:spacing w:val="-2"/>
          <w:sz w:val="28"/>
          <w:szCs w:val="28"/>
        </w:rPr>
        <w:t>电  话：</w:t>
      </w:r>
      <w:r>
        <w:rPr>
          <w:rFonts w:hint="eastAsia" w:ascii="仿宋" w:hAnsi="仿宋" w:eastAsia="仿宋" w:cs="仿宋"/>
          <w:spacing w:val="-2"/>
          <w:sz w:val="28"/>
          <w:szCs w:val="28"/>
          <w:lang w:eastAsia="zh-CN"/>
        </w:rPr>
        <w:t>18167518259、158232090</w:t>
      </w:r>
      <w:r>
        <w:rPr>
          <w:rFonts w:hint="eastAsia" w:ascii="仿宋" w:hAnsi="仿宋" w:eastAsia="仿宋" w:cs="仿宋"/>
          <w:spacing w:val="-2"/>
          <w:sz w:val="28"/>
          <w:szCs w:val="28"/>
          <w:lang w:val="en-US" w:eastAsia="zh-CN"/>
        </w:rPr>
        <w:t>88</w:t>
      </w:r>
    </w:p>
    <w:p w14:paraId="25E2D47E">
      <w:pPr>
        <w:spacing w:line="224" w:lineRule="auto"/>
        <w:rPr>
          <w:rFonts w:ascii="仿宋" w:hAnsi="仿宋" w:eastAsia="仿宋" w:cs="仿宋"/>
          <w:sz w:val="28"/>
          <w:szCs w:val="28"/>
        </w:rPr>
        <w:sectPr>
          <w:footerReference r:id="rId15" w:type="default"/>
          <w:pgSz w:w="11906" w:h="16839"/>
          <w:pgMar w:top="1091" w:right="1440" w:bottom="1156" w:left="1440" w:header="1076" w:footer="994" w:gutter="0"/>
          <w:pgNumType w:fmt="decimal"/>
          <w:cols w:space="720" w:num="1"/>
        </w:sectPr>
      </w:pPr>
    </w:p>
    <w:p w14:paraId="6A3F61E4">
      <w:pPr>
        <w:pStyle w:val="3"/>
        <w:spacing w:line="278" w:lineRule="auto"/>
      </w:pPr>
    </w:p>
    <w:p w14:paraId="056F164C">
      <w:pPr>
        <w:spacing w:before="114" w:line="218" w:lineRule="auto"/>
        <w:ind w:left="2813"/>
        <w:outlineLvl w:val="0"/>
        <w:rPr>
          <w:rFonts w:ascii="仿宋" w:hAnsi="仿宋" w:eastAsia="仿宋" w:cs="仿宋"/>
          <w:sz w:val="35"/>
          <w:szCs w:val="35"/>
        </w:rPr>
      </w:pPr>
      <w:bookmarkStart w:id="25" w:name="bookmark22"/>
      <w:bookmarkEnd w:id="25"/>
      <w:bookmarkStart w:id="26" w:name="bookmark23"/>
      <w:bookmarkEnd w:id="26"/>
      <w:r>
        <w:rPr>
          <w:rFonts w:ascii="仿宋" w:hAnsi="仿宋" w:eastAsia="仿宋" w:cs="仿宋"/>
          <w:b/>
          <w:bCs/>
          <w:spacing w:val="4"/>
          <w:sz w:val="35"/>
          <w:szCs w:val="35"/>
        </w:rPr>
        <w:t>第二部分</w:t>
      </w:r>
      <w:r>
        <w:rPr>
          <w:rFonts w:ascii="仿宋" w:hAnsi="仿宋" w:eastAsia="仿宋" w:cs="仿宋"/>
          <w:spacing w:val="4"/>
          <w:sz w:val="35"/>
          <w:szCs w:val="35"/>
        </w:rPr>
        <w:t xml:space="preserve"> </w:t>
      </w:r>
      <w:r>
        <w:rPr>
          <w:rFonts w:ascii="仿宋" w:hAnsi="仿宋" w:eastAsia="仿宋" w:cs="仿宋"/>
          <w:b/>
          <w:bCs/>
          <w:spacing w:val="4"/>
          <w:sz w:val="35"/>
          <w:szCs w:val="35"/>
        </w:rPr>
        <w:t>供应商须知前附表</w:t>
      </w:r>
    </w:p>
    <w:tbl>
      <w:tblPr>
        <w:tblStyle w:val="9"/>
        <w:tblW w:w="1004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1501"/>
        <w:gridCol w:w="7839"/>
      </w:tblGrid>
      <w:tr w14:paraId="0F3B0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701" w:type="dxa"/>
            <w:tcBorders>
              <w:top w:val="single" w:color="000000" w:sz="10" w:space="0"/>
              <w:left w:val="single" w:color="000000" w:sz="10" w:space="0"/>
            </w:tcBorders>
            <w:vAlign w:val="top"/>
          </w:tcPr>
          <w:p w14:paraId="3A862756">
            <w:pPr>
              <w:pStyle w:val="10"/>
              <w:spacing w:before="46" w:line="223" w:lineRule="auto"/>
              <w:ind w:left="74"/>
            </w:pPr>
            <w:r>
              <w:rPr>
                <w:b/>
                <w:bCs/>
                <w:spacing w:val="-12"/>
              </w:rPr>
              <w:t>序号</w:t>
            </w:r>
          </w:p>
        </w:tc>
        <w:tc>
          <w:tcPr>
            <w:tcW w:w="1501" w:type="dxa"/>
            <w:tcBorders>
              <w:top w:val="single" w:color="000000" w:sz="10" w:space="0"/>
            </w:tcBorders>
            <w:vAlign w:val="top"/>
          </w:tcPr>
          <w:p w14:paraId="48C552BE">
            <w:pPr>
              <w:pStyle w:val="10"/>
              <w:spacing w:before="45" w:line="222" w:lineRule="auto"/>
              <w:ind w:left="198"/>
            </w:pPr>
            <w:r>
              <w:rPr>
                <w:b/>
                <w:bCs/>
                <w:spacing w:val="-8"/>
              </w:rPr>
              <w:t>条款名称</w:t>
            </w:r>
          </w:p>
        </w:tc>
        <w:tc>
          <w:tcPr>
            <w:tcW w:w="7839" w:type="dxa"/>
            <w:tcBorders>
              <w:top w:val="single" w:color="000000" w:sz="10" w:space="0"/>
              <w:right w:val="single" w:color="000000" w:sz="10" w:space="0"/>
            </w:tcBorders>
            <w:vAlign w:val="top"/>
          </w:tcPr>
          <w:p w14:paraId="08BD83A2">
            <w:pPr>
              <w:pStyle w:val="10"/>
              <w:spacing w:before="46" w:line="223" w:lineRule="auto"/>
              <w:ind w:left="3223"/>
            </w:pPr>
            <w:r>
              <w:rPr>
                <w:b/>
                <w:bCs/>
                <w:spacing w:val="-7"/>
              </w:rPr>
              <w:t>说明和要求</w:t>
            </w:r>
          </w:p>
        </w:tc>
      </w:tr>
      <w:tr w14:paraId="729F3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8" w:hRule="atLeast"/>
        </w:trPr>
        <w:tc>
          <w:tcPr>
            <w:tcW w:w="701" w:type="dxa"/>
            <w:tcBorders>
              <w:left w:val="single" w:color="000000" w:sz="10" w:space="0"/>
            </w:tcBorders>
            <w:vAlign w:val="top"/>
          </w:tcPr>
          <w:p w14:paraId="12F499B5">
            <w:pPr>
              <w:spacing w:line="254" w:lineRule="auto"/>
              <w:rPr>
                <w:rFonts w:ascii="Arial"/>
                <w:sz w:val="21"/>
              </w:rPr>
            </w:pPr>
          </w:p>
          <w:p w14:paraId="4797F47E">
            <w:pPr>
              <w:spacing w:line="254" w:lineRule="auto"/>
              <w:rPr>
                <w:rFonts w:ascii="Arial"/>
                <w:sz w:val="21"/>
              </w:rPr>
            </w:pPr>
          </w:p>
          <w:p w14:paraId="397C2AD1">
            <w:pPr>
              <w:spacing w:line="255" w:lineRule="auto"/>
              <w:rPr>
                <w:rFonts w:ascii="Arial"/>
                <w:sz w:val="21"/>
              </w:rPr>
            </w:pPr>
          </w:p>
          <w:p w14:paraId="736BAC3C">
            <w:pPr>
              <w:pStyle w:val="10"/>
              <w:spacing w:before="91" w:line="369" w:lineRule="exact"/>
              <w:ind w:left="298"/>
            </w:pPr>
            <w:r>
              <w:rPr>
                <w:position w:val="2"/>
              </w:rPr>
              <w:t>1</w:t>
            </w:r>
          </w:p>
        </w:tc>
        <w:tc>
          <w:tcPr>
            <w:tcW w:w="1501" w:type="dxa"/>
            <w:vAlign w:val="top"/>
          </w:tcPr>
          <w:p w14:paraId="37876141">
            <w:pPr>
              <w:spacing w:line="262" w:lineRule="auto"/>
              <w:rPr>
                <w:rFonts w:ascii="Arial"/>
                <w:sz w:val="21"/>
              </w:rPr>
            </w:pPr>
          </w:p>
          <w:p w14:paraId="633F53F6">
            <w:pPr>
              <w:spacing w:line="262" w:lineRule="auto"/>
              <w:rPr>
                <w:rFonts w:ascii="Arial"/>
                <w:sz w:val="21"/>
              </w:rPr>
            </w:pPr>
          </w:p>
          <w:p w14:paraId="66757D79">
            <w:pPr>
              <w:spacing w:line="263" w:lineRule="auto"/>
              <w:rPr>
                <w:rFonts w:ascii="Arial"/>
                <w:sz w:val="21"/>
              </w:rPr>
            </w:pPr>
          </w:p>
          <w:p w14:paraId="631FC310">
            <w:pPr>
              <w:pStyle w:val="10"/>
              <w:spacing w:before="91" w:line="223" w:lineRule="auto"/>
              <w:ind w:left="341"/>
            </w:pPr>
            <w:r>
              <w:rPr>
                <w:spacing w:val="-7"/>
              </w:rPr>
              <w:t>采购人</w:t>
            </w:r>
          </w:p>
        </w:tc>
        <w:tc>
          <w:tcPr>
            <w:tcW w:w="7839" w:type="dxa"/>
            <w:tcBorders>
              <w:right w:val="single" w:color="000000" w:sz="10" w:space="0"/>
            </w:tcBorders>
            <w:vAlign w:val="top"/>
          </w:tcPr>
          <w:p w14:paraId="5A02AC2A">
            <w:pPr>
              <w:pStyle w:val="10"/>
              <w:spacing w:before="42" w:line="222" w:lineRule="auto"/>
              <w:ind w:left="36"/>
            </w:pPr>
            <w:r>
              <w:rPr>
                <w:spacing w:val="-1"/>
              </w:rPr>
              <w:t>名    称：</w:t>
            </w:r>
            <w:r>
              <w:rPr>
                <w:rFonts w:hint="eastAsia" w:ascii="仿宋" w:hAnsi="仿宋" w:eastAsia="仿宋" w:cs="仿宋"/>
                <w:spacing w:val="-1"/>
                <w:sz w:val="28"/>
                <w:szCs w:val="28"/>
                <w:lang w:val="en-US" w:eastAsia="zh-CN"/>
              </w:rPr>
              <w:t>阿克苏地区中医医院</w:t>
            </w:r>
          </w:p>
          <w:p w14:paraId="06FEE088">
            <w:pPr>
              <w:pStyle w:val="10"/>
              <w:spacing w:before="205" w:line="222" w:lineRule="auto"/>
              <w:ind w:left="36"/>
            </w:pPr>
            <w:r>
              <w:rPr>
                <w:spacing w:val="3"/>
              </w:rPr>
              <w:t>地    址：</w:t>
            </w:r>
            <w:r>
              <w:rPr>
                <w:rFonts w:hint="eastAsia" w:ascii="仿宋" w:hAnsi="仿宋" w:eastAsia="仿宋" w:cs="仿宋"/>
                <w:spacing w:val="3"/>
                <w:sz w:val="28"/>
                <w:szCs w:val="28"/>
              </w:rPr>
              <w:t>阿克苏市虹桥路10号</w:t>
            </w:r>
          </w:p>
          <w:p w14:paraId="37E29D63">
            <w:pPr>
              <w:pStyle w:val="10"/>
              <w:spacing w:before="210" w:line="224" w:lineRule="auto"/>
              <w:ind w:left="32"/>
            </w:pPr>
            <w:r>
              <w:rPr>
                <w:spacing w:val="-10"/>
              </w:rPr>
              <w:t>联</w:t>
            </w:r>
            <w:r>
              <w:rPr>
                <w:spacing w:val="32"/>
              </w:rPr>
              <w:t xml:space="preserve"> </w:t>
            </w:r>
            <w:r>
              <w:rPr>
                <w:spacing w:val="-10"/>
              </w:rPr>
              <w:t>系</w:t>
            </w:r>
            <w:r>
              <w:rPr>
                <w:spacing w:val="22"/>
              </w:rPr>
              <w:t xml:space="preserve"> </w:t>
            </w:r>
            <w:r>
              <w:rPr>
                <w:spacing w:val="-10"/>
              </w:rPr>
              <w:t>人：</w:t>
            </w:r>
            <w:r>
              <w:rPr>
                <w:rFonts w:hint="eastAsia"/>
                <w:spacing w:val="-10"/>
                <w:lang w:val="en-US" w:eastAsia="zh-CN"/>
              </w:rPr>
              <w:t>高玉磊</w:t>
            </w:r>
          </w:p>
          <w:p w14:paraId="5EF56BA6">
            <w:pPr>
              <w:pStyle w:val="10"/>
              <w:spacing w:before="205" w:line="224" w:lineRule="auto"/>
              <w:ind w:left="66"/>
            </w:pPr>
            <w:r>
              <w:rPr>
                <w:spacing w:val="-5"/>
              </w:rPr>
              <w:t>电</w:t>
            </w:r>
            <w:r>
              <w:rPr>
                <w:spacing w:val="5"/>
              </w:rPr>
              <w:t xml:space="preserve">    </w:t>
            </w:r>
            <w:r>
              <w:rPr>
                <w:spacing w:val="-5"/>
              </w:rPr>
              <w:t>话：</w:t>
            </w:r>
            <w:r>
              <w:rPr>
                <w:rFonts w:hint="eastAsia"/>
                <w:spacing w:val="-5"/>
                <w:lang w:val="en-US" w:eastAsia="zh-CN"/>
              </w:rPr>
              <w:t>15709975575</w:t>
            </w:r>
          </w:p>
        </w:tc>
      </w:tr>
      <w:tr w14:paraId="2B574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1" w:hRule="atLeast"/>
        </w:trPr>
        <w:tc>
          <w:tcPr>
            <w:tcW w:w="701" w:type="dxa"/>
            <w:tcBorders>
              <w:left w:val="single" w:color="000000" w:sz="10" w:space="0"/>
            </w:tcBorders>
            <w:vAlign w:val="top"/>
          </w:tcPr>
          <w:p w14:paraId="71760263">
            <w:pPr>
              <w:spacing w:line="260" w:lineRule="auto"/>
              <w:rPr>
                <w:rFonts w:ascii="Arial"/>
                <w:sz w:val="21"/>
              </w:rPr>
            </w:pPr>
          </w:p>
          <w:p w14:paraId="6EEF89AE">
            <w:pPr>
              <w:spacing w:line="260" w:lineRule="auto"/>
              <w:rPr>
                <w:rFonts w:ascii="Arial"/>
                <w:sz w:val="21"/>
              </w:rPr>
            </w:pPr>
          </w:p>
          <w:p w14:paraId="111F7859">
            <w:pPr>
              <w:spacing w:line="260" w:lineRule="auto"/>
              <w:rPr>
                <w:rFonts w:ascii="Arial"/>
                <w:sz w:val="21"/>
              </w:rPr>
            </w:pPr>
          </w:p>
          <w:p w14:paraId="4DD64669">
            <w:pPr>
              <w:spacing w:line="261" w:lineRule="auto"/>
              <w:rPr>
                <w:rFonts w:ascii="Arial"/>
                <w:sz w:val="21"/>
              </w:rPr>
            </w:pPr>
          </w:p>
          <w:p w14:paraId="1C0EC0D7">
            <w:pPr>
              <w:pStyle w:val="10"/>
              <w:spacing w:before="91" w:line="368" w:lineRule="exact"/>
              <w:ind w:left="280"/>
            </w:pPr>
            <w:r>
              <w:rPr>
                <w:position w:val="2"/>
              </w:rPr>
              <w:t>2</w:t>
            </w:r>
          </w:p>
        </w:tc>
        <w:tc>
          <w:tcPr>
            <w:tcW w:w="1501" w:type="dxa"/>
            <w:vAlign w:val="top"/>
          </w:tcPr>
          <w:p w14:paraId="42C02BC4">
            <w:pPr>
              <w:spacing w:line="263" w:lineRule="auto"/>
              <w:rPr>
                <w:rFonts w:ascii="Arial"/>
                <w:sz w:val="21"/>
              </w:rPr>
            </w:pPr>
          </w:p>
          <w:p w14:paraId="5A733B39">
            <w:pPr>
              <w:spacing w:line="264" w:lineRule="auto"/>
              <w:rPr>
                <w:rFonts w:ascii="Arial"/>
                <w:sz w:val="21"/>
              </w:rPr>
            </w:pPr>
          </w:p>
          <w:p w14:paraId="0835970E">
            <w:pPr>
              <w:spacing w:line="264" w:lineRule="auto"/>
              <w:rPr>
                <w:rFonts w:ascii="Arial"/>
                <w:sz w:val="21"/>
              </w:rPr>
            </w:pPr>
          </w:p>
          <w:p w14:paraId="245E1A37">
            <w:pPr>
              <w:pStyle w:val="10"/>
              <w:spacing w:before="91" w:line="361" w:lineRule="auto"/>
              <w:ind w:left="616" w:right="54" w:hanging="556"/>
            </w:pPr>
            <w:r>
              <w:rPr>
                <w:spacing w:val="-4"/>
              </w:rPr>
              <w:t>采购代理机</w:t>
            </w:r>
            <w:r>
              <w:t>构</w:t>
            </w:r>
          </w:p>
        </w:tc>
        <w:tc>
          <w:tcPr>
            <w:tcW w:w="7839" w:type="dxa"/>
            <w:tcBorders>
              <w:right w:val="single" w:color="000000" w:sz="10" w:space="0"/>
            </w:tcBorders>
            <w:vAlign w:val="top"/>
          </w:tcPr>
          <w:p w14:paraId="30E5864D">
            <w:pPr>
              <w:pStyle w:val="10"/>
              <w:spacing w:before="48" w:line="222" w:lineRule="auto"/>
              <w:ind w:left="36"/>
            </w:pPr>
            <w:r>
              <w:rPr>
                <w:spacing w:val="-2"/>
              </w:rPr>
              <w:t>名  称：</w:t>
            </w:r>
            <w:r>
              <w:rPr>
                <w:rFonts w:hint="eastAsia"/>
                <w:spacing w:val="-2"/>
                <w:lang w:eastAsia="zh-CN"/>
              </w:rPr>
              <w:t>新疆新之建工程咨询有限公司</w:t>
            </w:r>
          </w:p>
          <w:p w14:paraId="24C3A956">
            <w:pPr>
              <w:pStyle w:val="10"/>
              <w:spacing w:before="209" w:line="223" w:lineRule="auto"/>
              <w:ind w:left="59"/>
            </w:pPr>
            <w:r>
              <w:rPr>
                <w:spacing w:val="-4"/>
              </w:rPr>
              <w:t>地  址：</w:t>
            </w:r>
            <w:r>
              <w:rPr>
                <w:rFonts w:hint="eastAsia"/>
                <w:spacing w:val="-4"/>
                <w:lang w:eastAsia="zh-CN"/>
              </w:rPr>
              <w:t>新疆阿克苏地区阿克苏市新城街道阿苏克社区市新农大厦1501办公室</w:t>
            </w:r>
          </w:p>
          <w:p w14:paraId="573D4884">
            <w:pPr>
              <w:pStyle w:val="10"/>
              <w:spacing w:before="206" w:line="224" w:lineRule="auto"/>
              <w:ind w:left="32"/>
            </w:pPr>
            <w:r>
              <w:rPr>
                <w:spacing w:val="-2"/>
              </w:rPr>
              <w:t>联系人：</w:t>
            </w:r>
            <w:r>
              <w:rPr>
                <w:rFonts w:hint="eastAsia"/>
                <w:spacing w:val="-2"/>
                <w:lang w:eastAsia="zh-CN"/>
              </w:rPr>
              <w:t>郝鑫、李凌云、</w:t>
            </w:r>
            <w:r>
              <w:rPr>
                <w:rFonts w:hint="eastAsia"/>
                <w:spacing w:val="-2"/>
                <w:lang w:val="en-US" w:eastAsia="zh-CN"/>
              </w:rPr>
              <w:t>胡芯琦</w:t>
            </w:r>
          </w:p>
          <w:p w14:paraId="2B730E38">
            <w:pPr>
              <w:pStyle w:val="10"/>
              <w:spacing w:before="202" w:line="224" w:lineRule="auto"/>
              <w:ind w:left="66"/>
            </w:pPr>
            <w:r>
              <w:rPr>
                <w:spacing w:val="-1"/>
              </w:rPr>
              <w:t>电  话：</w:t>
            </w:r>
            <w:r>
              <w:rPr>
                <w:rFonts w:hint="eastAsia"/>
                <w:spacing w:val="-1"/>
                <w:lang w:eastAsia="zh-CN"/>
              </w:rPr>
              <w:t>18167518259、15823209088</w:t>
            </w:r>
          </w:p>
        </w:tc>
      </w:tr>
      <w:tr w14:paraId="21F28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701" w:type="dxa"/>
            <w:tcBorders>
              <w:left w:val="single" w:color="000000" w:sz="10" w:space="0"/>
            </w:tcBorders>
            <w:vAlign w:val="top"/>
          </w:tcPr>
          <w:p w14:paraId="2290C5CA">
            <w:pPr>
              <w:spacing w:line="256" w:lineRule="auto"/>
              <w:rPr>
                <w:rFonts w:ascii="Arial"/>
                <w:sz w:val="21"/>
              </w:rPr>
            </w:pPr>
          </w:p>
          <w:p w14:paraId="4936D680">
            <w:pPr>
              <w:pStyle w:val="10"/>
              <w:spacing w:before="91" w:line="242" w:lineRule="auto"/>
              <w:ind w:left="282"/>
            </w:pPr>
            <w:r>
              <w:t>3</w:t>
            </w:r>
          </w:p>
        </w:tc>
        <w:tc>
          <w:tcPr>
            <w:tcW w:w="1501" w:type="dxa"/>
            <w:vAlign w:val="top"/>
          </w:tcPr>
          <w:p w14:paraId="39F135B5">
            <w:pPr>
              <w:pStyle w:val="10"/>
              <w:spacing w:before="101" w:line="339" w:lineRule="auto"/>
              <w:ind w:left="616" w:right="54" w:hanging="556"/>
            </w:pPr>
            <w:r>
              <w:rPr>
                <w:spacing w:val="-4"/>
              </w:rPr>
              <w:t>采购项目名</w:t>
            </w:r>
            <w:r>
              <w:t>称</w:t>
            </w:r>
          </w:p>
        </w:tc>
        <w:tc>
          <w:tcPr>
            <w:tcW w:w="7839" w:type="dxa"/>
            <w:tcBorders>
              <w:right w:val="single" w:color="000000" w:sz="10" w:space="0"/>
            </w:tcBorders>
            <w:vAlign w:val="top"/>
          </w:tcPr>
          <w:p w14:paraId="1560C0E7">
            <w:pPr>
              <w:spacing w:line="257" w:lineRule="auto"/>
              <w:rPr>
                <w:rFonts w:ascii="Arial"/>
                <w:sz w:val="21"/>
              </w:rPr>
            </w:pPr>
          </w:p>
          <w:p w14:paraId="14ED350B">
            <w:pPr>
              <w:pStyle w:val="10"/>
              <w:spacing w:before="91" w:line="223" w:lineRule="auto"/>
              <w:ind w:left="53"/>
              <w:rPr>
                <w:rFonts w:hint="eastAsia" w:eastAsia="仿宋"/>
                <w:lang w:eastAsia="zh-CN"/>
              </w:rPr>
            </w:pPr>
            <w:r>
              <w:rPr>
                <w:rFonts w:hint="eastAsia"/>
                <w:lang w:eastAsia="zh-CN"/>
              </w:rPr>
              <w:t>阿克苏地区中医医院公立医院改革和高质量发展信息化建设配套设施采购项目（</w:t>
            </w:r>
            <w:r>
              <w:rPr>
                <w:rFonts w:hint="eastAsia"/>
                <w:lang w:val="en-US" w:eastAsia="zh-CN"/>
              </w:rPr>
              <w:t>三</w:t>
            </w:r>
            <w:r>
              <w:rPr>
                <w:rFonts w:hint="eastAsia"/>
                <w:lang w:eastAsia="zh-CN"/>
              </w:rPr>
              <w:t>次）</w:t>
            </w:r>
          </w:p>
        </w:tc>
      </w:tr>
      <w:tr w14:paraId="1BB1F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701" w:type="dxa"/>
            <w:tcBorders>
              <w:left w:val="single" w:color="000000" w:sz="10" w:space="0"/>
            </w:tcBorders>
            <w:vAlign w:val="top"/>
          </w:tcPr>
          <w:p w14:paraId="218175EC">
            <w:pPr>
              <w:spacing w:line="259" w:lineRule="auto"/>
              <w:rPr>
                <w:rFonts w:ascii="Arial"/>
                <w:sz w:val="21"/>
              </w:rPr>
            </w:pPr>
          </w:p>
          <w:p w14:paraId="2F23242B">
            <w:pPr>
              <w:pStyle w:val="10"/>
              <w:spacing w:before="91" w:line="369" w:lineRule="exact"/>
              <w:ind w:left="276"/>
            </w:pPr>
            <w:r>
              <w:rPr>
                <w:position w:val="2"/>
              </w:rPr>
              <w:t>4</w:t>
            </w:r>
          </w:p>
        </w:tc>
        <w:tc>
          <w:tcPr>
            <w:tcW w:w="1501" w:type="dxa"/>
            <w:vAlign w:val="top"/>
          </w:tcPr>
          <w:p w14:paraId="5C3629C9">
            <w:pPr>
              <w:pStyle w:val="10"/>
              <w:spacing w:before="105" w:line="338" w:lineRule="auto"/>
              <w:ind w:left="623" w:right="54" w:hanging="563"/>
            </w:pPr>
            <w:r>
              <w:rPr>
                <w:spacing w:val="-4"/>
              </w:rPr>
              <w:t>采购文件编</w:t>
            </w:r>
            <w:r>
              <w:t>号</w:t>
            </w:r>
          </w:p>
        </w:tc>
        <w:tc>
          <w:tcPr>
            <w:tcW w:w="7839" w:type="dxa"/>
            <w:tcBorders>
              <w:right w:val="single" w:color="000000" w:sz="10" w:space="0"/>
            </w:tcBorders>
            <w:vAlign w:val="top"/>
          </w:tcPr>
          <w:p w14:paraId="0CB976CB">
            <w:pPr>
              <w:spacing w:line="258" w:lineRule="auto"/>
              <w:rPr>
                <w:rFonts w:ascii="Arial"/>
                <w:sz w:val="21"/>
              </w:rPr>
            </w:pPr>
          </w:p>
          <w:p w14:paraId="6C2EDDCF">
            <w:pPr>
              <w:pStyle w:val="10"/>
              <w:spacing w:before="91" w:line="224" w:lineRule="auto"/>
              <w:ind w:left="38"/>
              <w:rPr>
                <w:rFonts w:hint="default"/>
                <w:lang w:val="en-US"/>
              </w:rPr>
            </w:pPr>
            <w:r>
              <w:t>分2025-01-3</w:t>
            </w:r>
            <w:r>
              <w:rPr>
                <w:rFonts w:hint="eastAsia"/>
                <w:lang w:val="en-US" w:eastAsia="zh-CN"/>
              </w:rPr>
              <w:t>52-3</w:t>
            </w:r>
          </w:p>
        </w:tc>
      </w:tr>
      <w:tr w14:paraId="164B9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01" w:type="dxa"/>
            <w:tcBorders>
              <w:left w:val="single" w:color="000000" w:sz="10" w:space="0"/>
            </w:tcBorders>
            <w:vAlign w:val="top"/>
          </w:tcPr>
          <w:p w14:paraId="4C9A76FD">
            <w:pPr>
              <w:pStyle w:val="10"/>
              <w:spacing w:before="57" w:line="242" w:lineRule="auto"/>
              <w:ind w:left="282"/>
            </w:pPr>
            <w:r>
              <w:t>5</w:t>
            </w:r>
          </w:p>
        </w:tc>
        <w:tc>
          <w:tcPr>
            <w:tcW w:w="1501" w:type="dxa"/>
            <w:vAlign w:val="top"/>
          </w:tcPr>
          <w:p w14:paraId="504D366F">
            <w:pPr>
              <w:pStyle w:val="10"/>
              <w:spacing w:before="58" w:line="222" w:lineRule="auto"/>
              <w:ind w:left="199"/>
            </w:pPr>
            <w:r>
              <w:rPr>
                <w:spacing w:val="-5"/>
              </w:rPr>
              <w:t>预算金额</w:t>
            </w:r>
          </w:p>
        </w:tc>
        <w:tc>
          <w:tcPr>
            <w:tcW w:w="7839" w:type="dxa"/>
            <w:vAlign w:val="top"/>
          </w:tcPr>
          <w:p w14:paraId="76195409">
            <w:pPr>
              <w:pStyle w:val="10"/>
              <w:spacing w:before="57" w:line="222" w:lineRule="auto"/>
              <w:ind w:left="6"/>
            </w:pPr>
            <w:r>
              <w:rPr>
                <w:rFonts w:hint="eastAsia" w:ascii="仿宋" w:hAnsi="仿宋" w:eastAsia="仿宋" w:cs="仿宋"/>
                <w:spacing w:val="-3"/>
                <w:sz w:val="28"/>
                <w:szCs w:val="28"/>
                <w:lang w:val="en-US" w:eastAsia="zh-CN"/>
              </w:rPr>
              <w:t>1162700</w:t>
            </w:r>
            <w:r>
              <w:rPr>
                <w:rFonts w:hint="eastAsia"/>
                <w:spacing w:val="-2"/>
                <w:lang w:val="en-US" w:eastAsia="zh-CN"/>
              </w:rPr>
              <w:t>.00</w:t>
            </w:r>
            <w:r>
              <w:rPr>
                <w:spacing w:val="-2"/>
              </w:rPr>
              <w:t>元（</w:t>
            </w:r>
            <w:r>
              <w:rPr>
                <w:rFonts w:hint="eastAsia"/>
                <w:spacing w:val="-2"/>
                <w:lang w:val="en-US" w:eastAsia="zh-CN"/>
              </w:rPr>
              <w:t>壹佰壹拾陆万贰仟柒佰元整</w:t>
            </w:r>
            <w:r>
              <w:rPr>
                <w:spacing w:val="-2"/>
              </w:rPr>
              <w:t>）</w:t>
            </w:r>
          </w:p>
        </w:tc>
      </w:tr>
      <w:tr w14:paraId="3E15A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701" w:type="dxa"/>
            <w:tcBorders>
              <w:left w:val="single" w:color="000000" w:sz="10" w:space="0"/>
            </w:tcBorders>
            <w:vAlign w:val="top"/>
          </w:tcPr>
          <w:p w14:paraId="43FF4DA2">
            <w:pPr>
              <w:pStyle w:val="10"/>
              <w:spacing w:before="82" w:line="242" w:lineRule="auto"/>
              <w:ind w:left="279"/>
            </w:pPr>
            <w:r>
              <w:t>6</w:t>
            </w:r>
          </w:p>
        </w:tc>
        <w:tc>
          <w:tcPr>
            <w:tcW w:w="1501" w:type="dxa"/>
            <w:vAlign w:val="top"/>
          </w:tcPr>
          <w:p w14:paraId="25D71A37">
            <w:pPr>
              <w:pStyle w:val="10"/>
              <w:spacing w:before="107" w:line="223" w:lineRule="auto"/>
              <w:ind w:left="199"/>
            </w:pPr>
            <w:r>
              <w:rPr>
                <w:spacing w:val="-5"/>
              </w:rPr>
              <w:t>采购方式</w:t>
            </w:r>
          </w:p>
        </w:tc>
        <w:tc>
          <w:tcPr>
            <w:tcW w:w="7839" w:type="dxa"/>
            <w:tcBorders>
              <w:right w:val="single" w:color="000000" w:sz="10" w:space="0"/>
            </w:tcBorders>
            <w:vAlign w:val="top"/>
          </w:tcPr>
          <w:p w14:paraId="3352D6B6">
            <w:pPr>
              <w:pStyle w:val="10"/>
              <w:spacing w:before="82" w:line="221" w:lineRule="auto"/>
              <w:ind w:left="43"/>
            </w:pPr>
            <w:r>
              <w:rPr>
                <w:spacing w:val="-5"/>
              </w:rPr>
              <w:t>竞争性谈判</w:t>
            </w:r>
          </w:p>
        </w:tc>
      </w:tr>
      <w:tr w14:paraId="01871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1" w:type="dxa"/>
            <w:tcBorders>
              <w:left w:val="single" w:color="000000" w:sz="10" w:space="0"/>
            </w:tcBorders>
            <w:vAlign w:val="top"/>
          </w:tcPr>
          <w:p w14:paraId="464FBD58">
            <w:pPr>
              <w:pStyle w:val="10"/>
              <w:spacing w:before="97" w:line="242" w:lineRule="auto"/>
              <w:ind w:left="283"/>
            </w:pPr>
            <w:r>
              <w:t>7</w:t>
            </w:r>
          </w:p>
        </w:tc>
        <w:tc>
          <w:tcPr>
            <w:tcW w:w="1501" w:type="dxa"/>
            <w:vAlign w:val="top"/>
          </w:tcPr>
          <w:p w14:paraId="7F40B849">
            <w:pPr>
              <w:pStyle w:val="10"/>
              <w:spacing w:before="121" w:line="223" w:lineRule="auto"/>
              <w:ind w:left="199"/>
            </w:pPr>
            <w:r>
              <w:rPr>
                <w:spacing w:val="-5"/>
              </w:rPr>
              <w:t>采购需求</w:t>
            </w:r>
          </w:p>
        </w:tc>
        <w:tc>
          <w:tcPr>
            <w:tcW w:w="7839" w:type="dxa"/>
            <w:tcBorders>
              <w:right w:val="single" w:color="000000" w:sz="10" w:space="0"/>
            </w:tcBorders>
            <w:vAlign w:val="top"/>
          </w:tcPr>
          <w:p w14:paraId="022A57FE">
            <w:pPr>
              <w:pStyle w:val="10"/>
              <w:spacing w:before="97" w:line="222" w:lineRule="auto"/>
              <w:ind w:left="16"/>
            </w:pPr>
            <w:r>
              <w:t>采购</w:t>
            </w:r>
            <w:r>
              <w:rPr>
                <w:rFonts w:hint="eastAsia"/>
              </w:rPr>
              <w:t>阿克苏地区中医医院公立医院改革和高质量发展信息化建设配套设施</w:t>
            </w:r>
            <w:r>
              <w:t>（详见采购需求清单）。</w:t>
            </w:r>
          </w:p>
        </w:tc>
      </w:tr>
      <w:tr w14:paraId="4C13B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701" w:type="dxa"/>
            <w:tcBorders>
              <w:left w:val="single" w:color="000000" w:sz="10" w:space="0"/>
            </w:tcBorders>
            <w:vAlign w:val="top"/>
          </w:tcPr>
          <w:p w14:paraId="05B2F88B">
            <w:pPr>
              <w:pStyle w:val="10"/>
              <w:spacing w:before="331" w:line="242" w:lineRule="auto"/>
              <w:ind w:left="278"/>
            </w:pPr>
            <w:r>
              <w:t>8</w:t>
            </w:r>
          </w:p>
        </w:tc>
        <w:tc>
          <w:tcPr>
            <w:tcW w:w="1501" w:type="dxa"/>
            <w:vAlign w:val="top"/>
          </w:tcPr>
          <w:p w14:paraId="5F32DC6C">
            <w:pPr>
              <w:spacing w:line="262" w:lineRule="auto"/>
              <w:rPr>
                <w:rFonts w:ascii="Arial"/>
                <w:sz w:val="21"/>
              </w:rPr>
            </w:pPr>
          </w:p>
          <w:p w14:paraId="6D6AB7FF">
            <w:pPr>
              <w:pStyle w:val="10"/>
              <w:spacing w:before="91" w:line="223" w:lineRule="auto"/>
              <w:ind w:left="196"/>
            </w:pPr>
            <w:r>
              <w:rPr>
                <w:spacing w:val="-5"/>
              </w:rPr>
              <w:t>招标范围</w:t>
            </w:r>
          </w:p>
        </w:tc>
        <w:tc>
          <w:tcPr>
            <w:tcW w:w="7839" w:type="dxa"/>
            <w:tcBorders>
              <w:right w:val="single" w:color="000000" w:sz="10" w:space="0"/>
            </w:tcBorders>
            <w:vAlign w:val="top"/>
          </w:tcPr>
          <w:p w14:paraId="4A5D1DF4">
            <w:pPr>
              <w:pStyle w:val="10"/>
              <w:spacing w:before="59" w:line="337" w:lineRule="auto"/>
              <w:ind w:left="30" w:right="268" w:hanging="17"/>
            </w:pPr>
            <w:r>
              <w:rPr>
                <w:spacing w:val="-1"/>
              </w:rPr>
              <w:t>规定的时间内完成采购文件及采购项目需求及技术参数表包含</w:t>
            </w:r>
            <w:r>
              <w:rPr>
                <w:spacing w:val="-7"/>
              </w:rPr>
              <w:t>的全部内容</w:t>
            </w:r>
          </w:p>
        </w:tc>
      </w:tr>
      <w:tr w14:paraId="149E9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701" w:type="dxa"/>
            <w:tcBorders>
              <w:left w:val="single" w:color="000000" w:sz="10" w:space="0"/>
            </w:tcBorders>
            <w:vAlign w:val="top"/>
          </w:tcPr>
          <w:p w14:paraId="495D8D6D">
            <w:pPr>
              <w:spacing w:line="266" w:lineRule="auto"/>
              <w:rPr>
                <w:rFonts w:ascii="Arial"/>
                <w:sz w:val="21"/>
              </w:rPr>
            </w:pPr>
          </w:p>
          <w:p w14:paraId="58FE21B5">
            <w:pPr>
              <w:pStyle w:val="10"/>
              <w:spacing w:before="91" w:line="242" w:lineRule="auto"/>
              <w:ind w:left="278"/>
            </w:pPr>
            <w:r>
              <w:t>9</w:t>
            </w:r>
          </w:p>
        </w:tc>
        <w:tc>
          <w:tcPr>
            <w:tcW w:w="1501" w:type="dxa"/>
            <w:vAlign w:val="top"/>
          </w:tcPr>
          <w:p w14:paraId="4F4AEA82">
            <w:pPr>
              <w:pStyle w:val="10"/>
              <w:spacing w:before="111" w:line="336" w:lineRule="auto"/>
              <w:ind w:left="445" w:hanging="434"/>
            </w:pPr>
            <w:r>
              <w:rPr>
                <w:spacing w:val="-33"/>
              </w:rPr>
              <w:t>供货（服务）</w:t>
            </w:r>
            <w:r>
              <w:rPr>
                <w:spacing w:val="-19"/>
              </w:rPr>
              <w:t>地点</w:t>
            </w:r>
          </w:p>
        </w:tc>
        <w:tc>
          <w:tcPr>
            <w:tcW w:w="7839" w:type="dxa"/>
            <w:tcBorders>
              <w:right w:val="single" w:color="000000" w:sz="10" w:space="0"/>
            </w:tcBorders>
            <w:vAlign w:val="top"/>
          </w:tcPr>
          <w:p w14:paraId="36B6EF3D">
            <w:pPr>
              <w:spacing w:line="267" w:lineRule="auto"/>
              <w:rPr>
                <w:rFonts w:ascii="Arial"/>
                <w:sz w:val="21"/>
              </w:rPr>
            </w:pPr>
          </w:p>
          <w:p w14:paraId="4B244C7B">
            <w:pPr>
              <w:pStyle w:val="10"/>
              <w:spacing w:before="91" w:line="223" w:lineRule="auto"/>
              <w:ind w:left="16"/>
            </w:pPr>
            <w:r>
              <w:rPr>
                <w:spacing w:val="-3"/>
              </w:rPr>
              <w:t>采购人指定地点</w:t>
            </w:r>
          </w:p>
        </w:tc>
      </w:tr>
      <w:tr w14:paraId="2598A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01" w:type="dxa"/>
            <w:tcBorders>
              <w:left w:val="single" w:color="000000" w:sz="10" w:space="0"/>
              <w:bottom w:val="single" w:color="000000" w:sz="10" w:space="0"/>
            </w:tcBorders>
            <w:vAlign w:val="top"/>
          </w:tcPr>
          <w:p w14:paraId="4945F9AD">
            <w:pPr>
              <w:pStyle w:val="10"/>
              <w:spacing w:before="104" w:line="242" w:lineRule="auto"/>
              <w:ind w:left="228"/>
            </w:pPr>
            <w:r>
              <w:rPr>
                <w:spacing w:val="-15"/>
              </w:rPr>
              <w:t>10</w:t>
            </w:r>
          </w:p>
        </w:tc>
        <w:tc>
          <w:tcPr>
            <w:tcW w:w="1501" w:type="dxa"/>
            <w:tcBorders>
              <w:bottom w:val="single" w:color="000000" w:sz="10" w:space="0"/>
            </w:tcBorders>
            <w:vAlign w:val="top"/>
          </w:tcPr>
          <w:p w14:paraId="447A8B04">
            <w:pPr>
              <w:pStyle w:val="10"/>
              <w:spacing w:before="127" w:line="222" w:lineRule="auto"/>
              <w:ind w:left="629" w:leftChars="8" w:hanging="612" w:hangingChars="200"/>
              <w:rPr>
                <w:rFonts w:hint="eastAsia" w:eastAsia="仿宋"/>
                <w:lang w:eastAsia="zh-CN"/>
              </w:rPr>
            </w:pPr>
            <w:r>
              <w:rPr>
                <w:spacing w:val="13"/>
              </w:rPr>
              <w:t>合同履行期</w:t>
            </w:r>
            <w:r>
              <w:rPr>
                <w:rFonts w:hint="eastAsia"/>
                <w:spacing w:val="13"/>
                <w:lang w:eastAsia="zh-CN"/>
              </w:rPr>
              <w:t>限</w:t>
            </w:r>
          </w:p>
        </w:tc>
        <w:tc>
          <w:tcPr>
            <w:tcW w:w="7839" w:type="dxa"/>
            <w:tcBorders>
              <w:bottom w:val="single" w:color="000000" w:sz="10" w:space="0"/>
              <w:right w:val="single" w:color="000000" w:sz="10" w:space="0"/>
            </w:tcBorders>
            <w:vAlign w:val="top"/>
          </w:tcPr>
          <w:p w14:paraId="6D599406">
            <w:pPr>
              <w:pStyle w:val="10"/>
              <w:spacing w:before="128" w:line="221" w:lineRule="auto"/>
              <w:ind w:right="2"/>
              <w:jc w:val="left"/>
              <w:rPr>
                <w:rFonts w:hint="eastAsia" w:eastAsia="仿宋"/>
                <w:lang w:val="en-US" w:eastAsia="zh-CN"/>
              </w:rPr>
            </w:pPr>
            <w:r>
              <w:t>合同签订之日起</w:t>
            </w:r>
            <w:r>
              <w:rPr>
                <w:rFonts w:hint="eastAsia"/>
                <w:lang w:val="en-US" w:eastAsia="zh-CN"/>
              </w:rPr>
              <w:t>30</w:t>
            </w:r>
            <w:r>
              <w:t>内完成所有</w:t>
            </w:r>
            <w:r>
              <w:rPr>
                <w:rFonts w:hint="eastAsia"/>
                <w:lang w:val="en-US" w:eastAsia="zh-CN"/>
              </w:rPr>
              <w:t>设备</w:t>
            </w:r>
            <w:r>
              <w:t>供货</w:t>
            </w:r>
            <w:r>
              <w:rPr>
                <w:rFonts w:hint="eastAsia"/>
                <w:lang w:eastAsia="zh-CN"/>
              </w:rPr>
              <w:t>。</w:t>
            </w:r>
          </w:p>
        </w:tc>
      </w:tr>
    </w:tbl>
    <w:p w14:paraId="080F8B07">
      <w:pPr>
        <w:pStyle w:val="3"/>
      </w:pPr>
    </w:p>
    <w:p w14:paraId="11A20BD0">
      <w:pPr>
        <w:sectPr>
          <w:headerReference r:id="rId16" w:type="default"/>
          <w:footerReference r:id="rId17" w:type="default"/>
          <w:pgSz w:w="11906" w:h="16839"/>
          <w:pgMar w:top="1091" w:right="919" w:bottom="1156" w:left="919" w:header="1076" w:footer="994" w:gutter="0"/>
          <w:pgNumType w:fmt="decimal"/>
          <w:cols w:space="720" w:num="1"/>
        </w:sectPr>
      </w:pPr>
    </w:p>
    <w:p w14:paraId="6720045E">
      <w:pPr>
        <w:spacing w:before="52"/>
      </w:pPr>
    </w:p>
    <w:tbl>
      <w:tblPr>
        <w:tblStyle w:val="9"/>
        <w:tblW w:w="1004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1501"/>
        <w:gridCol w:w="7839"/>
      </w:tblGrid>
      <w:tr w14:paraId="40055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701" w:type="dxa"/>
            <w:tcBorders>
              <w:top w:val="single" w:color="000000" w:sz="10" w:space="0"/>
              <w:left w:val="single" w:color="000000" w:sz="10" w:space="0"/>
            </w:tcBorders>
            <w:vAlign w:val="top"/>
          </w:tcPr>
          <w:p w14:paraId="264A1A22">
            <w:pPr>
              <w:pStyle w:val="10"/>
              <w:keepNext w:val="0"/>
              <w:keepLines/>
              <w:pageBreakBefore w:val="0"/>
              <w:widowControl w:val="0"/>
              <w:kinsoku w:val="0"/>
              <w:wordWrap/>
              <w:overflowPunct/>
              <w:topLinePunct w:val="0"/>
              <w:autoSpaceDE w:val="0"/>
              <w:autoSpaceDN w:val="0"/>
              <w:bidi w:val="0"/>
              <w:adjustRightInd w:val="0"/>
              <w:snapToGrid w:val="0"/>
              <w:spacing w:before="45" w:line="223" w:lineRule="auto"/>
              <w:ind w:left="74"/>
              <w:textAlignment w:val="baseline"/>
            </w:pPr>
            <w:r>
              <w:rPr>
                <w:b/>
                <w:bCs/>
                <w:spacing w:val="-12"/>
              </w:rPr>
              <w:t>序号</w:t>
            </w:r>
          </w:p>
        </w:tc>
        <w:tc>
          <w:tcPr>
            <w:tcW w:w="1501" w:type="dxa"/>
            <w:tcBorders>
              <w:top w:val="single" w:color="000000" w:sz="10" w:space="0"/>
            </w:tcBorders>
            <w:vAlign w:val="top"/>
          </w:tcPr>
          <w:p w14:paraId="1086906D">
            <w:pPr>
              <w:pStyle w:val="10"/>
              <w:keepNext w:val="0"/>
              <w:keepLines/>
              <w:pageBreakBefore w:val="0"/>
              <w:widowControl w:val="0"/>
              <w:kinsoku w:val="0"/>
              <w:wordWrap/>
              <w:overflowPunct/>
              <w:topLinePunct w:val="0"/>
              <w:autoSpaceDE w:val="0"/>
              <w:autoSpaceDN w:val="0"/>
              <w:bidi w:val="0"/>
              <w:adjustRightInd w:val="0"/>
              <w:snapToGrid w:val="0"/>
              <w:spacing w:before="44" w:line="222" w:lineRule="auto"/>
              <w:ind w:left="198"/>
              <w:textAlignment w:val="baseline"/>
            </w:pPr>
            <w:r>
              <w:rPr>
                <w:b/>
                <w:bCs/>
                <w:spacing w:val="-8"/>
              </w:rPr>
              <w:t>条款名称</w:t>
            </w:r>
          </w:p>
        </w:tc>
        <w:tc>
          <w:tcPr>
            <w:tcW w:w="7839" w:type="dxa"/>
            <w:tcBorders>
              <w:top w:val="single" w:color="000000" w:sz="10" w:space="0"/>
              <w:right w:val="single" w:color="000000" w:sz="10" w:space="0"/>
            </w:tcBorders>
            <w:vAlign w:val="top"/>
          </w:tcPr>
          <w:p w14:paraId="0B178E48">
            <w:pPr>
              <w:pStyle w:val="10"/>
              <w:keepNext w:val="0"/>
              <w:keepLines/>
              <w:pageBreakBefore w:val="0"/>
              <w:widowControl w:val="0"/>
              <w:kinsoku w:val="0"/>
              <w:wordWrap/>
              <w:overflowPunct/>
              <w:topLinePunct w:val="0"/>
              <w:autoSpaceDE w:val="0"/>
              <w:autoSpaceDN w:val="0"/>
              <w:bidi w:val="0"/>
              <w:adjustRightInd w:val="0"/>
              <w:snapToGrid w:val="0"/>
              <w:spacing w:before="45" w:line="223" w:lineRule="auto"/>
              <w:ind w:left="3223"/>
              <w:textAlignment w:val="baseline"/>
            </w:pPr>
            <w:r>
              <w:rPr>
                <w:b/>
                <w:bCs/>
                <w:spacing w:val="-7"/>
              </w:rPr>
              <w:t>说明和要求</w:t>
            </w:r>
          </w:p>
        </w:tc>
      </w:tr>
      <w:tr w14:paraId="1CBC8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01" w:type="dxa"/>
            <w:tcBorders>
              <w:left w:val="single" w:color="000000" w:sz="10" w:space="0"/>
            </w:tcBorders>
            <w:vAlign w:val="top"/>
          </w:tcPr>
          <w:p w14:paraId="0C68E36C">
            <w:pPr>
              <w:pStyle w:val="10"/>
              <w:keepNext w:val="0"/>
              <w:keepLines/>
              <w:pageBreakBefore w:val="0"/>
              <w:widowControl w:val="0"/>
              <w:kinsoku w:val="0"/>
              <w:wordWrap/>
              <w:overflowPunct/>
              <w:topLinePunct w:val="0"/>
              <w:autoSpaceDE w:val="0"/>
              <w:autoSpaceDN w:val="0"/>
              <w:bidi w:val="0"/>
              <w:adjustRightInd w:val="0"/>
              <w:snapToGrid w:val="0"/>
              <w:spacing w:before="83" w:line="369" w:lineRule="exact"/>
              <w:ind w:left="228"/>
              <w:textAlignment w:val="baseline"/>
              <w:rPr>
                <w:color w:val="auto"/>
              </w:rPr>
            </w:pPr>
            <w:r>
              <w:rPr>
                <w:color w:val="auto"/>
                <w:spacing w:val="-15"/>
                <w:position w:val="2"/>
              </w:rPr>
              <w:t>11</w:t>
            </w:r>
          </w:p>
        </w:tc>
        <w:tc>
          <w:tcPr>
            <w:tcW w:w="1501" w:type="dxa"/>
            <w:vAlign w:val="center"/>
          </w:tcPr>
          <w:p w14:paraId="058796E7">
            <w:pPr>
              <w:pStyle w:val="10"/>
              <w:keepNext w:val="0"/>
              <w:keepLines/>
              <w:pageBreakBefore w:val="0"/>
              <w:widowControl w:val="0"/>
              <w:kinsoku w:val="0"/>
              <w:wordWrap/>
              <w:overflowPunct/>
              <w:topLinePunct w:val="0"/>
              <w:autoSpaceDE w:val="0"/>
              <w:autoSpaceDN w:val="0"/>
              <w:bidi w:val="0"/>
              <w:adjustRightInd w:val="0"/>
              <w:snapToGrid w:val="0"/>
              <w:spacing w:before="106" w:line="224" w:lineRule="auto"/>
              <w:jc w:val="center"/>
              <w:textAlignment w:val="baseline"/>
              <w:rPr>
                <w:color w:val="auto"/>
              </w:rPr>
            </w:pPr>
            <w:r>
              <w:rPr>
                <w:color w:val="auto"/>
                <w:spacing w:val="-4"/>
              </w:rPr>
              <w:t>付款方式</w:t>
            </w:r>
          </w:p>
        </w:tc>
        <w:tc>
          <w:tcPr>
            <w:tcW w:w="7839" w:type="dxa"/>
            <w:tcBorders>
              <w:right w:val="single" w:color="000000" w:sz="10" w:space="0"/>
            </w:tcBorders>
            <w:vAlign w:val="top"/>
          </w:tcPr>
          <w:p w14:paraId="5A9ED954">
            <w:pPr>
              <w:pStyle w:val="10"/>
              <w:keepNext w:val="0"/>
              <w:keepLines/>
              <w:pageBreakBefore w:val="0"/>
              <w:widowControl w:val="0"/>
              <w:kinsoku w:val="0"/>
              <w:wordWrap/>
              <w:overflowPunct/>
              <w:topLinePunct w:val="0"/>
              <w:autoSpaceDE w:val="0"/>
              <w:autoSpaceDN w:val="0"/>
              <w:bidi w:val="0"/>
              <w:adjustRightInd w:val="0"/>
              <w:snapToGrid w:val="0"/>
              <w:spacing w:before="82" w:line="222" w:lineRule="auto"/>
              <w:ind w:left="72"/>
              <w:textAlignment w:val="baseline"/>
              <w:rPr>
                <w:color w:val="auto"/>
              </w:rPr>
            </w:pPr>
            <w:r>
              <w:rPr>
                <w:rFonts w:hint="eastAsia"/>
                <w:color w:val="auto"/>
                <w:spacing w:val="3"/>
                <w:lang w:val="en-US" w:eastAsia="zh-CN"/>
              </w:rPr>
              <w:t>设备全部到货并验收合格后 30 日内支付合同总金额的 80%，验收合格并正常使用 2个月后 30日内支付合同总金额的20%。</w:t>
            </w:r>
          </w:p>
        </w:tc>
      </w:tr>
      <w:tr w14:paraId="6CADF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701" w:type="dxa"/>
            <w:tcBorders>
              <w:left w:val="single" w:color="000000" w:sz="10" w:space="0"/>
            </w:tcBorders>
            <w:vAlign w:val="top"/>
          </w:tcPr>
          <w:p w14:paraId="13E36406">
            <w:pPr>
              <w:pStyle w:val="10"/>
              <w:keepNext w:val="0"/>
              <w:keepLines/>
              <w:pageBreakBefore w:val="0"/>
              <w:widowControl w:val="0"/>
              <w:kinsoku w:val="0"/>
              <w:wordWrap/>
              <w:overflowPunct/>
              <w:topLinePunct w:val="0"/>
              <w:autoSpaceDE w:val="0"/>
              <w:autoSpaceDN w:val="0"/>
              <w:bidi w:val="0"/>
              <w:adjustRightInd w:val="0"/>
              <w:snapToGrid w:val="0"/>
              <w:spacing w:before="317" w:line="369" w:lineRule="exact"/>
              <w:ind w:left="228"/>
              <w:textAlignment w:val="baseline"/>
              <w:rPr>
                <w:color w:val="auto"/>
              </w:rPr>
            </w:pPr>
            <w:r>
              <w:rPr>
                <w:color w:val="auto"/>
                <w:spacing w:val="-15"/>
                <w:position w:val="2"/>
              </w:rPr>
              <w:t>12</w:t>
            </w:r>
          </w:p>
        </w:tc>
        <w:tc>
          <w:tcPr>
            <w:tcW w:w="1501" w:type="dxa"/>
            <w:vAlign w:val="center"/>
          </w:tcPr>
          <w:p w14:paraId="7BD933A7">
            <w:pPr>
              <w:pStyle w:val="10"/>
              <w:keepNext w:val="0"/>
              <w:keepLines/>
              <w:pageBreakBefore w:val="0"/>
              <w:widowControl w:val="0"/>
              <w:kinsoku w:val="0"/>
              <w:wordWrap/>
              <w:overflowPunct/>
              <w:topLinePunct w:val="0"/>
              <w:autoSpaceDE w:val="0"/>
              <w:autoSpaceDN w:val="0"/>
              <w:bidi w:val="0"/>
              <w:adjustRightInd w:val="0"/>
              <w:snapToGrid w:val="0"/>
              <w:spacing w:before="91" w:line="223" w:lineRule="auto"/>
              <w:jc w:val="center"/>
              <w:textAlignment w:val="baseline"/>
              <w:rPr>
                <w:color w:val="auto"/>
              </w:rPr>
            </w:pPr>
            <w:r>
              <w:rPr>
                <w:color w:val="auto"/>
                <w:spacing w:val="-4"/>
              </w:rPr>
              <w:t>服务要求</w:t>
            </w:r>
          </w:p>
        </w:tc>
        <w:tc>
          <w:tcPr>
            <w:tcW w:w="7839" w:type="dxa"/>
            <w:tcBorders>
              <w:right w:val="single" w:color="000000" w:sz="10" w:space="0"/>
            </w:tcBorders>
            <w:vAlign w:val="top"/>
          </w:tcPr>
          <w:p w14:paraId="52068C38">
            <w:pPr>
              <w:pStyle w:val="10"/>
              <w:keepNext w:val="0"/>
              <w:keepLines/>
              <w:pageBreakBefore w:val="0"/>
              <w:widowControl w:val="0"/>
              <w:kinsoku w:val="0"/>
              <w:wordWrap/>
              <w:overflowPunct/>
              <w:topLinePunct w:val="0"/>
              <w:autoSpaceDE w:val="0"/>
              <w:autoSpaceDN w:val="0"/>
              <w:bidi w:val="0"/>
              <w:adjustRightInd w:val="0"/>
              <w:snapToGrid w:val="0"/>
              <w:spacing w:before="47" w:line="341" w:lineRule="auto"/>
              <w:ind w:left="38" w:right="76" w:hanging="2"/>
              <w:textAlignment w:val="baseline"/>
              <w:rPr>
                <w:color w:val="auto"/>
              </w:rPr>
            </w:pPr>
            <w:r>
              <w:rPr>
                <w:color w:val="auto"/>
                <w:spacing w:val="3"/>
              </w:rPr>
              <w:t>满足采购需求所要求的内容，</w:t>
            </w:r>
            <w:r>
              <w:rPr>
                <w:color w:val="auto"/>
                <w:spacing w:val="3"/>
                <w:sz w:val="26"/>
                <w:szCs w:val="26"/>
              </w:rPr>
              <w:t>符合国家或行业标准要求</w:t>
            </w:r>
            <w:r>
              <w:rPr>
                <w:color w:val="auto"/>
                <w:spacing w:val="3"/>
              </w:rPr>
              <w:t>，并能通</w:t>
            </w:r>
            <w:r>
              <w:rPr>
                <w:color w:val="auto"/>
                <w:spacing w:val="-2"/>
              </w:rPr>
              <w:t>过当地主管部门及委托方审查验收。</w:t>
            </w:r>
          </w:p>
        </w:tc>
      </w:tr>
      <w:tr w14:paraId="32788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2" w:hRule="atLeast"/>
        </w:trPr>
        <w:tc>
          <w:tcPr>
            <w:tcW w:w="701" w:type="dxa"/>
            <w:tcBorders>
              <w:left w:val="single" w:color="000000" w:sz="10" w:space="0"/>
              <w:bottom w:val="single" w:color="000000" w:sz="10" w:space="0"/>
            </w:tcBorders>
            <w:vAlign w:val="top"/>
          </w:tcPr>
          <w:p w14:paraId="65C3E2C6">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75F47F07">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615EBBCF">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182EADC8">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557047E6">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288D105C">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6495A715">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13A596AE">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2FADC5DC">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4FFC3883">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352BFC64">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653E7A76">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65E0E436">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451FEABB">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763D126C">
            <w:pPr>
              <w:keepNext w:val="0"/>
              <w:keepLines/>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63330ACD">
            <w:pPr>
              <w:keepNext w:val="0"/>
              <w:keepLines/>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773AA5A6">
            <w:pPr>
              <w:keepNext w:val="0"/>
              <w:keepLines/>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724DA948">
            <w:pPr>
              <w:keepNext w:val="0"/>
              <w:keepLines/>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5634FCDF">
            <w:pPr>
              <w:pStyle w:val="10"/>
              <w:keepNext w:val="0"/>
              <w:keepLines/>
              <w:pageBreakBefore w:val="0"/>
              <w:widowControl w:val="0"/>
              <w:kinsoku w:val="0"/>
              <w:wordWrap/>
              <w:overflowPunct/>
              <w:topLinePunct w:val="0"/>
              <w:autoSpaceDE w:val="0"/>
              <w:autoSpaceDN w:val="0"/>
              <w:bidi w:val="0"/>
              <w:adjustRightInd w:val="0"/>
              <w:snapToGrid w:val="0"/>
              <w:spacing w:before="91" w:line="242" w:lineRule="auto"/>
              <w:ind w:left="228"/>
              <w:textAlignment w:val="baseline"/>
            </w:pPr>
            <w:r>
              <w:rPr>
                <w:spacing w:val="-15"/>
              </w:rPr>
              <w:t>13</w:t>
            </w:r>
          </w:p>
        </w:tc>
        <w:tc>
          <w:tcPr>
            <w:tcW w:w="1501" w:type="dxa"/>
            <w:tcBorders>
              <w:bottom w:val="single" w:color="000000" w:sz="10" w:space="0"/>
            </w:tcBorders>
            <w:vAlign w:val="top"/>
          </w:tcPr>
          <w:p w14:paraId="6AD3E6EB">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7FF5A496">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19AB6E77">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2A6BC0B1">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1AAD42FD">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566B5683">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6F33875C">
            <w:pPr>
              <w:keepNext w:val="0"/>
              <w:keepLines/>
              <w:pageBreakBefore w:val="0"/>
              <w:widowControl w:val="0"/>
              <w:kinsoku w:val="0"/>
              <w:wordWrap/>
              <w:overflowPunct/>
              <w:topLinePunct w:val="0"/>
              <w:autoSpaceDE w:val="0"/>
              <w:autoSpaceDN w:val="0"/>
              <w:bidi w:val="0"/>
              <w:adjustRightInd w:val="0"/>
              <w:snapToGrid w:val="0"/>
              <w:spacing w:line="253" w:lineRule="auto"/>
              <w:textAlignment w:val="baseline"/>
              <w:rPr>
                <w:rFonts w:ascii="Arial"/>
                <w:sz w:val="21"/>
              </w:rPr>
            </w:pPr>
          </w:p>
          <w:p w14:paraId="0E0D65C2">
            <w:pPr>
              <w:keepNext w:val="0"/>
              <w:keepLines/>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3843312D">
            <w:pPr>
              <w:keepNext w:val="0"/>
              <w:keepLines/>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27220866">
            <w:pPr>
              <w:keepNext w:val="0"/>
              <w:keepLines/>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4FA67099">
            <w:pPr>
              <w:keepNext w:val="0"/>
              <w:keepLines/>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5BC3F7D4">
            <w:pPr>
              <w:keepNext w:val="0"/>
              <w:keepLines/>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2AB2050D">
            <w:pPr>
              <w:keepNext w:val="0"/>
              <w:keepLines/>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5A920CC2">
            <w:pPr>
              <w:keepNext w:val="0"/>
              <w:keepLines/>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7C932737">
            <w:pPr>
              <w:keepNext w:val="0"/>
              <w:keepLines/>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2783FD3A">
            <w:pPr>
              <w:keepNext w:val="0"/>
              <w:keepLines/>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7AED3583">
            <w:pPr>
              <w:keepNext w:val="0"/>
              <w:keepLines/>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rPr>
            </w:pPr>
          </w:p>
          <w:p w14:paraId="0E48966F">
            <w:pPr>
              <w:pStyle w:val="10"/>
              <w:keepNext w:val="0"/>
              <w:keepLines/>
              <w:pageBreakBefore w:val="0"/>
              <w:widowControl w:val="0"/>
              <w:kinsoku w:val="0"/>
              <w:wordWrap/>
              <w:overflowPunct/>
              <w:topLinePunct w:val="0"/>
              <w:autoSpaceDE w:val="0"/>
              <w:autoSpaceDN w:val="0"/>
              <w:bidi w:val="0"/>
              <w:adjustRightInd w:val="0"/>
              <w:snapToGrid w:val="0"/>
              <w:spacing w:before="91" w:line="360" w:lineRule="auto"/>
              <w:ind w:left="483" w:right="54" w:hanging="424"/>
              <w:textAlignment w:val="baseline"/>
            </w:pPr>
            <w:r>
              <w:rPr>
                <w:spacing w:val="-4"/>
              </w:rPr>
              <w:t>供应商资格</w:t>
            </w:r>
            <w:r>
              <w:rPr>
                <w:spacing w:val="-12"/>
              </w:rPr>
              <w:t>要求</w:t>
            </w:r>
          </w:p>
        </w:tc>
        <w:tc>
          <w:tcPr>
            <w:tcW w:w="7839" w:type="dxa"/>
            <w:tcBorders>
              <w:bottom w:val="single" w:color="000000" w:sz="10" w:space="0"/>
              <w:right w:val="single" w:color="000000" w:sz="10" w:space="0"/>
            </w:tcBorders>
            <w:vAlign w:val="top"/>
          </w:tcPr>
          <w:p w14:paraId="485A8572">
            <w:pPr>
              <w:pStyle w:val="10"/>
              <w:keepNext w:val="0"/>
              <w:keepLines/>
              <w:pageBreakBefore w:val="0"/>
              <w:widowControl w:val="0"/>
              <w:kinsoku w:val="0"/>
              <w:wordWrap/>
              <w:overflowPunct/>
              <w:topLinePunct w:val="0"/>
              <w:autoSpaceDE w:val="0"/>
              <w:autoSpaceDN w:val="0"/>
              <w:bidi w:val="0"/>
              <w:adjustRightInd w:val="0"/>
              <w:snapToGrid w:val="0"/>
              <w:spacing w:before="48" w:line="223" w:lineRule="auto"/>
              <w:ind w:left="43"/>
              <w:textAlignment w:val="baseline"/>
            </w:pPr>
            <w:r>
              <w:rPr>
                <w:spacing w:val="-3"/>
              </w:rPr>
              <w:t>合格供应商的资格条件：</w:t>
            </w:r>
          </w:p>
          <w:p w14:paraId="172ED86D">
            <w:pPr>
              <w:pStyle w:val="10"/>
              <w:keepNext w:val="0"/>
              <w:keepLines/>
              <w:pageBreakBefore w:val="0"/>
              <w:widowControl w:val="0"/>
              <w:kinsoku w:val="0"/>
              <w:wordWrap/>
              <w:overflowPunct/>
              <w:topLinePunct w:val="0"/>
              <w:autoSpaceDE w:val="0"/>
              <w:autoSpaceDN w:val="0"/>
              <w:bidi w:val="0"/>
              <w:adjustRightInd w:val="0"/>
              <w:snapToGrid w:val="0"/>
              <w:spacing w:before="207" w:line="222" w:lineRule="auto"/>
              <w:ind w:left="40"/>
              <w:textAlignment w:val="baseline"/>
            </w:pPr>
            <w:r>
              <w:rPr>
                <w:spacing w:val="-3"/>
              </w:rPr>
              <w:t>一、</w:t>
            </w:r>
            <w:r>
              <w:rPr>
                <w:b/>
                <w:bCs/>
                <w:spacing w:val="-3"/>
              </w:rPr>
              <w:t>《中华人民共和国政府采购法》第二十二条规定：</w:t>
            </w:r>
          </w:p>
          <w:p w14:paraId="29B93F76">
            <w:pPr>
              <w:pStyle w:val="10"/>
              <w:keepNext w:val="0"/>
              <w:keepLines/>
              <w:pageBreakBefore w:val="0"/>
              <w:widowControl w:val="0"/>
              <w:kinsoku w:val="0"/>
              <w:wordWrap/>
              <w:overflowPunct/>
              <w:topLinePunct w:val="0"/>
              <w:autoSpaceDE w:val="0"/>
              <w:autoSpaceDN w:val="0"/>
              <w:bidi w:val="0"/>
              <w:adjustRightInd w:val="0"/>
              <w:snapToGrid w:val="0"/>
              <w:spacing w:before="209" w:line="339" w:lineRule="auto"/>
              <w:ind w:left="13" w:right="1" w:firstLine="12"/>
              <w:textAlignment w:val="baseline"/>
            </w:pPr>
            <w:r>
              <w:rPr>
                <w:b/>
                <w:bCs/>
                <w:spacing w:val="1"/>
              </w:rPr>
              <w:t>1、具有独立承担民事责任的能力：</w:t>
            </w:r>
            <w:r>
              <w:rPr>
                <w:spacing w:val="1"/>
              </w:rPr>
              <w:t>提供法人营业执照或事业单</w:t>
            </w:r>
            <w:r>
              <w:rPr>
                <w:spacing w:val="9"/>
              </w:rPr>
              <w:t>位法人证书或民办非企业单位登记证书或个体工商户营业执照</w:t>
            </w:r>
            <w:r>
              <w:rPr>
                <w:spacing w:val="-1"/>
              </w:rPr>
              <w:t>或其他组织的执业许可证副本扫描件；投标人为自然</w:t>
            </w:r>
            <w:r>
              <w:rPr>
                <w:spacing w:val="-2"/>
              </w:rPr>
              <w:t>人的提供身</w:t>
            </w:r>
            <w:r>
              <w:rPr>
                <w:spacing w:val="-1"/>
              </w:rPr>
              <w:t>份证明扫描件；采购标的属于银行、保险、石</w:t>
            </w:r>
            <w:r>
              <w:rPr>
                <w:spacing w:val="-2"/>
              </w:rPr>
              <w:t>油石化、电力、电信等行业的，允许该行业法人的分支机构参加投标（报价</w:t>
            </w:r>
            <w:r>
              <w:rPr>
                <w:spacing w:val="9"/>
              </w:rPr>
              <w:t>），</w:t>
            </w:r>
            <w:r>
              <w:rPr>
                <w:spacing w:val="-2"/>
              </w:rPr>
              <w:t>提</w:t>
            </w:r>
            <w:r>
              <w:rPr>
                <w:spacing w:val="-1"/>
              </w:rPr>
              <w:t>供分支机构的《营业执照》副本扫描件。 (①自</w:t>
            </w:r>
            <w:r>
              <w:rPr>
                <w:spacing w:val="-2"/>
              </w:rPr>
              <w:t>然人投标的，证明材料须由本人签字；②证明材料有效期应包含投标截止日。）</w:t>
            </w:r>
          </w:p>
          <w:p w14:paraId="7714595E">
            <w:pPr>
              <w:pStyle w:val="10"/>
              <w:keepNext w:val="0"/>
              <w:keepLines/>
              <w:pageBreakBefore w:val="0"/>
              <w:widowControl w:val="0"/>
              <w:kinsoku w:val="0"/>
              <w:wordWrap/>
              <w:overflowPunct/>
              <w:topLinePunct w:val="0"/>
              <w:autoSpaceDE w:val="0"/>
              <w:autoSpaceDN w:val="0"/>
              <w:bidi w:val="0"/>
              <w:adjustRightInd w:val="0"/>
              <w:snapToGrid w:val="0"/>
              <w:spacing w:before="207" w:line="332" w:lineRule="auto"/>
              <w:ind w:left="8" w:right="1"/>
              <w:textAlignment w:val="baseline"/>
              <w:rPr>
                <w:b w:val="0"/>
                <w:bCs w:val="0"/>
              </w:rPr>
            </w:pPr>
            <w:r>
              <w:rPr>
                <w:b/>
                <w:bCs/>
                <w:spacing w:val="-2"/>
              </w:rPr>
              <w:t>2、具有良好的商业信誉和健全的财务会计制度：</w:t>
            </w:r>
            <w:r>
              <w:rPr>
                <w:rFonts w:hint="eastAsia"/>
                <w:b w:val="0"/>
                <w:bCs w:val="0"/>
                <w:spacing w:val="-2"/>
              </w:rPr>
              <w:t>提供2024年的财务审计报告或财务报表（成立不足一年的提供成立至今的财务报表，包含资产负债表、现金流量表、利润表）</w:t>
            </w:r>
          </w:p>
          <w:p w14:paraId="02ACC701">
            <w:pPr>
              <w:pStyle w:val="10"/>
              <w:keepNext w:val="0"/>
              <w:keepLines/>
              <w:pageBreakBefore w:val="0"/>
              <w:widowControl w:val="0"/>
              <w:kinsoku w:val="0"/>
              <w:wordWrap/>
              <w:overflowPunct/>
              <w:topLinePunct w:val="0"/>
              <w:autoSpaceDE w:val="0"/>
              <w:autoSpaceDN w:val="0"/>
              <w:bidi w:val="0"/>
              <w:adjustRightInd w:val="0"/>
              <w:snapToGrid w:val="0"/>
              <w:spacing w:before="210" w:line="290" w:lineRule="auto"/>
              <w:ind w:left="18" w:right="4" w:hanging="8"/>
              <w:textAlignment w:val="baseline"/>
            </w:pPr>
            <w:r>
              <w:rPr>
                <w:b/>
                <w:bCs/>
                <w:spacing w:val="1"/>
              </w:rPr>
              <w:t>3、具有履行合同所必须的设备和专业技术能力：</w:t>
            </w:r>
            <w:r>
              <w:rPr>
                <w:spacing w:val="1"/>
              </w:rPr>
              <w:t>《供应商具有</w:t>
            </w:r>
            <w:r>
              <w:rPr>
                <w:spacing w:val="-1"/>
              </w:rPr>
              <w:t>履行合同所必需的设备和专业技术能力提供声明</w:t>
            </w:r>
            <w:r>
              <w:rPr>
                <w:spacing w:val="-2"/>
              </w:rPr>
              <w:t>函》</w:t>
            </w:r>
          </w:p>
          <w:p w14:paraId="5B2DD421">
            <w:pPr>
              <w:pStyle w:val="10"/>
              <w:keepNext w:val="0"/>
              <w:keepLines/>
              <w:pageBreakBefore w:val="0"/>
              <w:widowControl w:val="0"/>
              <w:kinsoku w:val="0"/>
              <w:wordWrap/>
              <w:overflowPunct/>
              <w:topLinePunct w:val="0"/>
              <w:autoSpaceDE w:val="0"/>
              <w:autoSpaceDN w:val="0"/>
              <w:bidi w:val="0"/>
              <w:adjustRightInd w:val="0"/>
              <w:snapToGrid w:val="0"/>
              <w:spacing w:before="208" w:line="291" w:lineRule="auto"/>
              <w:ind w:left="30" w:right="1" w:hanging="26"/>
              <w:textAlignment w:val="baseline"/>
            </w:pPr>
            <w:r>
              <w:rPr>
                <w:b/>
                <w:bCs/>
                <w:spacing w:val="2"/>
              </w:rPr>
              <w:t>4、有依法缴纳税收和社会保障金的良好记录：</w:t>
            </w:r>
            <w:r>
              <w:rPr>
                <w:rFonts w:hint="eastAsia"/>
                <w:b w:val="0"/>
                <w:bCs w:val="0"/>
                <w:spacing w:val="2"/>
              </w:rPr>
              <w:t>提供近三个月任意一个月的社保证明（需有相关人员的社保缴纳 明细，退休人员需提供退休证明）和完税证明，依法免税的供应商须提供相应文件证明其依法免税，成立不足 3 个月的提供无欠税证明</w:t>
            </w:r>
            <w:r>
              <w:rPr>
                <w:spacing w:val="-2"/>
              </w:rPr>
              <w:t>；</w:t>
            </w:r>
          </w:p>
        </w:tc>
      </w:tr>
    </w:tbl>
    <w:p w14:paraId="51B1BEB0">
      <w:pPr>
        <w:pStyle w:val="3"/>
      </w:pPr>
    </w:p>
    <w:p w14:paraId="1F428E13">
      <w:pPr>
        <w:sectPr>
          <w:footerReference r:id="rId18" w:type="default"/>
          <w:pgSz w:w="11906" w:h="16839"/>
          <w:pgMar w:top="1091" w:right="919" w:bottom="1156" w:left="919" w:header="1076" w:footer="994" w:gutter="0"/>
          <w:pgNumType w:fmt="decimal"/>
          <w:cols w:space="720" w:num="1"/>
        </w:sectPr>
      </w:pPr>
    </w:p>
    <w:p w14:paraId="52521FE8">
      <w:pPr>
        <w:spacing w:before="53"/>
      </w:pPr>
    </w:p>
    <w:p w14:paraId="3D294D25">
      <w:pPr>
        <w:spacing w:before="52"/>
      </w:pPr>
    </w:p>
    <w:tbl>
      <w:tblPr>
        <w:tblStyle w:val="9"/>
        <w:tblW w:w="1004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1771"/>
        <w:gridCol w:w="7569"/>
      </w:tblGrid>
      <w:tr w14:paraId="6FF0F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701" w:type="dxa"/>
            <w:tcBorders>
              <w:top w:val="single" w:color="000000" w:sz="10" w:space="0"/>
              <w:left w:val="single" w:color="000000" w:sz="10" w:space="0"/>
            </w:tcBorders>
            <w:vAlign w:val="top"/>
          </w:tcPr>
          <w:p w14:paraId="70B85A2B">
            <w:pPr>
              <w:pStyle w:val="10"/>
              <w:spacing w:before="45" w:line="223" w:lineRule="auto"/>
              <w:ind w:left="74"/>
            </w:pPr>
            <w:r>
              <w:rPr>
                <w:b/>
                <w:bCs/>
                <w:spacing w:val="-12"/>
              </w:rPr>
              <w:t>序号</w:t>
            </w:r>
          </w:p>
        </w:tc>
        <w:tc>
          <w:tcPr>
            <w:tcW w:w="1771" w:type="dxa"/>
            <w:tcBorders>
              <w:top w:val="single" w:color="000000" w:sz="10" w:space="0"/>
            </w:tcBorders>
            <w:vAlign w:val="top"/>
          </w:tcPr>
          <w:p w14:paraId="1C2DCCEB">
            <w:pPr>
              <w:pStyle w:val="10"/>
              <w:spacing w:before="44" w:line="222" w:lineRule="auto"/>
              <w:ind w:left="198"/>
            </w:pPr>
            <w:r>
              <w:rPr>
                <w:b/>
                <w:bCs/>
                <w:spacing w:val="-8"/>
              </w:rPr>
              <w:t>条款名称</w:t>
            </w:r>
          </w:p>
        </w:tc>
        <w:tc>
          <w:tcPr>
            <w:tcW w:w="7569" w:type="dxa"/>
            <w:tcBorders>
              <w:top w:val="single" w:color="000000" w:sz="10" w:space="0"/>
              <w:right w:val="single" w:color="000000" w:sz="10" w:space="0"/>
            </w:tcBorders>
            <w:vAlign w:val="top"/>
          </w:tcPr>
          <w:p w14:paraId="2BFDD056">
            <w:pPr>
              <w:pStyle w:val="10"/>
              <w:spacing w:before="45" w:line="223" w:lineRule="auto"/>
              <w:ind w:left="3223"/>
            </w:pPr>
            <w:r>
              <w:rPr>
                <w:b/>
                <w:bCs/>
                <w:spacing w:val="-7"/>
              </w:rPr>
              <w:t>说明和要求</w:t>
            </w:r>
          </w:p>
        </w:tc>
      </w:tr>
      <w:tr w14:paraId="31453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1" w:hRule="atLeast"/>
        </w:trPr>
        <w:tc>
          <w:tcPr>
            <w:tcW w:w="701" w:type="dxa"/>
            <w:tcBorders>
              <w:left w:val="single" w:color="000000" w:sz="10" w:space="0"/>
              <w:bottom w:val="single" w:color="000000" w:sz="10" w:space="0"/>
            </w:tcBorders>
            <w:vAlign w:val="top"/>
          </w:tcPr>
          <w:p w14:paraId="0D2AC8C1">
            <w:pPr>
              <w:rPr>
                <w:rFonts w:ascii="Arial"/>
                <w:sz w:val="21"/>
              </w:rPr>
            </w:pPr>
          </w:p>
        </w:tc>
        <w:tc>
          <w:tcPr>
            <w:tcW w:w="1771" w:type="dxa"/>
            <w:tcBorders>
              <w:bottom w:val="single" w:color="000000" w:sz="10" w:space="0"/>
            </w:tcBorders>
            <w:vAlign w:val="top"/>
          </w:tcPr>
          <w:p w14:paraId="3DF1997E">
            <w:pPr>
              <w:rPr>
                <w:rFonts w:ascii="Arial"/>
                <w:sz w:val="21"/>
              </w:rPr>
            </w:pPr>
          </w:p>
        </w:tc>
        <w:tc>
          <w:tcPr>
            <w:tcW w:w="7569" w:type="dxa"/>
            <w:tcBorders>
              <w:bottom w:val="single" w:color="000000" w:sz="10" w:space="0"/>
              <w:right w:val="single" w:color="000000" w:sz="10" w:space="0"/>
            </w:tcBorders>
            <w:vAlign w:val="top"/>
          </w:tcPr>
          <w:p w14:paraId="0A38019E">
            <w:pPr>
              <w:pStyle w:val="10"/>
              <w:spacing w:before="203" w:line="290" w:lineRule="auto"/>
              <w:ind w:left="23" w:right="4" w:hanging="13"/>
            </w:pPr>
            <w:r>
              <w:rPr>
                <w:b/>
                <w:bCs/>
                <w:spacing w:val="-1"/>
              </w:rPr>
              <w:t>5、参加政府采购活动近</w:t>
            </w:r>
            <w:r>
              <w:rPr>
                <w:spacing w:val="-47"/>
              </w:rPr>
              <w:t xml:space="preserve"> </w:t>
            </w:r>
            <w:r>
              <w:rPr>
                <w:b/>
                <w:bCs/>
                <w:spacing w:val="-1"/>
              </w:rPr>
              <w:t>3</w:t>
            </w:r>
            <w:r>
              <w:rPr>
                <w:spacing w:val="-40"/>
              </w:rPr>
              <w:t xml:space="preserve"> </w:t>
            </w:r>
            <w:r>
              <w:rPr>
                <w:b/>
                <w:bCs/>
                <w:spacing w:val="-1"/>
              </w:rPr>
              <w:t>年内，在经营活动中没有重大违法记录：</w:t>
            </w:r>
            <w:r>
              <w:rPr>
                <w:spacing w:val="-1"/>
              </w:rPr>
              <w:t>提供《三年内在经营活动中没有重大违法记录</w:t>
            </w:r>
            <w:r>
              <w:rPr>
                <w:spacing w:val="-2"/>
              </w:rPr>
              <w:t>的声明》。</w:t>
            </w:r>
          </w:p>
          <w:p w14:paraId="1458B1B6">
            <w:pPr>
              <w:pStyle w:val="10"/>
              <w:spacing w:before="208" w:line="332" w:lineRule="auto"/>
              <w:ind w:left="13" w:right="2" w:hanging="6"/>
              <w:rPr>
                <w:spacing w:val="-2"/>
              </w:rPr>
            </w:pPr>
            <w:r>
              <w:rPr>
                <w:b/>
                <w:bCs/>
                <w:spacing w:val="1"/>
              </w:rPr>
              <w:t>6、法律、行政法规规定的其他条件：</w:t>
            </w:r>
            <w:r>
              <w:rPr>
                <w:spacing w:val="1"/>
              </w:rPr>
              <w:t>①未在“</w:t>
            </w:r>
            <w:r>
              <w:t>信用中国</w:t>
            </w:r>
            <w:r>
              <w:rPr>
                <w:spacing w:val="-100"/>
              </w:rPr>
              <w:t xml:space="preserve"> </w:t>
            </w:r>
            <w:r>
              <w:t>”网站</w:t>
            </w:r>
            <w:r>
              <w:rPr>
                <w:spacing w:val="-10"/>
              </w:rPr>
              <w:t>（</w:t>
            </w:r>
            <w:r>
              <w:rPr>
                <w:spacing w:val="54"/>
              </w:rPr>
              <w:t xml:space="preserve"> </w:t>
            </w:r>
            <w:r>
              <w:fldChar w:fldCharType="begin"/>
            </w:r>
            <w:r>
              <w:instrText xml:space="preserve"> HYPERLINK "https://www.creditchina.gov.cn" </w:instrText>
            </w:r>
            <w:r>
              <w:fldChar w:fldCharType="separate"/>
            </w:r>
            <w:r>
              <w:rPr>
                <w:spacing w:val="-10"/>
              </w:rPr>
              <w:t>www.creditchina.gov.cn</w:t>
            </w:r>
            <w:r>
              <w:rPr>
                <w:spacing w:val="-10"/>
              </w:rPr>
              <w:fldChar w:fldCharType="end"/>
            </w:r>
            <w:r>
              <w:rPr>
                <w:spacing w:val="94"/>
              </w:rPr>
              <w:t xml:space="preserve"> </w:t>
            </w:r>
            <w:r>
              <w:rPr>
                <w:spacing w:val="-10"/>
              </w:rPr>
              <w:t>）</w:t>
            </w:r>
            <w:r>
              <w:rPr>
                <w:spacing w:val="94"/>
              </w:rPr>
              <w:t xml:space="preserve"> </w:t>
            </w:r>
            <w:r>
              <w:rPr>
                <w:spacing w:val="-10"/>
              </w:rPr>
              <w:t>、</w:t>
            </w:r>
            <w:r>
              <w:rPr>
                <w:spacing w:val="108"/>
              </w:rPr>
              <w:t xml:space="preserve"> </w:t>
            </w:r>
            <w:r>
              <w:rPr>
                <w:spacing w:val="-10"/>
              </w:rPr>
              <w:t>中</w:t>
            </w:r>
            <w:r>
              <w:rPr>
                <w:spacing w:val="104"/>
              </w:rPr>
              <w:t xml:space="preserve"> </w:t>
            </w:r>
            <w:r>
              <w:rPr>
                <w:spacing w:val="-10"/>
              </w:rPr>
              <w:t>国</w:t>
            </w:r>
            <w:r>
              <w:rPr>
                <w:spacing w:val="74"/>
              </w:rPr>
              <w:t xml:space="preserve"> </w:t>
            </w:r>
            <w:r>
              <w:rPr>
                <w:spacing w:val="-11"/>
              </w:rPr>
              <w:t>政</w:t>
            </w:r>
            <w:r>
              <w:rPr>
                <w:spacing w:val="72"/>
              </w:rPr>
              <w:t xml:space="preserve"> </w:t>
            </w:r>
            <w:r>
              <w:rPr>
                <w:spacing w:val="-11"/>
              </w:rPr>
              <w:t>府</w:t>
            </w:r>
            <w:r>
              <w:rPr>
                <w:spacing w:val="75"/>
              </w:rPr>
              <w:t xml:space="preserve"> </w:t>
            </w:r>
            <w:r>
              <w:rPr>
                <w:spacing w:val="-11"/>
              </w:rPr>
              <w:t>采</w:t>
            </w:r>
            <w:r>
              <w:rPr>
                <w:spacing w:val="72"/>
              </w:rPr>
              <w:t xml:space="preserve"> </w:t>
            </w:r>
            <w:r>
              <w:rPr>
                <w:spacing w:val="-11"/>
              </w:rPr>
              <w:t>购</w:t>
            </w:r>
            <w:r>
              <w:rPr>
                <w:spacing w:val="102"/>
              </w:rPr>
              <w:t xml:space="preserve"> </w:t>
            </w:r>
            <w:r>
              <w:rPr>
                <w:spacing w:val="-11"/>
              </w:rPr>
              <w:t>网</w:t>
            </w:r>
            <w:r>
              <w:rPr>
                <w:spacing w:val="4"/>
              </w:rPr>
              <w:t>（</w:t>
            </w:r>
            <w:r>
              <w:fldChar w:fldCharType="begin"/>
            </w:r>
            <w:r>
              <w:instrText xml:space="preserve"> HYPERLINK "https://www.ccgp.gov.cn" </w:instrText>
            </w:r>
            <w:r>
              <w:fldChar w:fldCharType="separate"/>
            </w:r>
            <w:r>
              <w:t>www</w:t>
            </w:r>
            <w:r>
              <w:rPr>
                <w:spacing w:val="4"/>
              </w:rPr>
              <w:t>.</w:t>
            </w:r>
            <w:r>
              <w:t>ccgp</w:t>
            </w:r>
            <w:r>
              <w:rPr>
                <w:spacing w:val="4"/>
              </w:rPr>
              <w:t>.</w:t>
            </w:r>
            <w:r>
              <w:t>gov</w:t>
            </w:r>
            <w:r>
              <w:rPr>
                <w:spacing w:val="4"/>
              </w:rPr>
              <w:t>.</w:t>
            </w:r>
            <w:r>
              <w:t>cn</w:t>
            </w:r>
            <w:r>
              <w:fldChar w:fldCharType="end"/>
            </w:r>
            <w:r>
              <w:rPr>
                <w:spacing w:val="4"/>
              </w:rPr>
              <w:t>）等渠道列入失信被执行人、重大税收违法</w:t>
            </w:r>
            <w:r>
              <w:rPr>
                <w:spacing w:val="-1"/>
              </w:rPr>
              <w:t>案件当事人名单、政府采购严重违法失信行为</w:t>
            </w:r>
            <w:r>
              <w:rPr>
                <w:spacing w:val="-2"/>
              </w:rPr>
              <w:t>记录名单（采购人或采购代理机构自行网上查询）。</w:t>
            </w:r>
            <w:r>
              <w:rPr>
                <w:spacing w:val="4"/>
              </w:rPr>
              <w:t>②提供（1）单位负责人为同一人或者存在直接控股、管理关系</w:t>
            </w:r>
            <w:r>
              <w:rPr>
                <w:spacing w:val="9"/>
              </w:rPr>
              <w:t>的不同供应商不得参加同一合同项下的政府采购活动的《声明</w:t>
            </w:r>
            <w:r>
              <w:rPr>
                <w:spacing w:val="4"/>
              </w:rPr>
              <w:t>函》；提供（2）为采购项目提供整体设计、规</w:t>
            </w:r>
            <w:r>
              <w:rPr>
                <w:spacing w:val="3"/>
              </w:rPr>
              <w:t>范编制或者项目</w:t>
            </w:r>
            <w:r>
              <w:rPr>
                <w:spacing w:val="-1"/>
              </w:rPr>
              <w:t>管理、监理、检测等服务的供应商，不得再</w:t>
            </w:r>
            <w:r>
              <w:rPr>
                <w:spacing w:val="-2"/>
              </w:rPr>
              <w:t>参加该采购项目的其他采购活动的《声明函》。</w:t>
            </w:r>
          </w:p>
          <w:p w14:paraId="27D42A0B">
            <w:pPr>
              <w:pStyle w:val="10"/>
              <w:spacing w:before="208" w:line="332" w:lineRule="auto"/>
              <w:ind w:left="13" w:right="2" w:hanging="6"/>
              <w:rPr>
                <w:rFonts w:hint="eastAsia" w:eastAsia="仿宋"/>
                <w:spacing w:val="4"/>
                <w:lang w:eastAsia="zh-CN"/>
              </w:rPr>
            </w:pPr>
            <w:r>
              <w:rPr>
                <w:b/>
                <w:bCs/>
                <w:spacing w:val="-12"/>
              </w:rPr>
              <w:t>二、政府采购</w:t>
            </w:r>
            <w:r>
              <w:rPr>
                <w:b/>
                <w:bCs/>
                <w:spacing w:val="4"/>
              </w:rPr>
              <w:t>政策</w:t>
            </w:r>
            <w:r>
              <w:rPr>
                <w:spacing w:val="4"/>
              </w:rPr>
              <w:t>：本项目属于非专门面向中小企业采购的项目</w:t>
            </w:r>
            <w:r>
              <w:rPr>
                <w:rFonts w:hint="eastAsia"/>
                <w:spacing w:val="4"/>
                <w:lang w:eastAsia="zh-CN"/>
              </w:rPr>
              <w:t>。</w:t>
            </w:r>
          </w:p>
          <w:p w14:paraId="0E3E12AC">
            <w:pPr>
              <w:pStyle w:val="10"/>
              <w:spacing w:before="205" w:line="332" w:lineRule="auto"/>
              <w:ind w:left="14" w:right="2" w:hanging="10"/>
              <w:rPr>
                <w:spacing w:val="4"/>
              </w:rPr>
            </w:pPr>
            <w:r>
              <w:rPr>
                <w:spacing w:val="4"/>
              </w:rPr>
              <w:t>三、本项目的特定资格要求：无。</w:t>
            </w:r>
          </w:p>
          <w:p w14:paraId="23BAF85C">
            <w:pPr>
              <w:pStyle w:val="10"/>
              <w:spacing w:before="207" w:line="223" w:lineRule="auto"/>
              <w:ind w:left="47"/>
            </w:pPr>
            <w:r>
              <w:rPr>
                <w:spacing w:val="-4"/>
              </w:rPr>
              <w:t>四、本项目不接受联合体参加。</w:t>
            </w:r>
          </w:p>
          <w:p w14:paraId="73AB6729">
            <w:pPr>
              <w:pStyle w:val="10"/>
              <w:spacing w:before="206" w:line="221" w:lineRule="auto"/>
              <w:ind w:left="21"/>
            </w:pPr>
            <w:r>
              <w:rPr>
                <w:b/>
                <w:bCs/>
                <w:spacing w:val="-5"/>
              </w:rPr>
              <w:t>注：供应商对提交的所有证明文件及材料的真实性、合法性和有效性承担法律责任，如发现虚假承诺，视同提供虚假材料谋取中</w:t>
            </w:r>
            <w:r>
              <w:rPr>
                <w:b/>
                <w:bCs/>
                <w:spacing w:val="-4"/>
              </w:rPr>
              <w:t>标（成交）的违法行为。</w:t>
            </w:r>
          </w:p>
        </w:tc>
      </w:tr>
      <w:tr w14:paraId="022C0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01" w:type="dxa"/>
            <w:tcBorders>
              <w:left w:val="single" w:color="000000" w:sz="10" w:space="0"/>
            </w:tcBorders>
            <w:vAlign w:val="top"/>
          </w:tcPr>
          <w:p w14:paraId="7A92BF4F">
            <w:pPr>
              <w:spacing w:line="259" w:lineRule="auto"/>
              <w:rPr>
                <w:rFonts w:ascii="Arial"/>
                <w:sz w:val="21"/>
              </w:rPr>
            </w:pPr>
          </w:p>
          <w:p w14:paraId="4E084F51">
            <w:pPr>
              <w:spacing w:line="259" w:lineRule="auto"/>
              <w:rPr>
                <w:rFonts w:ascii="Arial"/>
                <w:sz w:val="21"/>
              </w:rPr>
            </w:pPr>
          </w:p>
          <w:p w14:paraId="0970EBD1">
            <w:pPr>
              <w:spacing w:line="259" w:lineRule="auto"/>
              <w:rPr>
                <w:rFonts w:ascii="Arial"/>
                <w:sz w:val="21"/>
              </w:rPr>
            </w:pPr>
          </w:p>
          <w:p w14:paraId="7C1B9A44">
            <w:pPr>
              <w:spacing w:line="259" w:lineRule="auto"/>
              <w:rPr>
                <w:rFonts w:ascii="Arial"/>
                <w:sz w:val="21"/>
              </w:rPr>
            </w:pPr>
          </w:p>
          <w:p w14:paraId="2D36D663">
            <w:pPr>
              <w:pStyle w:val="10"/>
              <w:spacing w:before="91" w:line="369" w:lineRule="exact"/>
              <w:ind w:left="228" w:leftChars="0"/>
              <w:rPr>
                <w:spacing w:val="-15"/>
                <w:position w:val="2"/>
              </w:rPr>
            </w:pPr>
            <w:r>
              <w:rPr>
                <w:spacing w:val="-15"/>
                <w:position w:val="2"/>
              </w:rPr>
              <w:t>14</w:t>
            </w:r>
          </w:p>
          <w:p w14:paraId="73A2A941">
            <w:pPr>
              <w:bidi w:val="0"/>
              <w:jc w:val="left"/>
            </w:pPr>
          </w:p>
          <w:p w14:paraId="677B98F5">
            <w:pPr>
              <w:bidi w:val="0"/>
              <w:jc w:val="left"/>
            </w:pPr>
          </w:p>
          <w:p w14:paraId="5DFD08F1">
            <w:pPr>
              <w:pStyle w:val="10"/>
              <w:spacing w:before="45" w:line="223" w:lineRule="auto"/>
              <w:rPr>
                <w:b/>
                <w:bCs/>
                <w:spacing w:val="-12"/>
              </w:rPr>
            </w:pPr>
          </w:p>
          <w:p w14:paraId="2697DEEB">
            <w:pPr>
              <w:pStyle w:val="10"/>
              <w:spacing w:before="45" w:line="223" w:lineRule="auto"/>
              <w:rPr>
                <w:b/>
                <w:bCs/>
                <w:spacing w:val="-12"/>
              </w:rPr>
            </w:pPr>
          </w:p>
          <w:p w14:paraId="0B7934D3">
            <w:pPr>
              <w:pStyle w:val="10"/>
              <w:spacing w:before="45" w:line="223" w:lineRule="auto"/>
            </w:pPr>
          </w:p>
        </w:tc>
        <w:tc>
          <w:tcPr>
            <w:tcW w:w="1771" w:type="dxa"/>
            <w:vAlign w:val="top"/>
          </w:tcPr>
          <w:p w14:paraId="76CE01A6">
            <w:pPr>
              <w:spacing w:line="255" w:lineRule="auto"/>
              <w:rPr>
                <w:rFonts w:ascii="Arial"/>
                <w:sz w:val="21"/>
              </w:rPr>
            </w:pPr>
          </w:p>
          <w:p w14:paraId="4B4E51CA">
            <w:pPr>
              <w:spacing w:line="255" w:lineRule="auto"/>
              <w:rPr>
                <w:rFonts w:ascii="Arial"/>
                <w:sz w:val="21"/>
              </w:rPr>
            </w:pPr>
          </w:p>
          <w:p w14:paraId="1F9FD584">
            <w:pPr>
              <w:spacing w:line="256" w:lineRule="auto"/>
              <w:rPr>
                <w:rFonts w:ascii="Arial"/>
                <w:sz w:val="21"/>
              </w:rPr>
            </w:pPr>
          </w:p>
          <w:p w14:paraId="6C97309D">
            <w:pPr>
              <w:pStyle w:val="10"/>
              <w:spacing w:before="91" w:line="359" w:lineRule="auto"/>
              <w:ind w:left="46" w:leftChars="0" w:right="81" w:rightChars="0" w:hanging="6" w:firstLineChars="0"/>
              <w:rPr>
                <w:spacing w:val="-6"/>
              </w:rPr>
            </w:pPr>
            <w:r>
              <w:rPr>
                <w:spacing w:val="-6"/>
              </w:rPr>
              <w:t>响应报价及</w:t>
            </w:r>
            <w:r>
              <w:rPr>
                <w:spacing w:val="-17"/>
              </w:rPr>
              <w:t>范围</w:t>
            </w:r>
          </w:p>
          <w:p w14:paraId="6233582F">
            <w:pPr>
              <w:pStyle w:val="10"/>
              <w:spacing w:before="44" w:line="222" w:lineRule="auto"/>
              <w:rPr>
                <w:b/>
                <w:bCs/>
                <w:spacing w:val="-8"/>
              </w:rPr>
            </w:pPr>
          </w:p>
          <w:p w14:paraId="6DBE88E8">
            <w:pPr>
              <w:pStyle w:val="10"/>
              <w:spacing w:before="44" w:line="222" w:lineRule="auto"/>
              <w:rPr>
                <w:b/>
                <w:bCs/>
                <w:spacing w:val="-8"/>
              </w:rPr>
            </w:pPr>
          </w:p>
          <w:p w14:paraId="6748FE1A">
            <w:pPr>
              <w:pStyle w:val="10"/>
              <w:spacing w:before="44" w:line="222" w:lineRule="auto"/>
            </w:pPr>
          </w:p>
        </w:tc>
        <w:tc>
          <w:tcPr>
            <w:tcW w:w="7569" w:type="dxa"/>
            <w:tcBorders>
              <w:right w:val="single" w:color="000000" w:sz="10" w:space="0"/>
            </w:tcBorders>
            <w:vAlign w:val="top"/>
          </w:tcPr>
          <w:p w14:paraId="3EEE4BD4">
            <w:pPr>
              <w:pStyle w:val="10"/>
              <w:spacing w:before="46" w:line="223" w:lineRule="auto"/>
              <w:ind w:left="36"/>
              <w:rPr>
                <w:rFonts w:hint="eastAsia"/>
                <w:spacing w:val="3"/>
                <w:lang w:val="en-US" w:eastAsia="zh-CN"/>
              </w:rPr>
            </w:pPr>
            <w:r>
              <w:rPr>
                <w:spacing w:val="-3"/>
              </w:rPr>
              <w:t>本项目响应报价（元</w:t>
            </w:r>
            <w:r>
              <w:rPr>
                <w:spacing w:val="3"/>
              </w:rPr>
              <w:t>）</w:t>
            </w:r>
            <w:r>
              <w:rPr>
                <w:rFonts w:hint="eastAsia"/>
                <w:spacing w:val="3"/>
                <w:lang w:eastAsia="zh-CN"/>
              </w:rPr>
              <w:t>：本项目采用二轮报价，即标书内报价为第一轮报价，现场报价为第二轮报价。第二轮报价</w:t>
            </w:r>
            <w:r>
              <w:rPr>
                <w:rFonts w:hint="eastAsia"/>
                <w:spacing w:val="3"/>
                <w:lang w:val="en-US" w:eastAsia="zh-CN"/>
              </w:rPr>
              <w:t>为最终报价。</w:t>
            </w:r>
          </w:p>
          <w:p w14:paraId="0972D739">
            <w:pPr>
              <w:pStyle w:val="10"/>
              <w:spacing w:before="46" w:line="223" w:lineRule="auto"/>
              <w:ind w:left="36"/>
            </w:pPr>
            <w:r>
              <w:rPr>
                <w:spacing w:val="-2"/>
              </w:rPr>
              <w:t>报价为项目要求的全部内容的价格（含服务设备价款、附件、配件、备品备件、途中运输费、装卸费、安装调试费、维护费、技术资料费、保险费、税费及合同中明示或暗示的所有</w:t>
            </w:r>
            <w:r>
              <w:rPr>
                <w:rFonts w:hint="eastAsia"/>
                <w:spacing w:val="-2"/>
              </w:rPr>
              <w:t>一般风险</w:t>
            </w:r>
            <w:r>
              <w:rPr>
                <w:rFonts w:hint="eastAsia"/>
                <w:spacing w:val="-2"/>
                <w:lang w:eastAsia="zh-CN"/>
              </w:rPr>
              <w:t>、</w:t>
            </w:r>
            <w:r>
              <w:rPr>
                <w:rFonts w:hint="eastAsia"/>
                <w:spacing w:val="-2"/>
              </w:rPr>
              <w:t>责任和义务等一切应由采购人支付的费用)</w:t>
            </w:r>
          </w:p>
        </w:tc>
      </w:tr>
      <w:tr w14:paraId="3BCB1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701" w:type="dxa"/>
            <w:tcBorders>
              <w:left w:val="single" w:color="000000" w:sz="10" w:space="0"/>
            </w:tcBorders>
            <w:vAlign w:val="top"/>
          </w:tcPr>
          <w:p w14:paraId="02212A50">
            <w:pPr>
              <w:pStyle w:val="10"/>
              <w:spacing w:before="73" w:line="242" w:lineRule="auto"/>
              <w:ind w:left="228"/>
            </w:pPr>
            <w:r>
              <w:rPr>
                <w:spacing w:val="-15"/>
              </w:rPr>
              <w:t>15</w:t>
            </w:r>
          </w:p>
        </w:tc>
        <w:tc>
          <w:tcPr>
            <w:tcW w:w="1771" w:type="dxa"/>
            <w:vAlign w:val="top"/>
          </w:tcPr>
          <w:p w14:paraId="0806827B">
            <w:pPr>
              <w:pStyle w:val="10"/>
              <w:spacing w:before="97" w:line="223" w:lineRule="auto"/>
              <w:ind w:left="55"/>
            </w:pPr>
            <w:r>
              <w:rPr>
                <w:spacing w:val="-3"/>
              </w:rPr>
              <w:t>联合体投标</w:t>
            </w:r>
          </w:p>
        </w:tc>
        <w:tc>
          <w:tcPr>
            <w:tcW w:w="7569" w:type="dxa"/>
            <w:tcBorders>
              <w:right w:val="single" w:color="000000" w:sz="10" w:space="0"/>
            </w:tcBorders>
            <w:vAlign w:val="top"/>
          </w:tcPr>
          <w:p w14:paraId="70879D35">
            <w:pPr>
              <w:pStyle w:val="10"/>
              <w:spacing w:before="73" w:line="223" w:lineRule="auto"/>
              <w:ind w:left="42"/>
            </w:pPr>
            <w:r>
              <w:rPr>
                <w:b/>
                <w:bCs/>
                <w:spacing w:val="-5"/>
              </w:rPr>
              <w:t>不允许联合体参加投标</w:t>
            </w:r>
          </w:p>
        </w:tc>
      </w:tr>
      <w:tr w14:paraId="212B7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6" w:hRule="atLeast"/>
        </w:trPr>
        <w:tc>
          <w:tcPr>
            <w:tcW w:w="701" w:type="dxa"/>
            <w:tcBorders>
              <w:left w:val="single" w:color="000000" w:sz="10" w:space="0"/>
            </w:tcBorders>
            <w:vAlign w:val="top"/>
          </w:tcPr>
          <w:p w14:paraId="66A9675F">
            <w:pPr>
              <w:spacing w:line="250" w:lineRule="auto"/>
              <w:rPr>
                <w:rFonts w:ascii="Arial"/>
                <w:sz w:val="21"/>
              </w:rPr>
            </w:pPr>
          </w:p>
          <w:p w14:paraId="4073A786">
            <w:pPr>
              <w:spacing w:line="251" w:lineRule="auto"/>
              <w:rPr>
                <w:rFonts w:ascii="Arial"/>
                <w:sz w:val="21"/>
              </w:rPr>
            </w:pPr>
          </w:p>
          <w:p w14:paraId="2F141C6D">
            <w:pPr>
              <w:pStyle w:val="10"/>
              <w:spacing w:before="91" w:line="242" w:lineRule="auto"/>
              <w:ind w:left="228"/>
            </w:pPr>
            <w:r>
              <w:rPr>
                <w:spacing w:val="-15"/>
              </w:rPr>
              <w:t>16</w:t>
            </w:r>
          </w:p>
        </w:tc>
        <w:tc>
          <w:tcPr>
            <w:tcW w:w="1771" w:type="dxa"/>
            <w:vAlign w:val="top"/>
          </w:tcPr>
          <w:p w14:paraId="5E23020D">
            <w:pPr>
              <w:spacing w:line="256" w:lineRule="auto"/>
              <w:rPr>
                <w:rFonts w:ascii="Arial"/>
                <w:sz w:val="21"/>
              </w:rPr>
            </w:pPr>
          </w:p>
          <w:p w14:paraId="5D619979">
            <w:pPr>
              <w:pStyle w:val="10"/>
              <w:spacing w:before="91" w:line="360" w:lineRule="auto"/>
              <w:ind w:left="60" w:right="54"/>
            </w:pPr>
            <w:r>
              <w:rPr>
                <w:spacing w:val="-4"/>
              </w:rPr>
              <w:t>采购文件质疑截止时间</w:t>
            </w:r>
          </w:p>
        </w:tc>
        <w:tc>
          <w:tcPr>
            <w:tcW w:w="7569" w:type="dxa"/>
            <w:tcBorders>
              <w:right w:val="single" w:color="000000" w:sz="10" w:space="0"/>
            </w:tcBorders>
            <w:vAlign w:val="top"/>
          </w:tcPr>
          <w:p w14:paraId="472DF9CB">
            <w:pPr>
              <w:pStyle w:val="10"/>
              <w:spacing w:before="51" w:line="346" w:lineRule="auto"/>
              <w:ind w:left="35" w:right="2" w:firstLine="3"/>
              <w:jc w:val="both"/>
            </w:pPr>
            <w:r>
              <w:rPr>
                <w:spacing w:val="-2"/>
              </w:rPr>
              <w:t>潜在供应商已依法获取其可质疑的采购文件的，可以对该文</w:t>
            </w:r>
            <w:r>
              <w:rPr>
                <w:spacing w:val="-3"/>
              </w:rPr>
              <w:t>件提</w:t>
            </w:r>
            <w:r>
              <w:rPr>
                <w:spacing w:val="-2"/>
              </w:rPr>
              <w:t>出质疑。对采购文件提出质疑的，应当在获取采购文件或者采购</w:t>
            </w:r>
            <w:r>
              <w:rPr>
                <w:spacing w:val="-1"/>
              </w:rPr>
              <w:t>文件公告期限届满之日起 7 个工作日内提出。</w:t>
            </w:r>
          </w:p>
        </w:tc>
      </w:tr>
      <w:tr w14:paraId="1B40E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7" w:hRule="atLeast"/>
        </w:trPr>
        <w:tc>
          <w:tcPr>
            <w:tcW w:w="701" w:type="dxa"/>
            <w:tcBorders>
              <w:left w:val="single" w:color="000000" w:sz="10" w:space="0"/>
              <w:bottom w:val="single" w:color="000000" w:sz="10" w:space="0"/>
            </w:tcBorders>
            <w:vAlign w:val="top"/>
          </w:tcPr>
          <w:p w14:paraId="5A64040B">
            <w:pPr>
              <w:spacing w:line="242" w:lineRule="auto"/>
              <w:rPr>
                <w:rFonts w:ascii="Arial"/>
                <w:sz w:val="21"/>
              </w:rPr>
            </w:pPr>
          </w:p>
          <w:p w14:paraId="3C74FC81">
            <w:pPr>
              <w:spacing w:line="242" w:lineRule="auto"/>
              <w:rPr>
                <w:rFonts w:ascii="Arial"/>
                <w:sz w:val="21"/>
              </w:rPr>
            </w:pPr>
          </w:p>
          <w:p w14:paraId="0C9B2A97">
            <w:pPr>
              <w:spacing w:line="242" w:lineRule="auto"/>
              <w:rPr>
                <w:rFonts w:ascii="Arial"/>
                <w:sz w:val="21"/>
              </w:rPr>
            </w:pPr>
          </w:p>
          <w:p w14:paraId="3A591723">
            <w:pPr>
              <w:spacing w:line="243" w:lineRule="auto"/>
              <w:rPr>
                <w:rFonts w:ascii="Arial"/>
                <w:sz w:val="21"/>
              </w:rPr>
            </w:pPr>
          </w:p>
          <w:p w14:paraId="60367C81">
            <w:pPr>
              <w:spacing w:line="243" w:lineRule="auto"/>
              <w:rPr>
                <w:rFonts w:ascii="Arial"/>
                <w:sz w:val="21"/>
              </w:rPr>
            </w:pPr>
          </w:p>
          <w:p w14:paraId="61338CCF">
            <w:pPr>
              <w:spacing w:line="243" w:lineRule="auto"/>
              <w:rPr>
                <w:rFonts w:ascii="Arial"/>
                <w:sz w:val="21"/>
              </w:rPr>
            </w:pPr>
          </w:p>
          <w:p w14:paraId="11853F04">
            <w:pPr>
              <w:spacing w:line="243" w:lineRule="auto"/>
              <w:rPr>
                <w:rFonts w:ascii="Arial"/>
                <w:sz w:val="21"/>
              </w:rPr>
            </w:pPr>
          </w:p>
          <w:p w14:paraId="019FA35C">
            <w:pPr>
              <w:spacing w:line="243" w:lineRule="auto"/>
              <w:rPr>
                <w:rFonts w:ascii="Arial"/>
                <w:sz w:val="21"/>
              </w:rPr>
            </w:pPr>
          </w:p>
          <w:p w14:paraId="01CE8935">
            <w:pPr>
              <w:spacing w:line="243" w:lineRule="auto"/>
              <w:rPr>
                <w:rFonts w:ascii="Arial"/>
                <w:sz w:val="21"/>
              </w:rPr>
            </w:pPr>
          </w:p>
          <w:p w14:paraId="6284EA03">
            <w:pPr>
              <w:spacing w:line="243" w:lineRule="auto"/>
              <w:rPr>
                <w:rFonts w:ascii="Arial"/>
                <w:sz w:val="21"/>
              </w:rPr>
            </w:pPr>
          </w:p>
          <w:p w14:paraId="21F9871A">
            <w:pPr>
              <w:spacing w:line="243" w:lineRule="auto"/>
              <w:rPr>
                <w:rFonts w:ascii="Arial"/>
                <w:sz w:val="21"/>
              </w:rPr>
            </w:pPr>
          </w:p>
          <w:p w14:paraId="740838DA">
            <w:pPr>
              <w:pStyle w:val="10"/>
              <w:spacing w:before="91" w:line="242" w:lineRule="auto"/>
              <w:ind w:left="228"/>
            </w:pPr>
            <w:r>
              <w:rPr>
                <w:spacing w:val="-15"/>
              </w:rPr>
              <w:t>17</w:t>
            </w:r>
          </w:p>
        </w:tc>
        <w:tc>
          <w:tcPr>
            <w:tcW w:w="1771" w:type="dxa"/>
            <w:tcBorders>
              <w:bottom w:val="single" w:color="000000" w:sz="10" w:space="0"/>
            </w:tcBorders>
            <w:vAlign w:val="top"/>
          </w:tcPr>
          <w:p w14:paraId="1AD2D5FE">
            <w:pPr>
              <w:spacing w:line="266" w:lineRule="auto"/>
              <w:rPr>
                <w:rFonts w:ascii="Arial"/>
                <w:sz w:val="21"/>
              </w:rPr>
            </w:pPr>
          </w:p>
          <w:p w14:paraId="484885DA">
            <w:pPr>
              <w:spacing w:line="266" w:lineRule="auto"/>
              <w:rPr>
                <w:rFonts w:ascii="Arial"/>
                <w:sz w:val="21"/>
              </w:rPr>
            </w:pPr>
          </w:p>
          <w:p w14:paraId="4B2D4DBF">
            <w:pPr>
              <w:spacing w:line="266" w:lineRule="auto"/>
              <w:rPr>
                <w:rFonts w:ascii="Arial"/>
                <w:sz w:val="21"/>
              </w:rPr>
            </w:pPr>
          </w:p>
          <w:p w14:paraId="0929E002">
            <w:pPr>
              <w:spacing w:line="266" w:lineRule="auto"/>
              <w:rPr>
                <w:rFonts w:ascii="Arial"/>
                <w:sz w:val="21"/>
              </w:rPr>
            </w:pPr>
          </w:p>
          <w:p w14:paraId="0C9E5E32">
            <w:pPr>
              <w:spacing w:line="267" w:lineRule="auto"/>
              <w:rPr>
                <w:rFonts w:ascii="Arial"/>
                <w:sz w:val="21"/>
              </w:rPr>
            </w:pPr>
          </w:p>
          <w:p w14:paraId="5E8365B4">
            <w:pPr>
              <w:spacing w:line="267" w:lineRule="auto"/>
              <w:rPr>
                <w:rFonts w:ascii="Arial"/>
                <w:sz w:val="21"/>
              </w:rPr>
            </w:pPr>
          </w:p>
          <w:p w14:paraId="3E119877">
            <w:pPr>
              <w:spacing w:line="267" w:lineRule="auto"/>
              <w:rPr>
                <w:rFonts w:ascii="Arial"/>
                <w:sz w:val="21"/>
              </w:rPr>
            </w:pPr>
          </w:p>
          <w:p w14:paraId="3D20A746">
            <w:pPr>
              <w:spacing w:line="267" w:lineRule="auto"/>
              <w:rPr>
                <w:rFonts w:ascii="Arial"/>
                <w:sz w:val="21"/>
              </w:rPr>
            </w:pPr>
          </w:p>
          <w:p w14:paraId="1A69BC73">
            <w:pPr>
              <w:spacing w:line="267" w:lineRule="auto"/>
              <w:rPr>
                <w:rFonts w:ascii="Arial"/>
                <w:sz w:val="21"/>
              </w:rPr>
            </w:pPr>
          </w:p>
          <w:p w14:paraId="05429DEC">
            <w:pPr>
              <w:pStyle w:val="10"/>
              <w:spacing w:before="91" w:line="360" w:lineRule="auto"/>
              <w:ind w:left="59" w:right="54" w:firstLine="1"/>
            </w:pPr>
            <w:r>
              <w:rPr>
                <w:spacing w:val="-4"/>
              </w:rPr>
              <w:t>采购人说明澄清的时间</w:t>
            </w:r>
          </w:p>
        </w:tc>
        <w:tc>
          <w:tcPr>
            <w:tcW w:w="7569" w:type="dxa"/>
            <w:tcBorders>
              <w:bottom w:val="single" w:color="000000" w:sz="10" w:space="0"/>
              <w:right w:val="single" w:color="000000" w:sz="10" w:space="0"/>
            </w:tcBorders>
            <w:vAlign w:val="top"/>
          </w:tcPr>
          <w:p w14:paraId="75463370">
            <w:pPr>
              <w:pStyle w:val="10"/>
              <w:spacing w:before="56" w:line="359" w:lineRule="auto"/>
              <w:ind w:left="35" w:right="2" w:firstLine="2"/>
              <w:jc w:val="both"/>
            </w:pPr>
            <w:r>
              <w:rPr>
                <w:spacing w:val="-2"/>
              </w:rPr>
              <w:t>提交首次响应文件截止之日前，采购人、采购代理机构或者谈判小组可以对已发出的采购文件进行必要的澄清或者修改，澄清或者修改的内容作为采购文件的组成部分。澄清或者修改的内容可能影响响应文件编制的，采购人、采购代理机构或者谈判小组应</w:t>
            </w:r>
            <w:r>
              <w:rPr>
                <w:spacing w:val="-3"/>
              </w:rPr>
              <w:t>当在提交首次响应文件截止之日</w:t>
            </w:r>
            <w:r>
              <w:rPr>
                <w:spacing w:val="-55"/>
              </w:rPr>
              <w:t xml:space="preserve"> </w:t>
            </w:r>
            <w:r>
              <w:rPr>
                <w:spacing w:val="-3"/>
              </w:rPr>
              <w:t>3</w:t>
            </w:r>
            <w:r>
              <w:rPr>
                <w:spacing w:val="-52"/>
              </w:rPr>
              <w:t xml:space="preserve"> </w:t>
            </w:r>
            <w:r>
              <w:rPr>
                <w:spacing w:val="-3"/>
              </w:rPr>
              <w:t>个工作日前，以书面</w:t>
            </w:r>
            <w:r>
              <w:rPr>
                <w:spacing w:val="-4"/>
              </w:rPr>
              <w:t>形式通知</w:t>
            </w:r>
            <w:r>
              <w:t>所有接收采购文件的供应商，不足3</w:t>
            </w:r>
            <w:r>
              <w:rPr>
                <w:spacing w:val="-49"/>
              </w:rPr>
              <w:t xml:space="preserve"> </w:t>
            </w:r>
            <w:r>
              <w:t>个工作日</w:t>
            </w:r>
            <w:r>
              <w:rPr>
                <w:spacing w:val="-1"/>
              </w:rPr>
              <w:t>的，应当顺延提交</w:t>
            </w:r>
            <w:r>
              <w:rPr>
                <w:spacing w:val="-2"/>
              </w:rPr>
              <w:t>首次响应文件截止之日。</w:t>
            </w:r>
          </w:p>
          <w:p w14:paraId="438B7F48">
            <w:pPr>
              <w:pStyle w:val="10"/>
              <w:spacing w:before="5" w:line="350" w:lineRule="auto"/>
              <w:ind w:left="35" w:right="2" w:firstLine="2"/>
              <w:jc w:val="both"/>
            </w:pPr>
            <w:r>
              <w:rPr>
                <w:spacing w:val="-2"/>
              </w:rPr>
              <w:t>采购文件的澄清或修改将以发布澄清或变更公告为准（同招标公告发布网站），所有投标供应商应关注网站及时查看，采购人不再进行书面或其他形式通知，未看变更或澄清公告并由此导</w:t>
            </w:r>
            <w:r>
              <w:rPr>
                <w:spacing w:val="-3"/>
              </w:rPr>
              <w:t>致的</w:t>
            </w:r>
            <w:r>
              <w:rPr>
                <w:spacing w:val="-2"/>
              </w:rPr>
              <w:t>一切后果均由投标供应商自负。</w:t>
            </w:r>
          </w:p>
        </w:tc>
      </w:tr>
      <w:tr w14:paraId="5A48C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701" w:type="dxa"/>
            <w:tcBorders>
              <w:left w:val="single" w:color="000000" w:sz="10" w:space="0"/>
            </w:tcBorders>
            <w:vAlign w:val="top"/>
          </w:tcPr>
          <w:p w14:paraId="346A3E9A">
            <w:pPr>
              <w:pStyle w:val="10"/>
              <w:spacing w:before="65" w:line="242" w:lineRule="auto"/>
              <w:ind w:left="228"/>
            </w:pPr>
            <w:r>
              <w:rPr>
                <w:spacing w:val="-15"/>
              </w:rPr>
              <w:t>18</w:t>
            </w:r>
          </w:p>
        </w:tc>
        <w:tc>
          <w:tcPr>
            <w:tcW w:w="1771" w:type="dxa"/>
            <w:vAlign w:val="top"/>
          </w:tcPr>
          <w:p w14:paraId="3884C61A">
            <w:pPr>
              <w:pStyle w:val="10"/>
              <w:spacing w:before="90" w:line="219" w:lineRule="auto"/>
              <w:ind w:left="131"/>
            </w:pPr>
            <w:r>
              <w:rPr>
                <w:spacing w:val="-4"/>
              </w:rPr>
              <w:t>分包/转包</w:t>
            </w:r>
          </w:p>
        </w:tc>
        <w:tc>
          <w:tcPr>
            <w:tcW w:w="7569" w:type="dxa"/>
            <w:tcBorders>
              <w:right w:val="single" w:color="000000" w:sz="10" w:space="0"/>
            </w:tcBorders>
            <w:vAlign w:val="top"/>
          </w:tcPr>
          <w:p w14:paraId="7EDED04D">
            <w:pPr>
              <w:pStyle w:val="10"/>
              <w:spacing w:before="66" w:line="219" w:lineRule="auto"/>
              <w:ind w:left="36"/>
            </w:pPr>
            <w:r>
              <w:rPr>
                <w:spacing w:val="-2"/>
              </w:rPr>
              <w:t>本项目不允许分包和转包</w:t>
            </w:r>
          </w:p>
        </w:tc>
      </w:tr>
      <w:tr w14:paraId="6BF63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701" w:type="dxa"/>
            <w:tcBorders>
              <w:left w:val="single" w:color="000000" w:sz="10" w:space="0"/>
            </w:tcBorders>
            <w:vAlign w:val="top"/>
          </w:tcPr>
          <w:p w14:paraId="750720B8">
            <w:pPr>
              <w:spacing w:line="258" w:lineRule="auto"/>
              <w:rPr>
                <w:rFonts w:ascii="Arial"/>
                <w:sz w:val="21"/>
              </w:rPr>
            </w:pPr>
          </w:p>
          <w:p w14:paraId="75AEBF81">
            <w:pPr>
              <w:spacing w:line="259" w:lineRule="auto"/>
              <w:rPr>
                <w:rFonts w:ascii="Arial"/>
                <w:sz w:val="21"/>
              </w:rPr>
            </w:pPr>
          </w:p>
          <w:p w14:paraId="5A12C659">
            <w:pPr>
              <w:pStyle w:val="10"/>
              <w:spacing w:before="91" w:line="242" w:lineRule="auto"/>
              <w:ind w:left="228"/>
            </w:pPr>
            <w:r>
              <w:rPr>
                <w:spacing w:val="-15"/>
              </w:rPr>
              <w:t>19</w:t>
            </w:r>
          </w:p>
        </w:tc>
        <w:tc>
          <w:tcPr>
            <w:tcW w:w="1771" w:type="dxa"/>
            <w:vAlign w:val="top"/>
          </w:tcPr>
          <w:p w14:paraId="20C7075D">
            <w:pPr>
              <w:pStyle w:val="10"/>
              <w:spacing w:before="91" w:line="223" w:lineRule="auto"/>
              <w:ind w:left="57"/>
            </w:pPr>
            <w:r>
              <w:rPr>
                <w:spacing w:val="-4"/>
              </w:rPr>
              <w:t>构成采购文</w:t>
            </w:r>
          </w:p>
          <w:p w14:paraId="2232F175">
            <w:pPr>
              <w:pStyle w:val="10"/>
              <w:spacing w:before="207" w:line="222" w:lineRule="auto"/>
              <w:ind w:left="58"/>
            </w:pPr>
            <w:r>
              <w:rPr>
                <w:spacing w:val="-4"/>
              </w:rPr>
              <w:t>件的其他文</w:t>
            </w:r>
          </w:p>
          <w:p w14:paraId="7863ECB0">
            <w:pPr>
              <w:pStyle w:val="10"/>
              <w:spacing w:before="207" w:line="223" w:lineRule="auto"/>
              <w:ind w:left="617"/>
            </w:pPr>
            <w:r>
              <w:t>件</w:t>
            </w:r>
          </w:p>
        </w:tc>
        <w:tc>
          <w:tcPr>
            <w:tcW w:w="7569" w:type="dxa"/>
            <w:tcBorders>
              <w:right w:val="single" w:color="000000" w:sz="10" w:space="0"/>
            </w:tcBorders>
            <w:vAlign w:val="top"/>
          </w:tcPr>
          <w:p w14:paraId="75E52AF8">
            <w:pPr>
              <w:spacing w:line="247" w:lineRule="auto"/>
              <w:rPr>
                <w:rFonts w:ascii="Arial"/>
                <w:sz w:val="21"/>
              </w:rPr>
            </w:pPr>
          </w:p>
          <w:p w14:paraId="2741435E">
            <w:pPr>
              <w:pStyle w:val="10"/>
              <w:spacing w:before="91" w:line="359" w:lineRule="auto"/>
              <w:ind w:left="36" w:right="2" w:firstLine="1"/>
            </w:pPr>
            <w:r>
              <w:rPr>
                <w:spacing w:val="-2"/>
              </w:rPr>
              <w:t>采购文件的澄清、修改书及有关补充通知为采购文件的有效组成</w:t>
            </w:r>
            <w:r>
              <w:rPr>
                <w:spacing w:val="-9"/>
              </w:rPr>
              <w:t>部分</w:t>
            </w:r>
          </w:p>
        </w:tc>
      </w:tr>
      <w:tr w14:paraId="2AAD0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701" w:type="dxa"/>
            <w:tcBorders>
              <w:left w:val="single" w:color="000000" w:sz="10" w:space="0"/>
            </w:tcBorders>
            <w:vAlign w:val="top"/>
          </w:tcPr>
          <w:p w14:paraId="257C7E63">
            <w:pPr>
              <w:spacing w:line="260" w:lineRule="auto"/>
              <w:rPr>
                <w:rFonts w:ascii="Arial"/>
                <w:sz w:val="21"/>
              </w:rPr>
            </w:pPr>
          </w:p>
          <w:p w14:paraId="4D03E1AA">
            <w:pPr>
              <w:spacing w:line="260" w:lineRule="auto"/>
              <w:rPr>
                <w:rFonts w:ascii="Arial"/>
                <w:sz w:val="21"/>
              </w:rPr>
            </w:pPr>
          </w:p>
          <w:p w14:paraId="180666C1">
            <w:pPr>
              <w:pStyle w:val="10"/>
              <w:spacing w:before="91" w:line="242" w:lineRule="auto"/>
              <w:ind w:left="211"/>
            </w:pPr>
            <w:r>
              <w:rPr>
                <w:spacing w:val="-6"/>
              </w:rPr>
              <w:t>20</w:t>
            </w:r>
          </w:p>
        </w:tc>
        <w:tc>
          <w:tcPr>
            <w:tcW w:w="1771" w:type="dxa"/>
            <w:vAlign w:val="top"/>
          </w:tcPr>
          <w:p w14:paraId="212F01A7">
            <w:pPr>
              <w:pStyle w:val="10"/>
              <w:spacing w:before="93" w:line="224" w:lineRule="auto"/>
              <w:ind w:left="61"/>
            </w:pPr>
            <w:r>
              <w:rPr>
                <w:spacing w:val="-5"/>
              </w:rPr>
              <w:t>递交响应文</w:t>
            </w:r>
          </w:p>
          <w:p w14:paraId="2276277F">
            <w:pPr>
              <w:pStyle w:val="10"/>
              <w:spacing w:before="205" w:line="223" w:lineRule="auto"/>
              <w:ind w:left="58"/>
            </w:pPr>
            <w:r>
              <w:rPr>
                <w:spacing w:val="-4"/>
              </w:rPr>
              <w:t>件截止时间</w:t>
            </w:r>
          </w:p>
          <w:p w14:paraId="176F2568">
            <w:pPr>
              <w:pStyle w:val="10"/>
              <w:spacing w:before="207" w:line="224" w:lineRule="auto"/>
              <w:ind w:left="342"/>
              <w:rPr>
                <w:spacing w:val="-7"/>
              </w:rPr>
            </w:pPr>
            <w:r>
              <w:rPr>
                <w:spacing w:val="-7"/>
              </w:rPr>
              <w:t>及地点</w:t>
            </w:r>
          </w:p>
          <w:p w14:paraId="0B67BE1C">
            <w:pPr>
              <w:bidi w:val="0"/>
              <w:jc w:val="both"/>
            </w:pPr>
          </w:p>
        </w:tc>
        <w:tc>
          <w:tcPr>
            <w:tcW w:w="7569" w:type="dxa"/>
            <w:tcBorders>
              <w:right w:val="single" w:color="000000" w:sz="10" w:space="0"/>
            </w:tcBorders>
            <w:vAlign w:val="top"/>
          </w:tcPr>
          <w:p w14:paraId="3859A4B2">
            <w:pPr>
              <w:spacing w:line="251" w:lineRule="auto"/>
              <w:rPr>
                <w:rFonts w:ascii="Arial"/>
                <w:sz w:val="21"/>
              </w:rPr>
            </w:pPr>
          </w:p>
          <w:p w14:paraId="4DD4918B">
            <w:pPr>
              <w:pStyle w:val="10"/>
              <w:spacing w:before="91" w:line="223" w:lineRule="auto"/>
              <w:ind w:left="35"/>
            </w:pPr>
            <w:r>
              <w:rPr>
                <w:spacing w:val="-8"/>
              </w:rPr>
              <w:t>截止时间：20</w:t>
            </w:r>
            <w:r>
              <w:rPr>
                <w:rFonts w:hint="eastAsia"/>
                <w:spacing w:val="-8"/>
                <w:lang w:val="en-US" w:eastAsia="zh-CN"/>
              </w:rPr>
              <w:t>26</w:t>
            </w:r>
            <w:r>
              <w:rPr>
                <w:spacing w:val="-8"/>
              </w:rPr>
              <w:t>年</w:t>
            </w:r>
            <w:r>
              <w:rPr>
                <w:rFonts w:hint="eastAsia"/>
                <w:spacing w:val="-8"/>
                <w:lang w:val="en-US" w:eastAsia="zh-CN"/>
              </w:rPr>
              <w:t>01</w:t>
            </w:r>
            <w:r>
              <w:rPr>
                <w:spacing w:val="-8"/>
              </w:rPr>
              <w:t>月</w:t>
            </w:r>
            <w:r>
              <w:rPr>
                <w:rFonts w:hint="eastAsia"/>
                <w:spacing w:val="-8"/>
                <w:lang w:val="en-US" w:eastAsia="zh-CN"/>
              </w:rPr>
              <w:t>26</w:t>
            </w:r>
            <w:r>
              <w:rPr>
                <w:spacing w:val="-8"/>
              </w:rPr>
              <w:t>日</w:t>
            </w:r>
            <w:r>
              <w:rPr>
                <w:spacing w:val="-40"/>
              </w:rPr>
              <w:t xml:space="preserve"> </w:t>
            </w:r>
            <w:r>
              <w:rPr>
                <w:rFonts w:hint="eastAsia"/>
                <w:spacing w:val="-8"/>
                <w:lang w:val="en-US" w:eastAsia="zh-CN"/>
              </w:rPr>
              <w:t>11</w:t>
            </w:r>
            <w:r>
              <w:rPr>
                <w:spacing w:val="-8"/>
              </w:rPr>
              <w:t>：</w:t>
            </w:r>
            <w:r>
              <w:rPr>
                <w:rFonts w:hint="eastAsia"/>
                <w:spacing w:val="-8"/>
                <w:lang w:val="en-US" w:eastAsia="zh-CN"/>
              </w:rPr>
              <w:t>00</w:t>
            </w:r>
            <w:r>
              <w:rPr>
                <w:spacing w:val="-8"/>
              </w:rPr>
              <w:t>（北京时间）</w:t>
            </w:r>
          </w:p>
          <w:p w14:paraId="532DCC65">
            <w:pPr>
              <w:pStyle w:val="10"/>
              <w:spacing w:before="203" w:line="221" w:lineRule="auto"/>
              <w:ind w:left="36"/>
            </w:pPr>
            <w:r>
              <w:rPr>
                <w:spacing w:val="-2"/>
              </w:rPr>
              <w:t>地点：请登录政采云投标客户端投标</w:t>
            </w:r>
          </w:p>
        </w:tc>
      </w:tr>
      <w:tr w14:paraId="16B13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9" w:hRule="atLeast"/>
        </w:trPr>
        <w:tc>
          <w:tcPr>
            <w:tcW w:w="701" w:type="dxa"/>
            <w:tcBorders>
              <w:left w:val="single" w:color="000000" w:sz="10" w:space="0"/>
            </w:tcBorders>
            <w:vAlign w:val="top"/>
          </w:tcPr>
          <w:p w14:paraId="6D5B142E">
            <w:pPr>
              <w:keepNext w:val="0"/>
              <w:keepLines/>
              <w:pageBreakBefore w:val="0"/>
              <w:widowControl w:val="0"/>
              <w:kinsoku w:val="0"/>
              <w:wordWrap/>
              <w:overflowPunct/>
              <w:topLinePunct w:val="0"/>
              <w:autoSpaceDE w:val="0"/>
              <w:autoSpaceDN w:val="0"/>
              <w:bidi w:val="0"/>
              <w:adjustRightInd w:val="0"/>
              <w:snapToGrid w:val="0"/>
              <w:spacing w:line="256" w:lineRule="auto"/>
              <w:textAlignment w:val="baseline"/>
              <w:rPr>
                <w:rFonts w:ascii="Arial"/>
                <w:sz w:val="21"/>
              </w:rPr>
            </w:pPr>
          </w:p>
          <w:p w14:paraId="2EEBA897">
            <w:pPr>
              <w:keepNext w:val="0"/>
              <w:keepLines/>
              <w:pageBreakBefore w:val="0"/>
              <w:widowControl w:val="0"/>
              <w:kinsoku w:val="0"/>
              <w:wordWrap/>
              <w:overflowPunct/>
              <w:topLinePunct w:val="0"/>
              <w:autoSpaceDE w:val="0"/>
              <w:autoSpaceDN w:val="0"/>
              <w:bidi w:val="0"/>
              <w:adjustRightInd w:val="0"/>
              <w:snapToGrid w:val="0"/>
              <w:spacing w:line="256" w:lineRule="auto"/>
              <w:textAlignment w:val="baseline"/>
              <w:rPr>
                <w:rFonts w:ascii="Arial"/>
                <w:sz w:val="21"/>
              </w:rPr>
            </w:pPr>
          </w:p>
          <w:p w14:paraId="01E34AAB">
            <w:pPr>
              <w:keepNext w:val="0"/>
              <w:keepLines/>
              <w:pageBreakBefore w:val="0"/>
              <w:widowControl w:val="0"/>
              <w:kinsoku w:val="0"/>
              <w:wordWrap/>
              <w:overflowPunct/>
              <w:topLinePunct w:val="0"/>
              <w:autoSpaceDE w:val="0"/>
              <w:autoSpaceDN w:val="0"/>
              <w:bidi w:val="0"/>
              <w:adjustRightInd w:val="0"/>
              <w:snapToGrid w:val="0"/>
              <w:spacing w:line="257" w:lineRule="auto"/>
              <w:textAlignment w:val="baseline"/>
              <w:rPr>
                <w:rFonts w:ascii="Arial"/>
                <w:sz w:val="21"/>
              </w:rPr>
            </w:pPr>
          </w:p>
          <w:p w14:paraId="6EA1C3AD">
            <w:pPr>
              <w:pStyle w:val="10"/>
              <w:keepNext w:val="0"/>
              <w:keepLines/>
              <w:pageBreakBefore w:val="0"/>
              <w:widowControl w:val="0"/>
              <w:kinsoku w:val="0"/>
              <w:wordWrap/>
              <w:overflowPunct/>
              <w:topLinePunct w:val="0"/>
              <w:autoSpaceDE w:val="0"/>
              <w:autoSpaceDN w:val="0"/>
              <w:bidi w:val="0"/>
              <w:adjustRightInd w:val="0"/>
              <w:snapToGrid w:val="0"/>
              <w:spacing w:before="91" w:line="369" w:lineRule="exact"/>
              <w:ind w:left="211"/>
              <w:textAlignment w:val="baseline"/>
            </w:pPr>
            <w:r>
              <w:rPr>
                <w:spacing w:val="-6"/>
                <w:position w:val="2"/>
              </w:rPr>
              <w:t>21</w:t>
            </w:r>
          </w:p>
        </w:tc>
        <w:tc>
          <w:tcPr>
            <w:tcW w:w="1771" w:type="dxa"/>
            <w:vAlign w:val="top"/>
          </w:tcPr>
          <w:p w14:paraId="6A8044B6">
            <w:pPr>
              <w:keepNext w:val="0"/>
              <w:keepLines/>
              <w:pageBreakBefore w:val="0"/>
              <w:widowControl w:val="0"/>
              <w:kinsoku w:val="0"/>
              <w:wordWrap/>
              <w:overflowPunct/>
              <w:topLinePunct w:val="0"/>
              <w:autoSpaceDE w:val="0"/>
              <w:autoSpaceDN w:val="0"/>
              <w:bidi w:val="0"/>
              <w:adjustRightInd w:val="0"/>
              <w:snapToGrid w:val="0"/>
              <w:spacing w:line="261" w:lineRule="auto"/>
              <w:textAlignment w:val="baseline"/>
              <w:rPr>
                <w:rFonts w:ascii="Arial"/>
                <w:sz w:val="21"/>
              </w:rPr>
            </w:pPr>
          </w:p>
          <w:p w14:paraId="0B82DB39">
            <w:pPr>
              <w:keepNext w:val="0"/>
              <w:keepLines/>
              <w:pageBreakBefore w:val="0"/>
              <w:widowControl w:val="0"/>
              <w:kinsoku w:val="0"/>
              <w:wordWrap/>
              <w:overflowPunct/>
              <w:topLinePunct w:val="0"/>
              <w:autoSpaceDE w:val="0"/>
              <w:autoSpaceDN w:val="0"/>
              <w:bidi w:val="0"/>
              <w:adjustRightInd w:val="0"/>
              <w:snapToGrid w:val="0"/>
              <w:spacing w:line="262" w:lineRule="auto"/>
              <w:textAlignment w:val="baseline"/>
              <w:rPr>
                <w:rFonts w:ascii="Arial"/>
                <w:sz w:val="21"/>
              </w:rPr>
            </w:pPr>
          </w:p>
          <w:p w14:paraId="7CAE7AD0">
            <w:pPr>
              <w:pStyle w:val="10"/>
              <w:keepNext w:val="0"/>
              <w:keepLines/>
              <w:pageBreakBefore w:val="0"/>
              <w:widowControl w:val="0"/>
              <w:kinsoku w:val="0"/>
              <w:wordWrap/>
              <w:overflowPunct/>
              <w:topLinePunct w:val="0"/>
              <w:autoSpaceDE w:val="0"/>
              <w:autoSpaceDN w:val="0"/>
              <w:bidi w:val="0"/>
              <w:adjustRightInd w:val="0"/>
              <w:snapToGrid w:val="0"/>
              <w:spacing w:before="91" w:line="361" w:lineRule="auto"/>
              <w:ind w:left="479" w:right="54" w:hanging="421"/>
              <w:textAlignment w:val="baseline"/>
            </w:pPr>
            <w:r>
              <w:rPr>
                <w:spacing w:val="-4"/>
              </w:rPr>
              <w:t>开标时间和</w:t>
            </w:r>
            <w:r>
              <w:rPr>
                <w:spacing w:val="-9"/>
              </w:rPr>
              <w:t>地点</w:t>
            </w:r>
          </w:p>
        </w:tc>
        <w:tc>
          <w:tcPr>
            <w:tcW w:w="7569" w:type="dxa"/>
            <w:tcBorders>
              <w:right w:val="single" w:color="000000" w:sz="10" w:space="0"/>
            </w:tcBorders>
            <w:vAlign w:val="top"/>
          </w:tcPr>
          <w:p w14:paraId="79613FF6">
            <w:pPr>
              <w:pStyle w:val="10"/>
              <w:keepNext w:val="0"/>
              <w:keepLines/>
              <w:pageBreakBefore w:val="0"/>
              <w:widowControl w:val="0"/>
              <w:kinsoku w:val="0"/>
              <w:wordWrap/>
              <w:overflowPunct/>
              <w:topLinePunct w:val="0"/>
              <w:autoSpaceDE w:val="0"/>
              <w:autoSpaceDN w:val="0"/>
              <w:bidi w:val="0"/>
              <w:adjustRightInd w:val="0"/>
              <w:snapToGrid w:val="0"/>
              <w:spacing w:before="49" w:line="223" w:lineRule="auto"/>
              <w:ind w:left="35"/>
              <w:textAlignment w:val="baseline"/>
            </w:pPr>
            <w:r>
              <w:rPr>
                <w:spacing w:val="-8"/>
              </w:rPr>
              <w:t>开标时间：20</w:t>
            </w:r>
            <w:r>
              <w:rPr>
                <w:rFonts w:hint="eastAsia"/>
                <w:spacing w:val="-8"/>
                <w:lang w:val="en-US" w:eastAsia="zh-CN"/>
              </w:rPr>
              <w:t>26</w:t>
            </w:r>
            <w:r>
              <w:rPr>
                <w:spacing w:val="-8"/>
              </w:rPr>
              <w:t>年</w:t>
            </w:r>
            <w:r>
              <w:rPr>
                <w:rFonts w:hint="eastAsia"/>
                <w:spacing w:val="-8"/>
                <w:lang w:val="en-US" w:eastAsia="zh-CN"/>
              </w:rPr>
              <w:t>01</w:t>
            </w:r>
            <w:r>
              <w:rPr>
                <w:spacing w:val="-8"/>
              </w:rPr>
              <w:t>月</w:t>
            </w:r>
            <w:r>
              <w:rPr>
                <w:rFonts w:hint="eastAsia"/>
                <w:spacing w:val="-8"/>
                <w:lang w:val="en-US" w:eastAsia="zh-CN"/>
              </w:rPr>
              <w:t>26</w:t>
            </w:r>
            <w:r>
              <w:rPr>
                <w:spacing w:val="-8"/>
              </w:rPr>
              <w:t>日</w:t>
            </w:r>
            <w:r>
              <w:rPr>
                <w:spacing w:val="-40"/>
              </w:rPr>
              <w:t xml:space="preserve"> </w:t>
            </w:r>
            <w:r>
              <w:rPr>
                <w:rFonts w:hint="eastAsia"/>
                <w:spacing w:val="-8"/>
                <w:lang w:val="en-US" w:eastAsia="zh-CN"/>
              </w:rPr>
              <w:t>11</w:t>
            </w:r>
            <w:r>
              <w:rPr>
                <w:spacing w:val="-8"/>
              </w:rPr>
              <w:t>：</w:t>
            </w:r>
            <w:r>
              <w:rPr>
                <w:rFonts w:hint="eastAsia"/>
                <w:spacing w:val="-8"/>
                <w:lang w:val="en-US" w:eastAsia="zh-CN"/>
              </w:rPr>
              <w:t>00</w:t>
            </w:r>
            <w:r>
              <w:rPr>
                <w:spacing w:val="-8"/>
              </w:rPr>
              <w:t>（北京时间）</w:t>
            </w:r>
          </w:p>
          <w:p w14:paraId="6B10205C">
            <w:pPr>
              <w:pStyle w:val="10"/>
              <w:keepNext w:val="0"/>
              <w:keepLines/>
              <w:pageBreakBefore w:val="0"/>
              <w:widowControl w:val="0"/>
              <w:kinsoku w:val="0"/>
              <w:wordWrap/>
              <w:overflowPunct/>
              <w:topLinePunct w:val="0"/>
              <w:autoSpaceDE w:val="0"/>
              <w:autoSpaceDN w:val="0"/>
              <w:bidi w:val="0"/>
              <w:adjustRightInd w:val="0"/>
              <w:snapToGrid w:val="0"/>
              <w:spacing w:before="207" w:line="346" w:lineRule="auto"/>
              <w:ind w:left="35" w:right="1"/>
              <w:jc w:val="both"/>
              <w:textAlignment w:val="baseline"/>
            </w:pPr>
            <w:r>
              <w:rPr>
                <w:spacing w:val="-3"/>
              </w:rPr>
              <w:t>开标地点：投标人登录政采云平台</w:t>
            </w:r>
            <w:r>
              <w:rPr>
                <w:spacing w:val="-64"/>
              </w:rPr>
              <w:t xml:space="preserve"> </w:t>
            </w:r>
            <w:r>
              <w:fldChar w:fldCharType="begin"/>
            </w:r>
            <w:r>
              <w:instrText xml:space="preserve"> HYPERLINK "https://www.zcygov.cn/" </w:instrText>
            </w:r>
            <w:r>
              <w:fldChar w:fldCharType="separate"/>
            </w:r>
            <w:r>
              <w:rPr>
                <w:spacing w:val="-3"/>
              </w:rPr>
              <w:t>https://ww</w:t>
            </w:r>
            <w:r>
              <w:rPr>
                <w:spacing w:val="-4"/>
              </w:rPr>
              <w:t>w.zcygov.cn/</w:t>
            </w:r>
            <w:r>
              <w:rPr>
                <w:spacing w:val="-4"/>
              </w:rPr>
              <w:fldChar w:fldCharType="end"/>
            </w:r>
            <w:r>
              <w:rPr>
                <w:spacing w:val="-4"/>
              </w:rPr>
              <w:t>，进</w:t>
            </w:r>
            <w:r>
              <w:rPr>
                <w:spacing w:val="-3"/>
              </w:rPr>
              <w:t>入“项目采购-开标评标-右边选择对应项目点击“进</w:t>
            </w:r>
            <w:r>
              <w:rPr>
                <w:spacing w:val="-4"/>
              </w:rPr>
              <w:t>入项目</w:t>
            </w:r>
            <w:r>
              <w:rPr>
                <w:spacing w:val="-103"/>
              </w:rPr>
              <w:t xml:space="preserve"> </w:t>
            </w:r>
            <w:r>
              <w:rPr>
                <w:spacing w:val="-4"/>
              </w:rPr>
              <w:t>”进</w:t>
            </w:r>
            <w:r>
              <w:rPr>
                <w:spacing w:val="-3"/>
              </w:rPr>
              <w:t>入开标大厅。</w:t>
            </w:r>
          </w:p>
        </w:tc>
      </w:tr>
      <w:tr w14:paraId="06B62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0" w:hRule="atLeast"/>
        </w:trPr>
        <w:tc>
          <w:tcPr>
            <w:tcW w:w="701" w:type="dxa"/>
            <w:tcBorders>
              <w:left w:val="single" w:color="000000" w:sz="10" w:space="0"/>
            </w:tcBorders>
            <w:vAlign w:val="top"/>
          </w:tcPr>
          <w:p w14:paraId="215207F0">
            <w:pPr>
              <w:keepNext w:val="0"/>
              <w:keepLines/>
              <w:pageBreakBefore w:val="0"/>
              <w:widowControl w:val="0"/>
              <w:kinsoku w:val="0"/>
              <w:wordWrap/>
              <w:overflowPunct/>
              <w:topLinePunct w:val="0"/>
              <w:autoSpaceDE w:val="0"/>
              <w:autoSpaceDN w:val="0"/>
              <w:bidi w:val="0"/>
              <w:adjustRightInd w:val="0"/>
              <w:snapToGrid w:val="0"/>
              <w:spacing w:line="258" w:lineRule="auto"/>
              <w:textAlignment w:val="baseline"/>
              <w:rPr>
                <w:rFonts w:ascii="Arial"/>
                <w:sz w:val="21"/>
              </w:rPr>
            </w:pPr>
          </w:p>
          <w:p w14:paraId="60151514">
            <w:pPr>
              <w:keepNext w:val="0"/>
              <w:keepLines/>
              <w:pageBreakBefore w:val="0"/>
              <w:widowControl w:val="0"/>
              <w:kinsoku w:val="0"/>
              <w:wordWrap/>
              <w:overflowPunct/>
              <w:topLinePunct w:val="0"/>
              <w:autoSpaceDE w:val="0"/>
              <w:autoSpaceDN w:val="0"/>
              <w:bidi w:val="0"/>
              <w:adjustRightInd w:val="0"/>
              <w:snapToGrid w:val="0"/>
              <w:spacing w:line="259" w:lineRule="auto"/>
              <w:textAlignment w:val="baseline"/>
              <w:rPr>
                <w:rFonts w:ascii="Arial"/>
                <w:sz w:val="21"/>
              </w:rPr>
            </w:pPr>
          </w:p>
          <w:p w14:paraId="33664458">
            <w:pPr>
              <w:keepNext w:val="0"/>
              <w:keepLines/>
              <w:pageBreakBefore w:val="0"/>
              <w:widowControl w:val="0"/>
              <w:kinsoku w:val="0"/>
              <w:wordWrap/>
              <w:overflowPunct/>
              <w:topLinePunct w:val="0"/>
              <w:autoSpaceDE w:val="0"/>
              <w:autoSpaceDN w:val="0"/>
              <w:bidi w:val="0"/>
              <w:adjustRightInd w:val="0"/>
              <w:snapToGrid w:val="0"/>
              <w:spacing w:line="259" w:lineRule="auto"/>
              <w:textAlignment w:val="baseline"/>
              <w:rPr>
                <w:rFonts w:ascii="Arial"/>
                <w:sz w:val="21"/>
              </w:rPr>
            </w:pPr>
          </w:p>
          <w:p w14:paraId="0B3DCE05">
            <w:pPr>
              <w:pStyle w:val="10"/>
              <w:keepNext w:val="0"/>
              <w:keepLines/>
              <w:pageBreakBefore w:val="0"/>
              <w:widowControl w:val="0"/>
              <w:kinsoku w:val="0"/>
              <w:wordWrap/>
              <w:overflowPunct/>
              <w:topLinePunct w:val="0"/>
              <w:autoSpaceDE w:val="0"/>
              <w:autoSpaceDN w:val="0"/>
              <w:bidi w:val="0"/>
              <w:adjustRightInd w:val="0"/>
              <w:snapToGrid w:val="0"/>
              <w:spacing w:before="91" w:line="369" w:lineRule="exact"/>
              <w:ind w:left="211"/>
              <w:textAlignment w:val="baseline"/>
            </w:pPr>
            <w:r>
              <w:rPr>
                <w:spacing w:val="-6"/>
                <w:position w:val="2"/>
              </w:rPr>
              <w:t>22</w:t>
            </w:r>
          </w:p>
        </w:tc>
        <w:tc>
          <w:tcPr>
            <w:tcW w:w="1771" w:type="dxa"/>
            <w:vAlign w:val="top"/>
          </w:tcPr>
          <w:p w14:paraId="311E611D">
            <w:pPr>
              <w:keepNext w:val="0"/>
              <w:keepLines/>
              <w:pageBreakBefore w:val="0"/>
              <w:widowControl w:val="0"/>
              <w:kinsoku w:val="0"/>
              <w:wordWrap/>
              <w:overflowPunct/>
              <w:topLinePunct w:val="0"/>
              <w:autoSpaceDE w:val="0"/>
              <w:autoSpaceDN w:val="0"/>
              <w:bidi w:val="0"/>
              <w:adjustRightInd w:val="0"/>
              <w:snapToGrid w:val="0"/>
              <w:spacing w:line="266" w:lineRule="auto"/>
              <w:textAlignment w:val="baseline"/>
              <w:rPr>
                <w:rFonts w:ascii="Arial"/>
                <w:sz w:val="21"/>
              </w:rPr>
            </w:pPr>
          </w:p>
          <w:p w14:paraId="7874A873">
            <w:pPr>
              <w:keepNext w:val="0"/>
              <w:keepLines/>
              <w:pageBreakBefore w:val="0"/>
              <w:widowControl w:val="0"/>
              <w:kinsoku w:val="0"/>
              <w:wordWrap/>
              <w:overflowPunct/>
              <w:topLinePunct w:val="0"/>
              <w:autoSpaceDE w:val="0"/>
              <w:autoSpaceDN w:val="0"/>
              <w:bidi w:val="0"/>
              <w:adjustRightInd w:val="0"/>
              <w:snapToGrid w:val="0"/>
              <w:spacing w:line="267" w:lineRule="auto"/>
              <w:textAlignment w:val="baseline"/>
              <w:rPr>
                <w:rFonts w:ascii="Arial"/>
                <w:sz w:val="21"/>
              </w:rPr>
            </w:pPr>
          </w:p>
          <w:p w14:paraId="6692E50E">
            <w:pPr>
              <w:keepNext w:val="0"/>
              <w:keepLines/>
              <w:pageBreakBefore w:val="0"/>
              <w:widowControl w:val="0"/>
              <w:kinsoku w:val="0"/>
              <w:wordWrap/>
              <w:overflowPunct/>
              <w:topLinePunct w:val="0"/>
              <w:autoSpaceDE w:val="0"/>
              <w:autoSpaceDN w:val="0"/>
              <w:bidi w:val="0"/>
              <w:adjustRightInd w:val="0"/>
              <w:snapToGrid w:val="0"/>
              <w:spacing w:line="267" w:lineRule="auto"/>
              <w:textAlignment w:val="baseline"/>
              <w:rPr>
                <w:rFonts w:ascii="Arial"/>
                <w:sz w:val="21"/>
              </w:rPr>
            </w:pPr>
          </w:p>
          <w:p w14:paraId="7F0A6C9A">
            <w:pPr>
              <w:pStyle w:val="10"/>
              <w:keepNext w:val="0"/>
              <w:keepLines/>
              <w:pageBreakBefore w:val="0"/>
              <w:widowControl w:val="0"/>
              <w:kinsoku w:val="0"/>
              <w:wordWrap/>
              <w:overflowPunct/>
              <w:topLinePunct w:val="0"/>
              <w:autoSpaceDE w:val="0"/>
              <w:autoSpaceDN w:val="0"/>
              <w:bidi w:val="0"/>
              <w:adjustRightInd w:val="0"/>
              <w:snapToGrid w:val="0"/>
              <w:spacing w:before="91" w:line="223" w:lineRule="auto"/>
              <w:ind w:left="57"/>
              <w:textAlignment w:val="baseline"/>
            </w:pPr>
            <w:r>
              <w:rPr>
                <w:spacing w:val="-4"/>
              </w:rPr>
              <w:t>投标有效期</w:t>
            </w:r>
          </w:p>
        </w:tc>
        <w:tc>
          <w:tcPr>
            <w:tcW w:w="7569" w:type="dxa"/>
            <w:tcBorders>
              <w:right w:val="single" w:color="000000" w:sz="10" w:space="0"/>
            </w:tcBorders>
            <w:vAlign w:val="top"/>
          </w:tcPr>
          <w:p w14:paraId="5A815BF6">
            <w:pPr>
              <w:pStyle w:val="10"/>
              <w:keepNext w:val="0"/>
              <w:keepLines/>
              <w:pageBreakBefore w:val="0"/>
              <w:widowControl w:val="0"/>
              <w:kinsoku w:val="0"/>
              <w:wordWrap/>
              <w:overflowPunct/>
              <w:topLinePunct w:val="0"/>
              <w:autoSpaceDE w:val="0"/>
              <w:autoSpaceDN w:val="0"/>
              <w:bidi w:val="0"/>
              <w:adjustRightInd w:val="0"/>
              <w:snapToGrid w:val="0"/>
              <w:spacing w:before="56" w:line="226" w:lineRule="auto"/>
              <w:ind w:left="27"/>
              <w:textAlignment w:val="baseline"/>
            </w:pPr>
            <w:r>
              <w:rPr>
                <w:spacing w:val="-17"/>
              </w:rPr>
              <w:t>90</w:t>
            </w:r>
            <w:r>
              <w:rPr>
                <w:spacing w:val="6"/>
              </w:rPr>
              <w:t xml:space="preserve"> </w:t>
            </w:r>
            <w:r>
              <w:rPr>
                <w:spacing w:val="-17"/>
              </w:rPr>
              <w:t>日历天</w:t>
            </w:r>
          </w:p>
          <w:p w14:paraId="265239C7">
            <w:pPr>
              <w:pStyle w:val="10"/>
              <w:keepNext w:val="0"/>
              <w:keepLines/>
              <w:pageBreakBefore w:val="0"/>
              <w:widowControl w:val="0"/>
              <w:kinsoku w:val="0"/>
              <w:wordWrap/>
              <w:overflowPunct/>
              <w:topLinePunct w:val="0"/>
              <w:autoSpaceDE w:val="0"/>
              <w:autoSpaceDN w:val="0"/>
              <w:bidi w:val="0"/>
              <w:adjustRightInd w:val="0"/>
              <w:snapToGrid w:val="0"/>
              <w:spacing w:before="201" w:line="345" w:lineRule="auto"/>
              <w:ind w:left="34" w:right="2"/>
              <w:textAlignment w:val="baseline"/>
            </w:pPr>
            <w:r>
              <w:rPr>
                <w:spacing w:val="-2"/>
              </w:rPr>
              <w:t>投标有效期从提交响应文件的截止之日起算。响应文件中承诺的投标有效期应当不少于采购文件中载明的有效期。否则按照无效</w:t>
            </w:r>
            <w:r>
              <w:rPr>
                <w:spacing w:val="-5"/>
              </w:rPr>
              <w:t>标处理。</w:t>
            </w:r>
          </w:p>
        </w:tc>
      </w:tr>
      <w:tr w14:paraId="0CEED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701" w:type="dxa"/>
            <w:tcBorders>
              <w:left w:val="single" w:color="000000" w:sz="10" w:space="0"/>
            </w:tcBorders>
            <w:vAlign w:val="top"/>
          </w:tcPr>
          <w:p w14:paraId="6DE5F6AC">
            <w:pPr>
              <w:pStyle w:val="10"/>
              <w:keepNext w:val="0"/>
              <w:keepLines/>
              <w:pageBreakBefore w:val="0"/>
              <w:widowControl w:val="0"/>
              <w:kinsoku w:val="0"/>
              <w:wordWrap/>
              <w:overflowPunct/>
              <w:topLinePunct w:val="0"/>
              <w:autoSpaceDE w:val="0"/>
              <w:autoSpaceDN w:val="0"/>
              <w:bidi w:val="0"/>
              <w:adjustRightInd w:val="0"/>
              <w:snapToGrid w:val="0"/>
              <w:spacing w:before="81" w:line="242" w:lineRule="auto"/>
              <w:ind w:left="211"/>
              <w:textAlignment w:val="baseline"/>
            </w:pPr>
            <w:r>
              <w:rPr>
                <w:spacing w:val="-6"/>
              </w:rPr>
              <w:t>23</w:t>
            </w:r>
          </w:p>
        </w:tc>
        <w:tc>
          <w:tcPr>
            <w:tcW w:w="1771" w:type="dxa"/>
            <w:vAlign w:val="top"/>
          </w:tcPr>
          <w:p w14:paraId="494FE850">
            <w:pPr>
              <w:pStyle w:val="10"/>
              <w:keepNext w:val="0"/>
              <w:keepLines/>
              <w:pageBreakBefore w:val="0"/>
              <w:widowControl w:val="0"/>
              <w:kinsoku w:val="0"/>
              <w:wordWrap/>
              <w:overflowPunct/>
              <w:topLinePunct w:val="0"/>
              <w:autoSpaceDE w:val="0"/>
              <w:autoSpaceDN w:val="0"/>
              <w:bidi w:val="0"/>
              <w:adjustRightInd w:val="0"/>
              <w:snapToGrid w:val="0"/>
              <w:spacing w:before="107" w:line="224" w:lineRule="auto"/>
              <w:ind w:left="199"/>
              <w:textAlignment w:val="baseline"/>
            </w:pPr>
            <w:r>
              <w:rPr>
                <w:spacing w:val="-5"/>
              </w:rPr>
              <w:t>备选方案</w:t>
            </w:r>
          </w:p>
        </w:tc>
        <w:tc>
          <w:tcPr>
            <w:tcW w:w="7569" w:type="dxa"/>
            <w:tcBorders>
              <w:right w:val="single" w:color="000000" w:sz="10" w:space="0"/>
            </w:tcBorders>
            <w:vAlign w:val="top"/>
          </w:tcPr>
          <w:p w14:paraId="12066C33">
            <w:pPr>
              <w:pStyle w:val="10"/>
              <w:keepNext w:val="0"/>
              <w:keepLines/>
              <w:pageBreakBefore w:val="0"/>
              <w:widowControl w:val="0"/>
              <w:kinsoku w:val="0"/>
              <w:wordWrap/>
              <w:overflowPunct/>
              <w:topLinePunct w:val="0"/>
              <w:autoSpaceDE w:val="0"/>
              <w:autoSpaceDN w:val="0"/>
              <w:bidi w:val="0"/>
              <w:adjustRightInd w:val="0"/>
              <w:snapToGrid w:val="0"/>
              <w:spacing w:before="81" w:line="223" w:lineRule="auto"/>
              <w:ind w:left="42"/>
              <w:textAlignment w:val="baseline"/>
            </w:pPr>
            <w:r>
              <w:rPr>
                <w:spacing w:val="-2"/>
              </w:rPr>
              <w:t>不接受备选方案和多个报价</w:t>
            </w:r>
          </w:p>
        </w:tc>
      </w:tr>
      <w:tr w14:paraId="1C137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9" w:hRule="atLeast"/>
        </w:trPr>
        <w:tc>
          <w:tcPr>
            <w:tcW w:w="701" w:type="dxa"/>
            <w:tcBorders>
              <w:left w:val="single" w:color="000000" w:sz="10" w:space="0"/>
            </w:tcBorders>
            <w:vAlign w:val="top"/>
          </w:tcPr>
          <w:p w14:paraId="2B946D76">
            <w:pPr>
              <w:keepNext w:val="0"/>
              <w:keepLines/>
              <w:pageBreakBefore w:val="0"/>
              <w:widowControl w:val="0"/>
              <w:kinsoku w:val="0"/>
              <w:wordWrap/>
              <w:overflowPunct/>
              <w:topLinePunct w:val="0"/>
              <w:autoSpaceDE w:val="0"/>
              <w:autoSpaceDN w:val="0"/>
              <w:bidi w:val="0"/>
              <w:adjustRightInd w:val="0"/>
              <w:snapToGrid w:val="0"/>
              <w:spacing w:line="264" w:lineRule="auto"/>
              <w:textAlignment w:val="baseline"/>
              <w:rPr>
                <w:rFonts w:ascii="Arial"/>
                <w:sz w:val="21"/>
              </w:rPr>
            </w:pPr>
          </w:p>
          <w:p w14:paraId="3BCBA8B4">
            <w:pPr>
              <w:keepNext w:val="0"/>
              <w:keepLines/>
              <w:pageBreakBefore w:val="0"/>
              <w:widowControl w:val="0"/>
              <w:kinsoku w:val="0"/>
              <w:wordWrap/>
              <w:overflowPunct/>
              <w:topLinePunct w:val="0"/>
              <w:autoSpaceDE w:val="0"/>
              <w:autoSpaceDN w:val="0"/>
              <w:bidi w:val="0"/>
              <w:adjustRightInd w:val="0"/>
              <w:snapToGrid w:val="0"/>
              <w:spacing w:line="264" w:lineRule="auto"/>
              <w:textAlignment w:val="baseline"/>
              <w:rPr>
                <w:rFonts w:ascii="Arial"/>
                <w:sz w:val="21"/>
              </w:rPr>
            </w:pPr>
          </w:p>
          <w:p w14:paraId="564509DD">
            <w:pPr>
              <w:keepNext w:val="0"/>
              <w:keepLines/>
              <w:pageBreakBefore w:val="0"/>
              <w:widowControl w:val="0"/>
              <w:kinsoku w:val="0"/>
              <w:wordWrap/>
              <w:overflowPunct/>
              <w:topLinePunct w:val="0"/>
              <w:autoSpaceDE w:val="0"/>
              <w:autoSpaceDN w:val="0"/>
              <w:bidi w:val="0"/>
              <w:adjustRightInd w:val="0"/>
              <w:snapToGrid w:val="0"/>
              <w:spacing w:line="264" w:lineRule="auto"/>
              <w:textAlignment w:val="baseline"/>
              <w:rPr>
                <w:rFonts w:ascii="Arial"/>
                <w:sz w:val="21"/>
              </w:rPr>
            </w:pPr>
          </w:p>
          <w:p w14:paraId="5619B211">
            <w:pPr>
              <w:keepNext w:val="0"/>
              <w:keepLines/>
              <w:pageBreakBefore w:val="0"/>
              <w:widowControl w:val="0"/>
              <w:kinsoku w:val="0"/>
              <w:wordWrap/>
              <w:overflowPunct/>
              <w:topLinePunct w:val="0"/>
              <w:autoSpaceDE w:val="0"/>
              <w:autoSpaceDN w:val="0"/>
              <w:bidi w:val="0"/>
              <w:adjustRightInd w:val="0"/>
              <w:snapToGrid w:val="0"/>
              <w:spacing w:line="265" w:lineRule="auto"/>
              <w:textAlignment w:val="baseline"/>
              <w:rPr>
                <w:rFonts w:ascii="Arial"/>
                <w:sz w:val="21"/>
              </w:rPr>
            </w:pPr>
          </w:p>
          <w:p w14:paraId="47828AA2">
            <w:pPr>
              <w:keepNext w:val="0"/>
              <w:keepLines/>
              <w:pageBreakBefore w:val="0"/>
              <w:widowControl w:val="0"/>
              <w:kinsoku w:val="0"/>
              <w:wordWrap/>
              <w:overflowPunct/>
              <w:topLinePunct w:val="0"/>
              <w:autoSpaceDE w:val="0"/>
              <w:autoSpaceDN w:val="0"/>
              <w:bidi w:val="0"/>
              <w:adjustRightInd w:val="0"/>
              <w:snapToGrid w:val="0"/>
              <w:spacing w:line="265" w:lineRule="auto"/>
              <w:textAlignment w:val="baseline"/>
              <w:rPr>
                <w:rFonts w:ascii="Arial"/>
                <w:sz w:val="21"/>
              </w:rPr>
            </w:pPr>
          </w:p>
          <w:p w14:paraId="056CCA7F">
            <w:pPr>
              <w:pStyle w:val="10"/>
              <w:keepNext w:val="0"/>
              <w:keepLines/>
              <w:pageBreakBefore w:val="0"/>
              <w:widowControl w:val="0"/>
              <w:kinsoku w:val="0"/>
              <w:wordWrap/>
              <w:overflowPunct/>
              <w:topLinePunct w:val="0"/>
              <w:autoSpaceDE w:val="0"/>
              <w:autoSpaceDN w:val="0"/>
              <w:bidi w:val="0"/>
              <w:adjustRightInd w:val="0"/>
              <w:snapToGrid w:val="0"/>
              <w:spacing w:before="91" w:line="369" w:lineRule="exact"/>
              <w:ind w:left="211"/>
              <w:textAlignment w:val="baseline"/>
            </w:pPr>
            <w:r>
              <w:rPr>
                <w:spacing w:val="-6"/>
                <w:position w:val="2"/>
              </w:rPr>
              <w:t>24</w:t>
            </w:r>
          </w:p>
        </w:tc>
        <w:tc>
          <w:tcPr>
            <w:tcW w:w="1771" w:type="dxa"/>
            <w:vAlign w:val="top"/>
          </w:tcPr>
          <w:p w14:paraId="61F7D8D5">
            <w:pPr>
              <w:keepNext w:val="0"/>
              <w:keepLines/>
              <w:pageBreakBefore w:val="0"/>
              <w:widowControl w:val="0"/>
              <w:kinsoku w:val="0"/>
              <w:wordWrap/>
              <w:overflowPunct/>
              <w:topLinePunct w:val="0"/>
              <w:autoSpaceDE w:val="0"/>
              <w:autoSpaceDN w:val="0"/>
              <w:bidi w:val="0"/>
              <w:adjustRightInd w:val="0"/>
              <w:snapToGrid w:val="0"/>
              <w:spacing w:line="267" w:lineRule="auto"/>
              <w:textAlignment w:val="baseline"/>
              <w:rPr>
                <w:rFonts w:ascii="Arial"/>
                <w:sz w:val="21"/>
              </w:rPr>
            </w:pPr>
          </w:p>
          <w:p w14:paraId="60DFBD83">
            <w:pPr>
              <w:keepNext w:val="0"/>
              <w:keepLines/>
              <w:pageBreakBefore w:val="0"/>
              <w:widowControl w:val="0"/>
              <w:kinsoku w:val="0"/>
              <w:wordWrap/>
              <w:overflowPunct/>
              <w:topLinePunct w:val="0"/>
              <w:autoSpaceDE w:val="0"/>
              <w:autoSpaceDN w:val="0"/>
              <w:bidi w:val="0"/>
              <w:adjustRightInd w:val="0"/>
              <w:snapToGrid w:val="0"/>
              <w:spacing w:line="267" w:lineRule="auto"/>
              <w:textAlignment w:val="baseline"/>
              <w:rPr>
                <w:rFonts w:ascii="Arial"/>
                <w:sz w:val="21"/>
              </w:rPr>
            </w:pPr>
          </w:p>
          <w:p w14:paraId="07EA4B37">
            <w:pPr>
              <w:keepNext w:val="0"/>
              <w:keepLines/>
              <w:pageBreakBefore w:val="0"/>
              <w:widowControl w:val="0"/>
              <w:kinsoku w:val="0"/>
              <w:wordWrap/>
              <w:overflowPunct/>
              <w:topLinePunct w:val="0"/>
              <w:autoSpaceDE w:val="0"/>
              <w:autoSpaceDN w:val="0"/>
              <w:bidi w:val="0"/>
              <w:adjustRightInd w:val="0"/>
              <w:snapToGrid w:val="0"/>
              <w:spacing w:line="268" w:lineRule="auto"/>
              <w:textAlignment w:val="baseline"/>
              <w:rPr>
                <w:rFonts w:ascii="Arial"/>
                <w:sz w:val="21"/>
              </w:rPr>
            </w:pPr>
          </w:p>
          <w:p w14:paraId="25365C64">
            <w:pPr>
              <w:pStyle w:val="10"/>
              <w:keepNext w:val="0"/>
              <w:keepLines/>
              <w:pageBreakBefore w:val="0"/>
              <w:widowControl w:val="0"/>
              <w:kinsoku w:val="0"/>
              <w:wordWrap/>
              <w:overflowPunct/>
              <w:topLinePunct w:val="0"/>
              <w:autoSpaceDE w:val="0"/>
              <w:autoSpaceDN w:val="0"/>
              <w:bidi w:val="0"/>
              <w:adjustRightInd w:val="0"/>
              <w:snapToGrid w:val="0"/>
              <w:spacing w:before="91" w:line="223" w:lineRule="auto"/>
              <w:ind w:left="67"/>
              <w:textAlignment w:val="baseline"/>
            </w:pPr>
            <w:r>
              <w:rPr>
                <w:spacing w:val="-6"/>
              </w:rPr>
              <w:t>响应文件签</w:t>
            </w:r>
          </w:p>
          <w:p w14:paraId="0B40F99C">
            <w:pPr>
              <w:pStyle w:val="10"/>
              <w:keepNext w:val="0"/>
              <w:keepLines/>
              <w:pageBreakBefore w:val="0"/>
              <w:widowControl w:val="0"/>
              <w:kinsoku w:val="0"/>
              <w:wordWrap/>
              <w:overflowPunct/>
              <w:topLinePunct w:val="0"/>
              <w:autoSpaceDE w:val="0"/>
              <w:autoSpaceDN w:val="0"/>
              <w:bidi w:val="0"/>
              <w:adjustRightInd w:val="0"/>
              <w:snapToGrid w:val="0"/>
              <w:spacing w:before="206" w:line="223" w:lineRule="auto"/>
              <w:ind w:left="69"/>
              <w:textAlignment w:val="baseline"/>
            </w:pPr>
            <w:r>
              <w:rPr>
                <w:spacing w:val="-6"/>
              </w:rPr>
              <w:t>字及盖章要</w:t>
            </w:r>
          </w:p>
          <w:p w14:paraId="31DBAA96">
            <w:pPr>
              <w:pStyle w:val="10"/>
              <w:keepNext w:val="0"/>
              <w:keepLines/>
              <w:pageBreakBefore w:val="0"/>
              <w:widowControl w:val="0"/>
              <w:kinsoku w:val="0"/>
              <w:wordWrap/>
              <w:overflowPunct/>
              <w:topLinePunct w:val="0"/>
              <w:autoSpaceDE w:val="0"/>
              <w:autoSpaceDN w:val="0"/>
              <w:bidi w:val="0"/>
              <w:adjustRightInd w:val="0"/>
              <w:snapToGrid w:val="0"/>
              <w:spacing w:before="206" w:line="223" w:lineRule="auto"/>
              <w:ind w:left="625"/>
              <w:textAlignment w:val="baseline"/>
            </w:pPr>
            <w:r>
              <w:t>求</w:t>
            </w:r>
          </w:p>
        </w:tc>
        <w:tc>
          <w:tcPr>
            <w:tcW w:w="7569" w:type="dxa"/>
            <w:tcBorders>
              <w:right w:val="single" w:color="000000" w:sz="10" w:space="0"/>
            </w:tcBorders>
            <w:vAlign w:val="top"/>
          </w:tcPr>
          <w:p w14:paraId="577D911A">
            <w:pPr>
              <w:pStyle w:val="10"/>
              <w:keepNext w:val="0"/>
              <w:keepLines/>
              <w:pageBreakBefore w:val="0"/>
              <w:widowControl w:val="0"/>
              <w:kinsoku w:val="0"/>
              <w:wordWrap/>
              <w:overflowPunct/>
              <w:topLinePunct w:val="0"/>
              <w:autoSpaceDE w:val="0"/>
              <w:autoSpaceDN w:val="0"/>
              <w:bidi w:val="0"/>
              <w:adjustRightInd w:val="0"/>
              <w:snapToGrid w:val="0"/>
              <w:spacing w:before="58" w:line="290" w:lineRule="auto"/>
              <w:ind w:left="34" w:right="2" w:firstLine="12"/>
              <w:textAlignment w:val="baseline"/>
            </w:pPr>
            <w:r>
              <w:rPr>
                <w:spacing w:val="-2"/>
              </w:rPr>
              <w:t>1.采购文件要求供应商法定代表人或者委托</w:t>
            </w:r>
            <w:r>
              <w:rPr>
                <w:spacing w:val="-3"/>
              </w:rPr>
              <w:t>代理人签字处，均须</w:t>
            </w:r>
            <w:r>
              <w:rPr>
                <w:spacing w:val="-1"/>
              </w:rPr>
              <w:t>加盖其个人电子印章，并加盖单位公章的电子印章。</w:t>
            </w:r>
          </w:p>
          <w:p w14:paraId="7019EA57">
            <w:pPr>
              <w:pStyle w:val="10"/>
              <w:keepNext w:val="0"/>
              <w:keepLines/>
              <w:pageBreakBefore w:val="0"/>
              <w:widowControl w:val="0"/>
              <w:kinsoku w:val="0"/>
              <w:wordWrap/>
              <w:overflowPunct/>
              <w:topLinePunct w:val="0"/>
              <w:autoSpaceDE w:val="0"/>
              <w:autoSpaceDN w:val="0"/>
              <w:bidi w:val="0"/>
              <w:adjustRightInd w:val="0"/>
              <w:snapToGrid w:val="0"/>
              <w:spacing w:before="209" w:line="223" w:lineRule="auto"/>
              <w:ind w:left="30"/>
              <w:textAlignment w:val="baseline"/>
            </w:pPr>
            <w:r>
              <w:rPr>
                <w:spacing w:val="-1"/>
              </w:rPr>
              <w:t>2.委托代理人签章的，响应文件应附法人授权委托书。</w:t>
            </w:r>
          </w:p>
          <w:p w14:paraId="6DD6FF9A">
            <w:pPr>
              <w:pStyle w:val="10"/>
              <w:keepNext w:val="0"/>
              <w:keepLines/>
              <w:pageBreakBefore w:val="0"/>
              <w:widowControl w:val="0"/>
              <w:kinsoku w:val="0"/>
              <w:wordWrap/>
              <w:overflowPunct/>
              <w:topLinePunct w:val="0"/>
              <w:autoSpaceDE w:val="0"/>
              <w:autoSpaceDN w:val="0"/>
              <w:bidi w:val="0"/>
              <w:adjustRightInd w:val="0"/>
              <w:snapToGrid w:val="0"/>
              <w:spacing w:before="206" w:line="220" w:lineRule="auto"/>
              <w:ind w:left="32"/>
              <w:textAlignment w:val="baseline"/>
            </w:pPr>
            <w:r>
              <w:rPr>
                <w:spacing w:val="-1"/>
              </w:rPr>
              <w:t>3.供应商在响应文件以及相关书面文件中的单位盖章(包括印</w:t>
            </w:r>
          </w:p>
          <w:p w14:paraId="7E24C564">
            <w:pPr>
              <w:pStyle w:val="10"/>
              <w:keepNext w:val="0"/>
              <w:keepLines/>
              <w:pageBreakBefore w:val="0"/>
              <w:widowControl w:val="0"/>
              <w:kinsoku w:val="0"/>
              <w:wordWrap/>
              <w:overflowPunct/>
              <w:topLinePunct w:val="0"/>
              <w:autoSpaceDE w:val="0"/>
              <w:autoSpaceDN w:val="0"/>
              <w:bidi w:val="0"/>
              <w:adjustRightInd w:val="0"/>
              <w:snapToGrid w:val="0"/>
              <w:spacing w:before="211" w:line="290" w:lineRule="auto"/>
              <w:ind w:left="35" w:right="4" w:firstLine="2"/>
              <w:textAlignment w:val="baseline"/>
            </w:pPr>
            <w:r>
              <w:rPr>
                <w:spacing w:val="-1"/>
              </w:rPr>
              <w:t>章、公章等)均指与供应商名称全称相一致的标准公章，不得使</w:t>
            </w:r>
            <w:r>
              <w:rPr>
                <w:spacing w:val="-11"/>
              </w:rPr>
              <w:t>用其他形式(如带有“专用章</w:t>
            </w:r>
            <w:r>
              <w:rPr>
                <w:spacing w:val="-93"/>
              </w:rPr>
              <w:t xml:space="preserve"> </w:t>
            </w:r>
            <w:r>
              <w:rPr>
                <w:spacing w:val="-11"/>
              </w:rPr>
              <w:t>”、“合同章</w:t>
            </w:r>
            <w:r>
              <w:rPr>
                <w:spacing w:val="-103"/>
              </w:rPr>
              <w:t xml:space="preserve"> </w:t>
            </w:r>
            <w:r>
              <w:rPr>
                <w:spacing w:val="-11"/>
              </w:rPr>
              <w:t>”、“财务章</w:t>
            </w:r>
            <w:r>
              <w:rPr>
                <w:spacing w:val="-102"/>
              </w:rPr>
              <w:t xml:space="preserve"> </w:t>
            </w:r>
            <w:r>
              <w:rPr>
                <w:spacing w:val="-11"/>
              </w:rPr>
              <w:t>”、“业</w:t>
            </w:r>
            <w:r>
              <w:rPr>
                <w:spacing w:val="-7"/>
              </w:rPr>
              <w:t>务章</w:t>
            </w:r>
            <w:r>
              <w:rPr>
                <w:spacing w:val="-105"/>
              </w:rPr>
              <w:t xml:space="preserve"> </w:t>
            </w:r>
            <w:r>
              <w:rPr>
                <w:spacing w:val="-7"/>
              </w:rPr>
              <w:t>”等)的印章。</w:t>
            </w:r>
          </w:p>
        </w:tc>
      </w:tr>
      <w:tr w14:paraId="51399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701" w:type="dxa"/>
            <w:tcBorders>
              <w:left w:val="single" w:color="000000" w:sz="10" w:space="0"/>
            </w:tcBorders>
            <w:vAlign w:val="top"/>
          </w:tcPr>
          <w:p w14:paraId="27401807">
            <w:pPr>
              <w:keepNext w:val="0"/>
              <w:keepLines/>
              <w:pageBreakBefore w:val="0"/>
              <w:widowControl w:val="0"/>
              <w:kinsoku w:val="0"/>
              <w:wordWrap/>
              <w:overflowPunct/>
              <w:topLinePunct w:val="0"/>
              <w:autoSpaceDE w:val="0"/>
              <w:autoSpaceDN w:val="0"/>
              <w:bidi w:val="0"/>
              <w:adjustRightInd w:val="0"/>
              <w:snapToGrid w:val="0"/>
              <w:spacing w:line="248" w:lineRule="auto"/>
              <w:textAlignment w:val="baseline"/>
              <w:rPr>
                <w:rFonts w:ascii="Arial"/>
                <w:sz w:val="21"/>
              </w:rPr>
            </w:pPr>
          </w:p>
          <w:p w14:paraId="0943953E">
            <w:pPr>
              <w:pStyle w:val="10"/>
              <w:keepNext w:val="0"/>
              <w:keepLines/>
              <w:pageBreakBefore w:val="0"/>
              <w:widowControl w:val="0"/>
              <w:kinsoku w:val="0"/>
              <w:wordWrap/>
              <w:overflowPunct/>
              <w:topLinePunct w:val="0"/>
              <w:autoSpaceDE w:val="0"/>
              <w:autoSpaceDN w:val="0"/>
              <w:bidi w:val="0"/>
              <w:adjustRightInd w:val="0"/>
              <w:snapToGrid w:val="0"/>
              <w:spacing w:before="91" w:line="242" w:lineRule="auto"/>
              <w:ind w:left="211"/>
              <w:textAlignment w:val="baseline"/>
            </w:pPr>
            <w:r>
              <w:rPr>
                <w:spacing w:val="-6"/>
              </w:rPr>
              <w:t>25</w:t>
            </w:r>
          </w:p>
        </w:tc>
        <w:tc>
          <w:tcPr>
            <w:tcW w:w="1771" w:type="dxa"/>
            <w:vAlign w:val="top"/>
          </w:tcPr>
          <w:p w14:paraId="02131F0D">
            <w:pPr>
              <w:pStyle w:val="10"/>
              <w:keepNext w:val="0"/>
              <w:keepLines/>
              <w:pageBreakBefore w:val="0"/>
              <w:widowControl w:val="0"/>
              <w:kinsoku w:val="0"/>
              <w:wordWrap/>
              <w:overflowPunct/>
              <w:topLinePunct w:val="0"/>
              <w:autoSpaceDE w:val="0"/>
              <w:autoSpaceDN w:val="0"/>
              <w:bidi w:val="0"/>
              <w:adjustRightInd w:val="0"/>
              <w:snapToGrid w:val="0"/>
              <w:spacing w:before="90" w:line="343" w:lineRule="auto"/>
              <w:ind w:left="616" w:right="54" w:hanging="549"/>
              <w:textAlignment w:val="baseline"/>
            </w:pPr>
            <w:r>
              <w:rPr>
                <w:spacing w:val="-6"/>
              </w:rPr>
              <w:t>响应文件份</w:t>
            </w:r>
            <w:r>
              <w:t>数</w:t>
            </w:r>
          </w:p>
        </w:tc>
        <w:tc>
          <w:tcPr>
            <w:tcW w:w="7569" w:type="dxa"/>
            <w:tcBorders>
              <w:right w:val="single" w:color="000000" w:sz="10" w:space="0"/>
            </w:tcBorders>
            <w:vAlign w:val="top"/>
          </w:tcPr>
          <w:p w14:paraId="4805CB56">
            <w:pPr>
              <w:pStyle w:val="10"/>
              <w:keepNext w:val="0"/>
              <w:keepLines/>
              <w:pageBreakBefore w:val="0"/>
              <w:widowControl w:val="0"/>
              <w:kinsoku w:val="0"/>
              <w:wordWrap/>
              <w:overflowPunct/>
              <w:topLinePunct w:val="0"/>
              <w:autoSpaceDE w:val="0"/>
              <w:autoSpaceDN w:val="0"/>
              <w:bidi w:val="0"/>
              <w:adjustRightInd w:val="0"/>
              <w:snapToGrid w:val="0"/>
              <w:spacing w:before="66" w:line="351" w:lineRule="auto"/>
              <w:ind w:left="34" w:right="6" w:firstLine="0"/>
              <w:textAlignment w:val="baseline"/>
            </w:pPr>
            <w:r>
              <w:rPr>
                <w:spacing w:val="-2"/>
              </w:rPr>
              <w:t>本项目实行电子招投标，投标单位不用现场投标，按规定</w:t>
            </w:r>
            <w:r>
              <w:rPr>
                <w:spacing w:val="-3"/>
              </w:rPr>
              <w:t>时间上传电子投标书即可。</w:t>
            </w:r>
          </w:p>
        </w:tc>
      </w:tr>
      <w:tr w14:paraId="27D07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701" w:type="dxa"/>
            <w:tcBorders>
              <w:left w:val="single" w:color="000000" w:sz="10" w:space="0"/>
            </w:tcBorders>
            <w:vAlign w:val="top"/>
          </w:tcPr>
          <w:p w14:paraId="593E9516">
            <w:pPr>
              <w:spacing w:line="244" w:lineRule="auto"/>
              <w:rPr>
                <w:rFonts w:ascii="Arial"/>
                <w:sz w:val="21"/>
              </w:rPr>
            </w:pPr>
          </w:p>
          <w:p w14:paraId="65FCDE3D">
            <w:pPr>
              <w:spacing w:line="244" w:lineRule="auto"/>
              <w:rPr>
                <w:rFonts w:ascii="Arial"/>
                <w:sz w:val="21"/>
              </w:rPr>
            </w:pPr>
          </w:p>
          <w:p w14:paraId="1B8F4AC8">
            <w:pPr>
              <w:spacing w:line="244" w:lineRule="auto"/>
              <w:rPr>
                <w:rFonts w:ascii="Arial"/>
                <w:sz w:val="21"/>
              </w:rPr>
            </w:pPr>
          </w:p>
          <w:p w14:paraId="05332ED0">
            <w:pPr>
              <w:spacing w:line="244" w:lineRule="auto"/>
              <w:rPr>
                <w:rFonts w:ascii="Arial"/>
                <w:sz w:val="21"/>
              </w:rPr>
            </w:pPr>
          </w:p>
          <w:p w14:paraId="13F4DDA5">
            <w:pPr>
              <w:spacing w:line="244" w:lineRule="auto"/>
              <w:rPr>
                <w:rFonts w:ascii="Arial"/>
                <w:sz w:val="21"/>
              </w:rPr>
            </w:pPr>
          </w:p>
          <w:p w14:paraId="77402D1A">
            <w:pPr>
              <w:spacing w:line="244" w:lineRule="auto"/>
              <w:rPr>
                <w:rFonts w:ascii="Arial"/>
                <w:sz w:val="21"/>
              </w:rPr>
            </w:pPr>
          </w:p>
          <w:p w14:paraId="4C4B11E0">
            <w:pPr>
              <w:spacing w:line="244" w:lineRule="auto"/>
              <w:rPr>
                <w:rFonts w:ascii="Arial"/>
                <w:sz w:val="21"/>
              </w:rPr>
            </w:pPr>
          </w:p>
          <w:p w14:paraId="60FDA1C7">
            <w:pPr>
              <w:spacing w:line="244" w:lineRule="auto"/>
              <w:rPr>
                <w:rFonts w:ascii="Arial"/>
                <w:sz w:val="21"/>
              </w:rPr>
            </w:pPr>
          </w:p>
          <w:p w14:paraId="6198ABF2">
            <w:pPr>
              <w:spacing w:line="244" w:lineRule="auto"/>
              <w:rPr>
                <w:rFonts w:ascii="Arial"/>
                <w:sz w:val="21"/>
              </w:rPr>
            </w:pPr>
          </w:p>
          <w:p w14:paraId="7CBD5EE5">
            <w:pPr>
              <w:spacing w:line="244" w:lineRule="auto"/>
              <w:rPr>
                <w:rFonts w:ascii="Arial"/>
                <w:sz w:val="21"/>
              </w:rPr>
            </w:pPr>
          </w:p>
          <w:p w14:paraId="4E8C3AEF">
            <w:pPr>
              <w:spacing w:line="245" w:lineRule="auto"/>
              <w:rPr>
                <w:rFonts w:ascii="Arial"/>
                <w:sz w:val="21"/>
              </w:rPr>
            </w:pPr>
          </w:p>
          <w:p w14:paraId="34C9D374">
            <w:pPr>
              <w:spacing w:line="245" w:lineRule="auto"/>
              <w:rPr>
                <w:rFonts w:ascii="Arial"/>
                <w:sz w:val="21"/>
              </w:rPr>
            </w:pPr>
          </w:p>
          <w:p w14:paraId="7C760F9C">
            <w:pPr>
              <w:pStyle w:val="10"/>
              <w:spacing w:before="91" w:line="242" w:lineRule="auto"/>
              <w:ind w:left="211" w:leftChars="0"/>
              <w:rPr>
                <w:spacing w:val="-6"/>
              </w:rPr>
            </w:pPr>
            <w:r>
              <w:rPr>
                <w:spacing w:val="-6"/>
              </w:rPr>
              <w:t>26</w:t>
            </w:r>
          </w:p>
        </w:tc>
        <w:tc>
          <w:tcPr>
            <w:tcW w:w="1771" w:type="dxa"/>
            <w:vAlign w:val="top"/>
          </w:tcPr>
          <w:p w14:paraId="1A11538F">
            <w:pPr>
              <w:spacing w:line="244" w:lineRule="auto"/>
              <w:rPr>
                <w:rFonts w:ascii="Arial"/>
                <w:sz w:val="21"/>
              </w:rPr>
            </w:pPr>
          </w:p>
          <w:p w14:paraId="7380B358">
            <w:pPr>
              <w:spacing w:line="244" w:lineRule="auto"/>
              <w:rPr>
                <w:rFonts w:ascii="Arial"/>
                <w:sz w:val="21"/>
              </w:rPr>
            </w:pPr>
          </w:p>
          <w:p w14:paraId="40B31CA0">
            <w:pPr>
              <w:spacing w:line="244" w:lineRule="auto"/>
              <w:rPr>
                <w:rFonts w:ascii="Arial"/>
                <w:sz w:val="21"/>
              </w:rPr>
            </w:pPr>
          </w:p>
          <w:p w14:paraId="67A54F6D">
            <w:pPr>
              <w:spacing w:line="244" w:lineRule="auto"/>
              <w:rPr>
                <w:rFonts w:ascii="Arial"/>
                <w:sz w:val="21"/>
              </w:rPr>
            </w:pPr>
          </w:p>
          <w:p w14:paraId="097272CC">
            <w:pPr>
              <w:spacing w:line="244" w:lineRule="auto"/>
              <w:rPr>
                <w:rFonts w:ascii="Arial"/>
                <w:sz w:val="21"/>
              </w:rPr>
            </w:pPr>
          </w:p>
          <w:p w14:paraId="22094181">
            <w:pPr>
              <w:spacing w:line="244" w:lineRule="auto"/>
              <w:rPr>
                <w:rFonts w:ascii="Arial"/>
                <w:sz w:val="21"/>
              </w:rPr>
            </w:pPr>
          </w:p>
          <w:p w14:paraId="79ABB86C">
            <w:pPr>
              <w:spacing w:line="244" w:lineRule="auto"/>
              <w:rPr>
                <w:rFonts w:ascii="Arial"/>
                <w:sz w:val="21"/>
              </w:rPr>
            </w:pPr>
          </w:p>
          <w:p w14:paraId="1FBEC7B2">
            <w:pPr>
              <w:spacing w:line="244" w:lineRule="auto"/>
              <w:rPr>
                <w:rFonts w:ascii="Arial"/>
                <w:sz w:val="21"/>
              </w:rPr>
            </w:pPr>
          </w:p>
          <w:p w14:paraId="0B100138">
            <w:pPr>
              <w:spacing w:line="244" w:lineRule="auto"/>
              <w:rPr>
                <w:rFonts w:ascii="Arial"/>
                <w:sz w:val="21"/>
              </w:rPr>
            </w:pPr>
          </w:p>
          <w:p w14:paraId="26239ABE">
            <w:pPr>
              <w:spacing w:line="244" w:lineRule="auto"/>
              <w:rPr>
                <w:rFonts w:ascii="Arial"/>
                <w:sz w:val="21"/>
              </w:rPr>
            </w:pPr>
          </w:p>
          <w:p w14:paraId="743C0F56">
            <w:pPr>
              <w:spacing w:line="244" w:lineRule="auto"/>
              <w:rPr>
                <w:rFonts w:ascii="Arial"/>
                <w:sz w:val="21"/>
              </w:rPr>
            </w:pPr>
          </w:p>
          <w:p w14:paraId="62EAC99F">
            <w:pPr>
              <w:pStyle w:val="10"/>
              <w:spacing w:before="91" w:line="360" w:lineRule="auto"/>
              <w:ind w:left="480" w:leftChars="0" w:right="54" w:rightChars="0" w:hanging="413" w:firstLineChars="0"/>
              <w:rPr>
                <w:spacing w:val="-6"/>
              </w:rPr>
            </w:pPr>
            <w:r>
              <w:rPr>
                <w:spacing w:val="-6"/>
              </w:rPr>
              <w:t>响应文件的</w:t>
            </w:r>
            <w:r>
              <w:rPr>
                <w:spacing w:val="-10"/>
              </w:rPr>
              <w:t>编制</w:t>
            </w:r>
          </w:p>
        </w:tc>
        <w:tc>
          <w:tcPr>
            <w:tcW w:w="7569" w:type="dxa"/>
            <w:tcBorders>
              <w:right w:val="single" w:color="000000" w:sz="10" w:space="0"/>
            </w:tcBorders>
            <w:vAlign w:val="top"/>
          </w:tcPr>
          <w:p w14:paraId="098B4753">
            <w:pPr>
              <w:pStyle w:val="10"/>
              <w:spacing w:before="45" w:line="222" w:lineRule="auto"/>
              <w:ind w:left="47"/>
            </w:pPr>
            <w:r>
              <w:rPr>
                <w:spacing w:val="-1"/>
              </w:rPr>
              <w:t>1.本项目采用电子交易方式，供应商可前往新疆政府</w:t>
            </w:r>
            <w:r>
              <w:rPr>
                <w:spacing w:val="-2"/>
              </w:rPr>
              <w:t>采购网</w:t>
            </w:r>
          </w:p>
          <w:p w14:paraId="60B2896A">
            <w:pPr>
              <w:pStyle w:val="10"/>
              <w:spacing w:before="205" w:line="325" w:lineRule="auto"/>
              <w:ind w:left="18" w:right="1" w:firstLine="58"/>
            </w:pPr>
            <w:r>
              <w:rPr>
                <w:spacing w:val="-2"/>
              </w:rPr>
              <w:t>(</w:t>
            </w:r>
            <w:r>
              <w:fldChar w:fldCharType="begin"/>
            </w:r>
            <w:r>
              <w:instrText xml:space="preserve"> HYPERLINK "http://www.ccgp-xinjiang.gov.cn/" </w:instrText>
            </w:r>
            <w:r>
              <w:fldChar w:fldCharType="separate"/>
            </w:r>
            <w:r>
              <w:rPr>
                <w:spacing w:val="-2"/>
              </w:rPr>
              <w:t>http://www.ccgp-xinjiang.gov.cn/</w:t>
            </w:r>
            <w:r>
              <w:rPr>
                <w:spacing w:val="-2"/>
              </w:rPr>
              <w:fldChar w:fldCharType="end"/>
            </w:r>
            <w:r>
              <w:rPr>
                <w:spacing w:val="-2"/>
              </w:rPr>
              <w:t>)下载专</w:t>
            </w:r>
            <w:r>
              <w:rPr>
                <w:spacing w:val="-3"/>
              </w:rPr>
              <w:t>区，下载政采云电</w:t>
            </w:r>
            <w:r>
              <w:rPr>
                <w:spacing w:val="-1"/>
              </w:rPr>
              <w:t>子投标客户端，安装完成后，可通过账号密码或</w:t>
            </w:r>
            <w:r>
              <w:rPr>
                <w:spacing w:val="-63"/>
              </w:rPr>
              <w:t xml:space="preserve"> </w:t>
            </w:r>
            <w:r>
              <w:rPr>
                <w:spacing w:val="-1"/>
              </w:rPr>
              <w:t>CA</w:t>
            </w:r>
            <w:r>
              <w:rPr>
                <w:spacing w:val="-48"/>
              </w:rPr>
              <w:t xml:space="preserve"> </w:t>
            </w:r>
            <w:r>
              <w:rPr>
                <w:spacing w:val="-1"/>
              </w:rPr>
              <w:t>登录客</w:t>
            </w:r>
            <w:r>
              <w:rPr>
                <w:spacing w:val="-2"/>
              </w:rPr>
              <w:t>户端进行响应文件制作。在使用政采云电子投标客户端时，建议使用</w:t>
            </w:r>
            <w:r>
              <w:rPr>
                <w:spacing w:val="-1"/>
              </w:rPr>
              <w:t>WIN7</w:t>
            </w:r>
            <w:r>
              <w:rPr>
                <w:spacing w:val="-42"/>
              </w:rPr>
              <w:t xml:space="preserve"> </w:t>
            </w:r>
            <w:r>
              <w:rPr>
                <w:spacing w:val="-1"/>
              </w:rPr>
              <w:t>及以上操作系统。如有问题可拨打政采云客户服务热线</w:t>
            </w:r>
            <w:r>
              <w:rPr>
                <w:spacing w:val="-3"/>
              </w:rPr>
              <w:t>95763</w:t>
            </w:r>
            <w:r>
              <w:rPr>
                <w:spacing w:val="-51"/>
              </w:rPr>
              <w:t xml:space="preserve"> </w:t>
            </w:r>
            <w:r>
              <w:rPr>
                <w:spacing w:val="-3"/>
              </w:rPr>
              <w:t>进行咨询。</w:t>
            </w:r>
          </w:p>
          <w:p w14:paraId="660F1E4E">
            <w:pPr>
              <w:pStyle w:val="10"/>
              <w:spacing w:before="210" w:line="313" w:lineRule="auto"/>
              <w:ind w:left="37" w:right="1" w:hanging="7"/>
            </w:pPr>
            <w:r>
              <w:rPr>
                <w:spacing w:val="-2"/>
              </w:rPr>
              <w:t>2.响应文件内容供应商应按照采购文件的要求编写响应文件；对采购文件要求填写的表格或者资料不得缺少或者留空，响应文件</w:t>
            </w:r>
            <w:r>
              <w:rPr>
                <w:spacing w:val="-4"/>
              </w:rPr>
              <w:t>不得加行。</w:t>
            </w:r>
          </w:p>
          <w:p w14:paraId="784E06AD">
            <w:pPr>
              <w:pStyle w:val="10"/>
              <w:spacing w:before="207" w:line="314" w:lineRule="auto"/>
              <w:ind w:left="37" w:leftChars="0" w:right="2" w:rightChars="0" w:hanging="5" w:firstLineChars="0"/>
              <w:rPr>
                <w:spacing w:val="-2"/>
              </w:rPr>
            </w:pPr>
            <w:r>
              <w:rPr>
                <w:spacing w:val="-2"/>
              </w:rPr>
              <w:t>3.响应文件应编制目录，目录、内容标注连续页码，页码从目录编起，标注于页面底部居中位置。供应商中标后应按要求提供纸</w:t>
            </w:r>
            <w:r>
              <w:rPr>
                <w:spacing w:val="-4"/>
              </w:rPr>
              <w:t>质响应文件。</w:t>
            </w:r>
          </w:p>
        </w:tc>
      </w:tr>
      <w:tr w14:paraId="0DE2E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2" w:hRule="atLeast"/>
        </w:trPr>
        <w:tc>
          <w:tcPr>
            <w:tcW w:w="701" w:type="dxa"/>
            <w:tcBorders>
              <w:left w:val="single" w:color="000000" w:sz="10" w:space="0"/>
            </w:tcBorders>
            <w:vAlign w:val="top"/>
          </w:tcPr>
          <w:p w14:paraId="48A0624C">
            <w:pPr>
              <w:spacing w:line="265" w:lineRule="auto"/>
              <w:rPr>
                <w:rFonts w:ascii="Arial"/>
                <w:sz w:val="21"/>
              </w:rPr>
            </w:pPr>
          </w:p>
          <w:p w14:paraId="6A28DB68">
            <w:pPr>
              <w:spacing w:line="265" w:lineRule="auto"/>
              <w:rPr>
                <w:rFonts w:ascii="Arial"/>
                <w:sz w:val="21"/>
              </w:rPr>
            </w:pPr>
          </w:p>
          <w:p w14:paraId="1A8EF180">
            <w:pPr>
              <w:spacing w:line="265" w:lineRule="auto"/>
              <w:rPr>
                <w:rFonts w:ascii="Arial"/>
                <w:sz w:val="21"/>
              </w:rPr>
            </w:pPr>
          </w:p>
          <w:p w14:paraId="1FD47402">
            <w:pPr>
              <w:spacing w:line="265" w:lineRule="auto"/>
              <w:rPr>
                <w:rFonts w:ascii="Arial"/>
                <w:sz w:val="21"/>
              </w:rPr>
            </w:pPr>
          </w:p>
          <w:p w14:paraId="5FE0DE27">
            <w:pPr>
              <w:spacing w:line="266" w:lineRule="auto"/>
              <w:rPr>
                <w:rFonts w:ascii="Arial"/>
                <w:sz w:val="21"/>
              </w:rPr>
            </w:pPr>
          </w:p>
          <w:p w14:paraId="32D8E394">
            <w:pPr>
              <w:spacing w:line="266" w:lineRule="auto"/>
              <w:rPr>
                <w:rFonts w:ascii="Arial"/>
                <w:sz w:val="21"/>
              </w:rPr>
            </w:pPr>
          </w:p>
          <w:p w14:paraId="58C0D1BF">
            <w:pPr>
              <w:pStyle w:val="10"/>
              <w:spacing w:before="91" w:line="242" w:lineRule="auto"/>
              <w:ind w:left="211"/>
            </w:pPr>
            <w:r>
              <w:rPr>
                <w:spacing w:val="-6"/>
              </w:rPr>
              <w:t>27</w:t>
            </w:r>
          </w:p>
        </w:tc>
        <w:tc>
          <w:tcPr>
            <w:tcW w:w="1771" w:type="dxa"/>
            <w:vAlign w:val="top"/>
          </w:tcPr>
          <w:p w14:paraId="5EA9F0E0">
            <w:pPr>
              <w:spacing w:line="268" w:lineRule="auto"/>
              <w:rPr>
                <w:rFonts w:ascii="Arial"/>
                <w:sz w:val="21"/>
              </w:rPr>
            </w:pPr>
          </w:p>
          <w:p w14:paraId="23C5DC53">
            <w:pPr>
              <w:spacing w:line="268" w:lineRule="auto"/>
              <w:rPr>
                <w:rFonts w:ascii="Arial"/>
                <w:sz w:val="21"/>
              </w:rPr>
            </w:pPr>
          </w:p>
          <w:p w14:paraId="6BE4A69B">
            <w:pPr>
              <w:spacing w:line="268" w:lineRule="auto"/>
              <w:rPr>
                <w:rFonts w:ascii="Arial"/>
                <w:sz w:val="21"/>
              </w:rPr>
            </w:pPr>
          </w:p>
          <w:p w14:paraId="75338F5E">
            <w:pPr>
              <w:spacing w:line="269" w:lineRule="auto"/>
              <w:rPr>
                <w:rFonts w:ascii="Arial"/>
                <w:sz w:val="21"/>
              </w:rPr>
            </w:pPr>
          </w:p>
          <w:p w14:paraId="3DFFAAA8">
            <w:pPr>
              <w:spacing w:line="269" w:lineRule="auto"/>
              <w:rPr>
                <w:rFonts w:ascii="Arial"/>
                <w:sz w:val="21"/>
              </w:rPr>
            </w:pPr>
          </w:p>
          <w:p w14:paraId="636D2893">
            <w:pPr>
              <w:pStyle w:val="10"/>
              <w:spacing w:before="91" w:line="361" w:lineRule="auto"/>
              <w:ind w:left="211" w:right="54" w:hanging="144"/>
            </w:pPr>
            <w:r>
              <w:rPr>
                <w:spacing w:val="-6"/>
              </w:rPr>
              <w:t>响应文件加</w:t>
            </w:r>
            <w:r>
              <w:rPr>
                <w:spacing w:val="-8"/>
              </w:rPr>
              <w:t>密、上传</w:t>
            </w:r>
          </w:p>
        </w:tc>
        <w:tc>
          <w:tcPr>
            <w:tcW w:w="7569" w:type="dxa"/>
            <w:tcBorders>
              <w:right w:val="single" w:color="000000" w:sz="10" w:space="0"/>
            </w:tcBorders>
            <w:vAlign w:val="top"/>
          </w:tcPr>
          <w:p w14:paraId="7EB64FEB">
            <w:pPr>
              <w:pStyle w:val="10"/>
              <w:spacing w:before="60" w:line="352" w:lineRule="auto"/>
              <w:ind w:right="2" w:firstLine="30"/>
              <w:jc w:val="left"/>
            </w:pPr>
            <w:r>
              <w:rPr>
                <w:spacing w:val="-2"/>
              </w:rPr>
              <w:t>本项目采用不见面开标，供应商须在投标截止时间前，将生成的</w:t>
            </w:r>
            <w:r>
              <w:rPr>
                <w:spacing w:val="-5"/>
              </w:rPr>
              <w:t>“</w:t>
            </w:r>
            <w:r>
              <w:rPr>
                <w:spacing w:val="-91"/>
              </w:rPr>
              <w:t xml:space="preserve"> </w:t>
            </w:r>
            <w:r>
              <w:rPr>
                <w:spacing w:val="-5"/>
              </w:rPr>
              <w:t>电子加密响应文件</w:t>
            </w:r>
            <w:r>
              <w:rPr>
                <w:spacing w:val="-106"/>
              </w:rPr>
              <w:t xml:space="preserve"> </w:t>
            </w:r>
            <w:r>
              <w:rPr>
                <w:spacing w:val="-5"/>
              </w:rPr>
              <w:t>”上传递交至“政府采购云平台</w:t>
            </w:r>
            <w:r>
              <w:rPr>
                <w:spacing w:val="-105"/>
              </w:rPr>
              <w:t xml:space="preserve"> </w:t>
            </w:r>
            <w:r>
              <w:rPr>
                <w:spacing w:val="-5"/>
              </w:rPr>
              <w:t>”，投标截</w:t>
            </w:r>
            <w:r>
              <w:rPr>
                <w:spacing w:val="-2"/>
              </w:rPr>
              <w:t>止时间以后上传递交的响应文件将被“政府采购云平台</w:t>
            </w:r>
            <w:r>
              <w:rPr>
                <w:spacing w:val="-104"/>
              </w:rPr>
              <w:t xml:space="preserve"> </w:t>
            </w:r>
            <w:r>
              <w:rPr>
                <w:spacing w:val="-2"/>
              </w:rPr>
              <w:t>”拒收。</w:t>
            </w:r>
            <w:r>
              <w:t>备注：供应商对不见面开评标系统技术操作咨询</w:t>
            </w:r>
            <w:r>
              <w:rPr>
                <w:spacing w:val="-1"/>
              </w:rPr>
              <w:t>，可通过</w:t>
            </w:r>
          </w:p>
          <w:p w14:paraId="2B2A9F16">
            <w:pPr>
              <w:pStyle w:val="10"/>
              <w:spacing w:before="2" w:line="316" w:lineRule="auto"/>
              <w:ind w:left="22" w:right="113" w:hanging="21"/>
              <w:jc w:val="left"/>
            </w:pPr>
            <w:r>
              <w:fldChar w:fldCharType="begin"/>
            </w:r>
            <w:r>
              <w:instrText xml:space="preserve"> HYPERLINK "https://edu.zcygov.cn/luban/xinjiang-e-biding" </w:instrText>
            </w:r>
            <w:r>
              <w:fldChar w:fldCharType="separate"/>
            </w:r>
            <w:r>
              <w:rPr>
                <w:spacing w:val="-2"/>
              </w:rPr>
              <w:t>https://edu.zcygov.c</w:t>
            </w:r>
            <w:r>
              <w:rPr>
                <w:spacing w:val="-3"/>
              </w:rPr>
              <w:t>n/luban/xinjiang-e-biding</w:t>
            </w:r>
            <w:r>
              <w:rPr>
                <w:spacing w:val="-3"/>
              </w:rPr>
              <w:fldChar w:fldCharType="end"/>
            </w:r>
            <w:r>
              <w:rPr>
                <w:spacing w:val="-3"/>
              </w:rPr>
              <w:t xml:space="preserve"> 自助查询，</w:t>
            </w:r>
            <w:r>
              <w:rPr>
                <w:spacing w:val="-1"/>
              </w:rPr>
              <w:t>也可在政采云帮助中心常见问题解答和操作流程讲解视频中自</w:t>
            </w:r>
          </w:p>
          <w:p w14:paraId="6E049949">
            <w:pPr>
              <w:pStyle w:val="10"/>
              <w:spacing w:before="129" w:line="536" w:lineRule="exact"/>
              <w:ind w:right="2"/>
              <w:jc w:val="left"/>
            </w:pPr>
            <w:r>
              <w:rPr>
                <w:spacing w:val="-1"/>
                <w:position w:val="7"/>
              </w:rPr>
              <w:t>助查询，网址为：</w:t>
            </w:r>
            <w:r>
              <w:fldChar w:fldCharType="begin"/>
            </w:r>
            <w:r>
              <w:instrText xml:space="preserve"> HYPERLINK "https://service.zcygov.cn/" </w:instrText>
            </w:r>
            <w:r>
              <w:fldChar w:fldCharType="separate"/>
            </w:r>
            <w:r>
              <w:rPr>
                <w:spacing w:val="-1"/>
                <w:position w:val="7"/>
              </w:rPr>
              <w:t>https://service.zcygov.cn/#/help</w:t>
            </w:r>
            <w:r>
              <w:rPr>
                <w:spacing w:val="-1"/>
                <w:position w:val="7"/>
              </w:rPr>
              <w:fldChar w:fldCharType="end"/>
            </w:r>
            <w:r>
              <w:rPr>
                <w:spacing w:val="-1"/>
                <w:position w:val="7"/>
              </w:rPr>
              <w:t>，“项目</w:t>
            </w:r>
            <w:r>
              <w:rPr>
                <w:spacing w:val="-3"/>
              </w:rPr>
              <w:t>采购</w:t>
            </w:r>
            <w:r>
              <w:rPr>
                <w:spacing w:val="-102"/>
              </w:rPr>
              <w:t xml:space="preserve"> </w:t>
            </w:r>
            <w:r>
              <w:rPr>
                <w:spacing w:val="-3"/>
              </w:rPr>
              <w:t>”—“操作流程-电子招投标</w:t>
            </w:r>
            <w:r>
              <w:rPr>
                <w:spacing w:val="-106"/>
              </w:rPr>
              <w:t xml:space="preserve"> </w:t>
            </w:r>
            <w:r>
              <w:rPr>
                <w:spacing w:val="-3"/>
              </w:rPr>
              <w:t>”—“政</w:t>
            </w:r>
            <w:r>
              <w:rPr>
                <w:spacing w:val="-4"/>
              </w:rPr>
              <w:t>府采购项目电子交易</w:t>
            </w:r>
            <w:r>
              <w:rPr>
                <w:spacing w:val="-2"/>
              </w:rPr>
              <w:t>管理操作指南-供应商</w:t>
            </w:r>
            <w:r>
              <w:rPr>
                <w:spacing w:val="-102"/>
              </w:rPr>
              <w:t xml:space="preserve"> </w:t>
            </w:r>
            <w:r>
              <w:rPr>
                <w:spacing w:val="-2"/>
              </w:rPr>
              <w:t>”版面获取操作指南</w:t>
            </w:r>
            <w:r>
              <w:rPr>
                <w:spacing w:val="-3"/>
              </w:rPr>
              <w:t>，同时对自助查询无</w:t>
            </w:r>
            <w:r>
              <w:rPr>
                <w:spacing w:val="-1"/>
              </w:rPr>
              <w:t>法解决的问题可通过钉钉群及政采云在线客服获取服务支持。</w:t>
            </w:r>
          </w:p>
        </w:tc>
      </w:tr>
      <w:tr w14:paraId="1E179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701" w:type="dxa"/>
            <w:tcBorders>
              <w:left w:val="single" w:color="000000" w:sz="10" w:space="0"/>
            </w:tcBorders>
            <w:vAlign w:val="top"/>
          </w:tcPr>
          <w:p w14:paraId="5E777397">
            <w:pPr>
              <w:spacing w:line="262" w:lineRule="auto"/>
              <w:rPr>
                <w:rFonts w:ascii="Arial"/>
                <w:sz w:val="21"/>
              </w:rPr>
            </w:pPr>
          </w:p>
          <w:p w14:paraId="3C04B5F8">
            <w:pPr>
              <w:spacing w:line="262" w:lineRule="auto"/>
              <w:rPr>
                <w:rFonts w:ascii="Arial"/>
                <w:sz w:val="21"/>
              </w:rPr>
            </w:pPr>
          </w:p>
          <w:p w14:paraId="44FF6034">
            <w:pPr>
              <w:spacing w:line="262" w:lineRule="auto"/>
              <w:rPr>
                <w:rFonts w:ascii="Arial"/>
                <w:sz w:val="21"/>
              </w:rPr>
            </w:pPr>
          </w:p>
          <w:p w14:paraId="6D884934">
            <w:pPr>
              <w:spacing w:line="262" w:lineRule="auto"/>
              <w:rPr>
                <w:rFonts w:ascii="Arial"/>
                <w:sz w:val="21"/>
              </w:rPr>
            </w:pPr>
          </w:p>
          <w:p w14:paraId="07CE0EAD">
            <w:pPr>
              <w:spacing w:line="262" w:lineRule="auto"/>
              <w:rPr>
                <w:rFonts w:ascii="Arial"/>
                <w:sz w:val="21"/>
              </w:rPr>
            </w:pPr>
          </w:p>
          <w:p w14:paraId="3E8270CB">
            <w:pPr>
              <w:spacing w:line="262" w:lineRule="auto"/>
              <w:rPr>
                <w:rFonts w:ascii="Arial"/>
                <w:sz w:val="21"/>
              </w:rPr>
            </w:pPr>
          </w:p>
          <w:p w14:paraId="427D42FD">
            <w:pPr>
              <w:spacing w:line="262" w:lineRule="auto"/>
              <w:rPr>
                <w:rFonts w:ascii="Arial"/>
                <w:sz w:val="21"/>
              </w:rPr>
            </w:pPr>
          </w:p>
          <w:p w14:paraId="54922C4B">
            <w:pPr>
              <w:spacing w:line="262" w:lineRule="auto"/>
              <w:rPr>
                <w:rFonts w:ascii="Arial"/>
                <w:sz w:val="21"/>
              </w:rPr>
            </w:pPr>
          </w:p>
          <w:p w14:paraId="4C863787">
            <w:pPr>
              <w:spacing w:line="262" w:lineRule="auto"/>
              <w:rPr>
                <w:rFonts w:ascii="Arial"/>
                <w:sz w:val="21"/>
              </w:rPr>
            </w:pPr>
          </w:p>
          <w:p w14:paraId="2B891EC1">
            <w:pPr>
              <w:pStyle w:val="10"/>
              <w:spacing w:before="91" w:line="242" w:lineRule="auto"/>
              <w:ind w:left="211" w:leftChars="0"/>
              <w:rPr>
                <w:spacing w:val="-6"/>
              </w:rPr>
            </w:pPr>
            <w:r>
              <w:rPr>
                <w:spacing w:val="-6"/>
              </w:rPr>
              <w:t>28</w:t>
            </w:r>
          </w:p>
        </w:tc>
        <w:tc>
          <w:tcPr>
            <w:tcW w:w="1771" w:type="dxa"/>
            <w:vAlign w:val="top"/>
          </w:tcPr>
          <w:p w14:paraId="237FE123">
            <w:pPr>
              <w:spacing w:line="262" w:lineRule="auto"/>
              <w:rPr>
                <w:rFonts w:ascii="Arial"/>
                <w:sz w:val="21"/>
              </w:rPr>
            </w:pPr>
          </w:p>
          <w:p w14:paraId="6264F98A">
            <w:pPr>
              <w:spacing w:line="263" w:lineRule="auto"/>
              <w:rPr>
                <w:rFonts w:ascii="Arial"/>
                <w:sz w:val="21"/>
              </w:rPr>
            </w:pPr>
          </w:p>
          <w:p w14:paraId="35EF1D2F">
            <w:pPr>
              <w:spacing w:line="263" w:lineRule="auto"/>
              <w:rPr>
                <w:rFonts w:ascii="Arial"/>
                <w:sz w:val="21"/>
              </w:rPr>
            </w:pPr>
          </w:p>
          <w:p w14:paraId="0398B654">
            <w:pPr>
              <w:spacing w:line="263" w:lineRule="auto"/>
              <w:rPr>
                <w:rFonts w:ascii="Arial"/>
                <w:sz w:val="21"/>
              </w:rPr>
            </w:pPr>
          </w:p>
          <w:p w14:paraId="71F91195">
            <w:pPr>
              <w:spacing w:line="263" w:lineRule="auto"/>
              <w:rPr>
                <w:rFonts w:ascii="Arial"/>
                <w:sz w:val="21"/>
              </w:rPr>
            </w:pPr>
          </w:p>
          <w:p w14:paraId="6A915686">
            <w:pPr>
              <w:spacing w:line="263" w:lineRule="auto"/>
              <w:rPr>
                <w:rFonts w:ascii="Arial"/>
                <w:sz w:val="21"/>
              </w:rPr>
            </w:pPr>
          </w:p>
          <w:p w14:paraId="0BC9FF9C">
            <w:pPr>
              <w:spacing w:line="263" w:lineRule="auto"/>
              <w:rPr>
                <w:rFonts w:ascii="Arial"/>
                <w:sz w:val="21"/>
              </w:rPr>
            </w:pPr>
          </w:p>
          <w:p w14:paraId="24D94348">
            <w:pPr>
              <w:pStyle w:val="10"/>
              <w:spacing w:before="91" w:line="360" w:lineRule="auto"/>
              <w:ind w:left="61" w:leftChars="0" w:right="54" w:rightChars="0" w:hanging="2" w:firstLineChars="0"/>
              <w:jc w:val="both"/>
              <w:rPr>
                <w:spacing w:val="-6"/>
              </w:rPr>
            </w:pPr>
            <w:r>
              <w:rPr>
                <w:spacing w:val="-4"/>
              </w:rPr>
              <w:t>供应商签到</w:t>
            </w:r>
            <w:r>
              <w:rPr>
                <w:spacing w:val="-5"/>
              </w:rPr>
              <w:t>及电子响应</w:t>
            </w:r>
            <w:r>
              <w:rPr>
                <w:spacing w:val="29"/>
              </w:rPr>
              <w:t>文件解密</w:t>
            </w:r>
          </w:p>
        </w:tc>
        <w:tc>
          <w:tcPr>
            <w:tcW w:w="7569" w:type="dxa"/>
            <w:tcBorders>
              <w:right w:val="single" w:color="000000" w:sz="10" w:space="0"/>
            </w:tcBorders>
            <w:vAlign w:val="top"/>
          </w:tcPr>
          <w:p w14:paraId="6D1B1E6F">
            <w:pPr>
              <w:pStyle w:val="10"/>
              <w:spacing w:before="66" w:line="241" w:lineRule="auto"/>
              <w:ind w:left="13" w:right="2" w:firstLine="12"/>
            </w:pPr>
            <w:r>
              <w:t>1.供应商应当在响应文件提交截止时间前，将生成的“</w:t>
            </w:r>
            <w:r>
              <w:rPr>
                <w:spacing w:val="-85"/>
              </w:rPr>
              <w:t xml:space="preserve"> </w:t>
            </w:r>
            <w:r>
              <w:t>电</w:t>
            </w:r>
            <w:r>
              <w:rPr>
                <w:spacing w:val="39"/>
              </w:rPr>
              <w:t xml:space="preserve"> </w:t>
            </w:r>
            <w:r>
              <w:t>子加</w:t>
            </w:r>
            <w:r>
              <w:rPr>
                <w:spacing w:val="-4"/>
              </w:rPr>
              <w:t>密响应文件</w:t>
            </w:r>
            <w:r>
              <w:rPr>
                <w:spacing w:val="-98"/>
              </w:rPr>
              <w:t xml:space="preserve"> </w:t>
            </w:r>
            <w:r>
              <w:rPr>
                <w:spacing w:val="-4"/>
              </w:rPr>
              <w:t>”上传递交至“政府采购云平台</w:t>
            </w:r>
            <w:r>
              <w:rPr>
                <w:spacing w:val="-103"/>
              </w:rPr>
              <w:t xml:space="preserve"> </w:t>
            </w:r>
            <w:r>
              <w:rPr>
                <w:spacing w:val="-4"/>
              </w:rPr>
              <w:t>”。响应文件提交截</w:t>
            </w:r>
            <w:r>
              <w:rPr>
                <w:spacing w:val="-3"/>
              </w:rPr>
              <w:t>止时间以后上传提交的响应文件将被“政府采购</w:t>
            </w:r>
            <w:r>
              <w:rPr>
                <w:spacing w:val="-4"/>
              </w:rPr>
              <w:t>云平台</w:t>
            </w:r>
            <w:r>
              <w:rPr>
                <w:spacing w:val="-105"/>
              </w:rPr>
              <w:t xml:space="preserve"> </w:t>
            </w:r>
            <w:r>
              <w:rPr>
                <w:spacing w:val="-4"/>
              </w:rPr>
              <w:t>”拒收。</w:t>
            </w:r>
          </w:p>
          <w:p w14:paraId="46129598">
            <w:pPr>
              <w:pStyle w:val="10"/>
              <w:spacing w:before="42" w:line="244" w:lineRule="auto"/>
              <w:ind w:left="15" w:right="2" w:hanging="7"/>
            </w:pPr>
            <w:r>
              <w:rPr>
                <w:spacing w:val="-1"/>
              </w:rPr>
              <w:t>2.本项目解密时长为:30 分钟，开标时间后30 分钟内(用“项目</w:t>
            </w:r>
            <w:r>
              <w:rPr>
                <w:spacing w:val="2"/>
              </w:rPr>
              <w:t>采购-开标评标</w:t>
            </w:r>
            <w:r>
              <w:rPr>
                <w:spacing w:val="-94"/>
              </w:rPr>
              <w:t xml:space="preserve"> </w:t>
            </w:r>
            <w:r>
              <w:rPr>
                <w:spacing w:val="2"/>
              </w:rPr>
              <w:t>”功能进行解密响应文件。若供应商在规定时间</w:t>
            </w:r>
            <w:r>
              <w:rPr>
                <w:spacing w:val="-1"/>
              </w:rPr>
              <w:t>内未按时签到或解密的，视为无效投标。解密</w:t>
            </w:r>
            <w:r>
              <w:rPr>
                <w:spacing w:val="-2"/>
              </w:rPr>
              <w:t>与加密响应文件须</w:t>
            </w:r>
            <w:r>
              <w:rPr>
                <w:spacing w:val="-3"/>
              </w:rPr>
              <w:t>为同一个 CA。</w:t>
            </w:r>
          </w:p>
          <w:p w14:paraId="02B79D8E">
            <w:pPr>
              <w:pStyle w:val="10"/>
              <w:spacing w:before="18" w:line="332" w:lineRule="auto"/>
              <w:ind w:left="34" w:leftChars="0" w:right="2" w:rightChars="0" w:hanging="2" w:firstLineChars="0"/>
              <w:rPr>
                <w:spacing w:val="-1"/>
                <w:position w:val="7"/>
              </w:rPr>
            </w:pPr>
            <w:r>
              <w:rPr>
                <w:spacing w:val="-1"/>
              </w:rPr>
              <w:t>3.签名时长为:10</w:t>
            </w:r>
            <w:r>
              <w:rPr>
                <w:spacing w:val="-50"/>
              </w:rPr>
              <w:t xml:space="preserve"> </w:t>
            </w:r>
            <w:r>
              <w:rPr>
                <w:spacing w:val="-1"/>
              </w:rPr>
              <w:t xml:space="preserve">分钟，请各供应商务必在接到通知后的 </w:t>
            </w:r>
            <w:r>
              <w:rPr>
                <w:spacing w:val="-2"/>
              </w:rPr>
              <w:t>10 分</w:t>
            </w:r>
            <w:r>
              <w:rPr>
                <w:spacing w:val="-1"/>
              </w:rPr>
              <w:t>钟内,使用数字证书完成电子签名确认报价的流程。若在规定的10 分钟时间内，供应商未进行确认报价操作，将被视作对该报</w:t>
            </w:r>
            <w:r>
              <w:rPr>
                <w:spacing w:val="-2"/>
              </w:rPr>
              <w:t>价无任何异议，后续流程将按照无异议情况正常推进。请各供应</w:t>
            </w:r>
            <w:r>
              <w:rPr>
                <w:spacing w:val="-1"/>
              </w:rPr>
              <w:t>商严格遵守时间规定，以免影响项目进程及自身权益。</w:t>
            </w:r>
          </w:p>
        </w:tc>
      </w:tr>
      <w:tr w14:paraId="40476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1" w:type="dxa"/>
            <w:tcBorders>
              <w:left w:val="single" w:color="000000" w:sz="10" w:space="0"/>
            </w:tcBorders>
            <w:vAlign w:val="top"/>
          </w:tcPr>
          <w:p w14:paraId="1289F52F">
            <w:pPr>
              <w:spacing w:line="253" w:lineRule="auto"/>
              <w:rPr>
                <w:rFonts w:ascii="Arial"/>
                <w:sz w:val="21"/>
              </w:rPr>
            </w:pPr>
          </w:p>
          <w:p w14:paraId="2F4CC791">
            <w:pPr>
              <w:spacing w:line="253" w:lineRule="auto"/>
              <w:rPr>
                <w:rFonts w:ascii="Arial"/>
                <w:sz w:val="21"/>
              </w:rPr>
            </w:pPr>
          </w:p>
          <w:p w14:paraId="311DB6BF">
            <w:pPr>
              <w:spacing w:line="253" w:lineRule="auto"/>
              <w:rPr>
                <w:rFonts w:ascii="Arial"/>
                <w:sz w:val="21"/>
              </w:rPr>
            </w:pPr>
          </w:p>
          <w:p w14:paraId="022406BB">
            <w:pPr>
              <w:spacing w:line="253" w:lineRule="auto"/>
              <w:rPr>
                <w:rFonts w:ascii="Arial"/>
                <w:sz w:val="21"/>
              </w:rPr>
            </w:pPr>
          </w:p>
          <w:p w14:paraId="42A93BA7">
            <w:pPr>
              <w:spacing w:line="253" w:lineRule="auto"/>
              <w:rPr>
                <w:rFonts w:ascii="Arial"/>
                <w:sz w:val="21"/>
              </w:rPr>
            </w:pPr>
          </w:p>
          <w:p w14:paraId="532B5E89">
            <w:pPr>
              <w:spacing w:line="253" w:lineRule="auto"/>
              <w:rPr>
                <w:rFonts w:ascii="Arial"/>
                <w:sz w:val="21"/>
              </w:rPr>
            </w:pPr>
          </w:p>
          <w:p w14:paraId="5B4E7A36">
            <w:pPr>
              <w:spacing w:line="253" w:lineRule="auto"/>
              <w:rPr>
                <w:rFonts w:ascii="Arial"/>
                <w:sz w:val="21"/>
              </w:rPr>
            </w:pPr>
          </w:p>
          <w:p w14:paraId="1E1BDCD6">
            <w:pPr>
              <w:spacing w:line="253" w:lineRule="auto"/>
              <w:rPr>
                <w:rFonts w:ascii="Arial"/>
                <w:sz w:val="21"/>
              </w:rPr>
            </w:pPr>
          </w:p>
          <w:p w14:paraId="400998D4">
            <w:pPr>
              <w:spacing w:line="254" w:lineRule="auto"/>
              <w:rPr>
                <w:rFonts w:ascii="Arial"/>
                <w:sz w:val="21"/>
              </w:rPr>
            </w:pPr>
          </w:p>
          <w:p w14:paraId="01E05449">
            <w:pPr>
              <w:pStyle w:val="10"/>
              <w:spacing w:before="91" w:line="242" w:lineRule="auto"/>
              <w:ind w:left="211" w:leftChars="0"/>
              <w:rPr>
                <w:spacing w:val="-6"/>
              </w:rPr>
            </w:pPr>
            <w:r>
              <w:rPr>
                <w:spacing w:val="-6"/>
              </w:rPr>
              <w:t>29</w:t>
            </w:r>
          </w:p>
        </w:tc>
        <w:tc>
          <w:tcPr>
            <w:tcW w:w="1771" w:type="dxa"/>
            <w:vAlign w:val="top"/>
          </w:tcPr>
          <w:p w14:paraId="69E910BC">
            <w:pPr>
              <w:spacing w:line="255" w:lineRule="auto"/>
              <w:rPr>
                <w:rFonts w:ascii="Arial"/>
                <w:sz w:val="21"/>
              </w:rPr>
            </w:pPr>
          </w:p>
          <w:p w14:paraId="75762A9A">
            <w:pPr>
              <w:spacing w:line="255" w:lineRule="auto"/>
              <w:rPr>
                <w:rFonts w:ascii="Arial"/>
                <w:sz w:val="21"/>
              </w:rPr>
            </w:pPr>
          </w:p>
          <w:p w14:paraId="57D84C1E">
            <w:pPr>
              <w:spacing w:line="255" w:lineRule="auto"/>
              <w:rPr>
                <w:rFonts w:ascii="Arial"/>
                <w:sz w:val="21"/>
              </w:rPr>
            </w:pPr>
          </w:p>
          <w:p w14:paraId="544768BB">
            <w:pPr>
              <w:spacing w:line="256" w:lineRule="auto"/>
              <w:rPr>
                <w:rFonts w:ascii="Arial"/>
                <w:sz w:val="21"/>
              </w:rPr>
            </w:pPr>
          </w:p>
          <w:p w14:paraId="651FF273">
            <w:pPr>
              <w:spacing w:line="256" w:lineRule="auto"/>
              <w:rPr>
                <w:rFonts w:ascii="Arial"/>
                <w:sz w:val="21"/>
              </w:rPr>
            </w:pPr>
          </w:p>
          <w:p w14:paraId="6BC10C99">
            <w:pPr>
              <w:spacing w:line="256" w:lineRule="auto"/>
              <w:rPr>
                <w:rFonts w:ascii="Arial"/>
                <w:sz w:val="21"/>
              </w:rPr>
            </w:pPr>
          </w:p>
          <w:p w14:paraId="0E9E6B6A">
            <w:pPr>
              <w:spacing w:line="256" w:lineRule="auto"/>
              <w:rPr>
                <w:rFonts w:ascii="Arial"/>
                <w:sz w:val="21"/>
              </w:rPr>
            </w:pPr>
          </w:p>
          <w:p w14:paraId="6BCF7F90">
            <w:pPr>
              <w:spacing w:line="256" w:lineRule="auto"/>
              <w:rPr>
                <w:rFonts w:ascii="Arial"/>
                <w:sz w:val="21"/>
              </w:rPr>
            </w:pPr>
          </w:p>
          <w:p w14:paraId="7D8D4A57">
            <w:pPr>
              <w:spacing w:line="256" w:lineRule="auto"/>
              <w:rPr>
                <w:rFonts w:ascii="Arial"/>
                <w:sz w:val="21"/>
              </w:rPr>
            </w:pPr>
          </w:p>
          <w:p w14:paraId="10B366D8">
            <w:pPr>
              <w:pStyle w:val="10"/>
              <w:spacing w:before="91" w:line="222" w:lineRule="auto"/>
              <w:ind w:left="57" w:leftChars="0"/>
              <w:rPr>
                <w:spacing w:val="-4"/>
              </w:rPr>
            </w:pPr>
            <w:r>
              <w:rPr>
                <w:spacing w:val="-4"/>
              </w:rPr>
              <w:t>投标保证金</w:t>
            </w:r>
          </w:p>
        </w:tc>
        <w:tc>
          <w:tcPr>
            <w:tcW w:w="7569" w:type="dxa"/>
            <w:tcBorders>
              <w:right w:val="single" w:color="000000" w:sz="10" w:space="0"/>
            </w:tcBorders>
            <w:vAlign w:val="top"/>
          </w:tcPr>
          <w:p w14:paraId="79DB2663">
            <w:pPr>
              <w:pStyle w:val="10"/>
              <w:spacing w:before="58" w:line="223" w:lineRule="auto"/>
              <w:ind w:left="17"/>
            </w:pPr>
            <w:r>
              <w:rPr>
                <w:rFonts w:ascii="MS UI Gothic" w:hAnsi="MS UI Gothic" w:eastAsia="MS UI Gothic" w:cs="MS UI Gothic"/>
                <w:spacing w:val="-5"/>
              </w:rPr>
              <w:t>☑</w:t>
            </w:r>
            <w:r>
              <w:rPr>
                <w:spacing w:val="-5"/>
              </w:rPr>
              <w:t>不要求</w:t>
            </w:r>
          </w:p>
          <w:p w14:paraId="21671EAC">
            <w:pPr>
              <w:pStyle w:val="10"/>
              <w:spacing w:before="142"/>
              <w:ind w:left="63" w:right="4" w:hanging="28"/>
            </w:pPr>
            <w:r>
              <w:rPr>
                <w:spacing w:val="-2"/>
              </w:rPr>
              <w:t>□ 要求 供应商提交投标保证金的，投标保证金不得超过采购项</w:t>
            </w:r>
            <w:r>
              <w:rPr>
                <w:spacing w:val="-10"/>
              </w:rPr>
              <w:t>目预算金额的</w:t>
            </w:r>
            <w:r>
              <w:rPr>
                <w:spacing w:val="-48"/>
              </w:rPr>
              <w:t xml:space="preserve"> </w:t>
            </w:r>
            <w:r>
              <w:rPr>
                <w:spacing w:val="-10"/>
              </w:rPr>
              <w:t>2%。</w:t>
            </w:r>
          </w:p>
          <w:p w14:paraId="1BE0644E">
            <w:pPr>
              <w:pStyle w:val="10"/>
              <w:spacing w:before="117" w:line="222" w:lineRule="auto"/>
              <w:ind w:left="13"/>
            </w:pPr>
            <w:r>
              <w:t>投标保证金金额：无</w:t>
            </w:r>
          </w:p>
          <w:p w14:paraId="1DAE0DB7">
            <w:pPr>
              <w:pStyle w:val="10"/>
              <w:spacing w:before="148" w:line="220" w:lineRule="auto"/>
              <w:ind w:left="13"/>
            </w:pPr>
            <w:r>
              <w:rPr>
                <w:spacing w:val="-12"/>
              </w:rPr>
              <w:t>投标保证金缴存截止时间：xx</w:t>
            </w:r>
            <w:r>
              <w:rPr>
                <w:spacing w:val="-48"/>
              </w:rPr>
              <w:t xml:space="preserve"> </w:t>
            </w:r>
            <w:r>
              <w:rPr>
                <w:spacing w:val="-12"/>
              </w:rPr>
              <w:t>年</w:t>
            </w:r>
            <w:r>
              <w:rPr>
                <w:spacing w:val="-61"/>
              </w:rPr>
              <w:t xml:space="preserve"> </w:t>
            </w:r>
            <w:r>
              <w:rPr>
                <w:spacing w:val="-12"/>
              </w:rPr>
              <w:t>xx</w:t>
            </w:r>
            <w:r>
              <w:rPr>
                <w:spacing w:val="-40"/>
              </w:rPr>
              <w:t xml:space="preserve"> </w:t>
            </w:r>
            <w:r>
              <w:rPr>
                <w:spacing w:val="-12"/>
              </w:rPr>
              <w:t>月</w:t>
            </w:r>
            <w:r>
              <w:rPr>
                <w:spacing w:val="-62"/>
              </w:rPr>
              <w:t xml:space="preserve"> </w:t>
            </w:r>
            <w:r>
              <w:rPr>
                <w:spacing w:val="-12"/>
              </w:rPr>
              <w:t>xx 日</w:t>
            </w:r>
            <w:r>
              <w:rPr>
                <w:spacing w:val="-62"/>
              </w:rPr>
              <w:t xml:space="preserve"> </w:t>
            </w:r>
            <w:r>
              <w:rPr>
                <w:spacing w:val="-12"/>
              </w:rPr>
              <w:t>xx：xx</w:t>
            </w:r>
            <w:r>
              <w:rPr>
                <w:spacing w:val="-50"/>
              </w:rPr>
              <w:t xml:space="preserve"> </w:t>
            </w:r>
            <w:r>
              <w:rPr>
                <w:spacing w:val="-12"/>
              </w:rPr>
              <w:t>前(北京</w:t>
            </w:r>
            <w:r>
              <w:rPr>
                <w:spacing w:val="-13"/>
              </w:rPr>
              <w:t>时间)</w:t>
            </w:r>
          </w:p>
          <w:p w14:paraId="1AEE4E8A">
            <w:pPr>
              <w:pStyle w:val="10"/>
              <w:spacing w:before="38"/>
              <w:ind w:left="13" w:right="2" w:firstLine="1"/>
            </w:pPr>
            <w:r>
              <w:rPr>
                <w:spacing w:val="-5"/>
              </w:rPr>
              <w:t>投标保证金提交方式：根据《政府采购法实施条例》三十三条规定：投标保证金应当以支票、汇票、本票或者金融机构、担保机</w:t>
            </w:r>
            <w:r>
              <w:rPr>
                <w:spacing w:val="3"/>
              </w:rPr>
              <w:t>构出具的保函等非现金形式提交（基本户对公转账、</w:t>
            </w:r>
            <w:r>
              <w:rPr>
                <w:spacing w:val="-74"/>
              </w:rPr>
              <w:t xml:space="preserve"> </w:t>
            </w:r>
            <w:r>
              <w:rPr>
                <w:spacing w:val="3"/>
              </w:rPr>
              <w:t>电汇均认</w:t>
            </w:r>
            <w:r>
              <w:rPr>
                <w:spacing w:val="-11"/>
              </w:rPr>
              <w:t>可）。投标人未按照招标文件要求提交投标保证金的，投标无效。</w:t>
            </w:r>
            <w:r>
              <w:rPr>
                <w:spacing w:val="2"/>
              </w:rPr>
              <w:t>采用电子保函形式应按以下要求办理</w:t>
            </w:r>
            <w:r>
              <w:rPr>
                <w:spacing w:val="-20"/>
              </w:rPr>
              <w:t>：（</w:t>
            </w:r>
            <w:r>
              <w:rPr>
                <w:spacing w:val="2"/>
              </w:rPr>
              <w:t>1）电子保函</w:t>
            </w:r>
            <w:r>
              <w:rPr>
                <w:spacing w:val="1"/>
              </w:rPr>
              <w:t>按照“一</w:t>
            </w:r>
            <w:r>
              <w:rPr>
                <w:spacing w:val="-1"/>
              </w:rPr>
              <w:t>项目一保函</w:t>
            </w:r>
            <w:r>
              <w:rPr>
                <w:spacing w:val="-99"/>
              </w:rPr>
              <w:t xml:space="preserve"> </w:t>
            </w:r>
            <w:r>
              <w:rPr>
                <w:spacing w:val="-1"/>
              </w:rPr>
              <w:t>”的原则。（2）电子保函须在招标文件规</w:t>
            </w:r>
            <w:r>
              <w:rPr>
                <w:spacing w:val="-2"/>
              </w:rPr>
              <w:t>定的投标</w:t>
            </w:r>
            <w:r>
              <w:rPr>
                <w:spacing w:val="-5"/>
              </w:rPr>
              <w:t>截止时间前办理完成。供应商以保函形式缴纳投标保证金的，应</w:t>
            </w:r>
            <w:r>
              <w:rPr>
                <w:spacing w:val="-6"/>
              </w:rPr>
              <w:t>通过“新疆政府采购-电子保函-电子保函服务</w:t>
            </w:r>
            <w:r>
              <w:rPr>
                <w:spacing w:val="-94"/>
              </w:rPr>
              <w:t xml:space="preserve"> </w:t>
            </w:r>
            <w:r>
              <w:rPr>
                <w:spacing w:val="-6"/>
              </w:rPr>
              <w:t>”，购买电子投标</w:t>
            </w:r>
            <w:r>
              <w:rPr>
                <w:spacing w:val="-1"/>
              </w:rPr>
              <w:t>保函所支付的费用应从供应商企业基本账户</w:t>
            </w:r>
            <w:r>
              <w:rPr>
                <w:spacing w:val="-2"/>
              </w:rPr>
              <w:t>转出，同时将电子投</w:t>
            </w:r>
            <w:r>
              <w:rPr>
                <w:spacing w:val="-1"/>
              </w:rPr>
              <w:t>标保单作为电子投标文件组成部分在投标时一并提交</w:t>
            </w:r>
            <w:r>
              <w:rPr>
                <w:spacing w:val="-2"/>
              </w:rPr>
              <w:t>。（备注：</w:t>
            </w:r>
            <w:r>
              <w:rPr>
                <w:spacing w:val="-1"/>
              </w:rPr>
              <w:t>如采用电子保函形式缴纳的，在投标截止日之前须从</w:t>
            </w:r>
            <w:r>
              <w:rPr>
                <w:spacing w:val="-2"/>
              </w:rPr>
              <w:t>“新疆政府</w:t>
            </w:r>
            <w:r>
              <w:rPr>
                <w:spacing w:val="-3"/>
              </w:rPr>
              <w:t>采购-电子保函-电子保函服务</w:t>
            </w:r>
            <w:r>
              <w:rPr>
                <w:spacing w:val="-91"/>
              </w:rPr>
              <w:t xml:space="preserve"> </w:t>
            </w:r>
            <w:r>
              <w:rPr>
                <w:spacing w:val="-3"/>
              </w:rPr>
              <w:t>”确认是否生效。</w:t>
            </w:r>
          </w:p>
          <w:p w14:paraId="4C798467">
            <w:pPr>
              <w:pStyle w:val="10"/>
              <w:spacing w:before="117" w:line="222" w:lineRule="auto"/>
              <w:ind w:left="13"/>
            </w:pPr>
            <w:r>
              <w:rPr>
                <w:spacing w:val="-1"/>
              </w:rPr>
              <w:t>开户名称：</w:t>
            </w:r>
            <w:r>
              <w:rPr>
                <w:rFonts w:hint="eastAsia"/>
                <w:spacing w:val="-1"/>
                <w:lang w:eastAsia="zh-CN"/>
              </w:rPr>
              <w:t>新疆新之建工程咨询有限公司</w:t>
            </w:r>
            <w:r>
              <w:rPr>
                <w:rFonts w:hint="eastAsia"/>
                <w:spacing w:val="-1"/>
                <w:lang w:val="en-US" w:eastAsia="zh-CN"/>
              </w:rPr>
              <w:t>阿克苏分公司</w:t>
            </w:r>
          </w:p>
          <w:p w14:paraId="00399D8A">
            <w:pPr>
              <w:pStyle w:val="10"/>
              <w:spacing w:before="145" w:line="241" w:lineRule="auto"/>
              <w:ind w:left="13" w:right="4"/>
            </w:pPr>
            <w:r>
              <w:rPr>
                <w:spacing w:val="-1"/>
              </w:rPr>
              <w:t>开户行：</w:t>
            </w:r>
            <w:r>
              <w:rPr>
                <w:rFonts w:hint="eastAsia"/>
                <w:spacing w:val="-1"/>
                <w:lang w:val="zh-TW" w:eastAsia="zh-TW"/>
              </w:rPr>
              <w:t>中国银行股份有限公司阿克苏市大十字支行</w:t>
            </w:r>
          </w:p>
          <w:p w14:paraId="37080E00">
            <w:pPr>
              <w:pStyle w:val="10"/>
              <w:spacing w:before="117" w:line="224" w:lineRule="auto"/>
              <w:ind w:left="10"/>
            </w:pPr>
            <w:r>
              <w:rPr>
                <w:spacing w:val="-1"/>
              </w:rPr>
              <w:t>账号：</w:t>
            </w:r>
            <w:r>
              <w:rPr>
                <w:rFonts w:hint="eastAsia"/>
                <w:spacing w:val="-1"/>
                <w:lang w:val="zh-TW" w:eastAsia="zh-TW"/>
              </w:rPr>
              <w:t>108303202338</w:t>
            </w:r>
          </w:p>
          <w:p w14:paraId="2C0F6FF0">
            <w:pPr>
              <w:pStyle w:val="10"/>
              <w:spacing w:before="153" w:line="235" w:lineRule="auto"/>
              <w:ind w:left="13" w:leftChars="0"/>
              <w:jc w:val="both"/>
              <w:rPr>
                <w:spacing w:val="-1"/>
              </w:rPr>
            </w:pPr>
            <w:r>
              <w:rPr>
                <w:spacing w:val="-4"/>
              </w:rPr>
              <w:t>备注：“****项目</w:t>
            </w:r>
            <w:r>
              <w:rPr>
                <w:spacing w:val="-103"/>
              </w:rPr>
              <w:t xml:space="preserve"> </w:t>
            </w:r>
            <w:r>
              <w:rPr>
                <w:spacing w:val="-4"/>
              </w:rPr>
              <w:t>”或“项目编号</w:t>
            </w:r>
            <w:r>
              <w:rPr>
                <w:spacing w:val="-105"/>
              </w:rPr>
              <w:t xml:space="preserve"> </w:t>
            </w:r>
            <w:r>
              <w:rPr>
                <w:spacing w:val="-4"/>
              </w:rPr>
              <w:t>”投标保证金</w:t>
            </w:r>
          </w:p>
        </w:tc>
      </w:tr>
      <w:tr w14:paraId="0B65A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701" w:type="dxa"/>
            <w:tcBorders>
              <w:left w:val="single" w:color="000000" w:sz="10" w:space="0"/>
            </w:tcBorders>
            <w:vAlign w:val="top"/>
          </w:tcPr>
          <w:p w14:paraId="57598A38">
            <w:pPr>
              <w:pStyle w:val="10"/>
              <w:spacing w:before="332" w:line="242" w:lineRule="auto"/>
              <w:ind w:left="213"/>
            </w:pPr>
            <w:r>
              <w:rPr>
                <w:spacing w:val="-7"/>
              </w:rPr>
              <w:t>31</w:t>
            </w:r>
          </w:p>
        </w:tc>
        <w:tc>
          <w:tcPr>
            <w:tcW w:w="1771" w:type="dxa"/>
            <w:vAlign w:val="top"/>
          </w:tcPr>
          <w:p w14:paraId="74203D56">
            <w:pPr>
              <w:pStyle w:val="10"/>
              <w:spacing w:before="62" w:line="336" w:lineRule="auto"/>
              <w:ind w:left="488" w:right="45" w:hanging="417"/>
            </w:pPr>
            <w:r>
              <w:rPr>
                <w:spacing w:val="-5"/>
              </w:rPr>
              <w:t>谈判小组的</w:t>
            </w:r>
            <w:r>
              <w:rPr>
                <w:spacing w:val="-9"/>
              </w:rPr>
              <w:t>组建</w:t>
            </w:r>
          </w:p>
        </w:tc>
        <w:tc>
          <w:tcPr>
            <w:tcW w:w="7569" w:type="dxa"/>
            <w:tcBorders>
              <w:right w:val="single" w:color="000000" w:sz="10" w:space="0"/>
            </w:tcBorders>
            <w:vAlign w:val="top"/>
          </w:tcPr>
          <w:p w14:paraId="73F60828">
            <w:pPr>
              <w:pStyle w:val="10"/>
              <w:spacing w:before="62" w:line="336" w:lineRule="auto"/>
              <w:ind w:left="34" w:right="726" w:firstLine="4"/>
            </w:pPr>
            <w:r>
              <w:rPr>
                <w:spacing w:val="-3"/>
              </w:rPr>
              <w:t>谈判小组构成：</w:t>
            </w:r>
            <w:r>
              <w:rPr>
                <w:spacing w:val="-3"/>
                <w:u w:val="single" w:color="auto"/>
              </w:rPr>
              <w:t xml:space="preserve"> 3 </w:t>
            </w:r>
            <w:r>
              <w:rPr>
                <w:spacing w:val="-3"/>
              </w:rPr>
              <w:t>人，其中采购人代表</w:t>
            </w:r>
            <w:r>
              <w:rPr>
                <w:spacing w:val="-71"/>
              </w:rPr>
              <w:t xml:space="preserve"> </w:t>
            </w:r>
            <w:r>
              <w:rPr>
                <w:spacing w:val="-109"/>
                <w:u w:val="single" w:color="auto"/>
              </w:rPr>
              <w:t xml:space="preserve"> </w:t>
            </w:r>
            <w:r>
              <w:rPr>
                <w:spacing w:val="-3"/>
                <w:u w:val="single" w:color="auto"/>
              </w:rPr>
              <w:t>1</w:t>
            </w:r>
            <w:r>
              <w:rPr>
                <w:spacing w:val="-49"/>
                <w:u w:val="single" w:color="auto"/>
              </w:rPr>
              <w:t xml:space="preserve"> </w:t>
            </w:r>
            <w:r>
              <w:rPr>
                <w:spacing w:val="-4"/>
              </w:rPr>
              <w:t>人，专家</w:t>
            </w:r>
            <w:r>
              <w:rPr>
                <w:spacing w:val="-4"/>
                <w:u w:val="single" w:color="auto"/>
              </w:rPr>
              <w:t>2</w:t>
            </w:r>
            <w:r>
              <w:rPr>
                <w:spacing w:val="-46"/>
                <w:u w:val="single" w:color="auto"/>
              </w:rPr>
              <w:t xml:space="preserve"> </w:t>
            </w:r>
            <w:r>
              <w:rPr>
                <w:spacing w:val="-4"/>
              </w:rPr>
              <w:t>人；</w:t>
            </w:r>
            <w:r>
              <w:rPr>
                <w:spacing w:val="-1"/>
              </w:rPr>
              <w:t>从新疆维吾尔自治区政采云专家库中随机抽取。</w:t>
            </w:r>
          </w:p>
        </w:tc>
      </w:tr>
      <w:tr w14:paraId="6C506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1" w:type="dxa"/>
            <w:tcBorders>
              <w:left w:val="single" w:color="000000" w:sz="10" w:space="0"/>
            </w:tcBorders>
            <w:vAlign w:val="top"/>
          </w:tcPr>
          <w:p w14:paraId="6C9C493B">
            <w:pPr>
              <w:pStyle w:val="10"/>
              <w:spacing w:before="104" w:line="242" w:lineRule="auto"/>
              <w:ind w:left="213"/>
            </w:pPr>
            <w:r>
              <w:rPr>
                <w:spacing w:val="-7"/>
              </w:rPr>
              <w:t>32</w:t>
            </w:r>
          </w:p>
        </w:tc>
        <w:tc>
          <w:tcPr>
            <w:tcW w:w="1771" w:type="dxa"/>
            <w:vAlign w:val="top"/>
          </w:tcPr>
          <w:p w14:paraId="6AEEE23E">
            <w:pPr>
              <w:pStyle w:val="10"/>
              <w:spacing w:before="128" w:line="223" w:lineRule="auto"/>
              <w:ind w:left="198"/>
            </w:pPr>
            <w:r>
              <w:rPr>
                <w:spacing w:val="-5"/>
              </w:rPr>
              <w:t>评审办法</w:t>
            </w:r>
          </w:p>
        </w:tc>
        <w:tc>
          <w:tcPr>
            <w:tcW w:w="7569" w:type="dxa"/>
            <w:tcBorders>
              <w:right w:val="single" w:color="000000" w:sz="10" w:space="0"/>
            </w:tcBorders>
            <w:vAlign w:val="top"/>
          </w:tcPr>
          <w:p w14:paraId="44D3F165">
            <w:pPr>
              <w:pStyle w:val="10"/>
              <w:spacing w:before="104" w:line="223" w:lineRule="auto"/>
              <w:ind w:left="43"/>
            </w:pPr>
            <w:r>
              <w:rPr>
                <w:spacing w:val="-5"/>
              </w:rPr>
              <w:t>最低评标价法</w:t>
            </w:r>
          </w:p>
        </w:tc>
      </w:tr>
      <w:tr w14:paraId="5D57C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01" w:type="dxa"/>
            <w:tcBorders>
              <w:left w:val="single" w:color="000000" w:sz="10" w:space="0"/>
              <w:bottom w:val="single" w:color="000000" w:sz="10" w:space="0"/>
            </w:tcBorders>
            <w:vAlign w:val="top"/>
          </w:tcPr>
          <w:p w14:paraId="7F55FBAB">
            <w:pPr>
              <w:pStyle w:val="10"/>
              <w:spacing w:before="143" w:line="242" w:lineRule="auto"/>
              <w:ind w:left="213"/>
            </w:pPr>
            <w:r>
              <w:rPr>
                <w:spacing w:val="-7"/>
              </w:rPr>
              <w:t>33</w:t>
            </w:r>
          </w:p>
        </w:tc>
        <w:tc>
          <w:tcPr>
            <w:tcW w:w="1771" w:type="dxa"/>
            <w:tcBorders>
              <w:bottom w:val="single" w:color="000000" w:sz="10" w:space="0"/>
            </w:tcBorders>
            <w:vAlign w:val="top"/>
          </w:tcPr>
          <w:p w14:paraId="108189B4">
            <w:pPr>
              <w:pStyle w:val="10"/>
              <w:spacing w:before="143" w:line="223" w:lineRule="auto"/>
              <w:ind w:left="59"/>
            </w:pPr>
            <w:r>
              <w:rPr>
                <w:spacing w:val="-4"/>
              </w:rPr>
              <w:t>是否授权谈</w:t>
            </w:r>
          </w:p>
        </w:tc>
        <w:tc>
          <w:tcPr>
            <w:tcW w:w="7569" w:type="dxa"/>
            <w:tcBorders>
              <w:bottom w:val="single" w:color="000000" w:sz="10" w:space="0"/>
              <w:right w:val="single" w:color="000000" w:sz="10" w:space="0"/>
            </w:tcBorders>
            <w:vAlign w:val="top"/>
          </w:tcPr>
          <w:p w14:paraId="7344C886">
            <w:pPr>
              <w:pStyle w:val="10"/>
              <w:spacing w:before="143" w:line="225" w:lineRule="auto"/>
              <w:ind w:left="56"/>
            </w:pPr>
            <w:r>
              <w:rPr>
                <w:spacing w:val="-19"/>
              </w:rPr>
              <w:t>□是</w:t>
            </w:r>
          </w:p>
        </w:tc>
      </w:tr>
      <w:tr w14:paraId="00439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701" w:type="dxa"/>
            <w:tcBorders>
              <w:left w:val="single" w:color="000000" w:sz="10" w:space="0"/>
            </w:tcBorders>
            <w:vAlign w:val="top"/>
          </w:tcPr>
          <w:p w14:paraId="444F3F5C">
            <w:pPr>
              <w:pStyle w:val="10"/>
              <w:spacing w:before="143" w:line="242" w:lineRule="auto"/>
              <w:ind w:left="213"/>
              <w:rPr>
                <w:rFonts w:hint="default" w:ascii="Arial" w:eastAsia="宋体"/>
                <w:sz w:val="21"/>
                <w:lang w:val="en-US" w:eastAsia="zh-CN"/>
              </w:rPr>
            </w:pPr>
            <w:bookmarkStart w:id="27" w:name="bookmark84"/>
            <w:bookmarkEnd w:id="27"/>
            <w:r>
              <w:rPr>
                <w:rFonts w:hint="eastAsia"/>
                <w:spacing w:val="-7"/>
                <w:lang w:val="en-US" w:eastAsia="zh-CN"/>
              </w:rPr>
              <w:t>34</w:t>
            </w:r>
          </w:p>
        </w:tc>
        <w:tc>
          <w:tcPr>
            <w:tcW w:w="1771" w:type="dxa"/>
            <w:vAlign w:val="top"/>
          </w:tcPr>
          <w:p w14:paraId="7973AAA8">
            <w:pPr>
              <w:pStyle w:val="10"/>
              <w:spacing w:before="41" w:line="343" w:lineRule="auto"/>
              <w:ind w:left="374" w:right="54" w:hanging="312"/>
            </w:pPr>
            <w:r>
              <w:rPr>
                <w:spacing w:val="-5"/>
              </w:rPr>
              <w:t>判小组确定</w:t>
            </w:r>
            <w:r>
              <w:rPr>
                <w:spacing w:val="-18"/>
              </w:rPr>
              <w:t>中标人</w:t>
            </w:r>
          </w:p>
        </w:tc>
        <w:tc>
          <w:tcPr>
            <w:tcW w:w="7569" w:type="dxa"/>
            <w:tcBorders>
              <w:right w:val="single" w:color="000000" w:sz="10" w:space="0"/>
            </w:tcBorders>
            <w:vAlign w:val="top"/>
          </w:tcPr>
          <w:p w14:paraId="7F34CDDF">
            <w:pPr>
              <w:pStyle w:val="10"/>
              <w:spacing w:before="42" w:line="222" w:lineRule="auto"/>
              <w:ind w:left="38"/>
            </w:pPr>
            <w:r>
              <w:rPr>
                <w:rFonts w:ascii="MS UI Gothic" w:hAnsi="MS UI Gothic" w:eastAsia="MS UI Gothic" w:cs="MS UI Gothic"/>
              </w:rPr>
              <w:t>☑</w:t>
            </w:r>
            <w:r>
              <w:t>否，推荐中标候选人数：3 人</w:t>
            </w:r>
          </w:p>
        </w:tc>
      </w:tr>
      <w:tr w14:paraId="061A4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4" w:hRule="atLeast"/>
        </w:trPr>
        <w:tc>
          <w:tcPr>
            <w:tcW w:w="701" w:type="dxa"/>
            <w:tcBorders>
              <w:left w:val="single" w:color="000000" w:sz="10" w:space="0"/>
            </w:tcBorders>
            <w:vAlign w:val="top"/>
          </w:tcPr>
          <w:p w14:paraId="357F5B95">
            <w:pPr>
              <w:spacing w:line="264" w:lineRule="auto"/>
              <w:rPr>
                <w:rFonts w:ascii="Arial"/>
                <w:sz w:val="21"/>
              </w:rPr>
            </w:pPr>
          </w:p>
          <w:p w14:paraId="1AE7CC2F">
            <w:pPr>
              <w:spacing w:line="264" w:lineRule="auto"/>
              <w:rPr>
                <w:rFonts w:ascii="Arial"/>
                <w:sz w:val="21"/>
              </w:rPr>
            </w:pPr>
          </w:p>
          <w:p w14:paraId="371AD57B">
            <w:pPr>
              <w:spacing w:line="264" w:lineRule="auto"/>
              <w:rPr>
                <w:rFonts w:ascii="Arial"/>
                <w:sz w:val="21"/>
              </w:rPr>
            </w:pPr>
          </w:p>
          <w:p w14:paraId="246FEB1E">
            <w:pPr>
              <w:spacing w:line="264" w:lineRule="auto"/>
              <w:rPr>
                <w:rFonts w:ascii="Arial"/>
                <w:sz w:val="21"/>
              </w:rPr>
            </w:pPr>
          </w:p>
          <w:p w14:paraId="30821D36">
            <w:pPr>
              <w:spacing w:line="264" w:lineRule="auto"/>
              <w:rPr>
                <w:rFonts w:ascii="Arial"/>
                <w:sz w:val="21"/>
              </w:rPr>
            </w:pPr>
          </w:p>
          <w:p w14:paraId="679C750A">
            <w:pPr>
              <w:spacing w:line="264" w:lineRule="auto"/>
              <w:rPr>
                <w:rFonts w:ascii="Arial"/>
                <w:sz w:val="21"/>
              </w:rPr>
            </w:pPr>
          </w:p>
          <w:p w14:paraId="41F561D6">
            <w:pPr>
              <w:spacing w:line="265" w:lineRule="auto"/>
              <w:rPr>
                <w:rFonts w:ascii="Arial"/>
                <w:sz w:val="21"/>
              </w:rPr>
            </w:pPr>
          </w:p>
          <w:p w14:paraId="39AB890D">
            <w:pPr>
              <w:pStyle w:val="10"/>
              <w:spacing w:before="91" w:line="242" w:lineRule="auto"/>
              <w:ind w:left="213"/>
              <w:rPr>
                <w:rFonts w:hint="eastAsia" w:eastAsia="仿宋"/>
                <w:lang w:eastAsia="zh-CN"/>
              </w:rPr>
            </w:pPr>
            <w:r>
              <w:rPr>
                <w:spacing w:val="-7"/>
              </w:rPr>
              <w:t>3</w:t>
            </w:r>
            <w:r>
              <w:rPr>
                <w:rFonts w:hint="eastAsia"/>
                <w:spacing w:val="-7"/>
                <w:lang w:val="en-US" w:eastAsia="zh-CN"/>
              </w:rPr>
              <w:t>5</w:t>
            </w:r>
          </w:p>
        </w:tc>
        <w:tc>
          <w:tcPr>
            <w:tcW w:w="1771" w:type="dxa"/>
            <w:vAlign w:val="top"/>
          </w:tcPr>
          <w:p w14:paraId="1C0A0C85">
            <w:pPr>
              <w:spacing w:line="266" w:lineRule="auto"/>
              <w:rPr>
                <w:rFonts w:ascii="Arial"/>
                <w:sz w:val="21"/>
              </w:rPr>
            </w:pPr>
          </w:p>
          <w:p w14:paraId="3D2FD57B">
            <w:pPr>
              <w:spacing w:line="266" w:lineRule="auto"/>
              <w:rPr>
                <w:rFonts w:ascii="Arial"/>
                <w:sz w:val="21"/>
              </w:rPr>
            </w:pPr>
          </w:p>
          <w:p w14:paraId="5DEC6E91">
            <w:pPr>
              <w:spacing w:line="267" w:lineRule="auto"/>
              <w:rPr>
                <w:rFonts w:ascii="Arial"/>
                <w:sz w:val="21"/>
              </w:rPr>
            </w:pPr>
          </w:p>
          <w:p w14:paraId="117DF4A2">
            <w:pPr>
              <w:spacing w:line="267" w:lineRule="auto"/>
              <w:rPr>
                <w:rFonts w:ascii="Arial"/>
                <w:sz w:val="21"/>
              </w:rPr>
            </w:pPr>
          </w:p>
          <w:p w14:paraId="51C36AE5">
            <w:pPr>
              <w:spacing w:line="267" w:lineRule="auto"/>
              <w:rPr>
                <w:rFonts w:ascii="Arial"/>
                <w:sz w:val="21"/>
              </w:rPr>
            </w:pPr>
          </w:p>
          <w:p w14:paraId="20B17223">
            <w:pPr>
              <w:pStyle w:val="10"/>
              <w:spacing w:before="91" w:line="358" w:lineRule="auto"/>
              <w:ind w:left="63" w:right="54" w:hanging="3"/>
            </w:pPr>
            <w:r>
              <w:rPr>
                <w:spacing w:val="-4"/>
              </w:rPr>
              <w:t>采购项目需</w:t>
            </w:r>
            <w:r>
              <w:rPr>
                <w:spacing w:val="-5"/>
              </w:rPr>
              <w:t>要落实的政</w:t>
            </w:r>
          </w:p>
          <w:p w14:paraId="3BACA2BA">
            <w:pPr>
              <w:pStyle w:val="10"/>
              <w:spacing w:before="1" w:line="222" w:lineRule="auto"/>
              <w:ind w:left="59"/>
            </w:pPr>
            <w:r>
              <w:rPr>
                <w:spacing w:val="-4"/>
              </w:rPr>
              <w:t>府采购政策</w:t>
            </w:r>
          </w:p>
        </w:tc>
        <w:tc>
          <w:tcPr>
            <w:tcW w:w="7569" w:type="dxa"/>
            <w:tcBorders>
              <w:right w:val="single" w:color="000000" w:sz="10" w:space="0"/>
            </w:tcBorders>
            <w:vAlign w:val="top"/>
          </w:tcPr>
          <w:p w14:paraId="346D2D53">
            <w:pPr>
              <w:pStyle w:val="10"/>
              <w:spacing w:before="47" w:line="290" w:lineRule="auto"/>
              <w:ind w:left="4" w:right="173" w:firstLine="10"/>
            </w:pPr>
            <w:r>
              <w:rPr>
                <w:spacing w:val="-2"/>
              </w:rPr>
              <w:t>（1）《政府采购促进中小企业发展管理办法》（财库〔</w:t>
            </w:r>
            <w:r>
              <w:rPr>
                <w:spacing w:val="-3"/>
              </w:rPr>
              <w:t>2020〕</w:t>
            </w:r>
            <w:r>
              <w:t xml:space="preserve"> </w:t>
            </w:r>
            <w:r>
              <w:rPr>
                <w:spacing w:val="-6"/>
              </w:rPr>
              <w:t>46</w:t>
            </w:r>
            <w:r>
              <w:rPr>
                <w:spacing w:val="-44"/>
              </w:rPr>
              <w:t xml:space="preserve"> </w:t>
            </w:r>
            <w:r>
              <w:rPr>
                <w:spacing w:val="-6"/>
              </w:rPr>
              <w:t>号）》；</w:t>
            </w:r>
          </w:p>
          <w:p w14:paraId="27087AF9">
            <w:pPr>
              <w:pStyle w:val="10"/>
              <w:spacing w:before="206" w:line="291" w:lineRule="auto"/>
              <w:ind w:left="14" w:right="126"/>
            </w:pPr>
            <w:r>
              <w:rPr>
                <w:spacing w:val="-1"/>
              </w:rPr>
              <w:t>（2）《财政部、司法部关于政府采购支持监狱企业发展有关问</w:t>
            </w:r>
            <w:r>
              <w:rPr>
                <w:spacing w:val="-3"/>
              </w:rPr>
              <w:t>题的通知》（财库[2014]68</w:t>
            </w:r>
            <w:r>
              <w:rPr>
                <w:spacing w:val="-45"/>
              </w:rPr>
              <w:t xml:space="preserve"> </w:t>
            </w:r>
            <w:r>
              <w:rPr>
                <w:spacing w:val="-3"/>
              </w:rPr>
              <w:t>号</w:t>
            </w:r>
            <w:r>
              <w:rPr>
                <w:spacing w:val="4"/>
              </w:rPr>
              <w:t>）；</w:t>
            </w:r>
          </w:p>
          <w:p w14:paraId="6FD9EB96">
            <w:pPr>
              <w:pStyle w:val="10"/>
              <w:spacing w:before="206" w:line="291" w:lineRule="auto"/>
              <w:ind w:left="15" w:right="126" w:hanging="1"/>
            </w:pPr>
            <w:r>
              <w:rPr>
                <w:spacing w:val="-1"/>
              </w:rPr>
              <w:t>（3）《国务院办公厅关于建立政府强制采购节能产品制度的通</w:t>
            </w:r>
            <w:r>
              <w:rPr>
                <w:spacing w:val="-3"/>
              </w:rPr>
              <w:t>知》（国发办[2007]51</w:t>
            </w:r>
            <w:r>
              <w:rPr>
                <w:spacing w:val="-46"/>
              </w:rPr>
              <w:t xml:space="preserve"> </w:t>
            </w:r>
            <w:r>
              <w:rPr>
                <w:spacing w:val="-3"/>
              </w:rPr>
              <w:t>号</w:t>
            </w:r>
            <w:r>
              <w:t>）；</w:t>
            </w:r>
          </w:p>
          <w:p w14:paraId="3CF435D1">
            <w:pPr>
              <w:pStyle w:val="10"/>
              <w:spacing w:before="207" w:line="291" w:lineRule="auto"/>
              <w:ind w:left="14" w:right="126"/>
              <w:rPr>
                <w:spacing w:val="-2"/>
              </w:rPr>
            </w:pPr>
            <w:r>
              <w:rPr>
                <w:spacing w:val="-1"/>
              </w:rPr>
              <w:t>（4）《财政部民政部中国残疾人联合会关于促进残疾人就业政</w:t>
            </w:r>
            <w:r>
              <w:rPr>
                <w:spacing w:val="-2"/>
              </w:rPr>
              <w:t>府采购政策的通知》财库[2017]141</w:t>
            </w:r>
            <w:r>
              <w:rPr>
                <w:spacing w:val="-45"/>
              </w:rPr>
              <w:t xml:space="preserve"> </w:t>
            </w:r>
            <w:r>
              <w:rPr>
                <w:spacing w:val="-2"/>
              </w:rPr>
              <w:t>号；</w:t>
            </w:r>
          </w:p>
          <w:p w14:paraId="0CE83DED">
            <w:pPr>
              <w:pStyle w:val="10"/>
              <w:spacing w:before="207" w:line="291" w:lineRule="auto"/>
              <w:ind w:left="14" w:right="126"/>
              <w:rPr>
                <w:spacing w:val="-2"/>
              </w:rPr>
            </w:pPr>
            <w:r>
              <w:rPr>
                <w:rFonts w:hint="eastAsia"/>
                <w:spacing w:val="-2"/>
                <w:lang w:eastAsia="zh-CN"/>
              </w:rPr>
              <w:t>本项目</w:t>
            </w:r>
            <w:r>
              <w:rPr>
                <w:rFonts w:hint="eastAsia"/>
                <w:spacing w:val="-2"/>
                <w:lang w:val="en-US" w:eastAsia="zh-CN"/>
              </w:rPr>
              <w:t>非</w:t>
            </w:r>
            <w:r>
              <w:rPr>
                <w:rFonts w:hint="eastAsia"/>
                <w:spacing w:val="-2"/>
                <w:lang w:eastAsia="zh-CN"/>
              </w:rPr>
              <w:t>专门面向中小企业。若投标供应商所提供的货物全部由符合政策要求的中小/小微企业制造，并按要求提交《中小企业声明函》，给予小型、微型企业享受价格10%扣除，用扣除后的价格参与评审。</w:t>
            </w:r>
          </w:p>
        </w:tc>
      </w:tr>
      <w:tr w14:paraId="035C9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7" w:hRule="atLeast"/>
        </w:trPr>
        <w:tc>
          <w:tcPr>
            <w:tcW w:w="701" w:type="dxa"/>
            <w:tcBorders>
              <w:left w:val="single" w:color="000000" w:sz="2" w:space="0"/>
              <w:bottom w:val="single" w:color="000000" w:sz="2" w:space="0"/>
            </w:tcBorders>
            <w:vAlign w:val="top"/>
          </w:tcPr>
          <w:p w14:paraId="08ED6E33">
            <w:pPr>
              <w:spacing w:line="261" w:lineRule="auto"/>
              <w:rPr>
                <w:rFonts w:ascii="Arial"/>
                <w:sz w:val="21"/>
              </w:rPr>
            </w:pPr>
          </w:p>
          <w:p w14:paraId="526109CF">
            <w:pPr>
              <w:spacing w:line="261" w:lineRule="auto"/>
              <w:rPr>
                <w:rFonts w:ascii="Arial"/>
                <w:sz w:val="21"/>
              </w:rPr>
            </w:pPr>
          </w:p>
          <w:p w14:paraId="012F6808">
            <w:pPr>
              <w:pStyle w:val="10"/>
              <w:spacing w:before="91" w:line="242" w:lineRule="auto"/>
              <w:ind w:left="213"/>
              <w:rPr>
                <w:spacing w:val="-7"/>
              </w:rPr>
            </w:pPr>
          </w:p>
          <w:p w14:paraId="6F973F6F">
            <w:pPr>
              <w:pStyle w:val="10"/>
              <w:spacing w:before="91" w:line="242" w:lineRule="auto"/>
              <w:ind w:left="213"/>
              <w:rPr>
                <w:spacing w:val="-7"/>
              </w:rPr>
            </w:pPr>
          </w:p>
          <w:p w14:paraId="393C59C9">
            <w:pPr>
              <w:pStyle w:val="10"/>
              <w:spacing w:before="91" w:line="242" w:lineRule="auto"/>
              <w:ind w:left="213"/>
              <w:rPr>
                <w:spacing w:val="-7"/>
              </w:rPr>
            </w:pPr>
          </w:p>
          <w:p w14:paraId="1FEA0FB5">
            <w:pPr>
              <w:pStyle w:val="10"/>
              <w:spacing w:before="91" w:line="242" w:lineRule="auto"/>
              <w:ind w:left="213"/>
            </w:pPr>
            <w:r>
              <w:rPr>
                <w:spacing w:val="-7"/>
              </w:rPr>
              <w:t>36</w:t>
            </w:r>
          </w:p>
        </w:tc>
        <w:tc>
          <w:tcPr>
            <w:tcW w:w="1771" w:type="dxa"/>
            <w:tcBorders>
              <w:bottom w:val="single" w:color="000000" w:sz="2" w:space="0"/>
            </w:tcBorders>
            <w:vAlign w:val="top"/>
          </w:tcPr>
          <w:p w14:paraId="443FF655">
            <w:pPr>
              <w:spacing w:line="266" w:lineRule="auto"/>
              <w:rPr>
                <w:rFonts w:ascii="Arial"/>
                <w:sz w:val="21"/>
              </w:rPr>
            </w:pPr>
          </w:p>
          <w:p w14:paraId="4B709419">
            <w:pPr>
              <w:pStyle w:val="10"/>
              <w:spacing w:before="91" w:line="361" w:lineRule="auto"/>
              <w:ind w:left="338" w:right="54" w:hanging="244"/>
              <w:rPr>
                <w:spacing w:val="-11"/>
              </w:rPr>
            </w:pPr>
          </w:p>
          <w:p w14:paraId="14C24344">
            <w:pPr>
              <w:pStyle w:val="10"/>
              <w:spacing w:before="91" w:line="361" w:lineRule="auto"/>
              <w:ind w:left="338" w:right="54" w:hanging="244"/>
              <w:rPr>
                <w:spacing w:val="-11"/>
              </w:rPr>
            </w:pPr>
          </w:p>
          <w:p w14:paraId="1218F91B">
            <w:pPr>
              <w:pStyle w:val="10"/>
              <w:spacing w:before="91" w:line="361" w:lineRule="auto"/>
              <w:ind w:left="338" w:right="54" w:hanging="244"/>
            </w:pPr>
            <w:r>
              <w:rPr>
                <w:spacing w:val="-11"/>
              </w:rPr>
              <w:t>中小企业行</w:t>
            </w:r>
            <w:r>
              <w:rPr>
                <w:spacing w:val="-6"/>
              </w:rPr>
              <w:t>业划分</w:t>
            </w:r>
          </w:p>
        </w:tc>
        <w:tc>
          <w:tcPr>
            <w:tcW w:w="7569" w:type="dxa"/>
            <w:tcBorders>
              <w:right w:val="single" w:color="000000" w:sz="10" w:space="0"/>
            </w:tcBorders>
            <w:vAlign w:val="top"/>
          </w:tcPr>
          <w:p w14:paraId="33F993B8">
            <w:pPr>
              <w:pStyle w:val="10"/>
              <w:spacing w:before="182" w:line="355" w:lineRule="auto"/>
              <w:ind w:left="7" w:firstLine="3"/>
              <w:rPr>
                <w:rFonts w:hint="eastAsia"/>
                <w:spacing w:val="-1"/>
              </w:rPr>
            </w:pPr>
            <w:r>
              <w:rPr>
                <w:rFonts w:hint="eastAsia"/>
                <w:spacing w:val="-1"/>
              </w:rPr>
              <w:t>本项目所属</w:t>
            </w:r>
            <w:r>
              <w:rPr>
                <w:rFonts w:hint="eastAsia"/>
                <w:spacing w:val="-1"/>
                <w:lang w:val="en-US" w:eastAsia="zh-CN"/>
              </w:rPr>
              <w:t>类别</w:t>
            </w:r>
            <w:r>
              <w:rPr>
                <w:rFonts w:hint="eastAsia"/>
                <w:spacing w:val="-1"/>
              </w:rPr>
              <w:t>：</w:t>
            </w:r>
            <w:r>
              <w:rPr>
                <w:rFonts w:hint="eastAsia"/>
                <w:b/>
                <w:bCs/>
                <w:spacing w:val="-1"/>
                <w:lang w:val="en-US" w:eastAsia="zh-CN"/>
              </w:rPr>
              <w:t>货物类</w:t>
            </w:r>
            <w:r>
              <w:rPr>
                <w:rFonts w:hint="eastAsia"/>
                <w:spacing w:val="-1"/>
              </w:rPr>
              <w:t>。本项目所属行业：</w:t>
            </w:r>
            <w:r>
              <w:rPr>
                <w:rFonts w:hint="eastAsia" w:eastAsia="宋体"/>
                <w:b/>
                <w:bCs/>
                <w:spacing w:val="-1"/>
                <w:lang w:eastAsia="zh-CN"/>
              </w:rPr>
              <w:t>工业</w:t>
            </w:r>
            <w:r>
              <w:rPr>
                <w:rFonts w:hint="eastAsia"/>
                <w:spacing w:val="-1"/>
              </w:rPr>
              <w:t>。</w:t>
            </w:r>
          </w:p>
          <w:p w14:paraId="70050641">
            <w:pPr>
              <w:pStyle w:val="10"/>
              <w:spacing w:before="182" w:line="355" w:lineRule="auto"/>
              <w:ind w:left="7" w:firstLine="3"/>
              <w:rPr>
                <w:rFonts w:hint="eastAsia"/>
                <w:spacing w:val="-1"/>
                <w:lang w:val="en-US" w:eastAsia="en-US"/>
              </w:rPr>
            </w:pPr>
            <w:r>
              <w:rPr>
                <w:rFonts w:hint="eastAsia"/>
                <w:spacing w:val="-1"/>
              </w:rPr>
              <w:t>工业（制造商从业人员300人以下或营业收入2000万元以下的为小微型企业。）</w:t>
            </w:r>
            <w:r>
              <w:rPr>
                <w:rFonts w:hint="eastAsia"/>
                <w:spacing w:val="-1"/>
                <w:lang w:val="en-US" w:eastAsia="en-US"/>
              </w:rPr>
              <w:t>潜在投标企业属于小微企业的，须在响应文件中提供“</w:t>
            </w:r>
            <w:r>
              <w:rPr>
                <w:rFonts w:hint="eastAsia"/>
                <w:spacing w:val="-1"/>
                <w:lang w:val="en-US" w:eastAsia="zh-CN"/>
              </w:rPr>
              <w:t>中小企业声明函”，必须将本项目所采购的所有货物逐项一一注明所投产品的产品名称、型号、制造商、并备注是否属于小型\微型企业，不得用中小微企业简单概括。</w:t>
            </w:r>
          </w:p>
          <w:p w14:paraId="1F41F72B">
            <w:pPr>
              <w:pStyle w:val="10"/>
              <w:spacing w:before="182" w:line="355" w:lineRule="auto"/>
              <w:ind w:left="7" w:firstLine="3"/>
            </w:pPr>
            <w:r>
              <w:rPr>
                <w:rFonts w:hint="eastAsia"/>
                <w:spacing w:val="-1"/>
                <w:lang w:val="en-US" w:eastAsia="en-US"/>
              </w:rPr>
              <w:t>如果未提供或</w:t>
            </w:r>
            <w:r>
              <w:rPr>
                <w:rFonts w:hint="eastAsia"/>
                <w:spacing w:val="-1"/>
                <w:lang w:val="en-US" w:eastAsia="zh-CN"/>
              </w:rPr>
              <w:t>未按要求提供、</w:t>
            </w:r>
            <w:r>
              <w:rPr>
                <w:rFonts w:hint="eastAsia"/>
                <w:spacing w:val="-1"/>
                <w:lang w:val="en-US" w:eastAsia="en-US"/>
              </w:rPr>
              <w:t>提供虚假“中小企业声明函” ，则不享受价格扣除政策。</w:t>
            </w:r>
          </w:p>
        </w:tc>
      </w:tr>
      <w:tr w14:paraId="5D159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01" w:type="dxa"/>
            <w:tcBorders>
              <w:left w:val="single" w:color="000000" w:sz="10" w:space="0"/>
            </w:tcBorders>
            <w:vAlign w:val="top"/>
          </w:tcPr>
          <w:p w14:paraId="7DCB3366">
            <w:pPr>
              <w:pStyle w:val="10"/>
              <w:spacing w:before="59" w:line="242" w:lineRule="auto"/>
              <w:ind w:left="213"/>
            </w:pPr>
            <w:r>
              <w:rPr>
                <w:spacing w:val="-7"/>
              </w:rPr>
              <w:t>37</w:t>
            </w:r>
          </w:p>
        </w:tc>
        <w:tc>
          <w:tcPr>
            <w:tcW w:w="9340" w:type="dxa"/>
            <w:gridSpan w:val="2"/>
            <w:tcBorders>
              <w:right w:val="single" w:color="000000" w:sz="10" w:space="0"/>
            </w:tcBorders>
            <w:vAlign w:val="top"/>
          </w:tcPr>
          <w:p w14:paraId="3080BAD0">
            <w:pPr>
              <w:pStyle w:val="10"/>
              <w:spacing w:before="60" w:line="222" w:lineRule="auto"/>
              <w:ind w:left="12"/>
            </w:pPr>
            <w:r>
              <w:rPr>
                <w:spacing w:val="-5"/>
              </w:rPr>
              <w:t>其他说明</w:t>
            </w:r>
          </w:p>
        </w:tc>
      </w:tr>
      <w:tr w14:paraId="23A5C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6" w:hRule="atLeast"/>
        </w:trPr>
        <w:tc>
          <w:tcPr>
            <w:tcW w:w="701" w:type="dxa"/>
            <w:tcBorders>
              <w:left w:val="single" w:color="000000" w:sz="10" w:space="0"/>
            </w:tcBorders>
            <w:vAlign w:val="top"/>
          </w:tcPr>
          <w:p w14:paraId="10B16E44">
            <w:pPr>
              <w:spacing w:line="255" w:lineRule="auto"/>
              <w:rPr>
                <w:rFonts w:ascii="Arial"/>
                <w:sz w:val="21"/>
              </w:rPr>
            </w:pPr>
          </w:p>
          <w:p w14:paraId="0469F794">
            <w:pPr>
              <w:spacing w:line="255" w:lineRule="auto"/>
              <w:rPr>
                <w:rFonts w:ascii="Arial"/>
                <w:sz w:val="21"/>
              </w:rPr>
            </w:pPr>
          </w:p>
          <w:p w14:paraId="56393F72">
            <w:pPr>
              <w:pStyle w:val="10"/>
              <w:spacing w:before="91" w:line="241" w:lineRule="auto"/>
              <w:ind w:left="74"/>
            </w:pPr>
            <w:r>
              <w:rPr>
                <w:spacing w:val="-4"/>
              </w:rPr>
              <w:t>37.1</w:t>
            </w:r>
          </w:p>
        </w:tc>
        <w:tc>
          <w:tcPr>
            <w:tcW w:w="1771" w:type="dxa"/>
            <w:vAlign w:val="top"/>
          </w:tcPr>
          <w:p w14:paraId="09377816">
            <w:pPr>
              <w:spacing w:line="267" w:lineRule="auto"/>
              <w:rPr>
                <w:rFonts w:ascii="Arial"/>
                <w:sz w:val="21"/>
              </w:rPr>
            </w:pPr>
          </w:p>
          <w:p w14:paraId="00C4BA6A">
            <w:pPr>
              <w:spacing w:line="267" w:lineRule="auto"/>
              <w:rPr>
                <w:rFonts w:ascii="Arial"/>
                <w:sz w:val="21"/>
              </w:rPr>
            </w:pPr>
          </w:p>
          <w:p w14:paraId="588C0F4C">
            <w:pPr>
              <w:pStyle w:val="10"/>
              <w:spacing w:before="91" w:line="227" w:lineRule="auto"/>
              <w:ind w:left="483"/>
            </w:pPr>
            <w:r>
              <w:rPr>
                <w:spacing w:val="-12"/>
              </w:rPr>
              <w:t>定义</w:t>
            </w:r>
          </w:p>
        </w:tc>
        <w:tc>
          <w:tcPr>
            <w:tcW w:w="7569" w:type="dxa"/>
            <w:tcBorders>
              <w:right w:val="single" w:color="000000" w:sz="10" w:space="0"/>
            </w:tcBorders>
            <w:vAlign w:val="top"/>
          </w:tcPr>
          <w:p w14:paraId="556AB791">
            <w:pPr>
              <w:pStyle w:val="10"/>
              <w:spacing w:before="60" w:line="344" w:lineRule="auto"/>
              <w:ind w:left="20" w:firstLine="6"/>
              <w:jc w:val="both"/>
            </w:pPr>
            <w:r>
              <w:rPr>
                <w:spacing w:val="-11"/>
              </w:rPr>
              <w:t>书面形式：包括文字的打印或复印件、传真、信函、</w:t>
            </w:r>
            <w:r>
              <w:rPr>
                <w:spacing w:val="-12"/>
              </w:rPr>
              <w:t>电传、电报、</w:t>
            </w:r>
            <w:r>
              <w:rPr>
                <w:spacing w:val="-5"/>
              </w:rPr>
              <w:t>电子邮件、相关网站发布的公告等可以有形地表现所载内容的形</w:t>
            </w:r>
            <w:r>
              <w:rPr>
                <w:spacing w:val="-14"/>
              </w:rPr>
              <w:t>式。</w:t>
            </w:r>
          </w:p>
        </w:tc>
      </w:tr>
      <w:tr w14:paraId="074BD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701" w:type="dxa"/>
            <w:tcBorders>
              <w:left w:val="single" w:color="000000" w:sz="10" w:space="0"/>
            </w:tcBorders>
            <w:vAlign w:val="top"/>
          </w:tcPr>
          <w:p w14:paraId="41E9B67C">
            <w:pPr>
              <w:spacing w:line="265" w:lineRule="auto"/>
              <w:rPr>
                <w:rFonts w:ascii="Arial"/>
                <w:sz w:val="21"/>
              </w:rPr>
            </w:pPr>
          </w:p>
          <w:p w14:paraId="5A00928E">
            <w:pPr>
              <w:pStyle w:val="10"/>
              <w:spacing w:before="91" w:line="241" w:lineRule="auto"/>
              <w:ind w:left="74"/>
            </w:pPr>
            <w:r>
              <w:rPr>
                <w:spacing w:val="-4"/>
              </w:rPr>
              <w:t>37.2</w:t>
            </w:r>
          </w:p>
        </w:tc>
        <w:tc>
          <w:tcPr>
            <w:tcW w:w="1771" w:type="dxa"/>
            <w:vAlign w:val="top"/>
          </w:tcPr>
          <w:p w14:paraId="302A5FFA">
            <w:pPr>
              <w:pStyle w:val="10"/>
              <w:spacing w:before="110" w:line="336" w:lineRule="auto"/>
              <w:ind w:left="339" w:right="54" w:hanging="277"/>
            </w:pPr>
            <w:r>
              <w:rPr>
                <w:spacing w:val="-5"/>
              </w:rPr>
              <w:t>成交结果公</w:t>
            </w:r>
            <w:r>
              <w:rPr>
                <w:spacing w:val="-6"/>
              </w:rPr>
              <w:t>示媒体</w:t>
            </w:r>
          </w:p>
        </w:tc>
        <w:tc>
          <w:tcPr>
            <w:tcW w:w="7569" w:type="dxa"/>
            <w:tcBorders>
              <w:right w:val="single" w:color="000000" w:sz="10" w:space="0"/>
            </w:tcBorders>
            <w:vAlign w:val="top"/>
          </w:tcPr>
          <w:p w14:paraId="0757CA39">
            <w:pPr>
              <w:spacing w:line="266" w:lineRule="auto"/>
              <w:rPr>
                <w:rFonts w:ascii="Arial"/>
                <w:sz w:val="21"/>
              </w:rPr>
            </w:pPr>
          </w:p>
          <w:p w14:paraId="07617159">
            <w:pPr>
              <w:pStyle w:val="10"/>
              <w:spacing w:before="91" w:line="222" w:lineRule="auto"/>
              <w:ind w:left="13"/>
              <w:rPr>
                <w:rFonts w:hint="default" w:eastAsia="仿宋"/>
                <w:lang w:val="en-US" w:eastAsia="zh-CN"/>
              </w:rPr>
            </w:pPr>
            <w:r>
              <w:rPr>
                <w:rFonts w:hint="eastAsia"/>
                <w:spacing w:val="-1"/>
                <w:lang w:val="en-US" w:eastAsia="zh-CN"/>
              </w:rPr>
              <w:t>新疆政府采购网及阿克苏地区行政公署网</w:t>
            </w:r>
          </w:p>
        </w:tc>
      </w:tr>
      <w:tr w14:paraId="182C8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trPr>
        <w:tc>
          <w:tcPr>
            <w:tcW w:w="701" w:type="dxa"/>
            <w:tcBorders>
              <w:left w:val="single" w:color="000000" w:sz="10" w:space="0"/>
            </w:tcBorders>
            <w:vAlign w:val="top"/>
          </w:tcPr>
          <w:p w14:paraId="79A54D68">
            <w:pPr>
              <w:pStyle w:val="10"/>
              <w:spacing w:before="89" w:line="241" w:lineRule="auto"/>
              <w:rPr>
                <w:spacing w:val="-4"/>
              </w:rPr>
            </w:pPr>
          </w:p>
          <w:p w14:paraId="1E4AB552">
            <w:pPr>
              <w:pStyle w:val="10"/>
              <w:spacing w:before="89" w:line="241" w:lineRule="auto"/>
            </w:pPr>
            <w:r>
              <w:rPr>
                <w:spacing w:val="-4"/>
              </w:rPr>
              <w:t>37.3</w:t>
            </w:r>
          </w:p>
        </w:tc>
        <w:tc>
          <w:tcPr>
            <w:tcW w:w="1771" w:type="dxa"/>
            <w:vAlign w:val="top"/>
          </w:tcPr>
          <w:p w14:paraId="1044360F">
            <w:pPr>
              <w:pStyle w:val="10"/>
              <w:spacing w:before="112" w:line="224" w:lineRule="auto"/>
              <w:rPr>
                <w:spacing w:val="-13"/>
              </w:rPr>
            </w:pPr>
          </w:p>
          <w:p w14:paraId="3407BE42">
            <w:pPr>
              <w:pStyle w:val="10"/>
              <w:spacing w:before="112" w:line="224" w:lineRule="auto"/>
              <w:ind w:left="485"/>
            </w:pPr>
            <w:r>
              <w:rPr>
                <w:spacing w:val="-13"/>
              </w:rPr>
              <w:t>监督</w:t>
            </w:r>
          </w:p>
        </w:tc>
        <w:tc>
          <w:tcPr>
            <w:tcW w:w="7569" w:type="dxa"/>
            <w:tcBorders>
              <w:right w:val="single" w:color="000000" w:sz="10" w:space="0"/>
            </w:tcBorders>
            <w:vAlign w:val="top"/>
          </w:tcPr>
          <w:p w14:paraId="19E3C513">
            <w:pPr>
              <w:pStyle w:val="10"/>
              <w:spacing w:before="89" w:line="222" w:lineRule="auto"/>
              <w:rPr>
                <w:spacing w:val="-1"/>
              </w:rPr>
            </w:pPr>
            <w:r>
              <w:rPr>
                <w:spacing w:val="-1"/>
              </w:rPr>
              <w:t>本次采购活动以及相关当事人应当接受当地监督管理部门依法</w:t>
            </w:r>
          </w:p>
          <w:p w14:paraId="5E9DBBD1">
            <w:pPr>
              <w:pStyle w:val="10"/>
              <w:spacing w:before="42" w:line="223" w:lineRule="auto"/>
              <w:ind w:left="19"/>
            </w:pPr>
            <w:r>
              <w:rPr>
                <w:spacing w:val="-4"/>
              </w:rPr>
              <w:t>实施的监督。</w:t>
            </w:r>
          </w:p>
        </w:tc>
      </w:tr>
      <w:tr w14:paraId="55D62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1" w:type="dxa"/>
            <w:tcBorders>
              <w:left w:val="single" w:color="000000" w:sz="10" w:space="0"/>
            </w:tcBorders>
            <w:vAlign w:val="top"/>
          </w:tcPr>
          <w:p w14:paraId="71226493">
            <w:pPr>
              <w:spacing w:line="246" w:lineRule="auto"/>
              <w:rPr>
                <w:rFonts w:ascii="Arial"/>
                <w:sz w:val="21"/>
              </w:rPr>
            </w:pPr>
            <w:bookmarkStart w:id="28" w:name="bookmark85"/>
            <w:bookmarkEnd w:id="28"/>
          </w:p>
          <w:p w14:paraId="53CCA83B">
            <w:pPr>
              <w:spacing w:line="246" w:lineRule="auto"/>
              <w:rPr>
                <w:rFonts w:ascii="Arial"/>
                <w:sz w:val="21"/>
              </w:rPr>
            </w:pPr>
          </w:p>
          <w:p w14:paraId="5E16DF31">
            <w:pPr>
              <w:pStyle w:val="10"/>
              <w:spacing w:before="91" w:line="241" w:lineRule="auto"/>
              <w:ind w:left="74"/>
            </w:pPr>
            <w:r>
              <w:rPr>
                <w:spacing w:val="-4"/>
              </w:rPr>
              <w:t>37.4</w:t>
            </w:r>
          </w:p>
        </w:tc>
        <w:tc>
          <w:tcPr>
            <w:tcW w:w="9340" w:type="dxa"/>
            <w:gridSpan w:val="2"/>
            <w:tcBorders>
              <w:right w:val="single" w:color="000000" w:sz="10" w:space="0"/>
            </w:tcBorders>
            <w:vAlign w:val="top"/>
          </w:tcPr>
          <w:p w14:paraId="624C56C9">
            <w:pPr>
              <w:pStyle w:val="10"/>
              <w:spacing w:before="46" w:line="347" w:lineRule="auto"/>
              <w:ind w:left="10" w:right="90" w:firstLine="5"/>
              <w:jc w:val="both"/>
            </w:pPr>
            <w:r>
              <w:rPr>
                <w:spacing w:val="-1"/>
              </w:rPr>
              <w:t>代理费：</w:t>
            </w:r>
            <w:r>
              <w:rPr>
                <w:rFonts w:hint="eastAsia"/>
                <w:spacing w:val="-1"/>
                <w:lang w:eastAsia="zh-CN"/>
              </w:rPr>
              <w:t>招标代理费用参照根据国家现行取费政策，按照</w:t>
            </w:r>
            <w:r>
              <w:rPr>
                <w:rFonts w:hint="eastAsia"/>
                <w:spacing w:val="-1"/>
                <w:lang w:val="en-US" w:eastAsia="zh-CN"/>
              </w:rPr>
              <w:t>中标金额</w:t>
            </w:r>
            <w:r>
              <w:rPr>
                <w:rFonts w:hint="eastAsia"/>
                <w:spacing w:val="-1"/>
                <w:lang w:eastAsia="zh-CN"/>
              </w:rPr>
              <w:t>以</w:t>
            </w:r>
            <w:r>
              <w:rPr>
                <w:rFonts w:hint="eastAsia"/>
                <w:spacing w:val="-1"/>
                <w:lang w:val="en-US" w:eastAsia="zh-CN"/>
              </w:rPr>
              <w:t>以下</w:t>
            </w:r>
            <w:r>
              <w:rPr>
                <w:rFonts w:hint="eastAsia"/>
                <w:spacing w:val="-1"/>
                <w:lang w:eastAsia="zh-CN"/>
              </w:rPr>
              <w:t>计算方法确定招标代理服务费金额：依据《招标代理服务收费管理暂行办法》（计价格[2002]1980号）、《关于招标代理服务费收费有关问题的通知》（发改办价格[2003]857号文）、《国家发展</w:t>
            </w:r>
            <w:bookmarkStart w:id="113" w:name="_GoBack"/>
            <w:bookmarkEnd w:id="113"/>
            <w:r>
              <w:rPr>
                <w:rFonts w:hint="eastAsia"/>
                <w:spacing w:val="-1"/>
                <w:lang w:eastAsia="zh-CN"/>
              </w:rPr>
              <w:t>改革委关于进一步放开建设项目专业服务价格的通知（发改价格【2015】299号）》等文件标准（按差额定率累进法计算）</w:t>
            </w:r>
            <w:r>
              <w:rPr>
                <w:rFonts w:hint="eastAsia"/>
                <w:spacing w:val="-1"/>
                <w:lang w:val="en-US" w:eastAsia="zh-CN"/>
              </w:rPr>
              <w:t>代理费严格按照招标代理中标下浮率收取金额为：8000.00元</w:t>
            </w:r>
            <w:r>
              <w:rPr>
                <w:rFonts w:hint="eastAsia"/>
                <w:spacing w:val="-1"/>
                <w:lang w:eastAsia="zh-CN"/>
              </w:rPr>
              <w:t>。</w:t>
            </w:r>
          </w:p>
        </w:tc>
      </w:tr>
      <w:tr w14:paraId="5364F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9" w:hRule="atLeast"/>
        </w:trPr>
        <w:tc>
          <w:tcPr>
            <w:tcW w:w="701" w:type="dxa"/>
            <w:tcBorders>
              <w:left w:val="single" w:color="000000" w:sz="10" w:space="0"/>
              <w:bottom w:val="single" w:color="000000" w:sz="10" w:space="0"/>
            </w:tcBorders>
            <w:vAlign w:val="top"/>
          </w:tcPr>
          <w:p w14:paraId="7A7ADA98">
            <w:pPr>
              <w:spacing w:line="252" w:lineRule="auto"/>
              <w:rPr>
                <w:rFonts w:ascii="Arial"/>
                <w:sz w:val="21"/>
              </w:rPr>
            </w:pPr>
          </w:p>
          <w:p w14:paraId="1203055B">
            <w:pPr>
              <w:spacing w:line="252" w:lineRule="auto"/>
              <w:rPr>
                <w:rFonts w:ascii="Arial"/>
                <w:sz w:val="21"/>
              </w:rPr>
            </w:pPr>
          </w:p>
          <w:p w14:paraId="2C62A5EF">
            <w:pPr>
              <w:spacing w:line="252" w:lineRule="auto"/>
              <w:rPr>
                <w:rFonts w:ascii="Arial"/>
                <w:sz w:val="21"/>
              </w:rPr>
            </w:pPr>
          </w:p>
          <w:p w14:paraId="361EB568">
            <w:pPr>
              <w:spacing w:line="252" w:lineRule="auto"/>
              <w:rPr>
                <w:rFonts w:ascii="Arial"/>
                <w:sz w:val="21"/>
              </w:rPr>
            </w:pPr>
          </w:p>
          <w:p w14:paraId="428912A0">
            <w:pPr>
              <w:spacing w:line="252" w:lineRule="auto"/>
              <w:rPr>
                <w:rFonts w:ascii="Arial"/>
                <w:sz w:val="21"/>
              </w:rPr>
            </w:pPr>
          </w:p>
          <w:p w14:paraId="78A9CEB0">
            <w:pPr>
              <w:spacing w:line="252" w:lineRule="auto"/>
              <w:rPr>
                <w:rFonts w:ascii="Arial"/>
                <w:sz w:val="21"/>
              </w:rPr>
            </w:pPr>
          </w:p>
          <w:p w14:paraId="0951CB5F">
            <w:pPr>
              <w:spacing w:line="252" w:lineRule="auto"/>
              <w:rPr>
                <w:rFonts w:ascii="Arial"/>
                <w:sz w:val="21"/>
              </w:rPr>
            </w:pPr>
          </w:p>
          <w:p w14:paraId="211EDB61">
            <w:pPr>
              <w:spacing w:line="252" w:lineRule="auto"/>
              <w:rPr>
                <w:rFonts w:ascii="Arial"/>
                <w:sz w:val="21"/>
              </w:rPr>
            </w:pPr>
          </w:p>
          <w:p w14:paraId="3902560F">
            <w:pPr>
              <w:spacing w:line="252" w:lineRule="auto"/>
              <w:rPr>
                <w:rFonts w:ascii="Arial"/>
                <w:sz w:val="21"/>
              </w:rPr>
            </w:pPr>
          </w:p>
          <w:p w14:paraId="74D52D8C">
            <w:pPr>
              <w:spacing w:line="252" w:lineRule="auto"/>
              <w:rPr>
                <w:rFonts w:ascii="Arial"/>
                <w:sz w:val="21"/>
              </w:rPr>
            </w:pPr>
          </w:p>
          <w:p w14:paraId="06A3380B">
            <w:pPr>
              <w:spacing w:line="252" w:lineRule="auto"/>
              <w:rPr>
                <w:rFonts w:ascii="Arial"/>
                <w:sz w:val="21"/>
              </w:rPr>
            </w:pPr>
          </w:p>
          <w:p w14:paraId="78D5C7FD">
            <w:pPr>
              <w:spacing w:line="252" w:lineRule="auto"/>
              <w:rPr>
                <w:rFonts w:ascii="Arial"/>
                <w:sz w:val="21"/>
              </w:rPr>
            </w:pPr>
          </w:p>
          <w:p w14:paraId="748E27D6">
            <w:pPr>
              <w:spacing w:line="252" w:lineRule="auto"/>
              <w:rPr>
                <w:rFonts w:ascii="Arial"/>
                <w:sz w:val="21"/>
              </w:rPr>
            </w:pPr>
          </w:p>
          <w:p w14:paraId="44C39A67">
            <w:pPr>
              <w:spacing w:line="252" w:lineRule="auto"/>
              <w:rPr>
                <w:rFonts w:ascii="Arial"/>
                <w:sz w:val="21"/>
              </w:rPr>
            </w:pPr>
          </w:p>
          <w:p w14:paraId="439DA75B">
            <w:pPr>
              <w:spacing w:line="253" w:lineRule="auto"/>
              <w:rPr>
                <w:rFonts w:ascii="Arial"/>
                <w:sz w:val="21"/>
              </w:rPr>
            </w:pPr>
          </w:p>
          <w:p w14:paraId="168BB9A0">
            <w:pPr>
              <w:spacing w:line="253" w:lineRule="auto"/>
              <w:rPr>
                <w:rFonts w:ascii="Arial"/>
                <w:sz w:val="21"/>
              </w:rPr>
            </w:pPr>
          </w:p>
          <w:p w14:paraId="574F85D4">
            <w:pPr>
              <w:spacing w:line="253" w:lineRule="auto"/>
              <w:rPr>
                <w:rFonts w:ascii="Arial"/>
                <w:sz w:val="21"/>
              </w:rPr>
            </w:pPr>
          </w:p>
          <w:p w14:paraId="18CBFC3C">
            <w:pPr>
              <w:pStyle w:val="10"/>
              <w:spacing w:before="91" w:line="241" w:lineRule="auto"/>
              <w:ind w:left="74"/>
            </w:pPr>
            <w:r>
              <w:rPr>
                <w:spacing w:val="-4"/>
              </w:rPr>
              <w:t>37.5</w:t>
            </w:r>
          </w:p>
        </w:tc>
        <w:tc>
          <w:tcPr>
            <w:tcW w:w="9340" w:type="dxa"/>
            <w:gridSpan w:val="2"/>
            <w:tcBorders>
              <w:bottom w:val="single" w:color="000000" w:sz="10" w:space="0"/>
              <w:right w:val="single" w:color="000000" w:sz="10" w:space="0"/>
            </w:tcBorders>
            <w:vAlign w:val="top"/>
          </w:tcPr>
          <w:p w14:paraId="46292D18">
            <w:pPr>
              <w:pStyle w:val="10"/>
              <w:spacing w:before="48" w:line="223" w:lineRule="auto"/>
              <w:ind w:left="10"/>
            </w:pPr>
            <w:r>
              <w:rPr>
                <w:spacing w:val="-2"/>
              </w:rPr>
              <w:t>低于成本价不正当竞争预防措施：</w:t>
            </w:r>
          </w:p>
          <w:p w14:paraId="0D2BADBC">
            <w:pPr>
              <w:pStyle w:val="10"/>
              <w:spacing w:before="205" w:line="359" w:lineRule="auto"/>
              <w:ind w:left="9" w:right="2" w:firstLine="1"/>
            </w:pPr>
            <w:r>
              <w:rPr>
                <w:spacing w:val="-1"/>
              </w:rPr>
              <w:t>根据“财政部87</w:t>
            </w:r>
            <w:r>
              <w:rPr>
                <w:spacing w:val="-36"/>
              </w:rPr>
              <w:t xml:space="preserve"> </w:t>
            </w:r>
            <w:r>
              <w:rPr>
                <w:spacing w:val="-1"/>
              </w:rPr>
              <w:t>号令《政府采购货物服务招标投标管理办法》”第六十条之</w:t>
            </w:r>
            <w:r>
              <w:rPr>
                <w:spacing w:val="2"/>
              </w:rPr>
              <w:t>规定：1.在评审过程中，谈判小组认为供应商投标价明显低于其他供应商投标价，有可能影响产品质量或者不能诚信履约的，谈判小组应当要求其在现场合理的时间内提供书面说明，并提交相关证明材料，供应商不能证明其报</w:t>
            </w:r>
            <w:r>
              <w:rPr>
                <w:spacing w:val="-1"/>
              </w:rPr>
              <w:t>价合理性的，谈判小组应当将其作为无效处理。</w:t>
            </w:r>
          </w:p>
          <w:p w14:paraId="005850B1">
            <w:pPr>
              <w:pStyle w:val="10"/>
              <w:spacing w:before="1" w:line="313" w:lineRule="auto"/>
              <w:ind w:left="9" w:right="2" w:hanging="5"/>
            </w:pPr>
            <w:r>
              <w:rPr>
                <w:spacing w:val="2"/>
              </w:rPr>
              <w:t>2.供应商的书面说明材料应当按照国家财务会计制度的规定要求，逐项就供应商提供的货物、工程和服务的主营业务成本、税金及附加、销售费用、管</w:t>
            </w:r>
            <w:r>
              <w:rPr>
                <w:spacing w:val="-1"/>
              </w:rPr>
              <w:t>理费用、财务费用等成本构成事项详细陈述）。</w:t>
            </w:r>
          </w:p>
          <w:p w14:paraId="1A1039D7">
            <w:pPr>
              <w:pStyle w:val="10"/>
              <w:spacing w:before="209" w:line="291" w:lineRule="auto"/>
              <w:ind w:left="11" w:right="2" w:hanging="4"/>
            </w:pPr>
            <w:r>
              <w:rPr>
                <w:spacing w:val="2"/>
              </w:rPr>
              <w:t>3.供应商书面说明应当签字确认或者加盖公章，否则无效。书面说明的签字</w:t>
            </w:r>
            <w:r>
              <w:rPr>
                <w:spacing w:val="-1"/>
              </w:rPr>
              <w:t>确认，由其法定代表人或者其授权代表签字确认。</w:t>
            </w:r>
          </w:p>
          <w:p w14:paraId="36F26691">
            <w:pPr>
              <w:pStyle w:val="10"/>
              <w:spacing w:before="208" w:line="313" w:lineRule="auto"/>
              <w:ind w:left="12" w:right="2" w:hanging="12"/>
            </w:pPr>
            <w:r>
              <w:rPr>
                <w:spacing w:val="2"/>
              </w:rPr>
              <w:t>4.供应商提供书面说明后，谈判小组应当结合采购项目采购需求、专业实际情况、供应商财务状况报告、与其他供应商比较情况等就供应商书面说明进</w:t>
            </w:r>
            <w:r>
              <w:rPr>
                <w:spacing w:val="-4"/>
              </w:rPr>
              <w:t>行审查评价。</w:t>
            </w:r>
          </w:p>
          <w:p w14:paraId="2D73AD9A">
            <w:pPr>
              <w:pStyle w:val="10"/>
              <w:spacing w:before="207" w:line="359" w:lineRule="auto"/>
              <w:ind w:left="12" w:right="4" w:hanging="1"/>
            </w:pPr>
            <w:r>
              <w:rPr>
                <w:spacing w:val="2"/>
              </w:rPr>
              <w:t>供应商拒绝或者变相拒绝提供有效书面说明或者书面说明不能证明其报价合理性的或未在规定时间内递交有效书面说明书的，评标委员会应当将其响应</w:t>
            </w:r>
          </w:p>
          <w:p w14:paraId="43C2BE6C">
            <w:pPr>
              <w:pStyle w:val="10"/>
              <w:spacing w:before="1" w:line="221" w:lineRule="auto"/>
              <w:ind w:left="10"/>
              <w:outlineLvl w:val="0"/>
            </w:pPr>
            <w:r>
              <w:rPr>
                <w:spacing w:val="-2"/>
              </w:rPr>
              <w:t>文件作为无效处理。</w:t>
            </w:r>
          </w:p>
        </w:tc>
      </w:tr>
    </w:tbl>
    <w:p w14:paraId="6086F12E">
      <w:pPr>
        <w:pStyle w:val="3"/>
      </w:pPr>
    </w:p>
    <w:p w14:paraId="600AA62E">
      <w:pPr>
        <w:sectPr>
          <w:footerReference r:id="rId19" w:type="default"/>
          <w:pgSz w:w="11906" w:h="16839"/>
          <w:pgMar w:top="1091" w:right="919" w:bottom="1156" w:left="919" w:header="1076" w:footer="994" w:gutter="0"/>
          <w:pgNumType w:fmt="decimal"/>
          <w:cols w:space="720" w:num="1"/>
        </w:sectPr>
      </w:pPr>
    </w:p>
    <w:p w14:paraId="654FE333">
      <w:pPr>
        <w:pStyle w:val="3"/>
        <w:spacing w:line="299" w:lineRule="auto"/>
      </w:pPr>
    </w:p>
    <w:p w14:paraId="52B0979C">
      <w:pPr>
        <w:pStyle w:val="3"/>
        <w:spacing w:line="299" w:lineRule="auto"/>
      </w:pPr>
    </w:p>
    <w:p w14:paraId="30548911">
      <w:pPr>
        <w:spacing w:before="114" w:line="228" w:lineRule="auto"/>
        <w:ind w:left="2744"/>
        <w:outlineLvl w:val="0"/>
        <w:rPr>
          <w:rFonts w:ascii="仿宋" w:hAnsi="仿宋" w:eastAsia="仿宋" w:cs="仿宋"/>
          <w:sz w:val="35"/>
          <w:szCs w:val="35"/>
        </w:rPr>
      </w:pPr>
      <w:bookmarkStart w:id="29" w:name="bookmark27"/>
      <w:bookmarkEnd w:id="29"/>
      <w:bookmarkStart w:id="30" w:name="bookmark26"/>
      <w:bookmarkEnd w:id="30"/>
      <w:bookmarkStart w:id="31" w:name="bookmark25"/>
      <w:bookmarkEnd w:id="31"/>
      <w:bookmarkStart w:id="32" w:name="bookmark24"/>
      <w:bookmarkEnd w:id="32"/>
      <w:r>
        <w:rPr>
          <w:rFonts w:ascii="仿宋" w:hAnsi="仿宋" w:eastAsia="仿宋" w:cs="仿宋"/>
          <w:b/>
          <w:bCs/>
          <w:sz w:val="35"/>
          <w:szCs w:val="35"/>
        </w:rPr>
        <w:t>第三部分</w:t>
      </w:r>
      <w:r>
        <w:rPr>
          <w:rFonts w:ascii="仿宋" w:hAnsi="仿宋" w:eastAsia="仿宋" w:cs="仿宋"/>
          <w:spacing w:val="19"/>
          <w:sz w:val="35"/>
          <w:szCs w:val="35"/>
        </w:rPr>
        <w:t xml:space="preserve">  </w:t>
      </w:r>
      <w:r>
        <w:rPr>
          <w:rFonts w:ascii="仿宋" w:hAnsi="仿宋" w:eastAsia="仿宋" w:cs="仿宋"/>
          <w:b/>
          <w:bCs/>
          <w:sz w:val="35"/>
          <w:szCs w:val="35"/>
        </w:rPr>
        <w:t>供应商须知</w:t>
      </w:r>
    </w:p>
    <w:p w14:paraId="0B56A0CF">
      <w:pPr>
        <w:pStyle w:val="3"/>
        <w:spacing w:line="342" w:lineRule="auto"/>
      </w:pPr>
    </w:p>
    <w:p w14:paraId="61B268A7">
      <w:pPr>
        <w:spacing w:before="91" w:line="224" w:lineRule="auto"/>
        <w:ind w:left="3758"/>
        <w:outlineLvl w:val="1"/>
        <w:rPr>
          <w:rFonts w:ascii="仿宋" w:hAnsi="仿宋" w:eastAsia="仿宋" w:cs="仿宋"/>
          <w:sz w:val="28"/>
          <w:szCs w:val="28"/>
        </w:rPr>
      </w:pPr>
      <w:bookmarkStart w:id="33" w:name="bookmark86"/>
      <w:bookmarkEnd w:id="33"/>
      <w:r>
        <w:rPr>
          <w:rFonts w:ascii="仿宋" w:hAnsi="仿宋" w:eastAsia="仿宋" w:cs="仿宋"/>
          <w:b/>
          <w:bCs/>
          <w:spacing w:val="-13"/>
          <w:sz w:val="28"/>
          <w:szCs w:val="28"/>
        </w:rPr>
        <w:t>（一）</w:t>
      </w:r>
      <w:r>
        <w:rPr>
          <w:rFonts w:ascii="仿宋" w:hAnsi="仿宋" w:eastAsia="仿宋" w:cs="仿宋"/>
          <w:spacing w:val="36"/>
          <w:sz w:val="28"/>
          <w:szCs w:val="28"/>
        </w:rPr>
        <w:t xml:space="preserve"> </w:t>
      </w:r>
      <w:r>
        <w:rPr>
          <w:rFonts w:ascii="仿宋" w:hAnsi="仿宋" w:eastAsia="仿宋" w:cs="仿宋"/>
          <w:b/>
          <w:bCs/>
          <w:spacing w:val="-13"/>
          <w:sz w:val="28"/>
          <w:szCs w:val="28"/>
        </w:rPr>
        <w:t>总则</w:t>
      </w:r>
    </w:p>
    <w:p w14:paraId="31DD039A">
      <w:pPr>
        <w:spacing w:before="220" w:line="227" w:lineRule="auto"/>
        <w:ind w:left="577"/>
        <w:outlineLvl w:val="2"/>
        <w:rPr>
          <w:rFonts w:ascii="仿宋" w:hAnsi="仿宋" w:eastAsia="仿宋" w:cs="仿宋"/>
          <w:sz w:val="28"/>
          <w:szCs w:val="28"/>
        </w:rPr>
      </w:pPr>
      <w:r>
        <w:rPr>
          <w:rFonts w:ascii="Times New Roman" w:hAnsi="Times New Roman" w:eastAsia="Times New Roman" w:cs="Times New Roman"/>
          <w:b/>
          <w:bCs/>
          <w:spacing w:val="-16"/>
          <w:sz w:val="28"/>
          <w:szCs w:val="28"/>
        </w:rPr>
        <w:t>1</w:t>
      </w:r>
      <w:r>
        <w:rPr>
          <w:rFonts w:ascii="Times New Roman" w:hAnsi="Times New Roman" w:eastAsia="Times New Roman" w:cs="Times New Roman"/>
          <w:b/>
          <w:bCs/>
          <w:spacing w:val="6"/>
          <w:sz w:val="28"/>
          <w:szCs w:val="28"/>
        </w:rPr>
        <w:t xml:space="preserve">    </w:t>
      </w:r>
      <w:r>
        <w:rPr>
          <w:rFonts w:ascii="仿宋" w:hAnsi="仿宋" w:eastAsia="仿宋" w:cs="仿宋"/>
          <w:b/>
          <w:bCs/>
          <w:spacing w:val="-16"/>
          <w:sz w:val="28"/>
          <w:szCs w:val="28"/>
        </w:rPr>
        <w:t>定义</w:t>
      </w:r>
    </w:p>
    <w:p w14:paraId="43954E8A">
      <w:pPr>
        <w:spacing w:before="214" w:line="222" w:lineRule="auto"/>
        <w:ind w:left="592"/>
        <w:rPr>
          <w:rFonts w:ascii="仿宋" w:hAnsi="仿宋" w:eastAsia="仿宋" w:cs="仿宋"/>
          <w:sz w:val="28"/>
          <w:szCs w:val="28"/>
        </w:rPr>
      </w:pPr>
      <w:r>
        <w:rPr>
          <w:rFonts w:ascii="Times New Roman" w:hAnsi="Times New Roman" w:eastAsia="Times New Roman" w:cs="Times New Roman"/>
          <w:spacing w:val="-1"/>
          <w:sz w:val="28"/>
          <w:szCs w:val="28"/>
        </w:rPr>
        <w:t xml:space="preserve">1.1  </w:t>
      </w:r>
      <w:r>
        <w:rPr>
          <w:rFonts w:ascii="仿宋" w:hAnsi="仿宋" w:eastAsia="仿宋" w:cs="仿宋"/>
          <w:spacing w:val="-1"/>
          <w:sz w:val="28"/>
          <w:szCs w:val="28"/>
        </w:rPr>
        <w:t>本采购文件仅适用于本次采购中所叙述的货物、服务</w:t>
      </w:r>
      <w:r>
        <w:rPr>
          <w:rFonts w:ascii="仿宋" w:hAnsi="仿宋" w:eastAsia="仿宋" w:cs="仿宋"/>
          <w:spacing w:val="-2"/>
          <w:sz w:val="28"/>
          <w:szCs w:val="28"/>
        </w:rPr>
        <w:t>采购。</w:t>
      </w:r>
    </w:p>
    <w:p w14:paraId="5AA89087">
      <w:pPr>
        <w:spacing w:before="223" w:line="222" w:lineRule="auto"/>
        <w:ind w:left="592"/>
        <w:outlineLvl w:val="3"/>
        <w:rPr>
          <w:rFonts w:ascii="仿宋" w:hAnsi="仿宋" w:eastAsia="仿宋" w:cs="仿宋"/>
          <w:sz w:val="28"/>
          <w:szCs w:val="28"/>
        </w:rPr>
      </w:pPr>
      <w:r>
        <w:rPr>
          <w:rFonts w:ascii="Times New Roman" w:hAnsi="Times New Roman" w:eastAsia="Times New Roman" w:cs="Times New Roman"/>
          <w:spacing w:val="-1"/>
          <w:sz w:val="28"/>
          <w:szCs w:val="28"/>
        </w:rPr>
        <w:t>1.2 “</w:t>
      </w:r>
      <w:r>
        <w:rPr>
          <w:rFonts w:ascii="仿宋" w:hAnsi="仿宋" w:eastAsia="仿宋" w:cs="仿宋"/>
          <w:spacing w:val="-1"/>
          <w:sz w:val="28"/>
          <w:szCs w:val="28"/>
        </w:rPr>
        <w:t>采购人</w:t>
      </w:r>
      <w:r>
        <w:rPr>
          <w:rFonts w:ascii="Times New Roman" w:hAnsi="Times New Roman" w:eastAsia="Times New Roman" w:cs="Times New Roman"/>
          <w:spacing w:val="-1"/>
          <w:sz w:val="28"/>
          <w:szCs w:val="28"/>
        </w:rPr>
        <w:t>”</w:t>
      </w:r>
      <w:r>
        <w:rPr>
          <w:rFonts w:ascii="仿宋" w:hAnsi="仿宋" w:eastAsia="仿宋" w:cs="仿宋"/>
          <w:spacing w:val="-1"/>
          <w:sz w:val="28"/>
          <w:szCs w:val="28"/>
        </w:rPr>
        <w:t>系指</w:t>
      </w:r>
      <w:r>
        <w:rPr>
          <w:rFonts w:hint="eastAsia" w:ascii="仿宋" w:hAnsi="仿宋" w:eastAsia="仿宋" w:cs="仿宋"/>
          <w:spacing w:val="-1"/>
          <w:sz w:val="28"/>
          <w:szCs w:val="28"/>
          <w:lang w:val="en-US" w:eastAsia="zh-CN"/>
        </w:rPr>
        <w:t>阿克苏地区中医医院</w:t>
      </w:r>
      <w:r>
        <w:rPr>
          <w:rFonts w:ascii="仿宋" w:hAnsi="仿宋" w:eastAsia="仿宋" w:cs="仿宋"/>
          <w:spacing w:val="-2"/>
          <w:sz w:val="28"/>
          <w:szCs w:val="28"/>
        </w:rPr>
        <w:t>。</w:t>
      </w:r>
    </w:p>
    <w:p w14:paraId="6443B765">
      <w:pPr>
        <w:spacing w:before="226" w:line="296" w:lineRule="auto"/>
        <w:ind w:left="18" w:right="93" w:firstLine="573"/>
        <w:rPr>
          <w:rFonts w:ascii="仿宋" w:hAnsi="仿宋" w:eastAsia="仿宋" w:cs="仿宋"/>
          <w:sz w:val="28"/>
          <w:szCs w:val="28"/>
        </w:rPr>
      </w:pPr>
      <w:r>
        <w:rPr>
          <w:rFonts w:ascii="Times New Roman" w:hAnsi="Times New Roman" w:eastAsia="Times New Roman" w:cs="Times New Roman"/>
          <w:spacing w:val="4"/>
          <w:sz w:val="28"/>
          <w:szCs w:val="28"/>
        </w:rPr>
        <w:t>1.3 “</w:t>
      </w:r>
      <w:r>
        <w:rPr>
          <w:rFonts w:ascii="Times New Roman" w:hAnsi="Times New Roman" w:eastAsia="Times New Roman" w:cs="Times New Roman"/>
          <w:spacing w:val="-35"/>
          <w:sz w:val="28"/>
          <w:szCs w:val="28"/>
        </w:rPr>
        <w:t xml:space="preserve"> </w:t>
      </w:r>
      <w:r>
        <w:rPr>
          <w:rFonts w:ascii="仿宋" w:hAnsi="仿宋" w:eastAsia="仿宋" w:cs="仿宋"/>
          <w:spacing w:val="4"/>
          <w:sz w:val="28"/>
          <w:szCs w:val="28"/>
        </w:rPr>
        <w:t>供应商</w:t>
      </w:r>
      <w:r>
        <w:rPr>
          <w:rFonts w:ascii="Times New Roman" w:hAnsi="Times New Roman" w:eastAsia="Times New Roman" w:cs="Times New Roman"/>
          <w:spacing w:val="4"/>
          <w:sz w:val="28"/>
          <w:szCs w:val="28"/>
        </w:rPr>
        <w:t>”</w:t>
      </w:r>
      <w:r>
        <w:rPr>
          <w:rFonts w:ascii="Times New Roman" w:hAnsi="Times New Roman" w:eastAsia="Times New Roman" w:cs="Times New Roman"/>
          <w:spacing w:val="-33"/>
          <w:sz w:val="28"/>
          <w:szCs w:val="28"/>
        </w:rPr>
        <w:t xml:space="preserve"> </w:t>
      </w:r>
      <w:r>
        <w:rPr>
          <w:rFonts w:ascii="仿宋" w:hAnsi="仿宋" w:eastAsia="仿宋" w:cs="仿宋"/>
          <w:spacing w:val="4"/>
          <w:sz w:val="28"/>
          <w:szCs w:val="28"/>
        </w:rPr>
        <w:t>系指按竞争性谈判公告规定获取采购文件并参加本次采</w:t>
      </w:r>
      <w:r>
        <w:rPr>
          <w:rFonts w:ascii="仿宋" w:hAnsi="仿宋" w:eastAsia="仿宋" w:cs="仿宋"/>
          <w:spacing w:val="-3"/>
          <w:sz w:val="28"/>
          <w:szCs w:val="28"/>
        </w:rPr>
        <w:t>购项目的供应商。</w:t>
      </w:r>
    </w:p>
    <w:p w14:paraId="763990A7">
      <w:pPr>
        <w:spacing w:before="219" w:line="222" w:lineRule="auto"/>
        <w:ind w:left="592"/>
        <w:rPr>
          <w:rFonts w:ascii="仿宋" w:hAnsi="仿宋" w:eastAsia="仿宋" w:cs="仿宋"/>
          <w:sz w:val="28"/>
          <w:szCs w:val="28"/>
        </w:rPr>
      </w:pPr>
      <w:r>
        <w:rPr>
          <w:rFonts w:ascii="Times New Roman" w:hAnsi="Times New Roman" w:eastAsia="Times New Roman" w:cs="Times New Roman"/>
          <w:spacing w:val="-1"/>
          <w:sz w:val="28"/>
          <w:szCs w:val="28"/>
        </w:rPr>
        <w:t>1.4“</w:t>
      </w:r>
      <w:r>
        <w:rPr>
          <w:rFonts w:ascii="仿宋" w:hAnsi="仿宋" w:eastAsia="仿宋" w:cs="仿宋"/>
          <w:spacing w:val="-1"/>
          <w:sz w:val="28"/>
          <w:szCs w:val="28"/>
        </w:rPr>
        <w:t>成交人</w:t>
      </w:r>
      <w:r>
        <w:rPr>
          <w:rFonts w:ascii="Times New Roman" w:hAnsi="Times New Roman" w:eastAsia="Times New Roman" w:cs="Times New Roman"/>
          <w:spacing w:val="-1"/>
          <w:sz w:val="28"/>
          <w:szCs w:val="28"/>
        </w:rPr>
        <w:t>”</w:t>
      </w:r>
      <w:r>
        <w:rPr>
          <w:rFonts w:ascii="仿宋" w:hAnsi="仿宋" w:eastAsia="仿宋" w:cs="仿宋"/>
          <w:spacing w:val="-1"/>
          <w:sz w:val="28"/>
          <w:szCs w:val="28"/>
        </w:rPr>
        <w:t>系指经过谈判小组评审，符合本次招标要求的供应</w:t>
      </w:r>
      <w:r>
        <w:rPr>
          <w:rFonts w:ascii="仿宋" w:hAnsi="仿宋" w:eastAsia="仿宋" w:cs="仿宋"/>
          <w:spacing w:val="-2"/>
          <w:sz w:val="28"/>
          <w:szCs w:val="28"/>
        </w:rPr>
        <w:t>商。</w:t>
      </w:r>
    </w:p>
    <w:p w14:paraId="6732B2AB">
      <w:pPr>
        <w:spacing w:before="226" w:line="295" w:lineRule="auto"/>
        <w:ind w:left="16" w:firstLine="575"/>
        <w:rPr>
          <w:rFonts w:ascii="仿宋" w:hAnsi="仿宋" w:eastAsia="仿宋" w:cs="仿宋"/>
          <w:sz w:val="28"/>
          <w:szCs w:val="28"/>
        </w:rPr>
      </w:pPr>
      <w:r>
        <w:rPr>
          <w:rFonts w:ascii="Times New Roman" w:hAnsi="Times New Roman" w:eastAsia="Times New Roman" w:cs="Times New Roman"/>
          <w:spacing w:val="-7"/>
          <w:sz w:val="28"/>
          <w:szCs w:val="28"/>
        </w:rPr>
        <w:t>1.5“</w:t>
      </w:r>
      <w:r>
        <w:rPr>
          <w:rFonts w:ascii="Times New Roman" w:hAnsi="Times New Roman" w:eastAsia="Times New Roman" w:cs="Times New Roman"/>
          <w:spacing w:val="-51"/>
          <w:sz w:val="28"/>
          <w:szCs w:val="28"/>
        </w:rPr>
        <w:t xml:space="preserve"> </w:t>
      </w:r>
      <w:r>
        <w:rPr>
          <w:rFonts w:ascii="仿宋" w:hAnsi="仿宋" w:eastAsia="仿宋" w:cs="仿宋"/>
          <w:spacing w:val="-7"/>
          <w:sz w:val="28"/>
          <w:szCs w:val="28"/>
        </w:rPr>
        <w:t>投标货物</w:t>
      </w:r>
      <w:r>
        <w:rPr>
          <w:rFonts w:ascii="Times New Roman" w:hAnsi="Times New Roman" w:eastAsia="Times New Roman" w:cs="Times New Roman"/>
          <w:spacing w:val="-7"/>
          <w:sz w:val="28"/>
          <w:szCs w:val="28"/>
        </w:rPr>
        <w:t>”</w:t>
      </w:r>
      <w:r>
        <w:rPr>
          <w:rFonts w:ascii="Times New Roman" w:hAnsi="Times New Roman" w:eastAsia="Times New Roman" w:cs="Times New Roman"/>
          <w:spacing w:val="-43"/>
          <w:sz w:val="28"/>
          <w:szCs w:val="28"/>
        </w:rPr>
        <w:t xml:space="preserve"> </w:t>
      </w:r>
      <w:r>
        <w:rPr>
          <w:rFonts w:ascii="仿宋" w:hAnsi="仿宋" w:eastAsia="仿宋" w:cs="仿宋"/>
          <w:spacing w:val="-7"/>
          <w:sz w:val="28"/>
          <w:szCs w:val="28"/>
        </w:rPr>
        <w:t>系指各种形态、种类的物品，包括原材料、设备、产品、</w:t>
      </w:r>
      <w:r>
        <w:rPr>
          <w:rFonts w:ascii="仿宋" w:hAnsi="仿宋" w:eastAsia="仿宋" w:cs="仿宋"/>
          <w:spacing w:val="-1"/>
          <w:sz w:val="28"/>
          <w:szCs w:val="28"/>
        </w:rPr>
        <w:t>辅件配件、备品备件、培训服务等标的物。</w:t>
      </w:r>
    </w:p>
    <w:p w14:paraId="69D206AA">
      <w:pPr>
        <w:spacing w:before="225" w:line="320" w:lineRule="auto"/>
        <w:ind w:left="19" w:right="93" w:firstLine="572"/>
        <w:rPr>
          <w:rFonts w:ascii="仿宋" w:hAnsi="仿宋" w:eastAsia="仿宋" w:cs="仿宋"/>
          <w:sz w:val="28"/>
          <w:szCs w:val="28"/>
        </w:rPr>
      </w:pPr>
      <w:r>
        <w:rPr>
          <w:rFonts w:ascii="Times New Roman" w:hAnsi="Times New Roman" w:eastAsia="Times New Roman" w:cs="Times New Roman"/>
          <w:sz w:val="28"/>
          <w:szCs w:val="28"/>
        </w:rPr>
        <w:t>1.6“</w:t>
      </w:r>
      <w:r>
        <w:rPr>
          <w:rFonts w:ascii="仿宋" w:hAnsi="仿宋" w:eastAsia="仿宋" w:cs="仿宋"/>
          <w:sz w:val="28"/>
          <w:szCs w:val="28"/>
        </w:rPr>
        <w:t>服务承诺</w:t>
      </w:r>
      <w:r>
        <w:rPr>
          <w:rFonts w:ascii="Times New Roman" w:hAnsi="Times New Roman" w:eastAsia="Times New Roman" w:cs="Times New Roman"/>
          <w:sz w:val="28"/>
          <w:szCs w:val="28"/>
        </w:rPr>
        <w:t>”</w:t>
      </w:r>
      <w:r>
        <w:rPr>
          <w:rFonts w:ascii="仿宋" w:hAnsi="仿宋" w:eastAsia="仿宋" w:cs="仿宋"/>
          <w:sz w:val="28"/>
          <w:szCs w:val="28"/>
        </w:rPr>
        <w:t>系指为了保障项目顺利实施由供应商承担</w:t>
      </w:r>
      <w:r>
        <w:rPr>
          <w:rFonts w:ascii="仿宋" w:hAnsi="仿宋" w:eastAsia="仿宋" w:cs="仿宋"/>
          <w:spacing w:val="-1"/>
          <w:sz w:val="28"/>
          <w:szCs w:val="28"/>
        </w:rPr>
        <w:t>的货物、服务</w:t>
      </w:r>
      <w:r>
        <w:rPr>
          <w:rFonts w:ascii="仿宋" w:hAnsi="仿宋" w:eastAsia="仿宋" w:cs="仿宋"/>
          <w:spacing w:val="1"/>
          <w:sz w:val="28"/>
          <w:szCs w:val="28"/>
        </w:rPr>
        <w:t>的提供、运输、安装、调试以及售前、售中、售后服务和供应商承诺的其</w:t>
      </w:r>
      <w:r>
        <w:rPr>
          <w:rFonts w:ascii="仿宋" w:hAnsi="仿宋" w:eastAsia="仿宋" w:cs="仿宋"/>
          <w:spacing w:val="-3"/>
          <w:sz w:val="28"/>
          <w:szCs w:val="28"/>
        </w:rPr>
        <w:t>他类似义务。</w:t>
      </w:r>
    </w:p>
    <w:p w14:paraId="25D3F295">
      <w:pPr>
        <w:spacing w:before="223" w:line="295" w:lineRule="auto"/>
        <w:ind w:left="19" w:right="93" w:firstLine="572"/>
        <w:rPr>
          <w:rFonts w:ascii="仿宋" w:hAnsi="仿宋" w:eastAsia="仿宋" w:cs="仿宋"/>
          <w:sz w:val="28"/>
          <w:szCs w:val="28"/>
        </w:rPr>
      </w:pPr>
      <w:r>
        <w:rPr>
          <w:rFonts w:ascii="Times New Roman" w:hAnsi="Times New Roman" w:eastAsia="Times New Roman" w:cs="Times New Roman"/>
          <w:sz w:val="28"/>
          <w:szCs w:val="28"/>
        </w:rPr>
        <w:t>1.7“</w:t>
      </w:r>
      <w:r>
        <w:rPr>
          <w:rFonts w:ascii="仿宋" w:hAnsi="仿宋" w:eastAsia="仿宋" w:cs="仿宋"/>
          <w:sz w:val="28"/>
          <w:szCs w:val="28"/>
        </w:rPr>
        <w:t>产品缺陷</w:t>
      </w:r>
      <w:r>
        <w:rPr>
          <w:rFonts w:ascii="Times New Roman" w:hAnsi="Times New Roman" w:eastAsia="Times New Roman" w:cs="Times New Roman"/>
          <w:sz w:val="28"/>
          <w:szCs w:val="28"/>
        </w:rPr>
        <w:t>”</w:t>
      </w:r>
      <w:r>
        <w:rPr>
          <w:rFonts w:ascii="仿宋" w:hAnsi="仿宋" w:eastAsia="仿宋" w:cs="仿宋"/>
          <w:sz w:val="28"/>
          <w:szCs w:val="28"/>
        </w:rPr>
        <w:t>系指投标货物的设计、原材料和零部件、</w:t>
      </w:r>
      <w:r>
        <w:rPr>
          <w:rFonts w:ascii="仿宋" w:hAnsi="仿宋" w:eastAsia="仿宋" w:cs="仿宋"/>
          <w:spacing w:val="-1"/>
          <w:sz w:val="28"/>
          <w:szCs w:val="28"/>
        </w:rPr>
        <w:t>制造、装配或说明指示等方面存在的潜在隐患或有碍产品安全和产品使用寿命等情形。</w:t>
      </w:r>
    </w:p>
    <w:p w14:paraId="6CBE2CA3">
      <w:pPr>
        <w:spacing w:before="226" w:line="295" w:lineRule="auto"/>
        <w:ind w:left="29" w:right="93" w:firstLine="562"/>
        <w:rPr>
          <w:rFonts w:ascii="仿宋" w:hAnsi="仿宋" w:eastAsia="仿宋" w:cs="仿宋"/>
          <w:sz w:val="28"/>
          <w:szCs w:val="28"/>
        </w:rPr>
      </w:pPr>
      <w:r>
        <w:rPr>
          <w:rFonts w:ascii="Times New Roman" w:hAnsi="Times New Roman" w:eastAsia="Times New Roman" w:cs="Times New Roman"/>
          <w:sz w:val="28"/>
          <w:szCs w:val="28"/>
        </w:rPr>
        <w:t>1.8“</w:t>
      </w:r>
      <w:r>
        <w:rPr>
          <w:rFonts w:ascii="仿宋" w:hAnsi="仿宋" w:eastAsia="仿宋" w:cs="仿宋"/>
          <w:sz w:val="28"/>
          <w:szCs w:val="28"/>
        </w:rPr>
        <w:t>欺诈行为</w:t>
      </w:r>
      <w:r>
        <w:rPr>
          <w:rFonts w:ascii="Times New Roman" w:hAnsi="Times New Roman" w:eastAsia="Times New Roman" w:cs="Times New Roman"/>
          <w:sz w:val="28"/>
          <w:szCs w:val="28"/>
        </w:rPr>
        <w:t>”</w:t>
      </w:r>
      <w:r>
        <w:rPr>
          <w:rFonts w:ascii="仿宋" w:hAnsi="仿宋" w:eastAsia="仿宋" w:cs="仿宋"/>
          <w:sz w:val="28"/>
          <w:szCs w:val="28"/>
        </w:rPr>
        <w:t>系指为了影响采购过程或合同实施过程虚</w:t>
      </w:r>
      <w:r>
        <w:rPr>
          <w:rFonts w:ascii="仿宋" w:hAnsi="仿宋" w:eastAsia="仿宋" w:cs="仿宋"/>
          <w:spacing w:val="-1"/>
          <w:sz w:val="28"/>
          <w:szCs w:val="28"/>
        </w:rPr>
        <w:t>报、谎报、隐</w:t>
      </w:r>
      <w:r>
        <w:rPr>
          <w:rFonts w:ascii="仿宋" w:hAnsi="仿宋" w:eastAsia="仿宋" w:cs="仿宋"/>
          <w:spacing w:val="-2"/>
          <w:sz w:val="28"/>
          <w:szCs w:val="28"/>
        </w:rPr>
        <w:t>瞒事实，承诺多兑现少，损害国家公共利益的行为。</w:t>
      </w:r>
    </w:p>
    <w:p w14:paraId="2F4D8A9B">
      <w:pPr>
        <w:spacing w:before="225" w:line="223" w:lineRule="auto"/>
        <w:ind w:left="565"/>
        <w:outlineLvl w:val="2"/>
        <w:rPr>
          <w:rFonts w:ascii="仿宋" w:hAnsi="仿宋" w:eastAsia="仿宋" w:cs="仿宋"/>
          <w:sz w:val="28"/>
          <w:szCs w:val="28"/>
        </w:rPr>
      </w:pPr>
      <w:r>
        <w:rPr>
          <w:rFonts w:ascii="Times New Roman" w:hAnsi="Times New Roman" w:eastAsia="Times New Roman" w:cs="Times New Roman"/>
          <w:b/>
          <w:bCs/>
          <w:spacing w:val="-6"/>
          <w:sz w:val="28"/>
          <w:szCs w:val="28"/>
        </w:rPr>
        <w:t>2</w:t>
      </w:r>
      <w:r>
        <w:rPr>
          <w:rFonts w:ascii="Times New Roman" w:hAnsi="Times New Roman" w:eastAsia="Times New Roman" w:cs="Times New Roman"/>
          <w:b/>
          <w:bCs/>
          <w:spacing w:val="5"/>
          <w:sz w:val="28"/>
          <w:szCs w:val="28"/>
        </w:rPr>
        <w:t xml:space="preserve">    </w:t>
      </w:r>
      <w:r>
        <w:rPr>
          <w:rFonts w:ascii="仿宋" w:hAnsi="仿宋" w:eastAsia="仿宋" w:cs="仿宋"/>
          <w:b/>
          <w:bCs/>
          <w:spacing w:val="-6"/>
          <w:sz w:val="28"/>
          <w:szCs w:val="28"/>
        </w:rPr>
        <w:t>供应商资格</w:t>
      </w:r>
    </w:p>
    <w:p w14:paraId="0310892C">
      <w:pPr>
        <w:spacing w:before="221" w:line="296" w:lineRule="auto"/>
        <w:ind w:left="18" w:right="93" w:firstLine="546"/>
        <w:rPr>
          <w:rFonts w:ascii="仿宋" w:hAnsi="仿宋" w:eastAsia="仿宋" w:cs="仿宋"/>
          <w:sz w:val="28"/>
          <w:szCs w:val="28"/>
        </w:rPr>
      </w:pPr>
      <w:r>
        <w:rPr>
          <w:rFonts w:ascii="Times New Roman" w:hAnsi="Times New Roman" w:eastAsia="Times New Roman" w:cs="Times New Roman"/>
          <w:spacing w:val="-3"/>
          <w:sz w:val="28"/>
          <w:szCs w:val="28"/>
        </w:rPr>
        <w:t>2.1</w:t>
      </w:r>
      <w:r>
        <w:rPr>
          <w:rFonts w:ascii="Times New Roman" w:hAnsi="Times New Roman" w:eastAsia="Times New Roman" w:cs="Times New Roman"/>
          <w:spacing w:val="24"/>
          <w:sz w:val="28"/>
          <w:szCs w:val="28"/>
        </w:rPr>
        <w:t xml:space="preserve"> </w:t>
      </w:r>
      <w:r>
        <w:rPr>
          <w:rFonts w:ascii="仿宋" w:hAnsi="仿宋" w:eastAsia="仿宋" w:cs="仿宋"/>
          <w:spacing w:val="-3"/>
          <w:sz w:val="28"/>
          <w:szCs w:val="28"/>
        </w:rPr>
        <w:t>符合竞争性谈判公告有关要求，承认并履行采购</w:t>
      </w:r>
      <w:r>
        <w:rPr>
          <w:rFonts w:ascii="仿宋" w:hAnsi="仿宋" w:eastAsia="仿宋" w:cs="仿宋"/>
          <w:spacing w:val="-4"/>
          <w:sz w:val="28"/>
          <w:szCs w:val="28"/>
        </w:rPr>
        <w:t>文件各项规定的供</w:t>
      </w:r>
      <w:r>
        <w:rPr>
          <w:rFonts w:ascii="仿宋" w:hAnsi="仿宋" w:eastAsia="仿宋" w:cs="仿宋"/>
          <w:spacing w:val="-2"/>
          <w:sz w:val="28"/>
          <w:szCs w:val="28"/>
        </w:rPr>
        <w:t>应商均可参加投标。</w:t>
      </w:r>
    </w:p>
    <w:p w14:paraId="3EAB94BD">
      <w:pPr>
        <w:spacing w:before="224" w:line="296" w:lineRule="auto"/>
        <w:ind w:left="18" w:right="93" w:firstLine="546"/>
        <w:rPr>
          <w:rFonts w:ascii="仿宋" w:hAnsi="仿宋" w:eastAsia="仿宋" w:cs="仿宋"/>
          <w:sz w:val="28"/>
          <w:szCs w:val="28"/>
        </w:rPr>
      </w:pPr>
      <w:r>
        <w:rPr>
          <w:rFonts w:ascii="Times New Roman" w:hAnsi="Times New Roman" w:eastAsia="Times New Roman" w:cs="Times New Roman"/>
          <w:spacing w:val="5"/>
          <w:sz w:val="28"/>
          <w:szCs w:val="28"/>
        </w:rPr>
        <w:t>2.2</w:t>
      </w:r>
      <w:r>
        <w:rPr>
          <w:rFonts w:ascii="Times New Roman" w:hAnsi="Times New Roman" w:eastAsia="Times New Roman" w:cs="Times New Roman"/>
          <w:spacing w:val="45"/>
          <w:sz w:val="28"/>
          <w:szCs w:val="28"/>
        </w:rPr>
        <w:t xml:space="preserve"> </w:t>
      </w:r>
      <w:r>
        <w:rPr>
          <w:rFonts w:ascii="仿宋" w:hAnsi="仿宋" w:eastAsia="仿宋" w:cs="仿宋"/>
          <w:spacing w:val="5"/>
          <w:sz w:val="28"/>
          <w:szCs w:val="28"/>
        </w:rPr>
        <w:t>符合供应商资格的供应商应承担投标及履行采购合同中的全部责</w:t>
      </w:r>
      <w:r>
        <w:rPr>
          <w:rFonts w:ascii="仿宋" w:hAnsi="仿宋" w:eastAsia="仿宋" w:cs="仿宋"/>
          <w:spacing w:val="-4"/>
          <w:sz w:val="28"/>
          <w:szCs w:val="28"/>
        </w:rPr>
        <w:t>任与义务。</w:t>
      </w:r>
    </w:p>
    <w:p w14:paraId="5B8588CB">
      <w:pPr>
        <w:spacing w:before="220" w:line="223" w:lineRule="auto"/>
        <w:ind w:left="563"/>
        <w:outlineLvl w:val="2"/>
        <w:rPr>
          <w:rFonts w:ascii="仿宋" w:hAnsi="仿宋" w:eastAsia="仿宋" w:cs="仿宋"/>
          <w:sz w:val="28"/>
          <w:szCs w:val="28"/>
        </w:rPr>
      </w:pPr>
      <w:r>
        <w:rPr>
          <w:rFonts w:ascii="Times New Roman" w:hAnsi="Times New Roman" w:eastAsia="Times New Roman" w:cs="Times New Roman"/>
          <w:b/>
          <w:bCs/>
          <w:spacing w:val="-7"/>
          <w:sz w:val="28"/>
          <w:szCs w:val="28"/>
        </w:rPr>
        <w:t>3</w:t>
      </w:r>
      <w:r>
        <w:rPr>
          <w:rFonts w:ascii="Times New Roman" w:hAnsi="Times New Roman" w:eastAsia="Times New Roman" w:cs="Times New Roman"/>
          <w:b/>
          <w:bCs/>
          <w:spacing w:val="5"/>
          <w:sz w:val="28"/>
          <w:szCs w:val="28"/>
        </w:rPr>
        <w:t xml:space="preserve">    </w:t>
      </w:r>
      <w:r>
        <w:rPr>
          <w:rFonts w:ascii="仿宋" w:hAnsi="仿宋" w:eastAsia="仿宋" w:cs="仿宋"/>
          <w:b/>
          <w:bCs/>
          <w:spacing w:val="-7"/>
          <w:sz w:val="28"/>
          <w:szCs w:val="28"/>
        </w:rPr>
        <w:t>投标费用</w:t>
      </w:r>
    </w:p>
    <w:p w14:paraId="326D49ED">
      <w:pPr>
        <w:spacing w:line="223" w:lineRule="auto"/>
        <w:rPr>
          <w:rFonts w:ascii="仿宋" w:hAnsi="仿宋" w:eastAsia="仿宋" w:cs="仿宋"/>
          <w:sz w:val="28"/>
          <w:szCs w:val="28"/>
        </w:rPr>
        <w:sectPr>
          <w:footerReference r:id="rId20" w:type="default"/>
          <w:pgSz w:w="11906" w:h="16839"/>
          <w:pgMar w:top="1091" w:right="1345" w:bottom="1156" w:left="1440" w:header="1076" w:footer="994" w:gutter="0"/>
          <w:pgNumType w:fmt="decimal"/>
          <w:cols w:space="720" w:num="1"/>
        </w:sectPr>
      </w:pPr>
    </w:p>
    <w:p w14:paraId="4BF88AFA">
      <w:pPr>
        <w:pStyle w:val="3"/>
        <w:spacing w:line="257" w:lineRule="auto"/>
      </w:pPr>
    </w:p>
    <w:p w14:paraId="66DE774A">
      <w:pPr>
        <w:pStyle w:val="3"/>
        <w:spacing w:line="257" w:lineRule="auto"/>
      </w:pPr>
    </w:p>
    <w:p w14:paraId="03CF98E6">
      <w:pPr>
        <w:pStyle w:val="3"/>
        <w:spacing w:line="257" w:lineRule="auto"/>
      </w:pPr>
    </w:p>
    <w:p w14:paraId="5D9C235C">
      <w:pPr>
        <w:pStyle w:val="3"/>
        <w:spacing w:line="257" w:lineRule="auto"/>
      </w:pPr>
    </w:p>
    <w:p w14:paraId="7723117F">
      <w:pPr>
        <w:pStyle w:val="3"/>
        <w:spacing w:line="257" w:lineRule="auto"/>
      </w:pPr>
    </w:p>
    <w:p w14:paraId="045F001F">
      <w:pPr>
        <w:spacing w:before="91" w:line="222" w:lineRule="auto"/>
        <w:jc w:val="right"/>
        <w:rPr>
          <w:rFonts w:ascii="仿宋" w:hAnsi="仿宋" w:eastAsia="仿宋" w:cs="仿宋"/>
          <w:sz w:val="28"/>
          <w:szCs w:val="28"/>
        </w:rPr>
      </w:pPr>
      <w:r>
        <w:rPr>
          <w:rFonts w:ascii="Times New Roman" w:hAnsi="Times New Roman" w:eastAsia="Times New Roman" w:cs="Times New Roman"/>
          <w:spacing w:val="-2"/>
          <w:sz w:val="28"/>
          <w:szCs w:val="28"/>
        </w:rPr>
        <w:t xml:space="preserve">1.1  </w:t>
      </w:r>
      <w:r>
        <w:rPr>
          <w:rFonts w:ascii="仿宋" w:hAnsi="仿宋" w:eastAsia="仿宋" w:cs="仿宋"/>
          <w:spacing w:val="-2"/>
          <w:sz w:val="28"/>
          <w:szCs w:val="28"/>
        </w:rPr>
        <w:t>无论投标结果如何，供应商应自行承担参加投标</w:t>
      </w:r>
      <w:r>
        <w:rPr>
          <w:rFonts w:ascii="仿宋" w:hAnsi="仿宋" w:eastAsia="仿宋" w:cs="仿宋"/>
          <w:spacing w:val="-3"/>
          <w:sz w:val="28"/>
          <w:szCs w:val="28"/>
        </w:rPr>
        <w:t>相关的全部费用。</w:t>
      </w:r>
    </w:p>
    <w:p w14:paraId="2E9D50D1">
      <w:pPr>
        <w:spacing w:before="223" w:line="223" w:lineRule="auto"/>
        <w:ind w:left="566"/>
        <w:outlineLvl w:val="2"/>
        <w:rPr>
          <w:rFonts w:ascii="仿宋" w:hAnsi="仿宋" w:eastAsia="仿宋" w:cs="仿宋"/>
          <w:sz w:val="28"/>
          <w:szCs w:val="28"/>
        </w:rPr>
      </w:pPr>
      <w:r>
        <w:rPr>
          <w:rFonts w:ascii="Times New Roman" w:hAnsi="Times New Roman" w:eastAsia="Times New Roman" w:cs="Times New Roman"/>
          <w:b/>
          <w:bCs/>
          <w:spacing w:val="-2"/>
          <w:sz w:val="28"/>
          <w:szCs w:val="28"/>
        </w:rPr>
        <w:t xml:space="preserve">4    </w:t>
      </w:r>
      <w:r>
        <w:rPr>
          <w:rFonts w:ascii="仿宋" w:hAnsi="仿宋" w:eastAsia="仿宋" w:cs="仿宋"/>
          <w:b/>
          <w:bCs/>
          <w:spacing w:val="-2"/>
          <w:sz w:val="28"/>
          <w:szCs w:val="28"/>
        </w:rPr>
        <w:t>采购依据以及原则</w:t>
      </w:r>
    </w:p>
    <w:p w14:paraId="2B777885">
      <w:pPr>
        <w:spacing w:before="223" w:line="222" w:lineRule="auto"/>
        <w:ind w:left="563"/>
        <w:rPr>
          <w:rFonts w:ascii="仿宋" w:hAnsi="仿宋" w:eastAsia="仿宋" w:cs="仿宋"/>
          <w:sz w:val="28"/>
          <w:szCs w:val="28"/>
        </w:rPr>
      </w:pPr>
      <w:r>
        <w:rPr>
          <w:rFonts w:ascii="Times New Roman" w:hAnsi="Times New Roman" w:eastAsia="Times New Roman" w:cs="Times New Roman"/>
          <w:spacing w:val="-1"/>
          <w:sz w:val="28"/>
          <w:szCs w:val="28"/>
        </w:rPr>
        <w:t>4.1</w:t>
      </w:r>
      <w:r>
        <w:rPr>
          <w:rFonts w:ascii="仿宋" w:hAnsi="仿宋" w:eastAsia="仿宋" w:cs="仿宋"/>
          <w:spacing w:val="-1"/>
          <w:sz w:val="28"/>
          <w:szCs w:val="28"/>
        </w:rPr>
        <w:t>《中华人民共和国政府采购法》；</w:t>
      </w:r>
    </w:p>
    <w:p w14:paraId="4845334D">
      <w:pPr>
        <w:spacing w:before="222" w:line="222" w:lineRule="auto"/>
        <w:ind w:left="563"/>
        <w:rPr>
          <w:rFonts w:ascii="仿宋" w:hAnsi="仿宋" w:eastAsia="仿宋" w:cs="仿宋"/>
          <w:sz w:val="28"/>
          <w:szCs w:val="28"/>
        </w:rPr>
      </w:pPr>
      <w:r>
        <w:rPr>
          <w:rFonts w:ascii="Times New Roman" w:hAnsi="Times New Roman" w:eastAsia="Times New Roman" w:cs="Times New Roman"/>
          <w:spacing w:val="-1"/>
          <w:sz w:val="28"/>
          <w:szCs w:val="28"/>
        </w:rPr>
        <w:t>4.2</w:t>
      </w:r>
      <w:r>
        <w:rPr>
          <w:rFonts w:ascii="仿宋" w:hAnsi="仿宋" w:eastAsia="仿宋" w:cs="仿宋"/>
          <w:spacing w:val="-1"/>
          <w:sz w:val="28"/>
          <w:szCs w:val="28"/>
        </w:rPr>
        <w:t>《中华人民共和国民法典》；</w:t>
      </w:r>
    </w:p>
    <w:p w14:paraId="68C7EBE0">
      <w:pPr>
        <w:spacing w:before="222" w:line="222" w:lineRule="auto"/>
        <w:ind w:left="563"/>
        <w:rPr>
          <w:rFonts w:ascii="仿宋" w:hAnsi="仿宋" w:eastAsia="仿宋" w:cs="仿宋"/>
          <w:sz w:val="28"/>
          <w:szCs w:val="28"/>
        </w:rPr>
      </w:pPr>
      <w:r>
        <w:rPr>
          <w:rFonts w:ascii="Times New Roman" w:hAnsi="Times New Roman" w:eastAsia="Times New Roman" w:cs="Times New Roman"/>
          <w:spacing w:val="-1"/>
          <w:sz w:val="28"/>
          <w:szCs w:val="28"/>
        </w:rPr>
        <w:t>4.3</w:t>
      </w:r>
      <w:r>
        <w:rPr>
          <w:rFonts w:ascii="仿宋" w:hAnsi="仿宋" w:eastAsia="仿宋" w:cs="仿宋"/>
          <w:spacing w:val="-1"/>
          <w:sz w:val="28"/>
          <w:szCs w:val="28"/>
        </w:rPr>
        <w:t>《中华人民共和国政府采购法实施条例》；</w:t>
      </w:r>
    </w:p>
    <w:p w14:paraId="26BDB725">
      <w:pPr>
        <w:spacing w:before="224" w:line="223" w:lineRule="auto"/>
        <w:ind w:left="563"/>
        <w:rPr>
          <w:rFonts w:ascii="仿宋" w:hAnsi="仿宋" w:eastAsia="仿宋" w:cs="仿宋"/>
          <w:sz w:val="28"/>
          <w:szCs w:val="28"/>
        </w:rPr>
      </w:pPr>
      <w:r>
        <w:rPr>
          <w:rFonts w:ascii="Times New Roman" w:hAnsi="Times New Roman" w:eastAsia="Times New Roman" w:cs="Times New Roman"/>
          <w:spacing w:val="-1"/>
          <w:sz w:val="28"/>
          <w:szCs w:val="28"/>
        </w:rPr>
        <w:t>4.4</w:t>
      </w:r>
      <w:r>
        <w:rPr>
          <w:rFonts w:ascii="仿宋" w:hAnsi="仿宋" w:eastAsia="仿宋" w:cs="仿宋"/>
          <w:spacing w:val="-1"/>
          <w:sz w:val="28"/>
          <w:szCs w:val="28"/>
        </w:rPr>
        <w:t>《政府采购非招标采购方式管理办法》；</w:t>
      </w:r>
    </w:p>
    <w:p w14:paraId="37F27C9C">
      <w:pPr>
        <w:spacing w:before="221" w:line="223" w:lineRule="auto"/>
        <w:ind w:left="563"/>
        <w:rPr>
          <w:rFonts w:ascii="仿宋" w:hAnsi="仿宋" w:eastAsia="仿宋" w:cs="仿宋"/>
          <w:sz w:val="28"/>
          <w:szCs w:val="28"/>
        </w:rPr>
      </w:pPr>
      <w:r>
        <w:rPr>
          <w:rFonts w:ascii="Times New Roman" w:hAnsi="Times New Roman" w:eastAsia="Times New Roman" w:cs="Times New Roman"/>
          <w:spacing w:val="-1"/>
          <w:sz w:val="28"/>
          <w:szCs w:val="28"/>
        </w:rPr>
        <w:t>4.5</w:t>
      </w:r>
      <w:r>
        <w:rPr>
          <w:rFonts w:ascii="仿宋" w:hAnsi="仿宋" w:eastAsia="仿宋" w:cs="仿宋"/>
          <w:spacing w:val="-1"/>
          <w:sz w:val="28"/>
          <w:szCs w:val="28"/>
        </w:rPr>
        <w:t>《政府采购质疑和投诉办法》；</w:t>
      </w:r>
    </w:p>
    <w:p w14:paraId="7FBFC70D">
      <w:pPr>
        <w:spacing w:before="221" w:line="221" w:lineRule="auto"/>
        <w:ind w:left="563"/>
        <w:rPr>
          <w:rFonts w:ascii="仿宋" w:hAnsi="仿宋" w:eastAsia="仿宋" w:cs="仿宋"/>
          <w:sz w:val="28"/>
          <w:szCs w:val="28"/>
        </w:rPr>
      </w:pPr>
      <w:r>
        <w:rPr>
          <w:rFonts w:ascii="Times New Roman" w:hAnsi="Times New Roman" w:eastAsia="Times New Roman" w:cs="Times New Roman"/>
          <w:sz w:val="28"/>
          <w:szCs w:val="28"/>
        </w:rPr>
        <w:t xml:space="preserve">4.6  </w:t>
      </w:r>
      <w:r>
        <w:rPr>
          <w:rFonts w:ascii="仿宋" w:hAnsi="仿宋" w:eastAsia="仿宋" w:cs="仿宋"/>
          <w:sz w:val="28"/>
          <w:szCs w:val="28"/>
        </w:rPr>
        <w:t>其他有关法律、行政法规以及省市规范性</w:t>
      </w:r>
      <w:r>
        <w:rPr>
          <w:rFonts w:ascii="仿宋" w:hAnsi="仿宋" w:eastAsia="仿宋" w:cs="仿宋"/>
          <w:spacing w:val="-1"/>
          <w:sz w:val="28"/>
          <w:szCs w:val="28"/>
        </w:rPr>
        <w:t>文件规定。</w:t>
      </w:r>
    </w:p>
    <w:p w14:paraId="3ACA8619">
      <w:pPr>
        <w:pStyle w:val="3"/>
        <w:spacing w:line="373" w:lineRule="auto"/>
      </w:pPr>
    </w:p>
    <w:p w14:paraId="74975B78">
      <w:pPr>
        <w:spacing w:before="92" w:line="211" w:lineRule="auto"/>
        <w:ind w:left="3604"/>
        <w:outlineLvl w:val="1"/>
        <w:rPr>
          <w:rFonts w:ascii="仿宋" w:hAnsi="仿宋" w:eastAsia="仿宋" w:cs="仿宋"/>
          <w:sz w:val="28"/>
          <w:szCs w:val="28"/>
        </w:rPr>
      </w:pPr>
      <w:bookmarkStart w:id="34" w:name="bookmark29"/>
      <w:bookmarkEnd w:id="34"/>
      <w:bookmarkStart w:id="35" w:name="bookmark28"/>
      <w:bookmarkEnd w:id="35"/>
      <w:r>
        <w:rPr>
          <w:rFonts w:ascii="Times New Roman" w:hAnsi="Times New Roman" w:eastAsia="Times New Roman" w:cs="Times New Roman"/>
          <w:b/>
          <w:bCs/>
          <w:spacing w:val="-6"/>
          <w:sz w:val="28"/>
          <w:szCs w:val="28"/>
        </w:rPr>
        <w:t>(</w:t>
      </w:r>
      <w:r>
        <w:rPr>
          <w:rFonts w:ascii="仿宋" w:hAnsi="仿宋" w:eastAsia="仿宋" w:cs="仿宋"/>
          <w:b/>
          <w:bCs/>
          <w:spacing w:val="-6"/>
          <w:sz w:val="28"/>
          <w:szCs w:val="28"/>
        </w:rPr>
        <w:t>二</w:t>
      </w:r>
      <w:r>
        <w:rPr>
          <w:rFonts w:ascii="Times New Roman" w:hAnsi="Times New Roman" w:eastAsia="Times New Roman" w:cs="Times New Roman"/>
          <w:b/>
          <w:bCs/>
          <w:spacing w:val="-6"/>
          <w:sz w:val="28"/>
          <w:szCs w:val="28"/>
        </w:rPr>
        <w:t>)</w:t>
      </w:r>
      <w:r>
        <w:rPr>
          <w:rFonts w:ascii="Times New Roman" w:hAnsi="Times New Roman" w:eastAsia="Times New Roman" w:cs="Times New Roman"/>
          <w:b/>
          <w:bCs/>
          <w:spacing w:val="12"/>
          <w:sz w:val="28"/>
          <w:szCs w:val="28"/>
        </w:rPr>
        <w:t xml:space="preserve">    </w:t>
      </w:r>
      <w:r>
        <w:rPr>
          <w:rFonts w:ascii="仿宋" w:hAnsi="仿宋" w:eastAsia="仿宋" w:cs="仿宋"/>
          <w:b/>
          <w:bCs/>
          <w:spacing w:val="-6"/>
          <w:sz w:val="28"/>
          <w:szCs w:val="28"/>
        </w:rPr>
        <w:t>采购文件</w:t>
      </w:r>
    </w:p>
    <w:p w14:paraId="4D3A367E">
      <w:pPr>
        <w:spacing w:before="239" w:line="223" w:lineRule="auto"/>
        <w:ind w:left="568"/>
        <w:outlineLvl w:val="2"/>
        <w:rPr>
          <w:rFonts w:ascii="仿宋" w:hAnsi="仿宋" w:eastAsia="仿宋" w:cs="仿宋"/>
          <w:sz w:val="28"/>
          <w:szCs w:val="28"/>
        </w:rPr>
      </w:pPr>
      <w:r>
        <w:rPr>
          <w:rFonts w:ascii="Times New Roman" w:hAnsi="Times New Roman" w:eastAsia="Times New Roman" w:cs="Times New Roman"/>
          <w:b/>
          <w:bCs/>
          <w:spacing w:val="-3"/>
          <w:sz w:val="28"/>
          <w:szCs w:val="28"/>
        </w:rPr>
        <w:t xml:space="preserve">5  </w:t>
      </w:r>
      <w:r>
        <w:rPr>
          <w:rFonts w:ascii="仿宋" w:hAnsi="仿宋" w:eastAsia="仿宋" w:cs="仿宋"/>
          <w:b/>
          <w:bCs/>
          <w:spacing w:val="-3"/>
          <w:sz w:val="28"/>
          <w:szCs w:val="28"/>
        </w:rPr>
        <w:t>采购文件的构成：</w:t>
      </w:r>
    </w:p>
    <w:p w14:paraId="617EC5B1">
      <w:pPr>
        <w:spacing w:before="221" w:line="223" w:lineRule="auto"/>
        <w:ind w:left="572"/>
        <w:outlineLvl w:val="3"/>
        <w:rPr>
          <w:rFonts w:ascii="仿宋" w:hAnsi="仿宋" w:eastAsia="仿宋" w:cs="仿宋"/>
          <w:sz w:val="28"/>
          <w:szCs w:val="28"/>
        </w:rPr>
      </w:pPr>
      <w:r>
        <w:rPr>
          <w:rFonts w:ascii="Times New Roman" w:hAnsi="Times New Roman" w:eastAsia="Times New Roman" w:cs="Times New Roman"/>
          <w:spacing w:val="-3"/>
          <w:sz w:val="28"/>
          <w:szCs w:val="28"/>
        </w:rPr>
        <w:t>5.1</w:t>
      </w:r>
      <w:r>
        <w:rPr>
          <w:rFonts w:ascii="Times New Roman" w:hAnsi="Times New Roman" w:eastAsia="Times New Roman" w:cs="Times New Roman"/>
          <w:spacing w:val="19"/>
          <w:sz w:val="28"/>
          <w:szCs w:val="28"/>
        </w:rPr>
        <w:t xml:space="preserve"> </w:t>
      </w:r>
      <w:r>
        <w:rPr>
          <w:rFonts w:ascii="仿宋" w:hAnsi="仿宋" w:eastAsia="仿宋" w:cs="仿宋"/>
          <w:spacing w:val="-3"/>
          <w:sz w:val="28"/>
          <w:szCs w:val="28"/>
        </w:rPr>
        <w:t>采购文件包括：</w:t>
      </w:r>
    </w:p>
    <w:p w14:paraId="795E7F58">
      <w:pPr>
        <w:spacing w:before="223" w:line="222" w:lineRule="auto"/>
        <w:ind w:left="578"/>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1</w:t>
      </w:r>
      <w:r>
        <w:rPr>
          <w:rFonts w:ascii="仿宋" w:hAnsi="仿宋" w:eastAsia="仿宋" w:cs="仿宋"/>
          <w:spacing w:val="-2"/>
          <w:sz w:val="28"/>
          <w:szCs w:val="28"/>
        </w:rPr>
        <w:t>）供应商须知前附表</w:t>
      </w:r>
    </w:p>
    <w:p w14:paraId="3875B886">
      <w:pPr>
        <w:spacing w:before="222" w:line="221" w:lineRule="auto"/>
        <w:ind w:left="578"/>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2</w:t>
      </w:r>
      <w:r>
        <w:rPr>
          <w:rFonts w:ascii="仿宋" w:hAnsi="仿宋" w:eastAsia="仿宋" w:cs="仿宋"/>
          <w:spacing w:val="-2"/>
          <w:sz w:val="28"/>
          <w:szCs w:val="28"/>
        </w:rPr>
        <w:t>）竞争性谈判公告</w:t>
      </w:r>
    </w:p>
    <w:p w14:paraId="32E00F7E">
      <w:pPr>
        <w:spacing w:before="224" w:line="224" w:lineRule="auto"/>
        <w:ind w:left="578"/>
        <w:rPr>
          <w:rFonts w:ascii="仿宋" w:hAnsi="仿宋" w:eastAsia="仿宋" w:cs="仿宋"/>
          <w:sz w:val="28"/>
          <w:szCs w:val="28"/>
        </w:rPr>
      </w:pPr>
      <w:r>
        <w:rPr>
          <w:rFonts w:ascii="仿宋" w:hAnsi="仿宋" w:eastAsia="仿宋" w:cs="仿宋"/>
          <w:spacing w:val="-3"/>
          <w:sz w:val="28"/>
          <w:szCs w:val="28"/>
        </w:rPr>
        <w:t>（</w:t>
      </w:r>
      <w:r>
        <w:rPr>
          <w:rFonts w:ascii="Times New Roman" w:hAnsi="Times New Roman" w:eastAsia="Times New Roman" w:cs="Times New Roman"/>
          <w:spacing w:val="-3"/>
          <w:sz w:val="28"/>
          <w:szCs w:val="28"/>
        </w:rPr>
        <w:t>3</w:t>
      </w:r>
      <w:r>
        <w:rPr>
          <w:rFonts w:ascii="仿宋" w:hAnsi="仿宋" w:eastAsia="仿宋" w:cs="仿宋"/>
          <w:spacing w:val="-3"/>
          <w:sz w:val="28"/>
          <w:szCs w:val="28"/>
        </w:rPr>
        <w:t>）供应商须知</w:t>
      </w:r>
    </w:p>
    <w:p w14:paraId="05E8A42F">
      <w:pPr>
        <w:spacing w:before="222" w:line="296" w:lineRule="auto"/>
        <w:ind w:left="21" w:right="101" w:firstLine="556"/>
        <w:rPr>
          <w:rFonts w:ascii="仿宋" w:hAnsi="仿宋" w:eastAsia="仿宋" w:cs="仿宋"/>
          <w:sz w:val="28"/>
          <w:szCs w:val="28"/>
        </w:rPr>
      </w:pPr>
      <w:r>
        <w:rPr>
          <w:rFonts w:ascii="仿宋" w:hAnsi="仿宋" w:eastAsia="仿宋" w:cs="仿宋"/>
          <w:spacing w:val="-4"/>
          <w:sz w:val="28"/>
          <w:szCs w:val="28"/>
        </w:rPr>
        <w:t>（</w:t>
      </w:r>
      <w:r>
        <w:rPr>
          <w:rFonts w:ascii="Times New Roman" w:hAnsi="Times New Roman" w:eastAsia="Times New Roman" w:cs="Times New Roman"/>
          <w:spacing w:val="-4"/>
          <w:sz w:val="28"/>
          <w:szCs w:val="28"/>
        </w:rPr>
        <w:t>4</w:t>
      </w:r>
      <w:r>
        <w:rPr>
          <w:rFonts w:ascii="仿宋" w:hAnsi="仿宋" w:eastAsia="仿宋" w:cs="仿宋"/>
          <w:spacing w:val="-4"/>
          <w:sz w:val="28"/>
          <w:szCs w:val="28"/>
        </w:rPr>
        <w:t>）采购需求说明（招标项目说明</w:t>
      </w:r>
      <w:r>
        <w:rPr>
          <w:rFonts w:ascii="Times New Roman" w:hAnsi="Times New Roman" w:eastAsia="Times New Roman" w:cs="Times New Roman"/>
          <w:spacing w:val="-4"/>
          <w:sz w:val="28"/>
          <w:szCs w:val="28"/>
        </w:rPr>
        <w:t>&lt;</w:t>
      </w:r>
      <w:r>
        <w:rPr>
          <w:rFonts w:ascii="仿宋" w:hAnsi="仿宋" w:eastAsia="仿宋" w:cs="仿宋"/>
          <w:spacing w:val="-4"/>
          <w:sz w:val="28"/>
          <w:szCs w:val="28"/>
        </w:rPr>
        <w:t>概述</w:t>
      </w:r>
      <w:r>
        <w:rPr>
          <w:rFonts w:ascii="Times New Roman" w:hAnsi="Times New Roman" w:eastAsia="Times New Roman" w:cs="Times New Roman"/>
          <w:spacing w:val="-4"/>
          <w:sz w:val="28"/>
          <w:szCs w:val="28"/>
        </w:rPr>
        <w:t>&gt;</w:t>
      </w:r>
      <w:r>
        <w:rPr>
          <w:rFonts w:ascii="仿宋" w:hAnsi="仿宋" w:eastAsia="仿宋" w:cs="仿宋"/>
          <w:spacing w:val="-4"/>
          <w:sz w:val="28"/>
          <w:szCs w:val="28"/>
        </w:rPr>
        <w:t>及要求、《技术规格、数量及质量要求》）</w:t>
      </w:r>
    </w:p>
    <w:p w14:paraId="458F689C">
      <w:pPr>
        <w:spacing w:before="221" w:line="223" w:lineRule="auto"/>
        <w:ind w:left="578"/>
        <w:rPr>
          <w:rFonts w:ascii="仿宋" w:hAnsi="仿宋" w:eastAsia="仿宋" w:cs="仿宋"/>
          <w:sz w:val="28"/>
          <w:szCs w:val="28"/>
        </w:rPr>
      </w:pPr>
      <w:r>
        <w:rPr>
          <w:rFonts w:ascii="仿宋" w:hAnsi="仿宋" w:eastAsia="仿宋" w:cs="仿宋"/>
          <w:spacing w:val="-3"/>
          <w:sz w:val="28"/>
          <w:szCs w:val="28"/>
        </w:rPr>
        <w:t>（</w:t>
      </w:r>
      <w:r>
        <w:rPr>
          <w:rFonts w:ascii="Times New Roman" w:hAnsi="Times New Roman" w:eastAsia="Times New Roman" w:cs="Times New Roman"/>
          <w:spacing w:val="-3"/>
          <w:sz w:val="28"/>
          <w:szCs w:val="28"/>
        </w:rPr>
        <w:t>5</w:t>
      </w:r>
      <w:r>
        <w:rPr>
          <w:rFonts w:ascii="仿宋" w:hAnsi="仿宋" w:eastAsia="仿宋" w:cs="仿宋"/>
          <w:spacing w:val="-3"/>
          <w:sz w:val="28"/>
          <w:szCs w:val="28"/>
        </w:rPr>
        <w:t>）采购合同条款</w:t>
      </w:r>
    </w:p>
    <w:p w14:paraId="3A606DD1">
      <w:pPr>
        <w:spacing w:before="224" w:line="222" w:lineRule="auto"/>
        <w:ind w:left="578"/>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6</w:t>
      </w:r>
      <w:r>
        <w:rPr>
          <w:rFonts w:ascii="仿宋" w:hAnsi="仿宋" w:eastAsia="仿宋" w:cs="仿宋"/>
          <w:spacing w:val="-2"/>
          <w:sz w:val="28"/>
          <w:szCs w:val="28"/>
        </w:rPr>
        <w:t>）响应文件编制</w:t>
      </w:r>
    </w:p>
    <w:p w14:paraId="18669E27">
      <w:pPr>
        <w:spacing w:before="222" w:line="223" w:lineRule="auto"/>
        <w:ind w:left="578"/>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7</w:t>
      </w:r>
      <w:r>
        <w:rPr>
          <w:rFonts w:ascii="仿宋" w:hAnsi="仿宋" w:eastAsia="仿宋" w:cs="仿宋"/>
          <w:spacing w:val="-2"/>
          <w:sz w:val="28"/>
          <w:szCs w:val="28"/>
        </w:rPr>
        <w:t>）附件</w:t>
      </w:r>
      <w:r>
        <w:rPr>
          <w:rFonts w:ascii="Times New Roman" w:hAnsi="Times New Roman" w:eastAsia="Times New Roman" w:cs="Times New Roman"/>
          <w:spacing w:val="-2"/>
          <w:sz w:val="28"/>
          <w:szCs w:val="28"/>
        </w:rPr>
        <w:t>—</w:t>
      </w:r>
      <w:r>
        <w:rPr>
          <w:rFonts w:ascii="仿宋" w:hAnsi="仿宋" w:eastAsia="仿宋" w:cs="仿宋"/>
          <w:spacing w:val="-2"/>
          <w:sz w:val="28"/>
          <w:szCs w:val="28"/>
        </w:rPr>
        <w:t>响应文件格式</w:t>
      </w:r>
    </w:p>
    <w:p w14:paraId="6F521DBC">
      <w:pPr>
        <w:spacing w:before="221" w:line="223" w:lineRule="auto"/>
        <w:ind w:left="547"/>
        <w:outlineLvl w:val="2"/>
        <w:rPr>
          <w:rFonts w:ascii="仿宋" w:hAnsi="仿宋" w:eastAsia="仿宋" w:cs="仿宋"/>
          <w:sz w:val="28"/>
          <w:szCs w:val="28"/>
        </w:rPr>
      </w:pPr>
      <w:r>
        <w:rPr>
          <w:rFonts w:ascii="Times New Roman" w:hAnsi="Times New Roman" w:eastAsia="Times New Roman" w:cs="Times New Roman"/>
          <w:b/>
          <w:bCs/>
          <w:spacing w:val="-5"/>
          <w:sz w:val="28"/>
          <w:szCs w:val="28"/>
        </w:rPr>
        <w:t>6</w:t>
      </w:r>
      <w:r>
        <w:rPr>
          <w:rFonts w:ascii="Times New Roman" w:hAnsi="Times New Roman" w:eastAsia="Times New Roman" w:cs="Times New Roman"/>
          <w:b/>
          <w:bCs/>
          <w:spacing w:val="25"/>
          <w:w w:val="101"/>
          <w:sz w:val="28"/>
          <w:szCs w:val="28"/>
        </w:rPr>
        <w:t xml:space="preserve"> </w:t>
      </w:r>
      <w:r>
        <w:rPr>
          <w:rFonts w:ascii="仿宋" w:hAnsi="仿宋" w:eastAsia="仿宋" w:cs="仿宋"/>
          <w:b/>
          <w:bCs/>
          <w:spacing w:val="-5"/>
          <w:sz w:val="28"/>
          <w:szCs w:val="28"/>
        </w:rPr>
        <w:t>采购文件的澄清和质疑</w:t>
      </w:r>
    </w:p>
    <w:p w14:paraId="34160B81">
      <w:pPr>
        <w:spacing w:before="224" w:line="224" w:lineRule="auto"/>
        <w:ind w:left="549"/>
        <w:outlineLvl w:val="3"/>
        <w:rPr>
          <w:rFonts w:ascii="仿宋" w:hAnsi="仿宋" w:eastAsia="仿宋" w:cs="仿宋"/>
          <w:sz w:val="28"/>
          <w:szCs w:val="28"/>
        </w:rPr>
      </w:pPr>
      <w:r>
        <w:rPr>
          <w:rFonts w:ascii="Times New Roman" w:hAnsi="Times New Roman" w:eastAsia="Times New Roman" w:cs="Times New Roman"/>
          <w:spacing w:val="-5"/>
          <w:sz w:val="28"/>
          <w:szCs w:val="28"/>
        </w:rPr>
        <w:t>6.1</w:t>
      </w:r>
      <w:r>
        <w:rPr>
          <w:rFonts w:ascii="Times New Roman" w:hAnsi="Times New Roman" w:eastAsia="Times New Roman" w:cs="Times New Roman"/>
          <w:spacing w:val="22"/>
          <w:w w:val="101"/>
          <w:sz w:val="28"/>
          <w:szCs w:val="28"/>
        </w:rPr>
        <w:t xml:space="preserve"> </w:t>
      </w:r>
      <w:r>
        <w:rPr>
          <w:rFonts w:ascii="仿宋" w:hAnsi="仿宋" w:eastAsia="仿宋" w:cs="仿宋"/>
          <w:spacing w:val="-5"/>
          <w:sz w:val="28"/>
          <w:szCs w:val="28"/>
        </w:rPr>
        <w:t>综合说明</w:t>
      </w:r>
    </w:p>
    <w:p w14:paraId="2018C552">
      <w:pPr>
        <w:spacing w:before="219" w:line="369" w:lineRule="auto"/>
        <w:ind w:left="25" w:right="101" w:firstLine="553"/>
        <w:rPr>
          <w:rFonts w:ascii="仿宋" w:hAnsi="仿宋" w:eastAsia="仿宋" w:cs="仿宋"/>
          <w:sz w:val="28"/>
          <w:szCs w:val="28"/>
        </w:rPr>
        <w:sectPr>
          <w:headerReference r:id="rId21" w:type="default"/>
          <w:footerReference r:id="rId22" w:type="default"/>
          <w:pgSz w:w="11906" w:h="16839"/>
          <w:pgMar w:top="1091" w:right="1338" w:bottom="1156" w:left="1440" w:header="1076" w:footer="994" w:gutter="0"/>
          <w:pgNumType w:fmt="decimal"/>
          <w:cols w:space="720" w:num="1"/>
        </w:sectPr>
      </w:pPr>
      <w:r>
        <w:rPr>
          <w:rFonts w:ascii="仿宋" w:hAnsi="仿宋" w:eastAsia="仿宋" w:cs="仿宋"/>
          <w:spacing w:val="1"/>
          <w:sz w:val="28"/>
          <w:szCs w:val="28"/>
        </w:rPr>
        <w:t>供应商对政府采购活动事项有疑问的，可以向被质疑人提出询问，被质疑人应当及时予以答复，但答复的内容不得涉及商业秘密。供应商询问</w:t>
      </w:r>
    </w:p>
    <w:p w14:paraId="019FE125">
      <w:pPr>
        <w:pStyle w:val="3"/>
        <w:spacing w:line="258" w:lineRule="auto"/>
      </w:pPr>
    </w:p>
    <w:p w14:paraId="62227BE3">
      <w:pPr>
        <w:pStyle w:val="3"/>
        <w:spacing w:line="258" w:lineRule="auto"/>
      </w:pPr>
    </w:p>
    <w:p w14:paraId="7C43EBC2">
      <w:pPr>
        <w:spacing w:before="91" w:line="369" w:lineRule="auto"/>
        <w:ind w:left="18"/>
        <w:rPr>
          <w:rFonts w:ascii="仿宋" w:hAnsi="仿宋" w:eastAsia="仿宋" w:cs="仿宋"/>
          <w:sz w:val="28"/>
          <w:szCs w:val="28"/>
        </w:rPr>
      </w:pPr>
      <w:r>
        <w:rPr>
          <w:rFonts w:ascii="仿宋" w:hAnsi="仿宋" w:eastAsia="仿宋" w:cs="仿宋"/>
          <w:spacing w:val="1"/>
          <w:sz w:val="28"/>
          <w:szCs w:val="28"/>
        </w:rPr>
        <w:t>和质疑实行实名制。供应商询问和质疑应当有事实根据，不得进行虚假、恶意询问或质疑，干扰政府采购正常的工作秩序。供应商提起质疑应当符合下列条件：必须是参与被质疑项目的供应商；必须在规定的质疑有效期内提起质疑；政府采购监督管理部门规定的其他条件。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w:t>
      </w:r>
      <w:r>
        <w:rPr>
          <w:rFonts w:ascii="仿宋" w:hAnsi="仿宋" w:eastAsia="仿宋" w:cs="仿宋"/>
          <w:spacing w:val="-3"/>
          <w:sz w:val="28"/>
          <w:szCs w:val="28"/>
        </w:rPr>
        <w:t>授权委托书。</w:t>
      </w:r>
    </w:p>
    <w:p w14:paraId="4E414795">
      <w:pPr>
        <w:spacing w:before="1" w:line="222" w:lineRule="auto"/>
        <w:ind w:left="598"/>
        <w:outlineLvl w:val="3"/>
        <w:rPr>
          <w:rFonts w:ascii="仿宋" w:hAnsi="仿宋" w:eastAsia="仿宋" w:cs="仿宋"/>
          <w:sz w:val="28"/>
          <w:szCs w:val="28"/>
        </w:rPr>
      </w:pPr>
      <w:r>
        <w:rPr>
          <w:rFonts w:ascii="Times New Roman" w:hAnsi="Times New Roman" w:eastAsia="Times New Roman" w:cs="Times New Roman"/>
          <w:b/>
          <w:bCs/>
          <w:spacing w:val="-4"/>
          <w:sz w:val="28"/>
          <w:szCs w:val="28"/>
        </w:rPr>
        <w:t>6.2</w:t>
      </w:r>
      <w:r>
        <w:rPr>
          <w:rFonts w:ascii="Times New Roman" w:hAnsi="Times New Roman" w:eastAsia="Times New Roman" w:cs="Times New Roman"/>
          <w:b/>
          <w:bCs/>
          <w:spacing w:val="27"/>
          <w:sz w:val="28"/>
          <w:szCs w:val="28"/>
        </w:rPr>
        <w:t xml:space="preserve"> </w:t>
      </w:r>
      <w:r>
        <w:rPr>
          <w:rFonts w:ascii="仿宋" w:hAnsi="仿宋" w:eastAsia="仿宋" w:cs="仿宋"/>
          <w:b/>
          <w:bCs/>
          <w:spacing w:val="-4"/>
          <w:sz w:val="28"/>
          <w:szCs w:val="28"/>
        </w:rPr>
        <w:t>对采购文件的质疑提出与答复</w:t>
      </w:r>
    </w:p>
    <w:p w14:paraId="67F5F989">
      <w:pPr>
        <w:spacing w:before="171" w:line="330" w:lineRule="auto"/>
        <w:ind w:left="31" w:firstLine="263"/>
        <w:jc w:val="both"/>
        <w:rPr>
          <w:rFonts w:ascii="仿宋" w:hAnsi="仿宋" w:eastAsia="仿宋" w:cs="仿宋"/>
          <w:sz w:val="28"/>
          <w:szCs w:val="28"/>
        </w:rPr>
      </w:pPr>
      <w:r>
        <w:rPr>
          <w:rFonts w:ascii="仿宋" w:hAnsi="仿宋" w:eastAsia="仿宋" w:cs="仿宋"/>
          <w:spacing w:val="-3"/>
          <w:sz w:val="28"/>
          <w:szCs w:val="28"/>
        </w:rPr>
        <w:t>（1）供应商认为采购文件、采购过程、中标或者成交结果使自己的权益</w:t>
      </w:r>
      <w:r>
        <w:rPr>
          <w:rFonts w:ascii="仿宋" w:hAnsi="仿宋" w:eastAsia="仿宋" w:cs="仿宋"/>
          <w:sz w:val="28"/>
          <w:szCs w:val="28"/>
        </w:rPr>
        <w:t>受到损害的，可以在知道或者应知其权益受到损害之日起</w:t>
      </w:r>
      <w:r>
        <w:rPr>
          <w:rFonts w:ascii="仿宋" w:hAnsi="仿宋" w:eastAsia="仿宋" w:cs="仿宋"/>
          <w:spacing w:val="-51"/>
          <w:sz w:val="28"/>
          <w:szCs w:val="28"/>
        </w:rPr>
        <w:t xml:space="preserve"> </w:t>
      </w:r>
      <w:r>
        <w:rPr>
          <w:rFonts w:ascii="仿宋" w:hAnsi="仿宋" w:eastAsia="仿宋" w:cs="仿宋"/>
          <w:sz w:val="28"/>
          <w:szCs w:val="28"/>
        </w:rPr>
        <w:t>7</w:t>
      </w:r>
      <w:r>
        <w:rPr>
          <w:rFonts w:ascii="仿宋" w:hAnsi="仿宋" w:eastAsia="仿宋" w:cs="仿宋"/>
          <w:spacing w:val="-50"/>
          <w:sz w:val="28"/>
          <w:szCs w:val="28"/>
        </w:rPr>
        <w:t xml:space="preserve"> </w:t>
      </w:r>
      <w:r>
        <w:rPr>
          <w:rFonts w:ascii="仿宋" w:hAnsi="仿宋" w:eastAsia="仿宋" w:cs="仿宋"/>
          <w:spacing w:val="-1"/>
          <w:sz w:val="28"/>
          <w:szCs w:val="28"/>
        </w:rPr>
        <w:t>个工作日内，</w:t>
      </w:r>
      <w:r>
        <w:rPr>
          <w:rFonts w:ascii="仿宋" w:hAnsi="仿宋" w:eastAsia="仿宋" w:cs="仿宋"/>
          <w:spacing w:val="-2"/>
          <w:sz w:val="28"/>
          <w:szCs w:val="28"/>
        </w:rPr>
        <w:t>以书面形式向采购人、采购代理机构提出质疑。</w:t>
      </w:r>
    </w:p>
    <w:p w14:paraId="4762DDEA">
      <w:pPr>
        <w:spacing w:before="2" w:line="329" w:lineRule="auto"/>
        <w:ind w:left="18" w:firstLine="566"/>
        <w:rPr>
          <w:rFonts w:ascii="仿宋" w:hAnsi="仿宋" w:eastAsia="仿宋" w:cs="仿宋"/>
          <w:sz w:val="28"/>
          <w:szCs w:val="28"/>
        </w:rPr>
      </w:pPr>
      <w:r>
        <w:rPr>
          <w:rFonts w:ascii="仿宋" w:hAnsi="仿宋" w:eastAsia="仿宋" w:cs="仿宋"/>
          <w:spacing w:val="1"/>
          <w:sz w:val="28"/>
          <w:szCs w:val="28"/>
        </w:rPr>
        <w:t>采购文件可以要求供应商在法定质疑期内一次性提出针对同一采购程</w:t>
      </w:r>
      <w:r>
        <w:rPr>
          <w:rFonts w:ascii="仿宋" w:hAnsi="仿宋" w:eastAsia="仿宋" w:cs="仿宋"/>
          <w:spacing w:val="-3"/>
          <w:sz w:val="28"/>
          <w:szCs w:val="28"/>
        </w:rPr>
        <w:t>序环节的质疑。</w:t>
      </w:r>
    </w:p>
    <w:p w14:paraId="091E6E97">
      <w:pPr>
        <w:spacing w:before="2" w:line="329" w:lineRule="auto"/>
        <w:ind w:left="20" w:firstLine="259"/>
        <w:rPr>
          <w:rFonts w:ascii="仿宋" w:hAnsi="仿宋" w:eastAsia="仿宋" w:cs="仿宋"/>
          <w:sz w:val="28"/>
          <w:szCs w:val="28"/>
        </w:rPr>
      </w:pPr>
      <w:r>
        <w:rPr>
          <w:rFonts w:ascii="仿宋" w:hAnsi="仿宋" w:eastAsia="仿宋" w:cs="仿宋"/>
          <w:spacing w:val="-2"/>
          <w:sz w:val="28"/>
          <w:szCs w:val="28"/>
        </w:rPr>
        <w:t>（2）提出质疑的供应商（以下简称质疑供应</w:t>
      </w:r>
      <w:r>
        <w:rPr>
          <w:rFonts w:ascii="仿宋" w:hAnsi="仿宋" w:eastAsia="仿宋" w:cs="仿宋"/>
          <w:spacing w:val="-3"/>
          <w:sz w:val="28"/>
          <w:szCs w:val="28"/>
        </w:rPr>
        <w:t>商）应当是参与所质疑项目采购活动的供应商。</w:t>
      </w:r>
    </w:p>
    <w:p w14:paraId="5E1831C4">
      <w:pPr>
        <w:spacing w:before="1" w:line="329" w:lineRule="auto"/>
        <w:ind w:left="17" w:firstLine="568"/>
        <w:jc w:val="both"/>
        <w:rPr>
          <w:rFonts w:ascii="仿宋" w:hAnsi="仿宋" w:eastAsia="仿宋" w:cs="仿宋"/>
          <w:sz w:val="28"/>
          <w:szCs w:val="28"/>
        </w:rPr>
      </w:pPr>
      <w:r>
        <w:rPr>
          <w:rFonts w:ascii="仿宋" w:hAnsi="仿宋" w:eastAsia="仿宋" w:cs="仿宋"/>
          <w:spacing w:val="1"/>
          <w:sz w:val="28"/>
          <w:szCs w:val="28"/>
        </w:rPr>
        <w:t>潜在供应商已依法获取其可质疑的采购文件的，可以对该文件提出质疑。对采购文件提出质疑的，应当在获取采购文件或者采购文件公告期限</w:t>
      </w:r>
      <w:r>
        <w:rPr>
          <w:rFonts w:ascii="仿宋" w:hAnsi="仿宋" w:eastAsia="仿宋" w:cs="仿宋"/>
          <w:spacing w:val="2"/>
          <w:sz w:val="28"/>
          <w:szCs w:val="28"/>
        </w:rPr>
        <w:t>届满之日起7</w:t>
      </w:r>
      <w:r>
        <w:rPr>
          <w:rFonts w:ascii="仿宋" w:hAnsi="仿宋" w:eastAsia="仿宋" w:cs="仿宋"/>
          <w:spacing w:val="-46"/>
          <w:sz w:val="28"/>
          <w:szCs w:val="28"/>
        </w:rPr>
        <w:t xml:space="preserve"> </w:t>
      </w:r>
      <w:r>
        <w:rPr>
          <w:rFonts w:ascii="仿宋" w:hAnsi="仿宋" w:eastAsia="仿宋" w:cs="仿宋"/>
          <w:spacing w:val="2"/>
          <w:sz w:val="28"/>
          <w:szCs w:val="28"/>
        </w:rPr>
        <w:t>个工作日内提出。</w:t>
      </w:r>
    </w:p>
    <w:p w14:paraId="20E80256">
      <w:pPr>
        <w:spacing w:before="3" w:line="329" w:lineRule="auto"/>
        <w:ind w:left="19" w:firstLine="256"/>
        <w:rPr>
          <w:rFonts w:ascii="仿宋" w:hAnsi="仿宋" w:eastAsia="仿宋" w:cs="仿宋"/>
          <w:sz w:val="28"/>
          <w:szCs w:val="28"/>
        </w:rPr>
      </w:pPr>
      <w:r>
        <w:rPr>
          <w:rFonts w:ascii="仿宋" w:hAnsi="仿宋" w:eastAsia="仿宋" w:cs="仿宋"/>
          <w:spacing w:val="-2"/>
          <w:sz w:val="28"/>
          <w:szCs w:val="28"/>
        </w:rPr>
        <w:t>（3）供应商提出质疑应当提交质疑函和必要的证明材料</w:t>
      </w:r>
      <w:r>
        <w:rPr>
          <w:rFonts w:ascii="仿宋" w:hAnsi="仿宋" w:eastAsia="仿宋" w:cs="仿宋"/>
          <w:spacing w:val="-3"/>
          <w:sz w:val="28"/>
          <w:szCs w:val="28"/>
        </w:rPr>
        <w:t>。质疑函应当包括下列内容：</w:t>
      </w:r>
    </w:p>
    <w:p w14:paraId="510289AD">
      <w:pPr>
        <w:spacing w:before="1" w:line="221" w:lineRule="auto"/>
        <w:ind w:left="578"/>
        <w:rPr>
          <w:rFonts w:ascii="仿宋" w:hAnsi="仿宋" w:eastAsia="仿宋" w:cs="仿宋"/>
          <w:sz w:val="28"/>
          <w:szCs w:val="28"/>
        </w:rPr>
      </w:pPr>
      <w:r>
        <w:rPr>
          <w:rFonts w:ascii="仿宋" w:hAnsi="仿宋" w:eastAsia="仿宋" w:cs="仿宋"/>
          <w:spacing w:val="-1"/>
          <w:sz w:val="28"/>
          <w:szCs w:val="28"/>
        </w:rPr>
        <w:t>（一）供应商的姓名或者名称、地址、邮编、联系人及联系电话；</w:t>
      </w:r>
    </w:p>
    <w:p w14:paraId="37B393BC">
      <w:pPr>
        <w:spacing w:before="165" w:line="222" w:lineRule="auto"/>
        <w:ind w:left="578"/>
        <w:rPr>
          <w:rFonts w:ascii="仿宋" w:hAnsi="仿宋" w:eastAsia="仿宋" w:cs="仿宋"/>
          <w:sz w:val="28"/>
          <w:szCs w:val="28"/>
        </w:rPr>
      </w:pPr>
      <w:r>
        <w:rPr>
          <w:rFonts w:ascii="仿宋" w:hAnsi="仿宋" w:eastAsia="仿宋" w:cs="仿宋"/>
          <w:spacing w:val="-2"/>
          <w:sz w:val="28"/>
          <w:szCs w:val="28"/>
        </w:rPr>
        <w:t>（二）质疑项目的名称、编号；</w:t>
      </w:r>
    </w:p>
    <w:p w14:paraId="6091EDB5">
      <w:pPr>
        <w:spacing w:before="163" w:line="221" w:lineRule="auto"/>
        <w:ind w:left="578"/>
        <w:rPr>
          <w:rFonts w:ascii="仿宋" w:hAnsi="仿宋" w:eastAsia="仿宋" w:cs="仿宋"/>
          <w:sz w:val="28"/>
          <w:szCs w:val="28"/>
        </w:rPr>
      </w:pPr>
      <w:r>
        <w:rPr>
          <w:rFonts w:ascii="仿宋" w:hAnsi="仿宋" w:eastAsia="仿宋" w:cs="仿宋"/>
          <w:spacing w:val="-1"/>
          <w:sz w:val="28"/>
          <w:szCs w:val="28"/>
        </w:rPr>
        <w:t>（三）具体、明确的质疑事项和与质疑事项相关的请求；</w:t>
      </w:r>
    </w:p>
    <w:p w14:paraId="7B76B814">
      <w:pPr>
        <w:spacing w:line="221" w:lineRule="auto"/>
        <w:rPr>
          <w:rFonts w:ascii="仿宋" w:hAnsi="仿宋" w:eastAsia="仿宋" w:cs="仿宋"/>
          <w:sz w:val="28"/>
          <w:szCs w:val="28"/>
        </w:rPr>
        <w:sectPr>
          <w:headerReference r:id="rId23" w:type="default"/>
          <w:footerReference r:id="rId24" w:type="default"/>
          <w:pgSz w:w="11906" w:h="16839"/>
          <w:pgMar w:top="1091" w:right="1439" w:bottom="1156" w:left="1440" w:header="1076" w:footer="994" w:gutter="0"/>
          <w:pgNumType w:fmt="decimal"/>
          <w:cols w:space="720" w:num="1"/>
        </w:sectPr>
      </w:pPr>
    </w:p>
    <w:p w14:paraId="07361B66">
      <w:pPr>
        <w:pStyle w:val="3"/>
        <w:spacing w:line="247" w:lineRule="auto"/>
      </w:pPr>
    </w:p>
    <w:p w14:paraId="3AD67063">
      <w:pPr>
        <w:pStyle w:val="3"/>
        <w:spacing w:line="247" w:lineRule="auto"/>
      </w:pPr>
    </w:p>
    <w:p w14:paraId="730642BD">
      <w:pPr>
        <w:pStyle w:val="3"/>
        <w:spacing w:line="248" w:lineRule="auto"/>
      </w:pPr>
    </w:p>
    <w:p w14:paraId="013BF525">
      <w:pPr>
        <w:pStyle w:val="3"/>
        <w:spacing w:line="248" w:lineRule="auto"/>
      </w:pPr>
    </w:p>
    <w:p w14:paraId="2B9F6E48">
      <w:pPr>
        <w:pStyle w:val="3"/>
        <w:spacing w:line="248" w:lineRule="auto"/>
      </w:pPr>
    </w:p>
    <w:p w14:paraId="0C8A3D5E">
      <w:pPr>
        <w:spacing w:before="91" w:line="223" w:lineRule="auto"/>
        <w:ind w:left="578"/>
        <w:rPr>
          <w:rFonts w:ascii="仿宋" w:hAnsi="仿宋" w:eastAsia="仿宋" w:cs="仿宋"/>
          <w:sz w:val="28"/>
          <w:szCs w:val="28"/>
        </w:rPr>
      </w:pPr>
      <w:r>
        <w:rPr>
          <w:rFonts w:ascii="仿宋" w:hAnsi="仿宋" w:eastAsia="仿宋" w:cs="仿宋"/>
          <w:spacing w:val="-3"/>
          <w:sz w:val="28"/>
          <w:szCs w:val="28"/>
        </w:rPr>
        <w:t>（四）事实依据；</w:t>
      </w:r>
    </w:p>
    <w:p w14:paraId="1F8303BF">
      <w:pPr>
        <w:spacing w:before="160" w:line="223" w:lineRule="auto"/>
        <w:ind w:left="578"/>
        <w:rPr>
          <w:rFonts w:ascii="仿宋" w:hAnsi="仿宋" w:eastAsia="仿宋" w:cs="仿宋"/>
          <w:sz w:val="28"/>
          <w:szCs w:val="28"/>
        </w:rPr>
      </w:pPr>
      <w:r>
        <w:rPr>
          <w:rFonts w:ascii="仿宋" w:hAnsi="仿宋" w:eastAsia="仿宋" w:cs="仿宋"/>
          <w:spacing w:val="-2"/>
          <w:sz w:val="28"/>
          <w:szCs w:val="28"/>
        </w:rPr>
        <w:t>（五）必要的法律依据；</w:t>
      </w:r>
    </w:p>
    <w:p w14:paraId="6FACE7E8">
      <w:pPr>
        <w:spacing w:before="162" w:line="224" w:lineRule="auto"/>
        <w:ind w:left="578"/>
        <w:rPr>
          <w:rFonts w:ascii="仿宋" w:hAnsi="仿宋" w:eastAsia="仿宋" w:cs="仿宋"/>
          <w:sz w:val="28"/>
          <w:szCs w:val="28"/>
        </w:rPr>
      </w:pPr>
      <w:r>
        <w:rPr>
          <w:rFonts w:ascii="仿宋" w:hAnsi="仿宋" w:eastAsia="仿宋" w:cs="仿宋"/>
          <w:spacing w:val="-2"/>
          <w:sz w:val="28"/>
          <w:szCs w:val="28"/>
        </w:rPr>
        <w:t>（六）提出质疑的日期。</w:t>
      </w:r>
    </w:p>
    <w:p w14:paraId="422F5AEA">
      <w:pPr>
        <w:spacing w:before="158" w:line="330" w:lineRule="auto"/>
        <w:ind w:left="18" w:firstLine="560"/>
        <w:jc w:val="both"/>
        <w:rPr>
          <w:rFonts w:ascii="仿宋" w:hAnsi="仿宋" w:eastAsia="仿宋" w:cs="仿宋"/>
          <w:sz w:val="28"/>
          <w:szCs w:val="28"/>
        </w:rPr>
      </w:pPr>
      <w:r>
        <w:rPr>
          <w:rFonts w:ascii="仿宋" w:hAnsi="仿宋" w:eastAsia="仿宋" w:cs="仿宋"/>
          <w:spacing w:val="-5"/>
          <w:sz w:val="28"/>
          <w:szCs w:val="28"/>
        </w:rPr>
        <w:t>供应商为自然人的，应当由本人签字；供应商为法人或者其他组织的，</w:t>
      </w:r>
      <w:r>
        <w:rPr>
          <w:rFonts w:ascii="仿宋" w:hAnsi="仿宋" w:eastAsia="仿宋" w:cs="仿宋"/>
          <w:spacing w:val="1"/>
          <w:sz w:val="28"/>
          <w:szCs w:val="28"/>
        </w:rPr>
        <w:t>应当由法定代表人、主要负责人，或者其授权代表签字或者盖章，并加盖</w:t>
      </w:r>
      <w:r>
        <w:rPr>
          <w:rFonts w:ascii="仿宋" w:hAnsi="仿宋" w:eastAsia="仿宋" w:cs="仿宋"/>
          <w:spacing w:val="-6"/>
          <w:sz w:val="28"/>
          <w:szCs w:val="28"/>
        </w:rPr>
        <w:t>公章。</w:t>
      </w:r>
    </w:p>
    <w:p w14:paraId="3FE8ABC8">
      <w:pPr>
        <w:spacing w:line="294" w:lineRule="auto"/>
        <w:ind w:left="20" w:right="80" w:firstLine="533"/>
        <w:rPr>
          <w:rFonts w:ascii="仿宋" w:hAnsi="仿宋" w:eastAsia="仿宋" w:cs="仿宋"/>
          <w:sz w:val="28"/>
          <w:szCs w:val="28"/>
        </w:rPr>
      </w:pPr>
      <w:r>
        <w:rPr>
          <w:rFonts w:ascii="仿宋" w:hAnsi="仿宋" w:eastAsia="仿宋" w:cs="仿宋"/>
          <w:spacing w:val="-2"/>
          <w:sz w:val="28"/>
          <w:szCs w:val="28"/>
        </w:rPr>
        <w:t>（4）采购人、采购代理机构不得拒收质疑供应</w:t>
      </w:r>
      <w:r>
        <w:rPr>
          <w:rFonts w:ascii="仿宋" w:hAnsi="仿宋" w:eastAsia="仿宋" w:cs="仿宋"/>
          <w:spacing w:val="-3"/>
          <w:sz w:val="28"/>
          <w:szCs w:val="28"/>
        </w:rPr>
        <w:t>商在法定质疑期内发出</w:t>
      </w:r>
      <w:r>
        <w:rPr>
          <w:rFonts w:ascii="仿宋" w:hAnsi="仿宋" w:eastAsia="仿宋" w:cs="仿宋"/>
          <w:sz w:val="28"/>
          <w:szCs w:val="28"/>
        </w:rPr>
        <w:t>的质疑函，应当在收到质疑函后</w:t>
      </w:r>
      <w:r>
        <w:rPr>
          <w:rFonts w:ascii="仿宋" w:hAnsi="仿宋" w:eastAsia="仿宋" w:cs="仿宋"/>
          <w:spacing w:val="-46"/>
          <w:sz w:val="28"/>
          <w:szCs w:val="28"/>
        </w:rPr>
        <w:t xml:space="preserve"> </w:t>
      </w:r>
      <w:r>
        <w:rPr>
          <w:rFonts w:ascii="仿宋" w:hAnsi="仿宋" w:eastAsia="仿宋" w:cs="仿宋"/>
          <w:sz w:val="28"/>
          <w:szCs w:val="28"/>
        </w:rPr>
        <w:t>7</w:t>
      </w:r>
      <w:r>
        <w:rPr>
          <w:rFonts w:ascii="仿宋" w:hAnsi="仿宋" w:eastAsia="仿宋" w:cs="仿宋"/>
          <w:spacing w:val="-50"/>
          <w:sz w:val="28"/>
          <w:szCs w:val="28"/>
        </w:rPr>
        <w:t xml:space="preserve"> </w:t>
      </w:r>
      <w:r>
        <w:rPr>
          <w:rFonts w:ascii="仿宋" w:hAnsi="仿宋" w:eastAsia="仿宋" w:cs="仿宋"/>
          <w:sz w:val="28"/>
          <w:szCs w:val="28"/>
        </w:rPr>
        <w:t>个工作日内作出答复，并以书面形式通</w:t>
      </w:r>
      <w:r>
        <w:rPr>
          <w:rFonts w:ascii="仿宋" w:hAnsi="仿宋" w:eastAsia="仿宋" w:cs="仿宋"/>
          <w:spacing w:val="-2"/>
          <w:sz w:val="28"/>
          <w:szCs w:val="28"/>
        </w:rPr>
        <w:t>知质疑供应商和其他有关供应商。</w:t>
      </w:r>
    </w:p>
    <w:p w14:paraId="06B4F75E">
      <w:pPr>
        <w:spacing w:before="162" w:line="275" w:lineRule="auto"/>
        <w:ind w:left="20" w:right="126" w:firstLine="562"/>
        <w:rPr>
          <w:rFonts w:ascii="仿宋" w:hAnsi="仿宋" w:eastAsia="仿宋" w:cs="仿宋"/>
          <w:sz w:val="28"/>
          <w:szCs w:val="28"/>
        </w:rPr>
      </w:pPr>
      <w:r>
        <w:rPr>
          <w:rFonts w:ascii="仿宋" w:hAnsi="仿宋" w:eastAsia="仿宋" w:cs="仿宋"/>
          <w:spacing w:val="-2"/>
          <w:sz w:val="28"/>
          <w:szCs w:val="28"/>
        </w:rPr>
        <w:t>（5） 供应商对评审过程、</w:t>
      </w:r>
      <w:r>
        <w:rPr>
          <w:rFonts w:ascii="仿宋" w:hAnsi="仿宋" w:eastAsia="仿宋" w:cs="仿宋"/>
          <w:spacing w:val="-82"/>
          <w:sz w:val="28"/>
          <w:szCs w:val="28"/>
        </w:rPr>
        <w:t xml:space="preserve"> </w:t>
      </w:r>
      <w:r>
        <w:rPr>
          <w:rFonts w:ascii="仿宋" w:hAnsi="仿宋" w:eastAsia="仿宋" w:cs="仿宋"/>
          <w:spacing w:val="-2"/>
          <w:sz w:val="28"/>
          <w:szCs w:val="28"/>
        </w:rPr>
        <w:t>中标或者成交结果提出质疑的，采购人、</w:t>
      </w:r>
      <w:r>
        <w:rPr>
          <w:rFonts w:ascii="仿宋" w:hAnsi="仿宋" w:eastAsia="仿宋" w:cs="仿宋"/>
          <w:spacing w:val="-1"/>
          <w:sz w:val="28"/>
          <w:szCs w:val="28"/>
        </w:rPr>
        <w:t>采购代理机构可以组织原竞争性谈判小组协助答复质疑。</w:t>
      </w:r>
    </w:p>
    <w:p w14:paraId="48098D48">
      <w:pPr>
        <w:spacing w:before="167" w:line="223" w:lineRule="auto"/>
        <w:ind w:left="578"/>
        <w:rPr>
          <w:rFonts w:ascii="仿宋" w:hAnsi="仿宋" w:eastAsia="仿宋" w:cs="仿宋"/>
          <w:sz w:val="28"/>
          <w:szCs w:val="28"/>
        </w:rPr>
      </w:pPr>
      <w:r>
        <w:rPr>
          <w:rFonts w:ascii="仿宋" w:hAnsi="仿宋" w:eastAsia="仿宋" w:cs="仿宋"/>
          <w:spacing w:val="-2"/>
          <w:sz w:val="28"/>
          <w:szCs w:val="28"/>
        </w:rPr>
        <w:t>（6）质疑答复应当包括下列内容：</w:t>
      </w:r>
    </w:p>
    <w:p w14:paraId="60CE99F2">
      <w:pPr>
        <w:spacing w:before="160" w:line="222" w:lineRule="auto"/>
        <w:ind w:left="578"/>
        <w:rPr>
          <w:rFonts w:ascii="仿宋" w:hAnsi="仿宋" w:eastAsia="仿宋" w:cs="仿宋"/>
          <w:sz w:val="28"/>
          <w:szCs w:val="28"/>
        </w:rPr>
      </w:pPr>
      <w:r>
        <w:rPr>
          <w:rFonts w:ascii="仿宋" w:hAnsi="仿宋" w:eastAsia="仿宋" w:cs="仿宋"/>
          <w:spacing w:val="-2"/>
          <w:sz w:val="28"/>
          <w:szCs w:val="28"/>
        </w:rPr>
        <w:t>（一）质疑供应商的姓名或者名称；</w:t>
      </w:r>
    </w:p>
    <w:p w14:paraId="031706D0">
      <w:pPr>
        <w:spacing w:before="163" w:line="222" w:lineRule="auto"/>
        <w:ind w:left="578"/>
        <w:rPr>
          <w:rFonts w:ascii="仿宋" w:hAnsi="仿宋" w:eastAsia="仿宋" w:cs="仿宋"/>
          <w:sz w:val="28"/>
          <w:szCs w:val="28"/>
        </w:rPr>
      </w:pPr>
      <w:r>
        <w:rPr>
          <w:rFonts w:ascii="仿宋" w:hAnsi="仿宋" w:eastAsia="仿宋" w:cs="仿宋"/>
          <w:spacing w:val="-1"/>
          <w:sz w:val="28"/>
          <w:szCs w:val="28"/>
        </w:rPr>
        <w:t>（二）收到质疑函的日期、质疑项目名称及编号；</w:t>
      </w:r>
    </w:p>
    <w:p w14:paraId="14470A03">
      <w:pPr>
        <w:spacing w:before="166" w:line="223" w:lineRule="auto"/>
        <w:ind w:left="578"/>
        <w:rPr>
          <w:rFonts w:ascii="仿宋" w:hAnsi="仿宋" w:eastAsia="仿宋" w:cs="仿宋"/>
          <w:sz w:val="28"/>
          <w:szCs w:val="28"/>
        </w:rPr>
      </w:pPr>
      <w:r>
        <w:rPr>
          <w:rFonts w:ascii="仿宋" w:hAnsi="仿宋" w:eastAsia="仿宋" w:cs="仿宋"/>
          <w:spacing w:val="-1"/>
          <w:sz w:val="28"/>
          <w:szCs w:val="28"/>
        </w:rPr>
        <w:t>（三）质疑事项、质疑答复的具体内容、事实依据和法律依据；</w:t>
      </w:r>
    </w:p>
    <w:p w14:paraId="797619DF">
      <w:pPr>
        <w:spacing w:before="161" w:line="223" w:lineRule="auto"/>
        <w:ind w:left="578"/>
        <w:rPr>
          <w:rFonts w:ascii="仿宋" w:hAnsi="仿宋" w:eastAsia="仿宋" w:cs="仿宋"/>
          <w:sz w:val="28"/>
          <w:szCs w:val="28"/>
        </w:rPr>
      </w:pPr>
      <w:r>
        <w:rPr>
          <w:rFonts w:ascii="仿宋" w:hAnsi="仿宋" w:eastAsia="仿宋" w:cs="仿宋"/>
          <w:spacing w:val="-1"/>
          <w:sz w:val="28"/>
          <w:szCs w:val="28"/>
        </w:rPr>
        <w:t>（四）告知质疑供应商依法投诉的权利；</w:t>
      </w:r>
    </w:p>
    <w:p w14:paraId="1DACD3EC">
      <w:pPr>
        <w:spacing w:before="160" w:line="222" w:lineRule="auto"/>
        <w:ind w:left="578"/>
        <w:rPr>
          <w:rFonts w:ascii="仿宋" w:hAnsi="仿宋" w:eastAsia="仿宋" w:cs="仿宋"/>
          <w:sz w:val="28"/>
          <w:szCs w:val="28"/>
        </w:rPr>
      </w:pPr>
      <w:r>
        <w:rPr>
          <w:rFonts w:ascii="仿宋" w:hAnsi="仿宋" w:eastAsia="仿宋" w:cs="仿宋"/>
          <w:spacing w:val="-2"/>
          <w:sz w:val="28"/>
          <w:szCs w:val="28"/>
        </w:rPr>
        <w:t>（五）质疑答复人名称；</w:t>
      </w:r>
    </w:p>
    <w:p w14:paraId="4B31301E">
      <w:pPr>
        <w:spacing w:before="165" w:line="224" w:lineRule="auto"/>
        <w:ind w:left="578"/>
        <w:rPr>
          <w:rFonts w:ascii="仿宋" w:hAnsi="仿宋" w:eastAsia="仿宋" w:cs="仿宋"/>
          <w:sz w:val="28"/>
          <w:szCs w:val="28"/>
        </w:rPr>
      </w:pPr>
      <w:r>
        <w:rPr>
          <w:rFonts w:ascii="仿宋" w:hAnsi="仿宋" w:eastAsia="仿宋" w:cs="仿宋"/>
          <w:spacing w:val="-2"/>
          <w:sz w:val="28"/>
          <w:szCs w:val="28"/>
        </w:rPr>
        <w:t>（六）答复质疑的日期。</w:t>
      </w:r>
    </w:p>
    <w:p w14:paraId="64CACBD3">
      <w:pPr>
        <w:spacing w:before="160" w:line="223" w:lineRule="auto"/>
        <w:ind w:left="584"/>
        <w:rPr>
          <w:rFonts w:ascii="仿宋" w:hAnsi="仿宋" w:eastAsia="仿宋" w:cs="仿宋"/>
          <w:sz w:val="28"/>
          <w:szCs w:val="28"/>
        </w:rPr>
      </w:pPr>
      <w:r>
        <w:rPr>
          <w:rFonts w:ascii="仿宋" w:hAnsi="仿宋" w:eastAsia="仿宋" w:cs="仿宋"/>
          <w:spacing w:val="-2"/>
          <w:sz w:val="28"/>
          <w:szCs w:val="28"/>
        </w:rPr>
        <w:t>质疑答复的内容不得涉及商业秘密。</w:t>
      </w:r>
    </w:p>
    <w:p w14:paraId="1507D36A">
      <w:pPr>
        <w:spacing w:before="159" w:line="330" w:lineRule="auto"/>
        <w:ind w:left="20" w:right="80" w:firstLine="562"/>
        <w:jc w:val="both"/>
        <w:rPr>
          <w:rFonts w:ascii="仿宋" w:hAnsi="仿宋" w:eastAsia="仿宋" w:cs="仿宋"/>
          <w:sz w:val="28"/>
          <w:szCs w:val="28"/>
        </w:rPr>
      </w:pPr>
      <w:r>
        <w:rPr>
          <w:rFonts w:ascii="仿宋" w:hAnsi="仿宋" w:eastAsia="仿宋" w:cs="仿宋"/>
          <w:spacing w:val="1"/>
          <w:sz w:val="28"/>
          <w:szCs w:val="28"/>
        </w:rPr>
        <w:t>（7） 采购人、采购代理机构认为供应商质疑不成立，或者成立但未对中标、成交结果构成影响的，继续开展采购活动；认为供应商质疑成立</w:t>
      </w:r>
      <w:r>
        <w:rPr>
          <w:rFonts w:ascii="仿宋" w:hAnsi="仿宋" w:eastAsia="仿宋" w:cs="仿宋"/>
          <w:spacing w:val="-1"/>
          <w:sz w:val="28"/>
          <w:szCs w:val="28"/>
        </w:rPr>
        <w:t>且影响或者可能影响中标、成交结果的，按照下列情况处理：</w:t>
      </w:r>
    </w:p>
    <w:p w14:paraId="14DCB69F">
      <w:pPr>
        <w:spacing w:before="2" w:line="294" w:lineRule="auto"/>
        <w:ind w:left="20" w:right="80" w:firstLine="562"/>
        <w:rPr>
          <w:rFonts w:ascii="仿宋" w:hAnsi="仿宋" w:eastAsia="仿宋" w:cs="仿宋"/>
          <w:sz w:val="28"/>
          <w:szCs w:val="28"/>
        </w:rPr>
      </w:pPr>
      <w:r>
        <w:rPr>
          <w:rFonts w:ascii="仿宋" w:hAnsi="仿宋" w:eastAsia="仿宋" w:cs="仿宋"/>
          <w:spacing w:val="1"/>
          <w:sz w:val="28"/>
          <w:szCs w:val="28"/>
        </w:rPr>
        <w:t>（一）对采购文件提出的质疑，依法通过澄清或者修改可以继续开展采购活动的，澄清或者修改采购文件后继续开展采购活动；否则应当修改</w:t>
      </w:r>
      <w:r>
        <w:rPr>
          <w:rFonts w:ascii="仿宋" w:hAnsi="仿宋" w:eastAsia="仿宋" w:cs="仿宋"/>
          <w:spacing w:val="-2"/>
          <w:sz w:val="28"/>
          <w:szCs w:val="28"/>
        </w:rPr>
        <w:t>采购文件后重新开展采购活动。</w:t>
      </w:r>
    </w:p>
    <w:p w14:paraId="50F8BAD0">
      <w:pPr>
        <w:spacing w:before="160" w:line="222" w:lineRule="auto"/>
        <w:ind w:left="583"/>
        <w:rPr>
          <w:rFonts w:ascii="仿宋" w:hAnsi="仿宋" w:eastAsia="仿宋" w:cs="仿宋"/>
          <w:sz w:val="28"/>
          <w:szCs w:val="28"/>
        </w:rPr>
        <w:sectPr>
          <w:headerReference r:id="rId25" w:type="default"/>
          <w:footerReference r:id="rId26" w:type="default"/>
          <w:pgSz w:w="11906" w:h="16839"/>
          <w:pgMar w:top="1091" w:right="1358" w:bottom="1156" w:left="1440" w:header="1076" w:footer="994" w:gutter="0"/>
          <w:pgNumType w:fmt="decimal"/>
          <w:cols w:space="720" w:num="1"/>
        </w:sectPr>
      </w:pPr>
      <w:r>
        <w:rPr>
          <w:rFonts w:ascii="仿宋" w:hAnsi="仿宋" w:eastAsia="仿宋" w:cs="仿宋"/>
          <w:spacing w:val="-1"/>
          <w:sz w:val="28"/>
          <w:szCs w:val="28"/>
        </w:rPr>
        <w:t>（二）对采购过程、</w:t>
      </w:r>
      <w:r>
        <w:rPr>
          <w:rFonts w:ascii="仿宋" w:hAnsi="仿宋" w:eastAsia="仿宋" w:cs="仿宋"/>
          <w:spacing w:val="-68"/>
          <w:sz w:val="28"/>
          <w:szCs w:val="28"/>
        </w:rPr>
        <w:t xml:space="preserve"> </w:t>
      </w:r>
      <w:r>
        <w:rPr>
          <w:rFonts w:ascii="仿宋" w:hAnsi="仿宋" w:eastAsia="仿宋" w:cs="仿宋"/>
          <w:spacing w:val="-1"/>
          <w:sz w:val="28"/>
          <w:szCs w:val="28"/>
        </w:rPr>
        <w:t>中标或者成交结果提出的质疑，合格供应商符合</w:t>
      </w:r>
    </w:p>
    <w:p w14:paraId="4B9EDF54">
      <w:pPr>
        <w:pStyle w:val="3"/>
        <w:spacing w:line="247" w:lineRule="auto"/>
      </w:pPr>
    </w:p>
    <w:p w14:paraId="064D2985">
      <w:pPr>
        <w:pStyle w:val="3"/>
        <w:spacing w:line="247" w:lineRule="auto"/>
      </w:pPr>
    </w:p>
    <w:p w14:paraId="087AC816">
      <w:pPr>
        <w:pStyle w:val="3"/>
        <w:spacing w:line="248" w:lineRule="auto"/>
      </w:pPr>
    </w:p>
    <w:p w14:paraId="310FF649">
      <w:pPr>
        <w:spacing w:before="91" w:line="330" w:lineRule="auto"/>
        <w:ind w:left="18" w:right="93" w:firstLine="8"/>
        <w:jc w:val="both"/>
        <w:rPr>
          <w:rFonts w:ascii="仿宋" w:hAnsi="仿宋" w:eastAsia="仿宋" w:cs="仿宋"/>
          <w:sz w:val="28"/>
          <w:szCs w:val="28"/>
        </w:rPr>
      </w:pPr>
      <w:r>
        <w:rPr>
          <w:rFonts w:ascii="仿宋" w:hAnsi="仿宋" w:eastAsia="仿宋" w:cs="仿宋"/>
          <w:spacing w:val="1"/>
          <w:sz w:val="28"/>
          <w:szCs w:val="28"/>
        </w:rPr>
        <w:t>法定数量时，可以从合格的中标或者成交候选人中另行确定中标、成交供应商的，应当依法另行确定中标、成交供应商；否则应当重新开展采购活</w:t>
      </w:r>
      <w:r>
        <w:rPr>
          <w:rFonts w:ascii="仿宋" w:hAnsi="仿宋" w:eastAsia="仿宋" w:cs="仿宋"/>
          <w:spacing w:val="-9"/>
          <w:sz w:val="28"/>
          <w:szCs w:val="28"/>
        </w:rPr>
        <w:t>动。</w:t>
      </w:r>
    </w:p>
    <w:p w14:paraId="38680F5E">
      <w:pPr>
        <w:spacing w:before="2" w:line="329" w:lineRule="auto"/>
        <w:ind w:left="19" w:right="93" w:firstLine="569"/>
        <w:rPr>
          <w:rFonts w:ascii="仿宋" w:hAnsi="仿宋" w:eastAsia="仿宋" w:cs="仿宋"/>
          <w:sz w:val="28"/>
          <w:szCs w:val="28"/>
        </w:rPr>
      </w:pPr>
      <w:r>
        <w:rPr>
          <w:rFonts w:ascii="仿宋" w:hAnsi="仿宋" w:eastAsia="仿宋" w:cs="仿宋"/>
          <w:spacing w:val="1"/>
          <w:sz w:val="28"/>
          <w:szCs w:val="28"/>
        </w:rPr>
        <w:t>质疑答复导致中标、成交结果改变的，采购人或者采购代理机构应当</w:t>
      </w:r>
      <w:r>
        <w:rPr>
          <w:rFonts w:ascii="仿宋" w:hAnsi="仿宋" w:eastAsia="仿宋" w:cs="仿宋"/>
          <w:spacing w:val="-2"/>
          <w:sz w:val="28"/>
          <w:szCs w:val="28"/>
        </w:rPr>
        <w:t>将有关情况书面报告本级财政部门。</w:t>
      </w:r>
    </w:p>
    <w:p w14:paraId="3924B691">
      <w:pPr>
        <w:spacing w:before="48" w:line="223" w:lineRule="auto"/>
        <w:ind w:left="598"/>
        <w:outlineLvl w:val="3"/>
        <w:rPr>
          <w:rFonts w:ascii="仿宋" w:hAnsi="仿宋" w:eastAsia="仿宋" w:cs="仿宋"/>
          <w:sz w:val="28"/>
          <w:szCs w:val="28"/>
        </w:rPr>
      </w:pPr>
      <w:r>
        <w:rPr>
          <w:rFonts w:ascii="Times New Roman" w:hAnsi="Times New Roman" w:eastAsia="Times New Roman" w:cs="Times New Roman"/>
          <w:b/>
          <w:bCs/>
          <w:spacing w:val="-4"/>
          <w:sz w:val="28"/>
          <w:szCs w:val="28"/>
        </w:rPr>
        <w:t>6.3</w:t>
      </w:r>
      <w:r>
        <w:rPr>
          <w:rFonts w:ascii="Times New Roman" w:hAnsi="Times New Roman" w:eastAsia="Times New Roman" w:cs="Times New Roman"/>
          <w:b/>
          <w:bCs/>
          <w:spacing w:val="35"/>
          <w:sz w:val="28"/>
          <w:szCs w:val="28"/>
        </w:rPr>
        <w:t xml:space="preserve"> </w:t>
      </w:r>
      <w:r>
        <w:rPr>
          <w:rFonts w:ascii="仿宋" w:hAnsi="仿宋" w:eastAsia="仿宋" w:cs="仿宋"/>
          <w:b/>
          <w:bCs/>
          <w:spacing w:val="-4"/>
          <w:sz w:val="28"/>
          <w:szCs w:val="28"/>
        </w:rPr>
        <w:t>对招标过程和拟中标结果的投诉提起</w:t>
      </w:r>
    </w:p>
    <w:p w14:paraId="502AC226">
      <w:pPr>
        <w:spacing w:before="222" w:line="320" w:lineRule="auto"/>
        <w:ind w:left="20" w:firstLine="557"/>
        <w:rPr>
          <w:rFonts w:ascii="仿宋" w:hAnsi="仿宋" w:eastAsia="仿宋" w:cs="仿宋"/>
          <w:sz w:val="28"/>
          <w:szCs w:val="28"/>
        </w:rPr>
      </w:pPr>
      <w:r>
        <w:rPr>
          <w:rFonts w:ascii="仿宋" w:hAnsi="仿宋" w:eastAsia="仿宋" w:cs="仿宋"/>
          <w:spacing w:val="-9"/>
          <w:sz w:val="28"/>
          <w:szCs w:val="28"/>
        </w:rPr>
        <w:t>（</w:t>
      </w:r>
      <w:r>
        <w:rPr>
          <w:rFonts w:ascii="Times New Roman" w:hAnsi="Times New Roman" w:eastAsia="Times New Roman" w:cs="Times New Roman"/>
          <w:spacing w:val="-9"/>
          <w:sz w:val="28"/>
          <w:szCs w:val="28"/>
        </w:rPr>
        <w:t>1</w:t>
      </w:r>
      <w:r>
        <w:rPr>
          <w:rFonts w:ascii="仿宋" w:hAnsi="仿宋" w:eastAsia="仿宋" w:cs="仿宋"/>
          <w:spacing w:val="-9"/>
          <w:sz w:val="28"/>
          <w:szCs w:val="28"/>
        </w:rPr>
        <w:t>）质疑供应商对采购人、采购代理机构的答复不满意，或者采购人、</w:t>
      </w:r>
      <w:r>
        <w:rPr>
          <w:rFonts w:ascii="仿宋" w:hAnsi="仿宋" w:eastAsia="仿宋" w:cs="仿宋"/>
          <w:spacing w:val="-4"/>
          <w:sz w:val="28"/>
          <w:szCs w:val="28"/>
        </w:rPr>
        <w:t>采购代理机构未在规定时间内作出答复的，可以</w:t>
      </w:r>
      <w:r>
        <w:rPr>
          <w:rFonts w:ascii="仿宋" w:hAnsi="仿宋" w:eastAsia="仿宋" w:cs="仿宋"/>
          <w:spacing w:val="-5"/>
          <w:sz w:val="28"/>
          <w:szCs w:val="28"/>
        </w:rPr>
        <w:t>在答复期满后</w:t>
      </w:r>
      <w:r>
        <w:rPr>
          <w:rFonts w:ascii="仿宋" w:hAnsi="仿宋" w:eastAsia="仿宋" w:cs="仿宋"/>
          <w:spacing w:val="-40"/>
          <w:sz w:val="28"/>
          <w:szCs w:val="28"/>
        </w:rPr>
        <w:t xml:space="preserve"> </w:t>
      </w:r>
      <w:r>
        <w:rPr>
          <w:rFonts w:ascii="Times New Roman" w:hAnsi="Times New Roman" w:eastAsia="Times New Roman" w:cs="Times New Roman"/>
          <w:spacing w:val="-5"/>
          <w:sz w:val="28"/>
          <w:szCs w:val="28"/>
        </w:rPr>
        <w:t>15</w:t>
      </w:r>
      <w:r>
        <w:rPr>
          <w:rFonts w:ascii="Times New Roman" w:hAnsi="Times New Roman" w:eastAsia="Times New Roman" w:cs="Times New Roman"/>
          <w:spacing w:val="18"/>
          <w:w w:val="101"/>
          <w:sz w:val="28"/>
          <w:szCs w:val="28"/>
        </w:rPr>
        <w:t xml:space="preserve"> </w:t>
      </w:r>
      <w:r>
        <w:rPr>
          <w:rFonts w:ascii="仿宋" w:hAnsi="仿宋" w:eastAsia="仿宋" w:cs="仿宋"/>
          <w:spacing w:val="-5"/>
          <w:sz w:val="28"/>
          <w:szCs w:val="28"/>
        </w:rPr>
        <w:t>个工作日</w:t>
      </w:r>
      <w:r>
        <w:rPr>
          <w:rFonts w:ascii="仿宋" w:hAnsi="仿宋" w:eastAsia="仿宋" w:cs="仿宋"/>
          <w:spacing w:val="-1"/>
          <w:sz w:val="28"/>
          <w:szCs w:val="28"/>
        </w:rPr>
        <w:t>内向本办法第六条规定的财政部门提起投诉。</w:t>
      </w:r>
    </w:p>
    <w:p w14:paraId="3334970B">
      <w:pPr>
        <w:spacing w:before="221" w:line="321" w:lineRule="auto"/>
        <w:ind w:left="18" w:right="93" w:firstLine="559"/>
        <w:rPr>
          <w:rFonts w:ascii="仿宋" w:hAnsi="仿宋" w:eastAsia="仿宋" w:cs="仿宋"/>
          <w:sz w:val="28"/>
          <w:szCs w:val="28"/>
        </w:rPr>
      </w:pPr>
      <w:r>
        <w:rPr>
          <w:rFonts w:ascii="仿宋" w:hAnsi="仿宋" w:eastAsia="仿宋" w:cs="仿宋"/>
          <w:spacing w:val="4"/>
          <w:sz w:val="28"/>
          <w:szCs w:val="28"/>
        </w:rPr>
        <w:t>（</w:t>
      </w:r>
      <w:r>
        <w:rPr>
          <w:rFonts w:ascii="Times New Roman" w:hAnsi="Times New Roman" w:eastAsia="Times New Roman" w:cs="Times New Roman"/>
          <w:spacing w:val="4"/>
          <w:sz w:val="28"/>
          <w:szCs w:val="28"/>
        </w:rPr>
        <w:t>2</w:t>
      </w:r>
      <w:r>
        <w:rPr>
          <w:rFonts w:ascii="仿宋" w:hAnsi="仿宋" w:eastAsia="仿宋" w:cs="仿宋"/>
          <w:spacing w:val="4"/>
          <w:sz w:val="28"/>
          <w:szCs w:val="28"/>
        </w:rPr>
        <w:t>）投诉人投诉时</w:t>
      </w:r>
      <w:r>
        <w:rPr>
          <w:rFonts w:ascii="Times New Roman" w:hAnsi="Times New Roman" w:eastAsia="Times New Roman" w:cs="Times New Roman"/>
          <w:spacing w:val="4"/>
          <w:sz w:val="28"/>
          <w:szCs w:val="28"/>
        </w:rPr>
        <w:t>,</w:t>
      </w:r>
      <w:r>
        <w:rPr>
          <w:rFonts w:ascii="仿宋" w:hAnsi="仿宋" w:eastAsia="仿宋" w:cs="仿宋"/>
          <w:spacing w:val="4"/>
          <w:sz w:val="28"/>
          <w:szCs w:val="28"/>
        </w:rPr>
        <w:t>应当提交投诉书和必要的证明材</w:t>
      </w:r>
      <w:r>
        <w:rPr>
          <w:rFonts w:ascii="仿宋" w:hAnsi="仿宋" w:eastAsia="仿宋" w:cs="仿宋"/>
          <w:spacing w:val="3"/>
          <w:sz w:val="28"/>
          <w:szCs w:val="28"/>
        </w:rPr>
        <w:t>料，并按照被投</w:t>
      </w:r>
      <w:r>
        <w:rPr>
          <w:rFonts w:ascii="仿宋" w:hAnsi="仿宋" w:eastAsia="仿宋" w:cs="仿宋"/>
          <w:spacing w:val="1"/>
          <w:sz w:val="28"/>
          <w:szCs w:val="28"/>
        </w:rPr>
        <w:t>诉采购人、采购代理机构（以下简称被投诉人）和与投诉事项有关的供应</w:t>
      </w:r>
      <w:r>
        <w:rPr>
          <w:rFonts w:ascii="仿宋" w:hAnsi="仿宋" w:eastAsia="仿宋" w:cs="仿宋"/>
          <w:spacing w:val="-1"/>
          <w:sz w:val="28"/>
          <w:szCs w:val="28"/>
        </w:rPr>
        <w:t>商数量提供投诉书的副本。投诉书应当包括下列内容：</w:t>
      </w:r>
    </w:p>
    <w:p w14:paraId="1CE3A98B">
      <w:pPr>
        <w:spacing w:before="220" w:line="296" w:lineRule="auto"/>
        <w:ind w:left="23" w:right="93" w:firstLine="838"/>
        <w:rPr>
          <w:rFonts w:ascii="仿宋" w:hAnsi="仿宋" w:eastAsia="仿宋" w:cs="仿宋"/>
          <w:sz w:val="28"/>
          <w:szCs w:val="28"/>
        </w:rPr>
      </w:pPr>
      <w:r>
        <w:rPr>
          <w:rFonts w:ascii="仿宋" w:hAnsi="仿宋" w:eastAsia="仿宋" w:cs="仿宋"/>
          <w:spacing w:val="1"/>
          <w:sz w:val="28"/>
          <w:szCs w:val="28"/>
        </w:rPr>
        <w:t>（一）投诉人和被投诉人的姓名或者名称、通讯地址、邮编、联系</w:t>
      </w:r>
      <w:r>
        <w:rPr>
          <w:rFonts w:ascii="仿宋" w:hAnsi="仿宋" w:eastAsia="仿宋" w:cs="仿宋"/>
          <w:spacing w:val="-4"/>
          <w:sz w:val="28"/>
          <w:szCs w:val="28"/>
        </w:rPr>
        <w:t>人及联系电话；</w:t>
      </w:r>
    </w:p>
    <w:p w14:paraId="5423919D">
      <w:pPr>
        <w:spacing w:before="223" w:line="221" w:lineRule="auto"/>
        <w:ind w:left="859"/>
        <w:rPr>
          <w:rFonts w:ascii="仿宋" w:hAnsi="仿宋" w:eastAsia="仿宋" w:cs="仿宋"/>
          <w:sz w:val="28"/>
          <w:szCs w:val="28"/>
        </w:rPr>
      </w:pPr>
      <w:r>
        <w:rPr>
          <w:rFonts w:ascii="仿宋" w:hAnsi="仿宋" w:eastAsia="仿宋" w:cs="仿宋"/>
          <w:spacing w:val="-1"/>
          <w:sz w:val="28"/>
          <w:szCs w:val="28"/>
        </w:rPr>
        <w:t>（二）质疑和质疑答复情况说明及相关证明材料；</w:t>
      </w:r>
    </w:p>
    <w:p w14:paraId="1F80B81F">
      <w:pPr>
        <w:spacing w:before="224" w:line="221" w:lineRule="auto"/>
        <w:ind w:left="859"/>
        <w:rPr>
          <w:rFonts w:ascii="仿宋" w:hAnsi="仿宋" w:eastAsia="仿宋" w:cs="仿宋"/>
          <w:sz w:val="28"/>
          <w:szCs w:val="28"/>
        </w:rPr>
      </w:pPr>
      <w:r>
        <w:rPr>
          <w:rFonts w:ascii="仿宋" w:hAnsi="仿宋" w:eastAsia="仿宋" w:cs="仿宋"/>
          <w:spacing w:val="-1"/>
          <w:sz w:val="28"/>
          <w:szCs w:val="28"/>
        </w:rPr>
        <w:t>（三）具体、明确的投诉事项和与投诉事项相关的投诉请求；</w:t>
      </w:r>
    </w:p>
    <w:p w14:paraId="3FB3958E">
      <w:pPr>
        <w:spacing w:before="225" w:line="223" w:lineRule="auto"/>
        <w:ind w:left="859"/>
        <w:rPr>
          <w:rFonts w:ascii="仿宋" w:hAnsi="仿宋" w:eastAsia="仿宋" w:cs="仿宋"/>
          <w:sz w:val="28"/>
          <w:szCs w:val="28"/>
        </w:rPr>
      </w:pPr>
      <w:r>
        <w:rPr>
          <w:rFonts w:ascii="仿宋" w:hAnsi="仿宋" w:eastAsia="仿宋" w:cs="仿宋"/>
          <w:spacing w:val="-3"/>
          <w:sz w:val="28"/>
          <w:szCs w:val="28"/>
        </w:rPr>
        <w:t>（四）事实依据；</w:t>
      </w:r>
    </w:p>
    <w:p w14:paraId="21ACAC87">
      <w:pPr>
        <w:spacing w:before="223" w:line="223" w:lineRule="auto"/>
        <w:ind w:left="859"/>
        <w:rPr>
          <w:rFonts w:ascii="仿宋" w:hAnsi="仿宋" w:eastAsia="仿宋" w:cs="仿宋"/>
          <w:sz w:val="28"/>
          <w:szCs w:val="28"/>
        </w:rPr>
      </w:pPr>
      <w:r>
        <w:rPr>
          <w:rFonts w:ascii="仿宋" w:hAnsi="仿宋" w:eastAsia="仿宋" w:cs="仿宋"/>
          <w:spacing w:val="-3"/>
          <w:sz w:val="28"/>
          <w:szCs w:val="28"/>
        </w:rPr>
        <w:t>（五）法律依据；</w:t>
      </w:r>
    </w:p>
    <w:p w14:paraId="41A4A68C">
      <w:pPr>
        <w:spacing w:before="221" w:line="223" w:lineRule="auto"/>
        <w:ind w:left="859"/>
        <w:rPr>
          <w:rFonts w:ascii="仿宋" w:hAnsi="仿宋" w:eastAsia="仿宋" w:cs="仿宋"/>
          <w:sz w:val="28"/>
          <w:szCs w:val="28"/>
        </w:rPr>
      </w:pPr>
      <w:r>
        <w:rPr>
          <w:rFonts w:ascii="仿宋" w:hAnsi="仿宋" w:eastAsia="仿宋" w:cs="仿宋"/>
          <w:spacing w:val="-2"/>
          <w:sz w:val="28"/>
          <w:szCs w:val="28"/>
        </w:rPr>
        <w:t>（六）提起投诉的日期。</w:t>
      </w:r>
    </w:p>
    <w:p w14:paraId="42905419">
      <w:pPr>
        <w:spacing w:before="222" w:line="369" w:lineRule="auto"/>
        <w:ind w:left="21" w:right="93" w:firstLine="1118"/>
        <w:jc w:val="both"/>
        <w:rPr>
          <w:rFonts w:ascii="仿宋" w:hAnsi="仿宋" w:eastAsia="仿宋" w:cs="仿宋"/>
          <w:sz w:val="28"/>
          <w:szCs w:val="28"/>
        </w:rPr>
      </w:pPr>
      <w:r>
        <w:rPr>
          <w:rFonts w:ascii="仿宋" w:hAnsi="仿宋" w:eastAsia="仿宋" w:cs="仿宋"/>
          <w:spacing w:val="1"/>
          <w:sz w:val="28"/>
          <w:szCs w:val="28"/>
        </w:rPr>
        <w:t>投诉人为自然人的，应当由本人签字；投诉人为法人或者其他组织的，应当由法定代表人、主要负责人，或者其授权代表签字或者盖章，</w:t>
      </w:r>
      <w:r>
        <w:rPr>
          <w:rFonts w:ascii="仿宋" w:hAnsi="仿宋" w:eastAsia="仿宋" w:cs="仿宋"/>
          <w:spacing w:val="-4"/>
          <w:sz w:val="28"/>
          <w:szCs w:val="28"/>
        </w:rPr>
        <w:t>并加盖公章。</w:t>
      </w:r>
    </w:p>
    <w:p w14:paraId="59C7CA3F">
      <w:pPr>
        <w:spacing w:before="1" w:line="220" w:lineRule="auto"/>
        <w:ind w:left="578"/>
        <w:rPr>
          <w:rFonts w:ascii="仿宋" w:hAnsi="仿宋" w:eastAsia="仿宋" w:cs="仿宋"/>
          <w:sz w:val="28"/>
          <w:szCs w:val="28"/>
        </w:rPr>
      </w:pPr>
      <w:r>
        <w:rPr>
          <w:rFonts w:ascii="仿宋" w:hAnsi="仿宋" w:eastAsia="仿宋" w:cs="仿宋"/>
          <w:spacing w:val="1"/>
          <w:sz w:val="28"/>
          <w:szCs w:val="28"/>
        </w:rPr>
        <w:t>（</w:t>
      </w:r>
      <w:r>
        <w:rPr>
          <w:rFonts w:ascii="Times New Roman" w:hAnsi="Times New Roman" w:eastAsia="Times New Roman" w:cs="Times New Roman"/>
          <w:spacing w:val="1"/>
          <w:sz w:val="28"/>
          <w:szCs w:val="28"/>
        </w:rPr>
        <w:t>3</w:t>
      </w:r>
      <w:r>
        <w:rPr>
          <w:rFonts w:ascii="仿宋" w:hAnsi="仿宋" w:eastAsia="仿宋" w:cs="仿宋"/>
          <w:spacing w:val="1"/>
          <w:sz w:val="28"/>
          <w:szCs w:val="28"/>
        </w:rPr>
        <w:t>） 投诉人应当根据本办法第七条第二款规定的信息内容，并按照</w:t>
      </w:r>
    </w:p>
    <w:p w14:paraId="18C08CE9">
      <w:pPr>
        <w:spacing w:line="220" w:lineRule="auto"/>
        <w:rPr>
          <w:rFonts w:ascii="仿宋" w:hAnsi="仿宋" w:eastAsia="仿宋" w:cs="仿宋"/>
          <w:sz w:val="28"/>
          <w:szCs w:val="28"/>
        </w:rPr>
        <w:sectPr>
          <w:footerReference r:id="rId27" w:type="default"/>
          <w:pgSz w:w="11906" w:h="16839"/>
          <w:pgMar w:top="1091" w:right="1345" w:bottom="1156" w:left="1440" w:header="1076" w:footer="994" w:gutter="0"/>
          <w:pgNumType w:fmt="decimal"/>
          <w:cols w:space="720" w:num="1"/>
        </w:sectPr>
      </w:pPr>
    </w:p>
    <w:p w14:paraId="02315C6D">
      <w:pPr>
        <w:pStyle w:val="3"/>
        <w:spacing w:line="257" w:lineRule="auto"/>
      </w:pPr>
    </w:p>
    <w:p w14:paraId="6286F295">
      <w:pPr>
        <w:pStyle w:val="3"/>
        <w:spacing w:line="257" w:lineRule="auto"/>
      </w:pPr>
    </w:p>
    <w:p w14:paraId="424CE55B">
      <w:pPr>
        <w:pStyle w:val="3"/>
        <w:spacing w:line="257" w:lineRule="auto"/>
      </w:pPr>
    </w:p>
    <w:p w14:paraId="4E35191D">
      <w:pPr>
        <w:pStyle w:val="3"/>
        <w:spacing w:line="257" w:lineRule="auto"/>
      </w:pPr>
    </w:p>
    <w:p w14:paraId="6F014730">
      <w:pPr>
        <w:pStyle w:val="3"/>
        <w:spacing w:line="258" w:lineRule="auto"/>
      </w:pPr>
    </w:p>
    <w:p w14:paraId="7A51704A">
      <w:pPr>
        <w:spacing w:before="91" w:line="223" w:lineRule="auto"/>
        <w:ind w:left="20"/>
        <w:rPr>
          <w:rFonts w:ascii="仿宋" w:hAnsi="仿宋" w:eastAsia="仿宋" w:cs="仿宋"/>
          <w:sz w:val="28"/>
          <w:szCs w:val="28"/>
        </w:rPr>
      </w:pPr>
      <w:r>
        <w:rPr>
          <w:rFonts w:ascii="仿宋" w:hAnsi="仿宋" w:eastAsia="仿宋" w:cs="仿宋"/>
          <w:spacing w:val="-2"/>
          <w:sz w:val="28"/>
          <w:szCs w:val="28"/>
        </w:rPr>
        <w:t>其规定的方式提起投诉。</w:t>
      </w:r>
    </w:p>
    <w:p w14:paraId="4175BA39">
      <w:pPr>
        <w:spacing w:before="220" w:line="222" w:lineRule="auto"/>
        <w:ind w:left="1138"/>
        <w:rPr>
          <w:rFonts w:ascii="仿宋" w:hAnsi="仿宋" w:eastAsia="仿宋" w:cs="仿宋"/>
          <w:sz w:val="28"/>
          <w:szCs w:val="28"/>
        </w:rPr>
      </w:pPr>
      <w:r>
        <w:rPr>
          <w:rFonts w:ascii="仿宋" w:hAnsi="仿宋" w:eastAsia="仿宋" w:cs="仿宋"/>
          <w:spacing w:val="-2"/>
          <w:sz w:val="28"/>
          <w:szCs w:val="28"/>
        </w:rPr>
        <w:t>投诉人提起投诉应当符合下列条件：</w:t>
      </w:r>
    </w:p>
    <w:p w14:paraId="2DDB1526">
      <w:pPr>
        <w:spacing w:before="224" w:line="222" w:lineRule="auto"/>
        <w:ind w:left="1139"/>
        <w:rPr>
          <w:rFonts w:ascii="仿宋" w:hAnsi="仿宋" w:eastAsia="仿宋" w:cs="仿宋"/>
          <w:sz w:val="28"/>
          <w:szCs w:val="28"/>
        </w:rPr>
      </w:pPr>
      <w:r>
        <w:rPr>
          <w:rFonts w:ascii="仿宋" w:hAnsi="仿宋" w:eastAsia="仿宋" w:cs="仿宋"/>
          <w:spacing w:val="-2"/>
          <w:sz w:val="28"/>
          <w:szCs w:val="28"/>
        </w:rPr>
        <w:t>（一）提起投诉前已依法进行质疑；</w:t>
      </w:r>
    </w:p>
    <w:p w14:paraId="7C043B11">
      <w:pPr>
        <w:spacing w:before="222" w:line="222" w:lineRule="auto"/>
        <w:ind w:left="1139"/>
        <w:rPr>
          <w:rFonts w:ascii="仿宋" w:hAnsi="仿宋" w:eastAsia="仿宋" w:cs="仿宋"/>
          <w:sz w:val="28"/>
          <w:szCs w:val="28"/>
        </w:rPr>
      </w:pPr>
      <w:r>
        <w:rPr>
          <w:rFonts w:ascii="仿宋" w:hAnsi="仿宋" w:eastAsia="仿宋" w:cs="仿宋"/>
          <w:spacing w:val="-2"/>
          <w:sz w:val="28"/>
          <w:szCs w:val="28"/>
        </w:rPr>
        <w:t>（二）投诉书内容符合本办法的规定；</w:t>
      </w:r>
    </w:p>
    <w:p w14:paraId="1A8DBFCD">
      <w:pPr>
        <w:spacing w:before="223" w:line="220" w:lineRule="auto"/>
        <w:ind w:left="1139"/>
        <w:rPr>
          <w:rFonts w:ascii="仿宋" w:hAnsi="仿宋" w:eastAsia="仿宋" w:cs="仿宋"/>
          <w:sz w:val="28"/>
          <w:szCs w:val="28"/>
        </w:rPr>
      </w:pPr>
      <w:r>
        <w:rPr>
          <w:rFonts w:ascii="仿宋" w:hAnsi="仿宋" w:eastAsia="仿宋" w:cs="仿宋"/>
          <w:spacing w:val="-2"/>
          <w:sz w:val="28"/>
          <w:szCs w:val="28"/>
        </w:rPr>
        <w:t>（三）在投诉有效期限内提起投诉；</w:t>
      </w:r>
    </w:p>
    <w:p w14:paraId="0B5DECC8">
      <w:pPr>
        <w:spacing w:before="228" w:line="222" w:lineRule="auto"/>
        <w:ind w:left="1139"/>
        <w:rPr>
          <w:rFonts w:ascii="仿宋" w:hAnsi="仿宋" w:eastAsia="仿宋" w:cs="仿宋"/>
          <w:sz w:val="28"/>
          <w:szCs w:val="28"/>
        </w:rPr>
      </w:pPr>
      <w:r>
        <w:rPr>
          <w:rFonts w:ascii="仿宋" w:hAnsi="仿宋" w:eastAsia="仿宋" w:cs="仿宋"/>
          <w:spacing w:val="-1"/>
          <w:sz w:val="28"/>
          <w:szCs w:val="28"/>
        </w:rPr>
        <w:t>（四）同一投诉事项未经财政部门投诉处理；</w:t>
      </w:r>
    </w:p>
    <w:p w14:paraId="6E836D77">
      <w:pPr>
        <w:spacing w:before="222" w:line="222" w:lineRule="auto"/>
        <w:ind w:left="1139"/>
        <w:rPr>
          <w:rFonts w:ascii="仿宋" w:hAnsi="仿宋" w:eastAsia="仿宋" w:cs="仿宋"/>
          <w:sz w:val="28"/>
          <w:szCs w:val="28"/>
        </w:rPr>
      </w:pPr>
      <w:r>
        <w:rPr>
          <w:rFonts w:ascii="仿宋" w:hAnsi="仿宋" w:eastAsia="仿宋" w:cs="仿宋"/>
          <w:spacing w:val="-2"/>
          <w:sz w:val="28"/>
          <w:szCs w:val="28"/>
        </w:rPr>
        <w:t>（五）财政部规定的其他条件。</w:t>
      </w:r>
    </w:p>
    <w:p w14:paraId="12D82236">
      <w:pPr>
        <w:spacing w:before="224" w:line="369" w:lineRule="auto"/>
        <w:ind w:left="31" w:firstLine="546"/>
        <w:rPr>
          <w:rFonts w:ascii="仿宋" w:hAnsi="仿宋" w:eastAsia="仿宋" w:cs="仿宋"/>
          <w:sz w:val="28"/>
          <w:szCs w:val="28"/>
        </w:rPr>
      </w:pPr>
      <w:r>
        <w:rPr>
          <w:rFonts w:ascii="仿宋" w:hAnsi="仿宋" w:eastAsia="仿宋" w:cs="仿宋"/>
          <w:spacing w:val="1"/>
          <w:sz w:val="28"/>
          <w:szCs w:val="28"/>
        </w:rPr>
        <w:t>（</w:t>
      </w:r>
      <w:r>
        <w:rPr>
          <w:rFonts w:ascii="Times New Roman" w:hAnsi="Times New Roman" w:eastAsia="Times New Roman" w:cs="Times New Roman"/>
          <w:spacing w:val="1"/>
          <w:sz w:val="28"/>
          <w:szCs w:val="28"/>
        </w:rPr>
        <w:t>4</w:t>
      </w:r>
      <w:r>
        <w:rPr>
          <w:rFonts w:ascii="仿宋" w:hAnsi="仿宋" w:eastAsia="仿宋" w:cs="仿宋"/>
          <w:spacing w:val="1"/>
          <w:sz w:val="28"/>
          <w:szCs w:val="28"/>
        </w:rPr>
        <w:t>） 供应商投诉的事项不得超出已质疑事项的范围，但基于质疑答</w:t>
      </w:r>
      <w:r>
        <w:rPr>
          <w:rFonts w:ascii="仿宋" w:hAnsi="仿宋" w:eastAsia="仿宋" w:cs="仿宋"/>
          <w:spacing w:val="-3"/>
          <w:sz w:val="28"/>
          <w:szCs w:val="28"/>
        </w:rPr>
        <w:t>复内容提出的投诉事项除外。</w:t>
      </w:r>
    </w:p>
    <w:p w14:paraId="15E47A1E">
      <w:pPr>
        <w:spacing w:before="1" w:line="222" w:lineRule="auto"/>
        <w:ind w:left="571"/>
        <w:outlineLvl w:val="3"/>
        <w:rPr>
          <w:rFonts w:ascii="仿宋" w:hAnsi="仿宋" w:eastAsia="仿宋" w:cs="仿宋"/>
          <w:sz w:val="28"/>
          <w:szCs w:val="28"/>
        </w:rPr>
      </w:pPr>
      <w:r>
        <w:rPr>
          <w:rFonts w:ascii="Times New Roman" w:hAnsi="Times New Roman" w:eastAsia="Times New Roman" w:cs="Times New Roman"/>
          <w:spacing w:val="-1"/>
          <w:sz w:val="28"/>
          <w:szCs w:val="28"/>
        </w:rPr>
        <w:t xml:space="preserve">6.4 </w:t>
      </w:r>
      <w:r>
        <w:rPr>
          <w:rFonts w:ascii="仿宋" w:hAnsi="仿宋" w:eastAsia="仿宋" w:cs="仿宋"/>
          <w:spacing w:val="-1"/>
          <w:sz w:val="28"/>
          <w:szCs w:val="28"/>
        </w:rPr>
        <w:t>投诉处理过程中，有下列情形之一的，应当驳回投诉：</w:t>
      </w:r>
    </w:p>
    <w:p w14:paraId="36B69B0E">
      <w:pPr>
        <w:spacing w:before="221" w:line="222" w:lineRule="auto"/>
        <w:ind w:left="1139"/>
        <w:rPr>
          <w:rFonts w:ascii="仿宋" w:hAnsi="仿宋" w:eastAsia="仿宋" w:cs="仿宋"/>
          <w:sz w:val="28"/>
          <w:szCs w:val="28"/>
        </w:rPr>
      </w:pPr>
      <w:r>
        <w:rPr>
          <w:rFonts w:ascii="仿宋" w:hAnsi="仿宋" w:eastAsia="仿宋" w:cs="仿宋"/>
          <w:spacing w:val="-1"/>
          <w:sz w:val="28"/>
          <w:szCs w:val="28"/>
        </w:rPr>
        <w:t>（一）受理后发现投诉不符合法定受理条件；</w:t>
      </w:r>
    </w:p>
    <w:p w14:paraId="411FA9D6">
      <w:pPr>
        <w:spacing w:before="225" w:line="223" w:lineRule="auto"/>
        <w:ind w:left="1139"/>
        <w:rPr>
          <w:rFonts w:ascii="仿宋" w:hAnsi="仿宋" w:eastAsia="仿宋" w:cs="仿宋"/>
          <w:sz w:val="28"/>
          <w:szCs w:val="28"/>
        </w:rPr>
      </w:pPr>
      <w:r>
        <w:rPr>
          <w:rFonts w:ascii="仿宋" w:hAnsi="仿宋" w:eastAsia="仿宋" w:cs="仿宋"/>
          <w:spacing w:val="-1"/>
          <w:sz w:val="28"/>
          <w:szCs w:val="28"/>
        </w:rPr>
        <w:t>（二）投诉事项缺乏事实依据，投诉事项不成立；</w:t>
      </w:r>
    </w:p>
    <w:p w14:paraId="58A75E3A">
      <w:pPr>
        <w:spacing w:before="221" w:line="221" w:lineRule="auto"/>
        <w:ind w:left="1139"/>
        <w:rPr>
          <w:rFonts w:ascii="仿宋" w:hAnsi="仿宋" w:eastAsia="仿宋" w:cs="仿宋"/>
          <w:sz w:val="28"/>
          <w:szCs w:val="28"/>
        </w:rPr>
      </w:pPr>
      <w:r>
        <w:rPr>
          <w:rFonts w:ascii="仿宋" w:hAnsi="仿宋" w:eastAsia="仿宋" w:cs="仿宋"/>
          <w:spacing w:val="-1"/>
          <w:sz w:val="28"/>
          <w:szCs w:val="28"/>
        </w:rPr>
        <w:t>（三）投诉人捏造事实或者提供虚假材料；</w:t>
      </w:r>
    </w:p>
    <w:p w14:paraId="3DA4544A">
      <w:pPr>
        <w:spacing w:before="224" w:line="320" w:lineRule="auto"/>
        <w:ind w:left="17" w:firstLine="1124"/>
        <w:rPr>
          <w:rFonts w:ascii="仿宋" w:hAnsi="仿宋" w:eastAsia="仿宋" w:cs="仿宋"/>
          <w:sz w:val="28"/>
          <w:szCs w:val="28"/>
        </w:rPr>
      </w:pPr>
      <w:r>
        <w:rPr>
          <w:rFonts w:ascii="仿宋" w:hAnsi="仿宋" w:eastAsia="仿宋" w:cs="仿宋"/>
          <w:spacing w:val="1"/>
          <w:sz w:val="28"/>
          <w:szCs w:val="28"/>
        </w:rPr>
        <w:t>（四）投诉人以非法手段取得证明材料。证据来源的合法性存在明显疑问，投诉人无法证明其取得方式合法的，视为以非法手段取得证明</w:t>
      </w:r>
      <w:r>
        <w:rPr>
          <w:rFonts w:ascii="仿宋" w:hAnsi="仿宋" w:eastAsia="仿宋" w:cs="仿宋"/>
          <w:spacing w:val="-6"/>
          <w:sz w:val="28"/>
          <w:szCs w:val="28"/>
        </w:rPr>
        <w:t>材料。</w:t>
      </w:r>
    </w:p>
    <w:p w14:paraId="14F2ECF2">
      <w:pPr>
        <w:spacing w:before="225" w:line="222" w:lineRule="auto"/>
        <w:ind w:left="571"/>
        <w:outlineLvl w:val="3"/>
        <w:rPr>
          <w:rFonts w:ascii="仿宋" w:hAnsi="仿宋" w:eastAsia="仿宋" w:cs="仿宋"/>
          <w:sz w:val="28"/>
          <w:szCs w:val="28"/>
        </w:rPr>
      </w:pPr>
      <w:r>
        <w:rPr>
          <w:rFonts w:ascii="Times New Roman" w:hAnsi="Times New Roman" w:eastAsia="Times New Roman" w:cs="Times New Roman"/>
          <w:spacing w:val="-6"/>
          <w:sz w:val="28"/>
          <w:szCs w:val="28"/>
        </w:rPr>
        <w:t>6.5</w:t>
      </w:r>
      <w:r>
        <w:rPr>
          <w:rFonts w:ascii="Times New Roman" w:hAnsi="Times New Roman" w:eastAsia="Times New Roman" w:cs="Times New Roman"/>
          <w:spacing w:val="19"/>
          <w:sz w:val="28"/>
          <w:szCs w:val="28"/>
        </w:rPr>
        <w:t xml:space="preserve"> </w:t>
      </w:r>
      <w:r>
        <w:rPr>
          <w:rFonts w:ascii="仿宋" w:hAnsi="仿宋" w:eastAsia="仿宋" w:cs="仿宋"/>
          <w:spacing w:val="-6"/>
          <w:sz w:val="28"/>
          <w:szCs w:val="28"/>
        </w:rPr>
        <w:t>其他</w:t>
      </w:r>
    </w:p>
    <w:p w14:paraId="0C83E944">
      <w:pPr>
        <w:spacing w:before="224" w:line="224" w:lineRule="auto"/>
        <w:ind w:left="584"/>
        <w:rPr>
          <w:rFonts w:ascii="仿宋" w:hAnsi="仿宋" w:eastAsia="仿宋" w:cs="仿宋"/>
          <w:sz w:val="28"/>
          <w:szCs w:val="28"/>
        </w:rPr>
      </w:pPr>
      <w:r>
        <w:rPr>
          <w:rFonts w:ascii="仿宋" w:hAnsi="仿宋" w:eastAsia="仿宋" w:cs="仿宋"/>
          <w:spacing w:val="-4"/>
          <w:sz w:val="28"/>
          <w:szCs w:val="28"/>
        </w:rPr>
        <w:t>方式：书面形式</w:t>
      </w:r>
    </w:p>
    <w:p w14:paraId="37991746">
      <w:pPr>
        <w:spacing w:before="219" w:line="222" w:lineRule="auto"/>
        <w:ind w:left="574"/>
        <w:rPr>
          <w:rFonts w:ascii="仿宋" w:hAnsi="仿宋" w:eastAsia="仿宋" w:cs="仿宋"/>
          <w:sz w:val="28"/>
          <w:szCs w:val="28"/>
        </w:rPr>
      </w:pPr>
      <w:r>
        <w:rPr>
          <w:rFonts w:ascii="仿宋" w:hAnsi="仿宋" w:eastAsia="仿宋" w:cs="仿宋"/>
          <w:spacing w:val="-1"/>
          <w:sz w:val="28"/>
          <w:szCs w:val="28"/>
        </w:rPr>
        <w:t>联系部门：</w:t>
      </w:r>
      <w:r>
        <w:rPr>
          <w:rFonts w:hint="eastAsia" w:ascii="仿宋" w:hAnsi="仿宋" w:eastAsia="仿宋" w:cs="仿宋"/>
          <w:spacing w:val="-1"/>
          <w:sz w:val="28"/>
          <w:szCs w:val="28"/>
          <w:lang w:eastAsia="zh-CN"/>
        </w:rPr>
        <w:t>新疆新之建工程咨询有限公司</w:t>
      </w:r>
    </w:p>
    <w:p w14:paraId="444E0E0A">
      <w:pPr>
        <w:spacing w:before="223" w:line="224" w:lineRule="auto"/>
        <w:ind w:left="574"/>
        <w:rPr>
          <w:rFonts w:ascii="Times New Roman" w:hAnsi="Times New Roman" w:eastAsia="Times New Roman" w:cs="Times New Roman"/>
          <w:sz w:val="28"/>
          <w:szCs w:val="28"/>
        </w:rPr>
      </w:pPr>
      <w:r>
        <w:rPr>
          <w:rFonts w:ascii="仿宋" w:hAnsi="仿宋" w:eastAsia="仿宋" w:cs="仿宋"/>
          <w:spacing w:val="-3"/>
          <w:sz w:val="28"/>
          <w:szCs w:val="28"/>
        </w:rPr>
        <w:t>联系电话：</w:t>
      </w:r>
      <w:r>
        <w:rPr>
          <w:rFonts w:hint="eastAsia" w:ascii="仿宋" w:hAnsi="仿宋" w:eastAsia="仿宋" w:cs="仿宋"/>
          <w:spacing w:val="-3"/>
          <w:sz w:val="28"/>
          <w:szCs w:val="28"/>
          <w:lang w:eastAsia="zh-CN"/>
        </w:rPr>
        <w:t>郝鑫、李凌云、</w:t>
      </w:r>
      <w:r>
        <w:rPr>
          <w:rFonts w:hint="eastAsia" w:ascii="仿宋" w:hAnsi="仿宋" w:eastAsia="仿宋" w:cs="仿宋"/>
          <w:spacing w:val="-3"/>
          <w:sz w:val="28"/>
          <w:szCs w:val="28"/>
          <w:lang w:val="en-US" w:eastAsia="zh-CN"/>
        </w:rPr>
        <w:t>胡芯琦</w:t>
      </w:r>
    </w:p>
    <w:p w14:paraId="504BABFA">
      <w:pPr>
        <w:spacing w:before="222" w:line="224" w:lineRule="auto"/>
        <w:ind w:left="574"/>
        <w:rPr>
          <w:rFonts w:ascii="Times New Roman" w:hAnsi="Times New Roman" w:eastAsia="Times New Roman" w:cs="Times New Roman"/>
          <w:sz w:val="28"/>
          <w:szCs w:val="28"/>
        </w:rPr>
      </w:pPr>
      <w:r>
        <w:rPr>
          <w:rFonts w:ascii="仿宋" w:hAnsi="仿宋" w:eastAsia="仿宋" w:cs="仿宋"/>
          <w:spacing w:val="-1"/>
          <w:sz w:val="28"/>
          <w:szCs w:val="28"/>
        </w:rPr>
        <w:t>联系电话：</w:t>
      </w:r>
      <w:r>
        <w:rPr>
          <w:rFonts w:hint="eastAsia" w:ascii="仿宋" w:hAnsi="仿宋" w:eastAsia="仿宋" w:cs="仿宋"/>
          <w:spacing w:val="-1"/>
          <w:sz w:val="28"/>
          <w:szCs w:val="28"/>
          <w:lang w:eastAsia="zh-CN"/>
        </w:rPr>
        <w:t>18167518259、158232090</w:t>
      </w:r>
      <w:r>
        <w:rPr>
          <w:rFonts w:hint="eastAsia" w:ascii="仿宋" w:hAnsi="仿宋" w:eastAsia="仿宋" w:cs="仿宋"/>
          <w:spacing w:val="-1"/>
          <w:sz w:val="28"/>
          <w:szCs w:val="28"/>
          <w:lang w:val="en-US" w:eastAsia="zh-CN"/>
        </w:rPr>
        <w:t>88</w:t>
      </w:r>
    </w:p>
    <w:p w14:paraId="5978EFCD">
      <w:pPr>
        <w:spacing w:before="218" w:line="370" w:lineRule="auto"/>
        <w:ind w:left="21" w:firstLine="561"/>
        <w:rPr>
          <w:rFonts w:ascii="仿宋" w:hAnsi="仿宋" w:eastAsia="仿宋" w:cs="仿宋"/>
          <w:sz w:val="28"/>
          <w:szCs w:val="28"/>
        </w:rPr>
        <w:sectPr>
          <w:footerReference r:id="rId28" w:type="default"/>
          <w:pgSz w:w="11906" w:h="16839"/>
          <w:pgMar w:top="1091" w:right="1439" w:bottom="1156" w:left="1440" w:header="1076" w:footer="994" w:gutter="0"/>
          <w:pgNumType w:fmt="decimal"/>
          <w:cols w:space="720" w:num="1"/>
        </w:sectPr>
      </w:pPr>
      <w:r>
        <w:rPr>
          <w:rFonts w:ascii="仿宋" w:hAnsi="仿宋" w:eastAsia="仿宋" w:cs="仿宋"/>
          <w:sz w:val="28"/>
          <w:szCs w:val="28"/>
        </w:rPr>
        <w:t>通讯地址或质疑函递交地点：</w:t>
      </w:r>
      <w:r>
        <w:rPr>
          <w:rFonts w:hint="eastAsia" w:ascii="仿宋" w:hAnsi="仿宋" w:eastAsia="仿宋" w:cs="仿宋"/>
          <w:sz w:val="28"/>
          <w:szCs w:val="28"/>
          <w:lang w:eastAsia="zh-CN"/>
        </w:rPr>
        <w:t>新疆阿克苏地区阿克苏市新城街道阿苏克社区市新农大厦1501办公室</w:t>
      </w:r>
    </w:p>
    <w:p w14:paraId="474ADC1C">
      <w:pPr>
        <w:pStyle w:val="3"/>
        <w:spacing w:line="257" w:lineRule="auto"/>
      </w:pPr>
    </w:p>
    <w:p w14:paraId="7D91D86B">
      <w:pPr>
        <w:pStyle w:val="3"/>
        <w:spacing w:line="258" w:lineRule="auto"/>
      </w:pPr>
    </w:p>
    <w:p w14:paraId="6BB6CBEE">
      <w:pPr>
        <w:spacing w:before="91" w:line="223" w:lineRule="auto"/>
        <w:ind w:left="568"/>
        <w:outlineLvl w:val="2"/>
        <w:rPr>
          <w:rFonts w:ascii="仿宋" w:hAnsi="仿宋" w:eastAsia="仿宋" w:cs="仿宋"/>
          <w:sz w:val="28"/>
          <w:szCs w:val="28"/>
        </w:rPr>
      </w:pPr>
      <w:r>
        <w:rPr>
          <w:rFonts w:ascii="Times New Roman" w:hAnsi="Times New Roman" w:eastAsia="Times New Roman" w:cs="Times New Roman"/>
          <w:b/>
          <w:bCs/>
          <w:spacing w:val="-6"/>
          <w:sz w:val="28"/>
          <w:szCs w:val="28"/>
        </w:rPr>
        <w:t>7</w:t>
      </w:r>
      <w:r>
        <w:rPr>
          <w:rFonts w:ascii="Times New Roman" w:hAnsi="Times New Roman" w:eastAsia="Times New Roman" w:cs="Times New Roman"/>
          <w:b/>
          <w:bCs/>
          <w:spacing w:val="23"/>
          <w:w w:val="101"/>
          <w:sz w:val="28"/>
          <w:szCs w:val="28"/>
        </w:rPr>
        <w:t xml:space="preserve"> </w:t>
      </w:r>
      <w:r>
        <w:rPr>
          <w:rFonts w:ascii="仿宋" w:hAnsi="仿宋" w:eastAsia="仿宋" w:cs="仿宋"/>
          <w:b/>
          <w:bCs/>
          <w:spacing w:val="-6"/>
          <w:sz w:val="28"/>
          <w:szCs w:val="28"/>
        </w:rPr>
        <w:t>采购文件的修改</w:t>
      </w:r>
    </w:p>
    <w:p w14:paraId="58C155FF">
      <w:pPr>
        <w:spacing w:before="219" w:line="321" w:lineRule="auto"/>
        <w:ind w:left="17" w:firstLine="551"/>
        <w:rPr>
          <w:rFonts w:ascii="仿宋" w:hAnsi="仿宋" w:eastAsia="仿宋" w:cs="仿宋"/>
          <w:sz w:val="28"/>
          <w:szCs w:val="28"/>
        </w:rPr>
      </w:pPr>
      <w:r>
        <w:rPr>
          <w:rFonts w:ascii="Times New Roman" w:hAnsi="Times New Roman" w:eastAsia="Times New Roman" w:cs="Times New Roman"/>
          <w:spacing w:val="-3"/>
          <w:sz w:val="28"/>
          <w:szCs w:val="28"/>
        </w:rPr>
        <w:t>7.1</w:t>
      </w:r>
      <w:r>
        <w:rPr>
          <w:rFonts w:ascii="Times New Roman" w:hAnsi="Times New Roman" w:eastAsia="Times New Roman" w:cs="Times New Roman"/>
          <w:spacing w:val="19"/>
          <w:w w:val="101"/>
          <w:sz w:val="28"/>
          <w:szCs w:val="28"/>
        </w:rPr>
        <w:t xml:space="preserve"> </w:t>
      </w:r>
      <w:r>
        <w:rPr>
          <w:rFonts w:ascii="仿宋" w:hAnsi="仿宋" w:eastAsia="仿宋" w:cs="仿宋"/>
          <w:spacing w:val="-3"/>
          <w:sz w:val="28"/>
          <w:szCs w:val="28"/>
        </w:rPr>
        <w:t>在投标截止日前的任何时候，无论出于何种原因</w:t>
      </w:r>
      <w:r>
        <w:rPr>
          <w:rFonts w:ascii="仿宋" w:hAnsi="仿宋" w:eastAsia="仿宋" w:cs="仿宋"/>
          <w:spacing w:val="-4"/>
          <w:sz w:val="28"/>
          <w:szCs w:val="28"/>
        </w:rPr>
        <w:t>，采购人可主动地</w:t>
      </w:r>
      <w:r>
        <w:rPr>
          <w:rFonts w:ascii="仿宋" w:hAnsi="仿宋" w:eastAsia="仿宋" w:cs="仿宋"/>
          <w:spacing w:val="1"/>
          <w:sz w:val="28"/>
          <w:szCs w:val="28"/>
        </w:rPr>
        <w:t>或在解答供应商提出的问题时对采购文件进行修改，据此发出的补遗书将</w:t>
      </w:r>
      <w:r>
        <w:rPr>
          <w:rFonts w:ascii="仿宋" w:hAnsi="仿宋" w:eastAsia="仿宋" w:cs="仿宋"/>
          <w:spacing w:val="-2"/>
          <w:sz w:val="28"/>
          <w:szCs w:val="28"/>
        </w:rPr>
        <w:t>构成采购文件的一部分；</w:t>
      </w:r>
    </w:p>
    <w:p w14:paraId="1B96B860">
      <w:pPr>
        <w:spacing w:before="217" w:line="345" w:lineRule="auto"/>
        <w:ind w:left="19" w:firstLine="549"/>
        <w:rPr>
          <w:rFonts w:ascii="仿宋" w:hAnsi="仿宋" w:eastAsia="仿宋" w:cs="仿宋"/>
          <w:sz w:val="28"/>
          <w:szCs w:val="28"/>
        </w:rPr>
      </w:pPr>
      <w:r>
        <w:rPr>
          <w:rFonts w:ascii="Times New Roman" w:hAnsi="Times New Roman" w:eastAsia="Times New Roman" w:cs="Times New Roman"/>
          <w:spacing w:val="-3"/>
          <w:sz w:val="28"/>
          <w:szCs w:val="28"/>
        </w:rPr>
        <w:t>7.2</w:t>
      </w:r>
      <w:r>
        <w:rPr>
          <w:rFonts w:ascii="Times New Roman" w:hAnsi="Times New Roman" w:eastAsia="Times New Roman" w:cs="Times New Roman"/>
          <w:spacing w:val="19"/>
          <w:w w:val="101"/>
          <w:sz w:val="28"/>
          <w:szCs w:val="28"/>
        </w:rPr>
        <w:t xml:space="preserve"> </w:t>
      </w:r>
      <w:r>
        <w:rPr>
          <w:rFonts w:ascii="仿宋" w:hAnsi="仿宋" w:eastAsia="仿宋" w:cs="仿宋"/>
          <w:spacing w:val="-3"/>
          <w:sz w:val="28"/>
          <w:szCs w:val="28"/>
        </w:rPr>
        <w:t>提交首次响应文件截止之日前，采购人、采购代</w:t>
      </w:r>
      <w:r>
        <w:rPr>
          <w:rFonts w:ascii="仿宋" w:hAnsi="仿宋" w:eastAsia="仿宋" w:cs="仿宋"/>
          <w:spacing w:val="-4"/>
          <w:sz w:val="28"/>
          <w:szCs w:val="28"/>
        </w:rPr>
        <w:t>理机构或者谈判小</w:t>
      </w:r>
      <w:r>
        <w:rPr>
          <w:rFonts w:ascii="仿宋" w:hAnsi="仿宋" w:eastAsia="仿宋" w:cs="仿宋"/>
          <w:spacing w:val="1"/>
          <w:sz w:val="28"/>
          <w:szCs w:val="28"/>
        </w:rPr>
        <w:t>组可以对已发出的采购文件进行必要的澄清或者修改，澄清或者修改的内容作为采购文件的组成部分。澄清或者修改的内容可能影响响应文件编制的，采购人、采购代理机构或者谈判小组应当在提交首次响应文件截止之</w:t>
      </w:r>
      <w:r>
        <w:rPr>
          <w:rFonts w:ascii="仿宋" w:hAnsi="仿宋" w:eastAsia="仿宋" w:cs="仿宋"/>
          <w:spacing w:val="-1"/>
          <w:sz w:val="28"/>
          <w:szCs w:val="28"/>
        </w:rPr>
        <w:t>日</w:t>
      </w:r>
      <w:r>
        <w:rPr>
          <w:rFonts w:ascii="仿宋" w:hAnsi="仿宋" w:eastAsia="仿宋" w:cs="仿宋"/>
          <w:spacing w:val="-49"/>
          <w:sz w:val="28"/>
          <w:szCs w:val="28"/>
        </w:rPr>
        <w:t xml:space="preserve"> </w:t>
      </w:r>
      <w:r>
        <w:rPr>
          <w:rFonts w:ascii="Times New Roman" w:hAnsi="Times New Roman" w:eastAsia="Times New Roman" w:cs="Times New Roman"/>
          <w:spacing w:val="-1"/>
          <w:sz w:val="28"/>
          <w:szCs w:val="28"/>
        </w:rPr>
        <w:t>3</w:t>
      </w:r>
      <w:r>
        <w:rPr>
          <w:rFonts w:ascii="Times New Roman" w:hAnsi="Times New Roman" w:eastAsia="Times New Roman" w:cs="Times New Roman"/>
          <w:spacing w:val="20"/>
          <w:w w:val="101"/>
          <w:sz w:val="28"/>
          <w:szCs w:val="28"/>
        </w:rPr>
        <w:t xml:space="preserve"> </w:t>
      </w:r>
      <w:r>
        <w:rPr>
          <w:rFonts w:ascii="仿宋" w:hAnsi="仿宋" w:eastAsia="仿宋" w:cs="仿宋"/>
          <w:spacing w:val="-1"/>
          <w:sz w:val="28"/>
          <w:szCs w:val="28"/>
        </w:rPr>
        <w:t>个工作日前，以书面形式通知所有接收采购文件的供应商，不足</w:t>
      </w:r>
      <w:r>
        <w:rPr>
          <w:rFonts w:ascii="仿宋" w:hAnsi="仿宋" w:eastAsia="仿宋" w:cs="仿宋"/>
          <w:spacing w:val="-57"/>
          <w:sz w:val="28"/>
          <w:szCs w:val="28"/>
        </w:rPr>
        <w:t xml:space="preserve"> </w:t>
      </w:r>
      <w:r>
        <w:rPr>
          <w:rFonts w:ascii="Times New Roman" w:hAnsi="Times New Roman" w:eastAsia="Times New Roman" w:cs="Times New Roman"/>
          <w:spacing w:val="-1"/>
          <w:sz w:val="28"/>
          <w:szCs w:val="28"/>
        </w:rPr>
        <w:t>3</w:t>
      </w:r>
      <w:r>
        <w:rPr>
          <w:rFonts w:ascii="Times New Roman" w:hAnsi="Times New Roman" w:eastAsia="Times New Roman" w:cs="Times New Roman"/>
          <w:spacing w:val="23"/>
          <w:sz w:val="28"/>
          <w:szCs w:val="28"/>
        </w:rPr>
        <w:t xml:space="preserve"> </w:t>
      </w:r>
      <w:r>
        <w:rPr>
          <w:rFonts w:ascii="仿宋" w:hAnsi="仿宋" w:eastAsia="仿宋" w:cs="仿宋"/>
          <w:spacing w:val="-1"/>
          <w:sz w:val="28"/>
          <w:szCs w:val="28"/>
        </w:rPr>
        <w:t>个工作日的，应当顺延提交首次响应文件截止之日。</w:t>
      </w:r>
    </w:p>
    <w:p w14:paraId="6BA26562">
      <w:pPr>
        <w:spacing w:line="345" w:lineRule="auto"/>
        <w:rPr>
          <w:rFonts w:ascii="仿宋" w:hAnsi="仿宋" w:eastAsia="仿宋" w:cs="仿宋"/>
          <w:sz w:val="28"/>
          <w:szCs w:val="28"/>
        </w:rPr>
        <w:sectPr>
          <w:footerReference r:id="rId29" w:type="default"/>
          <w:pgSz w:w="11906" w:h="16839"/>
          <w:pgMar w:top="1091" w:right="1439" w:bottom="1156" w:left="1440" w:header="1076" w:footer="994" w:gutter="0"/>
          <w:pgNumType w:fmt="decimal"/>
          <w:cols w:space="720" w:num="1"/>
        </w:sectPr>
      </w:pPr>
    </w:p>
    <w:p w14:paraId="7566D808">
      <w:pPr>
        <w:pStyle w:val="3"/>
        <w:spacing w:line="258" w:lineRule="auto"/>
      </w:pPr>
    </w:p>
    <w:p w14:paraId="4A46C939">
      <w:pPr>
        <w:pStyle w:val="3"/>
        <w:spacing w:line="258" w:lineRule="auto"/>
      </w:pPr>
    </w:p>
    <w:p w14:paraId="6C8222A6">
      <w:pPr>
        <w:pStyle w:val="3"/>
        <w:spacing w:line="259" w:lineRule="auto"/>
      </w:pPr>
    </w:p>
    <w:p w14:paraId="15B6A1D8">
      <w:pPr>
        <w:pStyle w:val="3"/>
        <w:spacing w:line="259" w:lineRule="auto"/>
      </w:pPr>
    </w:p>
    <w:p w14:paraId="76BAA1CF">
      <w:pPr>
        <w:spacing w:before="91" w:line="223" w:lineRule="auto"/>
        <w:ind w:left="30"/>
        <w:rPr>
          <w:rFonts w:ascii="仿宋" w:hAnsi="仿宋" w:eastAsia="仿宋" w:cs="仿宋"/>
          <w:sz w:val="28"/>
          <w:szCs w:val="28"/>
        </w:rPr>
      </w:pPr>
      <w:r>
        <w:rPr>
          <w:rFonts w:ascii="仿宋" w:hAnsi="仿宋" w:eastAsia="仿宋" w:cs="仿宋"/>
          <w:spacing w:val="-10"/>
          <w:sz w:val="28"/>
          <w:szCs w:val="28"/>
        </w:rPr>
        <w:t>附件：</w:t>
      </w:r>
    </w:p>
    <w:p w14:paraId="7EB18EC1">
      <w:pPr>
        <w:spacing w:before="12" w:line="228" w:lineRule="auto"/>
        <w:ind w:left="3739"/>
        <w:outlineLvl w:val="3"/>
        <w:rPr>
          <w:rFonts w:ascii="仿宋" w:hAnsi="仿宋" w:eastAsia="仿宋" w:cs="仿宋"/>
          <w:sz w:val="31"/>
          <w:szCs w:val="31"/>
        </w:rPr>
      </w:pPr>
      <w:bookmarkStart w:id="36" w:name="bookmark87"/>
      <w:bookmarkEnd w:id="36"/>
      <w:r>
        <w:rPr>
          <w:rFonts w:ascii="仿宋" w:hAnsi="仿宋" w:eastAsia="仿宋" w:cs="仿宋"/>
          <w:b/>
          <w:bCs/>
          <w:spacing w:val="1"/>
          <w:sz w:val="31"/>
          <w:szCs w:val="31"/>
        </w:rPr>
        <w:t>质疑函范本</w:t>
      </w:r>
    </w:p>
    <w:p w14:paraId="5209B41B">
      <w:pPr>
        <w:spacing w:before="272" w:line="222" w:lineRule="auto"/>
        <w:ind w:left="23"/>
        <w:outlineLvl w:val="3"/>
        <w:rPr>
          <w:rFonts w:ascii="仿宋" w:hAnsi="仿宋" w:eastAsia="仿宋" w:cs="仿宋"/>
          <w:sz w:val="28"/>
          <w:szCs w:val="28"/>
        </w:rPr>
      </w:pPr>
      <w:r>
        <w:rPr>
          <w:rFonts w:ascii="仿宋" w:hAnsi="仿宋" w:eastAsia="仿宋" w:cs="仿宋"/>
          <w:spacing w:val="-2"/>
          <w:sz w:val="28"/>
          <w:szCs w:val="28"/>
        </w:rPr>
        <w:t>一、质疑供应商基本信息</w:t>
      </w:r>
    </w:p>
    <w:p w14:paraId="480E5D03">
      <w:pPr>
        <w:spacing w:before="42" w:line="223" w:lineRule="auto"/>
        <w:ind w:left="25"/>
        <w:rPr>
          <w:sz w:val="28"/>
          <w:szCs w:val="28"/>
        </w:rPr>
      </w:pPr>
      <w:r>
        <w:rPr>
          <w:rFonts w:ascii="仿宋" w:hAnsi="仿宋" w:eastAsia="仿宋" w:cs="仿宋"/>
          <w:spacing w:val="-5"/>
          <w:sz w:val="28"/>
          <w:szCs w:val="28"/>
        </w:rPr>
        <w:t>质疑供应商：</w:t>
      </w:r>
      <w:r>
        <w:rPr>
          <w:position w:val="-3"/>
          <w:sz w:val="28"/>
          <w:szCs w:val="28"/>
        </w:rPr>
        <w:drawing>
          <wp:inline distT="0" distB="0" distL="0" distR="0">
            <wp:extent cx="4664075" cy="76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9"/>
                    <a:stretch>
                      <a:fillRect/>
                    </a:stretch>
                  </pic:blipFill>
                  <pic:spPr>
                    <a:xfrm>
                      <a:off x="0" y="0"/>
                      <a:ext cx="4664709" cy="7620"/>
                    </a:xfrm>
                    <a:prstGeom prst="rect">
                      <a:avLst/>
                    </a:prstGeom>
                  </pic:spPr>
                </pic:pic>
              </a:graphicData>
            </a:graphic>
          </wp:inline>
        </w:drawing>
      </w:r>
    </w:p>
    <w:p w14:paraId="45DFDF88">
      <w:pPr>
        <w:spacing w:before="41" w:line="222" w:lineRule="auto"/>
        <w:ind w:left="19"/>
        <w:rPr>
          <w:sz w:val="28"/>
          <w:szCs w:val="28"/>
        </w:rPr>
      </w:pPr>
      <w:r>
        <w:rPr>
          <w:rFonts w:ascii="仿宋" w:hAnsi="仿宋" w:eastAsia="仿宋" w:cs="仿宋"/>
          <w:spacing w:val="-11"/>
          <w:sz w:val="28"/>
          <w:szCs w:val="28"/>
        </w:rPr>
        <w:t>地址：</w:t>
      </w:r>
      <w:r>
        <w:rPr>
          <w:position w:val="-3"/>
          <w:sz w:val="28"/>
          <w:szCs w:val="28"/>
        </w:rPr>
        <w:drawing>
          <wp:inline distT="0" distB="0" distL="0" distR="0">
            <wp:extent cx="2578100" cy="76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0"/>
                    <a:stretch>
                      <a:fillRect/>
                    </a:stretch>
                  </pic:blipFill>
                  <pic:spPr>
                    <a:xfrm>
                      <a:off x="0" y="0"/>
                      <a:ext cx="2578100" cy="7620"/>
                    </a:xfrm>
                    <a:prstGeom prst="rect">
                      <a:avLst/>
                    </a:prstGeom>
                  </pic:spPr>
                </pic:pic>
              </a:graphicData>
            </a:graphic>
          </wp:inline>
        </w:drawing>
      </w:r>
      <w:r>
        <w:rPr>
          <w:rFonts w:ascii="仿宋" w:hAnsi="仿宋" w:eastAsia="仿宋" w:cs="仿宋"/>
          <w:spacing w:val="-95"/>
          <w:sz w:val="28"/>
          <w:szCs w:val="28"/>
        </w:rPr>
        <w:t xml:space="preserve"> </w:t>
      </w:r>
      <w:r>
        <w:rPr>
          <w:rFonts w:ascii="仿宋" w:hAnsi="仿宋" w:eastAsia="仿宋" w:cs="仿宋"/>
          <w:spacing w:val="-11"/>
          <w:sz w:val="28"/>
          <w:szCs w:val="28"/>
        </w:rPr>
        <w:t>邮编：</w:t>
      </w:r>
      <w:r>
        <w:rPr>
          <w:position w:val="-3"/>
          <w:sz w:val="28"/>
          <w:szCs w:val="28"/>
        </w:rPr>
        <w:drawing>
          <wp:inline distT="0" distB="0" distL="0" distR="0">
            <wp:extent cx="2085975"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1"/>
                    <a:stretch>
                      <a:fillRect/>
                    </a:stretch>
                  </pic:blipFill>
                  <pic:spPr>
                    <a:xfrm>
                      <a:off x="0" y="0"/>
                      <a:ext cx="2086609" cy="7620"/>
                    </a:xfrm>
                    <a:prstGeom prst="rect">
                      <a:avLst/>
                    </a:prstGeom>
                  </pic:spPr>
                </pic:pic>
              </a:graphicData>
            </a:graphic>
          </wp:inline>
        </w:drawing>
      </w:r>
    </w:p>
    <w:p w14:paraId="7AA4DDC7">
      <w:pPr>
        <w:spacing w:before="44" w:line="250" w:lineRule="auto"/>
        <w:ind w:left="18" w:right="101" w:hanging="3"/>
        <w:rPr>
          <w:sz w:val="28"/>
          <w:szCs w:val="28"/>
        </w:rPr>
      </w:pPr>
      <w:r>
        <w:rPr>
          <w:rFonts w:ascii="仿宋" w:hAnsi="仿宋" w:eastAsia="仿宋" w:cs="仿宋"/>
          <w:spacing w:val="-4"/>
          <w:sz w:val="28"/>
          <w:szCs w:val="28"/>
        </w:rPr>
        <w:t>联系人：</w:t>
      </w:r>
      <w:r>
        <w:rPr>
          <w:position w:val="-3"/>
          <w:sz w:val="28"/>
          <w:szCs w:val="28"/>
        </w:rPr>
        <w:drawing>
          <wp:inline distT="0" distB="0" distL="0" distR="0">
            <wp:extent cx="2400300"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2"/>
                    <a:stretch>
                      <a:fillRect/>
                    </a:stretch>
                  </pic:blipFill>
                  <pic:spPr>
                    <a:xfrm>
                      <a:off x="0" y="0"/>
                      <a:ext cx="2400300" cy="7620"/>
                    </a:xfrm>
                    <a:prstGeom prst="rect">
                      <a:avLst/>
                    </a:prstGeom>
                  </pic:spPr>
                </pic:pic>
              </a:graphicData>
            </a:graphic>
          </wp:inline>
        </w:drawing>
      </w:r>
      <w:r>
        <w:rPr>
          <w:rFonts w:ascii="仿宋" w:hAnsi="仿宋" w:eastAsia="仿宋" w:cs="仿宋"/>
          <w:spacing w:val="-121"/>
          <w:sz w:val="28"/>
          <w:szCs w:val="28"/>
        </w:rPr>
        <w:t xml:space="preserve"> </w:t>
      </w:r>
      <w:r>
        <w:rPr>
          <w:rFonts w:ascii="仿宋" w:hAnsi="仿宋" w:eastAsia="仿宋" w:cs="仿宋"/>
          <w:spacing w:val="-4"/>
          <w:sz w:val="28"/>
          <w:szCs w:val="28"/>
        </w:rPr>
        <w:t>联系电话：</w:t>
      </w:r>
      <w:r>
        <w:rPr>
          <w:position w:val="-3"/>
          <w:sz w:val="28"/>
          <w:szCs w:val="28"/>
        </w:rPr>
        <w:drawing>
          <wp:inline distT="0" distB="0" distL="0" distR="0">
            <wp:extent cx="1730375"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3"/>
                    <a:stretch>
                      <a:fillRect/>
                    </a:stretch>
                  </pic:blipFill>
                  <pic:spPr>
                    <a:xfrm>
                      <a:off x="0" y="0"/>
                      <a:ext cx="1731009" cy="7620"/>
                    </a:xfrm>
                    <a:prstGeom prst="rect">
                      <a:avLst/>
                    </a:prstGeom>
                  </pic:spPr>
                </pic:pic>
              </a:graphicData>
            </a:graphic>
          </wp:inline>
        </w:drawing>
      </w:r>
      <w:r>
        <w:rPr>
          <w:rFonts w:ascii="仿宋" w:hAnsi="仿宋" w:eastAsia="仿宋" w:cs="仿宋"/>
          <w:sz w:val="28"/>
          <w:szCs w:val="28"/>
        </w:rPr>
        <w:t xml:space="preserve"> </w:t>
      </w:r>
      <w:r>
        <w:rPr>
          <w:rFonts w:ascii="仿宋" w:hAnsi="仿宋" w:eastAsia="仿宋" w:cs="仿宋"/>
          <w:spacing w:val="-4"/>
          <w:sz w:val="28"/>
          <w:szCs w:val="28"/>
        </w:rPr>
        <w:t>授权代表：</w:t>
      </w:r>
      <w:r>
        <w:rPr>
          <w:position w:val="-3"/>
          <w:sz w:val="28"/>
          <w:szCs w:val="28"/>
        </w:rPr>
        <w:drawing>
          <wp:inline distT="0" distB="0" distL="0" distR="0">
            <wp:extent cx="4842510" cy="7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4"/>
                    <a:stretch>
                      <a:fillRect/>
                    </a:stretch>
                  </pic:blipFill>
                  <pic:spPr>
                    <a:xfrm>
                      <a:off x="0" y="0"/>
                      <a:ext cx="4843144" cy="7620"/>
                    </a:xfrm>
                    <a:prstGeom prst="rect">
                      <a:avLst/>
                    </a:prstGeom>
                  </pic:spPr>
                </pic:pic>
              </a:graphicData>
            </a:graphic>
          </wp:inline>
        </w:drawing>
      </w:r>
    </w:p>
    <w:p w14:paraId="70E9E959">
      <w:pPr>
        <w:spacing w:before="1" w:line="223" w:lineRule="auto"/>
        <w:ind w:left="15"/>
        <w:rPr>
          <w:sz w:val="28"/>
          <w:szCs w:val="28"/>
        </w:rPr>
      </w:pPr>
      <w:r>
        <w:rPr>
          <w:rFonts w:ascii="仿宋" w:hAnsi="仿宋" w:eastAsia="仿宋" w:cs="仿宋"/>
          <w:spacing w:val="-4"/>
          <w:sz w:val="28"/>
          <w:szCs w:val="28"/>
        </w:rPr>
        <w:t>联系电话：</w:t>
      </w:r>
      <w:r>
        <w:rPr>
          <w:position w:val="-3"/>
          <w:sz w:val="28"/>
          <w:szCs w:val="28"/>
        </w:rPr>
        <w:drawing>
          <wp:inline distT="0" distB="0" distL="0" distR="0">
            <wp:extent cx="484251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75"/>
                    <a:stretch>
                      <a:fillRect/>
                    </a:stretch>
                  </pic:blipFill>
                  <pic:spPr>
                    <a:xfrm>
                      <a:off x="0" y="0"/>
                      <a:ext cx="4843144" cy="7619"/>
                    </a:xfrm>
                    <a:prstGeom prst="rect">
                      <a:avLst/>
                    </a:prstGeom>
                  </pic:spPr>
                </pic:pic>
              </a:graphicData>
            </a:graphic>
          </wp:inline>
        </w:drawing>
      </w:r>
    </w:p>
    <w:p w14:paraId="692D4028">
      <w:pPr>
        <w:spacing w:before="43" w:line="222" w:lineRule="auto"/>
        <w:ind w:left="19"/>
        <w:rPr>
          <w:sz w:val="28"/>
          <w:szCs w:val="28"/>
        </w:rPr>
      </w:pPr>
      <w:r>
        <w:rPr>
          <w:rFonts w:ascii="仿宋" w:hAnsi="仿宋" w:eastAsia="仿宋" w:cs="仿宋"/>
          <w:spacing w:val="-9"/>
          <w:sz w:val="28"/>
          <w:szCs w:val="28"/>
        </w:rPr>
        <w:t xml:space="preserve">地址： </w:t>
      </w:r>
      <w:r>
        <w:rPr>
          <w:position w:val="-3"/>
          <w:sz w:val="28"/>
          <w:szCs w:val="28"/>
        </w:rPr>
        <w:drawing>
          <wp:inline distT="0" distB="0" distL="0" distR="0">
            <wp:extent cx="25781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76"/>
                    <a:stretch>
                      <a:fillRect/>
                    </a:stretch>
                  </pic:blipFill>
                  <pic:spPr>
                    <a:xfrm>
                      <a:off x="0" y="0"/>
                      <a:ext cx="2578734" cy="7619"/>
                    </a:xfrm>
                    <a:prstGeom prst="rect">
                      <a:avLst/>
                    </a:prstGeom>
                  </pic:spPr>
                </pic:pic>
              </a:graphicData>
            </a:graphic>
          </wp:inline>
        </w:drawing>
      </w:r>
      <w:r>
        <w:rPr>
          <w:rFonts w:ascii="仿宋" w:hAnsi="仿宋" w:eastAsia="仿宋" w:cs="仿宋"/>
          <w:spacing w:val="-99"/>
          <w:sz w:val="28"/>
          <w:szCs w:val="28"/>
        </w:rPr>
        <w:t xml:space="preserve"> </w:t>
      </w:r>
      <w:r>
        <w:rPr>
          <w:rFonts w:ascii="仿宋" w:hAnsi="仿宋" w:eastAsia="仿宋" w:cs="仿宋"/>
          <w:spacing w:val="-9"/>
          <w:sz w:val="28"/>
          <w:szCs w:val="28"/>
        </w:rPr>
        <w:t>邮编：</w:t>
      </w:r>
      <w:r>
        <w:rPr>
          <w:position w:val="-3"/>
          <w:sz w:val="28"/>
          <w:szCs w:val="28"/>
        </w:rPr>
        <w:drawing>
          <wp:inline distT="0" distB="0" distL="0" distR="0">
            <wp:extent cx="1997075"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77"/>
                    <a:stretch>
                      <a:fillRect/>
                    </a:stretch>
                  </pic:blipFill>
                  <pic:spPr>
                    <a:xfrm>
                      <a:off x="0" y="0"/>
                      <a:ext cx="1997709" cy="7619"/>
                    </a:xfrm>
                    <a:prstGeom prst="rect">
                      <a:avLst/>
                    </a:prstGeom>
                  </pic:spPr>
                </pic:pic>
              </a:graphicData>
            </a:graphic>
          </wp:inline>
        </w:drawing>
      </w:r>
    </w:p>
    <w:p w14:paraId="6C5F7A93">
      <w:pPr>
        <w:spacing w:before="42" w:line="223" w:lineRule="auto"/>
        <w:ind w:left="27"/>
        <w:outlineLvl w:val="3"/>
        <w:rPr>
          <w:rFonts w:ascii="仿宋" w:hAnsi="仿宋" w:eastAsia="仿宋" w:cs="仿宋"/>
          <w:sz w:val="28"/>
          <w:szCs w:val="28"/>
        </w:rPr>
      </w:pPr>
      <w:r>
        <w:rPr>
          <w:rFonts w:ascii="仿宋" w:hAnsi="仿宋" w:eastAsia="仿宋" w:cs="仿宋"/>
          <w:spacing w:val="-3"/>
          <w:sz w:val="28"/>
          <w:szCs w:val="28"/>
        </w:rPr>
        <w:t>二、质疑项目基本情况</w:t>
      </w:r>
    </w:p>
    <w:p w14:paraId="2C252754">
      <w:pPr>
        <w:spacing w:before="40" w:line="222" w:lineRule="auto"/>
        <w:ind w:left="25"/>
        <w:rPr>
          <w:sz w:val="28"/>
          <w:szCs w:val="28"/>
        </w:rPr>
      </w:pPr>
      <w:r>
        <w:rPr>
          <w:rFonts w:ascii="仿宋" w:hAnsi="仿宋" w:eastAsia="仿宋" w:cs="仿宋"/>
          <w:spacing w:val="-4"/>
          <w:sz w:val="28"/>
          <w:szCs w:val="28"/>
        </w:rPr>
        <w:t>质疑项目的名称：</w:t>
      </w:r>
      <w:r>
        <w:rPr>
          <w:position w:val="-3"/>
          <w:sz w:val="28"/>
          <w:szCs w:val="28"/>
        </w:rPr>
        <w:drawing>
          <wp:inline distT="0" distB="0" distL="0" distR="0">
            <wp:extent cx="430911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78"/>
                    <a:stretch>
                      <a:fillRect/>
                    </a:stretch>
                  </pic:blipFill>
                  <pic:spPr>
                    <a:xfrm>
                      <a:off x="0" y="0"/>
                      <a:ext cx="4309744" cy="7619"/>
                    </a:xfrm>
                    <a:prstGeom prst="rect">
                      <a:avLst/>
                    </a:prstGeom>
                  </pic:spPr>
                </pic:pic>
              </a:graphicData>
            </a:graphic>
          </wp:inline>
        </w:drawing>
      </w:r>
    </w:p>
    <w:p w14:paraId="0A5D50D2">
      <w:pPr>
        <w:spacing w:before="44" w:line="251" w:lineRule="auto"/>
        <w:ind w:left="20" w:right="101" w:firstLine="4"/>
        <w:jc w:val="both"/>
        <w:rPr>
          <w:sz w:val="28"/>
          <w:szCs w:val="28"/>
        </w:rPr>
      </w:pPr>
      <w:r>
        <w:rPr>
          <w:rFonts w:ascii="仿宋" w:hAnsi="仿宋" w:eastAsia="仿宋" w:cs="仿宋"/>
          <w:spacing w:val="-6"/>
          <w:sz w:val="28"/>
          <w:szCs w:val="28"/>
        </w:rPr>
        <w:t>质疑项目的编号：</w:t>
      </w:r>
      <w:r>
        <w:rPr>
          <w:position w:val="-3"/>
          <w:sz w:val="28"/>
          <w:szCs w:val="28"/>
        </w:rPr>
        <w:drawing>
          <wp:inline distT="0" distB="0" distL="0" distR="0">
            <wp:extent cx="2223135"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79"/>
                    <a:stretch>
                      <a:fillRect/>
                    </a:stretch>
                  </pic:blipFill>
                  <pic:spPr>
                    <a:xfrm>
                      <a:off x="0" y="0"/>
                      <a:ext cx="2223135" cy="7619"/>
                    </a:xfrm>
                    <a:prstGeom prst="rect">
                      <a:avLst/>
                    </a:prstGeom>
                  </pic:spPr>
                </pic:pic>
              </a:graphicData>
            </a:graphic>
          </wp:inline>
        </w:drawing>
      </w:r>
      <w:r>
        <w:rPr>
          <w:rFonts w:ascii="仿宋" w:hAnsi="仿宋" w:eastAsia="仿宋" w:cs="仿宋"/>
          <w:spacing w:val="-102"/>
          <w:sz w:val="28"/>
          <w:szCs w:val="28"/>
        </w:rPr>
        <w:t xml:space="preserve"> </w:t>
      </w:r>
      <w:r>
        <w:rPr>
          <w:rFonts w:ascii="仿宋" w:hAnsi="仿宋" w:eastAsia="仿宋" w:cs="仿宋"/>
          <w:spacing w:val="-6"/>
          <w:sz w:val="28"/>
          <w:szCs w:val="28"/>
        </w:rPr>
        <w:t>包号：</w:t>
      </w:r>
      <w:r>
        <w:rPr>
          <w:position w:val="-3"/>
          <w:sz w:val="28"/>
          <w:szCs w:val="28"/>
        </w:rPr>
        <w:drawing>
          <wp:inline distT="0" distB="0" distL="0" distR="0">
            <wp:extent cx="1552575"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80"/>
                    <a:stretch>
                      <a:fillRect/>
                    </a:stretch>
                  </pic:blipFill>
                  <pic:spPr>
                    <a:xfrm>
                      <a:off x="0" y="0"/>
                      <a:ext cx="1553209" cy="7619"/>
                    </a:xfrm>
                    <a:prstGeom prst="rect">
                      <a:avLst/>
                    </a:prstGeom>
                  </pic:spPr>
                </pic:pic>
              </a:graphicData>
            </a:graphic>
          </wp:inline>
        </w:drawing>
      </w:r>
      <w:r>
        <w:rPr>
          <w:rFonts w:ascii="仿宋" w:hAnsi="仿宋" w:eastAsia="仿宋" w:cs="仿宋"/>
          <w:sz w:val="28"/>
          <w:szCs w:val="28"/>
        </w:rPr>
        <w:t xml:space="preserve"> </w:t>
      </w:r>
      <w:r>
        <w:rPr>
          <w:rFonts w:ascii="仿宋" w:hAnsi="仿宋" w:eastAsia="仿宋" w:cs="仿宋"/>
          <w:spacing w:val="-4"/>
          <w:sz w:val="28"/>
          <w:szCs w:val="28"/>
        </w:rPr>
        <w:t>采购人名称：</w:t>
      </w:r>
      <w:r>
        <w:rPr>
          <w:position w:val="-3"/>
          <w:sz w:val="28"/>
          <w:szCs w:val="28"/>
        </w:rPr>
        <w:drawing>
          <wp:inline distT="0" distB="0" distL="0" distR="0">
            <wp:extent cx="4664075"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9"/>
                    <a:stretch>
                      <a:fillRect/>
                    </a:stretch>
                  </pic:blipFill>
                  <pic:spPr>
                    <a:xfrm>
                      <a:off x="0" y="0"/>
                      <a:ext cx="4664709" cy="7619"/>
                    </a:xfrm>
                    <a:prstGeom prst="rect">
                      <a:avLst/>
                    </a:prstGeom>
                  </pic:spPr>
                </pic:pic>
              </a:graphicData>
            </a:graphic>
          </wp:inline>
        </w:drawing>
      </w:r>
      <w:r>
        <w:rPr>
          <w:rFonts w:ascii="仿宋" w:hAnsi="仿宋" w:eastAsia="仿宋" w:cs="仿宋"/>
          <w:spacing w:val="2"/>
          <w:sz w:val="28"/>
          <w:szCs w:val="28"/>
        </w:rPr>
        <w:t xml:space="preserve"> </w:t>
      </w:r>
      <w:r>
        <w:rPr>
          <w:rFonts w:ascii="仿宋" w:hAnsi="仿宋" w:eastAsia="仿宋" w:cs="仿宋"/>
          <w:spacing w:val="-3"/>
          <w:sz w:val="28"/>
          <w:szCs w:val="28"/>
        </w:rPr>
        <w:t>采购文件获取日期：</w:t>
      </w:r>
      <w:r>
        <w:rPr>
          <w:position w:val="-3"/>
          <w:sz w:val="28"/>
          <w:szCs w:val="28"/>
        </w:rPr>
        <w:drawing>
          <wp:inline distT="0" distB="0" distL="0" distR="0">
            <wp:extent cx="4130675"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81"/>
                    <a:stretch>
                      <a:fillRect/>
                    </a:stretch>
                  </pic:blipFill>
                  <pic:spPr>
                    <a:xfrm>
                      <a:off x="0" y="0"/>
                      <a:ext cx="4131309" cy="7619"/>
                    </a:xfrm>
                    <a:prstGeom prst="rect">
                      <a:avLst/>
                    </a:prstGeom>
                  </pic:spPr>
                </pic:pic>
              </a:graphicData>
            </a:graphic>
          </wp:inline>
        </w:drawing>
      </w:r>
    </w:p>
    <w:p w14:paraId="5CB2D31C">
      <w:pPr>
        <w:spacing w:before="1" w:line="222" w:lineRule="auto"/>
        <w:ind w:left="26"/>
        <w:outlineLvl w:val="3"/>
        <w:rPr>
          <w:rFonts w:ascii="仿宋" w:hAnsi="仿宋" w:eastAsia="仿宋" w:cs="仿宋"/>
          <w:sz w:val="28"/>
          <w:szCs w:val="28"/>
        </w:rPr>
      </w:pPr>
      <w:r>
        <w:rPr>
          <w:rFonts w:ascii="仿宋" w:hAnsi="仿宋" w:eastAsia="仿宋" w:cs="仿宋"/>
          <w:spacing w:val="-3"/>
          <w:sz w:val="28"/>
          <w:szCs w:val="28"/>
        </w:rPr>
        <w:t>三、质疑事项具体内容</w:t>
      </w:r>
    </w:p>
    <w:sdt>
      <w:sdtPr>
        <w:rPr>
          <w:rFonts w:ascii="仿宋" w:hAnsi="仿宋" w:eastAsia="仿宋" w:cs="仿宋"/>
          <w:sz w:val="28"/>
          <w:szCs w:val="28"/>
        </w:rPr>
        <w:id w:val="147456854"/>
        <w:docPartObj>
          <w:docPartGallery w:val="Table of Contents"/>
          <w:docPartUnique/>
        </w:docPartObj>
      </w:sdtPr>
      <w:sdtEndPr>
        <w:rPr>
          <w:rFonts w:ascii="仿宋" w:hAnsi="仿宋" w:eastAsia="仿宋" w:cs="仿宋"/>
          <w:sz w:val="28"/>
          <w:szCs w:val="28"/>
        </w:rPr>
      </w:sdtEndPr>
      <w:sdtContent>
        <w:p w14:paraId="2DEBCD6E">
          <w:pPr>
            <w:tabs>
              <w:tab w:val="right" w:leader="dot" w:pos="9025"/>
            </w:tabs>
            <w:spacing w:before="41" w:line="224" w:lineRule="auto"/>
            <w:ind w:left="25"/>
            <w:rPr>
              <w:rFonts w:ascii="仿宋" w:hAnsi="仿宋" w:eastAsia="仿宋" w:cs="仿宋"/>
              <w:sz w:val="28"/>
              <w:szCs w:val="28"/>
            </w:rPr>
          </w:pPr>
          <w:r>
            <w:rPr>
              <w:rFonts w:ascii="仿宋" w:hAnsi="仿宋" w:eastAsia="仿宋" w:cs="仿宋"/>
              <w:spacing w:val="-10"/>
              <w:sz w:val="28"/>
              <w:szCs w:val="28"/>
            </w:rPr>
            <w:t>质疑事项</w:t>
          </w:r>
          <w:r>
            <w:rPr>
              <w:rFonts w:ascii="仿宋" w:hAnsi="仿宋" w:eastAsia="仿宋" w:cs="仿宋"/>
              <w:spacing w:val="-37"/>
              <w:sz w:val="28"/>
              <w:szCs w:val="28"/>
            </w:rPr>
            <w:t xml:space="preserve"> </w:t>
          </w:r>
          <w:r>
            <w:rPr>
              <w:rFonts w:ascii="仿宋" w:hAnsi="仿宋" w:eastAsia="仿宋" w:cs="仿宋"/>
              <w:spacing w:val="-10"/>
              <w:sz w:val="28"/>
              <w:szCs w:val="28"/>
            </w:rPr>
            <w:t>1：</w:t>
          </w:r>
          <w:r>
            <w:rPr>
              <w:rFonts w:ascii="仿宋" w:hAnsi="仿宋" w:eastAsia="仿宋" w:cs="仿宋"/>
              <w:sz w:val="28"/>
              <w:szCs w:val="28"/>
            </w:rPr>
            <w:tab/>
          </w:r>
        </w:p>
        <w:p w14:paraId="62D7E0C0">
          <w:pPr>
            <w:tabs>
              <w:tab w:val="right" w:leader="dot" w:pos="9025"/>
            </w:tabs>
            <w:spacing w:before="40" w:line="223" w:lineRule="auto"/>
            <w:ind w:left="18"/>
            <w:rPr>
              <w:rFonts w:ascii="仿宋" w:hAnsi="仿宋" w:eastAsia="仿宋" w:cs="仿宋"/>
              <w:sz w:val="28"/>
              <w:szCs w:val="28"/>
            </w:rPr>
          </w:pPr>
          <w:r>
            <w:rPr>
              <w:rFonts w:ascii="仿宋" w:hAnsi="仿宋" w:eastAsia="仿宋" w:cs="仿宋"/>
              <w:spacing w:val="-4"/>
              <w:sz w:val="28"/>
              <w:szCs w:val="28"/>
            </w:rPr>
            <w:t>事实依据：</w:t>
          </w:r>
          <w:r>
            <w:rPr>
              <w:rFonts w:ascii="仿宋" w:hAnsi="仿宋" w:eastAsia="仿宋" w:cs="仿宋"/>
              <w:sz w:val="28"/>
              <w:szCs w:val="28"/>
            </w:rPr>
            <w:tab/>
          </w:r>
        </w:p>
        <w:p w14:paraId="522060C3">
          <w:pPr>
            <w:tabs>
              <w:tab w:val="right" w:leader="dot" w:pos="9025"/>
            </w:tabs>
            <w:spacing w:before="43" w:line="223" w:lineRule="auto"/>
            <w:ind w:left="27"/>
            <w:rPr>
              <w:rFonts w:ascii="仿宋" w:hAnsi="仿宋" w:eastAsia="仿宋" w:cs="仿宋"/>
              <w:sz w:val="28"/>
              <w:szCs w:val="28"/>
            </w:rPr>
          </w:pPr>
          <w:r>
            <w:rPr>
              <w:rFonts w:ascii="仿宋" w:hAnsi="仿宋" w:eastAsia="仿宋" w:cs="仿宋"/>
              <w:spacing w:val="-6"/>
              <w:sz w:val="28"/>
              <w:szCs w:val="28"/>
            </w:rPr>
            <w:t>法律依据：</w:t>
          </w:r>
          <w:r>
            <w:rPr>
              <w:rFonts w:ascii="仿宋" w:hAnsi="仿宋" w:eastAsia="仿宋" w:cs="仿宋"/>
              <w:sz w:val="28"/>
              <w:szCs w:val="28"/>
            </w:rPr>
            <w:tab/>
          </w:r>
        </w:p>
        <w:p w14:paraId="29D06C3D">
          <w:pPr>
            <w:spacing w:before="41" w:line="224" w:lineRule="auto"/>
            <w:ind w:left="25"/>
            <w:rPr>
              <w:rFonts w:ascii="仿宋" w:hAnsi="仿宋" w:eastAsia="仿宋" w:cs="仿宋"/>
              <w:sz w:val="28"/>
              <w:szCs w:val="28"/>
            </w:rPr>
          </w:pPr>
          <w:r>
            <w:rPr>
              <w:rFonts w:ascii="仿宋" w:hAnsi="仿宋" w:eastAsia="仿宋" w:cs="仿宋"/>
              <w:spacing w:val="9"/>
              <w:sz w:val="28"/>
              <w:szCs w:val="28"/>
            </w:rPr>
            <w:t>质疑事项</w:t>
          </w:r>
          <w:r>
            <w:fldChar w:fldCharType="begin"/>
          </w:r>
          <w:r>
            <w:instrText xml:space="preserve"> HYPERLINK \l "bookmark88" </w:instrText>
          </w:r>
          <w:r>
            <w:fldChar w:fldCharType="separate"/>
          </w:r>
          <w:r>
            <w:rPr>
              <w:rFonts w:ascii="仿宋" w:hAnsi="仿宋" w:eastAsia="仿宋" w:cs="仿宋"/>
              <w:spacing w:val="9"/>
              <w:sz w:val="28"/>
              <w:szCs w:val="28"/>
            </w:rPr>
            <w:t>2</w:t>
          </w:r>
          <w:r>
            <w:rPr>
              <w:rFonts w:ascii="仿宋" w:hAnsi="仿宋" w:eastAsia="仿宋" w:cs="仿宋"/>
              <w:spacing w:val="9"/>
              <w:sz w:val="28"/>
              <w:szCs w:val="28"/>
            </w:rPr>
            <w:fldChar w:fldCharType="end"/>
          </w:r>
        </w:p>
      </w:sdtContent>
    </w:sdt>
    <w:p w14:paraId="101B65A4">
      <w:pPr>
        <w:spacing w:before="40" w:line="381" w:lineRule="exact"/>
        <w:ind w:left="29"/>
        <w:rPr>
          <w:rFonts w:ascii="仿宋" w:hAnsi="仿宋" w:eastAsia="仿宋" w:cs="仿宋"/>
          <w:sz w:val="28"/>
          <w:szCs w:val="28"/>
        </w:rPr>
      </w:pPr>
      <w:r>
        <w:rPr>
          <w:rFonts w:ascii="仿宋" w:hAnsi="仿宋" w:eastAsia="仿宋" w:cs="仿宋"/>
          <w:spacing w:val="-14"/>
          <w:position w:val="1"/>
          <w:sz w:val="28"/>
          <w:szCs w:val="28"/>
        </w:rPr>
        <w:t>……</w:t>
      </w:r>
    </w:p>
    <w:p w14:paraId="069D3B8C">
      <w:pPr>
        <w:spacing w:before="2" w:line="220" w:lineRule="auto"/>
        <w:ind w:left="51"/>
        <w:outlineLvl w:val="3"/>
        <w:rPr>
          <w:rFonts w:ascii="仿宋" w:hAnsi="仿宋" w:eastAsia="仿宋" w:cs="仿宋"/>
          <w:sz w:val="28"/>
          <w:szCs w:val="28"/>
        </w:rPr>
      </w:pPr>
      <w:r>
        <w:rPr>
          <w:rFonts w:ascii="仿宋" w:hAnsi="仿宋" w:eastAsia="仿宋" w:cs="仿宋"/>
          <w:spacing w:val="-4"/>
          <w:sz w:val="28"/>
          <w:szCs w:val="28"/>
        </w:rPr>
        <w:t>四、与质疑事项相关的质疑请求</w:t>
      </w:r>
    </w:p>
    <w:p w14:paraId="5DEADF65">
      <w:pPr>
        <w:spacing w:before="44" w:line="221" w:lineRule="auto"/>
        <w:ind w:left="18"/>
        <w:rPr>
          <w:sz w:val="28"/>
          <w:szCs w:val="28"/>
        </w:rPr>
      </w:pPr>
      <w:r>
        <w:rPr>
          <w:rFonts w:ascii="仿宋" w:hAnsi="仿宋" w:eastAsia="仿宋" w:cs="仿宋"/>
          <w:spacing w:val="-7"/>
          <w:sz w:val="28"/>
          <w:szCs w:val="28"/>
        </w:rPr>
        <w:t>请求：</w:t>
      </w:r>
      <w:r>
        <w:rPr>
          <w:position w:val="-3"/>
          <w:sz w:val="28"/>
          <w:szCs w:val="28"/>
        </w:rPr>
        <w:drawing>
          <wp:inline distT="0" distB="0" distL="0" distR="0">
            <wp:extent cx="5197475"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82"/>
                    <a:stretch>
                      <a:fillRect/>
                    </a:stretch>
                  </pic:blipFill>
                  <pic:spPr>
                    <a:xfrm>
                      <a:off x="0" y="0"/>
                      <a:ext cx="5198109" cy="7619"/>
                    </a:xfrm>
                    <a:prstGeom prst="rect">
                      <a:avLst/>
                    </a:prstGeom>
                  </pic:spPr>
                </pic:pic>
              </a:graphicData>
            </a:graphic>
          </wp:inline>
        </w:drawing>
      </w:r>
    </w:p>
    <w:p w14:paraId="03EFBDFB">
      <w:pPr>
        <w:spacing w:before="44" w:line="223" w:lineRule="auto"/>
        <w:ind w:left="25"/>
        <w:rPr>
          <w:rFonts w:ascii="仿宋" w:hAnsi="仿宋" w:eastAsia="仿宋" w:cs="仿宋"/>
          <w:sz w:val="28"/>
          <w:szCs w:val="28"/>
        </w:rPr>
      </w:pPr>
      <w:r>
        <w:rPr>
          <w:rFonts w:ascii="仿宋" w:hAnsi="仿宋" w:eastAsia="仿宋" w:cs="仿宋"/>
          <w:spacing w:val="-5"/>
          <w:sz w:val="28"/>
          <w:szCs w:val="28"/>
        </w:rPr>
        <w:t>签字(签章)：</w:t>
      </w:r>
      <w:r>
        <w:rPr>
          <w:rFonts w:ascii="仿宋" w:hAnsi="仿宋" w:eastAsia="仿宋" w:cs="仿宋"/>
          <w:spacing w:val="1"/>
          <w:sz w:val="28"/>
          <w:szCs w:val="28"/>
        </w:rPr>
        <w:t xml:space="preserve">                   </w:t>
      </w:r>
      <w:r>
        <w:rPr>
          <w:rFonts w:ascii="仿宋" w:hAnsi="仿宋" w:eastAsia="仿宋" w:cs="仿宋"/>
          <w:spacing w:val="-5"/>
          <w:sz w:val="28"/>
          <w:szCs w:val="28"/>
        </w:rPr>
        <w:t>公章：</w:t>
      </w:r>
    </w:p>
    <w:p w14:paraId="00F7B607">
      <w:pPr>
        <w:spacing w:before="43" w:line="224" w:lineRule="auto"/>
        <w:ind w:left="77"/>
        <w:rPr>
          <w:rFonts w:ascii="仿宋" w:hAnsi="仿宋" w:eastAsia="仿宋" w:cs="仿宋"/>
          <w:sz w:val="28"/>
          <w:szCs w:val="28"/>
        </w:rPr>
      </w:pPr>
      <w:r>
        <w:rPr>
          <w:rFonts w:ascii="仿宋" w:hAnsi="仿宋" w:eastAsia="仿宋" w:cs="仿宋"/>
          <w:spacing w:val="-26"/>
          <w:sz w:val="28"/>
          <w:szCs w:val="28"/>
        </w:rPr>
        <w:t>日期：</w:t>
      </w:r>
    </w:p>
    <w:p w14:paraId="063926F4">
      <w:pPr>
        <w:spacing w:before="39" w:line="221" w:lineRule="auto"/>
        <w:ind w:left="25"/>
        <w:rPr>
          <w:rFonts w:ascii="仿宋" w:hAnsi="仿宋" w:eastAsia="仿宋" w:cs="仿宋"/>
          <w:sz w:val="28"/>
          <w:szCs w:val="28"/>
        </w:rPr>
      </w:pPr>
      <w:r>
        <w:rPr>
          <w:rFonts w:ascii="仿宋" w:hAnsi="仿宋" w:eastAsia="仿宋" w:cs="仿宋"/>
          <w:b/>
          <w:bCs/>
          <w:spacing w:val="-6"/>
          <w:sz w:val="28"/>
          <w:szCs w:val="28"/>
        </w:rPr>
        <w:t>质疑函制作说明：</w:t>
      </w:r>
    </w:p>
    <w:p w14:paraId="5F09BC93">
      <w:pPr>
        <w:spacing w:before="44" w:line="221" w:lineRule="auto"/>
        <w:ind w:left="589"/>
        <w:outlineLvl w:val="2"/>
        <w:rPr>
          <w:rFonts w:ascii="仿宋" w:hAnsi="仿宋" w:eastAsia="仿宋" w:cs="仿宋"/>
          <w:sz w:val="28"/>
          <w:szCs w:val="28"/>
        </w:rPr>
      </w:pPr>
      <w:r>
        <w:rPr>
          <w:rFonts w:ascii="仿宋" w:hAnsi="仿宋" w:eastAsia="仿宋" w:cs="仿宋"/>
          <w:spacing w:val="-1"/>
          <w:sz w:val="28"/>
          <w:szCs w:val="28"/>
        </w:rPr>
        <w:t>1.供应商提出质疑时，应提交质疑函和必要的证</w:t>
      </w:r>
      <w:r>
        <w:rPr>
          <w:rFonts w:ascii="仿宋" w:hAnsi="仿宋" w:eastAsia="仿宋" w:cs="仿宋"/>
          <w:spacing w:val="-2"/>
          <w:sz w:val="28"/>
          <w:szCs w:val="28"/>
        </w:rPr>
        <w:t>明材料。</w:t>
      </w:r>
    </w:p>
    <w:p w14:paraId="73E9D762">
      <w:pPr>
        <w:spacing w:before="46" w:line="244" w:lineRule="auto"/>
        <w:ind w:left="17" w:right="166" w:firstLine="554"/>
        <w:rPr>
          <w:rFonts w:ascii="仿宋" w:hAnsi="仿宋" w:eastAsia="仿宋" w:cs="仿宋"/>
          <w:sz w:val="28"/>
          <w:szCs w:val="28"/>
        </w:rPr>
      </w:pPr>
      <w:r>
        <w:rPr>
          <w:rFonts w:ascii="仿宋" w:hAnsi="仿宋" w:eastAsia="仿宋" w:cs="仿宋"/>
          <w:sz w:val="28"/>
          <w:szCs w:val="28"/>
        </w:rPr>
        <w:t>2.质疑供应商若委托代理人进行质疑的，</w:t>
      </w:r>
      <w:r>
        <w:rPr>
          <w:rFonts w:ascii="仿宋" w:hAnsi="仿宋" w:eastAsia="仿宋" w:cs="仿宋"/>
          <w:spacing w:val="-1"/>
          <w:sz w:val="28"/>
          <w:szCs w:val="28"/>
        </w:rPr>
        <w:t>质疑函应按要求列明“授权代表”的有关内容，并在附件中提交由质疑供应商签署的授权委托书。授权委托书应载明代理人的姓名或者名称、代理事项、具体权限、期限和相</w:t>
      </w:r>
      <w:r>
        <w:rPr>
          <w:rFonts w:ascii="仿宋" w:hAnsi="仿宋" w:eastAsia="仿宋" w:cs="仿宋"/>
          <w:spacing w:val="-5"/>
          <w:sz w:val="28"/>
          <w:szCs w:val="28"/>
        </w:rPr>
        <w:t>关事项。</w:t>
      </w:r>
    </w:p>
    <w:p w14:paraId="4F31489D">
      <w:pPr>
        <w:spacing w:before="41" w:line="237" w:lineRule="auto"/>
        <w:ind w:left="29" w:right="166" w:firstLine="545"/>
        <w:rPr>
          <w:rFonts w:ascii="仿宋" w:hAnsi="仿宋" w:eastAsia="仿宋" w:cs="仿宋"/>
          <w:sz w:val="28"/>
          <w:szCs w:val="28"/>
        </w:rPr>
      </w:pPr>
      <w:r>
        <w:rPr>
          <w:rFonts w:ascii="仿宋" w:hAnsi="仿宋" w:eastAsia="仿宋" w:cs="仿宋"/>
          <w:spacing w:val="-1"/>
          <w:sz w:val="28"/>
          <w:szCs w:val="28"/>
        </w:rPr>
        <w:t>3.质疑供应商若对项目的某一分包进行质疑，质疑函中应列明具体分</w:t>
      </w:r>
      <w:r>
        <w:rPr>
          <w:rFonts w:ascii="仿宋" w:hAnsi="仿宋" w:eastAsia="仿宋" w:cs="仿宋"/>
          <w:spacing w:val="-10"/>
          <w:sz w:val="28"/>
          <w:szCs w:val="28"/>
        </w:rPr>
        <w:t>包号。</w:t>
      </w:r>
    </w:p>
    <w:p w14:paraId="080E6645">
      <w:pPr>
        <w:spacing w:before="41" w:line="221" w:lineRule="auto"/>
        <w:jc w:val="right"/>
        <w:rPr>
          <w:rFonts w:ascii="仿宋" w:hAnsi="仿宋" w:eastAsia="仿宋" w:cs="仿宋"/>
          <w:sz w:val="28"/>
          <w:szCs w:val="28"/>
        </w:rPr>
      </w:pPr>
      <w:r>
        <w:rPr>
          <w:rFonts w:ascii="仿宋" w:hAnsi="仿宋" w:eastAsia="仿宋" w:cs="仿宋"/>
          <w:spacing w:val="-4"/>
          <w:sz w:val="28"/>
          <w:szCs w:val="28"/>
        </w:rPr>
        <w:t>4.质疑函的质疑事项应具体、明确，并有必要的事实依据和法律依据。</w:t>
      </w:r>
    </w:p>
    <w:p w14:paraId="7D3B476A">
      <w:pPr>
        <w:spacing w:line="221" w:lineRule="auto"/>
        <w:rPr>
          <w:rFonts w:ascii="仿宋" w:hAnsi="仿宋" w:eastAsia="仿宋" w:cs="仿宋"/>
          <w:sz w:val="28"/>
          <w:szCs w:val="28"/>
        </w:rPr>
        <w:sectPr>
          <w:footerReference r:id="rId30" w:type="default"/>
          <w:pgSz w:w="11906" w:h="16839"/>
          <w:pgMar w:top="400" w:right="1338" w:bottom="1156" w:left="1440" w:header="0" w:footer="994" w:gutter="0"/>
          <w:pgNumType w:fmt="decimal"/>
          <w:cols w:space="720" w:num="1"/>
        </w:sectPr>
      </w:pPr>
    </w:p>
    <w:p w14:paraId="612DEB9D">
      <w:pPr>
        <w:pStyle w:val="3"/>
        <w:spacing w:line="261" w:lineRule="auto"/>
      </w:pPr>
    </w:p>
    <w:p w14:paraId="2677080B">
      <w:pPr>
        <w:pStyle w:val="3"/>
        <w:spacing w:line="262" w:lineRule="auto"/>
      </w:pPr>
    </w:p>
    <w:p w14:paraId="5E73CAD8">
      <w:pPr>
        <w:spacing w:before="91" w:line="221" w:lineRule="auto"/>
        <w:ind w:left="687"/>
        <w:outlineLvl w:val="2"/>
        <w:rPr>
          <w:rFonts w:ascii="仿宋" w:hAnsi="仿宋" w:eastAsia="仿宋" w:cs="仿宋"/>
          <w:sz w:val="28"/>
          <w:szCs w:val="28"/>
        </w:rPr>
      </w:pPr>
      <w:bookmarkStart w:id="37" w:name="bookmark89"/>
      <w:bookmarkEnd w:id="37"/>
      <w:r>
        <w:rPr>
          <w:rFonts w:ascii="仿宋" w:hAnsi="仿宋" w:eastAsia="仿宋" w:cs="仿宋"/>
          <w:spacing w:val="-1"/>
          <w:sz w:val="28"/>
          <w:szCs w:val="28"/>
        </w:rPr>
        <w:t>5.质疑函的质疑请求应与质疑事项相关。</w:t>
      </w:r>
    </w:p>
    <w:p w14:paraId="35BEE2F9">
      <w:pPr>
        <w:spacing w:before="24" w:line="233" w:lineRule="auto"/>
        <w:ind w:left="135" w:right="177" w:firstLine="548"/>
        <w:rPr>
          <w:rFonts w:ascii="仿宋" w:hAnsi="仿宋" w:eastAsia="仿宋" w:cs="仿宋"/>
          <w:sz w:val="28"/>
          <w:szCs w:val="28"/>
        </w:rPr>
      </w:pPr>
      <w:r>
        <w:rPr>
          <w:rFonts w:ascii="仿宋" w:hAnsi="仿宋" w:eastAsia="仿宋" w:cs="仿宋"/>
          <w:sz w:val="28"/>
          <w:szCs w:val="28"/>
        </w:rPr>
        <w:t>6.质疑供应商为自然人的，质疑函应由本人</w:t>
      </w:r>
      <w:r>
        <w:rPr>
          <w:rFonts w:ascii="仿宋" w:hAnsi="仿宋" w:eastAsia="仿宋" w:cs="仿宋"/>
          <w:spacing w:val="-1"/>
          <w:sz w:val="28"/>
          <w:szCs w:val="28"/>
        </w:rPr>
        <w:t>签字；质疑供应商为法人或者其他组织的，质疑函应由法定代表人、主要负责人，或者其授权代表</w:t>
      </w:r>
      <w:r>
        <w:rPr>
          <w:rFonts w:ascii="仿宋" w:hAnsi="仿宋" w:eastAsia="仿宋" w:cs="仿宋"/>
          <w:spacing w:val="-2"/>
          <w:sz w:val="28"/>
          <w:szCs w:val="28"/>
        </w:rPr>
        <w:t>签字或者盖章，并加盖公章</w:t>
      </w:r>
    </w:p>
    <w:p w14:paraId="6108EEB7">
      <w:pPr>
        <w:spacing w:before="147" w:line="220" w:lineRule="auto"/>
        <w:ind w:left="688"/>
        <w:rPr>
          <w:rFonts w:ascii="仿宋" w:hAnsi="仿宋" w:eastAsia="仿宋" w:cs="仿宋"/>
          <w:sz w:val="28"/>
          <w:szCs w:val="28"/>
        </w:rPr>
      </w:pPr>
      <w:r>
        <w:rPr>
          <w:rFonts w:ascii="仿宋" w:hAnsi="仿宋" w:eastAsia="仿宋" w:cs="仿宋"/>
          <w:spacing w:val="-1"/>
          <w:sz w:val="28"/>
          <w:szCs w:val="28"/>
        </w:rPr>
        <w:t>7.供应商在法定质疑期内一次性提出针对同一采购程序环节的质疑</w:t>
      </w:r>
    </w:p>
    <w:p w14:paraId="2E618B5E">
      <w:pPr>
        <w:spacing w:line="108" w:lineRule="exact"/>
      </w:pPr>
    </w:p>
    <w:p w14:paraId="32710133">
      <w:pPr>
        <w:spacing w:before="147" w:line="220" w:lineRule="auto"/>
        <w:rPr>
          <w:rFonts w:ascii="仿宋" w:hAnsi="仿宋" w:eastAsia="仿宋" w:cs="仿宋"/>
          <w:spacing w:val="-1"/>
          <w:sz w:val="28"/>
          <w:szCs w:val="28"/>
        </w:rPr>
        <w:sectPr>
          <w:footerReference r:id="rId31" w:type="default"/>
          <w:pgSz w:w="11906" w:h="16839"/>
          <w:pgMar w:top="400" w:right="1327" w:bottom="1156" w:left="1327" w:header="0" w:footer="994" w:gutter="0"/>
          <w:pgNumType w:fmt="decimal"/>
          <w:cols w:space="720" w:num="1"/>
        </w:sectPr>
      </w:pPr>
      <w:r>
        <w:rPr>
          <w:rFonts w:ascii="仿宋" w:hAnsi="仿宋" w:eastAsia="仿宋" w:cs="仿宋"/>
          <w:spacing w:val="-1"/>
          <w:sz w:val="28"/>
          <w:szCs w:val="28"/>
        </w:rPr>
        <w:t>注：质疑函附件应提供营业执照扫描件、法定代表人身份证扫描件、授权委托人应附供应商授权委托书及被委托人身份证扫描件、获取磋商文件回执单。</w:t>
      </w:r>
    </w:p>
    <w:p w14:paraId="65C952DA">
      <w:pPr>
        <w:pStyle w:val="3"/>
        <w:spacing w:line="254" w:lineRule="auto"/>
      </w:pPr>
    </w:p>
    <w:p w14:paraId="02EE3E2A">
      <w:pPr>
        <w:pStyle w:val="3"/>
        <w:spacing w:line="254" w:lineRule="auto"/>
      </w:pPr>
    </w:p>
    <w:p w14:paraId="3C29BF8E">
      <w:pPr>
        <w:pStyle w:val="3"/>
        <w:spacing w:line="254" w:lineRule="auto"/>
      </w:pPr>
    </w:p>
    <w:p w14:paraId="36B8BEC4">
      <w:pPr>
        <w:spacing w:before="91" w:line="213" w:lineRule="auto"/>
        <w:ind w:left="3236"/>
        <w:outlineLvl w:val="1"/>
        <w:rPr>
          <w:rFonts w:ascii="仿宋" w:hAnsi="仿宋" w:eastAsia="仿宋" w:cs="仿宋"/>
          <w:sz w:val="28"/>
          <w:szCs w:val="28"/>
        </w:rPr>
      </w:pPr>
      <w:bookmarkStart w:id="38" w:name="bookmark30"/>
      <w:bookmarkEnd w:id="38"/>
      <w:bookmarkStart w:id="39" w:name="bookmark31"/>
      <w:bookmarkEnd w:id="39"/>
      <w:r>
        <w:rPr>
          <w:rFonts w:ascii="Times New Roman" w:hAnsi="Times New Roman" w:eastAsia="Times New Roman" w:cs="Times New Roman"/>
          <w:b/>
          <w:bCs/>
          <w:spacing w:val="-6"/>
          <w:sz w:val="28"/>
          <w:szCs w:val="28"/>
        </w:rPr>
        <w:t>(</w:t>
      </w:r>
      <w:r>
        <w:rPr>
          <w:rFonts w:ascii="仿宋" w:hAnsi="仿宋" w:eastAsia="仿宋" w:cs="仿宋"/>
          <w:b/>
          <w:bCs/>
          <w:spacing w:val="-6"/>
          <w:sz w:val="28"/>
          <w:szCs w:val="28"/>
        </w:rPr>
        <w:t>三</w:t>
      </w:r>
      <w:r>
        <w:rPr>
          <w:rFonts w:ascii="Times New Roman" w:hAnsi="Times New Roman" w:eastAsia="Times New Roman" w:cs="Times New Roman"/>
          <w:b/>
          <w:bCs/>
          <w:spacing w:val="-6"/>
          <w:sz w:val="28"/>
          <w:szCs w:val="28"/>
        </w:rPr>
        <w:t>)</w:t>
      </w:r>
      <w:r>
        <w:rPr>
          <w:rFonts w:ascii="Times New Roman" w:hAnsi="Times New Roman" w:eastAsia="Times New Roman" w:cs="Times New Roman"/>
          <w:b/>
          <w:bCs/>
          <w:spacing w:val="15"/>
          <w:sz w:val="28"/>
          <w:szCs w:val="28"/>
        </w:rPr>
        <w:t xml:space="preserve">  </w:t>
      </w:r>
      <w:r>
        <w:rPr>
          <w:rFonts w:ascii="仿宋" w:hAnsi="仿宋" w:eastAsia="仿宋" w:cs="仿宋"/>
          <w:b/>
          <w:bCs/>
          <w:spacing w:val="-6"/>
          <w:sz w:val="28"/>
          <w:szCs w:val="28"/>
        </w:rPr>
        <w:t>响应文件的编制</w:t>
      </w:r>
    </w:p>
    <w:p w14:paraId="43054EC7">
      <w:pPr>
        <w:spacing w:before="236" w:line="223" w:lineRule="auto"/>
        <w:ind w:left="569"/>
        <w:outlineLvl w:val="2"/>
        <w:rPr>
          <w:rFonts w:ascii="仿宋" w:hAnsi="仿宋" w:eastAsia="仿宋" w:cs="仿宋"/>
          <w:sz w:val="28"/>
          <w:szCs w:val="28"/>
        </w:rPr>
      </w:pPr>
      <w:r>
        <w:rPr>
          <w:rFonts w:ascii="Times New Roman" w:hAnsi="Times New Roman" w:eastAsia="Times New Roman" w:cs="Times New Roman"/>
          <w:b/>
          <w:bCs/>
          <w:spacing w:val="-7"/>
          <w:sz w:val="28"/>
          <w:szCs w:val="28"/>
        </w:rPr>
        <w:t>8</w:t>
      </w:r>
      <w:r>
        <w:rPr>
          <w:rFonts w:ascii="Times New Roman" w:hAnsi="Times New Roman" w:eastAsia="Times New Roman" w:cs="Times New Roman"/>
          <w:b/>
          <w:bCs/>
          <w:spacing w:val="31"/>
          <w:sz w:val="28"/>
          <w:szCs w:val="28"/>
        </w:rPr>
        <w:t xml:space="preserve"> </w:t>
      </w:r>
      <w:r>
        <w:rPr>
          <w:rFonts w:ascii="仿宋" w:hAnsi="仿宋" w:eastAsia="仿宋" w:cs="仿宋"/>
          <w:b/>
          <w:bCs/>
          <w:spacing w:val="-7"/>
          <w:sz w:val="28"/>
          <w:szCs w:val="28"/>
        </w:rPr>
        <w:t>响应文件的编写</w:t>
      </w:r>
    </w:p>
    <w:p w14:paraId="543F786A">
      <w:pPr>
        <w:spacing w:before="223" w:line="369" w:lineRule="auto"/>
        <w:ind w:left="20" w:right="93" w:firstLine="555"/>
        <w:jc w:val="both"/>
        <w:rPr>
          <w:rFonts w:ascii="仿宋" w:hAnsi="仿宋" w:eastAsia="仿宋" w:cs="仿宋"/>
          <w:sz w:val="28"/>
          <w:szCs w:val="28"/>
        </w:rPr>
      </w:pPr>
      <w:r>
        <w:rPr>
          <w:rFonts w:ascii="Times New Roman" w:hAnsi="Times New Roman" w:eastAsia="Times New Roman" w:cs="Times New Roman"/>
          <w:spacing w:val="-3"/>
          <w:sz w:val="28"/>
          <w:szCs w:val="28"/>
        </w:rPr>
        <w:t>8.1</w:t>
      </w:r>
      <w:r>
        <w:rPr>
          <w:rFonts w:ascii="Times New Roman" w:hAnsi="Times New Roman" w:eastAsia="Times New Roman" w:cs="Times New Roman"/>
          <w:spacing w:val="18"/>
          <w:sz w:val="28"/>
          <w:szCs w:val="28"/>
        </w:rPr>
        <w:t xml:space="preserve"> </w:t>
      </w:r>
      <w:r>
        <w:rPr>
          <w:rFonts w:ascii="仿宋" w:hAnsi="仿宋" w:eastAsia="仿宋" w:cs="仿宋"/>
          <w:spacing w:val="-3"/>
          <w:sz w:val="28"/>
          <w:szCs w:val="28"/>
        </w:rPr>
        <w:t>供应商应详细审阅采购文件的全部内</w:t>
      </w:r>
      <w:r>
        <w:rPr>
          <w:rFonts w:ascii="仿宋" w:hAnsi="仿宋" w:eastAsia="仿宋" w:cs="仿宋"/>
          <w:spacing w:val="-4"/>
          <w:sz w:val="28"/>
          <w:szCs w:val="28"/>
        </w:rPr>
        <w:t>容，按照采购文件的要求认真</w:t>
      </w:r>
      <w:r>
        <w:rPr>
          <w:rFonts w:ascii="仿宋" w:hAnsi="仿宋" w:eastAsia="仿宋" w:cs="仿宋"/>
          <w:spacing w:val="1"/>
          <w:sz w:val="28"/>
          <w:szCs w:val="28"/>
        </w:rPr>
        <w:t>编制响应文件，保证所提供的全部资料合法、真实、完整、有效，以使其响应文件对采购文件做出实质性响应。否则投标有可能被拒绝，其风险和</w:t>
      </w:r>
      <w:r>
        <w:rPr>
          <w:rFonts w:ascii="仿宋" w:hAnsi="仿宋" w:eastAsia="仿宋" w:cs="仿宋"/>
          <w:spacing w:val="-2"/>
          <w:sz w:val="28"/>
          <w:szCs w:val="28"/>
        </w:rPr>
        <w:t>法律责任由供应商自行承担。</w:t>
      </w:r>
    </w:p>
    <w:p w14:paraId="7A29CC43">
      <w:pPr>
        <w:spacing w:line="221" w:lineRule="auto"/>
        <w:ind w:left="576"/>
        <w:outlineLvl w:val="3"/>
        <w:rPr>
          <w:rFonts w:ascii="仿宋" w:hAnsi="仿宋" w:eastAsia="仿宋" w:cs="仿宋"/>
          <w:sz w:val="28"/>
          <w:szCs w:val="28"/>
        </w:rPr>
      </w:pPr>
      <w:r>
        <w:rPr>
          <w:rFonts w:ascii="Times New Roman" w:hAnsi="Times New Roman" w:eastAsia="Times New Roman" w:cs="Times New Roman"/>
          <w:spacing w:val="-2"/>
          <w:sz w:val="28"/>
          <w:szCs w:val="28"/>
        </w:rPr>
        <w:t>8.2</w:t>
      </w:r>
      <w:r>
        <w:rPr>
          <w:rFonts w:ascii="Times New Roman" w:hAnsi="Times New Roman" w:eastAsia="Times New Roman" w:cs="Times New Roman"/>
          <w:spacing w:val="43"/>
          <w:sz w:val="28"/>
          <w:szCs w:val="28"/>
        </w:rPr>
        <w:t xml:space="preserve"> </w:t>
      </w:r>
      <w:r>
        <w:rPr>
          <w:rFonts w:ascii="仿宋" w:hAnsi="仿宋" w:eastAsia="仿宋" w:cs="仿宋"/>
          <w:spacing w:val="-2"/>
          <w:sz w:val="28"/>
          <w:szCs w:val="28"/>
        </w:rPr>
        <w:t>响应文件应以中文书写或打印，行间不得插字、涂改和增删。</w:t>
      </w:r>
    </w:p>
    <w:p w14:paraId="61A468C7">
      <w:pPr>
        <w:spacing w:before="224" w:line="369" w:lineRule="auto"/>
        <w:ind w:left="5" w:right="93" w:firstLine="570"/>
        <w:jc w:val="both"/>
        <w:rPr>
          <w:rFonts w:ascii="仿宋" w:hAnsi="仿宋" w:eastAsia="仿宋" w:cs="仿宋"/>
          <w:sz w:val="28"/>
          <w:szCs w:val="28"/>
        </w:rPr>
      </w:pPr>
      <w:r>
        <w:rPr>
          <w:rFonts w:ascii="Times New Roman" w:hAnsi="Times New Roman" w:eastAsia="Times New Roman" w:cs="Times New Roman"/>
          <w:sz w:val="28"/>
          <w:szCs w:val="28"/>
        </w:rPr>
        <w:t>8.3</w:t>
      </w:r>
      <w:r>
        <w:rPr>
          <w:rFonts w:ascii="Times New Roman" w:hAnsi="Times New Roman" w:eastAsia="Times New Roman" w:cs="Times New Roman"/>
          <w:spacing w:val="33"/>
          <w:sz w:val="28"/>
          <w:szCs w:val="28"/>
        </w:rPr>
        <w:t xml:space="preserve"> </w:t>
      </w:r>
      <w:r>
        <w:rPr>
          <w:rFonts w:ascii="仿宋" w:hAnsi="仿宋" w:eastAsia="仿宋" w:cs="仿宋"/>
          <w:sz w:val="28"/>
          <w:szCs w:val="28"/>
        </w:rPr>
        <w:t>响应文件必须有目录、封面、封皮，纸质版用</w:t>
      </w:r>
      <w:r>
        <w:rPr>
          <w:rFonts w:ascii="Times New Roman" w:hAnsi="Times New Roman" w:eastAsia="Times New Roman" w:cs="Times New Roman"/>
          <w:sz w:val="28"/>
          <w:szCs w:val="28"/>
        </w:rPr>
        <w:t>A4</w:t>
      </w:r>
      <w:r>
        <w:rPr>
          <w:rFonts w:ascii="Times New Roman" w:hAnsi="Times New Roman" w:eastAsia="Times New Roman" w:cs="Times New Roman"/>
          <w:spacing w:val="24"/>
          <w:sz w:val="28"/>
          <w:szCs w:val="28"/>
        </w:rPr>
        <w:t xml:space="preserve"> </w:t>
      </w:r>
      <w:r>
        <w:rPr>
          <w:rFonts w:ascii="仿宋" w:hAnsi="仿宋" w:eastAsia="仿宋" w:cs="仿宋"/>
          <w:sz w:val="28"/>
          <w:szCs w:val="28"/>
        </w:rPr>
        <w:t>纸双面打印胶装成册；标题采用仿宋三号字体、正文采用仿宋四号字体、行</w:t>
      </w:r>
      <w:r>
        <w:rPr>
          <w:rFonts w:ascii="仿宋" w:hAnsi="仿宋" w:eastAsia="仿宋" w:cs="仿宋"/>
          <w:spacing w:val="-1"/>
          <w:sz w:val="28"/>
          <w:szCs w:val="28"/>
        </w:rPr>
        <w:t>间距为固定值</w:t>
      </w:r>
      <w:r>
        <w:rPr>
          <w:rFonts w:ascii="Times New Roman" w:hAnsi="Times New Roman" w:eastAsia="Times New Roman" w:cs="Times New Roman"/>
          <w:spacing w:val="4"/>
          <w:sz w:val="28"/>
          <w:szCs w:val="28"/>
        </w:rPr>
        <w:t>25</w:t>
      </w:r>
      <w:r>
        <w:rPr>
          <w:rFonts w:ascii="Times New Roman" w:hAnsi="Times New Roman" w:eastAsia="Times New Roman" w:cs="Times New Roman"/>
          <w:spacing w:val="-33"/>
          <w:sz w:val="28"/>
          <w:szCs w:val="28"/>
        </w:rPr>
        <w:t xml:space="preserve"> </w:t>
      </w:r>
      <w:r>
        <w:rPr>
          <w:rFonts w:ascii="仿宋" w:hAnsi="仿宋" w:eastAsia="仿宋" w:cs="仿宋"/>
          <w:spacing w:val="-39"/>
          <w:sz w:val="28"/>
          <w:szCs w:val="28"/>
        </w:rPr>
        <w:t>，（</w:t>
      </w:r>
      <w:r>
        <w:rPr>
          <w:rFonts w:ascii="仿宋" w:hAnsi="仿宋" w:eastAsia="仿宋" w:cs="仿宋"/>
          <w:spacing w:val="4"/>
          <w:sz w:val="28"/>
          <w:szCs w:val="28"/>
        </w:rPr>
        <w:t>最低标准）。</w:t>
      </w:r>
    </w:p>
    <w:p w14:paraId="702BDC7C">
      <w:pPr>
        <w:spacing w:before="1" w:line="369" w:lineRule="auto"/>
        <w:ind w:left="18" w:firstLine="557"/>
        <w:jc w:val="both"/>
        <w:rPr>
          <w:rFonts w:ascii="仿宋" w:hAnsi="仿宋" w:eastAsia="仿宋" w:cs="仿宋"/>
          <w:sz w:val="28"/>
          <w:szCs w:val="28"/>
        </w:rPr>
      </w:pPr>
      <w:r>
        <w:rPr>
          <w:rFonts w:ascii="Times New Roman" w:hAnsi="Times New Roman" w:eastAsia="Times New Roman" w:cs="Times New Roman"/>
          <w:spacing w:val="-4"/>
          <w:sz w:val="28"/>
          <w:szCs w:val="28"/>
        </w:rPr>
        <w:t>8.4</w:t>
      </w:r>
      <w:r>
        <w:rPr>
          <w:rFonts w:ascii="Times New Roman" w:hAnsi="Times New Roman" w:eastAsia="Times New Roman" w:cs="Times New Roman"/>
          <w:spacing w:val="37"/>
          <w:sz w:val="28"/>
          <w:szCs w:val="28"/>
        </w:rPr>
        <w:t xml:space="preserve"> </w:t>
      </w:r>
      <w:r>
        <w:rPr>
          <w:rFonts w:ascii="仿宋" w:hAnsi="仿宋" w:eastAsia="仿宋" w:cs="仿宋"/>
          <w:spacing w:val="-4"/>
          <w:sz w:val="28"/>
          <w:szCs w:val="28"/>
        </w:rPr>
        <w:t>书写或打印的文字表述不清、前后矛盾，导致非唯一理解的响应文</w:t>
      </w:r>
      <w:r>
        <w:rPr>
          <w:rFonts w:ascii="仿宋" w:hAnsi="仿宋" w:eastAsia="仿宋" w:cs="仿宋"/>
          <w:spacing w:val="3"/>
          <w:sz w:val="28"/>
          <w:szCs w:val="28"/>
        </w:rPr>
        <w:t>件须供应商作出澄清，供应商的澄清、说明或</w:t>
      </w:r>
      <w:r>
        <w:rPr>
          <w:rFonts w:ascii="仿宋" w:hAnsi="仿宋" w:eastAsia="仿宋" w:cs="仿宋"/>
          <w:spacing w:val="2"/>
          <w:sz w:val="28"/>
          <w:szCs w:val="28"/>
        </w:rPr>
        <w:t>者补正应当采用书面形式，</w:t>
      </w:r>
      <w:r>
        <w:rPr>
          <w:rFonts w:ascii="仿宋" w:hAnsi="仿宋" w:eastAsia="仿宋" w:cs="仿宋"/>
          <w:spacing w:val="-4"/>
          <w:sz w:val="28"/>
          <w:szCs w:val="28"/>
        </w:rPr>
        <w:t>并加盖公章，或者由法定代表人或其授权的代表亲笔签字</w:t>
      </w:r>
      <w:r>
        <w:rPr>
          <w:rFonts w:ascii="仿宋" w:hAnsi="仿宋" w:eastAsia="仿宋" w:cs="仿宋"/>
          <w:spacing w:val="-5"/>
          <w:sz w:val="28"/>
          <w:szCs w:val="28"/>
        </w:rPr>
        <w:t>。供应商的澄清、</w:t>
      </w:r>
      <w:r>
        <w:rPr>
          <w:rFonts w:ascii="仿宋" w:hAnsi="仿宋" w:eastAsia="仿宋" w:cs="仿宋"/>
          <w:spacing w:val="-1"/>
          <w:sz w:val="28"/>
          <w:szCs w:val="28"/>
        </w:rPr>
        <w:t>说明或者补正不得超出响应文件的范围或者改变响应文件的实质性内容。</w:t>
      </w:r>
    </w:p>
    <w:p w14:paraId="3FB29DF8">
      <w:pPr>
        <w:spacing w:before="2" w:line="222" w:lineRule="auto"/>
        <w:ind w:left="567"/>
        <w:outlineLvl w:val="2"/>
        <w:rPr>
          <w:rFonts w:ascii="仿宋" w:hAnsi="仿宋" w:eastAsia="仿宋" w:cs="仿宋"/>
          <w:sz w:val="28"/>
          <w:szCs w:val="28"/>
        </w:rPr>
      </w:pPr>
      <w:r>
        <w:rPr>
          <w:rFonts w:ascii="Times New Roman" w:hAnsi="Times New Roman" w:eastAsia="Times New Roman" w:cs="Times New Roman"/>
          <w:b/>
          <w:bCs/>
          <w:spacing w:val="-5"/>
          <w:sz w:val="28"/>
          <w:szCs w:val="28"/>
        </w:rPr>
        <w:t>9</w:t>
      </w:r>
      <w:r>
        <w:rPr>
          <w:rFonts w:ascii="Times New Roman" w:hAnsi="Times New Roman" w:eastAsia="Times New Roman" w:cs="Times New Roman"/>
          <w:b/>
          <w:bCs/>
          <w:spacing w:val="24"/>
          <w:w w:val="101"/>
          <w:sz w:val="28"/>
          <w:szCs w:val="28"/>
        </w:rPr>
        <w:t xml:space="preserve"> </w:t>
      </w:r>
      <w:r>
        <w:rPr>
          <w:rFonts w:ascii="仿宋" w:hAnsi="仿宋" w:eastAsia="仿宋" w:cs="仿宋"/>
          <w:b/>
          <w:bCs/>
          <w:spacing w:val="-5"/>
          <w:sz w:val="28"/>
          <w:szCs w:val="28"/>
        </w:rPr>
        <w:t>投标语言及计量单位</w:t>
      </w:r>
    </w:p>
    <w:p w14:paraId="1D77B6E8">
      <w:pPr>
        <w:spacing w:before="222" w:line="296" w:lineRule="auto"/>
        <w:ind w:left="24" w:right="93" w:firstLine="546"/>
        <w:rPr>
          <w:rFonts w:ascii="仿宋" w:hAnsi="仿宋" w:eastAsia="仿宋" w:cs="仿宋"/>
          <w:sz w:val="28"/>
          <w:szCs w:val="28"/>
        </w:rPr>
      </w:pPr>
      <w:r>
        <w:rPr>
          <w:rFonts w:ascii="Times New Roman" w:hAnsi="Times New Roman" w:eastAsia="Times New Roman" w:cs="Times New Roman"/>
          <w:spacing w:val="-4"/>
          <w:sz w:val="28"/>
          <w:szCs w:val="28"/>
        </w:rPr>
        <w:t>9.1</w:t>
      </w:r>
      <w:r>
        <w:rPr>
          <w:rFonts w:ascii="Times New Roman" w:hAnsi="Times New Roman" w:eastAsia="Times New Roman" w:cs="Times New Roman"/>
          <w:spacing w:val="43"/>
          <w:sz w:val="28"/>
          <w:szCs w:val="28"/>
        </w:rPr>
        <w:t xml:space="preserve"> </w:t>
      </w:r>
      <w:r>
        <w:rPr>
          <w:rFonts w:ascii="仿宋" w:hAnsi="仿宋" w:eastAsia="仿宋" w:cs="仿宋"/>
          <w:spacing w:val="-4"/>
          <w:sz w:val="28"/>
          <w:szCs w:val="28"/>
        </w:rPr>
        <w:t>响应文件以及供应商与采购人就有关投标的所有来往的文字、函电统一使用中文。</w:t>
      </w:r>
    </w:p>
    <w:p w14:paraId="5700A594">
      <w:pPr>
        <w:spacing w:before="224" w:line="295" w:lineRule="auto"/>
        <w:ind w:left="18" w:right="93" w:firstLine="551"/>
        <w:rPr>
          <w:rFonts w:ascii="仿宋" w:hAnsi="仿宋" w:eastAsia="仿宋" w:cs="仿宋"/>
          <w:sz w:val="28"/>
          <w:szCs w:val="28"/>
        </w:rPr>
      </w:pPr>
      <w:r>
        <w:rPr>
          <w:rFonts w:ascii="Times New Roman" w:hAnsi="Times New Roman" w:eastAsia="Times New Roman" w:cs="Times New Roman"/>
          <w:spacing w:val="-4"/>
          <w:sz w:val="28"/>
          <w:szCs w:val="28"/>
        </w:rPr>
        <w:t>9.2</w:t>
      </w:r>
      <w:r>
        <w:rPr>
          <w:rFonts w:ascii="Times New Roman" w:hAnsi="Times New Roman" w:eastAsia="Times New Roman" w:cs="Times New Roman"/>
          <w:spacing w:val="43"/>
          <w:sz w:val="28"/>
          <w:szCs w:val="28"/>
        </w:rPr>
        <w:t xml:space="preserve"> </w:t>
      </w:r>
      <w:r>
        <w:rPr>
          <w:rFonts w:ascii="仿宋" w:hAnsi="仿宋" w:eastAsia="仿宋" w:cs="仿宋"/>
          <w:spacing w:val="-4"/>
          <w:sz w:val="28"/>
          <w:szCs w:val="28"/>
        </w:rPr>
        <w:t>响应文件中所使用的计量单位，除采购文件中有特殊要求外，应采</w:t>
      </w:r>
      <w:r>
        <w:rPr>
          <w:rFonts w:ascii="仿宋" w:hAnsi="仿宋" w:eastAsia="仿宋" w:cs="仿宋"/>
          <w:spacing w:val="-2"/>
          <w:sz w:val="28"/>
          <w:szCs w:val="28"/>
        </w:rPr>
        <w:t>用国家法定计量单位。</w:t>
      </w:r>
    </w:p>
    <w:p w14:paraId="13906918">
      <w:pPr>
        <w:spacing w:before="223" w:line="223" w:lineRule="auto"/>
        <w:ind w:left="577"/>
        <w:outlineLvl w:val="2"/>
        <w:rPr>
          <w:rFonts w:ascii="仿宋" w:hAnsi="仿宋" w:eastAsia="仿宋" w:cs="仿宋"/>
          <w:sz w:val="28"/>
          <w:szCs w:val="28"/>
        </w:rPr>
      </w:pPr>
      <w:bookmarkStart w:id="40" w:name="bookmark32"/>
      <w:bookmarkEnd w:id="40"/>
      <w:bookmarkStart w:id="41" w:name="bookmark33"/>
      <w:bookmarkEnd w:id="41"/>
      <w:r>
        <w:rPr>
          <w:rFonts w:ascii="Times New Roman" w:hAnsi="Times New Roman" w:eastAsia="Times New Roman" w:cs="Times New Roman"/>
          <w:b/>
          <w:bCs/>
          <w:spacing w:val="-6"/>
          <w:sz w:val="28"/>
          <w:szCs w:val="28"/>
        </w:rPr>
        <w:t>10</w:t>
      </w:r>
      <w:r>
        <w:rPr>
          <w:rFonts w:ascii="Times New Roman" w:hAnsi="Times New Roman" w:eastAsia="Times New Roman" w:cs="Times New Roman"/>
          <w:b/>
          <w:bCs/>
          <w:spacing w:val="7"/>
          <w:sz w:val="28"/>
          <w:szCs w:val="28"/>
        </w:rPr>
        <w:t xml:space="preserve">    </w:t>
      </w:r>
      <w:r>
        <w:rPr>
          <w:rFonts w:ascii="仿宋" w:hAnsi="仿宋" w:eastAsia="仿宋" w:cs="仿宋"/>
          <w:b/>
          <w:bCs/>
          <w:spacing w:val="-6"/>
          <w:sz w:val="28"/>
          <w:szCs w:val="28"/>
        </w:rPr>
        <w:t>响应文件的主要组成</w:t>
      </w:r>
    </w:p>
    <w:p w14:paraId="242A7CAF">
      <w:pPr>
        <w:spacing w:before="224" w:line="223" w:lineRule="auto"/>
        <w:ind w:left="578"/>
        <w:outlineLvl w:val="1"/>
        <w:rPr>
          <w:rFonts w:ascii="仿宋" w:hAnsi="仿宋" w:eastAsia="仿宋" w:cs="仿宋"/>
          <w:sz w:val="28"/>
          <w:szCs w:val="28"/>
        </w:rPr>
      </w:pPr>
      <w:bookmarkStart w:id="42" w:name="bookmark90"/>
      <w:bookmarkEnd w:id="42"/>
      <w:r>
        <w:rPr>
          <w:rFonts w:ascii="仿宋" w:hAnsi="仿宋" w:eastAsia="仿宋" w:cs="仿宋"/>
          <w:spacing w:val="-2"/>
          <w:sz w:val="28"/>
          <w:szCs w:val="28"/>
        </w:rPr>
        <w:t>（一）响应文件的组成</w:t>
      </w:r>
    </w:p>
    <w:p w14:paraId="26D1B339">
      <w:pPr>
        <w:spacing w:before="221" w:line="222" w:lineRule="auto"/>
        <w:ind w:left="586"/>
        <w:rPr>
          <w:rFonts w:ascii="仿宋" w:hAnsi="仿宋" w:eastAsia="仿宋" w:cs="仿宋"/>
          <w:sz w:val="28"/>
          <w:szCs w:val="28"/>
        </w:rPr>
      </w:pPr>
      <w:r>
        <w:rPr>
          <w:rFonts w:ascii="仿宋" w:hAnsi="仿宋" w:eastAsia="仿宋" w:cs="仿宋"/>
          <w:spacing w:val="-2"/>
          <w:sz w:val="28"/>
          <w:szCs w:val="28"/>
        </w:rPr>
        <w:t>响应文件由报价文件、技术资信文件二部分组成。</w:t>
      </w:r>
    </w:p>
    <w:p w14:paraId="54AAF268">
      <w:pPr>
        <w:spacing w:before="222" w:line="223" w:lineRule="auto"/>
        <w:ind w:left="577"/>
        <w:rPr>
          <w:rFonts w:ascii="仿宋" w:hAnsi="仿宋" w:eastAsia="仿宋" w:cs="仿宋"/>
          <w:sz w:val="28"/>
          <w:szCs w:val="28"/>
        </w:rPr>
      </w:pPr>
      <w:r>
        <w:rPr>
          <w:rFonts w:ascii="仿宋" w:hAnsi="仿宋" w:eastAsia="仿宋" w:cs="仿宋"/>
          <w:spacing w:val="-4"/>
          <w:sz w:val="28"/>
          <w:szCs w:val="28"/>
        </w:rPr>
        <w:t>报价文件：</w:t>
      </w:r>
    </w:p>
    <w:p w14:paraId="486AE856">
      <w:pPr>
        <w:spacing w:line="223" w:lineRule="auto"/>
        <w:rPr>
          <w:rFonts w:ascii="仿宋" w:hAnsi="仿宋" w:eastAsia="仿宋" w:cs="仿宋"/>
          <w:sz w:val="28"/>
          <w:szCs w:val="28"/>
        </w:rPr>
        <w:sectPr>
          <w:footerReference r:id="rId32" w:type="default"/>
          <w:pgSz w:w="11906" w:h="16839"/>
          <w:pgMar w:top="1091" w:right="1345" w:bottom="1156" w:left="1440" w:header="1076" w:footer="994" w:gutter="0"/>
          <w:pgNumType w:fmt="decimal"/>
          <w:cols w:space="720" w:num="1"/>
        </w:sectPr>
      </w:pPr>
    </w:p>
    <w:p w14:paraId="28F19C2F">
      <w:pPr>
        <w:pStyle w:val="3"/>
        <w:spacing w:line="257" w:lineRule="auto"/>
      </w:pPr>
    </w:p>
    <w:p w14:paraId="44F62123">
      <w:pPr>
        <w:pStyle w:val="3"/>
        <w:spacing w:line="257" w:lineRule="auto"/>
      </w:pPr>
    </w:p>
    <w:p w14:paraId="15EB87C9">
      <w:pPr>
        <w:pStyle w:val="3"/>
        <w:spacing w:line="257" w:lineRule="auto"/>
      </w:pPr>
    </w:p>
    <w:p w14:paraId="404713B9">
      <w:pPr>
        <w:pStyle w:val="3"/>
        <w:spacing w:line="257" w:lineRule="auto"/>
      </w:pPr>
    </w:p>
    <w:p w14:paraId="616574ED">
      <w:pPr>
        <w:pStyle w:val="3"/>
        <w:spacing w:line="258" w:lineRule="auto"/>
      </w:pPr>
    </w:p>
    <w:p w14:paraId="24F83A23">
      <w:pPr>
        <w:spacing w:before="91" w:line="223" w:lineRule="auto"/>
        <w:ind w:left="578"/>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1</w:t>
      </w:r>
      <w:r>
        <w:rPr>
          <w:rFonts w:ascii="仿宋" w:hAnsi="仿宋" w:eastAsia="仿宋" w:cs="仿宋"/>
          <w:spacing w:val="-2"/>
          <w:sz w:val="28"/>
          <w:szCs w:val="28"/>
        </w:rPr>
        <w:t>）响应函（格式见附件</w:t>
      </w:r>
      <w:r>
        <w:rPr>
          <w:rFonts w:ascii="仿宋" w:hAnsi="仿宋" w:eastAsia="仿宋" w:cs="仿宋"/>
          <w:spacing w:val="2"/>
          <w:sz w:val="28"/>
          <w:szCs w:val="28"/>
        </w:rPr>
        <w:t>）；</w:t>
      </w:r>
    </w:p>
    <w:p w14:paraId="3B874C08">
      <w:pPr>
        <w:spacing w:before="220" w:line="223" w:lineRule="auto"/>
        <w:ind w:left="578"/>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2</w:t>
      </w:r>
      <w:r>
        <w:rPr>
          <w:rFonts w:ascii="仿宋" w:hAnsi="仿宋" w:eastAsia="仿宋" w:cs="仿宋"/>
          <w:spacing w:val="-2"/>
          <w:sz w:val="28"/>
          <w:szCs w:val="28"/>
        </w:rPr>
        <w:t>）报价一览表（格式见附件</w:t>
      </w:r>
      <w:r>
        <w:rPr>
          <w:rFonts w:ascii="仿宋" w:hAnsi="仿宋" w:eastAsia="仿宋" w:cs="仿宋"/>
          <w:spacing w:val="4"/>
          <w:sz w:val="28"/>
          <w:szCs w:val="28"/>
        </w:rPr>
        <w:t>）；</w:t>
      </w:r>
    </w:p>
    <w:p w14:paraId="70CD4A6D">
      <w:pPr>
        <w:spacing w:before="223" w:line="223" w:lineRule="auto"/>
        <w:ind w:left="578"/>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3</w:t>
      </w:r>
      <w:r>
        <w:rPr>
          <w:rFonts w:ascii="仿宋" w:hAnsi="仿宋" w:eastAsia="仿宋" w:cs="仿宋"/>
          <w:spacing w:val="-2"/>
          <w:sz w:val="28"/>
          <w:szCs w:val="28"/>
        </w:rPr>
        <w:t>）报价明细表（格式见附件</w:t>
      </w:r>
      <w:r>
        <w:rPr>
          <w:rFonts w:ascii="仿宋" w:hAnsi="仿宋" w:eastAsia="仿宋" w:cs="仿宋"/>
          <w:spacing w:val="4"/>
          <w:sz w:val="28"/>
          <w:szCs w:val="28"/>
        </w:rPr>
        <w:t>）；</w:t>
      </w:r>
    </w:p>
    <w:p w14:paraId="683C8EC8">
      <w:pPr>
        <w:spacing w:before="220" w:line="221" w:lineRule="auto"/>
        <w:ind w:left="578"/>
        <w:rPr>
          <w:rFonts w:ascii="仿宋" w:hAnsi="仿宋" w:eastAsia="仿宋" w:cs="仿宋"/>
          <w:sz w:val="28"/>
          <w:szCs w:val="28"/>
        </w:rPr>
      </w:pPr>
      <w:r>
        <w:rPr>
          <w:rFonts w:ascii="仿宋" w:hAnsi="仿宋" w:eastAsia="仿宋" w:cs="仿宋"/>
          <w:spacing w:val="-1"/>
          <w:sz w:val="28"/>
          <w:szCs w:val="28"/>
        </w:rPr>
        <w:t>（</w:t>
      </w:r>
      <w:r>
        <w:rPr>
          <w:rFonts w:ascii="Times New Roman" w:hAnsi="Times New Roman" w:eastAsia="Times New Roman" w:cs="Times New Roman"/>
          <w:spacing w:val="-1"/>
          <w:sz w:val="28"/>
          <w:szCs w:val="28"/>
        </w:rPr>
        <w:t>4</w:t>
      </w:r>
      <w:r>
        <w:rPr>
          <w:rFonts w:ascii="仿宋" w:hAnsi="仿宋" w:eastAsia="仿宋" w:cs="仿宋"/>
          <w:spacing w:val="-1"/>
          <w:sz w:val="28"/>
          <w:szCs w:val="28"/>
        </w:rPr>
        <w:t>）供应商认为需补充的其他资料或说明。</w:t>
      </w:r>
    </w:p>
    <w:p w14:paraId="016E2950">
      <w:pPr>
        <w:spacing w:before="224" w:line="222" w:lineRule="auto"/>
        <w:ind w:left="578"/>
        <w:rPr>
          <w:rFonts w:ascii="仿宋" w:hAnsi="仿宋" w:eastAsia="仿宋" w:cs="仿宋"/>
          <w:sz w:val="28"/>
          <w:szCs w:val="28"/>
        </w:rPr>
      </w:pPr>
      <w:r>
        <w:rPr>
          <w:rFonts w:ascii="仿宋" w:hAnsi="仿宋" w:eastAsia="仿宋" w:cs="仿宋"/>
          <w:spacing w:val="-3"/>
          <w:sz w:val="28"/>
          <w:szCs w:val="28"/>
        </w:rPr>
        <w:t>技术资信文件：</w:t>
      </w:r>
    </w:p>
    <w:p w14:paraId="51BBC2C3">
      <w:pPr>
        <w:spacing w:before="225" w:line="222" w:lineRule="auto"/>
        <w:ind w:left="578"/>
        <w:rPr>
          <w:rFonts w:ascii="仿宋" w:hAnsi="仿宋" w:eastAsia="仿宋" w:cs="仿宋"/>
          <w:sz w:val="28"/>
          <w:szCs w:val="28"/>
        </w:rPr>
      </w:pPr>
      <w:r>
        <w:rPr>
          <w:rFonts w:ascii="仿宋" w:hAnsi="仿宋" w:eastAsia="仿宋" w:cs="仿宋"/>
          <w:spacing w:val="-1"/>
          <w:sz w:val="28"/>
          <w:szCs w:val="28"/>
        </w:rPr>
        <w:t>（</w:t>
      </w:r>
      <w:r>
        <w:rPr>
          <w:rFonts w:ascii="Times New Roman" w:hAnsi="Times New Roman" w:eastAsia="Times New Roman" w:cs="Times New Roman"/>
          <w:spacing w:val="-1"/>
          <w:sz w:val="28"/>
          <w:szCs w:val="28"/>
        </w:rPr>
        <w:t>1</w:t>
      </w:r>
      <w:r>
        <w:rPr>
          <w:rFonts w:ascii="仿宋" w:hAnsi="仿宋" w:eastAsia="仿宋" w:cs="仿宋"/>
          <w:spacing w:val="-1"/>
          <w:sz w:val="28"/>
          <w:szCs w:val="28"/>
        </w:rPr>
        <w:t>）法人身份证明或法人身份证复印件及授权委托书；</w:t>
      </w:r>
    </w:p>
    <w:p w14:paraId="677F62B0">
      <w:pPr>
        <w:spacing w:before="223" w:line="222" w:lineRule="auto"/>
        <w:ind w:left="578"/>
        <w:rPr>
          <w:rFonts w:ascii="仿宋" w:hAnsi="仿宋" w:eastAsia="仿宋" w:cs="仿宋"/>
          <w:sz w:val="28"/>
          <w:szCs w:val="28"/>
        </w:rPr>
      </w:pPr>
      <w:r>
        <w:rPr>
          <w:rFonts w:ascii="仿宋" w:hAnsi="仿宋" w:eastAsia="仿宋" w:cs="仿宋"/>
          <w:spacing w:val="-1"/>
          <w:sz w:val="28"/>
          <w:szCs w:val="28"/>
        </w:rPr>
        <w:t>（</w:t>
      </w:r>
      <w:r>
        <w:rPr>
          <w:rFonts w:ascii="Times New Roman" w:hAnsi="Times New Roman" w:eastAsia="Times New Roman" w:cs="Times New Roman"/>
          <w:spacing w:val="-1"/>
          <w:sz w:val="28"/>
          <w:szCs w:val="28"/>
        </w:rPr>
        <w:t>2</w:t>
      </w:r>
      <w:r>
        <w:rPr>
          <w:rFonts w:ascii="仿宋" w:hAnsi="仿宋" w:eastAsia="仿宋" w:cs="仿宋"/>
          <w:spacing w:val="-1"/>
          <w:sz w:val="28"/>
          <w:szCs w:val="28"/>
        </w:rPr>
        <w:t>）营业执照副本复印件、开户信息或开户许可证；</w:t>
      </w:r>
    </w:p>
    <w:p w14:paraId="1431C73D">
      <w:pPr>
        <w:spacing w:before="222" w:line="223" w:lineRule="auto"/>
        <w:ind w:left="578"/>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3</w:t>
      </w:r>
      <w:r>
        <w:rPr>
          <w:rFonts w:ascii="仿宋" w:hAnsi="仿宋" w:eastAsia="仿宋" w:cs="仿宋"/>
          <w:spacing w:val="-2"/>
          <w:sz w:val="28"/>
          <w:szCs w:val="28"/>
        </w:rPr>
        <w:t>）供应商资格声明函；</w:t>
      </w:r>
    </w:p>
    <w:p w14:paraId="328E11AE">
      <w:pPr>
        <w:spacing w:before="223" w:line="223" w:lineRule="auto"/>
        <w:ind w:left="578"/>
        <w:rPr>
          <w:rFonts w:ascii="仿宋" w:hAnsi="仿宋" w:eastAsia="仿宋" w:cs="仿宋"/>
          <w:sz w:val="28"/>
          <w:szCs w:val="28"/>
        </w:rPr>
      </w:pPr>
      <w:r>
        <w:rPr>
          <w:rFonts w:ascii="仿宋" w:hAnsi="仿宋" w:eastAsia="仿宋" w:cs="仿宋"/>
          <w:spacing w:val="-1"/>
          <w:sz w:val="28"/>
          <w:szCs w:val="28"/>
        </w:rPr>
        <w:t>（</w:t>
      </w:r>
      <w:r>
        <w:rPr>
          <w:rFonts w:ascii="Times New Roman" w:hAnsi="Times New Roman" w:eastAsia="Times New Roman" w:cs="Times New Roman"/>
          <w:spacing w:val="-1"/>
          <w:sz w:val="28"/>
          <w:szCs w:val="28"/>
        </w:rPr>
        <w:t>4</w:t>
      </w:r>
      <w:r>
        <w:rPr>
          <w:rFonts w:ascii="仿宋" w:hAnsi="仿宋" w:eastAsia="仿宋" w:cs="仿宋"/>
          <w:spacing w:val="-1"/>
          <w:sz w:val="28"/>
          <w:szCs w:val="28"/>
        </w:rPr>
        <w:t>）供应商近三年有无违法、违规记录承诺书；</w:t>
      </w:r>
    </w:p>
    <w:p w14:paraId="2D51D20E">
      <w:pPr>
        <w:spacing w:before="221" w:line="223" w:lineRule="auto"/>
        <w:ind w:left="578"/>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5</w:t>
      </w:r>
      <w:r>
        <w:rPr>
          <w:rFonts w:ascii="仿宋" w:hAnsi="仿宋" w:eastAsia="仿宋" w:cs="仿宋"/>
          <w:spacing w:val="-2"/>
          <w:sz w:val="28"/>
          <w:szCs w:val="28"/>
        </w:rPr>
        <w:t>）反商业贿赂承诺书；</w:t>
      </w:r>
    </w:p>
    <w:p w14:paraId="2DB99054">
      <w:pPr>
        <w:spacing w:before="221" w:line="222" w:lineRule="auto"/>
        <w:ind w:left="578"/>
        <w:rPr>
          <w:rFonts w:ascii="仿宋" w:hAnsi="仿宋" w:eastAsia="仿宋" w:cs="仿宋"/>
          <w:sz w:val="28"/>
          <w:szCs w:val="28"/>
        </w:rPr>
      </w:pPr>
      <w:r>
        <w:rPr>
          <w:rFonts w:ascii="仿宋" w:hAnsi="仿宋" w:eastAsia="仿宋" w:cs="仿宋"/>
          <w:spacing w:val="-1"/>
          <w:sz w:val="28"/>
          <w:szCs w:val="28"/>
        </w:rPr>
        <w:t>（</w:t>
      </w:r>
      <w:r>
        <w:rPr>
          <w:rFonts w:ascii="Times New Roman" w:hAnsi="Times New Roman" w:eastAsia="Times New Roman" w:cs="Times New Roman"/>
          <w:spacing w:val="-1"/>
          <w:sz w:val="28"/>
          <w:szCs w:val="28"/>
        </w:rPr>
        <w:t>6</w:t>
      </w:r>
      <w:r>
        <w:rPr>
          <w:rFonts w:ascii="仿宋" w:hAnsi="仿宋" w:eastAsia="仿宋" w:cs="仿宋"/>
          <w:spacing w:val="-1"/>
          <w:sz w:val="28"/>
          <w:szCs w:val="28"/>
        </w:rPr>
        <w:t>）供应商技术支持和售后服务承诺书；</w:t>
      </w:r>
    </w:p>
    <w:p w14:paraId="0326E679">
      <w:pPr>
        <w:spacing w:before="225" w:line="223" w:lineRule="auto"/>
        <w:ind w:left="578"/>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7</w:t>
      </w:r>
      <w:r>
        <w:rPr>
          <w:rFonts w:ascii="仿宋" w:hAnsi="仿宋" w:eastAsia="仿宋" w:cs="仿宋"/>
          <w:spacing w:val="-2"/>
          <w:sz w:val="28"/>
          <w:szCs w:val="28"/>
        </w:rPr>
        <w:t>）中小企业声明函；</w:t>
      </w:r>
    </w:p>
    <w:p w14:paraId="463ACB18">
      <w:pPr>
        <w:spacing w:before="222" w:line="222" w:lineRule="auto"/>
        <w:ind w:left="578"/>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8</w:t>
      </w:r>
      <w:r>
        <w:rPr>
          <w:rFonts w:ascii="仿宋" w:hAnsi="仿宋" w:eastAsia="仿宋" w:cs="仿宋"/>
          <w:spacing w:val="-2"/>
          <w:sz w:val="28"/>
          <w:szCs w:val="28"/>
        </w:rPr>
        <w:t>）政府采购诚信承诺书；</w:t>
      </w:r>
    </w:p>
    <w:p w14:paraId="50B2291D">
      <w:pPr>
        <w:spacing w:before="221" w:line="221" w:lineRule="auto"/>
        <w:ind w:left="578"/>
        <w:rPr>
          <w:rFonts w:ascii="仿宋" w:hAnsi="仿宋" w:eastAsia="仿宋" w:cs="仿宋"/>
          <w:sz w:val="28"/>
          <w:szCs w:val="28"/>
        </w:rPr>
      </w:pPr>
      <w:bookmarkStart w:id="43" w:name="bookmark35"/>
      <w:bookmarkEnd w:id="43"/>
      <w:bookmarkStart w:id="44" w:name="bookmark34"/>
      <w:bookmarkEnd w:id="44"/>
      <w:r>
        <w:rPr>
          <w:rFonts w:ascii="仿宋" w:hAnsi="仿宋" w:eastAsia="仿宋" w:cs="仿宋"/>
          <w:spacing w:val="-1"/>
          <w:sz w:val="28"/>
          <w:szCs w:val="28"/>
        </w:rPr>
        <w:t>（</w:t>
      </w:r>
      <w:r>
        <w:rPr>
          <w:rFonts w:ascii="Times New Roman" w:hAnsi="Times New Roman" w:eastAsia="Times New Roman" w:cs="Times New Roman"/>
          <w:spacing w:val="-1"/>
          <w:sz w:val="28"/>
          <w:szCs w:val="28"/>
        </w:rPr>
        <w:t>9</w:t>
      </w:r>
      <w:r>
        <w:rPr>
          <w:rFonts w:ascii="仿宋" w:hAnsi="仿宋" w:eastAsia="仿宋" w:cs="仿宋"/>
          <w:spacing w:val="-1"/>
          <w:sz w:val="28"/>
          <w:szCs w:val="28"/>
        </w:rPr>
        <w:t>）供应商认为需补充的其他资料或说明。</w:t>
      </w:r>
    </w:p>
    <w:p w14:paraId="59C10614">
      <w:pPr>
        <w:spacing w:before="227" w:line="223" w:lineRule="auto"/>
        <w:ind w:left="578"/>
        <w:outlineLvl w:val="1"/>
        <w:rPr>
          <w:rFonts w:ascii="仿宋" w:hAnsi="仿宋" w:eastAsia="仿宋" w:cs="仿宋"/>
          <w:sz w:val="28"/>
          <w:szCs w:val="28"/>
        </w:rPr>
      </w:pPr>
      <w:bookmarkStart w:id="45" w:name="bookmark91"/>
      <w:bookmarkEnd w:id="45"/>
      <w:r>
        <w:rPr>
          <w:rFonts w:ascii="仿宋" w:hAnsi="仿宋" w:eastAsia="仿宋" w:cs="仿宋"/>
          <w:spacing w:val="-2"/>
          <w:sz w:val="28"/>
          <w:szCs w:val="28"/>
        </w:rPr>
        <w:t>（二）响应文件的语言及计量</w:t>
      </w:r>
    </w:p>
    <w:p w14:paraId="7447EF95">
      <w:pPr>
        <w:spacing w:before="219" w:line="321" w:lineRule="auto"/>
        <w:ind w:left="25" w:firstLine="566"/>
        <w:rPr>
          <w:rFonts w:ascii="仿宋" w:hAnsi="仿宋" w:eastAsia="仿宋" w:cs="仿宋"/>
          <w:sz w:val="28"/>
          <w:szCs w:val="28"/>
        </w:rPr>
      </w:pPr>
      <w:r>
        <w:rPr>
          <w:rFonts w:ascii="Times New Roman" w:hAnsi="Times New Roman" w:eastAsia="Times New Roman" w:cs="Times New Roman"/>
          <w:spacing w:val="-4"/>
          <w:sz w:val="28"/>
          <w:szCs w:val="28"/>
        </w:rPr>
        <w:t>1</w:t>
      </w:r>
      <w:r>
        <w:rPr>
          <w:rFonts w:ascii="仿宋" w:hAnsi="仿宋" w:eastAsia="仿宋" w:cs="仿宋"/>
          <w:spacing w:val="-4"/>
          <w:sz w:val="28"/>
          <w:szCs w:val="28"/>
        </w:rPr>
        <w:t>、响应文件以及供应商与采购人、采购代理机构就有关采购项目事宜</w:t>
      </w:r>
      <w:r>
        <w:rPr>
          <w:rFonts w:ascii="仿宋" w:hAnsi="仿宋" w:eastAsia="仿宋" w:cs="仿宋"/>
          <w:spacing w:val="1"/>
          <w:sz w:val="28"/>
          <w:szCs w:val="28"/>
        </w:rPr>
        <w:t>的所有来往函电，均应以中文汉语书写。除签名、盖章、专用名称等特殊</w:t>
      </w:r>
      <w:r>
        <w:rPr>
          <w:rFonts w:ascii="仿宋" w:hAnsi="仿宋" w:eastAsia="仿宋" w:cs="仿宋"/>
          <w:spacing w:val="-1"/>
          <w:sz w:val="28"/>
          <w:szCs w:val="28"/>
        </w:rPr>
        <w:t>情形外，以中文汉语以外的文字表述的响应文件视同未提供。</w:t>
      </w:r>
    </w:p>
    <w:p w14:paraId="61473EA0">
      <w:pPr>
        <w:spacing w:before="222" w:line="320" w:lineRule="auto"/>
        <w:ind w:left="23" w:firstLine="542"/>
        <w:rPr>
          <w:rFonts w:ascii="仿宋" w:hAnsi="仿宋" w:eastAsia="仿宋" w:cs="仿宋"/>
          <w:sz w:val="28"/>
          <w:szCs w:val="28"/>
        </w:rPr>
      </w:pPr>
      <w:r>
        <w:rPr>
          <w:rFonts w:ascii="Times New Roman" w:hAnsi="Times New Roman" w:eastAsia="Times New Roman" w:cs="Times New Roman"/>
          <w:spacing w:val="-3"/>
          <w:sz w:val="28"/>
          <w:szCs w:val="28"/>
        </w:rPr>
        <w:t>2</w:t>
      </w:r>
      <w:r>
        <w:rPr>
          <w:rFonts w:ascii="仿宋" w:hAnsi="仿宋" w:eastAsia="仿宋" w:cs="仿宋"/>
          <w:spacing w:val="-3"/>
          <w:sz w:val="28"/>
          <w:szCs w:val="28"/>
        </w:rPr>
        <w:t>、投标计量单位，采购文件已有明确规定的，使用采购文件规定的计</w:t>
      </w:r>
      <w:r>
        <w:rPr>
          <w:rFonts w:ascii="仿宋" w:hAnsi="仿宋" w:eastAsia="仿宋" w:cs="仿宋"/>
          <w:spacing w:val="1"/>
          <w:sz w:val="28"/>
          <w:szCs w:val="28"/>
        </w:rPr>
        <w:t>量单位；采购文件没有规定的，应采用中华人民共和国法定计量单位（货</w:t>
      </w:r>
      <w:bookmarkStart w:id="46" w:name="bookmark36"/>
      <w:bookmarkEnd w:id="46"/>
      <w:bookmarkStart w:id="47" w:name="bookmark37"/>
      <w:bookmarkEnd w:id="47"/>
      <w:r>
        <w:rPr>
          <w:rFonts w:ascii="仿宋" w:hAnsi="仿宋" w:eastAsia="仿宋" w:cs="仿宋"/>
          <w:spacing w:val="-3"/>
          <w:sz w:val="28"/>
          <w:szCs w:val="28"/>
        </w:rPr>
        <w:t>币单位：人民币元</w:t>
      </w:r>
      <w:r>
        <w:rPr>
          <w:rFonts w:ascii="仿宋" w:hAnsi="仿宋" w:eastAsia="仿宋" w:cs="仿宋"/>
          <w:spacing w:val="12"/>
          <w:sz w:val="28"/>
          <w:szCs w:val="28"/>
        </w:rPr>
        <w:t>），</w:t>
      </w:r>
      <w:r>
        <w:rPr>
          <w:rFonts w:ascii="仿宋" w:hAnsi="仿宋" w:eastAsia="仿宋" w:cs="仿宋"/>
          <w:spacing w:val="-3"/>
          <w:sz w:val="28"/>
          <w:szCs w:val="28"/>
        </w:rPr>
        <w:t>否则视同未响应。</w:t>
      </w:r>
    </w:p>
    <w:p w14:paraId="3A6E451C">
      <w:pPr>
        <w:spacing w:before="223" w:line="222" w:lineRule="auto"/>
        <w:ind w:left="578"/>
        <w:outlineLvl w:val="1"/>
        <w:rPr>
          <w:rFonts w:ascii="仿宋" w:hAnsi="仿宋" w:eastAsia="仿宋" w:cs="仿宋"/>
          <w:sz w:val="28"/>
          <w:szCs w:val="28"/>
        </w:rPr>
      </w:pPr>
      <w:bookmarkStart w:id="48" w:name="bookmark92"/>
      <w:bookmarkEnd w:id="48"/>
      <w:r>
        <w:rPr>
          <w:rFonts w:ascii="仿宋" w:hAnsi="仿宋" w:eastAsia="仿宋" w:cs="仿宋"/>
          <w:spacing w:val="-1"/>
          <w:sz w:val="28"/>
          <w:szCs w:val="28"/>
        </w:rPr>
        <w:t>（三）证明投标货物符合采购文件规定的文件</w:t>
      </w:r>
    </w:p>
    <w:p w14:paraId="00C95B98">
      <w:pPr>
        <w:spacing w:before="223" w:line="221" w:lineRule="auto"/>
        <w:jc w:val="right"/>
        <w:rPr>
          <w:rFonts w:ascii="仿宋" w:hAnsi="仿宋" w:eastAsia="仿宋" w:cs="仿宋"/>
          <w:sz w:val="28"/>
          <w:szCs w:val="28"/>
        </w:rPr>
      </w:pPr>
      <w:r>
        <w:rPr>
          <w:rFonts w:ascii="仿宋" w:hAnsi="仿宋" w:eastAsia="仿宋" w:cs="仿宋"/>
          <w:spacing w:val="-3"/>
          <w:sz w:val="28"/>
          <w:szCs w:val="28"/>
        </w:rPr>
        <w:t>（</w:t>
      </w:r>
      <w:r>
        <w:rPr>
          <w:rFonts w:ascii="Times New Roman" w:hAnsi="Times New Roman" w:eastAsia="Times New Roman" w:cs="Times New Roman"/>
          <w:spacing w:val="-3"/>
          <w:sz w:val="28"/>
          <w:szCs w:val="28"/>
        </w:rPr>
        <w:t>1</w:t>
      </w:r>
      <w:r>
        <w:rPr>
          <w:rFonts w:ascii="仿宋" w:hAnsi="仿宋" w:eastAsia="仿宋" w:cs="仿宋"/>
          <w:spacing w:val="-3"/>
          <w:sz w:val="28"/>
          <w:szCs w:val="28"/>
        </w:rPr>
        <w:t>）提交所有投标货物和相应服务的合格性、符合性证明文件，该文</w:t>
      </w:r>
    </w:p>
    <w:p w14:paraId="13CC07CF">
      <w:pPr>
        <w:spacing w:line="221" w:lineRule="auto"/>
        <w:rPr>
          <w:rFonts w:ascii="仿宋" w:hAnsi="仿宋" w:eastAsia="仿宋" w:cs="仿宋"/>
          <w:sz w:val="28"/>
          <w:szCs w:val="28"/>
        </w:rPr>
        <w:sectPr>
          <w:headerReference r:id="rId33" w:type="default"/>
          <w:footerReference r:id="rId34" w:type="default"/>
          <w:pgSz w:w="11906" w:h="16839"/>
          <w:pgMar w:top="1091" w:right="1439" w:bottom="1156" w:left="1440" w:header="1076" w:footer="994" w:gutter="0"/>
          <w:pgNumType w:fmt="decimal"/>
          <w:cols w:space="720" w:num="1"/>
        </w:sectPr>
      </w:pPr>
    </w:p>
    <w:p w14:paraId="1DC55001">
      <w:pPr>
        <w:pStyle w:val="3"/>
        <w:spacing w:line="257" w:lineRule="auto"/>
      </w:pPr>
    </w:p>
    <w:p w14:paraId="707228A7">
      <w:pPr>
        <w:pStyle w:val="3"/>
        <w:spacing w:line="257" w:lineRule="auto"/>
      </w:pPr>
    </w:p>
    <w:p w14:paraId="5A338F43">
      <w:pPr>
        <w:pStyle w:val="3"/>
        <w:spacing w:line="257" w:lineRule="auto"/>
      </w:pPr>
    </w:p>
    <w:p w14:paraId="3E704D7B">
      <w:pPr>
        <w:pStyle w:val="3"/>
        <w:spacing w:line="257" w:lineRule="auto"/>
      </w:pPr>
    </w:p>
    <w:p w14:paraId="773F319A">
      <w:pPr>
        <w:pStyle w:val="3"/>
        <w:spacing w:line="257" w:lineRule="auto"/>
      </w:pPr>
    </w:p>
    <w:p w14:paraId="5C7DCA49">
      <w:pPr>
        <w:spacing w:before="91" w:line="221" w:lineRule="auto"/>
        <w:ind w:left="18"/>
        <w:rPr>
          <w:rFonts w:ascii="仿宋" w:hAnsi="仿宋" w:eastAsia="仿宋" w:cs="仿宋"/>
          <w:sz w:val="28"/>
          <w:szCs w:val="28"/>
        </w:rPr>
      </w:pPr>
      <w:bookmarkStart w:id="49" w:name="bookmark93"/>
      <w:bookmarkEnd w:id="49"/>
      <w:r>
        <w:rPr>
          <w:rFonts w:ascii="仿宋" w:hAnsi="仿宋" w:eastAsia="仿宋" w:cs="仿宋"/>
          <w:spacing w:val="-2"/>
          <w:sz w:val="28"/>
          <w:szCs w:val="28"/>
        </w:rPr>
        <w:t>件可以是文字资料、图表和数据等。</w:t>
      </w:r>
    </w:p>
    <w:p w14:paraId="516FC0BD">
      <w:pPr>
        <w:spacing w:before="224" w:line="296" w:lineRule="auto"/>
        <w:ind w:left="19" w:right="80" w:firstLine="558"/>
        <w:rPr>
          <w:rFonts w:ascii="仿宋" w:hAnsi="仿宋" w:eastAsia="仿宋" w:cs="仿宋"/>
          <w:sz w:val="28"/>
          <w:szCs w:val="28"/>
        </w:rPr>
      </w:pPr>
      <w:r>
        <w:rPr>
          <w:rFonts w:ascii="仿宋" w:hAnsi="仿宋" w:eastAsia="仿宋" w:cs="仿宋"/>
          <w:spacing w:val="-3"/>
          <w:sz w:val="28"/>
          <w:szCs w:val="28"/>
        </w:rPr>
        <w:t>（</w:t>
      </w:r>
      <w:r>
        <w:rPr>
          <w:rFonts w:ascii="Times New Roman" w:hAnsi="Times New Roman" w:eastAsia="Times New Roman" w:cs="Times New Roman"/>
          <w:spacing w:val="-3"/>
          <w:sz w:val="28"/>
          <w:szCs w:val="28"/>
        </w:rPr>
        <w:t>2</w:t>
      </w:r>
      <w:r>
        <w:rPr>
          <w:rFonts w:ascii="仿宋" w:hAnsi="仿宋" w:eastAsia="仿宋" w:cs="仿宋"/>
          <w:spacing w:val="-3"/>
          <w:sz w:val="28"/>
          <w:szCs w:val="28"/>
        </w:rPr>
        <w:t>）详细描述投标货物的规格、功能、性能、技术参数以及与招标货</w:t>
      </w:r>
      <w:r>
        <w:rPr>
          <w:rFonts w:ascii="仿宋" w:hAnsi="仿宋" w:eastAsia="仿宋" w:cs="仿宋"/>
          <w:spacing w:val="-2"/>
          <w:sz w:val="28"/>
          <w:szCs w:val="28"/>
        </w:rPr>
        <w:t>物或服务的偏离情况等。</w:t>
      </w:r>
    </w:p>
    <w:p w14:paraId="27374D0A">
      <w:pPr>
        <w:spacing w:before="222" w:line="221" w:lineRule="auto"/>
        <w:ind w:left="578"/>
        <w:rPr>
          <w:rFonts w:ascii="仿宋" w:hAnsi="仿宋" w:eastAsia="仿宋" w:cs="仿宋"/>
          <w:sz w:val="28"/>
          <w:szCs w:val="28"/>
        </w:rPr>
      </w:pPr>
      <w:r>
        <w:rPr>
          <w:rFonts w:ascii="仿宋" w:hAnsi="仿宋" w:eastAsia="仿宋" w:cs="仿宋"/>
          <w:spacing w:val="-1"/>
          <w:sz w:val="28"/>
          <w:szCs w:val="28"/>
        </w:rPr>
        <w:t>（</w:t>
      </w:r>
      <w:r>
        <w:rPr>
          <w:rFonts w:ascii="Times New Roman" w:hAnsi="Times New Roman" w:eastAsia="Times New Roman" w:cs="Times New Roman"/>
          <w:spacing w:val="-1"/>
          <w:sz w:val="28"/>
          <w:szCs w:val="28"/>
        </w:rPr>
        <w:t>3</w:t>
      </w:r>
      <w:r>
        <w:rPr>
          <w:rFonts w:ascii="仿宋" w:hAnsi="仿宋" w:eastAsia="仿宋" w:cs="仿宋"/>
          <w:spacing w:val="-1"/>
          <w:sz w:val="28"/>
          <w:szCs w:val="28"/>
        </w:rPr>
        <w:t>）供应商认为需要补充的其它资料文件。</w:t>
      </w:r>
    </w:p>
    <w:p w14:paraId="3F0049D9">
      <w:pPr>
        <w:spacing w:before="224" w:line="223" w:lineRule="auto"/>
        <w:ind w:left="577"/>
        <w:outlineLvl w:val="2"/>
        <w:rPr>
          <w:rFonts w:ascii="仿宋" w:hAnsi="仿宋" w:eastAsia="仿宋" w:cs="仿宋"/>
          <w:sz w:val="28"/>
          <w:szCs w:val="28"/>
        </w:rPr>
      </w:pPr>
      <w:r>
        <w:rPr>
          <w:rFonts w:ascii="Times New Roman" w:hAnsi="Times New Roman" w:eastAsia="Times New Roman" w:cs="Times New Roman"/>
          <w:b/>
          <w:bCs/>
          <w:spacing w:val="-11"/>
          <w:sz w:val="28"/>
          <w:szCs w:val="28"/>
        </w:rPr>
        <w:t>11</w:t>
      </w:r>
      <w:r>
        <w:rPr>
          <w:rFonts w:ascii="Times New Roman" w:hAnsi="Times New Roman" w:eastAsia="Times New Roman" w:cs="Times New Roman"/>
          <w:b/>
          <w:bCs/>
          <w:spacing w:val="6"/>
          <w:sz w:val="28"/>
          <w:szCs w:val="28"/>
        </w:rPr>
        <w:t xml:space="preserve">    </w:t>
      </w:r>
      <w:r>
        <w:rPr>
          <w:rFonts w:ascii="仿宋" w:hAnsi="仿宋" w:eastAsia="仿宋" w:cs="仿宋"/>
          <w:b/>
          <w:bCs/>
          <w:spacing w:val="-11"/>
          <w:sz w:val="28"/>
          <w:szCs w:val="28"/>
        </w:rPr>
        <w:t>响应报价</w:t>
      </w:r>
    </w:p>
    <w:p w14:paraId="0AC43983">
      <w:pPr>
        <w:spacing w:before="226" w:line="339" w:lineRule="auto"/>
        <w:ind w:left="15" w:right="80" w:firstLine="555"/>
        <w:rPr>
          <w:rFonts w:ascii="仿宋" w:hAnsi="仿宋" w:eastAsia="仿宋" w:cs="仿宋"/>
          <w:sz w:val="28"/>
          <w:szCs w:val="28"/>
        </w:rPr>
      </w:pPr>
      <w:r>
        <w:rPr>
          <w:rFonts w:ascii="Times New Roman" w:hAnsi="Times New Roman" w:eastAsia="Times New Roman" w:cs="Times New Roman"/>
          <w:spacing w:val="1"/>
          <w:sz w:val="28"/>
          <w:szCs w:val="28"/>
        </w:rPr>
        <w:t>11.1</w:t>
      </w:r>
      <w:r>
        <w:rPr>
          <w:rFonts w:ascii="Times New Roman" w:hAnsi="Times New Roman" w:eastAsia="Times New Roman" w:cs="Times New Roman"/>
          <w:spacing w:val="22"/>
          <w:w w:val="101"/>
          <w:sz w:val="28"/>
          <w:szCs w:val="28"/>
        </w:rPr>
        <w:t xml:space="preserve"> </w:t>
      </w:r>
      <w:r>
        <w:rPr>
          <w:rFonts w:ascii="仿宋" w:hAnsi="仿宋" w:eastAsia="仿宋" w:cs="仿宋"/>
          <w:spacing w:val="1"/>
          <w:sz w:val="28"/>
          <w:szCs w:val="28"/>
        </w:rPr>
        <w:t>供应商应在投标报价表上标明单价和总价。如单价和总价不符，以单价为准，小写与大写不符的，以大写为准。供应商的投标价应是指所有货物按招标书要求的交付使用的价格；供应商应在投标报价上标明，本次投标拟提供货物的单价金额及投标总计，开标后不得更改，供应商对项</w:t>
      </w:r>
      <w:r>
        <w:rPr>
          <w:rFonts w:ascii="仿宋" w:hAnsi="仿宋" w:eastAsia="仿宋" w:cs="仿宋"/>
          <w:spacing w:val="-1"/>
          <w:sz w:val="28"/>
          <w:szCs w:val="28"/>
        </w:rPr>
        <w:t>目的报价必须是唯一的，采购人不接受有任何选择的报价。</w:t>
      </w:r>
    </w:p>
    <w:p w14:paraId="4D47B2A6">
      <w:pPr>
        <w:spacing w:before="223" w:line="333" w:lineRule="auto"/>
        <w:ind w:left="17" w:right="80" w:firstLine="552"/>
        <w:rPr>
          <w:rFonts w:ascii="仿宋" w:hAnsi="仿宋" w:eastAsia="仿宋" w:cs="仿宋"/>
          <w:sz w:val="28"/>
          <w:szCs w:val="28"/>
        </w:rPr>
      </w:pPr>
      <w:r>
        <w:rPr>
          <w:rFonts w:ascii="Times New Roman" w:hAnsi="Times New Roman" w:eastAsia="Times New Roman" w:cs="Times New Roman"/>
          <w:spacing w:val="1"/>
          <w:sz w:val="28"/>
          <w:szCs w:val="28"/>
        </w:rPr>
        <w:t>11.2</w:t>
      </w:r>
      <w:r>
        <w:rPr>
          <w:rFonts w:ascii="Times New Roman" w:hAnsi="Times New Roman" w:eastAsia="Times New Roman" w:cs="Times New Roman"/>
          <w:spacing w:val="22"/>
          <w:w w:val="101"/>
          <w:sz w:val="28"/>
          <w:szCs w:val="28"/>
        </w:rPr>
        <w:t xml:space="preserve"> </w:t>
      </w:r>
      <w:r>
        <w:rPr>
          <w:rFonts w:ascii="仿宋" w:hAnsi="仿宋" w:eastAsia="仿宋" w:cs="仿宋"/>
          <w:spacing w:val="1"/>
          <w:sz w:val="28"/>
          <w:szCs w:val="28"/>
        </w:rPr>
        <w:t>投标报价以人民币为结算货币，须包括设备价款、附件、配件、备品备件、途中运输费、装卸费、安装调试费、维护费、培训费、技术资料费、保险费、税费及合同中明示或暗示的所有一般风险、责任和义务等</w:t>
      </w:r>
      <w:r>
        <w:rPr>
          <w:rFonts w:ascii="仿宋" w:hAnsi="仿宋" w:eastAsia="仿宋" w:cs="仿宋"/>
          <w:spacing w:val="-2"/>
          <w:sz w:val="28"/>
          <w:szCs w:val="28"/>
        </w:rPr>
        <w:t>一切应由采购人支付的费用。</w:t>
      </w:r>
    </w:p>
    <w:p w14:paraId="45FFA50E">
      <w:pPr>
        <w:spacing w:before="222" w:line="295" w:lineRule="auto"/>
        <w:ind w:left="21" w:firstLine="570"/>
        <w:rPr>
          <w:rFonts w:ascii="仿宋" w:hAnsi="仿宋" w:eastAsia="仿宋" w:cs="仿宋"/>
          <w:sz w:val="28"/>
          <w:szCs w:val="28"/>
        </w:rPr>
      </w:pPr>
      <w:r>
        <w:rPr>
          <w:rFonts w:ascii="Times New Roman" w:hAnsi="Times New Roman" w:eastAsia="Times New Roman" w:cs="Times New Roman"/>
          <w:spacing w:val="-10"/>
          <w:sz w:val="28"/>
          <w:szCs w:val="28"/>
        </w:rPr>
        <w:t>11.3</w:t>
      </w:r>
      <w:r>
        <w:rPr>
          <w:rFonts w:ascii="Times New Roman" w:hAnsi="Times New Roman" w:eastAsia="Times New Roman" w:cs="Times New Roman"/>
          <w:spacing w:val="47"/>
          <w:sz w:val="28"/>
          <w:szCs w:val="28"/>
        </w:rPr>
        <w:t xml:space="preserve"> </w:t>
      </w:r>
      <w:r>
        <w:rPr>
          <w:rFonts w:ascii="仿宋" w:hAnsi="仿宋" w:eastAsia="仿宋" w:cs="仿宋"/>
          <w:spacing w:val="-10"/>
          <w:sz w:val="28"/>
          <w:szCs w:val="28"/>
        </w:rPr>
        <w:t>固定合同价，供应商所报的（元/年）</w:t>
      </w:r>
      <w:r>
        <w:rPr>
          <w:rFonts w:ascii="仿宋" w:hAnsi="仿宋" w:eastAsia="仿宋" w:cs="仿宋"/>
          <w:spacing w:val="-11"/>
          <w:sz w:val="28"/>
          <w:szCs w:val="28"/>
        </w:rPr>
        <w:t>在合同实施期间应保持不变，</w:t>
      </w:r>
      <w:r>
        <w:rPr>
          <w:rFonts w:ascii="仿宋" w:hAnsi="仿宋" w:eastAsia="仿宋" w:cs="仿宋"/>
          <w:spacing w:val="-1"/>
          <w:sz w:val="28"/>
          <w:szCs w:val="28"/>
        </w:rPr>
        <w:t>并不因劳务、材料等成本的价格变动而做任何调整。</w:t>
      </w:r>
    </w:p>
    <w:p w14:paraId="0D20A995">
      <w:pPr>
        <w:spacing w:before="225" w:line="223" w:lineRule="auto"/>
        <w:ind w:left="577"/>
        <w:outlineLvl w:val="2"/>
        <w:rPr>
          <w:rFonts w:ascii="仿宋" w:hAnsi="仿宋" w:eastAsia="仿宋" w:cs="仿宋"/>
          <w:sz w:val="28"/>
          <w:szCs w:val="28"/>
        </w:rPr>
      </w:pPr>
      <w:r>
        <w:rPr>
          <w:rFonts w:ascii="Times New Roman" w:hAnsi="Times New Roman" w:eastAsia="Times New Roman" w:cs="Times New Roman"/>
          <w:b/>
          <w:bCs/>
          <w:spacing w:val="-3"/>
          <w:sz w:val="28"/>
          <w:szCs w:val="28"/>
        </w:rPr>
        <w:t xml:space="preserve">12    </w:t>
      </w:r>
      <w:r>
        <w:rPr>
          <w:rFonts w:ascii="仿宋" w:hAnsi="仿宋" w:eastAsia="仿宋" w:cs="仿宋"/>
          <w:b/>
          <w:bCs/>
          <w:spacing w:val="-3"/>
          <w:sz w:val="28"/>
          <w:szCs w:val="28"/>
        </w:rPr>
        <w:t>响应文件签字及盖章要求</w:t>
      </w:r>
    </w:p>
    <w:p w14:paraId="6CB7F34A">
      <w:pPr>
        <w:spacing w:before="222" w:line="222" w:lineRule="auto"/>
        <w:ind w:left="578"/>
        <w:outlineLvl w:val="2"/>
        <w:rPr>
          <w:rFonts w:ascii="仿宋" w:hAnsi="仿宋" w:eastAsia="仿宋" w:cs="仿宋"/>
          <w:sz w:val="28"/>
          <w:szCs w:val="28"/>
        </w:rPr>
      </w:pPr>
      <w:r>
        <w:rPr>
          <w:rFonts w:ascii="仿宋" w:hAnsi="仿宋" w:eastAsia="仿宋" w:cs="仿宋"/>
          <w:spacing w:val="-2"/>
          <w:sz w:val="28"/>
          <w:szCs w:val="28"/>
        </w:rPr>
        <w:t>详见《供应商须知前附表》</w:t>
      </w:r>
      <w:r>
        <w:rPr>
          <w:rFonts w:ascii="Times New Roman" w:hAnsi="Times New Roman" w:eastAsia="Times New Roman" w:cs="Times New Roman"/>
          <w:spacing w:val="-2"/>
          <w:sz w:val="28"/>
          <w:szCs w:val="28"/>
        </w:rPr>
        <w:t>24</w:t>
      </w:r>
      <w:r>
        <w:rPr>
          <w:rFonts w:ascii="Times New Roman" w:hAnsi="Times New Roman" w:eastAsia="Times New Roman" w:cs="Times New Roman"/>
          <w:spacing w:val="29"/>
          <w:sz w:val="28"/>
          <w:szCs w:val="28"/>
        </w:rPr>
        <w:t xml:space="preserve"> </w:t>
      </w:r>
      <w:r>
        <w:rPr>
          <w:rFonts w:ascii="仿宋" w:hAnsi="仿宋" w:eastAsia="仿宋" w:cs="仿宋"/>
          <w:spacing w:val="-2"/>
          <w:sz w:val="28"/>
          <w:szCs w:val="28"/>
        </w:rPr>
        <w:t>项</w:t>
      </w:r>
    </w:p>
    <w:p w14:paraId="2B70DB94">
      <w:pPr>
        <w:spacing w:before="223" w:line="223" w:lineRule="auto"/>
        <w:ind w:left="577"/>
        <w:outlineLvl w:val="2"/>
        <w:rPr>
          <w:rFonts w:ascii="仿宋" w:hAnsi="仿宋" w:eastAsia="仿宋" w:cs="仿宋"/>
          <w:sz w:val="28"/>
          <w:szCs w:val="28"/>
        </w:rPr>
      </w:pPr>
      <w:r>
        <w:rPr>
          <w:rFonts w:ascii="Times New Roman" w:hAnsi="Times New Roman" w:eastAsia="Times New Roman" w:cs="Times New Roman"/>
          <w:b/>
          <w:bCs/>
          <w:spacing w:val="-7"/>
          <w:sz w:val="28"/>
          <w:szCs w:val="28"/>
        </w:rPr>
        <w:t>13</w:t>
      </w:r>
      <w:r>
        <w:rPr>
          <w:rFonts w:ascii="Times New Roman" w:hAnsi="Times New Roman" w:eastAsia="Times New Roman" w:cs="Times New Roman"/>
          <w:b/>
          <w:bCs/>
          <w:spacing w:val="6"/>
          <w:sz w:val="28"/>
          <w:szCs w:val="28"/>
        </w:rPr>
        <w:t xml:space="preserve">    </w:t>
      </w:r>
      <w:r>
        <w:rPr>
          <w:rFonts w:ascii="仿宋" w:hAnsi="仿宋" w:eastAsia="仿宋" w:cs="仿宋"/>
          <w:b/>
          <w:bCs/>
          <w:spacing w:val="-7"/>
          <w:sz w:val="28"/>
          <w:szCs w:val="28"/>
        </w:rPr>
        <w:t>响应文件份数</w:t>
      </w:r>
    </w:p>
    <w:p w14:paraId="530C7310">
      <w:pPr>
        <w:spacing w:before="221" w:line="222" w:lineRule="auto"/>
        <w:ind w:left="578"/>
        <w:outlineLvl w:val="2"/>
        <w:rPr>
          <w:rFonts w:ascii="仿宋" w:hAnsi="仿宋" w:eastAsia="仿宋" w:cs="仿宋"/>
          <w:sz w:val="28"/>
          <w:szCs w:val="28"/>
        </w:rPr>
      </w:pPr>
      <w:r>
        <w:rPr>
          <w:rFonts w:ascii="仿宋" w:hAnsi="仿宋" w:eastAsia="仿宋" w:cs="仿宋"/>
          <w:spacing w:val="-2"/>
          <w:sz w:val="28"/>
          <w:szCs w:val="28"/>
        </w:rPr>
        <w:t>详见《供应商须知前附表》</w:t>
      </w:r>
      <w:r>
        <w:rPr>
          <w:rFonts w:ascii="Times New Roman" w:hAnsi="Times New Roman" w:eastAsia="Times New Roman" w:cs="Times New Roman"/>
          <w:spacing w:val="-2"/>
          <w:sz w:val="28"/>
          <w:szCs w:val="28"/>
        </w:rPr>
        <w:t>25</w:t>
      </w:r>
      <w:r>
        <w:rPr>
          <w:rFonts w:ascii="Times New Roman" w:hAnsi="Times New Roman" w:eastAsia="Times New Roman" w:cs="Times New Roman"/>
          <w:spacing w:val="29"/>
          <w:sz w:val="28"/>
          <w:szCs w:val="28"/>
        </w:rPr>
        <w:t xml:space="preserve"> </w:t>
      </w:r>
      <w:r>
        <w:rPr>
          <w:rFonts w:ascii="仿宋" w:hAnsi="仿宋" w:eastAsia="仿宋" w:cs="仿宋"/>
          <w:spacing w:val="-2"/>
          <w:sz w:val="28"/>
          <w:szCs w:val="28"/>
        </w:rPr>
        <w:t>项</w:t>
      </w:r>
    </w:p>
    <w:p w14:paraId="170E8EA9">
      <w:pPr>
        <w:spacing w:before="225" w:line="223" w:lineRule="auto"/>
        <w:ind w:left="577"/>
        <w:outlineLvl w:val="2"/>
        <w:rPr>
          <w:rFonts w:ascii="仿宋" w:hAnsi="仿宋" w:eastAsia="仿宋" w:cs="仿宋"/>
          <w:sz w:val="28"/>
          <w:szCs w:val="28"/>
        </w:rPr>
      </w:pPr>
      <w:r>
        <w:rPr>
          <w:rFonts w:ascii="Times New Roman" w:hAnsi="Times New Roman" w:eastAsia="Times New Roman" w:cs="Times New Roman"/>
          <w:b/>
          <w:bCs/>
          <w:spacing w:val="-7"/>
          <w:sz w:val="28"/>
          <w:szCs w:val="28"/>
        </w:rPr>
        <w:t>14</w:t>
      </w:r>
      <w:r>
        <w:rPr>
          <w:rFonts w:ascii="Times New Roman" w:hAnsi="Times New Roman" w:eastAsia="Times New Roman" w:cs="Times New Roman"/>
          <w:b/>
          <w:bCs/>
          <w:spacing w:val="5"/>
          <w:sz w:val="28"/>
          <w:szCs w:val="28"/>
        </w:rPr>
        <w:t xml:space="preserve">    </w:t>
      </w:r>
      <w:r>
        <w:rPr>
          <w:rFonts w:ascii="仿宋" w:hAnsi="仿宋" w:eastAsia="仿宋" w:cs="仿宋"/>
          <w:b/>
          <w:bCs/>
          <w:spacing w:val="-7"/>
          <w:sz w:val="28"/>
          <w:szCs w:val="28"/>
        </w:rPr>
        <w:t>投标有效期</w:t>
      </w:r>
    </w:p>
    <w:p w14:paraId="35666F12">
      <w:pPr>
        <w:spacing w:before="222" w:line="368" w:lineRule="auto"/>
        <w:ind w:left="18" w:firstLine="573"/>
        <w:rPr>
          <w:rFonts w:ascii="仿宋" w:hAnsi="仿宋" w:eastAsia="仿宋" w:cs="仿宋"/>
          <w:sz w:val="28"/>
          <w:szCs w:val="28"/>
        </w:rPr>
      </w:pPr>
      <w:r>
        <w:rPr>
          <w:rFonts w:ascii="Times New Roman" w:hAnsi="Times New Roman" w:eastAsia="Times New Roman" w:cs="Times New Roman"/>
          <w:spacing w:val="-3"/>
          <w:sz w:val="28"/>
          <w:szCs w:val="28"/>
        </w:rPr>
        <w:t>14.1</w:t>
      </w:r>
      <w:r>
        <w:rPr>
          <w:rFonts w:ascii="Times New Roman" w:hAnsi="Times New Roman" w:eastAsia="Times New Roman" w:cs="Times New Roman"/>
          <w:spacing w:val="44"/>
          <w:sz w:val="28"/>
          <w:szCs w:val="28"/>
        </w:rPr>
        <w:t xml:space="preserve"> </w:t>
      </w:r>
      <w:r>
        <w:rPr>
          <w:rFonts w:ascii="仿宋" w:hAnsi="仿宋" w:eastAsia="仿宋" w:cs="仿宋"/>
          <w:spacing w:val="-3"/>
          <w:sz w:val="28"/>
          <w:szCs w:val="28"/>
        </w:rPr>
        <w:t>响应文件从投标截止期结束后</w:t>
      </w:r>
      <w:r>
        <w:rPr>
          <w:rFonts w:ascii="Times New Roman" w:hAnsi="Times New Roman" w:eastAsia="Times New Roman" w:cs="Times New Roman"/>
          <w:spacing w:val="-3"/>
          <w:sz w:val="28"/>
          <w:szCs w:val="28"/>
        </w:rPr>
        <w:t>90</w:t>
      </w:r>
      <w:r>
        <w:rPr>
          <w:rFonts w:ascii="Times New Roman" w:hAnsi="Times New Roman" w:eastAsia="Times New Roman" w:cs="Times New Roman"/>
          <w:spacing w:val="18"/>
          <w:sz w:val="28"/>
          <w:szCs w:val="28"/>
        </w:rPr>
        <w:t xml:space="preserve"> </w:t>
      </w:r>
      <w:r>
        <w:rPr>
          <w:rFonts w:ascii="仿宋" w:hAnsi="仿宋" w:eastAsia="仿宋" w:cs="仿宋"/>
          <w:spacing w:val="-3"/>
          <w:sz w:val="28"/>
          <w:szCs w:val="28"/>
        </w:rPr>
        <w:t>天内有效，投标单位须在响应文</w:t>
      </w:r>
      <w:r>
        <w:rPr>
          <w:rFonts w:ascii="仿宋" w:hAnsi="仿宋" w:eastAsia="仿宋" w:cs="仿宋"/>
          <w:spacing w:val="-5"/>
          <w:sz w:val="28"/>
          <w:szCs w:val="28"/>
        </w:rPr>
        <w:t>件中做出响应，有效期短于这个规定期限的投标将被拒绝。在特殊情况下，</w:t>
      </w:r>
    </w:p>
    <w:p w14:paraId="40EAD9F2">
      <w:pPr>
        <w:spacing w:line="368" w:lineRule="auto"/>
        <w:rPr>
          <w:rFonts w:ascii="仿宋" w:hAnsi="仿宋" w:eastAsia="仿宋" w:cs="仿宋"/>
          <w:sz w:val="28"/>
          <w:szCs w:val="28"/>
        </w:rPr>
        <w:sectPr>
          <w:headerReference r:id="rId35" w:type="default"/>
          <w:footerReference r:id="rId36" w:type="default"/>
          <w:pgSz w:w="11906" w:h="16839"/>
          <w:pgMar w:top="1091" w:right="1358" w:bottom="1156" w:left="1440" w:header="1076" w:footer="994" w:gutter="0"/>
          <w:pgNumType w:fmt="decimal"/>
          <w:cols w:space="720" w:num="1"/>
        </w:sectPr>
      </w:pPr>
    </w:p>
    <w:p w14:paraId="0D9111C5">
      <w:pPr>
        <w:pStyle w:val="3"/>
        <w:spacing w:line="257" w:lineRule="auto"/>
      </w:pPr>
    </w:p>
    <w:p w14:paraId="49290011">
      <w:pPr>
        <w:pStyle w:val="3"/>
        <w:spacing w:line="257" w:lineRule="auto"/>
      </w:pPr>
    </w:p>
    <w:p w14:paraId="0E553D72">
      <w:pPr>
        <w:pStyle w:val="3"/>
        <w:spacing w:line="257" w:lineRule="auto"/>
      </w:pPr>
    </w:p>
    <w:p w14:paraId="16A6DF86">
      <w:pPr>
        <w:pStyle w:val="3"/>
        <w:spacing w:line="257" w:lineRule="auto"/>
      </w:pPr>
    </w:p>
    <w:p w14:paraId="3886424D">
      <w:pPr>
        <w:pStyle w:val="3"/>
        <w:spacing w:line="258" w:lineRule="auto"/>
      </w:pPr>
    </w:p>
    <w:p w14:paraId="586AF9B9">
      <w:pPr>
        <w:spacing w:before="91" w:line="223" w:lineRule="auto"/>
        <w:ind w:left="20"/>
        <w:rPr>
          <w:rFonts w:ascii="仿宋" w:hAnsi="仿宋" w:eastAsia="仿宋" w:cs="仿宋"/>
          <w:sz w:val="28"/>
          <w:szCs w:val="28"/>
        </w:rPr>
      </w:pPr>
      <w:r>
        <w:rPr>
          <w:rFonts w:ascii="仿宋" w:hAnsi="仿宋" w:eastAsia="仿宋" w:cs="仿宋"/>
          <w:spacing w:val="-1"/>
          <w:sz w:val="28"/>
          <w:szCs w:val="28"/>
        </w:rPr>
        <w:t>采购人可与供应商协商延长响应文件的有效期。</w:t>
      </w:r>
    </w:p>
    <w:p w14:paraId="4204978A">
      <w:pPr>
        <w:spacing w:before="157" w:line="222" w:lineRule="auto"/>
        <w:ind w:left="577"/>
        <w:outlineLvl w:val="2"/>
        <w:rPr>
          <w:rFonts w:ascii="仿宋" w:hAnsi="仿宋" w:eastAsia="仿宋" w:cs="仿宋"/>
          <w:sz w:val="28"/>
          <w:szCs w:val="28"/>
        </w:rPr>
      </w:pPr>
      <w:r>
        <w:rPr>
          <w:rFonts w:ascii="Times New Roman" w:hAnsi="Times New Roman" w:eastAsia="Times New Roman" w:cs="Times New Roman"/>
          <w:b/>
          <w:bCs/>
          <w:spacing w:val="-4"/>
          <w:sz w:val="28"/>
          <w:szCs w:val="28"/>
        </w:rPr>
        <w:t>15.</w:t>
      </w:r>
      <w:r>
        <w:rPr>
          <w:rFonts w:ascii="仿宋" w:hAnsi="仿宋" w:eastAsia="仿宋" w:cs="仿宋"/>
          <w:b/>
          <w:bCs/>
          <w:spacing w:val="-4"/>
          <w:sz w:val="28"/>
          <w:szCs w:val="28"/>
        </w:rPr>
        <w:t>投标保证金</w:t>
      </w:r>
    </w:p>
    <w:p w14:paraId="08BC3EF4">
      <w:pPr>
        <w:spacing w:before="205" w:line="222" w:lineRule="auto"/>
        <w:ind w:left="577"/>
        <w:rPr>
          <w:rFonts w:ascii="仿宋" w:hAnsi="仿宋" w:eastAsia="仿宋" w:cs="仿宋"/>
          <w:sz w:val="28"/>
          <w:szCs w:val="28"/>
        </w:rPr>
      </w:pPr>
      <w:r>
        <w:rPr>
          <w:rFonts w:ascii="仿宋" w:hAnsi="仿宋" w:eastAsia="仿宋" w:cs="仿宋"/>
          <w:spacing w:val="-1"/>
          <w:sz w:val="28"/>
          <w:szCs w:val="28"/>
        </w:rPr>
        <w:t>开户名称：</w:t>
      </w:r>
      <w:r>
        <w:rPr>
          <w:rFonts w:hint="eastAsia" w:ascii="仿宋" w:hAnsi="仿宋" w:eastAsia="仿宋" w:cs="仿宋"/>
          <w:spacing w:val="-1"/>
          <w:sz w:val="28"/>
          <w:szCs w:val="28"/>
          <w:lang w:eastAsia="zh-CN"/>
        </w:rPr>
        <w:t>新疆新之建工程咨询有限公司</w:t>
      </w:r>
      <w:r>
        <w:rPr>
          <w:rFonts w:hint="eastAsia" w:ascii="仿宋" w:hAnsi="仿宋" w:eastAsia="仿宋" w:cs="仿宋"/>
          <w:spacing w:val="-1"/>
          <w:sz w:val="28"/>
          <w:szCs w:val="28"/>
          <w:lang w:val="en-US" w:eastAsia="zh-CN"/>
        </w:rPr>
        <w:t>阿克苏分公司</w:t>
      </w:r>
    </w:p>
    <w:p w14:paraId="4DC385C7">
      <w:pPr>
        <w:spacing w:before="224" w:line="222" w:lineRule="auto"/>
        <w:ind w:left="577"/>
        <w:rPr>
          <w:rFonts w:ascii="仿宋" w:hAnsi="仿宋" w:eastAsia="仿宋" w:cs="仿宋"/>
          <w:sz w:val="28"/>
          <w:szCs w:val="28"/>
        </w:rPr>
      </w:pPr>
      <w:r>
        <w:rPr>
          <w:rFonts w:ascii="仿宋" w:hAnsi="仿宋" w:eastAsia="仿宋" w:cs="仿宋"/>
          <w:spacing w:val="-1"/>
          <w:sz w:val="28"/>
          <w:szCs w:val="28"/>
        </w:rPr>
        <w:t>开户银行：</w:t>
      </w:r>
      <w:r>
        <w:rPr>
          <w:rFonts w:hint="eastAsia" w:ascii="仿宋" w:hAnsi="仿宋" w:eastAsia="仿宋" w:cs="仿宋"/>
          <w:spacing w:val="-1"/>
          <w:sz w:val="28"/>
          <w:szCs w:val="28"/>
          <w:lang w:val="zh-TW" w:eastAsia="zh-TW"/>
        </w:rPr>
        <w:t>中国银行股份有限公司阿克苏市大十字支行</w:t>
      </w:r>
    </w:p>
    <w:p w14:paraId="16D399AC">
      <w:pPr>
        <w:spacing w:before="224" w:line="224" w:lineRule="auto"/>
        <w:ind w:left="589"/>
        <w:rPr>
          <w:rFonts w:ascii="Times New Roman" w:hAnsi="Times New Roman" w:eastAsia="Times New Roman" w:cs="Times New Roman"/>
          <w:sz w:val="28"/>
          <w:szCs w:val="28"/>
        </w:rPr>
      </w:pPr>
      <w:r>
        <w:rPr>
          <w:rFonts w:ascii="仿宋" w:hAnsi="仿宋" w:eastAsia="仿宋" w:cs="仿宋"/>
          <w:spacing w:val="-2"/>
          <w:sz w:val="28"/>
          <w:szCs w:val="28"/>
        </w:rPr>
        <w:t>帐号：</w:t>
      </w:r>
      <w:r>
        <w:rPr>
          <w:rFonts w:hint="eastAsia" w:ascii="仿宋" w:hAnsi="仿宋" w:eastAsia="仿宋" w:cs="仿宋"/>
          <w:spacing w:val="-2"/>
          <w:sz w:val="28"/>
          <w:szCs w:val="28"/>
          <w:lang w:val="zh-TW" w:eastAsia="zh-TW"/>
        </w:rPr>
        <w:t>108303202338</w:t>
      </w:r>
    </w:p>
    <w:p w14:paraId="6F20AA9B">
      <w:pPr>
        <w:spacing w:before="220" w:line="369" w:lineRule="auto"/>
        <w:ind w:left="17" w:firstLine="559"/>
        <w:rPr>
          <w:rFonts w:ascii="仿宋" w:hAnsi="仿宋" w:eastAsia="仿宋" w:cs="仿宋"/>
          <w:sz w:val="28"/>
          <w:szCs w:val="28"/>
        </w:rPr>
      </w:pPr>
      <w:r>
        <w:rPr>
          <w:rFonts w:ascii="仿宋" w:hAnsi="仿宋" w:eastAsia="仿宋" w:cs="仿宋"/>
          <w:spacing w:val="1"/>
          <w:sz w:val="28"/>
          <w:szCs w:val="28"/>
        </w:rPr>
        <w:t>投标保证金应当以支票、汇票、本票或者金融机构、担保机构出具的保函等非现金形式提交。供应商未按照采购文件要求提交投标保证金的，</w:t>
      </w:r>
      <w:r>
        <w:rPr>
          <w:rFonts w:ascii="仿宋" w:hAnsi="仿宋" w:eastAsia="仿宋" w:cs="仿宋"/>
          <w:spacing w:val="-4"/>
          <w:sz w:val="28"/>
          <w:szCs w:val="28"/>
        </w:rPr>
        <w:t>投标无效。</w:t>
      </w:r>
    </w:p>
    <w:p w14:paraId="15724F5F">
      <w:pPr>
        <w:spacing w:line="225" w:lineRule="auto"/>
        <w:ind w:left="579"/>
        <w:rPr>
          <w:rFonts w:ascii="仿宋" w:hAnsi="仿宋" w:eastAsia="仿宋" w:cs="仿宋"/>
          <w:sz w:val="28"/>
          <w:szCs w:val="28"/>
        </w:rPr>
      </w:pPr>
      <w:r>
        <w:rPr>
          <w:rFonts w:ascii="仿宋" w:hAnsi="仿宋" w:eastAsia="仿宋" w:cs="仿宋"/>
          <w:spacing w:val="-7"/>
          <w:sz w:val="28"/>
          <w:szCs w:val="28"/>
        </w:rPr>
        <w:t>备注：</w:t>
      </w:r>
    </w:p>
    <w:p w14:paraId="0897144F">
      <w:pPr>
        <w:spacing w:before="222" w:line="319" w:lineRule="auto"/>
        <w:ind w:left="23" w:firstLine="569"/>
        <w:rPr>
          <w:rFonts w:ascii="仿宋" w:hAnsi="仿宋" w:eastAsia="仿宋" w:cs="仿宋"/>
          <w:sz w:val="28"/>
          <w:szCs w:val="28"/>
        </w:rPr>
      </w:pPr>
      <w:r>
        <w:rPr>
          <w:rFonts w:ascii="Times New Roman" w:hAnsi="Times New Roman" w:eastAsia="Times New Roman" w:cs="Times New Roman"/>
          <w:spacing w:val="-1"/>
          <w:sz w:val="28"/>
          <w:szCs w:val="28"/>
        </w:rPr>
        <w:t>15.1</w:t>
      </w:r>
      <w:r>
        <w:rPr>
          <w:rFonts w:ascii="Times New Roman" w:hAnsi="Times New Roman" w:eastAsia="Times New Roman" w:cs="Times New Roman"/>
          <w:spacing w:val="27"/>
          <w:sz w:val="28"/>
          <w:szCs w:val="28"/>
        </w:rPr>
        <w:t xml:space="preserve"> </w:t>
      </w:r>
      <w:r>
        <w:rPr>
          <w:rFonts w:ascii="仿宋" w:hAnsi="仿宋" w:eastAsia="仿宋" w:cs="仿宋"/>
          <w:spacing w:val="-1"/>
          <w:sz w:val="28"/>
          <w:szCs w:val="28"/>
        </w:rPr>
        <w:t>采购人或者采购代理机构应当自成交通知书发出之日起</w:t>
      </w:r>
      <w:r>
        <w:rPr>
          <w:rFonts w:ascii="仿宋" w:hAnsi="仿宋" w:eastAsia="仿宋" w:cs="仿宋"/>
          <w:spacing w:val="-55"/>
          <w:sz w:val="28"/>
          <w:szCs w:val="28"/>
        </w:rPr>
        <w:t xml:space="preserve"> </w:t>
      </w:r>
      <w:r>
        <w:rPr>
          <w:rFonts w:ascii="Times New Roman" w:hAnsi="Times New Roman" w:eastAsia="Times New Roman" w:cs="Times New Roman"/>
          <w:spacing w:val="-1"/>
          <w:sz w:val="28"/>
          <w:szCs w:val="28"/>
        </w:rPr>
        <w:t>5</w:t>
      </w:r>
      <w:r>
        <w:rPr>
          <w:rFonts w:ascii="Times New Roman" w:hAnsi="Times New Roman" w:eastAsia="Times New Roman" w:cs="Times New Roman"/>
          <w:spacing w:val="23"/>
          <w:sz w:val="28"/>
          <w:szCs w:val="28"/>
        </w:rPr>
        <w:t xml:space="preserve"> </w:t>
      </w:r>
      <w:r>
        <w:rPr>
          <w:rFonts w:ascii="仿宋" w:hAnsi="仿宋" w:eastAsia="仿宋" w:cs="仿宋"/>
          <w:spacing w:val="-1"/>
          <w:sz w:val="28"/>
          <w:szCs w:val="28"/>
        </w:rPr>
        <w:t>个工作</w:t>
      </w:r>
      <w:r>
        <w:rPr>
          <w:rFonts w:ascii="仿宋" w:hAnsi="仿宋" w:eastAsia="仿宋" w:cs="仿宋"/>
          <w:spacing w:val="-2"/>
          <w:sz w:val="28"/>
          <w:szCs w:val="28"/>
        </w:rPr>
        <w:t>日内退还未中标供应商的投标保证金，</w:t>
      </w:r>
      <w:r>
        <w:rPr>
          <w:rFonts w:ascii="仿宋" w:hAnsi="仿宋" w:eastAsia="仿宋" w:cs="仿宋"/>
          <w:spacing w:val="-67"/>
          <w:sz w:val="28"/>
          <w:szCs w:val="28"/>
        </w:rPr>
        <w:t xml:space="preserve"> </w:t>
      </w:r>
      <w:r>
        <w:rPr>
          <w:rFonts w:ascii="仿宋" w:hAnsi="仿宋" w:eastAsia="仿宋" w:cs="仿宋"/>
          <w:spacing w:val="-2"/>
          <w:sz w:val="28"/>
          <w:szCs w:val="28"/>
        </w:rPr>
        <w:t>自政府采购合同签订之日起</w:t>
      </w:r>
      <w:r>
        <w:rPr>
          <w:rFonts w:ascii="仿宋" w:hAnsi="仿宋" w:eastAsia="仿宋" w:cs="仿宋"/>
          <w:spacing w:val="-57"/>
          <w:sz w:val="28"/>
          <w:szCs w:val="28"/>
        </w:rPr>
        <w:t xml:space="preserve"> </w:t>
      </w:r>
      <w:r>
        <w:rPr>
          <w:rFonts w:ascii="Times New Roman" w:hAnsi="Times New Roman" w:eastAsia="Times New Roman" w:cs="Times New Roman"/>
          <w:spacing w:val="-2"/>
          <w:sz w:val="28"/>
          <w:szCs w:val="28"/>
        </w:rPr>
        <w:t>5</w:t>
      </w:r>
      <w:r>
        <w:rPr>
          <w:rFonts w:ascii="Times New Roman" w:hAnsi="Times New Roman" w:eastAsia="Times New Roman" w:cs="Times New Roman"/>
          <w:spacing w:val="20"/>
          <w:sz w:val="28"/>
          <w:szCs w:val="28"/>
        </w:rPr>
        <w:t xml:space="preserve"> </w:t>
      </w:r>
      <w:r>
        <w:rPr>
          <w:rFonts w:ascii="仿宋" w:hAnsi="仿宋" w:eastAsia="仿宋" w:cs="仿宋"/>
          <w:spacing w:val="-2"/>
          <w:sz w:val="28"/>
          <w:szCs w:val="28"/>
        </w:rPr>
        <w:t>个工</w:t>
      </w:r>
      <w:r>
        <w:rPr>
          <w:rFonts w:ascii="仿宋" w:hAnsi="仿宋" w:eastAsia="仿宋" w:cs="仿宋"/>
          <w:spacing w:val="-6"/>
          <w:sz w:val="28"/>
          <w:szCs w:val="28"/>
        </w:rPr>
        <w:t>作</w:t>
      </w:r>
      <w:r>
        <w:rPr>
          <w:rFonts w:ascii="仿宋" w:hAnsi="仿宋" w:eastAsia="仿宋" w:cs="仿宋"/>
          <w:spacing w:val="-62"/>
          <w:sz w:val="28"/>
          <w:szCs w:val="28"/>
        </w:rPr>
        <w:t xml:space="preserve"> </w:t>
      </w:r>
      <w:r>
        <w:rPr>
          <w:rFonts w:ascii="仿宋" w:hAnsi="仿宋" w:eastAsia="仿宋" w:cs="仿宋"/>
          <w:spacing w:val="-6"/>
          <w:sz w:val="28"/>
          <w:szCs w:val="28"/>
        </w:rPr>
        <w:t>日内退还中标供应商的投标保证金；</w:t>
      </w:r>
    </w:p>
    <w:p w14:paraId="5E817A5F">
      <w:pPr>
        <w:spacing w:before="226" w:line="222" w:lineRule="auto"/>
        <w:ind w:left="592"/>
        <w:rPr>
          <w:rFonts w:ascii="仿宋" w:hAnsi="仿宋" w:eastAsia="仿宋" w:cs="仿宋"/>
          <w:sz w:val="28"/>
          <w:szCs w:val="28"/>
        </w:rPr>
      </w:pPr>
      <w:r>
        <w:rPr>
          <w:rFonts w:ascii="Times New Roman" w:hAnsi="Times New Roman" w:eastAsia="Times New Roman" w:cs="Times New Roman"/>
          <w:spacing w:val="-3"/>
          <w:sz w:val="28"/>
          <w:szCs w:val="28"/>
        </w:rPr>
        <w:t>15.2</w:t>
      </w:r>
      <w:r>
        <w:rPr>
          <w:rFonts w:ascii="Times New Roman" w:hAnsi="Times New Roman" w:eastAsia="Times New Roman" w:cs="Times New Roman"/>
          <w:spacing w:val="45"/>
          <w:w w:val="101"/>
          <w:sz w:val="28"/>
          <w:szCs w:val="28"/>
        </w:rPr>
        <w:t xml:space="preserve"> </w:t>
      </w:r>
      <w:r>
        <w:rPr>
          <w:rFonts w:ascii="仿宋" w:hAnsi="仿宋" w:eastAsia="仿宋" w:cs="仿宋"/>
          <w:spacing w:val="-3"/>
          <w:sz w:val="28"/>
          <w:szCs w:val="28"/>
        </w:rPr>
        <w:t>发生下列任何情况之一时，投标保证金将被没收。</w:t>
      </w:r>
    </w:p>
    <w:p w14:paraId="6717BAC8">
      <w:pPr>
        <w:spacing w:before="223" w:line="223" w:lineRule="auto"/>
        <w:ind w:left="578"/>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1</w:t>
      </w:r>
      <w:r>
        <w:rPr>
          <w:rFonts w:ascii="仿宋" w:hAnsi="仿宋" w:eastAsia="仿宋" w:cs="仿宋"/>
          <w:spacing w:val="-2"/>
          <w:sz w:val="28"/>
          <w:szCs w:val="28"/>
        </w:rPr>
        <w:t>）开标后供应商要求放弃投标的；</w:t>
      </w:r>
    </w:p>
    <w:p w14:paraId="7329266B">
      <w:pPr>
        <w:spacing w:before="221" w:line="220" w:lineRule="auto"/>
        <w:ind w:left="578"/>
        <w:rPr>
          <w:rFonts w:ascii="仿宋" w:hAnsi="仿宋" w:eastAsia="仿宋" w:cs="仿宋"/>
          <w:sz w:val="28"/>
          <w:szCs w:val="28"/>
        </w:rPr>
      </w:pPr>
      <w:r>
        <w:rPr>
          <w:rFonts w:ascii="仿宋" w:hAnsi="仿宋" w:eastAsia="仿宋" w:cs="仿宋"/>
          <w:spacing w:val="-2"/>
          <w:sz w:val="28"/>
          <w:szCs w:val="28"/>
        </w:rPr>
        <w:t>（</w:t>
      </w:r>
      <w:r>
        <w:rPr>
          <w:rFonts w:ascii="Times New Roman" w:hAnsi="Times New Roman" w:eastAsia="Times New Roman" w:cs="Times New Roman"/>
          <w:spacing w:val="-2"/>
          <w:sz w:val="28"/>
          <w:szCs w:val="28"/>
        </w:rPr>
        <w:t>2</w:t>
      </w:r>
      <w:r>
        <w:rPr>
          <w:rFonts w:ascii="仿宋" w:hAnsi="仿宋" w:eastAsia="仿宋" w:cs="仿宋"/>
          <w:spacing w:val="-2"/>
          <w:sz w:val="28"/>
          <w:szCs w:val="28"/>
        </w:rPr>
        <w:t>）供应商在投标期内撤回投标的；</w:t>
      </w:r>
    </w:p>
    <w:p w14:paraId="25B08FB8">
      <w:pPr>
        <w:spacing w:before="228" w:line="297" w:lineRule="auto"/>
        <w:ind w:left="51" w:firstLine="526"/>
        <w:rPr>
          <w:rFonts w:ascii="仿宋" w:hAnsi="仿宋" w:eastAsia="仿宋" w:cs="仿宋"/>
          <w:sz w:val="28"/>
          <w:szCs w:val="28"/>
        </w:rPr>
      </w:pPr>
      <w:r>
        <w:rPr>
          <w:rFonts w:ascii="仿宋" w:hAnsi="仿宋" w:eastAsia="仿宋" w:cs="仿宋"/>
          <w:spacing w:val="-3"/>
          <w:sz w:val="28"/>
          <w:szCs w:val="28"/>
        </w:rPr>
        <w:t>（</w:t>
      </w:r>
      <w:r>
        <w:rPr>
          <w:rFonts w:ascii="Times New Roman" w:hAnsi="Times New Roman" w:eastAsia="Times New Roman" w:cs="Times New Roman"/>
          <w:spacing w:val="-3"/>
          <w:sz w:val="28"/>
          <w:szCs w:val="28"/>
        </w:rPr>
        <w:t>3</w:t>
      </w:r>
      <w:r>
        <w:rPr>
          <w:rFonts w:ascii="仿宋" w:hAnsi="仿宋" w:eastAsia="仿宋" w:cs="仿宋"/>
          <w:spacing w:val="-3"/>
          <w:sz w:val="28"/>
          <w:szCs w:val="28"/>
        </w:rPr>
        <w:t>）中标人在规定期限内未能根据规定足额交纳履约保证金和签订合</w:t>
      </w:r>
      <w:r>
        <w:rPr>
          <w:rFonts w:ascii="仿宋" w:hAnsi="仿宋" w:eastAsia="仿宋" w:cs="仿宋"/>
          <w:spacing w:val="-17"/>
          <w:sz w:val="28"/>
          <w:szCs w:val="28"/>
        </w:rPr>
        <w:t>同的。</w:t>
      </w:r>
    </w:p>
    <w:p w14:paraId="3964BBF6">
      <w:pPr>
        <w:spacing w:before="217" w:line="213" w:lineRule="auto"/>
        <w:ind w:left="3515"/>
        <w:rPr>
          <w:rFonts w:ascii="仿宋" w:hAnsi="仿宋" w:eastAsia="仿宋" w:cs="仿宋"/>
          <w:sz w:val="28"/>
          <w:szCs w:val="28"/>
        </w:rPr>
      </w:pPr>
      <w:r>
        <w:rPr>
          <w:rFonts w:ascii="Times New Roman" w:hAnsi="Times New Roman" w:eastAsia="Times New Roman" w:cs="Times New Roman"/>
          <w:b/>
          <w:bCs/>
          <w:spacing w:val="-6"/>
          <w:sz w:val="28"/>
          <w:szCs w:val="28"/>
        </w:rPr>
        <w:t>(</w:t>
      </w:r>
      <w:r>
        <w:rPr>
          <w:rFonts w:ascii="仿宋" w:hAnsi="仿宋" w:eastAsia="仿宋" w:cs="仿宋"/>
          <w:b/>
          <w:bCs/>
          <w:spacing w:val="-6"/>
          <w:sz w:val="28"/>
          <w:szCs w:val="28"/>
        </w:rPr>
        <w:t>四</w:t>
      </w:r>
      <w:r>
        <w:rPr>
          <w:rFonts w:ascii="Times New Roman" w:hAnsi="Times New Roman" w:eastAsia="Times New Roman" w:cs="Times New Roman"/>
          <w:b/>
          <w:bCs/>
          <w:spacing w:val="-6"/>
          <w:sz w:val="28"/>
          <w:szCs w:val="28"/>
        </w:rPr>
        <w:t>)</w:t>
      </w:r>
      <w:r>
        <w:rPr>
          <w:rFonts w:ascii="Times New Roman" w:hAnsi="Times New Roman" w:eastAsia="Times New Roman" w:cs="Times New Roman"/>
          <w:b/>
          <w:bCs/>
          <w:spacing w:val="16"/>
          <w:sz w:val="28"/>
          <w:szCs w:val="28"/>
        </w:rPr>
        <w:t xml:space="preserve">  </w:t>
      </w:r>
      <w:r>
        <w:rPr>
          <w:rFonts w:ascii="仿宋" w:hAnsi="仿宋" w:eastAsia="仿宋" w:cs="仿宋"/>
          <w:b/>
          <w:bCs/>
          <w:spacing w:val="-6"/>
          <w:sz w:val="28"/>
          <w:szCs w:val="28"/>
        </w:rPr>
        <w:t>响应文件的递交</w:t>
      </w:r>
    </w:p>
    <w:p w14:paraId="4697385B">
      <w:pPr>
        <w:spacing w:before="239" w:line="223" w:lineRule="auto"/>
        <w:ind w:left="577"/>
        <w:outlineLvl w:val="2"/>
        <w:rPr>
          <w:rFonts w:ascii="仿宋" w:hAnsi="仿宋" w:eastAsia="仿宋" w:cs="仿宋"/>
          <w:sz w:val="28"/>
          <w:szCs w:val="28"/>
        </w:rPr>
      </w:pPr>
      <w:r>
        <w:rPr>
          <w:rFonts w:ascii="Times New Roman" w:hAnsi="Times New Roman" w:eastAsia="Times New Roman" w:cs="Times New Roman"/>
          <w:b/>
          <w:bCs/>
          <w:spacing w:val="-6"/>
          <w:sz w:val="28"/>
          <w:szCs w:val="28"/>
        </w:rPr>
        <w:t>16</w:t>
      </w:r>
      <w:r>
        <w:rPr>
          <w:rFonts w:ascii="Times New Roman" w:hAnsi="Times New Roman" w:eastAsia="Times New Roman" w:cs="Times New Roman"/>
          <w:b/>
          <w:bCs/>
          <w:spacing w:val="7"/>
          <w:sz w:val="28"/>
          <w:szCs w:val="28"/>
        </w:rPr>
        <w:t xml:space="preserve">    </w:t>
      </w:r>
      <w:r>
        <w:rPr>
          <w:rFonts w:ascii="仿宋" w:hAnsi="仿宋" w:eastAsia="仿宋" w:cs="仿宋"/>
          <w:b/>
          <w:bCs/>
          <w:spacing w:val="-6"/>
          <w:sz w:val="28"/>
          <w:szCs w:val="28"/>
        </w:rPr>
        <w:t>响应文件加密、上传</w:t>
      </w:r>
    </w:p>
    <w:p w14:paraId="72C07E65">
      <w:pPr>
        <w:spacing w:before="222" w:line="222" w:lineRule="auto"/>
        <w:ind w:left="571"/>
        <w:outlineLvl w:val="2"/>
        <w:rPr>
          <w:rFonts w:ascii="仿宋" w:hAnsi="仿宋" w:eastAsia="仿宋" w:cs="仿宋"/>
          <w:sz w:val="28"/>
          <w:szCs w:val="28"/>
        </w:rPr>
      </w:pPr>
      <w:r>
        <w:rPr>
          <w:rFonts w:ascii="仿宋" w:hAnsi="仿宋" w:eastAsia="仿宋" w:cs="仿宋"/>
          <w:spacing w:val="-1"/>
          <w:sz w:val="28"/>
          <w:szCs w:val="28"/>
        </w:rPr>
        <w:t>《供应商须知前附表》</w:t>
      </w:r>
      <w:r>
        <w:rPr>
          <w:rFonts w:ascii="Times New Roman" w:hAnsi="Times New Roman" w:eastAsia="Times New Roman" w:cs="Times New Roman"/>
          <w:spacing w:val="-1"/>
          <w:sz w:val="28"/>
          <w:szCs w:val="28"/>
        </w:rPr>
        <w:t>27</w:t>
      </w:r>
      <w:r>
        <w:rPr>
          <w:rFonts w:ascii="Times New Roman" w:hAnsi="Times New Roman" w:eastAsia="Times New Roman" w:cs="Times New Roman"/>
          <w:spacing w:val="20"/>
          <w:sz w:val="28"/>
          <w:szCs w:val="28"/>
        </w:rPr>
        <w:t xml:space="preserve"> </w:t>
      </w:r>
      <w:r>
        <w:rPr>
          <w:rFonts w:ascii="仿宋" w:hAnsi="仿宋" w:eastAsia="仿宋" w:cs="仿宋"/>
          <w:spacing w:val="-1"/>
          <w:sz w:val="28"/>
          <w:szCs w:val="28"/>
        </w:rPr>
        <w:t>项</w:t>
      </w:r>
    </w:p>
    <w:p w14:paraId="4A21FDA1">
      <w:pPr>
        <w:spacing w:before="222" w:line="223" w:lineRule="auto"/>
        <w:ind w:left="577"/>
        <w:outlineLvl w:val="2"/>
        <w:rPr>
          <w:rFonts w:ascii="仿宋" w:hAnsi="仿宋" w:eastAsia="仿宋" w:cs="仿宋"/>
          <w:sz w:val="28"/>
          <w:szCs w:val="28"/>
        </w:rPr>
      </w:pPr>
      <w:r>
        <w:rPr>
          <w:rFonts w:ascii="Times New Roman" w:hAnsi="Times New Roman" w:eastAsia="Times New Roman" w:cs="Times New Roman"/>
          <w:b/>
          <w:bCs/>
          <w:spacing w:val="-6"/>
          <w:sz w:val="28"/>
          <w:szCs w:val="28"/>
        </w:rPr>
        <w:t>17</w:t>
      </w:r>
      <w:r>
        <w:rPr>
          <w:rFonts w:ascii="Times New Roman" w:hAnsi="Times New Roman" w:eastAsia="Times New Roman" w:cs="Times New Roman"/>
          <w:b/>
          <w:bCs/>
          <w:spacing w:val="4"/>
          <w:sz w:val="28"/>
          <w:szCs w:val="28"/>
        </w:rPr>
        <w:t xml:space="preserve">    </w:t>
      </w:r>
      <w:r>
        <w:rPr>
          <w:rFonts w:ascii="仿宋" w:hAnsi="仿宋" w:eastAsia="仿宋" w:cs="仿宋"/>
          <w:b/>
          <w:bCs/>
          <w:spacing w:val="-6"/>
          <w:sz w:val="28"/>
          <w:szCs w:val="28"/>
        </w:rPr>
        <w:t>投标截止时间</w:t>
      </w:r>
    </w:p>
    <w:p w14:paraId="3D879ACF">
      <w:pPr>
        <w:spacing w:before="223" w:line="222" w:lineRule="auto"/>
        <w:ind w:left="592"/>
        <w:rPr>
          <w:rFonts w:ascii="仿宋" w:hAnsi="仿宋" w:eastAsia="仿宋" w:cs="仿宋"/>
          <w:sz w:val="28"/>
          <w:szCs w:val="28"/>
        </w:rPr>
      </w:pPr>
      <w:r>
        <w:rPr>
          <w:rFonts w:ascii="Times New Roman" w:hAnsi="Times New Roman" w:eastAsia="Times New Roman" w:cs="Times New Roman"/>
          <w:spacing w:val="-2"/>
          <w:sz w:val="28"/>
          <w:szCs w:val="28"/>
        </w:rPr>
        <w:t>17.1</w:t>
      </w:r>
      <w:r>
        <w:rPr>
          <w:rFonts w:ascii="Times New Roman" w:hAnsi="Times New Roman" w:eastAsia="Times New Roman" w:cs="Times New Roman"/>
          <w:spacing w:val="18"/>
          <w:sz w:val="28"/>
          <w:szCs w:val="28"/>
        </w:rPr>
        <w:t xml:space="preserve"> </w:t>
      </w:r>
      <w:r>
        <w:rPr>
          <w:rFonts w:ascii="仿宋" w:hAnsi="仿宋" w:eastAsia="仿宋" w:cs="仿宋"/>
          <w:spacing w:val="-2"/>
          <w:sz w:val="28"/>
          <w:szCs w:val="28"/>
        </w:rPr>
        <w:t>投标时间及投标截止时间</w:t>
      </w:r>
      <w:r>
        <w:rPr>
          <w:rFonts w:ascii="Times New Roman" w:hAnsi="Times New Roman" w:eastAsia="Times New Roman" w:cs="Times New Roman"/>
          <w:spacing w:val="-2"/>
          <w:sz w:val="28"/>
          <w:szCs w:val="28"/>
        </w:rPr>
        <w:t xml:space="preserve">:  </w:t>
      </w:r>
      <w:r>
        <w:rPr>
          <w:rFonts w:ascii="仿宋" w:hAnsi="仿宋" w:eastAsia="仿宋" w:cs="仿宋"/>
          <w:spacing w:val="-2"/>
          <w:sz w:val="28"/>
          <w:szCs w:val="28"/>
        </w:rPr>
        <w:t>投标须知前附表。</w:t>
      </w:r>
    </w:p>
    <w:p w14:paraId="55B136F2">
      <w:pPr>
        <w:spacing w:before="223" w:line="222" w:lineRule="auto"/>
        <w:ind w:left="592"/>
        <w:rPr>
          <w:rFonts w:ascii="仿宋" w:hAnsi="仿宋" w:eastAsia="仿宋" w:cs="仿宋"/>
          <w:sz w:val="28"/>
          <w:szCs w:val="28"/>
        </w:rPr>
      </w:pPr>
      <w:r>
        <w:rPr>
          <w:rFonts w:ascii="Times New Roman" w:hAnsi="Times New Roman" w:eastAsia="Times New Roman" w:cs="Times New Roman"/>
          <w:spacing w:val="-2"/>
          <w:sz w:val="28"/>
          <w:szCs w:val="28"/>
        </w:rPr>
        <w:t>17.2</w:t>
      </w:r>
      <w:r>
        <w:rPr>
          <w:rFonts w:ascii="Times New Roman" w:hAnsi="Times New Roman" w:eastAsia="Times New Roman" w:cs="Times New Roman"/>
          <w:spacing w:val="22"/>
          <w:w w:val="101"/>
          <w:sz w:val="28"/>
          <w:szCs w:val="28"/>
        </w:rPr>
        <w:t xml:space="preserve"> </w:t>
      </w:r>
      <w:r>
        <w:rPr>
          <w:rFonts w:ascii="仿宋" w:hAnsi="仿宋" w:eastAsia="仿宋" w:cs="仿宋"/>
          <w:spacing w:val="-2"/>
          <w:sz w:val="28"/>
          <w:szCs w:val="28"/>
        </w:rPr>
        <w:t>超过投标截止时间以后送达的响应文件将拒绝受理。</w:t>
      </w:r>
    </w:p>
    <w:p w14:paraId="6A269000">
      <w:pPr>
        <w:spacing w:line="222" w:lineRule="auto"/>
        <w:rPr>
          <w:rFonts w:ascii="仿宋" w:hAnsi="仿宋" w:eastAsia="仿宋" w:cs="仿宋"/>
          <w:sz w:val="28"/>
          <w:szCs w:val="28"/>
        </w:rPr>
        <w:sectPr>
          <w:headerReference r:id="rId37" w:type="default"/>
          <w:footerReference r:id="rId38" w:type="default"/>
          <w:pgSz w:w="11906" w:h="16839"/>
          <w:pgMar w:top="1091" w:right="1439" w:bottom="1156" w:left="1440" w:header="1076" w:footer="994" w:gutter="0"/>
          <w:pgNumType w:fmt="decimal"/>
          <w:cols w:space="720" w:num="1"/>
        </w:sectPr>
      </w:pPr>
    </w:p>
    <w:p w14:paraId="7C3CDBA7">
      <w:pPr>
        <w:pStyle w:val="3"/>
        <w:spacing w:line="257" w:lineRule="auto"/>
      </w:pPr>
    </w:p>
    <w:p w14:paraId="7CA91CAA">
      <w:pPr>
        <w:pStyle w:val="3"/>
        <w:spacing w:line="258" w:lineRule="auto"/>
      </w:pPr>
    </w:p>
    <w:p w14:paraId="3862CBF4">
      <w:pPr>
        <w:spacing w:before="91" w:line="220" w:lineRule="auto"/>
        <w:ind w:left="577"/>
        <w:outlineLvl w:val="2"/>
        <w:rPr>
          <w:rFonts w:ascii="仿宋" w:hAnsi="仿宋" w:eastAsia="仿宋" w:cs="仿宋"/>
          <w:sz w:val="28"/>
          <w:szCs w:val="28"/>
        </w:rPr>
      </w:pPr>
      <w:r>
        <w:rPr>
          <w:rFonts w:ascii="Times New Roman" w:hAnsi="Times New Roman" w:eastAsia="Times New Roman" w:cs="Times New Roman"/>
          <w:b/>
          <w:bCs/>
          <w:spacing w:val="-2"/>
          <w:sz w:val="28"/>
          <w:szCs w:val="28"/>
        </w:rPr>
        <w:t xml:space="preserve">18    </w:t>
      </w:r>
      <w:r>
        <w:rPr>
          <w:rFonts w:ascii="仿宋" w:hAnsi="仿宋" w:eastAsia="仿宋" w:cs="仿宋"/>
          <w:b/>
          <w:bCs/>
          <w:spacing w:val="-2"/>
          <w:sz w:val="28"/>
          <w:szCs w:val="28"/>
        </w:rPr>
        <w:t>有下列情形之一的，视为供应商串通投标，其投标</w:t>
      </w:r>
      <w:r>
        <w:rPr>
          <w:rFonts w:ascii="仿宋" w:hAnsi="仿宋" w:eastAsia="仿宋" w:cs="仿宋"/>
          <w:b/>
          <w:bCs/>
          <w:spacing w:val="-3"/>
          <w:sz w:val="28"/>
          <w:szCs w:val="28"/>
        </w:rPr>
        <w:t>无效：</w:t>
      </w:r>
    </w:p>
    <w:p w14:paraId="7288A62A">
      <w:pPr>
        <w:spacing w:before="224" w:line="222" w:lineRule="auto"/>
        <w:ind w:left="859"/>
        <w:rPr>
          <w:rFonts w:ascii="仿宋" w:hAnsi="仿宋" w:eastAsia="仿宋" w:cs="仿宋"/>
          <w:sz w:val="28"/>
          <w:szCs w:val="28"/>
        </w:rPr>
      </w:pPr>
      <w:r>
        <w:rPr>
          <w:rFonts w:ascii="仿宋" w:hAnsi="仿宋" w:eastAsia="仿宋" w:cs="仿宋"/>
          <w:b/>
          <w:bCs/>
          <w:spacing w:val="-3"/>
          <w:sz w:val="28"/>
          <w:szCs w:val="28"/>
        </w:rPr>
        <w:t>（一）不同供应商的响应文件由同一单位或者个人编制；</w:t>
      </w:r>
    </w:p>
    <w:p w14:paraId="6FFE1956">
      <w:pPr>
        <w:spacing w:before="224" w:line="222" w:lineRule="auto"/>
        <w:ind w:left="859"/>
        <w:rPr>
          <w:rFonts w:ascii="仿宋" w:hAnsi="仿宋" w:eastAsia="仿宋" w:cs="仿宋"/>
          <w:sz w:val="28"/>
          <w:szCs w:val="28"/>
        </w:rPr>
      </w:pPr>
      <w:r>
        <w:rPr>
          <w:rFonts w:ascii="仿宋" w:hAnsi="仿宋" w:eastAsia="仿宋" w:cs="仿宋"/>
          <w:b/>
          <w:bCs/>
          <w:spacing w:val="-3"/>
          <w:sz w:val="28"/>
          <w:szCs w:val="28"/>
        </w:rPr>
        <w:t>（二）不同供应商委托同一单位或者个人办理投标事宜；</w:t>
      </w:r>
    </w:p>
    <w:p w14:paraId="2336D125">
      <w:pPr>
        <w:spacing w:before="222" w:line="296" w:lineRule="auto"/>
        <w:ind w:left="51" w:right="80" w:firstLine="809"/>
        <w:rPr>
          <w:rFonts w:ascii="仿宋" w:hAnsi="仿宋" w:eastAsia="仿宋" w:cs="仿宋"/>
          <w:sz w:val="28"/>
          <w:szCs w:val="28"/>
        </w:rPr>
      </w:pPr>
      <w:r>
        <w:rPr>
          <w:rFonts w:ascii="仿宋" w:hAnsi="仿宋" w:eastAsia="仿宋" w:cs="仿宋"/>
          <w:b/>
          <w:bCs/>
          <w:spacing w:val="-2"/>
          <w:sz w:val="28"/>
          <w:szCs w:val="28"/>
        </w:rPr>
        <w:t>（三）不同供应商的响应文件载明的项目管理成员或者联系人员为</w:t>
      </w:r>
      <w:r>
        <w:rPr>
          <w:rFonts w:ascii="仿宋" w:hAnsi="仿宋" w:eastAsia="仿宋" w:cs="仿宋"/>
          <w:b/>
          <w:bCs/>
          <w:spacing w:val="-16"/>
          <w:sz w:val="28"/>
          <w:szCs w:val="28"/>
        </w:rPr>
        <w:t>同一人；</w:t>
      </w:r>
    </w:p>
    <w:p w14:paraId="51F5D2E2">
      <w:pPr>
        <w:spacing w:before="223" w:line="221" w:lineRule="auto"/>
        <w:jc w:val="right"/>
        <w:rPr>
          <w:rFonts w:ascii="仿宋" w:hAnsi="仿宋" w:eastAsia="仿宋" w:cs="仿宋"/>
          <w:sz w:val="28"/>
          <w:szCs w:val="28"/>
        </w:rPr>
      </w:pPr>
      <w:r>
        <w:rPr>
          <w:rFonts w:ascii="仿宋" w:hAnsi="仿宋" w:eastAsia="仿宋" w:cs="仿宋"/>
          <w:b/>
          <w:bCs/>
          <w:spacing w:val="-7"/>
          <w:sz w:val="28"/>
          <w:szCs w:val="28"/>
        </w:rPr>
        <w:t>（四）不同供应商的响应文件异常一致或者投标报价呈规律性差异；</w:t>
      </w:r>
    </w:p>
    <w:p w14:paraId="35E8F7D1">
      <w:pPr>
        <w:spacing w:before="225" w:line="222" w:lineRule="auto"/>
        <w:ind w:left="859"/>
        <w:outlineLvl w:val="1"/>
        <w:rPr>
          <w:rFonts w:ascii="仿宋" w:hAnsi="仿宋" w:eastAsia="仿宋" w:cs="仿宋"/>
          <w:sz w:val="28"/>
          <w:szCs w:val="28"/>
        </w:rPr>
      </w:pPr>
      <w:bookmarkStart w:id="50" w:name="bookmark39"/>
      <w:bookmarkEnd w:id="50"/>
      <w:bookmarkStart w:id="51" w:name="bookmark38"/>
      <w:bookmarkEnd w:id="51"/>
      <w:r>
        <w:rPr>
          <w:rFonts w:ascii="仿宋" w:hAnsi="仿宋" w:eastAsia="仿宋" w:cs="仿宋"/>
          <w:b/>
          <w:bCs/>
          <w:spacing w:val="-3"/>
          <w:sz w:val="28"/>
          <w:szCs w:val="28"/>
        </w:rPr>
        <w:t>（五）不同供应商的响应文件相互混装；</w:t>
      </w:r>
    </w:p>
    <w:p w14:paraId="7D877D89">
      <w:pPr>
        <w:spacing w:before="222" w:line="213" w:lineRule="auto"/>
        <w:ind w:left="4148"/>
        <w:rPr>
          <w:rFonts w:ascii="仿宋" w:hAnsi="仿宋" w:eastAsia="仿宋" w:cs="仿宋"/>
          <w:sz w:val="28"/>
          <w:szCs w:val="28"/>
        </w:rPr>
      </w:pPr>
      <w:r>
        <w:rPr>
          <w:rFonts w:ascii="Times New Roman" w:hAnsi="Times New Roman" w:eastAsia="Times New Roman" w:cs="Times New Roman"/>
          <w:b/>
          <w:bCs/>
          <w:spacing w:val="-8"/>
          <w:sz w:val="28"/>
          <w:szCs w:val="28"/>
        </w:rPr>
        <w:t>(</w:t>
      </w:r>
      <w:r>
        <w:rPr>
          <w:rFonts w:ascii="仿宋" w:hAnsi="仿宋" w:eastAsia="仿宋" w:cs="仿宋"/>
          <w:b/>
          <w:bCs/>
          <w:spacing w:val="-8"/>
          <w:sz w:val="28"/>
          <w:szCs w:val="28"/>
        </w:rPr>
        <w:t>五</w:t>
      </w:r>
      <w:r>
        <w:rPr>
          <w:rFonts w:ascii="Times New Roman" w:hAnsi="Times New Roman" w:eastAsia="Times New Roman" w:cs="Times New Roman"/>
          <w:b/>
          <w:bCs/>
          <w:spacing w:val="-8"/>
          <w:sz w:val="28"/>
          <w:szCs w:val="28"/>
        </w:rPr>
        <w:t>)</w:t>
      </w:r>
      <w:r>
        <w:rPr>
          <w:rFonts w:ascii="Times New Roman" w:hAnsi="Times New Roman" w:eastAsia="Times New Roman" w:cs="Times New Roman"/>
          <w:b/>
          <w:bCs/>
          <w:spacing w:val="5"/>
          <w:sz w:val="28"/>
          <w:szCs w:val="28"/>
        </w:rPr>
        <w:t xml:space="preserve">    </w:t>
      </w:r>
      <w:r>
        <w:rPr>
          <w:rFonts w:ascii="仿宋" w:hAnsi="仿宋" w:eastAsia="仿宋" w:cs="仿宋"/>
          <w:b/>
          <w:bCs/>
          <w:spacing w:val="-8"/>
          <w:sz w:val="28"/>
          <w:szCs w:val="28"/>
        </w:rPr>
        <w:t>开标</w:t>
      </w:r>
    </w:p>
    <w:p w14:paraId="7F4F5DF5">
      <w:pPr>
        <w:spacing w:before="239" w:line="223" w:lineRule="auto"/>
        <w:ind w:left="577"/>
        <w:outlineLvl w:val="2"/>
        <w:rPr>
          <w:rFonts w:ascii="仿宋" w:hAnsi="仿宋" w:eastAsia="仿宋" w:cs="仿宋"/>
          <w:sz w:val="28"/>
          <w:szCs w:val="28"/>
        </w:rPr>
      </w:pPr>
      <w:r>
        <w:rPr>
          <w:rFonts w:ascii="Times New Roman" w:hAnsi="Times New Roman" w:eastAsia="Times New Roman" w:cs="Times New Roman"/>
          <w:b/>
          <w:bCs/>
          <w:spacing w:val="-10"/>
          <w:sz w:val="28"/>
          <w:szCs w:val="28"/>
        </w:rPr>
        <w:t>19</w:t>
      </w:r>
      <w:r>
        <w:rPr>
          <w:rFonts w:ascii="Times New Roman" w:hAnsi="Times New Roman" w:eastAsia="Times New Roman" w:cs="Times New Roman"/>
          <w:b/>
          <w:bCs/>
          <w:spacing w:val="4"/>
          <w:sz w:val="28"/>
          <w:szCs w:val="28"/>
        </w:rPr>
        <w:t xml:space="preserve">    </w:t>
      </w:r>
      <w:r>
        <w:rPr>
          <w:rFonts w:ascii="仿宋" w:hAnsi="仿宋" w:eastAsia="仿宋" w:cs="仿宋"/>
          <w:b/>
          <w:bCs/>
          <w:spacing w:val="-10"/>
          <w:sz w:val="28"/>
          <w:szCs w:val="28"/>
        </w:rPr>
        <w:t>开标</w:t>
      </w:r>
    </w:p>
    <w:p w14:paraId="6802692A">
      <w:pPr>
        <w:spacing w:before="221" w:line="295" w:lineRule="auto"/>
        <w:ind w:left="38" w:right="80" w:firstLine="553"/>
        <w:rPr>
          <w:rFonts w:ascii="仿宋" w:hAnsi="仿宋" w:eastAsia="仿宋" w:cs="仿宋"/>
          <w:sz w:val="28"/>
          <w:szCs w:val="28"/>
        </w:rPr>
      </w:pPr>
      <w:r>
        <w:rPr>
          <w:rFonts w:ascii="Times New Roman" w:hAnsi="Times New Roman" w:eastAsia="Times New Roman" w:cs="Times New Roman"/>
          <w:sz w:val="28"/>
          <w:szCs w:val="28"/>
        </w:rPr>
        <w:t>19.1</w:t>
      </w:r>
      <w:r>
        <w:rPr>
          <w:rFonts w:ascii="Times New Roman" w:hAnsi="Times New Roman" w:eastAsia="Times New Roman" w:cs="Times New Roman"/>
          <w:spacing w:val="33"/>
          <w:sz w:val="28"/>
          <w:szCs w:val="28"/>
        </w:rPr>
        <w:t xml:space="preserve"> </w:t>
      </w:r>
      <w:r>
        <w:rPr>
          <w:rFonts w:ascii="仿宋" w:hAnsi="仿宋" w:eastAsia="仿宋" w:cs="仿宋"/>
          <w:sz w:val="28"/>
          <w:szCs w:val="28"/>
        </w:rPr>
        <w:t>开标应当在竞争性谈判文件确定的提交响应文件截止时间的同一</w:t>
      </w:r>
      <w:r>
        <w:rPr>
          <w:rFonts w:ascii="仿宋" w:hAnsi="仿宋" w:eastAsia="仿宋" w:cs="仿宋"/>
          <w:spacing w:val="-6"/>
          <w:sz w:val="28"/>
          <w:szCs w:val="28"/>
        </w:rPr>
        <w:t>时间公开进行。</w:t>
      </w:r>
    </w:p>
    <w:p w14:paraId="3CF28FFF">
      <w:pPr>
        <w:spacing w:before="226" w:line="220" w:lineRule="auto"/>
        <w:ind w:left="592"/>
        <w:rPr>
          <w:rFonts w:ascii="仿宋" w:hAnsi="仿宋" w:eastAsia="仿宋" w:cs="仿宋"/>
          <w:sz w:val="28"/>
          <w:szCs w:val="28"/>
        </w:rPr>
      </w:pPr>
      <w:r>
        <w:rPr>
          <w:rFonts w:ascii="Times New Roman" w:hAnsi="Times New Roman" w:eastAsia="Times New Roman" w:cs="Times New Roman"/>
          <w:spacing w:val="-2"/>
          <w:sz w:val="28"/>
          <w:szCs w:val="28"/>
        </w:rPr>
        <w:t>19.2</w:t>
      </w:r>
      <w:r>
        <w:rPr>
          <w:rFonts w:ascii="Times New Roman" w:hAnsi="Times New Roman" w:eastAsia="Times New Roman" w:cs="Times New Roman"/>
          <w:spacing w:val="20"/>
          <w:sz w:val="28"/>
          <w:szCs w:val="28"/>
        </w:rPr>
        <w:t xml:space="preserve"> </w:t>
      </w:r>
      <w:r>
        <w:rPr>
          <w:rFonts w:ascii="仿宋" w:hAnsi="仿宋" w:eastAsia="仿宋" w:cs="仿宋"/>
          <w:spacing w:val="-2"/>
          <w:sz w:val="28"/>
          <w:szCs w:val="28"/>
        </w:rPr>
        <w:t>供应商应在供应商须知规定的时间内完成解密。</w:t>
      </w:r>
    </w:p>
    <w:p w14:paraId="0CA4130B">
      <w:pPr>
        <w:spacing w:before="224" w:line="295" w:lineRule="auto"/>
        <w:ind w:left="18" w:right="80" w:firstLine="573"/>
        <w:rPr>
          <w:rFonts w:ascii="仿宋" w:hAnsi="仿宋" w:eastAsia="仿宋" w:cs="仿宋"/>
          <w:sz w:val="28"/>
          <w:szCs w:val="28"/>
        </w:rPr>
      </w:pPr>
      <w:r>
        <w:rPr>
          <w:rFonts w:ascii="Times New Roman" w:hAnsi="Times New Roman" w:eastAsia="Times New Roman" w:cs="Times New Roman"/>
          <w:sz w:val="28"/>
          <w:szCs w:val="28"/>
        </w:rPr>
        <w:t>19.3</w:t>
      </w:r>
      <w:r>
        <w:rPr>
          <w:rFonts w:ascii="Times New Roman" w:hAnsi="Times New Roman" w:eastAsia="Times New Roman" w:cs="Times New Roman"/>
          <w:spacing w:val="33"/>
          <w:sz w:val="28"/>
          <w:szCs w:val="28"/>
        </w:rPr>
        <w:t xml:space="preserve"> </w:t>
      </w:r>
      <w:r>
        <w:rPr>
          <w:rFonts w:ascii="仿宋" w:hAnsi="仿宋" w:eastAsia="仿宋" w:cs="仿宋"/>
          <w:sz w:val="28"/>
          <w:szCs w:val="28"/>
        </w:rPr>
        <w:t>开标时，采购代理机构当众宣读供应商名称、投标价格、响应文</w:t>
      </w:r>
      <w:r>
        <w:rPr>
          <w:rFonts w:ascii="仿宋" w:hAnsi="仿宋" w:eastAsia="仿宋" w:cs="仿宋"/>
          <w:spacing w:val="-1"/>
          <w:sz w:val="28"/>
          <w:szCs w:val="28"/>
        </w:rPr>
        <w:t>件撤消等情况，以及采购人需要宣布的内容。</w:t>
      </w:r>
    </w:p>
    <w:p w14:paraId="76FBF5C8">
      <w:pPr>
        <w:spacing w:before="228" w:line="294" w:lineRule="auto"/>
        <w:ind w:left="26" w:right="126" w:firstLine="565"/>
        <w:rPr>
          <w:rFonts w:ascii="仿宋" w:hAnsi="仿宋" w:eastAsia="仿宋" w:cs="仿宋"/>
          <w:sz w:val="28"/>
          <w:szCs w:val="28"/>
        </w:rPr>
      </w:pPr>
      <w:r>
        <w:rPr>
          <w:rFonts w:ascii="Times New Roman" w:hAnsi="Times New Roman" w:eastAsia="Times New Roman" w:cs="Times New Roman"/>
          <w:spacing w:val="-3"/>
          <w:sz w:val="28"/>
          <w:szCs w:val="28"/>
        </w:rPr>
        <w:t>19.4</w:t>
      </w:r>
      <w:r>
        <w:rPr>
          <w:rFonts w:ascii="Times New Roman" w:hAnsi="Times New Roman" w:eastAsia="Times New Roman" w:cs="Times New Roman"/>
          <w:spacing w:val="26"/>
          <w:sz w:val="28"/>
          <w:szCs w:val="28"/>
        </w:rPr>
        <w:t xml:space="preserve"> </w:t>
      </w:r>
      <w:r>
        <w:rPr>
          <w:rFonts w:ascii="仿宋" w:hAnsi="仿宋" w:eastAsia="仿宋" w:cs="仿宋"/>
          <w:spacing w:val="-3"/>
          <w:sz w:val="28"/>
          <w:szCs w:val="28"/>
        </w:rPr>
        <w:t>开标过程应当由采购代理机构负责记录，</w:t>
      </w:r>
      <w:r>
        <w:rPr>
          <w:rFonts w:ascii="仿宋" w:hAnsi="仿宋" w:eastAsia="仿宋" w:cs="仿宋"/>
          <w:spacing w:val="-82"/>
          <w:sz w:val="28"/>
          <w:szCs w:val="28"/>
        </w:rPr>
        <w:t xml:space="preserve"> </w:t>
      </w:r>
      <w:r>
        <w:rPr>
          <w:rFonts w:ascii="仿宋" w:hAnsi="仿宋" w:eastAsia="仿宋" w:cs="仿宋"/>
          <w:spacing w:val="-3"/>
          <w:sz w:val="28"/>
          <w:szCs w:val="28"/>
        </w:rPr>
        <w:t>由参加开标的采购人、</w:t>
      </w:r>
      <w:r>
        <w:rPr>
          <w:rFonts w:ascii="仿宋" w:hAnsi="仿宋" w:eastAsia="仿宋" w:cs="仿宋"/>
          <w:spacing w:val="-1"/>
          <w:sz w:val="28"/>
          <w:szCs w:val="28"/>
        </w:rPr>
        <w:t>监督代表和相关工作人员签字确认后随采购文件一并存档。</w:t>
      </w:r>
    </w:p>
    <w:p w14:paraId="683C5BD4">
      <w:pPr>
        <w:pStyle w:val="3"/>
        <w:spacing w:line="371" w:lineRule="auto"/>
      </w:pPr>
    </w:p>
    <w:p w14:paraId="5B31B1C5">
      <w:pPr>
        <w:spacing w:before="92" w:line="213" w:lineRule="auto"/>
        <w:ind w:left="3868"/>
        <w:outlineLvl w:val="1"/>
        <w:rPr>
          <w:rFonts w:ascii="仿宋" w:hAnsi="仿宋" w:eastAsia="仿宋" w:cs="仿宋"/>
          <w:sz w:val="28"/>
          <w:szCs w:val="28"/>
        </w:rPr>
      </w:pPr>
      <w:bookmarkStart w:id="52" w:name="bookmark40"/>
      <w:bookmarkEnd w:id="52"/>
      <w:bookmarkStart w:id="53" w:name="bookmark41"/>
      <w:bookmarkEnd w:id="53"/>
      <w:r>
        <w:rPr>
          <w:rFonts w:ascii="Times New Roman" w:hAnsi="Times New Roman" w:eastAsia="Times New Roman" w:cs="Times New Roman"/>
          <w:b/>
          <w:bCs/>
          <w:spacing w:val="-8"/>
          <w:sz w:val="28"/>
          <w:szCs w:val="28"/>
        </w:rPr>
        <w:t>(</w:t>
      </w:r>
      <w:r>
        <w:rPr>
          <w:rFonts w:ascii="仿宋" w:hAnsi="仿宋" w:eastAsia="仿宋" w:cs="仿宋"/>
          <w:b/>
          <w:bCs/>
          <w:spacing w:val="-8"/>
          <w:sz w:val="28"/>
          <w:szCs w:val="28"/>
        </w:rPr>
        <w:t>六</w:t>
      </w:r>
      <w:r>
        <w:rPr>
          <w:rFonts w:ascii="Times New Roman" w:hAnsi="Times New Roman" w:eastAsia="Times New Roman" w:cs="Times New Roman"/>
          <w:b/>
          <w:bCs/>
          <w:spacing w:val="-8"/>
          <w:sz w:val="28"/>
          <w:szCs w:val="28"/>
        </w:rPr>
        <w:t>)</w:t>
      </w:r>
      <w:r>
        <w:rPr>
          <w:rFonts w:ascii="Times New Roman" w:hAnsi="Times New Roman" w:eastAsia="Times New Roman" w:cs="Times New Roman"/>
          <w:b/>
          <w:bCs/>
          <w:spacing w:val="5"/>
          <w:sz w:val="28"/>
          <w:szCs w:val="28"/>
        </w:rPr>
        <w:t xml:space="preserve">    </w:t>
      </w:r>
      <w:r>
        <w:rPr>
          <w:rFonts w:ascii="仿宋" w:hAnsi="仿宋" w:eastAsia="仿宋" w:cs="仿宋"/>
          <w:b/>
          <w:bCs/>
          <w:spacing w:val="-8"/>
          <w:sz w:val="28"/>
          <w:szCs w:val="28"/>
        </w:rPr>
        <w:t>评标</w:t>
      </w:r>
    </w:p>
    <w:p w14:paraId="08A4D623">
      <w:pPr>
        <w:spacing w:before="240" w:line="224" w:lineRule="auto"/>
        <w:ind w:left="565"/>
        <w:outlineLvl w:val="2"/>
        <w:rPr>
          <w:rFonts w:ascii="仿宋" w:hAnsi="仿宋" w:eastAsia="仿宋" w:cs="仿宋"/>
          <w:sz w:val="28"/>
          <w:szCs w:val="28"/>
        </w:rPr>
      </w:pPr>
      <w:r>
        <w:rPr>
          <w:rFonts w:ascii="Times New Roman" w:hAnsi="Times New Roman" w:eastAsia="Times New Roman" w:cs="Times New Roman"/>
          <w:b/>
          <w:bCs/>
          <w:spacing w:val="-6"/>
          <w:sz w:val="28"/>
          <w:szCs w:val="28"/>
        </w:rPr>
        <w:t>20</w:t>
      </w:r>
      <w:r>
        <w:rPr>
          <w:rFonts w:ascii="Times New Roman" w:hAnsi="Times New Roman" w:eastAsia="Times New Roman" w:cs="Times New Roman"/>
          <w:b/>
          <w:bCs/>
          <w:spacing w:val="5"/>
          <w:sz w:val="28"/>
          <w:szCs w:val="28"/>
        </w:rPr>
        <w:t xml:space="preserve">    </w:t>
      </w:r>
      <w:r>
        <w:rPr>
          <w:rFonts w:ascii="仿宋" w:hAnsi="仿宋" w:eastAsia="仿宋" w:cs="仿宋"/>
          <w:b/>
          <w:bCs/>
          <w:spacing w:val="-6"/>
          <w:sz w:val="28"/>
          <w:szCs w:val="28"/>
        </w:rPr>
        <w:t>谈判小组</w:t>
      </w:r>
    </w:p>
    <w:p w14:paraId="090AA946">
      <w:pPr>
        <w:spacing w:before="220" w:line="332" w:lineRule="auto"/>
        <w:ind w:left="19" w:firstLine="545"/>
        <w:rPr>
          <w:rFonts w:ascii="仿宋" w:hAnsi="仿宋" w:eastAsia="仿宋" w:cs="仿宋"/>
          <w:sz w:val="28"/>
          <w:szCs w:val="28"/>
        </w:rPr>
      </w:pPr>
      <w:r>
        <w:rPr>
          <w:rFonts w:ascii="Times New Roman" w:hAnsi="Times New Roman" w:eastAsia="Times New Roman" w:cs="Times New Roman"/>
          <w:sz w:val="28"/>
          <w:szCs w:val="28"/>
        </w:rPr>
        <w:t xml:space="preserve">20.1  </w:t>
      </w:r>
      <w:r>
        <w:rPr>
          <w:rFonts w:ascii="仿宋" w:hAnsi="仿宋" w:eastAsia="仿宋" w:cs="仿宋"/>
          <w:sz w:val="28"/>
          <w:szCs w:val="28"/>
        </w:rPr>
        <w:t>采购人按照《中华人民共和国政府采购法</w:t>
      </w:r>
      <w:r>
        <w:rPr>
          <w:rFonts w:ascii="仿宋" w:hAnsi="仿宋" w:eastAsia="仿宋" w:cs="仿宋"/>
          <w:spacing w:val="-1"/>
          <w:sz w:val="28"/>
          <w:szCs w:val="28"/>
        </w:rPr>
        <w:t>》以及有关规定组建谈</w:t>
      </w:r>
      <w:r>
        <w:rPr>
          <w:rFonts w:ascii="仿宋" w:hAnsi="仿宋" w:eastAsia="仿宋" w:cs="仿宋"/>
          <w:spacing w:val="1"/>
          <w:sz w:val="28"/>
          <w:szCs w:val="28"/>
        </w:rPr>
        <w:t>判小组。谈判由依法组建的谈判小组负责。谈判小组由采购人代表和评审</w:t>
      </w:r>
      <w:r>
        <w:rPr>
          <w:rFonts w:ascii="仿宋" w:hAnsi="仿宋" w:eastAsia="仿宋" w:cs="仿宋"/>
          <w:spacing w:val="-5"/>
          <w:sz w:val="28"/>
          <w:szCs w:val="28"/>
        </w:rPr>
        <w:t>专家共同组成，成员人数为三人以及以上单数，其中采购人代表只限一人，</w:t>
      </w:r>
      <w:r>
        <w:rPr>
          <w:rFonts w:ascii="仿宋" w:hAnsi="仿宋" w:eastAsia="仿宋" w:cs="仿宋"/>
          <w:spacing w:val="-1"/>
          <w:sz w:val="28"/>
          <w:szCs w:val="28"/>
        </w:rPr>
        <w:t>技术、经济等方面的评审专家不得少于成员总数的三分之二。</w:t>
      </w:r>
    </w:p>
    <w:p w14:paraId="6DE5BA82">
      <w:pPr>
        <w:spacing w:before="223" w:line="223" w:lineRule="auto"/>
        <w:ind w:left="565"/>
        <w:rPr>
          <w:rFonts w:ascii="仿宋" w:hAnsi="仿宋" w:eastAsia="仿宋" w:cs="仿宋"/>
          <w:sz w:val="28"/>
          <w:szCs w:val="28"/>
        </w:rPr>
      </w:pPr>
      <w:r>
        <w:rPr>
          <w:rFonts w:ascii="Times New Roman" w:hAnsi="Times New Roman" w:eastAsia="Times New Roman" w:cs="Times New Roman"/>
          <w:spacing w:val="-3"/>
          <w:sz w:val="28"/>
          <w:szCs w:val="28"/>
        </w:rPr>
        <w:t>20.2</w:t>
      </w:r>
      <w:r>
        <w:rPr>
          <w:rFonts w:ascii="Times New Roman" w:hAnsi="Times New Roman" w:eastAsia="Times New Roman" w:cs="Times New Roman"/>
          <w:spacing w:val="28"/>
          <w:sz w:val="28"/>
          <w:szCs w:val="28"/>
        </w:rPr>
        <w:t xml:space="preserve"> </w:t>
      </w:r>
      <w:r>
        <w:rPr>
          <w:rFonts w:ascii="仿宋" w:hAnsi="仿宋" w:eastAsia="仿宋" w:cs="仿宋"/>
          <w:spacing w:val="-3"/>
          <w:sz w:val="28"/>
          <w:szCs w:val="28"/>
        </w:rPr>
        <w:t>评审专家的抽取</w:t>
      </w:r>
    </w:p>
    <w:p w14:paraId="03923576">
      <w:pPr>
        <w:spacing w:line="223" w:lineRule="auto"/>
        <w:rPr>
          <w:rFonts w:ascii="仿宋" w:hAnsi="仿宋" w:eastAsia="仿宋" w:cs="仿宋"/>
          <w:sz w:val="28"/>
          <w:szCs w:val="28"/>
        </w:rPr>
        <w:sectPr>
          <w:headerReference r:id="rId39" w:type="default"/>
          <w:footerReference r:id="rId40" w:type="default"/>
          <w:pgSz w:w="11906" w:h="16839"/>
          <w:pgMar w:top="1091" w:right="1358" w:bottom="1156" w:left="1440" w:header="1076" w:footer="994" w:gutter="0"/>
          <w:pgNumType w:fmt="decimal"/>
          <w:cols w:space="720" w:num="1"/>
        </w:sectPr>
      </w:pPr>
    </w:p>
    <w:p w14:paraId="77F9B0CE">
      <w:pPr>
        <w:pStyle w:val="3"/>
        <w:spacing w:line="257" w:lineRule="auto"/>
      </w:pPr>
    </w:p>
    <w:p w14:paraId="5F485346">
      <w:pPr>
        <w:pStyle w:val="3"/>
        <w:spacing w:line="257" w:lineRule="auto"/>
      </w:pPr>
    </w:p>
    <w:p w14:paraId="25F0B7BB">
      <w:pPr>
        <w:spacing w:before="91" w:line="320" w:lineRule="auto"/>
        <w:ind w:left="93" w:right="71" w:firstLine="543"/>
        <w:rPr>
          <w:rFonts w:ascii="仿宋" w:hAnsi="仿宋" w:eastAsia="仿宋" w:cs="仿宋"/>
          <w:sz w:val="28"/>
          <w:szCs w:val="28"/>
        </w:rPr>
      </w:pPr>
      <w:r>
        <w:rPr>
          <w:rFonts w:ascii="Times New Roman" w:hAnsi="Times New Roman" w:eastAsia="Times New Roman" w:cs="Times New Roman"/>
          <w:spacing w:val="3"/>
          <w:sz w:val="28"/>
          <w:szCs w:val="28"/>
        </w:rPr>
        <w:t>20.2.1</w:t>
      </w:r>
      <w:r>
        <w:rPr>
          <w:rFonts w:ascii="Times New Roman" w:hAnsi="Times New Roman" w:eastAsia="Times New Roman" w:cs="Times New Roman"/>
          <w:spacing w:val="31"/>
          <w:sz w:val="28"/>
          <w:szCs w:val="28"/>
        </w:rPr>
        <w:t xml:space="preserve"> </w:t>
      </w:r>
      <w:r>
        <w:rPr>
          <w:rFonts w:ascii="仿宋" w:hAnsi="仿宋" w:eastAsia="仿宋" w:cs="仿宋"/>
          <w:spacing w:val="3"/>
          <w:sz w:val="28"/>
          <w:szCs w:val="28"/>
        </w:rPr>
        <w:t>采用政采云平台系统抽取方式在新疆维吾尔自治区政采云专家</w:t>
      </w:r>
      <w:r>
        <w:rPr>
          <w:rFonts w:ascii="仿宋" w:hAnsi="仿宋" w:eastAsia="仿宋" w:cs="仿宋"/>
          <w:spacing w:val="1"/>
          <w:sz w:val="28"/>
          <w:szCs w:val="28"/>
        </w:rPr>
        <w:t>库中确定谈判小组成员。任何单位和个人都不得指定评审专家或干预评审</w:t>
      </w:r>
      <w:r>
        <w:rPr>
          <w:rFonts w:ascii="仿宋" w:hAnsi="仿宋" w:eastAsia="仿宋" w:cs="仿宋"/>
          <w:spacing w:val="-3"/>
          <w:sz w:val="28"/>
          <w:szCs w:val="28"/>
        </w:rPr>
        <w:t>专家的抽取工作。</w:t>
      </w:r>
    </w:p>
    <w:p w14:paraId="64351670">
      <w:pPr>
        <w:spacing w:before="225" w:line="295" w:lineRule="auto"/>
        <w:ind w:left="97" w:right="71" w:firstLine="539"/>
        <w:rPr>
          <w:rFonts w:ascii="仿宋" w:hAnsi="仿宋" w:eastAsia="仿宋" w:cs="仿宋"/>
          <w:sz w:val="28"/>
          <w:szCs w:val="28"/>
        </w:rPr>
      </w:pPr>
      <w:r>
        <w:rPr>
          <w:rFonts w:ascii="Times New Roman" w:hAnsi="Times New Roman" w:eastAsia="Times New Roman" w:cs="Times New Roman"/>
          <w:spacing w:val="2"/>
          <w:sz w:val="28"/>
          <w:szCs w:val="28"/>
        </w:rPr>
        <w:t xml:space="preserve">20.2.2  </w:t>
      </w:r>
      <w:r>
        <w:rPr>
          <w:rFonts w:ascii="仿宋" w:hAnsi="仿宋" w:eastAsia="仿宋" w:cs="仿宋"/>
          <w:spacing w:val="2"/>
          <w:sz w:val="28"/>
          <w:szCs w:val="28"/>
        </w:rPr>
        <w:t>谈判小组负责对响应文件进行评审和比</w:t>
      </w:r>
      <w:r>
        <w:rPr>
          <w:rFonts w:ascii="仿宋" w:hAnsi="仿宋" w:eastAsia="仿宋" w:cs="仿宋"/>
          <w:spacing w:val="1"/>
          <w:sz w:val="28"/>
          <w:szCs w:val="28"/>
        </w:rPr>
        <w:t>较，并向采购人推荐成</w:t>
      </w:r>
      <w:r>
        <w:rPr>
          <w:rFonts w:ascii="仿宋" w:hAnsi="仿宋" w:eastAsia="仿宋" w:cs="仿宋"/>
          <w:spacing w:val="-5"/>
          <w:sz w:val="28"/>
          <w:szCs w:val="28"/>
        </w:rPr>
        <w:t>交候选人。</w:t>
      </w:r>
    </w:p>
    <w:p w14:paraId="391AC199">
      <w:pPr>
        <w:pStyle w:val="3"/>
        <w:spacing w:line="241" w:lineRule="auto"/>
      </w:pPr>
    </w:p>
    <w:p w14:paraId="4EE0D83A">
      <w:pPr>
        <w:spacing w:before="91" w:line="224" w:lineRule="auto"/>
        <w:ind w:left="644"/>
        <w:outlineLvl w:val="2"/>
        <w:rPr>
          <w:rFonts w:ascii="楷体" w:hAnsi="楷体" w:eastAsia="楷体" w:cs="楷体"/>
          <w:sz w:val="28"/>
          <w:szCs w:val="28"/>
        </w:rPr>
      </w:pPr>
      <w:r>
        <w:rPr>
          <w:rFonts w:ascii="楷体" w:hAnsi="楷体" w:eastAsia="楷体" w:cs="楷体"/>
          <w:spacing w:val="-4"/>
          <w:sz w:val="28"/>
          <w:szCs w:val="28"/>
        </w:rPr>
        <w:t>评审附表</w:t>
      </w:r>
    </w:p>
    <w:p w14:paraId="77014A89">
      <w:pPr>
        <w:spacing w:line="102" w:lineRule="exact"/>
      </w:pPr>
    </w:p>
    <w:tbl>
      <w:tblPr>
        <w:tblStyle w:val="9"/>
        <w:tblW w:w="91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71"/>
        <w:gridCol w:w="6693"/>
      </w:tblGrid>
      <w:tr w14:paraId="0EA32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2471" w:type="dxa"/>
            <w:vAlign w:val="top"/>
          </w:tcPr>
          <w:p w14:paraId="4CCC8D6B">
            <w:pPr>
              <w:pStyle w:val="10"/>
              <w:spacing w:before="117" w:line="224" w:lineRule="auto"/>
              <w:ind w:left="832"/>
            </w:pPr>
            <w:r>
              <w:rPr>
                <w:b/>
                <w:bCs/>
                <w:spacing w:val="-10"/>
              </w:rPr>
              <w:t>条款号</w:t>
            </w:r>
          </w:p>
        </w:tc>
        <w:tc>
          <w:tcPr>
            <w:tcW w:w="6693" w:type="dxa"/>
            <w:vAlign w:val="top"/>
          </w:tcPr>
          <w:p w14:paraId="20DDD540">
            <w:pPr>
              <w:pStyle w:val="10"/>
              <w:spacing w:before="117" w:line="223" w:lineRule="auto"/>
              <w:ind w:left="2799"/>
            </w:pPr>
            <w:r>
              <w:rPr>
                <w:b/>
                <w:bCs/>
                <w:spacing w:val="-8"/>
              </w:rPr>
              <w:t>评审标准</w:t>
            </w:r>
          </w:p>
        </w:tc>
      </w:tr>
      <w:tr w14:paraId="75E97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6" w:hRule="atLeast"/>
        </w:trPr>
        <w:tc>
          <w:tcPr>
            <w:tcW w:w="2471" w:type="dxa"/>
            <w:vMerge w:val="restart"/>
            <w:vAlign w:val="top"/>
          </w:tcPr>
          <w:p w14:paraId="00CD624D">
            <w:pPr>
              <w:spacing w:line="254" w:lineRule="auto"/>
              <w:rPr>
                <w:rFonts w:ascii="Arial"/>
                <w:sz w:val="21"/>
              </w:rPr>
            </w:pPr>
          </w:p>
          <w:p w14:paraId="356C2B06">
            <w:pPr>
              <w:spacing w:line="254" w:lineRule="auto"/>
              <w:rPr>
                <w:rFonts w:ascii="Arial"/>
                <w:sz w:val="21"/>
              </w:rPr>
            </w:pPr>
          </w:p>
          <w:p w14:paraId="3CD9CFDD">
            <w:pPr>
              <w:spacing w:line="254" w:lineRule="auto"/>
              <w:rPr>
                <w:rFonts w:ascii="Arial"/>
                <w:sz w:val="21"/>
              </w:rPr>
            </w:pPr>
          </w:p>
          <w:p w14:paraId="54971E0F">
            <w:pPr>
              <w:spacing w:line="255" w:lineRule="auto"/>
              <w:rPr>
                <w:rFonts w:ascii="Arial"/>
                <w:sz w:val="21"/>
              </w:rPr>
            </w:pPr>
          </w:p>
          <w:p w14:paraId="62F7E83F">
            <w:pPr>
              <w:spacing w:line="255" w:lineRule="auto"/>
              <w:rPr>
                <w:rFonts w:ascii="Arial"/>
                <w:sz w:val="21"/>
              </w:rPr>
            </w:pPr>
          </w:p>
          <w:p w14:paraId="1D8FBD80">
            <w:pPr>
              <w:spacing w:line="255" w:lineRule="auto"/>
              <w:rPr>
                <w:rFonts w:ascii="Arial"/>
                <w:sz w:val="21"/>
              </w:rPr>
            </w:pPr>
          </w:p>
          <w:p w14:paraId="3402A241">
            <w:pPr>
              <w:spacing w:line="255" w:lineRule="auto"/>
              <w:rPr>
                <w:rFonts w:ascii="Arial"/>
                <w:sz w:val="21"/>
              </w:rPr>
            </w:pPr>
          </w:p>
          <w:p w14:paraId="224C151D">
            <w:pPr>
              <w:spacing w:line="255" w:lineRule="auto"/>
              <w:rPr>
                <w:rFonts w:ascii="Arial"/>
                <w:sz w:val="21"/>
              </w:rPr>
            </w:pPr>
          </w:p>
          <w:p w14:paraId="4D967CBE">
            <w:pPr>
              <w:spacing w:line="255" w:lineRule="auto"/>
              <w:rPr>
                <w:rFonts w:ascii="Arial"/>
                <w:sz w:val="21"/>
              </w:rPr>
            </w:pPr>
          </w:p>
          <w:p w14:paraId="04BA8B74">
            <w:pPr>
              <w:spacing w:line="255" w:lineRule="auto"/>
              <w:rPr>
                <w:rFonts w:ascii="Arial"/>
                <w:sz w:val="21"/>
              </w:rPr>
            </w:pPr>
          </w:p>
          <w:p w14:paraId="2E277033">
            <w:pPr>
              <w:spacing w:line="255" w:lineRule="auto"/>
              <w:rPr>
                <w:rFonts w:ascii="Arial"/>
                <w:sz w:val="21"/>
              </w:rPr>
            </w:pPr>
          </w:p>
          <w:p w14:paraId="6D47767A">
            <w:pPr>
              <w:spacing w:line="255" w:lineRule="auto"/>
              <w:rPr>
                <w:rFonts w:ascii="Arial"/>
                <w:sz w:val="21"/>
              </w:rPr>
            </w:pPr>
          </w:p>
          <w:p w14:paraId="6002BE9E">
            <w:pPr>
              <w:spacing w:line="255" w:lineRule="auto"/>
              <w:rPr>
                <w:rFonts w:ascii="Arial"/>
                <w:sz w:val="21"/>
              </w:rPr>
            </w:pPr>
          </w:p>
          <w:p w14:paraId="3E0DEC81">
            <w:pPr>
              <w:spacing w:line="255" w:lineRule="auto"/>
              <w:rPr>
                <w:rFonts w:ascii="Arial"/>
                <w:sz w:val="21"/>
              </w:rPr>
            </w:pPr>
          </w:p>
          <w:p w14:paraId="3498620E">
            <w:pPr>
              <w:spacing w:line="255" w:lineRule="auto"/>
              <w:rPr>
                <w:rFonts w:ascii="Arial"/>
                <w:sz w:val="21"/>
              </w:rPr>
            </w:pPr>
          </w:p>
          <w:p w14:paraId="19D73F36">
            <w:pPr>
              <w:spacing w:line="255" w:lineRule="auto"/>
              <w:rPr>
                <w:rFonts w:ascii="Arial"/>
                <w:sz w:val="21"/>
              </w:rPr>
            </w:pPr>
          </w:p>
          <w:p w14:paraId="722EF6AE">
            <w:pPr>
              <w:pStyle w:val="10"/>
              <w:spacing w:before="91" w:line="221" w:lineRule="auto"/>
              <w:ind w:left="567"/>
            </w:pPr>
            <w:r>
              <w:rPr>
                <w:spacing w:val="-7"/>
              </w:rPr>
              <w:t>资格性审查</w:t>
            </w:r>
          </w:p>
        </w:tc>
        <w:tc>
          <w:tcPr>
            <w:tcW w:w="6693" w:type="dxa"/>
            <w:vAlign w:val="top"/>
          </w:tcPr>
          <w:p w14:paraId="482BD7D1">
            <w:pPr>
              <w:pStyle w:val="10"/>
              <w:spacing w:before="114" w:line="222" w:lineRule="auto"/>
              <w:ind w:left="126"/>
            </w:pPr>
            <w:r>
              <w:rPr>
                <w:spacing w:val="-2"/>
              </w:rPr>
              <w:t>一、具有独立承担民事责任的能力：</w:t>
            </w:r>
          </w:p>
          <w:p w14:paraId="0901A873">
            <w:pPr>
              <w:pStyle w:val="10"/>
              <w:spacing w:before="208" w:line="267" w:lineRule="auto"/>
              <w:ind w:left="125" w:right="108" w:firstLine="8"/>
            </w:pPr>
            <w:r>
              <w:t>1.供应商为法人的，提供营业执照或法人登记证或批</w:t>
            </w:r>
            <w:r>
              <w:rPr>
                <w:spacing w:val="-3"/>
              </w:rPr>
              <w:t>准文件原件扫描件；</w:t>
            </w:r>
          </w:p>
          <w:p w14:paraId="38836354">
            <w:pPr>
              <w:pStyle w:val="10"/>
              <w:spacing w:before="205" w:line="267" w:lineRule="auto"/>
              <w:ind w:left="122" w:right="108" w:hanging="5"/>
            </w:pPr>
            <w:r>
              <w:rPr>
                <w:spacing w:val="1"/>
              </w:rPr>
              <w:t>2.供应商为其他组织的，提供依法登记证书原</w:t>
            </w:r>
            <w:r>
              <w:t>件扫描</w:t>
            </w:r>
            <w:r>
              <w:rPr>
                <w:spacing w:val="-9"/>
              </w:rPr>
              <w:t>件；</w:t>
            </w:r>
          </w:p>
          <w:p w14:paraId="66957820">
            <w:pPr>
              <w:pStyle w:val="10"/>
              <w:spacing w:before="205" w:line="267" w:lineRule="auto"/>
              <w:ind w:left="127" w:right="108" w:hanging="8"/>
            </w:pPr>
            <w:r>
              <w:t>3.供应商为个体工商户的，提供个体工商户营业执照</w:t>
            </w:r>
            <w:r>
              <w:rPr>
                <w:spacing w:val="-4"/>
              </w:rPr>
              <w:t>原件扫描件。</w:t>
            </w:r>
          </w:p>
        </w:tc>
      </w:tr>
      <w:tr w14:paraId="629E4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4" w:hRule="atLeast"/>
        </w:trPr>
        <w:tc>
          <w:tcPr>
            <w:tcW w:w="2471" w:type="dxa"/>
            <w:vMerge w:val="continue"/>
            <w:vAlign w:val="top"/>
          </w:tcPr>
          <w:p w14:paraId="6D05D891">
            <w:pPr>
              <w:rPr>
                <w:rFonts w:ascii="Arial"/>
                <w:sz w:val="21"/>
              </w:rPr>
            </w:pPr>
          </w:p>
        </w:tc>
        <w:tc>
          <w:tcPr>
            <w:tcW w:w="6693" w:type="dxa"/>
            <w:vAlign w:val="top"/>
          </w:tcPr>
          <w:p w14:paraId="52671617">
            <w:pPr>
              <w:pStyle w:val="10"/>
              <w:spacing w:before="115" w:line="222" w:lineRule="auto"/>
              <w:ind w:left="131"/>
            </w:pPr>
            <w:r>
              <w:rPr>
                <w:spacing w:val="-2"/>
              </w:rPr>
              <w:t>二、具有良好的商业信誉和健全的财务会计制度：</w:t>
            </w:r>
          </w:p>
          <w:p w14:paraId="079E013C">
            <w:pPr>
              <w:pStyle w:val="10"/>
              <w:spacing w:before="2" w:line="300" w:lineRule="auto"/>
              <w:ind w:left="123" w:right="106" w:firstLine="3"/>
              <w:jc w:val="both"/>
            </w:pPr>
            <w:r>
              <w:rPr>
                <w:rFonts w:hint="eastAsia"/>
                <w:spacing w:val="-3"/>
              </w:rPr>
              <w:t>提供2024 年的财务审计报告或财务报表（成立不足一年的提供成立至今的财务报表，包含资产负债表、现金流量表、利润表）</w:t>
            </w:r>
            <w:r>
              <w:rPr>
                <w:spacing w:val="-3"/>
              </w:rPr>
              <w:t>。</w:t>
            </w:r>
          </w:p>
        </w:tc>
      </w:tr>
      <w:tr w14:paraId="215C3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2471" w:type="dxa"/>
            <w:vMerge w:val="continue"/>
            <w:vAlign w:val="top"/>
          </w:tcPr>
          <w:p w14:paraId="32A34F19">
            <w:pPr>
              <w:rPr>
                <w:rFonts w:ascii="Arial"/>
                <w:sz w:val="21"/>
              </w:rPr>
            </w:pPr>
          </w:p>
        </w:tc>
        <w:tc>
          <w:tcPr>
            <w:tcW w:w="6693" w:type="dxa"/>
            <w:vAlign w:val="top"/>
          </w:tcPr>
          <w:p w14:paraId="580AC3B9">
            <w:pPr>
              <w:pStyle w:val="10"/>
              <w:spacing w:before="116" w:line="222" w:lineRule="auto"/>
              <w:ind w:left="130"/>
            </w:pPr>
            <w:r>
              <w:rPr>
                <w:spacing w:val="-2"/>
              </w:rPr>
              <w:t>三、具有履行合同所必需的设备和专业技术能力：</w:t>
            </w:r>
          </w:p>
          <w:p w14:paraId="6D0430D6">
            <w:pPr>
              <w:pStyle w:val="10"/>
              <w:spacing w:before="209" w:line="294" w:lineRule="auto"/>
              <w:ind w:left="124" w:right="106" w:hanging="8"/>
            </w:pPr>
            <w:r>
              <w:rPr>
                <w:spacing w:val="1"/>
              </w:rPr>
              <w:t>《供应商具有履行合同所必需的设备和专业技术能力</w:t>
            </w:r>
            <w:r>
              <w:rPr>
                <w:spacing w:val="-4"/>
              </w:rPr>
              <w:t>提供声明函》</w:t>
            </w:r>
          </w:p>
        </w:tc>
      </w:tr>
      <w:tr w14:paraId="6F5A5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2471" w:type="dxa"/>
            <w:vMerge w:val="continue"/>
            <w:vAlign w:val="top"/>
          </w:tcPr>
          <w:p w14:paraId="141BF52D">
            <w:pPr>
              <w:rPr>
                <w:rFonts w:ascii="Arial"/>
                <w:sz w:val="21"/>
              </w:rPr>
            </w:pPr>
          </w:p>
        </w:tc>
        <w:tc>
          <w:tcPr>
            <w:tcW w:w="6693" w:type="dxa"/>
            <w:vAlign w:val="top"/>
          </w:tcPr>
          <w:p w14:paraId="50A5BDFA">
            <w:pPr>
              <w:pStyle w:val="10"/>
              <w:spacing w:before="119" w:line="222" w:lineRule="auto"/>
              <w:ind w:left="155"/>
              <w:rPr>
                <w:spacing w:val="-3"/>
              </w:rPr>
            </w:pPr>
            <w:r>
              <w:rPr>
                <w:spacing w:val="-3"/>
              </w:rPr>
              <w:t>四、有依法缴纳税收和社会保障资金的良好记录：</w:t>
            </w:r>
          </w:p>
          <w:p w14:paraId="3421AE4D">
            <w:pPr>
              <w:pStyle w:val="10"/>
              <w:spacing w:before="209" w:line="293" w:lineRule="auto"/>
              <w:ind w:left="124" w:right="106" w:hanging="7"/>
              <w:rPr>
                <w:rFonts w:hint="eastAsia" w:eastAsia="仿宋"/>
                <w:lang w:eastAsia="zh-CN"/>
              </w:rPr>
            </w:pPr>
            <w:r>
              <w:rPr>
                <w:rFonts w:hint="eastAsia"/>
              </w:rPr>
              <w:t>提供近三个月任意一个月的社保证明（需有相关人员的社保缴纳 明细，退休人员需提供退休证明）和完税证明，依法免税的供应商须提供相应文件证明其依法免税，成立不足 3 个月的提供无欠税证明</w:t>
            </w:r>
            <w:r>
              <w:rPr>
                <w:rFonts w:hint="eastAsia"/>
                <w:lang w:eastAsia="zh-CN"/>
              </w:rPr>
              <w:t>。</w:t>
            </w:r>
          </w:p>
        </w:tc>
      </w:tr>
      <w:tr w14:paraId="34FB3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2471" w:type="dxa"/>
            <w:vMerge w:val="continue"/>
            <w:vAlign w:val="top"/>
          </w:tcPr>
          <w:p w14:paraId="2F358EF5">
            <w:pPr>
              <w:rPr>
                <w:rFonts w:ascii="Arial"/>
                <w:sz w:val="21"/>
              </w:rPr>
            </w:pPr>
          </w:p>
        </w:tc>
        <w:tc>
          <w:tcPr>
            <w:tcW w:w="6693" w:type="dxa"/>
            <w:tcBorders>
              <w:top w:val="single" w:color="000000" w:sz="2" w:space="0"/>
            </w:tcBorders>
            <w:vAlign w:val="top"/>
          </w:tcPr>
          <w:p w14:paraId="19C435A7">
            <w:pPr>
              <w:pStyle w:val="10"/>
              <w:spacing w:before="116" w:line="295" w:lineRule="auto"/>
              <w:ind w:left="130" w:right="106" w:hanging="4"/>
            </w:pPr>
            <w:r>
              <w:t>五、参加政府采购活动前三年内，在经营活动中没有</w:t>
            </w:r>
            <w:r>
              <w:rPr>
                <w:spacing w:val="-2"/>
              </w:rPr>
              <w:t>重大违法记录：提供书面声明。</w:t>
            </w:r>
          </w:p>
        </w:tc>
      </w:tr>
      <w:tr w14:paraId="6901B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4" w:hRule="atLeast"/>
        </w:trPr>
        <w:tc>
          <w:tcPr>
            <w:tcW w:w="2471" w:type="dxa"/>
            <w:vMerge w:val="continue"/>
            <w:vAlign w:val="top"/>
          </w:tcPr>
          <w:p w14:paraId="4A3888DD">
            <w:pPr>
              <w:rPr>
                <w:rFonts w:ascii="Arial"/>
                <w:sz w:val="21"/>
              </w:rPr>
            </w:pPr>
          </w:p>
        </w:tc>
        <w:tc>
          <w:tcPr>
            <w:tcW w:w="6693" w:type="dxa"/>
            <w:vAlign w:val="top"/>
          </w:tcPr>
          <w:p w14:paraId="4E7EA7A6">
            <w:pPr>
              <w:pStyle w:val="10"/>
              <w:spacing w:before="114" w:line="222" w:lineRule="auto"/>
              <w:ind w:left="124"/>
            </w:pPr>
            <w:r>
              <w:rPr>
                <w:spacing w:val="-3"/>
              </w:rPr>
              <w:t>六、其他要求：</w:t>
            </w:r>
          </w:p>
          <w:p w14:paraId="50BD67E3">
            <w:pPr>
              <w:pStyle w:val="10"/>
              <w:spacing w:before="210" w:line="296" w:lineRule="auto"/>
              <w:ind w:left="123" w:right="106" w:firstLine="10"/>
            </w:pPr>
            <w:r>
              <w:rPr>
                <w:spacing w:val="-6"/>
              </w:rPr>
              <w:t>1、符合法律、行政法规规定的其他条件：提供①单位</w:t>
            </w:r>
            <w:r>
              <w:t>负责人为同一人或者存在直接控股、管理关系的不同供应商不得参加同一合同项下的政府采购活动的《声明函》；提供②为采购项目提供整体设计、规范编制或者项目管理、监理、检测等服务的供应商，不得再</w:t>
            </w:r>
            <w:r>
              <w:rPr>
                <w:spacing w:val="-1"/>
              </w:rPr>
              <w:t>参加该采购项目的其他采购活动的《声明函》</w:t>
            </w:r>
          </w:p>
          <w:p w14:paraId="0A85AE34">
            <w:pPr>
              <w:pStyle w:val="10"/>
              <w:spacing w:before="207" w:line="296" w:lineRule="auto"/>
              <w:ind w:left="119" w:right="106" w:hanging="2"/>
            </w:pPr>
            <w:r>
              <w:rPr>
                <w:spacing w:val="-25"/>
              </w:rPr>
              <w:t>2</w:t>
            </w:r>
            <w:r>
              <w:rPr>
                <w:spacing w:val="80"/>
              </w:rPr>
              <w:t xml:space="preserve"> </w:t>
            </w:r>
            <w:r>
              <w:rPr>
                <w:spacing w:val="-25"/>
              </w:rPr>
              <w:t>、</w:t>
            </w:r>
            <w:r>
              <w:rPr>
                <w:spacing w:val="53"/>
              </w:rPr>
              <w:t xml:space="preserve"> </w:t>
            </w:r>
            <w:r>
              <w:rPr>
                <w:spacing w:val="-25"/>
              </w:rPr>
              <w:t>供</w:t>
            </w:r>
            <w:r>
              <w:rPr>
                <w:spacing w:val="49"/>
              </w:rPr>
              <w:t xml:space="preserve"> </w:t>
            </w:r>
            <w:r>
              <w:rPr>
                <w:spacing w:val="-25"/>
              </w:rPr>
              <w:t>应</w:t>
            </w:r>
            <w:r>
              <w:rPr>
                <w:spacing w:val="61"/>
              </w:rPr>
              <w:t xml:space="preserve"> </w:t>
            </w:r>
            <w:r>
              <w:rPr>
                <w:spacing w:val="-25"/>
              </w:rPr>
              <w:t>商</w:t>
            </w:r>
            <w:r>
              <w:rPr>
                <w:spacing w:val="53"/>
              </w:rPr>
              <w:t xml:space="preserve"> </w:t>
            </w:r>
            <w:r>
              <w:rPr>
                <w:spacing w:val="-25"/>
              </w:rPr>
              <w:t>存</w:t>
            </w:r>
            <w:r>
              <w:rPr>
                <w:spacing w:val="54"/>
              </w:rPr>
              <w:t xml:space="preserve"> </w:t>
            </w:r>
            <w:r>
              <w:rPr>
                <w:spacing w:val="-25"/>
              </w:rPr>
              <w:t>在</w:t>
            </w:r>
            <w:r>
              <w:rPr>
                <w:spacing w:val="33"/>
              </w:rPr>
              <w:t xml:space="preserve"> </w:t>
            </w:r>
            <w:r>
              <w:rPr>
                <w:spacing w:val="-25"/>
              </w:rPr>
              <w:t>“</w:t>
            </w:r>
            <w:r>
              <w:rPr>
                <w:spacing w:val="49"/>
              </w:rPr>
              <w:t xml:space="preserve"> </w:t>
            </w:r>
            <w:r>
              <w:rPr>
                <w:spacing w:val="-25"/>
              </w:rPr>
              <w:t>信</w:t>
            </w:r>
            <w:r>
              <w:rPr>
                <w:spacing w:val="51"/>
              </w:rPr>
              <w:t xml:space="preserve"> </w:t>
            </w:r>
            <w:r>
              <w:rPr>
                <w:spacing w:val="-25"/>
              </w:rPr>
              <w:t>用</w:t>
            </w:r>
            <w:r>
              <w:rPr>
                <w:spacing w:val="85"/>
              </w:rPr>
              <w:t xml:space="preserve"> </w:t>
            </w:r>
            <w:r>
              <w:rPr>
                <w:spacing w:val="-25"/>
              </w:rPr>
              <w:t>中</w:t>
            </w:r>
            <w:r>
              <w:rPr>
                <w:spacing w:val="83"/>
              </w:rPr>
              <w:t xml:space="preserve"> </w:t>
            </w:r>
            <w:r>
              <w:rPr>
                <w:spacing w:val="-25"/>
              </w:rPr>
              <w:t>国</w:t>
            </w:r>
            <w:r>
              <w:rPr>
                <w:spacing w:val="70"/>
              </w:rPr>
              <w:t xml:space="preserve"> </w:t>
            </w:r>
            <w:r>
              <w:rPr>
                <w:spacing w:val="-25"/>
              </w:rPr>
              <w:t>”</w:t>
            </w:r>
            <w:r>
              <w:rPr>
                <w:spacing w:val="44"/>
              </w:rPr>
              <w:t xml:space="preserve"> </w:t>
            </w:r>
            <w:r>
              <w:rPr>
                <w:spacing w:val="-25"/>
              </w:rPr>
              <w:t>网</w:t>
            </w:r>
            <w:r>
              <w:rPr>
                <w:spacing w:val="53"/>
              </w:rPr>
              <w:t xml:space="preserve"> </w:t>
            </w:r>
            <w:r>
              <w:rPr>
                <w:spacing w:val="-25"/>
              </w:rPr>
              <w:t>站</w:t>
            </w:r>
            <w:r>
              <w:rPr>
                <w:spacing w:val="-11"/>
              </w:rPr>
              <w:t>（</w:t>
            </w:r>
            <w:r>
              <w:rPr>
                <w:spacing w:val="-64"/>
              </w:rPr>
              <w:t xml:space="preserve"> </w:t>
            </w:r>
            <w:r>
              <w:fldChar w:fldCharType="begin"/>
            </w:r>
            <w:r>
              <w:instrText xml:space="preserve"> HYPERLINK "https://www.creditchina.gov.cn" </w:instrText>
            </w:r>
            <w:r>
              <w:fldChar w:fldCharType="separate"/>
            </w:r>
            <w:r>
              <w:rPr>
                <w:spacing w:val="-11"/>
              </w:rPr>
              <w:t>www.creditchina.gov.cn</w:t>
            </w:r>
            <w:r>
              <w:rPr>
                <w:spacing w:val="-11"/>
              </w:rPr>
              <w:fldChar w:fldCharType="end"/>
            </w:r>
            <w:r>
              <w:rPr>
                <w:spacing w:val="-40"/>
              </w:rPr>
              <w:t xml:space="preserve"> </w:t>
            </w:r>
            <w:r>
              <w:rPr>
                <w:spacing w:val="-11"/>
              </w:rPr>
              <w:t>）</w:t>
            </w:r>
            <w:r>
              <w:rPr>
                <w:spacing w:val="-42"/>
              </w:rPr>
              <w:t xml:space="preserve"> </w:t>
            </w:r>
            <w:r>
              <w:rPr>
                <w:spacing w:val="-11"/>
              </w:rPr>
              <w:t>、 中</w:t>
            </w:r>
            <w:r>
              <w:rPr>
                <w:spacing w:val="-33"/>
              </w:rPr>
              <w:t xml:space="preserve"> </w:t>
            </w:r>
            <w:r>
              <w:rPr>
                <w:spacing w:val="-11"/>
              </w:rPr>
              <w:t>国</w:t>
            </w:r>
            <w:r>
              <w:rPr>
                <w:spacing w:val="-60"/>
              </w:rPr>
              <w:t xml:space="preserve"> </w:t>
            </w:r>
            <w:r>
              <w:rPr>
                <w:spacing w:val="-11"/>
              </w:rPr>
              <w:t>政</w:t>
            </w:r>
            <w:r>
              <w:rPr>
                <w:spacing w:val="-63"/>
              </w:rPr>
              <w:t xml:space="preserve"> </w:t>
            </w:r>
            <w:r>
              <w:rPr>
                <w:spacing w:val="-11"/>
              </w:rPr>
              <w:t>府</w:t>
            </w:r>
            <w:r>
              <w:rPr>
                <w:spacing w:val="-59"/>
              </w:rPr>
              <w:t xml:space="preserve"> </w:t>
            </w:r>
            <w:r>
              <w:rPr>
                <w:spacing w:val="-11"/>
              </w:rPr>
              <w:t>采</w:t>
            </w:r>
            <w:r>
              <w:rPr>
                <w:spacing w:val="-64"/>
              </w:rPr>
              <w:t xml:space="preserve"> </w:t>
            </w:r>
            <w:r>
              <w:rPr>
                <w:spacing w:val="-11"/>
              </w:rPr>
              <w:t>购</w:t>
            </w:r>
            <w:r>
              <w:rPr>
                <w:spacing w:val="-31"/>
              </w:rPr>
              <w:t xml:space="preserve"> </w:t>
            </w:r>
            <w:r>
              <w:rPr>
                <w:spacing w:val="-11"/>
              </w:rPr>
              <w:t>网</w:t>
            </w:r>
            <w:r>
              <w:rPr>
                <w:spacing w:val="-4"/>
              </w:rPr>
              <w:t>（</w:t>
            </w:r>
            <w:r>
              <w:fldChar w:fldCharType="begin"/>
            </w:r>
            <w:r>
              <w:instrText xml:space="preserve"> HYPERLINK "https://www.ccgp.gov.cn" </w:instrText>
            </w:r>
            <w:r>
              <w:fldChar w:fldCharType="separate"/>
            </w:r>
            <w:r>
              <w:rPr>
                <w:spacing w:val="-4"/>
              </w:rPr>
              <w:t>www.ccgp.gov.cn</w:t>
            </w:r>
            <w:r>
              <w:rPr>
                <w:spacing w:val="-4"/>
              </w:rPr>
              <w:fldChar w:fldCharType="end"/>
            </w:r>
            <w:r>
              <w:rPr>
                <w:spacing w:val="-4"/>
              </w:rPr>
              <w:t>）中被列入失信被执行人、重大税</w:t>
            </w:r>
            <w:r>
              <w:rPr>
                <w:spacing w:val="1"/>
              </w:rPr>
              <w:t>收违法案件当事人名单、政府采购严重违法失信</w:t>
            </w:r>
            <w:r>
              <w:t>行为</w:t>
            </w:r>
            <w:r>
              <w:rPr>
                <w:spacing w:val="-11"/>
              </w:rPr>
              <w:t>记录名单的禁止参与参与本项目，响应文件无效。（由</w:t>
            </w:r>
            <w:r>
              <w:rPr>
                <w:spacing w:val="-1"/>
              </w:rPr>
              <w:t>资格审查小组在评标系统中自行查询）</w:t>
            </w:r>
          </w:p>
        </w:tc>
      </w:tr>
      <w:tr w14:paraId="32CCE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471" w:type="dxa"/>
            <w:vAlign w:val="top"/>
          </w:tcPr>
          <w:p w14:paraId="194E4D77">
            <w:pPr>
              <w:pStyle w:val="10"/>
              <w:spacing w:before="91" w:line="221" w:lineRule="auto"/>
              <w:ind w:left="560"/>
              <w:rPr>
                <w:rFonts w:hint="eastAsia"/>
                <w:spacing w:val="-5"/>
                <w:lang w:val="en-US" w:eastAsia="zh-CN"/>
              </w:rPr>
            </w:pPr>
          </w:p>
          <w:p w14:paraId="26E92C69">
            <w:pPr>
              <w:pStyle w:val="10"/>
              <w:spacing w:before="91" w:line="221" w:lineRule="auto"/>
              <w:ind w:left="560"/>
              <w:rPr>
                <w:rFonts w:hint="default" w:eastAsia="仿宋"/>
                <w:spacing w:val="-5"/>
                <w:lang w:val="en-US" w:eastAsia="zh-CN"/>
              </w:rPr>
            </w:pPr>
            <w:r>
              <w:rPr>
                <w:rFonts w:hint="eastAsia"/>
                <w:spacing w:val="-5"/>
                <w:lang w:val="en-US" w:eastAsia="zh-CN"/>
              </w:rPr>
              <w:t>政府采购政策</w:t>
            </w:r>
          </w:p>
        </w:tc>
        <w:tc>
          <w:tcPr>
            <w:tcW w:w="6693" w:type="dxa"/>
            <w:vAlign w:val="top"/>
          </w:tcPr>
          <w:p w14:paraId="57E1E075">
            <w:pPr>
              <w:pStyle w:val="10"/>
              <w:spacing w:before="117" w:line="221" w:lineRule="auto"/>
              <w:ind w:left="131"/>
              <w:rPr>
                <w:spacing w:val="-2"/>
              </w:rPr>
            </w:pPr>
            <w:r>
              <w:rPr>
                <w:rFonts w:hint="eastAsia"/>
                <w:spacing w:val="-2"/>
                <w:lang w:eastAsia="zh-CN"/>
              </w:rPr>
              <w:t>本项目</w:t>
            </w:r>
            <w:r>
              <w:rPr>
                <w:rFonts w:hint="eastAsia"/>
                <w:spacing w:val="-2"/>
                <w:lang w:val="en-US" w:eastAsia="zh-CN"/>
              </w:rPr>
              <w:t>非</w:t>
            </w:r>
            <w:r>
              <w:rPr>
                <w:rFonts w:hint="eastAsia"/>
                <w:spacing w:val="-2"/>
                <w:lang w:eastAsia="zh-CN"/>
              </w:rPr>
              <w:t>专门面向中小企业。若投标供应商所提供的货物全部由符合政策要求的中小/小微企业制造，</w:t>
            </w:r>
            <w:r>
              <w:rPr>
                <w:rFonts w:hint="eastAsia"/>
                <w:spacing w:val="-2"/>
                <w:lang w:val="en-US" w:eastAsia="zh-CN"/>
              </w:rPr>
              <w:t>需</w:t>
            </w:r>
            <w:r>
              <w:rPr>
                <w:rFonts w:hint="eastAsia"/>
                <w:spacing w:val="-2"/>
                <w:lang w:eastAsia="zh-CN"/>
              </w:rPr>
              <w:t>按要求提交《中小企业声明函》。</w:t>
            </w:r>
          </w:p>
        </w:tc>
      </w:tr>
      <w:tr w14:paraId="3424C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71" w:type="dxa"/>
            <w:vMerge w:val="restart"/>
            <w:vAlign w:val="top"/>
          </w:tcPr>
          <w:p w14:paraId="20469D84">
            <w:pPr>
              <w:spacing w:line="293" w:lineRule="auto"/>
              <w:rPr>
                <w:rFonts w:ascii="Arial"/>
                <w:sz w:val="21"/>
              </w:rPr>
            </w:pPr>
          </w:p>
          <w:p w14:paraId="7C236274">
            <w:pPr>
              <w:spacing w:line="293" w:lineRule="auto"/>
              <w:rPr>
                <w:rFonts w:ascii="Arial"/>
                <w:sz w:val="21"/>
              </w:rPr>
            </w:pPr>
          </w:p>
          <w:p w14:paraId="0BCFF49B">
            <w:pPr>
              <w:pStyle w:val="10"/>
              <w:spacing w:before="91" w:line="221" w:lineRule="auto"/>
              <w:ind w:left="560"/>
              <w:rPr>
                <w:spacing w:val="-5"/>
              </w:rPr>
            </w:pPr>
          </w:p>
          <w:p w14:paraId="4FB0CE4E">
            <w:pPr>
              <w:pStyle w:val="10"/>
              <w:spacing w:before="91" w:line="221" w:lineRule="auto"/>
              <w:ind w:left="560"/>
              <w:rPr>
                <w:spacing w:val="-5"/>
              </w:rPr>
            </w:pPr>
          </w:p>
          <w:p w14:paraId="665DE590">
            <w:pPr>
              <w:pStyle w:val="10"/>
              <w:spacing w:before="91" w:line="221" w:lineRule="auto"/>
              <w:ind w:left="560"/>
              <w:rPr>
                <w:spacing w:val="-5"/>
              </w:rPr>
            </w:pPr>
          </w:p>
          <w:p w14:paraId="05593648">
            <w:pPr>
              <w:pStyle w:val="10"/>
              <w:spacing w:before="91" w:line="221" w:lineRule="auto"/>
              <w:ind w:left="560"/>
            </w:pPr>
            <w:r>
              <w:rPr>
                <w:spacing w:val="-5"/>
              </w:rPr>
              <w:t>符合性审查</w:t>
            </w:r>
          </w:p>
        </w:tc>
        <w:tc>
          <w:tcPr>
            <w:tcW w:w="6693" w:type="dxa"/>
            <w:vAlign w:val="top"/>
          </w:tcPr>
          <w:p w14:paraId="2AD05440">
            <w:pPr>
              <w:pStyle w:val="10"/>
              <w:spacing w:before="117" w:line="221" w:lineRule="auto"/>
              <w:ind w:left="131"/>
            </w:pPr>
            <w:r>
              <w:rPr>
                <w:spacing w:val="-2"/>
              </w:rPr>
              <w:t>响应文件格式符合竞争性谈判文件要求；</w:t>
            </w:r>
          </w:p>
        </w:tc>
      </w:tr>
      <w:tr w14:paraId="26A3D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71" w:type="dxa"/>
            <w:vMerge w:val="continue"/>
            <w:vAlign w:val="top"/>
          </w:tcPr>
          <w:p w14:paraId="6B2F33EC">
            <w:pPr>
              <w:rPr>
                <w:rFonts w:ascii="Arial"/>
                <w:sz w:val="21"/>
              </w:rPr>
            </w:pPr>
          </w:p>
        </w:tc>
        <w:tc>
          <w:tcPr>
            <w:tcW w:w="6693" w:type="dxa"/>
            <w:vAlign w:val="top"/>
          </w:tcPr>
          <w:p w14:paraId="2CBDFF22">
            <w:pPr>
              <w:pStyle w:val="10"/>
              <w:spacing w:before="116" w:line="221" w:lineRule="auto"/>
              <w:ind w:left="131"/>
            </w:pPr>
            <w:r>
              <w:rPr>
                <w:spacing w:val="-2"/>
              </w:rPr>
              <w:t>响应文件的签名盖章符合竞争性谈判文件要求；</w:t>
            </w:r>
          </w:p>
        </w:tc>
      </w:tr>
      <w:tr w14:paraId="3C63C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471" w:type="dxa"/>
            <w:vMerge w:val="continue"/>
            <w:vAlign w:val="top"/>
          </w:tcPr>
          <w:p w14:paraId="7AB9654C">
            <w:pPr>
              <w:rPr>
                <w:rFonts w:ascii="Arial"/>
                <w:sz w:val="21"/>
              </w:rPr>
            </w:pPr>
          </w:p>
        </w:tc>
        <w:tc>
          <w:tcPr>
            <w:tcW w:w="6693" w:type="dxa"/>
            <w:vAlign w:val="top"/>
          </w:tcPr>
          <w:p w14:paraId="28167F78">
            <w:pPr>
              <w:pStyle w:val="10"/>
              <w:spacing w:before="126" w:line="221" w:lineRule="auto"/>
              <w:ind w:left="121"/>
            </w:pPr>
            <w:r>
              <w:rPr>
                <w:spacing w:val="-1"/>
              </w:rPr>
              <w:t>投标有效期符合竞争性谈判文件要求；</w:t>
            </w:r>
          </w:p>
        </w:tc>
      </w:tr>
      <w:tr w14:paraId="0C6EA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2471" w:type="dxa"/>
            <w:vMerge w:val="continue"/>
            <w:vAlign w:val="top"/>
          </w:tcPr>
          <w:p w14:paraId="1954E98D">
            <w:pPr>
              <w:rPr>
                <w:rFonts w:ascii="Arial"/>
                <w:sz w:val="21"/>
              </w:rPr>
            </w:pPr>
          </w:p>
        </w:tc>
        <w:tc>
          <w:tcPr>
            <w:tcW w:w="6693" w:type="dxa"/>
            <w:vAlign w:val="top"/>
          </w:tcPr>
          <w:p w14:paraId="5DE4246A">
            <w:pPr>
              <w:pStyle w:val="10"/>
              <w:spacing w:before="118" w:line="221" w:lineRule="auto"/>
              <w:ind w:left="121"/>
            </w:pPr>
            <w:r>
              <w:rPr>
                <w:rFonts w:hint="eastAsia"/>
                <w:spacing w:val="-2"/>
                <w:lang w:val="en-US" w:eastAsia="zh-CN"/>
              </w:rPr>
              <w:t>供货</w:t>
            </w:r>
            <w:r>
              <w:rPr>
                <w:spacing w:val="-2"/>
              </w:rPr>
              <w:t>期限符合竞争性谈判文件要求；</w:t>
            </w:r>
          </w:p>
        </w:tc>
      </w:tr>
      <w:tr w14:paraId="352AE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2471" w:type="dxa"/>
            <w:vMerge w:val="continue"/>
            <w:vAlign w:val="top"/>
          </w:tcPr>
          <w:p w14:paraId="4337CAD2">
            <w:pPr>
              <w:rPr>
                <w:rFonts w:ascii="Arial"/>
                <w:sz w:val="21"/>
              </w:rPr>
            </w:pPr>
          </w:p>
        </w:tc>
        <w:tc>
          <w:tcPr>
            <w:tcW w:w="6693" w:type="dxa"/>
            <w:vAlign w:val="top"/>
          </w:tcPr>
          <w:p w14:paraId="2E9252F9">
            <w:pPr>
              <w:pStyle w:val="10"/>
              <w:spacing w:before="114" w:line="221" w:lineRule="auto"/>
              <w:ind w:left="127"/>
            </w:pPr>
            <w:r>
              <w:rPr>
                <w:spacing w:val="-2"/>
              </w:rPr>
              <w:t>货物质量符合竞争性谈判文件要求；</w:t>
            </w:r>
          </w:p>
        </w:tc>
      </w:tr>
      <w:tr w14:paraId="01461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2471" w:type="dxa"/>
            <w:vMerge w:val="continue"/>
            <w:vAlign w:val="top"/>
          </w:tcPr>
          <w:p w14:paraId="2F27E092">
            <w:pPr>
              <w:rPr>
                <w:rFonts w:ascii="Arial"/>
                <w:sz w:val="21"/>
              </w:rPr>
            </w:pPr>
          </w:p>
        </w:tc>
        <w:tc>
          <w:tcPr>
            <w:tcW w:w="6693" w:type="dxa"/>
            <w:vAlign w:val="top"/>
          </w:tcPr>
          <w:p w14:paraId="14AAB7C2">
            <w:pPr>
              <w:pStyle w:val="10"/>
              <w:spacing w:before="115" w:line="221" w:lineRule="auto"/>
              <w:ind w:left="132"/>
            </w:pPr>
            <w:r>
              <w:rPr>
                <w:spacing w:val="-2"/>
              </w:rPr>
              <w:t>商务偏离、技术偏离符合竞争性谈判文件要求；</w:t>
            </w:r>
          </w:p>
        </w:tc>
      </w:tr>
      <w:tr w14:paraId="42759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2471" w:type="dxa"/>
            <w:vMerge w:val="continue"/>
            <w:vAlign w:val="top"/>
          </w:tcPr>
          <w:p w14:paraId="37E23F26">
            <w:pPr>
              <w:rPr>
                <w:rFonts w:ascii="Arial"/>
                <w:sz w:val="21"/>
              </w:rPr>
            </w:pPr>
          </w:p>
        </w:tc>
        <w:tc>
          <w:tcPr>
            <w:tcW w:w="6693" w:type="dxa"/>
            <w:vAlign w:val="top"/>
          </w:tcPr>
          <w:p w14:paraId="01E5BD44">
            <w:pPr>
              <w:pStyle w:val="10"/>
              <w:spacing w:before="118" w:line="294" w:lineRule="auto"/>
              <w:ind w:left="119" w:right="106" w:firstLine="3"/>
            </w:pPr>
            <w:r>
              <w:t>按照竞争性谈判文件规定报价只有一个有效报价且没</w:t>
            </w:r>
            <w:r>
              <w:rPr>
                <w:spacing w:val="-4"/>
              </w:rPr>
              <w:t>有漏项；</w:t>
            </w:r>
          </w:p>
        </w:tc>
      </w:tr>
      <w:tr w14:paraId="59DF9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2471" w:type="dxa"/>
            <w:vMerge w:val="continue"/>
            <w:vAlign w:val="top"/>
          </w:tcPr>
          <w:p w14:paraId="00B82ADE">
            <w:pPr>
              <w:rPr>
                <w:rFonts w:ascii="Arial"/>
                <w:sz w:val="21"/>
              </w:rPr>
            </w:pPr>
          </w:p>
        </w:tc>
        <w:tc>
          <w:tcPr>
            <w:tcW w:w="6693" w:type="dxa"/>
            <w:vAlign w:val="top"/>
          </w:tcPr>
          <w:p w14:paraId="4CEC687F">
            <w:pPr>
              <w:pStyle w:val="10"/>
              <w:spacing w:before="117" w:line="221" w:lineRule="auto"/>
              <w:ind w:left="122"/>
            </w:pPr>
            <w:r>
              <w:rPr>
                <w:spacing w:val="-1"/>
              </w:rPr>
              <w:t>按竞争性谈判文件要求编制了目录及页码；</w:t>
            </w:r>
          </w:p>
        </w:tc>
      </w:tr>
      <w:tr w14:paraId="671E0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2471" w:type="dxa"/>
            <w:vMerge w:val="continue"/>
            <w:vAlign w:val="top"/>
          </w:tcPr>
          <w:p w14:paraId="3C71B1F2">
            <w:pPr>
              <w:rPr>
                <w:rFonts w:ascii="Arial"/>
                <w:sz w:val="21"/>
              </w:rPr>
            </w:pPr>
          </w:p>
        </w:tc>
        <w:tc>
          <w:tcPr>
            <w:tcW w:w="6693" w:type="dxa"/>
            <w:vAlign w:val="top"/>
          </w:tcPr>
          <w:p w14:paraId="1047F9B9">
            <w:pPr>
              <w:pStyle w:val="10"/>
              <w:spacing w:before="118" w:line="221" w:lineRule="auto"/>
              <w:ind w:left="124"/>
            </w:pPr>
            <w:r>
              <w:rPr>
                <w:spacing w:val="-2"/>
              </w:rPr>
              <w:t>其他符合竞争性谈判文件的实质性要求。</w:t>
            </w:r>
          </w:p>
        </w:tc>
      </w:tr>
    </w:tbl>
    <w:p w14:paraId="21FB52DC">
      <w:pPr>
        <w:pStyle w:val="3"/>
        <w:spacing w:line="474" w:lineRule="auto"/>
      </w:pPr>
    </w:p>
    <w:p w14:paraId="0EBB7BB0">
      <w:pPr>
        <w:spacing w:before="91" w:line="222" w:lineRule="auto"/>
        <w:ind w:left="637"/>
        <w:outlineLvl w:val="2"/>
        <w:rPr>
          <w:rFonts w:ascii="Times New Roman" w:hAnsi="Times New Roman" w:eastAsia="Times New Roman" w:cs="Times New Roman"/>
          <w:b/>
          <w:bCs/>
          <w:spacing w:val="-2"/>
          <w:sz w:val="28"/>
          <w:szCs w:val="28"/>
        </w:rPr>
      </w:pPr>
    </w:p>
    <w:p w14:paraId="7291F6DB">
      <w:pPr>
        <w:spacing w:before="91" w:line="222" w:lineRule="auto"/>
        <w:outlineLvl w:val="2"/>
        <w:rPr>
          <w:rFonts w:ascii="Times New Roman" w:hAnsi="Times New Roman" w:eastAsia="Times New Roman" w:cs="Times New Roman"/>
          <w:b/>
          <w:bCs/>
          <w:spacing w:val="-2"/>
          <w:sz w:val="28"/>
          <w:szCs w:val="28"/>
        </w:rPr>
      </w:pPr>
    </w:p>
    <w:p w14:paraId="48D73679">
      <w:pPr>
        <w:spacing w:before="91" w:line="222" w:lineRule="auto"/>
        <w:ind w:left="637"/>
        <w:outlineLvl w:val="2"/>
        <w:rPr>
          <w:rFonts w:ascii="Times New Roman" w:hAnsi="Times New Roman" w:eastAsia="Times New Roman" w:cs="Times New Roman"/>
          <w:b/>
          <w:bCs/>
          <w:spacing w:val="-2"/>
          <w:sz w:val="28"/>
          <w:szCs w:val="28"/>
        </w:rPr>
      </w:pPr>
    </w:p>
    <w:p w14:paraId="39453788">
      <w:pPr>
        <w:spacing w:before="91" w:line="222" w:lineRule="auto"/>
        <w:ind w:left="637"/>
        <w:outlineLvl w:val="2"/>
        <w:rPr>
          <w:rFonts w:ascii="仿宋" w:hAnsi="仿宋" w:eastAsia="仿宋" w:cs="仿宋"/>
          <w:sz w:val="28"/>
          <w:szCs w:val="28"/>
        </w:rPr>
      </w:pPr>
      <w:r>
        <w:rPr>
          <w:rFonts w:ascii="Times New Roman" w:hAnsi="Times New Roman" w:eastAsia="Times New Roman" w:cs="Times New Roman"/>
          <w:b/>
          <w:bCs/>
          <w:spacing w:val="-2"/>
          <w:sz w:val="28"/>
          <w:szCs w:val="28"/>
        </w:rPr>
        <w:t xml:space="preserve">21    </w:t>
      </w:r>
      <w:r>
        <w:rPr>
          <w:rFonts w:ascii="仿宋" w:hAnsi="仿宋" w:eastAsia="仿宋" w:cs="仿宋"/>
          <w:b/>
          <w:bCs/>
          <w:spacing w:val="-2"/>
          <w:sz w:val="28"/>
          <w:szCs w:val="28"/>
        </w:rPr>
        <w:t>评标原则：公开、公平、公正和诚实信用</w:t>
      </w:r>
    </w:p>
    <w:p w14:paraId="74E934D1">
      <w:pPr>
        <w:spacing w:before="224" w:line="220" w:lineRule="auto"/>
        <w:ind w:left="641"/>
        <w:rPr>
          <w:rFonts w:ascii="Times New Roman" w:hAnsi="Times New Roman" w:eastAsia="Times New Roman" w:cs="Times New Roman"/>
          <w:sz w:val="28"/>
          <w:szCs w:val="28"/>
        </w:rPr>
      </w:pPr>
      <w:r>
        <w:rPr>
          <w:rFonts w:ascii="仿宋" w:hAnsi="仿宋" w:eastAsia="仿宋" w:cs="仿宋"/>
          <w:b/>
          <w:bCs/>
          <w:spacing w:val="-3"/>
          <w:sz w:val="28"/>
          <w:szCs w:val="28"/>
        </w:rPr>
        <w:t>供应商存在下列情况之一的，投标无效</w:t>
      </w:r>
      <w:r>
        <w:rPr>
          <w:rFonts w:ascii="Times New Roman" w:hAnsi="Times New Roman" w:eastAsia="Times New Roman" w:cs="Times New Roman"/>
          <w:b/>
          <w:bCs/>
          <w:spacing w:val="-3"/>
          <w:sz w:val="28"/>
          <w:szCs w:val="28"/>
        </w:rPr>
        <w:t>:</w:t>
      </w:r>
    </w:p>
    <w:p w14:paraId="7C6C6B89">
      <w:pPr>
        <w:spacing w:before="225" w:line="223" w:lineRule="auto"/>
        <w:ind w:left="1202"/>
        <w:rPr>
          <w:rFonts w:ascii="仿宋" w:hAnsi="仿宋" w:eastAsia="仿宋" w:cs="仿宋"/>
          <w:sz w:val="28"/>
          <w:szCs w:val="28"/>
        </w:rPr>
      </w:pPr>
      <w:r>
        <w:rPr>
          <w:rFonts w:ascii="仿宋" w:hAnsi="仿宋" w:eastAsia="仿宋" w:cs="仿宋"/>
          <w:b/>
          <w:bCs/>
          <w:spacing w:val="-3"/>
          <w:sz w:val="28"/>
          <w:szCs w:val="28"/>
        </w:rPr>
        <w:t>（一）响应文件未按采购文件要求签署、盖章的；</w:t>
      </w:r>
    </w:p>
    <w:p w14:paraId="099571E1">
      <w:pPr>
        <w:spacing w:before="221" w:line="223" w:lineRule="auto"/>
        <w:ind w:left="1202"/>
        <w:rPr>
          <w:rFonts w:ascii="仿宋" w:hAnsi="仿宋" w:eastAsia="仿宋" w:cs="仿宋"/>
          <w:sz w:val="28"/>
          <w:szCs w:val="28"/>
        </w:rPr>
      </w:pPr>
      <w:r>
        <w:rPr>
          <w:rFonts w:ascii="仿宋" w:hAnsi="仿宋" w:eastAsia="仿宋" w:cs="仿宋"/>
          <w:b/>
          <w:bCs/>
          <w:spacing w:val="-3"/>
          <w:sz w:val="28"/>
          <w:szCs w:val="28"/>
        </w:rPr>
        <w:t>（二）不具备采购文件中规定的资格要求的；</w:t>
      </w:r>
    </w:p>
    <w:p w14:paraId="5A590515">
      <w:pPr>
        <w:spacing w:before="223" w:line="223" w:lineRule="auto"/>
        <w:ind w:left="1202"/>
        <w:rPr>
          <w:rFonts w:ascii="仿宋" w:hAnsi="仿宋" w:eastAsia="仿宋" w:cs="仿宋"/>
          <w:sz w:val="28"/>
          <w:szCs w:val="28"/>
        </w:rPr>
      </w:pPr>
      <w:r>
        <w:rPr>
          <w:rFonts w:ascii="仿宋" w:hAnsi="仿宋" w:eastAsia="仿宋" w:cs="仿宋"/>
          <w:b/>
          <w:bCs/>
          <w:spacing w:val="-3"/>
          <w:sz w:val="28"/>
          <w:szCs w:val="28"/>
        </w:rPr>
        <w:t>（三）报价未按照采购文件中规定的形式报价的；</w:t>
      </w:r>
    </w:p>
    <w:p w14:paraId="644E4CE7">
      <w:pPr>
        <w:spacing w:before="221" w:line="213" w:lineRule="auto"/>
        <w:ind w:left="1202"/>
        <w:rPr>
          <w:rFonts w:ascii="Times New Roman" w:hAnsi="Times New Roman" w:eastAsia="Times New Roman" w:cs="Times New Roman"/>
          <w:sz w:val="28"/>
          <w:szCs w:val="28"/>
        </w:rPr>
      </w:pPr>
      <w:r>
        <w:rPr>
          <w:rFonts w:ascii="仿宋" w:hAnsi="仿宋" w:eastAsia="仿宋" w:cs="仿宋"/>
          <w:b/>
          <w:bCs/>
          <w:spacing w:val="-3"/>
          <w:sz w:val="28"/>
          <w:szCs w:val="28"/>
        </w:rPr>
        <w:t>（四）响应文件含有采购人不能接受的附加条件的</w:t>
      </w:r>
      <w:r>
        <w:rPr>
          <w:rFonts w:ascii="Times New Roman" w:hAnsi="Times New Roman" w:eastAsia="Times New Roman" w:cs="Times New Roman"/>
          <w:b/>
          <w:bCs/>
          <w:spacing w:val="-3"/>
          <w:sz w:val="28"/>
          <w:szCs w:val="28"/>
        </w:rPr>
        <w:t>;</w:t>
      </w:r>
    </w:p>
    <w:p w14:paraId="193B81F3">
      <w:pPr>
        <w:spacing w:before="237" w:line="222" w:lineRule="auto"/>
        <w:ind w:left="1202"/>
        <w:rPr>
          <w:rFonts w:ascii="仿宋" w:hAnsi="仿宋" w:eastAsia="仿宋" w:cs="仿宋"/>
          <w:sz w:val="28"/>
          <w:szCs w:val="28"/>
        </w:rPr>
      </w:pPr>
      <w:r>
        <w:rPr>
          <w:rFonts w:ascii="仿宋" w:hAnsi="仿宋" w:eastAsia="仿宋" w:cs="仿宋"/>
          <w:b/>
          <w:bCs/>
          <w:spacing w:val="-3"/>
          <w:sz w:val="28"/>
          <w:szCs w:val="28"/>
        </w:rPr>
        <w:t>（五）法律、法规和采购文件规定的其他无效情形。</w:t>
      </w:r>
    </w:p>
    <w:p w14:paraId="4F018388">
      <w:pPr>
        <w:spacing w:before="224" w:line="223" w:lineRule="auto"/>
        <w:ind w:left="628"/>
        <w:outlineLvl w:val="2"/>
        <w:rPr>
          <w:rFonts w:ascii="仿宋" w:hAnsi="仿宋" w:eastAsia="仿宋" w:cs="仿宋"/>
          <w:sz w:val="28"/>
          <w:szCs w:val="28"/>
        </w:rPr>
      </w:pPr>
      <w:r>
        <w:rPr>
          <w:rFonts w:ascii="Times New Roman" w:hAnsi="Times New Roman" w:eastAsia="Times New Roman" w:cs="Times New Roman"/>
          <w:b/>
          <w:bCs/>
          <w:spacing w:val="-2"/>
          <w:sz w:val="28"/>
          <w:szCs w:val="28"/>
        </w:rPr>
        <w:t xml:space="preserve">22    </w:t>
      </w:r>
      <w:r>
        <w:rPr>
          <w:rFonts w:ascii="仿宋" w:hAnsi="仿宋" w:eastAsia="仿宋" w:cs="仿宋"/>
          <w:b/>
          <w:bCs/>
          <w:spacing w:val="-2"/>
          <w:sz w:val="28"/>
          <w:szCs w:val="28"/>
        </w:rPr>
        <w:t>评标办法：最低评标价法</w:t>
      </w:r>
    </w:p>
    <w:p w14:paraId="2315B76F">
      <w:pPr>
        <w:spacing w:before="222" w:line="369" w:lineRule="auto"/>
        <w:ind w:left="90" w:right="71" w:firstLine="562"/>
        <w:jc w:val="both"/>
        <w:rPr>
          <w:rFonts w:ascii="仿宋" w:hAnsi="仿宋" w:eastAsia="仿宋" w:cs="仿宋"/>
          <w:sz w:val="28"/>
          <w:szCs w:val="28"/>
        </w:rPr>
      </w:pPr>
      <w:r>
        <w:rPr>
          <w:rFonts w:ascii="仿宋" w:hAnsi="仿宋" w:eastAsia="仿宋" w:cs="仿宋"/>
          <w:b/>
          <w:bCs/>
          <w:spacing w:val="-2"/>
          <w:sz w:val="28"/>
          <w:szCs w:val="28"/>
        </w:rPr>
        <w:t>谈判小组与符合资格条件的供应商就采购货物、工程和服务事宜进行谈判，供应商按照谈判文件的要求提交响应文件和最后报价，采购人从谈判小组提出的成交候选人中确定成交供应商的采购方式，按照最后报价由</w:t>
      </w:r>
      <w:r>
        <w:rPr>
          <w:rFonts w:ascii="仿宋" w:hAnsi="仿宋" w:eastAsia="仿宋" w:cs="仿宋"/>
          <w:b/>
          <w:bCs/>
          <w:spacing w:val="-5"/>
          <w:sz w:val="28"/>
          <w:szCs w:val="28"/>
        </w:rPr>
        <w:t>低到高的顺序提出</w:t>
      </w:r>
      <w:r>
        <w:rPr>
          <w:rFonts w:ascii="仿宋" w:hAnsi="仿宋" w:eastAsia="仿宋" w:cs="仿宋"/>
          <w:spacing w:val="-52"/>
          <w:sz w:val="28"/>
          <w:szCs w:val="28"/>
        </w:rPr>
        <w:t xml:space="preserve"> </w:t>
      </w:r>
      <w:r>
        <w:rPr>
          <w:rFonts w:ascii="Times New Roman" w:hAnsi="Times New Roman" w:eastAsia="Times New Roman" w:cs="Times New Roman"/>
          <w:b/>
          <w:bCs/>
          <w:spacing w:val="-5"/>
          <w:sz w:val="28"/>
          <w:szCs w:val="28"/>
        </w:rPr>
        <w:t>3</w:t>
      </w:r>
      <w:r>
        <w:rPr>
          <w:rFonts w:ascii="Times New Roman" w:hAnsi="Times New Roman" w:eastAsia="Times New Roman" w:cs="Times New Roman"/>
          <w:b/>
          <w:bCs/>
          <w:spacing w:val="18"/>
          <w:sz w:val="28"/>
          <w:szCs w:val="28"/>
        </w:rPr>
        <w:t xml:space="preserve"> </w:t>
      </w:r>
      <w:r>
        <w:rPr>
          <w:rFonts w:ascii="仿宋" w:hAnsi="仿宋" w:eastAsia="仿宋" w:cs="仿宋"/>
          <w:b/>
          <w:bCs/>
          <w:spacing w:val="-5"/>
          <w:sz w:val="28"/>
          <w:szCs w:val="28"/>
        </w:rPr>
        <w:t>名以上成交候选人；</w:t>
      </w:r>
    </w:p>
    <w:p w14:paraId="1E661EDA">
      <w:pPr>
        <w:spacing w:before="1" w:line="369" w:lineRule="auto"/>
        <w:ind w:left="91" w:right="73" w:firstLine="570"/>
        <w:rPr>
          <w:rFonts w:ascii="仿宋" w:hAnsi="仿宋" w:eastAsia="仿宋" w:cs="仿宋"/>
          <w:sz w:val="28"/>
          <w:szCs w:val="28"/>
        </w:rPr>
      </w:pPr>
      <w:r>
        <w:rPr>
          <w:rFonts w:ascii="仿宋" w:hAnsi="仿宋" w:eastAsia="仿宋" w:cs="仿宋"/>
          <w:b/>
          <w:bCs/>
          <w:spacing w:val="-2"/>
          <w:sz w:val="28"/>
          <w:szCs w:val="28"/>
        </w:rPr>
        <w:t>第一轮为响应文件报价，原则上第二轮报价为最终报价，超过二轮报</w:t>
      </w:r>
      <w:r>
        <w:rPr>
          <w:rFonts w:ascii="仿宋" w:hAnsi="仿宋" w:eastAsia="仿宋" w:cs="仿宋"/>
          <w:b/>
          <w:bCs/>
          <w:spacing w:val="-3"/>
          <w:sz w:val="28"/>
          <w:szCs w:val="28"/>
        </w:rPr>
        <w:t>价的由谈判小组现场集体决定是否继续报价。</w:t>
      </w:r>
    </w:p>
    <w:p w14:paraId="48A7ACA5">
      <w:pPr>
        <w:spacing w:before="2" w:line="222" w:lineRule="auto"/>
        <w:ind w:left="637"/>
        <w:outlineLvl w:val="2"/>
        <w:rPr>
          <w:rFonts w:ascii="仿宋" w:hAnsi="仿宋" w:eastAsia="仿宋" w:cs="仿宋"/>
          <w:sz w:val="28"/>
          <w:szCs w:val="28"/>
        </w:rPr>
      </w:pPr>
      <w:r>
        <w:rPr>
          <w:rFonts w:ascii="Times New Roman" w:hAnsi="Times New Roman" w:eastAsia="Times New Roman" w:cs="Times New Roman"/>
          <w:b/>
          <w:bCs/>
          <w:spacing w:val="-6"/>
          <w:sz w:val="28"/>
          <w:szCs w:val="28"/>
        </w:rPr>
        <w:t>23</w:t>
      </w:r>
      <w:r>
        <w:rPr>
          <w:rFonts w:ascii="Times New Roman" w:hAnsi="Times New Roman" w:eastAsia="Times New Roman" w:cs="Times New Roman"/>
          <w:b/>
          <w:bCs/>
          <w:spacing w:val="8"/>
          <w:sz w:val="28"/>
          <w:szCs w:val="28"/>
        </w:rPr>
        <w:t xml:space="preserve">    </w:t>
      </w:r>
      <w:r>
        <w:rPr>
          <w:rFonts w:ascii="仿宋" w:hAnsi="仿宋" w:eastAsia="仿宋" w:cs="仿宋"/>
          <w:b/>
          <w:bCs/>
          <w:spacing w:val="-6"/>
          <w:sz w:val="28"/>
          <w:szCs w:val="28"/>
        </w:rPr>
        <w:t>响应文件的初审</w:t>
      </w:r>
    </w:p>
    <w:p w14:paraId="7BAAEE42">
      <w:pPr>
        <w:spacing w:before="221" w:line="221" w:lineRule="auto"/>
        <w:ind w:left="636"/>
      </w:pPr>
      <w:r>
        <w:rPr>
          <w:rFonts w:ascii="Times New Roman" w:hAnsi="Times New Roman" w:eastAsia="Times New Roman" w:cs="Times New Roman"/>
          <w:spacing w:val="1"/>
          <w:sz w:val="28"/>
          <w:szCs w:val="28"/>
        </w:rPr>
        <w:t>23.1</w:t>
      </w:r>
      <w:r>
        <w:rPr>
          <w:rFonts w:ascii="Times New Roman" w:hAnsi="Times New Roman" w:eastAsia="Times New Roman" w:cs="Times New Roman"/>
          <w:spacing w:val="28"/>
          <w:sz w:val="28"/>
          <w:szCs w:val="28"/>
        </w:rPr>
        <w:t xml:space="preserve"> </w:t>
      </w:r>
      <w:r>
        <w:rPr>
          <w:rFonts w:ascii="仿宋" w:hAnsi="仿宋" w:eastAsia="仿宋" w:cs="仿宋"/>
          <w:spacing w:val="1"/>
          <w:sz w:val="28"/>
          <w:szCs w:val="28"/>
        </w:rPr>
        <w:t>开标后，谈判小组组成人员将对响应文件进行初步审查，检查响</w:t>
      </w:r>
    </w:p>
    <w:p w14:paraId="0FE6A0A4">
      <w:pPr>
        <w:spacing w:before="91" w:line="369" w:lineRule="auto"/>
        <w:ind w:left="18" w:right="93"/>
        <w:rPr>
          <w:rFonts w:ascii="仿宋" w:hAnsi="仿宋" w:eastAsia="仿宋" w:cs="仿宋"/>
          <w:sz w:val="28"/>
          <w:szCs w:val="28"/>
        </w:rPr>
      </w:pPr>
      <w:bookmarkStart w:id="54" w:name="bookmark94"/>
      <w:bookmarkEnd w:id="54"/>
      <w:r>
        <w:rPr>
          <w:rFonts w:ascii="仿宋" w:hAnsi="仿宋" w:eastAsia="仿宋" w:cs="仿宋"/>
          <w:spacing w:val="1"/>
          <w:sz w:val="28"/>
          <w:szCs w:val="28"/>
        </w:rPr>
        <w:t>应文件内容是否完整、编排是否有序、提交的响应文件签署是否规范、供</w:t>
      </w:r>
      <w:r>
        <w:rPr>
          <w:rFonts w:ascii="仿宋" w:hAnsi="仿宋" w:eastAsia="仿宋" w:cs="仿宋"/>
          <w:spacing w:val="-2"/>
          <w:sz w:val="28"/>
          <w:szCs w:val="28"/>
        </w:rPr>
        <w:t>应商资格是否符合要求等。</w:t>
      </w:r>
    </w:p>
    <w:p w14:paraId="5AC8423B">
      <w:pPr>
        <w:spacing w:before="2" w:line="332" w:lineRule="auto"/>
        <w:ind w:left="21" w:firstLine="543"/>
        <w:rPr>
          <w:rFonts w:ascii="仿宋" w:hAnsi="仿宋" w:eastAsia="仿宋" w:cs="仿宋"/>
          <w:sz w:val="28"/>
          <w:szCs w:val="28"/>
        </w:rPr>
      </w:pPr>
      <w:r>
        <w:rPr>
          <w:rFonts w:ascii="Times New Roman" w:hAnsi="Times New Roman" w:eastAsia="Times New Roman" w:cs="Times New Roman"/>
          <w:spacing w:val="1"/>
          <w:sz w:val="28"/>
          <w:szCs w:val="28"/>
        </w:rPr>
        <w:t>23.2</w:t>
      </w:r>
      <w:r>
        <w:rPr>
          <w:rFonts w:ascii="Times New Roman" w:hAnsi="Times New Roman" w:eastAsia="Times New Roman" w:cs="Times New Roman"/>
          <w:spacing w:val="28"/>
          <w:sz w:val="28"/>
          <w:szCs w:val="28"/>
        </w:rPr>
        <w:t xml:space="preserve"> </w:t>
      </w:r>
      <w:r>
        <w:rPr>
          <w:rFonts w:ascii="仿宋" w:hAnsi="仿宋" w:eastAsia="仿宋" w:cs="仿宋"/>
          <w:spacing w:val="1"/>
          <w:sz w:val="28"/>
          <w:szCs w:val="28"/>
        </w:rPr>
        <w:t>在详细评标之前，谈判小组要审查每份响应文件是否实质上响应</w:t>
      </w:r>
      <w:r>
        <w:rPr>
          <w:rFonts w:ascii="仿宋" w:hAnsi="仿宋" w:eastAsia="仿宋" w:cs="仿宋"/>
          <w:spacing w:val="-4"/>
          <w:sz w:val="28"/>
          <w:szCs w:val="28"/>
        </w:rPr>
        <w:t>了采购文件的要求。实质上响应是指响应文件与采</w:t>
      </w:r>
      <w:r>
        <w:rPr>
          <w:rFonts w:ascii="仿宋" w:hAnsi="仿宋" w:eastAsia="仿宋" w:cs="仿宋"/>
          <w:spacing w:val="-5"/>
          <w:sz w:val="28"/>
          <w:szCs w:val="28"/>
        </w:rPr>
        <w:t>购文件要求的全部条款、</w:t>
      </w:r>
      <w:r>
        <w:rPr>
          <w:rFonts w:ascii="仿宋" w:hAnsi="仿宋" w:eastAsia="仿宋" w:cs="仿宋"/>
          <w:spacing w:val="1"/>
          <w:sz w:val="28"/>
          <w:szCs w:val="28"/>
        </w:rPr>
        <w:t>条件相符，没有重大偏离或保留。谈判小组只根据响应文件本身的内容来</w:t>
      </w:r>
      <w:r>
        <w:rPr>
          <w:rFonts w:ascii="仿宋" w:hAnsi="仿宋" w:eastAsia="仿宋" w:cs="仿宋"/>
          <w:spacing w:val="-2"/>
          <w:sz w:val="28"/>
          <w:szCs w:val="28"/>
        </w:rPr>
        <w:t>判定响应文件的响应性。</w:t>
      </w:r>
    </w:p>
    <w:p w14:paraId="42D5279A">
      <w:pPr>
        <w:spacing w:before="223" w:line="333" w:lineRule="auto"/>
        <w:ind w:left="19" w:firstLine="545"/>
        <w:rPr>
          <w:rFonts w:ascii="仿宋" w:hAnsi="仿宋" w:eastAsia="仿宋" w:cs="仿宋"/>
          <w:sz w:val="28"/>
          <w:szCs w:val="28"/>
        </w:rPr>
      </w:pPr>
      <w:r>
        <w:rPr>
          <w:rFonts w:ascii="Times New Roman" w:hAnsi="Times New Roman" w:eastAsia="Times New Roman" w:cs="Times New Roman"/>
          <w:spacing w:val="-5"/>
          <w:sz w:val="28"/>
          <w:szCs w:val="28"/>
        </w:rPr>
        <w:t>23.3</w:t>
      </w:r>
      <w:r>
        <w:rPr>
          <w:rFonts w:ascii="Times New Roman" w:hAnsi="Times New Roman" w:eastAsia="Times New Roman" w:cs="Times New Roman"/>
          <w:spacing w:val="39"/>
          <w:sz w:val="28"/>
          <w:szCs w:val="28"/>
        </w:rPr>
        <w:t xml:space="preserve"> </w:t>
      </w:r>
      <w:r>
        <w:rPr>
          <w:rFonts w:ascii="仿宋" w:hAnsi="仿宋" w:eastAsia="仿宋" w:cs="仿宋"/>
          <w:spacing w:val="-5"/>
          <w:sz w:val="28"/>
          <w:szCs w:val="28"/>
        </w:rPr>
        <w:t>谈判小组应当对响应文件进行评审，并根据谈判文件规定的程序、</w:t>
      </w:r>
      <w:r>
        <w:rPr>
          <w:rFonts w:ascii="仿宋" w:hAnsi="仿宋" w:eastAsia="仿宋" w:cs="仿宋"/>
          <w:spacing w:val="1"/>
          <w:sz w:val="28"/>
          <w:szCs w:val="28"/>
        </w:rPr>
        <w:t>评定成交的标准等事项与实质性响应谈判文件要求的供应商进行谈判。未实质性响应谈判文件的响应文件按无效处理，谈判小组应当告知有关供应</w:t>
      </w:r>
      <w:r>
        <w:rPr>
          <w:rFonts w:ascii="仿宋" w:hAnsi="仿宋" w:eastAsia="仿宋" w:cs="仿宋"/>
          <w:spacing w:val="-10"/>
          <w:sz w:val="28"/>
          <w:szCs w:val="28"/>
        </w:rPr>
        <w:t>商。</w:t>
      </w:r>
    </w:p>
    <w:p w14:paraId="3B347756">
      <w:pPr>
        <w:spacing w:before="221" w:line="369" w:lineRule="auto"/>
        <w:ind w:left="23" w:right="93" w:firstLine="627"/>
        <w:rPr>
          <w:rFonts w:ascii="仿宋" w:hAnsi="仿宋" w:eastAsia="仿宋" w:cs="仿宋"/>
          <w:sz w:val="28"/>
          <w:szCs w:val="28"/>
        </w:rPr>
      </w:pPr>
      <w:r>
        <w:rPr>
          <w:rFonts w:ascii="仿宋" w:hAnsi="仿宋" w:eastAsia="仿宋" w:cs="仿宋"/>
          <w:spacing w:val="-1"/>
          <w:sz w:val="28"/>
          <w:szCs w:val="28"/>
        </w:rPr>
        <w:t>谈判小组所有成员应当集中与单一供应商分别进行谈判，并给予所有</w:t>
      </w:r>
      <w:r>
        <w:rPr>
          <w:rFonts w:ascii="仿宋" w:hAnsi="仿宋" w:eastAsia="仿宋" w:cs="仿宋"/>
          <w:spacing w:val="-2"/>
          <w:sz w:val="28"/>
          <w:szCs w:val="28"/>
        </w:rPr>
        <w:t>参加谈判的供应商平等的谈判机会。</w:t>
      </w:r>
    </w:p>
    <w:p w14:paraId="79E7D51E">
      <w:pPr>
        <w:spacing w:before="1" w:line="369" w:lineRule="auto"/>
        <w:ind w:left="18" w:right="93" w:firstLine="631"/>
        <w:jc w:val="both"/>
        <w:rPr>
          <w:rFonts w:ascii="仿宋" w:hAnsi="仿宋" w:eastAsia="仿宋" w:cs="仿宋"/>
          <w:sz w:val="28"/>
          <w:szCs w:val="28"/>
        </w:rPr>
      </w:pPr>
      <w:r>
        <w:rPr>
          <w:rFonts w:ascii="仿宋" w:hAnsi="仿宋" w:eastAsia="仿宋" w:cs="仿宋"/>
          <w:spacing w:val="-1"/>
          <w:sz w:val="28"/>
          <w:szCs w:val="28"/>
        </w:rPr>
        <w:t>在谈判过程中，谈判小组可以根据谈判文件和谈判情况实质性变动采</w:t>
      </w:r>
      <w:r>
        <w:rPr>
          <w:rFonts w:ascii="仿宋" w:hAnsi="仿宋" w:eastAsia="仿宋" w:cs="仿宋"/>
          <w:spacing w:val="1"/>
          <w:sz w:val="28"/>
          <w:szCs w:val="28"/>
        </w:rPr>
        <w:t>购需求中的技术、服务要求以及合同草案条款，但不得变动谈判文件中的</w:t>
      </w:r>
      <w:r>
        <w:rPr>
          <w:rFonts w:ascii="仿宋" w:hAnsi="仿宋" w:eastAsia="仿宋" w:cs="仿宋"/>
          <w:spacing w:val="-1"/>
          <w:sz w:val="28"/>
          <w:szCs w:val="28"/>
        </w:rPr>
        <w:t>其他内容。实质性变动的内容，须经采购人代表确认。</w:t>
      </w:r>
    </w:p>
    <w:p w14:paraId="68ABAF08">
      <w:pPr>
        <w:spacing w:before="1" w:line="369" w:lineRule="auto"/>
        <w:ind w:left="18" w:right="94" w:firstLine="561"/>
        <w:rPr>
          <w:rFonts w:ascii="仿宋" w:hAnsi="仿宋" w:eastAsia="仿宋" w:cs="仿宋"/>
          <w:sz w:val="28"/>
          <w:szCs w:val="28"/>
        </w:rPr>
      </w:pPr>
      <w:r>
        <w:rPr>
          <w:rFonts w:ascii="仿宋" w:hAnsi="仿宋" w:eastAsia="仿宋" w:cs="仿宋"/>
          <w:spacing w:val="1"/>
          <w:sz w:val="28"/>
          <w:szCs w:val="28"/>
        </w:rPr>
        <w:t>对谈判文件作出的实质性变动是谈判文件的有效组成部分，谈判小组</w:t>
      </w:r>
      <w:r>
        <w:rPr>
          <w:rFonts w:ascii="仿宋" w:hAnsi="仿宋" w:eastAsia="仿宋" w:cs="仿宋"/>
          <w:spacing w:val="-1"/>
          <w:sz w:val="28"/>
          <w:szCs w:val="28"/>
        </w:rPr>
        <w:t>应当及时以书面形式同时通知所有参加谈判的供应商。</w:t>
      </w:r>
    </w:p>
    <w:p w14:paraId="019FF612">
      <w:pPr>
        <w:spacing w:before="1" w:line="369" w:lineRule="auto"/>
        <w:ind w:left="18" w:right="93" w:firstLine="560"/>
        <w:jc w:val="both"/>
        <w:rPr>
          <w:rFonts w:ascii="仿宋" w:hAnsi="仿宋" w:eastAsia="仿宋" w:cs="仿宋"/>
          <w:sz w:val="28"/>
          <w:szCs w:val="28"/>
        </w:rPr>
      </w:pPr>
      <w:r>
        <w:rPr>
          <w:rFonts w:ascii="仿宋" w:hAnsi="仿宋" w:eastAsia="仿宋" w:cs="仿宋"/>
          <w:spacing w:val="1"/>
          <w:sz w:val="28"/>
          <w:szCs w:val="28"/>
        </w:rPr>
        <w:t>供应商应当按照谈判文件的变动情况和谈判小组的要求重新提交响应</w:t>
      </w:r>
      <w:r>
        <w:rPr>
          <w:rFonts w:ascii="仿宋" w:hAnsi="仿宋" w:eastAsia="仿宋" w:cs="仿宋"/>
          <w:sz w:val="28"/>
          <w:szCs w:val="28"/>
        </w:rPr>
        <w:t>文件，并由其法定代表人或授权代表签字或者加</w:t>
      </w:r>
      <w:r>
        <w:rPr>
          <w:rFonts w:ascii="仿宋" w:hAnsi="仿宋" w:eastAsia="仿宋" w:cs="仿宋"/>
          <w:spacing w:val="-1"/>
          <w:sz w:val="28"/>
          <w:szCs w:val="28"/>
        </w:rPr>
        <w:t>盖公章。</w:t>
      </w:r>
      <w:r>
        <w:rPr>
          <w:rFonts w:ascii="仿宋" w:hAnsi="仿宋" w:eastAsia="仿宋" w:cs="仿宋"/>
          <w:spacing w:val="-83"/>
          <w:sz w:val="28"/>
          <w:szCs w:val="28"/>
        </w:rPr>
        <w:t xml:space="preserve"> </w:t>
      </w:r>
      <w:r>
        <w:rPr>
          <w:rFonts w:ascii="仿宋" w:hAnsi="仿宋" w:eastAsia="仿宋" w:cs="仿宋"/>
          <w:spacing w:val="-1"/>
          <w:sz w:val="28"/>
          <w:szCs w:val="28"/>
        </w:rPr>
        <w:t>由授权代表签字</w:t>
      </w:r>
      <w:r>
        <w:rPr>
          <w:rFonts w:ascii="仿宋" w:hAnsi="仿宋" w:eastAsia="仿宋" w:cs="仿宋"/>
          <w:spacing w:val="1"/>
          <w:sz w:val="28"/>
          <w:szCs w:val="28"/>
        </w:rPr>
        <w:t>的，应当附法定代表人授权书。供应商为自然人的，应当由本人签字并附</w:t>
      </w:r>
      <w:r>
        <w:rPr>
          <w:rFonts w:ascii="仿宋" w:hAnsi="仿宋" w:eastAsia="仿宋" w:cs="仿宋"/>
          <w:spacing w:val="-4"/>
          <w:sz w:val="28"/>
          <w:szCs w:val="28"/>
        </w:rPr>
        <w:t>身份证明。</w:t>
      </w:r>
    </w:p>
    <w:p w14:paraId="68675CA4">
      <w:pPr>
        <w:spacing w:before="2" w:line="369" w:lineRule="auto"/>
        <w:ind w:left="23" w:right="13" w:firstLine="542"/>
        <w:rPr>
          <w:rFonts w:ascii="仿宋" w:hAnsi="仿宋" w:eastAsia="仿宋" w:cs="仿宋"/>
          <w:sz w:val="28"/>
          <w:szCs w:val="28"/>
        </w:rPr>
      </w:pPr>
      <w:r>
        <w:rPr>
          <w:rFonts w:ascii="Times New Roman" w:hAnsi="Times New Roman" w:eastAsia="Times New Roman" w:cs="Times New Roman"/>
          <w:spacing w:val="-5"/>
          <w:sz w:val="28"/>
          <w:szCs w:val="28"/>
        </w:rPr>
        <w:t>23.4</w:t>
      </w:r>
      <w:r>
        <w:rPr>
          <w:rFonts w:ascii="Times New Roman" w:hAnsi="Times New Roman" w:eastAsia="Times New Roman" w:cs="Times New Roman"/>
          <w:spacing w:val="26"/>
          <w:sz w:val="28"/>
          <w:szCs w:val="28"/>
        </w:rPr>
        <w:t xml:space="preserve"> </w:t>
      </w:r>
      <w:r>
        <w:rPr>
          <w:rFonts w:ascii="仿宋" w:hAnsi="仿宋" w:eastAsia="仿宋" w:cs="仿宋"/>
          <w:spacing w:val="-5"/>
          <w:sz w:val="28"/>
          <w:szCs w:val="28"/>
        </w:rPr>
        <w:t>谈判小组在对响应文件的有效性、完整性和响应程度进行审查时，</w:t>
      </w:r>
      <w:r>
        <w:rPr>
          <w:rFonts w:ascii="仿宋" w:hAnsi="仿宋" w:eastAsia="仿宋" w:cs="仿宋"/>
          <w:spacing w:val="1"/>
          <w:sz w:val="28"/>
          <w:szCs w:val="28"/>
        </w:rPr>
        <w:t>可以要求供应商对响应文件中含义不明确、同类问题表述不一致或者有明</w:t>
      </w:r>
      <w:bookmarkStart w:id="55" w:name="bookmark95"/>
      <w:bookmarkEnd w:id="55"/>
      <w:r>
        <w:rPr>
          <w:rFonts w:ascii="仿宋" w:hAnsi="仿宋" w:eastAsia="仿宋" w:cs="仿宋"/>
          <w:spacing w:val="1"/>
          <w:sz w:val="28"/>
          <w:szCs w:val="28"/>
        </w:rPr>
        <w:t>显文字和计算错误的内容等作出必要的澄清、说明或者更正。供应商的澄清、说明或者更正不得超出响应文件的范围或者改变响应文件的实质性内</w:t>
      </w:r>
      <w:r>
        <w:rPr>
          <w:rFonts w:ascii="仿宋" w:hAnsi="仿宋" w:eastAsia="仿宋" w:cs="仿宋"/>
          <w:spacing w:val="-11"/>
          <w:sz w:val="28"/>
          <w:szCs w:val="28"/>
        </w:rPr>
        <w:t>容。</w:t>
      </w:r>
    </w:p>
    <w:p w14:paraId="28BB17EE">
      <w:pPr>
        <w:spacing w:line="369" w:lineRule="auto"/>
        <w:ind w:left="23" w:firstLine="558"/>
        <w:jc w:val="both"/>
        <w:rPr>
          <w:rFonts w:ascii="仿宋" w:hAnsi="仿宋" w:eastAsia="仿宋" w:cs="仿宋"/>
          <w:sz w:val="28"/>
          <w:szCs w:val="28"/>
        </w:rPr>
      </w:pPr>
      <w:r>
        <w:rPr>
          <w:rFonts w:ascii="仿宋" w:hAnsi="仿宋" w:eastAsia="仿宋" w:cs="仿宋"/>
          <w:spacing w:val="1"/>
          <w:sz w:val="28"/>
          <w:szCs w:val="28"/>
        </w:rPr>
        <w:t>谈判小组要求供应商澄清、说明或者更正响应文件应当以书面形式作出。供应商的澄清、说明或者更正应当由法定代表人或其授权代表签字或者加盖公章。由授权代表签字的，应当附法定代表人授权书。供应商为自</w:t>
      </w:r>
      <w:r>
        <w:rPr>
          <w:rFonts w:ascii="仿宋" w:hAnsi="仿宋" w:eastAsia="仿宋" w:cs="仿宋"/>
          <w:spacing w:val="-2"/>
          <w:sz w:val="28"/>
          <w:szCs w:val="28"/>
        </w:rPr>
        <w:t>然人的，应当由本人签字并附身份证明。</w:t>
      </w:r>
    </w:p>
    <w:p w14:paraId="0112DC21">
      <w:pPr>
        <w:spacing w:before="1" w:line="220" w:lineRule="auto"/>
        <w:ind w:left="565"/>
        <w:outlineLvl w:val="2"/>
        <w:rPr>
          <w:rFonts w:ascii="仿宋" w:hAnsi="仿宋" w:eastAsia="仿宋" w:cs="仿宋"/>
          <w:sz w:val="28"/>
          <w:szCs w:val="28"/>
        </w:rPr>
      </w:pPr>
      <w:r>
        <w:rPr>
          <w:rFonts w:ascii="Times New Roman" w:hAnsi="Times New Roman" w:eastAsia="Times New Roman" w:cs="Times New Roman"/>
          <w:b/>
          <w:bCs/>
          <w:spacing w:val="-2"/>
          <w:sz w:val="28"/>
          <w:szCs w:val="28"/>
        </w:rPr>
        <w:t xml:space="preserve">24    </w:t>
      </w:r>
      <w:r>
        <w:rPr>
          <w:rFonts w:ascii="仿宋" w:hAnsi="仿宋" w:eastAsia="仿宋" w:cs="仿宋"/>
          <w:b/>
          <w:bCs/>
          <w:spacing w:val="-2"/>
          <w:sz w:val="28"/>
          <w:szCs w:val="28"/>
        </w:rPr>
        <w:t>有下列情形之一的，招标采购中作为废标处理</w:t>
      </w:r>
    </w:p>
    <w:p w14:paraId="31ACD07B">
      <w:pPr>
        <w:spacing w:before="226" w:line="296" w:lineRule="auto"/>
        <w:ind w:left="26" w:right="2" w:firstLine="538"/>
        <w:rPr>
          <w:rFonts w:ascii="仿宋" w:hAnsi="仿宋" w:eastAsia="仿宋" w:cs="仿宋"/>
          <w:sz w:val="28"/>
          <w:szCs w:val="28"/>
        </w:rPr>
      </w:pPr>
      <w:r>
        <w:rPr>
          <w:rFonts w:ascii="Times New Roman" w:hAnsi="Times New Roman" w:eastAsia="Times New Roman" w:cs="Times New Roman"/>
          <w:spacing w:val="-2"/>
          <w:sz w:val="28"/>
          <w:szCs w:val="28"/>
        </w:rPr>
        <w:t>24.</w:t>
      </w:r>
      <w:r>
        <w:rPr>
          <w:rFonts w:ascii="Times New Roman" w:hAnsi="Times New Roman" w:eastAsia="Times New Roman" w:cs="Times New Roman"/>
          <w:b/>
          <w:bCs/>
          <w:spacing w:val="-2"/>
          <w:sz w:val="28"/>
          <w:szCs w:val="28"/>
        </w:rPr>
        <w:t>1</w:t>
      </w:r>
      <w:r>
        <w:rPr>
          <w:rFonts w:ascii="Times New Roman" w:hAnsi="Times New Roman" w:eastAsia="Times New Roman" w:cs="Times New Roman"/>
          <w:b/>
          <w:bCs/>
          <w:spacing w:val="39"/>
          <w:w w:val="101"/>
          <w:sz w:val="28"/>
          <w:szCs w:val="28"/>
        </w:rPr>
        <w:t xml:space="preserve"> </w:t>
      </w:r>
      <w:r>
        <w:rPr>
          <w:rFonts w:ascii="仿宋" w:hAnsi="仿宋" w:eastAsia="仿宋" w:cs="仿宋"/>
          <w:b/>
          <w:bCs/>
          <w:spacing w:val="-2"/>
          <w:sz w:val="28"/>
          <w:szCs w:val="28"/>
        </w:rPr>
        <w:t>符合专业条件的供应商或者对采购文件作实质响应的供应商不足</w:t>
      </w:r>
      <w:r>
        <w:rPr>
          <w:rFonts w:ascii="仿宋" w:hAnsi="仿宋" w:eastAsia="仿宋" w:cs="仿宋"/>
          <w:b/>
          <w:bCs/>
          <w:spacing w:val="-9"/>
          <w:sz w:val="28"/>
          <w:szCs w:val="28"/>
        </w:rPr>
        <w:t>三家的；</w:t>
      </w:r>
    </w:p>
    <w:p w14:paraId="2003F5D9">
      <w:pPr>
        <w:spacing w:before="220" w:line="222" w:lineRule="auto"/>
        <w:ind w:left="565"/>
        <w:rPr>
          <w:rFonts w:ascii="仿宋" w:hAnsi="仿宋" w:eastAsia="仿宋" w:cs="仿宋"/>
          <w:sz w:val="28"/>
          <w:szCs w:val="28"/>
        </w:rPr>
      </w:pPr>
      <w:r>
        <w:rPr>
          <w:rFonts w:ascii="Times New Roman" w:hAnsi="Times New Roman" w:eastAsia="Times New Roman" w:cs="Times New Roman"/>
          <w:b/>
          <w:bCs/>
          <w:spacing w:val="-4"/>
          <w:sz w:val="28"/>
          <w:szCs w:val="28"/>
        </w:rPr>
        <w:t>24.2</w:t>
      </w:r>
      <w:r>
        <w:rPr>
          <w:rFonts w:ascii="Times New Roman" w:hAnsi="Times New Roman" w:eastAsia="Times New Roman" w:cs="Times New Roman"/>
          <w:b/>
          <w:bCs/>
          <w:spacing w:val="47"/>
          <w:w w:val="101"/>
          <w:sz w:val="28"/>
          <w:szCs w:val="28"/>
        </w:rPr>
        <w:t xml:space="preserve"> </w:t>
      </w:r>
      <w:r>
        <w:rPr>
          <w:rFonts w:ascii="仿宋" w:hAnsi="仿宋" w:eastAsia="仿宋" w:cs="仿宋"/>
          <w:b/>
          <w:bCs/>
          <w:spacing w:val="-4"/>
          <w:sz w:val="28"/>
          <w:szCs w:val="28"/>
        </w:rPr>
        <w:t>出现影响采购公正的违法、违规行为的；</w:t>
      </w:r>
    </w:p>
    <w:p w14:paraId="04F107B4">
      <w:pPr>
        <w:spacing w:before="225" w:line="222" w:lineRule="auto"/>
        <w:ind w:left="565"/>
        <w:rPr>
          <w:rFonts w:ascii="仿宋" w:hAnsi="仿宋" w:eastAsia="仿宋" w:cs="仿宋"/>
          <w:sz w:val="28"/>
          <w:szCs w:val="28"/>
        </w:rPr>
      </w:pPr>
      <w:r>
        <w:rPr>
          <w:rFonts w:ascii="Times New Roman" w:hAnsi="Times New Roman" w:eastAsia="Times New Roman" w:cs="Times New Roman"/>
          <w:b/>
          <w:bCs/>
          <w:spacing w:val="-3"/>
          <w:sz w:val="28"/>
          <w:szCs w:val="28"/>
        </w:rPr>
        <w:t>24.3</w:t>
      </w:r>
      <w:r>
        <w:rPr>
          <w:rFonts w:ascii="Times New Roman" w:hAnsi="Times New Roman" w:eastAsia="Times New Roman" w:cs="Times New Roman"/>
          <w:b/>
          <w:bCs/>
          <w:spacing w:val="30"/>
          <w:sz w:val="28"/>
          <w:szCs w:val="28"/>
        </w:rPr>
        <w:t xml:space="preserve"> </w:t>
      </w:r>
      <w:r>
        <w:rPr>
          <w:rFonts w:ascii="仿宋" w:hAnsi="仿宋" w:eastAsia="仿宋" w:cs="仿宋"/>
          <w:b/>
          <w:bCs/>
          <w:spacing w:val="-3"/>
          <w:sz w:val="28"/>
          <w:szCs w:val="28"/>
        </w:rPr>
        <w:t>供应商的报价均超过了采购预算，采购人不能支付的；</w:t>
      </w:r>
    </w:p>
    <w:p w14:paraId="2F04F35F">
      <w:pPr>
        <w:spacing w:before="223" w:line="222" w:lineRule="auto"/>
        <w:ind w:left="565"/>
        <w:rPr>
          <w:rFonts w:ascii="仿宋" w:hAnsi="仿宋" w:eastAsia="仿宋" w:cs="仿宋"/>
          <w:sz w:val="28"/>
          <w:szCs w:val="28"/>
        </w:rPr>
      </w:pPr>
      <w:r>
        <w:rPr>
          <w:rFonts w:ascii="Times New Roman" w:hAnsi="Times New Roman" w:eastAsia="Times New Roman" w:cs="Times New Roman"/>
          <w:b/>
          <w:bCs/>
          <w:spacing w:val="-5"/>
          <w:sz w:val="28"/>
          <w:szCs w:val="28"/>
        </w:rPr>
        <w:t>24.4</w:t>
      </w:r>
      <w:r>
        <w:rPr>
          <w:rFonts w:ascii="Times New Roman" w:hAnsi="Times New Roman" w:eastAsia="Times New Roman" w:cs="Times New Roman"/>
          <w:b/>
          <w:bCs/>
          <w:spacing w:val="55"/>
          <w:sz w:val="28"/>
          <w:szCs w:val="28"/>
        </w:rPr>
        <w:t xml:space="preserve"> </w:t>
      </w:r>
      <w:r>
        <w:rPr>
          <w:rFonts w:ascii="仿宋" w:hAnsi="仿宋" w:eastAsia="仿宋" w:cs="仿宋"/>
          <w:b/>
          <w:bCs/>
          <w:spacing w:val="-5"/>
          <w:sz w:val="28"/>
          <w:szCs w:val="28"/>
        </w:rPr>
        <w:t>因重大变故，采购任务取消的；</w:t>
      </w:r>
    </w:p>
    <w:p w14:paraId="3A077AB5">
      <w:pPr>
        <w:spacing w:before="222" w:line="222" w:lineRule="auto"/>
        <w:ind w:left="581"/>
        <w:rPr>
          <w:rFonts w:ascii="仿宋" w:hAnsi="仿宋" w:eastAsia="仿宋" w:cs="仿宋"/>
          <w:sz w:val="28"/>
          <w:szCs w:val="28"/>
        </w:rPr>
      </w:pPr>
      <w:r>
        <w:rPr>
          <w:rFonts w:ascii="仿宋" w:hAnsi="仿宋" w:eastAsia="仿宋" w:cs="仿宋"/>
          <w:b/>
          <w:bCs/>
          <w:spacing w:val="-3"/>
          <w:sz w:val="28"/>
          <w:szCs w:val="28"/>
        </w:rPr>
        <w:t>废标后，采购人应当将废标理由通知所有供应商</w:t>
      </w:r>
    </w:p>
    <w:p w14:paraId="1023D593">
      <w:pPr>
        <w:spacing w:before="225" w:line="222" w:lineRule="auto"/>
        <w:ind w:left="565"/>
        <w:outlineLvl w:val="2"/>
        <w:rPr>
          <w:rFonts w:ascii="仿宋" w:hAnsi="仿宋" w:eastAsia="仿宋" w:cs="仿宋"/>
          <w:sz w:val="28"/>
          <w:szCs w:val="28"/>
        </w:rPr>
      </w:pPr>
      <w:r>
        <w:rPr>
          <w:rFonts w:ascii="Times New Roman" w:hAnsi="Times New Roman" w:eastAsia="Times New Roman" w:cs="Times New Roman"/>
          <w:b/>
          <w:bCs/>
          <w:spacing w:val="-2"/>
          <w:sz w:val="28"/>
          <w:szCs w:val="28"/>
        </w:rPr>
        <w:t xml:space="preserve">25    </w:t>
      </w:r>
      <w:r>
        <w:rPr>
          <w:rFonts w:ascii="仿宋" w:hAnsi="仿宋" w:eastAsia="仿宋" w:cs="仿宋"/>
          <w:b/>
          <w:bCs/>
          <w:spacing w:val="-2"/>
          <w:sz w:val="28"/>
          <w:szCs w:val="28"/>
        </w:rPr>
        <w:t>响应文件的评价与比较</w:t>
      </w:r>
    </w:p>
    <w:p w14:paraId="57C24719">
      <w:pPr>
        <w:spacing w:before="223" w:line="369" w:lineRule="auto"/>
        <w:ind w:left="18" w:firstLine="546"/>
        <w:jc w:val="both"/>
        <w:rPr>
          <w:rFonts w:ascii="仿宋" w:hAnsi="仿宋" w:eastAsia="仿宋" w:cs="仿宋"/>
          <w:sz w:val="28"/>
          <w:szCs w:val="28"/>
        </w:rPr>
      </w:pPr>
      <w:r>
        <w:rPr>
          <w:rFonts w:ascii="Times New Roman" w:hAnsi="Times New Roman" w:eastAsia="Times New Roman" w:cs="Times New Roman"/>
          <w:spacing w:val="1"/>
          <w:sz w:val="28"/>
          <w:szCs w:val="28"/>
        </w:rPr>
        <w:t>25.1</w:t>
      </w:r>
      <w:r>
        <w:rPr>
          <w:rFonts w:ascii="Times New Roman" w:hAnsi="Times New Roman" w:eastAsia="Times New Roman" w:cs="Times New Roman"/>
          <w:spacing w:val="28"/>
          <w:sz w:val="28"/>
          <w:szCs w:val="28"/>
        </w:rPr>
        <w:t xml:space="preserve"> </w:t>
      </w:r>
      <w:r>
        <w:rPr>
          <w:rFonts w:ascii="仿宋" w:hAnsi="仿宋" w:eastAsia="仿宋" w:cs="仿宋"/>
          <w:spacing w:val="1"/>
          <w:sz w:val="28"/>
          <w:szCs w:val="28"/>
        </w:rPr>
        <w:t>采购文件能够详细列明采购标的的技术、服务要求的，谈判结束后，谈判小组应当要求所有继续参加谈判的供应商在规定时间内提交最后</w:t>
      </w:r>
      <w:r>
        <w:rPr>
          <w:rFonts w:ascii="仿宋" w:hAnsi="仿宋" w:eastAsia="仿宋" w:cs="仿宋"/>
          <w:spacing w:val="-3"/>
          <w:sz w:val="28"/>
          <w:szCs w:val="28"/>
        </w:rPr>
        <w:t>报价，提交最后报价的供应商不得少于</w:t>
      </w:r>
      <w:r>
        <w:rPr>
          <w:rFonts w:ascii="仿宋" w:hAnsi="仿宋" w:eastAsia="仿宋" w:cs="仿宋"/>
          <w:spacing w:val="-52"/>
          <w:sz w:val="28"/>
          <w:szCs w:val="28"/>
        </w:rPr>
        <w:t xml:space="preserve"> </w:t>
      </w:r>
      <w:r>
        <w:rPr>
          <w:rFonts w:ascii="Times New Roman" w:hAnsi="Times New Roman" w:eastAsia="Times New Roman" w:cs="Times New Roman"/>
          <w:spacing w:val="-3"/>
          <w:sz w:val="28"/>
          <w:szCs w:val="28"/>
        </w:rPr>
        <w:t>3</w:t>
      </w:r>
      <w:r>
        <w:rPr>
          <w:rFonts w:ascii="Times New Roman" w:hAnsi="Times New Roman" w:eastAsia="Times New Roman" w:cs="Times New Roman"/>
          <w:spacing w:val="23"/>
          <w:sz w:val="28"/>
          <w:szCs w:val="28"/>
        </w:rPr>
        <w:t xml:space="preserve"> </w:t>
      </w:r>
      <w:r>
        <w:rPr>
          <w:rFonts w:ascii="仿宋" w:hAnsi="仿宋" w:eastAsia="仿宋" w:cs="仿宋"/>
          <w:spacing w:val="-3"/>
          <w:sz w:val="28"/>
          <w:szCs w:val="28"/>
        </w:rPr>
        <w:t>家。</w:t>
      </w:r>
    </w:p>
    <w:p w14:paraId="0C3E0384">
      <w:pPr>
        <w:spacing w:before="6" w:line="368" w:lineRule="auto"/>
        <w:ind w:left="17" w:firstLine="562"/>
        <w:jc w:val="both"/>
        <w:rPr>
          <w:rFonts w:ascii="仿宋" w:hAnsi="仿宋" w:eastAsia="仿宋" w:cs="仿宋"/>
          <w:sz w:val="28"/>
          <w:szCs w:val="28"/>
        </w:rPr>
      </w:pPr>
      <w:r>
        <w:rPr>
          <w:rFonts w:ascii="仿宋" w:hAnsi="仿宋" w:eastAsia="仿宋" w:cs="仿宋"/>
          <w:spacing w:val="1"/>
          <w:sz w:val="28"/>
          <w:szCs w:val="28"/>
        </w:rPr>
        <w:t>采购文件不能详细列明采购标的的技术、服务要求，需经谈判由供应商提供最终设计方案或解决方案的，谈判结束后，谈判小组应当按照少数</w:t>
      </w:r>
      <w:r>
        <w:rPr>
          <w:rFonts w:ascii="仿宋" w:hAnsi="仿宋" w:eastAsia="仿宋" w:cs="仿宋"/>
          <w:sz w:val="28"/>
          <w:szCs w:val="28"/>
        </w:rPr>
        <w:t>服从多数的原则投票推荐</w:t>
      </w:r>
      <w:r>
        <w:rPr>
          <w:rFonts w:ascii="仿宋" w:hAnsi="仿宋" w:eastAsia="仿宋" w:cs="仿宋"/>
          <w:spacing w:val="-45"/>
          <w:sz w:val="28"/>
          <w:szCs w:val="28"/>
        </w:rPr>
        <w:t xml:space="preserve"> </w:t>
      </w:r>
      <w:r>
        <w:rPr>
          <w:rFonts w:ascii="Times New Roman" w:hAnsi="Times New Roman" w:eastAsia="Times New Roman" w:cs="Times New Roman"/>
          <w:sz w:val="28"/>
          <w:szCs w:val="28"/>
        </w:rPr>
        <w:t>3</w:t>
      </w:r>
      <w:r>
        <w:rPr>
          <w:rFonts w:ascii="Times New Roman" w:hAnsi="Times New Roman" w:eastAsia="Times New Roman" w:cs="Times New Roman"/>
          <w:spacing w:val="22"/>
          <w:w w:val="101"/>
          <w:sz w:val="28"/>
          <w:szCs w:val="28"/>
        </w:rPr>
        <w:t xml:space="preserve"> </w:t>
      </w:r>
      <w:r>
        <w:rPr>
          <w:rFonts w:ascii="仿宋" w:hAnsi="仿宋" w:eastAsia="仿宋" w:cs="仿宋"/>
          <w:sz w:val="28"/>
          <w:szCs w:val="28"/>
        </w:rPr>
        <w:t>家以上供应商的设计方案或者解决方案，并要</w:t>
      </w:r>
      <w:r>
        <w:rPr>
          <w:rFonts w:ascii="仿宋" w:hAnsi="仿宋" w:eastAsia="仿宋" w:cs="仿宋"/>
          <w:spacing w:val="-2"/>
          <w:sz w:val="28"/>
          <w:szCs w:val="28"/>
        </w:rPr>
        <w:t>求其在规定时间内提交最后报价。</w:t>
      </w:r>
    </w:p>
    <w:p w14:paraId="00FE5603">
      <w:pPr>
        <w:spacing w:before="1" w:line="223" w:lineRule="auto"/>
        <w:ind w:left="585"/>
        <w:rPr>
          <w:rFonts w:ascii="仿宋" w:hAnsi="仿宋" w:eastAsia="仿宋" w:cs="仿宋"/>
          <w:spacing w:val="-2"/>
          <w:sz w:val="28"/>
          <w:szCs w:val="28"/>
        </w:rPr>
      </w:pPr>
      <w:r>
        <w:rPr>
          <w:rFonts w:ascii="仿宋" w:hAnsi="仿宋" w:eastAsia="仿宋" w:cs="仿宋"/>
          <w:spacing w:val="-2"/>
          <w:sz w:val="28"/>
          <w:szCs w:val="28"/>
        </w:rPr>
        <w:t>最后报价是供应商响应文件的有效组成部分。</w:t>
      </w:r>
    </w:p>
    <w:p w14:paraId="44A3441D">
      <w:pPr>
        <w:spacing w:before="6" w:line="368" w:lineRule="auto"/>
        <w:ind w:left="17" w:firstLine="562"/>
        <w:jc w:val="both"/>
        <w:rPr>
          <w:rFonts w:ascii="仿宋" w:hAnsi="仿宋" w:eastAsia="仿宋" w:cs="仿宋"/>
          <w:spacing w:val="1"/>
          <w:sz w:val="28"/>
          <w:szCs w:val="28"/>
        </w:rPr>
      </w:pPr>
      <w:r>
        <w:rPr>
          <w:rFonts w:ascii="仿宋" w:hAnsi="仿宋" w:eastAsia="仿宋" w:cs="仿宋"/>
          <w:spacing w:val="1"/>
          <w:sz w:val="28"/>
          <w:szCs w:val="28"/>
        </w:rPr>
        <w:t>25.2 出现下列情形之一的，采购人或者采购代理机构应当终止竞争性谈判采购活动，发布项目终止公告并说明原因，重新开展采购活动：</w:t>
      </w:r>
    </w:p>
    <w:p w14:paraId="0EEF56DA">
      <w:pPr>
        <w:spacing w:before="6" w:line="368" w:lineRule="auto"/>
        <w:ind w:left="296" w:leftChars="141" w:firstLine="470" w:firstLineChars="167"/>
        <w:jc w:val="both"/>
        <w:rPr>
          <w:rFonts w:hint="eastAsia" w:ascii="仿宋" w:hAnsi="仿宋" w:eastAsia="仿宋" w:cs="仿宋"/>
          <w:spacing w:val="1"/>
          <w:sz w:val="28"/>
          <w:szCs w:val="28"/>
          <w:lang w:val="en-US" w:eastAsia="zh-CN"/>
        </w:rPr>
      </w:pPr>
      <w:r>
        <w:rPr>
          <w:rFonts w:ascii="仿宋" w:hAnsi="仿宋" w:eastAsia="仿宋" w:cs="仿宋"/>
          <w:spacing w:val="1"/>
          <w:sz w:val="28"/>
          <w:szCs w:val="28"/>
        </w:rPr>
        <w:t>（一）因情况变化，不再符合规定的竞争性谈判采购方式适用情形的</w:t>
      </w:r>
      <w:r>
        <w:rPr>
          <w:rFonts w:hint="eastAsia" w:ascii="仿宋" w:hAnsi="仿宋" w:eastAsia="仿宋" w:cs="仿宋"/>
          <w:spacing w:val="1"/>
          <w:sz w:val="28"/>
          <w:szCs w:val="28"/>
          <w:lang w:val="en-US" w:eastAsia="zh-CN"/>
        </w:rPr>
        <w:t xml:space="preserve"> ；</w:t>
      </w:r>
    </w:p>
    <w:p w14:paraId="447E7963">
      <w:pPr>
        <w:spacing w:before="6" w:line="368" w:lineRule="auto"/>
        <w:ind w:left="296" w:leftChars="141" w:firstLine="459" w:firstLineChars="167"/>
        <w:jc w:val="both"/>
        <w:rPr>
          <w:rFonts w:ascii="仿宋" w:hAnsi="仿宋" w:eastAsia="仿宋" w:cs="仿宋"/>
          <w:b/>
          <w:bCs/>
          <w:spacing w:val="-3"/>
          <w:sz w:val="28"/>
          <w:szCs w:val="28"/>
        </w:rPr>
      </w:pPr>
      <w:r>
        <w:rPr>
          <w:rFonts w:ascii="仿宋" w:hAnsi="仿宋" w:eastAsia="仿宋" w:cs="仿宋"/>
          <w:b/>
          <w:bCs/>
          <w:spacing w:val="-3"/>
          <w:sz w:val="28"/>
          <w:szCs w:val="28"/>
        </w:rPr>
        <w:t>（二）出现影响采购公正的违法、违规行为的；</w:t>
      </w:r>
    </w:p>
    <w:p w14:paraId="4CCFF90D">
      <w:pPr>
        <w:spacing w:before="6" w:line="368" w:lineRule="auto"/>
        <w:ind w:left="296" w:leftChars="141" w:firstLine="463" w:firstLineChars="167"/>
        <w:jc w:val="both"/>
        <w:rPr>
          <w:rFonts w:ascii="仿宋" w:hAnsi="仿宋" w:eastAsia="仿宋" w:cs="仿宋"/>
          <w:sz w:val="28"/>
          <w:szCs w:val="28"/>
        </w:rPr>
      </w:pPr>
      <w:r>
        <w:rPr>
          <w:rFonts w:ascii="仿宋" w:hAnsi="仿宋" w:eastAsia="仿宋" w:cs="仿宋"/>
          <w:b/>
          <w:bCs/>
          <w:spacing w:val="-2"/>
          <w:sz w:val="28"/>
          <w:szCs w:val="28"/>
        </w:rPr>
        <w:t>（三）在采购过程中符合竞争要求的供应商或者报价未超过采购预算的供应商不足</w:t>
      </w:r>
      <w:r>
        <w:rPr>
          <w:rFonts w:ascii="仿宋" w:hAnsi="仿宋" w:eastAsia="仿宋" w:cs="仿宋"/>
          <w:spacing w:val="-66"/>
          <w:sz w:val="28"/>
          <w:szCs w:val="28"/>
        </w:rPr>
        <w:t xml:space="preserve"> </w:t>
      </w:r>
      <w:r>
        <w:rPr>
          <w:rFonts w:ascii="Times New Roman" w:hAnsi="Times New Roman" w:eastAsia="Times New Roman" w:cs="Times New Roman"/>
          <w:b/>
          <w:bCs/>
          <w:spacing w:val="-2"/>
          <w:sz w:val="28"/>
          <w:szCs w:val="28"/>
        </w:rPr>
        <w:t>3</w:t>
      </w:r>
      <w:r>
        <w:rPr>
          <w:rFonts w:ascii="Times New Roman" w:hAnsi="Times New Roman" w:eastAsia="Times New Roman" w:cs="Times New Roman"/>
          <w:b/>
          <w:bCs/>
          <w:spacing w:val="23"/>
          <w:sz w:val="28"/>
          <w:szCs w:val="28"/>
        </w:rPr>
        <w:t xml:space="preserve"> </w:t>
      </w:r>
      <w:r>
        <w:rPr>
          <w:rFonts w:ascii="仿宋" w:hAnsi="仿宋" w:eastAsia="仿宋" w:cs="仿宋"/>
          <w:b/>
          <w:bCs/>
          <w:spacing w:val="-2"/>
          <w:sz w:val="28"/>
          <w:szCs w:val="28"/>
        </w:rPr>
        <w:t>家的，但《政府采购非招标采购</w:t>
      </w:r>
      <w:r>
        <w:rPr>
          <w:rFonts w:ascii="仿宋" w:hAnsi="仿宋" w:eastAsia="仿宋" w:cs="仿宋"/>
          <w:b/>
          <w:bCs/>
          <w:spacing w:val="-3"/>
          <w:sz w:val="28"/>
          <w:szCs w:val="28"/>
        </w:rPr>
        <w:t>方式管理办法》第二十七</w:t>
      </w:r>
      <w:r>
        <w:rPr>
          <w:rFonts w:ascii="仿宋" w:hAnsi="仿宋" w:eastAsia="仿宋" w:cs="仿宋"/>
          <w:b/>
          <w:bCs/>
          <w:spacing w:val="-4"/>
          <w:sz w:val="28"/>
          <w:szCs w:val="28"/>
        </w:rPr>
        <w:t>条第二款规定的情形除外</w:t>
      </w:r>
      <w:r>
        <w:rPr>
          <w:rFonts w:ascii="仿宋" w:hAnsi="仿宋" w:eastAsia="仿宋" w:cs="仿宋"/>
          <w:spacing w:val="-4"/>
          <w:sz w:val="28"/>
          <w:szCs w:val="28"/>
        </w:rPr>
        <w:t>。</w:t>
      </w:r>
    </w:p>
    <w:p w14:paraId="2A01A2D2">
      <w:pPr>
        <w:spacing w:before="1" w:line="222" w:lineRule="auto"/>
        <w:ind w:left="565"/>
        <w:outlineLvl w:val="2"/>
        <w:rPr>
          <w:rFonts w:ascii="仿宋" w:hAnsi="仿宋" w:eastAsia="仿宋" w:cs="仿宋"/>
          <w:sz w:val="28"/>
          <w:szCs w:val="28"/>
        </w:rPr>
      </w:pPr>
      <w:r>
        <w:rPr>
          <w:rFonts w:ascii="Times New Roman" w:hAnsi="Times New Roman" w:eastAsia="Times New Roman" w:cs="Times New Roman"/>
          <w:b/>
          <w:bCs/>
          <w:spacing w:val="-6"/>
          <w:sz w:val="28"/>
          <w:szCs w:val="28"/>
        </w:rPr>
        <w:t>26</w:t>
      </w:r>
      <w:r>
        <w:rPr>
          <w:rFonts w:ascii="Times New Roman" w:hAnsi="Times New Roman" w:eastAsia="Times New Roman" w:cs="Times New Roman"/>
          <w:b/>
          <w:bCs/>
          <w:spacing w:val="5"/>
          <w:sz w:val="28"/>
          <w:szCs w:val="28"/>
        </w:rPr>
        <w:t xml:space="preserve">    </w:t>
      </w:r>
      <w:r>
        <w:rPr>
          <w:rFonts w:ascii="仿宋" w:hAnsi="仿宋" w:eastAsia="仿宋" w:cs="仿宋"/>
          <w:b/>
          <w:bCs/>
          <w:spacing w:val="-6"/>
          <w:sz w:val="28"/>
          <w:szCs w:val="28"/>
        </w:rPr>
        <w:t>评审报告</w:t>
      </w:r>
    </w:p>
    <w:p w14:paraId="58E4B137">
      <w:pPr>
        <w:spacing w:before="225" w:line="369" w:lineRule="auto"/>
        <w:ind w:left="19" w:right="77" w:firstLine="545"/>
        <w:jc w:val="both"/>
        <w:rPr>
          <w:rFonts w:ascii="仿宋" w:hAnsi="仿宋" w:eastAsia="仿宋" w:cs="仿宋"/>
          <w:sz w:val="28"/>
          <w:szCs w:val="28"/>
        </w:rPr>
      </w:pPr>
      <w:r>
        <w:rPr>
          <w:rFonts w:ascii="Times New Roman" w:hAnsi="Times New Roman" w:eastAsia="Times New Roman" w:cs="Times New Roman"/>
          <w:spacing w:val="1"/>
          <w:sz w:val="28"/>
          <w:szCs w:val="28"/>
        </w:rPr>
        <w:t>26.1</w:t>
      </w:r>
      <w:r>
        <w:rPr>
          <w:rFonts w:ascii="Times New Roman" w:hAnsi="Times New Roman" w:eastAsia="Times New Roman" w:cs="Times New Roman"/>
          <w:spacing w:val="28"/>
          <w:sz w:val="28"/>
          <w:szCs w:val="28"/>
        </w:rPr>
        <w:t xml:space="preserve"> </w:t>
      </w:r>
      <w:r>
        <w:rPr>
          <w:rFonts w:ascii="仿宋" w:hAnsi="仿宋" w:eastAsia="仿宋" w:cs="仿宋"/>
          <w:spacing w:val="1"/>
          <w:sz w:val="28"/>
          <w:szCs w:val="28"/>
        </w:rPr>
        <w:t>谈判小组应当从质量和服务均能满足采购文件实质性响应要求的</w:t>
      </w:r>
      <w:r>
        <w:rPr>
          <w:rFonts w:ascii="仿宋" w:hAnsi="仿宋" w:eastAsia="仿宋" w:cs="仿宋"/>
          <w:sz w:val="28"/>
          <w:szCs w:val="28"/>
        </w:rPr>
        <w:t>供应商中，按照最后报价由低到高的顺序提出</w:t>
      </w:r>
      <w:r>
        <w:rPr>
          <w:rFonts w:ascii="仿宋" w:hAnsi="仿宋" w:eastAsia="仿宋" w:cs="仿宋"/>
          <w:spacing w:val="-45"/>
          <w:sz w:val="28"/>
          <w:szCs w:val="28"/>
        </w:rPr>
        <w:t xml:space="preserve"> </w:t>
      </w:r>
      <w:r>
        <w:rPr>
          <w:rFonts w:ascii="Times New Roman" w:hAnsi="Times New Roman" w:eastAsia="Times New Roman" w:cs="Times New Roman"/>
          <w:sz w:val="28"/>
          <w:szCs w:val="28"/>
        </w:rPr>
        <w:t>3</w:t>
      </w:r>
      <w:r>
        <w:rPr>
          <w:rFonts w:ascii="Times New Roman" w:hAnsi="Times New Roman" w:eastAsia="Times New Roman" w:cs="Times New Roman"/>
          <w:spacing w:val="20"/>
          <w:w w:val="101"/>
          <w:sz w:val="28"/>
          <w:szCs w:val="28"/>
        </w:rPr>
        <w:t xml:space="preserve"> </w:t>
      </w:r>
      <w:r>
        <w:rPr>
          <w:rFonts w:ascii="仿宋" w:hAnsi="仿宋" w:eastAsia="仿宋" w:cs="仿宋"/>
          <w:sz w:val="28"/>
          <w:szCs w:val="28"/>
        </w:rPr>
        <w:t>名以上成交候选人，并编</w:t>
      </w:r>
      <w:r>
        <w:rPr>
          <w:rFonts w:ascii="仿宋" w:hAnsi="仿宋" w:eastAsia="仿宋" w:cs="仿宋"/>
          <w:spacing w:val="-3"/>
          <w:sz w:val="28"/>
          <w:szCs w:val="28"/>
        </w:rPr>
        <w:t>写评审报告。</w:t>
      </w:r>
    </w:p>
    <w:p w14:paraId="73B02171">
      <w:pPr>
        <w:spacing w:before="1" w:line="222" w:lineRule="auto"/>
        <w:ind w:left="565"/>
        <w:outlineLvl w:val="2"/>
        <w:rPr>
          <w:rFonts w:ascii="仿宋" w:hAnsi="仿宋" w:eastAsia="仿宋" w:cs="仿宋"/>
          <w:sz w:val="28"/>
          <w:szCs w:val="28"/>
        </w:rPr>
      </w:pPr>
      <w:r>
        <w:rPr>
          <w:rFonts w:ascii="Times New Roman" w:hAnsi="Times New Roman" w:eastAsia="Times New Roman" w:cs="Times New Roman"/>
          <w:b/>
          <w:bCs/>
          <w:spacing w:val="-2"/>
          <w:sz w:val="28"/>
          <w:szCs w:val="28"/>
        </w:rPr>
        <w:t xml:space="preserve">27    </w:t>
      </w:r>
      <w:r>
        <w:rPr>
          <w:rFonts w:ascii="仿宋" w:hAnsi="仿宋" w:eastAsia="仿宋" w:cs="仿宋"/>
          <w:b/>
          <w:bCs/>
          <w:spacing w:val="-2"/>
          <w:sz w:val="28"/>
          <w:szCs w:val="28"/>
        </w:rPr>
        <w:t>评标的有关要求</w:t>
      </w:r>
    </w:p>
    <w:p w14:paraId="6A280246">
      <w:pPr>
        <w:spacing w:before="222" w:line="332" w:lineRule="auto"/>
        <w:ind w:left="20" w:right="77" w:firstLine="544"/>
        <w:rPr>
          <w:rFonts w:ascii="仿宋" w:hAnsi="仿宋" w:eastAsia="仿宋" w:cs="仿宋"/>
          <w:sz w:val="28"/>
          <w:szCs w:val="28"/>
        </w:rPr>
      </w:pPr>
      <w:r>
        <w:rPr>
          <w:rFonts w:ascii="Times New Roman" w:hAnsi="Times New Roman" w:eastAsia="Times New Roman" w:cs="Times New Roman"/>
          <w:spacing w:val="1"/>
          <w:sz w:val="28"/>
          <w:szCs w:val="28"/>
        </w:rPr>
        <w:t>27.1</w:t>
      </w:r>
      <w:r>
        <w:rPr>
          <w:rFonts w:ascii="Times New Roman" w:hAnsi="Times New Roman" w:eastAsia="Times New Roman" w:cs="Times New Roman"/>
          <w:spacing w:val="28"/>
          <w:sz w:val="28"/>
          <w:szCs w:val="28"/>
        </w:rPr>
        <w:t xml:space="preserve"> </w:t>
      </w:r>
      <w:r>
        <w:rPr>
          <w:rFonts w:ascii="仿宋" w:hAnsi="仿宋" w:eastAsia="仿宋" w:cs="仿宋"/>
          <w:spacing w:val="1"/>
          <w:sz w:val="28"/>
          <w:szCs w:val="28"/>
        </w:rPr>
        <w:t>评标过程严格保密。谈判小组成员和参与评标的有关人员不得将与评标有关的情况包括有关响应文件的评审、澄清、评估和比较中标候选人的推荐情况以及有关授予合同的意向的一切情况透露给任一供应商或与</w:t>
      </w:r>
      <w:r>
        <w:rPr>
          <w:rFonts w:ascii="仿宋" w:hAnsi="仿宋" w:eastAsia="仿宋" w:cs="仿宋"/>
          <w:spacing w:val="-2"/>
          <w:sz w:val="28"/>
          <w:szCs w:val="28"/>
        </w:rPr>
        <w:t>上述评标工作无关的人员。</w:t>
      </w:r>
    </w:p>
    <w:p w14:paraId="1616797D">
      <w:pPr>
        <w:spacing w:before="225" w:line="296" w:lineRule="auto"/>
        <w:ind w:left="17" w:right="77" w:firstLine="547"/>
        <w:rPr>
          <w:rFonts w:ascii="仿宋" w:hAnsi="仿宋" w:eastAsia="仿宋" w:cs="仿宋"/>
          <w:sz w:val="28"/>
          <w:szCs w:val="28"/>
        </w:rPr>
      </w:pPr>
      <w:r>
        <w:rPr>
          <w:rFonts w:ascii="Times New Roman" w:hAnsi="Times New Roman" w:eastAsia="Times New Roman" w:cs="Times New Roman"/>
          <w:spacing w:val="1"/>
          <w:sz w:val="28"/>
          <w:szCs w:val="28"/>
        </w:rPr>
        <w:t>27.2</w:t>
      </w:r>
      <w:r>
        <w:rPr>
          <w:rFonts w:ascii="Times New Roman" w:hAnsi="Times New Roman" w:eastAsia="Times New Roman" w:cs="Times New Roman"/>
          <w:spacing w:val="28"/>
          <w:sz w:val="28"/>
          <w:szCs w:val="28"/>
        </w:rPr>
        <w:t xml:space="preserve"> </w:t>
      </w:r>
      <w:r>
        <w:rPr>
          <w:rFonts w:ascii="仿宋" w:hAnsi="仿宋" w:eastAsia="仿宋" w:cs="仿宋"/>
          <w:spacing w:val="1"/>
          <w:sz w:val="28"/>
          <w:szCs w:val="28"/>
        </w:rPr>
        <w:t>供应商在评标过程中所进行的试图影响评标结果的一切不符合法</w:t>
      </w:r>
      <w:r>
        <w:rPr>
          <w:rFonts w:ascii="仿宋" w:hAnsi="仿宋" w:eastAsia="仿宋" w:cs="仿宋"/>
          <w:spacing w:val="-1"/>
          <w:sz w:val="28"/>
          <w:szCs w:val="28"/>
        </w:rPr>
        <w:t>律或招标规定的活动，都可能导致其投标被拒绝。</w:t>
      </w:r>
    </w:p>
    <w:p w14:paraId="5B146ADA">
      <w:pPr>
        <w:spacing w:before="221" w:line="297" w:lineRule="auto"/>
        <w:ind w:left="21" w:right="77" w:firstLine="543"/>
        <w:rPr>
          <w:rFonts w:ascii="仿宋" w:hAnsi="仿宋" w:eastAsia="仿宋" w:cs="仿宋"/>
          <w:sz w:val="28"/>
          <w:szCs w:val="28"/>
        </w:rPr>
      </w:pPr>
      <w:r>
        <w:rPr>
          <w:rFonts w:ascii="Times New Roman" w:hAnsi="Times New Roman" w:eastAsia="Times New Roman" w:cs="Times New Roman"/>
          <w:spacing w:val="1"/>
          <w:sz w:val="28"/>
          <w:szCs w:val="28"/>
        </w:rPr>
        <w:t>27.3</w:t>
      </w:r>
      <w:r>
        <w:rPr>
          <w:rFonts w:ascii="Times New Roman" w:hAnsi="Times New Roman" w:eastAsia="Times New Roman" w:cs="Times New Roman"/>
          <w:spacing w:val="28"/>
          <w:sz w:val="28"/>
          <w:szCs w:val="28"/>
        </w:rPr>
        <w:t xml:space="preserve"> </w:t>
      </w:r>
      <w:r>
        <w:rPr>
          <w:rFonts w:ascii="仿宋" w:hAnsi="仿宋" w:eastAsia="仿宋" w:cs="仿宋"/>
          <w:spacing w:val="1"/>
          <w:sz w:val="28"/>
          <w:szCs w:val="28"/>
        </w:rPr>
        <w:t>谈判小组应当根据评审记录和评审结果编写评审报告，其主要内</w:t>
      </w:r>
      <w:r>
        <w:rPr>
          <w:rFonts w:ascii="仿宋" w:hAnsi="仿宋" w:eastAsia="仿宋" w:cs="仿宋"/>
          <w:spacing w:val="-6"/>
          <w:sz w:val="28"/>
          <w:szCs w:val="28"/>
        </w:rPr>
        <w:t>容包括：</w:t>
      </w:r>
    </w:p>
    <w:p w14:paraId="17AA36E4">
      <w:pPr>
        <w:spacing w:before="220" w:line="369" w:lineRule="auto"/>
        <w:ind w:left="18" w:right="77" w:firstLine="559"/>
        <w:rPr>
          <w:rFonts w:ascii="仿宋" w:hAnsi="仿宋" w:eastAsia="仿宋" w:cs="仿宋"/>
          <w:sz w:val="28"/>
          <w:szCs w:val="28"/>
        </w:rPr>
      </w:pPr>
      <w:r>
        <w:rPr>
          <w:rFonts w:ascii="仿宋" w:hAnsi="仿宋" w:eastAsia="仿宋" w:cs="仿宋"/>
          <w:spacing w:val="1"/>
          <w:sz w:val="28"/>
          <w:szCs w:val="28"/>
        </w:rPr>
        <w:t>（一）邀请供应商参加采购活动的具体方式和相关情况，以及参加采</w:t>
      </w:r>
      <w:bookmarkStart w:id="56" w:name="bookmark45"/>
      <w:bookmarkEnd w:id="56"/>
      <w:bookmarkStart w:id="57" w:name="bookmark44"/>
      <w:bookmarkEnd w:id="57"/>
      <w:r>
        <w:rPr>
          <w:rFonts w:ascii="仿宋" w:hAnsi="仿宋" w:eastAsia="仿宋" w:cs="仿宋"/>
          <w:spacing w:val="-2"/>
          <w:sz w:val="28"/>
          <w:szCs w:val="28"/>
        </w:rPr>
        <w:t>购活动的供应商名单；</w:t>
      </w:r>
    </w:p>
    <w:p w14:paraId="036A2152">
      <w:pPr>
        <w:spacing w:before="1" w:line="221" w:lineRule="auto"/>
        <w:ind w:left="578"/>
        <w:outlineLvl w:val="1"/>
      </w:pPr>
      <w:bookmarkStart w:id="58" w:name="bookmark96"/>
      <w:bookmarkEnd w:id="58"/>
      <w:r>
        <w:rPr>
          <w:rFonts w:ascii="仿宋" w:hAnsi="仿宋" w:eastAsia="仿宋" w:cs="仿宋"/>
          <w:spacing w:val="-1"/>
          <w:sz w:val="28"/>
          <w:szCs w:val="28"/>
        </w:rPr>
        <w:t>（二）评审日期和地点，谈判小组成员名单；</w:t>
      </w:r>
    </w:p>
    <w:p w14:paraId="3A2C31D5">
      <w:pPr>
        <w:spacing w:before="91" w:line="369" w:lineRule="auto"/>
        <w:ind w:left="27" w:firstLine="550"/>
        <w:rPr>
          <w:rFonts w:ascii="仿宋" w:hAnsi="仿宋" w:eastAsia="仿宋" w:cs="仿宋"/>
          <w:sz w:val="28"/>
          <w:szCs w:val="28"/>
        </w:rPr>
      </w:pPr>
      <w:r>
        <w:rPr>
          <w:rFonts w:ascii="仿宋" w:hAnsi="仿宋" w:eastAsia="仿宋" w:cs="仿宋"/>
          <w:spacing w:val="1"/>
          <w:sz w:val="28"/>
          <w:szCs w:val="28"/>
        </w:rPr>
        <w:t>（三）评审情况记录和说明，包括对供应商的资格审查情况、供应商</w:t>
      </w:r>
      <w:bookmarkStart w:id="59" w:name="bookmark47"/>
      <w:bookmarkEnd w:id="59"/>
      <w:bookmarkStart w:id="60" w:name="bookmark46"/>
      <w:bookmarkEnd w:id="60"/>
      <w:r>
        <w:rPr>
          <w:rFonts w:ascii="仿宋" w:hAnsi="仿宋" w:eastAsia="仿宋" w:cs="仿宋"/>
          <w:spacing w:val="-2"/>
          <w:sz w:val="28"/>
          <w:szCs w:val="28"/>
        </w:rPr>
        <w:t>响应文件评审情况、谈判情况、报价情况等；</w:t>
      </w:r>
    </w:p>
    <w:p w14:paraId="76B93D9D">
      <w:pPr>
        <w:spacing w:line="221" w:lineRule="auto"/>
        <w:ind w:left="578"/>
        <w:outlineLvl w:val="1"/>
        <w:rPr>
          <w:rFonts w:ascii="仿宋" w:hAnsi="仿宋" w:eastAsia="仿宋" w:cs="仿宋"/>
          <w:sz w:val="28"/>
          <w:szCs w:val="28"/>
        </w:rPr>
      </w:pPr>
      <w:bookmarkStart w:id="61" w:name="bookmark97"/>
      <w:bookmarkEnd w:id="61"/>
      <w:r>
        <w:rPr>
          <w:rFonts w:ascii="仿宋" w:hAnsi="仿宋" w:eastAsia="仿宋" w:cs="仿宋"/>
          <w:spacing w:val="-1"/>
          <w:sz w:val="28"/>
          <w:szCs w:val="28"/>
        </w:rPr>
        <w:t>（四）提出的成交候选人的名单及理由。</w:t>
      </w:r>
    </w:p>
    <w:p w14:paraId="7DCC76D4">
      <w:pPr>
        <w:spacing w:before="225" w:line="369" w:lineRule="auto"/>
        <w:ind w:left="18" w:firstLine="560"/>
        <w:jc w:val="both"/>
        <w:rPr>
          <w:rFonts w:ascii="仿宋" w:hAnsi="仿宋" w:eastAsia="仿宋" w:cs="仿宋"/>
          <w:sz w:val="28"/>
          <w:szCs w:val="28"/>
        </w:rPr>
      </w:pPr>
      <w:r>
        <w:rPr>
          <w:rFonts w:ascii="仿宋" w:hAnsi="仿宋" w:eastAsia="仿宋" w:cs="仿宋"/>
          <w:spacing w:val="1"/>
          <w:sz w:val="28"/>
          <w:szCs w:val="28"/>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w:t>
      </w:r>
      <w:r>
        <w:rPr>
          <w:rFonts w:ascii="仿宋" w:hAnsi="仿宋" w:eastAsia="仿宋" w:cs="仿宋"/>
          <w:spacing w:val="-1"/>
          <w:sz w:val="28"/>
          <w:szCs w:val="28"/>
        </w:rPr>
        <w:t>告上签字又不书面说明其不同意见和理由的，视为同意评审报告。</w:t>
      </w:r>
    </w:p>
    <w:p w14:paraId="2DA2C929">
      <w:pPr>
        <w:spacing w:line="220" w:lineRule="auto"/>
        <w:ind w:left="565"/>
        <w:rPr>
          <w:rFonts w:ascii="仿宋" w:hAnsi="仿宋" w:eastAsia="仿宋" w:cs="仿宋"/>
          <w:sz w:val="28"/>
          <w:szCs w:val="28"/>
        </w:rPr>
      </w:pPr>
      <w:r>
        <w:rPr>
          <w:rFonts w:ascii="Times New Roman" w:hAnsi="Times New Roman" w:eastAsia="Times New Roman" w:cs="Times New Roman"/>
          <w:spacing w:val="-1"/>
          <w:sz w:val="28"/>
          <w:szCs w:val="28"/>
        </w:rPr>
        <w:t>27.4</w:t>
      </w:r>
      <w:r>
        <w:rPr>
          <w:rFonts w:ascii="Times New Roman" w:hAnsi="Times New Roman" w:eastAsia="Times New Roman" w:cs="Times New Roman"/>
          <w:spacing w:val="27"/>
          <w:sz w:val="28"/>
          <w:szCs w:val="28"/>
        </w:rPr>
        <w:t xml:space="preserve"> </w:t>
      </w:r>
      <w:r>
        <w:rPr>
          <w:rFonts w:ascii="仿宋" w:hAnsi="仿宋" w:eastAsia="仿宋" w:cs="仿宋"/>
          <w:spacing w:val="-1"/>
          <w:sz w:val="28"/>
          <w:szCs w:val="28"/>
        </w:rPr>
        <w:t>竞争性谈判小组在采购活动过程中应当履行下列</w:t>
      </w:r>
      <w:r>
        <w:rPr>
          <w:rFonts w:ascii="仿宋" w:hAnsi="仿宋" w:eastAsia="仿宋" w:cs="仿宋"/>
          <w:spacing w:val="-2"/>
          <w:sz w:val="28"/>
          <w:szCs w:val="28"/>
        </w:rPr>
        <w:t>职责：</w:t>
      </w:r>
    </w:p>
    <w:p w14:paraId="56A3CA25">
      <w:pPr>
        <w:spacing w:before="225" w:line="296" w:lineRule="auto"/>
        <w:ind w:left="23" w:right="2" w:firstLine="555"/>
        <w:rPr>
          <w:rFonts w:ascii="仿宋" w:hAnsi="仿宋" w:eastAsia="仿宋" w:cs="仿宋"/>
          <w:sz w:val="28"/>
          <w:szCs w:val="28"/>
        </w:rPr>
      </w:pPr>
      <w:r>
        <w:rPr>
          <w:rFonts w:ascii="仿宋" w:hAnsi="仿宋" w:eastAsia="仿宋" w:cs="仿宋"/>
          <w:sz w:val="28"/>
          <w:szCs w:val="28"/>
        </w:rPr>
        <w:t>（一）从符合相应资格条件的供应商名单中确定不少于</w:t>
      </w:r>
      <w:r>
        <w:rPr>
          <w:rFonts w:ascii="仿宋" w:hAnsi="仿宋" w:eastAsia="仿宋" w:cs="仿宋"/>
          <w:spacing w:val="-48"/>
          <w:sz w:val="28"/>
          <w:szCs w:val="28"/>
        </w:rPr>
        <w:t xml:space="preserve"> </w:t>
      </w:r>
      <w:r>
        <w:rPr>
          <w:rFonts w:ascii="Times New Roman" w:hAnsi="Times New Roman" w:eastAsia="Times New Roman" w:cs="Times New Roman"/>
          <w:sz w:val="28"/>
          <w:szCs w:val="28"/>
        </w:rPr>
        <w:t>3</w:t>
      </w:r>
      <w:r>
        <w:rPr>
          <w:rFonts w:ascii="Times New Roman" w:hAnsi="Times New Roman" w:eastAsia="Times New Roman" w:cs="Times New Roman"/>
          <w:spacing w:val="22"/>
          <w:w w:val="101"/>
          <w:sz w:val="28"/>
          <w:szCs w:val="28"/>
        </w:rPr>
        <w:t xml:space="preserve"> </w:t>
      </w:r>
      <w:r>
        <w:rPr>
          <w:rFonts w:ascii="仿宋" w:hAnsi="仿宋" w:eastAsia="仿宋" w:cs="仿宋"/>
          <w:sz w:val="28"/>
          <w:szCs w:val="28"/>
        </w:rPr>
        <w:t>家的供应商</w:t>
      </w:r>
      <w:r>
        <w:rPr>
          <w:rFonts w:ascii="仿宋" w:hAnsi="仿宋" w:eastAsia="仿宋" w:cs="仿宋"/>
          <w:spacing w:val="-5"/>
          <w:sz w:val="28"/>
          <w:szCs w:val="28"/>
        </w:rPr>
        <w:t>参加谈判；</w:t>
      </w:r>
    </w:p>
    <w:p w14:paraId="6C083624">
      <w:pPr>
        <w:spacing w:before="223" w:line="221" w:lineRule="auto"/>
        <w:ind w:left="578"/>
        <w:rPr>
          <w:rFonts w:ascii="仿宋" w:hAnsi="仿宋" w:eastAsia="仿宋" w:cs="仿宋"/>
          <w:sz w:val="28"/>
          <w:szCs w:val="28"/>
        </w:rPr>
      </w:pPr>
      <w:r>
        <w:rPr>
          <w:rFonts w:ascii="仿宋" w:hAnsi="仿宋" w:eastAsia="仿宋" w:cs="仿宋"/>
          <w:spacing w:val="-1"/>
          <w:sz w:val="28"/>
          <w:szCs w:val="28"/>
        </w:rPr>
        <w:t>（二）审查供应商的响应文件并作出评价；</w:t>
      </w:r>
    </w:p>
    <w:p w14:paraId="1D8433FD">
      <w:pPr>
        <w:spacing w:before="224" w:line="223" w:lineRule="auto"/>
        <w:ind w:left="578"/>
        <w:rPr>
          <w:rFonts w:ascii="仿宋" w:hAnsi="仿宋" w:eastAsia="仿宋" w:cs="仿宋"/>
          <w:sz w:val="28"/>
          <w:szCs w:val="28"/>
        </w:rPr>
      </w:pPr>
      <w:r>
        <w:rPr>
          <w:rFonts w:ascii="仿宋" w:hAnsi="仿宋" w:eastAsia="仿宋" w:cs="仿宋"/>
          <w:spacing w:val="-1"/>
          <w:sz w:val="28"/>
          <w:szCs w:val="28"/>
        </w:rPr>
        <w:t>（三）要求供应商解释或者澄清其响应文件；</w:t>
      </w:r>
    </w:p>
    <w:p w14:paraId="360F881A">
      <w:pPr>
        <w:spacing w:before="221" w:line="223" w:lineRule="auto"/>
        <w:ind w:left="578"/>
        <w:rPr>
          <w:rFonts w:ascii="仿宋" w:hAnsi="仿宋" w:eastAsia="仿宋" w:cs="仿宋"/>
          <w:sz w:val="28"/>
          <w:szCs w:val="28"/>
        </w:rPr>
      </w:pPr>
      <w:r>
        <w:rPr>
          <w:rFonts w:ascii="仿宋" w:hAnsi="仿宋" w:eastAsia="仿宋" w:cs="仿宋"/>
          <w:spacing w:val="-2"/>
          <w:sz w:val="28"/>
          <w:szCs w:val="28"/>
        </w:rPr>
        <w:t>（四）编写评审报告；</w:t>
      </w:r>
    </w:p>
    <w:p w14:paraId="24F8D8B8">
      <w:pPr>
        <w:spacing w:before="224" w:line="295" w:lineRule="auto"/>
        <w:ind w:left="20" w:firstLine="557"/>
        <w:rPr>
          <w:rFonts w:ascii="仿宋" w:hAnsi="仿宋" w:eastAsia="仿宋" w:cs="仿宋"/>
          <w:sz w:val="28"/>
          <w:szCs w:val="28"/>
        </w:rPr>
      </w:pPr>
      <w:r>
        <w:rPr>
          <w:rFonts w:ascii="仿宋" w:hAnsi="仿宋" w:eastAsia="仿宋" w:cs="仿宋"/>
          <w:spacing w:val="1"/>
          <w:sz w:val="28"/>
          <w:szCs w:val="28"/>
        </w:rPr>
        <w:t>（五）告知采购人、采购代理机构在评审过程中发现的供应商的违法</w:t>
      </w:r>
      <w:r>
        <w:rPr>
          <w:rFonts w:ascii="仿宋" w:hAnsi="仿宋" w:eastAsia="仿宋" w:cs="仿宋"/>
          <w:spacing w:val="-4"/>
          <w:sz w:val="28"/>
          <w:szCs w:val="28"/>
        </w:rPr>
        <w:t>违规行为。</w:t>
      </w:r>
    </w:p>
    <w:p w14:paraId="699EEE95">
      <w:pPr>
        <w:spacing w:before="223" w:line="221" w:lineRule="auto"/>
        <w:ind w:left="565"/>
        <w:outlineLvl w:val="2"/>
        <w:rPr>
          <w:rFonts w:ascii="仿宋" w:hAnsi="仿宋" w:eastAsia="仿宋" w:cs="仿宋"/>
          <w:sz w:val="28"/>
          <w:szCs w:val="28"/>
        </w:rPr>
      </w:pPr>
      <w:bookmarkStart w:id="62" w:name="bookmark49"/>
      <w:bookmarkEnd w:id="62"/>
      <w:bookmarkStart w:id="63" w:name="bookmark48"/>
      <w:bookmarkEnd w:id="63"/>
      <w:r>
        <w:rPr>
          <w:rFonts w:ascii="Times New Roman" w:hAnsi="Times New Roman" w:eastAsia="Times New Roman" w:cs="Times New Roman"/>
          <w:spacing w:val="-2"/>
          <w:sz w:val="28"/>
          <w:szCs w:val="28"/>
        </w:rPr>
        <w:t>27.5</w:t>
      </w:r>
      <w:r>
        <w:rPr>
          <w:rFonts w:ascii="Times New Roman" w:hAnsi="Times New Roman" w:eastAsia="Times New Roman" w:cs="Times New Roman"/>
          <w:spacing w:val="40"/>
          <w:sz w:val="28"/>
          <w:szCs w:val="28"/>
        </w:rPr>
        <w:t xml:space="preserve"> </w:t>
      </w:r>
      <w:r>
        <w:rPr>
          <w:rFonts w:ascii="仿宋" w:hAnsi="仿宋" w:eastAsia="仿宋" w:cs="仿宋"/>
          <w:spacing w:val="-2"/>
          <w:sz w:val="28"/>
          <w:szCs w:val="28"/>
        </w:rPr>
        <w:t>竞争性谈判小组成员应当履行下列义务：</w:t>
      </w:r>
    </w:p>
    <w:p w14:paraId="09D0720A">
      <w:pPr>
        <w:spacing w:before="226" w:line="222" w:lineRule="auto"/>
        <w:ind w:left="578"/>
        <w:outlineLvl w:val="1"/>
        <w:rPr>
          <w:rFonts w:ascii="仿宋" w:hAnsi="仿宋" w:eastAsia="仿宋" w:cs="仿宋"/>
          <w:sz w:val="28"/>
          <w:szCs w:val="28"/>
        </w:rPr>
      </w:pPr>
      <w:bookmarkStart w:id="64" w:name="bookmark98"/>
      <w:bookmarkEnd w:id="64"/>
      <w:r>
        <w:rPr>
          <w:rFonts w:ascii="仿宋" w:hAnsi="仿宋" w:eastAsia="仿宋" w:cs="仿宋"/>
          <w:spacing w:val="-1"/>
          <w:sz w:val="28"/>
          <w:szCs w:val="28"/>
        </w:rPr>
        <w:t>（一）遵纪守法，客观、公正、廉洁地履行职责；</w:t>
      </w:r>
    </w:p>
    <w:p w14:paraId="501BB72E">
      <w:pPr>
        <w:spacing w:before="223" w:line="296" w:lineRule="auto"/>
        <w:ind w:left="17" w:firstLine="560"/>
        <w:rPr>
          <w:rFonts w:ascii="仿宋" w:hAnsi="仿宋" w:eastAsia="仿宋" w:cs="仿宋"/>
          <w:sz w:val="28"/>
          <w:szCs w:val="28"/>
        </w:rPr>
      </w:pPr>
      <w:r>
        <w:rPr>
          <w:rFonts w:ascii="仿宋" w:hAnsi="仿宋" w:eastAsia="仿宋" w:cs="仿宋"/>
          <w:spacing w:val="1"/>
          <w:sz w:val="28"/>
          <w:szCs w:val="28"/>
        </w:rPr>
        <w:t>（二）根据采购文件的规定独立进行评审，对个人的评审意见承担法</w:t>
      </w:r>
      <w:r>
        <w:rPr>
          <w:rFonts w:ascii="仿宋" w:hAnsi="仿宋" w:eastAsia="仿宋" w:cs="仿宋"/>
          <w:spacing w:val="-5"/>
          <w:sz w:val="28"/>
          <w:szCs w:val="28"/>
        </w:rPr>
        <w:t>律责任；</w:t>
      </w:r>
    </w:p>
    <w:p w14:paraId="4949953E">
      <w:pPr>
        <w:spacing w:before="223" w:line="223" w:lineRule="auto"/>
        <w:ind w:left="578"/>
        <w:rPr>
          <w:rFonts w:ascii="仿宋" w:hAnsi="仿宋" w:eastAsia="仿宋" w:cs="仿宋"/>
          <w:sz w:val="28"/>
          <w:szCs w:val="28"/>
        </w:rPr>
      </w:pPr>
      <w:r>
        <w:rPr>
          <w:rFonts w:ascii="仿宋" w:hAnsi="仿宋" w:eastAsia="仿宋" w:cs="仿宋"/>
          <w:spacing w:val="-2"/>
          <w:sz w:val="28"/>
          <w:szCs w:val="28"/>
        </w:rPr>
        <w:t>（三）参与评审报告的起草；</w:t>
      </w:r>
    </w:p>
    <w:p w14:paraId="542BAA72">
      <w:pPr>
        <w:spacing w:before="221" w:line="223" w:lineRule="auto"/>
        <w:ind w:left="578"/>
        <w:rPr>
          <w:rFonts w:ascii="仿宋" w:hAnsi="仿宋" w:eastAsia="仿宋" w:cs="仿宋"/>
          <w:sz w:val="28"/>
          <w:szCs w:val="28"/>
        </w:rPr>
      </w:pPr>
      <w:r>
        <w:rPr>
          <w:rFonts w:ascii="仿宋" w:hAnsi="仿宋" w:eastAsia="仿宋" w:cs="仿宋"/>
          <w:spacing w:val="-1"/>
          <w:sz w:val="28"/>
          <w:szCs w:val="28"/>
        </w:rPr>
        <w:t>（四）配合采购人、采购代理机构答复供应商提出的质疑；</w:t>
      </w:r>
    </w:p>
    <w:p w14:paraId="0EA1FD11">
      <w:pPr>
        <w:spacing w:before="221" w:line="221" w:lineRule="auto"/>
        <w:ind w:left="578"/>
        <w:rPr>
          <w:rFonts w:ascii="仿宋" w:hAnsi="仿宋" w:eastAsia="仿宋" w:cs="仿宋"/>
          <w:sz w:val="28"/>
          <w:szCs w:val="28"/>
        </w:rPr>
      </w:pPr>
      <w:r>
        <w:rPr>
          <w:rFonts w:ascii="仿宋" w:hAnsi="仿宋" w:eastAsia="仿宋" w:cs="仿宋"/>
          <w:spacing w:val="-1"/>
          <w:sz w:val="28"/>
          <w:szCs w:val="28"/>
        </w:rPr>
        <w:t>（五）配合财政部门的投诉处理和监督检查工作。</w:t>
      </w:r>
    </w:p>
    <w:p w14:paraId="6031F23C">
      <w:pPr>
        <w:spacing w:line="221" w:lineRule="auto"/>
        <w:rPr>
          <w:rFonts w:ascii="仿宋" w:hAnsi="仿宋" w:eastAsia="仿宋" w:cs="仿宋"/>
          <w:sz w:val="28"/>
          <w:szCs w:val="28"/>
        </w:rPr>
        <w:sectPr>
          <w:headerReference r:id="rId41" w:type="default"/>
          <w:footerReference r:id="rId42" w:type="default"/>
          <w:pgSz w:w="11906" w:h="16839"/>
          <w:pgMar w:top="1091" w:right="1439" w:bottom="1156" w:left="1440" w:header="1076" w:footer="994" w:gutter="0"/>
          <w:pgNumType w:fmt="decimal"/>
          <w:cols w:space="720" w:num="1"/>
        </w:sectPr>
      </w:pPr>
    </w:p>
    <w:p w14:paraId="701C8E88">
      <w:pPr>
        <w:pStyle w:val="3"/>
        <w:spacing w:line="257" w:lineRule="auto"/>
      </w:pPr>
    </w:p>
    <w:p w14:paraId="2E4F0307">
      <w:pPr>
        <w:pStyle w:val="3"/>
        <w:spacing w:line="257" w:lineRule="auto"/>
      </w:pPr>
    </w:p>
    <w:p w14:paraId="0EE3554C">
      <w:pPr>
        <w:pStyle w:val="3"/>
        <w:spacing w:line="257" w:lineRule="auto"/>
      </w:pPr>
    </w:p>
    <w:p w14:paraId="37C32445">
      <w:pPr>
        <w:pStyle w:val="3"/>
        <w:spacing w:line="257" w:lineRule="auto"/>
      </w:pPr>
    </w:p>
    <w:p w14:paraId="158AA2BC">
      <w:pPr>
        <w:spacing w:before="91" w:line="213" w:lineRule="auto"/>
        <w:ind w:left="3868"/>
        <w:rPr>
          <w:rFonts w:ascii="仿宋" w:hAnsi="仿宋" w:eastAsia="仿宋" w:cs="仿宋"/>
          <w:sz w:val="28"/>
          <w:szCs w:val="28"/>
        </w:rPr>
      </w:pPr>
      <w:bookmarkStart w:id="65" w:name="bookmark99"/>
      <w:bookmarkEnd w:id="65"/>
      <w:r>
        <w:rPr>
          <w:rFonts w:ascii="Times New Roman" w:hAnsi="Times New Roman" w:eastAsia="Times New Roman" w:cs="Times New Roman"/>
          <w:b/>
          <w:bCs/>
          <w:spacing w:val="-6"/>
          <w:sz w:val="28"/>
          <w:szCs w:val="28"/>
        </w:rPr>
        <w:t>(</w:t>
      </w:r>
      <w:r>
        <w:rPr>
          <w:rFonts w:ascii="仿宋" w:hAnsi="仿宋" w:eastAsia="仿宋" w:cs="仿宋"/>
          <w:b/>
          <w:bCs/>
          <w:spacing w:val="-6"/>
          <w:sz w:val="28"/>
          <w:szCs w:val="28"/>
        </w:rPr>
        <w:t>七</w:t>
      </w:r>
      <w:r>
        <w:rPr>
          <w:rFonts w:ascii="Times New Roman" w:hAnsi="Times New Roman" w:eastAsia="Times New Roman" w:cs="Times New Roman"/>
          <w:b/>
          <w:bCs/>
          <w:spacing w:val="-6"/>
          <w:sz w:val="28"/>
          <w:szCs w:val="28"/>
        </w:rPr>
        <w:t>)</w:t>
      </w:r>
      <w:r>
        <w:rPr>
          <w:rFonts w:ascii="Times New Roman" w:hAnsi="Times New Roman" w:eastAsia="Times New Roman" w:cs="Times New Roman"/>
          <w:b/>
          <w:bCs/>
          <w:spacing w:val="4"/>
          <w:sz w:val="28"/>
          <w:szCs w:val="28"/>
        </w:rPr>
        <w:t xml:space="preserve">    </w:t>
      </w:r>
      <w:r>
        <w:rPr>
          <w:rFonts w:ascii="仿宋" w:hAnsi="仿宋" w:eastAsia="仿宋" w:cs="仿宋"/>
          <w:b/>
          <w:bCs/>
          <w:spacing w:val="-6"/>
          <w:sz w:val="28"/>
          <w:szCs w:val="28"/>
        </w:rPr>
        <w:t>授予合同</w:t>
      </w:r>
    </w:p>
    <w:p w14:paraId="14494657">
      <w:pPr>
        <w:spacing w:before="237" w:line="224" w:lineRule="auto"/>
        <w:ind w:left="565"/>
        <w:outlineLvl w:val="2"/>
        <w:rPr>
          <w:rFonts w:ascii="仿宋" w:hAnsi="仿宋" w:eastAsia="仿宋" w:cs="仿宋"/>
          <w:sz w:val="28"/>
          <w:szCs w:val="28"/>
        </w:rPr>
      </w:pPr>
      <w:r>
        <w:rPr>
          <w:rFonts w:ascii="Times New Roman" w:hAnsi="Times New Roman" w:eastAsia="Times New Roman" w:cs="Times New Roman"/>
          <w:b/>
          <w:bCs/>
          <w:spacing w:val="-7"/>
          <w:sz w:val="28"/>
          <w:szCs w:val="28"/>
        </w:rPr>
        <w:t>28</w:t>
      </w:r>
      <w:r>
        <w:rPr>
          <w:rFonts w:ascii="Times New Roman" w:hAnsi="Times New Roman" w:eastAsia="Times New Roman" w:cs="Times New Roman"/>
          <w:b/>
          <w:bCs/>
          <w:spacing w:val="6"/>
          <w:sz w:val="28"/>
          <w:szCs w:val="28"/>
        </w:rPr>
        <w:t xml:space="preserve">    </w:t>
      </w:r>
      <w:r>
        <w:rPr>
          <w:rFonts w:ascii="仿宋" w:hAnsi="仿宋" w:eastAsia="仿宋" w:cs="仿宋"/>
          <w:b/>
          <w:bCs/>
          <w:spacing w:val="-7"/>
          <w:sz w:val="28"/>
          <w:szCs w:val="28"/>
        </w:rPr>
        <w:t>成交通知</w:t>
      </w:r>
    </w:p>
    <w:p w14:paraId="72065157">
      <w:pPr>
        <w:spacing w:before="220" w:line="369" w:lineRule="auto"/>
        <w:ind w:left="18" w:firstLine="546"/>
        <w:rPr>
          <w:rFonts w:ascii="仿宋" w:hAnsi="仿宋" w:eastAsia="仿宋" w:cs="仿宋"/>
          <w:sz w:val="28"/>
          <w:szCs w:val="28"/>
        </w:rPr>
      </w:pPr>
      <w:r>
        <w:rPr>
          <w:rFonts w:ascii="Times New Roman" w:hAnsi="Times New Roman" w:eastAsia="Times New Roman" w:cs="Times New Roman"/>
          <w:spacing w:val="1"/>
          <w:sz w:val="28"/>
          <w:szCs w:val="28"/>
        </w:rPr>
        <w:t xml:space="preserve">28.1    </w:t>
      </w:r>
      <w:r>
        <w:rPr>
          <w:rFonts w:ascii="仿宋" w:hAnsi="仿宋" w:eastAsia="仿宋" w:cs="仿宋"/>
          <w:spacing w:val="1"/>
          <w:sz w:val="28"/>
          <w:szCs w:val="28"/>
        </w:rPr>
        <w:t>采购代理机构应当在评审结束后</w:t>
      </w:r>
      <w:r>
        <w:rPr>
          <w:rFonts w:ascii="仿宋" w:hAnsi="仿宋" w:eastAsia="仿宋" w:cs="仿宋"/>
          <w:spacing w:val="-55"/>
          <w:sz w:val="28"/>
          <w:szCs w:val="28"/>
        </w:rPr>
        <w:t xml:space="preserve"> </w:t>
      </w:r>
      <w:r>
        <w:rPr>
          <w:rFonts w:ascii="Times New Roman" w:hAnsi="Times New Roman" w:eastAsia="Times New Roman" w:cs="Times New Roman"/>
          <w:spacing w:val="1"/>
          <w:sz w:val="28"/>
          <w:szCs w:val="28"/>
        </w:rPr>
        <w:t>2</w:t>
      </w:r>
      <w:r>
        <w:rPr>
          <w:rFonts w:ascii="Times New Roman" w:hAnsi="Times New Roman" w:eastAsia="Times New Roman" w:cs="Times New Roman"/>
          <w:spacing w:val="22"/>
          <w:w w:val="101"/>
          <w:sz w:val="28"/>
          <w:szCs w:val="28"/>
        </w:rPr>
        <w:t xml:space="preserve"> </w:t>
      </w:r>
      <w:r>
        <w:rPr>
          <w:rFonts w:ascii="仿宋" w:hAnsi="仿宋" w:eastAsia="仿宋" w:cs="仿宋"/>
          <w:spacing w:val="1"/>
          <w:sz w:val="28"/>
          <w:szCs w:val="28"/>
        </w:rPr>
        <w:t>个工作日</w:t>
      </w:r>
      <w:r>
        <w:rPr>
          <w:rFonts w:ascii="仿宋" w:hAnsi="仿宋" w:eastAsia="仿宋" w:cs="仿宋"/>
          <w:spacing w:val="-83"/>
          <w:sz w:val="28"/>
          <w:szCs w:val="28"/>
        </w:rPr>
        <w:t xml:space="preserve"> </w:t>
      </w:r>
      <w:r>
        <w:rPr>
          <w:rFonts w:ascii="仿宋" w:hAnsi="仿宋" w:eastAsia="仿宋" w:cs="仿宋"/>
          <w:spacing w:val="1"/>
          <w:sz w:val="28"/>
          <w:szCs w:val="28"/>
        </w:rPr>
        <w:t>内将评审报告送采</w:t>
      </w:r>
      <w:r>
        <w:rPr>
          <w:rFonts w:ascii="仿宋" w:hAnsi="仿宋" w:eastAsia="仿宋" w:cs="仿宋"/>
          <w:spacing w:val="-4"/>
          <w:sz w:val="28"/>
          <w:szCs w:val="28"/>
        </w:rPr>
        <w:t>购人确认。</w:t>
      </w:r>
    </w:p>
    <w:p w14:paraId="737729E2">
      <w:pPr>
        <w:spacing w:before="2" w:line="369" w:lineRule="auto"/>
        <w:ind w:left="17" w:firstLine="562"/>
        <w:jc w:val="both"/>
        <w:rPr>
          <w:rFonts w:ascii="仿宋" w:hAnsi="仿宋" w:eastAsia="仿宋" w:cs="仿宋"/>
          <w:sz w:val="28"/>
          <w:szCs w:val="28"/>
        </w:rPr>
      </w:pPr>
      <w:r>
        <w:rPr>
          <w:rFonts w:ascii="仿宋" w:hAnsi="仿宋" w:eastAsia="仿宋" w:cs="仿宋"/>
          <w:sz w:val="28"/>
          <w:szCs w:val="28"/>
        </w:rPr>
        <w:t>采购人应当在收到评审报告后</w:t>
      </w:r>
      <w:r>
        <w:rPr>
          <w:rFonts w:ascii="仿宋" w:hAnsi="仿宋" w:eastAsia="仿宋" w:cs="仿宋"/>
          <w:spacing w:val="-48"/>
          <w:sz w:val="28"/>
          <w:szCs w:val="28"/>
        </w:rPr>
        <w:t xml:space="preserve"> </w:t>
      </w:r>
      <w:r>
        <w:rPr>
          <w:rFonts w:ascii="Times New Roman" w:hAnsi="Times New Roman" w:eastAsia="Times New Roman" w:cs="Times New Roman"/>
          <w:sz w:val="28"/>
          <w:szCs w:val="28"/>
        </w:rPr>
        <w:t>5</w:t>
      </w:r>
      <w:r>
        <w:rPr>
          <w:rFonts w:ascii="Times New Roman" w:hAnsi="Times New Roman" w:eastAsia="Times New Roman" w:cs="Times New Roman"/>
          <w:spacing w:val="23"/>
          <w:sz w:val="28"/>
          <w:szCs w:val="28"/>
        </w:rPr>
        <w:t xml:space="preserve"> </w:t>
      </w:r>
      <w:r>
        <w:rPr>
          <w:rFonts w:ascii="仿宋" w:hAnsi="仿宋" w:eastAsia="仿宋" w:cs="仿宋"/>
          <w:sz w:val="28"/>
          <w:szCs w:val="28"/>
        </w:rPr>
        <w:t>个工作日内，从评审报告提出的成交</w:t>
      </w:r>
      <w:r>
        <w:rPr>
          <w:rFonts w:ascii="仿宋" w:hAnsi="仿宋" w:eastAsia="仿宋" w:cs="仿宋"/>
          <w:spacing w:val="1"/>
          <w:sz w:val="28"/>
          <w:szCs w:val="28"/>
        </w:rPr>
        <w:t>候选人中，根据质量和服务均能满足采购文件实质性响应要求且最后报价最低的原则确定成交供应商，也可以书面授权谈判小组直接确定成交供应商。采购人逾期未确定成交供应商且不提出异议的，视为确定评审报告提</w:t>
      </w:r>
      <w:r>
        <w:rPr>
          <w:rFonts w:ascii="仿宋" w:hAnsi="仿宋" w:eastAsia="仿宋" w:cs="仿宋"/>
          <w:spacing w:val="-1"/>
          <w:sz w:val="28"/>
          <w:szCs w:val="28"/>
        </w:rPr>
        <w:t>出的最后报价最低的供应商为成交供应商。</w:t>
      </w:r>
    </w:p>
    <w:p w14:paraId="5F078C5F">
      <w:pPr>
        <w:spacing w:line="369" w:lineRule="auto"/>
        <w:ind w:left="20" w:firstLine="628"/>
        <w:jc w:val="both"/>
        <w:rPr>
          <w:rFonts w:ascii="Times New Roman" w:hAnsi="Times New Roman" w:eastAsia="Times New Roman" w:cs="Times New Roman"/>
          <w:sz w:val="28"/>
          <w:szCs w:val="28"/>
        </w:rPr>
      </w:pPr>
      <w:r>
        <w:rPr>
          <w:rFonts w:ascii="仿宋" w:hAnsi="仿宋" w:eastAsia="仿宋" w:cs="仿宋"/>
          <w:spacing w:val="-2"/>
          <w:sz w:val="28"/>
          <w:szCs w:val="28"/>
        </w:rPr>
        <w:t>采购人或者采购代理机构应当在成交供应商确定后</w:t>
      </w:r>
      <w:r>
        <w:rPr>
          <w:rFonts w:ascii="仿宋" w:hAnsi="仿宋" w:eastAsia="仿宋" w:cs="仿宋"/>
          <w:spacing w:val="-55"/>
          <w:sz w:val="28"/>
          <w:szCs w:val="28"/>
        </w:rPr>
        <w:t xml:space="preserve"> </w:t>
      </w:r>
      <w:r>
        <w:rPr>
          <w:rFonts w:ascii="Times New Roman" w:hAnsi="Times New Roman" w:eastAsia="Times New Roman" w:cs="Times New Roman"/>
          <w:spacing w:val="-2"/>
          <w:sz w:val="28"/>
          <w:szCs w:val="28"/>
        </w:rPr>
        <w:t>2</w:t>
      </w:r>
      <w:r>
        <w:rPr>
          <w:rFonts w:ascii="Times New Roman" w:hAnsi="Times New Roman" w:eastAsia="Times New Roman" w:cs="Times New Roman"/>
          <w:spacing w:val="21"/>
          <w:sz w:val="28"/>
          <w:szCs w:val="28"/>
        </w:rPr>
        <w:t xml:space="preserve"> </w:t>
      </w:r>
      <w:r>
        <w:rPr>
          <w:rFonts w:ascii="仿宋" w:hAnsi="仿宋" w:eastAsia="仿宋" w:cs="仿宋"/>
          <w:spacing w:val="-2"/>
          <w:sz w:val="28"/>
          <w:szCs w:val="28"/>
        </w:rPr>
        <w:t>个工作日内，在</w:t>
      </w:r>
      <w:r>
        <w:rPr>
          <w:rFonts w:ascii="仿宋" w:hAnsi="仿宋" w:eastAsia="仿宋" w:cs="仿宋"/>
          <w:spacing w:val="1"/>
          <w:sz w:val="28"/>
          <w:szCs w:val="28"/>
        </w:rPr>
        <w:t>省级以上财政部门指定的媒体上公告成交结果，同时向成交供应商发出成交通知书，并将竞争性谈判文件随成交结果同时公告。成交结果公告应当</w:t>
      </w:r>
      <w:r>
        <w:rPr>
          <w:rFonts w:ascii="仿宋" w:hAnsi="仿宋" w:eastAsia="仿宋" w:cs="仿宋"/>
          <w:spacing w:val="-3"/>
          <w:sz w:val="28"/>
          <w:szCs w:val="28"/>
        </w:rPr>
        <w:t>包括以下内容</w:t>
      </w:r>
      <w:r>
        <w:rPr>
          <w:rFonts w:ascii="Times New Roman" w:hAnsi="Times New Roman" w:eastAsia="Times New Roman" w:cs="Times New Roman"/>
          <w:spacing w:val="-3"/>
          <w:sz w:val="28"/>
          <w:szCs w:val="28"/>
        </w:rPr>
        <w:t>:</w:t>
      </w:r>
    </w:p>
    <w:p w14:paraId="094671FD">
      <w:pPr>
        <w:spacing w:before="1" w:line="212" w:lineRule="auto"/>
        <w:ind w:left="57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仿宋" w:hAnsi="仿宋" w:eastAsia="仿宋" w:cs="仿宋"/>
          <w:spacing w:val="-1"/>
          <w:sz w:val="28"/>
          <w:szCs w:val="28"/>
        </w:rPr>
        <w:t>一</w:t>
      </w:r>
      <w:r>
        <w:rPr>
          <w:rFonts w:ascii="Times New Roman" w:hAnsi="Times New Roman" w:eastAsia="Times New Roman" w:cs="Times New Roman"/>
          <w:spacing w:val="-1"/>
          <w:sz w:val="28"/>
          <w:szCs w:val="28"/>
        </w:rPr>
        <w:t>)</w:t>
      </w:r>
      <w:r>
        <w:rPr>
          <w:rFonts w:ascii="仿宋" w:hAnsi="仿宋" w:eastAsia="仿宋" w:cs="仿宋"/>
          <w:spacing w:val="-1"/>
          <w:sz w:val="28"/>
          <w:szCs w:val="28"/>
        </w:rPr>
        <w:t>采购人和采购代理机构的名称、地址和联系方式</w:t>
      </w:r>
      <w:r>
        <w:rPr>
          <w:rFonts w:ascii="Times New Roman" w:hAnsi="Times New Roman" w:eastAsia="Times New Roman" w:cs="Times New Roman"/>
          <w:spacing w:val="-1"/>
          <w:sz w:val="28"/>
          <w:szCs w:val="28"/>
        </w:rPr>
        <w:t>;</w:t>
      </w:r>
    </w:p>
    <w:p w14:paraId="777EBB09">
      <w:pPr>
        <w:spacing w:before="239" w:line="211" w:lineRule="auto"/>
        <w:ind w:left="57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仿宋" w:hAnsi="仿宋" w:eastAsia="仿宋" w:cs="仿宋"/>
          <w:spacing w:val="-1"/>
          <w:sz w:val="28"/>
          <w:szCs w:val="28"/>
        </w:rPr>
        <w:t>二</w:t>
      </w:r>
      <w:r>
        <w:rPr>
          <w:rFonts w:ascii="Times New Roman" w:hAnsi="Times New Roman" w:eastAsia="Times New Roman" w:cs="Times New Roman"/>
          <w:spacing w:val="-1"/>
          <w:sz w:val="28"/>
          <w:szCs w:val="28"/>
        </w:rPr>
        <w:t>)</w:t>
      </w:r>
      <w:r>
        <w:rPr>
          <w:rFonts w:ascii="仿宋" w:hAnsi="仿宋" w:eastAsia="仿宋" w:cs="仿宋"/>
          <w:spacing w:val="-1"/>
          <w:sz w:val="28"/>
          <w:szCs w:val="28"/>
        </w:rPr>
        <w:t>项目名称和项目编号</w:t>
      </w:r>
      <w:r>
        <w:rPr>
          <w:rFonts w:ascii="Times New Roman" w:hAnsi="Times New Roman" w:eastAsia="Times New Roman" w:cs="Times New Roman"/>
          <w:spacing w:val="-1"/>
          <w:sz w:val="28"/>
          <w:szCs w:val="28"/>
        </w:rPr>
        <w:t>;</w:t>
      </w:r>
    </w:p>
    <w:p w14:paraId="0CEAFA88">
      <w:pPr>
        <w:spacing w:before="239" w:line="213" w:lineRule="auto"/>
        <w:ind w:left="57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仿宋" w:hAnsi="仿宋" w:eastAsia="仿宋" w:cs="仿宋"/>
          <w:spacing w:val="-1"/>
          <w:sz w:val="28"/>
          <w:szCs w:val="28"/>
        </w:rPr>
        <w:t>三</w:t>
      </w:r>
      <w:r>
        <w:rPr>
          <w:rFonts w:ascii="Times New Roman" w:hAnsi="Times New Roman" w:eastAsia="Times New Roman" w:cs="Times New Roman"/>
          <w:spacing w:val="-1"/>
          <w:sz w:val="28"/>
          <w:szCs w:val="28"/>
        </w:rPr>
        <w:t>)</w:t>
      </w:r>
      <w:r>
        <w:rPr>
          <w:rFonts w:ascii="仿宋" w:hAnsi="仿宋" w:eastAsia="仿宋" w:cs="仿宋"/>
          <w:spacing w:val="-1"/>
          <w:sz w:val="28"/>
          <w:szCs w:val="28"/>
        </w:rPr>
        <w:t>成交供应商名称、地址和成交金额</w:t>
      </w:r>
      <w:r>
        <w:rPr>
          <w:rFonts w:ascii="Times New Roman" w:hAnsi="Times New Roman" w:eastAsia="Times New Roman" w:cs="Times New Roman"/>
          <w:spacing w:val="-1"/>
          <w:sz w:val="28"/>
          <w:szCs w:val="28"/>
        </w:rPr>
        <w:t>;</w:t>
      </w:r>
    </w:p>
    <w:p w14:paraId="1D6C5E50">
      <w:pPr>
        <w:spacing w:before="236" w:line="213" w:lineRule="auto"/>
        <w:ind w:left="57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仿宋" w:hAnsi="仿宋" w:eastAsia="仿宋" w:cs="仿宋"/>
          <w:spacing w:val="-1"/>
          <w:sz w:val="28"/>
          <w:szCs w:val="28"/>
        </w:rPr>
        <w:t>四</w:t>
      </w:r>
      <w:r>
        <w:rPr>
          <w:rFonts w:ascii="Times New Roman" w:hAnsi="Times New Roman" w:eastAsia="Times New Roman" w:cs="Times New Roman"/>
          <w:spacing w:val="-1"/>
          <w:sz w:val="28"/>
          <w:szCs w:val="28"/>
        </w:rPr>
        <w:t>)</w:t>
      </w:r>
      <w:r>
        <w:rPr>
          <w:rFonts w:ascii="仿宋" w:hAnsi="仿宋" w:eastAsia="仿宋" w:cs="仿宋"/>
          <w:spacing w:val="-1"/>
          <w:sz w:val="28"/>
          <w:szCs w:val="28"/>
        </w:rPr>
        <w:t>主要成交标的的名称、规格型号、数量、单价、服务要求</w:t>
      </w:r>
      <w:r>
        <w:rPr>
          <w:rFonts w:ascii="Times New Roman" w:hAnsi="Times New Roman" w:eastAsia="Times New Roman" w:cs="Times New Roman"/>
          <w:spacing w:val="-1"/>
          <w:sz w:val="28"/>
          <w:szCs w:val="28"/>
        </w:rPr>
        <w:t>;</w:t>
      </w:r>
    </w:p>
    <w:p w14:paraId="5C87501A">
      <w:pPr>
        <w:spacing w:before="239" w:line="211" w:lineRule="auto"/>
        <w:ind w:left="570"/>
        <w:rPr>
          <w:rFonts w:ascii="仿宋" w:hAnsi="仿宋" w:eastAsia="仿宋" w:cs="仿宋"/>
          <w:sz w:val="28"/>
          <w:szCs w:val="28"/>
        </w:rPr>
      </w:pPr>
      <w:r>
        <w:rPr>
          <w:rFonts w:ascii="Times New Roman" w:hAnsi="Times New Roman" w:eastAsia="Times New Roman" w:cs="Times New Roman"/>
          <w:spacing w:val="-1"/>
          <w:sz w:val="28"/>
          <w:szCs w:val="28"/>
        </w:rPr>
        <w:t>(</w:t>
      </w:r>
      <w:r>
        <w:rPr>
          <w:rFonts w:ascii="仿宋" w:hAnsi="仿宋" w:eastAsia="仿宋" w:cs="仿宋"/>
          <w:spacing w:val="-1"/>
          <w:sz w:val="28"/>
          <w:szCs w:val="28"/>
        </w:rPr>
        <w:t>五</w:t>
      </w:r>
      <w:r>
        <w:rPr>
          <w:rFonts w:ascii="Times New Roman" w:hAnsi="Times New Roman" w:eastAsia="Times New Roman" w:cs="Times New Roman"/>
          <w:spacing w:val="-1"/>
          <w:sz w:val="28"/>
          <w:szCs w:val="28"/>
        </w:rPr>
        <w:t>)</w:t>
      </w:r>
      <w:r>
        <w:rPr>
          <w:rFonts w:ascii="仿宋" w:hAnsi="仿宋" w:eastAsia="仿宋" w:cs="仿宋"/>
          <w:spacing w:val="-1"/>
          <w:sz w:val="28"/>
          <w:szCs w:val="28"/>
        </w:rPr>
        <w:t>谈判小组成员名单。</w:t>
      </w:r>
    </w:p>
    <w:p w14:paraId="0C5EC10E">
      <w:pPr>
        <w:spacing w:before="241" w:line="369" w:lineRule="auto"/>
        <w:ind w:left="35" w:firstLine="544"/>
        <w:rPr>
          <w:rFonts w:ascii="仿宋" w:hAnsi="仿宋" w:eastAsia="仿宋" w:cs="仿宋"/>
          <w:sz w:val="28"/>
          <w:szCs w:val="28"/>
        </w:rPr>
      </w:pPr>
      <w:r>
        <w:rPr>
          <w:rFonts w:ascii="仿宋" w:hAnsi="仿宋" w:eastAsia="仿宋" w:cs="仿宋"/>
          <w:spacing w:val="1"/>
          <w:sz w:val="28"/>
          <w:szCs w:val="28"/>
        </w:rPr>
        <w:t>采用书面推荐供应商参加采购活动的，还应当公告采购人和评审专家</w:t>
      </w:r>
      <w:r>
        <w:rPr>
          <w:rFonts w:ascii="仿宋" w:hAnsi="仿宋" w:eastAsia="仿宋" w:cs="仿宋"/>
          <w:spacing w:val="-6"/>
          <w:sz w:val="28"/>
          <w:szCs w:val="28"/>
        </w:rPr>
        <w:t>的推荐意见。</w:t>
      </w:r>
    </w:p>
    <w:p w14:paraId="59574D0D">
      <w:pPr>
        <w:spacing w:line="221" w:lineRule="auto"/>
        <w:ind w:left="565"/>
        <w:outlineLvl w:val="2"/>
        <w:rPr>
          <w:rFonts w:ascii="仿宋" w:hAnsi="仿宋" w:eastAsia="仿宋" w:cs="仿宋"/>
          <w:sz w:val="28"/>
          <w:szCs w:val="28"/>
        </w:rPr>
      </w:pPr>
      <w:r>
        <w:rPr>
          <w:rFonts w:ascii="Times New Roman" w:hAnsi="Times New Roman" w:eastAsia="Times New Roman" w:cs="Times New Roman"/>
          <w:b/>
          <w:bCs/>
          <w:spacing w:val="-6"/>
          <w:sz w:val="28"/>
          <w:szCs w:val="28"/>
        </w:rPr>
        <w:t>29</w:t>
      </w:r>
      <w:r>
        <w:rPr>
          <w:rFonts w:ascii="Times New Roman" w:hAnsi="Times New Roman" w:eastAsia="Times New Roman" w:cs="Times New Roman"/>
          <w:b/>
          <w:bCs/>
          <w:spacing w:val="6"/>
          <w:sz w:val="28"/>
          <w:szCs w:val="28"/>
        </w:rPr>
        <w:t xml:space="preserve">    </w:t>
      </w:r>
      <w:r>
        <w:rPr>
          <w:rFonts w:ascii="仿宋" w:hAnsi="仿宋" w:eastAsia="仿宋" w:cs="仿宋"/>
          <w:b/>
          <w:bCs/>
          <w:spacing w:val="-6"/>
          <w:sz w:val="28"/>
          <w:szCs w:val="28"/>
        </w:rPr>
        <w:t>履约保证金</w:t>
      </w:r>
    </w:p>
    <w:p w14:paraId="7A89A0BA">
      <w:pPr>
        <w:spacing w:before="224" w:line="220" w:lineRule="auto"/>
        <w:ind w:left="565"/>
        <w:outlineLvl w:val="2"/>
        <w:rPr>
          <w:rFonts w:ascii="仿宋" w:hAnsi="仿宋" w:eastAsia="仿宋" w:cs="仿宋"/>
          <w:sz w:val="28"/>
          <w:szCs w:val="28"/>
        </w:rPr>
      </w:pPr>
      <w:r>
        <w:rPr>
          <w:rFonts w:ascii="Times New Roman" w:hAnsi="Times New Roman" w:eastAsia="Times New Roman" w:cs="Times New Roman"/>
          <w:spacing w:val="-3"/>
          <w:sz w:val="28"/>
          <w:szCs w:val="28"/>
        </w:rPr>
        <w:t>29.1</w:t>
      </w:r>
      <w:r>
        <w:rPr>
          <w:rFonts w:ascii="Times New Roman" w:hAnsi="Times New Roman" w:eastAsia="Times New Roman" w:cs="Times New Roman"/>
          <w:spacing w:val="72"/>
          <w:w w:val="101"/>
          <w:sz w:val="28"/>
          <w:szCs w:val="28"/>
        </w:rPr>
        <w:t xml:space="preserve"> </w:t>
      </w:r>
      <w:r>
        <w:rPr>
          <w:rFonts w:ascii="仿宋" w:hAnsi="仿宋" w:eastAsia="仿宋" w:cs="仿宋"/>
          <w:spacing w:val="-3"/>
          <w:sz w:val="28"/>
          <w:szCs w:val="28"/>
        </w:rPr>
        <w:t>中标人应在合同签订前向采购人缴纳履约保证金。</w:t>
      </w:r>
    </w:p>
    <w:p w14:paraId="449180F7">
      <w:pPr>
        <w:spacing w:before="225" w:line="221" w:lineRule="auto"/>
        <w:jc w:val="right"/>
        <w:outlineLvl w:val="2"/>
        <w:rPr>
          <w:rFonts w:ascii="仿宋" w:hAnsi="仿宋" w:eastAsia="仿宋" w:cs="仿宋"/>
          <w:sz w:val="28"/>
          <w:szCs w:val="28"/>
        </w:rPr>
      </w:pPr>
      <w:r>
        <w:rPr>
          <w:rFonts w:ascii="Times New Roman" w:hAnsi="Times New Roman" w:eastAsia="Times New Roman" w:cs="Times New Roman"/>
          <w:spacing w:val="-2"/>
          <w:sz w:val="28"/>
          <w:szCs w:val="28"/>
        </w:rPr>
        <w:t>29.2</w:t>
      </w:r>
      <w:r>
        <w:rPr>
          <w:rFonts w:ascii="Times New Roman" w:hAnsi="Times New Roman" w:eastAsia="Times New Roman" w:cs="Times New Roman"/>
          <w:spacing w:val="67"/>
          <w:sz w:val="28"/>
          <w:szCs w:val="28"/>
        </w:rPr>
        <w:t xml:space="preserve"> </w:t>
      </w:r>
      <w:r>
        <w:rPr>
          <w:rFonts w:ascii="仿宋" w:hAnsi="仿宋" w:eastAsia="仿宋" w:cs="仿宋"/>
          <w:spacing w:val="-2"/>
          <w:sz w:val="28"/>
          <w:szCs w:val="28"/>
        </w:rPr>
        <w:t>当</w:t>
      </w:r>
      <w:r>
        <w:rPr>
          <w:rFonts w:ascii="仿宋" w:hAnsi="仿宋" w:eastAsia="仿宋" w:cs="仿宋"/>
          <w:spacing w:val="-83"/>
          <w:sz w:val="28"/>
          <w:szCs w:val="28"/>
        </w:rPr>
        <w:t xml:space="preserve"> </w:t>
      </w:r>
      <w:r>
        <w:rPr>
          <w:rFonts w:ascii="仿宋" w:hAnsi="仿宋" w:eastAsia="仿宋" w:cs="仿宋"/>
          <w:spacing w:val="-2"/>
          <w:sz w:val="28"/>
          <w:szCs w:val="28"/>
        </w:rPr>
        <w:t>中标人全面完成《采购合同》事项并验收合格后，如数退还履</w:t>
      </w:r>
    </w:p>
    <w:p w14:paraId="45B70564">
      <w:pPr>
        <w:spacing w:line="221" w:lineRule="auto"/>
        <w:rPr>
          <w:rFonts w:ascii="仿宋" w:hAnsi="仿宋" w:eastAsia="仿宋" w:cs="仿宋"/>
          <w:sz w:val="28"/>
          <w:szCs w:val="28"/>
        </w:rPr>
        <w:sectPr>
          <w:footerReference r:id="rId43" w:type="default"/>
          <w:pgSz w:w="11906" w:h="16839"/>
          <w:pgMar w:top="1091" w:right="1439" w:bottom="1156" w:left="1440" w:header="1076" w:footer="994" w:gutter="0"/>
          <w:pgNumType w:fmt="decimal"/>
          <w:cols w:space="720" w:num="1"/>
        </w:sectPr>
      </w:pPr>
    </w:p>
    <w:p w14:paraId="51C9862B">
      <w:pPr>
        <w:pStyle w:val="3"/>
        <w:spacing w:line="257" w:lineRule="auto"/>
      </w:pPr>
    </w:p>
    <w:p w14:paraId="1C006848">
      <w:pPr>
        <w:pStyle w:val="3"/>
        <w:spacing w:line="257" w:lineRule="auto"/>
      </w:pPr>
    </w:p>
    <w:p w14:paraId="4E3622ED">
      <w:pPr>
        <w:pStyle w:val="3"/>
        <w:spacing w:line="257" w:lineRule="auto"/>
      </w:pPr>
    </w:p>
    <w:p w14:paraId="01A90E3A">
      <w:pPr>
        <w:pStyle w:val="3"/>
        <w:spacing w:line="257" w:lineRule="auto"/>
      </w:pPr>
    </w:p>
    <w:p w14:paraId="176D8ECA">
      <w:pPr>
        <w:pStyle w:val="3"/>
        <w:spacing w:line="257" w:lineRule="auto"/>
      </w:pPr>
    </w:p>
    <w:p w14:paraId="69225901">
      <w:pPr>
        <w:spacing w:before="91" w:line="222" w:lineRule="auto"/>
        <w:ind w:left="20"/>
        <w:rPr>
          <w:rFonts w:ascii="仿宋" w:hAnsi="仿宋" w:eastAsia="仿宋" w:cs="仿宋"/>
          <w:sz w:val="28"/>
          <w:szCs w:val="28"/>
        </w:rPr>
      </w:pPr>
      <w:r>
        <w:rPr>
          <w:rFonts w:ascii="仿宋" w:hAnsi="仿宋" w:eastAsia="仿宋" w:cs="仿宋"/>
          <w:spacing w:val="-2"/>
          <w:sz w:val="28"/>
          <w:szCs w:val="28"/>
        </w:rPr>
        <w:t>约保证金（不计利息）。</w:t>
      </w:r>
    </w:p>
    <w:p w14:paraId="69A1C32F">
      <w:pPr>
        <w:spacing w:before="222" w:line="222" w:lineRule="auto"/>
        <w:jc w:val="right"/>
        <w:outlineLvl w:val="2"/>
        <w:rPr>
          <w:rFonts w:ascii="仿宋" w:hAnsi="仿宋" w:eastAsia="仿宋" w:cs="仿宋"/>
          <w:sz w:val="28"/>
          <w:szCs w:val="28"/>
        </w:rPr>
      </w:pPr>
      <w:r>
        <w:rPr>
          <w:rFonts w:ascii="Times New Roman" w:hAnsi="Times New Roman" w:eastAsia="Times New Roman" w:cs="Times New Roman"/>
          <w:spacing w:val="1"/>
          <w:sz w:val="28"/>
          <w:szCs w:val="28"/>
        </w:rPr>
        <w:t>29.3</w:t>
      </w:r>
      <w:r>
        <w:rPr>
          <w:rFonts w:ascii="Times New Roman" w:hAnsi="Times New Roman" w:eastAsia="Times New Roman" w:cs="Times New Roman"/>
          <w:spacing w:val="28"/>
          <w:sz w:val="28"/>
          <w:szCs w:val="28"/>
        </w:rPr>
        <w:t xml:space="preserve"> </w:t>
      </w:r>
      <w:r>
        <w:rPr>
          <w:rFonts w:ascii="仿宋" w:hAnsi="仿宋" w:eastAsia="仿宋" w:cs="仿宋"/>
          <w:spacing w:val="1"/>
          <w:sz w:val="28"/>
          <w:szCs w:val="28"/>
        </w:rPr>
        <w:t>如果中标人未按双方签订合同事项履约，则没收其全部履约保证</w:t>
      </w:r>
    </w:p>
    <w:p w14:paraId="1EEB086E">
      <w:pPr>
        <w:spacing w:before="224" w:line="222" w:lineRule="auto"/>
        <w:ind w:left="18"/>
        <w:rPr>
          <w:rFonts w:ascii="仿宋" w:hAnsi="仿宋" w:eastAsia="仿宋" w:cs="仿宋"/>
          <w:sz w:val="28"/>
          <w:szCs w:val="28"/>
        </w:rPr>
      </w:pPr>
      <w:r>
        <w:rPr>
          <w:rFonts w:ascii="仿宋" w:hAnsi="仿宋" w:eastAsia="仿宋" w:cs="仿宋"/>
          <w:spacing w:val="-1"/>
          <w:sz w:val="28"/>
          <w:szCs w:val="28"/>
        </w:rPr>
        <w:t>金；履约保证金不足以赔偿损失的，按实际损失赔偿。</w:t>
      </w:r>
    </w:p>
    <w:p w14:paraId="4F794E1D">
      <w:pPr>
        <w:spacing w:before="223" w:line="224" w:lineRule="auto"/>
        <w:ind w:left="563"/>
        <w:outlineLvl w:val="2"/>
        <w:rPr>
          <w:rFonts w:ascii="仿宋" w:hAnsi="仿宋" w:eastAsia="仿宋" w:cs="仿宋"/>
          <w:sz w:val="28"/>
          <w:szCs w:val="28"/>
        </w:rPr>
      </w:pPr>
      <w:r>
        <w:rPr>
          <w:rFonts w:ascii="Times New Roman" w:hAnsi="Times New Roman" w:eastAsia="Times New Roman" w:cs="Times New Roman"/>
          <w:b/>
          <w:bCs/>
          <w:spacing w:val="-7"/>
          <w:sz w:val="28"/>
          <w:szCs w:val="28"/>
        </w:rPr>
        <w:t>30</w:t>
      </w:r>
      <w:r>
        <w:rPr>
          <w:rFonts w:ascii="Times New Roman" w:hAnsi="Times New Roman" w:eastAsia="Times New Roman" w:cs="Times New Roman"/>
          <w:b/>
          <w:bCs/>
          <w:spacing w:val="7"/>
          <w:sz w:val="28"/>
          <w:szCs w:val="28"/>
        </w:rPr>
        <w:t xml:space="preserve">    </w:t>
      </w:r>
      <w:r>
        <w:rPr>
          <w:rFonts w:ascii="仿宋" w:hAnsi="仿宋" w:eastAsia="仿宋" w:cs="仿宋"/>
          <w:b/>
          <w:bCs/>
          <w:spacing w:val="-7"/>
          <w:sz w:val="28"/>
          <w:szCs w:val="28"/>
        </w:rPr>
        <w:t>签订合同</w:t>
      </w:r>
    </w:p>
    <w:p w14:paraId="60103BB0">
      <w:pPr>
        <w:spacing w:before="220" w:line="369" w:lineRule="auto"/>
        <w:ind w:left="18" w:firstLine="561"/>
        <w:jc w:val="both"/>
        <w:rPr>
          <w:rFonts w:ascii="仿宋" w:hAnsi="仿宋" w:eastAsia="仿宋" w:cs="仿宋"/>
          <w:sz w:val="28"/>
          <w:szCs w:val="28"/>
        </w:rPr>
      </w:pPr>
      <w:r>
        <w:rPr>
          <w:rFonts w:ascii="仿宋" w:hAnsi="仿宋" w:eastAsia="仿宋" w:cs="仿宋"/>
          <w:spacing w:val="-5"/>
          <w:sz w:val="28"/>
          <w:szCs w:val="28"/>
        </w:rPr>
        <w:t>采购人与成交供应商应当在成交通知书发出之日起</w:t>
      </w:r>
      <w:r>
        <w:rPr>
          <w:rFonts w:ascii="仿宋" w:hAnsi="仿宋" w:eastAsia="仿宋" w:cs="仿宋"/>
          <w:spacing w:val="-59"/>
          <w:sz w:val="28"/>
          <w:szCs w:val="28"/>
        </w:rPr>
        <w:t xml:space="preserve"> </w:t>
      </w:r>
      <w:r>
        <w:rPr>
          <w:rFonts w:ascii="Times New Roman" w:hAnsi="Times New Roman" w:eastAsia="Times New Roman" w:cs="Times New Roman"/>
          <w:spacing w:val="-6"/>
          <w:sz w:val="28"/>
          <w:szCs w:val="28"/>
        </w:rPr>
        <w:t xml:space="preserve">30  </w:t>
      </w:r>
      <w:r>
        <w:rPr>
          <w:rFonts w:ascii="仿宋" w:hAnsi="仿宋" w:eastAsia="仿宋" w:cs="仿宋"/>
          <w:spacing w:val="-6"/>
          <w:sz w:val="28"/>
          <w:szCs w:val="28"/>
        </w:rPr>
        <w:t>日内，按照采购</w:t>
      </w:r>
      <w:r>
        <w:rPr>
          <w:rFonts w:ascii="仿宋" w:hAnsi="仿宋" w:eastAsia="仿宋" w:cs="仿宋"/>
          <w:spacing w:val="1"/>
          <w:sz w:val="28"/>
          <w:szCs w:val="28"/>
        </w:rPr>
        <w:t>文件确定的合同文本以及采购标的、规格型号、采购金额、采购数量、技</w:t>
      </w:r>
      <w:r>
        <w:rPr>
          <w:rFonts w:ascii="仿宋" w:hAnsi="仿宋" w:eastAsia="仿宋" w:cs="仿宋"/>
          <w:spacing w:val="-1"/>
          <w:sz w:val="28"/>
          <w:szCs w:val="28"/>
        </w:rPr>
        <w:t>术和服务要求等事项签订政府采购合同。</w:t>
      </w:r>
    </w:p>
    <w:p w14:paraId="5436A405">
      <w:pPr>
        <w:spacing w:before="3" w:line="369" w:lineRule="auto"/>
        <w:ind w:left="18" w:firstLine="561"/>
        <w:jc w:val="both"/>
        <w:rPr>
          <w:rFonts w:ascii="仿宋" w:hAnsi="仿宋" w:eastAsia="仿宋" w:cs="仿宋"/>
          <w:sz w:val="28"/>
          <w:szCs w:val="28"/>
        </w:rPr>
      </w:pPr>
      <w:r>
        <w:rPr>
          <w:rFonts w:ascii="仿宋" w:hAnsi="仿宋" w:eastAsia="仿宋" w:cs="仿宋"/>
          <w:spacing w:val="1"/>
          <w:sz w:val="28"/>
          <w:szCs w:val="28"/>
        </w:rPr>
        <w:t>采购人不得向成交供应商提出超出采购文件以外的任何要求作为签订合同的条件，不得与成交供应商订立背离采购文件确定的合同文本以及采购标的、规格型号、采购金额、采购数量、技术和服务要求等实质性内容</w:t>
      </w:r>
      <w:r>
        <w:rPr>
          <w:rFonts w:ascii="仿宋" w:hAnsi="仿宋" w:eastAsia="仿宋" w:cs="仿宋"/>
          <w:spacing w:val="-5"/>
          <w:sz w:val="28"/>
          <w:szCs w:val="28"/>
        </w:rPr>
        <w:t>的协议。</w:t>
      </w:r>
    </w:p>
    <w:p w14:paraId="5DE3D964">
      <w:pPr>
        <w:spacing w:line="222" w:lineRule="auto"/>
        <w:ind w:left="563"/>
        <w:outlineLvl w:val="2"/>
        <w:rPr>
          <w:rFonts w:ascii="仿宋" w:hAnsi="仿宋" w:eastAsia="仿宋" w:cs="仿宋"/>
          <w:sz w:val="28"/>
          <w:szCs w:val="28"/>
        </w:rPr>
      </w:pPr>
      <w:r>
        <w:rPr>
          <w:rFonts w:ascii="Times New Roman" w:hAnsi="Times New Roman" w:eastAsia="Times New Roman" w:cs="Times New Roman"/>
          <w:b/>
          <w:bCs/>
          <w:spacing w:val="-5"/>
          <w:sz w:val="28"/>
          <w:szCs w:val="28"/>
        </w:rPr>
        <w:t>32</w:t>
      </w:r>
      <w:r>
        <w:rPr>
          <w:rFonts w:ascii="Times New Roman" w:hAnsi="Times New Roman" w:eastAsia="Times New Roman" w:cs="Times New Roman"/>
          <w:b/>
          <w:bCs/>
          <w:spacing w:val="4"/>
          <w:sz w:val="28"/>
          <w:szCs w:val="28"/>
        </w:rPr>
        <w:t xml:space="preserve">    </w:t>
      </w:r>
      <w:r>
        <w:rPr>
          <w:rFonts w:ascii="仿宋" w:hAnsi="仿宋" w:eastAsia="仿宋" w:cs="仿宋"/>
          <w:b/>
          <w:bCs/>
          <w:spacing w:val="-5"/>
          <w:sz w:val="28"/>
          <w:szCs w:val="28"/>
        </w:rPr>
        <w:t>诚实信用</w:t>
      </w:r>
    </w:p>
    <w:p w14:paraId="0D0FF1F2">
      <w:pPr>
        <w:spacing w:before="224" w:line="369" w:lineRule="auto"/>
        <w:ind w:left="21" w:right="2" w:firstLine="556"/>
        <w:rPr>
          <w:rFonts w:ascii="仿宋" w:hAnsi="仿宋" w:eastAsia="仿宋" w:cs="仿宋"/>
          <w:sz w:val="28"/>
          <w:szCs w:val="28"/>
        </w:rPr>
      </w:pPr>
      <w:r>
        <w:rPr>
          <w:rFonts w:ascii="仿宋" w:hAnsi="仿宋" w:eastAsia="仿宋" w:cs="仿宋"/>
          <w:spacing w:val="1"/>
          <w:sz w:val="28"/>
          <w:szCs w:val="28"/>
        </w:rPr>
        <w:t>供应商有下列情形之一的，在一至三年内禁止参加本单位政府采购活</w:t>
      </w:r>
      <w:r>
        <w:rPr>
          <w:rFonts w:ascii="仿宋" w:hAnsi="仿宋" w:eastAsia="仿宋" w:cs="仿宋"/>
          <w:spacing w:val="-2"/>
          <w:sz w:val="28"/>
          <w:szCs w:val="28"/>
        </w:rPr>
        <w:t>动，构成犯罪的，依法追究刑事责任：</w:t>
      </w:r>
    </w:p>
    <w:p w14:paraId="02E614DE">
      <w:pPr>
        <w:spacing w:before="1" w:line="220" w:lineRule="auto"/>
        <w:ind w:left="859"/>
        <w:rPr>
          <w:rFonts w:ascii="仿宋" w:hAnsi="仿宋" w:eastAsia="仿宋" w:cs="仿宋"/>
          <w:sz w:val="28"/>
          <w:szCs w:val="28"/>
        </w:rPr>
      </w:pPr>
      <w:r>
        <w:rPr>
          <w:rFonts w:ascii="仿宋" w:hAnsi="仿宋" w:eastAsia="仿宋" w:cs="仿宋"/>
          <w:b/>
          <w:bCs/>
          <w:spacing w:val="-3"/>
          <w:sz w:val="28"/>
          <w:szCs w:val="28"/>
        </w:rPr>
        <w:t>（一）提供虚假材料谋取中标、成交的；</w:t>
      </w:r>
    </w:p>
    <w:p w14:paraId="37B2BBF9">
      <w:pPr>
        <w:spacing w:before="224" w:line="221" w:lineRule="auto"/>
        <w:ind w:left="859"/>
        <w:rPr>
          <w:rFonts w:ascii="仿宋" w:hAnsi="仿宋" w:eastAsia="仿宋" w:cs="仿宋"/>
          <w:sz w:val="28"/>
          <w:szCs w:val="28"/>
        </w:rPr>
      </w:pPr>
      <w:r>
        <w:rPr>
          <w:rFonts w:ascii="仿宋" w:hAnsi="仿宋" w:eastAsia="仿宋" w:cs="仿宋"/>
          <w:b/>
          <w:bCs/>
          <w:spacing w:val="-3"/>
          <w:sz w:val="28"/>
          <w:szCs w:val="28"/>
        </w:rPr>
        <w:t>（二）采取不正当手段诋毁、排挤其他供应商的；</w:t>
      </w:r>
    </w:p>
    <w:p w14:paraId="5AF0E21B">
      <w:pPr>
        <w:spacing w:before="225" w:line="220" w:lineRule="auto"/>
        <w:ind w:left="859"/>
        <w:rPr>
          <w:rFonts w:ascii="仿宋" w:hAnsi="仿宋" w:eastAsia="仿宋" w:cs="仿宋"/>
          <w:sz w:val="28"/>
          <w:szCs w:val="28"/>
        </w:rPr>
      </w:pPr>
      <w:r>
        <w:rPr>
          <w:rFonts w:ascii="仿宋" w:hAnsi="仿宋" w:eastAsia="仿宋" w:cs="仿宋"/>
          <w:b/>
          <w:bCs/>
          <w:spacing w:val="-3"/>
          <w:sz w:val="28"/>
          <w:szCs w:val="28"/>
        </w:rPr>
        <w:t>（三）与采购人、其他供应商或者采购代理机构恶意串通的；</w:t>
      </w:r>
    </w:p>
    <w:p w14:paraId="711B7438">
      <w:pPr>
        <w:spacing w:before="227" w:line="222" w:lineRule="auto"/>
        <w:ind w:right="36"/>
        <w:jc w:val="right"/>
        <w:rPr>
          <w:rFonts w:ascii="仿宋" w:hAnsi="仿宋" w:eastAsia="仿宋" w:cs="仿宋"/>
          <w:sz w:val="28"/>
          <w:szCs w:val="28"/>
        </w:rPr>
      </w:pPr>
      <w:r>
        <w:rPr>
          <w:rFonts w:ascii="仿宋" w:hAnsi="仿宋" w:eastAsia="仿宋" w:cs="仿宋"/>
          <w:b/>
          <w:bCs/>
          <w:spacing w:val="-3"/>
          <w:sz w:val="28"/>
          <w:szCs w:val="28"/>
        </w:rPr>
        <w:t>（四）向采购人、采购代理机构行贿或者提供其他不正当利益的；</w:t>
      </w:r>
    </w:p>
    <w:p w14:paraId="13CD5B65">
      <w:pPr>
        <w:spacing w:before="223" w:line="220" w:lineRule="auto"/>
        <w:ind w:left="859"/>
        <w:rPr>
          <w:rFonts w:ascii="仿宋" w:hAnsi="仿宋" w:eastAsia="仿宋" w:cs="仿宋"/>
          <w:sz w:val="28"/>
          <w:szCs w:val="28"/>
        </w:rPr>
      </w:pPr>
      <w:r>
        <w:rPr>
          <w:rFonts w:ascii="仿宋" w:hAnsi="仿宋" w:eastAsia="仿宋" w:cs="仿宋"/>
          <w:b/>
          <w:bCs/>
          <w:spacing w:val="-3"/>
          <w:sz w:val="28"/>
          <w:szCs w:val="28"/>
        </w:rPr>
        <w:t>（五）在招标采购过程中与采购人进行协商谈判的；</w:t>
      </w:r>
    </w:p>
    <w:p w14:paraId="013B5C91">
      <w:pPr>
        <w:spacing w:before="225" w:line="221" w:lineRule="auto"/>
        <w:ind w:left="859"/>
        <w:rPr>
          <w:rFonts w:ascii="仿宋" w:hAnsi="仿宋" w:eastAsia="仿宋" w:cs="仿宋"/>
          <w:sz w:val="28"/>
          <w:szCs w:val="28"/>
        </w:rPr>
      </w:pPr>
      <w:r>
        <w:rPr>
          <w:rFonts w:ascii="仿宋" w:hAnsi="仿宋" w:eastAsia="仿宋" w:cs="仿宋"/>
          <w:b/>
          <w:bCs/>
          <w:spacing w:val="-3"/>
          <w:sz w:val="28"/>
          <w:szCs w:val="28"/>
        </w:rPr>
        <w:t>（六）拒绝有关部门监督检查或者提供虚假情况的。</w:t>
      </w:r>
    </w:p>
    <w:p w14:paraId="6474DE0D">
      <w:pPr>
        <w:spacing w:before="227" w:line="222" w:lineRule="auto"/>
        <w:ind w:right="36"/>
        <w:jc w:val="right"/>
        <w:rPr>
          <w:rFonts w:ascii="仿宋" w:hAnsi="仿宋" w:eastAsia="仿宋" w:cs="仿宋"/>
          <w:sz w:val="28"/>
          <w:szCs w:val="28"/>
        </w:rPr>
      </w:pPr>
      <w:r>
        <w:rPr>
          <w:rFonts w:ascii="仿宋" w:hAnsi="仿宋" w:eastAsia="仿宋" w:cs="仿宋"/>
          <w:b/>
          <w:bCs/>
          <w:spacing w:val="-5"/>
          <w:sz w:val="28"/>
          <w:szCs w:val="28"/>
        </w:rPr>
        <w:t>供应商有前款第（一）至（五）项情形之一的，</w:t>
      </w:r>
      <w:r>
        <w:rPr>
          <w:rFonts w:ascii="仿宋" w:hAnsi="仿宋" w:eastAsia="仿宋" w:cs="仿宋"/>
          <w:spacing w:val="-72"/>
          <w:sz w:val="28"/>
          <w:szCs w:val="28"/>
        </w:rPr>
        <w:t xml:space="preserve"> </w:t>
      </w:r>
      <w:r>
        <w:rPr>
          <w:rFonts w:ascii="仿宋" w:hAnsi="仿宋" w:eastAsia="仿宋" w:cs="仿宋"/>
          <w:b/>
          <w:bCs/>
          <w:spacing w:val="-5"/>
          <w:sz w:val="28"/>
          <w:szCs w:val="28"/>
        </w:rPr>
        <w:t>中标、成交无效。</w:t>
      </w:r>
    </w:p>
    <w:p w14:paraId="7435A4D8">
      <w:pPr>
        <w:spacing w:before="222" w:line="223" w:lineRule="auto"/>
        <w:ind w:left="563"/>
        <w:outlineLvl w:val="2"/>
        <w:rPr>
          <w:rFonts w:ascii="仿宋" w:hAnsi="仿宋" w:eastAsia="仿宋" w:cs="仿宋"/>
          <w:sz w:val="28"/>
          <w:szCs w:val="28"/>
        </w:rPr>
      </w:pPr>
      <w:r>
        <w:rPr>
          <w:rFonts w:ascii="Times New Roman" w:hAnsi="Times New Roman" w:eastAsia="Times New Roman" w:cs="Times New Roman"/>
          <w:b/>
          <w:bCs/>
          <w:spacing w:val="-6"/>
          <w:sz w:val="28"/>
          <w:szCs w:val="28"/>
        </w:rPr>
        <w:t>33</w:t>
      </w:r>
      <w:r>
        <w:rPr>
          <w:rFonts w:ascii="Times New Roman" w:hAnsi="Times New Roman" w:eastAsia="Times New Roman" w:cs="Times New Roman"/>
          <w:b/>
          <w:bCs/>
          <w:spacing w:val="9"/>
          <w:sz w:val="28"/>
          <w:szCs w:val="28"/>
        </w:rPr>
        <w:t xml:space="preserve">  </w:t>
      </w:r>
      <w:r>
        <w:rPr>
          <w:rFonts w:ascii="仿宋" w:hAnsi="仿宋" w:eastAsia="仿宋" w:cs="仿宋"/>
          <w:b/>
          <w:bCs/>
          <w:spacing w:val="-6"/>
          <w:sz w:val="28"/>
          <w:szCs w:val="28"/>
        </w:rPr>
        <w:t>解释权</w:t>
      </w:r>
    </w:p>
    <w:p w14:paraId="1F11141E">
      <w:pPr>
        <w:spacing w:before="221" w:line="222" w:lineRule="auto"/>
        <w:ind w:left="570"/>
        <w:rPr>
          <w:rFonts w:ascii="仿宋" w:hAnsi="仿宋" w:eastAsia="仿宋" w:cs="仿宋"/>
          <w:sz w:val="28"/>
          <w:szCs w:val="28"/>
        </w:rPr>
      </w:pPr>
      <w:r>
        <w:rPr>
          <w:rFonts w:ascii="Times New Roman" w:hAnsi="Times New Roman" w:eastAsia="Times New Roman" w:cs="Times New Roman"/>
          <w:spacing w:val="-1"/>
          <w:sz w:val="28"/>
          <w:szCs w:val="28"/>
        </w:rPr>
        <w:t>33.1</w:t>
      </w:r>
      <w:r>
        <w:rPr>
          <w:rFonts w:ascii="Times New Roman" w:hAnsi="Times New Roman" w:eastAsia="Times New Roman" w:cs="Times New Roman"/>
          <w:spacing w:val="20"/>
          <w:sz w:val="28"/>
          <w:szCs w:val="28"/>
        </w:rPr>
        <w:t xml:space="preserve"> </w:t>
      </w:r>
      <w:r>
        <w:rPr>
          <w:rFonts w:ascii="仿宋" w:hAnsi="仿宋" w:eastAsia="仿宋" w:cs="仿宋"/>
          <w:spacing w:val="-1"/>
          <w:sz w:val="28"/>
          <w:szCs w:val="28"/>
        </w:rPr>
        <w:t>本次采购文件的最终解释权属</w:t>
      </w:r>
      <w:r>
        <w:rPr>
          <w:rFonts w:hint="eastAsia" w:ascii="仿宋" w:hAnsi="仿宋" w:eastAsia="仿宋" w:cs="仿宋"/>
          <w:spacing w:val="-1"/>
          <w:sz w:val="28"/>
          <w:szCs w:val="28"/>
          <w:lang w:val="en-US" w:eastAsia="zh-CN"/>
        </w:rPr>
        <w:t>招标代理机构所有</w:t>
      </w:r>
      <w:r>
        <w:rPr>
          <w:rFonts w:ascii="仿宋" w:hAnsi="仿宋" w:eastAsia="仿宋" w:cs="仿宋"/>
          <w:spacing w:val="-2"/>
          <w:sz w:val="28"/>
          <w:szCs w:val="28"/>
        </w:rPr>
        <w:t>。</w:t>
      </w:r>
    </w:p>
    <w:p w14:paraId="4BB1B0C6">
      <w:pPr>
        <w:spacing w:line="222" w:lineRule="auto"/>
        <w:rPr>
          <w:rFonts w:ascii="仿宋" w:hAnsi="仿宋" w:eastAsia="仿宋" w:cs="仿宋"/>
          <w:sz w:val="28"/>
          <w:szCs w:val="28"/>
        </w:rPr>
        <w:sectPr>
          <w:headerReference r:id="rId44" w:type="default"/>
          <w:footerReference r:id="rId45" w:type="default"/>
          <w:pgSz w:w="11906" w:h="16839"/>
          <w:pgMar w:top="1091" w:right="1439" w:bottom="1156" w:left="1440" w:header="1076" w:footer="994" w:gutter="0"/>
          <w:pgNumType w:fmt="decimal"/>
          <w:cols w:space="720" w:num="1"/>
        </w:sectPr>
      </w:pPr>
    </w:p>
    <w:p w14:paraId="68B2506D">
      <w:pPr>
        <w:pStyle w:val="3"/>
        <w:spacing w:line="259" w:lineRule="auto"/>
      </w:pPr>
    </w:p>
    <w:p w14:paraId="09C6CD1E">
      <w:pPr>
        <w:spacing w:before="139" w:line="225" w:lineRule="auto"/>
        <w:ind w:firstLine="2044" w:firstLineChars="700"/>
        <w:outlineLvl w:val="1"/>
        <w:rPr>
          <w:rFonts w:ascii="黑体" w:hAnsi="黑体" w:eastAsia="黑体" w:cs="黑体"/>
          <w:sz w:val="43"/>
          <w:szCs w:val="43"/>
        </w:rPr>
      </w:pPr>
      <w:bookmarkStart w:id="66" w:name="bookmark50"/>
      <w:bookmarkEnd w:id="66"/>
      <w:bookmarkStart w:id="67" w:name="bookmark51"/>
      <w:bookmarkEnd w:id="67"/>
      <w:r>
        <w:rPr>
          <w:rFonts w:ascii="黑体" w:hAnsi="黑体" w:eastAsia="黑体" w:cs="黑体"/>
          <w:spacing w:val="-14"/>
          <w:sz w:val="32"/>
          <w:szCs w:val="32"/>
        </w:rPr>
        <w:t>第四部分 采购项目需求及技术参数表</w:t>
      </w:r>
    </w:p>
    <w:tbl>
      <w:tblPr>
        <w:tblStyle w:val="6"/>
        <w:tblpPr w:leftFromText="180" w:rightFromText="180" w:vertAnchor="text" w:horzAnchor="page" w:tblpX="1446" w:tblpY="314"/>
        <w:tblOverlap w:val="never"/>
        <w:tblW w:w="9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2"/>
        <w:gridCol w:w="3481"/>
        <w:gridCol w:w="1359"/>
        <w:gridCol w:w="1271"/>
        <w:gridCol w:w="1146"/>
        <w:gridCol w:w="1381"/>
      </w:tblGrid>
      <w:tr w14:paraId="542BA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2" w:hRule="atLeast"/>
        </w:trPr>
        <w:tc>
          <w:tcPr>
            <w:tcW w:w="9400" w:type="dxa"/>
            <w:gridSpan w:val="6"/>
            <w:tcBorders>
              <w:top w:val="nil"/>
              <w:left w:val="nil"/>
              <w:bottom w:val="nil"/>
              <w:right w:val="nil"/>
            </w:tcBorders>
            <w:shd w:val="clear" w:color="auto" w:fill="auto"/>
            <w:vAlign w:val="center"/>
          </w:tcPr>
          <w:p w14:paraId="29639452">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bookmarkStart w:id="68" w:name="bookmark101"/>
            <w:bookmarkEnd w:id="68"/>
            <w:r>
              <w:rPr>
                <w:rFonts w:hint="default" w:ascii="方正小标宋_GBK" w:hAnsi="方正小标宋_GBK" w:eastAsia="方正小标宋_GBK" w:cs="方正小标宋_GBK"/>
                <w:i w:val="0"/>
                <w:iCs w:val="0"/>
                <w:snapToGrid w:val="0"/>
                <w:color w:val="000000"/>
                <w:kern w:val="0"/>
                <w:sz w:val="36"/>
                <w:szCs w:val="36"/>
                <w:u w:val="none"/>
                <w:lang w:val="en-US" w:eastAsia="zh-CN" w:bidi="ar"/>
              </w:rPr>
              <w:t>公立医院改革和高质量发展信息化建设配套设施采购项目</w:t>
            </w:r>
          </w:p>
        </w:tc>
      </w:tr>
      <w:tr w14:paraId="7BCC6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F9C0">
            <w:pPr>
              <w:keepNext w:val="0"/>
              <w:keepLines w:val="0"/>
              <w:widowControl/>
              <w:suppressLineNumbers w:val="0"/>
              <w:jc w:val="center"/>
              <w:textAlignment w:val="center"/>
              <w:rPr>
                <w:rFonts w:ascii="黑体" w:hAnsi="宋体" w:eastAsia="黑体" w:cs="黑体"/>
                <w:b/>
                <w:bCs/>
                <w:i w:val="0"/>
                <w:iCs w:val="0"/>
                <w:color w:val="000000"/>
                <w:sz w:val="22"/>
                <w:szCs w:val="22"/>
                <w:u w:val="none"/>
              </w:rPr>
            </w:pPr>
            <w:r>
              <w:rPr>
                <w:rFonts w:hint="eastAsia" w:ascii="黑体" w:hAnsi="宋体" w:eastAsia="黑体" w:cs="黑体"/>
                <w:b/>
                <w:bCs/>
                <w:i w:val="0"/>
                <w:iCs w:val="0"/>
                <w:snapToGrid w:val="0"/>
                <w:color w:val="000000"/>
                <w:kern w:val="0"/>
                <w:sz w:val="22"/>
                <w:szCs w:val="22"/>
                <w:u w:val="none"/>
                <w:lang w:val="en-US" w:eastAsia="zh-CN" w:bidi="ar"/>
              </w:rPr>
              <w:t>序号</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CB2E">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snapToGrid w:val="0"/>
                <w:color w:val="000000"/>
                <w:kern w:val="0"/>
                <w:sz w:val="22"/>
                <w:szCs w:val="22"/>
                <w:u w:val="none"/>
                <w:lang w:val="en-US" w:eastAsia="zh-CN" w:bidi="ar"/>
              </w:rPr>
              <w:t>设备名称</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F18D">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snapToGrid w:val="0"/>
                <w:color w:val="000000"/>
                <w:kern w:val="0"/>
                <w:sz w:val="22"/>
                <w:szCs w:val="22"/>
                <w:u w:val="none"/>
                <w:lang w:val="en-US" w:eastAsia="zh-CN" w:bidi="ar"/>
              </w:rPr>
              <w:t>数量</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F2DA">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snapToGrid w:val="0"/>
                <w:color w:val="000000"/>
                <w:kern w:val="0"/>
                <w:sz w:val="22"/>
                <w:szCs w:val="22"/>
                <w:u w:val="none"/>
                <w:lang w:val="en-US" w:eastAsia="zh-CN" w:bidi="ar"/>
              </w:rPr>
              <w:t>单位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233A">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snapToGrid w:val="0"/>
                <w:color w:val="000000"/>
                <w:kern w:val="0"/>
                <w:sz w:val="22"/>
                <w:szCs w:val="22"/>
                <w:u w:val="none"/>
                <w:lang w:val="en-US" w:eastAsia="zh-CN" w:bidi="ar"/>
              </w:rPr>
              <w:t>单价    （元）</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E962">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snapToGrid w:val="0"/>
                <w:color w:val="000000"/>
                <w:kern w:val="0"/>
                <w:sz w:val="22"/>
                <w:szCs w:val="22"/>
                <w:u w:val="none"/>
                <w:lang w:val="en-US" w:eastAsia="zh-CN" w:bidi="ar"/>
              </w:rPr>
              <w:t>总价（元）</w:t>
            </w:r>
          </w:p>
        </w:tc>
      </w:tr>
      <w:tr w14:paraId="70327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2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5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病案自助打印终端</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0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2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8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98000</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C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98000</w:t>
            </w:r>
          </w:p>
        </w:tc>
      </w:tr>
      <w:tr w14:paraId="4B05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B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8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高拍仪</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F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1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0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1200</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8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3600</w:t>
            </w:r>
          </w:p>
        </w:tc>
      </w:tr>
      <w:tr w14:paraId="479CA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A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4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移动护理工作站</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F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D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9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12000</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C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312000</w:t>
            </w:r>
          </w:p>
        </w:tc>
      </w:tr>
      <w:tr w14:paraId="7C51F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A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8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PDA设备</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3D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B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8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3500</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7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17500</w:t>
            </w:r>
          </w:p>
        </w:tc>
      </w:tr>
      <w:tr w14:paraId="02E48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9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A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无线患者手写板</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8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F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4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3300</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C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171600</w:t>
            </w:r>
          </w:p>
        </w:tc>
      </w:tr>
      <w:tr w14:paraId="088B1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8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1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电动智能挂臂称重一体车</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2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A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E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65000</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1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130000</w:t>
            </w:r>
          </w:p>
        </w:tc>
      </w:tr>
      <w:tr w14:paraId="4CBD8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E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2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蓝牙地磅秤</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C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F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B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7800</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5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7800</w:t>
            </w:r>
          </w:p>
        </w:tc>
      </w:tr>
      <w:tr w14:paraId="16605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9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A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视频监控设备</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A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F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F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4900</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A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4900</w:t>
            </w:r>
          </w:p>
        </w:tc>
      </w:tr>
      <w:tr w14:paraId="47D03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1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6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溯源码扎带</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E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6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根</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A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0.6</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B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9000</w:t>
            </w:r>
          </w:p>
        </w:tc>
      </w:tr>
      <w:tr w14:paraId="51CC0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B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2A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X，γ辐射剂量率仪</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E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47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0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14500</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3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72500</w:t>
            </w:r>
          </w:p>
        </w:tc>
      </w:tr>
      <w:tr w14:paraId="733D6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D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0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多功能数采仪</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8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4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2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15000</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6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90000</w:t>
            </w:r>
          </w:p>
        </w:tc>
      </w:tr>
      <w:tr w14:paraId="1500D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39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1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无线温压一体机</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5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7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F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14500</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A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29000</w:t>
            </w:r>
          </w:p>
        </w:tc>
      </w:tr>
      <w:tr w14:paraId="08FAF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F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5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刷脸智能终端</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F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9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B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7000</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C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70000</w:t>
            </w:r>
          </w:p>
        </w:tc>
      </w:tr>
      <w:tr w14:paraId="60AAB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7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0D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自助报道取号签到机</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4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E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0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7800</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2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23400</w:t>
            </w:r>
          </w:p>
        </w:tc>
      </w:tr>
      <w:tr w14:paraId="08F8B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5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7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排队叫号机</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B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C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B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2800</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C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8400</w:t>
            </w:r>
          </w:p>
        </w:tc>
      </w:tr>
      <w:tr w14:paraId="5A7E1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1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w:t>
            </w:r>
          </w:p>
        </w:tc>
        <w:tc>
          <w:tcPr>
            <w:tcW w:w="3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3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4"/>
                <w:szCs w:val="24"/>
                <w:u w:val="none"/>
                <w:lang w:val="en-US" w:eastAsia="zh-CN" w:bidi="ar"/>
              </w:rPr>
              <w:t>防火墙设备</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E9C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7EC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63F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115000</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A59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115000</w:t>
            </w:r>
          </w:p>
        </w:tc>
      </w:tr>
    </w:tbl>
    <w:p w14:paraId="02B972C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000000"/>
          <w:kern w:val="2"/>
          <w:sz w:val="28"/>
          <w:szCs w:val="22"/>
          <w:lang w:val="en-US" w:eastAsia="zh-CN" w:bidi="ar-SA"/>
        </w:rPr>
      </w:pPr>
    </w:p>
    <w:p w14:paraId="13D40AE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宋体" w:hAnsi="宋体" w:eastAsia="宋体" w:cs="宋体"/>
          <w:b/>
          <w:bCs/>
          <w:color w:val="000000"/>
          <w:kern w:val="2"/>
          <w:sz w:val="28"/>
          <w:szCs w:val="22"/>
          <w:lang w:val="en-US" w:eastAsia="zh-CN" w:bidi="ar-SA"/>
        </w:rPr>
      </w:pPr>
      <w:r>
        <w:rPr>
          <w:rFonts w:hint="eastAsia" w:ascii="宋体" w:hAnsi="宋体" w:eastAsia="宋体" w:cs="宋体"/>
          <w:b/>
          <w:bCs/>
          <w:color w:val="000000"/>
          <w:kern w:val="2"/>
          <w:sz w:val="28"/>
          <w:szCs w:val="22"/>
          <w:lang w:val="en-US" w:eastAsia="zh-CN" w:bidi="ar-SA"/>
        </w:rPr>
        <w:t>备注：每项报价不能超过单价及总价</w:t>
      </w:r>
    </w:p>
    <w:p w14:paraId="52D9F60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000000"/>
          <w:kern w:val="2"/>
          <w:sz w:val="32"/>
          <w:szCs w:val="24"/>
          <w:lang w:val="en-US" w:eastAsia="zh-CN" w:bidi="ar-SA"/>
        </w:rPr>
      </w:pPr>
    </w:p>
    <w:p w14:paraId="7C1DD29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000000"/>
          <w:kern w:val="2"/>
          <w:sz w:val="32"/>
          <w:szCs w:val="24"/>
          <w:lang w:val="en-US" w:eastAsia="zh-CN" w:bidi="ar-SA"/>
        </w:rPr>
      </w:pPr>
    </w:p>
    <w:p w14:paraId="703EF0E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000000"/>
          <w:kern w:val="2"/>
          <w:sz w:val="32"/>
          <w:szCs w:val="24"/>
          <w:lang w:val="en-US" w:eastAsia="zh-CN" w:bidi="ar-SA"/>
        </w:rPr>
      </w:pPr>
      <w:r>
        <w:rPr>
          <w:rFonts w:hint="eastAsia" w:ascii="宋体" w:hAnsi="宋体" w:eastAsia="宋体" w:cs="宋体"/>
          <w:b/>
          <w:bCs/>
          <w:color w:val="000000"/>
          <w:kern w:val="2"/>
          <w:sz w:val="32"/>
          <w:szCs w:val="24"/>
          <w:lang w:val="en-US" w:eastAsia="zh-CN" w:bidi="ar-SA"/>
        </w:rPr>
        <w:t>1.病案自助打印终端技术参数</w:t>
      </w:r>
    </w:p>
    <w:tbl>
      <w:tblPr>
        <w:tblStyle w:val="6"/>
        <w:tblW w:w="9994" w:type="dxa"/>
        <w:jc w:val="center"/>
        <w:tblLayout w:type="fixed"/>
        <w:tblCellMar>
          <w:top w:w="15" w:type="dxa"/>
          <w:left w:w="15" w:type="dxa"/>
          <w:bottom w:w="15" w:type="dxa"/>
          <w:right w:w="15" w:type="dxa"/>
        </w:tblCellMar>
      </w:tblPr>
      <w:tblGrid>
        <w:gridCol w:w="698"/>
        <w:gridCol w:w="9296"/>
      </w:tblGrid>
      <w:tr w14:paraId="5CBB814C">
        <w:tblPrEx>
          <w:tblCellMar>
            <w:top w:w="15" w:type="dxa"/>
            <w:left w:w="15" w:type="dxa"/>
            <w:bottom w:w="15" w:type="dxa"/>
            <w:right w:w="15" w:type="dxa"/>
          </w:tblCellMar>
        </w:tblPrEx>
        <w:trPr>
          <w:trHeight w:val="691"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F5B96F2">
            <w:pPr>
              <w:widowControl/>
              <w:kinsoku/>
              <w:autoSpaceDE/>
              <w:autoSpaceDN/>
              <w:adjustRightInd/>
              <w:snapToGrid/>
              <w:spacing w:line="240" w:lineRule="auto"/>
              <w:jc w:val="center"/>
              <w:textAlignment w:val="top"/>
              <w:rPr>
                <w:rFonts w:hint="eastAsia" w:ascii="宋体" w:hAnsi="宋体" w:eastAsia="宋体" w:cs="宋体"/>
                <w:snapToGrid/>
                <w:color w:val="000000"/>
                <w:kern w:val="2"/>
                <w:sz w:val="24"/>
                <w:szCs w:val="24"/>
                <w:lang w:eastAsia="zh-Hans"/>
              </w:rPr>
            </w:pPr>
            <w:r>
              <w:rPr>
                <w:rFonts w:hint="eastAsia" w:ascii="宋体" w:hAnsi="宋体" w:eastAsia="宋体" w:cs="宋体"/>
                <w:snapToGrid/>
                <w:color w:val="000000"/>
                <w:kern w:val="0"/>
                <w:sz w:val="24"/>
                <w:szCs w:val="24"/>
                <w:lang w:eastAsia="zh-Hans" w:bidi="ar"/>
              </w:rPr>
              <w:t>模块名称</w:t>
            </w:r>
          </w:p>
        </w:tc>
        <w:tc>
          <w:tcPr>
            <w:tcW w:w="9296" w:type="dxa"/>
            <w:tcBorders>
              <w:top w:val="single" w:color="000000" w:sz="4" w:space="0"/>
              <w:left w:val="single" w:color="000000" w:sz="4" w:space="0"/>
              <w:bottom w:val="single" w:color="000000" w:sz="4" w:space="0"/>
              <w:right w:val="single" w:color="000000" w:sz="4" w:space="0"/>
            </w:tcBorders>
            <w:noWrap w:val="0"/>
            <w:vAlign w:val="center"/>
          </w:tcPr>
          <w:p w14:paraId="2871F22A">
            <w:pPr>
              <w:widowControl/>
              <w:kinsoku/>
              <w:autoSpaceDE/>
              <w:autoSpaceDN/>
              <w:adjustRightInd/>
              <w:snapToGrid/>
              <w:spacing w:line="240" w:lineRule="auto"/>
              <w:jc w:val="center"/>
              <w:textAlignment w:val="top"/>
              <w:rPr>
                <w:rFonts w:hint="eastAsia" w:ascii="宋体" w:hAnsi="宋体" w:eastAsia="宋体" w:cs="宋体"/>
                <w:snapToGrid/>
                <w:color w:val="000000"/>
                <w:kern w:val="2"/>
                <w:sz w:val="24"/>
                <w:szCs w:val="24"/>
                <w:lang w:eastAsia="zh-Hans"/>
              </w:rPr>
            </w:pPr>
            <w:r>
              <w:rPr>
                <w:rFonts w:hint="eastAsia" w:ascii="宋体" w:hAnsi="宋体" w:eastAsia="宋体" w:cs="宋体"/>
                <w:snapToGrid/>
                <w:color w:val="000000"/>
                <w:kern w:val="2"/>
                <w:sz w:val="24"/>
                <w:szCs w:val="24"/>
                <w:lang w:eastAsia="zh-Hans"/>
              </w:rPr>
              <w:t>参数要求</w:t>
            </w:r>
          </w:p>
        </w:tc>
      </w:tr>
      <w:tr w14:paraId="2BE6A8C3">
        <w:tblPrEx>
          <w:tblCellMar>
            <w:top w:w="15" w:type="dxa"/>
            <w:left w:w="15" w:type="dxa"/>
            <w:bottom w:w="15" w:type="dxa"/>
            <w:right w:w="15" w:type="dxa"/>
          </w:tblCellMar>
        </w:tblPrEx>
        <w:trPr>
          <w:trHeight w:val="1912"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51CF1">
            <w:pPr>
              <w:widowControl/>
              <w:kinsoku/>
              <w:autoSpaceDE/>
              <w:autoSpaceDN/>
              <w:adjustRightInd/>
              <w:snapToGrid/>
              <w:spacing w:line="240" w:lineRule="auto"/>
              <w:jc w:val="center"/>
              <w:textAlignment w:val="top"/>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工控主机</w:t>
            </w:r>
          </w:p>
        </w:tc>
        <w:tc>
          <w:tcPr>
            <w:tcW w:w="929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6841B10">
            <w:pPr>
              <w:widowControl/>
              <w:numPr>
                <w:ilvl w:val="0"/>
                <w:numId w:val="0"/>
              </w:numPr>
              <w:ind w:left="440" w:leftChars="0" w:hanging="440" w:firstLineChars="0"/>
              <w:jc w:val="left"/>
              <w:textAlignment w:val="top"/>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1.CPU处理器：≥8核，2.3Ghz主频及以上。</w:t>
            </w:r>
          </w:p>
          <w:p w14:paraId="0833A117">
            <w:pPr>
              <w:widowControl/>
              <w:numPr>
                <w:ilvl w:val="0"/>
                <w:numId w:val="0"/>
              </w:numPr>
              <w:ind w:left="440" w:leftChars="0" w:hanging="440" w:firstLineChars="0"/>
              <w:jc w:val="left"/>
              <w:textAlignment w:val="top"/>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2.内存：≥8G 内存</w:t>
            </w:r>
          </w:p>
          <w:p w14:paraId="25D943B5">
            <w:pPr>
              <w:widowControl/>
              <w:numPr>
                <w:ilvl w:val="0"/>
                <w:numId w:val="0"/>
              </w:numPr>
              <w:ind w:left="440" w:leftChars="0" w:hanging="440" w:firstLineChars="0"/>
              <w:jc w:val="left"/>
              <w:textAlignment w:val="top"/>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3.存储：≥256G 固态硬盘</w:t>
            </w:r>
          </w:p>
          <w:p w14:paraId="66D8E9EE">
            <w:pPr>
              <w:widowControl/>
              <w:numPr>
                <w:ilvl w:val="0"/>
                <w:numId w:val="0"/>
              </w:numPr>
              <w:ind w:left="440" w:leftChars="0" w:hanging="440" w:firstLineChars="0"/>
              <w:jc w:val="left"/>
              <w:textAlignment w:val="top"/>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4.接口：≥10个usb接口，≥10个RS232 串口，2个HDMI接口</w:t>
            </w:r>
          </w:p>
          <w:p w14:paraId="197DBB59">
            <w:pPr>
              <w:widowControl/>
              <w:numPr>
                <w:ilvl w:val="0"/>
                <w:numId w:val="0"/>
              </w:numPr>
              <w:ind w:left="440" w:leftChars="0" w:hanging="440" w:firstLineChars="0"/>
              <w:jc w:val="left"/>
              <w:textAlignment w:val="top"/>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5.网络端口：≥2个千兆自适应RJ45网口</w:t>
            </w:r>
          </w:p>
          <w:p w14:paraId="18F39380">
            <w:pPr>
              <w:widowControl/>
              <w:numPr>
                <w:ilvl w:val="0"/>
                <w:numId w:val="0"/>
              </w:numPr>
              <w:ind w:left="440" w:leftChars="0" w:hanging="440" w:firstLineChars="0"/>
              <w:jc w:val="left"/>
              <w:textAlignment w:val="top"/>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6.该设备要通过安全可靠测评 （本次投标文件提供测评报告）</w:t>
            </w:r>
          </w:p>
        </w:tc>
      </w:tr>
      <w:tr w14:paraId="1AB47E93">
        <w:tblPrEx>
          <w:tblCellMar>
            <w:top w:w="15" w:type="dxa"/>
            <w:left w:w="15" w:type="dxa"/>
            <w:bottom w:w="15" w:type="dxa"/>
            <w:right w:w="15" w:type="dxa"/>
          </w:tblCellMar>
        </w:tblPrEx>
        <w:trPr>
          <w:trHeight w:val="3133"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7FCA9">
            <w:pPr>
              <w:widowControl/>
              <w:kinsoku/>
              <w:autoSpaceDE/>
              <w:autoSpaceDN/>
              <w:adjustRightInd/>
              <w:snapToGrid/>
              <w:spacing w:line="240" w:lineRule="auto"/>
              <w:jc w:val="center"/>
              <w:textAlignment w:val="top"/>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触显一体屏</w:t>
            </w:r>
          </w:p>
        </w:tc>
        <w:tc>
          <w:tcPr>
            <w:tcW w:w="929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29398F6">
            <w:pPr>
              <w:widowControl w:val="0"/>
              <w:numPr>
                <w:ilvl w:val="0"/>
                <w:numId w:val="0"/>
              </w:numPr>
              <w:wordWrap w:val="0"/>
              <w:ind w:left="440" w:leftChars="0" w:hanging="440" w:firstLineChars="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1.面板类型</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SA"/>
              </w:rPr>
              <w:t>23.8”LED Panel</w:t>
            </w:r>
          </w:p>
          <w:p w14:paraId="7651667F">
            <w:pPr>
              <w:widowControl w:val="0"/>
              <w:numPr>
                <w:ilvl w:val="0"/>
                <w:numId w:val="0"/>
              </w:numPr>
              <w:wordWrap w:val="0"/>
              <w:ind w:left="440" w:leftChars="0" w:hanging="440" w:firstLineChars="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2.显示尺寸</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SA"/>
              </w:rPr>
              <w:t>527 x 226 mm (W*H)</w:t>
            </w:r>
          </w:p>
          <w:p w14:paraId="6AED78B2">
            <w:pPr>
              <w:widowControl w:val="0"/>
              <w:numPr>
                <w:ilvl w:val="0"/>
                <w:numId w:val="0"/>
              </w:numPr>
              <w:wordWrap w:val="0"/>
              <w:ind w:left="440" w:leftChars="0" w:hanging="440" w:firstLineChars="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3.背光类型 LED</w:t>
            </w:r>
          </w:p>
          <w:p w14:paraId="215C68F2">
            <w:pPr>
              <w:widowControl w:val="0"/>
              <w:numPr>
                <w:ilvl w:val="0"/>
                <w:numId w:val="0"/>
              </w:numPr>
              <w:wordWrap w:val="0"/>
              <w:ind w:left="440" w:leftChars="0" w:hanging="440" w:firstLineChars="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4.分辨率高清</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SA"/>
              </w:rPr>
              <w:t>1920×1080</w:t>
            </w:r>
          </w:p>
          <w:p w14:paraId="62DF235D">
            <w:pPr>
              <w:widowControl w:val="0"/>
              <w:numPr>
                <w:ilvl w:val="0"/>
                <w:numId w:val="0"/>
              </w:numPr>
              <w:wordWrap w:val="0"/>
              <w:ind w:left="440" w:leftChars="0" w:hanging="440" w:firstLineChars="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5.亮度</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SA"/>
              </w:rPr>
              <w:t>250cd/m2</w:t>
            </w:r>
          </w:p>
          <w:p w14:paraId="25ABE956">
            <w:pPr>
              <w:widowControl w:val="0"/>
              <w:numPr>
                <w:ilvl w:val="0"/>
                <w:numId w:val="0"/>
              </w:numPr>
              <w:wordWrap w:val="0"/>
              <w:ind w:left="440" w:leftChars="0" w:hanging="440" w:firstLineChars="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6.对比度</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SA"/>
              </w:rPr>
              <w:t>2000:1</w:t>
            </w:r>
          </w:p>
          <w:p w14:paraId="4F6A16B5">
            <w:pPr>
              <w:widowControl w:val="0"/>
              <w:numPr>
                <w:ilvl w:val="0"/>
                <w:numId w:val="0"/>
              </w:numPr>
              <w:wordWrap w:val="0"/>
              <w:ind w:left="440" w:leftChars="0" w:hanging="440" w:firstLineChars="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7.可视角度</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SA"/>
              </w:rPr>
              <w:t>178°(H) / 178°(V)</w:t>
            </w:r>
          </w:p>
          <w:p w14:paraId="7372D52E">
            <w:pPr>
              <w:widowControl w:val="0"/>
              <w:numPr>
                <w:ilvl w:val="0"/>
                <w:numId w:val="0"/>
              </w:numPr>
              <w:wordWrap w:val="0"/>
              <w:ind w:left="440" w:leftChars="0" w:hanging="440" w:firstLineChars="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8.使用寿命</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SA"/>
              </w:rPr>
              <w:t>60000小时</w:t>
            </w:r>
          </w:p>
          <w:p w14:paraId="14EF3296">
            <w:pPr>
              <w:widowControl w:val="0"/>
              <w:numPr>
                <w:ilvl w:val="0"/>
                <w:numId w:val="0"/>
              </w:numPr>
              <w:wordWrap w:val="0"/>
              <w:ind w:left="440" w:leftChars="0" w:hanging="440" w:firstLineChars="0"/>
              <w:jc w:val="both"/>
              <w:textAlignment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9.</w:t>
            </w:r>
            <w:r>
              <w:rPr>
                <w:rFonts w:hint="eastAsia" w:ascii="宋体" w:hAnsi="宋体" w:eastAsia="宋体" w:cs="宋体"/>
                <w:color w:val="000000"/>
                <w:kern w:val="0"/>
                <w:sz w:val="24"/>
                <w:szCs w:val="24"/>
                <w:lang w:val="en-US" w:eastAsia="zh-CN" w:bidi="ar-SA"/>
              </w:rPr>
              <w:t>触摸类型：电容触摸，响应时间＜5ms,6000万次以上触控寿命,±1mm触控偏差,自动校准方式</w:t>
            </w:r>
          </w:p>
        </w:tc>
      </w:tr>
      <w:tr w14:paraId="5FA507CE">
        <w:tblPrEx>
          <w:tblCellMar>
            <w:top w:w="15" w:type="dxa"/>
            <w:left w:w="15" w:type="dxa"/>
            <w:bottom w:w="15" w:type="dxa"/>
            <w:right w:w="15" w:type="dxa"/>
          </w:tblCellMar>
        </w:tblPrEx>
        <w:trPr>
          <w:trHeight w:val="1912"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BDC2F">
            <w:pPr>
              <w:widowControl/>
              <w:kinsoku/>
              <w:autoSpaceDE/>
              <w:autoSpaceDN/>
              <w:adjustRightInd/>
              <w:snapToGrid/>
              <w:spacing w:line="240" w:lineRule="auto"/>
              <w:jc w:val="center"/>
              <w:textAlignment w:val="top"/>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凭条打印机</w:t>
            </w:r>
          </w:p>
        </w:tc>
        <w:tc>
          <w:tcPr>
            <w:tcW w:w="929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BD4FCFB">
            <w:pPr>
              <w:widowControl/>
              <w:numPr>
                <w:ilvl w:val="0"/>
                <w:numId w:val="0"/>
              </w:numPr>
              <w:ind w:left="440" w:leftChars="0" w:hanging="440" w:firstLineChars="0"/>
              <w:jc w:val="left"/>
              <w:textAlignment w:val="top"/>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1.打印方式： 行式热敏</w:t>
            </w:r>
          </w:p>
          <w:p w14:paraId="4D2703A1">
            <w:pPr>
              <w:widowControl/>
              <w:numPr>
                <w:ilvl w:val="0"/>
                <w:numId w:val="0"/>
              </w:numPr>
              <w:ind w:left="440" w:leftChars="0" w:hanging="440" w:firstLineChars="0"/>
              <w:jc w:val="left"/>
              <w:textAlignment w:val="top"/>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2.打印密度：≤8 点/mm</w:t>
            </w:r>
          </w:p>
          <w:p w14:paraId="155A2114">
            <w:pPr>
              <w:widowControl/>
              <w:numPr>
                <w:ilvl w:val="0"/>
                <w:numId w:val="0"/>
              </w:numPr>
              <w:ind w:left="440" w:leftChars="0" w:hanging="440" w:firstLineChars="0"/>
              <w:jc w:val="left"/>
              <w:textAlignment w:val="top"/>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3.打印速度：≥150mm/s</w:t>
            </w:r>
          </w:p>
          <w:p w14:paraId="18D3EBFA">
            <w:pPr>
              <w:widowControl/>
              <w:numPr>
                <w:ilvl w:val="0"/>
                <w:numId w:val="0"/>
              </w:numPr>
              <w:ind w:left="440" w:leftChars="0" w:hanging="440" w:firstLineChars="0"/>
              <w:jc w:val="left"/>
              <w:textAlignment w:val="top"/>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4.纸宽： 79.5±0.5mm</w:t>
            </w:r>
          </w:p>
          <w:p w14:paraId="2D1FDF83">
            <w:pPr>
              <w:widowControl/>
              <w:numPr>
                <w:ilvl w:val="0"/>
                <w:numId w:val="0"/>
              </w:numPr>
              <w:ind w:left="440" w:leftChars="0" w:hanging="440" w:firstLineChars="0"/>
              <w:jc w:val="left"/>
              <w:textAlignment w:val="top"/>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5.有效打印宽度：≥72mm</w:t>
            </w:r>
          </w:p>
          <w:p w14:paraId="0CE45DBB">
            <w:pPr>
              <w:widowControl/>
              <w:numPr>
                <w:ilvl w:val="0"/>
                <w:numId w:val="0"/>
              </w:numPr>
              <w:ind w:left="440" w:leftChars="0" w:hanging="440" w:firstLineChars="0"/>
              <w:jc w:val="left"/>
              <w:textAlignment w:val="top"/>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w:t>
            </w:r>
            <w:r>
              <w:rPr>
                <w:rFonts w:hint="eastAsia" w:ascii="宋体" w:hAnsi="宋体" w:eastAsia="宋体" w:cs="宋体"/>
                <w:color w:val="000000"/>
                <w:kern w:val="0"/>
                <w:sz w:val="24"/>
                <w:szCs w:val="24"/>
                <w:lang w:val="en-US" w:eastAsia="zh-CN" w:bidi="ar"/>
              </w:rPr>
              <w:t>纸处理方式：自动切纸，支持全切、半切</w:t>
            </w:r>
          </w:p>
        </w:tc>
      </w:tr>
      <w:tr w14:paraId="11AA3CC2">
        <w:tblPrEx>
          <w:tblCellMar>
            <w:top w:w="15" w:type="dxa"/>
            <w:left w:w="15" w:type="dxa"/>
            <w:bottom w:w="15" w:type="dxa"/>
            <w:right w:w="15" w:type="dxa"/>
          </w:tblCellMar>
        </w:tblPrEx>
        <w:trPr>
          <w:trHeight w:val="4985"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03F96">
            <w:pPr>
              <w:widowControl/>
              <w:kinsoku/>
              <w:autoSpaceDE/>
              <w:autoSpaceDN/>
              <w:adjustRightInd/>
              <w:snapToGrid/>
              <w:spacing w:line="240" w:lineRule="auto"/>
              <w:jc w:val="center"/>
              <w:textAlignment w:val="top"/>
              <w:rPr>
                <w:rFonts w:hint="default"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工作平台</w:t>
            </w:r>
          </w:p>
        </w:tc>
        <w:tc>
          <w:tcPr>
            <w:tcW w:w="929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65AE378">
            <w:pPr>
              <w:widowControl w:val="0"/>
              <w:numPr>
                <w:ilvl w:val="0"/>
                <w:numId w:val="0"/>
              </w:numPr>
              <w:wordWrap w:val="0"/>
              <w:ind w:left="440" w:leftChars="0" w:hanging="440" w:firstLineChars="0"/>
              <w:jc w:val="both"/>
              <w:textAlignment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1.双面打印 ：自动(标配) </w:t>
            </w:r>
          </w:p>
          <w:p w14:paraId="4B6C59D5">
            <w:pPr>
              <w:widowControl w:val="0"/>
              <w:numPr>
                <w:ilvl w:val="0"/>
                <w:numId w:val="0"/>
              </w:numPr>
              <w:wordWrap w:val="0"/>
              <w:ind w:left="440" w:leftChars="0" w:hanging="440" w:firstLineChars="0"/>
              <w:jc w:val="both"/>
              <w:textAlignment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2.打印速度 ：黑白(A4，正常模式)：</w:t>
            </w:r>
            <w:r>
              <w:rPr>
                <w:rFonts w:hint="eastAsia" w:ascii="宋体" w:hAnsi="宋体" w:eastAsia="宋体" w:cs="宋体"/>
                <w:color w:val="000000"/>
                <w:kern w:val="0"/>
                <w:sz w:val="24"/>
                <w:szCs w:val="24"/>
                <w:lang w:val="en-US" w:eastAsia="zh-CN" w:bidi="ar"/>
              </w:rPr>
              <w:t>≥</w:t>
            </w:r>
            <w:r>
              <w:rPr>
                <w:rFonts w:hint="eastAsia" w:ascii="宋体" w:hAnsi="宋体" w:eastAsia="宋体" w:cs="宋体"/>
                <w:kern w:val="2"/>
                <w:sz w:val="24"/>
                <w:szCs w:val="24"/>
                <w:lang w:val="en-US" w:eastAsia="zh-CN" w:bidi="ar"/>
              </w:rPr>
              <w:t xml:space="preserve">40页/分钟 </w:t>
            </w:r>
          </w:p>
          <w:p w14:paraId="7CF3D599">
            <w:pPr>
              <w:widowControl w:val="0"/>
              <w:numPr>
                <w:ilvl w:val="0"/>
                <w:numId w:val="0"/>
              </w:numPr>
              <w:wordWrap w:val="0"/>
              <w:ind w:left="440" w:leftChars="0" w:hanging="440" w:firstLineChars="0"/>
              <w:jc w:val="both"/>
              <w:textAlignment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3.打印技术 ：激光打印 </w:t>
            </w:r>
          </w:p>
          <w:p w14:paraId="42FCF138">
            <w:pPr>
              <w:widowControl w:val="0"/>
              <w:numPr>
                <w:ilvl w:val="0"/>
                <w:numId w:val="0"/>
              </w:numPr>
              <w:wordWrap w:val="0"/>
              <w:ind w:left="440" w:leftChars="0" w:hanging="440" w:firstLineChars="0"/>
              <w:jc w:val="both"/>
              <w:textAlignment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4.打印分辨率 ：黑白(最佳模式)：</w:t>
            </w:r>
            <w:r>
              <w:rPr>
                <w:rFonts w:hint="eastAsia" w:ascii="宋体" w:hAnsi="宋体" w:eastAsia="宋体" w:cs="宋体"/>
                <w:color w:val="000000"/>
                <w:kern w:val="0"/>
                <w:sz w:val="24"/>
                <w:szCs w:val="24"/>
                <w:lang w:val="en-US" w:eastAsia="zh-CN" w:bidi="ar"/>
              </w:rPr>
              <w:t>≥</w:t>
            </w:r>
            <w:r>
              <w:rPr>
                <w:rFonts w:hint="eastAsia" w:ascii="宋体" w:hAnsi="宋体" w:eastAsia="宋体" w:cs="宋体"/>
                <w:kern w:val="2"/>
                <w:sz w:val="24"/>
                <w:szCs w:val="24"/>
                <w:lang w:val="en-US" w:eastAsia="zh-CN" w:bidi="ar"/>
              </w:rPr>
              <w:t>1,200x1,200dpi；黑白(正常模式)：</w:t>
            </w:r>
            <w:r>
              <w:rPr>
                <w:rFonts w:hint="eastAsia" w:ascii="宋体" w:hAnsi="宋体" w:eastAsia="宋体" w:cs="宋体"/>
                <w:color w:val="000000"/>
                <w:kern w:val="0"/>
                <w:sz w:val="24"/>
                <w:szCs w:val="24"/>
                <w:lang w:val="en-US" w:eastAsia="zh-CN" w:bidi="ar"/>
              </w:rPr>
              <w:t>≥</w:t>
            </w:r>
            <w:r>
              <w:rPr>
                <w:rFonts w:hint="eastAsia" w:ascii="宋体" w:hAnsi="宋体" w:eastAsia="宋体" w:cs="宋体"/>
                <w:kern w:val="2"/>
                <w:sz w:val="24"/>
                <w:szCs w:val="24"/>
                <w:lang w:val="en-US" w:eastAsia="zh-CN" w:bidi="ar"/>
              </w:rPr>
              <w:t xml:space="preserve">600x600dpi </w:t>
            </w:r>
          </w:p>
          <w:p w14:paraId="29418B8F">
            <w:pPr>
              <w:widowControl w:val="0"/>
              <w:numPr>
                <w:ilvl w:val="0"/>
                <w:numId w:val="0"/>
              </w:numPr>
              <w:wordWrap w:val="0"/>
              <w:ind w:left="440" w:leftChars="0" w:hanging="440" w:firstLineChars="0"/>
              <w:jc w:val="both"/>
              <w:textAlignment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5.内存标配：</w:t>
            </w:r>
            <w:r>
              <w:rPr>
                <w:rFonts w:hint="eastAsia" w:ascii="宋体" w:hAnsi="宋体" w:eastAsia="宋体" w:cs="宋体"/>
                <w:color w:val="000000"/>
                <w:kern w:val="0"/>
                <w:sz w:val="24"/>
                <w:szCs w:val="24"/>
                <w:lang w:val="en-US" w:eastAsia="zh-CN" w:bidi="ar"/>
              </w:rPr>
              <w:t>≥</w:t>
            </w:r>
            <w:r>
              <w:rPr>
                <w:rFonts w:hint="eastAsia" w:ascii="宋体" w:hAnsi="宋体" w:eastAsia="宋体" w:cs="宋体"/>
                <w:kern w:val="2"/>
                <w:sz w:val="24"/>
                <w:szCs w:val="24"/>
                <w:lang w:val="en-US" w:eastAsia="zh-CN" w:bidi="ar"/>
              </w:rPr>
              <w:t>512MB；</w:t>
            </w:r>
          </w:p>
          <w:p w14:paraId="26D22EC5">
            <w:pPr>
              <w:widowControl w:val="0"/>
              <w:numPr>
                <w:ilvl w:val="0"/>
                <w:numId w:val="0"/>
              </w:numPr>
              <w:wordWrap w:val="0"/>
              <w:ind w:left="440" w:leftChars="0" w:hanging="440" w:firstLineChars="0"/>
              <w:jc w:val="both"/>
              <w:textAlignment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6.处理器：</w:t>
            </w:r>
            <w:r>
              <w:rPr>
                <w:rFonts w:hint="eastAsia" w:ascii="宋体" w:hAnsi="宋体" w:eastAsia="宋体" w:cs="宋体"/>
                <w:color w:val="000000"/>
                <w:kern w:val="0"/>
                <w:sz w:val="24"/>
                <w:szCs w:val="24"/>
                <w:lang w:val="en-US" w:eastAsia="zh-CN" w:bidi="ar"/>
              </w:rPr>
              <w:t>≥</w:t>
            </w:r>
            <w:r>
              <w:rPr>
                <w:rFonts w:hint="eastAsia" w:ascii="宋体" w:hAnsi="宋体" w:eastAsia="宋体" w:cs="宋体"/>
                <w:kern w:val="2"/>
                <w:sz w:val="24"/>
                <w:szCs w:val="24"/>
                <w:lang w:val="en-US" w:eastAsia="zh-CN" w:bidi="ar"/>
              </w:rPr>
              <w:t>1.2GHz</w:t>
            </w:r>
          </w:p>
          <w:p w14:paraId="6AAA2A1B">
            <w:pPr>
              <w:widowControl w:val="0"/>
              <w:numPr>
                <w:ilvl w:val="0"/>
                <w:numId w:val="0"/>
              </w:numPr>
              <w:wordWrap w:val="0"/>
              <w:ind w:left="440" w:leftChars="0" w:hanging="440" w:firstLineChars="0"/>
              <w:jc w:val="both"/>
              <w:textAlignment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7.打印负荷(每月) ：</w:t>
            </w:r>
            <w:r>
              <w:rPr>
                <w:rFonts w:hint="eastAsia" w:ascii="宋体" w:hAnsi="宋体" w:eastAsia="宋体" w:cs="宋体"/>
                <w:color w:val="000000"/>
                <w:kern w:val="0"/>
                <w:sz w:val="24"/>
                <w:szCs w:val="24"/>
                <w:lang w:val="en-US" w:eastAsia="zh-CN" w:bidi="ar"/>
              </w:rPr>
              <w:t>≥</w:t>
            </w:r>
            <w:r>
              <w:rPr>
                <w:rFonts w:hint="eastAsia" w:ascii="宋体" w:hAnsi="宋体" w:eastAsia="宋体" w:cs="宋体"/>
                <w:kern w:val="2"/>
                <w:sz w:val="24"/>
                <w:szCs w:val="24"/>
                <w:lang w:val="en-US" w:eastAsia="zh-CN" w:bidi="ar"/>
              </w:rPr>
              <w:t>80,000页；</w:t>
            </w:r>
          </w:p>
          <w:p w14:paraId="49800BB1">
            <w:pPr>
              <w:widowControl w:val="0"/>
              <w:numPr>
                <w:ilvl w:val="0"/>
                <w:numId w:val="0"/>
              </w:numPr>
              <w:wordWrap w:val="0"/>
              <w:ind w:left="440" w:leftChars="0" w:hanging="440" w:firstLineChars="0"/>
              <w:jc w:val="both"/>
              <w:textAlignment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8.纸张输入容量 标准进纸盒</w:t>
            </w:r>
            <w:r>
              <w:rPr>
                <w:rFonts w:hint="eastAsia" w:ascii="宋体" w:hAnsi="宋体" w:eastAsia="宋体" w:cs="宋体"/>
                <w:color w:val="000000"/>
                <w:kern w:val="0"/>
                <w:sz w:val="24"/>
                <w:szCs w:val="24"/>
                <w:lang w:val="en-US" w:eastAsia="zh-CN" w:bidi="ar"/>
              </w:rPr>
              <w:t>≥</w:t>
            </w:r>
            <w:r>
              <w:rPr>
                <w:rFonts w:hint="eastAsia" w:ascii="宋体" w:hAnsi="宋体" w:eastAsia="宋体" w:cs="宋体"/>
                <w:kern w:val="2"/>
                <w:sz w:val="24"/>
                <w:szCs w:val="24"/>
                <w:lang w:val="en-US" w:eastAsia="zh-CN" w:bidi="ar"/>
              </w:rPr>
              <w:t>250页，配备</w:t>
            </w:r>
            <w:r>
              <w:rPr>
                <w:rFonts w:hint="eastAsia" w:ascii="宋体" w:hAnsi="宋体" w:eastAsia="宋体" w:cs="宋体"/>
                <w:color w:val="000000"/>
                <w:kern w:val="0"/>
                <w:sz w:val="24"/>
                <w:szCs w:val="24"/>
                <w:lang w:val="en-US" w:eastAsia="zh-CN" w:bidi="ar"/>
              </w:rPr>
              <w:t>≥</w:t>
            </w:r>
            <w:r>
              <w:rPr>
                <w:rFonts w:hint="eastAsia" w:ascii="宋体" w:hAnsi="宋体" w:eastAsia="宋体" w:cs="宋体"/>
                <w:kern w:val="2"/>
                <w:sz w:val="24"/>
                <w:szCs w:val="24"/>
                <w:lang w:val="en-US" w:eastAsia="zh-CN" w:bidi="ar"/>
              </w:rPr>
              <w:t>550页纸盒2个，多功能进纸盒：</w:t>
            </w:r>
            <w:r>
              <w:rPr>
                <w:rFonts w:hint="eastAsia" w:ascii="宋体" w:hAnsi="宋体" w:eastAsia="宋体" w:cs="宋体"/>
                <w:color w:val="000000"/>
                <w:kern w:val="0"/>
                <w:sz w:val="24"/>
                <w:szCs w:val="24"/>
                <w:lang w:val="en-US" w:eastAsia="zh-CN" w:bidi="ar"/>
              </w:rPr>
              <w:t>≥</w:t>
            </w:r>
            <w:r>
              <w:rPr>
                <w:rFonts w:hint="eastAsia" w:ascii="宋体" w:hAnsi="宋体" w:eastAsia="宋体" w:cs="宋体"/>
                <w:kern w:val="2"/>
                <w:sz w:val="24"/>
                <w:szCs w:val="24"/>
                <w:lang w:val="en-US" w:eastAsia="zh-CN" w:bidi="ar"/>
              </w:rPr>
              <w:t>60页</w:t>
            </w:r>
          </w:p>
          <w:p w14:paraId="4A7F9D7B">
            <w:pPr>
              <w:widowControl w:val="0"/>
              <w:numPr>
                <w:ilvl w:val="0"/>
                <w:numId w:val="0"/>
              </w:numPr>
              <w:wordWrap w:val="0"/>
              <w:ind w:left="440" w:leftChars="0" w:hanging="440" w:firstLineChars="0"/>
              <w:jc w:val="both"/>
              <w:textAlignment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9.纸张输出容量 </w:t>
            </w:r>
            <w:r>
              <w:rPr>
                <w:rFonts w:hint="eastAsia" w:ascii="宋体" w:hAnsi="宋体" w:eastAsia="宋体" w:cs="宋体"/>
                <w:color w:val="000000"/>
                <w:kern w:val="0"/>
                <w:sz w:val="24"/>
                <w:szCs w:val="24"/>
                <w:lang w:val="en-US" w:eastAsia="zh-CN" w:bidi="ar"/>
              </w:rPr>
              <w:t>≥</w:t>
            </w:r>
            <w:r>
              <w:rPr>
                <w:rFonts w:hint="eastAsia" w:ascii="宋体" w:hAnsi="宋体" w:eastAsia="宋体" w:cs="宋体"/>
                <w:kern w:val="2"/>
                <w:sz w:val="24"/>
                <w:szCs w:val="24"/>
                <w:lang w:val="en-US" w:eastAsia="zh-CN" w:bidi="ar"/>
              </w:rPr>
              <w:t>150页</w:t>
            </w:r>
          </w:p>
          <w:p w14:paraId="08FCEDE8">
            <w:pPr>
              <w:widowControl w:val="0"/>
              <w:numPr>
                <w:ilvl w:val="0"/>
                <w:numId w:val="0"/>
              </w:numPr>
              <w:wordWrap w:val="0"/>
              <w:ind w:left="440" w:leftChars="0" w:hanging="440" w:firstLineChars="0"/>
              <w:jc w:val="both"/>
              <w:textAlignment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10.</w:t>
            </w:r>
            <w:r>
              <w:rPr>
                <w:rFonts w:hint="eastAsia" w:ascii="宋体" w:hAnsi="宋体" w:eastAsia="宋体" w:cs="宋体"/>
                <w:color w:val="000000"/>
                <w:kern w:val="0"/>
                <w:sz w:val="24"/>
                <w:szCs w:val="24"/>
                <w:lang w:val="en-US" w:eastAsia="zh-CN" w:bidi="ar"/>
              </w:rPr>
              <w:t>该设备要适配通过安全可靠测评的操作系统和硬件 （本次投标文件提供测评报告）</w:t>
            </w:r>
          </w:p>
          <w:p w14:paraId="54929554">
            <w:pPr>
              <w:widowControl/>
              <w:numPr>
                <w:ilvl w:val="0"/>
                <w:numId w:val="0"/>
              </w:numPr>
              <w:ind w:left="440" w:leftChars="0" w:hanging="440" w:firstLineChars="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11.</w:t>
            </w:r>
            <w:r>
              <w:rPr>
                <w:rFonts w:hint="eastAsia" w:ascii="宋体" w:hAnsi="宋体" w:eastAsia="宋体" w:cs="宋体"/>
                <w:kern w:val="2"/>
                <w:sz w:val="24"/>
                <w:szCs w:val="24"/>
                <w:lang w:val="en-US" w:eastAsia="zh-CN" w:bidi="ar"/>
              </w:rPr>
              <w:t>支持高速USB2.0，有线网络：满足但不限于IEEE802.310/100/1000BaSe-Tx协议</w:t>
            </w:r>
          </w:p>
        </w:tc>
      </w:tr>
      <w:tr w14:paraId="729ED48B">
        <w:tblPrEx>
          <w:tblCellMar>
            <w:top w:w="15" w:type="dxa"/>
            <w:left w:w="15" w:type="dxa"/>
            <w:bottom w:w="15" w:type="dxa"/>
            <w:right w:w="15" w:type="dxa"/>
          </w:tblCellMar>
        </w:tblPrEx>
        <w:trPr>
          <w:trHeight w:val="1607"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4A1DC">
            <w:pPr>
              <w:widowControl/>
              <w:kinsoku/>
              <w:autoSpaceDE/>
              <w:autoSpaceDN/>
              <w:adjustRightInd/>
              <w:snapToGrid/>
              <w:spacing w:line="240" w:lineRule="auto"/>
              <w:jc w:val="center"/>
              <w:textAlignment w:val="top"/>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盖章模块</w:t>
            </w:r>
          </w:p>
        </w:tc>
        <w:tc>
          <w:tcPr>
            <w:tcW w:w="929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C661004">
            <w:pPr>
              <w:widowControl w:val="0"/>
              <w:numPr>
                <w:ilvl w:val="0"/>
                <w:numId w:val="0"/>
              </w:numPr>
              <w:wordWrap w:val="0"/>
              <w:ind w:left="440" w:leftChars="0" w:hanging="440" w:firstLineChars="0"/>
              <w:jc w:val="both"/>
              <w:textAlignment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1.盖章个数：</w:t>
            </w:r>
            <w:r>
              <w:rPr>
                <w:rFonts w:hint="eastAsia" w:ascii="宋体" w:hAnsi="宋体" w:eastAsia="宋体" w:cs="宋体"/>
                <w:color w:val="000000"/>
                <w:kern w:val="0"/>
                <w:sz w:val="24"/>
                <w:szCs w:val="24"/>
                <w:lang w:val="en-US" w:eastAsia="zh-CN" w:bidi="ar"/>
              </w:rPr>
              <w:t>≥</w:t>
            </w:r>
            <w:r>
              <w:rPr>
                <w:rFonts w:hint="eastAsia" w:ascii="宋体" w:hAnsi="宋体" w:eastAsia="宋体" w:cs="宋体"/>
                <w:kern w:val="2"/>
                <w:sz w:val="24"/>
                <w:szCs w:val="24"/>
                <w:lang w:val="en-US" w:eastAsia="zh-CN" w:bidi="ar"/>
              </w:rPr>
              <w:t>1个/A4</w:t>
            </w:r>
          </w:p>
          <w:p w14:paraId="074BF2B2">
            <w:pPr>
              <w:widowControl w:val="0"/>
              <w:numPr>
                <w:ilvl w:val="0"/>
                <w:numId w:val="0"/>
              </w:numPr>
              <w:wordWrap w:val="0"/>
              <w:ind w:left="440" w:leftChars="0" w:hanging="440" w:firstLineChars="0"/>
              <w:jc w:val="both"/>
              <w:textAlignment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2.盖章速度：</w:t>
            </w:r>
            <w:r>
              <w:rPr>
                <w:rFonts w:hint="eastAsia" w:ascii="宋体" w:hAnsi="宋体" w:eastAsia="宋体" w:cs="宋体"/>
                <w:color w:val="000000"/>
                <w:kern w:val="0"/>
                <w:sz w:val="24"/>
                <w:szCs w:val="24"/>
                <w:lang w:val="en-US" w:eastAsia="zh-CN" w:bidi="ar"/>
              </w:rPr>
              <w:t>≥</w:t>
            </w:r>
            <w:r>
              <w:rPr>
                <w:rFonts w:hint="eastAsia" w:ascii="宋体" w:hAnsi="宋体" w:eastAsia="宋体" w:cs="宋体"/>
                <w:kern w:val="2"/>
                <w:sz w:val="24"/>
                <w:szCs w:val="24"/>
                <w:lang w:val="en-US" w:eastAsia="zh-CN" w:bidi="ar"/>
              </w:rPr>
              <w:t>60张A4纸/分钟（自适应）</w:t>
            </w:r>
          </w:p>
          <w:p w14:paraId="49D31107">
            <w:pPr>
              <w:widowControl w:val="0"/>
              <w:numPr>
                <w:ilvl w:val="0"/>
                <w:numId w:val="0"/>
              </w:numPr>
              <w:wordWrap w:val="0"/>
              <w:ind w:left="440" w:leftChars="0" w:hanging="440" w:firstLineChars="0"/>
              <w:jc w:val="both"/>
              <w:textAlignment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3.盖章定位精度:±2mm</w:t>
            </w:r>
          </w:p>
          <w:p w14:paraId="67ACCA08">
            <w:pPr>
              <w:widowControl w:val="0"/>
              <w:numPr>
                <w:ilvl w:val="0"/>
                <w:numId w:val="0"/>
              </w:numPr>
              <w:wordWrap w:val="0"/>
              <w:ind w:left="440" w:leftChars="0" w:hanging="440" w:firstLineChars="0"/>
              <w:jc w:val="both"/>
              <w:textAlignment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4.章面尺寸：章面最大直径</w:t>
            </w:r>
            <w:r>
              <w:rPr>
                <w:rFonts w:hint="eastAsia" w:ascii="宋体" w:hAnsi="宋体" w:eastAsia="宋体" w:cs="宋体"/>
                <w:color w:val="000000"/>
                <w:kern w:val="0"/>
                <w:sz w:val="24"/>
                <w:szCs w:val="24"/>
                <w:lang w:val="en-US" w:eastAsia="zh-CN" w:bidi="ar"/>
              </w:rPr>
              <w:t>≤</w:t>
            </w:r>
            <w:r>
              <w:rPr>
                <w:rFonts w:hint="eastAsia" w:ascii="宋体" w:hAnsi="宋体" w:eastAsia="宋体" w:cs="宋体"/>
                <w:kern w:val="2"/>
                <w:sz w:val="24"/>
                <w:szCs w:val="24"/>
                <w:lang w:val="en-US" w:eastAsia="zh-CN" w:bidi="ar"/>
              </w:rPr>
              <w:t>50mm（可满足定制需求）</w:t>
            </w:r>
          </w:p>
          <w:p w14:paraId="78008426">
            <w:pPr>
              <w:widowControl/>
              <w:numPr>
                <w:ilvl w:val="0"/>
                <w:numId w:val="0"/>
              </w:numPr>
              <w:ind w:left="440" w:leftChars="0" w:hanging="440" w:firstLineChars="0"/>
              <w:jc w:val="left"/>
              <w:textAlignment w:val="top"/>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w:t>
            </w:r>
            <w:r>
              <w:rPr>
                <w:rFonts w:hint="eastAsia" w:ascii="宋体" w:hAnsi="宋体" w:eastAsia="宋体" w:cs="宋体"/>
                <w:kern w:val="2"/>
                <w:sz w:val="24"/>
                <w:szCs w:val="24"/>
                <w:lang w:val="en-US" w:eastAsia="zh-CN" w:bidi="ar"/>
              </w:rPr>
              <w:t>接口：支持RD-232C接口</w:t>
            </w:r>
          </w:p>
        </w:tc>
      </w:tr>
      <w:tr w14:paraId="0AE53382">
        <w:tblPrEx>
          <w:tblCellMar>
            <w:top w:w="15" w:type="dxa"/>
            <w:left w:w="15" w:type="dxa"/>
            <w:bottom w:w="15" w:type="dxa"/>
            <w:right w:w="15" w:type="dxa"/>
          </w:tblCellMar>
        </w:tblPrEx>
        <w:trPr>
          <w:trHeight w:val="1912"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34133">
            <w:pPr>
              <w:widowControl/>
              <w:kinsoku/>
              <w:autoSpaceDE/>
              <w:autoSpaceDN/>
              <w:adjustRightInd/>
              <w:snapToGrid/>
              <w:spacing w:line="240" w:lineRule="auto"/>
              <w:jc w:val="center"/>
              <w:textAlignment w:val="top"/>
              <w:rPr>
                <w:rFonts w:hint="eastAsia" w:ascii="宋体" w:hAnsi="宋体" w:eastAsia="宋体" w:cs="宋体"/>
                <w:snapToGrid/>
                <w:color w:val="000000"/>
                <w:kern w:val="0"/>
                <w:sz w:val="24"/>
                <w:szCs w:val="24"/>
                <w:lang w:eastAsia="zh-CN" w:bidi="ar"/>
              </w:rPr>
            </w:pPr>
            <w:r>
              <w:rPr>
                <w:rFonts w:hint="eastAsia" w:ascii="宋体" w:hAnsi="宋体" w:eastAsia="宋体" w:cs="宋体"/>
                <w:snapToGrid/>
                <w:color w:val="000000"/>
                <w:kern w:val="0"/>
                <w:sz w:val="24"/>
                <w:szCs w:val="24"/>
                <w:lang w:eastAsia="zh-CN" w:bidi="ar"/>
              </w:rPr>
              <w:t>身份证读卡器</w:t>
            </w:r>
          </w:p>
        </w:tc>
        <w:tc>
          <w:tcPr>
            <w:tcW w:w="929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1523550">
            <w:pPr>
              <w:widowControl w:val="0"/>
              <w:numPr>
                <w:ilvl w:val="0"/>
                <w:numId w:val="0"/>
              </w:numPr>
              <w:wordWrap w:val="0"/>
              <w:ind w:left="440" w:leftChars="0" w:hanging="440" w:firstLineChars="0"/>
              <w:jc w:val="both"/>
              <w:textAlignment w:val="bottom"/>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1.符合ISO 14443 Type B标准</w:t>
            </w:r>
          </w:p>
          <w:p w14:paraId="601D1DDC">
            <w:pPr>
              <w:widowControl w:val="0"/>
              <w:numPr>
                <w:ilvl w:val="0"/>
                <w:numId w:val="0"/>
              </w:numPr>
              <w:wordWrap w:val="0"/>
              <w:ind w:left="440" w:leftChars="0" w:hanging="440" w:firstLineChars="0"/>
              <w:jc w:val="both"/>
              <w:textAlignment w:val="bottom"/>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2.采用无线传输方式，USB/RS232接口可选</w:t>
            </w:r>
          </w:p>
          <w:p w14:paraId="02040098">
            <w:pPr>
              <w:widowControl w:val="0"/>
              <w:numPr>
                <w:ilvl w:val="0"/>
                <w:numId w:val="0"/>
              </w:numPr>
              <w:wordWrap w:val="0"/>
              <w:ind w:left="440" w:leftChars="0" w:hanging="440" w:firstLineChars="0"/>
              <w:jc w:val="both"/>
              <w:textAlignment w:val="bottom"/>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3.阅读距离：</w:t>
            </w:r>
            <w:r>
              <w:rPr>
                <w:rFonts w:hint="eastAsia" w:ascii="宋体" w:hAnsi="宋体" w:eastAsia="宋体" w:cs="宋体"/>
                <w:color w:val="000000"/>
                <w:kern w:val="0"/>
                <w:sz w:val="24"/>
                <w:szCs w:val="24"/>
                <w:lang w:val="en-US" w:eastAsia="zh-CN" w:bidi="ar"/>
              </w:rPr>
              <w:t>≤</w:t>
            </w:r>
            <w:r>
              <w:rPr>
                <w:rFonts w:hint="eastAsia" w:ascii="宋体" w:hAnsi="宋体" w:eastAsia="宋体" w:cs="宋体"/>
                <w:kern w:val="2"/>
                <w:sz w:val="24"/>
                <w:szCs w:val="24"/>
                <w:lang w:val="en-US" w:eastAsia="zh-CN" w:bidi="ar"/>
              </w:rPr>
              <w:t>5cm</w:t>
            </w:r>
          </w:p>
          <w:p w14:paraId="5D40CD04">
            <w:pPr>
              <w:widowControl w:val="0"/>
              <w:numPr>
                <w:ilvl w:val="0"/>
                <w:numId w:val="0"/>
              </w:numPr>
              <w:wordWrap w:val="0"/>
              <w:ind w:left="440" w:leftChars="0" w:hanging="440" w:firstLineChars="0"/>
              <w:jc w:val="both"/>
              <w:textAlignment w:val="bottom"/>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4.阅读时间：</w:t>
            </w:r>
            <w:r>
              <w:rPr>
                <w:rFonts w:hint="eastAsia" w:ascii="宋体" w:hAnsi="宋体" w:eastAsia="宋体" w:cs="宋体"/>
                <w:color w:val="000000"/>
                <w:kern w:val="0"/>
                <w:sz w:val="24"/>
                <w:szCs w:val="24"/>
                <w:lang w:val="en-US" w:eastAsia="zh-CN" w:bidi="ar"/>
              </w:rPr>
              <w:t>≤</w:t>
            </w:r>
            <w:r>
              <w:rPr>
                <w:rFonts w:hint="eastAsia" w:ascii="宋体" w:hAnsi="宋体" w:eastAsia="宋体" w:cs="宋体"/>
                <w:kern w:val="2"/>
                <w:sz w:val="24"/>
                <w:szCs w:val="24"/>
                <w:lang w:val="en-US" w:eastAsia="zh-CN" w:bidi="ar"/>
              </w:rPr>
              <w:t>1s</w:t>
            </w:r>
          </w:p>
          <w:p w14:paraId="1C149812">
            <w:pPr>
              <w:widowControl w:val="0"/>
              <w:numPr>
                <w:ilvl w:val="0"/>
                <w:numId w:val="0"/>
              </w:numPr>
              <w:wordWrap w:val="0"/>
              <w:ind w:left="440" w:leftChars="0" w:hanging="440" w:firstLineChars="0"/>
              <w:jc w:val="both"/>
              <w:textAlignment w:val="bottom"/>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5.具有电源自动保护设计</w:t>
            </w:r>
          </w:p>
          <w:p w14:paraId="64CF503B">
            <w:pPr>
              <w:widowControl/>
              <w:numPr>
                <w:ilvl w:val="0"/>
                <w:numId w:val="0"/>
              </w:numPr>
              <w:ind w:left="440" w:leftChars="0" w:hanging="440" w:firstLineChars="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w:t>
            </w:r>
            <w:r>
              <w:rPr>
                <w:rFonts w:hint="eastAsia" w:ascii="宋体" w:hAnsi="宋体" w:eastAsia="宋体" w:cs="宋体"/>
                <w:kern w:val="2"/>
                <w:sz w:val="24"/>
                <w:szCs w:val="24"/>
                <w:lang w:val="en-US" w:eastAsia="zh-CN" w:bidi="ar"/>
              </w:rPr>
              <w:t>平均无故障工作时间（MTBF）：</w:t>
            </w:r>
            <w:r>
              <w:rPr>
                <w:rFonts w:hint="eastAsia" w:ascii="宋体" w:hAnsi="宋体" w:eastAsia="宋体" w:cs="宋体"/>
                <w:color w:val="000000"/>
                <w:kern w:val="0"/>
                <w:sz w:val="24"/>
                <w:szCs w:val="24"/>
                <w:lang w:val="en-US" w:eastAsia="zh-CN" w:bidi="ar"/>
              </w:rPr>
              <w:t>≥</w:t>
            </w:r>
            <w:r>
              <w:rPr>
                <w:rFonts w:hint="eastAsia" w:ascii="宋体" w:hAnsi="宋体" w:eastAsia="宋体" w:cs="宋体"/>
                <w:kern w:val="2"/>
                <w:sz w:val="24"/>
                <w:szCs w:val="24"/>
                <w:lang w:val="en-US" w:eastAsia="zh-CN" w:bidi="ar"/>
              </w:rPr>
              <w:t>5000小时</w:t>
            </w:r>
          </w:p>
        </w:tc>
      </w:tr>
      <w:tr w14:paraId="14E3D770">
        <w:tblPrEx>
          <w:tblCellMar>
            <w:top w:w="15" w:type="dxa"/>
            <w:left w:w="15" w:type="dxa"/>
            <w:bottom w:w="15" w:type="dxa"/>
            <w:right w:w="15" w:type="dxa"/>
          </w:tblCellMar>
        </w:tblPrEx>
        <w:trPr>
          <w:trHeight w:val="1205"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0E852">
            <w:pPr>
              <w:widowControl/>
              <w:kinsoku/>
              <w:autoSpaceDE/>
              <w:autoSpaceDN/>
              <w:adjustRightInd/>
              <w:snapToGrid/>
              <w:spacing w:line="240" w:lineRule="auto"/>
              <w:jc w:val="center"/>
              <w:textAlignment w:val="top"/>
              <w:rPr>
                <w:rFonts w:hint="eastAsia" w:ascii="宋体" w:hAnsi="宋体" w:eastAsia="宋体" w:cs="宋体"/>
                <w:snapToGrid/>
                <w:color w:val="000000"/>
                <w:kern w:val="0"/>
                <w:sz w:val="24"/>
                <w:szCs w:val="24"/>
                <w:lang w:eastAsia="zh-CN" w:bidi="ar"/>
              </w:rPr>
            </w:pPr>
            <w:r>
              <w:rPr>
                <w:rFonts w:hint="eastAsia" w:ascii="宋体" w:hAnsi="宋体" w:eastAsia="宋体" w:cs="宋体"/>
                <w:snapToGrid/>
                <w:color w:val="000000"/>
                <w:kern w:val="0"/>
                <w:sz w:val="24"/>
                <w:szCs w:val="24"/>
                <w:lang w:eastAsia="zh-CN" w:bidi="ar"/>
              </w:rPr>
              <w:t>二维码扫描仪</w:t>
            </w:r>
          </w:p>
        </w:tc>
        <w:tc>
          <w:tcPr>
            <w:tcW w:w="929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93A6918">
            <w:pPr>
              <w:widowControl/>
              <w:numPr>
                <w:ilvl w:val="0"/>
                <w:numId w:val="0"/>
              </w:numPr>
              <w:ind w:leftChars="0"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支持二维码扫描</w:t>
            </w:r>
          </w:p>
        </w:tc>
      </w:tr>
      <w:tr w14:paraId="20C071E1">
        <w:tblPrEx>
          <w:tblCellMar>
            <w:top w:w="15" w:type="dxa"/>
            <w:left w:w="15" w:type="dxa"/>
            <w:bottom w:w="15" w:type="dxa"/>
            <w:right w:w="15" w:type="dxa"/>
          </w:tblCellMar>
        </w:tblPrEx>
        <w:trPr>
          <w:trHeight w:val="130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F624D">
            <w:pPr>
              <w:widowControl/>
              <w:kinsoku/>
              <w:autoSpaceDE/>
              <w:autoSpaceDN/>
              <w:adjustRightInd/>
              <w:snapToGrid/>
              <w:spacing w:line="240" w:lineRule="auto"/>
              <w:jc w:val="center"/>
              <w:textAlignment w:val="top"/>
              <w:rPr>
                <w:rFonts w:hint="eastAsia" w:ascii="宋体" w:hAnsi="宋体" w:eastAsia="宋体" w:cs="宋体"/>
                <w:snapToGrid/>
                <w:color w:val="000000"/>
                <w:kern w:val="0"/>
                <w:sz w:val="24"/>
                <w:szCs w:val="24"/>
                <w:lang w:eastAsia="zh-CN" w:bidi="ar"/>
              </w:rPr>
            </w:pPr>
            <w:r>
              <w:rPr>
                <w:rFonts w:hint="eastAsia" w:ascii="宋体" w:hAnsi="宋体" w:eastAsia="宋体" w:cs="宋体"/>
                <w:snapToGrid/>
                <w:color w:val="000000"/>
                <w:kern w:val="0"/>
                <w:sz w:val="24"/>
                <w:szCs w:val="24"/>
                <w:lang w:eastAsia="zh-Hans" w:bidi="ar"/>
              </w:rPr>
              <w:t>人脸识别</w:t>
            </w:r>
            <w:r>
              <w:rPr>
                <w:rFonts w:hint="eastAsia" w:ascii="宋体" w:hAnsi="宋体" w:eastAsia="宋体" w:cs="宋体"/>
                <w:snapToGrid/>
                <w:color w:val="000000"/>
                <w:kern w:val="0"/>
                <w:sz w:val="24"/>
                <w:szCs w:val="24"/>
                <w:lang w:eastAsia="zh-CN" w:bidi="ar"/>
              </w:rPr>
              <w:t>摄像头</w:t>
            </w:r>
          </w:p>
        </w:tc>
        <w:tc>
          <w:tcPr>
            <w:tcW w:w="929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B2C19F5">
            <w:pPr>
              <w:widowControl/>
              <w:numPr>
                <w:ilvl w:val="0"/>
                <w:numId w:val="0"/>
              </w:numPr>
              <w:ind w:leftChars="0"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支持人脸识别功能</w:t>
            </w:r>
          </w:p>
        </w:tc>
      </w:tr>
      <w:tr w14:paraId="6CFAC95B">
        <w:tblPrEx>
          <w:tblCellMar>
            <w:top w:w="15" w:type="dxa"/>
            <w:left w:w="15" w:type="dxa"/>
            <w:bottom w:w="15" w:type="dxa"/>
            <w:right w:w="15" w:type="dxa"/>
          </w:tblCellMar>
        </w:tblPrEx>
        <w:trPr>
          <w:trHeight w:val="972"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FE325">
            <w:pPr>
              <w:widowControl/>
              <w:kinsoku/>
              <w:autoSpaceDE/>
              <w:autoSpaceDN/>
              <w:adjustRightInd/>
              <w:snapToGrid/>
              <w:spacing w:line="240" w:lineRule="auto"/>
              <w:jc w:val="center"/>
              <w:textAlignment w:val="top"/>
              <w:rPr>
                <w:rFonts w:hint="eastAsia" w:ascii="宋体" w:hAnsi="宋体" w:eastAsia="宋体" w:cs="宋体"/>
                <w:snapToGrid/>
                <w:color w:val="000000"/>
                <w:kern w:val="0"/>
                <w:sz w:val="24"/>
                <w:szCs w:val="24"/>
                <w:lang w:eastAsia="zh-CN" w:bidi="ar"/>
              </w:rPr>
            </w:pPr>
            <w:r>
              <w:rPr>
                <w:rFonts w:hint="eastAsia" w:ascii="宋体" w:hAnsi="宋体" w:eastAsia="宋体" w:cs="宋体"/>
                <w:snapToGrid/>
                <w:color w:val="000000"/>
                <w:kern w:val="0"/>
                <w:sz w:val="24"/>
                <w:szCs w:val="24"/>
                <w:lang w:eastAsia="zh-CN" w:bidi="ar"/>
              </w:rPr>
              <w:t>时控开关</w:t>
            </w:r>
          </w:p>
        </w:tc>
        <w:tc>
          <w:tcPr>
            <w:tcW w:w="929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0A55F0">
            <w:pPr>
              <w:widowControl w:val="0"/>
              <w:numPr>
                <w:ilvl w:val="0"/>
                <w:numId w:val="0"/>
              </w:numPr>
              <w:tabs>
                <w:tab w:val="left" w:pos="793"/>
              </w:tabs>
              <w:wordWrap w:val="0"/>
              <w:ind w:leftChars="0" w:firstLine="480" w:firstLineChars="200"/>
              <w:jc w:val="both"/>
              <w:textAlignment w:val="bottom"/>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支持时控开关功能</w:t>
            </w:r>
          </w:p>
        </w:tc>
      </w:tr>
      <w:tr w14:paraId="2C60CA85">
        <w:tblPrEx>
          <w:tblCellMar>
            <w:top w:w="15" w:type="dxa"/>
            <w:left w:w="15" w:type="dxa"/>
            <w:bottom w:w="15" w:type="dxa"/>
            <w:right w:w="15" w:type="dxa"/>
          </w:tblCellMar>
        </w:tblPrEx>
        <w:trPr>
          <w:trHeight w:val="1015"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03E7F">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软件系统要求</w:t>
            </w:r>
          </w:p>
        </w:tc>
        <w:tc>
          <w:tcPr>
            <w:tcW w:w="929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1FB2F3B">
            <w:pPr>
              <w:widowControl/>
              <w:kinsoku/>
              <w:autoSpaceDE/>
              <w:autoSpaceDN/>
              <w:adjustRightInd/>
              <w:snapToGrid/>
              <w:spacing w:line="240" w:lineRule="auto"/>
              <w:jc w:val="left"/>
              <w:textAlignment w:val="top"/>
              <w:rPr>
                <w:rFonts w:hint="eastAsia" w:ascii="宋体" w:hAnsi="宋体" w:eastAsia="宋体" w:cs="宋体"/>
                <w:snapToGrid/>
                <w:kern w:val="2"/>
                <w:sz w:val="24"/>
                <w:szCs w:val="24"/>
                <w:lang w:val="en-US" w:eastAsia="zh-CN" w:bidi="ar"/>
              </w:rPr>
            </w:pPr>
            <w:r>
              <w:rPr>
                <w:rFonts w:hint="eastAsia" w:ascii="宋体" w:hAnsi="宋体" w:eastAsia="宋体" w:cs="宋体"/>
                <w:snapToGrid/>
                <w:kern w:val="2"/>
                <w:sz w:val="24"/>
                <w:szCs w:val="24"/>
                <w:lang w:val="en-US" w:eastAsia="zh-CN" w:bidi="ar"/>
              </w:rPr>
              <w:t>能够适配采购方病案无纸化系统病案自助打印系统，实现无纸化病案的自助打印，由此产生的接口费用全部由中标方承担。</w:t>
            </w:r>
          </w:p>
        </w:tc>
      </w:tr>
    </w:tbl>
    <w:p w14:paraId="18356DBB">
      <w:pPr>
        <w:widowControl w:val="0"/>
        <w:kinsoku/>
        <w:autoSpaceDE/>
        <w:autoSpaceDN/>
        <w:adjustRightInd/>
        <w:snapToGrid/>
        <w:spacing w:line="240" w:lineRule="auto"/>
        <w:jc w:val="both"/>
        <w:textAlignment w:val="auto"/>
        <w:rPr>
          <w:rFonts w:hint="eastAsia" w:ascii="宋体" w:hAnsi="宋体" w:eastAsia="宋体" w:cs="宋体"/>
          <w:snapToGrid/>
          <w:kern w:val="2"/>
          <w:sz w:val="24"/>
          <w:szCs w:val="24"/>
          <w:lang w:val="en-US" w:eastAsia="zh-CN"/>
        </w:rPr>
      </w:pPr>
    </w:p>
    <w:p w14:paraId="4D1C627C">
      <w:pPr>
        <w:widowControl w:val="0"/>
        <w:kinsoku/>
        <w:autoSpaceDE/>
        <w:autoSpaceDN/>
        <w:adjustRightInd/>
        <w:snapToGrid/>
        <w:spacing w:line="240" w:lineRule="auto"/>
        <w:jc w:val="both"/>
        <w:textAlignment w:val="auto"/>
        <w:rPr>
          <w:rFonts w:hint="eastAsia" w:ascii="宋体" w:hAnsi="宋体" w:eastAsia="宋体" w:cs="宋体"/>
          <w:b/>
          <w:bCs/>
          <w:snapToGrid/>
          <w:color w:val="000000"/>
          <w:kern w:val="2"/>
          <w:sz w:val="28"/>
          <w:szCs w:val="28"/>
          <w:lang w:val="en-US" w:eastAsia="zh-CN" w:bidi="ar-SA"/>
        </w:rPr>
      </w:pPr>
      <w:r>
        <w:rPr>
          <w:rFonts w:hint="eastAsia" w:ascii="宋体" w:hAnsi="宋体" w:eastAsia="宋体" w:cs="宋体"/>
          <w:b/>
          <w:bCs/>
          <w:snapToGrid/>
          <w:color w:val="000000"/>
          <w:kern w:val="2"/>
          <w:sz w:val="28"/>
          <w:szCs w:val="28"/>
          <w:lang w:val="en-US" w:eastAsia="zh-CN" w:bidi="ar-SA"/>
        </w:rPr>
        <w:t>2.高拍仪技术参数</w:t>
      </w:r>
    </w:p>
    <w:tbl>
      <w:tblPr>
        <w:tblStyle w:val="6"/>
        <w:tblW w:w="10218"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026"/>
        <w:gridCol w:w="6943"/>
      </w:tblGrid>
      <w:tr w14:paraId="18C6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9" w:type="dxa"/>
            <w:noWrap w:val="0"/>
            <w:vAlign w:val="top"/>
          </w:tcPr>
          <w:p w14:paraId="10BDABA7">
            <w:pPr>
              <w:widowControl/>
              <w:kinsoku/>
              <w:autoSpaceDE/>
              <w:autoSpaceDN/>
              <w:adjustRightInd/>
              <w:snapToGrid/>
              <w:spacing w:line="240" w:lineRule="auto"/>
              <w:jc w:val="center"/>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模块</w:t>
            </w:r>
          </w:p>
        </w:tc>
        <w:tc>
          <w:tcPr>
            <w:tcW w:w="2026" w:type="dxa"/>
            <w:noWrap w:val="0"/>
            <w:vAlign w:val="top"/>
          </w:tcPr>
          <w:p w14:paraId="0ED5517D">
            <w:pPr>
              <w:widowControl/>
              <w:kinsoku/>
              <w:autoSpaceDE/>
              <w:autoSpaceDN/>
              <w:adjustRightInd/>
              <w:snapToGrid/>
              <w:spacing w:line="240" w:lineRule="auto"/>
              <w:jc w:val="center"/>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指标项</w:t>
            </w:r>
          </w:p>
        </w:tc>
        <w:tc>
          <w:tcPr>
            <w:tcW w:w="6943" w:type="dxa"/>
            <w:noWrap w:val="0"/>
            <w:vAlign w:val="top"/>
          </w:tcPr>
          <w:p w14:paraId="6DAE672E">
            <w:pPr>
              <w:widowControl/>
              <w:kinsoku/>
              <w:autoSpaceDE/>
              <w:autoSpaceDN/>
              <w:adjustRightInd/>
              <w:snapToGrid/>
              <w:spacing w:line="240" w:lineRule="auto"/>
              <w:jc w:val="center"/>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技术规格及配置</w:t>
            </w:r>
          </w:p>
        </w:tc>
      </w:tr>
      <w:tr w14:paraId="5C5A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249" w:type="dxa"/>
            <w:vMerge w:val="restart"/>
            <w:noWrap w:val="0"/>
            <w:vAlign w:val="center"/>
          </w:tcPr>
          <w:p w14:paraId="0C2DA87D">
            <w:pPr>
              <w:widowControl/>
              <w:kinsoku/>
              <w:autoSpaceDE/>
              <w:autoSpaceDN/>
              <w:adjustRightInd/>
              <w:snapToGrid/>
              <w:spacing w:line="240" w:lineRule="auto"/>
              <w:jc w:val="center"/>
              <w:textAlignment w:val="top"/>
              <w:rPr>
                <w:rFonts w:hint="eastAsia" w:ascii="宋体" w:hAnsi="宋体" w:eastAsia="宋体" w:cs="宋体"/>
                <w:snapToGrid/>
                <w:color w:val="000000"/>
                <w:kern w:val="0"/>
                <w:sz w:val="24"/>
                <w:szCs w:val="24"/>
                <w:lang w:eastAsia="zh-Hans" w:bidi="ar"/>
              </w:rPr>
            </w:pPr>
            <w:r>
              <w:rPr>
                <w:rFonts w:hint="eastAsia" w:ascii="宋体" w:hAnsi="宋体" w:eastAsia="宋体" w:cs="宋体"/>
                <w:snapToGrid/>
                <w:color w:val="000000"/>
                <w:kern w:val="0"/>
                <w:sz w:val="24"/>
                <w:szCs w:val="24"/>
                <w:lang w:val="zh-CN" w:eastAsia="zh-Hans" w:bidi="ar"/>
              </w:rPr>
              <w:t>底座支架</w:t>
            </w:r>
          </w:p>
        </w:tc>
        <w:tc>
          <w:tcPr>
            <w:tcW w:w="2026" w:type="dxa"/>
            <w:noWrap w:val="0"/>
            <w:vAlign w:val="center"/>
          </w:tcPr>
          <w:p w14:paraId="4A79EBFD">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操作性</w:t>
            </w:r>
          </w:p>
        </w:tc>
        <w:tc>
          <w:tcPr>
            <w:tcW w:w="6943" w:type="dxa"/>
            <w:noWrap w:val="0"/>
            <w:vAlign w:val="top"/>
          </w:tcPr>
          <w:p w14:paraId="5E8B21B9">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副摄像头使用万向球头支架，支持水平、垂直方向</w:t>
            </w:r>
            <w:r>
              <w:rPr>
                <w:rFonts w:hint="eastAsia" w:ascii="宋体" w:hAnsi="宋体" w:eastAsia="宋体" w:cs="宋体"/>
                <w:snapToGrid/>
                <w:color w:val="000000"/>
                <w:kern w:val="0"/>
                <w:sz w:val="24"/>
                <w:szCs w:val="24"/>
                <w:lang w:val="en-US" w:eastAsia="zh-CN" w:bidi="ar"/>
              </w:rPr>
              <w:t>旋转</w:t>
            </w:r>
            <w:r>
              <w:rPr>
                <w:rFonts w:hint="eastAsia" w:ascii="宋体" w:hAnsi="宋体" w:eastAsia="宋体" w:cs="宋体"/>
                <w:snapToGrid/>
                <w:color w:val="000000"/>
                <w:kern w:val="0"/>
                <w:sz w:val="24"/>
                <w:szCs w:val="24"/>
                <w:lang w:val="zh-CN" w:eastAsia="zh-Hans" w:bidi="ar"/>
              </w:rPr>
              <w:t>，全方位采集</w:t>
            </w:r>
          </w:p>
        </w:tc>
      </w:tr>
      <w:tr w14:paraId="2A2C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249" w:type="dxa"/>
            <w:vMerge w:val="continue"/>
            <w:noWrap w:val="0"/>
            <w:vAlign w:val="center"/>
          </w:tcPr>
          <w:p w14:paraId="64B4A576">
            <w:pPr>
              <w:widowControl/>
              <w:kinsoku/>
              <w:autoSpaceDE/>
              <w:autoSpaceDN/>
              <w:adjustRightInd/>
              <w:snapToGrid/>
              <w:spacing w:line="240" w:lineRule="auto"/>
              <w:jc w:val="center"/>
              <w:textAlignment w:val="top"/>
              <w:rPr>
                <w:rFonts w:hint="eastAsia" w:ascii="宋体" w:hAnsi="宋体" w:eastAsia="宋体" w:cs="宋体"/>
                <w:snapToGrid/>
                <w:color w:val="000000"/>
                <w:kern w:val="0"/>
                <w:sz w:val="24"/>
                <w:szCs w:val="24"/>
                <w:lang w:eastAsia="zh-Hans" w:bidi="ar"/>
              </w:rPr>
            </w:pPr>
          </w:p>
        </w:tc>
        <w:tc>
          <w:tcPr>
            <w:tcW w:w="2026" w:type="dxa"/>
            <w:noWrap w:val="0"/>
            <w:vAlign w:val="center"/>
          </w:tcPr>
          <w:p w14:paraId="14107FCE">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供电</w:t>
            </w:r>
          </w:p>
        </w:tc>
        <w:tc>
          <w:tcPr>
            <w:tcW w:w="6943" w:type="dxa"/>
            <w:noWrap w:val="0"/>
            <w:vAlign w:val="top"/>
          </w:tcPr>
          <w:p w14:paraId="0D978BFC">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一条USB连接线供电，采用USB2.0即插即用,配DC电源接口备用</w:t>
            </w:r>
          </w:p>
        </w:tc>
      </w:tr>
      <w:tr w14:paraId="5AAD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249" w:type="dxa"/>
            <w:vMerge w:val="continue"/>
            <w:noWrap w:val="0"/>
            <w:vAlign w:val="center"/>
          </w:tcPr>
          <w:p w14:paraId="43CC10B3">
            <w:pPr>
              <w:widowControl/>
              <w:kinsoku/>
              <w:autoSpaceDE/>
              <w:autoSpaceDN/>
              <w:adjustRightInd/>
              <w:snapToGrid/>
              <w:spacing w:line="240" w:lineRule="auto"/>
              <w:jc w:val="center"/>
              <w:textAlignment w:val="top"/>
              <w:rPr>
                <w:rFonts w:hint="eastAsia" w:ascii="宋体" w:hAnsi="宋体" w:eastAsia="宋体" w:cs="宋体"/>
                <w:snapToGrid/>
                <w:color w:val="000000"/>
                <w:kern w:val="0"/>
                <w:sz w:val="24"/>
                <w:szCs w:val="24"/>
                <w:lang w:eastAsia="zh-Hans" w:bidi="ar"/>
              </w:rPr>
            </w:pPr>
          </w:p>
        </w:tc>
        <w:tc>
          <w:tcPr>
            <w:tcW w:w="2026" w:type="dxa"/>
            <w:noWrap w:val="0"/>
            <w:vAlign w:val="center"/>
          </w:tcPr>
          <w:p w14:paraId="59FD9772">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底板面板刻度</w:t>
            </w:r>
          </w:p>
        </w:tc>
        <w:tc>
          <w:tcPr>
            <w:tcW w:w="6943" w:type="dxa"/>
            <w:noWrap w:val="0"/>
            <w:vAlign w:val="top"/>
          </w:tcPr>
          <w:p w14:paraId="24F17517">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A4、A5、A6</w:t>
            </w:r>
          </w:p>
        </w:tc>
      </w:tr>
      <w:tr w14:paraId="2206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9" w:type="dxa"/>
            <w:vMerge w:val="continue"/>
            <w:noWrap w:val="0"/>
            <w:vAlign w:val="center"/>
          </w:tcPr>
          <w:p w14:paraId="16F3672B">
            <w:pPr>
              <w:widowControl/>
              <w:kinsoku/>
              <w:autoSpaceDE/>
              <w:autoSpaceDN/>
              <w:adjustRightInd/>
              <w:snapToGrid/>
              <w:spacing w:line="240" w:lineRule="auto"/>
              <w:jc w:val="center"/>
              <w:textAlignment w:val="top"/>
              <w:rPr>
                <w:rFonts w:hint="eastAsia" w:ascii="宋体" w:hAnsi="宋体" w:eastAsia="宋体" w:cs="宋体"/>
                <w:snapToGrid/>
                <w:color w:val="000000"/>
                <w:kern w:val="0"/>
                <w:sz w:val="24"/>
                <w:szCs w:val="24"/>
                <w:lang w:eastAsia="zh-Hans" w:bidi="ar"/>
              </w:rPr>
            </w:pPr>
          </w:p>
        </w:tc>
        <w:tc>
          <w:tcPr>
            <w:tcW w:w="2026" w:type="dxa"/>
            <w:noWrap w:val="0"/>
            <w:vAlign w:val="center"/>
          </w:tcPr>
          <w:p w14:paraId="47D13BC1">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设备功率</w:t>
            </w:r>
          </w:p>
        </w:tc>
        <w:tc>
          <w:tcPr>
            <w:tcW w:w="6943" w:type="dxa"/>
            <w:noWrap w:val="0"/>
            <w:vAlign w:val="top"/>
          </w:tcPr>
          <w:p w14:paraId="629E47B8">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≤2.5W</w:t>
            </w:r>
          </w:p>
        </w:tc>
      </w:tr>
      <w:tr w14:paraId="71C6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9" w:type="dxa"/>
            <w:vMerge w:val="restart"/>
            <w:noWrap w:val="0"/>
            <w:vAlign w:val="center"/>
          </w:tcPr>
          <w:p w14:paraId="25809BC8">
            <w:pPr>
              <w:widowControl/>
              <w:kinsoku/>
              <w:autoSpaceDE/>
              <w:autoSpaceDN/>
              <w:adjustRightInd/>
              <w:snapToGrid/>
              <w:spacing w:line="240" w:lineRule="auto"/>
              <w:jc w:val="center"/>
              <w:textAlignment w:val="top"/>
              <w:rPr>
                <w:rFonts w:hint="eastAsia" w:ascii="宋体" w:hAnsi="宋体" w:eastAsia="宋体" w:cs="宋体"/>
                <w:snapToGrid/>
                <w:color w:val="000000"/>
                <w:kern w:val="0"/>
                <w:sz w:val="24"/>
                <w:szCs w:val="24"/>
                <w:lang w:eastAsia="zh-Hans" w:bidi="ar"/>
              </w:rPr>
            </w:pPr>
            <w:r>
              <w:rPr>
                <w:rFonts w:hint="eastAsia" w:ascii="宋体" w:hAnsi="宋体" w:eastAsia="宋体" w:cs="宋体"/>
                <w:snapToGrid/>
                <w:color w:val="000000"/>
                <w:kern w:val="0"/>
                <w:sz w:val="24"/>
                <w:szCs w:val="24"/>
                <w:lang w:val="zh-CN" w:eastAsia="zh-Hans" w:bidi="ar"/>
              </w:rPr>
              <w:t>主摄像头</w:t>
            </w:r>
          </w:p>
        </w:tc>
        <w:tc>
          <w:tcPr>
            <w:tcW w:w="2026" w:type="dxa"/>
            <w:noWrap w:val="0"/>
            <w:vAlign w:val="top"/>
          </w:tcPr>
          <w:p w14:paraId="4F00AF17">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物理分辨率</w:t>
            </w:r>
          </w:p>
        </w:tc>
        <w:tc>
          <w:tcPr>
            <w:tcW w:w="6943" w:type="dxa"/>
            <w:noWrap w:val="0"/>
            <w:vAlign w:val="top"/>
          </w:tcPr>
          <w:p w14:paraId="34020EDA">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w:t>
            </w:r>
            <w:r>
              <w:rPr>
                <w:rFonts w:hint="eastAsia" w:ascii="宋体" w:hAnsi="宋体" w:eastAsia="宋体" w:cs="宋体"/>
                <w:snapToGrid/>
                <w:color w:val="000000"/>
                <w:kern w:val="0"/>
                <w:sz w:val="24"/>
                <w:szCs w:val="24"/>
                <w:lang w:eastAsia="zh-Hans" w:bidi="ar"/>
              </w:rPr>
              <w:t>500</w:t>
            </w:r>
            <w:r>
              <w:rPr>
                <w:rFonts w:hint="eastAsia" w:ascii="宋体" w:hAnsi="宋体" w:eastAsia="宋体" w:cs="宋体"/>
                <w:snapToGrid/>
                <w:color w:val="000000"/>
                <w:kern w:val="0"/>
                <w:sz w:val="24"/>
                <w:szCs w:val="24"/>
                <w:lang w:val="zh-CN" w:eastAsia="zh-Hans" w:bidi="ar"/>
              </w:rPr>
              <w:t>万像素</w:t>
            </w:r>
          </w:p>
        </w:tc>
      </w:tr>
      <w:tr w14:paraId="5A34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249" w:type="dxa"/>
            <w:vMerge w:val="continue"/>
            <w:noWrap w:val="0"/>
            <w:vAlign w:val="top"/>
          </w:tcPr>
          <w:p w14:paraId="258CCE51">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eastAsia="zh-Hans" w:bidi="ar"/>
              </w:rPr>
            </w:pPr>
          </w:p>
        </w:tc>
        <w:tc>
          <w:tcPr>
            <w:tcW w:w="2026" w:type="dxa"/>
            <w:noWrap w:val="0"/>
            <w:vAlign w:val="top"/>
          </w:tcPr>
          <w:p w14:paraId="1401603E">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图像色彩</w:t>
            </w:r>
          </w:p>
        </w:tc>
        <w:tc>
          <w:tcPr>
            <w:tcW w:w="6943" w:type="dxa"/>
            <w:noWrap w:val="0"/>
            <w:vAlign w:val="top"/>
          </w:tcPr>
          <w:p w14:paraId="230B1CEF">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采用图像处理芯片，根据室内窗口环境及拍摄对象（文档、照片、证件等）</w:t>
            </w:r>
            <w:r>
              <w:rPr>
                <w:rFonts w:hint="eastAsia" w:ascii="宋体" w:hAnsi="宋体" w:eastAsia="宋体" w:cs="宋体"/>
                <w:snapToGrid/>
                <w:color w:val="000000"/>
                <w:kern w:val="0"/>
                <w:sz w:val="24"/>
                <w:szCs w:val="24"/>
                <w:lang w:val="en-US" w:eastAsia="zh-CN" w:bidi="ar"/>
              </w:rPr>
              <w:t>自动</w:t>
            </w:r>
            <w:r>
              <w:rPr>
                <w:rFonts w:hint="eastAsia" w:ascii="宋体" w:hAnsi="宋体" w:eastAsia="宋体" w:cs="宋体"/>
                <w:snapToGrid/>
                <w:color w:val="000000"/>
                <w:kern w:val="0"/>
                <w:sz w:val="24"/>
                <w:szCs w:val="24"/>
                <w:lang w:val="zh-CN" w:eastAsia="zh-Hans" w:bidi="ar"/>
              </w:rPr>
              <w:t>调整成像效果。</w:t>
            </w:r>
          </w:p>
        </w:tc>
      </w:tr>
      <w:tr w14:paraId="48A9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9" w:type="dxa"/>
            <w:vMerge w:val="continue"/>
            <w:noWrap w:val="0"/>
            <w:vAlign w:val="top"/>
          </w:tcPr>
          <w:p w14:paraId="55DB52E7">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eastAsia="zh-Hans" w:bidi="ar"/>
              </w:rPr>
            </w:pPr>
          </w:p>
        </w:tc>
        <w:tc>
          <w:tcPr>
            <w:tcW w:w="2026" w:type="dxa"/>
            <w:noWrap w:val="0"/>
            <w:vAlign w:val="top"/>
          </w:tcPr>
          <w:p w14:paraId="5A5ADD12">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曝光模式</w:t>
            </w:r>
          </w:p>
        </w:tc>
        <w:tc>
          <w:tcPr>
            <w:tcW w:w="6943" w:type="dxa"/>
            <w:noWrap w:val="0"/>
            <w:vAlign w:val="top"/>
          </w:tcPr>
          <w:p w14:paraId="4CA24537">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手动/自动</w:t>
            </w:r>
          </w:p>
        </w:tc>
      </w:tr>
      <w:tr w14:paraId="0AB7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249" w:type="dxa"/>
            <w:vMerge w:val="continue"/>
            <w:noWrap w:val="0"/>
            <w:vAlign w:val="top"/>
          </w:tcPr>
          <w:p w14:paraId="474EDBEB">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eastAsia="zh-Hans" w:bidi="ar"/>
              </w:rPr>
            </w:pPr>
          </w:p>
        </w:tc>
        <w:tc>
          <w:tcPr>
            <w:tcW w:w="2026" w:type="dxa"/>
            <w:noWrap w:val="0"/>
            <w:vAlign w:val="top"/>
          </w:tcPr>
          <w:p w14:paraId="6FE74821">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可拍物件类型</w:t>
            </w:r>
          </w:p>
        </w:tc>
        <w:tc>
          <w:tcPr>
            <w:tcW w:w="6943" w:type="dxa"/>
            <w:noWrap w:val="0"/>
            <w:vAlign w:val="top"/>
          </w:tcPr>
          <w:p w14:paraId="4C3CF59B">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证件、文档、各类凭证、立体实物等</w:t>
            </w:r>
          </w:p>
        </w:tc>
      </w:tr>
      <w:tr w14:paraId="00A5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9" w:type="dxa"/>
            <w:vMerge w:val="continue"/>
            <w:noWrap w:val="0"/>
            <w:vAlign w:val="top"/>
          </w:tcPr>
          <w:p w14:paraId="153D6273">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eastAsia="zh-Hans" w:bidi="ar"/>
              </w:rPr>
            </w:pPr>
          </w:p>
        </w:tc>
        <w:tc>
          <w:tcPr>
            <w:tcW w:w="2026" w:type="dxa"/>
            <w:noWrap w:val="0"/>
            <w:vAlign w:val="top"/>
          </w:tcPr>
          <w:p w14:paraId="5B5A29E6">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拍摄幅面</w:t>
            </w:r>
          </w:p>
        </w:tc>
        <w:tc>
          <w:tcPr>
            <w:tcW w:w="6943" w:type="dxa"/>
            <w:noWrap w:val="0"/>
            <w:vAlign w:val="top"/>
          </w:tcPr>
          <w:p w14:paraId="33CA1158">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A4、A5、A6</w:t>
            </w:r>
          </w:p>
        </w:tc>
      </w:tr>
      <w:tr w14:paraId="49E5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9" w:type="dxa"/>
            <w:vMerge w:val="continue"/>
            <w:noWrap w:val="0"/>
            <w:vAlign w:val="top"/>
          </w:tcPr>
          <w:p w14:paraId="670B1204">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eastAsia="zh-Hans" w:bidi="ar"/>
              </w:rPr>
            </w:pPr>
          </w:p>
        </w:tc>
        <w:tc>
          <w:tcPr>
            <w:tcW w:w="2026" w:type="dxa"/>
            <w:noWrap w:val="0"/>
            <w:vAlign w:val="top"/>
          </w:tcPr>
          <w:p w14:paraId="4E19323C">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图像格式</w:t>
            </w:r>
          </w:p>
        </w:tc>
        <w:tc>
          <w:tcPr>
            <w:tcW w:w="6943" w:type="dxa"/>
            <w:noWrap w:val="0"/>
            <w:vAlign w:val="top"/>
          </w:tcPr>
          <w:p w14:paraId="2BDC3F3E">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en-US" w:eastAsia="zh-CN" w:bidi="ar"/>
              </w:rPr>
              <w:t>包含但不限于</w:t>
            </w:r>
            <w:r>
              <w:rPr>
                <w:rFonts w:hint="eastAsia" w:ascii="宋体" w:hAnsi="宋体" w:eastAsia="宋体" w:cs="宋体"/>
                <w:snapToGrid/>
                <w:color w:val="000000"/>
                <w:kern w:val="0"/>
                <w:sz w:val="24"/>
                <w:szCs w:val="24"/>
                <w:lang w:val="zh-CN" w:eastAsia="zh-Hans" w:bidi="ar"/>
              </w:rPr>
              <w:t>JPG、TIF、PNG、BMP、PDF</w:t>
            </w:r>
          </w:p>
        </w:tc>
      </w:tr>
      <w:tr w14:paraId="66AF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9" w:type="dxa"/>
            <w:vMerge w:val="continue"/>
            <w:noWrap w:val="0"/>
            <w:vAlign w:val="top"/>
          </w:tcPr>
          <w:p w14:paraId="6C39A833">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eastAsia="zh-Hans" w:bidi="ar"/>
              </w:rPr>
            </w:pPr>
          </w:p>
        </w:tc>
        <w:tc>
          <w:tcPr>
            <w:tcW w:w="2026" w:type="dxa"/>
            <w:noWrap w:val="0"/>
            <w:vAlign w:val="top"/>
          </w:tcPr>
          <w:p w14:paraId="5EA69CCE">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图片大小</w:t>
            </w:r>
          </w:p>
        </w:tc>
        <w:tc>
          <w:tcPr>
            <w:tcW w:w="6943" w:type="dxa"/>
            <w:noWrap w:val="0"/>
            <w:vAlign w:val="top"/>
          </w:tcPr>
          <w:p w14:paraId="1FF12A3B">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彩色≤300K；黑白≤60K</w:t>
            </w:r>
          </w:p>
        </w:tc>
      </w:tr>
      <w:tr w14:paraId="1AA5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9" w:type="dxa"/>
            <w:vMerge w:val="continue"/>
            <w:noWrap w:val="0"/>
            <w:vAlign w:val="top"/>
          </w:tcPr>
          <w:p w14:paraId="3177FAA8">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eastAsia="zh-Hans" w:bidi="ar"/>
              </w:rPr>
            </w:pPr>
          </w:p>
        </w:tc>
        <w:tc>
          <w:tcPr>
            <w:tcW w:w="2026" w:type="dxa"/>
            <w:noWrap w:val="0"/>
            <w:vAlign w:val="top"/>
          </w:tcPr>
          <w:p w14:paraId="098C031B">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光源</w:t>
            </w:r>
          </w:p>
        </w:tc>
        <w:tc>
          <w:tcPr>
            <w:tcW w:w="6943" w:type="dxa"/>
            <w:noWrap w:val="0"/>
            <w:vAlign w:val="top"/>
          </w:tcPr>
          <w:p w14:paraId="436066C9">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自然光、LED辅助光源</w:t>
            </w:r>
          </w:p>
        </w:tc>
      </w:tr>
      <w:tr w14:paraId="6026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9" w:type="dxa"/>
            <w:vMerge w:val="restart"/>
            <w:noWrap w:val="0"/>
            <w:vAlign w:val="center"/>
          </w:tcPr>
          <w:p w14:paraId="6CAC7057">
            <w:pPr>
              <w:widowControl/>
              <w:kinsoku/>
              <w:autoSpaceDE/>
              <w:autoSpaceDN/>
              <w:adjustRightInd/>
              <w:snapToGrid/>
              <w:spacing w:line="240" w:lineRule="auto"/>
              <w:jc w:val="center"/>
              <w:textAlignment w:val="top"/>
              <w:rPr>
                <w:rFonts w:hint="eastAsia" w:ascii="宋体" w:hAnsi="宋体" w:eastAsia="宋体" w:cs="宋体"/>
                <w:snapToGrid/>
                <w:color w:val="000000"/>
                <w:kern w:val="0"/>
                <w:sz w:val="24"/>
                <w:szCs w:val="24"/>
                <w:lang w:eastAsia="zh-Hans" w:bidi="ar"/>
              </w:rPr>
            </w:pPr>
            <w:r>
              <w:rPr>
                <w:rFonts w:hint="eastAsia" w:ascii="宋体" w:hAnsi="宋体" w:eastAsia="宋体" w:cs="宋体"/>
                <w:snapToGrid/>
                <w:color w:val="000000"/>
                <w:kern w:val="0"/>
                <w:sz w:val="24"/>
                <w:szCs w:val="24"/>
                <w:lang w:val="zh-CN" w:eastAsia="zh-Hans" w:bidi="ar"/>
              </w:rPr>
              <w:t>软件功能</w:t>
            </w:r>
          </w:p>
        </w:tc>
        <w:tc>
          <w:tcPr>
            <w:tcW w:w="8969" w:type="dxa"/>
            <w:gridSpan w:val="2"/>
            <w:shd w:val="clear" w:color="auto" w:fill="auto"/>
            <w:noWrap w:val="0"/>
            <w:vAlign w:val="top"/>
          </w:tcPr>
          <w:p w14:paraId="47CB8487">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支持JGP、BMP、PNG、PDF、TIFF等格式可选</w:t>
            </w:r>
          </w:p>
        </w:tc>
      </w:tr>
      <w:tr w14:paraId="2A4E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9" w:type="dxa"/>
            <w:vMerge w:val="continue"/>
            <w:noWrap w:val="0"/>
            <w:vAlign w:val="top"/>
          </w:tcPr>
          <w:p w14:paraId="584092D0">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eastAsia="zh-Hans" w:bidi="ar"/>
              </w:rPr>
            </w:pPr>
          </w:p>
        </w:tc>
        <w:tc>
          <w:tcPr>
            <w:tcW w:w="8969" w:type="dxa"/>
            <w:gridSpan w:val="2"/>
            <w:shd w:val="clear" w:color="auto" w:fill="auto"/>
            <w:noWrap w:val="0"/>
            <w:vAlign w:val="top"/>
          </w:tcPr>
          <w:p w14:paraId="3BCC9660">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应用软件控制LED辅助灯</w:t>
            </w:r>
          </w:p>
        </w:tc>
      </w:tr>
      <w:tr w14:paraId="126B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9" w:type="dxa"/>
            <w:vMerge w:val="continue"/>
            <w:noWrap w:val="0"/>
            <w:vAlign w:val="top"/>
          </w:tcPr>
          <w:p w14:paraId="731FDC36">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eastAsia="zh-Hans" w:bidi="ar"/>
              </w:rPr>
            </w:pPr>
          </w:p>
        </w:tc>
        <w:tc>
          <w:tcPr>
            <w:tcW w:w="8969" w:type="dxa"/>
            <w:gridSpan w:val="2"/>
            <w:shd w:val="clear" w:color="auto" w:fill="auto"/>
            <w:noWrap w:val="0"/>
            <w:vAlign w:val="top"/>
          </w:tcPr>
          <w:p w14:paraId="53B542C8">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支持证件双面拍摄后合并为一张图像</w:t>
            </w:r>
          </w:p>
        </w:tc>
      </w:tr>
      <w:tr w14:paraId="177F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9" w:type="dxa"/>
            <w:vMerge w:val="continue"/>
            <w:noWrap w:val="0"/>
            <w:vAlign w:val="top"/>
          </w:tcPr>
          <w:p w14:paraId="4D5BC6EC">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eastAsia="zh-Hans" w:bidi="ar"/>
              </w:rPr>
            </w:pPr>
          </w:p>
        </w:tc>
        <w:tc>
          <w:tcPr>
            <w:tcW w:w="8969" w:type="dxa"/>
            <w:gridSpan w:val="2"/>
            <w:shd w:val="clear" w:color="auto" w:fill="auto"/>
            <w:noWrap w:val="0"/>
            <w:vAlign w:val="top"/>
          </w:tcPr>
          <w:p w14:paraId="68780CA9">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可拍摄彩色、黑白、灰度图片</w:t>
            </w:r>
          </w:p>
        </w:tc>
      </w:tr>
      <w:tr w14:paraId="1CAF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9" w:type="dxa"/>
            <w:vMerge w:val="continue"/>
            <w:noWrap w:val="0"/>
            <w:vAlign w:val="top"/>
          </w:tcPr>
          <w:p w14:paraId="608AE291">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eastAsia="zh-Hans" w:bidi="ar"/>
              </w:rPr>
            </w:pPr>
          </w:p>
        </w:tc>
        <w:tc>
          <w:tcPr>
            <w:tcW w:w="8969" w:type="dxa"/>
            <w:gridSpan w:val="2"/>
            <w:shd w:val="clear" w:color="auto" w:fill="auto"/>
            <w:noWrap w:val="0"/>
            <w:vAlign w:val="top"/>
          </w:tcPr>
          <w:p w14:paraId="43E7D24F">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拍摄幅面可设置：A4、A5、身份证、自动寻边、鼠标框选等</w:t>
            </w:r>
          </w:p>
        </w:tc>
      </w:tr>
      <w:tr w14:paraId="701A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9" w:type="dxa"/>
            <w:vMerge w:val="continue"/>
            <w:noWrap w:val="0"/>
            <w:vAlign w:val="top"/>
          </w:tcPr>
          <w:p w14:paraId="7B040F79">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eastAsia="zh-Hans" w:bidi="ar"/>
              </w:rPr>
            </w:pPr>
          </w:p>
        </w:tc>
        <w:tc>
          <w:tcPr>
            <w:tcW w:w="8969" w:type="dxa"/>
            <w:gridSpan w:val="2"/>
            <w:shd w:val="clear" w:color="auto" w:fill="auto"/>
            <w:noWrap w:val="0"/>
            <w:vAlign w:val="top"/>
          </w:tcPr>
          <w:p w14:paraId="317088FB">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具备专业OCR(文字识别）功能，可一键生成word、excel、txt文档</w:t>
            </w:r>
          </w:p>
        </w:tc>
      </w:tr>
      <w:tr w14:paraId="24F3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249" w:type="dxa"/>
            <w:vMerge w:val="continue"/>
            <w:noWrap w:val="0"/>
            <w:vAlign w:val="top"/>
          </w:tcPr>
          <w:p w14:paraId="413F497E">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eastAsia="zh-Hans" w:bidi="ar"/>
              </w:rPr>
            </w:pPr>
          </w:p>
        </w:tc>
        <w:tc>
          <w:tcPr>
            <w:tcW w:w="8969" w:type="dxa"/>
            <w:gridSpan w:val="2"/>
            <w:shd w:val="clear" w:color="auto" w:fill="auto"/>
            <w:noWrap w:val="0"/>
            <w:vAlign w:val="top"/>
          </w:tcPr>
          <w:p w14:paraId="0EBF9BDA">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可一键生成PDF；支持生成多面PDF；可检索PDF（附PDF制作工具）</w:t>
            </w:r>
          </w:p>
        </w:tc>
      </w:tr>
      <w:tr w14:paraId="42A7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9" w:type="dxa"/>
            <w:vMerge w:val="continue"/>
            <w:noWrap w:val="0"/>
            <w:vAlign w:val="top"/>
          </w:tcPr>
          <w:p w14:paraId="4A0FE1B1">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eastAsia="zh-Hans" w:bidi="ar"/>
              </w:rPr>
            </w:pPr>
          </w:p>
        </w:tc>
        <w:tc>
          <w:tcPr>
            <w:tcW w:w="8969" w:type="dxa"/>
            <w:gridSpan w:val="2"/>
            <w:shd w:val="clear" w:color="auto" w:fill="auto"/>
            <w:noWrap w:val="0"/>
            <w:vAlign w:val="top"/>
          </w:tcPr>
          <w:p w14:paraId="5965A025">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可自动识别二维码（中英文）、条形码</w:t>
            </w:r>
          </w:p>
        </w:tc>
      </w:tr>
      <w:tr w14:paraId="4E9F0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9" w:type="dxa"/>
            <w:vMerge w:val="continue"/>
            <w:noWrap w:val="0"/>
            <w:vAlign w:val="top"/>
          </w:tcPr>
          <w:p w14:paraId="4A3826A5">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eastAsia="zh-Hans" w:bidi="ar"/>
              </w:rPr>
            </w:pPr>
          </w:p>
        </w:tc>
        <w:tc>
          <w:tcPr>
            <w:tcW w:w="8969" w:type="dxa"/>
            <w:gridSpan w:val="2"/>
            <w:shd w:val="clear" w:color="auto" w:fill="auto"/>
            <w:noWrap w:val="0"/>
            <w:vAlign w:val="top"/>
          </w:tcPr>
          <w:p w14:paraId="5E346F05">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具备框选拍摄功能，随意拍摄任意区域</w:t>
            </w:r>
          </w:p>
        </w:tc>
      </w:tr>
      <w:tr w14:paraId="73DC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9" w:type="dxa"/>
            <w:vMerge w:val="continue"/>
            <w:noWrap w:val="0"/>
            <w:vAlign w:val="top"/>
          </w:tcPr>
          <w:p w14:paraId="04BCB5C7">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eastAsia="zh-Hans" w:bidi="ar"/>
              </w:rPr>
            </w:pPr>
          </w:p>
        </w:tc>
        <w:tc>
          <w:tcPr>
            <w:tcW w:w="8969" w:type="dxa"/>
            <w:gridSpan w:val="2"/>
            <w:shd w:val="clear" w:color="auto" w:fill="auto"/>
            <w:noWrap w:val="0"/>
            <w:vAlign w:val="top"/>
          </w:tcPr>
          <w:p w14:paraId="4258C1D8">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具备去黑边及自动矫正功能</w:t>
            </w:r>
          </w:p>
        </w:tc>
      </w:tr>
      <w:tr w14:paraId="2D66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9" w:type="dxa"/>
            <w:vMerge w:val="continue"/>
            <w:noWrap w:val="0"/>
            <w:vAlign w:val="top"/>
          </w:tcPr>
          <w:p w14:paraId="061F8056">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eastAsia="zh-Hans" w:bidi="ar"/>
              </w:rPr>
            </w:pPr>
          </w:p>
        </w:tc>
        <w:tc>
          <w:tcPr>
            <w:tcW w:w="8969" w:type="dxa"/>
            <w:gridSpan w:val="2"/>
            <w:shd w:val="clear" w:color="auto" w:fill="auto"/>
            <w:noWrap w:val="0"/>
            <w:vAlign w:val="top"/>
          </w:tcPr>
          <w:p w14:paraId="11C3BB97">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具备图像后期处理功能</w:t>
            </w:r>
          </w:p>
        </w:tc>
      </w:tr>
      <w:tr w14:paraId="6FDA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9" w:type="dxa"/>
            <w:vMerge w:val="continue"/>
            <w:noWrap w:val="0"/>
            <w:vAlign w:val="top"/>
          </w:tcPr>
          <w:p w14:paraId="59DF8C21">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eastAsia="zh-Hans" w:bidi="ar"/>
              </w:rPr>
            </w:pPr>
          </w:p>
        </w:tc>
        <w:tc>
          <w:tcPr>
            <w:tcW w:w="8969" w:type="dxa"/>
            <w:gridSpan w:val="2"/>
            <w:shd w:val="clear" w:color="auto" w:fill="auto"/>
            <w:noWrap w:val="0"/>
            <w:vAlign w:val="top"/>
          </w:tcPr>
          <w:p w14:paraId="0C4474D4">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具备自动智能连续拍摄及手动连续拍摄功能</w:t>
            </w:r>
          </w:p>
        </w:tc>
      </w:tr>
      <w:tr w14:paraId="1C41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9" w:type="dxa"/>
            <w:vMerge w:val="continue"/>
            <w:noWrap w:val="0"/>
            <w:vAlign w:val="top"/>
          </w:tcPr>
          <w:p w14:paraId="0F2037BE">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eastAsia="zh-Hans" w:bidi="ar"/>
              </w:rPr>
            </w:pPr>
          </w:p>
        </w:tc>
        <w:tc>
          <w:tcPr>
            <w:tcW w:w="8969" w:type="dxa"/>
            <w:gridSpan w:val="2"/>
            <w:shd w:val="clear" w:color="auto" w:fill="auto"/>
            <w:noWrap w:val="0"/>
            <w:vAlign w:val="top"/>
          </w:tcPr>
          <w:p w14:paraId="68EEAC7D">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具备图像自定义水印功能</w:t>
            </w:r>
          </w:p>
        </w:tc>
      </w:tr>
      <w:tr w14:paraId="1131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9" w:type="dxa"/>
            <w:vMerge w:val="continue"/>
            <w:noWrap w:val="0"/>
            <w:vAlign w:val="top"/>
          </w:tcPr>
          <w:p w14:paraId="5034B31C">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eastAsia="zh-Hans" w:bidi="ar"/>
              </w:rPr>
            </w:pPr>
          </w:p>
        </w:tc>
        <w:tc>
          <w:tcPr>
            <w:tcW w:w="8969" w:type="dxa"/>
            <w:gridSpan w:val="2"/>
            <w:shd w:val="clear" w:color="auto" w:fill="auto"/>
            <w:noWrap w:val="0"/>
            <w:vAlign w:val="top"/>
          </w:tcPr>
          <w:p w14:paraId="69CBCEF6">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支持任意角度、超边智能寻边补边</w:t>
            </w:r>
          </w:p>
        </w:tc>
      </w:tr>
      <w:tr w14:paraId="18E5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9" w:type="dxa"/>
            <w:vMerge w:val="continue"/>
            <w:noWrap w:val="0"/>
            <w:vAlign w:val="top"/>
          </w:tcPr>
          <w:p w14:paraId="36040B49">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eastAsia="zh-Hans" w:bidi="ar"/>
              </w:rPr>
            </w:pPr>
          </w:p>
        </w:tc>
        <w:tc>
          <w:tcPr>
            <w:tcW w:w="8969" w:type="dxa"/>
            <w:gridSpan w:val="2"/>
            <w:shd w:val="clear" w:color="auto" w:fill="auto"/>
            <w:noWrap w:val="0"/>
            <w:vAlign w:val="top"/>
          </w:tcPr>
          <w:p w14:paraId="093509D5">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支持智能补光调整</w:t>
            </w:r>
          </w:p>
        </w:tc>
      </w:tr>
      <w:tr w14:paraId="004E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9" w:type="dxa"/>
            <w:vMerge w:val="continue"/>
            <w:noWrap w:val="0"/>
            <w:vAlign w:val="top"/>
          </w:tcPr>
          <w:p w14:paraId="512570E6">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eastAsia="zh-Hans" w:bidi="ar"/>
              </w:rPr>
            </w:pPr>
          </w:p>
        </w:tc>
        <w:tc>
          <w:tcPr>
            <w:tcW w:w="8969" w:type="dxa"/>
            <w:gridSpan w:val="2"/>
            <w:shd w:val="clear" w:color="auto" w:fill="auto"/>
            <w:noWrap w:val="0"/>
            <w:vAlign w:val="top"/>
          </w:tcPr>
          <w:p w14:paraId="1842F867">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支持一键拍摄去阴影、去灰边、修边</w:t>
            </w:r>
          </w:p>
        </w:tc>
      </w:tr>
      <w:tr w14:paraId="0B50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9" w:type="dxa"/>
            <w:vMerge w:val="continue"/>
            <w:noWrap w:val="0"/>
            <w:vAlign w:val="top"/>
          </w:tcPr>
          <w:p w14:paraId="4AF9A2E9">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eastAsia="zh-Hans" w:bidi="ar"/>
              </w:rPr>
            </w:pPr>
          </w:p>
        </w:tc>
        <w:tc>
          <w:tcPr>
            <w:tcW w:w="8969" w:type="dxa"/>
            <w:gridSpan w:val="2"/>
            <w:shd w:val="clear" w:color="auto" w:fill="auto"/>
            <w:noWrap w:val="0"/>
            <w:vAlign w:val="top"/>
          </w:tcPr>
          <w:p w14:paraId="2F10007A">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zh-CN" w:eastAsia="zh-Hans" w:bidi="ar"/>
              </w:rPr>
              <w:t>复印无黑边</w:t>
            </w:r>
          </w:p>
        </w:tc>
      </w:tr>
      <w:tr w14:paraId="03EA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249" w:type="dxa"/>
            <w:vMerge w:val="continue"/>
            <w:noWrap w:val="0"/>
            <w:vAlign w:val="top"/>
          </w:tcPr>
          <w:p w14:paraId="2E5154B2">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eastAsia="zh-Hans" w:bidi="ar"/>
              </w:rPr>
            </w:pPr>
          </w:p>
        </w:tc>
        <w:tc>
          <w:tcPr>
            <w:tcW w:w="8969" w:type="dxa"/>
            <w:gridSpan w:val="2"/>
            <w:shd w:val="clear" w:color="auto" w:fill="auto"/>
            <w:noWrap w:val="0"/>
            <w:vAlign w:val="top"/>
          </w:tcPr>
          <w:p w14:paraId="0ABA1931">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en-US" w:eastAsia="zh-CN" w:bidi="ar"/>
              </w:rPr>
              <w:t>支持</w:t>
            </w:r>
            <w:r>
              <w:rPr>
                <w:rFonts w:hint="eastAsia" w:ascii="宋体" w:hAnsi="宋体" w:eastAsia="宋体" w:cs="宋体"/>
                <w:snapToGrid/>
                <w:color w:val="000000"/>
                <w:kern w:val="0"/>
                <w:sz w:val="24"/>
                <w:szCs w:val="24"/>
                <w:lang w:val="zh-CN" w:eastAsia="zh-Hans" w:bidi="ar"/>
              </w:rPr>
              <w:t>ABBYY OCR文字识别功能</w:t>
            </w:r>
          </w:p>
        </w:tc>
      </w:tr>
      <w:tr w14:paraId="4703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249" w:type="dxa"/>
            <w:noWrap w:val="0"/>
            <w:vAlign w:val="center"/>
          </w:tcPr>
          <w:p w14:paraId="4E2F8186">
            <w:pPr>
              <w:widowControl/>
              <w:kinsoku/>
              <w:autoSpaceDE/>
              <w:autoSpaceDN/>
              <w:adjustRightInd/>
              <w:snapToGrid/>
              <w:spacing w:line="240" w:lineRule="auto"/>
              <w:jc w:val="center"/>
              <w:textAlignment w:val="top"/>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对接要求</w:t>
            </w:r>
          </w:p>
        </w:tc>
        <w:tc>
          <w:tcPr>
            <w:tcW w:w="8969" w:type="dxa"/>
            <w:gridSpan w:val="2"/>
            <w:noWrap w:val="0"/>
            <w:vAlign w:val="top"/>
          </w:tcPr>
          <w:p w14:paraId="222FD7DF">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kern w:val="2"/>
                <w:sz w:val="24"/>
                <w:szCs w:val="24"/>
                <w:lang w:val="en-US" w:eastAsia="zh-CN" w:bidi="ar"/>
              </w:rPr>
              <w:t>能够适配采购方病案无纸化系统，实现接入无纸化病案系统的翻拍模块，采集到的文书无缝接入病案无纸化系统，由此产生的接口费用全部由中标方承担。</w:t>
            </w:r>
          </w:p>
        </w:tc>
      </w:tr>
    </w:tbl>
    <w:p w14:paraId="561A26F2">
      <w:pPr>
        <w:widowControl w:val="0"/>
        <w:kinsoku/>
        <w:autoSpaceDE/>
        <w:autoSpaceDN/>
        <w:adjustRightInd/>
        <w:snapToGrid/>
        <w:spacing w:line="240" w:lineRule="auto"/>
        <w:jc w:val="both"/>
        <w:textAlignment w:val="auto"/>
        <w:rPr>
          <w:rFonts w:hint="eastAsia" w:ascii="宋体" w:hAnsi="宋体" w:eastAsia="宋体" w:cs="宋体"/>
          <w:b/>
          <w:bCs/>
          <w:i w:val="0"/>
          <w:iCs w:val="0"/>
          <w:caps w:val="0"/>
          <w:snapToGrid/>
          <w:color w:val="333333"/>
          <w:spacing w:val="10"/>
          <w:kern w:val="2"/>
          <w:sz w:val="24"/>
          <w:szCs w:val="24"/>
          <w:shd w:val="clear" w:fill="FFFFFF"/>
          <w:lang w:val="en-US" w:eastAsia="zh-CN"/>
        </w:rPr>
      </w:pPr>
    </w:p>
    <w:p w14:paraId="25F74F1C">
      <w:pPr>
        <w:widowControl w:val="0"/>
        <w:kinsoku/>
        <w:autoSpaceDE/>
        <w:autoSpaceDN/>
        <w:adjustRightInd/>
        <w:snapToGrid/>
        <w:spacing w:line="240" w:lineRule="auto"/>
        <w:jc w:val="both"/>
        <w:textAlignment w:val="auto"/>
        <w:rPr>
          <w:rFonts w:hint="eastAsia" w:ascii="宋体" w:hAnsi="宋体" w:eastAsia="宋体" w:cs="宋体"/>
          <w:b/>
          <w:bCs/>
          <w:i w:val="0"/>
          <w:iCs w:val="0"/>
          <w:caps w:val="0"/>
          <w:snapToGrid/>
          <w:color w:val="333333"/>
          <w:spacing w:val="10"/>
          <w:kern w:val="2"/>
          <w:sz w:val="22"/>
          <w:szCs w:val="22"/>
          <w:shd w:val="clear" w:fill="FFFFFF"/>
          <w:lang w:val="en-US" w:eastAsia="zh-CN"/>
        </w:rPr>
      </w:pPr>
      <w:r>
        <w:rPr>
          <w:rFonts w:hint="eastAsia" w:ascii="宋体" w:hAnsi="宋体" w:eastAsia="宋体" w:cs="宋体"/>
          <w:b/>
          <w:bCs/>
          <w:i w:val="0"/>
          <w:iCs w:val="0"/>
          <w:caps w:val="0"/>
          <w:snapToGrid/>
          <w:color w:val="333333"/>
          <w:spacing w:val="10"/>
          <w:kern w:val="2"/>
          <w:sz w:val="28"/>
          <w:szCs w:val="28"/>
          <w:shd w:val="clear" w:fill="FFFFFF"/>
          <w:lang w:val="en-US" w:eastAsia="zh-CN"/>
        </w:rPr>
        <w:t>3.移动护理工作站参数</w:t>
      </w:r>
    </w:p>
    <w:tbl>
      <w:tblPr>
        <w:tblStyle w:val="6"/>
        <w:tblpPr w:leftFromText="180" w:rightFromText="180" w:vertAnchor="text" w:horzAnchor="page" w:tblpX="1162" w:tblpY="269"/>
        <w:tblOverlap w:val="never"/>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1"/>
        <w:gridCol w:w="8217"/>
      </w:tblGrid>
      <w:tr w14:paraId="5D38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81" w:type="dxa"/>
            <w:vAlign w:val="center"/>
          </w:tcPr>
          <w:p w14:paraId="7673475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snapToGrid/>
                <w:kern w:val="2"/>
                <w:sz w:val="24"/>
                <w:szCs w:val="24"/>
                <w:lang w:eastAsia="zh-CN"/>
              </w:rPr>
            </w:pPr>
            <w:r>
              <w:rPr>
                <w:rFonts w:hint="eastAsia" w:ascii="宋体" w:hAnsi="宋体" w:eastAsia="宋体" w:cs="宋体"/>
                <w:b/>
                <w:snapToGrid/>
                <w:kern w:val="2"/>
                <w:sz w:val="24"/>
                <w:szCs w:val="24"/>
                <w:lang w:val="zh-CN" w:eastAsia="zh-Hans"/>
              </w:rPr>
              <w:t>模块</w:t>
            </w:r>
          </w:p>
        </w:tc>
        <w:tc>
          <w:tcPr>
            <w:tcW w:w="8217" w:type="dxa"/>
            <w:vAlign w:val="center"/>
          </w:tcPr>
          <w:p w14:paraId="771F7FE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snapToGrid/>
                <w:kern w:val="2"/>
                <w:sz w:val="24"/>
                <w:szCs w:val="24"/>
                <w:lang w:eastAsia="zh-CN"/>
              </w:rPr>
            </w:pPr>
            <w:r>
              <w:rPr>
                <w:rFonts w:hint="eastAsia" w:ascii="宋体" w:hAnsi="宋体" w:eastAsia="宋体" w:cs="宋体"/>
                <w:b/>
                <w:snapToGrid/>
                <w:kern w:val="2"/>
                <w:sz w:val="24"/>
                <w:szCs w:val="24"/>
                <w:lang w:eastAsia="zh-CN"/>
              </w:rPr>
              <w:t>技术参数要求</w:t>
            </w:r>
          </w:p>
        </w:tc>
      </w:tr>
      <w:tr w14:paraId="3D24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881" w:type="dxa"/>
            <w:vAlign w:val="center"/>
          </w:tcPr>
          <w:p w14:paraId="0F06509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napToGrid/>
                <w:color w:val="000000"/>
                <w:kern w:val="0"/>
                <w:sz w:val="24"/>
                <w:szCs w:val="24"/>
                <w:lang w:val="zh-CN" w:eastAsia="zh-Hans" w:bidi="ar"/>
              </w:rPr>
            </w:pPr>
            <w:r>
              <w:rPr>
                <w:rFonts w:hint="eastAsia" w:ascii="宋体" w:hAnsi="宋体" w:eastAsia="宋体" w:cs="宋体"/>
                <w:bCs/>
                <w:snapToGrid/>
                <w:kern w:val="2"/>
                <w:sz w:val="24"/>
                <w:szCs w:val="24"/>
                <w:lang w:eastAsia="zh-CN"/>
              </w:rPr>
              <w:t>整车材质</w:t>
            </w:r>
          </w:p>
        </w:tc>
        <w:tc>
          <w:tcPr>
            <w:tcW w:w="8217" w:type="dxa"/>
            <w:vAlign w:val="center"/>
          </w:tcPr>
          <w:p w14:paraId="719EE7E3">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kern w:val="2"/>
                <w:sz w:val="24"/>
                <w:szCs w:val="24"/>
                <w:lang w:eastAsia="zh-CN"/>
              </w:rPr>
              <w:t xml:space="preserve">整车采用铝合金材料，耐受医院常用消毒剂擦拭消毒，抗菌耐腐蚀,持久耐用； </w:t>
            </w:r>
          </w:p>
        </w:tc>
      </w:tr>
      <w:tr w14:paraId="321C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881" w:type="dxa"/>
            <w:shd w:val="clear" w:color="auto" w:fill="auto"/>
            <w:vAlign w:val="center"/>
          </w:tcPr>
          <w:p w14:paraId="3A270C2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snapToGrid/>
                <w:kern w:val="2"/>
                <w:sz w:val="24"/>
                <w:szCs w:val="24"/>
                <w:lang w:val="zh-CN" w:eastAsia="zh-Hans" w:bidi="ar-SA"/>
              </w:rPr>
            </w:pPr>
            <w:r>
              <w:rPr>
                <w:rFonts w:hint="eastAsia" w:ascii="宋体" w:hAnsi="宋体" w:eastAsia="宋体" w:cs="宋体"/>
                <w:snapToGrid/>
                <w:kern w:val="2"/>
                <w:sz w:val="24"/>
                <w:szCs w:val="24"/>
                <w:lang w:eastAsia="zh-CN"/>
              </w:rPr>
              <w:t>操作台面</w:t>
            </w:r>
          </w:p>
        </w:tc>
        <w:tc>
          <w:tcPr>
            <w:tcW w:w="8217" w:type="dxa"/>
            <w:shd w:val="clear" w:color="auto" w:fill="auto"/>
            <w:vAlign w:val="center"/>
          </w:tcPr>
          <w:p w14:paraId="7330E1DE">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snapToGrid/>
                <w:kern w:val="2"/>
                <w:sz w:val="24"/>
                <w:szCs w:val="24"/>
                <w:lang w:val="zh-CN" w:eastAsia="zh-Hans" w:bidi="ar-SA"/>
              </w:rPr>
            </w:pPr>
            <w:r>
              <w:rPr>
                <w:rFonts w:hint="eastAsia" w:ascii="宋体" w:hAnsi="宋体" w:eastAsia="宋体" w:cs="宋体"/>
                <w:snapToGrid/>
                <w:kern w:val="2"/>
                <w:sz w:val="24"/>
                <w:szCs w:val="24"/>
                <w:lang w:eastAsia="zh-CN"/>
              </w:rPr>
              <w:t>实际操作台面（不含把手和键盘托）尺寸为≥400mm*400mm，台面离地高度≥975MM，同时方便站姿和坐姿使用；</w:t>
            </w:r>
          </w:p>
        </w:tc>
      </w:tr>
      <w:tr w14:paraId="6310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1881" w:type="dxa"/>
            <w:shd w:val="clear" w:color="auto" w:fill="auto"/>
            <w:vAlign w:val="center"/>
          </w:tcPr>
          <w:p w14:paraId="52E37C6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napToGrid/>
                <w:kern w:val="2"/>
                <w:sz w:val="24"/>
                <w:szCs w:val="24"/>
                <w:lang w:val="zh-CN" w:eastAsia="zh-Hans" w:bidi="ar-SA"/>
              </w:rPr>
            </w:pPr>
            <w:r>
              <w:rPr>
                <w:rFonts w:hint="eastAsia" w:ascii="宋体" w:hAnsi="宋体" w:eastAsia="宋体" w:cs="宋体"/>
                <w:snapToGrid/>
                <w:kern w:val="2"/>
                <w:sz w:val="24"/>
                <w:szCs w:val="24"/>
                <w:lang w:eastAsia="zh-CN"/>
              </w:rPr>
              <w:t>台面设计</w:t>
            </w:r>
          </w:p>
        </w:tc>
        <w:tc>
          <w:tcPr>
            <w:tcW w:w="8217" w:type="dxa"/>
            <w:shd w:val="clear" w:color="auto" w:fill="auto"/>
            <w:vAlign w:val="center"/>
          </w:tcPr>
          <w:p w14:paraId="1DD1A79C">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snapToGrid/>
                <w:kern w:val="2"/>
                <w:sz w:val="24"/>
                <w:szCs w:val="24"/>
                <w:lang w:val="zh-CN" w:eastAsia="zh-Hans" w:bidi="ar-SA"/>
              </w:rPr>
            </w:pPr>
            <w:r>
              <w:rPr>
                <w:rFonts w:hint="eastAsia" w:ascii="宋体" w:hAnsi="宋体" w:eastAsia="宋体" w:cs="宋体"/>
                <w:snapToGrid/>
                <w:kern w:val="2"/>
                <w:sz w:val="24"/>
                <w:szCs w:val="24"/>
                <w:lang w:eastAsia="zh-CN"/>
              </w:rPr>
              <w:t>采用铝合金压铸一体成型设计台面，承重抗压性强， 耐受医院常用消毒剂，耐清洗，耐刮擦，抗紫外线；圆弧形无缝设计，清洁无死角；显示器支架后移或侧移，不占用台面空间；（</w:t>
            </w:r>
            <w:r>
              <w:rPr>
                <w:rFonts w:hint="eastAsia" w:ascii="宋体" w:hAnsi="宋体" w:eastAsia="宋体" w:cs="宋体"/>
                <w:snapToGrid/>
                <w:kern w:val="2"/>
                <w:sz w:val="24"/>
                <w:szCs w:val="24"/>
                <w:lang w:val="en-US" w:eastAsia="zh-CN"/>
              </w:rPr>
              <w:t>本次投标文件</w:t>
            </w:r>
            <w:r>
              <w:rPr>
                <w:rFonts w:hint="eastAsia" w:ascii="宋体" w:hAnsi="宋体" w:eastAsia="宋体" w:cs="宋体"/>
                <w:snapToGrid/>
                <w:kern w:val="2"/>
                <w:sz w:val="24"/>
                <w:szCs w:val="24"/>
                <w:lang w:eastAsia="zh-CN"/>
              </w:rPr>
              <w:t>提供台面铝合金压铸一体成型的整机和局部细节实物照片证明）</w:t>
            </w:r>
          </w:p>
        </w:tc>
      </w:tr>
      <w:tr w14:paraId="1A63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1881" w:type="dxa"/>
            <w:shd w:val="clear" w:color="auto" w:fill="auto"/>
            <w:vAlign w:val="center"/>
          </w:tcPr>
          <w:p w14:paraId="1BA769F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napToGrid/>
                <w:kern w:val="2"/>
                <w:sz w:val="24"/>
                <w:szCs w:val="24"/>
                <w:lang w:val="zh-CN" w:eastAsia="zh-Hans" w:bidi="ar-SA"/>
              </w:rPr>
            </w:pPr>
            <w:r>
              <w:rPr>
                <w:rFonts w:hint="eastAsia" w:ascii="宋体" w:hAnsi="宋体" w:eastAsia="宋体" w:cs="宋体"/>
                <w:snapToGrid/>
                <w:kern w:val="2"/>
                <w:sz w:val="24"/>
                <w:szCs w:val="24"/>
                <w:lang w:eastAsia="zh-CN"/>
              </w:rPr>
              <w:t>防滑挡条</w:t>
            </w:r>
          </w:p>
        </w:tc>
        <w:tc>
          <w:tcPr>
            <w:tcW w:w="8217" w:type="dxa"/>
            <w:shd w:val="clear" w:color="auto" w:fill="auto"/>
            <w:vAlign w:val="center"/>
          </w:tcPr>
          <w:p w14:paraId="7CAB837C">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snapToGrid/>
                <w:kern w:val="2"/>
                <w:sz w:val="24"/>
                <w:szCs w:val="24"/>
                <w:lang w:val="zh-CN" w:eastAsia="zh-Hans" w:bidi="ar-SA"/>
              </w:rPr>
            </w:pPr>
            <w:r>
              <w:rPr>
                <w:rFonts w:hint="eastAsia" w:ascii="宋体" w:hAnsi="宋体" w:eastAsia="宋体" w:cs="宋体"/>
                <w:snapToGrid/>
                <w:kern w:val="2"/>
                <w:sz w:val="24"/>
                <w:szCs w:val="24"/>
                <w:lang w:eastAsia="zh-CN"/>
              </w:rPr>
              <w:t>工作台面具有与台面完全压铸一体成型的铝合金防滑挡条，高度≥25mm；挡条与台面无缝一体成型，防止物品滑落和漏液侵蚀车体; （</w:t>
            </w:r>
            <w:r>
              <w:rPr>
                <w:rFonts w:hint="eastAsia" w:ascii="宋体" w:hAnsi="宋体" w:eastAsia="宋体" w:cs="宋体"/>
                <w:snapToGrid/>
                <w:kern w:val="2"/>
                <w:sz w:val="24"/>
                <w:szCs w:val="24"/>
                <w:lang w:val="en-US" w:eastAsia="zh-CN"/>
              </w:rPr>
              <w:t>本次投标文件</w:t>
            </w:r>
            <w:r>
              <w:rPr>
                <w:rFonts w:hint="eastAsia" w:ascii="宋体" w:hAnsi="宋体" w:eastAsia="宋体" w:cs="宋体"/>
                <w:snapToGrid/>
                <w:kern w:val="2"/>
                <w:sz w:val="24"/>
                <w:szCs w:val="24"/>
                <w:lang w:eastAsia="zh-CN"/>
              </w:rPr>
              <w:t>提供与台面压铸一体成型的铝合防滑挡条真机实物照片证明）</w:t>
            </w:r>
          </w:p>
        </w:tc>
      </w:tr>
      <w:tr w14:paraId="5650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1881" w:type="dxa"/>
            <w:shd w:val="clear" w:color="auto" w:fill="auto"/>
            <w:vAlign w:val="center"/>
          </w:tcPr>
          <w:p w14:paraId="3859061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napToGrid/>
                <w:kern w:val="2"/>
                <w:sz w:val="24"/>
                <w:szCs w:val="24"/>
                <w:lang w:val="zh-CN" w:eastAsia="zh-Hans" w:bidi="ar-SA"/>
              </w:rPr>
            </w:pPr>
            <w:r>
              <w:rPr>
                <w:rFonts w:hint="eastAsia" w:ascii="宋体" w:hAnsi="宋体" w:eastAsia="宋体" w:cs="宋体"/>
                <w:snapToGrid/>
                <w:kern w:val="2"/>
                <w:sz w:val="24"/>
                <w:szCs w:val="24"/>
                <w:lang w:eastAsia="zh-CN"/>
              </w:rPr>
              <w:t>台面把手</w:t>
            </w:r>
          </w:p>
        </w:tc>
        <w:tc>
          <w:tcPr>
            <w:tcW w:w="8217" w:type="dxa"/>
            <w:shd w:val="clear" w:color="auto" w:fill="auto"/>
            <w:vAlign w:val="center"/>
          </w:tcPr>
          <w:p w14:paraId="5F65D2A2">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snapToGrid/>
                <w:kern w:val="2"/>
                <w:sz w:val="24"/>
                <w:szCs w:val="24"/>
                <w:lang w:val="zh-CN" w:eastAsia="zh-Hans" w:bidi="ar-SA"/>
              </w:rPr>
            </w:pPr>
            <w:r>
              <w:rPr>
                <w:rFonts w:hint="eastAsia" w:ascii="宋体" w:hAnsi="宋体" w:eastAsia="宋体" w:cs="宋体"/>
                <w:snapToGrid/>
                <w:kern w:val="2"/>
                <w:sz w:val="24"/>
                <w:szCs w:val="24"/>
                <w:lang w:eastAsia="zh-CN"/>
              </w:rPr>
              <w:t>工作台面具有与台面完全压铸一体成型的全铝合金把手，把手与台面之间无螺丝固定，颜色材质一致，坚固耐用；把手为圆弧形闭环设计，方便操作推动；（</w:t>
            </w:r>
            <w:r>
              <w:rPr>
                <w:rFonts w:hint="eastAsia" w:ascii="宋体" w:hAnsi="宋体" w:eastAsia="宋体" w:cs="宋体"/>
                <w:snapToGrid/>
                <w:kern w:val="2"/>
                <w:sz w:val="24"/>
                <w:szCs w:val="24"/>
                <w:lang w:val="en-US" w:eastAsia="zh-CN"/>
              </w:rPr>
              <w:t>本次投标文件</w:t>
            </w:r>
            <w:r>
              <w:rPr>
                <w:rFonts w:hint="eastAsia" w:ascii="宋体" w:hAnsi="宋体" w:eastAsia="宋体" w:cs="宋体"/>
                <w:snapToGrid/>
                <w:kern w:val="2"/>
                <w:sz w:val="24"/>
                <w:szCs w:val="24"/>
                <w:lang w:eastAsia="zh-CN"/>
              </w:rPr>
              <w:t>提供与台面压铸一体成型的铝合金把手真机实物照片证明）</w:t>
            </w:r>
          </w:p>
        </w:tc>
      </w:tr>
      <w:tr w14:paraId="6617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1881" w:type="dxa"/>
            <w:shd w:val="clear" w:color="auto" w:fill="auto"/>
            <w:vAlign w:val="center"/>
          </w:tcPr>
          <w:p w14:paraId="7EE20D7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napToGrid/>
                <w:kern w:val="2"/>
                <w:sz w:val="24"/>
                <w:szCs w:val="24"/>
                <w:lang w:val="zh-CN" w:eastAsia="zh-Hans" w:bidi="ar-SA"/>
              </w:rPr>
            </w:pPr>
            <w:r>
              <w:rPr>
                <w:rFonts w:hint="eastAsia" w:ascii="宋体" w:hAnsi="宋体" w:eastAsia="宋体" w:cs="宋体"/>
                <w:snapToGrid/>
                <w:kern w:val="2"/>
                <w:sz w:val="24"/>
                <w:szCs w:val="24"/>
                <w:lang w:eastAsia="zh-CN"/>
              </w:rPr>
              <w:t>键盘托</w:t>
            </w:r>
          </w:p>
        </w:tc>
        <w:tc>
          <w:tcPr>
            <w:tcW w:w="8217" w:type="dxa"/>
            <w:shd w:val="clear" w:color="auto" w:fill="auto"/>
            <w:vAlign w:val="center"/>
          </w:tcPr>
          <w:p w14:paraId="4D44F234">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snapToGrid/>
                <w:kern w:val="2"/>
                <w:sz w:val="24"/>
                <w:szCs w:val="24"/>
                <w:lang w:val="zh-CN" w:eastAsia="zh-Hans" w:bidi="ar-SA"/>
              </w:rPr>
            </w:pPr>
            <w:r>
              <w:rPr>
                <w:rFonts w:hint="eastAsia" w:ascii="宋体" w:hAnsi="宋体" w:eastAsia="宋体" w:cs="宋体"/>
                <w:snapToGrid/>
                <w:kern w:val="2"/>
                <w:sz w:val="24"/>
                <w:szCs w:val="24"/>
                <w:lang w:eastAsia="zh-CN"/>
              </w:rPr>
              <w:t>配置与台面把手一体成型的全铝合金键盘托，结实稳固耐用，操作使用方便；（</w:t>
            </w:r>
            <w:r>
              <w:rPr>
                <w:rFonts w:hint="eastAsia" w:ascii="宋体" w:hAnsi="宋体" w:eastAsia="宋体" w:cs="宋体"/>
                <w:snapToGrid/>
                <w:kern w:val="2"/>
                <w:sz w:val="24"/>
                <w:szCs w:val="24"/>
                <w:lang w:val="en-US" w:eastAsia="zh-CN"/>
              </w:rPr>
              <w:t>本次投标文件</w:t>
            </w:r>
            <w:r>
              <w:rPr>
                <w:rFonts w:hint="eastAsia" w:ascii="宋体" w:hAnsi="宋体" w:eastAsia="宋体" w:cs="宋体"/>
                <w:snapToGrid/>
                <w:kern w:val="2"/>
                <w:sz w:val="24"/>
                <w:szCs w:val="24"/>
                <w:lang w:eastAsia="zh-CN"/>
              </w:rPr>
              <w:t>提供与台面把手一体成型的铝合金键盘托的真机实物照片证明）</w:t>
            </w:r>
          </w:p>
        </w:tc>
      </w:tr>
      <w:tr w14:paraId="197C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1881" w:type="dxa"/>
            <w:shd w:val="clear" w:color="auto" w:fill="auto"/>
            <w:vAlign w:val="center"/>
          </w:tcPr>
          <w:p w14:paraId="7AC265F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napToGrid/>
                <w:kern w:val="2"/>
                <w:sz w:val="24"/>
                <w:szCs w:val="24"/>
                <w:lang w:val="zh-CN" w:eastAsia="zh-Hans" w:bidi="ar-SA"/>
              </w:rPr>
            </w:pPr>
            <w:r>
              <w:rPr>
                <w:rFonts w:hint="eastAsia" w:ascii="宋体" w:hAnsi="宋体" w:eastAsia="宋体" w:cs="宋体"/>
                <w:snapToGrid/>
                <w:kern w:val="2"/>
                <w:sz w:val="24"/>
                <w:szCs w:val="24"/>
                <w:lang w:eastAsia="zh-CN"/>
              </w:rPr>
              <w:t>键盘托设计</w:t>
            </w:r>
          </w:p>
        </w:tc>
        <w:tc>
          <w:tcPr>
            <w:tcW w:w="8217" w:type="dxa"/>
            <w:shd w:val="clear" w:color="auto" w:fill="auto"/>
            <w:vAlign w:val="center"/>
          </w:tcPr>
          <w:p w14:paraId="63C81235">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snapToGrid/>
                <w:kern w:val="2"/>
                <w:sz w:val="24"/>
                <w:szCs w:val="24"/>
                <w:lang w:val="zh-CN" w:eastAsia="zh-Hans" w:bidi="ar-SA"/>
              </w:rPr>
            </w:pPr>
            <w:r>
              <w:rPr>
                <w:rFonts w:hint="eastAsia" w:ascii="宋体" w:hAnsi="宋体" w:eastAsia="宋体" w:cs="宋体"/>
                <w:snapToGrid/>
                <w:kern w:val="2"/>
                <w:sz w:val="24"/>
                <w:szCs w:val="24"/>
                <w:lang w:eastAsia="zh-CN"/>
              </w:rPr>
              <w:t>全铝合金键盘托向上倾斜≥10°，符合人体工程学设计，操作使用舒适；（</w:t>
            </w:r>
            <w:r>
              <w:rPr>
                <w:rFonts w:hint="eastAsia" w:ascii="宋体" w:hAnsi="宋体" w:eastAsia="宋体" w:cs="宋体"/>
                <w:snapToGrid/>
                <w:kern w:val="2"/>
                <w:sz w:val="24"/>
                <w:szCs w:val="24"/>
                <w:lang w:val="en-US" w:eastAsia="zh-CN"/>
              </w:rPr>
              <w:t>本次投标文件</w:t>
            </w:r>
            <w:r>
              <w:rPr>
                <w:rFonts w:hint="eastAsia" w:ascii="宋体" w:hAnsi="宋体" w:eastAsia="宋体" w:cs="宋体"/>
                <w:snapToGrid/>
                <w:kern w:val="2"/>
                <w:sz w:val="24"/>
                <w:szCs w:val="24"/>
                <w:lang w:eastAsia="zh-CN"/>
              </w:rPr>
              <w:t>提供铝合金键盘托向上倾斜≥10°的真机实物照片证明）</w:t>
            </w:r>
          </w:p>
        </w:tc>
      </w:tr>
      <w:tr w14:paraId="76F0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881" w:type="dxa"/>
            <w:shd w:val="clear" w:color="auto" w:fill="auto"/>
            <w:vAlign w:val="center"/>
          </w:tcPr>
          <w:p w14:paraId="13CB6CA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napToGrid/>
                <w:kern w:val="2"/>
                <w:sz w:val="24"/>
                <w:szCs w:val="24"/>
                <w:lang w:val="zh-CN" w:eastAsia="zh-Hans" w:bidi="ar-SA"/>
              </w:rPr>
            </w:pPr>
            <w:r>
              <w:rPr>
                <w:rFonts w:hint="eastAsia" w:ascii="宋体" w:hAnsi="宋体" w:eastAsia="宋体" w:cs="宋体"/>
                <w:snapToGrid/>
                <w:kern w:val="2"/>
                <w:sz w:val="24"/>
                <w:szCs w:val="24"/>
                <w:lang w:eastAsia="zh-CN"/>
              </w:rPr>
              <w:t>键盘照明灯</w:t>
            </w:r>
          </w:p>
        </w:tc>
        <w:tc>
          <w:tcPr>
            <w:tcW w:w="8217" w:type="dxa"/>
            <w:shd w:val="clear" w:color="auto" w:fill="auto"/>
            <w:vAlign w:val="center"/>
          </w:tcPr>
          <w:p w14:paraId="3858D8C7">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snapToGrid/>
                <w:kern w:val="2"/>
                <w:sz w:val="24"/>
                <w:szCs w:val="24"/>
                <w:lang w:val="zh-CN" w:eastAsia="zh-Hans" w:bidi="ar-SA"/>
              </w:rPr>
            </w:pPr>
            <w:r>
              <w:rPr>
                <w:rFonts w:hint="eastAsia" w:ascii="宋体" w:hAnsi="宋体" w:eastAsia="宋体" w:cs="宋体"/>
                <w:snapToGrid/>
                <w:kern w:val="2"/>
                <w:sz w:val="24"/>
                <w:szCs w:val="24"/>
                <w:lang w:eastAsia="zh-CN"/>
              </w:rPr>
              <w:t>台面下方内嵌LED键盘照明灯，支持在光线较弱情况下人体自动感应照明，方便医护人员在黑暗环境下操作使用；（</w:t>
            </w:r>
            <w:r>
              <w:rPr>
                <w:rFonts w:hint="eastAsia" w:ascii="宋体" w:hAnsi="宋体" w:eastAsia="宋体" w:cs="宋体"/>
                <w:snapToGrid/>
                <w:kern w:val="2"/>
                <w:sz w:val="24"/>
                <w:szCs w:val="24"/>
                <w:lang w:val="en-US" w:eastAsia="zh-CN"/>
              </w:rPr>
              <w:t>本次投标文件</w:t>
            </w:r>
            <w:r>
              <w:rPr>
                <w:rFonts w:hint="eastAsia" w:ascii="宋体" w:hAnsi="宋体" w:eastAsia="宋体" w:cs="宋体"/>
                <w:snapToGrid/>
                <w:kern w:val="2"/>
                <w:sz w:val="24"/>
                <w:szCs w:val="24"/>
                <w:lang w:eastAsia="zh-CN"/>
              </w:rPr>
              <w:t>提供真机实物操作演示截图证明）</w:t>
            </w:r>
          </w:p>
        </w:tc>
      </w:tr>
      <w:tr w14:paraId="1764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1881" w:type="dxa"/>
            <w:shd w:val="clear" w:color="auto" w:fill="auto"/>
            <w:vAlign w:val="center"/>
          </w:tcPr>
          <w:p w14:paraId="1D78C30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napToGrid/>
                <w:kern w:val="2"/>
                <w:sz w:val="24"/>
                <w:szCs w:val="24"/>
                <w:lang w:val="zh-CN" w:eastAsia="zh-Hans" w:bidi="ar-SA"/>
              </w:rPr>
            </w:pPr>
            <w:r>
              <w:rPr>
                <w:rFonts w:hint="eastAsia" w:ascii="宋体" w:hAnsi="宋体" w:eastAsia="宋体" w:cs="宋体"/>
                <w:snapToGrid/>
                <w:kern w:val="2"/>
                <w:sz w:val="24"/>
                <w:szCs w:val="24"/>
                <w:lang w:eastAsia="zh-CN"/>
              </w:rPr>
              <w:t>鼠标托盘</w:t>
            </w:r>
          </w:p>
        </w:tc>
        <w:tc>
          <w:tcPr>
            <w:tcW w:w="8217" w:type="dxa"/>
            <w:shd w:val="clear" w:color="auto" w:fill="auto"/>
            <w:vAlign w:val="center"/>
          </w:tcPr>
          <w:p w14:paraId="61D0E423">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snapToGrid/>
                <w:kern w:val="2"/>
                <w:sz w:val="24"/>
                <w:szCs w:val="24"/>
                <w:lang w:val="zh-CN" w:eastAsia="zh-Hans" w:bidi="ar-SA"/>
              </w:rPr>
            </w:pPr>
            <w:r>
              <w:rPr>
                <w:rFonts w:hint="eastAsia" w:ascii="宋体" w:hAnsi="宋体" w:eastAsia="宋体" w:cs="宋体"/>
                <w:snapToGrid/>
                <w:kern w:val="2"/>
                <w:sz w:val="24"/>
                <w:szCs w:val="24"/>
                <w:lang w:eastAsia="zh-CN"/>
              </w:rPr>
              <w:t>配置旋转式鼠标托盘，尺寸≥130mm*120mm；支持在键盘托左右侧灵活选配，满足不同人群使用习惯，不用时旋转收缩在键盘内侧，不占用空间;（</w:t>
            </w:r>
            <w:r>
              <w:rPr>
                <w:rFonts w:hint="eastAsia" w:ascii="宋体" w:hAnsi="宋体" w:eastAsia="宋体" w:cs="宋体"/>
                <w:snapToGrid/>
                <w:kern w:val="2"/>
                <w:sz w:val="24"/>
                <w:szCs w:val="24"/>
                <w:lang w:val="en-US" w:eastAsia="zh-CN"/>
              </w:rPr>
              <w:t>本次投标文件</w:t>
            </w:r>
            <w:r>
              <w:rPr>
                <w:rFonts w:hint="eastAsia" w:ascii="宋体" w:hAnsi="宋体" w:eastAsia="宋体" w:cs="宋体"/>
                <w:snapToGrid/>
                <w:kern w:val="2"/>
                <w:sz w:val="24"/>
                <w:szCs w:val="24"/>
                <w:lang w:eastAsia="zh-CN"/>
              </w:rPr>
              <w:t>提供鼠标托盘隐藏和转出键盘托的真机实物照片证明）</w:t>
            </w:r>
          </w:p>
        </w:tc>
      </w:tr>
      <w:tr w14:paraId="3336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1881" w:type="dxa"/>
            <w:shd w:val="clear" w:color="auto" w:fill="auto"/>
            <w:vAlign w:val="center"/>
          </w:tcPr>
          <w:p w14:paraId="5E633CC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napToGrid/>
                <w:kern w:val="2"/>
                <w:sz w:val="24"/>
                <w:szCs w:val="24"/>
                <w:lang w:val="zh-CN" w:eastAsia="zh-Hans" w:bidi="ar-SA"/>
              </w:rPr>
            </w:pPr>
            <w:r>
              <w:rPr>
                <w:rFonts w:hint="eastAsia" w:ascii="宋体" w:hAnsi="宋体" w:eastAsia="宋体" w:cs="宋体"/>
                <w:snapToGrid/>
                <w:kern w:val="2"/>
                <w:sz w:val="24"/>
                <w:szCs w:val="24"/>
                <w:lang w:eastAsia="zh-CN"/>
              </w:rPr>
              <w:t>抽屉</w:t>
            </w:r>
          </w:p>
        </w:tc>
        <w:tc>
          <w:tcPr>
            <w:tcW w:w="8217" w:type="dxa"/>
            <w:shd w:val="clear" w:color="auto" w:fill="auto"/>
            <w:vAlign w:val="top"/>
          </w:tcPr>
          <w:p w14:paraId="53068153">
            <w:pPr>
              <w:keepNext w:val="0"/>
              <w:keepLines w:val="0"/>
              <w:pageBreakBefore w:val="0"/>
              <w:widowControl w:val="0"/>
              <w:kinsoku/>
              <w:wordWrap/>
              <w:overflowPunct/>
              <w:topLinePunct w:val="0"/>
              <w:autoSpaceDE/>
              <w:autoSpaceDN/>
              <w:bidi w:val="0"/>
              <w:snapToGrid w:val="0"/>
              <w:spacing w:line="360" w:lineRule="exact"/>
              <w:jc w:val="both"/>
              <w:textAlignment w:val="auto"/>
              <w:rPr>
                <w:rFonts w:hint="eastAsia" w:ascii="宋体" w:hAnsi="宋体" w:eastAsia="宋体" w:cs="宋体"/>
                <w:kern w:val="2"/>
                <w:sz w:val="24"/>
                <w:szCs w:val="24"/>
                <w:lang w:val="zh-CN" w:eastAsia="zh-Hans" w:bidi="ar-SA"/>
              </w:rPr>
            </w:pPr>
            <w:r>
              <w:rPr>
                <w:rFonts w:hint="eastAsia" w:ascii="宋体" w:hAnsi="宋体" w:eastAsia="宋体" w:cs="宋体"/>
                <w:kern w:val="2"/>
                <w:sz w:val="24"/>
                <w:szCs w:val="24"/>
                <w:lang w:val="en-US" w:eastAsia="en-US" w:bidi="ar-SA"/>
              </w:rPr>
              <w:t>配置≥4层抽屉，抽屉规格≥2种，小抽屉≥2层，抽屉尺寸≥440mm*310 mm *100mm；大抽屉≥2层，抽屉尺寸≥440mm *310mm*200mm；</w:t>
            </w:r>
          </w:p>
        </w:tc>
      </w:tr>
      <w:tr w14:paraId="2545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1881" w:type="dxa"/>
            <w:shd w:val="clear" w:color="auto" w:fill="auto"/>
            <w:vAlign w:val="center"/>
          </w:tcPr>
          <w:p w14:paraId="7792D89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napToGrid/>
                <w:kern w:val="2"/>
                <w:sz w:val="24"/>
                <w:szCs w:val="24"/>
                <w:lang w:val="zh-CN" w:eastAsia="zh-Hans" w:bidi="ar-SA"/>
              </w:rPr>
            </w:pPr>
            <w:r>
              <w:rPr>
                <w:rFonts w:hint="eastAsia" w:ascii="宋体" w:hAnsi="宋体" w:eastAsia="宋体" w:cs="宋体"/>
                <w:snapToGrid/>
                <w:kern w:val="2"/>
                <w:sz w:val="24"/>
                <w:szCs w:val="24"/>
                <w:lang w:eastAsia="zh-CN"/>
              </w:rPr>
              <w:t>抽屉设计</w:t>
            </w:r>
          </w:p>
        </w:tc>
        <w:tc>
          <w:tcPr>
            <w:tcW w:w="8217" w:type="dxa"/>
            <w:shd w:val="clear" w:color="auto" w:fill="auto"/>
            <w:vAlign w:val="top"/>
          </w:tcPr>
          <w:p w14:paraId="384E2DBF">
            <w:pPr>
              <w:keepNext w:val="0"/>
              <w:keepLines w:val="0"/>
              <w:pageBreakBefore w:val="0"/>
              <w:widowControl w:val="0"/>
              <w:kinsoku/>
              <w:wordWrap/>
              <w:overflowPunct/>
              <w:topLinePunct w:val="0"/>
              <w:autoSpaceDE/>
              <w:autoSpaceDN/>
              <w:bidi w:val="0"/>
              <w:snapToGrid w:val="0"/>
              <w:spacing w:line="360" w:lineRule="exact"/>
              <w:jc w:val="both"/>
              <w:textAlignment w:val="auto"/>
              <w:rPr>
                <w:rFonts w:hint="eastAsia" w:ascii="宋体" w:hAnsi="宋体" w:eastAsia="宋体" w:cs="宋体"/>
                <w:kern w:val="2"/>
                <w:sz w:val="24"/>
                <w:szCs w:val="24"/>
                <w:lang w:val="zh-CN" w:eastAsia="zh-Hans" w:bidi="ar-SA"/>
              </w:rPr>
            </w:pPr>
            <w:r>
              <w:rPr>
                <w:rFonts w:hint="eastAsia" w:ascii="宋体" w:hAnsi="宋体" w:eastAsia="宋体" w:cs="宋体"/>
                <w:kern w:val="2"/>
                <w:sz w:val="24"/>
                <w:szCs w:val="24"/>
                <w:lang w:val="en-US" w:eastAsia="en-US" w:bidi="ar-SA"/>
              </w:rPr>
              <w:t>抽屉内框架采用铝合金支撑，外表面采用抗菌ABS材质覆盖，车体轻便；抽屉采用全铝合金圆弧形闭环结构拉手，方便抽拉抽屉，易清洁维护；（</w:t>
            </w:r>
            <w:r>
              <w:rPr>
                <w:rFonts w:hint="eastAsia" w:ascii="宋体" w:hAnsi="宋体" w:eastAsia="宋体" w:cs="宋体"/>
                <w:kern w:val="2"/>
                <w:sz w:val="24"/>
                <w:szCs w:val="24"/>
                <w:lang w:val="en-US" w:eastAsia="zh-CN" w:bidi="ar-SA"/>
              </w:rPr>
              <w:t>本次投标文件</w:t>
            </w:r>
            <w:r>
              <w:rPr>
                <w:rFonts w:hint="eastAsia" w:ascii="宋体" w:hAnsi="宋体" w:eastAsia="宋体" w:cs="宋体"/>
                <w:kern w:val="2"/>
                <w:sz w:val="24"/>
                <w:szCs w:val="24"/>
                <w:lang w:val="en-US" w:eastAsia="en-US" w:bidi="ar-SA"/>
              </w:rPr>
              <w:t>提供抽屉及抽屉拉手的真机实物照片）</w:t>
            </w:r>
          </w:p>
        </w:tc>
      </w:tr>
      <w:tr w14:paraId="698E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881" w:type="dxa"/>
            <w:shd w:val="clear" w:color="auto" w:fill="auto"/>
            <w:vAlign w:val="center"/>
          </w:tcPr>
          <w:p w14:paraId="0687760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napToGrid/>
                <w:kern w:val="2"/>
                <w:sz w:val="24"/>
                <w:szCs w:val="24"/>
                <w:lang w:val="zh-CN" w:eastAsia="zh-Hans" w:bidi="ar-SA"/>
              </w:rPr>
            </w:pPr>
            <w:r>
              <w:rPr>
                <w:rFonts w:hint="eastAsia" w:ascii="宋体" w:hAnsi="宋体" w:eastAsia="宋体" w:cs="宋体"/>
                <w:snapToGrid/>
                <w:kern w:val="2"/>
                <w:sz w:val="24"/>
                <w:szCs w:val="24"/>
                <w:lang w:eastAsia="zh-CN"/>
              </w:rPr>
              <w:t>脚轮</w:t>
            </w:r>
          </w:p>
        </w:tc>
        <w:tc>
          <w:tcPr>
            <w:tcW w:w="8217" w:type="dxa"/>
            <w:shd w:val="clear" w:color="auto" w:fill="auto"/>
            <w:vAlign w:val="center"/>
          </w:tcPr>
          <w:p w14:paraId="7FA88B98">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snapToGrid/>
                <w:kern w:val="2"/>
                <w:sz w:val="24"/>
                <w:szCs w:val="24"/>
                <w:lang w:val="zh-CN" w:eastAsia="zh-Hans" w:bidi="ar-SA"/>
              </w:rPr>
            </w:pPr>
            <w:r>
              <w:rPr>
                <w:rFonts w:hint="eastAsia" w:ascii="宋体" w:hAnsi="宋体" w:eastAsia="宋体" w:cs="宋体"/>
                <w:snapToGrid/>
                <w:kern w:val="2"/>
                <w:sz w:val="24"/>
                <w:szCs w:val="24"/>
                <w:lang w:eastAsia="zh-CN"/>
              </w:rPr>
              <w:t>4个超静音医用脚轮，2个前轮带刹车功能；脚轮具备静音、防静电、防缠绕、灵活等特性，符合医疗安规感染管控；</w:t>
            </w:r>
          </w:p>
        </w:tc>
      </w:tr>
      <w:tr w14:paraId="08CD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881" w:type="dxa"/>
            <w:shd w:val="clear" w:color="auto" w:fill="auto"/>
            <w:vAlign w:val="center"/>
          </w:tcPr>
          <w:p w14:paraId="277B130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snapToGrid/>
                <w:kern w:val="2"/>
                <w:sz w:val="24"/>
                <w:szCs w:val="24"/>
                <w:lang w:val="zh-CN" w:eastAsia="zh-Hans" w:bidi="ar-SA"/>
              </w:rPr>
            </w:pPr>
            <w:r>
              <w:rPr>
                <w:rFonts w:hint="eastAsia" w:ascii="宋体" w:hAnsi="宋体" w:eastAsia="宋体" w:cs="宋体"/>
                <w:bCs/>
                <w:snapToGrid/>
                <w:kern w:val="2"/>
                <w:sz w:val="24"/>
                <w:szCs w:val="24"/>
                <w:lang w:eastAsia="zh-CN"/>
              </w:rPr>
              <w:t>配件</w:t>
            </w:r>
          </w:p>
        </w:tc>
        <w:tc>
          <w:tcPr>
            <w:tcW w:w="8217" w:type="dxa"/>
            <w:shd w:val="clear" w:color="auto" w:fill="auto"/>
            <w:vAlign w:val="center"/>
          </w:tcPr>
          <w:p w14:paraId="7013A9E3">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Cs/>
                <w:snapToGrid/>
                <w:kern w:val="2"/>
                <w:sz w:val="24"/>
                <w:szCs w:val="24"/>
                <w:lang w:val="zh-CN" w:eastAsia="zh-Hans" w:bidi="ar-SA"/>
              </w:rPr>
            </w:pPr>
            <w:r>
              <w:rPr>
                <w:rFonts w:hint="eastAsia" w:ascii="宋体" w:hAnsi="宋体" w:eastAsia="宋体" w:cs="宋体"/>
                <w:bCs/>
                <w:snapToGrid/>
                <w:kern w:val="2"/>
                <w:sz w:val="24"/>
                <w:szCs w:val="24"/>
                <w:lang w:eastAsia="zh-CN"/>
              </w:rPr>
              <w:t>配件采用模块化设计，可根据需求灵活选配垃圾桶，中置物盒，小置物盒，鼠标盒，多功能置物盒，方便维护更换；</w:t>
            </w:r>
          </w:p>
        </w:tc>
      </w:tr>
      <w:tr w14:paraId="3497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1881" w:type="dxa"/>
            <w:shd w:val="clear" w:color="auto" w:fill="auto"/>
            <w:vAlign w:val="center"/>
          </w:tcPr>
          <w:p w14:paraId="5458195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napToGrid/>
                <w:kern w:val="2"/>
                <w:sz w:val="24"/>
                <w:szCs w:val="24"/>
                <w:lang w:val="zh-CN" w:eastAsia="zh-Hans" w:bidi="ar-SA"/>
              </w:rPr>
            </w:pPr>
            <w:r>
              <w:rPr>
                <w:rFonts w:hint="eastAsia" w:ascii="宋体" w:hAnsi="宋体" w:eastAsia="宋体" w:cs="宋体"/>
                <w:snapToGrid/>
                <w:kern w:val="2"/>
                <w:sz w:val="24"/>
                <w:szCs w:val="24"/>
                <w:lang w:eastAsia="zh-CN"/>
              </w:rPr>
              <w:t>显示器固定支架</w:t>
            </w:r>
          </w:p>
        </w:tc>
        <w:tc>
          <w:tcPr>
            <w:tcW w:w="8217" w:type="dxa"/>
            <w:shd w:val="clear" w:color="auto" w:fill="auto"/>
            <w:vAlign w:val="center"/>
          </w:tcPr>
          <w:p w14:paraId="3D494611">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snapToGrid/>
                <w:kern w:val="2"/>
                <w:sz w:val="24"/>
                <w:szCs w:val="24"/>
                <w:lang w:val="zh-CN" w:eastAsia="zh-Hans" w:bidi="ar-SA"/>
              </w:rPr>
            </w:pPr>
            <w:r>
              <w:rPr>
                <w:rFonts w:hint="eastAsia" w:ascii="宋体" w:hAnsi="宋体" w:eastAsia="宋体" w:cs="宋体"/>
                <w:snapToGrid/>
                <w:kern w:val="2"/>
                <w:sz w:val="24"/>
                <w:szCs w:val="24"/>
                <w:lang w:eastAsia="zh-CN"/>
              </w:rPr>
              <w:t>显示器固定支架支持单独≥150mm升降；支持俯角≥15°，仰角≥30°调节；支持横竖屏转换，便于床旁阅片；显示器线缆完全隐藏于显示器固定支架内，无外漏。</w:t>
            </w:r>
          </w:p>
        </w:tc>
      </w:tr>
      <w:tr w14:paraId="5080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881" w:type="dxa"/>
            <w:shd w:val="clear" w:color="auto" w:fill="auto"/>
            <w:vAlign w:val="center"/>
          </w:tcPr>
          <w:p w14:paraId="209D8D8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napToGrid/>
                <w:kern w:val="2"/>
                <w:sz w:val="24"/>
                <w:szCs w:val="24"/>
                <w:lang w:val="zh-CN" w:eastAsia="zh-Hans" w:bidi="ar-SA"/>
              </w:rPr>
            </w:pPr>
            <w:r>
              <w:rPr>
                <w:rFonts w:hint="eastAsia" w:ascii="宋体" w:hAnsi="宋体" w:eastAsia="宋体" w:cs="宋体"/>
                <w:snapToGrid/>
                <w:kern w:val="2"/>
                <w:sz w:val="24"/>
                <w:szCs w:val="24"/>
                <w:lang w:eastAsia="zh-CN"/>
              </w:rPr>
              <w:t>显示模块</w:t>
            </w:r>
          </w:p>
        </w:tc>
        <w:tc>
          <w:tcPr>
            <w:tcW w:w="8217" w:type="dxa"/>
            <w:shd w:val="clear" w:color="auto" w:fill="auto"/>
            <w:vAlign w:val="center"/>
          </w:tcPr>
          <w:p w14:paraId="478A985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jc w:val="both"/>
              <w:textAlignment w:val="auto"/>
              <w:rPr>
                <w:rFonts w:hint="eastAsia" w:ascii="宋体" w:hAnsi="宋体" w:eastAsia="宋体" w:cs="宋体"/>
                <w:kern w:val="0"/>
                <w:sz w:val="24"/>
                <w:szCs w:val="24"/>
                <w:lang w:val="zh-CN" w:eastAsia="zh-Hans" w:bidi="ar"/>
              </w:rPr>
            </w:pPr>
            <w:r>
              <w:rPr>
                <w:rFonts w:hint="eastAsia" w:ascii="宋体" w:hAnsi="宋体" w:eastAsia="宋体" w:cs="宋体"/>
                <w:kern w:val="0"/>
                <w:sz w:val="24"/>
                <w:szCs w:val="24"/>
                <w:lang w:val="en-US" w:eastAsia="zh-CN" w:bidi="ar"/>
              </w:rPr>
              <w:t>尺寸≥23.8”，最佳分辨率≥1920x1080，内置双扬声器；</w:t>
            </w:r>
          </w:p>
        </w:tc>
      </w:tr>
      <w:tr w14:paraId="479F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trPr>
        <w:tc>
          <w:tcPr>
            <w:tcW w:w="1881" w:type="dxa"/>
            <w:shd w:val="clear" w:color="auto" w:fill="auto"/>
            <w:vAlign w:val="center"/>
          </w:tcPr>
          <w:p w14:paraId="3CFC6B9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rPr>
              <w:t>工作台</w:t>
            </w:r>
          </w:p>
        </w:tc>
        <w:tc>
          <w:tcPr>
            <w:tcW w:w="8217" w:type="dxa"/>
            <w:shd w:val="clear" w:color="auto" w:fill="auto"/>
            <w:vAlign w:val="center"/>
          </w:tcPr>
          <w:p w14:paraId="6F15FACB">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CPU： 四核八线程 热设计功耗 (TDP) ≤28W</w:t>
            </w:r>
          </w:p>
          <w:p w14:paraId="6009116A">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内存：≥8GB 内存</w:t>
            </w:r>
          </w:p>
          <w:p w14:paraId="01D7F420">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固态硬盘：容量≥256GB</w:t>
            </w:r>
          </w:p>
          <w:p w14:paraId="7334A6A7">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Intel系列网卡：支持2.4G/5G Hz Wifi网络，支持802.11 b/g/n/ac以上标准</w:t>
            </w:r>
          </w:p>
          <w:p w14:paraId="5BDE438D">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snapToGrid/>
                <w:kern w:val="2"/>
                <w:sz w:val="24"/>
                <w:szCs w:val="24"/>
                <w:lang w:val="zh-CN" w:eastAsia="zh-Hans" w:bidi="ar-SA"/>
              </w:rPr>
            </w:pPr>
            <w:r>
              <w:rPr>
                <w:rFonts w:hint="eastAsia" w:ascii="宋体" w:hAnsi="宋体" w:eastAsia="宋体" w:cs="宋体"/>
                <w:snapToGrid/>
                <w:kern w:val="2"/>
                <w:sz w:val="24"/>
                <w:szCs w:val="24"/>
                <w:lang w:eastAsia="zh-CN"/>
              </w:rPr>
              <w:t>接口：USB3.0≥2个，USB2.0≥6个；RJ45网口≥1个，HDMI≥1个</w:t>
            </w:r>
          </w:p>
        </w:tc>
      </w:tr>
      <w:tr w14:paraId="7FC1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1881" w:type="dxa"/>
            <w:shd w:val="clear" w:color="auto" w:fill="auto"/>
            <w:vAlign w:val="center"/>
          </w:tcPr>
          <w:p w14:paraId="19BC069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eastAsia="zh-CN"/>
              </w:rPr>
              <w:t>电源线</w:t>
            </w:r>
          </w:p>
        </w:tc>
        <w:tc>
          <w:tcPr>
            <w:tcW w:w="8217" w:type="dxa"/>
            <w:shd w:val="clear" w:color="auto" w:fill="auto"/>
            <w:vAlign w:val="center"/>
          </w:tcPr>
          <w:p w14:paraId="325A26DF">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snapToGrid/>
                <w:kern w:val="2"/>
                <w:sz w:val="24"/>
                <w:szCs w:val="24"/>
                <w:lang w:val="zh-CN" w:eastAsia="zh-Hans" w:bidi="ar-SA"/>
              </w:rPr>
            </w:pPr>
            <w:r>
              <w:rPr>
                <w:rFonts w:hint="eastAsia" w:ascii="宋体" w:hAnsi="宋体" w:eastAsia="宋体" w:cs="宋体"/>
                <w:snapToGrid/>
                <w:kern w:val="2"/>
                <w:sz w:val="24"/>
                <w:szCs w:val="24"/>
                <w:lang w:eastAsia="zh-CN"/>
              </w:rPr>
              <w:t>采用隐藏式伸缩电源线，固定在车体上，防盗失，充电时拉伸充电，方便不同距离充电，不充电时支持自动收缩隐藏于车体中。（</w:t>
            </w:r>
            <w:r>
              <w:rPr>
                <w:rFonts w:hint="eastAsia" w:ascii="宋体" w:hAnsi="宋体" w:eastAsia="宋体" w:cs="宋体"/>
                <w:snapToGrid/>
                <w:kern w:val="2"/>
                <w:sz w:val="24"/>
                <w:szCs w:val="24"/>
                <w:lang w:val="en-US" w:eastAsia="zh-CN"/>
              </w:rPr>
              <w:t>本次投标文件</w:t>
            </w:r>
            <w:r>
              <w:rPr>
                <w:rFonts w:hint="eastAsia" w:ascii="宋体" w:hAnsi="宋体" w:eastAsia="宋体" w:cs="宋体"/>
                <w:snapToGrid/>
                <w:kern w:val="2"/>
                <w:sz w:val="24"/>
                <w:szCs w:val="24"/>
                <w:lang w:eastAsia="zh-CN"/>
              </w:rPr>
              <w:t>提供电源线拉伸及收缩的实物照片）</w:t>
            </w:r>
          </w:p>
        </w:tc>
      </w:tr>
      <w:tr w14:paraId="7997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881" w:type="dxa"/>
            <w:shd w:val="clear" w:color="auto" w:fill="auto"/>
            <w:vAlign w:val="center"/>
          </w:tcPr>
          <w:p w14:paraId="6795229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eastAsia="zh-CN"/>
              </w:rPr>
              <w:t>电池性能</w:t>
            </w:r>
          </w:p>
        </w:tc>
        <w:tc>
          <w:tcPr>
            <w:tcW w:w="8217" w:type="dxa"/>
            <w:shd w:val="clear" w:color="auto" w:fill="auto"/>
            <w:vAlign w:val="center"/>
          </w:tcPr>
          <w:p w14:paraId="36A89E47">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snapToGrid/>
                <w:kern w:val="2"/>
                <w:sz w:val="24"/>
                <w:szCs w:val="24"/>
                <w:lang w:val="zh-CN" w:eastAsia="zh-Hans" w:bidi="ar-SA"/>
              </w:rPr>
            </w:pPr>
            <w:r>
              <w:rPr>
                <w:rFonts w:hint="eastAsia" w:ascii="宋体" w:hAnsi="宋体" w:eastAsia="宋体" w:cs="宋体"/>
                <w:snapToGrid/>
                <w:kern w:val="2"/>
                <w:sz w:val="24"/>
                <w:szCs w:val="24"/>
                <w:lang w:eastAsia="zh-CN"/>
              </w:rPr>
              <w:t>支持≥8小时续航时间</w:t>
            </w:r>
          </w:p>
        </w:tc>
      </w:tr>
      <w:tr w14:paraId="0FA1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881" w:type="dxa"/>
            <w:shd w:val="clear" w:color="auto" w:fill="auto"/>
            <w:vAlign w:val="center"/>
          </w:tcPr>
          <w:p w14:paraId="2BD1B38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eastAsia="zh-CN"/>
              </w:rPr>
              <w:t>电池使用安全</w:t>
            </w:r>
          </w:p>
        </w:tc>
        <w:tc>
          <w:tcPr>
            <w:tcW w:w="8217" w:type="dxa"/>
            <w:shd w:val="clear" w:color="auto" w:fill="auto"/>
            <w:vAlign w:val="center"/>
          </w:tcPr>
          <w:p w14:paraId="6A5B499E">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snapToGrid/>
                <w:kern w:val="2"/>
                <w:sz w:val="24"/>
                <w:szCs w:val="24"/>
                <w:lang w:val="zh-CN" w:eastAsia="zh-Hans" w:bidi="ar-SA"/>
              </w:rPr>
            </w:pPr>
            <w:r>
              <w:rPr>
                <w:rFonts w:hint="eastAsia" w:ascii="宋体" w:hAnsi="宋体" w:eastAsia="宋体" w:cs="宋体"/>
                <w:snapToGrid/>
                <w:kern w:val="2"/>
                <w:sz w:val="24"/>
                <w:szCs w:val="24"/>
                <w:lang w:eastAsia="zh-CN"/>
              </w:rPr>
              <w:t>电池符合强制性产品认证实施规则 保障电池使用安全，通过CCC认证（提供电池CCC认证）</w:t>
            </w:r>
          </w:p>
        </w:tc>
      </w:tr>
      <w:tr w14:paraId="2A88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881" w:type="dxa"/>
            <w:shd w:val="clear" w:color="auto" w:fill="auto"/>
            <w:vAlign w:val="center"/>
          </w:tcPr>
          <w:p w14:paraId="50F0041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eastAsia="zh-CN"/>
              </w:rPr>
              <w:t>视频宣教</w:t>
            </w:r>
          </w:p>
        </w:tc>
        <w:tc>
          <w:tcPr>
            <w:tcW w:w="8217" w:type="dxa"/>
            <w:shd w:val="clear" w:color="auto" w:fill="auto"/>
            <w:vAlign w:val="center"/>
          </w:tcPr>
          <w:p w14:paraId="064A4998">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snapToGrid/>
                <w:kern w:val="2"/>
                <w:sz w:val="24"/>
                <w:szCs w:val="24"/>
                <w:lang w:val="zh-CN" w:eastAsia="zh-Hans" w:bidi="ar-SA"/>
              </w:rPr>
            </w:pPr>
            <w:r>
              <w:rPr>
                <w:rFonts w:hint="eastAsia" w:ascii="宋体" w:hAnsi="宋体" w:eastAsia="宋体" w:cs="宋体"/>
                <w:snapToGrid/>
                <w:kern w:val="2"/>
                <w:sz w:val="24"/>
                <w:szCs w:val="24"/>
                <w:lang w:eastAsia="zh-CN"/>
              </w:rPr>
              <w:t>在不接通市电情况下，设备一次充满电后，支持床旁连续播放视频时长≥16小时对患者进行健康宣教。</w:t>
            </w:r>
          </w:p>
        </w:tc>
      </w:tr>
      <w:tr w14:paraId="4CB2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881" w:type="dxa"/>
            <w:shd w:val="clear" w:color="auto" w:fill="auto"/>
            <w:vAlign w:val="center"/>
          </w:tcPr>
          <w:p w14:paraId="3C061CC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eastAsia="zh-CN"/>
              </w:rPr>
              <w:t>电路保护</w:t>
            </w:r>
          </w:p>
        </w:tc>
        <w:tc>
          <w:tcPr>
            <w:tcW w:w="8217" w:type="dxa"/>
            <w:shd w:val="clear" w:color="auto" w:fill="auto"/>
            <w:vAlign w:val="center"/>
          </w:tcPr>
          <w:p w14:paraId="265568A5">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snapToGrid/>
                <w:kern w:val="2"/>
                <w:sz w:val="24"/>
                <w:szCs w:val="24"/>
                <w:lang w:val="zh-CN" w:eastAsia="zh-Hans" w:bidi="ar-SA"/>
              </w:rPr>
            </w:pPr>
            <w:r>
              <w:rPr>
                <w:rFonts w:hint="eastAsia" w:ascii="宋体" w:hAnsi="宋体" w:eastAsia="宋体" w:cs="宋体"/>
                <w:snapToGrid/>
                <w:kern w:val="2"/>
                <w:sz w:val="24"/>
                <w:szCs w:val="24"/>
                <w:lang w:eastAsia="zh-CN"/>
              </w:rPr>
              <w:t>配置直流马达转动控制模块，防止过压、过流、欠压、过充、过放，保护电路安全</w:t>
            </w:r>
          </w:p>
        </w:tc>
      </w:tr>
      <w:tr w14:paraId="4827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881" w:type="dxa"/>
            <w:shd w:val="clear" w:color="auto" w:fill="auto"/>
            <w:vAlign w:val="center"/>
          </w:tcPr>
          <w:p w14:paraId="318D391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eastAsia="zh-CN"/>
              </w:rPr>
              <w:t>医疗电源</w:t>
            </w:r>
          </w:p>
        </w:tc>
        <w:tc>
          <w:tcPr>
            <w:tcW w:w="8217" w:type="dxa"/>
            <w:shd w:val="clear" w:color="auto" w:fill="auto"/>
            <w:vAlign w:val="center"/>
          </w:tcPr>
          <w:p w14:paraId="468E2C05">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snapToGrid/>
                <w:kern w:val="2"/>
                <w:sz w:val="24"/>
                <w:szCs w:val="24"/>
                <w:lang w:val="zh-CN" w:eastAsia="zh-Hans" w:bidi="ar-SA"/>
              </w:rPr>
            </w:pPr>
            <w:r>
              <w:rPr>
                <w:rFonts w:hint="eastAsia" w:ascii="宋体" w:hAnsi="宋体" w:eastAsia="宋体" w:cs="宋体"/>
                <w:snapToGrid/>
                <w:kern w:val="0"/>
                <w:sz w:val="24"/>
                <w:szCs w:val="24"/>
                <w:lang w:eastAsia="zh-CN"/>
              </w:rPr>
              <w:t>配置医疗电源控制模板，确保输出电压、电流可调节，提高电源使用效率，避免能源浪费</w:t>
            </w:r>
          </w:p>
        </w:tc>
      </w:tr>
      <w:tr w14:paraId="611A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881" w:type="dxa"/>
            <w:shd w:val="clear" w:color="auto" w:fill="auto"/>
            <w:vAlign w:val="center"/>
          </w:tcPr>
          <w:p w14:paraId="531FD11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eastAsia="zh-CN"/>
              </w:rPr>
              <w:t>安全认证</w:t>
            </w:r>
          </w:p>
        </w:tc>
        <w:tc>
          <w:tcPr>
            <w:tcW w:w="8217" w:type="dxa"/>
            <w:shd w:val="clear" w:color="auto" w:fill="auto"/>
            <w:vAlign w:val="center"/>
          </w:tcPr>
          <w:p w14:paraId="04CC1BCE">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snapToGrid/>
                <w:kern w:val="0"/>
                <w:sz w:val="24"/>
                <w:szCs w:val="24"/>
                <w:lang w:val="zh-CN" w:eastAsia="zh-Hans" w:bidi="ar-SA"/>
              </w:rPr>
            </w:pPr>
            <w:r>
              <w:rPr>
                <w:rFonts w:hint="eastAsia" w:ascii="宋体" w:hAnsi="宋体" w:eastAsia="宋体" w:cs="宋体"/>
                <w:snapToGrid/>
                <w:kern w:val="2"/>
                <w:sz w:val="24"/>
                <w:szCs w:val="24"/>
                <w:lang w:eastAsia="zh-CN"/>
              </w:rPr>
              <w:t>整车通过3C认证；（</w:t>
            </w:r>
            <w:r>
              <w:rPr>
                <w:rFonts w:hint="eastAsia" w:ascii="宋体" w:hAnsi="宋体" w:eastAsia="宋体" w:cs="宋体"/>
                <w:snapToGrid/>
                <w:kern w:val="2"/>
                <w:sz w:val="24"/>
                <w:szCs w:val="24"/>
                <w:lang w:val="en-US" w:eastAsia="zh-CN"/>
              </w:rPr>
              <w:t>本次投标文件</w:t>
            </w:r>
            <w:r>
              <w:rPr>
                <w:rFonts w:hint="eastAsia" w:ascii="宋体" w:hAnsi="宋体" w:eastAsia="宋体" w:cs="宋体"/>
                <w:snapToGrid/>
                <w:kern w:val="2"/>
                <w:sz w:val="24"/>
                <w:szCs w:val="24"/>
                <w:lang w:eastAsia="zh-CN"/>
              </w:rPr>
              <w:t>提供整车3c认证证书复印件）</w:t>
            </w:r>
          </w:p>
        </w:tc>
      </w:tr>
    </w:tbl>
    <w:p w14:paraId="6C306F79">
      <w:pPr>
        <w:widowControl w:val="0"/>
        <w:numPr>
          <w:ilvl w:val="0"/>
          <w:numId w:val="0"/>
        </w:numPr>
        <w:kinsoku/>
        <w:autoSpaceDE/>
        <w:autoSpaceDN/>
        <w:adjustRightInd/>
        <w:snapToGrid/>
        <w:spacing w:line="240" w:lineRule="auto"/>
        <w:jc w:val="both"/>
        <w:textAlignment w:val="auto"/>
        <w:rPr>
          <w:rFonts w:hint="eastAsia" w:ascii="宋体" w:hAnsi="宋体" w:eastAsia="宋体" w:cs="宋体"/>
          <w:b/>
          <w:bCs/>
          <w:snapToGrid/>
          <w:color w:val="000000"/>
          <w:kern w:val="2"/>
          <w:sz w:val="24"/>
          <w:szCs w:val="24"/>
          <w:lang w:val="en-US" w:eastAsia="zh-CN" w:bidi="ar-SA"/>
        </w:rPr>
      </w:pPr>
    </w:p>
    <w:p w14:paraId="5EC21671">
      <w:pPr>
        <w:widowControl w:val="0"/>
        <w:numPr>
          <w:ilvl w:val="0"/>
          <w:numId w:val="0"/>
        </w:numPr>
        <w:kinsoku/>
        <w:autoSpaceDE/>
        <w:autoSpaceDN/>
        <w:adjustRightInd/>
        <w:snapToGrid/>
        <w:spacing w:line="240" w:lineRule="auto"/>
        <w:jc w:val="both"/>
        <w:textAlignment w:val="auto"/>
        <w:rPr>
          <w:rFonts w:hint="eastAsia" w:ascii="宋体" w:hAnsi="宋体" w:eastAsia="宋体" w:cs="宋体"/>
          <w:b/>
          <w:bCs/>
          <w:snapToGrid/>
          <w:color w:val="000000"/>
          <w:kern w:val="2"/>
          <w:sz w:val="32"/>
          <w:szCs w:val="32"/>
          <w:lang w:val="en-US" w:eastAsia="zh-CN" w:bidi="ar-SA"/>
        </w:rPr>
      </w:pPr>
    </w:p>
    <w:p w14:paraId="15B0F535">
      <w:pPr>
        <w:widowControl w:val="0"/>
        <w:numPr>
          <w:ilvl w:val="0"/>
          <w:numId w:val="0"/>
        </w:numPr>
        <w:kinsoku/>
        <w:autoSpaceDE/>
        <w:autoSpaceDN/>
        <w:adjustRightInd/>
        <w:snapToGrid/>
        <w:spacing w:line="240" w:lineRule="auto"/>
        <w:jc w:val="both"/>
        <w:textAlignment w:val="auto"/>
        <w:rPr>
          <w:rFonts w:hint="eastAsia" w:ascii="宋体" w:hAnsi="宋体" w:eastAsia="宋体" w:cs="宋体"/>
          <w:b/>
          <w:bCs/>
          <w:snapToGrid/>
          <w:color w:val="000000"/>
          <w:kern w:val="2"/>
          <w:sz w:val="32"/>
          <w:szCs w:val="32"/>
          <w:lang w:val="en-US" w:eastAsia="zh-CN" w:bidi="ar-SA"/>
        </w:rPr>
      </w:pPr>
    </w:p>
    <w:p w14:paraId="51C3BB5E">
      <w:pPr>
        <w:widowControl w:val="0"/>
        <w:numPr>
          <w:ilvl w:val="0"/>
          <w:numId w:val="0"/>
        </w:numPr>
        <w:kinsoku/>
        <w:autoSpaceDE/>
        <w:autoSpaceDN/>
        <w:adjustRightInd/>
        <w:snapToGrid/>
        <w:spacing w:line="240" w:lineRule="auto"/>
        <w:jc w:val="both"/>
        <w:textAlignment w:val="auto"/>
        <w:rPr>
          <w:rFonts w:hint="eastAsia" w:ascii="宋体" w:hAnsi="宋体" w:eastAsia="宋体" w:cs="宋体"/>
          <w:b/>
          <w:bCs/>
          <w:snapToGrid/>
          <w:color w:val="000000"/>
          <w:kern w:val="2"/>
          <w:sz w:val="32"/>
          <w:szCs w:val="32"/>
          <w:lang w:val="en-US" w:eastAsia="zh-CN" w:bidi="ar-SA"/>
        </w:rPr>
      </w:pPr>
    </w:p>
    <w:p w14:paraId="71287B52">
      <w:pPr>
        <w:widowControl w:val="0"/>
        <w:numPr>
          <w:ilvl w:val="0"/>
          <w:numId w:val="0"/>
        </w:numPr>
        <w:kinsoku/>
        <w:autoSpaceDE/>
        <w:autoSpaceDN/>
        <w:adjustRightInd/>
        <w:snapToGrid/>
        <w:spacing w:line="240" w:lineRule="auto"/>
        <w:jc w:val="both"/>
        <w:textAlignment w:val="auto"/>
        <w:rPr>
          <w:rFonts w:hint="eastAsia" w:ascii="宋体" w:hAnsi="宋体" w:eastAsia="宋体" w:cs="宋体"/>
          <w:b/>
          <w:bCs/>
          <w:snapToGrid/>
          <w:color w:val="000000"/>
          <w:kern w:val="2"/>
          <w:sz w:val="32"/>
          <w:szCs w:val="32"/>
          <w:lang w:val="en-US" w:eastAsia="zh-CN" w:bidi="ar-SA"/>
        </w:rPr>
      </w:pPr>
    </w:p>
    <w:p w14:paraId="5BAD4D21">
      <w:pPr>
        <w:widowControl w:val="0"/>
        <w:numPr>
          <w:ilvl w:val="0"/>
          <w:numId w:val="0"/>
        </w:numPr>
        <w:kinsoku/>
        <w:autoSpaceDE/>
        <w:autoSpaceDN/>
        <w:adjustRightInd/>
        <w:snapToGrid/>
        <w:spacing w:line="240" w:lineRule="auto"/>
        <w:jc w:val="both"/>
        <w:textAlignment w:val="auto"/>
        <w:rPr>
          <w:rFonts w:hint="eastAsia" w:ascii="宋体" w:hAnsi="宋体" w:eastAsia="宋体" w:cs="宋体"/>
          <w:b/>
          <w:bCs/>
          <w:snapToGrid/>
          <w:color w:val="000000"/>
          <w:kern w:val="2"/>
          <w:sz w:val="32"/>
          <w:szCs w:val="32"/>
          <w:lang w:val="en-US" w:eastAsia="zh-CN" w:bidi="ar-SA"/>
        </w:rPr>
      </w:pPr>
    </w:p>
    <w:p w14:paraId="70A3C2DD">
      <w:pPr>
        <w:widowControl w:val="0"/>
        <w:numPr>
          <w:ilvl w:val="0"/>
          <w:numId w:val="0"/>
        </w:numPr>
        <w:kinsoku/>
        <w:autoSpaceDE/>
        <w:autoSpaceDN/>
        <w:adjustRightInd/>
        <w:snapToGrid/>
        <w:spacing w:line="240" w:lineRule="auto"/>
        <w:jc w:val="both"/>
        <w:textAlignment w:val="auto"/>
        <w:rPr>
          <w:rFonts w:hint="eastAsia" w:ascii="宋体" w:hAnsi="宋体" w:eastAsia="宋体" w:cs="宋体"/>
          <w:b/>
          <w:bCs/>
          <w:snapToGrid/>
          <w:color w:val="000000"/>
          <w:kern w:val="2"/>
          <w:sz w:val="32"/>
          <w:szCs w:val="32"/>
          <w:lang w:val="en-US" w:eastAsia="zh-CN" w:bidi="ar-SA"/>
        </w:rPr>
      </w:pPr>
    </w:p>
    <w:p w14:paraId="5F06D69D">
      <w:pPr>
        <w:widowControl w:val="0"/>
        <w:numPr>
          <w:ilvl w:val="0"/>
          <w:numId w:val="0"/>
        </w:numPr>
        <w:kinsoku/>
        <w:autoSpaceDE/>
        <w:autoSpaceDN/>
        <w:adjustRightInd/>
        <w:snapToGrid/>
        <w:spacing w:line="240" w:lineRule="auto"/>
        <w:jc w:val="both"/>
        <w:textAlignment w:val="auto"/>
        <w:rPr>
          <w:rFonts w:hint="eastAsia" w:ascii="宋体" w:hAnsi="宋体" w:eastAsia="宋体" w:cs="宋体"/>
          <w:b/>
          <w:bCs/>
          <w:snapToGrid/>
          <w:color w:val="000000"/>
          <w:kern w:val="2"/>
          <w:sz w:val="32"/>
          <w:szCs w:val="32"/>
          <w:lang w:val="en-US" w:eastAsia="zh-CN" w:bidi="ar-SA"/>
        </w:rPr>
      </w:pPr>
      <w:r>
        <w:rPr>
          <w:rFonts w:hint="eastAsia" w:ascii="宋体" w:hAnsi="宋体" w:eastAsia="宋体" w:cs="宋体"/>
          <w:b/>
          <w:bCs/>
          <w:snapToGrid/>
          <w:color w:val="000000"/>
          <w:kern w:val="2"/>
          <w:sz w:val="32"/>
          <w:szCs w:val="32"/>
          <w:lang w:val="en-US" w:eastAsia="zh-CN" w:bidi="ar-SA"/>
        </w:rPr>
        <w:t>4.PDA设备参数</w:t>
      </w:r>
    </w:p>
    <w:tbl>
      <w:tblPr>
        <w:tblStyle w:val="6"/>
        <w:tblpPr w:leftFromText="180" w:rightFromText="180" w:vertAnchor="text" w:horzAnchor="page" w:tblpX="1132" w:tblpY="556"/>
        <w:tblOverlap w:val="never"/>
        <w:tblW w:w="10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8659"/>
      </w:tblGrid>
      <w:tr w14:paraId="6B9A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37" w:type="dxa"/>
            <w:vAlign w:val="center"/>
          </w:tcPr>
          <w:p w14:paraId="5FB2134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snapToGrid/>
                <w:kern w:val="2"/>
                <w:sz w:val="24"/>
                <w:szCs w:val="24"/>
                <w:lang w:eastAsia="zh-CN"/>
              </w:rPr>
            </w:pPr>
            <w:r>
              <w:rPr>
                <w:rFonts w:hint="eastAsia" w:ascii="宋体" w:hAnsi="宋体" w:eastAsia="宋体" w:cs="宋体"/>
                <w:b/>
                <w:snapToGrid/>
                <w:kern w:val="2"/>
                <w:sz w:val="24"/>
                <w:szCs w:val="24"/>
                <w:lang w:val="zh-CN" w:eastAsia="zh-Hans"/>
              </w:rPr>
              <w:t>模块</w:t>
            </w:r>
          </w:p>
        </w:tc>
        <w:tc>
          <w:tcPr>
            <w:tcW w:w="8659" w:type="dxa"/>
            <w:vAlign w:val="center"/>
          </w:tcPr>
          <w:p w14:paraId="20C8000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snapToGrid/>
                <w:kern w:val="2"/>
                <w:sz w:val="24"/>
                <w:szCs w:val="24"/>
                <w:lang w:eastAsia="zh-CN"/>
              </w:rPr>
            </w:pPr>
            <w:r>
              <w:rPr>
                <w:rFonts w:hint="eastAsia" w:ascii="宋体" w:hAnsi="宋体" w:eastAsia="宋体" w:cs="宋体"/>
                <w:b/>
                <w:snapToGrid/>
                <w:kern w:val="2"/>
                <w:sz w:val="24"/>
                <w:szCs w:val="24"/>
                <w:lang w:eastAsia="zh-CN"/>
              </w:rPr>
              <w:t>技术参数要求</w:t>
            </w:r>
          </w:p>
        </w:tc>
      </w:tr>
      <w:tr w14:paraId="65F4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637" w:type="dxa"/>
            <w:vAlign w:val="center"/>
          </w:tcPr>
          <w:p w14:paraId="00023891">
            <w:pPr>
              <w:widowControl/>
              <w:kinsoku/>
              <w:autoSpaceDE/>
              <w:autoSpaceDN/>
              <w:adjustRightInd/>
              <w:snapToGrid/>
              <w:spacing w:line="240" w:lineRule="auto"/>
              <w:jc w:val="center"/>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color w:val="000000"/>
                <w:kern w:val="0"/>
                <w:sz w:val="24"/>
                <w:szCs w:val="24"/>
                <w:lang w:val="en-US" w:eastAsia="zh-CN" w:bidi="ar"/>
              </w:rPr>
              <w:t>应用场景</w:t>
            </w:r>
          </w:p>
        </w:tc>
        <w:tc>
          <w:tcPr>
            <w:tcW w:w="8659" w:type="dxa"/>
            <w:vAlign w:val="center"/>
          </w:tcPr>
          <w:p w14:paraId="7BE2C0AC">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kern w:val="2"/>
                <w:sz w:val="24"/>
                <w:szCs w:val="24"/>
                <w:lang w:val="en-US" w:eastAsia="zh-CN" w:bidi="ar"/>
              </w:rPr>
              <w:t>移动诊疗、医疗器械管理、药品分拣、就诊管理、实验室样本管理（核酸检测）、医废管理、疫苗接种管理、健康码核验。</w:t>
            </w:r>
          </w:p>
        </w:tc>
      </w:tr>
      <w:tr w14:paraId="0F89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637" w:type="dxa"/>
            <w:vAlign w:val="center"/>
          </w:tcPr>
          <w:p w14:paraId="43AA7646">
            <w:pPr>
              <w:widowControl/>
              <w:kinsoku/>
              <w:autoSpaceDE/>
              <w:autoSpaceDN/>
              <w:adjustRightInd/>
              <w:snapToGrid/>
              <w:spacing w:line="240" w:lineRule="auto"/>
              <w:jc w:val="center"/>
              <w:textAlignment w:val="top"/>
              <w:rPr>
                <w:rFonts w:hint="eastAsia" w:ascii="宋体" w:hAnsi="宋体" w:eastAsia="宋体" w:cs="宋体"/>
                <w:snapToGrid/>
                <w:color w:val="000000"/>
                <w:kern w:val="0"/>
                <w:sz w:val="24"/>
                <w:szCs w:val="24"/>
                <w:lang w:val="zh-CN" w:eastAsia="zh-Hans" w:bidi="ar"/>
              </w:rPr>
            </w:pPr>
          </w:p>
        </w:tc>
        <w:tc>
          <w:tcPr>
            <w:tcW w:w="8659" w:type="dxa"/>
            <w:vAlign w:val="center"/>
          </w:tcPr>
          <w:p w14:paraId="5A80425E">
            <w:pPr>
              <w:widowControl/>
              <w:kinsoku/>
              <w:autoSpaceDE/>
              <w:autoSpaceDN/>
              <w:adjustRightInd/>
              <w:snapToGrid/>
              <w:spacing w:line="240" w:lineRule="auto"/>
              <w:jc w:val="left"/>
              <w:textAlignment w:val="top"/>
              <w:rPr>
                <w:rFonts w:hint="eastAsia" w:ascii="宋体" w:hAnsi="宋体" w:eastAsia="宋体" w:cs="宋体"/>
                <w:snapToGrid/>
                <w:color w:val="000000"/>
                <w:kern w:val="0"/>
                <w:sz w:val="24"/>
                <w:szCs w:val="24"/>
                <w:lang w:val="zh-CN" w:eastAsia="zh-Hans" w:bidi="ar"/>
              </w:rPr>
            </w:pPr>
            <w:r>
              <w:rPr>
                <w:rFonts w:hint="eastAsia" w:ascii="宋体" w:hAnsi="宋体" w:eastAsia="宋体" w:cs="宋体"/>
                <w:snapToGrid/>
                <w:kern w:val="2"/>
                <w:sz w:val="24"/>
                <w:szCs w:val="24"/>
                <w:lang w:val="en-US" w:eastAsia="zh-CN" w:bidi="ar"/>
              </w:rPr>
              <w:t>采用抗菌外壳，具备耐化学清洁剂擦洗的强化特性；拥有IP67高防护等级，并通过六面1.5米跌落测试；内置不小于4800mAh的大容量锂电池，结合低功耗设计实现持久续航，采用 Type-C接口，支持快充；</w:t>
            </w:r>
          </w:p>
        </w:tc>
      </w:tr>
      <w:tr w14:paraId="0FD2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637" w:type="dxa"/>
            <w:vAlign w:val="center"/>
          </w:tcPr>
          <w:p w14:paraId="04C3890E">
            <w:pPr>
              <w:widowControl/>
              <w:kinsoku/>
              <w:autoSpaceDE/>
              <w:autoSpaceDN/>
              <w:adjustRightInd/>
              <w:snapToGrid/>
              <w:spacing w:line="240" w:lineRule="auto"/>
              <w:jc w:val="center"/>
              <w:textAlignment w:val="top"/>
              <w:rPr>
                <w:rFonts w:hint="eastAsia" w:ascii="宋体" w:hAnsi="宋体" w:eastAsia="宋体" w:cs="宋体"/>
                <w:snapToGrid/>
                <w:kern w:val="2"/>
                <w:sz w:val="24"/>
                <w:szCs w:val="24"/>
                <w:lang w:val="zh-CN" w:eastAsia="zh-Hans" w:bidi="ar"/>
              </w:rPr>
            </w:pPr>
            <w:r>
              <w:rPr>
                <w:rFonts w:hint="eastAsia" w:ascii="宋体" w:hAnsi="宋体" w:eastAsia="宋体" w:cs="宋体"/>
                <w:snapToGrid/>
                <w:kern w:val="2"/>
                <w:sz w:val="24"/>
                <w:szCs w:val="24"/>
                <w:lang w:val="en-US" w:eastAsia="zh-CN" w:bidi="ar"/>
              </w:rPr>
              <w:t>处理器</w:t>
            </w:r>
          </w:p>
        </w:tc>
        <w:tc>
          <w:tcPr>
            <w:tcW w:w="8659" w:type="dxa"/>
            <w:vAlign w:val="center"/>
          </w:tcPr>
          <w:p w14:paraId="037AB53F">
            <w:pPr>
              <w:widowControl/>
              <w:kinsoku/>
              <w:autoSpaceDE/>
              <w:autoSpaceDN/>
              <w:adjustRightInd/>
              <w:snapToGrid/>
              <w:spacing w:line="240" w:lineRule="auto"/>
              <w:jc w:val="left"/>
              <w:textAlignment w:val="top"/>
              <w:rPr>
                <w:rFonts w:hint="eastAsia" w:ascii="宋体" w:hAnsi="宋体" w:eastAsia="宋体" w:cs="宋体"/>
                <w:snapToGrid/>
                <w:kern w:val="2"/>
                <w:sz w:val="24"/>
                <w:szCs w:val="24"/>
                <w:lang w:val="zh-CN" w:eastAsia="zh-Hans" w:bidi="ar"/>
              </w:rPr>
            </w:pPr>
            <w:r>
              <w:rPr>
                <w:rFonts w:hint="eastAsia" w:ascii="宋体" w:hAnsi="宋体" w:eastAsia="宋体" w:cs="宋体"/>
                <w:snapToGrid/>
                <w:kern w:val="2"/>
                <w:sz w:val="24"/>
                <w:szCs w:val="24"/>
                <w:lang w:val="en-US" w:eastAsia="zh-CN" w:bidi="ar"/>
              </w:rPr>
              <w:t>≥八核，64位处理器，≥2.0GHz</w:t>
            </w:r>
          </w:p>
        </w:tc>
      </w:tr>
      <w:tr w14:paraId="6B2F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637" w:type="dxa"/>
            <w:vAlign w:val="center"/>
          </w:tcPr>
          <w:p w14:paraId="62A47D68">
            <w:pPr>
              <w:widowControl/>
              <w:kinsoku/>
              <w:autoSpaceDE/>
              <w:autoSpaceDN/>
              <w:adjustRightInd/>
              <w:snapToGrid/>
              <w:spacing w:line="240" w:lineRule="auto"/>
              <w:jc w:val="center"/>
              <w:textAlignment w:val="top"/>
              <w:rPr>
                <w:rFonts w:hint="eastAsia" w:ascii="宋体" w:hAnsi="宋体" w:eastAsia="宋体" w:cs="宋体"/>
                <w:snapToGrid/>
                <w:kern w:val="2"/>
                <w:sz w:val="24"/>
                <w:szCs w:val="24"/>
                <w:lang w:val="zh-CN" w:eastAsia="zh-Hans" w:bidi="ar"/>
              </w:rPr>
            </w:pPr>
            <w:r>
              <w:rPr>
                <w:rFonts w:hint="eastAsia" w:ascii="宋体" w:hAnsi="宋体" w:eastAsia="宋体" w:cs="宋体"/>
                <w:snapToGrid/>
                <w:kern w:val="2"/>
                <w:sz w:val="24"/>
                <w:szCs w:val="24"/>
                <w:lang w:val="en-US" w:eastAsia="zh-CN" w:bidi="ar"/>
              </w:rPr>
              <w:t>内存</w:t>
            </w:r>
          </w:p>
        </w:tc>
        <w:tc>
          <w:tcPr>
            <w:tcW w:w="8659" w:type="dxa"/>
            <w:vAlign w:val="center"/>
          </w:tcPr>
          <w:p w14:paraId="54104CB9">
            <w:pPr>
              <w:widowControl/>
              <w:kinsoku/>
              <w:autoSpaceDE/>
              <w:autoSpaceDN/>
              <w:adjustRightInd/>
              <w:snapToGrid/>
              <w:spacing w:line="240" w:lineRule="auto"/>
              <w:jc w:val="left"/>
              <w:textAlignment w:val="top"/>
              <w:rPr>
                <w:rFonts w:hint="eastAsia" w:ascii="宋体" w:hAnsi="宋体" w:eastAsia="宋体" w:cs="宋体"/>
                <w:snapToGrid/>
                <w:kern w:val="2"/>
                <w:sz w:val="24"/>
                <w:szCs w:val="24"/>
                <w:lang w:val="zh-CN" w:eastAsia="zh-Hans" w:bidi="ar"/>
              </w:rPr>
            </w:pPr>
            <w:r>
              <w:rPr>
                <w:rFonts w:hint="eastAsia" w:ascii="宋体" w:hAnsi="宋体" w:eastAsia="宋体" w:cs="宋体"/>
                <w:snapToGrid/>
                <w:kern w:val="2"/>
                <w:sz w:val="24"/>
                <w:szCs w:val="24"/>
                <w:lang w:val="en-US" w:eastAsia="zh-CN" w:bidi="ar"/>
              </w:rPr>
              <w:t>≥4G RAM</w:t>
            </w:r>
          </w:p>
        </w:tc>
      </w:tr>
      <w:tr w14:paraId="04AE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637" w:type="dxa"/>
            <w:vAlign w:val="center"/>
          </w:tcPr>
          <w:p w14:paraId="7BC44129">
            <w:pPr>
              <w:widowControl/>
              <w:kinsoku/>
              <w:autoSpaceDE/>
              <w:autoSpaceDN/>
              <w:adjustRightInd/>
              <w:snapToGrid/>
              <w:spacing w:line="240" w:lineRule="auto"/>
              <w:jc w:val="center"/>
              <w:textAlignment w:val="top"/>
              <w:rPr>
                <w:rFonts w:hint="eastAsia" w:ascii="宋体" w:hAnsi="宋体" w:eastAsia="宋体" w:cs="宋体"/>
                <w:snapToGrid/>
                <w:kern w:val="2"/>
                <w:sz w:val="24"/>
                <w:szCs w:val="24"/>
                <w:lang w:val="zh-CN" w:eastAsia="zh-Hans" w:bidi="ar"/>
              </w:rPr>
            </w:pPr>
            <w:r>
              <w:rPr>
                <w:rFonts w:hint="eastAsia" w:ascii="宋体" w:hAnsi="宋体" w:eastAsia="宋体" w:cs="宋体"/>
                <w:snapToGrid/>
                <w:kern w:val="2"/>
                <w:sz w:val="24"/>
                <w:szCs w:val="24"/>
                <w:lang w:val="en-US" w:eastAsia="zh-CN" w:bidi="ar"/>
              </w:rPr>
              <w:t>存储</w:t>
            </w:r>
          </w:p>
        </w:tc>
        <w:tc>
          <w:tcPr>
            <w:tcW w:w="8659" w:type="dxa"/>
            <w:vAlign w:val="center"/>
          </w:tcPr>
          <w:p w14:paraId="56AA1EDE">
            <w:pPr>
              <w:widowControl/>
              <w:kinsoku/>
              <w:autoSpaceDE/>
              <w:autoSpaceDN/>
              <w:adjustRightInd/>
              <w:snapToGrid/>
              <w:spacing w:line="240" w:lineRule="auto"/>
              <w:jc w:val="left"/>
              <w:textAlignment w:val="top"/>
              <w:rPr>
                <w:rFonts w:hint="eastAsia" w:ascii="宋体" w:hAnsi="宋体" w:eastAsia="宋体" w:cs="宋体"/>
                <w:snapToGrid/>
                <w:kern w:val="2"/>
                <w:sz w:val="24"/>
                <w:szCs w:val="24"/>
                <w:lang w:val="zh-CN" w:eastAsia="zh-Hans" w:bidi="ar"/>
              </w:rPr>
            </w:pPr>
            <w:r>
              <w:rPr>
                <w:rFonts w:hint="eastAsia" w:ascii="宋体" w:hAnsi="宋体" w:eastAsia="宋体" w:cs="宋体"/>
                <w:snapToGrid/>
                <w:kern w:val="2"/>
                <w:sz w:val="24"/>
                <w:szCs w:val="24"/>
                <w:lang w:val="en-US" w:eastAsia="zh-CN" w:bidi="ar"/>
              </w:rPr>
              <w:t>≥64GB ROM</w:t>
            </w:r>
          </w:p>
        </w:tc>
      </w:tr>
      <w:tr w14:paraId="3378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637" w:type="dxa"/>
            <w:vAlign w:val="center"/>
          </w:tcPr>
          <w:p w14:paraId="606FE402">
            <w:pPr>
              <w:widowControl/>
              <w:kinsoku/>
              <w:autoSpaceDE/>
              <w:autoSpaceDN/>
              <w:adjustRightInd/>
              <w:snapToGrid/>
              <w:spacing w:line="240" w:lineRule="auto"/>
              <w:jc w:val="center"/>
              <w:textAlignment w:val="top"/>
              <w:rPr>
                <w:rFonts w:hint="eastAsia" w:ascii="宋体" w:hAnsi="宋体" w:eastAsia="宋体" w:cs="宋体"/>
                <w:snapToGrid/>
                <w:kern w:val="2"/>
                <w:sz w:val="24"/>
                <w:szCs w:val="24"/>
                <w:lang w:val="zh-CN" w:eastAsia="zh-Hans" w:bidi="ar"/>
              </w:rPr>
            </w:pPr>
            <w:r>
              <w:rPr>
                <w:rFonts w:hint="eastAsia" w:ascii="宋体" w:hAnsi="宋体" w:eastAsia="宋体" w:cs="宋体"/>
                <w:snapToGrid/>
                <w:kern w:val="2"/>
                <w:sz w:val="24"/>
                <w:szCs w:val="24"/>
                <w:lang w:val="en-US" w:eastAsia="zh-CN" w:bidi="ar"/>
              </w:rPr>
              <w:t>无线通讯</w:t>
            </w:r>
          </w:p>
        </w:tc>
        <w:tc>
          <w:tcPr>
            <w:tcW w:w="8659" w:type="dxa"/>
            <w:vAlign w:val="center"/>
          </w:tcPr>
          <w:p w14:paraId="1E08B9A3">
            <w:pPr>
              <w:widowControl/>
              <w:kinsoku/>
              <w:autoSpaceDE/>
              <w:autoSpaceDN/>
              <w:adjustRightInd/>
              <w:snapToGrid/>
              <w:spacing w:line="240" w:lineRule="auto"/>
              <w:jc w:val="left"/>
              <w:textAlignment w:val="top"/>
              <w:rPr>
                <w:rFonts w:hint="eastAsia" w:ascii="宋体" w:hAnsi="宋体" w:eastAsia="宋体" w:cs="宋体"/>
                <w:snapToGrid/>
                <w:kern w:val="2"/>
                <w:sz w:val="24"/>
                <w:szCs w:val="24"/>
                <w:lang w:val="zh-CN" w:eastAsia="zh-Hans" w:bidi="ar"/>
              </w:rPr>
            </w:pPr>
            <w:r>
              <w:rPr>
                <w:rFonts w:hint="eastAsia" w:ascii="宋体" w:hAnsi="宋体" w:eastAsia="宋体" w:cs="宋体"/>
                <w:snapToGrid/>
                <w:kern w:val="2"/>
                <w:sz w:val="24"/>
                <w:szCs w:val="24"/>
                <w:lang w:val="en-US" w:eastAsia="zh-CN" w:bidi="ar"/>
              </w:rPr>
              <w:t>支持 无线WLAN RADIO IEEE 802.11 a/b/g/n/ac, 2.4GHz 及 5GHz；支持 Bluetooth 5.0，支持4G或5G物联网卡网络。</w:t>
            </w:r>
          </w:p>
        </w:tc>
      </w:tr>
      <w:tr w14:paraId="4A1B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637" w:type="dxa"/>
            <w:vAlign w:val="center"/>
          </w:tcPr>
          <w:p w14:paraId="5F06BA53">
            <w:pPr>
              <w:widowControl/>
              <w:kinsoku/>
              <w:autoSpaceDE/>
              <w:autoSpaceDN/>
              <w:adjustRightInd/>
              <w:snapToGrid/>
              <w:spacing w:line="240" w:lineRule="auto"/>
              <w:jc w:val="center"/>
              <w:textAlignment w:val="top"/>
              <w:rPr>
                <w:rFonts w:hint="eastAsia" w:ascii="宋体" w:hAnsi="宋体" w:eastAsia="宋体" w:cs="宋体"/>
                <w:snapToGrid/>
                <w:kern w:val="2"/>
                <w:sz w:val="24"/>
                <w:szCs w:val="24"/>
                <w:lang w:val="zh-CN" w:eastAsia="zh-Hans" w:bidi="ar"/>
              </w:rPr>
            </w:pPr>
            <w:r>
              <w:rPr>
                <w:rFonts w:hint="eastAsia" w:ascii="宋体" w:hAnsi="宋体" w:eastAsia="宋体" w:cs="宋体"/>
                <w:snapToGrid/>
                <w:kern w:val="2"/>
                <w:sz w:val="24"/>
                <w:szCs w:val="24"/>
                <w:lang w:val="en-US" w:eastAsia="zh-CN" w:bidi="ar"/>
              </w:rPr>
              <w:t>感应器</w:t>
            </w:r>
          </w:p>
        </w:tc>
        <w:tc>
          <w:tcPr>
            <w:tcW w:w="8659" w:type="dxa"/>
            <w:vAlign w:val="center"/>
          </w:tcPr>
          <w:p w14:paraId="264E6DA5">
            <w:pPr>
              <w:widowControl/>
              <w:kinsoku/>
              <w:autoSpaceDE/>
              <w:autoSpaceDN/>
              <w:adjustRightInd/>
              <w:snapToGrid/>
              <w:spacing w:line="240" w:lineRule="auto"/>
              <w:jc w:val="left"/>
              <w:textAlignment w:val="top"/>
              <w:rPr>
                <w:rFonts w:hint="eastAsia" w:ascii="宋体" w:hAnsi="宋体" w:eastAsia="宋体" w:cs="宋体"/>
                <w:snapToGrid/>
                <w:kern w:val="2"/>
                <w:sz w:val="24"/>
                <w:szCs w:val="24"/>
                <w:lang w:val="zh-CN" w:eastAsia="zh-Hans" w:bidi="ar"/>
              </w:rPr>
            </w:pPr>
            <w:r>
              <w:rPr>
                <w:rFonts w:hint="eastAsia" w:ascii="宋体" w:hAnsi="宋体" w:eastAsia="宋体" w:cs="宋体"/>
                <w:snapToGrid/>
                <w:kern w:val="2"/>
                <w:sz w:val="24"/>
                <w:szCs w:val="24"/>
                <w:lang w:val="en-US" w:eastAsia="zh-CN" w:bidi="ar"/>
              </w:rPr>
              <w:t>支持距离感、光感、地磁、 加速传感器、重力传感器；支持NFC功能，支持指纹识别功能；</w:t>
            </w:r>
          </w:p>
        </w:tc>
      </w:tr>
      <w:tr w14:paraId="1CC0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637" w:type="dxa"/>
            <w:vAlign w:val="center"/>
          </w:tcPr>
          <w:p w14:paraId="27D31368">
            <w:pPr>
              <w:widowControl/>
              <w:kinsoku/>
              <w:autoSpaceDE/>
              <w:autoSpaceDN/>
              <w:adjustRightInd/>
              <w:snapToGrid/>
              <w:spacing w:line="240" w:lineRule="auto"/>
              <w:jc w:val="center"/>
              <w:textAlignment w:val="top"/>
              <w:rPr>
                <w:rFonts w:hint="eastAsia" w:ascii="宋体" w:hAnsi="宋体" w:eastAsia="宋体" w:cs="宋体"/>
                <w:snapToGrid/>
                <w:kern w:val="2"/>
                <w:sz w:val="24"/>
                <w:szCs w:val="24"/>
                <w:lang w:val="zh-CN" w:eastAsia="zh-Hans" w:bidi="ar"/>
              </w:rPr>
            </w:pPr>
            <w:r>
              <w:rPr>
                <w:rFonts w:hint="eastAsia" w:ascii="宋体" w:hAnsi="宋体" w:eastAsia="宋体" w:cs="宋体"/>
                <w:snapToGrid/>
                <w:kern w:val="2"/>
                <w:sz w:val="24"/>
                <w:szCs w:val="24"/>
                <w:lang w:val="en-US" w:eastAsia="zh-CN" w:bidi="ar"/>
              </w:rPr>
              <w:t>物理参数</w:t>
            </w:r>
          </w:p>
        </w:tc>
        <w:tc>
          <w:tcPr>
            <w:tcW w:w="8659" w:type="dxa"/>
            <w:vAlign w:val="center"/>
          </w:tcPr>
          <w:p w14:paraId="6C630896">
            <w:pPr>
              <w:widowControl/>
              <w:kinsoku/>
              <w:autoSpaceDE/>
              <w:autoSpaceDN/>
              <w:adjustRightInd/>
              <w:snapToGrid/>
              <w:spacing w:line="240" w:lineRule="auto"/>
              <w:jc w:val="left"/>
              <w:textAlignment w:val="top"/>
              <w:rPr>
                <w:rFonts w:hint="eastAsia" w:ascii="宋体" w:hAnsi="宋体" w:eastAsia="宋体" w:cs="宋体"/>
                <w:snapToGrid/>
                <w:kern w:val="2"/>
                <w:sz w:val="24"/>
                <w:szCs w:val="24"/>
                <w:lang w:val="zh-CN" w:eastAsia="zh-Hans" w:bidi="ar"/>
              </w:rPr>
            </w:pPr>
            <w:r>
              <w:rPr>
                <w:rFonts w:hint="eastAsia" w:ascii="宋体" w:hAnsi="宋体" w:eastAsia="宋体" w:cs="宋体"/>
                <w:snapToGrid/>
                <w:kern w:val="2"/>
                <w:sz w:val="24"/>
                <w:szCs w:val="24"/>
                <w:lang w:val="en-US" w:eastAsia="zh-CN" w:bidi="ar"/>
              </w:rPr>
              <w:t>尺寸</w:t>
            </w:r>
            <w:r>
              <w:rPr>
                <w:rFonts w:hint="eastAsia" w:ascii="宋体" w:hAnsi="宋体" w:eastAsia="宋体" w:cs="宋体"/>
                <w:snapToGrid/>
                <w:kern w:val="2"/>
                <w:sz w:val="24"/>
                <w:szCs w:val="24"/>
                <w:lang w:val="zh-CN" w:eastAsia="zh-Hans" w:bidi="ar"/>
              </w:rPr>
              <w:t>≤</w:t>
            </w:r>
            <w:r>
              <w:rPr>
                <w:rFonts w:hint="eastAsia" w:ascii="宋体" w:hAnsi="宋体" w:eastAsia="宋体" w:cs="宋体"/>
                <w:snapToGrid/>
                <w:kern w:val="2"/>
                <w:sz w:val="24"/>
                <w:szCs w:val="24"/>
                <w:lang w:val="en-US" w:eastAsia="zh-CN" w:bidi="ar"/>
              </w:rPr>
              <w:t>76.3mm；显示屏≥5.7"(分辨率1440×720)18:9多点触控电容屏；</w:t>
            </w:r>
          </w:p>
        </w:tc>
      </w:tr>
      <w:tr w14:paraId="4A99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637" w:type="dxa"/>
            <w:vAlign w:val="center"/>
          </w:tcPr>
          <w:p w14:paraId="5DA1711C">
            <w:pPr>
              <w:widowControl/>
              <w:kinsoku/>
              <w:autoSpaceDE/>
              <w:autoSpaceDN/>
              <w:adjustRightInd/>
              <w:snapToGrid/>
              <w:spacing w:line="240" w:lineRule="auto"/>
              <w:jc w:val="center"/>
              <w:textAlignment w:val="top"/>
              <w:rPr>
                <w:rFonts w:hint="eastAsia" w:ascii="宋体" w:hAnsi="宋体" w:eastAsia="宋体" w:cs="宋体"/>
                <w:snapToGrid/>
                <w:kern w:val="2"/>
                <w:sz w:val="24"/>
                <w:szCs w:val="24"/>
                <w:lang w:val="zh-CN" w:eastAsia="zh-Hans" w:bidi="ar"/>
              </w:rPr>
            </w:pPr>
            <w:r>
              <w:rPr>
                <w:rFonts w:hint="eastAsia" w:ascii="宋体" w:hAnsi="宋体" w:eastAsia="宋体" w:cs="宋体"/>
                <w:snapToGrid/>
                <w:kern w:val="2"/>
                <w:sz w:val="24"/>
                <w:szCs w:val="24"/>
                <w:lang w:val="en-US" w:eastAsia="zh-CN" w:bidi="ar"/>
              </w:rPr>
              <w:t>支持</w:t>
            </w:r>
          </w:p>
        </w:tc>
        <w:tc>
          <w:tcPr>
            <w:tcW w:w="8659" w:type="dxa"/>
            <w:vAlign w:val="center"/>
          </w:tcPr>
          <w:p w14:paraId="7B1D7390">
            <w:pPr>
              <w:widowControl/>
              <w:kinsoku/>
              <w:autoSpaceDE/>
              <w:autoSpaceDN/>
              <w:adjustRightInd/>
              <w:snapToGrid/>
              <w:spacing w:line="240" w:lineRule="auto"/>
              <w:jc w:val="left"/>
              <w:textAlignment w:val="top"/>
              <w:rPr>
                <w:rFonts w:hint="eastAsia" w:ascii="宋体" w:hAnsi="宋体" w:eastAsia="宋体" w:cs="宋体"/>
                <w:snapToGrid/>
                <w:kern w:val="2"/>
                <w:sz w:val="24"/>
                <w:szCs w:val="24"/>
                <w:lang w:val="zh-CN" w:eastAsia="zh-Hans" w:bidi="ar"/>
              </w:rPr>
            </w:pPr>
            <w:r>
              <w:rPr>
                <w:rFonts w:hint="eastAsia" w:ascii="宋体" w:hAnsi="宋体" w:eastAsia="宋体" w:cs="宋体"/>
                <w:snapToGrid/>
                <w:kern w:val="2"/>
                <w:sz w:val="24"/>
                <w:szCs w:val="24"/>
                <w:lang w:val="en-US" w:eastAsia="zh-CN" w:bidi="ar"/>
              </w:rPr>
              <w:t>振动器、扬声器和三色LED；摄像功能 前置定焦≥200万像素摄像头； 后置≥1300万像素AF,支持闪光灯；</w:t>
            </w:r>
          </w:p>
        </w:tc>
      </w:tr>
      <w:tr w14:paraId="61BE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637" w:type="dxa"/>
            <w:vAlign w:val="center"/>
          </w:tcPr>
          <w:p w14:paraId="46E3826D">
            <w:pPr>
              <w:widowControl/>
              <w:kinsoku/>
              <w:autoSpaceDE/>
              <w:autoSpaceDN/>
              <w:adjustRightInd/>
              <w:snapToGrid/>
              <w:spacing w:line="240" w:lineRule="auto"/>
              <w:jc w:val="center"/>
              <w:textAlignment w:val="top"/>
              <w:rPr>
                <w:rFonts w:hint="eastAsia" w:ascii="宋体" w:hAnsi="宋体" w:eastAsia="宋体" w:cs="宋体"/>
                <w:snapToGrid/>
                <w:kern w:val="2"/>
                <w:sz w:val="24"/>
                <w:szCs w:val="24"/>
                <w:lang w:val="zh-CN" w:eastAsia="zh-Hans" w:bidi="ar"/>
              </w:rPr>
            </w:pPr>
            <w:r>
              <w:rPr>
                <w:rFonts w:hint="eastAsia" w:ascii="宋体" w:hAnsi="宋体" w:eastAsia="宋体" w:cs="宋体"/>
                <w:snapToGrid/>
                <w:kern w:val="2"/>
                <w:sz w:val="24"/>
                <w:szCs w:val="24"/>
                <w:lang w:val="en-US" w:eastAsia="zh-CN" w:bidi="ar"/>
              </w:rPr>
              <w:t>接口</w:t>
            </w:r>
          </w:p>
        </w:tc>
        <w:tc>
          <w:tcPr>
            <w:tcW w:w="8659" w:type="dxa"/>
          </w:tcPr>
          <w:p w14:paraId="21BB3BDC">
            <w:pPr>
              <w:widowControl/>
              <w:kinsoku/>
              <w:autoSpaceDE/>
              <w:autoSpaceDN/>
              <w:adjustRightInd/>
              <w:snapToGrid/>
              <w:spacing w:line="240" w:lineRule="auto"/>
              <w:jc w:val="left"/>
              <w:textAlignment w:val="top"/>
              <w:rPr>
                <w:rFonts w:hint="eastAsia" w:ascii="宋体" w:hAnsi="宋体" w:eastAsia="宋体" w:cs="宋体"/>
                <w:snapToGrid/>
                <w:kern w:val="2"/>
                <w:sz w:val="24"/>
                <w:szCs w:val="24"/>
                <w:lang w:val="zh-CN" w:eastAsia="zh-Hans" w:bidi="ar"/>
              </w:rPr>
            </w:pPr>
            <w:r>
              <w:rPr>
                <w:rFonts w:hint="eastAsia" w:ascii="宋体" w:hAnsi="宋体" w:eastAsia="宋体" w:cs="宋体"/>
                <w:snapToGrid/>
                <w:kern w:val="2"/>
                <w:sz w:val="24"/>
                <w:szCs w:val="24"/>
                <w:lang w:val="en-US" w:eastAsia="zh-CN" w:bidi="ar"/>
              </w:rPr>
              <w:t>Type-C 2.0 OTG；电源支持快充；卡槽支持物联网卡。</w:t>
            </w:r>
          </w:p>
        </w:tc>
      </w:tr>
      <w:tr w14:paraId="5430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1637" w:type="dxa"/>
            <w:vAlign w:val="center"/>
          </w:tcPr>
          <w:p w14:paraId="41E0294B">
            <w:pPr>
              <w:widowControl/>
              <w:kinsoku/>
              <w:autoSpaceDE/>
              <w:autoSpaceDN/>
              <w:adjustRightInd/>
              <w:snapToGrid/>
              <w:spacing w:line="240" w:lineRule="auto"/>
              <w:jc w:val="center"/>
              <w:textAlignment w:val="top"/>
              <w:rPr>
                <w:rFonts w:hint="eastAsia" w:ascii="宋体" w:hAnsi="宋体" w:eastAsia="宋体" w:cs="宋体"/>
                <w:snapToGrid/>
                <w:kern w:val="2"/>
                <w:sz w:val="24"/>
                <w:szCs w:val="24"/>
                <w:lang w:val="en-US" w:eastAsia="zh-CN" w:bidi="ar"/>
              </w:rPr>
            </w:pPr>
            <w:r>
              <w:rPr>
                <w:rFonts w:hint="eastAsia" w:ascii="宋体" w:hAnsi="宋体" w:eastAsia="宋体" w:cs="宋体"/>
                <w:snapToGrid/>
                <w:kern w:val="2"/>
                <w:sz w:val="24"/>
                <w:szCs w:val="24"/>
                <w:lang w:val="en-US" w:eastAsia="zh-CN" w:bidi="ar"/>
              </w:rPr>
              <w:t>其他要求</w:t>
            </w:r>
          </w:p>
        </w:tc>
        <w:tc>
          <w:tcPr>
            <w:tcW w:w="8659" w:type="dxa"/>
          </w:tcPr>
          <w:p w14:paraId="7CEF452B">
            <w:pPr>
              <w:widowControl/>
              <w:kinsoku/>
              <w:autoSpaceDE/>
              <w:autoSpaceDN/>
              <w:adjustRightInd/>
              <w:snapToGrid/>
              <w:spacing w:line="240" w:lineRule="auto"/>
              <w:jc w:val="left"/>
              <w:textAlignment w:val="top"/>
              <w:rPr>
                <w:rFonts w:hint="eastAsia" w:ascii="宋体" w:hAnsi="宋体" w:eastAsia="宋体" w:cs="宋体"/>
                <w:snapToGrid/>
                <w:kern w:val="2"/>
                <w:sz w:val="24"/>
                <w:szCs w:val="24"/>
                <w:lang w:val="zh-CN" w:eastAsia="zh-Hans" w:bidi="ar"/>
              </w:rPr>
            </w:pPr>
            <w:r>
              <w:rPr>
                <w:rFonts w:hint="eastAsia" w:ascii="宋体" w:hAnsi="宋体" w:eastAsia="宋体" w:cs="宋体"/>
                <w:snapToGrid/>
                <w:kern w:val="2"/>
                <w:sz w:val="24"/>
                <w:szCs w:val="24"/>
                <w:lang w:val="en-US" w:eastAsia="zh-CN" w:bidi="ar"/>
              </w:rPr>
              <w:t>所投产品生产厂家需具有ISO9001、ISO14001、OHSAS18001、3C、ROHS、CE、电信设备进网许可、防爆认证证书及无线电发射设备型号核准证（本次投标文件需上传复印件并加盖投标人公司鲜章）。配备防摔抗菌外壳。</w:t>
            </w:r>
          </w:p>
        </w:tc>
      </w:tr>
    </w:tbl>
    <w:p w14:paraId="6C2C5DC3">
      <w:pPr>
        <w:widowControl w:val="0"/>
        <w:numPr>
          <w:ilvl w:val="0"/>
          <w:numId w:val="0"/>
        </w:numPr>
        <w:kinsoku/>
        <w:autoSpaceDE/>
        <w:autoSpaceDN/>
        <w:adjustRightInd/>
        <w:snapToGrid/>
        <w:spacing w:line="240" w:lineRule="auto"/>
        <w:jc w:val="both"/>
        <w:textAlignment w:val="auto"/>
        <w:rPr>
          <w:rFonts w:hint="eastAsia" w:ascii="宋体" w:hAnsi="宋体" w:eastAsia="宋体" w:cs="宋体"/>
          <w:b/>
          <w:bCs/>
          <w:snapToGrid/>
          <w:color w:val="000000"/>
          <w:kern w:val="2"/>
          <w:sz w:val="24"/>
          <w:szCs w:val="24"/>
          <w:lang w:val="en-US" w:eastAsia="zh-CN" w:bidi="ar-SA"/>
        </w:rPr>
      </w:pPr>
    </w:p>
    <w:p w14:paraId="7C4E3250">
      <w:pPr>
        <w:widowControl w:val="0"/>
        <w:numPr>
          <w:ilvl w:val="0"/>
          <w:numId w:val="0"/>
        </w:numPr>
        <w:kinsoku/>
        <w:autoSpaceDE/>
        <w:autoSpaceDN/>
        <w:adjustRightInd/>
        <w:snapToGrid/>
        <w:spacing w:line="240" w:lineRule="auto"/>
        <w:jc w:val="both"/>
        <w:textAlignment w:val="auto"/>
        <w:rPr>
          <w:rFonts w:hint="eastAsia" w:ascii="宋体" w:hAnsi="宋体" w:eastAsia="宋体" w:cs="宋体"/>
          <w:b/>
          <w:bCs/>
          <w:snapToGrid/>
          <w:color w:val="000000"/>
          <w:kern w:val="2"/>
          <w:sz w:val="24"/>
          <w:szCs w:val="24"/>
          <w:lang w:val="en-US" w:eastAsia="zh-CN" w:bidi="ar-SA"/>
        </w:rPr>
      </w:pPr>
    </w:p>
    <w:p w14:paraId="4F8F9D47">
      <w:pPr>
        <w:widowControl w:val="0"/>
        <w:kinsoku/>
        <w:autoSpaceDE/>
        <w:autoSpaceDN/>
        <w:adjustRightInd/>
        <w:snapToGrid/>
        <w:spacing w:line="240" w:lineRule="auto"/>
        <w:jc w:val="both"/>
        <w:textAlignment w:val="auto"/>
        <w:rPr>
          <w:rFonts w:hint="eastAsia" w:ascii="宋体" w:hAnsi="宋体" w:eastAsia="宋体" w:cs="宋体"/>
          <w:snapToGrid/>
          <w:kern w:val="2"/>
          <w:sz w:val="24"/>
          <w:szCs w:val="24"/>
          <w:lang w:eastAsia="zh-CN"/>
        </w:rPr>
      </w:pPr>
    </w:p>
    <w:p w14:paraId="2322CE2C">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24"/>
          <w:szCs w:val="24"/>
          <w:lang w:val="en-US" w:eastAsia="zh-CN"/>
        </w:rPr>
      </w:pPr>
    </w:p>
    <w:p w14:paraId="280E762D">
      <w:pPr>
        <w:widowControl w:val="0"/>
        <w:kinsoku/>
        <w:autoSpaceDE/>
        <w:autoSpaceDN/>
        <w:adjustRightInd/>
        <w:snapToGrid/>
        <w:spacing w:line="240" w:lineRule="auto"/>
        <w:jc w:val="both"/>
        <w:textAlignment w:val="auto"/>
        <w:rPr>
          <w:rFonts w:hint="eastAsia" w:ascii="宋体" w:hAnsi="宋体" w:eastAsia="宋体" w:cs="宋体"/>
          <w:b/>
          <w:bCs/>
          <w:snapToGrid/>
          <w:color w:val="000000"/>
          <w:kern w:val="2"/>
          <w:sz w:val="24"/>
          <w:szCs w:val="24"/>
          <w:lang w:val="en-US" w:eastAsia="zh-CN" w:bidi="ar-SA"/>
        </w:rPr>
      </w:pPr>
      <w:r>
        <w:rPr>
          <w:rFonts w:hint="eastAsia" w:ascii="宋体" w:hAnsi="宋体" w:eastAsia="宋体" w:cs="宋体"/>
          <w:b/>
          <w:bCs/>
          <w:snapToGrid/>
          <w:color w:val="000000"/>
          <w:kern w:val="2"/>
          <w:sz w:val="32"/>
          <w:szCs w:val="32"/>
          <w:lang w:val="en-US" w:eastAsia="zh-CN" w:bidi="ar-SA"/>
        </w:rPr>
        <w:t>5.无线患者手写板参数</w:t>
      </w:r>
    </w:p>
    <w:tbl>
      <w:tblPr>
        <w:tblStyle w:val="7"/>
        <w:tblW w:w="10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887"/>
        <w:gridCol w:w="7257"/>
      </w:tblGrid>
      <w:tr w14:paraId="0424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 w:type="dxa"/>
            <w:shd w:val="clear" w:color="auto" w:fill="auto"/>
            <w:vAlign w:val="center"/>
          </w:tcPr>
          <w:p w14:paraId="3532E2FF">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vertAlign w:val="baseline"/>
                <w:lang w:val="en-US" w:eastAsia="zh-CN"/>
              </w:rPr>
            </w:pPr>
            <w:r>
              <w:rPr>
                <w:rFonts w:hint="eastAsia" w:ascii="宋体" w:hAnsi="宋体" w:eastAsia="宋体" w:cs="宋体"/>
                <w:snapToGrid/>
                <w:kern w:val="2"/>
                <w:sz w:val="24"/>
                <w:szCs w:val="24"/>
                <w:vertAlign w:val="baseline"/>
                <w:lang w:val="en-US" w:eastAsia="zh-CN"/>
              </w:rPr>
              <w:t>技术 参数</w:t>
            </w:r>
          </w:p>
        </w:tc>
        <w:tc>
          <w:tcPr>
            <w:tcW w:w="1887" w:type="dxa"/>
            <w:shd w:val="clear" w:color="auto" w:fill="auto"/>
            <w:vAlign w:val="center"/>
          </w:tcPr>
          <w:p w14:paraId="7ED9F4C8">
            <w:pPr>
              <w:keepNext w:val="0"/>
              <w:keepLines w:val="0"/>
              <w:widowControl/>
              <w:suppressLineNumbers w:val="0"/>
              <w:kinsoku/>
              <w:autoSpaceDE/>
              <w:autoSpaceDN/>
              <w:adjustRightInd/>
              <w:snapToGrid/>
              <w:spacing w:line="240" w:lineRule="auto"/>
              <w:jc w:val="left"/>
              <w:textAlignment w:val="center"/>
              <w:rPr>
                <w:rFonts w:hint="eastAsia" w:ascii="宋体" w:hAnsi="宋体" w:eastAsia="宋体" w:cs="宋体"/>
                <w:i w:val="0"/>
                <w:snapToGrid/>
                <w:color w:val="000000"/>
                <w:kern w:val="0"/>
                <w:sz w:val="24"/>
                <w:szCs w:val="24"/>
                <w:u w:val="none"/>
                <w:lang w:val="en-US" w:eastAsia="zh-CN" w:bidi="ar"/>
              </w:rPr>
            </w:pPr>
            <w:r>
              <w:rPr>
                <w:rFonts w:hint="eastAsia" w:ascii="宋体" w:hAnsi="宋体" w:eastAsia="宋体" w:cs="宋体"/>
                <w:i w:val="0"/>
                <w:snapToGrid/>
                <w:color w:val="000000"/>
                <w:kern w:val="0"/>
                <w:sz w:val="24"/>
                <w:szCs w:val="24"/>
                <w:u w:val="none"/>
                <w:lang w:val="en-US" w:eastAsia="zh-CN" w:bidi="ar"/>
              </w:rPr>
              <w:t>无线智能平板电脑设备，安卓操作系统，支持压感笔触签字、指纹采集等功能、文件浏览、电子签名等功能；</w:t>
            </w:r>
          </w:p>
        </w:tc>
        <w:tc>
          <w:tcPr>
            <w:tcW w:w="7257" w:type="dxa"/>
            <w:shd w:val="clear" w:color="auto" w:fill="auto"/>
            <w:vAlign w:val="center"/>
          </w:tcPr>
          <w:p w14:paraId="007397D7">
            <w:pPr>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bidi="ar-SA"/>
              </w:rPr>
              <w:t>1．</w:t>
            </w:r>
            <w:r>
              <w:rPr>
                <w:rFonts w:hint="eastAsia" w:ascii="宋体" w:hAnsi="宋体" w:eastAsia="宋体" w:cs="宋体"/>
                <w:snapToGrid/>
                <w:kern w:val="2"/>
                <w:sz w:val="24"/>
                <w:szCs w:val="24"/>
                <w:lang w:val="en-US" w:eastAsia="zh-CN"/>
              </w:rPr>
              <w:t>处理器：≥八核处理器，CPU主频≥2.0GHz</w:t>
            </w:r>
          </w:p>
          <w:p w14:paraId="4CC7240D">
            <w:pPr>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bidi="ar-SA"/>
              </w:rPr>
              <w:t>2．</w:t>
            </w:r>
            <w:r>
              <w:rPr>
                <w:rFonts w:hint="eastAsia" w:ascii="宋体" w:hAnsi="宋体" w:eastAsia="宋体" w:cs="宋体"/>
                <w:snapToGrid/>
                <w:kern w:val="2"/>
                <w:sz w:val="24"/>
                <w:szCs w:val="24"/>
                <w:lang w:val="en-US" w:eastAsia="zh-CN"/>
              </w:rPr>
              <w:t>运行内存RAM：≥4GB</w:t>
            </w:r>
          </w:p>
          <w:p w14:paraId="637F55EF">
            <w:pPr>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bidi="ar-SA"/>
              </w:rPr>
              <w:t>3．</w:t>
            </w:r>
            <w:r>
              <w:rPr>
                <w:rFonts w:hint="eastAsia" w:ascii="宋体" w:hAnsi="宋体" w:eastAsia="宋体" w:cs="宋体"/>
                <w:snapToGrid/>
                <w:kern w:val="2"/>
                <w:sz w:val="24"/>
                <w:szCs w:val="24"/>
                <w:lang w:val="en-US" w:eastAsia="zh-CN"/>
              </w:rPr>
              <w:t>存储ROM：≥64GB</w:t>
            </w:r>
          </w:p>
          <w:p w14:paraId="711EB928">
            <w:pPr>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bidi="ar-SA"/>
              </w:rPr>
              <w:t>4．</w:t>
            </w:r>
            <w:r>
              <w:rPr>
                <w:rFonts w:hint="eastAsia" w:ascii="宋体" w:hAnsi="宋体" w:eastAsia="宋体" w:cs="宋体"/>
                <w:snapToGrid/>
                <w:kern w:val="2"/>
                <w:sz w:val="24"/>
                <w:szCs w:val="24"/>
                <w:lang w:val="en-US" w:eastAsia="zh-CN"/>
              </w:rPr>
              <w:t>显示屏幕：≥10英寸，采用4096级压感电容屏幕,支持戴手套/带水触摸，分辨率≥1920×1200，</w:t>
            </w:r>
          </w:p>
          <w:p w14:paraId="4433C459">
            <w:pPr>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bidi="ar-SA"/>
              </w:rPr>
              <w:t>5．</w:t>
            </w:r>
            <w:r>
              <w:rPr>
                <w:rFonts w:hint="eastAsia" w:ascii="宋体" w:hAnsi="宋体" w:eastAsia="宋体" w:cs="宋体"/>
                <w:snapToGrid/>
                <w:kern w:val="2"/>
                <w:sz w:val="24"/>
                <w:szCs w:val="24"/>
                <w:lang w:val="en-US" w:eastAsia="zh-CN"/>
              </w:rPr>
              <w:t>重量：≤660g</w:t>
            </w:r>
          </w:p>
          <w:p w14:paraId="49BA624F">
            <w:pPr>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bidi="ar-SA"/>
              </w:rPr>
              <w:t>6．</w:t>
            </w:r>
            <w:r>
              <w:rPr>
                <w:rFonts w:hint="eastAsia" w:ascii="宋体" w:hAnsi="宋体" w:eastAsia="宋体" w:cs="宋体"/>
                <w:snapToGrid/>
                <w:kern w:val="2"/>
                <w:sz w:val="24"/>
                <w:szCs w:val="24"/>
                <w:lang w:val="en-US" w:eastAsia="zh-CN"/>
              </w:rPr>
              <w:t>电池：可充电的锂离子电池，容量≥9800mAh，为避免后期电池接触不良等问题，电池采用一体化设计，不可拆卸，本次投标文件提供电池UN38.3检测报告；</w:t>
            </w:r>
          </w:p>
          <w:p w14:paraId="61324E2A">
            <w:pPr>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bidi="ar-SA"/>
              </w:rPr>
              <w:t>7．</w:t>
            </w:r>
            <w:r>
              <w:rPr>
                <w:rFonts w:hint="eastAsia" w:ascii="宋体" w:hAnsi="宋体" w:eastAsia="宋体" w:cs="宋体"/>
                <w:snapToGrid/>
                <w:kern w:val="2"/>
                <w:sz w:val="24"/>
                <w:szCs w:val="24"/>
                <w:lang w:val="en-US" w:eastAsia="zh-CN"/>
              </w:rPr>
              <w:t>数据通信接口：工业级TYPE C接口，支持正反随便插拔 ，支持OTG</w:t>
            </w:r>
          </w:p>
          <w:p w14:paraId="35C84136">
            <w:pPr>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bidi="ar-SA"/>
              </w:rPr>
              <w:t>8．</w:t>
            </w:r>
            <w:r>
              <w:rPr>
                <w:rFonts w:hint="eastAsia" w:ascii="宋体" w:hAnsi="宋体" w:eastAsia="宋体" w:cs="宋体"/>
                <w:snapToGrid/>
                <w:kern w:val="2"/>
                <w:sz w:val="24"/>
                <w:szCs w:val="24"/>
                <w:lang w:val="en-US" w:eastAsia="zh-CN"/>
              </w:rPr>
              <w:t>WiFi局域网络：802.11a/b/g/n/ac/ax Ready协议，支持wifi6 Ready。为防止设备在临床使用过程，wifi随意在2.4G或5G之间切换，支持设置网络只连接在2.4G或5G频段（本次投标文件提供功能截图证明文件）</w:t>
            </w:r>
          </w:p>
          <w:p w14:paraId="021DDBC1">
            <w:pPr>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bidi="ar-SA"/>
              </w:rPr>
              <w:t>9．</w:t>
            </w:r>
            <w:r>
              <w:rPr>
                <w:rFonts w:hint="eastAsia" w:ascii="宋体" w:hAnsi="宋体" w:eastAsia="宋体" w:cs="宋体"/>
                <w:snapToGrid/>
                <w:kern w:val="2"/>
                <w:sz w:val="24"/>
                <w:szCs w:val="24"/>
                <w:lang w:val="en-US" w:eastAsia="zh-CN"/>
              </w:rPr>
              <w:t>广域网络：支持4G或5G物联网卡</w:t>
            </w:r>
          </w:p>
          <w:p w14:paraId="3F679436">
            <w:pPr>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bidi="ar-SA"/>
              </w:rPr>
              <w:t>10．</w:t>
            </w:r>
            <w:r>
              <w:rPr>
                <w:rFonts w:hint="eastAsia" w:ascii="宋体" w:hAnsi="宋体" w:eastAsia="宋体" w:cs="宋体"/>
                <w:snapToGrid/>
                <w:kern w:val="2"/>
                <w:sz w:val="24"/>
                <w:szCs w:val="24"/>
                <w:lang w:val="en-US" w:eastAsia="zh-CN"/>
              </w:rPr>
              <w:t>设备快捷配置：通过扫描二维码快速实现复制其他设备部分设置，如条码、WiFi等设置（本次投标文件提供功能截图证明文件）</w:t>
            </w:r>
          </w:p>
          <w:p w14:paraId="2A3F4E35">
            <w:pPr>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bidi="ar-SA"/>
              </w:rPr>
              <w:t>11．</w:t>
            </w:r>
            <w:r>
              <w:rPr>
                <w:rFonts w:hint="eastAsia" w:ascii="宋体" w:hAnsi="宋体" w:eastAsia="宋体" w:cs="宋体"/>
                <w:snapToGrid/>
                <w:kern w:val="2"/>
                <w:sz w:val="24"/>
                <w:szCs w:val="24"/>
                <w:lang w:val="en-US" w:eastAsia="zh-CN"/>
              </w:rPr>
              <w:t>系统安全设计：具有密码验证机制，在安装新的APP需要输入密码方可确认</w:t>
            </w:r>
          </w:p>
          <w:p w14:paraId="2EA9B478">
            <w:pPr>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bidi="ar-SA"/>
              </w:rPr>
              <w:t>12．</w:t>
            </w:r>
            <w:r>
              <w:rPr>
                <w:rFonts w:hint="eastAsia" w:ascii="宋体" w:hAnsi="宋体" w:eastAsia="宋体" w:cs="宋体"/>
                <w:snapToGrid/>
                <w:kern w:val="2"/>
                <w:sz w:val="24"/>
                <w:szCs w:val="24"/>
                <w:lang w:val="en-US" w:eastAsia="zh-CN"/>
              </w:rPr>
              <w:t>APP应用安全管理：可设置APP使用权限，禁止使用非法APP应用</w:t>
            </w:r>
          </w:p>
          <w:p w14:paraId="191A0EC1">
            <w:pPr>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bidi="ar-SA"/>
              </w:rPr>
              <w:t>13．</w:t>
            </w:r>
            <w:r>
              <w:rPr>
                <w:rFonts w:hint="eastAsia" w:ascii="宋体" w:hAnsi="宋体" w:eastAsia="宋体" w:cs="宋体"/>
                <w:snapToGrid/>
                <w:kern w:val="2"/>
                <w:sz w:val="24"/>
                <w:szCs w:val="24"/>
                <w:lang w:val="en-US" w:eastAsia="zh-CN"/>
              </w:rPr>
              <w:t>支持二维扫描、条码扫描。</w:t>
            </w:r>
          </w:p>
          <w:p w14:paraId="34F79842">
            <w:pPr>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bidi="ar-SA"/>
              </w:rPr>
              <w:t>14．</w:t>
            </w:r>
            <w:r>
              <w:rPr>
                <w:rFonts w:hint="eastAsia" w:ascii="宋体" w:hAnsi="宋体" w:eastAsia="宋体" w:cs="宋体"/>
                <w:snapToGrid/>
                <w:kern w:val="2"/>
                <w:sz w:val="24"/>
                <w:szCs w:val="24"/>
                <w:lang w:val="en-US" w:eastAsia="zh-CN"/>
              </w:rPr>
              <w:t>语言：简体中文</w:t>
            </w:r>
          </w:p>
          <w:p w14:paraId="4A83483B">
            <w:pPr>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bidi="ar-SA"/>
              </w:rPr>
              <w:t>15．</w:t>
            </w:r>
            <w:r>
              <w:rPr>
                <w:rFonts w:hint="eastAsia" w:ascii="宋体" w:hAnsi="宋体" w:eastAsia="宋体" w:cs="宋体"/>
                <w:snapToGrid/>
                <w:kern w:val="2"/>
                <w:sz w:val="24"/>
                <w:szCs w:val="24"/>
                <w:lang w:val="en-US" w:eastAsia="zh-CN"/>
              </w:rPr>
              <w:t>拍照：前置≥500万像素；后置≥1300万像素，自动对焦摄像头</w:t>
            </w:r>
          </w:p>
          <w:p w14:paraId="76595180">
            <w:pPr>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bidi="ar-SA"/>
              </w:rPr>
              <w:t>16．</w:t>
            </w:r>
            <w:r>
              <w:rPr>
                <w:rFonts w:hint="eastAsia" w:ascii="宋体" w:hAnsi="宋体" w:eastAsia="宋体" w:cs="宋体"/>
                <w:snapToGrid/>
                <w:kern w:val="2"/>
                <w:sz w:val="24"/>
                <w:szCs w:val="24"/>
                <w:lang w:val="en-US" w:eastAsia="zh-CN"/>
              </w:rPr>
              <w:t>RFID：支持NFC模块，方便读取操作</w:t>
            </w:r>
          </w:p>
          <w:p w14:paraId="472CDD3C">
            <w:pPr>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bidi="ar-SA"/>
              </w:rPr>
              <w:t>17．</w:t>
            </w:r>
            <w:r>
              <w:rPr>
                <w:rFonts w:hint="eastAsia" w:ascii="宋体" w:hAnsi="宋体" w:eastAsia="宋体" w:cs="宋体"/>
                <w:snapToGrid/>
                <w:kern w:val="2"/>
                <w:sz w:val="24"/>
                <w:szCs w:val="24"/>
                <w:lang w:val="en-US" w:eastAsia="zh-CN"/>
              </w:rPr>
              <w:t>材质：医用抑菌材料外壳，可耐受医用酒精、医用过氧化氢等医院常用消毒剂（含屏幕部分）本次投标文件提供耐医用酒精擦拭检测报告复印件；</w:t>
            </w:r>
          </w:p>
          <w:p w14:paraId="15465401">
            <w:pPr>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bidi="ar-SA"/>
              </w:rPr>
              <w:t>18．</w:t>
            </w:r>
            <w:r>
              <w:rPr>
                <w:rFonts w:hint="eastAsia" w:ascii="宋体" w:hAnsi="宋体" w:eastAsia="宋体" w:cs="宋体"/>
                <w:snapToGrid/>
                <w:kern w:val="2"/>
                <w:sz w:val="24"/>
                <w:szCs w:val="24"/>
                <w:lang w:val="en-US" w:eastAsia="zh-CN"/>
              </w:rPr>
              <w:t>键盘：为便于消毒清洗，设备正面支持触控按键</w:t>
            </w:r>
          </w:p>
          <w:p w14:paraId="4FF0C450">
            <w:pPr>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bidi="ar-SA"/>
              </w:rPr>
              <w:t>19．</w:t>
            </w:r>
            <w:r>
              <w:rPr>
                <w:rFonts w:hint="eastAsia" w:ascii="宋体" w:hAnsi="宋体" w:eastAsia="宋体" w:cs="宋体"/>
                <w:snapToGrid/>
                <w:kern w:val="2"/>
                <w:sz w:val="24"/>
                <w:szCs w:val="24"/>
                <w:lang w:val="en-US" w:eastAsia="zh-CN"/>
              </w:rPr>
              <w:t>尺寸：≤260 mm *175 mm *11mm</w:t>
            </w:r>
          </w:p>
          <w:p w14:paraId="67213B59">
            <w:pPr>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bidi="ar-SA"/>
              </w:rPr>
              <w:t>20．</w:t>
            </w:r>
            <w:r>
              <w:rPr>
                <w:rFonts w:hint="eastAsia" w:ascii="宋体" w:hAnsi="宋体" w:eastAsia="宋体" w:cs="宋体"/>
                <w:snapToGrid/>
                <w:kern w:val="2"/>
                <w:sz w:val="24"/>
                <w:szCs w:val="24"/>
                <w:lang w:val="en-US" w:eastAsia="zh-CN"/>
              </w:rPr>
              <w:t>时间同步：支持NTP服务器时间同步（本次投标文件提供功能截图证明文件）</w:t>
            </w:r>
          </w:p>
          <w:p w14:paraId="128D032B">
            <w:pPr>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bidi="ar-SA"/>
              </w:rPr>
              <w:t>21．</w:t>
            </w:r>
            <w:r>
              <w:rPr>
                <w:rFonts w:hint="eastAsia" w:ascii="宋体" w:hAnsi="宋体" w:eastAsia="宋体" w:cs="宋体"/>
                <w:snapToGrid/>
                <w:kern w:val="2"/>
                <w:sz w:val="24"/>
                <w:szCs w:val="24"/>
                <w:lang w:val="en-US" w:eastAsia="zh-CN"/>
              </w:rPr>
              <w:t>扫描按键：支持屏幕悬浮式扫描按键</w:t>
            </w:r>
          </w:p>
          <w:p w14:paraId="0EDB8F85">
            <w:pPr>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bidi="ar-SA"/>
              </w:rPr>
              <w:t>22．</w:t>
            </w:r>
            <w:r>
              <w:rPr>
                <w:rFonts w:hint="eastAsia" w:ascii="宋体" w:hAnsi="宋体" w:eastAsia="宋体" w:cs="宋体"/>
                <w:snapToGrid/>
                <w:kern w:val="2"/>
                <w:sz w:val="24"/>
                <w:szCs w:val="24"/>
                <w:lang w:val="en-US" w:eastAsia="zh-CN"/>
              </w:rPr>
              <w:t>准心模式：可实现PDA准心扫描，防止相邻条码的误读（本次投标文件提供功能截图证明文件）</w:t>
            </w:r>
          </w:p>
          <w:p w14:paraId="35F7C8FA">
            <w:pPr>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bidi="ar-SA"/>
              </w:rPr>
              <w:t>23．</w:t>
            </w:r>
            <w:r>
              <w:rPr>
                <w:rFonts w:hint="eastAsia" w:ascii="宋体" w:hAnsi="宋体" w:eastAsia="宋体" w:cs="宋体"/>
                <w:snapToGrid/>
                <w:kern w:val="2"/>
                <w:sz w:val="24"/>
                <w:szCs w:val="24"/>
                <w:lang w:val="en-US" w:eastAsia="zh-CN"/>
              </w:rPr>
              <w:t>通知方式：声音、振动器、LED灯指示</w:t>
            </w:r>
          </w:p>
          <w:p w14:paraId="2285FEF7">
            <w:pPr>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bidi="ar-SA"/>
              </w:rPr>
              <w:t>24．</w:t>
            </w:r>
            <w:r>
              <w:rPr>
                <w:rFonts w:hint="eastAsia" w:ascii="宋体" w:hAnsi="宋体" w:eastAsia="宋体" w:cs="宋体"/>
                <w:snapToGrid/>
                <w:kern w:val="2"/>
                <w:sz w:val="24"/>
                <w:szCs w:val="24"/>
                <w:lang w:val="en-US" w:eastAsia="zh-CN"/>
              </w:rPr>
              <w:t>音频：扬声器、≥2个麦克风、支持语音通话</w:t>
            </w:r>
          </w:p>
          <w:p w14:paraId="30821867">
            <w:pPr>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bidi="ar-SA"/>
              </w:rPr>
              <w:t>25．</w:t>
            </w:r>
            <w:r>
              <w:rPr>
                <w:rFonts w:hint="eastAsia" w:ascii="宋体" w:hAnsi="宋体" w:eastAsia="宋体" w:cs="宋体"/>
                <w:snapToGrid/>
                <w:kern w:val="2"/>
                <w:sz w:val="24"/>
                <w:szCs w:val="24"/>
                <w:lang w:val="en-US" w:eastAsia="zh-CN"/>
              </w:rPr>
              <w:t>传感器：重力传感器、光线传感器、距离传感器</w:t>
            </w:r>
          </w:p>
          <w:p w14:paraId="2BF39303">
            <w:pPr>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bidi="ar-SA"/>
              </w:rPr>
              <w:t>26．</w:t>
            </w:r>
            <w:r>
              <w:rPr>
                <w:rFonts w:hint="eastAsia" w:ascii="宋体" w:hAnsi="宋体" w:eastAsia="宋体" w:cs="宋体"/>
                <w:snapToGrid/>
                <w:kern w:val="2"/>
                <w:sz w:val="24"/>
                <w:szCs w:val="24"/>
                <w:lang w:val="en-US" w:eastAsia="zh-CN"/>
              </w:rPr>
              <w:t>指纹：二代证指纹模块，支持</w:t>
            </w:r>
            <w:r>
              <w:rPr>
                <w:rFonts w:hint="eastAsia" w:ascii="宋体" w:hAnsi="宋体" w:eastAsia="宋体" w:cs="宋体"/>
                <w:snapToGrid/>
                <w:kern w:val="2"/>
                <w:sz w:val="24"/>
                <w:szCs w:val="24"/>
                <w:lang w:val="en-US" w:eastAsia="zh-Hans"/>
              </w:rPr>
              <w:t>活体</w:t>
            </w:r>
            <w:r>
              <w:rPr>
                <w:rFonts w:hint="eastAsia" w:ascii="宋体" w:hAnsi="宋体" w:eastAsia="宋体" w:cs="宋体"/>
                <w:snapToGrid/>
                <w:kern w:val="2"/>
                <w:sz w:val="24"/>
                <w:szCs w:val="24"/>
                <w:lang w:val="en-US" w:eastAsia="zh-CN"/>
              </w:rPr>
              <w:t>指纹采集</w:t>
            </w:r>
          </w:p>
          <w:p w14:paraId="57E3DBFE">
            <w:pPr>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bidi="ar-SA"/>
              </w:rPr>
              <w:t>27．</w:t>
            </w:r>
            <w:r>
              <w:rPr>
                <w:rFonts w:hint="eastAsia" w:ascii="宋体" w:hAnsi="宋体" w:eastAsia="宋体" w:cs="宋体"/>
                <w:snapToGrid/>
                <w:kern w:val="2"/>
                <w:sz w:val="24"/>
                <w:szCs w:val="24"/>
                <w:lang w:val="en-US" w:eastAsia="zh-CN"/>
              </w:rPr>
              <w:t>蓝牙：Bluetooth 5.0（支持BLE）</w:t>
            </w:r>
          </w:p>
          <w:p w14:paraId="25F60BA3">
            <w:pPr>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bidi="ar-SA"/>
              </w:rPr>
              <w:t>28．</w:t>
            </w:r>
            <w:r>
              <w:rPr>
                <w:rFonts w:hint="eastAsia" w:ascii="宋体" w:hAnsi="宋体" w:eastAsia="宋体" w:cs="宋体"/>
                <w:snapToGrid/>
                <w:kern w:val="2"/>
                <w:sz w:val="24"/>
                <w:szCs w:val="24"/>
                <w:lang w:val="en-US" w:eastAsia="zh-CN"/>
              </w:rPr>
              <w:t>医疗安全规范：设备需医用电气设备安全通用要求标准；</w:t>
            </w:r>
          </w:p>
          <w:p w14:paraId="608A2317">
            <w:pPr>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bidi="ar-SA"/>
              </w:rPr>
              <w:t>29．</w:t>
            </w:r>
            <w:r>
              <w:rPr>
                <w:rFonts w:hint="eastAsia" w:ascii="宋体" w:hAnsi="宋体" w:eastAsia="宋体" w:cs="宋体"/>
                <w:snapToGrid/>
                <w:kern w:val="2"/>
                <w:sz w:val="24"/>
                <w:szCs w:val="24"/>
                <w:lang w:val="en-US" w:eastAsia="zh-CN"/>
              </w:rPr>
              <w:t>签字笔：≥</w:t>
            </w:r>
            <w:r>
              <w:rPr>
                <w:rFonts w:hint="eastAsia" w:ascii="宋体" w:hAnsi="宋体" w:eastAsia="宋体" w:cs="宋体"/>
                <w:snapToGrid/>
                <w:kern w:val="2"/>
                <w:sz w:val="24"/>
                <w:szCs w:val="24"/>
                <w:lang w:val="en-US" w:eastAsia="zh-Hans"/>
              </w:rPr>
              <w:t>手写笔*1</w:t>
            </w:r>
          </w:p>
          <w:p w14:paraId="3194498A">
            <w:pPr>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30．</w:t>
            </w:r>
            <w:r>
              <w:rPr>
                <w:rFonts w:hint="eastAsia" w:ascii="宋体" w:hAnsi="宋体" w:eastAsia="宋体" w:cs="宋体"/>
                <w:snapToGrid/>
                <w:kern w:val="2"/>
                <w:sz w:val="24"/>
                <w:szCs w:val="24"/>
                <w:lang w:val="en-US" w:eastAsia="zh-CN"/>
              </w:rPr>
              <w:t>需要与现有患者移动电子签名平台集成对接完毕。</w:t>
            </w:r>
          </w:p>
        </w:tc>
      </w:tr>
    </w:tbl>
    <w:p w14:paraId="6A4192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宋体" w:hAnsi="宋体" w:eastAsia="宋体" w:cs="宋体"/>
          <w:b w:val="0"/>
          <w:bCs w:val="0"/>
          <w:snapToGrid/>
          <w:color w:val="000000"/>
          <w:kern w:val="2"/>
          <w:sz w:val="24"/>
          <w:szCs w:val="24"/>
          <w:lang w:val="en-US" w:eastAsia="zh-CN" w:bidi="ar-SA"/>
        </w:rPr>
      </w:pPr>
    </w:p>
    <w:p w14:paraId="7E6CE7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宋体" w:hAnsi="宋体" w:eastAsia="宋体" w:cs="宋体"/>
          <w:b/>
          <w:bCs/>
          <w:snapToGrid/>
          <w:color w:val="000000"/>
          <w:kern w:val="2"/>
          <w:sz w:val="28"/>
          <w:szCs w:val="28"/>
          <w:lang w:val="en-US" w:eastAsia="zh-CN" w:bidi="ar-SA"/>
        </w:rPr>
      </w:pPr>
      <w:r>
        <w:rPr>
          <w:rFonts w:hint="eastAsia" w:ascii="宋体" w:hAnsi="宋体" w:eastAsia="宋体" w:cs="宋体"/>
          <w:b/>
          <w:bCs/>
          <w:snapToGrid/>
          <w:color w:val="000000"/>
          <w:kern w:val="2"/>
          <w:sz w:val="28"/>
          <w:szCs w:val="28"/>
          <w:lang w:val="en-US" w:eastAsia="zh-CN" w:bidi="ar-SA"/>
        </w:rPr>
        <w:t>6.电动智能挂臂称重一体车参数</w:t>
      </w:r>
    </w:p>
    <w:tbl>
      <w:tblPr>
        <w:tblStyle w:val="7"/>
        <w:tblW w:w="10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9041"/>
      </w:tblGrid>
      <w:tr w14:paraId="0A46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95" w:type="dxa"/>
            <w:shd w:val="clear" w:color="auto" w:fill="auto"/>
            <w:vAlign w:val="center"/>
          </w:tcPr>
          <w:p w14:paraId="17C5640A">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vertAlign w:val="baseline"/>
                <w:lang w:val="en-US" w:eastAsia="zh-CN"/>
              </w:rPr>
            </w:pPr>
            <w:bookmarkStart w:id="69" w:name="_Toc12847"/>
            <w:bookmarkStart w:id="70" w:name="_Toc25066"/>
            <w:r>
              <w:rPr>
                <w:rFonts w:hint="eastAsia" w:ascii="宋体" w:hAnsi="宋体" w:eastAsia="宋体" w:cs="宋体"/>
                <w:snapToGrid/>
                <w:color w:val="000000"/>
                <w:kern w:val="2"/>
                <w:sz w:val="24"/>
                <w:szCs w:val="24"/>
                <w:lang w:val="en-US" w:eastAsia="zh-CN"/>
              </w:rPr>
              <w:t>电动智能挂臂称重一体车</w:t>
            </w:r>
          </w:p>
        </w:tc>
        <w:tc>
          <w:tcPr>
            <w:tcW w:w="9041" w:type="dxa"/>
            <w:shd w:val="clear" w:color="auto" w:fill="auto"/>
            <w:vAlign w:val="center"/>
          </w:tcPr>
          <w:p w14:paraId="6B68CC5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 xml:space="preserve">1.车体外壳材质：304金属材质，不锈钢厚度：操作台≥1.5mm，箱体≥1.0mm </w:t>
            </w:r>
          </w:p>
          <w:p w14:paraId="605A512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 xml:space="preserve">2.整车尺寸：可根据医院实际需求定制 </w:t>
            </w:r>
          </w:p>
          <w:p w14:paraId="2BA815D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 xml:space="preserve">3.续航里程≥60km </w:t>
            </w:r>
          </w:p>
          <w:p w14:paraId="225EA68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 xml:space="preserve">4.换挡操作，实现前进后退换挡行驶，行进速度可按需调节，在每个速度等级内，实现手柄调速。 </w:t>
            </w:r>
          </w:p>
          <w:p w14:paraId="5D02115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 xml:space="preserve">5.车体： </w:t>
            </w:r>
          </w:p>
          <w:p w14:paraId="2236936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 xml:space="preserve">5.1 集成≥7 英寸液晶触摸屏、无线扫描装置、智能输出设备、抽拉悬臂式智能称重装置  </w:t>
            </w:r>
          </w:p>
          <w:p w14:paraId="306A6D7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 xml:space="preserve">5.2 整车具备防滑坡功能和语音播报功能，采用碟刹模式，操作更流畅。 </w:t>
            </w:r>
          </w:p>
          <w:p w14:paraId="39C56EF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 xml:space="preserve">5.3 小车底部前置配备气胎轮前轮；后置配备实心旋转减震轮（可拆卸式）。 </w:t>
            </w:r>
          </w:p>
          <w:p w14:paraId="0448AEC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 xml:space="preserve">5.4 车体具有上开门和侧开门，有出水口，底部接开关阀门。 </w:t>
            </w:r>
          </w:p>
          <w:p w14:paraId="3BD6727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 xml:space="preserve">5.5 车箱与工控屏各为独立工作区域，以便保护操作台不受污染。  </w:t>
            </w:r>
          </w:p>
          <w:p w14:paraId="3F09981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 xml:space="preserve">6.医废车集成特性 </w:t>
            </w:r>
          </w:p>
          <w:p w14:paraId="6C63079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 xml:space="preserve">①医废车一体集成≥7 寸液晶触摸屏，4核主频 1.6GHz，运行内存 2GB，EMMC：8GB，支持 4G或5G全网通/wifi/蓝牙，USB3.0（外置）； </w:t>
            </w:r>
          </w:p>
          <w:p w14:paraId="784C02B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②医废车一体集成抽拉悬臂式智能称重装置（不可拆卸，悬臂离地高度≥70CM，抽拉长度≥30CM），最大称重≥100kg，称重精度 ≤10g；智能称重装置重量≤1kg，与医废车通过串口通讯，不得使用蓝牙连接。</w:t>
            </w:r>
          </w:p>
          <w:p w14:paraId="1C452DF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 xml:space="preserve">③医废车一体集成智能输出设备：打印方式:热敏点阵打印；打印纸张类型:不干胶贴纸；分辨率:≥ 203DPI；打印纸规格：≥50*70mm；9-24V 宽电压供电，电源接口支持短路保护、反接保护、过压保护等；指示灯和按键一体设计，既可显示打印机的当前状态，也可控制打印机的功能（如：走纸、打印自测页、校准）。 </w:t>
            </w:r>
          </w:p>
          <w:p w14:paraId="7EE612D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7.自带重量校准功能，可选择砝码重量（包括但不限于5kg/10kg/25kg）,可选择精度（包括但不限于10g/20g/50g）。</w:t>
            </w:r>
          </w:p>
          <w:p w14:paraId="74015FC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 xml:space="preserve">8.医废车集成功能： </w:t>
            </w:r>
          </w:p>
          <w:p w14:paraId="434BEBD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 xml:space="preserve">8.1 医废新增、入库、出库及历史查询 </w:t>
            </w:r>
          </w:p>
          <w:p w14:paraId="7E9F67A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bidi="ar-SA"/>
              </w:rPr>
              <w:t>8.2 操作过程中语音提示功能，人员登录交接功能，扫码功能，医废 类型选择功能，医废称重功能，标签打印功能，复核称重功能。</w:t>
            </w:r>
          </w:p>
        </w:tc>
      </w:tr>
    </w:tbl>
    <w:p w14:paraId="5DE166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p>
    <w:p w14:paraId="04D542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宋体" w:hAnsi="宋体" w:eastAsia="宋体" w:cs="宋体"/>
          <w:b/>
          <w:bCs/>
          <w:snapToGrid/>
          <w:color w:val="000000"/>
          <w:kern w:val="2"/>
          <w:sz w:val="24"/>
          <w:szCs w:val="24"/>
          <w:lang w:val="en-US" w:eastAsia="zh-CN" w:bidi="ar-SA"/>
        </w:rPr>
      </w:pPr>
      <w:r>
        <w:rPr>
          <w:rFonts w:hint="eastAsia" w:ascii="宋体" w:hAnsi="宋体" w:eastAsia="宋体" w:cs="宋体"/>
          <w:b/>
          <w:bCs/>
          <w:snapToGrid/>
          <w:color w:val="000000"/>
          <w:kern w:val="2"/>
          <w:sz w:val="28"/>
          <w:szCs w:val="28"/>
          <w:lang w:val="en-US" w:eastAsia="zh-CN" w:bidi="ar-SA"/>
        </w:rPr>
        <w:t>7.蓝牙地磅秤参数</w:t>
      </w:r>
    </w:p>
    <w:tbl>
      <w:tblPr>
        <w:tblStyle w:val="7"/>
        <w:tblW w:w="100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8745"/>
      </w:tblGrid>
      <w:tr w14:paraId="15E7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6341D5A6">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vertAlign w:val="baseline"/>
                <w:lang w:val="en-US" w:eastAsia="zh-CN" w:bidi="ar-SA"/>
              </w:rPr>
            </w:pPr>
            <w:bookmarkStart w:id="71" w:name="_Toc21290"/>
            <w:r>
              <w:rPr>
                <w:rFonts w:hint="eastAsia" w:ascii="宋体" w:hAnsi="宋体" w:eastAsia="宋体" w:cs="宋体"/>
                <w:snapToGrid/>
                <w:color w:val="000000"/>
                <w:kern w:val="2"/>
                <w:sz w:val="24"/>
                <w:szCs w:val="24"/>
                <w:lang w:val="en-US" w:eastAsia="zh-CN"/>
              </w:rPr>
              <w:t>蓝牙地磅秤参数</w:t>
            </w:r>
          </w:p>
        </w:tc>
        <w:tc>
          <w:tcPr>
            <w:tcW w:w="8745" w:type="dxa"/>
          </w:tcPr>
          <w:p w14:paraId="3D0891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1.待机时间≥150小时;</w:t>
            </w:r>
          </w:p>
          <w:p w14:paraId="28994B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2.产品功能：具有计重、去皮、置零、清除等功能;</w:t>
            </w:r>
          </w:p>
          <w:p w14:paraId="57C259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3.单窗口≥2英寸特制高亮LED大屏显示;</w:t>
            </w:r>
          </w:p>
          <w:p w14:paraId="5B8139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4.尺寸规格长≥1.4m宽≥1.2m，高度≤20cm</w:t>
            </w:r>
          </w:p>
          <w:p w14:paraId="73ACB5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5.最大称量范围≥1吨</w:t>
            </w:r>
          </w:p>
          <w:p w14:paraId="1FB44A0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6.材质：碳钢冷轧钢板</w:t>
            </w:r>
          </w:p>
          <w:p w14:paraId="4B63A8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vertAlign w:val="baseline"/>
                <w:lang w:val="en-US" w:eastAsia="zh-CN" w:bidi="ar-SA"/>
              </w:rPr>
            </w:pPr>
            <w:r>
              <w:rPr>
                <w:rFonts w:hint="eastAsia" w:ascii="宋体" w:hAnsi="宋体" w:eastAsia="宋体" w:cs="宋体"/>
                <w:snapToGrid/>
                <w:kern w:val="2"/>
                <w:sz w:val="24"/>
                <w:szCs w:val="24"/>
                <w:lang w:val="en-US" w:eastAsia="zh-CN" w:bidi="ar-SA"/>
              </w:rPr>
              <w:t>7.执行标准满足GB/T7724-2008</w:t>
            </w:r>
          </w:p>
        </w:tc>
      </w:tr>
      <w:bookmarkEnd w:id="69"/>
      <w:bookmarkEnd w:id="70"/>
      <w:bookmarkEnd w:id="71"/>
    </w:tbl>
    <w:p w14:paraId="2370B918">
      <w:pPr>
        <w:keepNext/>
        <w:keepLines/>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leftChars="0"/>
        <w:jc w:val="both"/>
        <w:textAlignment w:val="auto"/>
        <w:outlineLvl w:val="9"/>
        <w:rPr>
          <w:rFonts w:hint="eastAsia" w:ascii="宋体" w:hAnsi="宋体" w:eastAsia="宋体" w:cs="宋体"/>
          <w:snapToGrid/>
          <w:kern w:val="2"/>
          <w:sz w:val="24"/>
          <w:szCs w:val="24"/>
          <w:lang w:val="en-US" w:eastAsia="zh-CN"/>
        </w:rPr>
      </w:pPr>
      <w:bookmarkStart w:id="72" w:name="_Toc13284"/>
      <w:bookmarkStart w:id="73" w:name="_Toc2466"/>
    </w:p>
    <w:p w14:paraId="43840C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outlineLvl w:val="9"/>
        <w:rPr>
          <w:rFonts w:hint="eastAsia" w:ascii="宋体" w:hAnsi="宋体" w:eastAsia="宋体" w:cs="宋体"/>
          <w:b/>
          <w:bCs/>
          <w:snapToGrid/>
          <w:color w:val="000000"/>
          <w:kern w:val="2"/>
          <w:sz w:val="28"/>
          <w:szCs w:val="28"/>
          <w:lang w:val="en-US" w:eastAsia="zh-CN" w:bidi="ar-SA"/>
        </w:rPr>
      </w:pPr>
      <w:r>
        <w:rPr>
          <w:rFonts w:hint="eastAsia" w:ascii="宋体" w:hAnsi="宋体" w:eastAsia="宋体" w:cs="宋体"/>
          <w:b/>
          <w:bCs/>
          <w:snapToGrid/>
          <w:color w:val="000000"/>
          <w:kern w:val="2"/>
          <w:sz w:val="28"/>
          <w:szCs w:val="28"/>
          <w:lang w:val="en-US" w:eastAsia="zh-CN" w:bidi="ar-SA"/>
        </w:rPr>
        <w:t>8.视频监控</w:t>
      </w:r>
      <w:bookmarkEnd w:id="72"/>
      <w:bookmarkEnd w:id="73"/>
      <w:r>
        <w:rPr>
          <w:rFonts w:hint="eastAsia" w:ascii="宋体" w:hAnsi="宋体" w:eastAsia="宋体" w:cs="宋体"/>
          <w:b/>
          <w:bCs/>
          <w:snapToGrid/>
          <w:color w:val="000000"/>
          <w:kern w:val="2"/>
          <w:sz w:val="28"/>
          <w:szCs w:val="28"/>
          <w:lang w:val="en-US" w:eastAsia="zh-CN" w:bidi="ar-SA"/>
        </w:rPr>
        <w:t>设备参数</w:t>
      </w:r>
    </w:p>
    <w:tbl>
      <w:tblPr>
        <w:tblStyle w:val="7"/>
        <w:tblW w:w="10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8775"/>
      </w:tblGrid>
      <w:tr w14:paraId="4781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0EA87E7B">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vertAlign w:val="baseline"/>
                <w:lang w:val="en-US" w:eastAsia="zh-CN" w:bidi="ar-SA"/>
              </w:rPr>
            </w:pPr>
            <w:r>
              <w:rPr>
                <w:rFonts w:hint="eastAsia" w:ascii="宋体" w:hAnsi="宋体" w:eastAsia="宋体" w:cs="宋体"/>
                <w:snapToGrid/>
                <w:color w:val="000000"/>
                <w:kern w:val="2"/>
                <w:sz w:val="24"/>
                <w:szCs w:val="24"/>
                <w:lang w:val="en-US" w:eastAsia="zh-CN"/>
              </w:rPr>
              <w:t>视频监   控参数</w:t>
            </w:r>
          </w:p>
        </w:tc>
        <w:tc>
          <w:tcPr>
            <w:tcW w:w="8775" w:type="dxa"/>
          </w:tcPr>
          <w:p w14:paraId="6CC7CE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1.实现最大1920×1080@30fps高清画面输出</w:t>
            </w:r>
          </w:p>
          <w:p w14:paraId="797B1F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2.实现 350°水平旋转，垂直方向 0°-90°</w:t>
            </w:r>
          </w:p>
          <w:p w14:paraId="6DB90D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3.硬盘驱动器类型: 2 个 SATA 接口</w:t>
            </w:r>
          </w:p>
          <w:p w14:paraId="62EE6DC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vertAlign w:val="baseline"/>
                <w:lang w:val="en-US" w:eastAsia="zh-CN" w:bidi="ar-SA"/>
              </w:rPr>
            </w:pPr>
            <w:r>
              <w:rPr>
                <w:rFonts w:hint="eastAsia" w:ascii="宋体" w:hAnsi="宋体" w:eastAsia="宋体" w:cs="宋体"/>
                <w:snapToGrid/>
                <w:kern w:val="2"/>
                <w:sz w:val="24"/>
                <w:szCs w:val="24"/>
                <w:lang w:val="en-US" w:eastAsia="zh-CN" w:bidi="ar-SA"/>
              </w:rPr>
              <w:t>4.硬盘最大容量 :每个接口实现容量≥6TB 的硬盘</w:t>
            </w:r>
          </w:p>
        </w:tc>
      </w:tr>
    </w:tbl>
    <w:p w14:paraId="32F0120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b/>
          <w:bCs/>
          <w:snapToGrid/>
          <w:color w:val="000000"/>
          <w:kern w:val="2"/>
          <w:sz w:val="24"/>
          <w:szCs w:val="24"/>
          <w:lang w:val="en-US" w:eastAsia="zh-CN" w:bidi="ar-SA"/>
        </w:rPr>
      </w:pPr>
    </w:p>
    <w:p w14:paraId="0F59AA0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outlineLvl w:val="9"/>
        <w:rPr>
          <w:rFonts w:hint="eastAsia" w:ascii="宋体" w:hAnsi="宋体" w:eastAsia="宋体" w:cs="宋体"/>
          <w:b/>
          <w:bCs/>
          <w:snapToGrid/>
          <w:color w:val="000000"/>
          <w:kern w:val="2"/>
          <w:sz w:val="24"/>
          <w:szCs w:val="24"/>
          <w:lang w:val="en-US" w:eastAsia="zh-CN" w:bidi="ar-SA"/>
        </w:rPr>
      </w:pPr>
      <w:bookmarkStart w:id="74" w:name="_Toc28821"/>
      <w:bookmarkStart w:id="75" w:name="_Toc10018"/>
      <w:r>
        <w:rPr>
          <w:rFonts w:hint="eastAsia" w:ascii="宋体" w:hAnsi="宋体" w:eastAsia="宋体" w:cs="宋体"/>
          <w:b/>
          <w:bCs/>
          <w:snapToGrid/>
          <w:color w:val="000000"/>
          <w:kern w:val="2"/>
          <w:sz w:val="28"/>
          <w:szCs w:val="28"/>
          <w:lang w:val="en-US" w:eastAsia="zh-CN" w:bidi="ar-SA"/>
        </w:rPr>
        <w:t>9.溯源码扎带</w:t>
      </w:r>
      <w:bookmarkEnd w:id="74"/>
      <w:bookmarkEnd w:id="75"/>
    </w:p>
    <w:tbl>
      <w:tblPr>
        <w:tblStyle w:val="7"/>
        <w:tblW w:w="10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8730"/>
      </w:tblGrid>
      <w:tr w14:paraId="368C4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0BF15898">
            <w:pPr>
              <w:widowControl w:val="0"/>
              <w:numPr>
                <w:ilvl w:val="0"/>
                <w:numId w:val="0"/>
              </w:numPr>
              <w:kinsoku/>
              <w:autoSpaceDE/>
              <w:autoSpaceDN/>
              <w:adjustRightInd/>
              <w:snapToGrid/>
              <w:spacing w:line="240" w:lineRule="auto"/>
              <w:jc w:val="both"/>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val="en-US" w:eastAsia="zh-CN"/>
              </w:rPr>
              <w:t>溯源码扎带</w:t>
            </w:r>
          </w:p>
          <w:p w14:paraId="7D2D1E92">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vertAlign w:val="baseline"/>
                <w:lang w:val="en-US" w:eastAsia="zh-CN" w:bidi="ar-SA"/>
              </w:rPr>
            </w:pPr>
            <w:r>
              <w:rPr>
                <w:rFonts w:hint="eastAsia" w:ascii="宋体" w:hAnsi="宋体" w:eastAsia="宋体" w:cs="宋体"/>
                <w:snapToGrid/>
                <w:color w:val="000000"/>
                <w:kern w:val="2"/>
                <w:sz w:val="24"/>
                <w:szCs w:val="24"/>
                <w:lang w:val="en-US" w:eastAsia="zh-CN"/>
              </w:rPr>
              <w:t>参数</w:t>
            </w:r>
          </w:p>
        </w:tc>
        <w:tc>
          <w:tcPr>
            <w:tcW w:w="8730" w:type="dxa"/>
          </w:tcPr>
          <w:p w14:paraId="575001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1.颜色、尺寸：符合院感要求</w:t>
            </w:r>
          </w:p>
          <w:p w14:paraId="488FAA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2.每个扎带上激光打印溯源二维码和产品标识“医废溯源”，二维码尺寸≥11mm ，可供扫描录入信息</w:t>
            </w:r>
          </w:p>
          <w:p w14:paraId="39F5AC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3.材质阻燃PP或UL认可的尼龙PA66塑料;</w:t>
            </w:r>
          </w:p>
          <w:p w14:paraId="1017D6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vertAlign w:val="baseline"/>
                <w:lang w:val="en-US" w:eastAsia="zh-CN" w:bidi="ar-SA"/>
              </w:rPr>
            </w:pPr>
            <w:r>
              <w:rPr>
                <w:rFonts w:hint="eastAsia" w:ascii="宋体" w:hAnsi="宋体" w:eastAsia="宋体" w:cs="宋体"/>
                <w:snapToGrid/>
                <w:kern w:val="2"/>
                <w:sz w:val="24"/>
                <w:szCs w:val="24"/>
                <w:lang w:val="en-US" w:eastAsia="zh-CN" w:bidi="ar-SA"/>
              </w:rPr>
              <w:t>4.功能每个溯源码追溯锁上具有医废追溯二维码可供扫描生成信息（包括回收人、交接人、上传时间、入库时间、重量、出库时间等信息）。</w:t>
            </w:r>
          </w:p>
        </w:tc>
      </w:tr>
    </w:tbl>
    <w:p w14:paraId="606D03C3">
      <w:pPr>
        <w:keepNext/>
        <w:keepLines/>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leftChars="0"/>
        <w:jc w:val="both"/>
        <w:textAlignment w:val="auto"/>
        <w:outlineLvl w:val="9"/>
        <w:rPr>
          <w:rFonts w:hint="eastAsia" w:ascii="宋体" w:hAnsi="宋体" w:eastAsia="宋体" w:cs="宋体"/>
          <w:b/>
          <w:bCs/>
          <w:snapToGrid/>
          <w:kern w:val="2"/>
          <w:sz w:val="24"/>
          <w:szCs w:val="24"/>
          <w:lang w:val="en-US" w:eastAsia="zh-CN"/>
        </w:rPr>
      </w:pPr>
      <w:bookmarkStart w:id="76" w:name="_Toc12953"/>
      <w:r>
        <w:rPr>
          <w:rFonts w:hint="eastAsia" w:ascii="宋体" w:hAnsi="宋体" w:eastAsia="宋体" w:cs="宋体"/>
          <w:b/>
          <w:bCs/>
          <w:snapToGrid/>
          <w:kern w:val="2"/>
          <w:sz w:val="28"/>
          <w:szCs w:val="28"/>
          <w:lang w:val="en-US" w:eastAsia="zh-CN"/>
        </w:rPr>
        <w:t>10.</w:t>
      </w:r>
      <w:bookmarkEnd w:id="76"/>
      <w:r>
        <w:rPr>
          <w:rFonts w:hint="eastAsia" w:ascii="宋体" w:hAnsi="宋体" w:eastAsia="宋体" w:cs="宋体"/>
          <w:b/>
          <w:bCs/>
          <w:snapToGrid/>
          <w:kern w:val="2"/>
          <w:sz w:val="28"/>
          <w:szCs w:val="28"/>
          <w:lang w:val="en-US" w:eastAsia="zh-CN"/>
        </w:rPr>
        <w:t>X，γ辐射剂量率仪参数</w:t>
      </w:r>
    </w:p>
    <w:tbl>
      <w:tblPr>
        <w:tblStyle w:val="7"/>
        <w:tblW w:w="10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009"/>
        <w:gridCol w:w="7305"/>
      </w:tblGrid>
      <w:tr w14:paraId="32F7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3EB4D077">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vertAlign w:val="baseline"/>
                <w:lang w:val="en-US" w:eastAsia="zh-CN" w:bidi="ar-SA"/>
              </w:rPr>
            </w:pPr>
            <w:r>
              <w:rPr>
                <w:rFonts w:hint="eastAsia" w:ascii="宋体" w:hAnsi="宋体" w:eastAsia="宋体" w:cs="宋体"/>
                <w:snapToGrid/>
                <w:color w:val="000000"/>
                <w:kern w:val="2"/>
                <w:sz w:val="24"/>
                <w:szCs w:val="24"/>
                <w:lang w:val="en-US" w:eastAsia="zh-CN"/>
              </w:rPr>
              <w:t>X，γ辐射剂量率仪参数</w:t>
            </w:r>
          </w:p>
        </w:tc>
        <w:tc>
          <w:tcPr>
            <w:tcW w:w="2009" w:type="dxa"/>
            <w:vAlign w:val="center"/>
          </w:tcPr>
          <w:p w14:paraId="13A61C2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可实现对γ、x辐射工作场所中射线实时测量</w:t>
            </w:r>
          </w:p>
          <w:p w14:paraId="02BB6FD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可实现对各探头报警阈值的独立设置</w:t>
            </w:r>
          </w:p>
          <w:p w14:paraId="35DE8EB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可实现报警记录的存储及查阅</w:t>
            </w:r>
          </w:p>
          <w:p w14:paraId="67EB5D8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 xml:space="preserve"> 可与控制主机以及上位机监测系统实现网路通讯</w:t>
            </w:r>
          </w:p>
        </w:tc>
        <w:tc>
          <w:tcPr>
            <w:tcW w:w="7305" w:type="dxa"/>
          </w:tcPr>
          <w:p w14:paraId="48C580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1.薄壁型GM计数器;</w:t>
            </w:r>
          </w:p>
          <w:p w14:paraId="6C1ABB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2.嵌入式高速微处理器;</w:t>
            </w:r>
          </w:p>
          <w:p w14:paraId="359251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3.专业数据分析软件;</w:t>
            </w:r>
          </w:p>
          <w:p w14:paraId="518053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4.技术指标:</w:t>
            </w:r>
          </w:p>
          <w:p w14:paraId="4C19E0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4.1 测量范围:0.01~5000uSvh，可以定制双GM管量程到500mSv/h;</w:t>
            </w:r>
          </w:p>
          <w:p w14:paraId="19AC0D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4.2 能量响应:40KeV~3MeV;</w:t>
            </w:r>
          </w:p>
          <w:p w14:paraId="48E0D5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4.3 灵敏度:≥3500CPM/mRh;</w:t>
            </w:r>
          </w:p>
          <w:p w14:paraId="6FC0F1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4.4 相对误差:≤15%;</w:t>
            </w:r>
          </w:p>
          <w:p w14:paraId="33EFE3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4.5 温度:-20℃~+50℃;</w:t>
            </w:r>
          </w:p>
          <w:p w14:paraId="6450FC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4.6 相对湿度:≤98%;</w:t>
            </w:r>
          </w:p>
          <w:p w14:paraId="5456F9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vertAlign w:val="baseline"/>
                <w:lang w:val="en-US" w:eastAsia="zh-CN" w:bidi="ar-SA"/>
              </w:rPr>
            </w:pPr>
            <w:r>
              <w:rPr>
                <w:rFonts w:hint="eastAsia" w:ascii="宋体" w:hAnsi="宋体" w:eastAsia="宋体" w:cs="宋体"/>
                <w:snapToGrid/>
                <w:kern w:val="2"/>
                <w:sz w:val="24"/>
                <w:szCs w:val="24"/>
                <w:lang w:val="en-US" w:eastAsia="zh-CN" w:bidi="ar-SA"/>
              </w:rPr>
              <w:t>4.7 供电电源:DC7V~24V可通过静电放电抗扰度试验;</w:t>
            </w:r>
          </w:p>
        </w:tc>
      </w:tr>
    </w:tbl>
    <w:p w14:paraId="1DA70330">
      <w:pPr>
        <w:widowControl w:val="0"/>
        <w:kinsoku/>
        <w:autoSpaceDE/>
        <w:autoSpaceDN/>
        <w:adjustRightInd/>
        <w:snapToGrid/>
        <w:spacing w:after="0" w:line="360" w:lineRule="auto"/>
        <w:ind w:firstLine="480" w:firstLineChars="200"/>
        <w:jc w:val="left"/>
        <w:textAlignment w:val="auto"/>
        <w:rPr>
          <w:rFonts w:hint="eastAsia" w:ascii="宋体" w:hAnsi="宋体" w:eastAsia="宋体" w:cs="宋体"/>
          <w:snapToGrid/>
          <w:kern w:val="2"/>
          <w:sz w:val="24"/>
          <w:szCs w:val="24"/>
          <w:lang w:val="en-US" w:eastAsia="zh-CN"/>
        </w:rPr>
      </w:pPr>
    </w:p>
    <w:p w14:paraId="5B1874B8">
      <w:pPr>
        <w:keepNext/>
        <w:keepLines/>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leftChars="0"/>
        <w:jc w:val="both"/>
        <w:textAlignment w:val="auto"/>
        <w:outlineLvl w:val="9"/>
        <w:rPr>
          <w:rFonts w:hint="eastAsia" w:ascii="宋体" w:hAnsi="宋体" w:eastAsia="宋体" w:cs="宋体"/>
          <w:b/>
          <w:bCs/>
          <w:snapToGrid/>
          <w:kern w:val="2"/>
          <w:sz w:val="24"/>
          <w:szCs w:val="24"/>
          <w:lang w:val="en-US" w:eastAsia="zh-CN"/>
        </w:rPr>
      </w:pPr>
      <w:bookmarkStart w:id="77" w:name="_Toc1590"/>
      <w:bookmarkStart w:id="78" w:name="_Toc25996"/>
      <w:r>
        <w:rPr>
          <w:rFonts w:hint="eastAsia" w:ascii="宋体" w:hAnsi="宋体" w:eastAsia="宋体" w:cs="宋体"/>
          <w:b/>
          <w:bCs/>
          <w:snapToGrid/>
          <w:kern w:val="2"/>
          <w:sz w:val="28"/>
          <w:szCs w:val="28"/>
          <w:lang w:val="en-US" w:eastAsia="zh-CN"/>
        </w:rPr>
        <w:t>11.多功能数采仪</w:t>
      </w:r>
      <w:bookmarkEnd w:id="77"/>
      <w:bookmarkEnd w:id="78"/>
      <w:r>
        <w:rPr>
          <w:rFonts w:hint="eastAsia" w:ascii="宋体" w:hAnsi="宋体" w:eastAsia="宋体" w:cs="宋体"/>
          <w:b/>
          <w:bCs/>
          <w:snapToGrid/>
          <w:kern w:val="2"/>
          <w:sz w:val="28"/>
          <w:szCs w:val="28"/>
          <w:lang w:val="en-US" w:eastAsia="zh-CN"/>
        </w:rPr>
        <w:t xml:space="preserve">参数  </w:t>
      </w:r>
    </w:p>
    <w:tbl>
      <w:tblPr>
        <w:tblStyle w:val="7"/>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8670"/>
      </w:tblGrid>
      <w:tr w14:paraId="4E6F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703AB25A">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vertAlign w:val="baseline"/>
                <w:lang w:val="en-US" w:eastAsia="zh-CN" w:bidi="ar-SA"/>
              </w:rPr>
            </w:pPr>
            <w:r>
              <w:rPr>
                <w:rFonts w:hint="eastAsia" w:ascii="宋体" w:hAnsi="宋体" w:eastAsia="宋体" w:cs="宋体"/>
                <w:snapToGrid/>
                <w:color w:val="000000"/>
                <w:kern w:val="2"/>
                <w:sz w:val="24"/>
                <w:szCs w:val="24"/>
                <w:lang w:val="en-US" w:eastAsia="zh-CN"/>
              </w:rPr>
              <w:t>多功能数采仪参数</w:t>
            </w:r>
          </w:p>
        </w:tc>
        <w:tc>
          <w:tcPr>
            <w:tcW w:w="8670" w:type="dxa"/>
          </w:tcPr>
          <w:p w14:paraId="295804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1.触摸屏尺寸：≧10.1寸</w:t>
            </w:r>
          </w:p>
          <w:p w14:paraId="0B92BF2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2.分辨率≧800*1280</w:t>
            </w:r>
          </w:p>
          <w:p w14:paraId="0FB465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3.通讯支持：4G或5G</w:t>
            </w:r>
          </w:p>
          <w:p w14:paraId="43D3843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 xml:space="preserve">4.具备串口及USB接口 </w:t>
            </w:r>
          </w:p>
          <w:p w14:paraId="0192BC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5.具备百兆以太网接口、TF功能、SIM卡功能、GPIO接口功能、蓝牙4.2以上版本功能</w:t>
            </w:r>
          </w:p>
          <w:p w14:paraId="74CDF6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vertAlign w:val="baseline"/>
                <w:lang w:val="en-US" w:eastAsia="zh-CN" w:bidi="ar-SA"/>
              </w:rPr>
            </w:pPr>
            <w:r>
              <w:rPr>
                <w:rFonts w:hint="eastAsia" w:ascii="宋体" w:hAnsi="宋体" w:eastAsia="宋体" w:cs="宋体"/>
                <w:snapToGrid/>
                <w:kern w:val="2"/>
                <w:sz w:val="24"/>
                <w:szCs w:val="24"/>
                <w:lang w:val="en-US" w:eastAsia="zh-CN" w:bidi="ar-SA"/>
              </w:rPr>
              <w:t>6.具备WiFi功能及硬件数据加密功能。</w:t>
            </w:r>
            <w:r>
              <w:rPr>
                <w:rFonts w:hint="eastAsia" w:ascii="宋体" w:hAnsi="宋体" w:eastAsia="宋体" w:cs="宋体"/>
                <w:snapToGrid/>
                <w:kern w:val="2"/>
                <w:sz w:val="24"/>
                <w:szCs w:val="24"/>
                <w:lang w:val="en-US" w:eastAsia="zh-CN" w:bidi="ar-SA"/>
              </w:rPr>
              <w:tab/>
            </w:r>
          </w:p>
        </w:tc>
      </w:tr>
    </w:tbl>
    <w:p w14:paraId="5370B1E0">
      <w:pPr>
        <w:keepNext/>
        <w:keepLines/>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leftChars="0"/>
        <w:jc w:val="both"/>
        <w:textAlignment w:val="auto"/>
        <w:outlineLvl w:val="9"/>
        <w:rPr>
          <w:rFonts w:hint="eastAsia" w:ascii="宋体" w:hAnsi="宋体" w:eastAsia="宋体" w:cs="宋体"/>
          <w:b/>
          <w:bCs/>
          <w:snapToGrid/>
          <w:kern w:val="2"/>
          <w:sz w:val="24"/>
          <w:szCs w:val="24"/>
          <w:lang w:val="en-US" w:eastAsia="zh-CN"/>
        </w:rPr>
      </w:pPr>
      <w:r>
        <w:rPr>
          <w:rFonts w:hint="eastAsia" w:ascii="宋体" w:hAnsi="宋体" w:eastAsia="宋体" w:cs="宋体"/>
          <w:b/>
          <w:bCs/>
          <w:snapToGrid/>
          <w:kern w:val="2"/>
          <w:sz w:val="28"/>
          <w:szCs w:val="28"/>
          <w:lang w:val="en-US" w:eastAsia="zh-CN"/>
        </w:rPr>
        <w:t xml:space="preserve">多功能数采仪（无线温压版） </w:t>
      </w:r>
    </w:p>
    <w:tbl>
      <w:tblPr>
        <w:tblStyle w:val="7"/>
        <w:tblW w:w="9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8685"/>
      </w:tblGrid>
      <w:tr w14:paraId="28CB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33A40159">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val="en-US" w:eastAsia="zh-CN"/>
              </w:rPr>
              <w:t>多功能数采仪（无线温压版）</w:t>
            </w:r>
          </w:p>
          <w:p w14:paraId="6CE65885">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vertAlign w:val="baseline"/>
                <w:lang w:val="en-US" w:eastAsia="zh-CN" w:bidi="ar-SA"/>
              </w:rPr>
            </w:pPr>
            <w:r>
              <w:rPr>
                <w:rFonts w:hint="eastAsia" w:ascii="宋体" w:hAnsi="宋体" w:eastAsia="宋体" w:cs="宋体"/>
                <w:snapToGrid/>
                <w:color w:val="000000"/>
                <w:kern w:val="2"/>
                <w:sz w:val="24"/>
                <w:szCs w:val="24"/>
                <w:lang w:val="en-US" w:eastAsia="zh-CN"/>
              </w:rPr>
              <w:t>参数</w:t>
            </w:r>
          </w:p>
        </w:tc>
        <w:tc>
          <w:tcPr>
            <w:tcW w:w="8685" w:type="dxa"/>
          </w:tcPr>
          <w:p w14:paraId="302338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1.CPU 处理器：≥主频 1.6GHz，运行内存≥2GB，存储空间≥8GB，电容式触摸屏尺寸：≥10 寸，分辨率≥800*1280 （提供证明文件）</w:t>
            </w:r>
          </w:p>
          <w:p w14:paraId="0AAA9E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2.通讯支持：4G、无线和有线三网共存</w:t>
            </w:r>
          </w:p>
          <w:p w14:paraId="146DDA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3.集成无线温压采集器模块，无感采集温度压力监测数据，实时上传至后台；数据传输速率：50bps～2Mbps；插拔寿命≥10 万次。</w:t>
            </w:r>
          </w:p>
          <w:p w14:paraId="32DAE76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 xml:space="preserve">4.具备串口及 USB 接口；具备百兆以太网接口、TF 功能、SIM 卡功能、GPIO 接口功能、蓝牙 4.2 以上版本功能 </w:t>
            </w:r>
          </w:p>
          <w:p w14:paraId="222AD5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 xml:space="preserve">5.具备 WiFi 功能及硬件数据加密功能 </w:t>
            </w:r>
          </w:p>
          <w:p w14:paraId="3A586B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6.可查看无线温压一体机的设备状态，如设备未在线超过设定时间则会产生丢失报警 （提供证明文件）</w:t>
            </w:r>
          </w:p>
          <w:p w14:paraId="3C117D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7.可查看无线温压一体机的电量，设备电量过低会进行低电提醒 （提供证明文件）</w:t>
            </w:r>
          </w:p>
          <w:p w14:paraId="056868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 xml:space="preserve">8.系统操作开始时会自动检测是否有未上传数据，提醒用户上传后方可进行下次消杀操作 </w:t>
            </w:r>
          </w:p>
          <w:p w14:paraId="4617FB8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 xml:space="preserve">9.消杀开始前可选择消杀标准，选择消毒物品类别、操作人，选择物品数量，方便与消杀监测数据做信息绑定 </w:t>
            </w:r>
          </w:p>
          <w:p w14:paraId="6BD313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10.可通过多功能数采仪进行无线温压一体机的消杀数据上传</w:t>
            </w:r>
          </w:p>
          <w:p w14:paraId="168964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 xml:space="preserve">11.可在多功能数采仪界面上点击查看消杀记录、监测数据、异常记录、灭菌锅信息和监测站信息 </w:t>
            </w:r>
          </w:p>
          <w:p w14:paraId="55C843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vertAlign w:val="baseline"/>
                <w:lang w:val="en-US" w:eastAsia="zh-CN" w:bidi="ar-SA"/>
              </w:rPr>
            </w:pPr>
            <w:r>
              <w:rPr>
                <w:rFonts w:hint="eastAsia" w:ascii="宋体" w:hAnsi="宋体" w:eastAsia="宋体" w:cs="宋体"/>
                <w:snapToGrid/>
                <w:kern w:val="2"/>
                <w:sz w:val="24"/>
                <w:szCs w:val="24"/>
                <w:lang w:val="en-US" w:eastAsia="zh-CN" w:bidi="ar-SA"/>
              </w:rPr>
              <w:t>所投产品均能够与智慧卫监系统无缝对接，由此产生的接口费用全部由中标方承担。包含监控设备调试、医疗废物收集全流程车辆运行状态测试以及蓝牙地磅秤连接测试，多功能数彩仪以及辐射监测传感器的连通。</w:t>
            </w:r>
          </w:p>
        </w:tc>
      </w:tr>
    </w:tbl>
    <w:p w14:paraId="33E9B08D">
      <w:pPr>
        <w:widowControl w:val="0"/>
        <w:kinsoku/>
        <w:autoSpaceDE/>
        <w:autoSpaceDN/>
        <w:adjustRightInd/>
        <w:snapToGrid/>
        <w:spacing w:line="240" w:lineRule="auto"/>
        <w:jc w:val="both"/>
        <w:textAlignment w:val="auto"/>
        <w:rPr>
          <w:rFonts w:hint="eastAsia" w:ascii="宋体" w:hAnsi="宋体" w:eastAsia="宋体" w:cs="宋体"/>
          <w:snapToGrid/>
          <w:kern w:val="2"/>
          <w:sz w:val="24"/>
          <w:szCs w:val="24"/>
          <w:lang w:val="en-US" w:eastAsia="zh-CN"/>
        </w:rPr>
      </w:pPr>
    </w:p>
    <w:p w14:paraId="3DEA72BB">
      <w:pPr>
        <w:widowControl w:val="0"/>
        <w:numPr>
          <w:ilvl w:val="0"/>
          <w:numId w:val="0"/>
        </w:numPr>
        <w:kinsoku/>
        <w:autoSpaceDE/>
        <w:autoSpaceDN/>
        <w:adjustRightInd/>
        <w:snapToGrid/>
        <w:spacing w:line="240" w:lineRule="auto"/>
        <w:jc w:val="left"/>
        <w:textAlignment w:val="auto"/>
        <w:rPr>
          <w:rFonts w:hint="eastAsia" w:ascii="宋体" w:hAnsi="宋体" w:eastAsia="宋体" w:cs="宋体"/>
          <w:snapToGrid/>
          <w:kern w:val="2"/>
          <w:sz w:val="24"/>
          <w:szCs w:val="24"/>
          <w:lang w:eastAsia="zh-CN"/>
        </w:rPr>
      </w:pPr>
      <w:r>
        <w:rPr>
          <w:rFonts w:hint="eastAsia" w:ascii="宋体" w:hAnsi="宋体" w:eastAsia="宋体" w:cs="宋体"/>
          <w:b/>
          <w:bCs/>
          <w:snapToGrid/>
          <w:kern w:val="2"/>
          <w:sz w:val="28"/>
          <w:szCs w:val="28"/>
          <w:lang w:val="en-US" w:eastAsia="zh-CN"/>
        </w:rPr>
        <w:t>12.无线温压一体机参数</w:t>
      </w:r>
    </w:p>
    <w:tbl>
      <w:tblPr>
        <w:tblStyle w:val="7"/>
        <w:tblW w:w="9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8685"/>
      </w:tblGrid>
      <w:tr w14:paraId="5E49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7FCEDF29">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vertAlign w:val="baseline"/>
                <w:lang w:val="en-US" w:eastAsia="zh-CN" w:bidi="ar-SA"/>
              </w:rPr>
            </w:pPr>
            <w:r>
              <w:rPr>
                <w:rFonts w:hint="eastAsia" w:ascii="宋体" w:hAnsi="宋体" w:eastAsia="宋体" w:cs="宋体"/>
                <w:snapToGrid/>
                <w:color w:val="000000"/>
                <w:kern w:val="2"/>
                <w:sz w:val="24"/>
                <w:szCs w:val="24"/>
                <w:lang w:val="en-US" w:eastAsia="zh-CN"/>
              </w:rPr>
              <w:t>无线温压一体机参数</w:t>
            </w:r>
          </w:p>
        </w:tc>
        <w:tc>
          <w:tcPr>
            <w:tcW w:w="8685" w:type="dxa"/>
          </w:tcPr>
          <w:p w14:paraId="232DAE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1.压力采集量程:0~500Kpa(绝压）</w:t>
            </w:r>
          </w:p>
          <w:p w14:paraId="57DA8B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2.温度采集：精确度±0.1℃，分辨率 0.01℃</w:t>
            </w:r>
          </w:p>
          <w:p w14:paraId="5C0727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3.压力采集：精确度±1Kpa，分辨率 0.1Kpa</w:t>
            </w:r>
          </w:p>
          <w:p w14:paraId="173B00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4.采样速率：可设定，间隔1s递进</w:t>
            </w:r>
          </w:p>
          <w:p w14:paraId="7554CD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5.存储数据：≥60000个数据点</w:t>
            </w:r>
          </w:p>
          <w:p w14:paraId="2168538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6.电池寿命：≥1年</w:t>
            </w:r>
          </w:p>
          <w:p w14:paraId="7D31EDC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7.数据上传方式：无线</w:t>
            </w:r>
          </w:p>
          <w:p w14:paraId="508332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vertAlign w:val="baseline"/>
                <w:lang w:val="en-US" w:eastAsia="zh-CN" w:bidi="ar-SA"/>
              </w:rPr>
            </w:pPr>
            <w:r>
              <w:rPr>
                <w:rFonts w:hint="eastAsia" w:ascii="宋体" w:hAnsi="宋体" w:eastAsia="宋体" w:cs="宋体"/>
                <w:snapToGrid/>
                <w:kern w:val="2"/>
                <w:sz w:val="24"/>
                <w:szCs w:val="24"/>
                <w:lang w:val="en-US" w:eastAsia="zh-CN" w:bidi="ar-SA"/>
              </w:rPr>
              <w:t>8.数据上传操作：数据自动读取上传，无需工作人员操作</w:t>
            </w:r>
          </w:p>
        </w:tc>
      </w:tr>
    </w:tbl>
    <w:p w14:paraId="68D1DA12">
      <w:pPr>
        <w:widowControl w:val="0"/>
        <w:kinsoku/>
        <w:autoSpaceDE/>
        <w:autoSpaceDN/>
        <w:adjustRightInd/>
        <w:snapToGrid/>
        <w:spacing w:line="240" w:lineRule="auto"/>
        <w:jc w:val="both"/>
        <w:textAlignment w:val="auto"/>
        <w:rPr>
          <w:rFonts w:hint="eastAsia" w:ascii="宋体" w:hAnsi="宋体" w:eastAsia="宋体" w:cs="宋体"/>
          <w:snapToGrid/>
          <w:kern w:val="2"/>
          <w:sz w:val="24"/>
          <w:szCs w:val="24"/>
          <w:lang w:val="en-US" w:eastAsia="zh-CN"/>
        </w:rPr>
      </w:pPr>
    </w:p>
    <w:p w14:paraId="186CB953">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bCs/>
          <w:snapToGrid/>
          <w:kern w:val="2"/>
          <w:sz w:val="32"/>
          <w:szCs w:val="32"/>
          <w:lang w:val="en-US" w:eastAsia="zh-CN"/>
        </w:rPr>
      </w:pPr>
      <w:r>
        <w:rPr>
          <w:rFonts w:hint="eastAsia" w:ascii="宋体" w:hAnsi="宋体" w:eastAsia="宋体" w:cs="宋体"/>
          <w:b/>
          <w:bCs/>
          <w:snapToGrid/>
          <w:kern w:val="2"/>
          <w:sz w:val="32"/>
          <w:szCs w:val="32"/>
          <w:lang w:val="en-US" w:eastAsia="zh-CN"/>
        </w:rPr>
        <w:t>13.刷脸智能终端参数</w:t>
      </w:r>
    </w:p>
    <w:tbl>
      <w:tblPr>
        <w:tblStyle w:val="6"/>
        <w:tblpPr w:leftFromText="180" w:rightFromText="180" w:vertAnchor="text" w:horzAnchor="page" w:tblpXSpec="center" w:tblpY="428"/>
        <w:tblOverlap w:val="never"/>
        <w:tblW w:w="9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8247"/>
      </w:tblGrid>
      <w:tr w14:paraId="55E2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56" w:type="dxa"/>
            <w:tcBorders>
              <w:top w:val="single" w:color="auto" w:sz="4" w:space="0"/>
              <w:left w:val="single" w:color="auto" w:sz="4" w:space="0"/>
              <w:bottom w:val="single" w:color="auto" w:sz="4" w:space="0"/>
              <w:right w:val="single" w:color="auto" w:sz="4" w:space="0"/>
            </w:tcBorders>
            <w:vAlign w:val="center"/>
          </w:tcPr>
          <w:p w14:paraId="7E7EF1AF">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中央处理器</w:t>
            </w:r>
          </w:p>
        </w:tc>
        <w:tc>
          <w:tcPr>
            <w:tcW w:w="8247" w:type="dxa"/>
            <w:tcBorders>
              <w:top w:val="single" w:color="auto" w:sz="4" w:space="0"/>
              <w:left w:val="single" w:color="auto" w:sz="4" w:space="0"/>
              <w:bottom w:val="single" w:color="auto" w:sz="4" w:space="0"/>
              <w:right w:val="single" w:color="auto" w:sz="4" w:space="0"/>
            </w:tcBorders>
            <w:vAlign w:val="top"/>
          </w:tcPr>
          <w:p w14:paraId="0A0D3839">
            <w:pPr>
              <w:widowControl w:val="0"/>
              <w:kinsoku/>
              <w:autoSpaceDE/>
              <w:autoSpaceDN/>
              <w:adjustRightInd/>
              <w:snapToGrid/>
              <w:spacing w:line="240" w:lineRule="auto"/>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 8 核处理器，≥2.0GHz</w:t>
            </w:r>
          </w:p>
        </w:tc>
      </w:tr>
      <w:tr w14:paraId="7E4C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456" w:type="dxa"/>
            <w:tcBorders>
              <w:top w:val="single" w:color="auto" w:sz="4" w:space="0"/>
              <w:left w:val="single" w:color="auto" w:sz="4" w:space="0"/>
              <w:bottom w:val="single" w:color="auto" w:sz="4" w:space="0"/>
              <w:right w:val="single" w:color="auto" w:sz="4" w:space="0"/>
            </w:tcBorders>
            <w:vAlign w:val="center"/>
          </w:tcPr>
          <w:p w14:paraId="36C88B55">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存 储</w:t>
            </w:r>
          </w:p>
        </w:tc>
        <w:tc>
          <w:tcPr>
            <w:tcW w:w="8247" w:type="dxa"/>
            <w:tcBorders>
              <w:top w:val="single" w:color="auto" w:sz="4" w:space="0"/>
              <w:left w:val="single" w:color="auto" w:sz="4" w:space="0"/>
              <w:bottom w:val="single" w:color="auto" w:sz="4" w:space="0"/>
              <w:right w:val="single" w:color="auto" w:sz="4" w:space="0"/>
            </w:tcBorders>
            <w:vAlign w:val="center"/>
          </w:tcPr>
          <w:p w14:paraId="76391315">
            <w:pPr>
              <w:widowControl w:val="0"/>
              <w:kinsoku/>
              <w:autoSpaceDE/>
              <w:autoSpaceDN/>
              <w:adjustRightInd/>
              <w:snapToGrid/>
              <w:spacing w:line="240" w:lineRule="auto"/>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 4GB RAM+64GB ROM</w:t>
            </w:r>
          </w:p>
        </w:tc>
      </w:tr>
      <w:tr w14:paraId="2B6D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456" w:type="dxa"/>
            <w:tcBorders>
              <w:top w:val="single" w:color="auto" w:sz="4" w:space="0"/>
              <w:left w:val="single" w:color="auto" w:sz="4" w:space="0"/>
              <w:bottom w:val="single" w:color="auto" w:sz="4" w:space="0"/>
              <w:right w:val="single" w:color="auto" w:sz="4" w:space="0"/>
            </w:tcBorders>
            <w:vAlign w:val="center"/>
          </w:tcPr>
          <w:p w14:paraId="300EE9DE">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显示触摸屏</w:t>
            </w:r>
          </w:p>
        </w:tc>
        <w:tc>
          <w:tcPr>
            <w:tcW w:w="8247" w:type="dxa"/>
            <w:tcBorders>
              <w:top w:val="single" w:color="auto" w:sz="4" w:space="0"/>
              <w:left w:val="single" w:color="auto" w:sz="4" w:space="0"/>
              <w:bottom w:val="single" w:color="auto" w:sz="4" w:space="0"/>
              <w:right w:val="single" w:color="auto" w:sz="4" w:space="0"/>
            </w:tcBorders>
            <w:vAlign w:val="center"/>
          </w:tcPr>
          <w:p w14:paraId="30C2BF0A">
            <w:pPr>
              <w:widowControl w:val="0"/>
              <w:kinsoku/>
              <w:autoSpaceDE/>
              <w:autoSpaceDN/>
              <w:adjustRightInd/>
              <w:snapToGrid/>
              <w:spacing w:line="240" w:lineRule="auto"/>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主屏≥8 寸 TFT 全视角液晶屏，分辨率≥800x1280；全贴合电容多点触摸屏</w:t>
            </w:r>
          </w:p>
        </w:tc>
      </w:tr>
      <w:tr w14:paraId="3631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56" w:type="dxa"/>
            <w:tcBorders>
              <w:top w:val="single" w:color="auto" w:sz="4" w:space="0"/>
              <w:left w:val="single" w:color="auto" w:sz="4" w:space="0"/>
              <w:bottom w:val="single" w:color="auto" w:sz="4" w:space="0"/>
              <w:right w:val="single" w:color="auto" w:sz="4" w:space="0"/>
            </w:tcBorders>
            <w:vAlign w:val="center"/>
          </w:tcPr>
          <w:p w14:paraId="55086A2D">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摄像头</w:t>
            </w:r>
          </w:p>
        </w:tc>
        <w:tc>
          <w:tcPr>
            <w:tcW w:w="8247" w:type="dxa"/>
            <w:tcBorders>
              <w:top w:val="single" w:color="auto" w:sz="4" w:space="0"/>
              <w:left w:val="single" w:color="auto" w:sz="4" w:space="0"/>
              <w:bottom w:val="single" w:color="auto" w:sz="4" w:space="0"/>
              <w:right w:val="single" w:color="auto" w:sz="4" w:space="0"/>
            </w:tcBorders>
            <w:vAlign w:val="center"/>
          </w:tcPr>
          <w:p w14:paraId="25566C4C">
            <w:pPr>
              <w:widowControl w:val="0"/>
              <w:kinsoku/>
              <w:autoSpaceDE/>
              <w:autoSpaceDN/>
              <w:adjustRightInd/>
              <w:snapToGrid/>
              <w:spacing w:line="240" w:lineRule="auto"/>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3D 结构光摄像头，Baseline：≥40mm；深度范围：0.3-1m；</w:t>
            </w:r>
          </w:p>
          <w:p w14:paraId="7D7EB593">
            <w:pPr>
              <w:widowControl w:val="0"/>
              <w:kinsoku/>
              <w:autoSpaceDE/>
              <w:autoSpaceDN/>
              <w:adjustRightInd/>
              <w:snapToGrid/>
              <w:spacing w:line="240" w:lineRule="auto"/>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深度图分辨率：≥960*1280@30fps，≥480x640@30fps；</w:t>
            </w:r>
          </w:p>
        </w:tc>
      </w:tr>
      <w:tr w14:paraId="220A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56" w:type="dxa"/>
            <w:tcBorders>
              <w:top w:val="single" w:color="auto" w:sz="4" w:space="0"/>
              <w:left w:val="single" w:color="auto" w:sz="4" w:space="0"/>
              <w:bottom w:val="single" w:color="auto" w:sz="4" w:space="0"/>
              <w:right w:val="single" w:color="auto" w:sz="4" w:space="0"/>
            </w:tcBorders>
            <w:vAlign w:val="center"/>
          </w:tcPr>
          <w:p w14:paraId="09692127">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读二代证</w:t>
            </w:r>
          </w:p>
        </w:tc>
        <w:tc>
          <w:tcPr>
            <w:tcW w:w="8247" w:type="dxa"/>
            <w:tcBorders>
              <w:top w:val="single" w:color="auto" w:sz="4" w:space="0"/>
              <w:left w:val="single" w:color="auto" w:sz="4" w:space="0"/>
              <w:bottom w:val="single" w:color="auto" w:sz="4" w:space="0"/>
              <w:right w:val="single" w:color="auto" w:sz="4" w:space="0"/>
            </w:tcBorders>
            <w:vAlign w:val="top"/>
          </w:tcPr>
          <w:p w14:paraId="6C16F11F">
            <w:pPr>
              <w:widowControl w:val="0"/>
              <w:kinsoku/>
              <w:autoSpaceDE/>
              <w:autoSpaceDN/>
              <w:adjustRightInd/>
              <w:snapToGrid/>
              <w:spacing w:line="240" w:lineRule="auto"/>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支持第二代居民身份证信息的读取（港澳台居民居住证、外国人永久 居留身份证），为第二代居民身份证阅读机具生产厂商，具有合法使 用“第二代居民身份证相片解码软件授权 ”的资格的单位，提供相关资质文档。</w:t>
            </w:r>
          </w:p>
        </w:tc>
      </w:tr>
      <w:tr w14:paraId="2EE8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56" w:type="dxa"/>
            <w:tcBorders>
              <w:top w:val="single" w:color="auto" w:sz="4" w:space="0"/>
              <w:left w:val="single" w:color="auto" w:sz="4" w:space="0"/>
              <w:bottom w:val="single" w:color="auto" w:sz="4" w:space="0"/>
              <w:right w:val="single" w:color="auto" w:sz="4" w:space="0"/>
            </w:tcBorders>
            <w:vAlign w:val="center"/>
          </w:tcPr>
          <w:p w14:paraId="092F9757">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IC    卡</w:t>
            </w:r>
          </w:p>
        </w:tc>
        <w:tc>
          <w:tcPr>
            <w:tcW w:w="8247" w:type="dxa"/>
            <w:tcBorders>
              <w:top w:val="single" w:color="auto" w:sz="4" w:space="0"/>
              <w:left w:val="single" w:color="auto" w:sz="4" w:space="0"/>
              <w:bottom w:val="single" w:color="auto" w:sz="4" w:space="0"/>
              <w:right w:val="single" w:color="auto" w:sz="4" w:space="0"/>
            </w:tcBorders>
            <w:vAlign w:val="top"/>
          </w:tcPr>
          <w:p w14:paraId="1ECCC13D">
            <w:pPr>
              <w:widowControl w:val="0"/>
              <w:kinsoku/>
              <w:autoSpaceDE/>
              <w:autoSpaceDN/>
              <w:adjustRightInd/>
              <w:snapToGrid/>
              <w:spacing w:line="240" w:lineRule="auto"/>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支持 符合 ISO/IEC 7816 标准的 IC 卡。</w:t>
            </w:r>
          </w:p>
          <w:p w14:paraId="66702164">
            <w:pPr>
              <w:widowControl w:val="0"/>
              <w:kinsoku/>
              <w:autoSpaceDE/>
              <w:autoSpaceDN/>
              <w:adjustRightInd/>
              <w:snapToGrid/>
              <w:spacing w:line="240" w:lineRule="auto"/>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支持实体社保卡（医保卡）全业务应用。</w:t>
            </w:r>
          </w:p>
        </w:tc>
      </w:tr>
      <w:tr w14:paraId="4829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456" w:type="dxa"/>
            <w:tcBorders>
              <w:top w:val="single" w:color="auto" w:sz="4" w:space="0"/>
              <w:left w:val="single" w:color="auto" w:sz="4" w:space="0"/>
              <w:bottom w:val="single" w:color="auto" w:sz="4" w:space="0"/>
              <w:right w:val="single" w:color="auto" w:sz="4" w:space="0"/>
            </w:tcBorders>
            <w:vAlign w:val="center"/>
          </w:tcPr>
          <w:p w14:paraId="58533843">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扫码模块</w:t>
            </w:r>
          </w:p>
        </w:tc>
        <w:tc>
          <w:tcPr>
            <w:tcW w:w="8247" w:type="dxa"/>
            <w:tcBorders>
              <w:top w:val="single" w:color="auto" w:sz="4" w:space="0"/>
              <w:left w:val="single" w:color="auto" w:sz="4" w:space="0"/>
              <w:bottom w:val="single" w:color="auto" w:sz="4" w:space="0"/>
              <w:right w:val="single" w:color="auto" w:sz="4" w:space="0"/>
            </w:tcBorders>
            <w:vAlign w:val="top"/>
          </w:tcPr>
          <w:p w14:paraId="775F9CA0">
            <w:pPr>
              <w:widowControl w:val="0"/>
              <w:kinsoku/>
              <w:autoSpaceDE/>
              <w:autoSpaceDN/>
              <w:adjustRightInd/>
              <w:snapToGrid/>
              <w:spacing w:line="240" w:lineRule="auto"/>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可识读包含但不限于标准条形码、二维码，识别医保电子凭证、就诊码等行业应用的二维码；</w:t>
            </w:r>
          </w:p>
        </w:tc>
      </w:tr>
      <w:tr w14:paraId="4274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456" w:type="dxa"/>
            <w:tcBorders>
              <w:top w:val="single" w:color="auto" w:sz="4" w:space="0"/>
              <w:left w:val="single" w:color="auto" w:sz="4" w:space="0"/>
              <w:bottom w:val="single" w:color="auto" w:sz="4" w:space="0"/>
              <w:right w:val="single" w:color="auto" w:sz="4" w:space="0"/>
            </w:tcBorders>
            <w:vAlign w:val="center"/>
          </w:tcPr>
          <w:p w14:paraId="70171AB2">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蜂 鸣 器</w:t>
            </w:r>
          </w:p>
        </w:tc>
        <w:tc>
          <w:tcPr>
            <w:tcW w:w="8247" w:type="dxa"/>
            <w:tcBorders>
              <w:top w:val="single" w:color="auto" w:sz="4" w:space="0"/>
              <w:left w:val="single" w:color="auto" w:sz="4" w:space="0"/>
              <w:bottom w:val="single" w:color="auto" w:sz="4" w:space="0"/>
              <w:right w:val="single" w:color="auto" w:sz="4" w:space="0"/>
            </w:tcBorders>
            <w:vAlign w:val="center"/>
          </w:tcPr>
          <w:p w14:paraId="722CB21E">
            <w:pPr>
              <w:widowControl w:val="0"/>
              <w:kinsoku/>
              <w:autoSpaceDE/>
              <w:autoSpaceDN/>
              <w:adjustRightInd/>
              <w:snapToGrid/>
              <w:spacing w:line="240" w:lineRule="auto"/>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支持</w:t>
            </w:r>
          </w:p>
        </w:tc>
      </w:tr>
      <w:tr w14:paraId="11A8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56" w:type="dxa"/>
            <w:tcBorders>
              <w:top w:val="single" w:color="auto" w:sz="4" w:space="0"/>
              <w:left w:val="single" w:color="auto" w:sz="4" w:space="0"/>
              <w:bottom w:val="single" w:color="auto" w:sz="4" w:space="0"/>
              <w:right w:val="single" w:color="auto" w:sz="4" w:space="0"/>
            </w:tcBorders>
            <w:vAlign w:val="center"/>
          </w:tcPr>
          <w:p w14:paraId="574E0992">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扬声器</w:t>
            </w:r>
          </w:p>
        </w:tc>
        <w:tc>
          <w:tcPr>
            <w:tcW w:w="8247" w:type="dxa"/>
            <w:tcBorders>
              <w:top w:val="single" w:color="auto" w:sz="4" w:space="0"/>
              <w:left w:val="single" w:color="auto" w:sz="4" w:space="0"/>
              <w:bottom w:val="single" w:color="auto" w:sz="4" w:space="0"/>
              <w:right w:val="single" w:color="auto" w:sz="4" w:space="0"/>
            </w:tcBorders>
            <w:vAlign w:val="center"/>
          </w:tcPr>
          <w:p w14:paraId="3C50443A">
            <w:pPr>
              <w:widowControl w:val="0"/>
              <w:kinsoku/>
              <w:autoSpaceDE/>
              <w:autoSpaceDN/>
              <w:adjustRightInd/>
              <w:snapToGrid/>
              <w:spacing w:line="240" w:lineRule="auto"/>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支持扬声器语音播报</w:t>
            </w:r>
          </w:p>
        </w:tc>
      </w:tr>
      <w:tr w14:paraId="307A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456" w:type="dxa"/>
            <w:tcBorders>
              <w:top w:val="single" w:color="auto" w:sz="4" w:space="0"/>
              <w:left w:val="single" w:color="auto" w:sz="4" w:space="0"/>
              <w:bottom w:val="single" w:color="auto" w:sz="4" w:space="0"/>
              <w:right w:val="single" w:color="auto" w:sz="4" w:space="0"/>
            </w:tcBorders>
            <w:vAlign w:val="center"/>
          </w:tcPr>
          <w:p w14:paraId="1B723315">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通讯接口</w:t>
            </w:r>
          </w:p>
        </w:tc>
        <w:tc>
          <w:tcPr>
            <w:tcW w:w="8247" w:type="dxa"/>
            <w:tcBorders>
              <w:top w:val="single" w:color="auto" w:sz="4" w:space="0"/>
              <w:left w:val="single" w:color="auto" w:sz="4" w:space="0"/>
              <w:bottom w:val="single" w:color="auto" w:sz="4" w:space="0"/>
              <w:right w:val="single" w:color="auto" w:sz="4" w:space="0"/>
            </w:tcBorders>
            <w:vAlign w:val="center"/>
          </w:tcPr>
          <w:p w14:paraId="4F1D7B14">
            <w:pPr>
              <w:widowControl w:val="0"/>
              <w:kinsoku/>
              <w:autoSpaceDE/>
              <w:autoSpaceDN/>
              <w:adjustRightInd/>
              <w:snapToGrid/>
              <w:spacing w:line="240" w:lineRule="auto"/>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包含≥USB*2、一个USB HID+232（RJ11）接口、一个以太网（RJ45）接口</w:t>
            </w:r>
          </w:p>
        </w:tc>
      </w:tr>
      <w:tr w14:paraId="6130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456" w:type="dxa"/>
            <w:tcBorders>
              <w:top w:val="single" w:color="auto" w:sz="4" w:space="0"/>
              <w:left w:val="single" w:color="auto" w:sz="4" w:space="0"/>
              <w:bottom w:val="single" w:color="auto" w:sz="4" w:space="0"/>
              <w:right w:val="single" w:color="auto" w:sz="4" w:space="0"/>
            </w:tcBorders>
            <w:vAlign w:val="center"/>
          </w:tcPr>
          <w:p w14:paraId="58759C6B">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安全模块</w:t>
            </w:r>
          </w:p>
        </w:tc>
        <w:tc>
          <w:tcPr>
            <w:tcW w:w="8247" w:type="dxa"/>
            <w:tcBorders>
              <w:top w:val="single" w:color="auto" w:sz="4" w:space="0"/>
              <w:left w:val="single" w:color="auto" w:sz="4" w:space="0"/>
              <w:bottom w:val="single" w:color="auto" w:sz="4" w:space="0"/>
              <w:right w:val="single" w:color="auto" w:sz="4" w:space="0"/>
            </w:tcBorders>
            <w:vAlign w:val="center"/>
          </w:tcPr>
          <w:p w14:paraId="011C4833">
            <w:pPr>
              <w:widowControl w:val="0"/>
              <w:kinsoku/>
              <w:autoSpaceDE/>
              <w:autoSpaceDN/>
              <w:adjustRightInd/>
              <w:snapToGrid/>
              <w:spacing w:line="240" w:lineRule="auto"/>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内置安全模块，≥2 个符合 ISO/IEC 7816 标准的SAM卡槽。</w:t>
            </w:r>
          </w:p>
        </w:tc>
      </w:tr>
      <w:tr w14:paraId="5027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56" w:type="dxa"/>
            <w:tcBorders>
              <w:top w:val="single" w:color="auto" w:sz="4" w:space="0"/>
              <w:left w:val="single" w:color="auto" w:sz="4" w:space="0"/>
              <w:bottom w:val="single" w:color="auto" w:sz="4" w:space="0"/>
              <w:right w:val="single" w:color="auto" w:sz="4" w:space="0"/>
            </w:tcBorders>
            <w:vAlign w:val="center"/>
          </w:tcPr>
          <w:p w14:paraId="44987A6C">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通讯方式</w:t>
            </w:r>
          </w:p>
        </w:tc>
        <w:tc>
          <w:tcPr>
            <w:tcW w:w="8247" w:type="dxa"/>
            <w:tcBorders>
              <w:top w:val="single" w:color="auto" w:sz="4" w:space="0"/>
              <w:left w:val="single" w:color="auto" w:sz="4" w:space="0"/>
              <w:bottom w:val="single" w:color="auto" w:sz="4" w:space="0"/>
              <w:right w:val="single" w:color="auto" w:sz="4" w:space="0"/>
            </w:tcBorders>
            <w:vAlign w:val="center"/>
          </w:tcPr>
          <w:p w14:paraId="11AF9219">
            <w:pPr>
              <w:widowControl w:val="0"/>
              <w:kinsoku/>
              <w:autoSpaceDE/>
              <w:autoSpaceDN/>
              <w:adjustRightInd/>
              <w:snapToGrid/>
              <w:spacing w:line="240" w:lineRule="auto"/>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支持 4G或5G、以太网（10/100M 自适应）、WIFI通讯方式</w:t>
            </w:r>
          </w:p>
        </w:tc>
      </w:tr>
      <w:tr w14:paraId="3C7A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1456" w:type="dxa"/>
            <w:tcBorders>
              <w:top w:val="single" w:color="auto" w:sz="4" w:space="0"/>
              <w:left w:val="single" w:color="auto" w:sz="4" w:space="0"/>
              <w:bottom w:val="single" w:color="auto" w:sz="4" w:space="0"/>
              <w:right w:val="single" w:color="auto" w:sz="4" w:space="0"/>
            </w:tcBorders>
            <w:vAlign w:val="center"/>
          </w:tcPr>
          <w:p w14:paraId="546F6800">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其他要求</w:t>
            </w:r>
          </w:p>
        </w:tc>
        <w:tc>
          <w:tcPr>
            <w:tcW w:w="8247" w:type="dxa"/>
            <w:tcBorders>
              <w:top w:val="single" w:color="auto" w:sz="4" w:space="0"/>
              <w:left w:val="single" w:color="auto" w:sz="4" w:space="0"/>
              <w:bottom w:val="single" w:color="auto" w:sz="4" w:space="0"/>
              <w:right w:val="single" w:color="auto" w:sz="4" w:space="0"/>
            </w:tcBorders>
            <w:vAlign w:val="center"/>
          </w:tcPr>
          <w:p w14:paraId="0355F439">
            <w:pPr>
              <w:widowControl w:val="0"/>
              <w:kinsoku/>
              <w:autoSpaceDE/>
              <w:autoSpaceDN/>
              <w:adjustRightInd/>
              <w:snapToGrid/>
              <w:spacing w:line="240" w:lineRule="auto"/>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产品需有国家强制性产品认证证书（3C 认证证书）。</w:t>
            </w:r>
          </w:p>
        </w:tc>
      </w:tr>
    </w:tbl>
    <w:p w14:paraId="2B9B434A">
      <w:pPr>
        <w:widowControl w:val="0"/>
        <w:kinsoku/>
        <w:autoSpaceDE/>
        <w:autoSpaceDN/>
        <w:adjustRightInd/>
        <w:snapToGrid/>
        <w:spacing w:line="240" w:lineRule="auto"/>
        <w:jc w:val="both"/>
        <w:textAlignment w:val="auto"/>
        <w:rPr>
          <w:rFonts w:hint="eastAsia" w:ascii="宋体" w:hAnsi="宋体" w:eastAsia="宋体" w:cs="宋体"/>
          <w:snapToGrid/>
          <w:kern w:val="2"/>
          <w:sz w:val="24"/>
          <w:szCs w:val="24"/>
          <w:lang w:eastAsia="zh-CN"/>
        </w:rPr>
      </w:pPr>
    </w:p>
    <w:p w14:paraId="420B4C9C">
      <w:pPr>
        <w:widowControl w:val="0"/>
        <w:kinsoku/>
        <w:autoSpaceDE/>
        <w:autoSpaceDN/>
        <w:adjustRightInd/>
        <w:snapToGrid/>
        <w:spacing w:line="240" w:lineRule="auto"/>
        <w:jc w:val="both"/>
        <w:textAlignment w:val="auto"/>
        <w:rPr>
          <w:rFonts w:hint="eastAsia" w:ascii="宋体" w:hAnsi="宋体" w:eastAsia="宋体" w:cs="宋体"/>
          <w:snapToGrid/>
          <w:kern w:val="2"/>
          <w:sz w:val="24"/>
          <w:szCs w:val="24"/>
          <w:lang w:eastAsia="zh-CN"/>
        </w:rPr>
      </w:pPr>
    </w:p>
    <w:p w14:paraId="327A38ED">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bCs/>
          <w:snapToGrid/>
          <w:kern w:val="2"/>
          <w:sz w:val="28"/>
          <w:szCs w:val="28"/>
          <w:lang w:val="en-US" w:eastAsia="zh-CN"/>
        </w:rPr>
      </w:pPr>
      <w:r>
        <w:rPr>
          <w:rFonts w:hint="eastAsia" w:ascii="宋体" w:hAnsi="宋体" w:eastAsia="宋体" w:cs="宋体"/>
          <w:b/>
          <w:bCs/>
          <w:snapToGrid/>
          <w:kern w:val="2"/>
          <w:sz w:val="28"/>
          <w:szCs w:val="28"/>
          <w:lang w:val="en-US" w:eastAsia="zh-CN"/>
        </w:rPr>
        <w:t>14.自助报道取号签到机参数</w:t>
      </w:r>
    </w:p>
    <w:tbl>
      <w:tblPr>
        <w:tblStyle w:val="7"/>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8190"/>
      </w:tblGrid>
      <w:tr w14:paraId="0DFB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6" w:type="dxa"/>
            <w:vAlign w:val="center"/>
          </w:tcPr>
          <w:p w14:paraId="18FC90BE">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vertAlign w:val="baseline"/>
                <w:lang w:val="en-US" w:eastAsia="zh-CN" w:bidi="ar-SA"/>
              </w:rPr>
            </w:pPr>
            <w:r>
              <w:rPr>
                <w:rFonts w:hint="eastAsia" w:ascii="宋体" w:hAnsi="宋体" w:eastAsia="宋体" w:cs="宋体"/>
                <w:snapToGrid/>
                <w:color w:val="000000"/>
                <w:kern w:val="2"/>
                <w:sz w:val="24"/>
                <w:szCs w:val="24"/>
                <w:lang w:val="en-US" w:eastAsia="zh-CN"/>
              </w:rPr>
              <w:t>自助报道取号签到机 参数</w:t>
            </w:r>
          </w:p>
        </w:tc>
        <w:tc>
          <w:tcPr>
            <w:tcW w:w="8190" w:type="dxa"/>
          </w:tcPr>
          <w:p w14:paraId="7FB331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1.屏幕尺寸：≥22英寸</w:t>
            </w:r>
          </w:p>
          <w:p w14:paraId="07A703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2.分辨率：≥1920*1080</w:t>
            </w:r>
          </w:p>
          <w:p w14:paraId="0CD285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3.显示区域：≥477.9*260.5</w:t>
            </w:r>
          </w:p>
          <w:p w14:paraId="6B419C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4.显示比例：16:9</w:t>
            </w:r>
          </w:p>
          <w:p w14:paraId="2AED7A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5.CPU：四核 Cortex-A53,主频 1.6GHz</w:t>
            </w:r>
          </w:p>
          <w:p w14:paraId="732F273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6.存储：≥4G(运行内存)+32G(内置存储)</w:t>
            </w:r>
          </w:p>
          <w:p w14:paraId="547589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7.网络支持：以太网，WiFi</w:t>
            </w:r>
          </w:p>
          <w:p w14:paraId="72667C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8.接口：USB HOST x2、RJ45 x1、φ3.5mm 耳机接口 x1、485接口x1</w:t>
            </w:r>
          </w:p>
          <w:p w14:paraId="54D90F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9.热敏打印机</w:t>
            </w:r>
          </w:p>
          <w:p w14:paraId="2BF777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vertAlign w:val="baseline"/>
                <w:lang w:val="en-US" w:eastAsia="zh-CN" w:bidi="ar-SA"/>
              </w:rPr>
            </w:pPr>
            <w:r>
              <w:rPr>
                <w:rFonts w:hint="eastAsia" w:ascii="宋体" w:hAnsi="宋体" w:eastAsia="宋体" w:cs="宋体"/>
                <w:snapToGrid/>
                <w:kern w:val="2"/>
                <w:sz w:val="24"/>
                <w:szCs w:val="24"/>
                <w:lang w:val="en-US" w:eastAsia="zh-CN" w:bidi="ar-SA"/>
              </w:rPr>
              <w:t>10.其它功能：支持磁条刷卡、条码扫描、身份证读卡、电子健康码扫描</w:t>
            </w:r>
          </w:p>
        </w:tc>
      </w:tr>
    </w:tbl>
    <w:p w14:paraId="5FF121EE">
      <w:pPr>
        <w:widowControl w:val="0"/>
        <w:kinsoku/>
        <w:autoSpaceDE/>
        <w:autoSpaceDN/>
        <w:adjustRightInd/>
        <w:snapToGrid/>
        <w:spacing w:line="240" w:lineRule="auto"/>
        <w:jc w:val="both"/>
        <w:textAlignment w:val="auto"/>
        <w:rPr>
          <w:rFonts w:hint="eastAsia" w:ascii="宋体" w:hAnsi="宋体" w:eastAsia="宋体" w:cs="宋体"/>
          <w:snapToGrid/>
          <w:kern w:val="2"/>
          <w:sz w:val="24"/>
          <w:szCs w:val="24"/>
          <w:lang w:eastAsia="zh-CN"/>
        </w:rPr>
      </w:pPr>
    </w:p>
    <w:p w14:paraId="122659D8">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bCs/>
          <w:snapToGrid/>
          <w:kern w:val="2"/>
          <w:sz w:val="28"/>
          <w:szCs w:val="28"/>
          <w:lang w:val="en-US" w:eastAsia="zh-CN"/>
        </w:rPr>
      </w:pPr>
      <w:r>
        <w:rPr>
          <w:rFonts w:hint="eastAsia" w:ascii="宋体" w:hAnsi="宋体" w:eastAsia="宋体" w:cs="宋体"/>
          <w:b/>
          <w:bCs/>
          <w:snapToGrid/>
          <w:kern w:val="2"/>
          <w:sz w:val="28"/>
          <w:szCs w:val="28"/>
          <w:lang w:val="en-US" w:eastAsia="zh-CN"/>
        </w:rPr>
        <w:t>15.自助排队叫号机参数</w:t>
      </w:r>
    </w:p>
    <w:tbl>
      <w:tblPr>
        <w:tblStyle w:val="7"/>
        <w:tblW w:w="9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8205"/>
      </w:tblGrid>
      <w:tr w14:paraId="70DB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5EDDA5E7">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vertAlign w:val="baseline"/>
                <w:lang w:val="en-US" w:eastAsia="zh-CN" w:bidi="ar-SA"/>
              </w:rPr>
            </w:pPr>
            <w:r>
              <w:rPr>
                <w:rFonts w:hint="eastAsia" w:ascii="宋体" w:hAnsi="宋体" w:eastAsia="宋体" w:cs="宋体"/>
                <w:snapToGrid/>
                <w:color w:val="000000"/>
                <w:kern w:val="2"/>
                <w:sz w:val="24"/>
                <w:szCs w:val="24"/>
                <w:lang w:val="en-US" w:eastAsia="zh-CN"/>
              </w:rPr>
              <w:t>排队叫号机 参数</w:t>
            </w:r>
          </w:p>
        </w:tc>
        <w:tc>
          <w:tcPr>
            <w:tcW w:w="8205" w:type="dxa"/>
          </w:tcPr>
          <w:p w14:paraId="226F32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1.屏幕尺寸：≥43英寸</w:t>
            </w:r>
          </w:p>
          <w:p w14:paraId="009A68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2.分辨率：≥1920*1080</w:t>
            </w:r>
          </w:p>
          <w:p w14:paraId="6015EE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3.可视面积：≥940.896*529.254mm</w:t>
            </w:r>
          </w:p>
          <w:p w14:paraId="4EADD2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4.显示比例：16:9</w:t>
            </w:r>
          </w:p>
          <w:p w14:paraId="335117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5.亮度：≥230cd/m2</w:t>
            </w:r>
          </w:p>
          <w:p w14:paraId="10C2C2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6.对比度：≥1200：1</w:t>
            </w:r>
          </w:p>
          <w:p w14:paraId="24AD33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7.色彩度：16.7M（8bits）</w:t>
            </w:r>
          </w:p>
          <w:p w14:paraId="47F2E8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8.响应时间:≤8ms</w:t>
            </w:r>
          </w:p>
          <w:p w14:paraId="7140A6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9.CPU：≥四核 </w:t>
            </w:r>
          </w:p>
          <w:p w14:paraId="5BE6CA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10.存储：≥1G(运行内存)+≥8G(内置存储)</w:t>
            </w:r>
          </w:p>
          <w:p w14:paraId="1170C6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11.接口：LAN IN*1、HDMI1.4*2、AV+R/L*1、AUDIO OUT*1、USB2.0*2</w:t>
            </w:r>
          </w:p>
          <w:p w14:paraId="27A6E8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12.喇叭：8W*2</w:t>
            </w:r>
          </w:p>
          <w:p w14:paraId="60CC6E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vertAlign w:val="baseline"/>
                <w:lang w:val="en-US" w:eastAsia="zh-CN" w:bidi="ar-SA"/>
              </w:rPr>
            </w:pPr>
            <w:r>
              <w:rPr>
                <w:rFonts w:hint="eastAsia" w:ascii="宋体" w:hAnsi="宋体" w:eastAsia="宋体" w:cs="宋体"/>
                <w:snapToGrid/>
                <w:kern w:val="2"/>
                <w:sz w:val="24"/>
                <w:szCs w:val="24"/>
                <w:lang w:val="en-US" w:eastAsia="zh-CN" w:bidi="ar-SA"/>
              </w:rPr>
              <w:t>13.安装方式：壁挂式</w:t>
            </w:r>
          </w:p>
        </w:tc>
      </w:tr>
    </w:tbl>
    <w:p w14:paraId="0E7E1331">
      <w:pPr>
        <w:widowControl w:val="0"/>
        <w:kinsoku/>
        <w:autoSpaceDE/>
        <w:autoSpaceDN/>
        <w:adjustRightInd/>
        <w:snapToGrid/>
        <w:spacing w:line="240" w:lineRule="auto"/>
        <w:jc w:val="both"/>
        <w:textAlignment w:val="auto"/>
        <w:rPr>
          <w:rFonts w:hint="eastAsia" w:ascii="宋体" w:hAnsi="宋体" w:eastAsia="宋体" w:cs="宋体"/>
          <w:snapToGrid/>
          <w:kern w:val="2"/>
          <w:sz w:val="24"/>
          <w:szCs w:val="24"/>
          <w:lang w:eastAsia="zh-CN"/>
        </w:rPr>
      </w:pPr>
    </w:p>
    <w:p w14:paraId="71C64FC5">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bCs/>
          <w:snapToGrid/>
          <w:kern w:val="2"/>
          <w:sz w:val="28"/>
          <w:szCs w:val="28"/>
          <w:lang w:val="en-US" w:eastAsia="zh-CN"/>
        </w:rPr>
      </w:pPr>
      <w:r>
        <w:rPr>
          <w:rFonts w:hint="eastAsia" w:ascii="宋体" w:hAnsi="宋体" w:eastAsia="宋体" w:cs="宋体"/>
          <w:b/>
          <w:bCs/>
          <w:snapToGrid/>
          <w:kern w:val="2"/>
          <w:sz w:val="28"/>
          <w:szCs w:val="28"/>
          <w:lang w:val="en-US" w:eastAsia="zh-CN"/>
        </w:rPr>
        <w:t>16.防火墙设备参数</w:t>
      </w:r>
    </w:p>
    <w:tbl>
      <w:tblPr>
        <w:tblStyle w:val="7"/>
        <w:tblW w:w="9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8174"/>
      </w:tblGrid>
      <w:tr w14:paraId="26B7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82" w:type="dxa"/>
            <w:vAlign w:val="center"/>
          </w:tcPr>
          <w:p w14:paraId="3B68E365">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vertAlign w:val="baseline"/>
                <w:lang w:val="en-US" w:eastAsia="zh-CN" w:bidi="ar-SA"/>
              </w:rPr>
            </w:pPr>
            <w:r>
              <w:rPr>
                <w:rFonts w:hint="eastAsia" w:ascii="宋体" w:hAnsi="宋体" w:eastAsia="宋体" w:cs="宋体"/>
                <w:snapToGrid/>
                <w:color w:val="000000"/>
                <w:kern w:val="2"/>
                <w:sz w:val="24"/>
                <w:szCs w:val="24"/>
                <w:lang w:val="en-US" w:eastAsia="zh-CN" w:bidi="ar-SA"/>
              </w:rPr>
              <w:t>防火墙设备参数</w:t>
            </w:r>
          </w:p>
        </w:tc>
        <w:tc>
          <w:tcPr>
            <w:tcW w:w="8174" w:type="dxa"/>
          </w:tcPr>
          <w:p w14:paraId="5F518A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 xml:space="preserve">1.产品由国产化硬件平台、国产化安全操作系统及功能软件构成。 </w:t>
            </w:r>
          </w:p>
          <w:p w14:paraId="7D95C9F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2.设备需要提供中国信息安全测评中心测评证书。</w:t>
            </w:r>
          </w:p>
          <w:p w14:paraId="305000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3.CPU：2U,内存≥16G、系统盘masta卡≥16G、硬盘≥4T，1个MGMT口、1个HA口、≥6个千兆电口、≥4个千兆光口（满配千兆多模模块）和≥2个万兆光口（满配万兆多模模块），冗余电源，≥1个扩展槽位。</w:t>
            </w:r>
          </w:p>
          <w:p w14:paraId="264DD4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4.网络层吞吐量(双向)：IPv4：≥11800Mbps，IPv6：≥11800Mbps 应用层吞吐量(单向)： IPv4：≥8000Mbps，IPv6：≥8200Mbps TCP新建连接速率： IPv4：≥99万/秒，IPv6：≥99万/秒 TCP并发连接数： IPv4：≥2000万，IPv6：≥2000万。</w:t>
            </w:r>
          </w:p>
          <w:p w14:paraId="2A7E73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5.包含IPS入侵防御、AV防病毒≥3年应用特征库升级许可，带≥36个月硬件维保。</w:t>
            </w:r>
          </w:p>
          <w:p w14:paraId="656E03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6.路由交换：支持RIP、OSPF、BGP4、策略路由，支持根据入接口、源/目的IP地址、协议、用户、应用、选路算法、探测等多种条件设置策略路由；</w:t>
            </w:r>
          </w:p>
          <w:p w14:paraId="453FBA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7.链路聚合：支持手动和LACP链路聚合，可根据源/目的MAC、源/目的IP、源/目的端口、五元组、端口轮询等条件提供不少于10种链路负载算法。</w:t>
            </w:r>
          </w:p>
          <w:p w14:paraId="338BBE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8.地址转换：支持一对一SNAT、多对一SNAT、一对一DNAT、双向NAT、NoNAT等多种转换方式；支持源IP转换同一性；</w:t>
            </w:r>
          </w:p>
          <w:p w14:paraId="39F42D4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9.访问控制：支持一体化安全策略配置，可以通过一条策略实现五元组、源MAC、源地区、目的地区、域名、应用、服务、时间、长连接、并发会话、WEB认证、IPS、AV、URL过滤、WAF、邮件安全、数据过滤、文件过滤、审计等功能配置，简化用户管理；IPv6双栈模式：支持IPv4/IPv6双栈工作模式，支持RADVD、ND、RIPng、OSPFv3、BGP4+；ipv6访问控制：支持IPv6安全控制策略设置，能针对IPv6的目的/源地址、目的/源服务端口、区域、服务、时间、扩展头属性等条件进行安全访问规则的设置；Ipv6安全防护：支持对IPv6报文进行病毒防御、入侵防御、URL过滤、抗DDOS、流量控制、连接限制、文件过滤、WAF、数据过滤等。</w:t>
            </w:r>
          </w:p>
          <w:p w14:paraId="74EA3D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10.未知威胁防御：支持通过异常行为分析和APT联动实现未知威胁防御。异常行为分析模块利用内置的智能统计学习算法，基于业务数据统计分析，构建一定周期内的正常业务基线，通过与实时数据比对分析，发现异常并及时告警。同时，通过与APT设备进行联动，发现隐匿的高级威胁并及时阻断。</w:t>
            </w:r>
          </w:p>
          <w:p w14:paraId="15F77F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11.异常流量防护：内置流量检测防御引擎，支持基于IP、ICMP、TCP、UDP、DNS、HTTP、NTP等众多协议类型的防护策略，能够检测与防御流量型DDoS攻击、应用型DDoS攻击、非法协议攻击等拒绝服务攻击。采用多种防御机制，通过流量业务顸警、比例抽样分析、源认证、源限速、协议分析、模式过滤、业务应用防护、强制保护等多种技术手段，精准、快速地阳断攻击流量，保障业务网络通畅。</w:t>
            </w:r>
          </w:p>
          <w:p w14:paraId="2A6B62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2"/>
                <w:sz w:val="24"/>
                <w:szCs w:val="24"/>
                <w:vertAlign w:val="baseline"/>
                <w:lang w:val="en-US" w:eastAsia="zh-CN" w:bidi="ar-SA"/>
              </w:rPr>
            </w:pPr>
            <w:r>
              <w:rPr>
                <w:rFonts w:hint="eastAsia" w:ascii="宋体" w:hAnsi="宋体" w:eastAsia="宋体" w:cs="宋体"/>
                <w:snapToGrid/>
                <w:kern w:val="2"/>
                <w:sz w:val="24"/>
                <w:szCs w:val="24"/>
                <w:lang w:val="en-US" w:eastAsia="zh-CN" w:bidi="ar-SA"/>
              </w:rPr>
              <w:t>12.安全可视化：具有专门的监控和数据中心功能模块，管理员通过 监控面板可以快速地査看设备的流量统计信息以及了解设备的运行情况。管理员可以查看设备、接口、应用、用户、服务器等网络对象的运行状态、流量统计信息、安全威胁信息等。</w:t>
            </w:r>
          </w:p>
        </w:tc>
      </w:tr>
    </w:tbl>
    <w:p w14:paraId="02B02301">
      <w:pPr>
        <w:keepNext/>
        <w:keepLines/>
        <w:widowControl w:val="0"/>
        <w:numPr>
          <w:ilvl w:val="0"/>
          <w:numId w:val="0"/>
        </w:numPr>
        <w:bidi w:val="0"/>
        <w:spacing w:before="340" w:beforeLines="0" w:beforeAutospacing="0" w:after="330" w:afterLines="0" w:afterAutospacing="0" w:line="576" w:lineRule="auto"/>
        <w:jc w:val="both"/>
        <w:outlineLvl w:val="0"/>
        <w:rPr>
          <w:rFonts w:hint="eastAsia" w:ascii="宋体" w:hAnsi="宋体" w:eastAsia="宋体" w:cs="宋体"/>
          <w:b/>
          <w:kern w:val="44"/>
          <w:sz w:val="44"/>
          <w:szCs w:val="24"/>
          <w:lang w:val="en-US" w:eastAsia="zh-CN" w:bidi="ar-SA"/>
        </w:rPr>
      </w:pPr>
      <w:r>
        <w:rPr>
          <w:rFonts w:hint="eastAsia" w:ascii="宋体" w:hAnsi="宋体" w:eastAsia="宋体" w:cs="宋体"/>
          <w:b/>
          <w:kern w:val="44"/>
          <w:sz w:val="32"/>
          <w:szCs w:val="20"/>
          <w:lang w:val="en-US" w:eastAsia="zh-CN" w:bidi="ar-SA"/>
        </w:rPr>
        <w:t>商务需求</w:t>
      </w:r>
    </w:p>
    <w:p w14:paraId="66DF0062">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1、质保期：自验收合格之日起一年，质保期内免费提供技术支持服务；</w:t>
      </w:r>
    </w:p>
    <w:p w14:paraId="239D9714">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2、交货期：合同签订之日起30日内完成所有设备供货。</w:t>
      </w:r>
    </w:p>
    <w:p w14:paraId="55140637">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3、交货地点：采购人指定地点。</w:t>
      </w:r>
    </w:p>
    <w:p w14:paraId="0702727C">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4、付款方式：设备全部到货并验收合格后 30 日内支付合同总金额的 80%，验收合格并正常使用 2个月后 30日内支付合同总金额的20%。</w:t>
      </w:r>
    </w:p>
    <w:p w14:paraId="5715C538">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5、售后服务：中标方在质保期内提供7*24小时无偿技术支持，发生故障后，乙方应在2小时内响应，经远程技术指导不能解决的，应在4小时内派遣相关技术人员至现场无偿提供服务。</w:t>
      </w:r>
    </w:p>
    <w:p w14:paraId="3A0C5673">
      <w:pPr>
        <w:keepNext w:val="0"/>
        <w:keepLines w:val="0"/>
        <w:pageBreakBefore w:val="0"/>
        <w:widowControl w:val="0"/>
        <w:kinsoku/>
        <w:wordWrap/>
        <w:overflowPunct/>
        <w:topLinePunct w:val="0"/>
        <w:autoSpaceDE/>
        <w:autoSpaceDN/>
        <w:bidi w:val="0"/>
        <w:adjustRightInd/>
        <w:snapToGrid/>
        <w:spacing w:after="0" w:line="360" w:lineRule="auto"/>
        <w:ind w:firstLine="240" w:firstLineChars="10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6、所投产品均能够与医院信息系统无缝对接，达到正常使用标准。由此产生的费用全部由中标方承担。</w:t>
      </w:r>
    </w:p>
    <w:p w14:paraId="6EB367F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kern w:val="2"/>
          <w:sz w:val="24"/>
          <w:szCs w:val="24"/>
          <w:lang w:val="en-US" w:eastAsia="zh-CN"/>
        </w:rPr>
      </w:pPr>
    </w:p>
    <w:p w14:paraId="36C9E003">
      <w:pPr>
        <w:spacing w:before="114" w:line="225" w:lineRule="auto"/>
        <w:outlineLvl w:val="0"/>
        <w:rPr>
          <w:rFonts w:ascii="宋体" w:hAnsi="宋体" w:eastAsia="宋体" w:cs="宋体"/>
          <w:b/>
          <w:bCs/>
          <w:spacing w:val="5"/>
          <w:sz w:val="35"/>
          <w:szCs w:val="35"/>
        </w:rPr>
      </w:pPr>
    </w:p>
    <w:p w14:paraId="0A6DB2EC">
      <w:pPr>
        <w:spacing w:before="114" w:line="225" w:lineRule="auto"/>
        <w:outlineLvl w:val="0"/>
        <w:rPr>
          <w:rFonts w:ascii="宋体" w:hAnsi="宋体" w:eastAsia="宋体" w:cs="宋体"/>
          <w:b/>
          <w:bCs/>
          <w:spacing w:val="5"/>
          <w:sz w:val="35"/>
          <w:szCs w:val="35"/>
        </w:rPr>
      </w:pPr>
    </w:p>
    <w:p w14:paraId="4987830F">
      <w:pPr>
        <w:spacing w:before="114" w:line="225" w:lineRule="auto"/>
        <w:ind w:left="2552" w:firstLine="361" w:firstLineChars="100"/>
        <w:outlineLvl w:val="0"/>
      </w:pPr>
      <w:r>
        <w:rPr>
          <w:rFonts w:ascii="宋体" w:hAnsi="宋体" w:eastAsia="宋体" w:cs="宋体"/>
          <w:b/>
          <w:bCs/>
          <w:spacing w:val="5"/>
          <w:sz w:val="35"/>
          <w:szCs w:val="35"/>
        </w:rPr>
        <w:t>第五部分</w:t>
      </w:r>
      <w:r>
        <w:rPr>
          <w:rFonts w:ascii="宋体" w:hAnsi="宋体" w:eastAsia="宋体" w:cs="宋体"/>
          <w:spacing w:val="5"/>
          <w:sz w:val="35"/>
          <w:szCs w:val="35"/>
        </w:rPr>
        <w:t xml:space="preserve">  </w:t>
      </w:r>
      <w:r>
        <w:rPr>
          <w:rFonts w:ascii="宋体" w:hAnsi="宋体" w:eastAsia="宋体" w:cs="宋体"/>
          <w:b/>
          <w:bCs/>
          <w:spacing w:val="5"/>
          <w:sz w:val="35"/>
          <w:szCs w:val="35"/>
        </w:rPr>
        <w:t>合同文件</w:t>
      </w:r>
      <w:bookmarkStart w:id="79" w:name="bookmark102"/>
      <w:bookmarkEnd w:id="79"/>
    </w:p>
    <w:p w14:paraId="7E474717">
      <w:pPr>
        <w:pStyle w:val="3"/>
        <w:spacing w:line="299" w:lineRule="auto"/>
      </w:pPr>
    </w:p>
    <w:p w14:paraId="6E61E105">
      <w:pPr>
        <w:pStyle w:val="3"/>
        <w:spacing w:line="300" w:lineRule="auto"/>
      </w:pPr>
    </w:p>
    <w:p w14:paraId="13FFDCFC">
      <w:pPr>
        <w:pStyle w:val="3"/>
        <w:spacing w:line="253" w:lineRule="auto"/>
        <w:jc w:val="center"/>
        <w:rPr>
          <w:rFonts w:hint="eastAsia" w:ascii="宋体" w:hAnsi="宋体" w:eastAsia="宋体" w:cs="宋体"/>
          <w:sz w:val="28"/>
          <w:szCs w:val="28"/>
        </w:rPr>
      </w:pPr>
      <w:bookmarkStart w:id="80" w:name="bookmark53"/>
      <w:bookmarkEnd w:id="80"/>
      <w:bookmarkStart w:id="81" w:name="bookmark54"/>
      <w:bookmarkEnd w:id="81"/>
      <w:bookmarkStart w:id="82" w:name="bookmark52"/>
      <w:bookmarkEnd w:id="82"/>
      <w:bookmarkStart w:id="83" w:name="bookmark55"/>
      <w:bookmarkEnd w:id="83"/>
      <w:r>
        <w:rPr>
          <w:rFonts w:hint="eastAsia" w:ascii="宋体" w:hAnsi="宋体" w:eastAsia="宋体" w:cs="宋体"/>
          <w:spacing w:val="-2"/>
          <w:sz w:val="24"/>
          <w:szCs w:val="24"/>
        </w:rPr>
        <w:t>(此合同样本仅供参考,合同具体细则以成交双方协定为准)</w:t>
      </w:r>
    </w:p>
    <w:p w14:paraId="0AD4FD4B">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napToGrid/>
          <w:color w:val="000000"/>
          <w:kern w:val="0"/>
          <w:sz w:val="21"/>
          <w:szCs w:val="21"/>
          <w:lang w:val="en-US" w:eastAsia="zh-CN" w:bidi="ar"/>
        </w:rPr>
      </w:pPr>
    </w:p>
    <w:p w14:paraId="05D880E6">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甲方（需方）： </w:t>
      </w:r>
    </w:p>
    <w:p w14:paraId="37E8CFA2">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乙方（供方）：  </w:t>
      </w:r>
    </w:p>
    <w:p w14:paraId="263FE58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color w:val="000000"/>
          <w:kern w:val="0"/>
          <w:sz w:val="24"/>
          <w:szCs w:val="24"/>
          <w:lang w:val="en-US" w:eastAsia="zh-CN" w:bidi="ar"/>
        </w:rPr>
      </w:pPr>
    </w:p>
    <w:p w14:paraId="43F6870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 xml:space="preserve">甲、乙双方根据《中华人民共和国政府采购法》、《中华人民共和国民法典》等相关法律、法规的规定，在公平、公正、平等自愿和诚实信用、协商一致原则的基础上，就本合同设备类采购项目的购销和售后服务等事宜达成如下条款： </w:t>
      </w:r>
    </w:p>
    <w:p w14:paraId="157ADD1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一、合同标的</w:t>
      </w:r>
    </w:p>
    <w:tbl>
      <w:tblPr>
        <w:tblStyle w:val="9"/>
        <w:tblpPr w:leftFromText="180" w:rightFromText="180" w:vertAnchor="text" w:horzAnchor="page" w:tblpX="1586" w:tblpY="192"/>
        <w:tblOverlap w:val="never"/>
        <w:tblW w:w="913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6"/>
        <w:gridCol w:w="1767"/>
        <w:gridCol w:w="1674"/>
        <w:gridCol w:w="753"/>
        <w:gridCol w:w="622"/>
        <w:gridCol w:w="640"/>
        <w:gridCol w:w="799"/>
        <w:gridCol w:w="860"/>
        <w:gridCol w:w="1464"/>
      </w:tblGrid>
      <w:tr w14:paraId="68014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56" w:type="dxa"/>
            <w:noWrap w:val="0"/>
            <w:vAlign w:val="center"/>
          </w:tcPr>
          <w:p w14:paraId="1F9D2BFC">
            <w:pPr>
              <w:widowControl/>
              <w:kinsoku w:val="0"/>
              <w:autoSpaceDE w:val="0"/>
              <w:autoSpaceDN w:val="0"/>
              <w:adjustRightInd w:val="0"/>
              <w:snapToGrid w:val="0"/>
              <w:spacing w:line="240" w:lineRule="auto"/>
              <w:jc w:val="center"/>
              <w:textAlignment w:val="baseline"/>
              <w:rPr>
                <w:rFonts w:hint="default" w:ascii="Times New Roman" w:hAnsi="Times New Roman" w:eastAsia="黑体" w:cs="Times New Roman"/>
                <w:snapToGrid w:val="0"/>
                <w:color w:val="000000"/>
                <w:kern w:val="0"/>
                <w:sz w:val="24"/>
                <w:szCs w:val="24"/>
                <w:lang w:eastAsia="en-US"/>
              </w:rPr>
            </w:pPr>
            <w:r>
              <w:rPr>
                <w:rFonts w:hint="default" w:ascii="Times New Roman" w:hAnsi="Times New Roman" w:eastAsia="黑体" w:cs="Times New Roman"/>
                <w:snapToGrid w:val="0"/>
                <w:color w:val="000000"/>
                <w:kern w:val="0"/>
                <w:sz w:val="24"/>
                <w:szCs w:val="24"/>
                <w:lang w:eastAsia="en-US"/>
              </w:rPr>
              <w:t>序号</w:t>
            </w:r>
          </w:p>
        </w:tc>
        <w:tc>
          <w:tcPr>
            <w:tcW w:w="1767" w:type="dxa"/>
            <w:noWrap w:val="0"/>
            <w:vAlign w:val="center"/>
          </w:tcPr>
          <w:p w14:paraId="29893095">
            <w:pPr>
              <w:widowControl/>
              <w:kinsoku w:val="0"/>
              <w:autoSpaceDE w:val="0"/>
              <w:autoSpaceDN w:val="0"/>
              <w:adjustRightInd w:val="0"/>
              <w:snapToGrid w:val="0"/>
              <w:spacing w:line="240" w:lineRule="auto"/>
              <w:jc w:val="center"/>
              <w:textAlignment w:val="baseline"/>
              <w:rPr>
                <w:rFonts w:hint="default" w:ascii="Times New Roman" w:hAnsi="Times New Roman" w:eastAsia="黑体" w:cs="Times New Roman"/>
                <w:snapToGrid w:val="0"/>
                <w:color w:val="000000"/>
                <w:kern w:val="0"/>
                <w:sz w:val="24"/>
                <w:szCs w:val="24"/>
                <w:lang w:eastAsia="en-US"/>
              </w:rPr>
            </w:pPr>
            <w:r>
              <w:rPr>
                <w:rFonts w:hint="default" w:ascii="Times New Roman" w:hAnsi="Times New Roman" w:eastAsia="黑体" w:cs="Times New Roman"/>
                <w:snapToGrid w:val="0"/>
                <w:color w:val="000000"/>
                <w:kern w:val="0"/>
                <w:sz w:val="24"/>
                <w:szCs w:val="24"/>
                <w:lang w:eastAsia="en-US"/>
              </w:rPr>
              <w:t>名称</w:t>
            </w:r>
          </w:p>
        </w:tc>
        <w:tc>
          <w:tcPr>
            <w:tcW w:w="1674" w:type="dxa"/>
            <w:noWrap w:val="0"/>
            <w:vAlign w:val="center"/>
          </w:tcPr>
          <w:p w14:paraId="1495FB40">
            <w:pPr>
              <w:widowControl/>
              <w:kinsoku w:val="0"/>
              <w:autoSpaceDE w:val="0"/>
              <w:autoSpaceDN w:val="0"/>
              <w:adjustRightInd w:val="0"/>
              <w:snapToGrid w:val="0"/>
              <w:spacing w:line="240" w:lineRule="auto"/>
              <w:jc w:val="center"/>
              <w:textAlignment w:val="baseline"/>
              <w:rPr>
                <w:rFonts w:hint="default" w:ascii="Times New Roman" w:hAnsi="Times New Roman" w:eastAsia="黑体" w:cs="Times New Roman"/>
                <w:snapToGrid w:val="0"/>
                <w:color w:val="000000"/>
                <w:kern w:val="0"/>
                <w:sz w:val="24"/>
                <w:szCs w:val="24"/>
                <w:lang w:eastAsia="en-US"/>
              </w:rPr>
            </w:pPr>
            <w:r>
              <w:rPr>
                <w:rFonts w:hint="default" w:ascii="Times New Roman" w:hAnsi="Times New Roman" w:eastAsia="黑体" w:cs="Times New Roman"/>
                <w:snapToGrid w:val="0"/>
                <w:color w:val="000000"/>
                <w:kern w:val="0"/>
                <w:sz w:val="24"/>
                <w:szCs w:val="24"/>
                <w:lang w:eastAsia="en-US"/>
              </w:rPr>
              <w:t>型号</w:t>
            </w:r>
          </w:p>
        </w:tc>
        <w:tc>
          <w:tcPr>
            <w:tcW w:w="753" w:type="dxa"/>
            <w:noWrap w:val="0"/>
            <w:vAlign w:val="center"/>
          </w:tcPr>
          <w:p w14:paraId="1300EF59">
            <w:pPr>
              <w:widowControl/>
              <w:kinsoku w:val="0"/>
              <w:autoSpaceDE w:val="0"/>
              <w:autoSpaceDN w:val="0"/>
              <w:adjustRightInd w:val="0"/>
              <w:snapToGrid w:val="0"/>
              <w:spacing w:line="240" w:lineRule="auto"/>
              <w:jc w:val="center"/>
              <w:textAlignment w:val="baseline"/>
              <w:rPr>
                <w:rFonts w:hint="default" w:ascii="Times New Roman" w:hAnsi="Times New Roman" w:eastAsia="黑体" w:cs="Times New Roman"/>
                <w:snapToGrid w:val="0"/>
                <w:color w:val="000000"/>
                <w:kern w:val="0"/>
                <w:sz w:val="24"/>
                <w:szCs w:val="24"/>
                <w:lang w:eastAsia="en-US"/>
              </w:rPr>
            </w:pPr>
            <w:r>
              <w:rPr>
                <w:rFonts w:hint="default" w:ascii="Times New Roman" w:hAnsi="Times New Roman" w:eastAsia="黑体" w:cs="Times New Roman"/>
                <w:snapToGrid w:val="0"/>
                <w:color w:val="000000"/>
                <w:kern w:val="0"/>
                <w:sz w:val="24"/>
                <w:szCs w:val="24"/>
                <w:lang w:eastAsia="en-US"/>
              </w:rPr>
              <w:t>品牌</w:t>
            </w:r>
          </w:p>
        </w:tc>
        <w:tc>
          <w:tcPr>
            <w:tcW w:w="622" w:type="dxa"/>
            <w:noWrap w:val="0"/>
            <w:vAlign w:val="center"/>
          </w:tcPr>
          <w:p w14:paraId="4ADCA63D">
            <w:pPr>
              <w:widowControl/>
              <w:kinsoku w:val="0"/>
              <w:autoSpaceDE w:val="0"/>
              <w:autoSpaceDN w:val="0"/>
              <w:adjustRightInd w:val="0"/>
              <w:snapToGrid w:val="0"/>
              <w:spacing w:line="240" w:lineRule="auto"/>
              <w:jc w:val="center"/>
              <w:textAlignment w:val="baseline"/>
              <w:rPr>
                <w:rFonts w:hint="default" w:ascii="Times New Roman" w:hAnsi="Times New Roman" w:eastAsia="黑体" w:cs="Times New Roman"/>
                <w:snapToGrid w:val="0"/>
                <w:color w:val="000000"/>
                <w:kern w:val="0"/>
                <w:sz w:val="24"/>
                <w:szCs w:val="24"/>
                <w:lang w:eastAsia="en-US"/>
              </w:rPr>
            </w:pPr>
            <w:r>
              <w:rPr>
                <w:rFonts w:hint="default" w:ascii="Times New Roman" w:hAnsi="Times New Roman" w:eastAsia="黑体" w:cs="Times New Roman"/>
                <w:snapToGrid w:val="0"/>
                <w:color w:val="000000"/>
                <w:kern w:val="0"/>
                <w:sz w:val="24"/>
                <w:szCs w:val="24"/>
                <w:lang w:eastAsia="en-US"/>
              </w:rPr>
              <w:t>数量</w:t>
            </w:r>
          </w:p>
        </w:tc>
        <w:tc>
          <w:tcPr>
            <w:tcW w:w="640" w:type="dxa"/>
            <w:noWrap w:val="0"/>
            <w:vAlign w:val="center"/>
          </w:tcPr>
          <w:p w14:paraId="19A5BAEB">
            <w:pPr>
              <w:widowControl/>
              <w:kinsoku w:val="0"/>
              <w:autoSpaceDE w:val="0"/>
              <w:autoSpaceDN w:val="0"/>
              <w:adjustRightInd w:val="0"/>
              <w:snapToGrid w:val="0"/>
              <w:spacing w:line="240" w:lineRule="auto"/>
              <w:jc w:val="center"/>
              <w:textAlignment w:val="baseline"/>
              <w:rPr>
                <w:rFonts w:hint="default" w:ascii="Times New Roman" w:hAnsi="Times New Roman" w:eastAsia="黑体" w:cs="Times New Roman"/>
                <w:snapToGrid w:val="0"/>
                <w:color w:val="000000"/>
                <w:kern w:val="0"/>
                <w:sz w:val="24"/>
                <w:szCs w:val="24"/>
                <w:lang w:eastAsia="en-US"/>
              </w:rPr>
            </w:pPr>
            <w:r>
              <w:rPr>
                <w:rFonts w:hint="default" w:ascii="Times New Roman" w:hAnsi="Times New Roman" w:eastAsia="黑体" w:cs="Times New Roman"/>
                <w:snapToGrid w:val="0"/>
                <w:color w:val="000000"/>
                <w:kern w:val="0"/>
                <w:sz w:val="24"/>
                <w:szCs w:val="24"/>
                <w:lang w:eastAsia="en-US"/>
              </w:rPr>
              <w:t>单位</w:t>
            </w:r>
          </w:p>
        </w:tc>
        <w:tc>
          <w:tcPr>
            <w:tcW w:w="799" w:type="dxa"/>
            <w:noWrap w:val="0"/>
            <w:vAlign w:val="center"/>
          </w:tcPr>
          <w:p w14:paraId="104EB3FC">
            <w:pPr>
              <w:widowControl/>
              <w:kinsoku w:val="0"/>
              <w:autoSpaceDE w:val="0"/>
              <w:autoSpaceDN w:val="0"/>
              <w:adjustRightInd w:val="0"/>
              <w:snapToGrid w:val="0"/>
              <w:spacing w:line="240" w:lineRule="auto"/>
              <w:jc w:val="center"/>
              <w:textAlignment w:val="baseline"/>
              <w:rPr>
                <w:rFonts w:hint="default" w:ascii="Times New Roman" w:hAnsi="Times New Roman" w:eastAsia="黑体" w:cs="Times New Roman"/>
                <w:snapToGrid w:val="0"/>
                <w:color w:val="000000"/>
                <w:kern w:val="0"/>
                <w:sz w:val="24"/>
                <w:szCs w:val="24"/>
                <w:lang w:eastAsia="en-US"/>
              </w:rPr>
            </w:pPr>
            <w:r>
              <w:rPr>
                <w:rFonts w:hint="default" w:ascii="Times New Roman" w:hAnsi="Times New Roman" w:eastAsia="黑体" w:cs="Times New Roman"/>
                <w:snapToGrid w:val="0"/>
                <w:color w:val="000000"/>
                <w:kern w:val="0"/>
                <w:sz w:val="24"/>
                <w:szCs w:val="24"/>
                <w:lang w:eastAsia="en-US"/>
              </w:rPr>
              <w:t>单价</w:t>
            </w:r>
            <w:r>
              <w:rPr>
                <w:rFonts w:hint="default" w:ascii="Times New Roman" w:hAnsi="Times New Roman" w:eastAsia="黑体" w:cs="Times New Roman"/>
                <w:snapToGrid w:val="0"/>
                <w:color w:val="000000"/>
                <w:kern w:val="0"/>
                <w:sz w:val="24"/>
                <w:szCs w:val="24"/>
                <w:lang w:val="en-US" w:eastAsia="zh-CN"/>
              </w:rPr>
              <w:t xml:space="preserve">  </w:t>
            </w:r>
            <w:r>
              <w:rPr>
                <w:rFonts w:hint="default" w:ascii="Times New Roman" w:hAnsi="Times New Roman" w:eastAsia="黑体" w:cs="Times New Roman"/>
                <w:snapToGrid w:val="0"/>
                <w:color w:val="000000"/>
                <w:kern w:val="0"/>
                <w:sz w:val="24"/>
                <w:szCs w:val="24"/>
                <w:lang w:eastAsia="en-US"/>
              </w:rPr>
              <w:t>（元）</w:t>
            </w:r>
          </w:p>
        </w:tc>
        <w:tc>
          <w:tcPr>
            <w:tcW w:w="860" w:type="dxa"/>
            <w:noWrap w:val="0"/>
            <w:vAlign w:val="center"/>
          </w:tcPr>
          <w:p w14:paraId="1E7F2F6F">
            <w:pPr>
              <w:widowControl/>
              <w:kinsoku w:val="0"/>
              <w:autoSpaceDE w:val="0"/>
              <w:autoSpaceDN w:val="0"/>
              <w:adjustRightInd w:val="0"/>
              <w:snapToGrid w:val="0"/>
              <w:spacing w:line="240" w:lineRule="auto"/>
              <w:jc w:val="center"/>
              <w:textAlignment w:val="baseline"/>
              <w:rPr>
                <w:rFonts w:hint="default" w:ascii="Times New Roman" w:hAnsi="Times New Roman" w:eastAsia="黑体" w:cs="Times New Roman"/>
                <w:snapToGrid w:val="0"/>
                <w:color w:val="000000"/>
                <w:kern w:val="0"/>
                <w:sz w:val="24"/>
                <w:szCs w:val="24"/>
                <w:lang w:eastAsia="en-US"/>
              </w:rPr>
            </w:pPr>
            <w:r>
              <w:rPr>
                <w:rFonts w:hint="default" w:ascii="Times New Roman" w:hAnsi="Times New Roman" w:eastAsia="黑体" w:cs="Times New Roman"/>
                <w:snapToGrid w:val="0"/>
                <w:color w:val="000000"/>
                <w:kern w:val="0"/>
                <w:sz w:val="24"/>
                <w:szCs w:val="24"/>
                <w:lang w:eastAsia="en-US"/>
              </w:rPr>
              <w:t>总价</w:t>
            </w:r>
            <w:r>
              <w:rPr>
                <w:rFonts w:hint="default" w:ascii="Times New Roman" w:hAnsi="Times New Roman" w:eastAsia="黑体" w:cs="Times New Roman"/>
                <w:snapToGrid w:val="0"/>
                <w:color w:val="000000"/>
                <w:kern w:val="0"/>
                <w:sz w:val="24"/>
                <w:szCs w:val="24"/>
                <w:lang w:val="en-US" w:eastAsia="zh-CN"/>
              </w:rPr>
              <w:t xml:space="preserve">  </w:t>
            </w:r>
            <w:r>
              <w:rPr>
                <w:rFonts w:hint="eastAsia" w:ascii="Times New Roman" w:hAnsi="Times New Roman" w:eastAsia="黑体" w:cs="Times New Roman"/>
                <w:snapToGrid w:val="0"/>
                <w:color w:val="000000"/>
                <w:kern w:val="0"/>
                <w:sz w:val="24"/>
                <w:szCs w:val="24"/>
                <w:lang w:val="en-US" w:eastAsia="zh-CN"/>
              </w:rPr>
              <w:t xml:space="preserve"> </w:t>
            </w:r>
            <w:r>
              <w:rPr>
                <w:rFonts w:hint="default" w:ascii="Times New Roman" w:hAnsi="Times New Roman" w:eastAsia="黑体" w:cs="Times New Roman"/>
                <w:snapToGrid w:val="0"/>
                <w:color w:val="000000"/>
                <w:kern w:val="0"/>
                <w:sz w:val="24"/>
                <w:szCs w:val="24"/>
                <w:lang w:eastAsia="en-US"/>
              </w:rPr>
              <w:t>（元）</w:t>
            </w:r>
          </w:p>
        </w:tc>
        <w:tc>
          <w:tcPr>
            <w:tcW w:w="1464" w:type="dxa"/>
            <w:noWrap w:val="0"/>
            <w:vAlign w:val="center"/>
          </w:tcPr>
          <w:p w14:paraId="055FF081">
            <w:pPr>
              <w:widowControl/>
              <w:kinsoku w:val="0"/>
              <w:autoSpaceDE w:val="0"/>
              <w:autoSpaceDN w:val="0"/>
              <w:adjustRightInd w:val="0"/>
              <w:snapToGrid w:val="0"/>
              <w:spacing w:line="240" w:lineRule="auto"/>
              <w:jc w:val="center"/>
              <w:textAlignment w:val="baseline"/>
              <w:rPr>
                <w:rFonts w:hint="default" w:ascii="Times New Roman" w:hAnsi="Times New Roman" w:eastAsia="黑体" w:cs="Times New Roman"/>
                <w:snapToGrid w:val="0"/>
                <w:color w:val="000000"/>
                <w:kern w:val="0"/>
                <w:sz w:val="24"/>
                <w:szCs w:val="24"/>
                <w:lang w:eastAsia="en-US"/>
              </w:rPr>
            </w:pPr>
            <w:r>
              <w:rPr>
                <w:rFonts w:hint="default" w:ascii="Times New Roman" w:hAnsi="Times New Roman" w:eastAsia="黑体" w:cs="Times New Roman"/>
                <w:snapToGrid w:val="0"/>
                <w:color w:val="000000"/>
                <w:kern w:val="0"/>
                <w:sz w:val="24"/>
                <w:szCs w:val="24"/>
                <w:lang w:eastAsia="en-US"/>
              </w:rPr>
              <w:t>备注</w:t>
            </w:r>
          </w:p>
        </w:tc>
      </w:tr>
      <w:tr w14:paraId="03B82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556" w:type="dxa"/>
            <w:noWrap w:val="0"/>
            <w:vAlign w:val="center"/>
          </w:tcPr>
          <w:p w14:paraId="12AD2615">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1767" w:type="dxa"/>
            <w:noWrap w:val="0"/>
            <w:vAlign w:val="center"/>
          </w:tcPr>
          <w:p w14:paraId="62BED8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24"/>
                <w:szCs w:val="24"/>
                <w:lang w:eastAsia="en-US"/>
              </w:rPr>
            </w:pPr>
          </w:p>
        </w:tc>
        <w:tc>
          <w:tcPr>
            <w:tcW w:w="1674" w:type="dxa"/>
            <w:noWrap w:val="0"/>
            <w:vAlign w:val="center"/>
          </w:tcPr>
          <w:p w14:paraId="1A27EC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24"/>
                <w:szCs w:val="24"/>
                <w:lang w:eastAsia="en-US"/>
              </w:rPr>
            </w:pPr>
          </w:p>
        </w:tc>
        <w:tc>
          <w:tcPr>
            <w:tcW w:w="753" w:type="dxa"/>
            <w:noWrap w:val="0"/>
            <w:vAlign w:val="center"/>
          </w:tcPr>
          <w:p w14:paraId="73D9F5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24"/>
                <w:szCs w:val="24"/>
                <w:lang w:eastAsia="en-US"/>
              </w:rPr>
            </w:pPr>
          </w:p>
        </w:tc>
        <w:tc>
          <w:tcPr>
            <w:tcW w:w="622" w:type="dxa"/>
            <w:noWrap w:val="0"/>
            <w:vAlign w:val="center"/>
          </w:tcPr>
          <w:p w14:paraId="7E77A96C">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4"/>
                <w:szCs w:val="24"/>
                <w:lang w:val="en-US" w:eastAsia="zh-CN"/>
              </w:rPr>
            </w:pPr>
          </w:p>
        </w:tc>
        <w:tc>
          <w:tcPr>
            <w:tcW w:w="640" w:type="dxa"/>
            <w:noWrap w:val="0"/>
            <w:vAlign w:val="center"/>
          </w:tcPr>
          <w:p w14:paraId="55F7F754">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4"/>
                <w:szCs w:val="24"/>
                <w:lang w:val="en-US" w:eastAsia="zh-CN"/>
              </w:rPr>
            </w:pPr>
          </w:p>
        </w:tc>
        <w:tc>
          <w:tcPr>
            <w:tcW w:w="799" w:type="dxa"/>
            <w:noWrap w:val="0"/>
            <w:vAlign w:val="center"/>
          </w:tcPr>
          <w:p w14:paraId="0C9D2F85">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4"/>
                <w:szCs w:val="24"/>
                <w:lang w:val="en-US" w:eastAsia="zh-CN"/>
              </w:rPr>
            </w:pPr>
          </w:p>
        </w:tc>
        <w:tc>
          <w:tcPr>
            <w:tcW w:w="860" w:type="dxa"/>
            <w:noWrap w:val="0"/>
            <w:vAlign w:val="center"/>
          </w:tcPr>
          <w:p w14:paraId="6B68E49D">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4"/>
                <w:szCs w:val="24"/>
                <w:lang w:val="en-US" w:eastAsia="zh-CN"/>
              </w:rPr>
            </w:pPr>
          </w:p>
        </w:tc>
        <w:tc>
          <w:tcPr>
            <w:tcW w:w="1464" w:type="dxa"/>
            <w:noWrap w:val="0"/>
            <w:vAlign w:val="center"/>
          </w:tcPr>
          <w:p w14:paraId="5B3C8C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napToGrid w:val="0"/>
                <w:color w:val="000000"/>
                <w:kern w:val="0"/>
                <w:sz w:val="24"/>
                <w:szCs w:val="24"/>
                <w:lang w:eastAsia="en-US"/>
              </w:rPr>
            </w:pPr>
          </w:p>
        </w:tc>
      </w:tr>
      <w:tr w14:paraId="68842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2323" w:type="dxa"/>
            <w:gridSpan w:val="2"/>
            <w:noWrap w:val="0"/>
            <w:vAlign w:val="center"/>
          </w:tcPr>
          <w:p w14:paraId="7962A5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黑体" w:cs="Times New Roman"/>
                <w:snapToGrid w:val="0"/>
                <w:color w:val="000000"/>
                <w:kern w:val="0"/>
                <w:sz w:val="24"/>
                <w:szCs w:val="24"/>
                <w:lang w:val="en-US" w:eastAsia="zh-CN" w:bidi="ar-SA"/>
              </w:rPr>
              <w:t>合计</w:t>
            </w:r>
          </w:p>
        </w:tc>
        <w:tc>
          <w:tcPr>
            <w:tcW w:w="6812" w:type="dxa"/>
            <w:gridSpan w:val="7"/>
            <w:noWrap w:val="0"/>
            <w:vAlign w:val="center"/>
          </w:tcPr>
          <w:p w14:paraId="7126FB4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eastAsia="宋体" w:cs="Times New Roman"/>
                <w:snapToGrid/>
                <w:spacing w:val="-2"/>
                <w:kern w:val="2"/>
                <w:sz w:val="24"/>
                <w:szCs w:val="24"/>
                <w:lang w:val="en-US" w:eastAsia="zh-CN" w:bidi="ar-SA"/>
              </w:rPr>
              <w:t>小写：</w:t>
            </w:r>
            <w:r>
              <w:rPr>
                <w:rFonts w:hint="eastAsia" w:ascii="Times New Roman" w:hAnsi="Times New Roman" w:eastAsia="宋体" w:cs="Times New Roman"/>
                <w:snapToGrid/>
                <w:spacing w:val="-2"/>
                <w:kern w:val="2"/>
                <w:sz w:val="24"/>
                <w:szCs w:val="24"/>
                <w:lang w:val="en-US" w:eastAsia="zh-CN" w:bidi="ar-SA"/>
              </w:rPr>
              <w:t xml:space="preserve">    </w:t>
            </w:r>
            <w:r>
              <w:rPr>
                <w:rFonts w:hint="default" w:ascii="Times New Roman" w:hAnsi="Times New Roman" w:eastAsia="宋体" w:cs="Times New Roman"/>
                <w:snapToGrid/>
                <w:spacing w:val="-2"/>
                <w:kern w:val="2"/>
                <w:sz w:val="24"/>
                <w:szCs w:val="24"/>
                <w:lang w:val="en-US" w:eastAsia="zh-CN" w:bidi="ar-SA"/>
              </w:rPr>
              <w:t>元   大写：</w:t>
            </w:r>
            <w:r>
              <w:rPr>
                <w:rFonts w:hint="eastAsia" w:ascii="Times New Roman" w:hAnsi="Times New Roman" w:eastAsia="宋体" w:cs="Times New Roman"/>
                <w:snapToGrid/>
                <w:spacing w:val="-2"/>
                <w:kern w:val="2"/>
                <w:sz w:val="24"/>
                <w:szCs w:val="24"/>
                <w:lang w:val="en-US" w:eastAsia="zh-CN" w:bidi="ar-SA"/>
              </w:rPr>
              <w:t xml:space="preserve">   </w:t>
            </w:r>
            <w:r>
              <w:rPr>
                <w:rFonts w:hint="default" w:ascii="Times New Roman" w:hAnsi="Times New Roman" w:eastAsia="宋体" w:cs="Times New Roman"/>
                <w:snapToGrid/>
                <w:color w:val="auto"/>
                <w:kern w:val="2"/>
                <w:sz w:val="24"/>
                <w:szCs w:val="24"/>
                <w:highlight w:val="none"/>
                <w:lang w:val="en-US" w:eastAsia="zh-CN" w:bidi="ar-SA"/>
              </w:rPr>
              <w:t>元整</w:t>
            </w:r>
          </w:p>
        </w:tc>
      </w:tr>
      <w:tr w14:paraId="1E971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35" w:type="dxa"/>
            <w:gridSpan w:val="9"/>
            <w:noWrap w:val="0"/>
            <w:vAlign w:val="center"/>
          </w:tcPr>
          <w:p w14:paraId="1B586937">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right="0" w:rightChars="0"/>
              <w:jc w:val="both"/>
              <w:textAlignment w:val="auto"/>
              <w:rPr>
                <w:rFonts w:hint="default" w:ascii="Times New Roman" w:hAnsi="Times New Roman" w:eastAsia="宋体" w:cs="Times New Roman"/>
                <w:snapToGrid/>
                <w:color w:val="000000"/>
                <w:spacing w:val="-2"/>
                <w:kern w:val="2"/>
                <w:sz w:val="24"/>
                <w:szCs w:val="24"/>
                <w:lang w:val="en-US" w:eastAsia="zh-CN" w:bidi="ar-SA"/>
              </w:rPr>
            </w:pPr>
            <w:r>
              <w:rPr>
                <w:rFonts w:hint="eastAsia" w:ascii="宋体" w:hAnsi="宋体" w:eastAsia="宋体" w:cs="宋体"/>
                <w:b w:val="0"/>
                <w:bCs/>
                <w:snapToGrid/>
                <w:color w:val="auto"/>
                <w:kern w:val="2"/>
                <w:sz w:val="24"/>
                <w:szCs w:val="24"/>
                <w:lang w:val="en-US" w:eastAsia="zh-CN" w:bidi="ar-SA"/>
              </w:rPr>
              <w:t>注：合同总金额包含设备及其运输、保管、税金、保险、安装、调试、试运行、验收、维修保养、售后服务等所有费用，甲方就此合同不再向乙方支付任何费用。</w:t>
            </w:r>
          </w:p>
        </w:tc>
      </w:tr>
    </w:tbl>
    <w:p w14:paraId="69E587A4">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二、付款时间及方式 </w:t>
      </w:r>
    </w:p>
    <w:p w14:paraId="7BA8765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000000"/>
          <w:kern w:val="0"/>
          <w:sz w:val="24"/>
          <w:szCs w:val="24"/>
          <w:lang w:val="en-US" w:eastAsia="zh-CN" w:bidi="ar"/>
        </w:rPr>
        <w:t>1.付款方式：</w:t>
      </w:r>
      <w:r>
        <w:rPr>
          <w:rFonts w:hint="eastAsia" w:ascii="宋体" w:hAnsi="宋体" w:eastAsia="宋体" w:cs="宋体"/>
          <w:snapToGrid/>
          <w:color w:val="auto"/>
          <w:kern w:val="2"/>
          <w:sz w:val="24"/>
          <w:szCs w:val="24"/>
          <w:lang w:val="en-US" w:eastAsia="zh-CN"/>
        </w:rPr>
        <w:t>设备全部到货并验收合格后 30 日内支付合同总金额的80%，验收合格并正常使用 2个月后 30日内支付合同总金额的20%。</w:t>
      </w:r>
      <w:r>
        <w:rPr>
          <w:rFonts w:hint="eastAsia" w:ascii="宋体" w:hAnsi="宋体" w:eastAsia="宋体" w:cs="宋体"/>
          <w:snapToGrid/>
          <w:color w:val="auto"/>
          <w:kern w:val="0"/>
          <w:sz w:val="24"/>
          <w:szCs w:val="24"/>
          <w:lang w:val="en-US" w:eastAsia="zh-CN" w:bidi="ar"/>
        </w:rPr>
        <w:t xml:space="preserve"> </w:t>
      </w:r>
    </w:p>
    <w:p w14:paraId="263196B6">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auto"/>
          <w:kern w:val="0"/>
          <w:sz w:val="24"/>
          <w:szCs w:val="24"/>
          <w:lang w:val="en-US" w:eastAsia="zh-CN" w:bidi="ar"/>
        </w:rPr>
        <w:t>2.货款支付前，乙方应根据合同货款金额按甲方要求开</w:t>
      </w:r>
      <w:r>
        <w:rPr>
          <w:rFonts w:hint="eastAsia" w:ascii="宋体" w:hAnsi="宋体" w:eastAsia="宋体" w:cs="宋体"/>
          <w:snapToGrid/>
          <w:color w:val="000000"/>
          <w:kern w:val="0"/>
          <w:sz w:val="24"/>
          <w:szCs w:val="24"/>
          <w:lang w:val="en-US" w:eastAsia="zh-CN" w:bidi="ar"/>
        </w:rPr>
        <w:t xml:space="preserve">具发票，逾期未开具的，甲方有权拒绝支付货款且不承担违约。 </w:t>
      </w:r>
    </w:p>
    <w:p w14:paraId="12CD781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三、交货日期 </w:t>
      </w:r>
    </w:p>
    <w:p w14:paraId="2192C4F0">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乙方应在本合同签订后30日内向甲方交货。</w:t>
      </w:r>
    </w:p>
    <w:p w14:paraId="147A3613">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四、交货地点、运输方式及运费结算 </w:t>
      </w:r>
    </w:p>
    <w:p w14:paraId="22595B49">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1.交货地点：新疆维吾尔自治区阿克苏地区阿克苏市虹桥路10号阿克苏地区中医医院 </w:t>
      </w:r>
    </w:p>
    <w:p w14:paraId="0FED7B90">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2.交货方式：乙方送货上门 </w:t>
      </w:r>
    </w:p>
    <w:p w14:paraId="664DD460">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收货人：     ，联系方式： </w:t>
      </w:r>
    </w:p>
    <w:p w14:paraId="746ADFB4">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3.运输方式：乙方负责运输且设备运输的费用由乙方承担。 </w:t>
      </w:r>
    </w:p>
    <w:p w14:paraId="3220B5ED">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五、包装及验收 </w:t>
      </w:r>
    </w:p>
    <w:p w14:paraId="79DDC84B">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1.所提供设备必须进行包装，免收包装费，包装物不回收。精密设备运输过程中需投保全额运输险，并采用防震包装，运输方案需经甲方审核，否则运输损坏由乙方全额赔偿。 </w:t>
      </w:r>
    </w:p>
    <w:p w14:paraId="3FEC4C67">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2.设备的包装均应有良好的防湿、防锈、防潮、防雨、防腐及防碰撞的措施，凡由于包装不良造成的损失和由此产生的费用均由乙方承担。 </w:t>
      </w:r>
    </w:p>
    <w:p w14:paraId="6E94A683">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3.因包装不妥在运输过程中发生设备丢失、损坏的，由乙方承担完全责任。 </w:t>
      </w:r>
    </w:p>
    <w:p w14:paraId="1A529E33">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4.符合招标文件中关于“包装”的要求。 </w:t>
      </w:r>
    </w:p>
    <w:p w14:paraId="5B4A58A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5.验收 </w:t>
      </w:r>
    </w:p>
    <w:p w14:paraId="60CDBADC">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5.1货到乙方指定地点后甲方按规定及本合同约定的外观、型号、技术参数、数量、产地，并根据制造商签发的《产品合格证》、《出厂清单》、《技术文件》等进行现场初步验收，不齐全、不合格的甲方有权要求乙方补齐或重新提供。且乙方应在7日内补齐、重新提供，由此产生的费用由乙方全部承担。如超过10日未补齐、重新提供的，甲方有权选择退货，乙方无权要求甲方支付任何货款，并且应从合同签订之日起至退货之日止按每日合同总价的1%向甲方赔偿经济损失；甲方选择继续要求乙方补齐、重新提供的，应从合同签订之日起至补齐、重新提供之日按每日合同总价的1%向甲方赔偿经济损失，由此产生的一切费用由乙方承担。设备外观损伤、型号不符、配件缺失的，乙方需在3日内更换/补齐，每延迟1日按合同总价1%扣除进度款。 </w:t>
      </w:r>
    </w:p>
    <w:p w14:paraId="4F3D5EBB">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5.2最终验收后，甲方在使用过程中对设备质量若存有异议，需向乙方提出，由双方选定第三方质量检验机构鉴定并认可该机构的质量鉴定结果。如甲方向乙方提出之日起5日内乙方未给与任何回复或乙方不同意共同选定，则甲方有权自行委托第三方质量检验机构进行鉴定，且双方同意以第三方质量检验机构出具的质量鉴定结果为准。设备运行参数需符合国家药监局注册标准，第三方检测机构由甲方指定，检测费用由乙方承担；检测不合格的，乙方需在7日内更换全新设备，累计2次不合格的，甲方有权退货并索赔。 </w:t>
      </w:r>
    </w:p>
    <w:p w14:paraId="12483A3B">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5.3验收按国家有关的规定、规范进行。验收时如发现所交付的设备有短装、次品、损坏或其它不符合本合同规定之情形者，甲方应做出详尽的现场记录，或由甲乙双方双方签署备忘录。此现场记录或备忘录可用作补充、缺失和更换损坏部件的有效证据。由此产生的有关费用由乙方承担。 </w:t>
      </w:r>
    </w:p>
    <w:p w14:paraId="3F96C493">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5.4验收合格后设备的所有权随之转交，由甲方提供设备的存放地点，并负责设备的保管和安全。 </w:t>
      </w:r>
    </w:p>
    <w:p w14:paraId="25839DB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5.5乙方需对甲方至少5名操作人员进行培训，培训时长不少于20课时，考核通过率需达95%，否则乙方需免费追加培训直至通过，否则不予支付进度款。 </w:t>
      </w:r>
    </w:p>
    <w:p w14:paraId="403E9671">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六、技术资料 </w:t>
      </w:r>
    </w:p>
    <w:p w14:paraId="5A60B279">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1.乙方需向甲方提供的资料为：所供设备的型号、规格、数量及生产厂家的产品检验证书、出厂检验报告、产品说明书、合格证等。 </w:t>
      </w:r>
    </w:p>
    <w:p w14:paraId="53CAED8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2.乙方提供的资料如还有除本条第一款之外的，乙方不免除资料提供义务，具体以实际情况和法律规定为准。 </w:t>
      </w:r>
    </w:p>
    <w:p w14:paraId="6DE0F40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七、产品质量保证及检验以及售后服务 </w:t>
      </w:r>
    </w:p>
    <w:p w14:paraId="75C6EDCC">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1.乙方保证提供的本合同约定（中标）设备为全新的产品且不存在产权争议。 </w:t>
      </w:r>
    </w:p>
    <w:p w14:paraId="436C9C2A">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2.设备质量标准：按合同交付的设备质量应符合国家监督管理部门规定的标准，并与承诺的质量相一致，确保使用的安全有效。 </w:t>
      </w:r>
    </w:p>
    <w:p w14:paraId="6710A1D0">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3.如果甲方确需对设备进行质量检验，可以书面形式把质量检验的具体要求通知乙方。如果乙方同意进行设备质量检验，或者甲方通过检验证明设备存在质量问题，则进行设备质量检验的费用由乙方承担，相关质量不合格的责任由乙方承担。 </w:t>
      </w:r>
    </w:p>
    <w:p w14:paraId="3C64071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4.设备到场后乙方需对设备进行安装调试，且乙方需在5个日历日内指派相应设备的专业工作人员对甲方（使用方）的工作人员进行培训，待甲方工作人员能正常使用且无任何技术问题时，甲方进行设备验收，乙方技术人员方可离场。 </w:t>
      </w:r>
    </w:p>
    <w:p w14:paraId="1ED14C5D">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5.乙方提供的产品质保期为叁年，核心部件延长至5年质保。质保期内出现任何质量问题，甲方均有权要求乙方无条件进行更换或提供维保服务，乙方需每季度向甲方单位派驻技术人员对甲方设备进行免费维护和调试，同时无偿对甲方工作人员进行技术指导和培训。 </w:t>
      </w:r>
    </w:p>
    <w:p w14:paraId="724083A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6.质保期内，设备因质量问题累计维修超过3次或单次停机超过24小时，乙方需无条件更换全新设备，质保期重新计算。 </w:t>
      </w:r>
    </w:p>
    <w:p w14:paraId="77E78506">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7.质保期内，乙方为甲方提供7×24小时技术援助电话，解答甲方在使用中遇到的问题，及时为甲方提出解决问题的建议。 </w:t>
      </w:r>
    </w:p>
    <w:p w14:paraId="404CF569">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8.甲方遇到使用及技术问题，电话咨询不能解决的，乙方应在24小时内到达现场进行处理；开机率&gt;98%的仪器设备如出现故障，工程师需在2小时内响应，48小时内修复，现场不能修复的，无偿提供备用机以保证采购方的正常使用；乙方未按上述约定执行，延迟服务给甲方造成的所有损失均由乙方承担； </w:t>
      </w:r>
    </w:p>
    <w:p w14:paraId="17D9727C">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9.在质保期内，如乙方的产品技术升级，乙方应及时通知甲方，如甲方有相应要求，乙方应对甲方购买的产品进行升级服务。 </w:t>
      </w:r>
    </w:p>
    <w:p w14:paraId="79FE607C">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10.质量保证期过后，乙方应同样提供免费电话咨询服务，并应承诺提供产品上门维护服务； </w:t>
      </w:r>
    </w:p>
    <w:p w14:paraId="61E8E1A6">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11.质保期满后，若有零部件出现故障，经权威部门鉴定属于寿命异常问题（明显短于该零部件正常寿命时），则由乙方负责免费更换及维修。 </w:t>
      </w:r>
    </w:p>
    <w:p w14:paraId="623F0AA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八、知识产权</w:t>
      </w:r>
    </w:p>
    <w:p w14:paraId="1338566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乙方保证合同项下提供的设备不侵犯任何第三方的专利权、商标权或版权等知识产权。否则，乙方须承担对第三方的知识产权的侵权责任并承担因此而发生的所有费用。如甲方因此承担赔偿责任甲方可向乙方进行追偿，乙方承担因追偿产生的一切费用（包括不限于：律师费、仲裁费、保全费、差旅费 </w:t>
      </w:r>
    </w:p>
    <w:p w14:paraId="601A0476">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等一切费用）。 </w:t>
      </w:r>
    </w:p>
    <w:p w14:paraId="6D5C790B">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九、甲、乙双方的权利及义务 </w:t>
      </w:r>
    </w:p>
    <w:p w14:paraId="4929FE63">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（一）甲方的权利及义务 </w:t>
      </w:r>
    </w:p>
    <w:p w14:paraId="061EC3C7">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1.若甲方对订购的设备有任何更改，包括设备的型号、品种、规格、数量、颜色、交货期等事宜，必须在双方签订合同后15天内书面通知乙方，交货期相应从变更之日起顺延。由于变更引起的合同总额的增减，则由甲乙双方友好协商后，多退少补。 </w:t>
      </w:r>
    </w:p>
    <w:p w14:paraId="04DA7953">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2.若乙方在交货时，由于甲方的原因或要求，不能及时将设备送达指定地点和验收时，则甲方负责承担与仓储及再次运输相关的费用，并给予乙方书面确认书，视为乙方已按期交付设备。 </w:t>
      </w:r>
    </w:p>
    <w:p w14:paraId="68404F1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3.甲方应当按照本合同的约定向乙方支付货款。 </w:t>
      </w:r>
    </w:p>
    <w:p w14:paraId="32577182">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（二）乙方的权利和义务 </w:t>
      </w:r>
    </w:p>
    <w:p w14:paraId="1B49B55B">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1.乙方有权要求甲方按照合同约定支付货款。 </w:t>
      </w:r>
    </w:p>
    <w:p w14:paraId="6BC85881">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2.乙方须按合同要求提供质量合格的设备，如期交付甲方指定的交货地点。 </w:t>
      </w:r>
    </w:p>
    <w:p w14:paraId="7332766C">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3.若因乙方向甲方提供的设备存在严重的质量问题（如：经检测不符合国家标准等），给第三方造成人身损害或因设备作出不准确的诊断结果给第三方造成人身或财产损失的一切责任由乙方承担，且不受本合同约定的质保期的限制。如甲方因此承担赔偿责任的甲方可向乙方进行追偿，乙方承担因追偿产生的一切费用（包括不限于：律师费、仲裁费、保全费、差旅费等费用）。同时，乙方还应承担违约责任。 </w:t>
      </w:r>
    </w:p>
    <w:p w14:paraId="59649552">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4.若乙方提供的设备不合格，甲方随时有权要求退换，乙方还应承担违约责任。 </w:t>
      </w:r>
    </w:p>
    <w:p w14:paraId="6C8D92EC">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5.质保期限届满后，乙方提供免费电话咨询服务，并承诺提供产品上门维护服务。 </w:t>
      </w:r>
    </w:p>
    <w:p w14:paraId="30DCD7A7">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6.乙方不得将合同项下的供货、安装、培训等义务转包给第三方，否则甲方有权解除合同。 </w:t>
      </w:r>
    </w:p>
    <w:p w14:paraId="2D5C2F7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7.乙方保证设备不侵犯第三方知识产权，如因侵权导致甲方被起诉，乙方需承担全部责任及赔偿费用。 </w:t>
      </w:r>
    </w:p>
    <w:p w14:paraId="3368DA67">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8.乙方技术人员需持有制造商认证的安装资质，安装过程需录制视频存档，未按规范操作导致设备精度偏差的，乙方需免费更换核心部件并延长1年质保期。 </w:t>
      </w:r>
    </w:p>
    <w:p w14:paraId="4A498977">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十、违约责任 </w:t>
      </w:r>
    </w:p>
    <w:p w14:paraId="22A5105B">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1.甲方按合同约定的付款期限付款，除不可抗力因素外，甲方不能在本合同约定的时间内支付货款的，应事先告知乙方，并征得乙方同意，否则甲方应向乙方支付违约金。（违约金计算方法：每延误七天按迟付款总金额的万分之三支付；不满七天按七天计算，依次类推） </w:t>
      </w:r>
    </w:p>
    <w:p w14:paraId="0421A54A">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2.乙方无正当理由而拖延交货，甲方将从货款中扣除逾期交货违约金而不影响合同项下的其他补救方法，违约金每周按货物总价的千分之五（5‰）计收，直至交货为止；逾期交货违约金的最高限额不超过货物总价百分之三（3%）；一周按七（7）天计算，不足七（7）天按一周计算；逾期交货30日以上的，甲方有权单方面解除合同。 </w:t>
      </w:r>
    </w:p>
    <w:p w14:paraId="7AD71E5D">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3.在设备正常使用期间，如乙方违反合同约定以及未按合同约定履行售后服务、质保服务或者履行售后服务、质保服务不符合合同约定的，每出现一次，乙方承担违约金壹万元，并由乙方承担第三方维修的全部费用； </w:t>
      </w:r>
    </w:p>
    <w:p w14:paraId="4BA92FE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4.乙方交付的货物不符合招标文件、投标文件和合同规定的，甲方有权拒收，并且要求乙方在限定的期限内更换，更换后的货物仍然不符合招标文件、投标文件和合同规定的，乙方应返还甲方已付款项，并向甲方支付本合同总价10%的违约金，同时甲方有权解除合同； </w:t>
      </w:r>
    </w:p>
    <w:p w14:paraId="603F89B4">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5.甲乙双方任何一方有违反本合同约定的情形或无故解除合同的，违约方应按合同总价款的10%向对方支付违约金； </w:t>
      </w:r>
    </w:p>
    <w:p w14:paraId="368C083A">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6.因设备质量问题导致医疗事故、患者损害或甲方被监管处罚的，乙方需承担全部赔偿责任（包括医疗费、误工费、罚款、商誉损失、律师费、诉讼费等），并按合同总价20%支付违约金；</w:t>
      </w:r>
    </w:p>
    <w:p w14:paraId="5979279C">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7.乙方履行合同不符合合同约定构成违约产生诉讼的，乙方应当负担甲方因诉讼产生的案件受理费、律师代理费、保全费、保全保险费等所有损失。 </w:t>
      </w:r>
    </w:p>
    <w:p w14:paraId="71E862B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十一、不可抗力 </w:t>
      </w:r>
    </w:p>
    <w:p w14:paraId="6FB1C3D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1.不可抗力指战争、严重火灾、洪水、台风、地震等或其它双方认定的不可抗力事件。 </w:t>
      </w:r>
    </w:p>
    <w:p w14:paraId="40F4BB6D">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2.甲乙双方中任何一方由于不可抗力影响合同执行时，发生不可抗力一方在不可抗力发生后尽快将事故通知另一方。在此情况下，双方仍然有责任采取必要的措施加速合同的执行，共同协商尽快解决问题。 </w:t>
      </w:r>
    </w:p>
    <w:p w14:paraId="1CBC8776">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十二、法律适用与争议解决 </w:t>
      </w:r>
    </w:p>
    <w:p w14:paraId="6F2EA87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1.本合同的订立、解释、履行及争议解决，均适用中华人民共和国法律。 </w:t>
      </w:r>
    </w:p>
    <w:p w14:paraId="30C949CD">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2.本合同履行过程中发生争议的，甲乙双方应友好协商；协商不成的，任何一方可向甲方所在地人民法院起诉，同时还应承担守约方为保障其自身权益而支付的诉讼费、律师费、保全费、公告费、邮寄送达费、鉴定费、公证费等全部费用。 </w:t>
      </w:r>
    </w:p>
    <w:p w14:paraId="7FA22BB7">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十三、其他 </w:t>
      </w:r>
    </w:p>
    <w:p w14:paraId="4FA0BF59">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1.本合同未尽事宜，由甲、乙双方友好协商，另签订补充协议。补充协议与本合同具有同等法律效力。 </w:t>
      </w:r>
    </w:p>
    <w:p w14:paraId="035EC4A1">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2.本合同附件是本合同的组成部分，与本合同具有同等法律效力。 </w:t>
      </w:r>
    </w:p>
    <w:p w14:paraId="3BE54B1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3.招标文件、投标文件及评标过程中形成的文字资料均作为本合同的组成部分，具有同等法律效力。 </w:t>
      </w:r>
    </w:p>
    <w:p w14:paraId="2729F54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4.合同及其补充协议经双方签字、盖章之日起生效，并在双方权利义务履行完毕之日自行终止。 </w:t>
      </w:r>
    </w:p>
    <w:p w14:paraId="2D93D27B">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0"/>
          <w:sz w:val="24"/>
          <w:szCs w:val="24"/>
          <w:lang w:val="en-US" w:eastAsia="zh-CN" w:bidi="ar"/>
        </w:rPr>
        <w:t xml:space="preserve">5.本合同壹式陆份，甲方执伍份，乙方执壹份，具有同等法律效力。 </w:t>
      </w:r>
    </w:p>
    <w:p w14:paraId="455F04E9">
      <w:pPr>
        <w:pStyle w:val="3"/>
      </w:pPr>
      <w:r>
        <w:rPr>
          <w:rFonts w:hint="eastAsia" w:ascii="宋体" w:hAnsi="宋体" w:eastAsia="宋体" w:cs="宋体"/>
          <w:snapToGrid/>
          <w:color w:val="000000"/>
          <w:kern w:val="0"/>
          <w:sz w:val="24"/>
          <w:szCs w:val="24"/>
          <w:lang w:val="en-US" w:eastAsia="zh-CN" w:bidi="ar"/>
        </w:rPr>
        <w:t>注：本合同格式仅作为参考文本，合同签订双方可根据项目的具体要求进行修订</w:t>
      </w:r>
      <w:r>
        <w:rPr>
          <w:rFonts w:hint="eastAsia" w:ascii="宋体" w:hAnsi="宋体" w:eastAsia="宋体" w:cs="宋体"/>
          <w:b/>
          <w:bCs/>
          <w:snapToGrid/>
          <w:color w:val="000000"/>
          <w:kern w:val="0"/>
          <w:sz w:val="24"/>
          <w:szCs w:val="24"/>
          <w:lang w:val="en-US" w:eastAsia="zh-CN" w:bidi="ar"/>
        </w:rPr>
        <w:t>。</w:t>
      </w:r>
    </w:p>
    <w:p w14:paraId="57217D35">
      <w:pPr>
        <w:sectPr>
          <w:headerReference r:id="rId46" w:type="default"/>
          <w:footerReference r:id="rId47" w:type="default"/>
          <w:pgSz w:w="11906" w:h="16839"/>
          <w:pgMar w:top="1091" w:right="1440" w:bottom="1156" w:left="1425" w:header="1076" w:footer="994" w:gutter="0"/>
          <w:pgNumType w:fmt="decimal"/>
          <w:cols w:space="720" w:num="1"/>
        </w:sectPr>
      </w:pPr>
    </w:p>
    <w:p w14:paraId="7C635838">
      <w:pPr>
        <w:pStyle w:val="3"/>
        <w:spacing w:line="256" w:lineRule="auto"/>
      </w:pPr>
    </w:p>
    <w:p w14:paraId="67A249BB">
      <w:pPr>
        <w:pStyle w:val="3"/>
        <w:spacing w:line="257" w:lineRule="auto"/>
      </w:pPr>
    </w:p>
    <w:p w14:paraId="26578FAB">
      <w:pPr>
        <w:spacing w:before="113" w:line="228" w:lineRule="auto"/>
        <w:ind w:left="4007"/>
        <w:outlineLvl w:val="1"/>
        <w:rPr>
          <w:rFonts w:ascii="仿宋" w:hAnsi="仿宋" w:eastAsia="仿宋" w:cs="仿宋"/>
          <w:sz w:val="35"/>
          <w:szCs w:val="35"/>
        </w:rPr>
      </w:pPr>
      <w:bookmarkStart w:id="84" w:name="bookmark57"/>
      <w:bookmarkEnd w:id="84"/>
      <w:bookmarkStart w:id="85" w:name="bookmark56"/>
      <w:bookmarkEnd w:id="85"/>
      <w:r>
        <w:rPr>
          <w:rFonts w:ascii="仿宋" w:hAnsi="仿宋" w:eastAsia="仿宋" w:cs="仿宋"/>
          <w:b/>
          <w:bCs/>
          <w:spacing w:val="-6"/>
          <w:sz w:val="35"/>
          <w:szCs w:val="35"/>
        </w:rPr>
        <w:t>响应函</w:t>
      </w:r>
    </w:p>
    <w:p w14:paraId="50B3B79A">
      <w:pPr>
        <w:spacing w:before="195" w:line="222" w:lineRule="auto"/>
        <w:ind w:left="581"/>
        <w:rPr>
          <w:rFonts w:ascii="仿宋" w:hAnsi="仿宋" w:eastAsia="仿宋" w:cs="仿宋"/>
          <w:sz w:val="28"/>
          <w:szCs w:val="28"/>
        </w:rPr>
      </w:pPr>
      <w:r>
        <w:rPr>
          <w:rFonts w:ascii="仿宋" w:hAnsi="仿宋" w:eastAsia="仿宋" w:cs="仿宋"/>
          <w:spacing w:val="-2"/>
          <w:sz w:val="28"/>
          <w:szCs w:val="28"/>
        </w:rPr>
        <w:t>致：</w:t>
      </w:r>
      <w:r>
        <w:rPr>
          <w:rFonts w:hint="eastAsia" w:ascii="仿宋" w:hAnsi="仿宋" w:eastAsia="仿宋" w:cs="仿宋"/>
          <w:spacing w:val="-2"/>
          <w:sz w:val="28"/>
          <w:szCs w:val="28"/>
          <w:lang w:val="en-US" w:eastAsia="zh-CN"/>
        </w:rPr>
        <w:t>新疆新之建工程咨询</w:t>
      </w:r>
      <w:r>
        <w:rPr>
          <w:rFonts w:ascii="仿宋" w:hAnsi="仿宋" w:eastAsia="仿宋" w:cs="仿宋"/>
          <w:spacing w:val="-2"/>
          <w:sz w:val="28"/>
          <w:szCs w:val="28"/>
        </w:rPr>
        <w:t>有限公司</w:t>
      </w:r>
    </w:p>
    <w:p w14:paraId="64DE435E">
      <w:pPr>
        <w:spacing w:before="224" w:line="369" w:lineRule="auto"/>
        <w:ind w:left="20" w:right="29" w:firstLine="567"/>
        <w:rPr>
          <w:rFonts w:ascii="仿宋" w:hAnsi="仿宋" w:eastAsia="仿宋" w:cs="仿宋"/>
          <w:sz w:val="28"/>
          <w:szCs w:val="28"/>
        </w:rPr>
      </w:pPr>
      <w:r>
        <w:rPr>
          <w:rFonts w:ascii="仿宋" w:hAnsi="仿宋" w:eastAsia="仿宋" w:cs="仿宋"/>
          <w:spacing w:val="9"/>
          <w:sz w:val="28"/>
          <w:szCs w:val="28"/>
        </w:rPr>
        <w:t>我方对本次采购文件已详细审阅，</w:t>
      </w:r>
      <w:r>
        <w:rPr>
          <w:rFonts w:ascii="仿宋" w:hAnsi="仿宋" w:eastAsia="仿宋" w:cs="仿宋"/>
          <w:spacing w:val="-75"/>
          <w:sz w:val="28"/>
          <w:szCs w:val="28"/>
        </w:rPr>
        <w:t xml:space="preserve"> </w:t>
      </w:r>
      <w:r>
        <w:rPr>
          <w:rFonts w:ascii="仿宋" w:hAnsi="仿宋" w:eastAsia="仿宋" w:cs="仿宋"/>
          <w:spacing w:val="9"/>
          <w:sz w:val="28"/>
          <w:szCs w:val="28"/>
        </w:rPr>
        <w:t>内容全部清</w:t>
      </w:r>
      <w:r>
        <w:rPr>
          <w:rFonts w:ascii="仿宋" w:hAnsi="仿宋" w:eastAsia="仿宋" w:cs="仿宋"/>
          <w:spacing w:val="8"/>
          <w:sz w:val="28"/>
          <w:szCs w:val="28"/>
        </w:rPr>
        <w:t>楚。我方自愿对此次</w:t>
      </w:r>
      <w:r>
        <w:rPr>
          <w:rFonts w:ascii="仿宋" w:hAnsi="仿宋" w:eastAsia="仿宋" w:cs="仿宋"/>
          <w:spacing w:val="-1"/>
          <w:sz w:val="28"/>
          <w:szCs w:val="28"/>
        </w:rPr>
        <w:t>采购项目投标，谨郑重声明以下诸点并对之负法律责任：</w:t>
      </w:r>
    </w:p>
    <w:p w14:paraId="17464D94">
      <w:pPr>
        <w:spacing w:before="1" w:line="222" w:lineRule="auto"/>
        <w:ind w:left="592"/>
        <w:rPr>
          <w:rFonts w:ascii="仿宋" w:hAnsi="仿宋" w:eastAsia="仿宋" w:cs="仿宋"/>
          <w:sz w:val="28"/>
          <w:szCs w:val="28"/>
        </w:rPr>
      </w:pPr>
      <w:r>
        <w:rPr>
          <w:rFonts w:ascii="Times New Roman" w:hAnsi="Times New Roman" w:eastAsia="Times New Roman" w:cs="Times New Roman"/>
          <w:spacing w:val="-3"/>
          <w:sz w:val="28"/>
          <w:szCs w:val="28"/>
        </w:rPr>
        <w:t>1</w:t>
      </w:r>
      <w:r>
        <w:rPr>
          <w:rFonts w:ascii="Times New Roman" w:hAnsi="Times New Roman" w:eastAsia="Times New Roman" w:cs="Times New Roman"/>
          <w:spacing w:val="-16"/>
          <w:sz w:val="28"/>
          <w:szCs w:val="28"/>
        </w:rPr>
        <w:t xml:space="preserve"> </w:t>
      </w:r>
      <w:r>
        <w:rPr>
          <w:rFonts w:ascii="仿宋" w:hAnsi="仿宋" w:eastAsia="仿宋" w:cs="仿宋"/>
          <w:spacing w:val="-3"/>
          <w:sz w:val="28"/>
          <w:szCs w:val="28"/>
        </w:rPr>
        <w:t>、我方同意采购文件的各项规定，赞同你方对采购文件的解释；</w:t>
      </w:r>
    </w:p>
    <w:p w14:paraId="605BCEFA">
      <w:pPr>
        <w:spacing w:before="221" w:line="221" w:lineRule="auto"/>
        <w:ind w:left="565"/>
        <w:rPr>
          <w:rFonts w:ascii="仿宋" w:hAnsi="仿宋" w:eastAsia="仿宋" w:cs="仿宋"/>
          <w:sz w:val="28"/>
          <w:szCs w:val="28"/>
        </w:rPr>
      </w:pPr>
      <w:r>
        <w:rPr>
          <w:rFonts w:ascii="Times New Roman" w:hAnsi="Times New Roman" w:eastAsia="Times New Roman" w:cs="Times New Roman"/>
          <w:spacing w:val="-2"/>
          <w:sz w:val="28"/>
          <w:szCs w:val="28"/>
        </w:rPr>
        <w:t>2</w:t>
      </w:r>
      <w:r>
        <w:rPr>
          <w:rFonts w:ascii="Times New Roman" w:hAnsi="Times New Roman" w:eastAsia="Times New Roman" w:cs="Times New Roman"/>
          <w:spacing w:val="-29"/>
          <w:sz w:val="28"/>
          <w:szCs w:val="28"/>
        </w:rPr>
        <w:t xml:space="preserve"> </w:t>
      </w:r>
      <w:r>
        <w:rPr>
          <w:rFonts w:ascii="仿宋" w:hAnsi="仿宋" w:eastAsia="仿宋" w:cs="仿宋"/>
          <w:spacing w:val="-2"/>
          <w:sz w:val="28"/>
          <w:szCs w:val="28"/>
        </w:rPr>
        <w:t>、我方提供的响应文件及资料、证照真实合法有效；</w:t>
      </w:r>
    </w:p>
    <w:p w14:paraId="2679FCF8">
      <w:pPr>
        <w:spacing w:before="226" w:line="221" w:lineRule="auto"/>
        <w:ind w:left="570"/>
        <w:rPr>
          <w:rFonts w:ascii="仿宋" w:hAnsi="仿宋" w:eastAsia="仿宋" w:cs="仿宋"/>
          <w:sz w:val="28"/>
          <w:szCs w:val="28"/>
        </w:rPr>
      </w:pPr>
      <w:r>
        <w:rPr>
          <w:rFonts w:ascii="Times New Roman" w:hAnsi="Times New Roman" w:eastAsia="Times New Roman" w:cs="Times New Roman"/>
          <w:spacing w:val="-2"/>
          <w:sz w:val="28"/>
          <w:szCs w:val="28"/>
        </w:rPr>
        <w:t>3</w:t>
      </w:r>
      <w:r>
        <w:rPr>
          <w:rFonts w:ascii="Times New Roman" w:hAnsi="Times New Roman" w:eastAsia="Times New Roman" w:cs="Times New Roman"/>
          <w:spacing w:val="-24"/>
          <w:sz w:val="28"/>
          <w:szCs w:val="28"/>
        </w:rPr>
        <w:t xml:space="preserve"> </w:t>
      </w:r>
      <w:r>
        <w:rPr>
          <w:rFonts w:ascii="仿宋" w:hAnsi="仿宋" w:eastAsia="仿宋" w:cs="仿宋"/>
          <w:spacing w:val="-2"/>
          <w:sz w:val="28"/>
          <w:szCs w:val="28"/>
        </w:rPr>
        <w:t>、我方愿向你方提供与本次招标有关的一切真实数据或资料；</w:t>
      </w:r>
    </w:p>
    <w:p w14:paraId="52313DED">
      <w:pPr>
        <w:spacing w:before="224" w:line="291" w:lineRule="auto"/>
        <w:ind w:left="17" w:right="28" w:firstLine="545"/>
        <w:rPr>
          <w:rFonts w:ascii="Times New Roman" w:hAnsi="Times New Roman" w:eastAsia="Times New Roman" w:cs="Times New Roman"/>
          <w:sz w:val="28"/>
          <w:szCs w:val="28"/>
        </w:rPr>
      </w:pPr>
      <w:r>
        <w:rPr>
          <w:rFonts w:ascii="Times New Roman" w:hAnsi="Times New Roman" w:eastAsia="Times New Roman" w:cs="Times New Roman"/>
          <w:spacing w:val="-3"/>
          <w:sz w:val="28"/>
          <w:szCs w:val="28"/>
        </w:rPr>
        <w:t>4</w:t>
      </w:r>
      <w:r>
        <w:rPr>
          <w:rFonts w:ascii="仿宋" w:hAnsi="仿宋" w:eastAsia="仿宋" w:cs="仿宋"/>
          <w:spacing w:val="-3"/>
          <w:sz w:val="28"/>
          <w:szCs w:val="28"/>
        </w:rPr>
        <w:t>、我方同意承担由响应文件内容填报不清或填报错误，所造成的无效</w:t>
      </w:r>
      <w:r>
        <w:rPr>
          <w:rFonts w:ascii="仿宋" w:hAnsi="仿宋" w:eastAsia="仿宋" w:cs="仿宋"/>
          <w:spacing w:val="-2"/>
          <w:sz w:val="28"/>
          <w:szCs w:val="28"/>
        </w:rPr>
        <w:t>标、废标、落标等后果</w:t>
      </w:r>
      <w:r>
        <w:rPr>
          <w:rFonts w:ascii="Times New Roman" w:hAnsi="Times New Roman" w:eastAsia="Times New Roman" w:cs="Times New Roman"/>
          <w:spacing w:val="-2"/>
          <w:sz w:val="28"/>
          <w:szCs w:val="28"/>
        </w:rPr>
        <w:t>;</w:t>
      </w:r>
    </w:p>
    <w:p w14:paraId="537075AC">
      <w:pPr>
        <w:spacing w:before="239" w:line="295" w:lineRule="auto"/>
        <w:ind w:left="21" w:right="28" w:firstLine="550"/>
        <w:rPr>
          <w:rFonts w:ascii="仿宋" w:hAnsi="仿宋" w:eastAsia="仿宋" w:cs="仿宋"/>
          <w:sz w:val="28"/>
          <w:szCs w:val="28"/>
        </w:rPr>
      </w:pPr>
      <w:r>
        <w:rPr>
          <w:rFonts w:ascii="Times New Roman" w:hAnsi="Times New Roman" w:eastAsia="Times New Roman" w:cs="Times New Roman"/>
          <w:spacing w:val="-3"/>
          <w:sz w:val="28"/>
          <w:szCs w:val="28"/>
        </w:rPr>
        <w:t>5</w:t>
      </w:r>
      <w:r>
        <w:rPr>
          <w:rFonts w:ascii="仿宋" w:hAnsi="仿宋" w:eastAsia="仿宋" w:cs="仿宋"/>
          <w:spacing w:val="-3"/>
          <w:sz w:val="28"/>
          <w:szCs w:val="28"/>
        </w:rPr>
        <w:t>、我方赞同你方组织的谈判小组所做出的评审和选择，同意谈判小组</w:t>
      </w:r>
      <w:r>
        <w:rPr>
          <w:rFonts w:ascii="仿宋" w:hAnsi="仿宋" w:eastAsia="仿宋" w:cs="仿宋"/>
          <w:spacing w:val="-1"/>
          <w:sz w:val="28"/>
          <w:szCs w:val="28"/>
        </w:rPr>
        <w:t>无义务向供应商进行任何有关评标解释的规定；</w:t>
      </w:r>
    </w:p>
    <w:p w14:paraId="5712D502">
      <w:pPr>
        <w:spacing w:before="222" w:line="296" w:lineRule="auto"/>
        <w:ind w:left="47" w:firstLine="524"/>
        <w:rPr>
          <w:rFonts w:ascii="仿宋" w:hAnsi="仿宋" w:eastAsia="仿宋" w:cs="仿宋"/>
          <w:sz w:val="28"/>
          <w:szCs w:val="28"/>
        </w:rPr>
      </w:pPr>
      <w:r>
        <w:rPr>
          <w:rFonts w:ascii="Times New Roman" w:hAnsi="Times New Roman" w:eastAsia="Times New Roman" w:cs="Times New Roman"/>
          <w:spacing w:val="-3"/>
          <w:sz w:val="28"/>
          <w:szCs w:val="28"/>
        </w:rPr>
        <w:t>6</w:t>
      </w:r>
      <w:r>
        <w:rPr>
          <w:rFonts w:ascii="Times New Roman" w:hAnsi="Times New Roman" w:eastAsia="Times New Roman" w:cs="Times New Roman"/>
          <w:spacing w:val="-29"/>
          <w:sz w:val="28"/>
          <w:szCs w:val="28"/>
        </w:rPr>
        <w:t xml:space="preserve"> </w:t>
      </w:r>
      <w:r>
        <w:rPr>
          <w:rFonts w:ascii="仿宋" w:hAnsi="仿宋" w:eastAsia="仿宋" w:cs="仿宋"/>
          <w:spacing w:val="-3"/>
          <w:sz w:val="28"/>
          <w:szCs w:val="28"/>
        </w:rPr>
        <w:t>、我方保证诚实履行合同，做到所供货物货真价实，绝不</w:t>
      </w:r>
      <w:r>
        <w:rPr>
          <w:rFonts w:ascii="仿宋" w:hAnsi="仿宋" w:eastAsia="仿宋" w:cs="仿宋"/>
          <w:spacing w:val="-4"/>
          <w:sz w:val="28"/>
          <w:szCs w:val="28"/>
        </w:rPr>
        <w:t>以次充好、</w:t>
      </w:r>
      <w:r>
        <w:rPr>
          <w:rFonts w:ascii="仿宋" w:hAnsi="仿宋" w:eastAsia="仿宋" w:cs="仿宋"/>
          <w:spacing w:val="-3"/>
          <w:sz w:val="28"/>
          <w:szCs w:val="28"/>
        </w:rPr>
        <w:t>以假充真，保质保量按期交货（完工</w:t>
      </w:r>
      <w:r>
        <w:rPr>
          <w:rFonts w:ascii="仿宋" w:hAnsi="仿宋" w:eastAsia="仿宋" w:cs="仿宋"/>
          <w:sz w:val="28"/>
          <w:szCs w:val="28"/>
        </w:rPr>
        <w:t>）；</w:t>
      </w:r>
    </w:p>
    <w:p w14:paraId="09D05756">
      <w:pPr>
        <w:spacing w:before="224" w:line="222" w:lineRule="auto"/>
        <w:ind w:left="569"/>
        <w:rPr>
          <w:rFonts w:ascii="仿宋" w:hAnsi="仿宋" w:eastAsia="仿宋" w:cs="仿宋"/>
          <w:sz w:val="28"/>
          <w:szCs w:val="28"/>
        </w:rPr>
      </w:pPr>
      <w:r>
        <w:rPr>
          <w:rFonts w:ascii="Times New Roman" w:hAnsi="Times New Roman" w:eastAsia="Times New Roman" w:cs="Times New Roman"/>
          <w:spacing w:val="-2"/>
          <w:sz w:val="28"/>
          <w:szCs w:val="28"/>
        </w:rPr>
        <w:t>7</w:t>
      </w:r>
      <w:r>
        <w:rPr>
          <w:rFonts w:ascii="Times New Roman" w:hAnsi="Times New Roman" w:eastAsia="Times New Roman" w:cs="Times New Roman"/>
          <w:spacing w:val="-29"/>
          <w:sz w:val="28"/>
          <w:szCs w:val="28"/>
        </w:rPr>
        <w:t xml:space="preserve"> </w:t>
      </w:r>
      <w:r>
        <w:rPr>
          <w:rFonts w:ascii="仿宋" w:hAnsi="仿宋" w:eastAsia="仿宋" w:cs="仿宋"/>
          <w:spacing w:val="-2"/>
          <w:sz w:val="28"/>
          <w:szCs w:val="28"/>
        </w:rPr>
        <w:t>、我方保证按照服务承诺提供及时有效的售后服</w:t>
      </w:r>
      <w:r>
        <w:rPr>
          <w:rFonts w:ascii="仿宋" w:hAnsi="仿宋" w:eastAsia="仿宋" w:cs="仿宋"/>
          <w:spacing w:val="-3"/>
          <w:sz w:val="28"/>
          <w:szCs w:val="28"/>
        </w:rPr>
        <w:t>务；</w:t>
      </w:r>
    </w:p>
    <w:p w14:paraId="4330F911">
      <w:pPr>
        <w:spacing w:before="222" w:line="295" w:lineRule="auto"/>
        <w:ind w:left="18" w:right="28" w:firstLine="557"/>
        <w:rPr>
          <w:rFonts w:ascii="仿宋" w:hAnsi="仿宋" w:eastAsia="仿宋" w:cs="仿宋"/>
          <w:sz w:val="28"/>
          <w:szCs w:val="28"/>
        </w:rPr>
      </w:pPr>
      <w:r>
        <w:rPr>
          <w:rFonts w:ascii="Times New Roman" w:hAnsi="Times New Roman" w:eastAsia="Times New Roman" w:cs="Times New Roman"/>
          <w:spacing w:val="-1"/>
          <w:sz w:val="28"/>
          <w:szCs w:val="28"/>
        </w:rPr>
        <w:t>8</w:t>
      </w:r>
      <w:r>
        <w:rPr>
          <w:rFonts w:ascii="Times New Roman" w:hAnsi="Times New Roman" w:eastAsia="Times New Roman" w:cs="Times New Roman"/>
          <w:spacing w:val="-21"/>
          <w:sz w:val="28"/>
          <w:szCs w:val="28"/>
        </w:rPr>
        <w:t xml:space="preserve"> </w:t>
      </w:r>
      <w:r>
        <w:rPr>
          <w:rFonts w:ascii="仿宋" w:hAnsi="仿宋" w:eastAsia="仿宋" w:cs="仿宋"/>
          <w:spacing w:val="-1"/>
          <w:sz w:val="28"/>
          <w:szCs w:val="28"/>
        </w:rPr>
        <w:t>、我方同意本响应文件的有效期为开标后</w:t>
      </w:r>
      <w:r>
        <w:rPr>
          <w:rFonts w:ascii="仿宋" w:hAnsi="仿宋" w:eastAsia="仿宋" w:cs="仿宋"/>
          <w:spacing w:val="-57"/>
          <w:sz w:val="28"/>
          <w:szCs w:val="28"/>
          <w:u w:val="single"/>
        </w:rPr>
        <w:t xml:space="preserve"> </w:t>
      </w:r>
      <w:r>
        <w:rPr>
          <w:rFonts w:hint="eastAsia" w:ascii="仿宋" w:hAnsi="仿宋" w:eastAsia="仿宋" w:cs="仿宋"/>
          <w:spacing w:val="-57"/>
          <w:sz w:val="28"/>
          <w:szCs w:val="28"/>
          <w:u w:val="single"/>
          <w:lang w:val="en-US" w:eastAsia="zh-CN"/>
        </w:rPr>
        <w:t xml:space="preserve">  </w:t>
      </w:r>
      <w:r>
        <w:rPr>
          <w:rFonts w:ascii="Times New Roman" w:hAnsi="Times New Roman" w:eastAsia="Times New Roman" w:cs="Times New Roman"/>
          <w:spacing w:val="18"/>
          <w:sz w:val="28"/>
          <w:szCs w:val="28"/>
          <w:u w:val="single"/>
        </w:rPr>
        <w:t xml:space="preserve"> </w:t>
      </w:r>
      <w:r>
        <w:rPr>
          <w:rFonts w:ascii="仿宋" w:hAnsi="仿宋" w:eastAsia="仿宋" w:cs="仿宋"/>
          <w:spacing w:val="-1"/>
          <w:sz w:val="28"/>
          <w:szCs w:val="28"/>
        </w:rPr>
        <w:t>天；一旦中标将响应文</w:t>
      </w:r>
      <w:r>
        <w:rPr>
          <w:rFonts w:ascii="仿宋" w:hAnsi="仿宋" w:eastAsia="仿宋" w:cs="仿宋"/>
          <w:spacing w:val="-3"/>
          <w:sz w:val="28"/>
          <w:szCs w:val="28"/>
        </w:rPr>
        <w:t>件转为合同附件；</w:t>
      </w:r>
    </w:p>
    <w:p w14:paraId="284505A9">
      <w:pPr>
        <w:spacing w:before="226" w:line="205" w:lineRule="auto"/>
        <w:ind w:left="570"/>
        <w:rPr>
          <w:rFonts w:ascii="仿宋" w:hAnsi="仿宋" w:eastAsia="仿宋" w:cs="仿宋"/>
          <w:sz w:val="31"/>
          <w:szCs w:val="31"/>
        </w:rPr>
      </w:pPr>
      <w:r>
        <w:rPr>
          <w:rFonts w:ascii="Times New Roman" w:hAnsi="Times New Roman" w:eastAsia="Times New Roman" w:cs="Times New Roman"/>
          <w:spacing w:val="-3"/>
          <w:sz w:val="28"/>
          <w:szCs w:val="28"/>
        </w:rPr>
        <w:t>9</w:t>
      </w:r>
      <w:r>
        <w:rPr>
          <w:rFonts w:ascii="Times New Roman" w:hAnsi="Times New Roman" w:eastAsia="Times New Roman" w:cs="Times New Roman"/>
          <w:spacing w:val="-30"/>
          <w:sz w:val="28"/>
          <w:szCs w:val="28"/>
        </w:rPr>
        <w:t xml:space="preserve"> </w:t>
      </w:r>
      <w:r>
        <w:rPr>
          <w:rFonts w:ascii="仿宋" w:hAnsi="仿宋" w:eastAsia="仿宋" w:cs="仿宋"/>
          <w:spacing w:val="-3"/>
          <w:sz w:val="28"/>
          <w:szCs w:val="28"/>
        </w:rPr>
        <w:t>、本次响应报价为</w:t>
      </w:r>
      <w:r>
        <w:rPr>
          <w:rFonts w:ascii="仿宋" w:hAnsi="仿宋" w:eastAsia="仿宋" w:cs="仿宋"/>
          <w:spacing w:val="-3"/>
          <w:sz w:val="28"/>
          <w:szCs w:val="28"/>
          <w:u w:val="single" w:color="auto"/>
        </w:rPr>
        <w:t xml:space="preserve">           </w:t>
      </w:r>
      <w:r>
        <w:rPr>
          <w:rFonts w:ascii="仿宋" w:hAnsi="仿宋" w:eastAsia="仿宋" w:cs="仿宋"/>
          <w:spacing w:val="-3"/>
          <w:sz w:val="28"/>
          <w:szCs w:val="28"/>
        </w:rPr>
        <w:t>（元</w:t>
      </w:r>
      <w:r>
        <w:rPr>
          <w:rFonts w:ascii="仿宋" w:hAnsi="仿宋" w:eastAsia="仿宋" w:cs="仿宋"/>
          <w:spacing w:val="7"/>
          <w:sz w:val="28"/>
          <w:szCs w:val="28"/>
        </w:rPr>
        <w:t>）</w:t>
      </w:r>
      <w:r>
        <w:rPr>
          <w:rFonts w:ascii="仿宋" w:hAnsi="仿宋" w:eastAsia="仿宋" w:cs="仿宋"/>
          <w:spacing w:val="7"/>
          <w:sz w:val="31"/>
          <w:szCs w:val="31"/>
        </w:rPr>
        <w:t>；</w:t>
      </w:r>
    </w:p>
    <w:p w14:paraId="5B85E074">
      <w:pPr>
        <w:spacing w:before="215" w:line="297" w:lineRule="auto"/>
        <w:ind w:left="23" w:right="28" w:firstLine="569"/>
        <w:rPr>
          <w:rFonts w:ascii="仿宋" w:hAnsi="仿宋" w:eastAsia="仿宋" w:cs="仿宋"/>
          <w:sz w:val="28"/>
          <w:szCs w:val="28"/>
        </w:rPr>
      </w:pPr>
      <w:r>
        <w:rPr>
          <w:rFonts w:ascii="Times New Roman" w:hAnsi="Times New Roman" w:eastAsia="Times New Roman" w:cs="Times New Roman"/>
          <w:sz w:val="28"/>
          <w:szCs w:val="28"/>
        </w:rPr>
        <w:t>10</w:t>
      </w:r>
      <w:r>
        <w:rPr>
          <w:rFonts w:ascii="Times New Roman" w:hAnsi="Times New Roman" w:eastAsia="Times New Roman" w:cs="Times New Roman"/>
          <w:spacing w:val="-29"/>
          <w:sz w:val="28"/>
          <w:szCs w:val="28"/>
        </w:rPr>
        <w:t xml:space="preserve"> </w:t>
      </w:r>
      <w:r>
        <w:rPr>
          <w:rFonts w:ascii="仿宋" w:hAnsi="仿宋" w:eastAsia="仿宋" w:cs="仿宋"/>
          <w:sz w:val="28"/>
          <w:szCs w:val="28"/>
        </w:rPr>
        <w:t>、我方在本项目招标结束后愿向招标代理提供纸</w:t>
      </w:r>
      <w:r>
        <w:rPr>
          <w:rFonts w:ascii="仿宋" w:hAnsi="仿宋" w:eastAsia="仿宋" w:cs="仿宋"/>
          <w:spacing w:val="-1"/>
          <w:sz w:val="28"/>
          <w:szCs w:val="28"/>
        </w:rPr>
        <w:t>质版响应文件正本</w:t>
      </w:r>
      <w:r>
        <w:rPr>
          <w:rFonts w:ascii="仿宋" w:hAnsi="仿宋" w:eastAsia="仿宋" w:cs="仿宋"/>
          <w:spacing w:val="-4"/>
          <w:sz w:val="28"/>
          <w:szCs w:val="28"/>
        </w:rPr>
        <w:t>一套，副本一套、电子</w:t>
      </w:r>
      <w:r>
        <w:rPr>
          <w:rFonts w:ascii="仿宋" w:hAnsi="仿宋" w:eastAsia="仿宋" w:cs="仿宋"/>
          <w:spacing w:val="-60"/>
          <w:sz w:val="28"/>
          <w:szCs w:val="28"/>
        </w:rPr>
        <w:t xml:space="preserve"> </w:t>
      </w:r>
      <w:r>
        <w:rPr>
          <w:rFonts w:ascii="Times New Roman" w:hAnsi="Times New Roman" w:eastAsia="Times New Roman" w:cs="Times New Roman"/>
          <w:spacing w:val="-4"/>
          <w:sz w:val="28"/>
          <w:szCs w:val="28"/>
        </w:rPr>
        <w:t>U</w:t>
      </w:r>
      <w:r>
        <w:rPr>
          <w:rFonts w:ascii="Times New Roman" w:hAnsi="Times New Roman" w:eastAsia="Times New Roman" w:cs="Times New Roman"/>
          <w:spacing w:val="27"/>
          <w:w w:val="101"/>
          <w:sz w:val="28"/>
          <w:szCs w:val="28"/>
        </w:rPr>
        <w:t xml:space="preserve"> </w:t>
      </w:r>
      <w:r>
        <w:rPr>
          <w:rFonts w:ascii="仿宋" w:hAnsi="仿宋" w:eastAsia="仿宋" w:cs="仿宋"/>
          <w:spacing w:val="-4"/>
          <w:sz w:val="28"/>
          <w:szCs w:val="28"/>
        </w:rPr>
        <w:t>盘两个；</w:t>
      </w:r>
    </w:p>
    <w:p w14:paraId="38E0C5EE">
      <w:pPr>
        <w:spacing w:before="220" w:line="221" w:lineRule="auto"/>
        <w:ind w:left="592"/>
        <w:rPr>
          <w:rFonts w:ascii="仿宋" w:hAnsi="仿宋" w:eastAsia="仿宋" w:cs="仿宋"/>
          <w:sz w:val="28"/>
          <w:szCs w:val="28"/>
        </w:rPr>
      </w:pPr>
      <w:r>
        <w:rPr>
          <w:rFonts w:ascii="Times New Roman" w:hAnsi="Times New Roman" w:eastAsia="Times New Roman" w:cs="Times New Roman"/>
          <w:spacing w:val="-4"/>
          <w:sz w:val="28"/>
          <w:szCs w:val="28"/>
        </w:rPr>
        <w:t>11</w:t>
      </w:r>
      <w:r>
        <w:rPr>
          <w:rFonts w:ascii="Times New Roman" w:hAnsi="Times New Roman" w:eastAsia="Times New Roman" w:cs="Times New Roman"/>
          <w:spacing w:val="-22"/>
          <w:sz w:val="28"/>
          <w:szCs w:val="28"/>
        </w:rPr>
        <w:t xml:space="preserve"> </w:t>
      </w:r>
      <w:r>
        <w:rPr>
          <w:rFonts w:ascii="仿宋" w:hAnsi="仿宋" w:eastAsia="仿宋" w:cs="仿宋"/>
          <w:spacing w:val="-4"/>
          <w:sz w:val="28"/>
          <w:szCs w:val="28"/>
        </w:rPr>
        <w:t>、与本次招标的一切往来，请按下列方式联系：</w:t>
      </w:r>
    </w:p>
    <w:p w14:paraId="44BADACF">
      <w:pPr>
        <w:spacing w:before="225" w:line="223" w:lineRule="auto"/>
        <w:ind w:left="861"/>
        <w:rPr>
          <w:rFonts w:ascii="仿宋" w:hAnsi="仿宋" w:eastAsia="仿宋" w:cs="仿宋"/>
          <w:sz w:val="28"/>
          <w:szCs w:val="28"/>
        </w:rPr>
      </w:pPr>
      <w:r>
        <w:rPr>
          <w:rFonts w:ascii="仿宋" w:hAnsi="仿宋" w:eastAsia="仿宋" w:cs="仿宋"/>
          <w:spacing w:val="-7"/>
          <w:sz w:val="28"/>
          <w:szCs w:val="28"/>
        </w:rPr>
        <w:t>手机：</w:t>
      </w:r>
    </w:p>
    <w:p w14:paraId="12D476C5">
      <w:pPr>
        <w:spacing w:before="223" w:line="224" w:lineRule="auto"/>
        <w:ind w:left="889"/>
        <w:rPr>
          <w:rFonts w:ascii="仿宋" w:hAnsi="仿宋" w:eastAsia="仿宋" w:cs="仿宋"/>
          <w:sz w:val="28"/>
          <w:szCs w:val="28"/>
        </w:rPr>
      </w:pPr>
      <w:r>
        <w:rPr>
          <w:rFonts w:ascii="仿宋" w:hAnsi="仿宋" w:eastAsia="仿宋" w:cs="仿宋"/>
          <w:spacing w:val="-16"/>
          <w:sz w:val="28"/>
          <w:szCs w:val="28"/>
        </w:rPr>
        <w:t>电话：</w:t>
      </w:r>
    </w:p>
    <w:p w14:paraId="6CCC2677">
      <w:pPr>
        <w:spacing w:before="219" w:line="224" w:lineRule="auto"/>
        <w:ind w:left="861"/>
        <w:rPr>
          <w:rFonts w:ascii="仿宋" w:hAnsi="仿宋" w:eastAsia="仿宋" w:cs="仿宋"/>
          <w:sz w:val="28"/>
          <w:szCs w:val="28"/>
        </w:rPr>
      </w:pPr>
      <w:r>
        <w:rPr>
          <w:rFonts w:ascii="仿宋" w:hAnsi="仿宋" w:eastAsia="仿宋" w:cs="仿宋"/>
          <w:spacing w:val="-7"/>
          <w:sz w:val="28"/>
          <w:szCs w:val="28"/>
        </w:rPr>
        <w:t>传真：</w:t>
      </w:r>
    </w:p>
    <w:p w14:paraId="36637D4C">
      <w:pPr>
        <w:spacing w:line="224" w:lineRule="auto"/>
        <w:rPr>
          <w:rFonts w:ascii="仿宋" w:hAnsi="仿宋" w:eastAsia="仿宋" w:cs="仿宋"/>
          <w:sz w:val="28"/>
          <w:szCs w:val="28"/>
        </w:rPr>
        <w:sectPr>
          <w:headerReference r:id="rId48" w:type="default"/>
          <w:footerReference r:id="rId49" w:type="default"/>
          <w:pgSz w:w="11906" w:h="16839"/>
          <w:pgMar w:top="1091" w:right="1410" w:bottom="1156" w:left="1440" w:header="1076" w:footer="994" w:gutter="0"/>
          <w:pgNumType w:fmt="decimal"/>
          <w:cols w:space="720" w:num="1"/>
        </w:sectPr>
      </w:pPr>
    </w:p>
    <w:p w14:paraId="1570EA60">
      <w:pPr>
        <w:pStyle w:val="3"/>
        <w:spacing w:line="279" w:lineRule="auto"/>
      </w:pPr>
    </w:p>
    <w:p w14:paraId="03A42325">
      <w:pPr>
        <w:pStyle w:val="3"/>
        <w:spacing w:line="279" w:lineRule="auto"/>
      </w:pPr>
    </w:p>
    <w:p w14:paraId="6A303257">
      <w:pPr>
        <w:pStyle w:val="3"/>
        <w:spacing w:line="279" w:lineRule="auto"/>
      </w:pPr>
    </w:p>
    <w:p w14:paraId="552FB7B5">
      <w:pPr>
        <w:pStyle w:val="3"/>
        <w:spacing w:line="279" w:lineRule="auto"/>
      </w:pPr>
    </w:p>
    <w:p w14:paraId="0C4E3480">
      <w:pPr>
        <w:spacing w:before="91" w:line="223" w:lineRule="auto"/>
        <w:ind w:left="867"/>
        <w:rPr>
          <w:rFonts w:ascii="仿宋" w:hAnsi="仿宋" w:eastAsia="仿宋" w:cs="仿宋"/>
          <w:sz w:val="28"/>
          <w:szCs w:val="28"/>
        </w:rPr>
      </w:pPr>
      <w:bookmarkStart w:id="86" w:name="bookmark104"/>
      <w:bookmarkEnd w:id="86"/>
      <w:r>
        <w:rPr>
          <w:rFonts w:ascii="仿宋" w:hAnsi="仿宋" w:eastAsia="仿宋" w:cs="仿宋"/>
          <w:spacing w:val="1"/>
          <w:sz w:val="28"/>
          <w:szCs w:val="28"/>
        </w:rPr>
        <w:t>法定代表人</w:t>
      </w:r>
      <w:r>
        <w:rPr>
          <w:rFonts w:ascii="仿宋" w:hAnsi="仿宋" w:eastAsia="仿宋" w:cs="仿宋"/>
          <w:spacing w:val="-20"/>
          <w:sz w:val="28"/>
          <w:szCs w:val="28"/>
        </w:rPr>
        <w:t>：</w:t>
      </w:r>
      <w:r>
        <w:rPr>
          <w:rFonts w:ascii="仿宋" w:hAnsi="仿宋" w:eastAsia="仿宋" w:cs="仿宋"/>
          <w:spacing w:val="-1"/>
          <w:sz w:val="28"/>
          <w:szCs w:val="28"/>
          <w:u w:val="single" w:color="auto"/>
        </w:rPr>
        <w:t xml:space="preserve"> </w:t>
      </w:r>
      <w:r>
        <w:rPr>
          <w:rFonts w:ascii="仿宋" w:hAnsi="仿宋" w:eastAsia="仿宋" w:cs="仿宋"/>
          <w:spacing w:val="-20"/>
          <w:sz w:val="28"/>
          <w:szCs w:val="28"/>
          <w:u w:val="single" w:color="auto"/>
        </w:rPr>
        <w:t>（</w:t>
      </w:r>
      <w:r>
        <w:rPr>
          <w:rFonts w:ascii="仿宋" w:hAnsi="仿宋" w:eastAsia="仿宋" w:cs="仿宋"/>
          <w:spacing w:val="1"/>
          <w:sz w:val="28"/>
          <w:szCs w:val="28"/>
          <w:u w:val="single" w:color="auto"/>
        </w:rPr>
        <w:t>签字或盖章）</w:t>
      </w:r>
      <w:r>
        <w:rPr>
          <w:rFonts w:ascii="仿宋" w:hAnsi="仿宋" w:eastAsia="仿宋" w:cs="仿宋"/>
          <w:sz w:val="28"/>
          <w:szCs w:val="28"/>
          <w:u w:val="single" w:color="auto"/>
        </w:rPr>
        <w:t xml:space="preserve">             </w:t>
      </w:r>
    </w:p>
    <w:p w14:paraId="5520978E">
      <w:pPr>
        <w:spacing w:before="220" w:line="224" w:lineRule="auto"/>
        <w:ind w:left="869"/>
        <w:rPr>
          <w:rFonts w:ascii="仿宋" w:hAnsi="仿宋" w:eastAsia="仿宋" w:cs="仿宋"/>
          <w:sz w:val="28"/>
          <w:szCs w:val="28"/>
        </w:rPr>
      </w:pPr>
      <w:r>
        <w:rPr>
          <w:rFonts w:ascii="仿宋" w:hAnsi="仿宋" w:eastAsia="仿宋" w:cs="仿宋"/>
          <w:spacing w:val="1"/>
          <w:sz w:val="28"/>
          <w:szCs w:val="28"/>
        </w:rPr>
        <w:t>委托代理人</w:t>
      </w:r>
      <w:r>
        <w:rPr>
          <w:rFonts w:ascii="仿宋" w:hAnsi="仿宋" w:eastAsia="仿宋" w:cs="仿宋"/>
          <w:spacing w:val="-21"/>
          <w:sz w:val="28"/>
          <w:szCs w:val="28"/>
        </w:rPr>
        <w:t>：</w:t>
      </w:r>
      <w:r>
        <w:rPr>
          <w:rFonts w:ascii="仿宋" w:hAnsi="仿宋" w:eastAsia="仿宋" w:cs="仿宋"/>
          <w:spacing w:val="-1"/>
          <w:sz w:val="28"/>
          <w:szCs w:val="28"/>
          <w:u w:val="single" w:color="auto"/>
        </w:rPr>
        <w:t xml:space="preserve"> </w:t>
      </w:r>
      <w:r>
        <w:rPr>
          <w:rFonts w:ascii="仿宋" w:hAnsi="仿宋" w:eastAsia="仿宋" w:cs="仿宋"/>
          <w:spacing w:val="-21"/>
          <w:sz w:val="28"/>
          <w:szCs w:val="28"/>
          <w:u w:val="single" w:color="auto"/>
        </w:rPr>
        <w:t>（</w:t>
      </w:r>
      <w:r>
        <w:rPr>
          <w:rFonts w:ascii="仿宋" w:hAnsi="仿宋" w:eastAsia="仿宋" w:cs="仿宋"/>
          <w:spacing w:val="1"/>
          <w:sz w:val="28"/>
          <w:szCs w:val="28"/>
          <w:u w:val="single" w:color="auto"/>
        </w:rPr>
        <w:t xml:space="preserve">签字）           </w:t>
      </w:r>
      <w:r>
        <w:rPr>
          <w:rFonts w:ascii="仿宋" w:hAnsi="仿宋" w:eastAsia="仿宋" w:cs="仿宋"/>
          <w:sz w:val="28"/>
          <w:szCs w:val="28"/>
          <w:u w:val="single" w:color="auto"/>
        </w:rPr>
        <w:t xml:space="preserve">       </w:t>
      </w:r>
    </w:p>
    <w:p w14:paraId="79D2F9A6">
      <w:pPr>
        <w:pStyle w:val="3"/>
        <w:spacing w:line="342" w:lineRule="auto"/>
      </w:pPr>
    </w:p>
    <w:p w14:paraId="1CEC7514">
      <w:pPr>
        <w:pStyle w:val="3"/>
        <w:spacing w:line="343" w:lineRule="auto"/>
      </w:pPr>
    </w:p>
    <w:p w14:paraId="16A0A27E">
      <w:pPr>
        <w:spacing w:before="91" w:line="222" w:lineRule="auto"/>
        <w:ind w:left="3938"/>
        <w:rPr>
          <w:rFonts w:ascii="仿宋" w:hAnsi="仿宋" w:eastAsia="仿宋" w:cs="仿宋"/>
          <w:sz w:val="28"/>
          <w:szCs w:val="28"/>
        </w:rPr>
      </w:pPr>
      <w:r>
        <w:rPr>
          <w:rFonts w:ascii="仿宋" w:hAnsi="仿宋" w:eastAsia="仿宋" w:cs="仿宋"/>
          <w:spacing w:val="-4"/>
          <w:sz w:val="28"/>
          <w:szCs w:val="28"/>
        </w:rPr>
        <w:t>供应商全称：</w:t>
      </w:r>
      <w:r>
        <w:rPr>
          <w:rFonts w:ascii="仿宋" w:hAnsi="仿宋" w:eastAsia="仿宋" w:cs="仿宋"/>
          <w:sz w:val="28"/>
          <w:szCs w:val="28"/>
          <w:u w:val="single" w:color="auto"/>
        </w:rPr>
        <w:t xml:space="preserve">                     </w:t>
      </w:r>
    </w:p>
    <w:p w14:paraId="4127858B">
      <w:pPr>
        <w:spacing w:before="222" w:line="222" w:lineRule="auto"/>
        <w:ind w:left="5759"/>
        <w:rPr>
          <w:rFonts w:ascii="仿宋" w:hAnsi="仿宋" w:eastAsia="仿宋" w:cs="仿宋"/>
          <w:sz w:val="28"/>
          <w:szCs w:val="28"/>
        </w:rPr>
      </w:pPr>
      <w:r>
        <w:rPr>
          <w:rFonts w:ascii="仿宋" w:hAnsi="仿宋" w:eastAsia="仿宋" w:cs="仿宋"/>
          <w:spacing w:val="-3"/>
          <w:sz w:val="28"/>
          <w:szCs w:val="28"/>
        </w:rPr>
        <w:t>（加盖单位公章）</w:t>
      </w:r>
    </w:p>
    <w:p w14:paraId="45DA1BB5">
      <w:pPr>
        <w:spacing w:before="223" w:line="223" w:lineRule="auto"/>
        <w:ind w:left="3805"/>
        <w:outlineLvl w:val="1"/>
        <w:rPr>
          <w:rFonts w:ascii="仿宋" w:hAnsi="仿宋" w:eastAsia="仿宋" w:cs="仿宋"/>
          <w:sz w:val="28"/>
          <w:szCs w:val="28"/>
        </w:rPr>
      </w:pPr>
      <w:r>
        <w:rPr>
          <w:rFonts w:ascii="仿宋" w:hAnsi="仿宋" w:eastAsia="仿宋" w:cs="仿宋"/>
          <w:spacing w:val="-10"/>
          <w:sz w:val="28"/>
          <w:szCs w:val="28"/>
        </w:rPr>
        <w:t>签署日期：</w:t>
      </w:r>
      <w:r>
        <w:rPr>
          <w:rFonts w:ascii="仿宋" w:hAnsi="仿宋" w:eastAsia="仿宋" w:cs="仿宋"/>
          <w:spacing w:val="3"/>
          <w:sz w:val="28"/>
          <w:szCs w:val="28"/>
        </w:rPr>
        <w:t xml:space="preserve">      </w:t>
      </w:r>
      <w:r>
        <w:rPr>
          <w:rFonts w:ascii="仿宋" w:hAnsi="仿宋" w:eastAsia="仿宋" w:cs="仿宋"/>
          <w:spacing w:val="-10"/>
          <w:sz w:val="28"/>
          <w:szCs w:val="28"/>
        </w:rPr>
        <w:t>年</w:t>
      </w:r>
      <w:r>
        <w:rPr>
          <w:rFonts w:ascii="仿宋" w:hAnsi="仿宋" w:eastAsia="仿宋" w:cs="仿宋"/>
          <w:spacing w:val="7"/>
          <w:sz w:val="28"/>
          <w:szCs w:val="28"/>
        </w:rPr>
        <w:t xml:space="preserve">     </w:t>
      </w:r>
      <w:r>
        <w:rPr>
          <w:rFonts w:ascii="仿宋" w:hAnsi="仿宋" w:eastAsia="仿宋" w:cs="仿宋"/>
          <w:spacing w:val="-10"/>
          <w:sz w:val="28"/>
          <w:szCs w:val="28"/>
        </w:rPr>
        <w:t>月</w:t>
      </w:r>
      <w:r>
        <w:rPr>
          <w:rFonts w:ascii="仿宋" w:hAnsi="仿宋" w:eastAsia="仿宋" w:cs="仿宋"/>
          <w:spacing w:val="15"/>
          <w:sz w:val="28"/>
          <w:szCs w:val="28"/>
        </w:rPr>
        <w:t xml:space="preserve">     </w:t>
      </w:r>
      <w:r>
        <w:rPr>
          <w:rFonts w:ascii="仿宋" w:hAnsi="仿宋" w:eastAsia="仿宋" w:cs="仿宋"/>
          <w:spacing w:val="-10"/>
          <w:sz w:val="28"/>
          <w:szCs w:val="28"/>
        </w:rPr>
        <w:t>日</w:t>
      </w:r>
    </w:p>
    <w:p w14:paraId="3F4B6D11">
      <w:pPr>
        <w:spacing w:line="223" w:lineRule="auto"/>
        <w:rPr>
          <w:rFonts w:ascii="仿宋" w:hAnsi="仿宋" w:eastAsia="仿宋" w:cs="仿宋"/>
          <w:sz w:val="28"/>
          <w:szCs w:val="28"/>
        </w:rPr>
        <w:sectPr>
          <w:footerReference r:id="rId50" w:type="default"/>
          <w:pgSz w:w="11906" w:h="16839"/>
          <w:pgMar w:top="1091" w:right="1440" w:bottom="1156" w:left="1440" w:header="1076" w:footer="994" w:gutter="0"/>
          <w:pgNumType w:fmt="decimal"/>
          <w:cols w:space="720" w:num="1"/>
        </w:sectPr>
      </w:pPr>
    </w:p>
    <w:p w14:paraId="202357DB">
      <w:pPr>
        <w:pStyle w:val="3"/>
        <w:spacing w:line="279" w:lineRule="auto"/>
      </w:pPr>
    </w:p>
    <w:p w14:paraId="1C587FFC">
      <w:pPr>
        <w:pStyle w:val="3"/>
        <w:spacing w:line="279" w:lineRule="auto"/>
      </w:pPr>
    </w:p>
    <w:p w14:paraId="6493362D">
      <w:pPr>
        <w:pStyle w:val="3"/>
        <w:spacing w:line="279" w:lineRule="auto"/>
      </w:pPr>
    </w:p>
    <w:p w14:paraId="5B5FC8E9">
      <w:pPr>
        <w:pStyle w:val="3"/>
        <w:spacing w:line="279" w:lineRule="auto"/>
      </w:pPr>
    </w:p>
    <w:p w14:paraId="69071B28">
      <w:pPr>
        <w:spacing w:before="91" w:line="223" w:lineRule="auto"/>
        <w:ind w:left="3356"/>
        <w:outlineLvl w:val="1"/>
        <w:rPr>
          <w:rFonts w:ascii="仿宋" w:hAnsi="仿宋" w:eastAsia="仿宋" w:cs="仿宋"/>
          <w:sz w:val="28"/>
          <w:szCs w:val="28"/>
        </w:rPr>
      </w:pPr>
      <w:bookmarkStart w:id="87" w:name="bookmark58"/>
      <w:bookmarkEnd w:id="87"/>
      <w:bookmarkStart w:id="88" w:name="bookmark59"/>
      <w:bookmarkEnd w:id="88"/>
      <w:r>
        <w:rPr>
          <w:rFonts w:ascii="仿宋" w:hAnsi="仿宋" w:eastAsia="仿宋" w:cs="仿宋"/>
          <w:b/>
          <w:bCs/>
          <w:spacing w:val="-5"/>
          <w:sz w:val="28"/>
          <w:szCs w:val="28"/>
        </w:rPr>
        <w:t>报价一览表（格式）</w:t>
      </w:r>
    </w:p>
    <w:p w14:paraId="2C7DDB42">
      <w:pPr>
        <w:spacing w:before="38"/>
      </w:pPr>
    </w:p>
    <w:p w14:paraId="2A064A65">
      <w:pPr>
        <w:spacing w:before="38"/>
      </w:pPr>
    </w:p>
    <w:tbl>
      <w:tblPr>
        <w:tblStyle w:val="9"/>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9"/>
        <w:gridCol w:w="2022"/>
        <w:gridCol w:w="1508"/>
        <w:gridCol w:w="3313"/>
        <w:gridCol w:w="1179"/>
      </w:tblGrid>
      <w:tr w14:paraId="28C71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1179" w:type="dxa"/>
            <w:vAlign w:val="top"/>
          </w:tcPr>
          <w:p w14:paraId="59012E69">
            <w:pPr>
              <w:pStyle w:val="10"/>
              <w:spacing w:before="213" w:line="223" w:lineRule="auto"/>
              <w:ind w:left="325"/>
            </w:pPr>
            <w:r>
              <w:rPr>
                <w:spacing w:val="-9"/>
              </w:rPr>
              <w:t>序号</w:t>
            </w:r>
          </w:p>
        </w:tc>
        <w:tc>
          <w:tcPr>
            <w:tcW w:w="2022" w:type="dxa"/>
            <w:vAlign w:val="top"/>
          </w:tcPr>
          <w:p w14:paraId="23F78230">
            <w:pPr>
              <w:pStyle w:val="10"/>
              <w:spacing w:before="212" w:line="222" w:lineRule="auto"/>
              <w:ind w:left="467"/>
            </w:pPr>
            <w:r>
              <w:rPr>
                <w:spacing w:val="-5"/>
              </w:rPr>
              <w:t>项目名称</w:t>
            </w:r>
          </w:p>
        </w:tc>
        <w:tc>
          <w:tcPr>
            <w:tcW w:w="1508" w:type="dxa"/>
            <w:vAlign w:val="top"/>
          </w:tcPr>
          <w:p w14:paraId="3661FBCF">
            <w:pPr>
              <w:pStyle w:val="10"/>
              <w:spacing w:before="213" w:line="298" w:lineRule="auto"/>
              <w:ind w:left="350" w:right="192" w:hanging="133"/>
            </w:pPr>
            <w:r>
              <w:rPr>
                <w:spacing w:val="-7"/>
              </w:rPr>
              <w:t>响应报价</w:t>
            </w:r>
            <w:r>
              <w:rPr>
                <w:spacing w:val="-6"/>
              </w:rPr>
              <w:t>（元）</w:t>
            </w:r>
          </w:p>
        </w:tc>
        <w:tc>
          <w:tcPr>
            <w:tcW w:w="3313" w:type="dxa"/>
            <w:vAlign w:val="top"/>
          </w:tcPr>
          <w:p w14:paraId="16F657EC">
            <w:pPr>
              <w:pStyle w:val="10"/>
              <w:spacing w:before="213" w:line="223" w:lineRule="auto"/>
              <w:ind w:left="1111"/>
            </w:pPr>
            <w:r>
              <w:rPr>
                <w:rFonts w:hint="eastAsia"/>
                <w:spacing w:val="-5"/>
                <w:lang w:val="en-US" w:eastAsia="zh-CN"/>
              </w:rPr>
              <w:t>供货</w:t>
            </w:r>
            <w:r>
              <w:rPr>
                <w:spacing w:val="-5"/>
              </w:rPr>
              <w:t>期限</w:t>
            </w:r>
          </w:p>
        </w:tc>
        <w:tc>
          <w:tcPr>
            <w:tcW w:w="1179" w:type="dxa"/>
            <w:vAlign w:val="top"/>
          </w:tcPr>
          <w:p w14:paraId="32644CAB">
            <w:pPr>
              <w:pStyle w:val="10"/>
              <w:spacing w:before="213" w:line="225" w:lineRule="auto"/>
              <w:ind w:left="328"/>
            </w:pPr>
            <w:r>
              <w:rPr>
                <w:spacing w:val="-10"/>
              </w:rPr>
              <w:t>备注</w:t>
            </w:r>
          </w:p>
        </w:tc>
      </w:tr>
      <w:tr w14:paraId="04263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7" w:hRule="atLeast"/>
        </w:trPr>
        <w:tc>
          <w:tcPr>
            <w:tcW w:w="1179" w:type="dxa"/>
            <w:vAlign w:val="top"/>
          </w:tcPr>
          <w:p w14:paraId="1CD3DE5F">
            <w:pPr>
              <w:spacing w:line="244" w:lineRule="auto"/>
              <w:rPr>
                <w:rFonts w:ascii="Arial"/>
                <w:sz w:val="21"/>
              </w:rPr>
            </w:pPr>
          </w:p>
          <w:p w14:paraId="17099EEF">
            <w:pPr>
              <w:spacing w:line="244" w:lineRule="auto"/>
              <w:rPr>
                <w:rFonts w:ascii="Arial"/>
                <w:sz w:val="21"/>
              </w:rPr>
            </w:pPr>
          </w:p>
          <w:p w14:paraId="06ED5723">
            <w:pPr>
              <w:spacing w:line="245" w:lineRule="auto"/>
              <w:rPr>
                <w:rFonts w:ascii="Arial"/>
                <w:sz w:val="21"/>
              </w:rPr>
            </w:pPr>
          </w:p>
          <w:p w14:paraId="3FF67AD4">
            <w:pPr>
              <w:spacing w:before="81" w:line="189" w:lineRule="auto"/>
              <w:ind w:left="550"/>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2022" w:type="dxa"/>
            <w:vAlign w:val="top"/>
          </w:tcPr>
          <w:p w14:paraId="00B1BA5C">
            <w:pPr>
              <w:pStyle w:val="10"/>
              <w:spacing w:before="211" w:line="322" w:lineRule="auto"/>
              <w:ind w:left="122" w:right="105" w:firstLine="18"/>
              <w:jc w:val="both"/>
            </w:pPr>
          </w:p>
        </w:tc>
        <w:tc>
          <w:tcPr>
            <w:tcW w:w="1508" w:type="dxa"/>
            <w:vAlign w:val="top"/>
          </w:tcPr>
          <w:p w14:paraId="022245BD">
            <w:pPr>
              <w:rPr>
                <w:rFonts w:ascii="Arial"/>
                <w:sz w:val="21"/>
              </w:rPr>
            </w:pPr>
          </w:p>
        </w:tc>
        <w:tc>
          <w:tcPr>
            <w:tcW w:w="3313" w:type="dxa"/>
            <w:vAlign w:val="top"/>
          </w:tcPr>
          <w:p w14:paraId="33EF2397">
            <w:pPr>
              <w:pStyle w:val="10"/>
              <w:spacing w:before="211" w:line="322" w:lineRule="auto"/>
              <w:ind w:left="128" w:right="8" w:firstLine="81"/>
              <w:jc w:val="both"/>
            </w:pPr>
            <w:r>
              <w:rPr>
                <w:color w:val="auto"/>
              </w:rPr>
              <w:t>合同签订之日起</w:t>
            </w:r>
            <w:r>
              <w:rPr>
                <w:rFonts w:hint="eastAsia"/>
                <w:color w:val="auto"/>
                <w:lang w:val="en-US" w:eastAsia="zh-CN"/>
              </w:rPr>
              <w:t>30</w:t>
            </w:r>
            <w:r>
              <w:rPr>
                <w:color w:val="auto"/>
              </w:rPr>
              <w:t>日内完成所有设备供货。</w:t>
            </w:r>
          </w:p>
        </w:tc>
        <w:tc>
          <w:tcPr>
            <w:tcW w:w="1179" w:type="dxa"/>
            <w:vAlign w:val="top"/>
          </w:tcPr>
          <w:p w14:paraId="7E536B01">
            <w:pPr>
              <w:rPr>
                <w:rFonts w:ascii="Arial"/>
                <w:sz w:val="21"/>
              </w:rPr>
            </w:pPr>
          </w:p>
        </w:tc>
      </w:tr>
    </w:tbl>
    <w:p w14:paraId="2AA2A375">
      <w:pPr>
        <w:pStyle w:val="3"/>
        <w:spacing w:line="245" w:lineRule="auto"/>
      </w:pPr>
    </w:p>
    <w:p w14:paraId="1E8C49F9">
      <w:pPr>
        <w:pStyle w:val="3"/>
        <w:spacing w:line="246" w:lineRule="auto"/>
      </w:pPr>
    </w:p>
    <w:p w14:paraId="5A2393F2">
      <w:pPr>
        <w:pStyle w:val="3"/>
        <w:spacing w:line="246" w:lineRule="auto"/>
      </w:pPr>
    </w:p>
    <w:p w14:paraId="464A9CFF">
      <w:pPr>
        <w:pStyle w:val="3"/>
        <w:spacing w:line="246" w:lineRule="auto"/>
      </w:pPr>
    </w:p>
    <w:p w14:paraId="295C90D3">
      <w:pPr>
        <w:pStyle w:val="3"/>
        <w:spacing w:line="246" w:lineRule="auto"/>
      </w:pPr>
    </w:p>
    <w:p w14:paraId="71465C7D">
      <w:pPr>
        <w:spacing w:before="91" w:line="222" w:lineRule="auto"/>
        <w:ind w:left="669"/>
        <w:rPr>
          <w:rFonts w:ascii="仿宋" w:hAnsi="仿宋" w:eastAsia="仿宋" w:cs="仿宋"/>
          <w:sz w:val="28"/>
          <w:szCs w:val="28"/>
        </w:rPr>
      </w:pPr>
      <w:r>
        <w:rPr>
          <w:rFonts w:ascii="仿宋" w:hAnsi="仿宋" w:eastAsia="仿宋" w:cs="仿宋"/>
          <w:spacing w:val="3"/>
          <w:sz w:val="28"/>
          <w:szCs w:val="28"/>
        </w:rPr>
        <w:t>供  应</w:t>
      </w:r>
      <w:r>
        <w:rPr>
          <w:rFonts w:ascii="仿宋" w:hAnsi="仿宋" w:eastAsia="仿宋" w:cs="仿宋"/>
          <w:spacing w:val="13"/>
          <w:sz w:val="28"/>
          <w:szCs w:val="28"/>
        </w:rPr>
        <w:t xml:space="preserve">  </w:t>
      </w:r>
      <w:r>
        <w:rPr>
          <w:rFonts w:ascii="仿宋" w:hAnsi="仿宋" w:eastAsia="仿宋" w:cs="仿宋"/>
          <w:spacing w:val="3"/>
          <w:sz w:val="28"/>
          <w:szCs w:val="28"/>
        </w:rPr>
        <w:t>商</w:t>
      </w:r>
      <w:r>
        <w:rPr>
          <w:rFonts w:ascii="仿宋" w:hAnsi="仿宋" w:eastAsia="仿宋" w:cs="仿宋"/>
          <w:spacing w:val="-38"/>
          <w:sz w:val="28"/>
          <w:szCs w:val="28"/>
        </w:rPr>
        <w:t>：（</w:t>
      </w:r>
      <w:r>
        <w:rPr>
          <w:rFonts w:ascii="仿宋" w:hAnsi="仿宋" w:eastAsia="仿宋" w:cs="仿宋"/>
          <w:spacing w:val="3"/>
          <w:sz w:val="28"/>
          <w:szCs w:val="28"/>
        </w:rPr>
        <w:t>单位盖章）</w:t>
      </w:r>
    </w:p>
    <w:p w14:paraId="665AF7DB">
      <w:pPr>
        <w:spacing w:before="223" w:line="223" w:lineRule="auto"/>
        <w:ind w:left="677"/>
        <w:rPr>
          <w:rFonts w:ascii="仿宋" w:hAnsi="仿宋" w:eastAsia="仿宋" w:cs="仿宋"/>
          <w:sz w:val="28"/>
          <w:szCs w:val="28"/>
        </w:rPr>
      </w:pPr>
      <w:r>
        <w:rPr>
          <w:rFonts w:ascii="仿宋" w:hAnsi="仿宋" w:eastAsia="仿宋" w:cs="仿宋"/>
          <w:spacing w:val="-2"/>
          <w:sz w:val="28"/>
          <w:szCs w:val="28"/>
        </w:rPr>
        <w:t>法定代表人（签字</w:t>
      </w:r>
      <w:r>
        <w:rPr>
          <w:rFonts w:ascii="Times New Roman" w:hAnsi="Times New Roman" w:eastAsia="Times New Roman" w:cs="Times New Roman"/>
          <w:spacing w:val="-2"/>
          <w:sz w:val="28"/>
          <w:szCs w:val="28"/>
        </w:rPr>
        <w:t>/</w:t>
      </w:r>
      <w:r>
        <w:rPr>
          <w:rFonts w:ascii="仿宋" w:hAnsi="仿宋" w:eastAsia="仿宋" w:cs="仿宋"/>
          <w:spacing w:val="-2"/>
          <w:sz w:val="28"/>
          <w:szCs w:val="28"/>
        </w:rPr>
        <w:t>盖章）或委托代理人（签字</w:t>
      </w:r>
      <w:r>
        <w:rPr>
          <w:rFonts w:ascii="仿宋" w:hAnsi="仿宋" w:eastAsia="仿宋" w:cs="仿宋"/>
          <w:spacing w:val="7"/>
          <w:sz w:val="28"/>
          <w:szCs w:val="28"/>
        </w:rPr>
        <w:t>）：</w:t>
      </w:r>
    </w:p>
    <w:p w14:paraId="0807CB9C">
      <w:pPr>
        <w:spacing w:before="224" w:line="223" w:lineRule="auto"/>
        <w:ind w:left="681"/>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14"/>
          <w:sz w:val="28"/>
          <w:szCs w:val="28"/>
        </w:rPr>
        <w:t xml:space="preserve">  </w:t>
      </w:r>
      <w:r>
        <w:rPr>
          <w:rFonts w:ascii="仿宋" w:hAnsi="仿宋" w:eastAsia="仿宋" w:cs="仿宋"/>
          <w:spacing w:val="-18"/>
          <w:sz w:val="28"/>
          <w:szCs w:val="28"/>
        </w:rPr>
        <w:t>月</w:t>
      </w:r>
      <w:r>
        <w:rPr>
          <w:rFonts w:ascii="仿宋" w:hAnsi="仿宋" w:eastAsia="仿宋" w:cs="仿宋"/>
          <w:spacing w:val="38"/>
          <w:sz w:val="28"/>
          <w:szCs w:val="28"/>
        </w:rPr>
        <w:t xml:space="preserve">  </w:t>
      </w:r>
      <w:r>
        <w:rPr>
          <w:rFonts w:ascii="仿宋" w:hAnsi="仿宋" w:eastAsia="仿宋" w:cs="仿宋"/>
          <w:spacing w:val="-18"/>
          <w:sz w:val="28"/>
          <w:szCs w:val="28"/>
        </w:rPr>
        <w:t>日</w:t>
      </w:r>
    </w:p>
    <w:p w14:paraId="4C6D5253">
      <w:pPr>
        <w:spacing w:line="223" w:lineRule="auto"/>
        <w:rPr>
          <w:rFonts w:ascii="仿宋" w:hAnsi="仿宋" w:eastAsia="仿宋" w:cs="仿宋"/>
          <w:sz w:val="28"/>
          <w:szCs w:val="28"/>
        </w:rPr>
        <w:sectPr>
          <w:headerReference r:id="rId51" w:type="default"/>
          <w:footerReference r:id="rId52" w:type="default"/>
          <w:pgSz w:w="11906" w:h="16839"/>
          <w:pgMar w:top="1091" w:right="1350" w:bottom="1156" w:left="1349" w:header="1076" w:footer="994" w:gutter="0"/>
          <w:pgNumType w:fmt="decimal"/>
          <w:cols w:space="720" w:num="1"/>
        </w:sectPr>
      </w:pPr>
    </w:p>
    <w:p w14:paraId="3D634B2D">
      <w:pPr>
        <w:pStyle w:val="3"/>
        <w:spacing w:line="317" w:lineRule="auto"/>
      </w:pPr>
    </w:p>
    <w:p w14:paraId="58808F57">
      <w:pPr>
        <w:pStyle w:val="3"/>
        <w:spacing w:line="317" w:lineRule="auto"/>
      </w:pPr>
    </w:p>
    <w:p w14:paraId="736B070E">
      <w:pPr>
        <w:pStyle w:val="3"/>
        <w:spacing w:line="318" w:lineRule="auto"/>
      </w:pPr>
    </w:p>
    <w:p w14:paraId="7111A266">
      <w:pPr>
        <w:spacing w:before="91" w:line="223" w:lineRule="auto"/>
        <w:ind w:left="3944"/>
        <w:outlineLvl w:val="1"/>
      </w:pPr>
      <w:bookmarkStart w:id="89" w:name="bookmark61"/>
      <w:bookmarkEnd w:id="89"/>
      <w:bookmarkStart w:id="90" w:name="bookmark60"/>
      <w:bookmarkEnd w:id="90"/>
      <w:r>
        <w:rPr>
          <w:rFonts w:ascii="仿宋" w:hAnsi="仿宋" w:eastAsia="仿宋" w:cs="仿宋"/>
          <w:b/>
          <w:bCs/>
          <w:spacing w:val="-6"/>
          <w:sz w:val="28"/>
          <w:szCs w:val="28"/>
        </w:rPr>
        <w:t>报价明细表</w:t>
      </w:r>
    </w:p>
    <w:p w14:paraId="4528B417">
      <w:pPr>
        <w:pStyle w:val="3"/>
        <w:spacing w:line="268" w:lineRule="auto"/>
      </w:pPr>
    </w:p>
    <w:p w14:paraId="0395036D">
      <w:pPr>
        <w:pStyle w:val="3"/>
        <w:spacing w:line="268" w:lineRule="auto"/>
      </w:pPr>
    </w:p>
    <w:p w14:paraId="47811198">
      <w:pPr>
        <w:pStyle w:val="3"/>
        <w:spacing w:line="268" w:lineRule="auto"/>
      </w:pPr>
    </w:p>
    <w:tbl>
      <w:tblPr>
        <w:tblStyle w:val="9"/>
        <w:tblW w:w="91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3"/>
        <w:gridCol w:w="1441"/>
        <w:gridCol w:w="1181"/>
        <w:gridCol w:w="1180"/>
        <w:gridCol w:w="1181"/>
        <w:gridCol w:w="1180"/>
        <w:gridCol w:w="1181"/>
        <w:gridCol w:w="883"/>
      </w:tblGrid>
      <w:tr w14:paraId="2F210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923" w:type="dxa"/>
            <w:vAlign w:val="top"/>
          </w:tcPr>
          <w:p w14:paraId="50244D97">
            <w:pPr>
              <w:spacing w:line="312" w:lineRule="auto"/>
              <w:rPr>
                <w:rFonts w:hint="eastAsia" w:ascii="宋体" w:hAnsi="宋体" w:eastAsia="宋体" w:cs="宋体"/>
                <w:sz w:val="24"/>
                <w:szCs w:val="24"/>
              </w:rPr>
            </w:pPr>
          </w:p>
          <w:p w14:paraId="01FE4A1E">
            <w:pPr>
              <w:spacing w:before="65" w:line="229" w:lineRule="auto"/>
              <w:ind w:left="256"/>
              <w:rPr>
                <w:rFonts w:hint="eastAsia" w:ascii="宋体" w:hAnsi="宋体" w:eastAsia="宋体" w:cs="宋体"/>
                <w:sz w:val="24"/>
                <w:szCs w:val="24"/>
              </w:rPr>
            </w:pPr>
            <w:r>
              <w:rPr>
                <w:rFonts w:hint="eastAsia" w:ascii="宋体" w:hAnsi="宋体" w:eastAsia="宋体" w:cs="宋体"/>
                <w:spacing w:val="5"/>
                <w:sz w:val="24"/>
                <w:szCs w:val="24"/>
              </w:rPr>
              <w:t>序号</w:t>
            </w:r>
          </w:p>
        </w:tc>
        <w:tc>
          <w:tcPr>
            <w:tcW w:w="1441" w:type="dxa"/>
            <w:vAlign w:val="top"/>
          </w:tcPr>
          <w:p w14:paraId="5393C30E">
            <w:pPr>
              <w:spacing w:line="312" w:lineRule="auto"/>
              <w:rPr>
                <w:rFonts w:hint="eastAsia" w:ascii="宋体" w:hAnsi="宋体" w:eastAsia="宋体" w:cs="宋体"/>
                <w:sz w:val="24"/>
                <w:szCs w:val="24"/>
              </w:rPr>
            </w:pPr>
          </w:p>
          <w:p w14:paraId="0642B8AE">
            <w:pPr>
              <w:spacing w:before="65" w:line="228" w:lineRule="auto"/>
              <w:ind w:left="304"/>
              <w:rPr>
                <w:rFonts w:hint="eastAsia" w:ascii="宋体" w:hAnsi="宋体" w:eastAsia="宋体" w:cs="宋体"/>
                <w:sz w:val="24"/>
                <w:szCs w:val="24"/>
              </w:rPr>
            </w:pPr>
            <w:r>
              <w:rPr>
                <w:rFonts w:hint="eastAsia" w:ascii="宋体" w:hAnsi="宋体" w:eastAsia="宋体" w:cs="宋体"/>
                <w:spacing w:val="7"/>
                <w:sz w:val="24"/>
                <w:szCs w:val="24"/>
              </w:rPr>
              <w:t>产品名称</w:t>
            </w:r>
          </w:p>
        </w:tc>
        <w:tc>
          <w:tcPr>
            <w:tcW w:w="1181" w:type="dxa"/>
            <w:vAlign w:val="top"/>
          </w:tcPr>
          <w:p w14:paraId="14A13A0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textAlignment w:val="baseline"/>
              <w:rPr>
                <w:rFonts w:hint="eastAsia" w:ascii="宋体" w:hAnsi="宋体" w:eastAsia="宋体" w:cs="宋体"/>
                <w:sz w:val="24"/>
                <w:szCs w:val="24"/>
              </w:rPr>
            </w:pPr>
            <w:r>
              <w:rPr>
                <w:rFonts w:hint="eastAsia" w:ascii="宋体" w:hAnsi="宋体" w:eastAsia="宋体" w:cs="宋体"/>
                <w:spacing w:val="-13"/>
                <w:sz w:val="24"/>
                <w:szCs w:val="24"/>
              </w:rPr>
              <w:t>品牌、规格</w:t>
            </w:r>
            <w:r>
              <w:rPr>
                <w:rFonts w:hint="eastAsia" w:ascii="宋体" w:hAnsi="宋体" w:eastAsia="宋体" w:cs="宋体"/>
                <w:spacing w:val="1"/>
                <w:sz w:val="24"/>
                <w:szCs w:val="24"/>
              </w:rPr>
              <w:t>型号</w:t>
            </w:r>
          </w:p>
        </w:tc>
        <w:tc>
          <w:tcPr>
            <w:tcW w:w="1180" w:type="dxa"/>
            <w:vAlign w:val="top"/>
          </w:tcPr>
          <w:p w14:paraId="0D78F401">
            <w:pPr>
              <w:spacing w:line="312" w:lineRule="auto"/>
              <w:rPr>
                <w:rFonts w:hint="eastAsia" w:ascii="宋体" w:hAnsi="宋体" w:eastAsia="宋体" w:cs="宋体"/>
                <w:sz w:val="24"/>
                <w:szCs w:val="24"/>
              </w:rPr>
            </w:pPr>
          </w:p>
          <w:p w14:paraId="337D54A3">
            <w:pPr>
              <w:spacing w:before="65" w:line="226" w:lineRule="auto"/>
              <w:ind w:left="115"/>
              <w:rPr>
                <w:rFonts w:hint="eastAsia" w:ascii="宋体" w:hAnsi="宋体" w:eastAsia="宋体" w:cs="宋体"/>
                <w:sz w:val="24"/>
                <w:szCs w:val="24"/>
              </w:rPr>
            </w:pPr>
            <w:r>
              <w:rPr>
                <w:rFonts w:hint="eastAsia" w:ascii="宋体" w:hAnsi="宋体" w:eastAsia="宋体" w:cs="宋体"/>
                <w:spacing w:val="5"/>
                <w:sz w:val="24"/>
                <w:szCs w:val="24"/>
              </w:rPr>
              <w:t>单价（元）</w:t>
            </w:r>
          </w:p>
        </w:tc>
        <w:tc>
          <w:tcPr>
            <w:tcW w:w="1181" w:type="dxa"/>
            <w:vAlign w:val="top"/>
          </w:tcPr>
          <w:p w14:paraId="39A3113B">
            <w:pPr>
              <w:spacing w:line="312" w:lineRule="auto"/>
              <w:rPr>
                <w:rFonts w:hint="eastAsia" w:ascii="宋体" w:hAnsi="宋体" w:eastAsia="宋体" w:cs="宋体"/>
                <w:sz w:val="24"/>
                <w:szCs w:val="24"/>
              </w:rPr>
            </w:pPr>
          </w:p>
          <w:p w14:paraId="4C620126">
            <w:pPr>
              <w:spacing w:before="65" w:line="228" w:lineRule="auto"/>
              <w:ind w:left="387"/>
              <w:rPr>
                <w:rFonts w:hint="eastAsia" w:ascii="宋体" w:hAnsi="宋体" w:eastAsia="宋体" w:cs="宋体"/>
                <w:sz w:val="24"/>
                <w:szCs w:val="24"/>
              </w:rPr>
            </w:pPr>
            <w:r>
              <w:rPr>
                <w:rFonts w:hint="eastAsia" w:ascii="宋体" w:hAnsi="宋体" w:eastAsia="宋体" w:cs="宋体"/>
                <w:spacing w:val="3"/>
                <w:sz w:val="24"/>
                <w:szCs w:val="24"/>
              </w:rPr>
              <w:t>数量</w:t>
            </w:r>
          </w:p>
        </w:tc>
        <w:tc>
          <w:tcPr>
            <w:tcW w:w="1180" w:type="dxa"/>
            <w:vAlign w:val="top"/>
          </w:tcPr>
          <w:p w14:paraId="41E7C616">
            <w:pPr>
              <w:spacing w:line="312" w:lineRule="auto"/>
              <w:rPr>
                <w:rFonts w:hint="eastAsia" w:ascii="宋体" w:hAnsi="宋体" w:eastAsia="宋体" w:cs="宋体"/>
                <w:sz w:val="24"/>
                <w:szCs w:val="24"/>
              </w:rPr>
            </w:pPr>
          </w:p>
          <w:p w14:paraId="3AC0A0FD">
            <w:pPr>
              <w:spacing w:before="65" w:line="226" w:lineRule="auto"/>
              <w:ind w:left="119"/>
              <w:rPr>
                <w:rFonts w:hint="eastAsia" w:ascii="宋体" w:hAnsi="宋体" w:eastAsia="宋体" w:cs="宋体"/>
                <w:sz w:val="24"/>
                <w:szCs w:val="24"/>
              </w:rPr>
            </w:pPr>
            <w:r>
              <w:rPr>
                <w:rFonts w:hint="eastAsia" w:ascii="宋体" w:hAnsi="宋体" w:eastAsia="宋体" w:cs="宋体"/>
                <w:spacing w:val="4"/>
                <w:sz w:val="24"/>
                <w:szCs w:val="24"/>
              </w:rPr>
              <w:t>总价（元）</w:t>
            </w:r>
          </w:p>
        </w:tc>
        <w:tc>
          <w:tcPr>
            <w:tcW w:w="1181" w:type="dxa"/>
            <w:vAlign w:val="top"/>
          </w:tcPr>
          <w:p w14:paraId="6B04CD47">
            <w:pPr>
              <w:spacing w:line="312" w:lineRule="auto"/>
              <w:rPr>
                <w:rFonts w:hint="eastAsia" w:ascii="宋体" w:hAnsi="宋体" w:eastAsia="宋体" w:cs="宋体"/>
                <w:sz w:val="24"/>
                <w:szCs w:val="24"/>
              </w:rPr>
            </w:pPr>
          </w:p>
          <w:p w14:paraId="11A2F66A">
            <w:pPr>
              <w:spacing w:before="65" w:line="228" w:lineRule="auto"/>
              <w:ind w:left="178"/>
              <w:rPr>
                <w:rFonts w:hint="eastAsia" w:ascii="宋体" w:hAnsi="宋体" w:eastAsia="宋体" w:cs="宋体"/>
                <w:sz w:val="24"/>
                <w:szCs w:val="24"/>
              </w:rPr>
            </w:pPr>
            <w:r>
              <w:rPr>
                <w:rFonts w:hint="eastAsia" w:ascii="宋体" w:hAnsi="宋体" w:eastAsia="宋体" w:cs="宋体"/>
                <w:spacing w:val="6"/>
                <w:sz w:val="24"/>
                <w:szCs w:val="24"/>
              </w:rPr>
              <w:t>生产厂家</w:t>
            </w:r>
          </w:p>
        </w:tc>
        <w:tc>
          <w:tcPr>
            <w:tcW w:w="883" w:type="dxa"/>
            <w:vAlign w:val="top"/>
          </w:tcPr>
          <w:p w14:paraId="465F9365">
            <w:pPr>
              <w:spacing w:before="139" w:line="377" w:lineRule="auto"/>
              <w:ind w:left="347" w:right="125" w:hanging="214"/>
              <w:rPr>
                <w:rFonts w:hint="eastAsia" w:ascii="宋体" w:hAnsi="宋体" w:eastAsia="宋体" w:cs="宋体"/>
                <w:sz w:val="24"/>
                <w:szCs w:val="24"/>
              </w:rPr>
            </w:pPr>
            <w:r>
              <w:rPr>
                <w:rFonts w:hint="eastAsia" w:ascii="宋体" w:hAnsi="宋体" w:eastAsia="宋体" w:cs="宋体"/>
                <w:spacing w:val="6"/>
                <w:sz w:val="24"/>
                <w:szCs w:val="24"/>
              </w:rPr>
              <w:t>可附图</w:t>
            </w:r>
            <w:r>
              <w:rPr>
                <w:rFonts w:hint="eastAsia" w:ascii="宋体" w:hAnsi="宋体" w:eastAsia="宋体" w:cs="宋体"/>
                <w:sz w:val="24"/>
                <w:szCs w:val="24"/>
              </w:rPr>
              <w:t>片</w:t>
            </w:r>
          </w:p>
        </w:tc>
      </w:tr>
      <w:tr w14:paraId="79597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23" w:type="dxa"/>
            <w:vAlign w:val="top"/>
          </w:tcPr>
          <w:p w14:paraId="1D976778">
            <w:pPr>
              <w:rPr>
                <w:rFonts w:hint="eastAsia" w:ascii="宋体" w:hAnsi="宋体" w:eastAsia="宋体" w:cs="宋体"/>
                <w:sz w:val="24"/>
                <w:szCs w:val="24"/>
              </w:rPr>
            </w:pPr>
          </w:p>
        </w:tc>
        <w:tc>
          <w:tcPr>
            <w:tcW w:w="1441" w:type="dxa"/>
            <w:vAlign w:val="top"/>
          </w:tcPr>
          <w:p w14:paraId="5E628BC5">
            <w:pPr>
              <w:rPr>
                <w:rFonts w:hint="eastAsia" w:ascii="宋体" w:hAnsi="宋体" w:eastAsia="宋体" w:cs="宋体"/>
                <w:sz w:val="24"/>
                <w:szCs w:val="24"/>
              </w:rPr>
            </w:pPr>
          </w:p>
        </w:tc>
        <w:tc>
          <w:tcPr>
            <w:tcW w:w="1181" w:type="dxa"/>
            <w:vAlign w:val="top"/>
          </w:tcPr>
          <w:p w14:paraId="03D08E52">
            <w:pPr>
              <w:rPr>
                <w:rFonts w:hint="eastAsia" w:ascii="宋体" w:hAnsi="宋体" w:eastAsia="宋体" w:cs="宋体"/>
                <w:sz w:val="24"/>
                <w:szCs w:val="24"/>
              </w:rPr>
            </w:pPr>
          </w:p>
        </w:tc>
        <w:tc>
          <w:tcPr>
            <w:tcW w:w="1180" w:type="dxa"/>
            <w:vAlign w:val="top"/>
          </w:tcPr>
          <w:p w14:paraId="635C8DCC">
            <w:pPr>
              <w:rPr>
                <w:rFonts w:hint="eastAsia" w:ascii="宋体" w:hAnsi="宋体" w:eastAsia="宋体" w:cs="宋体"/>
                <w:sz w:val="24"/>
                <w:szCs w:val="24"/>
              </w:rPr>
            </w:pPr>
          </w:p>
        </w:tc>
        <w:tc>
          <w:tcPr>
            <w:tcW w:w="1181" w:type="dxa"/>
            <w:vAlign w:val="top"/>
          </w:tcPr>
          <w:p w14:paraId="5794DB49">
            <w:pPr>
              <w:rPr>
                <w:rFonts w:hint="eastAsia" w:ascii="宋体" w:hAnsi="宋体" w:eastAsia="宋体" w:cs="宋体"/>
                <w:sz w:val="24"/>
                <w:szCs w:val="24"/>
              </w:rPr>
            </w:pPr>
          </w:p>
        </w:tc>
        <w:tc>
          <w:tcPr>
            <w:tcW w:w="1180" w:type="dxa"/>
            <w:vAlign w:val="top"/>
          </w:tcPr>
          <w:p w14:paraId="481C641D">
            <w:pPr>
              <w:rPr>
                <w:rFonts w:hint="eastAsia" w:ascii="宋体" w:hAnsi="宋体" w:eastAsia="宋体" w:cs="宋体"/>
                <w:sz w:val="24"/>
                <w:szCs w:val="24"/>
              </w:rPr>
            </w:pPr>
          </w:p>
        </w:tc>
        <w:tc>
          <w:tcPr>
            <w:tcW w:w="1181" w:type="dxa"/>
            <w:vAlign w:val="top"/>
          </w:tcPr>
          <w:p w14:paraId="6065CE74">
            <w:pPr>
              <w:rPr>
                <w:rFonts w:hint="eastAsia" w:ascii="宋体" w:hAnsi="宋体" w:eastAsia="宋体" w:cs="宋体"/>
                <w:sz w:val="24"/>
                <w:szCs w:val="24"/>
              </w:rPr>
            </w:pPr>
          </w:p>
        </w:tc>
        <w:tc>
          <w:tcPr>
            <w:tcW w:w="883" w:type="dxa"/>
            <w:vAlign w:val="top"/>
          </w:tcPr>
          <w:p w14:paraId="28F7C4BE">
            <w:pPr>
              <w:rPr>
                <w:rFonts w:hint="eastAsia" w:ascii="宋体" w:hAnsi="宋体" w:eastAsia="宋体" w:cs="宋体"/>
                <w:sz w:val="24"/>
                <w:szCs w:val="24"/>
              </w:rPr>
            </w:pPr>
          </w:p>
        </w:tc>
      </w:tr>
      <w:tr w14:paraId="1FC4C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3" w:type="dxa"/>
            <w:vAlign w:val="top"/>
          </w:tcPr>
          <w:p w14:paraId="1767A341">
            <w:pPr>
              <w:rPr>
                <w:rFonts w:hint="eastAsia" w:ascii="宋体" w:hAnsi="宋体" w:eastAsia="宋体" w:cs="宋体"/>
                <w:sz w:val="24"/>
                <w:szCs w:val="24"/>
              </w:rPr>
            </w:pPr>
          </w:p>
        </w:tc>
        <w:tc>
          <w:tcPr>
            <w:tcW w:w="1441" w:type="dxa"/>
            <w:vAlign w:val="top"/>
          </w:tcPr>
          <w:p w14:paraId="606F1F2A">
            <w:pPr>
              <w:rPr>
                <w:rFonts w:hint="eastAsia" w:ascii="宋体" w:hAnsi="宋体" w:eastAsia="宋体" w:cs="宋体"/>
                <w:sz w:val="24"/>
                <w:szCs w:val="24"/>
              </w:rPr>
            </w:pPr>
          </w:p>
        </w:tc>
        <w:tc>
          <w:tcPr>
            <w:tcW w:w="1181" w:type="dxa"/>
            <w:vAlign w:val="top"/>
          </w:tcPr>
          <w:p w14:paraId="6507E8C8">
            <w:pPr>
              <w:rPr>
                <w:rFonts w:hint="eastAsia" w:ascii="宋体" w:hAnsi="宋体" w:eastAsia="宋体" w:cs="宋体"/>
                <w:sz w:val="24"/>
                <w:szCs w:val="24"/>
              </w:rPr>
            </w:pPr>
          </w:p>
        </w:tc>
        <w:tc>
          <w:tcPr>
            <w:tcW w:w="1180" w:type="dxa"/>
            <w:vAlign w:val="top"/>
          </w:tcPr>
          <w:p w14:paraId="2367E3F5">
            <w:pPr>
              <w:rPr>
                <w:rFonts w:hint="eastAsia" w:ascii="宋体" w:hAnsi="宋体" w:eastAsia="宋体" w:cs="宋体"/>
                <w:sz w:val="24"/>
                <w:szCs w:val="24"/>
              </w:rPr>
            </w:pPr>
          </w:p>
        </w:tc>
        <w:tc>
          <w:tcPr>
            <w:tcW w:w="1181" w:type="dxa"/>
            <w:vAlign w:val="top"/>
          </w:tcPr>
          <w:p w14:paraId="439E80F7">
            <w:pPr>
              <w:rPr>
                <w:rFonts w:hint="eastAsia" w:ascii="宋体" w:hAnsi="宋体" w:eastAsia="宋体" w:cs="宋体"/>
                <w:sz w:val="24"/>
                <w:szCs w:val="24"/>
              </w:rPr>
            </w:pPr>
          </w:p>
        </w:tc>
        <w:tc>
          <w:tcPr>
            <w:tcW w:w="1180" w:type="dxa"/>
            <w:vAlign w:val="top"/>
          </w:tcPr>
          <w:p w14:paraId="06B48820">
            <w:pPr>
              <w:rPr>
                <w:rFonts w:hint="eastAsia" w:ascii="宋体" w:hAnsi="宋体" w:eastAsia="宋体" w:cs="宋体"/>
                <w:sz w:val="24"/>
                <w:szCs w:val="24"/>
              </w:rPr>
            </w:pPr>
          </w:p>
        </w:tc>
        <w:tc>
          <w:tcPr>
            <w:tcW w:w="1181" w:type="dxa"/>
            <w:vAlign w:val="top"/>
          </w:tcPr>
          <w:p w14:paraId="58CF90BB">
            <w:pPr>
              <w:rPr>
                <w:rFonts w:hint="eastAsia" w:ascii="宋体" w:hAnsi="宋体" w:eastAsia="宋体" w:cs="宋体"/>
                <w:sz w:val="24"/>
                <w:szCs w:val="24"/>
              </w:rPr>
            </w:pPr>
          </w:p>
        </w:tc>
        <w:tc>
          <w:tcPr>
            <w:tcW w:w="883" w:type="dxa"/>
            <w:vAlign w:val="top"/>
          </w:tcPr>
          <w:p w14:paraId="1DDA3915">
            <w:pPr>
              <w:rPr>
                <w:rFonts w:hint="eastAsia" w:ascii="宋体" w:hAnsi="宋体" w:eastAsia="宋体" w:cs="宋体"/>
                <w:sz w:val="24"/>
                <w:szCs w:val="24"/>
              </w:rPr>
            </w:pPr>
          </w:p>
        </w:tc>
      </w:tr>
      <w:tr w14:paraId="3F325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23" w:type="dxa"/>
            <w:vAlign w:val="top"/>
          </w:tcPr>
          <w:p w14:paraId="16075ABA">
            <w:pPr>
              <w:rPr>
                <w:rFonts w:hint="eastAsia" w:ascii="宋体" w:hAnsi="宋体" w:eastAsia="宋体" w:cs="宋体"/>
                <w:sz w:val="24"/>
                <w:szCs w:val="24"/>
              </w:rPr>
            </w:pPr>
          </w:p>
        </w:tc>
        <w:tc>
          <w:tcPr>
            <w:tcW w:w="1441" w:type="dxa"/>
            <w:vAlign w:val="top"/>
          </w:tcPr>
          <w:p w14:paraId="0B005749">
            <w:pPr>
              <w:rPr>
                <w:rFonts w:hint="eastAsia" w:ascii="宋体" w:hAnsi="宋体" w:eastAsia="宋体" w:cs="宋体"/>
                <w:sz w:val="24"/>
                <w:szCs w:val="24"/>
              </w:rPr>
            </w:pPr>
          </w:p>
        </w:tc>
        <w:tc>
          <w:tcPr>
            <w:tcW w:w="1181" w:type="dxa"/>
            <w:vAlign w:val="top"/>
          </w:tcPr>
          <w:p w14:paraId="029518C5">
            <w:pPr>
              <w:rPr>
                <w:rFonts w:hint="eastAsia" w:ascii="宋体" w:hAnsi="宋体" w:eastAsia="宋体" w:cs="宋体"/>
                <w:sz w:val="24"/>
                <w:szCs w:val="24"/>
              </w:rPr>
            </w:pPr>
          </w:p>
        </w:tc>
        <w:tc>
          <w:tcPr>
            <w:tcW w:w="1180" w:type="dxa"/>
            <w:vAlign w:val="top"/>
          </w:tcPr>
          <w:p w14:paraId="4DA7B0EB">
            <w:pPr>
              <w:rPr>
                <w:rFonts w:hint="eastAsia" w:ascii="宋体" w:hAnsi="宋体" w:eastAsia="宋体" w:cs="宋体"/>
                <w:sz w:val="24"/>
                <w:szCs w:val="24"/>
              </w:rPr>
            </w:pPr>
          </w:p>
        </w:tc>
        <w:tc>
          <w:tcPr>
            <w:tcW w:w="1181" w:type="dxa"/>
            <w:vAlign w:val="top"/>
          </w:tcPr>
          <w:p w14:paraId="6C122995">
            <w:pPr>
              <w:rPr>
                <w:rFonts w:hint="eastAsia" w:ascii="宋体" w:hAnsi="宋体" w:eastAsia="宋体" w:cs="宋体"/>
                <w:sz w:val="24"/>
                <w:szCs w:val="24"/>
              </w:rPr>
            </w:pPr>
          </w:p>
        </w:tc>
        <w:tc>
          <w:tcPr>
            <w:tcW w:w="1180" w:type="dxa"/>
            <w:vAlign w:val="top"/>
          </w:tcPr>
          <w:p w14:paraId="11D9749E">
            <w:pPr>
              <w:rPr>
                <w:rFonts w:hint="eastAsia" w:ascii="宋体" w:hAnsi="宋体" w:eastAsia="宋体" w:cs="宋体"/>
                <w:sz w:val="24"/>
                <w:szCs w:val="24"/>
              </w:rPr>
            </w:pPr>
          </w:p>
        </w:tc>
        <w:tc>
          <w:tcPr>
            <w:tcW w:w="1181" w:type="dxa"/>
            <w:vAlign w:val="top"/>
          </w:tcPr>
          <w:p w14:paraId="223B206A">
            <w:pPr>
              <w:rPr>
                <w:rFonts w:hint="eastAsia" w:ascii="宋体" w:hAnsi="宋体" w:eastAsia="宋体" w:cs="宋体"/>
                <w:sz w:val="24"/>
                <w:szCs w:val="24"/>
              </w:rPr>
            </w:pPr>
          </w:p>
        </w:tc>
        <w:tc>
          <w:tcPr>
            <w:tcW w:w="883" w:type="dxa"/>
            <w:vAlign w:val="top"/>
          </w:tcPr>
          <w:p w14:paraId="1D21DDE1">
            <w:pPr>
              <w:rPr>
                <w:rFonts w:hint="eastAsia" w:ascii="宋体" w:hAnsi="宋体" w:eastAsia="宋体" w:cs="宋体"/>
                <w:sz w:val="24"/>
                <w:szCs w:val="24"/>
              </w:rPr>
            </w:pPr>
          </w:p>
        </w:tc>
      </w:tr>
      <w:tr w14:paraId="7A6AA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923" w:type="dxa"/>
            <w:vAlign w:val="top"/>
          </w:tcPr>
          <w:p w14:paraId="73D1CFC4">
            <w:pPr>
              <w:rPr>
                <w:rFonts w:hint="eastAsia" w:ascii="宋体" w:hAnsi="宋体" w:eastAsia="宋体" w:cs="宋体"/>
                <w:sz w:val="24"/>
                <w:szCs w:val="24"/>
              </w:rPr>
            </w:pPr>
          </w:p>
        </w:tc>
        <w:tc>
          <w:tcPr>
            <w:tcW w:w="1441" w:type="dxa"/>
            <w:vAlign w:val="top"/>
          </w:tcPr>
          <w:p w14:paraId="2CC317B2">
            <w:pPr>
              <w:rPr>
                <w:rFonts w:hint="eastAsia" w:ascii="宋体" w:hAnsi="宋体" w:eastAsia="宋体" w:cs="宋体"/>
                <w:sz w:val="24"/>
                <w:szCs w:val="24"/>
              </w:rPr>
            </w:pPr>
          </w:p>
        </w:tc>
        <w:tc>
          <w:tcPr>
            <w:tcW w:w="1181" w:type="dxa"/>
            <w:vAlign w:val="top"/>
          </w:tcPr>
          <w:p w14:paraId="26C66FAD">
            <w:pPr>
              <w:rPr>
                <w:rFonts w:hint="eastAsia" w:ascii="宋体" w:hAnsi="宋体" w:eastAsia="宋体" w:cs="宋体"/>
                <w:sz w:val="24"/>
                <w:szCs w:val="24"/>
              </w:rPr>
            </w:pPr>
          </w:p>
        </w:tc>
        <w:tc>
          <w:tcPr>
            <w:tcW w:w="1180" w:type="dxa"/>
            <w:vAlign w:val="top"/>
          </w:tcPr>
          <w:p w14:paraId="7B7BDA69">
            <w:pPr>
              <w:rPr>
                <w:rFonts w:hint="eastAsia" w:ascii="宋体" w:hAnsi="宋体" w:eastAsia="宋体" w:cs="宋体"/>
                <w:sz w:val="24"/>
                <w:szCs w:val="24"/>
              </w:rPr>
            </w:pPr>
          </w:p>
        </w:tc>
        <w:tc>
          <w:tcPr>
            <w:tcW w:w="1181" w:type="dxa"/>
            <w:vAlign w:val="top"/>
          </w:tcPr>
          <w:p w14:paraId="47AF3800">
            <w:pPr>
              <w:rPr>
                <w:rFonts w:hint="eastAsia" w:ascii="宋体" w:hAnsi="宋体" w:eastAsia="宋体" w:cs="宋体"/>
                <w:sz w:val="24"/>
                <w:szCs w:val="24"/>
              </w:rPr>
            </w:pPr>
          </w:p>
        </w:tc>
        <w:tc>
          <w:tcPr>
            <w:tcW w:w="1180" w:type="dxa"/>
            <w:vAlign w:val="top"/>
          </w:tcPr>
          <w:p w14:paraId="575A1026">
            <w:pPr>
              <w:rPr>
                <w:rFonts w:hint="eastAsia" w:ascii="宋体" w:hAnsi="宋体" w:eastAsia="宋体" w:cs="宋体"/>
                <w:sz w:val="24"/>
                <w:szCs w:val="24"/>
              </w:rPr>
            </w:pPr>
          </w:p>
        </w:tc>
        <w:tc>
          <w:tcPr>
            <w:tcW w:w="1181" w:type="dxa"/>
            <w:vAlign w:val="top"/>
          </w:tcPr>
          <w:p w14:paraId="76848EF0">
            <w:pPr>
              <w:rPr>
                <w:rFonts w:hint="eastAsia" w:ascii="宋体" w:hAnsi="宋体" w:eastAsia="宋体" w:cs="宋体"/>
                <w:sz w:val="24"/>
                <w:szCs w:val="24"/>
              </w:rPr>
            </w:pPr>
          </w:p>
        </w:tc>
        <w:tc>
          <w:tcPr>
            <w:tcW w:w="883" w:type="dxa"/>
            <w:vAlign w:val="top"/>
          </w:tcPr>
          <w:p w14:paraId="29CB290A">
            <w:pPr>
              <w:rPr>
                <w:rFonts w:hint="eastAsia" w:ascii="宋体" w:hAnsi="宋体" w:eastAsia="宋体" w:cs="宋体"/>
                <w:sz w:val="24"/>
                <w:szCs w:val="24"/>
              </w:rPr>
            </w:pPr>
          </w:p>
        </w:tc>
      </w:tr>
      <w:tr w14:paraId="07A5A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923" w:type="dxa"/>
            <w:vAlign w:val="top"/>
          </w:tcPr>
          <w:p w14:paraId="59E20CF7">
            <w:pPr>
              <w:rPr>
                <w:rFonts w:hint="eastAsia" w:ascii="宋体" w:hAnsi="宋体" w:eastAsia="宋体" w:cs="宋体"/>
                <w:sz w:val="24"/>
                <w:szCs w:val="24"/>
              </w:rPr>
            </w:pPr>
          </w:p>
        </w:tc>
        <w:tc>
          <w:tcPr>
            <w:tcW w:w="1441" w:type="dxa"/>
            <w:vAlign w:val="top"/>
          </w:tcPr>
          <w:p w14:paraId="20F969DF">
            <w:pPr>
              <w:rPr>
                <w:rFonts w:hint="eastAsia" w:ascii="宋体" w:hAnsi="宋体" w:eastAsia="宋体" w:cs="宋体"/>
                <w:sz w:val="24"/>
                <w:szCs w:val="24"/>
              </w:rPr>
            </w:pPr>
          </w:p>
        </w:tc>
        <w:tc>
          <w:tcPr>
            <w:tcW w:w="1181" w:type="dxa"/>
            <w:vAlign w:val="top"/>
          </w:tcPr>
          <w:p w14:paraId="62C29D04">
            <w:pPr>
              <w:rPr>
                <w:rFonts w:hint="eastAsia" w:ascii="宋体" w:hAnsi="宋体" w:eastAsia="宋体" w:cs="宋体"/>
                <w:sz w:val="24"/>
                <w:szCs w:val="24"/>
              </w:rPr>
            </w:pPr>
          </w:p>
        </w:tc>
        <w:tc>
          <w:tcPr>
            <w:tcW w:w="1180" w:type="dxa"/>
            <w:vAlign w:val="top"/>
          </w:tcPr>
          <w:p w14:paraId="41372861">
            <w:pPr>
              <w:rPr>
                <w:rFonts w:hint="eastAsia" w:ascii="宋体" w:hAnsi="宋体" w:eastAsia="宋体" w:cs="宋体"/>
                <w:sz w:val="24"/>
                <w:szCs w:val="24"/>
              </w:rPr>
            </w:pPr>
          </w:p>
        </w:tc>
        <w:tc>
          <w:tcPr>
            <w:tcW w:w="1181" w:type="dxa"/>
            <w:vAlign w:val="top"/>
          </w:tcPr>
          <w:p w14:paraId="2CE30042">
            <w:pPr>
              <w:rPr>
                <w:rFonts w:hint="eastAsia" w:ascii="宋体" w:hAnsi="宋体" w:eastAsia="宋体" w:cs="宋体"/>
                <w:sz w:val="24"/>
                <w:szCs w:val="24"/>
              </w:rPr>
            </w:pPr>
          </w:p>
        </w:tc>
        <w:tc>
          <w:tcPr>
            <w:tcW w:w="1180" w:type="dxa"/>
            <w:vAlign w:val="top"/>
          </w:tcPr>
          <w:p w14:paraId="41EA1254">
            <w:pPr>
              <w:rPr>
                <w:rFonts w:hint="eastAsia" w:ascii="宋体" w:hAnsi="宋体" w:eastAsia="宋体" w:cs="宋体"/>
                <w:sz w:val="24"/>
                <w:szCs w:val="24"/>
              </w:rPr>
            </w:pPr>
          </w:p>
        </w:tc>
        <w:tc>
          <w:tcPr>
            <w:tcW w:w="1181" w:type="dxa"/>
            <w:vAlign w:val="top"/>
          </w:tcPr>
          <w:p w14:paraId="307ACBA6">
            <w:pPr>
              <w:rPr>
                <w:rFonts w:hint="eastAsia" w:ascii="宋体" w:hAnsi="宋体" w:eastAsia="宋体" w:cs="宋体"/>
                <w:sz w:val="24"/>
                <w:szCs w:val="24"/>
              </w:rPr>
            </w:pPr>
          </w:p>
        </w:tc>
        <w:tc>
          <w:tcPr>
            <w:tcW w:w="883" w:type="dxa"/>
            <w:vAlign w:val="top"/>
          </w:tcPr>
          <w:p w14:paraId="319993AC">
            <w:pPr>
              <w:rPr>
                <w:rFonts w:hint="eastAsia" w:ascii="宋体" w:hAnsi="宋体" w:eastAsia="宋体" w:cs="宋体"/>
                <w:sz w:val="24"/>
                <w:szCs w:val="24"/>
              </w:rPr>
            </w:pPr>
          </w:p>
        </w:tc>
      </w:tr>
      <w:tr w14:paraId="30147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923" w:type="dxa"/>
            <w:vAlign w:val="top"/>
          </w:tcPr>
          <w:p w14:paraId="35CBE933">
            <w:pPr>
              <w:rPr>
                <w:rFonts w:hint="eastAsia" w:ascii="宋体" w:hAnsi="宋体" w:eastAsia="宋体" w:cs="宋体"/>
                <w:sz w:val="24"/>
                <w:szCs w:val="24"/>
              </w:rPr>
            </w:pPr>
          </w:p>
        </w:tc>
        <w:tc>
          <w:tcPr>
            <w:tcW w:w="1441" w:type="dxa"/>
            <w:vAlign w:val="top"/>
          </w:tcPr>
          <w:p w14:paraId="625B5053">
            <w:pPr>
              <w:rPr>
                <w:rFonts w:hint="eastAsia" w:ascii="宋体" w:hAnsi="宋体" w:eastAsia="宋体" w:cs="宋体"/>
                <w:sz w:val="24"/>
                <w:szCs w:val="24"/>
              </w:rPr>
            </w:pPr>
          </w:p>
        </w:tc>
        <w:tc>
          <w:tcPr>
            <w:tcW w:w="1181" w:type="dxa"/>
            <w:vAlign w:val="top"/>
          </w:tcPr>
          <w:p w14:paraId="474C2EC4">
            <w:pPr>
              <w:rPr>
                <w:rFonts w:hint="eastAsia" w:ascii="宋体" w:hAnsi="宋体" w:eastAsia="宋体" w:cs="宋体"/>
                <w:sz w:val="24"/>
                <w:szCs w:val="24"/>
              </w:rPr>
            </w:pPr>
          </w:p>
        </w:tc>
        <w:tc>
          <w:tcPr>
            <w:tcW w:w="1180" w:type="dxa"/>
            <w:vAlign w:val="top"/>
          </w:tcPr>
          <w:p w14:paraId="38843EFF">
            <w:pPr>
              <w:rPr>
                <w:rFonts w:hint="eastAsia" w:ascii="宋体" w:hAnsi="宋体" w:eastAsia="宋体" w:cs="宋体"/>
                <w:sz w:val="24"/>
                <w:szCs w:val="24"/>
              </w:rPr>
            </w:pPr>
          </w:p>
        </w:tc>
        <w:tc>
          <w:tcPr>
            <w:tcW w:w="1181" w:type="dxa"/>
            <w:vAlign w:val="top"/>
          </w:tcPr>
          <w:p w14:paraId="2D08DEC2">
            <w:pPr>
              <w:rPr>
                <w:rFonts w:hint="eastAsia" w:ascii="宋体" w:hAnsi="宋体" w:eastAsia="宋体" w:cs="宋体"/>
                <w:sz w:val="24"/>
                <w:szCs w:val="24"/>
              </w:rPr>
            </w:pPr>
          </w:p>
        </w:tc>
        <w:tc>
          <w:tcPr>
            <w:tcW w:w="1180" w:type="dxa"/>
            <w:vAlign w:val="top"/>
          </w:tcPr>
          <w:p w14:paraId="62471425">
            <w:pPr>
              <w:rPr>
                <w:rFonts w:hint="eastAsia" w:ascii="宋体" w:hAnsi="宋体" w:eastAsia="宋体" w:cs="宋体"/>
                <w:sz w:val="24"/>
                <w:szCs w:val="24"/>
              </w:rPr>
            </w:pPr>
          </w:p>
        </w:tc>
        <w:tc>
          <w:tcPr>
            <w:tcW w:w="1181" w:type="dxa"/>
            <w:vAlign w:val="top"/>
          </w:tcPr>
          <w:p w14:paraId="264DB1B4">
            <w:pPr>
              <w:rPr>
                <w:rFonts w:hint="eastAsia" w:ascii="宋体" w:hAnsi="宋体" w:eastAsia="宋体" w:cs="宋体"/>
                <w:sz w:val="24"/>
                <w:szCs w:val="24"/>
              </w:rPr>
            </w:pPr>
          </w:p>
        </w:tc>
        <w:tc>
          <w:tcPr>
            <w:tcW w:w="883" w:type="dxa"/>
            <w:vAlign w:val="top"/>
          </w:tcPr>
          <w:p w14:paraId="70F40C2E">
            <w:pPr>
              <w:rPr>
                <w:rFonts w:hint="eastAsia" w:ascii="宋体" w:hAnsi="宋体" w:eastAsia="宋体" w:cs="宋体"/>
                <w:sz w:val="24"/>
                <w:szCs w:val="24"/>
              </w:rPr>
            </w:pPr>
          </w:p>
        </w:tc>
      </w:tr>
      <w:tr w14:paraId="58159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923" w:type="dxa"/>
            <w:vAlign w:val="top"/>
          </w:tcPr>
          <w:p w14:paraId="37177741">
            <w:pPr>
              <w:rPr>
                <w:rFonts w:hint="eastAsia" w:ascii="宋体" w:hAnsi="宋体" w:eastAsia="宋体" w:cs="宋体"/>
                <w:sz w:val="24"/>
                <w:szCs w:val="24"/>
              </w:rPr>
            </w:pPr>
          </w:p>
        </w:tc>
        <w:tc>
          <w:tcPr>
            <w:tcW w:w="1441" w:type="dxa"/>
            <w:vAlign w:val="top"/>
          </w:tcPr>
          <w:p w14:paraId="3313B1D0">
            <w:pPr>
              <w:rPr>
                <w:rFonts w:hint="eastAsia" w:ascii="宋体" w:hAnsi="宋体" w:eastAsia="宋体" w:cs="宋体"/>
                <w:sz w:val="24"/>
                <w:szCs w:val="24"/>
              </w:rPr>
            </w:pPr>
          </w:p>
        </w:tc>
        <w:tc>
          <w:tcPr>
            <w:tcW w:w="1181" w:type="dxa"/>
            <w:vAlign w:val="top"/>
          </w:tcPr>
          <w:p w14:paraId="34ABAA90">
            <w:pPr>
              <w:rPr>
                <w:rFonts w:hint="eastAsia" w:ascii="宋体" w:hAnsi="宋体" w:eastAsia="宋体" w:cs="宋体"/>
                <w:sz w:val="24"/>
                <w:szCs w:val="24"/>
              </w:rPr>
            </w:pPr>
          </w:p>
        </w:tc>
        <w:tc>
          <w:tcPr>
            <w:tcW w:w="1180" w:type="dxa"/>
            <w:vAlign w:val="top"/>
          </w:tcPr>
          <w:p w14:paraId="68DD1057">
            <w:pPr>
              <w:rPr>
                <w:rFonts w:hint="eastAsia" w:ascii="宋体" w:hAnsi="宋体" w:eastAsia="宋体" w:cs="宋体"/>
                <w:sz w:val="24"/>
                <w:szCs w:val="24"/>
              </w:rPr>
            </w:pPr>
          </w:p>
        </w:tc>
        <w:tc>
          <w:tcPr>
            <w:tcW w:w="1181" w:type="dxa"/>
            <w:vAlign w:val="top"/>
          </w:tcPr>
          <w:p w14:paraId="27629371">
            <w:pPr>
              <w:rPr>
                <w:rFonts w:hint="eastAsia" w:ascii="宋体" w:hAnsi="宋体" w:eastAsia="宋体" w:cs="宋体"/>
                <w:sz w:val="24"/>
                <w:szCs w:val="24"/>
              </w:rPr>
            </w:pPr>
          </w:p>
        </w:tc>
        <w:tc>
          <w:tcPr>
            <w:tcW w:w="1180" w:type="dxa"/>
            <w:vAlign w:val="top"/>
          </w:tcPr>
          <w:p w14:paraId="7EAE4D1A">
            <w:pPr>
              <w:rPr>
                <w:rFonts w:hint="eastAsia" w:ascii="宋体" w:hAnsi="宋体" w:eastAsia="宋体" w:cs="宋体"/>
                <w:sz w:val="24"/>
                <w:szCs w:val="24"/>
              </w:rPr>
            </w:pPr>
          </w:p>
        </w:tc>
        <w:tc>
          <w:tcPr>
            <w:tcW w:w="1181" w:type="dxa"/>
            <w:vAlign w:val="top"/>
          </w:tcPr>
          <w:p w14:paraId="70A3EFD8">
            <w:pPr>
              <w:rPr>
                <w:rFonts w:hint="eastAsia" w:ascii="宋体" w:hAnsi="宋体" w:eastAsia="宋体" w:cs="宋体"/>
                <w:sz w:val="24"/>
                <w:szCs w:val="24"/>
              </w:rPr>
            </w:pPr>
          </w:p>
        </w:tc>
        <w:tc>
          <w:tcPr>
            <w:tcW w:w="883" w:type="dxa"/>
            <w:vAlign w:val="top"/>
          </w:tcPr>
          <w:p w14:paraId="4C5DA3D4">
            <w:pPr>
              <w:rPr>
                <w:rFonts w:hint="eastAsia" w:ascii="宋体" w:hAnsi="宋体" w:eastAsia="宋体" w:cs="宋体"/>
                <w:sz w:val="24"/>
                <w:szCs w:val="24"/>
              </w:rPr>
            </w:pPr>
          </w:p>
        </w:tc>
      </w:tr>
      <w:tr w14:paraId="77D30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23" w:type="dxa"/>
            <w:vAlign w:val="top"/>
          </w:tcPr>
          <w:p w14:paraId="2217BF82">
            <w:pPr>
              <w:rPr>
                <w:rFonts w:hint="eastAsia" w:ascii="宋体" w:hAnsi="宋体" w:eastAsia="宋体" w:cs="宋体"/>
                <w:sz w:val="24"/>
                <w:szCs w:val="24"/>
              </w:rPr>
            </w:pPr>
          </w:p>
        </w:tc>
        <w:tc>
          <w:tcPr>
            <w:tcW w:w="1441" w:type="dxa"/>
            <w:vAlign w:val="top"/>
          </w:tcPr>
          <w:p w14:paraId="6B0AA06D">
            <w:pPr>
              <w:rPr>
                <w:rFonts w:hint="eastAsia" w:ascii="宋体" w:hAnsi="宋体" w:eastAsia="宋体" w:cs="宋体"/>
                <w:sz w:val="24"/>
                <w:szCs w:val="24"/>
              </w:rPr>
            </w:pPr>
          </w:p>
        </w:tc>
        <w:tc>
          <w:tcPr>
            <w:tcW w:w="1181" w:type="dxa"/>
            <w:vAlign w:val="top"/>
          </w:tcPr>
          <w:p w14:paraId="6E571C49">
            <w:pPr>
              <w:rPr>
                <w:rFonts w:hint="eastAsia" w:ascii="宋体" w:hAnsi="宋体" w:eastAsia="宋体" w:cs="宋体"/>
                <w:sz w:val="24"/>
                <w:szCs w:val="24"/>
              </w:rPr>
            </w:pPr>
          </w:p>
        </w:tc>
        <w:tc>
          <w:tcPr>
            <w:tcW w:w="1180" w:type="dxa"/>
            <w:vAlign w:val="top"/>
          </w:tcPr>
          <w:p w14:paraId="7BF7E374">
            <w:pPr>
              <w:rPr>
                <w:rFonts w:hint="eastAsia" w:ascii="宋体" w:hAnsi="宋体" w:eastAsia="宋体" w:cs="宋体"/>
                <w:sz w:val="24"/>
                <w:szCs w:val="24"/>
              </w:rPr>
            </w:pPr>
          </w:p>
        </w:tc>
        <w:tc>
          <w:tcPr>
            <w:tcW w:w="1181" w:type="dxa"/>
            <w:vAlign w:val="top"/>
          </w:tcPr>
          <w:p w14:paraId="42F9AE5F">
            <w:pPr>
              <w:rPr>
                <w:rFonts w:hint="eastAsia" w:ascii="宋体" w:hAnsi="宋体" w:eastAsia="宋体" w:cs="宋体"/>
                <w:sz w:val="24"/>
                <w:szCs w:val="24"/>
              </w:rPr>
            </w:pPr>
          </w:p>
        </w:tc>
        <w:tc>
          <w:tcPr>
            <w:tcW w:w="1180" w:type="dxa"/>
            <w:vAlign w:val="top"/>
          </w:tcPr>
          <w:p w14:paraId="1E7D0183">
            <w:pPr>
              <w:rPr>
                <w:rFonts w:hint="eastAsia" w:ascii="宋体" w:hAnsi="宋体" w:eastAsia="宋体" w:cs="宋体"/>
                <w:sz w:val="24"/>
                <w:szCs w:val="24"/>
              </w:rPr>
            </w:pPr>
          </w:p>
        </w:tc>
        <w:tc>
          <w:tcPr>
            <w:tcW w:w="1181" w:type="dxa"/>
            <w:vAlign w:val="top"/>
          </w:tcPr>
          <w:p w14:paraId="0A10BE66">
            <w:pPr>
              <w:rPr>
                <w:rFonts w:hint="eastAsia" w:ascii="宋体" w:hAnsi="宋体" w:eastAsia="宋体" w:cs="宋体"/>
                <w:sz w:val="24"/>
                <w:szCs w:val="24"/>
              </w:rPr>
            </w:pPr>
          </w:p>
        </w:tc>
        <w:tc>
          <w:tcPr>
            <w:tcW w:w="883" w:type="dxa"/>
            <w:vAlign w:val="top"/>
          </w:tcPr>
          <w:p w14:paraId="11E0F669">
            <w:pPr>
              <w:rPr>
                <w:rFonts w:hint="eastAsia" w:ascii="宋体" w:hAnsi="宋体" w:eastAsia="宋体" w:cs="宋体"/>
                <w:sz w:val="24"/>
                <w:szCs w:val="24"/>
              </w:rPr>
            </w:pPr>
          </w:p>
        </w:tc>
      </w:tr>
      <w:tr w14:paraId="1188D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23" w:type="dxa"/>
            <w:vAlign w:val="top"/>
          </w:tcPr>
          <w:p w14:paraId="6968D38F">
            <w:pPr>
              <w:spacing w:before="138" w:line="229" w:lineRule="auto"/>
              <w:ind w:left="263"/>
              <w:rPr>
                <w:rFonts w:hint="eastAsia" w:ascii="宋体" w:hAnsi="宋体" w:eastAsia="宋体" w:cs="宋体"/>
                <w:sz w:val="24"/>
                <w:szCs w:val="24"/>
              </w:rPr>
            </w:pPr>
            <w:r>
              <w:rPr>
                <w:rFonts w:hint="eastAsia" w:ascii="宋体" w:hAnsi="宋体" w:eastAsia="宋体" w:cs="宋体"/>
                <w:spacing w:val="2"/>
                <w:sz w:val="24"/>
                <w:szCs w:val="24"/>
              </w:rPr>
              <w:t>总计</w:t>
            </w:r>
          </w:p>
        </w:tc>
        <w:tc>
          <w:tcPr>
            <w:tcW w:w="8227" w:type="dxa"/>
            <w:gridSpan w:val="7"/>
            <w:vAlign w:val="top"/>
          </w:tcPr>
          <w:p w14:paraId="75CB0B52">
            <w:pPr>
              <w:rPr>
                <w:rFonts w:hint="eastAsia" w:ascii="宋体" w:hAnsi="宋体" w:eastAsia="宋体" w:cs="宋体"/>
                <w:sz w:val="24"/>
                <w:szCs w:val="24"/>
              </w:rPr>
            </w:pPr>
          </w:p>
        </w:tc>
      </w:tr>
    </w:tbl>
    <w:p w14:paraId="748778F4">
      <w:pPr>
        <w:pStyle w:val="3"/>
        <w:spacing w:line="268" w:lineRule="auto"/>
      </w:pPr>
    </w:p>
    <w:p w14:paraId="2B546608">
      <w:pPr>
        <w:spacing w:before="135" w:line="229" w:lineRule="auto"/>
        <w:ind w:left="865"/>
        <w:rPr>
          <w:rFonts w:hint="eastAsia" w:ascii="宋体" w:hAnsi="宋体" w:eastAsia="宋体" w:cs="宋体"/>
          <w:sz w:val="24"/>
          <w:szCs w:val="24"/>
        </w:rPr>
      </w:pPr>
      <w:r>
        <w:rPr>
          <w:rFonts w:hint="eastAsia" w:ascii="宋体" w:hAnsi="宋体" w:eastAsia="宋体" w:cs="宋体"/>
          <w:spacing w:val="5"/>
          <w:sz w:val="24"/>
          <w:szCs w:val="24"/>
        </w:rPr>
        <w:t>（此表可延长）</w:t>
      </w:r>
    </w:p>
    <w:p w14:paraId="2CAD4419">
      <w:pPr>
        <w:spacing w:before="230" w:line="226" w:lineRule="auto"/>
        <w:ind w:left="855"/>
        <w:rPr>
          <w:rFonts w:hint="eastAsia" w:ascii="宋体" w:hAnsi="宋体" w:eastAsia="宋体" w:cs="宋体"/>
          <w:sz w:val="24"/>
          <w:szCs w:val="24"/>
        </w:rPr>
      </w:pPr>
      <w:r>
        <w:rPr>
          <w:rFonts w:hint="eastAsia" w:ascii="宋体" w:hAnsi="宋体" w:eastAsia="宋体" w:cs="宋体"/>
          <w:b/>
          <w:bCs/>
          <w:spacing w:val="9"/>
          <w:sz w:val="24"/>
          <w:szCs w:val="24"/>
        </w:rPr>
        <w:t>注：1.</w:t>
      </w:r>
      <w:r>
        <w:rPr>
          <w:rFonts w:hint="eastAsia" w:ascii="宋体" w:hAnsi="宋体" w:eastAsia="宋体" w:cs="宋体"/>
          <w:spacing w:val="9"/>
          <w:sz w:val="24"/>
          <w:szCs w:val="24"/>
        </w:rPr>
        <w:t>如果按单价计算的结果与总价不一致，以单</w:t>
      </w:r>
      <w:r>
        <w:rPr>
          <w:rFonts w:hint="eastAsia" w:ascii="宋体" w:hAnsi="宋体" w:eastAsia="宋体" w:cs="宋体"/>
          <w:spacing w:val="8"/>
          <w:sz w:val="24"/>
          <w:szCs w:val="24"/>
        </w:rPr>
        <w:t>价为准修正总价</w:t>
      </w:r>
      <w:r>
        <w:rPr>
          <w:rFonts w:hint="eastAsia" w:ascii="宋体" w:hAnsi="宋体" w:eastAsia="宋体" w:cs="宋体"/>
          <w:b/>
          <w:bCs/>
          <w:spacing w:val="8"/>
          <w:sz w:val="24"/>
          <w:szCs w:val="24"/>
        </w:rPr>
        <w:t>。</w:t>
      </w:r>
    </w:p>
    <w:p w14:paraId="47653D69">
      <w:pPr>
        <w:spacing w:before="232" w:line="227" w:lineRule="auto"/>
        <w:ind w:left="857"/>
        <w:rPr>
          <w:rFonts w:hint="eastAsia" w:ascii="宋体" w:hAnsi="宋体" w:eastAsia="宋体" w:cs="宋体"/>
          <w:sz w:val="24"/>
          <w:szCs w:val="24"/>
        </w:rPr>
      </w:pPr>
      <w:r>
        <w:rPr>
          <w:rFonts w:hint="eastAsia" w:ascii="宋体" w:hAnsi="宋体" w:eastAsia="宋体" w:cs="宋体"/>
          <w:spacing w:val="9"/>
          <w:sz w:val="24"/>
          <w:szCs w:val="24"/>
        </w:rPr>
        <w:t>2.投标人据实填写投标货物的品牌、规格、型号等，否则视为不响应。</w:t>
      </w:r>
    </w:p>
    <w:p w14:paraId="346FB141">
      <w:pPr>
        <w:spacing w:before="232" w:line="226" w:lineRule="auto"/>
        <w:ind w:left="859"/>
        <w:rPr>
          <w:rFonts w:hint="eastAsia" w:ascii="宋体" w:hAnsi="宋体" w:eastAsia="宋体" w:cs="宋体"/>
          <w:sz w:val="24"/>
          <w:szCs w:val="24"/>
        </w:rPr>
      </w:pPr>
      <w:r>
        <w:rPr>
          <w:rFonts w:hint="eastAsia" w:ascii="宋体" w:hAnsi="宋体" w:eastAsia="宋体" w:cs="宋体"/>
          <w:spacing w:val="9"/>
          <w:sz w:val="24"/>
          <w:szCs w:val="24"/>
        </w:rPr>
        <w:t>3.如果不提供分项报价明细表将视为没有实质性响</w:t>
      </w:r>
      <w:r>
        <w:rPr>
          <w:rFonts w:hint="eastAsia" w:ascii="宋体" w:hAnsi="宋体" w:eastAsia="宋体" w:cs="宋体"/>
          <w:spacing w:val="8"/>
          <w:sz w:val="24"/>
          <w:szCs w:val="24"/>
        </w:rPr>
        <w:t>应招标文件。</w:t>
      </w:r>
    </w:p>
    <w:p w14:paraId="1DA075C7">
      <w:pPr>
        <w:pStyle w:val="3"/>
        <w:spacing w:line="246" w:lineRule="auto"/>
        <w:rPr>
          <w:rFonts w:hint="eastAsia" w:ascii="宋体" w:hAnsi="宋体" w:eastAsia="宋体" w:cs="宋体"/>
          <w:sz w:val="24"/>
          <w:szCs w:val="24"/>
        </w:rPr>
      </w:pPr>
    </w:p>
    <w:p w14:paraId="0D23961E">
      <w:pPr>
        <w:pStyle w:val="3"/>
        <w:spacing w:line="246" w:lineRule="auto"/>
        <w:rPr>
          <w:rFonts w:hint="eastAsia" w:ascii="宋体" w:hAnsi="宋体" w:eastAsia="宋体" w:cs="宋体"/>
          <w:sz w:val="24"/>
          <w:szCs w:val="24"/>
        </w:rPr>
      </w:pPr>
    </w:p>
    <w:p w14:paraId="4EA8269E">
      <w:pPr>
        <w:pStyle w:val="3"/>
        <w:spacing w:line="246" w:lineRule="auto"/>
        <w:rPr>
          <w:rFonts w:hint="eastAsia" w:ascii="宋体" w:hAnsi="宋体" w:eastAsia="宋体" w:cs="宋体"/>
          <w:sz w:val="24"/>
          <w:szCs w:val="24"/>
        </w:rPr>
      </w:pPr>
    </w:p>
    <w:p w14:paraId="4ED859BB">
      <w:pPr>
        <w:pStyle w:val="3"/>
        <w:spacing w:line="247" w:lineRule="auto"/>
        <w:rPr>
          <w:rFonts w:hint="eastAsia" w:ascii="宋体" w:hAnsi="宋体" w:eastAsia="宋体" w:cs="宋体"/>
          <w:sz w:val="24"/>
          <w:szCs w:val="24"/>
        </w:rPr>
      </w:pPr>
    </w:p>
    <w:p w14:paraId="4CA00B63">
      <w:pPr>
        <w:spacing w:before="66" w:line="221" w:lineRule="auto"/>
        <w:ind w:left="2468"/>
        <w:rPr>
          <w:rFonts w:hint="eastAsia" w:ascii="宋体" w:hAnsi="宋体" w:eastAsia="宋体" w:cs="宋体"/>
          <w:sz w:val="24"/>
          <w:szCs w:val="24"/>
        </w:rPr>
      </w:pPr>
      <w:r>
        <w:rPr>
          <w:rFonts w:hint="eastAsia" w:ascii="宋体" w:hAnsi="宋体" w:eastAsia="宋体" w:cs="宋体"/>
          <w:spacing w:val="8"/>
          <w:sz w:val="24"/>
          <w:szCs w:val="24"/>
        </w:rPr>
        <w:t>投标人名称（盖公章</w:t>
      </w:r>
      <w:r>
        <w:rPr>
          <w:rFonts w:hint="eastAsia" w:ascii="宋体" w:hAnsi="宋体" w:eastAsia="宋体" w:cs="宋体"/>
          <w:spacing w:val="12"/>
          <w:sz w:val="24"/>
          <w:szCs w:val="24"/>
        </w:rPr>
        <w:t>）：</w:t>
      </w:r>
      <w:r>
        <w:rPr>
          <w:rFonts w:hint="eastAsia" w:ascii="宋体" w:hAnsi="宋体" w:eastAsia="宋体" w:cs="宋体"/>
          <w:spacing w:val="1"/>
          <w:sz w:val="24"/>
          <w:szCs w:val="24"/>
          <w:u w:val="single" w:color="auto"/>
        </w:rPr>
        <w:t xml:space="preserve">                             </w:t>
      </w:r>
    </w:p>
    <w:p w14:paraId="7820B4D6">
      <w:pPr>
        <w:spacing w:before="303" w:line="221" w:lineRule="auto"/>
        <w:ind w:left="2466"/>
        <w:rPr>
          <w:rFonts w:hint="eastAsia" w:ascii="宋体" w:hAnsi="宋体" w:eastAsia="宋体" w:cs="宋体"/>
          <w:sz w:val="24"/>
          <w:szCs w:val="24"/>
        </w:rPr>
      </w:pPr>
      <w:r>
        <w:rPr>
          <w:rFonts w:hint="eastAsia" w:ascii="宋体" w:hAnsi="宋体" w:eastAsia="宋体" w:cs="宋体"/>
          <w:spacing w:val="7"/>
          <w:sz w:val="24"/>
          <w:szCs w:val="24"/>
        </w:rPr>
        <w:t>法定代表人或其授权委托人(签字)：</w:t>
      </w:r>
      <w:r>
        <w:rPr>
          <w:rFonts w:hint="eastAsia" w:ascii="宋体" w:hAnsi="宋体" w:eastAsia="宋体" w:cs="宋体"/>
          <w:spacing w:val="7"/>
          <w:sz w:val="24"/>
          <w:szCs w:val="24"/>
          <w:u w:val="single" w:color="auto"/>
        </w:rPr>
        <w:t xml:space="preserve">        </w:t>
      </w:r>
      <w:r>
        <w:rPr>
          <w:rFonts w:hint="eastAsia" w:ascii="宋体" w:hAnsi="宋体" w:eastAsia="宋体" w:cs="宋体"/>
          <w:spacing w:val="-88"/>
          <w:sz w:val="24"/>
          <w:szCs w:val="24"/>
        </w:rPr>
        <w:t xml:space="preserve"> </w:t>
      </w:r>
    </w:p>
    <w:p w14:paraId="19C26BAA">
      <w:pPr>
        <w:spacing w:before="171" w:line="225" w:lineRule="auto"/>
        <w:ind w:left="3263"/>
        <w:outlineLvl w:val="1"/>
        <w:rPr>
          <w:rFonts w:hint="eastAsia" w:ascii="宋体" w:hAnsi="宋体" w:eastAsia="宋体" w:cs="宋体"/>
          <w:b/>
          <w:bCs/>
          <w:spacing w:val="8"/>
          <w:sz w:val="24"/>
          <w:szCs w:val="24"/>
          <w:lang w:val="en-US" w:eastAsia="zh-CN"/>
        </w:rPr>
      </w:pPr>
      <w:r>
        <w:rPr>
          <w:rFonts w:hint="eastAsia" w:ascii="宋体" w:hAnsi="宋体" w:eastAsia="宋体" w:cs="宋体"/>
          <w:spacing w:val="-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83"/>
          <w:sz w:val="24"/>
          <w:szCs w:val="24"/>
        </w:rPr>
        <w:t xml:space="preserve"> </w:t>
      </w:r>
      <w:r>
        <w:rPr>
          <w:rFonts w:hint="eastAsia" w:ascii="宋体" w:hAnsi="宋体" w:eastAsia="宋体" w:cs="宋体"/>
          <w:spacing w:val="-3"/>
          <w:sz w:val="24"/>
          <w:szCs w:val="24"/>
        </w:rPr>
        <w:t>年</w:t>
      </w:r>
      <w:r>
        <w:rPr>
          <w:rFonts w:hint="eastAsia" w:ascii="宋体" w:hAnsi="宋体" w:eastAsia="宋体" w:cs="宋体"/>
          <w:spacing w:val="-98"/>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82"/>
          <w:sz w:val="24"/>
          <w:szCs w:val="24"/>
        </w:rPr>
        <w:t xml:space="preserve"> </w:t>
      </w:r>
      <w:r>
        <w:rPr>
          <w:rFonts w:hint="eastAsia" w:ascii="宋体" w:hAnsi="宋体" w:eastAsia="宋体" w:cs="宋体"/>
          <w:spacing w:val="-3"/>
          <w:sz w:val="24"/>
          <w:szCs w:val="24"/>
        </w:rPr>
        <w:t>月</w:t>
      </w:r>
      <w:r>
        <w:rPr>
          <w:rFonts w:hint="eastAsia" w:ascii="宋体" w:hAnsi="宋体" w:eastAsia="宋体" w:cs="宋体"/>
          <w:spacing w:val="-97"/>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56"/>
          <w:sz w:val="24"/>
          <w:szCs w:val="24"/>
        </w:rPr>
        <w:t xml:space="preserve"> </w:t>
      </w:r>
      <w:r>
        <w:rPr>
          <w:rFonts w:hint="eastAsia" w:ascii="宋体" w:hAnsi="宋体" w:eastAsia="宋体" w:cs="宋体"/>
          <w:spacing w:val="-3"/>
          <w:sz w:val="24"/>
          <w:szCs w:val="24"/>
        </w:rPr>
        <w:t>日</w:t>
      </w:r>
    </w:p>
    <w:p w14:paraId="1FDF803D">
      <w:pPr>
        <w:pStyle w:val="3"/>
        <w:spacing w:line="268" w:lineRule="auto"/>
      </w:pPr>
    </w:p>
    <w:p w14:paraId="51EB8A50">
      <w:pPr>
        <w:pStyle w:val="3"/>
        <w:spacing w:line="268" w:lineRule="auto"/>
      </w:pPr>
    </w:p>
    <w:p w14:paraId="2058F2A7">
      <w:pPr>
        <w:pStyle w:val="3"/>
        <w:spacing w:line="268" w:lineRule="auto"/>
      </w:pPr>
    </w:p>
    <w:p w14:paraId="6A8EA50A">
      <w:pPr>
        <w:pStyle w:val="3"/>
        <w:spacing w:line="268" w:lineRule="auto"/>
      </w:pPr>
    </w:p>
    <w:p w14:paraId="251089A0">
      <w:pPr>
        <w:pStyle w:val="3"/>
        <w:spacing w:line="268" w:lineRule="auto"/>
      </w:pPr>
    </w:p>
    <w:p w14:paraId="7B6C51C8">
      <w:pPr>
        <w:pStyle w:val="3"/>
        <w:spacing w:line="268" w:lineRule="auto"/>
      </w:pPr>
    </w:p>
    <w:p w14:paraId="27509FA7">
      <w:pPr>
        <w:pStyle w:val="3"/>
        <w:spacing w:line="269" w:lineRule="auto"/>
      </w:pPr>
    </w:p>
    <w:p w14:paraId="1F28E2D0">
      <w:pPr>
        <w:pStyle w:val="3"/>
        <w:spacing w:line="269" w:lineRule="auto"/>
      </w:pPr>
    </w:p>
    <w:p w14:paraId="691EC80D">
      <w:pPr>
        <w:spacing w:before="101" w:line="228" w:lineRule="auto"/>
        <w:ind w:left="2776"/>
        <w:outlineLvl w:val="1"/>
        <w:rPr>
          <w:rFonts w:ascii="仿宋" w:hAnsi="仿宋" w:eastAsia="仿宋" w:cs="仿宋"/>
          <w:sz w:val="31"/>
          <w:szCs w:val="31"/>
        </w:rPr>
      </w:pPr>
      <w:bookmarkStart w:id="91" w:name="bookmark63"/>
      <w:bookmarkEnd w:id="91"/>
      <w:bookmarkStart w:id="92" w:name="bookmark62"/>
      <w:bookmarkEnd w:id="92"/>
      <w:r>
        <w:rPr>
          <w:rFonts w:ascii="仿宋" w:hAnsi="仿宋" w:eastAsia="仿宋" w:cs="仿宋"/>
          <w:b/>
          <w:bCs/>
          <w:spacing w:val="5"/>
          <w:sz w:val="31"/>
          <w:szCs w:val="31"/>
        </w:rPr>
        <w:t>法定代表人资格证明文件</w:t>
      </w:r>
    </w:p>
    <w:p w14:paraId="5E25C7D5">
      <w:pPr>
        <w:pStyle w:val="3"/>
        <w:spacing w:line="338" w:lineRule="auto"/>
      </w:pPr>
    </w:p>
    <w:p w14:paraId="6A0DE920">
      <w:pPr>
        <w:pStyle w:val="3"/>
        <w:spacing w:line="338" w:lineRule="auto"/>
      </w:pPr>
    </w:p>
    <w:p w14:paraId="76B03227">
      <w:pPr>
        <w:spacing w:before="91" w:line="369" w:lineRule="auto"/>
        <w:ind w:left="18" w:firstLine="569"/>
        <w:jc w:val="both"/>
        <w:rPr>
          <w:rFonts w:ascii="仿宋" w:hAnsi="仿宋" w:eastAsia="仿宋" w:cs="仿宋"/>
          <w:sz w:val="28"/>
          <w:szCs w:val="28"/>
        </w:rPr>
      </w:pPr>
      <w:r>
        <w:rPr>
          <w:rFonts w:ascii="仿宋" w:hAnsi="仿宋" w:eastAsia="仿宋" w:cs="仿宋"/>
          <w:spacing w:val="-1"/>
          <w:sz w:val="28"/>
          <w:szCs w:val="28"/>
        </w:rPr>
        <w:t>我是</w:t>
      </w:r>
      <w:r>
        <w:rPr>
          <w:rFonts w:ascii="仿宋" w:hAnsi="仿宋" w:eastAsia="仿宋" w:cs="仿宋"/>
          <w:spacing w:val="-1"/>
          <w:sz w:val="28"/>
          <w:szCs w:val="28"/>
          <w:u w:val="single" w:color="auto"/>
        </w:rPr>
        <w:t xml:space="preserve">    投标单位全称</w:t>
      </w:r>
      <w:r>
        <w:rPr>
          <w:rFonts w:ascii="仿宋" w:hAnsi="仿宋" w:eastAsia="仿宋" w:cs="仿宋"/>
          <w:spacing w:val="1"/>
          <w:sz w:val="28"/>
          <w:szCs w:val="28"/>
          <w:u w:val="single" w:color="auto"/>
        </w:rPr>
        <w:t xml:space="preserve">                </w:t>
      </w:r>
      <w:r>
        <w:rPr>
          <w:rFonts w:ascii="仿宋" w:hAnsi="仿宋" w:eastAsia="仿宋" w:cs="仿宋"/>
          <w:spacing w:val="-93"/>
          <w:sz w:val="28"/>
          <w:szCs w:val="28"/>
        </w:rPr>
        <w:t xml:space="preserve"> </w:t>
      </w:r>
      <w:r>
        <w:rPr>
          <w:rFonts w:ascii="仿宋" w:hAnsi="仿宋" w:eastAsia="仿宋" w:cs="仿宋"/>
          <w:spacing w:val="-1"/>
          <w:sz w:val="28"/>
          <w:szCs w:val="28"/>
        </w:rPr>
        <w:t>的法定代表人。参加</w:t>
      </w:r>
      <w:r>
        <w:rPr>
          <w:rFonts w:hint="eastAsia" w:ascii="仿宋" w:hAnsi="仿宋" w:eastAsia="仿宋" w:cs="仿宋"/>
          <w:spacing w:val="-1"/>
          <w:sz w:val="28"/>
          <w:szCs w:val="28"/>
          <w:lang w:val="en-US" w:eastAsia="zh-CN"/>
        </w:rPr>
        <w:t>阿克苏地区中医医院</w:t>
      </w:r>
      <w:r>
        <w:rPr>
          <w:rFonts w:ascii="仿宋" w:hAnsi="仿宋" w:eastAsia="仿宋" w:cs="仿宋"/>
          <w:spacing w:val="-2"/>
          <w:sz w:val="28"/>
          <w:szCs w:val="28"/>
        </w:rPr>
        <w:t xml:space="preserve"> </w:t>
      </w:r>
      <w:r>
        <w:rPr>
          <w:rFonts w:ascii="仿宋" w:hAnsi="仿宋" w:eastAsia="仿宋" w:cs="仿宋"/>
          <w:spacing w:val="-2"/>
          <w:sz w:val="28"/>
          <w:szCs w:val="28"/>
          <w:u w:val="single" w:color="auto"/>
        </w:rPr>
        <w:t xml:space="preserve">     招标项目名称、招标编号         </w:t>
      </w:r>
      <w:r>
        <w:rPr>
          <w:rFonts w:ascii="仿宋" w:hAnsi="仿宋" w:eastAsia="仿宋" w:cs="仿宋"/>
          <w:spacing w:val="-2"/>
          <w:sz w:val="28"/>
          <w:szCs w:val="28"/>
        </w:rPr>
        <w:t>，</w:t>
      </w:r>
      <w:r>
        <w:rPr>
          <w:rFonts w:ascii="仿宋" w:hAnsi="仿宋" w:eastAsia="仿宋" w:cs="仿宋"/>
          <w:spacing w:val="1"/>
          <w:sz w:val="28"/>
          <w:szCs w:val="28"/>
        </w:rPr>
        <w:t>负责签署本次响应文件、并全权处理开标、评标、澄清事项过程中的一切</w:t>
      </w:r>
      <w:r>
        <w:rPr>
          <w:rFonts w:ascii="仿宋" w:hAnsi="仿宋" w:eastAsia="仿宋" w:cs="仿宋"/>
          <w:spacing w:val="-1"/>
          <w:sz w:val="28"/>
          <w:szCs w:val="28"/>
        </w:rPr>
        <w:t>文件和签署合同以及处理与本次招标项目有关的一切事务。</w:t>
      </w:r>
    </w:p>
    <w:p w14:paraId="2D27C85D">
      <w:pPr>
        <w:spacing w:line="224" w:lineRule="auto"/>
        <w:ind w:left="576"/>
        <w:rPr>
          <w:rFonts w:ascii="仿宋" w:hAnsi="仿宋" w:eastAsia="仿宋" w:cs="仿宋"/>
          <w:sz w:val="28"/>
          <w:szCs w:val="28"/>
        </w:rPr>
      </w:pPr>
      <w:r>
        <w:rPr>
          <w:rFonts w:ascii="仿宋" w:hAnsi="仿宋" w:eastAsia="仿宋" w:cs="仿宋"/>
          <w:spacing w:val="-4"/>
          <w:sz w:val="28"/>
          <w:szCs w:val="28"/>
        </w:rPr>
        <w:t>特此证明。</w:t>
      </w:r>
    </w:p>
    <w:p w14:paraId="25C289CD">
      <w:pPr>
        <w:pStyle w:val="3"/>
        <w:spacing w:line="341" w:lineRule="auto"/>
      </w:pPr>
    </w:p>
    <w:p w14:paraId="7239479C">
      <w:pPr>
        <w:pStyle w:val="3"/>
        <w:spacing w:line="341" w:lineRule="auto"/>
      </w:pPr>
    </w:p>
    <w:p w14:paraId="529C4B4F">
      <w:pPr>
        <w:spacing w:before="91" w:line="222" w:lineRule="auto"/>
        <w:ind w:left="3799"/>
        <w:rPr>
          <w:rFonts w:ascii="仿宋" w:hAnsi="仿宋" w:eastAsia="仿宋" w:cs="仿宋"/>
          <w:sz w:val="28"/>
          <w:szCs w:val="28"/>
        </w:rPr>
      </w:pPr>
      <w:r>
        <w:rPr>
          <w:rFonts w:ascii="仿宋" w:hAnsi="仿宋" w:eastAsia="仿宋" w:cs="仿宋"/>
          <w:spacing w:val="-4"/>
          <w:sz w:val="28"/>
          <w:szCs w:val="28"/>
        </w:rPr>
        <w:t>供应商全称：</w:t>
      </w:r>
      <w:r>
        <w:rPr>
          <w:rFonts w:ascii="仿宋" w:hAnsi="仿宋" w:eastAsia="仿宋" w:cs="仿宋"/>
          <w:sz w:val="28"/>
          <w:szCs w:val="28"/>
          <w:u w:val="single" w:color="auto"/>
        </w:rPr>
        <w:t xml:space="preserve">                    </w:t>
      </w:r>
    </w:p>
    <w:p w14:paraId="2E9597B2">
      <w:pPr>
        <w:spacing w:before="224" w:line="222" w:lineRule="auto"/>
        <w:ind w:left="5759"/>
        <w:rPr>
          <w:rFonts w:ascii="仿宋" w:hAnsi="仿宋" w:eastAsia="仿宋" w:cs="仿宋"/>
          <w:sz w:val="28"/>
          <w:szCs w:val="28"/>
        </w:rPr>
      </w:pPr>
      <w:r>
        <w:rPr>
          <w:rFonts w:ascii="仿宋" w:hAnsi="仿宋" w:eastAsia="仿宋" w:cs="仿宋"/>
          <w:spacing w:val="-3"/>
          <w:sz w:val="28"/>
          <w:szCs w:val="28"/>
        </w:rPr>
        <w:t>（加盖单位公章）</w:t>
      </w:r>
    </w:p>
    <w:p w14:paraId="0A6BA078">
      <w:pPr>
        <w:spacing w:before="223" w:line="223" w:lineRule="auto"/>
        <w:ind w:left="3805"/>
        <w:rPr>
          <w:rFonts w:ascii="仿宋" w:hAnsi="仿宋" w:eastAsia="仿宋" w:cs="仿宋"/>
          <w:sz w:val="28"/>
          <w:szCs w:val="28"/>
        </w:rPr>
      </w:pPr>
      <w:r>
        <w:rPr>
          <w:rFonts w:ascii="仿宋" w:hAnsi="仿宋" w:eastAsia="仿宋" w:cs="仿宋"/>
          <w:spacing w:val="-10"/>
          <w:sz w:val="28"/>
          <w:szCs w:val="28"/>
        </w:rPr>
        <w:t>签署日期：</w:t>
      </w:r>
      <w:r>
        <w:rPr>
          <w:rFonts w:ascii="仿宋" w:hAnsi="仿宋" w:eastAsia="仿宋" w:cs="仿宋"/>
          <w:spacing w:val="3"/>
          <w:sz w:val="28"/>
          <w:szCs w:val="28"/>
        </w:rPr>
        <w:t xml:space="preserve">      </w:t>
      </w:r>
      <w:r>
        <w:rPr>
          <w:rFonts w:ascii="仿宋" w:hAnsi="仿宋" w:eastAsia="仿宋" w:cs="仿宋"/>
          <w:spacing w:val="-10"/>
          <w:sz w:val="28"/>
          <w:szCs w:val="28"/>
        </w:rPr>
        <w:t>年</w:t>
      </w:r>
      <w:r>
        <w:rPr>
          <w:rFonts w:ascii="仿宋" w:hAnsi="仿宋" w:eastAsia="仿宋" w:cs="仿宋"/>
          <w:spacing w:val="7"/>
          <w:sz w:val="28"/>
          <w:szCs w:val="28"/>
        </w:rPr>
        <w:t xml:space="preserve">     </w:t>
      </w:r>
      <w:r>
        <w:rPr>
          <w:rFonts w:ascii="仿宋" w:hAnsi="仿宋" w:eastAsia="仿宋" w:cs="仿宋"/>
          <w:spacing w:val="-10"/>
          <w:sz w:val="28"/>
          <w:szCs w:val="28"/>
        </w:rPr>
        <w:t>月</w:t>
      </w:r>
      <w:r>
        <w:rPr>
          <w:rFonts w:ascii="仿宋" w:hAnsi="仿宋" w:eastAsia="仿宋" w:cs="仿宋"/>
          <w:spacing w:val="15"/>
          <w:sz w:val="28"/>
          <w:szCs w:val="28"/>
        </w:rPr>
        <w:t xml:space="preserve">     </w:t>
      </w:r>
      <w:r>
        <w:rPr>
          <w:rFonts w:ascii="仿宋" w:hAnsi="仿宋" w:eastAsia="仿宋" w:cs="仿宋"/>
          <w:spacing w:val="-10"/>
          <w:sz w:val="28"/>
          <w:szCs w:val="28"/>
        </w:rPr>
        <w:t>日</w:t>
      </w:r>
    </w:p>
    <w:p w14:paraId="343D49DE">
      <w:pPr>
        <w:pStyle w:val="3"/>
        <w:spacing w:line="343" w:lineRule="auto"/>
      </w:pPr>
    </w:p>
    <w:p w14:paraId="17447CE3">
      <w:pPr>
        <w:pStyle w:val="3"/>
        <w:spacing w:line="344" w:lineRule="auto"/>
      </w:pPr>
    </w:p>
    <w:p w14:paraId="09E805FF">
      <w:pPr>
        <w:spacing w:before="91" w:line="221" w:lineRule="auto"/>
        <w:jc w:val="right"/>
        <w:rPr>
          <w:rFonts w:ascii="仿宋" w:hAnsi="仿宋" w:eastAsia="仿宋" w:cs="仿宋"/>
          <w:sz w:val="28"/>
          <w:szCs w:val="28"/>
        </w:rPr>
      </w:pPr>
      <w:r>
        <w:rPr>
          <w:rFonts w:ascii="仿宋" w:hAnsi="仿宋" w:eastAsia="仿宋" w:cs="仿宋"/>
          <w:spacing w:val="-4"/>
          <w:sz w:val="28"/>
          <w:szCs w:val="28"/>
        </w:rPr>
        <w:t>注：</w:t>
      </w:r>
      <w:r>
        <w:rPr>
          <w:rFonts w:ascii="Times New Roman" w:hAnsi="Times New Roman" w:eastAsia="Times New Roman" w:cs="Times New Roman"/>
          <w:spacing w:val="-4"/>
          <w:sz w:val="28"/>
          <w:szCs w:val="28"/>
        </w:rPr>
        <w:t>1</w:t>
      </w:r>
      <w:r>
        <w:rPr>
          <w:rFonts w:ascii="Times New Roman" w:hAnsi="Times New Roman" w:eastAsia="Times New Roman" w:cs="Times New Roman"/>
          <w:spacing w:val="-27"/>
          <w:sz w:val="28"/>
          <w:szCs w:val="28"/>
        </w:rPr>
        <w:t xml:space="preserve"> </w:t>
      </w:r>
      <w:r>
        <w:rPr>
          <w:rFonts w:ascii="仿宋" w:hAnsi="仿宋" w:eastAsia="仿宋" w:cs="仿宋"/>
          <w:spacing w:val="-4"/>
          <w:sz w:val="28"/>
          <w:szCs w:val="28"/>
        </w:rPr>
        <w:t>、法定代表人参加本次投标的应签署本文件并附本人身份证复印件；</w:t>
      </w:r>
    </w:p>
    <w:p w14:paraId="340A6F00">
      <w:pPr>
        <w:spacing w:before="224" w:line="223" w:lineRule="auto"/>
        <w:ind w:left="565"/>
        <w:outlineLvl w:val="1"/>
        <w:rPr>
          <w:rFonts w:ascii="仿宋" w:hAnsi="仿宋" w:eastAsia="仿宋" w:cs="仿宋"/>
          <w:sz w:val="28"/>
          <w:szCs w:val="28"/>
        </w:rPr>
      </w:pPr>
      <w:r>
        <w:rPr>
          <w:rFonts w:ascii="Times New Roman" w:hAnsi="Times New Roman" w:eastAsia="Times New Roman" w:cs="Times New Roman"/>
          <w:spacing w:val="-2"/>
          <w:sz w:val="28"/>
          <w:szCs w:val="28"/>
        </w:rPr>
        <w:t>2</w:t>
      </w:r>
      <w:r>
        <w:rPr>
          <w:rFonts w:ascii="Times New Roman" w:hAnsi="Times New Roman" w:eastAsia="Times New Roman" w:cs="Times New Roman"/>
          <w:spacing w:val="-22"/>
          <w:sz w:val="28"/>
          <w:szCs w:val="28"/>
        </w:rPr>
        <w:t xml:space="preserve"> </w:t>
      </w:r>
      <w:r>
        <w:rPr>
          <w:rFonts w:ascii="仿宋" w:hAnsi="仿宋" w:eastAsia="仿宋" w:cs="仿宋"/>
          <w:spacing w:val="-2"/>
          <w:sz w:val="28"/>
          <w:szCs w:val="28"/>
        </w:rPr>
        <w:t>、如法定代表人不参加本次投标，应签署《授权委托书》。</w:t>
      </w:r>
    </w:p>
    <w:p w14:paraId="4FA90BB1">
      <w:pPr>
        <w:spacing w:line="141" w:lineRule="exact"/>
      </w:pPr>
    </w:p>
    <w:tbl>
      <w:tblPr>
        <w:tblStyle w:val="9"/>
        <w:tblW w:w="4837" w:type="dxa"/>
        <w:tblInd w:w="1720" w:type="dxa"/>
        <w:tblBorders>
          <w:top w:val="none" w:color="auto" w:sz="0"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837"/>
      </w:tblGrid>
      <w:tr w14:paraId="79704BBD">
        <w:tblPrEx>
          <w:tblBorders>
            <w:top w:val="none" w:color="auto" w:sz="0"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64" w:hRule="atLeast"/>
        </w:trPr>
        <w:tc>
          <w:tcPr>
            <w:tcW w:w="4837" w:type="dxa"/>
            <w:vAlign w:val="top"/>
          </w:tcPr>
          <w:p w14:paraId="55E872CF">
            <w:pPr>
              <w:spacing w:line="246" w:lineRule="auto"/>
              <w:rPr>
                <w:rFonts w:ascii="Arial"/>
                <w:sz w:val="21"/>
              </w:rPr>
            </w:pPr>
          </w:p>
          <w:p w14:paraId="1B8A3650">
            <w:pPr>
              <w:spacing w:line="246" w:lineRule="auto"/>
              <w:rPr>
                <w:rFonts w:ascii="Arial"/>
                <w:sz w:val="21"/>
              </w:rPr>
            </w:pPr>
          </w:p>
          <w:p w14:paraId="5E631F36">
            <w:pPr>
              <w:spacing w:line="246" w:lineRule="auto"/>
              <w:rPr>
                <w:rFonts w:ascii="Arial"/>
                <w:sz w:val="21"/>
              </w:rPr>
            </w:pPr>
          </w:p>
          <w:p w14:paraId="34CAE3FC">
            <w:pPr>
              <w:spacing w:line="246" w:lineRule="auto"/>
              <w:rPr>
                <w:rFonts w:ascii="Arial"/>
                <w:sz w:val="21"/>
              </w:rPr>
            </w:pPr>
          </w:p>
          <w:p w14:paraId="595F1243">
            <w:pPr>
              <w:spacing w:line="246" w:lineRule="auto"/>
              <w:rPr>
                <w:rFonts w:ascii="Arial"/>
                <w:sz w:val="21"/>
              </w:rPr>
            </w:pPr>
          </w:p>
          <w:p w14:paraId="42290E9A">
            <w:pPr>
              <w:pStyle w:val="10"/>
              <w:spacing w:before="91" w:line="222" w:lineRule="auto"/>
              <w:ind w:left="553"/>
            </w:pPr>
            <w:r>
              <w:rPr>
                <w:spacing w:val="-2"/>
              </w:rPr>
              <w:t>法定代表人身份证复印件正反面粘</w:t>
            </w:r>
          </w:p>
          <w:p w14:paraId="6DE336D3">
            <w:pPr>
              <w:pStyle w:val="10"/>
              <w:spacing w:before="222" w:line="224" w:lineRule="auto"/>
              <w:ind w:left="2159"/>
            </w:pPr>
            <w:r>
              <w:rPr>
                <w:spacing w:val="-11"/>
              </w:rPr>
              <w:t>贴处</w:t>
            </w:r>
          </w:p>
        </w:tc>
      </w:tr>
    </w:tbl>
    <w:p w14:paraId="6F7C57DD">
      <w:pPr>
        <w:pStyle w:val="3"/>
      </w:pPr>
    </w:p>
    <w:p w14:paraId="46B921B6">
      <w:pPr>
        <w:sectPr>
          <w:headerReference r:id="rId53" w:type="default"/>
          <w:footerReference r:id="rId54" w:type="default"/>
          <w:pgSz w:w="11906" w:h="16839"/>
          <w:pgMar w:top="1091" w:right="1423" w:bottom="1156" w:left="1440" w:header="1076" w:footer="994" w:gutter="0"/>
          <w:pgNumType w:fmt="decimal"/>
          <w:cols w:space="720" w:num="1"/>
        </w:sectPr>
      </w:pPr>
    </w:p>
    <w:p w14:paraId="57B333E1">
      <w:pPr>
        <w:pStyle w:val="3"/>
        <w:spacing w:line="251" w:lineRule="auto"/>
      </w:pPr>
    </w:p>
    <w:p w14:paraId="1FA58743">
      <w:pPr>
        <w:pStyle w:val="3"/>
        <w:spacing w:line="252" w:lineRule="auto"/>
      </w:pPr>
    </w:p>
    <w:p w14:paraId="6E36A8B6">
      <w:pPr>
        <w:pStyle w:val="3"/>
        <w:spacing w:line="252" w:lineRule="auto"/>
      </w:pPr>
    </w:p>
    <w:p w14:paraId="3909DAC8">
      <w:pPr>
        <w:spacing w:before="101" w:line="228" w:lineRule="auto"/>
        <w:ind w:left="3731"/>
        <w:outlineLvl w:val="1"/>
        <w:rPr>
          <w:rFonts w:ascii="仿宋" w:hAnsi="仿宋" w:eastAsia="仿宋" w:cs="仿宋"/>
          <w:sz w:val="31"/>
          <w:szCs w:val="31"/>
        </w:rPr>
      </w:pPr>
      <w:bookmarkStart w:id="93" w:name="bookmark64"/>
      <w:bookmarkEnd w:id="93"/>
      <w:bookmarkStart w:id="94" w:name="bookmark65"/>
      <w:bookmarkEnd w:id="94"/>
      <w:r>
        <w:rPr>
          <w:rFonts w:ascii="仿宋" w:hAnsi="仿宋" w:eastAsia="仿宋" w:cs="仿宋"/>
          <w:b/>
          <w:bCs/>
          <w:spacing w:val="3"/>
          <w:sz w:val="31"/>
          <w:szCs w:val="31"/>
        </w:rPr>
        <w:t>授权委托书</w:t>
      </w:r>
    </w:p>
    <w:p w14:paraId="53E44949">
      <w:pPr>
        <w:spacing w:before="182" w:line="369" w:lineRule="auto"/>
        <w:ind w:left="17" w:right="338" w:firstLine="570"/>
        <w:jc w:val="both"/>
        <w:rPr>
          <w:rFonts w:ascii="仿宋" w:hAnsi="仿宋" w:eastAsia="仿宋" w:cs="仿宋"/>
          <w:sz w:val="28"/>
          <w:szCs w:val="28"/>
        </w:rPr>
      </w:pPr>
      <w:r>
        <w:rPr>
          <w:rFonts w:ascii="仿宋" w:hAnsi="仿宋" w:eastAsia="仿宋" w:cs="仿宋"/>
          <w:spacing w:val="-7"/>
          <w:sz w:val="28"/>
          <w:szCs w:val="28"/>
        </w:rPr>
        <w:t>我</w:t>
      </w:r>
      <w:r>
        <w:rPr>
          <w:rFonts w:ascii="仿宋" w:hAnsi="仿宋" w:eastAsia="仿宋" w:cs="仿宋"/>
          <w:spacing w:val="-7"/>
          <w:sz w:val="28"/>
          <w:szCs w:val="28"/>
          <w:u w:val="single" w:color="auto"/>
        </w:rPr>
        <w:t xml:space="preserve">   姓名   </w:t>
      </w:r>
      <w:r>
        <w:rPr>
          <w:rFonts w:ascii="仿宋" w:hAnsi="仿宋" w:eastAsia="仿宋" w:cs="仿宋"/>
          <w:spacing w:val="-113"/>
          <w:sz w:val="28"/>
          <w:szCs w:val="28"/>
        </w:rPr>
        <w:t xml:space="preserve"> </w:t>
      </w:r>
      <w:r>
        <w:rPr>
          <w:rFonts w:ascii="仿宋" w:hAnsi="仿宋" w:eastAsia="仿宋" w:cs="仿宋"/>
          <w:spacing w:val="-7"/>
          <w:sz w:val="28"/>
          <w:szCs w:val="28"/>
        </w:rPr>
        <w:t>是</w:t>
      </w:r>
      <w:r>
        <w:rPr>
          <w:rFonts w:ascii="仿宋" w:hAnsi="仿宋" w:eastAsia="仿宋" w:cs="仿宋"/>
          <w:spacing w:val="2"/>
          <w:sz w:val="28"/>
          <w:szCs w:val="28"/>
          <w:u w:val="single" w:color="auto"/>
        </w:rPr>
        <w:t xml:space="preserve">        </w:t>
      </w:r>
      <w:r>
        <w:rPr>
          <w:rFonts w:ascii="仿宋" w:hAnsi="仿宋" w:eastAsia="仿宋" w:cs="仿宋"/>
          <w:spacing w:val="-7"/>
          <w:sz w:val="28"/>
          <w:szCs w:val="28"/>
          <w:u w:val="single" w:color="auto"/>
        </w:rPr>
        <w:t>投标单位名称</w:t>
      </w:r>
      <w:r>
        <w:rPr>
          <w:rFonts w:ascii="仿宋" w:hAnsi="仿宋" w:eastAsia="仿宋" w:cs="仿宋"/>
          <w:spacing w:val="23"/>
          <w:sz w:val="28"/>
          <w:szCs w:val="28"/>
          <w:u w:val="single" w:color="auto"/>
        </w:rPr>
        <w:t xml:space="preserve">      </w:t>
      </w:r>
      <w:r>
        <w:rPr>
          <w:rFonts w:ascii="仿宋" w:hAnsi="仿宋" w:eastAsia="仿宋" w:cs="仿宋"/>
          <w:spacing w:val="-102"/>
          <w:sz w:val="28"/>
          <w:szCs w:val="28"/>
        </w:rPr>
        <w:t xml:space="preserve"> </w:t>
      </w:r>
      <w:r>
        <w:rPr>
          <w:rFonts w:ascii="仿宋" w:hAnsi="仿宋" w:eastAsia="仿宋" w:cs="仿宋"/>
          <w:spacing w:val="-7"/>
          <w:sz w:val="28"/>
          <w:szCs w:val="28"/>
        </w:rPr>
        <w:t>的法定代表人，现授权</w:t>
      </w:r>
      <w:r>
        <w:rPr>
          <w:rFonts w:ascii="仿宋" w:hAnsi="仿宋" w:eastAsia="仿宋" w:cs="仿宋"/>
          <w:spacing w:val="-4"/>
          <w:sz w:val="28"/>
          <w:szCs w:val="28"/>
          <w:u w:val="single" w:color="auto"/>
        </w:rPr>
        <w:t xml:space="preserve">单位全称       </w:t>
      </w:r>
      <w:r>
        <w:rPr>
          <w:rFonts w:ascii="仿宋" w:hAnsi="仿宋" w:eastAsia="仿宋" w:cs="仿宋"/>
          <w:spacing w:val="-102"/>
          <w:sz w:val="28"/>
          <w:szCs w:val="28"/>
        </w:rPr>
        <w:t xml:space="preserve"> </w:t>
      </w:r>
      <w:r>
        <w:rPr>
          <w:rFonts w:ascii="仿宋" w:hAnsi="仿宋" w:eastAsia="仿宋" w:cs="仿宋"/>
          <w:spacing w:val="-4"/>
          <w:sz w:val="28"/>
          <w:szCs w:val="28"/>
        </w:rPr>
        <w:t>的</w:t>
      </w:r>
      <w:r>
        <w:rPr>
          <w:rFonts w:ascii="仿宋" w:hAnsi="仿宋" w:eastAsia="仿宋" w:cs="仿宋"/>
          <w:spacing w:val="-4"/>
          <w:sz w:val="28"/>
          <w:szCs w:val="28"/>
          <w:u w:val="single" w:color="auto"/>
        </w:rPr>
        <w:t xml:space="preserve">    姓名    </w:t>
      </w:r>
      <w:r>
        <w:rPr>
          <w:rFonts w:ascii="仿宋" w:hAnsi="仿宋" w:eastAsia="仿宋" w:cs="仿宋"/>
          <w:spacing w:val="-111"/>
          <w:sz w:val="28"/>
          <w:szCs w:val="28"/>
        </w:rPr>
        <w:t xml:space="preserve"> </w:t>
      </w:r>
      <w:r>
        <w:rPr>
          <w:rFonts w:ascii="仿宋" w:hAnsi="仿宋" w:eastAsia="仿宋" w:cs="仿宋"/>
          <w:spacing w:val="-4"/>
          <w:sz w:val="28"/>
          <w:szCs w:val="28"/>
        </w:rPr>
        <w:t>为我公司委托代理人，以我单位名誉参加</w:t>
      </w:r>
      <w:r>
        <w:rPr>
          <w:rFonts w:hint="eastAsia" w:ascii="仿宋" w:hAnsi="仿宋" w:eastAsia="仿宋" w:cs="仿宋"/>
          <w:spacing w:val="-4"/>
          <w:sz w:val="28"/>
          <w:szCs w:val="28"/>
          <w:lang w:val="en-US" w:eastAsia="zh-CN"/>
        </w:rPr>
        <w:t>阿克苏地区中医医院</w:t>
      </w:r>
      <w:r>
        <w:rPr>
          <w:rFonts w:ascii="仿宋" w:hAnsi="仿宋" w:eastAsia="仿宋" w:cs="仿宋"/>
          <w:spacing w:val="-3"/>
          <w:sz w:val="28"/>
          <w:szCs w:val="28"/>
        </w:rPr>
        <w:t>组织的</w:t>
      </w:r>
      <w:r>
        <w:rPr>
          <w:rFonts w:ascii="仿宋" w:hAnsi="仿宋" w:eastAsia="仿宋" w:cs="仿宋"/>
          <w:spacing w:val="-3"/>
          <w:sz w:val="28"/>
          <w:szCs w:val="28"/>
          <w:u w:val="single" w:color="auto"/>
        </w:rPr>
        <w:t xml:space="preserve">     招标项目名称、招标编号</w:t>
      </w:r>
      <w:r>
        <w:rPr>
          <w:rFonts w:ascii="仿宋" w:hAnsi="仿宋" w:eastAsia="仿宋" w:cs="仿宋"/>
          <w:spacing w:val="-1"/>
          <w:sz w:val="28"/>
          <w:szCs w:val="28"/>
        </w:rPr>
        <w:t>的投标活动。代理人可全权代表我负责签署本次响应文件，并全权处理开标、评标、澄清事项过程中的一切文件和签署合同。其委托代理人在处理与本次招标项目有关的一切事务，我均予以承认。</w:t>
      </w:r>
    </w:p>
    <w:p w14:paraId="5575D140">
      <w:pPr>
        <w:spacing w:line="219" w:lineRule="auto"/>
        <w:ind w:left="574"/>
        <w:rPr>
          <w:rFonts w:ascii="仿宋" w:hAnsi="仿宋" w:eastAsia="仿宋" w:cs="仿宋"/>
          <w:sz w:val="28"/>
          <w:szCs w:val="28"/>
        </w:rPr>
      </w:pPr>
      <w:r>
        <w:rPr>
          <w:rFonts w:ascii="仿宋" w:hAnsi="仿宋" w:eastAsia="仿宋" w:cs="仿宋"/>
          <w:spacing w:val="-2"/>
          <w:sz w:val="28"/>
          <w:szCs w:val="28"/>
        </w:rPr>
        <w:t>有效期</w:t>
      </w:r>
      <w:r>
        <w:rPr>
          <w:rFonts w:ascii="仿宋" w:hAnsi="仿宋" w:eastAsia="仿宋" w:cs="仿宋"/>
          <w:spacing w:val="-2"/>
          <w:sz w:val="28"/>
          <w:szCs w:val="28"/>
          <w:u w:val="single" w:color="auto"/>
        </w:rPr>
        <w:t xml:space="preserve">        </w:t>
      </w:r>
      <w:r>
        <w:rPr>
          <w:rFonts w:ascii="仿宋" w:hAnsi="仿宋" w:eastAsia="仿宋" w:cs="仿宋"/>
          <w:spacing w:val="-111"/>
          <w:sz w:val="28"/>
          <w:szCs w:val="28"/>
        </w:rPr>
        <w:t xml:space="preserve"> </w:t>
      </w:r>
      <w:r>
        <w:rPr>
          <w:rFonts w:ascii="仿宋" w:hAnsi="仿宋" w:eastAsia="仿宋" w:cs="仿宋"/>
          <w:spacing w:val="-2"/>
          <w:sz w:val="28"/>
          <w:szCs w:val="28"/>
        </w:rPr>
        <w:t>委托代理人无转委托权。</w:t>
      </w:r>
    </w:p>
    <w:p w14:paraId="1384BF84">
      <w:pPr>
        <w:spacing w:before="254" w:line="224" w:lineRule="auto"/>
        <w:ind w:left="857"/>
        <w:rPr>
          <w:rFonts w:ascii="仿宋" w:hAnsi="仿宋" w:eastAsia="仿宋" w:cs="仿宋"/>
          <w:sz w:val="28"/>
          <w:szCs w:val="28"/>
        </w:rPr>
      </w:pPr>
      <w:r>
        <w:rPr>
          <w:rFonts w:ascii="仿宋" w:hAnsi="仿宋" w:eastAsia="仿宋" w:cs="仿宋"/>
          <w:spacing w:val="-4"/>
          <w:sz w:val="28"/>
          <w:szCs w:val="28"/>
        </w:rPr>
        <w:t>特此声明。</w:t>
      </w:r>
    </w:p>
    <w:p w14:paraId="2A09D211">
      <w:pPr>
        <w:spacing w:before="222" w:line="223" w:lineRule="auto"/>
        <w:ind w:left="308"/>
        <w:rPr>
          <w:rFonts w:ascii="仿宋" w:hAnsi="仿宋" w:eastAsia="仿宋" w:cs="仿宋"/>
          <w:sz w:val="28"/>
          <w:szCs w:val="28"/>
        </w:rPr>
      </w:pPr>
      <w:r>
        <w:rPr>
          <w:rFonts w:ascii="仿宋" w:hAnsi="仿宋" w:eastAsia="仿宋" w:cs="仿宋"/>
          <w:spacing w:val="-5"/>
          <w:sz w:val="28"/>
          <w:szCs w:val="28"/>
        </w:rPr>
        <w:t>法定代表人</w:t>
      </w:r>
      <w:r>
        <w:rPr>
          <w:rFonts w:ascii="仿宋" w:hAnsi="仿宋" w:eastAsia="仿宋" w:cs="仿宋"/>
          <w:spacing w:val="-20"/>
          <w:sz w:val="28"/>
          <w:szCs w:val="28"/>
        </w:rPr>
        <w:t>：</w:t>
      </w:r>
      <w:r>
        <w:rPr>
          <w:rFonts w:ascii="仿宋" w:hAnsi="仿宋" w:eastAsia="仿宋" w:cs="仿宋"/>
          <w:spacing w:val="10"/>
          <w:sz w:val="28"/>
          <w:szCs w:val="28"/>
          <w:u w:val="single" w:color="auto"/>
        </w:rPr>
        <w:t xml:space="preserve">             </w:t>
      </w:r>
      <w:r>
        <w:rPr>
          <w:rFonts w:ascii="仿宋" w:hAnsi="仿宋" w:eastAsia="仿宋" w:cs="仿宋"/>
          <w:spacing w:val="-20"/>
          <w:sz w:val="28"/>
          <w:szCs w:val="28"/>
          <w:u w:val="single" w:color="auto"/>
        </w:rPr>
        <w:t>（</w:t>
      </w:r>
      <w:r>
        <w:rPr>
          <w:rFonts w:ascii="仿宋" w:hAnsi="仿宋" w:eastAsia="仿宋" w:cs="仿宋"/>
          <w:spacing w:val="-88"/>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5"/>
          <w:sz w:val="28"/>
          <w:szCs w:val="28"/>
        </w:rPr>
        <w:t>签字或盖章）</w:t>
      </w:r>
    </w:p>
    <w:p w14:paraId="5BDE4F9D">
      <w:pPr>
        <w:spacing w:before="221" w:line="224" w:lineRule="auto"/>
        <w:ind w:left="310"/>
        <w:rPr>
          <w:rFonts w:ascii="仿宋" w:hAnsi="仿宋" w:eastAsia="仿宋" w:cs="仿宋"/>
          <w:sz w:val="28"/>
          <w:szCs w:val="28"/>
        </w:rPr>
      </w:pPr>
      <w:r>
        <w:rPr>
          <w:rFonts w:ascii="仿宋" w:hAnsi="仿宋" w:eastAsia="仿宋" w:cs="仿宋"/>
          <w:spacing w:val="-7"/>
          <w:sz w:val="28"/>
          <w:szCs w:val="28"/>
        </w:rPr>
        <w:t>委托代表人</w:t>
      </w:r>
      <w:r>
        <w:rPr>
          <w:rFonts w:ascii="仿宋" w:hAnsi="仿宋" w:eastAsia="仿宋" w:cs="仿宋"/>
          <w:spacing w:val="-20"/>
          <w:sz w:val="28"/>
          <w:szCs w:val="28"/>
        </w:rPr>
        <w:t>：</w:t>
      </w:r>
      <w:r>
        <w:rPr>
          <w:rFonts w:ascii="仿宋" w:hAnsi="仿宋" w:eastAsia="仿宋" w:cs="仿宋"/>
          <w:spacing w:val="10"/>
          <w:sz w:val="28"/>
          <w:szCs w:val="28"/>
          <w:u w:val="single" w:color="auto"/>
        </w:rPr>
        <w:t xml:space="preserve">             </w:t>
      </w:r>
      <w:r>
        <w:rPr>
          <w:rFonts w:ascii="仿宋" w:hAnsi="仿宋" w:eastAsia="仿宋" w:cs="仿宋"/>
          <w:spacing w:val="-20"/>
          <w:sz w:val="28"/>
          <w:szCs w:val="28"/>
          <w:u w:val="single" w:color="auto"/>
        </w:rPr>
        <w:t>（</w:t>
      </w:r>
      <w:r>
        <w:rPr>
          <w:rFonts w:ascii="仿宋" w:hAnsi="仿宋" w:eastAsia="仿宋" w:cs="仿宋"/>
          <w:spacing w:val="-89"/>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7"/>
          <w:sz w:val="28"/>
          <w:szCs w:val="28"/>
        </w:rPr>
        <w:t>签字）</w:t>
      </w:r>
    </w:p>
    <w:p w14:paraId="382C8959">
      <w:pPr>
        <w:spacing w:before="219" w:line="222" w:lineRule="auto"/>
        <w:ind w:left="300"/>
        <w:rPr>
          <w:rFonts w:ascii="仿宋" w:hAnsi="仿宋" w:eastAsia="仿宋" w:cs="仿宋"/>
          <w:sz w:val="28"/>
          <w:szCs w:val="28"/>
        </w:rPr>
      </w:pPr>
      <w:r>
        <w:rPr>
          <w:rFonts w:ascii="仿宋" w:hAnsi="仿宋" w:eastAsia="仿宋" w:cs="仿宋"/>
          <w:spacing w:val="-25"/>
          <w:sz w:val="28"/>
          <w:szCs w:val="28"/>
        </w:rPr>
        <w:t>供</w:t>
      </w:r>
      <w:r>
        <w:rPr>
          <w:rFonts w:ascii="仿宋" w:hAnsi="仿宋" w:eastAsia="仿宋" w:cs="仿宋"/>
          <w:spacing w:val="10"/>
          <w:sz w:val="28"/>
          <w:szCs w:val="28"/>
        </w:rPr>
        <w:t xml:space="preserve">  </w:t>
      </w:r>
      <w:r>
        <w:rPr>
          <w:rFonts w:ascii="仿宋" w:hAnsi="仿宋" w:eastAsia="仿宋" w:cs="仿宋"/>
          <w:spacing w:val="-25"/>
          <w:sz w:val="28"/>
          <w:szCs w:val="28"/>
        </w:rPr>
        <w:t>应</w:t>
      </w:r>
      <w:r>
        <w:rPr>
          <w:rFonts w:ascii="仿宋" w:hAnsi="仿宋" w:eastAsia="仿宋" w:cs="仿宋"/>
          <w:spacing w:val="13"/>
          <w:sz w:val="28"/>
          <w:szCs w:val="28"/>
        </w:rPr>
        <w:t xml:space="preserve">  </w:t>
      </w:r>
      <w:r>
        <w:rPr>
          <w:rFonts w:ascii="仿宋" w:hAnsi="仿宋" w:eastAsia="仿宋" w:cs="仿宋"/>
          <w:spacing w:val="-25"/>
          <w:sz w:val="28"/>
          <w:szCs w:val="28"/>
        </w:rPr>
        <w:t>商</w:t>
      </w:r>
      <w:r>
        <w:rPr>
          <w:rFonts w:ascii="仿宋" w:hAnsi="仿宋" w:eastAsia="仿宋" w:cs="仿宋"/>
          <w:spacing w:val="25"/>
          <w:sz w:val="28"/>
          <w:szCs w:val="28"/>
        </w:rPr>
        <w:t xml:space="preserve"> </w:t>
      </w:r>
      <w:r>
        <w:rPr>
          <w:rFonts w:ascii="仿宋" w:hAnsi="仿宋" w:eastAsia="仿宋" w:cs="仿宋"/>
          <w:spacing w:val="-25"/>
          <w:sz w:val="28"/>
          <w:szCs w:val="28"/>
        </w:rPr>
        <w:t>全</w:t>
      </w:r>
      <w:r>
        <w:rPr>
          <w:rFonts w:ascii="仿宋" w:hAnsi="仿宋" w:eastAsia="仿宋" w:cs="仿宋"/>
          <w:spacing w:val="18"/>
          <w:sz w:val="28"/>
          <w:szCs w:val="28"/>
        </w:rPr>
        <w:t xml:space="preserve"> </w:t>
      </w:r>
      <w:r>
        <w:rPr>
          <w:rFonts w:ascii="仿宋" w:hAnsi="仿宋" w:eastAsia="仿宋" w:cs="仿宋"/>
          <w:spacing w:val="-25"/>
          <w:sz w:val="28"/>
          <w:szCs w:val="28"/>
        </w:rPr>
        <w:t>称</w:t>
      </w:r>
      <w:r>
        <w:rPr>
          <w:rFonts w:ascii="仿宋" w:hAnsi="仿宋" w:eastAsia="仿宋" w:cs="仿宋"/>
          <w:spacing w:val="-101"/>
          <w:sz w:val="28"/>
          <w:szCs w:val="28"/>
        </w:rPr>
        <w:t xml:space="preserve"> </w:t>
      </w:r>
      <w:r>
        <w:rPr>
          <w:rFonts w:ascii="仿宋" w:hAnsi="仿宋" w:eastAsia="仿宋" w:cs="仿宋"/>
          <w:spacing w:val="-25"/>
          <w:sz w:val="28"/>
          <w:szCs w:val="28"/>
        </w:rPr>
        <w:t>：</w:t>
      </w:r>
      <w:r>
        <w:rPr>
          <w:rFonts w:ascii="仿宋" w:hAnsi="仿宋" w:eastAsia="仿宋" w:cs="仿宋"/>
          <w:sz w:val="28"/>
          <w:szCs w:val="28"/>
          <w:u w:val="single" w:color="auto"/>
        </w:rPr>
        <w:t xml:space="preserve">                      </w:t>
      </w:r>
    </w:p>
    <w:p w14:paraId="63B1F640">
      <w:pPr>
        <w:spacing w:before="225" w:line="222" w:lineRule="auto"/>
        <w:ind w:left="2399"/>
        <w:rPr>
          <w:rFonts w:ascii="仿宋" w:hAnsi="仿宋" w:eastAsia="仿宋" w:cs="仿宋"/>
          <w:sz w:val="28"/>
          <w:szCs w:val="28"/>
        </w:rPr>
      </w:pPr>
      <w:r>
        <w:rPr>
          <w:rFonts w:ascii="仿宋" w:hAnsi="仿宋" w:eastAsia="仿宋" w:cs="仿宋"/>
          <w:spacing w:val="-3"/>
          <w:sz w:val="28"/>
          <w:szCs w:val="28"/>
        </w:rPr>
        <w:t>（加盖单位公章）</w:t>
      </w:r>
    </w:p>
    <w:p w14:paraId="6EFDFDBE">
      <w:pPr>
        <w:spacing w:before="223" w:line="223" w:lineRule="auto"/>
        <w:ind w:left="306"/>
        <w:rPr>
          <w:rFonts w:ascii="仿宋" w:hAnsi="仿宋" w:eastAsia="仿宋" w:cs="仿宋"/>
          <w:sz w:val="28"/>
          <w:szCs w:val="28"/>
        </w:rPr>
      </w:pPr>
      <w:r>
        <w:rPr>
          <w:rFonts w:ascii="仿宋" w:hAnsi="仿宋" w:eastAsia="仿宋" w:cs="仿宋"/>
          <w:spacing w:val="-10"/>
          <w:sz w:val="28"/>
          <w:szCs w:val="28"/>
        </w:rPr>
        <w:t>签署日期：</w:t>
      </w:r>
      <w:r>
        <w:rPr>
          <w:rFonts w:ascii="仿宋" w:hAnsi="仿宋" w:eastAsia="仿宋" w:cs="仿宋"/>
          <w:spacing w:val="3"/>
          <w:sz w:val="28"/>
          <w:szCs w:val="28"/>
        </w:rPr>
        <w:t xml:space="preserve">      </w:t>
      </w:r>
      <w:r>
        <w:rPr>
          <w:rFonts w:ascii="仿宋" w:hAnsi="仿宋" w:eastAsia="仿宋" w:cs="仿宋"/>
          <w:spacing w:val="-10"/>
          <w:sz w:val="28"/>
          <w:szCs w:val="28"/>
        </w:rPr>
        <w:t>年</w:t>
      </w:r>
      <w:r>
        <w:rPr>
          <w:rFonts w:ascii="仿宋" w:hAnsi="仿宋" w:eastAsia="仿宋" w:cs="仿宋"/>
          <w:spacing w:val="7"/>
          <w:sz w:val="28"/>
          <w:szCs w:val="28"/>
        </w:rPr>
        <w:t xml:space="preserve">     </w:t>
      </w:r>
      <w:r>
        <w:rPr>
          <w:rFonts w:ascii="仿宋" w:hAnsi="仿宋" w:eastAsia="仿宋" w:cs="仿宋"/>
          <w:spacing w:val="-10"/>
          <w:sz w:val="28"/>
          <w:szCs w:val="28"/>
        </w:rPr>
        <w:t>月</w:t>
      </w:r>
      <w:r>
        <w:rPr>
          <w:rFonts w:ascii="仿宋" w:hAnsi="仿宋" w:eastAsia="仿宋" w:cs="仿宋"/>
          <w:spacing w:val="15"/>
          <w:sz w:val="28"/>
          <w:szCs w:val="28"/>
        </w:rPr>
        <w:t xml:space="preserve">     </w:t>
      </w:r>
      <w:r>
        <w:rPr>
          <w:rFonts w:ascii="仿宋" w:hAnsi="仿宋" w:eastAsia="仿宋" w:cs="仿宋"/>
          <w:spacing w:val="-10"/>
          <w:sz w:val="28"/>
          <w:szCs w:val="28"/>
        </w:rPr>
        <w:t>日</w:t>
      </w:r>
    </w:p>
    <w:p w14:paraId="00E0E616">
      <w:pPr>
        <w:spacing w:before="256" w:line="222" w:lineRule="auto"/>
        <w:ind w:left="376"/>
        <w:rPr>
          <w:rFonts w:ascii="仿宋" w:hAnsi="仿宋" w:eastAsia="仿宋" w:cs="仿宋"/>
          <w:sz w:val="24"/>
          <w:szCs w:val="24"/>
        </w:rPr>
      </w:pPr>
      <w:r>
        <w:pict>
          <v:shape id="_x0000_s1040" o:spid="_x0000_s1040" o:spt="202" type="#_x0000_t202" style="position:absolute;left:0pt;margin-left:250.75pt;margin-top:27.7pt;height:202.95pt;width:218.5pt;z-index:251661312;mso-width-relative:page;mso-height-relative:page;" filled="f" stroked="f" coordsize="21600,21600">
            <v:path/>
            <v:fill on="f" focussize="0,0"/>
            <v:stroke on="f"/>
            <v:imagedata o:title=""/>
            <o:lock v:ext="edit" aspectratio="f"/>
            <v:textbox inset="0mm,0mm,0mm,0mm">
              <w:txbxContent>
                <w:p w14:paraId="6E987CB4">
                  <w:pPr>
                    <w:spacing w:line="20" w:lineRule="exact"/>
                  </w:pPr>
                </w:p>
                <w:tbl>
                  <w:tblPr>
                    <w:tblStyle w:val="9"/>
                    <w:tblW w:w="4324"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324"/>
                  </w:tblGrid>
                  <w:tr w14:paraId="5CB3FA8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008" w:hRule="atLeast"/>
                    </w:trPr>
                    <w:tc>
                      <w:tcPr>
                        <w:tcW w:w="4324" w:type="dxa"/>
                        <w:vAlign w:val="top"/>
                      </w:tcPr>
                      <w:p w14:paraId="3B57B5BE">
                        <w:pPr>
                          <w:spacing w:line="254" w:lineRule="auto"/>
                          <w:rPr>
                            <w:rFonts w:ascii="Arial"/>
                            <w:sz w:val="21"/>
                          </w:rPr>
                        </w:pPr>
                      </w:p>
                      <w:p w14:paraId="675CBC9F">
                        <w:pPr>
                          <w:spacing w:line="254" w:lineRule="auto"/>
                          <w:rPr>
                            <w:rFonts w:ascii="Arial"/>
                            <w:sz w:val="21"/>
                          </w:rPr>
                        </w:pPr>
                      </w:p>
                      <w:p w14:paraId="1C7A5320">
                        <w:pPr>
                          <w:spacing w:line="254" w:lineRule="auto"/>
                          <w:rPr>
                            <w:rFonts w:ascii="Arial"/>
                            <w:sz w:val="21"/>
                          </w:rPr>
                        </w:pPr>
                      </w:p>
                      <w:p w14:paraId="70AB63C9">
                        <w:pPr>
                          <w:spacing w:line="255" w:lineRule="auto"/>
                          <w:rPr>
                            <w:rFonts w:ascii="Arial"/>
                            <w:sz w:val="21"/>
                          </w:rPr>
                        </w:pPr>
                      </w:p>
                      <w:p w14:paraId="32A6EF5C">
                        <w:pPr>
                          <w:spacing w:line="255" w:lineRule="auto"/>
                          <w:rPr>
                            <w:rFonts w:ascii="Arial"/>
                            <w:sz w:val="21"/>
                          </w:rPr>
                        </w:pPr>
                      </w:p>
                      <w:p w14:paraId="46A52BA4">
                        <w:pPr>
                          <w:pStyle w:val="10"/>
                          <w:spacing w:before="91" w:line="223" w:lineRule="auto"/>
                          <w:ind w:left="1068"/>
                        </w:pPr>
                        <w:r>
                          <w:rPr>
                            <w:spacing w:val="-4"/>
                          </w:rPr>
                          <w:t>委托代理人身份证</w:t>
                        </w:r>
                      </w:p>
                      <w:p w14:paraId="6401A4CE">
                        <w:pPr>
                          <w:spacing w:line="343" w:lineRule="auto"/>
                          <w:rPr>
                            <w:rFonts w:ascii="Arial"/>
                            <w:sz w:val="21"/>
                          </w:rPr>
                        </w:pPr>
                      </w:p>
                      <w:p w14:paraId="756F544F">
                        <w:pPr>
                          <w:spacing w:line="344" w:lineRule="auto"/>
                          <w:rPr>
                            <w:rFonts w:ascii="Arial"/>
                            <w:sz w:val="21"/>
                          </w:rPr>
                        </w:pPr>
                      </w:p>
                      <w:p w14:paraId="0550F0BF">
                        <w:pPr>
                          <w:pStyle w:val="10"/>
                          <w:spacing w:before="91" w:line="222" w:lineRule="auto"/>
                          <w:ind w:left="931"/>
                        </w:pPr>
                        <w:r>
                          <w:rPr>
                            <w:spacing w:val="-4"/>
                          </w:rPr>
                          <w:t>复印件正反面粘贴处</w:t>
                        </w:r>
                      </w:p>
                    </w:tc>
                  </w:tr>
                </w:tbl>
                <w:p w14:paraId="3EC4A342">
                  <w:pPr>
                    <w:pStyle w:val="3"/>
                  </w:pPr>
                </w:p>
              </w:txbxContent>
            </v:textbox>
          </v:shape>
        </w:pict>
      </w:r>
      <w:r>
        <w:rPr>
          <w:rFonts w:ascii="仿宋" w:hAnsi="仿宋" w:eastAsia="仿宋" w:cs="仿宋"/>
          <w:spacing w:val="-1"/>
          <w:sz w:val="24"/>
          <w:szCs w:val="24"/>
        </w:rPr>
        <w:t>说明：应附法定代表人和委托代理人身份证复印件</w:t>
      </w:r>
    </w:p>
    <w:p w14:paraId="57259BE0">
      <w:pPr>
        <w:spacing w:line="30" w:lineRule="exact"/>
      </w:pPr>
    </w:p>
    <w:tbl>
      <w:tblPr>
        <w:tblStyle w:val="9"/>
        <w:tblW w:w="4324" w:type="dxa"/>
        <w:tblInd w:w="35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324"/>
      </w:tblGrid>
      <w:tr w14:paraId="4C51F96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008" w:hRule="atLeast"/>
        </w:trPr>
        <w:tc>
          <w:tcPr>
            <w:tcW w:w="4324" w:type="dxa"/>
            <w:vAlign w:val="top"/>
          </w:tcPr>
          <w:p w14:paraId="44525357">
            <w:pPr>
              <w:spacing w:line="254" w:lineRule="auto"/>
              <w:rPr>
                <w:rFonts w:ascii="Arial"/>
                <w:sz w:val="21"/>
              </w:rPr>
            </w:pPr>
          </w:p>
          <w:p w14:paraId="28C92F62">
            <w:pPr>
              <w:spacing w:line="254" w:lineRule="auto"/>
              <w:rPr>
                <w:rFonts w:ascii="Arial"/>
                <w:sz w:val="21"/>
              </w:rPr>
            </w:pPr>
          </w:p>
          <w:p w14:paraId="58BF6CEA">
            <w:pPr>
              <w:spacing w:line="254" w:lineRule="auto"/>
              <w:rPr>
                <w:rFonts w:ascii="Arial"/>
                <w:sz w:val="21"/>
              </w:rPr>
            </w:pPr>
          </w:p>
          <w:p w14:paraId="3518A89B">
            <w:pPr>
              <w:spacing w:line="255" w:lineRule="auto"/>
              <w:rPr>
                <w:rFonts w:ascii="Arial"/>
                <w:sz w:val="21"/>
              </w:rPr>
            </w:pPr>
          </w:p>
          <w:p w14:paraId="2E8B4B99">
            <w:pPr>
              <w:spacing w:line="255" w:lineRule="auto"/>
              <w:rPr>
                <w:rFonts w:ascii="Arial"/>
                <w:sz w:val="21"/>
              </w:rPr>
            </w:pPr>
          </w:p>
          <w:p w14:paraId="5248DD69">
            <w:pPr>
              <w:pStyle w:val="10"/>
              <w:spacing w:before="91" w:line="223" w:lineRule="auto"/>
              <w:ind w:left="1208"/>
            </w:pPr>
            <w:r>
              <w:rPr>
                <w:spacing w:val="-4"/>
              </w:rPr>
              <w:t>法定代表人身份证</w:t>
            </w:r>
          </w:p>
          <w:p w14:paraId="560C6FD0">
            <w:pPr>
              <w:spacing w:line="343" w:lineRule="auto"/>
              <w:rPr>
                <w:rFonts w:ascii="Arial"/>
                <w:sz w:val="21"/>
              </w:rPr>
            </w:pPr>
          </w:p>
          <w:p w14:paraId="3D3797AF">
            <w:pPr>
              <w:spacing w:line="344" w:lineRule="auto"/>
              <w:rPr>
                <w:rFonts w:ascii="Arial"/>
                <w:sz w:val="21"/>
              </w:rPr>
            </w:pPr>
          </w:p>
          <w:p w14:paraId="5598676B">
            <w:pPr>
              <w:pStyle w:val="10"/>
              <w:spacing w:before="91" w:line="222" w:lineRule="auto"/>
              <w:ind w:left="1070"/>
            </w:pPr>
            <w:r>
              <w:rPr>
                <w:spacing w:val="-4"/>
              </w:rPr>
              <w:t>复印件正反面粘贴处</w:t>
            </w:r>
          </w:p>
        </w:tc>
      </w:tr>
    </w:tbl>
    <w:p w14:paraId="146F5E07">
      <w:pPr>
        <w:pStyle w:val="3"/>
      </w:pPr>
    </w:p>
    <w:p w14:paraId="4005CB8B">
      <w:pPr>
        <w:sectPr>
          <w:footerReference r:id="rId55" w:type="default"/>
          <w:pgSz w:w="11906" w:h="16839"/>
          <w:pgMar w:top="400" w:right="1101" w:bottom="1156" w:left="1440" w:header="0" w:footer="994" w:gutter="0"/>
          <w:pgNumType w:fmt="decimal"/>
          <w:cols w:space="720" w:num="1"/>
        </w:sectPr>
      </w:pPr>
    </w:p>
    <w:p w14:paraId="0319E8EB">
      <w:pPr>
        <w:pStyle w:val="3"/>
        <w:spacing w:line="268" w:lineRule="auto"/>
      </w:pPr>
    </w:p>
    <w:p w14:paraId="4A5D3388">
      <w:pPr>
        <w:pStyle w:val="3"/>
        <w:spacing w:line="268" w:lineRule="auto"/>
      </w:pPr>
    </w:p>
    <w:p w14:paraId="170DD134">
      <w:pPr>
        <w:pStyle w:val="3"/>
        <w:spacing w:line="269" w:lineRule="auto"/>
      </w:pPr>
    </w:p>
    <w:p w14:paraId="11DE695B">
      <w:pPr>
        <w:pStyle w:val="3"/>
        <w:spacing w:line="269" w:lineRule="auto"/>
      </w:pPr>
    </w:p>
    <w:p w14:paraId="5A5CA96C">
      <w:pPr>
        <w:spacing w:before="101" w:line="228" w:lineRule="auto"/>
        <w:ind w:left="3419"/>
        <w:outlineLvl w:val="1"/>
        <w:rPr>
          <w:rFonts w:ascii="仿宋" w:hAnsi="仿宋" w:eastAsia="仿宋" w:cs="仿宋"/>
          <w:sz w:val="31"/>
          <w:szCs w:val="31"/>
        </w:rPr>
      </w:pPr>
      <w:bookmarkStart w:id="95" w:name="bookmark67"/>
      <w:bookmarkEnd w:id="95"/>
      <w:bookmarkStart w:id="96" w:name="bookmark66"/>
      <w:bookmarkEnd w:id="96"/>
      <w:r>
        <w:rPr>
          <w:rFonts w:ascii="仿宋" w:hAnsi="仿宋" w:eastAsia="仿宋" w:cs="仿宋"/>
          <w:b/>
          <w:bCs/>
          <w:spacing w:val="4"/>
          <w:sz w:val="31"/>
          <w:szCs w:val="31"/>
        </w:rPr>
        <w:t>供应商资格声明函</w:t>
      </w:r>
    </w:p>
    <w:p w14:paraId="5859BCB5">
      <w:pPr>
        <w:spacing w:line="21" w:lineRule="auto"/>
        <w:rPr>
          <w:rFonts w:ascii="Arial"/>
          <w:sz w:val="2"/>
        </w:rPr>
      </w:pPr>
    </w:p>
    <w:tbl>
      <w:tblPr>
        <w:tblStyle w:val="9"/>
        <w:tblW w:w="93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8"/>
        <w:gridCol w:w="1056"/>
        <w:gridCol w:w="1468"/>
        <w:gridCol w:w="1182"/>
        <w:gridCol w:w="1416"/>
        <w:gridCol w:w="46"/>
        <w:gridCol w:w="837"/>
        <w:gridCol w:w="1405"/>
      </w:tblGrid>
      <w:tr w14:paraId="37BA2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48" w:type="dxa"/>
            <w:vAlign w:val="top"/>
          </w:tcPr>
          <w:p w14:paraId="77C4F9A2">
            <w:pPr>
              <w:pStyle w:val="10"/>
              <w:spacing w:before="90" w:line="221" w:lineRule="auto"/>
              <w:ind w:left="516"/>
              <w:rPr>
                <w:sz w:val="24"/>
                <w:szCs w:val="24"/>
              </w:rPr>
            </w:pPr>
            <w:r>
              <w:rPr>
                <w:spacing w:val="-4"/>
                <w:sz w:val="24"/>
                <w:szCs w:val="24"/>
              </w:rPr>
              <w:t>供应商名称</w:t>
            </w:r>
          </w:p>
        </w:tc>
        <w:tc>
          <w:tcPr>
            <w:tcW w:w="7410" w:type="dxa"/>
            <w:gridSpan w:val="7"/>
            <w:vAlign w:val="top"/>
          </w:tcPr>
          <w:p w14:paraId="16A3755D">
            <w:pPr>
              <w:rPr>
                <w:rFonts w:ascii="Arial"/>
                <w:sz w:val="21"/>
              </w:rPr>
            </w:pPr>
          </w:p>
        </w:tc>
      </w:tr>
      <w:tr w14:paraId="20C3F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48" w:type="dxa"/>
            <w:vAlign w:val="top"/>
          </w:tcPr>
          <w:p w14:paraId="70D1FCF6">
            <w:pPr>
              <w:pStyle w:val="10"/>
              <w:spacing w:before="85" w:line="224" w:lineRule="auto"/>
              <w:ind w:left="642"/>
              <w:rPr>
                <w:sz w:val="24"/>
                <w:szCs w:val="24"/>
              </w:rPr>
            </w:pPr>
            <w:r>
              <w:rPr>
                <w:spacing w:val="-6"/>
                <w:sz w:val="24"/>
                <w:szCs w:val="24"/>
              </w:rPr>
              <w:t>注册地址</w:t>
            </w:r>
          </w:p>
        </w:tc>
        <w:tc>
          <w:tcPr>
            <w:tcW w:w="3706" w:type="dxa"/>
            <w:gridSpan w:val="3"/>
            <w:vAlign w:val="top"/>
          </w:tcPr>
          <w:p w14:paraId="592BDF61">
            <w:pPr>
              <w:rPr>
                <w:rFonts w:ascii="Arial"/>
                <w:sz w:val="21"/>
              </w:rPr>
            </w:pPr>
          </w:p>
        </w:tc>
        <w:tc>
          <w:tcPr>
            <w:tcW w:w="1416" w:type="dxa"/>
            <w:vAlign w:val="top"/>
          </w:tcPr>
          <w:p w14:paraId="6DB84863">
            <w:pPr>
              <w:pStyle w:val="10"/>
              <w:spacing w:before="85" w:line="222" w:lineRule="auto"/>
              <w:ind w:left="315"/>
              <w:rPr>
                <w:sz w:val="24"/>
                <w:szCs w:val="24"/>
              </w:rPr>
            </w:pPr>
            <w:r>
              <w:rPr>
                <w:spacing w:val="-9"/>
                <w:sz w:val="24"/>
                <w:szCs w:val="24"/>
              </w:rPr>
              <w:t>邮政编码</w:t>
            </w:r>
          </w:p>
        </w:tc>
        <w:tc>
          <w:tcPr>
            <w:tcW w:w="2288" w:type="dxa"/>
            <w:gridSpan w:val="3"/>
            <w:vAlign w:val="top"/>
          </w:tcPr>
          <w:p w14:paraId="64D8C449">
            <w:pPr>
              <w:rPr>
                <w:rFonts w:ascii="Arial"/>
                <w:sz w:val="21"/>
              </w:rPr>
            </w:pPr>
          </w:p>
        </w:tc>
      </w:tr>
      <w:tr w14:paraId="1364C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8" w:type="dxa"/>
            <w:vMerge w:val="restart"/>
            <w:tcBorders>
              <w:bottom w:val="nil"/>
            </w:tcBorders>
            <w:vAlign w:val="top"/>
          </w:tcPr>
          <w:p w14:paraId="274A9AC4">
            <w:pPr>
              <w:spacing w:line="296" w:lineRule="auto"/>
              <w:rPr>
                <w:rFonts w:ascii="Arial"/>
                <w:sz w:val="21"/>
              </w:rPr>
            </w:pPr>
          </w:p>
          <w:p w14:paraId="0685DB20">
            <w:pPr>
              <w:pStyle w:val="10"/>
              <w:spacing w:before="78" w:line="223" w:lineRule="auto"/>
              <w:ind w:left="633"/>
              <w:rPr>
                <w:sz w:val="24"/>
                <w:szCs w:val="24"/>
              </w:rPr>
            </w:pPr>
            <w:r>
              <w:rPr>
                <w:spacing w:val="-4"/>
                <w:sz w:val="24"/>
                <w:szCs w:val="24"/>
              </w:rPr>
              <w:t>联系方式</w:t>
            </w:r>
          </w:p>
        </w:tc>
        <w:tc>
          <w:tcPr>
            <w:tcW w:w="1056" w:type="dxa"/>
            <w:vAlign w:val="top"/>
          </w:tcPr>
          <w:p w14:paraId="559CD68D">
            <w:pPr>
              <w:pStyle w:val="10"/>
              <w:spacing w:before="89" w:line="224" w:lineRule="auto"/>
              <w:ind w:right="39"/>
              <w:jc w:val="right"/>
              <w:rPr>
                <w:sz w:val="24"/>
                <w:szCs w:val="24"/>
              </w:rPr>
            </w:pPr>
            <w:r>
              <w:rPr>
                <w:spacing w:val="-5"/>
                <w:sz w:val="24"/>
                <w:szCs w:val="24"/>
              </w:rPr>
              <w:t>联系人</w:t>
            </w:r>
          </w:p>
        </w:tc>
        <w:tc>
          <w:tcPr>
            <w:tcW w:w="2650" w:type="dxa"/>
            <w:gridSpan w:val="2"/>
            <w:vAlign w:val="top"/>
          </w:tcPr>
          <w:p w14:paraId="16658DDB">
            <w:pPr>
              <w:rPr>
                <w:rFonts w:ascii="Arial"/>
                <w:sz w:val="21"/>
              </w:rPr>
            </w:pPr>
          </w:p>
        </w:tc>
        <w:tc>
          <w:tcPr>
            <w:tcW w:w="1416" w:type="dxa"/>
            <w:vAlign w:val="top"/>
          </w:tcPr>
          <w:p w14:paraId="43D118AA">
            <w:pPr>
              <w:pStyle w:val="10"/>
              <w:spacing w:before="88" w:line="223" w:lineRule="auto"/>
              <w:ind w:left="324"/>
              <w:rPr>
                <w:sz w:val="24"/>
                <w:szCs w:val="24"/>
              </w:rPr>
            </w:pPr>
            <w:r>
              <w:rPr>
                <w:spacing w:val="-22"/>
                <w:sz w:val="24"/>
                <w:szCs w:val="24"/>
              </w:rPr>
              <w:t>电话</w:t>
            </w:r>
          </w:p>
        </w:tc>
        <w:tc>
          <w:tcPr>
            <w:tcW w:w="2288" w:type="dxa"/>
            <w:gridSpan w:val="3"/>
            <w:vAlign w:val="top"/>
          </w:tcPr>
          <w:p w14:paraId="5B6AADC8">
            <w:pPr>
              <w:rPr>
                <w:rFonts w:ascii="Arial"/>
                <w:sz w:val="21"/>
              </w:rPr>
            </w:pPr>
          </w:p>
        </w:tc>
      </w:tr>
      <w:tr w14:paraId="790CF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8" w:type="dxa"/>
            <w:vMerge w:val="continue"/>
            <w:tcBorders>
              <w:top w:val="nil"/>
            </w:tcBorders>
            <w:vAlign w:val="top"/>
          </w:tcPr>
          <w:p w14:paraId="28DDC8B3">
            <w:pPr>
              <w:rPr>
                <w:rFonts w:ascii="Arial"/>
                <w:sz w:val="21"/>
              </w:rPr>
            </w:pPr>
          </w:p>
        </w:tc>
        <w:tc>
          <w:tcPr>
            <w:tcW w:w="1056" w:type="dxa"/>
            <w:vAlign w:val="top"/>
          </w:tcPr>
          <w:p w14:paraId="5F7B291F">
            <w:pPr>
              <w:pStyle w:val="10"/>
              <w:spacing w:before="87" w:line="223" w:lineRule="auto"/>
              <w:ind w:left="430"/>
              <w:rPr>
                <w:sz w:val="24"/>
                <w:szCs w:val="24"/>
              </w:rPr>
            </w:pPr>
            <w:r>
              <w:rPr>
                <w:spacing w:val="-10"/>
                <w:sz w:val="24"/>
                <w:szCs w:val="24"/>
              </w:rPr>
              <w:t>传真</w:t>
            </w:r>
          </w:p>
        </w:tc>
        <w:tc>
          <w:tcPr>
            <w:tcW w:w="2650" w:type="dxa"/>
            <w:gridSpan w:val="2"/>
            <w:vAlign w:val="top"/>
          </w:tcPr>
          <w:p w14:paraId="7914F8D8">
            <w:pPr>
              <w:rPr>
                <w:rFonts w:ascii="Arial"/>
                <w:sz w:val="21"/>
              </w:rPr>
            </w:pPr>
          </w:p>
        </w:tc>
        <w:tc>
          <w:tcPr>
            <w:tcW w:w="1416" w:type="dxa"/>
            <w:vAlign w:val="top"/>
          </w:tcPr>
          <w:p w14:paraId="6A624010">
            <w:pPr>
              <w:pStyle w:val="10"/>
              <w:spacing w:before="87" w:line="224" w:lineRule="auto"/>
              <w:ind w:left="324"/>
              <w:rPr>
                <w:sz w:val="24"/>
                <w:szCs w:val="24"/>
              </w:rPr>
            </w:pPr>
            <w:r>
              <w:rPr>
                <w:spacing w:val="-22"/>
                <w:sz w:val="24"/>
                <w:szCs w:val="24"/>
              </w:rPr>
              <w:t>网址</w:t>
            </w:r>
          </w:p>
        </w:tc>
        <w:tc>
          <w:tcPr>
            <w:tcW w:w="2288" w:type="dxa"/>
            <w:gridSpan w:val="3"/>
            <w:vAlign w:val="top"/>
          </w:tcPr>
          <w:p w14:paraId="3E2AC896">
            <w:pPr>
              <w:rPr>
                <w:rFonts w:ascii="Arial"/>
                <w:sz w:val="21"/>
              </w:rPr>
            </w:pPr>
          </w:p>
        </w:tc>
      </w:tr>
      <w:tr w14:paraId="0F502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948" w:type="dxa"/>
            <w:vAlign w:val="top"/>
          </w:tcPr>
          <w:p w14:paraId="7F6D5F83">
            <w:pPr>
              <w:pStyle w:val="10"/>
              <w:spacing w:before="38" w:line="342" w:lineRule="auto"/>
              <w:ind w:left="873" w:right="123" w:hanging="471"/>
              <w:rPr>
                <w:sz w:val="24"/>
                <w:szCs w:val="24"/>
              </w:rPr>
            </w:pPr>
            <w:r>
              <w:rPr>
                <w:spacing w:val="-4"/>
                <w:sz w:val="24"/>
                <w:szCs w:val="24"/>
              </w:rPr>
              <w:t>营业执照注册</w:t>
            </w:r>
            <w:r>
              <w:rPr>
                <w:sz w:val="24"/>
                <w:szCs w:val="24"/>
              </w:rPr>
              <w:t>号</w:t>
            </w:r>
          </w:p>
        </w:tc>
        <w:tc>
          <w:tcPr>
            <w:tcW w:w="7410" w:type="dxa"/>
            <w:gridSpan w:val="7"/>
            <w:vAlign w:val="top"/>
          </w:tcPr>
          <w:p w14:paraId="3A684139">
            <w:pPr>
              <w:rPr>
                <w:rFonts w:ascii="Arial"/>
                <w:sz w:val="21"/>
              </w:rPr>
            </w:pPr>
          </w:p>
        </w:tc>
      </w:tr>
      <w:tr w14:paraId="22CC3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48" w:type="dxa"/>
            <w:vAlign w:val="top"/>
          </w:tcPr>
          <w:p w14:paraId="755C7153">
            <w:pPr>
              <w:pStyle w:val="10"/>
              <w:spacing w:before="86" w:line="223" w:lineRule="auto"/>
              <w:ind w:left="523"/>
              <w:rPr>
                <w:sz w:val="24"/>
                <w:szCs w:val="24"/>
              </w:rPr>
            </w:pPr>
            <w:r>
              <w:rPr>
                <w:spacing w:val="-5"/>
                <w:sz w:val="24"/>
                <w:szCs w:val="24"/>
              </w:rPr>
              <w:t>法定代表人</w:t>
            </w:r>
          </w:p>
        </w:tc>
        <w:tc>
          <w:tcPr>
            <w:tcW w:w="1056" w:type="dxa"/>
            <w:vAlign w:val="top"/>
          </w:tcPr>
          <w:p w14:paraId="4F043B2A">
            <w:pPr>
              <w:pStyle w:val="10"/>
              <w:spacing w:before="87" w:line="224" w:lineRule="auto"/>
              <w:ind w:left="427"/>
              <w:rPr>
                <w:sz w:val="24"/>
                <w:szCs w:val="24"/>
              </w:rPr>
            </w:pPr>
            <w:r>
              <w:rPr>
                <w:spacing w:val="-8"/>
                <w:sz w:val="24"/>
                <w:szCs w:val="24"/>
              </w:rPr>
              <w:t>姓名</w:t>
            </w:r>
          </w:p>
        </w:tc>
        <w:tc>
          <w:tcPr>
            <w:tcW w:w="1468" w:type="dxa"/>
            <w:vAlign w:val="top"/>
          </w:tcPr>
          <w:p w14:paraId="45E3FDA1">
            <w:pPr>
              <w:rPr>
                <w:rFonts w:ascii="Arial"/>
                <w:sz w:val="21"/>
              </w:rPr>
            </w:pPr>
          </w:p>
        </w:tc>
        <w:tc>
          <w:tcPr>
            <w:tcW w:w="1182" w:type="dxa"/>
            <w:vAlign w:val="top"/>
          </w:tcPr>
          <w:p w14:paraId="71CFA6A7">
            <w:pPr>
              <w:pStyle w:val="10"/>
              <w:spacing w:before="86" w:line="221" w:lineRule="auto"/>
              <w:ind w:left="124"/>
              <w:rPr>
                <w:sz w:val="24"/>
                <w:szCs w:val="24"/>
              </w:rPr>
            </w:pPr>
            <w:r>
              <w:rPr>
                <w:spacing w:val="-5"/>
                <w:sz w:val="24"/>
                <w:szCs w:val="24"/>
              </w:rPr>
              <w:t>技术职称</w:t>
            </w:r>
          </w:p>
        </w:tc>
        <w:tc>
          <w:tcPr>
            <w:tcW w:w="1462" w:type="dxa"/>
            <w:gridSpan w:val="2"/>
            <w:vAlign w:val="top"/>
          </w:tcPr>
          <w:p w14:paraId="752B2145">
            <w:pPr>
              <w:rPr>
                <w:rFonts w:ascii="Arial"/>
                <w:sz w:val="21"/>
              </w:rPr>
            </w:pPr>
          </w:p>
        </w:tc>
        <w:tc>
          <w:tcPr>
            <w:tcW w:w="837" w:type="dxa"/>
            <w:vAlign w:val="top"/>
          </w:tcPr>
          <w:p w14:paraId="361FB426">
            <w:pPr>
              <w:pStyle w:val="10"/>
              <w:spacing w:before="86" w:line="223" w:lineRule="auto"/>
              <w:ind w:left="189"/>
              <w:rPr>
                <w:sz w:val="24"/>
                <w:szCs w:val="24"/>
              </w:rPr>
            </w:pPr>
            <w:r>
              <w:rPr>
                <w:spacing w:val="-22"/>
                <w:sz w:val="24"/>
                <w:szCs w:val="24"/>
              </w:rPr>
              <w:t>电话</w:t>
            </w:r>
          </w:p>
        </w:tc>
        <w:tc>
          <w:tcPr>
            <w:tcW w:w="1405" w:type="dxa"/>
            <w:vAlign w:val="top"/>
          </w:tcPr>
          <w:p w14:paraId="5586F63F">
            <w:pPr>
              <w:rPr>
                <w:rFonts w:ascii="Arial"/>
                <w:sz w:val="21"/>
              </w:rPr>
            </w:pPr>
          </w:p>
        </w:tc>
      </w:tr>
      <w:tr w14:paraId="0403A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8" w:type="dxa"/>
            <w:vAlign w:val="top"/>
          </w:tcPr>
          <w:p w14:paraId="03C8A15F">
            <w:pPr>
              <w:pStyle w:val="10"/>
              <w:spacing w:before="89" w:line="222" w:lineRule="auto"/>
              <w:ind w:left="516"/>
              <w:rPr>
                <w:sz w:val="24"/>
                <w:szCs w:val="24"/>
              </w:rPr>
            </w:pPr>
            <w:r>
              <w:rPr>
                <w:spacing w:val="-4"/>
                <w:sz w:val="24"/>
                <w:szCs w:val="24"/>
              </w:rPr>
              <w:t>技术负责人</w:t>
            </w:r>
          </w:p>
        </w:tc>
        <w:tc>
          <w:tcPr>
            <w:tcW w:w="1056" w:type="dxa"/>
            <w:vAlign w:val="top"/>
          </w:tcPr>
          <w:p w14:paraId="57A9AC0A">
            <w:pPr>
              <w:pStyle w:val="10"/>
              <w:spacing w:before="89" w:line="224" w:lineRule="auto"/>
              <w:ind w:left="427"/>
              <w:rPr>
                <w:sz w:val="24"/>
                <w:szCs w:val="24"/>
              </w:rPr>
            </w:pPr>
            <w:r>
              <w:rPr>
                <w:spacing w:val="-8"/>
                <w:sz w:val="24"/>
                <w:szCs w:val="24"/>
              </w:rPr>
              <w:t>姓名</w:t>
            </w:r>
          </w:p>
        </w:tc>
        <w:tc>
          <w:tcPr>
            <w:tcW w:w="1468" w:type="dxa"/>
            <w:vAlign w:val="top"/>
          </w:tcPr>
          <w:p w14:paraId="2BAE7156">
            <w:pPr>
              <w:rPr>
                <w:rFonts w:ascii="Arial"/>
                <w:sz w:val="21"/>
              </w:rPr>
            </w:pPr>
          </w:p>
        </w:tc>
        <w:tc>
          <w:tcPr>
            <w:tcW w:w="1182" w:type="dxa"/>
            <w:vAlign w:val="top"/>
          </w:tcPr>
          <w:p w14:paraId="319B9FDC">
            <w:pPr>
              <w:pStyle w:val="10"/>
              <w:spacing w:before="88" w:line="221" w:lineRule="auto"/>
              <w:ind w:left="124"/>
              <w:rPr>
                <w:sz w:val="24"/>
                <w:szCs w:val="24"/>
              </w:rPr>
            </w:pPr>
            <w:r>
              <w:rPr>
                <w:spacing w:val="-5"/>
                <w:sz w:val="24"/>
                <w:szCs w:val="24"/>
              </w:rPr>
              <w:t>技术职称</w:t>
            </w:r>
          </w:p>
        </w:tc>
        <w:tc>
          <w:tcPr>
            <w:tcW w:w="1462" w:type="dxa"/>
            <w:gridSpan w:val="2"/>
            <w:vAlign w:val="top"/>
          </w:tcPr>
          <w:p w14:paraId="2F3BBA58">
            <w:pPr>
              <w:rPr>
                <w:rFonts w:ascii="Arial"/>
                <w:sz w:val="21"/>
              </w:rPr>
            </w:pPr>
          </w:p>
        </w:tc>
        <w:tc>
          <w:tcPr>
            <w:tcW w:w="837" w:type="dxa"/>
            <w:vAlign w:val="top"/>
          </w:tcPr>
          <w:p w14:paraId="118B6E6F">
            <w:pPr>
              <w:pStyle w:val="10"/>
              <w:spacing w:before="89" w:line="223" w:lineRule="auto"/>
              <w:ind w:left="189"/>
              <w:rPr>
                <w:sz w:val="24"/>
                <w:szCs w:val="24"/>
              </w:rPr>
            </w:pPr>
            <w:r>
              <w:rPr>
                <w:spacing w:val="-22"/>
                <w:sz w:val="24"/>
                <w:szCs w:val="24"/>
              </w:rPr>
              <w:t>电话</w:t>
            </w:r>
          </w:p>
        </w:tc>
        <w:tc>
          <w:tcPr>
            <w:tcW w:w="1405" w:type="dxa"/>
            <w:vAlign w:val="top"/>
          </w:tcPr>
          <w:p w14:paraId="506EC2B2">
            <w:pPr>
              <w:rPr>
                <w:rFonts w:ascii="Arial"/>
                <w:sz w:val="21"/>
              </w:rPr>
            </w:pPr>
          </w:p>
        </w:tc>
      </w:tr>
      <w:tr w14:paraId="3B7FE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8" w:type="dxa"/>
            <w:vAlign w:val="top"/>
          </w:tcPr>
          <w:p w14:paraId="3B9B3305">
            <w:pPr>
              <w:pStyle w:val="10"/>
              <w:spacing w:before="88" w:line="223" w:lineRule="auto"/>
              <w:ind w:left="639"/>
              <w:rPr>
                <w:sz w:val="24"/>
                <w:szCs w:val="24"/>
              </w:rPr>
            </w:pPr>
            <w:r>
              <w:rPr>
                <w:spacing w:val="-5"/>
                <w:sz w:val="24"/>
                <w:szCs w:val="24"/>
              </w:rPr>
              <w:t>成立时间</w:t>
            </w:r>
          </w:p>
        </w:tc>
        <w:tc>
          <w:tcPr>
            <w:tcW w:w="2524" w:type="dxa"/>
            <w:gridSpan w:val="2"/>
            <w:vAlign w:val="top"/>
          </w:tcPr>
          <w:p w14:paraId="3ECD2161">
            <w:pPr>
              <w:rPr>
                <w:rFonts w:ascii="Arial"/>
                <w:sz w:val="21"/>
              </w:rPr>
            </w:pPr>
          </w:p>
        </w:tc>
        <w:tc>
          <w:tcPr>
            <w:tcW w:w="4886" w:type="dxa"/>
            <w:gridSpan w:val="5"/>
            <w:vAlign w:val="top"/>
          </w:tcPr>
          <w:p w14:paraId="0F1B5E94">
            <w:pPr>
              <w:pStyle w:val="10"/>
              <w:spacing w:before="88" w:line="223" w:lineRule="auto"/>
              <w:ind w:left="315"/>
              <w:rPr>
                <w:sz w:val="24"/>
                <w:szCs w:val="24"/>
              </w:rPr>
            </w:pPr>
            <w:r>
              <w:rPr>
                <w:spacing w:val="-6"/>
                <w:sz w:val="24"/>
                <w:szCs w:val="24"/>
              </w:rPr>
              <w:t>员工总人数：</w:t>
            </w:r>
          </w:p>
        </w:tc>
      </w:tr>
      <w:tr w14:paraId="1E905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8" w:type="dxa"/>
            <w:vAlign w:val="top"/>
          </w:tcPr>
          <w:p w14:paraId="03D70700">
            <w:pPr>
              <w:pStyle w:val="10"/>
              <w:spacing w:before="89" w:line="224" w:lineRule="auto"/>
              <w:ind w:left="642"/>
              <w:rPr>
                <w:sz w:val="24"/>
                <w:szCs w:val="24"/>
              </w:rPr>
            </w:pPr>
            <w:r>
              <w:rPr>
                <w:spacing w:val="-6"/>
                <w:sz w:val="24"/>
                <w:szCs w:val="24"/>
              </w:rPr>
              <w:t>注册资金</w:t>
            </w:r>
          </w:p>
        </w:tc>
        <w:tc>
          <w:tcPr>
            <w:tcW w:w="7410" w:type="dxa"/>
            <w:gridSpan w:val="7"/>
            <w:vAlign w:val="top"/>
          </w:tcPr>
          <w:p w14:paraId="370724F2">
            <w:pPr>
              <w:rPr>
                <w:rFonts w:ascii="Arial"/>
                <w:sz w:val="21"/>
              </w:rPr>
            </w:pPr>
          </w:p>
        </w:tc>
      </w:tr>
      <w:tr w14:paraId="1E145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8" w:type="dxa"/>
            <w:vAlign w:val="top"/>
          </w:tcPr>
          <w:p w14:paraId="38BCD864">
            <w:pPr>
              <w:pStyle w:val="10"/>
              <w:spacing w:before="88" w:line="221" w:lineRule="auto"/>
              <w:ind w:left="635"/>
              <w:rPr>
                <w:sz w:val="24"/>
                <w:szCs w:val="24"/>
              </w:rPr>
            </w:pPr>
            <w:r>
              <w:rPr>
                <w:spacing w:val="-4"/>
                <w:sz w:val="24"/>
                <w:szCs w:val="24"/>
              </w:rPr>
              <w:t>开户银行</w:t>
            </w:r>
          </w:p>
        </w:tc>
        <w:tc>
          <w:tcPr>
            <w:tcW w:w="7410" w:type="dxa"/>
            <w:gridSpan w:val="7"/>
            <w:vAlign w:val="top"/>
          </w:tcPr>
          <w:p w14:paraId="6FC7FE48">
            <w:pPr>
              <w:rPr>
                <w:rFonts w:ascii="Arial"/>
                <w:sz w:val="21"/>
              </w:rPr>
            </w:pPr>
          </w:p>
        </w:tc>
      </w:tr>
      <w:tr w14:paraId="58970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8" w:type="dxa"/>
            <w:vAlign w:val="top"/>
          </w:tcPr>
          <w:p w14:paraId="414AC4DC">
            <w:pPr>
              <w:pStyle w:val="10"/>
              <w:spacing w:before="89" w:line="224" w:lineRule="auto"/>
              <w:ind w:left="873"/>
              <w:rPr>
                <w:sz w:val="24"/>
                <w:szCs w:val="24"/>
              </w:rPr>
            </w:pPr>
            <w:r>
              <w:rPr>
                <w:spacing w:val="-7"/>
                <w:sz w:val="24"/>
                <w:szCs w:val="24"/>
              </w:rPr>
              <w:t>账号</w:t>
            </w:r>
          </w:p>
        </w:tc>
        <w:tc>
          <w:tcPr>
            <w:tcW w:w="7410" w:type="dxa"/>
            <w:gridSpan w:val="7"/>
            <w:vAlign w:val="top"/>
          </w:tcPr>
          <w:p w14:paraId="1264EB73">
            <w:pPr>
              <w:rPr>
                <w:rFonts w:ascii="Arial"/>
                <w:sz w:val="21"/>
              </w:rPr>
            </w:pPr>
          </w:p>
        </w:tc>
      </w:tr>
      <w:tr w14:paraId="4A324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1" w:hRule="atLeast"/>
        </w:trPr>
        <w:tc>
          <w:tcPr>
            <w:tcW w:w="1948" w:type="dxa"/>
            <w:vAlign w:val="top"/>
          </w:tcPr>
          <w:p w14:paraId="63C4F13E">
            <w:pPr>
              <w:spacing w:line="254" w:lineRule="auto"/>
              <w:rPr>
                <w:rFonts w:ascii="Arial"/>
                <w:sz w:val="21"/>
              </w:rPr>
            </w:pPr>
          </w:p>
          <w:p w14:paraId="447FF2C9">
            <w:pPr>
              <w:spacing w:line="254" w:lineRule="auto"/>
              <w:rPr>
                <w:rFonts w:ascii="Arial"/>
                <w:sz w:val="21"/>
              </w:rPr>
            </w:pPr>
          </w:p>
          <w:p w14:paraId="7A00F1D0">
            <w:pPr>
              <w:spacing w:line="254" w:lineRule="auto"/>
              <w:rPr>
                <w:rFonts w:ascii="Arial"/>
                <w:sz w:val="21"/>
              </w:rPr>
            </w:pPr>
          </w:p>
          <w:p w14:paraId="6CB05F17">
            <w:pPr>
              <w:spacing w:line="255" w:lineRule="auto"/>
              <w:rPr>
                <w:rFonts w:ascii="Arial"/>
                <w:sz w:val="21"/>
              </w:rPr>
            </w:pPr>
          </w:p>
          <w:p w14:paraId="0C2F0509">
            <w:pPr>
              <w:pStyle w:val="10"/>
              <w:spacing w:before="78" w:line="223" w:lineRule="auto"/>
              <w:ind w:left="395"/>
              <w:rPr>
                <w:sz w:val="24"/>
                <w:szCs w:val="24"/>
              </w:rPr>
            </w:pPr>
            <w:r>
              <w:rPr>
                <w:spacing w:val="-3"/>
                <w:sz w:val="24"/>
                <w:szCs w:val="24"/>
              </w:rPr>
              <w:t>经营范围备注</w:t>
            </w:r>
          </w:p>
        </w:tc>
        <w:tc>
          <w:tcPr>
            <w:tcW w:w="7410" w:type="dxa"/>
            <w:gridSpan w:val="7"/>
            <w:vAlign w:val="top"/>
          </w:tcPr>
          <w:p w14:paraId="32C41787">
            <w:pPr>
              <w:rPr>
                <w:rFonts w:ascii="Arial"/>
                <w:sz w:val="21"/>
              </w:rPr>
            </w:pPr>
          </w:p>
        </w:tc>
      </w:tr>
    </w:tbl>
    <w:p w14:paraId="0154D109">
      <w:pPr>
        <w:spacing w:before="36" w:line="220" w:lineRule="auto"/>
        <w:ind w:left="481"/>
        <w:rPr>
          <w:rFonts w:ascii="仿宋" w:hAnsi="仿宋" w:eastAsia="仿宋" w:cs="仿宋"/>
          <w:sz w:val="24"/>
          <w:szCs w:val="24"/>
        </w:rPr>
      </w:pPr>
      <w:r>
        <w:rPr>
          <w:rFonts w:ascii="仿宋" w:hAnsi="仿宋" w:eastAsia="仿宋" w:cs="仿宋"/>
          <w:b/>
          <w:bCs/>
          <w:spacing w:val="-3"/>
          <w:sz w:val="24"/>
          <w:szCs w:val="24"/>
        </w:rPr>
        <w:t>注：本表后应附营业执照、开户信息等资格审查资料。</w:t>
      </w:r>
    </w:p>
    <w:p w14:paraId="438FEFCB">
      <w:pPr>
        <w:spacing w:line="220" w:lineRule="auto"/>
        <w:rPr>
          <w:rFonts w:ascii="仿宋" w:hAnsi="仿宋" w:eastAsia="仿宋" w:cs="仿宋"/>
          <w:sz w:val="24"/>
          <w:szCs w:val="24"/>
        </w:rPr>
        <w:sectPr>
          <w:headerReference r:id="rId56" w:type="default"/>
          <w:footerReference r:id="rId57" w:type="default"/>
          <w:pgSz w:w="11906" w:h="16839"/>
          <w:pgMar w:top="1091" w:right="1271" w:bottom="1156" w:left="1271" w:header="1076" w:footer="994" w:gutter="0"/>
          <w:pgNumType w:fmt="decimal"/>
          <w:cols w:space="720" w:num="1"/>
        </w:sectPr>
      </w:pPr>
    </w:p>
    <w:p w14:paraId="38941773">
      <w:pPr>
        <w:pStyle w:val="3"/>
        <w:spacing w:line="271" w:lineRule="auto"/>
      </w:pPr>
    </w:p>
    <w:p w14:paraId="00E98339">
      <w:pPr>
        <w:pStyle w:val="3"/>
        <w:spacing w:line="271" w:lineRule="auto"/>
      </w:pPr>
    </w:p>
    <w:p w14:paraId="74480F19">
      <w:pPr>
        <w:pStyle w:val="3"/>
        <w:spacing w:line="272" w:lineRule="auto"/>
      </w:pPr>
    </w:p>
    <w:p w14:paraId="4B15BB1C">
      <w:pPr>
        <w:pStyle w:val="3"/>
        <w:spacing w:line="272" w:lineRule="auto"/>
      </w:pPr>
    </w:p>
    <w:p w14:paraId="73352E6C">
      <w:pPr>
        <w:pStyle w:val="3"/>
        <w:spacing w:line="272" w:lineRule="auto"/>
      </w:pPr>
    </w:p>
    <w:p w14:paraId="656BCF90">
      <w:pPr>
        <w:pStyle w:val="3"/>
        <w:spacing w:line="272" w:lineRule="auto"/>
      </w:pPr>
    </w:p>
    <w:p w14:paraId="238E0F75">
      <w:pPr>
        <w:spacing w:before="100" w:line="228" w:lineRule="auto"/>
        <w:ind w:left="1642"/>
        <w:outlineLvl w:val="1"/>
        <w:rPr>
          <w:rFonts w:ascii="仿宋" w:hAnsi="仿宋" w:eastAsia="仿宋" w:cs="仿宋"/>
          <w:sz w:val="31"/>
          <w:szCs w:val="31"/>
        </w:rPr>
      </w:pPr>
      <w:bookmarkStart w:id="97" w:name="bookmark68"/>
      <w:bookmarkEnd w:id="97"/>
      <w:bookmarkStart w:id="98" w:name="bookmark69"/>
      <w:bookmarkEnd w:id="98"/>
      <w:r>
        <w:rPr>
          <w:rFonts w:ascii="仿宋" w:hAnsi="仿宋" w:eastAsia="仿宋" w:cs="仿宋"/>
          <w:b/>
          <w:bCs/>
          <w:spacing w:val="6"/>
          <w:sz w:val="31"/>
          <w:szCs w:val="31"/>
        </w:rPr>
        <w:t>供应商近三年有无违法、违规记录承诺书</w:t>
      </w:r>
    </w:p>
    <w:p w14:paraId="13F69BD3">
      <w:pPr>
        <w:spacing w:before="192" w:line="221" w:lineRule="auto"/>
        <w:ind w:left="3187"/>
        <w:rPr>
          <w:rFonts w:ascii="仿宋" w:hAnsi="仿宋" w:eastAsia="仿宋" w:cs="仿宋"/>
          <w:sz w:val="30"/>
          <w:szCs w:val="30"/>
        </w:rPr>
      </w:pPr>
      <w:r>
        <w:rPr>
          <w:rFonts w:ascii="仿宋" w:hAnsi="仿宋" w:eastAsia="仿宋" w:cs="仿宋"/>
          <w:spacing w:val="-3"/>
          <w:sz w:val="30"/>
          <w:szCs w:val="30"/>
        </w:rPr>
        <w:t>（供应商自行填写）</w:t>
      </w:r>
    </w:p>
    <w:p w14:paraId="2CFA0E49">
      <w:pPr>
        <w:pStyle w:val="3"/>
        <w:spacing w:line="341" w:lineRule="auto"/>
      </w:pPr>
    </w:p>
    <w:p w14:paraId="640127E0">
      <w:pPr>
        <w:pStyle w:val="3"/>
        <w:spacing w:line="341" w:lineRule="auto"/>
      </w:pPr>
    </w:p>
    <w:p w14:paraId="5C14B61D">
      <w:pPr>
        <w:spacing w:before="91" w:line="369" w:lineRule="auto"/>
        <w:ind w:left="1810" w:right="66" w:hanging="1198"/>
        <w:rPr>
          <w:rFonts w:ascii="仿宋" w:hAnsi="仿宋" w:eastAsia="仿宋" w:cs="仿宋"/>
          <w:sz w:val="28"/>
          <w:szCs w:val="28"/>
        </w:rPr>
      </w:pPr>
      <w:r>
        <w:rPr>
          <w:rFonts w:ascii="仿宋" w:hAnsi="仿宋" w:eastAsia="仿宋" w:cs="仿宋"/>
          <w:spacing w:val="-2"/>
          <w:sz w:val="28"/>
          <w:szCs w:val="28"/>
        </w:rPr>
        <w:t>内容应包括：说明现在有无正在诉讼的案件和有无不良记录以及是否依法缴纳税收和社会保障资金。</w:t>
      </w:r>
    </w:p>
    <w:p w14:paraId="4400F4F8">
      <w:pPr>
        <w:spacing w:before="1" w:line="221" w:lineRule="auto"/>
        <w:ind w:left="1384"/>
        <w:rPr>
          <w:rFonts w:ascii="仿宋" w:hAnsi="仿宋" w:eastAsia="仿宋" w:cs="仿宋"/>
          <w:sz w:val="28"/>
          <w:szCs w:val="28"/>
        </w:rPr>
      </w:pPr>
      <w:r>
        <w:rPr>
          <w:rFonts w:ascii="仿宋" w:hAnsi="仿宋" w:eastAsia="仿宋" w:cs="仿宋"/>
          <w:spacing w:val="-2"/>
          <w:sz w:val="28"/>
          <w:szCs w:val="28"/>
        </w:rPr>
        <w:t>（有无必须说明，否则作为废标）</w:t>
      </w:r>
    </w:p>
    <w:p w14:paraId="1AF1E7D2">
      <w:pPr>
        <w:pStyle w:val="3"/>
        <w:spacing w:line="251" w:lineRule="auto"/>
      </w:pPr>
    </w:p>
    <w:p w14:paraId="4F327A04">
      <w:pPr>
        <w:pStyle w:val="3"/>
        <w:spacing w:line="251" w:lineRule="auto"/>
      </w:pPr>
    </w:p>
    <w:p w14:paraId="6DCE44BA">
      <w:pPr>
        <w:pStyle w:val="3"/>
        <w:spacing w:line="251" w:lineRule="auto"/>
      </w:pPr>
    </w:p>
    <w:p w14:paraId="33877B89">
      <w:pPr>
        <w:pStyle w:val="3"/>
        <w:spacing w:line="251" w:lineRule="auto"/>
      </w:pPr>
    </w:p>
    <w:p w14:paraId="24715D4D">
      <w:pPr>
        <w:pStyle w:val="3"/>
        <w:spacing w:line="251" w:lineRule="auto"/>
      </w:pPr>
    </w:p>
    <w:p w14:paraId="7D5CDDE5">
      <w:pPr>
        <w:pStyle w:val="3"/>
        <w:spacing w:line="252" w:lineRule="auto"/>
      </w:pPr>
    </w:p>
    <w:p w14:paraId="3CCD99E6">
      <w:pPr>
        <w:pStyle w:val="3"/>
        <w:spacing w:line="252" w:lineRule="auto"/>
      </w:pPr>
    </w:p>
    <w:p w14:paraId="2534F515">
      <w:pPr>
        <w:pStyle w:val="3"/>
        <w:spacing w:line="252" w:lineRule="auto"/>
      </w:pPr>
    </w:p>
    <w:p w14:paraId="6100105B">
      <w:pPr>
        <w:pStyle w:val="3"/>
        <w:spacing w:line="252" w:lineRule="auto"/>
      </w:pPr>
    </w:p>
    <w:p w14:paraId="4E8E9934">
      <w:pPr>
        <w:pStyle w:val="3"/>
        <w:spacing w:line="252" w:lineRule="auto"/>
      </w:pPr>
    </w:p>
    <w:p w14:paraId="3F5AA8C0">
      <w:pPr>
        <w:pStyle w:val="3"/>
        <w:spacing w:line="252" w:lineRule="auto"/>
      </w:pPr>
    </w:p>
    <w:p w14:paraId="577FB65F">
      <w:pPr>
        <w:pStyle w:val="3"/>
        <w:spacing w:line="252" w:lineRule="auto"/>
      </w:pPr>
    </w:p>
    <w:p w14:paraId="48AEAAFB">
      <w:pPr>
        <w:pStyle w:val="3"/>
        <w:spacing w:line="252" w:lineRule="auto"/>
      </w:pPr>
    </w:p>
    <w:p w14:paraId="7C60578B">
      <w:pPr>
        <w:pStyle w:val="3"/>
        <w:spacing w:line="252" w:lineRule="auto"/>
      </w:pPr>
    </w:p>
    <w:p w14:paraId="65E4EAD2">
      <w:pPr>
        <w:pStyle w:val="3"/>
        <w:spacing w:line="252" w:lineRule="auto"/>
      </w:pPr>
    </w:p>
    <w:p w14:paraId="113E32E4">
      <w:pPr>
        <w:pStyle w:val="3"/>
        <w:spacing w:line="252" w:lineRule="auto"/>
      </w:pPr>
    </w:p>
    <w:p w14:paraId="16F0F6CB">
      <w:pPr>
        <w:spacing w:before="92" w:line="223" w:lineRule="auto"/>
        <w:ind w:left="3387"/>
        <w:rPr>
          <w:rFonts w:ascii="仿宋" w:hAnsi="仿宋" w:eastAsia="仿宋" w:cs="仿宋"/>
          <w:sz w:val="28"/>
          <w:szCs w:val="28"/>
        </w:rPr>
      </w:pPr>
      <w:r>
        <w:rPr>
          <w:rFonts w:ascii="仿宋" w:hAnsi="仿宋" w:eastAsia="仿宋" w:cs="仿宋"/>
          <w:spacing w:val="-5"/>
          <w:sz w:val="28"/>
          <w:szCs w:val="28"/>
        </w:rPr>
        <w:t>法定代表人</w:t>
      </w:r>
      <w:r>
        <w:rPr>
          <w:rFonts w:ascii="仿宋" w:hAnsi="仿宋" w:eastAsia="仿宋" w:cs="仿宋"/>
          <w:spacing w:val="-19"/>
          <w:sz w:val="28"/>
          <w:szCs w:val="28"/>
        </w:rPr>
        <w:t>：</w:t>
      </w:r>
      <w:r>
        <w:rPr>
          <w:rFonts w:ascii="仿宋" w:hAnsi="仿宋" w:eastAsia="仿宋" w:cs="仿宋"/>
          <w:sz w:val="28"/>
          <w:szCs w:val="28"/>
          <w:u w:val="single" w:color="auto"/>
        </w:rPr>
        <w:t xml:space="preserve">      </w:t>
      </w:r>
      <w:r>
        <w:rPr>
          <w:rFonts w:ascii="仿宋" w:hAnsi="仿宋" w:eastAsia="仿宋" w:cs="仿宋"/>
          <w:spacing w:val="-19"/>
          <w:sz w:val="28"/>
          <w:szCs w:val="28"/>
          <w:u w:val="single" w:color="auto"/>
        </w:rPr>
        <w:t>（</w:t>
      </w:r>
      <w:r>
        <w:rPr>
          <w:rFonts w:ascii="仿宋" w:hAnsi="仿宋" w:eastAsia="仿宋" w:cs="仿宋"/>
          <w:spacing w:val="-100"/>
          <w:sz w:val="28"/>
          <w:szCs w:val="28"/>
          <w:u w:val="single" w:color="auto"/>
        </w:rPr>
        <w:t xml:space="preserve"> </w:t>
      </w:r>
      <w:r>
        <w:rPr>
          <w:rFonts w:ascii="仿宋" w:hAnsi="仿宋" w:eastAsia="仿宋" w:cs="仿宋"/>
          <w:spacing w:val="-113"/>
          <w:sz w:val="28"/>
          <w:szCs w:val="28"/>
        </w:rPr>
        <w:t xml:space="preserve"> </w:t>
      </w:r>
      <w:r>
        <w:rPr>
          <w:rFonts w:ascii="仿宋" w:hAnsi="仿宋" w:eastAsia="仿宋" w:cs="仿宋"/>
          <w:spacing w:val="-5"/>
          <w:sz w:val="28"/>
          <w:szCs w:val="28"/>
        </w:rPr>
        <w:t>签字或盖章）</w:t>
      </w:r>
    </w:p>
    <w:p w14:paraId="22B6B169">
      <w:pPr>
        <w:spacing w:before="223" w:line="224" w:lineRule="auto"/>
        <w:ind w:left="3383"/>
        <w:rPr>
          <w:rFonts w:ascii="仿宋" w:hAnsi="仿宋" w:eastAsia="仿宋" w:cs="仿宋"/>
          <w:sz w:val="28"/>
          <w:szCs w:val="28"/>
        </w:rPr>
      </w:pPr>
      <w:r>
        <w:rPr>
          <w:rFonts w:ascii="仿宋" w:hAnsi="仿宋" w:eastAsia="仿宋" w:cs="仿宋"/>
          <w:spacing w:val="1"/>
          <w:sz w:val="28"/>
          <w:szCs w:val="28"/>
        </w:rPr>
        <w:t>或委托代理人</w:t>
      </w:r>
      <w:r>
        <w:rPr>
          <w:rFonts w:ascii="仿宋" w:hAnsi="仿宋" w:eastAsia="仿宋" w:cs="仿宋"/>
          <w:spacing w:val="-17"/>
          <w:sz w:val="28"/>
          <w:szCs w:val="28"/>
        </w:rPr>
        <w:t>：</w:t>
      </w:r>
      <w:r>
        <w:rPr>
          <w:rFonts w:ascii="仿宋" w:hAnsi="仿宋" w:eastAsia="仿宋" w:cs="仿宋"/>
          <w:sz w:val="28"/>
          <w:szCs w:val="28"/>
          <w:u w:val="single" w:color="auto"/>
        </w:rPr>
        <w:t xml:space="preserve">      </w:t>
      </w:r>
      <w:r>
        <w:rPr>
          <w:rFonts w:ascii="仿宋" w:hAnsi="仿宋" w:eastAsia="仿宋" w:cs="仿宋"/>
          <w:spacing w:val="-17"/>
          <w:sz w:val="28"/>
          <w:szCs w:val="28"/>
          <w:u w:val="single" w:color="auto"/>
        </w:rPr>
        <w:t>（</w:t>
      </w:r>
      <w:r>
        <w:rPr>
          <w:rFonts w:ascii="仿宋" w:hAnsi="仿宋" w:eastAsia="仿宋" w:cs="仿宋"/>
          <w:spacing w:val="1"/>
          <w:sz w:val="28"/>
          <w:szCs w:val="28"/>
          <w:u w:val="single" w:color="auto"/>
        </w:rPr>
        <w:t>签字）</w:t>
      </w:r>
      <w:r>
        <w:rPr>
          <w:rFonts w:ascii="仿宋" w:hAnsi="仿宋" w:eastAsia="仿宋" w:cs="仿宋"/>
          <w:sz w:val="28"/>
          <w:szCs w:val="28"/>
          <w:u w:val="single" w:color="auto"/>
        </w:rPr>
        <w:t xml:space="preserve">  </w:t>
      </w:r>
    </w:p>
    <w:p w14:paraId="5E26A8C7">
      <w:pPr>
        <w:pStyle w:val="3"/>
        <w:spacing w:line="341" w:lineRule="auto"/>
      </w:pPr>
    </w:p>
    <w:p w14:paraId="3B5E2EEB">
      <w:pPr>
        <w:pStyle w:val="3"/>
        <w:spacing w:line="342" w:lineRule="auto"/>
      </w:pPr>
    </w:p>
    <w:p w14:paraId="61598E76">
      <w:pPr>
        <w:spacing w:before="91" w:line="222" w:lineRule="auto"/>
        <w:ind w:left="3518"/>
        <w:rPr>
          <w:rFonts w:ascii="仿宋" w:hAnsi="仿宋" w:eastAsia="仿宋" w:cs="仿宋"/>
          <w:sz w:val="28"/>
          <w:szCs w:val="28"/>
        </w:rPr>
      </w:pPr>
      <w:r>
        <w:rPr>
          <w:rFonts w:ascii="仿宋" w:hAnsi="仿宋" w:eastAsia="仿宋" w:cs="仿宋"/>
          <w:spacing w:val="-4"/>
          <w:sz w:val="28"/>
          <w:szCs w:val="28"/>
        </w:rPr>
        <w:t>供应商全称：</w:t>
      </w:r>
      <w:r>
        <w:rPr>
          <w:rFonts w:ascii="仿宋" w:hAnsi="仿宋" w:eastAsia="仿宋" w:cs="仿宋"/>
          <w:sz w:val="28"/>
          <w:szCs w:val="28"/>
          <w:u w:val="single" w:color="auto"/>
        </w:rPr>
        <w:t xml:space="preserve">                     </w:t>
      </w:r>
    </w:p>
    <w:p w14:paraId="5BF5B7A1">
      <w:pPr>
        <w:spacing w:before="225" w:line="222" w:lineRule="auto"/>
        <w:ind w:left="5759"/>
        <w:rPr>
          <w:rFonts w:ascii="仿宋" w:hAnsi="仿宋" w:eastAsia="仿宋" w:cs="仿宋"/>
          <w:sz w:val="28"/>
          <w:szCs w:val="28"/>
        </w:rPr>
      </w:pPr>
      <w:r>
        <w:rPr>
          <w:rFonts w:ascii="仿宋" w:hAnsi="仿宋" w:eastAsia="仿宋" w:cs="仿宋"/>
          <w:spacing w:val="-3"/>
          <w:sz w:val="28"/>
          <w:szCs w:val="28"/>
        </w:rPr>
        <w:t>（加盖单位公章）</w:t>
      </w:r>
    </w:p>
    <w:p w14:paraId="33022FE6">
      <w:pPr>
        <w:spacing w:before="223" w:line="223" w:lineRule="auto"/>
        <w:ind w:left="3524"/>
        <w:rPr>
          <w:rFonts w:ascii="仿宋" w:hAnsi="仿宋" w:eastAsia="仿宋" w:cs="仿宋"/>
          <w:sz w:val="28"/>
          <w:szCs w:val="28"/>
        </w:rPr>
      </w:pPr>
      <w:r>
        <w:rPr>
          <w:rFonts w:ascii="仿宋" w:hAnsi="仿宋" w:eastAsia="仿宋" w:cs="仿宋"/>
          <w:spacing w:val="-10"/>
          <w:sz w:val="28"/>
          <w:szCs w:val="28"/>
        </w:rPr>
        <w:t>签署日期：</w:t>
      </w:r>
      <w:r>
        <w:rPr>
          <w:rFonts w:ascii="仿宋" w:hAnsi="仿宋" w:eastAsia="仿宋" w:cs="仿宋"/>
          <w:spacing w:val="4"/>
          <w:sz w:val="28"/>
          <w:szCs w:val="28"/>
        </w:rPr>
        <w:t xml:space="preserve">      </w:t>
      </w:r>
      <w:r>
        <w:rPr>
          <w:rFonts w:ascii="仿宋" w:hAnsi="仿宋" w:eastAsia="仿宋" w:cs="仿宋"/>
          <w:spacing w:val="-10"/>
          <w:sz w:val="28"/>
          <w:szCs w:val="28"/>
        </w:rPr>
        <w:t>年</w:t>
      </w:r>
      <w:r>
        <w:rPr>
          <w:rFonts w:ascii="仿宋" w:hAnsi="仿宋" w:eastAsia="仿宋" w:cs="仿宋"/>
          <w:spacing w:val="6"/>
          <w:sz w:val="28"/>
          <w:szCs w:val="28"/>
        </w:rPr>
        <w:t xml:space="preserve">     </w:t>
      </w:r>
      <w:r>
        <w:rPr>
          <w:rFonts w:ascii="仿宋" w:hAnsi="仿宋" w:eastAsia="仿宋" w:cs="仿宋"/>
          <w:spacing w:val="-10"/>
          <w:sz w:val="28"/>
          <w:szCs w:val="28"/>
        </w:rPr>
        <w:t>月</w:t>
      </w:r>
      <w:r>
        <w:rPr>
          <w:rFonts w:ascii="仿宋" w:hAnsi="仿宋" w:eastAsia="仿宋" w:cs="仿宋"/>
          <w:spacing w:val="15"/>
          <w:sz w:val="28"/>
          <w:szCs w:val="28"/>
        </w:rPr>
        <w:t xml:space="preserve">     </w:t>
      </w:r>
      <w:r>
        <w:rPr>
          <w:rFonts w:ascii="仿宋" w:hAnsi="仿宋" w:eastAsia="仿宋" w:cs="仿宋"/>
          <w:spacing w:val="-10"/>
          <w:sz w:val="28"/>
          <w:szCs w:val="28"/>
        </w:rPr>
        <w:t>日</w:t>
      </w:r>
    </w:p>
    <w:p w14:paraId="1869CF97">
      <w:pPr>
        <w:spacing w:line="223" w:lineRule="auto"/>
        <w:rPr>
          <w:rFonts w:ascii="仿宋" w:hAnsi="仿宋" w:eastAsia="仿宋" w:cs="仿宋"/>
          <w:sz w:val="28"/>
          <w:szCs w:val="28"/>
        </w:rPr>
        <w:sectPr>
          <w:footerReference r:id="rId58" w:type="default"/>
          <w:pgSz w:w="11906" w:h="16839"/>
          <w:pgMar w:top="1091" w:right="1440" w:bottom="1156" w:left="1440" w:header="1076" w:footer="994" w:gutter="0"/>
          <w:pgNumType w:fmt="decimal"/>
          <w:cols w:space="720" w:num="1"/>
        </w:sectPr>
      </w:pPr>
    </w:p>
    <w:p w14:paraId="1520A8CC">
      <w:pPr>
        <w:pStyle w:val="3"/>
        <w:spacing w:line="338" w:lineRule="auto"/>
      </w:pPr>
    </w:p>
    <w:p w14:paraId="224DE6D3">
      <w:pPr>
        <w:pStyle w:val="3"/>
        <w:spacing w:line="339" w:lineRule="auto"/>
      </w:pPr>
    </w:p>
    <w:p w14:paraId="15E3CE53">
      <w:pPr>
        <w:spacing w:before="101" w:line="229" w:lineRule="auto"/>
        <w:ind w:left="3569"/>
        <w:outlineLvl w:val="1"/>
        <w:rPr>
          <w:rFonts w:ascii="仿宋" w:hAnsi="仿宋" w:eastAsia="仿宋" w:cs="仿宋"/>
          <w:sz w:val="31"/>
          <w:szCs w:val="31"/>
        </w:rPr>
      </w:pPr>
      <w:bookmarkStart w:id="99" w:name="bookmark71"/>
      <w:bookmarkEnd w:id="99"/>
      <w:bookmarkStart w:id="100" w:name="bookmark72"/>
      <w:bookmarkEnd w:id="100"/>
      <w:r>
        <w:rPr>
          <w:rFonts w:ascii="仿宋" w:hAnsi="仿宋" w:eastAsia="仿宋" w:cs="仿宋"/>
          <w:b/>
          <w:bCs/>
          <w:spacing w:val="4"/>
          <w:sz w:val="31"/>
          <w:szCs w:val="31"/>
        </w:rPr>
        <w:t>反商业贿赂承诺书</w:t>
      </w:r>
    </w:p>
    <w:p w14:paraId="6720695C">
      <w:pPr>
        <w:spacing w:before="209" w:line="222" w:lineRule="auto"/>
        <w:ind w:left="21"/>
        <w:rPr>
          <w:rFonts w:ascii="仿宋" w:hAnsi="仿宋" w:eastAsia="仿宋" w:cs="仿宋"/>
          <w:sz w:val="28"/>
          <w:szCs w:val="28"/>
        </w:rPr>
      </w:pPr>
      <w:r>
        <w:rPr>
          <w:rFonts w:ascii="仿宋" w:hAnsi="仿宋" w:eastAsia="仿宋" w:cs="仿宋"/>
          <w:spacing w:val="-2"/>
          <w:sz w:val="28"/>
          <w:szCs w:val="28"/>
        </w:rPr>
        <w:t>致：</w:t>
      </w:r>
      <w:r>
        <w:rPr>
          <w:rFonts w:hint="eastAsia" w:ascii="仿宋" w:hAnsi="仿宋" w:eastAsia="仿宋" w:cs="仿宋"/>
          <w:spacing w:val="-2"/>
          <w:sz w:val="28"/>
          <w:szCs w:val="28"/>
          <w:lang w:val="en-US" w:eastAsia="zh-CN"/>
        </w:rPr>
        <w:t>新疆新之建工程咨询</w:t>
      </w:r>
      <w:r>
        <w:rPr>
          <w:rFonts w:ascii="仿宋" w:hAnsi="仿宋" w:eastAsia="仿宋" w:cs="仿宋"/>
          <w:spacing w:val="-2"/>
          <w:sz w:val="28"/>
          <w:szCs w:val="28"/>
        </w:rPr>
        <w:t>有限公司</w:t>
      </w:r>
    </w:p>
    <w:p w14:paraId="706BFB48">
      <w:pPr>
        <w:spacing w:before="221" w:line="369" w:lineRule="auto"/>
        <w:ind w:left="18" w:firstLine="569"/>
        <w:rPr>
          <w:rFonts w:ascii="仿宋" w:hAnsi="仿宋" w:eastAsia="仿宋" w:cs="仿宋"/>
          <w:sz w:val="28"/>
          <w:szCs w:val="28"/>
        </w:rPr>
      </w:pPr>
      <w:r>
        <w:rPr>
          <w:rFonts w:ascii="仿宋" w:hAnsi="仿宋" w:eastAsia="仿宋" w:cs="仿宋"/>
          <w:spacing w:val="1"/>
          <w:sz w:val="28"/>
          <w:szCs w:val="28"/>
        </w:rPr>
        <w:t>为了进一步营造公平竞争的市场环境，维护市场秩序，我方在政府采</w:t>
      </w:r>
      <w:r>
        <w:rPr>
          <w:rFonts w:ascii="仿宋" w:hAnsi="仿宋" w:eastAsia="仿宋" w:cs="仿宋"/>
          <w:spacing w:val="-2"/>
          <w:sz w:val="28"/>
          <w:szCs w:val="28"/>
        </w:rPr>
        <w:t>购活动中郑重承诺：</w:t>
      </w:r>
    </w:p>
    <w:p w14:paraId="5039A013">
      <w:pPr>
        <w:spacing w:before="3" w:line="222" w:lineRule="auto"/>
        <w:ind w:left="582"/>
        <w:rPr>
          <w:rFonts w:ascii="仿宋" w:hAnsi="仿宋" w:eastAsia="仿宋" w:cs="仿宋"/>
          <w:sz w:val="28"/>
          <w:szCs w:val="28"/>
        </w:rPr>
      </w:pPr>
      <w:r>
        <w:rPr>
          <w:rFonts w:ascii="仿宋" w:hAnsi="仿宋" w:eastAsia="仿宋" w:cs="仿宋"/>
          <w:spacing w:val="-1"/>
          <w:sz w:val="28"/>
          <w:szCs w:val="28"/>
        </w:rPr>
        <w:t>一、依法参与政府采购活动，遵纪守法，诚信经营，公平竞争。</w:t>
      </w:r>
    </w:p>
    <w:p w14:paraId="1CC63F1F">
      <w:pPr>
        <w:spacing w:before="222" w:line="320" w:lineRule="auto"/>
        <w:ind w:left="20" w:firstLine="565"/>
        <w:rPr>
          <w:rFonts w:ascii="仿宋" w:hAnsi="仿宋" w:eastAsia="仿宋" w:cs="仿宋"/>
          <w:sz w:val="28"/>
          <w:szCs w:val="28"/>
        </w:rPr>
      </w:pPr>
      <w:r>
        <w:rPr>
          <w:rFonts w:ascii="仿宋" w:hAnsi="仿宋" w:eastAsia="仿宋" w:cs="仿宋"/>
          <w:spacing w:val="1"/>
          <w:sz w:val="28"/>
          <w:szCs w:val="28"/>
        </w:rPr>
        <w:t>二、不向采购单位、集中采购机构和政府采购评审专家提供任何形式的商业贿赂；对索取或接受商业贿赂的单位和个人，及时向财政部门或纪</w:t>
      </w:r>
      <w:r>
        <w:rPr>
          <w:rFonts w:ascii="仿宋" w:hAnsi="仿宋" w:eastAsia="仿宋" w:cs="仿宋"/>
          <w:spacing w:val="-3"/>
          <w:sz w:val="28"/>
          <w:szCs w:val="28"/>
        </w:rPr>
        <w:t>检监察机关举报。</w:t>
      </w:r>
    </w:p>
    <w:p w14:paraId="602D23BF">
      <w:pPr>
        <w:spacing w:before="224" w:line="221" w:lineRule="auto"/>
        <w:ind w:left="585"/>
        <w:rPr>
          <w:rFonts w:ascii="仿宋" w:hAnsi="仿宋" w:eastAsia="仿宋" w:cs="仿宋"/>
          <w:sz w:val="28"/>
          <w:szCs w:val="28"/>
        </w:rPr>
      </w:pPr>
      <w:r>
        <w:rPr>
          <w:rFonts w:ascii="仿宋" w:hAnsi="仿宋" w:eastAsia="仿宋" w:cs="仿宋"/>
          <w:spacing w:val="-1"/>
          <w:sz w:val="28"/>
          <w:szCs w:val="28"/>
        </w:rPr>
        <w:t>三、坚决做到不提供虚假资质文件和虚假材料谋取</w:t>
      </w:r>
      <w:r>
        <w:rPr>
          <w:rFonts w:ascii="仿宋" w:hAnsi="仿宋" w:eastAsia="仿宋" w:cs="仿宋"/>
          <w:spacing w:val="-2"/>
          <w:sz w:val="28"/>
          <w:szCs w:val="28"/>
        </w:rPr>
        <w:t>中标。</w:t>
      </w:r>
    </w:p>
    <w:p w14:paraId="2EC9E560">
      <w:pPr>
        <w:spacing w:before="224" w:line="297" w:lineRule="auto"/>
        <w:ind w:left="18" w:firstLine="592"/>
        <w:rPr>
          <w:rFonts w:ascii="仿宋" w:hAnsi="仿宋" w:eastAsia="仿宋" w:cs="仿宋"/>
          <w:sz w:val="28"/>
          <w:szCs w:val="28"/>
        </w:rPr>
      </w:pPr>
      <w:r>
        <w:rPr>
          <w:rFonts w:ascii="仿宋" w:hAnsi="仿宋" w:eastAsia="仿宋" w:cs="仿宋"/>
          <w:sz w:val="28"/>
          <w:szCs w:val="28"/>
        </w:rPr>
        <w:t>四、不采取不正当手段诋毁、排挤其他供应商，与其他供应商保持公</w:t>
      </w:r>
      <w:r>
        <w:rPr>
          <w:rFonts w:ascii="仿宋" w:hAnsi="仿宋" w:eastAsia="仿宋" w:cs="仿宋"/>
          <w:spacing w:val="-3"/>
          <w:sz w:val="28"/>
          <w:szCs w:val="28"/>
        </w:rPr>
        <w:t>平的竞争关系。</w:t>
      </w:r>
    </w:p>
    <w:p w14:paraId="190C419E">
      <w:pPr>
        <w:spacing w:before="220" w:line="296" w:lineRule="auto"/>
        <w:ind w:left="17" w:firstLine="564"/>
        <w:rPr>
          <w:rFonts w:ascii="仿宋" w:hAnsi="仿宋" w:eastAsia="仿宋" w:cs="仿宋"/>
          <w:sz w:val="28"/>
          <w:szCs w:val="28"/>
        </w:rPr>
      </w:pPr>
      <w:r>
        <w:rPr>
          <w:rFonts w:ascii="仿宋" w:hAnsi="仿宋" w:eastAsia="仿宋" w:cs="仿宋"/>
          <w:spacing w:val="-1"/>
          <w:sz w:val="28"/>
          <w:szCs w:val="28"/>
        </w:rPr>
        <w:t>五、不与采购单位、集中采购机构和政府采购评审专家串通，</w:t>
      </w:r>
      <w:r>
        <w:rPr>
          <w:rFonts w:ascii="仿宋" w:hAnsi="仿宋" w:eastAsia="仿宋" w:cs="仿宋"/>
          <w:spacing w:val="-65"/>
          <w:sz w:val="28"/>
          <w:szCs w:val="28"/>
        </w:rPr>
        <w:t xml:space="preserve"> </w:t>
      </w:r>
      <w:r>
        <w:rPr>
          <w:rFonts w:ascii="仿宋" w:hAnsi="仿宋" w:eastAsia="仿宋" w:cs="仿宋"/>
          <w:spacing w:val="-1"/>
          <w:sz w:val="28"/>
          <w:szCs w:val="28"/>
        </w:rPr>
        <w:t>自</w:t>
      </w:r>
      <w:r>
        <w:rPr>
          <w:rFonts w:ascii="仿宋" w:hAnsi="仿宋" w:eastAsia="仿宋" w:cs="仿宋"/>
          <w:spacing w:val="-2"/>
          <w:sz w:val="28"/>
          <w:szCs w:val="28"/>
        </w:rPr>
        <w:t>觉维护政府采购公平竞争的市场秩序。</w:t>
      </w:r>
    </w:p>
    <w:p w14:paraId="20D6FDB7">
      <w:pPr>
        <w:spacing w:before="223" w:line="295" w:lineRule="auto"/>
        <w:ind w:left="20" w:right="58" w:firstLine="559"/>
        <w:rPr>
          <w:rFonts w:ascii="仿宋" w:hAnsi="仿宋" w:eastAsia="仿宋" w:cs="仿宋"/>
          <w:sz w:val="28"/>
          <w:szCs w:val="28"/>
        </w:rPr>
      </w:pPr>
      <w:r>
        <w:rPr>
          <w:rFonts w:ascii="仿宋" w:hAnsi="仿宋" w:eastAsia="仿宋" w:cs="仿宋"/>
          <w:spacing w:val="-1"/>
          <w:sz w:val="28"/>
          <w:szCs w:val="28"/>
        </w:rPr>
        <w:t>六、不与其他供应商串通采取围标、陪标等商业欺诈手段谋取中标，积极维护国家利益、社会公共利益和采购单位的合法权益。</w:t>
      </w:r>
    </w:p>
    <w:p w14:paraId="065F9E43">
      <w:pPr>
        <w:spacing w:before="223" w:line="296" w:lineRule="auto"/>
        <w:ind w:left="26" w:firstLine="556"/>
        <w:rPr>
          <w:rFonts w:ascii="仿宋" w:hAnsi="仿宋" w:eastAsia="仿宋" w:cs="仿宋"/>
          <w:sz w:val="28"/>
          <w:szCs w:val="28"/>
        </w:rPr>
      </w:pPr>
      <w:r>
        <w:rPr>
          <w:rFonts w:ascii="仿宋" w:hAnsi="仿宋" w:eastAsia="仿宋" w:cs="仿宋"/>
          <w:spacing w:val="1"/>
          <w:sz w:val="28"/>
          <w:szCs w:val="28"/>
        </w:rPr>
        <w:t>七、严格履行政府采购合同约定的责任和义务，保质保量地完成采购</w:t>
      </w:r>
      <w:r>
        <w:rPr>
          <w:rFonts w:ascii="仿宋" w:hAnsi="仿宋" w:eastAsia="仿宋" w:cs="仿宋"/>
          <w:spacing w:val="-2"/>
          <w:sz w:val="28"/>
          <w:szCs w:val="28"/>
        </w:rPr>
        <w:t>合同规定的任务，准确兑现售后服务承诺。</w:t>
      </w:r>
    </w:p>
    <w:p w14:paraId="24BA52AC">
      <w:pPr>
        <w:spacing w:before="223" w:line="295" w:lineRule="auto"/>
        <w:ind w:left="20" w:firstLine="556"/>
        <w:rPr>
          <w:rFonts w:ascii="仿宋" w:hAnsi="仿宋" w:eastAsia="仿宋" w:cs="仿宋"/>
          <w:sz w:val="28"/>
          <w:szCs w:val="28"/>
        </w:rPr>
      </w:pPr>
      <w:r>
        <w:rPr>
          <w:rFonts w:ascii="仿宋" w:hAnsi="仿宋" w:eastAsia="仿宋" w:cs="仿宋"/>
          <w:spacing w:val="-1"/>
          <w:sz w:val="28"/>
          <w:szCs w:val="28"/>
        </w:rPr>
        <w:t>八、</w:t>
      </w:r>
      <w:r>
        <w:rPr>
          <w:rFonts w:ascii="仿宋" w:hAnsi="仿宋" w:eastAsia="仿宋" w:cs="仿宋"/>
          <w:spacing w:val="-62"/>
          <w:sz w:val="28"/>
          <w:szCs w:val="28"/>
        </w:rPr>
        <w:t xml:space="preserve"> </w:t>
      </w:r>
      <w:r>
        <w:rPr>
          <w:rFonts w:ascii="仿宋" w:hAnsi="仿宋" w:eastAsia="仿宋" w:cs="仿宋"/>
          <w:spacing w:val="-1"/>
          <w:sz w:val="28"/>
          <w:szCs w:val="28"/>
        </w:rPr>
        <w:t>自觉接受并积极配合财政部门和纪检监察机关依法实施的监督检查，如实反映情况，及时提供有关证明材料。</w:t>
      </w:r>
    </w:p>
    <w:p w14:paraId="4772B162">
      <w:pPr>
        <w:spacing w:before="226" w:line="222" w:lineRule="auto"/>
        <w:ind w:left="3938"/>
        <w:rPr>
          <w:rFonts w:ascii="仿宋" w:hAnsi="仿宋" w:eastAsia="仿宋" w:cs="仿宋"/>
          <w:sz w:val="28"/>
          <w:szCs w:val="28"/>
        </w:rPr>
      </w:pPr>
      <w:r>
        <w:rPr>
          <w:rFonts w:ascii="仿宋" w:hAnsi="仿宋" w:eastAsia="仿宋" w:cs="仿宋"/>
          <w:spacing w:val="-4"/>
          <w:sz w:val="28"/>
          <w:szCs w:val="28"/>
        </w:rPr>
        <w:t>供应商全称：</w:t>
      </w:r>
      <w:r>
        <w:rPr>
          <w:rFonts w:ascii="仿宋" w:hAnsi="仿宋" w:eastAsia="仿宋" w:cs="仿宋"/>
          <w:sz w:val="28"/>
          <w:szCs w:val="28"/>
          <w:u w:val="single" w:color="auto"/>
        </w:rPr>
        <w:t xml:space="preserve">                     </w:t>
      </w:r>
    </w:p>
    <w:p w14:paraId="2B4C14CB">
      <w:pPr>
        <w:spacing w:before="222" w:line="222" w:lineRule="auto"/>
        <w:ind w:left="5759"/>
        <w:rPr>
          <w:rFonts w:ascii="仿宋" w:hAnsi="仿宋" w:eastAsia="仿宋" w:cs="仿宋"/>
          <w:sz w:val="28"/>
          <w:szCs w:val="28"/>
        </w:rPr>
      </w:pPr>
      <w:r>
        <w:rPr>
          <w:rFonts w:ascii="仿宋" w:hAnsi="仿宋" w:eastAsia="仿宋" w:cs="仿宋"/>
          <w:spacing w:val="-3"/>
          <w:sz w:val="28"/>
          <w:szCs w:val="28"/>
        </w:rPr>
        <w:t>（加盖单位公章）</w:t>
      </w:r>
    </w:p>
    <w:p w14:paraId="1D081AE7">
      <w:pPr>
        <w:spacing w:before="223" w:line="223" w:lineRule="auto"/>
        <w:ind w:left="3805"/>
        <w:rPr>
          <w:rFonts w:ascii="仿宋" w:hAnsi="仿宋" w:eastAsia="仿宋" w:cs="仿宋"/>
          <w:sz w:val="28"/>
          <w:szCs w:val="28"/>
        </w:rPr>
      </w:pPr>
      <w:r>
        <w:rPr>
          <w:rFonts w:ascii="仿宋" w:hAnsi="仿宋" w:eastAsia="仿宋" w:cs="仿宋"/>
          <w:spacing w:val="-10"/>
          <w:sz w:val="28"/>
          <w:szCs w:val="28"/>
        </w:rPr>
        <w:t>签署日期：</w:t>
      </w:r>
      <w:r>
        <w:rPr>
          <w:rFonts w:ascii="仿宋" w:hAnsi="仿宋" w:eastAsia="仿宋" w:cs="仿宋"/>
          <w:spacing w:val="3"/>
          <w:sz w:val="28"/>
          <w:szCs w:val="28"/>
        </w:rPr>
        <w:t xml:space="preserve">      </w:t>
      </w:r>
      <w:r>
        <w:rPr>
          <w:rFonts w:ascii="仿宋" w:hAnsi="仿宋" w:eastAsia="仿宋" w:cs="仿宋"/>
          <w:spacing w:val="-10"/>
          <w:sz w:val="28"/>
          <w:szCs w:val="28"/>
        </w:rPr>
        <w:t>年</w:t>
      </w:r>
      <w:r>
        <w:rPr>
          <w:rFonts w:ascii="仿宋" w:hAnsi="仿宋" w:eastAsia="仿宋" w:cs="仿宋"/>
          <w:spacing w:val="7"/>
          <w:sz w:val="28"/>
          <w:szCs w:val="28"/>
        </w:rPr>
        <w:t xml:space="preserve">     </w:t>
      </w:r>
      <w:r>
        <w:rPr>
          <w:rFonts w:ascii="仿宋" w:hAnsi="仿宋" w:eastAsia="仿宋" w:cs="仿宋"/>
          <w:spacing w:val="-10"/>
          <w:sz w:val="28"/>
          <w:szCs w:val="28"/>
        </w:rPr>
        <w:t>月</w:t>
      </w:r>
      <w:r>
        <w:rPr>
          <w:rFonts w:ascii="仿宋" w:hAnsi="仿宋" w:eastAsia="仿宋" w:cs="仿宋"/>
          <w:spacing w:val="15"/>
          <w:sz w:val="28"/>
          <w:szCs w:val="28"/>
        </w:rPr>
        <w:t xml:space="preserve">     </w:t>
      </w:r>
      <w:r>
        <w:rPr>
          <w:rFonts w:ascii="仿宋" w:hAnsi="仿宋" w:eastAsia="仿宋" w:cs="仿宋"/>
          <w:spacing w:val="-10"/>
          <w:sz w:val="28"/>
          <w:szCs w:val="28"/>
        </w:rPr>
        <w:t>日</w:t>
      </w:r>
    </w:p>
    <w:p w14:paraId="45702126">
      <w:pPr>
        <w:spacing w:line="223" w:lineRule="auto"/>
        <w:rPr>
          <w:rFonts w:ascii="仿宋" w:hAnsi="仿宋" w:eastAsia="仿宋" w:cs="仿宋"/>
          <w:sz w:val="28"/>
          <w:szCs w:val="28"/>
        </w:rPr>
        <w:sectPr>
          <w:headerReference r:id="rId59" w:type="default"/>
          <w:footerReference r:id="rId60" w:type="default"/>
          <w:pgSz w:w="11906" w:h="16839"/>
          <w:pgMar w:top="1091" w:right="1439" w:bottom="1156" w:left="1440" w:header="1076" w:footer="994" w:gutter="0"/>
          <w:pgNumType w:fmt="decimal"/>
          <w:cols w:space="720" w:num="1"/>
        </w:sectPr>
      </w:pPr>
    </w:p>
    <w:p w14:paraId="22E728B0">
      <w:pPr>
        <w:pStyle w:val="3"/>
        <w:spacing w:line="272" w:lineRule="auto"/>
      </w:pPr>
    </w:p>
    <w:p w14:paraId="61179FB1">
      <w:pPr>
        <w:pStyle w:val="3"/>
        <w:spacing w:line="272" w:lineRule="auto"/>
      </w:pPr>
    </w:p>
    <w:p w14:paraId="3DFD412D">
      <w:pPr>
        <w:spacing w:before="114" w:line="224" w:lineRule="auto"/>
        <w:ind w:left="2178"/>
        <w:outlineLvl w:val="1"/>
        <w:rPr>
          <w:rFonts w:ascii="宋体" w:hAnsi="宋体" w:eastAsia="宋体" w:cs="宋体"/>
          <w:sz w:val="35"/>
          <w:szCs w:val="35"/>
        </w:rPr>
      </w:pPr>
      <w:bookmarkStart w:id="101" w:name="bookmark74"/>
      <w:bookmarkEnd w:id="101"/>
      <w:bookmarkStart w:id="102" w:name="bookmark73"/>
      <w:bookmarkEnd w:id="102"/>
      <w:r>
        <w:rPr>
          <w:rFonts w:ascii="宋体" w:hAnsi="宋体" w:eastAsia="宋体" w:cs="宋体"/>
          <w:b/>
          <w:bCs/>
          <w:spacing w:val="6"/>
          <w:sz w:val="35"/>
          <w:szCs w:val="35"/>
        </w:rPr>
        <w:t>供应商技术支持和服务承诺书</w:t>
      </w:r>
    </w:p>
    <w:p w14:paraId="3F001263">
      <w:pPr>
        <w:spacing w:before="29" w:line="222" w:lineRule="auto"/>
        <w:ind w:left="3266"/>
        <w:rPr>
          <w:rFonts w:ascii="仿宋" w:hAnsi="仿宋" w:eastAsia="仿宋" w:cs="仿宋"/>
          <w:sz w:val="28"/>
          <w:szCs w:val="28"/>
        </w:rPr>
      </w:pPr>
      <w:r>
        <w:rPr>
          <w:rFonts w:ascii="仿宋" w:hAnsi="仿宋" w:eastAsia="仿宋" w:cs="仿宋"/>
          <w:b/>
          <w:bCs/>
          <w:spacing w:val="-5"/>
          <w:sz w:val="28"/>
          <w:szCs w:val="28"/>
        </w:rPr>
        <w:t>（供应商自行填写）</w:t>
      </w:r>
    </w:p>
    <w:p w14:paraId="43975FB0">
      <w:pPr>
        <w:pStyle w:val="3"/>
        <w:spacing w:line="299" w:lineRule="auto"/>
      </w:pPr>
    </w:p>
    <w:p w14:paraId="4F0C6940">
      <w:pPr>
        <w:pStyle w:val="3"/>
        <w:spacing w:line="300" w:lineRule="auto"/>
      </w:pPr>
    </w:p>
    <w:p w14:paraId="5DA66714">
      <w:pPr>
        <w:pStyle w:val="3"/>
        <w:spacing w:line="300" w:lineRule="auto"/>
      </w:pPr>
    </w:p>
    <w:p w14:paraId="5A2BB0D9">
      <w:pPr>
        <w:spacing w:before="91" w:line="223" w:lineRule="auto"/>
        <w:jc w:val="right"/>
        <w:rPr>
          <w:rFonts w:ascii="仿宋" w:hAnsi="仿宋" w:eastAsia="仿宋" w:cs="仿宋"/>
          <w:sz w:val="28"/>
          <w:szCs w:val="28"/>
        </w:rPr>
      </w:pPr>
      <w:r>
        <w:rPr>
          <w:rFonts w:ascii="仿宋" w:hAnsi="仿宋" w:eastAsia="仿宋" w:cs="仿宋"/>
          <w:spacing w:val="-7"/>
          <w:sz w:val="28"/>
          <w:szCs w:val="28"/>
        </w:rPr>
        <w:t>法定代表人</w:t>
      </w:r>
      <w:r>
        <w:rPr>
          <w:rFonts w:ascii="仿宋" w:hAnsi="仿宋" w:eastAsia="仿宋" w:cs="仿宋"/>
          <w:spacing w:val="-72"/>
          <w:sz w:val="28"/>
          <w:szCs w:val="28"/>
        </w:rPr>
        <w:t>：</w:t>
      </w:r>
      <w:r>
        <w:rPr>
          <w:rFonts w:ascii="仿宋" w:hAnsi="仿宋" w:eastAsia="仿宋" w:cs="仿宋"/>
          <w:spacing w:val="3"/>
          <w:sz w:val="28"/>
          <w:szCs w:val="28"/>
          <w:u w:val="single" w:color="auto"/>
        </w:rPr>
        <w:t xml:space="preserve">          </w:t>
      </w:r>
      <w:r>
        <w:rPr>
          <w:rFonts w:ascii="仿宋" w:hAnsi="仿宋" w:eastAsia="仿宋" w:cs="仿宋"/>
          <w:spacing w:val="-72"/>
          <w:sz w:val="28"/>
          <w:szCs w:val="28"/>
          <w:u w:val="single" w:color="auto"/>
        </w:rPr>
        <w:t>（</w:t>
      </w:r>
      <w:r>
        <w:rPr>
          <w:rFonts w:ascii="仿宋" w:hAnsi="仿宋" w:eastAsia="仿宋" w:cs="仿宋"/>
          <w:spacing w:val="-97"/>
          <w:sz w:val="28"/>
          <w:szCs w:val="28"/>
          <w:u w:val="single" w:color="auto"/>
        </w:rPr>
        <w:t xml:space="preserve"> </w:t>
      </w:r>
      <w:r>
        <w:rPr>
          <w:rFonts w:ascii="仿宋" w:hAnsi="仿宋" w:eastAsia="仿宋" w:cs="仿宋"/>
          <w:spacing w:val="-114"/>
          <w:sz w:val="28"/>
          <w:szCs w:val="28"/>
        </w:rPr>
        <w:t xml:space="preserve"> </w:t>
      </w:r>
      <w:r>
        <w:rPr>
          <w:rFonts w:ascii="仿宋" w:hAnsi="仿宋" w:eastAsia="仿宋" w:cs="仿宋"/>
          <w:spacing w:val="-7"/>
          <w:sz w:val="28"/>
          <w:szCs w:val="28"/>
        </w:rPr>
        <w:t>签字或盖章）</w:t>
      </w:r>
    </w:p>
    <w:p w14:paraId="7423C123">
      <w:pPr>
        <w:pStyle w:val="3"/>
        <w:spacing w:line="283" w:lineRule="auto"/>
      </w:pPr>
    </w:p>
    <w:p w14:paraId="417B4F69">
      <w:pPr>
        <w:pStyle w:val="3"/>
        <w:spacing w:line="284" w:lineRule="auto"/>
      </w:pPr>
    </w:p>
    <w:p w14:paraId="540D1FA7">
      <w:pPr>
        <w:spacing w:before="91" w:line="224" w:lineRule="auto"/>
        <w:ind w:left="4223"/>
        <w:rPr>
          <w:rFonts w:ascii="仿宋" w:hAnsi="仿宋" w:eastAsia="仿宋" w:cs="仿宋"/>
          <w:sz w:val="28"/>
          <w:szCs w:val="28"/>
        </w:rPr>
      </w:pPr>
      <w:r>
        <w:rPr>
          <w:rFonts w:ascii="仿宋" w:hAnsi="仿宋" w:eastAsia="仿宋" w:cs="仿宋"/>
          <w:spacing w:val="1"/>
          <w:sz w:val="28"/>
          <w:szCs w:val="28"/>
        </w:rPr>
        <w:t>或委托代理人</w:t>
      </w:r>
      <w:r>
        <w:rPr>
          <w:rFonts w:ascii="仿宋" w:hAnsi="仿宋" w:eastAsia="仿宋" w:cs="仿宋"/>
          <w:spacing w:val="-18"/>
          <w:sz w:val="28"/>
          <w:szCs w:val="28"/>
        </w:rPr>
        <w:t>：</w:t>
      </w:r>
      <w:r>
        <w:rPr>
          <w:rFonts w:ascii="仿宋" w:hAnsi="仿宋" w:eastAsia="仿宋" w:cs="仿宋"/>
          <w:sz w:val="28"/>
          <w:szCs w:val="28"/>
          <w:u w:val="single" w:color="auto"/>
        </w:rPr>
        <w:t xml:space="preserve">            </w:t>
      </w:r>
      <w:r>
        <w:rPr>
          <w:rFonts w:ascii="仿宋" w:hAnsi="仿宋" w:eastAsia="仿宋" w:cs="仿宋"/>
          <w:spacing w:val="-18"/>
          <w:sz w:val="28"/>
          <w:szCs w:val="28"/>
          <w:u w:val="single" w:color="auto"/>
        </w:rPr>
        <w:t>（</w:t>
      </w:r>
      <w:r>
        <w:rPr>
          <w:rFonts w:ascii="仿宋" w:hAnsi="仿宋" w:eastAsia="仿宋" w:cs="仿宋"/>
          <w:spacing w:val="1"/>
          <w:sz w:val="28"/>
          <w:szCs w:val="28"/>
          <w:u w:val="single" w:color="auto"/>
        </w:rPr>
        <w:t xml:space="preserve">签字） </w:t>
      </w:r>
    </w:p>
    <w:p w14:paraId="057CA76F">
      <w:pPr>
        <w:pStyle w:val="3"/>
        <w:spacing w:line="257" w:lineRule="auto"/>
      </w:pPr>
    </w:p>
    <w:p w14:paraId="4B60FD04">
      <w:pPr>
        <w:pStyle w:val="3"/>
        <w:spacing w:line="257" w:lineRule="auto"/>
      </w:pPr>
    </w:p>
    <w:p w14:paraId="710F0FC9">
      <w:pPr>
        <w:pStyle w:val="3"/>
        <w:spacing w:line="257" w:lineRule="auto"/>
      </w:pPr>
    </w:p>
    <w:p w14:paraId="370308EC">
      <w:pPr>
        <w:pStyle w:val="3"/>
        <w:spacing w:line="257" w:lineRule="auto"/>
      </w:pPr>
    </w:p>
    <w:p w14:paraId="7983E490">
      <w:pPr>
        <w:pStyle w:val="3"/>
        <w:spacing w:line="257" w:lineRule="auto"/>
      </w:pPr>
    </w:p>
    <w:p w14:paraId="0CD7C071">
      <w:pPr>
        <w:pStyle w:val="3"/>
        <w:spacing w:line="257" w:lineRule="auto"/>
      </w:pPr>
    </w:p>
    <w:p w14:paraId="403EBE0E">
      <w:pPr>
        <w:pStyle w:val="3"/>
        <w:spacing w:line="257" w:lineRule="auto"/>
      </w:pPr>
    </w:p>
    <w:p w14:paraId="50C18319">
      <w:pPr>
        <w:pStyle w:val="3"/>
        <w:spacing w:line="258" w:lineRule="auto"/>
      </w:pPr>
    </w:p>
    <w:p w14:paraId="40E98F2D">
      <w:pPr>
        <w:spacing w:before="91" w:line="223" w:lineRule="auto"/>
        <w:ind w:left="4196"/>
        <w:rPr>
          <w:rFonts w:ascii="仿宋" w:hAnsi="仿宋" w:eastAsia="仿宋" w:cs="仿宋"/>
          <w:sz w:val="28"/>
          <w:szCs w:val="28"/>
        </w:rPr>
      </w:pPr>
      <w:r>
        <w:rPr>
          <w:rFonts w:ascii="仿宋" w:hAnsi="仿宋" w:eastAsia="仿宋" w:cs="仿宋"/>
          <w:spacing w:val="-10"/>
          <w:sz w:val="28"/>
          <w:szCs w:val="28"/>
        </w:rPr>
        <w:t>签署日期：</w:t>
      </w:r>
      <w:r>
        <w:rPr>
          <w:rFonts w:ascii="仿宋" w:hAnsi="仿宋" w:eastAsia="仿宋" w:cs="仿宋"/>
          <w:spacing w:val="4"/>
          <w:sz w:val="28"/>
          <w:szCs w:val="28"/>
        </w:rPr>
        <w:t xml:space="preserve">     </w:t>
      </w:r>
      <w:r>
        <w:rPr>
          <w:rFonts w:ascii="仿宋" w:hAnsi="仿宋" w:eastAsia="仿宋" w:cs="仿宋"/>
          <w:spacing w:val="-10"/>
          <w:sz w:val="28"/>
          <w:szCs w:val="28"/>
        </w:rPr>
        <w:t>年</w:t>
      </w:r>
      <w:r>
        <w:rPr>
          <w:rFonts w:ascii="仿宋" w:hAnsi="仿宋" w:eastAsia="仿宋" w:cs="仿宋"/>
          <w:spacing w:val="8"/>
          <w:sz w:val="28"/>
          <w:szCs w:val="28"/>
        </w:rPr>
        <w:t xml:space="preserve">    </w:t>
      </w:r>
      <w:r>
        <w:rPr>
          <w:rFonts w:ascii="仿宋" w:hAnsi="仿宋" w:eastAsia="仿宋" w:cs="仿宋"/>
          <w:spacing w:val="-10"/>
          <w:sz w:val="28"/>
          <w:szCs w:val="28"/>
        </w:rPr>
        <w:t>月</w:t>
      </w:r>
      <w:r>
        <w:rPr>
          <w:rFonts w:ascii="仿宋" w:hAnsi="仿宋" w:eastAsia="仿宋" w:cs="仿宋"/>
          <w:spacing w:val="19"/>
          <w:sz w:val="28"/>
          <w:szCs w:val="28"/>
        </w:rPr>
        <w:t xml:space="preserve">    </w:t>
      </w:r>
      <w:r>
        <w:rPr>
          <w:rFonts w:ascii="仿宋" w:hAnsi="仿宋" w:eastAsia="仿宋" w:cs="仿宋"/>
          <w:spacing w:val="-10"/>
          <w:sz w:val="28"/>
          <w:szCs w:val="28"/>
        </w:rPr>
        <w:t>日</w:t>
      </w:r>
    </w:p>
    <w:p w14:paraId="5F33935A">
      <w:pPr>
        <w:spacing w:line="223" w:lineRule="auto"/>
        <w:rPr>
          <w:rFonts w:ascii="仿宋" w:hAnsi="仿宋" w:eastAsia="仿宋" w:cs="仿宋"/>
          <w:sz w:val="28"/>
          <w:szCs w:val="28"/>
        </w:rPr>
        <w:sectPr>
          <w:headerReference r:id="rId61" w:type="default"/>
          <w:footerReference r:id="rId62" w:type="default"/>
          <w:pgSz w:w="11906" w:h="16839"/>
          <w:pgMar w:top="1091" w:right="1319" w:bottom="1156" w:left="1440" w:header="1076" w:footer="994" w:gutter="0"/>
          <w:pgNumType w:fmt="decimal"/>
          <w:cols w:space="720" w:num="1"/>
        </w:sectPr>
      </w:pPr>
    </w:p>
    <w:p w14:paraId="0B37B98C">
      <w:pPr>
        <w:spacing w:before="97"/>
      </w:pPr>
    </w:p>
    <w:p w14:paraId="3D4B0A31">
      <w:pPr>
        <w:spacing w:before="97"/>
      </w:pPr>
    </w:p>
    <w:tbl>
      <w:tblPr>
        <w:tblStyle w:val="9"/>
        <w:tblW w:w="9026"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026"/>
      </w:tblGrid>
      <w:tr w14:paraId="74E3756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3" w:hRule="atLeast"/>
        </w:trPr>
        <w:tc>
          <w:tcPr>
            <w:tcW w:w="9026" w:type="dxa"/>
            <w:tcBorders>
              <w:top w:val="single" w:color="000000" w:sz="4" w:space="0"/>
              <w:bottom w:val="single" w:color="000000" w:sz="4" w:space="0"/>
            </w:tcBorders>
            <w:vAlign w:val="top"/>
          </w:tcPr>
          <w:p w14:paraId="598E18CC">
            <w:pPr>
              <w:spacing w:line="318" w:lineRule="auto"/>
              <w:rPr>
                <w:rFonts w:ascii="Arial"/>
                <w:sz w:val="21"/>
              </w:rPr>
            </w:pPr>
          </w:p>
          <w:p w14:paraId="066357FF">
            <w:pPr>
              <w:spacing w:line="318" w:lineRule="auto"/>
              <w:rPr>
                <w:rFonts w:ascii="Arial"/>
                <w:sz w:val="21"/>
              </w:rPr>
            </w:pPr>
          </w:p>
          <w:p w14:paraId="60EBBDC9">
            <w:pPr>
              <w:spacing w:line="319" w:lineRule="auto"/>
              <w:rPr>
                <w:rFonts w:ascii="Arial"/>
                <w:sz w:val="21"/>
              </w:rPr>
            </w:pPr>
          </w:p>
          <w:p w14:paraId="3B4D2380">
            <w:pPr>
              <w:pStyle w:val="10"/>
              <w:spacing w:before="91" w:line="222" w:lineRule="auto"/>
              <w:ind w:left="3261"/>
              <w:outlineLvl w:val="1"/>
            </w:pPr>
            <w:bookmarkStart w:id="103" w:name="bookmark75"/>
            <w:bookmarkEnd w:id="103"/>
            <w:bookmarkStart w:id="104" w:name="bookmark76"/>
            <w:bookmarkEnd w:id="104"/>
            <w:r>
              <w:rPr>
                <w:b/>
                <w:bCs/>
                <w:spacing w:val="-7"/>
              </w:rPr>
              <w:t>中小企业声明函（货物）</w:t>
            </w:r>
          </w:p>
          <w:p w14:paraId="670F0F6D">
            <w:pPr>
              <w:spacing w:line="298" w:lineRule="auto"/>
              <w:rPr>
                <w:rFonts w:ascii="Arial"/>
                <w:sz w:val="21"/>
              </w:rPr>
            </w:pPr>
          </w:p>
          <w:p w14:paraId="61F9FC83">
            <w:pPr>
              <w:spacing w:line="299" w:lineRule="auto"/>
              <w:rPr>
                <w:rFonts w:ascii="Arial"/>
                <w:sz w:val="21"/>
              </w:rPr>
            </w:pPr>
          </w:p>
          <w:p w14:paraId="74A0F7FC">
            <w:pPr>
              <w:pStyle w:val="10"/>
              <w:spacing w:before="91" w:line="359" w:lineRule="auto"/>
              <w:ind w:left="26" w:firstLine="552"/>
              <w:jc w:val="both"/>
            </w:pPr>
            <w:r>
              <w:rPr>
                <w:spacing w:val="-3"/>
              </w:rPr>
              <w:t>本公司（联合体） 郑重声明，根据《政府采购促进中小企业发展管理</w:t>
            </w:r>
            <w:r>
              <w:rPr>
                <w:spacing w:val="-2"/>
              </w:rPr>
              <w:t>办法》（财库﹝ 2020﹞46</w:t>
            </w:r>
            <w:r>
              <w:rPr>
                <w:spacing w:val="-30"/>
              </w:rPr>
              <w:t xml:space="preserve"> </w:t>
            </w:r>
            <w:r>
              <w:rPr>
                <w:spacing w:val="-2"/>
              </w:rPr>
              <w:t>号）的规定，本公司（联合体） 参加</w:t>
            </w:r>
            <w:r>
              <w:rPr>
                <w:rFonts w:hint="eastAsia"/>
                <w:spacing w:val="-2"/>
                <w:u w:val="single"/>
                <w:lang w:val="en-US" w:eastAsia="zh-CN"/>
              </w:rPr>
              <w:t>阿克苏地区中医医院</w:t>
            </w:r>
            <w:r>
              <w:rPr>
                <w:spacing w:val="36"/>
                <w:u w:val="single" w:color="auto"/>
              </w:rPr>
              <w:t xml:space="preserve"> </w:t>
            </w:r>
            <w:r>
              <w:rPr>
                <w:spacing w:val="-5"/>
              </w:rPr>
              <w:t xml:space="preserve">的 </w:t>
            </w:r>
            <w:r>
              <w:rPr>
                <w:rFonts w:hint="eastAsia"/>
                <w:spacing w:val="-5"/>
                <w:u w:val="single"/>
                <w:lang w:eastAsia="zh-CN"/>
              </w:rPr>
              <w:t>阿克苏地区中医医院公立医院改革和高质量发展信息化建设配套设施采购项目（</w:t>
            </w:r>
            <w:r>
              <w:rPr>
                <w:rFonts w:hint="eastAsia"/>
                <w:spacing w:val="-5"/>
                <w:u w:val="single"/>
                <w:lang w:val="en-US" w:eastAsia="zh-CN"/>
              </w:rPr>
              <w:t>三</w:t>
            </w:r>
            <w:r>
              <w:rPr>
                <w:rFonts w:hint="eastAsia"/>
                <w:spacing w:val="-5"/>
                <w:u w:val="single"/>
                <w:lang w:eastAsia="zh-CN"/>
              </w:rPr>
              <w:t>次）</w:t>
            </w:r>
            <w:r>
              <w:rPr>
                <w:spacing w:val="-6"/>
                <w:u w:val="single" w:color="auto"/>
              </w:rPr>
              <w:t xml:space="preserve"> </w:t>
            </w:r>
            <w:r>
              <w:rPr>
                <w:spacing w:val="-119"/>
              </w:rPr>
              <w:t xml:space="preserve"> </w:t>
            </w:r>
            <w:r>
              <w:rPr>
                <w:spacing w:val="-6"/>
              </w:rPr>
              <w:t>采购</w:t>
            </w:r>
            <w:r>
              <w:rPr>
                <w:spacing w:val="1"/>
              </w:rPr>
              <w:t>活动，提供的货物全部由符合政策要求的中小企业制造。相关企业（含联</w:t>
            </w:r>
            <w:r>
              <w:rPr>
                <w:spacing w:val="-1"/>
              </w:rPr>
              <w:t>合体中的中小企业、签订分包意向协议的中小企业）的具体情况如下：</w:t>
            </w:r>
          </w:p>
          <w:p w14:paraId="5722D0E0">
            <w:pPr>
              <w:pStyle w:val="10"/>
              <w:spacing w:line="263" w:lineRule="auto"/>
              <w:ind w:left="23" w:firstLine="566"/>
              <w:jc w:val="both"/>
            </w:pPr>
            <w:r>
              <w:rPr>
                <w:spacing w:val="-1"/>
                <w:u w:val="single" w:color="auto"/>
              </w:rPr>
              <w:t>1.（标的物</w:t>
            </w:r>
            <w:r>
              <w:rPr>
                <w:spacing w:val="15"/>
                <w:u w:val="single" w:color="auto"/>
              </w:rPr>
              <w:t>），</w:t>
            </w:r>
            <w:r>
              <w:rPr>
                <w:spacing w:val="-1"/>
                <w:u w:val="single" w:color="auto"/>
              </w:rPr>
              <w:t>属于  行业；制造商为（企业名称</w:t>
            </w:r>
            <w:r>
              <w:rPr>
                <w:spacing w:val="15"/>
                <w:u w:val="single" w:color="auto"/>
              </w:rPr>
              <w:t>），</w:t>
            </w:r>
            <w:r>
              <w:rPr>
                <w:spacing w:val="-1"/>
                <w:u w:val="single" w:color="auto"/>
              </w:rPr>
              <w:t>从业</w:t>
            </w:r>
            <w:r>
              <w:rPr>
                <w:spacing w:val="-10"/>
              </w:rPr>
              <w:t>人员      人，营业收入为</w:t>
            </w:r>
            <w:r>
              <w:rPr>
                <w:spacing w:val="7"/>
              </w:rPr>
              <w:t xml:space="preserve">     </w:t>
            </w:r>
            <w:r>
              <w:rPr>
                <w:spacing w:val="-10"/>
              </w:rPr>
              <w:t>万元，</w:t>
            </w:r>
            <w:r>
              <w:rPr>
                <w:spacing w:val="-59"/>
              </w:rPr>
              <w:t xml:space="preserve"> </w:t>
            </w:r>
            <w:r>
              <w:rPr>
                <w:spacing w:val="-10"/>
              </w:rPr>
              <w:t>资产总额为</w:t>
            </w:r>
            <w:r>
              <w:rPr>
                <w:spacing w:val="3"/>
              </w:rPr>
              <w:t xml:space="preserve">      </w:t>
            </w:r>
            <w:r>
              <w:rPr>
                <w:spacing w:val="-10"/>
              </w:rPr>
              <w:t>万元，</w:t>
            </w:r>
            <w:r>
              <w:rPr>
                <w:spacing w:val="-73"/>
              </w:rPr>
              <w:t xml:space="preserve"> </w:t>
            </w:r>
            <w:r>
              <w:rPr>
                <w:spacing w:val="-10"/>
              </w:rPr>
              <w:t>属于（中</w:t>
            </w:r>
          </w:p>
        </w:tc>
      </w:tr>
      <w:tr w14:paraId="59ED3A5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635" w:hRule="atLeast"/>
        </w:trPr>
        <w:tc>
          <w:tcPr>
            <w:tcW w:w="9026" w:type="dxa"/>
            <w:tcBorders>
              <w:top w:val="single" w:color="000000" w:sz="4" w:space="0"/>
              <w:bottom w:val="single" w:color="000000" w:sz="4" w:space="0"/>
            </w:tcBorders>
            <w:vAlign w:val="top"/>
          </w:tcPr>
          <w:p w14:paraId="35B3F184">
            <w:pPr>
              <w:pStyle w:val="10"/>
              <w:spacing w:before="268" w:line="223" w:lineRule="auto"/>
              <w:ind w:left="31"/>
            </w:pPr>
            <w:r>
              <w:rPr>
                <w:spacing w:val="-3"/>
                <w:u w:val="single" w:color="auto"/>
              </w:rPr>
              <w:t>型企业、小型企业、微型企业</w:t>
            </w:r>
            <w:r>
              <w:rPr>
                <w:spacing w:val="21"/>
                <w:u w:val="single" w:color="auto"/>
              </w:rPr>
              <w:t>）；</w:t>
            </w:r>
          </w:p>
          <w:p w14:paraId="1DB92E8A">
            <w:pPr>
              <w:pStyle w:val="10"/>
              <w:spacing w:before="205" w:line="222" w:lineRule="auto"/>
              <w:ind w:firstLine="560" w:firstLineChars="200"/>
              <w:jc w:val="both"/>
            </w:pPr>
            <w:r>
              <w:rPr>
                <w:u w:val="single" w:color="auto"/>
              </w:rPr>
              <w:t>2.（标的物</w:t>
            </w:r>
            <w:r>
              <w:rPr>
                <w:spacing w:val="13"/>
                <w:u w:val="single" w:color="auto"/>
              </w:rPr>
              <w:t>），</w:t>
            </w:r>
            <w:r>
              <w:rPr>
                <w:u w:val="single" w:color="auto"/>
              </w:rPr>
              <w:t>属于  行业；制造商为（企业名称</w:t>
            </w:r>
            <w:r>
              <w:rPr>
                <w:spacing w:val="13"/>
                <w:u w:val="single" w:color="auto"/>
              </w:rPr>
              <w:t>），</w:t>
            </w:r>
            <w:r>
              <w:rPr>
                <w:u w:val="single" w:color="auto"/>
              </w:rPr>
              <w:t>从业</w:t>
            </w:r>
          </w:p>
          <w:p w14:paraId="16DA8919">
            <w:pPr>
              <w:pStyle w:val="10"/>
              <w:spacing w:before="208" w:line="176" w:lineRule="auto"/>
              <w:jc w:val="right"/>
            </w:pPr>
            <w:r>
              <w:rPr>
                <w:spacing w:val="-10"/>
              </w:rPr>
              <w:t>人员      人，营业收入为</w:t>
            </w:r>
            <w:r>
              <w:rPr>
                <w:spacing w:val="7"/>
              </w:rPr>
              <w:t xml:space="preserve">     </w:t>
            </w:r>
            <w:r>
              <w:rPr>
                <w:spacing w:val="-10"/>
              </w:rPr>
              <w:t>万元，</w:t>
            </w:r>
            <w:r>
              <w:rPr>
                <w:spacing w:val="-59"/>
              </w:rPr>
              <w:t xml:space="preserve"> </w:t>
            </w:r>
            <w:r>
              <w:rPr>
                <w:spacing w:val="-10"/>
              </w:rPr>
              <w:t>资产总额为</w:t>
            </w:r>
            <w:r>
              <w:rPr>
                <w:spacing w:val="3"/>
              </w:rPr>
              <w:t xml:space="preserve">      </w:t>
            </w:r>
            <w:r>
              <w:rPr>
                <w:spacing w:val="-10"/>
              </w:rPr>
              <w:t>万元，</w:t>
            </w:r>
            <w:r>
              <w:rPr>
                <w:spacing w:val="-73"/>
              </w:rPr>
              <w:t xml:space="preserve"> </w:t>
            </w:r>
            <w:r>
              <w:rPr>
                <w:spacing w:val="-10"/>
              </w:rPr>
              <w:t>属于（中</w:t>
            </w:r>
          </w:p>
        </w:tc>
      </w:tr>
    </w:tbl>
    <w:p w14:paraId="7A419B87">
      <w:pPr>
        <w:spacing w:before="257" w:line="223" w:lineRule="auto"/>
        <w:ind w:left="31"/>
        <w:rPr>
          <w:rFonts w:ascii="仿宋" w:hAnsi="仿宋" w:eastAsia="仿宋" w:cs="仿宋"/>
          <w:sz w:val="28"/>
          <w:szCs w:val="28"/>
        </w:rPr>
      </w:pPr>
      <w:r>
        <w:rPr>
          <w:rFonts w:ascii="仿宋" w:hAnsi="仿宋" w:eastAsia="仿宋" w:cs="仿宋"/>
          <w:spacing w:val="-3"/>
          <w:sz w:val="28"/>
          <w:szCs w:val="28"/>
          <w:u w:val="single" w:color="auto"/>
        </w:rPr>
        <w:t>型企业、小型企业、微型企业</w:t>
      </w:r>
      <w:r>
        <w:rPr>
          <w:rFonts w:ascii="仿宋" w:hAnsi="仿宋" w:eastAsia="仿宋" w:cs="仿宋"/>
          <w:spacing w:val="21"/>
          <w:sz w:val="28"/>
          <w:szCs w:val="28"/>
          <w:u w:val="single" w:color="auto"/>
        </w:rPr>
        <w:t>）；</w:t>
      </w:r>
    </w:p>
    <w:p w14:paraId="61E45F9A">
      <w:pPr>
        <w:spacing w:before="207" w:line="359" w:lineRule="auto"/>
        <w:ind w:left="23" w:firstLine="551"/>
        <w:jc w:val="both"/>
        <w:rPr>
          <w:rFonts w:ascii="仿宋" w:hAnsi="仿宋" w:eastAsia="仿宋" w:cs="仿宋"/>
          <w:sz w:val="28"/>
          <w:szCs w:val="28"/>
        </w:rPr>
      </w:pPr>
      <w:r>
        <w:rPr>
          <w:rFonts w:ascii="仿宋" w:hAnsi="仿宋" w:eastAsia="仿宋" w:cs="仿宋"/>
          <w:sz w:val="28"/>
          <w:szCs w:val="28"/>
          <w:u w:val="single" w:color="auto"/>
        </w:rPr>
        <w:t>3.（标的物</w:t>
      </w:r>
      <w:r>
        <w:rPr>
          <w:rFonts w:ascii="仿宋" w:hAnsi="仿宋" w:eastAsia="仿宋" w:cs="仿宋"/>
          <w:spacing w:val="12"/>
          <w:sz w:val="28"/>
          <w:szCs w:val="28"/>
          <w:u w:val="single" w:color="auto"/>
        </w:rPr>
        <w:t>），</w:t>
      </w:r>
      <w:r>
        <w:rPr>
          <w:rFonts w:ascii="仿宋" w:hAnsi="仿宋" w:eastAsia="仿宋" w:cs="仿宋"/>
          <w:sz w:val="28"/>
          <w:szCs w:val="28"/>
          <w:u w:val="single" w:color="auto"/>
        </w:rPr>
        <w:t>属于  行业；制造商为（企业名称</w:t>
      </w:r>
      <w:r>
        <w:rPr>
          <w:rFonts w:ascii="仿宋" w:hAnsi="仿宋" w:eastAsia="仿宋" w:cs="仿宋"/>
          <w:spacing w:val="12"/>
          <w:sz w:val="28"/>
          <w:szCs w:val="28"/>
          <w:u w:val="single" w:color="auto"/>
        </w:rPr>
        <w:t>），</w:t>
      </w:r>
      <w:r>
        <w:rPr>
          <w:rFonts w:ascii="仿宋" w:hAnsi="仿宋" w:eastAsia="仿宋" w:cs="仿宋"/>
          <w:sz w:val="28"/>
          <w:szCs w:val="28"/>
          <w:u w:val="single" w:color="auto"/>
        </w:rPr>
        <w:t>从业</w:t>
      </w:r>
      <w:r>
        <w:rPr>
          <w:rFonts w:ascii="仿宋" w:hAnsi="仿宋" w:eastAsia="仿宋" w:cs="仿宋"/>
          <w:spacing w:val="-10"/>
          <w:sz w:val="28"/>
          <w:szCs w:val="28"/>
          <w:u w:val="single" w:color="auto"/>
        </w:rPr>
        <w:t>人员      人，</w:t>
      </w:r>
      <w:r>
        <w:rPr>
          <w:rFonts w:ascii="仿宋" w:hAnsi="仿宋" w:eastAsia="仿宋" w:cs="仿宋"/>
          <w:spacing w:val="-10"/>
          <w:sz w:val="28"/>
          <w:szCs w:val="28"/>
        </w:rPr>
        <w:t>营业收入为</w:t>
      </w:r>
      <w:r>
        <w:rPr>
          <w:rFonts w:ascii="仿宋" w:hAnsi="仿宋" w:eastAsia="仿宋" w:cs="仿宋"/>
          <w:spacing w:val="38"/>
          <w:sz w:val="28"/>
          <w:szCs w:val="28"/>
          <w:u w:val="single" w:color="auto"/>
        </w:rPr>
        <w:t xml:space="preserve">    </w:t>
      </w:r>
      <w:r>
        <w:rPr>
          <w:rFonts w:ascii="仿宋" w:hAnsi="仿宋" w:eastAsia="仿宋" w:cs="仿宋"/>
          <w:spacing w:val="-117"/>
          <w:sz w:val="28"/>
          <w:szCs w:val="28"/>
        </w:rPr>
        <w:t xml:space="preserve"> </w:t>
      </w:r>
      <w:r>
        <w:rPr>
          <w:rFonts w:ascii="仿宋" w:hAnsi="仿宋" w:eastAsia="仿宋" w:cs="仿宋"/>
          <w:spacing w:val="-10"/>
          <w:sz w:val="28"/>
          <w:szCs w:val="28"/>
        </w:rPr>
        <w:t>万元，</w:t>
      </w:r>
      <w:r>
        <w:rPr>
          <w:rFonts w:ascii="仿宋" w:hAnsi="仿宋" w:eastAsia="仿宋" w:cs="仿宋"/>
          <w:spacing w:val="-58"/>
          <w:sz w:val="28"/>
          <w:szCs w:val="28"/>
        </w:rPr>
        <w:t xml:space="preserve"> </w:t>
      </w:r>
      <w:r>
        <w:rPr>
          <w:rFonts w:ascii="仿宋" w:hAnsi="仿宋" w:eastAsia="仿宋" w:cs="仿宋"/>
          <w:spacing w:val="-10"/>
          <w:sz w:val="28"/>
          <w:szCs w:val="28"/>
        </w:rPr>
        <w:t>资产总额为</w:t>
      </w:r>
      <w:r>
        <w:rPr>
          <w:rFonts w:ascii="仿宋" w:hAnsi="仿宋" w:eastAsia="仿宋" w:cs="仿宋"/>
          <w:spacing w:val="27"/>
          <w:sz w:val="28"/>
          <w:szCs w:val="28"/>
          <w:u w:val="single" w:color="auto"/>
        </w:rPr>
        <w:t xml:space="preserve">     </w:t>
      </w:r>
      <w:r>
        <w:rPr>
          <w:rFonts w:ascii="仿宋" w:hAnsi="仿宋" w:eastAsia="仿宋" w:cs="仿宋"/>
          <w:spacing w:val="-117"/>
          <w:sz w:val="28"/>
          <w:szCs w:val="28"/>
        </w:rPr>
        <w:t xml:space="preserve"> </w:t>
      </w:r>
      <w:r>
        <w:rPr>
          <w:rFonts w:ascii="仿宋" w:hAnsi="仿宋" w:eastAsia="仿宋" w:cs="仿宋"/>
          <w:spacing w:val="-10"/>
          <w:sz w:val="28"/>
          <w:szCs w:val="28"/>
        </w:rPr>
        <w:t>万元，</w:t>
      </w:r>
      <w:r>
        <w:rPr>
          <w:rFonts w:ascii="仿宋" w:hAnsi="仿宋" w:eastAsia="仿宋" w:cs="仿宋"/>
          <w:spacing w:val="-73"/>
          <w:sz w:val="28"/>
          <w:szCs w:val="28"/>
        </w:rPr>
        <w:t xml:space="preserve"> </w:t>
      </w:r>
      <w:r>
        <w:rPr>
          <w:rFonts w:ascii="仿宋" w:hAnsi="仿宋" w:eastAsia="仿宋" w:cs="仿宋"/>
          <w:spacing w:val="-10"/>
          <w:sz w:val="28"/>
          <w:szCs w:val="28"/>
        </w:rPr>
        <w:t>属于（</w:t>
      </w:r>
      <w:r>
        <w:rPr>
          <w:rFonts w:ascii="仿宋" w:hAnsi="仿宋" w:eastAsia="仿宋" w:cs="仿宋"/>
          <w:spacing w:val="-10"/>
          <w:sz w:val="28"/>
          <w:szCs w:val="28"/>
          <w:u w:val="single" w:color="auto"/>
        </w:rPr>
        <w:t>中</w:t>
      </w:r>
      <w:r>
        <w:rPr>
          <w:rFonts w:ascii="仿宋" w:hAnsi="仿宋" w:eastAsia="仿宋" w:cs="仿宋"/>
          <w:spacing w:val="-2"/>
          <w:sz w:val="28"/>
          <w:szCs w:val="28"/>
          <w:u w:val="single" w:color="auto"/>
        </w:rPr>
        <w:t>型企业、小型企业、微型企业</w:t>
      </w:r>
      <w:r>
        <w:rPr>
          <w:rFonts w:ascii="仿宋" w:hAnsi="仿宋" w:eastAsia="仿宋" w:cs="仿宋"/>
          <w:spacing w:val="1"/>
          <w:sz w:val="28"/>
          <w:szCs w:val="28"/>
        </w:rPr>
        <w:t>）；</w:t>
      </w:r>
    </w:p>
    <w:p w14:paraId="437CE182">
      <w:pPr>
        <w:spacing w:before="2" w:line="358" w:lineRule="auto"/>
        <w:ind w:left="18" w:firstLine="587"/>
        <w:rPr>
          <w:rFonts w:ascii="仿宋" w:hAnsi="仿宋" w:eastAsia="仿宋" w:cs="仿宋"/>
          <w:sz w:val="28"/>
          <w:szCs w:val="28"/>
        </w:rPr>
      </w:pPr>
      <w:r>
        <w:rPr>
          <w:rFonts w:ascii="仿宋" w:hAnsi="仿宋" w:eastAsia="仿宋" w:cs="仿宋"/>
          <w:sz w:val="28"/>
          <w:szCs w:val="28"/>
        </w:rPr>
        <w:t>以上企业，不属于大企业的分支机构，不存在控股股东为大企业的情</w:t>
      </w:r>
      <w:r>
        <w:rPr>
          <w:rFonts w:ascii="仿宋" w:hAnsi="仿宋" w:eastAsia="仿宋" w:cs="仿宋"/>
          <w:spacing w:val="-1"/>
          <w:sz w:val="28"/>
          <w:szCs w:val="28"/>
        </w:rPr>
        <w:t>形，也不存在与大企业的负责人为同一人的情形。</w:t>
      </w:r>
    </w:p>
    <w:p w14:paraId="51C191B7">
      <w:pPr>
        <w:spacing w:line="361" w:lineRule="auto"/>
        <w:ind w:left="18" w:firstLine="560"/>
        <w:rPr>
          <w:rFonts w:ascii="仿宋" w:hAnsi="仿宋" w:eastAsia="仿宋" w:cs="仿宋"/>
          <w:sz w:val="28"/>
          <w:szCs w:val="28"/>
        </w:rPr>
      </w:pPr>
      <w:r>
        <w:rPr>
          <w:rFonts w:ascii="仿宋" w:hAnsi="仿宋" w:eastAsia="仿宋" w:cs="仿宋"/>
          <w:spacing w:val="1"/>
          <w:sz w:val="28"/>
          <w:szCs w:val="28"/>
        </w:rPr>
        <w:t>本企业对上述声明内容的真实性负责。如有虚假，将依法承担相应责</w:t>
      </w:r>
      <w:r>
        <w:rPr>
          <w:rFonts w:ascii="仿宋" w:hAnsi="仿宋" w:eastAsia="仿宋" w:cs="仿宋"/>
          <w:spacing w:val="-9"/>
          <w:sz w:val="28"/>
          <w:szCs w:val="28"/>
        </w:rPr>
        <w:t>任。</w:t>
      </w:r>
    </w:p>
    <w:p w14:paraId="573F6557">
      <w:pPr>
        <w:pStyle w:val="3"/>
        <w:spacing w:line="446" w:lineRule="auto"/>
      </w:pPr>
    </w:p>
    <w:p w14:paraId="7F418F80">
      <w:pPr>
        <w:spacing w:before="91" w:line="222" w:lineRule="auto"/>
        <w:ind w:left="5405"/>
        <w:rPr>
          <w:rFonts w:ascii="仿宋" w:hAnsi="仿宋" w:eastAsia="仿宋" w:cs="仿宋"/>
          <w:sz w:val="28"/>
          <w:szCs w:val="28"/>
        </w:rPr>
      </w:pPr>
      <w:r>
        <w:rPr>
          <w:rFonts w:ascii="仿宋" w:hAnsi="仿宋" w:eastAsia="仿宋" w:cs="仿宋"/>
          <w:spacing w:val="-3"/>
          <w:sz w:val="28"/>
          <w:szCs w:val="28"/>
        </w:rPr>
        <w:t>企业名称（盖章</w:t>
      </w:r>
      <w:r>
        <w:rPr>
          <w:rFonts w:ascii="仿宋" w:hAnsi="仿宋" w:eastAsia="仿宋" w:cs="仿宋"/>
          <w:sz w:val="28"/>
          <w:szCs w:val="28"/>
        </w:rPr>
        <w:t>）：</w:t>
      </w:r>
    </w:p>
    <w:p w14:paraId="14F6C8CA">
      <w:pPr>
        <w:spacing w:before="208" w:line="224" w:lineRule="auto"/>
        <w:ind w:left="6524"/>
        <w:rPr>
          <w:rFonts w:ascii="仿宋" w:hAnsi="仿宋" w:eastAsia="仿宋" w:cs="仿宋"/>
          <w:sz w:val="28"/>
          <w:szCs w:val="28"/>
        </w:rPr>
      </w:pPr>
      <w:r>
        <w:rPr>
          <w:rFonts w:ascii="仿宋" w:hAnsi="仿宋" w:eastAsia="仿宋" w:cs="仿宋"/>
          <w:spacing w:val="21"/>
          <w:sz w:val="28"/>
          <w:szCs w:val="28"/>
        </w:rPr>
        <w:t>日期：</w:t>
      </w:r>
    </w:p>
    <w:p w14:paraId="6E94DD34">
      <w:pPr>
        <w:spacing w:line="224" w:lineRule="auto"/>
        <w:rPr>
          <w:rFonts w:ascii="仿宋" w:hAnsi="仿宋" w:eastAsia="仿宋" w:cs="仿宋"/>
          <w:sz w:val="28"/>
          <w:szCs w:val="28"/>
        </w:rPr>
        <w:sectPr>
          <w:footerReference r:id="rId63" w:type="default"/>
          <w:pgSz w:w="11906" w:h="16839"/>
          <w:pgMar w:top="400" w:right="1439" w:bottom="1156" w:left="1440" w:header="0" w:footer="994" w:gutter="0"/>
          <w:pgNumType w:fmt="decimal"/>
          <w:cols w:space="720" w:num="1"/>
        </w:sectPr>
      </w:pPr>
    </w:p>
    <w:p w14:paraId="06ADE8E3">
      <w:pPr>
        <w:pStyle w:val="3"/>
        <w:spacing w:line="317" w:lineRule="auto"/>
      </w:pPr>
    </w:p>
    <w:p w14:paraId="637A078D">
      <w:pPr>
        <w:pStyle w:val="3"/>
        <w:spacing w:line="318" w:lineRule="auto"/>
      </w:pPr>
    </w:p>
    <w:p w14:paraId="0FA96AAB">
      <w:pPr>
        <w:pStyle w:val="3"/>
        <w:spacing w:line="318" w:lineRule="auto"/>
      </w:pPr>
    </w:p>
    <w:p w14:paraId="450D0A18">
      <w:pPr>
        <w:spacing w:before="91" w:line="358" w:lineRule="auto"/>
        <w:ind w:left="20" w:firstLine="5"/>
        <w:rPr>
          <w:rFonts w:ascii="仿宋" w:hAnsi="仿宋" w:eastAsia="仿宋" w:cs="仿宋"/>
          <w:sz w:val="28"/>
          <w:szCs w:val="28"/>
        </w:rPr>
      </w:pPr>
      <w:bookmarkStart w:id="105" w:name="bookmark107"/>
      <w:bookmarkEnd w:id="105"/>
      <w:r>
        <w:rPr>
          <w:rFonts w:ascii="仿宋" w:hAnsi="仿宋" w:eastAsia="仿宋" w:cs="仿宋"/>
          <w:spacing w:val="1"/>
          <w:sz w:val="28"/>
          <w:szCs w:val="28"/>
        </w:rPr>
        <w:t>注：1.本声明函主要供参加政府采购活动的中小企业填写，不符合的无需</w:t>
      </w:r>
      <w:r>
        <w:rPr>
          <w:rFonts w:ascii="仿宋" w:hAnsi="仿宋" w:eastAsia="仿宋" w:cs="仿宋"/>
          <w:spacing w:val="-7"/>
          <w:sz w:val="28"/>
          <w:szCs w:val="28"/>
        </w:rPr>
        <w:t>填写。</w:t>
      </w:r>
    </w:p>
    <w:p w14:paraId="2D99A653">
      <w:pPr>
        <w:spacing w:line="221" w:lineRule="auto"/>
        <w:ind w:left="572"/>
        <w:rPr>
          <w:rFonts w:ascii="仿宋" w:hAnsi="仿宋" w:eastAsia="仿宋" w:cs="仿宋"/>
          <w:sz w:val="28"/>
          <w:szCs w:val="28"/>
        </w:rPr>
      </w:pPr>
      <w:r>
        <w:rPr>
          <w:rFonts w:ascii="仿宋" w:hAnsi="仿宋" w:eastAsia="仿宋" w:cs="仿宋"/>
          <w:spacing w:val="-1"/>
          <w:sz w:val="28"/>
          <w:szCs w:val="28"/>
        </w:rPr>
        <w:t>2.小型、微型企业提供中型企业制造的货物的，视同为中型企业。</w:t>
      </w:r>
    </w:p>
    <w:p w14:paraId="4FAFE866">
      <w:pPr>
        <w:spacing w:before="209" w:line="325" w:lineRule="auto"/>
        <w:ind w:left="17" w:firstLine="556"/>
        <w:rPr>
          <w:rFonts w:ascii="仿宋" w:hAnsi="仿宋" w:eastAsia="仿宋" w:cs="仿宋"/>
          <w:sz w:val="28"/>
          <w:szCs w:val="28"/>
        </w:rPr>
      </w:pPr>
      <w:r>
        <w:rPr>
          <w:rFonts w:ascii="仿宋" w:hAnsi="仿宋" w:eastAsia="仿宋" w:cs="仿宋"/>
          <w:spacing w:val="2"/>
          <w:sz w:val="28"/>
          <w:szCs w:val="28"/>
        </w:rPr>
        <w:t>3.供应商按《财政部、司法部关于政府采</w:t>
      </w:r>
      <w:r>
        <w:rPr>
          <w:rFonts w:ascii="仿宋" w:hAnsi="仿宋" w:eastAsia="仿宋" w:cs="仿宋"/>
          <w:spacing w:val="1"/>
          <w:sz w:val="28"/>
          <w:szCs w:val="28"/>
        </w:rPr>
        <w:t>购支持监狱企业发展有关问</w:t>
      </w:r>
      <w:r>
        <w:rPr>
          <w:rFonts w:ascii="仿宋" w:hAnsi="仿宋" w:eastAsia="仿宋" w:cs="仿宋"/>
          <w:spacing w:val="-1"/>
          <w:sz w:val="28"/>
          <w:szCs w:val="28"/>
        </w:rPr>
        <w:t>题的通知》（财库〔2014〕68</w:t>
      </w:r>
      <w:r>
        <w:rPr>
          <w:rFonts w:ascii="仿宋" w:hAnsi="仿宋" w:eastAsia="仿宋" w:cs="仿宋"/>
          <w:spacing w:val="-47"/>
          <w:sz w:val="28"/>
          <w:szCs w:val="28"/>
        </w:rPr>
        <w:t xml:space="preserve"> </w:t>
      </w:r>
      <w:r>
        <w:rPr>
          <w:rFonts w:ascii="仿宋" w:hAnsi="仿宋" w:eastAsia="仿宋" w:cs="仿宋"/>
          <w:spacing w:val="-1"/>
          <w:sz w:val="28"/>
          <w:szCs w:val="28"/>
        </w:rPr>
        <w:t>号）认定为监狱企</w:t>
      </w:r>
      <w:r>
        <w:rPr>
          <w:rFonts w:ascii="仿宋" w:hAnsi="仿宋" w:eastAsia="仿宋" w:cs="仿宋"/>
          <w:spacing w:val="-2"/>
          <w:sz w:val="28"/>
          <w:szCs w:val="28"/>
        </w:rPr>
        <w:t>业，且提供由省级以上监</w:t>
      </w:r>
      <w:r>
        <w:rPr>
          <w:rFonts w:ascii="仿宋" w:hAnsi="仿宋" w:eastAsia="仿宋" w:cs="仿宋"/>
          <w:spacing w:val="1"/>
          <w:sz w:val="28"/>
          <w:szCs w:val="28"/>
        </w:rPr>
        <w:t>狱管理局、戒毒管理局（含新疆生产建设兵团）出具的属于监狱企业的证</w:t>
      </w:r>
      <w:r>
        <w:rPr>
          <w:rFonts w:ascii="仿宋" w:hAnsi="仿宋" w:eastAsia="仿宋" w:cs="仿宋"/>
          <w:spacing w:val="-2"/>
          <w:sz w:val="28"/>
          <w:szCs w:val="28"/>
        </w:rPr>
        <w:t>明文件的，视同小型、微型企业；</w:t>
      </w:r>
    </w:p>
    <w:p w14:paraId="723DB1A0">
      <w:pPr>
        <w:spacing w:before="204" w:line="332" w:lineRule="auto"/>
        <w:ind w:left="13" w:firstLine="554"/>
        <w:rPr>
          <w:rFonts w:ascii="仿宋" w:hAnsi="仿宋" w:eastAsia="仿宋" w:cs="仿宋"/>
          <w:sz w:val="28"/>
          <w:szCs w:val="28"/>
        </w:rPr>
      </w:pPr>
      <w:r>
        <w:rPr>
          <w:rFonts w:ascii="仿宋" w:hAnsi="仿宋" w:eastAsia="仿宋" w:cs="仿宋"/>
          <w:spacing w:val="2"/>
          <w:sz w:val="28"/>
          <w:szCs w:val="28"/>
        </w:rPr>
        <w:t>4.为方便广大中小企业、政府部门和社会公众识别企业规</w:t>
      </w:r>
      <w:r>
        <w:rPr>
          <w:rFonts w:ascii="仿宋" w:hAnsi="仿宋" w:eastAsia="仿宋" w:cs="仿宋"/>
          <w:spacing w:val="1"/>
          <w:sz w:val="28"/>
          <w:szCs w:val="28"/>
        </w:rPr>
        <w:t>模类型，工</w:t>
      </w:r>
      <w:r>
        <w:rPr>
          <w:rFonts w:ascii="仿宋" w:hAnsi="仿宋" w:eastAsia="仿宋" w:cs="仿宋"/>
          <w:spacing w:val="-3"/>
          <w:sz w:val="28"/>
          <w:szCs w:val="28"/>
        </w:rPr>
        <w:t>业和信息化部组织开发了中小企业规模类型自测小程序，并于2020</w:t>
      </w:r>
      <w:r>
        <w:rPr>
          <w:rFonts w:ascii="仿宋" w:hAnsi="仿宋" w:eastAsia="仿宋" w:cs="仿宋"/>
          <w:spacing w:val="-29"/>
          <w:sz w:val="28"/>
          <w:szCs w:val="28"/>
        </w:rPr>
        <w:t xml:space="preserve"> </w:t>
      </w:r>
      <w:r>
        <w:rPr>
          <w:rFonts w:ascii="仿宋" w:hAnsi="仿宋" w:eastAsia="仿宋" w:cs="仿宋"/>
          <w:spacing w:val="-3"/>
          <w:sz w:val="28"/>
          <w:szCs w:val="28"/>
        </w:rPr>
        <w:t>年</w:t>
      </w:r>
      <w:r>
        <w:rPr>
          <w:rFonts w:ascii="仿宋" w:hAnsi="仿宋" w:eastAsia="仿宋" w:cs="仿宋"/>
          <w:spacing w:val="-57"/>
          <w:sz w:val="28"/>
          <w:szCs w:val="28"/>
        </w:rPr>
        <w:t xml:space="preserve"> </w:t>
      </w:r>
      <w:r>
        <w:rPr>
          <w:rFonts w:ascii="仿宋" w:hAnsi="仿宋" w:eastAsia="仿宋" w:cs="仿宋"/>
          <w:spacing w:val="-3"/>
          <w:sz w:val="28"/>
          <w:szCs w:val="28"/>
        </w:rPr>
        <w:t>2</w:t>
      </w:r>
      <w:r>
        <w:rPr>
          <w:rFonts w:ascii="仿宋" w:hAnsi="仿宋" w:eastAsia="仿宋" w:cs="仿宋"/>
          <w:spacing w:val="-40"/>
          <w:sz w:val="28"/>
          <w:szCs w:val="28"/>
        </w:rPr>
        <w:t xml:space="preserve"> </w:t>
      </w:r>
      <w:r>
        <w:rPr>
          <w:rFonts w:ascii="仿宋" w:hAnsi="仿宋" w:eastAsia="仿宋" w:cs="仿宋"/>
          <w:spacing w:val="-3"/>
          <w:sz w:val="28"/>
          <w:szCs w:val="28"/>
        </w:rPr>
        <w:t>月</w:t>
      </w:r>
      <w:r>
        <w:rPr>
          <w:rFonts w:ascii="仿宋" w:hAnsi="仿宋" w:eastAsia="仿宋" w:cs="仿宋"/>
          <w:spacing w:val="-21"/>
          <w:sz w:val="28"/>
          <w:szCs w:val="28"/>
        </w:rPr>
        <w:t>27</w:t>
      </w:r>
      <w:r>
        <w:rPr>
          <w:rFonts w:ascii="仿宋" w:hAnsi="仿宋" w:eastAsia="仿宋" w:cs="仿宋"/>
          <w:spacing w:val="102"/>
          <w:sz w:val="28"/>
          <w:szCs w:val="28"/>
        </w:rPr>
        <w:t xml:space="preserve"> </w:t>
      </w:r>
      <w:r>
        <w:rPr>
          <w:rFonts w:ascii="仿宋" w:hAnsi="仿宋" w:eastAsia="仿宋" w:cs="仿宋"/>
          <w:spacing w:val="-21"/>
          <w:sz w:val="28"/>
          <w:szCs w:val="28"/>
        </w:rPr>
        <w:t>日 上 线 运</w:t>
      </w:r>
      <w:r>
        <w:rPr>
          <w:rFonts w:ascii="仿宋" w:hAnsi="仿宋" w:eastAsia="仿宋" w:cs="仿宋"/>
          <w:spacing w:val="-23"/>
          <w:sz w:val="28"/>
          <w:szCs w:val="28"/>
        </w:rPr>
        <w:t xml:space="preserve"> </w:t>
      </w:r>
      <w:r>
        <w:rPr>
          <w:rFonts w:ascii="仿宋" w:hAnsi="仿宋" w:eastAsia="仿宋" w:cs="仿宋"/>
          <w:spacing w:val="-21"/>
          <w:sz w:val="28"/>
          <w:szCs w:val="28"/>
        </w:rPr>
        <w:t>行 ， 在 国 务 院 客 户</w:t>
      </w:r>
      <w:r>
        <w:rPr>
          <w:rFonts w:ascii="仿宋" w:hAnsi="仿宋" w:eastAsia="仿宋" w:cs="仿宋"/>
          <w:spacing w:val="-24"/>
          <w:sz w:val="28"/>
          <w:szCs w:val="28"/>
        </w:rPr>
        <w:t xml:space="preserve"> </w:t>
      </w:r>
      <w:r>
        <w:rPr>
          <w:rFonts w:ascii="仿宋" w:hAnsi="仿宋" w:eastAsia="仿宋" w:cs="仿宋"/>
          <w:spacing w:val="-22"/>
          <w:sz w:val="28"/>
          <w:szCs w:val="28"/>
        </w:rPr>
        <w:t>端</w:t>
      </w:r>
      <w:r>
        <w:rPr>
          <w:rFonts w:ascii="仿宋" w:hAnsi="仿宋" w:eastAsia="仿宋" w:cs="仿宋"/>
          <w:spacing w:val="-26"/>
          <w:sz w:val="28"/>
          <w:szCs w:val="28"/>
        </w:rPr>
        <w:t xml:space="preserve"> </w:t>
      </w:r>
      <w:r>
        <w:rPr>
          <w:rFonts w:ascii="仿宋" w:hAnsi="仿宋" w:eastAsia="仿宋" w:cs="仿宋"/>
          <w:spacing w:val="-22"/>
          <w:sz w:val="28"/>
          <w:szCs w:val="28"/>
        </w:rPr>
        <w:t>和 工</w:t>
      </w:r>
      <w:r>
        <w:rPr>
          <w:rFonts w:ascii="仿宋" w:hAnsi="仿宋" w:eastAsia="仿宋" w:cs="仿宋"/>
          <w:spacing w:val="-23"/>
          <w:sz w:val="28"/>
          <w:szCs w:val="28"/>
        </w:rPr>
        <w:t xml:space="preserve"> </w:t>
      </w:r>
      <w:r>
        <w:rPr>
          <w:rFonts w:ascii="仿宋" w:hAnsi="仿宋" w:eastAsia="仿宋" w:cs="仿宋"/>
          <w:spacing w:val="-22"/>
          <w:sz w:val="28"/>
          <w:szCs w:val="28"/>
        </w:rPr>
        <w:t>业</w:t>
      </w:r>
      <w:r>
        <w:rPr>
          <w:rFonts w:ascii="仿宋" w:hAnsi="仿宋" w:eastAsia="仿宋" w:cs="仿宋"/>
          <w:spacing w:val="-25"/>
          <w:sz w:val="28"/>
          <w:szCs w:val="28"/>
        </w:rPr>
        <w:t xml:space="preserve"> </w:t>
      </w:r>
      <w:r>
        <w:rPr>
          <w:rFonts w:ascii="仿宋" w:hAnsi="仿宋" w:eastAsia="仿宋" w:cs="仿宋"/>
          <w:spacing w:val="-22"/>
          <w:sz w:val="28"/>
          <w:szCs w:val="28"/>
        </w:rPr>
        <w:t>和</w:t>
      </w:r>
      <w:r>
        <w:rPr>
          <w:rFonts w:ascii="仿宋" w:hAnsi="仿宋" w:eastAsia="仿宋" w:cs="仿宋"/>
          <w:spacing w:val="-26"/>
          <w:sz w:val="28"/>
          <w:szCs w:val="28"/>
        </w:rPr>
        <w:t xml:space="preserve"> </w:t>
      </w:r>
      <w:r>
        <w:rPr>
          <w:rFonts w:ascii="仿宋" w:hAnsi="仿宋" w:eastAsia="仿宋" w:cs="仿宋"/>
          <w:spacing w:val="-22"/>
          <w:sz w:val="28"/>
          <w:szCs w:val="28"/>
        </w:rPr>
        <w:t>信 息</w:t>
      </w:r>
      <w:r>
        <w:rPr>
          <w:rFonts w:ascii="仿宋" w:hAnsi="仿宋" w:eastAsia="仿宋" w:cs="仿宋"/>
          <w:spacing w:val="-25"/>
          <w:sz w:val="28"/>
          <w:szCs w:val="28"/>
        </w:rPr>
        <w:t xml:space="preserve"> </w:t>
      </w:r>
      <w:r>
        <w:rPr>
          <w:rFonts w:ascii="仿宋" w:hAnsi="仿宋" w:eastAsia="仿宋" w:cs="仿宋"/>
          <w:spacing w:val="-22"/>
          <w:sz w:val="28"/>
          <w:szCs w:val="28"/>
        </w:rPr>
        <w:t>化</w:t>
      </w:r>
      <w:r>
        <w:rPr>
          <w:rFonts w:ascii="仿宋" w:hAnsi="仿宋" w:eastAsia="仿宋" w:cs="仿宋"/>
          <w:spacing w:val="-24"/>
          <w:sz w:val="28"/>
          <w:szCs w:val="28"/>
        </w:rPr>
        <w:t xml:space="preserve"> </w:t>
      </w:r>
      <w:r>
        <w:rPr>
          <w:rFonts w:ascii="仿宋" w:hAnsi="仿宋" w:eastAsia="仿宋" w:cs="仿宋"/>
          <w:spacing w:val="-22"/>
          <w:sz w:val="28"/>
          <w:szCs w:val="28"/>
        </w:rPr>
        <w:t>部 网 站</w:t>
      </w:r>
      <w:r>
        <w:rPr>
          <w:rFonts w:ascii="仿宋" w:hAnsi="仿宋" w:eastAsia="仿宋" w:cs="仿宋"/>
          <w:spacing w:val="2"/>
          <w:sz w:val="28"/>
          <w:szCs w:val="28"/>
        </w:rPr>
        <w:t>（</w:t>
      </w:r>
      <w:r>
        <w:fldChar w:fldCharType="begin"/>
      </w:r>
      <w:r>
        <w:instrText xml:space="preserve"> HYPERLINK "https://www.miit.gov.cn/" </w:instrText>
      </w:r>
      <w:r>
        <w:fldChar w:fldCharType="separate"/>
      </w:r>
      <w:r>
        <w:rPr>
          <w:rFonts w:ascii="仿宋" w:hAnsi="仿宋" w:eastAsia="仿宋" w:cs="仿宋"/>
          <w:sz w:val="28"/>
          <w:szCs w:val="28"/>
        </w:rPr>
        <w:t>https</w:t>
      </w:r>
      <w:r>
        <w:rPr>
          <w:rFonts w:ascii="仿宋" w:hAnsi="仿宋" w:eastAsia="仿宋" w:cs="仿宋"/>
          <w:spacing w:val="2"/>
          <w:sz w:val="28"/>
          <w:szCs w:val="28"/>
        </w:rPr>
        <w:t>://</w:t>
      </w:r>
      <w:r>
        <w:rPr>
          <w:rFonts w:ascii="仿宋" w:hAnsi="仿宋" w:eastAsia="仿宋" w:cs="仿宋"/>
          <w:sz w:val="28"/>
          <w:szCs w:val="28"/>
        </w:rPr>
        <w:t>www</w:t>
      </w:r>
      <w:r>
        <w:rPr>
          <w:rFonts w:ascii="仿宋" w:hAnsi="仿宋" w:eastAsia="仿宋" w:cs="仿宋"/>
          <w:spacing w:val="2"/>
          <w:sz w:val="28"/>
          <w:szCs w:val="28"/>
        </w:rPr>
        <w:t>.</w:t>
      </w:r>
      <w:r>
        <w:rPr>
          <w:rFonts w:ascii="仿宋" w:hAnsi="仿宋" w:eastAsia="仿宋" w:cs="仿宋"/>
          <w:sz w:val="28"/>
          <w:szCs w:val="28"/>
        </w:rPr>
        <w:t>miit</w:t>
      </w:r>
      <w:r>
        <w:rPr>
          <w:rFonts w:ascii="仿宋" w:hAnsi="仿宋" w:eastAsia="仿宋" w:cs="仿宋"/>
          <w:spacing w:val="2"/>
          <w:sz w:val="28"/>
          <w:szCs w:val="28"/>
        </w:rPr>
        <w:t>.</w:t>
      </w:r>
      <w:r>
        <w:rPr>
          <w:rFonts w:ascii="仿宋" w:hAnsi="仿宋" w:eastAsia="仿宋" w:cs="仿宋"/>
          <w:sz w:val="28"/>
          <w:szCs w:val="28"/>
        </w:rPr>
        <w:t>gov</w:t>
      </w:r>
      <w:r>
        <w:rPr>
          <w:rFonts w:ascii="仿宋" w:hAnsi="仿宋" w:eastAsia="仿宋" w:cs="仿宋"/>
          <w:spacing w:val="2"/>
          <w:sz w:val="28"/>
          <w:szCs w:val="28"/>
        </w:rPr>
        <w:t>.</w:t>
      </w:r>
      <w:r>
        <w:rPr>
          <w:rFonts w:ascii="仿宋" w:hAnsi="仿宋" w:eastAsia="仿宋" w:cs="仿宋"/>
          <w:sz w:val="28"/>
          <w:szCs w:val="28"/>
        </w:rPr>
        <w:t>cn</w:t>
      </w:r>
      <w:r>
        <w:rPr>
          <w:rFonts w:ascii="仿宋" w:hAnsi="仿宋" w:eastAsia="仿宋" w:cs="仿宋"/>
          <w:spacing w:val="2"/>
          <w:sz w:val="28"/>
          <w:szCs w:val="28"/>
        </w:rPr>
        <w:t>/</w:t>
      </w:r>
      <w:r>
        <w:rPr>
          <w:rFonts w:ascii="仿宋" w:hAnsi="仿宋" w:eastAsia="仿宋" w:cs="仿宋"/>
          <w:spacing w:val="2"/>
          <w:sz w:val="28"/>
          <w:szCs w:val="28"/>
        </w:rPr>
        <w:fldChar w:fldCharType="end"/>
      </w:r>
      <w:r>
        <w:rPr>
          <w:rFonts w:ascii="仿宋" w:hAnsi="仿宋" w:eastAsia="仿宋" w:cs="仿宋"/>
          <w:spacing w:val="2"/>
          <w:sz w:val="28"/>
          <w:szCs w:val="28"/>
        </w:rPr>
        <w:t>）上均有链接，广大中小企业和各类社</w:t>
      </w:r>
      <w:r>
        <w:rPr>
          <w:rFonts w:ascii="仿宋" w:hAnsi="仿宋" w:eastAsia="仿宋" w:cs="仿宋"/>
          <w:spacing w:val="1"/>
          <w:sz w:val="28"/>
          <w:szCs w:val="28"/>
        </w:rPr>
        <w:t>会机</w:t>
      </w:r>
      <w:r>
        <w:rPr>
          <w:rFonts w:ascii="仿宋" w:hAnsi="仿宋" w:eastAsia="仿宋" w:cs="仿宋"/>
          <w:spacing w:val="-1"/>
          <w:sz w:val="28"/>
          <w:szCs w:val="28"/>
        </w:rPr>
        <w:t>构填写企业所属的行业和指标数据自动生成企业规模类型测试结果。</w:t>
      </w:r>
    </w:p>
    <w:p w14:paraId="6E40A435">
      <w:pPr>
        <w:spacing w:before="209" w:line="291" w:lineRule="auto"/>
        <w:ind w:left="20" w:firstLine="553"/>
        <w:rPr>
          <w:rFonts w:ascii="仿宋" w:hAnsi="仿宋" w:eastAsia="仿宋" w:cs="仿宋"/>
          <w:sz w:val="28"/>
          <w:szCs w:val="28"/>
        </w:rPr>
      </w:pPr>
      <w:r>
        <w:rPr>
          <w:rFonts w:ascii="仿宋" w:hAnsi="仿宋" w:eastAsia="仿宋" w:cs="仿宋"/>
          <w:spacing w:val="2"/>
          <w:sz w:val="28"/>
          <w:szCs w:val="28"/>
        </w:rPr>
        <w:t>5.根据上一年度的数据如实填写从业人员</w:t>
      </w:r>
      <w:r>
        <w:rPr>
          <w:rFonts w:ascii="仿宋" w:hAnsi="仿宋" w:eastAsia="仿宋" w:cs="仿宋"/>
          <w:spacing w:val="1"/>
          <w:sz w:val="28"/>
          <w:szCs w:val="28"/>
        </w:rPr>
        <w:t>、营业收入、资产总额，无</w:t>
      </w:r>
      <w:r>
        <w:rPr>
          <w:rFonts w:ascii="仿宋" w:hAnsi="仿宋" w:eastAsia="仿宋" w:cs="仿宋"/>
          <w:spacing w:val="-2"/>
          <w:sz w:val="28"/>
          <w:szCs w:val="28"/>
        </w:rPr>
        <w:t>上一年度数据的新成立的企业可不填报。</w:t>
      </w:r>
    </w:p>
    <w:p w14:paraId="7F061BA7">
      <w:pPr>
        <w:spacing w:before="207" w:line="291" w:lineRule="auto"/>
        <w:ind w:left="35" w:firstLine="536"/>
        <w:rPr>
          <w:rFonts w:ascii="仿宋" w:hAnsi="仿宋" w:eastAsia="仿宋" w:cs="仿宋"/>
          <w:sz w:val="28"/>
          <w:szCs w:val="28"/>
        </w:rPr>
      </w:pPr>
      <w:r>
        <w:rPr>
          <w:rFonts w:ascii="仿宋" w:hAnsi="仿宋" w:eastAsia="仿宋" w:cs="仿宋"/>
          <w:spacing w:val="1"/>
          <w:sz w:val="28"/>
          <w:szCs w:val="28"/>
        </w:rPr>
        <w:t>6.投标企业按照《关于印发统计上大中小微型企业划分办法（2017）的通知》规定，明确说明企业类型为中型企业或小型企业或微型企业</w:t>
      </w:r>
      <w:r>
        <w:rPr>
          <w:rFonts w:ascii="仿宋" w:hAnsi="仿宋" w:eastAsia="仿宋" w:cs="仿宋"/>
          <w:sz w:val="28"/>
          <w:szCs w:val="28"/>
        </w:rPr>
        <w:t>，不</w:t>
      </w:r>
    </w:p>
    <w:p w14:paraId="3FCCB1D2">
      <w:pPr>
        <w:spacing w:before="206" w:line="222" w:lineRule="auto"/>
        <w:ind w:left="19"/>
        <w:outlineLvl w:val="1"/>
        <w:rPr>
          <w:rFonts w:ascii="仿宋" w:hAnsi="仿宋" w:eastAsia="仿宋" w:cs="仿宋"/>
          <w:sz w:val="28"/>
          <w:szCs w:val="28"/>
        </w:rPr>
      </w:pPr>
      <w:r>
        <w:rPr>
          <w:rFonts w:ascii="仿宋" w:hAnsi="仿宋" w:eastAsia="仿宋" w:cs="仿宋"/>
          <w:spacing w:val="-1"/>
          <w:sz w:val="28"/>
          <w:szCs w:val="28"/>
        </w:rPr>
        <w:t>得用中小微企业简单概括，否则，后果自负。</w:t>
      </w:r>
    </w:p>
    <w:p w14:paraId="52573EB6">
      <w:pPr>
        <w:spacing w:line="222" w:lineRule="auto"/>
        <w:rPr>
          <w:rFonts w:ascii="仿宋" w:hAnsi="仿宋" w:eastAsia="仿宋" w:cs="仿宋"/>
          <w:sz w:val="28"/>
          <w:szCs w:val="28"/>
        </w:rPr>
        <w:sectPr>
          <w:footerReference r:id="rId64" w:type="default"/>
          <w:pgSz w:w="11906" w:h="16839"/>
          <w:pgMar w:top="1091" w:right="1439" w:bottom="1156" w:left="1440" w:header="1076" w:footer="994" w:gutter="0"/>
          <w:pgNumType w:fmt="decimal"/>
          <w:cols w:space="720" w:num="1"/>
        </w:sectPr>
      </w:pPr>
    </w:p>
    <w:p w14:paraId="54D03C20">
      <w:pPr>
        <w:pStyle w:val="3"/>
        <w:spacing w:line="244" w:lineRule="auto"/>
      </w:pPr>
    </w:p>
    <w:p w14:paraId="018A2FA3">
      <w:pPr>
        <w:pStyle w:val="3"/>
        <w:spacing w:line="245" w:lineRule="auto"/>
      </w:pPr>
    </w:p>
    <w:p w14:paraId="1033C54F">
      <w:pPr>
        <w:pStyle w:val="3"/>
        <w:spacing w:line="245" w:lineRule="auto"/>
      </w:pPr>
    </w:p>
    <w:p w14:paraId="71078990">
      <w:pPr>
        <w:pStyle w:val="3"/>
        <w:spacing w:line="245" w:lineRule="auto"/>
      </w:pPr>
    </w:p>
    <w:p w14:paraId="49B5C7DF">
      <w:pPr>
        <w:spacing w:before="101" w:line="227" w:lineRule="auto"/>
        <w:ind w:left="3094"/>
        <w:outlineLvl w:val="1"/>
        <w:rPr>
          <w:rFonts w:ascii="仿宋" w:hAnsi="仿宋" w:eastAsia="仿宋" w:cs="仿宋"/>
          <w:sz w:val="31"/>
          <w:szCs w:val="31"/>
        </w:rPr>
      </w:pPr>
      <w:bookmarkStart w:id="106" w:name="bookmark78"/>
      <w:bookmarkEnd w:id="106"/>
      <w:bookmarkStart w:id="107" w:name="bookmark77"/>
      <w:bookmarkEnd w:id="107"/>
      <w:r>
        <w:rPr>
          <w:rFonts w:ascii="仿宋" w:hAnsi="仿宋" w:eastAsia="仿宋" w:cs="仿宋"/>
          <w:spacing w:val="7"/>
          <w:sz w:val="31"/>
          <w:szCs w:val="31"/>
        </w:rPr>
        <w:t>政府采购诚信承诺书</w:t>
      </w:r>
    </w:p>
    <w:p w14:paraId="39A7A731">
      <w:pPr>
        <w:tabs>
          <w:tab w:val="left" w:pos="297"/>
        </w:tabs>
        <w:spacing w:before="90" w:line="223" w:lineRule="auto"/>
        <w:rPr>
          <w:rFonts w:ascii="仿宋" w:hAnsi="仿宋" w:eastAsia="仿宋" w:cs="仿宋"/>
          <w:sz w:val="28"/>
          <w:szCs w:val="28"/>
        </w:rPr>
      </w:pPr>
      <w:r>
        <w:rPr>
          <w:rFonts w:ascii="仿宋" w:hAnsi="仿宋" w:eastAsia="仿宋" w:cs="仿宋"/>
          <w:sz w:val="28"/>
          <w:szCs w:val="28"/>
          <w:u w:val="single" w:color="auto"/>
        </w:rPr>
        <w:tab/>
      </w:r>
      <w:r>
        <w:rPr>
          <w:rFonts w:ascii="仿宋" w:hAnsi="仿宋" w:eastAsia="仿宋" w:cs="仿宋"/>
          <w:spacing w:val="-40"/>
          <w:sz w:val="28"/>
          <w:szCs w:val="28"/>
          <w:u w:val="single" w:color="auto"/>
        </w:rPr>
        <w:t>（采购人</w:t>
      </w:r>
      <w:r>
        <w:rPr>
          <w:rFonts w:ascii="仿宋" w:hAnsi="仿宋" w:eastAsia="仿宋" w:cs="仿宋"/>
          <w:sz w:val="28"/>
          <w:szCs w:val="28"/>
          <w:u w:val="single" w:color="auto"/>
        </w:rPr>
        <w:t xml:space="preserve">） </w:t>
      </w:r>
      <w:r>
        <w:rPr>
          <w:rFonts w:ascii="仿宋" w:hAnsi="仿宋" w:eastAsia="仿宋" w:cs="仿宋"/>
          <w:sz w:val="28"/>
          <w:szCs w:val="28"/>
        </w:rPr>
        <w:t>：</w:t>
      </w:r>
    </w:p>
    <w:p w14:paraId="3036CCE7">
      <w:pPr>
        <w:spacing w:before="101" w:line="290" w:lineRule="auto"/>
        <w:ind w:left="19" w:firstLine="488"/>
        <w:jc w:val="both"/>
        <w:rPr>
          <w:rFonts w:ascii="仿宋" w:hAnsi="仿宋" w:eastAsia="仿宋" w:cs="仿宋"/>
          <w:sz w:val="28"/>
          <w:szCs w:val="28"/>
        </w:rPr>
      </w:pPr>
      <w:r>
        <w:rPr>
          <w:rFonts w:ascii="仿宋" w:hAnsi="仿宋" w:eastAsia="仿宋" w:cs="仿宋"/>
          <w:spacing w:val="-11"/>
          <w:sz w:val="28"/>
          <w:szCs w:val="28"/>
        </w:rPr>
        <w:t>我公司</w:t>
      </w:r>
      <w:r>
        <w:rPr>
          <w:rFonts w:ascii="仿宋" w:hAnsi="仿宋" w:eastAsia="仿宋" w:cs="仿宋"/>
          <w:spacing w:val="10"/>
          <w:sz w:val="28"/>
          <w:szCs w:val="28"/>
          <w:u w:val="single" w:color="auto"/>
        </w:rPr>
        <w:t xml:space="preserve">              </w:t>
      </w:r>
      <w:r>
        <w:rPr>
          <w:rFonts w:ascii="仿宋" w:hAnsi="仿宋" w:eastAsia="仿宋" w:cs="仿宋"/>
          <w:spacing w:val="-11"/>
          <w:sz w:val="28"/>
          <w:szCs w:val="28"/>
        </w:rPr>
        <w:t>（供应商名称）已详细阅读了</w:t>
      </w:r>
      <w:r>
        <w:rPr>
          <w:rFonts w:ascii="仿宋" w:hAnsi="仿宋" w:eastAsia="仿宋" w:cs="仿宋"/>
          <w:spacing w:val="11"/>
          <w:sz w:val="28"/>
          <w:szCs w:val="28"/>
          <w:u w:val="single" w:color="auto"/>
        </w:rPr>
        <w:t xml:space="preserve">            </w:t>
      </w:r>
      <w:r>
        <w:rPr>
          <w:rFonts w:ascii="仿宋" w:hAnsi="仿宋" w:eastAsia="仿宋" w:cs="仿宋"/>
          <w:spacing w:val="-109"/>
          <w:sz w:val="28"/>
          <w:szCs w:val="28"/>
        </w:rPr>
        <w:t xml:space="preserve"> </w:t>
      </w:r>
      <w:r>
        <w:rPr>
          <w:rFonts w:ascii="仿宋" w:hAnsi="仿宋" w:eastAsia="仿宋" w:cs="仿宋"/>
          <w:spacing w:val="-11"/>
          <w:sz w:val="28"/>
          <w:szCs w:val="28"/>
        </w:rPr>
        <w:t>项</w:t>
      </w:r>
      <w:r>
        <w:rPr>
          <w:rFonts w:ascii="仿宋" w:hAnsi="仿宋" w:eastAsia="仿宋" w:cs="仿宋"/>
          <w:spacing w:val="-3"/>
          <w:sz w:val="28"/>
          <w:szCs w:val="28"/>
        </w:rPr>
        <w:t>目（项目编号</w:t>
      </w:r>
      <w:r>
        <w:rPr>
          <w:rFonts w:ascii="仿宋" w:hAnsi="仿宋" w:eastAsia="仿宋" w:cs="仿宋"/>
          <w:spacing w:val="-7"/>
          <w:sz w:val="28"/>
          <w:szCs w:val="28"/>
        </w:rPr>
        <w:t>：</w:t>
      </w:r>
      <w:r>
        <w:rPr>
          <w:rFonts w:ascii="仿宋" w:hAnsi="仿宋" w:eastAsia="仿宋" w:cs="仿宋"/>
          <w:spacing w:val="1"/>
          <w:sz w:val="28"/>
          <w:szCs w:val="28"/>
          <w:u w:val="single" w:color="auto"/>
        </w:rPr>
        <w:t xml:space="preserve">          </w:t>
      </w:r>
      <w:r>
        <w:rPr>
          <w:rFonts w:ascii="仿宋" w:hAnsi="仿宋" w:eastAsia="仿宋" w:cs="仿宋"/>
          <w:spacing w:val="-90"/>
          <w:sz w:val="28"/>
          <w:szCs w:val="28"/>
        </w:rPr>
        <w:t xml:space="preserve"> </w:t>
      </w:r>
      <w:r>
        <w:rPr>
          <w:rFonts w:ascii="仿宋" w:hAnsi="仿宋" w:eastAsia="仿宋" w:cs="仿宋"/>
          <w:spacing w:val="-7"/>
          <w:sz w:val="28"/>
          <w:szCs w:val="28"/>
        </w:rPr>
        <w:t>）</w:t>
      </w:r>
      <w:r>
        <w:rPr>
          <w:rFonts w:ascii="仿宋" w:hAnsi="仿宋" w:eastAsia="仿宋" w:cs="仿宋"/>
          <w:spacing w:val="-3"/>
          <w:sz w:val="28"/>
          <w:szCs w:val="28"/>
        </w:rPr>
        <w:t>采购文件，</w:t>
      </w:r>
      <w:r>
        <w:rPr>
          <w:rFonts w:ascii="仿宋" w:hAnsi="仿宋" w:eastAsia="仿宋" w:cs="仿宋"/>
          <w:spacing w:val="-66"/>
          <w:sz w:val="28"/>
          <w:szCs w:val="28"/>
        </w:rPr>
        <w:t xml:space="preserve"> </w:t>
      </w:r>
      <w:r>
        <w:rPr>
          <w:rFonts w:ascii="仿宋" w:hAnsi="仿宋" w:eastAsia="仿宋" w:cs="仿宋"/>
          <w:spacing w:val="-3"/>
          <w:sz w:val="28"/>
          <w:szCs w:val="28"/>
        </w:rPr>
        <w:t>自愿参加本次投标，现就有关事</w:t>
      </w:r>
      <w:r>
        <w:rPr>
          <w:rFonts w:ascii="仿宋" w:hAnsi="仿宋" w:eastAsia="仿宋" w:cs="仿宋"/>
          <w:spacing w:val="-2"/>
          <w:sz w:val="28"/>
          <w:szCs w:val="28"/>
        </w:rPr>
        <w:t>项做出郑重承诺如下：</w:t>
      </w:r>
    </w:p>
    <w:p w14:paraId="1553CD31">
      <w:pPr>
        <w:spacing w:line="267" w:lineRule="auto"/>
        <w:ind w:left="17" w:firstLine="485"/>
        <w:rPr>
          <w:rFonts w:ascii="仿宋" w:hAnsi="仿宋" w:eastAsia="仿宋" w:cs="仿宋"/>
          <w:sz w:val="28"/>
          <w:szCs w:val="28"/>
        </w:rPr>
      </w:pPr>
      <w:r>
        <w:rPr>
          <w:rFonts w:ascii="仿宋" w:hAnsi="仿宋" w:eastAsia="仿宋" w:cs="仿宋"/>
          <w:spacing w:val="-5"/>
          <w:sz w:val="28"/>
          <w:szCs w:val="28"/>
        </w:rPr>
        <w:t>一、诚信投标，材料真实。我公司保证所提供的全部材料、投标</w:t>
      </w:r>
      <w:r>
        <w:rPr>
          <w:rFonts w:ascii="仿宋" w:hAnsi="仿宋" w:eastAsia="仿宋" w:cs="仿宋"/>
          <w:spacing w:val="-6"/>
          <w:sz w:val="28"/>
          <w:szCs w:val="28"/>
        </w:rPr>
        <w:t>内容均</w:t>
      </w:r>
      <w:r>
        <w:rPr>
          <w:rFonts w:ascii="仿宋" w:hAnsi="仿宋" w:eastAsia="仿宋" w:cs="仿宋"/>
          <w:spacing w:val="1"/>
          <w:sz w:val="28"/>
          <w:szCs w:val="28"/>
        </w:rPr>
        <w:t>真实、合法、有效，保证不出借或者借用其他企业资质，不以他人名义投</w:t>
      </w:r>
      <w:r>
        <w:rPr>
          <w:rFonts w:ascii="仿宋" w:hAnsi="仿宋" w:eastAsia="仿宋" w:cs="仿宋"/>
          <w:spacing w:val="-3"/>
          <w:sz w:val="28"/>
          <w:szCs w:val="28"/>
        </w:rPr>
        <w:t>标，不弄虚作假；</w:t>
      </w:r>
    </w:p>
    <w:p w14:paraId="1E741900">
      <w:pPr>
        <w:spacing w:before="103" w:line="268" w:lineRule="auto"/>
        <w:ind w:left="16" w:firstLine="490"/>
        <w:rPr>
          <w:rFonts w:ascii="仿宋" w:hAnsi="仿宋" w:eastAsia="仿宋" w:cs="仿宋"/>
          <w:sz w:val="28"/>
          <w:szCs w:val="28"/>
        </w:rPr>
      </w:pPr>
      <w:r>
        <w:rPr>
          <w:rFonts w:ascii="仿宋" w:hAnsi="仿宋" w:eastAsia="仿宋" w:cs="仿宋"/>
          <w:spacing w:val="-5"/>
          <w:sz w:val="28"/>
          <w:szCs w:val="28"/>
        </w:rPr>
        <w:t>二、遵纪守法，公平竞争。不与其他供应商相互串通、</w:t>
      </w:r>
      <w:r>
        <w:rPr>
          <w:rFonts w:ascii="仿宋" w:hAnsi="仿宋" w:eastAsia="仿宋" w:cs="仿宋"/>
          <w:spacing w:val="-6"/>
          <w:sz w:val="28"/>
          <w:szCs w:val="28"/>
        </w:rPr>
        <w:t>哄抬价格，不排</w:t>
      </w:r>
      <w:r>
        <w:rPr>
          <w:rFonts w:ascii="仿宋" w:hAnsi="仿宋" w:eastAsia="仿宋" w:cs="仿宋"/>
          <w:spacing w:val="1"/>
          <w:sz w:val="28"/>
          <w:szCs w:val="28"/>
        </w:rPr>
        <w:t>挤其他供应商，不损害采购人的合法权益；不向谈判小组、采购人提供利</w:t>
      </w:r>
      <w:r>
        <w:rPr>
          <w:rFonts w:ascii="仿宋" w:hAnsi="仿宋" w:eastAsia="仿宋" w:cs="仿宋"/>
          <w:spacing w:val="-3"/>
          <w:sz w:val="28"/>
          <w:szCs w:val="28"/>
        </w:rPr>
        <w:t>益以牟取中标。</w:t>
      </w:r>
    </w:p>
    <w:p w14:paraId="4571C6A0">
      <w:pPr>
        <w:spacing w:before="103" w:line="273" w:lineRule="auto"/>
        <w:ind w:left="23" w:firstLine="483"/>
        <w:rPr>
          <w:rFonts w:ascii="仿宋" w:hAnsi="仿宋" w:eastAsia="仿宋" w:cs="仿宋"/>
          <w:sz w:val="28"/>
          <w:szCs w:val="28"/>
        </w:rPr>
      </w:pPr>
      <w:r>
        <w:rPr>
          <w:rFonts w:ascii="仿宋" w:hAnsi="仿宋" w:eastAsia="仿宋" w:cs="仿宋"/>
          <w:spacing w:val="-5"/>
          <w:sz w:val="28"/>
          <w:szCs w:val="28"/>
        </w:rPr>
        <w:t>三、若中标后，将按照规定及时与采购人签订政府采购合</w:t>
      </w:r>
      <w:r>
        <w:rPr>
          <w:rFonts w:ascii="仿宋" w:hAnsi="仿宋" w:eastAsia="仿宋" w:cs="仿宋"/>
          <w:spacing w:val="-6"/>
          <w:sz w:val="28"/>
          <w:szCs w:val="28"/>
        </w:rPr>
        <w:t>同，不与采购</w:t>
      </w:r>
      <w:r>
        <w:rPr>
          <w:rFonts w:ascii="仿宋" w:hAnsi="仿宋" w:eastAsia="仿宋" w:cs="仿宋"/>
          <w:spacing w:val="1"/>
          <w:sz w:val="28"/>
          <w:szCs w:val="28"/>
        </w:rPr>
        <w:t>人订立有悖于采购结果的合同或协议；严格履行政府采购合同，不降低合</w:t>
      </w:r>
      <w:r>
        <w:rPr>
          <w:rFonts w:ascii="仿宋" w:hAnsi="仿宋" w:eastAsia="仿宋" w:cs="仿宋"/>
          <w:spacing w:val="-1"/>
          <w:sz w:val="28"/>
          <w:szCs w:val="28"/>
        </w:rPr>
        <w:t>同约定的产品质量和服务，不擅自变更、</w:t>
      </w:r>
      <w:r>
        <w:rPr>
          <w:rFonts w:ascii="仿宋" w:hAnsi="仿宋" w:eastAsia="仿宋" w:cs="仿宋"/>
          <w:spacing w:val="-66"/>
          <w:sz w:val="28"/>
          <w:szCs w:val="28"/>
        </w:rPr>
        <w:t xml:space="preserve"> </w:t>
      </w:r>
      <w:r>
        <w:rPr>
          <w:rFonts w:ascii="仿宋" w:hAnsi="仿宋" w:eastAsia="仿宋" w:cs="仿宋"/>
          <w:spacing w:val="-1"/>
          <w:sz w:val="28"/>
          <w:szCs w:val="28"/>
        </w:rPr>
        <w:t>中止、终止合同，或者拒绝履行</w:t>
      </w:r>
      <w:r>
        <w:rPr>
          <w:rFonts w:ascii="仿宋" w:hAnsi="仿宋" w:eastAsia="仿宋" w:cs="仿宋"/>
          <w:spacing w:val="-5"/>
          <w:sz w:val="28"/>
          <w:szCs w:val="28"/>
        </w:rPr>
        <w:t>合同义务；</w:t>
      </w:r>
    </w:p>
    <w:p w14:paraId="145DDB69">
      <w:pPr>
        <w:spacing w:before="104" w:line="273" w:lineRule="auto"/>
        <w:ind w:left="18" w:firstLine="513"/>
        <w:rPr>
          <w:rFonts w:ascii="仿宋" w:hAnsi="仿宋" w:eastAsia="仿宋" w:cs="仿宋"/>
          <w:sz w:val="28"/>
          <w:szCs w:val="28"/>
        </w:rPr>
      </w:pPr>
      <w:r>
        <w:rPr>
          <w:rFonts w:ascii="仿宋" w:hAnsi="仿宋" w:eastAsia="仿宋" w:cs="仿宋"/>
          <w:spacing w:val="-2"/>
          <w:sz w:val="28"/>
          <w:szCs w:val="28"/>
        </w:rPr>
        <w:t>四、近三年阿克苏地区采购项目实施中,近三年来的财务状况和近三个</w:t>
      </w:r>
      <w:r>
        <w:rPr>
          <w:rFonts w:ascii="仿宋" w:hAnsi="仿宋" w:eastAsia="仿宋" w:cs="仿宋"/>
          <w:spacing w:val="1"/>
          <w:sz w:val="28"/>
          <w:szCs w:val="28"/>
        </w:rPr>
        <w:t>月来的缴纳税收和社会保障金记录良好。如本承诺内容不真实，我公司愿承担由此产生的一切后果和法律责任（被废标、被列入政府采购失信名单</w:t>
      </w:r>
      <w:r>
        <w:rPr>
          <w:rFonts w:ascii="仿宋" w:hAnsi="仿宋" w:eastAsia="仿宋" w:cs="仿宋"/>
          <w:spacing w:val="-1"/>
          <w:sz w:val="28"/>
          <w:szCs w:val="28"/>
        </w:rPr>
        <w:t>或承担由此造成利益相关方经济损失的赔偿责任）。</w:t>
      </w:r>
    </w:p>
    <w:p w14:paraId="2B0C7803">
      <w:pPr>
        <w:spacing w:before="100" w:line="291" w:lineRule="auto"/>
        <w:ind w:left="18" w:firstLine="480"/>
        <w:jc w:val="both"/>
        <w:rPr>
          <w:rFonts w:ascii="仿宋" w:hAnsi="仿宋" w:eastAsia="仿宋" w:cs="仿宋"/>
          <w:sz w:val="28"/>
          <w:szCs w:val="28"/>
        </w:rPr>
      </w:pPr>
      <w:r>
        <w:rPr>
          <w:rFonts w:ascii="仿宋" w:hAnsi="仿宋" w:eastAsia="仿宋" w:cs="仿宋"/>
          <w:spacing w:val="-5"/>
          <w:sz w:val="28"/>
          <w:szCs w:val="28"/>
        </w:rPr>
        <w:t>若有违反以上承诺内容的行为，我公司自愿接受取消投标资格、记入信</w:t>
      </w:r>
      <w:r>
        <w:rPr>
          <w:rFonts w:ascii="仿宋" w:hAnsi="仿宋" w:eastAsia="仿宋" w:cs="仿宋"/>
          <w:spacing w:val="-3"/>
          <w:sz w:val="28"/>
          <w:szCs w:val="28"/>
        </w:rPr>
        <w:t>用档案、媒体通报、1-3年内禁止参与政府采购等处罚；如已中标的，自动</w:t>
      </w:r>
      <w:r>
        <w:rPr>
          <w:rFonts w:ascii="仿宋" w:hAnsi="仿宋" w:eastAsia="仿宋" w:cs="仿宋"/>
          <w:spacing w:val="1"/>
          <w:sz w:val="28"/>
          <w:szCs w:val="28"/>
        </w:rPr>
        <w:t>放弃中标资格，并承担全部法律责任；给采购人造成损失的，依法承担赔</w:t>
      </w:r>
      <w:r>
        <w:rPr>
          <w:rFonts w:ascii="仿宋" w:hAnsi="仿宋" w:eastAsia="仿宋" w:cs="仿宋"/>
          <w:spacing w:val="-5"/>
          <w:sz w:val="28"/>
          <w:szCs w:val="28"/>
        </w:rPr>
        <w:t>偿责任。</w:t>
      </w:r>
    </w:p>
    <w:p w14:paraId="54743D3C">
      <w:pPr>
        <w:pStyle w:val="3"/>
        <w:spacing w:line="344" w:lineRule="auto"/>
      </w:pPr>
    </w:p>
    <w:p w14:paraId="0D93DE06">
      <w:pPr>
        <w:spacing w:before="91" w:line="222" w:lineRule="auto"/>
        <w:jc w:val="right"/>
        <w:rPr>
          <w:rFonts w:ascii="仿宋" w:hAnsi="仿宋" w:eastAsia="仿宋" w:cs="仿宋"/>
          <w:sz w:val="28"/>
          <w:szCs w:val="28"/>
        </w:rPr>
      </w:pPr>
      <w:r>
        <w:rPr>
          <w:rFonts w:ascii="仿宋" w:hAnsi="仿宋" w:eastAsia="仿宋" w:cs="仿宋"/>
          <w:spacing w:val="2"/>
          <w:sz w:val="28"/>
          <w:szCs w:val="28"/>
        </w:rPr>
        <w:t>供  应</w:t>
      </w:r>
      <w:r>
        <w:rPr>
          <w:rFonts w:ascii="仿宋" w:hAnsi="仿宋" w:eastAsia="仿宋" w:cs="仿宋"/>
          <w:spacing w:val="13"/>
          <w:sz w:val="28"/>
          <w:szCs w:val="28"/>
        </w:rPr>
        <w:t xml:space="preserve">  </w:t>
      </w:r>
      <w:r>
        <w:rPr>
          <w:rFonts w:ascii="仿宋" w:hAnsi="仿宋" w:eastAsia="仿宋" w:cs="仿宋"/>
          <w:spacing w:val="2"/>
          <w:sz w:val="28"/>
          <w:szCs w:val="28"/>
        </w:rPr>
        <w:t>商</w:t>
      </w:r>
      <w:r>
        <w:rPr>
          <w:rFonts w:ascii="仿宋" w:hAnsi="仿宋" w:eastAsia="仿宋" w:cs="仿宋"/>
          <w:spacing w:val="-35"/>
          <w:sz w:val="28"/>
          <w:szCs w:val="28"/>
        </w:rPr>
        <w:t>：</w:t>
      </w:r>
      <w:r>
        <w:rPr>
          <w:rFonts w:ascii="仿宋" w:hAnsi="仿宋" w:eastAsia="仿宋" w:cs="仿宋"/>
          <w:spacing w:val="9"/>
          <w:sz w:val="28"/>
          <w:szCs w:val="28"/>
          <w:u w:val="single" w:color="auto"/>
        </w:rPr>
        <w:t xml:space="preserve">               </w:t>
      </w:r>
      <w:r>
        <w:rPr>
          <w:rFonts w:ascii="仿宋" w:hAnsi="仿宋" w:eastAsia="仿宋" w:cs="仿宋"/>
          <w:spacing w:val="-35"/>
          <w:sz w:val="28"/>
          <w:szCs w:val="28"/>
        </w:rPr>
        <w:t>（</w:t>
      </w:r>
      <w:r>
        <w:rPr>
          <w:rFonts w:ascii="仿宋" w:hAnsi="仿宋" w:eastAsia="仿宋" w:cs="仿宋"/>
          <w:spacing w:val="2"/>
          <w:sz w:val="28"/>
          <w:szCs w:val="28"/>
        </w:rPr>
        <w:t>盖单位公章）</w:t>
      </w:r>
    </w:p>
    <w:p w14:paraId="4D9B3CB7">
      <w:pPr>
        <w:spacing w:before="104" w:line="223" w:lineRule="auto"/>
        <w:jc w:val="right"/>
        <w:rPr>
          <w:rFonts w:ascii="仿宋" w:hAnsi="仿宋" w:eastAsia="仿宋" w:cs="仿宋"/>
          <w:sz w:val="28"/>
          <w:szCs w:val="28"/>
        </w:rPr>
      </w:pPr>
      <w:r>
        <w:rPr>
          <w:rFonts w:ascii="仿宋" w:hAnsi="仿宋" w:eastAsia="仿宋" w:cs="仿宋"/>
          <w:spacing w:val="1"/>
          <w:sz w:val="28"/>
          <w:szCs w:val="28"/>
        </w:rPr>
        <w:t>法定代表人</w:t>
      </w:r>
      <w:r>
        <w:rPr>
          <w:rFonts w:ascii="仿宋" w:hAnsi="仿宋" w:eastAsia="仿宋" w:cs="仿宋"/>
          <w:spacing w:val="-20"/>
          <w:sz w:val="28"/>
          <w:szCs w:val="28"/>
        </w:rPr>
        <w:t>：</w:t>
      </w:r>
      <w:r>
        <w:rPr>
          <w:rFonts w:ascii="仿宋" w:hAnsi="仿宋" w:eastAsia="仿宋" w:cs="仿宋"/>
          <w:spacing w:val="9"/>
          <w:sz w:val="28"/>
          <w:szCs w:val="28"/>
          <w:u w:val="single" w:color="auto"/>
        </w:rPr>
        <w:t xml:space="preserve">               </w:t>
      </w:r>
      <w:r>
        <w:rPr>
          <w:rFonts w:ascii="仿宋" w:hAnsi="仿宋" w:eastAsia="仿宋" w:cs="仿宋"/>
          <w:spacing w:val="-20"/>
          <w:sz w:val="28"/>
          <w:szCs w:val="28"/>
        </w:rPr>
        <w:t>（</w:t>
      </w:r>
      <w:r>
        <w:rPr>
          <w:rFonts w:ascii="仿宋" w:hAnsi="仿宋" w:eastAsia="仿宋" w:cs="仿宋"/>
          <w:spacing w:val="1"/>
          <w:sz w:val="28"/>
          <w:szCs w:val="28"/>
        </w:rPr>
        <w:t>签字或盖章）</w:t>
      </w:r>
    </w:p>
    <w:p w14:paraId="2F95072B">
      <w:pPr>
        <w:spacing w:before="100" w:line="224" w:lineRule="auto"/>
        <w:ind w:left="3243"/>
        <w:rPr>
          <w:rFonts w:ascii="仿宋" w:hAnsi="仿宋" w:eastAsia="仿宋" w:cs="仿宋"/>
          <w:sz w:val="28"/>
          <w:szCs w:val="28"/>
        </w:rPr>
      </w:pPr>
      <w:r>
        <w:rPr>
          <w:rFonts w:ascii="仿宋" w:hAnsi="仿宋" w:eastAsia="仿宋" w:cs="仿宋"/>
          <w:spacing w:val="1"/>
          <w:sz w:val="28"/>
          <w:szCs w:val="28"/>
        </w:rPr>
        <w:t>或委托代理人</w:t>
      </w:r>
      <w:r>
        <w:rPr>
          <w:rFonts w:ascii="仿宋" w:hAnsi="仿宋" w:eastAsia="仿宋" w:cs="仿宋"/>
          <w:spacing w:val="-17"/>
          <w:sz w:val="28"/>
          <w:szCs w:val="28"/>
        </w:rPr>
        <w:t>：</w:t>
      </w:r>
      <w:r>
        <w:rPr>
          <w:rFonts w:ascii="仿宋" w:hAnsi="仿宋" w:eastAsia="仿宋" w:cs="仿宋"/>
          <w:sz w:val="28"/>
          <w:szCs w:val="28"/>
          <w:u w:val="single" w:color="auto"/>
        </w:rPr>
        <w:t xml:space="preserve">                </w:t>
      </w:r>
      <w:r>
        <w:rPr>
          <w:rFonts w:ascii="仿宋" w:hAnsi="仿宋" w:eastAsia="仿宋" w:cs="仿宋"/>
          <w:spacing w:val="-17"/>
          <w:sz w:val="28"/>
          <w:szCs w:val="28"/>
        </w:rPr>
        <w:t>（</w:t>
      </w:r>
      <w:r>
        <w:rPr>
          <w:rFonts w:ascii="仿宋" w:hAnsi="仿宋" w:eastAsia="仿宋" w:cs="仿宋"/>
          <w:spacing w:val="1"/>
          <w:sz w:val="28"/>
          <w:szCs w:val="28"/>
        </w:rPr>
        <w:t>签字）</w:t>
      </w:r>
    </w:p>
    <w:p w14:paraId="4A67E566">
      <w:pPr>
        <w:spacing w:before="33" w:line="223" w:lineRule="auto"/>
        <w:jc w:val="right"/>
        <w:rPr>
          <w:rFonts w:ascii="仿宋" w:hAnsi="仿宋" w:eastAsia="仿宋" w:cs="仿宋"/>
          <w:sz w:val="28"/>
          <w:szCs w:val="28"/>
        </w:rPr>
      </w:pPr>
      <w:r>
        <w:rPr>
          <w:rFonts w:ascii="仿宋" w:hAnsi="仿宋" w:eastAsia="仿宋" w:cs="仿宋"/>
          <w:spacing w:val="-27"/>
          <w:sz w:val="28"/>
          <w:szCs w:val="28"/>
        </w:rPr>
        <w:t>日       期：</w:t>
      </w:r>
      <w:r>
        <w:rPr>
          <w:rFonts w:ascii="仿宋" w:hAnsi="仿宋" w:eastAsia="仿宋" w:cs="仿宋"/>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27"/>
          <w:sz w:val="28"/>
          <w:szCs w:val="28"/>
        </w:rPr>
        <w:t>年</w:t>
      </w:r>
      <w:r>
        <w:rPr>
          <w:rFonts w:ascii="仿宋" w:hAnsi="仿宋" w:eastAsia="仿宋" w:cs="仿宋"/>
          <w:spacing w:val="68"/>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27"/>
          <w:sz w:val="28"/>
          <w:szCs w:val="28"/>
        </w:rPr>
        <w:t>月</w:t>
      </w:r>
      <w:r>
        <w:rPr>
          <w:rFonts w:ascii="仿宋" w:hAnsi="仿宋" w:eastAsia="仿宋" w:cs="仿宋"/>
          <w:spacing w:val="69"/>
          <w:sz w:val="28"/>
          <w:szCs w:val="28"/>
          <w:u w:val="single" w:color="auto"/>
        </w:rPr>
        <w:t xml:space="preserve">  </w:t>
      </w:r>
      <w:r>
        <w:rPr>
          <w:rFonts w:ascii="仿宋" w:hAnsi="仿宋" w:eastAsia="仿宋" w:cs="仿宋"/>
          <w:spacing w:val="-60"/>
          <w:sz w:val="28"/>
          <w:szCs w:val="28"/>
        </w:rPr>
        <w:t xml:space="preserve"> </w:t>
      </w:r>
      <w:r>
        <w:rPr>
          <w:rFonts w:ascii="仿宋" w:hAnsi="仿宋" w:eastAsia="仿宋" w:cs="仿宋"/>
          <w:spacing w:val="-27"/>
          <w:sz w:val="28"/>
          <w:szCs w:val="28"/>
        </w:rPr>
        <w:t>日</w:t>
      </w:r>
    </w:p>
    <w:p w14:paraId="6CE278EF">
      <w:pPr>
        <w:spacing w:line="223" w:lineRule="auto"/>
        <w:rPr>
          <w:rFonts w:ascii="仿宋" w:hAnsi="仿宋" w:eastAsia="仿宋" w:cs="仿宋"/>
          <w:sz w:val="28"/>
          <w:szCs w:val="28"/>
        </w:rPr>
        <w:sectPr>
          <w:footerReference r:id="rId65" w:type="default"/>
          <w:pgSz w:w="11906" w:h="16839"/>
          <w:pgMar w:top="1091" w:right="1439" w:bottom="1156" w:left="1440" w:header="1076" w:footer="994" w:gutter="0"/>
          <w:pgNumType w:fmt="decimal"/>
          <w:cols w:space="720" w:num="1"/>
        </w:sectPr>
      </w:pPr>
    </w:p>
    <w:p w14:paraId="3D0F10C3">
      <w:pPr>
        <w:pStyle w:val="3"/>
        <w:spacing w:line="272" w:lineRule="auto"/>
      </w:pPr>
    </w:p>
    <w:p w14:paraId="16149A27">
      <w:pPr>
        <w:pStyle w:val="3"/>
        <w:spacing w:line="272" w:lineRule="auto"/>
      </w:pPr>
    </w:p>
    <w:p w14:paraId="1083DD36">
      <w:pPr>
        <w:pStyle w:val="3"/>
        <w:spacing w:line="272" w:lineRule="auto"/>
      </w:pPr>
    </w:p>
    <w:p w14:paraId="40A12EC9">
      <w:pPr>
        <w:pStyle w:val="3"/>
        <w:numPr>
          <w:ilvl w:val="0"/>
          <w:numId w:val="0"/>
        </w:numPr>
        <w:jc w:val="center"/>
        <w:rPr>
          <w:rFonts w:hint="eastAsia" w:ascii="仿宋" w:hAnsi="仿宋" w:eastAsia="仿宋" w:cs="仿宋"/>
          <w:b/>
          <w:bCs/>
          <w:sz w:val="28"/>
          <w:szCs w:val="28"/>
        </w:rPr>
      </w:pPr>
      <w:r>
        <w:rPr>
          <w:rFonts w:hint="eastAsia" w:ascii="仿宋" w:hAnsi="仿宋" w:eastAsia="仿宋" w:cs="仿宋"/>
          <w:b/>
          <w:bCs/>
          <w:snapToGrid w:val="0"/>
          <w:color w:val="000000"/>
          <w:spacing w:val="-4"/>
          <w:kern w:val="0"/>
          <w:sz w:val="28"/>
          <w:szCs w:val="28"/>
          <w:lang w:val="en-US" w:eastAsia="zh-CN" w:bidi="ar-SA"/>
        </w:rPr>
        <w:t>偏离表</w:t>
      </w:r>
    </w:p>
    <w:p w14:paraId="1C0AD8EF">
      <w:pPr>
        <w:pStyle w:val="3"/>
        <w:numPr>
          <w:ilvl w:val="0"/>
          <w:numId w:val="0"/>
        </w:numPr>
        <w:ind w:firstLine="4370" w:firstLineChars="1600"/>
        <w:jc w:val="center"/>
        <w:rPr>
          <w:rFonts w:hint="eastAsia" w:ascii="仿宋" w:hAnsi="仿宋" w:eastAsia="仿宋" w:cs="仿宋"/>
          <w:b/>
          <w:bCs/>
          <w:snapToGrid w:val="0"/>
          <w:color w:val="000000"/>
          <w:spacing w:val="-4"/>
          <w:kern w:val="0"/>
          <w:sz w:val="28"/>
          <w:szCs w:val="28"/>
          <w:lang w:val="en-US" w:eastAsia="zh-CN" w:bidi="ar-SA"/>
        </w:rPr>
      </w:pPr>
    </w:p>
    <w:p w14:paraId="7235330A">
      <w:pPr>
        <w:pStyle w:val="3"/>
        <w:numPr>
          <w:ilvl w:val="0"/>
          <w:numId w:val="0"/>
        </w:numPr>
        <w:jc w:val="center"/>
        <w:rPr>
          <w:rFonts w:hint="eastAsia" w:ascii="仿宋" w:hAnsi="仿宋" w:eastAsia="仿宋" w:cs="仿宋"/>
          <w:sz w:val="28"/>
          <w:szCs w:val="28"/>
        </w:rPr>
      </w:pPr>
      <w:r>
        <w:rPr>
          <w:rFonts w:hint="eastAsia" w:ascii="仿宋" w:hAnsi="仿宋" w:eastAsia="仿宋" w:cs="仿宋"/>
          <w:b/>
          <w:bCs/>
          <w:spacing w:val="5"/>
          <w:sz w:val="28"/>
          <w:szCs w:val="28"/>
        </w:rPr>
        <w:t>商务条款偏离表</w:t>
      </w:r>
    </w:p>
    <w:p w14:paraId="7DB7A989">
      <w:pPr>
        <w:spacing w:line="92" w:lineRule="exact"/>
        <w:rPr>
          <w:rFonts w:hint="eastAsia" w:ascii="仿宋" w:hAnsi="仿宋" w:eastAsia="仿宋" w:cs="仿宋"/>
          <w:sz w:val="22"/>
          <w:szCs w:val="22"/>
        </w:rPr>
      </w:pPr>
    </w:p>
    <w:tbl>
      <w:tblPr>
        <w:tblStyle w:val="9"/>
        <w:tblpPr w:leftFromText="180" w:rightFromText="180" w:vertAnchor="text" w:horzAnchor="page" w:tblpX="1721" w:tblpY="129"/>
        <w:tblOverlap w:val="never"/>
        <w:tblW w:w="87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2197"/>
        <w:gridCol w:w="2234"/>
        <w:gridCol w:w="1721"/>
        <w:gridCol w:w="1726"/>
      </w:tblGrid>
      <w:tr w14:paraId="51162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6" w:hRule="atLeast"/>
        </w:trPr>
        <w:tc>
          <w:tcPr>
            <w:tcW w:w="839" w:type="dxa"/>
            <w:vAlign w:val="top"/>
          </w:tcPr>
          <w:p w14:paraId="1C9A1F7C">
            <w:pPr>
              <w:spacing w:line="273" w:lineRule="auto"/>
              <w:rPr>
                <w:rFonts w:hint="eastAsia" w:ascii="仿宋" w:hAnsi="仿宋" w:eastAsia="仿宋" w:cs="仿宋"/>
                <w:sz w:val="22"/>
                <w:szCs w:val="22"/>
              </w:rPr>
            </w:pPr>
          </w:p>
          <w:p w14:paraId="0A17C6D6">
            <w:pPr>
              <w:spacing w:before="78" w:line="221" w:lineRule="auto"/>
              <w:ind w:left="185"/>
              <w:rPr>
                <w:rFonts w:hint="eastAsia" w:ascii="仿宋" w:hAnsi="仿宋" w:eastAsia="仿宋" w:cs="仿宋"/>
                <w:sz w:val="28"/>
                <w:szCs w:val="28"/>
              </w:rPr>
            </w:pPr>
            <w:r>
              <w:rPr>
                <w:rFonts w:hint="eastAsia" w:ascii="仿宋" w:hAnsi="仿宋" w:eastAsia="仿宋" w:cs="仿宋"/>
                <w:spacing w:val="-5"/>
                <w:sz w:val="28"/>
                <w:szCs w:val="28"/>
              </w:rPr>
              <w:t>序号</w:t>
            </w:r>
          </w:p>
        </w:tc>
        <w:tc>
          <w:tcPr>
            <w:tcW w:w="2197" w:type="dxa"/>
            <w:vAlign w:val="top"/>
          </w:tcPr>
          <w:p w14:paraId="056BA2F6">
            <w:pPr>
              <w:spacing w:before="118" w:line="314" w:lineRule="auto"/>
              <w:ind w:left="627" w:right="499" w:hanging="123"/>
              <w:rPr>
                <w:rFonts w:hint="eastAsia" w:ascii="仿宋" w:hAnsi="仿宋" w:eastAsia="仿宋" w:cs="仿宋"/>
                <w:sz w:val="28"/>
                <w:szCs w:val="28"/>
              </w:rPr>
            </w:pPr>
            <w:r>
              <w:rPr>
                <w:rFonts w:hint="eastAsia" w:ascii="仿宋" w:hAnsi="仿宋" w:eastAsia="仿宋" w:cs="仿宋"/>
                <w:spacing w:val="-3"/>
                <w:sz w:val="28"/>
                <w:szCs w:val="28"/>
              </w:rPr>
              <w:t>招标文件的</w:t>
            </w:r>
            <w:r>
              <w:rPr>
                <w:rFonts w:hint="eastAsia" w:ascii="仿宋" w:hAnsi="仿宋" w:eastAsia="仿宋" w:cs="仿宋"/>
                <w:spacing w:val="-4"/>
                <w:sz w:val="28"/>
                <w:szCs w:val="28"/>
              </w:rPr>
              <w:t>商务条款</w:t>
            </w:r>
          </w:p>
        </w:tc>
        <w:tc>
          <w:tcPr>
            <w:tcW w:w="2234" w:type="dxa"/>
            <w:vAlign w:val="top"/>
          </w:tcPr>
          <w:p w14:paraId="17312AF0">
            <w:pPr>
              <w:spacing w:before="118" w:line="314" w:lineRule="auto"/>
              <w:ind w:left="649" w:right="514" w:hanging="121"/>
              <w:rPr>
                <w:rFonts w:hint="eastAsia" w:ascii="仿宋" w:hAnsi="仿宋" w:eastAsia="仿宋" w:cs="仿宋"/>
                <w:sz w:val="28"/>
                <w:szCs w:val="28"/>
              </w:rPr>
            </w:pPr>
            <w:r>
              <w:rPr>
                <w:rFonts w:hint="eastAsia" w:ascii="仿宋" w:hAnsi="仿宋" w:eastAsia="仿宋" w:cs="仿宋"/>
                <w:spacing w:val="-3"/>
                <w:sz w:val="28"/>
                <w:szCs w:val="28"/>
              </w:rPr>
              <w:t>投标文件的</w:t>
            </w:r>
            <w:r>
              <w:rPr>
                <w:rFonts w:hint="eastAsia" w:ascii="仿宋" w:hAnsi="仿宋" w:eastAsia="仿宋" w:cs="仿宋"/>
                <w:spacing w:val="-4"/>
                <w:sz w:val="28"/>
                <w:szCs w:val="28"/>
              </w:rPr>
              <w:t>商务条款</w:t>
            </w:r>
          </w:p>
        </w:tc>
        <w:tc>
          <w:tcPr>
            <w:tcW w:w="1721" w:type="dxa"/>
            <w:vAlign w:val="top"/>
          </w:tcPr>
          <w:p w14:paraId="4927BB11">
            <w:pPr>
              <w:spacing w:before="118" w:line="314" w:lineRule="auto"/>
              <w:ind w:left="649" w:right="514" w:hanging="121"/>
              <w:rPr>
                <w:rFonts w:hint="eastAsia" w:ascii="仿宋" w:hAnsi="仿宋" w:eastAsia="仿宋" w:cs="仿宋"/>
                <w:spacing w:val="-3"/>
                <w:sz w:val="28"/>
                <w:szCs w:val="28"/>
              </w:rPr>
            </w:pPr>
            <w:r>
              <w:rPr>
                <w:rFonts w:hint="eastAsia" w:ascii="仿宋" w:hAnsi="仿宋" w:eastAsia="仿宋" w:cs="仿宋"/>
                <w:spacing w:val="-3"/>
                <w:sz w:val="28"/>
                <w:szCs w:val="28"/>
              </w:rPr>
              <w:t>正偏离/负偏离/不偏离</w:t>
            </w:r>
          </w:p>
        </w:tc>
        <w:tc>
          <w:tcPr>
            <w:tcW w:w="1726" w:type="dxa"/>
            <w:vAlign w:val="top"/>
          </w:tcPr>
          <w:p w14:paraId="56BD8156">
            <w:pPr>
              <w:spacing w:before="118" w:line="314" w:lineRule="auto"/>
              <w:ind w:left="649" w:right="514" w:hanging="121"/>
              <w:rPr>
                <w:rFonts w:hint="eastAsia" w:ascii="仿宋" w:hAnsi="仿宋" w:eastAsia="仿宋" w:cs="仿宋"/>
                <w:spacing w:val="-3"/>
                <w:sz w:val="28"/>
                <w:szCs w:val="28"/>
              </w:rPr>
            </w:pPr>
          </w:p>
          <w:p w14:paraId="7A559D1D">
            <w:pPr>
              <w:spacing w:before="118" w:line="314" w:lineRule="auto"/>
              <w:ind w:left="649" w:right="514" w:hanging="121"/>
              <w:rPr>
                <w:rFonts w:hint="eastAsia" w:ascii="仿宋" w:hAnsi="仿宋" w:eastAsia="仿宋" w:cs="仿宋"/>
                <w:spacing w:val="-3"/>
                <w:sz w:val="28"/>
                <w:szCs w:val="28"/>
              </w:rPr>
            </w:pPr>
            <w:r>
              <w:rPr>
                <w:rFonts w:hint="eastAsia" w:ascii="仿宋" w:hAnsi="仿宋" w:eastAsia="仿宋" w:cs="仿宋"/>
                <w:spacing w:val="-3"/>
                <w:sz w:val="28"/>
                <w:szCs w:val="28"/>
              </w:rPr>
              <w:t>说明</w:t>
            </w:r>
          </w:p>
        </w:tc>
      </w:tr>
      <w:tr w14:paraId="33E9C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839" w:type="dxa"/>
            <w:vAlign w:val="top"/>
          </w:tcPr>
          <w:p w14:paraId="730AD5D0">
            <w:pPr>
              <w:spacing w:before="246" w:line="241" w:lineRule="auto"/>
              <w:ind w:left="384"/>
              <w:rPr>
                <w:rFonts w:hint="eastAsia" w:ascii="仿宋" w:hAnsi="仿宋" w:eastAsia="仿宋" w:cs="仿宋"/>
                <w:sz w:val="28"/>
                <w:szCs w:val="28"/>
              </w:rPr>
            </w:pPr>
            <w:r>
              <w:rPr>
                <w:rFonts w:hint="eastAsia" w:ascii="仿宋" w:hAnsi="仿宋" w:eastAsia="仿宋" w:cs="仿宋"/>
                <w:sz w:val="28"/>
                <w:szCs w:val="28"/>
              </w:rPr>
              <w:t>1</w:t>
            </w:r>
          </w:p>
        </w:tc>
        <w:tc>
          <w:tcPr>
            <w:tcW w:w="2197" w:type="dxa"/>
            <w:vAlign w:val="top"/>
          </w:tcPr>
          <w:p w14:paraId="53A9CEAB">
            <w:pPr>
              <w:rPr>
                <w:rFonts w:hint="eastAsia" w:ascii="仿宋" w:hAnsi="仿宋" w:eastAsia="仿宋" w:cs="仿宋"/>
                <w:sz w:val="22"/>
                <w:szCs w:val="22"/>
              </w:rPr>
            </w:pPr>
          </w:p>
        </w:tc>
        <w:tc>
          <w:tcPr>
            <w:tcW w:w="2234" w:type="dxa"/>
            <w:vAlign w:val="top"/>
          </w:tcPr>
          <w:p w14:paraId="122E08FD">
            <w:pPr>
              <w:rPr>
                <w:rFonts w:hint="eastAsia" w:ascii="仿宋" w:hAnsi="仿宋" w:eastAsia="仿宋" w:cs="仿宋"/>
                <w:sz w:val="22"/>
                <w:szCs w:val="22"/>
              </w:rPr>
            </w:pPr>
          </w:p>
        </w:tc>
        <w:tc>
          <w:tcPr>
            <w:tcW w:w="1721" w:type="dxa"/>
            <w:vAlign w:val="top"/>
          </w:tcPr>
          <w:p w14:paraId="07928CC7">
            <w:pPr>
              <w:rPr>
                <w:rFonts w:hint="eastAsia" w:ascii="仿宋" w:hAnsi="仿宋" w:eastAsia="仿宋" w:cs="仿宋"/>
                <w:sz w:val="22"/>
                <w:szCs w:val="22"/>
              </w:rPr>
            </w:pPr>
          </w:p>
        </w:tc>
        <w:tc>
          <w:tcPr>
            <w:tcW w:w="1726" w:type="dxa"/>
            <w:vAlign w:val="top"/>
          </w:tcPr>
          <w:p w14:paraId="61843E2E">
            <w:pPr>
              <w:rPr>
                <w:rFonts w:hint="eastAsia" w:ascii="仿宋" w:hAnsi="仿宋" w:eastAsia="仿宋" w:cs="仿宋"/>
                <w:sz w:val="22"/>
                <w:szCs w:val="22"/>
              </w:rPr>
            </w:pPr>
          </w:p>
        </w:tc>
      </w:tr>
      <w:tr w14:paraId="62F8E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839" w:type="dxa"/>
            <w:vAlign w:val="top"/>
          </w:tcPr>
          <w:p w14:paraId="0B216924">
            <w:pPr>
              <w:spacing w:before="248" w:line="241" w:lineRule="auto"/>
              <w:ind w:left="369"/>
              <w:rPr>
                <w:rFonts w:hint="eastAsia" w:ascii="仿宋" w:hAnsi="仿宋" w:eastAsia="仿宋" w:cs="仿宋"/>
                <w:sz w:val="28"/>
                <w:szCs w:val="28"/>
              </w:rPr>
            </w:pPr>
            <w:r>
              <w:rPr>
                <w:rFonts w:hint="eastAsia" w:ascii="仿宋" w:hAnsi="仿宋" w:eastAsia="仿宋" w:cs="仿宋"/>
                <w:sz w:val="28"/>
                <w:szCs w:val="28"/>
              </w:rPr>
              <w:t>2</w:t>
            </w:r>
          </w:p>
        </w:tc>
        <w:tc>
          <w:tcPr>
            <w:tcW w:w="2197" w:type="dxa"/>
            <w:vAlign w:val="top"/>
          </w:tcPr>
          <w:p w14:paraId="0A520F54">
            <w:pPr>
              <w:rPr>
                <w:rFonts w:hint="eastAsia" w:ascii="仿宋" w:hAnsi="仿宋" w:eastAsia="仿宋" w:cs="仿宋"/>
                <w:sz w:val="22"/>
                <w:szCs w:val="22"/>
              </w:rPr>
            </w:pPr>
          </w:p>
        </w:tc>
        <w:tc>
          <w:tcPr>
            <w:tcW w:w="2234" w:type="dxa"/>
            <w:vAlign w:val="top"/>
          </w:tcPr>
          <w:p w14:paraId="41946A20">
            <w:pPr>
              <w:rPr>
                <w:rFonts w:hint="eastAsia" w:ascii="仿宋" w:hAnsi="仿宋" w:eastAsia="仿宋" w:cs="仿宋"/>
                <w:sz w:val="22"/>
                <w:szCs w:val="22"/>
              </w:rPr>
            </w:pPr>
          </w:p>
        </w:tc>
        <w:tc>
          <w:tcPr>
            <w:tcW w:w="1721" w:type="dxa"/>
            <w:vAlign w:val="top"/>
          </w:tcPr>
          <w:p w14:paraId="25642916">
            <w:pPr>
              <w:rPr>
                <w:rFonts w:hint="eastAsia" w:ascii="仿宋" w:hAnsi="仿宋" w:eastAsia="仿宋" w:cs="仿宋"/>
                <w:sz w:val="22"/>
                <w:szCs w:val="22"/>
              </w:rPr>
            </w:pPr>
          </w:p>
        </w:tc>
        <w:tc>
          <w:tcPr>
            <w:tcW w:w="1726" w:type="dxa"/>
            <w:vAlign w:val="top"/>
          </w:tcPr>
          <w:p w14:paraId="7611722A">
            <w:pPr>
              <w:rPr>
                <w:rFonts w:hint="eastAsia" w:ascii="仿宋" w:hAnsi="仿宋" w:eastAsia="仿宋" w:cs="仿宋"/>
                <w:sz w:val="22"/>
                <w:szCs w:val="22"/>
              </w:rPr>
            </w:pPr>
          </w:p>
        </w:tc>
      </w:tr>
      <w:tr w14:paraId="27581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839" w:type="dxa"/>
            <w:vAlign w:val="top"/>
          </w:tcPr>
          <w:p w14:paraId="5802E5EB">
            <w:pPr>
              <w:spacing w:before="248"/>
              <w:ind w:left="371"/>
              <w:rPr>
                <w:rFonts w:hint="eastAsia" w:ascii="仿宋" w:hAnsi="仿宋" w:eastAsia="仿宋" w:cs="仿宋"/>
                <w:sz w:val="28"/>
                <w:szCs w:val="28"/>
              </w:rPr>
            </w:pPr>
            <w:r>
              <w:rPr>
                <w:rFonts w:hint="eastAsia" w:ascii="仿宋" w:hAnsi="仿宋" w:eastAsia="仿宋" w:cs="仿宋"/>
                <w:sz w:val="28"/>
                <w:szCs w:val="28"/>
              </w:rPr>
              <w:t>3</w:t>
            </w:r>
          </w:p>
        </w:tc>
        <w:tc>
          <w:tcPr>
            <w:tcW w:w="2197" w:type="dxa"/>
            <w:vAlign w:val="top"/>
          </w:tcPr>
          <w:p w14:paraId="19050E1B">
            <w:pPr>
              <w:rPr>
                <w:rFonts w:hint="eastAsia" w:ascii="仿宋" w:hAnsi="仿宋" w:eastAsia="仿宋" w:cs="仿宋"/>
                <w:sz w:val="22"/>
                <w:szCs w:val="22"/>
              </w:rPr>
            </w:pPr>
          </w:p>
        </w:tc>
        <w:tc>
          <w:tcPr>
            <w:tcW w:w="2234" w:type="dxa"/>
            <w:vAlign w:val="top"/>
          </w:tcPr>
          <w:p w14:paraId="62CB3EAE">
            <w:pPr>
              <w:rPr>
                <w:rFonts w:hint="eastAsia" w:ascii="仿宋" w:hAnsi="仿宋" w:eastAsia="仿宋" w:cs="仿宋"/>
                <w:sz w:val="22"/>
                <w:szCs w:val="22"/>
              </w:rPr>
            </w:pPr>
          </w:p>
        </w:tc>
        <w:tc>
          <w:tcPr>
            <w:tcW w:w="1721" w:type="dxa"/>
            <w:vAlign w:val="top"/>
          </w:tcPr>
          <w:p w14:paraId="6BF14ACB">
            <w:pPr>
              <w:rPr>
                <w:rFonts w:hint="eastAsia" w:ascii="仿宋" w:hAnsi="仿宋" w:eastAsia="仿宋" w:cs="仿宋"/>
                <w:sz w:val="22"/>
                <w:szCs w:val="22"/>
              </w:rPr>
            </w:pPr>
          </w:p>
        </w:tc>
        <w:tc>
          <w:tcPr>
            <w:tcW w:w="1726" w:type="dxa"/>
            <w:vAlign w:val="top"/>
          </w:tcPr>
          <w:p w14:paraId="7DD5E92F">
            <w:pPr>
              <w:rPr>
                <w:rFonts w:hint="eastAsia" w:ascii="仿宋" w:hAnsi="仿宋" w:eastAsia="仿宋" w:cs="仿宋"/>
                <w:sz w:val="22"/>
                <w:szCs w:val="22"/>
              </w:rPr>
            </w:pPr>
          </w:p>
        </w:tc>
      </w:tr>
      <w:tr w14:paraId="54A00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839" w:type="dxa"/>
            <w:vAlign w:val="top"/>
          </w:tcPr>
          <w:p w14:paraId="6AC8C0C0">
            <w:pPr>
              <w:spacing w:before="249" w:line="378" w:lineRule="exact"/>
              <w:ind w:left="201"/>
              <w:rPr>
                <w:rFonts w:hint="eastAsia" w:ascii="仿宋" w:hAnsi="仿宋" w:eastAsia="仿宋" w:cs="仿宋"/>
                <w:sz w:val="28"/>
                <w:szCs w:val="28"/>
              </w:rPr>
            </w:pPr>
            <w:r>
              <w:rPr>
                <w:rFonts w:hint="eastAsia" w:ascii="仿宋" w:hAnsi="仿宋" w:eastAsia="仿宋" w:cs="仿宋"/>
                <w:spacing w:val="-13"/>
                <w:position w:val="3"/>
                <w:sz w:val="28"/>
                <w:szCs w:val="28"/>
              </w:rPr>
              <w:t>……</w:t>
            </w:r>
          </w:p>
        </w:tc>
        <w:tc>
          <w:tcPr>
            <w:tcW w:w="2197" w:type="dxa"/>
            <w:vAlign w:val="top"/>
          </w:tcPr>
          <w:p w14:paraId="17D8F92A">
            <w:pPr>
              <w:rPr>
                <w:rFonts w:hint="eastAsia" w:ascii="仿宋" w:hAnsi="仿宋" w:eastAsia="仿宋" w:cs="仿宋"/>
                <w:sz w:val="22"/>
                <w:szCs w:val="22"/>
              </w:rPr>
            </w:pPr>
          </w:p>
        </w:tc>
        <w:tc>
          <w:tcPr>
            <w:tcW w:w="2234" w:type="dxa"/>
            <w:vAlign w:val="top"/>
          </w:tcPr>
          <w:p w14:paraId="675B4430">
            <w:pPr>
              <w:rPr>
                <w:rFonts w:hint="eastAsia" w:ascii="仿宋" w:hAnsi="仿宋" w:eastAsia="仿宋" w:cs="仿宋"/>
                <w:sz w:val="22"/>
                <w:szCs w:val="22"/>
              </w:rPr>
            </w:pPr>
          </w:p>
        </w:tc>
        <w:tc>
          <w:tcPr>
            <w:tcW w:w="1721" w:type="dxa"/>
            <w:vAlign w:val="top"/>
          </w:tcPr>
          <w:p w14:paraId="701C2198">
            <w:pPr>
              <w:rPr>
                <w:rFonts w:hint="eastAsia" w:ascii="仿宋" w:hAnsi="仿宋" w:eastAsia="仿宋" w:cs="仿宋"/>
                <w:sz w:val="22"/>
                <w:szCs w:val="22"/>
              </w:rPr>
            </w:pPr>
          </w:p>
        </w:tc>
        <w:tc>
          <w:tcPr>
            <w:tcW w:w="1726" w:type="dxa"/>
            <w:vAlign w:val="top"/>
          </w:tcPr>
          <w:p w14:paraId="4022614F">
            <w:pPr>
              <w:rPr>
                <w:rFonts w:hint="eastAsia" w:ascii="仿宋" w:hAnsi="仿宋" w:eastAsia="仿宋" w:cs="仿宋"/>
                <w:sz w:val="22"/>
                <w:szCs w:val="22"/>
              </w:rPr>
            </w:pPr>
          </w:p>
        </w:tc>
      </w:tr>
      <w:tr w14:paraId="3921B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839" w:type="dxa"/>
            <w:vAlign w:val="top"/>
          </w:tcPr>
          <w:p w14:paraId="44043FBD">
            <w:pPr>
              <w:rPr>
                <w:rFonts w:hint="eastAsia" w:ascii="仿宋" w:hAnsi="仿宋" w:eastAsia="仿宋" w:cs="仿宋"/>
                <w:sz w:val="22"/>
                <w:szCs w:val="22"/>
              </w:rPr>
            </w:pPr>
          </w:p>
        </w:tc>
        <w:tc>
          <w:tcPr>
            <w:tcW w:w="2197" w:type="dxa"/>
            <w:vAlign w:val="top"/>
          </w:tcPr>
          <w:p w14:paraId="66D04035">
            <w:pPr>
              <w:rPr>
                <w:rFonts w:hint="eastAsia" w:ascii="仿宋" w:hAnsi="仿宋" w:eastAsia="仿宋" w:cs="仿宋"/>
                <w:sz w:val="22"/>
                <w:szCs w:val="22"/>
              </w:rPr>
            </w:pPr>
          </w:p>
        </w:tc>
        <w:tc>
          <w:tcPr>
            <w:tcW w:w="2234" w:type="dxa"/>
            <w:vAlign w:val="top"/>
          </w:tcPr>
          <w:p w14:paraId="5CF08A5D">
            <w:pPr>
              <w:rPr>
                <w:rFonts w:hint="eastAsia" w:ascii="仿宋" w:hAnsi="仿宋" w:eastAsia="仿宋" w:cs="仿宋"/>
                <w:sz w:val="22"/>
                <w:szCs w:val="22"/>
              </w:rPr>
            </w:pPr>
          </w:p>
        </w:tc>
        <w:tc>
          <w:tcPr>
            <w:tcW w:w="1721" w:type="dxa"/>
            <w:vAlign w:val="top"/>
          </w:tcPr>
          <w:p w14:paraId="0868F39D">
            <w:pPr>
              <w:rPr>
                <w:rFonts w:hint="eastAsia" w:ascii="仿宋" w:hAnsi="仿宋" w:eastAsia="仿宋" w:cs="仿宋"/>
                <w:sz w:val="22"/>
                <w:szCs w:val="22"/>
              </w:rPr>
            </w:pPr>
          </w:p>
        </w:tc>
        <w:tc>
          <w:tcPr>
            <w:tcW w:w="1726" w:type="dxa"/>
            <w:vAlign w:val="top"/>
          </w:tcPr>
          <w:p w14:paraId="7BBBDECD">
            <w:pPr>
              <w:rPr>
                <w:rFonts w:hint="eastAsia" w:ascii="仿宋" w:hAnsi="仿宋" w:eastAsia="仿宋" w:cs="仿宋"/>
                <w:sz w:val="22"/>
                <w:szCs w:val="22"/>
              </w:rPr>
            </w:pPr>
          </w:p>
        </w:tc>
      </w:tr>
    </w:tbl>
    <w:p w14:paraId="3B631928">
      <w:pPr>
        <w:pStyle w:val="3"/>
        <w:spacing w:line="264" w:lineRule="auto"/>
        <w:rPr>
          <w:rFonts w:hint="eastAsia" w:ascii="仿宋" w:hAnsi="仿宋" w:eastAsia="仿宋" w:cs="仿宋"/>
          <w:sz w:val="22"/>
          <w:szCs w:val="22"/>
        </w:rPr>
      </w:pPr>
    </w:p>
    <w:p w14:paraId="3F19EEAD">
      <w:pPr>
        <w:spacing w:before="65" w:line="228" w:lineRule="auto"/>
        <w:ind w:left="428"/>
        <w:rPr>
          <w:rFonts w:hint="eastAsia" w:ascii="仿宋" w:hAnsi="仿宋" w:eastAsia="仿宋" w:cs="仿宋"/>
          <w:sz w:val="28"/>
          <w:szCs w:val="28"/>
        </w:rPr>
      </w:pPr>
      <w:r>
        <w:rPr>
          <w:rFonts w:hint="eastAsia" w:ascii="仿宋" w:hAnsi="仿宋" w:eastAsia="仿宋" w:cs="仿宋"/>
          <w:b/>
          <w:bCs/>
          <w:spacing w:val="8"/>
          <w:sz w:val="28"/>
          <w:szCs w:val="28"/>
        </w:rPr>
        <w:t>注</w:t>
      </w:r>
      <w:r>
        <w:rPr>
          <w:rFonts w:hint="eastAsia" w:ascii="仿宋" w:hAnsi="仿宋" w:eastAsia="仿宋" w:cs="仿宋"/>
          <w:spacing w:val="8"/>
          <w:sz w:val="28"/>
          <w:szCs w:val="28"/>
        </w:rPr>
        <w:t>：1、应与文件要求逐条对应填写。</w:t>
      </w:r>
    </w:p>
    <w:p w14:paraId="112BA4EE">
      <w:pPr>
        <w:spacing w:before="221" w:line="227" w:lineRule="auto"/>
        <w:ind w:left="851"/>
        <w:rPr>
          <w:rFonts w:hint="eastAsia" w:ascii="仿宋" w:hAnsi="仿宋" w:eastAsia="仿宋" w:cs="仿宋"/>
          <w:sz w:val="28"/>
          <w:szCs w:val="28"/>
        </w:rPr>
      </w:pPr>
      <w:r>
        <w:rPr>
          <w:rFonts w:hint="eastAsia" w:ascii="仿宋" w:hAnsi="仿宋" w:eastAsia="仿宋" w:cs="仿宋"/>
          <w:spacing w:val="8"/>
          <w:sz w:val="28"/>
          <w:szCs w:val="28"/>
        </w:rPr>
        <w:t>2、本表如填写不完，可以续页。</w:t>
      </w:r>
    </w:p>
    <w:p w14:paraId="24E70CDF">
      <w:pPr>
        <w:spacing w:before="145" w:line="258" w:lineRule="auto"/>
        <w:ind w:left="8" w:firstLine="844"/>
        <w:rPr>
          <w:rFonts w:hint="eastAsia" w:ascii="仿宋" w:hAnsi="仿宋" w:eastAsia="仿宋" w:cs="仿宋"/>
          <w:sz w:val="28"/>
          <w:szCs w:val="28"/>
        </w:rPr>
      </w:pPr>
      <w:r>
        <w:rPr>
          <w:rFonts w:hint="eastAsia" w:ascii="仿宋" w:hAnsi="仿宋" w:eastAsia="仿宋" w:cs="仿宋"/>
          <w:spacing w:val="9"/>
          <w:sz w:val="28"/>
          <w:szCs w:val="28"/>
        </w:rPr>
        <w:t>3、商务条款包含：供货期、投标有效期、响应文件份数、投标保证金、付款方式、质保期、售后</w:t>
      </w:r>
      <w:r>
        <w:rPr>
          <w:rFonts w:hint="eastAsia" w:ascii="仿宋" w:hAnsi="仿宋" w:eastAsia="仿宋" w:cs="仿宋"/>
          <w:spacing w:val="5"/>
          <w:sz w:val="28"/>
          <w:szCs w:val="28"/>
        </w:rPr>
        <w:t>服务等。</w:t>
      </w:r>
    </w:p>
    <w:p w14:paraId="424C1933">
      <w:pPr>
        <w:spacing w:before="65" w:line="228" w:lineRule="auto"/>
        <w:ind w:left="847"/>
        <w:rPr>
          <w:rFonts w:hint="eastAsia" w:ascii="仿宋" w:hAnsi="仿宋" w:eastAsia="仿宋" w:cs="仿宋"/>
          <w:sz w:val="28"/>
          <w:szCs w:val="28"/>
        </w:rPr>
      </w:pPr>
      <w:r>
        <w:rPr>
          <w:rFonts w:hint="eastAsia" w:ascii="仿宋" w:hAnsi="仿宋" w:eastAsia="仿宋" w:cs="仿宋"/>
          <w:spacing w:val="9"/>
          <w:sz w:val="28"/>
          <w:szCs w:val="28"/>
        </w:rPr>
        <w:t>4、商务条款偏离表若有一项出现负偏离的，视为不响应招标文件实质性要求。</w:t>
      </w:r>
    </w:p>
    <w:p w14:paraId="012FE265">
      <w:pPr>
        <w:pStyle w:val="3"/>
        <w:spacing w:line="251" w:lineRule="auto"/>
        <w:rPr>
          <w:rFonts w:hint="eastAsia" w:ascii="仿宋" w:hAnsi="仿宋" w:eastAsia="仿宋" w:cs="仿宋"/>
          <w:sz w:val="32"/>
          <w:szCs w:val="32"/>
        </w:rPr>
      </w:pPr>
    </w:p>
    <w:p w14:paraId="4576BD9D">
      <w:pPr>
        <w:pStyle w:val="3"/>
        <w:spacing w:line="252" w:lineRule="auto"/>
        <w:rPr>
          <w:rFonts w:hint="eastAsia" w:ascii="仿宋" w:hAnsi="仿宋" w:eastAsia="仿宋" w:cs="仿宋"/>
          <w:sz w:val="32"/>
          <w:szCs w:val="32"/>
        </w:rPr>
      </w:pPr>
    </w:p>
    <w:p w14:paraId="61AEA38E">
      <w:pPr>
        <w:spacing w:before="65" w:line="221" w:lineRule="auto"/>
        <w:ind w:firstLine="2368" w:firstLineChars="800"/>
        <w:rPr>
          <w:rFonts w:hint="eastAsia" w:ascii="仿宋" w:hAnsi="仿宋" w:eastAsia="仿宋" w:cs="仿宋"/>
          <w:sz w:val="28"/>
          <w:szCs w:val="28"/>
        </w:rPr>
      </w:pPr>
      <w:r>
        <w:rPr>
          <w:rFonts w:hint="eastAsia" w:ascii="仿宋" w:hAnsi="仿宋" w:eastAsia="仿宋" w:cs="仿宋"/>
          <w:spacing w:val="8"/>
          <w:sz w:val="28"/>
          <w:szCs w:val="28"/>
        </w:rPr>
        <w:t>投标人名称（盖公章</w:t>
      </w:r>
      <w:r>
        <w:rPr>
          <w:rFonts w:hint="eastAsia" w:ascii="仿宋" w:hAnsi="仿宋" w:eastAsia="仿宋" w:cs="仿宋"/>
          <w:spacing w:val="10"/>
          <w:sz w:val="28"/>
          <w:szCs w:val="28"/>
        </w:rPr>
        <w:t>）：</w:t>
      </w:r>
      <w:r>
        <w:rPr>
          <w:rFonts w:hint="eastAsia" w:ascii="仿宋" w:hAnsi="仿宋" w:eastAsia="仿宋" w:cs="仿宋"/>
          <w:spacing w:val="1"/>
          <w:sz w:val="28"/>
          <w:szCs w:val="28"/>
          <w:u w:val="single" w:color="auto"/>
        </w:rPr>
        <w:t xml:space="preserve">                             </w:t>
      </w:r>
      <w:r>
        <w:rPr>
          <w:rFonts w:hint="eastAsia" w:ascii="仿宋" w:hAnsi="仿宋" w:eastAsia="仿宋" w:cs="仿宋"/>
          <w:spacing w:val="-88"/>
          <w:sz w:val="28"/>
          <w:szCs w:val="28"/>
        </w:rPr>
        <w:t xml:space="preserve"> </w:t>
      </w:r>
    </w:p>
    <w:p w14:paraId="2F874E4D">
      <w:pPr>
        <w:spacing w:before="305" w:line="221" w:lineRule="auto"/>
        <w:ind w:left="2039"/>
        <w:rPr>
          <w:rFonts w:hint="eastAsia" w:ascii="仿宋" w:hAnsi="仿宋" w:eastAsia="仿宋" w:cs="仿宋"/>
          <w:sz w:val="28"/>
          <w:szCs w:val="28"/>
        </w:rPr>
      </w:pPr>
      <w:r>
        <w:rPr>
          <w:rFonts w:hint="eastAsia" w:ascii="仿宋" w:hAnsi="仿宋" w:eastAsia="仿宋" w:cs="仿宋"/>
          <w:spacing w:val="7"/>
          <w:sz w:val="28"/>
          <w:szCs w:val="28"/>
        </w:rPr>
        <w:t>法定代表人或其授权委托人(签字)：</w:t>
      </w:r>
      <w:r>
        <w:rPr>
          <w:rFonts w:hint="eastAsia" w:ascii="仿宋" w:hAnsi="仿宋" w:eastAsia="仿宋" w:cs="仿宋"/>
          <w:spacing w:val="7"/>
          <w:sz w:val="28"/>
          <w:szCs w:val="28"/>
          <w:u w:val="single" w:color="auto"/>
        </w:rPr>
        <w:t xml:space="preserve">        </w:t>
      </w:r>
    </w:p>
    <w:p w14:paraId="108F96AA">
      <w:pPr>
        <w:spacing w:before="305" w:line="228" w:lineRule="auto"/>
        <w:ind w:left="2075"/>
        <w:rPr>
          <w:rFonts w:hint="eastAsia" w:ascii="仿宋" w:hAnsi="仿宋" w:eastAsia="仿宋" w:cs="仿宋"/>
          <w:sz w:val="28"/>
          <w:szCs w:val="28"/>
        </w:rPr>
      </w:pPr>
      <w:r>
        <w:rPr>
          <w:rFonts w:hint="eastAsia" w:ascii="仿宋" w:hAnsi="仿宋" w:eastAsia="仿宋" w:cs="仿宋"/>
          <w:spacing w:val="-4"/>
          <w:sz w:val="28"/>
          <w:szCs w:val="28"/>
        </w:rPr>
        <w:t>日期：</w:t>
      </w:r>
      <w:r>
        <w:rPr>
          <w:rFonts w:hint="eastAsia" w:ascii="仿宋" w:hAnsi="仿宋" w:eastAsia="仿宋" w:cs="仿宋"/>
          <w:spacing w:val="5"/>
          <w:sz w:val="28"/>
          <w:szCs w:val="28"/>
          <w:u w:val="single" w:color="auto"/>
        </w:rPr>
        <w:t xml:space="preserve">          </w:t>
      </w:r>
      <w:r>
        <w:rPr>
          <w:rFonts w:hint="eastAsia" w:ascii="仿宋" w:hAnsi="仿宋" w:eastAsia="仿宋" w:cs="仿宋"/>
          <w:spacing w:val="-87"/>
          <w:sz w:val="28"/>
          <w:szCs w:val="28"/>
        </w:rPr>
        <w:t xml:space="preserve"> </w:t>
      </w:r>
      <w:r>
        <w:rPr>
          <w:rFonts w:hint="eastAsia" w:ascii="仿宋" w:hAnsi="仿宋" w:eastAsia="仿宋" w:cs="仿宋"/>
          <w:spacing w:val="-4"/>
          <w:sz w:val="28"/>
          <w:szCs w:val="28"/>
        </w:rPr>
        <w:t>年</w:t>
      </w:r>
      <w:r>
        <w:rPr>
          <w:rFonts w:hint="eastAsia" w:ascii="仿宋" w:hAnsi="仿宋" w:eastAsia="仿宋" w:cs="仿宋"/>
          <w:spacing w:val="5"/>
          <w:sz w:val="28"/>
          <w:szCs w:val="28"/>
          <w:u w:val="single" w:color="auto"/>
        </w:rPr>
        <w:t xml:space="preserve">      </w:t>
      </w:r>
      <w:r>
        <w:rPr>
          <w:rFonts w:hint="eastAsia" w:ascii="仿宋" w:hAnsi="仿宋" w:eastAsia="仿宋" w:cs="仿宋"/>
          <w:spacing w:val="-86"/>
          <w:sz w:val="28"/>
          <w:szCs w:val="28"/>
        </w:rPr>
        <w:t xml:space="preserve"> </w:t>
      </w:r>
      <w:r>
        <w:rPr>
          <w:rFonts w:hint="eastAsia" w:ascii="仿宋" w:hAnsi="仿宋" w:eastAsia="仿宋" w:cs="仿宋"/>
          <w:spacing w:val="-4"/>
          <w:sz w:val="28"/>
          <w:szCs w:val="28"/>
        </w:rPr>
        <w:t>月</w:t>
      </w:r>
      <w:r>
        <w:rPr>
          <w:rFonts w:hint="eastAsia" w:ascii="仿宋" w:hAnsi="仿宋" w:eastAsia="仿宋" w:cs="仿宋"/>
          <w:spacing w:val="5"/>
          <w:sz w:val="28"/>
          <w:szCs w:val="28"/>
          <w:u w:val="single" w:color="auto"/>
        </w:rPr>
        <w:t xml:space="preserve">     </w:t>
      </w:r>
      <w:r>
        <w:rPr>
          <w:rFonts w:hint="eastAsia" w:ascii="仿宋" w:hAnsi="仿宋" w:eastAsia="仿宋" w:cs="仿宋"/>
          <w:spacing w:val="-55"/>
          <w:sz w:val="28"/>
          <w:szCs w:val="28"/>
        </w:rPr>
        <w:t xml:space="preserve"> </w:t>
      </w:r>
      <w:r>
        <w:rPr>
          <w:rFonts w:hint="eastAsia" w:ascii="仿宋" w:hAnsi="仿宋" w:eastAsia="仿宋" w:cs="仿宋"/>
          <w:spacing w:val="-4"/>
          <w:sz w:val="28"/>
          <w:szCs w:val="28"/>
        </w:rPr>
        <w:t>日</w:t>
      </w:r>
    </w:p>
    <w:p w14:paraId="753B41EA">
      <w:pPr>
        <w:pStyle w:val="3"/>
        <w:rPr>
          <w:rFonts w:hint="eastAsia" w:ascii="仿宋" w:hAnsi="仿宋" w:eastAsia="仿宋" w:cs="仿宋"/>
          <w:color w:val="auto"/>
          <w:spacing w:val="-18"/>
          <w:w w:val="92"/>
          <w:position w:val="-1"/>
          <w:sz w:val="28"/>
          <w:szCs w:val="28"/>
        </w:rPr>
      </w:pPr>
    </w:p>
    <w:p w14:paraId="3599F5E3">
      <w:pPr>
        <w:rPr>
          <w:rFonts w:hint="eastAsia" w:ascii="仿宋" w:hAnsi="仿宋" w:eastAsia="仿宋" w:cs="仿宋"/>
          <w:color w:val="auto"/>
          <w:spacing w:val="-18"/>
          <w:w w:val="92"/>
          <w:position w:val="-1"/>
          <w:sz w:val="28"/>
          <w:szCs w:val="28"/>
        </w:rPr>
      </w:pPr>
    </w:p>
    <w:p w14:paraId="108B7ADB">
      <w:pPr>
        <w:pStyle w:val="3"/>
        <w:rPr>
          <w:rFonts w:hint="eastAsia" w:ascii="仿宋" w:hAnsi="仿宋" w:eastAsia="仿宋" w:cs="仿宋"/>
          <w:color w:val="auto"/>
          <w:spacing w:val="-18"/>
          <w:w w:val="92"/>
          <w:position w:val="-1"/>
          <w:sz w:val="28"/>
          <w:szCs w:val="28"/>
        </w:rPr>
      </w:pPr>
    </w:p>
    <w:p w14:paraId="0AFB57F4">
      <w:pPr>
        <w:rPr>
          <w:rFonts w:hint="eastAsia" w:ascii="仿宋" w:hAnsi="仿宋" w:eastAsia="仿宋" w:cs="仿宋"/>
          <w:color w:val="auto"/>
          <w:spacing w:val="-18"/>
          <w:w w:val="92"/>
          <w:position w:val="-1"/>
          <w:sz w:val="28"/>
          <w:szCs w:val="28"/>
        </w:rPr>
      </w:pPr>
    </w:p>
    <w:p w14:paraId="2C2581B4">
      <w:pPr>
        <w:rPr>
          <w:rFonts w:hint="eastAsia" w:ascii="仿宋" w:hAnsi="仿宋" w:eastAsia="仿宋" w:cs="仿宋"/>
          <w:color w:val="auto"/>
          <w:spacing w:val="-18"/>
          <w:w w:val="92"/>
          <w:position w:val="-1"/>
          <w:sz w:val="28"/>
          <w:szCs w:val="28"/>
        </w:rPr>
      </w:pPr>
    </w:p>
    <w:p w14:paraId="40168467">
      <w:pPr>
        <w:spacing w:before="65" w:line="228" w:lineRule="auto"/>
        <w:jc w:val="center"/>
        <w:outlineLvl w:val="1"/>
        <w:rPr>
          <w:rFonts w:hint="eastAsia" w:ascii="仿宋" w:hAnsi="仿宋" w:eastAsia="仿宋" w:cs="仿宋"/>
          <w:sz w:val="28"/>
          <w:szCs w:val="28"/>
        </w:rPr>
      </w:pPr>
      <w:r>
        <w:rPr>
          <w:rFonts w:hint="eastAsia" w:ascii="仿宋" w:hAnsi="仿宋" w:eastAsia="仿宋" w:cs="仿宋"/>
          <w:b/>
          <w:bCs/>
          <w:spacing w:val="5"/>
          <w:sz w:val="28"/>
          <w:szCs w:val="28"/>
        </w:rPr>
        <w:t>技术参数、规格偏离表</w:t>
      </w:r>
    </w:p>
    <w:tbl>
      <w:tblPr>
        <w:tblStyle w:val="9"/>
        <w:tblpPr w:leftFromText="180" w:rightFromText="180" w:vertAnchor="text" w:horzAnchor="page" w:tblpX="1676" w:tblpY="239"/>
        <w:tblOverlap w:val="never"/>
        <w:tblW w:w="81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6"/>
        <w:gridCol w:w="2057"/>
        <w:gridCol w:w="1828"/>
        <w:gridCol w:w="1679"/>
        <w:gridCol w:w="1562"/>
      </w:tblGrid>
      <w:tr w14:paraId="2F878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056" w:type="dxa"/>
            <w:vAlign w:val="top"/>
          </w:tcPr>
          <w:p w14:paraId="74029DBE">
            <w:pPr>
              <w:spacing w:line="300" w:lineRule="auto"/>
              <w:rPr>
                <w:rFonts w:hint="eastAsia" w:ascii="仿宋" w:hAnsi="仿宋" w:eastAsia="仿宋" w:cs="仿宋"/>
                <w:sz w:val="32"/>
                <w:szCs w:val="32"/>
              </w:rPr>
            </w:pPr>
          </w:p>
          <w:p w14:paraId="61F9EF65">
            <w:pPr>
              <w:spacing w:before="65" w:line="229" w:lineRule="auto"/>
              <w:ind w:left="115"/>
              <w:rPr>
                <w:rFonts w:hint="eastAsia" w:ascii="仿宋" w:hAnsi="仿宋" w:eastAsia="仿宋" w:cs="仿宋"/>
                <w:sz w:val="28"/>
                <w:szCs w:val="28"/>
              </w:rPr>
            </w:pPr>
            <w:r>
              <w:rPr>
                <w:rFonts w:hint="eastAsia" w:ascii="仿宋" w:hAnsi="仿宋" w:eastAsia="仿宋" w:cs="仿宋"/>
                <w:spacing w:val="5"/>
                <w:sz w:val="28"/>
                <w:szCs w:val="28"/>
              </w:rPr>
              <w:t>序号</w:t>
            </w:r>
          </w:p>
        </w:tc>
        <w:tc>
          <w:tcPr>
            <w:tcW w:w="2057" w:type="dxa"/>
            <w:vAlign w:val="top"/>
          </w:tcPr>
          <w:p w14:paraId="7E93B527">
            <w:pPr>
              <w:spacing w:before="135" w:line="369" w:lineRule="auto"/>
              <w:ind w:left="822" w:right="94" w:hanging="709"/>
              <w:rPr>
                <w:rFonts w:hint="eastAsia" w:ascii="仿宋" w:hAnsi="仿宋" w:eastAsia="仿宋" w:cs="仿宋"/>
                <w:sz w:val="28"/>
                <w:szCs w:val="28"/>
              </w:rPr>
            </w:pPr>
            <w:r>
              <w:rPr>
                <w:rFonts w:hint="eastAsia" w:ascii="仿宋" w:hAnsi="仿宋" w:eastAsia="仿宋" w:cs="仿宋"/>
                <w:spacing w:val="4"/>
                <w:sz w:val="28"/>
                <w:szCs w:val="28"/>
              </w:rPr>
              <w:t>文件要求技术参数、规格</w:t>
            </w:r>
          </w:p>
        </w:tc>
        <w:tc>
          <w:tcPr>
            <w:tcW w:w="1828" w:type="dxa"/>
            <w:vAlign w:val="top"/>
          </w:tcPr>
          <w:p w14:paraId="22CCB9A5">
            <w:pPr>
              <w:spacing w:before="135" w:line="369" w:lineRule="auto"/>
              <w:ind w:left="814" w:right="106" w:hanging="698"/>
              <w:rPr>
                <w:rFonts w:hint="eastAsia" w:ascii="仿宋" w:hAnsi="仿宋" w:eastAsia="仿宋" w:cs="仿宋"/>
                <w:sz w:val="28"/>
                <w:szCs w:val="28"/>
              </w:rPr>
            </w:pPr>
            <w:r>
              <w:rPr>
                <w:rFonts w:hint="eastAsia" w:ascii="仿宋" w:hAnsi="仿宋" w:eastAsia="仿宋" w:cs="仿宋"/>
                <w:spacing w:val="-1"/>
                <w:sz w:val="28"/>
                <w:szCs w:val="28"/>
              </w:rPr>
              <w:t>投标技术参数、规</w:t>
            </w:r>
            <w:r>
              <w:rPr>
                <w:rFonts w:hint="eastAsia" w:ascii="仿宋" w:hAnsi="仿宋" w:eastAsia="仿宋" w:cs="仿宋"/>
                <w:sz w:val="28"/>
                <w:szCs w:val="28"/>
              </w:rPr>
              <w:t>格</w:t>
            </w:r>
          </w:p>
        </w:tc>
        <w:tc>
          <w:tcPr>
            <w:tcW w:w="1679" w:type="dxa"/>
            <w:vAlign w:val="top"/>
          </w:tcPr>
          <w:p w14:paraId="53F4E3BB">
            <w:pPr>
              <w:spacing w:before="135" w:line="369" w:lineRule="auto"/>
              <w:ind w:left="535" w:right="153" w:hanging="368"/>
              <w:jc w:val="both"/>
              <w:rPr>
                <w:rFonts w:hint="eastAsia" w:ascii="仿宋" w:hAnsi="仿宋" w:eastAsia="仿宋" w:cs="仿宋"/>
                <w:sz w:val="28"/>
                <w:szCs w:val="28"/>
              </w:rPr>
            </w:pPr>
            <w:r>
              <w:rPr>
                <w:rFonts w:hint="eastAsia" w:ascii="仿宋" w:hAnsi="仿宋" w:eastAsia="仿宋" w:cs="仿宋"/>
                <w:spacing w:val="7"/>
                <w:sz w:val="28"/>
                <w:szCs w:val="28"/>
              </w:rPr>
              <w:t>正偏离/负偏离</w:t>
            </w:r>
            <w:r>
              <w:rPr>
                <w:rFonts w:hint="eastAsia" w:ascii="仿宋" w:hAnsi="仿宋" w:eastAsia="仿宋" w:cs="仿宋"/>
                <w:spacing w:val="5"/>
                <w:sz w:val="28"/>
                <w:szCs w:val="28"/>
              </w:rPr>
              <w:t>不偏离</w:t>
            </w:r>
          </w:p>
        </w:tc>
        <w:tc>
          <w:tcPr>
            <w:tcW w:w="1562" w:type="dxa"/>
            <w:vAlign w:val="top"/>
          </w:tcPr>
          <w:p w14:paraId="6A3C263B">
            <w:pPr>
              <w:spacing w:line="300" w:lineRule="auto"/>
              <w:rPr>
                <w:rFonts w:hint="eastAsia" w:ascii="仿宋" w:hAnsi="仿宋" w:eastAsia="仿宋" w:cs="仿宋"/>
                <w:sz w:val="32"/>
                <w:szCs w:val="32"/>
              </w:rPr>
            </w:pPr>
          </w:p>
          <w:p w14:paraId="271AEE00">
            <w:pPr>
              <w:spacing w:before="65" w:line="228" w:lineRule="auto"/>
              <w:ind w:left="579"/>
              <w:rPr>
                <w:rFonts w:hint="eastAsia" w:ascii="仿宋" w:hAnsi="仿宋" w:eastAsia="仿宋" w:cs="仿宋"/>
                <w:sz w:val="28"/>
                <w:szCs w:val="28"/>
              </w:rPr>
            </w:pPr>
            <w:r>
              <w:rPr>
                <w:rFonts w:hint="eastAsia" w:ascii="仿宋" w:hAnsi="仿宋" w:eastAsia="仿宋" w:cs="仿宋"/>
                <w:spacing w:val="3"/>
                <w:sz w:val="28"/>
                <w:szCs w:val="28"/>
              </w:rPr>
              <w:t>说明</w:t>
            </w:r>
          </w:p>
        </w:tc>
      </w:tr>
      <w:tr w14:paraId="1A14F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056" w:type="dxa"/>
            <w:vAlign w:val="top"/>
          </w:tcPr>
          <w:p w14:paraId="29C4FED8">
            <w:pPr>
              <w:spacing w:before="183" w:line="270" w:lineRule="exact"/>
              <w:ind w:left="497"/>
              <w:rPr>
                <w:rFonts w:hint="eastAsia" w:ascii="仿宋" w:hAnsi="仿宋" w:eastAsia="仿宋" w:cs="仿宋"/>
                <w:sz w:val="28"/>
                <w:szCs w:val="28"/>
              </w:rPr>
            </w:pPr>
            <w:r>
              <w:rPr>
                <w:rFonts w:hint="eastAsia" w:ascii="仿宋" w:hAnsi="仿宋" w:eastAsia="仿宋" w:cs="仿宋"/>
                <w:position w:val="1"/>
                <w:sz w:val="28"/>
                <w:szCs w:val="28"/>
              </w:rPr>
              <w:t>1</w:t>
            </w:r>
          </w:p>
        </w:tc>
        <w:tc>
          <w:tcPr>
            <w:tcW w:w="2057" w:type="dxa"/>
            <w:vAlign w:val="top"/>
          </w:tcPr>
          <w:p w14:paraId="777034B1">
            <w:pPr>
              <w:rPr>
                <w:rFonts w:hint="eastAsia" w:ascii="仿宋" w:hAnsi="仿宋" w:eastAsia="仿宋" w:cs="仿宋"/>
                <w:sz w:val="32"/>
                <w:szCs w:val="32"/>
              </w:rPr>
            </w:pPr>
          </w:p>
        </w:tc>
        <w:tc>
          <w:tcPr>
            <w:tcW w:w="1828" w:type="dxa"/>
            <w:vAlign w:val="top"/>
          </w:tcPr>
          <w:p w14:paraId="32470570">
            <w:pPr>
              <w:rPr>
                <w:rFonts w:hint="eastAsia" w:ascii="仿宋" w:hAnsi="仿宋" w:eastAsia="仿宋" w:cs="仿宋"/>
                <w:sz w:val="32"/>
                <w:szCs w:val="32"/>
              </w:rPr>
            </w:pPr>
          </w:p>
        </w:tc>
        <w:tc>
          <w:tcPr>
            <w:tcW w:w="1679" w:type="dxa"/>
            <w:vAlign w:val="top"/>
          </w:tcPr>
          <w:p w14:paraId="44B05C39">
            <w:pPr>
              <w:rPr>
                <w:rFonts w:hint="eastAsia" w:ascii="仿宋" w:hAnsi="仿宋" w:eastAsia="仿宋" w:cs="仿宋"/>
                <w:sz w:val="32"/>
                <w:szCs w:val="32"/>
              </w:rPr>
            </w:pPr>
          </w:p>
        </w:tc>
        <w:tc>
          <w:tcPr>
            <w:tcW w:w="1562" w:type="dxa"/>
            <w:vAlign w:val="top"/>
          </w:tcPr>
          <w:p w14:paraId="2DFEF5F9">
            <w:pPr>
              <w:rPr>
                <w:rFonts w:hint="eastAsia" w:ascii="仿宋" w:hAnsi="仿宋" w:eastAsia="仿宋" w:cs="仿宋"/>
                <w:sz w:val="32"/>
                <w:szCs w:val="32"/>
              </w:rPr>
            </w:pPr>
          </w:p>
        </w:tc>
      </w:tr>
      <w:tr w14:paraId="5B46E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56" w:type="dxa"/>
            <w:vAlign w:val="top"/>
          </w:tcPr>
          <w:p w14:paraId="096888AD">
            <w:pPr>
              <w:spacing w:before="193" w:line="270" w:lineRule="exact"/>
              <w:ind w:left="484"/>
              <w:rPr>
                <w:rFonts w:hint="eastAsia" w:ascii="仿宋" w:hAnsi="仿宋" w:eastAsia="仿宋" w:cs="仿宋"/>
                <w:sz w:val="28"/>
                <w:szCs w:val="28"/>
              </w:rPr>
            </w:pPr>
            <w:r>
              <w:rPr>
                <w:rFonts w:hint="eastAsia" w:ascii="仿宋" w:hAnsi="仿宋" w:eastAsia="仿宋" w:cs="仿宋"/>
                <w:position w:val="1"/>
                <w:sz w:val="28"/>
                <w:szCs w:val="28"/>
              </w:rPr>
              <w:t>2</w:t>
            </w:r>
          </w:p>
        </w:tc>
        <w:tc>
          <w:tcPr>
            <w:tcW w:w="2057" w:type="dxa"/>
            <w:vAlign w:val="top"/>
          </w:tcPr>
          <w:p w14:paraId="7A18FC76">
            <w:pPr>
              <w:rPr>
                <w:rFonts w:hint="eastAsia" w:ascii="仿宋" w:hAnsi="仿宋" w:eastAsia="仿宋" w:cs="仿宋"/>
                <w:sz w:val="32"/>
                <w:szCs w:val="32"/>
              </w:rPr>
            </w:pPr>
          </w:p>
        </w:tc>
        <w:tc>
          <w:tcPr>
            <w:tcW w:w="1828" w:type="dxa"/>
            <w:vAlign w:val="top"/>
          </w:tcPr>
          <w:p w14:paraId="1F321D78">
            <w:pPr>
              <w:rPr>
                <w:rFonts w:hint="eastAsia" w:ascii="仿宋" w:hAnsi="仿宋" w:eastAsia="仿宋" w:cs="仿宋"/>
                <w:sz w:val="32"/>
                <w:szCs w:val="32"/>
              </w:rPr>
            </w:pPr>
          </w:p>
        </w:tc>
        <w:tc>
          <w:tcPr>
            <w:tcW w:w="1679" w:type="dxa"/>
            <w:vAlign w:val="top"/>
          </w:tcPr>
          <w:p w14:paraId="115E39AC">
            <w:pPr>
              <w:rPr>
                <w:rFonts w:hint="eastAsia" w:ascii="仿宋" w:hAnsi="仿宋" w:eastAsia="仿宋" w:cs="仿宋"/>
                <w:sz w:val="32"/>
                <w:szCs w:val="32"/>
              </w:rPr>
            </w:pPr>
          </w:p>
        </w:tc>
        <w:tc>
          <w:tcPr>
            <w:tcW w:w="1562" w:type="dxa"/>
            <w:vAlign w:val="top"/>
          </w:tcPr>
          <w:p w14:paraId="726DA73C">
            <w:pPr>
              <w:rPr>
                <w:rFonts w:hint="eastAsia" w:ascii="仿宋" w:hAnsi="仿宋" w:eastAsia="仿宋" w:cs="仿宋"/>
                <w:sz w:val="32"/>
                <w:szCs w:val="32"/>
              </w:rPr>
            </w:pPr>
          </w:p>
        </w:tc>
      </w:tr>
      <w:tr w14:paraId="67CAA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056" w:type="dxa"/>
            <w:vAlign w:val="top"/>
          </w:tcPr>
          <w:p w14:paraId="01A1173F">
            <w:pPr>
              <w:spacing w:before="195" w:line="269" w:lineRule="exact"/>
              <w:ind w:left="485"/>
              <w:rPr>
                <w:rFonts w:hint="eastAsia" w:ascii="仿宋" w:hAnsi="仿宋" w:eastAsia="仿宋" w:cs="仿宋"/>
                <w:sz w:val="28"/>
                <w:szCs w:val="28"/>
              </w:rPr>
            </w:pPr>
            <w:r>
              <w:rPr>
                <w:rFonts w:hint="eastAsia" w:ascii="仿宋" w:hAnsi="仿宋" w:eastAsia="仿宋" w:cs="仿宋"/>
                <w:position w:val="1"/>
                <w:sz w:val="28"/>
                <w:szCs w:val="28"/>
              </w:rPr>
              <w:t>3</w:t>
            </w:r>
          </w:p>
        </w:tc>
        <w:tc>
          <w:tcPr>
            <w:tcW w:w="2057" w:type="dxa"/>
            <w:vAlign w:val="top"/>
          </w:tcPr>
          <w:p w14:paraId="691AA404">
            <w:pPr>
              <w:rPr>
                <w:rFonts w:hint="eastAsia" w:ascii="仿宋" w:hAnsi="仿宋" w:eastAsia="仿宋" w:cs="仿宋"/>
                <w:sz w:val="32"/>
                <w:szCs w:val="32"/>
              </w:rPr>
            </w:pPr>
          </w:p>
        </w:tc>
        <w:tc>
          <w:tcPr>
            <w:tcW w:w="1828" w:type="dxa"/>
            <w:vAlign w:val="top"/>
          </w:tcPr>
          <w:p w14:paraId="135CBCDD">
            <w:pPr>
              <w:rPr>
                <w:rFonts w:hint="eastAsia" w:ascii="仿宋" w:hAnsi="仿宋" w:eastAsia="仿宋" w:cs="仿宋"/>
                <w:sz w:val="32"/>
                <w:szCs w:val="32"/>
              </w:rPr>
            </w:pPr>
          </w:p>
        </w:tc>
        <w:tc>
          <w:tcPr>
            <w:tcW w:w="1679" w:type="dxa"/>
            <w:vAlign w:val="top"/>
          </w:tcPr>
          <w:p w14:paraId="16549D5C">
            <w:pPr>
              <w:rPr>
                <w:rFonts w:hint="eastAsia" w:ascii="仿宋" w:hAnsi="仿宋" w:eastAsia="仿宋" w:cs="仿宋"/>
                <w:sz w:val="32"/>
                <w:szCs w:val="32"/>
              </w:rPr>
            </w:pPr>
          </w:p>
        </w:tc>
        <w:tc>
          <w:tcPr>
            <w:tcW w:w="1562" w:type="dxa"/>
            <w:vAlign w:val="top"/>
          </w:tcPr>
          <w:p w14:paraId="06C7D2E5">
            <w:pPr>
              <w:rPr>
                <w:rFonts w:hint="eastAsia" w:ascii="仿宋" w:hAnsi="仿宋" w:eastAsia="仿宋" w:cs="仿宋"/>
                <w:sz w:val="32"/>
                <w:szCs w:val="32"/>
              </w:rPr>
            </w:pPr>
          </w:p>
        </w:tc>
      </w:tr>
      <w:tr w14:paraId="369DA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56" w:type="dxa"/>
            <w:vAlign w:val="top"/>
          </w:tcPr>
          <w:p w14:paraId="6B8E7323">
            <w:pPr>
              <w:spacing w:before="195" w:line="270" w:lineRule="exact"/>
              <w:ind w:left="480"/>
              <w:rPr>
                <w:rFonts w:hint="eastAsia" w:ascii="仿宋" w:hAnsi="仿宋" w:eastAsia="仿宋" w:cs="仿宋"/>
                <w:sz w:val="28"/>
                <w:szCs w:val="28"/>
              </w:rPr>
            </w:pPr>
            <w:r>
              <w:rPr>
                <w:rFonts w:hint="eastAsia" w:ascii="仿宋" w:hAnsi="仿宋" w:eastAsia="仿宋" w:cs="仿宋"/>
                <w:position w:val="1"/>
                <w:sz w:val="28"/>
                <w:szCs w:val="28"/>
              </w:rPr>
              <w:t>4</w:t>
            </w:r>
          </w:p>
        </w:tc>
        <w:tc>
          <w:tcPr>
            <w:tcW w:w="2057" w:type="dxa"/>
            <w:vAlign w:val="top"/>
          </w:tcPr>
          <w:p w14:paraId="341976B5">
            <w:pPr>
              <w:rPr>
                <w:rFonts w:hint="eastAsia" w:ascii="仿宋" w:hAnsi="仿宋" w:eastAsia="仿宋" w:cs="仿宋"/>
                <w:sz w:val="32"/>
                <w:szCs w:val="32"/>
              </w:rPr>
            </w:pPr>
          </w:p>
        </w:tc>
        <w:tc>
          <w:tcPr>
            <w:tcW w:w="1828" w:type="dxa"/>
            <w:vAlign w:val="top"/>
          </w:tcPr>
          <w:p w14:paraId="104F2B5A">
            <w:pPr>
              <w:rPr>
                <w:rFonts w:hint="eastAsia" w:ascii="仿宋" w:hAnsi="仿宋" w:eastAsia="仿宋" w:cs="仿宋"/>
                <w:sz w:val="32"/>
                <w:szCs w:val="32"/>
              </w:rPr>
            </w:pPr>
          </w:p>
        </w:tc>
        <w:tc>
          <w:tcPr>
            <w:tcW w:w="1679" w:type="dxa"/>
            <w:vAlign w:val="top"/>
          </w:tcPr>
          <w:p w14:paraId="25EC67CC">
            <w:pPr>
              <w:rPr>
                <w:rFonts w:hint="eastAsia" w:ascii="仿宋" w:hAnsi="仿宋" w:eastAsia="仿宋" w:cs="仿宋"/>
                <w:sz w:val="32"/>
                <w:szCs w:val="32"/>
              </w:rPr>
            </w:pPr>
          </w:p>
        </w:tc>
        <w:tc>
          <w:tcPr>
            <w:tcW w:w="1562" w:type="dxa"/>
            <w:vAlign w:val="top"/>
          </w:tcPr>
          <w:p w14:paraId="02E38418">
            <w:pPr>
              <w:rPr>
                <w:rFonts w:hint="eastAsia" w:ascii="仿宋" w:hAnsi="仿宋" w:eastAsia="仿宋" w:cs="仿宋"/>
                <w:sz w:val="32"/>
                <w:szCs w:val="32"/>
              </w:rPr>
            </w:pPr>
          </w:p>
        </w:tc>
      </w:tr>
      <w:tr w14:paraId="1730C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56" w:type="dxa"/>
            <w:vAlign w:val="top"/>
          </w:tcPr>
          <w:p w14:paraId="7DFA5DCD">
            <w:pPr>
              <w:spacing w:before="197" w:line="269" w:lineRule="exact"/>
              <w:ind w:left="485"/>
              <w:rPr>
                <w:rFonts w:hint="eastAsia" w:ascii="仿宋" w:hAnsi="仿宋" w:eastAsia="仿宋" w:cs="仿宋"/>
                <w:sz w:val="28"/>
                <w:szCs w:val="28"/>
              </w:rPr>
            </w:pPr>
            <w:r>
              <w:rPr>
                <w:rFonts w:hint="eastAsia" w:ascii="仿宋" w:hAnsi="仿宋" w:eastAsia="仿宋" w:cs="仿宋"/>
                <w:position w:val="1"/>
                <w:sz w:val="28"/>
                <w:szCs w:val="28"/>
              </w:rPr>
              <w:t>5</w:t>
            </w:r>
          </w:p>
        </w:tc>
        <w:tc>
          <w:tcPr>
            <w:tcW w:w="2057" w:type="dxa"/>
            <w:vAlign w:val="top"/>
          </w:tcPr>
          <w:p w14:paraId="46EFD697">
            <w:pPr>
              <w:rPr>
                <w:rFonts w:hint="eastAsia" w:ascii="仿宋" w:hAnsi="仿宋" w:eastAsia="仿宋" w:cs="仿宋"/>
                <w:sz w:val="32"/>
                <w:szCs w:val="32"/>
              </w:rPr>
            </w:pPr>
          </w:p>
        </w:tc>
        <w:tc>
          <w:tcPr>
            <w:tcW w:w="1828" w:type="dxa"/>
            <w:vAlign w:val="top"/>
          </w:tcPr>
          <w:p w14:paraId="14870692">
            <w:pPr>
              <w:rPr>
                <w:rFonts w:hint="eastAsia" w:ascii="仿宋" w:hAnsi="仿宋" w:eastAsia="仿宋" w:cs="仿宋"/>
                <w:sz w:val="32"/>
                <w:szCs w:val="32"/>
              </w:rPr>
            </w:pPr>
          </w:p>
        </w:tc>
        <w:tc>
          <w:tcPr>
            <w:tcW w:w="1679" w:type="dxa"/>
            <w:vAlign w:val="top"/>
          </w:tcPr>
          <w:p w14:paraId="1052793F">
            <w:pPr>
              <w:rPr>
                <w:rFonts w:hint="eastAsia" w:ascii="仿宋" w:hAnsi="仿宋" w:eastAsia="仿宋" w:cs="仿宋"/>
                <w:sz w:val="32"/>
                <w:szCs w:val="32"/>
              </w:rPr>
            </w:pPr>
          </w:p>
        </w:tc>
        <w:tc>
          <w:tcPr>
            <w:tcW w:w="1562" w:type="dxa"/>
            <w:vAlign w:val="top"/>
          </w:tcPr>
          <w:p w14:paraId="09D5FB87">
            <w:pPr>
              <w:rPr>
                <w:rFonts w:hint="eastAsia" w:ascii="仿宋" w:hAnsi="仿宋" w:eastAsia="仿宋" w:cs="仿宋"/>
                <w:sz w:val="32"/>
                <w:szCs w:val="32"/>
              </w:rPr>
            </w:pPr>
          </w:p>
        </w:tc>
      </w:tr>
      <w:tr w14:paraId="24088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056" w:type="dxa"/>
            <w:vAlign w:val="top"/>
          </w:tcPr>
          <w:p w14:paraId="75F3024D">
            <w:pPr>
              <w:spacing w:before="197" w:line="324" w:lineRule="exact"/>
              <w:ind w:left="336"/>
              <w:rPr>
                <w:rFonts w:hint="eastAsia" w:ascii="仿宋" w:hAnsi="仿宋" w:eastAsia="仿宋" w:cs="仿宋"/>
                <w:sz w:val="28"/>
                <w:szCs w:val="28"/>
              </w:rPr>
            </w:pPr>
            <w:r>
              <w:rPr>
                <w:rFonts w:hint="eastAsia" w:ascii="仿宋" w:hAnsi="仿宋" w:eastAsia="仿宋" w:cs="仿宋"/>
                <w:spacing w:val="-2"/>
                <w:position w:val="2"/>
                <w:sz w:val="28"/>
                <w:szCs w:val="28"/>
              </w:rPr>
              <w:t>……</w:t>
            </w:r>
          </w:p>
        </w:tc>
        <w:tc>
          <w:tcPr>
            <w:tcW w:w="2057" w:type="dxa"/>
            <w:vAlign w:val="top"/>
          </w:tcPr>
          <w:p w14:paraId="4CFC3841">
            <w:pPr>
              <w:rPr>
                <w:rFonts w:hint="eastAsia" w:ascii="仿宋" w:hAnsi="仿宋" w:eastAsia="仿宋" w:cs="仿宋"/>
                <w:sz w:val="32"/>
                <w:szCs w:val="32"/>
              </w:rPr>
            </w:pPr>
          </w:p>
        </w:tc>
        <w:tc>
          <w:tcPr>
            <w:tcW w:w="1828" w:type="dxa"/>
            <w:vAlign w:val="top"/>
          </w:tcPr>
          <w:p w14:paraId="216243EE">
            <w:pPr>
              <w:rPr>
                <w:rFonts w:hint="eastAsia" w:ascii="仿宋" w:hAnsi="仿宋" w:eastAsia="仿宋" w:cs="仿宋"/>
                <w:sz w:val="32"/>
                <w:szCs w:val="32"/>
              </w:rPr>
            </w:pPr>
          </w:p>
        </w:tc>
        <w:tc>
          <w:tcPr>
            <w:tcW w:w="1679" w:type="dxa"/>
            <w:vAlign w:val="top"/>
          </w:tcPr>
          <w:p w14:paraId="7E844BF2">
            <w:pPr>
              <w:rPr>
                <w:rFonts w:hint="eastAsia" w:ascii="仿宋" w:hAnsi="仿宋" w:eastAsia="仿宋" w:cs="仿宋"/>
                <w:sz w:val="32"/>
                <w:szCs w:val="32"/>
              </w:rPr>
            </w:pPr>
          </w:p>
        </w:tc>
        <w:tc>
          <w:tcPr>
            <w:tcW w:w="1562" w:type="dxa"/>
            <w:vAlign w:val="top"/>
          </w:tcPr>
          <w:p w14:paraId="5EE51F47">
            <w:pPr>
              <w:rPr>
                <w:rFonts w:hint="eastAsia" w:ascii="仿宋" w:hAnsi="仿宋" w:eastAsia="仿宋" w:cs="仿宋"/>
                <w:sz w:val="32"/>
                <w:szCs w:val="32"/>
              </w:rPr>
            </w:pPr>
          </w:p>
        </w:tc>
      </w:tr>
      <w:tr w14:paraId="4970D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056" w:type="dxa"/>
            <w:vAlign w:val="top"/>
          </w:tcPr>
          <w:p w14:paraId="5A56AFF5">
            <w:pPr>
              <w:rPr>
                <w:rFonts w:hint="eastAsia" w:ascii="仿宋" w:hAnsi="仿宋" w:eastAsia="仿宋" w:cs="仿宋"/>
                <w:sz w:val="32"/>
                <w:szCs w:val="32"/>
              </w:rPr>
            </w:pPr>
          </w:p>
        </w:tc>
        <w:tc>
          <w:tcPr>
            <w:tcW w:w="2057" w:type="dxa"/>
            <w:vAlign w:val="top"/>
          </w:tcPr>
          <w:p w14:paraId="4299022D">
            <w:pPr>
              <w:rPr>
                <w:rFonts w:hint="eastAsia" w:ascii="仿宋" w:hAnsi="仿宋" w:eastAsia="仿宋" w:cs="仿宋"/>
                <w:sz w:val="32"/>
                <w:szCs w:val="32"/>
              </w:rPr>
            </w:pPr>
          </w:p>
        </w:tc>
        <w:tc>
          <w:tcPr>
            <w:tcW w:w="1828" w:type="dxa"/>
            <w:vAlign w:val="top"/>
          </w:tcPr>
          <w:p w14:paraId="19D5A371">
            <w:pPr>
              <w:rPr>
                <w:rFonts w:hint="eastAsia" w:ascii="仿宋" w:hAnsi="仿宋" w:eastAsia="仿宋" w:cs="仿宋"/>
                <w:sz w:val="32"/>
                <w:szCs w:val="32"/>
              </w:rPr>
            </w:pPr>
          </w:p>
        </w:tc>
        <w:tc>
          <w:tcPr>
            <w:tcW w:w="1679" w:type="dxa"/>
            <w:vAlign w:val="top"/>
          </w:tcPr>
          <w:p w14:paraId="0B371A89">
            <w:pPr>
              <w:rPr>
                <w:rFonts w:hint="eastAsia" w:ascii="仿宋" w:hAnsi="仿宋" w:eastAsia="仿宋" w:cs="仿宋"/>
                <w:sz w:val="32"/>
                <w:szCs w:val="32"/>
              </w:rPr>
            </w:pPr>
          </w:p>
        </w:tc>
        <w:tc>
          <w:tcPr>
            <w:tcW w:w="1562" w:type="dxa"/>
            <w:vAlign w:val="top"/>
          </w:tcPr>
          <w:p w14:paraId="5D867274">
            <w:pPr>
              <w:rPr>
                <w:rFonts w:hint="eastAsia" w:ascii="仿宋" w:hAnsi="仿宋" w:eastAsia="仿宋" w:cs="仿宋"/>
                <w:sz w:val="32"/>
                <w:szCs w:val="32"/>
              </w:rPr>
            </w:pPr>
          </w:p>
        </w:tc>
      </w:tr>
    </w:tbl>
    <w:p w14:paraId="39EB616E">
      <w:pPr>
        <w:spacing w:before="111"/>
        <w:rPr>
          <w:rFonts w:hint="eastAsia" w:ascii="仿宋" w:hAnsi="仿宋" w:eastAsia="仿宋" w:cs="仿宋"/>
          <w:sz w:val="32"/>
          <w:szCs w:val="32"/>
        </w:rPr>
      </w:pPr>
    </w:p>
    <w:p w14:paraId="4CA73926">
      <w:pPr>
        <w:pStyle w:val="3"/>
        <w:spacing w:line="264" w:lineRule="auto"/>
        <w:rPr>
          <w:rFonts w:hint="eastAsia" w:ascii="仿宋" w:hAnsi="仿宋" w:eastAsia="仿宋" w:cs="仿宋"/>
          <w:sz w:val="32"/>
          <w:szCs w:val="32"/>
        </w:rPr>
      </w:pPr>
    </w:p>
    <w:p w14:paraId="057BABCC">
      <w:pPr>
        <w:pStyle w:val="3"/>
        <w:spacing w:line="264" w:lineRule="auto"/>
        <w:rPr>
          <w:rFonts w:hint="eastAsia" w:ascii="仿宋" w:hAnsi="仿宋" w:eastAsia="仿宋" w:cs="仿宋"/>
          <w:sz w:val="32"/>
          <w:szCs w:val="32"/>
        </w:rPr>
      </w:pPr>
    </w:p>
    <w:p w14:paraId="6C53B489">
      <w:pPr>
        <w:spacing w:before="65" w:line="432" w:lineRule="auto"/>
        <w:ind w:left="8"/>
        <w:rPr>
          <w:rFonts w:hint="eastAsia" w:ascii="仿宋" w:hAnsi="仿宋" w:eastAsia="仿宋" w:cs="仿宋"/>
          <w:b/>
          <w:bCs/>
          <w:spacing w:val="12"/>
          <w:sz w:val="28"/>
          <w:szCs w:val="28"/>
        </w:rPr>
      </w:pPr>
    </w:p>
    <w:p w14:paraId="3CB57492">
      <w:pPr>
        <w:spacing w:before="65" w:line="432" w:lineRule="auto"/>
        <w:ind w:left="8"/>
        <w:rPr>
          <w:rFonts w:hint="eastAsia" w:ascii="仿宋" w:hAnsi="仿宋" w:eastAsia="仿宋" w:cs="仿宋"/>
          <w:b/>
          <w:bCs/>
          <w:spacing w:val="12"/>
          <w:sz w:val="28"/>
          <w:szCs w:val="28"/>
        </w:rPr>
      </w:pPr>
    </w:p>
    <w:p w14:paraId="51FA07EF">
      <w:pPr>
        <w:spacing w:before="65" w:line="432" w:lineRule="auto"/>
        <w:ind w:left="8"/>
        <w:rPr>
          <w:rFonts w:hint="eastAsia" w:ascii="仿宋" w:hAnsi="仿宋" w:eastAsia="仿宋" w:cs="仿宋"/>
          <w:b/>
          <w:bCs/>
          <w:spacing w:val="12"/>
          <w:sz w:val="28"/>
          <w:szCs w:val="28"/>
        </w:rPr>
      </w:pPr>
    </w:p>
    <w:p w14:paraId="13DC39FB">
      <w:pPr>
        <w:spacing w:before="65" w:line="432" w:lineRule="auto"/>
        <w:ind w:left="8"/>
        <w:rPr>
          <w:rFonts w:hint="eastAsia" w:ascii="仿宋" w:hAnsi="仿宋" w:eastAsia="仿宋" w:cs="仿宋"/>
          <w:b/>
          <w:bCs/>
          <w:spacing w:val="12"/>
          <w:sz w:val="28"/>
          <w:szCs w:val="28"/>
        </w:rPr>
      </w:pPr>
    </w:p>
    <w:p w14:paraId="1C04768F">
      <w:pPr>
        <w:spacing w:before="65" w:line="432" w:lineRule="auto"/>
        <w:ind w:left="8"/>
        <w:rPr>
          <w:rFonts w:hint="eastAsia" w:ascii="仿宋" w:hAnsi="仿宋" w:eastAsia="仿宋" w:cs="仿宋"/>
          <w:b/>
          <w:bCs/>
          <w:spacing w:val="12"/>
          <w:sz w:val="28"/>
          <w:szCs w:val="28"/>
        </w:rPr>
      </w:pPr>
    </w:p>
    <w:p w14:paraId="5117C506">
      <w:pPr>
        <w:spacing w:before="65" w:line="432" w:lineRule="auto"/>
        <w:ind w:left="8"/>
        <w:rPr>
          <w:rFonts w:hint="eastAsia" w:ascii="仿宋" w:hAnsi="仿宋" w:eastAsia="仿宋" w:cs="仿宋"/>
          <w:b/>
          <w:bCs/>
          <w:spacing w:val="12"/>
          <w:sz w:val="28"/>
          <w:szCs w:val="28"/>
        </w:rPr>
      </w:pPr>
    </w:p>
    <w:p w14:paraId="5C0AEE46">
      <w:pPr>
        <w:spacing w:before="65" w:line="432" w:lineRule="auto"/>
        <w:rPr>
          <w:rFonts w:hint="eastAsia" w:ascii="仿宋" w:hAnsi="仿宋" w:eastAsia="仿宋" w:cs="仿宋"/>
          <w:b/>
          <w:bCs/>
          <w:spacing w:val="12"/>
          <w:sz w:val="28"/>
          <w:szCs w:val="28"/>
        </w:rPr>
      </w:pPr>
    </w:p>
    <w:p w14:paraId="347B4EFB">
      <w:pPr>
        <w:spacing w:before="65" w:line="432" w:lineRule="auto"/>
        <w:ind w:left="8"/>
        <w:rPr>
          <w:rFonts w:hint="eastAsia" w:ascii="仿宋" w:hAnsi="仿宋" w:eastAsia="仿宋" w:cs="仿宋"/>
          <w:sz w:val="28"/>
          <w:szCs w:val="28"/>
        </w:rPr>
      </w:pPr>
      <w:r>
        <w:rPr>
          <w:rFonts w:hint="eastAsia" w:ascii="仿宋" w:hAnsi="仿宋" w:eastAsia="仿宋" w:cs="仿宋"/>
          <w:b/>
          <w:bCs/>
          <w:spacing w:val="12"/>
          <w:sz w:val="28"/>
          <w:szCs w:val="28"/>
        </w:rPr>
        <w:t>注</w:t>
      </w:r>
      <w:r>
        <w:rPr>
          <w:rFonts w:hint="eastAsia" w:ascii="仿宋" w:hAnsi="仿宋" w:eastAsia="仿宋" w:cs="仿宋"/>
          <w:spacing w:val="12"/>
          <w:sz w:val="28"/>
          <w:szCs w:val="28"/>
        </w:rPr>
        <w:t>：1、投标人应根据投标设备的性能指标,</w:t>
      </w:r>
      <w:r>
        <w:rPr>
          <w:rFonts w:hint="eastAsia" w:ascii="仿宋" w:hAnsi="仿宋" w:eastAsia="仿宋" w:cs="仿宋"/>
          <w:spacing w:val="11"/>
          <w:sz w:val="28"/>
          <w:szCs w:val="28"/>
        </w:rPr>
        <w:t>对照招标文件技术指标要求，如实逐条一对应填写实质性响</w:t>
      </w:r>
      <w:r>
        <w:rPr>
          <w:rFonts w:hint="eastAsia" w:ascii="仿宋" w:hAnsi="仿宋" w:eastAsia="仿宋" w:cs="仿宋"/>
          <w:spacing w:val="9"/>
          <w:sz w:val="28"/>
          <w:szCs w:val="28"/>
        </w:rPr>
        <w:t>应情况,</w:t>
      </w:r>
      <w:r>
        <w:rPr>
          <w:rFonts w:hint="eastAsia" w:ascii="仿宋" w:hAnsi="仿宋" w:eastAsia="仿宋" w:cs="仿宋"/>
          <w:spacing w:val="9"/>
          <w:sz w:val="28"/>
          <w:szCs w:val="28"/>
          <w:lang w:val="en-US" w:eastAsia="zh-CN"/>
        </w:rPr>
        <w:t>技术参数内容不允许偏离，正偏离或不偏离须在表格内注明；</w:t>
      </w:r>
      <w:r>
        <w:rPr>
          <w:rFonts w:hint="eastAsia" w:ascii="仿宋" w:hAnsi="仿宋" w:eastAsia="仿宋" w:cs="仿宋"/>
          <w:spacing w:val="9"/>
          <w:sz w:val="28"/>
          <w:szCs w:val="28"/>
        </w:rPr>
        <w:t>评标委员会有权视其为负偏离；</w:t>
      </w:r>
    </w:p>
    <w:p w14:paraId="1B26327B">
      <w:pPr>
        <w:spacing w:before="65" w:line="432" w:lineRule="auto"/>
        <w:ind w:left="8"/>
        <w:rPr>
          <w:rFonts w:hint="eastAsia" w:ascii="仿宋" w:hAnsi="仿宋" w:eastAsia="仿宋" w:cs="仿宋"/>
          <w:spacing w:val="9"/>
          <w:sz w:val="28"/>
          <w:szCs w:val="28"/>
          <w:lang w:val="en-US" w:eastAsia="zh-CN"/>
        </w:rPr>
      </w:pPr>
      <w:r>
        <w:rPr>
          <w:rFonts w:hint="eastAsia" w:ascii="仿宋" w:hAnsi="仿宋" w:eastAsia="仿宋" w:cs="仿宋"/>
          <w:spacing w:val="9"/>
          <w:sz w:val="28"/>
          <w:szCs w:val="28"/>
          <w:lang w:val="en-US" w:eastAsia="zh-CN"/>
        </w:rPr>
        <w:t>2、本表如填写不完，可以续页。</w:t>
      </w:r>
    </w:p>
    <w:p w14:paraId="23422907">
      <w:pPr>
        <w:spacing w:before="65" w:line="432" w:lineRule="auto"/>
        <w:ind w:left="8"/>
        <w:rPr>
          <w:rFonts w:hint="eastAsia" w:ascii="仿宋" w:hAnsi="仿宋" w:eastAsia="仿宋" w:cs="仿宋"/>
          <w:spacing w:val="9"/>
          <w:sz w:val="28"/>
          <w:szCs w:val="28"/>
          <w:lang w:val="en-US" w:eastAsia="zh-CN"/>
        </w:rPr>
      </w:pPr>
    </w:p>
    <w:p w14:paraId="534C5252">
      <w:pPr>
        <w:pStyle w:val="3"/>
        <w:spacing w:line="272" w:lineRule="auto"/>
      </w:pPr>
    </w:p>
    <w:p w14:paraId="11B85046">
      <w:pPr>
        <w:spacing w:before="101" w:line="226" w:lineRule="auto"/>
        <w:outlineLvl w:val="1"/>
        <w:rPr>
          <w:rFonts w:ascii="仿宋" w:hAnsi="仿宋" w:eastAsia="仿宋" w:cs="仿宋"/>
          <w:b/>
          <w:bCs/>
          <w:spacing w:val="6"/>
          <w:sz w:val="31"/>
          <w:szCs w:val="31"/>
        </w:rPr>
      </w:pPr>
      <w:bookmarkStart w:id="108" w:name="bookmark80"/>
      <w:bookmarkEnd w:id="108"/>
      <w:bookmarkStart w:id="109" w:name="bookmark79"/>
      <w:bookmarkEnd w:id="109"/>
    </w:p>
    <w:p w14:paraId="377E3D99">
      <w:pPr>
        <w:spacing w:before="101" w:line="226" w:lineRule="auto"/>
        <w:ind w:left="1966"/>
        <w:outlineLvl w:val="1"/>
        <w:rPr>
          <w:rFonts w:ascii="仿宋" w:hAnsi="仿宋" w:eastAsia="仿宋" w:cs="仿宋"/>
          <w:b/>
          <w:bCs/>
          <w:spacing w:val="6"/>
          <w:sz w:val="31"/>
          <w:szCs w:val="31"/>
        </w:rPr>
      </w:pPr>
    </w:p>
    <w:p w14:paraId="1E9B9CF7">
      <w:pPr>
        <w:spacing w:before="101" w:line="226" w:lineRule="auto"/>
        <w:ind w:left="1966"/>
        <w:outlineLvl w:val="1"/>
        <w:rPr>
          <w:rFonts w:ascii="仿宋" w:hAnsi="仿宋" w:eastAsia="仿宋" w:cs="仿宋"/>
          <w:b/>
          <w:bCs/>
          <w:spacing w:val="6"/>
          <w:sz w:val="31"/>
          <w:szCs w:val="31"/>
        </w:rPr>
      </w:pPr>
    </w:p>
    <w:p w14:paraId="7B7004C6">
      <w:pPr>
        <w:spacing w:before="101" w:line="226" w:lineRule="auto"/>
        <w:ind w:left="1966"/>
        <w:outlineLvl w:val="1"/>
        <w:rPr>
          <w:rFonts w:ascii="仿宋" w:hAnsi="仿宋" w:eastAsia="仿宋" w:cs="仿宋"/>
          <w:b/>
          <w:bCs/>
          <w:spacing w:val="6"/>
          <w:sz w:val="31"/>
          <w:szCs w:val="31"/>
        </w:rPr>
      </w:pPr>
    </w:p>
    <w:p w14:paraId="0C56C491">
      <w:pPr>
        <w:spacing w:before="101" w:line="226" w:lineRule="auto"/>
        <w:outlineLvl w:val="1"/>
        <w:rPr>
          <w:rFonts w:ascii="仿宋" w:hAnsi="仿宋" w:eastAsia="仿宋" w:cs="仿宋"/>
          <w:b/>
          <w:bCs/>
          <w:spacing w:val="6"/>
          <w:sz w:val="31"/>
          <w:szCs w:val="31"/>
        </w:rPr>
      </w:pPr>
    </w:p>
    <w:p w14:paraId="69B0406A">
      <w:pPr>
        <w:spacing w:before="101" w:line="226" w:lineRule="auto"/>
        <w:outlineLvl w:val="1"/>
        <w:rPr>
          <w:rFonts w:ascii="仿宋" w:hAnsi="仿宋" w:eastAsia="仿宋" w:cs="仿宋"/>
          <w:b/>
          <w:bCs/>
          <w:spacing w:val="6"/>
          <w:sz w:val="31"/>
          <w:szCs w:val="31"/>
        </w:rPr>
      </w:pPr>
    </w:p>
    <w:p w14:paraId="327F9818">
      <w:pPr>
        <w:spacing w:before="101" w:line="226" w:lineRule="auto"/>
        <w:outlineLvl w:val="1"/>
        <w:rPr>
          <w:rFonts w:ascii="仿宋" w:hAnsi="仿宋" w:eastAsia="仿宋" w:cs="仿宋"/>
          <w:b/>
          <w:bCs/>
          <w:spacing w:val="6"/>
          <w:sz w:val="31"/>
          <w:szCs w:val="31"/>
        </w:rPr>
      </w:pPr>
    </w:p>
    <w:p w14:paraId="7C367008">
      <w:pPr>
        <w:spacing w:before="101" w:line="226" w:lineRule="auto"/>
        <w:outlineLvl w:val="1"/>
        <w:rPr>
          <w:rFonts w:ascii="仿宋" w:hAnsi="仿宋" w:eastAsia="仿宋" w:cs="仿宋"/>
          <w:b/>
          <w:bCs/>
          <w:spacing w:val="6"/>
          <w:sz w:val="31"/>
          <w:szCs w:val="31"/>
        </w:rPr>
      </w:pPr>
    </w:p>
    <w:p w14:paraId="238B4F27">
      <w:pPr>
        <w:spacing w:before="101" w:line="226" w:lineRule="auto"/>
        <w:outlineLvl w:val="1"/>
        <w:rPr>
          <w:rFonts w:ascii="仿宋" w:hAnsi="仿宋" w:eastAsia="仿宋" w:cs="仿宋"/>
          <w:b/>
          <w:bCs/>
          <w:spacing w:val="6"/>
          <w:sz w:val="31"/>
          <w:szCs w:val="31"/>
        </w:rPr>
      </w:pPr>
    </w:p>
    <w:p w14:paraId="079F93A1">
      <w:pPr>
        <w:spacing w:before="101" w:line="226" w:lineRule="auto"/>
        <w:outlineLvl w:val="1"/>
        <w:rPr>
          <w:rFonts w:ascii="仿宋" w:hAnsi="仿宋" w:eastAsia="仿宋" w:cs="仿宋"/>
          <w:b/>
          <w:bCs/>
          <w:spacing w:val="6"/>
          <w:sz w:val="31"/>
          <w:szCs w:val="31"/>
        </w:rPr>
      </w:pPr>
    </w:p>
    <w:p w14:paraId="307B0169">
      <w:pPr>
        <w:spacing w:before="101" w:line="226" w:lineRule="auto"/>
        <w:ind w:left="1966"/>
        <w:outlineLvl w:val="1"/>
        <w:rPr>
          <w:rFonts w:ascii="仿宋" w:hAnsi="仿宋" w:eastAsia="仿宋" w:cs="仿宋"/>
          <w:b/>
          <w:bCs/>
          <w:spacing w:val="6"/>
          <w:sz w:val="31"/>
          <w:szCs w:val="31"/>
        </w:rPr>
      </w:pPr>
    </w:p>
    <w:p w14:paraId="49EAD6DE">
      <w:pPr>
        <w:spacing w:before="101" w:line="226" w:lineRule="auto"/>
        <w:ind w:left="1966"/>
        <w:outlineLvl w:val="1"/>
        <w:rPr>
          <w:rFonts w:ascii="仿宋" w:hAnsi="仿宋" w:eastAsia="仿宋" w:cs="仿宋"/>
          <w:sz w:val="31"/>
          <w:szCs w:val="31"/>
        </w:rPr>
      </w:pPr>
      <w:r>
        <w:rPr>
          <w:rFonts w:ascii="仿宋" w:hAnsi="仿宋" w:eastAsia="仿宋" w:cs="仿宋"/>
          <w:b/>
          <w:bCs/>
          <w:spacing w:val="6"/>
          <w:sz w:val="31"/>
          <w:szCs w:val="31"/>
        </w:rPr>
        <w:t>供应商认为需补充的其它资料或说明</w:t>
      </w:r>
    </w:p>
    <w:p w14:paraId="267AE50F">
      <w:pPr>
        <w:spacing w:line="226" w:lineRule="auto"/>
        <w:rPr>
          <w:rFonts w:ascii="仿宋" w:hAnsi="仿宋" w:eastAsia="仿宋" w:cs="仿宋"/>
          <w:sz w:val="31"/>
          <w:szCs w:val="31"/>
        </w:rPr>
        <w:sectPr>
          <w:footerReference r:id="rId66" w:type="default"/>
          <w:pgSz w:w="11906" w:h="16839"/>
          <w:pgMar w:top="400" w:right="1440" w:bottom="1156" w:left="1440" w:header="0" w:footer="994" w:gutter="0"/>
          <w:pgNumType w:fmt="decimal"/>
          <w:cols w:space="720" w:num="1"/>
        </w:sectPr>
      </w:pPr>
    </w:p>
    <w:p w14:paraId="0C5C6CFF">
      <w:pPr>
        <w:pStyle w:val="3"/>
        <w:spacing w:line="248" w:lineRule="auto"/>
      </w:pPr>
    </w:p>
    <w:p w14:paraId="6E597C1D">
      <w:pPr>
        <w:pStyle w:val="3"/>
        <w:spacing w:line="248" w:lineRule="auto"/>
      </w:pPr>
    </w:p>
    <w:p w14:paraId="16C9DC17">
      <w:pPr>
        <w:pStyle w:val="3"/>
        <w:spacing w:line="248" w:lineRule="auto"/>
      </w:pPr>
    </w:p>
    <w:p w14:paraId="15E8D708">
      <w:pPr>
        <w:pStyle w:val="3"/>
        <w:spacing w:line="248" w:lineRule="auto"/>
      </w:pPr>
    </w:p>
    <w:p w14:paraId="49371107">
      <w:pPr>
        <w:spacing w:line="538" w:lineRule="exact"/>
        <w:ind w:firstLine="6472"/>
      </w:pPr>
      <w:r>
        <w:pict>
          <v:shape id="_x0000_s1042" o:spid="_x0000_s1042" o:spt="202" type="#_x0000_t202" style="position:absolute;left:0pt;margin-left:0pt;margin-top:0.05pt;height:14.55pt;width:84.9pt;z-index:251664384;mso-width-relative:page;mso-height-relative:page;" filled="f" stroked="f" coordsize="21600,21600">
            <v:path/>
            <v:fill on="f" focussize="0,0"/>
            <v:stroke on="f"/>
            <v:imagedata o:title=""/>
            <o:lock v:ext="edit" aspectratio="f"/>
            <v:textbox inset="0mm,0mm,0mm,0mm">
              <w:txbxContent>
                <w:p w14:paraId="302DA457">
                  <w:pPr>
                    <w:spacing w:before="19" w:line="231" w:lineRule="auto"/>
                    <w:ind w:left="20"/>
                    <w:outlineLvl w:val="1"/>
                    <w:rPr>
                      <w:rFonts w:ascii="仿宋" w:hAnsi="仿宋" w:eastAsia="仿宋" w:cs="仿宋"/>
                      <w:sz w:val="20"/>
                      <w:szCs w:val="20"/>
                    </w:rPr>
                  </w:pPr>
                  <w:bookmarkStart w:id="112" w:name="bookmark108"/>
                  <w:bookmarkEnd w:id="112"/>
                  <w:r>
                    <w:rPr>
                      <w:rFonts w:ascii="仿宋" w:hAnsi="仿宋" w:eastAsia="仿宋" w:cs="仿宋"/>
                      <w:spacing w:val="7"/>
                      <w:sz w:val="20"/>
                      <w:szCs w:val="20"/>
                    </w:rPr>
                    <w:t>响应文件封皮格式</w:t>
                  </w:r>
                </w:p>
              </w:txbxContent>
            </v:textbox>
          </v:shape>
        </w:pict>
      </w:r>
      <w:r>
        <w:rPr>
          <w:position w:val="-10"/>
        </w:rPr>
        <w:pict>
          <v:group id="_x0000_s1043" o:spid="_x0000_s1043" o:spt="203" style="height:26.9pt;width:90.3pt;" coordsize="1806,537">
            <o:lock v:ext="edit"/>
            <v:shape id="_x0000_s1044" o:spid="_x0000_s1044" o:spt="75" type="#_x0000_t75" style="position:absolute;left:0;top:0;height:537;width:1806;" filled="f" stroked="f" coordsize="21600,21600">
              <v:path/>
              <v:fill on="f" focussize="0,0"/>
              <v:stroke on="f"/>
              <v:imagedata r:id="rId83" o:title=""/>
              <o:lock v:ext="edit" aspectratio="t"/>
            </v:shape>
            <v:shape id="_x0000_s1045" o:spid="_x0000_s1045" o:spt="202" type="#_x0000_t202" style="position:absolute;left:-20;top:-20;height:577;width:1846;" filled="f" stroked="f" coordsize="21600,21600">
              <v:path/>
              <v:fill on="f" focussize="0,0"/>
              <v:stroke on="f"/>
              <v:imagedata o:title=""/>
              <o:lock v:ext="edit" aspectratio="f"/>
              <v:textbox inset="0mm,0mm,0mm,0mm">
                <w:txbxContent>
                  <w:p w14:paraId="0D43023B">
                    <w:pPr>
                      <w:spacing w:before="149" w:line="222" w:lineRule="auto"/>
                      <w:ind w:left="195"/>
                      <w:rPr>
                        <w:rFonts w:ascii="黑体" w:hAnsi="黑体" w:eastAsia="黑体" w:cs="黑体"/>
                        <w:sz w:val="28"/>
                        <w:szCs w:val="28"/>
                      </w:rPr>
                    </w:pPr>
                    <w:r>
                      <w:rPr>
                        <w:rFonts w:ascii="黑体" w:hAnsi="黑体" w:eastAsia="黑体" w:cs="黑体"/>
                        <w:b/>
                        <w:bCs/>
                        <w:spacing w:val="-6"/>
                        <w:sz w:val="28"/>
                        <w:szCs w:val="28"/>
                      </w:rPr>
                      <w:t>正本或副本</w:t>
                    </w:r>
                  </w:p>
                </w:txbxContent>
              </v:textbox>
            </v:shape>
            <w10:wrap type="none"/>
            <w10:anchorlock/>
          </v:group>
        </w:pict>
      </w:r>
    </w:p>
    <w:p w14:paraId="2A9E4F73">
      <w:pPr>
        <w:pStyle w:val="3"/>
        <w:spacing w:line="248" w:lineRule="auto"/>
      </w:pPr>
    </w:p>
    <w:p w14:paraId="7EAF9E22">
      <w:pPr>
        <w:pStyle w:val="3"/>
        <w:spacing w:line="248" w:lineRule="auto"/>
      </w:pPr>
    </w:p>
    <w:p w14:paraId="5886B7AE">
      <w:pPr>
        <w:pStyle w:val="3"/>
        <w:spacing w:line="248" w:lineRule="auto"/>
      </w:pPr>
    </w:p>
    <w:p w14:paraId="30CE4CF7">
      <w:pPr>
        <w:pStyle w:val="3"/>
        <w:spacing w:line="248" w:lineRule="auto"/>
      </w:pPr>
    </w:p>
    <w:p w14:paraId="76D27EE1">
      <w:pPr>
        <w:pStyle w:val="3"/>
        <w:spacing w:line="248" w:lineRule="auto"/>
      </w:pPr>
    </w:p>
    <w:p w14:paraId="4D0248CD">
      <w:pPr>
        <w:pStyle w:val="3"/>
        <w:spacing w:line="248" w:lineRule="auto"/>
      </w:pPr>
    </w:p>
    <w:p w14:paraId="23C844A1">
      <w:pPr>
        <w:pStyle w:val="3"/>
        <w:spacing w:line="249" w:lineRule="auto"/>
      </w:pPr>
    </w:p>
    <w:p w14:paraId="6E3F115C">
      <w:pPr>
        <w:spacing w:before="289" w:line="224" w:lineRule="auto"/>
        <w:ind w:left="1573"/>
        <w:rPr>
          <w:rFonts w:ascii="仿宋" w:hAnsi="仿宋" w:eastAsia="仿宋" w:cs="仿宋"/>
          <w:sz w:val="89"/>
          <w:szCs w:val="89"/>
        </w:rPr>
      </w:pPr>
      <w:bookmarkStart w:id="110" w:name="bookmark81"/>
      <w:bookmarkEnd w:id="110"/>
      <w:bookmarkStart w:id="111" w:name="bookmark82"/>
      <w:bookmarkEnd w:id="111"/>
      <w:r>
        <w:rPr>
          <w:rFonts w:ascii="仿宋" w:hAnsi="仿宋" w:eastAsia="仿宋" w:cs="仿宋"/>
          <w:b/>
          <w:bCs/>
          <w:spacing w:val="-54"/>
          <w:sz w:val="89"/>
          <w:szCs w:val="89"/>
        </w:rPr>
        <w:t>响</w:t>
      </w:r>
      <w:r>
        <w:rPr>
          <w:rFonts w:ascii="仿宋" w:hAnsi="仿宋" w:eastAsia="仿宋" w:cs="仿宋"/>
          <w:spacing w:val="378"/>
          <w:sz w:val="89"/>
          <w:szCs w:val="89"/>
        </w:rPr>
        <w:t xml:space="preserve"> </w:t>
      </w:r>
      <w:r>
        <w:rPr>
          <w:rFonts w:ascii="仿宋" w:hAnsi="仿宋" w:eastAsia="仿宋" w:cs="仿宋"/>
          <w:b/>
          <w:bCs/>
          <w:spacing w:val="-54"/>
          <w:sz w:val="89"/>
          <w:szCs w:val="89"/>
        </w:rPr>
        <w:t>应</w:t>
      </w:r>
      <w:r>
        <w:rPr>
          <w:rFonts w:ascii="仿宋" w:hAnsi="仿宋" w:eastAsia="仿宋" w:cs="仿宋"/>
          <w:spacing w:val="382"/>
          <w:sz w:val="89"/>
          <w:szCs w:val="89"/>
        </w:rPr>
        <w:t xml:space="preserve"> </w:t>
      </w:r>
      <w:r>
        <w:rPr>
          <w:rFonts w:ascii="仿宋" w:hAnsi="仿宋" w:eastAsia="仿宋" w:cs="仿宋"/>
          <w:b/>
          <w:bCs/>
          <w:spacing w:val="-54"/>
          <w:sz w:val="89"/>
          <w:szCs w:val="89"/>
        </w:rPr>
        <w:t>文</w:t>
      </w:r>
      <w:r>
        <w:rPr>
          <w:rFonts w:ascii="仿宋" w:hAnsi="仿宋" w:eastAsia="仿宋" w:cs="仿宋"/>
          <w:spacing w:val="378"/>
          <w:sz w:val="89"/>
          <w:szCs w:val="89"/>
        </w:rPr>
        <w:t xml:space="preserve"> </w:t>
      </w:r>
      <w:r>
        <w:rPr>
          <w:rFonts w:ascii="仿宋" w:hAnsi="仿宋" w:eastAsia="仿宋" w:cs="仿宋"/>
          <w:b/>
          <w:bCs/>
          <w:spacing w:val="-54"/>
          <w:sz w:val="89"/>
          <w:szCs w:val="89"/>
        </w:rPr>
        <w:t>件</w:t>
      </w:r>
    </w:p>
    <w:p w14:paraId="3FB7BA76">
      <w:pPr>
        <w:pStyle w:val="3"/>
        <w:spacing w:line="259" w:lineRule="auto"/>
      </w:pPr>
    </w:p>
    <w:p w14:paraId="1B60EB2A">
      <w:pPr>
        <w:pStyle w:val="3"/>
        <w:spacing w:line="259" w:lineRule="auto"/>
      </w:pPr>
    </w:p>
    <w:p w14:paraId="1ACB6ACC">
      <w:pPr>
        <w:pStyle w:val="3"/>
        <w:spacing w:line="260" w:lineRule="auto"/>
      </w:pPr>
    </w:p>
    <w:p w14:paraId="3D528319">
      <w:pPr>
        <w:pStyle w:val="3"/>
        <w:spacing w:line="260" w:lineRule="auto"/>
      </w:pPr>
    </w:p>
    <w:p w14:paraId="6656D79A">
      <w:pPr>
        <w:pStyle w:val="3"/>
        <w:spacing w:line="260" w:lineRule="auto"/>
      </w:pPr>
    </w:p>
    <w:p w14:paraId="7C968424">
      <w:pPr>
        <w:spacing w:before="113" w:line="229" w:lineRule="auto"/>
        <w:ind w:left="1265"/>
        <w:rPr>
          <w:rFonts w:ascii="仿宋" w:hAnsi="仿宋" w:eastAsia="仿宋" w:cs="仿宋"/>
          <w:sz w:val="35"/>
          <w:szCs w:val="35"/>
        </w:rPr>
      </w:pPr>
      <w:r>
        <w:rPr>
          <w:rFonts w:ascii="仿宋" w:hAnsi="仿宋" w:eastAsia="仿宋" w:cs="仿宋"/>
          <w:b/>
          <w:bCs/>
          <w:spacing w:val="2"/>
          <w:sz w:val="35"/>
          <w:szCs w:val="35"/>
        </w:rPr>
        <w:t>项目编号：</w:t>
      </w:r>
      <w:r>
        <w:rPr>
          <w:rFonts w:ascii="仿宋" w:hAnsi="仿宋" w:eastAsia="仿宋" w:cs="仿宋"/>
          <w:sz w:val="35"/>
          <w:szCs w:val="35"/>
          <w:u w:val="single" w:color="auto"/>
        </w:rPr>
        <w:t xml:space="preserve">                             </w:t>
      </w:r>
    </w:p>
    <w:p w14:paraId="13BD81D9">
      <w:pPr>
        <w:pStyle w:val="3"/>
        <w:spacing w:line="290" w:lineRule="auto"/>
      </w:pPr>
    </w:p>
    <w:p w14:paraId="686A077F">
      <w:pPr>
        <w:spacing w:before="114" w:line="226" w:lineRule="auto"/>
        <w:ind w:left="1265"/>
        <w:rPr>
          <w:rFonts w:ascii="仿宋" w:hAnsi="仿宋" w:eastAsia="仿宋" w:cs="仿宋"/>
          <w:sz w:val="35"/>
          <w:szCs w:val="35"/>
        </w:rPr>
      </w:pPr>
      <w:r>
        <w:rPr>
          <w:rFonts w:ascii="仿宋" w:hAnsi="仿宋" w:eastAsia="仿宋" w:cs="仿宋"/>
          <w:b/>
          <w:bCs/>
          <w:spacing w:val="2"/>
          <w:sz w:val="35"/>
          <w:szCs w:val="35"/>
        </w:rPr>
        <w:t>项目名称：</w:t>
      </w:r>
      <w:r>
        <w:rPr>
          <w:rFonts w:ascii="仿宋" w:hAnsi="仿宋" w:eastAsia="仿宋" w:cs="仿宋"/>
          <w:sz w:val="35"/>
          <w:szCs w:val="35"/>
          <w:u w:val="single" w:color="auto"/>
        </w:rPr>
        <w:t xml:space="preserve">                             </w:t>
      </w:r>
    </w:p>
    <w:p w14:paraId="2D968940">
      <w:pPr>
        <w:pStyle w:val="3"/>
        <w:spacing w:line="245" w:lineRule="auto"/>
      </w:pPr>
    </w:p>
    <w:p w14:paraId="1853F881">
      <w:pPr>
        <w:pStyle w:val="3"/>
        <w:spacing w:line="245" w:lineRule="auto"/>
      </w:pPr>
    </w:p>
    <w:p w14:paraId="68909BEF">
      <w:pPr>
        <w:pStyle w:val="3"/>
        <w:spacing w:line="245" w:lineRule="auto"/>
      </w:pPr>
    </w:p>
    <w:p w14:paraId="43A87F18">
      <w:pPr>
        <w:pStyle w:val="3"/>
        <w:spacing w:line="246" w:lineRule="auto"/>
      </w:pPr>
    </w:p>
    <w:p w14:paraId="08341D18">
      <w:pPr>
        <w:pStyle w:val="3"/>
        <w:spacing w:line="246" w:lineRule="auto"/>
      </w:pPr>
    </w:p>
    <w:p w14:paraId="7DAC41C5">
      <w:pPr>
        <w:pStyle w:val="3"/>
        <w:spacing w:line="246" w:lineRule="auto"/>
      </w:pPr>
    </w:p>
    <w:p w14:paraId="6C33C917">
      <w:pPr>
        <w:pStyle w:val="3"/>
        <w:spacing w:line="246" w:lineRule="auto"/>
      </w:pPr>
    </w:p>
    <w:p w14:paraId="4B725245">
      <w:pPr>
        <w:pStyle w:val="3"/>
        <w:spacing w:line="246" w:lineRule="auto"/>
      </w:pPr>
    </w:p>
    <w:p w14:paraId="136398D8">
      <w:pPr>
        <w:spacing w:before="114" w:line="444" w:lineRule="auto"/>
        <w:ind w:left="1275" w:right="30" w:hanging="10"/>
        <w:rPr>
          <w:rFonts w:ascii="仿宋" w:hAnsi="仿宋" w:eastAsia="仿宋" w:cs="仿宋"/>
          <w:sz w:val="35"/>
          <w:szCs w:val="35"/>
        </w:rPr>
      </w:pPr>
      <w:r>
        <w:rPr>
          <w:rFonts w:ascii="仿宋" w:hAnsi="仿宋" w:eastAsia="仿宋" w:cs="仿宋"/>
          <w:b/>
          <w:bCs/>
          <w:spacing w:val="-4"/>
          <w:sz w:val="35"/>
          <w:szCs w:val="35"/>
        </w:rPr>
        <w:t>供</w:t>
      </w:r>
      <w:r>
        <w:rPr>
          <w:rFonts w:ascii="仿宋" w:hAnsi="仿宋" w:eastAsia="仿宋" w:cs="仿宋"/>
          <w:spacing w:val="18"/>
          <w:sz w:val="35"/>
          <w:szCs w:val="35"/>
        </w:rPr>
        <w:t xml:space="preserve">  </w:t>
      </w:r>
      <w:r>
        <w:rPr>
          <w:rFonts w:ascii="仿宋" w:hAnsi="仿宋" w:eastAsia="仿宋" w:cs="仿宋"/>
          <w:b/>
          <w:bCs/>
          <w:spacing w:val="-4"/>
          <w:sz w:val="35"/>
          <w:szCs w:val="35"/>
        </w:rPr>
        <w:t>应</w:t>
      </w:r>
      <w:r>
        <w:rPr>
          <w:rFonts w:ascii="仿宋" w:hAnsi="仿宋" w:eastAsia="仿宋" w:cs="仿宋"/>
          <w:spacing w:val="23"/>
          <w:sz w:val="35"/>
          <w:szCs w:val="35"/>
        </w:rPr>
        <w:t xml:space="preserve">  </w:t>
      </w:r>
      <w:r>
        <w:rPr>
          <w:rFonts w:ascii="仿宋" w:hAnsi="仿宋" w:eastAsia="仿宋" w:cs="仿宋"/>
          <w:b/>
          <w:bCs/>
          <w:spacing w:val="-4"/>
          <w:sz w:val="35"/>
          <w:szCs w:val="35"/>
        </w:rPr>
        <w:t>商（加盖公章</w:t>
      </w:r>
      <w:r>
        <w:rPr>
          <w:rFonts w:ascii="仿宋" w:hAnsi="仿宋" w:eastAsia="仿宋" w:cs="仿宋"/>
          <w:b/>
          <w:bCs/>
          <w:spacing w:val="10"/>
          <w:sz w:val="35"/>
          <w:szCs w:val="35"/>
        </w:rPr>
        <w:t>）：</w:t>
      </w:r>
      <w:r>
        <w:rPr>
          <w:rFonts w:ascii="仿宋" w:hAnsi="仿宋" w:eastAsia="仿宋" w:cs="仿宋"/>
          <w:spacing w:val="5"/>
          <w:sz w:val="35"/>
          <w:szCs w:val="35"/>
          <w:u w:val="single" w:color="auto"/>
        </w:rPr>
        <w:t xml:space="preserve">                   </w:t>
      </w:r>
      <w:r>
        <w:rPr>
          <w:rFonts w:ascii="仿宋" w:hAnsi="仿宋" w:eastAsia="仿宋" w:cs="仿宋"/>
          <w:b/>
          <w:bCs/>
          <w:spacing w:val="-45"/>
          <w:sz w:val="35"/>
          <w:szCs w:val="35"/>
        </w:rPr>
        <w:t>法定代表人或其委托代理人签字：</w:t>
      </w:r>
      <w:r>
        <w:rPr>
          <w:rFonts w:ascii="仿宋" w:hAnsi="仿宋" w:eastAsia="仿宋" w:cs="仿宋"/>
          <w:sz w:val="35"/>
          <w:szCs w:val="35"/>
          <w:u w:val="single" w:color="auto"/>
        </w:rPr>
        <w:t xml:space="preserve">                 </w:t>
      </w:r>
    </w:p>
    <w:sectPr>
      <w:footerReference r:id="rId67" w:type="default"/>
      <w:pgSz w:w="11906" w:h="16839"/>
      <w:pgMar w:top="1091" w:right="1440" w:bottom="1156" w:left="1440" w:header="1076" w:footer="9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UI Gothic">
    <w:panose1 w:val="020B0600070205080204"/>
    <w:charset w:val="86"/>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F067A">
    <w:pPr>
      <w:spacing w:line="176" w:lineRule="auto"/>
      <w:ind w:left="4489"/>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00633">
    <w:pPr>
      <w:spacing w:line="176" w:lineRule="auto"/>
      <w:ind w:left="49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B7805">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11B7805">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B7D64">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CA833">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15CA833">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E05C7">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31B34">
                          <w:pPr>
                            <w:pStyle w:val="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2231B34">
                    <w:pPr>
                      <w:pStyle w:val="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5427C">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7A488">
                          <w:pPr>
                            <w:pStyle w:val="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D97A488">
                    <w:pPr>
                      <w:pStyle w:val="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374B4">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EE793">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2EEE793">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3F8C0">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F4E1E">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1DF4E1E">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32B0">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F14B0">
                          <w:pPr>
                            <w:pStyle w:val="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A3F14B0">
                    <w:pPr>
                      <w:pStyle w:val="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6464B">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79A54">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D879A54">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D2118">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075B8">
                          <w:pPr>
                            <w:pStyle w:val="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374075B8">
                    <w:pPr>
                      <w:pStyle w:val="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9CA96">
    <w:pPr>
      <w:spacing w:line="176" w:lineRule="auto"/>
      <w:ind w:left="45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558DE">
                          <w:pPr>
                            <w:pStyle w:val="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48558DE">
                    <w:pPr>
                      <w:pStyle w:val="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B8E01">
    <w:pPr>
      <w:spacing w:line="176" w:lineRule="auto"/>
      <w:ind w:left="4472"/>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6291D">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31164">
                          <w:pPr>
                            <w:pStyle w:val="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6A31164">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1AD2B">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C81FB6">
                          <w:pPr>
                            <w:pStyle w:val="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22C81FB6">
                    <w:pPr>
                      <w:pStyle w:val="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E1558">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DC19F">
                          <w:pPr>
                            <w:pStyle w:val="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97DC19F">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64896">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55BD1">
                          <w:pPr>
                            <w:pStyle w:val="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7755BD1">
                    <w:pPr>
                      <w:pStyle w:val="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E3683">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B7B0D">
                          <w:pPr>
                            <w:pStyle w:val="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038B7B0D">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D93A9">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003DC">
                          <w:pPr>
                            <w:pStyle w:val="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5B8003DC">
                    <w:pPr>
                      <w:pStyle w:val="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98D8E">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876B8">
                          <w:pPr>
                            <w:pStyle w:val="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321876B8">
                    <w:pPr>
                      <w:pStyle w:val="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2D508">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2363E">
                          <w:pPr>
                            <w:pStyle w:val="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55D2363E">
                    <w:pPr>
                      <w:pStyle w:val="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8A52F">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CF3F1">
                          <w:pPr>
                            <w:pStyle w:val="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09ACF3F1">
                    <w:pPr>
                      <w:pStyle w:val="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3282E">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3437A">
                          <w:pPr>
                            <w:pStyle w:val="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0AC3437A">
                    <w:pPr>
                      <w:pStyle w:val="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98EF4">
    <w:pPr>
      <w:spacing w:line="176" w:lineRule="auto"/>
      <w:ind w:left="4476"/>
      <w:rPr>
        <w:rFonts w:ascii="Times New Roman" w:hAnsi="Times New Roman" w:eastAsia="Times New Roman" w:cs="Times New Roman"/>
        <w:sz w:val="18"/>
        <w:szCs w:val="18"/>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85DC4">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D8D7F">
                          <w:pPr>
                            <w:pStyle w:val="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4D6D8D7F">
                    <w:pPr>
                      <w:pStyle w:val="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35F5C">
    <w:pPr>
      <w:spacing w:line="176" w:lineRule="auto"/>
      <w:ind w:left="45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9497A">
                          <w:pPr>
                            <w:pStyle w:val="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5079497A">
                    <w:pPr>
                      <w:pStyle w:val="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F5763">
    <w:pPr>
      <w:spacing w:line="176" w:lineRule="auto"/>
      <w:ind w:left="43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8E540">
                          <w:pPr>
                            <w:pStyle w:val="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6EE8E540">
                    <w:pPr>
                      <w:pStyle w:val="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39846">
    <w:pPr>
      <w:spacing w:line="176" w:lineRule="auto"/>
      <w:ind w:left="43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30EFC">
                          <w:pPr>
                            <w:pStyle w:val="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31130EFC">
                    <w:pPr>
                      <w:pStyle w:val="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8E5F0">
    <w:pPr>
      <w:spacing w:line="176" w:lineRule="auto"/>
      <w:ind w:left="45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25362">
                          <w:pPr>
                            <w:pStyle w:val="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02E25362">
                    <w:pPr>
                      <w:pStyle w:val="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7370F">
    <w:pPr>
      <w:spacing w:line="176" w:lineRule="auto"/>
      <w:ind w:left="43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DADB9">
                          <w:pPr>
                            <w:pStyle w:val="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73ADADB9">
                    <w:pPr>
                      <w:pStyle w:val="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CB2AC">
    <w:pPr>
      <w:spacing w:line="176" w:lineRule="auto"/>
      <w:ind w:left="43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062B9">
                          <w:pPr>
                            <w:pStyle w:val="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32D062B9">
                    <w:pPr>
                      <w:pStyle w:val="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E223A">
    <w:pPr>
      <w:spacing w:line="176" w:lineRule="auto"/>
      <w:ind w:left="43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F0D6C">
                          <w:pPr>
                            <w:pStyle w:val="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559F0D6C">
                    <w:pPr>
                      <w:pStyle w:val="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87CB8">
    <w:pPr>
      <w:spacing w:line="176" w:lineRule="auto"/>
      <w:ind w:left="43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A0F0A">
                          <w:pPr>
                            <w:pStyle w:val="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7ECA0F0A">
                    <w:pPr>
                      <w:pStyle w:val="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D128B">
    <w:pPr>
      <w:spacing w:line="176" w:lineRule="auto"/>
      <w:ind w:left="43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3C6DC">
                          <w:pPr>
                            <w:pStyle w:val="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1863C6DC">
                    <w:pPr>
                      <w:pStyle w:val="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8BBEB">
    <w:pPr>
      <w:spacing w:line="176" w:lineRule="auto"/>
      <w:ind w:left="4471"/>
      <w:rPr>
        <w:rFonts w:ascii="Times New Roman" w:hAnsi="Times New Roman" w:eastAsia="Times New Roman" w:cs="Times New Roman"/>
        <w:sz w:val="18"/>
        <w:szCs w:val="1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57EFB">
    <w:pPr>
      <w:spacing w:line="176" w:lineRule="auto"/>
      <w:ind w:left="43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5AD6C">
                          <w:pPr>
                            <w:pStyle w:val="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1865AD6C">
                    <w:pPr>
                      <w:pStyle w:val="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125D">
    <w:pPr>
      <w:spacing w:line="176" w:lineRule="auto"/>
      <w:ind w:left="43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D3227">
                          <w:pPr>
                            <w:pStyle w:val="4"/>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077D3227">
                    <w:pPr>
                      <w:pStyle w:val="4"/>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F2C80">
    <w:pPr>
      <w:spacing w:line="176" w:lineRule="auto"/>
      <w:ind w:left="43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A225C">
                          <w:pPr>
                            <w:pStyle w:val="4"/>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408A225C">
                    <w:pPr>
                      <w:pStyle w:val="4"/>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5B160">
    <w:pPr>
      <w:spacing w:line="176" w:lineRule="auto"/>
      <w:ind w:left="44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A7B9D">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2AA7B9D">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33D62">
    <w:pPr>
      <w:spacing w:line="173" w:lineRule="auto"/>
      <w:ind w:left="44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D8182">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08D8182">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94DED">
    <w:pPr>
      <w:spacing w:line="176" w:lineRule="auto"/>
      <w:ind w:left="44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C3DC5">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29C3DC5">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43C6">
    <w:pPr>
      <w:spacing w:line="176" w:lineRule="auto"/>
      <w:ind w:left="49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F401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54F401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EC13F">
    <w:pPr>
      <w:spacing w:line="176" w:lineRule="auto"/>
      <w:ind w:left="49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33FF9">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9F33FF9">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36C07">
    <w:pPr>
      <w:pStyle w:val="3"/>
      <w:spacing w:line="46"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5A452">
    <w:pPr>
      <w:pStyle w:val="3"/>
      <w:spacing w:line="46"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F7213">
    <w:pPr>
      <w:pStyle w:val="3"/>
      <w:spacing w:line="46"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58255">
    <w:pPr>
      <w:pStyle w:val="3"/>
      <w:spacing w:line="46"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69803">
    <w:pPr>
      <w:pStyle w:val="3"/>
      <w:spacing w:line="46"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6FC39">
    <w:pPr>
      <w:pStyle w:val="3"/>
      <w:spacing w:line="46"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8E21C">
    <w:pPr>
      <w:pStyle w:val="3"/>
      <w:spacing w:line="46"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D1D64">
    <w:pPr>
      <w:pStyle w:val="3"/>
      <w:spacing w:line="46"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7B914">
    <w:pPr>
      <w:pStyle w:val="3"/>
      <w:spacing w:line="46"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A46D6">
    <w:pPr>
      <w:pStyle w:val="3"/>
      <w:spacing w:line="46"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066AC">
    <w:pPr>
      <w:pStyle w:val="3"/>
      <w:spacing w:line="46"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4199">
    <w:pPr>
      <w:pStyle w:val="3"/>
      <w:spacing w:line="46"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EDECA">
    <w:pPr>
      <w:pStyle w:val="3"/>
      <w:spacing w:line="46" w:lineRule="auto"/>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43EBF">
    <w:pPr>
      <w:pStyle w:val="3"/>
      <w:spacing w:line="46"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CCA1E">
    <w:pPr>
      <w:pStyle w:val="3"/>
      <w:spacing w:line="46"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E3D80">
    <w:pPr>
      <w:pStyle w:val="3"/>
      <w:spacing w:line="46"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D98F4">
    <w:pPr>
      <w:pStyle w:val="3"/>
      <w:spacing w:line="46"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5975">
    <w:pPr>
      <w:pStyle w:val="3"/>
      <w:spacing w:line="46"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230A2">
    <w:pPr>
      <w:pStyle w:val="3"/>
      <w:spacing w:line="46"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415BA">
    <w:pPr>
      <w:pStyle w:val="3"/>
      <w:spacing w:line="46"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F16AF">
    <w:pPr>
      <w:pStyle w:val="3"/>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9B4F4E"/>
    <w:rsid w:val="01A37CB4"/>
    <w:rsid w:val="01AF26C0"/>
    <w:rsid w:val="0294635A"/>
    <w:rsid w:val="030A4DE0"/>
    <w:rsid w:val="035E79BC"/>
    <w:rsid w:val="039F6FBE"/>
    <w:rsid w:val="07EE691F"/>
    <w:rsid w:val="091A191E"/>
    <w:rsid w:val="0ED6526F"/>
    <w:rsid w:val="17FF2B27"/>
    <w:rsid w:val="18356139"/>
    <w:rsid w:val="19E6012F"/>
    <w:rsid w:val="1A007A73"/>
    <w:rsid w:val="1B10253E"/>
    <w:rsid w:val="1DEF20F2"/>
    <w:rsid w:val="1E0A64F4"/>
    <w:rsid w:val="1E687EFE"/>
    <w:rsid w:val="1EF26AB9"/>
    <w:rsid w:val="242B03F0"/>
    <w:rsid w:val="24876CD9"/>
    <w:rsid w:val="257E255C"/>
    <w:rsid w:val="2664285B"/>
    <w:rsid w:val="27B1304D"/>
    <w:rsid w:val="28A458B5"/>
    <w:rsid w:val="29D47F5C"/>
    <w:rsid w:val="2B2C4116"/>
    <w:rsid w:val="2D373196"/>
    <w:rsid w:val="2D502749"/>
    <w:rsid w:val="2E0A6560"/>
    <w:rsid w:val="34430F5E"/>
    <w:rsid w:val="39066E8D"/>
    <w:rsid w:val="39CB1774"/>
    <w:rsid w:val="3B950B19"/>
    <w:rsid w:val="3E680921"/>
    <w:rsid w:val="3F1D4252"/>
    <w:rsid w:val="40280AAA"/>
    <w:rsid w:val="40D8354C"/>
    <w:rsid w:val="49FC1D63"/>
    <w:rsid w:val="4DB701DE"/>
    <w:rsid w:val="4DD53FA3"/>
    <w:rsid w:val="5271586E"/>
    <w:rsid w:val="538839DA"/>
    <w:rsid w:val="5409263F"/>
    <w:rsid w:val="58F95765"/>
    <w:rsid w:val="5A636500"/>
    <w:rsid w:val="5AD45623"/>
    <w:rsid w:val="5C98591B"/>
    <w:rsid w:val="5E565A8E"/>
    <w:rsid w:val="6012222A"/>
    <w:rsid w:val="61E42442"/>
    <w:rsid w:val="62570027"/>
    <w:rsid w:val="67BC1766"/>
    <w:rsid w:val="70571E5D"/>
    <w:rsid w:val="73A127E9"/>
    <w:rsid w:val="760C7E82"/>
    <w:rsid w:val="76F50851"/>
    <w:rsid w:val="77A76189"/>
    <w:rsid w:val="7BE931A6"/>
    <w:rsid w:val="7CAE1A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qFormat/>
    <w:uiPriority w:val="0"/>
    <w:pPr>
      <w:kinsoku w:val="0"/>
      <w:autoSpaceDE w:val="0"/>
      <w:autoSpaceDN w:val="0"/>
      <w:adjustRightInd w:val="0"/>
      <w:snapToGrid w:val="0"/>
      <w:spacing w:before="100" w:beforeAutospacing="1" w:after="100" w:afterAutospacing="1" w:line="240" w:lineRule="auto"/>
      <w:jc w:val="left"/>
      <w:textAlignment w:val="baseline"/>
    </w:pPr>
    <w:rPr>
      <w:rFonts w:hint="eastAsia" w:ascii="宋体" w:hAnsi="宋体" w:eastAsia="宋体" w:cs="宋体"/>
      <w:b/>
      <w:snapToGrid w:val="0"/>
      <w:color w:val="000000"/>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5" Type="http://schemas.openxmlformats.org/officeDocument/2006/relationships/fontTable" Target="fontTable.xml"/><Relationship Id="rId84" Type="http://schemas.openxmlformats.org/officeDocument/2006/relationships/customXml" Target="../customXml/item1.xml"/><Relationship Id="rId83" Type="http://schemas.openxmlformats.org/officeDocument/2006/relationships/image" Target="media/image15.png"/><Relationship Id="rId82" Type="http://schemas.openxmlformats.org/officeDocument/2006/relationships/image" Target="media/image14.png"/><Relationship Id="rId81" Type="http://schemas.openxmlformats.org/officeDocument/2006/relationships/image" Target="media/image13.png"/><Relationship Id="rId80" Type="http://schemas.openxmlformats.org/officeDocument/2006/relationships/image" Target="media/image12.png"/><Relationship Id="rId8" Type="http://schemas.openxmlformats.org/officeDocument/2006/relationships/footer" Target="footer3.xml"/><Relationship Id="rId79" Type="http://schemas.openxmlformats.org/officeDocument/2006/relationships/image" Target="media/image11.png"/><Relationship Id="rId78" Type="http://schemas.openxmlformats.org/officeDocument/2006/relationships/image" Target="media/image10.png"/><Relationship Id="rId77" Type="http://schemas.openxmlformats.org/officeDocument/2006/relationships/image" Target="media/image9.png"/><Relationship Id="rId76" Type="http://schemas.openxmlformats.org/officeDocument/2006/relationships/image" Target="media/image8.png"/><Relationship Id="rId75" Type="http://schemas.openxmlformats.org/officeDocument/2006/relationships/image" Target="media/image7.png"/><Relationship Id="rId74" Type="http://schemas.openxmlformats.org/officeDocument/2006/relationships/image" Target="media/image6.png"/><Relationship Id="rId73" Type="http://schemas.openxmlformats.org/officeDocument/2006/relationships/image" Target="media/image5.png"/><Relationship Id="rId72" Type="http://schemas.openxmlformats.org/officeDocument/2006/relationships/image" Target="media/image4.png"/><Relationship Id="rId71" Type="http://schemas.openxmlformats.org/officeDocument/2006/relationships/image" Target="media/image3.png"/><Relationship Id="rId70" Type="http://schemas.openxmlformats.org/officeDocument/2006/relationships/image" Target="media/image2.png"/><Relationship Id="rId7" Type="http://schemas.openxmlformats.org/officeDocument/2006/relationships/header" Target="header1.xml"/><Relationship Id="rId69" Type="http://schemas.openxmlformats.org/officeDocument/2006/relationships/image" Target="media/image1.png"/><Relationship Id="rId68" Type="http://schemas.openxmlformats.org/officeDocument/2006/relationships/theme" Target="theme/theme1.xml"/><Relationship Id="rId67" Type="http://schemas.openxmlformats.org/officeDocument/2006/relationships/footer" Target="footer42.xml"/><Relationship Id="rId66" Type="http://schemas.openxmlformats.org/officeDocument/2006/relationships/footer" Target="footer41.xml"/><Relationship Id="rId65" Type="http://schemas.openxmlformats.org/officeDocument/2006/relationships/footer" Target="footer40.xml"/><Relationship Id="rId64" Type="http://schemas.openxmlformats.org/officeDocument/2006/relationships/footer" Target="footer39.xml"/><Relationship Id="rId63" Type="http://schemas.openxmlformats.org/officeDocument/2006/relationships/footer" Target="footer38.xml"/><Relationship Id="rId62" Type="http://schemas.openxmlformats.org/officeDocument/2006/relationships/footer" Target="footer37.xml"/><Relationship Id="rId61" Type="http://schemas.openxmlformats.org/officeDocument/2006/relationships/header" Target="header21.xml"/><Relationship Id="rId60" Type="http://schemas.openxmlformats.org/officeDocument/2006/relationships/footer" Target="footer36.xml"/><Relationship Id="rId6" Type="http://schemas.openxmlformats.org/officeDocument/2006/relationships/footer" Target="footer2.xml"/><Relationship Id="rId59" Type="http://schemas.openxmlformats.org/officeDocument/2006/relationships/header" Target="header20.xml"/><Relationship Id="rId58" Type="http://schemas.openxmlformats.org/officeDocument/2006/relationships/footer" Target="footer35.xml"/><Relationship Id="rId57" Type="http://schemas.openxmlformats.org/officeDocument/2006/relationships/footer" Target="footer34.xml"/><Relationship Id="rId56" Type="http://schemas.openxmlformats.org/officeDocument/2006/relationships/header" Target="header19.xml"/><Relationship Id="rId55" Type="http://schemas.openxmlformats.org/officeDocument/2006/relationships/footer" Target="footer33.xml"/><Relationship Id="rId54" Type="http://schemas.openxmlformats.org/officeDocument/2006/relationships/footer" Target="footer32.xml"/><Relationship Id="rId53" Type="http://schemas.openxmlformats.org/officeDocument/2006/relationships/header" Target="header18.xml"/><Relationship Id="rId52" Type="http://schemas.openxmlformats.org/officeDocument/2006/relationships/footer" Target="footer31.xml"/><Relationship Id="rId51" Type="http://schemas.openxmlformats.org/officeDocument/2006/relationships/header" Target="header17.xml"/><Relationship Id="rId50" Type="http://schemas.openxmlformats.org/officeDocument/2006/relationships/footer" Target="footer30.xml"/><Relationship Id="rId5" Type="http://schemas.openxmlformats.org/officeDocument/2006/relationships/footer" Target="footer1.xml"/><Relationship Id="rId49" Type="http://schemas.openxmlformats.org/officeDocument/2006/relationships/footer" Target="footer29.xml"/><Relationship Id="rId48" Type="http://schemas.openxmlformats.org/officeDocument/2006/relationships/header" Target="header16.xml"/><Relationship Id="rId47" Type="http://schemas.openxmlformats.org/officeDocument/2006/relationships/footer" Target="footer28.xml"/><Relationship Id="rId46" Type="http://schemas.openxmlformats.org/officeDocument/2006/relationships/header" Target="header15.xml"/><Relationship Id="rId45" Type="http://schemas.openxmlformats.org/officeDocument/2006/relationships/footer" Target="footer27.xml"/><Relationship Id="rId44" Type="http://schemas.openxmlformats.org/officeDocument/2006/relationships/header" Target="header14.xml"/><Relationship Id="rId43" Type="http://schemas.openxmlformats.org/officeDocument/2006/relationships/footer" Target="footer26.xml"/><Relationship Id="rId42" Type="http://schemas.openxmlformats.org/officeDocument/2006/relationships/footer" Target="footer25.xml"/><Relationship Id="rId41" Type="http://schemas.openxmlformats.org/officeDocument/2006/relationships/header" Target="header13.xml"/><Relationship Id="rId40" Type="http://schemas.openxmlformats.org/officeDocument/2006/relationships/footer" Target="footer24.xml"/><Relationship Id="rId4" Type="http://schemas.openxmlformats.org/officeDocument/2006/relationships/endnotes" Target="endnotes.xml"/><Relationship Id="rId39" Type="http://schemas.openxmlformats.org/officeDocument/2006/relationships/header" Target="header12.xml"/><Relationship Id="rId38" Type="http://schemas.openxmlformats.org/officeDocument/2006/relationships/footer" Target="footer23.xml"/><Relationship Id="rId37" Type="http://schemas.openxmlformats.org/officeDocument/2006/relationships/header" Target="header11.xml"/><Relationship Id="rId36" Type="http://schemas.openxmlformats.org/officeDocument/2006/relationships/footer" Target="footer22.xml"/><Relationship Id="rId35" Type="http://schemas.openxmlformats.org/officeDocument/2006/relationships/header" Target="header10.xml"/><Relationship Id="rId34" Type="http://schemas.openxmlformats.org/officeDocument/2006/relationships/footer" Target="footer21.xml"/><Relationship Id="rId33" Type="http://schemas.openxmlformats.org/officeDocument/2006/relationships/header" Target="header9.xml"/><Relationship Id="rId32" Type="http://schemas.openxmlformats.org/officeDocument/2006/relationships/footer" Target="footer20.xml"/><Relationship Id="rId31" Type="http://schemas.openxmlformats.org/officeDocument/2006/relationships/footer" Target="footer19.xml"/><Relationship Id="rId30" Type="http://schemas.openxmlformats.org/officeDocument/2006/relationships/footer" Target="footer18.xml"/><Relationship Id="rId3" Type="http://schemas.openxmlformats.org/officeDocument/2006/relationships/footnotes" Target="footnotes.xml"/><Relationship Id="rId29" Type="http://schemas.openxmlformats.org/officeDocument/2006/relationships/footer" Target="footer17.xml"/><Relationship Id="rId28" Type="http://schemas.openxmlformats.org/officeDocument/2006/relationships/footer" Target="footer16.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header" Target="header8.xml"/><Relationship Id="rId24" Type="http://schemas.openxmlformats.org/officeDocument/2006/relationships/footer" Target="footer13.xml"/><Relationship Id="rId23" Type="http://schemas.openxmlformats.org/officeDocument/2006/relationships/header" Target="header7.xml"/><Relationship Id="rId22" Type="http://schemas.openxmlformats.org/officeDocument/2006/relationships/footer" Target="footer12.xml"/><Relationship Id="rId21" Type="http://schemas.openxmlformats.org/officeDocument/2006/relationships/header" Target="header6.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40"/>
    <customShpInfo spid="_x0000_s1042"/>
    <customShpInfo spid="_x0000_s1044"/>
    <customShpInfo spid="_x0000_s1045"/>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77</Pages>
  <Words>18321</Words>
  <Characters>19442</Characters>
  <TotalTime>36</TotalTime>
  <ScaleCrop>false</ScaleCrop>
  <LinksUpToDate>false</LinksUpToDate>
  <CharactersWithSpaces>20082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2025-10-29T18:25:00Z</dcterms:created>
  <dc:creator>匿名用户</dc:creator>
  <cp:lastModifiedBy>TomFans</cp:lastModifiedBy>
  <dcterms:modified xsi:type="dcterms:W3CDTF">2026-01-19T10:00:05Z</dcterms:modified>
  <dc:title>项 目 编号：AKS-ZFCG（GK）-2012-XX号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2025-10-31T10:30:06Z</vt:filetime>
  </property>
  <property fmtid="{D5CDD505-2E9C-101B-9397-08002B2CF9AE}" pid="4" name="KSOTemplateDocerSaveRecord">
    <vt:lpwstr>eyJoZGlkIjoiNzFhYjBlY2E0MTQ0YjdhZTM4NDgyZDQ2YzJiNjFlMTgiLCJ1c2VySWQiOiIxMTAzODUyMDg0In0=</vt:lpwstr>
  </property>
  <property fmtid="{D5CDD505-2E9C-101B-9397-08002B2CF9AE}" pid="5" name="KSOProductBuildVer">
    <vt:lpwstr>2052-12.1.0.24034</vt:lpwstr>
  </property>
  <property fmtid="{D5CDD505-2E9C-101B-9397-08002B2CF9AE}" pid="6" name="ICV">
    <vt:lpwstr>5C7A319338B14242B0AFDD053EFDB464_13</vt:lpwstr>
  </property>
</Properties>
</file>