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AA4E">
      <w:pPr>
        <w:spacing w:line="360" w:lineRule="auto"/>
        <w:rPr>
          <w:b/>
          <w:highlight w:val="none"/>
        </w:rPr>
      </w:pPr>
      <w:r>
        <w:rPr>
          <w:b/>
          <w:highlight w:val="none"/>
        </w:rPr>
        <w:t>一</w:t>
      </w:r>
      <w:r>
        <w:rPr>
          <w:rFonts w:hint="eastAsia"/>
          <w:b/>
          <w:highlight w:val="none"/>
        </w:rPr>
        <w:t>、</w:t>
      </w:r>
      <w:r>
        <w:rPr>
          <w:b/>
          <w:highlight w:val="none"/>
        </w:rPr>
        <w:t>项目概况</w:t>
      </w:r>
    </w:p>
    <w:p w14:paraId="1C27AC1A">
      <w:pPr>
        <w:spacing w:line="360" w:lineRule="auto"/>
        <w:rPr>
          <w:b w:val="0"/>
          <w:bCs w:val="0"/>
          <w:highlight w:val="none"/>
        </w:rPr>
      </w:pPr>
      <w:r>
        <w:rPr>
          <w:rFonts w:hint="eastAsia"/>
          <w:b w:val="0"/>
          <w:bCs w:val="0"/>
          <w:highlight w:val="none"/>
          <w:lang w:val="en-US" w:eastAsia="zh-CN"/>
        </w:rPr>
        <w:t>1.</w:t>
      </w:r>
      <w:r>
        <w:rPr>
          <w:rFonts w:hint="eastAsia"/>
          <w:b w:val="0"/>
          <w:bCs w:val="0"/>
          <w:highlight w:val="none"/>
        </w:rPr>
        <w:t>项目名称：2026年度奉贤公安智能交通安全管理系统（一期）运维服务项目</w:t>
      </w:r>
    </w:p>
    <w:p w14:paraId="2912B8E3">
      <w:pPr>
        <w:spacing w:line="360" w:lineRule="auto"/>
        <w:rPr>
          <w:b w:val="0"/>
          <w:bCs w:val="0"/>
          <w:highlight w:val="none"/>
        </w:rPr>
      </w:pPr>
      <w:r>
        <w:rPr>
          <w:rFonts w:hint="eastAsia"/>
          <w:b w:val="0"/>
          <w:bCs w:val="0"/>
          <w:highlight w:val="none"/>
          <w:lang w:val="en-US" w:eastAsia="zh-CN"/>
        </w:rPr>
        <w:t>2.</w:t>
      </w:r>
      <w:r>
        <w:rPr>
          <w:rFonts w:hint="eastAsia"/>
          <w:b w:val="0"/>
          <w:bCs w:val="0"/>
          <w:highlight w:val="none"/>
        </w:rPr>
        <w:t>项目编号：</w:t>
      </w:r>
      <w:r>
        <w:rPr>
          <w:rFonts w:hint="eastAsia"/>
          <w:b w:val="0"/>
          <w:bCs w:val="0"/>
          <w:highlight w:val="none"/>
          <w:lang w:val="en-US" w:eastAsia="zh-CN"/>
        </w:rPr>
        <w:t>310120000251128157393-20295544</w:t>
      </w:r>
    </w:p>
    <w:p w14:paraId="396A31ED">
      <w:pPr>
        <w:spacing w:line="360" w:lineRule="auto"/>
        <w:rPr>
          <w:b w:val="0"/>
          <w:bCs w:val="0"/>
          <w:highlight w:val="none"/>
        </w:rPr>
      </w:pPr>
      <w:r>
        <w:rPr>
          <w:rFonts w:hint="eastAsia"/>
          <w:b w:val="0"/>
          <w:bCs w:val="0"/>
          <w:highlight w:val="none"/>
          <w:lang w:val="en-US" w:eastAsia="zh-CN"/>
        </w:rPr>
        <w:t>3.</w:t>
      </w:r>
      <w:r>
        <w:rPr>
          <w:rFonts w:hint="eastAsia"/>
          <w:b w:val="0"/>
          <w:bCs w:val="0"/>
          <w:highlight w:val="none"/>
        </w:rPr>
        <w:t>采购方式：竞争性磋商</w:t>
      </w:r>
    </w:p>
    <w:p w14:paraId="7104D2CD">
      <w:pPr>
        <w:spacing w:line="360" w:lineRule="auto"/>
        <w:rPr>
          <w:rFonts w:hint="eastAsia" w:eastAsia="宋体"/>
          <w:b w:val="0"/>
          <w:bCs w:val="0"/>
          <w:highlight w:val="none"/>
          <w:lang w:val="en-US" w:eastAsia="zh-CN"/>
        </w:rPr>
      </w:pPr>
      <w:r>
        <w:rPr>
          <w:rFonts w:hint="eastAsia"/>
          <w:b w:val="0"/>
          <w:bCs w:val="0"/>
          <w:highlight w:val="none"/>
          <w:lang w:val="en-US" w:eastAsia="zh-CN"/>
        </w:rPr>
        <w:t>4.</w:t>
      </w:r>
      <w:r>
        <w:rPr>
          <w:rFonts w:hint="eastAsia"/>
          <w:b w:val="0"/>
          <w:bCs w:val="0"/>
          <w:highlight w:val="none"/>
        </w:rPr>
        <w:t>预算金额：1171181.70</w:t>
      </w:r>
      <w:r>
        <w:rPr>
          <w:rFonts w:hint="eastAsia"/>
          <w:b w:val="0"/>
          <w:bCs w:val="0"/>
          <w:highlight w:val="none"/>
          <w:lang w:val="en-US" w:eastAsia="zh-CN"/>
        </w:rPr>
        <w:t>元</w:t>
      </w:r>
    </w:p>
    <w:p w14:paraId="3EE09B22">
      <w:pPr>
        <w:spacing w:line="360" w:lineRule="auto"/>
        <w:rPr>
          <w:rFonts w:hint="eastAsia"/>
          <w:b w:val="0"/>
          <w:bCs w:val="0"/>
          <w:highlight w:val="none"/>
        </w:rPr>
      </w:pPr>
      <w:r>
        <w:rPr>
          <w:rFonts w:hint="eastAsia"/>
          <w:b w:val="0"/>
          <w:bCs w:val="0"/>
          <w:highlight w:val="none"/>
          <w:lang w:val="en-US" w:eastAsia="zh-CN"/>
        </w:rPr>
        <w:t>5.</w:t>
      </w:r>
      <w:r>
        <w:rPr>
          <w:rFonts w:hint="eastAsia"/>
          <w:b w:val="0"/>
          <w:bCs w:val="0"/>
          <w:highlight w:val="none"/>
        </w:rPr>
        <w:t>采购需求：为确保智能交通安全管理系统长期的稳定性、可靠性、安全性，保障各系统设备间协调运作，降低各种意外停机等现象的发生。本次将整体项目系统设备投入运维服务工作。</w:t>
      </w:r>
    </w:p>
    <w:p w14:paraId="52F11A76">
      <w:pPr>
        <w:spacing w:line="360" w:lineRule="auto"/>
        <w:rPr>
          <w:b w:val="0"/>
          <w:bCs w:val="0"/>
          <w:highlight w:val="none"/>
        </w:rPr>
      </w:pPr>
      <w:r>
        <w:rPr>
          <w:rFonts w:hint="eastAsia"/>
          <w:b w:val="0"/>
          <w:bCs w:val="0"/>
          <w:highlight w:val="none"/>
          <w:lang w:val="en-US" w:eastAsia="zh-CN"/>
        </w:rPr>
        <w:t>6.</w:t>
      </w:r>
      <w:r>
        <w:rPr>
          <w:rFonts w:hint="eastAsia"/>
          <w:b w:val="0"/>
          <w:bCs w:val="0"/>
          <w:highlight w:val="none"/>
        </w:rPr>
        <w:t>合同履行期限：一年</w:t>
      </w:r>
      <w:r>
        <w:rPr>
          <w:b w:val="0"/>
          <w:bCs w:val="0"/>
          <w:highlight w:val="none"/>
        </w:rPr>
        <w:t xml:space="preserve"> </w:t>
      </w:r>
    </w:p>
    <w:p w14:paraId="2DF3A647">
      <w:pPr>
        <w:spacing w:line="360" w:lineRule="auto"/>
        <w:rPr>
          <w:rFonts w:hint="eastAsia"/>
          <w:b/>
          <w:bCs/>
          <w:highlight w:val="none"/>
        </w:rPr>
      </w:pPr>
      <w:r>
        <w:rPr>
          <w:b/>
          <w:bCs/>
          <w:highlight w:val="none"/>
        </w:rPr>
        <w:t xml:space="preserve"> </w:t>
      </w:r>
      <w:r>
        <w:rPr>
          <w:rFonts w:hint="eastAsia"/>
          <w:b/>
          <w:bCs/>
          <w:highlight w:val="none"/>
        </w:rPr>
        <w:t>二、项目背景</w:t>
      </w:r>
    </w:p>
    <w:p w14:paraId="2ECBF33C">
      <w:pPr>
        <w:spacing w:line="360" w:lineRule="auto"/>
        <w:ind w:firstLine="420" w:firstLineChars="200"/>
        <w:rPr>
          <w:rFonts w:hint="eastAsia"/>
          <w:highlight w:val="none"/>
        </w:rPr>
      </w:pPr>
      <w:r>
        <w:rPr>
          <w:rFonts w:hint="eastAsia"/>
          <w:highlight w:val="none"/>
        </w:rPr>
        <w:t>为提高奉贤区道路交通管理智能化水平，响应上海智慧公安建设，奉贤公安分局遵循《上海市道路交通信号控制系统建设导则》和《上海公安智能信号灯管 理系统建设指导意见》的要求在 2019 年开展了“奉贤公安智能交通安全管理系 统（一期）”的项目建设。项目选取奉贤区南桥镇奉浦大道-望园路-南奉公路- 沪杭公路（南桥路）合围区域内 30 个交叉口为智能信号灯建设及管控区域。建设内容包含信号控制子系统建设、智能信号灯基础建设和智能信号灯中心建设三部分。</w:t>
      </w:r>
    </w:p>
    <w:p w14:paraId="75FA0D94">
      <w:pPr>
        <w:spacing w:line="360" w:lineRule="auto"/>
        <w:ind w:firstLine="420" w:firstLineChars="200"/>
        <w:rPr>
          <w:rFonts w:hint="eastAsia"/>
          <w:highlight w:val="none"/>
        </w:rPr>
      </w:pPr>
      <w:r>
        <w:rPr>
          <w:rFonts w:hint="eastAsia"/>
          <w:highlight w:val="none"/>
        </w:rPr>
        <w:t>系统建成后显著提升了区域交通信号控制设施的先进性和智能化程度，有效 提升区域路网通行效率和服务水平；其中行人和非机动车违法抓拍系统，规范行人和非机动车通行秩序，降低事故风险；同时结合交管业务需求，集成化的交警综合管理系统，提高交警的指挥调度和勤务管理的工作效率。</w:t>
      </w:r>
    </w:p>
    <w:p w14:paraId="2CA9E969">
      <w:pPr>
        <w:spacing w:line="360" w:lineRule="auto"/>
        <w:ind w:firstLine="420" w:firstLineChars="200"/>
        <w:rPr>
          <w:rFonts w:hint="eastAsia"/>
          <w:highlight w:val="none"/>
        </w:rPr>
      </w:pPr>
      <w:r>
        <w:rPr>
          <w:rFonts w:hint="eastAsia"/>
          <w:highlight w:val="none"/>
        </w:rPr>
        <w:t>为确保智能交通安全管理系统长期的稳定性、可靠性、安全性，保障各系统 设备间协调运作，降低各种意外停机等现象的发生。本次将整体项目系统设备投入运维服务工作。</w:t>
      </w:r>
    </w:p>
    <w:p w14:paraId="4F3AF8FE">
      <w:pPr>
        <w:spacing w:line="360" w:lineRule="auto"/>
        <w:rPr>
          <w:rFonts w:hint="eastAsia"/>
          <w:b/>
          <w:highlight w:val="none"/>
        </w:rPr>
      </w:pPr>
      <w:r>
        <w:rPr>
          <w:rFonts w:hint="eastAsia"/>
          <w:b/>
          <w:highlight w:val="none"/>
        </w:rPr>
        <w:t>三、项目维护范围</w:t>
      </w:r>
    </w:p>
    <w:p w14:paraId="60A00116">
      <w:pPr>
        <w:spacing w:line="360" w:lineRule="auto"/>
        <w:ind w:firstLine="420" w:firstLineChars="200"/>
        <w:rPr>
          <w:rFonts w:hint="eastAsia"/>
          <w:bCs/>
          <w:highlight w:val="none"/>
        </w:rPr>
      </w:pPr>
      <w:r>
        <w:rPr>
          <w:rFonts w:hint="eastAsia"/>
          <w:bCs/>
          <w:highlight w:val="none"/>
        </w:rPr>
        <w:t>本项目选取区域内 30 个交叉口为智能信号灯维护及管控区域。项目内容分为信号控制子系统、智能信号灯基础和智能信号灯中心三部分。</w:t>
      </w:r>
    </w:p>
    <w:p w14:paraId="04653B3E">
      <w:pPr>
        <w:spacing w:line="360" w:lineRule="auto"/>
        <w:rPr>
          <w:rFonts w:hint="eastAsia"/>
          <w:bCs/>
          <w:highlight w:val="none"/>
        </w:rPr>
      </w:pPr>
      <w:r>
        <w:rPr>
          <w:rFonts w:hint="eastAsia"/>
          <w:bCs/>
          <w:highlight w:val="none"/>
        </w:rPr>
        <w:t>1）信号控制子系统维护</w:t>
      </w:r>
    </w:p>
    <w:p w14:paraId="6A88495F">
      <w:pPr>
        <w:spacing w:line="360" w:lineRule="auto"/>
        <w:rPr>
          <w:rFonts w:hint="eastAsia"/>
          <w:bCs/>
          <w:highlight w:val="none"/>
        </w:rPr>
      </w:pPr>
      <w:r>
        <w:rPr>
          <w:rFonts w:hint="eastAsia"/>
          <w:bCs/>
          <w:highlight w:val="none"/>
        </w:rPr>
        <w:t>信号控制子系统分为 71 个信号控制交叉口 70 台信号机；奉贤交管支队信号控制子系统中心。</w:t>
      </w:r>
    </w:p>
    <w:p w14:paraId="4C9542CE">
      <w:pPr>
        <w:spacing w:line="360" w:lineRule="auto"/>
        <w:rPr>
          <w:rFonts w:hint="eastAsia"/>
          <w:bCs/>
          <w:highlight w:val="none"/>
        </w:rPr>
      </w:pPr>
      <w:r>
        <w:rPr>
          <w:rFonts w:hint="eastAsia"/>
          <w:bCs/>
          <w:highlight w:val="none"/>
        </w:rPr>
        <w:t>70 台联网信号机、交叉口特征软件及配时方案、中心系统软硬件等内容。</w:t>
      </w:r>
    </w:p>
    <w:p w14:paraId="594A7A78">
      <w:pPr>
        <w:spacing w:line="360" w:lineRule="auto"/>
        <w:rPr>
          <w:rFonts w:hint="eastAsia"/>
          <w:bCs/>
          <w:highlight w:val="none"/>
        </w:rPr>
      </w:pPr>
      <w:r>
        <w:rPr>
          <w:rFonts w:hint="eastAsia"/>
          <w:bCs/>
          <w:highlight w:val="none"/>
        </w:rPr>
        <w:t>2）信号灯基础维护</w:t>
      </w:r>
    </w:p>
    <w:p w14:paraId="2B2E378F">
      <w:pPr>
        <w:spacing w:line="360" w:lineRule="auto"/>
        <w:rPr>
          <w:rFonts w:hint="eastAsia"/>
          <w:bCs/>
          <w:highlight w:val="none"/>
        </w:rPr>
      </w:pPr>
      <w:r>
        <w:rPr>
          <w:rFonts w:hint="eastAsia"/>
          <w:bCs/>
          <w:highlight w:val="none"/>
        </w:rPr>
        <w:t>30 个交叉口 113 套高清复合视频检测设备、294 套补光灯、113 套排队长度 检测器（雷达）、30 套交叉口综合控制箱（含视频检测终端主机、交叉口灯组检 测设备、交叉口设备综合状态检测模块等）、115 只抱杆机箱等内容的维护工作；</w:t>
      </w:r>
    </w:p>
    <w:p w14:paraId="550EB8A2">
      <w:pPr>
        <w:spacing w:line="360" w:lineRule="auto"/>
        <w:rPr>
          <w:rFonts w:hint="eastAsia"/>
          <w:bCs/>
          <w:highlight w:val="none"/>
        </w:rPr>
      </w:pPr>
      <w:r>
        <w:rPr>
          <w:rFonts w:hint="eastAsia"/>
          <w:bCs/>
          <w:highlight w:val="none"/>
        </w:rPr>
        <w:t>其中包含：</w:t>
      </w:r>
    </w:p>
    <w:p w14:paraId="111AB0B7">
      <w:pPr>
        <w:spacing w:line="360" w:lineRule="auto"/>
        <w:rPr>
          <w:rFonts w:hint="eastAsia"/>
          <w:bCs/>
          <w:highlight w:val="none"/>
        </w:rPr>
      </w:pPr>
      <w:r>
        <w:rPr>
          <w:rFonts w:hint="eastAsia"/>
          <w:bCs/>
          <w:highlight w:val="none"/>
        </w:rPr>
        <w:t>3 个交叉口共 38 个行人和非机动车违法抓拍一体化检测单元、违法抓拍控</w:t>
      </w:r>
    </w:p>
    <w:p w14:paraId="13011103">
      <w:pPr>
        <w:spacing w:line="360" w:lineRule="auto"/>
        <w:rPr>
          <w:rFonts w:hint="eastAsia"/>
          <w:bCs/>
          <w:highlight w:val="none"/>
        </w:rPr>
      </w:pPr>
      <w:r>
        <w:rPr>
          <w:rFonts w:hint="eastAsia"/>
          <w:bCs/>
          <w:highlight w:val="none"/>
        </w:rPr>
        <w:t>制终端等。</w:t>
      </w:r>
    </w:p>
    <w:p w14:paraId="3CB51062">
      <w:pPr>
        <w:spacing w:line="360" w:lineRule="auto"/>
        <w:rPr>
          <w:rFonts w:hint="eastAsia"/>
          <w:bCs/>
          <w:highlight w:val="none"/>
        </w:rPr>
      </w:pPr>
      <w:r>
        <w:rPr>
          <w:rFonts w:hint="eastAsia"/>
          <w:bCs/>
          <w:highlight w:val="none"/>
        </w:rPr>
        <w:t>30 个交叉口环交叉口分支光缆、室外屏蔽网线以及相应的光纤熔接等；</w:t>
      </w:r>
    </w:p>
    <w:p w14:paraId="27042353">
      <w:pPr>
        <w:spacing w:line="360" w:lineRule="auto"/>
        <w:rPr>
          <w:rFonts w:hint="eastAsia"/>
          <w:bCs/>
          <w:highlight w:val="none"/>
        </w:rPr>
      </w:pPr>
      <w:r>
        <w:rPr>
          <w:rFonts w:hint="eastAsia"/>
          <w:bCs/>
          <w:highlight w:val="none"/>
        </w:rPr>
        <w:t>30 台工业交换机（智能路口节点）、78 台工业交换机（信号机联网节点）</w:t>
      </w:r>
    </w:p>
    <w:p w14:paraId="33967C6B">
      <w:pPr>
        <w:spacing w:line="360" w:lineRule="auto"/>
        <w:rPr>
          <w:rFonts w:hint="eastAsia"/>
          <w:bCs/>
          <w:highlight w:val="none"/>
        </w:rPr>
      </w:pPr>
      <w:r>
        <w:rPr>
          <w:rFonts w:hint="eastAsia"/>
          <w:bCs/>
          <w:highlight w:val="none"/>
        </w:rPr>
        <w:t>3）智能信号灯中心维护</w:t>
      </w:r>
    </w:p>
    <w:p w14:paraId="7C798100">
      <w:pPr>
        <w:spacing w:line="360" w:lineRule="auto"/>
        <w:rPr>
          <w:rFonts w:hint="eastAsia"/>
          <w:bCs/>
          <w:highlight w:val="none"/>
        </w:rPr>
      </w:pPr>
      <w:r>
        <w:rPr>
          <w:rFonts w:hint="eastAsia"/>
          <w:bCs/>
          <w:highlight w:val="none"/>
        </w:rPr>
        <w:t>智能信号灯中心维护，包括以下几部分：</w:t>
      </w:r>
    </w:p>
    <w:p w14:paraId="27A7AFE0">
      <w:pPr>
        <w:spacing w:line="360" w:lineRule="auto"/>
        <w:rPr>
          <w:rFonts w:hint="eastAsia"/>
          <w:bCs/>
          <w:highlight w:val="none"/>
        </w:rPr>
      </w:pPr>
      <w:r>
        <w:rPr>
          <w:rFonts w:hint="eastAsia"/>
          <w:bCs/>
          <w:highlight w:val="none"/>
        </w:rPr>
        <w:t>1) 机房及监控室</w:t>
      </w:r>
    </w:p>
    <w:p w14:paraId="61CAE88C">
      <w:pPr>
        <w:spacing w:line="360" w:lineRule="auto"/>
        <w:rPr>
          <w:rFonts w:hint="eastAsia"/>
          <w:bCs/>
          <w:highlight w:val="none"/>
        </w:rPr>
      </w:pPr>
      <w:r>
        <w:rPr>
          <w:rFonts w:hint="eastAsia"/>
          <w:bCs/>
          <w:highlight w:val="none"/>
        </w:rPr>
        <w:t>2) 智能交通安全管理系统，即前端 30 个交叉口智慧信号灯所对应的中心</w:t>
      </w:r>
    </w:p>
    <w:p w14:paraId="7D4C5448">
      <w:pPr>
        <w:spacing w:line="360" w:lineRule="auto"/>
        <w:rPr>
          <w:rFonts w:hint="eastAsia"/>
          <w:bCs/>
          <w:highlight w:val="none"/>
        </w:rPr>
      </w:pPr>
      <w:r>
        <w:rPr>
          <w:rFonts w:hint="eastAsia"/>
          <w:bCs/>
          <w:highlight w:val="none"/>
        </w:rPr>
        <w:t>管理系统；</w:t>
      </w:r>
    </w:p>
    <w:p w14:paraId="6D80D659">
      <w:pPr>
        <w:spacing w:line="360" w:lineRule="auto"/>
        <w:rPr>
          <w:rFonts w:hint="eastAsia"/>
          <w:bCs/>
          <w:highlight w:val="none"/>
        </w:rPr>
      </w:pPr>
      <w:r>
        <w:rPr>
          <w:rFonts w:hint="eastAsia"/>
          <w:bCs/>
          <w:highlight w:val="none"/>
        </w:rPr>
        <w:t>3) 视频存储转发子系统；</w:t>
      </w:r>
    </w:p>
    <w:p w14:paraId="553F5059">
      <w:pPr>
        <w:spacing w:line="360" w:lineRule="auto"/>
        <w:rPr>
          <w:rFonts w:hint="eastAsia"/>
          <w:bCs/>
          <w:highlight w:val="none"/>
        </w:rPr>
      </w:pPr>
      <w:r>
        <w:rPr>
          <w:rFonts w:hint="eastAsia"/>
          <w:bCs/>
          <w:highlight w:val="none"/>
        </w:rPr>
        <w:t>4) 奉贤区交通违法自动抓拍管理平台；</w:t>
      </w:r>
    </w:p>
    <w:p w14:paraId="2FAA1C46">
      <w:pPr>
        <w:spacing w:line="360" w:lineRule="auto"/>
        <w:rPr>
          <w:rFonts w:hint="eastAsia"/>
          <w:bCs/>
          <w:highlight w:val="none"/>
        </w:rPr>
      </w:pPr>
      <w:r>
        <w:rPr>
          <w:rFonts w:hint="eastAsia"/>
          <w:bCs/>
          <w:highlight w:val="none"/>
        </w:rPr>
        <w:t>5) 交警综合管理系统</w:t>
      </w:r>
    </w:p>
    <w:p w14:paraId="74074126">
      <w:pPr>
        <w:spacing w:line="360" w:lineRule="auto"/>
        <w:rPr>
          <w:rFonts w:hint="eastAsia"/>
          <w:b/>
          <w:highlight w:val="none"/>
        </w:rPr>
      </w:pPr>
      <w:r>
        <w:rPr>
          <w:rFonts w:hint="eastAsia"/>
          <w:b/>
          <w:highlight w:val="none"/>
        </w:rPr>
        <w:t>四、信号控制子系统维护</w:t>
      </w:r>
    </w:p>
    <w:p w14:paraId="02A415EF">
      <w:pPr>
        <w:spacing w:line="360" w:lineRule="auto"/>
        <w:ind w:firstLine="420" w:firstLineChars="200"/>
        <w:rPr>
          <w:rFonts w:hint="eastAsia"/>
          <w:bCs/>
          <w:highlight w:val="none"/>
        </w:rPr>
      </w:pPr>
      <w:r>
        <w:rPr>
          <w:rFonts w:hint="eastAsia"/>
          <w:bCs/>
          <w:highlight w:val="none"/>
        </w:rPr>
        <w:t>交通信号控制系统是道路交通管理和控制的基础，通过实时监测车流量，实 时优化交通信号控制模式，调整信号控制参数，实施交叉口间的协调控制，调节 道路交通流量，充分挖掘道路网容量，在保障交通安全的前提下，合理配置奉贤 区道路交叉口时间和空间资源，使停车次数、延误时间、最大排队长度减至最小，充分发挥道路系统的交通效益，达到道路交通系统最大程度的畅通。</w:t>
      </w:r>
    </w:p>
    <w:p w14:paraId="0CF82049">
      <w:pPr>
        <w:spacing w:line="360" w:lineRule="auto"/>
        <w:rPr>
          <w:rFonts w:hint="eastAsia"/>
          <w:bCs/>
          <w:highlight w:val="none"/>
        </w:rPr>
      </w:pPr>
      <w:r>
        <w:rPr>
          <w:rFonts w:hint="eastAsia"/>
          <w:bCs/>
          <w:highlight w:val="none"/>
        </w:rPr>
        <w:t>4.1 信号机系统</w:t>
      </w:r>
    </w:p>
    <w:p w14:paraId="32744FA8">
      <w:pPr>
        <w:spacing w:line="360" w:lineRule="auto"/>
        <w:ind w:firstLine="420" w:firstLineChars="200"/>
        <w:rPr>
          <w:rFonts w:hint="eastAsia"/>
          <w:bCs/>
          <w:highlight w:val="none"/>
        </w:rPr>
      </w:pPr>
      <w:r>
        <w:rPr>
          <w:rFonts w:hint="eastAsia"/>
          <w:bCs/>
          <w:highlight w:val="none"/>
        </w:rPr>
        <w:t>对信号控制子系统项目范围内 71 个信号控制交叉口 70 台信号机进行维护 工作，功能指标满足 GB25280-2016《道路交通信号控制机》中最高等级 C 类信 号机的功能要求，包含黄闪控制、多时段控制、手动控制、两相位控制、多相位 控制、感应控制、单点优化控制、无电缆协调控制、公交信号优先、紧急事件优先、上位机联网控制， 行人请求控制作为其选配内容。</w:t>
      </w:r>
    </w:p>
    <w:p w14:paraId="4F6A8485">
      <w:pPr>
        <w:spacing w:line="360" w:lineRule="auto"/>
        <w:ind w:firstLine="420" w:firstLineChars="200"/>
        <w:rPr>
          <w:rFonts w:hint="eastAsia"/>
          <w:bCs/>
          <w:highlight w:val="none"/>
        </w:rPr>
      </w:pPr>
      <w:r>
        <w:rPr>
          <w:rFonts w:hint="eastAsia"/>
          <w:bCs/>
          <w:highlight w:val="none"/>
        </w:rPr>
        <w:t>性能指标需满足 GB25280-2016《道路交通信号控制机》的要求，且配备电源防雷器及信号防雷器。</w:t>
      </w:r>
    </w:p>
    <w:p w14:paraId="0D003F3E">
      <w:pPr>
        <w:spacing w:line="360" w:lineRule="auto"/>
        <w:ind w:firstLine="420" w:firstLineChars="200"/>
        <w:rPr>
          <w:rFonts w:hint="eastAsia"/>
          <w:bCs/>
          <w:highlight w:val="none"/>
        </w:rPr>
      </w:pPr>
      <w:r>
        <w:rPr>
          <w:rFonts w:hint="eastAsia"/>
          <w:bCs/>
          <w:highlight w:val="none"/>
        </w:rPr>
        <w:t>针对奉贤的交通情况，信号机至少满足 48 路信号灯输出，24 路检测信号  输入，并可以进行扩展，最大支持 120 路信号灯输出和 120 路检测信号输入； 支持各类流量检测器的数据：违法抓拍（电警）、 反向卡口、视频流量检测器、线圈、RFID 等。</w:t>
      </w:r>
    </w:p>
    <w:p w14:paraId="7DCFB82C">
      <w:pPr>
        <w:spacing w:line="360" w:lineRule="auto"/>
        <w:ind w:firstLine="420" w:firstLineChars="200"/>
        <w:rPr>
          <w:rFonts w:hint="eastAsia"/>
          <w:bCs/>
          <w:highlight w:val="none"/>
        </w:rPr>
      </w:pPr>
      <w:r>
        <w:rPr>
          <w:rFonts w:hint="eastAsia"/>
          <w:bCs/>
          <w:highlight w:val="none"/>
        </w:rPr>
        <w:t>信号机的更新工作同时包含旧信号机拆除、相关的土建施工以及线缆敷设的 工作。最后，需要配置每个路口的特征软件以及原有的配时方案，保证信号机在断网的情况下依然能稳定运行。</w:t>
      </w:r>
    </w:p>
    <w:p w14:paraId="1E961328">
      <w:pPr>
        <w:spacing w:line="360" w:lineRule="auto"/>
        <w:rPr>
          <w:rFonts w:hint="eastAsia"/>
          <w:bCs/>
          <w:highlight w:val="none"/>
        </w:rPr>
      </w:pPr>
      <w:r>
        <w:rPr>
          <w:rFonts w:hint="eastAsia"/>
          <w:bCs/>
          <w:highlight w:val="none"/>
        </w:rPr>
        <w:t>4.1.1 系统设备功能</w:t>
      </w:r>
    </w:p>
    <w:p w14:paraId="38F69863">
      <w:pPr>
        <w:spacing w:line="360" w:lineRule="auto"/>
        <w:ind w:firstLine="420" w:firstLineChars="200"/>
        <w:rPr>
          <w:rFonts w:hint="eastAsia"/>
          <w:bCs/>
          <w:highlight w:val="none"/>
        </w:rPr>
      </w:pPr>
      <w:r>
        <w:rPr>
          <w:rFonts w:hint="eastAsia"/>
          <w:bCs/>
          <w:highlight w:val="none"/>
        </w:rPr>
        <w:t>交通信号控制机，是信号控制系统的分布式控制的路口控制单元。既可以在 中心系统的协调或干预下执行系统优化状态下的控制方案；也可以在脱离中心系统的状况下执行单点的优化控制。</w:t>
      </w:r>
    </w:p>
    <w:p w14:paraId="6B84D8DA">
      <w:pPr>
        <w:spacing w:line="360" w:lineRule="auto"/>
        <w:ind w:firstLine="420" w:firstLineChars="200"/>
        <w:rPr>
          <w:rFonts w:hint="eastAsia"/>
          <w:bCs/>
          <w:highlight w:val="none"/>
        </w:rPr>
      </w:pPr>
      <w:r>
        <w:rPr>
          <w:rFonts w:hint="eastAsia"/>
          <w:bCs/>
          <w:highlight w:val="none"/>
        </w:rPr>
        <w:t>信号机可以采用多种通讯方式实现与中心系统的通讯。信号机定时上传有关 设备状态\运行状态和交通流量信息到交通控制中心，接收中心管控计算机的控 制指令（分型指令或直接干预指令等）和优化参数，按照系统的要求执行控制方案，实现系统协调控制功能，并可以在通讯的两端直接指示通讯连接的状态。</w:t>
      </w:r>
    </w:p>
    <w:p w14:paraId="70598AFC">
      <w:pPr>
        <w:spacing w:line="360" w:lineRule="auto"/>
        <w:ind w:firstLine="420" w:firstLineChars="200"/>
        <w:rPr>
          <w:rFonts w:hint="eastAsia"/>
          <w:bCs/>
          <w:highlight w:val="none"/>
        </w:rPr>
      </w:pPr>
      <w:r>
        <w:rPr>
          <w:rFonts w:hint="eastAsia"/>
          <w:bCs/>
          <w:highlight w:val="none"/>
        </w:rPr>
        <w:t>交通信号控制机可控制路口信号灯色，收集、处理和传送交通信息。根据系 统需要实现路口的单点多时段、单点全感应或半感应等单点控制方式以及绿波控制、系统优化等系统控制方式。交通信号控制机通过通讯线路与通讯服务器实现数据交换，向中心发送路口交通信息及其他控制信息，如控制方式变化、色步递 进、日期、请求联机表、查询表、特征参数等，接收中心发出的信息和命令，如：查询设备指令、关灯、黄闪、干预线控、加载/下载特征参数和中央手动步进。</w:t>
      </w:r>
    </w:p>
    <w:p w14:paraId="22475FD6">
      <w:pPr>
        <w:spacing w:line="360" w:lineRule="auto"/>
        <w:ind w:firstLine="420" w:firstLineChars="200"/>
        <w:rPr>
          <w:rFonts w:hint="eastAsia"/>
          <w:bCs/>
          <w:highlight w:val="none"/>
        </w:rPr>
      </w:pPr>
      <w:r>
        <w:rPr>
          <w:rFonts w:hint="eastAsia"/>
          <w:bCs/>
          <w:highlight w:val="none"/>
        </w:rPr>
        <w:t>交通信号控制机提供系统优化控制（联网）、单点感应、无电缆线控、有线 线控、多时段、手动、黄闪等工作方式，当系统通讯或系统检测器发生故障时， 系统工作方式可以按协调控制-单点感应控制-单点多时段控制-黄闪控制自动降级。</w:t>
      </w:r>
    </w:p>
    <w:p w14:paraId="51954868">
      <w:pPr>
        <w:spacing w:line="360" w:lineRule="auto"/>
        <w:rPr>
          <w:spacing w:val="-1"/>
          <w:highlight w:val="none"/>
        </w:rPr>
      </w:pPr>
      <w:r>
        <w:rPr>
          <w:highlight w:val="none"/>
        </w:rPr>
        <w:fldChar w:fldCharType="begin"/>
      </w:r>
      <w:r>
        <w:rPr>
          <w:highlight w:val="none"/>
        </w:rPr>
        <w:instrText xml:space="preserve">HYPERLINK "../xwechat_files/wxid_1203072020412_ce95/msg/file/2025-11/4.1.1.1"</w:instrText>
      </w:r>
      <w:r>
        <w:rPr>
          <w:highlight w:val="none"/>
        </w:rPr>
        <w:fldChar w:fldCharType="separate"/>
      </w:r>
      <w:r>
        <w:rPr>
          <w:spacing w:val="-1"/>
          <w:highlight w:val="none"/>
        </w:rPr>
        <w:t>4.1.1.1</w:t>
      </w:r>
      <w:r>
        <w:rPr>
          <w:spacing w:val="-1"/>
          <w:highlight w:val="none"/>
        </w:rPr>
        <w:fldChar w:fldCharType="end"/>
      </w:r>
      <w:r>
        <w:rPr>
          <w:spacing w:val="-40"/>
          <w:highlight w:val="none"/>
        </w:rPr>
        <w:t xml:space="preserve"> </w:t>
      </w:r>
      <w:r>
        <w:rPr>
          <w:spacing w:val="-1"/>
          <w:highlight w:val="none"/>
        </w:rPr>
        <w:t>数据采集统计功能</w:t>
      </w:r>
    </w:p>
    <w:p w14:paraId="0A5AFAE4">
      <w:pPr>
        <w:spacing w:line="360" w:lineRule="auto"/>
        <w:ind w:firstLine="416" w:firstLineChars="200"/>
        <w:rPr>
          <w:rFonts w:hint="eastAsia"/>
          <w:spacing w:val="-1"/>
          <w:highlight w:val="none"/>
        </w:rPr>
      </w:pPr>
      <w:r>
        <w:rPr>
          <w:rFonts w:hint="eastAsia"/>
          <w:spacing w:val="-1"/>
          <w:highlight w:val="none"/>
        </w:rPr>
        <w:t>信号机能够通过连接的交通流检测设备收集所控制路口各个车道和方向机  动车流量数据。信号机采集的交通数据包括：流量、速度、占有率等数据，并根 据各种交通控制需求，预处理成相应的交通数据格式。如果接入上位系统定时将 交通数据上传，同时在交通信号控制机中保存至少 14 天的流量数据。可采用线圈、微波,地磁、RFID、视频等多种方式作为检测器。</w:t>
      </w:r>
    </w:p>
    <w:p w14:paraId="219A1603">
      <w:pPr>
        <w:spacing w:line="360" w:lineRule="auto"/>
        <w:ind w:firstLine="416" w:firstLineChars="200"/>
        <w:rPr>
          <w:rFonts w:hint="eastAsia"/>
          <w:spacing w:val="-1"/>
          <w:highlight w:val="none"/>
        </w:rPr>
      </w:pPr>
      <w:r>
        <w:rPr>
          <w:rFonts w:hint="eastAsia"/>
          <w:spacing w:val="-1"/>
          <w:highlight w:val="none"/>
        </w:rPr>
        <w:t>各种检测方式情况下，都可通过安装专用软件的笔记本计算机或其它 PC 计 算机连接数据接口现场下载流量数据，或者通过联网上传至中心平台，进行后台流量统计分析应用。</w:t>
      </w:r>
    </w:p>
    <w:p w14:paraId="4418E41D">
      <w:pPr>
        <w:spacing w:line="360" w:lineRule="auto"/>
        <w:ind w:firstLine="416" w:firstLineChars="200"/>
        <w:rPr>
          <w:rFonts w:hint="eastAsia"/>
          <w:spacing w:val="-1"/>
          <w:highlight w:val="none"/>
        </w:rPr>
      </w:pPr>
      <w:r>
        <w:rPr>
          <w:rFonts w:hint="eastAsia"/>
          <w:spacing w:val="-1"/>
          <w:highlight w:val="none"/>
        </w:rPr>
        <w:t>系统通过检测器获得交通数据，系统将这些流量数据存储于中央服务器中，操作人员在管理终端上可以方便地进行图表分析、统计和打印输出。</w:t>
      </w:r>
    </w:p>
    <w:p w14:paraId="2D70F5C0">
      <w:pPr>
        <w:spacing w:line="360" w:lineRule="auto"/>
        <w:rPr>
          <w:rFonts w:hint="eastAsia"/>
          <w:spacing w:val="-1"/>
          <w:highlight w:val="none"/>
        </w:rPr>
      </w:pPr>
      <w:r>
        <w:rPr>
          <w:rFonts w:hint="eastAsia"/>
          <w:spacing w:val="-1"/>
          <w:highlight w:val="none"/>
        </w:rPr>
        <w:t>具体的原始数据有：</w:t>
      </w:r>
    </w:p>
    <w:p w14:paraId="6F77C0C0">
      <w:pPr>
        <w:spacing w:line="360" w:lineRule="auto"/>
        <w:rPr>
          <w:rFonts w:hint="eastAsia"/>
          <w:spacing w:val="-1"/>
          <w:highlight w:val="none"/>
        </w:rPr>
      </w:pPr>
      <w:r>
        <w:rPr>
          <w:rFonts w:hint="eastAsia"/>
          <w:spacing w:val="-1"/>
          <w:highlight w:val="none"/>
        </w:rPr>
        <w:t>月交通流数据检索，间隔时间单位是日；</w:t>
      </w:r>
    </w:p>
    <w:p w14:paraId="5F1943D1">
      <w:pPr>
        <w:spacing w:line="360" w:lineRule="auto"/>
        <w:rPr>
          <w:rFonts w:hint="eastAsia"/>
          <w:spacing w:val="-1"/>
          <w:highlight w:val="none"/>
        </w:rPr>
      </w:pPr>
      <w:r>
        <w:rPr>
          <w:rFonts w:hint="eastAsia"/>
          <w:spacing w:val="-1"/>
          <w:highlight w:val="none"/>
        </w:rPr>
        <w:t>周交通流数据检索，间隔时间单位是日；</w:t>
      </w:r>
    </w:p>
    <w:p w14:paraId="757E2A1D">
      <w:pPr>
        <w:spacing w:line="360" w:lineRule="auto"/>
        <w:rPr>
          <w:rFonts w:hint="eastAsia"/>
          <w:spacing w:val="-1"/>
          <w:highlight w:val="none"/>
        </w:rPr>
      </w:pPr>
      <w:r>
        <w:rPr>
          <w:rFonts w:hint="eastAsia"/>
          <w:spacing w:val="-1"/>
          <w:highlight w:val="none"/>
        </w:rPr>
        <w:t>日交通流数据检索，间隔时间单位是小时。</w:t>
      </w:r>
    </w:p>
    <w:p w14:paraId="6F22A3D7">
      <w:pPr>
        <w:spacing w:line="360" w:lineRule="auto"/>
        <w:rPr>
          <w:spacing w:val="-1"/>
          <w:highlight w:val="none"/>
        </w:rPr>
      </w:pPr>
      <w:r>
        <w:rPr>
          <w:highlight w:val="none"/>
        </w:rPr>
        <w:fldChar w:fldCharType="begin"/>
      </w:r>
      <w:r>
        <w:rPr>
          <w:highlight w:val="none"/>
        </w:rPr>
        <w:instrText xml:space="preserve">HYPERLINK "../xwechat_files/wxid_1203072020412_ce95/msg/file/2025-11/4.1.1.2"</w:instrText>
      </w:r>
      <w:r>
        <w:rPr>
          <w:highlight w:val="none"/>
        </w:rPr>
        <w:fldChar w:fldCharType="separate"/>
      </w:r>
      <w:r>
        <w:rPr>
          <w:spacing w:val="-1"/>
          <w:highlight w:val="none"/>
        </w:rPr>
        <w:t>4.1.1.2</w:t>
      </w:r>
      <w:r>
        <w:rPr>
          <w:spacing w:val="-1"/>
          <w:highlight w:val="none"/>
        </w:rPr>
        <w:fldChar w:fldCharType="end"/>
      </w:r>
      <w:r>
        <w:rPr>
          <w:spacing w:val="-39"/>
          <w:highlight w:val="none"/>
        </w:rPr>
        <w:t xml:space="preserve"> </w:t>
      </w:r>
      <w:r>
        <w:rPr>
          <w:spacing w:val="-1"/>
          <w:highlight w:val="none"/>
        </w:rPr>
        <w:t>故障报警及记录功能</w:t>
      </w:r>
    </w:p>
    <w:p w14:paraId="2B2F001D">
      <w:pPr>
        <w:spacing w:line="360" w:lineRule="auto"/>
        <w:ind w:firstLine="416" w:firstLineChars="200"/>
        <w:rPr>
          <w:rFonts w:hint="eastAsia"/>
          <w:spacing w:val="-1"/>
          <w:highlight w:val="none"/>
        </w:rPr>
      </w:pPr>
      <w:r>
        <w:rPr>
          <w:rFonts w:hint="eastAsia"/>
          <w:spacing w:val="-1"/>
          <w:highlight w:val="none"/>
        </w:rPr>
        <w:t>当信号机在运行过程中发现自身出现故障时，将对故障进行记录，并在面板 上通过故障显示灯显示相关故障，如果接入上位系统，将把故障信息上传到中心 系统进行报警并自动记入系统的故障记录数据库中，供查询分析用。如果故障类 型只是一般类型的报警，则操作人员可以在中心系统直接对信号机的故障报警进 行复位；对于不可直接复位的报警，则在故障修复后可以远程启动和复位，故障恢复后，机器可以重新启动。</w:t>
      </w:r>
    </w:p>
    <w:p w14:paraId="26BEF7F8">
      <w:pPr>
        <w:spacing w:line="360" w:lineRule="auto"/>
        <w:rPr>
          <w:rFonts w:hint="eastAsia"/>
          <w:spacing w:val="-1"/>
          <w:highlight w:val="none"/>
        </w:rPr>
      </w:pPr>
      <w:r>
        <w:rPr>
          <w:highlight w:val="none"/>
        </w:rPr>
        <w:fldChar w:fldCharType="begin"/>
      </w:r>
      <w:r>
        <w:rPr>
          <w:highlight w:val="none"/>
        </w:rPr>
        <w:instrText xml:space="preserve">HYPERLINK "../xwechat_files/wxid_1203072020412_ce95/msg/file/2025-11/4.1.1.3"</w:instrText>
      </w:r>
      <w:r>
        <w:rPr>
          <w:highlight w:val="none"/>
        </w:rPr>
        <w:fldChar w:fldCharType="separate"/>
      </w:r>
      <w:r>
        <w:rPr>
          <w:spacing w:val="-2"/>
          <w:position w:val="17"/>
          <w:highlight w:val="none"/>
        </w:rPr>
        <w:t>4.1.1.3</w:t>
      </w:r>
      <w:r>
        <w:rPr>
          <w:spacing w:val="-2"/>
          <w:position w:val="17"/>
          <w:highlight w:val="none"/>
        </w:rPr>
        <w:fldChar w:fldCharType="end"/>
      </w:r>
      <w:r>
        <w:rPr>
          <w:spacing w:val="-32"/>
          <w:position w:val="17"/>
          <w:highlight w:val="none"/>
        </w:rPr>
        <w:t xml:space="preserve"> </w:t>
      </w:r>
      <w:r>
        <w:rPr>
          <w:spacing w:val="-2"/>
          <w:position w:val="17"/>
          <w:highlight w:val="none"/>
        </w:rPr>
        <w:t>多种控制功能</w:t>
      </w:r>
    </w:p>
    <w:p w14:paraId="3DCE9A0C">
      <w:pPr>
        <w:spacing w:line="360" w:lineRule="auto"/>
        <w:rPr>
          <w:rFonts w:hint="eastAsia"/>
          <w:spacing w:val="-1"/>
          <w:highlight w:val="none"/>
        </w:rPr>
      </w:pPr>
      <w:r>
        <w:rPr>
          <w:rFonts w:hint="eastAsia"/>
          <w:spacing w:val="-1"/>
          <w:highlight w:val="none"/>
        </w:rPr>
        <w:t>1）黄闪控制功能</w:t>
      </w:r>
    </w:p>
    <w:p w14:paraId="65644036">
      <w:pPr>
        <w:spacing w:line="360" w:lineRule="auto"/>
        <w:ind w:firstLine="416" w:firstLineChars="200"/>
        <w:rPr>
          <w:rFonts w:hint="eastAsia"/>
          <w:spacing w:val="-1"/>
          <w:highlight w:val="none"/>
        </w:rPr>
      </w:pPr>
      <w:r>
        <w:rPr>
          <w:rFonts w:hint="eastAsia"/>
          <w:spacing w:val="-1"/>
          <w:highlight w:val="none"/>
        </w:rPr>
        <w:t>信号机有软件黄闪和硬件黄闪两种配置，使得黄闪控制更为可靠和节能，进入黄闪控制的途径主要包括：</w:t>
      </w:r>
    </w:p>
    <w:p w14:paraId="25FD0765">
      <w:pPr>
        <w:spacing w:line="360" w:lineRule="auto"/>
        <w:ind w:firstLine="416" w:firstLineChars="200"/>
        <w:rPr>
          <w:rFonts w:hint="eastAsia"/>
          <w:spacing w:val="-1"/>
          <w:highlight w:val="none"/>
        </w:rPr>
      </w:pPr>
      <w:r>
        <w:rPr>
          <w:rFonts w:hint="eastAsia"/>
          <w:spacing w:val="-1"/>
          <w:highlight w:val="none"/>
        </w:rPr>
        <w:t>硬件故障黄闪：当交通信号控制机的硬件发生故障时，可以进入硬件故障黄闪。</w:t>
      </w:r>
    </w:p>
    <w:p w14:paraId="15662643">
      <w:pPr>
        <w:spacing w:line="360" w:lineRule="auto"/>
        <w:ind w:firstLine="416" w:firstLineChars="200"/>
        <w:rPr>
          <w:rFonts w:hint="eastAsia"/>
          <w:spacing w:val="-1"/>
          <w:highlight w:val="none"/>
        </w:rPr>
      </w:pPr>
      <w:r>
        <w:rPr>
          <w:rFonts w:hint="eastAsia"/>
          <w:spacing w:val="-1"/>
          <w:highlight w:val="none"/>
        </w:rPr>
        <w:t>时段黄闪：通过参数设定，在指定时段进入黄闪控制方式。</w:t>
      </w:r>
    </w:p>
    <w:p w14:paraId="65078667">
      <w:pPr>
        <w:spacing w:line="360" w:lineRule="auto"/>
        <w:ind w:firstLine="416" w:firstLineChars="200"/>
        <w:rPr>
          <w:rFonts w:hint="eastAsia"/>
          <w:spacing w:val="-1"/>
          <w:highlight w:val="none"/>
        </w:rPr>
      </w:pPr>
      <w:r>
        <w:rPr>
          <w:rFonts w:hint="eastAsia"/>
          <w:spacing w:val="-1"/>
          <w:highlight w:val="none"/>
        </w:rPr>
        <w:t>手动黄闪：通过中心的控制终端或现场笔记本计算机，可以使交通信号控制机进入黄闪控制方式。</w:t>
      </w:r>
    </w:p>
    <w:p w14:paraId="19AA7132">
      <w:pPr>
        <w:spacing w:line="360" w:lineRule="auto"/>
        <w:rPr>
          <w:rFonts w:hint="eastAsia"/>
          <w:spacing w:val="-1"/>
          <w:highlight w:val="none"/>
        </w:rPr>
      </w:pPr>
      <w:r>
        <w:rPr>
          <w:rFonts w:hint="eastAsia"/>
          <w:spacing w:val="-1"/>
          <w:highlight w:val="none"/>
        </w:rPr>
        <w:t>2）多时段功能</w:t>
      </w:r>
    </w:p>
    <w:p w14:paraId="0318C332">
      <w:pPr>
        <w:spacing w:line="360" w:lineRule="auto"/>
        <w:ind w:firstLine="416" w:firstLineChars="200"/>
        <w:rPr>
          <w:rFonts w:hint="eastAsia"/>
          <w:spacing w:val="-1"/>
          <w:highlight w:val="none"/>
        </w:rPr>
      </w:pPr>
      <w:r>
        <w:rPr>
          <w:rFonts w:hint="eastAsia"/>
          <w:spacing w:val="-1"/>
          <w:highlight w:val="none"/>
        </w:rPr>
        <w:t>信号机可以根据中心系统下传的固定配时方案，或通过笔记本计算机在现场配置的多时段配时方案在线运行。</w:t>
      </w:r>
    </w:p>
    <w:p w14:paraId="70578265">
      <w:pPr>
        <w:spacing w:line="360" w:lineRule="auto"/>
        <w:rPr>
          <w:rFonts w:hint="eastAsia"/>
          <w:spacing w:val="-1"/>
          <w:highlight w:val="none"/>
        </w:rPr>
      </w:pPr>
      <w:r>
        <w:rPr>
          <w:rFonts w:hint="eastAsia"/>
          <w:spacing w:val="-1"/>
          <w:highlight w:val="none"/>
        </w:rPr>
        <w:t>3）手动强制功能</w:t>
      </w:r>
    </w:p>
    <w:p w14:paraId="340BA33D">
      <w:pPr>
        <w:spacing w:line="360" w:lineRule="auto"/>
        <w:ind w:firstLine="416" w:firstLineChars="200"/>
        <w:rPr>
          <w:rFonts w:hint="eastAsia"/>
          <w:spacing w:val="-1"/>
          <w:highlight w:val="none"/>
        </w:rPr>
      </w:pPr>
      <w:r>
        <w:rPr>
          <w:rFonts w:hint="eastAsia"/>
          <w:spacing w:val="-1"/>
          <w:highlight w:val="none"/>
        </w:rPr>
        <w:t>在某些特殊情况下，路口民警可以通交通信号控制机侧面的手动按钮完成手 动强制功能，信号机也响应来自控制中心操作终端或现场笔记本计算机的手动强制干预控制指令。</w:t>
      </w:r>
    </w:p>
    <w:p w14:paraId="7ABD32B5">
      <w:pPr>
        <w:spacing w:line="360" w:lineRule="auto"/>
        <w:rPr>
          <w:rFonts w:hint="eastAsia"/>
          <w:spacing w:val="-1"/>
          <w:highlight w:val="none"/>
        </w:rPr>
      </w:pPr>
      <w:r>
        <w:rPr>
          <w:rFonts w:hint="eastAsia"/>
          <w:spacing w:val="-1"/>
          <w:highlight w:val="none"/>
        </w:rPr>
        <w:t>4）感应控制功能</w:t>
      </w:r>
    </w:p>
    <w:p w14:paraId="377B9E14">
      <w:pPr>
        <w:spacing w:line="360" w:lineRule="auto"/>
        <w:ind w:firstLine="416" w:firstLineChars="200"/>
        <w:rPr>
          <w:rFonts w:hint="eastAsia"/>
          <w:spacing w:val="-1"/>
          <w:highlight w:val="none"/>
        </w:rPr>
      </w:pPr>
      <w:r>
        <w:rPr>
          <w:rFonts w:hint="eastAsia"/>
          <w:spacing w:val="-1"/>
          <w:highlight w:val="none"/>
        </w:rPr>
        <w:t>信号机作为信号控制系统的路口控制单元，具有强大的单点感应控制功能， 可对全部相位或部分相位实施感应控制，软件模块依靠检测设备提供的车辆到来 信息，按照一定的延续绿，在最小绿和最大绿的限制下形成合理的信号运行周期 和绿信比，可以有效地减少绿损失。同时还具有特色的跳相功能和按照相位降级功能。</w:t>
      </w:r>
    </w:p>
    <w:p w14:paraId="0DD2115A">
      <w:pPr>
        <w:spacing w:line="360" w:lineRule="auto"/>
        <w:rPr>
          <w:rFonts w:hint="eastAsia"/>
          <w:spacing w:val="-1"/>
          <w:highlight w:val="none"/>
        </w:rPr>
      </w:pPr>
      <w:r>
        <w:rPr>
          <w:rFonts w:hint="eastAsia"/>
          <w:spacing w:val="-1"/>
          <w:highlight w:val="none"/>
        </w:rPr>
        <w:t>5）无电缆协调控制功能</w:t>
      </w:r>
    </w:p>
    <w:p w14:paraId="2D86968A">
      <w:pPr>
        <w:spacing w:line="360" w:lineRule="auto"/>
        <w:ind w:firstLine="416" w:firstLineChars="200"/>
        <w:rPr>
          <w:rFonts w:hint="eastAsia"/>
          <w:spacing w:val="-1"/>
          <w:highlight w:val="none"/>
        </w:rPr>
      </w:pPr>
      <w:r>
        <w:rPr>
          <w:rFonts w:hint="eastAsia"/>
          <w:spacing w:val="-1"/>
          <w:highlight w:val="none"/>
        </w:rPr>
        <w:t>信号机在配置专用的对时模块后，将具有无电缆对时功能，依靠准确的时钟 校准，信号机可以保持准确的时钟；在离线状态下，可以在预设（主要是预设交 通信号控制机组和相互关系，即相位差 Offset）的干道上实现无通讯的协调运行，可以保证执行无电缆联动的交通信号控制机之间的相对时钟误差≤1 秒。</w:t>
      </w:r>
    </w:p>
    <w:p w14:paraId="51F5BCC8">
      <w:pPr>
        <w:spacing w:line="360" w:lineRule="auto"/>
        <w:rPr>
          <w:rFonts w:hint="eastAsia"/>
          <w:spacing w:val="-1"/>
          <w:highlight w:val="none"/>
        </w:rPr>
      </w:pPr>
      <w:r>
        <w:rPr>
          <w:rFonts w:hint="eastAsia"/>
          <w:spacing w:val="-1"/>
          <w:highlight w:val="none"/>
        </w:rPr>
        <w:t>6）联网控制功能</w:t>
      </w:r>
    </w:p>
    <w:p w14:paraId="17ACD25E">
      <w:pPr>
        <w:spacing w:line="360" w:lineRule="auto"/>
        <w:ind w:firstLine="416" w:firstLineChars="200"/>
        <w:rPr>
          <w:rFonts w:hint="eastAsia"/>
          <w:spacing w:val="-1"/>
          <w:highlight w:val="none"/>
        </w:rPr>
      </w:pPr>
      <w:r>
        <w:rPr>
          <w:rFonts w:hint="eastAsia"/>
          <w:spacing w:val="-1"/>
          <w:highlight w:val="none"/>
        </w:rPr>
        <w:t>信号机能够通过以太网与控制中心联网，实现系统的联网控制。每台联网路口信号机都能够接收并响应控制中心的命令控制路口交通运行。</w:t>
      </w:r>
    </w:p>
    <w:p w14:paraId="2897BCEF">
      <w:pPr>
        <w:spacing w:line="360" w:lineRule="auto"/>
        <w:ind w:firstLine="416" w:firstLineChars="200"/>
        <w:rPr>
          <w:rFonts w:hint="eastAsia"/>
          <w:spacing w:val="-1"/>
          <w:highlight w:val="none"/>
        </w:rPr>
      </w:pPr>
      <w:r>
        <w:rPr>
          <w:rFonts w:hint="eastAsia"/>
          <w:spacing w:val="-1"/>
          <w:highlight w:val="none"/>
        </w:rPr>
        <w:t>联网控制的控制方式：干预控制、警卫路口控制、绿波控制等。</w:t>
      </w:r>
    </w:p>
    <w:p w14:paraId="38102A05">
      <w:pPr>
        <w:spacing w:line="360" w:lineRule="auto"/>
        <w:ind w:firstLine="416" w:firstLineChars="200"/>
        <w:rPr>
          <w:rFonts w:hint="eastAsia"/>
          <w:spacing w:val="-1"/>
          <w:highlight w:val="none"/>
        </w:rPr>
      </w:pPr>
      <w:r>
        <w:rPr>
          <w:rFonts w:hint="eastAsia"/>
          <w:spacing w:val="-1"/>
          <w:highlight w:val="none"/>
        </w:rPr>
        <w:t>系统联网应能够实现远程修改路口配置参数。</w:t>
      </w:r>
    </w:p>
    <w:p w14:paraId="43E8F91F">
      <w:pPr>
        <w:spacing w:line="360" w:lineRule="auto"/>
        <w:ind w:firstLine="416" w:firstLineChars="200"/>
        <w:rPr>
          <w:rFonts w:hint="eastAsia"/>
          <w:spacing w:val="-1"/>
          <w:highlight w:val="none"/>
        </w:rPr>
      </w:pPr>
      <w:r>
        <w:rPr>
          <w:rFonts w:hint="eastAsia"/>
          <w:spacing w:val="-1"/>
          <w:highlight w:val="none"/>
        </w:rPr>
        <w:t>系统维护中心通过远程接入方式，注册进入系统，进行故障诊断和软件维护。 中心客户端能够上传和下载路口特征数据，设置路口信号机的方案设置，同时也可以调阅和修改路口信号机的配时参数。</w:t>
      </w:r>
    </w:p>
    <w:p w14:paraId="1910D2EA">
      <w:pPr>
        <w:spacing w:line="360" w:lineRule="auto"/>
        <w:rPr>
          <w:rFonts w:hint="eastAsia"/>
          <w:spacing w:val="-1"/>
          <w:highlight w:val="none"/>
        </w:rPr>
      </w:pPr>
      <w:r>
        <w:rPr>
          <w:rFonts w:hint="eastAsia"/>
          <w:spacing w:val="-1"/>
          <w:highlight w:val="none"/>
        </w:rPr>
        <w:t>7）单点优化控制功能</w:t>
      </w:r>
    </w:p>
    <w:p w14:paraId="15E6B622">
      <w:pPr>
        <w:spacing w:line="360" w:lineRule="auto"/>
        <w:ind w:firstLine="416" w:firstLineChars="200"/>
        <w:rPr>
          <w:rFonts w:hint="eastAsia"/>
          <w:spacing w:val="-1"/>
          <w:highlight w:val="none"/>
        </w:rPr>
      </w:pPr>
      <w:r>
        <w:rPr>
          <w:rFonts w:hint="eastAsia"/>
          <w:spacing w:val="-1"/>
          <w:highlight w:val="none"/>
        </w:rPr>
        <w:t>交叉口的控制与其他交叉口不进行任何的协调，能够利用交通检测设备对到达的交通流进行检测，优化交通信号配时，使信号配时适应实际到达的交通需求。</w:t>
      </w:r>
    </w:p>
    <w:p w14:paraId="257011D2">
      <w:pPr>
        <w:spacing w:line="360" w:lineRule="auto"/>
        <w:rPr>
          <w:rFonts w:hint="eastAsia"/>
          <w:spacing w:val="-1"/>
          <w:highlight w:val="none"/>
        </w:rPr>
      </w:pPr>
      <w:r>
        <w:rPr>
          <w:rFonts w:hint="eastAsia"/>
          <w:spacing w:val="-1"/>
          <w:highlight w:val="none"/>
        </w:rPr>
        <w:t>8）公交优先控制</w:t>
      </w:r>
    </w:p>
    <w:p w14:paraId="2BD20091">
      <w:pPr>
        <w:spacing w:line="360" w:lineRule="auto"/>
        <w:ind w:firstLine="416" w:firstLineChars="200"/>
        <w:rPr>
          <w:rFonts w:hint="eastAsia"/>
          <w:spacing w:val="-1"/>
          <w:highlight w:val="none"/>
        </w:rPr>
      </w:pPr>
      <w:r>
        <w:rPr>
          <w:rFonts w:hint="eastAsia"/>
          <w:spacing w:val="-1"/>
          <w:highlight w:val="none"/>
        </w:rPr>
        <w:t>信号机具备公交优先控制功能，配合公交专用道（或有轨电车）的设置，当 公交车辆（或有轨电车）的临近交叉口时，能自动感知车辆的到来，并在综合考 量路口交通情况的前提下，实现红灯早断、绿灯延迟，达到公交车辆（或有轨电车）优先通行的效果，保障公共交通的准点率。</w:t>
      </w:r>
    </w:p>
    <w:p w14:paraId="62EA40B4">
      <w:pPr>
        <w:spacing w:line="360" w:lineRule="auto"/>
        <w:ind w:firstLine="416" w:firstLineChars="200"/>
        <w:rPr>
          <w:rFonts w:hint="eastAsia"/>
          <w:spacing w:val="-1"/>
          <w:highlight w:val="none"/>
        </w:rPr>
      </w:pPr>
      <w:r>
        <w:rPr>
          <w:rFonts w:hint="eastAsia"/>
          <w:spacing w:val="-1"/>
          <w:highlight w:val="none"/>
        </w:rPr>
        <w:t>支持 RFID、线圈、视频多种检测器输入；</w:t>
      </w:r>
    </w:p>
    <w:p w14:paraId="395A0B5D">
      <w:pPr>
        <w:spacing w:line="360" w:lineRule="auto"/>
        <w:ind w:firstLine="416" w:firstLineChars="200"/>
        <w:rPr>
          <w:rFonts w:hint="eastAsia"/>
          <w:spacing w:val="-1"/>
          <w:highlight w:val="none"/>
        </w:rPr>
      </w:pPr>
      <w:r>
        <w:rPr>
          <w:rFonts w:hint="eastAsia"/>
          <w:spacing w:val="-1"/>
          <w:highlight w:val="none"/>
        </w:rPr>
        <w:t>具备绿灯延长、绿灯提前、插入相位、相位跳转等多种公交优先控制策略。</w:t>
      </w:r>
    </w:p>
    <w:p w14:paraId="4B44F232">
      <w:pPr>
        <w:spacing w:line="360" w:lineRule="auto"/>
        <w:rPr>
          <w:rFonts w:hint="eastAsia"/>
          <w:spacing w:val="-1"/>
          <w:highlight w:val="none"/>
        </w:rPr>
      </w:pPr>
      <w:r>
        <w:rPr>
          <w:rFonts w:hint="eastAsia"/>
          <w:spacing w:val="-1"/>
          <w:highlight w:val="none"/>
        </w:rPr>
        <w:t>9）支持特勤／紧急事件优先控制功能要求控制</w:t>
      </w:r>
    </w:p>
    <w:p w14:paraId="405FE8F1">
      <w:pPr>
        <w:spacing w:line="360" w:lineRule="auto"/>
        <w:ind w:firstLine="416" w:firstLineChars="200"/>
        <w:rPr>
          <w:rFonts w:hint="eastAsia"/>
          <w:spacing w:val="-1"/>
          <w:highlight w:val="none"/>
        </w:rPr>
      </w:pPr>
      <w:r>
        <w:rPr>
          <w:rFonts w:hint="eastAsia"/>
          <w:spacing w:val="-1"/>
          <w:highlight w:val="none"/>
        </w:rPr>
        <w:t>用户可事先通过上位机设置特勤／紧急事件（如救护、火情等）优先控制路 线，分路段建立特勤方案。统一进行管理，特勤控制有时间参数限制，控制时间到能自动恢复自动运行。</w:t>
      </w:r>
    </w:p>
    <w:p w14:paraId="2928781B">
      <w:pPr>
        <w:spacing w:line="360" w:lineRule="auto"/>
        <w:rPr>
          <w:rFonts w:hint="eastAsia"/>
          <w:spacing w:val="-1"/>
          <w:highlight w:val="none"/>
        </w:rPr>
      </w:pPr>
      <w:r>
        <w:rPr>
          <w:rFonts w:hint="eastAsia"/>
          <w:spacing w:val="-1"/>
          <w:highlight w:val="none"/>
        </w:rPr>
        <w:t>10）行人过街按钮功能</w:t>
      </w:r>
    </w:p>
    <w:p w14:paraId="54D59F79">
      <w:pPr>
        <w:spacing w:line="360" w:lineRule="auto"/>
        <w:ind w:firstLine="416" w:firstLineChars="200"/>
        <w:rPr>
          <w:rFonts w:hint="eastAsia"/>
          <w:spacing w:val="-1"/>
          <w:highlight w:val="none"/>
        </w:rPr>
      </w:pPr>
      <w:r>
        <w:rPr>
          <w:rFonts w:hint="eastAsia"/>
          <w:spacing w:val="-1"/>
          <w:highlight w:val="none"/>
        </w:rPr>
        <w:t>信号机支持行人按钮信号输入，可在路段响应来自行人按钮的行人过街请求。</w:t>
      </w:r>
    </w:p>
    <w:p w14:paraId="2777ABC8">
      <w:pPr>
        <w:spacing w:line="360" w:lineRule="auto"/>
        <w:rPr>
          <w:rFonts w:hint="eastAsia"/>
          <w:spacing w:val="-1"/>
          <w:highlight w:val="none"/>
        </w:rPr>
      </w:pPr>
      <w:r>
        <w:rPr>
          <w:rFonts w:hint="eastAsia"/>
          <w:spacing w:val="-1"/>
          <w:highlight w:val="none"/>
        </w:rPr>
        <w:t>11）远程相位手动功能</w:t>
      </w:r>
    </w:p>
    <w:p w14:paraId="447E66DC">
      <w:pPr>
        <w:spacing w:line="360" w:lineRule="auto"/>
        <w:ind w:firstLine="416" w:firstLineChars="200"/>
        <w:rPr>
          <w:rFonts w:hint="eastAsia"/>
          <w:spacing w:val="-1"/>
          <w:highlight w:val="none"/>
        </w:rPr>
      </w:pPr>
      <w:r>
        <w:rPr>
          <w:rFonts w:hint="eastAsia"/>
          <w:spacing w:val="-1"/>
          <w:highlight w:val="none"/>
        </w:rPr>
        <w:t>信号机可由上位系统远程控制其完成相位的步进切换，而不需要到现场进行操作。</w:t>
      </w:r>
    </w:p>
    <w:p w14:paraId="49562C32">
      <w:pPr>
        <w:spacing w:line="360" w:lineRule="auto"/>
        <w:rPr>
          <w:rFonts w:hint="eastAsia"/>
          <w:spacing w:val="-1"/>
          <w:highlight w:val="none"/>
        </w:rPr>
      </w:pPr>
      <w:r>
        <w:rPr>
          <w:rFonts w:hint="eastAsia"/>
          <w:spacing w:val="-1"/>
          <w:highlight w:val="none"/>
        </w:rPr>
        <w:t>12）多台路口控制器的协调控制功能</w:t>
      </w:r>
    </w:p>
    <w:p w14:paraId="6CE33163">
      <w:pPr>
        <w:spacing w:line="360" w:lineRule="auto"/>
        <w:ind w:firstLine="416" w:firstLineChars="200"/>
        <w:rPr>
          <w:rFonts w:hint="eastAsia"/>
          <w:spacing w:val="-1"/>
          <w:highlight w:val="none"/>
        </w:rPr>
      </w:pPr>
      <w:r>
        <w:rPr>
          <w:rFonts w:hint="eastAsia"/>
          <w:spacing w:val="-1"/>
          <w:highlight w:val="none"/>
        </w:rPr>
        <w:t>如前所述，接入信号控制系统的交通信号控制机可以接受中央控制计算机的下达的控制指令以及协调优化参数实现多个相关路口交通信号的协调优化控制。</w:t>
      </w:r>
    </w:p>
    <w:p w14:paraId="41918A47">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"../xwechat_files/wxid_1203072020412_ce95/msg/file/2025-11/4.1.1.4"</w:instrText>
      </w:r>
      <w:r>
        <w:rPr>
          <w:rFonts w:hint="eastAsia"/>
          <w:spacing w:val="-1"/>
          <w:highlight w:val="none"/>
        </w:rPr>
        <w:fldChar w:fldCharType="separate"/>
      </w:r>
      <w:r>
        <w:rPr>
          <w:rFonts w:hint="eastAsia"/>
          <w:spacing w:val="-1"/>
          <w:highlight w:val="none"/>
        </w:rPr>
        <w:t>4.1.1.4</w:t>
      </w:r>
      <w:r>
        <w:rPr>
          <w:rFonts w:hint="eastAsia"/>
          <w:spacing w:val="-1"/>
          <w:highlight w:val="none"/>
        </w:rPr>
        <w:fldChar w:fldCharType="end"/>
      </w:r>
      <w:r>
        <w:rPr>
          <w:rFonts w:hint="eastAsia"/>
          <w:spacing w:val="-1"/>
          <w:highlight w:val="none"/>
        </w:rPr>
        <w:t xml:space="preserve"> 绿冲突检测功能</w:t>
      </w:r>
    </w:p>
    <w:p w14:paraId="1121DB3A">
      <w:pPr>
        <w:spacing w:line="360" w:lineRule="auto"/>
        <w:ind w:firstLine="416" w:firstLineChars="200"/>
        <w:rPr>
          <w:rFonts w:hint="eastAsia"/>
          <w:spacing w:val="-1"/>
          <w:highlight w:val="none"/>
        </w:rPr>
      </w:pPr>
      <w:r>
        <w:rPr>
          <w:rFonts w:hint="eastAsia"/>
          <w:spacing w:val="-1"/>
          <w:highlight w:val="none"/>
        </w:rPr>
        <w:t>具有 16 路以上的绿冲突检测功能。</w:t>
      </w:r>
    </w:p>
    <w:p w14:paraId="72A215E7">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"../xwechat_files/wxid_1203072020412_ce95/msg/file/2025-11/4.1.1.5"</w:instrText>
      </w:r>
      <w:r>
        <w:rPr>
          <w:rFonts w:hint="eastAsia"/>
          <w:spacing w:val="-1"/>
          <w:highlight w:val="none"/>
        </w:rPr>
        <w:fldChar w:fldCharType="separate"/>
      </w:r>
      <w:r>
        <w:rPr>
          <w:rFonts w:hint="eastAsia"/>
          <w:spacing w:val="-1"/>
          <w:highlight w:val="none"/>
        </w:rPr>
        <w:t>4.1.1.5</w:t>
      </w:r>
      <w:r>
        <w:rPr>
          <w:rFonts w:hint="eastAsia"/>
          <w:spacing w:val="-1"/>
          <w:highlight w:val="none"/>
        </w:rPr>
        <w:fldChar w:fldCharType="end"/>
      </w:r>
      <w:r>
        <w:rPr>
          <w:rFonts w:hint="eastAsia"/>
          <w:spacing w:val="-1"/>
          <w:highlight w:val="none"/>
        </w:rPr>
        <w:t xml:space="preserve"> 多时段非放行灯组关灯功能</w:t>
      </w:r>
    </w:p>
    <w:p w14:paraId="7439EEA4">
      <w:pPr>
        <w:spacing w:line="360" w:lineRule="auto"/>
        <w:ind w:firstLine="416" w:firstLineChars="200"/>
        <w:rPr>
          <w:rFonts w:hint="eastAsia"/>
          <w:spacing w:val="-1"/>
          <w:highlight w:val="none"/>
        </w:rPr>
      </w:pPr>
      <w:r>
        <w:rPr>
          <w:rFonts w:hint="eastAsia"/>
          <w:spacing w:val="-1"/>
          <w:highlight w:val="none"/>
        </w:rPr>
        <w:t>信号机能够将方案中整个周期均未放行的灯组执行关灯控制，可在夜间或特 殊条件下实现分时段指定灯组关灯控制功能，如在夜间关闭左转和右转灯，实现</w:t>
      </w:r>
    </w:p>
    <w:p w14:paraId="7878708D">
      <w:pPr>
        <w:spacing w:line="360" w:lineRule="auto"/>
        <w:rPr>
          <w:rFonts w:hint="eastAsia"/>
          <w:spacing w:val="-1"/>
          <w:highlight w:val="none"/>
        </w:rPr>
      </w:pPr>
      <w:r>
        <w:rPr>
          <w:rFonts w:hint="eastAsia"/>
          <w:spacing w:val="-1"/>
          <w:highlight w:val="none"/>
        </w:rPr>
        <w:t>降相位控制。</w:t>
      </w:r>
    </w:p>
    <w:p w14:paraId="7DDDCEF4">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"../xwechat_files/wxid_1203072020412_ce95/msg/file/2025-11/4.1.1.6"</w:instrText>
      </w:r>
      <w:r>
        <w:rPr>
          <w:rFonts w:hint="eastAsia"/>
          <w:spacing w:val="-1"/>
          <w:highlight w:val="none"/>
        </w:rPr>
        <w:fldChar w:fldCharType="separate"/>
      </w:r>
      <w:r>
        <w:rPr>
          <w:rFonts w:hint="eastAsia"/>
          <w:spacing w:val="-1"/>
          <w:highlight w:val="none"/>
        </w:rPr>
        <w:t>4.1.1.6</w:t>
      </w:r>
      <w:r>
        <w:rPr>
          <w:rFonts w:hint="eastAsia"/>
          <w:spacing w:val="-1"/>
          <w:highlight w:val="none"/>
        </w:rPr>
        <w:fldChar w:fldCharType="end"/>
      </w:r>
      <w:r>
        <w:rPr>
          <w:rFonts w:hint="eastAsia"/>
          <w:spacing w:val="-1"/>
          <w:highlight w:val="none"/>
        </w:rPr>
        <w:t xml:space="preserve"> 自动降级保护功能</w:t>
      </w:r>
    </w:p>
    <w:p w14:paraId="76727FBA">
      <w:pPr>
        <w:spacing w:line="360" w:lineRule="auto"/>
        <w:ind w:firstLine="416" w:firstLineChars="200"/>
        <w:rPr>
          <w:rFonts w:hint="eastAsia"/>
          <w:spacing w:val="-1"/>
          <w:highlight w:val="none"/>
        </w:rPr>
      </w:pPr>
      <w:r>
        <w:rPr>
          <w:rFonts w:hint="eastAsia"/>
          <w:spacing w:val="-1"/>
          <w:highlight w:val="none"/>
        </w:rPr>
        <w:t>信号机具备自动降级保护功能，主控板发送异常情况时，系统可降级为灯控 板控制，灯控板可独立接管信号机控制；如灯控板同样发生故障，系统再降级为黄闪控制。</w:t>
      </w:r>
    </w:p>
    <w:p w14:paraId="7F2AD0F8">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"../xwechat_files/wxid_1203072020412_ce95/msg/file/2025-11/4.1.1.7"</w:instrText>
      </w:r>
      <w:r>
        <w:rPr>
          <w:rFonts w:hint="eastAsia"/>
          <w:spacing w:val="-1"/>
          <w:highlight w:val="none"/>
        </w:rPr>
        <w:fldChar w:fldCharType="separate"/>
      </w:r>
      <w:r>
        <w:rPr>
          <w:rFonts w:hint="eastAsia"/>
          <w:spacing w:val="-1"/>
          <w:highlight w:val="none"/>
        </w:rPr>
        <w:t>4.1.1.7</w:t>
      </w:r>
      <w:r>
        <w:rPr>
          <w:rFonts w:hint="eastAsia"/>
          <w:spacing w:val="-1"/>
          <w:highlight w:val="none"/>
        </w:rPr>
        <w:fldChar w:fldCharType="end"/>
      </w:r>
      <w:r>
        <w:rPr>
          <w:rFonts w:hint="eastAsia"/>
          <w:spacing w:val="-1"/>
          <w:highlight w:val="none"/>
        </w:rPr>
        <w:t xml:space="preserve"> 避雷和漏电保护</w:t>
      </w:r>
    </w:p>
    <w:p w14:paraId="52E13903">
      <w:pPr>
        <w:spacing w:line="360" w:lineRule="auto"/>
        <w:ind w:firstLine="416" w:firstLineChars="200"/>
        <w:rPr>
          <w:rFonts w:hint="eastAsia"/>
          <w:spacing w:val="-1"/>
          <w:highlight w:val="none"/>
        </w:rPr>
      </w:pPr>
      <w:r>
        <w:rPr>
          <w:rFonts w:hint="eastAsia"/>
          <w:spacing w:val="-1"/>
          <w:highlight w:val="none"/>
        </w:rPr>
        <w:t>交通信号控制机机箱内安装了避雷装置，对信号主机提供了有效的保护，可 以在雷雨等特殊天气下，正常运行；交通信号控制机具有漏电保护措施，可对维护操作人员以及设备本身提供有效的保护。</w:t>
      </w:r>
    </w:p>
    <w:p w14:paraId="7D038050">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"../xwechat_files/wxid_1203072020412_ce95/msg/file/2025-11/4.1.1.8"</w:instrText>
      </w:r>
      <w:r>
        <w:rPr>
          <w:rFonts w:hint="eastAsia"/>
          <w:spacing w:val="-1"/>
          <w:highlight w:val="none"/>
        </w:rPr>
        <w:fldChar w:fldCharType="separate"/>
      </w:r>
      <w:r>
        <w:rPr>
          <w:rFonts w:hint="eastAsia"/>
          <w:spacing w:val="-1"/>
          <w:highlight w:val="none"/>
        </w:rPr>
        <w:t>4.1.1.8</w:t>
      </w:r>
      <w:r>
        <w:rPr>
          <w:rFonts w:hint="eastAsia"/>
          <w:spacing w:val="-1"/>
          <w:highlight w:val="none"/>
        </w:rPr>
        <w:fldChar w:fldCharType="end"/>
      </w:r>
      <w:r>
        <w:rPr>
          <w:rFonts w:hint="eastAsia"/>
          <w:spacing w:val="-1"/>
          <w:highlight w:val="none"/>
        </w:rPr>
        <w:t xml:space="preserve"> 自动校时功能</w:t>
      </w:r>
    </w:p>
    <w:p w14:paraId="021B4D19">
      <w:pPr>
        <w:spacing w:line="360" w:lineRule="auto"/>
        <w:ind w:firstLine="416" w:firstLineChars="200"/>
        <w:rPr>
          <w:rFonts w:hint="eastAsia"/>
          <w:spacing w:val="-1"/>
          <w:highlight w:val="none"/>
        </w:rPr>
      </w:pPr>
      <w:r>
        <w:rPr>
          <w:rFonts w:hint="eastAsia"/>
          <w:spacing w:val="-1"/>
          <w:highlight w:val="none"/>
        </w:rPr>
        <w:t>信号机具有自动校时功能，以确保时间的准确性，不影响绿波控制的效果。 在网络连接正常时，信号机能通过网络自动与指挥中心信号机服务器校时；未联网路口可配备 GPS 模块，实现 GPS 自动校时。</w:t>
      </w:r>
    </w:p>
    <w:p w14:paraId="11AC8EB9">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"../xwechat_files/wxid_1203072020412_ce95/msg/file/2025-11/4.1.1.9"</w:instrText>
      </w:r>
      <w:r>
        <w:rPr>
          <w:rFonts w:hint="eastAsia"/>
          <w:spacing w:val="-1"/>
          <w:highlight w:val="none"/>
        </w:rPr>
        <w:fldChar w:fldCharType="separate"/>
      </w:r>
      <w:r>
        <w:rPr>
          <w:rFonts w:hint="eastAsia"/>
          <w:spacing w:val="-1"/>
          <w:highlight w:val="none"/>
        </w:rPr>
        <w:t>4.1.1.9</w:t>
      </w:r>
      <w:r>
        <w:rPr>
          <w:rFonts w:hint="eastAsia"/>
          <w:spacing w:val="-1"/>
          <w:highlight w:val="none"/>
        </w:rPr>
        <w:fldChar w:fldCharType="end"/>
      </w:r>
      <w:r>
        <w:rPr>
          <w:rFonts w:hint="eastAsia"/>
          <w:spacing w:val="-1"/>
          <w:highlight w:val="none"/>
        </w:rPr>
        <w:t xml:space="preserve"> 各式检测设备接入功能</w:t>
      </w:r>
    </w:p>
    <w:p w14:paraId="6C94E1E1">
      <w:pPr>
        <w:spacing w:line="360" w:lineRule="auto"/>
        <w:ind w:firstLine="416" w:firstLineChars="200"/>
        <w:rPr>
          <w:rFonts w:hint="eastAsia"/>
          <w:spacing w:val="-1"/>
          <w:highlight w:val="none"/>
        </w:rPr>
      </w:pPr>
      <w:r>
        <w:rPr>
          <w:rFonts w:hint="eastAsia"/>
          <w:spacing w:val="-1"/>
          <w:highlight w:val="none"/>
        </w:rPr>
        <w:t>支持检测器种类有视频，线圈，微波，地磁，RFID、路口违法抓拍（电警）、卡口等各式的检测设备。</w:t>
      </w:r>
    </w:p>
    <w:p w14:paraId="03EA0526">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"../xwechat_files/wxid_1203072020412_ce95/msg/file/2025-11/4.1.1.10"</w:instrText>
      </w:r>
      <w:r>
        <w:rPr>
          <w:rFonts w:hint="eastAsia"/>
          <w:spacing w:val="-1"/>
          <w:highlight w:val="none"/>
        </w:rPr>
        <w:fldChar w:fldCharType="separate"/>
      </w:r>
      <w:r>
        <w:rPr>
          <w:rFonts w:hint="eastAsia"/>
          <w:spacing w:val="-1"/>
          <w:highlight w:val="none"/>
        </w:rPr>
        <w:t>4.1.1.10</w:t>
      </w:r>
      <w:r>
        <w:rPr>
          <w:rFonts w:hint="eastAsia"/>
          <w:spacing w:val="-1"/>
          <w:highlight w:val="none"/>
        </w:rPr>
        <w:fldChar w:fldCharType="end"/>
      </w:r>
      <w:r>
        <w:rPr>
          <w:rFonts w:hint="eastAsia"/>
          <w:spacing w:val="-1"/>
          <w:highlight w:val="none"/>
        </w:rPr>
        <w:t xml:space="preserve"> 倒计时设备接入功能</w:t>
      </w:r>
    </w:p>
    <w:p w14:paraId="0922F323">
      <w:pPr>
        <w:spacing w:line="360" w:lineRule="auto"/>
        <w:ind w:firstLine="416" w:firstLineChars="200"/>
        <w:rPr>
          <w:rFonts w:hint="eastAsia"/>
          <w:spacing w:val="-1"/>
          <w:highlight w:val="none"/>
        </w:rPr>
      </w:pPr>
      <w:r>
        <w:rPr>
          <w:rFonts w:hint="eastAsia"/>
          <w:spacing w:val="-1"/>
          <w:highlight w:val="none"/>
        </w:rPr>
        <w:t>信号机支持单点多时段、单点感应（不优先）、单点感应（高峰公交优先）、 单点感应（中峰公交优先） 、单点感应（低峰公交优先）、 无电缆线控、有线 线控（主动）、有线线控（被动）、干预单点多时段、干预感应、干预线控等控 制方式的脉冲倒计时和通讯式倒计时。通讯式倒计时采用国标《GA508-2004 道路交通信号倒计时显示器》中附录通讯协议。</w:t>
      </w:r>
    </w:p>
    <w:p w14:paraId="7DB3167D">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"../xwechat_files/wxid_1203072020412_ce95/msg/file/2025-11/4.1.1.11"</w:instrText>
      </w:r>
      <w:r>
        <w:rPr>
          <w:rFonts w:hint="eastAsia"/>
          <w:spacing w:val="-1"/>
          <w:highlight w:val="none"/>
        </w:rPr>
        <w:fldChar w:fldCharType="separate"/>
      </w:r>
      <w:r>
        <w:rPr>
          <w:rFonts w:hint="eastAsia"/>
          <w:spacing w:val="-1"/>
          <w:highlight w:val="none"/>
        </w:rPr>
        <w:t>4.1.1.11</w:t>
      </w:r>
      <w:r>
        <w:rPr>
          <w:rFonts w:hint="eastAsia"/>
          <w:spacing w:val="-1"/>
          <w:highlight w:val="none"/>
        </w:rPr>
        <w:fldChar w:fldCharType="end"/>
      </w:r>
      <w:r>
        <w:rPr>
          <w:rFonts w:hint="eastAsia"/>
          <w:spacing w:val="-1"/>
          <w:highlight w:val="none"/>
        </w:rPr>
        <w:t xml:space="preserve"> 半程倒计时功能</w:t>
      </w:r>
    </w:p>
    <w:p w14:paraId="06939549">
      <w:pPr>
        <w:spacing w:line="360" w:lineRule="auto"/>
        <w:ind w:firstLine="416" w:firstLineChars="200"/>
        <w:rPr>
          <w:rFonts w:hint="eastAsia"/>
          <w:spacing w:val="-1"/>
          <w:highlight w:val="none"/>
        </w:rPr>
      </w:pPr>
      <w:r>
        <w:rPr>
          <w:rFonts w:hint="eastAsia"/>
          <w:spacing w:val="-1"/>
          <w:highlight w:val="none"/>
        </w:rPr>
        <w:t>信号机具有通讯式半程倒计时输出功能，采用 485 通讯，倒计时时间可调， 支持的倒计时类型有：嵌入式通讯倒计时信号灯（一组灯一个倒计时器）和独立式通讯倒计时灯（一个方向一个倒计时器）。</w:t>
      </w:r>
    </w:p>
    <w:p w14:paraId="194917AF">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"../xwechat_files/wxid_1203072020412_ce95/msg/file/2025-11/4.1.1.12"</w:instrText>
      </w:r>
      <w:r>
        <w:rPr>
          <w:rFonts w:hint="eastAsia"/>
          <w:spacing w:val="-1"/>
          <w:highlight w:val="none"/>
        </w:rPr>
        <w:fldChar w:fldCharType="separate"/>
      </w:r>
      <w:r>
        <w:rPr>
          <w:rFonts w:hint="eastAsia"/>
          <w:spacing w:val="-1"/>
          <w:highlight w:val="none"/>
        </w:rPr>
        <w:t>4.1.1.12</w:t>
      </w:r>
      <w:r>
        <w:rPr>
          <w:rFonts w:hint="eastAsia"/>
          <w:spacing w:val="-1"/>
          <w:highlight w:val="none"/>
        </w:rPr>
        <w:fldChar w:fldCharType="end"/>
      </w:r>
      <w:r>
        <w:rPr>
          <w:rFonts w:hint="eastAsia"/>
          <w:spacing w:val="-1"/>
          <w:highlight w:val="none"/>
        </w:rPr>
        <w:t xml:space="preserve"> 手提电脑接入功能</w:t>
      </w:r>
    </w:p>
    <w:p w14:paraId="1504D011">
      <w:pPr>
        <w:spacing w:line="360" w:lineRule="auto"/>
        <w:ind w:firstLine="416" w:firstLineChars="200"/>
        <w:rPr>
          <w:rFonts w:hint="eastAsia"/>
          <w:spacing w:val="-1"/>
          <w:highlight w:val="none"/>
        </w:rPr>
      </w:pPr>
      <w:r>
        <w:rPr>
          <w:rFonts w:hint="eastAsia"/>
          <w:spacing w:val="-1"/>
          <w:highlight w:val="none"/>
        </w:rPr>
        <w:t>手提电脑连接交通信号控制机后能够实现以下功能：</w:t>
      </w:r>
    </w:p>
    <w:p w14:paraId="06DBD924">
      <w:pPr>
        <w:spacing w:line="360" w:lineRule="auto"/>
        <w:rPr>
          <w:rFonts w:hint="eastAsia"/>
          <w:spacing w:val="-1"/>
          <w:highlight w:val="none"/>
        </w:rPr>
      </w:pPr>
      <w:r>
        <w:rPr>
          <w:rFonts w:hint="eastAsia"/>
          <w:spacing w:val="-1"/>
          <w:highlight w:val="none"/>
        </w:rPr>
        <w:t>1) 路口监控</w:t>
      </w:r>
    </w:p>
    <w:p w14:paraId="164259A2">
      <w:pPr>
        <w:spacing w:line="360" w:lineRule="auto"/>
        <w:rPr>
          <w:rFonts w:hint="eastAsia"/>
          <w:spacing w:val="-1"/>
          <w:highlight w:val="none"/>
        </w:rPr>
      </w:pPr>
      <w:r>
        <w:rPr>
          <w:rFonts w:hint="eastAsia"/>
          <w:spacing w:val="-1"/>
          <w:highlight w:val="none"/>
        </w:rPr>
        <w:t>2) 特征参数设置</w:t>
      </w:r>
    </w:p>
    <w:p w14:paraId="48848D36">
      <w:pPr>
        <w:spacing w:line="360" w:lineRule="auto"/>
        <w:rPr>
          <w:rFonts w:hint="eastAsia"/>
          <w:spacing w:val="-1"/>
          <w:highlight w:val="none"/>
        </w:rPr>
      </w:pPr>
      <w:r>
        <w:rPr>
          <w:rFonts w:hint="eastAsia"/>
          <w:spacing w:val="-1"/>
          <w:highlight w:val="none"/>
        </w:rPr>
        <w:t>3) 流量查询</w:t>
      </w:r>
    </w:p>
    <w:p w14:paraId="0C5E1E32">
      <w:pPr>
        <w:spacing w:line="360" w:lineRule="auto"/>
        <w:rPr>
          <w:rFonts w:hint="eastAsia"/>
          <w:spacing w:val="-1"/>
          <w:highlight w:val="none"/>
        </w:rPr>
      </w:pPr>
      <w:r>
        <w:rPr>
          <w:rFonts w:hint="eastAsia"/>
          <w:spacing w:val="-1"/>
          <w:highlight w:val="none"/>
        </w:rPr>
        <w:t>4) 日志管理</w:t>
      </w:r>
    </w:p>
    <w:p w14:paraId="77D8675D">
      <w:pPr>
        <w:spacing w:line="360" w:lineRule="auto"/>
        <w:rPr>
          <w:rFonts w:hint="eastAsia"/>
          <w:spacing w:val="-1"/>
          <w:highlight w:val="none"/>
        </w:rPr>
      </w:pPr>
      <w:r>
        <w:rPr>
          <w:rFonts w:hint="eastAsia"/>
          <w:spacing w:val="-1"/>
          <w:highlight w:val="none"/>
        </w:rPr>
        <w:t>5) 更新信号主程序</w:t>
      </w:r>
    </w:p>
    <w:p w14:paraId="75E62065">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"../xwechat_files/wxid_1203072020412_ce95/msg/file/2025-11/4.1.1.13"</w:instrText>
      </w:r>
      <w:r>
        <w:rPr>
          <w:rFonts w:hint="eastAsia"/>
          <w:spacing w:val="-1"/>
          <w:highlight w:val="none"/>
        </w:rPr>
        <w:fldChar w:fldCharType="separate"/>
      </w:r>
      <w:r>
        <w:rPr>
          <w:rFonts w:hint="eastAsia"/>
          <w:spacing w:val="-1"/>
          <w:highlight w:val="none"/>
        </w:rPr>
        <w:t>4.1.1.13</w:t>
      </w:r>
      <w:r>
        <w:rPr>
          <w:rFonts w:hint="eastAsia"/>
          <w:spacing w:val="-1"/>
          <w:highlight w:val="none"/>
        </w:rPr>
        <w:fldChar w:fldCharType="end"/>
      </w:r>
      <w:r>
        <w:rPr>
          <w:rFonts w:hint="eastAsia"/>
          <w:spacing w:val="-1"/>
          <w:highlight w:val="none"/>
        </w:rPr>
        <w:t xml:space="preserve"> 手动遥控功能</w:t>
      </w:r>
    </w:p>
    <w:p w14:paraId="704FD1BF">
      <w:pPr>
        <w:spacing w:line="360" w:lineRule="auto"/>
        <w:ind w:firstLine="416" w:firstLineChars="200"/>
        <w:rPr>
          <w:rFonts w:hint="eastAsia"/>
          <w:spacing w:val="-1"/>
          <w:highlight w:val="none"/>
        </w:rPr>
      </w:pPr>
      <w:r>
        <w:rPr>
          <w:rFonts w:hint="eastAsia"/>
          <w:spacing w:val="-1"/>
          <w:highlight w:val="none"/>
        </w:rPr>
        <w:t>系统支持通过无线手动控制器方式，对信号机进行信号遥控控制。</w:t>
      </w:r>
    </w:p>
    <w:p w14:paraId="211EB90B">
      <w:pPr>
        <w:spacing w:line="360" w:lineRule="auto"/>
        <w:ind w:firstLine="416" w:firstLineChars="200"/>
        <w:rPr>
          <w:rFonts w:hint="eastAsia"/>
          <w:spacing w:val="-1"/>
          <w:highlight w:val="none"/>
        </w:rPr>
      </w:pPr>
      <w:r>
        <w:rPr>
          <w:rFonts w:hint="eastAsia"/>
          <w:spacing w:val="-1"/>
          <w:highlight w:val="none"/>
        </w:rPr>
        <w:t>交通信号控制机，是信号控制系统的分布式控制的路口控制单元。既可以在 中心系统的协调或干预下执行系统优化状态下的控制方案；也可以在脱离中心系统的状况下执行单点的优化控制。</w:t>
      </w:r>
    </w:p>
    <w:p w14:paraId="1109EB37">
      <w:pPr>
        <w:spacing w:line="360" w:lineRule="auto"/>
        <w:ind w:firstLine="416" w:firstLineChars="200"/>
        <w:rPr>
          <w:rFonts w:hint="eastAsia"/>
          <w:spacing w:val="-1"/>
          <w:highlight w:val="none"/>
        </w:rPr>
      </w:pPr>
      <w:r>
        <w:rPr>
          <w:rFonts w:hint="eastAsia"/>
          <w:spacing w:val="-1"/>
          <w:highlight w:val="none"/>
        </w:rPr>
        <w:t>信号机可以采用多种通讯方式实现与中心系统的通讯。信号机定时上传有关 设备状态\运行状态和交通流量信息到交通控制中心，接收中心管控计算机的控 制指令（分型指令或直接干预指令等）和优化参数，按照系统的要求执行控制方案，实现系统协调控制功能，并可以在通讯的两端直接指示通讯连接的状态。</w:t>
      </w:r>
    </w:p>
    <w:p w14:paraId="762C08D6">
      <w:pPr>
        <w:spacing w:line="360" w:lineRule="auto"/>
        <w:ind w:firstLine="416" w:firstLineChars="200"/>
        <w:rPr>
          <w:rFonts w:hint="eastAsia"/>
          <w:spacing w:val="-1"/>
          <w:highlight w:val="none"/>
        </w:rPr>
      </w:pPr>
      <w:r>
        <w:rPr>
          <w:rFonts w:hint="eastAsia"/>
          <w:spacing w:val="-1"/>
          <w:highlight w:val="none"/>
        </w:rPr>
        <w:t>交通信号控制机可控制路口信号灯色，收集、处理和传送交通信息。根据系 统需要实现路口的单点多时段、单点全感应或半感应等单点控制方式以及绿波控 制、系统优化等系统控制方式。交通信号控制机通过通讯线路与通讯服务器实现 数据交换，向中心发送路口交通信息及其他控制信息，如控制方式变化、色步递 进、日期、请求联机表、查询表、特征参数等，接收中心发出的信息和命令，如：查询设备指令、关灯、黄闪、干预线控、加载/下载特征参数和中央手动步进。</w:t>
      </w:r>
    </w:p>
    <w:p w14:paraId="59FB4D25">
      <w:pPr>
        <w:spacing w:line="360" w:lineRule="auto"/>
        <w:ind w:firstLine="416" w:firstLineChars="200"/>
        <w:rPr>
          <w:rFonts w:hint="eastAsia"/>
          <w:spacing w:val="-1"/>
          <w:highlight w:val="none"/>
        </w:rPr>
      </w:pPr>
      <w:r>
        <w:rPr>
          <w:rFonts w:hint="eastAsia"/>
          <w:spacing w:val="-1"/>
          <w:highlight w:val="none"/>
        </w:rPr>
        <w:t>交通信号控制机提供系统优化控制（联网）、单点感应、无电缆线控、有线 线控、多时段、手动、黄闪等工作方式，当系统通讯或系统检测器发生故障时， 系统工作方式可以按协调控制-单点感应控制-单点多时段控制-黄闪控制自动降级。</w:t>
      </w:r>
    </w:p>
    <w:p w14:paraId="7524EAA7">
      <w:pPr>
        <w:spacing w:line="360" w:lineRule="auto"/>
        <w:rPr>
          <w:rFonts w:hint="eastAsia"/>
          <w:spacing w:val="-1"/>
          <w:highlight w:val="none"/>
        </w:rPr>
      </w:pPr>
      <w:r>
        <w:rPr>
          <w:rFonts w:hint="eastAsia"/>
          <w:spacing w:val="-1"/>
          <w:highlight w:val="none"/>
        </w:rPr>
        <w:t>4.1.2 主要设备参数</w:t>
      </w:r>
    </w:p>
    <w:p w14:paraId="6700AB29">
      <w:pPr>
        <w:spacing w:line="360" w:lineRule="auto"/>
        <w:rPr>
          <w:rFonts w:hint="eastAsia"/>
          <w:spacing w:val="-1"/>
          <w:highlight w:val="none"/>
        </w:rPr>
      </w:pPr>
      <w:r>
        <w:rPr>
          <w:rFonts w:hint="eastAsia"/>
          <w:spacing w:val="-1"/>
          <w:highlight w:val="none"/>
        </w:rPr>
        <w:t>信号机：</w:t>
      </w:r>
    </w:p>
    <w:p w14:paraId="74169D0C">
      <w:pPr>
        <w:spacing w:line="360" w:lineRule="auto"/>
        <w:rPr>
          <w:rFonts w:hint="eastAsia"/>
          <w:spacing w:val="-1"/>
          <w:highlight w:val="none"/>
        </w:rPr>
      </w:pPr>
      <w:r>
        <w:rPr>
          <w:rFonts w:hint="eastAsia"/>
          <w:spacing w:val="-1"/>
          <w:highlight w:val="none"/>
        </w:rPr>
        <w:t>1) 符合《GB25280-2016  道路交通信号控制机》；</w:t>
      </w:r>
    </w:p>
    <w:p w14:paraId="141F22E7">
      <w:pPr>
        <w:spacing w:line="360" w:lineRule="auto"/>
        <w:rPr>
          <w:rFonts w:hint="eastAsia"/>
          <w:spacing w:val="-1"/>
          <w:highlight w:val="none"/>
        </w:rPr>
      </w:pPr>
      <w:r>
        <w:rPr>
          <w:rFonts w:hint="eastAsia"/>
          <w:spacing w:val="-1"/>
          <w:highlight w:val="none"/>
        </w:rPr>
        <w:t>2) 信号机采用嵌入式处理器，以保证系统稳定的运行；</w:t>
      </w:r>
    </w:p>
    <w:p w14:paraId="55B89706">
      <w:pPr>
        <w:spacing w:line="360" w:lineRule="auto"/>
        <w:rPr>
          <w:rFonts w:hint="eastAsia"/>
          <w:spacing w:val="-1"/>
          <w:highlight w:val="none"/>
        </w:rPr>
      </w:pPr>
      <w:r>
        <w:rPr>
          <w:rFonts w:hint="eastAsia"/>
          <w:spacing w:val="-1"/>
          <w:highlight w:val="none"/>
        </w:rPr>
        <w:t>3) 信号机支持 48 路（16 组）可独立控制的信号灯输出，可驱动 120 路信号灯；</w:t>
      </w:r>
    </w:p>
    <w:p w14:paraId="18E0F54D">
      <w:pPr>
        <w:spacing w:line="360" w:lineRule="auto"/>
        <w:rPr>
          <w:rFonts w:hint="eastAsia"/>
          <w:spacing w:val="-1"/>
          <w:highlight w:val="none"/>
        </w:rPr>
      </w:pPr>
      <w:r>
        <w:rPr>
          <w:rFonts w:hint="eastAsia"/>
          <w:spacing w:val="-1"/>
          <w:highlight w:val="none"/>
        </w:rPr>
        <w:t>4) 具有至少 16 路绿信号冲突监测功能，保证信号灯运行安全；</w:t>
      </w:r>
    </w:p>
    <w:p w14:paraId="0D915DDC">
      <w:pPr>
        <w:spacing w:line="360" w:lineRule="auto"/>
        <w:rPr>
          <w:rFonts w:hint="eastAsia"/>
          <w:spacing w:val="-1"/>
          <w:highlight w:val="none"/>
        </w:rPr>
      </w:pPr>
      <w:r>
        <w:rPr>
          <w:rFonts w:hint="eastAsia"/>
          <w:spacing w:val="-1"/>
          <w:highlight w:val="none"/>
        </w:rPr>
        <w:t>5) 信号机采用 RJ-45 网口通信，支持 RS-232 串口通信，并支持同时采</w:t>
      </w:r>
    </w:p>
    <w:p w14:paraId="32D78327">
      <w:pPr>
        <w:spacing w:line="360" w:lineRule="auto"/>
        <w:rPr>
          <w:rFonts w:hint="eastAsia"/>
          <w:spacing w:val="-1"/>
          <w:highlight w:val="none"/>
        </w:rPr>
      </w:pPr>
      <w:r>
        <w:rPr>
          <w:rFonts w:hint="eastAsia"/>
          <w:spacing w:val="-1"/>
          <w:highlight w:val="none"/>
        </w:rPr>
        <w:t>用网口和串口通信；</w:t>
      </w:r>
    </w:p>
    <w:p w14:paraId="1B926864">
      <w:pPr>
        <w:spacing w:line="360" w:lineRule="auto"/>
        <w:rPr>
          <w:rFonts w:hint="eastAsia"/>
          <w:spacing w:val="-1"/>
          <w:highlight w:val="none"/>
        </w:rPr>
      </w:pPr>
      <w:r>
        <w:rPr>
          <w:rFonts w:hint="eastAsia"/>
          <w:spacing w:val="-1"/>
          <w:highlight w:val="none"/>
        </w:rPr>
        <w:t>6) 支持+/-30%电源电压输入（154VAC~286VAC）；</w:t>
      </w:r>
    </w:p>
    <w:p w14:paraId="6990EE55">
      <w:pPr>
        <w:spacing w:line="360" w:lineRule="auto"/>
        <w:rPr>
          <w:rFonts w:hint="eastAsia"/>
          <w:spacing w:val="-1"/>
          <w:highlight w:val="none"/>
        </w:rPr>
      </w:pPr>
      <w:r>
        <w:rPr>
          <w:rFonts w:hint="eastAsia"/>
          <w:spacing w:val="-1"/>
          <w:highlight w:val="none"/>
        </w:rPr>
        <w:t>7) 信号机支持交通检测器的接入功能，能接入视频、线圈、地磁、红外等</w:t>
      </w:r>
    </w:p>
    <w:p w14:paraId="7997A92D">
      <w:pPr>
        <w:spacing w:line="360" w:lineRule="auto"/>
        <w:rPr>
          <w:rFonts w:hint="eastAsia"/>
          <w:spacing w:val="-1"/>
          <w:highlight w:val="none"/>
        </w:rPr>
      </w:pPr>
      <w:r>
        <w:rPr>
          <w:rFonts w:hint="eastAsia"/>
          <w:spacing w:val="-1"/>
          <w:highlight w:val="none"/>
        </w:rPr>
        <w:t>检测器；</w:t>
      </w:r>
    </w:p>
    <w:p w14:paraId="7D81EF8B">
      <w:pPr>
        <w:spacing w:line="360" w:lineRule="auto"/>
        <w:rPr>
          <w:rFonts w:hint="eastAsia"/>
          <w:spacing w:val="-1"/>
          <w:highlight w:val="none"/>
        </w:rPr>
      </w:pPr>
      <w:r>
        <w:rPr>
          <w:rFonts w:hint="eastAsia"/>
          <w:spacing w:val="-1"/>
          <w:highlight w:val="none"/>
        </w:rPr>
        <w:t>8) 信号机具备自动降级保护功能，电源板和灯控板具备智能监控整机运行 情况，主控板发</w:t>
      </w:r>
    </w:p>
    <w:p w14:paraId="0DB8A366">
      <w:pPr>
        <w:spacing w:line="360" w:lineRule="auto"/>
        <w:rPr>
          <w:rFonts w:hint="eastAsia"/>
          <w:spacing w:val="-1"/>
          <w:highlight w:val="none"/>
        </w:rPr>
      </w:pPr>
      <w:r>
        <w:rPr>
          <w:rFonts w:hint="eastAsia"/>
          <w:spacing w:val="-1"/>
          <w:highlight w:val="none"/>
        </w:rPr>
        <w:t>生异常情况下，灯控板可独立接管信号机控制;灯控板再故障，降级为黄闪状态；</w:t>
      </w:r>
    </w:p>
    <w:p w14:paraId="62DC7DB1">
      <w:pPr>
        <w:spacing w:line="360" w:lineRule="auto"/>
        <w:rPr>
          <w:rFonts w:hint="eastAsia"/>
          <w:spacing w:val="-1"/>
          <w:highlight w:val="none"/>
        </w:rPr>
      </w:pPr>
      <w:r>
        <w:rPr>
          <w:rFonts w:hint="eastAsia"/>
          <w:spacing w:val="-1"/>
          <w:highlight w:val="none"/>
        </w:rPr>
        <w:t>9) 输入交流功耗： ≦100W（不含信号灯）；</w:t>
      </w:r>
    </w:p>
    <w:p w14:paraId="21D444AA">
      <w:pPr>
        <w:spacing w:line="360" w:lineRule="auto"/>
        <w:rPr>
          <w:rFonts w:hint="eastAsia"/>
          <w:spacing w:val="-1"/>
          <w:highlight w:val="none"/>
        </w:rPr>
      </w:pPr>
      <w:r>
        <w:rPr>
          <w:rFonts w:hint="eastAsia"/>
          <w:spacing w:val="-1"/>
          <w:highlight w:val="none"/>
        </w:rPr>
        <w:t>10) 信号机具有启动时序检查，黄闪（持续时间不短于 10s）——&gt;全红（持续 时间不短于 5s）——&gt;预设置方式；</w:t>
      </w:r>
    </w:p>
    <w:p w14:paraId="11128FC4">
      <w:pPr>
        <w:spacing w:line="360" w:lineRule="auto"/>
        <w:rPr>
          <w:rFonts w:hint="eastAsia"/>
          <w:spacing w:val="-1"/>
          <w:highlight w:val="none"/>
        </w:rPr>
      </w:pPr>
      <w:r>
        <w:rPr>
          <w:rFonts w:hint="eastAsia"/>
          <w:spacing w:val="-1"/>
          <w:highlight w:val="none"/>
        </w:rPr>
        <w:t>11) 最大时段表数量：16；</w:t>
      </w:r>
    </w:p>
    <w:p w14:paraId="1946A0CF">
      <w:pPr>
        <w:spacing w:line="360" w:lineRule="auto"/>
        <w:rPr>
          <w:rFonts w:hint="eastAsia"/>
          <w:spacing w:val="-1"/>
          <w:highlight w:val="none"/>
        </w:rPr>
      </w:pPr>
      <w:r>
        <w:rPr>
          <w:rFonts w:hint="eastAsia"/>
          <w:spacing w:val="-1"/>
          <w:highlight w:val="none"/>
        </w:rPr>
        <w:t>12) 时段表包含最大时段数：48；</w:t>
      </w:r>
    </w:p>
    <w:p w14:paraId="61D0B3A2">
      <w:pPr>
        <w:spacing w:line="360" w:lineRule="auto"/>
        <w:rPr>
          <w:rFonts w:hint="eastAsia"/>
          <w:spacing w:val="-1"/>
          <w:highlight w:val="none"/>
        </w:rPr>
      </w:pPr>
      <w:r>
        <w:rPr>
          <w:rFonts w:hint="eastAsia"/>
          <w:spacing w:val="-1"/>
          <w:highlight w:val="none"/>
        </w:rPr>
        <w:t>13) 最大相位表数：16；</w:t>
      </w:r>
    </w:p>
    <w:p w14:paraId="6E3D6053">
      <w:pPr>
        <w:spacing w:line="360" w:lineRule="auto"/>
        <w:rPr>
          <w:rFonts w:hint="eastAsia"/>
          <w:spacing w:val="-1"/>
          <w:highlight w:val="none"/>
        </w:rPr>
      </w:pPr>
      <w:r>
        <w:rPr>
          <w:rFonts w:hint="eastAsia"/>
          <w:spacing w:val="-1"/>
          <w:highlight w:val="none"/>
        </w:rPr>
        <w:t>14) 每张相位表中最大相位数：16；</w:t>
      </w:r>
    </w:p>
    <w:p w14:paraId="1FCD2C3A">
      <w:pPr>
        <w:spacing w:line="360" w:lineRule="auto"/>
        <w:rPr>
          <w:rFonts w:hint="eastAsia"/>
          <w:spacing w:val="-1"/>
          <w:highlight w:val="none"/>
        </w:rPr>
      </w:pPr>
      <w:r>
        <w:rPr>
          <w:rFonts w:hint="eastAsia"/>
          <w:spacing w:val="-1"/>
          <w:highlight w:val="none"/>
        </w:rPr>
        <w:t>15) 最大配时方案数：32；</w:t>
      </w:r>
    </w:p>
    <w:p w14:paraId="5786E9DE">
      <w:pPr>
        <w:spacing w:line="360" w:lineRule="auto"/>
        <w:rPr>
          <w:rFonts w:hint="eastAsia"/>
          <w:spacing w:val="-1"/>
          <w:highlight w:val="none"/>
        </w:rPr>
      </w:pPr>
      <w:r>
        <w:rPr>
          <w:rFonts w:hint="eastAsia"/>
          <w:spacing w:val="-1"/>
          <w:highlight w:val="none"/>
        </w:rPr>
        <w:t>16) 最多特殊日数 10 个；</w:t>
      </w:r>
    </w:p>
    <w:p w14:paraId="4590A961">
      <w:pPr>
        <w:spacing w:line="360" w:lineRule="auto"/>
        <w:rPr>
          <w:rFonts w:hint="eastAsia"/>
          <w:spacing w:val="-1"/>
          <w:highlight w:val="none"/>
        </w:rPr>
      </w:pPr>
      <w:r>
        <w:rPr>
          <w:rFonts w:hint="eastAsia"/>
          <w:spacing w:val="-1"/>
          <w:highlight w:val="none"/>
        </w:rPr>
        <w:t>17) 信号机具备对路口信息提示板的控制功能；</w:t>
      </w:r>
    </w:p>
    <w:p w14:paraId="5F547210">
      <w:pPr>
        <w:spacing w:line="360" w:lineRule="auto"/>
        <w:rPr>
          <w:rFonts w:hint="eastAsia"/>
          <w:spacing w:val="-1"/>
          <w:highlight w:val="none"/>
        </w:rPr>
      </w:pPr>
      <w:r>
        <w:rPr>
          <w:rFonts w:hint="eastAsia"/>
          <w:spacing w:val="-1"/>
          <w:highlight w:val="none"/>
        </w:rPr>
        <w:t>18) 防雷、防浪涌设计；</w:t>
      </w:r>
    </w:p>
    <w:p w14:paraId="27BC57BD">
      <w:pPr>
        <w:spacing w:line="360" w:lineRule="auto"/>
        <w:rPr>
          <w:rFonts w:hint="eastAsia"/>
          <w:spacing w:val="-1"/>
          <w:highlight w:val="none"/>
        </w:rPr>
      </w:pPr>
      <w:r>
        <w:rPr>
          <w:rFonts w:hint="eastAsia"/>
          <w:spacing w:val="-1"/>
          <w:highlight w:val="none"/>
        </w:rPr>
        <w:t>19) 每路灯输出驱动： ≧1000W；</w:t>
      </w:r>
    </w:p>
    <w:p w14:paraId="12373E6A">
      <w:pPr>
        <w:spacing w:line="360" w:lineRule="auto"/>
        <w:rPr>
          <w:rFonts w:hint="eastAsia"/>
          <w:spacing w:val="-1"/>
          <w:highlight w:val="none"/>
        </w:rPr>
      </w:pPr>
      <w:r>
        <w:rPr>
          <w:rFonts w:hint="eastAsia"/>
          <w:spacing w:val="-1"/>
          <w:highlight w:val="none"/>
        </w:rPr>
        <w:t>20) 工作环境温度：-40℃~+70℃;</w:t>
      </w:r>
    </w:p>
    <w:p w14:paraId="182A999B">
      <w:pPr>
        <w:spacing w:line="360" w:lineRule="auto"/>
        <w:rPr>
          <w:rFonts w:hint="eastAsia"/>
          <w:spacing w:val="-1"/>
          <w:highlight w:val="none"/>
        </w:rPr>
      </w:pPr>
      <w:r>
        <w:rPr>
          <w:rFonts w:hint="eastAsia"/>
          <w:spacing w:val="-1"/>
          <w:highlight w:val="none"/>
        </w:rPr>
        <w:t>4.2 相对工作湿度：20%~95%（无冷凝）信号控制子系统内场</w:t>
      </w:r>
    </w:p>
    <w:p w14:paraId="4E681821">
      <w:pPr>
        <w:spacing w:line="360" w:lineRule="auto"/>
        <w:ind w:firstLine="208" w:firstLineChars="100"/>
        <w:rPr>
          <w:rFonts w:hint="eastAsia"/>
          <w:spacing w:val="-1"/>
          <w:highlight w:val="none"/>
        </w:rPr>
      </w:pPr>
      <w:r>
        <w:rPr>
          <w:rFonts w:hint="eastAsia"/>
          <w:spacing w:val="-1"/>
          <w:highlight w:val="none"/>
        </w:rPr>
        <w:t>信号控制子系统内场建设的信号控制统一管控系统主要实现不同厂家信号控制系统或信号控制机的统一协调控制功能。以国标为基础，统一通信接口和协  议，建立国产信号机准入机制，实现奉贤区国产信号机通信协议与控制方式的统  一，为下一步达到不同品牌国产信号机在同一区域内通过同一指令实现区域协调、</w:t>
      </w:r>
    </w:p>
    <w:p w14:paraId="54AA4798">
      <w:pPr>
        <w:spacing w:line="360" w:lineRule="auto"/>
        <w:rPr>
          <w:rFonts w:hint="eastAsia"/>
          <w:spacing w:val="-1"/>
          <w:highlight w:val="none"/>
        </w:rPr>
      </w:pPr>
      <w:r>
        <w:rPr>
          <w:rFonts w:hint="eastAsia"/>
          <w:spacing w:val="-1"/>
          <w:highlight w:val="none"/>
        </w:rPr>
        <w:t>干线协调的最终目的创造条件。</w:t>
      </w:r>
    </w:p>
    <w:p w14:paraId="14BB6EC8">
      <w:pPr>
        <w:spacing w:line="360" w:lineRule="auto"/>
        <w:rPr>
          <w:rFonts w:hint="eastAsia"/>
          <w:spacing w:val="-1"/>
          <w:highlight w:val="none"/>
        </w:rPr>
      </w:pPr>
      <w:r>
        <w:rPr>
          <w:rFonts w:hint="eastAsia"/>
          <w:spacing w:val="-1"/>
          <w:highlight w:val="none"/>
        </w:rPr>
        <w:t>4.2.1 系统设备功能</w:t>
      </w:r>
    </w:p>
    <w:p w14:paraId="4943F03A">
      <w:pPr>
        <w:spacing w:line="360" w:lineRule="auto"/>
        <w:rPr>
          <w:rFonts w:hint="eastAsia"/>
          <w:spacing w:val="-1"/>
          <w:highlight w:val="none"/>
        </w:rPr>
      </w:pPr>
      <w:r>
        <w:rPr>
          <w:rFonts w:hint="eastAsia"/>
          <w:spacing w:val="-1"/>
          <w:highlight w:val="none"/>
        </w:rPr>
        <w:t>奉贤交管支队的信号控制子系统，信号机具备的功能如下：</w:t>
      </w:r>
    </w:p>
    <w:p w14:paraId="0E3D80A4">
      <w:pPr>
        <w:spacing w:line="360" w:lineRule="auto"/>
        <w:rPr>
          <w:rFonts w:hint="eastAsia"/>
          <w:spacing w:val="-1"/>
          <w:highlight w:val="none"/>
        </w:rPr>
      </w:pPr>
      <w:r>
        <w:rPr>
          <w:rFonts w:hint="eastAsia"/>
          <w:spacing w:val="-1"/>
          <w:highlight w:val="none"/>
        </w:rPr>
        <w:t>1) 路口监控功能</w:t>
      </w:r>
    </w:p>
    <w:p w14:paraId="11187975">
      <w:pPr>
        <w:spacing w:line="360" w:lineRule="auto"/>
        <w:rPr>
          <w:rFonts w:hint="eastAsia"/>
          <w:spacing w:val="-1"/>
          <w:highlight w:val="none"/>
        </w:rPr>
      </w:pPr>
      <w:r>
        <w:rPr>
          <w:rFonts w:hint="eastAsia"/>
          <w:spacing w:val="-1"/>
          <w:highlight w:val="none"/>
        </w:rPr>
        <w:t>2) 静态绿波优化控制功能</w:t>
      </w:r>
    </w:p>
    <w:p w14:paraId="7F02F1F2">
      <w:pPr>
        <w:spacing w:line="360" w:lineRule="auto"/>
        <w:rPr>
          <w:rFonts w:hint="eastAsia"/>
          <w:spacing w:val="-1"/>
          <w:highlight w:val="none"/>
        </w:rPr>
      </w:pPr>
      <w:r>
        <w:rPr>
          <w:rFonts w:hint="eastAsia"/>
          <w:spacing w:val="-1"/>
          <w:highlight w:val="none"/>
        </w:rPr>
        <w:t>3) 动态绿波功能</w:t>
      </w:r>
    </w:p>
    <w:p w14:paraId="1B23CA0A">
      <w:pPr>
        <w:spacing w:line="360" w:lineRule="auto"/>
        <w:rPr>
          <w:rFonts w:hint="eastAsia"/>
          <w:spacing w:val="-1"/>
          <w:highlight w:val="none"/>
        </w:rPr>
      </w:pPr>
      <w:r>
        <w:rPr>
          <w:rFonts w:hint="eastAsia"/>
          <w:spacing w:val="-1"/>
          <w:highlight w:val="none"/>
        </w:rPr>
        <w:t>4) 绿波监管功能</w:t>
      </w:r>
    </w:p>
    <w:p w14:paraId="4AB3CA15">
      <w:pPr>
        <w:spacing w:line="360" w:lineRule="auto"/>
        <w:rPr>
          <w:rFonts w:hint="eastAsia"/>
          <w:spacing w:val="-1"/>
          <w:highlight w:val="none"/>
        </w:rPr>
      </w:pPr>
      <w:r>
        <w:rPr>
          <w:rFonts w:hint="eastAsia"/>
          <w:spacing w:val="-1"/>
          <w:highlight w:val="none"/>
        </w:rPr>
        <w:t>5) 警卫路线功能</w:t>
      </w:r>
    </w:p>
    <w:p w14:paraId="69449B7C">
      <w:pPr>
        <w:spacing w:line="360" w:lineRule="auto"/>
        <w:rPr>
          <w:rFonts w:hint="eastAsia"/>
          <w:spacing w:val="-1"/>
          <w:highlight w:val="none"/>
        </w:rPr>
      </w:pPr>
      <w:r>
        <w:rPr>
          <w:rFonts w:hint="eastAsia"/>
          <w:spacing w:val="-1"/>
          <w:highlight w:val="none"/>
        </w:rPr>
        <w:t>6) 数据统计功能</w:t>
      </w:r>
    </w:p>
    <w:p w14:paraId="1FD52B2A">
      <w:pPr>
        <w:spacing w:line="360" w:lineRule="auto"/>
        <w:rPr>
          <w:rFonts w:hint="eastAsia"/>
          <w:spacing w:val="-1"/>
          <w:highlight w:val="none"/>
        </w:rPr>
      </w:pPr>
      <w:r>
        <w:rPr>
          <w:rFonts w:hint="eastAsia"/>
          <w:spacing w:val="-1"/>
          <w:highlight w:val="none"/>
        </w:rPr>
        <w:t>7) 故障检测报警功能</w:t>
      </w:r>
    </w:p>
    <w:p w14:paraId="5D2D6578">
      <w:pPr>
        <w:spacing w:line="360" w:lineRule="auto"/>
        <w:rPr>
          <w:rFonts w:hint="eastAsia"/>
          <w:spacing w:val="-1"/>
          <w:highlight w:val="none"/>
        </w:rPr>
      </w:pPr>
      <w:r>
        <w:rPr>
          <w:rFonts w:hint="eastAsia"/>
          <w:spacing w:val="-1"/>
          <w:highlight w:val="none"/>
        </w:rPr>
        <w:t>8) 视频控制功能</w:t>
      </w:r>
    </w:p>
    <w:p w14:paraId="2904CA7F">
      <w:pPr>
        <w:spacing w:line="360" w:lineRule="auto"/>
        <w:rPr>
          <w:rFonts w:hint="eastAsia"/>
          <w:spacing w:val="-1"/>
          <w:highlight w:val="none"/>
        </w:rPr>
      </w:pPr>
      <w:r>
        <w:rPr>
          <w:rFonts w:hint="eastAsia"/>
          <w:spacing w:val="-1"/>
          <w:highlight w:val="none"/>
        </w:rPr>
        <w:t>9) 用户权限及基础配置功能</w:t>
      </w:r>
    </w:p>
    <w:p w14:paraId="51FCF67F">
      <w:pPr>
        <w:spacing w:line="360" w:lineRule="auto"/>
        <w:rPr>
          <w:rFonts w:hint="eastAsia"/>
          <w:spacing w:val="-1"/>
          <w:highlight w:val="none"/>
        </w:rPr>
      </w:pPr>
      <w:r>
        <w:rPr>
          <w:rFonts w:hint="eastAsia"/>
          <w:spacing w:val="-1"/>
          <w:highlight w:val="none"/>
        </w:rPr>
        <w:t>信号控制子系统符合《GA/T 1049.2-2013 公安交通集成指挥平台通信协议第 2 部分 交通信号控制系统》标准。</w:t>
      </w:r>
    </w:p>
    <w:p w14:paraId="5569F674">
      <w:pPr>
        <w:spacing w:line="360" w:lineRule="auto"/>
        <w:rPr>
          <w:rFonts w:hint="eastAsia"/>
          <w:spacing w:val="-1"/>
          <w:highlight w:val="none"/>
        </w:rPr>
      </w:pPr>
      <w:r>
        <w:rPr>
          <w:rFonts w:hint="eastAsia"/>
          <w:spacing w:val="-1"/>
          <w:highlight w:val="none"/>
        </w:rPr>
        <w:t>4.2.2 主要设备参数</w:t>
      </w:r>
    </w:p>
    <w:p w14:paraId="61D9C960">
      <w:pPr>
        <w:spacing w:line="360" w:lineRule="auto"/>
        <w:ind w:firstLine="416" w:firstLineChars="200"/>
        <w:rPr>
          <w:rFonts w:hint="eastAsia"/>
          <w:spacing w:val="-1"/>
          <w:highlight w:val="none"/>
        </w:rPr>
      </w:pPr>
      <w:r>
        <w:rPr>
          <w:rFonts w:hint="eastAsia"/>
          <w:spacing w:val="-1"/>
          <w:highlight w:val="none"/>
        </w:rPr>
        <w:t>依据信号控制子系统中心平台功能，在中心配置数据库云终端一体机、应用 终端一体机、信号控制应用节点、GIS 云终端一体机、视频应用节点等，以实现设备接入、数据交互、存储转发等功能。</w:t>
      </w:r>
    </w:p>
    <w:p w14:paraId="2489AE0B">
      <w:pPr>
        <w:spacing w:line="360" w:lineRule="auto"/>
        <w:rPr>
          <w:rFonts w:hint="eastAsia"/>
          <w:spacing w:val="-1"/>
          <w:highlight w:val="none"/>
        </w:rPr>
        <w:sectPr>
          <w:pgSz w:w="11906" w:h="16838"/>
          <w:pgMar w:top="1431" w:right="1593" w:bottom="0" w:left="1785" w:header="0" w:footer="0" w:gutter="0"/>
          <w:cols w:space="720" w:num="1"/>
        </w:sectPr>
      </w:pPr>
    </w:p>
    <w:p w14:paraId="06BCA180">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"../xwechat_files/wxid_1203072020412_ce95/msg/file/2025-11/4.2.2.1"</w:instrText>
      </w:r>
      <w:r>
        <w:rPr>
          <w:rFonts w:hint="eastAsia"/>
          <w:spacing w:val="-1"/>
          <w:highlight w:val="none"/>
        </w:rPr>
        <w:fldChar w:fldCharType="separate"/>
      </w:r>
      <w:r>
        <w:rPr>
          <w:rFonts w:hint="eastAsia"/>
          <w:spacing w:val="-1"/>
          <w:highlight w:val="none"/>
        </w:rPr>
        <w:t>4.2.2.1</w:t>
      </w:r>
      <w:r>
        <w:rPr>
          <w:rFonts w:hint="eastAsia"/>
          <w:spacing w:val="-1"/>
          <w:highlight w:val="none"/>
        </w:rPr>
        <w:fldChar w:fldCharType="end"/>
      </w:r>
      <w:r>
        <w:rPr>
          <w:rFonts w:hint="eastAsia"/>
          <w:spacing w:val="-1"/>
          <w:highlight w:val="none"/>
        </w:rPr>
        <w:t xml:space="preserve"> 数据库云终端一体机</w:t>
      </w:r>
    </w:p>
    <w:p w14:paraId="7B2A9065">
      <w:pPr>
        <w:spacing w:line="360" w:lineRule="auto"/>
        <w:ind w:firstLine="416" w:firstLineChars="200"/>
        <w:rPr>
          <w:rFonts w:hint="eastAsia"/>
          <w:spacing w:val="-1"/>
          <w:highlight w:val="none"/>
        </w:rPr>
      </w:pPr>
      <w:r>
        <w:rPr>
          <w:rFonts w:hint="eastAsia"/>
          <w:spacing w:val="-1"/>
          <w:highlight w:val="none"/>
        </w:rPr>
        <w:t>功能：搭载信号控制平台，最大接入 1000 个路口信号机，满足信号控制数 据、道路交通数据等多源数据接入存储，支持大数据架构；兼容搭载交警综合管理系统，满足交警情指勤一体化需求。</w:t>
      </w:r>
    </w:p>
    <w:p w14:paraId="64A247A2">
      <w:pPr>
        <w:spacing w:line="360" w:lineRule="auto"/>
        <w:ind w:firstLine="416" w:firstLineChars="200"/>
        <w:rPr>
          <w:rFonts w:hint="eastAsia"/>
          <w:spacing w:val="-1"/>
          <w:highlight w:val="none"/>
        </w:rPr>
      </w:pPr>
      <w:r>
        <w:rPr>
          <w:rFonts w:hint="eastAsia"/>
          <w:spacing w:val="-1"/>
          <w:highlight w:val="none"/>
        </w:rPr>
        <w:t>配置要求：4 路 12 核高性能处理器，内存 128GB 以上，支持 24 块以上2.5 英寸 SAS 框，万兆网卡和千兆电口混合（不含模块），8*300G SAS +8*480GSSD， 含系统，质保期内硬盘不返还。</w:t>
      </w:r>
    </w:p>
    <w:p w14:paraId="42B0B24E">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"../xwechat_files/wxid_1203072020412_ce95/msg/file/2025-11/4.2.2.2"</w:instrText>
      </w:r>
      <w:r>
        <w:rPr>
          <w:rFonts w:hint="eastAsia"/>
          <w:spacing w:val="-1"/>
          <w:highlight w:val="none"/>
        </w:rPr>
        <w:fldChar w:fldCharType="separate"/>
      </w:r>
      <w:r>
        <w:rPr>
          <w:rFonts w:hint="eastAsia"/>
          <w:spacing w:val="-1"/>
          <w:highlight w:val="none"/>
        </w:rPr>
        <w:t>4.2.2.2</w:t>
      </w:r>
      <w:r>
        <w:rPr>
          <w:rFonts w:hint="eastAsia"/>
          <w:spacing w:val="-1"/>
          <w:highlight w:val="none"/>
        </w:rPr>
        <w:fldChar w:fldCharType="end"/>
      </w:r>
      <w:r>
        <w:rPr>
          <w:rFonts w:hint="eastAsia"/>
          <w:spacing w:val="-1"/>
          <w:highlight w:val="none"/>
        </w:rPr>
        <w:t xml:space="preserve"> 应用终端一体机</w:t>
      </w:r>
    </w:p>
    <w:p w14:paraId="0285355D">
      <w:pPr>
        <w:spacing w:line="360" w:lineRule="auto"/>
        <w:ind w:firstLine="416" w:firstLineChars="200"/>
        <w:rPr>
          <w:rFonts w:hint="eastAsia"/>
          <w:spacing w:val="-1"/>
          <w:highlight w:val="none"/>
        </w:rPr>
      </w:pPr>
      <w:r>
        <w:rPr>
          <w:rFonts w:hint="eastAsia"/>
          <w:spacing w:val="-1"/>
          <w:highlight w:val="none"/>
        </w:rPr>
        <w:t>功能：提供网站查询、页面展示、系统配置、权限管理等基础服务</w:t>
      </w:r>
    </w:p>
    <w:p w14:paraId="3BCB8EF0">
      <w:pPr>
        <w:spacing w:line="360" w:lineRule="auto"/>
        <w:ind w:firstLine="416" w:firstLineChars="200"/>
        <w:rPr>
          <w:rFonts w:hint="eastAsia"/>
          <w:spacing w:val="-1"/>
          <w:highlight w:val="none"/>
        </w:rPr>
      </w:pPr>
      <w:r>
        <w:rPr>
          <w:rFonts w:hint="eastAsia"/>
          <w:spacing w:val="-1"/>
          <w:highlight w:val="none"/>
        </w:rPr>
        <w:t>配置要求：2 路 8 核高性能处理器，32GB 内存，配置 2GE+2*10GE，配置 4*1TB SATA 7.2K 硬盘，阵列卡支持 raid 5/6/10,配置冗余电源，含系统，质保期内硬盘不返还</w:t>
      </w:r>
    </w:p>
    <w:p w14:paraId="3B37699C">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"../xwechat_files/wxid_1203072020412_ce95/msg/file/2025-11/4.2.2.3"</w:instrText>
      </w:r>
      <w:r>
        <w:rPr>
          <w:rFonts w:hint="eastAsia"/>
          <w:spacing w:val="-1"/>
          <w:highlight w:val="none"/>
        </w:rPr>
        <w:fldChar w:fldCharType="separate"/>
      </w:r>
      <w:r>
        <w:rPr>
          <w:rFonts w:hint="eastAsia"/>
          <w:spacing w:val="-1"/>
          <w:highlight w:val="none"/>
        </w:rPr>
        <w:t>4.2.2.3</w:t>
      </w:r>
      <w:r>
        <w:rPr>
          <w:rFonts w:hint="eastAsia"/>
          <w:spacing w:val="-1"/>
          <w:highlight w:val="none"/>
        </w:rPr>
        <w:fldChar w:fldCharType="end"/>
      </w:r>
      <w:r>
        <w:rPr>
          <w:rFonts w:hint="eastAsia"/>
          <w:spacing w:val="-1"/>
          <w:highlight w:val="none"/>
        </w:rPr>
        <w:t xml:space="preserve"> 信号控制应用节点</w:t>
      </w:r>
    </w:p>
    <w:p w14:paraId="1F7332A9">
      <w:pPr>
        <w:spacing w:line="360" w:lineRule="auto"/>
        <w:ind w:firstLine="416" w:firstLineChars="200"/>
        <w:rPr>
          <w:rFonts w:hint="eastAsia"/>
          <w:spacing w:val="-1"/>
          <w:highlight w:val="none"/>
        </w:rPr>
      </w:pPr>
      <w:r>
        <w:rPr>
          <w:rFonts w:hint="eastAsia"/>
          <w:spacing w:val="-1"/>
          <w:highlight w:val="none"/>
        </w:rPr>
        <w:t>功能：含信号机控制及数据传输软件，单台设备能够接入不少于 100 台信号机</w:t>
      </w:r>
    </w:p>
    <w:p w14:paraId="6C034342">
      <w:pPr>
        <w:spacing w:line="360" w:lineRule="auto"/>
        <w:ind w:firstLine="416" w:firstLineChars="200"/>
        <w:rPr>
          <w:rFonts w:hint="eastAsia"/>
          <w:spacing w:val="-1"/>
          <w:highlight w:val="none"/>
        </w:rPr>
      </w:pPr>
      <w:r>
        <w:rPr>
          <w:rFonts w:hint="eastAsia"/>
          <w:spacing w:val="-1"/>
          <w:highlight w:val="none"/>
        </w:rPr>
        <w:t>配置要求：单路 8 核高性能处理器，内存 DDR4 8GB；万兆网卡和千兆电口混合（不含模块）， 2 块 1T SATA，含系统，质保期内硬盘不返还</w:t>
      </w:r>
    </w:p>
    <w:p w14:paraId="04275E1E">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"../xwechat_files/wxid_1203072020412_ce95/msg/file/2025-11/4.2.2.4"</w:instrText>
      </w:r>
      <w:r>
        <w:rPr>
          <w:rFonts w:hint="eastAsia"/>
          <w:spacing w:val="-1"/>
          <w:highlight w:val="none"/>
        </w:rPr>
        <w:fldChar w:fldCharType="separate"/>
      </w:r>
      <w:r>
        <w:rPr>
          <w:rFonts w:hint="eastAsia"/>
          <w:spacing w:val="-1"/>
          <w:highlight w:val="none"/>
        </w:rPr>
        <w:t>4.2.2.4</w:t>
      </w:r>
      <w:r>
        <w:rPr>
          <w:rFonts w:hint="eastAsia"/>
          <w:spacing w:val="-1"/>
          <w:highlight w:val="none"/>
        </w:rPr>
        <w:fldChar w:fldCharType="end"/>
      </w:r>
      <w:r>
        <w:rPr>
          <w:rFonts w:hint="eastAsia"/>
          <w:spacing w:val="-1"/>
          <w:highlight w:val="none"/>
        </w:rPr>
        <w:t xml:space="preserve"> GIS 云终端一体机</w:t>
      </w:r>
    </w:p>
    <w:p w14:paraId="2A7231DA">
      <w:pPr>
        <w:spacing w:line="360" w:lineRule="auto"/>
        <w:ind w:firstLine="416" w:firstLineChars="200"/>
        <w:rPr>
          <w:rFonts w:hint="eastAsia"/>
          <w:spacing w:val="-1"/>
          <w:highlight w:val="none"/>
        </w:rPr>
      </w:pPr>
      <w:r>
        <w:rPr>
          <w:rFonts w:hint="eastAsia"/>
          <w:spacing w:val="-1"/>
          <w:highlight w:val="none"/>
        </w:rPr>
        <w:t>功能：调用市局电子地图接口，实现基于 GIS 地图的功能应用，包括 GIS 地图操作、快速定位、地图缩放、任意选点、一机双屏展示等功能</w:t>
      </w:r>
    </w:p>
    <w:p w14:paraId="70B55F8B">
      <w:pPr>
        <w:spacing w:line="360" w:lineRule="auto"/>
        <w:ind w:firstLine="416" w:firstLineChars="200"/>
        <w:rPr>
          <w:rFonts w:hint="eastAsia"/>
          <w:spacing w:val="-1"/>
          <w:highlight w:val="none"/>
        </w:rPr>
      </w:pPr>
      <w:r>
        <w:rPr>
          <w:rFonts w:hint="eastAsia"/>
          <w:spacing w:val="-1"/>
          <w:highlight w:val="none"/>
        </w:rPr>
        <w:t>配置要求：2 路 8 核，32GB 内存，配置 2GE+2*10GE，配置 4*1TB SATA 7.2K</w:t>
      </w:r>
    </w:p>
    <w:p w14:paraId="29EEABD4">
      <w:pPr>
        <w:spacing w:line="360" w:lineRule="auto"/>
        <w:rPr>
          <w:rFonts w:hint="eastAsia"/>
          <w:spacing w:val="-1"/>
          <w:highlight w:val="none"/>
        </w:rPr>
      </w:pPr>
      <w:r>
        <w:rPr>
          <w:rFonts w:hint="eastAsia"/>
          <w:spacing w:val="-1"/>
          <w:highlight w:val="none"/>
        </w:rPr>
        <w:t>硬盘，阵列卡支持 raid 5/6/10,配置冗余电源，含系统，质保期内硬盘不返还</w:t>
      </w:r>
    </w:p>
    <w:p w14:paraId="53AAD06D">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"../xwechat_files/wxid_1203072020412_ce95/msg/file/2025-11/4.2.2.5"</w:instrText>
      </w:r>
      <w:r>
        <w:rPr>
          <w:rFonts w:hint="eastAsia"/>
          <w:spacing w:val="-1"/>
          <w:highlight w:val="none"/>
        </w:rPr>
        <w:fldChar w:fldCharType="separate"/>
      </w:r>
      <w:r>
        <w:rPr>
          <w:rFonts w:hint="eastAsia"/>
          <w:spacing w:val="-1"/>
          <w:highlight w:val="none"/>
        </w:rPr>
        <w:t>4.2.2.5</w:t>
      </w:r>
      <w:r>
        <w:rPr>
          <w:rFonts w:hint="eastAsia"/>
          <w:spacing w:val="-1"/>
          <w:highlight w:val="none"/>
        </w:rPr>
        <w:fldChar w:fldCharType="end"/>
      </w:r>
      <w:r>
        <w:rPr>
          <w:rFonts w:hint="eastAsia"/>
          <w:spacing w:val="-1"/>
          <w:highlight w:val="none"/>
        </w:rPr>
        <w:t xml:space="preserve"> 视频云终端一体机</w:t>
      </w:r>
    </w:p>
    <w:p w14:paraId="428FA100">
      <w:pPr>
        <w:spacing w:line="360" w:lineRule="auto"/>
        <w:rPr>
          <w:rFonts w:hint="eastAsia"/>
          <w:spacing w:val="-1"/>
          <w:highlight w:val="none"/>
        </w:rPr>
      </w:pPr>
    </w:p>
    <w:p w14:paraId="1CE3EB21">
      <w:pPr>
        <w:spacing w:line="360" w:lineRule="auto"/>
        <w:ind w:firstLine="416" w:firstLineChars="200"/>
        <w:rPr>
          <w:rFonts w:hint="eastAsia"/>
          <w:spacing w:val="-1"/>
          <w:highlight w:val="none"/>
        </w:rPr>
      </w:pPr>
      <w:r>
        <w:rPr>
          <w:rFonts w:hint="eastAsia"/>
          <w:spacing w:val="-1"/>
          <w:highlight w:val="none"/>
        </w:rPr>
        <w:t>功能：嵌入式 Linux 一体机，30*24 小时稳定运行；支持 16 盘位，本地硬 盘 RAID 0、1、5、6、10、50、60；支持进 700Mbps 转 700Mbps 存 700Mbps，单 机支持 1000 个 IP，3000 路通道；支持本级 20 个堆叠和上下 5 级级联部署；</w:t>
      </w:r>
    </w:p>
    <w:p w14:paraId="6847D9FD">
      <w:pPr>
        <w:spacing w:line="360" w:lineRule="auto"/>
        <w:ind w:firstLine="416" w:firstLineChars="200"/>
        <w:rPr>
          <w:rFonts w:hint="eastAsia"/>
          <w:spacing w:val="-1"/>
          <w:highlight w:val="none"/>
        </w:rPr>
      </w:pPr>
      <w:r>
        <w:rPr>
          <w:rFonts w:hint="eastAsia"/>
          <w:spacing w:val="-1"/>
          <w:highlight w:val="none"/>
        </w:rPr>
        <w:t>支持光栅图、在线/离线 GIS 等多种地图模式；支持 GB28181、Onvif 标准协议设备直接接入；支持行为分析，人数统计，人脸检测等智能化功能接入，并进行 报警及报表等业务展现；支持前液晶板系统服务状态显示和系统基本参数设置；</w:t>
      </w:r>
    </w:p>
    <w:p w14:paraId="2C532E5C">
      <w:pPr>
        <w:spacing w:line="360" w:lineRule="auto"/>
        <w:ind w:firstLine="416" w:firstLineChars="200"/>
        <w:rPr>
          <w:rFonts w:hint="eastAsia"/>
          <w:spacing w:val="-1"/>
          <w:highlight w:val="none"/>
        </w:rPr>
      </w:pPr>
      <w:r>
        <w:rPr>
          <w:rFonts w:hint="eastAsia"/>
          <w:spacing w:val="-1"/>
          <w:highlight w:val="none"/>
        </w:rPr>
        <w:t>支持 B/S、C/S 客户端，以及 iphone、ipad、android 等移动端应用。</w:t>
      </w:r>
    </w:p>
    <w:p w14:paraId="5CAEEE83">
      <w:pPr>
        <w:spacing w:line="360" w:lineRule="auto"/>
        <w:ind w:firstLine="416" w:firstLineChars="200"/>
        <w:rPr>
          <w:rFonts w:hint="eastAsia"/>
          <w:spacing w:val="-1"/>
          <w:highlight w:val="none"/>
        </w:rPr>
      </w:pPr>
      <w:r>
        <w:rPr>
          <w:rFonts w:hint="eastAsia"/>
          <w:spacing w:val="-1"/>
          <w:highlight w:val="none"/>
        </w:rPr>
        <w:t>性能：</w:t>
      </w:r>
    </w:p>
    <w:p w14:paraId="4CB3B624">
      <w:pPr>
        <w:spacing w:line="360" w:lineRule="auto"/>
        <w:ind w:firstLine="416" w:firstLineChars="200"/>
        <w:rPr>
          <w:rFonts w:hint="eastAsia"/>
          <w:spacing w:val="-1"/>
          <w:highlight w:val="none"/>
        </w:rPr>
      </w:pPr>
      <w:r>
        <w:rPr>
          <w:rFonts w:hint="eastAsia"/>
          <w:spacing w:val="-1"/>
          <w:highlight w:val="none"/>
        </w:rPr>
        <w:t>IP 添加：500 个 IP，1500 个通道，转发能力 700M，分布式最大数量：20台，最大级连数：5 级，并发用户上限：1000 个</w:t>
      </w:r>
    </w:p>
    <w:p w14:paraId="7EA556E9">
      <w:pPr>
        <w:spacing w:line="360" w:lineRule="auto"/>
        <w:ind w:firstLine="416" w:firstLineChars="200"/>
        <w:rPr>
          <w:rFonts w:hint="eastAsia"/>
          <w:spacing w:val="-1"/>
          <w:highlight w:val="none"/>
        </w:rPr>
      </w:pPr>
      <w:r>
        <w:rPr>
          <w:rFonts w:hint="eastAsia"/>
          <w:spacing w:val="-1"/>
          <w:highlight w:val="none"/>
        </w:rPr>
        <w:t>尺寸 3U 内存 8G</w:t>
      </w:r>
    </w:p>
    <w:p w14:paraId="424BB58B">
      <w:pPr>
        <w:spacing w:line="360" w:lineRule="auto"/>
        <w:ind w:firstLine="416" w:firstLineChars="200"/>
        <w:rPr>
          <w:rFonts w:hint="eastAsia"/>
          <w:spacing w:val="-1"/>
          <w:highlight w:val="none"/>
        </w:rPr>
      </w:pPr>
      <w:r>
        <w:rPr>
          <w:rFonts w:hint="eastAsia"/>
          <w:spacing w:val="-1"/>
          <w:highlight w:val="none"/>
        </w:rPr>
        <w:t>硬盘 128G 的 SSD 网口 4 个千兆显示屏 支持</w:t>
      </w:r>
    </w:p>
    <w:p w14:paraId="372D5C99">
      <w:pPr>
        <w:spacing w:line="360" w:lineRule="auto"/>
        <w:ind w:firstLine="416" w:firstLineChars="200"/>
        <w:rPr>
          <w:rFonts w:hint="eastAsia"/>
          <w:spacing w:val="-1"/>
          <w:highlight w:val="none"/>
        </w:rPr>
      </w:pPr>
      <w:r>
        <w:rPr>
          <w:rFonts w:hint="eastAsia"/>
          <w:spacing w:val="-1"/>
          <w:highlight w:val="none"/>
        </w:rPr>
        <w:t>电源 单电源</w:t>
      </w:r>
    </w:p>
    <w:p w14:paraId="03E5AEAD">
      <w:pPr>
        <w:spacing w:line="360" w:lineRule="auto"/>
        <w:ind w:firstLine="416" w:firstLineChars="200"/>
        <w:rPr>
          <w:rFonts w:hint="eastAsia"/>
          <w:spacing w:val="-1"/>
          <w:highlight w:val="none"/>
        </w:rPr>
        <w:sectPr>
          <w:pgSz w:w="11906" w:h="16838"/>
          <w:pgMar w:top="1423" w:right="1785" w:bottom="0" w:left="1785" w:header="0" w:footer="0" w:gutter="0"/>
          <w:cols w:space="720" w:num="1"/>
        </w:sectPr>
      </w:pPr>
    </w:p>
    <w:p w14:paraId="707521C5">
      <w:pPr>
        <w:spacing w:line="360" w:lineRule="auto"/>
        <w:rPr>
          <w:rFonts w:hint="eastAsia"/>
          <w:spacing w:val="-1"/>
          <w:highlight w:val="none"/>
        </w:rPr>
      </w:pPr>
      <w:r>
        <w:rPr>
          <w:highlight w:val="none"/>
        </w:rPr>
        <w:fldChar w:fldCharType="begin"/>
      </w:r>
      <w:r>
        <w:rPr>
          <w:highlight w:val="none"/>
        </w:rPr>
        <w:instrText xml:space="preserve">HYPERLINK "../xwechat_files/wxid_1203072020412_ce95/msg/file/2025-11/4.2.2.6"</w:instrText>
      </w:r>
      <w:r>
        <w:rPr>
          <w:highlight w:val="none"/>
        </w:rPr>
        <w:fldChar w:fldCharType="separate"/>
      </w:r>
      <w:r>
        <w:rPr>
          <w:spacing w:val="-1"/>
          <w:highlight w:val="none"/>
        </w:rPr>
        <w:t>4.2.2.6</w:t>
      </w:r>
      <w:r>
        <w:rPr>
          <w:spacing w:val="-1"/>
          <w:highlight w:val="none"/>
        </w:rPr>
        <w:fldChar w:fldCharType="end"/>
      </w:r>
      <w:r>
        <w:rPr>
          <w:spacing w:val="-45"/>
          <w:highlight w:val="none"/>
        </w:rPr>
        <w:t xml:space="preserve"> </w:t>
      </w:r>
      <w:r>
        <w:rPr>
          <w:spacing w:val="-1"/>
          <w:highlight w:val="none"/>
        </w:rPr>
        <w:t>视频对接网关</w:t>
      </w:r>
    </w:p>
    <w:p w14:paraId="263647C4">
      <w:pPr>
        <w:spacing w:line="360" w:lineRule="auto"/>
        <w:ind w:firstLine="416" w:firstLineChars="200"/>
        <w:rPr>
          <w:rFonts w:hint="eastAsia"/>
          <w:spacing w:val="-1"/>
          <w:highlight w:val="none"/>
        </w:rPr>
      </w:pPr>
      <w:r>
        <w:rPr>
          <w:rFonts w:hint="eastAsia"/>
          <w:spacing w:val="-1"/>
          <w:highlight w:val="none"/>
        </w:rPr>
        <w:t>单路 4 核，8G DDR4，1TB 企业级，2 个千兆网口，含系统单电源 250W支持标准协议 GB28181/ONVIF/PSIA/RTSP/HTTP 接入支持第三方 SDK 私有协议接入，具备快速接入能力</w:t>
      </w:r>
    </w:p>
    <w:p w14:paraId="763C05FE">
      <w:pPr>
        <w:spacing w:line="360" w:lineRule="auto"/>
        <w:ind w:firstLine="416" w:firstLineChars="200"/>
        <w:rPr>
          <w:rFonts w:hint="eastAsia"/>
          <w:spacing w:val="-1"/>
          <w:highlight w:val="none"/>
        </w:rPr>
      </w:pPr>
      <w:r>
        <w:rPr>
          <w:rFonts w:hint="eastAsia"/>
          <w:spacing w:val="-1"/>
          <w:highlight w:val="none"/>
        </w:rPr>
        <w:t>支持 500 个设备接入，2000 路通道接入，600M 码流以上转发</w:t>
      </w:r>
    </w:p>
    <w:p w14:paraId="6E3F16BE">
      <w:pPr>
        <w:spacing w:line="360" w:lineRule="auto"/>
        <w:rPr>
          <w:rFonts w:hint="eastAsia"/>
          <w:b/>
          <w:bCs/>
          <w:spacing w:val="-1"/>
          <w:highlight w:val="none"/>
        </w:rPr>
      </w:pPr>
      <w:r>
        <w:rPr>
          <w:rFonts w:hint="eastAsia"/>
          <w:b/>
          <w:bCs/>
          <w:spacing w:val="-1"/>
          <w:highlight w:val="none"/>
        </w:rPr>
        <w:t>五、信号灯基础系统维护</w:t>
      </w:r>
    </w:p>
    <w:p w14:paraId="57F91652">
      <w:pPr>
        <w:spacing w:line="360" w:lineRule="auto"/>
        <w:rPr>
          <w:rFonts w:hint="eastAsia"/>
          <w:spacing w:val="-1"/>
          <w:highlight w:val="none"/>
        </w:rPr>
      </w:pPr>
      <w:r>
        <w:rPr>
          <w:rFonts w:hint="eastAsia"/>
          <w:spacing w:val="-1"/>
          <w:highlight w:val="none"/>
        </w:rPr>
        <w:t>5.1 智能信号灯</w:t>
      </w:r>
    </w:p>
    <w:p w14:paraId="78504EE1">
      <w:pPr>
        <w:spacing w:line="360" w:lineRule="auto"/>
        <w:ind w:firstLine="416" w:firstLineChars="200"/>
        <w:rPr>
          <w:rFonts w:hint="eastAsia"/>
          <w:spacing w:val="-1"/>
          <w:highlight w:val="none"/>
        </w:rPr>
      </w:pPr>
      <w:r>
        <w:rPr>
          <w:rFonts w:hint="eastAsia"/>
          <w:spacing w:val="-1"/>
          <w:highlight w:val="none"/>
        </w:rPr>
        <w:t>按照总队建设指导意见要求，智能信号灯设备包括高清复合视频检测器、排队长度检测器、综合控制箱等。</w:t>
      </w:r>
    </w:p>
    <w:p w14:paraId="79FE957F">
      <w:pPr>
        <w:spacing w:line="360" w:lineRule="auto"/>
        <w:rPr>
          <w:rFonts w:hint="eastAsia"/>
          <w:spacing w:val="-1"/>
          <w:highlight w:val="none"/>
        </w:rPr>
      </w:pPr>
      <w:r>
        <w:rPr>
          <w:rFonts w:hint="eastAsia"/>
          <w:spacing w:val="-1"/>
          <w:highlight w:val="none"/>
        </w:rPr>
        <w:t>5.1.1 高清复合视频检测器</w:t>
      </w:r>
    </w:p>
    <w:p w14:paraId="600B7B14">
      <w:pPr>
        <w:spacing w:line="360" w:lineRule="auto"/>
        <w:ind w:firstLine="416" w:firstLineChars="200"/>
        <w:rPr>
          <w:rFonts w:hint="eastAsia"/>
          <w:spacing w:val="-1"/>
          <w:highlight w:val="none"/>
        </w:rPr>
      </w:pPr>
      <w:r>
        <w:rPr>
          <w:rFonts w:hint="eastAsia"/>
          <w:spacing w:val="-1"/>
          <w:highlight w:val="none"/>
        </w:rPr>
        <w:t>本项目范围内共有 113 台已建设的违法抓拍相机作为高清复合视频检测器使用。</w:t>
      </w:r>
    </w:p>
    <w:p w14:paraId="220CE004">
      <w:pPr>
        <w:spacing w:line="360" w:lineRule="auto"/>
        <w:ind w:firstLine="416" w:firstLineChars="200"/>
        <w:rPr>
          <w:rFonts w:hint="eastAsia"/>
          <w:spacing w:val="-1"/>
          <w:highlight w:val="none"/>
        </w:rPr>
      </w:pPr>
      <w:r>
        <w:rPr>
          <w:rFonts w:hint="eastAsia"/>
          <w:spacing w:val="-1"/>
          <w:highlight w:val="none"/>
        </w:rPr>
        <w:t>违法抓拍相机需满足高清复合视频检测器的功能要求，视频流和前端结构化 数据分别接入智能视频分析子系统、视频存储转发系统、信号机、交叉口控制主机等。其中，违法数据继续上传交警总队，不做改变。</w:t>
      </w:r>
    </w:p>
    <w:p w14:paraId="39356714">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"../xwechat_files/wxid_1203072020412_ce95/msg/file/2025-11/5.1.1.1"</w:instrText>
      </w:r>
      <w:r>
        <w:rPr>
          <w:rFonts w:hint="eastAsia"/>
          <w:spacing w:val="-1"/>
          <w:highlight w:val="none"/>
        </w:rPr>
        <w:fldChar w:fldCharType="separate"/>
      </w:r>
      <w:r>
        <w:rPr>
          <w:rFonts w:hint="eastAsia"/>
          <w:spacing w:val="-1"/>
          <w:highlight w:val="none"/>
        </w:rPr>
        <w:t>5.1.1.1</w:t>
      </w:r>
      <w:r>
        <w:rPr>
          <w:rFonts w:hint="eastAsia"/>
          <w:spacing w:val="-1"/>
          <w:highlight w:val="none"/>
        </w:rPr>
        <w:fldChar w:fldCharType="end"/>
      </w:r>
      <w:r>
        <w:rPr>
          <w:rFonts w:hint="eastAsia"/>
          <w:spacing w:val="-1"/>
          <w:highlight w:val="none"/>
        </w:rPr>
        <w:t xml:space="preserve"> 系统设备功能</w:t>
      </w:r>
    </w:p>
    <w:p w14:paraId="0E9D7241">
      <w:pPr>
        <w:numPr>
          <w:ilvl w:val="0"/>
          <w:numId w:val="1"/>
        </w:numPr>
        <w:spacing w:line="360" w:lineRule="auto"/>
        <w:rPr>
          <w:rFonts w:hint="eastAsia"/>
          <w:spacing w:val="-1"/>
          <w:highlight w:val="none"/>
        </w:rPr>
      </w:pPr>
      <w:r>
        <w:rPr>
          <w:rFonts w:hint="eastAsia"/>
          <w:spacing w:val="-1"/>
          <w:highlight w:val="none"/>
        </w:rPr>
        <w:t>闯红灯违法抓拍功能</w:t>
      </w:r>
    </w:p>
    <w:p w14:paraId="1CD432FE">
      <w:pPr>
        <w:spacing w:line="360" w:lineRule="auto"/>
        <w:ind w:firstLine="416" w:firstLineChars="200"/>
        <w:rPr>
          <w:rFonts w:hint="eastAsia"/>
          <w:spacing w:val="-1"/>
          <w:highlight w:val="none"/>
        </w:rPr>
      </w:pPr>
      <w:r>
        <w:rPr>
          <w:rFonts w:hint="eastAsia"/>
          <w:spacing w:val="-1"/>
          <w:highlight w:val="none"/>
        </w:rPr>
        <w:t>电子警察设备对于红灯亮后进入停车线且继续向前行驶越过停车线的违法  车辆进行记录，可自动判别车辆进入停车线的时间，对于红灯亮前进入停车线的 车辆不作为违法记录；对于红灯亮后进入停车线，但不向前行驶，只在绿灯亮后 向前的车辆不作为违法记录；机动车在其对应的黄灯或绿灯相位时越过停车线，闯红灯自动记录系统不作为违法记录。</w:t>
      </w:r>
    </w:p>
    <w:p w14:paraId="3E73879A">
      <w:pPr>
        <w:spacing w:line="360" w:lineRule="auto"/>
        <w:ind w:firstLine="416" w:firstLineChars="200"/>
        <w:rPr>
          <w:rFonts w:hint="eastAsia"/>
          <w:spacing w:val="-1"/>
          <w:highlight w:val="none"/>
        </w:rPr>
      </w:pPr>
      <w:r>
        <w:rPr>
          <w:rFonts w:hint="eastAsia"/>
          <w:spacing w:val="-1"/>
          <w:highlight w:val="none"/>
        </w:rPr>
        <w:t>对每个闯红灯违法记录设备抓拍反映违法过程的高清晰图像，所有图片采用 JPEG 图像压缩方式，JPEG 图片编码符合 ISO/IEC 15444:2000 的要求。在任何情 况下，高清复合视频检测器能同时清楚地抓拍违法车辆及交通信号灯并能明确地分辨出交通信号灯的颜色：</w:t>
      </w:r>
    </w:p>
    <w:p w14:paraId="224D8EA8">
      <w:pPr>
        <w:spacing w:line="360" w:lineRule="auto"/>
        <w:ind w:firstLine="416" w:firstLineChars="200"/>
        <w:rPr>
          <w:rFonts w:hint="eastAsia"/>
          <w:spacing w:val="-1"/>
          <w:highlight w:val="none"/>
        </w:rPr>
      </w:pPr>
      <w:r>
        <w:rPr>
          <w:rFonts w:hint="eastAsia"/>
          <w:spacing w:val="-1"/>
          <w:highlight w:val="none"/>
        </w:rPr>
        <w:t>终端主机接收来自高清复合视频检测器的图片数据，对相同方向的数据进</w:t>
      </w:r>
    </w:p>
    <w:p w14:paraId="4040EE80">
      <w:pPr>
        <w:spacing w:line="360" w:lineRule="auto"/>
        <w:rPr>
          <w:rFonts w:hint="eastAsia"/>
          <w:spacing w:val="-1"/>
          <w:highlight w:val="none"/>
        </w:rPr>
      </w:pPr>
      <w:r>
        <w:rPr>
          <w:rFonts w:hint="eastAsia"/>
          <w:spacing w:val="-1"/>
          <w:highlight w:val="none"/>
        </w:rPr>
        <w:t>行实时的匹配对比，最终实现违法车辆图片的关联、合成。</w:t>
      </w:r>
    </w:p>
    <w:p w14:paraId="49F3AB7B">
      <w:pPr>
        <w:numPr>
          <w:ilvl w:val="0"/>
          <w:numId w:val="1"/>
        </w:numPr>
        <w:spacing w:line="360" w:lineRule="auto"/>
        <w:rPr>
          <w:rFonts w:hint="eastAsia"/>
          <w:spacing w:val="-1"/>
          <w:highlight w:val="none"/>
        </w:rPr>
      </w:pPr>
      <w:r>
        <w:rPr>
          <w:rFonts w:hint="eastAsia"/>
          <w:spacing w:val="-1"/>
          <w:highlight w:val="none"/>
        </w:rPr>
        <w:t>不按导向车道行驶</w:t>
      </w:r>
    </w:p>
    <w:p w14:paraId="29987125">
      <w:pPr>
        <w:spacing w:line="360" w:lineRule="auto"/>
        <w:ind w:firstLine="416" w:firstLineChars="200"/>
        <w:rPr>
          <w:rFonts w:hint="eastAsia"/>
          <w:spacing w:val="-1"/>
          <w:highlight w:val="none"/>
        </w:rPr>
      </w:pPr>
      <w:r>
        <w:rPr>
          <w:rFonts w:hint="eastAsia"/>
          <w:spacing w:val="-1"/>
          <w:highlight w:val="none"/>
        </w:rPr>
        <w:t>电子警察设备对于绿灯状态下，不按导向车道行驶车辆进行记录：在直行红灯为绿灯，左（右）转箭头灯为红灯的情况下，对进入直行导向车道，但左（右）拐弯的违法车辆进行记录。在左（右）转箭头为绿灯，直行红灯的情况下，对进入左（右）拐直行导向车道，但直行的违法车辆进行记录。</w:t>
      </w:r>
    </w:p>
    <w:p w14:paraId="1C9DB326">
      <w:pPr>
        <w:spacing w:line="360" w:lineRule="auto"/>
        <w:ind w:firstLine="416" w:firstLineChars="200"/>
        <w:rPr>
          <w:rFonts w:hint="eastAsia"/>
          <w:spacing w:val="-1"/>
          <w:highlight w:val="none"/>
        </w:rPr>
      </w:pPr>
      <w:r>
        <w:rPr>
          <w:rFonts w:hint="eastAsia"/>
          <w:spacing w:val="-1"/>
          <w:highlight w:val="none"/>
        </w:rPr>
        <w:t>设备可自动判别车辆进入停车线的时间，对每个导向车道违法记录设备抓拍 三幅反映违法过程的高清晰图像，所有图片采用 JPEG 图像压缩方式，JPEG 图片 编码符合 ISO/IEC 15444:2000 的要求。在任何情况下，高清复合视频检测器能同时清楚地抓拍违法车辆及交通信号灯并能明确地分辨出交通信号灯的颜色：第一个位置为机动车车身未越过停止线，能清晰辨别信号灯颜色、车辆类型、导向箭头；第二个位置为机动车车身已经越过停止线，并能认定违法导向箭头行驶的时刻（拐弯导向箭头车道直行，直行导向箭头车道拐弯），能清晰辨别信号灯颜色、车辆类型、导向箭头；第三个位置为机动车违法后车身继续行驶的情况（驶过交叉口中线），能清晰辨别信号灯颜色、车辆类型、导向箭头；第一、二张高清图片均能够清晰辨别车辆号牌号码，车尾号牌特写图片从第一张高清图片中截取。不按导向车道抓拍不会出现误拍、错拍的情况，避免交通管理部门执法过程中出现争议现象。</w:t>
      </w:r>
    </w:p>
    <w:p w14:paraId="5787D9F3">
      <w:pPr>
        <w:numPr>
          <w:ilvl w:val="0"/>
          <w:numId w:val="1"/>
        </w:numPr>
        <w:spacing w:line="360" w:lineRule="auto"/>
        <w:rPr>
          <w:rFonts w:hint="eastAsia"/>
          <w:spacing w:val="-1"/>
          <w:highlight w:val="none"/>
        </w:rPr>
      </w:pPr>
      <w:r>
        <w:rPr>
          <w:rFonts w:hint="eastAsia"/>
          <w:spacing w:val="-1"/>
          <w:highlight w:val="none"/>
        </w:rPr>
        <w:t>逆行</w:t>
      </w:r>
    </w:p>
    <w:p w14:paraId="551A0880">
      <w:pPr>
        <w:spacing w:line="360" w:lineRule="auto"/>
        <w:ind w:firstLine="416" w:firstLineChars="200"/>
        <w:rPr>
          <w:rFonts w:hint="eastAsia"/>
          <w:spacing w:val="-1"/>
          <w:highlight w:val="none"/>
        </w:rPr>
      </w:pPr>
      <w:r>
        <w:rPr>
          <w:rFonts w:hint="eastAsia"/>
          <w:spacing w:val="-1"/>
          <w:highlight w:val="none"/>
        </w:rPr>
        <w:t>电子警察设备逆行违法车辆进行抓拍，对每个逆行违法记录设备抓拍 2 幅反 映违法过程的高清晰图像，所有图片采用 JPEG 图像压缩方式，JPEG 图片编码符 合 ISO/IEC 15444:2000 的要求。在任何情况下，高清复合视频检测器能同时清楚地抓拍违法车辆、地面标线。</w:t>
      </w:r>
    </w:p>
    <w:p w14:paraId="516DCB11">
      <w:pPr>
        <w:spacing w:line="360" w:lineRule="auto"/>
        <w:ind w:firstLine="416" w:firstLineChars="200"/>
        <w:rPr>
          <w:rFonts w:hint="eastAsia"/>
          <w:spacing w:val="-1"/>
          <w:highlight w:val="none"/>
        </w:rPr>
      </w:pPr>
      <w:r>
        <w:rPr>
          <w:rFonts w:hint="eastAsia"/>
          <w:spacing w:val="-1"/>
          <w:highlight w:val="none"/>
        </w:rPr>
        <w:t>第一个位置为机动车车身经过监测区域，能清晰辨别车辆类型、车道标线； 第二个位置为机动车继续实施逆行违法行为，能清晰辨别车辆类型、车道标线。</w:t>
      </w:r>
    </w:p>
    <w:p w14:paraId="3431C309">
      <w:pPr>
        <w:spacing w:line="360" w:lineRule="auto"/>
        <w:ind w:firstLine="416" w:firstLineChars="200"/>
        <w:rPr>
          <w:rFonts w:hint="eastAsia"/>
          <w:spacing w:val="-1"/>
          <w:highlight w:val="none"/>
        </w:rPr>
      </w:pPr>
      <w:r>
        <w:rPr>
          <w:rFonts w:hint="eastAsia"/>
          <w:spacing w:val="-1"/>
          <w:highlight w:val="none"/>
        </w:rPr>
        <w:t>第一张高清图片能够清晰辨别车辆号牌号码，号牌特写图片从第一张高清图片中截取。</w:t>
      </w:r>
    </w:p>
    <w:p w14:paraId="4B7265AB">
      <w:pPr>
        <w:spacing w:line="360" w:lineRule="auto"/>
        <w:ind w:firstLine="416" w:firstLineChars="200"/>
        <w:rPr>
          <w:rFonts w:hint="eastAsia"/>
          <w:spacing w:val="-1"/>
          <w:highlight w:val="none"/>
        </w:rPr>
      </w:pPr>
      <w:r>
        <w:rPr>
          <w:rFonts w:hint="eastAsia"/>
          <w:spacing w:val="-1"/>
          <w:highlight w:val="none"/>
        </w:rPr>
        <w:t>逆行违法抓拍不会出现误拍、错拍的情况，避免交通管理部门执法过程中出现争议现象。</w:t>
      </w:r>
    </w:p>
    <w:p w14:paraId="7DE99CBF">
      <w:pPr>
        <w:spacing w:line="360" w:lineRule="auto"/>
        <w:rPr>
          <w:rFonts w:hint="eastAsia"/>
          <w:spacing w:val="-1"/>
          <w:highlight w:val="none"/>
        </w:rPr>
      </w:pPr>
      <w:r>
        <w:rPr>
          <w:rFonts w:hint="eastAsia"/>
          <w:spacing w:val="-1"/>
          <w:highlight w:val="none"/>
        </w:rPr>
        <w:t>4）卡口抓拍功能</w:t>
      </w:r>
    </w:p>
    <w:p w14:paraId="10798AB0">
      <w:pPr>
        <w:spacing w:line="360" w:lineRule="auto"/>
        <w:ind w:firstLine="416" w:firstLineChars="200"/>
        <w:rPr>
          <w:rFonts w:hint="eastAsia"/>
          <w:spacing w:val="-1"/>
          <w:highlight w:val="none"/>
        </w:rPr>
      </w:pPr>
      <w:r>
        <w:rPr>
          <w:rFonts w:hint="eastAsia"/>
          <w:spacing w:val="-1"/>
          <w:highlight w:val="none"/>
        </w:rPr>
        <w:t>电子警察设备对于所有时段通过监测区域的车辆进行记录，可自动判别车辆 进入监测区域的时间。对每个卡口记录设备抓拍高清晰图像，采用 JPEG 图像压 缩方式，JPEG 图片编码符合 ISO/IEC 15444:2000 的要求。在任何情况下，高清 复合视频检测器能同时清楚地抓拍违法车辆及交通信号灯并能明确地分辨出交 通信号灯的颜色。高清图片均能够清晰辨别车辆号牌号码，号牌特写图片从高清</w:t>
      </w:r>
    </w:p>
    <w:p w14:paraId="278878C9">
      <w:pPr>
        <w:spacing w:line="360" w:lineRule="auto"/>
        <w:rPr>
          <w:rFonts w:hint="eastAsia"/>
          <w:spacing w:val="-1"/>
          <w:highlight w:val="none"/>
        </w:rPr>
      </w:pPr>
      <w:r>
        <w:rPr>
          <w:rFonts w:hint="eastAsia"/>
          <w:spacing w:val="-1"/>
          <w:highlight w:val="none"/>
        </w:rPr>
        <w:t>图片中截取。</w:t>
      </w:r>
    </w:p>
    <w:p w14:paraId="03B185E6">
      <w:pPr>
        <w:spacing w:line="360" w:lineRule="auto"/>
        <w:rPr>
          <w:rFonts w:hint="eastAsia"/>
          <w:spacing w:val="-1"/>
          <w:highlight w:val="none"/>
        </w:rPr>
      </w:pPr>
      <w:r>
        <w:rPr>
          <w:rFonts w:hint="eastAsia"/>
          <w:spacing w:val="-1"/>
          <w:highlight w:val="none"/>
        </w:rPr>
        <w:t>5）高清图像记录功能</w:t>
      </w:r>
    </w:p>
    <w:p w14:paraId="70ACAB5D">
      <w:pPr>
        <w:spacing w:line="360" w:lineRule="auto"/>
        <w:ind w:firstLine="416" w:firstLineChars="200"/>
        <w:rPr>
          <w:rFonts w:hint="eastAsia"/>
          <w:spacing w:val="-1"/>
          <w:highlight w:val="none"/>
        </w:rPr>
      </w:pPr>
      <w:r>
        <w:rPr>
          <w:rFonts w:hint="eastAsia"/>
          <w:spacing w:val="-1"/>
          <w:highlight w:val="none"/>
        </w:rPr>
        <w:t>交通行为检测的固定电子警察前端设备获取并关联违法车辆的 4 张车尾图 片（3 张违法过程图片+1 张号牌特写图片），附加其通过时间、地点、方向、号牌、车型、车速等信息，合成后单张图片以 JPEG 图像格式保存在现场主控终端设备上。</w:t>
      </w:r>
    </w:p>
    <w:p w14:paraId="5545E3B4">
      <w:pPr>
        <w:spacing w:line="360" w:lineRule="auto"/>
        <w:ind w:firstLine="416" w:firstLineChars="200"/>
        <w:rPr>
          <w:rFonts w:hint="eastAsia"/>
          <w:spacing w:val="-1"/>
          <w:highlight w:val="none"/>
        </w:rPr>
      </w:pPr>
      <w:r>
        <w:rPr>
          <w:rFonts w:hint="eastAsia"/>
          <w:spacing w:val="-1"/>
          <w:highlight w:val="none"/>
        </w:rPr>
        <w:t>对于一般车辆，电子警察前端设备获取每辆车的 1 张车尾号牌特写图片，附 加其通过时间、地点、方向、号牌、车型、车速等信息，图片以 JPEG 图像格式保存在现场主控终端设备上。</w:t>
      </w:r>
    </w:p>
    <w:p w14:paraId="401724BA">
      <w:pPr>
        <w:spacing w:line="360" w:lineRule="auto"/>
        <w:ind w:firstLine="416" w:firstLineChars="200"/>
        <w:rPr>
          <w:rFonts w:hint="eastAsia"/>
          <w:spacing w:val="-1"/>
          <w:highlight w:val="none"/>
        </w:rPr>
      </w:pPr>
      <w:r>
        <w:rPr>
          <w:rFonts w:hint="eastAsia"/>
          <w:spacing w:val="-1"/>
          <w:highlight w:val="none"/>
        </w:rPr>
        <w:t>系统能对电子警察前端设备采集的违法车辆数据、卡口车辆数据信息进行本 地存储。提供前端数据的存储冗余，在通信链路故障恢复后，实现采集信息的历 史补传。其中对于违法车辆数据和卡口车辆数据，分别按照相应的规范及技术标</w:t>
      </w:r>
    </w:p>
    <w:p w14:paraId="1574A34A">
      <w:pPr>
        <w:spacing w:line="360" w:lineRule="auto"/>
        <w:rPr>
          <w:rFonts w:hint="eastAsia"/>
          <w:spacing w:val="-1"/>
          <w:highlight w:val="none"/>
        </w:rPr>
      </w:pPr>
      <w:r>
        <w:rPr>
          <w:rFonts w:hint="eastAsia"/>
          <w:spacing w:val="-1"/>
          <w:highlight w:val="none"/>
        </w:rPr>
        <w:t>准的要求，分开独立进行记录与存储。</w:t>
      </w:r>
    </w:p>
    <w:p w14:paraId="5F3C01CB">
      <w:pPr>
        <w:spacing w:line="360" w:lineRule="auto"/>
        <w:rPr>
          <w:rFonts w:hint="eastAsia"/>
          <w:spacing w:val="-1"/>
          <w:highlight w:val="none"/>
        </w:rPr>
      </w:pPr>
      <w:r>
        <w:rPr>
          <w:rFonts w:hint="eastAsia"/>
          <w:spacing w:val="-1"/>
          <w:highlight w:val="none"/>
        </w:rPr>
        <w:t>6）视频监测及录像功能</w:t>
      </w:r>
    </w:p>
    <w:p w14:paraId="401469E8">
      <w:pPr>
        <w:spacing w:line="360" w:lineRule="auto"/>
        <w:ind w:firstLine="416" w:firstLineChars="200"/>
        <w:rPr>
          <w:rFonts w:hint="eastAsia"/>
          <w:spacing w:val="-1"/>
          <w:highlight w:val="none"/>
        </w:rPr>
      </w:pPr>
      <w:r>
        <w:rPr>
          <w:rFonts w:hint="eastAsia"/>
          <w:spacing w:val="-1"/>
          <w:highlight w:val="none"/>
        </w:rPr>
        <w:t>高清摄像机在进行图像采集、抓拍的同时还能够提供 1 路高清视频流，在不影响识别的前提下，对道路通行状况进行实时视频监测和录像。</w:t>
      </w:r>
    </w:p>
    <w:p w14:paraId="4E6C35DA">
      <w:pPr>
        <w:spacing w:line="360" w:lineRule="auto"/>
        <w:ind w:firstLine="416" w:firstLineChars="200"/>
        <w:rPr>
          <w:rFonts w:hint="eastAsia"/>
          <w:spacing w:val="-1"/>
          <w:highlight w:val="none"/>
        </w:rPr>
      </w:pPr>
      <w:r>
        <w:rPr>
          <w:rFonts w:hint="eastAsia"/>
          <w:spacing w:val="-1"/>
          <w:highlight w:val="none"/>
        </w:rPr>
        <w:t>对于闯红灯等违法行为，为图片证据增加动态违法过程视频录像，增加违法 处罚依据的严肃性，减少违法认定的争议，高清摄像机对路口范围内的治安交通状况进行实时监视，进行录像。</w:t>
      </w:r>
    </w:p>
    <w:p w14:paraId="63FC49A5">
      <w:pPr>
        <w:spacing w:line="360" w:lineRule="auto"/>
        <w:ind w:firstLine="416" w:firstLineChars="200"/>
        <w:rPr>
          <w:rFonts w:hint="eastAsia"/>
          <w:spacing w:val="-1"/>
          <w:highlight w:val="none"/>
        </w:rPr>
      </w:pPr>
      <w:r>
        <w:rPr>
          <w:rFonts w:hint="eastAsia"/>
          <w:spacing w:val="-1"/>
          <w:highlight w:val="none"/>
        </w:rPr>
        <w:t>7）车辆牌照自动识别功能</w:t>
      </w:r>
    </w:p>
    <w:p w14:paraId="3722DB68">
      <w:pPr>
        <w:spacing w:line="360" w:lineRule="auto"/>
        <w:ind w:firstLine="416" w:firstLineChars="200"/>
        <w:rPr>
          <w:rFonts w:hint="eastAsia"/>
          <w:spacing w:val="-1"/>
          <w:highlight w:val="none"/>
        </w:rPr>
      </w:pPr>
      <w:r>
        <w:rPr>
          <w:rFonts w:hint="eastAsia"/>
          <w:spacing w:val="-1"/>
          <w:highlight w:val="none"/>
        </w:rPr>
        <w:t>系统可自动对车辆牌照进行识别，包括车牌号码、车牌颜色的识别。</w:t>
      </w:r>
    </w:p>
    <w:p w14:paraId="1A44ECF9">
      <w:pPr>
        <w:spacing w:line="360" w:lineRule="auto"/>
        <w:rPr>
          <w:rFonts w:hint="eastAsia"/>
          <w:spacing w:val="-1"/>
          <w:highlight w:val="none"/>
        </w:rPr>
      </w:pPr>
    </w:p>
    <w:p w14:paraId="0BD70435">
      <w:pPr>
        <w:spacing w:line="360" w:lineRule="auto"/>
        <w:rPr>
          <w:rFonts w:hint="eastAsia"/>
          <w:spacing w:val="-1"/>
          <w:highlight w:val="none"/>
        </w:rPr>
      </w:pPr>
    </w:p>
    <w:p w14:paraId="464D8524">
      <w:pPr>
        <w:spacing w:line="360" w:lineRule="auto"/>
        <w:rPr>
          <w:rFonts w:hint="eastAsia"/>
          <w:spacing w:val="-1"/>
          <w:highlight w:val="none"/>
        </w:rPr>
      </w:pPr>
      <w:r>
        <w:rPr>
          <w:rFonts w:hint="eastAsia"/>
          <w:spacing w:val="-1"/>
          <w:highlight w:val="none"/>
        </w:rPr>
        <w:t>①车牌号码自动识别</w:t>
      </w:r>
    </w:p>
    <w:p w14:paraId="18263677">
      <w:pPr>
        <w:spacing w:line="360" w:lineRule="auto"/>
        <w:ind w:firstLine="416" w:firstLineChars="200"/>
        <w:rPr>
          <w:rFonts w:hint="eastAsia"/>
          <w:spacing w:val="-1"/>
          <w:highlight w:val="none"/>
        </w:rPr>
      </w:pPr>
      <w:r>
        <w:rPr>
          <w:rFonts w:hint="eastAsia"/>
          <w:spacing w:val="-1"/>
          <w:highlight w:val="none"/>
        </w:rPr>
        <w:t>系统具备对符合“GA36-2014 ”标准的民用车牌、警用车牌、使领馆车牌的 号牌自动识别能力，并且具备对 2012 式军车号牌、2012 式武警部队号牌的自动识别能力，所能识别的字符包括：</w:t>
      </w:r>
    </w:p>
    <w:p w14:paraId="530A2198">
      <w:pPr>
        <w:spacing w:line="360" w:lineRule="auto"/>
        <w:rPr>
          <w:rFonts w:hint="eastAsia"/>
          <w:spacing w:val="-1"/>
          <w:highlight w:val="none"/>
        </w:rPr>
      </w:pPr>
    </w:p>
    <w:p w14:paraId="60CB7A58">
      <w:pPr>
        <w:spacing w:line="360" w:lineRule="auto"/>
        <w:jc w:val="center"/>
        <w:rPr>
          <w:rFonts w:hint="eastAsia"/>
          <w:spacing w:val="-1"/>
          <w:highlight w:val="none"/>
        </w:rPr>
      </w:pPr>
      <w:r>
        <w:rPr>
          <w:rFonts w:hint="eastAsia"/>
          <w:spacing w:val="-1"/>
          <w:highlight w:val="none"/>
        </w:rPr>
        <w:t>车辆号牌识别字符</w:t>
      </w:r>
    </w:p>
    <w:p w14:paraId="53558113">
      <w:pPr>
        <w:spacing w:line="360" w:lineRule="auto"/>
        <w:rPr>
          <w:rFonts w:hint="eastAsia"/>
          <w:spacing w:val="-1"/>
          <w:highlight w:val="none"/>
        </w:rPr>
      </w:pPr>
    </w:p>
    <w:tbl>
      <w:tblPr>
        <w:tblStyle w:val="4"/>
        <w:tblW w:w="852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6509"/>
      </w:tblGrid>
      <w:tr w14:paraId="6AE4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2017" w:type="dxa"/>
            <w:shd w:val="clear" w:color="auto" w:fill="D0CECE"/>
            <w:noWrap w:val="0"/>
            <w:vAlign w:val="top"/>
          </w:tcPr>
          <w:p w14:paraId="72EFD766">
            <w:pPr>
              <w:pStyle w:val="6"/>
              <w:spacing w:before="34" w:line="209" w:lineRule="auto"/>
              <w:ind w:left="594"/>
              <w:rPr>
                <w:highlight w:val="none"/>
              </w:rPr>
            </w:pPr>
            <w:r>
              <w:rPr>
                <w:spacing w:val="-2"/>
                <w:highlight w:val="none"/>
              </w:rPr>
              <w:t>字符种类</w:t>
            </w:r>
          </w:p>
        </w:tc>
        <w:tc>
          <w:tcPr>
            <w:tcW w:w="6509" w:type="dxa"/>
            <w:shd w:val="clear" w:color="auto" w:fill="D0CECE"/>
            <w:noWrap w:val="0"/>
            <w:vAlign w:val="top"/>
          </w:tcPr>
          <w:p w14:paraId="5F21DF3A">
            <w:pPr>
              <w:pStyle w:val="6"/>
              <w:spacing w:before="34" w:line="209" w:lineRule="auto"/>
              <w:ind w:left="2843"/>
              <w:rPr>
                <w:highlight w:val="none"/>
              </w:rPr>
            </w:pPr>
            <w:r>
              <w:rPr>
                <w:spacing w:val="-3"/>
                <w:highlight w:val="none"/>
              </w:rPr>
              <w:t>具体内容</w:t>
            </w:r>
          </w:p>
        </w:tc>
      </w:tr>
      <w:tr w14:paraId="49D2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17" w:type="dxa"/>
            <w:noWrap w:val="0"/>
            <w:vAlign w:val="top"/>
          </w:tcPr>
          <w:p w14:paraId="514F82B8">
            <w:pPr>
              <w:pStyle w:val="6"/>
              <w:spacing w:before="30" w:line="206" w:lineRule="auto"/>
              <w:ind w:left="125"/>
              <w:rPr>
                <w:highlight w:val="none"/>
              </w:rPr>
            </w:pPr>
            <w:r>
              <w:rPr>
                <w:spacing w:val="-3"/>
                <w:highlight w:val="none"/>
              </w:rPr>
              <w:t>数字</w:t>
            </w:r>
          </w:p>
        </w:tc>
        <w:tc>
          <w:tcPr>
            <w:tcW w:w="6509" w:type="dxa"/>
            <w:noWrap w:val="0"/>
            <w:vAlign w:val="top"/>
          </w:tcPr>
          <w:p w14:paraId="3B7472C0">
            <w:pPr>
              <w:pStyle w:val="6"/>
              <w:keepNext w:val="0"/>
              <w:keepLines w:val="0"/>
              <w:pageBreakBefore w:val="0"/>
              <w:widowControl w:val="0"/>
              <w:kinsoku/>
              <w:wordWrap/>
              <w:overflowPunct/>
              <w:topLinePunct w:val="0"/>
              <w:autoSpaceDE/>
              <w:autoSpaceDN/>
              <w:bidi w:val="0"/>
              <w:adjustRightInd/>
              <w:snapToGrid/>
              <w:spacing w:before="30" w:line="206" w:lineRule="auto"/>
              <w:ind w:left="96" w:leftChars="0"/>
              <w:textAlignment w:val="auto"/>
              <w:rPr>
                <w:highlight w:val="none"/>
              </w:rPr>
            </w:pPr>
            <w:r>
              <w:rPr>
                <w:spacing w:val="-3"/>
              </w:rPr>
              <w:t>“0～9</w:t>
            </w:r>
            <w:r>
              <w:rPr>
                <w:spacing w:val="-74"/>
              </w:rPr>
              <w:t xml:space="preserve"> </w:t>
            </w:r>
            <w:r>
              <w:rPr>
                <w:spacing w:val="-3"/>
              </w:rPr>
              <w:t>”十个</w:t>
            </w:r>
          </w:p>
        </w:tc>
      </w:tr>
      <w:tr w14:paraId="184F3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17" w:type="dxa"/>
            <w:noWrap w:val="0"/>
            <w:vAlign w:val="top"/>
          </w:tcPr>
          <w:p w14:paraId="03B9BACD">
            <w:pPr>
              <w:pStyle w:val="6"/>
              <w:spacing w:before="33" w:line="206" w:lineRule="auto"/>
              <w:ind w:left="116"/>
              <w:rPr>
                <w:highlight w:val="none"/>
              </w:rPr>
            </w:pPr>
            <w:r>
              <w:rPr>
                <w:spacing w:val="-2"/>
                <w:highlight w:val="none"/>
              </w:rPr>
              <w:t>英文字母</w:t>
            </w:r>
          </w:p>
        </w:tc>
        <w:tc>
          <w:tcPr>
            <w:tcW w:w="6509" w:type="dxa"/>
            <w:noWrap w:val="0"/>
            <w:vAlign w:val="top"/>
          </w:tcPr>
          <w:p w14:paraId="0FC900B2">
            <w:pPr>
              <w:pStyle w:val="6"/>
              <w:keepNext w:val="0"/>
              <w:keepLines w:val="0"/>
              <w:pageBreakBefore w:val="0"/>
              <w:widowControl w:val="0"/>
              <w:kinsoku/>
              <w:wordWrap/>
              <w:overflowPunct/>
              <w:topLinePunct w:val="0"/>
              <w:autoSpaceDE/>
              <w:autoSpaceDN/>
              <w:bidi w:val="0"/>
              <w:adjustRightInd/>
              <w:snapToGrid/>
              <w:spacing w:before="33" w:line="206" w:lineRule="auto"/>
              <w:ind w:left="96" w:leftChars="0"/>
              <w:textAlignment w:val="auto"/>
              <w:rPr>
                <w:highlight w:val="none"/>
              </w:rPr>
            </w:pPr>
            <w:r>
              <w:rPr>
                <w:spacing w:val="-2"/>
              </w:rPr>
              <w:t>“A～Z</w:t>
            </w:r>
            <w:r>
              <w:rPr>
                <w:spacing w:val="-77"/>
              </w:rPr>
              <w:t xml:space="preserve"> </w:t>
            </w:r>
            <w:r>
              <w:rPr>
                <w:spacing w:val="-2"/>
              </w:rPr>
              <w:t>”二十六个</w:t>
            </w:r>
          </w:p>
        </w:tc>
      </w:tr>
      <w:tr w14:paraId="50014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017" w:type="dxa"/>
            <w:noWrap w:val="0"/>
            <w:vAlign w:val="top"/>
          </w:tcPr>
          <w:p w14:paraId="11500389">
            <w:pPr>
              <w:pStyle w:val="6"/>
              <w:spacing w:before="169" w:line="229" w:lineRule="auto"/>
              <w:ind w:left="119" w:right="104"/>
              <w:rPr>
                <w:highlight w:val="none"/>
                <w:lang w:eastAsia="zh-CN"/>
              </w:rPr>
            </w:pPr>
            <w:r>
              <w:rPr>
                <w:spacing w:val="-12"/>
                <w:highlight w:val="none"/>
                <w:lang w:eastAsia="zh-CN"/>
              </w:rPr>
              <w:t>省、自治区、直辖市</w:t>
            </w:r>
            <w:r>
              <w:rPr>
                <w:spacing w:val="5"/>
                <w:highlight w:val="none"/>
                <w:lang w:eastAsia="zh-CN"/>
              </w:rPr>
              <w:t xml:space="preserve"> </w:t>
            </w:r>
            <w:r>
              <w:rPr>
                <w:spacing w:val="-2"/>
                <w:highlight w:val="none"/>
                <w:lang w:eastAsia="zh-CN"/>
              </w:rPr>
              <w:t>简称用汉字</w:t>
            </w:r>
          </w:p>
        </w:tc>
        <w:tc>
          <w:tcPr>
            <w:tcW w:w="6509" w:type="dxa"/>
            <w:noWrap w:val="0"/>
            <w:vAlign w:val="top"/>
          </w:tcPr>
          <w:p w14:paraId="64FEA52B">
            <w:pPr>
              <w:pStyle w:val="6"/>
              <w:spacing w:before="30" w:line="229" w:lineRule="auto"/>
              <w:ind w:left="112" w:right="125" w:firstLine="5"/>
              <w:rPr>
                <w:highlight w:val="none"/>
                <w:lang w:eastAsia="zh-CN"/>
              </w:rPr>
            </w:pPr>
            <w:r>
              <w:rPr>
                <w:spacing w:val="-1"/>
                <w:highlight w:val="none"/>
                <w:lang w:eastAsia="zh-CN"/>
              </w:rPr>
              <w:t>京、津、晋、冀、蒙、辽、吉、黑、沪、苏</w:t>
            </w:r>
            <w:r>
              <w:rPr>
                <w:spacing w:val="-2"/>
                <w:highlight w:val="none"/>
                <w:lang w:eastAsia="zh-CN"/>
              </w:rPr>
              <w:t>、浙、皖、闽、赣、鲁、</w:t>
            </w:r>
            <w:r>
              <w:rPr>
                <w:highlight w:val="none"/>
                <w:lang w:eastAsia="zh-CN"/>
              </w:rPr>
              <w:t xml:space="preserve"> </w:t>
            </w:r>
            <w:r>
              <w:rPr>
                <w:spacing w:val="-1"/>
                <w:highlight w:val="none"/>
                <w:lang w:eastAsia="zh-CN"/>
              </w:rPr>
              <w:t>豫、鄂、湘、粤、桂、琼、</w:t>
            </w:r>
            <w:bookmarkStart w:id="0" w:name="_GoBack"/>
            <w:bookmarkEnd w:id="0"/>
            <w:r>
              <w:rPr>
                <w:spacing w:val="-1"/>
                <w:highlight w:val="none"/>
                <w:lang w:eastAsia="zh-CN"/>
              </w:rPr>
              <w:t>川、贵、云、藏、陕、甘、</w:t>
            </w:r>
            <w:r>
              <w:rPr>
                <w:spacing w:val="-2"/>
                <w:highlight w:val="none"/>
                <w:lang w:eastAsia="zh-CN"/>
              </w:rPr>
              <w:t>青、宁、新、</w:t>
            </w:r>
            <w:r>
              <w:rPr>
                <w:highlight w:val="none"/>
                <w:lang w:eastAsia="zh-CN"/>
              </w:rPr>
              <w:t xml:space="preserve"> 渝</w:t>
            </w:r>
          </w:p>
        </w:tc>
      </w:tr>
      <w:tr w14:paraId="6A20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017" w:type="dxa"/>
            <w:noWrap w:val="0"/>
            <w:vAlign w:val="top"/>
          </w:tcPr>
          <w:p w14:paraId="5972493E">
            <w:pPr>
              <w:pStyle w:val="6"/>
              <w:spacing w:before="31" w:line="223" w:lineRule="auto"/>
              <w:ind w:left="116" w:right="104"/>
              <w:rPr>
                <w:highlight w:val="none"/>
              </w:rPr>
            </w:pPr>
            <w:r>
              <w:rPr>
                <w:spacing w:val="13"/>
                <w:highlight w:val="none"/>
              </w:rPr>
              <w:t>专用号牌简称用汉</w:t>
            </w:r>
            <w:r>
              <w:rPr>
                <w:spacing w:val="5"/>
                <w:highlight w:val="none"/>
              </w:rPr>
              <w:t xml:space="preserve"> </w:t>
            </w:r>
            <w:r>
              <w:rPr>
                <w:highlight w:val="none"/>
              </w:rPr>
              <w:t>字</w:t>
            </w:r>
          </w:p>
        </w:tc>
        <w:tc>
          <w:tcPr>
            <w:tcW w:w="6509" w:type="dxa"/>
            <w:noWrap w:val="0"/>
            <w:vAlign w:val="top"/>
          </w:tcPr>
          <w:p w14:paraId="56E45421">
            <w:pPr>
              <w:pStyle w:val="6"/>
              <w:spacing w:before="169" w:line="221" w:lineRule="auto"/>
              <w:ind w:left="112"/>
              <w:rPr>
                <w:highlight w:val="none"/>
                <w:lang w:eastAsia="zh-CN"/>
              </w:rPr>
            </w:pPr>
            <w:r>
              <w:rPr>
                <w:highlight w:val="none"/>
                <w:lang w:eastAsia="zh-CN"/>
              </w:rPr>
              <w:t>领、使、警、学、挂、港、澳、试、超</w:t>
            </w:r>
          </w:p>
        </w:tc>
      </w:tr>
      <w:tr w14:paraId="6EE8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017" w:type="dxa"/>
            <w:noWrap w:val="0"/>
            <w:vAlign w:val="top"/>
          </w:tcPr>
          <w:p w14:paraId="170EF4C4">
            <w:pPr>
              <w:pStyle w:val="6"/>
              <w:spacing w:before="169" w:line="221" w:lineRule="auto"/>
              <w:ind w:left="131"/>
              <w:rPr>
                <w:highlight w:val="none"/>
              </w:rPr>
            </w:pPr>
            <w:r>
              <w:rPr>
                <w:spacing w:val="-4"/>
                <w:highlight w:val="none"/>
              </w:rPr>
              <w:t>12</w:t>
            </w:r>
            <w:r>
              <w:rPr>
                <w:spacing w:val="-39"/>
                <w:highlight w:val="none"/>
              </w:rPr>
              <w:t xml:space="preserve"> </w:t>
            </w:r>
            <w:r>
              <w:rPr>
                <w:spacing w:val="-4"/>
                <w:highlight w:val="none"/>
              </w:rPr>
              <w:t>式武警号牌字符</w:t>
            </w:r>
          </w:p>
        </w:tc>
        <w:tc>
          <w:tcPr>
            <w:tcW w:w="6509" w:type="dxa"/>
            <w:noWrap w:val="0"/>
            <w:vAlign w:val="top"/>
          </w:tcPr>
          <w:p w14:paraId="5C0734A5">
            <w:pPr>
              <w:pStyle w:val="6"/>
              <w:spacing w:before="33" w:line="222" w:lineRule="auto"/>
              <w:ind w:left="114" w:right="29" w:hanging="8"/>
              <w:rPr>
                <w:highlight w:val="none"/>
                <w:lang w:eastAsia="zh-CN"/>
              </w:rPr>
            </w:pPr>
            <w:r>
              <w:rPr>
                <w:spacing w:val="-3"/>
                <w:highlight w:val="none"/>
                <w:lang w:eastAsia="zh-CN"/>
              </w:rPr>
              <w:t>WJ</w:t>
            </w:r>
            <w:r>
              <w:rPr>
                <w:spacing w:val="-39"/>
                <w:highlight w:val="none"/>
                <w:lang w:eastAsia="zh-CN"/>
              </w:rPr>
              <w:t xml:space="preserve"> </w:t>
            </w:r>
            <w:r>
              <w:rPr>
                <w:spacing w:val="-3"/>
                <w:highlight w:val="none"/>
                <w:lang w:eastAsia="zh-CN"/>
              </w:rPr>
              <w:t>样式的字母、省份简称汉字、警种字母（X、B、T、S、H、J、D）、</w:t>
            </w:r>
            <w:r>
              <w:rPr>
                <w:highlight w:val="none"/>
                <w:lang w:eastAsia="zh-CN"/>
              </w:rPr>
              <w:t xml:space="preserve"> </w:t>
            </w:r>
            <w:r>
              <w:rPr>
                <w:spacing w:val="-2"/>
                <w:highlight w:val="none"/>
                <w:lang w:eastAsia="zh-CN"/>
              </w:rPr>
              <w:t>数字</w:t>
            </w:r>
          </w:p>
        </w:tc>
      </w:tr>
      <w:tr w14:paraId="2CEA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017" w:type="dxa"/>
            <w:noWrap w:val="0"/>
            <w:vAlign w:val="top"/>
          </w:tcPr>
          <w:p w14:paraId="1E0DDD90">
            <w:pPr>
              <w:pStyle w:val="6"/>
              <w:spacing w:before="170" w:line="220" w:lineRule="auto"/>
              <w:ind w:left="131"/>
              <w:rPr>
                <w:highlight w:val="none"/>
              </w:rPr>
            </w:pPr>
            <w:r>
              <w:rPr>
                <w:spacing w:val="-4"/>
                <w:highlight w:val="none"/>
              </w:rPr>
              <w:t>12</w:t>
            </w:r>
            <w:r>
              <w:rPr>
                <w:spacing w:val="-39"/>
                <w:highlight w:val="none"/>
              </w:rPr>
              <w:t xml:space="preserve"> </w:t>
            </w:r>
            <w:r>
              <w:rPr>
                <w:spacing w:val="-4"/>
                <w:highlight w:val="none"/>
              </w:rPr>
              <w:t>式军车号牌字符</w:t>
            </w:r>
          </w:p>
        </w:tc>
        <w:tc>
          <w:tcPr>
            <w:tcW w:w="6509" w:type="dxa"/>
            <w:noWrap w:val="0"/>
            <w:vAlign w:val="top"/>
          </w:tcPr>
          <w:p w14:paraId="3A77E22B">
            <w:pPr>
              <w:pStyle w:val="6"/>
              <w:spacing w:before="33" w:line="224" w:lineRule="auto"/>
              <w:ind w:left="115" w:right="104"/>
              <w:rPr>
                <w:highlight w:val="none"/>
                <w:lang w:eastAsia="zh-CN"/>
              </w:rPr>
            </w:pPr>
            <w:r>
              <w:rPr>
                <w:spacing w:val="-1"/>
                <w:highlight w:val="none"/>
                <w:lang w:eastAsia="zh-CN"/>
              </w:rPr>
              <w:t>各军区/各军兵种部拼音缩写字母、各军区/各军兵种部下辖各部属机</w:t>
            </w:r>
            <w:r>
              <w:rPr>
                <w:spacing w:val="14"/>
                <w:highlight w:val="none"/>
                <w:lang w:eastAsia="zh-CN"/>
              </w:rPr>
              <w:t xml:space="preserve"> </w:t>
            </w:r>
            <w:r>
              <w:rPr>
                <w:spacing w:val="-1"/>
                <w:highlight w:val="none"/>
                <w:lang w:eastAsia="zh-CN"/>
              </w:rPr>
              <w:t>构拼音缩写字母、数字</w:t>
            </w:r>
          </w:p>
        </w:tc>
      </w:tr>
    </w:tbl>
    <w:p w14:paraId="01E1C2C0">
      <w:pPr>
        <w:spacing w:line="360" w:lineRule="auto"/>
        <w:rPr>
          <w:highlight w:val="none"/>
        </w:rPr>
      </w:pPr>
    </w:p>
    <w:p w14:paraId="6B35D379">
      <w:pPr>
        <w:spacing w:line="360" w:lineRule="auto"/>
        <w:rPr>
          <w:highlight w:val="none"/>
        </w:rPr>
      </w:pPr>
      <w:r>
        <w:rPr>
          <w:highlight w:val="none"/>
        </w:rPr>
        <w:t>②车牌颜色自动识别</w:t>
      </w:r>
    </w:p>
    <w:p w14:paraId="619DABA7">
      <w:pPr>
        <w:spacing w:line="360" w:lineRule="auto"/>
        <w:rPr>
          <w:rFonts w:hint="eastAsia"/>
          <w:highlight w:val="none"/>
        </w:rPr>
      </w:pPr>
      <w:r>
        <w:rPr>
          <w:rFonts w:hint="eastAsia"/>
          <w:highlight w:val="none"/>
        </w:rPr>
        <w:t>系统能识别黑、白、蓝、黄、绿五种车牌颜色。</w:t>
      </w:r>
    </w:p>
    <w:p w14:paraId="5061D25E">
      <w:pPr>
        <w:spacing w:line="360" w:lineRule="auto"/>
        <w:rPr>
          <w:rFonts w:hint="eastAsia"/>
          <w:highlight w:val="none"/>
        </w:rPr>
      </w:pPr>
      <w:r>
        <w:rPr>
          <w:rFonts w:hint="eastAsia"/>
          <w:highlight w:val="none"/>
        </w:rPr>
        <w:t>③新能源车牌识别功能</w:t>
      </w:r>
    </w:p>
    <w:p w14:paraId="28262747">
      <w:pPr>
        <w:spacing w:line="360" w:lineRule="auto"/>
        <w:ind w:firstLine="420" w:firstLineChars="200"/>
        <w:rPr>
          <w:rFonts w:hint="eastAsia"/>
          <w:highlight w:val="none"/>
        </w:rPr>
      </w:pPr>
      <w:r>
        <w:rPr>
          <w:rFonts w:hint="eastAsia"/>
          <w:highlight w:val="none"/>
        </w:rPr>
        <w:t>新能源汽车号牌是为更好区分辨识新能源汽车，实施差异化交通管理而设计 的全新号牌，具体分为小型新能源汽车号牌和大型新能源汽车号牌，其中小型新 能源汽车号牌为渐变绿色，大型新能源汽车号牌为黄绿双拼色（见下图）。并推 出了新能源号牌识别程序，支持了首批新能源号牌试点城市的设备升级。本系统 抓拍机，具备新能源号牌识别的功能，保证号牌识别相关业务不受新能源号牌分批落地实施的影响。</w:t>
      </w:r>
    </w:p>
    <w:p w14:paraId="2D444948">
      <w:pPr>
        <w:spacing w:line="360" w:lineRule="auto"/>
        <w:rPr>
          <w:rFonts w:hint="eastAsia"/>
          <w:highlight w:val="none"/>
        </w:rPr>
      </w:pPr>
      <w:r>
        <w:rPr>
          <w:rFonts w:hint="eastAsia"/>
          <w:highlight w:val="none"/>
        </w:rPr>
        <w:t>④系统识别的车牌类型部分示例：</w:t>
      </w:r>
    </w:p>
    <w:p w14:paraId="7603B39D">
      <w:pPr>
        <w:spacing w:line="360" w:lineRule="auto"/>
        <w:rPr>
          <w:rFonts w:hint="eastAsia"/>
          <w:highlight w:val="none"/>
        </w:rPr>
      </w:pPr>
      <w:r>
        <w:rPr>
          <w:position w:val="-133"/>
          <w:highlight w:val="none"/>
        </w:rPr>
        <w:drawing>
          <wp:anchor distT="0" distB="0" distL="0" distR="0" simplePos="0" relativeHeight="251659264" behindDoc="0" locked="0" layoutInCell="1" allowOverlap="1">
            <wp:simplePos x="0" y="0"/>
            <wp:positionH relativeFrom="column">
              <wp:posOffset>561975</wp:posOffset>
            </wp:positionH>
            <wp:positionV relativeFrom="paragraph">
              <wp:posOffset>86995</wp:posOffset>
            </wp:positionV>
            <wp:extent cx="2963545" cy="2622550"/>
            <wp:effectExtent l="0" t="0" r="8255" b="6350"/>
            <wp:wrapSquare wrapText="bothSides"/>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4"/>
                    <a:stretch>
                      <a:fillRect/>
                    </a:stretch>
                  </pic:blipFill>
                  <pic:spPr>
                    <a:xfrm>
                      <a:off x="0" y="0"/>
                      <a:ext cx="2963545" cy="2622550"/>
                    </a:xfrm>
                    <a:prstGeom prst="rect">
                      <a:avLst/>
                    </a:prstGeom>
                    <a:noFill/>
                    <a:ln>
                      <a:noFill/>
                    </a:ln>
                  </pic:spPr>
                </pic:pic>
              </a:graphicData>
            </a:graphic>
          </wp:anchor>
        </w:drawing>
      </w:r>
    </w:p>
    <w:p w14:paraId="2C141AF6">
      <w:pPr>
        <w:pStyle w:val="2"/>
        <w:spacing w:before="29" w:line="221" w:lineRule="auto"/>
        <w:ind w:left="3336"/>
        <w:rPr>
          <w:spacing w:val="-1"/>
          <w:sz w:val="21"/>
          <w:szCs w:val="21"/>
          <w:highlight w:val="none"/>
        </w:rPr>
      </w:pPr>
    </w:p>
    <w:p w14:paraId="6961DF36">
      <w:pPr>
        <w:pStyle w:val="2"/>
        <w:spacing w:before="29" w:line="221" w:lineRule="auto"/>
        <w:ind w:left="3336"/>
        <w:rPr>
          <w:spacing w:val="-1"/>
          <w:sz w:val="21"/>
          <w:szCs w:val="21"/>
          <w:highlight w:val="none"/>
        </w:rPr>
      </w:pPr>
    </w:p>
    <w:p w14:paraId="1E572A2D">
      <w:pPr>
        <w:pStyle w:val="2"/>
        <w:spacing w:before="29" w:line="221" w:lineRule="auto"/>
        <w:ind w:left="3336"/>
        <w:rPr>
          <w:spacing w:val="-1"/>
          <w:sz w:val="21"/>
          <w:szCs w:val="21"/>
          <w:highlight w:val="none"/>
        </w:rPr>
      </w:pPr>
    </w:p>
    <w:p w14:paraId="1B564EDB">
      <w:pPr>
        <w:pStyle w:val="2"/>
        <w:spacing w:before="29" w:line="221" w:lineRule="auto"/>
        <w:ind w:left="3336"/>
        <w:rPr>
          <w:spacing w:val="-1"/>
          <w:sz w:val="21"/>
          <w:szCs w:val="21"/>
          <w:highlight w:val="none"/>
        </w:rPr>
      </w:pPr>
    </w:p>
    <w:p w14:paraId="21D79126">
      <w:pPr>
        <w:pStyle w:val="2"/>
        <w:spacing w:before="29" w:line="221" w:lineRule="auto"/>
        <w:ind w:left="3336"/>
        <w:rPr>
          <w:spacing w:val="-1"/>
          <w:sz w:val="21"/>
          <w:szCs w:val="21"/>
          <w:highlight w:val="none"/>
        </w:rPr>
      </w:pPr>
    </w:p>
    <w:p w14:paraId="0EA0CBB5">
      <w:pPr>
        <w:pStyle w:val="2"/>
        <w:spacing w:before="29" w:line="221" w:lineRule="auto"/>
        <w:ind w:left="3336"/>
        <w:rPr>
          <w:sz w:val="21"/>
          <w:szCs w:val="21"/>
          <w:highlight w:val="none"/>
        </w:rPr>
      </w:pPr>
      <w:r>
        <w:rPr>
          <w:spacing w:val="-1"/>
          <w:sz w:val="21"/>
          <w:szCs w:val="21"/>
          <w:highlight w:val="none"/>
        </w:rPr>
        <w:t>车牌识别类型示例</w:t>
      </w:r>
    </w:p>
    <w:p w14:paraId="4AFEA14D">
      <w:pPr>
        <w:spacing w:line="360" w:lineRule="auto"/>
        <w:rPr>
          <w:rFonts w:hint="eastAsia"/>
          <w:highlight w:val="none"/>
        </w:rPr>
        <w:sectPr>
          <w:pgSz w:w="11906" w:h="16838"/>
          <w:pgMar w:top="1425" w:right="1736" w:bottom="0" w:left="1785" w:header="0" w:footer="0" w:gutter="0"/>
          <w:cols w:space="720" w:num="1"/>
        </w:sectPr>
      </w:pPr>
    </w:p>
    <w:p w14:paraId="29F4A174">
      <w:pPr>
        <w:spacing w:line="360" w:lineRule="auto"/>
        <w:rPr>
          <w:rFonts w:hint="eastAsia"/>
          <w:spacing w:val="-1"/>
          <w:highlight w:val="none"/>
        </w:rPr>
      </w:pPr>
      <w:r>
        <w:rPr>
          <w:rFonts w:hint="eastAsia"/>
          <w:spacing w:val="-1"/>
          <w:highlight w:val="none"/>
        </w:rPr>
        <w:t>⑤前端识别技术</w:t>
      </w:r>
    </w:p>
    <w:p w14:paraId="644FBDC5">
      <w:pPr>
        <w:spacing w:line="360" w:lineRule="auto"/>
        <w:ind w:firstLine="416" w:firstLineChars="200"/>
        <w:rPr>
          <w:rFonts w:hint="eastAsia"/>
          <w:spacing w:val="-1"/>
          <w:highlight w:val="none"/>
        </w:rPr>
      </w:pPr>
      <w:r>
        <w:rPr>
          <w:rFonts w:hint="eastAsia"/>
          <w:spacing w:val="-1"/>
          <w:highlight w:val="none"/>
        </w:rPr>
        <w:t>车辆牌照自动识别算法（车牌识别、车牌颜色识别）集成在抓拍单元中，识别结果由抓拍单元直接输出。</w:t>
      </w:r>
    </w:p>
    <w:p w14:paraId="108A71F0">
      <w:pPr>
        <w:spacing w:line="360" w:lineRule="auto"/>
        <w:rPr>
          <w:rFonts w:hint="eastAsia"/>
          <w:spacing w:val="-1"/>
          <w:highlight w:val="none"/>
        </w:rPr>
      </w:pPr>
      <w:r>
        <w:rPr>
          <w:rFonts w:hint="eastAsia"/>
          <w:spacing w:val="-1"/>
          <w:highlight w:val="none"/>
        </w:rPr>
        <w:t>8）交通参数采集功能</w:t>
      </w:r>
    </w:p>
    <w:p w14:paraId="3477F4AB">
      <w:pPr>
        <w:spacing w:line="360" w:lineRule="auto"/>
        <w:ind w:firstLine="416" w:firstLineChars="200"/>
        <w:rPr>
          <w:rFonts w:hint="eastAsia"/>
          <w:spacing w:val="-1"/>
          <w:highlight w:val="none"/>
        </w:rPr>
      </w:pPr>
      <w:r>
        <w:rPr>
          <w:rFonts w:hint="eastAsia"/>
          <w:spacing w:val="-1"/>
          <w:highlight w:val="none"/>
        </w:rPr>
        <w:t>支持通过检测数据，统计交通流参数，包括流量、车速等；交通数据统计周期可按需求进行设置和输出，并支持丰富的图形报表及数据导出。</w:t>
      </w:r>
    </w:p>
    <w:p w14:paraId="6CF6811E">
      <w:pPr>
        <w:spacing w:line="360" w:lineRule="auto"/>
        <w:rPr>
          <w:rFonts w:hint="eastAsia"/>
          <w:spacing w:val="-1"/>
          <w:highlight w:val="none"/>
        </w:rPr>
      </w:pPr>
      <w:r>
        <w:rPr>
          <w:rFonts w:hint="eastAsia"/>
          <w:spacing w:val="-1"/>
          <w:highlight w:val="none"/>
        </w:rPr>
        <w:t>9）异常自动诊断、 自动恢复及补录功能</w:t>
      </w:r>
    </w:p>
    <w:p w14:paraId="1B0E6EE5">
      <w:pPr>
        <w:spacing w:line="360" w:lineRule="auto"/>
        <w:ind w:firstLine="416" w:firstLineChars="200"/>
        <w:rPr>
          <w:rFonts w:hint="eastAsia"/>
          <w:spacing w:val="-1"/>
          <w:highlight w:val="none"/>
        </w:rPr>
      </w:pPr>
      <w:r>
        <w:rPr>
          <w:rFonts w:hint="eastAsia"/>
          <w:spacing w:val="-1"/>
          <w:highlight w:val="none"/>
        </w:rPr>
        <w:t>系统具有数据自动上传及补录功能，主控终端设备支持内置硬盘，并采用自 动循环覆盖的数据存储机制，当存储达到最大储存容量时，自动进行循环覆盖。 当前端监测点至后端中心管理平台之间的专线网络故障导致数据传输中断后，系 统将继续在存储介质中临时存储数据，并在网络恢复后自动断点续传回后端管理平台。</w:t>
      </w:r>
    </w:p>
    <w:p w14:paraId="75E24A6A">
      <w:pPr>
        <w:spacing w:line="360" w:lineRule="auto"/>
        <w:ind w:firstLine="416" w:firstLineChars="200"/>
        <w:rPr>
          <w:rFonts w:hint="eastAsia"/>
          <w:spacing w:val="-1"/>
          <w:highlight w:val="none"/>
        </w:rPr>
      </w:pPr>
      <w:r>
        <w:rPr>
          <w:rFonts w:hint="eastAsia"/>
          <w:spacing w:val="-1"/>
          <w:highlight w:val="none"/>
        </w:rPr>
        <w:t>系统还具有异常自动诊断及自动恢复功能，传感器异常自动诊断及自动恢复 功能。系统能自动检测到系统故障并恢复正常工作。前端控制器采用模块插卡式 设计，能自动侦错报错，可以针对系统软件崩溃，硬件故障等事件做出恰当的处 理，保证系统在出现意外情况时实现最大限度的可用性。维修只需更换相应的模块插卡，无需进行复杂的接线，路口停电后再来电，系统能重新启动恢复正常。</w:t>
      </w:r>
    </w:p>
    <w:p w14:paraId="15A8B945">
      <w:pPr>
        <w:numPr>
          <w:ilvl w:val="0"/>
          <w:numId w:val="2"/>
        </w:numPr>
        <w:spacing w:line="360" w:lineRule="auto"/>
        <w:rPr>
          <w:rFonts w:hint="eastAsia"/>
          <w:spacing w:val="-1"/>
          <w:highlight w:val="none"/>
        </w:rPr>
      </w:pPr>
      <w:r>
        <w:rPr>
          <w:rFonts w:hint="eastAsia"/>
          <w:spacing w:val="-1"/>
          <w:highlight w:val="none"/>
        </w:rPr>
        <w:t>设备电源安全及防雷功能</w:t>
      </w:r>
    </w:p>
    <w:p w14:paraId="47FD2071">
      <w:pPr>
        <w:spacing w:line="360" w:lineRule="auto"/>
        <w:ind w:firstLine="416" w:firstLineChars="200"/>
        <w:rPr>
          <w:rFonts w:hint="eastAsia"/>
          <w:spacing w:val="-1"/>
          <w:highlight w:val="none"/>
        </w:rPr>
      </w:pPr>
      <w:r>
        <w:rPr>
          <w:rFonts w:hint="eastAsia"/>
          <w:spacing w:val="-1"/>
          <w:highlight w:val="none"/>
        </w:rPr>
        <w:t>系统机箱、电路单元、电路单元固定支架、固定螺栓、承载 AC220V 电压部 件的外壳等金属零部件均与保护接地端子连接并保证各部件的接地连续性，具有专门保护接地端子，接地端子与大地有效连接，并确保系统接地电阻小于 4Ω。</w:t>
      </w:r>
    </w:p>
    <w:p w14:paraId="74F9318C">
      <w:pPr>
        <w:spacing w:line="360" w:lineRule="auto"/>
        <w:ind w:firstLine="416" w:firstLineChars="200"/>
        <w:rPr>
          <w:rFonts w:hint="eastAsia"/>
          <w:spacing w:val="-1"/>
          <w:highlight w:val="none"/>
        </w:rPr>
      </w:pPr>
      <w:r>
        <w:rPr>
          <w:rFonts w:hint="eastAsia"/>
          <w:spacing w:val="-1"/>
          <w:highlight w:val="none"/>
        </w:rPr>
        <w:t>电子警察系统进线电源采用空气开关、电源防雷器和快速熔断器作为过载、 漏电、短路保护装置。系统整体电气性能（如绝缘和介电性能、抗电磁干扰、电气间距与爬电距离等）按照颁布的行业标准进行设计。</w:t>
      </w:r>
    </w:p>
    <w:p w14:paraId="1019E743">
      <w:pPr>
        <w:spacing w:line="360" w:lineRule="auto"/>
        <w:ind w:firstLine="416" w:firstLineChars="200"/>
        <w:rPr>
          <w:rFonts w:hint="eastAsia"/>
          <w:spacing w:val="-1"/>
          <w:highlight w:val="none"/>
        </w:rPr>
      </w:pPr>
      <w:r>
        <w:rPr>
          <w:rFonts w:hint="eastAsia"/>
          <w:spacing w:val="-1"/>
          <w:highlight w:val="none"/>
        </w:rPr>
        <w:t>前端对网络摄像机配置专用网络防雷器进行防护，使得网络摄像机免受大气感应过电压和操作过电压的损坏。</w:t>
      </w:r>
    </w:p>
    <w:p w14:paraId="56D6CE1D">
      <w:pPr>
        <w:spacing w:line="360" w:lineRule="auto"/>
        <w:rPr>
          <w:rFonts w:hint="eastAsia"/>
          <w:spacing w:val="-1"/>
          <w:highlight w:val="none"/>
        </w:rPr>
      </w:pPr>
      <w:r>
        <w:rPr>
          <w:rFonts w:hint="eastAsia"/>
          <w:spacing w:val="-1"/>
          <w:highlight w:val="none"/>
        </w:rPr>
        <w:t>11）信号灯相位同步功能</w:t>
      </w:r>
    </w:p>
    <w:p w14:paraId="410A9B23">
      <w:pPr>
        <w:spacing w:line="360" w:lineRule="auto"/>
        <w:ind w:firstLine="416" w:firstLineChars="200"/>
        <w:rPr>
          <w:rFonts w:hint="eastAsia"/>
          <w:spacing w:val="-1"/>
          <w:highlight w:val="none"/>
        </w:rPr>
      </w:pPr>
      <w:r>
        <w:rPr>
          <w:rFonts w:hint="eastAsia"/>
          <w:spacing w:val="-1"/>
          <w:highlight w:val="none"/>
        </w:rPr>
        <w:t>摄像机能够与路口红绿灯信号进行同步，确保抓拍到的图片中红绿灯颜色显示准确，避免红灯泛黄或无颜色，进而避免引起处罚争议。</w:t>
      </w:r>
    </w:p>
    <w:p w14:paraId="531F425F">
      <w:pPr>
        <w:spacing w:line="360" w:lineRule="auto"/>
        <w:ind w:firstLine="416" w:firstLineChars="200"/>
        <w:rPr>
          <w:rFonts w:hint="eastAsia"/>
          <w:spacing w:val="-1"/>
          <w:highlight w:val="none"/>
        </w:rPr>
      </w:pPr>
      <w:r>
        <w:rPr>
          <w:rFonts w:hint="eastAsia"/>
          <w:spacing w:val="-1"/>
          <w:highlight w:val="none"/>
        </w:rPr>
        <w:t>系统支持根据白天和夜晚的光线不同，调整红灯的亮暗程度，有效解决红灯偏黄情况。</w:t>
      </w:r>
    </w:p>
    <w:p w14:paraId="45227DB7">
      <w:pPr>
        <w:spacing w:line="360" w:lineRule="auto"/>
        <w:rPr>
          <w:rFonts w:hint="eastAsia"/>
          <w:spacing w:val="-1"/>
          <w:highlight w:val="none"/>
        </w:rPr>
      </w:pPr>
      <w:r>
        <w:rPr>
          <w:rFonts w:hint="eastAsia"/>
          <w:spacing w:val="-1"/>
          <w:highlight w:val="none"/>
        </w:rPr>
        <w:t>12）路口拥堵分析功能</w:t>
      </w:r>
    </w:p>
    <w:p w14:paraId="65ECFFC6">
      <w:pPr>
        <w:spacing w:line="360" w:lineRule="auto"/>
        <w:ind w:firstLine="416" w:firstLineChars="200"/>
        <w:rPr>
          <w:rFonts w:hint="eastAsia"/>
          <w:spacing w:val="-1"/>
          <w:highlight w:val="none"/>
        </w:rPr>
      </w:pPr>
      <w:r>
        <w:rPr>
          <w:rFonts w:hint="eastAsia"/>
          <w:spacing w:val="-1"/>
          <w:highlight w:val="none"/>
        </w:rPr>
        <w:t>系统支持对路口的拥堵情况进行分析和判断，如果超过一定数量的车在路口 静止不动超出规定的时间，则认为发生了拥堵。系统可按照规定的时间间隔向后端平台发送报警信号。</w:t>
      </w:r>
    </w:p>
    <w:p w14:paraId="15AED217">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"../xwechat_files/wxid_1203072020412_ce95/msg/file/2025-11/5.1.1.2"</w:instrText>
      </w:r>
      <w:r>
        <w:rPr>
          <w:rFonts w:hint="eastAsia"/>
          <w:spacing w:val="-1"/>
          <w:highlight w:val="none"/>
        </w:rPr>
        <w:fldChar w:fldCharType="separate"/>
      </w:r>
      <w:r>
        <w:rPr>
          <w:rFonts w:hint="eastAsia"/>
          <w:spacing w:val="-1"/>
          <w:highlight w:val="none"/>
        </w:rPr>
        <w:t>5.1.1.2</w:t>
      </w:r>
      <w:r>
        <w:rPr>
          <w:rFonts w:hint="eastAsia"/>
          <w:spacing w:val="-1"/>
          <w:highlight w:val="none"/>
        </w:rPr>
        <w:fldChar w:fldCharType="end"/>
      </w:r>
      <w:r>
        <w:rPr>
          <w:rFonts w:hint="eastAsia"/>
          <w:spacing w:val="-1"/>
          <w:highlight w:val="none"/>
        </w:rPr>
        <w:t xml:space="preserve"> 主要设备参数</w:t>
      </w:r>
    </w:p>
    <w:p w14:paraId="4A3AFECD">
      <w:pPr>
        <w:spacing w:line="360" w:lineRule="auto"/>
        <w:ind w:firstLine="416" w:firstLineChars="200"/>
        <w:rPr>
          <w:rFonts w:hint="eastAsia"/>
          <w:spacing w:val="-1"/>
          <w:highlight w:val="none"/>
        </w:rPr>
      </w:pPr>
      <w:r>
        <w:rPr>
          <w:rFonts w:hint="eastAsia"/>
          <w:spacing w:val="-1"/>
          <w:highlight w:val="none"/>
        </w:rPr>
        <w:t>高清复合视频检测器：</w:t>
      </w:r>
    </w:p>
    <w:p w14:paraId="3EA88948">
      <w:pPr>
        <w:spacing w:line="360" w:lineRule="auto"/>
        <w:ind w:firstLine="416" w:firstLineChars="200"/>
        <w:rPr>
          <w:rFonts w:hint="eastAsia"/>
          <w:spacing w:val="-1"/>
          <w:highlight w:val="none"/>
        </w:rPr>
      </w:pPr>
      <w:r>
        <w:rPr>
          <w:rFonts w:hint="eastAsia"/>
          <w:spacing w:val="-1"/>
          <w:highlight w:val="none"/>
        </w:rPr>
        <w:t>1) 含高清摄像机、高清镜头、室外防护罩、万向节支架</w:t>
      </w:r>
    </w:p>
    <w:p w14:paraId="64DC7936">
      <w:pPr>
        <w:spacing w:line="360" w:lineRule="auto"/>
        <w:ind w:firstLine="416" w:firstLineChars="200"/>
        <w:rPr>
          <w:rFonts w:hint="eastAsia"/>
          <w:spacing w:val="-1"/>
          <w:highlight w:val="none"/>
        </w:rPr>
      </w:pPr>
      <w:r>
        <w:rPr>
          <w:rFonts w:hint="eastAsia"/>
          <w:spacing w:val="-1"/>
          <w:highlight w:val="none"/>
        </w:rPr>
        <w:t>2) 图像分辨率： ≥900 万像素；</w:t>
      </w:r>
    </w:p>
    <w:p w14:paraId="78CA8F73">
      <w:pPr>
        <w:spacing w:line="360" w:lineRule="auto"/>
        <w:ind w:firstLine="416" w:firstLineChars="200"/>
        <w:rPr>
          <w:rFonts w:hint="eastAsia"/>
          <w:spacing w:val="-1"/>
          <w:highlight w:val="none"/>
        </w:rPr>
      </w:pPr>
      <w:r>
        <w:rPr>
          <w:rFonts w:hint="eastAsia"/>
          <w:spacing w:val="-1"/>
          <w:highlight w:val="none"/>
        </w:rPr>
        <w:t>3) 具备车辆闯红灯等违法行为抓拍功能；</w:t>
      </w:r>
    </w:p>
    <w:p w14:paraId="09D336B1">
      <w:pPr>
        <w:spacing w:line="360" w:lineRule="auto"/>
        <w:ind w:firstLine="416" w:firstLineChars="200"/>
        <w:rPr>
          <w:rFonts w:hint="eastAsia"/>
          <w:spacing w:val="-1"/>
          <w:highlight w:val="none"/>
        </w:rPr>
      </w:pPr>
      <w:r>
        <w:rPr>
          <w:rFonts w:hint="eastAsia"/>
          <w:spacing w:val="-1"/>
          <w:highlight w:val="none"/>
        </w:rPr>
        <w:t>4) 具备交通流量检测功能；</w:t>
      </w:r>
    </w:p>
    <w:p w14:paraId="0E276BF3">
      <w:pPr>
        <w:spacing w:line="360" w:lineRule="auto"/>
        <w:ind w:firstLine="416" w:firstLineChars="200"/>
        <w:rPr>
          <w:rFonts w:hint="eastAsia"/>
          <w:spacing w:val="-1"/>
          <w:highlight w:val="none"/>
        </w:rPr>
      </w:pPr>
      <w:r>
        <w:rPr>
          <w:rFonts w:hint="eastAsia"/>
          <w:spacing w:val="-1"/>
          <w:highlight w:val="none"/>
        </w:rPr>
        <w:t>5) 图像设置：饱和度，亮度，对比度，白平衡，增益通过软件可调；</w:t>
      </w:r>
    </w:p>
    <w:p w14:paraId="367F2808">
      <w:pPr>
        <w:spacing w:line="360" w:lineRule="auto"/>
        <w:ind w:firstLine="416" w:firstLineChars="200"/>
        <w:rPr>
          <w:rFonts w:hint="eastAsia"/>
          <w:spacing w:val="-1"/>
          <w:highlight w:val="none"/>
        </w:rPr>
      </w:pPr>
      <w:r>
        <w:rPr>
          <w:rFonts w:hint="eastAsia"/>
          <w:spacing w:val="-1"/>
          <w:highlight w:val="none"/>
        </w:rPr>
        <w:t>6) 自动增益控制：0dB～50dB，帧频： ≥25 帧/秒；</w:t>
      </w:r>
    </w:p>
    <w:p w14:paraId="28FFADA9">
      <w:pPr>
        <w:spacing w:line="360" w:lineRule="auto"/>
        <w:ind w:firstLine="416" w:firstLineChars="200"/>
        <w:rPr>
          <w:rFonts w:hint="eastAsia"/>
          <w:spacing w:val="-1"/>
          <w:highlight w:val="none"/>
        </w:rPr>
      </w:pPr>
      <w:r>
        <w:rPr>
          <w:rFonts w:hint="eastAsia"/>
          <w:spacing w:val="-1"/>
          <w:highlight w:val="none"/>
        </w:rPr>
        <w:t>7) 最低照度：0.1Lux@ F1.4（彩色）；</w:t>
      </w:r>
    </w:p>
    <w:p w14:paraId="35BF076F">
      <w:pPr>
        <w:spacing w:line="360" w:lineRule="auto"/>
        <w:ind w:firstLine="416" w:firstLineChars="200"/>
        <w:rPr>
          <w:rFonts w:hint="eastAsia"/>
          <w:spacing w:val="-1"/>
          <w:highlight w:val="none"/>
        </w:rPr>
      </w:pPr>
      <w:r>
        <w:rPr>
          <w:rFonts w:hint="eastAsia"/>
          <w:spacing w:val="-1"/>
          <w:highlight w:val="none"/>
        </w:rPr>
        <w:t>8) 视频压缩标准：H.264；</w:t>
      </w:r>
    </w:p>
    <w:p w14:paraId="7F39BE8B">
      <w:pPr>
        <w:spacing w:line="360" w:lineRule="auto"/>
        <w:ind w:firstLine="416" w:firstLineChars="200"/>
        <w:rPr>
          <w:rFonts w:hint="eastAsia"/>
          <w:spacing w:val="-1"/>
          <w:highlight w:val="none"/>
        </w:rPr>
      </w:pPr>
      <w:r>
        <w:rPr>
          <w:rFonts w:hint="eastAsia"/>
          <w:spacing w:val="-1"/>
          <w:highlight w:val="none"/>
        </w:rPr>
        <w:t>9) 存储功能：支持 SD / SDHC，支持协议：TCP/ IP, HTTP, DHCP, DNS,</w:t>
      </w:r>
    </w:p>
    <w:p w14:paraId="543B6944">
      <w:pPr>
        <w:spacing w:line="360" w:lineRule="auto"/>
        <w:ind w:firstLine="416" w:firstLineChars="200"/>
        <w:rPr>
          <w:rFonts w:hint="eastAsia"/>
          <w:spacing w:val="-1"/>
          <w:highlight w:val="none"/>
        </w:rPr>
      </w:pPr>
      <w:r>
        <w:rPr>
          <w:rFonts w:hint="eastAsia"/>
          <w:spacing w:val="-1"/>
          <w:highlight w:val="none"/>
        </w:rPr>
        <w:t>RTP/ RTCP, 支持 FTP 上传图片；</w:t>
      </w:r>
    </w:p>
    <w:p w14:paraId="476B70DD">
      <w:pPr>
        <w:spacing w:line="360" w:lineRule="auto"/>
        <w:ind w:firstLine="416" w:firstLineChars="200"/>
        <w:rPr>
          <w:rFonts w:hint="eastAsia"/>
          <w:spacing w:val="-1"/>
          <w:highlight w:val="none"/>
        </w:rPr>
      </w:pPr>
      <w:r>
        <w:rPr>
          <w:rFonts w:hint="eastAsia"/>
          <w:spacing w:val="-1"/>
          <w:highlight w:val="none"/>
        </w:rPr>
        <w:t>10) 通讯方式：10M/100M/1000M 以太网、IO 输出接口、USB 接口等；</w:t>
      </w:r>
    </w:p>
    <w:p w14:paraId="0A7A592C">
      <w:pPr>
        <w:spacing w:line="360" w:lineRule="auto"/>
        <w:ind w:firstLine="416" w:firstLineChars="200"/>
        <w:rPr>
          <w:rFonts w:hint="eastAsia"/>
          <w:spacing w:val="-1"/>
          <w:highlight w:val="none"/>
        </w:rPr>
      </w:pPr>
      <w:r>
        <w:rPr>
          <w:rFonts w:hint="eastAsia"/>
          <w:spacing w:val="-1"/>
          <w:highlight w:val="none"/>
        </w:rPr>
        <w:t>11) 具备时钟同步功能（与主机的同步周期不小于 1 次/小时）；</w:t>
      </w:r>
    </w:p>
    <w:p w14:paraId="68ABC1AC">
      <w:pPr>
        <w:spacing w:line="360" w:lineRule="auto"/>
        <w:ind w:firstLine="416" w:firstLineChars="200"/>
        <w:rPr>
          <w:rFonts w:hint="eastAsia"/>
          <w:spacing w:val="-1"/>
          <w:highlight w:val="none"/>
        </w:rPr>
      </w:pPr>
      <w:r>
        <w:rPr>
          <w:rFonts w:hint="eastAsia"/>
          <w:spacing w:val="-1"/>
          <w:highlight w:val="none"/>
        </w:rPr>
        <w:t>12) 供电：AC220V±20%。</w:t>
      </w:r>
    </w:p>
    <w:p w14:paraId="2F4E52A6">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"../xwechat_files/wxid_1203072020412_ce95/msg/file/2025-11/5.1.1.3"</w:instrText>
      </w:r>
      <w:r>
        <w:rPr>
          <w:rFonts w:hint="eastAsia"/>
          <w:spacing w:val="-1"/>
          <w:highlight w:val="none"/>
        </w:rPr>
        <w:fldChar w:fldCharType="separate"/>
      </w:r>
      <w:r>
        <w:rPr>
          <w:rFonts w:hint="eastAsia"/>
          <w:spacing w:val="-1"/>
          <w:highlight w:val="none"/>
        </w:rPr>
        <w:t>5.1.1.3</w:t>
      </w:r>
      <w:r>
        <w:rPr>
          <w:rFonts w:hint="eastAsia"/>
          <w:spacing w:val="-1"/>
          <w:highlight w:val="none"/>
        </w:rPr>
        <w:fldChar w:fldCharType="end"/>
      </w:r>
      <w:r>
        <w:rPr>
          <w:rFonts w:hint="eastAsia"/>
          <w:spacing w:val="-1"/>
          <w:highlight w:val="none"/>
        </w:rPr>
        <w:t xml:space="preserve"> 排队长度检测器</w:t>
      </w:r>
    </w:p>
    <w:p w14:paraId="19689547">
      <w:pPr>
        <w:spacing w:line="360" w:lineRule="auto"/>
        <w:ind w:firstLine="416" w:firstLineChars="200"/>
        <w:rPr>
          <w:rFonts w:hint="eastAsia"/>
          <w:spacing w:val="-1"/>
          <w:highlight w:val="none"/>
        </w:rPr>
      </w:pPr>
      <w:r>
        <w:rPr>
          <w:rFonts w:hint="eastAsia"/>
          <w:spacing w:val="-1"/>
          <w:highlight w:val="none"/>
        </w:rPr>
        <w:t>本项目中的排队长度检测器（雷达）用于采集每个交叉口进口方向、不同车道 200 米范围的交通流信息，实现检测路口车辆排队长度。</w:t>
      </w:r>
    </w:p>
    <w:p w14:paraId="30DF911F">
      <w:pPr>
        <w:spacing w:line="360" w:lineRule="auto"/>
        <w:ind w:firstLine="416" w:firstLineChars="200"/>
        <w:rPr>
          <w:rFonts w:hint="eastAsia"/>
          <w:spacing w:val="-1"/>
          <w:highlight w:val="none"/>
        </w:rPr>
      </w:pPr>
      <w:r>
        <w:rPr>
          <w:rFonts w:hint="eastAsia"/>
          <w:spacing w:val="-1"/>
          <w:highlight w:val="none"/>
        </w:rPr>
        <w:t>布设原则：</w:t>
      </w:r>
    </w:p>
    <w:p w14:paraId="5F6B3F20">
      <w:pPr>
        <w:spacing w:line="360" w:lineRule="auto"/>
        <w:ind w:firstLine="416" w:firstLineChars="200"/>
        <w:rPr>
          <w:rFonts w:hint="eastAsia"/>
          <w:spacing w:val="-1"/>
          <w:highlight w:val="none"/>
        </w:rPr>
      </w:pPr>
      <w:r>
        <w:rPr>
          <w:rFonts w:hint="eastAsia"/>
          <w:spacing w:val="-1"/>
          <w:highlight w:val="none"/>
        </w:rPr>
        <w:t>1）综合比较多项指标，本项目拟全部采用视频+雷达方式进行排队长度数据的采集。</w:t>
      </w:r>
    </w:p>
    <w:p w14:paraId="2E167A1B">
      <w:pPr>
        <w:spacing w:line="360" w:lineRule="auto"/>
        <w:ind w:firstLine="416" w:firstLineChars="200"/>
        <w:rPr>
          <w:rFonts w:hint="eastAsia"/>
          <w:spacing w:val="-1"/>
          <w:highlight w:val="none"/>
        </w:rPr>
      </w:pPr>
      <w:r>
        <w:rPr>
          <w:rFonts w:hint="eastAsia"/>
          <w:spacing w:val="-1"/>
          <w:highlight w:val="none"/>
        </w:rPr>
        <w:t>2）排队长度检测器布设在交叉口进口道、面向来车方向，位于路段中央，距离进口方向停车线约 26m。</w:t>
      </w:r>
    </w:p>
    <w:p w14:paraId="0936829A">
      <w:pPr>
        <w:spacing w:line="360" w:lineRule="auto"/>
        <w:ind w:firstLine="416" w:firstLineChars="200"/>
        <w:rPr>
          <w:rFonts w:hint="eastAsia"/>
          <w:spacing w:val="-1"/>
          <w:highlight w:val="none"/>
        </w:rPr>
      </w:pPr>
      <w:r>
        <w:rPr>
          <w:rFonts w:hint="eastAsia"/>
          <w:spacing w:val="-1"/>
          <w:highlight w:val="none"/>
        </w:rPr>
        <w:t>3）每套排队长度检测器覆盖 6（含）车道，每超过 6 车道需增加 1 套雷达排队检测器。</w:t>
      </w:r>
    </w:p>
    <w:p w14:paraId="44A5CA1C">
      <w:pPr>
        <w:spacing w:line="360" w:lineRule="auto"/>
        <w:ind w:firstLine="416" w:firstLineChars="200"/>
        <w:rPr>
          <w:rFonts w:hint="eastAsia"/>
          <w:spacing w:val="-1"/>
          <w:highlight w:val="none"/>
        </w:rPr>
      </w:pPr>
      <w:r>
        <w:rPr>
          <w:rFonts w:hint="eastAsia"/>
          <w:spacing w:val="-1"/>
          <w:highlight w:val="none"/>
        </w:rPr>
        <w:t>4）排队长度检测器与高清复合视频检测器共杆安装。</w:t>
      </w:r>
    </w:p>
    <w:p w14:paraId="395F78FE">
      <w:pPr>
        <w:spacing w:line="360" w:lineRule="auto"/>
        <w:ind w:firstLine="416" w:firstLineChars="200"/>
        <w:rPr>
          <w:rFonts w:hint="eastAsia"/>
          <w:spacing w:val="-1"/>
          <w:highlight w:val="none"/>
        </w:rPr>
      </w:pPr>
      <w:r>
        <w:rPr>
          <w:rFonts w:hint="eastAsia"/>
          <w:spacing w:val="-1"/>
          <w:highlight w:val="none"/>
        </w:rPr>
        <w:t>主要设备参数：</w:t>
      </w:r>
    </w:p>
    <w:p w14:paraId="78D585DC">
      <w:pPr>
        <w:spacing w:line="360" w:lineRule="auto"/>
        <w:ind w:firstLine="416" w:firstLineChars="200"/>
        <w:rPr>
          <w:rFonts w:hint="eastAsia"/>
          <w:spacing w:val="-1"/>
          <w:highlight w:val="none"/>
        </w:rPr>
      </w:pPr>
      <w:r>
        <w:rPr>
          <w:rFonts w:hint="eastAsia"/>
          <w:spacing w:val="-1"/>
          <w:highlight w:val="none"/>
        </w:rPr>
        <w:t>多目标排队长度检测器（雷达）：</w:t>
      </w:r>
    </w:p>
    <w:p w14:paraId="71431F57">
      <w:pPr>
        <w:spacing w:line="360" w:lineRule="auto"/>
        <w:ind w:firstLine="416" w:firstLineChars="200"/>
        <w:rPr>
          <w:rFonts w:hint="eastAsia"/>
          <w:spacing w:val="-1"/>
          <w:highlight w:val="none"/>
        </w:rPr>
      </w:pPr>
      <w:r>
        <w:rPr>
          <w:rFonts w:hint="eastAsia"/>
          <w:spacing w:val="-1"/>
          <w:highlight w:val="none"/>
        </w:rPr>
        <w:t>1) 高精度毫米波雷达与 400 万低照度摄像机。</w:t>
      </w:r>
    </w:p>
    <w:p w14:paraId="30E68CDB">
      <w:pPr>
        <w:spacing w:line="360" w:lineRule="auto"/>
        <w:ind w:firstLine="416" w:firstLineChars="200"/>
        <w:rPr>
          <w:rFonts w:hint="eastAsia"/>
          <w:spacing w:val="-1"/>
          <w:highlight w:val="none"/>
        </w:rPr>
      </w:pPr>
      <w:r>
        <w:rPr>
          <w:rFonts w:hint="eastAsia"/>
          <w:spacing w:val="-1"/>
          <w:highlight w:val="none"/>
        </w:rPr>
        <w:t>2) 最大支持 8 车道多目标机动车检测，纵向 200 米。</w:t>
      </w:r>
    </w:p>
    <w:p w14:paraId="17D5C510">
      <w:pPr>
        <w:spacing w:line="360" w:lineRule="auto"/>
        <w:ind w:firstLine="416" w:firstLineChars="200"/>
        <w:rPr>
          <w:rFonts w:hint="eastAsia"/>
          <w:spacing w:val="-1"/>
          <w:highlight w:val="none"/>
        </w:rPr>
      </w:pPr>
      <w:r>
        <w:rPr>
          <w:rFonts w:hint="eastAsia"/>
          <w:spacing w:val="-1"/>
          <w:highlight w:val="none"/>
        </w:rPr>
        <w:t>3) 支持全天候环境下工作，不受雨、雾、大风、灰尘、光照等影响。</w:t>
      </w:r>
    </w:p>
    <w:p w14:paraId="18B73DA0">
      <w:pPr>
        <w:spacing w:line="360" w:lineRule="auto"/>
        <w:ind w:firstLine="416" w:firstLineChars="200"/>
        <w:rPr>
          <w:rFonts w:hint="eastAsia"/>
          <w:spacing w:val="-1"/>
          <w:highlight w:val="none"/>
        </w:rPr>
      </w:pPr>
      <w:r>
        <w:rPr>
          <w:rFonts w:hint="eastAsia"/>
          <w:spacing w:val="-1"/>
          <w:highlight w:val="none"/>
        </w:rPr>
        <w:t>4) 内置深度学习算法，支持智能识别功能，支持车牌识别及目标全结构化。</w:t>
      </w:r>
    </w:p>
    <w:p w14:paraId="2D455133">
      <w:pPr>
        <w:spacing w:line="360" w:lineRule="auto"/>
        <w:ind w:firstLine="416" w:firstLineChars="200"/>
        <w:rPr>
          <w:rFonts w:hint="eastAsia"/>
          <w:spacing w:val="-1"/>
          <w:highlight w:val="none"/>
        </w:rPr>
      </w:pPr>
      <w:r>
        <w:rPr>
          <w:rFonts w:hint="eastAsia"/>
          <w:spacing w:val="-1"/>
          <w:highlight w:val="none"/>
        </w:rPr>
        <w:t>5) 支持多目标的位置，车道，速度、方向等信息检测。</w:t>
      </w:r>
    </w:p>
    <w:p w14:paraId="145BCB1A">
      <w:pPr>
        <w:spacing w:line="360" w:lineRule="auto"/>
        <w:ind w:firstLine="416" w:firstLineChars="200"/>
        <w:rPr>
          <w:rFonts w:hint="eastAsia"/>
          <w:spacing w:val="-1"/>
          <w:highlight w:val="none"/>
        </w:rPr>
      </w:pPr>
      <w:r>
        <w:rPr>
          <w:rFonts w:hint="eastAsia"/>
          <w:spacing w:val="-1"/>
          <w:highlight w:val="none"/>
        </w:rPr>
        <w:t>6) 支持分车道统计，车流量、速度、状态、队列、时距、间距、区域停车 数、平均延误、空间占有率以及时间占有率数据，支持 1 至 3600 秒统计上传。</w:t>
      </w:r>
    </w:p>
    <w:p w14:paraId="6AF15F7D">
      <w:pPr>
        <w:spacing w:line="360" w:lineRule="auto"/>
        <w:ind w:firstLine="416" w:firstLineChars="200"/>
        <w:rPr>
          <w:rFonts w:hint="eastAsia"/>
          <w:spacing w:val="-1"/>
          <w:highlight w:val="none"/>
        </w:rPr>
      </w:pPr>
      <w:r>
        <w:rPr>
          <w:rFonts w:hint="eastAsia"/>
          <w:spacing w:val="-1"/>
          <w:highlight w:val="none"/>
        </w:rPr>
        <w:t>7) 支持交通评价数据输出，包括拥堵、排队长度等。</w:t>
      </w:r>
    </w:p>
    <w:p w14:paraId="56FBFDC3">
      <w:pPr>
        <w:spacing w:line="360" w:lineRule="auto"/>
        <w:ind w:firstLine="416" w:firstLineChars="200"/>
        <w:rPr>
          <w:rFonts w:hint="eastAsia"/>
          <w:spacing w:val="-1"/>
          <w:highlight w:val="none"/>
        </w:rPr>
      </w:pPr>
      <w:r>
        <w:rPr>
          <w:rFonts w:hint="eastAsia"/>
          <w:spacing w:val="-1"/>
          <w:highlight w:val="none"/>
        </w:rPr>
        <w:t>8) 每个车道支持两个虚拟线圈，输出车辆的进入和离开信号，虚拟线圈位置可以配置。</w:t>
      </w:r>
    </w:p>
    <w:p w14:paraId="47BD3DF4">
      <w:pPr>
        <w:spacing w:line="360" w:lineRule="auto"/>
        <w:ind w:firstLine="416" w:firstLineChars="200"/>
        <w:rPr>
          <w:rFonts w:hint="eastAsia"/>
          <w:spacing w:val="-1"/>
          <w:highlight w:val="none"/>
        </w:rPr>
      </w:pPr>
      <w:r>
        <w:rPr>
          <w:rFonts w:hint="eastAsia"/>
          <w:spacing w:val="-1"/>
          <w:highlight w:val="none"/>
        </w:rPr>
        <w:t>9) 支持透雾、强光抑制、宽动态，并具有多种白平衡模式，适合各种场景需求。</w:t>
      </w:r>
    </w:p>
    <w:p w14:paraId="18A7D6DF">
      <w:pPr>
        <w:spacing w:line="360" w:lineRule="auto"/>
        <w:ind w:firstLine="416" w:firstLineChars="200"/>
        <w:rPr>
          <w:rFonts w:hint="eastAsia"/>
          <w:spacing w:val="-1"/>
          <w:highlight w:val="none"/>
        </w:rPr>
      </w:pPr>
      <w:r>
        <w:rPr>
          <w:rFonts w:hint="eastAsia"/>
          <w:spacing w:val="-1"/>
          <w:highlight w:val="none"/>
        </w:rPr>
        <w:t>10) 支持网络与 RS-485 数据上传。</w:t>
      </w:r>
    </w:p>
    <w:p w14:paraId="50D6BA13">
      <w:pPr>
        <w:spacing w:line="360" w:lineRule="auto"/>
        <w:ind w:firstLine="416" w:firstLineChars="200"/>
        <w:rPr>
          <w:rFonts w:hint="eastAsia"/>
          <w:spacing w:val="-1"/>
          <w:highlight w:val="none"/>
        </w:rPr>
      </w:pPr>
      <w:r>
        <w:rPr>
          <w:rFonts w:hint="eastAsia"/>
          <w:spacing w:val="-1"/>
          <w:highlight w:val="none"/>
        </w:rPr>
        <w:t>11) 智能识别：卡口抓拍、车牌识别、车型识别、车身颜色识别、品牌、子品牌</w:t>
      </w:r>
    </w:p>
    <w:p w14:paraId="51AF3534">
      <w:pPr>
        <w:spacing w:line="360" w:lineRule="auto"/>
        <w:ind w:firstLine="416" w:firstLineChars="200"/>
        <w:rPr>
          <w:rFonts w:hint="eastAsia"/>
          <w:spacing w:val="-1"/>
          <w:highlight w:val="none"/>
        </w:rPr>
      </w:pPr>
      <w:r>
        <w:rPr>
          <w:rFonts w:hint="eastAsia"/>
          <w:spacing w:val="-1"/>
          <w:highlight w:val="none"/>
        </w:rPr>
        <w:t>12) 网络接口：2 个 RJ45 100M /1000M 自适应以太网口</w:t>
      </w:r>
    </w:p>
    <w:p w14:paraId="4E8F7CD2">
      <w:pPr>
        <w:spacing w:line="360" w:lineRule="auto"/>
        <w:ind w:firstLine="416" w:firstLineChars="200"/>
        <w:rPr>
          <w:rFonts w:hint="eastAsia"/>
          <w:spacing w:val="-1"/>
          <w:highlight w:val="none"/>
        </w:rPr>
      </w:pPr>
      <w:r>
        <w:rPr>
          <w:rFonts w:hint="eastAsia"/>
          <w:spacing w:val="-1"/>
          <w:highlight w:val="none"/>
        </w:rPr>
        <w:t>13) 雷达和视频可同时检测到目标，通过雷达坐标标定（标定方式可设置为自动/手动）， 实现雷达检测数据和视频检测数据的融合</w:t>
      </w:r>
    </w:p>
    <w:p w14:paraId="04C375F1">
      <w:pPr>
        <w:spacing w:line="360" w:lineRule="auto"/>
        <w:ind w:firstLine="416" w:firstLineChars="200"/>
        <w:rPr>
          <w:rFonts w:hint="eastAsia"/>
          <w:spacing w:val="-1"/>
          <w:highlight w:val="none"/>
        </w:rPr>
      </w:pPr>
      <w:r>
        <w:rPr>
          <w:rFonts w:hint="eastAsia"/>
          <w:spacing w:val="-1"/>
          <w:highlight w:val="none"/>
        </w:rPr>
        <w:t>14) 支持对雷达参数进行设置，包括：检测速度、原点坐标、车道数、车道宽度、方向、架设高度、距离修正参数、角度修正参数等、</w:t>
      </w:r>
    </w:p>
    <w:p w14:paraId="6674E22B">
      <w:pPr>
        <w:spacing w:line="360" w:lineRule="auto"/>
        <w:ind w:firstLine="416" w:firstLineChars="200"/>
        <w:rPr>
          <w:rFonts w:hint="eastAsia"/>
          <w:spacing w:val="-1"/>
          <w:highlight w:val="none"/>
        </w:rPr>
      </w:pPr>
      <w:r>
        <w:rPr>
          <w:rFonts w:hint="eastAsia"/>
          <w:spacing w:val="-1"/>
          <w:highlight w:val="none"/>
        </w:rPr>
        <w:t>15) 支持通过雷达数据列表显示编号、位置坐标、车道号、速度、航向角、经纬度、角度等</w:t>
      </w:r>
    </w:p>
    <w:p w14:paraId="69B5D026">
      <w:pPr>
        <w:spacing w:line="360" w:lineRule="auto"/>
        <w:ind w:firstLine="416" w:firstLineChars="200"/>
        <w:rPr>
          <w:rFonts w:hint="eastAsia"/>
          <w:spacing w:val="-1"/>
          <w:highlight w:val="none"/>
        </w:rPr>
      </w:pPr>
      <w:r>
        <w:rPr>
          <w:rFonts w:hint="eastAsia"/>
          <w:spacing w:val="-1"/>
          <w:highlight w:val="none"/>
        </w:rPr>
        <w:t>16) 支持显示排队区域内一定统计时间内的排队长度、各车道车辆数、平均排队时间、周期停车次数等信息雷达要求：</w:t>
      </w:r>
    </w:p>
    <w:p w14:paraId="30C6E8D0">
      <w:pPr>
        <w:spacing w:line="360" w:lineRule="auto"/>
        <w:ind w:firstLine="416" w:firstLineChars="200"/>
        <w:rPr>
          <w:rFonts w:hint="eastAsia"/>
          <w:spacing w:val="-1"/>
          <w:highlight w:val="none"/>
        </w:rPr>
      </w:pPr>
      <w:r>
        <w:rPr>
          <w:rFonts w:hint="eastAsia"/>
          <w:spacing w:val="-1"/>
          <w:highlight w:val="none"/>
        </w:rPr>
        <w:t>17) 水平角：-15 °~ +15 °</w:t>
      </w:r>
    </w:p>
    <w:p w14:paraId="5BB1E501">
      <w:pPr>
        <w:spacing w:line="360" w:lineRule="auto"/>
        <w:ind w:firstLine="416" w:firstLineChars="200"/>
        <w:rPr>
          <w:rFonts w:hint="eastAsia"/>
          <w:spacing w:val="-1"/>
          <w:highlight w:val="none"/>
        </w:rPr>
      </w:pPr>
      <w:r>
        <w:rPr>
          <w:rFonts w:hint="eastAsia"/>
          <w:spacing w:val="-1"/>
          <w:highlight w:val="none"/>
        </w:rPr>
        <w:t>18) 扫频带宽： 136.5MHz</w:t>
      </w:r>
    </w:p>
    <w:p w14:paraId="477FF18A">
      <w:pPr>
        <w:spacing w:line="360" w:lineRule="auto"/>
        <w:ind w:firstLine="416" w:firstLineChars="200"/>
        <w:rPr>
          <w:rFonts w:hint="eastAsia"/>
          <w:spacing w:val="-1"/>
          <w:highlight w:val="none"/>
        </w:rPr>
      </w:pPr>
      <w:r>
        <w:rPr>
          <w:rFonts w:hint="eastAsia"/>
          <w:spacing w:val="-1"/>
          <w:highlight w:val="none"/>
        </w:rPr>
        <w:t>19) 测速范围：-250km/h~250km/h</w:t>
      </w:r>
    </w:p>
    <w:p w14:paraId="54CECFF4">
      <w:pPr>
        <w:spacing w:line="360" w:lineRule="auto"/>
        <w:ind w:firstLine="416" w:firstLineChars="200"/>
        <w:rPr>
          <w:rFonts w:hint="eastAsia"/>
          <w:spacing w:val="-1"/>
          <w:highlight w:val="none"/>
        </w:rPr>
      </w:pPr>
      <w:r>
        <w:rPr>
          <w:rFonts w:hint="eastAsia"/>
          <w:spacing w:val="-1"/>
          <w:highlight w:val="none"/>
        </w:rPr>
        <w:t>20) 作用距离：40m ~200m</w:t>
      </w:r>
    </w:p>
    <w:p w14:paraId="3BF455A1">
      <w:pPr>
        <w:spacing w:line="360" w:lineRule="auto"/>
        <w:ind w:firstLine="416" w:firstLineChars="200"/>
        <w:rPr>
          <w:rFonts w:hint="eastAsia"/>
          <w:spacing w:val="-1"/>
          <w:highlight w:val="none"/>
        </w:rPr>
      </w:pPr>
      <w:r>
        <w:rPr>
          <w:rFonts w:hint="eastAsia"/>
          <w:spacing w:val="-1"/>
          <w:highlight w:val="none"/>
        </w:rPr>
        <w:t>21) 性能特点：空间分辨率高、穿透能力强，支持全天候环境下工作，不受雨、雾、大风、灰尘、光照等影响</w:t>
      </w:r>
    </w:p>
    <w:p w14:paraId="3749D263">
      <w:pPr>
        <w:spacing w:line="360" w:lineRule="auto"/>
        <w:ind w:firstLine="416" w:firstLineChars="200"/>
        <w:rPr>
          <w:rFonts w:hint="eastAsia"/>
          <w:spacing w:val="-1"/>
          <w:highlight w:val="none"/>
        </w:rPr>
      </w:pPr>
      <w:r>
        <w:rPr>
          <w:rFonts w:hint="eastAsia"/>
          <w:spacing w:val="-1"/>
          <w:highlight w:val="none"/>
        </w:rPr>
        <w:t>22) 俯仰角：-3 °~ +3 °</w:t>
      </w:r>
    </w:p>
    <w:p w14:paraId="49623CF8">
      <w:pPr>
        <w:spacing w:line="360" w:lineRule="auto"/>
        <w:ind w:firstLine="416" w:firstLineChars="200"/>
        <w:rPr>
          <w:rFonts w:hint="eastAsia"/>
          <w:spacing w:val="-1"/>
          <w:highlight w:val="none"/>
        </w:rPr>
      </w:pPr>
      <w:r>
        <w:rPr>
          <w:rFonts w:hint="eastAsia"/>
          <w:spacing w:val="-1"/>
          <w:highlight w:val="none"/>
        </w:rPr>
        <w:t>23) 调制波形：FMCW</w:t>
      </w:r>
    </w:p>
    <w:p w14:paraId="0FE692AE">
      <w:pPr>
        <w:spacing w:line="360" w:lineRule="auto"/>
        <w:ind w:firstLine="416" w:firstLineChars="200"/>
        <w:rPr>
          <w:rFonts w:hint="eastAsia"/>
          <w:spacing w:val="-1"/>
          <w:highlight w:val="none"/>
        </w:rPr>
      </w:pPr>
      <w:r>
        <w:rPr>
          <w:rFonts w:hint="eastAsia"/>
          <w:spacing w:val="-1"/>
          <w:highlight w:val="none"/>
        </w:rPr>
        <w:t>相机要求：</w:t>
      </w:r>
    </w:p>
    <w:p w14:paraId="17EC0B5E">
      <w:pPr>
        <w:spacing w:line="360" w:lineRule="auto"/>
        <w:ind w:firstLine="416" w:firstLineChars="200"/>
        <w:rPr>
          <w:rFonts w:hint="eastAsia"/>
          <w:spacing w:val="-1"/>
          <w:highlight w:val="none"/>
        </w:rPr>
      </w:pPr>
      <w:r>
        <w:rPr>
          <w:rFonts w:hint="eastAsia"/>
          <w:spacing w:val="-1"/>
          <w:highlight w:val="none"/>
        </w:rPr>
        <w:t>24) 最小照度：彩色 0.01Lux@（F1.2，AGC ON）、 黑白 0.001Lux@（F1.2，</w:t>
      </w:r>
    </w:p>
    <w:p w14:paraId="1D2B55E0">
      <w:pPr>
        <w:spacing w:line="360" w:lineRule="auto"/>
        <w:ind w:firstLine="416" w:firstLineChars="200"/>
        <w:rPr>
          <w:rFonts w:hint="eastAsia"/>
          <w:spacing w:val="-1"/>
          <w:highlight w:val="none"/>
        </w:rPr>
      </w:pPr>
      <w:r>
        <w:rPr>
          <w:rFonts w:hint="eastAsia"/>
          <w:spacing w:val="-1"/>
          <w:highlight w:val="none"/>
        </w:rPr>
        <w:t>AGC ON）</w:t>
      </w:r>
    </w:p>
    <w:p w14:paraId="583672C6">
      <w:pPr>
        <w:spacing w:line="360" w:lineRule="auto"/>
        <w:ind w:firstLine="416" w:firstLineChars="200"/>
        <w:rPr>
          <w:rFonts w:hint="eastAsia"/>
          <w:spacing w:val="-1"/>
          <w:highlight w:val="none"/>
        </w:rPr>
      </w:pPr>
      <w:r>
        <w:rPr>
          <w:rFonts w:hint="eastAsia"/>
          <w:spacing w:val="-1"/>
          <w:highlight w:val="none"/>
        </w:rPr>
        <w:t>25) 快门：1/25 秒至 1/100,000 秒</w:t>
      </w:r>
    </w:p>
    <w:p w14:paraId="72277F66">
      <w:pPr>
        <w:spacing w:line="360" w:lineRule="auto"/>
        <w:ind w:firstLine="416" w:firstLineChars="200"/>
        <w:rPr>
          <w:rFonts w:hint="eastAsia"/>
          <w:spacing w:val="-1"/>
          <w:highlight w:val="none"/>
        </w:rPr>
      </w:pPr>
      <w:r>
        <w:rPr>
          <w:rFonts w:hint="eastAsia"/>
          <w:spacing w:val="-1"/>
          <w:highlight w:val="none"/>
        </w:rPr>
        <w:t>26) 图像设置：饱和度，亮度，对比度，白平衡，增益通过软件可调</w:t>
      </w:r>
    </w:p>
    <w:p w14:paraId="0FF00095">
      <w:pPr>
        <w:spacing w:line="360" w:lineRule="auto"/>
        <w:ind w:firstLine="416" w:firstLineChars="200"/>
        <w:rPr>
          <w:rFonts w:hint="eastAsia"/>
          <w:spacing w:val="-1"/>
          <w:highlight w:val="none"/>
        </w:rPr>
      </w:pPr>
      <w:r>
        <w:rPr>
          <w:rFonts w:hint="eastAsia"/>
          <w:spacing w:val="-1"/>
          <w:highlight w:val="none"/>
        </w:rPr>
        <w:t>27) 通用功能：心跳，密码保护，NTP 校时</w:t>
      </w:r>
    </w:p>
    <w:p w14:paraId="7798C3D6">
      <w:pPr>
        <w:spacing w:line="360" w:lineRule="auto"/>
        <w:ind w:firstLine="416" w:firstLineChars="200"/>
        <w:rPr>
          <w:rFonts w:hint="eastAsia"/>
          <w:spacing w:val="-1"/>
          <w:highlight w:val="none"/>
        </w:rPr>
      </w:pPr>
      <w:r>
        <w:rPr>
          <w:rFonts w:hint="eastAsia"/>
          <w:spacing w:val="-1"/>
          <w:highlight w:val="none"/>
        </w:rPr>
        <w:t>28) 压缩输出码率：32 Kbps~16 Mbps</w:t>
      </w:r>
    </w:p>
    <w:p w14:paraId="01C01C02">
      <w:pPr>
        <w:spacing w:line="360" w:lineRule="auto"/>
        <w:ind w:firstLine="416" w:firstLineChars="200"/>
        <w:rPr>
          <w:rFonts w:hint="eastAsia"/>
          <w:spacing w:val="-1"/>
          <w:highlight w:val="none"/>
        </w:rPr>
      </w:pPr>
      <w:r>
        <w:rPr>
          <w:rFonts w:hint="eastAsia"/>
          <w:spacing w:val="-1"/>
          <w:highlight w:val="none"/>
        </w:rPr>
        <w:t>29) 视频压缩标准：H.264;H.265;MJPEG</w:t>
      </w:r>
    </w:p>
    <w:p w14:paraId="78D20C4E">
      <w:pPr>
        <w:spacing w:line="360" w:lineRule="auto"/>
        <w:ind w:firstLine="416" w:firstLineChars="200"/>
        <w:rPr>
          <w:rFonts w:hint="eastAsia"/>
          <w:spacing w:val="-1"/>
          <w:highlight w:val="none"/>
        </w:rPr>
      </w:pPr>
      <w:r>
        <w:rPr>
          <w:rFonts w:hint="eastAsia"/>
          <w:spacing w:val="-1"/>
          <w:highlight w:val="none"/>
        </w:rPr>
        <w:t>30) 帧率：25fps（2688×1520）</w:t>
      </w:r>
    </w:p>
    <w:p w14:paraId="149ADA19">
      <w:pPr>
        <w:spacing w:line="360" w:lineRule="auto"/>
        <w:ind w:firstLine="416" w:firstLineChars="200"/>
        <w:rPr>
          <w:rFonts w:hint="eastAsia"/>
          <w:spacing w:val="-1"/>
          <w:highlight w:val="none"/>
        </w:rPr>
      </w:pPr>
      <w:r>
        <w:rPr>
          <w:rFonts w:hint="eastAsia"/>
          <w:spacing w:val="-1"/>
          <w:highlight w:val="none"/>
        </w:rPr>
        <w:t>31) 视频分辨率：2688×1520</w:t>
      </w:r>
    </w:p>
    <w:p w14:paraId="5209B222">
      <w:pPr>
        <w:spacing w:line="360" w:lineRule="auto"/>
        <w:ind w:firstLine="416" w:firstLineChars="200"/>
        <w:rPr>
          <w:rFonts w:hint="eastAsia"/>
          <w:spacing w:val="-1"/>
          <w:highlight w:val="none"/>
        </w:rPr>
      </w:pPr>
      <w:r>
        <w:rPr>
          <w:rFonts w:hint="eastAsia"/>
          <w:spacing w:val="-1"/>
          <w:highlight w:val="none"/>
        </w:rPr>
        <w:t>32) 存储功能：TF</w:t>
      </w:r>
    </w:p>
    <w:p w14:paraId="7EDC1133">
      <w:pPr>
        <w:spacing w:line="360" w:lineRule="auto"/>
        <w:ind w:firstLine="416" w:firstLineChars="200"/>
        <w:rPr>
          <w:rFonts w:hint="eastAsia"/>
          <w:spacing w:val="-1"/>
          <w:highlight w:val="none"/>
        </w:rPr>
      </w:pPr>
      <w:r>
        <w:rPr>
          <w:rFonts w:hint="eastAsia"/>
          <w:spacing w:val="-1"/>
          <w:highlight w:val="none"/>
        </w:rPr>
        <w:t>33) 视频制式：PAL</w:t>
      </w:r>
    </w:p>
    <w:p w14:paraId="41D78BFB">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"../xwechat_files/wxid_1203072020412_ce95/msg/file/2025-11/5.1.1.4"</w:instrText>
      </w:r>
      <w:r>
        <w:rPr>
          <w:rFonts w:hint="eastAsia"/>
          <w:spacing w:val="-1"/>
          <w:highlight w:val="none"/>
        </w:rPr>
        <w:fldChar w:fldCharType="separate"/>
      </w:r>
      <w:r>
        <w:rPr>
          <w:rFonts w:hint="eastAsia"/>
          <w:spacing w:val="-1"/>
          <w:highlight w:val="none"/>
        </w:rPr>
        <w:t>5.1.1.4</w:t>
      </w:r>
      <w:r>
        <w:rPr>
          <w:rFonts w:hint="eastAsia"/>
          <w:spacing w:val="-1"/>
          <w:highlight w:val="none"/>
        </w:rPr>
        <w:fldChar w:fldCharType="end"/>
      </w:r>
      <w:r>
        <w:rPr>
          <w:rFonts w:hint="eastAsia"/>
          <w:spacing w:val="-1"/>
          <w:highlight w:val="none"/>
        </w:rPr>
        <w:t xml:space="preserve"> 交叉口灯组检测设备</w:t>
      </w:r>
    </w:p>
    <w:p w14:paraId="3CA22867">
      <w:pPr>
        <w:spacing w:line="360" w:lineRule="auto"/>
        <w:ind w:firstLine="416" w:firstLineChars="200"/>
        <w:rPr>
          <w:rFonts w:hint="eastAsia"/>
          <w:spacing w:val="-1"/>
          <w:highlight w:val="none"/>
        </w:rPr>
      </w:pPr>
      <w:r>
        <w:rPr>
          <w:rFonts w:hint="eastAsia"/>
          <w:spacing w:val="-1"/>
          <w:highlight w:val="none"/>
        </w:rPr>
        <w:t>每个智能信号灯交叉口配置一台交叉口灯组检测设备，用于检测信号灯状态、倒计时、异常检测等。</w:t>
      </w:r>
    </w:p>
    <w:p w14:paraId="350927D0">
      <w:pPr>
        <w:spacing w:line="360" w:lineRule="auto"/>
        <w:ind w:firstLine="416" w:firstLineChars="200"/>
        <w:rPr>
          <w:rFonts w:hint="eastAsia"/>
          <w:spacing w:val="-1"/>
          <w:highlight w:val="none"/>
        </w:rPr>
      </w:pPr>
      <w:r>
        <w:rPr>
          <w:rFonts w:hint="eastAsia"/>
          <w:spacing w:val="-1"/>
          <w:highlight w:val="none"/>
        </w:rPr>
        <w:t>该设备安装在联网信号机机箱内。</w:t>
      </w:r>
    </w:p>
    <w:p w14:paraId="23BBF2DF">
      <w:pPr>
        <w:spacing w:line="360" w:lineRule="auto"/>
        <w:ind w:firstLine="416" w:firstLineChars="200"/>
        <w:rPr>
          <w:rFonts w:hint="eastAsia"/>
          <w:spacing w:val="-1"/>
          <w:highlight w:val="none"/>
        </w:rPr>
      </w:pPr>
      <w:r>
        <w:rPr>
          <w:rFonts w:hint="eastAsia"/>
          <w:spacing w:val="-1"/>
          <w:highlight w:val="none"/>
        </w:rPr>
        <w:t>1、交叉口灯组检测设备参数</w:t>
      </w:r>
    </w:p>
    <w:p w14:paraId="2F9C3C71">
      <w:pPr>
        <w:spacing w:line="360" w:lineRule="auto"/>
        <w:ind w:firstLine="416" w:firstLineChars="200"/>
        <w:rPr>
          <w:rFonts w:hint="eastAsia"/>
          <w:spacing w:val="-1"/>
          <w:highlight w:val="none"/>
        </w:rPr>
      </w:pPr>
      <w:r>
        <w:rPr>
          <w:rFonts w:hint="eastAsia"/>
          <w:spacing w:val="-1"/>
          <w:highlight w:val="none"/>
        </w:rPr>
        <w:t>1) 具有检测信号灯显示单元熄灭和部分熄灭、信号机无信号输出、信号机</w:t>
      </w:r>
    </w:p>
    <w:p w14:paraId="5D27DF5F">
      <w:pPr>
        <w:spacing w:line="360" w:lineRule="auto"/>
        <w:ind w:firstLine="416" w:firstLineChars="200"/>
        <w:rPr>
          <w:rFonts w:hint="eastAsia"/>
          <w:spacing w:val="-1"/>
          <w:highlight w:val="none"/>
        </w:rPr>
      </w:pPr>
      <w:r>
        <w:rPr>
          <w:rFonts w:hint="eastAsia"/>
          <w:spacing w:val="-1"/>
          <w:highlight w:val="none"/>
        </w:rPr>
        <w:t>柜断电、过载、红绿冲突、黄闪等故障功能；</w:t>
      </w:r>
    </w:p>
    <w:p w14:paraId="7BE3AE5E">
      <w:pPr>
        <w:spacing w:line="360" w:lineRule="auto"/>
        <w:ind w:firstLine="416" w:firstLineChars="200"/>
        <w:rPr>
          <w:rFonts w:hint="eastAsia"/>
          <w:spacing w:val="-1"/>
          <w:highlight w:val="none"/>
        </w:rPr>
      </w:pPr>
      <w:r>
        <w:rPr>
          <w:rFonts w:hint="eastAsia"/>
          <w:spacing w:val="-1"/>
          <w:highlight w:val="none"/>
        </w:rPr>
        <w:t>2) 输入电压（W）： AC220V±20%；</w:t>
      </w:r>
    </w:p>
    <w:p w14:paraId="517EE3FA">
      <w:pPr>
        <w:spacing w:line="360" w:lineRule="auto"/>
        <w:ind w:firstLine="416" w:firstLineChars="200"/>
        <w:rPr>
          <w:rFonts w:hint="eastAsia"/>
          <w:spacing w:val="-1"/>
          <w:highlight w:val="none"/>
        </w:rPr>
      </w:pPr>
      <w:r>
        <w:rPr>
          <w:rFonts w:hint="eastAsia"/>
          <w:spacing w:val="-1"/>
          <w:highlight w:val="none"/>
        </w:rPr>
        <w:t>3) 输入频率（Hz）： 48～52Hz；</w:t>
      </w:r>
    </w:p>
    <w:p w14:paraId="23987D92">
      <w:pPr>
        <w:spacing w:line="360" w:lineRule="auto"/>
        <w:ind w:firstLine="416" w:firstLineChars="200"/>
        <w:rPr>
          <w:rFonts w:hint="eastAsia"/>
          <w:spacing w:val="-1"/>
          <w:highlight w:val="none"/>
        </w:rPr>
      </w:pPr>
      <w:r>
        <w:rPr>
          <w:rFonts w:hint="eastAsia"/>
          <w:spacing w:val="-1"/>
          <w:highlight w:val="none"/>
        </w:rPr>
        <w:t>4) 检测交流电压范围：≤300V，检测交流电流范围：≤1A；</w:t>
      </w:r>
    </w:p>
    <w:p w14:paraId="7090E492">
      <w:pPr>
        <w:spacing w:line="360" w:lineRule="auto"/>
        <w:ind w:firstLine="416" w:firstLineChars="200"/>
        <w:rPr>
          <w:rFonts w:hint="eastAsia"/>
          <w:spacing w:val="-1"/>
          <w:highlight w:val="none"/>
        </w:rPr>
      </w:pPr>
      <w:r>
        <w:rPr>
          <w:rFonts w:hint="eastAsia"/>
          <w:spacing w:val="-1"/>
          <w:highlight w:val="none"/>
        </w:rPr>
        <w:t>5) 检测路数： ≥48 路；</w:t>
      </w:r>
    </w:p>
    <w:p w14:paraId="44A10503">
      <w:pPr>
        <w:spacing w:line="360" w:lineRule="auto"/>
        <w:ind w:firstLine="416" w:firstLineChars="200"/>
        <w:rPr>
          <w:rFonts w:hint="eastAsia"/>
          <w:spacing w:val="-1"/>
          <w:highlight w:val="none"/>
        </w:rPr>
      </w:pPr>
      <w:r>
        <w:rPr>
          <w:rFonts w:hint="eastAsia"/>
          <w:spacing w:val="-1"/>
          <w:highlight w:val="none"/>
        </w:rPr>
        <w:t>6) 工作温度范围：-25℃~+80℃ , 工作湿度范围：20%～93%，无冷凝。</w:t>
      </w:r>
    </w:p>
    <w:p w14:paraId="0CCC4B48">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"../xwechat_files/wxid_1203072020412_ce95/msg/file/2025-11/5.1.1.5"</w:instrText>
      </w:r>
      <w:r>
        <w:rPr>
          <w:rFonts w:hint="eastAsia"/>
          <w:spacing w:val="-1"/>
          <w:highlight w:val="none"/>
        </w:rPr>
        <w:fldChar w:fldCharType="separate"/>
      </w:r>
      <w:r>
        <w:rPr>
          <w:rFonts w:hint="eastAsia"/>
          <w:spacing w:val="-1"/>
          <w:highlight w:val="none"/>
        </w:rPr>
        <w:t>5.1.1.5</w:t>
      </w:r>
      <w:r>
        <w:rPr>
          <w:rFonts w:hint="eastAsia"/>
          <w:spacing w:val="-1"/>
          <w:highlight w:val="none"/>
        </w:rPr>
        <w:fldChar w:fldCharType="end"/>
      </w:r>
      <w:r>
        <w:rPr>
          <w:rFonts w:hint="eastAsia"/>
          <w:spacing w:val="-1"/>
          <w:highlight w:val="none"/>
        </w:rPr>
        <w:t xml:space="preserve"> 综合控制箱状态检测模块</w:t>
      </w:r>
    </w:p>
    <w:p w14:paraId="7ABC6159">
      <w:pPr>
        <w:spacing w:line="360" w:lineRule="auto"/>
        <w:ind w:firstLine="416" w:firstLineChars="200"/>
        <w:rPr>
          <w:rFonts w:hint="eastAsia"/>
          <w:spacing w:val="-1"/>
          <w:highlight w:val="none"/>
        </w:rPr>
      </w:pPr>
      <w:r>
        <w:rPr>
          <w:rFonts w:hint="eastAsia"/>
          <w:spacing w:val="-1"/>
          <w:highlight w:val="none"/>
        </w:rPr>
        <w:t>每个智能信号灯交叉口配置一台综合控制箱状态检测模块，用于采集设备运维信息，监测机箱环境、机箱门状态等。该设备安装在交叉口综合控制箱内。</w:t>
      </w:r>
    </w:p>
    <w:p w14:paraId="3C0D4B6A">
      <w:pPr>
        <w:spacing w:line="360" w:lineRule="auto"/>
        <w:ind w:firstLine="416" w:firstLineChars="200"/>
        <w:rPr>
          <w:rFonts w:hint="eastAsia"/>
          <w:spacing w:val="-1"/>
          <w:highlight w:val="none"/>
        </w:rPr>
        <w:sectPr>
          <w:pgSz w:w="11906" w:h="16838"/>
          <w:pgMar w:top="1425" w:right="1593" w:bottom="0" w:left="1785" w:header="0" w:footer="0" w:gutter="0"/>
          <w:cols w:space="720" w:num="1"/>
        </w:sectPr>
      </w:pPr>
    </w:p>
    <w:p w14:paraId="22034B1A">
      <w:pPr>
        <w:spacing w:line="360" w:lineRule="auto"/>
        <w:ind w:firstLine="416" w:firstLineChars="200"/>
        <w:rPr>
          <w:rFonts w:hint="eastAsia"/>
          <w:spacing w:val="-1"/>
          <w:highlight w:val="none"/>
        </w:rPr>
      </w:pPr>
      <w:r>
        <w:rPr>
          <w:rFonts w:hint="eastAsia"/>
          <w:spacing w:val="-1"/>
          <w:highlight w:val="none"/>
        </w:rPr>
        <w:t>1、交叉口设备状态综合检测模块设备参数</w:t>
      </w:r>
    </w:p>
    <w:p w14:paraId="7E910F72">
      <w:pPr>
        <w:spacing w:line="360" w:lineRule="auto"/>
        <w:ind w:firstLine="416" w:firstLineChars="200"/>
        <w:rPr>
          <w:rFonts w:hint="eastAsia"/>
          <w:spacing w:val="-1"/>
          <w:highlight w:val="none"/>
        </w:rPr>
      </w:pPr>
      <w:r>
        <w:rPr>
          <w:rFonts w:hint="eastAsia"/>
          <w:spacing w:val="-1"/>
          <w:highlight w:val="none"/>
        </w:rPr>
        <w:t>1) 可全面检测机柜对应的 PDU 电源插座的运行参数；</w:t>
      </w:r>
    </w:p>
    <w:p w14:paraId="36316C29">
      <w:pPr>
        <w:spacing w:line="360" w:lineRule="auto"/>
        <w:ind w:firstLine="416" w:firstLineChars="200"/>
        <w:rPr>
          <w:rFonts w:hint="eastAsia"/>
          <w:spacing w:val="-1"/>
          <w:highlight w:val="none"/>
        </w:rPr>
      </w:pPr>
      <w:r>
        <w:rPr>
          <w:rFonts w:hint="eastAsia"/>
          <w:spacing w:val="-1"/>
          <w:highlight w:val="none"/>
        </w:rPr>
        <w:t>2) 检测机柜内的温、湿度；</w:t>
      </w:r>
    </w:p>
    <w:p w14:paraId="0D70665A">
      <w:pPr>
        <w:spacing w:line="360" w:lineRule="auto"/>
        <w:ind w:firstLine="416" w:firstLineChars="200"/>
        <w:rPr>
          <w:rFonts w:hint="eastAsia"/>
          <w:spacing w:val="-1"/>
          <w:highlight w:val="none"/>
        </w:rPr>
      </w:pPr>
      <w:r>
        <w:rPr>
          <w:rFonts w:hint="eastAsia"/>
          <w:spacing w:val="-1"/>
          <w:highlight w:val="none"/>
        </w:rPr>
        <w:t>3) 系统要实现对机柜开门状态的实时监测；</w:t>
      </w:r>
    </w:p>
    <w:p w14:paraId="401B4422">
      <w:pPr>
        <w:spacing w:line="360" w:lineRule="auto"/>
        <w:ind w:firstLine="416" w:firstLineChars="200"/>
        <w:rPr>
          <w:rFonts w:hint="eastAsia"/>
          <w:spacing w:val="-1"/>
          <w:highlight w:val="none"/>
        </w:rPr>
      </w:pPr>
      <w:r>
        <w:rPr>
          <w:rFonts w:hint="eastAsia"/>
          <w:spacing w:val="-1"/>
          <w:highlight w:val="none"/>
        </w:rPr>
        <w:t>4) 实现 PDU 监测、温湿度和门磁检测等接入、处理以及可视化。</w:t>
      </w:r>
    </w:p>
    <w:p w14:paraId="14E6FBB4">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"../xwechat_files/wxid_1203072020412_ce95/msg/file/2025-11/5.1.1.6"</w:instrText>
      </w:r>
      <w:r>
        <w:rPr>
          <w:rFonts w:hint="eastAsia"/>
          <w:spacing w:val="-1"/>
          <w:highlight w:val="none"/>
        </w:rPr>
        <w:fldChar w:fldCharType="separate"/>
      </w:r>
      <w:r>
        <w:rPr>
          <w:rFonts w:hint="eastAsia"/>
          <w:spacing w:val="-1"/>
          <w:highlight w:val="none"/>
        </w:rPr>
        <w:t>5.1.1.6</w:t>
      </w:r>
      <w:r>
        <w:rPr>
          <w:rFonts w:hint="eastAsia"/>
          <w:spacing w:val="-1"/>
          <w:highlight w:val="none"/>
        </w:rPr>
        <w:fldChar w:fldCharType="end"/>
      </w:r>
      <w:r>
        <w:rPr>
          <w:rFonts w:hint="eastAsia"/>
          <w:spacing w:val="-1"/>
          <w:highlight w:val="none"/>
        </w:rPr>
        <w:t xml:space="preserve"> 违法抓拍（电警）信号灯状态采集模块</w:t>
      </w:r>
    </w:p>
    <w:p w14:paraId="3043A892">
      <w:pPr>
        <w:spacing w:line="360" w:lineRule="auto"/>
        <w:ind w:firstLine="416" w:firstLineChars="200"/>
        <w:rPr>
          <w:rFonts w:hint="eastAsia"/>
          <w:spacing w:val="-1"/>
          <w:highlight w:val="none"/>
        </w:rPr>
      </w:pPr>
      <w:r>
        <w:rPr>
          <w:rFonts w:hint="eastAsia"/>
          <w:spacing w:val="-1"/>
          <w:highlight w:val="none"/>
        </w:rPr>
        <w:t>每个智能信号灯交叉口配置一台违法抓拍（电警）信号灯状态采集模块，配合高清复合视频检测器，协助自动抓拍闯红灯违法行为。</w:t>
      </w:r>
    </w:p>
    <w:p w14:paraId="1E6AE366">
      <w:pPr>
        <w:spacing w:line="360" w:lineRule="auto"/>
        <w:ind w:firstLine="416" w:firstLineChars="200"/>
        <w:rPr>
          <w:rFonts w:hint="eastAsia"/>
          <w:spacing w:val="-1"/>
          <w:highlight w:val="none"/>
        </w:rPr>
      </w:pPr>
      <w:r>
        <w:rPr>
          <w:rFonts w:hint="eastAsia"/>
          <w:spacing w:val="-1"/>
          <w:highlight w:val="none"/>
        </w:rPr>
        <w:t>1、违法抓拍（电警）信号灯状态采集模块设备参数</w:t>
      </w:r>
    </w:p>
    <w:p w14:paraId="6BA2DF41">
      <w:pPr>
        <w:spacing w:line="360" w:lineRule="auto"/>
        <w:ind w:firstLine="416" w:firstLineChars="200"/>
        <w:rPr>
          <w:rFonts w:hint="eastAsia"/>
          <w:spacing w:val="-1"/>
          <w:highlight w:val="none"/>
        </w:rPr>
      </w:pPr>
      <w:r>
        <w:rPr>
          <w:rFonts w:hint="eastAsia"/>
          <w:spacing w:val="-1"/>
          <w:highlight w:val="none"/>
        </w:rPr>
        <w:t>1) 支持 16 路 AC220V 信号接入</w:t>
      </w:r>
    </w:p>
    <w:p w14:paraId="2B496684">
      <w:pPr>
        <w:spacing w:line="360" w:lineRule="auto"/>
        <w:ind w:firstLine="416" w:firstLineChars="200"/>
        <w:rPr>
          <w:rFonts w:hint="eastAsia"/>
          <w:spacing w:val="-1"/>
          <w:highlight w:val="none"/>
        </w:rPr>
      </w:pPr>
      <w:r>
        <w:rPr>
          <w:rFonts w:hint="eastAsia"/>
          <w:spacing w:val="-1"/>
          <w:highlight w:val="none"/>
        </w:rPr>
        <w:t>2) 6 路 RS485 接口</w:t>
      </w:r>
    </w:p>
    <w:p w14:paraId="6563B048">
      <w:pPr>
        <w:spacing w:line="360" w:lineRule="auto"/>
        <w:ind w:firstLine="416" w:firstLineChars="200"/>
        <w:rPr>
          <w:rFonts w:hint="eastAsia"/>
          <w:spacing w:val="-1"/>
          <w:highlight w:val="none"/>
        </w:rPr>
      </w:pPr>
      <w:r>
        <w:rPr>
          <w:rFonts w:hint="eastAsia"/>
          <w:spacing w:val="-1"/>
          <w:highlight w:val="none"/>
        </w:rPr>
        <w:t>3) 一个 5 位拨码开关，用于设置设备地址、数据上传模式及波特率</w:t>
      </w:r>
    </w:p>
    <w:p w14:paraId="7237AC3E">
      <w:pPr>
        <w:spacing w:line="360" w:lineRule="auto"/>
        <w:ind w:firstLine="416" w:firstLineChars="200"/>
        <w:rPr>
          <w:rFonts w:hint="eastAsia"/>
          <w:spacing w:val="-1"/>
          <w:highlight w:val="none"/>
        </w:rPr>
      </w:pPr>
      <w:r>
        <w:rPr>
          <w:rFonts w:hint="eastAsia"/>
          <w:spacing w:val="-1"/>
          <w:highlight w:val="none"/>
        </w:rPr>
        <w:t>4) 一个电源开关，AC220V 供电</w:t>
      </w:r>
    </w:p>
    <w:p w14:paraId="0CB07914">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"../xwechat_files/wxid_1203072020412_ce95/msg/file/2025-11/5.1.1.7"</w:instrText>
      </w:r>
      <w:r>
        <w:rPr>
          <w:rFonts w:hint="eastAsia"/>
          <w:spacing w:val="-1"/>
          <w:highlight w:val="none"/>
        </w:rPr>
        <w:fldChar w:fldCharType="separate"/>
      </w:r>
      <w:r>
        <w:rPr>
          <w:rFonts w:hint="eastAsia"/>
          <w:spacing w:val="-1"/>
          <w:highlight w:val="none"/>
        </w:rPr>
        <w:t>5.1.1.7</w:t>
      </w:r>
      <w:r>
        <w:rPr>
          <w:rFonts w:hint="eastAsia"/>
          <w:spacing w:val="-1"/>
          <w:highlight w:val="none"/>
        </w:rPr>
        <w:fldChar w:fldCharType="end"/>
      </w:r>
      <w:r>
        <w:rPr>
          <w:rFonts w:hint="eastAsia"/>
          <w:spacing w:val="-1"/>
          <w:highlight w:val="none"/>
        </w:rPr>
        <w:t xml:space="preserve"> 交叉口抱杆机箱</w:t>
      </w:r>
    </w:p>
    <w:p w14:paraId="7E5CD579">
      <w:pPr>
        <w:spacing w:line="360" w:lineRule="auto"/>
        <w:ind w:firstLine="416" w:firstLineChars="200"/>
        <w:rPr>
          <w:rFonts w:hint="eastAsia"/>
          <w:spacing w:val="-1"/>
          <w:highlight w:val="none"/>
        </w:rPr>
      </w:pPr>
      <w:r>
        <w:rPr>
          <w:rFonts w:hint="eastAsia"/>
          <w:spacing w:val="-1"/>
          <w:highlight w:val="none"/>
        </w:rPr>
        <w:t>在交叉口每个方向挑臂立杆上安装抱杆机箱，用于杆上设备集中供电及通信。</w:t>
      </w:r>
    </w:p>
    <w:p w14:paraId="43BD0507">
      <w:pPr>
        <w:spacing w:line="360" w:lineRule="auto"/>
        <w:ind w:firstLine="416" w:firstLineChars="200"/>
        <w:rPr>
          <w:rFonts w:hint="eastAsia"/>
          <w:spacing w:val="-1"/>
          <w:highlight w:val="none"/>
        </w:rPr>
      </w:pPr>
      <w:r>
        <w:rPr>
          <w:rFonts w:hint="eastAsia"/>
          <w:spacing w:val="-1"/>
          <w:highlight w:val="none"/>
        </w:rPr>
        <w:t>1、交叉口综合控制箱设备参数</w:t>
      </w:r>
    </w:p>
    <w:p w14:paraId="63DDCA71">
      <w:pPr>
        <w:spacing w:line="360" w:lineRule="auto"/>
        <w:ind w:firstLine="416" w:firstLineChars="200"/>
        <w:rPr>
          <w:rFonts w:hint="eastAsia"/>
          <w:spacing w:val="-1"/>
          <w:highlight w:val="none"/>
        </w:rPr>
      </w:pPr>
      <w:r>
        <w:rPr>
          <w:rFonts w:hint="eastAsia"/>
          <w:spacing w:val="-1"/>
          <w:highlight w:val="none"/>
        </w:rPr>
        <w:t>1) 箱体喷塑，采用优质冷轧板，箱体板材厚度不小于 1.5mm；</w:t>
      </w:r>
    </w:p>
    <w:p w14:paraId="1A8CBF4E">
      <w:pPr>
        <w:spacing w:line="360" w:lineRule="auto"/>
        <w:ind w:firstLine="416" w:firstLineChars="200"/>
        <w:rPr>
          <w:rFonts w:hint="eastAsia"/>
          <w:spacing w:val="-1"/>
          <w:highlight w:val="none"/>
        </w:rPr>
      </w:pPr>
      <w:r>
        <w:rPr>
          <w:rFonts w:hint="eastAsia"/>
          <w:spacing w:val="-1"/>
          <w:highlight w:val="none"/>
        </w:rPr>
        <w:t>2) 19 英寸标准可扩展的内部结构设计；</w:t>
      </w:r>
    </w:p>
    <w:p w14:paraId="48DB7A87">
      <w:pPr>
        <w:spacing w:line="360" w:lineRule="auto"/>
        <w:ind w:firstLine="416" w:firstLineChars="200"/>
        <w:rPr>
          <w:rFonts w:hint="eastAsia"/>
          <w:spacing w:val="-1"/>
          <w:highlight w:val="none"/>
        </w:rPr>
      </w:pPr>
      <w:r>
        <w:rPr>
          <w:rFonts w:hint="eastAsia"/>
          <w:spacing w:val="-1"/>
          <w:highlight w:val="none"/>
        </w:rPr>
        <w:t>3) 可容纳工业交换机、高清复合视频检测终端主机等设备</w:t>
      </w:r>
    </w:p>
    <w:p w14:paraId="51C9A2AB">
      <w:pPr>
        <w:spacing w:line="360" w:lineRule="auto"/>
        <w:ind w:firstLine="416" w:firstLineChars="200"/>
        <w:rPr>
          <w:rFonts w:hint="eastAsia"/>
          <w:spacing w:val="-1"/>
          <w:highlight w:val="none"/>
        </w:rPr>
      </w:pPr>
      <w:r>
        <w:rPr>
          <w:rFonts w:hint="eastAsia"/>
          <w:spacing w:val="-1"/>
          <w:highlight w:val="none"/>
        </w:rPr>
        <w:t>4) 根据复杂的路口环境，提供路口设备的扩展空间，为后期路口的改造、</w:t>
      </w:r>
    </w:p>
    <w:p w14:paraId="02B92E6D">
      <w:pPr>
        <w:spacing w:line="360" w:lineRule="auto"/>
        <w:ind w:firstLine="416" w:firstLineChars="200"/>
        <w:rPr>
          <w:rFonts w:hint="eastAsia"/>
          <w:spacing w:val="-1"/>
          <w:highlight w:val="none"/>
        </w:rPr>
      </w:pPr>
      <w:r>
        <w:rPr>
          <w:rFonts w:hint="eastAsia"/>
          <w:spacing w:val="-1"/>
          <w:highlight w:val="none"/>
        </w:rPr>
        <w:t>设备的升级提供基础环境支撑；</w:t>
      </w:r>
    </w:p>
    <w:p w14:paraId="1410C56F">
      <w:pPr>
        <w:spacing w:line="360" w:lineRule="auto"/>
        <w:ind w:firstLine="416" w:firstLineChars="200"/>
        <w:rPr>
          <w:rFonts w:hint="eastAsia"/>
          <w:spacing w:val="-1"/>
          <w:highlight w:val="none"/>
        </w:rPr>
      </w:pPr>
      <w:r>
        <w:rPr>
          <w:rFonts w:hint="eastAsia"/>
          <w:spacing w:val="-1"/>
          <w:highlight w:val="none"/>
        </w:rPr>
        <w:t>5) 含内部结构性面板和辅材等；</w:t>
      </w:r>
    </w:p>
    <w:p w14:paraId="27C49040">
      <w:pPr>
        <w:spacing w:line="360" w:lineRule="auto"/>
        <w:ind w:firstLine="416" w:firstLineChars="200"/>
        <w:rPr>
          <w:rFonts w:hint="eastAsia"/>
          <w:spacing w:val="-1"/>
          <w:highlight w:val="none"/>
        </w:rPr>
      </w:pPr>
      <w:r>
        <w:rPr>
          <w:rFonts w:hint="eastAsia"/>
          <w:spacing w:val="-1"/>
          <w:highlight w:val="none"/>
        </w:rPr>
        <w:t>6) 含电源插座、防雷器、漏电保护等。</w:t>
      </w:r>
    </w:p>
    <w:p w14:paraId="5FC18069">
      <w:pPr>
        <w:spacing w:line="360" w:lineRule="auto"/>
        <w:ind w:firstLine="416" w:firstLineChars="200"/>
        <w:rPr>
          <w:rFonts w:hint="eastAsia"/>
          <w:spacing w:val="-1"/>
          <w:highlight w:val="none"/>
        </w:rPr>
      </w:pPr>
      <w:r>
        <w:rPr>
          <w:rFonts w:hint="eastAsia"/>
          <w:spacing w:val="-1"/>
          <w:highlight w:val="none"/>
        </w:rPr>
        <w:t>2、交叉口抱杆机箱设备参数</w:t>
      </w:r>
    </w:p>
    <w:p w14:paraId="406990D2">
      <w:pPr>
        <w:spacing w:line="360" w:lineRule="auto"/>
        <w:ind w:firstLine="416" w:firstLineChars="200"/>
        <w:rPr>
          <w:rFonts w:hint="eastAsia"/>
          <w:spacing w:val="-1"/>
          <w:highlight w:val="none"/>
        </w:rPr>
      </w:pPr>
      <w:r>
        <w:rPr>
          <w:rFonts w:hint="eastAsia"/>
          <w:spacing w:val="-1"/>
          <w:highlight w:val="none"/>
        </w:rPr>
        <w:t>1) 一体化模块设计抱杆机箱：</w:t>
      </w:r>
    </w:p>
    <w:p w14:paraId="46C9C393">
      <w:pPr>
        <w:spacing w:line="360" w:lineRule="auto"/>
        <w:ind w:firstLine="416" w:firstLineChars="200"/>
        <w:rPr>
          <w:rFonts w:hint="eastAsia"/>
          <w:spacing w:val="-1"/>
          <w:highlight w:val="none"/>
        </w:rPr>
      </w:pPr>
      <w:r>
        <w:rPr>
          <w:rFonts w:hint="eastAsia"/>
          <w:spacing w:val="-1"/>
          <w:highlight w:val="none"/>
        </w:rPr>
        <w:t>2) 箱体喷塑，采用优质冷轧板，箱体板材厚度不小于 1.2mm；</w:t>
      </w:r>
    </w:p>
    <w:p w14:paraId="14C690FF">
      <w:pPr>
        <w:spacing w:line="360" w:lineRule="auto"/>
        <w:ind w:firstLine="416" w:firstLineChars="200"/>
        <w:rPr>
          <w:rFonts w:hint="eastAsia"/>
          <w:spacing w:val="-1"/>
          <w:highlight w:val="none"/>
        </w:rPr>
      </w:pPr>
      <w:r>
        <w:rPr>
          <w:rFonts w:hint="eastAsia"/>
          <w:spacing w:val="-1"/>
          <w:highlight w:val="none"/>
        </w:rPr>
        <w:t>3) 可容纳工业交换机等设备</w:t>
      </w:r>
    </w:p>
    <w:p w14:paraId="2D1FF28B">
      <w:pPr>
        <w:spacing w:line="360" w:lineRule="auto"/>
        <w:ind w:firstLine="416" w:firstLineChars="200"/>
        <w:rPr>
          <w:rFonts w:hint="eastAsia"/>
          <w:spacing w:val="-1"/>
          <w:highlight w:val="none"/>
        </w:rPr>
      </w:pPr>
      <w:r>
        <w:rPr>
          <w:rFonts w:hint="eastAsia"/>
          <w:spacing w:val="-1"/>
          <w:highlight w:val="none"/>
        </w:rPr>
        <w:t>4) 采用集中化供电，供电输出模块：6 组 AC 220V，6 组 DC24V，2 组 DC12V；</w:t>
      </w:r>
    </w:p>
    <w:p w14:paraId="51D2F01C">
      <w:pPr>
        <w:spacing w:line="360" w:lineRule="auto"/>
        <w:ind w:firstLine="416" w:firstLineChars="200"/>
        <w:rPr>
          <w:rFonts w:hint="eastAsia"/>
          <w:spacing w:val="-1"/>
          <w:highlight w:val="none"/>
        </w:rPr>
      </w:pPr>
      <w:r>
        <w:rPr>
          <w:rFonts w:hint="eastAsia"/>
          <w:spacing w:val="-1"/>
          <w:highlight w:val="none"/>
        </w:rPr>
        <w:t>5) 具备电源防雷功能；</w:t>
      </w:r>
    </w:p>
    <w:p w14:paraId="70FD1043">
      <w:pPr>
        <w:spacing w:line="360" w:lineRule="auto"/>
        <w:ind w:firstLine="416" w:firstLineChars="200"/>
        <w:rPr>
          <w:rFonts w:hint="eastAsia"/>
          <w:spacing w:val="-1"/>
          <w:highlight w:val="none"/>
        </w:rPr>
      </w:pPr>
      <w:r>
        <w:rPr>
          <w:rFonts w:hint="eastAsia"/>
          <w:spacing w:val="-1"/>
          <w:highlight w:val="none"/>
        </w:rPr>
        <w:t>6) 具备市电交流/稳压直流输入指示灯、外箱指示灯；</w:t>
      </w:r>
    </w:p>
    <w:p w14:paraId="15A39329">
      <w:pPr>
        <w:spacing w:line="360" w:lineRule="auto"/>
        <w:ind w:firstLine="416" w:firstLineChars="200"/>
        <w:rPr>
          <w:rFonts w:hint="eastAsia"/>
          <w:spacing w:val="-1"/>
          <w:highlight w:val="none"/>
        </w:rPr>
      </w:pPr>
      <w:r>
        <w:rPr>
          <w:rFonts w:hint="eastAsia"/>
          <w:spacing w:val="-1"/>
          <w:highlight w:val="none"/>
        </w:rPr>
        <w:t>7) 预警机制：输入输出电压电流检测，温度检测，确保系统监控状况；</w:t>
      </w:r>
    </w:p>
    <w:p w14:paraId="4CD9F9C2">
      <w:pPr>
        <w:spacing w:line="360" w:lineRule="auto"/>
        <w:ind w:firstLine="416" w:firstLineChars="200"/>
        <w:rPr>
          <w:rFonts w:hint="eastAsia"/>
          <w:spacing w:val="-1"/>
          <w:highlight w:val="none"/>
        </w:rPr>
      </w:pPr>
      <w:r>
        <w:rPr>
          <w:rFonts w:hint="eastAsia"/>
          <w:spacing w:val="-1"/>
          <w:highlight w:val="none"/>
        </w:rPr>
        <w:t>8) 安全机制:门磁防拆，空气开关；</w:t>
      </w:r>
    </w:p>
    <w:p w14:paraId="3D85F407">
      <w:pPr>
        <w:spacing w:line="360" w:lineRule="auto"/>
        <w:ind w:firstLine="416" w:firstLineChars="200"/>
        <w:rPr>
          <w:rFonts w:hint="eastAsia"/>
          <w:spacing w:val="-1"/>
          <w:highlight w:val="none"/>
        </w:rPr>
      </w:pPr>
      <w:r>
        <w:rPr>
          <w:rFonts w:hint="eastAsia"/>
          <w:spacing w:val="-1"/>
          <w:highlight w:val="none"/>
        </w:rPr>
        <w:t>9) 工作温度：-40℃~+80℃ , 确保设备适应室外严酷的现场环境。</w:t>
      </w:r>
    </w:p>
    <w:p w14:paraId="1251C465">
      <w:pPr>
        <w:spacing w:line="360" w:lineRule="auto"/>
        <w:ind w:firstLine="416" w:firstLineChars="200"/>
        <w:rPr>
          <w:rFonts w:hint="eastAsia"/>
          <w:spacing w:val="-1"/>
          <w:highlight w:val="none"/>
        </w:rPr>
      </w:pPr>
      <w:r>
        <w:rPr>
          <w:rFonts w:hint="eastAsia"/>
          <w:spacing w:val="-1"/>
          <w:highlight w:val="none"/>
        </w:rPr>
        <w:t>5.1.2 行人/非机动车违法抓拍外场</w:t>
      </w:r>
    </w:p>
    <w:p w14:paraId="6566E984">
      <w:pPr>
        <w:spacing w:line="360" w:lineRule="auto"/>
        <w:ind w:firstLine="416" w:firstLineChars="200"/>
        <w:rPr>
          <w:rFonts w:hint="eastAsia"/>
          <w:spacing w:val="-1"/>
          <w:highlight w:val="none"/>
        </w:rPr>
      </w:pPr>
      <w:r>
        <w:rPr>
          <w:rFonts w:hint="eastAsia"/>
          <w:spacing w:val="-1"/>
          <w:highlight w:val="none"/>
        </w:rPr>
        <w:t>行人/非机动车闯红灯抓拍系统主要设置在交叉口，共 22 套行人闯红灯抓拍单元、16 套非机动车闯红灯抓拍单元。</w:t>
      </w:r>
    </w:p>
    <w:p w14:paraId="7A70CD3A">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"../xwechat_files/wxid_1203072020412_ce95/msg/file/2025-11/5.1.2.1"</w:instrText>
      </w:r>
      <w:r>
        <w:rPr>
          <w:rFonts w:hint="eastAsia"/>
          <w:spacing w:val="-1"/>
          <w:highlight w:val="none"/>
        </w:rPr>
        <w:fldChar w:fldCharType="separate"/>
      </w:r>
      <w:r>
        <w:rPr>
          <w:rFonts w:hint="eastAsia"/>
          <w:spacing w:val="-1"/>
          <w:highlight w:val="none"/>
        </w:rPr>
        <w:t>5.1.2.1</w:t>
      </w:r>
      <w:r>
        <w:rPr>
          <w:rFonts w:hint="eastAsia"/>
          <w:spacing w:val="-1"/>
          <w:highlight w:val="none"/>
        </w:rPr>
        <w:fldChar w:fldCharType="end"/>
      </w:r>
      <w:r>
        <w:rPr>
          <w:rFonts w:hint="eastAsia"/>
          <w:spacing w:val="-1"/>
          <w:highlight w:val="none"/>
        </w:rPr>
        <w:t xml:space="preserve"> 系统设备功能</w:t>
      </w:r>
    </w:p>
    <w:p w14:paraId="695D7C16">
      <w:pPr>
        <w:spacing w:line="360" w:lineRule="auto"/>
        <w:ind w:firstLine="416" w:firstLineChars="200"/>
        <w:rPr>
          <w:rFonts w:hint="eastAsia"/>
          <w:spacing w:val="-1"/>
          <w:highlight w:val="none"/>
        </w:rPr>
      </w:pPr>
      <w:r>
        <w:rPr>
          <w:rFonts w:hint="eastAsia"/>
          <w:spacing w:val="-1"/>
          <w:highlight w:val="none"/>
        </w:rPr>
        <w:t>1) 行人闯红灯自动检测</w:t>
      </w:r>
    </w:p>
    <w:p w14:paraId="6447448B">
      <w:pPr>
        <w:spacing w:line="360" w:lineRule="auto"/>
        <w:ind w:firstLine="416" w:firstLineChars="200"/>
        <w:rPr>
          <w:rFonts w:hint="eastAsia"/>
          <w:spacing w:val="-1"/>
          <w:highlight w:val="none"/>
        </w:rPr>
      </w:pPr>
      <w:r>
        <w:rPr>
          <w:rFonts w:hint="eastAsia"/>
          <w:spacing w:val="-1"/>
          <w:highlight w:val="none"/>
        </w:rPr>
        <w:t>行人在红灯状态下越过警戒线，进入人行横道的，系统自动检测行人越线行 为，抓拍行人闯红灯全景图像，系统将三张行人闯红灯过程图片和一张行人半身特写图像进行自动合成，形成完整的行人闯红灯画面信息。</w:t>
      </w:r>
    </w:p>
    <w:p w14:paraId="28548D67">
      <w:pPr>
        <w:spacing w:line="360" w:lineRule="auto"/>
        <w:ind w:firstLine="416" w:firstLineChars="200"/>
        <w:rPr>
          <w:rFonts w:hint="eastAsia"/>
          <w:spacing w:val="-1"/>
          <w:highlight w:val="none"/>
        </w:rPr>
      </w:pPr>
      <w:r>
        <w:rPr>
          <w:rFonts w:hint="eastAsia"/>
          <w:spacing w:val="-1"/>
          <w:highlight w:val="none"/>
        </w:rPr>
        <w:t>2) 非机动车逆向行驶自动检测</w:t>
      </w:r>
    </w:p>
    <w:p w14:paraId="01C19B8E">
      <w:pPr>
        <w:spacing w:line="360" w:lineRule="auto"/>
        <w:ind w:firstLine="416" w:firstLineChars="200"/>
        <w:rPr>
          <w:rFonts w:hint="eastAsia"/>
          <w:spacing w:val="-1"/>
          <w:highlight w:val="none"/>
        </w:rPr>
      </w:pPr>
      <w:r>
        <w:rPr>
          <w:rFonts w:hint="eastAsia"/>
          <w:spacing w:val="-1"/>
          <w:highlight w:val="none"/>
        </w:rPr>
        <w:t>非机动车在道路左侧车道逆向行驶的，系统自动检测非机动车驾驶人逆向行 驶行为，抓拍非机动车逆向行驶全景图像，系统将三张非机动逆向行驶过程图片 和一张非机动车驾驶人半身特写图像进行自动合成，形成完整的非机动车逆向行驶画面信息。</w:t>
      </w:r>
    </w:p>
    <w:p w14:paraId="5BC83B02">
      <w:pPr>
        <w:spacing w:line="360" w:lineRule="auto"/>
        <w:ind w:firstLine="416" w:firstLineChars="200"/>
        <w:rPr>
          <w:rFonts w:hint="eastAsia"/>
          <w:spacing w:val="-1"/>
          <w:highlight w:val="none"/>
        </w:rPr>
      </w:pPr>
      <w:r>
        <w:rPr>
          <w:rFonts w:hint="eastAsia"/>
          <w:spacing w:val="-1"/>
          <w:highlight w:val="none"/>
        </w:rPr>
        <w:t>3) 非机动车闯红灯自动检测</w:t>
      </w:r>
    </w:p>
    <w:p w14:paraId="3B67F030">
      <w:pPr>
        <w:spacing w:line="360" w:lineRule="auto"/>
        <w:ind w:firstLine="416" w:firstLineChars="200"/>
        <w:rPr>
          <w:rFonts w:hint="eastAsia"/>
          <w:spacing w:val="-1"/>
          <w:highlight w:val="none"/>
        </w:rPr>
      </w:pPr>
      <w:r>
        <w:rPr>
          <w:rFonts w:hint="eastAsia"/>
          <w:spacing w:val="-1"/>
          <w:highlight w:val="none"/>
        </w:rPr>
        <w:t>非机动车在红灯状态下越过警戒线，进入路口的，系统自动检测非机动车驾 驶人越线行为，抓拍非机动车闯红灯全景图像，系统将三张非机动闯红灯过程图 片和一张非机动车驾驶人半身特写图像进行自动合成，形成完整的行人闯红灯画面信息。</w:t>
      </w:r>
    </w:p>
    <w:p w14:paraId="0D96B7AC">
      <w:pPr>
        <w:spacing w:line="360" w:lineRule="auto"/>
        <w:ind w:firstLine="416" w:firstLineChars="200"/>
        <w:rPr>
          <w:rFonts w:hint="eastAsia"/>
          <w:spacing w:val="-1"/>
          <w:highlight w:val="none"/>
        </w:rPr>
      </w:pPr>
      <w:r>
        <w:rPr>
          <w:rFonts w:hint="eastAsia"/>
          <w:spacing w:val="-1"/>
          <w:highlight w:val="none"/>
        </w:rPr>
        <w:t>4) 语音提醒功能</w:t>
      </w:r>
    </w:p>
    <w:p w14:paraId="33E30E4C">
      <w:pPr>
        <w:spacing w:line="360" w:lineRule="auto"/>
        <w:ind w:firstLine="416" w:firstLineChars="200"/>
        <w:rPr>
          <w:rFonts w:hint="eastAsia"/>
          <w:spacing w:val="-1"/>
          <w:highlight w:val="none"/>
        </w:rPr>
      </w:pPr>
      <w:r>
        <w:rPr>
          <w:rFonts w:hint="eastAsia"/>
          <w:spacing w:val="-1"/>
          <w:highlight w:val="none"/>
        </w:rPr>
        <w:t>本系统在发现违章行为后，一体化抓拍机外接音柱可以通过 485 信号触发音柱发出语音提示，以提醒行人和非机动车规范出行。或者也可通过外接扬声器，通过平台的语音对讲功能直接中心喊话，通过网络传输至现场进行提醒。</w:t>
      </w:r>
    </w:p>
    <w:p w14:paraId="5980779A">
      <w:pPr>
        <w:spacing w:line="360" w:lineRule="auto"/>
        <w:ind w:firstLine="416" w:firstLineChars="200"/>
        <w:rPr>
          <w:rFonts w:hint="eastAsia"/>
          <w:spacing w:val="-1"/>
          <w:highlight w:val="none"/>
        </w:rPr>
      </w:pPr>
      <w:r>
        <w:rPr>
          <w:rFonts w:hint="eastAsia"/>
          <w:spacing w:val="-1"/>
          <w:highlight w:val="none"/>
        </w:rPr>
        <w:t>5) 人脸数据提取</w:t>
      </w:r>
    </w:p>
    <w:p w14:paraId="093F0C57">
      <w:pPr>
        <w:spacing w:line="360" w:lineRule="auto"/>
        <w:ind w:firstLine="416" w:firstLineChars="200"/>
        <w:rPr>
          <w:rFonts w:hint="eastAsia"/>
          <w:spacing w:val="-1"/>
          <w:highlight w:val="none"/>
        </w:rPr>
      </w:pPr>
      <w:r>
        <w:rPr>
          <w:rFonts w:hint="eastAsia"/>
          <w:spacing w:val="-1"/>
          <w:highlight w:val="none"/>
        </w:rPr>
        <w:t>一体化抓拍机支持人脸提取采集功能，能够对经过设定区域的违法行为人员 进行人脸提取，可根据外部不同场景以及光照变化自动控制调节曝光参数，确保在逆光等情况下抓拍人脸仍较为清晰。</w:t>
      </w:r>
    </w:p>
    <w:p w14:paraId="13E01332">
      <w:pPr>
        <w:spacing w:line="360" w:lineRule="auto"/>
        <w:ind w:firstLine="416" w:firstLineChars="200"/>
        <w:rPr>
          <w:rFonts w:hint="eastAsia"/>
          <w:spacing w:val="-1"/>
          <w:highlight w:val="none"/>
        </w:rPr>
      </w:pPr>
      <w:r>
        <w:rPr>
          <w:rFonts w:hint="eastAsia"/>
          <w:spacing w:val="-1"/>
          <w:highlight w:val="none"/>
        </w:rPr>
        <w:t>6) 联动告警</w:t>
      </w:r>
    </w:p>
    <w:p w14:paraId="5476B895">
      <w:pPr>
        <w:spacing w:line="360" w:lineRule="auto"/>
        <w:ind w:firstLine="416" w:firstLineChars="200"/>
        <w:rPr>
          <w:rFonts w:hint="eastAsia"/>
          <w:spacing w:val="-1"/>
          <w:highlight w:val="none"/>
        </w:rPr>
      </w:pPr>
      <w:r>
        <w:rPr>
          <w:rFonts w:hint="eastAsia"/>
          <w:spacing w:val="-1"/>
          <w:highlight w:val="none"/>
        </w:rPr>
        <w:t>系统通过语音警示和对违章图片抓拍的即时警示方式，规范行人过马路的交 通行为，能够降低行人乱闯红灯引发的交通事故和提高市民文明交通意识，系统采用图像识别自动检测算法，自动检测行人过马路的违章现象；</w:t>
      </w:r>
    </w:p>
    <w:p w14:paraId="12C5FCE5">
      <w:pPr>
        <w:spacing w:line="360" w:lineRule="auto"/>
        <w:ind w:firstLine="416" w:firstLineChars="200"/>
        <w:rPr>
          <w:rFonts w:hint="eastAsia"/>
          <w:spacing w:val="-1"/>
          <w:highlight w:val="none"/>
        </w:rPr>
      </w:pPr>
      <w:r>
        <w:rPr>
          <w:rFonts w:hint="eastAsia"/>
          <w:spacing w:val="-1"/>
          <w:highlight w:val="none"/>
        </w:rPr>
        <w:t>一旦发现违章行为，能够以语音及图像的方式给予警示，并记录违章行为发生的时间、地点及图像。</w:t>
      </w:r>
    </w:p>
    <w:p w14:paraId="085ED1E1">
      <w:pPr>
        <w:spacing w:line="360" w:lineRule="auto"/>
        <w:ind w:firstLine="416" w:firstLineChars="200"/>
        <w:rPr>
          <w:rFonts w:hint="eastAsia"/>
          <w:spacing w:val="-1"/>
          <w:highlight w:val="none"/>
        </w:rPr>
      </w:pPr>
      <w:r>
        <w:rPr>
          <w:rFonts w:hint="eastAsia"/>
          <w:spacing w:val="-1"/>
          <w:highlight w:val="none"/>
        </w:rPr>
        <w:t>若抓拍行人信息在人口信息库中，则通过后端比对实时确认闯红灯人员身份信息，并实时曝光。</w:t>
      </w:r>
    </w:p>
    <w:p w14:paraId="64EDD31B">
      <w:pPr>
        <w:spacing w:line="360" w:lineRule="auto"/>
        <w:ind w:firstLine="416" w:firstLineChars="200"/>
        <w:rPr>
          <w:rFonts w:hint="eastAsia"/>
          <w:spacing w:val="-1"/>
          <w:highlight w:val="none"/>
        </w:rPr>
      </w:pPr>
      <w:r>
        <w:rPr>
          <w:rFonts w:hint="eastAsia"/>
          <w:spacing w:val="-1"/>
          <w:highlight w:val="none"/>
        </w:rPr>
        <w:t>7) 信号灯状态检测</w:t>
      </w:r>
    </w:p>
    <w:p w14:paraId="6AC377A0">
      <w:pPr>
        <w:spacing w:line="360" w:lineRule="auto"/>
        <w:ind w:firstLine="416" w:firstLineChars="200"/>
        <w:rPr>
          <w:rFonts w:hint="eastAsia"/>
          <w:spacing w:val="-1"/>
          <w:highlight w:val="none"/>
        </w:rPr>
      </w:pPr>
      <w:r>
        <w:rPr>
          <w:rFonts w:hint="eastAsia"/>
          <w:spacing w:val="-1"/>
          <w:highlight w:val="none"/>
        </w:rPr>
        <w:t>路口信号灯检测器可实现信号灯状态的检测，信号灯检测器支持 8 个信号灯状态的检测，建议每个路口配置一个。</w:t>
      </w:r>
    </w:p>
    <w:p w14:paraId="6D854E82">
      <w:pPr>
        <w:spacing w:line="360" w:lineRule="auto"/>
        <w:ind w:firstLine="416" w:firstLineChars="200"/>
        <w:rPr>
          <w:rFonts w:hint="eastAsia"/>
          <w:spacing w:val="-1"/>
          <w:highlight w:val="none"/>
        </w:rPr>
      </w:pPr>
      <w:r>
        <w:rPr>
          <w:rFonts w:hint="eastAsia"/>
          <w:spacing w:val="-1"/>
          <w:highlight w:val="none"/>
        </w:rPr>
        <w:t>8) 远程配置及维护</w:t>
      </w:r>
    </w:p>
    <w:p w14:paraId="3131CA3A">
      <w:pPr>
        <w:spacing w:line="360" w:lineRule="auto"/>
        <w:ind w:firstLine="416" w:firstLineChars="200"/>
        <w:rPr>
          <w:rFonts w:hint="eastAsia"/>
          <w:spacing w:val="-1"/>
          <w:highlight w:val="none"/>
        </w:rPr>
      </w:pPr>
      <w:r>
        <w:rPr>
          <w:rFonts w:hint="eastAsia"/>
          <w:spacing w:val="-1"/>
          <w:highlight w:val="none"/>
        </w:rPr>
        <w:t>系统支持在前端通过人机交互界面进行现场配置和在中心进行远程配置，能 够对行人检测区域、人脸抠图、抓拍标记位置等参数进行设置；可实现系统远程重启、复位等远程维护。</w:t>
      </w:r>
    </w:p>
    <w:p w14:paraId="0D68DC33">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"../xwechat_files/wxid_1203072020412_ce95/msg/file/2025-11/5.1.2.2"</w:instrText>
      </w:r>
      <w:r>
        <w:rPr>
          <w:rFonts w:hint="eastAsia"/>
          <w:spacing w:val="-1"/>
          <w:highlight w:val="none"/>
        </w:rPr>
        <w:fldChar w:fldCharType="separate"/>
      </w:r>
      <w:r>
        <w:rPr>
          <w:rFonts w:hint="eastAsia"/>
          <w:spacing w:val="-1"/>
          <w:highlight w:val="none"/>
        </w:rPr>
        <w:t>5.1.2.2</w:t>
      </w:r>
      <w:r>
        <w:rPr>
          <w:rFonts w:hint="eastAsia"/>
          <w:spacing w:val="-1"/>
          <w:highlight w:val="none"/>
        </w:rPr>
        <w:fldChar w:fldCharType="end"/>
      </w:r>
      <w:r>
        <w:rPr>
          <w:rFonts w:hint="eastAsia"/>
          <w:spacing w:val="-1"/>
          <w:highlight w:val="none"/>
        </w:rPr>
        <w:t xml:space="preserve"> 主要设备参数</w:t>
      </w:r>
    </w:p>
    <w:p w14:paraId="6690509D">
      <w:pPr>
        <w:spacing w:line="360" w:lineRule="auto"/>
        <w:ind w:firstLine="416" w:firstLineChars="200"/>
        <w:rPr>
          <w:rFonts w:hint="eastAsia"/>
          <w:spacing w:val="-1"/>
          <w:highlight w:val="none"/>
        </w:rPr>
      </w:pPr>
      <w:r>
        <w:rPr>
          <w:rFonts w:hint="eastAsia"/>
          <w:spacing w:val="-1"/>
          <w:highlight w:val="none"/>
        </w:rPr>
        <w:t>高清抓拍单元（行人、非机动车违法抓拍）：</w:t>
      </w:r>
    </w:p>
    <w:p w14:paraId="6D5D0FD1">
      <w:pPr>
        <w:spacing w:line="360" w:lineRule="auto"/>
        <w:ind w:firstLine="416" w:firstLineChars="200"/>
        <w:rPr>
          <w:rFonts w:hint="eastAsia"/>
          <w:spacing w:val="-1"/>
          <w:highlight w:val="none"/>
        </w:rPr>
      </w:pPr>
      <w:r>
        <w:rPr>
          <w:rFonts w:hint="eastAsia"/>
          <w:spacing w:val="-1"/>
          <w:highlight w:val="none"/>
        </w:rPr>
        <w:t>行人违法抓拍</w:t>
      </w:r>
    </w:p>
    <w:p w14:paraId="55564D53">
      <w:pPr>
        <w:spacing w:line="360" w:lineRule="auto"/>
        <w:ind w:firstLine="416" w:firstLineChars="200"/>
        <w:rPr>
          <w:rFonts w:hint="eastAsia"/>
          <w:spacing w:val="-1"/>
          <w:highlight w:val="none"/>
        </w:rPr>
      </w:pPr>
      <w:r>
        <w:rPr>
          <w:rFonts w:hint="eastAsia"/>
          <w:spacing w:val="-1"/>
          <w:highlight w:val="none"/>
        </w:rPr>
        <w:t>1) 采用 1 英寸 900 万像素高帧率彩色全局曝光 CMOS 高清智能摄像机，最大分辨率可达 4096×2160，帧率高达 25 帧；</w:t>
      </w:r>
    </w:p>
    <w:p w14:paraId="7197481F">
      <w:pPr>
        <w:numPr>
          <w:ilvl w:val="0"/>
          <w:numId w:val="3"/>
        </w:numPr>
        <w:spacing w:line="360" w:lineRule="auto"/>
        <w:ind w:firstLine="416" w:firstLineChars="200"/>
        <w:rPr>
          <w:rFonts w:hint="eastAsia"/>
          <w:spacing w:val="-1"/>
          <w:highlight w:val="none"/>
        </w:rPr>
      </w:pPr>
      <w:r>
        <w:rPr>
          <w:rFonts w:hint="eastAsia"/>
          <w:spacing w:val="-1"/>
          <w:highlight w:val="none"/>
        </w:rPr>
        <w:t>输出图片格式：JPEG；</w:t>
      </w:r>
    </w:p>
    <w:p w14:paraId="2EC7A45D">
      <w:pPr>
        <w:numPr>
          <w:ilvl w:val="0"/>
          <w:numId w:val="3"/>
        </w:numPr>
        <w:spacing w:line="360" w:lineRule="auto"/>
        <w:ind w:firstLine="416" w:firstLineChars="200"/>
        <w:rPr>
          <w:rFonts w:hint="eastAsia"/>
          <w:spacing w:val="-1"/>
          <w:highlight w:val="none"/>
        </w:rPr>
      </w:pPr>
      <w:r>
        <w:rPr>
          <w:rFonts w:hint="eastAsia"/>
          <w:spacing w:val="-1"/>
          <w:highlight w:val="none"/>
        </w:rPr>
        <w:t xml:space="preserve"> 支持 LED 频闪灯同步补光，防护罩内置 LED 车牌补光灯，摄像机内置网络防雷；</w:t>
      </w:r>
    </w:p>
    <w:p w14:paraId="3EE03DDB">
      <w:pPr>
        <w:spacing w:line="360" w:lineRule="auto"/>
        <w:ind w:firstLine="416" w:firstLineChars="200"/>
        <w:rPr>
          <w:rFonts w:hint="eastAsia"/>
          <w:spacing w:val="-1"/>
          <w:highlight w:val="none"/>
        </w:rPr>
      </w:pPr>
      <w:r>
        <w:rPr>
          <w:rFonts w:hint="eastAsia"/>
          <w:spacing w:val="-1"/>
          <w:highlight w:val="none"/>
        </w:rPr>
        <w:t>4) 支持行人闯红灯行为检测抓拍，输出闯红灯人脸抠图，输出报警信息等。</w:t>
      </w:r>
    </w:p>
    <w:p w14:paraId="1773DD2C">
      <w:pPr>
        <w:spacing w:line="360" w:lineRule="auto"/>
        <w:ind w:firstLine="416" w:firstLineChars="200"/>
        <w:rPr>
          <w:rFonts w:hint="eastAsia"/>
          <w:spacing w:val="-1"/>
          <w:highlight w:val="none"/>
        </w:rPr>
      </w:pPr>
      <w:r>
        <w:rPr>
          <w:rFonts w:hint="eastAsia"/>
          <w:spacing w:val="-1"/>
          <w:highlight w:val="none"/>
        </w:rPr>
        <w:t>5) 红绿灯信号检测方式支持：IO 信号，红绿灯检测器，视频检测；</w:t>
      </w:r>
    </w:p>
    <w:p w14:paraId="60EDD81C">
      <w:pPr>
        <w:spacing w:line="360" w:lineRule="auto"/>
        <w:ind w:firstLine="416" w:firstLineChars="200"/>
        <w:rPr>
          <w:rFonts w:hint="eastAsia"/>
          <w:spacing w:val="-1"/>
          <w:highlight w:val="none"/>
        </w:rPr>
      </w:pPr>
      <w:r>
        <w:rPr>
          <w:rFonts w:hint="eastAsia"/>
          <w:spacing w:val="-1"/>
          <w:highlight w:val="none"/>
        </w:rPr>
        <w:t>6) 支持远程数据上传，可将抓拍的图片上传给终端服务器、FTP 服务器或者后端平台等；</w:t>
      </w:r>
    </w:p>
    <w:p w14:paraId="34C175BC">
      <w:pPr>
        <w:spacing w:line="360" w:lineRule="auto"/>
        <w:ind w:firstLine="416" w:firstLineChars="200"/>
        <w:rPr>
          <w:rFonts w:hint="eastAsia"/>
          <w:spacing w:val="-1"/>
          <w:highlight w:val="none"/>
        </w:rPr>
      </w:pPr>
      <w:r>
        <w:rPr>
          <w:rFonts w:hint="eastAsia"/>
          <w:spacing w:val="-1"/>
          <w:highlight w:val="none"/>
        </w:rPr>
        <w:t>7) 具有防尘、防水、网络防雷、防浪涌等功能；</w:t>
      </w:r>
    </w:p>
    <w:p w14:paraId="35C3D4BC">
      <w:pPr>
        <w:spacing w:line="360" w:lineRule="auto"/>
        <w:ind w:firstLine="416" w:firstLineChars="200"/>
        <w:rPr>
          <w:rFonts w:hint="eastAsia"/>
          <w:spacing w:val="-1"/>
          <w:highlight w:val="none"/>
        </w:rPr>
      </w:pPr>
      <w:r>
        <w:rPr>
          <w:rFonts w:hint="eastAsia"/>
          <w:spacing w:val="-1"/>
          <w:highlight w:val="none"/>
        </w:rPr>
        <w:t>8) 通讯接口：3个RS-485接口,1个RS-232接口,2个RJ45 10M/100M/1000M自适应以太网口</w:t>
      </w:r>
    </w:p>
    <w:p w14:paraId="67F563C8">
      <w:pPr>
        <w:spacing w:line="360" w:lineRule="auto"/>
        <w:ind w:firstLine="416" w:firstLineChars="200"/>
        <w:rPr>
          <w:rFonts w:hint="eastAsia"/>
          <w:spacing w:val="-1"/>
          <w:highlight w:val="none"/>
        </w:rPr>
      </w:pPr>
      <w:r>
        <w:rPr>
          <w:rFonts w:hint="eastAsia"/>
          <w:spacing w:val="-1"/>
          <w:highlight w:val="none"/>
        </w:rPr>
        <w:t>9) 同步输入：SYNC 信号灯电源同步输入</w:t>
      </w:r>
    </w:p>
    <w:p w14:paraId="76E2B735">
      <w:pPr>
        <w:spacing w:line="360" w:lineRule="auto"/>
        <w:ind w:firstLine="416" w:firstLineChars="200"/>
        <w:rPr>
          <w:rFonts w:hint="eastAsia"/>
          <w:spacing w:val="-1"/>
          <w:highlight w:val="none"/>
        </w:rPr>
      </w:pPr>
      <w:r>
        <w:rPr>
          <w:rFonts w:hint="eastAsia"/>
          <w:spacing w:val="-1"/>
          <w:highlight w:val="none"/>
        </w:rPr>
        <w:t>10) 触发输入：1 个触发/报警输入</w:t>
      </w:r>
    </w:p>
    <w:p w14:paraId="3F3A482C">
      <w:pPr>
        <w:spacing w:line="360" w:lineRule="auto"/>
        <w:ind w:firstLine="416" w:firstLineChars="200"/>
        <w:rPr>
          <w:rFonts w:hint="eastAsia"/>
          <w:spacing w:val="-1"/>
          <w:highlight w:val="none"/>
        </w:rPr>
      </w:pPr>
      <w:r>
        <w:rPr>
          <w:rFonts w:hint="eastAsia"/>
          <w:spacing w:val="-1"/>
          <w:highlight w:val="none"/>
        </w:rPr>
        <w:t>11) 触发输出：7 路 F+F-输出接口,可作为补光灯同步输出控制</w:t>
      </w:r>
    </w:p>
    <w:p w14:paraId="6D4BA825">
      <w:pPr>
        <w:spacing w:line="360" w:lineRule="auto"/>
        <w:ind w:firstLine="416" w:firstLineChars="200"/>
        <w:rPr>
          <w:rFonts w:hint="eastAsia"/>
          <w:spacing w:val="-1"/>
          <w:highlight w:val="none"/>
        </w:rPr>
      </w:pPr>
      <w:r>
        <w:rPr>
          <w:rFonts w:hint="eastAsia"/>
          <w:spacing w:val="-1"/>
          <w:highlight w:val="none"/>
        </w:rPr>
        <w:t>12) 系统应支持行人方向识别，系统所抓拍的违法图片按要求进行组合，组合的图片能体现行人前进方向</w:t>
      </w:r>
    </w:p>
    <w:p w14:paraId="47E0D5C1">
      <w:pPr>
        <w:spacing w:line="360" w:lineRule="auto"/>
        <w:ind w:firstLine="416" w:firstLineChars="200"/>
        <w:rPr>
          <w:rFonts w:hint="eastAsia"/>
          <w:spacing w:val="-1"/>
          <w:highlight w:val="none"/>
        </w:rPr>
      </w:pPr>
      <w:r>
        <w:rPr>
          <w:rFonts w:hint="eastAsia"/>
          <w:spacing w:val="-1"/>
          <w:highlight w:val="none"/>
        </w:rPr>
        <w:t>13) 样机可同时对检测区域中 320 个运动人体进行检测、框选跟踪及抓拍</w:t>
      </w:r>
    </w:p>
    <w:p w14:paraId="2D90ABD6">
      <w:pPr>
        <w:spacing w:line="360" w:lineRule="auto"/>
        <w:ind w:firstLine="416" w:firstLineChars="200"/>
        <w:rPr>
          <w:rFonts w:hint="eastAsia"/>
          <w:spacing w:val="-1"/>
          <w:highlight w:val="none"/>
        </w:rPr>
      </w:pPr>
      <w:r>
        <w:rPr>
          <w:rFonts w:hint="eastAsia"/>
          <w:spacing w:val="-1"/>
          <w:highlight w:val="none"/>
        </w:rPr>
        <w:t>14) 抓拍图片具备智能压缩技术，可以保证在主体目标清晰的情况下压缩图片整体大小，平均压缩率可达到原图大小的 30%</w:t>
      </w:r>
    </w:p>
    <w:p w14:paraId="5AFD0078">
      <w:pPr>
        <w:spacing w:line="360" w:lineRule="auto"/>
        <w:ind w:firstLine="416" w:firstLineChars="200"/>
        <w:rPr>
          <w:rFonts w:hint="eastAsia"/>
          <w:spacing w:val="-1"/>
          <w:highlight w:val="none"/>
        </w:rPr>
      </w:pPr>
      <w:r>
        <w:rPr>
          <w:rFonts w:hint="eastAsia"/>
          <w:spacing w:val="-1"/>
          <w:highlight w:val="none"/>
        </w:rPr>
        <w:t>15) 支持检测人体/人脸配置 3 张抓拍图片的前提下，实现最佳图片去重筛选</w:t>
      </w:r>
    </w:p>
    <w:p w14:paraId="2B75D7F3">
      <w:pPr>
        <w:spacing w:line="360" w:lineRule="auto"/>
        <w:ind w:firstLine="416" w:firstLineChars="200"/>
        <w:rPr>
          <w:rFonts w:hint="eastAsia"/>
          <w:spacing w:val="-1"/>
          <w:highlight w:val="none"/>
        </w:rPr>
      </w:pPr>
      <w:r>
        <w:rPr>
          <w:rFonts w:hint="eastAsia"/>
          <w:spacing w:val="-1"/>
          <w:highlight w:val="none"/>
        </w:rPr>
        <w:t>16) 支持 1、2、3、4 张图片合成 1 张图</w:t>
      </w:r>
    </w:p>
    <w:p w14:paraId="368920F9">
      <w:pPr>
        <w:spacing w:line="360" w:lineRule="auto"/>
        <w:ind w:firstLine="416" w:firstLineChars="200"/>
        <w:rPr>
          <w:rFonts w:hint="eastAsia"/>
          <w:spacing w:val="-1"/>
          <w:highlight w:val="none"/>
        </w:rPr>
      </w:pPr>
      <w:r>
        <w:rPr>
          <w:rFonts w:hint="eastAsia"/>
          <w:spacing w:val="-1"/>
          <w:highlight w:val="none"/>
        </w:rPr>
        <w:t>17) 具有混合抓拍模式，可同时对行人、非机动车、机动车等目标进行检测、跟踪、抓拍、筛选、分析属性信息和上报功能。</w:t>
      </w:r>
    </w:p>
    <w:p w14:paraId="5A1D4349">
      <w:pPr>
        <w:spacing w:line="360" w:lineRule="auto"/>
        <w:ind w:firstLine="416" w:firstLineChars="200"/>
        <w:rPr>
          <w:rFonts w:hint="eastAsia"/>
          <w:spacing w:val="-1"/>
          <w:highlight w:val="none"/>
        </w:rPr>
      </w:pPr>
      <w:r>
        <w:rPr>
          <w:rFonts w:hint="eastAsia"/>
          <w:spacing w:val="-1"/>
          <w:highlight w:val="none"/>
        </w:rPr>
        <w:t>18) 支持对骑自行车、三轮车、电动车、踩平衡车等非机动车的检测、跟踪、抓拍功能</w:t>
      </w:r>
    </w:p>
    <w:p w14:paraId="12DC4A05">
      <w:pPr>
        <w:spacing w:line="360" w:lineRule="auto"/>
        <w:ind w:firstLine="416" w:firstLineChars="200"/>
        <w:rPr>
          <w:rFonts w:hint="eastAsia"/>
          <w:spacing w:val="-1"/>
          <w:highlight w:val="none"/>
        </w:rPr>
      </w:pPr>
      <w:r>
        <w:rPr>
          <w:rFonts w:hint="eastAsia"/>
          <w:spacing w:val="-1"/>
          <w:highlight w:val="none"/>
        </w:rPr>
        <w:t>16) 支持对非机动车带有全封闭车篷进行检测并进行图片抓拍</w:t>
      </w:r>
    </w:p>
    <w:p w14:paraId="6D5FFC7E">
      <w:pPr>
        <w:spacing w:line="360" w:lineRule="auto"/>
        <w:ind w:firstLine="416" w:firstLineChars="200"/>
        <w:rPr>
          <w:rFonts w:hint="eastAsia"/>
          <w:spacing w:val="-1"/>
          <w:highlight w:val="none"/>
        </w:rPr>
      </w:pPr>
      <w:r>
        <w:rPr>
          <w:rFonts w:hint="eastAsia"/>
          <w:spacing w:val="-1"/>
          <w:highlight w:val="none"/>
        </w:rPr>
        <w:t>17) 支持非机动车闯红灯、逆行、载人、 占用机动车道、未戴头盔等多种 违法检测功能。在天气晴朗无雾，号牌无遮挡、无污损， 白天环境光 照度不低于 200lx 的条件下进行测试，非机动车违法捕获率≥99%，非机动车违法识别准确率≥99%</w:t>
      </w:r>
    </w:p>
    <w:p w14:paraId="33355390">
      <w:pPr>
        <w:spacing w:line="360" w:lineRule="auto"/>
        <w:ind w:firstLine="416" w:firstLineChars="200"/>
        <w:rPr>
          <w:rFonts w:hint="eastAsia"/>
          <w:spacing w:val="-1"/>
          <w:highlight w:val="none"/>
        </w:rPr>
      </w:pPr>
      <w:r>
        <w:rPr>
          <w:rFonts w:hint="eastAsia"/>
          <w:spacing w:val="-1"/>
          <w:highlight w:val="none"/>
        </w:rPr>
        <w:t>违法抓拍控制终端：</w:t>
      </w:r>
    </w:p>
    <w:p w14:paraId="2AD2AC44">
      <w:pPr>
        <w:spacing w:line="360" w:lineRule="auto"/>
        <w:ind w:firstLine="416" w:firstLineChars="200"/>
        <w:rPr>
          <w:rFonts w:hint="eastAsia"/>
          <w:spacing w:val="-1"/>
          <w:highlight w:val="none"/>
        </w:rPr>
      </w:pPr>
      <w:r>
        <w:rPr>
          <w:rFonts w:hint="eastAsia"/>
          <w:spacing w:val="-1"/>
          <w:highlight w:val="none"/>
        </w:rPr>
        <w:t>1) 支持 12 路相机 H.265、H.264 编码混合自适应接入；</w:t>
      </w:r>
    </w:p>
    <w:p w14:paraId="2C1CB225">
      <w:pPr>
        <w:spacing w:line="360" w:lineRule="auto"/>
        <w:ind w:firstLine="416" w:firstLineChars="200"/>
        <w:rPr>
          <w:rFonts w:hint="eastAsia"/>
          <w:spacing w:val="-1"/>
          <w:highlight w:val="none"/>
        </w:rPr>
      </w:pPr>
      <w:r>
        <w:rPr>
          <w:rFonts w:hint="eastAsia"/>
          <w:spacing w:val="-1"/>
          <w:highlight w:val="none"/>
        </w:rPr>
        <w:t>2) 支持 SDK、RTSP、ONVIF 和 GB28181 添加相机通道；</w:t>
      </w:r>
    </w:p>
    <w:p w14:paraId="52DB5BF0">
      <w:pPr>
        <w:spacing w:line="360" w:lineRule="auto"/>
        <w:ind w:firstLine="416" w:firstLineChars="200"/>
        <w:rPr>
          <w:rFonts w:hint="eastAsia"/>
          <w:spacing w:val="-1"/>
          <w:highlight w:val="none"/>
        </w:rPr>
      </w:pPr>
      <w:r>
        <w:rPr>
          <w:rFonts w:hint="eastAsia"/>
          <w:spacing w:val="-1"/>
          <w:highlight w:val="none"/>
        </w:rPr>
        <w:t>3) 支持图片存储展示</w:t>
      </w:r>
    </w:p>
    <w:p w14:paraId="68E54AC5">
      <w:pPr>
        <w:spacing w:line="360" w:lineRule="auto"/>
        <w:ind w:firstLine="416" w:firstLineChars="200"/>
        <w:rPr>
          <w:rFonts w:hint="eastAsia"/>
          <w:spacing w:val="-1"/>
          <w:highlight w:val="none"/>
        </w:rPr>
      </w:pPr>
      <w:r>
        <w:rPr>
          <w:rFonts w:hint="eastAsia"/>
          <w:spacing w:val="-1"/>
          <w:highlight w:val="none"/>
        </w:rPr>
        <w:t>4) 支持视频预览、录像和回放，可配置录像计划，录像和图片存储空间可配置；</w:t>
      </w:r>
    </w:p>
    <w:p w14:paraId="711CA8D9">
      <w:pPr>
        <w:spacing w:line="360" w:lineRule="auto"/>
        <w:ind w:firstLine="416" w:firstLineChars="200"/>
        <w:rPr>
          <w:rFonts w:hint="eastAsia"/>
          <w:spacing w:val="-1"/>
          <w:highlight w:val="none"/>
        </w:rPr>
      </w:pPr>
      <w:r>
        <w:rPr>
          <w:rFonts w:hint="eastAsia"/>
          <w:spacing w:val="-1"/>
          <w:highlight w:val="none"/>
        </w:rPr>
        <w:t>5) 支持本地浏览器查询数据，可设置多种筛选条件；查询结果可关联对应事件短录像；</w:t>
      </w:r>
    </w:p>
    <w:p w14:paraId="6378F9F7">
      <w:pPr>
        <w:numPr>
          <w:ilvl w:val="0"/>
          <w:numId w:val="4"/>
        </w:numPr>
        <w:spacing w:line="360" w:lineRule="auto"/>
        <w:ind w:firstLine="416" w:firstLineChars="200"/>
        <w:rPr>
          <w:rFonts w:hint="eastAsia"/>
          <w:spacing w:val="-1"/>
          <w:highlight w:val="none"/>
        </w:rPr>
      </w:pPr>
      <w:r>
        <w:rPr>
          <w:rFonts w:hint="eastAsia"/>
          <w:spacing w:val="-1"/>
          <w:highlight w:val="none"/>
        </w:rPr>
        <w:t>支持多个相机抓拍数据匹配合成，三种匹配策略可选；</w:t>
      </w:r>
    </w:p>
    <w:p w14:paraId="5E2BB0FD">
      <w:pPr>
        <w:numPr>
          <w:ilvl w:val="0"/>
          <w:numId w:val="4"/>
        </w:numPr>
        <w:spacing w:line="360" w:lineRule="auto"/>
        <w:ind w:firstLine="416" w:firstLineChars="200"/>
        <w:rPr>
          <w:rFonts w:hint="eastAsia"/>
          <w:spacing w:val="-1"/>
          <w:highlight w:val="none"/>
        </w:rPr>
      </w:pPr>
      <w:r>
        <w:rPr>
          <w:rFonts w:hint="eastAsia"/>
          <w:spacing w:val="-1"/>
          <w:highlight w:val="none"/>
        </w:rPr>
        <w:t>支持多种字符叠加、图片合成模式；</w:t>
      </w:r>
    </w:p>
    <w:p w14:paraId="7D35EE26">
      <w:pPr>
        <w:spacing w:line="360" w:lineRule="auto"/>
        <w:ind w:firstLine="416" w:firstLineChars="200"/>
        <w:rPr>
          <w:rFonts w:hint="eastAsia"/>
          <w:spacing w:val="-1"/>
          <w:highlight w:val="none"/>
        </w:rPr>
      </w:pPr>
      <w:r>
        <w:rPr>
          <w:rFonts w:hint="eastAsia"/>
          <w:spacing w:val="-1"/>
          <w:highlight w:val="none"/>
        </w:rPr>
        <w:t>8) 设备内的录像、图片文件无法直接删除或者修改，只能通过循环覆盖和硬盘格式化操作。</w:t>
      </w:r>
    </w:p>
    <w:p w14:paraId="4D262EB7">
      <w:pPr>
        <w:spacing w:line="360" w:lineRule="auto"/>
        <w:ind w:firstLine="416" w:firstLineChars="200"/>
        <w:rPr>
          <w:rFonts w:hint="eastAsia"/>
          <w:spacing w:val="-1"/>
          <w:highlight w:val="none"/>
        </w:rPr>
      </w:pPr>
      <w:r>
        <w:rPr>
          <w:rFonts w:hint="eastAsia"/>
          <w:spacing w:val="-1"/>
          <w:highlight w:val="none"/>
        </w:rPr>
        <w:t>9) 可设置图片的存储空间，在规定的空间内自动循环覆盖，剩余空间为录像存储空间。</w:t>
      </w:r>
    </w:p>
    <w:p w14:paraId="58113E92">
      <w:pPr>
        <w:spacing w:line="360" w:lineRule="auto"/>
        <w:ind w:firstLine="416" w:firstLineChars="200"/>
        <w:rPr>
          <w:rFonts w:hint="eastAsia"/>
          <w:spacing w:val="-1"/>
          <w:highlight w:val="none"/>
        </w:rPr>
      </w:pPr>
      <w:r>
        <w:rPr>
          <w:rFonts w:hint="eastAsia"/>
          <w:spacing w:val="-1"/>
          <w:highlight w:val="none"/>
        </w:rPr>
        <w:t>10) 支持双网隔离应用，可向两个隔离网络分别上传图片和视频数据；</w:t>
      </w:r>
    </w:p>
    <w:p w14:paraId="2ECCDD28">
      <w:pPr>
        <w:spacing w:line="360" w:lineRule="auto"/>
        <w:ind w:firstLine="416" w:firstLineChars="200"/>
        <w:rPr>
          <w:rFonts w:hint="eastAsia"/>
          <w:spacing w:val="-1"/>
          <w:highlight w:val="none"/>
        </w:rPr>
      </w:pPr>
      <w:r>
        <w:rPr>
          <w:rFonts w:hint="eastAsia"/>
          <w:spacing w:val="-1"/>
          <w:highlight w:val="none"/>
        </w:rPr>
        <w:t>11) 网络接口：2 个 10/100/1000M 自适应以太网接口，双网卡，物理隔离；具备 16 个 1000M 以太网接口；具备 2 个光口（SFP）；</w:t>
      </w:r>
    </w:p>
    <w:p w14:paraId="0E2AE49A">
      <w:pPr>
        <w:spacing w:line="360" w:lineRule="auto"/>
        <w:ind w:firstLine="416" w:firstLineChars="200"/>
        <w:rPr>
          <w:rFonts w:hint="eastAsia"/>
          <w:spacing w:val="-1"/>
          <w:highlight w:val="none"/>
        </w:rPr>
      </w:pPr>
      <w:r>
        <w:rPr>
          <w:rFonts w:hint="eastAsia"/>
          <w:spacing w:val="-1"/>
          <w:highlight w:val="none"/>
        </w:rPr>
        <w:t>12) 硬盘接口：4 个 SATA 接口</w:t>
      </w:r>
    </w:p>
    <w:p w14:paraId="7BB9FBD9">
      <w:pPr>
        <w:spacing w:line="360" w:lineRule="auto"/>
        <w:ind w:firstLine="416" w:firstLineChars="200"/>
        <w:rPr>
          <w:rFonts w:hint="eastAsia"/>
          <w:spacing w:val="-1"/>
          <w:highlight w:val="none"/>
        </w:rPr>
      </w:pPr>
      <w:r>
        <w:rPr>
          <w:rFonts w:hint="eastAsia"/>
          <w:spacing w:val="-1"/>
          <w:highlight w:val="none"/>
        </w:rPr>
        <w:t>13) 音频接口：1 个音频输入接口、1 个音频输出接口；</w:t>
      </w:r>
    </w:p>
    <w:p w14:paraId="646715BF">
      <w:pPr>
        <w:spacing w:line="360" w:lineRule="auto"/>
        <w:ind w:firstLine="416" w:firstLineChars="200"/>
        <w:rPr>
          <w:rFonts w:hint="eastAsia"/>
          <w:spacing w:val="-1"/>
          <w:highlight w:val="none"/>
        </w:rPr>
      </w:pPr>
      <w:r>
        <w:rPr>
          <w:rFonts w:hint="eastAsia"/>
          <w:spacing w:val="-1"/>
          <w:highlight w:val="none"/>
        </w:rPr>
        <w:t>14) IO 报警接口：2 路报警输入接口、2 路报警输出接口；</w:t>
      </w:r>
    </w:p>
    <w:p w14:paraId="5015F32A">
      <w:pPr>
        <w:spacing w:line="360" w:lineRule="auto"/>
        <w:ind w:firstLine="416" w:firstLineChars="200"/>
        <w:rPr>
          <w:rFonts w:hint="eastAsia"/>
          <w:spacing w:val="-1"/>
          <w:highlight w:val="none"/>
        </w:rPr>
      </w:pPr>
      <w:r>
        <w:rPr>
          <w:rFonts w:hint="eastAsia"/>
          <w:spacing w:val="-1"/>
          <w:highlight w:val="none"/>
        </w:rPr>
        <w:t>15) 指示灯：电源/报警/硬盘/就绪，共 4 个状态指示灯；</w:t>
      </w:r>
    </w:p>
    <w:p w14:paraId="4ABE49A6">
      <w:pPr>
        <w:spacing w:line="360" w:lineRule="auto"/>
        <w:ind w:firstLine="416" w:firstLineChars="200"/>
        <w:rPr>
          <w:rFonts w:hint="eastAsia"/>
          <w:spacing w:val="-1"/>
          <w:highlight w:val="none"/>
        </w:rPr>
      </w:pPr>
      <w:r>
        <w:rPr>
          <w:rFonts w:hint="eastAsia"/>
          <w:spacing w:val="-1"/>
          <w:highlight w:val="none"/>
        </w:rPr>
        <w:t>16) 其他接口：2 个 RS-232 接口、2 个 RS-485 接口、1 个 USB3.0 接口；</w:t>
      </w:r>
    </w:p>
    <w:p w14:paraId="2C6B5A92">
      <w:pPr>
        <w:spacing w:line="360" w:lineRule="auto"/>
        <w:ind w:firstLine="416" w:firstLineChars="200"/>
        <w:rPr>
          <w:rFonts w:hint="eastAsia"/>
          <w:spacing w:val="-1"/>
          <w:highlight w:val="none"/>
        </w:rPr>
      </w:pPr>
      <w:r>
        <w:rPr>
          <w:rFonts w:hint="eastAsia"/>
          <w:spacing w:val="-1"/>
          <w:highlight w:val="none"/>
        </w:rPr>
        <w:t>17) 支持 IP 地址过滤、SSH 开关自定义、ARP 防攻击、视频水印等安全防护  功能，具备强密码管理功能。支持 WEB 回话 Session ID、数据传输加密、固件完整性等安全检验。</w:t>
      </w:r>
    </w:p>
    <w:p w14:paraId="7E2EFAC9">
      <w:pPr>
        <w:spacing w:line="360" w:lineRule="auto"/>
        <w:ind w:firstLine="416" w:firstLineChars="200"/>
        <w:rPr>
          <w:rFonts w:hint="eastAsia"/>
          <w:spacing w:val="-1"/>
          <w:highlight w:val="none"/>
        </w:rPr>
      </w:pPr>
      <w:r>
        <w:rPr>
          <w:rFonts w:hint="eastAsia"/>
          <w:spacing w:val="-1"/>
          <w:highlight w:val="none"/>
        </w:rPr>
        <w:t>18) 设备均应具备权限管理、数据加密、运行日志功能。</w:t>
      </w:r>
    </w:p>
    <w:p w14:paraId="7644B442">
      <w:pPr>
        <w:spacing w:line="360" w:lineRule="auto"/>
        <w:ind w:firstLine="416" w:firstLineChars="200"/>
        <w:rPr>
          <w:rFonts w:hint="eastAsia"/>
          <w:spacing w:val="-1"/>
          <w:highlight w:val="none"/>
        </w:rPr>
      </w:pPr>
      <w:r>
        <w:rPr>
          <w:rFonts w:hint="eastAsia"/>
          <w:spacing w:val="-1"/>
          <w:highlight w:val="none"/>
        </w:rPr>
        <w:t>19) 设备应设置操作口令，宜有图像加密，防篡改、防非法复制等措施，以保证原始数据的完整性。重要的图像应加以保护，不被删除和覆盖。 设备应有防偶发死机的措施（如硬件看门狗或软件、硬件看门狗或定时  自动启动等）， 死机后的自动恢复时间应满足 GB20815 中的 8.12 的要求。</w:t>
      </w:r>
    </w:p>
    <w:p w14:paraId="6573440D">
      <w:pPr>
        <w:spacing w:line="360" w:lineRule="auto"/>
        <w:ind w:firstLine="416" w:firstLineChars="200"/>
        <w:rPr>
          <w:rFonts w:hint="eastAsia"/>
          <w:spacing w:val="-1"/>
          <w:highlight w:val="none"/>
        </w:rPr>
      </w:pPr>
      <w:r>
        <w:rPr>
          <w:rFonts w:hint="eastAsia"/>
          <w:spacing w:val="-1"/>
          <w:highlight w:val="none"/>
        </w:rPr>
        <w:t>交通信号灯检测器：</w:t>
      </w:r>
    </w:p>
    <w:p w14:paraId="326ABBBE">
      <w:pPr>
        <w:spacing w:line="360" w:lineRule="auto"/>
        <w:ind w:firstLine="416" w:firstLineChars="200"/>
        <w:rPr>
          <w:rFonts w:hint="eastAsia"/>
          <w:spacing w:val="-1"/>
          <w:highlight w:val="none"/>
        </w:rPr>
      </w:pPr>
      <w:r>
        <w:rPr>
          <w:rFonts w:hint="eastAsia"/>
          <w:spacing w:val="-1"/>
          <w:highlight w:val="none"/>
        </w:rPr>
        <w:t>1) 支持 16 路 AC220V 信号接入</w:t>
      </w:r>
    </w:p>
    <w:p w14:paraId="2F1C6E51">
      <w:pPr>
        <w:spacing w:line="360" w:lineRule="auto"/>
        <w:ind w:firstLine="416" w:firstLineChars="200"/>
        <w:rPr>
          <w:rFonts w:hint="eastAsia"/>
          <w:spacing w:val="-1"/>
          <w:highlight w:val="none"/>
        </w:rPr>
      </w:pPr>
      <w:r>
        <w:rPr>
          <w:rFonts w:hint="eastAsia"/>
          <w:spacing w:val="-1"/>
          <w:highlight w:val="none"/>
        </w:rPr>
        <w:t>2) 6 路 RS485 接口</w:t>
      </w:r>
    </w:p>
    <w:p w14:paraId="5974E39E">
      <w:pPr>
        <w:spacing w:line="360" w:lineRule="auto"/>
        <w:ind w:firstLine="416" w:firstLineChars="200"/>
        <w:rPr>
          <w:rFonts w:hint="eastAsia"/>
          <w:spacing w:val="-1"/>
          <w:highlight w:val="none"/>
        </w:rPr>
      </w:pPr>
      <w:r>
        <w:rPr>
          <w:rFonts w:hint="eastAsia"/>
          <w:spacing w:val="-1"/>
          <w:highlight w:val="none"/>
        </w:rPr>
        <w:t>3) 一个 5 位拨码开关，用于设置设备地址、数据上传模式及波特率</w:t>
      </w:r>
    </w:p>
    <w:p w14:paraId="18885045">
      <w:pPr>
        <w:spacing w:line="360" w:lineRule="auto"/>
        <w:ind w:firstLine="416" w:firstLineChars="200"/>
        <w:rPr>
          <w:rFonts w:hint="eastAsia"/>
          <w:spacing w:val="-1"/>
          <w:highlight w:val="none"/>
        </w:rPr>
      </w:pPr>
      <w:r>
        <w:rPr>
          <w:rFonts w:hint="eastAsia"/>
          <w:spacing w:val="-1"/>
          <w:highlight w:val="none"/>
        </w:rPr>
        <w:t>4) 一个电源开关，AC220V 供电</w:t>
      </w:r>
    </w:p>
    <w:p w14:paraId="36A880BC">
      <w:pPr>
        <w:spacing w:line="360" w:lineRule="auto"/>
        <w:ind w:firstLine="416" w:firstLineChars="200"/>
        <w:rPr>
          <w:rFonts w:hint="eastAsia"/>
          <w:spacing w:val="-1"/>
          <w:highlight w:val="none"/>
        </w:rPr>
      </w:pPr>
      <w:r>
        <w:rPr>
          <w:rFonts w:hint="eastAsia"/>
          <w:spacing w:val="-1"/>
          <w:highlight w:val="none"/>
        </w:rPr>
        <w:t>5.1.3 通信传输</w:t>
      </w:r>
    </w:p>
    <w:p w14:paraId="0BD8D7E8">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"../xwechat_files/wxid_1203072020412_ce95/msg/file/2025-11/5.1.3.1"</w:instrText>
      </w:r>
      <w:r>
        <w:rPr>
          <w:rFonts w:hint="eastAsia"/>
          <w:spacing w:val="-1"/>
          <w:highlight w:val="none"/>
        </w:rPr>
        <w:fldChar w:fldCharType="separate"/>
      </w:r>
      <w:r>
        <w:rPr>
          <w:rFonts w:hint="eastAsia"/>
          <w:spacing w:val="-1"/>
          <w:highlight w:val="none"/>
        </w:rPr>
        <w:t>5.1.3.1</w:t>
      </w:r>
      <w:r>
        <w:rPr>
          <w:rFonts w:hint="eastAsia"/>
          <w:spacing w:val="-1"/>
          <w:highlight w:val="none"/>
        </w:rPr>
        <w:fldChar w:fldCharType="end"/>
      </w:r>
      <w:r>
        <w:rPr>
          <w:rFonts w:hint="eastAsia"/>
          <w:spacing w:val="-1"/>
          <w:highlight w:val="none"/>
        </w:rPr>
        <w:t xml:space="preserve"> 概述</w:t>
      </w:r>
    </w:p>
    <w:p w14:paraId="0EC0210A">
      <w:pPr>
        <w:spacing w:line="360" w:lineRule="auto"/>
        <w:ind w:firstLine="416" w:firstLineChars="200"/>
        <w:rPr>
          <w:rFonts w:hint="eastAsia"/>
          <w:spacing w:val="-1"/>
          <w:highlight w:val="none"/>
        </w:rPr>
      </w:pPr>
      <w:r>
        <w:rPr>
          <w:rFonts w:hint="eastAsia"/>
          <w:spacing w:val="-1"/>
          <w:highlight w:val="none"/>
        </w:rPr>
        <w:t>根据设备接入需求分析，本项目通信系统采用外场节点、区控接入和中心汇聚三层架构，外场包含配置工业交换机等设备。</w:t>
      </w:r>
    </w:p>
    <w:p w14:paraId="6CA4214D">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"../xwechat_files/wxid_1203072020412_ce95/msg/file/2025-11/5.1.3.2"</w:instrText>
      </w:r>
      <w:r>
        <w:rPr>
          <w:rFonts w:hint="eastAsia"/>
          <w:spacing w:val="-1"/>
          <w:highlight w:val="none"/>
        </w:rPr>
        <w:fldChar w:fldCharType="separate"/>
      </w:r>
      <w:r>
        <w:rPr>
          <w:rFonts w:hint="eastAsia"/>
          <w:spacing w:val="-1"/>
          <w:highlight w:val="none"/>
        </w:rPr>
        <w:t>5.1.3.2</w:t>
      </w:r>
      <w:r>
        <w:rPr>
          <w:rFonts w:hint="eastAsia"/>
          <w:spacing w:val="-1"/>
          <w:highlight w:val="none"/>
        </w:rPr>
        <w:fldChar w:fldCharType="end"/>
      </w:r>
      <w:r>
        <w:rPr>
          <w:rFonts w:hint="eastAsia"/>
          <w:spacing w:val="-1"/>
          <w:highlight w:val="none"/>
        </w:rPr>
        <w:t xml:space="preserve"> 主要设备参数</w:t>
      </w:r>
    </w:p>
    <w:p w14:paraId="7294F6FD">
      <w:pPr>
        <w:spacing w:line="360" w:lineRule="auto"/>
        <w:ind w:firstLine="416" w:firstLineChars="200"/>
        <w:rPr>
          <w:rFonts w:hint="eastAsia"/>
          <w:spacing w:val="-1"/>
          <w:highlight w:val="none"/>
        </w:rPr>
      </w:pPr>
      <w:r>
        <w:rPr>
          <w:rFonts w:hint="eastAsia"/>
          <w:spacing w:val="-1"/>
          <w:highlight w:val="none"/>
        </w:rPr>
        <w:t>工业交换机（智能路口节点）：</w:t>
      </w:r>
    </w:p>
    <w:p w14:paraId="597BC676">
      <w:pPr>
        <w:spacing w:line="360" w:lineRule="auto"/>
        <w:ind w:firstLine="416" w:firstLineChars="200"/>
        <w:rPr>
          <w:rFonts w:hint="eastAsia"/>
          <w:spacing w:val="-1"/>
          <w:highlight w:val="none"/>
        </w:rPr>
      </w:pPr>
      <w:r>
        <w:rPr>
          <w:rFonts w:hint="eastAsia"/>
          <w:spacing w:val="-1"/>
          <w:highlight w:val="none"/>
        </w:rPr>
        <w:t>1) 支持≥20 个 10/100/1000M 自适应以太网 RJ45 接口， ≥8 个 1000MSFP 扩展槽</w:t>
      </w:r>
    </w:p>
    <w:p w14:paraId="7800DECC">
      <w:pPr>
        <w:spacing w:line="360" w:lineRule="auto"/>
        <w:ind w:firstLine="416" w:firstLineChars="200"/>
        <w:rPr>
          <w:rFonts w:hint="eastAsia"/>
          <w:spacing w:val="-1"/>
          <w:highlight w:val="none"/>
        </w:rPr>
      </w:pPr>
      <w:r>
        <w:rPr>
          <w:rFonts w:hint="eastAsia"/>
          <w:spacing w:val="-1"/>
          <w:highlight w:val="none"/>
        </w:rPr>
        <w:t>2) 背板带宽：60Gbps，包转发速率：41.7Mpps</w:t>
      </w:r>
    </w:p>
    <w:p w14:paraId="0F5E2C48">
      <w:pPr>
        <w:spacing w:line="360" w:lineRule="auto"/>
        <w:ind w:firstLine="416" w:firstLineChars="200"/>
        <w:rPr>
          <w:rFonts w:hint="eastAsia"/>
          <w:spacing w:val="-1"/>
          <w:highlight w:val="none"/>
        </w:rPr>
      </w:pPr>
      <w:r>
        <w:rPr>
          <w:rFonts w:hint="eastAsia"/>
          <w:spacing w:val="-1"/>
          <w:highlight w:val="none"/>
        </w:rPr>
        <w:t>3) 支持 Port-based VLAN，IEEE 802.1Q VLAN 和 GVRP 协议</w:t>
      </w:r>
    </w:p>
    <w:p w14:paraId="3434CA26">
      <w:pPr>
        <w:spacing w:line="360" w:lineRule="auto"/>
        <w:ind w:firstLine="416" w:firstLineChars="200"/>
        <w:rPr>
          <w:rFonts w:hint="eastAsia"/>
          <w:spacing w:val="-1"/>
          <w:highlight w:val="none"/>
        </w:rPr>
      </w:pPr>
      <w:r>
        <w:rPr>
          <w:rFonts w:hint="eastAsia"/>
          <w:spacing w:val="-1"/>
          <w:highlight w:val="none"/>
        </w:rPr>
        <w:t>4) 支持动态和静态链路聚合</w:t>
      </w:r>
    </w:p>
    <w:p w14:paraId="654762DC">
      <w:pPr>
        <w:spacing w:line="360" w:lineRule="auto"/>
        <w:ind w:firstLine="416" w:firstLineChars="200"/>
        <w:rPr>
          <w:rFonts w:hint="eastAsia"/>
          <w:spacing w:val="-1"/>
          <w:highlight w:val="none"/>
        </w:rPr>
      </w:pPr>
      <w:r>
        <w:rPr>
          <w:rFonts w:hint="eastAsia"/>
          <w:spacing w:val="-1"/>
          <w:highlight w:val="none"/>
        </w:rPr>
        <w:t>5) 支持 IGMP Snooping 和 GMRP 过滤组播封包</w:t>
      </w:r>
    </w:p>
    <w:p w14:paraId="4AF4CB61">
      <w:pPr>
        <w:spacing w:line="360" w:lineRule="auto"/>
        <w:ind w:firstLine="416" w:firstLineChars="200"/>
        <w:rPr>
          <w:rFonts w:hint="eastAsia"/>
          <w:spacing w:val="-1"/>
          <w:highlight w:val="none"/>
        </w:rPr>
      </w:pPr>
      <w:r>
        <w:rPr>
          <w:rFonts w:hint="eastAsia"/>
          <w:spacing w:val="-1"/>
          <w:highlight w:val="none"/>
        </w:rPr>
        <w:t>6) 支持基于 MAC 地址的端口锁定，防止非法入侵</w:t>
      </w:r>
    </w:p>
    <w:p w14:paraId="7A72F9A4">
      <w:pPr>
        <w:spacing w:line="360" w:lineRule="auto"/>
        <w:ind w:firstLine="416" w:firstLineChars="200"/>
        <w:rPr>
          <w:rFonts w:hint="eastAsia"/>
          <w:spacing w:val="-1"/>
          <w:highlight w:val="none"/>
        </w:rPr>
      </w:pPr>
      <w:r>
        <w:rPr>
          <w:rFonts w:hint="eastAsia"/>
          <w:spacing w:val="-1"/>
          <w:highlight w:val="none"/>
        </w:rPr>
        <w:t>7) 支持 SNMPv1/v2c/v3 不同等级的网络管理协议</w:t>
      </w:r>
    </w:p>
    <w:p w14:paraId="3EA9EDC3">
      <w:pPr>
        <w:spacing w:line="360" w:lineRule="auto"/>
        <w:ind w:firstLine="416" w:firstLineChars="200"/>
        <w:rPr>
          <w:rFonts w:hint="eastAsia"/>
          <w:spacing w:val="-1"/>
          <w:highlight w:val="none"/>
        </w:rPr>
      </w:pPr>
      <w:r>
        <w:rPr>
          <w:rFonts w:hint="eastAsia"/>
          <w:spacing w:val="-1"/>
          <w:highlight w:val="none"/>
        </w:rPr>
        <w:t>8) 多种网管方式：Web、Snmp，Telnet，console</w:t>
      </w:r>
    </w:p>
    <w:p w14:paraId="3D7EA3FE">
      <w:pPr>
        <w:spacing w:line="360" w:lineRule="auto"/>
        <w:ind w:firstLine="416" w:firstLineChars="200"/>
        <w:rPr>
          <w:rFonts w:hint="eastAsia"/>
          <w:spacing w:val="-1"/>
          <w:highlight w:val="none"/>
        </w:rPr>
      </w:pPr>
      <w:r>
        <w:rPr>
          <w:rFonts w:hint="eastAsia"/>
          <w:spacing w:val="-1"/>
          <w:highlight w:val="none"/>
        </w:rPr>
        <w:t>9) IP40 防护等级，波纹式铝型材外壳，工业 4 级电磁兼容性设计</w:t>
      </w:r>
    </w:p>
    <w:p w14:paraId="3A24C95B">
      <w:pPr>
        <w:spacing w:line="360" w:lineRule="auto"/>
        <w:ind w:firstLine="416" w:firstLineChars="200"/>
        <w:rPr>
          <w:rFonts w:hint="eastAsia"/>
          <w:spacing w:val="-1"/>
          <w:highlight w:val="none"/>
        </w:rPr>
      </w:pPr>
      <w:r>
        <w:rPr>
          <w:rFonts w:hint="eastAsia"/>
          <w:spacing w:val="-1"/>
          <w:highlight w:val="none"/>
        </w:rPr>
        <w:t>10) 输入电压：AC/DC85V-265V</w:t>
      </w:r>
    </w:p>
    <w:p w14:paraId="6424679C">
      <w:pPr>
        <w:spacing w:line="360" w:lineRule="auto"/>
        <w:ind w:firstLine="416" w:firstLineChars="200"/>
        <w:rPr>
          <w:rFonts w:hint="eastAsia"/>
          <w:spacing w:val="-1"/>
          <w:highlight w:val="none"/>
        </w:rPr>
      </w:pPr>
      <w:r>
        <w:rPr>
          <w:rFonts w:hint="eastAsia"/>
          <w:spacing w:val="-1"/>
          <w:highlight w:val="none"/>
        </w:rPr>
        <w:t>11) 宽温工作（-40℃~+85℃) , 满足严苛电气环境可靠工作要求无风扇，低功耗设计</w:t>
      </w:r>
    </w:p>
    <w:p w14:paraId="700DDA0F">
      <w:pPr>
        <w:spacing w:line="360" w:lineRule="auto"/>
        <w:ind w:firstLine="416" w:firstLineChars="200"/>
        <w:rPr>
          <w:rFonts w:hint="eastAsia"/>
          <w:spacing w:val="-1"/>
          <w:highlight w:val="none"/>
        </w:rPr>
      </w:pPr>
      <w:r>
        <w:rPr>
          <w:rFonts w:hint="eastAsia"/>
          <w:spacing w:val="-1"/>
          <w:highlight w:val="none"/>
        </w:rPr>
        <w:t>分支通信光缆：</w:t>
      </w:r>
    </w:p>
    <w:p w14:paraId="0986ECFF">
      <w:pPr>
        <w:spacing w:line="360" w:lineRule="auto"/>
        <w:ind w:firstLine="416" w:firstLineChars="200"/>
        <w:rPr>
          <w:rFonts w:hint="eastAsia"/>
          <w:spacing w:val="-1"/>
          <w:highlight w:val="none"/>
        </w:rPr>
      </w:pPr>
      <w:r>
        <w:rPr>
          <w:rFonts w:hint="eastAsia"/>
          <w:spacing w:val="-1"/>
          <w:highlight w:val="none"/>
        </w:rPr>
        <w:t>1) 8 芯光缆</w:t>
      </w:r>
    </w:p>
    <w:p w14:paraId="48FF3ACF">
      <w:pPr>
        <w:spacing w:line="360" w:lineRule="auto"/>
        <w:ind w:firstLine="416" w:firstLineChars="200"/>
        <w:rPr>
          <w:rFonts w:hint="eastAsia"/>
          <w:spacing w:val="-1"/>
          <w:highlight w:val="none"/>
        </w:rPr>
      </w:pPr>
      <w:r>
        <w:rPr>
          <w:rFonts w:hint="eastAsia"/>
          <w:spacing w:val="-1"/>
          <w:highlight w:val="none"/>
        </w:rPr>
        <w:t>2) 波长：1310nm；</w:t>
      </w:r>
    </w:p>
    <w:p w14:paraId="5E541D0D">
      <w:pPr>
        <w:spacing w:line="360" w:lineRule="auto"/>
        <w:ind w:firstLine="416" w:firstLineChars="200"/>
        <w:rPr>
          <w:rFonts w:hint="eastAsia"/>
          <w:spacing w:val="-1"/>
          <w:highlight w:val="none"/>
        </w:rPr>
      </w:pPr>
      <w:r>
        <w:rPr>
          <w:rFonts w:hint="eastAsia"/>
          <w:spacing w:val="-1"/>
          <w:highlight w:val="none"/>
        </w:rPr>
        <w:t>3) 模场直径： (9～9.5)μm±10%；</w:t>
      </w:r>
    </w:p>
    <w:p w14:paraId="7E263BDD">
      <w:pPr>
        <w:spacing w:line="360" w:lineRule="auto"/>
        <w:ind w:firstLine="416" w:firstLineChars="200"/>
        <w:rPr>
          <w:rFonts w:hint="eastAsia"/>
          <w:spacing w:val="-1"/>
          <w:highlight w:val="none"/>
        </w:rPr>
      </w:pPr>
      <w:r>
        <w:rPr>
          <w:rFonts w:hint="eastAsia"/>
          <w:spacing w:val="-1"/>
          <w:highlight w:val="none"/>
        </w:rPr>
        <w:t>4) 包层直径：125±2μm；</w:t>
      </w:r>
    </w:p>
    <w:p w14:paraId="7070CE6C">
      <w:pPr>
        <w:spacing w:line="360" w:lineRule="auto"/>
        <w:ind w:firstLine="416" w:firstLineChars="200"/>
        <w:rPr>
          <w:rFonts w:hint="eastAsia"/>
          <w:spacing w:val="-1"/>
          <w:highlight w:val="none"/>
        </w:rPr>
      </w:pPr>
      <w:r>
        <w:rPr>
          <w:rFonts w:hint="eastAsia"/>
          <w:spacing w:val="-1"/>
          <w:highlight w:val="none"/>
        </w:rPr>
        <w:t>5) 包层不圆度：≤2%；</w:t>
      </w:r>
    </w:p>
    <w:p w14:paraId="57B0A388">
      <w:pPr>
        <w:spacing w:line="360" w:lineRule="auto"/>
        <w:ind w:firstLine="416" w:firstLineChars="200"/>
        <w:rPr>
          <w:rFonts w:hint="eastAsia"/>
          <w:spacing w:val="-1"/>
          <w:highlight w:val="none"/>
        </w:rPr>
      </w:pPr>
      <w:r>
        <w:rPr>
          <w:rFonts w:hint="eastAsia"/>
          <w:spacing w:val="-1"/>
          <w:highlight w:val="none"/>
        </w:rPr>
        <w:t>6) 同心度误差：≤1μm；</w:t>
      </w:r>
    </w:p>
    <w:p w14:paraId="47A649FC">
      <w:pPr>
        <w:spacing w:line="360" w:lineRule="auto"/>
        <w:ind w:firstLine="416" w:firstLineChars="200"/>
        <w:rPr>
          <w:rFonts w:hint="eastAsia"/>
          <w:spacing w:val="-1"/>
          <w:highlight w:val="none"/>
        </w:rPr>
      </w:pPr>
      <w:r>
        <w:rPr>
          <w:rFonts w:hint="eastAsia"/>
          <w:spacing w:val="-1"/>
          <w:highlight w:val="none"/>
        </w:rPr>
        <w:t>7) 截止波长：1550≤λ≤1280(nm)；</w:t>
      </w:r>
    </w:p>
    <w:p w14:paraId="7C81729D">
      <w:pPr>
        <w:spacing w:line="360" w:lineRule="auto"/>
        <w:ind w:firstLine="416" w:firstLineChars="200"/>
        <w:rPr>
          <w:rFonts w:hint="eastAsia"/>
          <w:spacing w:val="-1"/>
          <w:highlight w:val="none"/>
        </w:rPr>
      </w:pPr>
      <w:r>
        <w:rPr>
          <w:rFonts w:hint="eastAsia"/>
          <w:spacing w:val="-1"/>
          <w:highlight w:val="none"/>
        </w:rPr>
        <w:t>8) 损耗：1280nm～1330nm 时为 0.4dB/km，1550nm 时为 0.25dB/km；</w:t>
      </w:r>
    </w:p>
    <w:p w14:paraId="052EDB0B">
      <w:pPr>
        <w:spacing w:line="360" w:lineRule="auto"/>
        <w:ind w:firstLine="416" w:firstLineChars="200"/>
        <w:rPr>
          <w:rFonts w:hint="eastAsia"/>
          <w:spacing w:val="-1"/>
          <w:highlight w:val="none"/>
        </w:rPr>
      </w:pPr>
      <w:r>
        <w:rPr>
          <w:rFonts w:hint="eastAsia"/>
          <w:spacing w:val="-1"/>
          <w:highlight w:val="none"/>
        </w:rPr>
        <w:t>9) 在光缆工作温度范围内的衰减变化：≤0.1 dB/km；</w:t>
      </w:r>
    </w:p>
    <w:p w14:paraId="580F9057">
      <w:pPr>
        <w:spacing w:line="360" w:lineRule="auto"/>
        <w:ind w:firstLine="416" w:firstLineChars="200"/>
        <w:rPr>
          <w:rFonts w:hint="eastAsia"/>
          <w:spacing w:val="-1"/>
          <w:highlight w:val="none"/>
        </w:rPr>
      </w:pPr>
      <w:r>
        <w:rPr>
          <w:rFonts w:hint="eastAsia"/>
          <w:spacing w:val="-1"/>
          <w:highlight w:val="none"/>
        </w:rPr>
        <w:t>10) 色散在 1285nm～1330nm 时：3.5PS/nm·km；</w:t>
      </w:r>
    </w:p>
    <w:p w14:paraId="7AA3BAE5">
      <w:pPr>
        <w:spacing w:line="360" w:lineRule="auto"/>
        <w:ind w:firstLine="416" w:firstLineChars="200"/>
        <w:rPr>
          <w:rFonts w:hint="eastAsia"/>
          <w:spacing w:val="-1"/>
          <w:highlight w:val="none"/>
        </w:rPr>
      </w:pPr>
      <w:r>
        <w:rPr>
          <w:rFonts w:hint="eastAsia"/>
          <w:spacing w:val="-1"/>
          <w:highlight w:val="none"/>
        </w:rPr>
        <w:t>11) 最大允许张力：270daN 符合 IEC795.1.E3 要求；</w:t>
      </w:r>
    </w:p>
    <w:p w14:paraId="70D29D5E">
      <w:pPr>
        <w:spacing w:line="360" w:lineRule="auto"/>
        <w:ind w:firstLine="416" w:firstLineChars="200"/>
        <w:rPr>
          <w:rFonts w:hint="eastAsia"/>
          <w:spacing w:val="-1"/>
          <w:highlight w:val="none"/>
        </w:rPr>
      </w:pPr>
      <w:r>
        <w:rPr>
          <w:rFonts w:hint="eastAsia"/>
          <w:spacing w:val="-1"/>
          <w:highlight w:val="none"/>
        </w:rPr>
        <w:t>12) 辗压性能：最大承载：30daN/cm 符合 IEC795.1.E3；</w:t>
      </w:r>
    </w:p>
    <w:p w14:paraId="612B5787">
      <w:pPr>
        <w:spacing w:line="360" w:lineRule="auto"/>
        <w:ind w:firstLine="416" w:firstLineChars="200"/>
        <w:rPr>
          <w:rFonts w:hint="eastAsia"/>
          <w:spacing w:val="-1"/>
          <w:highlight w:val="none"/>
        </w:rPr>
      </w:pPr>
      <w:r>
        <w:rPr>
          <w:rFonts w:hint="eastAsia"/>
          <w:spacing w:val="-1"/>
          <w:highlight w:val="none"/>
        </w:rPr>
        <w:t>13) 最小弯曲半径：静态：150mm，动态：200mm；</w:t>
      </w:r>
    </w:p>
    <w:p w14:paraId="525DB5D2">
      <w:pPr>
        <w:spacing w:line="360" w:lineRule="auto"/>
        <w:ind w:firstLine="416" w:firstLineChars="200"/>
        <w:rPr>
          <w:rFonts w:hint="eastAsia"/>
          <w:spacing w:val="-1"/>
          <w:highlight w:val="none"/>
        </w:rPr>
      </w:pPr>
      <w:r>
        <w:rPr>
          <w:rFonts w:hint="eastAsia"/>
          <w:spacing w:val="-1"/>
          <w:highlight w:val="none"/>
        </w:rPr>
        <w:t>14) 温度范围： -20℃~+60℃。</w:t>
      </w:r>
    </w:p>
    <w:p w14:paraId="08F10CCB">
      <w:pPr>
        <w:spacing w:line="360" w:lineRule="auto"/>
        <w:ind w:firstLine="416" w:firstLineChars="200"/>
        <w:rPr>
          <w:rFonts w:hint="eastAsia"/>
          <w:spacing w:val="-1"/>
          <w:highlight w:val="none"/>
        </w:rPr>
      </w:pPr>
      <w:r>
        <w:rPr>
          <w:rFonts w:hint="eastAsia"/>
          <w:spacing w:val="-1"/>
          <w:highlight w:val="none"/>
        </w:rPr>
        <w:t>工业交换机（信号机联网节点）：</w:t>
      </w:r>
    </w:p>
    <w:p w14:paraId="4999005B">
      <w:pPr>
        <w:spacing w:line="360" w:lineRule="auto"/>
        <w:ind w:firstLine="416" w:firstLineChars="200"/>
        <w:rPr>
          <w:rFonts w:hint="eastAsia"/>
          <w:spacing w:val="-1"/>
          <w:highlight w:val="none"/>
        </w:rPr>
      </w:pPr>
      <w:r>
        <w:rPr>
          <w:rFonts w:hint="eastAsia"/>
          <w:spacing w:val="-1"/>
          <w:highlight w:val="none"/>
        </w:rPr>
        <w:t>1) 支持≥4 个 10/100/1000M 自适应以太网 RJ45 接口， ≥2 个 1000MSFP 扩展槽</w:t>
      </w:r>
    </w:p>
    <w:p w14:paraId="73116786">
      <w:pPr>
        <w:spacing w:line="360" w:lineRule="auto"/>
        <w:ind w:firstLine="416" w:firstLineChars="200"/>
        <w:rPr>
          <w:rFonts w:hint="eastAsia"/>
          <w:spacing w:val="-1"/>
          <w:highlight w:val="none"/>
        </w:rPr>
      </w:pPr>
      <w:r>
        <w:rPr>
          <w:rFonts w:hint="eastAsia"/>
          <w:spacing w:val="-1"/>
          <w:highlight w:val="none"/>
        </w:rPr>
        <w:t>2) 背板带宽：15Gbps，包转发速率：9Mpps</w:t>
      </w:r>
    </w:p>
    <w:p w14:paraId="6A64D9E6">
      <w:pPr>
        <w:spacing w:line="360" w:lineRule="auto"/>
        <w:ind w:firstLine="416" w:firstLineChars="200"/>
        <w:rPr>
          <w:rFonts w:hint="eastAsia"/>
          <w:spacing w:val="-1"/>
          <w:highlight w:val="none"/>
        </w:rPr>
      </w:pPr>
      <w:r>
        <w:rPr>
          <w:rFonts w:hint="eastAsia"/>
          <w:spacing w:val="-1"/>
          <w:highlight w:val="none"/>
        </w:rPr>
        <w:t>3) 支持 Port-based VLAN，IEEE 802.1Q VLAN 和 GVRP 协议</w:t>
      </w:r>
    </w:p>
    <w:p w14:paraId="71CF05CB">
      <w:pPr>
        <w:spacing w:line="360" w:lineRule="auto"/>
        <w:ind w:firstLine="416" w:firstLineChars="200"/>
        <w:rPr>
          <w:rFonts w:hint="eastAsia"/>
          <w:spacing w:val="-1"/>
          <w:highlight w:val="none"/>
        </w:rPr>
      </w:pPr>
      <w:r>
        <w:rPr>
          <w:rFonts w:hint="eastAsia"/>
          <w:spacing w:val="-1"/>
          <w:highlight w:val="none"/>
        </w:rPr>
        <w:t>4) 支持动态和静态链路聚合</w:t>
      </w:r>
    </w:p>
    <w:p w14:paraId="798D45EC">
      <w:pPr>
        <w:spacing w:line="360" w:lineRule="auto"/>
        <w:ind w:firstLine="416" w:firstLineChars="200"/>
        <w:rPr>
          <w:rFonts w:hint="eastAsia"/>
          <w:spacing w:val="-1"/>
          <w:highlight w:val="none"/>
        </w:rPr>
      </w:pPr>
      <w:r>
        <w:rPr>
          <w:rFonts w:hint="eastAsia"/>
          <w:spacing w:val="-1"/>
          <w:highlight w:val="none"/>
        </w:rPr>
        <w:t>5) 支持 IGMP Snooping 和 GMRP 过滤组播封包</w:t>
      </w:r>
    </w:p>
    <w:p w14:paraId="4E7CB1E6">
      <w:pPr>
        <w:spacing w:line="360" w:lineRule="auto"/>
        <w:ind w:firstLine="416" w:firstLineChars="200"/>
        <w:rPr>
          <w:rFonts w:hint="eastAsia"/>
          <w:spacing w:val="-1"/>
          <w:highlight w:val="none"/>
        </w:rPr>
      </w:pPr>
      <w:r>
        <w:rPr>
          <w:rFonts w:hint="eastAsia"/>
          <w:spacing w:val="-1"/>
          <w:highlight w:val="none"/>
        </w:rPr>
        <w:t>6) 支持基于 MAC 地址的端口锁定，防止非法入侵</w:t>
      </w:r>
    </w:p>
    <w:p w14:paraId="627E23BD">
      <w:pPr>
        <w:spacing w:line="360" w:lineRule="auto"/>
        <w:ind w:firstLine="416" w:firstLineChars="200"/>
        <w:rPr>
          <w:rFonts w:hint="eastAsia"/>
          <w:spacing w:val="-1"/>
          <w:highlight w:val="none"/>
        </w:rPr>
      </w:pPr>
      <w:r>
        <w:rPr>
          <w:rFonts w:hint="eastAsia"/>
          <w:spacing w:val="-1"/>
          <w:highlight w:val="none"/>
        </w:rPr>
        <w:t>7) 支持 SNMPv1/v2c/v3 不同等级的网络管理协议</w:t>
      </w:r>
    </w:p>
    <w:p w14:paraId="477B3571">
      <w:pPr>
        <w:spacing w:line="360" w:lineRule="auto"/>
        <w:ind w:firstLine="416" w:firstLineChars="200"/>
        <w:rPr>
          <w:rFonts w:hint="eastAsia"/>
          <w:spacing w:val="-1"/>
          <w:highlight w:val="none"/>
        </w:rPr>
      </w:pPr>
      <w:r>
        <w:rPr>
          <w:rFonts w:hint="eastAsia"/>
          <w:spacing w:val="-1"/>
          <w:highlight w:val="none"/>
        </w:rPr>
        <w:t>8) 多种网管方式：Web、Snmp，Telnet，console</w:t>
      </w:r>
    </w:p>
    <w:p w14:paraId="77BD26D9">
      <w:pPr>
        <w:spacing w:line="360" w:lineRule="auto"/>
        <w:ind w:firstLine="416" w:firstLineChars="200"/>
        <w:rPr>
          <w:rFonts w:hint="eastAsia"/>
          <w:spacing w:val="-1"/>
          <w:highlight w:val="none"/>
        </w:rPr>
      </w:pPr>
      <w:r>
        <w:rPr>
          <w:rFonts w:hint="eastAsia"/>
          <w:spacing w:val="-1"/>
          <w:highlight w:val="none"/>
        </w:rPr>
        <w:t>9) IP40 防护等级，波纹式铝型材外壳，工业 4 级电磁兼容性设计</w:t>
      </w:r>
    </w:p>
    <w:p w14:paraId="47367F00">
      <w:pPr>
        <w:spacing w:line="360" w:lineRule="auto"/>
        <w:ind w:firstLine="416" w:firstLineChars="200"/>
        <w:rPr>
          <w:rFonts w:hint="eastAsia"/>
          <w:spacing w:val="-1"/>
          <w:highlight w:val="none"/>
        </w:rPr>
      </w:pPr>
      <w:r>
        <w:rPr>
          <w:rFonts w:hint="eastAsia"/>
          <w:spacing w:val="-1"/>
          <w:highlight w:val="none"/>
        </w:rPr>
        <w:t>10) 输入电压：AC/DC85V-265V</w:t>
      </w:r>
    </w:p>
    <w:p w14:paraId="7448DEC9">
      <w:pPr>
        <w:spacing w:line="360" w:lineRule="auto"/>
        <w:ind w:firstLine="416" w:firstLineChars="200"/>
        <w:rPr>
          <w:rFonts w:hint="eastAsia"/>
          <w:spacing w:val="-1"/>
          <w:highlight w:val="none"/>
        </w:rPr>
      </w:pPr>
      <w:r>
        <w:rPr>
          <w:rFonts w:hint="eastAsia"/>
          <w:spacing w:val="-1"/>
          <w:highlight w:val="none"/>
        </w:rPr>
        <w:t>11) 宽温工作（-40℃~+85℃) , 满足严苛电气环境可靠工作要求无风扇，低功耗设计</w:t>
      </w:r>
    </w:p>
    <w:p w14:paraId="103A2E48">
      <w:pPr>
        <w:spacing w:line="360" w:lineRule="auto"/>
        <w:ind w:firstLine="418" w:firstLineChars="200"/>
        <w:rPr>
          <w:rFonts w:hint="eastAsia"/>
          <w:spacing w:val="-1"/>
          <w:highlight w:val="none"/>
        </w:rPr>
      </w:pPr>
      <w:r>
        <w:rPr>
          <w:rFonts w:hint="eastAsia"/>
          <w:b/>
          <w:bCs/>
          <w:spacing w:val="-1"/>
          <w:highlight w:val="none"/>
        </w:rPr>
        <w:t>六、智能信号灯中心系统维护</w:t>
      </w:r>
    </w:p>
    <w:p w14:paraId="06344245">
      <w:pPr>
        <w:spacing w:line="360" w:lineRule="auto"/>
        <w:ind w:firstLine="416" w:firstLineChars="200"/>
        <w:rPr>
          <w:rFonts w:hint="eastAsia"/>
          <w:spacing w:val="-1"/>
          <w:highlight w:val="none"/>
        </w:rPr>
      </w:pPr>
      <w:r>
        <w:rPr>
          <w:rFonts w:hint="eastAsia"/>
          <w:spacing w:val="-1"/>
          <w:highlight w:val="none"/>
        </w:rPr>
        <w:t>6.1 机房及监控室</w:t>
      </w:r>
    </w:p>
    <w:p w14:paraId="5965EBA2">
      <w:pPr>
        <w:spacing w:line="360" w:lineRule="auto"/>
        <w:ind w:firstLine="416" w:firstLineChars="200"/>
        <w:rPr>
          <w:rFonts w:hint="eastAsia"/>
          <w:spacing w:val="-1"/>
          <w:highlight w:val="none"/>
        </w:rPr>
      </w:pPr>
      <w:r>
        <w:rPr>
          <w:rFonts w:hint="eastAsia"/>
          <w:spacing w:val="-1"/>
          <w:highlight w:val="none"/>
        </w:rPr>
        <w:t>6.1.1 概述</w:t>
      </w:r>
    </w:p>
    <w:p w14:paraId="12393B9F">
      <w:pPr>
        <w:spacing w:line="360" w:lineRule="auto"/>
        <w:ind w:firstLine="416" w:firstLineChars="200"/>
        <w:rPr>
          <w:rFonts w:hint="eastAsia"/>
          <w:spacing w:val="-1"/>
          <w:highlight w:val="none"/>
        </w:rPr>
      </w:pPr>
      <w:r>
        <w:rPr>
          <w:rFonts w:hint="eastAsia"/>
          <w:spacing w:val="-1"/>
          <w:highlight w:val="none"/>
        </w:rPr>
        <w:t>智能信号灯中心机房及监控室满足计算机设备对温度、湿度、电源质量、接地地线、电磁场和振动、照度、空气质量、噪声的要求。它是一个能满足计算机 系统网络设备安全可靠正常运行，延长设备使用寿命的高可靠的、高品质的、安 全的机房运行环境，也是一个符合国家有关标准及规范的工作场所，能为工作人 员提供一个舒适典雅的工作环境。本次维护内容包括：照明及配电、精密空调、消防工程、环境工程等</w:t>
      </w:r>
    </w:p>
    <w:p w14:paraId="33BA978B">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"../xwechat_files/wxid_1203072020412_ce95/msg/file/2025-11/6.1.1.1"</w:instrText>
      </w:r>
      <w:r>
        <w:rPr>
          <w:rFonts w:hint="eastAsia"/>
          <w:spacing w:val="-1"/>
          <w:highlight w:val="none"/>
        </w:rPr>
        <w:fldChar w:fldCharType="separate"/>
      </w:r>
      <w:r>
        <w:rPr>
          <w:rFonts w:hint="eastAsia"/>
          <w:spacing w:val="-1"/>
          <w:highlight w:val="none"/>
        </w:rPr>
        <w:t>6.1.1.1</w:t>
      </w:r>
      <w:r>
        <w:rPr>
          <w:rFonts w:hint="eastAsia"/>
          <w:spacing w:val="-1"/>
          <w:highlight w:val="none"/>
        </w:rPr>
        <w:fldChar w:fldCharType="end"/>
      </w:r>
      <w:r>
        <w:rPr>
          <w:rFonts w:hint="eastAsia"/>
          <w:spacing w:val="-1"/>
          <w:highlight w:val="none"/>
        </w:rPr>
        <w:t xml:space="preserve"> 精密空调</w:t>
      </w:r>
    </w:p>
    <w:p w14:paraId="09CB5F38">
      <w:pPr>
        <w:spacing w:line="360" w:lineRule="auto"/>
        <w:ind w:firstLine="416" w:firstLineChars="200"/>
        <w:rPr>
          <w:rFonts w:hint="eastAsia"/>
          <w:spacing w:val="-1"/>
          <w:highlight w:val="none"/>
        </w:rPr>
      </w:pPr>
      <w:r>
        <w:rPr>
          <w:rFonts w:hint="eastAsia"/>
          <w:spacing w:val="-1"/>
          <w:highlight w:val="none"/>
        </w:rPr>
        <w:t>机房的环境必须满足机房内各种计算机、服务器、交换机等设备对温度、湿 度、洁净度等的要求，机房温度需稳定在 22℃ , 相对湿度 50%。根据机房面积 和机房内设备的负荷等计算，在弱电机房布设 2 台≥42kw 制冷量的精密空调， 在强电机房布设 1 台 13kw 制冷量的精密空调。因机房地板下有加固钢梁，故 ≥ 42KW 机房空调送风方式采用水平送风或下送风，强电机房 13KW 精密空调采用单冷上送风。</w:t>
      </w:r>
    </w:p>
    <w:p w14:paraId="6E1570FB">
      <w:pPr>
        <w:spacing w:line="360" w:lineRule="auto"/>
        <w:ind w:firstLine="416" w:firstLineChars="200"/>
        <w:rPr>
          <w:rFonts w:hint="eastAsia"/>
          <w:spacing w:val="-1"/>
          <w:highlight w:val="none"/>
        </w:rPr>
      </w:pPr>
      <w:r>
        <w:rPr>
          <w:rFonts w:hint="eastAsia"/>
          <w:spacing w:val="-1"/>
          <w:highlight w:val="none"/>
        </w:rPr>
        <w:t>精密空调提供空调智能通信转换接口及通信协议，实时监测精密空调各模块 如压缩机、风机、去湿器等工作情况及设定温湿度、回风温湿度、控制状态（本机、远程、微机）和温湿度报警。</w:t>
      </w:r>
    </w:p>
    <w:p w14:paraId="1546136E">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"../xwechat_files/wxid_1203072020412_ce95/msg/file/2025-11/6.1.1.2"</w:instrText>
      </w:r>
      <w:r>
        <w:rPr>
          <w:rFonts w:hint="eastAsia"/>
          <w:spacing w:val="-1"/>
          <w:highlight w:val="none"/>
        </w:rPr>
        <w:fldChar w:fldCharType="separate"/>
      </w:r>
      <w:r>
        <w:rPr>
          <w:rFonts w:hint="eastAsia"/>
          <w:spacing w:val="-1"/>
          <w:highlight w:val="none"/>
        </w:rPr>
        <w:t>6.1.1.2</w:t>
      </w:r>
      <w:r>
        <w:rPr>
          <w:rFonts w:hint="eastAsia"/>
          <w:spacing w:val="-1"/>
          <w:highlight w:val="none"/>
        </w:rPr>
        <w:fldChar w:fldCharType="end"/>
      </w:r>
      <w:r>
        <w:rPr>
          <w:rFonts w:hint="eastAsia"/>
          <w:spacing w:val="-1"/>
          <w:highlight w:val="none"/>
        </w:rPr>
        <w:t xml:space="preserve"> 消防工程</w:t>
      </w:r>
    </w:p>
    <w:p w14:paraId="7DE27106">
      <w:pPr>
        <w:spacing w:line="360" w:lineRule="auto"/>
        <w:ind w:firstLine="416" w:firstLineChars="200"/>
        <w:rPr>
          <w:rFonts w:hint="eastAsia"/>
          <w:spacing w:val="-1"/>
          <w:highlight w:val="none"/>
        </w:rPr>
      </w:pPr>
      <w:r>
        <w:rPr>
          <w:rFonts w:hint="eastAsia"/>
          <w:spacing w:val="-1"/>
          <w:highlight w:val="none"/>
        </w:rPr>
        <w:t>机房内设置火灾自动报警与消防联动控制系统。系统采用总线制报警，在房 间内设置感烟感温两种探测器，防护区内设置声光报警器，防护区外设置放气指 示灯及紧急启/停按钮；当房间内感烟感温探测器同时动作延时后释放气体灭火剂，放气指示灯亮。</w:t>
      </w:r>
    </w:p>
    <w:p w14:paraId="501E9856">
      <w:pPr>
        <w:spacing w:line="360" w:lineRule="auto"/>
        <w:ind w:firstLine="416" w:firstLineChars="200"/>
        <w:rPr>
          <w:rFonts w:hint="eastAsia"/>
          <w:spacing w:val="-1"/>
          <w:highlight w:val="none"/>
        </w:rPr>
      </w:pPr>
      <w:r>
        <w:rPr>
          <w:rFonts w:hint="eastAsia"/>
          <w:spacing w:val="-1"/>
          <w:highlight w:val="none"/>
        </w:rPr>
        <w:t>本系统由无管网灭火装置、七氟丙烷灭火剂、气体灭火控制器、声光报警器、 感烟火灾探测器、定温火灾探测器、紧急启/停按钮、气体释放显示灯和各种模块组成。</w:t>
      </w:r>
    </w:p>
    <w:p w14:paraId="7B1A1FE1">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"../xwechat_files/wxid_1203072020412_ce95/msg/file/2025-11/6.1.1.3"</w:instrText>
      </w:r>
      <w:r>
        <w:rPr>
          <w:rFonts w:hint="eastAsia"/>
          <w:spacing w:val="-1"/>
          <w:highlight w:val="none"/>
        </w:rPr>
        <w:fldChar w:fldCharType="separate"/>
      </w:r>
      <w:r>
        <w:rPr>
          <w:rFonts w:hint="eastAsia"/>
          <w:spacing w:val="-1"/>
          <w:highlight w:val="none"/>
        </w:rPr>
        <w:t>6.1.1.3</w:t>
      </w:r>
      <w:r>
        <w:rPr>
          <w:rFonts w:hint="eastAsia"/>
          <w:spacing w:val="-1"/>
          <w:highlight w:val="none"/>
        </w:rPr>
        <w:fldChar w:fldCharType="end"/>
      </w:r>
      <w:r>
        <w:rPr>
          <w:rFonts w:hint="eastAsia"/>
          <w:spacing w:val="-1"/>
          <w:highlight w:val="none"/>
        </w:rPr>
        <w:t xml:space="preserve"> 报警控制方式</w:t>
      </w:r>
    </w:p>
    <w:p w14:paraId="5187362B">
      <w:pPr>
        <w:spacing w:line="360" w:lineRule="auto"/>
        <w:ind w:firstLine="416" w:firstLineChars="200"/>
        <w:rPr>
          <w:rFonts w:hint="eastAsia"/>
          <w:spacing w:val="-1"/>
          <w:highlight w:val="none"/>
        </w:rPr>
      </w:pPr>
      <w:r>
        <w:rPr>
          <w:rFonts w:hint="eastAsia"/>
          <w:spacing w:val="-1"/>
          <w:highlight w:val="none"/>
        </w:rPr>
        <w:t>共采用 3个烟感探测器和 3个温感探测器组成双与信号，传输给报警控制器，值班人员根据控制器上所显示探测器编号、地址，确认此区域是否发生火情，根据相应的情况作出处理。</w:t>
      </w:r>
    </w:p>
    <w:p w14:paraId="5292F1F2">
      <w:pPr>
        <w:spacing w:line="360" w:lineRule="auto"/>
        <w:ind w:firstLine="416" w:firstLineChars="200"/>
        <w:rPr>
          <w:rFonts w:hint="eastAsia"/>
          <w:spacing w:val="-1"/>
          <w:highlight w:val="none"/>
        </w:rPr>
      </w:pPr>
      <w:r>
        <w:rPr>
          <w:rFonts w:hint="eastAsia"/>
          <w:spacing w:val="-1"/>
          <w:highlight w:val="none"/>
        </w:rPr>
        <w:t>灭火方式</w:t>
      </w:r>
    </w:p>
    <w:p w14:paraId="20227CFC">
      <w:pPr>
        <w:spacing w:line="360" w:lineRule="auto"/>
        <w:ind w:firstLine="416" w:firstLineChars="200"/>
        <w:rPr>
          <w:rFonts w:hint="eastAsia"/>
          <w:spacing w:val="-1"/>
          <w:highlight w:val="none"/>
        </w:rPr>
      </w:pPr>
      <w:r>
        <w:rPr>
          <w:rFonts w:hint="eastAsia"/>
          <w:spacing w:val="-1"/>
          <w:highlight w:val="none"/>
        </w:rPr>
        <w:t>采用全淹没灭火系统的灭火方式，即在规定的时间内，喷射一定浓度的七氟 丙烷, 并使其均匀地充满整个保护区，此时能将在其区域里任一部位发生的火灾扑灭。</w:t>
      </w:r>
    </w:p>
    <w:p w14:paraId="049D1507">
      <w:pPr>
        <w:spacing w:line="360" w:lineRule="auto"/>
        <w:ind w:firstLine="416" w:firstLineChars="200"/>
        <w:rPr>
          <w:rFonts w:hint="eastAsia"/>
          <w:spacing w:val="-1"/>
          <w:highlight w:val="none"/>
        </w:rPr>
      </w:pPr>
      <w:r>
        <w:rPr>
          <w:rFonts w:hint="eastAsia"/>
          <w:spacing w:val="-1"/>
          <w:highlight w:val="none"/>
        </w:rPr>
        <w:t>灭火系统的控制方式为自动、电气手动、机械手动三种即在有人工作或值班 时，应采用电气手动控制，在无人的情况下，应采用自动控制方式。自动、手动 控制方式的转换，可在灭火控制器上实现（在保护区的门外设置手动控制盒，手动控制盒内设有紧急停止与紧急启动按钮。）</w:t>
      </w:r>
    </w:p>
    <w:p w14:paraId="58C0F7C6">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"../xwechat_files/wxid_1203072020412_ce95/msg/file/2025-11/6.1.1.4"</w:instrText>
      </w:r>
      <w:r>
        <w:rPr>
          <w:rFonts w:hint="eastAsia"/>
          <w:spacing w:val="-1"/>
          <w:highlight w:val="none"/>
        </w:rPr>
        <w:fldChar w:fldCharType="separate"/>
      </w:r>
      <w:r>
        <w:rPr>
          <w:rFonts w:hint="eastAsia"/>
          <w:spacing w:val="-1"/>
          <w:highlight w:val="none"/>
        </w:rPr>
        <w:t>6.1.1.4</w:t>
      </w:r>
      <w:r>
        <w:rPr>
          <w:rFonts w:hint="eastAsia"/>
          <w:spacing w:val="-1"/>
          <w:highlight w:val="none"/>
        </w:rPr>
        <w:fldChar w:fldCharType="end"/>
      </w:r>
      <w:r>
        <w:rPr>
          <w:rFonts w:hint="eastAsia"/>
          <w:spacing w:val="-1"/>
          <w:highlight w:val="none"/>
        </w:rPr>
        <w:t xml:space="preserve"> 机房环境工程</w:t>
      </w:r>
    </w:p>
    <w:p w14:paraId="6663E42C">
      <w:pPr>
        <w:spacing w:line="360" w:lineRule="auto"/>
        <w:ind w:firstLine="416" w:firstLineChars="200"/>
        <w:rPr>
          <w:rFonts w:hint="eastAsia"/>
          <w:spacing w:val="-1"/>
          <w:highlight w:val="none"/>
        </w:rPr>
      </w:pPr>
      <w:r>
        <w:rPr>
          <w:rFonts w:hint="eastAsia"/>
          <w:spacing w:val="-1"/>
          <w:highlight w:val="none"/>
        </w:rPr>
        <w:t>在机房设置温湿度传感器，实时监测机房内的温湿度，以保证机器的正常运行。</w:t>
      </w:r>
    </w:p>
    <w:p w14:paraId="09604A49">
      <w:pPr>
        <w:spacing w:line="360" w:lineRule="auto"/>
        <w:ind w:firstLine="416" w:firstLineChars="200"/>
        <w:rPr>
          <w:rFonts w:hint="eastAsia"/>
          <w:spacing w:val="-1"/>
          <w:highlight w:val="none"/>
        </w:rPr>
      </w:pPr>
      <w:r>
        <w:rPr>
          <w:rFonts w:hint="eastAsia"/>
          <w:spacing w:val="-1"/>
          <w:highlight w:val="none"/>
        </w:rPr>
        <w:t>在机房入口安装电子门禁。采用 IC 刷卡方式进入，出门按钮方式离开。电子门禁接入交管支队原有门禁系统，由交管支队统一管理。</w:t>
      </w:r>
    </w:p>
    <w:p w14:paraId="5DC2B980">
      <w:pPr>
        <w:spacing w:line="360" w:lineRule="auto"/>
        <w:ind w:firstLine="416" w:firstLineChars="200"/>
        <w:rPr>
          <w:rFonts w:hint="eastAsia"/>
          <w:spacing w:val="-1"/>
          <w:highlight w:val="none"/>
        </w:rPr>
      </w:pPr>
      <w:r>
        <w:rPr>
          <w:rFonts w:hint="eastAsia"/>
          <w:spacing w:val="-1"/>
          <w:highlight w:val="none"/>
        </w:rPr>
        <w:t>在机房内设置 3 台 720P 红外半球摄像机及 1 台 8 路网络硬盘录像机，配置 1 块 3TSATA 硬盘，接入交管支队大楼监控系统。</w:t>
      </w:r>
    </w:p>
    <w:p w14:paraId="7F564D10">
      <w:pPr>
        <w:spacing w:line="360" w:lineRule="auto"/>
        <w:ind w:firstLine="416" w:firstLineChars="200"/>
        <w:rPr>
          <w:rFonts w:hint="eastAsia"/>
          <w:spacing w:val="-1"/>
          <w:highlight w:val="none"/>
        </w:rPr>
      </w:pPr>
      <w:r>
        <w:rPr>
          <w:rFonts w:hint="eastAsia"/>
          <w:spacing w:val="-1"/>
          <w:highlight w:val="none"/>
        </w:rPr>
        <w:t>机房环境监控系统集成于交警综合管理系统中，对机房 IT 设备和基础设施 进行实时监控和管理。监控范围包含配电、UPS、蓄电池、空调、机房温湿度、气体灭火设备、门禁监控、视频监控等。</w:t>
      </w:r>
    </w:p>
    <w:p w14:paraId="13BB933D">
      <w:pPr>
        <w:spacing w:line="360" w:lineRule="auto"/>
        <w:ind w:firstLine="416" w:firstLineChars="200"/>
        <w:rPr>
          <w:rFonts w:hint="eastAsia"/>
          <w:spacing w:val="-1"/>
          <w:highlight w:val="none"/>
        </w:rPr>
      </w:pPr>
    </w:p>
    <w:p w14:paraId="11950198">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"../xwechat_files/wxid_1203072020412_ce95/msg/file/2025-11/6.1.1.5"</w:instrText>
      </w:r>
      <w:r>
        <w:rPr>
          <w:rFonts w:hint="eastAsia"/>
          <w:spacing w:val="-1"/>
          <w:highlight w:val="none"/>
        </w:rPr>
        <w:fldChar w:fldCharType="separate"/>
      </w:r>
      <w:r>
        <w:rPr>
          <w:rFonts w:hint="eastAsia"/>
          <w:spacing w:val="-1"/>
          <w:highlight w:val="none"/>
        </w:rPr>
        <w:t>6.1.1.5</w:t>
      </w:r>
      <w:r>
        <w:rPr>
          <w:rFonts w:hint="eastAsia"/>
          <w:spacing w:val="-1"/>
          <w:highlight w:val="none"/>
        </w:rPr>
        <w:fldChar w:fldCharType="end"/>
      </w:r>
      <w:r>
        <w:rPr>
          <w:rFonts w:hint="eastAsia"/>
          <w:spacing w:val="-1"/>
          <w:highlight w:val="none"/>
        </w:rPr>
        <w:t xml:space="preserve"> 机房通信网络建设</w:t>
      </w:r>
    </w:p>
    <w:p w14:paraId="2DF00516">
      <w:pPr>
        <w:spacing w:line="360" w:lineRule="auto"/>
        <w:ind w:firstLine="416" w:firstLineChars="200"/>
        <w:rPr>
          <w:rFonts w:hint="eastAsia"/>
          <w:spacing w:val="-1"/>
          <w:highlight w:val="none"/>
        </w:rPr>
      </w:pPr>
      <w:r>
        <w:rPr>
          <w:rFonts w:hint="eastAsia"/>
          <w:spacing w:val="-1"/>
          <w:highlight w:val="none"/>
        </w:rPr>
        <w:t>本项目包含 1 台核心交换机、2 台汇聚交换机。</w:t>
      </w:r>
    </w:p>
    <w:p w14:paraId="4F20AF1E">
      <w:pPr>
        <w:spacing w:line="360" w:lineRule="auto"/>
        <w:ind w:firstLine="416" w:firstLineChars="200"/>
        <w:rPr>
          <w:rFonts w:hint="eastAsia"/>
          <w:spacing w:val="-1"/>
          <w:highlight w:val="none"/>
        </w:rPr>
      </w:pPr>
      <w:r>
        <w:rPr>
          <w:rFonts w:hint="eastAsia"/>
          <w:spacing w:val="-1"/>
          <w:highlight w:val="none"/>
        </w:rPr>
        <w:t>本项目核心交换机是奉贤公安分局“神经元 ”感知网在交管支队部署的核心节点。</w:t>
      </w:r>
    </w:p>
    <w:p w14:paraId="59AE2AE4">
      <w:pPr>
        <w:spacing w:line="360" w:lineRule="auto"/>
        <w:ind w:firstLine="416" w:firstLineChars="200"/>
        <w:rPr>
          <w:rFonts w:hint="eastAsia"/>
          <w:spacing w:val="-1"/>
          <w:highlight w:val="none"/>
        </w:rPr>
      </w:pPr>
      <w:r>
        <w:rPr>
          <w:rFonts w:hint="eastAsia"/>
          <w:spacing w:val="-1"/>
          <w:highlight w:val="none"/>
        </w:rPr>
        <w:t>2 台汇聚交换机通过万兆光模块分别与核心交换机互联，2 台汇聚交换机之 间采用万兆光模块互联，2 台汇聚交换机与核心交换机之间组成环网，确保接入 任何 1 台汇聚交换机的设备在单个万兆光链路中断的情况下还是能够正常访问</w:t>
      </w:r>
    </w:p>
    <w:p w14:paraId="2102AF6B">
      <w:pPr>
        <w:spacing w:line="360" w:lineRule="auto"/>
        <w:ind w:firstLine="416" w:firstLineChars="200"/>
        <w:rPr>
          <w:rFonts w:hint="eastAsia"/>
          <w:spacing w:val="-1"/>
          <w:highlight w:val="none"/>
        </w:rPr>
      </w:pPr>
      <w:r>
        <w:rPr>
          <w:rFonts w:hint="eastAsia"/>
          <w:spacing w:val="-1"/>
          <w:highlight w:val="none"/>
        </w:rPr>
        <w:t>公安“神经元 ”感知网。前端节点工业交换机通过千兆光模块与接入交换机机箱内的 1 光 1 电千兆 插卡式光端机互联，1 光 1 电千兆插卡式光端机的千兆电口通过千兆六类网线</w:t>
      </w:r>
    </w:p>
    <w:p w14:paraId="3E8DA8D1">
      <w:pPr>
        <w:spacing w:line="360" w:lineRule="auto"/>
        <w:rPr>
          <w:rFonts w:hint="eastAsia"/>
          <w:spacing w:val="-1"/>
          <w:highlight w:val="none"/>
        </w:rPr>
      </w:pPr>
      <w:r>
        <w:rPr>
          <w:rFonts w:hint="eastAsia"/>
          <w:spacing w:val="-1"/>
          <w:highlight w:val="none"/>
        </w:rPr>
        <w:t>与核心交换机的千兆电口连接。</w:t>
      </w:r>
    </w:p>
    <w:p w14:paraId="10BEE259">
      <w:pPr>
        <w:spacing w:line="360" w:lineRule="auto"/>
        <w:ind w:firstLine="416" w:firstLineChars="200"/>
        <w:rPr>
          <w:rFonts w:hint="eastAsia"/>
          <w:spacing w:val="-1"/>
          <w:highlight w:val="none"/>
        </w:rPr>
      </w:pPr>
      <w:r>
        <w:rPr>
          <w:rFonts w:hint="eastAsia"/>
          <w:spacing w:val="-1"/>
          <w:highlight w:val="none"/>
        </w:rPr>
        <w:t>6.1.2 主要设备参数</w:t>
      </w:r>
    </w:p>
    <w:p w14:paraId="41A41E28">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"../xwechat_files/wxid_1203072020412_ce95/msg/file/2025-11/6.1.2.1"</w:instrText>
      </w:r>
      <w:r>
        <w:rPr>
          <w:rFonts w:hint="eastAsia"/>
          <w:spacing w:val="-1"/>
          <w:highlight w:val="none"/>
        </w:rPr>
        <w:fldChar w:fldCharType="separate"/>
      </w:r>
      <w:r>
        <w:rPr>
          <w:rFonts w:hint="eastAsia"/>
          <w:spacing w:val="-1"/>
          <w:highlight w:val="none"/>
        </w:rPr>
        <w:t>6.1.2.1</w:t>
      </w:r>
      <w:r>
        <w:rPr>
          <w:rFonts w:hint="eastAsia"/>
          <w:spacing w:val="-1"/>
          <w:highlight w:val="none"/>
        </w:rPr>
        <w:fldChar w:fldCharType="end"/>
      </w:r>
      <w:r>
        <w:rPr>
          <w:rFonts w:hint="eastAsia"/>
          <w:spacing w:val="-1"/>
          <w:highlight w:val="none"/>
        </w:rPr>
        <w:t xml:space="preserve"> UPS</w:t>
      </w:r>
    </w:p>
    <w:p w14:paraId="69A17935">
      <w:pPr>
        <w:spacing w:line="360" w:lineRule="auto"/>
        <w:ind w:firstLine="416" w:firstLineChars="200"/>
        <w:rPr>
          <w:rFonts w:hint="eastAsia"/>
          <w:spacing w:val="-1"/>
          <w:highlight w:val="none"/>
        </w:rPr>
      </w:pPr>
      <w:r>
        <w:rPr>
          <w:rFonts w:hint="eastAsia"/>
          <w:spacing w:val="-1"/>
          <w:highlight w:val="none"/>
        </w:rPr>
        <w:t>1) 容量： ≥120KVA；</w:t>
      </w:r>
    </w:p>
    <w:p w14:paraId="4B0D245C">
      <w:pPr>
        <w:spacing w:line="360" w:lineRule="auto"/>
        <w:ind w:firstLine="416" w:firstLineChars="200"/>
        <w:rPr>
          <w:rFonts w:hint="eastAsia"/>
          <w:spacing w:val="-1"/>
          <w:highlight w:val="none"/>
        </w:rPr>
      </w:pPr>
      <w:r>
        <w:rPr>
          <w:rFonts w:hint="eastAsia"/>
          <w:spacing w:val="-1"/>
          <w:highlight w:val="none"/>
        </w:rPr>
        <w:t>2) 含电池、电池柜，连接线缆等，后备 2 小时；</w:t>
      </w:r>
    </w:p>
    <w:p w14:paraId="2DB7F955">
      <w:pPr>
        <w:spacing w:line="360" w:lineRule="auto"/>
        <w:ind w:firstLine="416" w:firstLineChars="200"/>
        <w:rPr>
          <w:rFonts w:hint="eastAsia"/>
          <w:spacing w:val="-1"/>
          <w:highlight w:val="none"/>
        </w:rPr>
      </w:pPr>
      <w:r>
        <w:rPr>
          <w:rFonts w:hint="eastAsia"/>
          <w:spacing w:val="-1"/>
          <w:highlight w:val="none"/>
        </w:rPr>
        <w:t>3) 输入标称电压：380VAC±25%，三相四线制；</w:t>
      </w:r>
    </w:p>
    <w:p w14:paraId="5A5F4B67">
      <w:pPr>
        <w:spacing w:line="360" w:lineRule="auto"/>
        <w:ind w:firstLine="416" w:firstLineChars="200"/>
        <w:rPr>
          <w:rFonts w:hint="eastAsia"/>
          <w:spacing w:val="-1"/>
          <w:highlight w:val="none"/>
        </w:rPr>
      </w:pPr>
      <w:r>
        <w:rPr>
          <w:rFonts w:hint="eastAsia"/>
          <w:spacing w:val="-1"/>
          <w:highlight w:val="none"/>
        </w:rPr>
        <w:t>4) 输入标称频率：50HZ±10%；</w:t>
      </w:r>
    </w:p>
    <w:p w14:paraId="09719CE0">
      <w:pPr>
        <w:spacing w:line="360" w:lineRule="auto"/>
        <w:ind w:firstLine="416" w:firstLineChars="200"/>
        <w:rPr>
          <w:rFonts w:hint="eastAsia"/>
          <w:spacing w:val="-1"/>
          <w:highlight w:val="none"/>
        </w:rPr>
      </w:pPr>
      <w:r>
        <w:rPr>
          <w:rFonts w:hint="eastAsia"/>
          <w:spacing w:val="-1"/>
          <w:highlight w:val="none"/>
        </w:rPr>
        <w:t>5) 输出电压范围： 220VAC；</w:t>
      </w:r>
    </w:p>
    <w:p w14:paraId="4167BA05">
      <w:pPr>
        <w:spacing w:line="360" w:lineRule="auto"/>
        <w:ind w:firstLine="416" w:firstLineChars="200"/>
        <w:rPr>
          <w:rFonts w:hint="eastAsia"/>
          <w:spacing w:val="-1"/>
          <w:highlight w:val="none"/>
        </w:rPr>
      </w:pPr>
      <w:r>
        <w:rPr>
          <w:rFonts w:hint="eastAsia"/>
          <w:spacing w:val="-1"/>
          <w:highlight w:val="none"/>
        </w:rPr>
        <w:t>6) 输出电压稳定度： ±1%（稳态负载）， ±3%（负载波动）；</w:t>
      </w:r>
    </w:p>
    <w:p w14:paraId="61C697FD">
      <w:pPr>
        <w:spacing w:line="360" w:lineRule="auto"/>
        <w:ind w:firstLine="416" w:firstLineChars="200"/>
        <w:rPr>
          <w:rFonts w:hint="eastAsia"/>
          <w:spacing w:val="-1"/>
          <w:highlight w:val="none"/>
        </w:rPr>
      </w:pPr>
      <w:r>
        <w:rPr>
          <w:rFonts w:hint="eastAsia"/>
          <w:spacing w:val="-1"/>
          <w:highlight w:val="none"/>
        </w:rPr>
        <w:t>7) 频率稳定度：50Hz，&lt; ±0.5%(不同步时)；</w:t>
      </w:r>
    </w:p>
    <w:p w14:paraId="35EAB273">
      <w:pPr>
        <w:spacing w:line="360" w:lineRule="auto"/>
        <w:ind w:firstLine="416" w:firstLineChars="200"/>
        <w:rPr>
          <w:rFonts w:hint="eastAsia"/>
          <w:spacing w:val="-1"/>
          <w:highlight w:val="none"/>
        </w:rPr>
      </w:pPr>
      <w:r>
        <w:rPr>
          <w:rFonts w:hint="eastAsia"/>
          <w:spacing w:val="-1"/>
          <w:highlight w:val="none"/>
        </w:rPr>
        <w:t>8) 噪声 dB：≤55；</w:t>
      </w:r>
    </w:p>
    <w:p w14:paraId="40CC128C">
      <w:pPr>
        <w:spacing w:line="360" w:lineRule="auto"/>
        <w:ind w:firstLine="416" w:firstLineChars="200"/>
        <w:rPr>
          <w:rFonts w:hint="eastAsia"/>
          <w:spacing w:val="-1"/>
          <w:highlight w:val="none"/>
        </w:rPr>
      </w:pPr>
      <w:r>
        <w:rPr>
          <w:rFonts w:hint="eastAsia"/>
          <w:spacing w:val="-1"/>
          <w:highlight w:val="none"/>
        </w:rPr>
        <w:t>9) 具有 TCP/IP 通讯接口及远程监控系统；</w:t>
      </w:r>
    </w:p>
    <w:p w14:paraId="3380FB4B">
      <w:pPr>
        <w:spacing w:line="360" w:lineRule="auto"/>
        <w:ind w:firstLine="416" w:firstLineChars="200"/>
        <w:rPr>
          <w:rFonts w:hint="eastAsia"/>
          <w:spacing w:val="-1"/>
          <w:highlight w:val="none"/>
        </w:rPr>
      </w:pPr>
      <w:r>
        <w:rPr>
          <w:rFonts w:hint="eastAsia"/>
          <w:spacing w:val="-1"/>
          <w:highlight w:val="none"/>
        </w:rPr>
        <w:t>10) 输出功率因数： ≥0.9；</w:t>
      </w:r>
    </w:p>
    <w:p w14:paraId="1F8868CB">
      <w:pPr>
        <w:spacing w:line="360" w:lineRule="auto"/>
        <w:ind w:firstLine="416" w:firstLineChars="200"/>
        <w:rPr>
          <w:rFonts w:hint="eastAsia"/>
          <w:spacing w:val="-1"/>
          <w:highlight w:val="none"/>
        </w:rPr>
      </w:pPr>
      <w:r>
        <w:rPr>
          <w:rFonts w:hint="eastAsia"/>
          <w:spacing w:val="-1"/>
          <w:highlight w:val="none"/>
        </w:rPr>
        <w:t>11) 满载时系统整机效率（含谐波处理设备）：   ≥94%;</w:t>
      </w:r>
    </w:p>
    <w:p w14:paraId="3252A18D">
      <w:pPr>
        <w:spacing w:line="360" w:lineRule="auto"/>
        <w:ind w:firstLine="416" w:firstLineChars="200"/>
        <w:rPr>
          <w:rFonts w:hint="eastAsia"/>
          <w:spacing w:val="-1"/>
          <w:highlight w:val="none"/>
        </w:rPr>
      </w:pPr>
      <w:r>
        <w:rPr>
          <w:rFonts w:hint="eastAsia"/>
          <w:spacing w:val="-1"/>
          <w:highlight w:val="none"/>
        </w:rPr>
        <w:t>12) 输出 125%额定电流：10min；</w:t>
      </w:r>
    </w:p>
    <w:p w14:paraId="69F2BF32">
      <w:pPr>
        <w:spacing w:line="360" w:lineRule="auto"/>
        <w:ind w:firstLine="416" w:firstLineChars="200"/>
        <w:rPr>
          <w:rFonts w:hint="eastAsia"/>
          <w:spacing w:val="-1"/>
          <w:highlight w:val="none"/>
        </w:rPr>
      </w:pPr>
      <w:r>
        <w:rPr>
          <w:rFonts w:hint="eastAsia"/>
          <w:spacing w:val="-1"/>
          <w:highlight w:val="none"/>
        </w:rPr>
        <w:t>13) UPS 在市电和电池两种状态间的切换时间为 0；</w:t>
      </w:r>
    </w:p>
    <w:p w14:paraId="5D2DF228">
      <w:pPr>
        <w:spacing w:line="360" w:lineRule="auto"/>
        <w:ind w:firstLine="416" w:firstLineChars="200"/>
        <w:rPr>
          <w:rFonts w:hint="eastAsia"/>
          <w:spacing w:val="-1"/>
          <w:highlight w:val="none"/>
        </w:rPr>
      </w:pPr>
      <w:r>
        <w:rPr>
          <w:rFonts w:hint="eastAsia"/>
          <w:spacing w:val="-1"/>
          <w:highlight w:val="none"/>
        </w:rPr>
        <w:t>14) 旁路与逆变器的切换时间为 0；</w:t>
      </w:r>
    </w:p>
    <w:p w14:paraId="4F793C63">
      <w:pPr>
        <w:spacing w:line="360" w:lineRule="auto"/>
        <w:ind w:firstLine="416" w:firstLineChars="200"/>
        <w:rPr>
          <w:rFonts w:hint="eastAsia"/>
          <w:spacing w:val="-1"/>
          <w:highlight w:val="none"/>
        </w:rPr>
      </w:pPr>
      <w:r>
        <w:rPr>
          <w:rFonts w:hint="eastAsia"/>
          <w:spacing w:val="-1"/>
          <w:highlight w:val="none"/>
        </w:rPr>
        <w:t>15) 具有多台 N+1 并联工作及负载均分性能，具备在线扩容能力； 16) 各机负载电流不平衡度 ≤3%额定输出电流，可并联数量≥6</w:t>
      </w:r>
    </w:p>
    <w:p w14:paraId="5A79B149">
      <w:pPr>
        <w:spacing w:line="360" w:lineRule="auto"/>
        <w:ind w:firstLine="416" w:firstLineChars="200"/>
        <w:rPr>
          <w:rFonts w:hint="eastAsia"/>
          <w:spacing w:val="-1"/>
          <w:highlight w:val="none"/>
        </w:rPr>
      </w:pPr>
      <w:r>
        <w:rPr>
          <w:rFonts w:hint="eastAsia"/>
          <w:spacing w:val="-1"/>
          <w:highlight w:val="none"/>
        </w:rPr>
        <w:t>17) 电池管理：电池自检功能，可外接扩展电池；</w:t>
      </w:r>
    </w:p>
    <w:p w14:paraId="17562659">
      <w:pPr>
        <w:spacing w:line="360" w:lineRule="auto"/>
        <w:ind w:firstLine="416" w:firstLineChars="200"/>
        <w:rPr>
          <w:rFonts w:hint="eastAsia"/>
          <w:spacing w:val="-1"/>
          <w:highlight w:val="none"/>
        </w:rPr>
      </w:pPr>
      <w:r>
        <w:rPr>
          <w:rFonts w:hint="eastAsia"/>
          <w:spacing w:val="-1"/>
          <w:highlight w:val="none"/>
        </w:rPr>
        <w:t>18) 输入保护：电压、频率超限，错相，缺相；</w:t>
      </w:r>
    </w:p>
    <w:p w14:paraId="4A84D239">
      <w:pPr>
        <w:spacing w:line="360" w:lineRule="auto"/>
        <w:ind w:firstLine="416" w:firstLineChars="200"/>
        <w:rPr>
          <w:rFonts w:hint="eastAsia"/>
          <w:spacing w:val="-1"/>
          <w:highlight w:val="none"/>
        </w:rPr>
      </w:pPr>
      <w:r>
        <w:rPr>
          <w:rFonts w:hint="eastAsia"/>
          <w:spacing w:val="-1"/>
          <w:highlight w:val="none"/>
        </w:rPr>
        <w:t>19) 输出保护：过流，短路，功因过低；</w:t>
      </w:r>
    </w:p>
    <w:p w14:paraId="222BC29F">
      <w:pPr>
        <w:spacing w:line="360" w:lineRule="auto"/>
        <w:ind w:firstLine="416" w:firstLineChars="200"/>
        <w:rPr>
          <w:rFonts w:hint="eastAsia"/>
          <w:spacing w:val="-1"/>
          <w:highlight w:val="none"/>
        </w:rPr>
      </w:pPr>
      <w:r>
        <w:rPr>
          <w:rFonts w:hint="eastAsia"/>
          <w:spacing w:val="-1"/>
          <w:highlight w:val="none"/>
        </w:rPr>
        <w:t>20) 电池保护：过充保护，过放保护；</w:t>
      </w:r>
    </w:p>
    <w:p w14:paraId="2F44428F">
      <w:pPr>
        <w:spacing w:line="360" w:lineRule="auto"/>
        <w:ind w:firstLine="416" w:firstLineChars="200"/>
        <w:rPr>
          <w:rFonts w:hint="eastAsia"/>
          <w:spacing w:val="-1"/>
          <w:highlight w:val="none"/>
        </w:rPr>
      </w:pPr>
      <w:r>
        <w:rPr>
          <w:rFonts w:hint="eastAsia"/>
          <w:spacing w:val="-1"/>
          <w:highlight w:val="none"/>
        </w:rPr>
        <w:t>21) 温度保护：环境过温保护，逆变器过温保护；</w:t>
      </w:r>
    </w:p>
    <w:p w14:paraId="01778690">
      <w:pPr>
        <w:spacing w:line="360" w:lineRule="auto"/>
        <w:ind w:firstLine="416" w:firstLineChars="200"/>
        <w:rPr>
          <w:rFonts w:hint="eastAsia"/>
          <w:spacing w:val="-1"/>
          <w:highlight w:val="none"/>
        </w:rPr>
      </w:pPr>
      <w:r>
        <w:rPr>
          <w:rFonts w:hint="eastAsia"/>
          <w:spacing w:val="-1"/>
          <w:highlight w:val="none"/>
        </w:rPr>
        <w:t>22) 硬件故障保护：辅助电源异常、断路器跳闸、熔断器断开及功率器件</w:t>
      </w:r>
    </w:p>
    <w:p w14:paraId="2201316F">
      <w:pPr>
        <w:spacing w:line="360" w:lineRule="auto"/>
        <w:ind w:firstLine="416" w:firstLineChars="200"/>
        <w:rPr>
          <w:rFonts w:hint="eastAsia"/>
          <w:spacing w:val="-1"/>
          <w:highlight w:val="none"/>
        </w:rPr>
      </w:pPr>
      <w:r>
        <w:rPr>
          <w:rFonts w:hint="eastAsia"/>
          <w:spacing w:val="-1"/>
          <w:highlight w:val="none"/>
        </w:rPr>
        <w:t>过流过压保护。</w:t>
      </w:r>
    </w:p>
    <w:p w14:paraId="55D17CF3">
      <w:pPr>
        <w:spacing w:line="360" w:lineRule="auto"/>
        <w:ind w:firstLine="416" w:firstLineChars="200"/>
        <w:rPr>
          <w:rFonts w:hint="eastAsia"/>
          <w:spacing w:val="-1"/>
          <w:highlight w:val="none"/>
        </w:rPr>
      </w:pPr>
      <w:r>
        <w:rPr>
          <w:rFonts w:hint="eastAsia"/>
          <w:spacing w:val="-1"/>
          <w:highlight w:val="none"/>
        </w:rPr>
        <w:t>23) 阀控铅酸免维护蓄电池，设计寿命不小于 10 年</w:t>
      </w:r>
    </w:p>
    <w:p w14:paraId="106B7B11">
      <w:pPr>
        <w:spacing w:line="360" w:lineRule="auto"/>
        <w:ind w:firstLine="416" w:firstLineChars="200"/>
        <w:rPr>
          <w:rFonts w:hint="eastAsia"/>
          <w:spacing w:val="-1"/>
          <w:highlight w:val="none"/>
        </w:rPr>
      </w:pPr>
      <w:r>
        <w:rPr>
          <w:rFonts w:hint="eastAsia"/>
          <w:spacing w:val="-1"/>
          <w:highlight w:val="none"/>
        </w:rPr>
        <w:t>24) 当输入电源电压在额定值±15％时，电池能正常工作</w:t>
      </w:r>
    </w:p>
    <w:p w14:paraId="206AFB44">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"../xwechat_files/wxid_1203072020412_ce95/msg/file/2025-11/6.1.2.2"</w:instrText>
      </w:r>
      <w:r>
        <w:rPr>
          <w:rFonts w:hint="eastAsia"/>
          <w:spacing w:val="-1"/>
          <w:highlight w:val="none"/>
        </w:rPr>
        <w:fldChar w:fldCharType="separate"/>
      </w:r>
      <w:r>
        <w:rPr>
          <w:rFonts w:hint="eastAsia"/>
          <w:spacing w:val="-1"/>
          <w:highlight w:val="none"/>
        </w:rPr>
        <w:t>6.1.2.2</w:t>
      </w:r>
      <w:r>
        <w:rPr>
          <w:rFonts w:hint="eastAsia"/>
          <w:spacing w:val="-1"/>
          <w:highlight w:val="none"/>
        </w:rPr>
        <w:fldChar w:fldCharType="end"/>
      </w:r>
      <w:r>
        <w:rPr>
          <w:rFonts w:hint="eastAsia"/>
          <w:spacing w:val="-1"/>
          <w:highlight w:val="none"/>
        </w:rPr>
        <w:t xml:space="preserve"> 核心交换机</w:t>
      </w:r>
    </w:p>
    <w:p w14:paraId="3B6F7DF7">
      <w:pPr>
        <w:spacing w:line="360" w:lineRule="auto"/>
        <w:ind w:firstLine="416" w:firstLineChars="200"/>
        <w:rPr>
          <w:rFonts w:hint="eastAsia"/>
          <w:spacing w:val="-1"/>
          <w:highlight w:val="none"/>
        </w:rPr>
      </w:pPr>
      <w:r>
        <w:rPr>
          <w:rFonts w:hint="eastAsia"/>
          <w:spacing w:val="-1"/>
          <w:highlight w:val="none"/>
        </w:rPr>
        <w:t>1) 业务插槽数：业务插槽数≥8</w:t>
      </w:r>
    </w:p>
    <w:p w14:paraId="3E29F681">
      <w:pPr>
        <w:spacing w:line="360" w:lineRule="auto"/>
        <w:ind w:firstLine="416" w:firstLineChars="200"/>
        <w:rPr>
          <w:rFonts w:hint="eastAsia"/>
          <w:spacing w:val="-1"/>
          <w:highlight w:val="none"/>
        </w:rPr>
      </w:pPr>
      <w:r>
        <w:rPr>
          <w:rFonts w:hint="eastAsia"/>
          <w:spacing w:val="-1"/>
          <w:highlight w:val="none"/>
        </w:rPr>
        <w:t>2) 交换容量： ≥18Tbps，转发能力： ≥2880Mpps</w:t>
      </w:r>
    </w:p>
    <w:p w14:paraId="6BC5EEC4">
      <w:pPr>
        <w:spacing w:line="360" w:lineRule="auto"/>
        <w:ind w:firstLine="416" w:firstLineChars="200"/>
        <w:rPr>
          <w:rFonts w:hint="eastAsia"/>
          <w:spacing w:val="-1"/>
          <w:highlight w:val="none"/>
        </w:rPr>
      </w:pPr>
      <w:r>
        <w:rPr>
          <w:rFonts w:hint="eastAsia"/>
          <w:spacing w:val="-1"/>
          <w:highlight w:val="none"/>
        </w:rPr>
        <w:t>3) 主控引擎：主控引擎模块≥2，满足 1+1 冗余</w:t>
      </w:r>
    </w:p>
    <w:p w14:paraId="6DC617EB">
      <w:pPr>
        <w:spacing w:line="360" w:lineRule="auto"/>
        <w:ind w:firstLine="416" w:firstLineChars="200"/>
        <w:rPr>
          <w:rFonts w:hint="eastAsia"/>
          <w:spacing w:val="-1"/>
          <w:highlight w:val="none"/>
        </w:rPr>
      </w:pPr>
      <w:r>
        <w:rPr>
          <w:rFonts w:hint="eastAsia"/>
          <w:spacing w:val="-1"/>
          <w:highlight w:val="none"/>
        </w:rPr>
        <w:t>4) 电源冗余：双电源模块冗余</w:t>
      </w:r>
    </w:p>
    <w:p w14:paraId="086ED846">
      <w:pPr>
        <w:spacing w:line="360" w:lineRule="auto"/>
        <w:ind w:firstLine="416" w:firstLineChars="200"/>
        <w:rPr>
          <w:rFonts w:hint="eastAsia"/>
          <w:spacing w:val="-1"/>
          <w:highlight w:val="none"/>
        </w:rPr>
      </w:pPr>
      <w:r>
        <w:rPr>
          <w:rFonts w:hint="eastAsia"/>
          <w:spacing w:val="-1"/>
          <w:highlight w:val="none"/>
        </w:rPr>
        <w:t>5) 关键部件热插拔：主控交换卡、电源、接口模块、风扇、网板等关键</w:t>
      </w:r>
    </w:p>
    <w:p w14:paraId="2CF01932">
      <w:pPr>
        <w:spacing w:line="360" w:lineRule="auto"/>
        <w:ind w:firstLine="416" w:firstLineChars="200"/>
        <w:rPr>
          <w:rFonts w:hint="eastAsia"/>
          <w:spacing w:val="-1"/>
          <w:highlight w:val="none"/>
        </w:rPr>
      </w:pPr>
      <w:r>
        <w:rPr>
          <w:rFonts w:hint="eastAsia"/>
          <w:spacing w:val="-1"/>
          <w:highlight w:val="none"/>
        </w:rPr>
        <w:t>部件可热插拔</w:t>
      </w:r>
    </w:p>
    <w:p w14:paraId="3933E7A3">
      <w:pPr>
        <w:spacing w:line="360" w:lineRule="auto"/>
        <w:ind w:firstLine="416" w:firstLineChars="200"/>
        <w:rPr>
          <w:rFonts w:hint="eastAsia"/>
          <w:spacing w:val="-1"/>
          <w:highlight w:val="none"/>
        </w:rPr>
      </w:pPr>
      <w:r>
        <w:rPr>
          <w:rFonts w:hint="eastAsia"/>
          <w:spacing w:val="-1"/>
          <w:highlight w:val="none"/>
        </w:rPr>
        <w:t>6) 接口要求：实配万兆光接口数量≥16，实配 48 端口千兆以太网电接</w:t>
      </w:r>
    </w:p>
    <w:p w14:paraId="04C95AD2">
      <w:pPr>
        <w:spacing w:line="360" w:lineRule="auto"/>
        <w:ind w:firstLine="416" w:firstLineChars="200"/>
        <w:rPr>
          <w:rFonts w:hint="eastAsia"/>
          <w:spacing w:val="-1"/>
          <w:highlight w:val="none"/>
        </w:rPr>
      </w:pPr>
      <w:r>
        <w:rPr>
          <w:rFonts w:hint="eastAsia"/>
          <w:spacing w:val="-1"/>
          <w:highlight w:val="none"/>
        </w:rPr>
        <w:t>口模块≥3 个</w:t>
      </w:r>
    </w:p>
    <w:p w14:paraId="281D57A3">
      <w:pPr>
        <w:spacing w:line="360" w:lineRule="auto"/>
        <w:ind w:firstLine="416" w:firstLineChars="200"/>
        <w:rPr>
          <w:rFonts w:hint="eastAsia"/>
          <w:spacing w:val="-1"/>
          <w:highlight w:val="none"/>
        </w:rPr>
      </w:pPr>
      <w:r>
        <w:rPr>
          <w:rFonts w:hint="eastAsia"/>
          <w:spacing w:val="-1"/>
          <w:highlight w:val="none"/>
        </w:rPr>
        <w:t>7) 链路聚合：聚合组数≥128 组，每组成员≥8 个；支持跨设备链路聚</w:t>
      </w:r>
    </w:p>
    <w:p w14:paraId="209E1A63">
      <w:pPr>
        <w:spacing w:line="360" w:lineRule="auto"/>
        <w:ind w:firstLine="416" w:firstLineChars="200"/>
        <w:rPr>
          <w:rFonts w:hint="eastAsia"/>
          <w:spacing w:val="-1"/>
          <w:highlight w:val="none"/>
        </w:rPr>
      </w:pPr>
      <w:r>
        <w:rPr>
          <w:rFonts w:hint="eastAsia"/>
          <w:spacing w:val="-1"/>
          <w:highlight w:val="none"/>
        </w:rPr>
        <w:t>合； 支持对广播、组播、单播报文的均匀分担</w:t>
      </w:r>
    </w:p>
    <w:p w14:paraId="2EDF6B43">
      <w:pPr>
        <w:spacing w:line="360" w:lineRule="auto"/>
        <w:ind w:firstLine="416" w:firstLineChars="200"/>
        <w:rPr>
          <w:rFonts w:hint="eastAsia"/>
          <w:spacing w:val="-1"/>
          <w:highlight w:val="none"/>
        </w:rPr>
      </w:pPr>
      <w:r>
        <w:rPr>
          <w:rFonts w:hint="eastAsia"/>
          <w:spacing w:val="-1"/>
          <w:highlight w:val="none"/>
        </w:rPr>
        <w:t>8) ACL：支持双向 ACL ACL≥4K、支持端口 ACL、支持 VLAN ACL</w:t>
      </w:r>
    </w:p>
    <w:p w14:paraId="70040884">
      <w:pPr>
        <w:spacing w:line="360" w:lineRule="auto"/>
        <w:ind w:firstLine="416" w:firstLineChars="200"/>
        <w:rPr>
          <w:rFonts w:hint="eastAsia"/>
          <w:spacing w:val="-1"/>
          <w:highlight w:val="none"/>
        </w:rPr>
      </w:pPr>
      <w:r>
        <w:rPr>
          <w:rFonts w:hint="eastAsia"/>
          <w:spacing w:val="-1"/>
          <w:highlight w:val="none"/>
        </w:rPr>
        <w:t>9) QOS：每端口支持 8 个优先级队列，3 个丢弃优先级，支持 SP、WRR、</w:t>
      </w:r>
    </w:p>
    <w:p w14:paraId="4579F8EB">
      <w:pPr>
        <w:spacing w:line="360" w:lineRule="auto"/>
        <w:ind w:firstLine="416" w:firstLineChars="200"/>
        <w:rPr>
          <w:rFonts w:hint="eastAsia"/>
          <w:spacing w:val="-1"/>
          <w:highlight w:val="none"/>
        </w:rPr>
      </w:pPr>
      <w:r>
        <w:rPr>
          <w:rFonts w:hint="eastAsia"/>
          <w:spacing w:val="-1"/>
          <w:highlight w:val="none"/>
        </w:rPr>
        <w:t>SP+WRR 三种队列调度算法</w:t>
      </w:r>
    </w:p>
    <w:p w14:paraId="2E456295">
      <w:pPr>
        <w:spacing w:line="360" w:lineRule="auto"/>
        <w:ind w:firstLine="416" w:firstLineChars="200"/>
        <w:rPr>
          <w:rFonts w:hint="eastAsia"/>
          <w:spacing w:val="-1"/>
          <w:highlight w:val="none"/>
        </w:rPr>
      </w:pPr>
      <w:r>
        <w:rPr>
          <w:rFonts w:hint="eastAsia"/>
          <w:spacing w:val="-1"/>
          <w:highlight w:val="none"/>
        </w:rPr>
        <w:t>10) 可靠性：双引擎快速倒换，主备切换时候板内转发无丢包</w:t>
      </w:r>
    </w:p>
    <w:p w14:paraId="2BABCAE4">
      <w:pPr>
        <w:spacing w:line="360" w:lineRule="auto"/>
        <w:ind w:firstLine="416" w:firstLineChars="200"/>
        <w:rPr>
          <w:rFonts w:hint="eastAsia"/>
          <w:spacing w:val="-1"/>
          <w:highlight w:val="none"/>
        </w:rPr>
      </w:pPr>
      <w:r>
        <w:rPr>
          <w:rFonts w:hint="eastAsia"/>
          <w:spacing w:val="-1"/>
          <w:highlight w:val="none"/>
        </w:rPr>
        <w:t>11) 虚拟化：多虚一技术(N:1)，支持 4 框虚拟化技术；一虚多技术（1:N）；</w:t>
      </w:r>
    </w:p>
    <w:p w14:paraId="29F75267">
      <w:pPr>
        <w:spacing w:line="360" w:lineRule="auto"/>
        <w:ind w:firstLine="416" w:firstLineChars="200"/>
        <w:rPr>
          <w:rFonts w:hint="eastAsia"/>
          <w:spacing w:val="-1"/>
          <w:highlight w:val="none"/>
        </w:rPr>
      </w:pPr>
      <w:r>
        <w:rPr>
          <w:rFonts w:hint="eastAsia"/>
          <w:spacing w:val="-1"/>
          <w:highlight w:val="none"/>
        </w:rPr>
        <w:t>支持多虚一技术和一虚多技术的配合使用</w:t>
      </w:r>
    </w:p>
    <w:p w14:paraId="02F5341D">
      <w:pPr>
        <w:spacing w:line="360" w:lineRule="auto"/>
        <w:ind w:firstLine="416" w:firstLineChars="200"/>
        <w:rPr>
          <w:rFonts w:hint="eastAsia"/>
          <w:spacing w:val="-1"/>
          <w:highlight w:val="none"/>
        </w:rPr>
      </w:pPr>
      <w:r>
        <w:rPr>
          <w:rFonts w:hint="eastAsia"/>
          <w:spacing w:val="-1"/>
          <w:highlight w:val="none"/>
        </w:rPr>
        <w:t>12) 支持 OPENFLOW 1.3</w:t>
      </w:r>
    </w:p>
    <w:p w14:paraId="055A6F44">
      <w:pPr>
        <w:spacing w:line="360" w:lineRule="auto"/>
        <w:ind w:firstLine="416" w:firstLineChars="200"/>
        <w:rPr>
          <w:rFonts w:hint="eastAsia"/>
          <w:spacing w:val="-1"/>
          <w:highlight w:val="none"/>
        </w:rPr>
      </w:pPr>
      <w:r>
        <w:rPr>
          <w:rFonts w:hint="eastAsia"/>
          <w:spacing w:val="-1"/>
          <w:highlight w:val="none"/>
        </w:rPr>
        <w:t>13) 支持普通模式和 Openflow 模式切换</w:t>
      </w:r>
    </w:p>
    <w:p w14:paraId="64A76274">
      <w:pPr>
        <w:spacing w:line="360" w:lineRule="auto"/>
        <w:ind w:firstLine="416" w:firstLineChars="200"/>
        <w:rPr>
          <w:rFonts w:hint="eastAsia"/>
          <w:spacing w:val="-1"/>
          <w:highlight w:val="none"/>
        </w:rPr>
      </w:pPr>
      <w:r>
        <w:rPr>
          <w:rFonts w:hint="eastAsia"/>
          <w:spacing w:val="-1"/>
          <w:highlight w:val="none"/>
        </w:rPr>
        <w:t>14) 必须提供入网许可证</w:t>
      </w:r>
    </w:p>
    <w:p w14:paraId="3B66A60E">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"../xwechat_files/wxid_1203072020412_ce95/msg/file/2025-11/6.1.2.3"</w:instrText>
      </w:r>
      <w:r>
        <w:rPr>
          <w:rFonts w:hint="eastAsia"/>
          <w:spacing w:val="-1"/>
          <w:highlight w:val="none"/>
        </w:rPr>
        <w:fldChar w:fldCharType="separate"/>
      </w:r>
      <w:r>
        <w:rPr>
          <w:rFonts w:hint="eastAsia"/>
          <w:spacing w:val="-1"/>
          <w:highlight w:val="none"/>
        </w:rPr>
        <w:t>6.1.2.3</w:t>
      </w:r>
      <w:r>
        <w:rPr>
          <w:rFonts w:hint="eastAsia"/>
          <w:spacing w:val="-1"/>
          <w:highlight w:val="none"/>
        </w:rPr>
        <w:fldChar w:fldCharType="end"/>
      </w:r>
      <w:r>
        <w:rPr>
          <w:rFonts w:hint="eastAsia"/>
          <w:spacing w:val="-1"/>
          <w:highlight w:val="none"/>
        </w:rPr>
        <w:t xml:space="preserve"> 汇聚交换机</w:t>
      </w:r>
    </w:p>
    <w:p w14:paraId="13990A8F">
      <w:pPr>
        <w:spacing w:line="360" w:lineRule="auto"/>
        <w:ind w:firstLine="416" w:firstLineChars="200"/>
        <w:rPr>
          <w:rFonts w:hint="eastAsia"/>
          <w:spacing w:val="-1"/>
          <w:highlight w:val="none"/>
        </w:rPr>
      </w:pPr>
      <w:r>
        <w:rPr>
          <w:rFonts w:hint="eastAsia"/>
          <w:spacing w:val="-1"/>
          <w:highlight w:val="none"/>
        </w:rPr>
        <w:t>1) 交换容量： ≥590Gbps，转发性能： ≥250Mpps</w:t>
      </w:r>
    </w:p>
    <w:p w14:paraId="5DB74400">
      <w:pPr>
        <w:spacing w:line="360" w:lineRule="auto"/>
        <w:ind w:firstLine="416" w:firstLineChars="200"/>
        <w:rPr>
          <w:rFonts w:hint="eastAsia"/>
          <w:spacing w:val="-1"/>
          <w:highlight w:val="none"/>
        </w:rPr>
      </w:pPr>
      <w:r>
        <w:rPr>
          <w:rFonts w:hint="eastAsia"/>
          <w:spacing w:val="-1"/>
          <w:highlight w:val="none"/>
        </w:rPr>
        <w:t>2) 电源：双电源模块冗余</w:t>
      </w:r>
    </w:p>
    <w:p w14:paraId="675E9BCE">
      <w:pPr>
        <w:spacing w:line="360" w:lineRule="auto"/>
        <w:ind w:firstLine="416" w:firstLineChars="200"/>
        <w:rPr>
          <w:rFonts w:hint="eastAsia"/>
          <w:spacing w:val="-1"/>
          <w:highlight w:val="none"/>
        </w:rPr>
      </w:pPr>
      <w:r>
        <w:rPr>
          <w:rFonts w:hint="eastAsia"/>
          <w:spacing w:val="-1"/>
          <w:highlight w:val="none"/>
        </w:rPr>
        <w:t>3) 接口：千兆电口≥48，万兆光口≥4，扩展插槽≥1 个</w:t>
      </w:r>
    </w:p>
    <w:p w14:paraId="3661E27A">
      <w:pPr>
        <w:spacing w:line="360" w:lineRule="auto"/>
        <w:ind w:firstLine="416" w:firstLineChars="200"/>
        <w:rPr>
          <w:rFonts w:hint="eastAsia"/>
          <w:spacing w:val="-1"/>
          <w:highlight w:val="none"/>
        </w:rPr>
      </w:pPr>
      <w:r>
        <w:rPr>
          <w:rFonts w:hint="eastAsia"/>
          <w:spacing w:val="-1"/>
          <w:highlight w:val="none"/>
        </w:rPr>
        <w:t>4) VxLAN：支持二层 VxLAN，支持三层 VxLAN,支持 EVPN</w:t>
      </w:r>
    </w:p>
    <w:p w14:paraId="53F8E03D">
      <w:pPr>
        <w:spacing w:line="360" w:lineRule="auto"/>
        <w:ind w:firstLine="416" w:firstLineChars="200"/>
        <w:rPr>
          <w:rFonts w:hint="eastAsia"/>
          <w:spacing w:val="-1"/>
          <w:highlight w:val="none"/>
        </w:rPr>
      </w:pPr>
      <w:r>
        <w:rPr>
          <w:rFonts w:hint="eastAsia"/>
          <w:spacing w:val="-1"/>
          <w:highlight w:val="none"/>
        </w:rPr>
        <w:t>5) VLAN 特性 支持：基于端口的 VLAN，支持基于协议的 VLAN；支持基</w:t>
      </w:r>
    </w:p>
    <w:p w14:paraId="5C2D2C8A">
      <w:pPr>
        <w:spacing w:line="360" w:lineRule="auto"/>
        <w:ind w:firstLine="416" w:firstLineChars="200"/>
        <w:rPr>
          <w:rFonts w:hint="eastAsia"/>
          <w:spacing w:val="-1"/>
          <w:highlight w:val="none"/>
        </w:rPr>
      </w:pPr>
      <w:r>
        <w:rPr>
          <w:rFonts w:hint="eastAsia"/>
          <w:spacing w:val="-1"/>
          <w:highlight w:val="none"/>
        </w:rPr>
        <w:t>于 MAC 的 VLAN；最大 VLAN 数(不是 VLAN ID)≥4094</w:t>
      </w:r>
    </w:p>
    <w:p w14:paraId="385F64CA">
      <w:pPr>
        <w:spacing w:line="360" w:lineRule="auto"/>
        <w:ind w:firstLine="416" w:firstLineChars="200"/>
        <w:rPr>
          <w:rFonts w:hint="eastAsia"/>
          <w:spacing w:val="-1"/>
          <w:highlight w:val="none"/>
        </w:rPr>
      </w:pPr>
      <w:r>
        <w:rPr>
          <w:rFonts w:hint="eastAsia"/>
          <w:spacing w:val="-1"/>
          <w:highlight w:val="none"/>
        </w:rPr>
        <w:t>6) 链路聚合：支持最多 8 个 GE 口或 4 个 10 GE 端口聚合；支持最多</w:t>
      </w:r>
    </w:p>
    <w:p w14:paraId="4EBE8E7E">
      <w:pPr>
        <w:spacing w:line="360" w:lineRule="auto"/>
        <w:ind w:firstLine="416" w:firstLineChars="200"/>
        <w:rPr>
          <w:rFonts w:hint="eastAsia"/>
          <w:spacing w:val="-1"/>
          <w:highlight w:val="none"/>
        </w:rPr>
      </w:pPr>
      <w:r>
        <w:rPr>
          <w:rFonts w:hint="eastAsia"/>
          <w:spacing w:val="-1"/>
          <w:highlight w:val="none"/>
        </w:rPr>
        <w:t>128 个聚合组（IRF2）； 支持 LACP</w:t>
      </w:r>
    </w:p>
    <w:p w14:paraId="20ABB5BB">
      <w:pPr>
        <w:spacing w:line="360" w:lineRule="auto"/>
        <w:ind w:firstLine="416" w:firstLineChars="200"/>
        <w:rPr>
          <w:rFonts w:hint="eastAsia"/>
          <w:spacing w:val="-1"/>
          <w:highlight w:val="none"/>
        </w:rPr>
      </w:pPr>
      <w:r>
        <w:rPr>
          <w:rFonts w:hint="eastAsia"/>
          <w:spacing w:val="-1"/>
          <w:highlight w:val="none"/>
        </w:rPr>
        <w:t>7) 组播协议：支持 IGMP v1/v2/v3，MLD v1/v2 等</w:t>
      </w:r>
    </w:p>
    <w:p w14:paraId="39722585">
      <w:pPr>
        <w:spacing w:line="360" w:lineRule="auto"/>
        <w:ind w:firstLine="416" w:firstLineChars="200"/>
        <w:rPr>
          <w:rFonts w:hint="eastAsia"/>
          <w:spacing w:val="-1"/>
          <w:highlight w:val="none"/>
        </w:rPr>
      </w:pPr>
      <w:r>
        <w:rPr>
          <w:rFonts w:hint="eastAsia"/>
          <w:spacing w:val="-1"/>
          <w:highlight w:val="none"/>
        </w:rPr>
        <w:t>8) 路由协议：支持 IPv4 静态路由、RIP V1/V2、OSPF、BGP；支持 IPv6</w:t>
      </w:r>
    </w:p>
    <w:p w14:paraId="77570942">
      <w:pPr>
        <w:spacing w:line="360" w:lineRule="auto"/>
        <w:ind w:firstLine="416" w:firstLineChars="200"/>
        <w:rPr>
          <w:rFonts w:hint="eastAsia"/>
          <w:spacing w:val="-1"/>
          <w:highlight w:val="none"/>
        </w:rPr>
      </w:pPr>
      <w:r>
        <w:rPr>
          <w:rFonts w:hint="eastAsia"/>
          <w:spacing w:val="-1"/>
          <w:highlight w:val="none"/>
        </w:rPr>
        <w:t>静态路由、RIPng、OSPFv3、BGP4+等</w:t>
      </w:r>
    </w:p>
    <w:p w14:paraId="3E022683">
      <w:pPr>
        <w:spacing w:line="360" w:lineRule="auto"/>
        <w:ind w:firstLine="416" w:firstLineChars="200"/>
        <w:rPr>
          <w:rFonts w:hint="eastAsia"/>
          <w:spacing w:val="-1"/>
          <w:highlight w:val="none"/>
        </w:rPr>
      </w:pPr>
      <w:r>
        <w:rPr>
          <w:rFonts w:hint="eastAsia"/>
          <w:spacing w:val="-1"/>
          <w:highlight w:val="none"/>
        </w:rPr>
        <w:t>9) 可靠性 支持 VRRPv2/v3（虚拟路由冗余协议)；支持 RRPP（快速环网</w:t>
      </w:r>
    </w:p>
    <w:p w14:paraId="1589A2C7">
      <w:pPr>
        <w:spacing w:line="360" w:lineRule="auto"/>
        <w:ind w:firstLine="416" w:firstLineChars="200"/>
        <w:rPr>
          <w:rFonts w:hint="eastAsia"/>
          <w:spacing w:val="-1"/>
          <w:highlight w:val="none"/>
        </w:rPr>
      </w:pPr>
      <w:r>
        <w:rPr>
          <w:rFonts w:hint="eastAsia"/>
          <w:spacing w:val="-1"/>
          <w:highlight w:val="none"/>
        </w:rPr>
        <w:t>保护协议）， 环网故障恢复时间不超过 200ms；</w:t>
      </w:r>
    </w:p>
    <w:p w14:paraId="06D02993">
      <w:pPr>
        <w:spacing w:line="360" w:lineRule="auto"/>
        <w:ind w:firstLine="416" w:firstLineChars="200"/>
        <w:rPr>
          <w:rFonts w:hint="eastAsia"/>
          <w:spacing w:val="-1"/>
          <w:highlight w:val="none"/>
        </w:rPr>
      </w:pPr>
      <w:r>
        <w:rPr>
          <w:rFonts w:hint="eastAsia"/>
          <w:spacing w:val="-1"/>
          <w:highlight w:val="none"/>
        </w:rPr>
        <w:t>10) 访问控制策略：支持基于第二层、第三层和第四层的 ACL；整机提供</w:t>
      </w:r>
    </w:p>
    <w:p w14:paraId="6E7F84B9">
      <w:pPr>
        <w:spacing w:line="360" w:lineRule="auto"/>
        <w:ind w:firstLine="416" w:firstLineChars="200"/>
        <w:rPr>
          <w:rFonts w:hint="eastAsia"/>
          <w:spacing w:val="-1"/>
          <w:highlight w:val="none"/>
        </w:rPr>
      </w:pPr>
      <w:r>
        <w:rPr>
          <w:rFonts w:hint="eastAsia"/>
          <w:spacing w:val="-1"/>
          <w:highlight w:val="none"/>
        </w:rPr>
        <w:t>ACl 条目数不小于 4K 条等</w:t>
      </w:r>
    </w:p>
    <w:p w14:paraId="1657D6F0">
      <w:pPr>
        <w:spacing w:line="360" w:lineRule="auto"/>
        <w:ind w:firstLine="416" w:firstLineChars="200"/>
        <w:rPr>
          <w:rFonts w:hint="eastAsia"/>
          <w:spacing w:val="-1"/>
          <w:highlight w:val="none"/>
        </w:rPr>
      </w:pPr>
      <w:r>
        <w:rPr>
          <w:rFonts w:hint="eastAsia"/>
          <w:spacing w:val="-1"/>
          <w:highlight w:val="none"/>
        </w:rPr>
        <w:t>11) 管理和维护：支持 SNMP V1/V2/V3、RMON、SSHV2；支持 OAM(802.1AG，</w:t>
      </w:r>
    </w:p>
    <w:p w14:paraId="2BED5464">
      <w:pPr>
        <w:spacing w:line="360" w:lineRule="auto"/>
        <w:ind w:firstLine="416" w:firstLineChars="200"/>
        <w:rPr>
          <w:rFonts w:hint="eastAsia"/>
          <w:spacing w:val="-1"/>
          <w:highlight w:val="none"/>
        </w:rPr>
      </w:pPr>
      <w:r>
        <w:rPr>
          <w:rFonts w:hint="eastAsia"/>
          <w:spacing w:val="-1"/>
          <w:highlight w:val="none"/>
        </w:rPr>
        <w:t>802.3AH)以太网运行、维护和管理标准</w:t>
      </w:r>
    </w:p>
    <w:p w14:paraId="50FF76D5">
      <w:pPr>
        <w:spacing w:line="360" w:lineRule="auto"/>
        <w:ind w:firstLine="416" w:firstLineChars="200"/>
        <w:rPr>
          <w:rFonts w:hint="eastAsia"/>
          <w:spacing w:val="-1"/>
          <w:highlight w:val="none"/>
        </w:rPr>
      </w:pPr>
      <w:r>
        <w:rPr>
          <w:rFonts w:hint="eastAsia"/>
          <w:spacing w:val="-1"/>
          <w:highlight w:val="none"/>
        </w:rPr>
        <w:t>12) 绿色节能：符合 IEEE 802.3az（EEE）节能标准；</w:t>
      </w:r>
    </w:p>
    <w:p w14:paraId="399E4181">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"../xwechat_files/wxid_1203072020412_ce95/msg/file/2025-11/6.1.2.4"</w:instrText>
      </w:r>
      <w:r>
        <w:rPr>
          <w:rFonts w:hint="eastAsia"/>
          <w:spacing w:val="-1"/>
          <w:highlight w:val="none"/>
        </w:rPr>
        <w:fldChar w:fldCharType="separate"/>
      </w:r>
      <w:r>
        <w:rPr>
          <w:rFonts w:hint="eastAsia"/>
          <w:spacing w:val="-1"/>
          <w:highlight w:val="none"/>
        </w:rPr>
        <w:t>6.1.2.4</w:t>
      </w:r>
      <w:r>
        <w:rPr>
          <w:rFonts w:hint="eastAsia"/>
          <w:spacing w:val="-1"/>
          <w:highlight w:val="none"/>
        </w:rPr>
        <w:fldChar w:fldCharType="end"/>
      </w:r>
      <w:r>
        <w:rPr>
          <w:rFonts w:hint="eastAsia"/>
          <w:spacing w:val="-1"/>
          <w:highlight w:val="none"/>
        </w:rPr>
        <w:t xml:space="preserve"> 接入交换机机箱</w:t>
      </w:r>
    </w:p>
    <w:p w14:paraId="707F4EBE">
      <w:pPr>
        <w:spacing w:line="360" w:lineRule="auto"/>
        <w:ind w:firstLine="416" w:firstLineChars="200"/>
        <w:rPr>
          <w:rFonts w:hint="eastAsia"/>
          <w:spacing w:val="-1"/>
          <w:highlight w:val="none"/>
        </w:rPr>
      </w:pPr>
      <w:r>
        <w:rPr>
          <w:rFonts w:hint="eastAsia"/>
          <w:spacing w:val="-1"/>
          <w:highlight w:val="none"/>
        </w:rPr>
        <w:t>1) 机箱规格：2U 机箱， ≥16 业务槽位</w:t>
      </w:r>
    </w:p>
    <w:p w14:paraId="28238B6F">
      <w:pPr>
        <w:spacing w:line="360" w:lineRule="auto"/>
        <w:ind w:firstLine="416" w:firstLineChars="200"/>
        <w:rPr>
          <w:rFonts w:hint="eastAsia"/>
          <w:spacing w:val="-1"/>
          <w:highlight w:val="none"/>
        </w:rPr>
      </w:pPr>
      <w:r>
        <w:rPr>
          <w:rFonts w:hint="eastAsia"/>
          <w:spacing w:val="-1"/>
          <w:highlight w:val="none"/>
        </w:rPr>
        <w:t>2) 至少支持接入 16 块千兆一光一电光端机卡</w:t>
      </w:r>
    </w:p>
    <w:p w14:paraId="70184CFB">
      <w:pPr>
        <w:spacing w:line="360" w:lineRule="auto"/>
        <w:ind w:firstLine="416" w:firstLineChars="200"/>
        <w:rPr>
          <w:rFonts w:hint="eastAsia"/>
          <w:spacing w:val="-1"/>
          <w:highlight w:val="none"/>
        </w:rPr>
      </w:pPr>
      <w:r>
        <w:rPr>
          <w:rFonts w:hint="eastAsia"/>
          <w:spacing w:val="-1"/>
          <w:highlight w:val="none"/>
        </w:rPr>
        <w:t>3) P40 防护等级，波纹式铝型材外壳</w:t>
      </w:r>
    </w:p>
    <w:p w14:paraId="42FAEEDC">
      <w:pPr>
        <w:spacing w:line="360" w:lineRule="auto"/>
        <w:ind w:firstLine="416" w:firstLineChars="200"/>
        <w:rPr>
          <w:rFonts w:hint="eastAsia"/>
          <w:spacing w:val="-1"/>
          <w:highlight w:val="none"/>
        </w:rPr>
      </w:pPr>
      <w:r>
        <w:rPr>
          <w:rFonts w:hint="eastAsia"/>
          <w:spacing w:val="-1"/>
          <w:highlight w:val="none"/>
        </w:rPr>
        <w:t>4) 工业 4 级电磁兼容性设计</w:t>
      </w:r>
    </w:p>
    <w:p w14:paraId="46A74FA1">
      <w:pPr>
        <w:spacing w:line="360" w:lineRule="auto"/>
        <w:ind w:firstLine="416" w:firstLineChars="200"/>
        <w:rPr>
          <w:rFonts w:hint="eastAsia"/>
          <w:spacing w:val="-1"/>
          <w:highlight w:val="none"/>
        </w:rPr>
      </w:pPr>
      <w:r>
        <w:rPr>
          <w:rFonts w:hint="eastAsia"/>
          <w:spacing w:val="-1"/>
          <w:highlight w:val="none"/>
        </w:rPr>
        <w:t>5) 输入电压：DC12/24V,AC/DC85V-265V</w:t>
      </w:r>
    </w:p>
    <w:p w14:paraId="56C15F3F">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"../xwechat_files/wxid_1203072020412_ce95/msg/file/2025-11/6.1.2.5"</w:instrText>
      </w:r>
      <w:r>
        <w:rPr>
          <w:rFonts w:hint="eastAsia"/>
          <w:spacing w:val="-1"/>
          <w:highlight w:val="none"/>
        </w:rPr>
        <w:fldChar w:fldCharType="separate"/>
      </w:r>
      <w:r>
        <w:rPr>
          <w:rFonts w:hint="eastAsia"/>
          <w:spacing w:val="-1"/>
          <w:highlight w:val="none"/>
        </w:rPr>
        <w:t>6.1.2.5</w:t>
      </w:r>
      <w:r>
        <w:rPr>
          <w:rFonts w:hint="eastAsia"/>
          <w:spacing w:val="-1"/>
          <w:highlight w:val="none"/>
        </w:rPr>
        <w:fldChar w:fldCharType="end"/>
      </w:r>
      <w:r>
        <w:rPr>
          <w:rFonts w:hint="eastAsia"/>
          <w:spacing w:val="-1"/>
          <w:highlight w:val="none"/>
        </w:rPr>
        <w:t xml:space="preserve"> 液晶拼接显示单元</w:t>
      </w:r>
    </w:p>
    <w:p w14:paraId="33E2B8EB">
      <w:pPr>
        <w:spacing w:line="360" w:lineRule="auto"/>
        <w:ind w:firstLine="416" w:firstLineChars="200"/>
        <w:rPr>
          <w:rFonts w:hint="eastAsia"/>
          <w:spacing w:val="-1"/>
          <w:highlight w:val="none"/>
        </w:rPr>
      </w:pPr>
      <w:r>
        <w:rPr>
          <w:rFonts w:hint="eastAsia"/>
          <w:spacing w:val="-1"/>
          <w:highlight w:val="none"/>
        </w:rPr>
        <w:t>1) 液晶面板</w:t>
      </w:r>
    </w:p>
    <w:p w14:paraId="7E4DEF10">
      <w:pPr>
        <w:spacing w:line="360" w:lineRule="auto"/>
        <w:ind w:firstLine="416" w:firstLineChars="200"/>
        <w:rPr>
          <w:rFonts w:hint="eastAsia"/>
          <w:spacing w:val="-1"/>
          <w:highlight w:val="none"/>
        </w:rPr>
      </w:pPr>
      <w:r>
        <w:rPr>
          <w:rFonts w:hint="eastAsia"/>
          <w:spacing w:val="-1"/>
          <w:highlight w:val="none"/>
        </w:rPr>
        <w:t>2) 面板尺寸：46 英寸</w:t>
      </w:r>
    </w:p>
    <w:p w14:paraId="06DC881E">
      <w:pPr>
        <w:spacing w:line="360" w:lineRule="auto"/>
        <w:ind w:firstLine="416" w:firstLineChars="200"/>
        <w:rPr>
          <w:rFonts w:hint="eastAsia"/>
          <w:spacing w:val="-1"/>
          <w:highlight w:val="none"/>
        </w:rPr>
      </w:pPr>
      <w:r>
        <w:rPr>
          <w:rFonts w:hint="eastAsia"/>
          <w:spacing w:val="-1"/>
          <w:highlight w:val="none"/>
        </w:rPr>
        <w:t>3) 可视面积：1018.08mm×572.67mm</w:t>
      </w:r>
    </w:p>
    <w:p w14:paraId="71B6B571">
      <w:pPr>
        <w:spacing w:line="360" w:lineRule="auto"/>
        <w:ind w:firstLine="416" w:firstLineChars="200"/>
        <w:rPr>
          <w:rFonts w:hint="eastAsia"/>
          <w:spacing w:val="-1"/>
          <w:highlight w:val="none"/>
        </w:rPr>
      </w:pPr>
      <w:r>
        <w:rPr>
          <w:rFonts w:hint="eastAsia"/>
          <w:spacing w:val="-1"/>
          <w:highlight w:val="none"/>
        </w:rPr>
        <w:t>4) 平均无故障时间：50000H</w:t>
      </w:r>
    </w:p>
    <w:p w14:paraId="07C95A84">
      <w:pPr>
        <w:spacing w:line="360" w:lineRule="auto"/>
        <w:ind w:firstLine="416" w:firstLineChars="200"/>
        <w:rPr>
          <w:rFonts w:hint="eastAsia"/>
          <w:spacing w:val="-1"/>
          <w:highlight w:val="none"/>
        </w:rPr>
      </w:pPr>
      <w:r>
        <w:rPr>
          <w:rFonts w:hint="eastAsia"/>
          <w:spacing w:val="-1"/>
          <w:highlight w:val="none"/>
        </w:rPr>
        <w:t>5) 背光类型：LED</w:t>
      </w:r>
    </w:p>
    <w:p w14:paraId="600BA32C">
      <w:pPr>
        <w:spacing w:line="360" w:lineRule="auto"/>
        <w:ind w:firstLine="416" w:firstLineChars="200"/>
        <w:rPr>
          <w:rFonts w:hint="eastAsia"/>
          <w:spacing w:val="-1"/>
          <w:highlight w:val="none"/>
        </w:rPr>
      </w:pPr>
      <w:r>
        <w:rPr>
          <w:rFonts w:hint="eastAsia"/>
          <w:spacing w:val="-1"/>
          <w:highlight w:val="none"/>
        </w:rPr>
        <w:t>6) 屏幕比例：16:9</w:t>
      </w:r>
    </w:p>
    <w:p w14:paraId="0EE3A06B">
      <w:pPr>
        <w:spacing w:line="360" w:lineRule="auto"/>
        <w:ind w:firstLine="416" w:firstLineChars="200"/>
        <w:rPr>
          <w:rFonts w:hint="eastAsia"/>
          <w:spacing w:val="-1"/>
          <w:highlight w:val="none"/>
        </w:rPr>
      </w:pPr>
      <w:r>
        <w:rPr>
          <w:rFonts w:hint="eastAsia"/>
          <w:spacing w:val="-1"/>
          <w:highlight w:val="none"/>
        </w:rPr>
        <w:t>7) 色温：10000K±1000K</w:t>
      </w:r>
    </w:p>
    <w:p w14:paraId="4C06703B">
      <w:pPr>
        <w:spacing w:line="360" w:lineRule="auto"/>
        <w:ind w:firstLine="416" w:firstLineChars="200"/>
        <w:rPr>
          <w:rFonts w:hint="eastAsia"/>
          <w:spacing w:val="-1"/>
          <w:highlight w:val="none"/>
        </w:rPr>
      </w:pPr>
      <w:r>
        <w:rPr>
          <w:rFonts w:hint="eastAsia"/>
          <w:spacing w:val="-1"/>
          <w:highlight w:val="none"/>
        </w:rPr>
        <w:t>8) 亮度：500cd/m²</w:t>
      </w:r>
    </w:p>
    <w:p w14:paraId="276842CF">
      <w:pPr>
        <w:spacing w:line="360" w:lineRule="auto"/>
        <w:ind w:firstLine="416" w:firstLineChars="200"/>
        <w:rPr>
          <w:rFonts w:hint="eastAsia"/>
          <w:spacing w:val="-1"/>
          <w:highlight w:val="none"/>
        </w:rPr>
      </w:pPr>
      <w:r>
        <w:rPr>
          <w:rFonts w:hint="eastAsia"/>
          <w:spacing w:val="-1"/>
          <w:highlight w:val="none"/>
        </w:rPr>
        <w:t>9) 静态对比度：1200:1</w:t>
      </w:r>
    </w:p>
    <w:p w14:paraId="217D9003">
      <w:pPr>
        <w:spacing w:line="360" w:lineRule="auto"/>
        <w:ind w:firstLine="416" w:firstLineChars="200"/>
        <w:rPr>
          <w:rFonts w:hint="eastAsia"/>
          <w:spacing w:val="-1"/>
          <w:highlight w:val="none"/>
        </w:rPr>
      </w:pPr>
      <w:r>
        <w:rPr>
          <w:rFonts w:hint="eastAsia"/>
          <w:spacing w:val="-1"/>
          <w:highlight w:val="none"/>
        </w:rPr>
        <w:t>10) 支持的分辨率：1920×1080</w:t>
      </w:r>
    </w:p>
    <w:p w14:paraId="51D13A99">
      <w:pPr>
        <w:spacing w:line="360" w:lineRule="auto"/>
        <w:ind w:firstLine="416" w:firstLineChars="200"/>
        <w:rPr>
          <w:rFonts w:hint="eastAsia"/>
          <w:spacing w:val="-1"/>
          <w:highlight w:val="none"/>
        </w:rPr>
      </w:pPr>
      <w:r>
        <w:rPr>
          <w:rFonts w:hint="eastAsia"/>
          <w:spacing w:val="-1"/>
          <w:highlight w:val="none"/>
        </w:rPr>
        <w:t>11) 刷新率：60Hz</w:t>
      </w:r>
    </w:p>
    <w:p w14:paraId="38DB4720">
      <w:pPr>
        <w:spacing w:line="360" w:lineRule="auto"/>
        <w:ind w:firstLine="416" w:firstLineChars="200"/>
        <w:rPr>
          <w:rFonts w:hint="eastAsia"/>
          <w:spacing w:val="-1"/>
          <w:highlight w:val="none"/>
        </w:rPr>
      </w:pPr>
      <w:r>
        <w:rPr>
          <w:rFonts w:hint="eastAsia"/>
          <w:spacing w:val="-1"/>
          <w:highlight w:val="none"/>
        </w:rPr>
        <w:t>12) 响应时间：8ms</w:t>
      </w:r>
    </w:p>
    <w:p w14:paraId="39E30635">
      <w:pPr>
        <w:spacing w:line="360" w:lineRule="auto"/>
        <w:ind w:firstLine="416" w:firstLineChars="200"/>
        <w:rPr>
          <w:rFonts w:hint="eastAsia"/>
          <w:spacing w:val="-1"/>
          <w:highlight w:val="none"/>
        </w:rPr>
      </w:pPr>
      <w:r>
        <w:rPr>
          <w:rFonts w:hint="eastAsia"/>
          <w:spacing w:val="-1"/>
          <w:highlight w:val="none"/>
        </w:rPr>
        <w:t>13) 色彩范围：8Bit</w:t>
      </w:r>
    </w:p>
    <w:p w14:paraId="751E118C">
      <w:pPr>
        <w:spacing w:line="360" w:lineRule="auto"/>
        <w:ind w:firstLine="416" w:firstLineChars="200"/>
        <w:rPr>
          <w:rFonts w:hint="eastAsia"/>
          <w:spacing w:val="-1"/>
          <w:highlight w:val="none"/>
        </w:rPr>
      </w:pPr>
      <w:r>
        <w:rPr>
          <w:rFonts w:hint="eastAsia"/>
          <w:spacing w:val="-1"/>
          <w:highlight w:val="none"/>
        </w:rPr>
        <w:t>14) 可视角度：水平 178 ° , 垂直 178 °</w:t>
      </w:r>
    </w:p>
    <w:p w14:paraId="56AB382E">
      <w:pPr>
        <w:spacing w:line="360" w:lineRule="auto"/>
        <w:ind w:firstLine="416" w:firstLineChars="200"/>
        <w:rPr>
          <w:rFonts w:hint="eastAsia"/>
          <w:spacing w:val="-1"/>
          <w:highlight w:val="none"/>
        </w:rPr>
      </w:pPr>
      <w:r>
        <w:rPr>
          <w:rFonts w:hint="eastAsia"/>
          <w:spacing w:val="-1"/>
          <w:highlight w:val="none"/>
        </w:rPr>
        <w:t>15) 像素密度：48DPI</w:t>
      </w:r>
    </w:p>
    <w:p w14:paraId="2F784609">
      <w:pPr>
        <w:spacing w:line="360" w:lineRule="auto"/>
        <w:ind w:firstLine="416" w:firstLineChars="200"/>
        <w:rPr>
          <w:rFonts w:hint="eastAsia"/>
          <w:spacing w:val="-1"/>
          <w:highlight w:val="none"/>
        </w:rPr>
      </w:pPr>
      <w:r>
        <w:rPr>
          <w:rFonts w:hint="eastAsia"/>
          <w:spacing w:val="-1"/>
          <w:highlight w:val="none"/>
        </w:rPr>
        <w:t>16) 信号输入标配：1 个 VGA 接口、1 个 HDMI 接口、1 个 DVI 接口、2 个 BNC</w:t>
      </w:r>
    </w:p>
    <w:p w14:paraId="25BF8073">
      <w:pPr>
        <w:spacing w:line="360" w:lineRule="auto"/>
        <w:ind w:firstLine="416" w:firstLineChars="200"/>
        <w:rPr>
          <w:rFonts w:hint="eastAsia"/>
          <w:spacing w:val="-1"/>
          <w:highlight w:val="none"/>
        </w:rPr>
      </w:pPr>
      <w:r>
        <w:rPr>
          <w:rFonts w:hint="eastAsia"/>
          <w:spacing w:val="-1"/>
          <w:highlight w:val="none"/>
        </w:rPr>
        <w:t>接口、1 个 RS232 接口</w:t>
      </w:r>
    </w:p>
    <w:p w14:paraId="0750AD80">
      <w:pPr>
        <w:spacing w:line="360" w:lineRule="auto"/>
        <w:ind w:firstLine="416" w:firstLineChars="200"/>
        <w:rPr>
          <w:rFonts w:hint="eastAsia"/>
          <w:spacing w:val="-1"/>
          <w:highlight w:val="none"/>
        </w:rPr>
      </w:pPr>
      <w:r>
        <w:rPr>
          <w:rFonts w:hint="eastAsia"/>
          <w:spacing w:val="-1"/>
          <w:highlight w:val="none"/>
        </w:rPr>
        <w:t>17) 信号输出标配：2 个 BNC 接口、1 个 RS232 接口</w:t>
      </w:r>
    </w:p>
    <w:p w14:paraId="461DA8E9">
      <w:pPr>
        <w:spacing w:line="360" w:lineRule="auto"/>
        <w:ind w:firstLine="416" w:firstLineChars="200"/>
        <w:rPr>
          <w:rFonts w:hint="eastAsia"/>
          <w:spacing w:val="-1"/>
          <w:highlight w:val="none"/>
        </w:rPr>
      </w:pPr>
      <w:r>
        <w:rPr>
          <w:rFonts w:hint="eastAsia"/>
          <w:spacing w:val="-1"/>
          <w:highlight w:val="none"/>
        </w:rPr>
        <w:t>18) 供电方式：100 –240VAC，50/60Hz</w:t>
      </w:r>
    </w:p>
    <w:p w14:paraId="0EE6389E">
      <w:pPr>
        <w:spacing w:line="360" w:lineRule="auto"/>
        <w:ind w:firstLine="416" w:firstLineChars="200"/>
        <w:rPr>
          <w:rFonts w:hint="eastAsia"/>
          <w:spacing w:val="-1"/>
          <w:highlight w:val="none"/>
        </w:rPr>
      </w:pPr>
      <w:r>
        <w:rPr>
          <w:rFonts w:hint="eastAsia"/>
          <w:spacing w:val="-1"/>
          <w:highlight w:val="none"/>
        </w:rPr>
        <w:t>19) 最大功耗：160W 典型功耗：90W 待机功耗：≤0.5W</w:t>
      </w:r>
    </w:p>
    <w:p w14:paraId="20CE6066">
      <w:pPr>
        <w:spacing w:line="360" w:lineRule="auto"/>
        <w:ind w:firstLine="416" w:firstLineChars="200"/>
        <w:rPr>
          <w:rFonts w:hint="eastAsia"/>
          <w:spacing w:val="-1"/>
          <w:highlight w:val="none"/>
        </w:rPr>
      </w:pPr>
      <w:r>
        <w:rPr>
          <w:rFonts w:hint="eastAsia"/>
          <w:spacing w:val="-1"/>
          <w:highlight w:val="none"/>
        </w:rPr>
        <w:t>20) 控制方式：RS-232 串口控制，红外遥控</w:t>
      </w:r>
    </w:p>
    <w:p w14:paraId="5B33C349">
      <w:pPr>
        <w:spacing w:line="360" w:lineRule="auto"/>
        <w:ind w:firstLine="416" w:firstLineChars="200"/>
        <w:rPr>
          <w:rFonts w:hint="eastAsia"/>
          <w:spacing w:val="-1"/>
          <w:highlight w:val="none"/>
        </w:rPr>
      </w:pPr>
      <w:r>
        <w:rPr>
          <w:rFonts w:hint="eastAsia"/>
          <w:spacing w:val="-1"/>
          <w:highlight w:val="none"/>
        </w:rPr>
        <w:t>21) 工作温度：0℃~+50℃</w:t>
      </w:r>
    </w:p>
    <w:p w14:paraId="609FF734">
      <w:pPr>
        <w:spacing w:line="360" w:lineRule="auto"/>
        <w:ind w:firstLine="416" w:firstLineChars="200"/>
        <w:rPr>
          <w:rFonts w:hint="eastAsia"/>
          <w:spacing w:val="-1"/>
          <w:highlight w:val="none"/>
        </w:rPr>
      </w:pPr>
      <w:r>
        <w:rPr>
          <w:rFonts w:hint="eastAsia"/>
          <w:spacing w:val="-1"/>
          <w:highlight w:val="none"/>
        </w:rPr>
        <w:t>22) 工作湿度：10%～80%RH（无凝结）</w:t>
      </w:r>
    </w:p>
    <w:p w14:paraId="38854C5C">
      <w:pPr>
        <w:spacing w:line="360" w:lineRule="auto"/>
        <w:ind w:firstLine="416" w:firstLineChars="200"/>
        <w:rPr>
          <w:rFonts w:hint="eastAsia"/>
          <w:spacing w:val="-1"/>
          <w:highlight w:val="none"/>
        </w:rPr>
      </w:pPr>
      <w:r>
        <w:rPr>
          <w:rFonts w:hint="eastAsia"/>
          <w:spacing w:val="-1"/>
          <w:highlight w:val="none"/>
        </w:rPr>
        <w:t>23) 液晶拼接产生均匀稳定知觉的闪烁频率，符合 GB/T40230.2-2021 视疲</w:t>
      </w:r>
    </w:p>
    <w:p w14:paraId="40DB57D8">
      <w:pPr>
        <w:spacing w:line="360" w:lineRule="auto"/>
        <w:ind w:firstLine="416" w:firstLineChars="200"/>
        <w:rPr>
          <w:rFonts w:hint="eastAsia"/>
          <w:spacing w:val="-1"/>
          <w:highlight w:val="none"/>
        </w:rPr>
      </w:pPr>
      <w:r>
        <w:rPr>
          <w:rFonts w:hint="eastAsia"/>
          <w:spacing w:val="-1"/>
          <w:highlight w:val="none"/>
        </w:rPr>
        <w:t>劳测试要求</w:t>
      </w:r>
    </w:p>
    <w:p w14:paraId="7CF95432">
      <w:pPr>
        <w:spacing w:line="360" w:lineRule="auto"/>
        <w:ind w:firstLine="416" w:firstLineChars="200"/>
        <w:rPr>
          <w:rFonts w:hint="eastAsia"/>
          <w:spacing w:val="-1"/>
          <w:highlight w:val="none"/>
        </w:rPr>
      </w:pPr>
      <w:r>
        <w:rPr>
          <w:rFonts w:hint="eastAsia"/>
          <w:spacing w:val="-1"/>
          <w:highlight w:val="none"/>
        </w:rPr>
        <w:t>24) LCD 显示单元达到绿色设计产品技术规范符合 T/CESA1018-2018 标准；</w:t>
      </w:r>
    </w:p>
    <w:p w14:paraId="0207D6A1">
      <w:pPr>
        <w:spacing w:line="360" w:lineRule="auto"/>
        <w:ind w:firstLine="416" w:firstLineChars="200"/>
        <w:rPr>
          <w:rFonts w:hint="eastAsia"/>
          <w:spacing w:val="-1"/>
          <w:highlight w:val="none"/>
        </w:rPr>
      </w:pPr>
    </w:p>
    <w:p w14:paraId="0E507462">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"../xwechat_files/wxid_1203072020412_ce95/msg/file/2025-11/6.1.2.6"</w:instrText>
      </w:r>
      <w:r>
        <w:rPr>
          <w:rFonts w:hint="eastAsia"/>
          <w:spacing w:val="-1"/>
          <w:highlight w:val="none"/>
        </w:rPr>
        <w:fldChar w:fldCharType="separate"/>
      </w:r>
      <w:r>
        <w:rPr>
          <w:rFonts w:hint="eastAsia"/>
          <w:spacing w:val="-1"/>
          <w:highlight w:val="none"/>
        </w:rPr>
        <w:t>6.1.2.6</w:t>
      </w:r>
      <w:r>
        <w:rPr>
          <w:rFonts w:hint="eastAsia"/>
          <w:spacing w:val="-1"/>
          <w:highlight w:val="none"/>
        </w:rPr>
        <w:fldChar w:fldCharType="end"/>
      </w:r>
      <w:r>
        <w:rPr>
          <w:rFonts w:hint="eastAsia"/>
          <w:spacing w:val="-1"/>
          <w:highlight w:val="none"/>
        </w:rPr>
        <w:t xml:space="preserve"> 多屏图像处理器</w:t>
      </w:r>
    </w:p>
    <w:p w14:paraId="2A0187E0">
      <w:pPr>
        <w:spacing w:line="360" w:lineRule="auto"/>
        <w:ind w:firstLine="416" w:firstLineChars="200"/>
        <w:rPr>
          <w:rFonts w:hint="eastAsia"/>
          <w:spacing w:val="-1"/>
          <w:highlight w:val="none"/>
        </w:rPr>
      </w:pPr>
      <w:r>
        <w:rPr>
          <w:rFonts w:hint="eastAsia"/>
          <w:spacing w:val="-1"/>
          <w:highlight w:val="none"/>
        </w:rPr>
        <w:t>采用全嵌入硬件架构，工业级器件，模块化设计，支持 7x24  小时不间断运 行，控制器机箱采用插卡扩展，本项目设计时需要留有余量，可根据需要配置相应的功能板卡实现灵活的扩展。</w:t>
      </w:r>
    </w:p>
    <w:p w14:paraId="51904B5C">
      <w:pPr>
        <w:spacing w:line="360" w:lineRule="auto"/>
        <w:ind w:firstLine="416" w:firstLineChars="200"/>
        <w:rPr>
          <w:rFonts w:hint="eastAsia"/>
          <w:spacing w:val="-1"/>
          <w:highlight w:val="none"/>
        </w:rPr>
      </w:pPr>
      <w:r>
        <w:rPr>
          <w:rFonts w:hint="eastAsia"/>
          <w:spacing w:val="-1"/>
          <w:highlight w:val="none"/>
        </w:rPr>
        <w:t>1) 多屏处理器采用纯硬件结构、无操作系统、采用模块化结构设计，易维护</w:t>
      </w:r>
    </w:p>
    <w:p w14:paraId="7963903F">
      <w:pPr>
        <w:spacing w:line="360" w:lineRule="auto"/>
        <w:ind w:firstLine="416" w:firstLineChars="200"/>
        <w:rPr>
          <w:rFonts w:hint="eastAsia"/>
          <w:spacing w:val="-1"/>
          <w:highlight w:val="none"/>
        </w:rPr>
      </w:pPr>
      <w:r>
        <w:rPr>
          <w:rFonts w:hint="eastAsia"/>
          <w:spacing w:val="-1"/>
          <w:highlight w:val="none"/>
        </w:rPr>
        <w:t>2) 所有板卡支持热插拔，稳定性高，可长时间连续工作，即启即用，快速启动</w:t>
      </w:r>
    </w:p>
    <w:p w14:paraId="22CDF1F7">
      <w:pPr>
        <w:spacing w:line="360" w:lineRule="auto"/>
        <w:ind w:firstLine="416" w:firstLineChars="200"/>
        <w:rPr>
          <w:rFonts w:hint="eastAsia"/>
          <w:spacing w:val="-1"/>
          <w:highlight w:val="none"/>
        </w:rPr>
      </w:pPr>
      <w:r>
        <w:rPr>
          <w:rFonts w:hint="eastAsia"/>
          <w:spacing w:val="-1"/>
          <w:highlight w:val="none"/>
        </w:rPr>
        <w:t>3) 采用大容量高速 FPGA 阵列和高速数字总线交换技术架构，结合全数 字硬件设计理念，实现无操作系统视频图像处理工作站。10Gbps 的单路信号带宽，彻底根除了多屏处理器数据总线带宽低下引起的拼接系统显示速度慢且不稳定的瓶颈，使得多屏控制器具有无以伦比的显示速度</w:t>
      </w:r>
    </w:p>
    <w:p w14:paraId="46EB802F">
      <w:pPr>
        <w:spacing w:line="360" w:lineRule="auto"/>
        <w:ind w:firstLine="416" w:firstLineChars="200"/>
        <w:rPr>
          <w:rFonts w:hint="eastAsia"/>
          <w:spacing w:val="-1"/>
          <w:highlight w:val="none"/>
        </w:rPr>
      </w:pPr>
      <w:r>
        <w:rPr>
          <w:rFonts w:hint="eastAsia"/>
          <w:spacing w:val="-1"/>
          <w:highlight w:val="none"/>
        </w:rPr>
        <w:t>4) 支持输出 VGA/DVI/HDMI/DP 等不同类型的信号到拼接屏上</w:t>
      </w:r>
    </w:p>
    <w:p w14:paraId="10C6C4D3">
      <w:pPr>
        <w:spacing w:line="360" w:lineRule="auto"/>
        <w:ind w:firstLine="416" w:firstLineChars="200"/>
        <w:rPr>
          <w:rFonts w:hint="eastAsia"/>
          <w:spacing w:val="-1"/>
          <w:highlight w:val="none"/>
        </w:rPr>
      </w:pPr>
      <w:r>
        <w:rPr>
          <w:rFonts w:hint="eastAsia"/>
          <w:spacing w:val="-1"/>
          <w:highlight w:val="none"/>
        </w:rPr>
        <w:t>5) 单屏支持开十六窗口功能，每个窗口支持漫游、叠加、缩放。可实现 所有信号的接入管理、上屏显示，任一信号源可实现在大屏墙以任意大小在任意位置进行开窗，可实现窗口任意跨屏、漫游、叠加显示</w:t>
      </w:r>
    </w:p>
    <w:p w14:paraId="34F097FC">
      <w:pPr>
        <w:spacing w:line="360" w:lineRule="auto"/>
        <w:ind w:firstLine="416" w:firstLineChars="200"/>
        <w:rPr>
          <w:rFonts w:hint="eastAsia"/>
          <w:spacing w:val="-1"/>
          <w:highlight w:val="none"/>
        </w:rPr>
      </w:pPr>
      <w:r>
        <w:rPr>
          <w:rFonts w:hint="eastAsia"/>
          <w:spacing w:val="-1"/>
          <w:highlight w:val="none"/>
        </w:rPr>
        <w:t>6) 机箱支持输入输出混插，机箱上卡槽为双向数据通道槽位，每个卡槽既可支持输入板卡，也可支持输出板卡</w:t>
      </w:r>
    </w:p>
    <w:p w14:paraId="14FA43B1">
      <w:pPr>
        <w:spacing w:line="360" w:lineRule="auto"/>
        <w:ind w:firstLine="416" w:firstLineChars="200"/>
        <w:rPr>
          <w:rFonts w:hint="eastAsia"/>
          <w:spacing w:val="-1"/>
          <w:highlight w:val="none"/>
        </w:rPr>
      </w:pPr>
      <w:r>
        <w:rPr>
          <w:rFonts w:hint="eastAsia"/>
          <w:spacing w:val="-1"/>
          <w:highlight w:val="none"/>
        </w:rPr>
        <w:t>7) 一台多屏拼接控制器可同时在多组显示设备上以不同分辨率显示并控制信号</w:t>
      </w:r>
    </w:p>
    <w:p w14:paraId="520AD91D">
      <w:pPr>
        <w:spacing w:line="360" w:lineRule="auto"/>
        <w:ind w:firstLine="416" w:firstLineChars="200"/>
        <w:rPr>
          <w:rFonts w:hint="eastAsia"/>
          <w:spacing w:val="-1"/>
          <w:highlight w:val="none"/>
        </w:rPr>
      </w:pPr>
      <w:r>
        <w:rPr>
          <w:rFonts w:hint="eastAsia"/>
          <w:spacing w:val="-1"/>
          <w:highlight w:val="none"/>
        </w:rPr>
        <w:t>8) 多屏拼接控制器的 MTBF 平均无故障时间大于 150000 小时</w:t>
      </w:r>
    </w:p>
    <w:p w14:paraId="434EB65D">
      <w:pPr>
        <w:spacing w:line="360" w:lineRule="auto"/>
        <w:ind w:firstLine="416" w:firstLineChars="200"/>
        <w:rPr>
          <w:rFonts w:hint="eastAsia"/>
          <w:spacing w:val="-1"/>
          <w:highlight w:val="none"/>
        </w:rPr>
      </w:pPr>
      <w:r>
        <w:rPr>
          <w:rFonts w:hint="eastAsia"/>
          <w:spacing w:val="-1"/>
          <w:highlight w:val="none"/>
        </w:rPr>
        <w:t>9) 支持 1+1 冗余电源并且支持热插拔，支持功率负载均衡</w:t>
      </w:r>
    </w:p>
    <w:p w14:paraId="1740A5A1">
      <w:pPr>
        <w:spacing w:line="360" w:lineRule="auto"/>
        <w:ind w:firstLine="416" w:firstLineChars="200"/>
        <w:rPr>
          <w:rFonts w:hint="eastAsia"/>
          <w:spacing w:val="-1"/>
          <w:highlight w:val="none"/>
        </w:rPr>
      </w:pPr>
      <w:r>
        <w:rPr>
          <w:rFonts w:hint="eastAsia"/>
          <w:spacing w:val="-1"/>
          <w:highlight w:val="none"/>
        </w:rPr>
        <w:t>10) 输入/输出具体配置要求：配置 60 路高清 1080P HDMI 输入信号；配 置 36 路高清 1080P HDMI 输出信号；支持至少再扩展 4 路 HDMI/DVI输入及输出。</w:t>
      </w:r>
    </w:p>
    <w:p w14:paraId="25EEDA15">
      <w:pPr>
        <w:spacing w:line="360" w:lineRule="auto"/>
        <w:ind w:firstLine="416" w:firstLineChars="200"/>
        <w:rPr>
          <w:rFonts w:hint="eastAsia"/>
          <w:spacing w:val="-1"/>
          <w:highlight w:val="none"/>
        </w:rPr>
      </w:pPr>
    </w:p>
    <w:p w14:paraId="56BDD855">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"../xwechat_files/wxid_1203072020412_ce95/msg/file/2025-11/6.1.2.7"</w:instrText>
      </w:r>
      <w:r>
        <w:rPr>
          <w:rFonts w:hint="eastAsia"/>
          <w:spacing w:val="-1"/>
          <w:highlight w:val="none"/>
        </w:rPr>
        <w:fldChar w:fldCharType="separate"/>
      </w:r>
      <w:r>
        <w:rPr>
          <w:rFonts w:hint="eastAsia"/>
          <w:spacing w:val="-1"/>
          <w:highlight w:val="none"/>
        </w:rPr>
        <w:t>6.1.2.7</w:t>
      </w:r>
      <w:r>
        <w:rPr>
          <w:rFonts w:hint="eastAsia"/>
          <w:spacing w:val="-1"/>
          <w:highlight w:val="none"/>
        </w:rPr>
        <w:fldChar w:fldCharType="end"/>
      </w:r>
      <w:r>
        <w:rPr>
          <w:rFonts w:hint="eastAsia"/>
          <w:spacing w:val="-1"/>
          <w:highlight w:val="none"/>
        </w:rPr>
        <w:t xml:space="preserve"> 解码器</w:t>
      </w:r>
    </w:p>
    <w:p w14:paraId="1FA83FAB">
      <w:pPr>
        <w:spacing w:line="360" w:lineRule="auto"/>
        <w:ind w:firstLine="416" w:firstLineChars="200"/>
        <w:rPr>
          <w:rFonts w:hint="eastAsia"/>
          <w:spacing w:val="-1"/>
          <w:highlight w:val="none"/>
        </w:rPr>
      </w:pPr>
      <w:r>
        <w:rPr>
          <w:rFonts w:hint="eastAsia"/>
          <w:spacing w:val="-1"/>
          <w:highlight w:val="none"/>
        </w:rPr>
        <w:t>1) 解码方式：硬解码，操作系统：嵌入式</w:t>
      </w:r>
    </w:p>
    <w:p w14:paraId="3DEB9573">
      <w:pPr>
        <w:spacing w:line="360" w:lineRule="auto"/>
        <w:ind w:firstLine="416" w:firstLineChars="200"/>
        <w:rPr>
          <w:rFonts w:hint="eastAsia"/>
          <w:spacing w:val="-1"/>
          <w:highlight w:val="none"/>
        </w:rPr>
      </w:pPr>
      <w:r>
        <w:rPr>
          <w:rFonts w:hint="eastAsia"/>
          <w:spacing w:val="-1"/>
          <w:highlight w:val="none"/>
        </w:rPr>
        <w:t>2) 高清解码接口：至少提供 HDMI/DVI 等解码输出方式，BNC 等接口作</w:t>
      </w:r>
    </w:p>
    <w:p w14:paraId="614031ED">
      <w:pPr>
        <w:spacing w:line="360" w:lineRule="auto"/>
        <w:ind w:firstLine="416" w:firstLineChars="200"/>
        <w:rPr>
          <w:rFonts w:hint="eastAsia"/>
          <w:spacing w:val="-1"/>
          <w:highlight w:val="none"/>
        </w:rPr>
      </w:pPr>
      <w:r>
        <w:rPr>
          <w:rFonts w:hint="eastAsia"/>
          <w:spacing w:val="-1"/>
          <w:highlight w:val="none"/>
        </w:rPr>
        <w:t>为可选方式</w:t>
      </w:r>
    </w:p>
    <w:p w14:paraId="22E1685C">
      <w:pPr>
        <w:spacing w:line="360" w:lineRule="auto"/>
        <w:ind w:firstLine="416" w:firstLineChars="200"/>
        <w:rPr>
          <w:rFonts w:hint="eastAsia"/>
          <w:spacing w:val="-1"/>
          <w:highlight w:val="none"/>
        </w:rPr>
      </w:pPr>
      <w:r>
        <w:rPr>
          <w:rFonts w:hint="eastAsia"/>
          <w:spacing w:val="-1"/>
          <w:highlight w:val="none"/>
        </w:rPr>
        <w:t>3) 兼容性：至少支持 4 个以上不同品牌的通用高清前端设备（如 Sony、</w:t>
      </w:r>
    </w:p>
    <w:p w14:paraId="21334AF3">
      <w:pPr>
        <w:spacing w:line="360" w:lineRule="auto"/>
        <w:ind w:firstLine="416" w:firstLineChars="200"/>
        <w:rPr>
          <w:rFonts w:hint="eastAsia"/>
          <w:spacing w:val="-1"/>
          <w:highlight w:val="none"/>
        </w:rPr>
      </w:pPr>
      <w:r>
        <w:rPr>
          <w:rFonts w:hint="eastAsia"/>
          <w:spacing w:val="-1"/>
          <w:highlight w:val="none"/>
        </w:rPr>
        <w:t>AXIS、海康、大华等）</w:t>
      </w:r>
    </w:p>
    <w:p w14:paraId="3312A8AD">
      <w:pPr>
        <w:spacing w:line="360" w:lineRule="auto"/>
        <w:ind w:firstLine="416" w:firstLineChars="200"/>
        <w:rPr>
          <w:rFonts w:hint="eastAsia"/>
          <w:spacing w:val="-1"/>
          <w:highlight w:val="none"/>
        </w:rPr>
      </w:pPr>
      <w:r>
        <w:rPr>
          <w:rFonts w:hint="eastAsia"/>
          <w:spacing w:val="-1"/>
          <w:highlight w:val="none"/>
        </w:rPr>
        <w:t>4) HDMI（奇数口）输出分辨率最高支持 4K（3840*2160@30HZ）</w:t>
      </w:r>
    </w:p>
    <w:p w14:paraId="2AF97888">
      <w:pPr>
        <w:spacing w:line="360" w:lineRule="auto"/>
        <w:ind w:firstLine="416" w:firstLineChars="200"/>
        <w:rPr>
          <w:rFonts w:hint="eastAsia"/>
          <w:spacing w:val="-1"/>
          <w:highlight w:val="none"/>
        </w:rPr>
      </w:pPr>
      <w:r>
        <w:rPr>
          <w:rFonts w:hint="eastAsia"/>
          <w:spacing w:val="-1"/>
          <w:highlight w:val="none"/>
        </w:rPr>
        <w:t>5) 支持 H.265、H.264、MPEG4、MJPEG 等主流的编码格式</w:t>
      </w:r>
    </w:p>
    <w:p w14:paraId="554B6BFD">
      <w:pPr>
        <w:spacing w:line="360" w:lineRule="auto"/>
        <w:ind w:firstLine="416" w:firstLineChars="200"/>
        <w:rPr>
          <w:rFonts w:hint="eastAsia"/>
          <w:spacing w:val="-1"/>
          <w:highlight w:val="none"/>
        </w:rPr>
      </w:pPr>
      <w:r>
        <w:rPr>
          <w:rFonts w:hint="eastAsia"/>
          <w:spacing w:val="-1"/>
          <w:highlight w:val="none"/>
        </w:rPr>
        <w:t>6) 支持 PS、RTP、TS、ES 等主流的封装格式</w:t>
      </w:r>
    </w:p>
    <w:p w14:paraId="781C7122">
      <w:pPr>
        <w:spacing w:line="360" w:lineRule="auto"/>
        <w:ind w:firstLine="416" w:firstLineChars="200"/>
        <w:rPr>
          <w:rFonts w:hint="eastAsia"/>
          <w:spacing w:val="-1"/>
          <w:highlight w:val="none"/>
        </w:rPr>
      </w:pPr>
      <w:r>
        <w:rPr>
          <w:rFonts w:hint="eastAsia"/>
          <w:spacing w:val="-1"/>
          <w:highlight w:val="none"/>
        </w:rPr>
        <w:t>7) 支持 H.265、H.264 的 Baseline、Main、High-profile 编码级别</w:t>
      </w:r>
    </w:p>
    <w:p w14:paraId="74586F93">
      <w:pPr>
        <w:spacing w:line="360" w:lineRule="auto"/>
        <w:ind w:firstLine="416" w:firstLineChars="200"/>
        <w:rPr>
          <w:rFonts w:hint="eastAsia"/>
          <w:spacing w:val="-1"/>
          <w:highlight w:val="none"/>
        </w:rPr>
      </w:pPr>
      <w:r>
        <w:rPr>
          <w:rFonts w:hint="eastAsia"/>
          <w:spacing w:val="-1"/>
          <w:highlight w:val="none"/>
        </w:rPr>
        <w:t>8) 支持 8 路 1200W，或 16 路 800W，或 24 路 500W，或 40 路 300W，</w:t>
      </w:r>
    </w:p>
    <w:p w14:paraId="158178A0">
      <w:pPr>
        <w:spacing w:line="360" w:lineRule="auto"/>
        <w:ind w:firstLine="416" w:firstLineChars="200"/>
        <w:rPr>
          <w:rFonts w:hint="eastAsia"/>
          <w:spacing w:val="-1"/>
          <w:highlight w:val="none"/>
        </w:rPr>
      </w:pPr>
      <w:r>
        <w:rPr>
          <w:rFonts w:hint="eastAsia"/>
          <w:spacing w:val="-1"/>
          <w:highlight w:val="none"/>
        </w:rPr>
        <w:t>或 64 路 1080P 及以下分辨率同时实时解码</w:t>
      </w:r>
    </w:p>
    <w:p w14:paraId="051872C3">
      <w:pPr>
        <w:spacing w:line="360" w:lineRule="auto"/>
        <w:ind w:firstLine="416" w:firstLineChars="200"/>
        <w:rPr>
          <w:rFonts w:hint="eastAsia"/>
          <w:spacing w:val="-1"/>
          <w:highlight w:val="none"/>
        </w:rPr>
      </w:pPr>
      <w:r>
        <w:rPr>
          <w:rFonts w:hint="eastAsia"/>
          <w:spacing w:val="-1"/>
          <w:highlight w:val="none"/>
        </w:rPr>
        <w:t>9) 解码能力超限提示功能：当超出解码器解码能力时，可在显示输出窗</w:t>
      </w:r>
    </w:p>
    <w:p w14:paraId="4A1105C5">
      <w:pPr>
        <w:spacing w:line="360" w:lineRule="auto"/>
        <w:ind w:firstLine="416" w:firstLineChars="200"/>
        <w:rPr>
          <w:rFonts w:hint="eastAsia"/>
          <w:spacing w:val="-1"/>
          <w:highlight w:val="none"/>
        </w:rPr>
      </w:pPr>
      <w:r>
        <w:rPr>
          <w:rFonts w:hint="eastAsia"/>
          <w:spacing w:val="-1"/>
          <w:highlight w:val="none"/>
        </w:rPr>
        <w:t>口叠加提示信息</w:t>
      </w:r>
    </w:p>
    <w:p w14:paraId="1FC4CF31">
      <w:pPr>
        <w:spacing w:line="360" w:lineRule="auto"/>
        <w:ind w:firstLine="416" w:firstLineChars="200"/>
        <w:rPr>
          <w:rFonts w:hint="eastAsia"/>
          <w:spacing w:val="-1"/>
          <w:highlight w:val="none"/>
        </w:rPr>
      </w:pPr>
      <w:r>
        <w:rPr>
          <w:rFonts w:hint="eastAsia"/>
          <w:spacing w:val="-1"/>
          <w:highlight w:val="none"/>
        </w:rPr>
        <w:t>10) 标配 8 个高清 HDMI 输出接口</w:t>
      </w:r>
    </w:p>
    <w:p w14:paraId="74723984">
      <w:pPr>
        <w:spacing w:line="360" w:lineRule="auto"/>
        <w:ind w:firstLine="416" w:firstLineChars="200"/>
        <w:rPr>
          <w:rFonts w:hint="eastAsia"/>
          <w:spacing w:val="-1"/>
          <w:highlight w:val="none"/>
        </w:rPr>
      </w:pPr>
      <w:r>
        <w:rPr>
          <w:rFonts w:hint="eastAsia"/>
          <w:spacing w:val="-1"/>
          <w:highlight w:val="none"/>
        </w:rPr>
        <w:t>11) MTBF：至少 30000 小时以上</w:t>
      </w:r>
    </w:p>
    <w:p w14:paraId="5D3209F3">
      <w:pPr>
        <w:spacing w:line="360" w:lineRule="auto"/>
        <w:ind w:firstLine="416" w:firstLineChars="200"/>
        <w:rPr>
          <w:rFonts w:hint="eastAsia"/>
          <w:spacing w:val="-1"/>
          <w:highlight w:val="none"/>
        </w:rPr>
      </w:pPr>
    </w:p>
    <w:p w14:paraId="32DC5D1E">
      <w:pPr>
        <w:spacing w:line="360" w:lineRule="auto"/>
        <w:ind w:firstLine="416" w:firstLineChars="200"/>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"../xwechat_files/wxid_1203072020412_ce95/msg/file/2025-11/6.1.2.8"</w:instrText>
      </w:r>
      <w:r>
        <w:rPr>
          <w:rFonts w:hint="eastAsia"/>
          <w:spacing w:val="-1"/>
          <w:highlight w:val="none"/>
        </w:rPr>
        <w:fldChar w:fldCharType="separate"/>
      </w:r>
      <w:r>
        <w:rPr>
          <w:rFonts w:hint="eastAsia"/>
          <w:spacing w:val="-1"/>
          <w:highlight w:val="none"/>
        </w:rPr>
        <w:t>6.1.2.8</w:t>
      </w:r>
      <w:r>
        <w:rPr>
          <w:rFonts w:hint="eastAsia"/>
          <w:spacing w:val="-1"/>
          <w:highlight w:val="none"/>
        </w:rPr>
        <w:fldChar w:fldCharType="end"/>
      </w:r>
      <w:r>
        <w:rPr>
          <w:rFonts w:hint="eastAsia"/>
          <w:spacing w:val="-1"/>
          <w:highlight w:val="none"/>
        </w:rPr>
        <w:t xml:space="preserve"> 大屏集中控制软件</w:t>
      </w:r>
    </w:p>
    <w:p w14:paraId="7C29100E">
      <w:pPr>
        <w:spacing w:line="360" w:lineRule="auto"/>
        <w:ind w:firstLine="416" w:firstLineChars="200"/>
        <w:rPr>
          <w:rFonts w:hint="eastAsia"/>
          <w:spacing w:val="-1"/>
          <w:highlight w:val="none"/>
        </w:rPr>
      </w:pPr>
      <w:r>
        <w:rPr>
          <w:rFonts w:hint="eastAsia"/>
          <w:spacing w:val="-1"/>
          <w:highlight w:val="none"/>
        </w:rPr>
        <w:t>1) 采用统一的数据库系统，多用户权限体系，专业分布式 B/S 架构，</w:t>
      </w:r>
    </w:p>
    <w:p w14:paraId="2F120AB1">
      <w:pPr>
        <w:spacing w:line="360" w:lineRule="auto"/>
        <w:ind w:firstLine="416" w:firstLineChars="200"/>
        <w:rPr>
          <w:rFonts w:hint="eastAsia"/>
          <w:spacing w:val="-1"/>
          <w:highlight w:val="none"/>
        </w:rPr>
      </w:pPr>
      <w:r>
        <w:rPr>
          <w:rFonts w:hint="eastAsia"/>
          <w:spacing w:val="-1"/>
          <w:highlight w:val="none"/>
        </w:rPr>
        <w:t>利于分布式部署、独立权限、统一集中监管</w:t>
      </w:r>
    </w:p>
    <w:p w14:paraId="43492D6E">
      <w:pPr>
        <w:spacing w:line="360" w:lineRule="auto"/>
        <w:ind w:firstLine="416" w:firstLineChars="200"/>
        <w:rPr>
          <w:rFonts w:hint="eastAsia"/>
          <w:spacing w:val="-1"/>
          <w:highlight w:val="none"/>
        </w:rPr>
      </w:pPr>
      <w:r>
        <w:rPr>
          <w:rFonts w:hint="eastAsia"/>
          <w:spacing w:val="-1"/>
          <w:highlight w:val="none"/>
        </w:rPr>
        <w:t>2) 支持综合控制显示视频、文字、图片和 GIS 信息</w:t>
      </w:r>
    </w:p>
    <w:p w14:paraId="04DD181C">
      <w:pPr>
        <w:spacing w:line="360" w:lineRule="auto"/>
        <w:ind w:firstLine="416" w:firstLineChars="200"/>
        <w:rPr>
          <w:rFonts w:hint="eastAsia"/>
          <w:spacing w:val="-1"/>
          <w:highlight w:val="none"/>
        </w:rPr>
      </w:pPr>
      <w:r>
        <w:rPr>
          <w:rFonts w:hint="eastAsia"/>
          <w:spacing w:val="-1"/>
          <w:highlight w:val="none"/>
        </w:rPr>
        <w:t>3) 支持集中控制管理功能，可以直接对拼接屏的显示功能进行控制和任 意切换，实现单屏显示、多屏全屏拼接显示、多屏任意拼接显示以及</w:t>
      </w:r>
    </w:p>
    <w:p w14:paraId="53A7700E">
      <w:pPr>
        <w:spacing w:line="360" w:lineRule="auto"/>
        <w:ind w:firstLine="416" w:firstLineChars="200"/>
        <w:rPr>
          <w:rFonts w:hint="eastAsia"/>
          <w:spacing w:val="-1"/>
          <w:highlight w:val="none"/>
        </w:rPr>
      </w:pPr>
      <w:r>
        <w:rPr>
          <w:rFonts w:hint="eastAsia"/>
          <w:spacing w:val="-1"/>
          <w:highlight w:val="none"/>
        </w:rPr>
        <w:t>开窗、叠加、缩放、跨屏、漫游等功能</w:t>
      </w:r>
    </w:p>
    <w:p w14:paraId="2264F7B8">
      <w:pPr>
        <w:spacing w:line="360" w:lineRule="auto"/>
        <w:ind w:firstLine="416" w:firstLineChars="200"/>
        <w:rPr>
          <w:rFonts w:hint="eastAsia"/>
          <w:spacing w:val="-1"/>
          <w:highlight w:val="none"/>
        </w:rPr>
      </w:pPr>
      <w:r>
        <w:rPr>
          <w:rFonts w:hint="eastAsia"/>
          <w:spacing w:val="-1"/>
          <w:highlight w:val="none"/>
        </w:rPr>
        <w:t>4) 支持获得操作授权的 PTZ 控制：PTZ 控制主要是对视频对象信号源摄 像头进行驱动控制，以便用户对监控地点更方便监视。系统可通过选</w:t>
      </w:r>
    </w:p>
    <w:p w14:paraId="55376FA5">
      <w:pPr>
        <w:spacing w:line="360" w:lineRule="auto"/>
        <w:ind w:firstLine="416" w:firstLineChars="200"/>
        <w:rPr>
          <w:rFonts w:hint="eastAsia"/>
          <w:spacing w:val="-1"/>
          <w:highlight w:val="none"/>
        </w:rPr>
      </w:pPr>
      <w:r>
        <w:rPr>
          <w:rFonts w:hint="eastAsia"/>
          <w:spacing w:val="-1"/>
          <w:highlight w:val="none"/>
        </w:rPr>
        <w:t>中视频对象（获得操作的焦点）后直接通过控制面板按键进行操作</w:t>
      </w:r>
    </w:p>
    <w:p w14:paraId="787C89CF">
      <w:pPr>
        <w:spacing w:line="360" w:lineRule="auto"/>
        <w:ind w:firstLine="416" w:firstLineChars="200"/>
        <w:rPr>
          <w:rFonts w:hint="eastAsia"/>
          <w:spacing w:val="-1"/>
          <w:highlight w:val="none"/>
        </w:rPr>
      </w:pPr>
      <w:r>
        <w:rPr>
          <w:rFonts w:hint="eastAsia"/>
          <w:spacing w:val="-1"/>
          <w:highlight w:val="none"/>
        </w:rPr>
        <w:t>5) 支持对高清视频、电脑显卡 HDMI 输出信号源进行管理，功能包括： 信号源切换、分组名称检索、信号编号名称检索等，支持对接市局图</w:t>
      </w:r>
    </w:p>
    <w:p w14:paraId="64D86359">
      <w:pPr>
        <w:spacing w:line="360" w:lineRule="auto"/>
        <w:ind w:firstLine="416" w:firstLineChars="200"/>
        <w:rPr>
          <w:rFonts w:hint="eastAsia"/>
          <w:spacing w:val="-1"/>
          <w:highlight w:val="none"/>
        </w:rPr>
      </w:pPr>
      <w:r>
        <w:rPr>
          <w:rFonts w:hint="eastAsia"/>
          <w:spacing w:val="-1"/>
          <w:highlight w:val="none"/>
        </w:rPr>
        <w:t>像管理平台获取授权范围内的高清视频源</w:t>
      </w:r>
    </w:p>
    <w:p w14:paraId="5954E81A">
      <w:pPr>
        <w:spacing w:line="360" w:lineRule="auto"/>
        <w:ind w:firstLine="416" w:firstLineChars="200"/>
        <w:rPr>
          <w:rFonts w:hint="eastAsia"/>
          <w:spacing w:val="-1"/>
          <w:highlight w:val="none"/>
        </w:rPr>
      </w:pPr>
      <w:r>
        <w:rPr>
          <w:rFonts w:hint="eastAsia"/>
          <w:spacing w:val="-1"/>
          <w:highlight w:val="none"/>
        </w:rPr>
        <w:t>6) 支持预案管理功能，可以根据实际应用的要求， 自行任意编制交通、</w:t>
      </w:r>
    </w:p>
    <w:p w14:paraId="0F421A43">
      <w:pPr>
        <w:spacing w:line="360" w:lineRule="auto"/>
        <w:ind w:firstLine="416" w:firstLineChars="200"/>
        <w:rPr>
          <w:rFonts w:hint="eastAsia"/>
          <w:spacing w:val="-1"/>
          <w:highlight w:val="none"/>
        </w:rPr>
      </w:pPr>
      <w:r>
        <w:rPr>
          <w:rFonts w:hint="eastAsia"/>
          <w:spacing w:val="-1"/>
          <w:highlight w:val="none"/>
        </w:rPr>
        <w:t>安保、大型活动、常规、应急等多种显示模式不同的预案，并且分组、</w:t>
      </w:r>
    </w:p>
    <w:p w14:paraId="0990BF59">
      <w:pPr>
        <w:spacing w:line="360" w:lineRule="auto"/>
        <w:ind w:firstLine="416" w:firstLineChars="200"/>
        <w:rPr>
          <w:rFonts w:hint="eastAsia"/>
          <w:spacing w:val="-1"/>
          <w:highlight w:val="none"/>
        </w:rPr>
      </w:pPr>
      <w:r>
        <w:rPr>
          <w:rFonts w:hint="eastAsia"/>
          <w:spacing w:val="-1"/>
          <w:highlight w:val="none"/>
        </w:rPr>
        <w:t>分级、多用户管理</w:t>
      </w:r>
    </w:p>
    <w:p w14:paraId="00EE0942">
      <w:pPr>
        <w:spacing w:line="360" w:lineRule="auto"/>
        <w:ind w:firstLine="416" w:firstLineChars="200"/>
        <w:rPr>
          <w:rFonts w:hint="eastAsia"/>
          <w:spacing w:val="-1"/>
          <w:highlight w:val="none"/>
        </w:rPr>
      </w:pPr>
      <w:r>
        <w:rPr>
          <w:rFonts w:hint="eastAsia"/>
          <w:spacing w:val="-1"/>
          <w:highlight w:val="none"/>
        </w:rPr>
        <w:t>7) 支持多用户权限管理：应具有统一的用户登录验证体系，不同的账户 具有保存独立的预案编制，不同用户间预案不会相互干扰，同时可以 将编辑好的预案与其他用户进行共享。采用统一的数据库保存多个单</w:t>
      </w:r>
    </w:p>
    <w:p w14:paraId="60E31A6A">
      <w:pPr>
        <w:spacing w:line="360" w:lineRule="auto"/>
        <w:ind w:firstLine="416" w:firstLineChars="200"/>
        <w:rPr>
          <w:rFonts w:hint="eastAsia"/>
          <w:spacing w:val="-1"/>
          <w:highlight w:val="none"/>
        </w:rPr>
      </w:pPr>
      <w:r>
        <w:rPr>
          <w:rFonts w:hint="eastAsia"/>
          <w:spacing w:val="-1"/>
          <w:highlight w:val="none"/>
        </w:rPr>
        <w:t>位的配置参数、预案和用户日志等</w:t>
      </w:r>
    </w:p>
    <w:p w14:paraId="08D200FF">
      <w:pPr>
        <w:spacing w:line="360" w:lineRule="auto"/>
        <w:ind w:firstLine="416" w:firstLineChars="200"/>
        <w:rPr>
          <w:rFonts w:hint="eastAsia"/>
          <w:spacing w:val="-1"/>
          <w:highlight w:val="none"/>
        </w:rPr>
      </w:pPr>
      <w:r>
        <w:rPr>
          <w:rFonts w:hint="eastAsia"/>
          <w:spacing w:val="-1"/>
          <w:highlight w:val="none"/>
        </w:rPr>
        <w:t>8) 支持日志记录，系统要求保留用户调用与管理操作的所有痕迹记录，具备查询、统计和导出等必要功能</w:t>
      </w:r>
    </w:p>
    <w:p w14:paraId="37DBB3D8">
      <w:pPr>
        <w:spacing w:line="360" w:lineRule="auto"/>
        <w:rPr>
          <w:rFonts w:hint="eastAsia"/>
          <w:spacing w:val="-1"/>
          <w:highlight w:val="none"/>
        </w:rPr>
      </w:pPr>
    </w:p>
    <w:p w14:paraId="66FBEF21">
      <w:pPr>
        <w:spacing w:line="360" w:lineRule="auto"/>
        <w:rPr>
          <w:rFonts w:hint="eastAsia"/>
          <w:spacing w:val="-1"/>
          <w:highlight w:val="none"/>
        </w:rPr>
      </w:pPr>
      <w:r>
        <w:rPr>
          <w:rFonts w:hint="eastAsia"/>
          <w:spacing w:val="-1"/>
          <w:highlight w:val="none"/>
        </w:rPr>
        <w:t>6.2 智能交通安全管理系统</w:t>
      </w:r>
    </w:p>
    <w:p w14:paraId="6E867FEB">
      <w:pPr>
        <w:spacing w:line="360" w:lineRule="auto"/>
        <w:ind w:firstLine="416" w:firstLineChars="200"/>
        <w:rPr>
          <w:rFonts w:hint="eastAsia"/>
          <w:spacing w:val="-1"/>
          <w:highlight w:val="none"/>
        </w:rPr>
      </w:pPr>
      <w:r>
        <w:rPr>
          <w:rFonts w:hint="eastAsia"/>
          <w:spacing w:val="-1"/>
          <w:highlight w:val="none"/>
        </w:rPr>
        <w:t>根据《上海公安智能交通信号灯管理系统建设指导意见》（以下简称“指导意见”）的具 体要求，上海公安智能交通信号灯管理系统功能在分局交管支队的落地和覆盖。系统具备交通信号优化应用功能；基于全视频对交通态势和交通事件的实时感知能力，提升事件发现/送/处置/研判的能力，进而逐步形成基于大数据、人工智能的交通组织优化的能力</w:t>
      </w:r>
    </w:p>
    <w:p w14:paraId="296E4345">
      <w:pPr>
        <w:spacing w:line="360" w:lineRule="auto"/>
        <w:rPr>
          <w:rFonts w:hint="eastAsia"/>
          <w:spacing w:val="-1"/>
          <w:highlight w:val="none"/>
        </w:rPr>
      </w:pPr>
    </w:p>
    <w:p w14:paraId="5CF9FB0C">
      <w:pPr>
        <w:spacing w:line="360" w:lineRule="auto"/>
        <w:rPr>
          <w:rFonts w:hint="eastAsia"/>
          <w:spacing w:val="-1"/>
          <w:highlight w:val="none"/>
        </w:rPr>
      </w:pPr>
      <w:r>
        <w:rPr>
          <w:rFonts w:hint="eastAsia"/>
          <w:spacing w:val="-1"/>
          <w:highlight w:val="none"/>
        </w:rPr>
        <w:t>6.2.1 数据预处理及高精地图</w:t>
      </w:r>
    </w:p>
    <w:p w14:paraId="72447C19">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"../xwechat_files/wxid_1203072020412_ce95/msg/file/2025-11/6.2.1.1"</w:instrText>
      </w:r>
      <w:r>
        <w:rPr>
          <w:rFonts w:hint="eastAsia"/>
          <w:spacing w:val="-1"/>
          <w:highlight w:val="none"/>
        </w:rPr>
        <w:fldChar w:fldCharType="separate"/>
      </w:r>
      <w:r>
        <w:rPr>
          <w:rFonts w:hint="eastAsia"/>
          <w:spacing w:val="-1"/>
          <w:highlight w:val="none"/>
        </w:rPr>
        <w:t>6.2.1.1</w:t>
      </w:r>
      <w:r>
        <w:rPr>
          <w:rFonts w:hint="eastAsia"/>
          <w:spacing w:val="-1"/>
          <w:highlight w:val="none"/>
        </w:rPr>
        <w:fldChar w:fldCharType="end"/>
      </w:r>
      <w:r>
        <w:rPr>
          <w:rFonts w:hint="eastAsia"/>
          <w:spacing w:val="-1"/>
          <w:highlight w:val="none"/>
        </w:rPr>
        <w:t xml:space="preserve"> 数据采集</w:t>
      </w:r>
    </w:p>
    <w:p w14:paraId="70C360D6">
      <w:pPr>
        <w:spacing w:line="360" w:lineRule="auto"/>
        <w:rPr>
          <w:rFonts w:hint="eastAsia"/>
          <w:spacing w:val="-1"/>
          <w:highlight w:val="none"/>
        </w:rPr>
      </w:pPr>
      <w:r>
        <w:rPr>
          <w:rFonts w:hint="eastAsia"/>
          <w:spacing w:val="-1"/>
          <w:highlight w:val="none"/>
        </w:rPr>
        <w:t>1）视频类数据采集</w:t>
      </w:r>
    </w:p>
    <w:p w14:paraId="622AA807">
      <w:pPr>
        <w:spacing w:line="360" w:lineRule="auto"/>
        <w:ind w:firstLine="416" w:firstLineChars="200"/>
        <w:rPr>
          <w:rFonts w:hint="eastAsia"/>
          <w:spacing w:val="-1"/>
          <w:highlight w:val="none"/>
        </w:rPr>
      </w:pPr>
      <w:r>
        <w:rPr>
          <w:rFonts w:hint="eastAsia"/>
          <w:spacing w:val="-1"/>
          <w:highlight w:val="none"/>
        </w:rPr>
        <w:t>视频类数据采集需求 主要指采集自视频图像，用于视频类业务应用和智能 信号灯调优等业务应用的数据需求，主要有： (1)采集设备数据：设备 ID、名称、型号、IP 地址、经纬度、监视方向等。 (2)采集视频排队长度</w:t>
      </w:r>
    </w:p>
    <w:p w14:paraId="1349E21A">
      <w:pPr>
        <w:spacing w:line="360" w:lineRule="auto"/>
        <w:rPr>
          <w:rFonts w:hint="eastAsia"/>
          <w:spacing w:val="-1"/>
          <w:highlight w:val="none"/>
        </w:rPr>
      </w:pPr>
      <w:r>
        <w:rPr>
          <w:rFonts w:hint="eastAsia"/>
          <w:spacing w:val="-1"/>
          <w:highlight w:val="none"/>
        </w:rPr>
        <w:t>2）事件类数据采集</w:t>
      </w:r>
    </w:p>
    <w:p w14:paraId="185A5230">
      <w:pPr>
        <w:spacing w:line="360" w:lineRule="auto"/>
        <w:ind w:firstLine="416" w:firstLineChars="200"/>
        <w:rPr>
          <w:rFonts w:hint="eastAsia"/>
          <w:spacing w:val="-1"/>
          <w:highlight w:val="none"/>
        </w:rPr>
      </w:pPr>
      <w:r>
        <w:rPr>
          <w:rFonts w:hint="eastAsia"/>
          <w:spacing w:val="-1"/>
          <w:highlight w:val="none"/>
        </w:rPr>
        <w:t>事件类数据采集需求 主要指采集自事件上报信息平台，用于交通事件分析、 组织优化等应用的数据需求，主要有： 接警平台事件：接警编号、报警时间、 案发地点、报警内容、事件类型、地点经纬度、处理状态、接警单处理类型、报警方式。</w:t>
      </w:r>
    </w:p>
    <w:p w14:paraId="7C3E02D1">
      <w:pPr>
        <w:spacing w:line="360" w:lineRule="auto"/>
        <w:rPr>
          <w:rFonts w:hint="eastAsia"/>
          <w:spacing w:val="-1"/>
          <w:highlight w:val="none"/>
        </w:rPr>
      </w:pPr>
    </w:p>
    <w:p w14:paraId="700E4149">
      <w:pPr>
        <w:spacing w:line="360" w:lineRule="auto"/>
        <w:rPr>
          <w:rFonts w:hint="eastAsia"/>
          <w:spacing w:val="-1"/>
          <w:highlight w:val="none"/>
        </w:rPr>
      </w:pPr>
      <w:r>
        <w:rPr>
          <w:rFonts w:hint="eastAsia"/>
          <w:spacing w:val="-1"/>
          <w:highlight w:val="none"/>
        </w:rPr>
        <w:t>3）路网设施数据采集</w:t>
      </w:r>
    </w:p>
    <w:p w14:paraId="1C5AD8BC">
      <w:pPr>
        <w:spacing w:line="360" w:lineRule="auto"/>
        <w:ind w:firstLine="416" w:firstLineChars="200"/>
        <w:rPr>
          <w:rFonts w:hint="eastAsia"/>
          <w:spacing w:val="-1"/>
          <w:highlight w:val="none"/>
        </w:rPr>
      </w:pPr>
      <w:r>
        <w:rPr>
          <w:rFonts w:hint="eastAsia"/>
          <w:spacing w:val="-1"/>
          <w:highlight w:val="none"/>
        </w:rPr>
        <w:t>主要指采集自客户侧，用于交叉口优化等应用的数据需求，主要有是路口信息： 来自客户提供的数据，离线更新数据，每月更新。</w:t>
      </w:r>
    </w:p>
    <w:p w14:paraId="5F564B84">
      <w:pPr>
        <w:spacing w:line="360" w:lineRule="auto"/>
        <w:rPr>
          <w:rFonts w:hint="eastAsia"/>
          <w:spacing w:val="-1"/>
          <w:highlight w:val="none"/>
        </w:rPr>
      </w:pPr>
    </w:p>
    <w:p w14:paraId="37F7167D">
      <w:pPr>
        <w:spacing w:line="360" w:lineRule="auto"/>
        <w:rPr>
          <w:rFonts w:hint="eastAsia"/>
          <w:spacing w:val="-1"/>
          <w:highlight w:val="none"/>
        </w:rPr>
      </w:pPr>
      <w:r>
        <w:rPr>
          <w:rFonts w:hint="eastAsia"/>
          <w:spacing w:val="-1"/>
          <w:highlight w:val="none"/>
        </w:rPr>
        <w:t>4）交通路况类数据采集</w:t>
      </w:r>
    </w:p>
    <w:p w14:paraId="7B2967FA">
      <w:pPr>
        <w:spacing w:line="360" w:lineRule="auto"/>
        <w:ind w:firstLine="416" w:firstLineChars="200"/>
        <w:rPr>
          <w:rFonts w:hint="eastAsia"/>
          <w:spacing w:val="-1"/>
          <w:highlight w:val="none"/>
        </w:rPr>
      </w:pPr>
      <w:r>
        <w:rPr>
          <w:rFonts w:hint="eastAsia"/>
          <w:spacing w:val="-1"/>
          <w:highlight w:val="none"/>
        </w:rPr>
        <w:t>主要指采集交警等数据，用于实时交通分析、优化等应用的数据需求，主要</w:t>
      </w:r>
    </w:p>
    <w:p w14:paraId="6EB65465">
      <w:pPr>
        <w:spacing w:line="360" w:lineRule="auto"/>
        <w:rPr>
          <w:rFonts w:hint="eastAsia"/>
          <w:spacing w:val="-1"/>
          <w:highlight w:val="none"/>
        </w:rPr>
      </w:pPr>
      <w:r>
        <w:rPr>
          <w:rFonts w:hint="eastAsia"/>
          <w:spacing w:val="-1"/>
          <w:highlight w:val="none"/>
        </w:rPr>
        <w:t>有：(1)卡口检测流量数据：来自交警，实时数据，按统计时间粒度更新。（2）雷达检测流量数据：来自交警，实时数据，按统计时间粒度更新。</w:t>
      </w:r>
    </w:p>
    <w:p w14:paraId="22625621">
      <w:pPr>
        <w:spacing w:line="360" w:lineRule="auto"/>
        <w:rPr>
          <w:rFonts w:hint="eastAsia"/>
          <w:spacing w:val="-1"/>
          <w:highlight w:val="none"/>
        </w:rPr>
      </w:pPr>
    </w:p>
    <w:p w14:paraId="79AF48D5">
      <w:pPr>
        <w:spacing w:line="360" w:lineRule="auto"/>
        <w:rPr>
          <w:rFonts w:hint="eastAsia"/>
          <w:spacing w:val="-1"/>
          <w:highlight w:val="none"/>
        </w:rPr>
      </w:pPr>
      <w:r>
        <w:rPr>
          <w:rFonts w:hint="eastAsia"/>
          <w:spacing w:val="-1"/>
          <w:highlight w:val="none"/>
        </w:rPr>
        <w:t>5）设备类数据采集</w:t>
      </w:r>
    </w:p>
    <w:p w14:paraId="750D9934">
      <w:pPr>
        <w:spacing w:line="360" w:lineRule="auto"/>
        <w:ind w:firstLine="416" w:firstLineChars="200"/>
        <w:rPr>
          <w:rFonts w:hint="eastAsia"/>
          <w:spacing w:val="-1"/>
          <w:highlight w:val="none"/>
        </w:rPr>
      </w:pPr>
      <w:r>
        <w:rPr>
          <w:rFonts w:hint="eastAsia"/>
          <w:spacing w:val="-1"/>
          <w:highlight w:val="none"/>
        </w:rPr>
        <w:t>主要指采集自前端各类检测设备，用于设备智能运维等应用的数据需求，主要有：</w:t>
      </w:r>
    </w:p>
    <w:p w14:paraId="6B327CA6">
      <w:pPr>
        <w:numPr>
          <w:ilvl w:val="0"/>
          <w:numId w:val="5"/>
        </w:numPr>
        <w:spacing w:line="360" w:lineRule="auto"/>
        <w:ind w:firstLine="416" w:firstLineChars="200"/>
        <w:rPr>
          <w:rFonts w:hint="eastAsia"/>
          <w:spacing w:val="-1"/>
          <w:highlight w:val="none"/>
        </w:rPr>
      </w:pPr>
      <w:r>
        <w:rPr>
          <w:rFonts w:hint="eastAsia"/>
          <w:spacing w:val="-1"/>
          <w:highlight w:val="none"/>
        </w:rPr>
        <w:t>信号灯设备基础信息：离线更新数据，每月更新。</w:t>
      </w:r>
    </w:p>
    <w:p w14:paraId="49D41E1D">
      <w:pPr>
        <w:numPr>
          <w:ilvl w:val="0"/>
          <w:numId w:val="5"/>
        </w:numPr>
        <w:spacing w:line="360" w:lineRule="auto"/>
        <w:ind w:firstLine="416" w:firstLineChars="200"/>
        <w:rPr>
          <w:rFonts w:hint="eastAsia"/>
          <w:spacing w:val="-1"/>
          <w:highlight w:val="none"/>
        </w:rPr>
      </w:pPr>
      <w:r>
        <w:rPr>
          <w:rFonts w:hint="eastAsia"/>
          <w:spacing w:val="-1"/>
          <w:highlight w:val="none"/>
        </w:rPr>
        <w:t xml:space="preserve"> 信号机设备基础信息：离线更新数据，每月更新。</w:t>
      </w:r>
    </w:p>
    <w:p w14:paraId="0DE0B62C">
      <w:pPr>
        <w:numPr>
          <w:ilvl w:val="0"/>
          <w:numId w:val="5"/>
        </w:numPr>
        <w:spacing w:line="360" w:lineRule="auto"/>
        <w:ind w:firstLine="416" w:firstLineChars="200"/>
        <w:rPr>
          <w:rFonts w:hint="eastAsia"/>
          <w:spacing w:val="-1"/>
          <w:highlight w:val="none"/>
        </w:rPr>
      </w:pPr>
      <w:r>
        <w:rPr>
          <w:rFonts w:hint="eastAsia"/>
          <w:spacing w:val="-1"/>
          <w:highlight w:val="none"/>
        </w:rPr>
        <w:t>信号灯检测收集器基础信息：离线更新数据，每月更新。</w:t>
      </w:r>
    </w:p>
    <w:p w14:paraId="7B4C2DE8">
      <w:pPr>
        <w:numPr>
          <w:ilvl w:val="0"/>
          <w:numId w:val="5"/>
        </w:numPr>
        <w:spacing w:line="360" w:lineRule="auto"/>
        <w:ind w:firstLine="416" w:firstLineChars="200"/>
        <w:rPr>
          <w:rFonts w:hint="eastAsia"/>
          <w:spacing w:val="-1"/>
          <w:highlight w:val="none"/>
        </w:rPr>
      </w:pPr>
      <w:r>
        <w:rPr>
          <w:rFonts w:hint="eastAsia"/>
          <w:spacing w:val="-1"/>
          <w:highlight w:val="none"/>
        </w:rPr>
        <w:t>卡口基础信息：离线更新数据，每月更新。</w:t>
      </w:r>
    </w:p>
    <w:p w14:paraId="22468332">
      <w:pPr>
        <w:spacing w:line="360" w:lineRule="auto"/>
        <w:ind w:firstLine="416" w:firstLineChars="200"/>
        <w:rPr>
          <w:rFonts w:hint="eastAsia"/>
          <w:spacing w:val="-1"/>
          <w:highlight w:val="none"/>
        </w:rPr>
      </w:pPr>
      <w:r>
        <w:rPr>
          <w:rFonts w:hint="eastAsia"/>
          <w:spacing w:val="-1"/>
          <w:highlight w:val="none"/>
        </w:rPr>
        <w:t>(5) 摄像机基础信息：离线更新数据，每月更新。</w:t>
      </w:r>
    </w:p>
    <w:p w14:paraId="0737B6C6">
      <w:pPr>
        <w:spacing w:line="360" w:lineRule="auto"/>
        <w:rPr>
          <w:rFonts w:hint="eastAsia"/>
          <w:spacing w:val="-1"/>
          <w:highlight w:val="none"/>
        </w:rPr>
      </w:pPr>
      <w:r>
        <w:rPr>
          <w:rFonts w:hint="eastAsia"/>
          <w:spacing w:val="-1"/>
          <w:highlight w:val="none"/>
        </w:rPr>
        <w:t>(6) 信号机实时相位信息：实时更新，根据业务系统频率，秒级更新。</w:t>
      </w:r>
    </w:p>
    <w:p w14:paraId="3D8F3C56">
      <w:pPr>
        <w:spacing w:line="360" w:lineRule="auto"/>
        <w:rPr>
          <w:rFonts w:hint="eastAsia"/>
          <w:spacing w:val="-1"/>
          <w:highlight w:val="none"/>
        </w:rPr>
      </w:pPr>
      <w:r>
        <w:rPr>
          <w:rFonts w:hint="eastAsia"/>
          <w:spacing w:val="-1"/>
          <w:highlight w:val="none"/>
        </w:rPr>
        <w:t>(7) 信号灯实时状态信息：实时更新，根据业务系统频率，秒级更新。</w:t>
      </w:r>
    </w:p>
    <w:p w14:paraId="6651B245">
      <w:pPr>
        <w:spacing w:line="360" w:lineRule="auto"/>
        <w:rPr>
          <w:rFonts w:hint="eastAsia"/>
          <w:spacing w:val="-1"/>
          <w:highlight w:val="none"/>
        </w:rPr>
      </w:pPr>
      <w:r>
        <w:rPr>
          <w:rFonts w:hint="eastAsia"/>
          <w:spacing w:val="-1"/>
          <w:highlight w:val="none"/>
        </w:rPr>
        <w:t>(8) 信号灯静态属性信息：离线更新数据，每月更新。</w:t>
      </w:r>
    </w:p>
    <w:p w14:paraId="3F889435">
      <w:pPr>
        <w:spacing w:line="360" w:lineRule="auto"/>
        <w:rPr>
          <w:rFonts w:hint="eastAsia"/>
          <w:spacing w:val="-1"/>
          <w:highlight w:val="none"/>
        </w:rPr>
      </w:pPr>
      <w:r>
        <w:rPr>
          <w:rFonts w:hint="eastAsia"/>
          <w:spacing w:val="-1"/>
          <w:highlight w:val="none"/>
        </w:rPr>
        <w:t>(9) 设备 ID。</w:t>
      </w:r>
    </w:p>
    <w:p w14:paraId="39B16BB0">
      <w:pPr>
        <w:spacing w:line="360" w:lineRule="auto"/>
        <w:rPr>
          <w:rFonts w:hint="eastAsia"/>
          <w:spacing w:val="-1"/>
          <w:highlight w:val="none"/>
        </w:rPr>
      </w:pPr>
      <w:r>
        <w:rPr>
          <w:rFonts w:hint="eastAsia"/>
          <w:spacing w:val="-1"/>
          <w:highlight w:val="none"/>
        </w:rPr>
        <w:t>(10) 设备名称。</w:t>
      </w:r>
    </w:p>
    <w:p w14:paraId="7B49CAA3">
      <w:pPr>
        <w:spacing w:line="360" w:lineRule="auto"/>
        <w:rPr>
          <w:rFonts w:hint="eastAsia"/>
          <w:spacing w:val="-1"/>
          <w:highlight w:val="none"/>
        </w:rPr>
      </w:pPr>
      <w:r>
        <w:rPr>
          <w:rFonts w:hint="eastAsia"/>
          <w:spacing w:val="-1"/>
          <w:highlight w:val="none"/>
        </w:rPr>
        <w:t>(11) 其他可用信息。</w:t>
      </w:r>
    </w:p>
    <w:p w14:paraId="6F049152">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"../xwechat_files/wxid_1203072020412_ce95/msg/file/2025-11/6.2.1.2"</w:instrText>
      </w:r>
      <w:r>
        <w:rPr>
          <w:rFonts w:hint="eastAsia"/>
          <w:spacing w:val="-1"/>
          <w:highlight w:val="none"/>
        </w:rPr>
        <w:fldChar w:fldCharType="separate"/>
      </w:r>
      <w:r>
        <w:rPr>
          <w:rFonts w:hint="eastAsia"/>
          <w:spacing w:val="-1"/>
          <w:highlight w:val="none"/>
        </w:rPr>
        <w:t>6.2.1.2</w:t>
      </w:r>
      <w:r>
        <w:rPr>
          <w:rFonts w:hint="eastAsia"/>
          <w:spacing w:val="-1"/>
          <w:highlight w:val="none"/>
        </w:rPr>
        <w:fldChar w:fldCharType="end"/>
      </w:r>
      <w:r>
        <w:rPr>
          <w:rFonts w:hint="eastAsia"/>
          <w:spacing w:val="-1"/>
          <w:highlight w:val="none"/>
        </w:rPr>
        <w:t xml:space="preserve"> 城市视频智能引擎视频接入服务</w:t>
      </w:r>
    </w:p>
    <w:p w14:paraId="6C0E9596">
      <w:pPr>
        <w:spacing w:line="360" w:lineRule="auto"/>
        <w:ind w:firstLine="416" w:firstLineChars="200"/>
        <w:rPr>
          <w:rFonts w:hint="eastAsia"/>
          <w:spacing w:val="-1"/>
          <w:highlight w:val="none"/>
        </w:rPr>
      </w:pPr>
      <w:r>
        <w:rPr>
          <w:rFonts w:hint="eastAsia"/>
          <w:spacing w:val="-1"/>
          <w:highlight w:val="none"/>
        </w:rPr>
        <w:t>智能引擎视频接入服务对项目中指定的视频的接入，包括：视频设备接入、转码和处理、虚拟线圈配置管理。</w:t>
      </w:r>
    </w:p>
    <w:p w14:paraId="678516DB">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"../xwechat_files/wxid_1203072020412_ce95/msg/file/2025-11/6.2.1.3"</w:instrText>
      </w:r>
      <w:r>
        <w:rPr>
          <w:rFonts w:hint="eastAsia"/>
          <w:spacing w:val="-1"/>
          <w:highlight w:val="none"/>
        </w:rPr>
        <w:fldChar w:fldCharType="separate"/>
      </w:r>
      <w:r>
        <w:rPr>
          <w:rFonts w:hint="eastAsia"/>
          <w:spacing w:val="-1"/>
          <w:highlight w:val="none"/>
        </w:rPr>
        <w:t>6.2.1.3</w:t>
      </w:r>
      <w:r>
        <w:rPr>
          <w:rFonts w:hint="eastAsia"/>
          <w:spacing w:val="-1"/>
          <w:highlight w:val="none"/>
        </w:rPr>
        <w:fldChar w:fldCharType="end"/>
      </w:r>
      <w:r>
        <w:rPr>
          <w:rFonts w:hint="eastAsia"/>
          <w:spacing w:val="-1"/>
          <w:highlight w:val="none"/>
        </w:rPr>
        <w:t xml:space="preserve"> 信号机数据预处理服务</w:t>
      </w:r>
    </w:p>
    <w:p w14:paraId="2CD5D069">
      <w:pPr>
        <w:spacing w:line="360" w:lineRule="auto"/>
        <w:ind w:firstLine="416" w:firstLineChars="200"/>
        <w:rPr>
          <w:rFonts w:hint="eastAsia"/>
          <w:spacing w:val="-1"/>
          <w:highlight w:val="none"/>
        </w:rPr>
      </w:pPr>
      <w:r>
        <w:rPr>
          <w:rFonts w:hint="eastAsia"/>
          <w:spacing w:val="-1"/>
          <w:highlight w:val="none"/>
        </w:rPr>
        <w:t>信号机数据预处理服务对 30 个路口的信号机数据的预处理实现。配置信息的获取，运行信息。</w:t>
      </w:r>
    </w:p>
    <w:p w14:paraId="40FAE0AF">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"../xwechat_files/wxid_1203072020412_ce95/msg/file/2025-11/6.2.1.4"</w:instrText>
      </w:r>
      <w:r>
        <w:rPr>
          <w:rFonts w:hint="eastAsia"/>
          <w:spacing w:val="-1"/>
          <w:highlight w:val="none"/>
        </w:rPr>
        <w:fldChar w:fldCharType="separate"/>
      </w:r>
      <w:r>
        <w:rPr>
          <w:rFonts w:hint="eastAsia"/>
          <w:spacing w:val="-1"/>
          <w:highlight w:val="none"/>
        </w:rPr>
        <w:t>6.2.1.4</w:t>
      </w:r>
      <w:r>
        <w:rPr>
          <w:rFonts w:hint="eastAsia"/>
          <w:spacing w:val="-1"/>
          <w:highlight w:val="none"/>
        </w:rPr>
        <w:fldChar w:fldCharType="end"/>
      </w:r>
      <w:r>
        <w:rPr>
          <w:rFonts w:hint="eastAsia"/>
          <w:spacing w:val="-1"/>
          <w:highlight w:val="none"/>
        </w:rPr>
        <w:t xml:space="preserve"> 高清复合视频检测器结构化数据预处理服务</w:t>
      </w:r>
    </w:p>
    <w:p w14:paraId="0C9D74AB">
      <w:pPr>
        <w:spacing w:line="360" w:lineRule="auto"/>
        <w:ind w:firstLine="416" w:firstLineChars="200"/>
        <w:rPr>
          <w:rFonts w:hint="eastAsia"/>
          <w:spacing w:val="-1"/>
          <w:highlight w:val="none"/>
        </w:rPr>
      </w:pPr>
      <w:r>
        <w:rPr>
          <w:rFonts w:hint="eastAsia"/>
          <w:spacing w:val="-1"/>
          <w:highlight w:val="none"/>
        </w:rPr>
        <w:t>高清复合视频检测器结构化数据预处理服务完成对 113 台高清复合视频检 测器数据的预处理实现。包括：设备基础信息处理，设备采集动态交通数据信息处理。</w:t>
      </w:r>
    </w:p>
    <w:p w14:paraId="7691932A">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"../xwechat_files/wxid_1203072020412_ce95/msg/file/2025-11/6.2.1.5"</w:instrText>
      </w:r>
      <w:r>
        <w:rPr>
          <w:rFonts w:hint="eastAsia"/>
          <w:spacing w:val="-1"/>
          <w:highlight w:val="none"/>
        </w:rPr>
        <w:fldChar w:fldCharType="separate"/>
      </w:r>
      <w:r>
        <w:rPr>
          <w:rFonts w:hint="eastAsia"/>
          <w:spacing w:val="-1"/>
          <w:highlight w:val="none"/>
        </w:rPr>
        <w:t>6.2.1.5</w:t>
      </w:r>
      <w:r>
        <w:rPr>
          <w:rFonts w:hint="eastAsia"/>
          <w:spacing w:val="-1"/>
          <w:highlight w:val="none"/>
        </w:rPr>
        <w:fldChar w:fldCharType="end"/>
      </w:r>
      <w:r>
        <w:rPr>
          <w:rFonts w:hint="eastAsia"/>
          <w:spacing w:val="-1"/>
          <w:highlight w:val="none"/>
        </w:rPr>
        <w:t xml:space="preserve"> 排队长度检测器结构化数据预处理服务</w:t>
      </w:r>
    </w:p>
    <w:p w14:paraId="13E39B4C">
      <w:pPr>
        <w:spacing w:line="360" w:lineRule="auto"/>
        <w:ind w:firstLine="416" w:firstLineChars="200"/>
        <w:rPr>
          <w:rFonts w:hint="eastAsia"/>
          <w:spacing w:val="-1"/>
          <w:highlight w:val="none"/>
        </w:rPr>
      </w:pPr>
      <w:r>
        <w:rPr>
          <w:rFonts w:hint="eastAsia"/>
          <w:spacing w:val="-1"/>
          <w:highlight w:val="none"/>
        </w:rPr>
        <w:t>排队长度检测器结构化数据预处理服务完成对本项目指定的 103 台排队长 度检测器数据的预处理实现。包括：设备基础信息处理，设备采集动态交通数据信息处理。</w:t>
      </w:r>
    </w:p>
    <w:p w14:paraId="6B3CCD9F">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"../xwechat_files/wxid_1203072020412_ce95/msg/file/2025-11/6.2.1.6"</w:instrText>
      </w:r>
      <w:r>
        <w:rPr>
          <w:rFonts w:hint="eastAsia"/>
          <w:spacing w:val="-1"/>
          <w:highlight w:val="none"/>
        </w:rPr>
        <w:fldChar w:fldCharType="separate"/>
      </w:r>
      <w:r>
        <w:rPr>
          <w:rFonts w:hint="eastAsia"/>
          <w:spacing w:val="-1"/>
          <w:highlight w:val="none"/>
        </w:rPr>
        <w:t>6.2.1.6</w:t>
      </w:r>
      <w:r>
        <w:rPr>
          <w:rFonts w:hint="eastAsia"/>
          <w:spacing w:val="-1"/>
          <w:highlight w:val="none"/>
        </w:rPr>
        <w:fldChar w:fldCharType="end"/>
      </w:r>
      <w:r>
        <w:rPr>
          <w:rFonts w:hint="eastAsia"/>
          <w:spacing w:val="-1"/>
          <w:highlight w:val="none"/>
        </w:rPr>
        <w:t xml:space="preserve"> 交叉口灯组监测设备结构化数据预处理服务</w:t>
      </w:r>
    </w:p>
    <w:p w14:paraId="37A19F42">
      <w:pPr>
        <w:spacing w:line="360" w:lineRule="auto"/>
        <w:ind w:firstLine="416" w:firstLineChars="200"/>
        <w:rPr>
          <w:rFonts w:hint="eastAsia"/>
          <w:spacing w:val="-1"/>
          <w:highlight w:val="none"/>
        </w:rPr>
      </w:pPr>
      <w:r>
        <w:rPr>
          <w:rFonts w:hint="eastAsia"/>
          <w:spacing w:val="-1"/>
          <w:highlight w:val="none"/>
        </w:rPr>
        <w:t>交叉口灯组监测设备结构化数据预处理服务完成对本项目指定的 30 台交 叉口灯组监测设备数据的预处理实现。包括：设备基础信息处理，设备采集动态交通数据信息处理。</w:t>
      </w:r>
    </w:p>
    <w:p w14:paraId="09864648">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"../xwechat_files/wxid_1203072020412_ce95/msg/file/2025-11/6.2.1.7"</w:instrText>
      </w:r>
      <w:r>
        <w:rPr>
          <w:rFonts w:hint="eastAsia"/>
          <w:spacing w:val="-1"/>
          <w:highlight w:val="none"/>
        </w:rPr>
        <w:fldChar w:fldCharType="separate"/>
      </w:r>
      <w:r>
        <w:rPr>
          <w:rFonts w:hint="eastAsia"/>
          <w:spacing w:val="-1"/>
          <w:highlight w:val="none"/>
        </w:rPr>
        <w:t>6.2.1.7</w:t>
      </w:r>
      <w:r>
        <w:rPr>
          <w:rFonts w:hint="eastAsia"/>
          <w:spacing w:val="-1"/>
          <w:highlight w:val="none"/>
        </w:rPr>
        <w:fldChar w:fldCharType="end"/>
      </w:r>
      <w:r>
        <w:rPr>
          <w:rFonts w:hint="eastAsia"/>
          <w:spacing w:val="-1"/>
          <w:highlight w:val="none"/>
        </w:rPr>
        <w:t xml:space="preserve"> 区域路网结构化数据处理服务</w:t>
      </w:r>
    </w:p>
    <w:p w14:paraId="7C3272D6">
      <w:pPr>
        <w:spacing w:line="360" w:lineRule="auto"/>
        <w:ind w:firstLine="416" w:firstLineChars="200"/>
        <w:rPr>
          <w:rFonts w:hint="eastAsia"/>
          <w:spacing w:val="-1"/>
          <w:highlight w:val="none"/>
        </w:rPr>
      </w:pPr>
      <w:r>
        <w:rPr>
          <w:rFonts w:hint="eastAsia"/>
          <w:spacing w:val="-1"/>
          <w:highlight w:val="none"/>
        </w:rPr>
        <w:t>区域路网结构化数据处理服务完成项目范围内 30 个路口标清路网结构化的服务，作为路网的计算基础。</w:t>
      </w:r>
    </w:p>
    <w:p w14:paraId="1FF67C77">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"../xwechat_files/wxid_1203072020412_ce95/msg/file/2025-11/6.2.1.8"</w:instrText>
      </w:r>
      <w:r>
        <w:rPr>
          <w:rFonts w:hint="eastAsia"/>
          <w:spacing w:val="-1"/>
          <w:highlight w:val="none"/>
        </w:rPr>
        <w:fldChar w:fldCharType="separate"/>
      </w:r>
      <w:r>
        <w:rPr>
          <w:rFonts w:hint="eastAsia"/>
          <w:spacing w:val="-1"/>
          <w:highlight w:val="none"/>
        </w:rPr>
        <w:t>6.2.1.8</w:t>
      </w:r>
      <w:r>
        <w:rPr>
          <w:rFonts w:hint="eastAsia"/>
          <w:spacing w:val="-1"/>
          <w:highlight w:val="none"/>
        </w:rPr>
        <w:fldChar w:fldCharType="end"/>
      </w:r>
      <w:r>
        <w:rPr>
          <w:rFonts w:hint="eastAsia"/>
          <w:spacing w:val="-1"/>
          <w:highlight w:val="none"/>
        </w:rPr>
        <w:t xml:space="preserve"> 分局/支队高精地图采集及数据服务</w:t>
      </w:r>
    </w:p>
    <w:p w14:paraId="7FA79FFD">
      <w:pPr>
        <w:spacing w:line="360" w:lineRule="auto"/>
        <w:ind w:firstLine="416" w:firstLineChars="200"/>
        <w:rPr>
          <w:rFonts w:hint="eastAsia"/>
          <w:spacing w:val="-1"/>
          <w:highlight w:val="none"/>
        </w:rPr>
      </w:pPr>
      <w:r>
        <w:rPr>
          <w:rFonts w:hint="eastAsia"/>
          <w:spacing w:val="-1"/>
          <w:highlight w:val="none"/>
        </w:rPr>
        <w:t>分局/支队高精地图采集及数据服务完成通过项目范围内 65 公里道路的高 精地图的采集及数据服务，提供智能交通厘米级的高精地图，并对道路基础设施 智能管理运维一体化的系统，设备增减、移位等基础信息维护频率为每月一次。 将交通路网车道信息和路网上的各类设施，包括交通道路路网、路口渠化组织、 道路标志标线标牌、护栏、绿化、信号机、摄像头、诱导屏、标杆等，通过大数 据、机器智能的技术手段，统一采集、电子化、数据化、标准化，提供上层无论是信号灯优化、交通组织优化、以及未来更多智能交通应用的智能基础设施支撑。</w:t>
      </w:r>
    </w:p>
    <w:p w14:paraId="39B9269B">
      <w:pPr>
        <w:numPr>
          <w:ilvl w:val="0"/>
          <w:numId w:val="6"/>
        </w:numPr>
        <w:spacing w:line="360" w:lineRule="auto"/>
        <w:rPr>
          <w:rFonts w:hint="eastAsia"/>
          <w:spacing w:val="-1"/>
          <w:highlight w:val="none"/>
        </w:rPr>
      </w:pPr>
      <w:r>
        <w:rPr>
          <w:rFonts w:hint="eastAsia"/>
          <w:spacing w:val="-1"/>
          <w:highlight w:val="none"/>
        </w:rPr>
        <w:t>高精地图/道路交通基础设施数据采集</w:t>
      </w:r>
    </w:p>
    <w:p w14:paraId="4E8A28FB">
      <w:pPr>
        <w:spacing w:line="360" w:lineRule="auto"/>
        <w:ind w:firstLine="416" w:firstLineChars="200"/>
        <w:rPr>
          <w:rFonts w:hint="eastAsia"/>
          <w:spacing w:val="-1"/>
          <w:highlight w:val="none"/>
        </w:rPr>
      </w:pPr>
      <w:r>
        <w:rPr>
          <w:rFonts w:hint="eastAsia"/>
          <w:spacing w:val="-1"/>
          <w:highlight w:val="none"/>
        </w:rPr>
        <w:t>针对本项目 30 个路口覆盖范围，采用车载激光雷达及全景影像采集系统快速采集分局/支队指定路段/路口的 360°激光雷达点云及图像数据。</w:t>
      </w:r>
    </w:p>
    <w:p w14:paraId="336827F8">
      <w:pPr>
        <w:spacing w:line="360" w:lineRule="auto"/>
        <w:rPr>
          <w:rFonts w:hint="eastAsia"/>
          <w:spacing w:val="-1"/>
          <w:highlight w:val="none"/>
        </w:rPr>
      </w:pPr>
      <w:r>
        <w:rPr>
          <w:rFonts w:hint="eastAsia"/>
          <w:spacing w:val="-1"/>
          <w:highlight w:val="none"/>
        </w:rPr>
        <w:t>2）道路交通基础设施数据质量服务</w:t>
      </w:r>
    </w:p>
    <w:p w14:paraId="26EDD6F6">
      <w:pPr>
        <w:spacing w:line="360" w:lineRule="auto"/>
        <w:ind w:firstLine="416" w:firstLineChars="200"/>
        <w:rPr>
          <w:rFonts w:hint="eastAsia"/>
          <w:spacing w:val="-1"/>
          <w:highlight w:val="none"/>
        </w:rPr>
      </w:pPr>
      <w:r>
        <w:rPr>
          <w:rFonts w:hint="eastAsia"/>
          <w:spacing w:val="-1"/>
          <w:highlight w:val="none"/>
        </w:rPr>
        <w:t>数据质量的好坏，直接影响着系统应用分析结果的可靠程度和系统应用目标的真正实现。</w:t>
      </w:r>
    </w:p>
    <w:p w14:paraId="3412D948">
      <w:pPr>
        <w:spacing w:line="360" w:lineRule="auto"/>
        <w:ind w:firstLine="416" w:firstLineChars="200"/>
        <w:rPr>
          <w:rFonts w:hint="eastAsia"/>
          <w:spacing w:val="-1"/>
          <w:highlight w:val="none"/>
        </w:rPr>
      </w:pPr>
      <w:r>
        <w:rPr>
          <w:rFonts w:hint="eastAsia"/>
          <w:spacing w:val="-1"/>
          <w:highlight w:val="none"/>
        </w:rPr>
        <w:t>为确保本系统的最终建设的成果，我们会在基于道路基础设施数据采集的基 础上，完成数据质量的工作，具体包括：数据完整性检查，数据覆盖度检查，道路综合信息数据的融合及建库，数据质量整理，数据质量检验。</w:t>
      </w:r>
    </w:p>
    <w:p w14:paraId="14B6401F">
      <w:pPr>
        <w:spacing w:line="360" w:lineRule="auto"/>
        <w:ind w:firstLine="416" w:firstLineChars="200"/>
        <w:rPr>
          <w:rFonts w:hint="eastAsia"/>
          <w:spacing w:val="-1"/>
          <w:highlight w:val="none"/>
        </w:rPr>
      </w:pPr>
      <w:r>
        <w:rPr>
          <w:rFonts w:hint="eastAsia"/>
          <w:spacing w:val="-1"/>
          <w:highlight w:val="none"/>
        </w:rPr>
        <w:t>检查各数据层拓扑关系是否完整和正确。拓扑关系检查包括拓扑关系是否存在；多边形是否闭合；多边形内部是否有且仅有一个标识点等。</w:t>
      </w:r>
    </w:p>
    <w:p w14:paraId="7C569D61">
      <w:pPr>
        <w:spacing w:line="360" w:lineRule="auto"/>
        <w:rPr>
          <w:rFonts w:hint="eastAsia"/>
          <w:spacing w:val="-1"/>
          <w:highlight w:val="none"/>
        </w:rPr>
      </w:pPr>
    </w:p>
    <w:p w14:paraId="481E92BA">
      <w:pPr>
        <w:spacing w:line="360" w:lineRule="auto"/>
        <w:rPr>
          <w:rFonts w:hint="eastAsia"/>
          <w:spacing w:val="-1"/>
          <w:highlight w:val="none"/>
        </w:rPr>
      </w:pPr>
      <w:r>
        <w:rPr>
          <w:rFonts w:hint="eastAsia"/>
          <w:spacing w:val="-1"/>
          <w:highlight w:val="none"/>
        </w:rPr>
        <w:t>6.2.2 城市大脑智能交通信号灯标准应用服务</w:t>
      </w:r>
    </w:p>
    <w:p w14:paraId="30C1EF78">
      <w:pPr>
        <w:spacing w:line="360" w:lineRule="auto"/>
        <w:rPr>
          <w:rFonts w:hint="eastAsia"/>
          <w:spacing w:val="-1"/>
          <w:highlight w:val="none"/>
        </w:rPr>
      </w:pPr>
    </w:p>
    <w:p w14:paraId="1394E773">
      <w:pPr>
        <w:spacing w:line="360" w:lineRule="auto"/>
        <w:ind w:firstLine="416" w:firstLineChars="200"/>
        <w:rPr>
          <w:rFonts w:hint="eastAsia"/>
          <w:spacing w:val="-1"/>
          <w:highlight w:val="none"/>
        </w:rPr>
      </w:pPr>
      <w:r>
        <w:rPr>
          <w:rFonts w:hint="eastAsia"/>
          <w:spacing w:val="-1"/>
          <w:highlight w:val="none"/>
        </w:rPr>
        <w:t>通过实现一体化的交通数据采集、处理、共享和发布，满足大数据互联互通 条 件下的交通运行、管理和服务。其中在数据感知层主要实现多源数据的收集和 数据治理，为数据层起基础支撑作用，全息数据模型保障了数据管理和共享，并 传送至计算层、核心应用层、综合应用层。在数据计算层，对所有数据进行统一 的处理，还原交通需求和路径流量，刻画城市路口、路段交通规律进而对城市路 网运行态势、在网车辆分析、信号运行以及配时优化进行综合研判，最终的面向 政府、社会和公众提供多样化的 ITS 服务，包括交通运行管理、交通拥堵诊断、 交通信控优化、多系统协同管理、交通决策支持、交通行业管理和公众出行信息服务等。</w:t>
      </w:r>
    </w:p>
    <w:p w14:paraId="2E7A4FA4">
      <w:pPr>
        <w:spacing w:line="360" w:lineRule="auto"/>
        <w:rPr>
          <w:rFonts w:hint="eastAsia"/>
          <w:spacing w:val="-1"/>
          <w:highlight w:val="none"/>
        </w:rPr>
      </w:pPr>
    </w:p>
    <w:p w14:paraId="5BE63EAF">
      <w:pPr>
        <w:spacing w:line="360" w:lineRule="auto"/>
        <w:rPr>
          <w:rFonts w:hint="eastAsia"/>
          <w:spacing w:val="-1"/>
          <w:highlight w:val="none"/>
        </w:rPr>
      </w:pPr>
      <w:r>
        <w:rPr>
          <w:rFonts w:hint="eastAsia"/>
          <w:spacing w:val="-1"/>
          <w:highlight w:val="none"/>
        </w:rPr>
        <w:t>6.2.3 智能视频分析子系统</w:t>
      </w:r>
    </w:p>
    <w:p w14:paraId="7590507D">
      <w:pPr>
        <w:spacing w:line="360" w:lineRule="auto"/>
        <w:rPr>
          <w:rFonts w:hint="eastAsia"/>
          <w:spacing w:val="-1"/>
          <w:highlight w:val="none"/>
        </w:rPr>
      </w:pPr>
    </w:p>
    <w:p w14:paraId="37FBCC37">
      <w:pPr>
        <w:spacing w:line="360" w:lineRule="auto"/>
        <w:ind w:firstLine="416" w:firstLineChars="200"/>
        <w:rPr>
          <w:rFonts w:hint="eastAsia"/>
          <w:spacing w:val="-1"/>
          <w:highlight w:val="none"/>
        </w:rPr>
      </w:pPr>
      <w:r>
        <w:rPr>
          <w:rFonts w:hint="eastAsia"/>
          <w:spacing w:val="-1"/>
          <w:highlight w:val="none"/>
        </w:rPr>
        <w:t>智能视频分析子系统，就是通过部署以人工智能及大数据计算等技术为核心 的视频分析计算及存储平台，针对分局管辖范围内满足交通需求的视频流数据，根 据总队“智能交通信号灯管理系统 ”的应用功能及数据规范要求，利用视频人工 智能软件（城市视觉智能引擎）完成这些视频流数据即时全量的智能分析，并将 智能分析的结构化和半结构化结果数据在本地存储的同时实时传到总队“智能交 通信号灯管理系统 ”，以支撑总队包括智能信号灯在内各类应用功能的实现，其 中分析所得的结构化和半结构化结果数据需要严格按照总队“指导意见 ”要求，否则将影响总队智能交通信号灯管理系统的在支队层面的正常运行。</w:t>
      </w:r>
    </w:p>
    <w:p w14:paraId="76AF4EAD">
      <w:pPr>
        <w:spacing w:line="360" w:lineRule="auto"/>
        <w:rPr>
          <w:rFonts w:hint="eastAsia"/>
          <w:spacing w:val="-1"/>
          <w:highlight w:val="none"/>
        </w:rPr>
      </w:pPr>
    </w:p>
    <w:p w14:paraId="03F05E76">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"../xwechat_files/wxid_1203072020412_ce95/msg/file/2025-11/6.2.3.1"</w:instrText>
      </w:r>
      <w:r>
        <w:rPr>
          <w:rFonts w:hint="eastAsia"/>
          <w:spacing w:val="-1"/>
          <w:highlight w:val="none"/>
        </w:rPr>
        <w:fldChar w:fldCharType="separate"/>
      </w:r>
      <w:r>
        <w:rPr>
          <w:rFonts w:hint="eastAsia"/>
          <w:spacing w:val="-1"/>
          <w:highlight w:val="none"/>
        </w:rPr>
        <w:t>6.2.3.1</w:t>
      </w:r>
      <w:r>
        <w:rPr>
          <w:rFonts w:hint="eastAsia"/>
          <w:spacing w:val="-1"/>
          <w:highlight w:val="none"/>
        </w:rPr>
        <w:fldChar w:fldCharType="end"/>
      </w:r>
      <w:r>
        <w:rPr>
          <w:rFonts w:hint="eastAsia"/>
          <w:spacing w:val="-1"/>
          <w:highlight w:val="none"/>
        </w:rPr>
        <w:t xml:space="preserve"> 主要设备参数</w:t>
      </w:r>
    </w:p>
    <w:p w14:paraId="1652B25B">
      <w:pPr>
        <w:spacing w:line="360" w:lineRule="auto"/>
        <w:rPr>
          <w:rFonts w:hint="eastAsia"/>
          <w:spacing w:val="-1"/>
          <w:highlight w:val="none"/>
        </w:rPr>
      </w:pPr>
    </w:p>
    <w:p w14:paraId="1BC21BDF">
      <w:pPr>
        <w:spacing w:line="360" w:lineRule="auto"/>
        <w:rPr>
          <w:rFonts w:hint="eastAsia"/>
          <w:spacing w:val="-1"/>
          <w:highlight w:val="none"/>
        </w:rPr>
      </w:pPr>
      <w:r>
        <w:rPr>
          <w:rFonts w:hint="eastAsia"/>
          <w:spacing w:val="-1"/>
          <w:highlight w:val="none"/>
        </w:rPr>
        <w:t>管控节点：</w:t>
      </w:r>
    </w:p>
    <w:p w14:paraId="7F960BCD">
      <w:pPr>
        <w:spacing w:line="360" w:lineRule="auto"/>
        <w:rPr>
          <w:rFonts w:hint="eastAsia"/>
          <w:spacing w:val="-1"/>
          <w:highlight w:val="none"/>
        </w:rPr>
      </w:pPr>
      <w:r>
        <w:rPr>
          <w:rFonts w:hint="eastAsia"/>
          <w:spacing w:val="-1"/>
          <w:highlight w:val="none"/>
        </w:rPr>
        <w:t>1) 处理器： ≥2.2G 10 核*2；</w:t>
      </w:r>
    </w:p>
    <w:p w14:paraId="4251509B">
      <w:pPr>
        <w:spacing w:line="360" w:lineRule="auto"/>
        <w:rPr>
          <w:rFonts w:hint="eastAsia"/>
          <w:spacing w:val="-1"/>
          <w:highlight w:val="none"/>
        </w:rPr>
      </w:pPr>
      <w:r>
        <w:rPr>
          <w:rFonts w:hint="eastAsia"/>
          <w:spacing w:val="-1"/>
          <w:highlight w:val="none"/>
        </w:rPr>
        <w:t>2) 内存：192G ECC DDR4 RDIMM 频率 ≥2400MHz；</w:t>
      </w:r>
    </w:p>
    <w:p w14:paraId="0EA25E6A">
      <w:pPr>
        <w:spacing w:line="360" w:lineRule="auto"/>
        <w:rPr>
          <w:rFonts w:hint="eastAsia"/>
          <w:spacing w:val="-1"/>
          <w:highlight w:val="none"/>
        </w:rPr>
      </w:pPr>
      <w:r>
        <w:rPr>
          <w:rFonts w:hint="eastAsia"/>
          <w:spacing w:val="-1"/>
          <w:highlight w:val="none"/>
        </w:rPr>
        <w:t>3) 硬盘：M.2 SSD[240GB] *1+U.2 NVMe SSD [960G]*1</w:t>
      </w:r>
    </w:p>
    <w:p w14:paraId="0B8D7858">
      <w:pPr>
        <w:spacing w:line="360" w:lineRule="auto"/>
        <w:rPr>
          <w:rFonts w:hint="eastAsia"/>
          <w:spacing w:val="-1"/>
          <w:highlight w:val="none"/>
        </w:rPr>
      </w:pPr>
      <w:r>
        <w:rPr>
          <w:rFonts w:hint="eastAsia"/>
          <w:spacing w:val="-1"/>
          <w:highlight w:val="none"/>
        </w:rPr>
        <w:t>4) 网口：1GE*2+10G SFP+*4</w:t>
      </w:r>
    </w:p>
    <w:p w14:paraId="5EF8F0DB">
      <w:pPr>
        <w:spacing w:line="360" w:lineRule="auto"/>
        <w:rPr>
          <w:rFonts w:hint="eastAsia"/>
          <w:spacing w:val="-1"/>
          <w:highlight w:val="none"/>
        </w:rPr>
      </w:pPr>
      <w:r>
        <w:rPr>
          <w:rFonts w:hint="eastAsia"/>
          <w:spacing w:val="-1"/>
          <w:highlight w:val="none"/>
        </w:rPr>
        <w:t>5) 冗余组件: 1+1 冗余电源，支持热插拔；冗余系统风扇。</w:t>
      </w:r>
    </w:p>
    <w:p w14:paraId="2EA01CE9">
      <w:pPr>
        <w:spacing w:line="360" w:lineRule="auto"/>
        <w:rPr>
          <w:rFonts w:hint="eastAsia"/>
          <w:spacing w:val="-1"/>
          <w:highlight w:val="none"/>
        </w:rPr>
      </w:pPr>
    </w:p>
    <w:p w14:paraId="43E5E4BD">
      <w:pPr>
        <w:spacing w:line="360" w:lineRule="auto"/>
        <w:rPr>
          <w:rFonts w:hint="eastAsia"/>
          <w:spacing w:val="-1"/>
          <w:highlight w:val="none"/>
        </w:rPr>
      </w:pPr>
      <w:r>
        <w:rPr>
          <w:rFonts w:hint="eastAsia"/>
          <w:spacing w:val="-1"/>
          <w:highlight w:val="none"/>
        </w:rPr>
        <w:t>视频分析节点：</w:t>
      </w:r>
    </w:p>
    <w:p w14:paraId="22D7E139">
      <w:pPr>
        <w:spacing w:line="360" w:lineRule="auto"/>
        <w:rPr>
          <w:rFonts w:hint="eastAsia"/>
          <w:spacing w:val="-1"/>
          <w:highlight w:val="none"/>
        </w:rPr>
      </w:pPr>
      <w:r>
        <w:rPr>
          <w:rFonts w:hint="eastAsia"/>
          <w:spacing w:val="-1"/>
          <w:highlight w:val="none"/>
        </w:rPr>
        <w:t>1) 处理器： ≥2.5G 24 核；</w:t>
      </w:r>
    </w:p>
    <w:p w14:paraId="5BAB4DD0">
      <w:pPr>
        <w:spacing w:line="360" w:lineRule="auto"/>
        <w:rPr>
          <w:rFonts w:hint="eastAsia"/>
          <w:spacing w:val="-1"/>
          <w:highlight w:val="none"/>
        </w:rPr>
      </w:pPr>
      <w:r>
        <w:rPr>
          <w:rFonts w:hint="eastAsia"/>
          <w:spacing w:val="-1"/>
          <w:highlight w:val="none"/>
        </w:rPr>
        <w:t>2) 内存：512G，ECC DDR4 RDIMM 频率≥2666MHz；最大支持 24 条 32G</w:t>
      </w:r>
    </w:p>
    <w:p w14:paraId="761C79C5">
      <w:pPr>
        <w:spacing w:line="360" w:lineRule="auto"/>
        <w:rPr>
          <w:rFonts w:hint="eastAsia"/>
          <w:spacing w:val="-1"/>
          <w:highlight w:val="none"/>
        </w:rPr>
      </w:pPr>
      <w:r>
        <w:rPr>
          <w:rFonts w:hint="eastAsia"/>
          <w:spacing w:val="-1"/>
          <w:highlight w:val="none"/>
        </w:rPr>
        <w:t>RDRIMM 槽；</w:t>
      </w:r>
    </w:p>
    <w:p w14:paraId="4D511613">
      <w:pPr>
        <w:spacing w:line="360" w:lineRule="auto"/>
        <w:rPr>
          <w:rFonts w:hint="eastAsia"/>
          <w:spacing w:val="-1"/>
          <w:highlight w:val="none"/>
        </w:rPr>
      </w:pPr>
      <w:r>
        <w:rPr>
          <w:rFonts w:hint="eastAsia"/>
          <w:spacing w:val="-1"/>
          <w:highlight w:val="none"/>
        </w:rPr>
        <w:t>3) 硬盘：M.2 SSD[240GB] *1；U.2 NVMe SSD[960GB]*1；</w:t>
      </w:r>
    </w:p>
    <w:p w14:paraId="2936B522">
      <w:pPr>
        <w:spacing w:line="360" w:lineRule="auto"/>
        <w:rPr>
          <w:rFonts w:hint="eastAsia"/>
          <w:spacing w:val="-1"/>
          <w:highlight w:val="none"/>
        </w:rPr>
      </w:pPr>
      <w:r>
        <w:rPr>
          <w:rFonts w:hint="eastAsia"/>
          <w:spacing w:val="-1"/>
          <w:highlight w:val="none"/>
        </w:rPr>
        <w:t>4) NVMe-ssd：接口类型：PCIe NVMe 3.0 或者标准 PCIe 3.0；</w:t>
      </w:r>
    </w:p>
    <w:p w14:paraId="4E52C87C">
      <w:pPr>
        <w:spacing w:line="360" w:lineRule="auto"/>
        <w:rPr>
          <w:rFonts w:hint="eastAsia"/>
          <w:spacing w:val="-1"/>
          <w:highlight w:val="none"/>
        </w:rPr>
      </w:pPr>
      <w:r>
        <w:rPr>
          <w:rFonts w:hint="eastAsia"/>
          <w:spacing w:val="-1"/>
          <w:highlight w:val="none"/>
        </w:rPr>
        <w:t>5) GPU 卡： P4 * 8；</w:t>
      </w:r>
    </w:p>
    <w:p w14:paraId="1B927213">
      <w:pPr>
        <w:spacing w:line="360" w:lineRule="auto"/>
        <w:rPr>
          <w:rFonts w:hint="eastAsia"/>
          <w:spacing w:val="-1"/>
          <w:highlight w:val="none"/>
        </w:rPr>
      </w:pPr>
      <w:r>
        <w:rPr>
          <w:rFonts w:hint="eastAsia"/>
          <w:spacing w:val="-1"/>
          <w:highlight w:val="none"/>
        </w:rPr>
        <w:t>6) 网口：1GE*2+10G SFP+*2 GPU 卡；</w:t>
      </w:r>
    </w:p>
    <w:p w14:paraId="1D85D5D2">
      <w:pPr>
        <w:spacing w:line="360" w:lineRule="auto"/>
        <w:rPr>
          <w:rFonts w:hint="eastAsia"/>
          <w:spacing w:val="-1"/>
          <w:highlight w:val="none"/>
        </w:rPr>
      </w:pPr>
      <w:r>
        <w:rPr>
          <w:rFonts w:hint="eastAsia"/>
          <w:spacing w:val="-1"/>
          <w:highlight w:val="none"/>
        </w:rPr>
        <w:t>7) 冗余组件: 1+1 冗余电源，支持热插拔；冗余系统风扇。</w:t>
      </w:r>
    </w:p>
    <w:p w14:paraId="798F6105">
      <w:pPr>
        <w:spacing w:line="360" w:lineRule="auto"/>
        <w:rPr>
          <w:rFonts w:hint="eastAsia"/>
          <w:spacing w:val="-1"/>
          <w:highlight w:val="none"/>
        </w:rPr>
      </w:pPr>
    </w:p>
    <w:p w14:paraId="1E0DE703">
      <w:pPr>
        <w:spacing w:line="360" w:lineRule="auto"/>
        <w:rPr>
          <w:rFonts w:hint="eastAsia"/>
          <w:spacing w:val="-1"/>
          <w:highlight w:val="none"/>
        </w:rPr>
      </w:pPr>
      <w:r>
        <w:rPr>
          <w:rFonts w:hint="eastAsia"/>
          <w:spacing w:val="-1"/>
          <w:highlight w:val="none"/>
        </w:rPr>
        <w:t>存储节点：</w:t>
      </w:r>
    </w:p>
    <w:p w14:paraId="199E5E07">
      <w:pPr>
        <w:spacing w:line="360" w:lineRule="auto"/>
        <w:rPr>
          <w:rFonts w:hint="eastAsia"/>
          <w:spacing w:val="-1"/>
          <w:highlight w:val="none"/>
        </w:rPr>
      </w:pPr>
      <w:r>
        <w:rPr>
          <w:rFonts w:hint="eastAsia"/>
          <w:spacing w:val="-1"/>
          <w:highlight w:val="none"/>
        </w:rPr>
        <w:t>1) 处理器： ≥2.2G 20 核；</w:t>
      </w:r>
    </w:p>
    <w:p w14:paraId="5B3C821A">
      <w:pPr>
        <w:spacing w:line="360" w:lineRule="auto"/>
        <w:rPr>
          <w:rFonts w:hint="eastAsia"/>
          <w:spacing w:val="-1"/>
          <w:highlight w:val="none"/>
        </w:rPr>
      </w:pPr>
      <w:r>
        <w:rPr>
          <w:rFonts w:hint="eastAsia"/>
          <w:spacing w:val="-1"/>
          <w:highlight w:val="none"/>
        </w:rPr>
        <w:t>2) 内存：384G，ECC DDR4 RDIMM 频率≥2400MHz；最大支持 24 条 32G</w:t>
      </w:r>
    </w:p>
    <w:p w14:paraId="715CDE96">
      <w:pPr>
        <w:spacing w:line="360" w:lineRule="auto"/>
        <w:rPr>
          <w:rFonts w:hint="eastAsia"/>
          <w:spacing w:val="-1"/>
          <w:highlight w:val="none"/>
        </w:rPr>
      </w:pPr>
      <w:r>
        <w:rPr>
          <w:rFonts w:hint="eastAsia"/>
          <w:spacing w:val="-1"/>
          <w:highlight w:val="none"/>
        </w:rPr>
        <w:t>RDRIMM 槽；</w:t>
      </w:r>
    </w:p>
    <w:p w14:paraId="40998CA6">
      <w:pPr>
        <w:spacing w:line="360" w:lineRule="auto"/>
        <w:rPr>
          <w:rFonts w:hint="eastAsia"/>
          <w:spacing w:val="-1"/>
          <w:highlight w:val="none"/>
        </w:rPr>
      </w:pPr>
      <w:r>
        <w:rPr>
          <w:rFonts w:hint="eastAsia"/>
          <w:spacing w:val="-1"/>
          <w:highlight w:val="none"/>
        </w:rPr>
        <w:t>3) 硬 盘 ： M.2  SSD[240GB]  *2+U.2  NVMe  SSD   [1.92T]*2+SATA</w:t>
      </w:r>
    </w:p>
    <w:p w14:paraId="1492082B">
      <w:pPr>
        <w:spacing w:line="360" w:lineRule="auto"/>
        <w:rPr>
          <w:rFonts w:hint="eastAsia"/>
          <w:spacing w:val="-1"/>
          <w:highlight w:val="none"/>
        </w:rPr>
      </w:pPr>
      <w:r>
        <w:rPr>
          <w:rFonts w:hint="eastAsia"/>
          <w:spacing w:val="-1"/>
          <w:highlight w:val="none"/>
        </w:rPr>
        <w:t>SSD[1.92T]*1+SATA HDD[8T]*11,支持热插拔；</w:t>
      </w:r>
    </w:p>
    <w:p w14:paraId="77F37273">
      <w:pPr>
        <w:spacing w:line="360" w:lineRule="auto"/>
        <w:rPr>
          <w:rFonts w:hint="eastAsia"/>
          <w:spacing w:val="-1"/>
          <w:highlight w:val="none"/>
        </w:rPr>
      </w:pPr>
      <w:r>
        <w:rPr>
          <w:rFonts w:hint="eastAsia"/>
          <w:spacing w:val="-1"/>
          <w:highlight w:val="none"/>
        </w:rPr>
        <w:t>4) 磁盘控制器：sas 卡（none-raid）*1，支持的硬盘数量&gt;=12；</w:t>
      </w:r>
    </w:p>
    <w:p w14:paraId="021CFF00">
      <w:pPr>
        <w:spacing w:line="360" w:lineRule="auto"/>
        <w:rPr>
          <w:rFonts w:hint="eastAsia"/>
          <w:spacing w:val="-1"/>
          <w:highlight w:val="none"/>
        </w:rPr>
      </w:pPr>
      <w:r>
        <w:rPr>
          <w:rFonts w:hint="eastAsia"/>
          <w:spacing w:val="-1"/>
          <w:highlight w:val="none"/>
        </w:rPr>
        <w:t>5) NVMe-ssd：接口类型：PCIe NVMe 3.0 或者标准 PCIe 3.0；</w:t>
      </w:r>
    </w:p>
    <w:p w14:paraId="7DBC7830">
      <w:pPr>
        <w:spacing w:line="360" w:lineRule="auto"/>
        <w:rPr>
          <w:rFonts w:hint="eastAsia"/>
          <w:spacing w:val="-1"/>
          <w:highlight w:val="none"/>
        </w:rPr>
      </w:pPr>
      <w:r>
        <w:rPr>
          <w:rFonts w:hint="eastAsia"/>
          <w:spacing w:val="-1"/>
          <w:highlight w:val="none"/>
        </w:rPr>
        <w:t>6) 网口：1GE*2+10G SFP+*2</w:t>
      </w:r>
    </w:p>
    <w:p w14:paraId="02D6243C">
      <w:pPr>
        <w:spacing w:line="360" w:lineRule="auto"/>
        <w:rPr>
          <w:rFonts w:hint="eastAsia"/>
          <w:spacing w:val="-1"/>
          <w:highlight w:val="none"/>
        </w:rPr>
      </w:pPr>
      <w:r>
        <w:rPr>
          <w:rFonts w:hint="eastAsia"/>
          <w:spacing w:val="-1"/>
          <w:highlight w:val="none"/>
        </w:rPr>
        <w:t>7) 冗余组件: 1+1 冗余电源，支持热插拔；冗余系统风扇。</w:t>
      </w:r>
    </w:p>
    <w:p w14:paraId="14160671">
      <w:pPr>
        <w:spacing w:line="360" w:lineRule="auto"/>
        <w:rPr>
          <w:rFonts w:hint="eastAsia"/>
          <w:spacing w:val="-1"/>
          <w:highlight w:val="none"/>
        </w:rPr>
      </w:pPr>
    </w:p>
    <w:p w14:paraId="385D6E36">
      <w:pPr>
        <w:spacing w:line="360" w:lineRule="auto"/>
        <w:rPr>
          <w:rFonts w:hint="eastAsia"/>
          <w:spacing w:val="-1"/>
          <w:highlight w:val="none"/>
        </w:rPr>
      </w:pPr>
      <w:r>
        <w:rPr>
          <w:rFonts w:hint="eastAsia"/>
          <w:spacing w:val="-1"/>
          <w:highlight w:val="none"/>
        </w:rPr>
        <w:t>节点网路交换机：</w:t>
      </w:r>
    </w:p>
    <w:p w14:paraId="461B2F96">
      <w:pPr>
        <w:spacing w:line="360" w:lineRule="auto"/>
        <w:rPr>
          <w:rFonts w:hint="eastAsia"/>
          <w:spacing w:val="-1"/>
          <w:highlight w:val="none"/>
        </w:rPr>
      </w:pPr>
      <w:r>
        <w:rPr>
          <w:rFonts w:hint="eastAsia"/>
          <w:spacing w:val="-1"/>
          <w:highlight w:val="none"/>
        </w:rPr>
        <w:t>1) 含 1 台交换主机和 10 个光模块</w:t>
      </w:r>
    </w:p>
    <w:p w14:paraId="56C18C72">
      <w:pPr>
        <w:spacing w:line="360" w:lineRule="auto"/>
        <w:rPr>
          <w:rFonts w:hint="eastAsia"/>
          <w:spacing w:val="-1"/>
          <w:highlight w:val="none"/>
        </w:rPr>
      </w:pPr>
      <w:r>
        <w:rPr>
          <w:rFonts w:hint="eastAsia"/>
          <w:spacing w:val="-1"/>
          <w:highlight w:val="none"/>
        </w:rPr>
        <w:t>2) 交换主机参数为 48SFP+,6QSFP+，双电源，双风扇</w:t>
      </w:r>
    </w:p>
    <w:p w14:paraId="469CDD70">
      <w:pPr>
        <w:spacing w:line="360" w:lineRule="auto"/>
        <w:rPr>
          <w:rFonts w:hint="eastAsia"/>
          <w:spacing w:val="-1"/>
          <w:highlight w:val="none"/>
        </w:rPr>
      </w:pPr>
      <w:r>
        <w:rPr>
          <w:rFonts w:hint="eastAsia"/>
          <w:spacing w:val="-1"/>
          <w:highlight w:val="none"/>
        </w:rPr>
        <w:t>3) 光模块要求为 SFP+ 万兆模块(850nm,300m,LC)</w:t>
      </w:r>
    </w:p>
    <w:p w14:paraId="4241D1DA">
      <w:pPr>
        <w:spacing w:line="360" w:lineRule="auto"/>
        <w:rPr>
          <w:rFonts w:hint="eastAsia"/>
          <w:spacing w:val="-1"/>
          <w:highlight w:val="none"/>
        </w:rPr>
      </w:pPr>
    </w:p>
    <w:p w14:paraId="5218A612">
      <w:pPr>
        <w:spacing w:line="360" w:lineRule="auto"/>
        <w:rPr>
          <w:rFonts w:hint="eastAsia"/>
          <w:spacing w:val="-1"/>
          <w:highlight w:val="none"/>
        </w:rPr>
      </w:pPr>
      <w:r>
        <w:rPr>
          <w:rFonts w:hint="eastAsia"/>
          <w:spacing w:val="-1"/>
          <w:highlight w:val="none"/>
        </w:rPr>
        <w:t>带外管理交换机：</w:t>
      </w:r>
    </w:p>
    <w:p w14:paraId="06D6FCE4">
      <w:pPr>
        <w:spacing w:line="360" w:lineRule="auto"/>
        <w:rPr>
          <w:rFonts w:hint="eastAsia"/>
          <w:spacing w:val="-1"/>
          <w:highlight w:val="none"/>
        </w:rPr>
      </w:pPr>
      <w:r>
        <w:rPr>
          <w:rFonts w:hint="eastAsia"/>
          <w:spacing w:val="-1"/>
          <w:highlight w:val="none"/>
        </w:rPr>
        <w:t>1) 含 1 台交换主机和 2 个光模块</w:t>
      </w:r>
    </w:p>
    <w:p w14:paraId="040DDAA4">
      <w:pPr>
        <w:spacing w:line="360" w:lineRule="auto"/>
        <w:rPr>
          <w:rFonts w:hint="eastAsia"/>
          <w:spacing w:val="-1"/>
          <w:highlight w:val="none"/>
        </w:rPr>
      </w:pPr>
      <w:r>
        <w:rPr>
          <w:rFonts w:hint="eastAsia"/>
          <w:spacing w:val="-1"/>
          <w:highlight w:val="none"/>
        </w:rPr>
        <w:t>2) 交换主机参数为 48 个 10/100/1000BASE-T 端口,4 个 10G/1G BASE-X</w:t>
      </w:r>
    </w:p>
    <w:p w14:paraId="50D9E5C6">
      <w:pPr>
        <w:spacing w:line="360" w:lineRule="auto"/>
        <w:rPr>
          <w:rFonts w:hint="eastAsia"/>
          <w:spacing w:val="-1"/>
          <w:highlight w:val="none"/>
        </w:rPr>
      </w:pPr>
      <w:r>
        <w:rPr>
          <w:rFonts w:hint="eastAsia"/>
          <w:spacing w:val="-1"/>
          <w:highlight w:val="none"/>
        </w:rPr>
        <w:t>SFP+ 端口,2 个 40G QSFP+端口</w:t>
      </w:r>
    </w:p>
    <w:p w14:paraId="39A262E3">
      <w:pPr>
        <w:spacing w:line="360" w:lineRule="auto"/>
        <w:rPr>
          <w:rFonts w:hint="eastAsia"/>
          <w:spacing w:val="-1"/>
          <w:highlight w:val="none"/>
        </w:rPr>
      </w:pPr>
      <w:r>
        <w:rPr>
          <w:rFonts w:hint="eastAsia"/>
          <w:spacing w:val="-1"/>
          <w:highlight w:val="none"/>
        </w:rPr>
        <w:t>3) 光模块要求 SFP+ 万兆模块(850nm,300m,LC)</w:t>
      </w:r>
    </w:p>
    <w:p w14:paraId="57DA9F29">
      <w:pPr>
        <w:spacing w:line="360" w:lineRule="auto"/>
        <w:rPr>
          <w:rFonts w:hint="eastAsia"/>
          <w:spacing w:val="-1"/>
          <w:highlight w:val="none"/>
        </w:rPr>
      </w:pPr>
    </w:p>
    <w:p w14:paraId="214F41D7">
      <w:pPr>
        <w:spacing w:line="360" w:lineRule="auto"/>
        <w:rPr>
          <w:rFonts w:hint="eastAsia"/>
          <w:spacing w:val="-1"/>
          <w:highlight w:val="none"/>
        </w:rPr>
      </w:pPr>
      <w:r>
        <w:rPr>
          <w:rFonts w:hint="eastAsia"/>
          <w:spacing w:val="-1"/>
          <w:highlight w:val="none"/>
        </w:rPr>
        <w:t>6.2.1 视频存储转发子系统</w:t>
      </w:r>
    </w:p>
    <w:p w14:paraId="50CB4D22">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"../xwechat_files/wxid_1203072020412_ce95/msg/file/2025-11/6.2.1.1"</w:instrText>
      </w:r>
      <w:r>
        <w:rPr>
          <w:rFonts w:hint="eastAsia"/>
          <w:spacing w:val="-1"/>
          <w:highlight w:val="none"/>
        </w:rPr>
        <w:fldChar w:fldCharType="separate"/>
      </w:r>
      <w:r>
        <w:rPr>
          <w:rFonts w:hint="eastAsia"/>
          <w:spacing w:val="-1"/>
          <w:highlight w:val="none"/>
        </w:rPr>
        <w:t>6.2.1.1</w:t>
      </w:r>
      <w:r>
        <w:rPr>
          <w:rFonts w:hint="eastAsia"/>
          <w:spacing w:val="-1"/>
          <w:highlight w:val="none"/>
        </w:rPr>
        <w:fldChar w:fldCharType="end"/>
      </w:r>
      <w:r>
        <w:rPr>
          <w:rFonts w:hint="eastAsia"/>
          <w:spacing w:val="-1"/>
          <w:highlight w:val="none"/>
        </w:rPr>
        <w:t xml:space="preserve"> 概述</w:t>
      </w:r>
    </w:p>
    <w:p w14:paraId="72182509">
      <w:pPr>
        <w:spacing w:line="360" w:lineRule="auto"/>
        <w:ind w:firstLine="416" w:firstLineChars="200"/>
        <w:rPr>
          <w:rFonts w:hint="eastAsia"/>
          <w:spacing w:val="-1"/>
          <w:highlight w:val="none"/>
        </w:rPr>
      </w:pPr>
      <w:r>
        <w:rPr>
          <w:rFonts w:hint="eastAsia"/>
          <w:spacing w:val="-1"/>
          <w:highlight w:val="none"/>
        </w:rPr>
        <w:t>公安分局智能视频监控系统的基础上进行扩容，硬件设备根据前端点位和设备进行配置使用，与原有设备统一进行管理。</w:t>
      </w:r>
    </w:p>
    <w:p w14:paraId="1BF0B404">
      <w:pPr>
        <w:spacing w:line="360" w:lineRule="auto"/>
        <w:rPr>
          <w:rFonts w:hint="eastAsia"/>
          <w:spacing w:val="-1"/>
          <w:highlight w:val="none"/>
        </w:rPr>
      </w:pPr>
    </w:p>
    <w:p w14:paraId="4A9CD7B9">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"../xwechat_files/wxid_1203072020412_ce95/msg/file/2025-11/6.2.1.2"</w:instrText>
      </w:r>
      <w:r>
        <w:rPr>
          <w:rFonts w:hint="eastAsia"/>
          <w:spacing w:val="-1"/>
          <w:highlight w:val="none"/>
        </w:rPr>
        <w:fldChar w:fldCharType="separate"/>
      </w:r>
      <w:r>
        <w:rPr>
          <w:rFonts w:hint="eastAsia"/>
          <w:spacing w:val="-1"/>
          <w:highlight w:val="none"/>
        </w:rPr>
        <w:t>6.2.1.2</w:t>
      </w:r>
      <w:r>
        <w:rPr>
          <w:rFonts w:hint="eastAsia"/>
          <w:spacing w:val="-1"/>
          <w:highlight w:val="none"/>
        </w:rPr>
        <w:fldChar w:fldCharType="end"/>
      </w:r>
      <w:r>
        <w:rPr>
          <w:rFonts w:hint="eastAsia"/>
          <w:spacing w:val="-1"/>
          <w:highlight w:val="none"/>
        </w:rPr>
        <w:t xml:space="preserve"> 主要设备参数</w:t>
      </w:r>
    </w:p>
    <w:p w14:paraId="2018A067">
      <w:pPr>
        <w:spacing w:line="360" w:lineRule="auto"/>
        <w:rPr>
          <w:rFonts w:hint="eastAsia"/>
          <w:spacing w:val="-1"/>
          <w:highlight w:val="none"/>
        </w:rPr>
      </w:pPr>
      <w:r>
        <w:rPr>
          <w:rFonts w:hint="eastAsia"/>
          <w:spacing w:val="-1"/>
          <w:highlight w:val="none"/>
        </w:rPr>
        <w:t>数字视频管理控制器：</w:t>
      </w:r>
    </w:p>
    <w:p w14:paraId="1659BA1E">
      <w:pPr>
        <w:spacing w:line="360" w:lineRule="auto"/>
        <w:rPr>
          <w:rFonts w:hint="eastAsia"/>
          <w:spacing w:val="-1"/>
          <w:highlight w:val="none"/>
        </w:rPr>
      </w:pPr>
      <w:r>
        <w:rPr>
          <w:rFonts w:hint="eastAsia"/>
          <w:spacing w:val="-1"/>
          <w:highlight w:val="none"/>
        </w:rPr>
        <w:t>负责基础图像联网平台的管理服务，实现与上下级联网控制、管理、认证和日 志功能，具备集群管理能力。负责系统的统一配置管理功能，实现每个联网节点的 用户配置、权限配置和功能配置，实现本地配置数据存储管理。支持 GB/T 28181 设 备管理、支持双机热备。通过加载中间件模块，可选配异构模拟矩阵、异构设备（硬 盘录像机、视频服务器、网络摄像机、网络硬盘录像机等）、异构视频监控平台、报警主机、语音主机模块，以实现与各类异构资源的接入管理。</w:t>
      </w:r>
    </w:p>
    <w:p w14:paraId="4DDCA95C">
      <w:pPr>
        <w:spacing w:line="360" w:lineRule="auto"/>
        <w:rPr>
          <w:rFonts w:hint="eastAsia"/>
          <w:spacing w:val="-1"/>
          <w:highlight w:val="none"/>
        </w:rPr>
      </w:pPr>
      <w:r>
        <w:rPr>
          <w:rFonts w:hint="eastAsia"/>
          <w:spacing w:val="-1"/>
          <w:highlight w:val="none"/>
        </w:rPr>
        <w:t>1) 支持用户注册、身份认证、权限管理、访问控制等功能，支持平台间的用户身份传递和审计</w:t>
      </w:r>
    </w:p>
    <w:p w14:paraId="002F2B81">
      <w:pPr>
        <w:spacing w:line="360" w:lineRule="auto"/>
        <w:rPr>
          <w:rFonts w:hint="eastAsia"/>
          <w:spacing w:val="-1"/>
          <w:highlight w:val="none"/>
        </w:rPr>
      </w:pPr>
      <w:r>
        <w:rPr>
          <w:rFonts w:hint="eastAsia"/>
          <w:spacing w:val="-1"/>
          <w:highlight w:val="none"/>
        </w:rPr>
        <w:t>2) 支持统一的权限控制策略和权限分配机制</w:t>
      </w:r>
    </w:p>
    <w:p w14:paraId="66C76519">
      <w:pPr>
        <w:spacing w:line="360" w:lineRule="auto"/>
        <w:rPr>
          <w:rFonts w:hint="eastAsia"/>
          <w:spacing w:val="-1"/>
          <w:highlight w:val="none"/>
        </w:rPr>
      </w:pPr>
      <w:r>
        <w:rPr>
          <w:rFonts w:hint="eastAsia"/>
          <w:spacing w:val="-1"/>
          <w:highlight w:val="none"/>
        </w:rPr>
        <w:t>3) 包括前端编码加密、数字水印、设备认证、平台权限体系、边界网络安全隔离、行为审计等功能</w:t>
      </w:r>
    </w:p>
    <w:p w14:paraId="09C4CB7D">
      <w:pPr>
        <w:spacing w:line="360" w:lineRule="auto"/>
        <w:rPr>
          <w:rFonts w:hint="eastAsia"/>
          <w:spacing w:val="-1"/>
          <w:highlight w:val="none"/>
        </w:rPr>
      </w:pPr>
      <w:r>
        <w:rPr>
          <w:rFonts w:hint="eastAsia"/>
          <w:spacing w:val="-1"/>
          <w:highlight w:val="none"/>
        </w:rPr>
        <w:t>4) 包括记录系统运行状态的运行日志以及记录操作人员操作情况的操作日志，支持日志信息查询和报表制作等功能</w:t>
      </w:r>
    </w:p>
    <w:p w14:paraId="329A5BE3">
      <w:pPr>
        <w:spacing w:line="360" w:lineRule="auto"/>
        <w:rPr>
          <w:rFonts w:hint="eastAsia"/>
          <w:spacing w:val="-1"/>
          <w:highlight w:val="none"/>
        </w:rPr>
      </w:pPr>
      <w:r>
        <w:rPr>
          <w:rFonts w:hint="eastAsia"/>
          <w:spacing w:val="-1"/>
          <w:highlight w:val="none"/>
        </w:rPr>
        <w:t>5) 支持时间同步</w:t>
      </w:r>
    </w:p>
    <w:p w14:paraId="6478AEA0">
      <w:pPr>
        <w:spacing w:line="360" w:lineRule="auto"/>
        <w:rPr>
          <w:rFonts w:hint="eastAsia"/>
          <w:spacing w:val="-1"/>
          <w:highlight w:val="none"/>
        </w:rPr>
      </w:pPr>
      <w:r>
        <w:rPr>
          <w:rFonts w:hint="eastAsia"/>
          <w:spacing w:val="-1"/>
          <w:highlight w:val="none"/>
        </w:rPr>
        <w:t>6) 支持干线抢占功能，当信息中心用户在干线全部被占用情况下，查看各 教育单位安防监控系统视频时，可抢占低级别用户的干线进行视频播放， 同时被抢占用户得到系统通知</w:t>
      </w:r>
    </w:p>
    <w:p w14:paraId="4A17AB03">
      <w:pPr>
        <w:spacing w:line="360" w:lineRule="auto"/>
        <w:rPr>
          <w:rFonts w:hint="eastAsia"/>
          <w:spacing w:val="-1"/>
          <w:highlight w:val="none"/>
        </w:rPr>
      </w:pPr>
      <w:r>
        <w:rPr>
          <w:rFonts w:hint="eastAsia"/>
          <w:spacing w:val="-1"/>
          <w:highlight w:val="none"/>
        </w:rPr>
        <w:t>7) 具备高稳定性，支持双机热备，实现防错冗余</w:t>
      </w:r>
    </w:p>
    <w:p w14:paraId="2C8F11C2">
      <w:pPr>
        <w:spacing w:line="360" w:lineRule="auto"/>
        <w:rPr>
          <w:rFonts w:hint="eastAsia"/>
          <w:spacing w:val="-1"/>
          <w:highlight w:val="none"/>
        </w:rPr>
      </w:pPr>
    </w:p>
    <w:p w14:paraId="2A9553ED">
      <w:pPr>
        <w:spacing w:line="360" w:lineRule="auto"/>
        <w:rPr>
          <w:rFonts w:hint="eastAsia"/>
          <w:spacing w:val="-1"/>
          <w:highlight w:val="none"/>
        </w:rPr>
      </w:pPr>
      <w:r>
        <w:rPr>
          <w:rFonts w:hint="eastAsia"/>
          <w:spacing w:val="-1"/>
          <w:highlight w:val="none"/>
        </w:rPr>
        <w:t>流媒体转发节点：</w:t>
      </w:r>
    </w:p>
    <w:p w14:paraId="2606D380">
      <w:pPr>
        <w:spacing w:line="360" w:lineRule="auto"/>
        <w:ind w:firstLine="416" w:firstLineChars="200"/>
        <w:rPr>
          <w:rFonts w:hint="eastAsia"/>
          <w:spacing w:val="-1"/>
          <w:highlight w:val="none"/>
        </w:rPr>
      </w:pPr>
      <w:r>
        <w:rPr>
          <w:rFonts w:hint="eastAsia"/>
          <w:spacing w:val="-1"/>
          <w:highlight w:val="none"/>
        </w:rPr>
        <w:t>实现前端设备接入、流媒体的转发。将高清流媒体实时图像转发给上下级联网 系统、监控客户端、电视墙服务、视频存储服务等。加载中间件模块，支持实时图 像并发码流，正常状态支持转发 50 路 1080P 高清码流（400Mbps），峰值状态支持输出带宽 600Mbps。</w:t>
      </w:r>
    </w:p>
    <w:p w14:paraId="56582206">
      <w:pPr>
        <w:spacing w:line="360" w:lineRule="auto"/>
        <w:rPr>
          <w:rFonts w:hint="eastAsia"/>
          <w:spacing w:val="-1"/>
          <w:highlight w:val="none"/>
        </w:rPr>
      </w:pPr>
      <w:r>
        <w:rPr>
          <w:rFonts w:hint="eastAsia"/>
          <w:spacing w:val="-1"/>
          <w:highlight w:val="none"/>
        </w:rPr>
        <w:t>硬件配置：</w:t>
      </w:r>
    </w:p>
    <w:p w14:paraId="21141D45">
      <w:pPr>
        <w:spacing w:line="360" w:lineRule="auto"/>
        <w:rPr>
          <w:rFonts w:hint="eastAsia"/>
          <w:spacing w:val="-1"/>
          <w:highlight w:val="none"/>
        </w:rPr>
      </w:pPr>
      <w:r>
        <w:rPr>
          <w:rFonts w:hint="eastAsia"/>
          <w:spacing w:val="-1"/>
          <w:highlight w:val="none"/>
        </w:rPr>
        <w:t>1) ≥12 核，32GB</w:t>
      </w:r>
    </w:p>
    <w:p w14:paraId="043363D9">
      <w:pPr>
        <w:spacing w:line="360" w:lineRule="auto"/>
        <w:rPr>
          <w:rFonts w:hint="eastAsia"/>
          <w:spacing w:val="-1"/>
          <w:highlight w:val="none"/>
        </w:rPr>
      </w:pPr>
      <w:r>
        <w:rPr>
          <w:rFonts w:hint="eastAsia"/>
          <w:spacing w:val="-1"/>
          <w:highlight w:val="none"/>
        </w:rPr>
        <w:t>2) ≥1TB SATA（企业级）存储</w:t>
      </w:r>
    </w:p>
    <w:p w14:paraId="2C68F385">
      <w:pPr>
        <w:spacing w:line="360" w:lineRule="auto"/>
        <w:rPr>
          <w:rFonts w:hint="eastAsia"/>
          <w:spacing w:val="-1"/>
          <w:highlight w:val="none"/>
        </w:rPr>
      </w:pPr>
      <w:r>
        <w:rPr>
          <w:rFonts w:hint="eastAsia"/>
          <w:spacing w:val="-1"/>
          <w:highlight w:val="none"/>
        </w:rPr>
        <w:t>3) ≥2*1000Mb 以太网接口</w:t>
      </w:r>
    </w:p>
    <w:p w14:paraId="41166B6D">
      <w:pPr>
        <w:spacing w:line="360" w:lineRule="auto"/>
        <w:rPr>
          <w:rFonts w:hint="eastAsia"/>
          <w:spacing w:val="-1"/>
          <w:highlight w:val="none"/>
        </w:rPr>
      </w:pPr>
      <w:r>
        <w:rPr>
          <w:rFonts w:hint="eastAsia"/>
          <w:spacing w:val="-1"/>
          <w:highlight w:val="none"/>
        </w:rPr>
        <w:t>4) 电源 550W 冗余电源(动态承载)</w:t>
      </w:r>
    </w:p>
    <w:p w14:paraId="76BB3911">
      <w:pPr>
        <w:spacing w:line="360" w:lineRule="auto"/>
        <w:rPr>
          <w:rFonts w:hint="eastAsia"/>
          <w:spacing w:val="-1"/>
          <w:highlight w:val="none"/>
        </w:rPr>
      </w:pPr>
      <w:r>
        <w:rPr>
          <w:rFonts w:hint="eastAsia"/>
          <w:spacing w:val="-1"/>
          <w:highlight w:val="none"/>
        </w:rPr>
        <w:t>5) 软硬一体机为满足视频高效、稳定转发要求，实现定制性优化。</w:t>
      </w:r>
    </w:p>
    <w:p w14:paraId="2D605C7A">
      <w:pPr>
        <w:spacing w:line="360" w:lineRule="auto"/>
        <w:rPr>
          <w:rFonts w:hint="eastAsia"/>
          <w:spacing w:val="-1"/>
          <w:highlight w:val="none"/>
        </w:rPr>
      </w:pPr>
    </w:p>
    <w:p w14:paraId="145B5E5D">
      <w:pPr>
        <w:spacing w:line="360" w:lineRule="auto"/>
        <w:rPr>
          <w:rFonts w:hint="eastAsia"/>
          <w:spacing w:val="-1"/>
          <w:highlight w:val="none"/>
        </w:rPr>
      </w:pPr>
      <w:r>
        <w:rPr>
          <w:rFonts w:hint="eastAsia"/>
          <w:spacing w:val="-1"/>
          <w:highlight w:val="none"/>
        </w:rPr>
        <w:t>NVR：</w:t>
      </w:r>
    </w:p>
    <w:p w14:paraId="7BF62802">
      <w:pPr>
        <w:spacing w:line="360" w:lineRule="auto"/>
        <w:rPr>
          <w:rFonts w:hint="eastAsia"/>
          <w:spacing w:val="-1"/>
          <w:highlight w:val="none"/>
        </w:rPr>
      </w:pPr>
      <w:r>
        <w:rPr>
          <w:rFonts w:hint="eastAsia"/>
          <w:spacing w:val="-1"/>
          <w:highlight w:val="none"/>
        </w:rPr>
        <w:t>1) 须通过上海公安数字高清图像监控系统建设产品检测试验；</w:t>
      </w:r>
    </w:p>
    <w:p w14:paraId="43D1F01D">
      <w:pPr>
        <w:spacing w:line="360" w:lineRule="auto"/>
        <w:rPr>
          <w:rFonts w:hint="eastAsia"/>
          <w:spacing w:val="-1"/>
          <w:highlight w:val="none"/>
        </w:rPr>
      </w:pPr>
      <w:r>
        <w:rPr>
          <w:rFonts w:hint="eastAsia"/>
          <w:spacing w:val="-1"/>
          <w:highlight w:val="none"/>
        </w:rPr>
        <w:t>2) 网络视频输入： ≥16 路 (1080P @ 8Mbps)；</w:t>
      </w:r>
    </w:p>
    <w:p w14:paraId="0E1CD1CD">
      <w:pPr>
        <w:spacing w:line="360" w:lineRule="auto"/>
        <w:rPr>
          <w:rFonts w:hint="eastAsia"/>
          <w:spacing w:val="-1"/>
          <w:highlight w:val="none"/>
        </w:rPr>
      </w:pPr>
      <w:r>
        <w:rPr>
          <w:rFonts w:hint="eastAsia"/>
          <w:spacing w:val="-1"/>
          <w:highlight w:val="none"/>
        </w:rPr>
        <w:t>3) 支持 500W 像素高清网络视频的预览、存储与回放；</w:t>
      </w:r>
    </w:p>
    <w:p w14:paraId="1DCCDD21">
      <w:pPr>
        <w:spacing w:line="360" w:lineRule="auto"/>
        <w:rPr>
          <w:rFonts w:hint="eastAsia"/>
          <w:spacing w:val="-1"/>
          <w:highlight w:val="none"/>
        </w:rPr>
      </w:pPr>
      <w:r>
        <w:rPr>
          <w:rFonts w:hint="eastAsia"/>
          <w:spacing w:val="-1"/>
          <w:highlight w:val="none"/>
        </w:rPr>
        <w:t>4) 支持 IPC 集中管理，包括 IPC 参数配置、信息的导入/导出、语音对 讲和升级等功能； 支持 HDMI、VGA、CVBS 同时输出，HDMI 与 VGA 输出分辨率最高均可达 1920x1080p，且可分别预览或回放不同通道的</w:t>
      </w:r>
    </w:p>
    <w:p w14:paraId="15E4851B">
      <w:pPr>
        <w:spacing w:line="360" w:lineRule="auto"/>
        <w:rPr>
          <w:rFonts w:hint="eastAsia"/>
          <w:spacing w:val="-1"/>
          <w:highlight w:val="none"/>
        </w:rPr>
      </w:pPr>
      <w:r>
        <w:rPr>
          <w:rFonts w:hint="eastAsia"/>
          <w:spacing w:val="-1"/>
          <w:highlight w:val="none"/>
        </w:rPr>
        <w:t>图像；</w:t>
      </w:r>
    </w:p>
    <w:p w14:paraId="7B9796CC">
      <w:pPr>
        <w:spacing w:line="360" w:lineRule="auto"/>
        <w:rPr>
          <w:rFonts w:hint="eastAsia"/>
          <w:spacing w:val="-1"/>
          <w:highlight w:val="none"/>
        </w:rPr>
      </w:pPr>
      <w:r>
        <w:rPr>
          <w:rFonts w:hint="eastAsia"/>
          <w:spacing w:val="-1"/>
          <w:highlight w:val="none"/>
        </w:rPr>
        <w:t>5) 同步回放及多路同步倒放： ≥8 路 1080P；</w:t>
      </w:r>
    </w:p>
    <w:p w14:paraId="55F5520F">
      <w:pPr>
        <w:spacing w:line="360" w:lineRule="auto"/>
        <w:rPr>
          <w:rFonts w:hint="eastAsia"/>
          <w:spacing w:val="-1"/>
          <w:highlight w:val="none"/>
        </w:rPr>
      </w:pPr>
      <w:r>
        <w:rPr>
          <w:rFonts w:hint="eastAsia"/>
          <w:spacing w:val="-1"/>
          <w:highlight w:val="none"/>
        </w:rPr>
        <w:t>6) 接口：支持≥16 个 SATA 接口， ≥2 个 eSATA 盘库，可用于录像和</w:t>
      </w:r>
    </w:p>
    <w:p w14:paraId="09731482">
      <w:pPr>
        <w:spacing w:line="360" w:lineRule="auto"/>
        <w:rPr>
          <w:rFonts w:hint="eastAsia"/>
          <w:spacing w:val="-1"/>
          <w:highlight w:val="none"/>
        </w:rPr>
      </w:pPr>
      <w:r>
        <w:rPr>
          <w:rFonts w:hint="eastAsia"/>
          <w:spacing w:val="-1"/>
          <w:highlight w:val="none"/>
        </w:rPr>
        <w:t>备份； (8)   硬盘： ≥16 块 4T SATA 7200 转，三年不返还；</w:t>
      </w:r>
    </w:p>
    <w:p w14:paraId="38A3CE5B">
      <w:pPr>
        <w:spacing w:line="360" w:lineRule="auto"/>
        <w:rPr>
          <w:rFonts w:hint="eastAsia"/>
          <w:spacing w:val="-1"/>
          <w:highlight w:val="none"/>
        </w:rPr>
      </w:pPr>
      <w:r>
        <w:rPr>
          <w:rFonts w:hint="eastAsia"/>
          <w:spacing w:val="-1"/>
          <w:highlight w:val="none"/>
        </w:rPr>
        <w:t>7) 双 RJ45 10M/100M/1000M 自适应以太网口，支持网络容错、负载均衡</w:t>
      </w:r>
    </w:p>
    <w:p w14:paraId="2FAC28AB">
      <w:pPr>
        <w:spacing w:line="360" w:lineRule="auto"/>
        <w:rPr>
          <w:rFonts w:hint="eastAsia"/>
          <w:spacing w:val="-1"/>
          <w:highlight w:val="none"/>
        </w:rPr>
      </w:pPr>
      <w:r>
        <w:rPr>
          <w:rFonts w:hint="eastAsia"/>
          <w:spacing w:val="-1"/>
          <w:highlight w:val="none"/>
        </w:rPr>
        <w:t>以及双网络 IP 设定等应用；</w:t>
      </w:r>
    </w:p>
    <w:p w14:paraId="73AF029D">
      <w:pPr>
        <w:spacing w:line="360" w:lineRule="auto"/>
        <w:rPr>
          <w:rFonts w:hint="eastAsia"/>
          <w:spacing w:val="-1"/>
          <w:highlight w:val="none"/>
        </w:rPr>
      </w:pPr>
      <w:r>
        <w:rPr>
          <w:rFonts w:hint="eastAsia"/>
          <w:spacing w:val="-1"/>
          <w:highlight w:val="none"/>
        </w:rPr>
        <w:t>8) 19 英寸标准机箱。</w:t>
      </w:r>
    </w:p>
    <w:p w14:paraId="29C195EF">
      <w:pPr>
        <w:spacing w:line="360" w:lineRule="auto"/>
        <w:rPr>
          <w:rFonts w:hint="eastAsia"/>
          <w:spacing w:val="-1"/>
          <w:highlight w:val="none"/>
        </w:rPr>
      </w:pPr>
      <w:r>
        <w:rPr>
          <w:rFonts w:hint="eastAsia"/>
          <w:spacing w:val="-1"/>
          <w:highlight w:val="none"/>
        </w:rPr>
        <w:t>9) 对于在记录过程中出现的系统死机或意外故障，设备应能在规定时间内自动恢复其正常工作状态并使故障前的信息不丢失，故障恢复时间不大于 5min。</w:t>
      </w:r>
    </w:p>
    <w:p w14:paraId="463FCDB0">
      <w:pPr>
        <w:spacing w:line="360" w:lineRule="auto"/>
        <w:rPr>
          <w:rFonts w:hint="eastAsia"/>
          <w:spacing w:val="-1"/>
          <w:highlight w:val="none"/>
        </w:rPr>
      </w:pPr>
      <w:r>
        <w:rPr>
          <w:rFonts w:hint="eastAsia"/>
          <w:spacing w:val="-1"/>
          <w:highlight w:val="none"/>
        </w:rPr>
        <w:t>6.2.2 交通违法自动抓拍管理平台</w:t>
      </w:r>
    </w:p>
    <w:p w14:paraId="22B7D268">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"../xwechat_files/wxid_1203072020412_ce95/msg/file/2025-11/6.2.2.1"</w:instrText>
      </w:r>
      <w:r>
        <w:rPr>
          <w:rFonts w:hint="eastAsia"/>
          <w:spacing w:val="-1"/>
          <w:highlight w:val="none"/>
        </w:rPr>
        <w:fldChar w:fldCharType="separate"/>
      </w:r>
      <w:r>
        <w:rPr>
          <w:rFonts w:hint="eastAsia"/>
          <w:spacing w:val="-1"/>
          <w:highlight w:val="none"/>
        </w:rPr>
        <w:t>6.2.2.1</w:t>
      </w:r>
      <w:r>
        <w:rPr>
          <w:rFonts w:hint="eastAsia"/>
          <w:spacing w:val="-1"/>
          <w:highlight w:val="none"/>
        </w:rPr>
        <w:fldChar w:fldCharType="end"/>
      </w:r>
      <w:r>
        <w:rPr>
          <w:rFonts w:hint="eastAsia"/>
          <w:spacing w:val="-1"/>
          <w:highlight w:val="none"/>
        </w:rPr>
        <w:t xml:space="preserve"> 概述</w:t>
      </w:r>
    </w:p>
    <w:p w14:paraId="25F1234A">
      <w:pPr>
        <w:spacing w:line="360" w:lineRule="auto"/>
        <w:ind w:firstLine="416" w:firstLineChars="200"/>
        <w:rPr>
          <w:rFonts w:hint="eastAsia"/>
          <w:spacing w:val="-1"/>
          <w:highlight w:val="none"/>
        </w:rPr>
      </w:pPr>
      <w:r>
        <w:rPr>
          <w:rFonts w:hint="eastAsia"/>
          <w:spacing w:val="-1"/>
          <w:highlight w:val="none"/>
        </w:rPr>
        <w:t>交通违法自动抓拍管理平台是指 113 台高清复合视频检测器和 38  台高清抓拍单元 （行人、非机动车违法抓拍）所采集的违法数据接入奉贤区公安分局现有交通违法自动抓拍管理平台，作为现有交通违法自动抓拍管理平台的数据补充。</w:t>
      </w:r>
    </w:p>
    <w:p w14:paraId="2AE0FC7A">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"../xwechat_files/wxid_1203072020412_ce95/msg/file/2025-11/6.2.2.2"</w:instrText>
      </w:r>
      <w:r>
        <w:rPr>
          <w:rFonts w:hint="eastAsia"/>
          <w:spacing w:val="-1"/>
          <w:highlight w:val="none"/>
        </w:rPr>
        <w:fldChar w:fldCharType="separate"/>
      </w:r>
      <w:r>
        <w:rPr>
          <w:rFonts w:hint="eastAsia"/>
          <w:spacing w:val="-1"/>
          <w:highlight w:val="none"/>
        </w:rPr>
        <w:t>6.2.2.2</w:t>
      </w:r>
      <w:r>
        <w:rPr>
          <w:rFonts w:hint="eastAsia"/>
          <w:spacing w:val="-1"/>
          <w:highlight w:val="none"/>
        </w:rPr>
        <w:fldChar w:fldCharType="end"/>
      </w:r>
      <w:r>
        <w:rPr>
          <w:rFonts w:hint="eastAsia"/>
          <w:spacing w:val="-1"/>
          <w:highlight w:val="none"/>
        </w:rPr>
        <w:t xml:space="preserve"> 系统功能</w:t>
      </w:r>
    </w:p>
    <w:p w14:paraId="7C874B2A">
      <w:pPr>
        <w:spacing w:line="360" w:lineRule="auto"/>
        <w:rPr>
          <w:rFonts w:hint="eastAsia"/>
          <w:spacing w:val="-1"/>
          <w:highlight w:val="none"/>
        </w:rPr>
      </w:pPr>
      <w:r>
        <w:rPr>
          <w:rFonts w:hint="eastAsia"/>
          <w:spacing w:val="-1"/>
          <w:highlight w:val="none"/>
        </w:rPr>
        <w:t>1) 人像应用功能</w:t>
      </w:r>
    </w:p>
    <w:p w14:paraId="3157348A">
      <w:pPr>
        <w:spacing w:line="360" w:lineRule="auto"/>
        <w:rPr>
          <w:rFonts w:hint="eastAsia"/>
          <w:spacing w:val="-1"/>
          <w:highlight w:val="none"/>
        </w:rPr>
      </w:pPr>
      <w:r>
        <w:rPr>
          <w:rFonts w:hint="eastAsia"/>
          <w:spacing w:val="-1"/>
          <w:highlight w:val="none"/>
        </w:rPr>
        <w:t>&gt;  1：N 比对功能</w:t>
      </w:r>
    </w:p>
    <w:p w14:paraId="04195574">
      <w:pPr>
        <w:spacing w:line="360" w:lineRule="auto"/>
        <w:rPr>
          <w:rFonts w:hint="eastAsia"/>
          <w:spacing w:val="-1"/>
          <w:highlight w:val="none"/>
        </w:rPr>
      </w:pPr>
      <w:r>
        <w:rPr>
          <w:rFonts w:hint="eastAsia"/>
          <w:spacing w:val="-1"/>
          <w:highlight w:val="none"/>
        </w:rPr>
        <w:t>系统可应用于奉贤分局民警日常的人像检索比对工作。</w:t>
      </w:r>
    </w:p>
    <w:p w14:paraId="0453F910">
      <w:pPr>
        <w:spacing w:line="360" w:lineRule="auto"/>
        <w:rPr>
          <w:rFonts w:hint="eastAsia"/>
          <w:spacing w:val="-1"/>
          <w:highlight w:val="none"/>
        </w:rPr>
      </w:pPr>
      <w:r>
        <w:rPr>
          <w:rFonts w:hint="eastAsia"/>
          <w:spacing w:val="-1"/>
          <w:highlight w:val="none"/>
        </w:rPr>
        <w:t>&gt;  快速搜索</w:t>
      </w:r>
    </w:p>
    <w:p w14:paraId="6187A1BD">
      <w:pPr>
        <w:spacing w:line="360" w:lineRule="auto"/>
        <w:ind w:firstLine="416" w:firstLineChars="200"/>
        <w:rPr>
          <w:rFonts w:hint="eastAsia"/>
          <w:spacing w:val="-1"/>
          <w:highlight w:val="none"/>
        </w:rPr>
      </w:pPr>
      <w:r>
        <w:rPr>
          <w:rFonts w:hint="eastAsia"/>
          <w:spacing w:val="-1"/>
          <w:highlight w:val="none"/>
        </w:rPr>
        <w:t>由于比对功能往往涉及千万级乃至亿级海量人像库检索，为了提高检索效率， 系统支持快速搜索功能，自动过滤掉特征不匹配的结果，大大提高检索效率，比如千万级人像库 1 秒内返回结果，十亿级人像库 5 秒返回结果。</w:t>
      </w:r>
    </w:p>
    <w:p w14:paraId="4F0F1D37">
      <w:pPr>
        <w:spacing w:line="360" w:lineRule="auto"/>
        <w:ind w:firstLine="416" w:firstLineChars="200"/>
        <w:rPr>
          <w:rFonts w:hint="eastAsia"/>
          <w:spacing w:val="-1"/>
          <w:highlight w:val="none"/>
        </w:rPr>
      </w:pPr>
      <w:r>
        <w:rPr>
          <w:rFonts w:hint="eastAsia"/>
          <w:spacing w:val="-1"/>
          <w:highlight w:val="none"/>
        </w:rPr>
        <w:t>若快速搜索并未获得满意的结果，可以切换为深度搜索模式，该模式将花费更多时间，获得更准确的结果。</w:t>
      </w:r>
    </w:p>
    <w:p w14:paraId="55F5B8A7">
      <w:pPr>
        <w:spacing w:line="360" w:lineRule="auto"/>
        <w:rPr>
          <w:rFonts w:hint="eastAsia"/>
          <w:spacing w:val="-1"/>
          <w:highlight w:val="none"/>
        </w:rPr>
      </w:pPr>
      <w:r>
        <w:rPr>
          <w:rFonts w:hint="eastAsia"/>
          <w:spacing w:val="-1"/>
          <w:highlight w:val="none"/>
        </w:rPr>
        <w:t>&gt;  比对结果展示</w:t>
      </w:r>
    </w:p>
    <w:p w14:paraId="3AF33808">
      <w:pPr>
        <w:spacing w:line="360" w:lineRule="auto"/>
        <w:ind w:firstLine="416" w:firstLineChars="200"/>
        <w:rPr>
          <w:rFonts w:hint="eastAsia"/>
          <w:spacing w:val="-1"/>
          <w:highlight w:val="none"/>
        </w:rPr>
      </w:pPr>
      <w:r>
        <w:rPr>
          <w:rFonts w:hint="eastAsia"/>
          <w:spacing w:val="-1"/>
          <w:highlight w:val="none"/>
        </w:rPr>
        <w:t>想要从海量数据中快速找到有用信息，不仅需要依靠高精度比对算法，系统 还需要结合实战需求，支持比对结果的进一步展示优化，包括条件筛选、分库模式展示、导出等功能：</w:t>
      </w:r>
    </w:p>
    <w:p w14:paraId="772278F2">
      <w:pPr>
        <w:spacing w:line="360" w:lineRule="auto"/>
        <w:rPr>
          <w:rFonts w:hint="eastAsia"/>
          <w:spacing w:val="-1"/>
          <w:highlight w:val="none"/>
        </w:rPr>
      </w:pPr>
      <w:r>
        <w:rPr>
          <w:rFonts w:hint="eastAsia"/>
          <w:spacing w:val="-1"/>
          <w:highlight w:val="none"/>
        </w:rPr>
        <w:t>条件筛选功能支持的维度包括身份证号（支持模糊搜索）、姓名、年龄、性别、区域、人像库；</w:t>
      </w:r>
    </w:p>
    <w:p w14:paraId="322299D0">
      <w:pPr>
        <w:spacing w:line="360" w:lineRule="auto"/>
        <w:ind w:firstLine="416" w:firstLineChars="200"/>
        <w:rPr>
          <w:rFonts w:hint="eastAsia"/>
          <w:spacing w:val="-1"/>
          <w:highlight w:val="none"/>
        </w:rPr>
      </w:pPr>
      <w:r>
        <w:rPr>
          <w:rFonts w:hint="eastAsia"/>
          <w:spacing w:val="-1"/>
          <w:highlight w:val="none"/>
        </w:rPr>
        <w:t>分库展示功能可以对本集群检索结果按照库类型分类排序。外部集群检索归 为一个库类型，以集群名命名。点击库类型名，可查看此库类型中的检索结果，按每个库分类排序。再点击单个库名，即可查看此库中的检索结果；导出功能支持导出检索结果图片与 csv 格式列表（包含相似度、姓名、身份证号、人像位置、场景图位置、来源和标记结果）。</w:t>
      </w:r>
    </w:p>
    <w:p w14:paraId="2C0CD056">
      <w:pPr>
        <w:spacing w:line="360" w:lineRule="auto"/>
        <w:rPr>
          <w:rFonts w:hint="eastAsia"/>
          <w:spacing w:val="-1"/>
          <w:highlight w:val="none"/>
        </w:rPr>
      </w:pPr>
      <w:r>
        <w:rPr>
          <w:rFonts w:hint="eastAsia"/>
          <w:spacing w:val="-1"/>
          <w:highlight w:val="none"/>
        </w:rPr>
        <w:t>&gt;  高级功能</w:t>
      </w:r>
    </w:p>
    <w:p w14:paraId="7F8EECD0">
      <w:pPr>
        <w:spacing w:line="360" w:lineRule="auto"/>
        <w:rPr>
          <w:rFonts w:hint="eastAsia"/>
          <w:spacing w:val="-1"/>
          <w:highlight w:val="none"/>
        </w:rPr>
      </w:pPr>
      <w:r>
        <w:rPr>
          <w:rFonts w:hint="eastAsia"/>
          <w:spacing w:val="-1"/>
          <w:highlight w:val="none"/>
        </w:rPr>
        <w:t>1）双目标注</w:t>
      </w:r>
    </w:p>
    <w:p w14:paraId="0CDD5AEA">
      <w:pPr>
        <w:spacing w:line="360" w:lineRule="auto"/>
        <w:ind w:firstLine="416" w:firstLineChars="200"/>
        <w:rPr>
          <w:rFonts w:hint="eastAsia"/>
          <w:spacing w:val="-1"/>
          <w:highlight w:val="none"/>
        </w:rPr>
      </w:pPr>
      <w:r>
        <w:rPr>
          <w:rFonts w:hint="eastAsia"/>
          <w:spacing w:val="-1"/>
          <w:highlight w:val="none"/>
        </w:rPr>
        <w:t>当上传图片过于模糊时，可能导致算法检测不到图像中的人脸，影响检索结 果。此时用户可以使用双目标注功能，通过网站界面手动标注双目位置，帮助系 统识别到准确的人脸位置，提高比对准确率，大大改善实战中对模糊照片的比对效果。</w:t>
      </w:r>
    </w:p>
    <w:p w14:paraId="2E53A4A0">
      <w:pPr>
        <w:spacing w:line="360" w:lineRule="auto"/>
        <w:rPr>
          <w:rFonts w:hint="eastAsia"/>
          <w:spacing w:val="-1"/>
          <w:highlight w:val="none"/>
        </w:rPr>
      </w:pPr>
      <w:r>
        <w:rPr>
          <w:rFonts w:hint="eastAsia"/>
          <w:spacing w:val="-1"/>
          <w:highlight w:val="none"/>
        </w:rPr>
        <w:t>2）镜像翻转</w:t>
      </w:r>
    </w:p>
    <w:p w14:paraId="602EC491">
      <w:pPr>
        <w:spacing w:line="360" w:lineRule="auto"/>
        <w:ind w:firstLine="416" w:firstLineChars="200"/>
        <w:rPr>
          <w:rFonts w:hint="eastAsia"/>
          <w:spacing w:val="-1"/>
          <w:highlight w:val="none"/>
        </w:rPr>
      </w:pPr>
      <w:r>
        <w:rPr>
          <w:rFonts w:hint="eastAsia"/>
          <w:spacing w:val="-1"/>
          <w:highlight w:val="none"/>
        </w:rPr>
        <w:t>当上传图片为前置摄像头拍摄时，可能降低比对结果准确度。此时用户可以使用图片镜像功能，将图片进行镜像翻转，调换左右脸位置，提高比对准确率。</w:t>
      </w:r>
    </w:p>
    <w:p w14:paraId="553F284D">
      <w:pPr>
        <w:spacing w:line="360" w:lineRule="auto"/>
        <w:rPr>
          <w:rFonts w:hint="eastAsia"/>
          <w:spacing w:val="-1"/>
          <w:highlight w:val="none"/>
        </w:rPr>
      </w:pPr>
      <w:r>
        <w:rPr>
          <w:rFonts w:hint="eastAsia"/>
          <w:spacing w:val="-1"/>
          <w:highlight w:val="none"/>
        </w:rPr>
        <w:t>2) 系统管理功能</w:t>
      </w:r>
    </w:p>
    <w:p w14:paraId="1BAF0753">
      <w:pPr>
        <w:spacing w:line="360" w:lineRule="auto"/>
        <w:rPr>
          <w:rFonts w:hint="eastAsia"/>
          <w:spacing w:val="-1"/>
          <w:highlight w:val="none"/>
        </w:rPr>
      </w:pPr>
      <w:r>
        <w:rPr>
          <w:rFonts w:hint="eastAsia"/>
          <w:spacing w:val="-1"/>
          <w:highlight w:val="none"/>
        </w:rPr>
        <w:t>&gt;  人像库管理</w:t>
      </w:r>
    </w:p>
    <w:p w14:paraId="29ED1DE5">
      <w:pPr>
        <w:spacing w:line="360" w:lineRule="auto"/>
        <w:ind w:firstLine="416" w:firstLineChars="200"/>
        <w:rPr>
          <w:rFonts w:hint="eastAsia"/>
          <w:spacing w:val="-1"/>
          <w:highlight w:val="none"/>
        </w:rPr>
      </w:pPr>
      <w:r>
        <w:rPr>
          <w:rFonts w:hint="eastAsia"/>
          <w:spacing w:val="-1"/>
          <w:highlight w:val="none"/>
        </w:rPr>
        <w:t>系统支持对人像库的基础管理功能，如：人像库分类、人像库的增删改查、导入图片进度查看、操作日志查看和库中人像的增删改查等功能。</w:t>
      </w:r>
    </w:p>
    <w:p w14:paraId="1AA5DB55">
      <w:pPr>
        <w:spacing w:line="360" w:lineRule="auto"/>
        <w:rPr>
          <w:rFonts w:hint="eastAsia"/>
          <w:spacing w:val="-1"/>
          <w:highlight w:val="none"/>
        </w:rPr>
      </w:pPr>
      <w:r>
        <w:rPr>
          <w:rFonts w:hint="eastAsia"/>
          <w:spacing w:val="-1"/>
          <w:highlight w:val="none"/>
        </w:rPr>
        <w:t>人像库数据作为系统最重要的资源，需要对其进行极精细的管控。系统支持 全维度的人像库权限控制及详尽的操作记录，如：人像库创建时间、最近一次被 编辑的时间、用户当日剩余查询次数、最近被访问的日志、最近一月库被检索的 次数、共享集群累计检索申请次数、共享集群累计检索次数、外部集群对此人像 库的各操作权限详细情况（可读、可见、检索、导图、打标签、布控、编辑、删 除）以及该人像库被用于布控的情况（布控名称、报警接收情况、视频源、布控人、布控时间）等等。</w:t>
      </w:r>
    </w:p>
    <w:p w14:paraId="4E413F46">
      <w:pPr>
        <w:spacing w:line="360" w:lineRule="auto"/>
        <w:rPr>
          <w:rFonts w:hint="eastAsia"/>
          <w:spacing w:val="-1"/>
          <w:highlight w:val="none"/>
        </w:rPr>
      </w:pPr>
      <w:r>
        <w:rPr>
          <w:rFonts w:hint="eastAsia"/>
          <w:spacing w:val="-1"/>
          <w:highlight w:val="none"/>
        </w:rPr>
        <w:t>&gt;  摄像头管理</w:t>
      </w:r>
    </w:p>
    <w:p w14:paraId="62897644">
      <w:pPr>
        <w:spacing w:line="360" w:lineRule="auto"/>
        <w:ind w:firstLine="416" w:firstLineChars="200"/>
        <w:rPr>
          <w:rFonts w:hint="eastAsia"/>
          <w:spacing w:val="-1"/>
          <w:highlight w:val="none"/>
        </w:rPr>
      </w:pPr>
      <w:r>
        <w:rPr>
          <w:rFonts w:hint="eastAsia"/>
          <w:spacing w:val="-1"/>
          <w:highlight w:val="none"/>
        </w:rPr>
        <w:t>支持对摄像头的增删改等基础管理功能。支持摄像头分区管理及多级分区，以树状列表形式在应用网站上进行展示，支持在地图上展示摄像头分布。</w:t>
      </w:r>
    </w:p>
    <w:p w14:paraId="58B51765">
      <w:pPr>
        <w:spacing w:line="360" w:lineRule="auto"/>
        <w:rPr>
          <w:rFonts w:hint="eastAsia"/>
          <w:spacing w:val="-1"/>
          <w:highlight w:val="none"/>
        </w:rPr>
      </w:pPr>
      <w:r>
        <w:rPr>
          <w:rFonts w:hint="eastAsia"/>
          <w:spacing w:val="-1"/>
          <w:highlight w:val="none"/>
        </w:rPr>
        <w:t>&gt;  部门管理</w:t>
      </w:r>
    </w:p>
    <w:p w14:paraId="38DC35DD">
      <w:pPr>
        <w:spacing w:line="360" w:lineRule="auto"/>
        <w:ind w:firstLine="416" w:firstLineChars="200"/>
        <w:rPr>
          <w:rFonts w:hint="eastAsia"/>
          <w:spacing w:val="-1"/>
          <w:highlight w:val="none"/>
        </w:rPr>
      </w:pPr>
      <w:r>
        <w:rPr>
          <w:rFonts w:hint="eastAsia"/>
          <w:spacing w:val="-1"/>
          <w:highlight w:val="none"/>
        </w:rPr>
        <w:t>系统支持对用户分部门进行管理，支持建立多级部门树状结构，便于批量授予用户权限。</w:t>
      </w:r>
    </w:p>
    <w:p w14:paraId="78275173">
      <w:pPr>
        <w:spacing w:line="360" w:lineRule="auto"/>
        <w:rPr>
          <w:rFonts w:hint="eastAsia"/>
          <w:spacing w:val="-1"/>
          <w:highlight w:val="none"/>
        </w:rPr>
      </w:pPr>
      <w:r>
        <w:rPr>
          <w:rFonts w:hint="eastAsia"/>
          <w:spacing w:val="-1"/>
          <w:highlight w:val="none"/>
        </w:rPr>
        <w:t>系统支持创建不限层级的多级部门树状结构；支持创建不限数量的“部门管理员 ”角色。</w:t>
      </w:r>
    </w:p>
    <w:p w14:paraId="13AC7882">
      <w:pPr>
        <w:spacing w:line="360" w:lineRule="auto"/>
        <w:rPr>
          <w:rFonts w:hint="eastAsia"/>
          <w:spacing w:val="-1"/>
          <w:highlight w:val="none"/>
        </w:rPr>
      </w:pPr>
      <w:r>
        <w:rPr>
          <w:rFonts w:hint="eastAsia"/>
          <w:spacing w:val="-1"/>
          <w:highlight w:val="none"/>
        </w:rPr>
        <w:t>&gt;  用户管理</w:t>
      </w:r>
    </w:p>
    <w:p w14:paraId="7C163E43">
      <w:pPr>
        <w:spacing w:line="360" w:lineRule="auto"/>
        <w:ind w:firstLine="416" w:firstLineChars="200"/>
        <w:rPr>
          <w:rFonts w:hint="eastAsia"/>
          <w:spacing w:val="-1"/>
          <w:highlight w:val="none"/>
        </w:rPr>
      </w:pPr>
      <w:r>
        <w:rPr>
          <w:rFonts w:hint="eastAsia"/>
          <w:spacing w:val="-1"/>
          <w:highlight w:val="none"/>
        </w:rPr>
        <w:t>支持对用户的增删改等基础管理功能。系统支持数万规模用户体系，并拥有完善、灵活的用户权限系统，满足公安系统对权限分配精确到个人的业务需求。</w:t>
      </w:r>
    </w:p>
    <w:p w14:paraId="3A59D990">
      <w:pPr>
        <w:spacing w:line="360" w:lineRule="auto"/>
        <w:rPr>
          <w:rFonts w:hint="eastAsia"/>
          <w:spacing w:val="-1"/>
          <w:highlight w:val="none"/>
        </w:rPr>
      </w:pPr>
      <w:r>
        <w:rPr>
          <w:rFonts w:hint="eastAsia"/>
          <w:spacing w:val="-1"/>
          <w:highlight w:val="none"/>
        </w:rPr>
        <w:t>3) 系统运维功能</w:t>
      </w:r>
    </w:p>
    <w:p w14:paraId="43BE84EA">
      <w:pPr>
        <w:spacing w:line="360" w:lineRule="auto"/>
        <w:rPr>
          <w:rFonts w:hint="eastAsia"/>
          <w:spacing w:val="-1"/>
          <w:highlight w:val="none"/>
        </w:rPr>
      </w:pPr>
      <w:r>
        <w:rPr>
          <w:rFonts w:hint="eastAsia"/>
          <w:spacing w:val="-1"/>
          <w:highlight w:val="none"/>
        </w:rPr>
        <w:t>&gt;  业务应用监控</w:t>
      </w:r>
    </w:p>
    <w:p w14:paraId="3F9F1504">
      <w:pPr>
        <w:spacing w:line="360" w:lineRule="auto"/>
        <w:ind w:firstLine="416" w:firstLineChars="200"/>
        <w:rPr>
          <w:rFonts w:hint="eastAsia"/>
          <w:spacing w:val="-1"/>
          <w:highlight w:val="none"/>
        </w:rPr>
      </w:pPr>
      <w:r>
        <w:rPr>
          <w:rFonts w:hint="eastAsia"/>
          <w:spacing w:val="-1"/>
          <w:highlight w:val="none"/>
        </w:rPr>
        <w:t>对系统各项业务应用运行情况进行监控，包括应用接口调用次数、返回结果 延时及接口调用成功率等，帮助管理及运维人员在系统功能异常状况下快速定位问题。</w:t>
      </w:r>
    </w:p>
    <w:p w14:paraId="74E3B2B5">
      <w:pPr>
        <w:spacing w:line="360" w:lineRule="auto"/>
        <w:rPr>
          <w:rFonts w:hint="eastAsia"/>
          <w:spacing w:val="-1"/>
          <w:highlight w:val="none"/>
        </w:rPr>
      </w:pPr>
      <w:r>
        <w:rPr>
          <w:rFonts w:hint="eastAsia"/>
          <w:spacing w:val="-1"/>
          <w:highlight w:val="none"/>
        </w:rPr>
        <w:t>&gt;  机器进程监控</w:t>
      </w:r>
    </w:p>
    <w:p w14:paraId="076EF713">
      <w:pPr>
        <w:spacing w:line="360" w:lineRule="auto"/>
        <w:ind w:firstLine="416" w:firstLineChars="200"/>
        <w:rPr>
          <w:rFonts w:hint="eastAsia"/>
          <w:spacing w:val="-1"/>
          <w:highlight w:val="none"/>
        </w:rPr>
      </w:pPr>
      <w:r>
        <w:rPr>
          <w:rFonts w:hint="eastAsia"/>
          <w:spacing w:val="-1"/>
          <w:highlight w:val="none"/>
        </w:rPr>
        <w:t>对机器的连通性、内存使用率、磁盘空间使用率、端口使用情况及读写吞吐量等信息进行监控。</w:t>
      </w:r>
    </w:p>
    <w:p w14:paraId="2B01FD4A">
      <w:pPr>
        <w:spacing w:line="360" w:lineRule="auto"/>
        <w:rPr>
          <w:rFonts w:hint="eastAsia"/>
          <w:spacing w:val="-1"/>
          <w:highlight w:val="none"/>
        </w:rPr>
      </w:pPr>
      <w:r>
        <w:rPr>
          <w:rFonts w:hint="eastAsia"/>
          <w:spacing w:val="-1"/>
          <w:highlight w:val="none"/>
        </w:rPr>
        <w:t>&gt;  外部服务监控</w:t>
      </w:r>
    </w:p>
    <w:p w14:paraId="1472A6DD">
      <w:pPr>
        <w:spacing w:line="360" w:lineRule="auto"/>
        <w:ind w:firstLine="416" w:firstLineChars="200"/>
        <w:rPr>
          <w:rFonts w:hint="eastAsia"/>
          <w:spacing w:val="-1"/>
          <w:highlight w:val="none"/>
        </w:rPr>
      </w:pPr>
      <w:r>
        <w:rPr>
          <w:rFonts w:hint="eastAsia"/>
          <w:spacing w:val="-1"/>
          <w:highlight w:val="none"/>
        </w:rPr>
        <w:t>对系统网络延迟、外部输入服务（摄像头/图片服务器等）、 对接程序、外部输出服务（平台/数据库等）进行状态监控。</w:t>
      </w:r>
    </w:p>
    <w:p w14:paraId="665DA1D0">
      <w:pPr>
        <w:spacing w:line="360" w:lineRule="auto"/>
        <w:rPr>
          <w:rFonts w:hint="eastAsia"/>
          <w:spacing w:val="-1"/>
          <w:highlight w:val="none"/>
        </w:rPr>
      </w:pPr>
      <w:r>
        <w:rPr>
          <w:rFonts w:hint="eastAsia"/>
          <w:spacing w:val="-1"/>
          <w:highlight w:val="none"/>
        </w:rPr>
        <w:t>&gt;  前端设备状态监控</w:t>
      </w:r>
    </w:p>
    <w:p w14:paraId="6719BC70">
      <w:pPr>
        <w:spacing w:line="360" w:lineRule="auto"/>
        <w:ind w:firstLine="416" w:firstLineChars="200"/>
        <w:rPr>
          <w:rFonts w:hint="eastAsia"/>
          <w:spacing w:val="-1"/>
          <w:highlight w:val="none"/>
        </w:rPr>
      </w:pPr>
      <w:r>
        <w:rPr>
          <w:rFonts w:hint="eastAsia"/>
          <w:spacing w:val="-1"/>
          <w:highlight w:val="none"/>
        </w:rPr>
        <w:t>对系统前端设备状态进行监控，包含运行状态、网络质量、画面质量及设备抓拍/报警数量。以此来定期排查修复前端故障设备。</w:t>
      </w:r>
    </w:p>
    <w:p w14:paraId="64A0BF9C">
      <w:pPr>
        <w:spacing w:line="360" w:lineRule="auto"/>
        <w:rPr>
          <w:rFonts w:hint="eastAsia"/>
          <w:spacing w:val="-1"/>
          <w:highlight w:val="none"/>
        </w:rPr>
      </w:pPr>
      <w:r>
        <w:rPr>
          <w:rFonts w:hint="eastAsia"/>
          <w:spacing w:val="-1"/>
          <w:highlight w:val="none"/>
        </w:rPr>
        <w:t>4) 行人、非机动车闯红灯抓拍集成功能</w:t>
      </w:r>
    </w:p>
    <w:p w14:paraId="72F3C8D0">
      <w:pPr>
        <w:spacing w:line="360" w:lineRule="auto"/>
        <w:ind w:firstLine="416" w:firstLineChars="200"/>
        <w:rPr>
          <w:rFonts w:hint="eastAsia"/>
          <w:spacing w:val="-1"/>
          <w:highlight w:val="none"/>
        </w:rPr>
      </w:pPr>
      <w:r>
        <w:rPr>
          <w:rFonts w:hint="eastAsia"/>
          <w:spacing w:val="-1"/>
          <w:highlight w:val="none"/>
        </w:rPr>
        <w:t>从闯红灯、乱骑行检测到脸部特征识别都由前端抓拍系统完成，后端接收到 违法信息后通过人脸识别算法调度引擎，通过人脸识别系统确认人员身份，将违 法信息、合成图及身份信息写入系统数据库，审核人员登录系统客户端即可查询 到未审核违法记录，进行违法行为的确认。确认无误后可通过客户端导出功能，导出违法文件，上传交警总队系统。</w:t>
      </w:r>
    </w:p>
    <w:p w14:paraId="3D02CF13">
      <w:pPr>
        <w:spacing w:line="360" w:lineRule="auto"/>
        <w:rPr>
          <w:rFonts w:hint="eastAsia"/>
          <w:spacing w:val="-1"/>
          <w:highlight w:val="none"/>
        </w:rPr>
      </w:pPr>
      <w:r>
        <w:rPr>
          <w:rFonts w:hint="eastAsia"/>
          <w:spacing w:val="-1"/>
          <w:highlight w:val="none"/>
        </w:rPr>
        <w:t>5) 十三合一违法抓拍集成功能</w:t>
      </w:r>
    </w:p>
    <w:p w14:paraId="37575D0B">
      <w:pPr>
        <w:spacing w:line="360" w:lineRule="auto"/>
        <w:rPr>
          <w:rFonts w:hint="eastAsia"/>
          <w:spacing w:val="-1"/>
          <w:highlight w:val="none"/>
        </w:rPr>
      </w:pPr>
    </w:p>
    <w:p w14:paraId="6DE18DAD">
      <w:pPr>
        <w:spacing w:line="360" w:lineRule="auto"/>
        <w:ind w:firstLine="416" w:firstLineChars="200"/>
        <w:rPr>
          <w:rFonts w:hint="eastAsia"/>
          <w:spacing w:val="-1"/>
          <w:highlight w:val="none"/>
        </w:rPr>
      </w:pPr>
      <w:r>
        <w:rPr>
          <w:rFonts w:hint="eastAsia"/>
          <w:spacing w:val="-1"/>
          <w:highlight w:val="none"/>
        </w:rPr>
        <w:t>现有平台功能上车辆违法抓拍功能，通过集成前端多合一违法行为检测设备， 接收前端设备检测出的违法行为数据和拼图，保存至系统数据库，审核人员登录  系统客户端即可查询到未审核违法记录，进行违法行为的确认。确认无误后可通过客户端导出功能，导出违法文件，上传交警总队系统。</w:t>
      </w:r>
    </w:p>
    <w:p w14:paraId="79C024C5">
      <w:pPr>
        <w:spacing w:line="360" w:lineRule="auto"/>
        <w:ind w:firstLine="416" w:firstLineChars="200"/>
        <w:rPr>
          <w:rFonts w:hint="eastAsia"/>
          <w:spacing w:val="-1"/>
          <w:highlight w:val="none"/>
        </w:rPr>
      </w:pPr>
      <w:r>
        <w:rPr>
          <w:rFonts w:hint="eastAsia"/>
          <w:spacing w:val="-1"/>
          <w:highlight w:val="none"/>
        </w:rPr>
        <w:t>各种违法行为的查询和统计功能，以及违法抓拍点位信息的维护和标记，在地图上显示新的违法抓拍点位信息。</w:t>
      </w:r>
    </w:p>
    <w:p w14:paraId="53D7DDE4">
      <w:pPr>
        <w:spacing w:line="360" w:lineRule="auto"/>
        <w:ind w:firstLine="416" w:firstLineChars="200"/>
        <w:rPr>
          <w:rFonts w:hint="eastAsia"/>
          <w:spacing w:val="-1"/>
          <w:highlight w:val="none"/>
        </w:rPr>
      </w:pPr>
      <w:r>
        <w:rPr>
          <w:rFonts w:hint="eastAsia"/>
          <w:spacing w:val="-1"/>
          <w:highlight w:val="none"/>
        </w:rPr>
        <w:t>通过集成前端多合一违法行为检测设备，接收前端设备检测出的违法行为数 据和拼图，保存至审核系统数据库，审核人员登录审核系统客户端即可查询到未 审核违法记录，进行违法行为的确认。确认无误后可通过客户端导出功能，导出违法文件，上传交警总队系统。</w:t>
      </w:r>
    </w:p>
    <w:p w14:paraId="799BB8A3">
      <w:pPr>
        <w:spacing w:line="360" w:lineRule="auto"/>
        <w:ind w:firstLine="416" w:firstLineChars="200"/>
        <w:rPr>
          <w:rFonts w:hint="eastAsia"/>
          <w:spacing w:val="-1"/>
          <w:highlight w:val="none"/>
        </w:rPr>
      </w:pPr>
      <w:r>
        <w:rPr>
          <w:rFonts w:hint="eastAsia"/>
          <w:spacing w:val="-1"/>
          <w:highlight w:val="none"/>
        </w:rPr>
        <w:t>审核系统增加针对各种违法行为的查询和统计功能，以及违法抓拍点位信息的维护和标记，在地图上显示新的违法抓拍点位信息。</w:t>
      </w:r>
    </w:p>
    <w:p w14:paraId="241491DF">
      <w:pPr>
        <w:spacing w:line="360" w:lineRule="auto"/>
        <w:rPr>
          <w:rFonts w:hint="eastAsia"/>
          <w:spacing w:val="-1"/>
          <w:highlight w:val="none"/>
        </w:rPr>
      </w:pPr>
      <w:r>
        <w:rPr>
          <w:rFonts w:hint="eastAsia"/>
          <w:spacing w:val="-1"/>
          <w:highlight w:val="none"/>
        </w:rPr>
        <w:t>6) 人脸智能算法调度功能</w:t>
      </w:r>
    </w:p>
    <w:p w14:paraId="21FE0F70">
      <w:pPr>
        <w:spacing w:line="360" w:lineRule="auto"/>
        <w:ind w:firstLine="416" w:firstLineChars="200"/>
        <w:rPr>
          <w:rFonts w:hint="eastAsia"/>
          <w:spacing w:val="-1"/>
          <w:highlight w:val="none"/>
        </w:rPr>
      </w:pPr>
      <w:r>
        <w:rPr>
          <w:rFonts w:hint="eastAsia"/>
          <w:spacing w:val="-1"/>
          <w:highlight w:val="none"/>
        </w:rPr>
        <w:t>人脸识别多算法融合应用通过人脸识别智能算法融合调度引擎将人脸识别 系统的应用接口进行统一化，提供给上层应用，并对多个人脸识别系统请求返回 的结果数据进行捏合处理，用户无需关心多个系统的差异化，只需关注业务应用，提升了用户体验。</w:t>
      </w:r>
    </w:p>
    <w:p w14:paraId="6A783AA8">
      <w:pPr>
        <w:spacing w:line="360" w:lineRule="auto"/>
        <w:rPr>
          <w:rFonts w:hint="eastAsia"/>
          <w:spacing w:val="-1"/>
          <w:highlight w:val="none"/>
        </w:rPr>
      </w:pPr>
      <w:r>
        <w:rPr>
          <w:rFonts w:hint="eastAsia"/>
          <w:spacing w:val="-1"/>
          <w:highlight w:val="none"/>
        </w:rPr>
        <w:t>7) 一人一档信息集成功能</w:t>
      </w:r>
    </w:p>
    <w:p w14:paraId="5221995E">
      <w:pPr>
        <w:spacing w:line="360" w:lineRule="auto"/>
        <w:ind w:firstLine="416" w:firstLineChars="200"/>
        <w:rPr>
          <w:rFonts w:hint="eastAsia"/>
          <w:spacing w:val="-1"/>
          <w:highlight w:val="none"/>
        </w:rPr>
      </w:pPr>
      <w:r>
        <w:rPr>
          <w:rFonts w:hint="eastAsia"/>
          <w:spacing w:val="-1"/>
          <w:highlight w:val="none"/>
        </w:rPr>
        <w:t>一人一档API，通过身份证号码查询违法人员的详细信息，包括联系地址和联系电话等，用于后续违法行为的处理。</w:t>
      </w:r>
    </w:p>
    <w:p w14:paraId="6BBA4C9A">
      <w:pPr>
        <w:spacing w:line="360" w:lineRule="auto"/>
        <w:rPr>
          <w:rFonts w:hint="eastAsia"/>
          <w:spacing w:val="-1"/>
          <w:highlight w:val="none"/>
        </w:rPr>
      </w:pPr>
      <w:r>
        <w:rPr>
          <w:rFonts w:hint="eastAsia"/>
          <w:spacing w:val="-1"/>
          <w:highlight w:val="none"/>
        </w:rPr>
        <w:t>8) 第三方对接</w:t>
      </w:r>
    </w:p>
    <w:p w14:paraId="253A04BC">
      <w:pPr>
        <w:spacing w:line="360" w:lineRule="auto"/>
        <w:ind w:firstLine="416" w:firstLineChars="200"/>
        <w:rPr>
          <w:rFonts w:hint="eastAsia"/>
          <w:spacing w:val="-1"/>
          <w:highlight w:val="none"/>
        </w:rPr>
      </w:pPr>
      <w:r>
        <w:rPr>
          <w:rFonts w:hint="eastAsia"/>
          <w:spacing w:val="-1"/>
          <w:highlight w:val="none"/>
        </w:rPr>
        <w:t>人像智能识别系统在应用层提供了各业务模块功能以及应用级 API 接口服务，实现跨单元的权限管理、资源统一调度。其实现需满足如下要求：</w:t>
      </w:r>
    </w:p>
    <w:p w14:paraId="5168EC5A">
      <w:pPr>
        <w:spacing w:line="360" w:lineRule="auto"/>
        <w:rPr>
          <w:rFonts w:hint="eastAsia"/>
          <w:spacing w:val="-1"/>
          <w:highlight w:val="none"/>
        </w:rPr>
      </w:pPr>
      <w:r>
        <w:rPr>
          <w:rFonts w:hint="eastAsia"/>
          <w:spacing w:val="-1"/>
          <w:highlight w:val="none"/>
        </w:rPr>
        <w:t>1) 支持跨级群、跨网络的配置能力。</w:t>
      </w:r>
    </w:p>
    <w:p w14:paraId="51FB536E">
      <w:pPr>
        <w:spacing w:line="360" w:lineRule="auto"/>
        <w:rPr>
          <w:rFonts w:hint="eastAsia"/>
          <w:spacing w:val="-1"/>
          <w:highlight w:val="none"/>
        </w:rPr>
      </w:pPr>
      <w:r>
        <w:rPr>
          <w:rFonts w:hint="eastAsia"/>
          <w:spacing w:val="-1"/>
          <w:highlight w:val="none"/>
        </w:rPr>
        <w:t>2) 支持其他应用系统的 API 集成。</w:t>
      </w:r>
    </w:p>
    <w:p w14:paraId="44F1EBCD">
      <w:pPr>
        <w:spacing w:line="360" w:lineRule="auto"/>
        <w:rPr>
          <w:rFonts w:hint="eastAsia"/>
          <w:spacing w:val="-1"/>
          <w:highlight w:val="none"/>
        </w:rPr>
      </w:pPr>
      <w:r>
        <w:rPr>
          <w:rFonts w:hint="eastAsia"/>
          <w:spacing w:val="-1"/>
          <w:highlight w:val="none"/>
        </w:rPr>
        <w:t>3) 支持数万用户的访问。</w:t>
      </w:r>
    </w:p>
    <w:p w14:paraId="5056F2A0">
      <w:pPr>
        <w:spacing w:line="360" w:lineRule="auto"/>
        <w:rPr>
          <w:rFonts w:hint="eastAsia"/>
          <w:spacing w:val="-1"/>
          <w:highlight w:val="none"/>
        </w:rPr>
      </w:pPr>
      <w:r>
        <w:rPr>
          <w:rFonts w:hint="eastAsia"/>
          <w:spacing w:val="-1"/>
          <w:highlight w:val="none"/>
        </w:rPr>
        <w:t>4) 支持对数据的统筹管理、完备的权限系统和审计功能。</w:t>
      </w:r>
    </w:p>
    <w:p w14:paraId="048A6840">
      <w:pPr>
        <w:spacing w:line="360" w:lineRule="auto"/>
        <w:rPr>
          <w:rFonts w:hint="eastAsia"/>
          <w:spacing w:val="-1"/>
          <w:highlight w:val="none"/>
        </w:rPr>
      </w:pPr>
      <w:r>
        <w:rPr>
          <w:rFonts w:hint="eastAsia"/>
          <w:spacing w:val="-1"/>
          <w:highlight w:val="none"/>
        </w:rPr>
        <w:t>5) 支持路人检索。</w:t>
      </w:r>
    </w:p>
    <w:p w14:paraId="0C6018D4">
      <w:pPr>
        <w:spacing w:line="360" w:lineRule="auto"/>
        <w:rPr>
          <w:rFonts w:hint="eastAsia"/>
          <w:spacing w:val="-1"/>
          <w:highlight w:val="none"/>
        </w:rPr>
      </w:pPr>
      <w:r>
        <w:rPr>
          <w:rFonts w:hint="eastAsia"/>
          <w:spacing w:val="-1"/>
          <w:highlight w:val="none"/>
        </w:rPr>
        <w:t>6) 支持第三方集成：包括业务应用平台、PGIS、警务通等。</w:t>
      </w:r>
    </w:p>
    <w:p w14:paraId="1BF88E08">
      <w:pPr>
        <w:spacing w:line="360" w:lineRule="auto"/>
        <w:rPr>
          <w:rFonts w:hint="eastAsia"/>
          <w:spacing w:val="-1"/>
          <w:highlight w:val="none"/>
        </w:rPr>
      </w:pPr>
      <w:r>
        <w:rPr>
          <w:rFonts w:hint="eastAsia"/>
          <w:spacing w:val="-1"/>
          <w:highlight w:val="none"/>
        </w:rPr>
        <w:t>9) 系统安全性</w:t>
      </w:r>
    </w:p>
    <w:p w14:paraId="58A38971">
      <w:pPr>
        <w:spacing w:line="360" w:lineRule="auto"/>
        <w:rPr>
          <w:rFonts w:hint="eastAsia"/>
          <w:spacing w:val="-1"/>
          <w:highlight w:val="none"/>
        </w:rPr>
      </w:pPr>
      <w:r>
        <w:rPr>
          <w:rFonts w:hint="eastAsia"/>
          <w:spacing w:val="-1"/>
          <w:highlight w:val="none"/>
        </w:rPr>
        <w:t>&gt;  权限管理</w:t>
      </w:r>
    </w:p>
    <w:p w14:paraId="0D1E0719">
      <w:pPr>
        <w:spacing w:line="360" w:lineRule="auto"/>
        <w:ind w:firstLine="416" w:firstLineChars="200"/>
        <w:rPr>
          <w:rFonts w:hint="eastAsia"/>
          <w:spacing w:val="-1"/>
          <w:highlight w:val="none"/>
        </w:rPr>
      </w:pPr>
      <w:r>
        <w:rPr>
          <w:rFonts w:hint="eastAsia"/>
          <w:spacing w:val="-1"/>
          <w:highlight w:val="none"/>
        </w:rPr>
        <w:t>系统拥有完善、灵活的权限控制体系，方便管理者结合实战需求，为下辖单位用户灵活分配系统资源及功能权限，从而极大地保障系统的整体性能及安全性。</w:t>
      </w:r>
    </w:p>
    <w:p w14:paraId="2CF0319E">
      <w:pPr>
        <w:spacing w:line="360" w:lineRule="auto"/>
        <w:ind w:firstLine="416" w:firstLineChars="200"/>
        <w:rPr>
          <w:rFonts w:hint="eastAsia"/>
          <w:spacing w:val="-1"/>
          <w:highlight w:val="none"/>
        </w:rPr>
      </w:pPr>
      <w:r>
        <w:rPr>
          <w:rFonts w:hint="eastAsia"/>
          <w:spacing w:val="-1"/>
          <w:highlight w:val="none"/>
        </w:rPr>
        <w:t>以人像库权限控制进行说明，针对人像库权限的控制维度分为可见、检索、 查看人像库图片、查看人像库信息、布控、标签、导图入库、编辑、删除、十个  维度。举例说明：上级用户可以给予下级指定用户或部门人像库的“可见 ”权限， 则下级用户可以在资源列表中看到人像库资源，但不能对该人像库进行其他任何  操作。下级用户可以申请对该人像库的“检索 ”或“布控 ”权限，申请包含两个  维度的内容，一方面是使用次数控制，如每日检索次数；另一方面是控制下级用  户能否把该权限继续授予给其他人。下级用户获得“检索 ”权限后若没有人像库  的“查看照片 ”及“照片信息 ”权限，则只能在检索结果页看到相似度分值信息。 同时针对“布控 ”、“打标签 ”等比较高阶的功能，上级用户同样可以进行权限  限制。最后，对人像库进行导图、编辑、删除、新建等操作一般只有管理员才能执行，可以视情况做针对性授权。</w:t>
      </w:r>
    </w:p>
    <w:p w14:paraId="49B22663">
      <w:pPr>
        <w:spacing w:line="360" w:lineRule="auto"/>
        <w:ind w:firstLine="416" w:firstLineChars="200"/>
        <w:rPr>
          <w:rFonts w:hint="eastAsia"/>
          <w:spacing w:val="-1"/>
          <w:highlight w:val="none"/>
        </w:rPr>
      </w:pPr>
      <w:r>
        <w:rPr>
          <w:rFonts w:hint="eastAsia"/>
          <w:spacing w:val="-1"/>
          <w:highlight w:val="none"/>
        </w:rPr>
        <w:t>系统的所有资源及功能，都结合公安工作流程及组织架构匹配十分周密的权限设计。</w:t>
      </w:r>
    </w:p>
    <w:p w14:paraId="5197B92E">
      <w:pPr>
        <w:spacing w:line="360" w:lineRule="auto"/>
        <w:rPr>
          <w:rFonts w:hint="eastAsia"/>
          <w:spacing w:val="-1"/>
          <w:highlight w:val="none"/>
        </w:rPr>
      </w:pPr>
      <w:r>
        <w:rPr>
          <w:rFonts w:hint="eastAsia"/>
          <w:spacing w:val="-1"/>
          <w:highlight w:val="none"/>
        </w:rPr>
        <w:t>&gt;  图片与特征分离</w:t>
      </w:r>
    </w:p>
    <w:p w14:paraId="7958BA04">
      <w:pPr>
        <w:spacing w:line="360" w:lineRule="auto"/>
        <w:ind w:firstLine="416" w:firstLineChars="200"/>
        <w:rPr>
          <w:rFonts w:hint="eastAsia"/>
          <w:spacing w:val="-1"/>
          <w:highlight w:val="none"/>
        </w:rPr>
      </w:pPr>
      <w:r>
        <w:rPr>
          <w:rFonts w:hint="eastAsia"/>
          <w:spacing w:val="-1"/>
          <w:highlight w:val="none"/>
        </w:rPr>
        <w:t>为保障至关重要的人像库数据资源，人脸照片及人像相关信息只保存在后端 服务器上。人像系统在后端服务器中对图片进行特征值抽取，在前端解析中心只保留不可逆的特征值。实现特征值和图片分离，以确保图像数据安全。</w:t>
      </w:r>
    </w:p>
    <w:p w14:paraId="437F4117">
      <w:pPr>
        <w:spacing w:line="360" w:lineRule="auto"/>
        <w:rPr>
          <w:rFonts w:hint="eastAsia"/>
          <w:spacing w:val="-1"/>
          <w:highlight w:val="none"/>
        </w:rPr>
      </w:pPr>
      <w:r>
        <w:rPr>
          <w:rFonts w:hint="eastAsia"/>
          <w:spacing w:val="-1"/>
          <w:highlight w:val="none"/>
        </w:rPr>
        <w:t>&gt;  数字水印</w:t>
      </w:r>
    </w:p>
    <w:p w14:paraId="26769CBE">
      <w:pPr>
        <w:spacing w:line="360" w:lineRule="auto"/>
        <w:ind w:firstLine="416" w:firstLineChars="200"/>
        <w:rPr>
          <w:rFonts w:hint="eastAsia"/>
          <w:spacing w:val="-1"/>
          <w:highlight w:val="none"/>
        </w:rPr>
      </w:pPr>
      <w:r>
        <w:rPr>
          <w:rFonts w:hint="eastAsia"/>
          <w:spacing w:val="-1"/>
          <w:highlight w:val="none"/>
        </w:rPr>
        <w:t>通过将数字水印直接嵌入系统人像库图片及文件中，在不影响载体的使用价值前提下，保护系统信息安全、系统信息泄露可溯源。</w:t>
      </w:r>
    </w:p>
    <w:p w14:paraId="336DAF05">
      <w:pPr>
        <w:spacing w:line="360" w:lineRule="auto"/>
        <w:rPr>
          <w:rFonts w:hint="eastAsia"/>
          <w:spacing w:val="-1"/>
          <w:highlight w:val="none"/>
        </w:rPr>
      </w:pPr>
      <w:r>
        <w:rPr>
          <w:rFonts w:hint="eastAsia"/>
          <w:spacing w:val="-1"/>
          <w:highlight w:val="none"/>
        </w:rPr>
        <w:t>&gt;  图片水印</w:t>
      </w:r>
    </w:p>
    <w:p w14:paraId="7F8E891D">
      <w:pPr>
        <w:spacing w:line="360" w:lineRule="auto"/>
        <w:ind w:firstLine="416" w:firstLineChars="200"/>
        <w:rPr>
          <w:rFonts w:hint="eastAsia"/>
          <w:spacing w:val="-1"/>
          <w:highlight w:val="none"/>
        </w:rPr>
      </w:pPr>
      <w:r>
        <w:rPr>
          <w:rFonts w:hint="eastAsia"/>
          <w:spacing w:val="-1"/>
          <w:highlight w:val="none"/>
        </w:rPr>
        <w:t>系统的人像照片背景水印处理功能可以使查询到的人像库照片背景带有水印，有效的防止照片数据被恶意拷贝。并且，水印的内容可以显示动态登陆信息，可以从照片上直接获知其来源，即使相片被恶意拷贝也可以根据水印信息追踪相片来源，如下图所示。</w:t>
      </w:r>
    </w:p>
    <w:p w14:paraId="6AB1701A">
      <w:pPr>
        <w:spacing w:line="360" w:lineRule="auto"/>
        <w:rPr>
          <w:rFonts w:hint="eastAsia"/>
          <w:spacing w:val="-1"/>
          <w:highlight w:val="none"/>
        </w:rPr>
      </w:pPr>
      <w:r>
        <w:rPr>
          <w:rFonts w:hint="eastAsia"/>
          <w:spacing w:val="-1"/>
          <w:highlight w:val="none"/>
        </w:rPr>
        <w:t>&gt;  核心数据文件加密</w:t>
      </w:r>
    </w:p>
    <w:p w14:paraId="0438EEAF">
      <w:pPr>
        <w:spacing w:line="360" w:lineRule="auto"/>
        <w:ind w:firstLine="416" w:firstLineChars="200"/>
        <w:rPr>
          <w:rFonts w:hint="eastAsia"/>
          <w:spacing w:val="-1"/>
          <w:highlight w:val="none"/>
        </w:rPr>
      </w:pPr>
      <w:r>
        <w:rPr>
          <w:rFonts w:hint="eastAsia"/>
          <w:spacing w:val="-1"/>
          <w:highlight w:val="none"/>
        </w:rPr>
        <w:t>系统采用加密算法和各种加密技术对重要的核心数据文件进行加密处理，在 不可信的系统外部打开文件时显示密文（既显示乱码），有效避免内部核心信息泄漏。</w:t>
      </w:r>
    </w:p>
    <w:p w14:paraId="4EA6987C">
      <w:pPr>
        <w:spacing w:line="360" w:lineRule="auto"/>
        <w:rPr>
          <w:rFonts w:hint="eastAsia"/>
          <w:spacing w:val="-1"/>
          <w:highlight w:val="none"/>
        </w:rPr>
      </w:pPr>
      <w:r>
        <w:rPr>
          <w:rFonts w:hint="eastAsia"/>
          <w:spacing w:val="-1"/>
          <w:highlight w:val="none"/>
        </w:rPr>
        <w:t>&gt; 日志审计</w:t>
      </w:r>
    </w:p>
    <w:p w14:paraId="77A815CF">
      <w:pPr>
        <w:spacing w:line="360" w:lineRule="auto"/>
        <w:ind w:firstLine="416" w:firstLineChars="200"/>
        <w:rPr>
          <w:rFonts w:hint="eastAsia"/>
          <w:spacing w:val="-1"/>
          <w:highlight w:val="none"/>
        </w:rPr>
      </w:pPr>
      <w:r>
        <w:rPr>
          <w:rFonts w:hint="eastAsia"/>
          <w:spacing w:val="-1"/>
          <w:highlight w:val="none"/>
        </w:rPr>
        <w:t>系统日志分为人像检索日志、人像库日志、摄像头日志、导出日志、登录日志、权限授予日志。</w:t>
      </w:r>
    </w:p>
    <w:p w14:paraId="43589476">
      <w:pPr>
        <w:spacing w:line="360" w:lineRule="auto"/>
        <w:rPr>
          <w:rFonts w:hint="eastAsia"/>
          <w:spacing w:val="-1"/>
          <w:highlight w:val="none"/>
        </w:rPr>
      </w:pPr>
      <w:r>
        <w:rPr>
          <w:rFonts w:hint="eastAsia"/>
          <w:spacing w:val="-1"/>
          <w:highlight w:val="none"/>
        </w:rPr>
        <w:t>人像检索日志：用户进行人像库检索或路人库检索的日志，用户进行一次检 索就会有一次记录。可以查看整个部门直属人员检索次数统计图，以及每个用户每条检索记录，包括检索时间，检索图片，比中图片（标了相同的图片）等。</w:t>
      </w:r>
    </w:p>
    <w:p w14:paraId="45652A15">
      <w:pPr>
        <w:spacing w:line="360" w:lineRule="auto"/>
        <w:rPr>
          <w:rFonts w:hint="eastAsia"/>
          <w:spacing w:val="-1"/>
          <w:highlight w:val="none"/>
        </w:rPr>
      </w:pPr>
      <w:r>
        <w:rPr>
          <w:rFonts w:hint="eastAsia"/>
          <w:spacing w:val="-1"/>
          <w:highlight w:val="none"/>
        </w:rPr>
        <w:t>人像库日志：对于所有人像库进行操作的记录，记录用户删除图片，删除整库，编辑姓名/身份证号，修改库名，建库的操作。</w:t>
      </w:r>
    </w:p>
    <w:p w14:paraId="3E9817FE">
      <w:pPr>
        <w:spacing w:line="360" w:lineRule="auto"/>
        <w:rPr>
          <w:rFonts w:hint="eastAsia"/>
          <w:spacing w:val="-1"/>
          <w:highlight w:val="none"/>
        </w:rPr>
      </w:pPr>
      <w:r>
        <w:rPr>
          <w:rFonts w:hint="eastAsia"/>
          <w:spacing w:val="-1"/>
          <w:highlight w:val="none"/>
        </w:rPr>
        <w:t>摄像头日志：记录摄像头名称/RTSP 地址，摄像头开启/关闭状态。</w:t>
      </w:r>
    </w:p>
    <w:p w14:paraId="41394305">
      <w:pPr>
        <w:spacing w:line="360" w:lineRule="auto"/>
        <w:rPr>
          <w:rFonts w:hint="eastAsia"/>
          <w:spacing w:val="-1"/>
          <w:highlight w:val="none"/>
        </w:rPr>
      </w:pPr>
      <w:r>
        <w:rPr>
          <w:rFonts w:hint="eastAsia"/>
          <w:spacing w:val="-1"/>
          <w:highlight w:val="none"/>
        </w:rPr>
        <w:t>导出日志：记录导出 1:N，n:N 检索结果；导出入库失败的图片的操作。</w:t>
      </w:r>
    </w:p>
    <w:p w14:paraId="6F902797">
      <w:pPr>
        <w:spacing w:line="360" w:lineRule="auto"/>
        <w:rPr>
          <w:rFonts w:hint="eastAsia"/>
          <w:spacing w:val="-1"/>
          <w:highlight w:val="none"/>
        </w:rPr>
      </w:pPr>
      <w:r>
        <w:rPr>
          <w:rFonts w:hint="eastAsia"/>
          <w:spacing w:val="-1"/>
          <w:highlight w:val="none"/>
        </w:rPr>
        <w:t>登录日志：记录用户名、登录时间和 IP 地址。</w:t>
      </w:r>
    </w:p>
    <w:p w14:paraId="4E1A2FAC">
      <w:pPr>
        <w:spacing w:line="360" w:lineRule="auto"/>
        <w:rPr>
          <w:rFonts w:hint="eastAsia"/>
          <w:spacing w:val="-1"/>
          <w:highlight w:val="none"/>
        </w:rPr>
      </w:pPr>
      <w:r>
        <w:rPr>
          <w:rFonts w:hint="eastAsia"/>
          <w:spacing w:val="-1"/>
          <w:highlight w:val="none"/>
        </w:rPr>
        <w:t>权限授予日志：记录权限被授予对象，授予的功能和权限类型。</w:t>
      </w:r>
    </w:p>
    <w:p w14:paraId="417C7BB6">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"../xwechat_files/wxid_1203072020412_ce95/msg/file/2025-11/6.2.2.3"</w:instrText>
      </w:r>
      <w:r>
        <w:rPr>
          <w:rFonts w:hint="eastAsia"/>
          <w:spacing w:val="-1"/>
          <w:highlight w:val="none"/>
        </w:rPr>
        <w:fldChar w:fldCharType="separate"/>
      </w:r>
      <w:r>
        <w:rPr>
          <w:rFonts w:hint="eastAsia"/>
          <w:spacing w:val="-1"/>
          <w:highlight w:val="none"/>
        </w:rPr>
        <w:t>6.2.2.3</w:t>
      </w:r>
      <w:r>
        <w:rPr>
          <w:rFonts w:hint="eastAsia"/>
          <w:spacing w:val="-1"/>
          <w:highlight w:val="none"/>
        </w:rPr>
        <w:fldChar w:fldCharType="end"/>
      </w:r>
      <w:r>
        <w:rPr>
          <w:rFonts w:hint="eastAsia"/>
          <w:spacing w:val="-1"/>
          <w:highlight w:val="none"/>
        </w:rPr>
        <w:t xml:space="preserve"> 主要设备参数</w:t>
      </w:r>
    </w:p>
    <w:p w14:paraId="75655125">
      <w:pPr>
        <w:spacing w:line="360" w:lineRule="auto"/>
        <w:rPr>
          <w:rFonts w:hint="eastAsia"/>
          <w:spacing w:val="-1"/>
          <w:highlight w:val="none"/>
        </w:rPr>
      </w:pPr>
      <w:r>
        <w:rPr>
          <w:rFonts w:hint="eastAsia"/>
          <w:spacing w:val="-1"/>
          <w:highlight w:val="none"/>
        </w:rPr>
        <w:t>IP-SAN 磁盘阵列：</w:t>
      </w:r>
    </w:p>
    <w:p w14:paraId="1A2329E7">
      <w:pPr>
        <w:spacing w:line="360" w:lineRule="auto"/>
        <w:rPr>
          <w:rFonts w:hint="eastAsia"/>
          <w:spacing w:val="-1"/>
          <w:highlight w:val="none"/>
        </w:rPr>
      </w:pPr>
      <w:r>
        <w:rPr>
          <w:rFonts w:hint="eastAsia"/>
          <w:spacing w:val="-1"/>
          <w:highlight w:val="none"/>
        </w:rPr>
        <w:t>1) 4U 标准机架式 48 槽位；</w:t>
      </w:r>
    </w:p>
    <w:p w14:paraId="286044F6">
      <w:pPr>
        <w:spacing w:line="360" w:lineRule="auto"/>
        <w:rPr>
          <w:rFonts w:hint="eastAsia"/>
          <w:spacing w:val="-1"/>
          <w:highlight w:val="none"/>
        </w:rPr>
      </w:pPr>
      <w:r>
        <w:rPr>
          <w:rFonts w:hint="eastAsia"/>
          <w:spacing w:val="-1"/>
          <w:highlight w:val="none"/>
        </w:rPr>
        <w:t>2) 支持双控制器架构，内存≥96GB；</w:t>
      </w:r>
    </w:p>
    <w:p w14:paraId="180C65B7">
      <w:pPr>
        <w:spacing w:line="360" w:lineRule="auto"/>
        <w:rPr>
          <w:rFonts w:hint="eastAsia"/>
          <w:spacing w:val="-1"/>
          <w:highlight w:val="none"/>
        </w:rPr>
      </w:pPr>
      <w:r>
        <w:rPr>
          <w:rFonts w:hint="eastAsia"/>
          <w:spacing w:val="-1"/>
          <w:highlight w:val="none"/>
        </w:rPr>
        <w:t>3) 支持≥4 个 1G 电口</w:t>
      </w:r>
    </w:p>
    <w:p w14:paraId="2B492F06">
      <w:pPr>
        <w:spacing w:line="360" w:lineRule="auto"/>
        <w:rPr>
          <w:rFonts w:hint="eastAsia"/>
          <w:spacing w:val="-1"/>
          <w:highlight w:val="none"/>
        </w:rPr>
      </w:pPr>
      <w:r>
        <w:rPr>
          <w:rFonts w:hint="eastAsia"/>
          <w:spacing w:val="-1"/>
          <w:highlight w:val="none"/>
        </w:rPr>
        <w:t>4) 冗余电源</w:t>
      </w:r>
    </w:p>
    <w:p w14:paraId="06F7CF7A">
      <w:pPr>
        <w:spacing w:line="360" w:lineRule="auto"/>
        <w:rPr>
          <w:rFonts w:hint="eastAsia"/>
          <w:spacing w:val="-1"/>
          <w:highlight w:val="none"/>
        </w:rPr>
      </w:pPr>
      <w:r>
        <w:rPr>
          <w:rFonts w:hint="eastAsia"/>
          <w:spacing w:val="-1"/>
          <w:highlight w:val="none"/>
        </w:rPr>
        <w:t>5) 支持外接 SAS 扩展柜</w:t>
      </w:r>
    </w:p>
    <w:p w14:paraId="5C7BF507">
      <w:pPr>
        <w:spacing w:line="360" w:lineRule="auto"/>
        <w:rPr>
          <w:rFonts w:hint="eastAsia"/>
          <w:spacing w:val="-1"/>
          <w:highlight w:val="none"/>
        </w:rPr>
      </w:pPr>
      <w:r>
        <w:rPr>
          <w:rFonts w:hint="eastAsia"/>
          <w:spacing w:val="-1"/>
          <w:highlight w:val="none"/>
        </w:rPr>
        <w:t>6) 满配 4TB 7200 转 NL-SAS 盘 48 块</w:t>
      </w:r>
    </w:p>
    <w:p w14:paraId="4D22F2B5">
      <w:pPr>
        <w:spacing w:line="360" w:lineRule="auto"/>
        <w:rPr>
          <w:rFonts w:hint="eastAsia"/>
          <w:spacing w:val="-1"/>
          <w:highlight w:val="none"/>
        </w:rPr>
      </w:pPr>
      <w:r>
        <w:rPr>
          <w:rFonts w:hint="eastAsia"/>
          <w:spacing w:val="-1"/>
          <w:highlight w:val="none"/>
        </w:rPr>
        <w:t>7) RAID 至少支持：RAID 0,1, 5,6,10</w:t>
      </w:r>
    </w:p>
    <w:p w14:paraId="56D55419">
      <w:pPr>
        <w:spacing w:line="360" w:lineRule="auto"/>
        <w:rPr>
          <w:rFonts w:hint="eastAsia"/>
          <w:spacing w:val="-1"/>
          <w:highlight w:val="none"/>
        </w:rPr>
      </w:pPr>
      <w:r>
        <w:rPr>
          <w:rFonts w:hint="eastAsia"/>
          <w:spacing w:val="-1"/>
          <w:highlight w:val="none"/>
        </w:rPr>
        <w:t>数据存储节点：</w:t>
      </w:r>
    </w:p>
    <w:p w14:paraId="22077412">
      <w:pPr>
        <w:spacing w:line="360" w:lineRule="auto"/>
        <w:rPr>
          <w:rFonts w:hint="eastAsia"/>
          <w:spacing w:val="-1"/>
          <w:highlight w:val="none"/>
        </w:rPr>
      </w:pPr>
      <w:r>
        <w:rPr>
          <w:rFonts w:hint="eastAsia"/>
          <w:spacing w:val="-1"/>
          <w:highlight w:val="none"/>
        </w:rPr>
        <w:t>1) 10 核高性能处理器</w:t>
      </w:r>
    </w:p>
    <w:p w14:paraId="14B12892">
      <w:pPr>
        <w:spacing w:line="360" w:lineRule="auto"/>
        <w:rPr>
          <w:rFonts w:hint="eastAsia"/>
          <w:spacing w:val="-1"/>
          <w:highlight w:val="none"/>
        </w:rPr>
      </w:pPr>
      <w:r>
        <w:rPr>
          <w:rFonts w:hint="eastAsia"/>
          <w:spacing w:val="-1"/>
          <w:highlight w:val="none"/>
        </w:rPr>
        <w:t>2) 内存：8*16GB DDR4</w:t>
      </w:r>
    </w:p>
    <w:p w14:paraId="3FF1ADEB">
      <w:pPr>
        <w:spacing w:line="360" w:lineRule="auto"/>
        <w:rPr>
          <w:rFonts w:hint="eastAsia"/>
          <w:spacing w:val="-1"/>
          <w:highlight w:val="none"/>
        </w:rPr>
      </w:pPr>
      <w:r>
        <w:rPr>
          <w:rFonts w:hint="eastAsia"/>
          <w:spacing w:val="-1"/>
          <w:highlight w:val="none"/>
        </w:rPr>
        <w:t>3) 硬盘：2*300GB SAS，34*8TB SATA，2*1.9TB SSD</w:t>
      </w:r>
    </w:p>
    <w:p w14:paraId="47C00BBE">
      <w:pPr>
        <w:spacing w:line="360" w:lineRule="auto"/>
        <w:rPr>
          <w:rFonts w:hint="eastAsia"/>
          <w:spacing w:val="-1"/>
          <w:highlight w:val="none"/>
        </w:rPr>
      </w:pPr>
      <w:r>
        <w:rPr>
          <w:rFonts w:hint="eastAsia"/>
          <w:spacing w:val="-1"/>
          <w:highlight w:val="none"/>
        </w:rPr>
        <w:t>4) 网卡：2 个万兆网口</w:t>
      </w:r>
    </w:p>
    <w:p w14:paraId="4F2ABFE8">
      <w:pPr>
        <w:spacing w:line="360" w:lineRule="auto"/>
        <w:rPr>
          <w:rFonts w:hint="eastAsia"/>
          <w:spacing w:val="-1"/>
          <w:highlight w:val="none"/>
        </w:rPr>
      </w:pPr>
      <w:r>
        <w:rPr>
          <w:rFonts w:hint="eastAsia"/>
          <w:spacing w:val="-1"/>
          <w:highlight w:val="none"/>
        </w:rPr>
        <w:t>5) 电源：1+1 冗余。</w:t>
      </w:r>
    </w:p>
    <w:p w14:paraId="0DC6D6EA">
      <w:pPr>
        <w:spacing w:line="360" w:lineRule="auto"/>
        <w:rPr>
          <w:rFonts w:hint="eastAsia"/>
          <w:spacing w:val="-1"/>
          <w:highlight w:val="none"/>
        </w:rPr>
      </w:pPr>
      <w:r>
        <w:rPr>
          <w:rFonts w:hint="eastAsia"/>
          <w:spacing w:val="-1"/>
          <w:highlight w:val="none"/>
        </w:rPr>
        <w:t>人像动态资源解析一体机（抓拍机解析）：</w:t>
      </w:r>
    </w:p>
    <w:p w14:paraId="3F61CD8D">
      <w:pPr>
        <w:spacing w:line="360" w:lineRule="auto"/>
        <w:rPr>
          <w:rFonts w:hint="eastAsia"/>
          <w:spacing w:val="-1"/>
          <w:highlight w:val="none"/>
        </w:rPr>
      </w:pPr>
      <w:r>
        <w:rPr>
          <w:rFonts w:hint="eastAsia"/>
          <w:spacing w:val="-1"/>
          <w:highlight w:val="none"/>
        </w:rPr>
        <w:t>1) 解析能力： ≥100 张/秒</w:t>
      </w:r>
    </w:p>
    <w:p w14:paraId="542F8491">
      <w:pPr>
        <w:spacing w:line="360" w:lineRule="auto"/>
        <w:rPr>
          <w:rFonts w:hint="eastAsia"/>
          <w:spacing w:val="-1"/>
          <w:highlight w:val="none"/>
        </w:rPr>
      </w:pPr>
      <w:r>
        <w:rPr>
          <w:rFonts w:hint="eastAsia"/>
          <w:spacing w:val="-1"/>
          <w:highlight w:val="none"/>
        </w:rPr>
        <w:t>2) 内存： ≥512G</w:t>
      </w:r>
    </w:p>
    <w:p w14:paraId="3756BD90">
      <w:pPr>
        <w:spacing w:line="360" w:lineRule="auto"/>
        <w:rPr>
          <w:rFonts w:hint="eastAsia"/>
          <w:spacing w:val="-1"/>
          <w:highlight w:val="none"/>
        </w:rPr>
      </w:pPr>
      <w:r>
        <w:rPr>
          <w:rFonts w:hint="eastAsia"/>
          <w:spacing w:val="-1"/>
          <w:highlight w:val="none"/>
        </w:rPr>
        <w:t>3) 硬盘：480G SSD*1(系统盘)+2T SSD*10(数据盘) RAID5</w:t>
      </w:r>
    </w:p>
    <w:p w14:paraId="79756257">
      <w:pPr>
        <w:spacing w:line="360" w:lineRule="auto"/>
        <w:rPr>
          <w:rFonts w:hint="eastAsia"/>
          <w:spacing w:val="-1"/>
          <w:highlight w:val="none"/>
        </w:rPr>
      </w:pPr>
      <w:r>
        <w:rPr>
          <w:rFonts w:hint="eastAsia"/>
          <w:spacing w:val="-1"/>
          <w:highlight w:val="none"/>
        </w:rPr>
        <w:t>4) 万兆网卡</w:t>
      </w:r>
    </w:p>
    <w:p w14:paraId="751E00E4">
      <w:pPr>
        <w:spacing w:line="360" w:lineRule="auto"/>
        <w:rPr>
          <w:rFonts w:hint="eastAsia"/>
          <w:spacing w:val="-1"/>
          <w:highlight w:val="none"/>
        </w:rPr>
      </w:pPr>
      <w:r>
        <w:rPr>
          <w:rFonts w:hint="eastAsia"/>
          <w:spacing w:val="-1"/>
          <w:highlight w:val="none"/>
        </w:rPr>
        <w:t>6.2.3 交警综合管理系统定制化应用</w:t>
      </w:r>
    </w:p>
    <w:p w14:paraId="28FBDA71">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"../xwechat_files/wxid_1203072020412_ce95/msg/file/2025-11/6.2.3.1"</w:instrText>
      </w:r>
      <w:r>
        <w:rPr>
          <w:rFonts w:hint="eastAsia"/>
          <w:spacing w:val="-1"/>
          <w:highlight w:val="none"/>
        </w:rPr>
        <w:fldChar w:fldCharType="separate"/>
      </w:r>
      <w:r>
        <w:rPr>
          <w:rFonts w:hint="eastAsia"/>
          <w:spacing w:val="-1"/>
          <w:highlight w:val="none"/>
        </w:rPr>
        <w:t>6.2.3.1</w:t>
      </w:r>
      <w:r>
        <w:rPr>
          <w:rFonts w:hint="eastAsia"/>
          <w:spacing w:val="-1"/>
          <w:highlight w:val="none"/>
        </w:rPr>
        <w:fldChar w:fldCharType="end"/>
      </w:r>
      <w:r>
        <w:rPr>
          <w:rFonts w:hint="eastAsia"/>
          <w:spacing w:val="-1"/>
          <w:highlight w:val="none"/>
        </w:rPr>
        <w:t xml:space="preserve"> 概述</w:t>
      </w:r>
    </w:p>
    <w:p w14:paraId="36DA2B8B">
      <w:pPr>
        <w:spacing w:line="360" w:lineRule="auto"/>
        <w:ind w:firstLine="416" w:firstLineChars="200"/>
        <w:rPr>
          <w:rFonts w:hint="eastAsia"/>
          <w:spacing w:val="-1"/>
          <w:highlight w:val="none"/>
        </w:rPr>
      </w:pPr>
      <w:r>
        <w:rPr>
          <w:rFonts w:hint="eastAsia"/>
          <w:spacing w:val="-1"/>
          <w:highlight w:val="none"/>
        </w:rPr>
        <w:t>交警综合管理系统主要包括数据接入和系统交互子系统、交通指挥子系统、 多维研判子系统、综合管理子系统、系统管理子系统，内容涉及软件的分析、设计、编码、测试、试运行和计算机集成环境。</w:t>
      </w:r>
    </w:p>
    <w:p w14:paraId="3B3944B5">
      <w:pPr>
        <w:spacing w:line="360" w:lineRule="auto"/>
        <w:rPr>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"../xwechat_files/wxid_1203072020412_ce95/msg/file/2025-11/6.2.3.2"</w:instrText>
      </w:r>
      <w:r>
        <w:rPr>
          <w:rFonts w:hint="eastAsia"/>
          <w:spacing w:val="-1"/>
          <w:highlight w:val="none"/>
        </w:rPr>
        <w:fldChar w:fldCharType="separate"/>
      </w:r>
      <w:r>
        <w:rPr>
          <w:rFonts w:hint="eastAsia"/>
          <w:spacing w:val="-1"/>
          <w:highlight w:val="none"/>
        </w:rPr>
        <w:t>6.2.3.2</w:t>
      </w:r>
      <w:r>
        <w:rPr>
          <w:rFonts w:hint="eastAsia"/>
          <w:spacing w:val="-1"/>
          <w:highlight w:val="none"/>
        </w:rPr>
        <w:fldChar w:fldCharType="end"/>
      </w:r>
      <w:r>
        <w:rPr>
          <w:rFonts w:hint="eastAsia"/>
          <w:spacing w:val="-1"/>
          <w:highlight w:val="none"/>
        </w:rPr>
        <w:t xml:space="preserve"> 交通指挥子系统包含</w:t>
      </w:r>
    </w:p>
    <w:p w14:paraId="7457F272">
      <w:pPr>
        <w:spacing w:line="360" w:lineRule="auto"/>
        <w:rPr>
          <w:spacing w:val="-1"/>
          <w:highlight w:val="none"/>
        </w:rPr>
      </w:pPr>
      <w:r>
        <w:rPr>
          <w:rFonts w:hint="eastAsia"/>
          <w:spacing w:val="-1"/>
          <w:highlight w:val="none"/>
        </w:rPr>
        <w:t>1）综合监控</w:t>
      </w:r>
    </w:p>
    <w:p w14:paraId="1F233029">
      <w:pPr>
        <w:spacing w:line="360" w:lineRule="auto"/>
        <w:rPr>
          <w:spacing w:val="-1"/>
          <w:highlight w:val="none"/>
        </w:rPr>
      </w:pPr>
      <w:r>
        <w:rPr>
          <w:rFonts w:hint="eastAsia"/>
          <w:spacing w:val="-1"/>
          <w:highlight w:val="none"/>
        </w:rPr>
        <w:t>1、路况看板；2、事故看板；3、违法看板4、道路施工等功能。</w:t>
      </w:r>
    </w:p>
    <w:p w14:paraId="27B844C4">
      <w:pPr>
        <w:spacing w:line="360" w:lineRule="auto"/>
        <w:rPr>
          <w:spacing w:val="-1"/>
          <w:highlight w:val="none"/>
        </w:rPr>
      </w:pPr>
      <w:r>
        <w:rPr>
          <w:rFonts w:hint="eastAsia"/>
          <w:spacing w:val="-1"/>
          <w:highlight w:val="none"/>
        </w:rPr>
        <w:t>2）路况监测</w:t>
      </w:r>
    </w:p>
    <w:p w14:paraId="7BA63AB3">
      <w:pPr>
        <w:spacing w:line="360" w:lineRule="auto"/>
        <w:rPr>
          <w:rFonts w:eastAsia="宋体"/>
          <w:spacing w:val="-1"/>
          <w:highlight w:val="none"/>
        </w:rPr>
      </w:pPr>
      <w:r>
        <w:rPr>
          <w:rFonts w:hint="eastAsia"/>
          <w:spacing w:val="-1"/>
          <w:highlight w:val="none"/>
        </w:rPr>
        <w:t>1、路况监测多图层控制、展示；2、路段综合看板；3、路口综合看板；</w:t>
      </w:r>
    </w:p>
    <w:p w14:paraId="3120F5CC">
      <w:pPr>
        <w:spacing w:line="360" w:lineRule="auto"/>
        <w:rPr>
          <w:spacing w:val="-1"/>
          <w:highlight w:val="none"/>
        </w:rPr>
      </w:pPr>
      <w:r>
        <w:rPr>
          <w:rFonts w:hint="eastAsia"/>
          <w:spacing w:val="-1"/>
          <w:highlight w:val="none"/>
        </w:rPr>
        <w:t>4、路段排行；5、路口排行等功能。</w:t>
      </w:r>
    </w:p>
    <w:p w14:paraId="588C7FE6">
      <w:pPr>
        <w:spacing w:line="360" w:lineRule="auto"/>
        <w:rPr>
          <w:rFonts w:hint="eastAsia"/>
          <w:spacing w:val="-1"/>
          <w:highlight w:val="none"/>
        </w:rPr>
      </w:pPr>
      <w:r>
        <w:rPr>
          <w:rFonts w:hint="eastAsia"/>
          <w:spacing w:val="-1"/>
          <w:highlight w:val="none"/>
        </w:rPr>
        <w:t>3）应急响应预案</w:t>
      </w:r>
    </w:p>
    <w:p w14:paraId="00DF2F43">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"../xwechat_files/wxid_1203072020412_ce95/msg/file/2025-11/6.2.3.3"</w:instrText>
      </w:r>
      <w:r>
        <w:rPr>
          <w:rFonts w:hint="eastAsia"/>
          <w:spacing w:val="-1"/>
          <w:highlight w:val="none"/>
        </w:rPr>
        <w:fldChar w:fldCharType="separate"/>
      </w:r>
      <w:r>
        <w:rPr>
          <w:rFonts w:hint="eastAsia"/>
          <w:spacing w:val="-1"/>
          <w:highlight w:val="none"/>
        </w:rPr>
        <w:t>6.2.3.3</w:t>
      </w:r>
      <w:r>
        <w:rPr>
          <w:rFonts w:hint="eastAsia"/>
          <w:spacing w:val="-1"/>
          <w:highlight w:val="none"/>
        </w:rPr>
        <w:fldChar w:fldCharType="end"/>
      </w:r>
      <w:r>
        <w:rPr>
          <w:rFonts w:hint="eastAsia"/>
          <w:spacing w:val="-1"/>
          <w:highlight w:val="none"/>
        </w:rPr>
        <w:t xml:space="preserve"> 多维研判子系统</w:t>
      </w:r>
    </w:p>
    <w:p w14:paraId="50765A9B">
      <w:pPr>
        <w:spacing w:line="360" w:lineRule="auto"/>
        <w:rPr>
          <w:rFonts w:hint="eastAsia"/>
          <w:spacing w:val="-1"/>
          <w:highlight w:val="none"/>
        </w:rPr>
      </w:pPr>
      <w:r>
        <w:rPr>
          <w:rFonts w:hint="eastAsia"/>
          <w:spacing w:val="-1"/>
          <w:highlight w:val="none"/>
        </w:rPr>
        <w:t>1）路况分析</w:t>
      </w:r>
    </w:p>
    <w:p w14:paraId="6684D911">
      <w:pPr>
        <w:spacing w:line="360" w:lineRule="auto"/>
        <w:ind w:firstLine="416" w:firstLineChars="200"/>
        <w:rPr>
          <w:rFonts w:hint="eastAsia"/>
          <w:spacing w:val="-1"/>
          <w:highlight w:val="none"/>
        </w:rPr>
      </w:pPr>
      <w:r>
        <w:rPr>
          <w:rFonts w:hint="eastAsia"/>
          <w:spacing w:val="-1"/>
          <w:highlight w:val="none"/>
        </w:rPr>
        <w:t>通过对实时/历史的路况运行情况进行多维研判分析，主要从查询统计和规  律特征两个不同层次对路口和路段进行分析、研判。通过聚类分析、融合处理、数据挖掘等多种技术手段，发现交通流的分布、变化规律。</w:t>
      </w:r>
    </w:p>
    <w:p w14:paraId="668D3DB2">
      <w:pPr>
        <w:spacing w:line="360" w:lineRule="auto"/>
        <w:rPr>
          <w:spacing w:val="-1"/>
          <w:highlight w:val="none"/>
        </w:rPr>
      </w:pPr>
      <w:r>
        <w:rPr>
          <w:rFonts w:hint="eastAsia"/>
          <w:spacing w:val="-1"/>
          <w:highlight w:val="none"/>
        </w:rPr>
        <w:t>(一)路段自定义查询统计</w:t>
      </w:r>
    </w:p>
    <w:p w14:paraId="38DB5D4E">
      <w:pPr>
        <w:spacing w:line="360" w:lineRule="auto"/>
        <w:rPr>
          <w:rFonts w:eastAsia="宋体"/>
          <w:spacing w:val="-1"/>
          <w:highlight w:val="none"/>
        </w:rPr>
      </w:pPr>
      <w:r>
        <w:rPr>
          <w:rFonts w:hint="eastAsia"/>
          <w:spacing w:val="-1"/>
          <w:highlight w:val="none"/>
        </w:rPr>
        <w:t>1、分析区域选择；2、分析时段选择；3、分析路段选择；4、路段列表展示；5、平均指数图形展示；6、日均拥堵时长图形展示；7、地图详情展示。</w:t>
      </w:r>
    </w:p>
    <w:p w14:paraId="56A35109">
      <w:pPr>
        <w:spacing w:line="360" w:lineRule="auto"/>
        <w:rPr>
          <w:spacing w:val="-1"/>
          <w:highlight w:val="none"/>
        </w:rPr>
      </w:pPr>
      <w:r>
        <w:rPr>
          <w:rFonts w:hint="eastAsia"/>
          <w:spacing w:val="-1"/>
          <w:highlight w:val="none"/>
        </w:rPr>
        <w:t>(二)路口自定义查询统计</w:t>
      </w:r>
    </w:p>
    <w:p w14:paraId="796FA084">
      <w:pPr>
        <w:spacing w:line="360" w:lineRule="auto"/>
        <w:rPr>
          <w:spacing w:val="-1"/>
          <w:highlight w:val="none"/>
        </w:rPr>
      </w:pPr>
      <w:r>
        <w:rPr>
          <w:rFonts w:hint="eastAsia"/>
          <w:spacing w:val="-1"/>
          <w:highlight w:val="none"/>
        </w:rPr>
        <w:t>1、分析区域选择；2、分析时段选择；3、分析路口选择；4、路口列表展示；5、流量图形展示；6、饱和度图形展示；7、大车比例图形展示。</w:t>
      </w:r>
    </w:p>
    <w:p w14:paraId="21984D58">
      <w:pPr>
        <w:spacing w:line="360" w:lineRule="auto"/>
        <w:rPr>
          <w:spacing w:val="-1"/>
          <w:highlight w:val="none"/>
        </w:rPr>
      </w:pPr>
      <w:r>
        <w:rPr>
          <w:rFonts w:hint="eastAsia"/>
          <w:spacing w:val="-1"/>
          <w:highlight w:val="none"/>
        </w:rPr>
        <w:t>(三)趋势分析</w:t>
      </w:r>
    </w:p>
    <w:p w14:paraId="50CABC52">
      <w:pPr>
        <w:spacing w:line="360" w:lineRule="auto"/>
        <w:rPr>
          <w:spacing w:val="-1"/>
          <w:highlight w:val="none"/>
        </w:rPr>
      </w:pPr>
      <w:r>
        <w:rPr>
          <w:rFonts w:hint="eastAsia"/>
          <w:spacing w:val="-1"/>
          <w:highlight w:val="none"/>
        </w:rPr>
        <w:t>1、分析区域选择；2、分析时段选择；3、分析路段选择；4、趋势列表展示；5、趋势图形化展示；6、趋势变化简报。</w:t>
      </w:r>
    </w:p>
    <w:p w14:paraId="47F756F8">
      <w:pPr>
        <w:spacing w:line="360" w:lineRule="auto"/>
        <w:rPr>
          <w:spacing w:val="-1"/>
          <w:highlight w:val="none"/>
        </w:rPr>
      </w:pPr>
      <w:r>
        <w:rPr>
          <w:rFonts w:hint="eastAsia"/>
          <w:spacing w:val="-1"/>
          <w:highlight w:val="none"/>
        </w:rPr>
        <w:t>(四)高峰专题</w:t>
      </w:r>
    </w:p>
    <w:p w14:paraId="4A43E9F7">
      <w:pPr>
        <w:spacing w:line="360" w:lineRule="auto"/>
        <w:rPr>
          <w:spacing w:val="-1"/>
          <w:highlight w:val="none"/>
        </w:rPr>
      </w:pPr>
      <w:r>
        <w:rPr>
          <w:rFonts w:hint="eastAsia"/>
          <w:spacing w:val="-1"/>
          <w:highlight w:val="none"/>
        </w:rPr>
        <w:t>1、早/晚高峰列表；2、起止时间折线图；3、持续时间柱状图。</w:t>
      </w:r>
    </w:p>
    <w:p w14:paraId="33B03A8A">
      <w:pPr>
        <w:spacing w:line="360" w:lineRule="auto"/>
        <w:rPr>
          <w:spacing w:val="-1"/>
          <w:highlight w:val="none"/>
        </w:rPr>
      </w:pPr>
      <w:r>
        <w:rPr>
          <w:rFonts w:hint="eastAsia"/>
          <w:spacing w:val="-1"/>
          <w:highlight w:val="none"/>
        </w:rPr>
        <w:t>(五)拥堵溯源</w:t>
      </w:r>
    </w:p>
    <w:p w14:paraId="4B064E73">
      <w:pPr>
        <w:spacing w:line="360" w:lineRule="auto"/>
        <w:rPr>
          <w:spacing w:val="-1"/>
          <w:highlight w:val="none"/>
        </w:rPr>
      </w:pPr>
      <w:r>
        <w:rPr>
          <w:rFonts w:hint="eastAsia"/>
          <w:spacing w:val="-1"/>
          <w:highlight w:val="none"/>
        </w:rPr>
        <w:t>1、分析区域选择；2、分析时段选择；3、分析路段选择；4、路段列表展示；5、溯源分析简报；6、道路拥堵回放。</w:t>
      </w:r>
    </w:p>
    <w:p w14:paraId="02740BED">
      <w:pPr>
        <w:spacing w:line="360" w:lineRule="auto"/>
        <w:rPr>
          <w:rFonts w:hint="eastAsia"/>
          <w:spacing w:val="-1"/>
          <w:highlight w:val="none"/>
        </w:rPr>
      </w:pPr>
      <w:r>
        <w:rPr>
          <w:rFonts w:hint="eastAsia"/>
          <w:spacing w:val="-1"/>
          <w:highlight w:val="none"/>
        </w:rPr>
        <w:t>(六)  路况简报</w:t>
      </w:r>
    </w:p>
    <w:p w14:paraId="606FA17D">
      <w:pPr>
        <w:spacing w:line="360" w:lineRule="auto"/>
        <w:rPr>
          <w:rFonts w:hint="eastAsia"/>
          <w:spacing w:val="-1"/>
          <w:highlight w:val="none"/>
        </w:rPr>
      </w:pPr>
      <w:r>
        <w:rPr>
          <w:rFonts w:hint="eastAsia"/>
          <w:spacing w:val="-1"/>
          <w:highlight w:val="none"/>
        </w:rPr>
        <w:t>根据设定模板，生成每周、每月的辖区道路路况简报。</w:t>
      </w:r>
    </w:p>
    <w:p w14:paraId="46B25B88">
      <w:pPr>
        <w:spacing w:line="360" w:lineRule="auto"/>
        <w:rPr>
          <w:rFonts w:hint="eastAsia"/>
          <w:spacing w:val="-1"/>
          <w:highlight w:val="none"/>
        </w:rPr>
      </w:pPr>
      <w:r>
        <w:rPr>
          <w:rFonts w:hint="eastAsia"/>
          <w:spacing w:val="-1"/>
          <w:highlight w:val="none"/>
        </w:rPr>
        <w:t>2）事故分析</w:t>
      </w:r>
    </w:p>
    <w:p w14:paraId="28C7E601">
      <w:pPr>
        <w:spacing w:line="360" w:lineRule="auto"/>
        <w:ind w:firstLine="416" w:firstLineChars="200"/>
        <w:rPr>
          <w:rFonts w:hint="eastAsia"/>
          <w:spacing w:val="-1"/>
          <w:highlight w:val="none"/>
        </w:rPr>
      </w:pPr>
      <w:r>
        <w:rPr>
          <w:rFonts w:hint="eastAsia"/>
          <w:spacing w:val="-1"/>
          <w:highlight w:val="none"/>
        </w:rPr>
        <w:t>对奉贤辖区内的事故情况进行时间维度、空间维度、违法类型和处置情况进 行多维分析研判，对事故进行精细化管理，同时挖掘事故的规律和隐患点，提升奉贤事故防范能力。</w:t>
      </w:r>
    </w:p>
    <w:p w14:paraId="5976C98B">
      <w:pPr>
        <w:spacing w:line="360" w:lineRule="auto"/>
        <w:rPr>
          <w:spacing w:val="-1"/>
          <w:highlight w:val="none"/>
        </w:rPr>
      </w:pPr>
      <w:r>
        <w:rPr>
          <w:rFonts w:hint="eastAsia"/>
          <w:spacing w:val="-1"/>
          <w:highlight w:val="none"/>
        </w:rPr>
        <w:t>(一)自定义查询统计</w:t>
      </w:r>
    </w:p>
    <w:p w14:paraId="0C4E6870">
      <w:pPr>
        <w:spacing w:line="360" w:lineRule="auto"/>
        <w:rPr>
          <w:spacing w:val="-1"/>
          <w:highlight w:val="none"/>
        </w:rPr>
      </w:pPr>
      <w:r>
        <w:rPr>
          <w:rFonts w:hint="eastAsia"/>
          <w:spacing w:val="-1"/>
          <w:highlight w:val="none"/>
        </w:rPr>
        <w:t>1、分析区域选择；2、分析时段选择；3、分析路段选择；4、事故参与者选择；5、事故类型选择；6、路段排行列表展示。</w:t>
      </w:r>
    </w:p>
    <w:p w14:paraId="6D65C6DA">
      <w:pPr>
        <w:spacing w:line="360" w:lineRule="auto"/>
        <w:rPr>
          <w:spacing w:val="-1"/>
          <w:highlight w:val="none"/>
        </w:rPr>
      </w:pPr>
      <w:r>
        <w:rPr>
          <w:rFonts w:hint="eastAsia"/>
          <w:spacing w:val="-1"/>
          <w:highlight w:val="none"/>
        </w:rPr>
        <w:t>(二)趋势分析</w:t>
      </w:r>
    </w:p>
    <w:p w14:paraId="0436DC68">
      <w:pPr>
        <w:spacing w:line="360" w:lineRule="auto"/>
        <w:rPr>
          <w:spacing w:val="-1"/>
          <w:highlight w:val="none"/>
        </w:rPr>
      </w:pPr>
      <w:r>
        <w:rPr>
          <w:rFonts w:hint="eastAsia"/>
          <w:spacing w:val="-1"/>
          <w:highlight w:val="none"/>
        </w:rPr>
        <w:t>1、分析区域选择；2、分析时段选择；3、分析路段选择；4、片区/派出所趋势列表分析；</w:t>
      </w:r>
    </w:p>
    <w:p w14:paraId="606CDE18">
      <w:pPr>
        <w:spacing w:line="360" w:lineRule="auto"/>
        <w:rPr>
          <w:spacing w:val="-1"/>
          <w:highlight w:val="none"/>
        </w:rPr>
      </w:pPr>
      <w:r>
        <w:rPr>
          <w:rFonts w:hint="eastAsia"/>
          <w:spacing w:val="-1"/>
          <w:highlight w:val="none"/>
        </w:rPr>
        <w:t>5、道路趋势列表分析；6、事故车辆类型分布；7、事故趋势简报；8、事故整体趋势分析。</w:t>
      </w:r>
    </w:p>
    <w:p w14:paraId="0C309B23">
      <w:pPr>
        <w:spacing w:line="360" w:lineRule="auto"/>
        <w:rPr>
          <w:spacing w:val="-1"/>
          <w:highlight w:val="none"/>
        </w:rPr>
      </w:pPr>
      <w:r>
        <w:rPr>
          <w:rFonts w:hint="eastAsia"/>
          <w:spacing w:val="-1"/>
          <w:highlight w:val="none"/>
        </w:rPr>
        <w:t>(三)事故溯源</w:t>
      </w:r>
    </w:p>
    <w:p w14:paraId="774196C0">
      <w:pPr>
        <w:spacing w:line="360" w:lineRule="auto"/>
        <w:rPr>
          <w:spacing w:val="-1"/>
          <w:highlight w:val="none"/>
        </w:rPr>
      </w:pPr>
      <w:r>
        <w:rPr>
          <w:rFonts w:hint="eastAsia"/>
          <w:spacing w:val="-1"/>
          <w:highlight w:val="none"/>
        </w:rPr>
        <w:t>1、溯源事故自定义选择；2、路况碰撞分析；3、违法碰撞分析；4、运行环境分析；5、事故黑点分析。</w:t>
      </w:r>
    </w:p>
    <w:p w14:paraId="09521B53">
      <w:pPr>
        <w:spacing w:line="360" w:lineRule="auto"/>
        <w:rPr>
          <w:rFonts w:hint="eastAsia"/>
          <w:spacing w:val="-1"/>
          <w:highlight w:val="none"/>
        </w:rPr>
      </w:pPr>
      <w:r>
        <w:rPr>
          <w:rFonts w:hint="eastAsia"/>
          <w:spacing w:val="-1"/>
          <w:highlight w:val="none"/>
        </w:rPr>
        <w:t>(四)  事故简报</w:t>
      </w:r>
    </w:p>
    <w:p w14:paraId="171311DF">
      <w:pPr>
        <w:spacing w:line="360" w:lineRule="auto"/>
        <w:rPr>
          <w:rFonts w:hint="eastAsia"/>
          <w:spacing w:val="-1"/>
          <w:highlight w:val="none"/>
        </w:rPr>
      </w:pPr>
      <w:r>
        <w:rPr>
          <w:rFonts w:hint="eastAsia"/>
          <w:spacing w:val="-1"/>
          <w:highlight w:val="none"/>
        </w:rPr>
        <w:t>根据设定的模板，生成事故分析简报。简报关注事故高发路段，事故高发时 段、事故原因。重点关注统计周期内的死亡事故的时间分布、区域分布，死亡事故车辆类型、事故成因等。</w:t>
      </w:r>
    </w:p>
    <w:p w14:paraId="064F34C8">
      <w:pPr>
        <w:spacing w:line="360" w:lineRule="auto"/>
        <w:rPr>
          <w:rFonts w:hint="eastAsia"/>
          <w:spacing w:val="-1"/>
          <w:highlight w:val="none"/>
        </w:rPr>
      </w:pPr>
      <w:r>
        <w:rPr>
          <w:rFonts w:hint="eastAsia"/>
          <w:spacing w:val="-1"/>
          <w:highlight w:val="none"/>
        </w:rPr>
        <w:t>3）违法分析</w:t>
      </w:r>
    </w:p>
    <w:p w14:paraId="42DDC6C8">
      <w:pPr>
        <w:spacing w:line="360" w:lineRule="auto"/>
        <w:rPr>
          <w:rFonts w:hint="eastAsia"/>
          <w:spacing w:val="-1"/>
          <w:highlight w:val="none"/>
        </w:rPr>
      </w:pPr>
      <w:r>
        <w:rPr>
          <w:rFonts w:hint="eastAsia"/>
          <w:spacing w:val="-1"/>
          <w:highlight w:val="none"/>
        </w:rPr>
        <w:t>对奉贤辖区内的违法情况进行时间维度、空间维度、违法类型等进行多维分 析研判，对违法行为进行精细化管理，同时挖掘违法的规律，提升奉贤违法打击能力。</w:t>
      </w:r>
    </w:p>
    <w:p w14:paraId="37DDABA8">
      <w:pPr>
        <w:spacing w:line="360" w:lineRule="auto"/>
        <w:rPr>
          <w:spacing w:val="-1"/>
          <w:highlight w:val="none"/>
        </w:rPr>
      </w:pPr>
      <w:r>
        <w:rPr>
          <w:rFonts w:hint="eastAsia"/>
          <w:spacing w:val="-1"/>
          <w:highlight w:val="none"/>
        </w:rPr>
        <w:t>(一)自定义查询统计</w:t>
      </w:r>
    </w:p>
    <w:p w14:paraId="2C60AEBD">
      <w:pPr>
        <w:spacing w:line="360" w:lineRule="auto"/>
        <w:rPr>
          <w:spacing w:val="-1"/>
          <w:highlight w:val="none"/>
        </w:rPr>
      </w:pPr>
      <w:r>
        <w:rPr>
          <w:rFonts w:hint="eastAsia"/>
          <w:spacing w:val="-1"/>
          <w:highlight w:val="none"/>
        </w:rPr>
        <w:t>1、分析区域选择；2、分析时段选择；3、分析路段选择；4、违法主体选择；5、违法类型选择；6、路段排行列表展示；7、违法热点展示。</w:t>
      </w:r>
    </w:p>
    <w:p w14:paraId="6BCA6231">
      <w:pPr>
        <w:spacing w:line="360" w:lineRule="auto"/>
        <w:rPr>
          <w:spacing w:val="-1"/>
          <w:highlight w:val="none"/>
        </w:rPr>
      </w:pPr>
      <w:r>
        <w:rPr>
          <w:rFonts w:hint="eastAsia"/>
          <w:spacing w:val="-1"/>
          <w:highlight w:val="none"/>
        </w:rPr>
        <w:t>(二)趋势分析</w:t>
      </w:r>
    </w:p>
    <w:p w14:paraId="2A0EC0DA">
      <w:pPr>
        <w:spacing w:line="360" w:lineRule="auto"/>
        <w:rPr>
          <w:rFonts w:hint="eastAsia"/>
          <w:spacing w:val="-1"/>
          <w:highlight w:val="none"/>
        </w:rPr>
      </w:pPr>
      <w:r>
        <w:rPr>
          <w:rFonts w:hint="eastAsia"/>
          <w:spacing w:val="-1"/>
          <w:highlight w:val="none"/>
        </w:rPr>
        <w:t>1、分析区域选择；2、分析时段选择；3、分析路段选择；4、区域/派出所列表展示；5、路段违法抓拍分析；6、违法抓拍趋势分析。</w:t>
      </w:r>
    </w:p>
    <w:p w14:paraId="25E4ADDF">
      <w:pPr>
        <w:spacing w:line="360" w:lineRule="auto"/>
        <w:rPr>
          <w:rFonts w:hint="eastAsia"/>
          <w:spacing w:val="-1"/>
          <w:highlight w:val="none"/>
        </w:rPr>
      </w:pPr>
      <w:r>
        <w:rPr>
          <w:rFonts w:hint="eastAsia"/>
          <w:spacing w:val="-1"/>
          <w:highlight w:val="none"/>
        </w:rPr>
        <w:t>(三)  违法简报</w:t>
      </w:r>
    </w:p>
    <w:p w14:paraId="3D62031C">
      <w:pPr>
        <w:spacing w:line="360" w:lineRule="auto"/>
        <w:ind w:firstLine="416" w:firstLineChars="200"/>
        <w:rPr>
          <w:rFonts w:hint="eastAsia"/>
          <w:spacing w:val="-1"/>
          <w:highlight w:val="none"/>
        </w:rPr>
      </w:pPr>
      <w:r>
        <w:rPr>
          <w:rFonts w:hint="eastAsia"/>
          <w:spacing w:val="-1"/>
          <w:highlight w:val="none"/>
        </w:rPr>
        <w:t>根据设定的模板，生成交通违法简报。简报统计交通违法查处概况，各类违 法类型的同比和环比情况。简报关注民警现场查处情况，包括机动车、非机动车 行人的违法数量、占比、同比、环比和排名靠前的违法类型，违法抓拍查处情况，以及文书的管理情况。</w:t>
      </w:r>
    </w:p>
    <w:p w14:paraId="7579A9F8">
      <w:pPr>
        <w:spacing w:line="360" w:lineRule="auto"/>
        <w:rPr>
          <w:rFonts w:hint="eastAsia"/>
          <w:spacing w:val="-1"/>
          <w:highlight w:val="none"/>
        </w:rPr>
      </w:pPr>
      <w:r>
        <w:rPr>
          <w:rFonts w:hint="eastAsia"/>
          <w:spacing w:val="-1"/>
          <w:highlight w:val="none"/>
        </w:rPr>
        <w:t>4）人车档案化分析</w:t>
      </w:r>
    </w:p>
    <w:p w14:paraId="1EE64685">
      <w:pPr>
        <w:spacing w:line="360" w:lineRule="auto"/>
        <w:rPr>
          <w:spacing w:val="-1"/>
          <w:highlight w:val="none"/>
        </w:rPr>
      </w:pPr>
      <w:r>
        <w:rPr>
          <w:rFonts w:hint="eastAsia"/>
          <w:spacing w:val="-1"/>
          <w:highlight w:val="none"/>
        </w:rPr>
        <w:t>4）人车档案化分析</w:t>
      </w:r>
    </w:p>
    <w:p w14:paraId="37C3FE26">
      <w:pPr>
        <w:spacing w:line="360" w:lineRule="auto"/>
        <w:rPr>
          <w:rFonts w:hint="eastAsia"/>
          <w:spacing w:val="-1"/>
          <w:highlight w:val="none"/>
        </w:rPr>
      </w:pPr>
      <w:r>
        <w:rPr>
          <w:rFonts w:hint="eastAsia"/>
          <w:spacing w:val="-1"/>
          <w:highlight w:val="none"/>
        </w:rPr>
        <w:t>(一)人车业务标签；(二)人车业务分析；(三)人车关系图谱。</w:t>
      </w:r>
    </w:p>
    <w:p w14:paraId="2095C169">
      <w:pPr>
        <w:spacing w:line="360" w:lineRule="auto"/>
        <w:rPr>
          <w:rFonts w:hint="eastAsia"/>
          <w:spacing w:val="-1"/>
          <w:highlight w:val="none"/>
        </w:rPr>
      </w:pPr>
      <w:r>
        <w:rPr>
          <w:rFonts w:hint="eastAsia"/>
          <w:spacing w:val="-1"/>
          <w:highlight w:val="none"/>
        </w:rPr>
        <w:t>(四)  人车云搜</w:t>
      </w:r>
    </w:p>
    <w:p w14:paraId="6080B588">
      <w:pPr>
        <w:spacing w:line="360" w:lineRule="auto"/>
        <w:ind w:firstLine="416" w:firstLineChars="200"/>
        <w:rPr>
          <w:rFonts w:hint="eastAsia"/>
          <w:spacing w:val="-1"/>
          <w:highlight w:val="none"/>
        </w:rPr>
      </w:pPr>
      <w:r>
        <w:rPr>
          <w:rFonts w:hint="eastAsia"/>
          <w:spacing w:val="-1"/>
          <w:highlight w:val="none"/>
        </w:rPr>
        <w:t>基于大数据应用的全文检索技术，结合标签、人车画像，通过身份证号码、 车辆号牌、标签类型等多个维度进行重点人车档案的集中查询和分析，达到一体化、一站式、垂直式的数据搜索及关联展示。选定标签组合并查询后，系统可给出所有符合条件的车辆。点击其中某条记录后，可返回具体的人员或车辆信息。车辆档案画像是人车云搜的结果，通过云搜功能查找到目标车辆后，可以点 击进入此车辆的全息档案页面。档案页面包含了车辆的各个方面的信息，包括车 辆的基本信息、标签信息、车主信息、车辆违法、事故、变更信息、高危指数（通过建模计算）；车辆的过车记录、轨迹、出没规律分析；车辆的人车关系图谱。</w:t>
      </w:r>
    </w:p>
    <w:p w14:paraId="5956B412">
      <w:pPr>
        <w:spacing w:line="360" w:lineRule="auto"/>
        <w:ind w:firstLine="416" w:firstLineChars="200"/>
        <w:rPr>
          <w:rFonts w:hint="eastAsia"/>
          <w:spacing w:val="-1"/>
          <w:highlight w:val="none"/>
        </w:rPr>
      </w:pPr>
      <w:r>
        <w:rPr>
          <w:rFonts w:hint="eastAsia"/>
          <w:spacing w:val="-1"/>
          <w:highlight w:val="none"/>
        </w:rPr>
        <w:t>人员档案画像是人车云搜的结果，通过云搜功能查找到目标人员后，可以点 击进入此人员的全息档案页面。人员全息档案页面包含了人员的跟车辆相关各个 方面的信息，包括人员的基本信息、标签信息、驾驶证信息、关联车辆信息、人车关系图谱。</w:t>
      </w:r>
    </w:p>
    <w:p w14:paraId="009987B2">
      <w:pPr>
        <w:spacing w:line="360" w:lineRule="auto"/>
        <w:rPr>
          <w:rFonts w:hint="eastAsia"/>
          <w:spacing w:val="-1"/>
          <w:highlight w:val="none"/>
        </w:rPr>
      </w:pPr>
      <w:r>
        <w:rPr>
          <w:rFonts w:hint="eastAsia"/>
          <w:spacing w:val="-1"/>
          <w:highlight w:val="none"/>
        </w:rPr>
        <w:t>(五)  重点人车时空分析研判</w:t>
      </w:r>
    </w:p>
    <w:p w14:paraId="74CBCACF">
      <w:pPr>
        <w:spacing w:line="360" w:lineRule="auto"/>
        <w:ind w:firstLine="416" w:firstLineChars="200"/>
        <w:rPr>
          <w:rFonts w:hint="eastAsia"/>
          <w:spacing w:val="-1"/>
          <w:highlight w:val="none"/>
        </w:rPr>
      </w:pPr>
      <w:r>
        <w:rPr>
          <w:rFonts w:hint="eastAsia"/>
          <w:spacing w:val="-1"/>
          <w:highlight w:val="none"/>
        </w:rPr>
        <w:t>通过对上述人、车信息进行标签化、档案化梳理，系统能够进行进一步数据碰撞，挖掘隐藏在数据背后的信息。</w:t>
      </w:r>
    </w:p>
    <w:p w14:paraId="37B22C17">
      <w:pPr>
        <w:spacing w:line="360" w:lineRule="auto"/>
        <w:rPr>
          <w:rFonts w:hint="eastAsia"/>
          <w:spacing w:val="-1"/>
          <w:highlight w:val="none"/>
        </w:rPr>
      </w:pPr>
      <w:r>
        <w:rPr>
          <w:rFonts w:hint="eastAsia"/>
          <w:spacing w:val="-1"/>
          <w:highlight w:val="none"/>
        </w:rPr>
        <w:t>1、违法大户研判</w:t>
      </w:r>
    </w:p>
    <w:p w14:paraId="7CEE111B">
      <w:pPr>
        <w:spacing w:line="360" w:lineRule="auto"/>
        <w:ind w:firstLine="416" w:firstLineChars="200"/>
        <w:rPr>
          <w:rFonts w:hint="eastAsia"/>
          <w:spacing w:val="-1"/>
          <w:highlight w:val="none"/>
        </w:rPr>
      </w:pPr>
      <w:r>
        <w:rPr>
          <w:rFonts w:hint="eastAsia"/>
          <w:spacing w:val="-1"/>
          <w:highlight w:val="none"/>
        </w:rPr>
        <w:t>系统从数据库库内抽取违法未处理次数超过设定次数（可自由配置）的车辆号牌，通过与卡口轨迹进行比对，分析车辆轨迹及最后通过的卡口点位。</w:t>
      </w:r>
    </w:p>
    <w:p w14:paraId="5AE4EDD2">
      <w:pPr>
        <w:spacing w:line="360" w:lineRule="auto"/>
        <w:ind w:firstLine="416" w:firstLineChars="200"/>
        <w:rPr>
          <w:rFonts w:hint="eastAsia"/>
          <w:spacing w:val="-1"/>
          <w:highlight w:val="none"/>
        </w:rPr>
      </w:pPr>
      <w:r>
        <w:rPr>
          <w:rFonts w:hint="eastAsia"/>
          <w:spacing w:val="-1"/>
          <w:highlight w:val="none"/>
        </w:rPr>
        <w:t>通过重点人车时空规律研判功能，用户可以方便的研判出一定时间范围内每 个重点车辆的出行规律，查询方式提供按照重点人车标签组合查询、按车辆号牌查询等方式进行查询。</w:t>
      </w:r>
    </w:p>
    <w:p w14:paraId="617EA54F">
      <w:pPr>
        <w:spacing w:line="360" w:lineRule="auto"/>
        <w:rPr>
          <w:rFonts w:hint="eastAsia"/>
          <w:spacing w:val="-1"/>
          <w:highlight w:val="none"/>
        </w:rPr>
      </w:pPr>
      <w:r>
        <w:rPr>
          <w:rFonts w:hint="eastAsia"/>
          <w:spacing w:val="-1"/>
          <w:highlight w:val="none"/>
        </w:rPr>
        <w:t>2、逾期未年检研判</w:t>
      </w:r>
    </w:p>
    <w:p w14:paraId="324FD6F2">
      <w:pPr>
        <w:spacing w:line="360" w:lineRule="auto"/>
        <w:ind w:firstLine="416" w:firstLineChars="200"/>
        <w:rPr>
          <w:rFonts w:hint="eastAsia"/>
          <w:spacing w:val="-1"/>
          <w:highlight w:val="none"/>
        </w:rPr>
      </w:pPr>
      <w:r>
        <w:rPr>
          <w:rFonts w:hint="eastAsia"/>
          <w:spacing w:val="-1"/>
          <w:highlight w:val="none"/>
        </w:rPr>
        <w:t>系统从数据库库内抽取逾期未年检超过设定月份（可自由配置）的车辆号牌，通过与卡口轨迹进行比对，分析车辆轨迹及最后通过的卡口点位。</w:t>
      </w:r>
    </w:p>
    <w:p w14:paraId="52AA2845">
      <w:pPr>
        <w:spacing w:line="360" w:lineRule="auto"/>
        <w:rPr>
          <w:rFonts w:hint="eastAsia"/>
          <w:spacing w:val="-1"/>
          <w:highlight w:val="none"/>
        </w:rPr>
      </w:pPr>
      <w:r>
        <w:rPr>
          <w:rFonts w:hint="eastAsia"/>
          <w:spacing w:val="-1"/>
          <w:highlight w:val="none"/>
        </w:rPr>
        <w:t>3、套牌车研判</w:t>
      </w:r>
    </w:p>
    <w:p w14:paraId="64DCC833">
      <w:pPr>
        <w:spacing w:line="360" w:lineRule="auto"/>
        <w:ind w:firstLine="416" w:firstLineChars="200"/>
        <w:rPr>
          <w:rFonts w:hint="eastAsia"/>
          <w:spacing w:val="-1"/>
          <w:highlight w:val="none"/>
        </w:rPr>
      </w:pPr>
      <w:r>
        <w:rPr>
          <w:rFonts w:hint="eastAsia"/>
          <w:spacing w:val="-1"/>
          <w:highlight w:val="none"/>
        </w:rPr>
        <w:t>通过时空分析法，研判出存在套牌的疑似车辆，通过本项目中的前端设备检 测出来到的车辆特征，如品牌、车型、颜色等信息，经车管信息比对，分辨真车还是违法套牌车辆，对克隆车辅助以另外人工研判，分析套牌车辆。</w:t>
      </w:r>
    </w:p>
    <w:p w14:paraId="175DB3D3">
      <w:pPr>
        <w:spacing w:line="360" w:lineRule="auto"/>
        <w:rPr>
          <w:rFonts w:hint="eastAsia"/>
          <w:spacing w:val="-1"/>
          <w:highlight w:val="none"/>
        </w:rPr>
      </w:pPr>
      <w:r>
        <w:rPr>
          <w:rFonts w:hint="eastAsia"/>
          <w:spacing w:val="-1"/>
          <w:highlight w:val="none"/>
        </w:rPr>
        <w:t>4、失驾研判</w:t>
      </w:r>
    </w:p>
    <w:p w14:paraId="3548E813">
      <w:pPr>
        <w:spacing w:line="360" w:lineRule="auto"/>
        <w:ind w:firstLine="416" w:firstLineChars="200"/>
        <w:rPr>
          <w:rFonts w:hint="eastAsia"/>
          <w:spacing w:val="-1"/>
          <w:highlight w:val="none"/>
        </w:rPr>
      </w:pPr>
      <w:r>
        <w:rPr>
          <w:rFonts w:hint="eastAsia"/>
          <w:spacing w:val="-1"/>
          <w:highlight w:val="none"/>
        </w:rPr>
        <w:t>系统从数据库中取出失去驾驶资格的驾驶人员，通过身份证件号码，在车管 信息及人口信息内找出失驾人员名下及同户人员名下车辆，将失驾人员名下及同 户人员名下车辆的卡口正向轨迹图片抽取，通过人像比对，取出相似度较高的数据给用户进行人工审核，并可自动分析车辆轨迹及最后通过的卡口点位。</w:t>
      </w:r>
    </w:p>
    <w:p w14:paraId="04875CFE">
      <w:pPr>
        <w:spacing w:line="360" w:lineRule="auto"/>
        <w:rPr>
          <w:rFonts w:hint="eastAsia"/>
          <w:spacing w:val="-1"/>
          <w:highlight w:val="none"/>
        </w:rPr>
      </w:pPr>
      <w:r>
        <w:rPr>
          <w:rFonts w:hint="eastAsia"/>
          <w:spacing w:val="-1"/>
          <w:highlight w:val="none"/>
        </w:rPr>
        <w:t>5、两客一危车辆研判</w:t>
      </w:r>
    </w:p>
    <w:p w14:paraId="06FB4953">
      <w:pPr>
        <w:spacing w:line="360" w:lineRule="auto"/>
        <w:ind w:firstLine="416" w:firstLineChars="200"/>
        <w:rPr>
          <w:rFonts w:hint="eastAsia"/>
          <w:spacing w:val="-1"/>
          <w:highlight w:val="none"/>
        </w:rPr>
      </w:pPr>
      <w:r>
        <w:rPr>
          <w:rFonts w:hint="eastAsia"/>
          <w:spacing w:val="-1"/>
          <w:highlight w:val="none"/>
        </w:rPr>
        <w:t>系统从数据库内取出公路客运，旅游客运，危化品车辆的号牌号码，对以上三类车辆 2 点至 5 点时间内在高速公路上行驶的车辆进行记录图片抽取。</w:t>
      </w:r>
    </w:p>
    <w:p w14:paraId="45FAA104">
      <w:pPr>
        <w:spacing w:line="360" w:lineRule="auto"/>
        <w:ind w:firstLine="416" w:firstLineChars="200"/>
        <w:rPr>
          <w:rFonts w:hint="eastAsia"/>
          <w:spacing w:val="-1"/>
          <w:highlight w:val="none"/>
        </w:rPr>
      </w:pPr>
    </w:p>
    <w:p w14:paraId="1813480A">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"../xwechat_files/wxid_1203072020412_ce95/msg/file/2025-11/6.2.3.4"</w:instrText>
      </w:r>
      <w:r>
        <w:rPr>
          <w:rFonts w:hint="eastAsia"/>
          <w:spacing w:val="-1"/>
          <w:highlight w:val="none"/>
        </w:rPr>
        <w:fldChar w:fldCharType="separate"/>
      </w:r>
      <w:r>
        <w:rPr>
          <w:rFonts w:hint="eastAsia"/>
          <w:spacing w:val="-1"/>
          <w:highlight w:val="none"/>
        </w:rPr>
        <w:t>6.2.3.4</w:t>
      </w:r>
      <w:r>
        <w:rPr>
          <w:rFonts w:hint="eastAsia"/>
          <w:spacing w:val="-1"/>
          <w:highlight w:val="none"/>
        </w:rPr>
        <w:fldChar w:fldCharType="end"/>
      </w:r>
      <w:r>
        <w:rPr>
          <w:rFonts w:hint="eastAsia"/>
          <w:spacing w:val="-1"/>
          <w:highlight w:val="none"/>
        </w:rPr>
        <w:t xml:space="preserve"> 综合管理子系统</w:t>
      </w:r>
    </w:p>
    <w:p w14:paraId="2B01BEC3">
      <w:pPr>
        <w:spacing w:line="360" w:lineRule="auto"/>
        <w:rPr>
          <w:rFonts w:hint="eastAsia"/>
          <w:spacing w:val="-1"/>
          <w:highlight w:val="none"/>
        </w:rPr>
      </w:pPr>
      <w:r>
        <w:rPr>
          <w:rFonts w:hint="eastAsia"/>
          <w:spacing w:val="-1"/>
          <w:highlight w:val="none"/>
        </w:rPr>
        <w:t>1）交通管理</w:t>
      </w:r>
    </w:p>
    <w:p w14:paraId="55A0100C">
      <w:pPr>
        <w:spacing w:line="360" w:lineRule="auto"/>
        <w:rPr>
          <w:rFonts w:hint="eastAsia"/>
          <w:spacing w:val="-1"/>
          <w:highlight w:val="none"/>
        </w:rPr>
      </w:pPr>
      <w:r>
        <w:rPr>
          <w:rFonts w:hint="eastAsia"/>
          <w:spacing w:val="-1"/>
          <w:highlight w:val="none"/>
        </w:rPr>
        <w:t>(一)  禁货区信息管理</w:t>
      </w:r>
    </w:p>
    <w:p w14:paraId="6EE35472">
      <w:pPr>
        <w:spacing w:line="360" w:lineRule="auto"/>
        <w:ind w:firstLine="416" w:firstLineChars="200"/>
        <w:rPr>
          <w:rFonts w:hint="eastAsia"/>
          <w:spacing w:val="-1"/>
          <w:highlight w:val="none"/>
        </w:rPr>
      </w:pPr>
      <w:r>
        <w:rPr>
          <w:rFonts w:hint="eastAsia"/>
          <w:spacing w:val="-1"/>
          <w:highlight w:val="none"/>
        </w:rPr>
        <w:t>电子围栏信息管理包括自定义围栏的范围增加、修改、核销、车辆信息录入管理等。</w:t>
      </w:r>
    </w:p>
    <w:p w14:paraId="4F3CB856">
      <w:pPr>
        <w:spacing w:line="360" w:lineRule="auto"/>
        <w:ind w:firstLine="416" w:firstLineChars="200"/>
        <w:rPr>
          <w:rFonts w:hint="eastAsia"/>
          <w:spacing w:val="-1"/>
          <w:highlight w:val="none"/>
        </w:rPr>
      </w:pPr>
      <w:r>
        <w:rPr>
          <w:rFonts w:hint="eastAsia"/>
          <w:spacing w:val="-1"/>
          <w:highlight w:val="none"/>
        </w:rPr>
        <w:t>系统能够关联车辆卡口数据，对进行闯禁的车辆进行分析和检索，作为后续缉查布控拦截的依据。</w:t>
      </w:r>
    </w:p>
    <w:p w14:paraId="592ED38F">
      <w:pPr>
        <w:spacing w:line="360" w:lineRule="auto"/>
        <w:rPr>
          <w:rFonts w:hint="eastAsia"/>
          <w:spacing w:val="-1"/>
          <w:highlight w:val="none"/>
        </w:rPr>
      </w:pPr>
      <w:r>
        <w:rPr>
          <w:rFonts w:hint="eastAsia"/>
          <w:spacing w:val="-1"/>
          <w:highlight w:val="none"/>
        </w:rPr>
        <w:t>(二)  占道施工信息管理</w:t>
      </w:r>
    </w:p>
    <w:p w14:paraId="2116BE3A">
      <w:pPr>
        <w:spacing w:line="360" w:lineRule="auto"/>
        <w:ind w:firstLine="416" w:firstLineChars="200"/>
        <w:rPr>
          <w:rFonts w:hint="eastAsia"/>
          <w:spacing w:val="-1"/>
          <w:highlight w:val="none"/>
        </w:rPr>
      </w:pPr>
      <w:r>
        <w:rPr>
          <w:rFonts w:hint="eastAsia"/>
          <w:spacing w:val="-1"/>
          <w:highlight w:val="none"/>
        </w:rPr>
        <w:t>施工占道管理系统通过施工占道备案信息录入，实现施工占道信息的信息化管理，并为交警综合管理系统和交通信息发布体系提供数据支持。系统具有查询展示功能，能显示各施工点位的具体信息。</w:t>
      </w:r>
    </w:p>
    <w:p w14:paraId="530BD87E">
      <w:pPr>
        <w:spacing w:line="360" w:lineRule="auto"/>
        <w:rPr>
          <w:rFonts w:hint="eastAsia"/>
          <w:spacing w:val="-1"/>
          <w:highlight w:val="none"/>
        </w:rPr>
      </w:pPr>
      <w:r>
        <w:rPr>
          <w:rFonts w:hint="eastAsia"/>
          <w:spacing w:val="-1"/>
          <w:highlight w:val="none"/>
        </w:rPr>
        <w:t>2）路设管理</w:t>
      </w:r>
    </w:p>
    <w:p w14:paraId="2C470471">
      <w:pPr>
        <w:spacing w:line="360" w:lineRule="auto"/>
        <w:rPr>
          <w:rFonts w:hint="eastAsia"/>
          <w:spacing w:val="-1"/>
          <w:highlight w:val="none"/>
        </w:rPr>
      </w:pPr>
      <w:r>
        <w:rPr>
          <w:rFonts w:hint="eastAsia"/>
          <w:spacing w:val="-1"/>
          <w:highlight w:val="none"/>
        </w:rPr>
        <w:t>(一)  基础信息维护</w:t>
      </w:r>
    </w:p>
    <w:p w14:paraId="57E8F987">
      <w:pPr>
        <w:spacing w:line="360" w:lineRule="auto"/>
        <w:rPr>
          <w:rFonts w:hint="eastAsia"/>
          <w:spacing w:val="-1"/>
          <w:highlight w:val="none"/>
        </w:rPr>
      </w:pPr>
      <w:r>
        <w:rPr>
          <w:rFonts w:hint="eastAsia"/>
          <w:spacing w:val="-1"/>
          <w:highlight w:val="none"/>
        </w:rPr>
        <w:t>1、基础信息添加</w:t>
      </w:r>
    </w:p>
    <w:p w14:paraId="6E3BF50A">
      <w:pPr>
        <w:spacing w:line="360" w:lineRule="auto"/>
        <w:rPr>
          <w:rFonts w:hint="eastAsia"/>
          <w:spacing w:val="-1"/>
          <w:highlight w:val="none"/>
        </w:rPr>
      </w:pPr>
      <w:r>
        <w:rPr>
          <w:rFonts w:hint="eastAsia"/>
          <w:spacing w:val="-1"/>
          <w:highlight w:val="none"/>
        </w:rPr>
        <w:t>设备基础信息管理功能模块主要实现设备信息规范化管理，主要包括等基础 信息编辑、审核流程化管理等，保障数据信息准确性。编辑的数据类型和内容主要有：</w:t>
      </w:r>
    </w:p>
    <w:p w14:paraId="72B09C81">
      <w:pPr>
        <w:spacing w:line="360" w:lineRule="auto"/>
        <w:rPr>
          <w:rFonts w:hint="eastAsia"/>
          <w:spacing w:val="-1"/>
          <w:highlight w:val="none"/>
        </w:rPr>
      </w:pPr>
    </w:p>
    <w:tbl>
      <w:tblPr>
        <w:tblStyle w:val="4"/>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78"/>
        <w:gridCol w:w="184"/>
        <w:gridCol w:w="242"/>
        <w:gridCol w:w="7241"/>
      </w:tblGrid>
      <w:tr w14:paraId="6062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blHeader/>
        </w:trPr>
        <w:tc>
          <w:tcPr>
            <w:tcW w:w="707" w:type="dxa"/>
            <w:noWrap w:val="0"/>
            <w:vAlign w:val="top"/>
          </w:tcPr>
          <w:p w14:paraId="69982D49">
            <w:pPr>
              <w:spacing w:line="360" w:lineRule="auto"/>
              <w:rPr>
                <w:rFonts w:hint="eastAsia"/>
                <w:spacing w:val="-1"/>
                <w:highlight w:val="none"/>
              </w:rPr>
            </w:pPr>
            <w:r>
              <w:rPr>
                <w:rFonts w:hint="eastAsia"/>
                <w:spacing w:val="-1"/>
                <w:highlight w:val="none"/>
              </w:rPr>
              <w:t>序号</w:t>
            </w:r>
          </w:p>
        </w:tc>
        <w:tc>
          <w:tcPr>
            <w:tcW w:w="1362" w:type="dxa"/>
            <w:gridSpan w:val="2"/>
            <w:noWrap w:val="0"/>
            <w:vAlign w:val="top"/>
          </w:tcPr>
          <w:p w14:paraId="60DA2FA6">
            <w:pPr>
              <w:spacing w:line="360" w:lineRule="auto"/>
              <w:rPr>
                <w:rFonts w:hint="eastAsia"/>
                <w:spacing w:val="-1"/>
                <w:highlight w:val="none"/>
              </w:rPr>
            </w:pPr>
            <w:r>
              <w:rPr>
                <w:rFonts w:hint="eastAsia"/>
                <w:spacing w:val="-1"/>
                <w:highlight w:val="none"/>
              </w:rPr>
              <w:t>数据类型</w:t>
            </w:r>
          </w:p>
        </w:tc>
        <w:tc>
          <w:tcPr>
            <w:tcW w:w="7483" w:type="dxa"/>
            <w:gridSpan w:val="2"/>
            <w:noWrap w:val="0"/>
            <w:vAlign w:val="top"/>
          </w:tcPr>
          <w:p w14:paraId="51A767F4">
            <w:pPr>
              <w:spacing w:line="360" w:lineRule="auto"/>
              <w:rPr>
                <w:rFonts w:hint="eastAsia"/>
                <w:spacing w:val="-1"/>
                <w:highlight w:val="none"/>
              </w:rPr>
            </w:pPr>
            <w:r>
              <w:rPr>
                <w:rFonts w:hint="eastAsia"/>
                <w:spacing w:val="-1"/>
                <w:highlight w:val="none"/>
              </w:rPr>
              <w:t>主要内容</w:t>
            </w:r>
          </w:p>
        </w:tc>
      </w:tr>
      <w:tr w14:paraId="7106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07" w:type="dxa"/>
            <w:noWrap w:val="0"/>
            <w:vAlign w:val="top"/>
          </w:tcPr>
          <w:p w14:paraId="5AB06FFC">
            <w:pPr>
              <w:spacing w:line="360" w:lineRule="auto"/>
              <w:rPr>
                <w:rFonts w:hint="eastAsia"/>
                <w:spacing w:val="-1"/>
                <w:highlight w:val="none"/>
              </w:rPr>
            </w:pPr>
          </w:p>
          <w:p w14:paraId="7311E69C">
            <w:pPr>
              <w:spacing w:line="360" w:lineRule="auto"/>
              <w:rPr>
                <w:rFonts w:hint="eastAsia"/>
                <w:spacing w:val="-1"/>
                <w:highlight w:val="none"/>
              </w:rPr>
            </w:pPr>
            <w:r>
              <w:rPr>
                <w:rFonts w:hint="eastAsia"/>
                <w:spacing w:val="-1"/>
                <w:highlight w:val="none"/>
              </w:rPr>
              <w:t>1</w:t>
            </w:r>
          </w:p>
        </w:tc>
        <w:tc>
          <w:tcPr>
            <w:tcW w:w="1362" w:type="dxa"/>
            <w:gridSpan w:val="2"/>
            <w:noWrap w:val="0"/>
            <w:vAlign w:val="top"/>
          </w:tcPr>
          <w:p w14:paraId="40FA5E6B">
            <w:pPr>
              <w:spacing w:line="360" w:lineRule="auto"/>
              <w:rPr>
                <w:rFonts w:hint="eastAsia"/>
                <w:spacing w:val="-1"/>
                <w:highlight w:val="none"/>
              </w:rPr>
            </w:pPr>
            <w:r>
              <w:rPr>
                <w:rFonts w:hint="eastAsia"/>
                <w:spacing w:val="-1"/>
                <w:highlight w:val="none"/>
              </w:rPr>
              <w:t>道路</w:t>
            </w:r>
          </w:p>
        </w:tc>
        <w:tc>
          <w:tcPr>
            <w:tcW w:w="7483" w:type="dxa"/>
            <w:gridSpan w:val="2"/>
            <w:noWrap w:val="0"/>
            <w:vAlign w:val="top"/>
          </w:tcPr>
          <w:p w14:paraId="31208CEF">
            <w:pPr>
              <w:spacing w:line="360" w:lineRule="auto"/>
              <w:rPr>
                <w:rFonts w:hint="eastAsia"/>
                <w:spacing w:val="-1"/>
                <w:highlight w:val="none"/>
              </w:rPr>
            </w:pPr>
            <w:r>
              <w:rPr>
                <w:rFonts w:hint="eastAsia"/>
                <w:spacing w:val="-1"/>
                <w:highlight w:val="none"/>
              </w:rPr>
              <w:t>行政区划、责任区大队、管辖区域、道路类型分类（分为城市道路、 公路、高速公路、其他道路）、道路的路名、所属区域、起讫点、长 度、路幅宽度、车道数、道路等级、桥梁、管理（养护）单位。</w:t>
            </w:r>
          </w:p>
        </w:tc>
      </w:tr>
      <w:tr w14:paraId="0ACDB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07" w:type="dxa"/>
            <w:noWrap w:val="0"/>
            <w:vAlign w:val="top"/>
          </w:tcPr>
          <w:p w14:paraId="28207AE4">
            <w:pPr>
              <w:spacing w:line="360" w:lineRule="auto"/>
              <w:rPr>
                <w:rFonts w:hint="eastAsia"/>
                <w:spacing w:val="-1"/>
                <w:highlight w:val="none"/>
              </w:rPr>
            </w:pPr>
          </w:p>
          <w:p w14:paraId="0873E340">
            <w:pPr>
              <w:spacing w:line="360" w:lineRule="auto"/>
              <w:rPr>
                <w:rFonts w:hint="eastAsia"/>
                <w:spacing w:val="-1"/>
                <w:highlight w:val="none"/>
              </w:rPr>
            </w:pPr>
            <w:r>
              <w:rPr>
                <w:rFonts w:hint="eastAsia"/>
                <w:spacing w:val="-1"/>
                <w:highlight w:val="none"/>
              </w:rPr>
              <w:t>2</w:t>
            </w:r>
          </w:p>
        </w:tc>
        <w:tc>
          <w:tcPr>
            <w:tcW w:w="1362" w:type="dxa"/>
            <w:gridSpan w:val="2"/>
            <w:noWrap w:val="0"/>
            <w:vAlign w:val="top"/>
          </w:tcPr>
          <w:p w14:paraId="32062798">
            <w:pPr>
              <w:spacing w:line="360" w:lineRule="auto"/>
              <w:rPr>
                <w:rFonts w:hint="eastAsia"/>
                <w:spacing w:val="-1"/>
                <w:highlight w:val="none"/>
              </w:rPr>
            </w:pPr>
          </w:p>
          <w:p w14:paraId="270E72F7">
            <w:pPr>
              <w:spacing w:line="360" w:lineRule="auto"/>
              <w:rPr>
                <w:rFonts w:hint="eastAsia"/>
                <w:spacing w:val="-1"/>
                <w:highlight w:val="none"/>
              </w:rPr>
            </w:pPr>
            <w:r>
              <w:rPr>
                <w:rFonts w:hint="eastAsia"/>
                <w:spacing w:val="-1"/>
                <w:highlight w:val="none"/>
              </w:rPr>
              <w:t>信号灯</w:t>
            </w:r>
          </w:p>
        </w:tc>
        <w:tc>
          <w:tcPr>
            <w:tcW w:w="7483" w:type="dxa"/>
            <w:gridSpan w:val="2"/>
            <w:noWrap w:val="0"/>
            <w:vAlign w:val="top"/>
          </w:tcPr>
          <w:p w14:paraId="63F928C8">
            <w:pPr>
              <w:spacing w:line="360" w:lineRule="auto"/>
              <w:rPr>
                <w:rFonts w:hint="eastAsia"/>
                <w:spacing w:val="-1"/>
                <w:highlight w:val="none"/>
              </w:rPr>
            </w:pPr>
            <w:r>
              <w:rPr>
                <w:rFonts w:hint="eastAsia"/>
                <w:spacing w:val="-1"/>
                <w:highlight w:val="none"/>
              </w:rPr>
              <w:t>行政区划、责任区大队、道路控制系统、功能（车行灯、人行灯、车 道灯、待转灯、控左、控右）、类型（十字路口、T 字路口、路段）、 信号灯的路名、所属区域、安装位置、功能、灯组数、相位、安装时 间、控制系统、维护单位。</w:t>
            </w:r>
          </w:p>
        </w:tc>
      </w:tr>
      <w:tr w14:paraId="0A8D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07" w:type="dxa"/>
            <w:noWrap w:val="0"/>
            <w:vAlign w:val="top"/>
          </w:tcPr>
          <w:p w14:paraId="33956F14">
            <w:pPr>
              <w:spacing w:line="360" w:lineRule="auto"/>
              <w:rPr>
                <w:rFonts w:hint="eastAsia"/>
                <w:spacing w:val="-1"/>
                <w:highlight w:val="none"/>
              </w:rPr>
            </w:pPr>
            <w:r>
              <w:rPr>
                <w:rFonts w:hint="eastAsia"/>
                <w:spacing w:val="-1"/>
                <w:highlight w:val="none"/>
              </w:rPr>
              <w:t>3</w:t>
            </w:r>
          </w:p>
        </w:tc>
        <w:tc>
          <w:tcPr>
            <w:tcW w:w="1362" w:type="dxa"/>
            <w:gridSpan w:val="2"/>
            <w:noWrap w:val="0"/>
            <w:vAlign w:val="top"/>
          </w:tcPr>
          <w:p w14:paraId="3E5E9DB6">
            <w:pPr>
              <w:spacing w:line="360" w:lineRule="auto"/>
              <w:rPr>
                <w:rFonts w:hint="eastAsia"/>
                <w:spacing w:val="-1"/>
                <w:highlight w:val="none"/>
              </w:rPr>
            </w:pPr>
            <w:r>
              <w:rPr>
                <w:rFonts w:hint="eastAsia"/>
                <w:spacing w:val="-1"/>
                <w:highlight w:val="none"/>
              </w:rPr>
              <w:t>重点单位</w:t>
            </w:r>
          </w:p>
        </w:tc>
        <w:tc>
          <w:tcPr>
            <w:tcW w:w="7483" w:type="dxa"/>
            <w:gridSpan w:val="2"/>
            <w:noWrap w:val="0"/>
            <w:vAlign w:val="top"/>
          </w:tcPr>
          <w:p w14:paraId="7715D41D">
            <w:pPr>
              <w:spacing w:line="360" w:lineRule="auto"/>
              <w:rPr>
                <w:rFonts w:hint="eastAsia"/>
                <w:spacing w:val="-1"/>
                <w:highlight w:val="none"/>
              </w:rPr>
            </w:pPr>
            <w:r>
              <w:rPr>
                <w:rFonts w:hint="eastAsia"/>
                <w:spacing w:val="-1"/>
                <w:highlight w:val="none"/>
              </w:rPr>
              <w:t>行政区划、责任区大队、道路、性质（政府机关、医疗卫生、学校、 单位）、单位的名称、地址、所属区域。</w:t>
            </w:r>
          </w:p>
        </w:tc>
      </w:tr>
      <w:tr w14:paraId="29F5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7" w:type="dxa"/>
            <w:noWrap w:val="0"/>
            <w:vAlign w:val="top"/>
          </w:tcPr>
          <w:p w14:paraId="14BCCC69">
            <w:pPr>
              <w:spacing w:line="360" w:lineRule="auto"/>
              <w:rPr>
                <w:rFonts w:hint="eastAsia"/>
                <w:spacing w:val="-1"/>
                <w:highlight w:val="none"/>
              </w:rPr>
            </w:pPr>
          </w:p>
          <w:p w14:paraId="3E7A6ABA">
            <w:pPr>
              <w:spacing w:line="360" w:lineRule="auto"/>
              <w:rPr>
                <w:rFonts w:hint="eastAsia"/>
                <w:spacing w:val="-1"/>
                <w:highlight w:val="none"/>
              </w:rPr>
            </w:pPr>
            <w:r>
              <w:rPr>
                <w:rFonts w:hint="eastAsia"/>
                <w:spacing w:val="-1"/>
                <w:highlight w:val="none"/>
              </w:rPr>
              <w:t>4</w:t>
            </w:r>
          </w:p>
        </w:tc>
        <w:tc>
          <w:tcPr>
            <w:tcW w:w="1362" w:type="dxa"/>
            <w:gridSpan w:val="2"/>
            <w:noWrap w:val="0"/>
            <w:vAlign w:val="top"/>
          </w:tcPr>
          <w:p w14:paraId="2559FACF">
            <w:pPr>
              <w:spacing w:line="360" w:lineRule="auto"/>
              <w:rPr>
                <w:rFonts w:hint="eastAsia"/>
                <w:spacing w:val="-1"/>
                <w:highlight w:val="none"/>
              </w:rPr>
            </w:pPr>
            <w:r>
              <w:rPr>
                <w:rFonts w:hint="eastAsia"/>
                <w:spacing w:val="-1"/>
                <w:highlight w:val="none"/>
              </w:rPr>
              <w:t>易积水点</w:t>
            </w:r>
          </w:p>
        </w:tc>
        <w:tc>
          <w:tcPr>
            <w:tcW w:w="7483" w:type="dxa"/>
            <w:gridSpan w:val="2"/>
            <w:noWrap w:val="0"/>
            <w:vAlign w:val="top"/>
          </w:tcPr>
          <w:p w14:paraId="6409812E">
            <w:pPr>
              <w:spacing w:line="360" w:lineRule="auto"/>
              <w:rPr>
                <w:rFonts w:hint="eastAsia"/>
                <w:spacing w:val="-1"/>
                <w:highlight w:val="none"/>
              </w:rPr>
            </w:pPr>
            <w:r>
              <w:rPr>
                <w:rFonts w:hint="eastAsia"/>
                <w:spacing w:val="-1"/>
                <w:highlight w:val="none"/>
              </w:rPr>
              <w:t>行政区划、责任区大队、道路、性质（下立交、其他）、易积水点的 立交（路段）名称、位置、所属辖区、管辖单位（市区道路养护）、 应急处置部门。</w:t>
            </w:r>
          </w:p>
        </w:tc>
      </w:tr>
      <w:tr w14:paraId="1272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07" w:type="dxa"/>
            <w:noWrap w:val="0"/>
            <w:vAlign w:val="top"/>
          </w:tcPr>
          <w:p w14:paraId="53D02DFF">
            <w:pPr>
              <w:spacing w:line="360" w:lineRule="auto"/>
              <w:rPr>
                <w:rFonts w:hint="eastAsia"/>
                <w:spacing w:val="-1"/>
                <w:highlight w:val="none"/>
              </w:rPr>
            </w:pPr>
          </w:p>
          <w:p w14:paraId="51B73791">
            <w:pPr>
              <w:spacing w:line="360" w:lineRule="auto"/>
              <w:rPr>
                <w:rFonts w:hint="eastAsia"/>
                <w:spacing w:val="-1"/>
                <w:highlight w:val="none"/>
              </w:rPr>
            </w:pPr>
            <w:r>
              <w:rPr>
                <w:rFonts w:hint="eastAsia"/>
                <w:spacing w:val="-1"/>
                <w:highlight w:val="none"/>
              </w:rPr>
              <w:t>5</w:t>
            </w:r>
          </w:p>
        </w:tc>
        <w:tc>
          <w:tcPr>
            <w:tcW w:w="1362" w:type="dxa"/>
            <w:gridSpan w:val="2"/>
            <w:noWrap w:val="0"/>
            <w:vAlign w:val="top"/>
          </w:tcPr>
          <w:p w14:paraId="64F228D6">
            <w:pPr>
              <w:spacing w:line="360" w:lineRule="auto"/>
              <w:rPr>
                <w:rFonts w:hint="eastAsia"/>
                <w:spacing w:val="-1"/>
                <w:highlight w:val="none"/>
              </w:rPr>
            </w:pPr>
            <w:r>
              <w:rPr>
                <w:rFonts w:hint="eastAsia"/>
                <w:spacing w:val="-1"/>
                <w:highlight w:val="none"/>
              </w:rPr>
              <w:t>违法抓拍 （电警）</w:t>
            </w:r>
          </w:p>
        </w:tc>
        <w:tc>
          <w:tcPr>
            <w:tcW w:w="7483" w:type="dxa"/>
            <w:gridSpan w:val="2"/>
            <w:noWrap w:val="0"/>
            <w:vAlign w:val="top"/>
          </w:tcPr>
          <w:p w14:paraId="73F1A6C5">
            <w:pPr>
              <w:spacing w:line="360" w:lineRule="auto"/>
              <w:rPr>
                <w:rFonts w:hint="eastAsia"/>
                <w:spacing w:val="-1"/>
                <w:highlight w:val="none"/>
              </w:rPr>
            </w:pPr>
            <w:r>
              <w:rPr>
                <w:rFonts w:hint="eastAsia"/>
                <w:spacing w:val="-1"/>
                <w:highlight w:val="none"/>
              </w:rPr>
              <w:t>按行政区划、责任区大队、道路进行选择，按功能（闯红灯、超速、 闯禁行），是否摄像、所属单位（总队、支队），安装形式（移动、固 定）、违法抓拍（电警）的属地辖区、位置、抓拍方向、用途功能、 所属单位、安装形式、是否摄像、设备编号、维护单位。</w:t>
            </w:r>
          </w:p>
        </w:tc>
      </w:tr>
      <w:tr w14:paraId="52EDA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7" w:type="dxa"/>
            <w:noWrap w:val="0"/>
            <w:vAlign w:val="top"/>
          </w:tcPr>
          <w:p w14:paraId="23A7D458">
            <w:pPr>
              <w:spacing w:line="360" w:lineRule="auto"/>
              <w:rPr>
                <w:rFonts w:hint="eastAsia"/>
                <w:spacing w:val="-1"/>
                <w:highlight w:val="none"/>
              </w:rPr>
            </w:pPr>
          </w:p>
          <w:p w14:paraId="2E825622">
            <w:pPr>
              <w:spacing w:line="360" w:lineRule="auto"/>
              <w:rPr>
                <w:rFonts w:hint="eastAsia"/>
                <w:spacing w:val="-1"/>
                <w:highlight w:val="none"/>
              </w:rPr>
            </w:pPr>
            <w:r>
              <w:rPr>
                <w:rFonts w:hint="eastAsia"/>
                <w:spacing w:val="-1"/>
                <w:highlight w:val="none"/>
              </w:rPr>
              <w:t>6</w:t>
            </w:r>
          </w:p>
        </w:tc>
        <w:tc>
          <w:tcPr>
            <w:tcW w:w="1362" w:type="dxa"/>
            <w:gridSpan w:val="2"/>
            <w:noWrap w:val="0"/>
            <w:vAlign w:val="top"/>
          </w:tcPr>
          <w:p w14:paraId="5B92D469">
            <w:pPr>
              <w:spacing w:line="360" w:lineRule="auto"/>
              <w:rPr>
                <w:rFonts w:hint="eastAsia"/>
                <w:spacing w:val="-1"/>
                <w:highlight w:val="none"/>
              </w:rPr>
            </w:pPr>
            <w:r>
              <w:rPr>
                <w:rFonts w:hint="eastAsia"/>
                <w:spacing w:val="-1"/>
                <w:highlight w:val="none"/>
              </w:rPr>
              <w:t>卡口</w:t>
            </w:r>
          </w:p>
        </w:tc>
        <w:tc>
          <w:tcPr>
            <w:tcW w:w="7483" w:type="dxa"/>
            <w:gridSpan w:val="2"/>
            <w:noWrap w:val="0"/>
            <w:vAlign w:val="top"/>
          </w:tcPr>
          <w:p w14:paraId="32EE2E02">
            <w:pPr>
              <w:spacing w:line="360" w:lineRule="auto"/>
              <w:rPr>
                <w:rFonts w:hint="eastAsia"/>
                <w:spacing w:val="-1"/>
                <w:highlight w:val="none"/>
              </w:rPr>
            </w:pPr>
            <w:r>
              <w:rPr>
                <w:rFonts w:hint="eastAsia"/>
                <w:spacing w:val="-1"/>
                <w:highlight w:val="none"/>
              </w:rPr>
              <w:t>行政区划、责任区大队、道路、安装位置（地面、高架）、是否具有 违法摄录功能、卡口的属地辖区、位置、抓拍方向、安装位置、设备 编号、维护单位。</w:t>
            </w:r>
          </w:p>
        </w:tc>
      </w:tr>
      <w:tr w14:paraId="70B1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07" w:type="dxa"/>
            <w:noWrap w:val="0"/>
            <w:vAlign w:val="top"/>
          </w:tcPr>
          <w:p w14:paraId="26E5445F">
            <w:pPr>
              <w:spacing w:line="360" w:lineRule="auto"/>
              <w:rPr>
                <w:rFonts w:hint="eastAsia"/>
                <w:spacing w:val="-1"/>
                <w:highlight w:val="none"/>
              </w:rPr>
            </w:pPr>
          </w:p>
          <w:p w14:paraId="7DC5F816">
            <w:pPr>
              <w:spacing w:line="360" w:lineRule="auto"/>
              <w:rPr>
                <w:rFonts w:hint="eastAsia"/>
                <w:spacing w:val="-1"/>
                <w:highlight w:val="none"/>
              </w:rPr>
            </w:pPr>
            <w:r>
              <w:rPr>
                <w:rFonts w:hint="eastAsia"/>
                <w:spacing w:val="-1"/>
                <w:highlight w:val="none"/>
              </w:rPr>
              <w:t>7</w:t>
            </w:r>
          </w:p>
        </w:tc>
        <w:tc>
          <w:tcPr>
            <w:tcW w:w="1362" w:type="dxa"/>
            <w:gridSpan w:val="2"/>
            <w:noWrap w:val="0"/>
            <w:vAlign w:val="top"/>
          </w:tcPr>
          <w:p w14:paraId="03B3F74B">
            <w:pPr>
              <w:spacing w:line="360" w:lineRule="auto"/>
              <w:rPr>
                <w:rFonts w:hint="eastAsia"/>
                <w:spacing w:val="-1"/>
                <w:highlight w:val="none"/>
              </w:rPr>
            </w:pPr>
            <w:r>
              <w:rPr>
                <w:rFonts w:hint="eastAsia"/>
                <w:spacing w:val="-1"/>
                <w:highlight w:val="none"/>
              </w:rPr>
              <w:t>治安监控</w:t>
            </w:r>
          </w:p>
        </w:tc>
        <w:tc>
          <w:tcPr>
            <w:tcW w:w="7483" w:type="dxa"/>
            <w:gridSpan w:val="2"/>
            <w:noWrap w:val="0"/>
            <w:vAlign w:val="top"/>
          </w:tcPr>
          <w:p w14:paraId="1AC31377">
            <w:pPr>
              <w:spacing w:line="360" w:lineRule="auto"/>
              <w:rPr>
                <w:rFonts w:hint="eastAsia"/>
                <w:spacing w:val="-1"/>
                <w:highlight w:val="none"/>
              </w:rPr>
            </w:pPr>
            <w:r>
              <w:rPr>
                <w:rFonts w:hint="eastAsia"/>
                <w:spacing w:val="-1"/>
                <w:highlight w:val="none"/>
              </w:rPr>
              <w:t>行政区划、责任区大队、道路、摄像清晰度（高清、标清）、有无云 台、有无抓拍摄录功能、监控的属地辖区、位置、拍摄清晰度、云台 情况、抓拍摄录、设备编号、维护单位。</w:t>
            </w:r>
          </w:p>
        </w:tc>
      </w:tr>
      <w:tr w14:paraId="02919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07" w:type="dxa"/>
            <w:vMerge w:val="restart"/>
            <w:tcBorders>
              <w:bottom w:val="nil"/>
            </w:tcBorders>
            <w:noWrap w:val="0"/>
            <w:vAlign w:val="top"/>
          </w:tcPr>
          <w:p w14:paraId="60D526C1">
            <w:pPr>
              <w:spacing w:line="360" w:lineRule="auto"/>
              <w:rPr>
                <w:rFonts w:hint="eastAsia"/>
                <w:spacing w:val="-1"/>
                <w:highlight w:val="none"/>
              </w:rPr>
            </w:pPr>
          </w:p>
          <w:p w14:paraId="793CB5DE">
            <w:pPr>
              <w:spacing w:line="360" w:lineRule="auto"/>
              <w:rPr>
                <w:rFonts w:hint="eastAsia"/>
                <w:spacing w:val="-1"/>
                <w:highlight w:val="none"/>
              </w:rPr>
            </w:pPr>
          </w:p>
          <w:p w14:paraId="6ED3E795">
            <w:pPr>
              <w:spacing w:line="360" w:lineRule="auto"/>
              <w:rPr>
                <w:rFonts w:hint="eastAsia"/>
                <w:spacing w:val="-1"/>
                <w:highlight w:val="none"/>
              </w:rPr>
            </w:pPr>
          </w:p>
          <w:p w14:paraId="5576DF9F">
            <w:pPr>
              <w:spacing w:line="360" w:lineRule="auto"/>
              <w:rPr>
                <w:rFonts w:hint="eastAsia"/>
                <w:spacing w:val="-1"/>
                <w:highlight w:val="none"/>
              </w:rPr>
            </w:pPr>
          </w:p>
          <w:p w14:paraId="5AB9737A">
            <w:pPr>
              <w:spacing w:line="360" w:lineRule="auto"/>
              <w:rPr>
                <w:rFonts w:hint="eastAsia"/>
                <w:spacing w:val="-1"/>
                <w:highlight w:val="none"/>
              </w:rPr>
            </w:pPr>
          </w:p>
          <w:p w14:paraId="0E0C2ECF">
            <w:pPr>
              <w:spacing w:line="360" w:lineRule="auto"/>
              <w:rPr>
                <w:rFonts w:hint="eastAsia"/>
                <w:spacing w:val="-1"/>
                <w:highlight w:val="none"/>
              </w:rPr>
            </w:pPr>
          </w:p>
          <w:p w14:paraId="03F463E3">
            <w:pPr>
              <w:spacing w:line="360" w:lineRule="auto"/>
              <w:rPr>
                <w:rFonts w:hint="eastAsia"/>
                <w:spacing w:val="-1"/>
                <w:highlight w:val="none"/>
              </w:rPr>
            </w:pPr>
          </w:p>
          <w:p w14:paraId="018329C4">
            <w:pPr>
              <w:spacing w:line="360" w:lineRule="auto"/>
              <w:rPr>
                <w:rFonts w:hint="eastAsia"/>
                <w:spacing w:val="-1"/>
                <w:highlight w:val="none"/>
              </w:rPr>
            </w:pPr>
          </w:p>
          <w:p w14:paraId="227E61DA">
            <w:pPr>
              <w:spacing w:line="360" w:lineRule="auto"/>
              <w:rPr>
                <w:rFonts w:hint="eastAsia"/>
                <w:spacing w:val="-1"/>
                <w:highlight w:val="none"/>
              </w:rPr>
            </w:pPr>
          </w:p>
          <w:p w14:paraId="014EE46F">
            <w:pPr>
              <w:spacing w:line="360" w:lineRule="auto"/>
              <w:rPr>
                <w:rFonts w:hint="eastAsia"/>
                <w:spacing w:val="-1"/>
                <w:highlight w:val="none"/>
              </w:rPr>
            </w:pPr>
            <w:r>
              <w:rPr>
                <w:rFonts w:hint="eastAsia"/>
                <w:spacing w:val="-1"/>
                <w:highlight w:val="none"/>
              </w:rPr>
              <w:t>8</w:t>
            </w:r>
          </w:p>
        </w:tc>
        <w:tc>
          <w:tcPr>
            <w:tcW w:w="1178" w:type="dxa"/>
            <w:vMerge w:val="restart"/>
            <w:tcBorders>
              <w:bottom w:val="nil"/>
            </w:tcBorders>
            <w:noWrap w:val="0"/>
            <w:vAlign w:val="top"/>
          </w:tcPr>
          <w:p w14:paraId="0946D14A">
            <w:pPr>
              <w:spacing w:line="360" w:lineRule="auto"/>
              <w:rPr>
                <w:rFonts w:hint="eastAsia"/>
                <w:spacing w:val="-1"/>
                <w:highlight w:val="none"/>
              </w:rPr>
            </w:pPr>
          </w:p>
          <w:p w14:paraId="4D782080">
            <w:pPr>
              <w:spacing w:line="360" w:lineRule="auto"/>
              <w:rPr>
                <w:rFonts w:hint="eastAsia"/>
                <w:spacing w:val="-1"/>
                <w:highlight w:val="none"/>
              </w:rPr>
            </w:pPr>
          </w:p>
          <w:p w14:paraId="367F4A2A">
            <w:pPr>
              <w:spacing w:line="360" w:lineRule="auto"/>
              <w:rPr>
                <w:rFonts w:hint="eastAsia"/>
                <w:spacing w:val="-1"/>
                <w:highlight w:val="none"/>
              </w:rPr>
            </w:pPr>
          </w:p>
          <w:p w14:paraId="3010F337">
            <w:pPr>
              <w:spacing w:line="360" w:lineRule="auto"/>
              <w:rPr>
                <w:rFonts w:hint="eastAsia"/>
                <w:spacing w:val="-1"/>
                <w:highlight w:val="none"/>
              </w:rPr>
            </w:pPr>
          </w:p>
          <w:p w14:paraId="31EF2BEB">
            <w:pPr>
              <w:spacing w:line="360" w:lineRule="auto"/>
              <w:rPr>
                <w:rFonts w:hint="eastAsia"/>
                <w:spacing w:val="-1"/>
                <w:highlight w:val="none"/>
              </w:rPr>
            </w:pPr>
          </w:p>
          <w:p w14:paraId="747B7395">
            <w:pPr>
              <w:spacing w:line="360" w:lineRule="auto"/>
              <w:rPr>
                <w:rFonts w:hint="eastAsia"/>
                <w:spacing w:val="-1"/>
                <w:highlight w:val="none"/>
              </w:rPr>
            </w:pPr>
          </w:p>
          <w:p w14:paraId="6E461346">
            <w:pPr>
              <w:spacing w:line="360" w:lineRule="auto"/>
              <w:rPr>
                <w:rFonts w:hint="eastAsia"/>
                <w:spacing w:val="-1"/>
                <w:highlight w:val="none"/>
              </w:rPr>
            </w:pPr>
          </w:p>
          <w:p w14:paraId="30BF9D8D">
            <w:pPr>
              <w:spacing w:line="360" w:lineRule="auto"/>
              <w:rPr>
                <w:rFonts w:hint="eastAsia"/>
                <w:spacing w:val="-1"/>
                <w:highlight w:val="none"/>
              </w:rPr>
            </w:pPr>
          </w:p>
          <w:p w14:paraId="0E15FEE0">
            <w:pPr>
              <w:spacing w:line="360" w:lineRule="auto"/>
              <w:rPr>
                <w:rFonts w:hint="eastAsia"/>
                <w:spacing w:val="-1"/>
                <w:highlight w:val="none"/>
              </w:rPr>
            </w:pPr>
          </w:p>
          <w:p w14:paraId="74F4BDDE">
            <w:pPr>
              <w:spacing w:line="360" w:lineRule="auto"/>
              <w:rPr>
                <w:rFonts w:hint="eastAsia"/>
                <w:spacing w:val="-1"/>
                <w:highlight w:val="none"/>
              </w:rPr>
            </w:pPr>
            <w:r>
              <w:rPr>
                <w:rFonts w:hint="eastAsia"/>
                <w:spacing w:val="-1"/>
                <w:highlight w:val="none"/>
              </w:rPr>
              <w:t>交通组织</w:t>
            </w:r>
          </w:p>
        </w:tc>
        <w:tc>
          <w:tcPr>
            <w:tcW w:w="426" w:type="dxa"/>
            <w:gridSpan w:val="2"/>
            <w:noWrap w:val="0"/>
            <w:textDirection w:val="tbRlV"/>
            <w:vAlign w:val="top"/>
          </w:tcPr>
          <w:p w14:paraId="1994C42A">
            <w:pPr>
              <w:spacing w:line="360" w:lineRule="auto"/>
              <w:rPr>
                <w:rFonts w:hint="eastAsia"/>
                <w:spacing w:val="-1"/>
                <w:highlight w:val="none"/>
              </w:rPr>
            </w:pPr>
            <w:r>
              <w:rPr>
                <w:rFonts w:hint="eastAsia"/>
                <w:spacing w:val="-1"/>
                <w:highlight w:val="none"/>
              </w:rPr>
              <w:t>客 货 分 道</w:t>
            </w:r>
          </w:p>
        </w:tc>
        <w:tc>
          <w:tcPr>
            <w:tcW w:w="7241" w:type="dxa"/>
            <w:noWrap w:val="0"/>
            <w:vAlign w:val="top"/>
          </w:tcPr>
          <w:p w14:paraId="06EE6131">
            <w:pPr>
              <w:spacing w:line="360" w:lineRule="auto"/>
              <w:rPr>
                <w:rFonts w:hint="eastAsia"/>
                <w:spacing w:val="-1"/>
                <w:highlight w:val="none"/>
              </w:rPr>
            </w:pPr>
            <w:r>
              <w:rPr>
                <w:rFonts w:hint="eastAsia"/>
                <w:spacing w:val="-1"/>
                <w:highlight w:val="none"/>
              </w:rPr>
              <w:t>行政区划、责任区大队、道路、位置（高架、地面）、分道数（客 车道数、货车道数）、所属辖区、路段名称、起始点、位置、长度、 分道数、启用时间。</w:t>
            </w:r>
          </w:p>
        </w:tc>
      </w:tr>
      <w:tr w14:paraId="7B3D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07" w:type="dxa"/>
            <w:vMerge w:val="continue"/>
            <w:tcBorders>
              <w:top w:val="nil"/>
              <w:bottom w:val="nil"/>
            </w:tcBorders>
            <w:noWrap w:val="0"/>
            <w:vAlign w:val="top"/>
          </w:tcPr>
          <w:p w14:paraId="7BA3BD06">
            <w:pPr>
              <w:spacing w:line="360" w:lineRule="auto"/>
              <w:rPr>
                <w:rFonts w:hint="eastAsia"/>
                <w:spacing w:val="-1"/>
                <w:highlight w:val="none"/>
              </w:rPr>
            </w:pPr>
          </w:p>
        </w:tc>
        <w:tc>
          <w:tcPr>
            <w:tcW w:w="1178" w:type="dxa"/>
            <w:vMerge w:val="continue"/>
            <w:tcBorders>
              <w:top w:val="nil"/>
              <w:bottom w:val="nil"/>
            </w:tcBorders>
            <w:noWrap w:val="0"/>
            <w:vAlign w:val="top"/>
          </w:tcPr>
          <w:p w14:paraId="406CF4B8">
            <w:pPr>
              <w:spacing w:line="360" w:lineRule="auto"/>
              <w:rPr>
                <w:rFonts w:hint="eastAsia"/>
                <w:spacing w:val="-1"/>
                <w:highlight w:val="none"/>
              </w:rPr>
            </w:pPr>
          </w:p>
        </w:tc>
        <w:tc>
          <w:tcPr>
            <w:tcW w:w="426" w:type="dxa"/>
            <w:gridSpan w:val="2"/>
            <w:noWrap w:val="0"/>
            <w:textDirection w:val="tbRlV"/>
            <w:vAlign w:val="top"/>
          </w:tcPr>
          <w:p w14:paraId="02DBA70F">
            <w:pPr>
              <w:spacing w:line="360" w:lineRule="auto"/>
              <w:rPr>
                <w:rFonts w:hint="eastAsia"/>
                <w:spacing w:val="-1"/>
                <w:highlight w:val="none"/>
              </w:rPr>
            </w:pPr>
            <w:r>
              <w:rPr>
                <w:rFonts w:hint="eastAsia"/>
                <w:spacing w:val="-1"/>
                <w:highlight w:val="none"/>
              </w:rPr>
              <w:t>可变车道</w:t>
            </w:r>
          </w:p>
        </w:tc>
        <w:tc>
          <w:tcPr>
            <w:tcW w:w="7241" w:type="dxa"/>
            <w:noWrap w:val="0"/>
            <w:vAlign w:val="top"/>
          </w:tcPr>
          <w:p w14:paraId="66E8093D">
            <w:pPr>
              <w:spacing w:line="360" w:lineRule="auto"/>
              <w:rPr>
                <w:rFonts w:hint="eastAsia"/>
                <w:spacing w:val="-1"/>
                <w:highlight w:val="none"/>
              </w:rPr>
            </w:pPr>
            <w:r>
              <w:rPr>
                <w:rFonts w:hint="eastAsia"/>
                <w:spacing w:val="-1"/>
                <w:highlight w:val="none"/>
              </w:rPr>
              <w:t>行政区划、责任区大队、道路、时段、车道情况、启用时间、所 属辖区、路段名称、起始点、时段、车道情况、方向、长度、启 用时间。</w:t>
            </w:r>
          </w:p>
        </w:tc>
      </w:tr>
      <w:tr w14:paraId="3332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07" w:type="dxa"/>
            <w:vMerge w:val="continue"/>
            <w:tcBorders>
              <w:top w:val="nil"/>
              <w:bottom w:val="nil"/>
            </w:tcBorders>
            <w:noWrap w:val="0"/>
            <w:vAlign w:val="top"/>
          </w:tcPr>
          <w:p w14:paraId="1031B31D">
            <w:pPr>
              <w:spacing w:line="360" w:lineRule="auto"/>
              <w:rPr>
                <w:rFonts w:hint="eastAsia"/>
                <w:spacing w:val="-1"/>
                <w:highlight w:val="none"/>
              </w:rPr>
            </w:pPr>
          </w:p>
        </w:tc>
        <w:tc>
          <w:tcPr>
            <w:tcW w:w="1178" w:type="dxa"/>
            <w:vMerge w:val="continue"/>
            <w:tcBorders>
              <w:top w:val="nil"/>
              <w:bottom w:val="nil"/>
            </w:tcBorders>
            <w:noWrap w:val="0"/>
            <w:vAlign w:val="top"/>
          </w:tcPr>
          <w:p w14:paraId="200597E2">
            <w:pPr>
              <w:spacing w:line="360" w:lineRule="auto"/>
              <w:rPr>
                <w:rFonts w:hint="eastAsia"/>
                <w:spacing w:val="-1"/>
                <w:highlight w:val="none"/>
              </w:rPr>
            </w:pPr>
          </w:p>
        </w:tc>
        <w:tc>
          <w:tcPr>
            <w:tcW w:w="426" w:type="dxa"/>
            <w:gridSpan w:val="2"/>
            <w:noWrap w:val="0"/>
            <w:textDirection w:val="tbRlV"/>
            <w:vAlign w:val="top"/>
          </w:tcPr>
          <w:p w14:paraId="4CD6638F">
            <w:pPr>
              <w:spacing w:line="360" w:lineRule="auto"/>
              <w:rPr>
                <w:rFonts w:hint="eastAsia"/>
                <w:spacing w:val="-1"/>
                <w:highlight w:val="none"/>
              </w:rPr>
            </w:pPr>
            <w:r>
              <w:rPr>
                <w:rFonts w:hint="eastAsia"/>
                <w:spacing w:val="-1"/>
                <w:highlight w:val="none"/>
              </w:rPr>
              <w:t>禁行区域</w:t>
            </w:r>
          </w:p>
        </w:tc>
        <w:tc>
          <w:tcPr>
            <w:tcW w:w="7241" w:type="dxa"/>
            <w:noWrap w:val="0"/>
            <w:vAlign w:val="top"/>
          </w:tcPr>
          <w:p w14:paraId="6A7DCF6C">
            <w:pPr>
              <w:spacing w:line="360" w:lineRule="auto"/>
              <w:rPr>
                <w:rFonts w:hint="eastAsia"/>
                <w:spacing w:val="-1"/>
                <w:highlight w:val="none"/>
              </w:rPr>
            </w:pPr>
            <w:r>
              <w:rPr>
                <w:rFonts w:hint="eastAsia"/>
                <w:spacing w:val="-1"/>
                <w:highlight w:val="none"/>
              </w:rPr>
              <w:t>行政区划、责任区大队、道路、措施（禁非、禁货、禁外地二轮、 禁黄标车、禁沪 C）、限行时段、方向、启用时间、所属辖区、路 段（区域）、起始点、措施、限行时段、方向、辅助标志。</w:t>
            </w:r>
          </w:p>
        </w:tc>
      </w:tr>
      <w:tr w14:paraId="419A4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7" w:type="dxa"/>
            <w:vMerge w:val="continue"/>
            <w:tcBorders>
              <w:top w:val="nil"/>
            </w:tcBorders>
            <w:noWrap w:val="0"/>
            <w:vAlign w:val="top"/>
          </w:tcPr>
          <w:p w14:paraId="6BFA5429">
            <w:pPr>
              <w:spacing w:line="360" w:lineRule="auto"/>
              <w:rPr>
                <w:rFonts w:hint="eastAsia"/>
                <w:spacing w:val="-1"/>
                <w:highlight w:val="none"/>
              </w:rPr>
            </w:pPr>
          </w:p>
        </w:tc>
        <w:tc>
          <w:tcPr>
            <w:tcW w:w="1178" w:type="dxa"/>
            <w:vMerge w:val="continue"/>
            <w:tcBorders>
              <w:top w:val="nil"/>
            </w:tcBorders>
            <w:noWrap w:val="0"/>
            <w:vAlign w:val="top"/>
          </w:tcPr>
          <w:p w14:paraId="0B5BA651">
            <w:pPr>
              <w:spacing w:line="360" w:lineRule="auto"/>
              <w:rPr>
                <w:rFonts w:hint="eastAsia"/>
                <w:spacing w:val="-1"/>
                <w:highlight w:val="none"/>
              </w:rPr>
            </w:pPr>
          </w:p>
        </w:tc>
        <w:tc>
          <w:tcPr>
            <w:tcW w:w="426" w:type="dxa"/>
            <w:gridSpan w:val="2"/>
            <w:noWrap w:val="0"/>
            <w:textDirection w:val="tbRlV"/>
            <w:vAlign w:val="top"/>
          </w:tcPr>
          <w:p w14:paraId="3AF38B30">
            <w:pPr>
              <w:spacing w:line="360" w:lineRule="auto"/>
              <w:rPr>
                <w:rFonts w:hint="eastAsia"/>
                <w:spacing w:val="-1"/>
                <w:highlight w:val="none"/>
              </w:rPr>
            </w:pPr>
            <w:r>
              <w:rPr>
                <w:rFonts w:hint="eastAsia"/>
                <w:spacing w:val="-1"/>
                <w:highlight w:val="none"/>
              </w:rPr>
              <w:t>其它禁令措施</w:t>
            </w:r>
          </w:p>
        </w:tc>
        <w:tc>
          <w:tcPr>
            <w:tcW w:w="7241" w:type="dxa"/>
            <w:noWrap w:val="0"/>
            <w:vAlign w:val="top"/>
          </w:tcPr>
          <w:p w14:paraId="78722C91">
            <w:pPr>
              <w:spacing w:line="360" w:lineRule="auto"/>
              <w:rPr>
                <w:rFonts w:hint="eastAsia"/>
                <w:spacing w:val="-1"/>
                <w:highlight w:val="none"/>
              </w:rPr>
            </w:pPr>
          </w:p>
          <w:p w14:paraId="71D9B48B">
            <w:pPr>
              <w:spacing w:line="360" w:lineRule="auto"/>
              <w:rPr>
                <w:rFonts w:hint="eastAsia"/>
                <w:spacing w:val="-1"/>
                <w:highlight w:val="none"/>
              </w:rPr>
            </w:pPr>
            <w:r>
              <w:rPr>
                <w:rFonts w:hint="eastAsia"/>
                <w:spacing w:val="-1"/>
                <w:highlight w:val="none"/>
              </w:rPr>
              <w:t>行政区划、责任区大队、道路、措施（禁掉头、单行道、禁左）、 限行时段、节点、方向、启用时间、所属辖区、道路名称、节点、 时段、措施、方向、辅助标志。</w:t>
            </w:r>
          </w:p>
        </w:tc>
      </w:tr>
    </w:tbl>
    <w:p w14:paraId="33AB3030">
      <w:pPr>
        <w:spacing w:line="360" w:lineRule="auto"/>
        <w:rPr>
          <w:rFonts w:hint="eastAsia"/>
          <w:spacing w:val="-1"/>
          <w:highlight w:val="none"/>
        </w:rPr>
      </w:pPr>
      <w:r>
        <w:rPr>
          <w:rFonts w:hint="eastAsia"/>
          <w:spacing w:val="-1"/>
          <w:highlight w:val="none"/>
        </w:rPr>
        <w:t>2 、位置修改</w:t>
      </w:r>
    </w:p>
    <w:p w14:paraId="46D8D685">
      <w:pPr>
        <w:spacing w:line="360" w:lineRule="auto"/>
        <w:ind w:firstLine="416" w:firstLineChars="200"/>
        <w:rPr>
          <w:rFonts w:hint="eastAsia"/>
          <w:spacing w:val="-1"/>
          <w:highlight w:val="none"/>
        </w:rPr>
      </w:pPr>
      <w:r>
        <w:rPr>
          <w:rFonts w:hint="eastAsia"/>
          <w:spacing w:val="-1"/>
          <w:highlight w:val="none"/>
        </w:rPr>
        <w:t>选择需要修改位置的该设备，点击修改位置，位置移动好以后，自动完成保存。同时，修改位置的记录会在未审批设备中显示。</w:t>
      </w:r>
    </w:p>
    <w:p w14:paraId="759FFE82">
      <w:pPr>
        <w:spacing w:line="360" w:lineRule="auto"/>
        <w:rPr>
          <w:rFonts w:hint="eastAsia"/>
          <w:spacing w:val="-1"/>
          <w:highlight w:val="none"/>
        </w:rPr>
      </w:pPr>
      <w:r>
        <w:rPr>
          <w:rFonts w:hint="eastAsia"/>
          <w:spacing w:val="-1"/>
          <w:highlight w:val="none"/>
        </w:rPr>
        <w:t>3 、信息删除</w:t>
      </w:r>
    </w:p>
    <w:p w14:paraId="42014632">
      <w:pPr>
        <w:spacing w:line="360" w:lineRule="auto"/>
        <w:ind w:firstLine="416" w:firstLineChars="200"/>
        <w:rPr>
          <w:rFonts w:hint="eastAsia"/>
          <w:spacing w:val="-1"/>
          <w:highlight w:val="none"/>
        </w:rPr>
      </w:pPr>
      <w:r>
        <w:rPr>
          <w:rFonts w:hint="eastAsia"/>
          <w:spacing w:val="-1"/>
          <w:highlight w:val="none"/>
        </w:rPr>
        <w:t>在相应的基础信息列表中选择要删除的信息，删除的记录会在未审批设备中显示。</w:t>
      </w:r>
    </w:p>
    <w:p w14:paraId="2588B97C">
      <w:pPr>
        <w:spacing w:line="360" w:lineRule="auto"/>
        <w:rPr>
          <w:rFonts w:hint="eastAsia"/>
          <w:spacing w:val="-1"/>
          <w:highlight w:val="none"/>
        </w:rPr>
      </w:pPr>
      <w:r>
        <w:rPr>
          <w:rFonts w:hint="eastAsia"/>
          <w:spacing w:val="-1"/>
          <w:highlight w:val="none"/>
        </w:rPr>
        <w:t>(二)  专题图层制作</w:t>
      </w:r>
    </w:p>
    <w:p w14:paraId="0FC850B1">
      <w:pPr>
        <w:spacing w:line="360" w:lineRule="auto"/>
        <w:ind w:firstLine="416" w:firstLineChars="200"/>
        <w:rPr>
          <w:rFonts w:hint="eastAsia"/>
          <w:spacing w:val="-1"/>
          <w:highlight w:val="none"/>
        </w:rPr>
      </w:pPr>
      <w:r>
        <w:rPr>
          <w:rFonts w:hint="eastAsia"/>
          <w:spacing w:val="-1"/>
          <w:highlight w:val="none"/>
        </w:rPr>
        <w:t>根据设备类型的不同，对需要通过 GIS 展示的道路、设施设备等基础信息进 行专题图层的制作。如“地面监控摄像机” 图层，根据路口、兴趣点等相关搜索电 子地图点位，或人工查找相关位置，在图层上添加设备，并提供新增设备基础信息录入界面，新增的记录会在未审批设备中显示。</w:t>
      </w:r>
    </w:p>
    <w:p w14:paraId="325B473E">
      <w:pPr>
        <w:spacing w:line="360" w:lineRule="auto"/>
        <w:rPr>
          <w:rFonts w:hint="eastAsia"/>
          <w:spacing w:val="-1"/>
          <w:highlight w:val="none"/>
        </w:rPr>
      </w:pPr>
      <w:r>
        <w:rPr>
          <w:rFonts w:hint="eastAsia"/>
          <w:spacing w:val="-1"/>
          <w:highlight w:val="none"/>
        </w:rPr>
        <w:t>(三)  基础数据管理</w:t>
      </w:r>
    </w:p>
    <w:p w14:paraId="36A81250">
      <w:pPr>
        <w:spacing w:line="360" w:lineRule="auto"/>
        <w:ind w:firstLine="416" w:firstLineChars="200"/>
        <w:rPr>
          <w:rFonts w:hint="eastAsia"/>
          <w:spacing w:val="-1"/>
          <w:highlight w:val="none"/>
        </w:rPr>
      </w:pPr>
      <w:r>
        <w:rPr>
          <w:rFonts w:hint="eastAsia"/>
          <w:spacing w:val="-1"/>
          <w:highlight w:val="none"/>
        </w:rPr>
        <w:t>基础数据管理子系统是针对奉贤交通管理中基础数据体量庞大、分布广的情 况，通过对基础数据管理的智能化、规范化，实现奉贤区内交通相关的设施设备、重要场所、重点单位等重点管理对象可视、可控、可查。</w:t>
      </w:r>
    </w:p>
    <w:p w14:paraId="750F36EE">
      <w:pPr>
        <w:spacing w:line="360" w:lineRule="auto"/>
        <w:rPr>
          <w:rFonts w:hint="eastAsia"/>
          <w:spacing w:val="-1"/>
          <w:highlight w:val="none"/>
        </w:rPr>
      </w:pPr>
      <w:r>
        <w:rPr>
          <w:rFonts w:hint="eastAsia"/>
          <w:spacing w:val="-1"/>
          <w:highlight w:val="none"/>
        </w:rPr>
        <w:t>1 、查询功能</w:t>
      </w:r>
    </w:p>
    <w:p w14:paraId="0E3E50BD">
      <w:pPr>
        <w:spacing w:line="360" w:lineRule="auto"/>
        <w:ind w:firstLine="416" w:firstLineChars="200"/>
        <w:rPr>
          <w:rFonts w:hint="eastAsia"/>
          <w:spacing w:val="-1"/>
          <w:highlight w:val="none"/>
        </w:rPr>
      </w:pPr>
      <w:r>
        <w:rPr>
          <w:rFonts w:hint="eastAsia"/>
          <w:spacing w:val="-1"/>
          <w:highlight w:val="none"/>
        </w:rPr>
        <w:t>支持按行政区划、责任大队进行选择，根据查询内容的熟悉进行定向精准合 分类模糊查询，主要内容包括：道路、信号灯、重点单位、易积水点、违法抓拍、卡口、治安监控、交通组织。</w:t>
      </w:r>
    </w:p>
    <w:p w14:paraId="7C82F9F9">
      <w:pPr>
        <w:spacing w:line="360" w:lineRule="auto"/>
        <w:rPr>
          <w:rFonts w:hint="eastAsia"/>
          <w:spacing w:val="-1"/>
          <w:highlight w:val="none"/>
        </w:rPr>
      </w:pPr>
      <w:r>
        <w:rPr>
          <w:rFonts w:hint="eastAsia"/>
          <w:spacing w:val="-1"/>
          <w:highlight w:val="none"/>
        </w:rPr>
        <w:t>2 、统计功能</w:t>
      </w:r>
    </w:p>
    <w:p w14:paraId="1384471D">
      <w:pPr>
        <w:spacing w:line="360" w:lineRule="auto"/>
        <w:ind w:firstLine="416" w:firstLineChars="200"/>
        <w:rPr>
          <w:rFonts w:hint="eastAsia"/>
          <w:spacing w:val="-1"/>
          <w:highlight w:val="none"/>
        </w:rPr>
      </w:pPr>
      <w:r>
        <w:rPr>
          <w:rFonts w:hint="eastAsia"/>
          <w:spacing w:val="-1"/>
          <w:highlight w:val="none"/>
        </w:rPr>
        <w:t>支持按照特定目标的不同属性进行多维度的统计，主要内容包括：道路、信号灯、重点单位、易积水点、违法抓拍、卡口、治安监控、交通组织。</w:t>
      </w:r>
    </w:p>
    <w:p w14:paraId="6340373F">
      <w:pPr>
        <w:spacing w:line="360" w:lineRule="auto"/>
        <w:rPr>
          <w:rFonts w:hint="eastAsia"/>
          <w:spacing w:val="-1"/>
          <w:highlight w:val="none"/>
        </w:rPr>
      </w:pPr>
      <w:r>
        <w:rPr>
          <w:rFonts w:hint="eastAsia"/>
          <w:spacing w:val="-1"/>
          <w:highlight w:val="none"/>
        </w:rPr>
        <w:t>3 、基于 GIS 的展示功能</w:t>
      </w:r>
    </w:p>
    <w:p w14:paraId="0719B29E">
      <w:pPr>
        <w:spacing w:line="360" w:lineRule="auto"/>
        <w:ind w:firstLine="416" w:firstLineChars="200"/>
        <w:rPr>
          <w:rFonts w:hint="eastAsia"/>
          <w:spacing w:val="-1"/>
          <w:highlight w:val="none"/>
        </w:rPr>
      </w:pPr>
      <w:r>
        <w:rPr>
          <w:rFonts w:hint="eastAsia"/>
          <w:spacing w:val="-1"/>
          <w:highlight w:val="none"/>
        </w:rPr>
        <w:t>在 GIS 地图上展示各类设备及状态信息。</w:t>
      </w:r>
    </w:p>
    <w:p w14:paraId="0C27575C">
      <w:pPr>
        <w:spacing w:line="360" w:lineRule="auto"/>
        <w:rPr>
          <w:rFonts w:hint="eastAsia"/>
          <w:spacing w:val="-1"/>
          <w:highlight w:val="none"/>
        </w:rPr>
      </w:pPr>
      <w:r>
        <w:rPr>
          <w:rFonts w:hint="eastAsia"/>
          <w:spacing w:val="-1"/>
          <w:highlight w:val="none"/>
        </w:rPr>
        <w:t>4 、列表式展示功能</w:t>
      </w:r>
    </w:p>
    <w:p w14:paraId="231405A8">
      <w:pPr>
        <w:spacing w:line="360" w:lineRule="auto"/>
        <w:ind w:firstLine="416" w:firstLineChars="200"/>
        <w:rPr>
          <w:rFonts w:hint="eastAsia"/>
          <w:spacing w:val="-1"/>
          <w:highlight w:val="none"/>
        </w:rPr>
      </w:pPr>
      <w:r>
        <w:rPr>
          <w:rFonts w:hint="eastAsia"/>
          <w:spacing w:val="-1"/>
          <w:highlight w:val="none"/>
        </w:rPr>
        <w:t>通过列表的方式对基础信息进行全面的展示，主要内容包括：道路、信号灯、重点单位、易积水点、违法抓拍、卡口、治安监控、交通组织。</w:t>
      </w:r>
    </w:p>
    <w:p w14:paraId="17E28D6B">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"../xwechat_files/wxid_1203072020412_ce95/msg/file/2025-11/6.2.3.5"</w:instrText>
      </w:r>
      <w:r>
        <w:rPr>
          <w:rFonts w:hint="eastAsia"/>
          <w:spacing w:val="-1"/>
          <w:highlight w:val="none"/>
        </w:rPr>
        <w:fldChar w:fldCharType="separate"/>
      </w:r>
      <w:r>
        <w:rPr>
          <w:rFonts w:hint="eastAsia"/>
          <w:spacing w:val="-1"/>
          <w:highlight w:val="none"/>
        </w:rPr>
        <w:t>6.2.3.5</w:t>
      </w:r>
      <w:r>
        <w:rPr>
          <w:rFonts w:hint="eastAsia"/>
          <w:spacing w:val="-1"/>
          <w:highlight w:val="none"/>
        </w:rPr>
        <w:fldChar w:fldCharType="end"/>
      </w:r>
      <w:r>
        <w:rPr>
          <w:rFonts w:hint="eastAsia"/>
          <w:spacing w:val="-1"/>
          <w:highlight w:val="none"/>
        </w:rPr>
        <w:t xml:space="preserve"> 系统管理子系统</w:t>
      </w:r>
    </w:p>
    <w:p w14:paraId="46643E35">
      <w:pPr>
        <w:spacing w:line="360" w:lineRule="auto"/>
        <w:rPr>
          <w:rFonts w:hint="eastAsia"/>
          <w:spacing w:val="-1"/>
          <w:highlight w:val="none"/>
        </w:rPr>
      </w:pPr>
      <w:r>
        <w:rPr>
          <w:rFonts w:hint="eastAsia"/>
          <w:spacing w:val="-1"/>
          <w:highlight w:val="none"/>
        </w:rPr>
        <w:t>1）系统概述</w:t>
      </w:r>
    </w:p>
    <w:p w14:paraId="7CF40969">
      <w:pPr>
        <w:spacing w:line="360" w:lineRule="auto"/>
        <w:ind w:firstLine="416" w:firstLineChars="200"/>
        <w:rPr>
          <w:rFonts w:hint="eastAsia"/>
          <w:spacing w:val="-1"/>
          <w:highlight w:val="none"/>
        </w:rPr>
      </w:pPr>
      <w:r>
        <w:rPr>
          <w:rFonts w:hint="eastAsia"/>
          <w:spacing w:val="-1"/>
          <w:highlight w:val="none"/>
        </w:rPr>
        <w:t>系统管理由组织机构管理、用户权限管理、系统配置管理等功能组成。</w:t>
      </w:r>
    </w:p>
    <w:p w14:paraId="01EAF0C6">
      <w:pPr>
        <w:spacing w:line="360" w:lineRule="auto"/>
        <w:ind w:firstLine="416" w:firstLineChars="200"/>
        <w:rPr>
          <w:rFonts w:hint="eastAsia"/>
          <w:spacing w:val="-1"/>
          <w:highlight w:val="none"/>
        </w:rPr>
      </w:pPr>
      <w:r>
        <w:rPr>
          <w:rFonts w:hint="eastAsia"/>
          <w:spacing w:val="-1"/>
          <w:highlight w:val="none"/>
        </w:rPr>
        <w:t>系统管理要具备对平台操作的监控的能力，对用户的登录时间和 IP 进行跟踪，系统管理员通过日志管理功能可以查阅任何人的功能操作情况，为系统安全提供极大的保障。系统符合上海公安相关统一授权接口、统一用户接口及登录的规范要求。</w:t>
      </w:r>
    </w:p>
    <w:p w14:paraId="21A3904A">
      <w:pPr>
        <w:spacing w:line="360" w:lineRule="auto"/>
        <w:rPr>
          <w:rFonts w:hint="eastAsia"/>
          <w:spacing w:val="-1"/>
          <w:highlight w:val="none"/>
        </w:rPr>
      </w:pPr>
      <w:r>
        <w:rPr>
          <w:rFonts w:hint="eastAsia"/>
          <w:spacing w:val="-1"/>
          <w:highlight w:val="none"/>
        </w:rPr>
        <w:t>2）机构管理功能</w:t>
      </w:r>
    </w:p>
    <w:p w14:paraId="7EB849E5">
      <w:pPr>
        <w:spacing w:line="360" w:lineRule="auto"/>
        <w:ind w:firstLine="416" w:firstLineChars="200"/>
        <w:rPr>
          <w:rFonts w:hint="eastAsia"/>
          <w:spacing w:val="-1"/>
          <w:highlight w:val="none"/>
        </w:rPr>
      </w:pPr>
      <w:r>
        <w:rPr>
          <w:rFonts w:hint="eastAsia"/>
          <w:spacing w:val="-1"/>
          <w:highlight w:val="none"/>
        </w:rPr>
        <w:t>系统用户（通常是系统管理员）维护组织机构的基本信息。提供的基本功能有：</w:t>
      </w:r>
    </w:p>
    <w:p w14:paraId="5FF31D0B">
      <w:pPr>
        <w:spacing w:line="360" w:lineRule="auto"/>
        <w:rPr>
          <w:rFonts w:hint="eastAsia"/>
          <w:spacing w:val="-1"/>
          <w:highlight w:val="none"/>
        </w:rPr>
      </w:pPr>
      <w:r>
        <w:rPr>
          <w:rFonts w:hint="eastAsia"/>
          <w:spacing w:val="-1"/>
          <w:highlight w:val="none"/>
        </w:rPr>
        <w:t>新增组织机构：添加新的组织机构信息。</w:t>
      </w:r>
    </w:p>
    <w:p w14:paraId="513C3C44">
      <w:pPr>
        <w:spacing w:line="360" w:lineRule="auto"/>
        <w:rPr>
          <w:rFonts w:hint="eastAsia"/>
          <w:spacing w:val="-1"/>
          <w:highlight w:val="none"/>
        </w:rPr>
      </w:pPr>
      <w:r>
        <w:rPr>
          <w:rFonts w:hint="eastAsia"/>
          <w:spacing w:val="-1"/>
          <w:highlight w:val="none"/>
        </w:rPr>
        <w:t>组织机构信息编辑：对于已有的组织机构信息进行编辑。</w:t>
      </w:r>
    </w:p>
    <w:p w14:paraId="0150CEF6">
      <w:pPr>
        <w:spacing w:line="360" w:lineRule="auto"/>
        <w:rPr>
          <w:rFonts w:hint="eastAsia"/>
          <w:spacing w:val="-1"/>
          <w:highlight w:val="none"/>
        </w:rPr>
      </w:pPr>
      <w:r>
        <w:rPr>
          <w:rFonts w:hint="eastAsia"/>
          <w:spacing w:val="-1"/>
          <w:highlight w:val="none"/>
        </w:rPr>
        <w:t>组织机构信息删除：删除已有的组织机构信息。</w:t>
      </w:r>
    </w:p>
    <w:p w14:paraId="028EF042">
      <w:pPr>
        <w:spacing w:line="360" w:lineRule="auto"/>
        <w:rPr>
          <w:rFonts w:hint="eastAsia"/>
          <w:spacing w:val="-1"/>
          <w:highlight w:val="none"/>
        </w:rPr>
      </w:pPr>
      <w:r>
        <w:rPr>
          <w:rFonts w:hint="eastAsia"/>
          <w:spacing w:val="-1"/>
          <w:highlight w:val="none"/>
        </w:rPr>
        <w:t>组织机构信息查询：根据查询条件查询组织机构信息。</w:t>
      </w:r>
    </w:p>
    <w:p w14:paraId="45A4CF33">
      <w:pPr>
        <w:spacing w:line="360" w:lineRule="auto"/>
        <w:rPr>
          <w:rFonts w:hint="eastAsia"/>
          <w:spacing w:val="-1"/>
          <w:highlight w:val="none"/>
        </w:rPr>
      </w:pPr>
      <w:r>
        <w:rPr>
          <w:rFonts w:hint="eastAsia"/>
          <w:spacing w:val="-1"/>
          <w:highlight w:val="none"/>
        </w:rPr>
        <w:t>3）用户管理功能</w:t>
      </w:r>
    </w:p>
    <w:p w14:paraId="604BED8B">
      <w:pPr>
        <w:spacing w:line="360" w:lineRule="auto"/>
        <w:ind w:firstLine="416" w:firstLineChars="200"/>
        <w:rPr>
          <w:rFonts w:hint="eastAsia"/>
          <w:spacing w:val="-1"/>
          <w:highlight w:val="none"/>
        </w:rPr>
      </w:pPr>
      <w:r>
        <w:rPr>
          <w:rFonts w:hint="eastAsia"/>
          <w:spacing w:val="-1"/>
          <w:highlight w:val="none"/>
        </w:rPr>
        <w:t>系统用户（通常是系统管理员）管理系统的所有用户信息，每个用户都对应 一个或多个角色，角色所含权限即该用户所具有的权限，对应多个角色时用户权限取各个角色所含权限的最大集合。提供的基本功能有：</w:t>
      </w:r>
    </w:p>
    <w:p w14:paraId="3ACAA8E1">
      <w:pPr>
        <w:spacing w:line="360" w:lineRule="auto"/>
        <w:rPr>
          <w:rFonts w:hint="eastAsia"/>
          <w:spacing w:val="-1"/>
          <w:highlight w:val="none"/>
        </w:rPr>
      </w:pPr>
      <w:r>
        <w:rPr>
          <w:rFonts w:hint="eastAsia"/>
          <w:spacing w:val="-1"/>
          <w:highlight w:val="none"/>
        </w:rPr>
        <w:t>创建用户：对组织机构的人员创建用户、密码，分配角色等信息。</w:t>
      </w:r>
    </w:p>
    <w:p w14:paraId="15AA5A12">
      <w:pPr>
        <w:spacing w:line="360" w:lineRule="auto"/>
        <w:rPr>
          <w:rFonts w:hint="eastAsia"/>
          <w:spacing w:val="-1"/>
          <w:highlight w:val="none"/>
        </w:rPr>
      </w:pPr>
      <w:r>
        <w:rPr>
          <w:rFonts w:hint="eastAsia"/>
          <w:spacing w:val="-1"/>
          <w:highlight w:val="none"/>
        </w:rPr>
        <w:t>用户信息编辑：对于已创建用户信息进行编辑。</w:t>
      </w:r>
    </w:p>
    <w:p w14:paraId="001A2E7E">
      <w:pPr>
        <w:spacing w:line="360" w:lineRule="auto"/>
        <w:rPr>
          <w:rFonts w:hint="eastAsia"/>
          <w:spacing w:val="-1"/>
          <w:highlight w:val="none"/>
        </w:rPr>
      </w:pPr>
      <w:r>
        <w:rPr>
          <w:rFonts w:hint="eastAsia"/>
          <w:spacing w:val="-1"/>
          <w:highlight w:val="none"/>
        </w:rPr>
        <w:t>用户信息删除：删除已创建用户信息。</w:t>
      </w:r>
    </w:p>
    <w:p w14:paraId="7BA6996B">
      <w:pPr>
        <w:spacing w:line="360" w:lineRule="auto"/>
        <w:rPr>
          <w:rFonts w:hint="eastAsia"/>
          <w:spacing w:val="-1"/>
          <w:highlight w:val="none"/>
        </w:rPr>
      </w:pPr>
      <w:r>
        <w:rPr>
          <w:rFonts w:hint="eastAsia"/>
          <w:spacing w:val="-1"/>
          <w:highlight w:val="none"/>
        </w:rPr>
        <w:t>用户信息查询：根据查询条件查询用户信息。</w:t>
      </w:r>
    </w:p>
    <w:p w14:paraId="19959B59">
      <w:pPr>
        <w:spacing w:line="360" w:lineRule="auto"/>
        <w:rPr>
          <w:rFonts w:hint="eastAsia"/>
          <w:spacing w:val="-1"/>
          <w:highlight w:val="none"/>
        </w:rPr>
      </w:pPr>
      <w:r>
        <w:rPr>
          <w:rFonts w:hint="eastAsia"/>
          <w:spacing w:val="-1"/>
          <w:highlight w:val="none"/>
        </w:rPr>
        <w:t>4）角色管理功能</w:t>
      </w:r>
    </w:p>
    <w:p w14:paraId="23D3F9C0">
      <w:pPr>
        <w:spacing w:line="360" w:lineRule="auto"/>
        <w:ind w:firstLine="416" w:firstLineChars="200"/>
        <w:rPr>
          <w:rFonts w:hint="eastAsia"/>
          <w:spacing w:val="-1"/>
          <w:highlight w:val="none"/>
        </w:rPr>
      </w:pPr>
      <w:r>
        <w:rPr>
          <w:rFonts w:hint="eastAsia"/>
          <w:spacing w:val="-1"/>
          <w:highlight w:val="none"/>
        </w:rPr>
        <w:t>系统用户（通常是系统管理员）维护角色信息，通过为角色分配不同的权限 （可以是一个或多个权限）灵活地实现真正意义上的系统角色划分，从而为定义含有不同权限的用户做好了准备。</w:t>
      </w:r>
    </w:p>
    <w:p w14:paraId="739023EE">
      <w:pPr>
        <w:spacing w:line="360" w:lineRule="auto"/>
        <w:rPr>
          <w:rFonts w:hint="eastAsia"/>
          <w:spacing w:val="-1"/>
          <w:highlight w:val="none"/>
        </w:rPr>
      </w:pPr>
      <w:r>
        <w:rPr>
          <w:rFonts w:hint="eastAsia"/>
          <w:spacing w:val="-1"/>
          <w:highlight w:val="none"/>
        </w:rPr>
        <w:t>提供的基本功能有：</w:t>
      </w:r>
    </w:p>
    <w:p w14:paraId="2A5F3D72">
      <w:pPr>
        <w:spacing w:line="360" w:lineRule="auto"/>
        <w:rPr>
          <w:rFonts w:hint="eastAsia"/>
          <w:spacing w:val="-1"/>
          <w:highlight w:val="none"/>
        </w:rPr>
      </w:pPr>
      <w:r>
        <w:rPr>
          <w:rFonts w:hint="eastAsia"/>
          <w:spacing w:val="-1"/>
          <w:highlight w:val="none"/>
        </w:rPr>
        <w:t>定义角色：创建角色，对角色分配相应权限信息。</w:t>
      </w:r>
    </w:p>
    <w:p w14:paraId="4AE29BBF">
      <w:pPr>
        <w:spacing w:line="360" w:lineRule="auto"/>
        <w:rPr>
          <w:rFonts w:hint="eastAsia"/>
          <w:spacing w:val="-1"/>
          <w:highlight w:val="none"/>
        </w:rPr>
      </w:pPr>
      <w:r>
        <w:rPr>
          <w:rFonts w:hint="eastAsia"/>
          <w:spacing w:val="-1"/>
          <w:highlight w:val="none"/>
        </w:rPr>
        <w:t>角色信息编辑：对于已创建的角色信息进行编辑。</w:t>
      </w:r>
    </w:p>
    <w:p w14:paraId="25D16F8E">
      <w:pPr>
        <w:spacing w:line="360" w:lineRule="auto"/>
        <w:rPr>
          <w:rFonts w:hint="eastAsia"/>
          <w:spacing w:val="-1"/>
          <w:highlight w:val="none"/>
        </w:rPr>
      </w:pPr>
      <w:r>
        <w:rPr>
          <w:rFonts w:hint="eastAsia"/>
          <w:spacing w:val="-1"/>
          <w:highlight w:val="none"/>
        </w:rPr>
        <w:t>角色信息删除：删除已创建的角色信息。</w:t>
      </w:r>
    </w:p>
    <w:p w14:paraId="3B972C81">
      <w:pPr>
        <w:spacing w:line="360" w:lineRule="auto"/>
        <w:rPr>
          <w:rFonts w:hint="eastAsia"/>
          <w:spacing w:val="-1"/>
          <w:highlight w:val="none"/>
        </w:rPr>
      </w:pPr>
      <w:r>
        <w:rPr>
          <w:rFonts w:hint="eastAsia"/>
          <w:spacing w:val="-1"/>
          <w:highlight w:val="none"/>
        </w:rPr>
        <w:t>角色信息查询：根据查询条件查询角色信息。</w:t>
      </w:r>
    </w:p>
    <w:p w14:paraId="4105559D">
      <w:pPr>
        <w:spacing w:line="360" w:lineRule="auto"/>
        <w:rPr>
          <w:rFonts w:hint="eastAsia"/>
          <w:spacing w:val="-1"/>
          <w:highlight w:val="none"/>
        </w:rPr>
      </w:pPr>
      <w:r>
        <w:rPr>
          <w:rFonts w:hint="eastAsia"/>
          <w:spacing w:val="-1"/>
          <w:highlight w:val="none"/>
        </w:rPr>
        <w:t>5）权限管理功能</w:t>
      </w:r>
    </w:p>
    <w:p w14:paraId="4C24D7FB">
      <w:pPr>
        <w:spacing w:line="360" w:lineRule="auto"/>
        <w:ind w:firstLine="416" w:firstLineChars="200"/>
        <w:rPr>
          <w:rFonts w:hint="eastAsia"/>
          <w:spacing w:val="-1"/>
          <w:highlight w:val="none"/>
        </w:rPr>
      </w:pPr>
      <w:r>
        <w:rPr>
          <w:rFonts w:hint="eastAsia"/>
          <w:spacing w:val="-1"/>
          <w:highlight w:val="none"/>
        </w:rPr>
        <w:t>系统用户（通常是系统管理员）维护权限信息，通过为每个权限分配不同的功能（可以是一个或多个功能）来定义不同的功能集合即权限，从而为定义含有不同权限的角色做好了准备。</w:t>
      </w:r>
    </w:p>
    <w:p w14:paraId="0A521D07">
      <w:pPr>
        <w:spacing w:line="360" w:lineRule="auto"/>
        <w:rPr>
          <w:rFonts w:hint="eastAsia"/>
          <w:spacing w:val="-1"/>
          <w:highlight w:val="none"/>
        </w:rPr>
      </w:pPr>
      <w:r>
        <w:rPr>
          <w:rFonts w:hint="eastAsia"/>
          <w:spacing w:val="-1"/>
          <w:highlight w:val="none"/>
        </w:rPr>
        <w:t>提供的功能有：</w:t>
      </w:r>
    </w:p>
    <w:p w14:paraId="7FA55E3C">
      <w:pPr>
        <w:spacing w:line="360" w:lineRule="auto"/>
        <w:rPr>
          <w:rFonts w:hint="eastAsia"/>
          <w:spacing w:val="-1"/>
          <w:highlight w:val="none"/>
        </w:rPr>
      </w:pPr>
      <w:r>
        <w:rPr>
          <w:rFonts w:hint="eastAsia"/>
          <w:spacing w:val="-1"/>
          <w:highlight w:val="none"/>
        </w:rPr>
        <w:t>定义权限项：创建权限项，对权限项分配相应功能信息。</w:t>
      </w:r>
    </w:p>
    <w:p w14:paraId="077E5F7B">
      <w:pPr>
        <w:spacing w:line="360" w:lineRule="auto"/>
        <w:rPr>
          <w:rFonts w:hint="eastAsia"/>
          <w:spacing w:val="-1"/>
          <w:highlight w:val="none"/>
        </w:rPr>
      </w:pPr>
      <w:r>
        <w:rPr>
          <w:rFonts w:hint="eastAsia"/>
          <w:spacing w:val="-1"/>
          <w:highlight w:val="none"/>
        </w:rPr>
        <w:t>权限信息编辑：对于已创建的权限信息进行编辑。</w:t>
      </w:r>
    </w:p>
    <w:p w14:paraId="544FCD58">
      <w:pPr>
        <w:spacing w:line="360" w:lineRule="auto"/>
        <w:rPr>
          <w:rFonts w:hint="eastAsia"/>
          <w:spacing w:val="-1"/>
          <w:highlight w:val="none"/>
        </w:rPr>
      </w:pPr>
      <w:r>
        <w:rPr>
          <w:rFonts w:hint="eastAsia"/>
          <w:spacing w:val="-1"/>
          <w:highlight w:val="none"/>
        </w:rPr>
        <w:t>权限信息删除：删除已创建的权限项。</w:t>
      </w:r>
    </w:p>
    <w:p w14:paraId="3B6CF442">
      <w:pPr>
        <w:spacing w:line="360" w:lineRule="auto"/>
        <w:rPr>
          <w:rFonts w:hint="eastAsia"/>
          <w:spacing w:val="-1"/>
          <w:highlight w:val="none"/>
        </w:rPr>
      </w:pPr>
      <w:r>
        <w:rPr>
          <w:rFonts w:hint="eastAsia"/>
          <w:spacing w:val="-1"/>
          <w:highlight w:val="none"/>
        </w:rPr>
        <w:t>权限信息查询：根据查询条件查询权限信息。</w:t>
      </w:r>
    </w:p>
    <w:p w14:paraId="255723C9">
      <w:pPr>
        <w:spacing w:line="360" w:lineRule="auto"/>
        <w:rPr>
          <w:rFonts w:hint="eastAsia"/>
          <w:spacing w:val="-1"/>
          <w:highlight w:val="none"/>
        </w:rPr>
      </w:pPr>
      <w:r>
        <w:rPr>
          <w:rFonts w:hint="eastAsia"/>
          <w:spacing w:val="-1"/>
          <w:highlight w:val="none"/>
        </w:rPr>
        <w:t>6）系统参数管理</w:t>
      </w:r>
    </w:p>
    <w:p w14:paraId="50F5923E">
      <w:pPr>
        <w:spacing w:line="360" w:lineRule="auto"/>
        <w:rPr>
          <w:rFonts w:hint="eastAsia"/>
          <w:spacing w:val="-1"/>
          <w:highlight w:val="none"/>
        </w:rPr>
      </w:pPr>
      <w:r>
        <w:rPr>
          <w:rFonts w:hint="eastAsia"/>
          <w:spacing w:val="-1"/>
          <w:highlight w:val="none"/>
        </w:rPr>
        <w:t>系统终端界面、后台系统使用可配置方式，可通过软件进行功能的配置。</w:t>
      </w:r>
    </w:p>
    <w:p w14:paraId="77673BE8">
      <w:pPr>
        <w:spacing w:line="360" w:lineRule="auto"/>
        <w:rPr>
          <w:rFonts w:hint="eastAsia"/>
          <w:spacing w:val="-1"/>
          <w:highlight w:val="none"/>
        </w:rPr>
      </w:pPr>
      <w:r>
        <w:rPr>
          <w:rFonts w:hint="eastAsia"/>
          <w:spacing w:val="-1"/>
          <w:highlight w:val="none"/>
        </w:rPr>
        <w:t>7）用户日志记录和查询</w:t>
      </w:r>
    </w:p>
    <w:p w14:paraId="23906F1C">
      <w:pPr>
        <w:spacing w:line="360" w:lineRule="auto"/>
        <w:rPr>
          <w:rFonts w:hint="eastAsia"/>
          <w:spacing w:val="-1"/>
          <w:highlight w:val="none"/>
        </w:rPr>
      </w:pPr>
      <w:r>
        <w:rPr>
          <w:rFonts w:hint="eastAsia"/>
          <w:spacing w:val="-1"/>
          <w:highlight w:val="none"/>
        </w:rPr>
        <w:t>系统日志管理应符合《上海公安“神经元 ”感知网应用系统日志采集技术规范 V1.0》的相关要求。对关键的接入系统，通过对通信系统、存储系统的数据监测，记录并实时对 交警综合管理系统内部故障信息源进行报警，方便维护管理人员快速发现故障和定位故障；通过时间、用户和系统等条件可以查询业务日志和重要的操作记录。</w:t>
      </w:r>
    </w:p>
    <w:p w14:paraId="38065170">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"../xwechat_files/wxid_1203072020412_ce95/msg/file/2025-11/6.2.3.6"</w:instrText>
      </w:r>
      <w:r>
        <w:rPr>
          <w:rFonts w:hint="eastAsia"/>
          <w:spacing w:val="-1"/>
          <w:highlight w:val="none"/>
        </w:rPr>
        <w:fldChar w:fldCharType="separate"/>
      </w:r>
      <w:r>
        <w:rPr>
          <w:rFonts w:hint="eastAsia"/>
          <w:spacing w:val="-1"/>
          <w:highlight w:val="none"/>
        </w:rPr>
        <w:t>6.2.3.6</w:t>
      </w:r>
      <w:r>
        <w:rPr>
          <w:rFonts w:hint="eastAsia"/>
          <w:spacing w:val="-1"/>
          <w:highlight w:val="none"/>
        </w:rPr>
        <w:fldChar w:fldCharType="end"/>
      </w:r>
      <w:r>
        <w:rPr>
          <w:rFonts w:hint="eastAsia"/>
          <w:spacing w:val="-1"/>
          <w:highlight w:val="none"/>
        </w:rPr>
        <w:t xml:space="preserve"> 数据接入和系统交互子系统</w:t>
      </w:r>
    </w:p>
    <w:p w14:paraId="0CF3299F">
      <w:pPr>
        <w:spacing w:line="360" w:lineRule="auto"/>
        <w:rPr>
          <w:rFonts w:hint="eastAsia"/>
          <w:spacing w:val="-1"/>
          <w:highlight w:val="none"/>
        </w:rPr>
      </w:pPr>
      <w:r>
        <w:rPr>
          <w:rFonts w:hint="eastAsia"/>
          <w:spacing w:val="-1"/>
          <w:highlight w:val="none"/>
        </w:rPr>
        <w:t>1）系统概述</w:t>
      </w:r>
    </w:p>
    <w:p w14:paraId="762EEBD3">
      <w:pPr>
        <w:spacing w:line="360" w:lineRule="auto"/>
        <w:ind w:firstLine="416" w:firstLineChars="200"/>
        <w:rPr>
          <w:rFonts w:hint="eastAsia"/>
          <w:spacing w:val="-1"/>
          <w:highlight w:val="none"/>
        </w:rPr>
      </w:pPr>
      <w:r>
        <w:rPr>
          <w:rFonts w:hint="eastAsia"/>
          <w:spacing w:val="-1"/>
          <w:highlight w:val="none"/>
        </w:rPr>
        <w:t>数据接入和共享子系统通过采集本地自建系统、内部和外部的各类交通数据， 为上层的功能应用数据支撑，是奉贤交警综合管理系统的信息化基石子系统。同  时，开发交警综合管理系统与奉贤分局各部门、应用系统/市、区相关单位/社会公众服务三类数据共享接口，打破系统直接的壁垒，实现资源效益最大化。</w:t>
      </w:r>
    </w:p>
    <w:p w14:paraId="02007CDA">
      <w:pPr>
        <w:spacing w:line="360" w:lineRule="auto"/>
        <w:rPr>
          <w:rFonts w:hint="eastAsia"/>
          <w:spacing w:val="-1"/>
          <w:highlight w:val="none"/>
        </w:rPr>
      </w:pPr>
      <w:r>
        <w:rPr>
          <w:rFonts w:hint="eastAsia"/>
          <w:spacing w:val="-1"/>
          <w:highlight w:val="none"/>
        </w:rPr>
        <w:t>2）数据接入</w:t>
      </w:r>
    </w:p>
    <w:p w14:paraId="124BD0E3">
      <w:pPr>
        <w:spacing w:line="360" w:lineRule="auto"/>
        <w:rPr>
          <w:rFonts w:hint="eastAsia"/>
          <w:spacing w:val="-1"/>
          <w:highlight w:val="none"/>
        </w:rPr>
      </w:pPr>
      <w:r>
        <w:rPr>
          <w:rFonts w:hint="eastAsia"/>
          <w:spacing w:val="-1"/>
          <w:highlight w:val="none"/>
        </w:rPr>
        <w:t>(一) 110 信息数据接入</w:t>
      </w:r>
    </w:p>
    <w:p w14:paraId="4EC086D4">
      <w:pPr>
        <w:spacing w:line="360" w:lineRule="auto"/>
        <w:ind w:firstLine="416" w:firstLineChars="200"/>
        <w:rPr>
          <w:rFonts w:hint="eastAsia"/>
          <w:spacing w:val="-1"/>
          <w:highlight w:val="none"/>
        </w:rPr>
      </w:pPr>
      <w:r>
        <w:rPr>
          <w:rFonts w:hint="eastAsia"/>
          <w:spacing w:val="-1"/>
          <w:highlight w:val="none"/>
        </w:rPr>
        <w:t>奉贤交警综合管理系统和 110 信息数据接口，实现接处警时间、地点等内容的接入。</w:t>
      </w:r>
    </w:p>
    <w:p w14:paraId="4192DDF0">
      <w:pPr>
        <w:spacing w:line="360" w:lineRule="auto"/>
        <w:rPr>
          <w:rFonts w:hint="eastAsia"/>
          <w:spacing w:val="-1"/>
          <w:highlight w:val="none"/>
        </w:rPr>
      </w:pPr>
      <w:r>
        <w:rPr>
          <w:rFonts w:hint="eastAsia"/>
          <w:spacing w:val="-1"/>
          <w:highlight w:val="none"/>
        </w:rPr>
        <w:t>(二) 违法信息数据接入</w:t>
      </w:r>
    </w:p>
    <w:p w14:paraId="02E8106C">
      <w:pPr>
        <w:spacing w:line="360" w:lineRule="auto"/>
        <w:ind w:firstLine="416" w:firstLineChars="200"/>
        <w:rPr>
          <w:rFonts w:hint="eastAsia"/>
          <w:spacing w:val="-1"/>
          <w:highlight w:val="none"/>
        </w:rPr>
      </w:pPr>
      <w:r>
        <w:rPr>
          <w:rFonts w:hint="eastAsia"/>
          <w:spacing w:val="-1"/>
          <w:highlight w:val="none"/>
        </w:rPr>
        <w:t>奉贤交警综合管理系统和违法信息数据接口，实现违法时间、地点、车辆、驾驶人、处罚情况等内容的接入。</w:t>
      </w:r>
    </w:p>
    <w:p w14:paraId="63CC4E48">
      <w:pPr>
        <w:spacing w:line="360" w:lineRule="auto"/>
        <w:rPr>
          <w:rFonts w:hint="eastAsia"/>
          <w:spacing w:val="-1"/>
          <w:highlight w:val="none"/>
        </w:rPr>
      </w:pPr>
      <w:r>
        <w:rPr>
          <w:rFonts w:hint="eastAsia"/>
          <w:spacing w:val="-1"/>
          <w:highlight w:val="none"/>
        </w:rPr>
        <w:t>(三) 事故信息数据接入</w:t>
      </w:r>
    </w:p>
    <w:p w14:paraId="6CC47A23">
      <w:pPr>
        <w:spacing w:line="360" w:lineRule="auto"/>
        <w:ind w:firstLine="416" w:firstLineChars="200"/>
        <w:rPr>
          <w:rFonts w:hint="eastAsia"/>
          <w:spacing w:val="-1"/>
          <w:highlight w:val="none"/>
        </w:rPr>
      </w:pPr>
      <w:r>
        <w:rPr>
          <w:rFonts w:hint="eastAsia"/>
          <w:spacing w:val="-1"/>
          <w:highlight w:val="none"/>
        </w:rPr>
        <w:t>奉贤交警综合管理系统和事故信息数据接口，实现事故时间、地点、车辆、驾驶人、处置情况的接入。</w:t>
      </w:r>
    </w:p>
    <w:p w14:paraId="6593A3DE">
      <w:pPr>
        <w:spacing w:line="360" w:lineRule="auto"/>
        <w:rPr>
          <w:rFonts w:hint="eastAsia"/>
          <w:spacing w:val="-1"/>
          <w:highlight w:val="none"/>
        </w:rPr>
      </w:pPr>
      <w:r>
        <w:rPr>
          <w:rFonts w:hint="eastAsia"/>
          <w:spacing w:val="-1"/>
          <w:highlight w:val="none"/>
        </w:rPr>
        <w:t>(四) 移动警务数据接入和系统交互</w:t>
      </w:r>
    </w:p>
    <w:p w14:paraId="3B6C84AB">
      <w:pPr>
        <w:spacing w:line="360" w:lineRule="auto"/>
        <w:ind w:firstLine="416" w:firstLineChars="200"/>
        <w:rPr>
          <w:rFonts w:hint="eastAsia"/>
          <w:spacing w:val="-1"/>
          <w:highlight w:val="none"/>
        </w:rPr>
      </w:pPr>
      <w:r>
        <w:rPr>
          <w:rFonts w:hint="eastAsia"/>
          <w:spacing w:val="-1"/>
          <w:highlight w:val="none"/>
        </w:rPr>
        <w:t>奉贤交警综合管理系统和移动警务数据接口，实现警务终端定位和民警基础信息的接入。</w:t>
      </w:r>
    </w:p>
    <w:p w14:paraId="4C16C04D">
      <w:pPr>
        <w:spacing w:line="360" w:lineRule="auto"/>
        <w:rPr>
          <w:rFonts w:hint="eastAsia"/>
          <w:spacing w:val="-1"/>
          <w:highlight w:val="none"/>
        </w:rPr>
      </w:pPr>
      <w:r>
        <w:rPr>
          <w:rFonts w:hint="eastAsia"/>
          <w:spacing w:val="-1"/>
          <w:highlight w:val="none"/>
        </w:rPr>
        <w:t>(五) 信号控制信息数据接入和系统交互</w:t>
      </w:r>
    </w:p>
    <w:p w14:paraId="465CA967">
      <w:pPr>
        <w:spacing w:line="360" w:lineRule="auto"/>
        <w:ind w:firstLine="416" w:firstLineChars="200"/>
        <w:rPr>
          <w:rFonts w:hint="eastAsia"/>
          <w:spacing w:val="-1"/>
          <w:highlight w:val="none"/>
        </w:rPr>
      </w:pPr>
      <w:r>
        <w:rPr>
          <w:rFonts w:hint="eastAsia"/>
          <w:spacing w:val="-1"/>
          <w:highlight w:val="none"/>
        </w:rPr>
        <w:t>奉贤交警综合管理系统和信号控制信息数据接口，实现信号控制相位、相序 等接入。同时打通信号控制系统的控制协议接口，实现绿波和交保任务配时方案的自动下发。</w:t>
      </w:r>
    </w:p>
    <w:p w14:paraId="78249E40">
      <w:pPr>
        <w:spacing w:line="360" w:lineRule="auto"/>
        <w:rPr>
          <w:rFonts w:hint="eastAsia"/>
          <w:spacing w:val="-1"/>
          <w:highlight w:val="none"/>
        </w:rPr>
      </w:pPr>
      <w:r>
        <w:rPr>
          <w:rFonts w:hint="eastAsia"/>
          <w:spacing w:val="-1"/>
          <w:highlight w:val="none"/>
        </w:rPr>
        <w:t>(六) 卡口信息数据接入</w:t>
      </w:r>
    </w:p>
    <w:p w14:paraId="1E6E784F">
      <w:pPr>
        <w:spacing w:line="360" w:lineRule="auto"/>
        <w:ind w:firstLine="416" w:firstLineChars="200"/>
        <w:rPr>
          <w:rFonts w:hint="eastAsia"/>
          <w:spacing w:val="-1"/>
          <w:highlight w:val="none"/>
        </w:rPr>
      </w:pPr>
      <w:r>
        <w:rPr>
          <w:rFonts w:hint="eastAsia"/>
          <w:spacing w:val="-1"/>
          <w:highlight w:val="none"/>
        </w:rPr>
        <w:t>奉贤交警综合管理系统和卡口信息数据接口，实现过车时间、地点、车身颜色、车型、车标、车辆牌照等数据的接入。</w:t>
      </w:r>
    </w:p>
    <w:p w14:paraId="6303CFB7">
      <w:pPr>
        <w:spacing w:line="360" w:lineRule="auto"/>
        <w:rPr>
          <w:rFonts w:hint="eastAsia"/>
          <w:spacing w:val="-1"/>
          <w:highlight w:val="none"/>
        </w:rPr>
      </w:pPr>
      <w:r>
        <w:rPr>
          <w:rFonts w:hint="eastAsia"/>
          <w:spacing w:val="-1"/>
          <w:highlight w:val="none"/>
        </w:rPr>
        <w:t>(七) 监控视频接入</w:t>
      </w:r>
    </w:p>
    <w:p w14:paraId="164572AF">
      <w:pPr>
        <w:spacing w:line="360" w:lineRule="auto"/>
        <w:ind w:firstLine="416" w:firstLineChars="200"/>
        <w:rPr>
          <w:rFonts w:hint="eastAsia"/>
          <w:spacing w:val="-1"/>
          <w:highlight w:val="none"/>
        </w:rPr>
      </w:pPr>
      <w:r>
        <w:rPr>
          <w:rFonts w:hint="eastAsia"/>
          <w:spacing w:val="-1"/>
          <w:highlight w:val="none"/>
        </w:rPr>
        <w:t>奉贤交警综合管理系统和分局视频图像监控平台的接口，实现实时视频和历史视频的调用。</w:t>
      </w:r>
    </w:p>
    <w:p w14:paraId="47452837">
      <w:pPr>
        <w:spacing w:line="360" w:lineRule="auto"/>
        <w:rPr>
          <w:rFonts w:hint="eastAsia"/>
          <w:spacing w:val="-1"/>
          <w:highlight w:val="none"/>
        </w:rPr>
      </w:pPr>
      <w:r>
        <w:rPr>
          <w:rFonts w:hint="eastAsia"/>
          <w:spacing w:val="-1"/>
          <w:highlight w:val="none"/>
        </w:rPr>
        <w:t>(八) 道路施工数据接入</w:t>
      </w:r>
    </w:p>
    <w:p w14:paraId="2DC0C5B2">
      <w:pPr>
        <w:spacing w:line="360" w:lineRule="auto"/>
        <w:ind w:firstLine="416" w:firstLineChars="200"/>
        <w:rPr>
          <w:rFonts w:hint="eastAsia"/>
          <w:spacing w:val="-1"/>
          <w:highlight w:val="none"/>
        </w:rPr>
      </w:pPr>
      <w:r>
        <w:rPr>
          <w:rFonts w:hint="eastAsia"/>
          <w:spacing w:val="-1"/>
          <w:highlight w:val="none"/>
        </w:rPr>
        <w:t>奉贤交警综合管理系统和道路施工数据接口，实现施工单位、时间、地点和类型等内容的接入。</w:t>
      </w:r>
    </w:p>
    <w:p w14:paraId="1ACC59FF">
      <w:pPr>
        <w:numPr>
          <w:ilvl w:val="0"/>
          <w:numId w:val="7"/>
        </w:numPr>
        <w:spacing w:line="360" w:lineRule="auto"/>
        <w:rPr>
          <w:rFonts w:hint="eastAsia"/>
          <w:spacing w:val="-1"/>
          <w:highlight w:val="none"/>
        </w:rPr>
      </w:pPr>
      <w:r>
        <w:rPr>
          <w:rFonts w:hint="eastAsia"/>
          <w:spacing w:val="-1"/>
          <w:highlight w:val="none"/>
        </w:rPr>
        <w:t>气象信息数据接入</w:t>
      </w:r>
    </w:p>
    <w:p w14:paraId="44502263">
      <w:pPr>
        <w:spacing w:line="360" w:lineRule="auto"/>
        <w:ind w:firstLine="416" w:firstLineChars="200"/>
        <w:rPr>
          <w:rFonts w:hint="eastAsia"/>
          <w:spacing w:val="-1"/>
          <w:highlight w:val="none"/>
        </w:rPr>
      </w:pPr>
      <w:r>
        <w:rPr>
          <w:rFonts w:hint="eastAsia"/>
          <w:spacing w:val="-1"/>
          <w:highlight w:val="none"/>
        </w:rPr>
        <w:t>奉贤交警综合管理系统和气象信息数据接口，实现天气中气温、降水等数据的接入。</w:t>
      </w:r>
    </w:p>
    <w:p w14:paraId="130D543D">
      <w:pPr>
        <w:spacing w:line="360" w:lineRule="auto"/>
        <w:rPr>
          <w:rFonts w:hint="eastAsia"/>
          <w:spacing w:val="-1"/>
          <w:highlight w:val="none"/>
        </w:rPr>
      </w:pPr>
      <w:r>
        <w:rPr>
          <w:rFonts w:hint="eastAsia"/>
          <w:spacing w:val="-1"/>
          <w:highlight w:val="none"/>
        </w:rPr>
        <w:t>(十) 警用车辆定位数据接入</w:t>
      </w:r>
    </w:p>
    <w:p w14:paraId="6794EE24">
      <w:pPr>
        <w:spacing w:line="360" w:lineRule="auto"/>
        <w:ind w:firstLine="416" w:firstLineChars="200"/>
        <w:rPr>
          <w:rFonts w:hint="eastAsia"/>
          <w:spacing w:val="-1"/>
          <w:highlight w:val="none"/>
        </w:rPr>
      </w:pPr>
      <w:r>
        <w:rPr>
          <w:rFonts w:hint="eastAsia"/>
          <w:spacing w:val="-1"/>
          <w:highlight w:val="none"/>
        </w:rPr>
        <w:t>奉贤交警综合管理系统和警用车辆定位数据接口，包括地理坐标等数据的接入。</w:t>
      </w:r>
    </w:p>
    <w:p w14:paraId="165B1F2D">
      <w:pPr>
        <w:spacing w:line="360" w:lineRule="auto"/>
        <w:rPr>
          <w:rFonts w:hint="eastAsia"/>
          <w:spacing w:val="-1"/>
          <w:highlight w:val="none"/>
        </w:rPr>
      </w:pPr>
      <w:r>
        <w:rPr>
          <w:rFonts w:hint="eastAsia"/>
          <w:spacing w:val="-1"/>
          <w:highlight w:val="none"/>
        </w:rPr>
        <w:t>3）各部门、应用系统数据共享接口</w:t>
      </w:r>
    </w:p>
    <w:p w14:paraId="6698DA46">
      <w:pPr>
        <w:spacing w:line="360" w:lineRule="auto"/>
        <w:ind w:firstLine="416" w:firstLineChars="200"/>
        <w:rPr>
          <w:rFonts w:hint="eastAsia"/>
          <w:spacing w:val="-1"/>
          <w:highlight w:val="none"/>
        </w:rPr>
      </w:pPr>
      <w:r>
        <w:rPr>
          <w:rFonts w:hint="eastAsia"/>
          <w:spacing w:val="-1"/>
          <w:highlight w:val="none"/>
        </w:rPr>
        <w:t>交警综合管理系统和交警总队、奉贤分局各部门/应用系统的数据共享接口：现重点车辆预警、交通路况、违法分析、流量分析等数据的共享。</w:t>
      </w:r>
    </w:p>
    <w:p w14:paraId="62B4B2D4">
      <w:pPr>
        <w:spacing w:line="360" w:lineRule="auto"/>
        <w:rPr>
          <w:rFonts w:hint="eastAsia"/>
          <w:spacing w:val="-1"/>
          <w:highlight w:val="none"/>
        </w:rPr>
      </w:pPr>
      <w:r>
        <w:rPr>
          <w:rFonts w:hint="eastAsia"/>
          <w:spacing w:val="-1"/>
          <w:highlight w:val="none"/>
        </w:rPr>
        <w:fldChar w:fldCharType="begin"/>
      </w:r>
      <w:r>
        <w:rPr>
          <w:spacing w:val="-1"/>
          <w:highlight w:val="none"/>
        </w:rPr>
        <w:instrText xml:space="preserve">HYPERLINK "../xwechat_files/wxid_1203072020412_ce95/msg/file/2025-11/6.2.3.7"</w:instrText>
      </w:r>
      <w:r>
        <w:rPr>
          <w:rFonts w:hint="eastAsia"/>
          <w:spacing w:val="-1"/>
          <w:highlight w:val="none"/>
        </w:rPr>
        <w:fldChar w:fldCharType="separate"/>
      </w:r>
      <w:r>
        <w:rPr>
          <w:rFonts w:hint="eastAsia"/>
          <w:spacing w:val="-1"/>
          <w:highlight w:val="none"/>
        </w:rPr>
        <w:t>6.2.3.7</w:t>
      </w:r>
      <w:r>
        <w:rPr>
          <w:rFonts w:hint="eastAsia"/>
          <w:spacing w:val="-1"/>
          <w:highlight w:val="none"/>
        </w:rPr>
        <w:fldChar w:fldCharType="end"/>
      </w:r>
      <w:r>
        <w:rPr>
          <w:rFonts w:hint="eastAsia"/>
          <w:spacing w:val="-1"/>
          <w:highlight w:val="none"/>
        </w:rPr>
        <w:t xml:space="preserve"> 主要设备参数</w:t>
      </w:r>
    </w:p>
    <w:p w14:paraId="4E21C690">
      <w:pPr>
        <w:spacing w:line="360" w:lineRule="auto"/>
        <w:rPr>
          <w:rFonts w:hint="eastAsia"/>
          <w:spacing w:val="-1"/>
          <w:highlight w:val="none"/>
        </w:rPr>
      </w:pPr>
      <w:r>
        <w:rPr>
          <w:rFonts w:hint="eastAsia"/>
          <w:spacing w:val="-1"/>
          <w:highlight w:val="none"/>
        </w:rPr>
        <w:t>FC-SAN  数据存储高速磁盘阵列：</w:t>
      </w:r>
    </w:p>
    <w:p w14:paraId="6714EFC1">
      <w:pPr>
        <w:spacing w:line="360" w:lineRule="auto"/>
        <w:rPr>
          <w:rFonts w:hint="eastAsia"/>
          <w:spacing w:val="-1"/>
          <w:highlight w:val="none"/>
        </w:rPr>
      </w:pPr>
      <w:r>
        <w:rPr>
          <w:rFonts w:hint="eastAsia"/>
          <w:spacing w:val="-1"/>
          <w:highlight w:val="none"/>
        </w:rPr>
        <w:t>1) FC-SAN Active-Active 双控制器架构</w:t>
      </w:r>
    </w:p>
    <w:p w14:paraId="60A5E40B">
      <w:pPr>
        <w:spacing w:line="360" w:lineRule="auto"/>
        <w:rPr>
          <w:rFonts w:hint="eastAsia"/>
          <w:spacing w:val="-1"/>
          <w:highlight w:val="none"/>
        </w:rPr>
      </w:pPr>
      <w:r>
        <w:rPr>
          <w:rFonts w:hint="eastAsia"/>
          <w:spacing w:val="-1"/>
          <w:highlight w:val="none"/>
        </w:rPr>
        <w:t>2) 阵列控制器：配置冗余控制器，控制器采用 64 位多核处理芯片</w:t>
      </w:r>
    </w:p>
    <w:p w14:paraId="07BE03AF">
      <w:pPr>
        <w:spacing w:line="360" w:lineRule="auto"/>
        <w:rPr>
          <w:rFonts w:hint="eastAsia"/>
          <w:spacing w:val="-1"/>
          <w:highlight w:val="none"/>
        </w:rPr>
      </w:pPr>
      <w:r>
        <w:rPr>
          <w:rFonts w:hint="eastAsia"/>
          <w:spacing w:val="-1"/>
          <w:highlight w:val="none"/>
        </w:rPr>
        <w:t>3) 系统缓存：配置 48GB，最大支持 512GB</w:t>
      </w:r>
    </w:p>
    <w:p w14:paraId="26B99BF6">
      <w:pPr>
        <w:spacing w:line="360" w:lineRule="auto"/>
        <w:rPr>
          <w:rFonts w:hint="eastAsia"/>
          <w:spacing w:val="-1"/>
          <w:highlight w:val="none"/>
        </w:rPr>
      </w:pPr>
      <w:r>
        <w:rPr>
          <w:rFonts w:hint="eastAsia"/>
          <w:spacing w:val="-1"/>
          <w:highlight w:val="none"/>
        </w:rPr>
        <w:t>4) 配置主机端口数量：8Gb FC 主机接口 8 个（满配光模块）</w:t>
      </w:r>
    </w:p>
    <w:p w14:paraId="73CB9B48">
      <w:pPr>
        <w:spacing w:line="360" w:lineRule="auto"/>
        <w:rPr>
          <w:rFonts w:hint="eastAsia"/>
          <w:spacing w:val="-1"/>
          <w:highlight w:val="none"/>
        </w:rPr>
      </w:pPr>
      <w:r>
        <w:rPr>
          <w:rFonts w:hint="eastAsia"/>
          <w:spacing w:val="-1"/>
          <w:highlight w:val="none"/>
        </w:rPr>
        <w:t>5) 后端硬盘通道：后端配置 SSAS3.0（单端口 4*12Gbps）</w:t>
      </w:r>
    </w:p>
    <w:p w14:paraId="14BD1CF7">
      <w:pPr>
        <w:spacing w:line="360" w:lineRule="auto"/>
        <w:rPr>
          <w:rFonts w:hint="eastAsia"/>
          <w:spacing w:val="-1"/>
          <w:highlight w:val="none"/>
        </w:rPr>
      </w:pPr>
      <w:r>
        <w:rPr>
          <w:rFonts w:hint="eastAsia"/>
          <w:spacing w:val="-1"/>
          <w:highlight w:val="none"/>
        </w:rPr>
        <w:t>6) 配置：25*600GB 15K RPM SAS 高速硬盘（裸容量 15000GB）</w:t>
      </w:r>
    </w:p>
    <w:p w14:paraId="24D05EF5">
      <w:pPr>
        <w:spacing w:line="360" w:lineRule="auto"/>
        <w:rPr>
          <w:rFonts w:hint="eastAsia"/>
          <w:spacing w:val="-1"/>
          <w:highlight w:val="none"/>
        </w:rPr>
      </w:pPr>
      <w:r>
        <w:rPr>
          <w:rFonts w:hint="eastAsia"/>
          <w:spacing w:val="-1"/>
          <w:highlight w:val="none"/>
        </w:rPr>
        <w:t>7) RAID 至少支持：RAID 0,1, 5,6,10</w:t>
      </w:r>
    </w:p>
    <w:p w14:paraId="1ED36042">
      <w:pPr>
        <w:spacing w:line="360" w:lineRule="auto"/>
        <w:rPr>
          <w:rFonts w:hint="eastAsia"/>
          <w:spacing w:val="-1"/>
          <w:highlight w:val="none"/>
        </w:rPr>
      </w:pPr>
      <w:r>
        <w:rPr>
          <w:rFonts w:hint="eastAsia"/>
          <w:spacing w:val="-1"/>
          <w:highlight w:val="none"/>
        </w:rPr>
        <w:t>数据底盘一体机：</w:t>
      </w:r>
    </w:p>
    <w:p w14:paraId="3D3815CE">
      <w:pPr>
        <w:spacing w:line="360" w:lineRule="auto"/>
        <w:rPr>
          <w:rFonts w:hint="eastAsia"/>
          <w:spacing w:val="-1"/>
          <w:highlight w:val="none"/>
        </w:rPr>
      </w:pPr>
      <w:r>
        <w:rPr>
          <w:rFonts w:hint="eastAsia"/>
          <w:spacing w:val="-1"/>
          <w:highlight w:val="none"/>
        </w:rPr>
        <w:t>1) 功能：采集、处理并转发前端各类数据，包括多功能视频复合检测器数 据、信号控制系统数据、排队长度检测数据、信号灯故障检测数据、违法抓拍数据等</w:t>
      </w:r>
    </w:p>
    <w:p w14:paraId="054A6357">
      <w:pPr>
        <w:spacing w:line="360" w:lineRule="auto"/>
        <w:rPr>
          <w:rFonts w:hint="eastAsia"/>
          <w:spacing w:val="-1"/>
          <w:highlight w:val="none"/>
        </w:rPr>
      </w:pPr>
      <w:r>
        <w:rPr>
          <w:rFonts w:hint="eastAsia"/>
          <w:spacing w:val="-1"/>
          <w:highlight w:val="none"/>
        </w:rPr>
        <w:t>2) 4U4 节点，每节点最多支持内存容量 1TB，每个节点支持 8 块热插拔3.5 寸硬盘</w:t>
      </w:r>
    </w:p>
    <w:p w14:paraId="3E4FD0CB">
      <w:pPr>
        <w:spacing w:line="360" w:lineRule="auto"/>
        <w:rPr>
          <w:rFonts w:hint="eastAsia"/>
          <w:spacing w:val="-1"/>
          <w:highlight w:val="none"/>
        </w:rPr>
      </w:pPr>
      <w:r>
        <w:rPr>
          <w:rFonts w:hint="eastAsia"/>
          <w:spacing w:val="-1"/>
          <w:highlight w:val="none"/>
        </w:rPr>
        <w:t>3) 标配 4 节点，16DIMM；4 个 1280W 冗电模块，3+1 供电模式；每个节点提供一个标准 PCI-E 16 扩展槽，可插半高卡；另外提供一个专用PCI-E 8 扩展槽，可扩展专属双口万兆光纤网卡 CTG-I2S</w:t>
      </w:r>
    </w:p>
    <w:p w14:paraId="2C4E97D4">
      <w:pPr>
        <w:spacing w:line="360" w:lineRule="auto"/>
        <w:rPr>
          <w:rFonts w:hint="eastAsia"/>
          <w:spacing w:val="-1"/>
          <w:highlight w:val="none"/>
        </w:rPr>
      </w:pPr>
      <w:r>
        <w:rPr>
          <w:rFonts w:hint="eastAsia"/>
          <w:spacing w:val="-1"/>
          <w:highlight w:val="none"/>
        </w:rPr>
        <w:t>4) 8 路 8 核高性能处理器</w:t>
      </w:r>
    </w:p>
    <w:p w14:paraId="26D2774D">
      <w:pPr>
        <w:spacing w:line="360" w:lineRule="auto"/>
        <w:rPr>
          <w:rFonts w:hint="eastAsia"/>
          <w:spacing w:val="-1"/>
          <w:highlight w:val="none"/>
        </w:rPr>
      </w:pPr>
      <w:r>
        <w:rPr>
          <w:rFonts w:hint="eastAsia"/>
          <w:spacing w:val="-1"/>
          <w:highlight w:val="none"/>
        </w:rPr>
        <w:t>5) 16 X 32GB 内存</w:t>
      </w:r>
    </w:p>
    <w:p w14:paraId="77F4418A">
      <w:pPr>
        <w:spacing w:line="360" w:lineRule="auto"/>
        <w:rPr>
          <w:rFonts w:hint="eastAsia"/>
          <w:spacing w:val="-1"/>
          <w:highlight w:val="none"/>
        </w:rPr>
      </w:pPr>
      <w:r>
        <w:rPr>
          <w:rFonts w:hint="eastAsia"/>
          <w:spacing w:val="-1"/>
          <w:highlight w:val="none"/>
        </w:rPr>
        <w:t>6) 24 X 1.2TB/SAS/10000RPM/2.5 寸/企业级</w:t>
      </w:r>
    </w:p>
    <w:p w14:paraId="30FE02C6">
      <w:pPr>
        <w:spacing w:line="360" w:lineRule="auto"/>
        <w:rPr>
          <w:rFonts w:hint="eastAsia"/>
          <w:spacing w:val="-1"/>
          <w:highlight w:val="none"/>
        </w:rPr>
      </w:pPr>
      <w:r>
        <w:rPr>
          <w:rFonts w:hint="eastAsia"/>
          <w:spacing w:val="-1"/>
          <w:highlight w:val="none"/>
        </w:rPr>
        <w:t>7) 1 X PR4740TG 升级到支持 SAS（LSI 3108 控制器 RAID0,1,5,6,10,50,60）， 2 个千兆电口</w:t>
      </w:r>
    </w:p>
    <w:p w14:paraId="74AED76B">
      <w:pPr>
        <w:spacing w:line="360" w:lineRule="auto"/>
        <w:rPr>
          <w:rFonts w:hint="eastAsia"/>
          <w:spacing w:val="-1"/>
          <w:highlight w:val="none"/>
        </w:rPr>
      </w:pPr>
      <w:r>
        <w:rPr>
          <w:rFonts w:hint="eastAsia"/>
          <w:spacing w:val="-1"/>
          <w:highlight w:val="none"/>
        </w:rPr>
        <w:t>8) 4 X 双口万兆网卡/双多模 SFP+模块/82599 芯片组/相当于X520-SR2/OEM 网卡</w:t>
      </w:r>
    </w:p>
    <w:p w14:paraId="33E86409">
      <w:pPr>
        <w:spacing w:line="360" w:lineRule="auto"/>
        <w:rPr>
          <w:rFonts w:hint="eastAsia"/>
          <w:spacing w:val="-1"/>
          <w:highlight w:val="none"/>
        </w:rPr>
      </w:pPr>
      <w:r>
        <w:rPr>
          <w:rFonts w:hint="eastAsia"/>
          <w:spacing w:val="-1"/>
          <w:highlight w:val="none"/>
        </w:rPr>
        <w:t>9) 硬盘不返还</w:t>
      </w:r>
    </w:p>
    <w:p w14:paraId="44147E60">
      <w:pPr>
        <w:spacing w:line="360" w:lineRule="auto"/>
        <w:rPr>
          <w:rFonts w:hint="eastAsia"/>
          <w:spacing w:val="-1"/>
          <w:highlight w:val="none"/>
        </w:rPr>
      </w:pPr>
      <w:r>
        <w:rPr>
          <w:rFonts w:hint="eastAsia"/>
          <w:spacing w:val="-1"/>
          <w:highlight w:val="none"/>
        </w:rPr>
        <w:t>智能数据管理转发一体机：</w:t>
      </w:r>
    </w:p>
    <w:p w14:paraId="007B9F34">
      <w:pPr>
        <w:spacing w:line="360" w:lineRule="auto"/>
        <w:rPr>
          <w:rFonts w:hint="eastAsia"/>
          <w:spacing w:val="-1"/>
          <w:highlight w:val="none"/>
        </w:rPr>
      </w:pPr>
      <w:r>
        <w:rPr>
          <w:rFonts w:hint="eastAsia"/>
          <w:spacing w:val="-1"/>
          <w:highlight w:val="none"/>
        </w:rPr>
        <w:t>1) 功能：双国标协议采集前端卡口抓拍信息，并负责向此次各上位平台实时转发；支持多平台分发、数据缓存及断点续传功能</w:t>
      </w:r>
    </w:p>
    <w:p w14:paraId="3328AA1F">
      <w:pPr>
        <w:spacing w:line="360" w:lineRule="auto"/>
        <w:rPr>
          <w:rFonts w:hint="eastAsia"/>
          <w:spacing w:val="-1"/>
          <w:highlight w:val="none"/>
        </w:rPr>
      </w:pPr>
      <w:r>
        <w:rPr>
          <w:rFonts w:hint="eastAsia"/>
          <w:spacing w:val="-1"/>
          <w:highlight w:val="none"/>
        </w:rPr>
        <w:t>2) 2 路 8 核高性能处理器；内存：≥64GB；硬盘：配置 3 块≥600GB 6G SAS15Krpm 企业级硬盘（含硬盘不返还服务）； 网卡： ≥2 口千兆网卡</w:t>
      </w:r>
    </w:p>
    <w:p w14:paraId="322BC9DB">
      <w:pPr>
        <w:spacing w:line="360" w:lineRule="auto"/>
        <w:rPr>
          <w:rFonts w:hint="eastAsia"/>
          <w:spacing w:val="-1"/>
          <w:highlight w:val="none"/>
        </w:rPr>
      </w:pPr>
      <w:r>
        <w:rPr>
          <w:rFonts w:hint="eastAsia"/>
          <w:spacing w:val="-1"/>
          <w:highlight w:val="none"/>
        </w:rPr>
        <w:t>数据对接一体机：</w:t>
      </w:r>
    </w:p>
    <w:p w14:paraId="002399E4">
      <w:pPr>
        <w:spacing w:line="360" w:lineRule="auto"/>
        <w:rPr>
          <w:rFonts w:hint="eastAsia"/>
          <w:spacing w:val="-1"/>
          <w:highlight w:val="none"/>
        </w:rPr>
      </w:pPr>
      <w:r>
        <w:rPr>
          <w:rFonts w:hint="eastAsia"/>
          <w:spacing w:val="-1"/>
          <w:highlight w:val="none"/>
        </w:rPr>
        <w:t>1) 根据标准协议，和市局云平台、奉贤已建卡口平台进行对接及数据交互</w:t>
      </w:r>
    </w:p>
    <w:p w14:paraId="4C7634C6">
      <w:pPr>
        <w:spacing w:line="360" w:lineRule="auto"/>
        <w:rPr>
          <w:rFonts w:hint="eastAsia"/>
          <w:spacing w:val="-1"/>
          <w:highlight w:val="none"/>
        </w:rPr>
      </w:pPr>
      <w:r>
        <w:rPr>
          <w:rFonts w:hint="eastAsia"/>
          <w:spacing w:val="-1"/>
          <w:highlight w:val="none"/>
        </w:rPr>
        <w:t>2) 2 路 8 核高性能处理器；内存：≥128GB；硬盘：配置 4 块≥900GB SAS15Krpm 企业级硬盘（含硬盘不返还服务）； 网卡： ≥2 口千兆网卡路况研判一体机：</w:t>
      </w:r>
    </w:p>
    <w:p w14:paraId="3DE1739F">
      <w:pPr>
        <w:spacing w:line="360" w:lineRule="auto"/>
        <w:rPr>
          <w:rFonts w:hint="eastAsia"/>
          <w:spacing w:val="-1"/>
          <w:highlight w:val="none"/>
        </w:rPr>
      </w:pPr>
      <w:r>
        <w:rPr>
          <w:rFonts w:hint="eastAsia"/>
          <w:spacing w:val="-1"/>
          <w:highlight w:val="none"/>
        </w:rPr>
        <w:t>1) 根据获取的基础数据，进行路口、路段等多个维度的路况状态展示与研判</w:t>
      </w:r>
    </w:p>
    <w:p w14:paraId="45B72E5F">
      <w:pPr>
        <w:spacing w:line="360" w:lineRule="auto"/>
        <w:rPr>
          <w:rFonts w:hint="eastAsia"/>
          <w:spacing w:val="-1"/>
          <w:highlight w:val="none"/>
        </w:rPr>
      </w:pPr>
      <w:r>
        <w:rPr>
          <w:rFonts w:hint="eastAsia"/>
          <w:spacing w:val="-1"/>
          <w:highlight w:val="none"/>
        </w:rPr>
        <w:t>2) 2 路 8 核高性能处理器；内存：≥128GB；硬盘：配置 4 块≥900GB SAS15Krpm 企业级硬盘（含硬盘不返还服务）； 网卡： ≥2 口千兆网卡</w:t>
      </w:r>
    </w:p>
    <w:p w14:paraId="6EA91846">
      <w:pPr>
        <w:spacing w:line="360" w:lineRule="auto"/>
        <w:rPr>
          <w:rFonts w:hint="eastAsia"/>
          <w:spacing w:val="-1"/>
          <w:highlight w:val="none"/>
        </w:rPr>
      </w:pPr>
      <w:r>
        <w:rPr>
          <w:rFonts w:hint="eastAsia"/>
          <w:spacing w:val="-1"/>
          <w:highlight w:val="none"/>
        </w:rPr>
        <w:t>情报管理研判一体机：</w:t>
      </w:r>
    </w:p>
    <w:p w14:paraId="30AEF453">
      <w:pPr>
        <w:spacing w:line="360" w:lineRule="auto"/>
        <w:rPr>
          <w:rFonts w:hint="eastAsia"/>
          <w:spacing w:val="-1"/>
          <w:highlight w:val="none"/>
        </w:rPr>
      </w:pPr>
      <w:r>
        <w:rPr>
          <w:rFonts w:hint="eastAsia"/>
          <w:spacing w:val="-1"/>
          <w:highlight w:val="none"/>
        </w:rPr>
        <w:t>1) 进行违法、警员、警车等数据的关联分析，为交警指挥调度提供依据</w:t>
      </w:r>
    </w:p>
    <w:p w14:paraId="4A722CC4">
      <w:pPr>
        <w:spacing w:line="360" w:lineRule="auto"/>
        <w:rPr>
          <w:rFonts w:hint="eastAsia"/>
          <w:spacing w:val="-1"/>
          <w:highlight w:val="none"/>
        </w:rPr>
      </w:pPr>
      <w:r>
        <w:rPr>
          <w:rFonts w:hint="eastAsia"/>
          <w:spacing w:val="-1"/>
          <w:highlight w:val="none"/>
        </w:rPr>
        <w:t>2) 2 路 8 核高性能处理器；内存：≥128GB；硬盘：配置 4 块≥900GB SAS15Krpm 企业级硬盘（含硬盘不返还服务）； 网卡： ≥2 口千兆网卡</w:t>
      </w:r>
    </w:p>
    <w:p w14:paraId="724A801E">
      <w:pPr>
        <w:spacing w:line="360" w:lineRule="auto"/>
        <w:rPr>
          <w:rFonts w:hint="eastAsia"/>
          <w:spacing w:val="-1"/>
          <w:highlight w:val="none"/>
        </w:rPr>
      </w:pPr>
      <w:r>
        <w:rPr>
          <w:rFonts w:hint="eastAsia"/>
          <w:spacing w:val="-1"/>
          <w:highlight w:val="none"/>
        </w:rPr>
        <w:t>事故分析研判一体机：</w:t>
      </w:r>
    </w:p>
    <w:p w14:paraId="1C0FA9A2">
      <w:pPr>
        <w:spacing w:line="360" w:lineRule="auto"/>
        <w:rPr>
          <w:rFonts w:hint="eastAsia"/>
          <w:spacing w:val="-1"/>
          <w:highlight w:val="none"/>
        </w:rPr>
      </w:pPr>
      <w:r>
        <w:rPr>
          <w:rFonts w:hint="eastAsia"/>
          <w:spacing w:val="-1"/>
          <w:highlight w:val="none"/>
        </w:rPr>
        <w:t>1) 根据获取的事故信息，分析事故发生的规律，研判事故易发点、已发时段等特征</w:t>
      </w:r>
    </w:p>
    <w:p w14:paraId="19971EF7">
      <w:pPr>
        <w:spacing w:line="360" w:lineRule="auto"/>
        <w:rPr>
          <w:rFonts w:hint="eastAsia"/>
          <w:spacing w:val="-1"/>
          <w:highlight w:val="none"/>
        </w:rPr>
      </w:pPr>
      <w:r>
        <w:rPr>
          <w:rFonts w:hint="eastAsia"/>
          <w:spacing w:val="-1"/>
          <w:highlight w:val="none"/>
        </w:rPr>
        <w:t>2) 2 路 8 核高性能处理器；内存：≥128GB；硬盘：配置 4 块≥900GB SAS15Krpm 企业级硬盘（含硬盘不返还服务）； 网卡： ≥2 口千兆网卡人车大数据研判一体机：</w:t>
      </w:r>
    </w:p>
    <w:p w14:paraId="27160D4F">
      <w:pPr>
        <w:spacing w:line="360" w:lineRule="auto"/>
        <w:rPr>
          <w:rFonts w:hint="eastAsia"/>
          <w:spacing w:val="-1"/>
          <w:highlight w:val="none"/>
        </w:rPr>
      </w:pPr>
      <w:r>
        <w:rPr>
          <w:rFonts w:hint="eastAsia"/>
          <w:spacing w:val="-1"/>
          <w:highlight w:val="none"/>
        </w:rPr>
        <w:t>1) 依托大数据基础软件，进行人车规律研判，分析车辆轨迹、人车关联关系</w:t>
      </w:r>
    </w:p>
    <w:p w14:paraId="2F4180AF">
      <w:pPr>
        <w:spacing w:line="360" w:lineRule="auto"/>
        <w:rPr>
          <w:rFonts w:hint="eastAsia"/>
          <w:spacing w:val="-1"/>
          <w:highlight w:val="none"/>
        </w:rPr>
      </w:pPr>
      <w:r>
        <w:rPr>
          <w:rFonts w:hint="eastAsia"/>
          <w:spacing w:val="-1"/>
          <w:highlight w:val="none"/>
        </w:rPr>
        <w:t>2) 2 路 8 核；内存 DDR4 128GB 以上；万兆网卡和千兆电口混合（不含模块）,12*1T SATA，3 年质保硬盘不返还</w:t>
      </w:r>
    </w:p>
    <w:p w14:paraId="7BF7B52C">
      <w:pPr>
        <w:spacing w:line="360" w:lineRule="auto"/>
        <w:rPr>
          <w:rFonts w:hint="eastAsia"/>
          <w:spacing w:val="-1"/>
          <w:highlight w:val="none"/>
        </w:rPr>
      </w:pPr>
      <w:r>
        <w:rPr>
          <w:rFonts w:hint="eastAsia"/>
          <w:spacing w:val="-1"/>
          <w:highlight w:val="none"/>
        </w:rPr>
        <w:t>3) 含大数据基础架构软件</w:t>
      </w:r>
    </w:p>
    <w:p w14:paraId="5E4F67B6">
      <w:pPr>
        <w:spacing w:line="360" w:lineRule="auto"/>
        <w:rPr>
          <w:rFonts w:hint="eastAsia"/>
          <w:b/>
          <w:bCs/>
          <w:spacing w:val="-1"/>
          <w:highlight w:val="none"/>
        </w:rPr>
      </w:pPr>
      <w:r>
        <w:rPr>
          <w:rFonts w:hint="eastAsia"/>
          <w:b/>
          <w:bCs/>
          <w:spacing w:val="-1"/>
          <w:highlight w:val="none"/>
        </w:rPr>
        <w:t>七、维护设备清单</w:t>
      </w:r>
    </w:p>
    <w:p w14:paraId="58873A38">
      <w:pPr>
        <w:spacing w:line="360" w:lineRule="auto"/>
        <w:rPr>
          <w:rFonts w:hint="eastAsia"/>
          <w:spacing w:val="-1"/>
          <w:highlight w:val="none"/>
        </w:rPr>
      </w:pPr>
      <w:r>
        <w:rPr>
          <w:rFonts w:hint="eastAsia"/>
          <w:spacing w:val="-1"/>
          <w:highlight w:val="none"/>
        </w:rPr>
        <w:t>7.1 信号控制子系统维护</w:t>
      </w:r>
    </w:p>
    <w:tbl>
      <w:tblPr>
        <w:tblStyle w:val="4"/>
        <w:tblW w:w="95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729"/>
        <w:gridCol w:w="727"/>
        <w:gridCol w:w="1019"/>
        <w:gridCol w:w="2704"/>
      </w:tblGrid>
      <w:tr w14:paraId="0ED7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19" w:type="dxa"/>
            <w:noWrap w:val="0"/>
            <w:vAlign w:val="top"/>
          </w:tcPr>
          <w:p w14:paraId="5E317521">
            <w:pPr>
              <w:spacing w:line="360" w:lineRule="auto"/>
              <w:rPr>
                <w:rFonts w:hint="eastAsia"/>
                <w:spacing w:val="-1"/>
                <w:highlight w:val="none"/>
              </w:rPr>
            </w:pPr>
            <w:r>
              <w:rPr>
                <w:rFonts w:hint="eastAsia"/>
                <w:spacing w:val="-1"/>
                <w:highlight w:val="none"/>
              </w:rPr>
              <w:t>序号</w:t>
            </w:r>
          </w:p>
        </w:tc>
        <w:tc>
          <w:tcPr>
            <w:tcW w:w="3346" w:type="dxa"/>
            <w:noWrap w:val="0"/>
            <w:vAlign w:val="top"/>
          </w:tcPr>
          <w:p w14:paraId="18E008E1">
            <w:pPr>
              <w:spacing w:line="360" w:lineRule="auto"/>
              <w:rPr>
                <w:rFonts w:hint="eastAsia"/>
                <w:spacing w:val="-1"/>
                <w:highlight w:val="none"/>
              </w:rPr>
            </w:pPr>
            <w:r>
              <w:rPr>
                <w:rFonts w:hint="eastAsia"/>
                <w:spacing w:val="-1"/>
                <w:highlight w:val="none"/>
              </w:rPr>
              <w:t>货物（项目）名称</w:t>
            </w:r>
          </w:p>
        </w:tc>
        <w:tc>
          <w:tcPr>
            <w:tcW w:w="729" w:type="dxa"/>
            <w:noWrap w:val="0"/>
            <w:vAlign w:val="top"/>
          </w:tcPr>
          <w:p w14:paraId="2A1B482C">
            <w:pPr>
              <w:spacing w:line="360" w:lineRule="auto"/>
              <w:rPr>
                <w:rFonts w:hint="eastAsia"/>
                <w:spacing w:val="-1"/>
                <w:highlight w:val="none"/>
              </w:rPr>
            </w:pPr>
            <w:r>
              <w:rPr>
                <w:rFonts w:hint="eastAsia"/>
                <w:spacing w:val="-1"/>
                <w:highlight w:val="none"/>
              </w:rPr>
              <w:t>数量</w:t>
            </w:r>
          </w:p>
        </w:tc>
        <w:tc>
          <w:tcPr>
            <w:tcW w:w="727" w:type="dxa"/>
            <w:noWrap w:val="0"/>
            <w:vAlign w:val="top"/>
          </w:tcPr>
          <w:p w14:paraId="1E61A593">
            <w:pPr>
              <w:spacing w:line="360" w:lineRule="auto"/>
              <w:rPr>
                <w:rFonts w:hint="eastAsia"/>
                <w:spacing w:val="-1"/>
                <w:highlight w:val="none"/>
              </w:rPr>
            </w:pPr>
            <w:r>
              <w:rPr>
                <w:rFonts w:hint="eastAsia"/>
                <w:spacing w:val="-1"/>
                <w:highlight w:val="none"/>
              </w:rPr>
              <w:t>单位</w:t>
            </w:r>
          </w:p>
        </w:tc>
        <w:tc>
          <w:tcPr>
            <w:tcW w:w="1019" w:type="dxa"/>
            <w:noWrap w:val="0"/>
            <w:vAlign w:val="top"/>
          </w:tcPr>
          <w:p w14:paraId="1154B955">
            <w:pPr>
              <w:spacing w:line="360" w:lineRule="auto"/>
              <w:rPr>
                <w:rFonts w:hint="eastAsia"/>
                <w:spacing w:val="-1"/>
                <w:highlight w:val="none"/>
              </w:rPr>
            </w:pPr>
            <w:r>
              <w:rPr>
                <w:rFonts w:hint="eastAsia"/>
                <w:spacing w:val="-1"/>
                <w:highlight w:val="none"/>
              </w:rPr>
              <w:t>品牌</w:t>
            </w:r>
          </w:p>
        </w:tc>
        <w:tc>
          <w:tcPr>
            <w:tcW w:w="2704" w:type="dxa"/>
            <w:noWrap w:val="0"/>
            <w:vAlign w:val="top"/>
          </w:tcPr>
          <w:p w14:paraId="202B0584">
            <w:pPr>
              <w:spacing w:line="360" w:lineRule="auto"/>
              <w:rPr>
                <w:rFonts w:hint="eastAsia"/>
                <w:spacing w:val="-1"/>
                <w:highlight w:val="none"/>
              </w:rPr>
            </w:pPr>
            <w:r>
              <w:rPr>
                <w:rFonts w:hint="eastAsia"/>
                <w:spacing w:val="-1"/>
                <w:highlight w:val="none"/>
              </w:rPr>
              <w:t>规格型号   （功能说明）</w:t>
            </w:r>
          </w:p>
        </w:tc>
      </w:tr>
      <w:tr w14:paraId="3382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D515BBC">
            <w:pPr>
              <w:spacing w:line="360" w:lineRule="auto"/>
              <w:rPr>
                <w:rFonts w:hint="eastAsia"/>
                <w:spacing w:val="-1"/>
                <w:highlight w:val="none"/>
              </w:rPr>
            </w:pPr>
            <w:r>
              <w:rPr>
                <w:rFonts w:hint="eastAsia"/>
                <w:spacing w:val="-1"/>
                <w:highlight w:val="none"/>
              </w:rPr>
              <w:t>一</w:t>
            </w:r>
          </w:p>
        </w:tc>
        <w:tc>
          <w:tcPr>
            <w:tcW w:w="3346" w:type="dxa"/>
            <w:noWrap w:val="0"/>
            <w:vAlign w:val="top"/>
          </w:tcPr>
          <w:p w14:paraId="2AC687E2">
            <w:pPr>
              <w:spacing w:line="360" w:lineRule="auto"/>
              <w:rPr>
                <w:rFonts w:hint="eastAsia"/>
                <w:spacing w:val="-1"/>
                <w:highlight w:val="none"/>
              </w:rPr>
            </w:pPr>
            <w:r>
              <w:rPr>
                <w:rFonts w:hint="eastAsia"/>
                <w:spacing w:val="-1"/>
                <w:highlight w:val="none"/>
              </w:rPr>
              <w:t>信号控制子系统维护</w:t>
            </w:r>
          </w:p>
        </w:tc>
        <w:tc>
          <w:tcPr>
            <w:tcW w:w="729" w:type="dxa"/>
            <w:noWrap w:val="0"/>
            <w:vAlign w:val="top"/>
          </w:tcPr>
          <w:p w14:paraId="5F3184C4">
            <w:pPr>
              <w:spacing w:line="360" w:lineRule="auto"/>
              <w:rPr>
                <w:rFonts w:hint="eastAsia"/>
                <w:spacing w:val="-1"/>
                <w:highlight w:val="none"/>
              </w:rPr>
            </w:pPr>
          </w:p>
        </w:tc>
        <w:tc>
          <w:tcPr>
            <w:tcW w:w="727" w:type="dxa"/>
            <w:noWrap w:val="0"/>
            <w:vAlign w:val="top"/>
          </w:tcPr>
          <w:p w14:paraId="06553279">
            <w:pPr>
              <w:spacing w:line="360" w:lineRule="auto"/>
              <w:rPr>
                <w:rFonts w:hint="eastAsia"/>
                <w:spacing w:val="-1"/>
                <w:highlight w:val="none"/>
              </w:rPr>
            </w:pPr>
          </w:p>
        </w:tc>
        <w:tc>
          <w:tcPr>
            <w:tcW w:w="1019" w:type="dxa"/>
            <w:noWrap w:val="0"/>
            <w:vAlign w:val="top"/>
          </w:tcPr>
          <w:p w14:paraId="7C1C6A6D">
            <w:pPr>
              <w:spacing w:line="360" w:lineRule="auto"/>
              <w:rPr>
                <w:rFonts w:hint="eastAsia"/>
                <w:spacing w:val="-1"/>
                <w:highlight w:val="none"/>
              </w:rPr>
            </w:pPr>
          </w:p>
        </w:tc>
        <w:tc>
          <w:tcPr>
            <w:tcW w:w="2704" w:type="dxa"/>
            <w:noWrap w:val="0"/>
            <w:vAlign w:val="top"/>
          </w:tcPr>
          <w:p w14:paraId="38321A8A">
            <w:pPr>
              <w:spacing w:line="360" w:lineRule="auto"/>
              <w:rPr>
                <w:rFonts w:hint="eastAsia"/>
                <w:spacing w:val="-1"/>
                <w:highlight w:val="none"/>
              </w:rPr>
            </w:pPr>
          </w:p>
        </w:tc>
      </w:tr>
      <w:tr w14:paraId="36D7B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52A3DCC">
            <w:pPr>
              <w:spacing w:line="360" w:lineRule="auto"/>
              <w:rPr>
                <w:rFonts w:hint="eastAsia"/>
                <w:spacing w:val="-1"/>
                <w:highlight w:val="none"/>
              </w:rPr>
            </w:pPr>
            <w:r>
              <w:rPr>
                <w:rFonts w:hint="eastAsia"/>
                <w:spacing w:val="-1"/>
                <w:highlight w:val="none"/>
              </w:rPr>
              <w:t>（一）</w:t>
            </w:r>
          </w:p>
        </w:tc>
        <w:tc>
          <w:tcPr>
            <w:tcW w:w="3346" w:type="dxa"/>
            <w:noWrap w:val="0"/>
            <w:vAlign w:val="top"/>
          </w:tcPr>
          <w:p w14:paraId="6531FD39">
            <w:pPr>
              <w:spacing w:line="360" w:lineRule="auto"/>
              <w:rPr>
                <w:rFonts w:hint="eastAsia"/>
                <w:spacing w:val="-1"/>
                <w:highlight w:val="none"/>
              </w:rPr>
            </w:pPr>
            <w:r>
              <w:rPr>
                <w:rFonts w:hint="eastAsia"/>
                <w:spacing w:val="-1"/>
                <w:highlight w:val="none"/>
              </w:rPr>
              <w:t>外场信号机维护</w:t>
            </w:r>
          </w:p>
        </w:tc>
        <w:tc>
          <w:tcPr>
            <w:tcW w:w="729" w:type="dxa"/>
            <w:noWrap w:val="0"/>
            <w:vAlign w:val="top"/>
          </w:tcPr>
          <w:p w14:paraId="00767ED3">
            <w:pPr>
              <w:spacing w:line="360" w:lineRule="auto"/>
              <w:rPr>
                <w:rFonts w:hint="eastAsia"/>
                <w:spacing w:val="-1"/>
                <w:highlight w:val="none"/>
              </w:rPr>
            </w:pPr>
          </w:p>
        </w:tc>
        <w:tc>
          <w:tcPr>
            <w:tcW w:w="727" w:type="dxa"/>
            <w:noWrap w:val="0"/>
            <w:vAlign w:val="top"/>
          </w:tcPr>
          <w:p w14:paraId="27F82085">
            <w:pPr>
              <w:spacing w:line="360" w:lineRule="auto"/>
              <w:rPr>
                <w:rFonts w:hint="eastAsia"/>
                <w:spacing w:val="-1"/>
                <w:highlight w:val="none"/>
              </w:rPr>
            </w:pPr>
          </w:p>
        </w:tc>
        <w:tc>
          <w:tcPr>
            <w:tcW w:w="1019" w:type="dxa"/>
            <w:noWrap w:val="0"/>
            <w:vAlign w:val="top"/>
          </w:tcPr>
          <w:p w14:paraId="64C0B41C">
            <w:pPr>
              <w:spacing w:line="360" w:lineRule="auto"/>
              <w:rPr>
                <w:rFonts w:hint="eastAsia"/>
                <w:spacing w:val="-1"/>
                <w:highlight w:val="none"/>
              </w:rPr>
            </w:pPr>
          </w:p>
        </w:tc>
        <w:tc>
          <w:tcPr>
            <w:tcW w:w="2704" w:type="dxa"/>
            <w:noWrap w:val="0"/>
            <w:vAlign w:val="top"/>
          </w:tcPr>
          <w:p w14:paraId="1539642B">
            <w:pPr>
              <w:spacing w:line="360" w:lineRule="auto"/>
              <w:rPr>
                <w:rFonts w:hint="eastAsia"/>
                <w:spacing w:val="-1"/>
                <w:highlight w:val="none"/>
              </w:rPr>
            </w:pPr>
          </w:p>
        </w:tc>
      </w:tr>
      <w:tr w14:paraId="7167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5AD2EC13">
            <w:pPr>
              <w:spacing w:line="360" w:lineRule="auto"/>
              <w:rPr>
                <w:rFonts w:hint="eastAsia"/>
                <w:spacing w:val="-1"/>
                <w:highlight w:val="none"/>
              </w:rPr>
            </w:pPr>
            <w:r>
              <w:rPr>
                <w:rFonts w:hint="eastAsia"/>
                <w:spacing w:val="-1"/>
                <w:highlight w:val="none"/>
              </w:rPr>
              <w:t>1</w:t>
            </w:r>
          </w:p>
        </w:tc>
        <w:tc>
          <w:tcPr>
            <w:tcW w:w="3346" w:type="dxa"/>
            <w:noWrap w:val="0"/>
            <w:vAlign w:val="top"/>
          </w:tcPr>
          <w:p w14:paraId="22FA65A7">
            <w:pPr>
              <w:spacing w:line="360" w:lineRule="auto"/>
              <w:rPr>
                <w:rFonts w:hint="eastAsia"/>
                <w:spacing w:val="-1"/>
                <w:highlight w:val="none"/>
              </w:rPr>
            </w:pPr>
            <w:r>
              <w:rPr>
                <w:rFonts w:hint="eastAsia"/>
                <w:spacing w:val="-1"/>
                <w:highlight w:val="none"/>
              </w:rPr>
              <w:t>信号机</w:t>
            </w:r>
          </w:p>
        </w:tc>
        <w:tc>
          <w:tcPr>
            <w:tcW w:w="729" w:type="dxa"/>
            <w:noWrap w:val="0"/>
            <w:vAlign w:val="top"/>
          </w:tcPr>
          <w:p w14:paraId="23EAF97C">
            <w:pPr>
              <w:spacing w:line="360" w:lineRule="auto"/>
              <w:rPr>
                <w:rFonts w:hint="eastAsia"/>
                <w:spacing w:val="-1"/>
                <w:highlight w:val="none"/>
              </w:rPr>
            </w:pPr>
            <w:r>
              <w:rPr>
                <w:rFonts w:hint="eastAsia"/>
                <w:spacing w:val="-1"/>
                <w:highlight w:val="none"/>
              </w:rPr>
              <w:t>70</w:t>
            </w:r>
          </w:p>
        </w:tc>
        <w:tc>
          <w:tcPr>
            <w:tcW w:w="727" w:type="dxa"/>
            <w:noWrap w:val="0"/>
            <w:vAlign w:val="top"/>
          </w:tcPr>
          <w:p w14:paraId="37AAB913">
            <w:pPr>
              <w:spacing w:line="360" w:lineRule="auto"/>
              <w:rPr>
                <w:rFonts w:hint="eastAsia"/>
                <w:spacing w:val="-1"/>
                <w:highlight w:val="none"/>
              </w:rPr>
            </w:pPr>
            <w:r>
              <w:rPr>
                <w:rFonts w:hint="eastAsia"/>
                <w:spacing w:val="-1"/>
                <w:highlight w:val="none"/>
              </w:rPr>
              <w:t>套</w:t>
            </w:r>
          </w:p>
        </w:tc>
        <w:tc>
          <w:tcPr>
            <w:tcW w:w="1019" w:type="dxa"/>
            <w:noWrap w:val="0"/>
            <w:vAlign w:val="top"/>
          </w:tcPr>
          <w:p w14:paraId="3BF51F85">
            <w:pPr>
              <w:spacing w:line="360" w:lineRule="auto"/>
              <w:rPr>
                <w:rFonts w:hint="eastAsia"/>
                <w:spacing w:val="-1"/>
                <w:highlight w:val="none"/>
              </w:rPr>
            </w:pPr>
            <w:r>
              <w:rPr>
                <w:rFonts w:hint="eastAsia"/>
                <w:spacing w:val="-1"/>
                <w:highlight w:val="none"/>
              </w:rPr>
              <w:t>BK</w:t>
            </w:r>
          </w:p>
        </w:tc>
        <w:tc>
          <w:tcPr>
            <w:tcW w:w="2704" w:type="dxa"/>
            <w:noWrap w:val="0"/>
            <w:vAlign w:val="top"/>
          </w:tcPr>
          <w:p w14:paraId="7F67D0B4">
            <w:pPr>
              <w:spacing w:line="360" w:lineRule="auto"/>
              <w:rPr>
                <w:rFonts w:hint="eastAsia"/>
                <w:spacing w:val="-1"/>
                <w:highlight w:val="none"/>
              </w:rPr>
            </w:pPr>
            <w:r>
              <w:rPr>
                <w:rFonts w:hint="eastAsia"/>
                <w:spacing w:val="-1"/>
                <w:highlight w:val="none"/>
              </w:rPr>
              <w:t>XHJ-CW-GA-BK2 400</w:t>
            </w:r>
          </w:p>
        </w:tc>
      </w:tr>
      <w:tr w14:paraId="33566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6828D557">
            <w:pPr>
              <w:spacing w:line="360" w:lineRule="auto"/>
              <w:rPr>
                <w:rFonts w:hint="eastAsia"/>
                <w:spacing w:val="-1"/>
                <w:highlight w:val="none"/>
              </w:rPr>
            </w:pPr>
            <w:r>
              <w:rPr>
                <w:rFonts w:hint="eastAsia"/>
                <w:spacing w:val="-1"/>
                <w:highlight w:val="none"/>
              </w:rPr>
              <w:t>2</w:t>
            </w:r>
          </w:p>
        </w:tc>
        <w:tc>
          <w:tcPr>
            <w:tcW w:w="3346" w:type="dxa"/>
            <w:noWrap w:val="0"/>
            <w:vAlign w:val="top"/>
          </w:tcPr>
          <w:p w14:paraId="212AED24">
            <w:pPr>
              <w:spacing w:line="360" w:lineRule="auto"/>
              <w:rPr>
                <w:rFonts w:hint="eastAsia"/>
                <w:spacing w:val="-1"/>
                <w:highlight w:val="none"/>
              </w:rPr>
            </w:pPr>
            <w:r>
              <w:rPr>
                <w:rFonts w:hint="eastAsia"/>
                <w:spacing w:val="-1"/>
                <w:highlight w:val="none"/>
              </w:rPr>
              <w:t>信号机软件配置</w:t>
            </w:r>
          </w:p>
        </w:tc>
        <w:tc>
          <w:tcPr>
            <w:tcW w:w="729" w:type="dxa"/>
            <w:noWrap w:val="0"/>
            <w:vAlign w:val="top"/>
          </w:tcPr>
          <w:p w14:paraId="1110C9A1">
            <w:pPr>
              <w:spacing w:line="360" w:lineRule="auto"/>
              <w:rPr>
                <w:rFonts w:hint="eastAsia"/>
                <w:spacing w:val="-1"/>
                <w:highlight w:val="none"/>
              </w:rPr>
            </w:pPr>
            <w:r>
              <w:rPr>
                <w:rFonts w:hint="eastAsia"/>
                <w:spacing w:val="-1"/>
                <w:highlight w:val="none"/>
              </w:rPr>
              <w:t>70</w:t>
            </w:r>
          </w:p>
        </w:tc>
        <w:tc>
          <w:tcPr>
            <w:tcW w:w="727" w:type="dxa"/>
            <w:noWrap w:val="0"/>
            <w:vAlign w:val="top"/>
          </w:tcPr>
          <w:p w14:paraId="5CAB938C">
            <w:pPr>
              <w:spacing w:line="360" w:lineRule="auto"/>
              <w:rPr>
                <w:rFonts w:hint="eastAsia"/>
                <w:spacing w:val="-1"/>
                <w:highlight w:val="none"/>
              </w:rPr>
            </w:pPr>
            <w:r>
              <w:rPr>
                <w:rFonts w:hint="eastAsia"/>
                <w:spacing w:val="-1"/>
                <w:highlight w:val="none"/>
              </w:rPr>
              <w:t>项</w:t>
            </w:r>
          </w:p>
        </w:tc>
        <w:tc>
          <w:tcPr>
            <w:tcW w:w="1019" w:type="dxa"/>
            <w:noWrap w:val="0"/>
            <w:vAlign w:val="top"/>
          </w:tcPr>
          <w:p w14:paraId="3EAE351A">
            <w:pPr>
              <w:spacing w:line="360" w:lineRule="auto"/>
              <w:rPr>
                <w:rFonts w:hint="eastAsia"/>
                <w:spacing w:val="-1"/>
                <w:highlight w:val="none"/>
              </w:rPr>
            </w:pPr>
            <w:r>
              <w:rPr>
                <w:rFonts w:hint="eastAsia"/>
                <w:spacing w:val="-1"/>
                <w:highlight w:val="none"/>
              </w:rPr>
              <w:t>BK</w:t>
            </w:r>
          </w:p>
        </w:tc>
        <w:tc>
          <w:tcPr>
            <w:tcW w:w="2704" w:type="dxa"/>
            <w:noWrap w:val="0"/>
            <w:vAlign w:val="top"/>
          </w:tcPr>
          <w:p w14:paraId="13D36C21">
            <w:pPr>
              <w:spacing w:line="360" w:lineRule="auto"/>
              <w:rPr>
                <w:rFonts w:hint="eastAsia"/>
                <w:spacing w:val="-1"/>
                <w:highlight w:val="none"/>
              </w:rPr>
            </w:pPr>
            <w:r>
              <w:rPr>
                <w:rFonts w:hint="eastAsia"/>
                <w:spacing w:val="-1"/>
                <w:highlight w:val="none"/>
              </w:rPr>
              <w:t>BK-EP-SP0401</w:t>
            </w:r>
          </w:p>
        </w:tc>
      </w:tr>
      <w:tr w14:paraId="6AED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8425480">
            <w:pPr>
              <w:spacing w:line="360" w:lineRule="auto"/>
              <w:rPr>
                <w:rFonts w:hint="eastAsia"/>
                <w:spacing w:val="-1"/>
                <w:highlight w:val="none"/>
              </w:rPr>
            </w:pPr>
            <w:r>
              <w:rPr>
                <w:rFonts w:hint="eastAsia"/>
                <w:spacing w:val="-1"/>
                <w:highlight w:val="none"/>
              </w:rPr>
              <w:t>（二）</w:t>
            </w:r>
          </w:p>
        </w:tc>
        <w:tc>
          <w:tcPr>
            <w:tcW w:w="3346" w:type="dxa"/>
            <w:noWrap w:val="0"/>
            <w:vAlign w:val="top"/>
          </w:tcPr>
          <w:p w14:paraId="166FDC3F">
            <w:pPr>
              <w:spacing w:line="360" w:lineRule="auto"/>
              <w:rPr>
                <w:rFonts w:hint="eastAsia"/>
                <w:spacing w:val="-1"/>
                <w:highlight w:val="none"/>
              </w:rPr>
            </w:pPr>
            <w:r>
              <w:rPr>
                <w:rFonts w:hint="eastAsia"/>
                <w:spacing w:val="-1"/>
                <w:highlight w:val="none"/>
              </w:rPr>
              <w:t>信号控制子系统内场维护</w:t>
            </w:r>
          </w:p>
        </w:tc>
        <w:tc>
          <w:tcPr>
            <w:tcW w:w="729" w:type="dxa"/>
            <w:noWrap w:val="0"/>
            <w:vAlign w:val="top"/>
          </w:tcPr>
          <w:p w14:paraId="26A9CC54">
            <w:pPr>
              <w:spacing w:line="360" w:lineRule="auto"/>
              <w:rPr>
                <w:rFonts w:hint="eastAsia"/>
                <w:spacing w:val="-1"/>
                <w:highlight w:val="none"/>
              </w:rPr>
            </w:pPr>
          </w:p>
        </w:tc>
        <w:tc>
          <w:tcPr>
            <w:tcW w:w="727" w:type="dxa"/>
            <w:noWrap w:val="0"/>
            <w:vAlign w:val="top"/>
          </w:tcPr>
          <w:p w14:paraId="7124F52D">
            <w:pPr>
              <w:spacing w:line="360" w:lineRule="auto"/>
              <w:rPr>
                <w:rFonts w:hint="eastAsia"/>
                <w:spacing w:val="-1"/>
                <w:highlight w:val="none"/>
              </w:rPr>
            </w:pPr>
          </w:p>
        </w:tc>
        <w:tc>
          <w:tcPr>
            <w:tcW w:w="1019" w:type="dxa"/>
            <w:noWrap w:val="0"/>
            <w:vAlign w:val="top"/>
          </w:tcPr>
          <w:p w14:paraId="712136AA">
            <w:pPr>
              <w:spacing w:line="360" w:lineRule="auto"/>
              <w:rPr>
                <w:rFonts w:hint="eastAsia"/>
                <w:spacing w:val="-1"/>
                <w:highlight w:val="none"/>
              </w:rPr>
            </w:pPr>
          </w:p>
        </w:tc>
        <w:tc>
          <w:tcPr>
            <w:tcW w:w="2704" w:type="dxa"/>
            <w:noWrap w:val="0"/>
            <w:vAlign w:val="top"/>
          </w:tcPr>
          <w:p w14:paraId="6A066871">
            <w:pPr>
              <w:spacing w:line="360" w:lineRule="auto"/>
              <w:rPr>
                <w:rFonts w:hint="eastAsia"/>
                <w:spacing w:val="-1"/>
                <w:highlight w:val="none"/>
              </w:rPr>
            </w:pPr>
          </w:p>
        </w:tc>
      </w:tr>
      <w:tr w14:paraId="5531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9A69CB2">
            <w:pPr>
              <w:spacing w:line="360" w:lineRule="auto"/>
              <w:rPr>
                <w:rFonts w:hint="eastAsia"/>
                <w:spacing w:val="-1"/>
                <w:highlight w:val="none"/>
              </w:rPr>
            </w:pPr>
            <w:r>
              <w:rPr>
                <w:rFonts w:hint="eastAsia"/>
                <w:spacing w:val="-1"/>
                <w:highlight w:val="none"/>
              </w:rPr>
              <w:t>1</w:t>
            </w:r>
          </w:p>
        </w:tc>
        <w:tc>
          <w:tcPr>
            <w:tcW w:w="3346" w:type="dxa"/>
            <w:noWrap w:val="0"/>
            <w:vAlign w:val="top"/>
          </w:tcPr>
          <w:p w14:paraId="7CED60F7">
            <w:pPr>
              <w:spacing w:line="360" w:lineRule="auto"/>
              <w:rPr>
                <w:rFonts w:hint="eastAsia"/>
                <w:spacing w:val="-1"/>
                <w:highlight w:val="none"/>
              </w:rPr>
            </w:pPr>
            <w:r>
              <w:rPr>
                <w:rFonts w:hint="eastAsia"/>
                <w:spacing w:val="-1"/>
                <w:highlight w:val="none"/>
              </w:rPr>
              <w:t>数据库云终端一体机</w:t>
            </w:r>
          </w:p>
        </w:tc>
        <w:tc>
          <w:tcPr>
            <w:tcW w:w="729" w:type="dxa"/>
            <w:noWrap w:val="0"/>
            <w:vAlign w:val="top"/>
          </w:tcPr>
          <w:p w14:paraId="6E387106">
            <w:pPr>
              <w:spacing w:line="360" w:lineRule="auto"/>
              <w:rPr>
                <w:rFonts w:hint="eastAsia"/>
                <w:spacing w:val="-1"/>
                <w:highlight w:val="none"/>
              </w:rPr>
            </w:pPr>
            <w:r>
              <w:rPr>
                <w:rFonts w:hint="eastAsia"/>
                <w:spacing w:val="-1"/>
                <w:highlight w:val="none"/>
              </w:rPr>
              <w:t>1</w:t>
            </w:r>
          </w:p>
        </w:tc>
        <w:tc>
          <w:tcPr>
            <w:tcW w:w="727" w:type="dxa"/>
            <w:noWrap w:val="0"/>
            <w:vAlign w:val="top"/>
          </w:tcPr>
          <w:p w14:paraId="252C1F48">
            <w:pPr>
              <w:spacing w:line="360" w:lineRule="auto"/>
              <w:rPr>
                <w:rFonts w:hint="eastAsia"/>
                <w:spacing w:val="-1"/>
                <w:highlight w:val="none"/>
              </w:rPr>
            </w:pPr>
            <w:r>
              <w:rPr>
                <w:rFonts w:hint="eastAsia"/>
                <w:spacing w:val="-1"/>
                <w:highlight w:val="none"/>
              </w:rPr>
              <w:t>台</w:t>
            </w:r>
          </w:p>
        </w:tc>
        <w:tc>
          <w:tcPr>
            <w:tcW w:w="1019" w:type="dxa"/>
            <w:noWrap w:val="0"/>
            <w:vAlign w:val="top"/>
          </w:tcPr>
          <w:p w14:paraId="745AEA22">
            <w:pPr>
              <w:spacing w:line="360" w:lineRule="auto"/>
              <w:rPr>
                <w:rFonts w:hint="eastAsia"/>
                <w:spacing w:val="-1"/>
                <w:highlight w:val="none"/>
              </w:rPr>
            </w:pPr>
            <w:r>
              <w:rPr>
                <w:rFonts w:hint="eastAsia"/>
                <w:spacing w:val="-1"/>
                <w:highlight w:val="none"/>
              </w:rPr>
              <w:t>BK</w:t>
            </w:r>
          </w:p>
        </w:tc>
        <w:tc>
          <w:tcPr>
            <w:tcW w:w="2704" w:type="dxa"/>
            <w:noWrap w:val="0"/>
            <w:vAlign w:val="top"/>
          </w:tcPr>
          <w:p w14:paraId="073EDD60">
            <w:pPr>
              <w:spacing w:line="360" w:lineRule="auto"/>
              <w:rPr>
                <w:rFonts w:hint="eastAsia"/>
                <w:spacing w:val="-1"/>
                <w:highlight w:val="none"/>
              </w:rPr>
            </w:pPr>
            <w:r>
              <w:rPr>
                <w:rFonts w:hint="eastAsia"/>
                <w:spacing w:val="-1"/>
                <w:highlight w:val="none"/>
              </w:rPr>
              <w:t>BK-YTJ-SJK</w:t>
            </w:r>
          </w:p>
        </w:tc>
      </w:tr>
      <w:tr w14:paraId="6DB8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6B57B78E">
            <w:pPr>
              <w:spacing w:line="360" w:lineRule="auto"/>
              <w:rPr>
                <w:rFonts w:hint="eastAsia"/>
                <w:spacing w:val="-1"/>
                <w:highlight w:val="none"/>
              </w:rPr>
            </w:pPr>
            <w:r>
              <w:rPr>
                <w:rFonts w:hint="eastAsia"/>
                <w:spacing w:val="-1"/>
                <w:highlight w:val="none"/>
              </w:rPr>
              <w:t>2</w:t>
            </w:r>
          </w:p>
        </w:tc>
        <w:tc>
          <w:tcPr>
            <w:tcW w:w="3346" w:type="dxa"/>
            <w:noWrap w:val="0"/>
            <w:vAlign w:val="top"/>
          </w:tcPr>
          <w:p w14:paraId="1C518C46">
            <w:pPr>
              <w:spacing w:line="360" w:lineRule="auto"/>
              <w:rPr>
                <w:rFonts w:hint="eastAsia"/>
                <w:spacing w:val="-1"/>
                <w:highlight w:val="none"/>
              </w:rPr>
            </w:pPr>
            <w:r>
              <w:rPr>
                <w:rFonts w:hint="eastAsia"/>
                <w:spacing w:val="-1"/>
                <w:highlight w:val="none"/>
              </w:rPr>
              <w:t>应用云终端一体机</w:t>
            </w:r>
          </w:p>
        </w:tc>
        <w:tc>
          <w:tcPr>
            <w:tcW w:w="729" w:type="dxa"/>
            <w:noWrap w:val="0"/>
            <w:vAlign w:val="top"/>
          </w:tcPr>
          <w:p w14:paraId="3E685CB2">
            <w:pPr>
              <w:spacing w:line="360" w:lineRule="auto"/>
              <w:rPr>
                <w:rFonts w:hint="eastAsia"/>
                <w:spacing w:val="-1"/>
                <w:highlight w:val="none"/>
              </w:rPr>
            </w:pPr>
            <w:r>
              <w:rPr>
                <w:rFonts w:hint="eastAsia"/>
                <w:spacing w:val="-1"/>
                <w:highlight w:val="none"/>
              </w:rPr>
              <w:t>2</w:t>
            </w:r>
          </w:p>
        </w:tc>
        <w:tc>
          <w:tcPr>
            <w:tcW w:w="727" w:type="dxa"/>
            <w:noWrap w:val="0"/>
            <w:vAlign w:val="top"/>
          </w:tcPr>
          <w:p w14:paraId="275B6BC6">
            <w:pPr>
              <w:spacing w:line="360" w:lineRule="auto"/>
              <w:rPr>
                <w:rFonts w:hint="eastAsia"/>
                <w:spacing w:val="-1"/>
                <w:highlight w:val="none"/>
              </w:rPr>
            </w:pPr>
            <w:r>
              <w:rPr>
                <w:rFonts w:hint="eastAsia"/>
                <w:spacing w:val="-1"/>
                <w:highlight w:val="none"/>
              </w:rPr>
              <w:t>台</w:t>
            </w:r>
          </w:p>
        </w:tc>
        <w:tc>
          <w:tcPr>
            <w:tcW w:w="1019" w:type="dxa"/>
            <w:noWrap w:val="0"/>
            <w:vAlign w:val="top"/>
          </w:tcPr>
          <w:p w14:paraId="70D9753D">
            <w:pPr>
              <w:spacing w:line="360" w:lineRule="auto"/>
              <w:rPr>
                <w:rFonts w:hint="eastAsia"/>
                <w:spacing w:val="-1"/>
                <w:highlight w:val="none"/>
              </w:rPr>
            </w:pPr>
            <w:r>
              <w:rPr>
                <w:rFonts w:hint="eastAsia"/>
                <w:spacing w:val="-1"/>
                <w:highlight w:val="none"/>
              </w:rPr>
              <w:t>BK</w:t>
            </w:r>
          </w:p>
        </w:tc>
        <w:tc>
          <w:tcPr>
            <w:tcW w:w="2704" w:type="dxa"/>
            <w:noWrap w:val="0"/>
            <w:vAlign w:val="top"/>
          </w:tcPr>
          <w:p w14:paraId="026F48D0">
            <w:pPr>
              <w:spacing w:line="360" w:lineRule="auto"/>
              <w:rPr>
                <w:rFonts w:hint="eastAsia"/>
                <w:spacing w:val="-1"/>
                <w:highlight w:val="none"/>
              </w:rPr>
            </w:pPr>
            <w:r>
              <w:rPr>
                <w:rFonts w:hint="eastAsia"/>
                <w:spacing w:val="-1"/>
                <w:highlight w:val="none"/>
              </w:rPr>
              <w:t>BK-YTJ-YY</w:t>
            </w:r>
          </w:p>
        </w:tc>
      </w:tr>
      <w:tr w14:paraId="78CA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25C28BB6">
            <w:pPr>
              <w:spacing w:line="360" w:lineRule="auto"/>
              <w:rPr>
                <w:rFonts w:hint="eastAsia"/>
                <w:spacing w:val="-1"/>
                <w:highlight w:val="none"/>
              </w:rPr>
            </w:pPr>
            <w:r>
              <w:rPr>
                <w:rFonts w:hint="eastAsia"/>
                <w:spacing w:val="-1"/>
                <w:highlight w:val="none"/>
              </w:rPr>
              <w:t>3</w:t>
            </w:r>
          </w:p>
        </w:tc>
        <w:tc>
          <w:tcPr>
            <w:tcW w:w="3346" w:type="dxa"/>
            <w:noWrap w:val="0"/>
            <w:vAlign w:val="top"/>
          </w:tcPr>
          <w:p w14:paraId="134933D5">
            <w:pPr>
              <w:spacing w:line="360" w:lineRule="auto"/>
              <w:rPr>
                <w:rFonts w:hint="eastAsia"/>
                <w:spacing w:val="-1"/>
                <w:highlight w:val="none"/>
              </w:rPr>
            </w:pPr>
            <w:r>
              <w:rPr>
                <w:rFonts w:hint="eastAsia"/>
                <w:spacing w:val="-1"/>
                <w:highlight w:val="none"/>
              </w:rPr>
              <w:t>信号控制应用节点</w:t>
            </w:r>
          </w:p>
        </w:tc>
        <w:tc>
          <w:tcPr>
            <w:tcW w:w="729" w:type="dxa"/>
            <w:noWrap w:val="0"/>
            <w:vAlign w:val="top"/>
          </w:tcPr>
          <w:p w14:paraId="16897368">
            <w:pPr>
              <w:spacing w:line="360" w:lineRule="auto"/>
              <w:rPr>
                <w:rFonts w:hint="eastAsia"/>
                <w:spacing w:val="-1"/>
                <w:highlight w:val="none"/>
              </w:rPr>
            </w:pPr>
            <w:r>
              <w:rPr>
                <w:rFonts w:hint="eastAsia"/>
                <w:spacing w:val="-1"/>
                <w:highlight w:val="none"/>
              </w:rPr>
              <w:t>1</w:t>
            </w:r>
          </w:p>
        </w:tc>
        <w:tc>
          <w:tcPr>
            <w:tcW w:w="727" w:type="dxa"/>
            <w:noWrap w:val="0"/>
            <w:vAlign w:val="top"/>
          </w:tcPr>
          <w:p w14:paraId="2FDAE95A">
            <w:pPr>
              <w:spacing w:line="360" w:lineRule="auto"/>
              <w:rPr>
                <w:rFonts w:hint="eastAsia"/>
                <w:spacing w:val="-1"/>
                <w:highlight w:val="none"/>
              </w:rPr>
            </w:pPr>
            <w:r>
              <w:rPr>
                <w:rFonts w:hint="eastAsia"/>
                <w:spacing w:val="-1"/>
                <w:highlight w:val="none"/>
              </w:rPr>
              <w:t>台</w:t>
            </w:r>
          </w:p>
        </w:tc>
        <w:tc>
          <w:tcPr>
            <w:tcW w:w="1019" w:type="dxa"/>
            <w:noWrap w:val="0"/>
            <w:vAlign w:val="top"/>
          </w:tcPr>
          <w:p w14:paraId="6D9CDF8E">
            <w:pPr>
              <w:spacing w:line="360" w:lineRule="auto"/>
              <w:rPr>
                <w:rFonts w:hint="eastAsia"/>
                <w:spacing w:val="-1"/>
                <w:highlight w:val="none"/>
              </w:rPr>
            </w:pPr>
            <w:r>
              <w:rPr>
                <w:rFonts w:hint="eastAsia"/>
                <w:spacing w:val="-1"/>
                <w:highlight w:val="none"/>
              </w:rPr>
              <w:t>BK</w:t>
            </w:r>
          </w:p>
        </w:tc>
        <w:tc>
          <w:tcPr>
            <w:tcW w:w="2704" w:type="dxa"/>
            <w:noWrap w:val="0"/>
            <w:vAlign w:val="top"/>
          </w:tcPr>
          <w:p w14:paraId="6FF456B4">
            <w:pPr>
              <w:spacing w:line="360" w:lineRule="auto"/>
              <w:rPr>
                <w:rFonts w:hint="eastAsia"/>
                <w:spacing w:val="-1"/>
                <w:highlight w:val="none"/>
              </w:rPr>
            </w:pPr>
            <w:r>
              <w:rPr>
                <w:rFonts w:hint="eastAsia"/>
                <w:spacing w:val="-1"/>
                <w:highlight w:val="none"/>
              </w:rPr>
              <w:t>BK-YTJ-XKJD</w:t>
            </w:r>
          </w:p>
        </w:tc>
      </w:tr>
      <w:tr w14:paraId="250F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14CA6900">
            <w:pPr>
              <w:spacing w:line="360" w:lineRule="auto"/>
              <w:rPr>
                <w:rFonts w:hint="eastAsia"/>
                <w:spacing w:val="-1"/>
                <w:highlight w:val="none"/>
              </w:rPr>
            </w:pPr>
            <w:r>
              <w:rPr>
                <w:rFonts w:hint="eastAsia"/>
                <w:spacing w:val="-1"/>
                <w:highlight w:val="none"/>
              </w:rPr>
              <w:t>4</w:t>
            </w:r>
          </w:p>
        </w:tc>
        <w:tc>
          <w:tcPr>
            <w:tcW w:w="3346" w:type="dxa"/>
            <w:noWrap w:val="0"/>
            <w:vAlign w:val="top"/>
          </w:tcPr>
          <w:p w14:paraId="211DF726">
            <w:pPr>
              <w:spacing w:line="360" w:lineRule="auto"/>
              <w:rPr>
                <w:rFonts w:hint="eastAsia"/>
                <w:spacing w:val="-1"/>
                <w:highlight w:val="none"/>
              </w:rPr>
            </w:pPr>
            <w:r>
              <w:rPr>
                <w:rFonts w:hint="eastAsia"/>
                <w:spacing w:val="-1"/>
                <w:highlight w:val="none"/>
              </w:rPr>
              <w:t>GIS 云终端一体机</w:t>
            </w:r>
          </w:p>
        </w:tc>
        <w:tc>
          <w:tcPr>
            <w:tcW w:w="729" w:type="dxa"/>
            <w:noWrap w:val="0"/>
            <w:vAlign w:val="top"/>
          </w:tcPr>
          <w:p w14:paraId="2BAEC64A">
            <w:pPr>
              <w:spacing w:line="360" w:lineRule="auto"/>
              <w:rPr>
                <w:rFonts w:hint="eastAsia"/>
                <w:spacing w:val="-1"/>
                <w:highlight w:val="none"/>
              </w:rPr>
            </w:pPr>
            <w:r>
              <w:rPr>
                <w:rFonts w:hint="eastAsia"/>
                <w:spacing w:val="-1"/>
                <w:highlight w:val="none"/>
              </w:rPr>
              <w:t>1</w:t>
            </w:r>
          </w:p>
        </w:tc>
        <w:tc>
          <w:tcPr>
            <w:tcW w:w="727" w:type="dxa"/>
            <w:noWrap w:val="0"/>
            <w:vAlign w:val="top"/>
          </w:tcPr>
          <w:p w14:paraId="1AEA6705">
            <w:pPr>
              <w:spacing w:line="360" w:lineRule="auto"/>
              <w:rPr>
                <w:rFonts w:hint="eastAsia"/>
                <w:spacing w:val="-1"/>
                <w:highlight w:val="none"/>
              </w:rPr>
            </w:pPr>
            <w:r>
              <w:rPr>
                <w:rFonts w:hint="eastAsia"/>
                <w:spacing w:val="-1"/>
                <w:highlight w:val="none"/>
              </w:rPr>
              <w:t>台</w:t>
            </w:r>
          </w:p>
        </w:tc>
        <w:tc>
          <w:tcPr>
            <w:tcW w:w="1019" w:type="dxa"/>
            <w:noWrap w:val="0"/>
            <w:vAlign w:val="top"/>
          </w:tcPr>
          <w:p w14:paraId="4F8C2070">
            <w:pPr>
              <w:spacing w:line="360" w:lineRule="auto"/>
              <w:rPr>
                <w:rFonts w:hint="eastAsia"/>
                <w:spacing w:val="-1"/>
                <w:highlight w:val="none"/>
              </w:rPr>
            </w:pPr>
            <w:r>
              <w:rPr>
                <w:rFonts w:hint="eastAsia"/>
                <w:spacing w:val="-1"/>
                <w:highlight w:val="none"/>
              </w:rPr>
              <w:t>BK</w:t>
            </w:r>
          </w:p>
        </w:tc>
        <w:tc>
          <w:tcPr>
            <w:tcW w:w="2704" w:type="dxa"/>
            <w:noWrap w:val="0"/>
            <w:vAlign w:val="top"/>
          </w:tcPr>
          <w:p w14:paraId="4AEE88A6">
            <w:pPr>
              <w:spacing w:line="360" w:lineRule="auto"/>
              <w:rPr>
                <w:rFonts w:hint="eastAsia"/>
                <w:spacing w:val="-1"/>
                <w:highlight w:val="none"/>
              </w:rPr>
            </w:pPr>
            <w:r>
              <w:rPr>
                <w:rFonts w:hint="eastAsia"/>
                <w:spacing w:val="-1"/>
                <w:highlight w:val="none"/>
              </w:rPr>
              <w:t>BK-YTJ-GIS</w:t>
            </w:r>
          </w:p>
        </w:tc>
      </w:tr>
      <w:tr w14:paraId="21FC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2BA1ED6F">
            <w:pPr>
              <w:spacing w:line="360" w:lineRule="auto"/>
              <w:rPr>
                <w:rFonts w:hint="eastAsia"/>
                <w:spacing w:val="-1"/>
                <w:highlight w:val="none"/>
              </w:rPr>
            </w:pPr>
            <w:r>
              <w:rPr>
                <w:rFonts w:hint="eastAsia"/>
                <w:spacing w:val="-1"/>
                <w:highlight w:val="none"/>
              </w:rPr>
              <w:t>5</w:t>
            </w:r>
          </w:p>
        </w:tc>
        <w:tc>
          <w:tcPr>
            <w:tcW w:w="3346" w:type="dxa"/>
            <w:noWrap w:val="0"/>
            <w:vAlign w:val="top"/>
          </w:tcPr>
          <w:p w14:paraId="6A502F59">
            <w:pPr>
              <w:spacing w:line="360" w:lineRule="auto"/>
              <w:rPr>
                <w:rFonts w:hint="eastAsia"/>
                <w:spacing w:val="-1"/>
                <w:highlight w:val="none"/>
              </w:rPr>
            </w:pPr>
            <w:r>
              <w:rPr>
                <w:rFonts w:hint="eastAsia"/>
                <w:spacing w:val="-1"/>
                <w:highlight w:val="none"/>
              </w:rPr>
              <w:t>视频云终端一体机</w:t>
            </w:r>
          </w:p>
        </w:tc>
        <w:tc>
          <w:tcPr>
            <w:tcW w:w="729" w:type="dxa"/>
            <w:noWrap w:val="0"/>
            <w:vAlign w:val="top"/>
          </w:tcPr>
          <w:p w14:paraId="34F24284">
            <w:pPr>
              <w:spacing w:line="360" w:lineRule="auto"/>
              <w:rPr>
                <w:rFonts w:hint="eastAsia"/>
                <w:spacing w:val="-1"/>
                <w:highlight w:val="none"/>
              </w:rPr>
            </w:pPr>
            <w:r>
              <w:rPr>
                <w:rFonts w:hint="eastAsia"/>
                <w:spacing w:val="-1"/>
                <w:highlight w:val="none"/>
              </w:rPr>
              <w:t>1</w:t>
            </w:r>
          </w:p>
        </w:tc>
        <w:tc>
          <w:tcPr>
            <w:tcW w:w="727" w:type="dxa"/>
            <w:noWrap w:val="0"/>
            <w:vAlign w:val="top"/>
          </w:tcPr>
          <w:p w14:paraId="4417FFCA">
            <w:pPr>
              <w:spacing w:line="360" w:lineRule="auto"/>
              <w:rPr>
                <w:rFonts w:hint="eastAsia"/>
                <w:spacing w:val="-1"/>
                <w:highlight w:val="none"/>
              </w:rPr>
            </w:pPr>
            <w:r>
              <w:rPr>
                <w:rFonts w:hint="eastAsia"/>
                <w:spacing w:val="-1"/>
                <w:highlight w:val="none"/>
              </w:rPr>
              <w:t>台</w:t>
            </w:r>
          </w:p>
        </w:tc>
        <w:tc>
          <w:tcPr>
            <w:tcW w:w="1019" w:type="dxa"/>
            <w:noWrap w:val="0"/>
            <w:vAlign w:val="top"/>
          </w:tcPr>
          <w:p w14:paraId="6F49005D">
            <w:pPr>
              <w:spacing w:line="360" w:lineRule="auto"/>
              <w:rPr>
                <w:rFonts w:hint="eastAsia"/>
                <w:spacing w:val="-1"/>
                <w:highlight w:val="none"/>
              </w:rPr>
            </w:pPr>
            <w:r>
              <w:rPr>
                <w:rFonts w:hint="eastAsia"/>
                <w:spacing w:val="-1"/>
                <w:highlight w:val="none"/>
              </w:rPr>
              <w:t>BK</w:t>
            </w:r>
          </w:p>
        </w:tc>
        <w:tc>
          <w:tcPr>
            <w:tcW w:w="2704" w:type="dxa"/>
            <w:noWrap w:val="0"/>
            <w:vAlign w:val="top"/>
          </w:tcPr>
          <w:p w14:paraId="4EBAB267">
            <w:pPr>
              <w:spacing w:line="360" w:lineRule="auto"/>
              <w:rPr>
                <w:rFonts w:hint="eastAsia"/>
                <w:spacing w:val="-1"/>
                <w:highlight w:val="none"/>
              </w:rPr>
            </w:pPr>
            <w:r>
              <w:rPr>
                <w:rFonts w:hint="eastAsia"/>
                <w:spacing w:val="-1"/>
                <w:highlight w:val="none"/>
              </w:rPr>
              <w:t>BK-SPPT16</w:t>
            </w:r>
          </w:p>
        </w:tc>
      </w:tr>
      <w:tr w14:paraId="3403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5FEC5DC1">
            <w:pPr>
              <w:spacing w:line="360" w:lineRule="auto"/>
              <w:rPr>
                <w:rFonts w:hint="eastAsia"/>
                <w:spacing w:val="-1"/>
                <w:highlight w:val="none"/>
              </w:rPr>
            </w:pPr>
            <w:r>
              <w:rPr>
                <w:rFonts w:hint="eastAsia"/>
                <w:spacing w:val="-1"/>
                <w:highlight w:val="none"/>
              </w:rPr>
              <w:t>6</w:t>
            </w:r>
          </w:p>
        </w:tc>
        <w:tc>
          <w:tcPr>
            <w:tcW w:w="3346" w:type="dxa"/>
            <w:noWrap w:val="0"/>
            <w:vAlign w:val="top"/>
          </w:tcPr>
          <w:p w14:paraId="59C27640">
            <w:pPr>
              <w:spacing w:line="360" w:lineRule="auto"/>
              <w:rPr>
                <w:rFonts w:hint="eastAsia"/>
                <w:spacing w:val="-1"/>
                <w:highlight w:val="none"/>
              </w:rPr>
            </w:pPr>
            <w:r>
              <w:rPr>
                <w:rFonts w:hint="eastAsia"/>
                <w:spacing w:val="-1"/>
                <w:highlight w:val="none"/>
              </w:rPr>
              <w:t>视频对接网关</w:t>
            </w:r>
          </w:p>
        </w:tc>
        <w:tc>
          <w:tcPr>
            <w:tcW w:w="729" w:type="dxa"/>
            <w:noWrap w:val="0"/>
            <w:vAlign w:val="top"/>
          </w:tcPr>
          <w:p w14:paraId="1FF7C2F3">
            <w:pPr>
              <w:spacing w:line="360" w:lineRule="auto"/>
              <w:rPr>
                <w:rFonts w:hint="eastAsia"/>
                <w:spacing w:val="-1"/>
                <w:highlight w:val="none"/>
              </w:rPr>
            </w:pPr>
            <w:r>
              <w:rPr>
                <w:rFonts w:hint="eastAsia"/>
                <w:spacing w:val="-1"/>
                <w:highlight w:val="none"/>
              </w:rPr>
              <w:t>1</w:t>
            </w:r>
          </w:p>
        </w:tc>
        <w:tc>
          <w:tcPr>
            <w:tcW w:w="727" w:type="dxa"/>
            <w:noWrap w:val="0"/>
            <w:vAlign w:val="top"/>
          </w:tcPr>
          <w:p w14:paraId="170CA493">
            <w:pPr>
              <w:spacing w:line="360" w:lineRule="auto"/>
              <w:rPr>
                <w:rFonts w:hint="eastAsia"/>
                <w:spacing w:val="-1"/>
                <w:highlight w:val="none"/>
              </w:rPr>
            </w:pPr>
            <w:r>
              <w:rPr>
                <w:rFonts w:hint="eastAsia"/>
                <w:spacing w:val="-1"/>
                <w:highlight w:val="none"/>
              </w:rPr>
              <w:t>台</w:t>
            </w:r>
          </w:p>
        </w:tc>
        <w:tc>
          <w:tcPr>
            <w:tcW w:w="1019" w:type="dxa"/>
            <w:noWrap w:val="0"/>
            <w:vAlign w:val="top"/>
          </w:tcPr>
          <w:p w14:paraId="45E4D66F">
            <w:pPr>
              <w:spacing w:line="360" w:lineRule="auto"/>
              <w:rPr>
                <w:rFonts w:hint="eastAsia"/>
                <w:spacing w:val="-1"/>
                <w:highlight w:val="none"/>
              </w:rPr>
            </w:pPr>
            <w:r>
              <w:rPr>
                <w:rFonts w:hint="eastAsia"/>
                <w:spacing w:val="-1"/>
                <w:highlight w:val="none"/>
              </w:rPr>
              <w:t>BK</w:t>
            </w:r>
          </w:p>
        </w:tc>
        <w:tc>
          <w:tcPr>
            <w:tcW w:w="2704" w:type="dxa"/>
            <w:noWrap w:val="0"/>
            <w:vAlign w:val="top"/>
          </w:tcPr>
          <w:p w14:paraId="5D927512">
            <w:pPr>
              <w:spacing w:line="360" w:lineRule="auto"/>
              <w:rPr>
                <w:rFonts w:hint="eastAsia"/>
                <w:spacing w:val="-1"/>
                <w:highlight w:val="none"/>
              </w:rPr>
            </w:pPr>
            <w:r>
              <w:rPr>
                <w:rFonts w:hint="eastAsia"/>
                <w:spacing w:val="-1"/>
                <w:highlight w:val="none"/>
              </w:rPr>
              <w:t>BK-WG-SB</w:t>
            </w:r>
          </w:p>
        </w:tc>
      </w:tr>
      <w:tr w14:paraId="7EBFB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3A4D9143">
            <w:pPr>
              <w:spacing w:line="360" w:lineRule="auto"/>
              <w:rPr>
                <w:rFonts w:hint="eastAsia"/>
                <w:spacing w:val="-1"/>
                <w:highlight w:val="none"/>
              </w:rPr>
            </w:pPr>
            <w:r>
              <w:rPr>
                <w:rFonts w:hint="eastAsia"/>
                <w:spacing w:val="-1"/>
                <w:highlight w:val="none"/>
              </w:rPr>
              <w:t>7</w:t>
            </w:r>
          </w:p>
        </w:tc>
        <w:tc>
          <w:tcPr>
            <w:tcW w:w="3346" w:type="dxa"/>
            <w:noWrap w:val="0"/>
            <w:vAlign w:val="top"/>
          </w:tcPr>
          <w:p w14:paraId="1A0FBC1E">
            <w:pPr>
              <w:spacing w:line="360" w:lineRule="auto"/>
              <w:rPr>
                <w:rFonts w:hint="eastAsia"/>
                <w:spacing w:val="-1"/>
                <w:highlight w:val="none"/>
              </w:rPr>
            </w:pPr>
            <w:r>
              <w:rPr>
                <w:rFonts w:hint="eastAsia"/>
                <w:spacing w:val="-1"/>
                <w:highlight w:val="none"/>
              </w:rPr>
              <w:t>KVM</w:t>
            </w:r>
          </w:p>
        </w:tc>
        <w:tc>
          <w:tcPr>
            <w:tcW w:w="729" w:type="dxa"/>
            <w:noWrap w:val="0"/>
            <w:vAlign w:val="top"/>
          </w:tcPr>
          <w:p w14:paraId="111D19DA">
            <w:pPr>
              <w:spacing w:line="360" w:lineRule="auto"/>
              <w:rPr>
                <w:rFonts w:hint="eastAsia"/>
                <w:spacing w:val="-1"/>
                <w:highlight w:val="none"/>
              </w:rPr>
            </w:pPr>
            <w:r>
              <w:rPr>
                <w:rFonts w:hint="eastAsia"/>
                <w:spacing w:val="-1"/>
                <w:highlight w:val="none"/>
              </w:rPr>
              <w:t>3</w:t>
            </w:r>
          </w:p>
        </w:tc>
        <w:tc>
          <w:tcPr>
            <w:tcW w:w="727" w:type="dxa"/>
            <w:noWrap w:val="0"/>
            <w:vAlign w:val="top"/>
          </w:tcPr>
          <w:p w14:paraId="0E9DEBE5">
            <w:pPr>
              <w:spacing w:line="360" w:lineRule="auto"/>
              <w:rPr>
                <w:rFonts w:hint="eastAsia"/>
                <w:spacing w:val="-1"/>
                <w:highlight w:val="none"/>
              </w:rPr>
            </w:pPr>
            <w:r>
              <w:rPr>
                <w:rFonts w:hint="eastAsia"/>
                <w:spacing w:val="-1"/>
                <w:highlight w:val="none"/>
              </w:rPr>
              <w:t>台</w:t>
            </w:r>
          </w:p>
        </w:tc>
        <w:tc>
          <w:tcPr>
            <w:tcW w:w="1019" w:type="dxa"/>
            <w:noWrap w:val="0"/>
            <w:vAlign w:val="top"/>
          </w:tcPr>
          <w:p w14:paraId="5DC114E0">
            <w:pPr>
              <w:spacing w:line="360" w:lineRule="auto"/>
              <w:rPr>
                <w:rFonts w:hint="eastAsia"/>
                <w:spacing w:val="-1"/>
                <w:highlight w:val="none"/>
              </w:rPr>
            </w:pPr>
            <w:r>
              <w:rPr>
                <w:rFonts w:hint="eastAsia"/>
                <w:spacing w:val="-1"/>
                <w:highlight w:val="none"/>
              </w:rPr>
              <w:t>国产</w:t>
            </w:r>
          </w:p>
        </w:tc>
        <w:tc>
          <w:tcPr>
            <w:tcW w:w="2704" w:type="dxa"/>
            <w:noWrap w:val="0"/>
            <w:vAlign w:val="top"/>
          </w:tcPr>
          <w:p w14:paraId="5B77FB17">
            <w:pPr>
              <w:spacing w:line="360" w:lineRule="auto"/>
              <w:rPr>
                <w:rFonts w:hint="eastAsia"/>
                <w:spacing w:val="-1"/>
                <w:highlight w:val="none"/>
              </w:rPr>
            </w:pPr>
            <w:r>
              <w:rPr>
                <w:rFonts w:hint="eastAsia"/>
                <w:spacing w:val="-1"/>
                <w:highlight w:val="none"/>
              </w:rPr>
              <w:t>定制</w:t>
            </w:r>
          </w:p>
        </w:tc>
      </w:tr>
      <w:tr w14:paraId="11D32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031F213">
            <w:pPr>
              <w:spacing w:line="360" w:lineRule="auto"/>
              <w:rPr>
                <w:rFonts w:hint="eastAsia"/>
                <w:spacing w:val="-1"/>
                <w:highlight w:val="none"/>
              </w:rPr>
            </w:pPr>
            <w:r>
              <w:rPr>
                <w:rFonts w:hint="eastAsia"/>
                <w:spacing w:val="-1"/>
                <w:highlight w:val="none"/>
              </w:rPr>
              <w:t>8</w:t>
            </w:r>
          </w:p>
        </w:tc>
        <w:tc>
          <w:tcPr>
            <w:tcW w:w="3346" w:type="dxa"/>
            <w:noWrap w:val="0"/>
            <w:vAlign w:val="top"/>
          </w:tcPr>
          <w:p w14:paraId="5A760C46">
            <w:pPr>
              <w:spacing w:line="360" w:lineRule="auto"/>
              <w:rPr>
                <w:rFonts w:hint="eastAsia"/>
                <w:spacing w:val="-1"/>
                <w:highlight w:val="none"/>
              </w:rPr>
            </w:pPr>
            <w:r>
              <w:rPr>
                <w:rFonts w:hint="eastAsia"/>
                <w:spacing w:val="-1"/>
                <w:highlight w:val="none"/>
              </w:rPr>
              <w:t>信号控制子系统中心平台交通信 号控制模块</w:t>
            </w:r>
          </w:p>
        </w:tc>
        <w:tc>
          <w:tcPr>
            <w:tcW w:w="729" w:type="dxa"/>
            <w:noWrap w:val="0"/>
            <w:vAlign w:val="top"/>
          </w:tcPr>
          <w:p w14:paraId="2FE136B5">
            <w:pPr>
              <w:spacing w:line="360" w:lineRule="auto"/>
              <w:rPr>
                <w:rFonts w:hint="eastAsia"/>
                <w:spacing w:val="-1"/>
                <w:highlight w:val="none"/>
              </w:rPr>
            </w:pPr>
            <w:r>
              <w:rPr>
                <w:rFonts w:hint="eastAsia"/>
                <w:spacing w:val="-1"/>
                <w:highlight w:val="none"/>
              </w:rPr>
              <w:t>1</w:t>
            </w:r>
          </w:p>
        </w:tc>
        <w:tc>
          <w:tcPr>
            <w:tcW w:w="727" w:type="dxa"/>
            <w:noWrap w:val="0"/>
            <w:vAlign w:val="top"/>
          </w:tcPr>
          <w:p w14:paraId="55314225">
            <w:pPr>
              <w:spacing w:line="360" w:lineRule="auto"/>
              <w:rPr>
                <w:rFonts w:hint="eastAsia"/>
                <w:spacing w:val="-1"/>
                <w:highlight w:val="none"/>
              </w:rPr>
            </w:pPr>
            <w:r>
              <w:rPr>
                <w:rFonts w:hint="eastAsia"/>
                <w:spacing w:val="-1"/>
                <w:highlight w:val="none"/>
              </w:rPr>
              <w:t>项</w:t>
            </w:r>
          </w:p>
        </w:tc>
        <w:tc>
          <w:tcPr>
            <w:tcW w:w="1019" w:type="dxa"/>
            <w:vMerge w:val="restart"/>
            <w:tcBorders>
              <w:bottom w:val="nil"/>
            </w:tcBorders>
            <w:noWrap w:val="0"/>
            <w:vAlign w:val="top"/>
          </w:tcPr>
          <w:p w14:paraId="5366FB3E">
            <w:pPr>
              <w:spacing w:line="360" w:lineRule="auto"/>
              <w:rPr>
                <w:rFonts w:hint="eastAsia"/>
                <w:spacing w:val="-1"/>
                <w:highlight w:val="none"/>
              </w:rPr>
            </w:pPr>
          </w:p>
          <w:p w14:paraId="62DFB064">
            <w:pPr>
              <w:spacing w:line="360" w:lineRule="auto"/>
              <w:rPr>
                <w:rFonts w:hint="eastAsia"/>
                <w:spacing w:val="-1"/>
                <w:highlight w:val="none"/>
              </w:rPr>
            </w:pPr>
          </w:p>
          <w:p w14:paraId="22A23E4F">
            <w:pPr>
              <w:spacing w:line="360" w:lineRule="auto"/>
              <w:rPr>
                <w:rFonts w:hint="eastAsia"/>
                <w:spacing w:val="-1"/>
                <w:highlight w:val="none"/>
              </w:rPr>
            </w:pPr>
          </w:p>
          <w:p w14:paraId="16079FF6">
            <w:pPr>
              <w:spacing w:line="360" w:lineRule="auto"/>
              <w:rPr>
                <w:rFonts w:hint="eastAsia"/>
                <w:spacing w:val="-1"/>
                <w:highlight w:val="none"/>
              </w:rPr>
            </w:pPr>
            <w:r>
              <w:rPr>
                <w:rFonts w:hint="eastAsia"/>
                <w:spacing w:val="-1"/>
                <w:highlight w:val="none"/>
              </w:rPr>
              <w:t>BK</w:t>
            </w:r>
          </w:p>
        </w:tc>
        <w:tc>
          <w:tcPr>
            <w:tcW w:w="2704" w:type="dxa"/>
            <w:vMerge w:val="restart"/>
            <w:tcBorders>
              <w:bottom w:val="nil"/>
            </w:tcBorders>
            <w:noWrap w:val="0"/>
            <w:vAlign w:val="top"/>
          </w:tcPr>
          <w:p w14:paraId="66147992">
            <w:pPr>
              <w:spacing w:line="360" w:lineRule="auto"/>
              <w:rPr>
                <w:rFonts w:hint="eastAsia"/>
                <w:spacing w:val="-1"/>
                <w:highlight w:val="none"/>
              </w:rPr>
            </w:pPr>
          </w:p>
          <w:p w14:paraId="132AE092">
            <w:pPr>
              <w:spacing w:line="360" w:lineRule="auto"/>
              <w:rPr>
                <w:rFonts w:hint="eastAsia"/>
                <w:spacing w:val="-1"/>
                <w:highlight w:val="none"/>
              </w:rPr>
            </w:pPr>
          </w:p>
          <w:p w14:paraId="190E0E86">
            <w:pPr>
              <w:spacing w:line="360" w:lineRule="auto"/>
              <w:rPr>
                <w:rFonts w:hint="eastAsia"/>
                <w:spacing w:val="-1"/>
                <w:highlight w:val="none"/>
              </w:rPr>
            </w:pPr>
          </w:p>
          <w:p w14:paraId="7B784F9F">
            <w:pPr>
              <w:spacing w:line="360" w:lineRule="auto"/>
              <w:rPr>
                <w:rFonts w:hint="eastAsia"/>
                <w:spacing w:val="-1"/>
                <w:highlight w:val="none"/>
              </w:rPr>
            </w:pPr>
            <w:r>
              <w:rPr>
                <w:rFonts w:hint="eastAsia"/>
                <w:spacing w:val="-1"/>
                <w:highlight w:val="none"/>
              </w:rPr>
              <w:t>CSTCP4.0</w:t>
            </w:r>
          </w:p>
        </w:tc>
      </w:tr>
      <w:tr w14:paraId="7536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0F2B1B74">
            <w:pPr>
              <w:spacing w:line="360" w:lineRule="auto"/>
              <w:rPr>
                <w:rFonts w:hint="eastAsia"/>
                <w:spacing w:val="-1"/>
                <w:highlight w:val="none"/>
              </w:rPr>
            </w:pPr>
            <w:r>
              <w:rPr>
                <w:rFonts w:hint="eastAsia"/>
                <w:spacing w:val="-1"/>
                <w:highlight w:val="none"/>
              </w:rPr>
              <w:t>9</w:t>
            </w:r>
          </w:p>
        </w:tc>
        <w:tc>
          <w:tcPr>
            <w:tcW w:w="3346" w:type="dxa"/>
            <w:noWrap w:val="0"/>
            <w:vAlign w:val="top"/>
          </w:tcPr>
          <w:p w14:paraId="52A3CACE">
            <w:pPr>
              <w:spacing w:line="360" w:lineRule="auto"/>
              <w:rPr>
                <w:rFonts w:hint="eastAsia"/>
                <w:spacing w:val="-1"/>
                <w:highlight w:val="none"/>
              </w:rPr>
            </w:pPr>
            <w:r>
              <w:rPr>
                <w:rFonts w:hint="eastAsia"/>
                <w:spacing w:val="-1"/>
                <w:highlight w:val="none"/>
              </w:rPr>
              <w:t>信号控制子系统中心平台视频监 控模块</w:t>
            </w:r>
          </w:p>
        </w:tc>
        <w:tc>
          <w:tcPr>
            <w:tcW w:w="729" w:type="dxa"/>
            <w:noWrap w:val="0"/>
            <w:vAlign w:val="top"/>
          </w:tcPr>
          <w:p w14:paraId="6EFA5E19">
            <w:pPr>
              <w:spacing w:line="360" w:lineRule="auto"/>
              <w:rPr>
                <w:rFonts w:hint="eastAsia"/>
                <w:spacing w:val="-1"/>
                <w:highlight w:val="none"/>
              </w:rPr>
            </w:pPr>
            <w:r>
              <w:rPr>
                <w:rFonts w:hint="eastAsia"/>
                <w:spacing w:val="-1"/>
                <w:highlight w:val="none"/>
              </w:rPr>
              <w:t>1</w:t>
            </w:r>
          </w:p>
        </w:tc>
        <w:tc>
          <w:tcPr>
            <w:tcW w:w="727" w:type="dxa"/>
            <w:noWrap w:val="0"/>
            <w:vAlign w:val="top"/>
          </w:tcPr>
          <w:p w14:paraId="7708B383">
            <w:pPr>
              <w:spacing w:line="360" w:lineRule="auto"/>
              <w:rPr>
                <w:rFonts w:hint="eastAsia"/>
                <w:spacing w:val="-1"/>
                <w:highlight w:val="none"/>
              </w:rPr>
            </w:pPr>
            <w:r>
              <w:rPr>
                <w:rFonts w:hint="eastAsia"/>
                <w:spacing w:val="-1"/>
                <w:highlight w:val="none"/>
              </w:rPr>
              <w:t>项</w:t>
            </w:r>
          </w:p>
        </w:tc>
        <w:tc>
          <w:tcPr>
            <w:tcW w:w="1019" w:type="dxa"/>
            <w:vMerge w:val="continue"/>
            <w:tcBorders>
              <w:top w:val="nil"/>
              <w:bottom w:val="nil"/>
            </w:tcBorders>
            <w:noWrap w:val="0"/>
            <w:vAlign w:val="top"/>
          </w:tcPr>
          <w:p w14:paraId="177DBF0F">
            <w:pPr>
              <w:spacing w:line="360" w:lineRule="auto"/>
              <w:rPr>
                <w:rFonts w:hint="eastAsia"/>
                <w:spacing w:val="-1"/>
                <w:highlight w:val="none"/>
              </w:rPr>
            </w:pPr>
          </w:p>
        </w:tc>
        <w:tc>
          <w:tcPr>
            <w:tcW w:w="2704" w:type="dxa"/>
            <w:vMerge w:val="continue"/>
            <w:tcBorders>
              <w:top w:val="nil"/>
              <w:bottom w:val="nil"/>
            </w:tcBorders>
            <w:noWrap w:val="0"/>
            <w:vAlign w:val="top"/>
          </w:tcPr>
          <w:p w14:paraId="087E8E86">
            <w:pPr>
              <w:spacing w:line="360" w:lineRule="auto"/>
              <w:rPr>
                <w:rFonts w:hint="eastAsia"/>
                <w:spacing w:val="-1"/>
                <w:highlight w:val="none"/>
              </w:rPr>
            </w:pPr>
          </w:p>
        </w:tc>
      </w:tr>
      <w:tr w14:paraId="3D7E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2EEB07A0">
            <w:pPr>
              <w:spacing w:line="360" w:lineRule="auto"/>
              <w:rPr>
                <w:rFonts w:hint="eastAsia"/>
                <w:spacing w:val="-1"/>
                <w:highlight w:val="none"/>
              </w:rPr>
            </w:pPr>
            <w:r>
              <w:rPr>
                <w:rFonts w:hint="eastAsia"/>
                <w:spacing w:val="-1"/>
                <w:highlight w:val="none"/>
              </w:rPr>
              <w:t>10</w:t>
            </w:r>
          </w:p>
        </w:tc>
        <w:tc>
          <w:tcPr>
            <w:tcW w:w="3346" w:type="dxa"/>
            <w:noWrap w:val="0"/>
            <w:vAlign w:val="top"/>
          </w:tcPr>
          <w:p w14:paraId="3E4959BD">
            <w:pPr>
              <w:spacing w:line="360" w:lineRule="auto"/>
              <w:rPr>
                <w:rFonts w:hint="eastAsia"/>
                <w:spacing w:val="-1"/>
                <w:highlight w:val="none"/>
              </w:rPr>
            </w:pPr>
            <w:r>
              <w:rPr>
                <w:rFonts w:hint="eastAsia"/>
                <w:spacing w:val="-1"/>
                <w:highlight w:val="none"/>
              </w:rPr>
              <w:t>信号控制子系统中心平台权限及 基础配置模块</w:t>
            </w:r>
          </w:p>
        </w:tc>
        <w:tc>
          <w:tcPr>
            <w:tcW w:w="729" w:type="dxa"/>
            <w:noWrap w:val="0"/>
            <w:vAlign w:val="top"/>
          </w:tcPr>
          <w:p w14:paraId="0357F788">
            <w:pPr>
              <w:spacing w:line="360" w:lineRule="auto"/>
              <w:rPr>
                <w:rFonts w:hint="eastAsia"/>
                <w:spacing w:val="-1"/>
                <w:highlight w:val="none"/>
              </w:rPr>
            </w:pPr>
            <w:r>
              <w:rPr>
                <w:rFonts w:hint="eastAsia"/>
                <w:spacing w:val="-1"/>
                <w:highlight w:val="none"/>
              </w:rPr>
              <w:t>1</w:t>
            </w:r>
          </w:p>
        </w:tc>
        <w:tc>
          <w:tcPr>
            <w:tcW w:w="727" w:type="dxa"/>
            <w:noWrap w:val="0"/>
            <w:vAlign w:val="top"/>
          </w:tcPr>
          <w:p w14:paraId="55B6FCB6">
            <w:pPr>
              <w:spacing w:line="360" w:lineRule="auto"/>
              <w:rPr>
                <w:rFonts w:hint="eastAsia"/>
                <w:spacing w:val="-1"/>
                <w:highlight w:val="none"/>
              </w:rPr>
            </w:pPr>
            <w:r>
              <w:rPr>
                <w:rFonts w:hint="eastAsia"/>
                <w:spacing w:val="-1"/>
                <w:highlight w:val="none"/>
              </w:rPr>
              <w:t>项</w:t>
            </w:r>
          </w:p>
        </w:tc>
        <w:tc>
          <w:tcPr>
            <w:tcW w:w="1019" w:type="dxa"/>
            <w:vMerge w:val="continue"/>
            <w:tcBorders>
              <w:top w:val="nil"/>
            </w:tcBorders>
            <w:noWrap w:val="0"/>
            <w:vAlign w:val="top"/>
          </w:tcPr>
          <w:p w14:paraId="177A03D3">
            <w:pPr>
              <w:spacing w:line="360" w:lineRule="auto"/>
              <w:rPr>
                <w:rFonts w:hint="eastAsia"/>
                <w:spacing w:val="-1"/>
                <w:highlight w:val="none"/>
              </w:rPr>
            </w:pPr>
          </w:p>
        </w:tc>
        <w:tc>
          <w:tcPr>
            <w:tcW w:w="2704" w:type="dxa"/>
            <w:vMerge w:val="continue"/>
            <w:tcBorders>
              <w:top w:val="nil"/>
            </w:tcBorders>
            <w:noWrap w:val="0"/>
            <w:vAlign w:val="top"/>
          </w:tcPr>
          <w:p w14:paraId="330A3D50">
            <w:pPr>
              <w:spacing w:line="360" w:lineRule="auto"/>
              <w:rPr>
                <w:rFonts w:hint="eastAsia"/>
                <w:spacing w:val="-1"/>
                <w:highlight w:val="none"/>
              </w:rPr>
            </w:pPr>
          </w:p>
        </w:tc>
      </w:tr>
      <w:tr w14:paraId="0AB59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0C1681EA">
            <w:pPr>
              <w:spacing w:line="360" w:lineRule="auto"/>
              <w:rPr>
                <w:rFonts w:hint="eastAsia"/>
                <w:spacing w:val="-1"/>
                <w:highlight w:val="none"/>
              </w:rPr>
            </w:pPr>
            <w:r>
              <w:rPr>
                <w:rFonts w:hint="eastAsia"/>
                <w:spacing w:val="-1"/>
                <w:highlight w:val="none"/>
              </w:rPr>
              <w:t>11</w:t>
            </w:r>
          </w:p>
        </w:tc>
        <w:tc>
          <w:tcPr>
            <w:tcW w:w="3346" w:type="dxa"/>
            <w:noWrap w:val="0"/>
            <w:vAlign w:val="top"/>
          </w:tcPr>
          <w:p w14:paraId="00EE6AF1">
            <w:pPr>
              <w:spacing w:line="360" w:lineRule="auto"/>
              <w:rPr>
                <w:rFonts w:hint="eastAsia"/>
                <w:spacing w:val="-1"/>
                <w:highlight w:val="none"/>
              </w:rPr>
            </w:pPr>
            <w:r>
              <w:rPr>
                <w:rFonts w:hint="eastAsia"/>
                <w:spacing w:val="-1"/>
                <w:highlight w:val="none"/>
              </w:rPr>
              <w:t>前端信号机接入</w:t>
            </w:r>
          </w:p>
        </w:tc>
        <w:tc>
          <w:tcPr>
            <w:tcW w:w="729" w:type="dxa"/>
            <w:noWrap w:val="0"/>
            <w:vAlign w:val="top"/>
          </w:tcPr>
          <w:p w14:paraId="47F4C885">
            <w:pPr>
              <w:spacing w:line="360" w:lineRule="auto"/>
              <w:rPr>
                <w:rFonts w:hint="eastAsia"/>
                <w:spacing w:val="-1"/>
                <w:highlight w:val="none"/>
              </w:rPr>
            </w:pPr>
            <w:r>
              <w:rPr>
                <w:rFonts w:hint="eastAsia"/>
                <w:spacing w:val="-1"/>
                <w:highlight w:val="none"/>
              </w:rPr>
              <w:t>70</w:t>
            </w:r>
          </w:p>
        </w:tc>
        <w:tc>
          <w:tcPr>
            <w:tcW w:w="727" w:type="dxa"/>
            <w:noWrap w:val="0"/>
            <w:vAlign w:val="top"/>
          </w:tcPr>
          <w:p w14:paraId="5FC1496E">
            <w:pPr>
              <w:spacing w:line="360" w:lineRule="auto"/>
              <w:rPr>
                <w:rFonts w:hint="eastAsia"/>
                <w:spacing w:val="-1"/>
                <w:highlight w:val="none"/>
              </w:rPr>
            </w:pPr>
            <w:r>
              <w:rPr>
                <w:rFonts w:hint="eastAsia"/>
                <w:spacing w:val="-1"/>
                <w:highlight w:val="none"/>
              </w:rPr>
              <w:t>台</w:t>
            </w:r>
          </w:p>
        </w:tc>
        <w:tc>
          <w:tcPr>
            <w:tcW w:w="1019" w:type="dxa"/>
            <w:noWrap w:val="0"/>
            <w:vAlign w:val="top"/>
          </w:tcPr>
          <w:p w14:paraId="4CCCF360">
            <w:pPr>
              <w:spacing w:line="360" w:lineRule="auto"/>
              <w:rPr>
                <w:rFonts w:hint="eastAsia"/>
                <w:spacing w:val="-1"/>
                <w:highlight w:val="none"/>
              </w:rPr>
            </w:pPr>
            <w:r>
              <w:rPr>
                <w:rFonts w:hint="eastAsia"/>
                <w:spacing w:val="-1"/>
                <w:highlight w:val="none"/>
              </w:rPr>
              <w:t>BK</w:t>
            </w:r>
          </w:p>
        </w:tc>
        <w:tc>
          <w:tcPr>
            <w:tcW w:w="2704" w:type="dxa"/>
            <w:noWrap w:val="0"/>
            <w:vAlign w:val="top"/>
          </w:tcPr>
          <w:p w14:paraId="501993F4">
            <w:pPr>
              <w:spacing w:line="360" w:lineRule="auto"/>
              <w:rPr>
                <w:rFonts w:hint="eastAsia"/>
                <w:spacing w:val="-1"/>
                <w:highlight w:val="none"/>
              </w:rPr>
            </w:pPr>
            <w:r>
              <w:rPr>
                <w:rFonts w:hint="eastAsia"/>
                <w:spacing w:val="-1"/>
                <w:highlight w:val="none"/>
              </w:rPr>
              <w:t>定制</w:t>
            </w:r>
          </w:p>
        </w:tc>
      </w:tr>
      <w:tr w14:paraId="2547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9" w:type="dxa"/>
            <w:noWrap w:val="0"/>
            <w:vAlign w:val="top"/>
          </w:tcPr>
          <w:p w14:paraId="4E27887B">
            <w:pPr>
              <w:spacing w:line="360" w:lineRule="auto"/>
              <w:rPr>
                <w:rFonts w:hint="eastAsia"/>
                <w:spacing w:val="-1"/>
                <w:highlight w:val="none"/>
              </w:rPr>
            </w:pPr>
            <w:r>
              <w:rPr>
                <w:rFonts w:hint="eastAsia"/>
                <w:spacing w:val="-1"/>
                <w:highlight w:val="none"/>
              </w:rPr>
              <w:t>12</w:t>
            </w:r>
          </w:p>
        </w:tc>
        <w:tc>
          <w:tcPr>
            <w:tcW w:w="3346" w:type="dxa"/>
            <w:noWrap w:val="0"/>
            <w:vAlign w:val="top"/>
          </w:tcPr>
          <w:p w14:paraId="031EF516">
            <w:pPr>
              <w:spacing w:line="360" w:lineRule="auto"/>
              <w:rPr>
                <w:rFonts w:hint="eastAsia"/>
                <w:spacing w:val="-1"/>
                <w:highlight w:val="none"/>
              </w:rPr>
            </w:pPr>
            <w:r>
              <w:rPr>
                <w:rFonts w:hint="eastAsia"/>
                <w:spacing w:val="-1"/>
                <w:highlight w:val="none"/>
              </w:rPr>
              <w:t>BRT 沿线信号机接入</w:t>
            </w:r>
          </w:p>
        </w:tc>
        <w:tc>
          <w:tcPr>
            <w:tcW w:w="729" w:type="dxa"/>
            <w:noWrap w:val="0"/>
            <w:vAlign w:val="top"/>
          </w:tcPr>
          <w:p w14:paraId="1894F98E">
            <w:pPr>
              <w:spacing w:line="360" w:lineRule="auto"/>
              <w:rPr>
                <w:rFonts w:hint="eastAsia"/>
                <w:spacing w:val="-1"/>
                <w:highlight w:val="none"/>
              </w:rPr>
            </w:pPr>
            <w:r>
              <w:rPr>
                <w:rFonts w:hint="eastAsia"/>
                <w:spacing w:val="-1"/>
                <w:highlight w:val="none"/>
              </w:rPr>
              <w:t>38</w:t>
            </w:r>
          </w:p>
        </w:tc>
        <w:tc>
          <w:tcPr>
            <w:tcW w:w="727" w:type="dxa"/>
            <w:noWrap w:val="0"/>
            <w:vAlign w:val="top"/>
          </w:tcPr>
          <w:p w14:paraId="275EAB7E">
            <w:pPr>
              <w:spacing w:line="360" w:lineRule="auto"/>
              <w:rPr>
                <w:rFonts w:hint="eastAsia"/>
                <w:spacing w:val="-1"/>
                <w:highlight w:val="none"/>
              </w:rPr>
            </w:pPr>
            <w:r>
              <w:rPr>
                <w:rFonts w:hint="eastAsia"/>
                <w:spacing w:val="-1"/>
                <w:highlight w:val="none"/>
              </w:rPr>
              <w:t>台</w:t>
            </w:r>
          </w:p>
        </w:tc>
        <w:tc>
          <w:tcPr>
            <w:tcW w:w="1019" w:type="dxa"/>
            <w:noWrap w:val="0"/>
            <w:vAlign w:val="top"/>
          </w:tcPr>
          <w:p w14:paraId="505D812A">
            <w:pPr>
              <w:spacing w:line="360" w:lineRule="auto"/>
              <w:rPr>
                <w:rFonts w:hint="eastAsia"/>
                <w:spacing w:val="-1"/>
                <w:highlight w:val="none"/>
              </w:rPr>
            </w:pPr>
            <w:r>
              <w:rPr>
                <w:rFonts w:hint="eastAsia"/>
                <w:spacing w:val="-1"/>
                <w:highlight w:val="none"/>
              </w:rPr>
              <w:t>BK</w:t>
            </w:r>
          </w:p>
        </w:tc>
        <w:tc>
          <w:tcPr>
            <w:tcW w:w="2704" w:type="dxa"/>
            <w:noWrap w:val="0"/>
            <w:vAlign w:val="top"/>
          </w:tcPr>
          <w:p w14:paraId="69FF26C4">
            <w:pPr>
              <w:spacing w:line="360" w:lineRule="auto"/>
              <w:rPr>
                <w:rFonts w:hint="eastAsia"/>
                <w:spacing w:val="-1"/>
                <w:highlight w:val="none"/>
              </w:rPr>
            </w:pPr>
            <w:r>
              <w:rPr>
                <w:rFonts w:hint="eastAsia"/>
                <w:spacing w:val="-1"/>
                <w:highlight w:val="none"/>
              </w:rPr>
              <w:t>定制</w:t>
            </w:r>
          </w:p>
        </w:tc>
      </w:tr>
    </w:tbl>
    <w:p w14:paraId="3027B04A">
      <w:pPr>
        <w:spacing w:line="360" w:lineRule="auto"/>
        <w:rPr>
          <w:rFonts w:hint="eastAsia"/>
          <w:spacing w:val="-1"/>
          <w:highlight w:val="none"/>
        </w:rPr>
      </w:pPr>
    </w:p>
    <w:p w14:paraId="3A57FFB8">
      <w:pPr>
        <w:spacing w:line="360" w:lineRule="auto"/>
        <w:rPr>
          <w:rFonts w:hint="eastAsia"/>
          <w:spacing w:val="-1"/>
          <w:highlight w:val="none"/>
        </w:rPr>
      </w:pPr>
    </w:p>
    <w:p w14:paraId="08EAE2F4">
      <w:pPr>
        <w:spacing w:line="360" w:lineRule="auto"/>
        <w:rPr>
          <w:rFonts w:hint="eastAsia"/>
          <w:spacing w:val="-1"/>
          <w:highlight w:val="none"/>
        </w:rPr>
      </w:pPr>
      <w:r>
        <w:rPr>
          <w:rFonts w:hint="eastAsia"/>
          <w:spacing w:val="-1"/>
          <w:highlight w:val="none"/>
        </w:rPr>
        <w:t>7.2 智能信号灯基础维护</w:t>
      </w:r>
    </w:p>
    <w:tbl>
      <w:tblPr>
        <w:tblStyle w:val="4"/>
        <w:tblW w:w="92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8"/>
        <w:gridCol w:w="729"/>
        <w:gridCol w:w="727"/>
        <w:gridCol w:w="1017"/>
        <w:gridCol w:w="2389"/>
      </w:tblGrid>
      <w:tr w14:paraId="62A34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19" w:type="dxa"/>
            <w:noWrap w:val="0"/>
            <w:vAlign w:val="top"/>
          </w:tcPr>
          <w:p w14:paraId="24EBFE84">
            <w:pPr>
              <w:spacing w:line="360" w:lineRule="auto"/>
              <w:rPr>
                <w:rFonts w:hint="eastAsia"/>
                <w:spacing w:val="-1"/>
                <w:highlight w:val="none"/>
              </w:rPr>
            </w:pPr>
            <w:r>
              <w:rPr>
                <w:rFonts w:hint="eastAsia"/>
                <w:spacing w:val="-1"/>
                <w:highlight w:val="none"/>
              </w:rPr>
              <w:t>序号</w:t>
            </w:r>
          </w:p>
        </w:tc>
        <w:tc>
          <w:tcPr>
            <w:tcW w:w="3348" w:type="dxa"/>
            <w:noWrap w:val="0"/>
            <w:vAlign w:val="top"/>
          </w:tcPr>
          <w:p w14:paraId="059D34FA">
            <w:pPr>
              <w:spacing w:line="360" w:lineRule="auto"/>
              <w:rPr>
                <w:rFonts w:hint="eastAsia"/>
                <w:spacing w:val="-1"/>
                <w:highlight w:val="none"/>
              </w:rPr>
            </w:pPr>
            <w:r>
              <w:rPr>
                <w:rFonts w:hint="eastAsia"/>
                <w:spacing w:val="-1"/>
                <w:highlight w:val="none"/>
              </w:rPr>
              <w:t>货物（项目）名称</w:t>
            </w:r>
          </w:p>
        </w:tc>
        <w:tc>
          <w:tcPr>
            <w:tcW w:w="729" w:type="dxa"/>
            <w:noWrap w:val="0"/>
            <w:vAlign w:val="top"/>
          </w:tcPr>
          <w:p w14:paraId="1F7C3D7D">
            <w:pPr>
              <w:spacing w:line="360" w:lineRule="auto"/>
              <w:rPr>
                <w:rFonts w:hint="eastAsia"/>
                <w:spacing w:val="-1"/>
                <w:highlight w:val="none"/>
              </w:rPr>
            </w:pPr>
            <w:r>
              <w:rPr>
                <w:rFonts w:hint="eastAsia"/>
                <w:spacing w:val="-1"/>
                <w:highlight w:val="none"/>
              </w:rPr>
              <w:t>数量</w:t>
            </w:r>
          </w:p>
        </w:tc>
        <w:tc>
          <w:tcPr>
            <w:tcW w:w="727" w:type="dxa"/>
            <w:noWrap w:val="0"/>
            <w:vAlign w:val="top"/>
          </w:tcPr>
          <w:p w14:paraId="2BB3D5E8">
            <w:pPr>
              <w:spacing w:line="360" w:lineRule="auto"/>
              <w:rPr>
                <w:rFonts w:hint="eastAsia"/>
                <w:spacing w:val="-1"/>
                <w:highlight w:val="none"/>
              </w:rPr>
            </w:pPr>
            <w:r>
              <w:rPr>
                <w:rFonts w:hint="eastAsia"/>
                <w:spacing w:val="-1"/>
                <w:highlight w:val="none"/>
              </w:rPr>
              <w:t>单位</w:t>
            </w:r>
          </w:p>
        </w:tc>
        <w:tc>
          <w:tcPr>
            <w:tcW w:w="1017" w:type="dxa"/>
            <w:noWrap w:val="0"/>
            <w:vAlign w:val="top"/>
          </w:tcPr>
          <w:p w14:paraId="5A509216">
            <w:pPr>
              <w:spacing w:line="360" w:lineRule="auto"/>
              <w:rPr>
                <w:rFonts w:hint="eastAsia"/>
                <w:spacing w:val="-1"/>
                <w:highlight w:val="none"/>
              </w:rPr>
            </w:pPr>
            <w:r>
              <w:rPr>
                <w:rFonts w:hint="eastAsia"/>
                <w:spacing w:val="-1"/>
                <w:highlight w:val="none"/>
              </w:rPr>
              <w:t>品牌</w:t>
            </w:r>
          </w:p>
        </w:tc>
        <w:tc>
          <w:tcPr>
            <w:tcW w:w="2389" w:type="dxa"/>
            <w:noWrap w:val="0"/>
            <w:vAlign w:val="top"/>
          </w:tcPr>
          <w:p w14:paraId="4C269FD3">
            <w:pPr>
              <w:spacing w:line="360" w:lineRule="auto"/>
              <w:rPr>
                <w:rFonts w:hint="eastAsia"/>
                <w:spacing w:val="-1"/>
                <w:highlight w:val="none"/>
              </w:rPr>
            </w:pPr>
            <w:r>
              <w:rPr>
                <w:rFonts w:hint="eastAsia"/>
                <w:spacing w:val="-1"/>
                <w:highlight w:val="none"/>
              </w:rPr>
              <w:t>规格型号   （功能说明）</w:t>
            </w:r>
          </w:p>
        </w:tc>
      </w:tr>
      <w:tr w14:paraId="21C6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B46C31E">
            <w:pPr>
              <w:spacing w:line="360" w:lineRule="auto"/>
              <w:rPr>
                <w:rFonts w:hint="eastAsia"/>
                <w:spacing w:val="-1"/>
                <w:highlight w:val="none"/>
              </w:rPr>
            </w:pPr>
            <w:r>
              <w:rPr>
                <w:rFonts w:hint="eastAsia"/>
                <w:spacing w:val="-1"/>
                <w:highlight w:val="none"/>
              </w:rPr>
              <w:t>二</w:t>
            </w:r>
          </w:p>
        </w:tc>
        <w:tc>
          <w:tcPr>
            <w:tcW w:w="3348" w:type="dxa"/>
            <w:noWrap w:val="0"/>
            <w:vAlign w:val="top"/>
          </w:tcPr>
          <w:p w14:paraId="35AD37BF">
            <w:pPr>
              <w:spacing w:line="360" w:lineRule="auto"/>
              <w:rPr>
                <w:rFonts w:hint="eastAsia"/>
                <w:spacing w:val="-1"/>
                <w:highlight w:val="none"/>
              </w:rPr>
            </w:pPr>
            <w:r>
              <w:rPr>
                <w:rFonts w:hint="eastAsia"/>
                <w:spacing w:val="-1"/>
                <w:highlight w:val="none"/>
              </w:rPr>
              <w:t>智能信号灯基础维护</w:t>
            </w:r>
          </w:p>
        </w:tc>
        <w:tc>
          <w:tcPr>
            <w:tcW w:w="729" w:type="dxa"/>
            <w:noWrap w:val="0"/>
            <w:vAlign w:val="top"/>
          </w:tcPr>
          <w:p w14:paraId="2CE266AC">
            <w:pPr>
              <w:spacing w:line="360" w:lineRule="auto"/>
              <w:rPr>
                <w:rFonts w:hint="eastAsia"/>
                <w:spacing w:val="-1"/>
                <w:highlight w:val="none"/>
              </w:rPr>
            </w:pPr>
          </w:p>
        </w:tc>
        <w:tc>
          <w:tcPr>
            <w:tcW w:w="727" w:type="dxa"/>
            <w:noWrap w:val="0"/>
            <w:vAlign w:val="top"/>
          </w:tcPr>
          <w:p w14:paraId="31E06B49">
            <w:pPr>
              <w:spacing w:line="360" w:lineRule="auto"/>
              <w:rPr>
                <w:rFonts w:hint="eastAsia"/>
                <w:spacing w:val="-1"/>
                <w:highlight w:val="none"/>
              </w:rPr>
            </w:pPr>
          </w:p>
        </w:tc>
        <w:tc>
          <w:tcPr>
            <w:tcW w:w="1017" w:type="dxa"/>
            <w:noWrap w:val="0"/>
            <w:vAlign w:val="top"/>
          </w:tcPr>
          <w:p w14:paraId="495E6972">
            <w:pPr>
              <w:spacing w:line="360" w:lineRule="auto"/>
              <w:rPr>
                <w:rFonts w:hint="eastAsia"/>
                <w:spacing w:val="-1"/>
                <w:highlight w:val="none"/>
              </w:rPr>
            </w:pPr>
          </w:p>
        </w:tc>
        <w:tc>
          <w:tcPr>
            <w:tcW w:w="2389" w:type="dxa"/>
            <w:noWrap w:val="0"/>
            <w:vAlign w:val="top"/>
          </w:tcPr>
          <w:p w14:paraId="61E9DC5E">
            <w:pPr>
              <w:spacing w:line="360" w:lineRule="auto"/>
              <w:rPr>
                <w:rFonts w:hint="eastAsia"/>
                <w:spacing w:val="-1"/>
                <w:highlight w:val="none"/>
              </w:rPr>
            </w:pPr>
          </w:p>
        </w:tc>
      </w:tr>
      <w:tr w14:paraId="4250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D7D5586">
            <w:pPr>
              <w:spacing w:line="360" w:lineRule="auto"/>
              <w:rPr>
                <w:rFonts w:hint="eastAsia"/>
                <w:spacing w:val="-1"/>
                <w:highlight w:val="none"/>
              </w:rPr>
            </w:pPr>
            <w:r>
              <w:rPr>
                <w:rFonts w:hint="eastAsia"/>
                <w:spacing w:val="-1"/>
                <w:highlight w:val="none"/>
              </w:rPr>
              <w:t>（一）</w:t>
            </w:r>
          </w:p>
        </w:tc>
        <w:tc>
          <w:tcPr>
            <w:tcW w:w="3348" w:type="dxa"/>
            <w:noWrap w:val="0"/>
            <w:vAlign w:val="top"/>
          </w:tcPr>
          <w:p w14:paraId="685F8A70">
            <w:pPr>
              <w:spacing w:line="360" w:lineRule="auto"/>
              <w:rPr>
                <w:rFonts w:hint="eastAsia"/>
                <w:spacing w:val="-1"/>
                <w:highlight w:val="none"/>
              </w:rPr>
            </w:pPr>
            <w:r>
              <w:rPr>
                <w:rFonts w:hint="eastAsia"/>
                <w:spacing w:val="-1"/>
                <w:highlight w:val="none"/>
              </w:rPr>
              <w:t>智能信号灯维护</w:t>
            </w:r>
          </w:p>
        </w:tc>
        <w:tc>
          <w:tcPr>
            <w:tcW w:w="729" w:type="dxa"/>
            <w:noWrap w:val="0"/>
            <w:vAlign w:val="top"/>
          </w:tcPr>
          <w:p w14:paraId="66613D80">
            <w:pPr>
              <w:spacing w:line="360" w:lineRule="auto"/>
              <w:rPr>
                <w:rFonts w:hint="eastAsia"/>
                <w:spacing w:val="-1"/>
                <w:highlight w:val="none"/>
              </w:rPr>
            </w:pPr>
          </w:p>
        </w:tc>
        <w:tc>
          <w:tcPr>
            <w:tcW w:w="727" w:type="dxa"/>
            <w:noWrap w:val="0"/>
            <w:vAlign w:val="top"/>
          </w:tcPr>
          <w:p w14:paraId="653E0D7E">
            <w:pPr>
              <w:spacing w:line="360" w:lineRule="auto"/>
              <w:rPr>
                <w:rFonts w:hint="eastAsia"/>
                <w:spacing w:val="-1"/>
                <w:highlight w:val="none"/>
              </w:rPr>
            </w:pPr>
          </w:p>
        </w:tc>
        <w:tc>
          <w:tcPr>
            <w:tcW w:w="1017" w:type="dxa"/>
            <w:noWrap w:val="0"/>
            <w:vAlign w:val="top"/>
          </w:tcPr>
          <w:p w14:paraId="650B4241">
            <w:pPr>
              <w:spacing w:line="360" w:lineRule="auto"/>
              <w:rPr>
                <w:rFonts w:hint="eastAsia"/>
                <w:spacing w:val="-1"/>
                <w:highlight w:val="none"/>
              </w:rPr>
            </w:pPr>
          </w:p>
        </w:tc>
        <w:tc>
          <w:tcPr>
            <w:tcW w:w="2389" w:type="dxa"/>
            <w:noWrap w:val="0"/>
            <w:vAlign w:val="top"/>
          </w:tcPr>
          <w:p w14:paraId="0A30D6B8">
            <w:pPr>
              <w:spacing w:line="360" w:lineRule="auto"/>
              <w:rPr>
                <w:rFonts w:hint="eastAsia"/>
                <w:spacing w:val="-1"/>
                <w:highlight w:val="none"/>
              </w:rPr>
            </w:pPr>
          </w:p>
        </w:tc>
      </w:tr>
      <w:tr w14:paraId="1D84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F4CB8F7">
            <w:pPr>
              <w:spacing w:line="360" w:lineRule="auto"/>
              <w:rPr>
                <w:rFonts w:hint="eastAsia"/>
                <w:spacing w:val="-1"/>
                <w:highlight w:val="none"/>
              </w:rPr>
            </w:pPr>
            <w:r>
              <w:rPr>
                <w:rFonts w:hint="eastAsia"/>
                <w:spacing w:val="-1"/>
                <w:highlight w:val="none"/>
              </w:rPr>
              <w:t>1</w:t>
            </w:r>
          </w:p>
        </w:tc>
        <w:tc>
          <w:tcPr>
            <w:tcW w:w="3348" w:type="dxa"/>
            <w:noWrap w:val="0"/>
            <w:vAlign w:val="top"/>
          </w:tcPr>
          <w:p w14:paraId="73DA8B17">
            <w:pPr>
              <w:spacing w:line="360" w:lineRule="auto"/>
              <w:rPr>
                <w:rFonts w:hint="eastAsia"/>
                <w:spacing w:val="-1"/>
                <w:highlight w:val="none"/>
              </w:rPr>
            </w:pPr>
            <w:r>
              <w:rPr>
                <w:rFonts w:hint="eastAsia"/>
                <w:spacing w:val="-1"/>
                <w:highlight w:val="none"/>
              </w:rPr>
              <w:t>高清复合视频检测器</w:t>
            </w:r>
          </w:p>
        </w:tc>
        <w:tc>
          <w:tcPr>
            <w:tcW w:w="729" w:type="dxa"/>
            <w:noWrap w:val="0"/>
            <w:vAlign w:val="top"/>
          </w:tcPr>
          <w:p w14:paraId="06ACA58E">
            <w:pPr>
              <w:spacing w:line="360" w:lineRule="auto"/>
              <w:rPr>
                <w:rFonts w:hint="eastAsia"/>
                <w:spacing w:val="-1"/>
                <w:highlight w:val="none"/>
              </w:rPr>
            </w:pPr>
            <w:r>
              <w:rPr>
                <w:rFonts w:hint="eastAsia"/>
                <w:spacing w:val="-1"/>
                <w:highlight w:val="none"/>
              </w:rPr>
              <w:t>113</w:t>
            </w:r>
          </w:p>
        </w:tc>
        <w:tc>
          <w:tcPr>
            <w:tcW w:w="727" w:type="dxa"/>
            <w:noWrap w:val="0"/>
            <w:vAlign w:val="top"/>
          </w:tcPr>
          <w:p w14:paraId="35C90C27">
            <w:pPr>
              <w:spacing w:line="360" w:lineRule="auto"/>
              <w:rPr>
                <w:rFonts w:hint="eastAsia"/>
                <w:spacing w:val="-1"/>
                <w:highlight w:val="none"/>
              </w:rPr>
            </w:pPr>
            <w:r>
              <w:rPr>
                <w:rFonts w:hint="eastAsia"/>
                <w:spacing w:val="-1"/>
                <w:highlight w:val="none"/>
              </w:rPr>
              <w:t>套</w:t>
            </w:r>
          </w:p>
        </w:tc>
        <w:tc>
          <w:tcPr>
            <w:tcW w:w="1017" w:type="dxa"/>
            <w:noWrap w:val="0"/>
            <w:vAlign w:val="top"/>
          </w:tcPr>
          <w:p w14:paraId="35FD0CB0">
            <w:pPr>
              <w:spacing w:line="360" w:lineRule="auto"/>
              <w:rPr>
                <w:rFonts w:hint="eastAsia"/>
                <w:spacing w:val="-1"/>
                <w:highlight w:val="none"/>
              </w:rPr>
            </w:pPr>
            <w:r>
              <w:rPr>
                <w:rFonts w:hint="eastAsia"/>
                <w:spacing w:val="-1"/>
                <w:highlight w:val="none"/>
              </w:rPr>
              <w:t>BK</w:t>
            </w:r>
          </w:p>
        </w:tc>
        <w:tc>
          <w:tcPr>
            <w:tcW w:w="2389" w:type="dxa"/>
            <w:noWrap w:val="0"/>
            <w:vAlign w:val="top"/>
          </w:tcPr>
          <w:p w14:paraId="5EEF6122">
            <w:pPr>
              <w:spacing w:line="360" w:lineRule="auto"/>
              <w:rPr>
                <w:rFonts w:hint="eastAsia"/>
                <w:spacing w:val="-1"/>
                <w:highlight w:val="none"/>
              </w:rPr>
            </w:pPr>
            <w:r>
              <w:rPr>
                <w:rFonts w:hint="eastAsia"/>
                <w:spacing w:val="-1"/>
                <w:highlight w:val="none"/>
              </w:rPr>
              <w:t>BK-EPD900</w:t>
            </w:r>
          </w:p>
        </w:tc>
      </w:tr>
      <w:tr w14:paraId="604B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EF41A2E">
            <w:pPr>
              <w:spacing w:line="360" w:lineRule="auto"/>
              <w:rPr>
                <w:rFonts w:hint="eastAsia"/>
                <w:spacing w:val="-1"/>
                <w:highlight w:val="none"/>
              </w:rPr>
            </w:pPr>
            <w:r>
              <w:rPr>
                <w:rFonts w:hint="eastAsia"/>
                <w:spacing w:val="-1"/>
                <w:highlight w:val="none"/>
              </w:rPr>
              <w:t>2</w:t>
            </w:r>
          </w:p>
        </w:tc>
        <w:tc>
          <w:tcPr>
            <w:tcW w:w="3348" w:type="dxa"/>
            <w:noWrap w:val="0"/>
            <w:vAlign w:val="top"/>
          </w:tcPr>
          <w:p w14:paraId="29879074">
            <w:pPr>
              <w:spacing w:line="360" w:lineRule="auto"/>
              <w:rPr>
                <w:rFonts w:hint="eastAsia"/>
                <w:spacing w:val="-1"/>
                <w:highlight w:val="none"/>
              </w:rPr>
            </w:pPr>
            <w:r>
              <w:rPr>
                <w:rFonts w:hint="eastAsia"/>
                <w:spacing w:val="-1"/>
                <w:highlight w:val="none"/>
              </w:rPr>
              <w:t>补光灯</w:t>
            </w:r>
          </w:p>
        </w:tc>
        <w:tc>
          <w:tcPr>
            <w:tcW w:w="729" w:type="dxa"/>
            <w:noWrap w:val="0"/>
            <w:vAlign w:val="top"/>
          </w:tcPr>
          <w:p w14:paraId="0A577BA2">
            <w:pPr>
              <w:spacing w:line="360" w:lineRule="auto"/>
              <w:rPr>
                <w:rFonts w:hint="eastAsia"/>
                <w:spacing w:val="-1"/>
                <w:highlight w:val="none"/>
              </w:rPr>
            </w:pPr>
            <w:r>
              <w:rPr>
                <w:rFonts w:hint="eastAsia"/>
                <w:spacing w:val="-1"/>
                <w:highlight w:val="none"/>
              </w:rPr>
              <w:t>294</w:t>
            </w:r>
          </w:p>
        </w:tc>
        <w:tc>
          <w:tcPr>
            <w:tcW w:w="727" w:type="dxa"/>
            <w:noWrap w:val="0"/>
            <w:vAlign w:val="top"/>
          </w:tcPr>
          <w:p w14:paraId="22486784">
            <w:pPr>
              <w:spacing w:line="360" w:lineRule="auto"/>
              <w:rPr>
                <w:rFonts w:hint="eastAsia"/>
                <w:spacing w:val="-1"/>
                <w:highlight w:val="none"/>
              </w:rPr>
            </w:pPr>
            <w:r>
              <w:rPr>
                <w:rFonts w:hint="eastAsia"/>
                <w:spacing w:val="-1"/>
                <w:highlight w:val="none"/>
              </w:rPr>
              <w:t>套</w:t>
            </w:r>
          </w:p>
        </w:tc>
        <w:tc>
          <w:tcPr>
            <w:tcW w:w="1017" w:type="dxa"/>
            <w:noWrap w:val="0"/>
            <w:vAlign w:val="top"/>
          </w:tcPr>
          <w:p w14:paraId="1520D206">
            <w:pPr>
              <w:spacing w:line="360" w:lineRule="auto"/>
              <w:rPr>
                <w:rFonts w:hint="eastAsia"/>
                <w:spacing w:val="-1"/>
                <w:highlight w:val="none"/>
              </w:rPr>
            </w:pPr>
            <w:r>
              <w:rPr>
                <w:rFonts w:hint="eastAsia"/>
                <w:spacing w:val="-1"/>
                <w:highlight w:val="none"/>
              </w:rPr>
              <w:t>BK</w:t>
            </w:r>
          </w:p>
        </w:tc>
        <w:tc>
          <w:tcPr>
            <w:tcW w:w="2389" w:type="dxa"/>
            <w:noWrap w:val="0"/>
            <w:vAlign w:val="top"/>
          </w:tcPr>
          <w:p w14:paraId="495D6598">
            <w:pPr>
              <w:spacing w:line="360" w:lineRule="auto"/>
              <w:rPr>
                <w:rFonts w:hint="eastAsia"/>
                <w:spacing w:val="-1"/>
                <w:highlight w:val="none"/>
              </w:rPr>
            </w:pPr>
            <w:r>
              <w:rPr>
                <w:rFonts w:hint="eastAsia"/>
                <w:spacing w:val="-1"/>
                <w:highlight w:val="none"/>
              </w:rPr>
              <w:t>CXBG-1-PS-BK</w:t>
            </w:r>
          </w:p>
        </w:tc>
      </w:tr>
      <w:tr w14:paraId="010D3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705F00F9">
            <w:pPr>
              <w:spacing w:line="360" w:lineRule="auto"/>
              <w:rPr>
                <w:rFonts w:hint="eastAsia"/>
                <w:spacing w:val="-1"/>
                <w:highlight w:val="none"/>
              </w:rPr>
            </w:pPr>
            <w:r>
              <w:rPr>
                <w:rFonts w:hint="eastAsia"/>
                <w:spacing w:val="-1"/>
                <w:highlight w:val="none"/>
              </w:rPr>
              <w:t>3</w:t>
            </w:r>
          </w:p>
        </w:tc>
        <w:tc>
          <w:tcPr>
            <w:tcW w:w="3348" w:type="dxa"/>
            <w:noWrap w:val="0"/>
            <w:vAlign w:val="top"/>
          </w:tcPr>
          <w:p w14:paraId="1DEB664C">
            <w:pPr>
              <w:spacing w:line="360" w:lineRule="auto"/>
              <w:rPr>
                <w:rFonts w:hint="eastAsia"/>
                <w:spacing w:val="-1"/>
                <w:highlight w:val="none"/>
              </w:rPr>
            </w:pPr>
            <w:r>
              <w:rPr>
                <w:rFonts w:hint="eastAsia"/>
                <w:spacing w:val="-1"/>
                <w:highlight w:val="none"/>
              </w:rPr>
              <w:t>高清复合视频检测终端主机</w:t>
            </w:r>
          </w:p>
        </w:tc>
        <w:tc>
          <w:tcPr>
            <w:tcW w:w="729" w:type="dxa"/>
            <w:noWrap w:val="0"/>
            <w:vAlign w:val="top"/>
          </w:tcPr>
          <w:p w14:paraId="5A235C40">
            <w:pPr>
              <w:spacing w:line="360" w:lineRule="auto"/>
              <w:rPr>
                <w:rFonts w:hint="eastAsia"/>
                <w:spacing w:val="-1"/>
                <w:highlight w:val="none"/>
              </w:rPr>
            </w:pPr>
            <w:r>
              <w:rPr>
                <w:rFonts w:hint="eastAsia"/>
                <w:spacing w:val="-1"/>
                <w:highlight w:val="none"/>
              </w:rPr>
              <w:t>30</w:t>
            </w:r>
          </w:p>
        </w:tc>
        <w:tc>
          <w:tcPr>
            <w:tcW w:w="727" w:type="dxa"/>
            <w:noWrap w:val="0"/>
            <w:vAlign w:val="top"/>
          </w:tcPr>
          <w:p w14:paraId="52C262E4">
            <w:pPr>
              <w:spacing w:line="360" w:lineRule="auto"/>
              <w:rPr>
                <w:rFonts w:hint="eastAsia"/>
                <w:spacing w:val="-1"/>
                <w:highlight w:val="none"/>
              </w:rPr>
            </w:pPr>
            <w:r>
              <w:rPr>
                <w:rFonts w:hint="eastAsia"/>
                <w:spacing w:val="-1"/>
                <w:highlight w:val="none"/>
              </w:rPr>
              <w:t>台</w:t>
            </w:r>
          </w:p>
        </w:tc>
        <w:tc>
          <w:tcPr>
            <w:tcW w:w="1017" w:type="dxa"/>
            <w:noWrap w:val="0"/>
            <w:vAlign w:val="top"/>
          </w:tcPr>
          <w:p w14:paraId="0CE877EC">
            <w:pPr>
              <w:spacing w:line="360" w:lineRule="auto"/>
              <w:rPr>
                <w:rFonts w:hint="eastAsia"/>
                <w:spacing w:val="-1"/>
                <w:highlight w:val="none"/>
              </w:rPr>
            </w:pPr>
            <w:r>
              <w:rPr>
                <w:rFonts w:hint="eastAsia"/>
                <w:spacing w:val="-1"/>
                <w:highlight w:val="none"/>
              </w:rPr>
              <w:t>BK</w:t>
            </w:r>
          </w:p>
        </w:tc>
        <w:tc>
          <w:tcPr>
            <w:tcW w:w="2389" w:type="dxa"/>
            <w:noWrap w:val="0"/>
            <w:vAlign w:val="top"/>
          </w:tcPr>
          <w:p w14:paraId="1BCA49A9">
            <w:pPr>
              <w:spacing w:line="360" w:lineRule="auto"/>
              <w:rPr>
                <w:rFonts w:hint="eastAsia"/>
                <w:spacing w:val="-1"/>
                <w:highlight w:val="none"/>
              </w:rPr>
            </w:pPr>
            <w:r>
              <w:rPr>
                <w:rFonts w:hint="eastAsia"/>
                <w:spacing w:val="-1"/>
                <w:highlight w:val="none"/>
              </w:rPr>
              <w:t>BK-EP-M06</w:t>
            </w:r>
          </w:p>
        </w:tc>
      </w:tr>
      <w:tr w14:paraId="50D3A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7738730">
            <w:pPr>
              <w:spacing w:line="360" w:lineRule="auto"/>
              <w:rPr>
                <w:rFonts w:hint="eastAsia"/>
                <w:spacing w:val="-1"/>
                <w:highlight w:val="none"/>
              </w:rPr>
            </w:pPr>
            <w:r>
              <w:rPr>
                <w:rFonts w:hint="eastAsia"/>
                <w:spacing w:val="-1"/>
                <w:highlight w:val="none"/>
              </w:rPr>
              <w:t>5</w:t>
            </w:r>
          </w:p>
        </w:tc>
        <w:tc>
          <w:tcPr>
            <w:tcW w:w="3348" w:type="dxa"/>
            <w:noWrap w:val="0"/>
            <w:vAlign w:val="top"/>
          </w:tcPr>
          <w:p w14:paraId="06947E18">
            <w:pPr>
              <w:spacing w:line="360" w:lineRule="auto"/>
              <w:rPr>
                <w:rFonts w:hint="eastAsia"/>
                <w:spacing w:val="-1"/>
                <w:highlight w:val="none"/>
              </w:rPr>
            </w:pPr>
            <w:r>
              <w:rPr>
                <w:rFonts w:hint="eastAsia"/>
                <w:spacing w:val="-1"/>
                <w:highlight w:val="none"/>
              </w:rPr>
              <w:t>交叉口灯组检测设备</w:t>
            </w:r>
          </w:p>
        </w:tc>
        <w:tc>
          <w:tcPr>
            <w:tcW w:w="729" w:type="dxa"/>
            <w:noWrap w:val="0"/>
            <w:vAlign w:val="top"/>
          </w:tcPr>
          <w:p w14:paraId="2B451356">
            <w:pPr>
              <w:spacing w:line="360" w:lineRule="auto"/>
              <w:rPr>
                <w:rFonts w:hint="eastAsia"/>
                <w:spacing w:val="-1"/>
                <w:highlight w:val="none"/>
              </w:rPr>
            </w:pPr>
            <w:r>
              <w:rPr>
                <w:rFonts w:hint="eastAsia"/>
                <w:spacing w:val="-1"/>
                <w:highlight w:val="none"/>
              </w:rPr>
              <w:t>30</w:t>
            </w:r>
          </w:p>
        </w:tc>
        <w:tc>
          <w:tcPr>
            <w:tcW w:w="727" w:type="dxa"/>
            <w:noWrap w:val="0"/>
            <w:vAlign w:val="top"/>
          </w:tcPr>
          <w:p w14:paraId="58A0FD00">
            <w:pPr>
              <w:spacing w:line="360" w:lineRule="auto"/>
              <w:rPr>
                <w:rFonts w:hint="eastAsia"/>
                <w:spacing w:val="-1"/>
                <w:highlight w:val="none"/>
              </w:rPr>
            </w:pPr>
            <w:r>
              <w:rPr>
                <w:rFonts w:hint="eastAsia"/>
                <w:spacing w:val="-1"/>
                <w:highlight w:val="none"/>
              </w:rPr>
              <w:t>台</w:t>
            </w:r>
          </w:p>
        </w:tc>
        <w:tc>
          <w:tcPr>
            <w:tcW w:w="1017" w:type="dxa"/>
            <w:noWrap w:val="0"/>
            <w:vAlign w:val="top"/>
          </w:tcPr>
          <w:p w14:paraId="010374D7">
            <w:pPr>
              <w:spacing w:line="360" w:lineRule="auto"/>
              <w:rPr>
                <w:rFonts w:hint="eastAsia"/>
                <w:spacing w:val="-1"/>
                <w:highlight w:val="none"/>
              </w:rPr>
            </w:pPr>
            <w:r>
              <w:rPr>
                <w:rFonts w:hint="eastAsia"/>
                <w:spacing w:val="-1"/>
                <w:highlight w:val="none"/>
              </w:rPr>
              <w:t>BK</w:t>
            </w:r>
          </w:p>
        </w:tc>
        <w:tc>
          <w:tcPr>
            <w:tcW w:w="2389" w:type="dxa"/>
            <w:noWrap w:val="0"/>
            <w:vAlign w:val="top"/>
          </w:tcPr>
          <w:p w14:paraId="3619869D">
            <w:pPr>
              <w:spacing w:line="360" w:lineRule="auto"/>
              <w:rPr>
                <w:rFonts w:hint="eastAsia"/>
                <w:spacing w:val="-1"/>
                <w:highlight w:val="none"/>
              </w:rPr>
            </w:pPr>
            <w:r>
              <w:rPr>
                <w:rFonts w:hint="eastAsia"/>
                <w:spacing w:val="-1"/>
                <w:highlight w:val="none"/>
              </w:rPr>
              <w:t>DLJC-BK2502</w:t>
            </w:r>
          </w:p>
        </w:tc>
      </w:tr>
      <w:tr w14:paraId="4145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9" w:type="dxa"/>
            <w:noWrap w:val="0"/>
            <w:vAlign w:val="top"/>
          </w:tcPr>
          <w:p w14:paraId="19107D50">
            <w:pPr>
              <w:spacing w:line="360" w:lineRule="auto"/>
              <w:rPr>
                <w:rFonts w:hint="eastAsia"/>
                <w:spacing w:val="-1"/>
                <w:highlight w:val="none"/>
              </w:rPr>
            </w:pPr>
            <w:r>
              <w:rPr>
                <w:rFonts w:hint="eastAsia"/>
                <w:spacing w:val="-1"/>
                <w:highlight w:val="none"/>
              </w:rPr>
              <w:t>6</w:t>
            </w:r>
          </w:p>
        </w:tc>
        <w:tc>
          <w:tcPr>
            <w:tcW w:w="3348" w:type="dxa"/>
            <w:noWrap w:val="0"/>
            <w:vAlign w:val="top"/>
          </w:tcPr>
          <w:p w14:paraId="4963D544">
            <w:pPr>
              <w:spacing w:line="360" w:lineRule="auto"/>
              <w:rPr>
                <w:rFonts w:hint="eastAsia"/>
                <w:spacing w:val="-1"/>
                <w:highlight w:val="none"/>
              </w:rPr>
            </w:pPr>
            <w:r>
              <w:rPr>
                <w:rFonts w:hint="eastAsia"/>
                <w:spacing w:val="-1"/>
                <w:highlight w:val="none"/>
              </w:rPr>
              <w:t>交叉口设备状态综合检测模块</w:t>
            </w:r>
          </w:p>
        </w:tc>
        <w:tc>
          <w:tcPr>
            <w:tcW w:w="729" w:type="dxa"/>
            <w:noWrap w:val="0"/>
            <w:vAlign w:val="top"/>
          </w:tcPr>
          <w:p w14:paraId="4C9A79E0">
            <w:pPr>
              <w:spacing w:line="360" w:lineRule="auto"/>
              <w:rPr>
                <w:rFonts w:hint="eastAsia"/>
                <w:spacing w:val="-1"/>
                <w:highlight w:val="none"/>
              </w:rPr>
            </w:pPr>
            <w:r>
              <w:rPr>
                <w:rFonts w:hint="eastAsia"/>
                <w:spacing w:val="-1"/>
                <w:highlight w:val="none"/>
              </w:rPr>
              <w:t>30</w:t>
            </w:r>
          </w:p>
        </w:tc>
        <w:tc>
          <w:tcPr>
            <w:tcW w:w="727" w:type="dxa"/>
            <w:noWrap w:val="0"/>
            <w:vAlign w:val="top"/>
          </w:tcPr>
          <w:p w14:paraId="46AADE83">
            <w:pPr>
              <w:spacing w:line="360" w:lineRule="auto"/>
              <w:rPr>
                <w:rFonts w:hint="eastAsia"/>
                <w:spacing w:val="-1"/>
                <w:highlight w:val="none"/>
              </w:rPr>
            </w:pPr>
            <w:r>
              <w:rPr>
                <w:rFonts w:hint="eastAsia"/>
                <w:spacing w:val="-1"/>
                <w:highlight w:val="none"/>
              </w:rPr>
              <w:t>台</w:t>
            </w:r>
          </w:p>
        </w:tc>
        <w:tc>
          <w:tcPr>
            <w:tcW w:w="1017" w:type="dxa"/>
            <w:noWrap w:val="0"/>
            <w:vAlign w:val="top"/>
          </w:tcPr>
          <w:p w14:paraId="53FC84B3">
            <w:pPr>
              <w:spacing w:line="360" w:lineRule="auto"/>
              <w:rPr>
                <w:rFonts w:hint="eastAsia"/>
                <w:spacing w:val="-1"/>
                <w:highlight w:val="none"/>
              </w:rPr>
            </w:pPr>
            <w:r>
              <w:rPr>
                <w:rFonts w:hint="eastAsia"/>
                <w:spacing w:val="-1"/>
                <w:highlight w:val="none"/>
              </w:rPr>
              <w:t>国产定 制</w:t>
            </w:r>
          </w:p>
        </w:tc>
        <w:tc>
          <w:tcPr>
            <w:tcW w:w="2389" w:type="dxa"/>
            <w:noWrap w:val="0"/>
            <w:vAlign w:val="top"/>
          </w:tcPr>
          <w:p w14:paraId="545B0EF3">
            <w:pPr>
              <w:spacing w:line="360" w:lineRule="auto"/>
              <w:rPr>
                <w:rFonts w:hint="eastAsia"/>
                <w:spacing w:val="-1"/>
                <w:highlight w:val="none"/>
              </w:rPr>
            </w:pPr>
            <w:r>
              <w:rPr>
                <w:rFonts w:hint="eastAsia"/>
                <w:spacing w:val="-1"/>
                <w:highlight w:val="none"/>
              </w:rPr>
              <w:t>定制</w:t>
            </w:r>
          </w:p>
        </w:tc>
      </w:tr>
      <w:tr w14:paraId="03B9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19" w:type="dxa"/>
            <w:noWrap w:val="0"/>
            <w:vAlign w:val="top"/>
          </w:tcPr>
          <w:p w14:paraId="42C6C5B9">
            <w:pPr>
              <w:spacing w:line="360" w:lineRule="auto"/>
              <w:rPr>
                <w:spacing w:val="-1"/>
                <w:highlight w:val="none"/>
              </w:rPr>
            </w:pPr>
            <w:r>
              <w:rPr>
                <w:rFonts w:hint="eastAsia"/>
                <w:spacing w:val="-1"/>
                <w:highlight w:val="none"/>
              </w:rPr>
              <w:t>7</w:t>
            </w:r>
          </w:p>
        </w:tc>
        <w:tc>
          <w:tcPr>
            <w:tcW w:w="3348" w:type="dxa"/>
            <w:noWrap w:val="0"/>
            <w:vAlign w:val="top"/>
          </w:tcPr>
          <w:p w14:paraId="6E72BE1C">
            <w:pPr>
              <w:spacing w:line="360" w:lineRule="auto"/>
              <w:rPr>
                <w:rFonts w:hint="eastAsia"/>
                <w:spacing w:val="-1"/>
                <w:highlight w:val="none"/>
              </w:rPr>
            </w:pPr>
            <w:r>
              <w:rPr>
                <w:rFonts w:hint="eastAsia"/>
                <w:spacing w:val="-1"/>
                <w:highlight w:val="none"/>
              </w:rPr>
              <w:t>违法抓拍（电警）信号灯状态采集 模块</w:t>
            </w:r>
          </w:p>
        </w:tc>
        <w:tc>
          <w:tcPr>
            <w:tcW w:w="729" w:type="dxa"/>
            <w:noWrap w:val="0"/>
            <w:vAlign w:val="top"/>
          </w:tcPr>
          <w:p w14:paraId="49F1F0C7">
            <w:pPr>
              <w:spacing w:line="360" w:lineRule="auto"/>
              <w:rPr>
                <w:rFonts w:hint="eastAsia"/>
                <w:spacing w:val="-1"/>
                <w:highlight w:val="none"/>
              </w:rPr>
            </w:pPr>
            <w:r>
              <w:rPr>
                <w:rFonts w:hint="eastAsia"/>
                <w:spacing w:val="-1"/>
                <w:highlight w:val="none"/>
              </w:rPr>
              <w:t>30</w:t>
            </w:r>
          </w:p>
        </w:tc>
        <w:tc>
          <w:tcPr>
            <w:tcW w:w="727" w:type="dxa"/>
            <w:noWrap w:val="0"/>
            <w:vAlign w:val="top"/>
          </w:tcPr>
          <w:p w14:paraId="1B66216D">
            <w:pPr>
              <w:spacing w:line="360" w:lineRule="auto"/>
              <w:rPr>
                <w:rFonts w:hint="eastAsia"/>
                <w:spacing w:val="-1"/>
                <w:highlight w:val="none"/>
              </w:rPr>
            </w:pPr>
            <w:r>
              <w:rPr>
                <w:rFonts w:hint="eastAsia"/>
                <w:spacing w:val="-1"/>
                <w:highlight w:val="none"/>
              </w:rPr>
              <w:t>台</w:t>
            </w:r>
          </w:p>
        </w:tc>
        <w:tc>
          <w:tcPr>
            <w:tcW w:w="1017" w:type="dxa"/>
            <w:noWrap w:val="0"/>
            <w:vAlign w:val="top"/>
          </w:tcPr>
          <w:p w14:paraId="284F8007">
            <w:pPr>
              <w:spacing w:line="360" w:lineRule="auto"/>
              <w:rPr>
                <w:rFonts w:hint="eastAsia"/>
                <w:spacing w:val="-1"/>
                <w:highlight w:val="none"/>
              </w:rPr>
            </w:pPr>
            <w:r>
              <w:rPr>
                <w:rFonts w:hint="eastAsia"/>
                <w:spacing w:val="-1"/>
                <w:highlight w:val="none"/>
              </w:rPr>
              <w:t>BK</w:t>
            </w:r>
          </w:p>
        </w:tc>
        <w:tc>
          <w:tcPr>
            <w:tcW w:w="2389" w:type="dxa"/>
            <w:noWrap w:val="0"/>
            <w:vAlign w:val="top"/>
          </w:tcPr>
          <w:p w14:paraId="0BB287BF">
            <w:pPr>
              <w:spacing w:line="360" w:lineRule="auto"/>
              <w:rPr>
                <w:rFonts w:hint="eastAsia"/>
                <w:spacing w:val="-1"/>
                <w:highlight w:val="none"/>
              </w:rPr>
            </w:pPr>
            <w:r>
              <w:rPr>
                <w:rFonts w:hint="eastAsia"/>
                <w:spacing w:val="-1"/>
                <w:highlight w:val="none"/>
              </w:rPr>
              <w:t>BK-EP-M13</w:t>
            </w:r>
          </w:p>
        </w:tc>
      </w:tr>
      <w:tr w14:paraId="7AE7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DF4A3E1">
            <w:pPr>
              <w:spacing w:line="360" w:lineRule="auto"/>
              <w:rPr>
                <w:rFonts w:hint="eastAsia"/>
                <w:spacing w:val="-1"/>
                <w:highlight w:val="none"/>
              </w:rPr>
            </w:pPr>
            <w:r>
              <w:rPr>
                <w:rFonts w:hint="eastAsia"/>
                <w:spacing w:val="-1"/>
                <w:highlight w:val="none"/>
              </w:rPr>
              <w:t>8</w:t>
            </w:r>
          </w:p>
        </w:tc>
        <w:tc>
          <w:tcPr>
            <w:tcW w:w="3348" w:type="dxa"/>
            <w:noWrap w:val="0"/>
            <w:vAlign w:val="top"/>
          </w:tcPr>
          <w:p w14:paraId="3C140BFB">
            <w:pPr>
              <w:spacing w:line="360" w:lineRule="auto"/>
              <w:rPr>
                <w:rFonts w:hint="eastAsia"/>
                <w:spacing w:val="-1"/>
                <w:highlight w:val="none"/>
              </w:rPr>
            </w:pPr>
            <w:r>
              <w:rPr>
                <w:rFonts w:hint="eastAsia"/>
                <w:spacing w:val="-1"/>
                <w:highlight w:val="none"/>
              </w:rPr>
              <w:t>交叉口综合控制箱</w:t>
            </w:r>
          </w:p>
        </w:tc>
        <w:tc>
          <w:tcPr>
            <w:tcW w:w="729" w:type="dxa"/>
            <w:noWrap w:val="0"/>
            <w:vAlign w:val="top"/>
          </w:tcPr>
          <w:p w14:paraId="79C84E56">
            <w:pPr>
              <w:spacing w:line="360" w:lineRule="auto"/>
              <w:rPr>
                <w:rFonts w:hint="eastAsia"/>
                <w:spacing w:val="-1"/>
                <w:highlight w:val="none"/>
              </w:rPr>
            </w:pPr>
            <w:r>
              <w:rPr>
                <w:rFonts w:hint="eastAsia"/>
                <w:spacing w:val="-1"/>
                <w:highlight w:val="none"/>
              </w:rPr>
              <w:t>30</w:t>
            </w:r>
          </w:p>
        </w:tc>
        <w:tc>
          <w:tcPr>
            <w:tcW w:w="727" w:type="dxa"/>
            <w:noWrap w:val="0"/>
            <w:vAlign w:val="top"/>
          </w:tcPr>
          <w:p w14:paraId="65F9BD9B">
            <w:pPr>
              <w:spacing w:line="360" w:lineRule="auto"/>
              <w:rPr>
                <w:rFonts w:hint="eastAsia"/>
                <w:spacing w:val="-1"/>
                <w:highlight w:val="none"/>
              </w:rPr>
            </w:pPr>
            <w:r>
              <w:rPr>
                <w:rFonts w:hint="eastAsia"/>
                <w:spacing w:val="-1"/>
                <w:highlight w:val="none"/>
              </w:rPr>
              <w:t>套</w:t>
            </w:r>
          </w:p>
        </w:tc>
        <w:tc>
          <w:tcPr>
            <w:tcW w:w="1017" w:type="dxa"/>
            <w:noWrap w:val="0"/>
            <w:vAlign w:val="top"/>
          </w:tcPr>
          <w:p w14:paraId="69A7EAF4">
            <w:pPr>
              <w:spacing w:line="360" w:lineRule="auto"/>
              <w:rPr>
                <w:rFonts w:hint="eastAsia"/>
                <w:spacing w:val="-1"/>
                <w:highlight w:val="none"/>
              </w:rPr>
            </w:pPr>
            <w:r>
              <w:rPr>
                <w:rFonts w:hint="eastAsia"/>
                <w:spacing w:val="-1"/>
                <w:highlight w:val="none"/>
              </w:rPr>
              <w:t>国产定 制</w:t>
            </w:r>
          </w:p>
        </w:tc>
        <w:tc>
          <w:tcPr>
            <w:tcW w:w="2389" w:type="dxa"/>
            <w:noWrap w:val="0"/>
            <w:vAlign w:val="top"/>
          </w:tcPr>
          <w:p w14:paraId="5CFBD2A2">
            <w:pPr>
              <w:spacing w:line="360" w:lineRule="auto"/>
              <w:rPr>
                <w:rFonts w:hint="eastAsia"/>
                <w:spacing w:val="-1"/>
                <w:highlight w:val="none"/>
              </w:rPr>
            </w:pPr>
            <w:r>
              <w:rPr>
                <w:rFonts w:hint="eastAsia"/>
                <w:spacing w:val="-1"/>
                <w:highlight w:val="none"/>
              </w:rPr>
              <w:t>定制</w:t>
            </w:r>
          </w:p>
        </w:tc>
      </w:tr>
      <w:tr w14:paraId="500DF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955197F">
            <w:pPr>
              <w:spacing w:line="360" w:lineRule="auto"/>
              <w:rPr>
                <w:rFonts w:hint="eastAsia"/>
                <w:spacing w:val="-1"/>
                <w:highlight w:val="none"/>
              </w:rPr>
            </w:pPr>
            <w:r>
              <w:rPr>
                <w:rFonts w:hint="eastAsia"/>
                <w:spacing w:val="-1"/>
                <w:highlight w:val="none"/>
              </w:rPr>
              <w:t>9</w:t>
            </w:r>
          </w:p>
        </w:tc>
        <w:tc>
          <w:tcPr>
            <w:tcW w:w="3348" w:type="dxa"/>
            <w:noWrap w:val="0"/>
            <w:vAlign w:val="top"/>
          </w:tcPr>
          <w:p w14:paraId="1DE26393">
            <w:pPr>
              <w:spacing w:line="360" w:lineRule="auto"/>
              <w:rPr>
                <w:rFonts w:hint="eastAsia"/>
                <w:spacing w:val="-1"/>
                <w:highlight w:val="none"/>
              </w:rPr>
            </w:pPr>
            <w:r>
              <w:rPr>
                <w:rFonts w:hint="eastAsia"/>
                <w:spacing w:val="-1"/>
                <w:highlight w:val="none"/>
              </w:rPr>
              <w:t>交叉口抱杆机箱</w:t>
            </w:r>
          </w:p>
        </w:tc>
        <w:tc>
          <w:tcPr>
            <w:tcW w:w="729" w:type="dxa"/>
            <w:noWrap w:val="0"/>
            <w:vAlign w:val="top"/>
          </w:tcPr>
          <w:p w14:paraId="072A45BE">
            <w:pPr>
              <w:spacing w:line="360" w:lineRule="auto"/>
              <w:rPr>
                <w:rFonts w:hint="eastAsia"/>
                <w:spacing w:val="-1"/>
                <w:highlight w:val="none"/>
              </w:rPr>
            </w:pPr>
            <w:r>
              <w:rPr>
                <w:rFonts w:hint="eastAsia"/>
                <w:spacing w:val="-1"/>
                <w:highlight w:val="none"/>
              </w:rPr>
              <w:t>115</w:t>
            </w:r>
          </w:p>
        </w:tc>
        <w:tc>
          <w:tcPr>
            <w:tcW w:w="727" w:type="dxa"/>
            <w:noWrap w:val="0"/>
            <w:vAlign w:val="top"/>
          </w:tcPr>
          <w:p w14:paraId="7A7DFDEC">
            <w:pPr>
              <w:spacing w:line="360" w:lineRule="auto"/>
              <w:rPr>
                <w:rFonts w:hint="eastAsia"/>
                <w:spacing w:val="-1"/>
                <w:highlight w:val="none"/>
              </w:rPr>
            </w:pPr>
            <w:r>
              <w:rPr>
                <w:rFonts w:hint="eastAsia"/>
                <w:spacing w:val="-1"/>
                <w:highlight w:val="none"/>
              </w:rPr>
              <w:t>个</w:t>
            </w:r>
          </w:p>
        </w:tc>
        <w:tc>
          <w:tcPr>
            <w:tcW w:w="1017" w:type="dxa"/>
            <w:noWrap w:val="0"/>
            <w:vAlign w:val="top"/>
          </w:tcPr>
          <w:p w14:paraId="6E4E4D49">
            <w:pPr>
              <w:spacing w:line="360" w:lineRule="auto"/>
              <w:rPr>
                <w:rFonts w:hint="eastAsia"/>
                <w:spacing w:val="-1"/>
                <w:highlight w:val="none"/>
              </w:rPr>
            </w:pPr>
            <w:r>
              <w:rPr>
                <w:rFonts w:hint="eastAsia"/>
                <w:spacing w:val="-1"/>
                <w:highlight w:val="none"/>
              </w:rPr>
              <w:t>国产定 制</w:t>
            </w:r>
          </w:p>
        </w:tc>
        <w:tc>
          <w:tcPr>
            <w:tcW w:w="2389" w:type="dxa"/>
            <w:noWrap w:val="0"/>
            <w:vAlign w:val="top"/>
          </w:tcPr>
          <w:p w14:paraId="6D003DC7">
            <w:pPr>
              <w:spacing w:line="360" w:lineRule="auto"/>
              <w:rPr>
                <w:rFonts w:hint="eastAsia"/>
                <w:spacing w:val="-1"/>
                <w:highlight w:val="none"/>
              </w:rPr>
            </w:pPr>
            <w:r>
              <w:rPr>
                <w:rFonts w:hint="eastAsia"/>
                <w:spacing w:val="-1"/>
                <w:highlight w:val="none"/>
              </w:rPr>
              <w:t>定制</w:t>
            </w:r>
          </w:p>
        </w:tc>
      </w:tr>
      <w:tr w14:paraId="217B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5D06FE9E">
            <w:pPr>
              <w:spacing w:line="360" w:lineRule="auto"/>
              <w:rPr>
                <w:rFonts w:hint="eastAsia"/>
                <w:spacing w:val="-1"/>
                <w:highlight w:val="none"/>
              </w:rPr>
            </w:pPr>
            <w:r>
              <w:rPr>
                <w:rFonts w:hint="eastAsia"/>
                <w:spacing w:val="-1"/>
                <w:highlight w:val="none"/>
              </w:rPr>
              <w:t>10</w:t>
            </w:r>
          </w:p>
        </w:tc>
        <w:tc>
          <w:tcPr>
            <w:tcW w:w="3348" w:type="dxa"/>
            <w:noWrap w:val="0"/>
            <w:vAlign w:val="top"/>
          </w:tcPr>
          <w:p w14:paraId="4D7C4DB7">
            <w:pPr>
              <w:spacing w:line="360" w:lineRule="auto"/>
              <w:rPr>
                <w:rFonts w:hint="eastAsia"/>
                <w:spacing w:val="-1"/>
                <w:highlight w:val="none"/>
              </w:rPr>
            </w:pPr>
            <w:r>
              <w:rPr>
                <w:rFonts w:hint="eastAsia"/>
                <w:spacing w:val="-1"/>
                <w:highlight w:val="none"/>
              </w:rPr>
              <w:t>工业交换机（智能路口抱杆机箱 内）</w:t>
            </w:r>
          </w:p>
        </w:tc>
        <w:tc>
          <w:tcPr>
            <w:tcW w:w="729" w:type="dxa"/>
            <w:noWrap w:val="0"/>
            <w:vAlign w:val="top"/>
          </w:tcPr>
          <w:p w14:paraId="5C03673D">
            <w:pPr>
              <w:spacing w:line="360" w:lineRule="auto"/>
              <w:rPr>
                <w:rFonts w:hint="eastAsia"/>
                <w:spacing w:val="-1"/>
                <w:highlight w:val="none"/>
              </w:rPr>
            </w:pPr>
            <w:r>
              <w:rPr>
                <w:rFonts w:hint="eastAsia"/>
                <w:spacing w:val="-1"/>
                <w:highlight w:val="none"/>
              </w:rPr>
              <w:t>115</w:t>
            </w:r>
          </w:p>
        </w:tc>
        <w:tc>
          <w:tcPr>
            <w:tcW w:w="727" w:type="dxa"/>
            <w:noWrap w:val="0"/>
            <w:vAlign w:val="top"/>
          </w:tcPr>
          <w:p w14:paraId="138B5B8B">
            <w:pPr>
              <w:spacing w:line="360" w:lineRule="auto"/>
              <w:rPr>
                <w:rFonts w:hint="eastAsia"/>
                <w:spacing w:val="-1"/>
                <w:highlight w:val="none"/>
              </w:rPr>
            </w:pPr>
            <w:r>
              <w:rPr>
                <w:rFonts w:hint="eastAsia"/>
                <w:spacing w:val="-1"/>
                <w:highlight w:val="none"/>
              </w:rPr>
              <w:t>台</w:t>
            </w:r>
          </w:p>
        </w:tc>
        <w:tc>
          <w:tcPr>
            <w:tcW w:w="1017" w:type="dxa"/>
            <w:noWrap w:val="0"/>
            <w:vAlign w:val="top"/>
          </w:tcPr>
          <w:p w14:paraId="2B5364F6">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1593B429">
            <w:pPr>
              <w:spacing w:line="360" w:lineRule="auto"/>
              <w:rPr>
                <w:rFonts w:hint="eastAsia"/>
                <w:spacing w:val="-1"/>
                <w:highlight w:val="none"/>
              </w:rPr>
            </w:pPr>
            <w:r>
              <w:rPr>
                <w:rFonts w:hint="eastAsia"/>
                <w:spacing w:val="-1"/>
                <w:highlight w:val="none"/>
              </w:rPr>
              <w:t>MIE-2412M</w:t>
            </w:r>
          </w:p>
        </w:tc>
      </w:tr>
      <w:tr w14:paraId="033A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6433293">
            <w:pPr>
              <w:spacing w:line="360" w:lineRule="auto"/>
              <w:rPr>
                <w:rFonts w:hint="eastAsia"/>
                <w:spacing w:val="-1"/>
                <w:highlight w:val="none"/>
              </w:rPr>
            </w:pPr>
            <w:r>
              <w:rPr>
                <w:rFonts w:hint="eastAsia"/>
                <w:spacing w:val="-1"/>
                <w:highlight w:val="none"/>
              </w:rPr>
              <w:t>11</w:t>
            </w:r>
          </w:p>
        </w:tc>
        <w:tc>
          <w:tcPr>
            <w:tcW w:w="3348" w:type="dxa"/>
            <w:noWrap w:val="0"/>
            <w:vAlign w:val="top"/>
          </w:tcPr>
          <w:p w14:paraId="5805B92F">
            <w:pPr>
              <w:spacing w:line="360" w:lineRule="auto"/>
              <w:rPr>
                <w:rFonts w:hint="eastAsia"/>
                <w:spacing w:val="-1"/>
                <w:highlight w:val="none"/>
              </w:rPr>
            </w:pPr>
            <w:r>
              <w:rPr>
                <w:rFonts w:hint="eastAsia"/>
                <w:spacing w:val="-1"/>
                <w:highlight w:val="none"/>
              </w:rPr>
              <w:t>单模双纤光模块-20KM</w:t>
            </w:r>
          </w:p>
        </w:tc>
        <w:tc>
          <w:tcPr>
            <w:tcW w:w="729" w:type="dxa"/>
            <w:noWrap w:val="0"/>
            <w:vAlign w:val="top"/>
          </w:tcPr>
          <w:p w14:paraId="25F973A7">
            <w:pPr>
              <w:spacing w:line="360" w:lineRule="auto"/>
              <w:rPr>
                <w:rFonts w:hint="eastAsia"/>
                <w:spacing w:val="-1"/>
                <w:highlight w:val="none"/>
              </w:rPr>
            </w:pPr>
            <w:r>
              <w:rPr>
                <w:rFonts w:hint="eastAsia"/>
                <w:spacing w:val="-1"/>
                <w:highlight w:val="none"/>
              </w:rPr>
              <w:t>230</w:t>
            </w:r>
          </w:p>
        </w:tc>
        <w:tc>
          <w:tcPr>
            <w:tcW w:w="727" w:type="dxa"/>
            <w:noWrap w:val="0"/>
            <w:vAlign w:val="top"/>
          </w:tcPr>
          <w:p w14:paraId="72735E0F">
            <w:pPr>
              <w:spacing w:line="360" w:lineRule="auto"/>
              <w:rPr>
                <w:rFonts w:hint="eastAsia"/>
                <w:spacing w:val="-1"/>
                <w:highlight w:val="none"/>
              </w:rPr>
            </w:pPr>
            <w:r>
              <w:rPr>
                <w:rFonts w:hint="eastAsia"/>
                <w:spacing w:val="-1"/>
                <w:highlight w:val="none"/>
              </w:rPr>
              <w:t>个</w:t>
            </w:r>
          </w:p>
        </w:tc>
        <w:tc>
          <w:tcPr>
            <w:tcW w:w="1017" w:type="dxa"/>
            <w:noWrap w:val="0"/>
            <w:vAlign w:val="top"/>
          </w:tcPr>
          <w:p w14:paraId="6DA841D0">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113BF733">
            <w:pPr>
              <w:spacing w:line="360" w:lineRule="auto"/>
              <w:rPr>
                <w:rFonts w:hint="eastAsia"/>
                <w:spacing w:val="-1"/>
                <w:highlight w:val="none"/>
              </w:rPr>
            </w:pPr>
            <w:r>
              <w:rPr>
                <w:rFonts w:hint="eastAsia"/>
                <w:spacing w:val="-1"/>
                <w:highlight w:val="none"/>
              </w:rPr>
              <w:t>ME-S2123-S20</w:t>
            </w:r>
          </w:p>
        </w:tc>
      </w:tr>
      <w:tr w14:paraId="6700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66E75128">
            <w:pPr>
              <w:spacing w:line="360" w:lineRule="auto"/>
              <w:rPr>
                <w:rFonts w:hint="eastAsia"/>
                <w:spacing w:val="-1"/>
                <w:highlight w:val="none"/>
              </w:rPr>
            </w:pPr>
            <w:r>
              <w:rPr>
                <w:rFonts w:hint="eastAsia"/>
                <w:spacing w:val="-1"/>
                <w:highlight w:val="none"/>
              </w:rPr>
              <w:t>12</w:t>
            </w:r>
          </w:p>
        </w:tc>
        <w:tc>
          <w:tcPr>
            <w:tcW w:w="3348" w:type="dxa"/>
            <w:noWrap w:val="0"/>
            <w:vAlign w:val="top"/>
          </w:tcPr>
          <w:p w14:paraId="08D5D20F">
            <w:pPr>
              <w:spacing w:line="360" w:lineRule="auto"/>
              <w:rPr>
                <w:rFonts w:hint="eastAsia"/>
                <w:spacing w:val="-1"/>
                <w:highlight w:val="none"/>
              </w:rPr>
            </w:pPr>
            <w:r>
              <w:rPr>
                <w:rFonts w:hint="eastAsia"/>
                <w:spacing w:val="-1"/>
                <w:highlight w:val="none"/>
              </w:rPr>
              <w:t>手井</w:t>
            </w:r>
          </w:p>
        </w:tc>
        <w:tc>
          <w:tcPr>
            <w:tcW w:w="729" w:type="dxa"/>
            <w:noWrap w:val="0"/>
            <w:vAlign w:val="top"/>
          </w:tcPr>
          <w:p w14:paraId="46A25630">
            <w:pPr>
              <w:spacing w:line="360" w:lineRule="auto"/>
              <w:rPr>
                <w:rFonts w:hint="eastAsia"/>
                <w:spacing w:val="-1"/>
                <w:highlight w:val="none"/>
              </w:rPr>
            </w:pPr>
            <w:r>
              <w:rPr>
                <w:rFonts w:hint="eastAsia"/>
                <w:spacing w:val="-1"/>
                <w:highlight w:val="none"/>
              </w:rPr>
              <w:t>259</w:t>
            </w:r>
          </w:p>
        </w:tc>
        <w:tc>
          <w:tcPr>
            <w:tcW w:w="727" w:type="dxa"/>
            <w:noWrap w:val="0"/>
            <w:vAlign w:val="top"/>
          </w:tcPr>
          <w:p w14:paraId="222325D1">
            <w:pPr>
              <w:spacing w:line="360" w:lineRule="auto"/>
              <w:rPr>
                <w:rFonts w:hint="eastAsia"/>
                <w:spacing w:val="-1"/>
                <w:highlight w:val="none"/>
              </w:rPr>
            </w:pPr>
            <w:r>
              <w:rPr>
                <w:rFonts w:hint="eastAsia"/>
                <w:spacing w:val="-1"/>
                <w:highlight w:val="none"/>
              </w:rPr>
              <w:t>个</w:t>
            </w:r>
          </w:p>
        </w:tc>
        <w:tc>
          <w:tcPr>
            <w:tcW w:w="1017" w:type="dxa"/>
            <w:noWrap w:val="0"/>
            <w:vAlign w:val="top"/>
          </w:tcPr>
          <w:p w14:paraId="4FB92D5F">
            <w:pPr>
              <w:spacing w:line="360" w:lineRule="auto"/>
              <w:rPr>
                <w:rFonts w:hint="eastAsia"/>
                <w:spacing w:val="-1"/>
                <w:highlight w:val="none"/>
              </w:rPr>
            </w:pPr>
            <w:r>
              <w:rPr>
                <w:rFonts w:hint="eastAsia"/>
                <w:spacing w:val="-1"/>
                <w:highlight w:val="none"/>
              </w:rPr>
              <w:t>国产定 制</w:t>
            </w:r>
          </w:p>
        </w:tc>
        <w:tc>
          <w:tcPr>
            <w:tcW w:w="2389" w:type="dxa"/>
            <w:noWrap w:val="0"/>
            <w:vAlign w:val="top"/>
          </w:tcPr>
          <w:p w14:paraId="46213299">
            <w:pPr>
              <w:spacing w:line="360" w:lineRule="auto"/>
              <w:rPr>
                <w:rFonts w:hint="eastAsia"/>
                <w:spacing w:val="-1"/>
                <w:highlight w:val="none"/>
              </w:rPr>
            </w:pPr>
            <w:r>
              <w:rPr>
                <w:rFonts w:hint="eastAsia"/>
                <w:spacing w:val="-1"/>
                <w:highlight w:val="none"/>
              </w:rPr>
              <w:t>定制</w:t>
            </w:r>
          </w:p>
        </w:tc>
      </w:tr>
      <w:tr w14:paraId="0812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2D5E276D">
            <w:pPr>
              <w:spacing w:line="360" w:lineRule="auto"/>
              <w:rPr>
                <w:rFonts w:hint="eastAsia"/>
                <w:spacing w:val="-1"/>
                <w:highlight w:val="none"/>
              </w:rPr>
            </w:pPr>
            <w:r>
              <w:rPr>
                <w:rFonts w:hint="eastAsia"/>
                <w:spacing w:val="-1"/>
                <w:highlight w:val="none"/>
              </w:rPr>
              <w:t>（二）</w:t>
            </w:r>
          </w:p>
        </w:tc>
        <w:tc>
          <w:tcPr>
            <w:tcW w:w="3348" w:type="dxa"/>
            <w:noWrap w:val="0"/>
            <w:vAlign w:val="top"/>
          </w:tcPr>
          <w:p w14:paraId="7B3FB22E">
            <w:pPr>
              <w:spacing w:line="360" w:lineRule="auto"/>
              <w:rPr>
                <w:rFonts w:hint="eastAsia"/>
                <w:spacing w:val="-1"/>
                <w:highlight w:val="none"/>
              </w:rPr>
            </w:pPr>
            <w:r>
              <w:rPr>
                <w:rFonts w:hint="eastAsia"/>
                <w:spacing w:val="-1"/>
                <w:highlight w:val="none"/>
              </w:rPr>
              <w:t>行人/非机动车违法抓拍外场维护</w:t>
            </w:r>
          </w:p>
        </w:tc>
        <w:tc>
          <w:tcPr>
            <w:tcW w:w="729" w:type="dxa"/>
            <w:noWrap w:val="0"/>
            <w:vAlign w:val="top"/>
          </w:tcPr>
          <w:p w14:paraId="7212F5B7">
            <w:pPr>
              <w:spacing w:line="360" w:lineRule="auto"/>
              <w:rPr>
                <w:rFonts w:hint="eastAsia"/>
                <w:spacing w:val="-1"/>
                <w:highlight w:val="none"/>
              </w:rPr>
            </w:pPr>
          </w:p>
        </w:tc>
        <w:tc>
          <w:tcPr>
            <w:tcW w:w="727" w:type="dxa"/>
            <w:noWrap w:val="0"/>
            <w:vAlign w:val="top"/>
          </w:tcPr>
          <w:p w14:paraId="1F3619FA">
            <w:pPr>
              <w:spacing w:line="360" w:lineRule="auto"/>
              <w:rPr>
                <w:rFonts w:hint="eastAsia"/>
                <w:spacing w:val="-1"/>
                <w:highlight w:val="none"/>
              </w:rPr>
            </w:pPr>
          </w:p>
        </w:tc>
        <w:tc>
          <w:tcPr>
            <w:tcW w:w="1017" w:type="dxa"/>
            <w:noWrap w:val="0"/>
            <w:vAlign w:val="top"/>
          </w:tcPr>
          <w:p w14:paraId="0AB6D99B">
            <w:pPr>
              <w:spacing w:line="360" w:lineRule="auto"/>
              <w:rPr>
                <w:rFonts w:hint="eastAsia"/>
                <w:spacing w:val="-1"/>
                <w:highlight w:val="none"/>
              </w:rPr>
            </w:pPr>
          </w:p>
        </w:tc>
        <w:tc>
          <w:tcPr>
            <w:tcW w:w="2389" w:type="dxa"/>
            <w:noWrap w:val="0"/>
            <w:vAlign w:val="top"/>
          </w:tcPr>
          <w:p w14:paraId="45C951DC">
            <w:pPr>
              <w:spacing w:line="360" w:lineRule="auto"/>
              <w:rPr>
                <w:rFonts w:hint="eastAsia"/>
                <w:spacing w:val="-1"/>
                <w:highlight w:val="none"/>
              </w:rPr>
            </w:pPr>
          </w:p>
        </w:tc>
      </w:tr>
      <w:tr w14:paraId="5F19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03F68ECE">
            <w:pPr>
              <w:spacing w:line="360" w:lineRule="auto"/>
              <w:rPr>
                <w:rFonts w:hint="eastAsia"/>
                <w:spacing w:val="-1"/>
                <w:highlight w:val="none"/>
              </w:rPr>
            </w:pPr>
            <w:r>
              <w:rPr>
                <w:rFonts w:hint="eastAsia"/>
                <w:spacing w:val="-1"/>
                <w:highlight w:val="none"/>
              </w:rPr>
              <w:t>1</w:t>
            </w:r>
          </w:p>
        </w:tc>
        <w:tc>
          <w:tcPr>
            <w:tcW w:w="3348" w:type="dxa"/>
            <w:noWrap w:val="0"/>
            <w:vAlign w:val="top"/>
          </w:tcPr>
          <w:p w14:paraId="0128A2B8">
            <w:pPr>
              <w:spacing w:line="360" w:lineRule="auto"/>
              <w:rPr>
                <w:rFonts w:hint="eastAsia"/>
                <w:spacing w:val="-1"/>
                <w:highlight w:val="none"/>
              </w:rPr>
            </w:pPr>
            <w:r>
              <w:rPr>
                <w:rFonts w:hint="eastAsia"/>
                <w:spacing w:val="-1"/>
                <w:highlight w:val="none"/>
              </w:rPr>
              <w:t>高清抓拍单元 （行人、非机动车</w:t>
            </w:r>
          </w:p>
          <w:p w14:paraId="25220C2A">
            <w:pPr>
              <w:spacing w:line="360" w:lineRule="auto"/>
              <w:rPr>
                <w:rFonts w:hint="eastAsia"/>
                <w:spacing w:val="-1"/>
                <w:highlight w:val="none"/>
              </w:rPr>
            </w:pPr>
            <w:r>
              <w:rPr>
                <w:rFonts w:hint="eastAsia"/>
                <w:spacing w:val="-1"/>
                <w:highlight w:val="none"/>
              </w:rPr>
              <w:t>违法抓拍）</w:t>
            </w:r>
          </w:p>
        </w:tc>
        <w:tc>
          <w:tcPr>
            <w:tcW w:w="729" w:type="dxa"/>
            <w:noWrap w:val="0"/>
            <w:vAlign w:val="top"/>
          </w:tcPr>
          <w:p w14:paraId="2459925D">
            <w:pPr>
              <w:spacing w:line="360" w:lineRule="auto"/>
              <w:rPr>
                <w:rFonts w:hint="eastAsia"/>
                <w:spacing w:val="-1"/>
                <w:highlight w:val="none"/>
              </w:rPr>
            </w:pPr>
            <w:r>
              <w:rPr>
                <w:rFonts w:hint="eastAsia"/>
                <w:spacing w:val="-1"/>
                <w:highlight w:val="none"/>
              </w:rPr>
              <w:t>38</w:t>
            </w:r>
          </w:p>
        </w:tc>
        <w:tc>
          <w:tcPr>
            <w:tcW w:w="727" w:type="dxa"/>
            <w:noWrap w:val="0"/>
            <w:vAlign w:val="top"/>
          </w:tcPr>
          <w:p w14:paraId="2A145A13">
            <w:pPr>
              <w:spacing w:line="360" w:lineRule="auto"/>
              <w:rPr>
                <w:rFonts w:hint="eastAsia"/>
                <w:spacing w:val="-1"/>
                <w:highlight w:val="none"/>
              </w:rPr>
            </w:pPr>
            <w:r>
              <w:rPr>
                <w:rFonts w:hint="eastAsia"/>
                <w:spacing w:val="-1"/>
                <w:highlight w:val="none"/>
              </w:rPr>
              <w:t>套</w:t>
            </w:r>
          </w:p>
        </w:tc>
        <w:tc>
          <w:tcPr>
            <w:tcW w:w="1017" w:type="dxa"/>
            <w:noWrap w:val="0"/>
            <w:vAlign w:val="top"/>
          </w:tcPr>
          <w:p w14:paraId="0513A65F">
            <w:pPr>
              <w:spacing w:line="360" w:lineRule="auto"/>
              <w:rPr>
                <w:rFonts w:hint="eastAsia"/>
                <w:spacing w:val="-1"/>
                <w:highlight w:val="none"/>
              </w:rPr>
            </w:pPr>
            <w:r>
              <w:rPr>
                <w:rFonts w:hint="eastAsia"/>
                <w:spacing w:val="-1"/>
                <w:highlight w:val="none"/>
              </w:rPr>
              <w:t>海康威 视</w:t>
            </w:r>
          </w:p>
        </w:tc>
        <w:tc>
          <w:tcPr>
            <w:tcW w:w="2389" w:type="dxa"/>
            <w:noWrap w:val="0"/>
            <w:vAlign w:val="top"/>
          </w:tcPr>
          <w:p w14:paraId="3FB6B7BC">
            <w:pPr>
              <w:spacing w:line="360" w:lineRule="auto"/>
              <w:rPr>
                <w:rFonts w:hint="eastAsia"/>
                <w:spacing w:val="-1"/>
                <w:highlight w:val="none"/>
              </w:rPr>
            </w:pPr>
            <w:r>
              <w:rPr>
                <w:rFonts w:hint="eastAsia"/>
                <w:spacing w:val="-1"/>
                <w:highlight w:val="none"/>
              </w:rPr>
              <w:t>iDS-TCE900-FX</w:t>
            </w:r>
          </w:p>
          <w:p w14:paraId="1AEC9155">
            <w:pPr>
              <w:spacing w:line="360" w:lineRule="auto"/>
              <w:rPr>
                <w:rFonts w:hint="eastAsia"/>
                <w:spacing w:val="-1"/>
                <w:highlight w:val="none"/>
              </w:rPr>
            </w:pPr>
            <w:r>
              <w:rPr>
                <w:rFonts w:hint="eastAsia"/>
                <w:spacing w:val="-1"/>
                <w:highlight w:val="none"/>
              </w:rPr>
              <w:t>ZF</w:t>
            </w:r>
          </w:p>
        </w:tc>
      </w:tr>
      <w:tr w14:paraId="3CEE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46E5ACB">
            <w:pPr>
              <w:spacing w:line="360" w:lineRule="auto"/>
              <w:rPr>
                <w:rFonts w:hint="eastAsia"/>
                <w:spacing w:val="-1"/>
                <w:highlight w:val="none"/>
              </w:rPr>
            </w:pPr>
            <w:r>
              <w:rPr>
                <w:rFonts w:hint="eastAsia"/>
                <w:spacing w:val="-1"/>
                <w:highlight w:val="none"/>
              </w:rPr>
              <w:t>2</w:t>
            </w:r>
          </w:p>
        </w:tc>
        <w:tc>
          <w:tcPr>
            <w:tcW w:w="3348" w:type="dxa"/>
            <w:noWrap w:val="0"/>
            <w:vAlign w:val="top"/>
          </w:tcPr>
          <w:p w14:paraId="0564C7A1">
            <w:pPr>
              <w:spacing w:line="360" w:lineRule="auto"/>
              <w:rPr>
                <w:rFonts w:hint="eastAsia"/>
                <w:spacing w:val="-1"/>
                <w:highlight w:val="none"/>
              </w:rPr>
            </w:pPr>
            <w:r>
              <w:rPr>
                <w:rFonts w:hint="eastAsia"/>
                <w:spacing w:val="-1"/>
                <w:highlight w:val="none"/>
              </w:rPr>
              <w:t>违法抓拍控制终端</w:t>
            </w:r>
          </w:p>
        </w:tc>
        <w:tc>
          <w:tcPr>
            <w:tcW w:w="729" w:type="dxa"/>
            <w:noWrap w:val="0"/>
            <w:vAlign w:val="top"/>
          </w:tcPr>
          <w:p w14:paraId="55ACD658">
            <w:pPr>
              <w:spacing w:line="360" w:lineRule="auto"/>
              <w:rPr>
                <w:rFonts w:hint="eastAsia"/>
                <w:spacing w:val="-1"/>
                <w:highlight w:val="none"/>
              </w:rPr>
            </w:pPr>
            <w:r>
              <w:rPr>
                <w:rFonts w:hint="eastAsia"/>
                <w:spacing w:val="-1"/>
                <w:highlight w:val="none"/>
              </w:rPr>
              <w:t>6</w:t>
            </w:r>
          </w:p>
        </w:tc>
        <w:tc>
          <w:tcPr>
            <w:tcW w:w="727" w:type="dxa"/>
            <w:noWrap w:val="0"/>
            <w:vAlign w:val="top"/>
          </w:tcPr>
          <w:p w14:paraId="3F054635">
            <w:pPr>
              <w:spacing w:line="360" w:lineRule="auto"/>
              <w:rPr>
                <w:rFonts w:hint="eastAsia"/>
                <w:spacing w:val="-1"/>
                <w:highlight w:val="none"/>
              </w:rPr>
            </w:pPr>
            <w:r>
              <w:rPr>
                <w:rFonts w:hint="eastAsia"/>
                <w:spacing w:val="-1"/>
                <w:highlight w:val="none"/>
              </w:rPr>
              <w:t>台</w:t>
            </w:r>
          </w:p>
        </w:tc>
        <w:tc>
          <w:tcPr>
            <w:tcW w:w="1017" w:type="dxa"/>
            <w:noWrap w:val="0"/>
            <w:vAlign w:val="top"/>
          </w:tcPr>
          <w:p w14:paraId="144DDF6D">
            <w:pPr>
              <w:spacing w:line="360" w:lineRule="auto"/>
              <w:rPr>
                <w:rFonts w:hint="eastAsia"/>
                <w:spacing w:val="-1"/>
                <w:highlight w:val="none"/>
              </w:rPr>
            </w:pPr>
            <w:r>
              <w:rPr>
                <w:rFonts w:hint="eastAsia"/>
                <w:spacing w:val="-1"/>
                <w:highlight w:val="none"/>
              </w:rPr>
              <w:t>海康威 视</w:t>
            </w:r>
          </w:p>
        </w:tc>
        <w:tc>
          <w:tcPr>
            <w:tcW w:w="2389" w:type="dxa"/>
            <w:noWrap w:val="0"/>
            <w:vAlign w:val="top"/>
          </w:tcPr>
          <w:p w14:paraId="2F2BB4A1">
            <w:pPr>
              <w:spacing w:line="360" w:lineRule="auto"/>
              <w:rPr>
                <w:rFonts w:hint="eastAsia"/>
                <w:spacing w:val="-1"/>
                <w:highlight w:val="none"/>
              </w:rPr>
            </w:pPr>
            <w:r>
              <w:rPr>
                <w:rFonts w:hint="eastAsia"/>
                <w:spacing w:val="-1"/>
                <w:highlight w:val="none"/>
              </w:rPr>
              <w:t>DS-TP50-FXJC</w:t>
            </w:r>
          </w:p>
        </w:tc>
      </w:tr>
      <w:tr w14:paraId="6B28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74F5E826">
            <w:pPr>
              <w:spacing w:line="360" w:lineRule="auto"/>
              <w:rPr>
                <w:rFonts w:hint="eastAsia"/>
                <w:spacing w:val="-1"/>
                <w:highlight w:val="none"/>
              </w:rPr>
            </w:pPr>
            <w:r>
              <w:rPr>
                <w:rFonts w:hint="eastAsia"/>
                <w:spacing w:val="-1"/>
                <w:highlight w:val="none"/>
              </w:rPr>
              <w:t>3</w:t>
            </w:r>
          </w:p>
        </w:tc>
        <w:tc>
          <w:tcPr>
            <w:tcW w:w="3348" w:type="dxa"/>
            <w:noWrap w:val="0"/>
            <w:vAlign w:val="top"/>
          </w:tcPr>
          <w:p w14:paraId="77BFD6DA">
            <w:pPr>
              <w:spacing w:line="360" w:lineRule="auto"/>
              <w:rPr>
                <w:rFonts w:hint="eastAsia"/>
                <w:spacing w:val="-1"/>
                <w:highlight w:val="none"/>
              </w:rPr>
            </w:pPr>
            <w:r>
              <w:rPr>
                <w:rFonts w:hint="eastAsia"/>
                <w:spacing w:val="-1"/>
                <w:highlight w:val="none"/>
              </w:rPr>
              <w:t>交通信号灯检测器</w:t>
            </w:r>
          </w:p>
        </w:tc>
        <w:tc>
          <w:tcPr>
            <w:tcW w:w="729" w:type="dxa"/>
            <w:noWrap w:val="0"/>
            <w:vAlign w:val="top"/>
          </w:tcPr>
          <w:p w14:paraId="68886199">
            <w:pPr>
              <w:spacing w:line="360" w:lineRule="auto"/>
              <w:rPr>
                <w:rFonts w:hint="eastAsia"/>
                <w:spacing w:val="-1"/>
                <w:highlight w:val="none"/>
              </w:rPr>
            </w:pPr>
            <w:r>
              <w:rPr>
                <w:rFonts w:hint="eastAsia"/>
                <w:spacing w:val="-1"/>
                <w:highlight w:val="none"/>
              </w:rPr>
              <w:t>6</w:t>
            </w:r>
          </w:p>
        </w:tc>
        <w:tc>
          <w:tcPr>
            <w:tcW w:w="727" w:type="dxa"/>
            <w:noWrap w:val="0"/>
            <w:vAlign w:val="top"/>
          </w:tcPr>
          <w:p w14:paraId="132250DC">
            <w:pPr>
              <w:spacing w:line="360" w:lineRule="auto"/>
              <w:rPr>
                <w:rFonts w:hint="eastAsia"/>
                <w:spacing w:val="-1"/>
                <w:highlight w:val="none"/>
              </w:rPr>
            </w:pPr>
            <w:r>
              <w:rPr>
                <w:rFonts w:hint="eastAsia"/>
                <w:spacing w:val="-1"/>
                <w:highlight w:val="none"/>
              </w:rPr>
              <w:t>套</w:t>
            </w:r>
          </w:p>
        </w:tc>
        <w:tc>
          <w:tcPr>
            <w:tcW w:w="1017" w:type="dxa"/>
            <w:noWrap w:val="0"/>
            <w:vAlign w:val="top"/>
          </w:tcPr>
          <w:p w14:paraId="5B83C01A">
            <w:pPr>
              <w:spacing w:line="360" w:lineRule="auto"/>
              <w:rPr>
                <w:rFonts w:hint="eastAsia"/>
                <w:spacing w:val="-1"/>
                <w:highlight w:val="none"/>
              </w:rPr>
            </w:pPr>
            <w:r>
              <w:rPr>
                <w:rFonts w:hint="eastAsia"/>
                <w:spacing w:val="-1"/>
                <w:highlight w:val="none"/>
              </w:rPr>
              <w:t>海康威 视</w:t>
            </w:r>
          </w:p>
        </w:tc>
        <w:tc>
          <w:tcPr>
            <w:tcW w:w="2389" w:type="dxa"/>
            <w:noWrap w:val="0"/>
            <w:vAlign w:val="top"/>
          </w:tcPr>
          <w:p w14:paraId="6E3208B0">
            <w:pPr>
              <w:spacing w:line="360" w:lineRule="auto"/>
              <w:rPr>
                <w:rFonts w:hint="eastAsia"/>
                <w:spacing w:val="-1"/>
                <w:highlight w:val="none"/>
              </w:rPr>
            </w:pPr>
            <w:r>
              <w:rPr>
                <w:rFonts w:hint="eastAsia"/>
                <w:spacing w:val="-1"/>
                <w:highlight w:val="none"/>
              </w:rPr>
              <w:t>TLD-2016</w:t>
            </w:r>
          </w:p>
        </w:tc>
      </w:tr>
      <w:tr w14:paraId="4EC6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39124B82">
            <w:pPr>
              <w:spacing w:line="360" w:lineRule="auto"/>
              <w:rPr>
                <w:rFonts w:hint="eastAsia"/>
                <w:spacing w:val="-1"/>
                <w:highlight w:val="none"/>
              </w:rPr>
            </w:pPr>
            <w:r>
              <w:rPr>
                <w:rFonts w:hint="eastAsia"/>
                <w:spacing w:val="-1"/>
                <w:highlight w:val="none"/>
              </w:rPr>
              <w:t>4</w:t>
            </w:r>
          </w:p>
        </w:tc>
        <w:tc>
          <w:tcPr>
            <w:tcW w:w="3348" w:type="dxa"/>
            <w:noWrap w:val="0"/>
            <w:vAlign w:val="top"/>
          </w:tcPr>
          <w:p w14:paraId="2C07000E">
            <w:pPr>
              <w:spacing w:line="360" w:lineRule="auto"/>
              <w:rPr>
                <w:rFonts w:hint="eastAsia"/>
                <w:spacing w:val="-1"/>
                <w:highlight w:val="none"/>
              </w:rPr>
            </w:pPr>
            <w:r>
              <w:rPr>
                <w:rFonts w:hint="eastAsia"/>
                <w:spacing w:val="-1"/>
                <w:highlight w:val="none"/>
              </w:rPr>
              <w:t>违法抓拍主机箱</w:t>
            </w:r>
          </w:p>
        </w:tc>
        <w:tc>
          <w:tcPr>
            <w:tcW w:w="729" w:type="dxa"/>
            <w:noWrap w:val="0"/>
            <w:vAlign w:val="top"/>
          </w:tcPr>
          <w:p w14:paraId="6BC87162">
            <w:pPr>
              <w:spacing w:line="360" w:lineRule="auto"/>
              <w:rPr>
                <w:rFonts w:hint="eastAsia"/>
                <w:spacing w:val="-1"/>
                <w:highlight w:val="none"/>
              </w:rPr>
            </w:pPr>
            <w:r>
              <w:rPr>
                <w:rFonts w:hint="eastAsia"/>
                <w:spacing w:val="-1"/>
                <w:highlight w:val="none"/>
              </w:rPr>
              <w:t>3</w:t>
            </w:r>
          </w:p>
        </w:tc>
        <w:tc>
          <w:tcPr>
            <w:tcW w:w="727" w:type="dxa"/>
            <w:noWrap w:val="0"/>
            <w:vAlign w:val="top"/>
          </w:tcPr>
          <w:p w14:paraId="1294F3F8">
            <w:pPr>
              <w:spacing w:line="360" w:lineRule="auto"/>
              <w:rPr>
                <w:rFonts w:hint="eastAsia"/>
                <w:spacing w:val="-1"/>
                <w:highlight w:val="none"/>
              </w:rPr>
            </w:pPr>
            <w:r>
              <w:rPr>
                <w:rFonts w:hint="eastAsia"/>
                <w:spacing w:val="-1"/>
                <w:highlight w:val="none"/>
              </w:rPr>
              <w:t>套</w:t>
            </w:r>
          </w:p>
        </w:tc>
        <w:tc>
          <w:tcPr>
            <w:tcW w:w="1017" w:type="dxa"/>
            <w:noWrap w:val="0"/>
            <w:vAlign w:val="top"/>
          </w:tcPr>
          <w:p w14:paraId="5CA518B6">
            <w:pPr>
              <w:spacing w:line="360" w:lineRule="auto"/>
              <w:rPr>
                <w:rFonts w:hint="eastAsia"/>
                <w:spacing w:val="-1"/>
                <w:highlight w:val="none"/>
              </w:rPr>
            </w:pPr>
            <w:r>
              <w:rPr>
                <w:rFonts w:hint="eastAsia"/>
                <w:spacing w:val="-1"/>
                <w:highlight w:val="none"/>
              </w:rPr>
              <w:t>国产定 制</w:t>
            </w:r>
          </w:p>
        </w:tc>
        <w:tc>
          <w:tcPr>
            <w:tcW w:w="2389" w:type="dxa"/>
            <w:noWrap w:val="0"/>
            <w:vAlign w:val="top"/>
          </w:tcPr>
          <w:p w14:paraId="2602CDA3">
            <w:pPr>
              <w:spacing w:line="360" w:lineRule="auto"/>
              <w:rPr>
                <w:rFonts w:hint="eastAsia"/>
                <w:spacing w:val="-1"/>
                <w:highlight w:val="none"/>
              </w:rPr>
            </w:pPr>
            <w:r>
              <w:rPr>
                <w:rFonts w:hint="eastAsia"/>
                <w:spacing w:val="-1"/>
                <w:highlight w:val="none"/>
              </w:rPr>
              <w:t>定制</w:t>
            </w:r>
          </w:p>
        </w:tc>
      </w:tr>
      <w:tr w14:paraId="3B51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3D8C1CD">
            <w:pPr>
              <w:spacing w:line="360" w:lineRule="auto"/>
              <w:rPr>
                <w:rFonts w:hint="eastAsia"/>
                <w:spacing w:val="-1"/>
                <w:highlight w:val="none"/>
              </w:rPr>
            </w:pPr>
            <w:r>
              <w:rPr>
                <w:rFonts w:hint="eastAsia"/>
                <w:spacing w:val="-1"/>
                <w:highlight w:val="none"/>
              </w:rPr>
              <w:t>（三）</w:t>
            </w:r>
          </w:p>
        </w:tc>
        <w:tc>
          <w:tcPr>
            <w:tcW w:w="3348" w:type="dxa"/>
            <w:noWrap w:val="0"/>
            <w:vAlign w:val="top"/>
          </w:tcPr>
          <w:p w14:paraId="283B4EC3">
            <w:pPr>
              <w:spacing w:line="360" w:lineRule="auto"/>
              <w:rPr>
                <w:rFonts w:hint="eastAsia"/>
                <w:spacing w:val="-1"/>
                <w:highlight w:val="none"/>
              </w:rPr>
            </w:pPr>
            <w:r>
              <w:rPr>
                <w:rFonts w:hint="eastAsia"/>
                <w:spacing w:val="-1"/>
                <w:highlight w:val="none"/>
              </w:rPr>
              <w:t>通信传输系统维护</w:t>
            </w:r>
          </w:p>
        </w:tc>
        <w:tc>
          <w:tcPr>
            <w:tcW w:w="729" w:type="dxa"/>
            <w:noWrap w:val="0"/>
            <w:vAlign w:val="top"/>
          </w:tcPr>
          <w:p w14:paraId="6F19776C">
            <w:pPr>
              <w:spacing w:line="360" w:lineRule="auto"/>
              <w:rPr>
                <w:rFonts w:hint="eastAsia"/>
                <w:spacing w:val="-1"/>
                <w:highlight w:val="none"/>
              </w:rPr>
            </w:pPr>
          </w:p>
        </w:tc>
        <w:tc>
          <w:tcPr>
            <w:tcW w:w="727" w:type="dxa"/>
            <w:noWrap w:val="0"/>
            <w:vAlign w:val="top"/>
          </w:tcPr>
          <w:p w14:paraId="3D267B85">
            <w:pPr>
              <w:spacing w:line="360" w:lineRule="auto"/>
              <w:rPr>
                <w:rFonts w:hint="eastAsia"/>
                <w:spacing w:val="-1"/>
                <w:highlight w:val="none"/>
              </w:rPr>
            </w:pPr>
          </w:p>
        </w:tc>
        <w:tc>
          <w:tcPr>
            <w:tcW w:w="1017" w:type="dxa"/>
            <w:noWrap w:val="0"/>
            <w:vAlign w:val="top"/>
          </w:tcPr>
          <w:p w14:paraId="4FBB69FD">
            <w:pPr>
              <w:spacing w:line="360" w:lineRule="auto"/>
              <w:rPr>
                <w:rFonts w:hint="eastAsia"/>
                <w:spacing w:val="-1"/>
                <w:highlight w:val="none"/>
              </w:rPr>
            </w:pPr>
          </w:p>
        </w:tc>
        <w:tc>
          <w:tcPr>
            <w:tcW w:w="2389" w:type="dxa"/>
            <w:noWrap w:val="0"/>
            <w:vAlign w:val="top"/>
          </w:tcPr>
          <w:p w14:paraId="6EFFD8B4">
            <w:pPr>
              <w:spacing w:line="360" w:lineRule="auto"/>
              <w:rPr>
                <w:rFonts w:hint="eastAsia"/>
                <w:spacing w:val="-1"/>
                <w:highlight w:val="none"/>
              </w:rPr>
            </w:pPr>
          </w:p>
        </w:tc>
      </w:tr>
      <w:tr w14:paraId="4F4E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2DD9EA05">
            <w:pPr>
              <w:spacing w:line="360" w:lineRule="auto"/>
              <w:rPr>
                <w:rFonts w:hint="eastAsia"/>
                <w:spacing w:val="-1"/>
                <w:highlight w:val="none"/>
              </w:rPr>
            </w:pPr>
            <w:r>
              <w:rPr>
                <w:rFonts w:hint="eastAsia"/>
                <w:spacing w:val="-1"/>
                <w:highlight w:val="none"/>
              </w:rPr>
              <w:t>1</w:t>
            </w:r>
          </w:p>
        </w:tc>
        <w:tc>
          <w:tcPr>
            <w:tcW w:w="3348" w:type="dxa"/>
            <w:noWrap w:val="0"/>
            <w:vAlign w:val="top"/>
          </w:tcPr>
          <w:p w14:paraId="1B296B8A">
            <w:pPr>
              <w:spacing w:line="360" w:lineRule="auto"/>
              <w:rPr>
                <w:rFonts w:hint="eastAsia"/>
                <w:spacing w:val="-1"/>
                <w:highlight w:val="none"/>
              </w:rPr>
            </w:pPr>
            <w:r>
              <w:rPr>
                <w:rFonts w:hint="eastAsia"/>
                <w:spacing w:val="-1"/>
                <w:highlight w:val="none"/>
              </w:rPr>
              <w:t>工业交换机（智能路口节点）</w:t>
            </w:r>
          </w:p>
        </w:tc>
        <w:tc>
          <w:tcPr>
            <w:tcW w:w="729" w:type="dxa"/>
            <w:noWrap w:val="0"/>
            <w:vAlign w:val="top"/>
          </w:tcPr>
          <w:p w14:paraId="5B48074B">
            <w:pPr>
              <w:spacing w:line="360" w:lineRule="auto"/>
              <w:rPr>
                <w:rFonts w:hint="eastAsia"/>
                <w:spacing w:val="-1"/>
                <w:highlight w:val="none"/>
              </w:rPr>
            </w:pPr>
            <w:r>
              <w:rPr>
                <w:rFonts w:hint="eastAsia"/>
                <w:spacing w:val="-1"/>
                <w:highlight w:val="none"/>
              </w:rPr>
              <w:t>30</w:t>
            </w:r>
          </w:p>
        </w:tc>
        <w:tc>
          <w:tcPr>
            <w:tcW w:w="727" w:type="dxa"/>
            <w:noWrap w:val="0"/>
            <w:vAlign w:val="top"/>
          </w:tcPr>
          <w:p w14:paraId="030A959B">
            <w:pPr>
              <w:spacing w:line="360" w:lineRule="auto"/>
              <w:rPr>
                <w:rFonts w:hint="eastAsia"/>
                <w:spacing w:val="-1"/>
                <w:highlight w:val="none"/>
              </w:rPr>
            </w:pPr>
            <w:r>
              <w:rPr>
                <w:rFonts w:hint="eastAsia"/>
                <w:spacing w:val="-1"/>
                <w:highlight w:val="none"/>
              </w:rPr>
              <w:t>台</w:t>
            </w:r>
          </w:p>
        </w:tc>
        <w:tc>
          <w:tcPr>
            <w:tcW w:w="1017" w:type="dxa"/>
            <w:noWrap w:val="0"/>
            <w:vAlign w:val="top"/>
          </w:tcPr>
          <w:p w14:paraId="6CB37E81">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0CE3823C">
            <w:pPr>
              <w:spacing w:line="360" w:lineRule="auto"/>
              <w:rPr>
                <w:rFonts w:hint="eastAsia"/>
                <w:spacing w:val="-1"/>
                <w:highlight w:val="none"/>
              </w:rPr>
            </w:pPr>
            <w:r>
              <w:rPr>
                <w:rFonts w:hint="eastAsia"/>
                <w:spacing w:val="-1"/>
                <w:highlight w:val="none"/>
              </w:rPr>
              <w:t>MIER-2028G</w:t>
            </w:r>
          </w:p>
        </w:tc>
      </w:tr>
      <w:tr w14:paraId="638C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200F8D39">
            <w:pPr>
              <w:spacing w:line="360" w:lineRule="auto"/>
              <w:rPr>
                <w:rFonts w:hint="eastAsia"/>
                <w:spacing w:val="-1"/>
                <w:highlight w:val="none"/>
              </w:rPr>
            </w:pPr>
            <w:r>
              <w:rPr>
                <w:rFonts w:hint="eastAsia"/>
                <w:spacing w:val="-1"/>
                <w:highlight w:val="none"/>
              </w:rPr>
              <w:t>2</w:t>
            </w:r>
          </w:p>
        </w:tc>
        <w:tc>
          <w:tcPr>
            <w:tcW w:w="3348" w:type="dxa"/>
            <w:noWrap w:val="0"/>
            <w:vAlign w:val="top"/>
          </w:tcPr>
          <w:p w14:paraId="2847451E">
            <w:pPr>
              <w:spacing w:line="360" w:lineRule="auto"/>
              <w:rPr>
                <w:rFonts w:hint="eastAsia"/>
                <w:spacing w:val="-1"/>
                <w:highlight w:val="none"/>
              </w:rPr>
            </w:pPr>
            <w:r>
              <w:rPr>
                <w:rFonts w:hint="eastAsia"/>
                <w:spacing w:val="-1"/>
                <w:highlight w:val="none"/>
              </w:rPr>
              <w:t>单模双纤光模块-20KM</w:t>
            </w:r>
          </w:p>
        </w:tc>
        <w:tc>
          <w:tcPr>
            <w:tcW w:w="729" w:type="dxa"/>
            <w:noWrap w:val="0"/>
            <w:vAlign w:val="top"/>
          </w:tcPr>
          <w:p w14:paraId="1BE72FE6">
            <w:pPr>
              <w:spacing w:line="360" w:lineRule="auto"/>
              <w:rPr>
                <w:rFonts w:hint="eastAsia"/>
                <w:spacing w:val="-1"/>
                <w:highlight w:val="none"/>
              </w:rPr>
            </w:pPr>
            <w:r>
              <w:rPr>
                <w:rFonts w:hint="eastAsia"/>
                <w:spacing w:val="-1"/>
                <w:highlight w:val="none"/>
              </w:rPr>
              <w:t>30</w:t>
            </w:r>
          </w:p>
        </w:tc>
        <w:tc>
          <w:tcPr>
            <w:tcW w:w="727" w:type="dxa"/>
            <w:noWrap w:val="0"/>
            <w:vAlign w:val="top"/>
          </w:tcPr>
          <w:p w14:paraId="40FBE91B">
            <w:pPr>
              <w:spacing w:line="360" w:lineRule="auto"/>
              <w:rPr>
                <w:rFonts w:hint="eastAsia"/>
                <w:spacing w:val="-1"/>
                <w:highlight w:val="none"/>
              </w:rPr>
            </w:pPr>
            <w:r>
              <w:rPr>
                <w:rFonts w:hint="eastAsia"/>
                <w:spacing w:val="-1"/>
                <w:highlight w:val="none"/>
              </w:rPr>
              <w:t>个</w:t>
            </w:r>
          </w:p>
        </w:tc>
        <w:tc>
          <w:tcPr>
            <w:tcW w:w="1017" w:type="dxa"/>
            <w:noWrap w:val="0"/>
            <w:vAlign w:val="top"/>
          </w:tcPr>
          <w:p w14:paraId="3AEC9D97">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0774B8AA">
            <w:pPr>
              <w:spacing w:line="360" w:lineRule="auto"/>
              <w:rPr>
                <w:rFonts w:hint="eastAsia"/>
                <w:spacing w:val="-1"/>
                <w:highlight w:val="none"/>
              </w:rPr>
            </w:pPr>
            <w:r>
              <w:rPr>
                <w:rFonts w:hint="eastAsia"/>
                <w:spacing w:val="-1"/>
                <w:highlight w:val="none"/>
              </w:rPr>
              <w:t>MIE-2606</w:t>
            </w:r>
          </w:p>
        </w:tc>
      </w:tr>
      <w:tr w14:paraId="0900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3DBE722C">
            <w:pPr>
              <w:spacing w:line="360" w:lineRule="auto"/>
              <w:rPr>
                <w:rFonts w:hint="eastAsia"/>
                <w:spacing w:val="-1"/>
                <w:highlight w:val="none"/>
              </w:rPr>
            </w:pPr>
            <w:r>
              <w:rPr>
                <w:rFonts w:hint="eastAsia"/>
                <w:spacing w:val="-1"/>
                <w:highlight w:val="none"/>
              </w:rPr>
              <w:t>3</w:t>
            </w:r>
          </w:p>
        </w:tc>
        <w:tc>
          <w:tcPr>
            <w:tcW w:w="3348" w:type="dxa"/>
            <w:noWrap w:val="0"/>
            <w:vAlign w:val="top"/>
          </w:tcPr>
          <w:p w14:paraId="2E3E0A69">
            <w:pPr>
              <w:spacing w:line="360" w:lineRule="auto"/>
              <w:rPr>
                <w:rFonts w:hint="eastAsia"/>
                <w:spacing w:val="-1"/>
                <w:highlight w:val="none"/>
              </w:rPr>
            </w:pPr>
            <w:r>
              <w:rPr>
                <w:rFonts w:hint="eastAsia"/>
                <w:spacing w:val="-1"/>
                <w:highlight w:val="none"/>
              </w:rPr>
              <w:t>分支通信</w:t>
            </w:r>
          </w:p>
        </w:tc>
        <w:tc>
          <w:tcPr>
            <w:tcW w:w="729" w:type="dxa"/>
            <w:noWrap w:val="0"/>
            <w:vAlign w:val="top"/>
          </w:tcPr>
          <w:p w14:paraId="26487874">
            <w:pPr>
              <w:spacing w:line="360" w:lineRule="auto"/>
              <w:rPr>
                <w:rFonts w:hint="eastAsia"/>
                <w:spacing w:val="-1"/>
                <w:highlight w:val="none"/>
              </w:rPr>
            </w:pPr>
          </w:p>
        </w:tc>
        <w:tc>
          <w:tcPr>
            <w:tcW w:w="727" w:type="dxa"/>
            <w:noWrap w:val="0"/>
            <w:vAlign w:val="top"/>
          </w:tcPr>
          <w:p w14:paraId="15DF3746">
            <w:pPr>
              <w:spacing w:line="360" w:lineRule="auto"/>
              <w:rPr>
                <w:rFonts w:hint="eastAsia"/>
                <w:spacing w:val="-1"/>
                <w:highlight w:val="none"/>
              </w:rPr>
            </w:pPr>
          </w:p>
        </w:tc>
        <w:tc>
          <w:tcPr>
            <w:tcW w:w="1017" w:type="dxa"/>
            <w:noWrap w:val="0"/>
            <w:vAlign w:val="top"/>
          </w:tcPr>
          <w:p w14:paraId="0192AAF4">
            <w:pPr>
              <w:spacing w:line="360" w:lineRule="auto"/>
              <w:rPr>
                <w:rFonts w:hint="eastAsia"/>
                <w:spacing w:val="-1"/>
                <w:highlight w:val="none"/>
              </w:rPr>
            </w:pPr>
          </w:p>
        </w:tc>
        <w:tc>
          <w:tcPr>
            <w:tcW w:w="2389" w:type="dxa"/>
            <w:noWrap w:val="0"/>
            <w:vAlign w:val="top"/>
          </w:tcPr>
          <w:p w14:paraId="7A791370">
            <w:pPr>
              <w:spacing w:line="360" w:lineRule="auto"/>
              <w:rPr>
                <w:rFonts w:hint="eastAsia"/>
                <w:spacing w:val="-1"/>
                <w:highlight w:val="none"/>
              </w:rPr>
            </w:pPr>
          </w:p>
        </w:tc>
      </w:tr>
      <w:tr w14:paraId="7028B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1BE48B80">
            <w:pPr>
              <w:spacing w:line="360" w:lineRule="auto"/>
              <w:rPr>
                <w:rFonts w:hint="eastAsia"/>
                <w:spacing w:val="-1"/>
                <w:highlight w:val="none"/>
              </w:rPr>
            </w:pPr>
            <w:r>
              <w:rPr>
                <w:rFonts w:hint="eastAsia"/>
                <w:spacing w:val="-1"/>
                <w:highlight w:val="none"/>
              </w:rPr>
              <w:t>1）</w:t>
            </w:r>
          </w:p>
        </w:tc>
        <w:tc>
          <w:tcPr>
            <w:tcW w:w="3348" w:type="dxa"/>
            <w:noWrap w:val="0"/>
            <w:vAlign w:val="top"/>
          </w:tcPr>
          <w:p w14:paraId="701D9E6F">
            <w:pPr>
              <w:spacing w:line="360" w:lineRule="auto"/>
              <w:rPr>
                <w:rFonts w:hint="eastAsia"/>
                <w:spacing w:val="-1"/>
                <w:highlight w:val="none"/>
              </w:rPr>
            </w:pPr>
            <w:r>
              <w:rPr>
                <w:rFonts w:hint="eastAsia"/>
                <w:spacing w:val="-1"/>
                <w:highlight w:val="none"/>
              </w:rPr>
              <w:t>分支通信光缆（8 芯）</w:t>
            </w:r>
          </w:p>
        </w:tc>
        <w:tc>
          <w:tcPr>
            <w:tcW w:w="729" w:type="dxa"/>
            <w:noWrap w:val="0"/>
            <w:vAlign w:val="top"/>
          </w:tcPr>
          <w:p w14:paraId="3E559E5D">
            <w:pPr>
              <w:spacing w:line="360" w:lineRule="auto"/>
              <w:rPr>
                <w:rFonts w:hint="eastAsia"/>
                <w:spacing w:val="-1"/>
                <w:highlight w:val="none"/>
              </w:rPr>
            </w:pPr>
            <w:r>
              <w:rPr>
                <w:rFonts w:hint="eastAsia"/>
                <w:spacing w:val="-1"/>
                <w:highlight w:val="none"/>
              </w:rPr>
              <w:t>12.5</w:t>
            </w:r>
          </w:p>
        </w:tc>
        <w:tc>
          <w:tcPr>
            <w:tcW w:w="727" w:type="dxa"/>
            <w:noWrap w:val="0"/>
            <w:vAlign w:val="top"/>
          </w:tcPr>
          <w:p w14:paraId="748B7223">
            <w:pPr>
              <w:spacing w:line="360" w:lineRule="auto"/>
              <w:rPr>
                <w:rFonts w:hint="eastAsia"/>
                <w:spacing w:val="-1"/>
                <w:highlight w:val="none"/>
              </w:rPr>
            </w:pPr>
            <w:r>
              <w:rPr>
                <w:rFonts w:hint="eastAsia"/>
                <w:spacing w:val="-1"/>
                <w:highlight w:val="none"/>
              </w:rPr>
              <w:t>km</w:t>
            </w:r>
          </w:p>
        </w:tc>
        <w:tc>
          <w:tcPr>
            <w:tcW w:w="1017" w:type="dxa"/>
            <w:noWrap w:val="0"/>
            <w:vAlign w:val="top"/>
          </w:tcPr>
          <w:p w14:paraId="752B23EF">
            <w:pPr>
              <w:spacing w:line="360" w:lineRule="auto"/>
              <w:rPr>
                <w:rFonts w:hint="eastAsia"/>
                <w:spacing w:val="-1"/>
                <w:highlight w:val="none"/>
              </w:rPr>
            </w:pPr>
            <w:r>
              <w:rPr>
                <w:rFonts w:hint="eastAsia"/>
                <w:spacing w:val="-1"/>
                <w:highlight w:val="none"/>
              </w:rPr>
              <w:t>国产</w:t>
            </w:r>
          </w:p>
        </w:tc>
        <w:tc>
          <w:tcPr>
            <w:tcW w:w="2389" w:type="dxa"/>
            <w:noWrap w:val="0"/>
            <w:vAlign w:val="top"/>
          </w:tcPr>
          <w:p w14:paraId="4BAEB2CF">
            <w:pPr>
              <w:spacing w:line="360" w:lineRule="auto"/>
              <w:rPr>
                <w:rFonts w:hint="eastAsia"/>
                <w:spacing w:val="-1"/>
                <w:highlight w:val="none"/>
              </w:rPr>
            </w:pPr>
            <w:r>
              <w:rPr>
                <w:rFonts w:hint="eastAsia"/>
                <w:spacing w:val="-1"/>
                <w:highlight w:val="none"/>
              </w:rPr>
              <w:t>8 芯</w:t>
            </w:r>
          </w:p>
        </w:tc>
      </w:tr>
      <w:tr w14:paraId="0186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C403647">
            <w:pPr>
              <w:spacing w:line="360" w:lineRule="auto"/>
              <w:rPr>
                <w:rFonts w:hint="eastAsia"/>
                <w:spacing w:val="-1"/>
                <w:highlight w:val="none"/>
              </w:rPr>
            </w:pPr>
            <w:r>
              <w:rPr>
                <w:rFonts w:hint="eastAsia"/>
                <w:spacing w:val="-1"/>
                <w:highlight w:val="none"/>
              </w:rPr>
              <w:t>2）</w:t>
            </w:r>
          </w:p>
        </w:tc>
        <w:tc>
          <w:tcPr>
            <w:tcW w:w="3348" w:type="dxa"/>
            <w:noWrap w:val="0"/>
            <w:vAlign w:val="top"/>
          </w:tcPr>
          <w:p w14:paraId="48487239">
            <w:pPr>
              <w:spacing w:line="360" w:lineRule="auto"/>
              <w:rPr>
                <w:rFonts w:hint="eastAsia"/>
                <w:spacing w:val="-1"/>
                <w:highlight w:val="none"/>
              </w:rPr>
            </w:pPr>
            <w:r>
              <w:rPr>
                <w:rFonts w:hint="eastAsia"/>
                <w:spacing w:val="-1"/>
                <w:highlight w:val="none"/>
              </w:rPr>
              <w:t>光终端盒</w:t>
            </w:r>
          </w:p>
        </w:tc>
        <w:tc>
          <w:tcPr>
            <w:tcW w:w="729" w:type="dxa"/>
            <w:noWrap w:val="0"/>
            <w:vAlign w:val="top"/>
          </w:tcPr>
          <w:p w14:paraId="18CC6DC8">
            <w:pPr>
              <w:spacing w:line="360" w:lineRule="auto"/>
              <w:rPr>
                <w:rFonts w:hint="eastAsia"/>
                <w:spacing w:val="-1"/>
                <w:highlight w:val="none"/>
              </w:rPr>
            </w:pPr>
            <w:r>
              <w:rPr>
                <w:rFonts w:hint="eastAsia"/>
                <w:spacing w:val="-1"/>
                <w:highlight w:val="none"/>
              </w:rPr>
              <w:t>115</w:t>
            </w:r>
          </w:p>
        </w:tc>
        <w:tc>
          <w:tcPr>
            <w:tcW w:w="727" w:type="dxa"/>
            <w:noWrap w:val="0"/>
            <w:vAlign w:val="top"/>
          </w:tcPr>
          <w:p w14:paraId="39E305BE">
            <w:pPr>
              <w:spacing w:line="360" w:lineRule="auto"/>
              <w:rPr>
                <w:rFonts w:hint="eastAsia"/>
                <w:spacing w:val="-1"/>
                <w:highlight w:val="none"/>
              </w:rPr>
            </w:pPr>
            <w:r>
              <w:rPr>
                <w:rFonts w:hint="eastAsia"/>
                <w:spacing w:val="-1"/>
                <w:highlight w:val="none"/>
              </w:rPr>
              <w:t>个</w:t>
            </w:r>
          </w:p>
        </w:tc>
        <w:tc>
          <w:tcPr>
            <w:tcW w:w="1017" w:type="dxa"/>
            <w:noWrap w:val="0"/>
            <w:vAlign w:val="top"/>
          </w:tcPr>
          <w:p w14:paraId="6DE76902">
            <w:pPr>
              <w:spacing w:line="360" w:lineRule="auto"/>
              <w:rPr>
                <w:rFonts w:hint="eastAsia"/>
                <w:spacing w:val="-1"/>
                <w:highlight w:val="none"/>
              </w:rPr>
            </w:pPr>
            <w:r>
              <w:rPr>
                <w:rFonts w:hint="eastAsia"/>
                <w:spacing w:val="-1"/>
                <w:highlight w:val="none"/>
              </w:rPr>
              <w:t>国产</w:t>
            </w:r>
          </w:p>
        </w:tc>
        <w:tc>
          <w:tcPr>
            <w:tcW w:w="2389" w:type="dxa"/>
            <w:noWrap w:val="0"/>
            <w:vAlign w:val="top"/>
          </w:tcPr>
          <w:p w14:paraId="3B93D35D">
            <w:pPr>
              <w:spacing w:line="360" w:lineRule="auto"/>
              <w:rPr>
                <w:rFonts w:hint="eastAsia"/>
                <w:spacing w:val="-1"/>
                <w:highlight w:val="none"/>
              </w:rPr>
            </w:pPr>
            <w:r>
              <w:rPr>
                <w:rFonts w:hint="eastAsia"/>
                <w:spacing w:val="-1"/>
                <w:highlight w:val="none"/>
              </w:rPr>
              <w:t>定制</w:t>
            </w:r>
          </w:p>
        </w:tc>
      </w:tr>
      <w:tr w14:paraId="21B1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019" w:type="dxa"/>
            <w:noWrap w:val="0"/>
            <w:vAlign w:val="top"/>
          </w:tcPr>
          <w:p w14:paraId="4C6FAB1C">
            <w:pPr>
              <w:spacing w:line="360" w:lineRule="auto"/>
              <w:rPr>
                <w:rFonts w:hint="eastAsia"/>
                <w:spacing w:val="-1"/>
                <w:highlight w:val="none"/>
              </w:rPr>
            </w:pPr>
            <w:r>
              <w:rPr>
                <w:rFonts w:hint="eastAsia"/>
                <w:spacing w:val="-1"/>
                <w:highlight w:val="none"/>
              </w:rPr>
              <w:t>3）</w:t>
            </w:r>
          </w:p>
        </w:tc>
        <w:tc>
          <w:tcPr>
            <w:tcW w:w="3348" w:type="dxa"/>
            <w:noWrap w:val="0"/>
            <w:vAlign w:val="top"/>
          </w:tcPr>
          <w:p w14:paraId="09846B5D">
            <w:pPr>
              <w:spacing w:line="360" w:lineRule="auto"/>
              <w:rPr>
                <w:rFonts w:hint="eastAsia"/>
                <w:spacing w:val="-1"/>
                <w:highlight w:val="none"/>
              </w:rPr>
            </w:pPr>
            <w:r>
              <w:rPr>
                <w:rFonts w:hint="eastAsia"/>
                <w:spacing w:val="-1"/>
                <w:highlight w:val="none"/>
              </w:rPr>
              <w:t>光纤熔接</w:t>
            </w:r>
          </w:p>
        </w:tc>
        <w:tc>
          <w:tcPr>
            <w:tcW w:w="729" w:type="dxa"/>
            <w:noWrap w:val="0"/>
            <w:vAlign w:val="top"/>
          </w:tcPr>
          <w:p w14:paraId="3BE5828F">
            <w:pPr>
              <w:spacing w:line="360" w:lineRule="auto"/>
              <w:rPr>
                <w:rFonts w:hint="eastAsia"/>
                <w:spacing w:val="-1"/>
                <w:highlight w:val="none"/>
              </w:rPr>
            </w:pPr>
            <w:r>
              <w:rPr>
                <w:rFonts w:hint="eastAsia"/>
                <w:spacing w:val="-1"/>
                <w:highlight w:val="none"/>
              </w:rPr>
              <w:t>115</w:t>
            </w:r>
          </w:p>
        </w:tc>
        <w:tc>
          <w:tcPr>
            <w:tcW w:w="727" w:type="dxa"/>
            <w:noWrap w:val="0"/>
            <w:vAlign w:val="top"/>
          </w:tcPr>
          <w:p w14:paraId="10ECF172">
            <w:pPr>
              <w:spacing w:line="360" w:lineRule="auto"/>
              <w:rPr>
                <w:rFonts w:hint="eastAsia"/>
                <w:spacing w:val="-1"/>
                <w:highlight w:val="none"/>
              </w:rPr>
            </w:pPr>
            <w:r>
              <w:rPr>
                <w:rFonts w:hint="eastAsia"/>
                <w:spacing w:val="-1"/>
                <w:highlight w:val="none"/>
              </w:rPr>
              <w:t>项</w:t>
            </w:r>
          </w:p>
        </w:tc>
        <w:tc>
          <w:tcPr>
            <w:tcW w:w="1017" w:type="dxa"/>
            <w:noWrap w:val="0"/>
            <w:vAlign w:val="top"/>
          </w:tcPr>
          <w:p w14:paraId="5C3FDED3">
            <w:pPr>
              <w:spacing w:line="360" w:lineRule="auto"/>
              <w:rPr>
                <w:rFonts w:hint="eastAsia"/>
                <w:spacing w:val="-1"/>
                <w:highlight w:val="none"/>
              </w:rPr>
            </w:pPr>
            <w:r>
              <w:rPr>
                <w:rFonts w:hint="eastAsia"/>
                <w:spacing w:val="-1"/>
                <w:highlight w:val="none"/>
              </w:rPr>
              <w:t>国产定 制</w:t>
            </w:r>
          </w:p>
        </w:tc>
        <w:tc>
          <w:tcPr>
            <w:tcW w:w="2389" w:type="dxa"/>
            <w:noWrap w:val="0"/>
            <w:vAlign w:val="top"/>
          </w:tcPr>
          <w:p w14:paraId="66850BCC">
            <w:pPr>
              <w:spacing w:line="360" w:lineRule="auto"/>
              <w:rPr>
                <w:rFonts w:hint="eastAsia"/>
                <w:spacing w:val="-1"/>
                <w:highlight w:val="none"/>
              </w:rPr>
            </w:pPr>
            <w:r>
              <w:rPr>
                <w:rFonts w:hint="eastAsia"/>
                <w:spacing w:val="-1"/>
                <w:highlight w:val="none"/>
              </w:rPr>
              <w:t>定制</w:t>
            </w:r>
          </w:p>
        </w:tc>
      </w:tr>
      <w:tr w14:paraId="61DE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6AB62AA">
            <w:pPr>
              <w:spacing w:line="360" w:lineRule="auto"/>
              <w:rPr>
                <w:rFonts w:hint="eastAsia"/>
                <w:spacing w:val="-1"/>
                <w:highlight w:val="none"/>
              </w:rPr>
            </w:pPr>
            <w:r>
              <w:rPr>
                <w:rFonts w:hint="eastAsia"/>
                <w:spacing w:val="-1"/>
                <w:highlight w:val="none"/>
              </w:rPr>
              <w:t>4）</w:t>
            </w:r>
          </w:p>
        </w:tc>
        <w:tc>
          <w:tcPr>
            <w:tcW w:w="3348" w:type="dxa"/>
            <w:noWrap w:val="0"/>
            <w:vAlign w:val="top"/>
          </w:tcPr>
          <w:p w14:paraId="058A4A77">
            <w:pPr>
              <w:spacing w:line="360" w:lineRule="auto"/>
              <w:rPr>
                <w:rFonts w:hint="eastAsia"/>
                <w:spacing w:val="-1"/>
                <w:highlight w:val="none"/>
              </w:rPr>
            </w:pPr>
            <w:r>
              <w:rPr>
                <w:rFonts w:hint="eastAsia"/>
                <w:spacing w:val="-1"/>
                <w:highlight w:val="none"/>
              </w:rPr>
              <w:t>尾纤等辅材</w:t>
            </w:r>
          </w:p>
        </w:tc>
        <w:tc>
          <w:tcPr>
            <w:tcW w:w="729" w:type="dxa"/>
            <w:noWrap w:val="0"/>
            <w:vAlign w:val="top"/>
          </w:tcPr>
          <w:p w14:paraId="6D717144">
            <w:pPr>
              <w:spacing w:line="360" w:lineRule="auto"/>
              <w:rPr>
                <w:rFonts w:hint="eastAsia"/>
                <w:spacing w:val="-1"/>
                <w:highlight w:val="none"/>
              </w:rPr>
            </w:pPr>
            <w:r>
              <w:rPr>
                <w:rFonts w:hint="eastAsia"/>
                <w:spacing w:val="-1"/>
                <w:highlight w:val="none"/>
              </w:rPr>
              <w:t>115</w:t>
            </w:r>
          </w:p>
        </w:tc>
        <w:tc>
          <w:tcPr>
            <w:tcW w:w="727" w:type="dxa"/>
            <w:noWrap w:val="0"/>
            <w:vAlign w:val="top"/>
          </w:tcPr>
          <w:p w14:paraId="49378A38">
            <w:pPr>
              <w:spacing w:line="360" w:lineRule="auto"/>
              <w:rPr>
                <w:rFonts w:hint="eastAsia"/>
                <w:spacing w:val="-1"/>
                <w:highlight w:val="none"/>
              </w:rPr>
            </w:pPr>
            <w:r>
              <w:rPr>
                <w:rFonts w:hint="eastAsia"/>
                <w:spacing w:val="-1"/>
                <w:highlight w:val="none"/>
              </w:rPr>
              <w:t>项</w:t>
            </w:r>
          </w:p>
        </w:tc>
        <w:tc>
          <w:tcPr>
            <w:tcW w:w="1017" w:type="dxa"/>
            <w:noWrap w:val="0"/>
            <w:vAlign w:val="top"/>
          </w:tcPr>
          <w:p w14:paraId="354D5F14">
            <w:pPr>
              <w:spacing w:line="360" w:lineRule="auto"/>
              <w:rPr>
                <w:rFonts w:hint="eastAsia"/>
                <w:spacing w:val="-1"/>
                <w:highlight w:val="none"/>
              </w:rPr>
            </w:pPr>
            <w:r>
              <w:rPr>
                <w:rFonts w:hint="eastAsia"/>
                <w:spacing w:val="-1"/>
                <w:highlight w:val="none"/>
              </w:rPr>
              <w:t>国产</w:t>
            </w:r>
          </w:p>
        </w:tc>
        <w:tc>
          <w:tcPr>
            <w:tcW w:w="2389" w:type="dxa"/>
            <w:noWrap w:val="0"/>
            <w:vAlign w:val="top"/>
          </w:tcPr>
          <w:p w14:paraId="5013C6DC">
            <w:pPr>
              <w:spacing w:line="360" w:lineRule="auto"/>
              <w:rPr>
                <w:rFonts w:hint="eastAsia"/>
                <w:spacing w:val="-1"/>
                <w:highlight w:val="none"/>
              </w:rPr>
            </w:pPr>
            <w:r>
              <w:rPr>
                <w:rFonts w:hint="eastAsia"/>
                <w:spacing w:val="-1"/>
                <w:highlight w:val="none"/>
              </w:rPr>
              <w:t>定制</w:t>
            </w:r>
          </w:p>
        </w:tc>
      </w:tr>
      <w:tr w14:paraId="0CAF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3C90F0CB">
            <w:pPr>
              <w:spacing w:line="360" w:lineRule="auto"/>
              <w:rPr>
                <w:rFonts w:hint="eastAsia"/>
                <w:spacing w:val="-1"/>
                <w:highlight w:val="none"/>
              </w:rPr>
            </w:pPr>
            <w:r>
              <w:rPr>
                <w:rFonts w:hint="eastAsia"/>
                <w:spacing w:val="-1"/>
                <w:highlight w:val="none"/>
              </w:rPr>
              <w:t>4</w:t>
            </w:r>
          </w:p>
        </w:tc>
        <w:tc>
          <w:tcPr>
            <w:tcW w:w="3348" w:type="dxa"/>
            <w:noWrap w:val="0"/>
            <w:vAlign w:val="top"/>
          </w:tcPr>
          <w:p w14:paraId="7C8E59A4">
            <w:pPr>
              <w:spacing w:line="360" w:lineRule="auto"/>
              <w:rPr>
                <w:rFonts w:hint="eastAsia"/>
                <w:spacing w:val="-1"/>
                <w:highlight w:val="none"/>
              </w:rPr>
            </w:pPr>
            <w:r>
              <w:rPr>
                <w:rFonts w:hint="eastAsia"/>
                <w:spacing w:val="-1"/>
                <w:highlight w:val="none"/>
              </w:rPr>
              <w:t>工业交换机（信号机联网节点）</w:t>
            </w:r>
          </w:p>
        </w:tc>
        <w:tc>
          <w:tcPr>
            <w:tcW w:w="729" w:type="dxa"/>
            <w:noWrap w:val="0"/>
            <w:vAlign w:val="top"/>
          </w:tcPr>
          <w:p w14:paraId="4758207A">
            <w:pPr>
              <w:spacing w:line="360" w:lineRule="auto"/>
              <w:rPr>
                <w:rFonts w:hint="eastAsia"/>
                <w:spacing w:val="-1"/>
                <w:highlight w:val="none"/>
              </w:rPr>
            </w:pPr>
            <w:r>
              <w:rPr>
                <w:rFonts w:hint="eastAsia"/>
                <w:spacing w:val="-1"/>
                <w:highlight w:val="none"/>
              </w:rPr>
              <w:t>78</w:t>
            </w:r>
          </w:p>
        </w:tc>
        <w:tc>
          <w:tcPr>
            <w:tcW w:w="727" w:type="dxa"/>
            <w:noWrap w:val="0"/>
            <w:vAlign w:val="top"/>
          </w:tcPr>
          <w:p w14:paraId="6E3F3201">
            <w:pPr>
              <w:spacing w:line="360" w:lineRule="auto"/>
              <w:rPr>
                <w:rFonts w:hint="eastAsia"/>
                <w:spacing w:val="-1"/>
                <w:highlight w:val="none"/>
              </w:rPr>
            </w:pPr>
            <w:r>
              <w:rPr>
                <w:rFonts w:hint="eastAsia"/>
                <w:spacing w:val="-1"/>
                <w:highlight w:val="none"/>
              </w:rPr>
              <w:t>台</w:t>
            </w:r>
          </w:p>
        </w:tc>
        <w:tc>
          <w:tcPr>
            <w:tcW w:w="1017" w:type="dxa"/>
            <w:noWrap w:val="0"/>
            <w:vAlign w:val="top"/>
          </w:tcPr>
          <w:p w14:paraId="247064D1">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3E400B55">
            <w:pPr>
              <w:spacing w:line="360" w:lineRule="auto"/>
              <w:rPr>
                <w:rFonts w:hint="eastAsia"/>
                <w:spacing w:val="-1"/>
                <w:highlight w:val="none"/>
              </w:rPr>
            </w:pPr>
            <w:r>
              <w:rPr>
                <w:rFonts w:hint="eastAsia"/>
                <w:spacing w:val="-1"/>
                <w:highlight w:val="none"/>
              </w:rPr>
              <w:t>MIE-2606</w:t>
            </w:r>
          </w:p>
        </w:tc>
      </w:tr>
      <w:tr w14:paraId="2A41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F2E81F4">
            <w:pPr>
              <w:spacing w:line="360" w:lineRule="auto"/>
              <w:rPr>
                <w:rFonts w:hint="eastAsia"/>
                <w:spacing w:val="-1"/>
                <w:highlight w:val="none"/>
              </w:rPr>
            </w:pPr>
            <w:r>
              <w:rPr>
                <w:rFonts w:hint="eastAsia"/>
                <w:spacing w:val="-1"/>
                <w:highlight w:val="none"/>
              </w:rPr>
              <w:t>5</w:t>
            </w:r>
          </w:p>
        </w:tc>
        <w:tc>
          <w:tcPr>
            <w:tcW w:w="3348" w:type="dxa"/>
            <w:noWrap w:val="0"/>
            <w:vAlign w:val="top"/>
          </w:tcPr>
          <w:p w14:paraId="614B4158">
            <w:pPr>
              <w:spacing w:line="360" w:lineRule="auto"/>
              <w:rPr>
                <w:rFonts w:hint="eastAsia"/>
                <w:spacing w:val="-1"/>
                <w:highlight w:val="none"/>
              </w:rPr>
            </w:pPr>
            <w:r>
              <w:rPr>
                <w:rFonts w:hint="eastAsia"/>
                <w:spacing w:val="-1"/>
                <w:highlight w:val="none"/>
              </w:rPr>
              <w:t>单模双纤光模块-20KM</w:t>
            </w:r>
          </w:p>
        </w:tc>
        <w:tc>
          <w:tcPr>
            <w:tcW w:w="729" w:type="dxa"/>
            <w:noWrap w:val="0"/>
            <w:vAlign w:val="top"/>
          </w:tcPr>
          <w:p w14:paraId="1F31ED15">
            <w:pPr>
              <w:spacing w:line="360" w:lineRule="auto"/>
              <w:rPr>
                <w:rFonts w:hint="eastAsia"/>
                <w:spacing w:val="-1"/>
                <w:highlight w:val="none"/>
              </w:rPr>
            </w:pPr>
            <w:r>
              <w:rPr>
                <w:rFonts w:hint="eastAsia"/>
                <w:spacing w:val="-1"/>
                <w:highlight w:val="none"/>
              </w:rPr>
              <w:t>70</w:t>
            </w:r>
          </w:p>
        </w:tc>
        <w:tc>
          <w:tcPr>
            <w:tcW w:w="727" w:type="dxa"/>
            <w:noWrap w:val="0"/>
            <w:vAlign w:val="top"/>
          </w:tcPr>
          <w:p w14:paraId="6DB46E41">
            <w:pPr>
              <w:spacing w:line="360" w:lineRule="auto"/>
              <w:rPr>
                <w:rFonts w:hint="eastAsia"/>
                <w:spacing w:val="-1"/>
                <w:highlight w:val="none"/>
              </w:rPr>
            </w:pPr>
            <w:r>
              <w:rPr>
                <w:rFonts w:hint="eastAsia"/>
                <w:spacing w:val="-1"/>
                <w:highlight w:val="none"/>
              </w:rPr>
              <w:t>个</w:t>
            </w:r>
          </w:p>
        </w:tc>
        <w:tc>
          <w:tcPr>
            <w:tcW w:w="1017" w:type="dxa"/>
            <w:noWrap w:val="0"/>
            <w:vAlign w:val="top"/>
          </w:tcPr>
          <w:p w14:paraId="7F85010C">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1B9B589E">
            <w:pPr>
              <w:spacing w:line="360" w:lineRule="auto"/>
              <w:rPr>
                <w:rFonts w:hint="eastAsia"/>
                <w:spacing w:val="-1"/>
                <w:highlight w:val="none"/>
              </w:rPr>
            </w:pPr>
            <w:r>
              <w:rPr>
                <w:rFonts w:hint="eastAsia"/>
                <w:spacing w:val="-1"/>
                <w:highlight w:val="none"/>
              </w:rPr>
              <w:t>ME-S2123-S20</w:t>
            </w:r>
          </w:p>
        </w:tc>
      </w:tr>
      <w:tr w14:paraId="4550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19" w:type="dxa"/>
            <w:noWrap w:val="0"/>
            <w:vAlign w:val="top"/>
          </w:tcPr>
          <w:p w14:paraId="25318111">
            <w:pPr>
              <w:spacing w:line="360" w:lineRule="auto"/>
              <w:rPr>
                <w:rFonts w:hint="eastAsia"/>
                <w:spacing w:val="-1"/>
                <w:highlight w:val="none"/>
              </w:rPr>
            </w:pPr>
            <w:r>
              <w:rPr>
                <w:rFonts w:hint="eastAsia"/>
                <w:spacing w:val="-1"/>
                <w:highlight w:val="none"/>
              </w:rPr>
              <w:t>6</w:t>
            </w:r>
          </w:p>
        </w:tc>
        <w:tc>
          <w:tcPr>
            <w:tcW w:w="3348" w:type="dxa"/>
            <w:noWrap w:val="0"/>
            <w:vAlign w:val="top"/>
          </w:tcPr>
          <w:p w14:paraId="362B8FD0">
            <w:pPr>
              <w:spacing w:line="360" w:lineRule="auto"/>
              <w:rPr>
                <w:rFonts w:hint="eastAsia"/>
                <w:spacing w:val="-1"/>
                <w:highlight w:val="none"/>
              </w:rPr>
            </w:pPr>
            <w:r>
              <w:rPr>
                <w:rFonts w:hint="eastAsia"/>
                <w:spacing w:val="-1"/>
                <w:highlight w:val="none"/>
              </w:rPr>
              <w:t>单模双纤光模块-40KM</w:t>
            </w:r>
          </w:p>
        </w:tc>
        <w:tc>
          <w:tcPr>
            <w:tcW w:w="729" w:type="dxa"/>
            <w:noWrap w:val="0"/>
            <w:vAlign w:val="top"/>
          </w:tcPr>
          <w:p w14:paraId="6C57024D">
            <w:pPr>
              <w:spacing w:line="360" w:lineRule="auto"/>
              <w:rPr>
                <w:rFonts w:hint="eastAsia"/>
                <w:spacing w:val="-1"/>
                <w:highlight w:val="none"/>
              </w:rPr>
            </w:pPr>
            <w:r>
              <w:rPr>
                <w:rFonts w:hint="eastAsia"/>
                <w:spacing w:val="-1"/>
                <w:highlight w:val="none"/>
              </w:rPr>
              <w:t>8</w:t>
            </w:r>
          </w:p>
        </w:tc>
        <w:tc>
          <w:tcPr>
            <w:tcW w:w="727" w:type="dxa"/>
            <w:noWrap w:val="0"/>
            <w:vAlign w:val="top"/>
          </w:tcPr>
          <w:p w14:paraId="1D04A408">
            <w:pPr>
              <w:spacing w:line="360" w:lineRule="auto"/>
              <w:rPr>
                <w:rFonts w:hint="eastAsia"/>
                <w:spacing w:val="-1"/>
                <w:highlight w:val="none"/>
              </w:rPr>
            </w:pPr>
            <w:r>
              <w:rPr>
                <w:rFonts w:hint="eastAsia"/>
                <w:spacing w:val="-1"/>
                <w:highlight w:val="none"/>
              </w:rPr>
              <w:t>个</w:t>
            </w:r>
          </w:p>
        </w:tc>
        <w:tc>
          <w:tcPr>
            <w:tcW w:w="1017" w:type="dxa"/>
            <w:noWrap w:val="0"/>
            <w:vAlign w:val="top"/>
          </w:tcPr>
          <w:p w14:paraId="22BDD713">
            <w:pPr>
              <w:spacing w:line="360" w:lineRule="auto"/>
              <w:rPr>
                <w:rFonts w:hint="eastAsia"/>
                <w:spacing w:val="-1"/>
                <w:highlight w:val="none"/>
              </w:rPr>
            </w:pPr>
            <w:r>
              <w:rPr>
                <w:rFonts w:hint="eastAsia"/>
                <w:spacing w:val="-1"/>
                <w:highlight w:val="none"/>
              </w:rPr>
              <w:t>兆越</w:t>
            </w:r>
          </w:p>
        </w:tc>
        <w:tc>
          <w:tcPr>
            <w:tcW w:w="2389" w:type="dxa"/>
            <w:noWrap w:val="0"/>
            <w:vAlign w:val="top"/>
          </w:tcPr>
          <w:p w14:paraId="66AC3D88">
            <w:pPr>
              <w:spacing w:line="360" w:lineRule="auto"/>
              <w:rPr>
                <w:rFonts w:hint="eastAsia"/>
                <w:spacing w:val="-1"/>
                <w:highlight w:val="none"/>
              </w:rPr>
            </w:pPr>
            <w:r>
              <w:rPr>
                <w:rFonts w:hint="eastAsia"/>
                <w:spacing w:val="-1"/>
                <w:highlight w:val="none"/>
              </w:rPr>
              <w:t>ME-S2123-S40</w:t>
            </w:r>
          </w:p>
        </w:tc>
      </w:tr>
    </w:tbl>
    <w:p w14:paraId="7A3DB22C">
      <w:pPr>
        <w:spacing w:line="360" w:lineRule="auto"/>
        <w:rPr>
          <w:rFonts w:hint="eastAsia"/>
          <w:spacing w:val="-1"/>
          <w:highlight w:val="none"/>
        </w:rPr>
      </w:pPr>
    </w:p>
    <w:p w14:paraId="0A4E7160">
      <w:pPr>
        <w:spacing w:line="360" w:lineRule="auto"/>
        <w:rPr>
          <w:rFonts w:hint="eastAsia"/>
          <w:spacing w:val="-1"/>
          <w:highlight w:val="none"/>
        </w:rPr>
      </w:pPr>
      <w:r>
        <w:rPr>
          <w:rFonts w:hint="eastAsia"/>
          <w:spacing w:val="-1"/>
          <w:highlight w:val="none"/>
        </w:rPr>
        <w:t>7.3 智能信号灯中心维护</w:t>
      </w:r>
    </w:p>
    <w:tbl>
      <w:tblPr>
        <w:tblStyle w:val="4"/>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876"/>
        <w:gridCol w:w="712"/>
        <w:gridCol w:w="1000"/>
        <w:gridCol w:w="2246"/>
      </w:tblGrid>
      <w:tr w14:paraId="54F89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19" w:type="dxa"/>
            <w:noWrap w:val="0"/>
            <w:vAlign w:val="top"/>
          </w:tcPr>
          <w:p w14:paraId="76959763">
            <w:pPr>
              <w:spacing w:line="360" w:lineRule="auto"/>
              <w:rPr>
                <w:rFonts w:hint="eastAsia"/>
                <w:spacing w:val="-1"/>
                <w:highlight w:val="none"/>
              </w:rPr>
            </w:pPr>
            <w:r>
              <w:rPr>
                <w:rFonts w:hint="eastAsia"/>
                <w:spacing w:val="-1"/>
                <w:highlight w:val="none"/>
              </w:rPr>
              <w:t>序号</w:t>
            </w:r>
          </w:p>
        </w:tc>
        <w:tc>
          <w:tcPr>
            <w:tcW w:w="3346" w:type="dxa"/>
            <w:noWrap w:val="0"/>
            <w:vAlign w:val="top"/>
          </w:tcPr>
          <w:p w14:paraId="02FA4485">
            <w:pPr>
              <w:spacing w:line="360" w:lineRule="auto"/>
              <w:rPr>
                <w:rFonts w:hint="eastAsia"/>
                <w:spacing w:val="-1"/>
                <w:highlight w:val="none"/>
              </w:rPr>
            </w:pPr>
            <w:r>
              <w:rPr>
                <w:rFonts w:hint="eastAsia"/>
                <w:spacing w:val="-1"/>
                <w:highlight w:val="none"/>
              </w:rPr>
              <w:t>货物（项目）名称</w:t>
            </w:r>
          </w:p>
        </w:tc>
        <w:tc>
          <w:tcPr>
            <w:tcW w:w="876" w:type="dxa"/>
            <w:noWrap w:val="0"/>
            <w:vAlign w:val="top"/>
          </w:tcPr>
          <w:p w14:paraId="47E3BAF5">
            <w:pPr>
              <w:spacing w:line="360" w:lineRule="auto"/>
              <w:rPr>
                <w:rFonts w:hint="eastAsia"/>
                <w:spacing w:val="-1"/>
                <w:highlight w:val="none"/>
              </w:rPr>
            </w:pPr>
            <w:r>
              <w:rPr>
                <w:rFonts w:hint="eastAsia"/>
                <w:spacing w:val="-1"/>
                <w:highlight w:val="none"/>
              </w:rPr>
              <w:t>数量</w:t>
            </w:r>
          </w:p>
        </w:tc>
        <w:tc>
          <w:tcPr>
            <w:tcW w:w="712" w:type="dxa"/>
            <w:noWrap w:val="0"/>
            <w:vAlign w:val="top"/>
          </w:tcPr>
          <w:p w14:paraId="51E64643">
            <w:pPr>
              <w:spacing w:line="360" w:lineRule="auto"/>
              <w:rPr>
                <w:rFonts w:hint="eastAsia"/>
                <w:spacing w:val="-1"/>
                <w:highlight w:val="none"/>
              </w:rPr>
            </w:pPr>
            <w:r>
              <w:rPr>
                <w:rFonts w:hint="eastAsia"/>
                <w:spacing w:val="-1"/>
                <w:highlight w:val="none"/>
              </w:rPr>
              <w:t>单位</w:t>
            </w:r>
          </w:p>
        </w:tc>
        <w:tc>
          <w:tcPr>
            <w:tcW w:w="1000" w:type="dxa"/>
            <w:noWrap w:val="0"/>
            <w:vAlign w:val="top"/>
          </w:tcPr>
          <w:p w14:paraId="4A1B7D61">
            <w:pPr>
              <w:spacing w:line="360" w:lineRule="auto"/>
              <w:rPr>
                <w:rFonts w:hint="eastAsia"/>
                <w:spacing w:val="-1"/>
                <w:highlight w:val="none"/>
              </w:rPr>
            </w:pPr>
            <w:r>
              <w:rPr>
                <w:rFonts w:hint="eastAsia"/>
                <w:spacing w:val="-1"/>
                <w:highlight w:val="none"/>
              </w:rPr>
              <w:t>品牌</w:t>
            </w:r>
          </w:p>
        </w:tc>
        <w:tc>
          <w:tcPr>
            <w:tcW w:w="2246" w:type="dxa"/>
            <w:noWrap w:val="0"/>
            <w:vAlign w:val="top"/>
          </w:tcPr>
          <w:p w14:paraId="6FB5C338">
            <w:pPr>
              <w:spacing w:line="360" w:lineRule="auto"/>
              <w:rPr>
                <w:rFonts w:hint="eastAsia"/>
                <w:spacing w:val="-1"/>
                <w:highlight w:val="none"/>
              </w:rPr>
            </w:pPr>
            <w:r>
              <w:rPr>
                <w:rFonts w:hint="eastAsia"/>
                <w:spacing w:val="-1"/>
                <w:highlight w:val="none"/>
              </w:rPr>
              <w:t>规格型号   （功能说明）</w:t>
            </w:r>
          </w:p>
        </w:tc>
      </w:tr>
      <w:tr w14:paraId="49CC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C094CAA">
            <w:pPr>
              <w:spacing w:line="360" w:lineRule="auto"/>
              <w:rPr>
                <w:rFonts w:hint="eastAsia"/>
                <w:spacing w:val="-1"/>
                <w:highlight w:val="none"/>
              </w:rPr>
            </w:pPr>
            <w:r>
              <w:rPr>
                <w:rFonts w:hint="eastAsia"/>
                <w:spacing w:val="-1"/>
                <w:highlight w:val="none"/>
              </w:rPr>
              <w:t>三</w:t>
            </w:r>
          </w:p>
        </w:tc>
        <w:tc>
          <w:tcPr>
            <w:tcW w:w="3346" w:type="dxa"/>
            <w:noWrap w:val="0"/>
            <w:vAlign w:val="top"/>
          </w:tcPr>
          <w:p w14:paraId="6A8E2E37">
            <w:pPr>
              <w:spacing w:line="360" w:lineRule="auto"/>
              <w:rPr>
                <w:rFonts w:hint="eastAsia"/>
                <w:spacing w:val="-1"/>
                <w:highlight w:val="none"/>
              </w:rPr>
            </w:pPr>
            <w:r>
              <w:rPr>
                <w:rFonts w:hint="eastAsia"/>
                <w:spacing w:val="-1"/>
                <w:highlight w:val="none"/>
              </w:rPr>
              <w:t>智能信号灯中心维护</w:t>
            </w:r>
          </w:p>
        </w:tc>
        <w:tc>
          <w:tcPr>
            <w:tcW w:w="876" w:type="dxa"/>
            <w:noWrap w:val="0"/>
            <w:vAlign w:val="top"/>
          </w:tcPr>
          <w:p w14:paraId="7486AA6F">
            <w:pPr>
              <w:spacing w:line="360" w:lineRule="auto"/>
              <w:rPr>
                <w:rFonts w:hint="eastAsia"/>
                <w:spacing w:val="-1"/>
                <w:highlight w:val="none"/>
              </w:rPr>
            </w:pPr>
          </w:p>
        </w:tc>
        <w:tc>
          <w:tcPr>
            <w:tcW w:w="712" w:type="dxa"/>
            <w:noWrap w:val="0"/>
            <w:vAlign w:val="top"/>
          </w:tcPr>
          <w:p w14:paraId="050E4300">
            <w:pPr>
              <w:spacing w:line="360" w:lineRule="auto"/>
              <w:rPr>
                <w:rFonts w:hint="eastAsia"/>
                <w:spacing w:val="-1"/>
                <w:highlight w:val="none"/>
              </w:rPr>
            </w:pPr>
          </w:p>
        </w:tc>
        <w:tc>
          <w:tcPr>
            <w:tcW w:w="1000" w:type="dxa"/>
            <w:noWrap w:val="0"/>
            <w:vAlign w:val="top"/>
          </w:tcPr>
          <w:p w14:paraId="3D1E5562">
            <w:pPr>
              <w:spacing w:line="360" w:lineRule="auto"/>
              <w:rPr>
                <w:rFonts w:hint="eastAsia"/>
                <w:spacing w:val="-1"/>
                <w:highlight w:val="none"/>
              </w:rPr>
            </w:pPr>
          </w:p>
        </w:tc>
        <w:tc>
          <w:tcPr>
            <w:tcW w:w="2246" w:type="dxa"/>
            <w:noWrap w:val="0"/>
            <w:vAlign w:val="top"/>
          </w:tcPr>
          <w:p w14:paraId="2BC4F977">
            <w:pPr>
              <w:spacing w:line="360" w:lineRule="auto"/>
              <w:rPr>
                <w:rFonts w:hint="eastAsia"/>
                <w:spacing w:val="-1"/>
                <w:highlight w:val="none"/>
              </w:rPr>
            </w:pPr>
          </w:p>
        </w:tc>
      </w:tr>
      <w:tr w14:paraId="2D7B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BC7321A">
            <w:pPr>
              <w:spacing w:line="360" w:lineRule="auto"/>
              <w:rPr>
                <w:rFonts w:hint="eastAsia"/>
                <w:spacing w:val="-1"/>
                <w:highlight w:val="none"/>
              </w:rPr>
            </w:pPr>
            <w:r>
              <w:rPr>
                <w:rFonts w:hint="eastAsia"/>
                <w:spacing w:val="-1"/>
                <w:highlight w:val="none"/>
              </w:rPr>
              <w:t>（一）</w:t>
            </w:r>
          </w:p>
        </w:tc>
        <w:tc>
          <w:tcPr>
            <w:tcW w:w="3346" w:type="dxa"/>
            <w:noWrap w:val="0"/>
            <w:vAlign w:val="top"/>
          </w:tcPr>
          <w:p w14:paraId="798E4FA3">
            <w:pPr>
              <w:spacing w:line="360" w:lineRule="auto"/>
              <w:rPr>
                <w:rFonts w:hint="eastAsia"/>
                <w:spacing w:val="-1"/>
                <w:highlight w:val="none"/>
              </w:rPr>
            </w:pPr>
            <w:r>
              <w:rPr>
                <w:rFonts w:hint="eastAsia"/>
                <w:spacing w:val="-1"/>
                <w:highlight w:val="none"/>
              </w:rPr>
              <w:t>机房改造维护</w:t>
            </w:r>
          </w:p>
        </w:tc>
        <w:tc>
          <w:tcPr>
            <w:tcW w:w="876" w:type="dxa"/>
            <w:noWrap w:val="0"/>
            <w:vAlign w:val="top"/>
          </w:tcPr>
          <w:p w14:paraId="42BF24AA">
            <w:pPr>
              <w:spacing w:line="360" w:lineRule="auto"/>
              <w:rPr>
                <w:rFonts w:hint="eastAsia"/>
                <w:spacing w:val="-1"/>
                <w:highlight w:val="none"/>
              </w:rPr>
            </w:pPr>
          </w:p>
        </w:tc>
        <w:tc>
          <w:tcPr>
            <w:tcW w:w="712" w:type="dxa"/>
            <w:noWrap w:val="0"/>
            <w:vAlign w:val="top"/>
          </w:tcPr>
          <w:p w14:paraId="56718E4A">
            <w:pPr>
              <w:spacing w:line="360" w:lineRule="auto"/>
              <w:rPr>
                <w:rFonts w:hint="eastAsia"/>
                <w:spacing w:val="-1"/>
                <w:highlight w:val="none"/>
              </w:rPr>
            </w:pPr>
          </w:p>
        </w:tc>
        <w:tc>
          <w:tcPr>
            <w:tcW w:w="1000" w:type="dxa"/>
            <w:noWrap w:val="0"/>
            <w:vAlign w:val="top"/>
          </w:tcPr>
          <w:p w14:paraId="3E97E19E">
            <w:pPr>
              <w:spacing w:line="360" w:lineRule="auto"/>
              <w:rPr>
                <w:rFonts w:hint="eastAsia"/>
                <w:spacing w:val="-1"/>
                <w:highlight w:val="none"/>
              </w:rPr>
            </w:pPr>
          </w:p>
        </w:tc>
        <w:tc>
          <w:tcPr>
            <w:tcW w:w="2246" w:type="dxa"/>
            <w:noWrap w:val="0"/>
            <w:vAlign w:val="top"/>
          </w:tcPr>
          <w:p w14:paraId="0C92E511">
            <w:pPr>
              <w:spacing w:line="360" w:lineRule="auto"/>
              <w:rPr>
                <w:rFonts w:hint="eastAsia"/>
                <w:spacing w:val="-1"/>
                <w:highlight w:val="none"/>
              </w:rPr>
            </w:pPr>
          </w:p>
        </w:tc>
      </w:tr>
      <w:tr w14:paraId="2111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6A571A64">
            <w:pPr>
              <w:spacing w:line="360" w:lineRule="auto"/>
              <w:rPr>
                <w:rFonts w:hint="eastAsia"/>
                <w:spacing w:val="-1"/>
                <w:highlight w:val="none"/>
              </w:rPr>
            </w:pPr>
            <w:r>
              <w:rPr>
                <w:rFonts w:hint="eastAsia"/>
                <w:spacing w:val="-1"/>
                <w:highlight w:val="none"/>
              </w:rPr>
              <w:t>1</w:t>
            </w:r>
          </w:p>
        </w:tc>
        <w:tc>
          <w:tcPr>
            <w:tcW w:w="3346" w:type="dxa"/>
            <w:noWrap w:val="0"/>
            <w:vAlign w:val="top"/>
          </w:tcPr>
          <w:p w14:paraId="564A4FB0">
            <w:pPr>
              <w:spacing w:line="360" w:lineRule="auto"/>
              <w:rPr>
                <w:rFonts w:hint="eastAsia"/>
                <w:spacing w:val="-1"/>
                <w:highlight w:val="none"/>
              </w:rPr>
            </w:pPr>
            <w:r>
              <w:rPr>
                <w:rFonts w:hint="eastAsia"/>
                <w:spacing w:val="-1"/>
                <w:highlight w:val="none"/>
              </w:rPr>
              <w:t>环境工程</w:t>
            </w:r>
          </w:p>
        </w:tc>
        <w:tc>
          <w:tcPr>
            <w:tcW w:w="876" w:type="dxa"/>
            <w:noWrap w:val="0"/>
            <w:vAlign w:val="top"/>
          </w:tcPr>
          <w:p w14:paraId="17FF41B9">
            <w:pPr>
              <w:spacing w:line="360" w:lineRule="auto"/>
              <w:rPr>
                <w:rFonts w:hint="eastAsia"/>
                <w:spacing w:val="-1"/>
                <w:highlight w:val="none"/>
              </w:rPr>
            </w:pPr>
          </w:p>
        </w:tc>
        <w:tc>
          <w:tcPr>
            <w:tcW w:w="712" w:type="dxa"/>
            <w:noWrap w:val="0"/>
            <w:vAlign w:val="top"/>
          </w:tcPr>
          <w:p w14:paraId="27C984B7">
            <w:pPr>
              <w:spacing w:line="360" w:lineRule="auto"/>
              <w:rPr>
                <w:rFonts w:hint="eastAsia"/>
                <w:spacing w:val="-1"/>
                <w:highlight w:val="none"/>
              </w:rPr>
            </w:pPr>
          </w:p>
        </w:tc>
        <w:tc>
          <w:tcPr>
            <w:tcW w:w="1000" w:type="dxa"/>
            <w:noWrap w:val="0"/>
            <w:vAlign w:val="top"/>
          </w:tcPr>
          <w:p w14:paraId="4EEBFA0A">
            <w:pPr>
              <w:spacing w:line="360" w:lineRule="auto"/>
              <w:rPr>
                <w:rFonts w:hint="eastAsia"/>
                <w:spacing w:val="-1"/>
                <w:highlight w:val="none"/>
              </w:rPr>
            </w:pPr>
          </w:p>
        </w:tc>
        <w:tc>
          <w:tcPr>
            <w:tcW w:w="2246" w:type="dxa"/>
            <w:noWrap w:val="0"/>
            <w:vAlign w:val="top"/>
          </w:tcPr>
          <w:p w14:paraId="2DC3A4E2">
            <w:pPr>
              <w:spacing w:line="360" w:lineRule="auto"/>
              <w:rPr>
                <w:rFonts w:hint="eastAsia"/>
                <w:spacing w:val="-1"/>
                <w:highlight w:val="none"/>
              </w:rPr>
            </w:pPr>
          </w:p>
        </w:tc>
      </w:tr>
      <w:tr w14:paraId="54CD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19" w:type="dxa"/>
            <w:noWrap w:val="0"/>
            <w:vAlign w:val="top"/>
          </w:tcPr>
          <w:p w14:paraId="2A065E94">
            <w:pPr>
              <w:spacing w:line="360" w:lineRule="auto"/>
              <w:rPr>
                <w:rFonts w:hint="eastAsia"/>
                <w:spacing w:val="-1"/>
                <w:highlight w:val="none"/>
              </w:rPr>
            </w:pPr>
            <w:r>
              <w:rPr>
                <w:rFonts w:hint="eastAsia"/>
                <w:spacing w:val="-1"/>
                <w:highlight w:val="none"/>
              </w:rPr>
              <w:t>1）</w:t>
            </w:r>
          </w:p>
        </w:tc>
        <w:tc>
          <w:tcPr>
            <w:tcW w:w="3346" w:type="dxa"/>
            <w:noWrap w:val="0"/>
            <w:vAlign w:val="top"/>
          </w:tcPr>
          <w:p w14:paraId="16E981C6">
            <w:pPr>
              <w:spacing w:line="360" w:lineRule="auto"/>
              <w:rPr>
                <w:rFonts w:hint="eastAsia"/>
                <w:spacing w:val="-1"/>
                <w:highlight w:val="none"/>
              </w:rPr>
            </w:pPr>
            <w:r>
              <w:rPr>
                <w:rFonts w:hint="eastAsia"/>
                <w:spacing w:val="-1"/>
                <w:highlight w:val="none"/>
              </w:rPr>
              <w:t>门禁</w:t>
            </w:r>
          </w:p>
        </w:tc>
        <w:tc>
          <w:tcPr>
            <w:tcW w:w="876" w:type="dxa"/>
            <w:noWrap w:val="0"/>
            <w:vAlign w:val="top"/>
          </w:tcPr>
          <w:p w14:paraId="7F05A480">
            <w:pPr>
              <w:spacing w:line="360" w:lineRule="auto"/>
              <w:rPr>
                <w:rFonts w:hint="eastAsia"/>
                <w:spacing w:val="-1"/>
                <w:highlight w:val="none"/>
              </w:rPr>
            </w:pPr>
            <w:r>
              <w:rPr>
                <w:rFonts w:hint="eastAsia"/>
                <w:spacing w:val="-1"/>
                <w:highlight w:val="none"/>
              </w:rPr>
              <w:t>2</w:t>
            </w:r>
          </w:p>
        </w:tc>
        <w:tc>
          <w:tcPr>
            <w:tcW w:w="712" w:type="dxa"/>
            <w:noWrap w:val="0"/>
            <w:vAlign w:val="top"/>
          </w:tcPr>
          <w:p w14:paraId="5D6E6BAF">
            <w:pPr>
              <w:spacing w:line="360" w:lineRule="auto"/>
              <w:rPr>
                <w:rFonts w:hint="eastAsia"/>
                <w:spacing w:val="-1"/>
                <w:highlight w:val="none"/>
              </w:rPr>
            </w:pPr>
            <w:r>
              <w:rPr>
                <w:rFonts w:hint="eastAsia"/>
                <w:spacing w:val="-1"/>
                <w:highlight w:val="none"/>
              </w:rPr>
              <w:t>套</w:t>
            </w:r>
          </w:p>
        </w:tc>
        <w:tc>
          <w:tcPr>
            <w:tcW w:w="1000" w:type="dxa"/>
            <w:noWrap w:val="0"/>
            <w:vAlign w:val="top"/>
          </w:tcPr>
          <w:p w14:paraId="66DB52B9">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7052A6FC">
            <w:pPr>
              <w:spacing w:line="360" w:lineRule="auto"/>
              <w:rPr>
                <w:rFonts w:hint="eastAsia"/>
                <w:spacing w:val="-1"/>
                <w:highlight w:val="none"/>
              </w:rPr>
            </w:pPr>
            <w:r>
              <w:rPr>
                <w:rFonts w:hint="eastAsia"/>
                <w:spacing w:val="-1"/>
                <w:highlight w:val="none"/>
              </w:rPr>
              <w:t>双门控制器</w:t>
            </w:r>
          </w:p>
        </w:tc>
      </w:tr>
      <w:tr w14:paraId="440B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19" w:type="dxa"/>
            <w:noWrap w:val="0"/>
            <w:vAlign w:val="top"/>
          </w:tcPr>
          <w:p w14:paraId="6C37994C">
            <w:pPr>
              <w:spacing w:line="360" w:lineRule="auto"/>
              <w:rPr>
                <w:rFonts w:hint="eastAsia"/>
                <w:spacing w:val="-1"/>
                <w:highlight w:val="none"/>
              </w:rPr>
            </w:pPr>
            <w:r>
              <w:rPr>
                <w:rFonts w:hint="eastAsia"/>
                <w:spacing w:val="-1"/>
                <w:highlight w:val="none"/>
              </w:rPr>
              <w:t>2）</w:t>
            </w:r>
          </w:p>
        </w:tc>
        <w:tc>
          <w:tcPr>
            <w:tcW w:w="3346" w:type="dxa"/>
            <w:noWrap w:val="0"/>
            <w:vAlign w:val="top"/>
          </w:tcPr>
          <w:p w14:paraId="22A377B2">
            <w:pPr>
              <w:spacing w:line="360" w:lineRule="auto"/>
              <w:rPr>
                <w:rFonts w:hint="eastAsia"/>
                <w:spacing w:val="-1"/>
                <w:highlight w:val="none"/>
              </w:rPr>
            </w:pPr>
            <w:r>
              <w:rPr>
                <w:rFonts w:hint="eastAsia"/>
                <w:spacing w:val="-1"/>
                <w:highlight w:val="none"/>
              </w:rPr>
              <w:t>机房监控摄像机</w:t>
            </w:r>
          </w:p>
        </w:tc>
        <w:tc>
          <w:tcPr>
            <w:tcW w:w="876" w:type="dxa"/>
            <w:noWrap w:val="0"/>
            <w:vAlign w:val="top"/>
          </w:tcPr>
          <w:p w14:paraId="2550010C">
            <w:pPr>
              <w:spacing w:line="360" w:lineRule="auto"/>
              <w:rPr>
                <w:rFonts w:hint="eastAsia"/>
                <w:spacing w:val="-1"/>
                <w:highlight w:val="none"/>
              </w:rPr>
            </w:pPr>
            <w:r>
              <w:rPr>
                <w:rFonts w:hint="eastAsia"/>
                <w:spacing w:val="-1"/>
                <w:highlight w:val="none"/>
              </w:rPr>
              <w:t>3</w:t>
            </w:r>
          </w:p>
        </w:tc>
        <w:tc>
          <w:tcPr>
            <w:tcW w:w="712" w:type="dxa"/>
            <w:noWrap w:val="0"/>
            <w:vAlign w:val="top"/>
          </w:tcPr>
          <w:p w14:paraId="0ED40B41">
            <w:pPr>
              <w:spacing w:line="360" w:lineRule="auto"/>
              <w:rPr>
                <w:rFonts w:hint="eastAsia"/>
                <w:spacing w:val="-1"/>
                <w:highlight w:val="none"/>
              </w:rPr>
            </w:pPr>
            <w:r>
              <w:rPr>
                <w:rFonts w:hint="eastAsia"/>
                <w:spacing w:val="-1"/>
                <w:highlight w:val="none"/>
              </w:rPr>
              <w:t>套</w:t>
            </w:r>
          </w:p>
        </w:tc>
        <w:tc>
          <w:tcPr>
            <w:tcW w:w="1000" w:type="dxa"/>
            <w:noWrap w:val="0"/>
            <w:vAlign w:val="top"/>
          </w:tcPr>
          <w:p w14:paraId="7C71A836">
            <w:pPr>
              <w:spacing w:line="360" w:lineRule="auto"/>
              <w:rPr>
                <w:rFonts w:hint="eastAsia"/>
                <w:spacing w:val="-1"/>
                <w:highlight w:val="none"/>
              </w:rPr>
            </w:pPr>
            <w:r>
              <w:rPr>
                <w:rFonts w:hint="eastAsia"/>
                <w:spacing w:val="-1"/>
                <w:highlight w:val="none"/>
              </w:rPr>
              <w:t>海康威视</w:t>
            </w:r>
          </w:p>
        </w:tc>
        <w:tc>
          <w:tcPr>
            <w:tcW w:w="2246" w:type="dxa"/>
            <w:noWrap w:val="0"/>
            <w:vAlign w:val="top"/>
          </w:tcPr>
          <w:p w14:paraId="66C37B5F">
            <w:pPr>
              <w:spacing w:line="360" w:lineRule="auto"/>
              <w:rPr>
                <w:rFonts w:hint="eastAsia"/>
                <w:spacing w:val="-1"/>
                <w:highlight w:val="none"/>
              </w:rPr>
            </w:pPr>
            <w:r>
              <w:rPr>
                <w:rFonts w:hint="eastAsia"/>
                <w:spacing w:val="-1"/>
                <w:highlight w:val="none"/>
              </w:rPr>
              <w:t>720P</w:t>
            </w:r>
          </w:p>
        </w:tc>
      </w:tr>
    </w:tbl>
    <w:p w14:paraId="7C701D51">
      <w:pPr>
        <w:spacing w:line="360" w:lineRule="auto"/>
        <w:rPr>
          <w:rFonts w:hint="eastAsia"/>
          <w:spacing w:val="-1"/>
          <w:highlight w:val="none"/>
        </w:rPr>
      </w:pPr>
    </w:p>
    <w:tbl>
      <w:tblPr>
        <w:tblStyle w:val="4"/>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876"/>
        <w:gridCol w:w="712"/>
        <w:gridCol w:w="1000"/>
        <w:gridCol w:w="2246"/>
      </w:tblGrid>
      <w:tr w14:paraId="0CAB2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1216065">
            <w:pPr>
              <w:spacing w:line="360" w:lineRule="auto"/>
              <w:rPr>
                <w:rFonts w:hint="eastAsia"/>
                <w:spacing w:val="-1"/>
                <w:highlight w:val="none"/>
              </w:rPr>
            </w:pPr>
            <w:r>
              <w:rPr>
                <w:rFonts w:hint="eastAsia"/>
                <w:spacing w:val="-1"/>
                <w:highlight w:val="none"/>
              </w:rPr>
              <w:t>3）</w:t>
            </w:r>
          </w:p>
        </w:tc>
        <w:tc>
          <w:tcPr>
            <w:tcW w:w="3346" w:type="dxa"/>
            <w:noWrap w:val="0"/>
            <w:vAlign w:val="top"/>
          </w:tcPr>
          <w:p w14:paraId="46495E65">
            <w:pPr>
              <w:spacing w:line="360" w:lineRule="auto"/>
              <w:rPr>
                <w:rFonts w:hint="eastAsia"/>
                <w:spacing w:val="-1"/>
                <w:highlight w:val="none"/>
              </w:rPr>
            </w:pPr>
            <w:r>
              <w:rPr>
                <w:rFonts w:hint="eastAsia"/>
                <w:spacing w:val="-1"/>
                <w:highlight w:val="none"/>
              </w:rPr>
              <w:t>网络硬盘录像机</w:t>
            </w:r>
          </w:p>
        </w:tc>
        <w:tc>
          <w:tcPr>
            <w:tcW w:w="876" w:type="dxa"/>
            <w:noWrap w:val="0"/>
            <w:vAlign w:val="top"/>
          </w:tcPr>
          <w:p w14:paraId="000C8855">
            <w:pPr>
              <w:spacing w:line="360" w:lineRule="auto"/>
              <w:rPr>
                <w:rFonts w:hint="eastAsia"/>
                <w:spacing w:val="-1"/>
                <w:highlight w:val="none"/>
              </w:rPr>
            </w:pPr>
            <w:r>
              <w:rPr>
                <w:rFonts w:hint="eastAsia"/>
                <w:spacing w:val="-1"/>
                <w:highlight w:val="none"/>
              </w:rPr>
              <w:t>1</w:t>
            </w:r>
          </w:p>
        </w:tc>
        <w:tc>
          <w:tcPr>
            <w:tcW w:w="712" w:type="dxa"/>
            <w:noWrap w:val="0"/>
            <w:vAlign w:val="top"/>
          </w:tcPr>
          <w:p w14:paraId="67FB259A">
            <w:pPr>
              <w:spacing w:line="360" w:lineRule="auto"/>
              <w:rPr>
                <w:rFonts w:hint="eastAsia"/>
                <w:spacing w:val="-1"/>
                <w:highlight w:val="none"/>
              </w:rPr>
            </w:pPr>
            <w:r>
              <w:rPr>
                <w:rFonts w:hint="eastAsia"/>
                <w:spacing w:val="-1"/>
                <w:highlight w:val="none"/>
              </w:rPr>
              <w:t>套</w:t>
            </w:r>
          </w:p>
        </w:tc>
        <w:tc>
          <w:tcPr>
            <w:tcW w:w="1000" w:type="dxa"/>
            <w:noWrap w:val="0"/>
            <w:vAlign w:val="top"/>
          </w:tcPr>
          <w:p w14:paraId="2D23A425">
            <w:pPr>
              <w:spacing w:line="360" w:lineRule="auto"/>
              <w:rPr>
                <w:rFonts w:hint="eastAsia"/>
                <w:spacing w:val="-1"/>
                <w:highlight w:val="none"/>
              </w:rPr>
            </w:pPr>
            <w:r>
              <w:rPr>
                <w:rFonts w:hint="eastAsia"/>
                <w:spacing w:val="-1"/>
                <w:highlight w:val="none"/>
              </w:rPr>
              <w:t>海康威 视</w:t>
            </w:r>
          </w:p>
        </w:tc>
        <w:tc>
          <w:tcPr>
            <w:tcW w:w="2246" w:type="dxa"/>
            <w:noWrap w:val="0"/>
            <w:vAlign w:val="top"/>
          </w:tcPr>
          <w:p w14:paraId="68575A39">
            <w:pPr>
              <w:spacing w:line="360" w:lineRule="auto"/>
              <w:rPr>
                <w:rFonts w:hint="eastAsia"/>
                <w:spacing w:val="-1"/>
                <w:highlight w:val="none"/>
              </w:rPr>
            </w:pPr>
            <w:r>
              <w:rPr>
                <w:rFonts w:hint="eastAsia"/>
                <w:spacing w:val="-1"/>
                <w:highlight w:val="none"/>
              </w:rPr>
              <w:t>DS-7808</w:t>
            </w:r>
          </w:p>
        </w:tc>
      </w:tr>
      <w:tr w14:paraId="7275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270333E0">
            <w:pPr>
              <w:spacing w:line="360" w:lineRule="auto"/>
              <w:rPr>
                <w:rFonts w:hint="eastAsia"/>
                <w:spacing w:val="-1"/>
                <w:highlight w:val="none"/>
              </w:rPr>
            </w:pPr>
            <w:r>
              <w:rPr>
                <w:rFonts w:hint="eastAsia"/>
                <w:spacing w:val="-1"/>
                <w:highlight w:val="none"/>
              </w:rPr>
              <w:t>4）</w:t>
            </w:r>
          </w:p>
        </w:tc>
        <w:tc>
          <w:tcPr>
            <w:tcW w:w="3346" w:type="dxa"/>
            <w:noWrap w:val="0"/>
            <w:vAlign w:val="top"/>
          </w:tcPr>
          <w:p w14:paraId="51CAAEDB">
            <w:pPr>
              <w:spacing w:line="360" w:lineRule="auto"/>
              <w:rPr>
                <w:rFonts w:hint="eastAsia"/>
                <w:spacing w:val="-1"/>
                <w:highlight w:val="none"/>
              </w:rPr>
            </w:pPr>
            <w:r>
              <w:rPr>
                <w:rFonts w:hint="eastAsia"/>
                <w:spacing w:val="-1"/>
                <w:highlight w:val="none"/>
              </w:rPr>
              <w:t>温湿度记录仪</w:t>
            </w:r>
          </w:p>
        </w:tc>
        <w:tc>
          <w:tcPr>
            <w:tcW w:w="876" w:type="dxa"/>
            <w:noWrap w:val="0"/>
            <w:vAlign w:val="top"/>
          </w:tcPr>
          <w:p w14:paraId="58CE2B71">
            <w:pPr>
              <w:spacing w:line="360" w:lineRule="auto"/>
              <w:rPr>
                <w:rFonts w:hint="eastAsia"/>
                <w:spacing w:val="-1"/>
                <w:highlight w:val="none"/>
              </w:rPr>
            </w:pPr>
            <w:r>
              <w:rPr>
                <w:rFonts w:hint="eastAsia"/>
                <w:spacing w:val="-1"/>
                <w:highlight w:val="none"/>
              </w:rPr>
              <w:t>3</w:t>
            </w:r>
          </w:p>
        </w:tc>
        <w:tc>
          <w:tcPr>
            <w:tcW w:w="712" w:type="dxa"/>
            <w:noWrap w:val="0"/>
            <w:vAlign w:val="top"/>
          </w:tcPr>
          <w:p w14:paraId="17DC07D4">
            <w:pPr>
              <w:spacing w:line="360" w:lineRule="auto"/>
              <w:rPr>
                <w:rFonts w:hint="eastAsia"/>
                <w:spacing w:val="-1"/>
                <w:highlight w:val="none"/>
              </w:rPr>
            </w:pPr>
            <w:r>
              <w:rPr>
                <w:rFonts w:hint="eastAsia"/>
                <w:spacing w:val="-1"/>
                <w:highlight w:val="none"/>
              </w:rPr>
              <w:t>套</w:t>
            </w:r>
          </w:p>
        </w:tc>
        <w:tc>
          <w:tcPr>
            <w:tcW w:w="1000" w:type="dxa"/>
            <w:noWrap w:val="0"/>
            <w:vAlign w:val="top"/>
          </w:tcPr>
          <w:p w14:paraId="2FF6947D">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1EB2C9CA">
            <w:pPr>
              <w:spacing w:line="360" w:lineRule="auto"/>
              <w:rPr>
                <w:rFonts w:hint="eastAsia"/>
                <w:spacing w:val="-1"/>
                <w:highlight w:val="none"/>
              </w:rPr>
            </w:pPr>
            <w:r>
              <w:rPr>
                <w:rFonts w:hint="eastAsia"/>
                <w:spacing w:val="-1"/>
                <w:highlight w:val="none"/>
              </w:rPr>
              <w:t>KW-TH21</w:t>
            </w:r>
          </w:p>
        </w:tc>
      </w:tr>
      <w:tr w14:paraId="5EC2F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6AD190F4">
            <w:pPr>
              <w:spacing w:line="360" w:lineRule="auto"/>
              <w:rPr>
                <w:rFonts w:hint="eastAsia"/>
                <w:spacing w:val="-1"/>
                <w:highlight w:val="none"/>
              </w:rPr>
            </w:pPr>
            <w:r>
              <w:rPr>
                <w:rFonts w:hint="eastAsia"/>
                <w:spacing w:val="-1"/>
                <w:highlight w:val="none"/>
              </w:rPr>
              <w:t>5）</w:t>
            </w:r>
          </w:p>
        </w:tc>
        <w:tc>
          <w:tcPr>
            <w:tcW w:w="3346" w:type="dxa"/>
            <w:noWrap w:val="0"/>
            <w:vAlign w:val="top"/>
          </w:tcPr>
          <w:p w14:paraId="497EF06E">
            <w:pPr>
              <w:spacing w:line="360" w:lineRule="auto"/>
              <w:rPr>
                <w:rFonts w:hint="eastAsia"/>
                <w:spacing w:val="-1"/>
                <w:highlight w:val="none"/>
              </w:rPr>
            </w:pPr>
            <w:r>
              <w:rPr>
                <w:rFonts w:hint="eastAsia"/>
                <w:spacing w:val="-1"/>
                <w:highlight w:val="none"/>
              </w:rPr>
              <w:t>UPS 通讯模块</w:t>
            </w:r>
          </w:p>
        </w:tc>
        <w:tc>
          <w:tcPr>
            <w:tcW w:w="876" w:type="dxa"/>
            <w:noWrap w:val="0"/>
            <w:vAlign w:val="top"/>
          </w:tcPr>
          <w:p w14:paraId="715F2477">
            <w:pPr>
              <w:spacing w:line="360" w:lineRule="auto"/>
              <w:rPr>
                <w:rFonts w:hint="eastAsia"/>
                <w:spacing w:val="-1"/>
                <w:highlight w:val="none"/>
              </w:rPr>
            </w:pPr>
            <w:r>
              <w:rPr>
                <w:rFonts w:hint="eastAsia"/>
                <w:spacing w:val="-1"/>
                <w:highlight w:val="none"/>
              </w:rPr>
              <w:t>1</w:t>
            </w:r>
          </w:p>
        </w:tc>
        <w:tc>
          <w:tcPr>
            <w:tcW w:w="712" w:type="dxa"/>
            <w:noWrap w:val="0"/>
            <w:vAlign w:val="top"/>
          </w:tcPr>
          <w:p w14:paraId="7096763E">
            <w:pPr>
              <w:spacing w:line="360" w:lineRule="auto"/>
              <w:rPr>
                <w:rFonts w:hint="eastAsia"/>
                <w:spacing w:val="-1"/>
                <w:highlight w:val="none"/>
              </w:rPr>
            </w:pPr>
            <w:r>
              <w:rPr>
                <w:rFonts w:hint="eastAsia"/>
                <w:spacing w:val="-1"/>
                <w:highlight w:val="none"/>
              </w:rPr>
              <w:t>个</w:t>
            </w:r>
          </w:p>
        </w:tc>
        <w:tc>
          <w:tcPr>
            <w:tcW w:w="1000" w:type="dxa"/>
            <w:noWrap w:val="0"/>
            <w:vAlign w:val="top"/>
          </w:tcPr>
          <w:p w14:paraId="7FEBE7EC">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761BE97D">
            <w:pPr>
              <w:spacing w:line="360" w:lineRule="auto"/>
              <w:rPr>
                <w:rFonts w:hint="eastAsia"/>
                <w:spacing w:val="-1"/>
                <w:highlight w:val="none"/>
              </w:rPr>
            </w:pPr>
            <w:r>
              <w:rPr>
                <w:rFonts w:hint="eastAsia"/>
                <w:spacing w:val="-1"/>
                <w:highlight w:val="none"/>
              </w:rPr>
              <w:t>R216</w:t>
            </w:r>
          </w:p>
        </w:tc>
      </w:tr>
      <w:tr w14:paraId="3F6E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02C54259">
            <w:pPr>
              <w:spacing w:line="360" w:lineRule="auto"/>
              <w:rPr>
                <w:rFonts w:hint="eastAsia"/>
                <w:spacing w:val="-1"/>
                <w:highlight w:val="none"/>
              </w:rPr>
            </w:pPr>
            <w:r>
              <w:rPr>
                <w:rFonts w:hint="eastAsia"/>
                <w:spacing w:val="-1"/>
                <w:highlight w:val="none"/>
              </w:rPr>
              <w:t>6）</w:t>
            </w:r>
          </w:p>
        </w:tc>
        <w:tc>
          <w:tcPr>
            <w:tcW w:w="3346" w:type="dxa"/>
            <w:noWrap w:val="0"/>
            <w:vAlign w:val="top"/>
          </w:tcPr>
          <w:p w14:paraId="3E2BC0FE">
            <w:pPr>
              <w:spacing w:line="360" w:lineRule="auto"/>
              <w:rPr>
                <w:rFonts w:hint="eastAsia"/>
                <w:spacing w:val="-1"/>
                <w:highlight w:val="none"/>
              </w:rPr>
            </w:pPr>
            <w:r>
              <w:rPr>
                <w:rFonts w:hint="eastAsia"/>
                <w:spacing w:val="-1"/>
                <w:highlight w:val="none"/>
              </w:rPr>
              <w:t>精密空调通讯模块</w:t>
            </w:r>
          </w:p>
        </w:tc>
        <w:tc>
          <w:tcPr>
            <w:tcW w:w="876" w:type="dxa"/>
            <w:noWrap w:val="0"/>
            <w:vAlign w:val="top"/>
          </w:tcPr>
          <w:p w14:paraId="0600D2D0">
            <w:pPr>
              <w:spacing w:line="360" w:lineRule="auto"/>
              <w:rPr>
                <w:rFonts w:hint="eastAsia"/>
                <w:spacing w:val="-1"/>
                <w:highlight w:val="none"/>
              </w:rPr>
            </w:pPr>
            <w:r>
              <w:rPr>
                <w:rFonts w:hint="eastAsia"/>
                <w:spacing w:val="-1"/>
                <w:highlight w:val="none"/>
              </w:rPr>
              <w:t>3</w:t>
            </w:r>
          </w:p>
        </w:tc>
        <w:tc>
          <w:tcPr>
            <w:tcW w:w="712" w:type="dxa"/>
            <w:noWrap w:val="0"/>
            <w:vAlign w:val="top"/>
          </w:tcPr>
          <w:p w14:paraId="6DEF00EF">
            <w:pPr>
              <w:spacing w:line="360" w:lineRule="auto"/>
              <w:rPr>
                <w:rFonts w:hint="eastAsia"/>
                <w:spacing w:val="-1"/>
                <w:highlight w:val="none"/>
              </w:rPr>
            </w:pPr>
            <w:r>
              <w:rPr>
                <w:rFonts w:hint="eastAsia"/>
                <w:spacing w:val="-1"/>
                <w:highlight w:val="none"/>
              </w:rPr>
              <w:t>个</w:t>
            </w:r>
          </w:p>
        </w:tc>
        <w:tc>
          <w:tcPr>
            <w:tcW w:w="1000" w:type="dxa"/>
            <w:noWrap w:val="0"/>
            <w:vAlign w:val="top"/>
          </w:tcPr>
          <w:p w14:paraId="52191E99">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002E2128">
            <w:pPr>
              <w:spacing w:line="360" w:lineRule="auto"/>
              <w:rPr>
                <w:rFonts w:hint="eastAsia"/>
                <w:spacing w:val="-1"/>
                <w:highlight w:val="none"/>
              </w:rPr>
            </w:pPr>
            <w:r>
              <w:rPr>
                <w:rFonts w:hint="eastAsia"/>
                <w:spacing w:val="-1"/>
                <w:highlight w:val="none"/>
              </w:rPr>
              <w:t>定制</w:t>
            </w:r>
          </w:p>
        </w:tc>
      </w:tr>
      <w:tr w14:paraId="45231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9877213">
            <w:pPr>
              <w:spacing w:line="360" w:lineRule="auto"/>
              <w:rPr>
                <w:rFonts w:hint="eastAsia"/>
                <w:spacing w:val="-1"/>
                <w:highlight w:val="none"/>
              </w:rPr>
            </w:pPr>
            <w:r>
              <w:rPr>
                <w:rFonts w:hint="eastAsia"/>
                <w:spacing w:val="-1"/>
                <w:highlight w:val="none"/>
              </w:rPr>
              <w:t>7）</w:t>
            </w:r>
          </w:p>
        </w:tc>
        <w:tc>
          <w:tcPr>
            <w:tcW w:w="3346" w:type="dxa"/>
            <w:noWrap w:val="0"/>
            <w:vAlign w:val="top"/>
          </w:tcPr>
          <w:p w14:paraId="00647F76">
            <w:pPr>
              <w:spacing w:line="360" w:lineRule="auto"/>
              <w:rPr>
                <w:rFonts w:hint="eastAsia"/>
                <w:spacing w:val="-1"/>
                <w:highlight w:val="none"/>
              </w:rPr>
            </w:pPr>
            <w:r>
              <w:rPr>
                <w:rFonts w:hint="eastAsia"/>
                <w:spacing w:val="-1"/>
                <w:highlight w:val="none"/>
              </w:rPr>
              <w:t>水浸传感器</w:t>
            </w:r>
          </w:p>
        </w:tc>
        <w:tc>
          <w:tcPr>
            <w:tcW w:w="876" w:type="dxa"/>
            <w:noWrap w:val="0"/>
            <w:vAlign w:val="top"/>
          </w:tcPr>
          <w:p w14:paraId="235AB23B">
            <w:pPr>
              <w:spacing w:line="360" w:lineRule="auto"/>
              <w:rPr>
                <w:rFonts w:hint="eastAsia"/>
                <w:spacing w:val="-1"/>
                <w:highlight w:val="none"/>
              </w:rPr>
            </w:pPr>
            <w:r>
              <w:rPr>
                <w:rFonts w:hint="eastAsia"/>
                <w:spacing w:val="-1"/>
                <w:highlight w:val="none"/>
              </w:rPr>
              <w:t>3</w:t>
            </w:r>
          </w:p>
        </w:tc>
        <w:tc>
          <w:tcPr>
            <w:tcW w:w="712" w:type="dxa"/>
            <w:noWrap w:val="0"/>
            <w:vAlign w:val="top"/>
          </w:tcPr>
          <w:p w14:paraId="4F0A9DD5">
            <w:pPr>
              <w:spacing w:line="360" w:lineRule="auto"/>
              <w:rPr>
                <w:rFonts w:hint="eastAsia"/>
                <w:spacing w:val="-1"/>
                <w:highlight w:val="none"/>
              </w:rPr>
            </w:pPr>
            <w:r>
              <w:rPr>
                <w:rFonts w:hint="eastAsia"/>
                <w:spacing w:val="-1"/>
                <w:highlight w:val="none"/>
              </w:rPr>
              <w:t>个</w:t>
            </w:r>
          </w:p>
        </w:tc>
        <w:tc>
          <w:tcPr>
            <w:tcW w:w="1000" w:type="dxa"/>
            <w:noWrap w:val="0"/>
            <w:vAlign w:val="top"/>
          </w:tcPr>
          <w:p w14:paraId="46FD2770">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5FC1C832">
            <w:pPr>
              <w:spacing w:line="360" w:lineRule="auto"/>
              <w:rPr>
                <w:rFonts w:hint="eastAsia"/>
                <w:spacing w:val="-1"/>
                <w:highlight w:val="none"/>
              </w:rPr>
            </w:pPr>
            <w:r>
              <w:rPr>
                <w:rFonts w:hint="eastAsia"/>
                <w:spacing w:val="-1"/>
                <w:highlight w:val="none"/>
              </w:rPr>
              <w:t>KW-08</w:t>
            </w:r>
          </w:p>
        </w:tc>
      </w:tr>
      <w:tr w14:paraId="4BB6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26ACF20B">
            <w:pPr>
              <w:spacing w:line="360" w:lineRule="auto"/>
              <w:rPr>
                <w:rFonts w:hint="eastAsia"/>
                <w:spacing w:val="-1"/>
                <w:highlight w:val="none"/>
              </w:rPr>
            </w:pPr>
            <w:r>
              <w:rPr>
                <w:rFonts w:hint="eastAsia"/>
                <w:spacing w:val="-1"/>
                <w:highlight w:val="none"/>
              </w:rPr>
              <w:t>8）</w:t>
            </w:r>
          </w:p>
        </w:tc>
        <w:tc>
          <w:tcPr>
            <w:tcW w:w="3346" w:type="dxa"/>
            <w:noWrap w:val="0"/>
            <w:vAlign w:val="top"/>
          </w:tcPr>
          <w:p w14:paraId="26CA1E9F">
            <w:pPr>
              <w:spacing w:line="360" w:lineRule="auto"/>
              <w:rPr>
                <w:rFonts w:hint="eastAsia"/>
                <w:spacing w:val="-1"/>
                <w:highlight w:val="none"/>
              </w:rPr>
            </w:pPr>
            <w:r>
              <w:rPr>
                <w:rFonts w:hint="eastAsia"/>
                <w:spacing w:val="-1"/>
                <w:highlight w:val="none"/>
              </w:rPr>
              <w:t>开关量采集模块</w:t>
            </w:r>
          </w:p>
        </w:tc>
        <w:tc>
          <w:tcPr>
            <w:tcW w:w="876" w:type="dxa"/>
            <w:noWrap w:val="0"/>
            <w:vAlign w:val="top"/>
          </w:tcPr>
          <w:p w14:paraId="43E4F1FD">
            <w:pPr>
              <w:spacing w:line="360" w:lineRule="auto"/>
              <w:rPr>
                <w:rFonts w:hint="eastAsia"/>
                <w:spacing w:val="-1"/>
                <w:highlight w:val="none"/>
              </w:rPr>
            </w:pPr>
            <w:r>
              <w:rPr>
                <w:rFonts w:hint="eastAsia"/>
                <w:spacing w:val="-1"/>
                <w:highlight w:val="none"/>
              </w:rPr>
              <w:t>3</w:t>
            </w:r>
          </w:p>
        </w:tc>
        <w:tc>
          <w:tcPr>
            <w:tcW w:w="712" w:type="dxa"/>
            <w:noWrap w:val="0"/>
            <w:vAlign w:val="top"/>
          </w:tcPr>
          <w:p w14:paraId="571816D1">
            <w:pPr>
              <w:spacing w:line="360" w:lineRule="auto"/>
              <w:rPr>
                <w:rFonts w:hint="eastAsia"/>
                <w:spacing w:val="-1"/>
                <w:highlight w:val="none"/>
              </w:rPr>
            </w:pPr>
            <w:r>
              <w:rPr>
                <w:rFonts w:hint="eastAsia"/>
                <w:spacing w:val="-1"/>
                <w:highlight w:val="none"/>
              </w:rPr>
              <w:t>个</w:t>
            </w:r>
          </w:p>
        </w:tc>
        <w:tc>
          <w:tcPr>
            <w:tcW w:w="1000" w:type="dxa"/>
            <w:noWrap w:val="0"/>
            <w:vAlign w:val="top"/>
          </w:tcPr>
          <w:p w14:paraId="36C1C2DF">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0D6DAD38">
            <w:pPr>
              <w:spacing w:line="360" w:lineRule="auto"/>
              <w:rPr>
                <w:rFonts w:hint="eastAsia"/>
                <w:spacing w:val="-1"/>
                <w:highlight w:val="none"/>
              </w:rPr>
            </w:pPr>
            <w:r>
              <w:rPr>
                <w:rFonts w:hint="eastAsia"/>
                <w:spacing w:val="-1"/>
                <w:highlight w:val="none"/>
              </w:rPr>
              <w:t>R230</w:t>
            </w:r>
          </w:p>
        </w:tc>
      </w:tr>
      <w:tr w14:paraId="3A07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E18F947">
            <w:pPr>
              <w:spacing w:line="360" w:lineRule="auto"/>
              <w:rPr>
                <w:rFonts w:hint="eastAsia"/>
                <w:spacing w:val="-1"/>
                <w:highlight w:val="none"/>
              </w:rPr>
            </w:pPr>
            <w:r>
              <w:rPr>
                <w:rFonts w:hint="eastAsia"/>
                <w:spacing w:val="-1"/>
                <w:highlight w:val="none"/>
              </w:rPr>
              <w:t>9）</w:t>
            </w:r>
          </w:p>
        </w:tc>
        <w:tc>
          <w:tcPr>
            <w:tcW w:w="3346" w:type="dxa"/>
            <w:noWrap w:val="0"/>
            <w:vAlign w:val="top"/>
          </w:tcPr>
          <w:p w14:paraId="374F1A75">
            <w:pPr>
              <w:spacing w:line="360" w:lineRule="auto"/>
              <w:rPr>
                <w:rFonts w:hint="eastAsia"/>
                <w:spacing w:val="-1"/>
                <w:highlight w:val="none"/>
              </w:rPr>
            </w:pPr>
            <w:r>
              <w:rPr>
                <w:rFonts w:hint="eastAsia"/>
                <w:spacing w:val="-1"/>
                <w:highlight w:val="none"/>
              </w:rPr>
              <w:t>消防开关量采集模块</w:t>
            </w:r>
          </w:p>
        </w:tc>
        <w:tc>
          <w:tcPr>
            <w:tcW w:w="876" w:type="dxa"/>
            <w:noWrap w:val="0"/>
            <w:vAlign w:val="top"/>
          </w:tcPr>
          <w:p w14:paraId="7B7653CD">
            <w:pPr>
              <w:spacing w:line="360" w:lineRule="auto"/>
              <w:rPr>
                <w:rFonts w:hint="eastAsia"/>
                <w:spacing w:val="-1"/>
                <w:highlight w:val="none"/>
              </w:rPr>
            </w:pPr>
            <w:r>
              <w:rPr>
                <w:rFonts w:hint="eastAsia"/>
                <w:spacing w:val="-1"/>
                <w:highlight w:val="none"/>
              </w:rPr>
              <w:t>2</w:t>
            </w:r>
          </w:p>
        </w:tc>
        <w:tc>
          <w:tcPr>
            <w:tcW w:w="712" w:type="dxa"/>
            <w:noWrap w:val="0"/>
            <w:vAlign w:val="top"/>
          </w:tcPr>
          <w:p w14:paraId="4E54974A">
            <w:pPr>
              <w:spacing w:line="360" w:lineRule="auto"/>
              <w:rPr>
                <w:rFonts w:hint="eastAsia"/>
                <w:spacing w:val="-1"/>
                <w:highlight w:val="none"/>
              </w:rPr>
            </w:pPr>
            <w:r>
              <w:rPr>
                <w:rFonts w:hint="eastAsia"/>
                <w:spacing w:val="-1"/>
                <w:highlight w:val="none"/>
              </w:rPr>
              <w:t>个</w:t>
            </w:r>
          </w:p>
        </w:tc>
        <w:tc>
          <w:tcPr>
            <w:tcW w:w="1000" w:type="dxa"/>
            <w:noWrap w:val="0"/>
            <w:vAlign w:val="top"/>
          </w:tcPr>
          <w:p w14:paraId="19B4DEBF">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4DE5BE7E">
            <w:pPr>
              <w:spacing w:line="360" w:lineRule="auto"/>
              <w:rPr>
                <w:rFonts w:hint="eastAsia"/>
                <w:spacing w:val="-1"/>
                <w:highlight w:val="none"/>
              </w:rPr>
            </w:pPr>
            <w:r>
              <w:rPr>
                <w:rFonts w:hint="eastAsia"/>
                <w:spacing w:val="-1"/>
                <w:highlight w:val="none"/>
              </w:rPr>
              <w:t>R230</w:t>
            </w:r>
          </w:p>
        </w:tc>
      </w:tr>
      <w:tr w14:paraId="6B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1D04C7CF">
            <w:pPr>
              <w:spacing w:line="360" w:lineRule="auto"/>
              <w:rPr>
                <w:rFonts w:hint="eastAsia"/>
                <w:spacing w:val="-1"/>
                <w:highlight w:val="none"/>
              </w:rPr>
            </w:pPr>
            <w:r>
              <w:rPr>
                <w:rFonts w:hint="eastAsia"/>
                <w:spacing w:val="-1"/>
                <w:highlight w:val="none"/>
              </w:rPr>
              <w:t>10）</w:t>
            </w:r>
          </w:p>
        </w:tc>
        <w:tc>
          <w:tcPr>
            <w:tcW w:w="3346" w:type="dxa"/>
            <w:noWrap w:val="0"/>
            <w:vAlign w:val="top"/>
          </w:tcPr>
          <w:p w14:paraId="3692DD28">
            <w:pPr>
              <w:spacing w:line="360" w:lineRule="auto"/>
              <w:rPr>
                <w:rFonts w:hint="eastAsia"/>
                <w:spacing w:val="-1"/>
                <w:highlight w:val="none"/>
              </w:rPr>
            </w:pPr>
            <w:r>
              <w:rPr>
                <w:rFonts w:hint="eastAsia"/>
                <w:spacing w:val="-1"/>
                <w:highlight w:val="none"/>
              </w:rPr>
              <w:t>蓄电池电压监测模块</w:t>
            </w:r>
          </w:p>
        </w:tc>
        <w:tc>
          <w:tcPr>
            <w:tcW w:w="876" w:type="dxa"/>
            <w:noWrap w:val="0"/>
            <w:vAlign w:val="top"/>
          </w:tcPr>
          <w:p w14:paraId="4C274D4F">
            <w:pPr>
              <w:spacing w:line="360" w:lineRule="auto"/>
              <w:rPr>
                <w:rFonts w:hint="eastAsia"/>
                <w:spacing w:val="-1"/>
                <w:highlight w:val="none"/>
              </w:rPr>
            </w:pPr>
            <w:r>
              <w:rPr>
                <w:rFonts w:hint="eastAsia"/>
                <w:spacing w:val="-1"/>
                <w:highlight w:val="none"/>
              </w:rPr>
              <w:t>60</w:t>
            </w:r>
          </w:p>
        </w:tc>
        <w:tc>
          <w:tcPr>
            <w:tcW w:w="712" w:type="dxa"/>
            <w:noWrap w:val="0"/>
            <w:vAlign w:val="top"/>
          </w:tcPr>
          <w:p w14:paraId="59675323">
            <w:pPr>
              <w:spacing w:line="360" w:lineRule="auto"/>
              <w:rPr>
                <w:rFonts w:hint="eastAsia"/>
                <w:spacing w:val="-1"/>
                <w:highlight w:val="none"/>
              </w:rPr>
            </w:pPr>
            <w:r>
              <w:rPr>
                <w:rFonts w:hint="eastAsia"/>
                <w:spacing w:val="-1"/>
                <w:highlight w:val="none"/>
              </w:rPr>
              <w:t>个</w:t>
            </w:r>
          </w:p>
        </w:tc>
        <w:tc>
          <w:tcPr>
            <w:tcW w:w="1000" w:type="dxa"/>
            <w:noWrap w:val="0"/>
            <w:vAlign w:val="top"/>
          </w:tcPr>
          <w:p w14:paraId="23FA2789">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0F52E6A0">
            <w:pPr>
              <w:spacing w:line="360" w:lineRule="auto"/>
              <w:rPr>
                <w:rFonts w:hint="eastAsia"/>
                <w:spacing w:val="-1"/>
                <w:highlight w:val="none"/>
              </w:rPr>
            </w:pPr>
            <w:r>
              <w:rPr>
                <w:rFonts w:hint="eastAsia"/>
                <w:spacing w:val="-1"/>
                <w:highlight w:val="none"/>
              </w:rPr>
              <w:t>BMM-12V</w:t>
            </w:r>
          </w:p>
        </w:tc>
      </w:tr>
      <w:tr w14:paraId="0AF8D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00F29821">
            <w:pPr>
              <w:spacing w:line="360" w:lineRule="auto"/>
              <w:rPr>
                <w:rFonts w:hint="eastAsia"/>
                <w:spacing w:val="-1"/>
                <w:highlight w:val="none"/>
              </w:rPr>
            </w:pPr>
            <w:r>
              <w:rPr>
                <w:rFonts w:hint="eastAsia"/>
                <w:spacing w:val="-1"/>
                <w:highlight w:val="none"/>
              </w:rPr>
              <w:t>11）</w:t>
            </w:r>
          </w:p>
        </w:tc>
        <w:tc>
          <w:tcPr>
            <w:tcW w:w="3346" w:type="dxa"/>
            <w:noWrap w:val="0"/>
            <w:vAlign w:val="top"/>
          </w:tcPr>
          <w:p w14:paraId="7D065040">
            <w:pPr>
              <w:spacing w:line="360" w:lineRule="auto"/>
              <w:rPr>
                <w:rFonts w:hint="eastAsia"/>
                <w:spacing w:val="-1"/>
                <w:highlight w:val="none"/>
              </w:rPr>
            </w:pPr>
            <w:r>
              <w:rPr>
                <w:rFonts w:hint="eastAsia"/>
                <w:spacing w:val="-1"/>
                <w:highlight w:val="none"/>
              </w:rPr>
              <w:t>TC 模块</w:t>
            </w:r>
          </w:p>
        </w:tc>
        <w:tc>
          <w:tcPr>
            <w:tcW w:w="876" w:type="dxa"/>
            <w:noWrap w:val="0"/>
            <w:vAlign w:val="top"/>
          </w:tcPr>
          <w:p w14:paraId="2C804704">
            <w:pPr>
              <w:spacing w:line="360" w:lineRule="auto"/>
              <w:rPr>
                <w:rFonts w:hint="eastAsia"/>
                <w:spacing w:val="-1"/>
                <w:highlight w:val="none"/>
              </w:rPr>
            </w:pPr>
            <w:r>
              <w:rPr>
                <w:rFonts w:hint="eastAsia"/>
                <w:spacing w:val="-1"/>
                <w:highlight w:val="none"/>
              </w:rPr>
              <w:t>2</w:t>
            </w:r>
          </w:p>
        </w:tc>
        <w:tc>
          <w:tcPr>
            <w:tcW w:w="712" w:type="dxa"/>
            <w:noWrap w:val="0"/>
            <w:vAlign w:val="top"/>
          </w:tcPr>
          <w:p w14:paraId="61486C9B">
            <w:pPr>
              <w:spacing w:line="360" w:lineRule="auto"/>
              <w:rPr>
                <w:rFonts w:hint="eastAsia"/>
                <w:spacing w:val="-1"/>
                <w:highlight w:val="none"/>
              </w:rPr>
            </w:pPr>
            <w:r>
              <w:rPr>
                <w:rFonts w:hint="eastAsia"/>
                <w:spacing w:val="-1"/>
                <w:highlight w:val="none"/>
              </w:rPr>
              <w:t>个</w:t>
            </w:r>
          </w:p>
        </w:tc>
        <w:tc>
          <w:tcPr>
            <w:tcW w:w="1000" w:type="dxa"/>
            <w:noWrap w:val="0"/>
            <w:vAlign w:val="top"/>
          </w:tcPr>
          <w:p w14:paraId="53D99750">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7CC6ECF5">
            <w:pPr>
              <w:spacing w:line="360" w:lineRule="auto"/>
              <w:rPr>
                <w:rFonts w:hint="eastAsia"/>
                <w:spacing w:val="-1"/>
                <w:highlight w:val="none"/>
              </w:rPr>
            </w:pPr>
            <w:r>
              <w:rPr>
                <w:rFonts w:hint="eastAsia"/>
                <w:spacing w:val="-1"/>
                <w:highlight w:val="none"/>
              </w:rPr>
              <w:t>TC-500-A</w:t>
            </w:r>
          </w:p>
        </w:tc>
      </w:tr>
      <w:tr w14:paraId="4C7A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686F453">
            <w:pPr>
              <w:spacing w:line="360" w:lineRule="auto"/>
              <w:rPr>
                <w:rFonts w:hint="eastAsia"/>
                <w:spacing w:val="-1"/>
                <w:highlight w:val="none"/>
              </w:rPr>
            </w:pPr>
            <w:r>
              <w:rPr>
                <w:rFonts w:hint="eastAsia"/>
                <w:spacing w:val="-1"/>
                <w:highlight w:val="none"/>
              </w:rPr>
              <w:t>12）</w:t>
            </w:r>
          </w:p>
        </w:tc>
        <w:tc>
          <w:tcPr>
            <w:tcW w:w="3346" w:type="dxa"/>
            <w:noWrap w:val="0"/>
            <w:vAlign w:val="top"/>
          </w:tcPr>
          <w:p w14:paraId="44B4CEA6">
            <w:pPr>
              <w:spacing w:line="360" w:lineRule="auto"/>
              <w:rPr>
                <w:rFonts w:hint="eastAsia"/>
                <w:spacing w:val="-1"/>
                <w:highlight w:val="none"/>
              </w:rPr>
            </w:pPr>
            <w:r>
              <w:rPr>
                <w:rFonts w:hint="eastAsia"/>
                <w:spacing w:val="-1"/>
                <w:highlight w:val="none"/>
              </w:rPr>
              <w:t>电流传感器</w:t>
            </w:r>
          </w:p>
        </w:tc>
        <w:tc>
          <w:tcPr>
            <w:tcW w:w="876" w:type="dxa"/>
            <w:noWrap w:val="0"/>
            <w:vAlign w:val="top"/>
          </w:tcPr>
          <w:p w14:paraId="6597B688">
            <w:pPr>
              <w:spacing w:line="360" w:lineRule="auto"/>
              <w:rPr>
                <w:rFonts w:hint="eastAsia"/>
                <w:spacing w:val="-1"/>
                <w:highlight w:val="none"/>
              </w:rPr>
            </w:pPr>
            <w:r>
              <w:rPr>
                <w:rFonts w:hint="eastAsia"/>
                <w:spacing w:val="-1"/>
                <w:highlight w:val="none"/>
              </w:rPr>
              <w:t>2</w:t>
            </w:r>
          </w:p>
        </w:tc>
        <w:tc>
          <w:tcPr>
            <w:tcW w:w="712" w:type="dxa"/>
            <w:noWrap w:val="0"/>
            <w:vAlign w:val="top"/>
          </w:tcPr>
          <w:p w14:paraId="534B8BCC">
            <w:pPr>
              <w:spacing w:line="360" w:lineRule="auto"/>
              <w:rPr>
                <w:rFonts w:hint="eastAsia"/>
                <w:spacing w:val="-1"/>
                <w:highlight w:val="none"/>
              </w:rPr>
            </w:pPr>
            <w:r>
              <w:rPr>
                <w:rFonts w:hint="eastAsia"/>
                <w:spacing w:val="-1"/>
                <w:highlight w:val="none"/>
              </w:rPr>
              <w:t>个</w:t>
            </w:r>
          </w:p>
        </w:tc>
        <w:tc>
          <w:tcPr>
            <w:tcW w:w="1000" w:type="dxa"/>
            <w:noWrap w:val="0"/>
            <w:vAlign w:val="top"/>
          </w:tcPr>
          <w:p w14:paraId="38CE04E5">
            <w:pPr>
              <w:spacing w:line="360" w:lineRule="auto"/>
              <w:rPr>
                <w:rFonts w:hint="eastAsia"/>
                <w:spacing w:val="-1"/>
                <w:highlight w:val="none"/>
              </w:rPr>
            </w:pPr>
            <w:r>
              <w:rPr>
                <w:rFonts w:hint="eastAsia"/>
                <w:spacing w:val="-1"/>
                <w:highlight w:val="none"/>
              </w:rPr>
              <w:t>金榜</w:t>
            </w:r>
          </w:p>
        </w:tc>
        <w:tc>
          <w:tcPr>
            <w:tcW w:w="2246" w:type="dxa"/>
            <w:noWrap w:val="0"/>
            <w:vAlign w:val="top"/>
          </w:tcPr>
          <w:p w14:paraId="6265FDF0">
            <w:pPr>
              <w:spacing w:line="360" w:lineRule="auto"/>
              <w:rPr>
                <w:rFonts w:hint="eastAsia"/>
                <w:spacing w:val="-1"/>
                <w:highlight w:val="none"/>
              </w:rPr>
            </w:pPr>
            <w:r>
              <w:rPr>
                <w:rFonts w:hint="eastAsia"/>
                <w:spacing w:val="-1"/>
                <w:highlight w:val="none"/>
              </w:rPr>
              <w:t>CS-AO</w:t>
            </w:r>
          </w:p>
        </w:tc>
      </w:tr>
      <w:tr w14:paraId="69AF6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975320B">
            <w:pPr>
              <w:spacing w:line="360" w:lineRule="auto"/>
              <w:rPr>
                <w:rFonts w:hint="eastAsia"/>
                <w:spacing w:val="-1"/>
                <w:highlight w:val="none"/>
              </w:rPr>
            </w:pPr>
            <w:r>
              <w:rPr>
                <w:rFonts w:hint="eastAsia"/>
                <w:spacing w:val="-1"/>
                <w:highlight w:val="none"/>
              </w:rPr>
              <w:t>13）</w:t>
            </w:r>
          </w:p>
        </w:tc>
        <w:tc>
          <w:tcPr>
            <w:tcW w:w="3346" w:type="dxa"/>
            <w:noWrap w:val="0"/>
            <w:vAlign w:val="top"/>
          </w:tcPr>
          <w:p w14:paraId="31E217EC">
            <w:pPr>
              <w:spacing w:line="360" w:lineRule="auto"/>
              <w:rPr>
                <w:rFonts w:hint="eastAsia"/>
                <w:spacing w:val="-1"/>
                <w:highlight w:val="none"/>
              </w:rPr>
            </w:pPr>
            <w:r>
              <w:rPr>
                <w:rFonts w:hint="eastAsia"/>
                <w:spacing w:val="-1"/>
                <w:highlight w:val="none"/>
              </w:rPr>
              <w:t>转换模块</w:t>
            </w:r>
          </w:p>
        </w:tc>
        <w:tc>
          <w:tcPr>
            <w:tcW w:w="876" w:type="dxa"/>
            <w:noWrap w:val="0"/>
            <w:vAlign w:val="top"/>
          </w:tcPr>
          <w:p w14:paraId="6F689971">
            <w:pPr>
              <w:spacing w:line="360" w:lineRule="auto"/>
              <w:rPr>
                <w:rFonts w:hint="eastAsia"/>
                <w:spacing w:val="-1"/>
                <w:highlight w:val="none"/>
              </w:rPr>
            </w:pPr>
            <w:r>
              <w:rPr>
                <w:rFonts w:hint="eastAsia"/>
                <w:spacing w:val="-1"/>
                <w:highlight w:val="none"/>
              </w:rPr>
              <w:t>2</w:t>
            </w:r>
          </w:p>
        </w:tc>
        <w:tc>
          <w:tcPr>
            <w:tcW w:w="712" w:type="dxa"/>
            <w:noWrap w:val="0"/>
            <w:vAlign w:val="top"/>
          </w:tcPr>
          <w:p w14:paraId="6F8E91F2">
            <w:pPr>
              <w:spacing w:line="360" w:lineRule="auto"/>
              <w:rPr>
                <w:rFonts w:hint="eastAsia"/>
                <w:spacing w:val="-1"/>
                <w:highlight w:val="none"/>
              </w:rPr>
            </w:pPr>
            <w:r>
              <w:rPr>
                <w:rFonts w:hint="eastAsia"/>
                <w:spacing w:val="-1"/>
                <w:highlight w:val="none"/>
              </w:rPr>
              <w:t>个</w:t>
            </w:r>
          </w:p>
        </w:tc>
        <w:tc>
          <w:tcPr>
            <w:tcW w:w="1000" w:type="dxa"/>
            <w:noWrap w:val="0"/>
            <w:vAlign w:val="top"/>
          </w:tcPr>
          <w:p w14:paraId="3A314187">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106AF426">
            <w:pPr>
              <w:spacing w:line="360" w:lineRule="auto"/>
              <w:rPr>
                <w:rFonts w:hint="eastAsia"/>
                <w:spacing w:val="-1"/>
                <w:highlight w:val="none"/>
              </w:rPr>
            </w:pPr>
            <w:r>
              <w:rPr>
                <w:rFonts w:hint="eastAsia"/>
                <w:spacing w:val="-1"/>
                <w:highlight w:val="none"/>
              </w:rPr>
              <w:t>CTB-485-A</w:t>
            </w:r>
          </w:p>
        </w:tc>
      </w:tr>
      <w:tr w14:paraId="7673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982AFBF">
            <w:pPr>
              <w:spacing w:line="360" w:lineRule="auto"/>
              <w:rPr>
                <w:rFonts w:hint="eastAsia"/>
                <w:spacing w:val="-1"/>
                <w:highlight w:val="none"/>
              </w:rPr>
            </w:pPr>
            <w:r>
              <w:rPr>
                <w:rFonts w:hint="eastAsia"/>
                <w:spacing w:val="-1"/>
                <w:highlight w:val="none"/>
              </w:rPr>
              <w:t>14）</w:t>
            </w:r>
          </w:p>
        </w:tc>
        <w:tc>
          <w:tcPr>
            <w:tcW w:w="3346" w:type="dxa"/>
            <w:noWrap w:val="0"/>
            <w:vAlign w:val="top"/>
          </w:tcPr>
          <w:p w14:paraId="75EEEC2A">
            <w:pPr>
              <w:spacing w:line="360" w:lineRule="auto"/>
              <w:rPr>
                <w:rFonts w:hint="eastAsia"/>
                <w:spacing w:val="-1"/>
                <w:highlight w:val="none"/>
              </w:rPr>
            </w:pPr>
            <w:r>
              <w:rPr>
                <w:rFonts w:hint="eastAsia"/>
                <w:spacing w:val="-1"/>
                <w:highlight w:val="none"/>
              </w:rPr>
              <w:t>配电柜电力电量监测仪</w:t>
            </w:r>
          </w:p>
        </w:tc>
        <w:tc>
          <w:tcPr>
            <w:tcW w:w="876" w:type="dxa"/>
            <w:noWrap w:val="0"/>
            <w:vAlign w:val="top"/>
          </w:tcPr>
          <w:p w14:paraId="615D96DB">
            <w:pPr>
              <w:spacing w:line="360" w:lineRule="auto"/>
              <w:rPr>
                <w:rFonts w:hint="eastAsia"/>
                <w:spacing w:val="-1"/>
                <w:highlight w:val="none"/>
              </w:rPr>
            </w:pPr>
            <w:r>
              <w:rPr>
                <w:rFonts w:hint="eastAsia"/>
                <w:spacing w:val="-1"/>
                <w:highlight w:val="none"/>
              </w:rPr>
              <w:t>3</w:t>
            </w:r>
          </w:p>
        </w:tc>
        <w:tc>
          <w:tcPr>
            <w:tcW w:w="712" w:type="dxa"/>
            <w:noWrap w:val="0"/>
            <w:vAlign w:val="top"/>
          </w:tcPr>
          <w:p w14:paraId="2AB78566">
            <w:pPr>
              <w:spacing w:line="360" w:lineRule="auto"/>
              <w:rPr>
                <w:rFonts w:hint="eastAsia"/>
                <w:spacing w:val="-1"/>
                <w:highlight w:val="none"/>
              </w:rPr>
            </w:pPr>
            <w:r>
              <w:rPr>
                <w:rFonts w:hint="eastAsia"/>
                <w:spacing w:val="-1"/>
                <w:highlight w:val="none"/>
              </w:rPr>
              <w:t>个</w:t>
            </w:r>
          </w:p>
        </w:tc>
        <w:tc>
          <w:tcPr>
            <w:tcW w:w="1000" w:type="dxa"/>
            <w:noWrap w:val="0"/>
            <w:vAlign w:val="top"/>
          </w:tcPr>
          <w:p w14:paraId="43B085AD">
            <w:pPr>
              <w:spacing w:line="360" w:lineRule="auto"/>
              <w:rPr>
                <w:rFonts w:hint="eastAsia"/>
                <w:spacing w:val="-1"/>
                <w:highlight w:val="none"/>
              </w:rPr>
            </w:pPr>
            <w:r>
              <w:rPr>
                <w:rFonts w:hint="eastAsia"/>
                <w:spacing w:val="-1"/>
                <w:highlight w:val="none"/>
              </w:rPr>
              <w:t>ACR</w:t>
            </w:r>
          </w:p>
        </w:tc>
        <w:tc>
          <w:tcPr>
            <w:tcW w:w="2246" w:type="dxa"/>
            <w:noWrap w:val="0"/>
            <w:vAlign w:val="top"/>
          </w:tcPr>
          <w:p w14:paraId="0B0265B2">
            <w:pPr>
              <w:spacing w:line="360" w:lineRule="auto"/>
              <w:rPr>
                <w:rFonts w:hint="eastAsia"/>
                <w:spacing w:val="-1"/>
                <w:highlight w:val="none"/>
              </w:rPr>
            </w:pPr>
            <w:r>
              <w:rPr>
                <w:rFonts w:hint="eastAsia"/>
                <w:spacing w:val="-1"/>
                <w:highlight w:val="none"/>
              </w:rPr>
              <w:t>PZ-80</w:t>
            </w:r>
          </w:p>
        </w:tc>
      </w:tr>
      <w:tr w14:paraId="3246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1019" w:type="dxa"/>
            <w:noWrap w:val="0"/>
            <w:vAlign w:val="top"/>
          </w:tcPr>
          <w:p w14:paraId="7B91B6BA">
            <w:pPr>
              <w:spacing w:line="360" w:lineRule="auto"/>
              <w:rPr>
                <w:rFonts w:hint="eastAsia"/>
                <w:spacing w:val="-1"/>
                <w:highlight w:val="none"/>
              </w:rPr>
            </w:pPr>
            <w:r>
              <w:rPr>
                <w:rFonts w:hint="eastAsia"/>
                <w:spacing w:val="-1"/>
                <w:highlight w:val="none"/>
              </w:rPr>
              <w:t>15）</w:t>
            </w:r>
          </w:p>
        </w:tc>
        <w:tc>
          <w:tcPr>
            <w:tcW w:w="3346" w:type="dxa"/>
            <w:noWrap w:val="0"/>
            <w:vAlign w:val="top"/>
          </w:tcPr>
          <w:p w14:paraId="6890EC66">
            <w:pPr>
              <w:spacing w:line="360" w:lineRule="auto"/>
              <w:rPr>
                <w:rFonts w:hint="eastAsia"/>
                <w:spacing w:val="-1"/>
                <w:highlight w:val="none"/>
              </w:rPr>
            </w:pPr>
            <w:r>
              <w:rPr>
                <w:rFonts w:hint="eastAsia"/>
                <w:spacing w:val="-1"/>
                <w:highlight w:val="none"/>
              </w:rPr>
              <w:t>信号采集箱</w:t>
            </w:r>
          </w:p>
        </w:tc>
        <w:tc>
          <w:tcPr>
            <w:tcW w:w="876" w:type="dxa"/>
            <w:noWrap w:val="0"/>
            <w:vAlign w:val="top"/>
          </w:tcPr>
          <w:p w14:paraId="402D18D7">
            <w:pPr>
              <w:spacing w:line="360" w:lineRule="auto"/>
              <w:rPr>
                <w:rFonts w:hint="eastAsia"/>
                <w:spacing w:val="-1"/>
                <w:highlight w:val="none"/>
              </w:rPr>
            </w:pPr>
            <w:r>
              <w:rPr>
                <w:rFonts w:hint="eastAsia"/>
                <w:spacing w:val="-1"/>
                <w:highlight w:val="none"/>
              </w:rPr>
              <w:t>1</w:t>
            </w:r>
          </w:p>
        </w:tc>
        <w:tc>
          <w:tcPr>
            <w:tcW w:w="712" w:type="dxa"/>
            <w:noWrap w:val="0"/>
            <w:vAlign w:val="top"/>
          </w:tcPr>
          <w:p w14:paraId="1DEE4B57">
            <w:pPr>
              <w:spacing w:line="360" w:lineRule="auto"/>
              <w:rPr>
                <w:rFonts w:hint="eastAsia"/>
                <w:spacing w:val="-1"/>
                <w:highlight w:val="none"/>
              </w:rPr>
            </w:pPr>
            <w:r>
              <w:rPr>
                <w:rFonts w:hint="eastAsia"/>
                <w:spacing w:val="-1"/>
                <w:highlight w:val="none"/>
              </w:rPr>
              <w:t>套</w:t>
            </w:r>
          </w:p>
        </w:tc>
        <w:tc>
          <w:tcPr>
            <w:tcW w:w="1000" w:type="dxa"/>
            <w:noWrap w:val="0"/>
            <w:vAlign w:val="top"/>
          </w:tcPr>
          <w:p w14:paraId="4B476909">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08F275D5">
            <w:pPr>
              <w:spacing w:line="360" w:lineRule="auto"/>
              <w:rPr>
                <w:rFonts w:hint="eastAsia"/>
                <w:spacing w:val="-1"/>
                <w:highlight w:val="none"/>
              </w:rPr>
            </w:pPr>
            <w:r>
              <w:rPr>
                <w:rFonts w:hint="eastAsia"/>
                <w:spacing w:val="-1"/>
                <w:highlight w:val="none"/>
              </w:rPr>
              <w:t>定制</w:t>
            </w:r>
          </w:p>
        </w:tc>
      </w:tr>
      <w:tr w14:paraId="0EFF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5E924829">
            <w:pPr>
              <w:spacing w:line="360" w:lineRule="auto"/>
              <w:rPr>
                <w:rFonts w:hint="eastAsia"/>
                <w:spacing w:val="-1"/>
                <w:highlight w:val="none"/>
              </w:rPr>
            </w:pPr>
            <w:r>
              <w:rPr>
                <w:rFonts w:hint="eastAsia"/>
                <w:spacing w:val="-1"/>
                <w:highlight w:val="none"/>
              </w:rPr>
              <w:t>16）</w:t>
            </w:r>
          </w:p>
        </w:tc>
        <w:tc>
          <w:tcPr>
            <w:tcW w:w="3346" w:type="dxa"/>
            <w:noWrap w:val="0"/>
            <w:vAlign w:val="top"/>
          </w:tcPr>
          <w:p w14:paraId="7F4A9645">
            <w:pPr>
              <w:spacing w:line="360" w:lineRule="auto"/>
              <w:rPr>
                <w:rFonts w:hint="eastAsia"/>
                <w:spacing w:val="-1"/>
                <w:highlight w:val="none"/>
              </w:rPr>
            </w:pPr>
            <w:r>
              <w:rPr>
                <w:rFonts w:hint="eastAsia"/>
                <w:spacing w:val="-1"/>
                <w:highlight w:val="none"/>
              </w:rPr>
              <w:t>串口服务器</w:t>
            </w:r>
          </w:p>
        </w:tc>
        <w:tc>
          <w:tcPr>
            <w:tcW w:w="876" w:type="dxa"/>
            <w:noWrap w:val="0"/>
            <w:vAlign w:val="top"/>
          </w:tcPr>
          <w:p w14:paraId="52B9D85C">
            <w:pPr>
              <w:spacing w:line="360" w:lineRule="auto"/>
              <w:rPr>
                <w:rFonts w:hint="eastAsia"/>
                <w:spacing w:val="-1"/>
                <w:highlight w:val="none"/>
              </w:rPr>
            </w:pPr>
            <w:r>
              <w:rPr>
                <w:rFonts w:hint="eastAsia"/>
                <w:spacing w:val="-1"/>
                <w:highlight w:val="none"/>
              </w:rPr>
              <w:t>1</w:t>
            </w:r>
          </w:p>
        </w:tc>
        <w:tc>
          <w:tcPr>
            <w:tcW w:w="712" w:type="dxa"/>
            <w:noWrap w:val="0"/>
            <w:vAlign w:val="top"/>
          </w:tcPr>
          <w:p w14:paraId="4E84ADE4">
            <w:pPr>
              <w:spacing w:line="360" w:lineRule="auto"/>
              <w:rPr>
                <w:rFonts w:hint="eastAsia"/>
                <w:spacing w:val="-1"/>
                <w:highlight w:val="none"/>
              </w:rPr>
            </w:pPr>
            <w:r>
              <w:rPr>
                <w:rFonts w:hint="eastAsia"/>
                <w:spacing w:val="-1"/>
                <w:highlight w:val="none"/>
              </w:rPr>
              <w:t>台</w:t>
            </w:r>
          </w:p>
        </w:tc>
        <w:tc>
          <w:tcPr>
            <w:tcW w:w="1000" w:type="dxa"/>
            <w:noWrap w:val="0"/>
            <w:vAlign w:val="top"/>
          </w:tcPr>
          <w:p w14:paraId="5A49F2D1">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779EFDC1">
            <w:pPr>
              <w:spacing w:line="360" w:lineRule="auto"/>
              <w:rPr>
                <w:rFonts w:hint="eastAsia"/>
                <w:spacing w:val="-1"/>
                <w:highlight w:val="none"/>
              </w:rPr>
            </w:pPr>
            <w:r>
              <w:rPr>
                <w:rFonts w:hint="eastAsia"/>
                <w:spacing w:val="-1"/>
                <w:highlight w:val="none"/>
              </w:rPr>
              <w:t>定制</w:t>
            </w:r>
          </w:p>
        </w:tc>
      </w:tr>
      <w:tr w14:paraId="33176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7DBBEC29">
            <w:pPr>
              <w:spacing w:line="360" w:lineRule="auto"/>
              <w:rPr>
                <w:rFonts w:hint="eastAsia"/>
                <w:spacing w:val="-1"/>
                <w:highlight w:val="none"/>
              </w:rPr>
            </w:pPr>
            <w:r>
              <w:rPr>
                <w:rFonts w:hint="eastAsia"/>
                <w:spacing w:val="-1"/>
                <w:highlight w:val="none"/>
              </w:rPr>
              <w:t>17）</w:t>
            </w:r>
          </w:p>
        </w:tc>
        <w:tc>
          <w:tcPr>
            <w:tcW w:w="3346" w:type="dxa"/>
            <w:noWrap w:val="0"/>
            <w:vAlign w:val="top"/>
          </w:tcPr>
          <w:p w14:paraId="50E6A23F">
            <w:pPr>
              <w:spacing w:line="360" w:lineRule="auto"/>
              <w:rPr>
                <w:rFonts w:hint="eastAsia"/>
                <w:spacing w:val="-1"/>
                <w:highlight w:val="none"/>
              </w:rPr>
            </w:pPr>
            <w:r>
              <w:rPr>
                <w:rFonts w:hint="eastAsia"/>
                <w:spacing w:val="-1"/>
                <w:highlight w:val="none"/>
              </w:rPr>
              <w:t>控制模块</w:t>
            </w:r>
          </w:p>
        </w:tc>
        <w:tc>
          <w:tcPr>
            <w:tcW w:w="876" w:type="dxa"/>
            <w:noWrap w:val="0"/>
            <w:vAlign w:val="top"/>
          </w:tcPr>
          <w:p w14:paraId="2A528142">
            <w:pPr>
              <w:spacing w:line="360" w:lineRule="auto"/>
              <w:rPr>
                <w:rFonts w:hint="eastAsia"/>
                <w:spacing w:val="-1"/>
                <w:highlight w:val="none"/>
              </w:rPr>
            </w:pPr>
            <w:r>
              <w:rPr>
                <w:rFonts w:hint="eastAsia"/>
                <w:spacing w:val="-1"/>
                <w:highlight w:val="none"/>
              </w:rPr>
              <w:t>1</w:t>
            </w:r>
          </w:p>
        </w:tc>
        <w:tc>
          <w:tcPr>
            <w:tcW w:w="712" w:type="dxa"/>
            <w:noWrap w:val="0"/>
            <w:vAlign w:val="top"/>
          </w:tcPr>
          <w:p w14:paraId="050AD86E">
            <w:pPr>
              <w:spacing w:line="360" w:lineRule="auto"/>
              <w:rPr>
                <w:rFonts w:hint="eastAsia"/>
                <w:spacing w:val="-1"/>
                <w:highlight w:val="none"/>
              </w:rPr>
            </w:pPr>
            <w:r>
              <w:rPr>
                <w:rFonts w:hint="eastAsia"/>
                <w:spacing w:val="-1"/>
                <w:highlight w:val="none"/>
              </w:rPr>
              <w:t>个</w:t>
            </w:r>
          </w:p>
        </w:tc>
        <w:tc>
          <w:tcPr>
            <w:tcW w:w="1000" w:type="dxa"/>
            <w:noWrap w:val="0"/>
            <w:vAlign w:val="top"/>
          </w:tcPr>
          <w:p w14:paraId="1CD5A01C">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215E1B60">
            <w:pPr>
              <w:spacing w:line="360" w:lineRule="auto"/>
              <w:rPr>
                <w:rFonts w:hint="eastAsia"/>
                <w:spacing w:val="-1"/>
                <w:highlight w:val="none"/>
              </w:rPr>
            </w:pPr>
            <w:r>
              <w:rPr>
                <w:rFonts w:hint="eastAsia"/>
                <w:spacing w:val="-1"/>
                <w:highlight w:val="none"/>
              </w:rPr>
              <w:t>定制</w:t>
            </w:r>
          </w:p>
        </w:tc>
      </w:tr>
      <w:tr w14:paraId="268C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361223C">
            <w:pPr>
              <w:spacing w:line="360" w:lineRule="auto"/>
              <w:rPr>
                <w:rFonts w:hint="eastAsia"/>
                <w:spacing w:val="-1"/>
                <w:highlight w:val="none"/>
              </w:rPr>
            </w:pPr>
            <w:r>
              <w:rPr>
                <w:rFonts w:hint="eastAsia"/>
                <w:spacing w:val="-1"/>
                <w:highlight w:val="none"/>
              </w:rPr>
              <w:t>18）</w:t>
            </w:r>
          </w:p>
        </w:tc>
        <w:tc>
          <w:tcPr>
            <w:tcW w:w="3346" w:type="dxa"/>
            <w:noWrap w:val="0"/>
            <w:vAlign w:val="top"/>
          </w:tcPr>
          <w:p w14:paraId="141DC928">
            <w:pPr>
              <w:spacing w:line="360" w:lineRule="auto"/>
              <w:rPr>
                <w:rFonts w:hint="eastAsia"/>
                <w:spacing w:val="-1"/>
                <w:highlight w:val="none"/>
              </w:rPr>
            </w:pPr>
            <w:r>
              <w:rPr>
                <w:rFonts w:hint="eastAsia"/>
                <w:spacing w:val="-1"/>
                <w:highlight w:val="none"/>
              </w:rPr>
              <w:t>环控综合管理组态软件</w:t>
            </w:r>
          </w:p>
        </w:tc>
        <w:tc>
          <w:tcPr>
            <w:tcW w:w="876" w:type="dxa"/>
            <w:noWrap w:val="0"/>
            <w:vAlign w:val="top"/>
          </w:tcPr>
          <w:p w14:paraId="0729E25F">
            <w:pPr>
              <w:spacing w:line="360" w:lineRule="auto"/>
              <w:rPr>
                <w:rFonts w:hint="eastAsia"/>
                <w:spacing w:val="-1"/>
                <w:highlight w:val="none"/>
              </w:rPr>
            </w:pPr>
            <w:r>
              <w:rPr>
                <w:rFonts w:hint="eastAsia"/>
                <w:spacing w:val="-1"/>
                <w:highlight w:val="none"/>
              </w:rPr>
              <w:t>1</w:t>
            </w:r>
          </w:p>
        </w:tc>
        <w:tc>
          <w:tcPr>
            <w:tcW w:w="712" w:type="dxa"/>
            <w:noWrap w:val="0"/>
            <w:vAlign w:val="top"/>
          </w:tcPr>
          <w:p w14:paraId="67D0AF56">
            <w:pPr>
              <w:spacing w:line="360" w:lineRule="auto"/>
              <w:rPr>
                <w:rFonts w:hint="eastAsia"/>
                <w:spacing w:val="-1"/>
                <w:highlight w:val="none"/>
              </w:rPr>
            </w:pPr>
            <w:r>
              <w:rPr>
                <w:rFonts w:hint="eastAsia"/>
                <w:spacing w:val="-1"/>
                <w:highlight w:val="none"/>
              </w:rPr>
              <w:t>套</w:t>
            </w:r>
          </w:p>
        </w:tc>
        <w:tc>
          <w:tcPr>
            <w:tcW w:w="1000" w:type="dxa"/>
            <w:noWrap w:val="0"/>
            <w:vAlign w:val="top"/>
          </w:tcPr>
          <w:p w14:paraId="1E46790D">
            <w:pPr>
              <w:spacing w:line="360" w:lineRule="auto"/>
              <w:rPr>
                <w:rFonts w:hint="eastAsia"/>
                <w:spacing w:val="-1"/>
                <w:highlight w:val="none"/>
              </w:rPr>
            </w:pPr>
            <w:r>
              <w:rPr>
                <w:rFonts w:hint="eastAsia"/>
                <w:spacing w:val="-1"/>
                <w:highlight w:val="none"/>
              </w:rPr>
              <w:t>国产</w:t>
            </w:r>
          </w:p>
        </w:tc>
        <w:tc>
          <w:tcPr>
            <w:tcW w:w="2246" w:type="dxa"/>
            <w:noWrap w:val="0"/>
            <w:vAlign w:val="top"/>
          </w:tcPr>
          <w:p w14:paraId="69344F90">
            <w:pPr>
              <w:spacing w:line="360" w:lineRule="auto"/>
              <w:rPr>
                <w:rFonts w:hint="eastAsia"/>
                <w:spacing w:val="-1"/>
                <w:highlight w:val="none"/>
              </w:rPr>
            </w:pPr>
            <w:r>
              <w:rPr>
                <w:rFonts w:hint="eastAsia"/>
                <w:spacing w:val="-1"/>
                <w:highlight w:val="none"/>
              </w:rPr>
              <w:t>定制</w:t>
            </w:r>
          </w:p>
        </w:tc>
      </w:tr>
      <w:tr w14:paraId="3589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019" w:type="dxa"/>
            <w:noWrap w:val="0"/>
            <w:vAlign w:val="top"/>
          </w:tcPr>
          <w:p w14:paraId="470996A8">
            <w:pPr>
              <w:spacing w:line="360" w:lineRule="auto"/>
              <w:rPr>
                <w:rFonts w:hint="eastAsia"/>
                <w:spacing w:val="-1"/>
                <w:highlight w:val="none"/>
              </w:rPr>
            </w:pPr>
          </w:p>
          <w:p w14:paraId="4B50C6FA">
            <w:pPr>
              <w:spacing w:line="360" w:lineRule="auto"/>
              <w:rPr>
                <w:rFonts w:hint="eastAsia"/>
                <w:spacing w:val="-1"/>
                <w:highlight w:val="none"/>
              </w:rPr>
            </w:pPr>
          </w:p>
          <w:p w14:paraId="687E9C1D">
            <w:pPr>
              <w:spacing w:line="360" w:lineRule="auto"/>
              <w:rPr>
                <w:rFonts w:hint="eastAsia"/>
                <w:spacing w:val="-1"/>
                <w:highlight w:val="none"/>
              </w:rPr>
            </w:pPr>
          </w:p>
          <w:p w14:paraId="06AA81A4">
            <w:pPr>
              <w:spacing w:line="360" w:lineRule="auto"/>
              <w:rPr>
                <w:rFonts w:hint="eastAsia"/>
                <w:spacing w:val="-1"/>
                <w:highlight w:val="none"/>
              </w:rPr>
            </w:pPr>
            <w:r>
              <w:rPr>
                <w:rFonts w:hint="eastAsia"/>
                <w:spacing w:val="-1"/>
                <w:highlight w:val="none"/>
              </w:rPr>
              <w:t>2</w:t>
            </w:r>
          </w:p>
        </w:tc>
        <w:tc>
          <w:tcPr>
            <w:tcW w:w="3346" w:type="dxa"/>
            <w:noWrap w:val="0"/>
            <w:vAlign w:val="top"/>
          </w:tcPr>
          <w:p w14:paraId="4FC50767">
            <w:pPr>
              <w:spacing w:line="360" w:lineRule="auto"/>
              <w:rPr>
                <w:rFonts w:hint="eastAsia"/>
                <w:spacing w:val="-1"/>
                <w:highlight w:val="none"/>
              </w:rPr>
            </w:pPr>
          </w:p>
          <w:p w14:paraId="7B67EC33">
            <w:pPr>
              <w:spacing w:line="360" w:lineRule="auto"/>
              <w:rPr>
                <w:rFonts w:hint="eastAsia"/>
                <w:spacing w:val="-1"/>
                <w:highlight w:val="none"/>
              </w:rPr>
            </w:pPr>
          </w:p>
          <w:p w14:paraId="7569C668">
            <w:pPr>
              <w:spacing w:line="360" w:lineRule="auto"/>
              <w:rPr>
                <w:rFonts w:hint="eastAsia"/>
                <w:spacing w:val="-1"/>
                <w:highlight w:val="none"/>
              </w:rPr>
            </w:pPr>
          </w:p>
          <w:p w14:paraId="473463EA">
            <w:pPr>
              <w:spacing w:line="360" w:lineRule="auto"/>
              <w:rPr>
                <w:rFonts w:hint="eastAsia"/>
                <w:spacing w:val="-1"/>
                <w:highlight w:val="none"/>
              </w:rPr>
            </w:pPr>
            <w:r>
              <w:rPr>
                <w:rFonts w:hint="eastAsia"/>
                <w:spacing w:val="-1"/>
                <w:highlight w:val="none"/>
              </w:rPr>
              <w:t>精密空调(弱电机房）</w:t>
            </w:r>
          </w:p>
        </w:tc>
        <w:tc>
          <w:tcPr>
            <w:tcW w:w="876" w:type="dxa"/>
            <w:noWrap w:val="0"/>
            <w:vAlign w:val="top"/>
          </w:tcPr>
          <w:p w14:paraId="54256737">
            <w:pPr>
              <w:spacing w:line="360" w:lineRule="auto"/>
              <w:rPr>
                <w:rFonts w:hint="eastAsia"/>
                <w:spacing w:val="-1"/>
                <w:highlight w:val="none"/>
              </w:rPr>
            </w:pPr>
          </w:p>
          <w:p w14:paraId="029022B2">
            <w:pPr>
              <w:spacing w:line="360" w:lineRule="auto"/>
              <w:rPr>
                <w:rFonts w:hint="eastAsia"/>
                <w:spacing w:val="-1"/>
                <w:highlight w:val="none"/>
              </w:rPr>
            </w:pPr>
          </w:p>
          <w:p w14:paraId="30EB78D9">
            <w:pPr>
              <w:spacing w:line="360" w:lineRule="auto"/>
              <w:rPr>
                <w:rFonts w:hint="eastAsia"/>
                <w:spacing w:val="-1"/>
                <w:highlight w:val="none"/>
              </w:rPr>
            </w:pPr>
          </w:p>
          <w:p w14:paraId="0B7434C9">
            <w:pPr>
              <w:spacing w:line="360" w:lineRule="auto"/>
              <w:rPr>
                <w:rFonts w:hint="eastAsia"/>
                <w:spacing w:val="-1"/>
                <w:highlight w:val="none"/>
              </w:rPr>
            </w:pPr>
            <w:r>
              <w:rPr>
                <w:rFonts w:hint="eastAsia"/>
                <w:spacing w:val="-1"/>
                <w:highlight w:val="none"/>
              </w:rPr>
              <w:t>2</w:t>
            </w:r>
          </w:p>
        </w:tc>
        <w:tc>
          <w:tcPr>
            <w:tcW w:w="712" w:type="dxa"/>
            <w:noWrap w:val="0"/>
            <w:vAlign w:val="top"/>
          </w:tcPr>
          <w:p w14:paraId="41C7C281">
            <w:pPr>
              <w:spacing w:line="360" w:lineRule="auto"/>
              <w:rPr>
                <w:rFonts w:hint="eastAsia"/>
                <w:spacing w:val="-1"/>
                <w:highlight w:val="none"/>
              </w:rPr>
            </w:pPr>
          </w:p>
          <w:p w14:paraId="000003EF">
            <w:pPr>
              <w:spacing w:line="360" w:lineRule="auto"/>
              <w:rPr>
                <w:rFonts w:hint="eastAsia"/>
                <w:spacing w:val="-1"/>
                <w:highlight w:val="none"/>
              </w:rPr>
            </w:pPr>
          </w:p>
          <w:p w14:paraId="7DE6AF52">
            <w:pPr>
              <w:spacing w:line="360" w:lineRule="auto"/>
              <w:rPr>
                <w:rFonts w:hint="eastAsia"/>
                <w:spacing w:val="-1"/>
                <w:highlight w:val="none"/>
              </w:rPr>
            </w:pPr>
          </w:p>
          <w:p w14:paraId="070C0C65">
            <w:pPr>
              <w:spacing w:line="360" w:lineRule="auto"/>
              <w:rPr>
                <w:rFonts w:hint="eastAsia"/>
                <w:spacing w:val="-1"/>
                <w:highlight w:val="none"/>
              </w:rPr>
            </w:pPr>
            <w:r>
              <w:rPr>
                <w:rFonts w:hint="eastAsia"/>
                <w:spacing w:val="-1"/>
                <w:highlight w:val="none"/>
              </w:rPr>
              <w:t>台</w:t>
            </w:r>
          </w:p>
        </w:tc>
        <w:tc>
          <w:tcPr>
            <w:tcW w:w="1000" w:type="dxa"/>
            <w:noWrap w:val="0"/>
            <w:vAlign w:val="top"/>
          </w:tcPr>
          <w:p w14:paraId="248F9F3B">
            <w:pPr>
              <w:spacing w:line="360" w:lineRule="auto"/>
              <w:rPr>
                <w:rFonts w:hint="eastAsia"/>
                <w:spacing w:val="-1"/>
                <w:highlight w:val="none"/>
              </w:rPr>
            </w:pPr>
          </w:p>
          <w:p w14:paraId="1889590C">
            <w:pPr>
              <w:spacing w:line="360" w:lineRule="auto"/>
              <w:rPr>
                <w:rFonts w:hint="eastAsia"/>
                <w:spacing w:val="-1"/>
                <w:highlight w:val="none"/>
              </w:rPr>
            </w:pPr>
          </w:p>
          <w:p w14:paraId="3DE4BA8C">
            <w:pPr>
              <w:spacing w:line="360" w:lineRule="auto"/>
              <w:rPr>
                <w:rFonts w:hint="eastAsia"/>
                <w:spacing w:val="-1"/>
                <w:highlight w:val="none"/>
              </w:rPr>
            </w:pPr>
          </w:p>
          <w:p w14:paraId="3C4A43B2">
            <w:pPr>
              <w:spacing w:line="360" w:lineRule="auto"/>
              <w:rPr>
                <w:rFonts w:hint="eastAsia"/>
                <w:spacing w:val="-1"/>
                <w:highlight w:val="none"/>
              </w:rPr>
            </w:pPr>
            <w:r>
              <w:rPr>
                <w:rFonts w:hint="eastAsia"/>
                <w:spacing w:val="-1"/>
                <w:highlight w:val="none"/>
              </w:rPr>
              <w:t>华为</w:t>
            </w:r>
          </w:p>
        </w:tc>
        <w:tc>
          <w:tcPr>
            <w:tcW w:w="2246" w:type="dxa"/>
            <w:noWrap w:val="0"/>
            <w:vAlign w:val="top"/>
          </w:tcPr>
          <w:p w14:paraId="7CFE2C31">
            <w:pPr>
              <w:spacing w:line="360" w:lineRule="auto"/>
              <w:rPr>
                <w:rFonts w:hint="eastAsia"/>
                <w:spacing w:val="-1"/>
                <w:highlight w:val="none"/>
              </w:rPr>
            </w:pPr>
            <w:r>
              <w:rPr>
                <w:rFonts w:hint="eastAsia"/>
                <w:spacing w:val="-1"/>
                <w:highlight w:val="none"/>
              </w:rPr>
              <w:t>室外机</w:t>
            </w:r>
          </w:p>
          <w:p w14:paraId="76CB1AAB">
            <w:pPr>
              <w:spacing w:line="360" w:lineRule="auto"/>
              <w:rPr>
                <w:rFonts w:hint="eastAsia"/>
                <w:spacing w:val="-1"/>
                <w:highlight w:val="none"/>
              </w:rPr>
            </w:pPr>
            <w:r>
              <w:rPr>
                <w:rFonts w:hint="eastAsia"/>
                <w:spacing w:val="-1"/>
                <w:highlight w:val="none"/>
              </w:rPr>
              <w:t>NetCol500-A0</w:t>
            </w:r>
          </w:p>
          <w:p w14:paraId="54246798">
            <w:pPr>
              <w:spacing w:line="360" w:lineRule="auto"/>
              <w:rPr>
                <w:rFonts w:hint="eastAsia"/>
                <w:spacing w:val="-1"/>
                <w:highlight w:val="none"/>
              </w:rPr>
            </w:pPr>
            <w:r>
              <w:rPr>
                <w:rFonts w:hint="eastAsia"/>
                <w:spacing w:val="-1"/>
                <w:highlight w:val="none"/>
              </w:rPr>
              <w:t>365C11E0/室</w:t>
            </w:r>
          </w:p>
          <w:p w14:paraId="720DDFCA">
            <w:pPr>
              <w:spacing w:line="360" w:lineRule="auto"/>
              <w:rPr>
                <w:rFonts w:hint="eastAsia"/>
                <w:spacing w:val="-1"/>
                <w:highlight w:val="none"/>
              </w:rPr>
            </w:pPr>
            <w:r>
              <w:rPr>
                <w:rFonts w:hint="eastAsia"/>
                <w:spacing w:val="-1"/>
                <w:highlight w:val="none"/>
              </w:rPr>
              <w:t>内机</w:t>
            </w:r>
          </w:p>
          <w:p w14:paraId="040A1A26">
            <w:pPr>
              <w:spacing w:line="360" w:lineRule="auto"/>
              <w:rPr>
                <w:rFonts w:hint="eastAsia"/>
                <w:spacing w:val="-1"/>
                <w:highlight w:val="none"/>
              </w:rPr>
            </w:pPr>
            <w:r>
              <w:rPr>
                <w:rFonts w:hint="eastAsia"/>
                <w:spacing w:val="-1"/>
                <w:highlight w:val="none"/>
              </w:rPr>
              <w:t>NetCol5000-A</w:t>
            </w:r>
          </w:p>
          <w:p w14:paraId="6D026BA6">
            <w:pPr>
              <w:spacing w:line="360" w:lineRule="auto"/>
              <w:rPr>
                <w:rFonts w:hint="eastAsia"/>
                <w:spacing w:val="-1"/>
                <w:highlight w:val="none"/>
              </w:rPr>
            </w:pPr>
            <w:r>
              <w:rPr>
                <w:rFonts w:hint="eastAsia"/>
                <w:spacing w:val="-1"/>
                <w:highlight w:val="none"/>
              </w:rPr>
              <w:t>042H412D2W12</w:t>
            </w:r>
          </w:p>
          <w:p w14:paraId="3FF311D5">
            <w:pPr>
              <w:spacing w:line="360" w:lineRule="auto"/>
              <w:rPr>
                <w:rFonts w:hint="eastAsia"/>
                <w:spacing w:val="-1"/>
                <w:highlight w:val="none"/>
              </w:rPr>
            </w:pPr>
            <w:r>
              <w:rPr>
                <w:rFonts w:hint="eastAsia"/>
                <w:spacing w:val="-1"/>
                <w:highlight w:val="none"/>
              </w:rPr>
              <w:t>0E2</w:t>
            </w:r>
          </w:p>
        </w:tc>
      </w:tr>
      <w:tr w14:paraId="638B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19" w:type="dxa"/>
            <w:noWrap w:val="0"/>
            <w:vAlign w:val="top"/>
          </w:tcPr>
          <w:p w14:paraId="7F807F46">
            <w:pPr>
              <w:spacing w:line="360" w:lineRule="auto"/>
              <w:rPr>
                <w:rFonts w:hint="eastAsia"/>
                <w:spacing w:val="-1"/>
                <w:highlight w:val="none"/>
              </w:rPr>
            </w:pPr>
          </w:p>
          <w:p w14:paraId="0BC5A48F">
            <w:pPr>
              <w:spacing w:line="360" w:lineRule="auto"/>
              <w:rPr>
                <w:rFonts w:hint="eastAsia"/>
                <w:spacing w:val="-1"/>
                <w:highlight w:val="none"/>
              </w:rPr>
            </w:pPr>
          </w:p>
          <w:p w14:paraId="40CA853E">
            <w:pPr>
              <w:spacing w:line="360" w:lineRule="auto"/>
              <w:rPr>
                <w:rFonts w:hint="eastAsia"/>
                <w:spacing w:val="-1"/>
                <w:highlight w:val="none"/>
              </w:rPr>
            </w:pPr>
          </w:p>
          <w:p w14:paraId="3B803F13">
            <w:pPr>
              <w:spacing w:line="360" w:lineRule="auto"/>
              <w:rPr>
                <w:rFonts w:hint="eastAsia"/>
                <w:spacing w:val="-1"/>
                <w:highlight w:val="none"/>
              </w:rPr>
            </w:pPr>
            <w:r>
              <w:rPr>
                <w:rFonts w:hint="eastAsia"/>
                <w:spacing w:val="-1"/>
                <w:highlight w:val="none"/>
              </w:rPr>
              <w:t>3</w:t>
            </w:r>
          </w:p>
        </w:tc>
        <w:tc>
          <w:tcPr>
            <w:tcW w:w="3346" w:type="dxa"/>
            <w:noWrap w:val="0"/>
            <w:vAlign w:val="top"/>
          </w:tcPr>
          <w:p w14:paraId="23A45957">
            <w:pPr>
              <w:spacing w:line="360" w:lineRule="auto"/>
              <w:rPr>
                <w:rFonts w:hint="eastAsia"/>
                <w:spacing w:val="-1"/>
                <w:highlight w:val="none"/>
              </w:rPr>
            </w:pPr>
          </w:p>
          <w:p w14:paraId="7CB69996">
            <w:pPr>
              <w:spacing w:line="360" w:lineRule="auto"/>
              <w:rPr>
                <w:rFonts w:hint="eastAsia"/>
                <w:spacing w:val="-1"/>
                <w:highlight w:val="none"/>
              </w:rPr>
            </w:pPr>
          </w:p>
          <w:p w14:paraId="3CA2728F">
            <w:pPr>
              <w:spacing w:line="360" w:lineRule="auto"/>
              <w:rPr>
                <w:rFonts w:hint="eastAsia"/>
                <w:spacing w:val="-1"/>
                <w:highlight w:val="none"/>
              </w:rPr>
            </w:pPr>
          </w:p>
          <w:p w14:paraId="2F39CD65">
            <w:pPr>
              <w:spacing w:line="360" w:lineRule="auto"/>
              <w:rPr>
                <w:rFonts w:hint="eastAsia"/>
                <w:spacing w:val="-1"/>
                <w:highlight w:val="none"/>
              </w:rPr>
            </w:pPr>
            <w:r>
              <w:rPr>
                <w:rFonts w:hint="eastAsia"/>
                <w:spacing w:val="-1"/>
                <w:highlight w:val="none"/>
              </w:rPr>
              <w:t>精密空调（强电机房）</w:t>
            </w:r>
          </w:p>
        </w:tc>
        <w:tc>
          <w:tcPr>
            <w:tcW w:w="876" w:type="dxa"/>
            <w:noWrap w:val="0"/>
            <w:vAlign w:val="top"/>
          </w:tcPr>
          <w:p w14:paraId="5C1377BB">
            <w:pPr>
              <w:spacing w:line="360" w:lineRule="auto"/>
              <w:rPr>
                <w:rFonts w:hint="eastAsia"/>
                <w:spacing w:val="-1"/>
                <w:highlight w:val="none"/>
              </w:rPr>
            </w:pPr>
          </w:p>
          <w:p w14:paraId="6B5263D9">
            <w:pPr>
              <w:spacing w:line="360" w:lineRule="auto"/>
              <w:rPr>
                <w:rFonts w:hint="eastAsia"/>
                <w:spacing w:val="-1"/>
                <w:highlight w:val="none"/>
              </w:rPr>
            </w:pPr>
          </w:p>
          <w:p w14:paraId="3FC737EB">
            <w:pPr>
              <w:spacing w:line="360" w:lineRule="auto"/>
              <w:rPr>
                <w:rFonts w:hint="eastAsia"/>
                <w:spacing w:val="-1"/>
                <w:highlight w:val="none"/>
              </w:rPr>
            </w:pPr>
          </w:p>
          <w:p w14:paraId="38C4597A">
            <w:pPr>
              <w:spacing w:line="360" w:lineRule="auto"/>
              <w:rPr>
                <w:rFonts w:hint="eastAsia"/>
                <w:spacing w:val="-1"/>
                <w:highlight w:val="none"/>
              </w:rPr>
            </w:pPr>
            <w:r>
              <w:rPr>
                <w:rFonts w:hint="eastAsia"/>
                <w:spacing w:val="-1"/>
                <w:highlight w:val="none"/>
              </w:rPr>
              <w:t>1</w:t>
            </w:r>
          </w:p>
        </w:tc>
        <w:tc>
          <w:tcPr>
            <w:tcW w:w="712" w:type="dxa"/>
            <w:noWrap w:val="0"/>
            <w:vAlign w:val="top"/>
          </w:tcPr>
          <w:p w14:paraId="3DF8084E">
            <w:pPr>
              <w:spacing w:line="360" w:lineRule="auto"/>
              <w:rPr>
                <w:rFonts w:hint="eastAsia"/>
                <w:spacing w:val="-1"/>
                <w:highlight w:val="none"/>
              </w:rPr>
            </w:pPr>
          </w:p>
          <w:p w14:paraId="062A1760">
            <w:pPr>
              <w:spacing w:line="360" w:lineRule="auto"/>
              <w:rPr>
                <w:rFonts w:hint="eastAsia"/>
                <w:spacing w:val="-1"/>
                <w:highlight w:val="none"/>
              </w:rPr>
            </w:pPr>
          </w:p>
          <w:p w14:paraId="67368E2F">
            <w:pPr>
              <w:spacing w:line="360" w:lineRule="auto"/>
              <w:rPr>
                <w:rFonts w:hint="eastAsia"/>
                <w:spacing w:val="-1"/>
                <w:highlight w:val="none"/>
              </w:rPr>
            </w:pPr>
          </w:p>
          <w:p w14:paraId="2F1942BF">
            <w:pPr>
              <w:spacing w:line="360" w:lineRule="auto"/>
              <w:rPr>
                <w:rFonts w:hint="eastAsia"/>
                <w:spacing w:val="-1"/>
                <w:highlight w:val="none"/>
              </w:rPr>
            </w:pPr>
            <w:r>
              <w:rPr>
                <w:rFonts w:hint="eastAsia"/>
                <w:spacing w:val="-1"/>
                <w:highlight w:val="none"/>
              </w:rPr>
              <w:t>台</w:t>
            </w:r>
          </w:p>
        </w:tc>
        <w:tc>
          <w:tcPr>
            <w:tcW w:w="1000" w:type="dxa"/>
            <w:noWrap w:val="0"/>
            <w:vAlign w:val="top"/>
          </w:tcPr>
          <w:p w14:paraId="11F73821">
            <w:pPr>
              <w:spacing w:line="360" w:lineRule="auto"/>
              <w:rPr>
                <w:rFonts w:hint="eastAsia"/>
                <w:spacing w:val="-1"/>
                <w:highlight w:val="none"/>
              </w:rPr>
            </w:pPr>
          </w:p>
          <w:p w14:paraId="60D70A40">
            <w:pPr>
              <w:spacing w:line="360" w:lineRule="auto"/>
              <w:rPr>
                <w:rFonts w:hint="eastAsia"/>
                <w:spacing w:val="-1"/>
                <w:highlight w:val="none"/>
              </w:rPr>
            </w:pPr>
          </w:p>
          <w:p w14:paraId="67EC7BAA">
            <w:pPr>
              <w:spacing w:line="360" w:lineRule="auto"/>
              <w:rPr>
                <w:rFonts w:hint="eastAsia"/>
                <w:spacing w:val="-1"/>
                <w:highlight w:val="none"/>
              </w:rPr>
            </w:pPr>
          </w:p>
          <w:p w14:paraId="51224448">
            <w:pPr>
              <w:spacing w:line="360" w:lineRule="auto"/>
              <w:rPr>
                <w:rFonts w:hint="eastAsia"/>
                <w:spacing w:val="-1"/>
                <w:highlight w:val="none"/>
              </w:rPr>
            </w:pPr>
            <w:r>
              <w:rPr>
                <w:rFonts w:hint="eastAsia"/>
                <w:spacing w:val="-1"/>
                <w:highlight w:val="none"/>
              </w:rPr>
              <w:t>华为</w:t>
            </w:r>
          </w:p>
        </w:tc>
        <w:tc>
          <w:tcPr>
            <w:tcW w:w="2246" w:type="dxa"/>
            <w:noWrap w:val="0"/>
            <w:vAlign w:val="top"/>
          </w:tcPr>
          <w:p w14:paraId="4DEF83AB">
            <w:pPr>
              <w:spacing w:line="360" w:lineRule="auto"/>
              <w:rPr>
                <w:rFonts w:hint="eastAsia"/>
                <w:spacing w:val="-1"/>
                <w:highlight w:val="none"/>
              </w:rPr>
            </w:pPr>
            <w:r>
              <w:rPr>
                <w:rFonts w:hint="eastAsia"/>
                <w:spacing w:val="-1"/>
                <w:highlight w:val="none"/>
              </w:rPr>
              <w:t>室外机</w:t>
            </w:r>
          </w:p>
          <w:p w14:paraId="104A0CAA">
            <w:pPr>
              <w:spacing w:line="360" w:lineRule="auto"/>
              <w:rPr>
                <w:rFonts w:hint="eastAsia"/>
                <w:spacing w:val="-1"/>
                <w:highlight w:val="none"/>
              </w:rPr>
            </w:pPr>
            <w:r>
              <w:rPr>
                <w:rFonts w:hint="eastAsia"/>
                <w:spacing w:val="-1"/>
                <w:highlight w:val="none"/>
              </w:rPr>
              <w:t>NetCol500-A0</w:t>
            </w:r>
          </w:p>
          <w:p w14:paraId="6179BDAA">
            <w:pPr>
              <w:spacing w:line="360" w:lineRule="auto"/>
              <w:rPr>
                <w:rFonts w:hint="eastAsia"/>
                <w:spacing w:val="-1"/>
                <w:highlight w:val="none"/>
              </w:rPr>
            </w:pPr>
            <w:r>
              <w:rPr>
                <w:rFonts w:hint="eastAsia"/>
                <w:spacing w:val="-1"/>
                <w:highlight w:val="none"/>
              </w:rPr>
              <w:t>226C3E0/室内</w:t>
            </w:r>
          </w:p>
          <w:p w14:paraId="137F2444">
            <w:pPr>
              <w:spacing w:line="360" w:lineRule="auto"/>
              <w:rPr>
                <w:rFonts w:hint="eastAsia"/>
                <w:spacing w:val="-1"/>
                <w:highlight w:val="none"/>
              </w:rPr>
            </w:pPr>
            <w:r>
              <w:rPr>
                <w:rFonts w:hint="eastAsia"/>
                <w:spacing w:val="-1"/>
                <w:highlight w:val="none"/>
              </w:rPr>
              <w:t>机</w:t>
            </w:r>
          </w:p>
          <w:p w14:paraId="3DDB786C">
            <w:pPr>
              <w:spacing w:line="360" w:lineRule="auto"/>
              <w:rPr>
                <w:rFonts w:hint="eastAsia"/>
                <w:spacing w:val="-1"/>
                <w:highlight w:val="none"/>
              </w:rPr>
            </w:pPr>
            <w:r>
              <w:rPr>
                <w:rFonts w:hint="eastAsia"/>
                <w:spacing w:val="-1"/>
                <w:highlight w:val="none"/>
              </w:rPr>
              <w:t>NetCol8000-A</w:t>
            </w:r>
          </w:p>
          <w:p w14:paraId="70C10658">
            <w:pPr>
              <w:spacing w:line="360" w:lineRule="auto"/>
              <w:rPr>
                <w:rFonts w:hint="eastAsia"/>
                <w:spacing w:val="-1"/>
                <w:highlight w:val="none"/>
              </w:rPr>
            </w:pPr>
            <w:r>
              <w:rPr>
                <w:rFonts w:hint="eastAsia"/>
                <w:spacing w:val="-1"/>
                <w:highlight w:val="none"/>
              </w:rPr>
              <w:t>013U4WE0</w:t>
            </w:r>
          </w:p>
        </w:tc>
      </w:tr>
      <w:tr w14:paraId="309F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28078EDD">
            <w:pPr>
              <w:spacing w:line="360" w:lineRule="auto"/>
              <w:rPr>
                <w:rFonts w:hint="eastAsia"/>
                <w:spacing w:val="-1"/>
                <w:highlight w:val="none"/>
              </w:rPr>
            </w:pPr>
            <w:r>
              <w:rPr>
                <w:rFonts w:hint="eastAsia"/>
                <w:spacing w:val="-1"/>
                <w:highlight w:val="none"/>
              </w:rPr>
              <w:t>4</w:t>
            </w:r>
          </w:p>
        </w:tc>
        <w:tc>
          <w:tcPr>
            <w:tcW w:w="3346" w:type="dxa"/>
            <w:noWrap w:val="0"/>
            <w:vAlign w:val="top"/>
          </w:tcPr>
          <w:p w14:paraId="2DE54A3E">
            <w:pPr>
              <w:spacing w:line="360" w:lineRule="auto"/>
              <w:rPr>
                <w:rFonts w:hint="eastAsia"/>
                <w:spacing w:val="-1"/>
                <w:highlight w:val="none"/>
              </w:rPr>
            </w:pPr>
            <w:r>
              <w:rPr>
                <w:rFonts w:hint="eastAsia"/>
                <w:spacing w:val="-1"/>
                <w:highlight w:val="none"/>
              </w:rPr>
              <w:t>照明及配电</w:t>
            </w:r>
          </w:p>
        </w:tc>
        <w:tc>
          <w:tcPr>
            <w:tcW w:w="876" w:type="dxa"/>
            <w:noWrap w:val="0"/>
            <w:vAlign w:val="top"/>
          </w:tcPr>
          <w:p w14:paraId="78C3C63D">
            <w:pPr>
              <w:spacing w:line="360" w:lineRule="auto"/>
              <w:rPr>
                <w:rFonts w:hint="eastAsia"/>
                <w:spacing w:val="-1"/>
                <w:highlight w:val="none"/>
              </w:rPr>
            </w:pPr>
          </w:p>
        </w:tc>
        <w:tc>
          <w:tcPr>
            <w:tcW w:w="712" w:type="dxa"/>
            <w:noWrap w:val="0"/>
            <w:vAlign w:val="top"/>
          </w:tcPr>
          <w:p w14:paraId="2041C6B2">
            <w:pPr>
              <w:spacing w:line="360" w:lineRule="auto"/>
              <w:rPr>
                <w:rFonts w:hint="eastAsia"/>
                <w:spacing w:val="-1"/>
                <w:highlight w:val="none"/>
              </w:rPr>
            </w:pPr>
          </w:p>
        </w:tc>
        <w:tc>
          <w:tcPr>
            <w:tcW w:w="1000" w:type="dxa"/>
            <w:noWrap w:val="0"/>
            <w:vAlign w:val="top"/>
          </w:tcPr>
          <w:p w14:paraId="5E93061B">
            <w:pPr>
              <w:spacing w:line="360" w:lineRule="auto"/>
              <w:rPr>
                <w:rFonts w:hint="eastAsia"/>
                <w:spacing w:val="-1"/>
                <w:highlight w:val="none"/>
              </w:rPr>
            </w:pPr>
          </w:p>
        </w:tc>
        <w:tc>
          <w:tcPr>
            <w:tcW w:w="2246" w:type="dxa"/>
            <w:noWrap w:val="0"/>
            <w:vAlign w:val="top"/>
          </w:tcPr>
          <w:p w14:paraId="3DFE12B8">
            <w:pPr>
              <w:spacing w:line="360" w:lineRule="auto"/>
              <w:rPr>
                <w:rFonts w:hint="eastAsia"/>
                <w:spacing w:val="-1"/>
                <w:highlight w:val="none"/>
              </w:rPr>
            </w:pPr>
          </w:p>
        </w:tc>
      </w:tr>
      <w:tr w14:paraId="6E3E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0A02E3CE">
            <w:pPr>
              <w:spacing w:line="360" w:lineRule="auto"/>
              <w:rPr>
                <w:rFonts w:hint="eastAsia"/>
                <w:spacing w:val="-1"/>
                <w:highlight w:val="none"/>
              </w:rPr>
            </w:pPr>
            <w:r>
              <w:rPr>
                <w:rFonts w:hint="eastAsia"/>
                <w:spacing w:val="-1"/>
                <w:highlight w:val="none"/>
              </w:rPr>
              <w:t>1）</w:t>
            </w:r>
          </w:p>
        </w:tc>
        <w:tc>
          <w:tcPr>
            <w:tcW w:w="3346" w:type="dxa"/>
            <w:noWrap w:val="0"/>
            <w:vAlign w:val="top"/>
          </w:tcPr>
          <w:p w14:paraId="4878CF89">
            <w:pPr>
              <w:spacing w:line="360" w:lineRule="auto"/>
              <w:rPr>
                <w:rFonts w:hint="eastAsia"/>
                <w:spacing w:val="-1"/>
                <w:highlight w:val="none"/>
              </w:rPr>
            </w:pPr>
            <w:r>
              <w:rPr>
                <w:rFonts w:hint="eastAsia"/>
                <w:spacing w:val="-1"/>
                <w:highlight w:val="none"/>
              </w:rPr>
              <w:t>输入配电柜</w:t>
            </w:r>
          </w:p>
        </w:tc>
        <w:tc>
          <w:tcPr>
            <w:tcW w:w="876" w:type="dxa"/>
            <w:noWrap w:val="0"/>
            <w:vAlign w:val="top"/>
          </w:tcPr>
          <w:p w14:paraId="4D4D4E4D">
            <w:pPr>
              <w:spacing w:line="360" w:lineRule="auto"/>
              <w:rPr>
                <w:rFonts w:hint="eastAsia"/>
                <w:spacing w:val="-1"/>
                <w:highlight w:val="none"/>
              </w:rPr>
            </w:pPr>
            <w:r>
              <w:rPr>
                <w:rFonts w:hint="eastAsia"/>
                <w:spacing w:val="-1"/>
                <w:highlight w:val="none"/>
              </w:rPr>
              <w:t>1</w:t>
            </w:r>
          </w:p>
        </w:tc>
        <w:tc>
          <w:tcPr>
            <w:tcW w:w="712" w:type="dxa"/>
            <w:noWrap w:val="0"/>
            <w:vAlign w:val="top"/>
          </w:tcPr>
          <w:p w14:paraId="5401CE21">
            <w:pPr>
              <w:spacing w:line="360" w:lineRule="auto"/>
              <w:rPr>
                <w:rFonts w:hint="eastAsia"/>
                <w:spacing w:val="-1"/>
                <w:highlight w:val="none"/>
              </w:rPr>
            </w:pPr>
            <w:r>
              <w:rPr>
                <w:rFonts w:hint="eastAsia"/>
                <w:spacing w:val="-1"/>
                <w:highlight w:val="none"/>
              </w:rPr>
              <w:t>个</w:t>
            </w:r>
          </w:p>
        </w:tc>
        <w:tc>
          <w:tcPr>
            <w:tcW w:w="1000" w:type="dxa"/>
            <w:noWrap w:val="0"/>
            <w:vAlign w:val="top"/>
          </w:tcPr>
          <w:p w14:paraId="6CE71EF6">
            <w:pPr>
              <w:spacing w:line="360" w:lineRule="auto"/>
              <w:rPr>
                <w:rFonts w:hint="eastAsia"/>
                <w:spacing w:val="-1"/>
                <w:highlight w:val="none"/>
              </w:rPr>
            </w:pPr>
            <w:r>
              <w:rPr>
                <w:rFonts w:hint="eastAsia"/>
                <w:spacing w:val="-1"/>
                <w:highlight w:val="none"/>
              </w:rPr>
              <w:t>久莱</w:t>
            </w:r>
          </w:p>
        </w:tc>
        <w:tc>
          <w:tcPr>
            <w:tcW w:w="2246" w:type="dxa"/>
            <w:noWrap w:val="0"/>
            <w:vAlign w:val="top"/>
          </w:tcPr>
          <w:p w14:paraId="3F314136">
            <w:pPr>
              <w:spacing w:line="360" w:lineRule="auto"/>
              <w:rPr>
                <w:rFonts w:hint="eastAsia"/>
                <w:spacing w:val="-1"/>
                <w:highlight w:val="none"/>
              </w:rPr>
            </w:pPr>
            <w:r>
              <w:rPr>
                <w:rFonts w:hint="eastAsia"/>
                <w:spacing w:val="-1"/>
                <w:highlight w:val="none"/>
              </w:rPr>
              <w:t>定制</w:t>
            </w:r>
          </w:p>
        </w:tc>
      </w:tr>
      <w:tr w14:paraId="1A1CA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39D3A422">
            <w:pPr>
              <w:spacing w:line="360" w:lineRule="auto"/>
              <w:rPr>
                <w:rFonts w:hint="eastAsia"/>
                <w:spacing w:val="-1"/>
                <w:highlight w:val="none"/>
              </w:rPr>
            </w:pPr>
            <w:r>
              <w:rPr>
                <w:rFonts w:hint="eastAsia"/>
                <w:spacing w:val="-1"/>
                <w:highlight w:val="none"/>
              </w:rPr>
              <w:t>2）</w:t>
            </w:r>
          </w:p>
        </w:tc>
        <w:tc>
          <w:tcPr>
            <w:tcW w:w="3346" w:type="dxa"/>
            <w:noWrap w:val="0"/>
            <w:vAlign w:val="top"/>
          </w:tcPr>
          <w:p w14:paraId="5CF4AD05">
            <w:pPr>
              <w:spacing w:line="360" w:lineRule="auto"/>
              <w:rPr>
                <w:rFonts w:hint="eastAsia"/>
                <w:spacing w:val="-1"/>
                <w:highlight w:val="none"/>
              </w:rPr>
            </w:pPr>
            <w:r>
              <w:rPr>
                <w:rFonts w:hint="eastAsia"/>
                <w:spacing w:val="-1"/>
                <w:highlight w:val="none"/>
              </w:rPr>
              <w:t>UPS 主机</w:t>
            </w:r>
          </w:p>
        </w:tc>
        <w:tc>
          <w:tcPr>
            <w:tcW w:w="876" w:type="dxa"/>
            <w:noWrap w:val="0"/>
            <w:vAlign w:val="top"/>
          </w:tcPr>
          <w:p w14:paraId="568DE514">
            <w:pPr>
              <w:spacing w:line="360" w:lineRule="auto"/>
              <w:rPr>
                <w:rFonts w:hint="eastAsia"/>
                <w:spacing w:val="-1"/>
                <w:highlight w:val="none"/>
              </w:rPr>
            </w:pPr>
            <w:r>
              <w:rPr>
                <w:rFonts w:hint="eastAsia"/>
                <w:spacing w:val="-1"/>
                <w:highlight w:val="none"/>
              </w:rPr>
              <w:t>1</w:t>
            </w:r>
          </w:p>
        </w:tc>
        <w:tc>
          <w:tcPr>
            <w:tcW w:w="712" w:type="dxa"/>
            <w:noWrap w:val="0"/>
            <w:vAlign w:val="top"/>
          </w:tcPr>
          <w:p w14:paraId="3F3B6DE4">
            <w:pPr>
              <w:spacing w:line="360" w:lineRule="auto"/>
              <w:rPr>
                <w:rFonts w:hint="eastAsia"/>
                <w:spacing w:val="-1"/>
                <w:highlight w:val="none"/>
              </w:rPr>
            </w:pPr>
            <w:r>
              <w:rPr>
                <w:rFonts w:hint="eastAsia"/>
                <w:spacing w:val="-1"/>
                <w:highlight w:val="none"/>
              </w:rPr>
              <w:t>台</w:t>
            </w:r>
          </w:p>
        </w:tc>
        <w:tc>
          <w:tcPr>
            <w:tcW w:w="1000" w:type="dxa"/>
            <w:noWrap w:val="0"/>
            <w:vAlign w:val="top"/>
          </w:tcPr>
          <w:p w14:paraId="5AAC324D">
            <w:pPr>
              <w:spacing w:line="360" w:lineRule="auto"/>
              <w:rPr>
                <w:rFonts w:hint="eastAsia"/>
                <w:spacing w:val="-1"/>
                <w:highlight w:val="none"/>
              </w:rPr>
            </w:pPr>
            <w:r>
              <w:rPr>
                <w:rFonts w:hint="eastAsia"/>
                <w:spacing w:val="-1"/>
                <w:highlight w:val="none"/>
              </w:rPr>
              <w:t>科士达</w:t>
            </w:r>
          </w:p>
        </w:tc>
        <w:tc>
          <w:tcPr>
            <w:tcW w:w="2246" w:type="dxa"/>
            <w:noWrap w:val="0"/>
            <w:vAlign w:val="top"/>
          </w:tcPr>
          <w:p w14:paraId="0F996996">
            <w:pPr>
              <w:spacing w:line="360" w:lineRule="auto"/>
              <w:rPr>
                <w:rFonts w:hint="eastAsia"/>
                <w:spacing w:val="-1"/>
                <w:highlight w:val="none"/>
              </w:rPr>
            </w:pPr>
            <w:r>
              <w:rPr>
                <w:rFonts w:hint="eastAsia"/>
                <w:spacing w:val="-1"/>
                <w:highlight w:val="none"/>
              </w:rPr>
              <w:t>YDC33120</w:t>
            </w:r>
          </w:p>
        </w:tc>
      </w:tr>
      <w:tr w14:paraId="26977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B5BD670">
            <w:pPr>
              <w:spacing w:line="360" w:lineRule="auto"/>
              <w:rPr>
                <w:rFonts w:hint="eastAsia"/>
                <w:spacing w:val="-1"/>
                <w:highlight w:val="none"/>
              </w:rPr>
            </w:pPr>
            <w:r>
              <w:rPr>
                <w:rFonts w:hint="eastAsia"/>
                <w:spacing w:val="-1"/>
                <w:highlight w:val="none"/>
              </w:rPr>
              <w:t>3）</w:t>
            </w:r>
          </w:p>
        </w:tc>
        <w:tc>
          <w:tcPr>
            <w:tcW w:w="3346" w:type="dxa"/>
            <w:noWrap w:val="0"/>
            <w:vAlign w:val="top"/>
          </w:tcPr>
          <w:p w14:paraId="53069F14">
            <w:pPr>
              <w:spacing w:line="360" w:lineRule="auto"/>
              <w:rPr>
                <w:rFonts w:hint="eastAsia"/>
                <w:spacing w:val="-1"/>
                <w:highlight w:val="none"/>
              </w:rPr>
            </w:pPr>
            <w:r>
              <w:rPr>
                <w:rFonts w:hint="eastAsia"/>
                <w:spacing w:val="-1"/>
                <w:highlight w:val="none"/>
              </w:rPr>
              <w:t>电池组</w:t>
            </w:r>
          </w:p>
        </w:tc>
        <w:tc>
          <w:tcPr>
            <w:tcW w:w="876" w:type="dxa"/>
            <w:noWrap w:val="0"/>
            <w:vAlign w:val="top"/>
          </w:tcPr>
          <w:p w14:paraId="1C86E7AC">
            <w:pPr>
              <w:spacing w:line="360" w:lineRule="auto"/>
              <w:rPr>
                <w:rFonts w:hint="eastAsia"/>
                <w:spacing w:val="-1"/>
                <w:highlight w:val="none"/>
              </w:rPr>
            </w:pPr>
            <w:r>
              <w:rPr>
                <w:rFonts w:hint="eastAsia"/>
                <w:spacing w:val="-1"/>
                <w:highlight w:val="none"/>
              </w:rPr>
              <w:t>1</w:t>
            </w:r>
          </w:p>
        </w:tc>
        <w:tc>
          <w:tcPr>
            <w:tcW w:w="712" w:type="dxa"/>
            <w:noWrap w:val="0"/>
            <w:vAlign w:val="top"/>
          </w:tcPr>
          <w:p w14:paraId="1E8010D9">
            <w:pPr>
              <w:spacing w:line="360" w:lineRule="auto"/>
              <w:rPr>
                <w:rFonts w:hint="eastAsia"/>
                <w:spacing w:val="-1"/>
                <w:highlight w:val="none"/>
              </w:rPr>
            </w:pPr>
            <w:r>
              <w:rPr>
                <w:rFonts w:hint="eastAsia"/>
                <w:spacing w:val="-1"/>
                <w:highlight w:val="none"/>
              </w:rPr>
              <w:t>项</w:t>
            </w:r>
          </w:p>
        </w:tc>
        <w:tc>
          <w:tcPr>
            <w:tcW w:w="1000" w:type="dxa"/>
            <w:noWrap w:val="0"/>
            <w:vAlign w:val="top"/>
          </w:tcPr>
          <w:p w14:paraId="16E55E6D">
            <w:pPr>
              <w:spacing w:line="360" w:lineRule="auto"/>
              <w:rPr>
                <w:rFonts w:hint="eastAsia"/>
                <w:spacing w:val="-1"/>
                <w:highlight w:val="none"/>
              </w:rPr>
            </w:pPr>
            <w:r>
              <w:rPr>
                <w:rFonts w:hint="eastAsia"/>
                <w:spacing w:val="-1"/>
                <w:highlight w:val="none"/>
              </w:rPr>
              <w:t>科士达</w:t>
            </w:r>
          </w:p>
        </w:tc>
        <w:tc>
          <w:tcPr>
            <w:tcW w:w="2246" w:type="dxa"/>
            <w:noWrap w:val="0"/>
            <w:vAlign w:val="top"/>
          </w:tcPr>
          <w:p w14:paraId="322C0F4B">
            <w:pPr>
              <w:spacing w:line="360" w:lineRule="auto"/>
              <w:rPr>
                <w:rFonts w:hint="eastAsia"/>
                <w:spacing w:val="-1"/>
                <w:highlight w:val="none"/>
              </w:rPr>
            </w:pPr>
            <w:r>
              <w:rPr>
                <w:rFonts w:hint="eastAsia"/>
                <w:spacing w:val="-1"/>
                <w:highlight w:val="none"/>
              </w:rPr>
              <w:t>12V200AH</w:t>
            </w:r>
          </w:p>
        </w:tc>
      </w:tr>
      <w:tr w14:paraId="30A4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6C159D50">
            <w:pPr>
              <w:spacing w:line="360" w:lineRule="auto"/>
              <w:rPr>
                <w:rFonts w:hint="eastAsia"/>
                <w:spacing w:val="-1"/>
                <w:highlight w:val="none"/>
              </w:rPr>
            </w:pPr>
            <w:r>
              <w:rPr>
                <w:rFonts w:hint="eastAsia"/>
                <w:spacing w:val="-1"/>
                <w:highlight w:val="none"/>
              </w:rPr>
              <w:t>4）</w:t>
            </w:r>
          </w:p>
        </w:tc>
        <w:tc>
          <w:tcPr>
            <w:tcW w:w="3346" w:type="dxa"/>
            <w:noWrap w:val="0"/>
            <w:vAlign w:val="top"/>
          </w:tcPr>
          <w:p w14:paraId="6FC6FDEE">
            <w:pPr>
              <w:spacing w:line="360" w:lineRule="auto"/>
              <w:rPr>
                <w:rFonts w:hint="eastAsia"/>
                <w:spacing w:val="-1"/>
                <w:highlight w:val="none"/>
              </w:rPr>
            </w:pPr>
            <w:r>
              <w:rPr>
                <w:rFonts w:hint="eastAsia"/>
                <w:spacing w:val="-1"/>
                <w:highlight w:val="none"/>
              </w:rPr>
              <w:t>输出配电柜</w:t>
            </w:r>
          </w:p>
        </w:tc>
        <w:tc>
          <w:tcPr>
            <w:tcW w:w="876" w:type="dxa"/>
            <w:noWrap w:val="0"/>
            <w:vAlign w:val="top"/>
          </w:tcPr>
          <w:p w14:paraId="6C908F99">
            <w:pPr>
              <w:spacing w:line="360" w:lineRule="auto"/>
              <w:rPr>
                <w:rFonts w:hint="eastAsia"/>
                <w:spacing w:val="-1"/>
                <w:highlight w:val="none"/>
              </w:rPr>
            </w:pPr>
            <w:r>
              <w:rPr>
                <w:rFonts w:hint="eastAsia"/>
                <w:spacing w:val="-1"/>
                <w:highlight w:val="none"/>
              </w:rPr>
              <w:t>1</w:t>
            </w:r>
          </w:p>
        </w:tc>
        <w:tc>
          <w:tcPr>
            <w:tcW w:w="712" w:type="dxa"/>
            <w:noWrap w:val="0"/>
            <w:vAlign w:val="top"/>
          </w:tcPr>
          <w:p w14:paraId="61336254">
            <w:pPr>
              <w:spacing w:line="360" w:lineRule="auto"/>
              <w:rPr>
                <w:rFonts w:hint="eastAsia"/>
                <w:spacing w:val="-1"/>
                <w:highlight w:val="none"/>
              </w:rPr>
            </w:pPr>
            <w:r>
              <w:rPr>
                <w:rFonts w:hint="eastAsia"/>
                <w:spacing w:val="-1"/>
                <w:highlight w:val="none"/>
              </w:rPr>
              <w:t>个</w:t>
            </w:r>
          </w:p>
        </w:tc>
        <w:tc>
          <w:tcPr>
            <w:tcW w:w="1000" w:type="dxa"/>
            <w:noWrap w:val="0"/>
            <w:vAlign w:val="top"/>
          </w:tcPr>
          <w:p w14:paraId="374D575A">
            <w:pPr>
              <w:spacing w:line="360" w:lineRule="auto"/>
              <w:rPr>
                <w:rFonts w:hint="eastAsia"/>
                <w:spacing w:val="-1"/>
                <w:highlight w:val="none"/>
              </w:rPr>
            </w:pPr>
            <w:r>
              <w:rPr>
                <w:rFonts w:hint="eastAsia"/>
                <w:spacing w:val="-1"/>
                <w:highlight w:val="none"/>
              </w:rPr>
              <w:t>久莱</w:t>
            </w:r>
          </w:p>
        </w:tc>
        <w:tc>
          <w:tcPr>
            <w:tcW w:w="2246" w:type="dxa"/>
            <w:noWrap w:val="0"/>
            <w:vAlign w:val="top"/>
          </w:tcPr>
          <w:p w14:paraId="12E14C08">
            <w:pPr>
              <w:spacing w:line="360" w:lineRule="auto"/>
              <w:rPr>
                <w:rFonts w:hint="eastAsia"/>
                <w:spacing w:val="-1"/>
                <w:highlight w:val="none"/>
              </w:rPr>
            </w:pPr>
            <w:r>
              <w:rPr>
                <w:rFonts w:hint="eastAsia"/>
                <w:spacing w:val="-1"/>
                <w:highlight w:val="none"/>
              </w:rPr>
              <w:t>定制</w:t>
            </w:r>
          </w:p>
        </w:tc>
      </w:tr>
      <w:tr w14:paraId="1ACB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64647BF6">
            <w:pPr>
              <w:spacing w:line="360" w:lineRule="auto"/>
              <w:rPr>
                <w:rFonts w:hint="eastAsia"/>
                <w:spacing w:val="-1"/>
                <w:highlight w:val="none"/>
              </w:rPr>
            </w:pPr>
            <w:r>
              <w:rPr>
                <w:rFonts w:hint="eastAsia"/>
                <w:spacing w:val="-1"/>
                <w:highlight w:val="none"/>
              </w:rPr>
              <w:t>5</w:t>
            </w:r>
          </w:p>
        </w:tc>
        <w:tc>
          <w:tcPr>
            <w:tcW w:w="3346" w:type="dxa"/>
            <w:noWrap w:val="0"/>
            <w:vAlign w:val="top"/>
          </w:tcPr>
          <w:p w14:paraId="1B8AFE24">
            <w:pPr>
              <w:spacing w:line="360" w:lineRule="auto"/>
              <w:rPr>
                <w:rFonts w:hint="eastAsia"/>
                <w:spacing w:val="-1"/>
                <w:highlight w:val="none"/>
              </w:rPr>
            </w:pPr>
            <w:r>
              <w:rPr>
                <w:rFonts w:hint="eastAsia"/>
                <w:spacing w:val="-1"/>
                <w:highlight w:val="none"/>
              </w:rPr>
              <w:t>PDU</w:t>
            </w:r>
          </w:p>
        </w:tc>
        <w:tc>
          <w:tcPr>
            <w:tcW w:w="876" w:type="dxa"/>
            <w:noWrap w:val="0"/>
            <w:vAlign w:val="top"/>
          </w:tcPr>
          <w:p w14:paraId="19448D80">
            <w:pPr>
              <w:spacing w:line="360" w:lineRule="auto"/>
              <w:rPr>
                <w:rFonts w:hint="eastAsia"/>
                <w:spacing w:val="-1"/>
                <w:highlight w:val="none"/>
              </w:rPr>
            </w:pPr>
            <w:r>
              <w:rPr>
                <w:rFonts w:hint="eastAsia"/>
                <w:spacing w:val="-1"/>
                <w:highlight w:val="none"/>
              </w:rPr>
              <w:t>14</w:t>
            </w:r>
          </w:p>
        </w:tc>
        <w:tc>
          <w:tcPr>
            <w:tcW w:w="712" w:type="dxa"/>
            <w:noWrap w:val="0"/>
            <w:vAlign w:val="top"/>
          </w:tcPr>
          <w:p w14:paraId="6F33E87C">
            <w:pPr>
              <w:spacing w:line="360" w:lineRule="auto"/>
              <w:rPr>
                <w:rFonts w:hint="eastAsia"/>
                <w:spacing w:val="-1"/>
                <w:highlight w:val="none"/>
              </w:rPr>
            </w:pPr>
            <w:r>
              <w:rPr>
                <w:rFonts w:hint="eastAsia"/>
                <w:spacing w:val="-1"/>
                <w:highlight w:val="none"/>
              </w:rPr>
              <w:t>个</w:t>
            </w:r>
          </w:p>
        </w:tc>
        <w:tc>
          <w:tcPr>
            <w:tcW w:w="1000" w:type="dxa"/>
            <w:noWrap w:val="0"/>
            <w:vAlign w:val="top"/>
          </w:tcPr>
          <w:p w14:paraId="3A85924A">
            <w:pPr>
              <w:spacing w:line="360" w:lineRule="auto"/>
              <w:rPr>
                <w:rFonts w:hint="eastAsia"/>
                <w:spacing w:val="-1"/>
                <w:highlight w:val="none"/>
              </w:rPr>
            </w:pPr>
            <w:r>
              <w:rPr>
                <w:rFonts w:hint="eastAsia"/>
                <w:spacing w:val="-1"/>
                <w:highlight w:val="none"/>
              </w:rPr>
              <w:t>突破</w:t>
            </w:r>
          </w:p>
        </w:tc>
        <w:tc>
          <w:tcPr>
            <w:tcW w:w="2246" w:type="dxa"/>
            <w:noWrap w:val="0"/>
            <w:vAlign w:val="top"/>
          </w:tcPr>
          <w:p w14:paraId="70543312">
            <w:pPr>
              <w:spacing w:line="360" w:lineRule="auto"/>
              <w:rPr>
                <w:rFonts w:hint="eastAsia"/>
                <w:spacing w:val="-1"/>
                <w:highlight w:val="none"/>
              </w:rPr>
            </w:pPr>
            <w:r>
              <w:rPr>
                <w:rFonts w:hint="eastAsia"/>
                <w:spacing w:val="-1"/>
                <w:highlight w:val="none"/>
              </w:rPr>
              <w:t>2 位 16A，6 位 10A 国际横装</w:t>
            </w:r>
          </w:p>
        </w:tc>
      </w:tr>
      <w:tr w14:paraId="6BD0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019" w:type="dxa"/>
            <w:noWrap w:val="0"/>
            <w:vAlign w:val="top"/>
          </w:tcPr>
          <w:p w14:paraId="3B92E93C">
            <w:pPr>
              <w:spacing w:line="360" w:lineRule="auto"/>
              <w:rPr>
                <w:rFonts w:hint="eastAsia"/>
                <w:spacing w:val="-1"/>
                <w:highlight w:val="none"/>
              </w:rPr>
            </w:pPr>
          </w:p>
          <w:p w14:paraId="35056F2F">
            <w:pPr>
              <w:spacing w:line="360" w:lineRule="auto"/>
              <w:rPr>
                <w:rFonts w:hint="eastAsia"/>
                <w:spacing w:val="-1"/>
                <w:highlight w:val="none"/>
              </w:rPr>
            </w:pPr>
          </w:p>
          <w:p w14:paraId="60A8604A">
            <w:pPr>
              <w:spacing w:line="360" w:lineRule="auto"/>
              <w:rPr>
                <w:rFonts w:hint="eastAsia"/>
                <w:spacing w:val="-1"/>
                <w:highlight w:val="none"/>
              </w:rPr>
            </w:pPr>
            <w:r>
              <w:rPr>
                <w:rFonts w:hint="eastAsia"/>
                <w:spacing w:val="-1"/>
                <w:highlight w:val="none"/>
              </w:rPr>
              <w:t>6</w:t>
            </w:r>
          </w:p>
        </w:tc>
        <w:tc>
          <w:tcPr>
            <w:tcW w:w="3346" w:type="dxa"/>
            <w:noWrap w:val="0"/>
            <w:vAlign w:val="top"/>
          </w:tcPr>
          <w:p w14:paraId="49B19FAA">
            <w:pPr>
              <w:spacing w:line="360" w:lineRule="auto"/>
              <w:rPr>
                <w:rFonts w:hint="eastAsia"/>
                <w:spacing w:val="-1"/>
                <w:highlight w:val="none"/>
              </w:rPr>
            </w:pPr>
          </w:p>
          <w:p w14:paraId="2E2034E0">
            <w:pPr>
              <w:spacing w:line="360" w:lineRule="auto"/>
              <w:rPr>
                <w:rFonts w:hint="eastAsia"/>
                <w:spacing w:val="-1"/>
                <w:highlight w:val="none"/>
              </w:rPr>
            </w:pPr>
          </w:p>
          <w:p w14:paraId="78909903">
            <w:pPr>
              <w:spacing w:line="360" w:lineRule="auto"/>
              <w:rPr>
                <w:rFonts w:hint="eastAsia"/>
                <w:spacing w:val="-1"/>
                <w:highlight w:val="none"/>
              </w:rPr>
            </w:pPr>
            <w:r>
              <w:rPr>
                <w:rFonts w:hint="eastAsia"/>
                <w:spacing w:val="-1"/>
                <w:highlight w:val="none"/>
              </w:rPr>
              <w:t>1F 输入输出配电柜</w:t>
            </w:r>
          </w:p>
        </w:tc>
        <w:tc>
          <w:tcPr>
            <w:tcW w:w="876" w:type="dxa"/>
            <w:noWrap w:val="0"/>
            <w:vAlign w:val="top"/>
          </w:tcPr>
          <w:p w14:paraId="6B98BDB4">
            <w:pPr>
              <w:spacing w:line="360" w:lineRule="auto"/>
              <w:rPr>
                <w:rFonts w:hint="eastAsia"/>
                <w:spacing w:val="-1"/>
                <w:highlight w:val="none"/>
              </w:rPr>
            </w:pPr>
          </w:p>
          <w:p w14:paraId="09CFF68D">
            <w:pPr>
              <w:spacing w:line="360" w:lineRule="auto"/>
              <w:rPr>
                <w:rFonts w:hint="eastAsia"/>
                <w:spacing w:val="-1"/>
                <w:highlight w:val="none"/>
              </w:rPr>
            </w:pPr>
          </w:p>
          <w:p w14:paraId="20F453F7">
            <w:pPr>
              <w:spacing w:line="360" w:lineRule="auto"/>
              <w:rPr>
                <w:rFonts w:hint="eastAsia"/>
                <w:spacing w:val="-1"/>
                <w:highlight w:val="none"/>
              </w:rPr>
            </w:pPr>
            <w:r>
              <w:rPr>
                <w:rFonts w:hint="eastAsia"/>
                <w:spacing w:val="-1"/>
                <w:highlight w:val="none"/>
              </w:rPr>
              <w:t>1</w:t>
            </w:r>
          </w:p>
        </w:tc>
        <w:tc>
          <w:tcPr>
            <w:tcW w:w="712" w:type="dxa"/>
            <w:noWrap w:val="0"/>
            <w:vAlign w:val="top"/>
          </w:tcPr>
          <w:p w14:paraId="7823CE1B">
            <w:pPr>
              <w:spacing w:line="360" w:lineRule="auto"/>
              <w:rPr>
                <w:rFonts w:hint="eastAsia"/>
                <w:spacing w:val="-1"/>
                <w:highlight w:val="none"/>
              </w:rPr>
            </w:pPr>
          </w:p>
          <w:p w14:paraId="5AF77BC5">
            <w:pPr>
              <w:spacing w:line="360" w:lineRule="auto"/>
              <w:rPr>
                <w:rFonts w:hint="eastAsia"/>
                <w:spacing w:val="-1"/>
                <w:highlight w:val="none"/>
              </w:rPr>
            </w:pPr>
          </w:p>
          <w:p w14:paraId="4082C6F6">
            <w:pPr>
              <w:spacing w:line="360" w:lineRule="auto"/>
              <w:rPr>
                <w:rFonts w:hint="eastAsia"/>
                <w:spacing w:val="-1"/>
                <w:highlight w:val="none"/>
              </w:rPr>
            </w:pPr>
            <w:r>
              <w:rPr>
                <w:rFonts w:hint="eastAsia"/>
                <w:spacing w:val="-1"/>
                <w:highlight w:val="none"/>
              </w:rPr>
              <w:t>个</w:t>
            </w:r>
          </w:p>
        </w:tc>
        <w:tc>
          <w:tcPr>
            <w:tcW w:w="1000" w:type="dxa"/>
            <w:noWrap w:val="0"/>
            <w:vAlign w:val="top"/>
          </w:tcPr>
          <w:p w14:paraId="410F08B1">
            <w:pPr>
              <w:spacing w:line="360" w:lineRule="auto"/>
              <w:rPr>
                <w:rFonts w:hint="eastAsia"/>
                <w:spacing w:val="-1"/>
                <w:highlight w:val="none"/>
              </w:rPr>
            </w:pPr>
          </w:p>
          <w:p w14:paraId="6F28E79A">
            <w:pPr>
              <w:spacing w:line="360" w:lineRule="auto"/>
              <w:rPr>
                <w:rFonts w:hint="eastAsia"/>
                <w:spacing w:val="-1"/>
                <w:highlight w:val="none"/>
              </w:rPr>
            </w:pPr>
          </w:p>
          <w:p w14:paraId="65F399C5">
            <w:pPr>
              <w:spacing w:line="360" w:lineRule="auto"/>
              <w:rPr>
                <w:rFonts w:hint="eastAsia"/>
                <w:spacing w:val="-1"/>
                <w:highlight w:val="none"/>
              </w:rPr>
            </w:pPr>
            <w:r>
              <w:rPr>
                <w:rFonts w:hint="eastAsia"/>
                <w:spacing w:val="-1"/>
                <w:highlight w:val="none"/>
              </w:rPr>
              <w:t>久莱</w:t>
            </w:r>
          </w:p>
        </w:tc>
        <w:tc>
          <w:tcPr>
            <w:tcW w:w="2246" w:type="dxa"/>
            <w:noWrap w:val="0"/>
            <w:vAlign w:val="top"/>
          </w:tcPr>
          <w:p w14:paraId="700FF434">
            <w:pPr>
              <w:spacing w:line="360" w:lineRule="auto"/>
              <w:rPr>
                <w:rFonts w:hint="eastAsia"/>
                <w:spacing w:val="-1"/>
                <w:highlight w:val="none"/>
              </w:rPr>
            </w:pPr>
            <w:r>
              <w:rPr>
                <w:rFonts w:hint="eastAsia"/>
                <w:spacing w:val="-1"/>
                <w:highlight w:val="none"/>
              </w:rPr>
              <w:t>800*600*2000 0，定制，1 路 UPS 输出总开， 3路UPS输出分 开；3 路空调开关，机房机柜 配电</w:t>
            </w:r>
          </w:p>
        </w:tc>
      </w:tr>
    </w:tbl>
    <w:p w14:paraId="792D630E">
      <w:pPr>
        <w:spacing w:line="360" w:lineRule="auto"/>
        <w:rPr>
          <w:rFonts w:hint="eastAsia"/>
          <w:spacing w:val="-1"/>
          <w:highlight w:val="none"/>
        </w:rPr>
      </w:pPr>
    </w:p>
    <w:tbl>
      <w:tblPr>
        <w:tblStyle w:val="4"/>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876"/>
        <w:gridCol w:w="712"/>
        <w:gridCol w:w="1000"/>
        <w:gridCol w:w="2261"/>
      </w:tblGrid>
      <w:tr w14:paraId="7856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41C3296">
            <w:pPr>
              <w:spacing w:line="360" w:lineRule="auto"/>
              <w:rPr>
                <w:rFonts w:hint="eastAsia"/>
                <w:spacing w:val="-1"/>
                <w:highlight w:val="none"/>
              </w:rPr>
            </w:pPr>
            <w:r>
              <w:rPr>
                <w:rFonts w:hint="eastAsia"/>
                <w:spacing w:val="-1"/>
                <w:highlight w:val="none"/>
              </w:rPr>
              <w:t>7</w:t>
            </w:r>
          </w:p>
        </w:tc>
        <w:tc>
          <w:tcPr>
            <w:tcW w:w="3346" w:type="dxa"/>
            <w:noWrap w:val="0"/>
            <w:vAlign w:val="top"/>
          </w:tcPr>
          <w:p w14:paraId="037A8043">
            <w:pPr>
              <w:spacing w:line="360" w:lineRule="auto"/>
              <w:rPr>
                <w:rFonts w:hint="eastAsia"/>
                <w:spacing w:val="-1"/>
                <w:highlight w:val="none"/>
              </w:rPr>
            </w:pPr>
            <w:r>
              <w:rPr>
                <w:rFonts w:hint="eastAsia"/>
                <w:spacing w:val="-1"/>
                <w:highlight w:val="none"/>
              </w:rPr>
              <w:t>工业连接器</w:t>
            </w:r>
          </w:p>
        </w:tc>
        <w:tc>
          <w:tcPr>
            <w:tcW w:w="876" w:type="dxa"/>
            <w:noWrap w:val="0"/>
            <w:vAlign w:val="top"/>
          </w:tcPr>
          <w:p w14:paraId="160DA6A6">
            <w:pPr>
              <w:spacing w:line="360" w:lineRule="auto"/>
              <w:rPr>
                <w:rFonts w:hint="eastAsia"/>
                <w:spacing w:val="-1"/>
                <w:highlight w:val="none"/>
              </w:rPr>
            </w:pPr>
            <w:r>
              <w:rPr>
                <w:rFonts w:hint="eastAsia"/>
                <w:spacing w:val="-1"/>
                <w:highlight w:val="none"/>
              </w:rPr>
              <w:t>14</w:t>
            </w:r>
          </w:p>
        </w:tc>
        <w:tc>
          <w:tcPr>
            <w:tcW w:w="712" w:type="dxa"/>
            <w:noWrap w:val="0"/>
            <w:vAlign w:val="top"/>
          </w:tcPr>
          <w:p w14:paraId="1B15A393">
            <w:pPr>
              <w:spacing w:line="360" w:lineRule="auto"/>
              <w:rPr>
                <w:rFonts w:hint="eastAsia"/>
                <w:spacing w:val="-1"/>
                <w:highlight w:val="none"/>
              </w:rPr>
            </w:pPr>
            <w:r>
              <w:rPr>
                <w:rFonts w:hint="eastAsia"/>
                <w:spacing w:val="-1"/>
                <w:highlight w:val="none"/>
              </w:rPr>
              <w:t>台</w:t>
            </w:r>
          </w:p>
        </w:tc>
        <w:tc>
          <w:tcPr>
            <w:tcW w:w="1000" w:type="dxa"/>
            <w:noWrap w:val="0"/>
            <w:vAlign w:val="top"/>
          </w:tcPr>
          <w:p w14:paraId="07A5E105">
            <w:pPr>
              <w:spacing w:line="360" w:lineRule="auto"/>
              <w:rPr>
                <w:rFonts w:hint="eastAsia"/>
                <w:spacing w:val="-1"/>
                <w:highlight w:val="none"/>
              </w:rPr>
            </w:pPr>
            <w:r>
              <w:rPr>
                <w:rFonts w:hint="eastAsia"/>
                <w:spacing w:val="-1"/>
                <w:highlight w:val="none"/>
              </w:rPr>
              <w:t>威普</w:t>
            </w:r>
          </w:p>
        </w:tc>
        <w:tc>
          <w:tcPr>
            <w:tcW w:w="2261" w:type="dxa"/>
            <w:noWrap w:val="0"/>
            <w:vAlign w:val="top"/>
          </w:tcPr>
          <w:p w14:paraId="611FD8A2">
            <w:pPr>
              <w:spacing w:line="360" w:lineRule="auto"/>
              <w:rPr>
                <w:rFonts w:hint="eastAsia"/>
                <w:spacing w:val="-1"/>
                <w:highlight w:val="none"/>
              </w:rPr>
            </w:pPr>
            <w:r>
              <w:rPr>
                <w:rFonts w:hint="eastAsia"/>
                <w:spacing w:val="-1"/>
                <w:highlight w:val="none"/>
              </w:rPr>
              <w:t>220V，32A</w:t>
            </w:r>
          </w:p>
        </w:tc>
      </w:tr>
      <w:tr w14:paraId="0CE8E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7B39838">
            <w:pPr>
              <w:spacing w:line="360" w:lineRule="auto"/>
              <w:rPr>
                <w:rFonts w:hint="eastAsia"/>
                <w:spacing w:val="-1"/>
                <w:highlight w:val="none"/>
              </w:rPr>
            </w:pPr>
            <w:r>
              <w:rPr>
                <w:rFonts w:hint="eastAsia"/>
                <w:spacing w:val="-1"/>
                <w:highlight w:val="none"/>
              </w:rPr>
              <w:t>8</w:t>
            </w:r>
          </w:p>
        </w:tc>
        <w:tc>
          <w:tcPr>
            <w:tcW w:w="3346" w:type="dxa"/>
            <w:noWrap w:val="0"/>
            <w:vAlign w:val="top"/>
          </w:tcPr>
          <w:p w14:paraId="18FB3130">
            <w:pPr>
              <w:spacing w:line="360" w:lineRule="auto"/>
              <w:rPr>
                <w:rFonts w:hint="eastAsia"/>
                <w:spacing w:val="-1"/>
                <w:highlight w:val="none"/>
              </w:rPr>
            </w:pPr>
            <w:r>
              <w:rPr>
                <w:rFonts w:hint="eastAsia"/>
                <w:spacing w:val="-1"/>
                <w:highlight w:val="none"/>
              </w:rPr>
              <w:t>消防工程</w:t>
            </w:r>
          </w:p>
        </w:tc>
        <w:tc>
          <w:tcPr>
            <w:tcW w:w="876" w:type="dxa"/>
            <w:noWrap w:val="0"/>
            <w:vAlign w:val="top"/>
          </w:tcPr>
          <w:p w14:paraId="72A08068">
            <w:pPr>
              <w:spacing w:line="360" w:lineRule="auto"/>
              <w:rPr>
                <w:rFonts w:hint="eastAsia"/>
                <w:spacing w:val="-1"/>
                <w:highlight w:val="none"/>
              </w:rPr>
            </w:pPr>
          </w:p>
        </w:tc>
        <w:tc>
          <w:tcPr>
            <w:tcW w:w="712" w:type="dxa"/>
            <w:noWrap w:val="0"/>
            <w:vAlign w:val="top"/>
          </w:tcPr>
          <w:p w14:paraId="4B235580">
            <w:pPr>
              <w:spacing w:line="360" w:lineRule="auto"/>
              <w:rPr>
                <w:rFonts w:hint="eastAsia"/>
                <w:spacing w:val="-1"/>
                <w:highlight w:val="none"/>
              </w:rPr>
            </w:pPr>
          </w:p>
        </w:tc>
        <w:tc>
          <w:tcPr>
            <w:tcW w:w="1000" w:type="dxa"/>
            <w:noWrap w:val="0"/>
            <w:vAlign w:val="top"/>
          </w:tcPr>
          <w:p w14:paraId="015F9457">
            <w:pPr>
              <w:spacing w:line="360" w:lineRule="auto"/>
              <w:rPr>
                <w:rFonts w:hint="eastAsia"/>
                <w:spacing w:val="-1"/>
                <w:highlight w:val="none"/>
              </w:rPr>
            </w:pPr>
          </w:p>
        </w:tc>
        <w:tc>
          <w:tcPr>
            <w:tcW w:w="2261" w:type="dxa"/>
            <w:noWrap w:val="0"/>
            <w:vAlign w:val="top"/>
          </w:tcPr>
          <w:p w14:paraId="0B4A8FCC">
            <w:pPr>
              <w:spacing w:line="360" w:lineRule="auto"/>
              <w:rPr>
                <w:rFonts w:hint="eastAsia"/>
                <w:spacing w:val="-1"/>
                <w:highlight w:val="none"/>
              </w:rPr>
            </w:pPr>
          </w:p>
        </w:tc>
      </w:tr>
      <w:tr w14:paraId="70D2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057CDCCA">
            <w:pPr>
              <w:spacing w:line="360" w:lineRule="auto"/>
              <w:rPr>
                <w:rFonts w:hint="eastAsia"/>
                <w:spacing w:val="-1"/>
                <w:highlight w:val="none"/>
              </w:rPr>
            </w:pPr>
            <w:r>
              <w:rPr>
                <w:rFonts w:hint="eastAsia"/>
                <w:spacing w:val="-1"/>
                <w:highlight w:val="none"/>
              </w:rPr>
              <w:t>1）</w:t>
            </w:r>
          </w:p>
        </w:tc>
        <w:tc>
          <w:tcPr>
            <w:tcW w:w="3346" w:type="dxa"/>
            <w:noWrap w:val="0"/>
            <w:vAlign w:val="top"/>
          </w:tcPr>
          <w:p w14:paraId="52641849">
            <w:pPr>
              <w:spacing w:line="360" w:lineRule="auto"/>
              <w:rPr>
                <w:rFonts w:hint="eastAsia"/>
                <w:spacing w:val="-1"/>
                <w:highlight w:val="none"/>
              </w:rPr>
            </w:pPr>
            <w:r>
              <w:rPr>
                <w:rFonts w:hint="eastAsia"/>
                <w:spacing w:val="-1"/>
                <w:highlight w:val="none"/>
              </w:rPr>
              <w:t>七氟丙烷柜式灭火装置(单瓶组)</w:t>
            </w:r>
          </w:p>
        </w:tc>
        <w:tc>
          <w:tcPr>
            <w:tcW w:w="876" w:type="dxa"/>
            <w:noWrap w:val="0"/>
            <w:vAlign w:val="top"/>
          </w:tcPr>
          <w:p w14:paraId="4885591A">
            <w:pPr>
              <w:spacing w:line="360" w:lineRule="auto"/>
              <w:rPr>
                <w:rFonts w:hint="eastAsia"/>
                <w:spacing w:val="-1"/>
                <w:highlight w:val="none"/>
              </w:rPr>
            </w:pPr>
            <w:r>
              <w:rPr>
                <w:rFonts w:hint="eastAsia"/>
                <w:spacing w:val="-1"/>
                <w:highlight w:val="none"/>
              </w:rPr>
              <w:t>3</w:t>
            </w:r>
          </w:p>
        </w:tc>
        <w:tc>
          <w:tcPr>
            <w:tcW w:w="712" w:type="dxa"/>
            <w:noWrap w:val="0"/>
            <w:vAlign w:val="top"/>
          </w:tcPr>
          <w:p w14:paraId="65156CA8">
            <w:pPr>
              <w:spacing w:line="360" w:lineRule="auto"/>
              <w:rPr>
                <w:rFonts w:hint="eastAsia"/>
                <w:spacing w:val="-1"/>
                <w:highlight w:val="none"/>
              </w:rPr>
            </w:pPr>
            <w:r>
              <w:rPr>
                <w:rFonts w:hint="eastAsia"/>
                <w:spacing w:val="-1"/>
                <w:highlight w:val="none"/>
              </w:rPr>
              <w:t>套</w:t>
            </w:r>
          </w:p>
        </w:tc>
        <w:tc>
          <w:tcPr>
            <w:tcW w:w="1000" w:type="dxa"/>
            <w:noWrap w:val="0"/>
            <w:vAlign w:val="top"/>
          </w:tcPr>
          <w:p w14:paraId="1777992A">
            <w:pPr>
              <w:spacing w:line="360" w:lineRule="auto"/>
              <w:rPr>
                <w:rFonts w:hint="eastAsia"/>
                <w:spacing w:val="-1"/>
                <w:highlight w:val="none"/>
              </w:rPr>
            </w:pPr>
            <w:r>
              <w:rPr>
                <w:rFonts w:hint="eastAsia"/>
                <w:spacing w:val="-1"/>
                <w:highlight w:val="none"/>
              </w:rPr>
              <w:t>正达安</w:t>
            </w:r>
          </w:p>
        </w:tc>
        <w:tc>
          <w:tcPr>
            <w:tcW w:w="2261" w:type="dxa"/>
            <w:noWrap w:val="0"/>
            <w:vAlign w:val="top"/>
          </w:tcPr>
          <w:p w14:paraId="76A46E12">
            <w:pPr>
              <w:spacing w:line="360" w:lineRule="auto"/>
              <w:rPr>
                <w:rFonts w:hint="eastAsia"/>
                <w:spacing w:val="-1"/>
                <w:highlight w:val="none"/>
              </w:rPr>
            </w:pPr>
            <w:r>
              <w:rPr>
                <w:rFonts w:hint="eastAsia"/>
                <w:spacing w:val="-1"/>
                <w:highlight w:val="none"/>
              </w:rPr>
              <w:t>GQQ90/2.5</w:t>
            </w:r>
          </w:p>
        </w:tc>
      </w:tr>
      <w:tr w14:paraId="7F95C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B9D7E6B">
            <w:pPr>
              <w:spacing w:line="360" w:lineRule="auto"/>
              <w:rPr>
                <w:rFonts w:hint="eastAsia"/>
                <w:spacing w:val="-1"/>
                <w:highlight w:val="none"/>
              </w:rPr>
            </w:pPr>
            <w:r>
              <w:rPr>
                <w:rFonts w:hint="eastAsia"/>
                <w:spacing w:val="-1"/>
                <w:highlight w:val="none"/>
              </w:rPr>
              <w:t>2）</w:t>
            </w:r>
          </w:p>
        </w:tc>
        <w:tc>
          <w:tcPr>
            <w:tcW w:w="3346" w:type="dxa"/>
            <w:noWrap w:val="0"/>
            <w:vAlign w:val="top"/>
          </w:tcPr>
          <w:p w14:paraId="22300ABF">
            <w:pPr>
              <w:spacing w:line="360" w:lineRule="auto"/>
              <w:rPr>
                <w:rFonts w:hint="eastAsia"/>
                <w:spacing w:val="-1"/>
                <w:highlight w:val="none"/>
              </w:rPr>
            </w:pPr>
            <w:r>
              <w:rPr>
                <w:rFonts w:hint="eastAsia"/>
                <w:spacing w:val="-1"/>
                <w:highlight w:val="none"/>
              </w:rPr>
              <w:t>泄压口</w:t>
            </w:r>
          </w:p>
        </w:tc>
        <w:tc>
          <w:tcPr>
            <w:tcW w:w="876" w:type="dxa"/>
            <w:noWrap w:val="0"/>
            <w:vAlign w:val="top"/>
          </w:tcPr>
          <w:p w14:paraId="22C8AB51">
            <w:pPr>
              <w:spacing w:line="360" w:lineRule="auto"/>
              <w:rPr>
                <w:rFonts w:hint="eastAsia"/>
                <w:spacing w:val="-1"/>
                <w:highlight w:val="none"/>
              </w:rPr>
            </w:pPr>
            <w:r>
              <w:rPr>
                <w:rFonts w:hint="eastAsia"/>
                <w:spacing w:val="-1"/>
                <w:highlight w:val="none"/>
              </w:rPr>
              <w:t>2</w:t>
            </w:r>
          </w:p>
        </w:tc>
        <w:tc>
          <w:tcPr>
            <w:tcW w:w="712" w:type="dxa"/>
            <w:noWrap w:val="0"/>
            <w:vAlign w:val="top"/>
          </w:tcPr>
          <w:p w14:paraId="46F3E09D">
            <w:pPr>
              <w:spacing w:line="360" w:lineRule="auto"/>
              <w:rPr>
                <w:rFonts w:hint="eastAsia"/>
                <w:spacing w:val="-1"/>
                <w:highlight w:val="none"/>
              </w:rPr>
            </w:pPr>
            <w:r>
              <w:rPr>
                <w:rFonts w:hint="eastAsia"/>
                <w:spacing w:val="-1"/>
                <w:highlight w:val="none"/>
              </w:rPr>
              <w:t>只</w:t>
            </w:r>
          </w:p>
        </w:tc>
        <w:tc>
          <w:tcPr>
            <w:tcW w:w="1000" w:type="dxa"/>
            <w:noWrap w:val="0"/>
            <w:vAlign w:val="top"/>
          </w:tcPr>
          <w:p w14:paraId="1472BBB2">
            <w:pPr>
              <w:spacing w:line="360" w:lineRule="auto"/>
              <w:rPr>
                <w:rFonts w:hint="eastAsia"/>
                <w:spacing w:val="-1"/>
                <w:highlight w:val="none"/>
              </w:rPr>
            </w:pPr>
            <w:r>
              <w:rPr>
                <w:rFonts w:hint="eastAsia"/>
                <w:spacing w:val="-1"/>
                <w:highlight w:val="none"/>
              </w:rPr>
              <w:t>正达安</w:t>
            </w:r>
          </w:p>
        </w:tc>
        <w:tc>
          <w:tcPr>
            <w:tcW w:w="2261" w:type="dxa"/>
            <w:noWrap w:val="0"/>
            <w:vAlign w:val="top"/>
          </w:tcPr>
          <w:p w14:paraId="4D6FD507">
            <w:pPr>
              <w:spacing w:line="360" w:lineRule="auto"/>
              <w:rPr>
                <w:rFonts w:hint="eastAsia"/>
                <w:spacing w:val="-1"/>
                <w:highlight w:val="none"/>
              </w:rPr>
            </w:pPr>
            <w:r>
              <w:rPr>
                <w:rFonts w:hint="eastAsia"/>
                <w:spacing w:val="-1"/>
                <w:highlight w:val="none"/>
              </w:rPr>
              <w:t>0.12 ㎡</w:t>
            </w:r>
          </w:p>
        </w:tc>
      </w:tr>
      <w:tr w14:paraId="1CF6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noWrap w:val="0"/>
            <w:vAlign w:val="top"/>
          </w:tcPr>
          <w:p w14:paraId="58781ECA">
            <w:pPr>
              <w:spacing w:line="360" w:lineRule="auto"/>
              <w:rPr>
                <w:rFonts w:hint="eastAsia"/>
                <w:spacing w:val="-1"/>
                <w:highlight w:val="none"/>
              </w:rPr>
            </w:pPr>
          </w:p>
          <w:p w14:paraId="5887405D">
            <w:pPr>
              <w:spacing w:line="360" w:lineRule="auto"/>
              <w:rPr>
                <w:rFonts w:hint="eastAsia"/>
                <w:spacing w:val="-1"/>
                <w:highlight w:val="none"/>
              </w:rPr>
            </w:pPr>
            <w:r>
              <w:rPr>
                <w:rFonts w:hint="eastAsia"/>
                <w:spacing w:val="-1"/>
                <w:highlight w:val="none"/>
              </w:rPr>
              <w:t>3）</w:t>
            </w:r>
          </w:p>
        </w:tc>
        <w:tc>
          <w:tcPr>
            <w:tcW w:w="3346" w:type="dxa"/>
            <w:noWrap w:val="0"/>
            <w:vAlign w:val="top"/>
          </w:tcPr>
          <w:p w14:paraId="5EACC22F">
            <w:pPr>
              <w:spacing w:line="360" w:lineRule="auto"/>
              <w:rPr>
                <w:rFonts w:hint="eastAsia"/>
                <w:spacing w:val="-1"/>
                <w:highlight w:val="none"/>
              </w:rPr>
            </w:pPr>
          </w:p>
          <w:p w14:paraId="637C7594">
            <w:pPr>
              <w:spacing w:line="360" w:lineRule="auto"/>
              <w:rPr>
                <w:rFonts w:hint="eastAsia"/>
                <w:spacing w:val="-1"/>
                <w:highlight w:val="none"/>
              </w:rPr>
            </w:pPr>
            <w:r>
              <w:rPr>
                <w:rFonts w:hint="eastAsia"/>
                <w:spacing w:val="-1"/>
                <w:highlight w:val="none"/>
              </w:rPr>
              <w:t>气体灭火控制器（1 区）</w:t>
            </w:r>
          </w:p>
        </w:tc>
        <w:tc>
          <w:tcPr>
            <w:tcW w:w="876" w:type="dxa"/>
            <w:noWrap w:val="0"/>
            <w:vAlign w:val="top"/>
          </w:tcPr>
          <w:p w14:paraId="716FE1DD">
            <w:pPr>
              <w:spacing w:line="360" w:lineRule="auto"/>
              <w:rPr>
                <w:rFonts w:hint="eastAsia"/>
                <w:spacing w:val="-1"/>
                <w:highlight w:val="none"/>
              </w:rPr>
            </w:pPr>
          </w:p>
          <w:p w14:paraId="12BBF27D">
            <w:pPr>
              <w:spacing w:line="360" w:lineRule="auto"/>
              <w:rPr>
                <w:rFonts w:hint="eastAsia"/>
                <w:spacing w:val="-1"/>
                <w:highlight w:val="none"/>
              </w:rPr>
            </w:pPr>
            <w:r>
              <w:rPr>
                <w:rFonts w:hint="eastAsia"/>
                <w:spacing w:val="-1"/>
                <w:highlight w:val="none"/>
              </w:rPr>
              <w:t>2</w:t>
            </w:r>
          </w:p>
        </w:tc>
        <w:tc>
          <w:tcPr>
            <w:tcW w:w="712" w:type="dxa"/>
            <w:noWrap w:val="0"/>
            <w:vAlign w:val="top"/>
          </w:tcPr>
          <w:p w14:paraId="171FD147">
            <w:pPr>
              <w:spacing w:line="360" w:lineRule="auto"/>
              <w:rPr>
                <w:rFonts w:hint="eastAsia"/>
                <w:spacing w:val="-1"/>
                <w:highlight w:val="none"/>
              </w:rPr>
            </w:pPr>
          </w:p>
          <w:p w14:paraId="0B02A33F">
            <w:pPr>
              <w:spacing w:line="360" w:lineRule="auto"/>
              <w:rPr>
                <w:rFonts w:hint="eastAsia"/>
                <w:spacing w:val="-1"/>
                <w:highlight w:val="none"/>
              </w:rPr>
            </w:pPr>
            <w:r>
              <w:rPr>
                <w:rFonts w:hint="eastAsia"/>
                <w:spacing w:val="-1"/>
                <w:highlight w:val="none"/>
              </w:rPr>
              <w:t>套</w:t>
            </w:r>
          </w:p>
        </w:tc>
        <w:tc>
          <w:tcPr>
            <w:tcW w:w="1000" w:type="dxa"/>
            <w:noWrap w:val="0"/>
            <w:vAlign w:val="top"/>
          </w:tcPr>
          <w:p w14:paraId="6EFE7B4C">
            <w:pPr>
              <w:spacing w:line="360" w:lineRule="auto"/>
              <w:rPr>
                <w:rFonts w:hint="eastAsia"/>
                <w:spacing w:val="-1"/>
                <w:highlight w:val="none"/>
              </w:rPr>
            </w:pPr>
          </w:p>
          <w:p w14:paraId="7C0172CD">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65270B28">
            <w:pPr>
              <w:spacing w:line="360" w:lineRule="auto"/>
              <w:rPr>
                <w:rFonts w:hint="eastAsia"/>
                <w:spacing w:val="-1"/>
                <w:highlight w:val="none"/>
              </w:rPr>
            </w:pPr>
            <w:r>
              <w:rPr>
                <w:rFonts w:hint="eastAsia"/>
                <w:spacing w:val="-1"/>
                <w:highlight w:val="none"/>
              </w:rPr>
              <w:t>JB-QB-LD128E</w:t>
            </w:r>
          </w:p>
          <w:p w14:paraId="26FEF2AD">
            <w:pPr>
              <w:spacing w:line="360" w:lineRule="auto"/>
              <w:rPr>
                <w:rFonts w:hint="eastAsia"/>
                <w:spacing w:val="-1"/>
                <w:highlight w:val="none"/>
              </w:rPr>
            </w:pPr>
            <w:r>
              <w:rPr>
                <w:rFonts w:hint="eastAsia"/>
                <w:spacing w:val="-1"/>
                <w:highlight w:val="none"/>
              </w:rPr>
              <w:t>N(M)/LD5503E</w:t>
            </w:r>
          </w:p>
          <w:p w14:paraId="0EB42113">
            <w:pPr>
              <w:spacing w:line="360" w:lineRule="auto"/>
              <w:rPr>
                <w:rFonts w:hint="eastAsia"/>
                <w:spacing w:val="-1"/>
                <w:highlight w:val="none"/>
              </w:rPr>
            </w:pPr>
            <w:r>
              <w:rPr>
                <w:rFonts w:hint="eastAsia"/>
                <w:spacing w:val="-1"/>
                <w:highlight w:val="none"/>
              </w:rPr>
              <w:t>N</w:t>
            </w:r>
          </w:p>
        </w:tc>
      </w:tr>
      <w:tr w14:paraId="65F9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2A804D71">
            <w:pPr>
              <w:spacing w:line="360" w:lineRule="auto"/>
              <w:rPr>
                <w:rFonts w:hint="eastAsia"/>
                <w:spacing w:val="-1"/>
                <w:highlight w:val="none"/>
              </w:rPr>
            </w:pPr>
            <w:r>
              <w:rPr>
                <w:rFonts w:hint="eastAsia"/>
                <w:spacing w:val="-1"/>
                <w:highlight w:val="none"/>
              </w:rPr>
              <w:t>4）</w:t>
            </w:r>
          </w:p>
        </w:tc>
        <w:tc>
          <w:tcPr>
            <w:tcW w:w="3346" w:type="dxa"/>
            <w:noWrap w:val="0"/>
            <w:vAlign w:val="top"/>
          </w:tcPr>
          <w:p w14:paraId="1B1199D1">
            <w:pPr>
              <w:spacing w:line="360" w:lineRule="auto"/>
              <w:rPr>
                <w:rFonts w:hint="eastAsia"/>
                <w:spacing w:val="-1"/>
                <w:highlight w:val="none"/>
              </w:rPr>
            </w:pPr>
            <w:r>
              <w:rPr>
                <w:rFonts w:hint="eastAsia"/>
                <w:spacing w:val="-1"/>
                <w:highlight w:val="none"/>
              </w:rPr>
              <w:t>感温探测器</w:t>
            </w:r>
          </w:p>
        </w:tc>
        <w:tc>
          <w:tcPr>
            <w:tcW w:w="876" w:type="dxa"/>
            <w:noWrap w:val="0"/>
            <w:vAlign w:val="top"/>
          </w:tcPr>
          <w:p w14:paraId="7E781205">
            <w:pPr>
              <w:spacing w:line="360" w:lineRule="auto"/>
              <w:rPr>
                <w:rFonts w:hint="eastAsia"/>
                <w:spacing w:val="-1"/>
                <w:highlight w:val="none"/>
              </w:rPr>
            </w:pPr>
            <w:r>
              <w:rPr>
                <w:rFonts w:hint="eastAsia"/>
                <w:spacing w:val="-1"/>
                <w:highlight w:val="none"/>
              </w:rPr>
              <w:t>3</w:t>
            </w:r>
          </w:p>
        </w:tc>
        <w:tc>
          <w:tcPr>
            <w:tcW w:w="712" w:type="dxa"/>
            <w:noWrap w:val="0"/>
            <w:vAlign w:val="top"/>
          </w:tcPr>
          <w:p w14:paraId="133CC3ED">
            <w:pPr>
              <w:spacing w:line="360" w:lineRule="auto"/>
              <w:rPr>
                <w:rFonts w:hint="eastAsia"/>
                <w:spacing w:val="-1"/>
                <w:highlight w:val="none"/>
              </w:rPr>
            </w:pPr>
            <w:r>
              <w:rPr>
                <w:rFonts w:hint="eastAsia"/>
                <w:spacing w:val="-1"/>
                <w:highlight w:val="none"/>
              </w:rPr>
              <w:t>只</w:t>
            </w:r>
          </w:p>
        </w:tc>
        <w:tc>
          <w:tcPr>
            <w:tcW w:w="1000" w:type="dxa"/>
            <w:noWrap w:val="0"/>
            <w:vAlign w:val="top"/>
          </w:tcPr>
          <w:p w14:paraId="7F3689E9">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1A88BEF2">
            <w:pPr>
              <w:spacing w:line="360" w:lineRule="auto"/>
              <w:rPr>
                <w:rFonts w:hint="eastAsia"/>
                <w:spacing w:val="-1"/>
                <w:highlight w:val="none"/>
              </w:rPr>
            </w:pPr>
            <w:r>
              <w:rPr>
                <w:rFonts w:hint="eastAsia"/>
                <w:spacing w:val="-1"/>
                <w:highlight w:val="none"/>
              </w:rPr>
              <w:t>JTW-ZDM-LD33 00EN</w:t>
            </w:r>
          </w:p>
        </w:tc>
      </w:tr>
      <w:tr w14:paraId="79A3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D9B8B9B">
            <w:pPr>
              <w:spacing w:line="360" w:lineRule="auto"/>
              <w:rPr>
                <w:rFonts w:hint="eastAsia"/>
                <w:spacing w:val="-1"/>
                <w:highlight w:val="none"/>
              </w:rPr>
            </w:pPr>
            <w:r>
              <w:rPr>
                <w:rFonts w:hint="eastAsia"/>
                <w:spacing w:val="-1"/>
                <w:highlight w:val="none"/>
              </w:rPr>
              <w:t>5）</w:t>
            </w:r>
          </w:p>
        </w:tc>
        <w:tc>
          <w:tcPr>
            <w:tcW w:w="3346" w:type="dxa"/>
            <w:noWrap w:val="0"/>
            <w:vAlign w:val="top"/>
          </w:tcPr>
          <w:p w14:paraId="4D4A849F">
            <w:pPr>
              <w:spacing w:line="360" w:lineRule="auto"/>
              <w:rPr>
                <w:rFonts w:hint="eastAsia"/>
                <w:spacing w:val="-1"/>
                <w:highlight w:val="none"/>
              </w:rPr>
            </w:pPr>
            <w:r>
              <w:rPr>
                <w:rFonts w:hint="eastAsia"/>
                <w:spacing w:val="-1"/>
                <w:highlight w:val="none"/>
              </w:rPr>
              <w:t>感烟探测器</w:t>
            </w:r>
          </w:p>
        </w:tc>
        <w:tc>
          <w:tcPr>
            <w:tcW w:w="876" w:type="dxa"/>
            <w:noWrap w:val="0"/>
            <w:vAlign w:val="top"/>
          </w:tcPr>
          <w:p w14:paraId="328EA4D7">
            <w:pPr>
              <w:spacing w:line="360" w:lineRule="auto"/>
              <w:rPr>
                <w:rFonts w:hint="eastAsia"/>
                <w:spacing w:val="-1"/>
                <w:highlight w:val="none"/>
              </w:rPr>
            </w:pPr>
            <w:r>
              <w:rPr>
                <w:rFonts w:hint="eastAsia"/>
                <w:spacing w:val="-1"/>
                <w:highlight w:val="none"/>
              </w:rPr>
              <w:t>3</w:t>
            </w:r>
          </w:p>
        </w:tc>
        <w:tc>
          <w:tcPr>
            <w:tcW w:w="712" w:type="dxa"/>
            <w:noWrap w:val="0"/>
            <w:vAlign w:val="top"/>
          </w:tcPr>
          <w:p w14:paraId="0EA726A4">
            <w:pPr>
              <w:spacing w:line="360" w:lineRule="auto"/>
              <w:rPr>
                <w:rFonts w:hint="eastAsia"/>
                <w:spacing w:val="-1"/>
                <w:highlight w:val="none"/>
              </w:rPr>
            </w:pPr>
            <w:r>
              <w:rPr>
                <w:rFonts w:hint="eastAsia"/>
                <w:spacing w:val="-1"/>
                <w:highlight w:val="none"/>
              </w:rPr>
              <w:t>只</w:t>
            </w:r>
          </w:p>
        </w:tc>
        <w:tc>
          <w:tcPr>
            <w:tcW w:w="1000" w:type="dxa"/>
            <w:noWrap w:val="0"/>
            <w:vAlign w:val="top"/>
          </w:tcPr>
          <w:p w14:paraId="526A226A">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48479AB4">
            <w:pPr>
              <w:spacing w:line="360" w:lineRule="auto"/>
              <w:rPr>
                <w:rFonts w:hint="eastAsia"/>
                <w:spacing w:val="-1"/>
                <w:highlight w:val="none"/>
              </w:rPr>
            </w:pPr>
            <w:r>
              <w:rPr>
                <w:rFonts w:hint="eastAsia"/>
                <w:spacing w:val="-1"/>
                <w:highlight w:val="none"/>
              </w:rPr>
              <w:t>JTY-GM-LD300 0EN/A</w:t>
            </w:r>
          </w:p>
        </w:tc>
      </w:tr>
      <w:tr w14:paraId="00F6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5AC65B08">
            <w:pPr>
              <w:spacing w:line="360" w:lineRule="auto"/>
              <w:rPr>
                <w:rFonts w:hint="eastAsia"/>
                <w:spacing w:val="-1"/>
                <w:highlight w:val="none"/>
              </w:rPr>
            </w:pPr>
            <w:r>
              <w:rPr>
                <w:rFonts w:hint="eastAsia"/>
                <w:spacing w:val="-1"/>
                <w:highlight w:val="none"/>
              </w:rPr>
              <w:t>6）</w:t>
            </w:r>
          </w:p>
        </w:tc>
        <w:tc>
          <w:tcPr>
            <w:tcW w:w="3346" w:type="dxa"/>
            <w:noWrap w:val="0"/>
            <w:vAlign w:val="top"/>
          </w:tcPr>
          <w:p w14:paraId="380BAD97">
            <w:pPr>
              <w:spacing w:line="360" w:lineRule="auto"/>
              <w:rPr>
                <w:rFonts w:hint="eastAsia"/>
                <w:spacing w:val="-1"/>
                <w:highlight w:val="none"/>
              </w:rPr>
            </w:pPr>
            <w:r>
              <w:rPr>
                <w:rFonts w:hint="eastAsia"/>
                <w:spacing w:val="-1"/>
                <w:highlight w:val="none"/>
              </w:rPr>
              <w:t>声光报警器</w:t>
            </w:r>
          </w:p>
        </w:tc>
        <w:tc>
          <w:tcPr>
            <w:tcW w:w="876" w:type="dxa"/>
            <w:noWrap w:val="0"/>
            <w:vAlign w:val="top"/>
          </w:tcPr>
          <w:p w14:paraId="36B26D19">
            <w:pPr>
              <w:spacing w:line="360" w:lineRule="auto"/>
              <w:rPr>
                <w:rFonts w:hint="eastAsia"/>
                <w:spacing w:val="-1"/>
                <w:highlight w:val="none"/>
              </w:rPr>
            </w:pPr>
            <w:r>
              <w:rPr>
                <w:rFonts w:hint="eastAsia"/>
                <w:spacing w:val="-1"/>
                <w:highlight w:val="none"/>
              </w:rPr>
              <w:t>2</w:t>
            </w:r>
          </w:p>
        </w:tc>
        <w:tc>
          <w:tcPr>
            <w:tcW w:w="712" w:type="dxa"/>
            <w:noWrap w:val="0"/>
            <w:vAlign w:val="top"/>
          </w:tcPr>
          <w:p w14:paraId="5F88E6CD">
            <w:pPr>
              <w:spacing w:line="360" w:lineRule="auto"/>
              <w:rPr>
                <w:rFonts w:hint="eastAsia"/>
                <w:spacing w:val="-1"/>
                <w:highlight w:val="none"/>
              </w:rPr>
            </w:pPr>
            <w:r>
              <w:rPr>
                <w:rFonts w:hint="eastAsia"/>
                <w:spacing w:val="-1"/>
                <w:highlight w:val="none"/>
              </w:rPr>
              <w:t>只</w:t>
            </w:r>
          </w:p>
        </w:tc>
        <w:tc>
          <w:tcPr>
            <w:tcW w:w="1000" w:type="dxa"/>
            <w:noWrap w:val="0"/>
            <w:vAlign w:val="top"/>
          </w:tcPr>
          <w:p w14:paraId="06A1523E">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6782F362">
            <w:pPr>
              <w:spacing w:line="360" w:lineRule="auto"/>
              <w:rPr>
                <w:rFonts w:hint="eastAsia"/>
                <w:spacing w:val="-1"/>
                <w:highlight w:val="none"/>
              </w:rPr>
            </w:pPr>
            <w:r>
              <w:rPr>
                <w:rFonts w:hint="eastAsia"/>
                <w:spacing w:val="-1"/>
                <w:highlight w:val="none"/>
              </w:rPr>
              <w:t>LD1001</w:t>
            </w:r>
          </w:p>
        </w:tc>
      </w:tr>
      <w:tr w14:paraId="14580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6E76CBFA">
            <w:pPr>
              <w:spacing w:line="360" w:lineRule="auto"/>
              <w:rPr>
                <w:rFonts w:hint="eastAsia"/>
                <w:spacing w:val="-1"/>
                <w:highlight w:val="none"/>
              </w:rPr>
            </w:pPr>
            <w:r>
              <w:rPr>
                <w:rFonts w:hint="eastAsia"/>
                <w:spacing w:val="-1"/>
                <w:highlight w:val="none"/>
              </w:rPr>
              <w:t>7）</w:t>
            </w:r>
          </w:p>
        </w:tc>
        <w:tc>
          <w:tcPr>
            <w:tcW w:w="3346" w:type="dxa"/>
            <w:noWrap w:val="0"/>
            <w:vAlign w:val="top"/>
          </w:tcPr>
          <w:p w14:paraId="1925E051">
            <w:pPr>
              <w:spacing w:line="360" w:lineRule="auto"/>
              <w:rPr>
                <w:rFonts w:hint="eastAsia"/>
                <w:spacing w:val="-1"/>
                <w:highlight w:val="none"/>
              </w:rPr>
            </w:pPr>
            <w:r>
              <w:rPr>
                <w:rFonts w:hint="eastAsia"/>
                <w:spacing w:val="-1"/>
                <w:highlight w:val="none"/>
              </w:rPr>
              <w:t>放气指示灯</w:t>
            </w:r>
          </w:p>
        </w:tc>
        <w:tc>
          <w:tcPr>
            <w:tcW w:w="876" w:type="dxa"/>
            <w:noWrap w:val="0"/>
            <w:vAlign w:val="top"/>
          </w:tcPr>
          <w:p w14:paraId="5F7FA8B9">
            <w:pPr>
              <w:spacing w:line="360" w:lineRule="auto"/>
              <w:rPr>
                <w:rFonts w:hint="eastAsia"/>
                <w:spacing w:val="-1"/>
                <w:highlight w:val="none"/>
              </w:rPr>
            </w:pPr>
            <w:r>
              <w:rPr>
                <w:rFonts w:hint="eastAsia"/>
                <w:spacing w:val="-1"/>
                <w:highlight w:val="none"/>
              </w:rPr>
              <w:t>2</w:t>
            </w:r>
          </w:p>
        </w:tc>
        <w:tc>
          <w:tcPr>
            <w:tcW w:w="712" w:type="dxa"/>
            <w:noWrap w:val="0"/>
            <w:vAlign w:val="top"/>
          </w:tcPr>
          <w:p w14:paraId="4D065AE0">
            <w:pPr>
              <w:spacing w:line="360" w:lineRule="auto"/>
              <w:rPr>
                <w:rFonts w:hint="eastAsia"/>
                <w:spacing w:val="-1"/>
                <w:highlight w:val="none"/>
              </w:rPr>
            </w:pPr>
            <w:r>
              <w:rPr>
                <w:rFonts w:hint="eastAsia"/>
                <w:spacing w:val="-1"/>
                <w:highlight w:val="none"/>
              </w:rPr>
              <w:t>只</w:t>
            </w:r>
          </w:p>
        </w:tc>
        <w:tc>
          <w:tcPr>
            <w:tcW w:w="1000" w:type="dxa"/>
            <w:noWrap w:val="0"/>
            <w:vAlign w:val="top"/>
          </w:tcPr>
          <w:p w14:paraId="5B84C173">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7A4C35D2">
            <w:pPr>
              <w:spacing w:line="360" w:lineRule="auto"/>
              <w:rPr>
                <w:rFonts w:hint="eastAsia"/>
                <w:spacing w:val="-1"/>
                <w:highlight w:val="none"/>
              </w:rPr>
            </w:pPr>
            <w:r>
              <w:rPr>
                <w:rFonts w:hint="eastAsia"/>
                <w:spacing w:val="-1"/>
                <w:highlight w:val="none"/>
              </w:rPr>
              <w:t>LW5609</w:t>
            </w:r>
          </w:p>
        </w:tc>
      </w:tr>
      <w:tr w14:paraId="5F2B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6A9A8128">
            <w:pPr>
              <w:spacing w:line="360" w:lineRule="auto"/>
              <w:rPr>
                <w:rFonts w:hint="eastAsia"/>
                <w:spacing w:val="-1"/>
                <w:highlight w:val="none"/>
              </w:rPr>
            </w:pPr>
            <w:r>
              <w:rPr>
                <w:rFonts w:hint="eastAsia"/>
                <w:spacing w:val="-1"/>
                <w:highlight w:val="none"/>
              </w:rPr>
              <w:t>8）</w:t>
            </w:r>
          </w:p>
        </w:tc>
        <w:tc>
          <w:tcPr>
            <w:tcW w:w="3346" w:type="dxa"/>
            <w:noWrap w:val="0"/>
            <w:vAlign w:val="top"/>
          </w:tcPr>
          <w:p w14:paraId="60694842">
            <w:pPr>
              <w:spacing w:line="360" w:lineRule="auto"/>
              <w:rPr>
                <w:rFonts w:hint="eastAsia"/>
                <w:spacing w:val="-1"/>
                <w:highlight w:val="none"/>
              </w:rPr>
            </w:pPr>
            <w:r>
              <w:rPr>
                <w:rFonts w:hint="eastAsia"/>
                <w:spacing w:val="-1"/>
                <w:highlight w:val="none"/>
              </w:rPr>
              <w:t>紧急启停按钮</w:t>
            </w:r>
          </w:p>
        </w:tc>
        <w:tc>
          <w:tcPr>
            <w:tcW w:w="876" w:type="dxa"/>
            <w:noWrap w:val="0"/>
            <w:vAlign w:val="top"/>
          </w:tcPr>
          <w:p w14:paraId="5ED4B73A">
            <w:pPr>
              <w:spacing w:line="360" w:lineRule="auto"/>
              <w:rPr>
                <w:rFonts w:hint="eastAsia"/>
                <w:spacing w:val="-1"/>
                <w:highlight w:val="none"/>
              </w:rPr>
            </w:pPr>
            <w:r>
              <w:rPr>
                <w:rFonts w:hint="eastAsia"/>
                <w:spacing w:val="-1"/>
                <w:highlight w:val="none"/>
              </w:rPr>
              <w:t>2</w:t>
            </w:r>
          </w:p>
        </w:tc>
        <w:tc>
          <w:tcPr>
            <w:tcW w:w="712" w:type="dxa"/>
            <w:noWrap w:val="0"/>
            <w:vAlign w:val="top"/>
          </w:tcPr>
          <w:p w14:paraId="54AA17CE">
            <w:pPr>
              <w:spacing w:line="360" w:lineRule="auto"/>
              <w:rPr>
                <w:rFonts w:hint="eastAsia"/>
                <w:spacing w:val="-1"/>
                <w:highlight w:val="none"/>
              </w:rPr>
            </w:pPr>
            <w:r>
              <w:rPr>
                <w:rFonts w:hint="eastAsia"/>
                <w:spacing w:val="-1"/>
                <w:highlight w:val="none"/>
              </w:rPr>
              <w:t>只</w:t>
            </w:r>
          </w:p>
        </w:tc>
        <w:tc>
          <w:tcPr>
            <w:tcW w:w="1000" w:type="dxa"/>
            <w:noWrap w:val="0"/>
            <w:vAlign w:val="top"/>
          </w:tcPr>
          <w:p w14:paraId="14768C4E">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6F8E4138">
            <w:pPr>
              <w:spacing w:line="360" w:lineRule="auto"/>
              <w:rPr>
                <w:rFonts w:hint="eastAsia"/>
                <w:spacing w:val="-1"/>
                <w:highlight w:val="none"/>
              </w:rPr>
            </w:pPr>
            <w:r>
              <w:rPr>
                <w:rFonts w:hint="eastAsia"/>
                <w:spacing w:val="-1"/>
                <w:highlight w:val="none"/>
              </w:rPr>
              <w:t>LD1200</w:t>
            </w:r>
          </w:p>
        </w:tc>
      </w:tr>
      <w:tr w14:paraId="2AB6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15C11BB8">
            <w:pPr>
              <w:spacing w:line="360" w:lineRule="auto"/>
              <w:rPr>
                <w:rFonts w:hint="eastAsia"/>
                <w:spacing w:val="-1"/>
                <w:highlight w:val="none"/>
              </w:rPr>
            </w:pPr>
            <w:r>
              <w:rPr>
                <w:rFonts w:hint="eastAsia"/>
                <w:spacing w:val="-1"/>
                <w:highlight w:val="none"/>
              </w:rPr>
              <w:t>9）</w:t>
            </w:r>
          </w:p>
        </w:tc>
        <w:tc>
          <w:tcPr>
            <w:tcW w:w="3346" w:type="dxa"/>
            <w:noWrap w:val="0"/>
            <w:vAlign w:val="top"/>
          </w:tcPr>
          <w:p w14:paraId="34098888">
            <w:pPr>
              <w:spacing w:line="360" w:lineRule="auto"/>
              <w:rPr>
                <w:rFonts w:hint="eastAsia"/>
                <w:spacing w:val="-1"/>
                <w:highlight w:val="none"/>
              </w:rPr>
            </w:pPr>
            <w:r>
              <w:rPr>
                <w:rFonts w:hint="eastAsia"/>
                <w:spacing w:val="-1"/>
                <w:highlight w:val="none"/>
              </w:rPr>
              <w:t>警铃</w:t>
            </w:r>
          </w:p>
        </w:tc>
        <w:tc>
          <w:tcPr>
            <w:tcW w:w="876" w:type="dxa"/>
            <w:noWrap w:val="0"/>
            <w:vAlign w:val="top"/>
          </w:tcPr>
          <w:p w14:paraId="3C405385">
            <w:pPr>
              <w:spacing w:line="360" w:lineRule="auto"/>
              <w:rPr>
                <w:rFonts w:hint="eastAsia"/>
                <w:spacing w:val="-1"/>
                <w:highlight w:val="none"/>
              </w:rPr>
            </w:pPr>
            <w:r>
              <w:rPr>
                <w:rFonts w:hint="eastAsia"/>
                <w:spacing w:val="-1"/>
                <w:highlight w:val="none"/>
              </w:rPr>
              <w:t>2</w:t>
            </w:r>
          </w:p>
        </w:tc>
        <w:tc>
          <w:tcPr>
            <w:tcW w:w="712" w:type="dxa"/>
            <w:noWrap w:val="0"/>
            <w:vAlign w:val="top"/>
          </w:tcPr>
          <w:p w14:paraId="1301C553">
            <w:pPr>
              <w:spacing w:line="360" w:lineRule="auto"/>
              <w:rPr>
                <w:rFonts w:hint="eastAsia"/>
                <w:spacing w:val="-1"/>
                <w:highlight w:val="none"/>
              </w:rPr>
            </w:pPr>
            <w:r>
              <w:rPr>
                <w:rFonts w:hint="eastAsia"/>
                <w:spacing w:val="-1"/>
                <w:highlight w:val="none"/>
              </w:rPr>
              <w:t>只</w:t>
            </w:r>
          </w:p>
        </w:tc>
        <w:tc>
          <w:tcPr>
            <w:tcW w:w="1000" w:type="dxa"/>
            <w:noWrap w:val="0"/>
            <w:vAlign w:val="top"/>
          </w:tcPr>
          <w:p w14:paraId="29A8050A">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7A7FD833">
            <w:pPr>
              <w:spacing w:line="360" w:lineRule="auto"/>
              <w:rPr>
                <w:rFonts w:hint="eastAsia"/>
                <w:spacing w:val="-1"/>
                <w:highlight w:val="none"/>
              </w:rPr>
            </w:pPr>
            <w:r>
              <w:rPr>
                <w:rFonts w:hint="eastAsia"/>
                <w:spacing w:val="-1"/>
                <w:highlight w:val="none"/>
              </w:rPr>
              <w:t>LW5606</w:t>
            </w:r>
          </w:p>
        </w:tc>
      </w:tr>
      <w:tr w14:paraId="5429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0A404BB3">
            <w:pPr>
              <w:spacing w:line="360" w:lineRule="auto"/>
              <w:rPr>
                <w:rFonts w:hint="eastAsia"/>
                <w:spacing w:val="-1"/>
                <w:highlight w:val="none"/>
              </w:rPr>
            </w:pPr>
            <w:r>
              <w:rPr>
                <w:rFonts w:hint="eastAsia"/>
                <w:spacing w:val="-1"/>
                <w:highlight w:val="none"/>
              </w:rPr>
              <w:t>10）</w:t>
            </w:r>
          </w:p>
        </w:tc>
        <w:tc>
          <w:tcPr>
            <w:tcW w:w="3346" w:type="dxa"/>
            <w:noWrap w:val="0"/>
            <w:vAlign w:val="top"/>
          </w:tcPr>
          <w:p w14:paraId="687319CD">
            <w:pPr>
              <w:spacing w:line="360" w:lineRule="auto"/>
              <w:rPr>
                <w:rFonts w:hint="eastAsia"/>
                <w:spacing w:val="-1"/>
                <w:highlight w:val="none"/>
              </w:rPr>
            </w:pPr>
            <w:r>
              <w:rPr>
                <w:rFonts w:hint="eastAsia"/>
                <w:spacing w:val="-1"/>
                <w:highlight w:val="none"/>
              </w:rPr>
              <w:t>输入输出模块</w:t>
            </w:r>
          </w:p>
        </w:tc>
        <w:tc>
          <w:tcPr>
            <w:tcW w:w="876" w:type="dxa"/>
            <w:noWrap w:val="0"/>
            <w:vAlign w:val="top"/>
          </w:tcPr>
          <w:p w14:paraId="1D6F949C">
            <w:pPr>
              <w:spacing w:line="360" w:lineRule="auto"/>
              <w:rPr>
                <w:rFonts w:hint="eastAsia"/>
                <w:spacing w:val="-1"/>
                <w:highlight w:val="none"/>
              </w:rPr>
            </w:pPr>
            <w:r>
              <w:rPr>
                <w:rFonts w:hint="eastAsia"/>
                <w:spacing w:val="-1"/>
                <w:highlight w:val="none"/>
              </w:rPr>
              <w:t>2</w:t>
            </w:r>
          </w:p>
        </w:tc>
        <w:tc>
          <w:tcPr>
            <w:tcW w:w="712" w:type="dxa"/>
            <w:noWrap w:val="0"/>
            <w:vAlign w:val="top"/>
          </w:tcPr>
          <w:p w14:paraId="4EBE334B">
            <w:pPr>
              <w:spacing w:line="360" w:lineRule="auto"/>
              <w:rPr>
                <w:rFonts w:hint="eastAsia"/>
                <w:spacing w:val="-1"/>
                <w:highlight w:val="none"/>
              </w:rPr>
            </w:pPr>
            <w:r>
              <w:rPr>
                <w:rFonts w:hint="eastAsia"/>
                <w:spacing w:val="-1"/>
                <w:highlight w:val="none"/>
              </w:rPr>
              <w:t>只</w:t>
            </w:r>
          </w:p>
        </w:tc>
        <w:tc>
          <w:tcPr>
            <w:tcW w:w="1000" w:type="dxa"/>
            <w:noWrap w:val="0"/>
            <w:vAlign w:val="top"/>
          </w:tcPr>
          <w:p w14:paraId="4ADF4CD4">
            <w:pPr>
              <w:spacing w:line="360" w:lineRule="auto"/>
              <w:rPr>
                <w:rFonts w:hint="eastAsia"/>
                <w:spacing w:val="-1"/>
                <w:highlight w:val="none"/>
              </w:rPr>
            </w:pPr>
            <w:r>
              <w:rPr>
                <w:rFonts w:hint="eastAsia"/>
                <w:spacing w:val="-1"/>
                <w:highlight w:val="none"/>
              </w:rPr>
              <w:t>利达</w:t>
            </w:r>
          </w:p>
        </w:tc>
        <w:tc>
          <w:tcPr>
            <w:tcW w:w="2261" w:type="dxa"/>
            <w:noWrap w:val="0"/>
            <w:vAlign w:val="top"/>
          </w:tcPr>
          <w:p w14:paraId="028936B0">
            <w:pPr>
              <w:spacing w:line="360" w:lineRule="auto"/>
              <w:rPr>
                <w:rFonts w:hint="eastAsia"/>
                <w:spacing w:val="-1"/>
                <w:highlight w:val="none"/>
              </w:rPr>
            </w:pPr>
            <w:r>
              <w:rPr>
                <w:rFonts w:hint="eastAsia"/>
                <w:spacing w:val="-1"/>
                <w:highlight w:val="none"/>
              </w:rPr>
              <w:t>LD6800EC-1</w:t>
            </w:r>
          </w:p>
        </w:tc>
      </w:tr>
      <w:tr w14:paraId="393A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1CC1A05">
            <w:pPr>
              <w:spacing w:line="360" w:lineRule="auto"/>
              <w:rPr>
                <w:rFonts w:hint="eastAsia"/>
                <w:spacing w:val="-1"/>
                <w:highlight w:val="none"/>
              </w:rPr>
            </w:pPr>
            <w:r>
              <w:rPr>
                <w:rFonts w:hint="eastAsia"/>
                <w:spacing w:val="-1"/>
                <w:highlight w:val="none"/>
              </w:rPr>
              <w:t>9</w:t>
            </w:r>
          </w:p>
        </w:tc>
        <w:tc>
          <w:tcPr>
            <w:tcW w:w="3346" w:type="dxa"/>
            <w:noWrap w:val="0"/>
            <w:vAlign w:val="top"/>
          </w:tcPr>
          <w:p w14:paraId="76B8EF4B">
            <w:pPr>
              <w:spacing w:line="360" w:lineRule="auto"/>
              <w:rPr>
                <w:rFonts w:hint="eastAsia"/>
                <w:spacing w:val="-1"/>
                <w:highlight w:val="none"/>
              </w:rPr>
            </w:pPr>
            <w:r>
              <w:rPr>
                <w:rFonts w:hint="eastAsia"/>
                <w:spacing w:val="-1"/>
                <w:highlight w:val="none"/>
              </w:rPr>
              <w:t>核心交换机</w:t>
            </w:r>
          </w:p>
        </w:tc>
        <w:tc>
          <w:tcPr>
            <w:tcW w:w="876" w:type="dxa"/>
            <w:noWrap w:val="0"/>
            <w:vAlign w:val="top"/>
          </w:tcPr>
          <w:p w14:paraId="4A185E68">
            <w:pPr>
              <w:spacing w:line="360" w:lineRule="auto"/>
              <w:rPr>
                <w:rFonts w:hint="eastAsia"/>
                <w:spacing w:val="-1"/>
                <w:highlight w:val="none"/>
              </w:rPr>
            </w:pPr>
            <w:r>
              <w:rPr>
                <w:rFonts w:hint="eastAsia"/>
                <w:spacing w:val="-1"/>
                <w:highlight w:val="none"/>
              </w:rPr>
              <w:t>1</w:t>
            </w:r>
          </w:p>
        </w:tc>
        <w:tc>
          <w:tcPr>
            <w:tcW w:w="712" w:type="dxa"/>
            <w:noWrap w:val="0"/>
            <w:vAlign w:val="top"/>
          </w:tcPr>
          <w:p w14:paraId="31438AAC">
            <w:pPr>
              <w:spacing w:line="360" w:lineRule="auto"/>
              <w:rPr>
                <w:rFonts w:hint="eastAsia"/>
                <w:spacing w:val="-1"/>
                <w:highlight w:val="none"/>
              </w:rPr>
            </w:pPr>
            <w:r>
              <w:rPr>
                <w:rFonts w:hint="eastAsia"/>
                <w:spacing w:val="-1"/>
                <w:highlight w:val="none"/>
              </w:rPr>
              <w:t>台</w:t>
            </w:r>
          </w:p>
        </w:tc>
        <w:tc>
          <w:tcPr>
            <w:tcW w:w="1000" w:type="dxa"/>
            <w:noWrap w:val="0"/>
            <w:vAlign w:val="top"/>
          </w:tcPr>
          <w:p w14:paraId="32919CE2">
            <w:pPr>
              <w:spacing w:line="360" w:lineRule="auto"/>
              <w:rPr>
                <w:rFonts w:hint="eastAsia"/>
                <w:spacing w:val="-1"/>
                <w:highlight w:val="none"/>
              </w:rPr>
            </w:pPr>
            <w:r>
              <w:rPr>
                <w:rFonts w:hint="eastAsia"/>
                <w:spacing w:val="-1"/>
                <w:highlight w:val="none"/>
              </w:rPr>
              <w:t>H3C</w:t>
            </w:r>
          </w:p>
        </w:tc>
        <w:tc>
          <w:tcPr>
            <w:tcW w:w="2261" w:type="dxa"/>
            <w:noWrap w:val="0"/>
            <w:vAlign w:val="top"/>
          </w:tcPr>
          <w:p w14:paraId="6F379161">
            <w:pPr>
              <w:spacing w:line="360" w:lineRule="auto"/>
              <w:rPr>
                <w:rFonts w:hint="eastAsia"/>
                <w:spacing w:val="-1"/>
                <w:highlight w:val="none"/>
              </w:rPr>
            </w:pPr>
            <w:r>
              <w:rPr>
                <w:rFonts w:hint="eastAsia"/>
                <w:spacing w:val="-1"/>
                <w:highlight w:val="none"/>
              </w:rPr>
              <w:t>S7506E</w:t>
            </w:r>
          </w:p>
        </w:tc>
      </w:tr>
      <w:tr w14:paraId="380D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30C67E73">
            <w:pPr>
              <w:spacing w:line="360" w:lineRule="auto"/>
              <w:rPr>
                <w:rFonts w:hint="eastAsia"/>
                <w:spacing w:val="-1"/>
                <w:highlight w:val="none"/>
              </w:rPr>
            </w:pPr>
            <w:r>
              <w:rPr>
                <w:rFonts w:hint="eastAsia"/>
                <w:spacing w:val="-1"/>
                <w:highlight w:val="none"/>
              </w:rPr>
              <w:t>10</w:t>
            </w:r>
          </w:p>
        </w:tc>
        <w:tc>
          <w:tcPr>
            <w:tcW w:w="3346" w:type="dxa"/>
            <w:noWrap w:val="0"/>
            <w:vAlign w:val="top"/>
          </w:tcPr>
          <w:p w14:paraId="523DCBAA">
            <w:pPr>
              <w:spacing w:line="360" w:lineRule="auto"/>
              <w:rPr>
                <w:rFonts w:hint="eastAsia"/>
                <w:spacing w:val="-1"/>
                <w:highlight w:val="none"/>
              </w:rPr>
            </w:pPr>
            <w:r>
              <w:rPr>
                <w:rFonts w:hint="eastAsia"/>
                <w:spacing w:val="-1"/>
                <w:highlight w:val="none"/>
              </w:rPr>
              <w:t>SFP+万兆光模块-10KM</w:t>
            </w:r>
          </w:p>
        </w:tc>
        <w:tc>
          <w:tcPr>
            <w:tcW w:w="876" w:type="dxa"/>
            <w:noWrap w:val="0"/>
            <w:vAlign w:val="top"/>
          </w:tcPr>
          <w:p w14:paraId="6F20E076">
            <w:pPr>
              <w:spacing w:line="360" w:lineRule="auto"/>
              <w:rPr>
                <w:rFonts w:hint="eastAsia"/>
                <w:spacing w:val="-1"/>
                <w:highlight w:val="none"/>
              </w:rPr>
            </w:pPr>
            <w:r>
              <w:rPr>
                <w:rFonts w:hint="eastAsia"/>
                <w:spacing w:val="-1"/>
                <w:highlight w:val="none"/>
              </w:rPr>
              <w:t>4</w:t>
            </w:r>
          </w:p>
        </w:tc>
        <w:tc>
          <w:tcPr>
            <w:tcW w:w="712" w:type="dxa"/>
            <w:noWrap w:val="0"/>
            <w:vAlign w:val="top"/>
          </w:tcPr>
          <w:p w14:paraId="7FF12EE3">
            <w:pPr>
              <w:spacing w:line="360" w:lineRule="auto"/>
              <w:rPr>
                <w:rFonts w:hint="eastAsia"/>
                <w:spacing w:val="-1"/>
                <w:highlight w:val="none"/>
              </w:rPr>
            </w:pPr>
            <w:r>
              <w:rPr>
                <w:rFonts w:hint="eastAsia"/>
                <w:spacing w:val="-1"/>
                <w:highlight w:val="none"/>
              </w:rPr>
              <w:t>个</w:t>
            </w:r>
          </w:p>
        </w:tc>
        <w:tc>
          <w:tcPr>
            <w:tcW w:w="1000" w:type="dxa"/>
            <w:noWrap w:val="0"/>
            <w:vAlign w:val="top"/>
          </w:tcPr>
          <w:p w14:paraId="16CC7FA0">
            <w:pPr>
              <w:spacing w:line="360" w:lineRule="auto"/>
              <w:rPr>
                <w:rFonts w:hint="eastAsia"/>
                <w:spacing w:val="-1"/>
                <w:highlight w:val="none"/>
              </w:rPr>
            </w:pPr>
            <w:r>
              <w:rPr>
                <w:rFonts w:hint="eastAsia"/>
                <w:spacing w:val="-1"/>
                <w:highlight w:val="none"/>
              </w:rPr>
              <w:t>H3C</w:t>
            </w:r>
          </w:p>
        </w:tc>
        <w:tc>
          <w:tcPr>
            <w:tcW w:w="2261" w:type="dxa"/>
            <w:noWrap w:val="0"/>
            <w:vAlign w:val="top"/>
          </w:tcPr>
          <w:p w14:paraId="1B987180">
            <w:pPr>
              <w:spacing w:line="360" w:lineRule="auto"/>
              <w:rPr>
                <w:rFonts w:hint="eastAsia"/>
                <w:spacing w:val="-1"/>
                <w:highlight w:val="none"/>
              </w:rPr>
            </w:pPr>
            <w:r>
              <w:rPr>
                <w:rFonts w:hint="eastAsia"/>
                <w:spacing w:val="-1"/>
                <w:highlight w:val="none"/>
              </w:rPr>
              <w:t>SFP-XG-LX-SM</w:t>
            </w:r>
          </w:p>
          <w:p w14:paraId="304A1BB9">
            <w:pPr>
              <w:spacing w:line="360" w:lineRule="auto"/>
              <w:rPr>
                <w:rFonts w:hint="eastAsia"/>
                <w:spacing w:val="-1"/>
                <w:highlight w:val="none"/>
              </w:rPr>
            </w:pPr>
            <w:r>
              <w:rPr>
                <w:rFonts w:hint="eastAsia"/>
                <w:spacing w:val="-1"/>
                <w:highlight w:val="none"/>
              </w:rPr>
              <w:t>1310</w:t>
            </w:r>
          </w:p>
        </w:tc>
      </w:tr>
      <w:tr w14:paraId="1F75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4F0701B4">
            <w:pPr>
              <w:spacing w:line="360" w:lineRule="auto"/>
              <w:rPr>
                <w:rFonts w:hint="eastAsia"/>
                <w:spacing w:val="-1"/>
                <w:highlight w:val="none"/>
              </w:rPr>
            </w:pPr>
            <w:r>
              <w:rPr>
                <w:rFonts w:hint="eastAsia"/>
                <w:spacing w:val="-1"/>
                <w:highlight w:val="none"/>
              </w:rPr>
              <w:t>11</w:t>
            </w:r>
          </w:p>
        </w:tc>
        <w:tc>
          <w:tcPr>
            <w:tcW w:w="3346" w:type="dxa"/>
            <w:noWrap w:val="0"/>
            <w:vAlign w:val="top"/>
          </w:tcPr>
          <w:p w14:paraId="7203AC7E">
            <w:pPr>
              <w:spacing w:line="360" w:lineRule="auto"/>
              <w:rPr>
                <w:rFonts w:hint="eastAsia"/>
                <w:spacing w:val="-1"/>
                <w:highlight w:val="none"/>
              </w:rPr>
            </w:pPr>
            <w:r>
              <w:rPr>
                <w:rFonts w:hint="eastAsia"/>
                <w:spacing w:val="-1"/>
                <w:highlight w:val="none"/>
              </w:rPr>
              <w:t>汇聚交换机</w:t>
            </w:r>
          </w:p>
        </w:tc>
        <w:tc>
          <w:tcPr>
            <w:tcW w:w="876" w:type="dxa"/>
            <w:noWrap w:val="0"/>
            <w:vAlign w:val="top"/>
          </w:tcPr>
          <w:p w14:paraId="6FC8DD45">
            <w:pPr>
              <w:spacing w:line="360" w:lineRule="auto"/>
              <w:rPr>
                <w:rFonts w:hint="eastAsia"/>
                <w:spacing w:val="-1"/>
                <w:highlight w:val="none"/>
              </w:rPr>
            </w:pPr>
            <w:r>
              <w:rPr>
                <w:rFonts w:hint="eastAsia"/>
                <w:spacing w:val="-1"/>
                <w:highlight w:val="none"/>
              </w:rPr>
              <w:t>2</w:t>
            </w:r>
          </w:p>
        </w:tc>
        <w:tc>
          <w:tcPr>
            <w:tcW w:w="712" w:type="dxa"/>
            <w:noWrap w:val="0"/>
            <w:vAlign w:val="top"/>
          </w:tcPr>
          <w:p w14:paraId="79BEA354">
            <w:pPr>
              <w:spacing w:line="360" w:lineRule="auto"/>
              <w:rPr>
                <w:rFonts w:hint="eastAsia"/>
                <w:spacing w:val="-1"/>
                <w:highlight w:val="none"/>
              </w:rPr>
            </w:pPr>
            <w:r>
              <w:rPr>
                <w:rFonts w:hint="eastAsia"/>
                <w:spacing w:val="-1"/>
                <w:highlight w:val="none"/>
              </w:rPr>
              <w:t>台</w:t>
            </w:r>
          </w:p>
        </w:tc>
        <w:tc>
          <w:tcPr>
            <w:tcW w:w="1000" w:type="dxa"/>
            <w:noWrap w:val="0"/>
            <w:vAlign w:val="top"/>
          </w:tcPr>
          <w:p w14:paraId="3CD41973">
            <w:pPr>
              <w:spacing w:line="360" w:lineRule="auto"/>
              <w:rPr>
                <w:rFonts w:hint="eastAsia"/>
                <w:spacing w:val="-1"/>
                <w:highlight w:val="none"/>
              </w:rPr>
            </w:pPr>
            <w:r>
              <w:rPr>
                <w:rFonts w:hint="eastAsia"/>
                <w:spacing w:val="-1"/>
                <w:highlight w:val="none"/>
              </w:rPr>
              <w:t>H3C</w:t>
            </w:r>
          </w:p>
        </w:tc>
        <w:tc>
          <w:tcPr>
            <w:tcW w:w="2261" w:type="dxa"/>
            <w:noWrap w:val="0"/>
            <w:vAlign w:val="top"/>
          </w:tcPr>
          <w:p w14:paraId="604D4ACE">
            <w:pPr>
              <w:spacing w:line="360" w:lineRule="auto"/>
              <w:rPr>
                <w:rFonts w:hint="eastAsia"/>
                <w:spacing w:val="-1"/>
                <w:highlight w:val="none"/>
              </w:rPr>
            </w:pPr>
            <w:r>
              <w:rPr>
                <w:rFonts w:hint="eastAsia"/>
                <w:spacing w:val="-1"/>
                <w:highlight w:val="none"/>
              </w:rPr>
              <w:t>S5560X-54C-E</w:t>
            </w:r>
          </w:p>
          <w:p w14:paraId="75241790">
            <w:pPr>
              <w:spacing w:line="360" w:lineRule="auto"/>
              <w:rPr>
                <w:rFonts w:hint="eastAsia"/>
                <w:spacing w:val="-1"/>
                <w:highlight w:val="none"/>
              </w:rPr>
            </w:pPr>
            <w:r>
              <w:rPr>
                <w:rFonts w:hint="eastAsia"/>
                <w:spacing w:val="-1"/>
                <w:highlight w:val="none"/>
              </w:rPr>
              <w:t>I</w:t>
            </w:r>
          </w:p>
        </w:tc>
      </w:tr>
      <w:tr w14:paraId="22EB4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5310C34">
            <w:pPr>
              <w:spacing w:line="360" w:lineRule="auto"/>
              <w:rPr>
                <w:rFonts w:hint="eastAsia"/>
                <w:spacing w:val="-1"/>
                <w:highlight w:val="none"/>
              </w:rPr>
            </w:pPr>
            <w:r>
              <w:rPr>
                <w:rFonts w:hint="eastAsia"/>
                <w:spacing w:val="-1"/>
                <w:highlight w:val="none"/>
              </w:rPr>
              <w:t>12</w:t>
            </w:r>
          </w:p>
        </w:tc>
        <w:tc>
          <w:tcPr>
            <w:tcW w:w="3346" w:type="dxa"/>
            <w:noWrap w:val="0"/>
            <w:vAlign w:val="top"/>
          </w:tcPr>
          <w:p w14:paraId="2658F295">
            <w:pPr>
              <w:spacing w:line="360" w:lineRule="auto"/>
              <w:rPr>
                <w:rFonts w:hint="eastAsia"/>
                <w:spacing w:val="-1"/>
                <w:highlight w:val="none"/>
              </w:rPr>
            </w:pPr>
            <w:r>
              <w:rPr>
                <w:rFonts w:hint="eastAsia"/>
                <w:spacing w:val="-1"/>
                <w:highlight w:val="none"/>
              </w:rPr>
              <w:t>SFP+万兆光模块-300M</w:t>
            </w:r>
          </w:p>
        </w:tc>
        <w:tc>
          <w:tcPr>
            <w:tcW w:w="876" w:type="dxa"/>
            <w:noWrap w:val="0"/>
            <w:vAlign w:val="top"/>
          </w:tcPr>
          <w:p w14:paraId="7AE02CF6">
            <w:pPr>
              <w:spacing w:line="360" w:lineRule="auto"/>
              <w:rPr>
                <w:rFonts w:hint="eastAsia"/>
                <w:spacing w:val="-1"/>
                <w:highlight w:val="none"/>
              </w:rPr>
            </w:pPr>
            <w:r>
              <w:rPr>
                <w:rFonts w:hint="eastAsia"/>
                <w:spacing w:val="-1"/>
                <w:highlight w:val="none"/>
              </w:rPr>
              <w:t>8</w:t>
            </w:r>
          </w:p>
        </w:tc>
        <w:tc>
          <w:tcPr>
            <w:tcW w:w="712" w:type="dxa"/>
            <w:noWrap w:val="0"/>
            <w:vAlign w:val="top"/>
          </w:tcPr>
          <w:p w14:paraId="7BA3D65D">
            <w:pPr>
              <w:spacing w:line="360" w:lineRule="auto"/>
              <w:rPr>
                <w:rFonts w:hint="eastAsia"/>
                <w:spacing w:val="-1"/>
                <w:highlight w:val="none"/>
              </w:rPr>
            </w:pPr>
            <w:r>
              <w:rPr>
                <w:rFonts w:hint="eastAsia"/>
                <w:spacing w:val="-1"/>
                <w:highlight w:val="none"/>
              </w:rPr>
              <w:t>个</w:t>
            </w:r>
          </w:p>
        </w:tc>
        <w:tc>
          <w:tcPr>
            <w:tcW w:w="1000" w:type="dxa"/>
            <w:noWrap w:val="0"/>
            <w:vAlign w:val="top"/>
          </w:tcPr>
          <w:p w14:paraId="4AEC83B5">
            <w:pPr>
              <w:spacing w:line="360" w:lineRule="auto"/>
              <w:rPr>
                <w:rFonts w:hint="eastAsia"/>
                <w:spacing w:val="-1"/>
                <w:highlight w:val="none"/>
              </w:rPr>
            </w:pPr>
            <w:r>
              <w:rPr>
                <w:rFonts w:hint="eastAsia"/>
                <w:spacing w:val="-1"/>
                <w:highlight w:val="none"/>
              </w:rPr>
              <w:t>H3C</w:t>
            </w:r>
          </w:p>
        </w:tc>
        <w:tc>
          <w:tcPr>
            <w:tcW w:w="2261" w:type="dxa"/>
            <w:noWrap w:val="0"/>
            <w:vAlign w:val="top"/>
          </w:tcPr>
          <w:p w14:paraId="707F92D9">
            <w:pPr>
              <w:spacing w:line="360" w:lineRule="auto"/>
              <w:rPr>
                <w:rFonts w:hint="eastAsia"/>
                <w:spacing w:val="-1"/>
                <w:highlight w:val="none"/>
              </w:rPr>
            </w:pPr>
            <w:r>
              <w:rPr>
                <w:rFonts w:hint="eastAsia"/>
                <w:spacing w:val="-1"/>
                <w:highlight w:val="none"/>
              </w:rPr>
              <w:t>SFP-XG-SX-MM</w:t>
            </w:r>
          </w:p>
          <w:p w14:paraId="299BFE11">
            <w:pPr>
              <w:spacing w:line="360" w:lineRule="auto"/>
              <w:rPr>
                <w:rFonts w:hint="eastAsia"/>
                <w:spacing w:val="-1"/>
                <w:highlight w:val="none"/>
              </w:rPr>
            </w:pPr>
            <w:r>
              <w:rPr>
                <w:rFonts w:hint="eastAsia"/>
                <w:spacing w:val="-1"/>
                <w:highlight w:val="none"/>
              </w:rPr>
              <w:t>850</w:t>
            </w:r>
          </w:p>
        </w:tc>
      </w:tr>
      <w:tr w14:paraId="42C63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B951696">
            <w:pPr>
              <w:spacing w:line="360" w:lineRule="auto"/>
              <w:rPr>
                <w:rFonts w:hint="eastAsia"/>
                <w:spacing w:val="-1"/>
                <w:highlight w:val="none"/>
              </w:rPr>
            </w:pPr>
            <w:r>
              <w:rPr>
                <w:rFonts w:hint="eastAsia"/>
                <w:spacing w:val="-1"/>
                <w:highlight w:val="none"/>
              </w:rPr>
              <w:t>13</w:t>
            </w:r>
          </w:p>
        </w:tc>
        <w:tc>
          <w:tcPr>
            <w:tcW w:w="3346" w:type="dxa"/>
            <w:noWrap w:val="0"/>
            <w:vAlign w:val="top"/>
          </w:tcPr>
          <w:p w14:paraId="492FEA94">
            <w:pPr>
              <w:spacing w:line="360" w:lineRule="auto"/>
              <w:rPr>
                <w:rFonts w:hint="eastAsia"/>
                <w:spacing w:val="-1"/>
                <w:highlight w:val="none"/>
              </w:rPr>
            </w:pPr>
            <w:r>
              <w:rPr>
                <w:rFonts w:hint="eastAsia"/>
                <w:spacing w:val="-1"/>
                <w:highlight w:val="none"/>
              </w:rPr>
              <w:t>接入交换机机箱</w:t>
            </w:r>
          </w:p>
        </w:tc>
        <w:tc>
          <w:tcPr>
            <w:tcW w:w="876" w:type="dxa"/>
            <w:noWrap w:val="0"/>
            <w:vAlign w:val="top"/>
          </w:tcPr>
          <w:p w14:paraId="3F975544">
            <w:pPr>
              <w:spacing w:line="360" w:lineRule="auto"/>
              <w:rPr>
                <w:rFonts w:hint="eastAsia"/>
                <w:spacing w:val="-1"/>
                <w:highlight w:val="none"/>
              </w:rPr>
            </w:pPr>
            <w:r>
              <w:rPr>
                <w:rFonts w:hint="eastAsia"/>
                <w:spacing w:val="-1"/>
                <w:highlight w:val="none"/>
              </w:rPr>
              <w:t>8</w:t>
            </w:r>
          </w:p>
        </w:tc>
        <w:tc>
          <w:tcPr>
            <w:tcW w:w="712" w:type="dxa"/>
            <w:noWrap w:val="0"/>
            <w:vAlign w:val="top"/>
          </w:tcPr>
          <w:p w14:paraId="6B8CD86E">
            <w:pPr>
              <w:spacing w:line="360" w:lineRule="auto"/>
              <w:rPr>
                <w:rFonts w:hint="eastAsia"/>
                <w:spacing w:val="-1"/>
                <w:highlight w:val="none"/>
              </w:rPr>
            </w:pPr>
            <w:r>
              <w:rPr>
                <w:rFonts w:hint="eastAsia"/>
                <w:spacing w:val="-1"/>
                <w:highlight w:val="none"/>
              </w:rPr>
              <w:t>台</w:t>
            </w:r>
          </w:p>
        </w:tc>
        <w:tc>
          <w:tcPr>
            <w:tcW w:w="1000" w:type="dxa"/>
            <w:noWrap w:val="0"/>
            <w:vAlign w:val="top"/>
          </w:tcPr>
          <w:p w14:paraId="73DF0F45">
            <w:pPr>
              <w:spacing w:line="360" w:lineRule="auto"/>
              <w:rPr>
                <w:rFonts w:hint="eastAsia"/>
                <w:spacing w:val="-1"/>
                <w:highlight w:val="none"/>
              </w:rPr>
            </w:pPr>
            <w:r>
              <w:rPr>
                <w:rFonts w:hint="eastAsia"/>
                <w:spacing w:val="-1"/>
                <w:highlight w:val="none"/>
              </w:rPr>
              <w:t>兆越</w:t>
            </w:r>
          </w:p>
        </w:tc>
        <w:tc>
          <w:tcPr>
            <w:tcW w:w="2261" w:type="dxa"/>
            <w:noWrap w:val="0"/>
            <w:vAlign w:val="top"/>
          </w:tcPr>
          <w:p w14:paraId="67BCA420">
            <w:pPr>
              <w:spacing w:line="360" w:lineRule="auto"/>
              <w:rPr>
                <w:rFonts w:hint="eastAsia"/>
                <w:spacing w:val="-1"/>
                <w:highlight w:val="none"/>
              </w:rPr>
            </w:pPr>
            <w:r>
              <w:rPr>
                <w:rFonts w:hint="eastAsia"/>
                <w:spacing w:val="-1"/>
                <w:highlight w:val="none"/>
              </w:rPr>
              <w:t>ME2U-16AC</w:t>
            </w:r>
          </w:p>
        </w:tc>
      </w:tr>
      <w:tr w14:paraId="32D1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424ABDA0">
            <w:pPr>
              <w:spacing w:line="360" w:lineRule="auto"/>
              <w:rPr>
                <w:rFonts w:hint="eastAsia"/>
                <w:spacing w:val="-1"/>
                <w:highlight w:val="none"/>
              </w:rPr>
            </w:pPr>
            <w:r>
              <w:rPr>
                <w:rFonts w:hint="eastAsia"/>
                <w:spacing w:val="-1"/>
                <w:highlight w:val="none"/>
              </w:rPr>
              <w:t>14</w:t>
            </w:r>
          </w:p>
        </w:tc>
        <w:tc>
          <w:tcPr>
            <w:tcW w:w="3346" w:type="dxa"/>
            <w:noWrap w:val="0"/>
            <w:vAlign w:val="top"/>
          </w:tcPr>
          <w:p w14:paraId="68B51835">
            <w:pPr>
              <w:spacing w:line="360" w:lineRule="auto"/>
              <w:rPr>
                <w:rFonts w:hint="eastAsia"/>
                <w:spacing w:val="-1"/>
                <w:highlight w:val="none"/>
              </w:rPr>
            </w:pPr>
            <w:r>
              <w:rPr>
                <w:rFonts w:hint="eastAsia"/>
                <w:spacing w:val="-1"/>
                <w:highlight w:val="none"/>
              </w:rPr>
              <w:t>1 光 1 电千兆插卡式光端机-20KM</w:t>
            </w:r>
          </w:p>
        </w:tc>
        <w:tc>
          <w:tcPr>
            <w:tcW w:w="876" w:type="dxa"/>
            <w:noWrap w:val="0"/>
            <w:vAlign w:val="top"/>
          </w:tcPr>
          <w:p w14:paraId="21BFC949">
            <w:pPr>
              <w:spacing w:line="360" w:lineRule="auto"/>
              <w:rPr>
                <w:rFonts w:hint="eastAsia"/>
                <w:spacing w:val="-1"/>
                <w:highlight w:val="none"/>
              </w:rPr>
            </w:pPr>
            <w:r>
              <w:rPr>
                <w:rFonts w:hint="eastAsia"/>
                <w:spacing w:val="-1"/>
                <w:highlight w:val="none"/>
              </w:rPr>
              <w:t>100</w:t>
            </w:r>
          </w:p>
        </w:tc>
        <w:tc>
          <w:tcPr>
            <w:tcW w:w="712" w:type="dxa"/>
            <w:noWrap w:val="0"/>
            <w:vAlign w:val="top"/>
          </w:tcPr>
          <w:p w14:paraId="66D7DF1E">
            <w:pPr>
              <w:spacing w:line="360" w:lineRule="auto"/>
              <w:rPr>
                <w:rFonts w:hint="eastAsia"/>
                <w:spacing w:val="-1"/>
                <w:highlight w:val="none"/>
              </w:rPr>
            </w:pPr>
            <w:r>
              <w:rPr>
                <w:rFonts w:hint="eastAsia"/>
                <w:spacing w:val="-1"/>
                <w:highlight w:val="none"/>
              </w:rPr>
              <w:t>台</w:t>
            </w:r>
          </w:p>
        </w:tc>
        <w:tc>
          <w:tcPr>
            <w:tcW w:w="1000" w:type="dxa"/>
            <w:noWrap w:val="0"/>
            <w:vAlign w:val="top"/>
          </w:tcPr>
          <w:p w14:paraId="43EB84A8">
            <w:pPr>
              <w:spacing w:line="360" w:lineRule="auto"/>
              <w:rPr>
                <w:rFonts w:hint="eastAsia"/>
                <w:spacing w:val="-1"/>
                <w:highlight w:val="none"/>
              </w:rPr>
            </w:pPr>
            <w:r>
              <w:rPr>
                <w:rFonts w:hint="eastAsia"/>
                <w:spacing w:val="-1"/>
                <w:highlight w:val="none"/>
              </w:rPr>
              <w:t>兆越</w:t>
            </w:r>
          </w:p>
        </w:tc>
        <w:tc>
          <w:tcPr>
            <w:tcW w:w="2261" w:type="dxa"/>
            <w:noWrap w:val="0"/>
            <w:vAlign w:val="top"/>
          </w:tcPr>
          <w:p w14:paraId="3F4DFE9C">
            <w:pPr>
              <w:spacing w:line="360" w:lineRule="auto"/>
              <w:rPr>
                <w:rFonts w:hint="eastAsia"/>
                <w:spacing w:val="-1"/>
                <w:highlight w:val="none"/>
              </w:rPr>
            </w:pPr>
            <w:r>
              <w:rPr>
                <w:rFonts w:hint="eastAsia"/>
                <w:spacing w:val="-1"/>
                <w:highlight w:val="none"/>
              </w:rPr>
              <w:t>ME1110S-SCX-</w:t>
            </w:r>
          </w:p>
          <w:p w14:paraId="7DE387D9">
            <w:pPr>
              <w:spacing w:line="360" w:lineRule="auto"/>
              <w:rPr>
                <w:rFonts w:hint="eastAsia"/>
                <w:spacing w:val="-1"/>
                <w:highlight w:val="none"/>
              </w:rPr>
            </w:pPr>
            <w:r>
              <w:rPr>
                <w:rFonts w:hint="eastAsia"/>
                <w:spacing w:val="-1"/>
                <w:highlight w:val="none"/>
              </w:rPr>
              <w:t>K20</w:t>
            </w:r>
          </w:p>
        </w:tc>
      </w:tr>
      <w:tr w14:paraId="404E2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5486D0E6">
            <w:pPr>
              <w:spacing w:line="360" w:lineRule="auto"/>
              <w:rPr>
                <w:rFonts w:hint="eastAsia"/>
                <w:spacing w:val="-1"/>
                <w:highlight w:val="none"/>
              </w:rPr>
            </w:pPr>
            <w:r>
              <w:rPr>
                <w:rFonts w:hint="eastAsia"/>
                <w:spacing w:val="-1"/>
                <w:highlight w:val="none"/>
              </w:rPr>
              <w:t>15</w:t>
            </w:r>
          </w:p>
        </w:tc>
        <w:tc>
          <w:tcPr>
            <w:tcW w:w="3346" w:type="dxa"/>
            <w:noWrap w:val="0"/>
            <w:vAlign w:val="top"/>
          </w:tcPr>
          <w:p w14:paraId="100B3943">
            <w:pPr>
              <w:spacing w:line="360" w:lineRule="auto"/>
              <w:rPr>
                <w:rFonts w:hint="eastAsia"/>
                <w:spacing w:val="-1"/>
                <w:highlight w:val="none"/>
              </w:rPr>
            </w:pPr>
            <w:r>
              <w:rPr>
                <w:rFonts w:hint="eastAsia"/>
                <w:spacing w:val="-1"/>
                <w:highlight w:val="none"/>
              </w:rPr>
              <w:t>1 光 1 电千兆插卡式光端机-40KM</w:t>
            </w:r>
          </w:p>
        </w:tc>
        <w:tc>
          <w:tcPr>
            <w:tcW w:w="876" w:type="dxa"/>
            <w:noWrap w:val="0"/>
            <w:vAlign w:val="top"/>
          </w:tcPr>
          <w:p w14:paraId="7C0CAF32">
            <w:pPr>
              <w:spacing w:line="360" w:lineRule="auto"/>
              <w:rPr>
                <w:rFonts w:hint="eastAsia"/>
                <w:spacing w:val="-1"/>
                <w:highlight w:val="none"/>
              </w:rPr>
            </w:pPr>
            <w:r>
              <w:rPr>
                <w:rFonts w:hint="eastAsia"/>
                <w:spacing w:val="-1"/>
                <w:highlight w:val="none"/>
              </w:rPr>
              <w:t>8</w:t>
            </w:r>
          </w:p>
        </w:tc>
        <w:tc>
          <w:tcPr>
            <w:tcW w:w="712" w:type="dxa"/>
            <w:noWrap w:val="0"/>
            <w:vAlign w:val="top"/>
          </w:tcPr>
          <w:p w14:paraId="31AD6041">
            <w:pPr>
              <w:spacing w:line="360" w:lineRule="auto"/>
              <w:rPr>
                <w:rFonts w:hint="eastAsia"/>
                <w:spacing w:val="-1"/>
                <w:highlight w:val="none"/>
              </w:rPr>
            </w:pPr>
            <w:r>
              <w:rPr>
                <w:rFonts w:hint="eastAsia"/>
                <w:spacing w:val="-1"/>
                <w:highlight w:val="none"/>
              </w:rPr>
              <w:t>台</w:t>
            </w:r>
          </w:p>
        </w:tc>
        <w:tc>
          <w:tcPr>
            <w:tcW w:w="1000" w:type="dxa"/>
            <w:noWrap w:val="0"/>
            <w:vAlign w:val="top"/>
          </w:tcPr>
          <w:p w14:paraId="6CD9CAC0">
            <w:pPr>
              <w:spacing w:line="360" w:lineRule="auto"/>
              <w:rPr>
                <w:rFonts w:hint="eastAsia"/>
                <w:spacing w:val="-1"/>
                <w:highlight w:val="none"/>
              </w:rPr>
            </w:pPr>
            <w:r>
              <w:rPr>
                <w:rFonts w:hint="eastAsia"/>
                <w:spacing w:val="-1"/>
                <w:highlight w:val="none"/>
              </w:rPr>
              <w:t>兆越</w:t>
            </w:r>
          </w:p>
        </w:tc>
        <w:tc>
          <w:tcPr>
            <w:tcW w:w="2261" w:type="dxa"/>
            <w:noWrap w:val="0"/>
            <w:vAlign w:val="top"/>
          </w:tcPr>
          <w:p w14:paraId="437365E1">
            <w:pPr>
              <w:spacing w:line="360" w:lineRule="auto"/>
              <w:rPr>
                <w:rFonts w:hint="eastAsia"/>
                <w:spacing w:val="-1"/>
                <w:highlight w:val="none"/>
              </w:rPr>
            </w:pPr>
            <w:r>
              <w:rPr>
                <w:rFonts w:hint="eastAsia"/>
                <w:spacing w:val="-1"/>
                <w:highlight w:val="none"/>
              </w:rPr>
              <w:t>ME1110S-SCX-</w:t>
            </w:r>
          </w:p>
          <w:p w14:paraId="3ED1F4C5">
            <w:pPr>
              <w:spacing w:line="360" w:lineRule="auto"/>
              <w:rPr>
                <w:rFonts w:hint="eastAsia"/>
                <w:spacing w:val="-1"/>
                <w:highlight w:val="none"/>
              </w:rPr>
            </w:pPr>
            <w:r>
              <w:rPr>
                <w:rFonts w:hint="eastAsia"/>
                <w:spacing w:val="-1"/>
                <w:highlight w:val="none"/>
              </w:rPr>
              <w:t>K40</w:t>
            </w:r>
          </w:p>
        </w:tc>
      </w:tr>
      <w:tr w14:paraId="0973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E63310D">
            <w:pPr>
              <w:spacing w:line="360" w:lineRule="auto"/>
              <w:rPr>
                <w:rFonts w:hint="eastAsia"/>
                <w:spacing w:val="-1"/>
                <w:highlight w:val="none"/>
              </w:rPr>
            </w:pPr>
            <w:r>
              <w:rPr>
                <w:rFonts w:hint="eastAsia"/>
                <w:spacing w:val="-1"/>
                <w:highlight w:val="none"/>
              </w:rPr>
              <w:t>16</w:t>
            </w:r>
          </w:p>
        </w:tc>
        <w:tc>
          <w:tcPr>
            <w:tcW w:w="3346" w:type="dxa"/>
            <w:noWrap w:val="0"/>
            <w:vAlign w:val="top"/>
          </w:tcPr>
          <w:p w14:paraId="1EDB7C26">
            <w:pPr>
              <w:spacing w:line="360" w:lineRule="auto"/>
              <w:rPr>
                <w:rFonts w:hint="eastAsia"/>
                <w:spacing w:val="-1"/>
                <w:highlight w:val="none"/>
              </w:rPr>
            </w:pPr>
            <w:r>
              <w:rPr>
                <w:rFonts w:hint="eastAsia"/>
                <w:spacing w:val="-1"/>
                <w:highlight w:val="none"/>
              </w:rPr>
              <w:t>千兆单模模块</w:t>
            </w:r>
          </w:p>
        </w:tc>
        <w:tc>
          <w:tcPr>
            <w:tcW w:w="876" w:type="dxa"/>
            <w:noWrap w:val="0"/>
            <w:vAlign w:val="top"/>
          </w:tcPr>
          <w:p w14:paraId="74FF12C7">
            <w:pPr>
              <w:spacing w:line="360" w:lineRule="auto"/>
              <w:rPr>
                <w:rFonts w:hint="eastAsia"/>
                <w:spacing w:val="-1"/>
                <w:highlight w:val="none"/>
              </w:rPr>
            </w:pPr>
            <w:r>
              <w:rPr>
                <w:rFonts w:hint="eastAsia"/>
                <w:spacing w:val="-1"/>
                <w:highlight w:val="none"/>
              </w:rPr>
              <w:t>2</w:t>
            </w:r>
          </w:p>
        </w:tc>
        <w:tc>
          <w:tcPr>
            <w:tcW w:w="712" w:type="dxa"/>
            <w:noWrap w:val="0"/>
            <w:vAlign w:val="top"/>
          </w:tcPr>
          <w:p w14:paraId="10250071">
            <w:pPr>
              <w:spacing w:line="360" w:lineRule="auto"/>
              <w:rPr>
                <w:rFonts w:hint="eastAsia"/>
                <w:spacing w:val="-1"/>
                <w:highlight w:val="none"/>
              </w:rPr>
            </w:pPr>
            <w:r>
              <w:rPr>
                <w:rFonts w:hint="eastAsia"/>
                <w:spacing w:val="-1"/>
                <w:highlight w:val="none"/>
              </w:rPr>
              <w:t>台</w:t>
            </w:r>
          </w:p>
        </w:tc>
        <w:tc>
          <w:tcPr>
            <w:tcW w:w="1000" w:type="dxa"/>
            <w:noWrap w:val="0"/>
            <w:vAlign w:val="top"/>
          </w:tcPr>
          <w:p w14:paraId="1EA1A31F">
            <w:pPr>
              <w:spacing w:line="360" w:lineRule="auto"/>
              <w:rPr>
                <w:rFonts w:hint="eastAsia"/>
                <w:spacing w:val="-1"/>
                <w:highlight w:val="none"/>
              </w:rPr>
            </w:pPr>
            <w:r>
              <w:rPr>
                <w:rFonts w:hint="eastAsia"/>
                <w:spacing w:val="-1"/>
                <w:highlight w:val="none"/>
              </w:rPr>
              <w:t>H3C</w:t>
            </w:r>
          </w:p>
        </w:tc>
        <w:tc>
          <w:tcPr>
            <w:tcW w:w="2261" w:type="dxa"/>
            <w:noWrap w:val="0"/>
            <w:vAlign w:val="top"/>
          </w:tcPr>
          <w:p w14:paraId="1E1AF5FE">
            <w:pPr>
              <w:spacing w:line="360" w:lineRule="auto"/>
              <w:rPr>
                <w:rFonts w:hint="eastAsia"/>
                <w:spacing w:val="-1"/>
                <w:highlight w:val="none"/>
              </w:rPr>
            </w:pPr>
            <w:r>
              <w:rPr>
                <w:rFonts w:hint="eastAsia"/>
                <w:spacing w:val="-1"/>
                <w:highlight w:val="none"/>
              </w:rPr>
              <w:t>SFP-GE-LXSM1</w:t>
            </w:r>
          </w:p>
          <w:p w14:paraId="6909A34A">
            <w:pPr>
              <w:spacing w:line="360" w:lineRule="auto"/>
              <w:rPr>
                <w:rFonts w:hint="eastAsia"/>
                <w:spacing w:val="-1"/>
                <w:highlight w:val="none"/>
              </w:rPr>
            </w:pPr>
            <w:r>
              <w:rPr>
                <w:rFonts w:hint="eastAsia"/>
                <w:spacing w:val="-1"/>
                <w:highlight w:val="none"/>
              </w:rPr>
              <w:t>310</w:t>
            </w:r>
          </w:p>
        </w:tc>
      </w:tr>
      <w:tr w14:paraId="0595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66A719DA">
            <w:pPr>
              <w:spacing w:line="360" w:lineRule="auto"/>
              <w:rPr>
                <w:rFonts w:hint="eastAsia"/>
                <w:spacing w:val="-1"/>
                <w:highlight w:val="none"/>
              </w:rPr>
            </w:pPr>
            <w:r>
              <w:rPr>
                <w:rFonts w:hint="eastAsia"/>
                <w:spacing w:val="-1"/>
                <w:highlight w:val="none"/>
              </w:rPr>
              <w:t>17</w:t>
            </w:r>
          </w:p>
        </w:tc>
        <w:tc>
          <w:tcPr>
            <w:tcW w:w="3346" w:type="dxa"/>
            <w:noWrap w:val="0"/>
            <w:vAlign w:val="top"/>
          </w:tcPr>
          <w:p w14:paraId="77F538A1">
            <w:pPr>
              <w:spacing w:line="360" w:lineRule="auto"/>
              <w:rPr>
                <w:rFonts w:hint="eastAsia"/>
                <w:spacing w:val="-1"/>
                <w:highlight w:val="none"/>
              </w:rPr>
            </w:pPr>
            <w:r>
              <w:rPr>
                <w:rFonts w:hint="eastAsia"/>
                <w:spacing w:val="-1"/>
                <w:highlight w:val="none"/>
              </w:rPr>
              <w:t>万兆单模模块</w:t>
            </w:r>
          </w:p>
        </w:tc>
        <w:tc>
          <w:tcPr>
            <w:tcW w:w="876" w:type="dxa"/>
            <w:noWrap w:val="0"/>
            <w:vAlign w:val="top"/>
          </w:tcPr>
          <w:p w14:paraId="712E2EDF">
            <w:pPr>
              <w:spacing w:line="360" w:lineRule="auto"/>
              <w:rPr>
                <w:rFonts w:hint="eastAsia"/>
                <w:spacing w:val="-1"/>
                <w:highlight w:val="none"/>
              </w:rPr>
            </w:pPr>
            <w:r>
              <w:rPr>
                <w:rFonts w:hint="eastAsia"/>
                <w:spacing w:val="-1"/>
                <w:highlight w:val="none"/>
              </w:rPr>
              <w:t>4</w:t>
            </w:r>
          </w:p>
        </w:tc>
        <w:tc>
          <w:tcPr>
            <w:tcW w:w="712" w:type="dxa"/>
            <w:noWrap w:val="0"/>
            <w:vAlign w:val="top"/>
          </w:tcPr>
          <w:p w14:paraId="012FD547">
            <w:pPr>
              <w:spacing w:line="360" w:lineRule="auto"/>
              <w:rPr>
                <w:rFonts w:hint="eastAsia"/>
                <w:spacing w:val="-1"/>
                <w:highlight w:val="none"/>
              </w:rPr>
            </w:pPr>
            <w:r>
              <w:rPr>
                <w:rFonts w:hint="eastAsia"/>
                <w:spacing w:val="-1"/>
                <w:highlight w:val="none"/>
              </w:rPr>
              <w:t>台</w:t>
            </w:r>
          </w:p>
        </w:tc>
        <w:tc>
          <w:tcPr>
            <w:tcW w:w="1000" w:type="dxa"/>
            <w:noWrap w:val="0"/>
            <w:vAlign w:val="top"/>
          </w:tcPr>
          <w:p w14:paraId="32ADB113">
            <w:pPr>
              <w:spacing w:line="360" w:lineRule="auto"/>
              <w:rPr>
                <w:rFonts w:hint="eastAsia"/>
                <w:spacing w:val="-1"/>
                <w:highlight w:val="none"/>
              </w:rPr>
            </w:pPr>
            <w:r>
              <w:rPr>
                <w:rFonts w:hint="eastAsia"/>
                <w:spacing w:val="-1"/>
                <w:highlight w:val="none"/>
              </w:rPr>
              <w:t>H3C</w:t>
            </w:r>
          </w:p>
        </w:tc>
        <w:tc>
          <w:tcPr>
            <w:tcW w:w="2261" w:type="dxa"/>
            <w:noWrap w:val="0"/>
            <w:vAlign w:val="top"/>
          </w:tcPr>
          <w:p w14:paraId="75D8C17A">
            <w:pPr>
              <w:spacing w:line="360" w:lineRule="auto"/>
              <w:rPr>
                <w:rFonts w:hint="eastAsia"/>
                <w:spacing w:val="-1"/>
                <w:highlight w:val="none"/>
              </w:rPr>
            </w:pPr>
            <w:r>
              <w:rPr>
                <w:rFonts w:hint="eastAsia"/>
                <w:spacing w:val="-1"/>
                <w:highlight w:val="none"/>
              </w:rPr>
              <w:t>SFP-10GLR10K</w:t>
            </w:r>
          </w:p>
          <w:p w14:paraId="14D76357">
            <w:pPr>
              <w:spacing w:line="360" w:lineRule="auto"/>
              <w:rPr>
                <w:rFonts w:hint="eastAsia"/>
                <w:spacing w:val="-1"/>
                <w:highlight w:val="none"/>
              </w:rPr>
            </w:pPr>
            <w:r>
              <w:rPr>
                <w:rFonts w:hint="eastAsia"/>
                <w:spacing w:val="-1"/>
                <w:highlight w:val="none"/>
              </w:rPr>
              <w:t>M</w:t>
            </w:r>
          </w:p>
        </w:tc>
      </w:tr>
      <w:tr w14:paraId="7305B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6B4B858D">
            <w:pPr>
              <w:spacing w:line="360" w:lineRule="auto"/>
              <w:rPr>
                <w:rFonts w:hint="eastAsia"/>
                <w:spacing w:val="-1"/>
                <w:highlight w:val="none"/>
              </w:rPr>
            </w:pPr>
            <w:r>
              <w:rPr>
                <w:rFonts w:hint="eastAsia"/>
                <w:spacing w:val="-1"/>
                <w:highlight w:val="none"/>
              </w:rPr>
              <w:t>18</w:t>
            </w:r>
          </w:p>
        </w:tc>
        <w:tc>
          <w:tcPr>
            <w:tcW w:w="3346" w:type="dxa"/>
            <w:noWrap w:val="0"/>
            <w:vAlign w:val="top"/>
          </w:tcPr>
          <w:p w14:paraId="081B7284">
            <w:pPr>
              <w:spacing w:line="360" w:lineRule="auto"/>
              <w:rPr>
                <w:rFonts w:hint="eastAsia"/>
                <w:spacing w:val="-1"/>
                <w:highlight w:val="none"/>
              </w:rPr>
            </w:pPr>
            <w:r>
              <w:rPr>
                <w:rFonts w:hint="eastAsia"/>
                <w:spacing w:val="-1"/>
                <w:highlight w:val="none"/>
              </w:rPr>
              <w:t>模块</w:t>
            </w:r>
          </w:p>
        </w:tc>
        <w:tc>
          <w:tcPr>
            <w:tcW w:w="876" w:type="dxa"/>
            <w:noWrap w:val="0"/>
            <w:vAlign w:val="top"/>
          </w:tcPr>
          <w:p w14:paraId="5CB39F2E">
            <w:pPr>
              <w:spacing w:line="360" w:lineRule="auto"/>
              <w:rPr>
                <w:rFonts w:hint="eastAsia"/>
                <w:spacing w:val="-1"/>
                <w:highlight w:val="none"/>
              </w:rPr>
            </w:pPr>
            <w:r>
              <w:rPr>
                <w:rFonts w:hint="eastAsia"/>
                <w:spacing w:val="-1"/>
                <w:highlight w:val="none"/>
              </w:rPr>
              <w:t>8</w:t>
            </w:r>
          </w:p>
        </w:tc>
        <w:tc>
          <w:tcPr>
            <w:tcW w:w="712" w:type="dxa"/>
            <w:noWrap w:val="0"/>
            <w:vAlign w:val="top"/>
          </w:tcPr>
          <w:p w14:paraId="0116102F">
            <w:pPr>
              <w:spacing w:line="360" w:lineRule="auto"/>
              <w:rPr>
                <w:rFonts w:hint="eastAsia"/>
                <w:spacing w:val="-1"/>
                <w:highlight w:val="none"/>
              </w:rPr>
            </w:pPr>
            <w:r>
              <w:rPr>
                <w:rFonts w:hint="eastAsia"/>
                <w:spacing w:val="-1"/>
                <w:highlight w:val="none"/>
              </w:rPr>
              <w:t>台</w:t>
            </w:r>
          </w:p>
        </w:tc>
        <w:tc>
          <w:tcPr>
            <w:tcW w:w="1000" w:type="dxa"/>
            <w:noWrap w:val="0"/>
            <w:vAlign w:val="top"/>
          </w:tcPr>
          <w:p w14:paraId="5A427701">
            <w:pPr>
              <w:spacing w:line="360" w:lineRule="auto"/>
              <w:rPr>
                <w:rFonts w:hint="eastAsia"/>
                <w:spacing w:val="-1"/>
                <w:highlight w:val="none"/>
              </w:rPr>
            </w:pPr>
            <w:r>
              <w:rPr>
                <w:rFonts w:hint="eastAsia"/>
                <w:spacing w:val="-1"/>
                <w:highlight w:val="none"/>
              </w:rPr>
              <w:t>慨勃</w:t>
            </w:r>
          </w:p>
        </w:tc>
        <w:tc>
          <w:tcPr>
            <w:tcW w:w="2261" w:type="dxa"/>
            <w:noWrap w:val="0"/>
            <w:vAlign w:val="top"/>
          </w:tcPr>
          <w:p w14:paraId="4F06EE65">
            <w:pPr>
              <w:spacing w:line="360" w:lineRule="auto"/>
              <w:rPr>
                <w:rFonts w:hint="eastAsia"/>
                <w:spacing w:val="-1"/>
                <w:highlight w:val="none"/>
              </w:rPr>
            </w:pPr>
            <w:r>
              <w:rPr>
                <w:rFonts w:hint="eastAsia"/>
                <w:spacing w:val="-1"/>
                <w:highlight w:val="none"/>
              </w:rPr>
              <w:t>6 类非屏蔽</w:t>
            </w:r>
          </w:p>
        </w:tc>
      </w:tr>
      <w:tr w14:paraId="1875C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72BAA27">
            <w:pPr>
              <w:spacing w:line="360" w:lineRule="auto"/>
              <w:rPr>
                <w:rFonts w:hint="eastAsia"/>
                <w:spacing w:val="-1"/>
                <w:highlight w:val="none"/>
              </w:rPr>
            </w:pPr>
            <w:r>
              <w:rPr>
                <w:rFonts w:hint="eastAsia"/>
                <w:spacing w:val="-1"/>
                <w:highlight w:val="none"/>
              </w:rPr>
              <w:t>19</w:t>
            </w:r>
          </w:p>
        </w:tc>
        <w:tc>
          <w:tcPr>
            <w:tcW w:w="3346" w:type="dxa"/>
            <w:noWrap w:val="0"/>
            <w:vAlign w:val="top"/>
          </w:tcPr>
          <w:p w14:paraId="405F0DD6">
            <w:pPr>
              <w:spacing w:line="360" w:lineRule="auto"/>
              <w:rPr>
                <w:rFonts w:hint="eastAsia"/>
                <w:spacing w:val="-1"/>
                <w:highlight w:val="none"/>
              </w:rPr>
            </w:pPr>
            <w:r>
              <w:rPr>
                <w:rFonts w:hint="eastAsia"/>
                <w:spacing w:val="-1"/>
                <w:highlight w:val="none"/>
              </w:rPr>
              <w:t>电源时序器</w:t>
            </w:r>
          </w:p>
        </w:tc>
        <w:tc>
          <w:tcPr>
            <w:tcW w:w="876" w:type="dxa"/>
            <w:noWrap w:val="0"/>
            <w:vAlign w:val="top"/>
          </w:tcPr>
          <w:p w14:paraId="04918101">
            <w:pPr>
              <w:spacing w:line="360" w:lineRule="auto"/>
              <w:rPr>
                <w:rFonts w:hint="eastAsia"/>
                <w:spacing w:val="-1"/>
                <w:highlight w:val="none"/>
              </w:rPr>
            </w:pPr>
            <w:r>
              <w:rPr>
                <w:rFonts w:hint="eastAsia"/>
                <w:spacing w:val="-1"/>
                <w:highlight w:val="none"/>
              </w:rPr>
              <w:t>1</w:t>
            </w:r>
          </w:p>
        </w:tc>
        <w:tc>
          <w:tcPr>
            <w:tcW w:w="712" w:type="dxa"/>
            <w:noWrap w:val="0"/>
            <w:vAlign w:val="top"/>
          </w:tcPr>
          <w:p w14:paraId="71FE896D">
            <w:pPr>
              <w:spacing w:line="360" w:lineRule="auto"/>
              <w:rPr>
                <w:rFonts w:hint="eastAsia"/>
                <w:spacing w:val="-1"/>
                <w:highlight w:val="none"/>
              </w:rPr>
            </w:pPr>
            <w:r>
              <w:rPr>
                <w:rFonts w:hint="eastAsia"/>
                <w:spacing w:val="-1"/>
                <w:highlight w:val="none"/>
              </w:rPr>
              <w:t>台</w:t>
            </w:r>
          </w:p>
        </w:tc>
        <w:tc>
          <w:tcPr>
            <w:tcW w:w="1000" w:type="dxa"/>
            <w:noWrap w:val="0"/>
            <w:vAlign w:val="top"/>
          </w:tcPr>
          <w:p w14:paraId="4CE4F35A">
            <w:pPr>
              <w:spacing w:line="360" w:lineRule="auto"/>
              <w:rPr>
                <w:rFonts w:hint="eastAsia"/>
                <w:spacing w:val="-1"/>
                <w:highlight w:val="none"/>
              </w:rPr>
            </w:pPr>
            <w:r>
              <w:rPr>
                <w:rFonts w:hint="eastAsia"/>
                <w:spacing w:val="-1"/>
                <w:highlight w:val="none"/>
              </w:rPr>
              <w:t>Oqpushi</w:t>
            </w:r>
          </w:p>
        </w:tc>
        <w:tc>
          <w:tcPr>
            <w:tcW w:w="2261" w:type="dxa"/>
            <w:noWrap w:val="0"/>
            <w:vAlign w:val="top"/>
          </w:tcPr>
          <w:p w14:paraId="5707DBE7">
            <w:pPr>
              <w:spacing w:line="360" w:lineRule="auto"/>
              <w:rPr>
                <w:rFonts w:hint="eastAsia"/>
                <w:spacing w:val="-1"/>
                <w:highlight w:val="none"/>
              </w:rPr>
            </w:pPr>
            <w:r>
              <w:rPr>
                <w:rFonts w:hint="eastAsia"/>
                <w:spacing w:val="-1"/>
                <w:highlight w:val="none"/>
              </w:rPr>
              <w:t>AC08</w:t>
            </w:r>
          </w:p>
        </w:tc>
      </w:tr>
      <w:tr w14:paraId="4DF7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5135D7DE">
            <w:pPr>
              <w:spacing w:line="360" w:lineRule="auto"/>
              <w:rPr>
                <w:rFonts w:hint="eastAsia"/>
                <w:spacing w:val="-1"/>
                <w:highlight w:val="none"/>
              </w:rPr>
            </w:pPr>
            <w:r>
              <w:rPr>
                <w:rFonts w:hint="eastAsia"/>
                <w:spacing w:val="-1"/>
                <w:highlight w:val="none"/>
              </w:rPr>
              <w:t>（二）</w:t>
            </w:r>
          </w:p>
        </w:tc>
        <w:tc>
          <w:tcPr>
            <w:tcW w:w="3346" w:type="dxa"/>
            <w:noWrap w:val="0"/>
            <w:vAlign w:val="top"/>
          </w:tcPr>
          <w:p w14:paraId="710DF13A">
            <w:pPr>
              <w:spacing w:line="360" w:lineRule="auto"/>
              <w:rPr>
                <w:rFonts w:hint="eastAsia"/>
                <w:spacing w:val="-1"/>
                <w:highlight w:val="none"/>
              </w:rPr>
            </w:pPr>
            <w:r>
              <w:rPr>
                <w:rFonts w:hint="eastAsia"/>
                <w:spacing w:val="-1"/>
                <w:highlight w:val="none"/>
              </w:rPr>
              <w:t>监控室改造维护</w:t>
            </w:r>
          </w:p>
        </w:tc>
        <w:tc>
          <w:tcPr>
            <w:tcW w:w="876" w:type="dxa"/>
            <w:noWrap w:val="0"/>
            <w:vAlign w:val="top"/>
          </w:tcPr>
          <w:p w14:paraId="062DCFC1">
            <w:pPr>
              <w:spacing w:line="360" w:lineRule="auto"/>
              <w:rPr>
                <w:rFonts w:hint="eastAsia"/>
                <w:spacing w:val="-1"/>
                <w:highlight w:val="none"/>
              </w:rPr>
            </w:pPr>
          </w:p>
        </w:tc>
        <w:tc>
          <w:tcPr>
            <w:tcW w:w="712" w:type="dxa"/>
            <w:noWrap w:val="0"/>
            <w:vAlign w:val="top"/>
          </w:tcPr>
          <w:p w14:paraId="28098E50">
            <w:pPr>
              <w:spacing w:line="360" w:lineRule="auto"/>
              <w:rPr>
                <w:rFonts w:hint="eastAsia"/>
                <w:spacing w:val="-1"/>
                <w:highlight w:val="none"/>
              </w:rPr>
            </w:pPr>
          </w:p>
        </w:tc>
        <w:tc>
          <w:tcPr>
            <w:tcW w:w="1000" w:type="dxa"/>
            <w:noWrap w:val="0"/>
            <w:vAlign w:val="top"/>
          </w:tcPr>
          <w:p w14:paraId="68FFAA10">
            <w:pPr>
              <w:spacing w:line="360" w:lineRule="auto"/>
              <w:rPr>
                <w:rFonts w:hint="eastAsia"/>
                <w:spacing w:val="-1"/>
                <w:highlight w:val="none"/>
              </w:rPr>
            </w:pPr>
          </w:p>
        </w:tc>
        <w:tc>
          <w:tcPr>
            <w:tcW w:w="2261" w:type="dxa"/>
            <w:noWrap w:val="0"/>
            <w:vAlign w:val="top"/>
          </w:tcPr>
          <w:p w14:paraId="79B27C59">
            <w:pPr>
              <w:spacing w:line="360" w:lineRule="auto"/>
              <w:rPr>
                <w:rFonts w:hint="eastAsia"/>
                <w:spacing w:val="-1"/>
                <w:highlight w:val="none"/>
              </w:rPr>
            </w:pPr>
          </w:p>
        </w:tc>
      </w:tr>
      <w:tr w14:paraId="191A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0882208">
            <w:pPr>
              <w:spacing w:line="360" w:lineRule="auto"/>
              <w:rPr>
                <w:rFonts w:hint="eastAsia"/>
                <w:spacing w:val="-1"/>
                <w:highlight w:val="none"/>
              </w:rPr>
            </w:pPr>
            <w:r>
              <w:rPr>
                <w:rFonts w:hint="eastAsia"/>
                <w:spacing w:val="-1"/>
                <w:highlight w:val="none"/>
              </w:rPr>
              <w:t>1</w:t>
            </w:r>
          </w:p>
        </w:tc>
        <w:tc>
          <w:tcPr>
            <w:tcW w:w="3346" w:type="dxa"/>
            <w:noWrap w:val="0"/>
            <w:vAlign w:val="top"/>
          </w:tcPr>
          <w:p w14:paraId="7E2FFB01">
            <w:pPr>
              <w:spacing w:line="360" w:lineRule="auto"/>
              <w:rPr>
                <w:rFonts w:hint="eastAsia"/>
                <w:spacing w:val="-1"/>
                <w:highlight w:val="none"/>
              </w:rPr>
            </w:pPr>
            <w:r>
              <w:rPr>
                <w:rFonts w:hint="eastAsia"/>
                <w:spacing w:val="-1"/>
                <w:highlight w:val="none"/>
              </w:rPr>
              <w:t>液晶拼接屏系统</w:t>
            </w:r>
          </w:p>
        </w:tc>
        <w:tc>
          <w:tcPr>
            <w:tcW w:w="876" w:type="dxa"/>
            <w:noWrap w:val="0"/>
            <w:vAlign w:val="top"/>
          </w:tcPr>
          <w:p w14:paraId="67F9AE33">
            <w:pPr>
              <w:spacing w:line="360" w:lineRule="auto"/>
              <w:rPr>
                <w:rFonts w:hint="eastAsia"/>
                <w:spacing w:val="-1"/>
                <w:highlight w:val="none"/>
              </w:rPr>
            </w:pPr>
          </w:p>
        </w:tc>
        <w:tc>
          <w:tcPr>
            <w:tcW w:w="712" w:type="dxa"/>
            <w:noWrap w:val="0"/>
            <w:vAlign w:val="top"/>
          </w:tcPr>
          <w:p w14:paraId="509E8F35">
            <w:pPr>
              <w:spacing w:line="360" w:lineRule="auto"/>
              <w:rPr>
                <w:rFonts w:hint="eastAsia"/>
                <w:spacing w:val="-1"/>
                <w:highlight w:val="none"/>
              </w:rPr>
            </w:pPr>
          </w:p>
        </w:tc>
        <w:tc>
          <w:tcPr>
            <w:tcW w:w="1000" w:type="dxa"/>
            <w:noWrap w:val="0"/>
            <w:vAlign w:val="top"/>
          </w:tcPr>
          <w:p w14:paraId="5EE3D31D">
            <w:pPr>
              <w:spacing w:line="360" w:lineRule="auto"/>
              <w:rPr>
                <w:rFonts w:hint="eastAsia"/>
                <w:spacing w:val="-1"/>
                <w:highlight w:val="none"/>
              </w:rPr>
            </w:pPr>
          </w:p>
        </w:tc>
        <w:tc>
          <w:tcPr>
            <w:tcW w:w="2261" w:type="dxa"/>
            <w:noWrap w:val="0"/>
            <w:vAlign w:val="top"/>
          </w:tcPr>
          <w:p w14:paraId="72EF49E5">
            <w:pPr>
              <w:spacing w:line="360" w:lineRule="auto"/>
              <w:rPr>
                <w:rFonts w:hint="eastAsia"/>
                <w:spacing w:val="-1"/>
                <w:highlight w:val="none"/>
              </w:rPr>
            </w:pPr>
          </w:p>
        </w:tc>
      </w:tr>
      <w:tr w14:paraId="5109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478EFB8">
            <w:pPr>
              <w:spacing w:line="360" w:lineRule="auto"/>
              <w:rPr>
                <w:rFonts w:hint="eastAsia"/>
                <w:spacing w:val="-1"/>
                <w:highlight w:val="none"/>
              </w:rPr>
            </w:pPr>
            <w:r>
              <w:rPr>
                <w:rFonts w:hint="eastAsia"/>
                <w:spacing w:val="-1"/>
                <w:highlight w:val="none"/>
              </w:rPr>
              <w:t>1）</w:t>
            </w:r>
          </w:p>
        </w:tc>
        <w:tc>
          <w:tcPr>
            <w:tcW w:w="3346" w:type="dxa"/>
            <w:noWrap w:val="0"/>
            <w:vAlign w:val="top"/>
          </w:tcPr>
          <w:p w14:paraId="29B88767">
            <w:pPr>
              <w:spacing w:line="360" w:lineRule="auto"/>
              <w:rPr>
                <w:rFonts w:hint="eastAsia"/>
                <w:spacing w:val="-1"/>
                <w:highlight w:val="none"/>
              </w:rPr>
            </w:pPr>
            <w:r>
              <w:rPr>
                <w:rFonts w:hint="eastAsia"/>
                <w:spacing w:val="-1"/>
                <w:highlight w:val="none"/>
              </w:rPr>
              <w:t>液晶拼接显示单元</w:t>
            </w:r>
          </w:p>
        </w:tc>
        <w:tc>
          <w:tcPr>
            <w:tcW w:w="876" w:type="dxa"/>
            <w:noWrap w:val="0"/>
            <w:vAlign w:val="top"/>
          </w:tcPr>
          <w:p w14:paraId="4FCA26C8">
            <w:pPr>
              <w:spacing w:line="360" w:lineRule="auto"/>
              <w:rPr>
                <w:rFonts w:hint="eastAsia"/>
                <w:spacing w:val="-1"/>
                <w:highlight w:val="none"/>
              </w:rPr>
            </w:pPr>
            <w:r>
              <w:rPr>
                <w:rFonts w:hint="eastAsia"/>
                <w:spacing w:val="-1"/>
                <w:highlight w:val="none"/>
              </w:rPr>
              <w:t>36</w:t>
            </w:r>
          </w:p>
        </w:tc>
        <w:tc>
          <w:tcPr>
            <w:tcW w:w="712" w:type="dxa"/>
            <w:noWrap w:val="0"/>
            <w:vAlign w:val="top"/>
          </w:tcPr>
          <w:p w14:paraId="0F2AE8FA">
            <w:pPr>
              <w:spacing w:line="360" w:lineRule="auto"/>
              <w:rPr>
                <w:rFonts w:hint="eastAsia"/>
                <w:spacing w:val="-1"/>
                <w:highlight w:val="none"/>
              </w:rPr>
            </w:pPr>
            <w:r>
              <w:rPr>
                <w:rFonts w:hint="eastAsia"/>
                <w:spacing w:val="-1"/>
                <w:highlight w:val="none"/>
              </w:rPr>
              <w:t>套</w:t>
            </w:r>
          </w:p>
        </w:tc>
        <w:tc>
          <w:tcPr>
            <w:tcW w:w="1000" w:type="dxa"/>
            <w:noWrap w:val="0"/>
            <w:vAlign w:val="top"/>
          </w:tcPr>
          <w:p w14:paraId="521273C3">
            <w:pPr>
              <w:spacing w:line="360" w:lineRule="auto"/>
              <w:rPr>
                <w:rFonts w:hint="eastAsia"/>
                <w:spacing w:val="-1"/>
                <w:highlight w:val="none"/>
              </w:rPr>
            </w:pPr>
            <w:r>
              <w:rPr>
                <w:rFonts w:hint="eastAsia"/>
                <w:spacing w:val="-1"/>
                <w:highlight w:val="none"/>
              </w:rPr>
              <w:t>大华</w:t>
            </w:r>
          </w:p>
        </w:tc>
        <w:tc>
          <w:tcPr>
            <w:tcW w:w="2261" w:type="dxa"/>
            <w:noWrap w:val="0"/>
            <w:vAlign w:val="top"/>
          </w:tcPr>
          <w:p w14:paraId="0820386F">
            <w:pPr>
              <w:spacing w:line="360" w:lineRule="auto"/>
              <w:rPr>
                <w:rFonts w:hint="eastAsia"/>
                <w:spacing w:val="-1"/>
                <w:highlight w:val="none"/>
              </w:rPr>
            </w:pPr>
            <w:r>
              <w:rPr>
                <w:rFonts w:hint="eastAsia"/>
                <w:spacing w:val="-1"/>
                <w:highlight w:val="none"/>
              </w:rPr>
              <w:t>DHL460UDH-ES</w:t>
            </w:r>
          </w:p>
        </w:tc>
      </w:tr>
      <w:tr w14:paraId="59D4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26611CCA">
            <w:pPr>
              <w:spacing w:line="360" w:lineRule="auto"/>
              <w:rPr>
                <w:rFonts w:hint="eastAsia"/>
                <w:spacing w:val="-1"/>
                <w:highlight w:val="none"/>
              </w:rPr>
            </w:pPr>
            <w:r>
              <w:rPr>
                <w:rFonts w:hint="eastAsia"/>
                <w:spacing w:val="-1"/>
                <w:highlight w:val="none"/>
              </w:rPr>
              <w:t>2）</w:t>
            </w:r>
          </w:p>
        </w:tc>
        <w:tc>
          <w:tcPr>
            <w:tcW w:w="3346" w:type="dxa"/>
            <w:noWrap w:val="0"/>
            <w:vAlign w:val="top"/>
          </w:tcPr>
          <w:p w14:paraId="6D421744">
            <w:pPr>
              <w:spacing w:line="360" w:lineRule="auto"/>
              <w:rPr>
                <w:rFonts w:hint="eastAsia"/>
                <w:spacing w:val="-1"/>
                <w:highlight w:val="none"/>
              </w:rPr>
            </w:pPr>
            <w:r>
              <w:rPr>
                <w:rFonts w:hint="eastAsia"/>
                <w:spacing w:val="-1"/>
                <w:highlight w:val="none"/>
              </w:rPr>
              <w:t>多屏图像处理器</w:t>
            </w:r>
          </w:p>
        </w:tc>
        <w:tc>
          <w:tcPr>
            <w:tcW w:w="876" w:type="dxa"/>
            <w:noWrap w:val="0"/>
            <w:vAlign w:val="top"/>
          </w:tcPr>
          <w:p w14:paraId="0653FD05">
            <w:pPr>
              <w:spacing w:line="360" w:lineRule="auto"/>
              <w:rPr>
                <w:rFonts w:hint="eastAsia"/>
                <w:spacing w:val="-1"/>
                <w:highlight w:val="none"/>
              </w:rPr>
            </w:pPr>
            <w:r>
              <w:rPr>
                <w:rFonts w:hint="eastAsia"/>
                <w:spacing w:val="-1"/>
                <w:highlight w:val="none"/>
              </w:rPr>
              <w:t>1</w:t>
            </w:r>
          </w:p>
        </w:tc>
        <w:tc>
          <w:tcPr>
            <w:tcW w:w="712" w:type="dxa"/>
            <w:noWrap w:val="0"/>
            <w:vAlign w:val="top"/>
          </w:tcPr>
          <w:p w14:paraId="58353553">
            <w:pPr>
              <w:spacing w:line="360" w:lineRule="auto"/>
              <w:rPr>
                <w:rFonts w:hint="eastAsia"/>
                <w:spacing w:val="-1"/>
                <w:highlight w:val="none"/>
              </w:rPr>
            </w:pPr>
            <w:r>
              <w:rPr>
                <w:rFonts w:hint="eastAsia"/>
                <w:spacing w:val="-1"/>
                <w:highlight w:val="none"/>
              </w:rPr>
              <w:t>套</w:t>
            </w:r>
          </w:p>
        </w:tc>
        <w:tc>
          <w:tcPr>
            <w:tcW w:w="1000" w:type="dxa"/>
            <w:noWrap w:val="0"/>
            <w:vAlign w:val="top"/>
          </w:tcPr>
          <w:p w14:paraId="0C50F3F9">
            <w:pPr>
              <w:spacing w:line="360" w:lineRule="auto"/>
              <w:rPr>
                <w:rFonts w:hint="eastAsia"/>
                <w:spacing w:val="-1"/>
                <w:highlight w:val="none"/>
              </w:rPr>
            </w:pPr>
            <w:r>
              <w:rPr>
                <w:rFonts w:hint="eastAsia"/>
                <w:spacing w:val="-1"/>
                <w:highlight w:val="none"/>
              </w:rPr>
              <w:t>彩讯</w:t>
            </w:r>
          </w:p>
        </w:tc>
        <w:tc>
          <w:tcPr>
            <w:tcW w:w="2261" w:type="dxa"/>
            <w:noWrap w:val="0"/>
            <w:vAlign w:val="top"/>
          </w:tcPr>
          <w:p w14:paraId="4E766CF3">
            <w:pPr>
              <w:spacing w:line="360" w:lineRule="auto"/>
              <w:rPr>
                <w:rFonts w:hint="eastAsia"/>
                <w:spacing w:val="-1"/>
                <w:highlight w:val="none"/>
              </w:rPr>
            </w:pPr>
            <w:r>
              <w:rPr>
                <w:rFonts w:hint="eastAsia"/>
                <w:spacing w:val="-1"/>
                <w:highlight w:val="none"/>
              </w:rPr>
              <w:t>TMC6000</w:t>
            </w:r>
          </w:p>
        </w:tc>
      </w:tr>
      <w:tr w14:paraId="2620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2AF1CE5">
            <w:pPr>
              <w:spacing w:line="360" w:lineRule="auto"/>
              <w:rPr>
                <w:rFonts w:hint="eastAsia"/>
                <w:spacing w:val="-1"/>
                <w:highlight w:val="none"/>
              </w:rPr>
            </w:pPr>
            <w:r>
              <w:rPr>
                <w:rFonts w:hint="eastAsia"/>
                <w:spacing w:val="-1"/>
                <w:highlight w:val="none"/>
              </w:rPr>
              <w:t>3）</w:t>
            </w:r>
          </w:p>
        </w:tc>
        <w:tc>
          <w:tcPr>
            <w:tcW w:w="3346" w:type="dxa"/>
            <w:noWrap w:val="0"/>
            <w:vAlign w:val="top"/>
          </w:tcPr>
          <w:p w14:paraId="11C7E70D">
            <w:pPr>
              <w:spacing w:line="360" w:lineRule="auto"/>
              <w:rPr>
                <w:rFonts w:hint="eastAsia"/>
                <w:spacing w:val="-1"/>
                <w:highlight w:val="none"/>
              </w:rPr>
            </w:pPr>
            <w:r>
              <w:rPr>
                <w:rFonts w:hint="eastAsia"/>
                <w:spacing w:val="-1"/>
                <w:highlight w:val="none"/>
              </w:rPr>
              <w:t>解码器</w:t>
            </w:r>
          </w:p>
        </w:tc>
        <w:tc>
          <w:tcPr>
            <w:tcW w:w="876" w:type="dxa"/>
            <w:noWrap w:val="0"/>
            <w:vAlign w:val="top"/>
          </w:tcPr>
          <w:p w14:paraId="2A31756C">
            <w:pPr>
              <w:spacing w:line="360" w:lineRule="auto"/>
              <w:rPr>
                <w:rFonts w:hint="eastAsia"/>
                <w:spacing w:val="-1"/>
                <w:highlight w:val="none"/>
              </w:rPr>
            </w:pPr>
            <w:r>
              <w:rPr>
                <w:rFonts w:hint="eastAsia"/>
                <w:spacing w:val="-1"/>
                <w:highlight w:val="none"/>
              </w:rPr>
              <w:t>7</w:t>
            </w:r>
          </w:p>
        </w:tc>
        <w:tc>
          <w:tcPr>
            <w:tcW w:w="712" w:type="dxa"/>
            <w:noWrap w:val="0"/>
            <w:vAlign w:val="top"/>
          </w:tcPr>
          <w:p w14:paraId="7CBE24C3">
            <w:pPr>
              <w:spacing w:line="360" w:lineRule="auto"/>
              <w:rPr>
                <w:rFonts w:hint="eastAsia"/>
                <w:spacing w:val="-1"/>
                <w:highlight w:val="none"/>
              </w:rPr>
            </w:pPr>
            <w:r>
              <w:rPr>
                <w:rFonts w:hint="eastAsia"/>
                <w:spacing w:val="-1"/>
                <w:highlight w:val="none"/>
              </w:rPr>
              <w:t>台</w:t>
            </w:r>
          </w:p>
        </w:tc>
        <w:tc>
          <w:tcPr>
            <w:tcW w:w="1000" w:type="dxa"/>
            <w:noWrap w:val="0"/>
            <w:vAlign w:val="top"/>
          </w:tcPr>
          <w:p w14:paraId="1B654264">
            <w:pPr>
              <w:spacing w:line="360" w:lineRule="auto"/>
              <w:rPr>
                <w:rFonts w:hint="eastAsia"/>
                <w:spacing w:val="-1"/>
                <w:highlight w:val="none"/>
              </w:rPr>
            </w:pPr>
            <w:r>
              <w:rPr>
                <w:rFonts w:hint="eastAsia"/>
                <w:spacing w:val="-1"/>
                <w:highlight w:val="none"/>
              </w:rPr>
              <w:t>海康威 视</w:t>
            </w:r>
          </w:p>
        </w:tc>
        <w:tc>
          <w:tcPr>
            <w:tcW w:w="2261" w:type="dxa"/>
            <w:noWrap w:val="0"/>
            <w:vAlign w:val="top"/>
          </w:tcPr>
          <w:p w14:paraId="477D2ACC">
            <w:pPr>
              <w:spacing w:line="360" w:lineRule="auto"/>
              <w:rPr>
                <w:rFonts w:hint="eastAsia"/>
                <w:spacing w:val="-1"/>
                <w:highlight w:val="none"/>
              </w:rPr>
            </w:pPr>
            <w:r>
              <w:rPr>
                <w:rFonts w:hint="eastAsia"/>
                <w:spacing w:val="-1"/>
                <w:highlight w:val="none"/>
              </w:rPr>
              <w:t>DS-6908UD</w:t>
            </w:r>
          </w:p>
        </w:tc>
      </w:tr>
      <w:tr w14:paraId="7DF1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9" w:type="dxa"/>
            <w:noWrap w:val="0"/>
            <w:vAlign w:val="top"/>
          </w:tcPr>
          <w:p w14:paraId="3B91937A">
            <w:pPr>
              <w:spacing w:line="360" w:lineRule="auto"/>
              <w:rPr>
                <w:rFonts w:hint="eastAsia"/>
                <w:spacing w:val="-1"/>
                <w:highlight w:val="none"/>
              </w:rPr>
            </w:pPr>
            <w:r>
              <w:rPr>
                <w:rFonts w:hint="eastAsia"/>
                <w:spacing w:val="-1"/>
                <w:highlight w:val="none"/>
              </w:rPr>
              <w:t>4）</w:t>
            </w:r>
          </w:p>
        </w:tc>
        <w:tc>
          <w:tcPr>
            <w:tcW w:w="3346" w:type="dxa"/>
            <w:noWrap w:val="0"/>
            <w:vAlign w:val="top"/>
          </w:tcPr>
          <w:p w14:paraId="1E1B4E3D">
            <w:pPr>
              <w:spacing w:line="360" w:lineRule="auto"/>
              <w:rPr>
                <w:rFonts w:hint="eastAsia"/>
                <w:spacing w:val="-1"/>
                <w:highlight w:val="none"/>
              </w:rPr>
            </w:pPr>
            <w:r>
              <w:rPr>
                <w:rFonts w:hint="eastAsia"/>
                <w:spacing w:val="-1"/>
                <w:highlight w:val="none"/>
              </w:rPr>
              <w:t>大屏集中控制软件</w:t>
            </w:r>
          </w:p>
        </w:tc>
        <w:tc>
          <w:tcPr>
            <w:tcW w:w="876" w:type="dxa"/>
            <w:noWrap w:val="0"/>
            <w:vAlign w:val="top"/>
          </w:tcPr>
          <w:p w14:paraId="6BD46C74">
            <w:pPr>
              <w:spacing w:line="360" w:lineRule="auto"/>
              <w:rPr>
                <w:rFonts w:hint="eastAsia"/>
                <w:spacing w:val="-1"/>
                <w:highlight w:val="none"/>
              </w:rPr>
            </w:pPr>
            <w:r>
              <w:rPr>
                <w:rFonts w:hint="eastAsia"/>
                <w:spacing w:val="-1"/>
                <w:highlight w:val="none"/>
              </w:rPr>
              <w:t>1</w:t>
            </w:r>
          </w:p>
        </w:tc>
        <w:tc>
          <w:tcPr>
            <w:tcW w:w="712" w:type="dxa"/>
            <w:noWrap w:val="0"/>
            <w:vAlign w:val="top"/>
          </w:tcPr>
          <w:p w14:paraId="752C46F3">
            <w:pPr>
              <w:spacing w:line="360" w:lineRule="auto"/>
              <w:rPr>
                <w:rFonts w:hint="eastAsia"/>
                <w:spacing w:val="-1"/>
                <w:highlight w:val="none"/>
              </w:rPr>
            </w:pPr>
            <w:r>
              <w:rPr>
                <w:rFonts w:hint="eastAsia"/>
                <w:spacing w:val="-1"/>
                <w:highlight w:val="none"/>
              </w:rPr>
              <w:t>套</w:t>
            </w:r>
          </w:p>
        </w:tc>
        <w:tc>
          <w:tcPr>
            <w:tcW w:w="1000" w:type="dxa"/>
            <w:noWrap w:val="0"/>
            <w:vAlign w:val="top"/>
          </w:tcPr>
          <w:p w14:paraId="61E3570E">
            <w:pPr>
              <w:spacing w:line="360" w:lineRule="auto"/>
              <w:rPr>
                <w:rFonts w:hint="eastAsia"/>
                <w:spacing w:val="-1"/>
                <w:highlight w:val="none"/>
              </w:rPr>
            </w:pPr>
            <w:r>
              <w:rPr>
                <w:rFonts w:hint="eastAsia"/>
                <w:spacing w:val="-1"/>
                <w:highlight w:val="none"/>
              </w:rPr>
              <w:t>BK</w:t>
            </w:r>
          </w:p>
        </w:tc>
        <w:tc>
          <w:tcPr>
            <w:tcW w:w="2261" w:type="dxa"/>
            <w:noWrap w:val="0"/>
            <w:vAlign w:val="top"/>
          </w:tcPr>
          <w:p w14:paraId="0206147A">
            <w:pPr>
              <w:spacing w:line="360" w:lineRule="auto"/>
              <w:rPr>
                <w:rFonts w:hint="eastAsia"/>
                <w:spacing w:val="-1"/>
                <w:highlight w:val="none"/>
              </w:rPr>
            </w:pPr>
            <w:r>
              <w:rPr>
                <w:rFonts w:hint="eastAsia"/>
                <w:spacing w:val="-1"/>
                <w:highlight w:val="none"/>
              </w:rPr>
              <w:t>定制</w:t>
            </w:r>
          </w:p>
        </w:tc>
      </w:tr>
    </w:tbl>
    <w:p w14:paraId="3282A4F1">
      <w:pPr>
        <w:spacing w:line="360" w:lineRule="auto"/>
        <w:rPr>
          <w:rFonts w:hint="eastAsia"/>
          <w:spacing w:val="-1"/>
          <w:highlight w:val="none"/>
        </w:rPr>
      </w:pPr>
    </w:p>
    <w:tbl>
      <w:tblPr>
        <w:tblStyle w:val="4"/>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876"/>
        <w:gridCol w:w="712"/>
        <w:gridCol w:w="1000"/>
        <w:gridCol w:w="2291"/>
      </w:tblGrid>
      <w:tr w14:paraId="4C80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19" w:type="dxa"/>
            <w:noWrap w:val="0"/>
            <w:vAlign w:val="top"/>
          </w:tcPr>
          <w:p w14:paraId="1D23E665">
            <w:pPr>
              <w:spacing w:line="360" w:lineRule="auto"/>
              <w:rPr>
                <w:rFonts w:hint="eastAsia"/>
                <w:spacing w:val="-1"/>
                <w:highlight w:val="none"/>
              </w:rPr>
            </w:pPr>
            <w:r>
              <w:rPr>
                <w:rFonts w:hint="eastAsia"/>
                <w:spacing w:val="-1"/>
                <w:highlight w:val="none"/>
              </w:rPr>
              <w:t>2</w:t>
            </w:r>
          </w:p>
        </w:tc>
        <w:tc>
          <w:tcPr>
            <w:tcW w:w="3346" w:type="dxa"/>
            <w:noWrap w:val="0"/>
            <w:vAlign w:val="top"/>
          </w:tcPr>
          <w:p w14:paraId="15D6A568">
            <w:pPr>
              <w:spacing w:line="360" w:lineRule="auto"/>
              <w:rPr>
                <w:rFonts w:hint="eastAsia"/>
                <w:spacing w:val="-1"/>
                <w:highlight w:val="none"/>
              </w:rPr>
            </w:pPr>
            <w:r>
              <w:rPr>
                <w:rFonts w:hint="eastAsia"/>
                <w:spacing w:val="-1"/>
                <w:highlight w:val="none"/>
              </w:rPr>
              <w:t>空调</w:t>
            </w:r>
          </w:p>
        </w:tc>
        <w:tc>
          <w:tcPr>
            <w:tcW w:w="876" w:type="dxa"/>
            <w:noWrap w:val="0"/>
            <w:vAlign w:val="top"/>
          </w:tcPr>
          <w:p w14:paraId="26ADD5A3">
            <w:pPr>
              <w:spacing w:line="360" w:lineRule="auto"/>
              <w:rPr>
                <w:rFonts w:hint="eastAsia"/>
                <w:spacing w:val="-1"/>
                <w:highlight w:val="none"/>
              </w:rPr>
            </w:pPr>
            <w:r>
              <w:rPr>
                <w:rFonts w:hint="eastAsia"/>
                <w:spacing w:val="-1"/>
                <w:highlight w:val="none"/>
              </w:rPr>
              <w:t>4</w:t>
            </w:r>
          </w:p>
        </w:tc>
        <w:tc>
          <w:tcPr>
            <w:tcW w:w="712" w:type="dxa"/>
            <w:noWrap w:val="0"/>
            <w:vAlign w:val="top"/>
          </w:tcPr>
          <w:p w14:paraId="7B9E28B2">
            <w:pPr>
              <w:spacing w:line="360" w:lineRule="auto"/>
              <w:rPr>
                <w:rFonts w:hint="eastAsia"/>
                <w:spacing w:val="-1"/>
                <w:highlight w:val="none"/>
              </w:rPr>
            </w:pPr>
            <w:r>
              <w:rPr>
                <w:rFonts w:hint="eastAsia"/>
                <w:spacing w:val="-1"/>
                <w:highlight w:val="none"/>
              </w:rPr>
              <w:t>台</w:t>
            </w:r>
          </w:p>
        </w:tc>
        <w:tc>
          <w:tcPr>
            <w:tcW w:w="1000" w:type="dxa"/>
            <w:noWrap w:val="0"/>
            <w:vAlign w:val="top"/>
          </w:tcPr>
          <w:p w14:paraId="6372D39A">
            <w:pPr>
              <w:spacing w:line="360" w:lineRule="auto"/>
              <w:rPr>
                <w:rFonts w:hint="eastAsia"/>
                <w:spacing w:val="-1"/>
                <w:highlight w:val="none"/>
              </w:rPr>
            </w:pPr>
            <w:r>
              <w:rPr>
                <w:rFonts w:hint="eastAsia"/>
                <w:spacing w:val="-1"/>
                <w:highlight w:val="none"/>
              </w:rPr>
              <w:t>松下电 器</w:t>
            </w:r>
          </w:p>
        </w:tc>
        <w:tc>
          <w:tcPr>
            <w:tcW w:w="2291" w:type="dxa"/>
            <w:noWrap w:val="0"/>
            <w:vAlign w:val="top"/>
          </w:tcPr>
          <w:p w14:paraId="45286BB1">
            <w:pPr>
              <w:spacing w:line="360" w:lineRule="auto"/>
              <w:rPr>
                <w:rFonts w:hint="eastAsia"/>
                <w:spacing w:val="-1"/>
                <w:highlight w:val="none"/>
              </w:rPr>
            </w:pPr>
            <w:r>
              <w:rPr>
                <w:rFonts w:hint="eastAsia"/>
                <w:spacing w:val="-1"/>
                <w:highlight w:val="none"/>
              </w:rPr>
              <w:t>CSME27D0A37/ CU-ME90BYS6</w:t>
            </w:r>
          </w:p>
        </w:tc>
      </w:tr>
      <w:tr w14:paraId="1C82E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080E6B1">
            <w:pPr>
              <w:spacing w:line="360" w:lineRule="auto"/>
              <w:rPr>
                <w:rFonts w:hint="eastAsia"/>
                <w:spacing w:val="-1"/>
                <w:highlight w:val="none"/>
              </w:rPr>
            </w:pPr>
            <w:r>
              <w:rPr>
                <w:rFonts w:hint="eastAsia"/>
                <w:spacing w:val="-1"/>
                <w:highlight w:val="none"/>
              </w:rPr>
              <w:t>3</w:t>
            </w:r>
          </w:p>
        </w:tc>
        <w:tc>
          <w:tcPr>
            <w:tcW w:w="3346" w:type="dxa"/>
            <w:noWrap w:val="0"/>
            <w:vAlign w:val="top"/>
          </w:tcPr>
          <w:p w14:paraId="2B4C9590">
            <w:pPr>
              <w:spacing w:line="360" w:lineRule="auto"/>
              <w:rPr>
                <w:rFonts w:hint="eastAsia"/>
                <w:spacing w:val="-1"/>
                <w:highlight w:val="none"/>
              </w:rPr>
            </w:pPr>
            <w:r>
              <w:rPr>
                <w:rFonts w:hint="eastAsia"/>
                <w:spacing w:val="-1"/>
                <w:highlight w:val="none"/>
              </w:rPr>
              <w:t>空调</w:t>
            </w:r>
          </w:p>
        </w:tc>
        <w:tc>
          <w:tcPr>
            <w:tcW w:w="876" w:type="dxa"/>
            <w:noWrap w:val="0"/>
            <w:vAlign w:val="top"/>
          </w:tcPr>
          <w:p w14:paraId="64B0D0A3">
            <w:pPr>
              <w:spacing w:line="360" w:lineRule="auto"/>
              <w:rPr>
                <w:rFonts w:hint="eastAsia"/>
                <w:spacing w:val="-1"/>
                <w:highlight w:val="none"/>
              </w:rPr>
            </w:pPr>
            <w:r>
              <w:rPr>
                <w:rFonts w:hint="eastAsia"/>
                <w:spacing w:val="-1"/>
                <w:highlight w:val="none"/>
              </w:rPr>
              <w:t>2</w:t>
            </w:r>
          </w:p>
        </w:tc>
        <w:tc>
          <w:tcPr>
            <w:tcW w:w="712" w:type="dxa"/>
            <w:noWrap w:val="0"/>
            <w:vAlign w:val="top"/>
          </w:tcPr>
          <w:p w14:paraId="602CD39F">
            <w:pPr>
              <w:spacing w:line="360" w:lineRule="auto"/>
              <w:rPr>
                <w:rFonts w:hint="eastAsia"/>
                <w:spacing w:val="-1"/>
                <w:highlight w:val="none"/>
              </w:rPr>
            </w:pPr>
            <w:r>
              <w:rPr>
                <w:rFonts w:hint="eastAsia"/>
                <w:spacing w:val="-1"/>
                <w:highlight w:val="none"/>
              </w:rPr>
              <w:t>台</w:t>
            </w:r>
          </w:p>
        </w:tc>
        <w:tc>
          <w:tcPr>
            <w:tcW w:w="1000" w:type="dxa"/>
            <w:noWrap w:val="0"/>
            <w:vAlign w:val="top"/>
          </w:tcPr>
          <w:p w14:paraId="4977F5C2">
            <w:pPr>
              <w:spacing w:line="360" w:lineRule="auto"/>
              <w:rPr>
                <w:rFonts w:hint="eastAsia"/>
                <w:spacing w:val="-1"/>
                <w:highlight w:val="none"/>
              </w:rPr>
            </w:pPr>
            <w:r>
              <w:rPr>
                <w:rFonts w:hint="eastAsia"/>
                <w:spacing w:val="-1"/>
                <w:highlight w:val="none"/>
              </w:rPr>
              <w:t>松下电 器</w:t>
            </w:r>
          </w:p>
        </w:tc>
        <w:tc>
          <w:tcPr>
            <w:tcW w:w="2291" w:type="dxa"/>
            <w:noWrap w:val="0"/>
            <w:vAlign w:val="top"/>
          </w:tcPr>
          <w:p w14:paraId="5647A86E">
            <w:pPr>
              <w:spacing w:line="360" w:lineRule="auto"/>
              <w:rPr>
                <w:rFonts w:hint="eastAsia"/>
                <w:spacing w:val="-1"/>
                <w:highlight w:val="none"/>
              </w:rPr>
            </w:pPr>
            <w:r>
              <w:rPr>
                <w:rFonts w:hint="eastAsia"/>
                <w:spacing w:val="-1"/>
                <w:highlight w:val="none"/>
              </w:rPr>
              <w:t>LFE13KMI</w:t>
            </w:r>
          </w:p>
        </w:tc>
      </w:tr>
      <w:tr w14:paraId="168D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1EF1D4DA">
            <w:pPr>
              <w:spacing w:line="360" w:lineRule="auto"/>
              <w:rPr>
                <w:rFonts w:hint="eastAsia"/>
                <w:spacing w:val="-1"/>
                <w:highlight w:val="none"/>
              </w:rPr>
            </w:pPr>
            <w:r>
              <w:rPr>
                <w:rFonts w:hint="eastAsia"/>
                <w:spacing w:val="-1"/>
                <w:highlight w:val="none"/>
              </w:rPr>
              <w:t>4</w:t>
            </w:r>
          </w:p>
        </w:tc>
        <w:tc>
          <w:tcPr>
            <w:tcW w:w="3346" w:type="dxa"/>
            <w:noWrap w:val="0"/>
            <w:vAlign w:val="top"/>
          </w:tcPr>
          <w:p w14:paraId="2570E5F3">
            <w:pPr>
              <w:spacing w:line="360" w:lineRule="auto"/>
              <w:rPr>
                <w:rFonts w:hint="eastAsia"/>
                <w:spacing w:val="-1"/>
                <w:highlight w:val="none"/>
              </w:rPr>
            </w:pPr>
            <w:r>
              <w:rPr>
                <w:rFonts w:hint="eastAsia"/>
                <w:spacing w:val="-1"/>
                <w:highlight w:val="none"/>
              </w:rPr>
              <w:t>监控室照明</w:t>
            </w:r>
          </w:p>
        </w:tc>
        <w:tc>
          <w:tcPr>
            <w:tcW w:w="876" w:type="dxa"/>
            <w:noWrap w:val="0"/>
            <w:vAlign w:val="top"/>
          </w:tcPr>
          <w:p w14:paraId="05F5D5A1">
            <w:pPr>
              <w:spacing w:line="360" w:lineRule="auto"/>
              <w:rPr>
                <w:rFonts w:hint="eastAsia"/>
                <w:spacing w:val="-1"/>
                <w:highlight w:val="none"/>
              </w:rPr>
            </w:pPr>
            <w:r>
              <w:rPr>
                <w:rFonts w:hint="eastAsia"/>
                <w:spacing w:val="-1"/>
                <w:highlight w:val="none"/>
              </w:rPr>
              <w:t>52</w:t>
            </w:r>
          </w:p>
        </w:tc>
        <w:tc>
          <w:tcPr>
            <w:tcW w:w="712" w:type="dxa"/>
            <w:noWrap w:val="0"/>
            <w:vAlign w:val="top"/>
          </w:tcPr>
          <w:p w14:paraId="05B7B479">
            <w:pPr>
              <w:spacing w:line="360" w:lineRule="auto"/>
              <w:rPr>
                <w:rFonts w:hint="eastAsia"/>
                <w:spacing w:val="-1"/>
                <w:highlight w:val="none"/>
              </w:rPr>
            </w:pPr>
            <w:r>
              <w:rPr>
                <w:rFonts w:hint="eastAsia"/>
                <w:spacing w:val="-1"/>
                <w:highlight w:val="none"/>
              </w:rPr>
              <w:t>套</w:t>
            </w:r>
          </w:p>
        </w:tc>
        <w:tc>
          <w:tcPr>
            <w:tcW w:w="1000" w:type="dxa"/>
            <w:noWrap w:val="0"/>
            <w:vAlign w:val="top"/>
          </w:tcPr>
          <w:p w14:paraId="0D4CCED5">
            <w:pPr>
              <w:spacing w:line="360" w:lineRule="auto"/>
              <w:rPr>
                <w:rFonts w:hint="eastAsia"/>
                <w:spacing w:val="-1"/>
                <w:highlight w:val="none"/>
              </w:rPr>
            </w:pPr>
            <w:r>
              <w:rPr>
                <w:rFonts w:hint="eastAsia"/>
                <w:spacing w:val="-1"/>
                <w:highlight w:val="none"/>
              </w:rPr>
              <w:t>飞利浦</w:t>
            </w:r>
          </w:p>
        </w:tc>
        <w:tc>
          <w:tcPr>
            <w:tcW w:w="2291" w:type="dxa"/>
            <w:noWrap w:val="0"/>
            <w:vAlign w:val="top"/>
          </w:tcPr>
          <w:p w14:paraId="3969520C">
            <w:pPr>
              <w:spacing w:line="360" w:lineRule="auto"/>
              <w:rPr>
                <w:rFonts w:hint="eastAsia"/>
                <w:spacing w:val="-1"/>
                <w:highlight w:val="none"/>
              </w:rPr>
            </w:pPr>
            <w:r>
              <w:rPr>
                <w:rFonts w:hint="eastAsia"/>
                <w:spacing w:val="-1"/>
                <w:highlight w:val="none"/>
              </w:rPr>
              <w:t>600*600mm LED</w:t>
            </w:r>
          </w:p>
        </w:tc>
      </w:tr>
      <w:tr w14:paraId="60D1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357287CB">
            <w:pPr>
              <w:spacing w:line="360" w:lineRule="auto"/>
              <w:rPr>
                <w:rFonts w:hint="eastAsia"/>
                <w:spacing w:val="-1"/>
                <w:highlight w:val="none"/>
              </w:rPr>
            </w:pPr>
            <w:r>
              <w:rPr>
                <w:rFonts w:hint="eastAsia"/>
                <w:spacing w:val="-1"/>
                <w:highlight w:val="none"/>
              </w:rPr>
              <w:t>5</w:t>
            </w:r>
          </w:p>
        </w:tc>
        <w:tc>
          <w:tcPr>
            <w:tcW w:w="3346" w:type="dxa"/>
            <w:noWrap w:val="0"/>
            <w:vAlign w:val="top"/>
          </w:tcPr>
          <w:p w14:paraId="3B451766">
            <w:pPr>
              <w:spacing w:line="360" w:lineRule="auto"/>
              <w:rPr>
                <w:rFonts w:hint="eastAsia"/>
                <w:spacing w:val="-1"/>
                <w:highlight w:val="none"/>
              </w:rPr>
            </w:pPr>
            <w:r>
              <w:rPr>
                <w:rFonts w:hint="eastAsia"/>
                <w:spacing w:val="-1"/>
                <w:highlight w:val="none"/>
              </w:rPr>
              <w:t>监控室门禁</w:t>
            </w:r>
          </w:p>
        </w:tc>
        <w:tc>
          <w:tcPr>
            <w:tcW w:w="876" w:type="dxa"/>
            <w:noWrap w:val="0"/>
            <w:vAlign w:val="top"/>
          </w:tcPr>
          <w:p w14:paraId="02E77359">
            <w:pPr>
              <w:spacing w:line="360" w:lineRule="auto"/>
              <w:rPr>
                <w:rFonts w:hint="eastAsia"/>
                <w:spacing w:val="-1"/>
                <w:highlight w:val="none"/>
              </w:rPr>
            </w:pPr>
            <w:r>
              <w:rPr>
                <w:rFonts w:hint="eastAsia"/>
                <w:spacing w:val="-1"/>
                <w:highlight w:val="none"/>
              </w:rPr>
              <w:t>1</w:t>
            </w:r>
          </w:p>
        </w:tc>
        <w:tc>
          <w:tcPr>
            <w:tcW w:w="712" w:type="dxa"/>
            <w:noWrap w:val="0"/>
            <w:vAlign w:val="top"/>
          </w:tcPr>
          <w:p w14:paraId="79D6E48F">
            <w:pPr>
              <w:spacing w:line="360" w:lineRule="auto"/>
              <w:rPr>
                <w:rFonts w:hint="eastAsia"/>
                <w:spacing w:val="-1"/>
                <w:highlight w:val="none"/>
              </w:rPr>
            </w:pPr>
            <w:r>
              <w:rPr>
                <w:rFonts w:hint="eastAsia"/>
                <w:spacing w:val="-1"/>
                <w:highlight w:val="none"/>
              </w:rPr>
              <w:t>套</w:t>
            </w:r>
          </w:p>
        </w:tc>
        <w:tc>
          <w:tcPr>
            <w:tcW w:w="1000" w:type="dxa"/>
            <w:noWrap w:val="0"/>
            <w:vAlign w:val="top"/>
          </w:tcPr>
          <w:p w14:paraId="419F1D33">
            <w:pPr>
              <w:spacing w:line="360" w:lineRule="auto"/>
              <w:rPr>
                <w:rFonts w:hint="eastAsia"/>
                <w:spacing w:val="-1"/>
                <w:highlight w:val="none"/>
              </w:rPr>
            </w:pPr>
            <w:r>
              <w:rPr>
                <w:rFonts w:hint="eastAsia"/>
                <w:spacing w:val="-1"/>
                <w:highlight w:val="none"/>
              </w:rPr>
              <w:t>国产</w:t>
            </w:r>
          </w:p>
        </w:tc>
        <w:tc>
          <w:tcPr>
            <w:tcW w:w="2291" w:type="dxa"/>
            <w:noWrap w:val="0"/>
            <w:vAlign w:val="top"/>
          </w:tcPr>
          <w:p w14:paraId="05CC3EC7">
            <w:pPr>
              <w:spacing w:line="360" w:lineRule="auto"/>
              <w:rPr>
                <w:rFonts w:hint="eastAsia"/>
                <w:spacing w:val="-1"/>
                <w:highlight w:val="none"/>
              </w:rPr>
            </w:pPr>
            <w:r>
              <w:rPr>
                <w:rFonts w:hint="eastAsia"/>
                <w:spacing w:val="-1"/>
                <w:highlight w:val="none"/>
              </w:rPr>
              <w:t>双门控制器</w:t>
            </w:r>
          </w:p>
        </w:tc>
      </w:tr>
      <w:tr w14:paraId="02EA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6B9FED77">
            <w:pPr>
              <w:spacing w:line="360" w:lineRule="auto"/>
              <w:rPr>
                <w:rFonts w:hint="eastAsia"/>
                <w:spacing w:val="-1"/>
                <w:highlight w:val="none"/>
              </w:rPr>
            </w:pPr>
            <w:r>
              <w:rPr>
                <w:rFonts w:hint="eastAsia"/>
                <w:spacing w:val="-1"/>
                <w:highlight w:val="none"/>
              </w:rPr>
              <w:t>6</w:t>
            </w:r>
          </w:p>
        </w:tc>
        <w:tc>
          <w:tcPr>
            <w:tcW w:w="3346" w:type="dxa"/>
            <w:noWrap w:val="0"/>
            <w:vAlign w:val="top"/>
          </w:tcPr>
          <w:p w14:paraId="552B9F54">
            <w:pPr>
              <w:spacing w:line="360" w:lineRule="auto"/>
              <w:rPr>
                <w:rFonts w:hint="eastAsia"/>
                <w:spacing w:val="-1"/>
                <w:highlight w:val="none"/>
              </w:rPr>
            </w:pPr>
            <w:r>
              <w:rPr>
                <w:rFonts w:hint="eastAsia"/>
                <w:spacing w:val="-1"/>
                <w:highlight w:val="none"/>
              </w:rPr>
              <w:t>汇聚交换机</w:t>
            </w:r>
          </w:p>
        </w:tc>
        <w:tc>
          <w:tcPr>
            <w:tcW w:w="876" w:type="dxa"/>
            <w:noWrap w:val="0"/>
            <w:vAlign w:val="top"/>
          </w:tcPr>
          <w:p w14:paraId="700A3253">
            <w:pPr>
              <w:spacing w:line="360" w:lineRule="auto"/>
              <w:rPr>
                <w:rFonts w:hint="eastAsia"/>
                <w:spacing w:val="-1"/>
                <w:highlight w:val="none"/>
              </w:rPr>
            </w:pPr>
            <w:r>
              <w:rPr>
                <w:rFonts w:hint="eastAsia"/>
                <w:spacing w:val="-1"/>
                <w:highlight w:val="none"/>
              </w:rPr>
              <w:t>3</w:t>
            </w:r>
          </w:p>
        </w:tc>
        <w:tc>
          <w:tcPr>
            <w:tcW w:w="712" w:type="dxa"/>
            <w:noWrap w:val="0"/>
            <w:vAlign w:val="top"/>
          </w:tcPr>
          <w:p w14:paraId="2E18E42C">
            <w:pPr>
              <w:spacing w:line="360" w:lineRule="auto"/>
              <w:rPr>
                <w:rFonts w:hint="eastAsia"/>
                <w:spacing w:val="-1"/>
                <w:highlight w:val="none"/>
              </w:rPr>
            </w:pPr>
            <w:r>
              <w:rPr>
                <w:rFonts w:hint="eastAsia"/>
                <w:spacing w:val="-1"/>
                <w:highlight w:val="none"/>
              </w:rPr>
              <w:t>台</w:t>
            </w:r>
          </w:p>
        </w:tc>
        <w:tc>
          <w:tcPr>
            <w:tcW w:w="1000" w:type="dxa"/>
            <w:noWrap w:val="0"/>
            <w:vAlign w:val="top"/>
          </w:tcPr>
          <w:p w14:paraId="21637D81">
            <w:pPr>
              <w:spacing w:line="360" w:lineRule="auto"/>
              <w:rPr>
                <w:rFonts w:hint="eastAsia"/>
                <w:spacing w:val="-1"/>
                <w:highlight w:val="none"/>
              </w:rPr>
            </w:pPr>
            <w:r>
              <w:rPr>
                <w:rFonts w:hint="eastAsia"/>
                <w:spacing w:val="-1"/>
                <w:highlight w:val="none"/>
              </w:rPr>
              <w:t>H3C</w:t>
            </w:r>
          </w:p>
        </w:tc>
        <w:tc>
          <w:tcPr>
            <w:tcW w:w="2291" w:type="dxa"/>
            <w:noWrap w:val="0"/>
            <w:vAlign w:val="top"/>
          </w:tcPr>
          <w:p w14:paraId="340EBD08">
            <w:pPr>
              <w:spacing w:line="360" w:lineRule="auto"/>
              <w:rPr>
                <w:rFonts w:hint="eastAsia"/>
                <w:spacing w:val="-1"/>
                <w:highlight w:val="none"/>
              </w:rPr>
            </w:pPr>
            <w:r>
              <w:rPr>
                <w:rFonts w:hint="eastAsia"/>
                <w:spacing w:val="-1"/>
                <w:highlight w:val="none"/>
              </w:rPr>
              <w:t>S5560X-54C-E</w:t>
            </w:r>
          </w:p>
          <w:p w14:paraId="09C202D8">
            <w:pPr>
              <w:spacing w:line="360" w:lineRule="auto"/>
              <w:rPr>
                <w:rFonts w:hint="eastAsia"/>
                <w:spacing w:val="-1"/>
                <w:highlight w:val="none"/>
              </w:rPr>
            </w:pPr>
            <w:r>
              <w:rPr>
                <w:rFonts w:hint="eastAsia"/>
                <w:spacing w:val="-1"/>
                <w:highlight w:val="none"/>
              </w:rPr>
              <w:t>I</w:t>
            </w:r>
          </w:p>
        </w:tc>
      </w:tr>
      <w:tr w14:paraId="11D6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438F19A5">
            <w:pPr>
              <w:spacing w:line="360" w:lineRule="auto"/>
              <w:rPr>
                <w:rFonts w:hint="eastAsia"/>
                <w:spacing w:val="-1"/>
                <w:highlight w:val="none"/>
              </w:rPr>
            </w:pPr>
            <w:r>
              <w:rPr>
                <w:rFonts w:hint="eastAsia"/>
                <w:spacing w:val="-1"/>
                <w:highlight w:val="none"/>
              </w:rPr>
              <w:t>7</w:t>
            </w:r>
          </w:p>
        </w:tc>
        <w:tc>
          <w:tcPr>
            <w:tcW w:w="3346" w:type="dxa"/>
            <w:noWrap w:val="0"/>
            <w:vAlign w:val="top"/>
          </w:tcPr>
          <w:p w14:paraId="7599E3E9">
            <w:pPr>
              <w:spacing w:line="360" w:lineRule="auto"/>
              <w:rPr>
                <w:rFonts w:hint="eastAsia"/>
                <w:spacing w:val="-1"/>
                <w:highlight w:val="none"/>
              </w:rPr>
            </w:pPr>
            <w:r>
              <w:rPr>
                <w:rFonts w:hint="eastAsia"/>
                <w:spacing w:val="-1"/>
                <w:highlight w:val="none"/>
              </w:rPr>
              <w:t>SFP+万兆光模块-300M</w:t>
            </w:r>
          </w:p>
        </w:tc>
        <w:tc>
          <w:tcPr>
            <w:tcW w:w="876" w:type="dxa"/>
            <w:noWrap w:val="0"/>
            <w:vAlign w:val="top"/>
          </w:tcPr>
          <w:p w14:paraId="36B3F009">
            <w:pPr>
              <w:spacing w:line="360" w:lineRule="auto"/>
              <w:rPr>
                <w:rFonts w:hint="eastAsia"/>
                <w:spacing w:val="-1"/>
                <w:highlight w:val="none"/>
              </w:rPr>
            </w:pPr>
            <w:r>
              <w:rPr>
                <w:rFonts w:hint="eastAsia"/>
                <w:spacing w:val="-1"/>
                <w:highlight w:val="none"/>
              </w:rPr>
              <w:t>6</w:t>
            </w:r>
          </w:p>
        </w:tc>
        <w:tc>
          <w:tcPr>
            <w:tcW w:w="712" w:type="dxa"/>
            <w:noWrap w:val="0"/>
            <w:vAlign w:val="top"/>
          </w:tcPr>
          <w:p w14:paraId="4FEDE171">
            <w:pPr>
              <w:spacing w:line="360" w:lineRule="auto"/>
              <w:rPr>
                <w:rFonts w:hint="eastAsia"/>
                <w:spacing w:val="-1"/>
                <w:highlight w:val="none"/>
              </w:rPr>
            </w:pPr>
            <w:r>
              <w:rPr>
                <w:rFonts w:hint="eastAsia"/>
                <w:spacing w:val="-1"/>
                <w:highlight w:val="none"/>
              </w:rPr>
              <w:t>个</w:t>
            </w:r>
          </w:p>
        </w:tc>
        <w:tc>
          <w:tcPr>
            <w:tcW w:w="1000" w:type="dxa"/>
            <w:noWrap w:val="0"/>
            <w:vAlign w:val="top"/>
          </w:tcPr>
          <w:p w14:paraId="65D88BB4">
            <w:pPr>
              <w:spacing w:line="360" w:lineRule="auto"/>
              <w:rPr>
                <w:rFonts w:hint="eastAsia"/>
                <w:spacing w:val="-1"/>
                <w:highlight w:val="none"/>
              </w:rPr>
            </w:pPr>
            <w:r>
              <w:rPr>
                <w:rFonts w:hint="eastAsia"/>
                <w:spacing w:val="-1"/>
                <w:highlight w:val="none"/>
              </w:rPr>
              <w:t>H3C</w:t>
            </w:r>
          </w:p>
        </w:tc>
        <w:tc>
          <w:tcPr>
            <w:tcW w:w="2291" w:type="dxa"/>
            <w:noWrap w:val="0"/>
            <w:vAlign w:val="top"/>
          </w:tcPr>
          <w:p w14:paraId="54079F07">
            <w:pPr>
              <w:spacing w:line="360" w:lineRule="auto"/>
              <w:rPr>
                <w:rFonts w:hint="eastAsia"/>
                <w:spacing w:val="-1"/>
                <w:highlight w:val="none"/>
              </w:rPr>
            </w:pPr>
            <w:r>
              <w:rPr>
                <w:rFonts w:hint="eastAsia"/>
                <w:spacing w:val="-1"/>
                <w:highlight w:val="none"/>
              </w:rPr>
              <w:t>SFP-XG-SX-MM</w:t>
            </w:r>
          </w:p>
          <w:p w14:paraId="5686D33B">
            <w:pPr>
              <w:spacing w:line="360" w:lineRule="auto"/>
              <w:rPr>
                <w:rFonts w:hint="eastAsia"/>
                <w:spacing w:val="-1"/>
                <w:highlight w:val="none"/>
              </w:rPr>
            </w:pPr>
            <w:r>
              <w:rPr>
                <w:rFonts w:hint="eastAsia"/>
                <w:spacing w:val="-1"/>
                <w:highlight w:val="none"/>
              </w:rPr>
              <w:t>850</w:t>
            </w:r>
          </w:p>
        </w:tc>
      </w:tr>
      <w:tr w14:paraId="0D8E7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539B513D">
            <w:pPr>
              <w:spacing w:line="360" w:lineRule="auto"/>
              <w:rPr>
                <w:rFonts w:hint="eastAsia"/>
                <w:spacing w:val="-1"/>
                <w:highlight w:val="none"/>
              </w:rPr>
            </w:pPr>
            <w:r>
              <w:rPr>
                <w:rFonts w:hint="eastAsia"/>
                <w:spacing w:val="-1"/>
                <w:highlight w:val="none"/>
              </w:rPr>
              <w:t>8</w:t>
            </w:r>
          </w:p>
        </w:tc>
        <w:tc>
          <w:tcPr>
            <w:tcW w:w="3346" w:type="dxa"/>
            <w:noWrap w:val="0"/>
            <w:vAlign w:val="top"/>
          </w:tcPr>
          <w:p w14:paraId="0A1E3550">
            <w:pPr>
              <w:spacing w:line="360" w:lineRule="auto"/>
              <w:rPr>
                <w:rFonts w:hint="eastAsia"/>
                <w:spacing w:val="-1"/>
                <w:highlight w:val="none"/>
              </w:rPr>
            </w:pPr>
            <w:r>
              <w:rPr>
                <w:rFonts w:hint="eastAsia"/>
                <w:spacing w:val="-1"/>
                <w:highlight w:val="none"/>
              </w:rPr>
              <w:t>基地台（350M Tetra）</w:t>
            </w:r>
          </w:p>
        </w:tc>
        <w:tc>
          <w:tcPr>
            <w:tcW w:w="876" w:type="dxa"/>
            <w:noWrap w:val="0"/>
            <w:vAlign w:val="top"/>
          </w:tcPr>
          <w:p w14:paraId="49CCC9BB">
            <w:pPr>
              <w:spacing w:line="360" w:lineRule="auto"/>
              <w:rPr>
                <w:rFonts w:hint="eastAsia"/>
                <w:spacing w:val="-1"/>
                <w:highlight w:val="none"/>
              </w:rPr>
            </w:pPr>
            <w:r>
              <w:rPr>
                <w:rFonts w:hint="eastAsia"/>
                <w:spacing w:val="-1"/>
                <w:highlight w:val="none"/>
              </w:rPr>
              <w:t>1</w:t>
            </w:r>
          </w:p>
        </w:tc>
        <w:tc>
          <w:tcPr>
            <w:tcW w:w="712" w:type="dxa"/>
            <w:noWrap w:val="0"/>
            <w:vAlign w:val="top"/>
          </w:tcPr>
          <w:p w14:paraId="476CEEEF">
            <w:pPr>
              <w:spacing w:line="360" w:lineRule="auto"/>
              <w:rPr>
                <w:rFonts w:hint="eastAsia"/>
                <w:spacing w:val="-1"/>
                <w:highlight w:val="none"/>
              </w:rPr>
            </w:pPr>
            <w:r>
              <w:rPr>
                <w:rFonts w:hint="eastAsia"/>
                <w:spacing w:val="-1"/>
                <w:highlight w:val="none"/>
              </w:rPr>
              <w:t>套</w:t>
            </w:r>
          </w:p>
        </w:tc>
        <w:tc>
          <w:tcPr>
            <w:tcW w:w="1000" w:type="dxa"/>
            <w:noWrap w:val="0"/>
            <w:vAlign w:val="top"/>
          </w:tcPr>
          <w:p w14:paraId="185A2EE8">
            <w:pPr>
              <w:spacing w:line="360" w:lineRule="auto"/>
              <w:rPr>
                <w:rFonts w:hint="eastAsia"/>
                <w:spacing w:val="-1"/>
                <w:highlight w:val="none"/>
              </w:rPr>
            </w:pPr>
            <w:r>
              <w:rPr>
                <w:rFonts w:hint="eastAsia"/>
                <w:spacing w:val="-1"/>
                <w:highlight w:val="none"/>
              </w:rPr>
              <w:t>摩托罗 拉</w:t>
            </w:r>
          </w:p>
        </w:tc>
        <w:tc>
          <w:tcPr>
            <w:tcW w:w="2291" w:type="dxa"/>
            <w:noWrap w:val="0"/>
            <w:vAlign w:val="top"/>
          </w:tcPr>
          <w:p w14:paraId="18A7E149">
            <w:pPr>
              <w:spacing w:line="360" w:lineRule="auto"/>
              <w:rPr>
                <w:rFonts w:hint="eastAsia"/>
                <w:spacing w:val="-1"/>
                <w:highlight w:val="none"/>
              </w:rPr>
            </w:pPr>
            <w:r>
              <w:rPr>
                <w:rFonts w:hint="eastAsia"/>
                <w:spacing w:val="-1"/>
                <w:highlight w:val="none"/>
              </w:rPr>
              <w:t>定制</w:t>
            </w:r>
          </w:p>
        </w:tc>
      </w:tr>
      <w:tr w14:paraId="6A40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2A46366">
            <w:pPr>
              <w:spacing w:line="360" w:lineRule="auto"/>
              <w:rPr>
                <w:rFonts w:hint="eastAsia"/>
                <w:spacing w:val="-1"/>
                <w:highlight w:val="none"/>
              </w:rPr>
            </w:pPr>
            <w:r>
              <w:rPr>
                <w:rFonts w:hint="eastAsia"/>
                <w:spacing w:val="-1"/>
                <w:highlight w:val="none"/>
              </w:rPr>
              <w:t>9</w:t>
            </w:r>
          </w:p>
        </w:tc>
        <w:tc>
          <w:tcPr>
            <w:tcW w:w="3346" w:type="dxa"/>
            <w:noWrap w:val="0"/>
            <w:vAlign w:val="top"/>
          </w:tcPr>
          <w:p w14:paraId="6BD919C8">
            <w:pPr>
              <w:spacing w:line="360" w:lineRule="auto"/>
              <w:rPr>
                <w:rFonts w:hint="eastAsia"/>
                <w:spacing w:val="-1"/>
                <w:highlight w:val="none"/>
              </w:rPr>
            </w:pPr>
            <w:r>
              <w:rPr>
                <w:rFonts w:hint="eastAsia"/>
                <w:spacing w:val="-1"/>
                <w:highlight w:val="none"/>
              </w:rPr>
              <w:t>高档专业会议音响</w:t>
            </w:r>
          </w:p>
        </w:tc>
        <w:tc>
          <w:tcPr>
            <w:tcW w:w="876" w:type="dxa"/>
            <w:noWrap w:val="0"/>
            <w:vAlign w:val="top"/>
          </w:tcPr>
          <w:p w14:paraId="019FD6A0">
            <w:pPr>
              <w:spacing w:line="360" w:lineRule="auto"/>
              <w:rPr>
                <w:rFonts w:hint="eastAsia"/>
                <w:spacing w:val="-1"/>
                <w:highlight w:val="none"/>
              </w:rPr>
            </w:pPr>
            <w:r>
              <w:rPr>
                <w:rFonts w:hint="eastAsia"/>
                <w:spacing w:val="-1"/>
                <w:highlight w:val="none"/>
              </w:rPr>
              <w:t>4</w:t>
            </w:r>
          </w:p>
        </w:tc>
        <w:tc>
          <w:tcPr>
            <w:tcW w:w="712" w:type="dxa"/>
            <w:noWrap w:val="0"/>
            <w:vAlign w:val="top"/>
          </w:tcPr>
          <w:p w14:paraId="1A4DB4A6">
            <w:pPr>
              <w:spacing w:line="360" w:lineRule="auto"/>
              <w:rPr>
                <w:rFonts w:hint="eastAsia"/>
                <w:spacing w:val="-1"/>
                <w:highlight w:val="none"/>
              </w:rPr>
            </w:pPr>
            <w:r>
              <w:rPr>
                <w:rFonts w:hint="eastAsia"/>
                <w:spacing w:val="-1"/>
                <w:highlight w:val="none"/>
              </w:rPr>
              <w:t>台</w:t>
            </w:r>
          </w:p>
        </w:tc>
        <w:tc>
          <w:tcPr>
            <w:tcW w:w="1000" w:type="dxa"/>
            <w:noWrap w:val="0"/>
            <w:vAlign w:val="top"/>
          </w:tcPr>
          <w:p w14:paraId="5B1E769A">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7A94D630">
            <w:pPr>
              <w:spacing w:line="360" w:lineRule="auto"/>
              <w:rPr>
                <w:rFonts w:hint="eastAsia"/>
                <w:spacing w:val="-1"/>
                <w:highlight w:val="none"/>
              </w:rPr>
            </w:pPr>
            <w:r>
              <w:rPr>
                <w:rFonts w:hint="eastAsia"/>
                <w:spacing w:val="-1"/>
                <w:highlight w:val="none"/>
              </w:rPr>
              <w:t>KB450</w:t>
            </w:r>
          </w:p>
        </w:tc>
      </w:tr>
      <w:tr w14:paraId="5530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1624A77B">
            <w:pPr>
              <w:spacing w:line="360" w:lineRule="auto"/>
              <w:rPr>
                <w:rFonts w:hint="eastAsia"/>
                <w:spacing w:val="-1"/>
                <w:highlight w:val="none"/>
              </w:rPr>
            </w:pPr>
            <w:r>
              <w:rPr>
                <w:rFonts w:hint="eastAsia"/>
                <w:spacing w:val="-1"/>
                <w:highlight w:val="none"/>
              </w:rPr>
              <w:t>10</w:t>
            </w:r>
          </w:p>
        </w:tc>
        <w:tc>
          <w:tcPr>
            <w:tcW w:w="3346" w:type="dxa"/>
            <w:noWrap w:val="0"/>
            <w:vAlign w:val="top"/>
          </w:tcPr>
          <w:p w14:paraId="401D9435">
            <w:pPr>
              <w:spacing w:line="360" w:lineRule="auto"/>
              <w:rPr>
                <w:rFonts w:hint="eastAsia"/>
                <w:spacing w:val="-1"/>
                <w:highlight w:val="none"/>
              </w:rPr>
            </w:pPr>
            <w:r>
              <w:rPr>
                <w:rFonts w:hint="eastAsia"/>
                <w:spacing w:val="-1"/>
                <w:highlight w:val="none"/>
              </w:rPr>
              <w:t>专业功放</w:t>
            </w:r>
          </w:p>
        </w:tc>
        <w:tc>
          <w:tcPr>
            <w:tcW w:w="876" w:type="dxa"/>
            <w:noWrap w:val="0"/>
            <w:vAlign w:val="top"/>
          </w:tcPr>
          <w:p w14:paraId="652AFC3B">
            <w:pPr>
              <w:spacing w:line="360" w:lineRule="auto"/>
              <w:rPr>
                <w:rFonts w:hint="eastAsia"/>
                <w:spacing w:val="-1"/>
                <w:highlight w:val="none"/>
              </w:rPr>
            </w:pPr>
            <w:r>
              <w:rPr>
                <w:rFonts w:hint="eastAsia"/>
                <w:spacing w:val="-1"/>
                <w:highlight w:val="none"/>
              </w:rPr>
              <w:t>1</w:t>
            </w:r>
          </w:p>
        </w:tc>
        <w:tc>
          <w:tcPr>
            <w:tcW w:w="712" w:type="dxa"/>
            <w:noWrap w:val="0"/>
            <w:vAlign w:val="top"/>
          </w:tcPr>
          <w:p w14:paraId="7C23A756">
            <w:pPr>
              <w:spacing w:line="360" w:lineRule="auto"/>
              <w:rPr>
                <w:rFonts w:hint="eastAsia"/>
                <w:spacing w:val="-1"/>
                <w:highlight w:val="none"/>
              </w:rPr>
            </w:pPr>
            <w:r>
              <w:rPr>
                <w:rFonts w:hint="eastAsia"/>
                <w:spacing w:val="-1"/>
                <w:highlight w:val="none"/>
              </w:rPr>
              <w:t>台</w:t>
            </w:r>
          </w:p>
        </w:tc>
        <w:tc>
          <w:tcPr>
            <w:tcW w:w="1000" w:type="dxa"/>
            <w:noWrap w:val="0"/>
            <w:vAlign w:val="top"/>
          </w:tcPr>
          <w:p w14:paraId="23CBB205">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7BF49CEC">
            <w:pPr>
              <w:spacing w:line="360" w:lineRule="auto"/>
              <w:rPr>
                <w:rFonts w:hint="eastAsia"/>
                <w:spacing w:val="-1"/>
                <w:highlight w:val="none"/>
              </w:rPr>
            </w:pPr>
            <w:r>
              <w:rPr>
                <w:rFonts w:hint="eastAsia"/>
                <w:spacing w:val="-1"/>
                <w:highlight w:val="none"/>
              </w:rPr>
              <w:t>X6</w:t>
            </w:r>
          </w:p>
        </w:tc>
      </w:tr>
      <w:tr w14:paraId="1CA9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176EE1AE">
            <w:pPr>
              <w:spacing w:line="360" w:lineRule="auto"/>
              <w:rPr>
                <w:rFonts w:hint="eastAsia"/>
                <w:spacing w:val="-1"/>
                <w:highlight w:val="none"/>
              </w:rPr>
            </w:pPr>
            <w:r>
              <w:rPr>
                <w:rFonts w:hint="eastAsia"/>
                <w:spacing w:val="-1"/>
                <w:highlight w:val="none"/>
              </w:rPr>
              <w:t>11</w:t>
            </w:r>
          </w:p>
        </w:tc>
        <w:tc>
          <w:tcPr>
            <w:tcW w:w="3346" w:type="dxa"/>
            <w:noWrap w:val="0"/>
            <w:vAlign w:val="top"/>
          </w:tcPr>
          <w:p w14:paraId="7800F5F7">
            <w:pPr>
              <w:spacing w:line="360" w:lineRule="auto"/>
              <w:rPr>
                <w:rFonts w:hint="eastAsia"/>
                <w:spacing w:val="-1"/>
                <w:highlight w:val="none"/>
              </w:rPr>
            </w:pPr>
            <w:r>
              <w:rPr>
                <w:rFonts w:hint="eastAsia"/>
                <w:spacing w:val="-1"/>
                <w:highlight w:val="none"/>
              </w:rPr>
              <w:t>音频处理器</w:t>
            </w:r>
          </w:p>
        </w:tc>
        <w:tc>
          <w:tcPr>
            <w:tcW w:w="876" w:type="dxa"/>
            <w:noWrap w:val="0"/>
            <w:vAlign w:val="top"/>
          </w:tcPr>
          <w:p w14:paraId="50576087">
            <w:pPr>
              <w:spacing w:line="360" w:lineRule="auto"/>
              <w:rPr>
                <w:rFonts w:hint="eastAsia"/>
                <w:spacing w:val="-1"/>
                <w:highlight w:val="none"/>
              </w:rPr>
            </w:pPr>
            <w:r>
              <w:rPr>
                <w:rFonts w:hint="eastAsia"/>
                <w:spacing w:val="-1"/>
                <w:highlight w:val="none"/>
              </w:rPr>
              <w:t>1</w:t>
            </w:r>
          </w:p>
        </w:tc>
        <w:tc>
          <w:tcPr>
            <w:tcW w:w="712" w:type="dxa"/>
            <w:noWrap w:val="0"/>
            <w:vAlign w:val="top"/>
          </w:tcPr>
          <w:p w14:paraId="29F9CEA0">
            <w:pPr>
              <w:spacing w:line="360" w:lineRule="auto"/>
              <w:rPr>
                <w:rFonts w:hint="eastAsia"/>
                <w:spacing w:val="-1"/>
                <w:highlight w:val="none"/>
              </w:rPr>
            </w:pPr>
            <w:r>
              <w:rPr>
                <w:rFonts w:hint="eastAsia"/>
                <w:spacing w:val="-1"/>
                <w:highlight w:val="none"/>
              </w:rPr>
              <w:t>台</w:t>
            </w:r>
          </w:p>
        </w:tc>
        <w:tc>
          <w:tcPr>
            <w:tcW w:w="1000" w:type="dxa"/>
            <w:noWrap w:val="0"/>
            <w:vAlign w:val="top"/>
          </w:tcPr>
          <w:p w14:paraId="41CFA338">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495C7EA5">
            <w:pPr>
              <w:spacing w:line="360" w:lineRule="auto"/>
              <w:rPr>
                <w:rFonts w:hint="eastAsia"/>
                <w:spacing w:val="-1"/>
                <w:highlight w:val="none"/>
              </w:rPr>
            </w:pPr>
            <w:r>
              <w:rPr>
                <w:rFonts w:hint="eastAsia"/>
                <w:spacing w:val="-1"/>
                <w:highlight w:val="none"/>
              </w:rPr>
              <w:t>DSP-X5</w:t>
            </w:r>
          </w:p>
        </w:tc>
      </w:tr>
      <w:tr w14:paraId="13B5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0EA648F0">
            <w:pPr>
              <w:spacing w:line="360" w:lineRule="auto"/>
              <w:rPr>
                <w:rFonts w:hint="eastAsia"/>
                <w:spacing w:val="-1"/>
                <w:highlight w:val="none"/>
              </w:rPr>
            </w:pPr>
            <w:r>
              <w:rPr>
                <w:rFonts w:hint="eastAsia"/>
                <w:spacing w:val="-1"/>
                <w:highlight w:val="none"/>
              </w:rPr>
              <w:t>12</w:t>
            </w:r>
          </w:p>
        </w:tc>
        <w:tc>
          <w:tcPr>
            <w:tcW w:w="3346" w:type="dxa"/>
            <w:noWrap w:val="0"/>
            <w:vAlign w:val="top"/>
          </w:tcPr>
          <w:p w14:paraId="4BF50085">
            <w:pPr>
              <w:spacing w:line="360" w:lineRule="auto"/>
              <w:rPr>
                <w:rFonts w:hint="eastAsia"/>
                <w:spacing w:val="-1"/>
                <w:highlight w:val="none"/>
              </w:rPr>
            </w:pPr>
            <w:r>
              <w:rPr>
                <w:rFonts w:hint="eastAsia"/>
                <w:spacing w:val="-1"/>
                <w:highlight w:val="none"/>
              </w:rPr>
              <w:t>调音台</w:t>
            </w:r>
          </w:p>
        </w:tc>
        <w:tc>
          <w:tcPr>
            <w:tcW w:w="876" w:type="dxa"/>
            <w:noWrap w:val="0"/>
            <w:vAlign w:val="top"/>
          </w:tcPr>
          <w:p w14:paraId="0FA023A5">
            <w:pPr>
              <w:spacing w:line="360" w:lineRule="auto"/>
              <w:rPr>
                <w:rFonts w:hint="eastAsia"/>
                <w:spacing w:val="-1"/>
                <w:highlight w:val="none"/>
              </w:rPr>
            </w:pPr>
            <w:r>
              <w:rPr>
                <w:rFonts w:hint="eastAsia"/>
                <w:spacing w:val="-1"/>
                <w:highlight w:val="none"/>
              </w:rPr>
              <w:t>1</w:t>
            </w:r>
          </w:p>
        </w:tc>
        <w:tc>
          <w:tcPr>
            <w:tcW w:w="712" w:type="dxa"/>
            <w:noWrap w:val="0"/>
            <w:vAlign w:val="top"/>
          </w:tcPr>
          <w:p w14:paraId="05A01EBD">
            <w:pPr>
              <w:spacing w:line="360" w:lineRule="auto"/>
              <w:rPr>
                <w:rFonts w:hint="eastAsia"/>
                <w:spacing w:val="-1"/>
                <w:highlight w:val="none"/>
              </w:rPr>
            </w:pPr>
            <w:r>
              <w:rPr>
                <w:rFonts w:hint="eastAsia"/>
                <w:spacing w:val="-1"/>
                <w:highlight w:val="none"/>
              </w:rPr>
              <w:t>台</w:t>
            </w:r>
          </w:p>
        </w:tc>
        <w:tc>
          <w:tcPr>
            <w:tcW w:w="1000" w:type="dxa"/>
            <w:noWrap w:val="0"/>
            <w:vAlign w:val="top"/>
          </w:tcPr>
          <w:p w14:paraId="76A6AC52">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0D87834C">
            <w:pPr>
              <w:spacing w:line="360" w:lineRule="auto"/>
              <w:rPr>
                <w:rFonts w:hint="eastAsia"/>
                <w:spacing w:val="-1"/>
                <w:highlight w:val="none"/>
              </w:rPr>
            </w:pPr>
            <w:r>
              <w:rPr>
                <w:rFonts w:hint="eastAsia"/>
                <w:spacing w:val="-1"/>
                <w:highlight w:val="none"/>
              </w:rPr>
              <w:t>EM1208</w:t>
            </w:r>
          </w:p>
        </w:tc>
      </w:tr>
      <w:tr w14:paraId="2473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4D34323">
            <w:pPr>
              <w:spacing w:line="360" w:lineRule="auto"/>
              <w:rPr>
                <w:rFonts w:hint="eastAsia"/>
                <w:spacing w:val="-1"/>
                <w:highlight w:val="none"/>
              </w:rPr>
            </w:pPr>
            <w:r>
              <w:rPr>
                <w:rFonts w:hint="eastAsia"/>
                <w:spacing w:val="-1"/>
                <w:highlight w:val="none"/>
              </w:rPr>
              <w:t>13</w:t>
            </w:r>
          </w:p>
        </w:tc>
        <w:tc>
          <w:tcPr>
            <w:tcW w:w="3346" w:type="dxa"/>
            <w:noWrap w:val="0"/>
            <w:vAlign w:val="top"/>
          </w:tcPr>
          <w:p w14:paraId="17E6C9CF">
            <w:pPr>
              <w:spacing w:line="360" w:lineRule="auto"/>
              <w:rPr>
                <w:rFonts w:hint="eastAsia"/>
                <w:spacing w:val="-1"/>
                <w:highlight w:val="none"/>
              </w:rPr>
            </w:pPr>
            <w:r>
              <w:rPr>
                <w:rFonts w:hint="eastAsia"/>
                <w:spacing w:val="-1"/>
                <w:highlight w:val="none"/>
              </w:rPr>
              <w:t>全数字会议系统主机</w:t>
            </w:r>
          </w:p>
        </w:tc>
        <w:tc>
          <w:tcPr>
            <w:tcW w:w="876" w:type="dxa"/>
            <w:noWrap w:val="0"/>
            <w:vAlign w:val="top"/>
          </w:tcPr>
          <w:p w14:paraId="5FD08D36">
            <w:pPr>
              <w:spacing w:line="360" w:lineRule="auto"/>
              <w:rPr>
                <w:rFonts w:hint="eastAsia"/>
                <w:spacing w:val="-1"/>
                <w:highlight w:val="none"/>
              </w:rPr>
            </w:pPr>
            <w:r>
              <w:rPr>
                <w:rFonts w:hint="eastAsia"/>
                <w:spacing w:val="-1"/>
                <w:highlight w:val="none"/>
              </w:rPr>
              <w:t>1</w:t>
            </w:r>
          </w:p>
        </w:tc>
        <w:tc>
          <w:tcPr>
            <w:tcW w:w="712" w:type="dxa"/>
            <w:noWrap w:val="0"/>
            <w:vAlign w:val="top"/>
          </w:tcPr>
          <w:p w14:paraId="6F696F0C">
            <w:pPr>
              <w:spacing w:line="360" w:lineRule="auto"/>
              <w:rPr>
                <w:rFonts w:hint="eastAsia"/>
                <w:spacing w:val="-1"/>
                <w:highlight w:val="none"/>
              </w:rPr>
            </w:pPr>
            <w:r>
              <w:rPr>
                <w:rFonts w:hint="eastAsia"/>
                <w:spacing w:val="-1"/>
                <w:highlight w:val="none"/>
              </w:rPr>
              <w:t>台</w:t>
            </w:r>
          </w:p>
        </w:tc>
        <w:tc>
          <w:tcPr>
            <w:tcW w:w="1000" w:type="dxa"/>
            <w:noWrap w:val="0"/>
            <w:vAlign w:val="top"/>
          </w:tcPr>
          <w:p w14:paraId="55FBB7BD">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4C70F1B2">
            <w:pPr>
              <w:spacing w:line="360" w:lineRule="auto"/>
              <w:rPr>
                <w:rFonts w:hint="eastAsia"/>
                <w:spacing w:val="-1"/>
                <w:highlight w:val="none"/>
              </w:rPr>
            </w:pPr>
            <w:r>
              <w:rPr>
                <w:rFonts w:hint="eastAsia"/>
                <w:spacing w:val="-1"/>
                <w:highlight w:val="none"/>
              </w:rPr>
              <w:t>HY100</w:t>
            </w:r>
          </w:p>
        </w:tc>
      </w:tr>
      <w:tr w14:paraId="630F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3B4CC9BA">
            <w:pPr>
              <w:spacing w:line="360" w:lineRule="auto"/>
              <w:rPr>
                <w:rFonts w:hint="eastAsia"/>
                <w:spacing w:val="-1"/>
                <w:highlight w:val="none"/>
              </w:rPr>
            </w:pPr>
            <w:r>
              <w:rPr>
                <w:rFonts w:hint="eastAsia"/>
                <w:spacing w:val="-1"/>
                <w:highlight w:val="none"/>
              </w:rPr>
              <w:t>14</w:t>
            </w:r>
          </w:p>
        </w:tc>
        <w:tc>
          <w:tcPr>
            <w:tcW w:w="3346" w:type="dxa"/>
            <w:noWrap w:val="0"/>
            <w:vAlign w:val="top"/>
          </w:tcPr>
          <w:p w14:paraId="3B92A60B">
            <w:pPr>
              <w:spacing w:line="360" w:lineRule="auto"/>
              <w:rPr>
                <w:rFonts w:hint="eastAsia"/>
                <w:spacing w:val="-1"/>
                <w:highlight w:val="none"/>
              </w:rPr>
            </w:pPr>
            <w:r>
              <w:rPr>
                <w:rFonts w:hint="eastAsia"/>
                <w:spacing w:val="-1"/>
                <w:highlight w:val="none"/>
              </w:rPr>
              <w:t>高清视频会议终端</w:t>
            </w:r>
          </w:p>
        </w:tc>
        <w:tc>
          <w:tcPr>
            <w:tcW w:w="876" w:type="dxa"/>
            <w:noWrap w:val="0"/>
            <w:vAlign w:val="top"/>
          </w:tcPr>
          <w:p w14:paraId="0CC4FC50">
            <w:pPr>
              <w:spacing w:line="360" w:lineRule="auto"/>
              <w:rPr>
                <w:rFonts w:hint="eastAsia"/>
                <w:spacing w:val="-1"/>
                <w:highlight w:val="none"/>
              </w:rPr>
            </w:pPr>
            <w:r>
              <w:rPr>
                <w:rFonts w:hint="eastAsia"/>
                <w:spacing w:val="-1"/>
                <w:highlight w:val="none"/>
              </w:rPr>
              <w:t>1</w:t>
            </w:r>
          </w:p>
        </w:tc>
        <w:tc>
          <w:tcPr>
            <w:tcW w:w="712" w:type="dxa"/>
            <w:noWrap w:val="0"/>
            <w:vAlign w:val="top"/>
          </w:tcPr>
          <w:p w14:paraId="657B25A5">
            <w:pPr>
              <w:spacing w:line="360" w:lineRule="auto"/>
              <w:rPr>
                <w:rFonts w:hint="eastAsia"/>
                <w:spacing w:val="-1"/>
                <w:highlight w:val="none"/>
              </w:rPr>
            </w:pPr>
            <w:r>
              <w:rPr>
                <w:rFonts w:hint="eastAsia"/>
                <w:spacing w:val="-1"/>
                <w:highlight w:val="none"/>
              </w:rPr>
              <w:t>台</w:t>
            </w:r>
          </w:p>
        </w:tc>
        <w:tc>
          <w:tcPr>
            <w:tcW w:w="1000" w:type="dxa"/>
            <w:noWrap w:val="0"/>
            <w:vAlign w:val="top"/>
          </w:tcPr>
          <w:p w14:paraId="7160FCC7">
            <w:pPr>
              <w:spacing w:line="360" w:lineRule="auto"/>
              <w:rPr>
                <w:rFonts w:hint="eastAsia"/>
                <w:spacing w:val="-1"/>
                <w:highlight w:val="none"/>
              </w:rPr>
            </w:pPr>
            <w:r>
              <w:rPr>
                <w:rFonts w:hint="eastAsia"/>
                <w:spacing w:val="-1"/>
                <w:highlight w:val="none"/>
              </w:rPr>
              <w:t>CASTEL</w:t>
            </w:r>
          </w:p>
        </w:tc>
        <w:tc>
          <w:tcPr>
            <w:tcW w:w="2291" w:type="dxa"/>
            <w:noWrap w:val="0"/>
            <w:vAlign w:val="top"/>
          </w:tcPr>
          <w:p w14:paraId="03C1A431">
            <w:pPr>
              <w:spacing w:line="360" w:lineRule="auto"/>
              <w:rPr>
                <w:rFonts w:hint="eastAsia"/>
                <w:spacing w:val="-1"/>
                <w:highlight w:val="none"/>
              </w:rPr>
            </w:pPr>
            <w:r>
              <w:rPr>
                <w:rFonts w:hint="eastAsia"/>
                <w:spacing w:val="-1"/>
                <w:highlight w:val="none"/>
              </w:rPr>
              <w:t>FTF800HD</w:t>
            </w:r>
          </w:p>
        </w:tc>
      </w:tr>
      <w:tr w14:paraId="50627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0A4A3908">
            <w:pPr>
              <w:spacing w:line="360" w:lineRule="auto"/>
              <w:rPr>
                <w:rFonts w:hint="eastAsia"/>
                <w:spacing w:val="-1"/>
                <w:highlight w:val="none"/>
              </w:rPr>
            </w:pPr>
            <w:r>
              <w:rPr>
                <w:rFonts w:hint="eastAsia"/>
                <w:spacing w:val="-1"/>
                <w:highlight w:val="none"/>
              </w:rPr>
              <w:t>15</w:t>
            </w:r>
          </w:p>
        </w:tc>
        <w:tc>
          <w:tcPr>
            <w:tcW w:w="3346" w:type="dxa"/>
            <w:noWrap w:val="0"/>
            <w:vAlign w:val="top"/>
          </w:tcPr>
          <w:p w14:paraId="0B42C44C">
            <w:pPr>
              <w:spacing w:line="360" w:lineRule="auto"/>
              <w:rPr>
                <w:rFonts w:hint="eastAsia"/>
                <w:spacing w:val="-1"/>
                <w:highlight w:val="none"/>
              </w:rPr>
            </w:pPr>
            <w:r>
              <w:rPr>
                <w:rFonts w:hint="eastAsia"/>
                <w:spacing w:val="-1"/>
                <w:highlight w:val="none"/>
              </w:rPr>
              <w:t>高清会议摄像头</w:t>
            </w:r>
          </w:p>
        </w:tc>
        <w:tc>
          <w:tcPr>
            <w:tcW w:w="876" w:type="dxa"/>
            <w:noWrap w:val="0"/>
            <w:vAlign w:val="top"/>
          </w:tcPr>
          <w:p w14:paraId="115ECEB1">
            <w:pPr>
              <w:spacing w:line="360" w:lineRule="auto"/>
              <w:rPr>
                <w:rFonts w:hint="eastAsia"/>
                <w:spacing w:val="-1"/>
                <w:highlight w:val="none"/>
              </w:rPr>
            </w:pPr>
            <w:r>
              <w:rPr>
                <w:rFonts w:hint="eastAsia"/>
                <w:spacing w:val="-1"/>
                <w:highlight w:val="none"/>
              </w:rPr>
              <w:t>1</w:t>
            </w:r>
          </w:p>
        </w:tc>
        <w:tc>
          <w:tcPr>
            <w:tcW w:w="712" w:type="dxa"/>
            <w:noWrap w:val="0"/>
            <w:vAlign w:val="top"/>
          </w:tcPr>
          <w:p w14:paraId="02DEF0A7">
            <w:pPr>
              <w:spacing w:line="360" w:lineRule="auto"/>
              <w:rPr>
                <w:rFonts w:hint="eastAsia"/>
                <w:spacing w:val="-1"/>
                <w:highlight w:val="none"/>
              </w:rPr>
            </w:pPr>
            <w:r>
              <w:rPr>
                <w:rFonts w:hint="eastAsia"/>
                <w:spacing w:val="-1"/>
                <w:highlight w:val="none"/>
              </w:rPr>
              <w:t>台</w:t>
            </w:r>
          </w:p>
        </w:tc>
        <w:tc>
          <w:tcPr>
            <w:tcW w:w="1000" w:type="dxa"/>
            <w:noWrap w:val="0"/>
            <w:vAlign w:val="top"/>
          </w:tcPr>
          <w:p w14:paraId="0D18F1C4">
            <w:pPr>
              <w:spacing w:line="360" w:lineRule="auto"/>
              <w:rPr>
                <w:rFonts w:hint="eastAsia"/>
                <w:spacing w:val="-1"/>
                <w:highlight w:val="none"/>
              </w:rPr>
            </w:pPr>
            <w:r>
              <w:rPr>
                <w:rFonts w:hint="eastAsia"/>
                <w:spacing w:val="-1"/>
                <w:highlight w:val="none"/>
              </w:rPr>
              <w:t>CASTEL</w:t>
            </w:r>
          </w:p>
        </w:tc>
        <w:tc>
          <w:tcPr>
            <w:tcW w:w="2291" w:type="dxa"/>
            <w:noWrap w:val="0"/>
            <w:vAlign w:val="top"/>
          </w:tcPr>
          <w:p w14:paraId="4C739674">
            <w:pPr>
              <w:spacing w:line="360" w:lineRule="auto"/>
              <w:rPr>
                <w:rFonts w:hint="eastAsia"/>
                <w:spacing w:val="-1"/>
                <w:highlight w:val="none"/>
              </w:rPr>
            </w:pPr>
            <w:r>
              <w:rPr>
                <w:rFonts w:hint="eastAsia"/>
                <w:spacing w:val="-1"/>
                <w:highlight w:val="none"/>
              </w:rPr>
              <w:t>EVC-HD11CP</w:t>
            </w:r>
          </w:p>
        </w:tc>
      </w:tr>
      <w:tr w14:paraId="7543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B6F25FD">
            <w:pPr>
              <w:spacing w:line="360" w:lineRule="auto"/>
              <w:rPr>
                <w:rFonts w:hint="eastAsia"/>
                <w:spacing w:val="-1"/>
                <w:highlight w:val="none"/>
              </w:rPr>
            </w:pPr>
            <w:r>
              <w:rPr>
                <w:rFonts w:hint="eastAsia"/>
                <w:spacing w:val="-1"/>
                <w:highlight w:val="none"/>
              </w:rPr>
              <w:t>16</w:t>
            </w:r>
          </w:p>
        </w:tc>
        <w:tc>
          <w:tcPr>
            <w:tcW w:w="3346" w:type="dxa"/>
            <w:noWrap w:val="0"/>
            <w:vAlign w:val="top"/>
          </w:tcPr>
          <w:p w14:paraId="621626AC">
            <w:pPr>
              <w:spacing w:line="360" w:lineRule="auto"/>
              <w:rPr>
                <w:rFonts w:hint="eastAsia"/>
                <w:spacing w:val="-1"/>
                <w:highlight w:val="none"/>
              </w:rPr>
            </w:pPr>
            <w:r>
              <w:rPr>
                <w:rFonts w:hint="eastAsia"/>
                <w:spacing w:val="-1"/>
                <w:highlight w:val="none"/>
              </w:rPr>
              <w:t>主席单元</w:t>
            </w:r>
          </w:p>
        </w:tc>
        <w:tc>
          <w:tcPr>
            <w:tcW w:w="876" w:type="dxa"/>
            <w:noWrap w:val="0"/>
            <w:vAlign w:val="top"/>
          </w:tcPr>
          <w:p w14:paraId="2210FD56">
            <w:pPr>
              <w:spacing w:line="360" w:lineRule="auto"/>
              <w:rPr>
                <w:rFonts w:hint="eastAsia"/>
                <w:spacing w:val="-1"/>
                <w:highlight w:val="none"/>
              </w:rPr>
            </w:pPr>
            <w:r>
              <w:rPr>
                <w:rFonts w:hint="eastAsia"/>
                <w:spacing w:val="-1"/>
                <w:highlight w:val="none"/>
              </w:rPr>
              <w:t>1</w:t>
            </w:r>
          </w:p>
        </w:tc>
        <w:tc>
          <w:tcPr>
            <w:tcW w:w="712" w:type="dxa"/>
            <w:noWrap w:val="0"/>
            <w:vAlign w:val="top"/>
          </w:tcPr>
          <w:p w14:paraId="5C6B5D1C">
            <w:pPr>
              <w:spacing w:line="360" w:lineRule="auto"/>
              <w:rPr>
                <w:rFonts w:hint="eastAsia"/>
                <w:spacing w:val="-1"/>
                <w:highlight w:val="none"/>
              </w:rPr>
            </w:pPr>
            <w:r>
              <w:rPr>
                <w:rFonts w:hint="eastAsia"/>
                <w:spacing w:val="-1"/>
                <w:highlight w:val="none"/>
              </w:rPr>
              <w:t>台</w:t>
            </w:r>
          </w:p>
        </w:tc>
        <w:tc>
          <w:tcPr>
            <w:tcW w:w="1000" w:type="dxa"/>
            <w:noWrap w:val="0"/>
            <w:vAlign w:val="top"/>
          </w:tcPr>
          <w:p w14:paraId="33C02595">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6EA4AD7B">
            <w:pPr>
              <w:spacing w:line="360" w:lineRule="auto"/>
              <w:rPr>
                <w:rFonts w:hint="eastAsia"/>
                <w:spacing w:val="-1"/>
                <w:highlight w:val="none"/>
              </w:rPr>
            </w:pPr>
            <w:r>
              <w:rPr>
                <w:rFonts w:hint="eastAsia"/>
                <w:spacing w:val="-1"/>
                <w:highlight w:val="none"/>
              </w:rPr>
              <w:t>HY10A</w:t>
            </w:r>
          </w:p>
        </w:tc>
      </w:tr>
      <w:tr w14:paraId="2B559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2C90F9A6">
            <w:pPr>
              <w:spacing w:line="360" w:lineRule="auto"/>
              <w:rPr>
                <w:rFonts w:hint="eastAsia"/>
                <w:spacing w:val="-1"/>
                <w:highlight w:val="none"/>
              </w:rPr>
            </w:pPr>
            <w:r>
              <w:rPr>
                <w:rFonts w:hint="eastAsia"/>
                <w:spacing w:val="-1"/>
                <w:highlight w:val="none"/>
              </w:rPr>
              <w:t>17</w:t>
            </w:r>
          </w:p>
        </w:tc>
        <w:tc>
          <w:tcPr>
            <w:tcW w:w="3346" w:type="dxa"/>
            <w:noWrap w:val="0"/>
            <w:vAlign w:val="top"/>
          </w:tcPr>
          <w:p w14:paraId="1C0637E3">
            <w:pPr>
              <w:spacing w:line="360" w:lineRule="auto"/>
              <w:rPr>
                <w:rFonts w:hint="eastAsia"/>
                <w:spacing w:val="-1"/>
                <w:highlight w:val="none"/>
              </w:rPr>
            </w:pPr>
            <w:r>
              <w:rPr>
                <w:rFonts w:hint="eastAsia"/>
                <w:spacing w:val="-1"/>
                <w:highlight w:val="none"/>
              </w:rPr>
              <w:t>代表单元</w:t>
            </w:r>
          </w:p>
        </w:tc>
        <w:tc>
          <w:tcPr>
            <w:tcW w:w="876" w:type="dxa"/>
            <w:noWrap w:val="0"/>
            <w:vAlign w:val="top"/>
          </w:tcPr>
          <w:p w14:paraId="79F9E61C">
            <w:pPr>
              <w:spacing w:line="360" w:lineRule="auto"/>
              <w:rPr>
                <w:rFonts w:hint="eastAsia"/>
                <w:spacing w:val="-1"/>
                <w:highlight w:val="none"/>
              </w:rPr>
            </w:pPr>
            <w:r>
              <w:rPr>
                <w:rFonts w:hint="eastAsia"/>
                <w:spacing w:val="-1"/>
                <w:highlight w:val="none"/>
              </w:rPr>
              <w:t>10</w:t>
            </w:r>
          </w:p>
        </w:tc>
        <w:tc>
          <w:tcPr>
            <w:tcW w:w="712" w:type="dxa"/>
            <w:noWrap w:val="0"/>
            <w:vAlign w:val="top"/>
          </w:tcPr>
          <w:p w14:paraId="0009FA4F">
            <w:pPr>
              <w:spacing w:line="360" w:lineRule="auto"/>
              <w:rPr>
                <w:rFonts w:hint="eastAsia"/>
                <w:spacing w:val="-1"/>
                <w:highlight w:val="none"/>
              </w:rPr>
            </w:pPr>
            <w:r>
              <w:rPr>
                <w:rFonts w:hint="eastAsia"/>
                <w:spacing w:val="-1"/>
                <w:highlight w:val="none"/>
              </w:rPr>
              <w:t>台</w:t>
            </w:r>
          </w:p>
        </w:tc>
        <w:tc>
          <w:tcPr>
            <w:tcW w:w="1000" w:type="dxa"/>
            <w:noWrap w:val="0"/>
            <w:vAlign w:val="top"/>
          </w:tcPr>
          <w:p w14:paraId="63B8E3DB">
            <w:pPr>
              <w:spacing w:line="360" w:lineRule="auto"/>
              <w:rPr>
                <w:rFonts w:hint="eastAsia"/>
                <w:spacing w:val="-1"/>
                <w:highlight w:val="none"/>
              </w:rPr>
            </w:pPr>
            <w:r>
              <w:rPr>
                <w:rFonts w:hint="eastAsia"/>
                <w:spacing w:val="-1"/>
                <w:highlight w:val="none"/>
              </w:rPr>
              <w:t>Oqpushi</w:t>
            </w:r>
          </w:p>
        </w:tc>
        <w:tc>
          <w:tcPr>
            <w:tcW w:w="2291" w:type="dxa"/>
            <w:noWrap w:val="0"/>
            <w:vAlign w:val="top"/>
          </w:tcPr>
          <w:p w14:paraId="2078EB58">
            <w:pPr>
              <w:spacing w:line="360" w:lineRule="auto"/>
              <w:rPr>
                <w:rFonts w:hint="eastAsia"/>
                <w:spacing w:val="-1"/>
                <w:highlight w:val="none"/>
              </w:rPr>
            </w:pPr>
            <w:r>
              <w:rPr>
                <w:rFonts w:hint="eastAsia"/>
                <w:spacing w:val="-1"/>
                <w:highlight w:val="none"/>
              </w:rPr>
              <w:t>HY10B</w:t>
            </w:r>
          </w:p>
        </w:tc>
      </w:tr>
      <w:tr w14:paraId="31F32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EE2BA67">
            <w:pPr>
              <w:spacing w:line="360" w:lineRule="auto"/>
              <w:rPr>
                <w:rFonts w:hint="eastAsia"/>
                <w:spacing w:val="-1"/>
                <w:highlight w:val="none"/>
              </w:rPr>
            </w:pPr>
            <w:r>
              <w:rPr>
                <w:rFonts w:hint="eastAsia"/>
                <w:spacing w:val="-1"/>
                <w:highlight w:val="none"/>
              </w:rPr>
              <w:t>18</w:t>
            </w:r>
          </w:p>
        </w:tc>
        <w:tc>
          <w:tcPr>
            <w:tcW w:w="3346" w:type="dxa"/>
            <w:noWrap w:val="0"/>
            <w:vAlign w:val="top"/>
          </w:tcPr>
          <w:p w14:paraId="6785211C">
            <w:pPr>
              <w:spacing w:line="360" w:lineRule="auto"/>
              <w:rPr>
                <w:rFonts w:hint="eastAsia"/>
                <w:spacing w:val="-1"/>
                <w:highlight w:val="none"/>
              </w:rPr>
            </w:pPr>
            <w:r>
              <w:rPr>
                <w:rFonts w:hint="eastAsia"/>
                <w:spacing w:val="-1"/>
                <w:highlight w:val="none"/>
              </w:rPr>
              <w:t>人脸识别/指纹门禁机</w:t>
            </w:r>
          </w:p>
        </w:tc>
        <w:tc>
          <w:tcPr>
            <w:tcW w:w="876" w:type="dxa"/>
            <w:noWrap w:val="0"/>
            <w:vAlign w:val="top"/>
          </w:tcPr>
          <w:p w14:paraId="2F1FE594">
            <w:pPr>
              <w:spacing w:line="360" w:lineRule="auto"/>
              <w:rPr>
                <w:rFonts w:hint="eastAsia"/>
                <w:spacing w:val="-1"/>
                <w:highlight w:val="none"/>
              </w:rPr>
            </w:pPr>
            <w:r>
              <w:rPr>
                <w:rFonts w:hint="eastAsia"/>
                <w:spacing w:val="-1"/>
                <w:highlight w:val="none"/>
              </w:rPr>
              <w:t>1</w:t>
            </w:r>
          </w:p>
        </w:tc>
        <w:tc>
          <w:tcPr>
            <w:tcW w:w="712" w:type="dxa"/>
            <w:noWrap w:val="0"/>
            <w:vAlign w:val="top"/>
          </w:tcPr>
          <w:p w14:paraId="7063E5A2">
            <w:pPr>
              <w:spacing w:line="360" w:lineRule="auto"/>
              <w:rPr>
                <w:rFonts w:hint="eastAsia"/>
                <w:spacing w:val="-1"/>
                <w:highlight w:val="none"/>
              </w:rPr>
            </w:pPr>
            <w:r>
              <w:rPr>
                <w:rFonts w:hint="eastAsia"/>
                <w:spacing w:val="-1"/>
                <w:highlight w:val="none"/>
              </w:rPr>
              <w:t>台</w:t>
            </w:r>
          </w:p>
        </w:tc>
        <w:tc>
          <w:tcPr>
            <w:tcW w:w="1000" w:type="dxa"/>
            <w:noWrap w:val="0"/>
            <w:vAlign w:val="top"/>
          </w:tcPr>
          <w:p w14:paraId="6BD5419F">
            <w:pPr>
              <w:spacing w:line="360" w:lineRule="auto"/>
              <w:rPr>
                <w:rFonts w:hint="eastAsia"/>
                <w:spacing w:val="-1"/>
                <w:highlight w:val="none"/>
              </w:rPr>
            </w:pPr>
            <w:r>
              <w:rPr>
                <w:rFonts w:hint="eastAsia"/>
                <w:spacing w:val="-1"/>
                <w:highlight w:val="none"/>
              </w:rPr>
              <w:t>中控</w:t>
            </w:r>
          </w:p>
        </w:tc>
        <w:tc>
          <w:tcPr>
            <w:tcW w:w="2291" w:type="dxa"/>
            <w:noWrap w:val="0"/>
            <w:vAlign w:val="top"/>
          </w:tcPr>
          <w:p w14:paraId="10CA07BD">
            <w:pPr>
              <w:spacing w:line="360" w:lineRule="auto"/>
              <w:rPr>
                <w:rFonts w:hint="eastAsia"/>
                <w:spacing w:val="-1"/>
                <w:highlight w:val="none"/>
              </w:rPr>
            </w:pPr>
            <w:r>
              <w:rPr>
                <w:rFonts w:hint="eastAsia"/>
                <w:spacing w:val="-1"/>
                <w:highlight w:val="none"/>
              </w:rPr>
              <w:t>face6</w:t>
            </w:r>
          </w:p>
        </w:tc>
      </w:tr>
      <w:tr w14:paraId="2838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0715D741">
            <w:pPr>
              <w:spacing w:line="360" w:lineRule="auto"/>
              <w:rPr>
                <w:rFonts w:hint="eastAsia"/>
                <w:spacing w:val="-1"/>
                <w:highlight w:val="none"/>
              </w:rPr>
            </w:pPr>
            <w:r>
              <w:rPr>
                <w:rFonts w:hint="eastAsia"/>
                <w:spacing w:val="-1"/>
                <w:highlight w:val="none"/>
              </w:rPr>
              <w:t>19</w:t>
            </w:r>
          </w:p>
        </w:tc>
        <w:tc>
          <w:tcPr>
            <w:tcW w:w="3346" w:type="dxa"/>
            <w:noWrap w:val="0"/>
            <w:vAlign w:val="top"/>
          </w:tcPr>
          <w:p w14:paraId="6073B0CC">
            <w:pPr>
              <w:spacing w:line="360" w:lineRule="auto"/>
              <w:rPr>
                <w:rFonts w:hint="eastAsia"/>
                <w:spacing w:val="-1"/>
                <w:highlight w:val="none"/>
              </w:rPr>
            </w:pPr>
            <w:r>
              <w:rPr>
                <w:rFonts w:hint="eastAsia"/>
                <w:spacing w:val="-1"/>
                <w:highlight w:val="none"/>
              </w:rPr>
              <w:t>电机</w:t>
            </w:r>
          </w:p>
        </w:tc>
        <w:tc>
          <w:tcPr>
            <w:tcW w:w="876" w:type="dxa"/>
            <w:noWrap w:val="0"/>
            <w:vAlign w:val="top"/>
          </w:tcPr>
          <w:p w14:paraId="12EE3EBF">
            <w:pPr>
              <w:spacing w:line="360" w:lineRule="auto"/>
              <w:rPr>
                <w:rFonts w:hint="eastAsia"/>
                <w:spacing w:val="-1"/>
                <w:highlight w:val="none"/>
              </w:rPr>
            </w:pPr>
            <w:r>
              <w:rPr>
                <w:rFonts w:hint="eastAsia"/>
                <w:spacing w:val="-1"/>
                <w:highlight w:val="none"/>
              </w:rPr>
              <w:t>1</w:t>
            </w:r>
          </w:p>
        </w:tc>
        <w:tc>
          <w:tcPr>
            <w:tcW w:w="712" w:type="dxa"/>
            <w:noWrap w:val="0"/>
            <w:vAlign w:val="top"/>
          </w:tcPr>
          <w:p w14:paraId="5B5A1437">
            <w:pPr>
              <w:spacing w:line="360" w:lineRule="auto"/>
              <w:rPr>
                <w:rFonts w:hint="eastAsia"/>
                <w:spacing w:val="-1"/>
                <w:highlight w:val="none"/>
              </w:rPr>
            </w:pPr>
            <w:r>
              <w:rPr>
                <w:rFonts w:hint="eastAsia"/>
                <w:spacing w:val="-1"/>
                <w:highlight w:val="none"/>
              </w:rPr>
              <w:t>台</w:t>
            </w:r>
          </w:p>
        </w:tc>
        <w:tc>
          <w:tcPr>
            <w:tcW w:w="1000" w:type="dxa"/>
            <w:noWrap w:val="0"/>
            <w:vAlign w:val="top"/>
          </w:tcPr>
          <w:p w14:paraId="24290A9C">
            <w:pPr>
              <w:spacing w:line="360" w:lineRule="auto"/>
              <w:rPr>
                <w:rFonts w:hint="eastAsia"/>
                <w:spacing w:val="-1"/>
                <w:highlight w:val="none"/>
              </w:rPr>
            </w:pPr>
            <w:r>
              <w:rPr>
                <w:rFonts w:hint="eastAsia"/>
                <w:spacing w:val="-1"/>
                <w:highlight w:val="none"/>
              </w:rPr>
              <w:t>松下</w:t>
            </w:r>
          </w:p>
        </w:tc>
        <w:tc>
          <w:tcPr>
            <w:tcW w:w="2291" w:type="dxa"/>
            <w:noWrap w:val="0"/>
            <w:vAlign w:val="top"/>
          </w:tcPr>
          <w:p w14:paraId="0F77518D">
            <w:pPr>
              <w:spacing w:line="360" w:lineRule="auto"/>
              <w:rPr>
                <w:rFonts w:hint="eastAsia"/>
                <w:spacing w:val="-1"/>
                <w:highlight w:val="none"/>
              </w:rPr>
            </w:pPr>
            <w:r>
              <w:rPr>
                <w:rFonts w:hint="eastAsia"/>
                <w:spacing w:val="-1"/>
                <w:highlight w:val="none"/>
              </w:rPr>
              <w:t>含感应</w:t>
            </w:r>
          </w:p>
        </w:tc>
      </w:tr>
      <w:tr w14:paraId="55AA0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55DE87B">
            <w:pPr>
              <w:spacing w:line="360" w:lineRule="auto"/>
              <w:rPr>
                <w:rFonts w:hint="eastAsia"/>
                <w:spacing w:val="-1"/>
                <w:highlight w:val="none"/>
              </w:rPr>
            </w:pPr>
            <w:r>
              <w:rPr>
                <w:rFonts w:hint="eastAsia"/>
                <w:spacing w:val="-1"/>
                <w:highlight w:val="none"/>
              </w:rPr>
              <w:t>（三）</w:t>
            </w:r>
          </w:p>
        </w:tc>
        <w:tc>
          <w:tcPr>
            <w:tcW w:w="3346" w:type="dxa"/>
            <w:noWrap w:val="0"/>
            <w:vAlign w:val="top"/>
          </w:tcPr>
          <w:p w14:paraId="0EA1B098">
            <w:pPr>
              <w:spacing w:line="360" w:lineRule="auto"/>
              <w:rPr>
                <w:rFonts w:hint="eastAsia"/>
                <w:spacing w:val="-1"/>
                <w:highlight w:val="none"/>
              </w:rPr>
            </w:pPr>
            <w:r>
              <w:rPr>
                <w:rFonts w:hint="eastAsia"/>
                <w:spacing w:val="-1"/>
                <w:highlight w:val="none"/>
              </w:rPr>
              <w:t>智能交通安全管理系统维护</w:t>
            </w:r>
          </w:p>
        </w:tc>
        <w:tc>
          <w:tcPr>
            <w:tcW w:w="876" w:type="dxa"/>
            <w:noWrap w:val="0"/>
            <w:vAlign w:val="top"/>
          </w:tcPr>
          <w:p w14:paraId="632C41A9">
            <w:pPr>
              <w:spacing w:line="360" w:lineRule="auto"/>
              <w:rPr>
                <w:rFonts w:hint="eastAsia"/>
                <w:spacing w:val="-1"/>
                <w:highlight w:val="none"/>
              </w:rPr>
            </w:pPr>
          </w:p>
        </w:tc>
        <w:tc>
          <w:tcPr>
            <w:tcW w:w="712" w:type="dxa"/>
            <w:noWrap w:val="0"/>
            <w:vAlign w:val="top"/>
          </w:tcPr>
          <w:p w14:paraId="28D0A5E6">
            <w:pPr>
              <w:spacing w:line="360" w:lineRule="auto"/>
              <w:rPr>
                <w:rFonts w:hint="eastAsia"/>
                <w:spacing w:val="-1"/>
                <w:highlight w:val="none"/>
              </w:rPr>
            </w:pPr>
          </w:p>
        </w:tc>
        <w:tc>
          <w:tcPr>
            <w:tcW w:w="1000" w:type="dxa"/>
            <w:noWrap w:val="0"/>
            <w:vAlign w:val="top"/>
          </w:tcPr>
          <w:p w14:paraId="5D62D19C">
            <w:pPr>
              <w:spacing w:line="360" w:lineRule="auto"/>
              <w:rPr>
                <w:rFonts w:hint="eastAsia"/>
                <w:spacing w:val="-1"/>
                <w:highlight w:val="none"/>
              </w:rPr>
            </w:pPr>
          </w:p>
        </w:tc>
        <w:tc>
          <w:tcPr>
            <w:tcW w:w="2291" w:type="dxa"/>
            <w:noWrap w:val="0"/>
            <w:vAlign w:val="top"/>
          </w:tcPr>
          <w:p w14:paraId="00795400">
            <w:pPr>
              <w:spacing w:line="360" w:lineRule="auto"/>
              <w:rPr>
                <w:rFonts w:hint="eastAsia"/>
                <w:spacing w:val="-1"/>
                <w:highlight w:val="none"/>
              </w:rPr>
            </w:pPr>
          </w:p>
        </w:tc>
      </w:tr>
      <w:tr w14:paraId="05F6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3C432354">
            <w:pPr>
              <w:spacing w:line="360" w:lineRule="auto"/>
              <w:rPr>
                <w:rFonts w:hint="eastAsia"/>
                <w:spacing w:val="-1"/>
                <w:highlight w:val="none"/>
              </w:rPr>
            </w:pPr>
            <w:r>
              <w:rPr>
                <w:rFonts w:hint="eastAsia"/>
                <w:spacing w:val="-1"/>
                <w:highlight w:val="none"/>
              </w:rPr>
              <w:t>1</w:t>
            </w:r>
          </w:p>
        </w:tc>
        <w:tc>
          <w:tcPr>
            <w:tcW w:w="3346" w:type="dxa"/>
            <w:noWrap w:val="0"/>
            <w:vAlign w:val="top"/>
          </w:tcPr>
          <w:p w14:paraId="6CCE5A0D">
            <w:pPr>
              <w:spacing w:line="360" w:lineRule="auto"/>
              <w:rPr>
                <w:rFonts w:hint="eastAsia"/>
                <w:spacing w:val="-1"/>
                <w:highlight w:val="none"/>
              </w:rPr>
            </w:pPr>
            <w:r>
              <w:rPr>
                <w:rFonts w:hint="eastAsia"/>
                <w:spacing w:val="-1"/>
                <w:highlight w:val="none"/>
              </w:rPr>
              <w:t>数据预处理及高精地图维护</w:t>
            </w:r>
          </w:p>
        </w:tc>
        <w:tc>
          <w:tcPr>
            <w:tcW w:w="876" w:type="dxa"/>
            <w:noWrap w:val="0"/>
            <w:vAlign w:val="top"/>
          </w:tcPr>
          <w:p w14:paraId="0CC229FB">
            <w:pPr>
              <w:spacing w:line="360" w:lineRule="auto"/>
              <w:rPr>
                <w:rFonts w:hint="eastAsia"/>
                <w:spacing w:val="-1"/>
                <w:highlight w:val="none"/>
              </w:rPr>
            </w:pPr>
          </w:p>
        </w:tc>
        <w:tc>
          <w:tcPr>
            <w:tcW w:w="712" w:type="dxa"/>
            <w:noWrap w:val="0"/>
            <w:vAlign w:val="top"/>
          </w:tcPr>
          <w:p w14:paraId="7CEFA544">
            <w:pPr>
              <w:spacing w:line="360" w:lineRule="auto"/>
              <w:rPr>
                <w:rFonts w:hint="eastAsia"/>
                <w:spacing w:val="-1"/>
                <w:highlight w:val="none"/>
              </w:rPr>
            </w:pPr>
          </w:p>
        </w:tc>
        <w:tc>
          <w:tcPr>
            <w:tcW w:w="1000" w:type="dxa"/>
            <w:noWrap w:val="0"/>
            <w:vAlign w:val="top"/>
          </w:tcPr>
          <w:p w14:paraId="5C930E7B">
            <w:pPr>
              <w:spacing w:line="360" w:lineRule="auto"/>
              <w:rPr>
                <w:rFonts w:hint="eastAsia"/>
                <w:spacing w:val="-1"/>
                <w:highlight w:val="none"/>
              </w:rPr>
            </w:pPr>
          </w:p>
        </w:tc>
        <w:tc>
          <w:tcPr>
            <w:tcW w:w="2291" w:type="dxa"/>
            <w:noWrap w:val="0"/>
            <w:vAlign w:val="top"/>
          </w:tcPr>
          <w:p w14:paraId="67474C63">
            <w:pPr>
              <w:spacing w:line="360" w:lineRule="auto"/>
              <w:rPr>
                <w:rFonts w:hint="eastAsia"/>
                <w:spacing w:val="-1"/>
                <w:highlight w:val="none"/>
              </w:rPr>
            </w:pPr>
          </w:p>
        </w:tc>
      </w:tr>
      <w:tr w14:paraId="5EA1F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3F69595D">
            <w:pPr>
              <w:spacing w:line="360" w:lineRule="auto"/>
              <w:rPr>
                <w:rFonts w:hint="eastAsia"/>
                <w:spacing w:val="-1"/>
                <w:highlight w:val="none"/>
              </w:rPr>
            </w:pPr>
            <w:r>
              <w:rPr>
                <w:rFonts w:hint="eastAsia"/>
                <w:spacing w:val="-1"/>
                <w:highlight w:val="none"/>
              </w:rPr>
              <w:t>1）</w:t>
            </w:r>
          </w:p>
        </w:tc>
        <w:tc>
          <w:tcPr>
            <w:tcW w:w="3346" w:type="dxa"/>
            <w:noWrap w:val="0"/>
            <w:vAlign w:val="top"/>
          </w:tcPr>
          <w:p w14:paraId="003F5351">
            <w:pPr>
              <w:spacing w:line="360" w:lineRule="auto"/>
              <w:rPr>
                <w:rFonts w:hint="eastAsia"/>
                <w:spacing w:val="-1"/>
                <w:highlight w:val="none"/>
              </w:rPr>
            </w:pPr>
            <w:r>
              <w:rPr>
                <w:rFonts w:hint="eastAsia"/>
                <w:spacing w:val="-1"/>
                <w:highlight w:val="none"/>
              </w:rPr>
              <w:t>城市视频智能引擎视频接入</w:t>
            </w:r>
          </w:p>
        </w:tc>
        <w:tc>
          <w:tcPr>
            <w:tcW w:w="876" w:type="dxa"/>
            <w:noWrap w:val="0"/>
            <w:vAlign w:val="top"/>
          </w:tcPr>
          <w:p w14:paraId="4B203A26">
            <w:pPr>
              <w:spacing w:line="360" w:lineRule="auto"/>
              <w:rPr>
                <w:rFonts w:hint="eastAsia"/>
                <w:spacing w:val="-1"/>
                <w:highlight w:val="none"/>
              </w:rPr>
            </w:pPr>
            <w:r>
              <w:rPr>
                <w:rFonts w:hint="eastAsia"/>
                <w:spacing w:val="-1"/>
                <w:highlight w:val="none"/>
              </w:rPr>
              <w:t>108</w:t>
            </w:r>
          </w:p>
        </w:tc>
        <w:tc>
          <w:tcPr>
            <w:tcW w:w="712" w:type="dxa"/>
            <w:noWrap w:val="0"/>
            <w:vAlign w:val="top"/>
          </w:tcPr>
          <w:p w14:paraId="4FF98526">
            <w:pPr>
              <w:spacing w:line="360" w:lineRule="auto"/>
              <w:rPr>
                <w:rFonts w:hint="eastAsia"/>
                <w:spacing w:val="-1"/>
                <w:highlight w:val="none"/>
              </w:rPr>
            </w:pPr>
            <w:r>
              <w:rPr>
                <w:rFonts w:hint="eastAsia"/>
                <w:spacing w:val="-1"/>
                <w:highlight w:val="none"/>
              </w:rPr>
              <w:t>路</w:t>
            </w:r>
          </w:p>
        </w:tc>
        <w:tc>
          <w:tcPr>
            <w:tcW w:w="1000" w:type="dxa"/>
            <w:noWrap w:val="0"/>
            <w:vAlign w:val="top"/>
          </w:tcPr>
          <w:p w14:paraId="74C8D689">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408DB414">
            <w:pPr>
              <w:spacing w:line="360" w:lineRule="auto"/>
              <w:rPr>
                <w:rFonts w:hint="eastAsia"/>
                <w:spacing w:val="-1"/>
                <w:highlight w:val="none"/>
              </w:rPr>
            </w:pPr>
            <w:r>
              <w:rPr>
                <w:rFonts w:hint="eastAsia"/>
                <w:spacing w:val="-1"/>
                <w:highlight w:val="none"/>
              </w:rPr>
              <w:t>定制</w:t>
            </w:r>
          </w:p>
        </w:tc>
      </w:tr>
      <w:tr w14:paraId="6F804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0A5C934A">
            <w:pPr>
              <w:spacing w:line="360" w:lineRule="auto"/>
              <w:rPr>
                <w:rFonts w:hint="eastAsia"/>
                <w:spacing w:val="-1"/>
                <w:highlight w:val="none"/>
              </w:rPr>
            </w:pPr>
            <w:r>
              <w:rPr>
                <w:rFonts w:hint="eastAsia"/>
                <w:spacing w:val="-1"/>
                <w:highlight w:val="none"/>
              </w:rPr>
              <w:t>2）</w:t>
            </w:r>
          </w:p>
        </w:tc>
        <w:tc>
          <w:tcPr>
            <w:tcW w:w="3346" w:type="dxa"/>
            <w:noWrap w:val="0"/>
            <w:vAlign w:val="top"/>
          </w:tcPr>
          <w:p w14:paraId="476B4716">
            <w:pPr>
              <w:spacing w:line="360" w:lineRule="auto"/>
              <w:rPr>
                <w:rFonts w:hint="eastAsia"/>
                <w:spacing w:val="-1"/>
                <w:highlight w:val="none"/>
              </w:rPr>
            </w:pPr>
            <w:r>
              <w:rPr>
                <w:rFonts w:hint="eastAsia"/>
                <w:spacing w:val="-1"/>
                <w:highlight w:val="none"/>
              </w:rPr>
              <w:t>信号机结构化预处理服务</w:t>
            </w:r>
          </w:p>
        </w:tc>
        <w:tc>
          <w:tcPr>
            <w:tcW w:w="876" w:type="dxa"/>
            <w:noWrap w:val="0"/>
            <w:vAlign w:val="top"/>
          </w:tcPr>
          <w:p w14:paraId="5C9AD4A8">
            <w:pPr>
              <w:spacing w:line="360" w:lineRule="auto"/>
              <w:rPr>
                <w:rFonts w:hint="eastAsia"/>
                <w:spacing w:val="-1"/>
                <w:highlight w:val="none"/>
              </w:rPr>
            </w:pPr>
            <w:r>
              <w:rPr>
                <w:rFonts w:hint="eastAsia"/>
                <w:spacing w:val="-1"/>
                <w:highlight w:val="none"/>
              </w:rPr>
              <w:t>56</w:t>
            </w:r>
          </w:p>
        </w:tc>
        <w:tc>
          <w:tcPr>
            <w:tcW w:w="712" w:type="dxa"/>
            <w:noWrap w:val="0"/>
            <w:vAlign w:val="top"/>
          </w:tcPr>
          <w:p w14:paraId="26BBFAB4">
            <w:pPr>
              <w:spacing w:line="360" w:lineRule="auto"/>
              <w:rPr>
                <w:rFonts w:hint="eastAsia"/>
                <w:spacing w:val="-1"/>
                <w:highlight w:val="none"/>
              </w:rPr>
            </w:pPr>
            <w:r>
              <w:rPr>
                <w:rFonts w:hint="eastAsia"/>
                <w:spacing w:val="-1"/>
                <w:highlight w:val="none"/>
              </w:rPr>
              <w:t>路口</w:t>
            </w:r>
          </w:p>
        </w:tc>
        <w:tc>
          <w:tcPr>
            <w:tcW w:w="1000" w:type="dxa"/>
            <w:noWrap w:val="0"/>
            <w:vAlign w:val="top"/>
          </w:tcPr>
          <w:p w14:paraId="6B4A0FF8">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5F0A4190">
            <w:pPr>
              <w:spacing w:line="360" w:lineRule="auto"/>
              <w:rPr>
                <w:rFonts w:hint="eastAsia"/>
                <w:spacing w:val="-1"/>
                <w:highlight w:val="none"/>
              </w:rPr>
            </w:pPr>
            <w:r>
              <w:rPr>
                <w:rFonts w:hint="eastAsia"/>
                <w:spacing w:val="-1"/>
                <w:highlight w:val="none"/>
              </w:rPr>
              <w:t>定制</w:t>
            </w:r>
          </w:p>
        </w:tc>
      </w:tr>
      <w:tr w14:paraId="4F4B1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2E02152E">
            <w:pPr>
              <w:spacing w:line="360" w:lineRule="auto"/>
              <w:rPr>
                <w:rFonts w:hint="eastAsia"/>
                <w:spacing w:val="-1"/>
                <w:highlight w:val="none"/>
              </w:rPr>
            </w:pPr>
            <w:r>
              <w:rPr>
                <w:rFonts w:hint="eastAsia"/>
                <w:spacing w:val="-1"/>
                <w:highlight w:val="none"/>
              </w:rPr>
              <w:t>3）</w:t>
            </w:r>
          </w:p>
        </w:tc>
        <w:tc>
          <w:tcPr>
            <w:tcW w:w="3346" w:type="dxa"/>
            <w:noWrap w:val="0"/>
            <w:vAlign w:val="top"/>
          </w:tcPr>
          <w:p w14:paraId="14BCC1D6">
            <w:pPr>
              <w:spacing w:line="360" w:lineRule="auto"/>
              <w:rPr>
                <w:rFonts w:hint="eastAsia"/>
                <w:spacing w:val="-1"/>
                <w:highlight w:val="none"/>
              </w:rPr>
            </w:pPr>
            <w:r>
              <w:rPr>
                <w:rFonts w:hint="eastAsia"/>
                <w:spacing w:val="-1"/>
                <w:highlight w:val="none"/>
              </w:rPr>
              <w:t>高清复合检测器结构化数据预处 理服务</w:t>
            </w:r>
          </w:p>
        </w:tc>
        <w:tc>
          <w:tcPr>
            <w:tcW w:w="876" w:type="dxa"/>
            <w:noWrap w:val="0"/>
            <w:vAlign w:val="top"/>
          </w:tcPr>
          <w:p w14:paraId="27A94A7C">
            <w:pPr>
              <w:spacing w:line="360" w:lineRule="auto"/>
              <w:rPr>
                <w:rFonts w:hint="eastAsia"/>
                <w:spacing w:val="-1"/>
                <w:highlight w:val="none"/>
              </w:rPr>
            </w:pPr>
            <w:r>
              <w:rPr>
                <w:rFonts w:hint="eastAsia"/>
                <w:spacing w:val="-1"/>
                <w:highlight w:val="none"/>
              </w:rPr>
              <w:t>108</w:t>
            </w:r>
          </w:p>
        </w:tc>
        <w:tc>
          <w:tcPr>
            <w:tcW w:w="712" w:type="dxa"/>
            <w:noWrap w:val="0"/>
            <w:vAlign w:val="top"/>
          </w:tcPr>
          <w:p w14:paraId="31D72E51">
            <w:pPr>
              <w:spacing w:line="360" w:lineRule="auto"/>
              <w:rPr>
                <w:rFonts w:hint="eastAsia"/>
                <w:spacing w:val="-1"/>
                <w:highlight w:val="none"/>
              </w:rPr>
            </w:pPr>
            <w:r>
              <w:rPr>
                <w:rFonts w:hint="eastAsia"/>
                <w:spacing w:val="-1"/>
                <w:highlight w:val="none"/>
              </w:rPr>
              <w:t>路</w:t>
            </w:r>
          </w:p>
        </w:tc>
        <w:tc>
          <w:tcPr>
            <w:tcW w:w="1000" w:type="dxa"/>
            <w:noWrap w:val="0"/>
            <w:vAlign w:val="top"/>
          </w:tcPr>
          <w:p w14:paraId="0F524CFD">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731E1F68">
            <w:pPr>
              <w:spacing w:line="360" w:lineRule="auto"/>
              <w:rPr>
                <w:rFonts w:hint="eastAsia"/>
                <w:spacing w:val="-1"/>
                <w:highlight w:val="none"/>
              </w:rPr>
            </w:pPr>
            <w:r>
              <w:rPr>
                <w:rFonts w:hint="eastAsia"/>
                <w:spacing w:val="-1"/>
                <w:highlight w:val="none"/>
              </w:rPr>
              <w:t>定制</w:t>
            </w:r>
          </w:p>
        </w:tc>
      </w:tr>
      <w:tr w14:paraId="58F1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522EAEB">
            <w:pPr>
              <w:spacing w:line="360" w:lineRule="auto"/>
              <w:rPr>
                <w:rFonts w:hint="eastAsia"/>
                <w:spacing w:val="-1"/>
                <w:highlight w:val="none"/>
              </w:rPr>
            </w:pPr>
            <w:r>
              <w:rPr>
                <w:rFonts w:hint="eastAsia"/>
                <w:spacing w:val="-1"/>
                <w:highlight w:val="none"/>
              </w:rPr>
              <w:t>4）</w:t>
            </w:r>
          </w:p>
        </w:tc>
        <w:tc>
          <w:tcPr>
            <w:tcW w:w="3346" w:type="dxa"/>
            <w:noWrap w:val="0"/>
            <w:vAlign w:val="top"/>
          </w:tcPr>
          <w:p w14:paraId="2FE63ED4">
            <w:pPr>
              <w:spacing w:line="360" w:lineRule="auto"/>
              <w:rPr>
                <w:rFonts w:hint="eastAsia"/>
                <w:spacing w:val="-1"/>
                <w:highlight w:val="none"/>
              </w:rPr>
            </w:pPr>
            <w:r>
              <w:rPr>
                <w:rFonts w:hint="eastAsia"/>
                <w:spacing w:val="-1"/>
                <w:highlight w:val="none"/>
              </w:rPr>
              <w:t>排队长度检测器结构化数据预处 理服务</w:t>
            </w:r>
          </w:p>
        </w:tc>
        <w:tc>
          <w:tcPr>
            <w:tcW w:w="876" w:type="dxa"/>
            <w:noWrap w:val="0"/>
            <w:vAlign w:val="top"/>
          </w:tcPr>
          <w:p w14:paraId="7DEC54A4">
            <w:pPr>
              <w:spacing w:line="360" w:lineRule="auto"/>
              <w:rPr>
                <w:rFonts w:hint="eastAsia"/>
                <w:spacing w:val="-1"/>
                <w:highlight w:val="none"/>
              </w:rPr>
            </w:pPr>
            <w:r>
              <w:rPr>
                <w:rFonts w:hint="eastAsia"/>
                <w:spacing w:val="-1"/>
                <w:highlight w:val="none"/>
              </w:rPr>
              <w:t>98</w:t>
            </w:r>
          </w:p>
        </w:tc>
        <w:tc>
          <w:tcPr>
            <w:tcW w:w="712" w:type="dxa"/>
            <w:noWrap w:val="0"/>
            <w:vAlign w:val="top"/>
          </w:tcPr>
          <w:p w14:paraId="085A3CD2">
            <w:pPr>
              <w:spacing w:line="360" w:lineRule="auto"/>
              <w:rPr>
                <w:rFonts w:hint="eastAsia"/>
                <w:spacing w:val="-1"/>
                <w:highlight w:val="none"/>
              </w:rPr>
            </w:pPr>
            <w:r>
              <w:rPr>
                <w:rFonts w:hint="eastAsia"/>
                <w:spacing w:val="-1"/>
                <w:highlight w:val="none"/>
              </w:rPr>
              <w:t>套</w:t>
            </w:r>
          </w:p>
        </w:tc>
        <w:tc>
          <w:tcPr>
            <w:tcW w:w="1000" w:type="dxa"/>
            <w:noWrap w:val="0"/>
            <w:vAlign w:val="top"/>
          </w:tcPr>
          <w:p w14:paraId="4691E319">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1237E8F9">
            <w:pPr>
              <w:spacing w:line="360" w:lineRule="auto"/>
              <w:rPr>
                <w:rFonts w:hint="eastAsia"/>
                <w:spacing w:val="-1"/>
                <w:highlight w:val="none"/>
              </w:rPr>
            </w:pPr>
            <w:r>
              <w:rPr>
                <w:rFonts w:hint="eastAsia"/>
                <w:spacing w:val="-1"/>
                <w:highlight w:val="none"/>
              </w:rPr>
              <w:t>定制</w:t>
            </w:r>
          </w:p>
        </w:tc>
      </w:tr>
      <w:tr w14:paraId="12D1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6C695DC">
            <w:pPr>
              <w:spacing w:line="360" w:lineRule="auto"/>
              <w:rPr>
                <w:rFonts w:hint="eastAsia"/>
                <w:spacing w:val="-1"/>
                <w:highlight w:val="none"/>
              </w:rPr>
            </w:pPr>
            <w:r>
              <w:rPr>
                <w:rFonts w:hint="eastAsia"/>
                <w:spacing w:val="-1"/>
                <w:highlight w:val="none"/>
              </w:rPr>
              <w:t>5）</w:t>
            </w:r>
          </w:p>
        </w:tc>
        <w:tc>
          <w:tcPr>
            <w:tcW w:w="3346" w:type="dxa"/>
            <w:noWrap w:val="0"/>
            <w:vAlign w:val="top"/>
          </w:tcPr>
          <w:p w14:paraId="1E9F2496">
            <w:pPr>
              <w:spacing w:line="360" w:lineRule="auto"/>
              <w:rPr>
                <w:rFonts w:hint="eastAsia"/>
                <w:spacing w:val="-1"/>
                <w:highlight w:val="none"/>
              </w:rPr>
            </w:pPr>
            <w:r>
              <w:rPr>
                <w:rFonts w:hint="eastAsia"/>
                <w:spacing w:val="-1"/>
                <w:highlight w:val="none"/>
              </w:rPr>
              <w:t>信号故障检测器结构化数据预处 理服务</w:t>
            </w:r>
          </w:p>
        </w:tc>
        <w:tc>
          <w:tcPr>
            <w:tcW w:w="876" w:type="dxa"/>
            <w:noWrap w:val="0"/>
            <w:vAlign w:val="top"/>
          </w:tcPr>
          <w:p w14:paraId="420ADB00">
            <w:pPr>
              <w:spacing w:line="360" w:lineRule="auto"/>
              <w:rPr>
                <w:rFonts w:hint="eastAsia"/>
                <w:spacing w:val="-1"/>
                <w:highlight w:val="none"/>
              </w:rPr>
            </w:pPr>
            <w:r>
              <w:rPr>
                <w:rFonts w:hint="eastAsia"/>
                <w:spacing w:val="-1"/>
                <w:highlight w:val="none"/>
              </w:rPr>
              <w:t>26</w:t>
            </w:r>
          </w:p>
        </w:tc>
        <w:tc>
          <w:tcPr>
            <w:tcW w:w="712" w:type="dxa"/>
            <w:noWrap w:val="0"/>
            <w:vAlign w:val="top"/>
          </w:tcPr>
          <w:p w14:paraId="0EE63CD3">
            <w:pPr>
              <w:spacing w:line="360" w:lineRule="auto"/>
              <w:rPr>
                <w:rFonts w:hint="eastAsia"/>
                <w:spacing w:val="-1"/>
                <w:highlight w:val="none"/>
              </w:rPr>
            </w:pPr>
            <w:r>
              <w:rPr>
                <w:rFonts w:hint="eastAsia"/>
                <w:spacing w:val="-1"/>
                <w:highlight w:val="none"/>
              </w:rPr>
              <w:t>路口</w:t>
            </w:r>
          </w:p>
        </w:tc>
        <w:tc>
          <w:tcPr>
            <w:tcW w:w="1000" w:type="dxa"/>
            <w:noWrap w:val="0"/>
            <w:vAlign w:val="top"/>
          </w:tcPr>
          <w:p w14:paraId="2732BE54">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47729A2C">
            <w:pPr>
              <w:spacing w:line="360" w:lineRule="auto"/>
              <w:rPr>
                <w:rFonts w:hint="eastAsia"/>
                <w:spacing w:val="-1"/>
                <w:highlight w:val="none"/>
              </w:rPr>
            </w:pPr>
            <w:r>
              <w:rPr>
                <w:rFonts w:hint="eastAsia"/>
                <w:spacing w:val="-1"/>
                <w:highlight w:val="none"/>
              </w:rPr>
              <w:t>定制</w:t>
            </w:r>
          </w:p>
        </w:tc>
      </w:tr>
      <w:tr w14:paraId="0515E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0AB4AF75">
            <w:pPr>
              <w:spacing w:line="360" w:lineRule="auto"/>
              <w:rPr>
                <w:rFonts w:hint="eastAsia"/>
                <w:spacing w:val="-1"/>
                <w:highlight w:val="none"/>
              </w:rPr>
            </w:pPr>
            <w:r>
              <w:rPr>
                <w:rFonts w:hint="eastAsia"/>
                <w:spacing w:val="-1"/>
                <w:highlight w:val="none"/>
              </w:rPr>
              <w:t>6）</w:t>
            </w:r>
          </w:p>
        </w:tc>
        <w:tc>
          <w:tcPr>
            <w:tcW w:w="3346" w:type="dxa"/>
            <w:noWrap w:val="0"/>
            <w:vAlign w:val="top"/>
          </w:tcPr>
          <w:p w14:paraId="0BE638E0">
            <w:pPr>
              <w:spacing w:line="360" w:lineRule="auto"/>
              <w:rPr>
                <w:rFonts w:hint="eastAsia"/>
                <w:spacing w:val="-1"/>
                <w:highlight w:val="none"/>
              </w:rPr>
            </w:pPr>
            <w:r>
              <w:rPr>
                <w:rFonts w:hint="eastAsia"/>
                <w:spacing w:val="-1"/>
                <w:highlight w:val="none"/>
              </w:rPr>
              <w:t>目标区域路网结构化服务</w:t>
            </w:r>
          </w:p>
        </w:tc>
        <w:tc>
          <w:tcPr>
            <w:tcW w:w="876" w:type="dxa"/>
            <w:noWrap w:val="0"/>
            <w:vAlign w:val="top"/>
          </w:tcPr>
          <w:p w14:paraId="1BE45FAB">
            <w:pPr>
              <w:spacing w:line="360" w:lineRule="auto"/>
              <w:rPr>
                <w:rFonts w:hint="eastAsia"/>
                <w:spacing w:val="-1"/>
                <w:highlight w:val="none"/>
              </w:rPr>
            </w:pPr>
            <w:r>
              <w:rPr>
                <w:rFonts w:hint="eastAsia"/>
                <w:spacing w:val="-1"/>
                <w:highlight w:val="none"/>
              </w:rPr>
              <w:t>56</w:t>
            </w:r>
          </w:p>
        </w:tc>
        <w:tc>
          <w:tcPr>
            <w:tcW w:w="712" w:type="dxa"/>
            <w:noWrap w:val="0"/>
            <w:vAlign w:val="top"/>
          </w:tcPr>
          <w:p w14:paraId="6C6FA1C9">
            <w:pPr>
              <w:spacing w:line="360" w:lineRule="auto"/>
              <w:rPr>
                <w:rFonts w:hint="eastAsia"/>
                <w:spacing w:val="-1"/>
                <w:highlight w:val="none"/>
              </w:rPr>
            </w:pPr>
            <w:r>
              <w:rPr>
                <w:rFonts w:hint="eastAsia"/>
                <w:spacing w:val="-1"/>
                <w:highlight w:val="none"/>
              </w:rPr>
              <w:t>路口</w:t>
            </w:r>
          </w:p>
        </w:tc>
        <w:tc>
          <w:tcPr>
            <w:tcW w:w="1000" w:type="dxa"/>
            <w:noWrap w:val="0"/>
            <w:vAlign w:val="top"/>
          </w:tcPr>
          <w:p w14:paraId="18044BA8">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14423963">
            <w:pPr>
              <w:spacing w:line="360" w:lineRule="auto"/>
              <w:rPr>
                <w:rFonts w:hint="eastAsia"/>
                <w:spacing w:val="-1"/>
                <w:highlight w:val="none"/>
              </w:rPr>
            </w:pPr>
            <w:r>
              <w:rPr>
                <w:rFonts w:hint="eastAsia"/>
                <w:spacing w:val="-1"/>
                <w:highlight w:val="none"/>
              </w:rPr>
              <w:t>定制</w:t>
            </w:r>
          </w:p>
        </w:tc>
      </w:tr>
      <w:tr w14:paraId="2E696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04FB3D4C">
            <w:pPr>
              <w:spacing w:line="360" w:lineRule="auto"/>
              <w:rPr>
                <w:rFonts w:hint="eastAsia"/>
                <w:spacing w:val="-1"/>
                <w:highlight w:val="none"/>
              </w:rPr>
            </w:pPr>
            <w:r>
              <w:rPr>
                <w:rFonts w:hint="eastAsia"/>
                <w:spacing w:val="-1"/>
                <w:highlight w:val="none"/>
              </w:rPr>
              <w:t>7）</w:t>
            </w:r>
          </w:p>
        </w:tc>
        <w:tc>
          <w:tcPr>
            <w:tcW w:w="3346" w:type="dxa"/>
            <w:noWrap w:val="0"/>
            <w:vAlign w:val="top"/>
          </w:tcPr>
          <w:p w14:paraId="32259A68">
            <w:pPr>
              <w:spacing w:line="360" w:lineRule="auto"/>
              <w:rPr>
                <w:rFonts w:hint="eastAsia"/>
                <w:spacing w:val="-1"/>
                <w:highlight w:val="none"/>
              </w:rPr>
            </w:pPr>
            <w:r>
              <w:rPr>
                <w:rFonts w:hint="eastAsia"/>
                <w:spacing w:val="-1"/>
                <w:highlight w:val="none"/>
              </w:rPr>
              <w:t>分局/支队高精地图采集及数据服 务</w:t>
            </w:r>
          </w:p>
        </w:tc>
        <w:tc>
          <w:tcPr>
            <w:tcW w:w="876" w:type="dxa"/>
            <w:noWrap w:val="0"/>
            <w:vAlign w:val="top"/>
          </w:tcPr>
          <w:p w14:paraId="789FEC8E">
            <w:pPr>
              <w:spacing w:line="360" w:lineRule="auto"/>
              <w:rPr>
                <w:rFonts w:hint="eastAsia"/>
                <w:spacing w:val="-1"/>
                <w:highlight w:val="none"/>
              </w:rPr>
            </w:pPr>
            <w:r>
              <w:rPr>
                <w:rFonts w:hint="eastAsia"/>
                <w:spacing w:val="-1"/>
                <w:highlight w:val="none"/>
              </w:rPr>
              <w:t>65</w:t>
            </w:r>
          </w:p>
        </w:tc>
        <w:tc>
          <w:tcPr>
            <w:tcW w:w="712" w:type="dxa"/>
            <w:noWrap w:val="0"/>
            <w:vAlign w:val="top"/>
          </w:tcPr>
          <w:p w14:paraId="416E11D8">
            <w:pPr>
              <w:spacing w:line="360" w:lineRule="auto"/>
              <w:rPr>
                <w:rFonts w:hint="eastAsia"/>
                <w:spacing w:val="-1"/>
                <w:highlight w:val="none"/>
              </w:rPr>
            </w:pPr>
            <w:r>
              <w:rPr>
                <w:rFonts w:hint="eastAsia"/>
                <w:spacing w:val="-1"/>
                <w:highlight w:val="none"/>
              </w:rPr>
              <w:t>公里</w:t>
            </w:r>
          </w:p>
        </w:tc>
        <w:tc>
          <w:tcPr>
            <w:tcW w:w="1000" w:type="dxa"/>
            <w:noWrap w:val="0"/>
            <w:vAlign w:val="top"/>
          </w:tcPr>
          <w:p w14:paraId="1FCCACB8">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096F2630">
            <w:pPr>
              <w:spacing w:line="360" w:lineRule="auto"/>
              <w:rPr>
                <w:rFonts w:hint="eastAsia"/>
                <w:spacing w:val="-1"/>
                <w:highlight w:val="none"/>
              </w:rPr>
            </w:pPr>
            <w:r>
              <w:rPr>
                <w:rFonts w:hint="eastAsia"/>
                <w:spacing w:val="-1"/>
                <w:highlight w:val="none"/>
              </w:rPr>
              <w:t>定制</w:t>
            </w:r>
          </w:p>
        </w:tc>
      </w:tr>
      <w:tr w14:paraId="2D41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19" w:type="dxa"/>
            <w:noWrap w:val="0"/>
            <w:vAlign w:val="top"/>
          </w:tcPr>
          <w:p w14:paraId="03D09FAC">
            <w:pPr>
              <w:spacing w:line="360" w:lineRule="auto"/>
              <w:rPr>
                <w:rFonts w:hint="eastAsia"/>
                <w:spacing w:val="-1"/>
                <w:highlight w:val="none"/>
              </w:rPr>
            </w:pPr>
            <w:r>
              <w:rPr>
                <w:rFonts w:hint="eastAsia"/>
                <w:spacing w:val="-1"/>
                <w:highlight w:val="none"/>
              </w:rPr>
              <w:t>2</w:t>
            </w:r>
          </w:p>
        </w:tc>
        <w:tc>
          <w:tcPr>
            <w:tcW w:w="3346" w:type="dxa"/>
            <w:noWrap w:val="0"/>
            <w:vAlign w:val="top"/>
          </w:tcPr>
          <w:p w14:paraId="6F2642AD">
            <w:pPr>
              <w:spacing w:line="360" w:lineRule="auto"/>
              <w:rPr>
                <w:rFonts w:hint="eastAsia"/>
                <w:spacing w:val="-1"/>
                <w:highlight w:val="none"/>
              </w:rPr>
            </w:pPr>
            <w:r>
              <w:rPr>
                <w:rFonts w:hint="eastAsia"/>
                <w:spacing w:val="-1"/>
                <w:highlight w:val="none"/>
              </w:rPr>
              <w:t>智能视频分析子系统维护</w:t>
            </w:r>
          </w:p>
        </w:tc>
        <w:tc>
          <w:tcPr>
            <w:tcW w:w="876" w:type="dxa"/>
            <w:noWrap w:val="0"/>
            <w:vAlign w:val="top"/>
          </w:tcPr>
          <w:p w14:paraId="6C24EA54">
            <w:pPr>
              <w:spacing w:line="360" w:lineRule="auto"/>
              <w:rPr>
                <w:rFonts w:hint="eastAsia"/>
                <w:spacing w:val="-1"/>
                <w:highlight w:val="none"/>
              </w:rPr>
            </w:pPr>
          </w:p>
        </w:tc>
        <w:tc>
          <w:tcPr>
            <w:tcW w:w="712" w:type="dxa"/>
            <w:noWrap w:val="0"/>
            <w:vAlign w:val="top"/>
          </w:tcPr>
          <w:p w14:paraId="6B19475E">
            <w:pPr>
              <w:spacing w:line="360" w:lineRule="auto"/>
              <w:rPr>
                <w:rFonts w:hint="eastAsia"/>
                <w:spacing w:val="-1"/>
                <w:highlight w:val="none"/>
              </w:rPr>
            </w:pPr>
          </w:p>
        </w:tc>
        <w:tc>
          <w:tcPr>
            <w:tcW w:w="1000" w:type="dxa"/>
            <w:noWrap w:val="0"/>
            <w:vAlign w:val="top"/>
          </w:tcPr>
          <w:p w14:paraId="30F7BFEE">
            <w:pPr>
              <w:spacing w:line="360" w:lineRule="auto"/>
              <w:rPr>
                <w:rFonts w:hint="eastAsia"/>
                <w:spacing w:val="-1"/>
                <w:highlight w:val="none"/>
              </w:rPr>
            </w:pPr>
          </w:p>
        </w:tc>
        <w:tc>
          <w:tcPr>
            <w:tcW w:w="2291" w:type="dxa"/>
            <w:noWrap w:val="0"/>
            <w:vAlign w:val="top"/>
          </w:tcPr>
          <w:p w14:paraId="01DA9C1E">
            <w:pPr>
              <w:spacing w:line="360" w:lineRule="auto"/>
              <w:rPr>
                <w:rFonts w:hint="eastAsia"/>
                <w:spacing w:val="-1"/>
                <w:highlight w:val="none"/>
              </w:rPr>
            </w:pPr>
          </w:p>
        </w:tc>
      </w:tr>
      <w:tr w14:paraId="39863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3C198D78">
            <w:pPr>
              <w:spacing w:line="360" w:lineRule="auto"/>
              <w:rPr>
                <w:rFonts w:hint="eastAsia"/>
                <w:spacing w:val="-1"/>
                <w:highlight w:val="none"/>
              </w:rPr>
            </w:pPr>
            <w:r>
              <w:rPr>
                <w:rFonts w:hint="eastAsia"/>
                <w:spacing w:val="-1"/>
                <w:highlight w:val="none"/>
              </w:rPr>
              <w:t>1）</w:t>
            </w:r>
          </w:p>
        </w:tc>
        <w:tc>
          <w:tcPr>
            <w:tcW w:w="3346" w:type="dxa"/>
            <w:noWrap w:val="0"/>
            <w:vAlign w:val="top"/>
          </w:tcPr>
          <w:p w14:paraId="3E46E034">
            <w:pPr>
              <w:spacing w:line="360" w:lineRule="auto"/>
              <w:rPr>
                <w:rFonts w:hint="eastAsia"/>
                <w:spacing w:val="-1"/>
                <w:highlight w:val="none"/>
              </w:rPr>
            </w:pPr>
            <w:r>
              <w:rPr>
                <w:rFonts w:hint="eastAsia"/>
                <w:spacing w:val="-1"/>
                <w:highlight w:val="none"/>
              </w:rPr>
              <w:t>管控节点</w:t>
            </w:r>
          </w:p>
        </w:tc>
        <w:tc>
          <w:tcPr>
            <w:tcW w:w="876" w:type="dxa"/>
            <w:noWrap w:val="0"/>
            <w:vAlign w:val="top"/>
          </w:tcPr>
          <w:p w14:paraId="37A027B1">
            <w:pPr>
              <w:spacing w:line="360" w:lineRule="auto"/>
              <w:rPr>
                <w:rFonts w:hint="eastAsia"/>
                <w:spacing w:val="-1"/>
                <w:highlight w:val="none"/>
              </w:rPr>
            </w:pPr>
            <w:r>
              <w:rPr>
                <w:rFonts w:hint="eastAsia"/>
                <w:spacing w:val="-1"/>
                <w:highlight w:val="none"/>
              </w:rPr>
              <w:t>3</w:t>
            </w:r>
          </w:p>
        </w:tc>
        <w:tc>
          <w:tcPr>
            <w:tcW w:w="712" w:type="dxa"/>
            <w:noWrap w:val="0"/>
            <w:vAlign w:val="top"/>
          </w:tcPr>
          <w:p w14:paraId="5F5C76EA">
            <w:pPr>
              <w:spacing w:line="360" w:lineRule="auto"/>
              <w:rPr>
                <w:rFonts w:hint="eastAsia"/>
                <w:spacing w:val="-1"/>
                <w:highlight w:val="none"/>
              </w:rPr>
            </w:pPr>
            <w:r>
              <w:rPr>
                <w:rFonts w:hint="eastAsia"/>
                <w:spacing w:val="-1"/>
                <w:highlight w:val="none"/>
              </w:rPr>
              <w:t>台</w:t>
            </w:r>
          </w:p>
        </w:tc>
        <w:tc>
          <w:tcPr>
            <w:tcW w:w="1000" w:type="dxa"/>
            <w:noWrap w:val="0"/>
            <w:vAlign w:val="top"/>
          </w:tcPr>
          <w:p w14:paraId="44C760CC">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301D73F9">
            <w:pPr>
              <w:spacing w:line="360" w:lineRule="auto"/>
              <w:rPr>
                <w:rFonts w:hint="eastAsia"/>
                <w:spacing w:val="-1"/>
                <w:highlight w:val="none"/>
              </w:rPr>
            </w:pPr>
            <w:r>
              <w:rPr>
                <w:rFonts w:hint="eastAsia"/>
                <w:spacing w:val="-1"/>
                <w:highlight w:val="none"/>
              </w:rPr>
              <w:t>Q46</w:t>
            </w:r>
          </w:p>
        </w:tc>
      </w:tr>
      <w:tr w14:paraId="239E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9" w:type="dxa"/>
            <w:noWrap w:val="0"/>
            <w:vAlign w:val="top"/>
          </w:tcPr>
          <w:p w14:paraId="68028D93">
            <w:pPr>
              <w:spacing w:line="360" w:lineRule="auto"/>
              <w:rPr>
                <w:rFonts w:hint="eastAsia"/>
                <w:spacing w:val="-1"/>
                <w:highlight w:val="none"/>
              </w:rPr>
            </w:pPr>
            <w:r>
              <w:rPr>
                <w:rFonts w:hint="eastAsia"/>
                <w:spacing w:val="-1"/>
                <w:highlight w:val="none"/>
              </w:rPr>
              <w:t>2）</w:t>
            </w:r>
          </w:p>
        </w:tc>
        <w:tc>
          <w:tcPr>
            <w:tcW w:w="3346" w:type="dxa"/>
            <w:noWrap w:val="0"/>
            <w:vAlign w:val="top"/>
          </w:tcPr>
          <w:p w14:paraId="51B989FE">
            <w:pPr>
              <w:spacing w:line="360" w:lineRule="auto"/>
              <w:rPr>
                <w:rFonts w:hint="eastAsia"/>
                <w:spacing w:val="-1"/>
                <w:highlight w:val="none"/>
              </w:rPr>
            </w:pPr>
            <w:r>
              <w:rPr>
                <w:rFonts w:hint="eastAsia"/>
                <w:spacing w:val="-1"/>
                <w:highlight w:val="none"/>
              </w:rPr>
              <w:t>视频分析节点</w:t>
            </w:r>
          </w:p>
        </w:tc>
        <w:tc>
          <w:tcPr>
            <w:tcW w:w="876" w:type="dxa"/>
            <w:noWrap w:val="0"/>
            <w:vAlign w:val="top"/>
          </w:tcPr>
          <w:p w14:paraId="1B065881">
            <w:pPr>
              <w:spacing w:line="360" w:lineRule="auto"/>
              <w:rPr>
                <w:rFonts w:hint="eastAsia"/>
                <w:spacing w:val="-1"/>
                <w:highlight w:val="none"/>
              </w:rPr>
            </w:pPr>
            <w:r>
              <w:rPr>
                <w:rFonts w:hint="eastAsia"/>
                <w:spacing w:val="-1"/>
                <w:highlight w:val="none"/>
              </w:rPr>
              <w:t>2</w:t>
            </w:r>
          </w:p>
        </w:tc>
        <w:tc>
          <w:tcPr>
            <w:tcW w:w="712" w:type="dxa"/>
            <w:noWrap w:val="0"/>
            <w:vAlign w:val="top"/>
          </w:tcPr>
          <w:p w14:paraId="336E53C3">
            <w:pPr>
              <w:spacing w:line="360" w:lineRule="auto"/>
              <w:rPr>
                <w:rFonts w:hint="eastAsia"/>
                <w:spacing w:val="-1"/>
                <w:highlight w:val="none"/>
              </w:rPr>
            </w:pPr>
            <w:r>
              <w:rPr>
                <w:rFonts w:hint="eastAsia"/>
                <w:spacing w:val="-1"/>
                <w:highlight w:val="none"/>
              </w:rPr>
              <w:t>台</w:t>
            </w:r>
          </w:p>
        </w:tc>
        <w:tc>
          <w:tcPr>
            <w:tcW w:w="1000" w:type="dxa"/>
            <w:noWrap w:val="0"/>
            <w:vAlign w:val="top"/>
          </w:tcPr>
          <w:p w14:paraId="69EA07BC">
            <w:pPr>
              <w:spacing w:line="360" w:lineRule="auto"/>
              <w:rPr>
                <w:rFonts w:hint="eastAsia"/>
                <w:spacing w:val="-1"/>
                <w:highlight w:val="none"/>
              </w:rPr>
            </w:pPr>
            <w:r>
              <w:rPr>
                <w:rFonts w:hint="eastAsia"/>
                <w:spacing w:val="-1"/>
                <w:highlight w:val="none"/>
              </w:rPr>
              <w:t>国产定制</w:t>
            </w:r>
          </w:p>
        </w:tc>
        <w:tc>
          <w:tcPr>
            <w:tcW w:w="2291" w:type="dxa"/>
            <w:noWrap w:val="0"/>
            <w:vAlign w:val="top"/>
          </w:tcPr>
          <w:p w14:paraId="3018BF42">
            <w:pPr>
              <w:spacing w:line="360" w:lineRule="auto"/>
              <w:rPr>
                <w:rFonts w:hint="eastAsia"/>
                <w:spacing w:val="-1"/>
                <w:highlight w:val="none"/>
              </w:rPr>
            </w:pPr>
            <w:r>
              <w:rPr>
                <w:rFonts w:hint="eastAsia"/>
                <w:spacing w:val="-1"/>
                <w:highlight w:val="none"/>
              </w:rPr>
              <w:t>Q49</w:t>
            </w:r>
          </w:p>
        </w:tc>
      </w:tr>
    </w:tbl>
    <w:p w14:paraId="6DE3FB16">
      <w:pPr>
        <w:spacing w:line="360" w:lineRule="auto"/>
        <w:rPr>
          <w:rFonts w:hint="eastAsia"/>
          <w:spacing w:val="-1"/>
          <w:highlight w:val="none"/>
        </w:rPr>
      </w:pPr>
    </w:p>
    <w:tbl>
      <w:tblPr>
        <w:tblStyle w:val="4"/>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876"/>
        <w:gridCol w:w="712"/>
        <w:gridCol w:w="1000"/>
        <w:gridCol w:w="2291"/>
      </w:tblGrid>
      <w:tr w14:paraId="077F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3AAEC5CB">
            <w:pPr>
              <w:spacing w:line="360" w:lineRule="auto"/>
              <w:rPr>
                <w:rFonts w:hint="eastAsia"/>
                <w:spacing w:val="-1"/>
                <w:highlight w:val="none"/>
              </w:rPr>
            </w:pPr>
            <w:r>
              <w:rPr>
                <w:rFonts w:hint="eastAsia"/>
                <w:spacing w:val="-1"/>
                <w:highlight w:val="none"/>
              </w:rPr>
              <w:t>3）</w:t>
            </w:r>
          </w:p>
        </w:tc>
        <w:tc>
          <w:tcPr>
            <w:tcW w:w="3346" w:type="dxa"/>
            <w:noWrap w:val="0"/>
            <w:vAlign w:val="top"/>
          </w:tcPr>
          <w:p w14:paraId="41C8709A">
            <w:pPr>
              <w:spacing w:line="360" w:lineRule="auto"/>
              <w:rPr>
                <w:rFonts w:hint="eastAsia"/>
                <w:spacing w:val="-1"/>
                <w:highlight w:val="none"/>
              </w:rPr>
            </w:pPr>
            <w:r>
              <w:rPr>
                <w:rFonts w:hint="eastAsia"/>
                <w:spacing w:val="-1"/>
                <w:highlight w:val="none"/>
              </w:rPr>
              <w:t>存储节点</w:t>
            </w:r>
          </w:p>
        </w:tc>
        <w:tc>
          <w:tcPr>
            <w:tcW w:w="876" w:type="dxa"/>
            <w:noWrap w:val="0"/>
            <w:vAlign w:val="top"/>
          </w:tcPr>
          <w:p w14:paraId="01365B3D">
            <w:pPr>
              <w:spacing w:line="360" w:lineRule="auto"/>
              <w:rPr>
                <w:rFonts w:hint="eastAsia"/>
                <w:spacing w:val="-1"/>
                <w:highlight w:val="none"/>
              </w:rPr>
            </w:pPr>
            <w:r>
              <w:rPr>
                <w:rFonts w:hint="eastAsia"/>
                <w:spacing w:val="-1"/>
                <w:highlight w:val="none"/>
              </w:rPr>
              <w:t>3</w:t>
            </w:r>
          </w:p>
        </w:tc>
        <w:tc>
          <w:tcPr>
            <w:tcW w:w="712" w:type="dxa"/>
            <w:noWrap w:val="0"/>
            <w:vAlign w:val="top"/>
          </w:tcPr>
          <w:p w14:paraId="41F44973">
            <w:pPr>
              <w:spacing w:line="360" w:lineRule="auto"/>
              <w:rPr>
                <w:rFonts w:hint="eastAsia"/>
                <w:spacing w:val="-1"/>
                <w:highlight w:val="none"/>
              </w:rPr>
            </w:pPr>
            <w:r>
              <w:rPr>
                <w:rFonts w:hint="eastAsia"/>
                <w:spacing w:val="-1"/>
                <w:highlight w:val="none"/>
              </w:rPr>
              <w:t>台</w:t>
            </w:r>
          </w:p>
        </w:tc>
        <w:tc>
          <w:tcPr>
            <w:tcW w:w="1000" w:type="dxa"/>
            <w:noWrap w:val="0"/>
            <w:vAlign w:val="top"/>
          </w:tcPr>
          <w:p w14:paraId="5709A3F2">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243BD7FC">
            <w:pPr>
              <w:spacing w:line="360" w:lineRule="auto"/>
              <w:rPr>
                <w:rFonts w:hint="eastAsia"/>
                <w:spacing w:val="-1"/>
                <w:highlight w:val="none"/>
              </w:rPr>
            </w:pPr>
            <w:r>
              <w:rPr>
                <w:rFonts w:hint="eastAsia"/>
                <w:spacing w:val="-1"/>
                <w:highlight w:val="none"/>
              </w:rPr>
              <w:t>Q45</w:t>
            </w:r>
          </w:p>
        </w:tc>
      </w:tr>
      <w:tr w14:paraId="7BF0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E0DFB68">
            <w:pPr>
              <w:spacing w:line="360" w:lineRule="auto"/>
              <w:rPr>
                <w:rFonts w:hint="eastAsia"/>
                <w:spacing w:val="-1"/>
                <w:highlight w:val="none"/>
              </w:rPr>
            </w:pPr>
            <w:r>
              <w:rPr>
                <w:rFonts w:hint="eastAsia"/>
                <w:spacing w:val="-1"/>
                <w:highlight w:val="none"/>
              </w:rPr>
              <w:t>4）</w:t>
            </w:r>
          </w:p>
        </w:tc>
        <w:tc>
          <w:tcPr>
            <w:tcW w:w="3346" w:type="dxa"/>
            <w:noWrap w:val="0"/>
            <w:vAlign w:val="top"/>
          </w:tcPr>
          <w:p w14:paraId="0ECF5A32">
            <w:pPr>
              <w:spacing w:line="360" w:lineRule="auto"/>
              <w:rPr>
                <w:rFonts w:hint="eastAsia"/>
                <w:spacing w:val="-1"/>
                <w:highlight w:val="none"/>
              </w:rPr>
            </w:pPr>
            <w:r>
              <w:rPr>
                <w:rFonts w:hint="eastAsia"/>
                <w:spacing w:val="-1"/>
                <w:highlight w:val="none"/>
              </w:rPr>
              <w:t>节点网路交换机</w:t>
            </w:r>
          </w:p>
        </w:tc>
        <w:tc>
          <w:tcPr>
            <w:tcW w:w="876" w:type="dxa"/>
            <w:noWrap w:val="0"/>
            <w:vAlign w:val="top"/>
          </w:tcPr>
          <w:p w14:paraId="1006351D">
            <w:pPr>
              <w:spacing w:line="360" w:lineRule="auto"/>
              <w:rPr>
                <w:rFonts w:hint="eastAsia"/>
                <w:spacing w:val="-1"/>
                <w:highlight w:val="none"/>
              </w:rPr>
            </w:pPr>
            <w:r>
              <w:rPr>
                <w:rFonts w:hint="eastAsia"/>
                <w:spacing w:val="-1"/>
                <w:highlight w:val="none"/>
              </w:rPr>
              <w:t>2</w:t>
            </w:r>
          </w:p>
        </w:tc>
        <w:tc>
          <w:tcPr>
            <w:tcW w:w="712" w:type="dxa"/>
            <w:noWrap w:val="0"/>
            <w:vAlign w:val="top"/>
          </w:tcPr>
          <w:p w14:paraId="5ED9E0AA">
            <w:pPr>
              <w:spacing w:line="360" w:lineRule="auto"/>
              <w:rPr>
                <w:rFonts w:hint="eastAsia"/>
                <w:spacing w:val="-1"/>
                <w:highlight w:val="none"/>
              </w:rPr>
            </w:pPr>
            <w:r>
              <w:rPr>
                <w:rFonts w:hint="eastAsia"/>
                <w:spacing w:val="-1"/>
                <w:highlight w:val="none"/>
              </w:rPr>
              <w:t>台</w:t>
            </w:r>
          </w:p>
        </w:tc>
        <w:tc>
          <w:tcPr>
            <w:tcW w:w="1000" w:type="dxa"/>
            <w:noWrap w:val="0"/>
            <w:vAlign w:val="top"/>
          </w:tcPr>
          <w:p w14:paraId="3CAFE704">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4C7EE32B">
            <w:pPr>
              <w:spacing w:line="360" w:lineRule="auto"/>
              <w:rPr>
                <w:rFonts w:hint="eastAsia"/>
                <w:spacing w:val="-1"/>
                <w:highlight w:val="none"/>
              </w:rPr>
            </w:pPr>
            <w:r>
              <w:rPr>
                <w:rFonts w:hint="eastAsia"/>
                <w:spacing w:val="-1"/>
                <w:highlight w:val="none"/>
              </w:rPr>
              <w:t>ISW</w:t>
            </w:r>
          </w:p>
        </w:tc>
      </w:tr>
      <w:tr w14:paraId="63BF3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7333823B">
            <w:pPr>
              <w:spacing w:line="360" w:lineRule="auto"/>
              <w:rPr>
                <w:rFonts w:hint="eastAsia"/>
                <w:spacing w:val="-1"/>
                <w:highlight w:val="none"/>
              </w:rPr>
            </w:pPr>
            <w:r>
              <w:rPr>
                <w:rFonts w:hint="eastAsia"/>
                <w:spacing w:val="-1"/>
                <w:highlight w:val="none"/>
              </w:rPr>
              <w:t>5）</w:t>
            </w:r>
          </w:p>
        </w:tc>
        <w:tc>
          <w:tcPr>
            <w:tcW w:w="3346" w:type="dxa"/>
            <w:noWrap w:val="0"/>
            <w:vAlign w:val="top"/>
          </w:tcPr>
          <w:p w14:paraId="17F98C28">
            <w:pPr>
              <w:spacing w:line="360" w:lineRule="auto"/>
              <w:rPr>
                <w:rFonts w:hint="eastAsia"/>
                <w:spacing w:val="-1"/>
                <w:highlight w:val="none"/>
              </w:rPr>
            </w:pPr>
            <w:r>
              <w:rPr>
                <w:rFonts w:hint="eastAsia"/>
                <w:spacing w:val="-1"/>
                <w:highlight w:val="none"/>
              </w:rPr>
              <w:t>带外管理交换机</w:t>
            </w:r>
          </w:p>
        </w:tc>
        <w:tc>
          <w:tcPr>
            <w:tcW w:w="876" w:type="dxa"/>
            <w:noWrap w:val="0"/>
            <w:vAlign w:val="top"/>
          </w:tcPr>
          <w:p w14:paraId="40B0916C">
            <w:pPr>
              <w:spacing w:line="360" w:lineRule="auto"/>
              <w:rPr>
                <w:rFonts w:hint="eastAsia"/>
                <w:spacing w:val="-1"/>
                <w:highlight w:val="none"/>
              </w:rPr>
            </w:pPr>
            <w:r>
              <w:rPr>
                <w:rFonts w:hint="eastAsia"/>
                <w:spacing w:val="-1"/>
                <w:highlight w:val="none"/>
              </w:rPr>
              <w:t>1</w:t>
            </w:r>
          </w:p>
        </w:tc>
        <w:tc>
          <w:tcPr>
            <w:tcW w:w="712" w:type="dxa"/>
            <w:noWrap w:val="0"/>
            <w:vAlign w:val="top"/>
          </w:tcPr>
          <w:p w14:paraId="6D606FA5">
            <w:pPr>
              <w:spacing w:line="360" w:lineRule="auto"/>
              <w:rPr>
                <w:rFonts w:hint="eastAsia"/>
                <w:spacing w:val="-1"/>
                <w:highlight w:val="none"/>
              </w:rPr>
            </w:pPr>
            <w:r>
              <w:rPr>
                <w:rFonts w:hint="eastAsia"/>
                <w:spacing w:val="-1"/>
                <w:highlight w:val="none"/>
              </w:rPr>
              <w:t>台</w:t>
            </w:r>
          </w:p>
        </w:tc>
        <w:tc>
          <w:tcPr>
            <w:tcW w:w="1000" w:type="dxa"/>
            <w:noWrap w:val="0"/>
            <w:vAlign w:val="top"/>
          </w:tcPr>
          <w:p w14:paraId="4E85ABDF">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4B5E8A43">
            <w:pPr>
              <w:spacing w:line="360" w:lineRule="auto"/>
              <w:rPr>
                <w:rFonts w:hint="eastAsia"/>
                <w:spacing w:val="-1"/>
                <w:highlight w:val="none"/>
              </w:rPr>
            </w:pPr>
            <w:r>
              <w:rPr>
                <w:rFonts w:hint="eastAsia"/>
                <w:spacing w:val="-1"/>
                <w:highlight w:val="none"/>
              </w:rPr>
              <w:t>OSW</w:t>
            </w:r>
          </w:p>
        </w:tc>
      </w:tr>
      <w:tr w14:paraId="01EA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noWrap w:val="0"/>
            <w:vAlign w:val="top"/>
          </w:tcPr>
          <w:p w14:paraId="29EB86DB">
            <w:pPr>
              <w:spacing w:line="360" w:lineRule="auto"/>
              <w:rPr>
                <w:rFonts w:hint="eastAsia"/>
                <w:spacing w:val="-1"/>
                <w:highlight w:val="none"/>
              </w:rPr>
            </w:pPr>
          </w:p>
          <w:p w14:paraId="6A4772FC">
            <w:pPr>
              <w:spacing w:line="360" w:lineRule="auto"/>
              <w:rPr>
                <w:rFonts w:hint="eastAsia"/>
                <w:spacing w:val="-1"/>
                <w:highlight w:val="none"/>
              </w:rPr>
            </w:pPr>
            <w:r>
              <w:rPr>
                <w:rFonts w:hint="eastAsia"/>
                <w:spacing w:val="-1"/>
                <w:highlight w:val="none"/>
              </w:rPr>
              <w:t>6）</w:t>
            </w:r>
          </w:p>
        </w:tc>
        <w:tc>
          <w:tcPr>
            <w:tcW w:w="3346" w:type="dxa"/>
            <w:noWrap w:val="0"/>
            <w:vAlign w:val="top"/>
          </w:tcPr>
          <w:p w14:paraId="76B30C71">
            <w:pPr>
              <w:spacing w:line="360" w:lineRule="auto"/>
              <w:rPr>
                <w:rFonts w:hint="eastAsia"/>
                <w:spacing w:val="-1"/>
                <w:highlight w:val="none"/>
              </w:rPr>
            </w:pPr>
          </w:p>
          <w:p w14:paraId="57BD8A1A">
            <w:pPr>
              <w:spacing w:line="360" w:lineRule="auto"/>
              <w:rPr>
                <w:rFonts w:hint="eastAsia"/>
                <w:spacing w:val="-1"/>
                <w:highlight w:val="none"/>
              </w:rPr>
            </w:pPr>
            <w:r>
              <w:rPr>
                <w:rFonts w:hint="eastAsia"/>
                <w:spacing w:val="-1"/>
                <w:highlight w:val="none"/>
              </w:rPr>
              <w:t>节点管理软件</w:t>
            </w:r>
          </w:p>
        </w:tc>
        <w:tc>
          <w:tcPr>
            <w:tcW w:w="876" w:type="dxa"/>
            <w:noWrap w:val="0"/>
            <w:vAlign w:val="top"/>
          </w:tcPr>
          <w:p w14:paraId="524A4C6E">
            <w:pPr>
              <w:spacing w:line="360" w:lineRule="auto"/>
              <w:rPr>
                <w:rFonts w:hint="eastAsia"/>
                <w:spacing w:val="-1"/>
                <w:highlight w:val="none"/>
              </w:rPr>
            </w:pPr>
          </w:p>
          <w:p w14:paraId="49C1902F">
            <w:pPr>
              <w:spacing w:line="360" w:lineRule="auto"/>
              <w:rPr>
                <w:rFonts w:hint="eastAsia"/>
                <w:spacing w:val="-1"/>
                <w:highlight w:val="none"/>
              </w:rPr>
            </w:pPr>
            <w:r>
              <w:rPr>
                <w:rFonts w:hint="eastAsia"/>
                <w:spacing w:val="-1"/>
                <w:highlight w:val="none"/>
              </w:rPr>
              <w:t>10</w:t>
            </w:r>
          </w:p>
        </w:tc>
        <w:tc>
          <w:tcPr>
            <w:tcW w:w="712" w:type="dxa"/>
            <w:noWrap w:val="0"/>
            <w:vAlign w:val="top"/>
          </w:tcPr>
          <w:p w14:paraId="11C52769">
            <w:pPr>
              <w:spacing w:line="360" w:lineRule="auto"/>
              <w:rPr>
                <w:rFonts w:hint="eastAsia"/>
                <w:spacing w:val="-1"/>
                <w:highlight w:val="none"/>
              </w:rPr>
            </w:pPr>
          </w:p>
          <w:p w14:paraId="6568BD78">
            <w:pPr>
              <w:spacing w:line="360" w:lineRule="auto"/>
              <w:rPr>
                <w:rFonts w:hint="eastAsia"/>
                <w:spacing w:val="-1"/>
                <w:highlight w:val="none"/>
              </w:rPr>
            </w:pPr>
            <w:r>
              <w:rPr>
                <w:rFonts w:hint="eastAsia"/>
                <w:spacing w:val="-1"/>
                <w:highlight w:val="none"/>
              </w:rPr>
              <w:t>节点</w:t>
            </w:r>
          </w:p>
        </w:tc>
        <w:tc>
          <w:tcPr>
            <w:tcW w:w="1000" w:type="dxa"/>
            <w:noWrap w:val="0"/>
            <w:vAlign w:val="top"/>
          </w:tcPr>
          <w:p w14:paraId="0FE5FE2E">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63F065AA">
            <w:pPr>
              <w:spacing w:line="360" w:lineRule="auto"/>
              <w:rPr>
                <w:rFonts w:hint="eastAsia"/>
                <w:spacing w:val="-1"/>
                <w:highlight w:val="none"/>
              </w:rPr>
            </w:pPr>
            <w:r>
              <w:rPr>
                <w:rFonts w:hint="eastAsia"/>
                <w:spacing w:val="-1"/>
                <w:highlight w:val="none"/>
              </w:rPr>
              <w:t>Zstack for</w:t>
            </w:r>
          </w:p>
          <w:p w14:paraId="5BEE57D3">
            <w:pPr>
              <w:spacing w:line="360" w:lineRule="auto"/>
              <w:rPr>
                <w:rFonts w:hint="eastAsia"/>
                <w:spacing w:val="-1"/>
                <w:highlight w:val="none"/>
              </w:rPr>
            </w:pPr>
            <w:r>
              <w:rPr>
                <w:rFonts w:hint="eastAsia"/>
                <w:spacing w:val="-1"/>
                <w:highlight w:val="none"/>
              </w:rPr>
              <w:t>Alibaba Cloud</w:t>
            </w:r>
          </w:p>
          <w:p w14:paraId="288E9E6C">
            <w:pPr>
              <w:spacing w:line="360" w:lineRule="auto"/>
              <w:rPr>
                <w:rFonts w:hint="eastAsia"/>
                <w:spacing w:val="-1"/>
                <w:highlight w:val="none"/>
              </w:rPr>
            </w:pPr>
            <w:r>
              <w:rPr>
                <w:rFonts w:hint="eastAsia"/>
                <w:spacing w:val="-1"/>
                <w:highlight w:val="none"/>
              </w:rPr>
              <w:t>软件</w:t>
            </w:r>
          </w:p>
        </w:tc>
      </w:tr>
      <w:tr w14:paraId="4B3E9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E6C1D35">
            <w:pPr>
              <w:spacing w:line="360" w:lineRule="auto"/>
              <w:rPr>
                <w:rFonts w:hint="eastAsia"/>
                <w:spacing w:val="-1"/>
                <w:highlight w:val="none"/>
              </w:rPr>
            </w:pPr>
            <w:r>
              <w:rPr>
                <w:rFonts w:hint="eastAsia"/>
                <w:spacing w:val="-1"/>
                <w:highlight w:val="none"/>
              </w:rPr>
              <w:t>7）</w:t>
            </w:r>
          </w:p>
        </w:tc>
        <w:tc>
          <w:tcPr>
            <w:tcW w:w="3346" w:type="dxa"/>
            <w:noWrap w:val="0"/>
            <w:vAlign w:val="top"/>
          </w:tcPr>
          <w:p w14:paraId="6A6B6270">
            <w:pPr>
              <w:spacing w:line="360" w:lineRule="auto"/>
              <w:rPr>
                <w:rFonts w:hint="eastAsia"/>
                <w:spacing w:val="-1"/>
                <w:highlight w:val="none"/>
              </w:rPr>
            </w:pPr>
            <w:r>
              <w:rPr>
                <w:rFonts w:hint="eastAsia"/>
                <w:spacing w:val="-1"/>
                <w:highlight w:val="none"/>
              </w:rPr>
              <w:t>对象存储软件</w:t>
            </w:r>
          </w:p>
        </w:tc>
        <w:tc>
          <w:tcPr>
            <w:tcW w:w="876" w:type="dxa"/>
            <w:noWrap w:val="0"/>
            <w:vAlign w:val="top"/>
          </w:tcPr>
          <w:p w14:paraId="0466DA36">
            <w:pPr>
              <w:spacing w:line="360" w:lineRule="auto"/>
              <w:rPr>
                <w:rFonts w:hint="eastAsia"/>
                <w:spacing w:val="-1"/>
                <w:highlight w:val="none"/>
              </w:rPr>
            </w:pPr>
            <w:r>
              <w:rPr>
                <w:rFonts w:hint="eastAsia"/>
                <w:spacing w:val="-1"/>
                <w:highlight w:val="none"/>
              </w:rPr>
              <w:t>3</w:t>
            </w:r>
          </w:p>
        </w:tc>
        <w:tc>
          <w:tcPr>
            <w:tcW w:w="712" w:type="dxa"/>
            <w:noWrap w:val="0"/>
            <w:vAlign w:val="top"/>
          </w:tcPr>
          <w:p w14:paraId="064568C8">
            <w:pPr>
              <w:spacing w:line="360" w:lineRule="auto"/>
              <w:rPr>
                <w:rFonts w:hint="eastAsia"/>
                <w:spacing w:val="-1"/>
                <w:highlight w:val="none"/>
              </w:rPr>
            </w:pPr>
            <w:r>
              <w:rPr>
                <w:rFonts w:hint="eastAsia"/>
                <w:spacing w:val="-1"/>
                <w:highlight w:val="none"/>
              </w:rPr>
              <w:t>台</w:t>
            </w:r>
          </w:p>
        </w:tc>
        <w:tc>
          <w:tcPr>
            <w:tcW w:w="1000" w:type="dxa"/>
            <w:noWrap w:val="0"/>
            <w:vAlign w:val="top"/>
          </w:tcPr>
          <w:p w14:paraId="20C13E1D">
            <w:pPr>
              <w:spacing w:line="360" w:lineRule="auto"/>
              <w:rPr>
                <w:rFonts w:hint="eastAsia"/>
                <w:spacing w:val="-1"/>
                <w:highlight w:val="none"/>
              </w:rPr>
            </w:pPr>
            <w:r>
              <w:rPr>
                <w:rFonts w:hint="eastAsia"/>
                <w:spacing w:val="-1"/>
                <w:highlight w:val="none"/>
              </w:rPr>
              <w:t>zstack</w:t>
            </w:r>
          </w:p>
        </w:tc>
        <w:tc>
          <w:tcPr>
            <w:tcW w:w="2291" w:type="dxa"/>
            <w:noWrap w:val="0"/>
            <w:vAlign w:val="top"/>
          </w:tcPr>
          <w:p w14:paraId="6280F339">
            <w:pPr>
              <w:spacing w:line="360" w:lineRule="auto"/>
              <w:rPr>
                <w:rFonts w:hint="eastAsia"/>
                <w:spacing w:val="-1"/>
                <w:highlight w:val="none"/>
              </w:rPr>
            </w:pPr>
            <w:r>
              <w:rPr>
                <w:rFonts w:hint="eastAsia"/>
                <w:spacing w:val="-1"/>
                <w:highlight w:val="none"/>
              </w:rPr>
              <w:t>ceph 对象存储 软件</w:t>
            </w:r>
          </w:p>
        </w:tc>
      </w:tr>
      <w:tr w14:paraId="0818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27FA2D64">
            <w:pPr>
              <w:spacing w:line="360" w:lineRule="auto"/>
              <w:rPr>
                <w:rFonts w:hint="eastAsia"/>
                <w:spacing w:val="-1"/>
                <w:highlight w:val="none"/>
              </w:rPr>
            </w:pPr>
            <w:r>
              <w:rPr>
                <w:rFonts w:hint="eastAsia"/>
                <w:spacing w:val="-1"/>
                <w:highlight w:val="none"/>
              </w:rPr>
              <w:t>8）</w:t>
            </w:r>
          </w:p>
        </w:tc>
        <w:tc>
          <w:tcPr>
            <w:tcW w:w="3346" w:type="dxa"/>
            <w:noWrap w:val="0"/>
            <w:vAlign w:val="top"/>
          </w:tcPr>
          <w:p w14:paraId="51BDEA47">
            <w:pPr>
              <w:spacing w:line="360" w:lineRule="auto"/>
              <w:rPr>
                <w:rFonts w:hint="eastAsia"/>
                <w:spacing w:val="-1"/>
                <w:highlight w:val="none"/>
              </w:rPr>
            </w:pPr>
            <w:r>
              <w:rPr>
                <w:rFonts w:hint="eastAsia"/>
                <w:spacing w:val="-1"/>
                <w:highlight w:val="none"/>
              </w:rPr>
              <w:t>视频智能引擎</w:t>
            </w:r>
          </w:p>
        </w:tc>
        <w:tc>
          <w:tcPr>
            <w:tcW w:w="876" w:type="dxa"/>
            <w:noWrap w:val="0"/>
            <w:vAlign w:val="top"/>
          </w:tcPr>
          <w:p w14:paraId="1406FC47">
            <w:pPr>
              <w:spacing w:line="360" w:lineRule="auto"/>
              <w:rPr>
                <w:rFonts w:hint="eastAsia"/>
                <w:spacing w:val="-1"/>
                <w:highlight w:val="none"/>
              </w:rPr>
            </w:pPr>
            <w:r>
              <w:rPr>
                <w:rFonts w:hint="eastAsia"/>
                <w:spacing w:val="-1"/>
                <w:highlight w:val="none"/>
              </w:rPr>
              <w:t>163</w:t>
            </w:r>
          </w:p>
        </w:tc>
        <w:tc>
          <w:tcPr>
            <w:tcW w:w="712" w:type="dxa"/>
            <w:noWrap w:val="0"/>
            <w:vAlign w:val="top"/>
          </w:tcPr>
          <w:p w14:paraId="53B7AE7F">
            <w:pPr>
              <w:spacing w:line="360" w:lineRule="auto"/>
              <w:rPr>
                <w:rFonts w:hint="eastAsia"/>
                <w:spacing w:val="-1"/>
                <w:highlight w:val="none"/>
              </w:rPr>
            </w:pPr>
            <w:r>
              <w:rPr>
                <w:rFonts w:hint="eastAsia"/>
                <w:spacing w:val="-1"/>
                <w:highlight w:val="none"/>
              </w:rPr>
              <w:t>路</w:t>
            </w:r>
          </w:p>
        </w:tc>
        <w:tc>
          <w:tcPr>
            <w:tcW w:w="1000" w:type="dxa"/>
            <w:noWrap w:val="0"/>
            <w:vAlign w:val="top"/>
          </w:tcPr>
          <w:p w14:paraId="69DABF2E">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15E62777">
            <w:pPr>
              <w:spacing w:line="360" w:lineRule="auto"/>
              <w:rPr>
                <w:rFonts w:hint="eastAsia"/>
                <w:spacing w:val="-1"/>
                <w:highlight w:val="none"/>
              </w:rPr>
            </w:pPr>
            <w:r>
              <w:rPr>
                <w:rFonts w:hint="eastAsia"/>
                <w:spacing w:val="-1"/>
                <w:highlight w:val="none"/>
              </w:rPr>
              <w:t>城市视觉智能 引擎</w:t>
            </w:r>
          </w:p>
        </w:tc>
      </w:tr>
      <w:tr w14:paraId="06C4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649EAE5E">
            <w:pPr>
              <w:spacing w:line="360" w:lineRule="auto"/>
              <w:rPr>
                <w:rFonts w:hint="eastAsia"/>
                <w:spacing w:val="-1"/>
                <w:highlight w:val="none"/>
              </w:rPr>
            </w:pPr>
            <w:r>
              <w:rPr>
                <w:rFonts w:hint="eastAsia"/>
                <w:spacing w:val="-1"/>
                <w:highlight w:val="none"/>
              </w:rPr>
              <w:t>3</w:t>
            </w:r>
          </w:p>
        </w:tc>
        <w:tc>
          <w:tcPr>
            <w:tcW w:w="3346" w:type="dxa"/>
            <w:noWrap w:val="0"/>
            <w:vAlign w:val="top"/>
          </w:tcPr>
          <w:p w14:paraId="2F0EA367">
            <w:pPr>
              <w:spacing w:line="360" w:lineRule="auto"/>
              <w:rPr>
                <w:rFonts w:hint="eastAsia"/>
                <w:spacing w:val="-1"/>
                <w:highlight w:val="none"/>
              </w:rPr>
            </w:pPr>
            <w:r>
              <w:rPr>
                <w:rFonts w:hint="eastAsia"/>
                <w:spacing w:val="-1"/>
                <w:highlight w:val="none"/>
              </w:rPr>
              <w:t>智能交通信号灯标准应用维护</w:t>
            </w:r>
          </w:p>
        </w:tc>
        <w:tc>
          <w:tcPr>
            <w:tcW w:w="876" w:type="dxa"/>
            <w:noWrap w:val="0"/>
            <w:vAlign w:val="top"/>
          </w:tcPr>
          <w:p w14:paraId="19F90890">
            <w:pPr>
              <w:spacing w:line="360" w:lineRule="auto"/>
              <w:rPr>
                <w:rFonts w:hint="eastAsia"/>
                <w:spacing w:val="-1"/>
                <w:highlight w:val="none"/>
              </w:rPr>
            </w:pPr>
          </w:p>
        </w:tc>
        <w:tc>
          <w:tcPr>
            <w:tcW w:w="712" w:type="dxa"/>
            <w:noWrap w:val="0"/>
            <w:vAlign w:val="top"/>
          </w:tcPr>
          <w:p w14:paraId="19163B7B">
            <w:pPr>
              <w:spacing w:line="360" w:lineRule="auto"/>
              <w:rPr>
                <w:rFonts w:hint="eastAsia"/>
                <w:spacing w:val="-1"/>
                <w:highlight w:val="none"/>
              </w:rPr>
            </w:pPr>
          </w:p>
        </w:tc>
        <w:tc>
          <w:tcPr>
            <w:tcW w:w="1000" w:type="dxa"/>
            <w:noWrap w:val="0"/>
            <w:vAlign w:val="top"/>
          </w:tcPr>
          <w:p w14:paraId="7CC11828">
            <w:pPr>
              <w:spacing w:line="360" w:lineRule="auto"/>
              <w:rPr>
                <w:rFonts w:hint="eastAsia"/>
                <w:spacing w:val="-1"/>
                <w:highlight w:val="none"/>
              </w:rPr>
            </w:pPr>
          </w:p>
        </w:tc>
        <w:tc>
          <w:tcPr>
            <w:tcW w:w="2291" w:type="dxa"/>
            <w:noWrap w:val="0"/>
            <w:vAlign w:val="top"/>
          </w:tcPr>
          <w:p w14:paraId="5E94720A">
            <w:pPr>
              <w:spacing w:line="360" w:lineRule="auto"/>
              <w:rPr>
                <w:rFonts w:hint="eastAsia"/>
                <w:spacing w:val="-1"/>
                <w:highlight w:val="none"/>
              </w:rPr>
            </w:pPr>
          </w:p>
        </w:tc>
      </w:tr>
      <w:tr w14:paraId="7D9E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9" w:type="dxa"/>
            <w:noWrap w:val="0"/>
            <w:vAlign w:val="top"/>
          </w:tcPr>
          <w:p w14:paraId="574742EA">
            <w:pPr>
              <w:spacing w:line="360" w:lineRule="auto"/>
              <w:rPr>
                <w:rFonts w:hint="eastAsia"/>
                <w:spacing w:val="-1"/>
                <w:highlight w:val="none"/>
              </w:rPr>
            </w:pPr>
            <w:r>
              <w:rPr>
                <w:rFonts w:hint="eastAsia"/>
                <w:spacing w:val="-1"/>
                <w:highlight w:val="none"/>
              </w:rPr>
              <w:t>1）</w:t>
            </w:r>
          </w:p>
        </w:tc>
        <w:tc>
          <w:tcPr>
            <w:tcW w:w="3346" w:type="dxa"/>
            <w:noWrap w:val="0"/>
            <w:vAlign w:val="top"/>
          </w:tcPr>
          <w:p w14:paraId="42CD546B">
            <w:pPr>
              <w:spacing w:line="360" w:lineRule="auto"/>
              <w:rPr>
                <w:rFonts w:hint="eastAsia"/>
                <w:spacing w:val="-1"/>
                <w:highlight w:val="none"/>
              </w:rPr>
            </w:pPr>
            <w:r>
              <w:rPr>
                <w:rFonts w:hint="eastAsia"/>
                <w:spacing w:val="-1"/>
                <w:highlight w:val="none"/>
              </w:rPr>
              <w:t>人工智能信号灯优化</w:t>
            </w:r>
          </w:p>
        </w:tc>
        <w:tc>
          <w:tcPr>
            <w:tcW w:w="876" w:type="dxa"/>
            <w:noWrap w:val="0"/>
            <w:vAlign w:val="top"/>
          </w:tcPr>
          <w:p w14:paraId="6708F5DD">
            <w:pPr>
              <w:spacing w:line="360" w:lineRule="auto"/>
              <w:rPr>
                <w:rFonts w:hint="eastAsia"/>
                <w:spacing w:val="-1"/>
                <w:highlight w:val="none"/>
              </w:rPr>
            </w:pPr>
            <w:r>
              <w:rPr>
                <w:rFonts w:hint="eastAsia"/>
                <w:spacing w:val="-1"/>
                <w:highlight w:val="none"/>
              </w:rPr>
              <w:t>56</w:t>
            </w:r>
          </w:p>
        </w:tc>
        <w:tc>
          <w:tcPr>
            <w:tcW w:w="712" w:type="dxa"/>
            <w:noWrap w:val="0"/>
            <w:vAlign w:val="top"/>
          </w:tcPr>
          <w:p w14:paraId="47A9C4AA">
            <w:pPr>
              <w:spacing w:line="360" w:lineRule="auto"/>
              <w:rPr>
                <w:rFonts w:hint="eastAsia"/>
                <w:spacing w:val="-1"/>
                <w:highlight w:val="none"/>
              </w:rPr>
            </w:pPr>
            <w:r>
              <w:rPr>
                <w:rFonts w:hint="eastAsia"/>
                <w:spacing w:val="-1"/>
                <w:highlight w:val="none"/>
              </w:rPr>
              <w:t>路口</w:t>
            </w:r>
          </w:p>
        </w:tc>
        <w:tc>
          <w:tcPr>
            <w:tcW w:w="1000" w:type="dxa"/>
            <w:noWrap w:val="0"/>
            <w:vAlign w:val="top"/>
          </w:tcPr>
          <w:p w14:paraId="05F26421">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2B7724DD">
            <w:pPr>
              <w:spacing w:line="360" w:lineRule="auto"/>
              <w:rPr>
                <w:rFonts w:hint="eastAsia"/>
                <w:spacing w:val="-1"/>
                <w:highlight w:val="none"/>
              </w:rPr>
            </w:pPr>
            <w:r>
              <w:rPr>
                <w:rFonts w:hint="eastAsia"/>
                <w:spacing w:val="-1"/>
                <w:highlight w:val="none"/>
              </w:rPr>
              <w:t>控制优化引擎 -信号优化</w:t>
            </w:r>
          </w:p>
        </w:tc>
      </w:tr>
      <w:tr w14:paraId="13584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79CEF72F">
            <w:pPr>
              <w:spacing w:line="360" w:lineRule="auto"/>
              <w:rPr>
                <w:rFonts w:hint="eastAsia"/>
                <w:spacing w:val="-1"/>
                <w:highlight w:val="none"/>
              </w:rPr>
            </w:pPr>
            <w:r>
              <w:rPr>
                <w:rFonts w:hint="eastAsia"/>
                <w:spacing w:val="-1"/>
                <w:highlight w:val="none"/>
              </w:rPr>
              <w:t>2）</w:t>
            </w:r>
          </w:p>
        </w:tc>
        <w:tc>
          <w:tcPr>
            <w:tcW w:w="3346" w:type="dxa"/>
            <w:noWrap w:val="0"/>
            <w:vAlign w:val="top"/>
          </w:tcPr>
          <w:p w14:paraId="00E64D67">
            <w:pPr>
              <w:spacing w:line="360" w:lineRule="auto"/>
              <w:rPr>
                <w:rFonts w:hint="eastAsia"/>
                <w:spacing w:val="-1"/>
                <w:highlight w:val="none"/>
              </w:rPr>
            </w:pPr>
            <w:r>
              <w:rPr>
                <w:rFonts w:hint="eastAsia"/>
                <w:spacing w:val="-1"/>
                <w:highlight w:val="none"/>
              </w:rPr>
              <w:t>交通组织优化</w:t>
            </w:r>
          </w:p>
        </w:tc>
        <w:tc>
          <w:tcPr>
            <w:tcW w:w="876" w:type="dxa"/>
            <w:noWrap w:val="0"/>
            <w:vAlign w:val="top"/>
          </w:tcPr>
          <w:p w14:paraId="42023201">
            <w:pPr>
              <w:spacing w:line="360" w:lineRule="auto"/>
              <w:rPr>
                <w:rFonts w:hint="eastAsia"/>
                <w:spacing w:val="-1"/>
                <w:highlight w:val="none"/>
              </w:rPr>
            </w:pPr>
            <w:r>
              <w:rPr>
                <w:rFonts w:hint="eastAsia"/>
                <w:spacing w:val="-1"/>
                <w:highlight w:val="none"/>
              </w:rPr>
              <w:t>30</w:t>
            </w:r>
          </w:p>
        </w:tc>
        <w:tc>
          <w:tcPr>
            <w:tcW w:w="712" w:type="dxa"/>
            <w:noWrap w:val="0"/>
            <w:vAlign w:val="top"/>
          </w:tcPr>
          <w:p w14:paraId="5DA2C739">
            <w:pPr>
              <w:spacing w:line="360" w:lineRule="auto"/>
              <w:rPr>
                <w:rFonts w:hint="eastAsia"/>
                <w:spacing w:val="-1"/>
                <w:highlight w:val="none"/>
              </w:rPr>
            </w:pPr>
            <w:r>
              <w:rPr>
                <w:rFonts w:hint="eastAsia"/>
                <w:spacing w:val="-1"/>
                <w:highlight w:val="none"/>
              </w:rPr>
              <w:t>路口</w:t>
            </w:r>
          </w:p>
        </w:tc>
        <w:tc>
          <w:tcPr>
            <w:tcW w:w="1000" w:type="dxa"/>
            <w:noWrap w:val="0"/>
            <w:vAlign w:val="top"/>
          </w:tcPr>
          <w:p w14:paraId="22D14CC4">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3E7405D3">
            <w:pPr>
              <w:spacing w:line="360" w:lineRule="auto"/>
              <w:rPr>
                <w:rFonts w:hint="eastAsia"/>
                <w:spacing w:val="-1"/>
                <w:highlight w:val="none"/>
              </w:rPr>
            </w:pPr>
            <w:r>
              <w:rPr>
                <w:rFonts w:hint="eastAsia"/>
                <w:spacing w:val="-1"/>
                <w:highlight w:val="none"/>
              </w:rPr>
              <w:t>控制优化引擎 -组织优化</w:t>
            </w:r>
          </w:p>
        </w:tc>
      </w:tr>
      <w:tr w14:paraId="1A79A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5EB196E1">
            <w:pPr>
              <w:spacing w:line="360" w:lineRule="auto"/>
              <w:rPr>
                <w:rFonts w:hint="eastAsia"/>
                <w:spacing w:val="-1"/>
                <w:highlight w:val="none"/>
              </w:rPr>
            </w:pPr>
            <w:r>
              <w:rPr>
                <w:rFonts w:hint="eastAsia"/>
                <w:spacing w:val="-1"/>
                <w:highlight w:val="none"/>
              </w:rPr>
              <w:t>（四）</w:t>
            </w:r>
          </w:p>
        </w:tc>
        <w:tc>
          <w:tcPr>
            <w:tcW w:w="3346" w:type="dxa"/>
            <w:noWrap w:val="0"/>
            <w:vAlign w:val="top"/>
          </w:tcPr>
          <w:p w14:paraId="0B40C2E0">
            <w:pPr>
              <w:spacing w:line="360" w:lineRule="auto"/>
              <w:rPr>
                <w:rFonts w:hint="eastAsia"/>
                <w:spacing w:val="-1"/>
                <w:highlight w:val="none"/>
              </w:rPr>
            </w:pPr>
            <w:r>
              <w:rPr>
                <w:rFonts w:hint="eastAsia"/>
                <w:spacing w:val="-1"/>
                <w:highlight w:val="none"/>
              </w:rPr>
              <w:t>视频存储转发子系统维护</w:t>
            </w:r>
          </w:p>
        </w:tc>
        <w:tc>
          <w:tcPr>
            <w:tcW w:w="876" w:type="dxa"/>
            <w:noWrap w:val="0"/>
            <w:vAlign w:val="top"/>
          </w:tcPr>
          <w:p w14:paraId="669E60B7">
            <w:pPr>
              <w:spacing w:line="360" w:lineRule="auto"/>
              <w:rPr>
                <w:rFonts w:hint="eastAsia"/>
                <w:spacing w:val="-1"/>
                <w:highlight w:val="none"/>
              </w:rPr>
            </w:pPr>
          </w:p>
        </w:tc>
        <w:tc>
          <w:tcPr>
            <w:tcW w:w="712" w:type="dxa"/>
            <w:noWrap w:val="0"/>
            <w:vAlign w:val="top"/>
          </w:tcPr>
          <w:p w14:paraId="2873CB31">
            <w:pPr>
              <w:spacing w:line="360" w:lineRule="auto"/>
              <w:rPr>
                <w:rFonts w:hint="eastAsia"/>
                <w:spacing w:val="-1"/>
                <w:highlight w:val="none"/>
              </w:rPr>
            </w:pPr>
          </w:p>
        </w:tc>
        <w:tc>
          <w:tcPr>
            <w:tcW w:w="1000" w:type="dxa"/>
            <w:noWrap w:val="0"/>
            <w:vAlign w:val="top"/>
          </w:tcPr>
          <w:p w14:paraId="76005AED">
            <w:pPr>
              <w:spacing w:line="360" w:lineRule="auto"/>
              <w:rPr>
                <w:rFonts w:hint="eastAsia"/>
                <w:spacing w:val="-1"/>
                <w:highlight w:val="none"/>
              </w:rPr>
            </w:pPr>
          </w:p>
        </w:tc>
        <w:tc>
          <w:tcPr>
            <w:tcW w:w="2291" w:type="dxa"/>
            <w:noWrap w:val="0"/>
            <w:vAlign w:val="top"/>
          </w:tcPr>
          <w:p w14:paraId="60927221">
            <w:pPr>
              <w:spacing w:line="360" w:lineRule="auto"/>
              <w:rPr>
                <w:rFonts w:hint="eastAsia"/>
                <w:spacing w:val="-1"/>
                <w:highlight w:val="none"/>
              </w:rPr>
            </w:pPr>
          </w:p>
        </w:tc>
      </w:tr>
      <w:tr w14:paraId="53842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4C5C7F43">
            <w:pPr>
              <w:spacing w:line="360" w:lineRule="auto"/>
              <w:rPr>
                <w:rFonts w:hint="eastAsia"/>
                <w:spacing w:val="-1"/>
                <w:highlight w:val="none"/>
              </w:rPr>
            </w:pPr>
            <w:r>
              <w:rPr>
                <w:rFonts w:hint="eastAsia"/>
                <w:spacing w:val="-1"/>
                <w:highlight w:val="none"/>
              </w:rPr>
              <w:t>1</w:t>
            </w:r>
          </w:p>
        </w:tc>
        <w:tc>
          <w:tcPr>
            <w:tcW w:w="3346" w:type="dxa"/>
            <w:noWrap w:val="0"/>
            <w:vAlign w:val="top"/>
          </w:tcPr>
          <w:p w14:paraId="02739FAE">
            <w:pPr>
              <w:spacing w:line="360" w:lineRule="auto"/>
              <w:rPr>
                <w:rFonts w:hint="eastAsia"/>
                <w:spacing w:val="-1"/>
                <w:highlight w:val="none"/>
              </w:rPr>
            </w:pPr>
            <w:r>
              <w:rPr>
                <w:rFonts w:hint="eastAsia"/>
                <w:spacing w:val="-1"/>
                <w:highlight w:val="none"/>
              </w:rPr>
              <w:t>数字视频管理控制器</w:t>
            </w:r>
          </w:p>
        </w:tc>
        <w:tc>
          <w:tcPr>
            <w:tcW w:w="876" w:type="dxa"/>
            <w:noWrap w:val="0"/>
            <w:vAlign w:val="top"/>
          </w:tcPr>
          <w:p w14:paraId="5AEA1091">
            <w:pPr>
              <w:spacing w:line="360" w:lineRule="auto"/>
              <w:rPr>
                <w:rFonts w:hint="eastAsia"/>
                <w:spacing w:val="-1"/>
                <w:highlight w:val="none"/>
              </w:rPr>
            </w:pPr>
            <w:r>
              <w:rPr>
                <w:rFonts w:hint="eastAsia"/>
                <w:spacing w:val="-1"/>
                <w:highlight w:val="none"/>
              </w:rPr>
              <w:t>2</w:t>
            </w:r>
          </w:p>
        </w:tc>
        <w:tc>
          <w:tcPr>
            <w:tcW w:w="712" w:type="dxa"/>
            <w:noWrap w:val="0"/>
            <w:vAlign w:val="top"/>
          </w:tcPr>
          <w:p w14:paraId="4D2D0FC6">
            <w:pPr>
              <w:spacing w:line="360" w:lineRule="auto"/>
              <w:rPr>
                <w:rFonts w:hint="eastAsia"/>
                <w:spacing w:val="-1"/>
                <w:highlight w:val="none"/>
              </w:rPr>
            </w:pPr>
            <w:r>
              <w:rPr>
                <w:rFonts w:hint="eastAsia"/>
                <w:spacing w:val="-1"/>
                <w:highlight w:val="none"/>
              </w:rPr>
              <w:t>台</w:t>
            </w:r>
          </w:p>
        </w:tc>
        <w:tc>
          <w:tcPr>
            <w:tcW w:w="1000" w:type="dxa"/>
            <w:noWrap w:val="0"/>
            <w:vAlign w:val="top"/>
          </w:tcPr>
          <w:p w14:paraId="01D25787">
            <w:pPr>
              <w:spacing w:line="360" w:lineRule="auto"/>
              <w:rPr>
                <w:rFonts w:hint="eastAsia"/>
                <w:spacing w:val="-1"/>
                <w:highlight w:val="none"/>
              </w:rPr>
            </w:pPr>
            <w:r>
              <w:rPr>
                <w:rFonts w:hint="eastAsia"/>
                <w:spacing w:val="-1"/>
                <w:highlight w:val="none"/>
              </w:rPr>
              <w:t>东方网 力</w:t>
            </w:r>
          </w:p>
        </w:tc>
        <w:tc>
          <w:tcPr>
            <w:tcW w:w="2291" w:type="dxa"/>
            <w:noWrap w:val="0"/>
            <w:vAlign w:val="top"/>
          </w:tcPr>
          <w:p w14:paraId="6A407328">
            <w:pPr>
              <w:spacing w:line="360" w:lineRule="auto"/>
              <w:rPr>
                <w:rFonts w:hint="eastAsia"/>
                <w:spacing w:val="-1"/>
                <w:highlight w:val="none"/>
              </w:rPr>
            </w:pPr>
            <w:r>
              <w:rPr>
                <w:rFonts w:hint="eastAsia"/>
                <w:spacing w:val="-1"/>
                <w:highlight w:val="none"/>
              </w:rPr>
              <w:t>PVG-Server</w:t>
            </w:r>
          </w:p>
          <w:p w14:paraId="159E709E">
            <w:pPr>
              <w:spacing w:line="360" w:lineRule="auto"/>
              <w:rPr>
                <w:rFonts w:hint="eastAsia"/>
                <w:spacing w:val="-1"/>
                <w:highlight w:val="none"/>
              </w:rPr>
            </w:pPr>
            <w:r>
              <w:rPr>
                <w:rFonts w:hint="eastAsia"/>
                <w:spacing w:val="-1"/>
                <w:highlight w:val="none"/>
              </w:rPr>
              <w:t>2800-E</w:t>
            </w:r>
          </w:p>
        </w:tc>
      </w:tr>
      <w:tr w14:paraId="48D8A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0A0B44B3">
            <w:pPr>
              <w:spacing w:line="360" w:lineRule="auto"/>
              <w:rPr>
                <w:rFonts w:hint="eastAsia"/>
                <w:spacing w:val="-1"/>
                <w:highlight w:val="none"/>
              </w:rPr>
            </w:pPr>
            <w:r>
              <w:rPr>
                <w:rFonts w:hint="eastAsia"/>
                <w:spacing w:val="-1"/>
                <w:highlight w:val="none"/>
              </w:rPr>
              <w:t>2</w:t>
            </w:r>
          </w:p>
        </w:tc>
        <w:tc>
          <w:tcPr>
            <w:tcW w:w="3346" w:type="dxa"/>
            <w:noWrap w:val="0"/>
            <w:vAlign w:val="top"/>
          </w:tcPr>
          <w:p w14:paraId="74D51524">
            <w:pPr>
              <w:spacing w:line="360" w:lineRule="auto"/>
              <w:rPr>
                <w:rFonts w:hint="eastAsia"/>
                <w:spacing w:val="-1"/>
                <w:highlight w:val="none"/>
              </w:rPr>
            </w:pPr>
            <w:r>
              <w:rPr>
                <w:rFonts w:hint="eastAsia"/>
                <w:spacing w:val="-1"/>
                <w:highlight w:val="none"/>
              </w:rPr>
              <w:t>流媒体转发节点</w:t>
            </w:r>
          </w:p>
        </w:tc>
        <w:tc>
          <w:tcPr>
            <w:tcW w:w="876" w:type="dxa"/>
            <w:noWrap w:val="0"/>
            <w:vAlign w:val="top"/>
          </w:tcPr>
          <w:p w14:paraId="516B752E">
            <w:pPr>
              <w:spacing w:line="360" w:lineRule="auto"/>
              <w:rPr>
                <w:rFonts w:hint="eastAsia"/>
                <w:spacing w:val="-1"/>
                <w:highlight w:val="none"/>
              </w:rPr>
            </w:pPr>
            <w:r>
              <w:rPr>
                <w:rFonts w:hint="eastAsia"/>
                <w:spacing w:val="-1"/>
                <w:highlight w:val="none"/>
              </w:rPr>
              <w:t>4</w:t>
            </w:r>
          </w:p>
        </w:tc>
        <w:tc>
          <w:tcPr>
            <w:tcW w:w="712" w:type="dxa"/>
            <w:noWrap w:val="0"/>
            <w:vAlign w:val="top"/>
          </w:tcPr>
          <w:p w14:paraId="40CA7618">
            <w:pPr>
              <w:spacing w:line="360" w:lineRule="auto"/>
              <w:rPr>
                <w:rFonts w:hint="eastAsia"/>
                <w:spacing w:val="-1"/>
                <w:highlight w:val="none"/>
              </w:rPr>
            </w:pPr>
            <w:r>
              <w:rPr>
                <w:rFonts w:hint="eastAsia"/>
                <w:spacing w:val="-1"/>
                <w:highlight w:val="none"/>
              </w:rPr>
              <w:t>台</w:t>
            </w:r>
          </w:p>
        </w:tc>
        <w:tc>
          <w:tcPr>
            <w:tcW w:w="1000" w:type="dxa"/>
            <w:noWrap w:val="0"/>
            <w:vAlign w:val="top"/>
          </w:tcPr>
          <w:p w14:paraId="673CE3C8">
            <w:pPr>
              <w:spacing w:line="360" w:lineRule="auto"/>
              <w:rPr>
                <w:rFonts w:hint="eastAsia"/>
                <w:spacing w:val="-1"/>
                <w:highlight w:val="none"/>
              </w:rPr>
            </w:pPr>
            <w:r>
              <w:rPr>
                <w:rFonts w:hint="eastAsia"/>
                <w:spacing w:val="-1"/>
                <w:highlight w:val="none"/>
              </w:rPr>
              <w:t>东方网 力</w:t>
            </w:r>
          </w:p>
        </w:tc>
        <w:tc>
          <w:tcPr>
            <w:tcW w:w="2291" w:type="dxa"/>
            <w:noWrap w:val="0"/>
            <w:vAlign w:val="top"/>
          </w:tcPr>
          <w:p w14:paraId="58C9A3BB">
            <w:pPr>
              <w:spacing w:line="360" w:lineRule="auto"/>
              <w:rPr>
                <w:rFonts w:hint="eastAsia"/>
                <w:spacing w:val="-1"/>
                <w:highlight w:val="none"/>
              </w:rPr>
            </w:pPr>
            <w:r>
              <w:rPr>
                <w:rFonts w:hint="eastAsia"/>
                <w:spacing w:val="-1"/>
                <w:highlight w:val="none"/>
              </w:rPr>
              <w:t>PVG-PLUS</w:t>
            </w:r>
          </w:p>
          <w:p w14:paraId="278FE9D1">
            <w:pPr>
              <w:spacing w:line="360" w:lineRule="auto"/>
              <w:rPr>
                <w:rFonts w:hint="eastAsia"/>
                <w:spacing w:val="-1"/>
                <w:highlight w:val="none"/>
              </w:rPr>
            </w:pPr>
            <w:r>
              <w:rPr>
                <w:rFonts w:hint="eastAsia"/>
                <w:spacing w:val="-1"/>
                <w:highlight w:val="none"/>
              </w:rPr>
              <w:t>FS4806</w:t>
            </w:r>
          </w:p>
        </w:tc>
      </w:tr>
      <w:tr w14:paraId="71CC8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9" w:type="dxa"/>
            <w:noWrap w:val="0"/>
            <w:vAlign w:val="top"/>
          </w:tcPr>
          <w:p w14:paraId="62BBE40C">
            <w:pPr>
              <w:spacing w:line="360" w:lineRule="auto"/>
              <w:rPr>
                <w:rFonts w:hint="eastAsia"/>
                <w:spacing w:val="-1"/>
                <w:highlight w:val="none"/>
              </w:rPr>
            </w:pPr>
            <w:r>
              <w:rPr>
                <w:rFonts w:hint="eastAsia"/>
                <w:spacing w:val="-1"/>
                <w:highlight w:val="none"/>
              </w:rPr>
              <w:t>3</w:t>
            </w:r>
          </w:p>
        </w:tc>
        <w:tc>
          <w:tcPr>
            <w:tcW w:w="3346" w:type="dxa"/>
            <w:noWrap w:val="0"/>
            <w:vAlign w:val="top"/>
          </w:tcPr>
          <w:p w14:paraId="0F0C6802">
            <w:pPr>
              <w:spacing w:line="360" w:lineRule="auto"/>
              <w:rPr>
                <w:rFonts w:hint="eastAsia"/>
                <w:spacing w:val="-1"/>
                <w:highlight w:val="none"/>
              </w:rPr>
            </w:pPr>
            <w:r>
              <w:rPr>
                <w:rFonts w:hint="eastAsia"/>
                <w:spacing w:val="-1"/>
                <w:highlight w:val="none"/>
              </w:rPr>
              <w:t>NVR</w:t>
            </w:r>
          </w:p>
        </w:tc>
        <w:tc>
          <w:tcPr>
            <w:tcW w:w="876" w:type="dxa"/>
            <w:noWrap w:val="0"/>
            <w:vAlign w:val="top"/>
          </w:tcPr>
          <w:p w14:paraId="0382CCF4">
            <w:pPr>
              <w:spacing w:line="360" w:lineRule="auto"/>
              <w:rPr>
                <w:rFonts w:hint="eastAsia"/>
                <w:spacing w:val="-1"/>
                <w:highlight w:val="none"/>
              </w:rPr>
            </w:pPr>
            <w:r>
              <w:rPr>
                <w:rFonts w:hint="eastAsia"/>
                <w:spacing w:val="-1"/>
                <w:highlight w:val="none"/>
              </w:rPr>
              <w:t>12</w:t>
            </w:r>
          </w:p>
        </w:tc>
        <w:tc>
          <w:tcPr>
            <w:tcW w:w="712" w:type="dxa"/>
            <w:noWrap w:val="0"/>
            <w:vAlign w:val="top"/>
          </w:tcPr>
          <w:p w14:paraId="70384332">
            <w:pPr>
              <w:spacing w:line="360" w:lineRule="auto"/>
              <w:rPr>
                <w:rFonts w:hint="eastAsia"/>
                <w:spacing w:val="-1"/>
                <w:highlight w:val="none"/>
              </w:rPr>
            </w:pPr>
            <w:r>
              <w:rPr>
                <w:rFonts w:hint="eastAsia"/>
                <w:spacing w:val="-1"/>
                <w:highlight w:val="none"/>
              </w:rPr>
              <w:t>台</w:t>
            </w:r>
          </w:p>
        </w:tc>
        <w:tc>
          <w:tcPr>
            <w:tcW w:w="1000" w:type="dxa"/>
            <w:noWrap w:val="0"/>
            <w:vAlign w:val="top"/>
          </w:tcPr>
          <w:p w14:paraId="573DDBAB">
            <w:pPr>
              <w:spacing w:line="360" w:lineRule="auto"/>
              <w:rPr>
                <w:rFonts w:hint="eastAsia"/>
                <w:spacing w:val="-1"/>
                <w:highlight w:val="none"/>
              </w:rPr>
            </w:pPr>
            <w:r>
              <w:rPr>
                <w:rFonts w:hint="eastAsia"/>
                <w:spacing w:val="-1"/>
                <w:highlight w:val="none"/>
              </w:rPr>
              <w:t>海康威 视</w:t>
            </w:r>
          </w:p>
        </w:tc>
        <w:tc>
          <w:tcPr>
            <w:tcW w:w="2291" w:type="dxa"/>
            <w:noWrap w:val="0"/>
            <w:vAlign w:val="top"/>
          </w:tcPr>
          <w:p w14:paraId="4D72C793">
            <w:pPr>
              <w:spacing w:line="360" w:lineRule="auto"/>
              <w:rPr>
                <w:rFonts w:hint="eastAsia"/>
                <w:spacing w:val="-1"/>
                <w:highlight w:val="none"/>
              </w:rPr>
            </w:pPr>
            <w:r>
              <w:rPr>
                <w:rFonts w:hint="eastAsia"/>
                <w:spacing w:val="-1"/>
                <w:highlight w:val="none"/>
              </w:rPr>
              <w:t>DS-9616HD-S/ GA</w:t>
            </w:r>
          </w:p>
        </w:tc>
      </w:tr>
      <w:tr w14:paraId="2AB1F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11B4CB94">
            <w:pPr>
              <w:spacing w:line="360" w:lineRule="auto"/>
              <w:rPr>
                <w:rFonts w:hint="eastAsia"/>
                <w:spacing w:val="-1"/>
                <w:highlight w:val="none"/>
              </w:rPr>
            </w:pPr>
            <w:r>
              <w:rPr>
                <w:rFonts w:hint="eastAsia"/>
                <w:spacing w:val="-1"/>
                <w:highlight w:val="none"/>
              </w:rPr>
              <w:t>（五）</w:t>
            </w:r>
          </w:p>
        </w:tc>
        <w:tc>
          <w:tcPr>
            <w:tcW w:w="3346" w:type="dxa"/>
            <w:noWrap w:val="0"/>
            <w:vAlign w:val="top"/>
          </w:tcPr>
          <w:p w14:paraId="18F291D9">
            <w:pPr>
              <w:spacing w:line="360" w:lineRule="auto"/>
              <w:rPr>
                <w:rFonts w:hint="eastAsia"/>
                <w:spacing w:val="-1"/>
                <w:highlight w:val="none"/>
              </w:rPr>
            </w:pPr>
            <w:r>
              <w:rPr>
                <w:rFonts w:hint="eastAsia"/>
                <w:spacing w:val="-1"/>
                <w:highlight w:val="none"/>
              </w:rPr>
              <w:t>卡口及交通违法自动抓拍管理平 台维护</w:t>
            </w:r>
          </w:p>
        </w:tc>
        <w:tc>
          <w:tcPr>
            <w:tcW w:w="876" w:type="dxa"/>
            <w:noWrap w:val="0"/>
            <w:vAlign w:val="top"/>
          </w:tcPr>
          <w:p w14:paraId="40C14013">
            <w:pPr>
              <w:spacing w:line="360" w:lineRule="auto"/>
              <w:rPr>
                <w:rFonts w:hint="eastAsia"/>
                <w:spacing w:val="-1"/>
                <w:highlight w:val="none"/>
              </w:rPr>
            </w:pPr>
          </w:p>
        </w:tc>
        <w:tc>
          <w:tcPr>
            <w:tcW w:w="712" w:type="dxa"/>
            <w:noWrap w:val="0"/>
            <w:vAlign w:val="top"/>
          </w:tcPr>
          <w:p w14:paraId="090E7A93">
            <w:pPr>
              <w:spacing w:line="360" w:lineRule="auto"/>
              <w:rPr>
                <w:rFonts w:hint="eastAsia"/>
                <w:spacing w:val="-1"/>
                <w:highlight w:val="none"/>
              </w:rPr>
            </w:pPr>
          </w:p>
        </w:tc>
        <w:tc>
          <w:tcPr>
            <w:tcW w:w="1000" w:type="dxa"/>
            <w:noWrap w:val="0"/>
            <w:vAlign w:val="top"/>
          </w:tcPr>
          <w:p w14:paraId="6904274C">
            <w:pPr>
              <w:spacing w:line="360" w:lineRule="auto"/>
              <w:rPr>
                <w:rFonts w:hint="eastAsia"/>
                <w:spacing w:val="-1"/>
                <w:highlight w:val="none"/>
              </w:rPr>
            </w:pPr>
          </w:p>
        </w:tc>
        <w:tc>
          <w:tcPr>
            <w:tcW w:w="2291" w:type="dxa"/>
            <w:noWrap w:val="0"/>
            <w:vAlign w:val="top"/>
          </w:tcPr>
          <w:p w14:paraId="1E6C8AE5">
            <w:pPr>
              <w:spacing w:line="360" w:lineRule="auto"/>
              <w:rPr>
                <w:rFonts w:hint="eastAsia"/>
                <w:spacing w:val="-1"/>
                <w:highlight w:val="none"/>
              </w:rPr>
            </w:pPr>
          </w:p>
        </w:tc>
      </w:tr>
      <w:tr w14:paraId="779C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9" w:type="dxa"/>
            <w:noWrap w:val="0"/>
            <w:vAlign w:val="top"/>
          </w:tcPr>
          <w:p w14:paraId="24F582B9">
            <w:pPr>
              <w:spacing w:line="360" w:lineRule="auto"/>
              <w:rPr>
                <w:rFonts w:hint="eastAsia"/>
                <w:spacing w:val="-1"/>
                <w:highlight w:val="none"/>
              </w:rPr>
            </w:pPr>
            <w:r>
              <w:rPr>
                <w:rFonts w:hint="eastAsia"/>
                <w:spacing w:val="-1"/>
                <w:highlight w:val="none"/>
              </w:rPr>
              <w:t>1</w:t>
            </w:r>
          </w:p>
        </w:tc>
        <w:tc>
          <w:tcPr>
            <w:tcW w:w="3346" w:type="dxa"/>
            <w:noWrap w:val="0"/>
            <w:vAlign w:val="top"/>
          </w:tcPr>
          <w:p w14:paraId="5BCB398B">
            <w:pPr>
              <w:spacing w:line="360" w:lineRule="auto"/>
              <w:rPr>
                <w:rFonts w:hint="eastAsia"/>
                <w:spacing w:val="-1"/>
                <w:highlight w:val="none"/>
              </w:rPr>
            </w:pPr>
            <w:r>
              <w:rPr>
                <w:rFonts w:hint="eastAsia"/>
                <w:spacing w:val="-1"/>
                <w:highlight w:val="none"/>
              </w:rPr>
              <w:t>IPSAN 磁盘阵列</w:t>
            </w:r>
          </w:p>
        </w:tc>
        <w:tc>
          <w:tcPr>
            <w:tcW w:w="876" w:type="dxa"/>
            <w:noWrap w:val="0"/>
            <w:vAlign w:val="top"/>
          </w:tcPr>
          <w:p w14:paraId="4B2E4DB7">
            <w:pPr>
              <w:spacing w:line="360" w:lineRule="auto"/>
              <w:rPr>
                <w:rFonts w:hint="eastAsia"/>
                <w:spacing w:val="-1"/>
                <w:highlight w:val="none"/>
              </w:rPr>
            </w:pPr>
            <w:r>
              <w:rPr>
                <w:rFonts w:hint="eastAsia"/>
                <w:spacing w:val="-1"/>
                <w:highlight w:val="none"/>
              </w:rPr>
              <w:t>2</w:t>
            </w:r>
          </w:p>
        </w:tc>
        <w:tc>
          <w:tcPr>
            <w:tcW w:w="712" w:type="dxa"/>
            <w:noWrap w:val="0"/>
            <w:vAlign w:val="top"/>
          </w:tcPr>
          <w:p w14:paraId="5998ADFC">
            <w:pPr>
              <w:spacing w:line="360" w:lineRule="auto"/>
              <w:rPr>
                <w:rFonts w:hint="eastAsia"/>
                <w:spacing w:val="-1"/>
                <w:highlight w:val="none"/>
              </w:rPr>
            </w:pPr>
            <w:r>
              <w:rPr>
                <w:rFonts w:hint="eastAsia"/>
                <w:spacing w:val="-1"/>
                <w:highlight w:val="none"/>
              </w:rPr>
              <w:t>台</w:t>
            </w:r>
          </w:p>
        </w:tc>
        <w:tc>
          <w:tcPr>
            <w:tcW w:w="1000" w:type="dxa"/>
            <w:noWrap w:val="0"/>
            <w:vAlign w:val="top"/>
          </w:tcPr>
          <w:p w14:paraId="559CC21A">
            <w:pPr>
              <w:spacing w:line="360" w:lineRule="auto"/>
              <w:rPr>
                <w:rFonts w:hint="eastAsia"/>
                <w:spacing w:val="-1"/>
                <w:highlight w:val="none"/>
              </w:rPr>
            </w:pPr>
            <w:r>
              <w:rPr>
                <w:rFonts w:hint="eastAsia"/>
                <w:spacing w:val="-1"/>
                <w:highlight w:val="none"/>
              </w:rPr>
              <w:t>华为</w:t>
            </w:r>
          </w:p>
        </w:tc>
        <w:tc>
          <w:tcPr>
            <w:tcW w:w="2291" w:type="dxa"/>
            <w:noWrap w:val="0"/>
            <w:vAlign w:val="top"/>
          </w:tcPr>
          <w:p w14:paraId="72BBCDC6">
            <w:pPr>
              <w:spacing w:line="360" w:lineRule="auto"/>
              <w:rPr>
                <w:rFonts w:hint="eastAsia"/>
                <w:spacing w:val="-1"/>
                <w:highlight w:val="none"/>
              </w:rPr>
            </w:pPr>
            <w:r>
              <w:rPr>
                <w:rFonts w:hint="eastAsia"/>
                <w:spacing w:val="-1"/>
                <w:highlight w:val="none"/>
              </w:rPr>
              <w:t>IPSAN-OceanS tor 5210 V5</w:t>
            </w:r>
          </w:p>
        </w:tc>
      </w:tr>
      <w:tr w14:paraId="05A9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A341B4C">
            <w:pPr>
              <w:spacing w:line="360" w:lineRule="auto"/>
              <w:rPr>
                <w:rFonts w:hint="eastAsia"/>
                <w:spacing w:val="-1"/>
                <w:highlight w:val="none"/>
              </w:rPr>
            </w:pPr>
            <w:r>
              <w:rPr>
                <w:rFonts w:hint="eastAsia"/>
                <w:spacing w:val="-1"/>
                <w:highlight w:val="none"/>
              </w:rPr>
              <w:t>2</w:t>
            </w:r>
          </w:p>
        </w:tc>
        <w:tc>
          <w:tcPr>
            <w:tcW w:w="3346" w:type="dxa"/>
            <w:noWrap w:val="0"/>
            <w:vAlign w:val="top"/>
          </w:tcPr>
          <w:p w14:paraId="1555BA76">
            <w:pPr>
              <w:spacing w:line="360" w:lineRule="auto"/>
              <w:rPr>
                <w:rFonts w:hint="eastAsia"/>
                <w:spacing w:val="-1"/>
                <w:highlight w:val="none"/>
              </w:rPr>
            </w:pPr>
            <w:r>
              <w:rPr>
                <w:rFonts w:hint="eastAsia"/>
                <w:spacing w:val="-1"/>
                <w:highlight w:val="none"/>
              </w:rPr>
              <w:t>数据存储节点</w:t>
            </w:r>
          </w:p>
        </w:tc>
        <w:tc>
          <w:tcPr>
            <w:tcW w:w="876" w:type="dxa"/>
            <w:noWrap w:val="0"/>
            <w:vAlign w:val="top"/>
          </w:tcPr>
          <w:p w14:paraId="3EC9BBB4">
            <w:pPr>
              <w:spacing w:line="360" w:lineRule="auto"/>
              <w:rPr>
                <w:rFonts w:hint="eastAsia"/>
                <w:spacing w:val="-1"/>
                <w:highlight w:val="none"/>
              </w:rPr>
            </w:pPr>
            <w:r>
              <w:rPr>
                <w:rFonts w:hint="eastAsia"/>
                <w:spacing w:val="-1"/>
                <w:highlight w:val="none"/>
              </w:rPr>
              <w:t>1</w:t>
            </w:r>
          </w:p>
        </w:tc>
        <w:tc>
          <w:tcPr>
            <w:tcW w:w="712" w:type="dxa"/>
            <w:noWrap w:val="0"/>
            <w:vAlign w:val="top"/>
          </w:tcPr>
          <w:p w14:paraId="4EA4A24F">
            <w:pPr>
              <w:spacing w:line="360" w:lineRule="auto"/>
              <w:rPr>
                <w:rFonts w:hint="eastAsia"/>
                <w:spacing w:val="-1"/>
                <w:highlight w:val="none"/>
              </w:rPr>
            </w:pPr>
            <w:r>
              <w:rPr>
                <w:rFonts w:hint="eastAsia"/>
                <w:spacing w:val="-1"/>
                <w:highlight w:val="none"/>
              </w:rPr>
              <w:t>套</w:t>
            </w:r>
          </w:p>
        </w:tc>
        <w:tc>
          <w:tcPr>
            <w:tcW w:w="1000" w:type="dxa"/>
            <w:noWrap w:val="0"/>
            <w:vAlign w:val="top"/>
          </w:tcPr>
          <w:p w14:paraId="2EDDF8A5">
            <w:pPr>
              <w:spacing w:line="360" w:lineRule="auto"/>
              <w:rPr>
                <w:rFonts w:hint="eastAsia"/>
                <w:spacing w:val="-1"/>
                <w:highlight w:val="none"/>
              </w:rPr>
            </w:pPr>
            <w:r>
              <w:rPr>
                <w:rFonts w:hint="eastAsia"/>
                <w:spacing w:val="-1"/>
                <w:highlight w:val="none"/>
              </w:rPr>
              <w:t>依图</w:t>
            </w:r>
          </w:p>
        </w:tc>
        <w:tc>
          <w:tcPr>
            <w:tcW w:w="2291" w:type="dxa"/>
            <w:noWrap w:val="0"/>
            <w:vAlign w:val="top"/>
          </w:tcPr>
          <w:p w14:paraId="37744805">
            <w:pPr>
              <w:spacing w:line="360" w:lineRule="auto"/>
              <w:rPr>
                <w:rFonts w:hint="eastAsia"/>
                <w:spacing w:val="-1"/>
                <w:highlight w:val="none"/>
              </w:rPr>
            </w:pPr>
            <w:r>
              <w:rPr>
                <w:rFonts w:hint="eastAsia"/>
                <w:spacing w:val="-1"/>
                <w:highlight w:val="none"/>
              </w:rPr>
              <w:t>YT-VIID-9100</w:t>
            </w:r>
          </w:p>
        </w:tc>
      </w:tr>
      <w:tr w14:paraId="2E82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2B43C945">
            <w:pPr>
              <w:spacing w:line="360" w:lineRule="auto"/>
              <w:rPr>
                <w:rFonts w:hint="eastAsia"/>
                <w:spacing w:val="-1"/>
                <w:highlight w:val="none"/>
              </w:rPr>
            </w:pPr>
            <w:r>
              <w:rPr>
                <w:rFonts w:hint="eastAsia"/>
                <w:spacing w:val="-1"/>
                <w:highlight w:val="none"/>
              </w:rPr>
              <w:t>3</w:t>
            </w:r>
          </w:p>
        </w:tc>
        <w:tc>
          <w:tcPr>
            <w:tcW w:w="3346" w:type="dxa"/>
            <w:noWrap w:val="0"/>
            <w:vAlign w:val="top"/>
          </w:tcPr>
          <w:p w14:paraId="5C6EEA7B">
            <w:pPr>
              <w:spacing w:line="360" w:lineRule="auto"/>
              <w:rPr>
                <w:rFonts w:hint="eastAsia"/>
                <w:spacing w:val="-1"/>
                <w:highlight w:val="none"/>
              </w:rPr>
            </w:pPr>
            <w:r>
              <w:rPr>
                <w:rFonts w:hint="eastAsia"/>
                <w:spacing w:val="-1"/>
                <w:highlight w:val="none"/>
              </w:rPr>
              <w:t>人像动态资源解析一体机（抓拍机 解析）</w:t>
            </w:r>
          </w:p>
        </w:tc>
        <w:tc>
          <w:tcPr>
            <w:tcW w:w="876" w:type="dxa"/>
            <w:noWrap w:val="0"/>
            <w:vAlign w:val="top"/>
          </w:tcPr>
          <w:p w14:paraId="303897E8">
            <w:pPr>
              <w:spacing w:line="360" w:lineRule="auto"/>
              <w:rPr>
                <w:rFonts w:hint="eastAsia"/>
                <w:spacing w:val="-1"/>
                <w:highlight w:val="none"/>
              </w:rPr>
            </w:pPr>
            <w:r>
              <w:rPr>
                <w:rFonts w:hint="eastAsia"/>
                <w:spacing w:val="-1"/>
                <w:highlight w:val="none"/>
              </w:rPr>
              <w:t>1</w:t>
            </w:r>
          </w:p>
        </w:tc>
        <w:tc>
          <w:tcPr>
            <w:tcW w:w="712" w:type="dxa"/>
            <w:noWrap w:val="0"/>
            <w:vAlign w:val="top"/>
          </w:tcPr>
          <w:p w14:paraId="5338ADDF">
            <w:pPr>
              <w:spacing w:line="360" w:lineRule="auto"/>
              <w:rPr>
                <w:rFonts w:hint="eastAsia"/>
                <w:spacing w:val="-1"/>
                <w:highlight w:val="none"/>
              </w:rPr>
            </w:pPr>
            <w:r>
              <w:rPr>
                <w:rFonts w:hint="eastAsia"/>
                <w:spacing w:val="-1"/>
                <w:highlight w:val="none"/>
              </w:rPr>
              <w:t>套</w:t>
            </w:r>
          </w:p>
        </w:tc>
        <w:tc>
          <w:tcPr>
            <w:tcW w:w="1000" w:type="dxa"/>
            <w:noWrap w:val="0"/>
            <w:vAlign w:val="top"/>
          </w:tcPr>
          <w:p w14:paraId="0D2EEAC4">
            <w:pPr>
              <w:spacing w:line="360" w:lineRule="auto"/>
              <w:rPr>
                <w:rFonts w:hint="eastAsia"/>
                <w:spacing w:val="-1"/>
                <w:highlight w:val="none"/>
              </w:rPr>
            </w:pPr>
            <w:r>
              <w:rPr>
                <w:rFonts w:hint="eastAsia"/>
                <w:spacing w:val="-1"/>
                <w:highlight w:val="none"/>
              </w:rPr>
              <w:t>依图</w:t>
            </w:r>
          </w:p>
        </w:tc>
        <w:tc>
          <w:tcPr>
            <w:tcW w:w="2291" w:type="dxa"/>
            <w:noWrap w:val="0"/>
            <w:vAlign w:val="top"/>
          </w:tcPr>
          <w:p w14:paraId="120DBCA4">
            <w:pPr>
              <w:spacing w:line="360" w:lineRule="auto"/>
              <w:rPr>
                <w:rFonts w:hint="eastAsia"/>
                <w:spacing w:val="-1"/>
                <w:highlight w:val="none"/>
              </w:rPr>
            </w:pPr>
            <w:r>
              <w:rPr>
                <w:rFonts w:hint="eastAsia"/>
                <w:spacing w:val="-1"/>
                <w:highlight w:val="none"/>
              </w:rPr>
              <w:t>YT-FP</w:t>
            </w:r>
          </w:p>
        </w:tc>
      </w:tr>
      <w:tr w14:paraId="4ECF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5DD9EB23">
            <w:pPr>
              <w:spacing w:line="360" w:lineRule="auto"/>
              <w:rPr>
                <w:rFonts w:hint="eastAsia"/>
                <w:spacing w:val="-1"/>
                <w:highlight w:val="none"/>
              </w:rPr>
            </w:pPr>
            <w:r>
              <w:rPr>
                <w:rFonts w:hint="eastAsia"/>
                <w:spacing w:val="-1"/>
                <w:highlight w:val="none"/>
              </w:rPr>
              <w:t>4</w:t>
            </w:r>
          </w:p>
        </w:tc>
        <w:tc>
          <w:tcPr>
            <w:tcW w:w="3346" w:type="dxa"/>
            <w:noWrap w:val="0"/>
            <w:vAlign w:val="top"/>
          </w:tcPr>
          <w:p w14:paraId="1BFA066A">
            <w:pPr>
              <w:spacing w:line="360" w:lineRule="auto"/>
              <w:rPr>
                <w:rFonts w:hint="eastAsia"/>
                <w:spacing w:val="-1"/>
                <w:highlight w:val="none"/>
              </w:rPr>
            </w:pPr>
            <w:r>
              <w:rPr>
                <w:rFonts w:hint="eastAsia"/>
                <w:spacing w:val="-1"/>
                <w:highlight w:val="none"/>
              </w:rPr>
              <w:t>十三合一违法抓拍集成</w:t>
            </w:r>
          </w:p>
        </w:tc>
        <w:tc>
          <w:tcPr>
            <w:tcW w:w="876" w:type="dxa"/>
            <w:noWrap w:val="0"/>
            <w:vAlign w:val="top"/>
          </w:tcPr>
          <w:p w14:paraId="7F59E386">
            <w:pPr>
              <w:spacing w:line="360" w:lineRule="auto"/>
              <w:rPr>
                <w:rFonts w:hint="eastAsia"/>
                <w:spacing w:val="-1"/>
                <w:highlight w:val="none"/>
              </w:rPr>
            </w:pPr>
            <w:r>
              <w:rPr>
                <w:rFonts w:hint="eastAsia"/>
                <w:spacing w:val="-1"/>
                <w:highlight w:val="none"/>
              </w:rPr>
              <w:t>1</w:t>
            </w:r>
          </w:p>
        </w:tc>
        <w:tc>
          <w:tcPr>
            <w:tcW w:w="712" w:type="dxa"/>
            <w:noWrap w:val="0"/>
            <w:vAlign w:val="top"/>
          </w:tcPr>
          <w:p w14:paraId="37F1712A">
            <w:pPr>
              <w:spacing w:line="360" w:lineRule="auto"/>
              <w:rPr>
                <w:rFonts w:hint="eastAsia"/>
                <w:spacing w:val="-1"/>
                <w:highlight w:val="none"/>
              </w:rPr>
            </w:pPr>
            <w:r>
              <w:rPr>
                <w:rFonts w:hint="eastAsia"/>
                <w:spacing w:val="-1"/>
                <w:highlight w:val="none"/>
              </w:rPr>
              <w:t>套</w:t>
            </w:r>
          </w:p>
        </w:tc>
        <w:tc>
          <w:tcPr>
            <w:tcW w:w="1000" w:type="dxa"/>
            <w:noWrap w:val="0"/>
            <w:vAlign w:val="top"/>
          </w:tcPr>
          <w:p w14:paraId="23C18C41">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76F875AB">
            <w:pPr>
              <w:spacing w:line="360" w:lineRule="auto"/>
              <w:rPr>
                <w:rFonts w:hint="eastAsia"/>
                <w:spacing w:val="-1"/>
                <w:highlight w:val="none"/>
              </w:rPr>
            </w:pPr>
            <w:r>
              <w:rPr>
                <w:rFonts w:hint="eastAsia"/>
                <w:spacing w:val="-1"/>
                <w:highlight w:val="none"/>
              </w:rPr>
              <w:t>定制</w:t>
            </w:r>
          </w:p>
        </w:tc>
      </w:tr>
      <w:tr w14:paraId="7FF8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6867CFDE">
            <w:pPr>
              <w:spacing w:line="360" w:lineRule="auto"/>
              <w:rPr>
                <w:rFonts w:hint="eastAsia"/>
                <w:spacing w:val="-1"/>
                <w:highlight w:val="none"/>
              </w:rPr>
            </w:pPr>
            <w:r>
              <w:rPr>
                <w:rFonts w:hint="eastAsia"/>
                <w:spacing w:val="-1"/>
                <w:highlight w:val="none"/>
              </w:rPr>
              <w:t>5</w:t>
            </w:r>
          </w:p>
        </w:tc>
        <w:tc>
          <w:tcPr>
            <w:tcW w:w="3346" w:type="dxa"/>
            <w:noWrap w:val="0"/>
            <w:vAlign w:val="top"/>
          </w:tcPr>
          <w:p w14:paraId="1DA97544">
            <w:pPr>
              <w:spacing w:line="360" w:lineRule="auto"/>
              <w:rPr>
                <w:rFonts w:hint="eastAsia"/>
                <w:spacing w:val="-1"/>
                <w:highlight w:val="none"/>
              </w:rPr>
            </w:pPr>
            <w:r>
              <w:rPr>
                <w:rFonts w:hint="eastAsia"/>
                <w:spacing w:val="-1"/>
                <w:highlight w:val="none"/>
              </w:rPr>
              <w:t>行人、非机动车闯红灯抓拍集成功 能模块</w:t>
            </w:r>
          </w:p>
        </w:tc>
        <w:tc>
          <w:tcPr>
            <w:tcW w:w="876" w:type="dxa"/>
            <w:noWrap w:val="0"/>
            <w:vAlign w:val="top"/>
          </w:tcPr>
          <w:p w14:paraId="053FF508">
            <w:pPr>
              <w:spacing w:line="360" w:lineRule="auto"/>
              <w:rPr>
                <w:rFonts w:hint="eastAsia"/>
                <w:spacing w:val="-1"/>
                <w:highlight w:val="none"/>
              </w:rPr>
            </w:pPr>
            <w:r>
              <w:rPr>
                <w:rFonts w:hint="eastAsia"/>
                <w:spacing w:val="-1"/>
                <w:highlight w:val="none"/>
              </w:rPr>
              <w:t>1</w:t>
            </w:r>
          </w:p>
        </w:tc>
        <w:tc>
          <w:tcPr>
            <w:tcW w:w="712" w:type="dxa"/>
            <w:noWrap w:val="0"/>
            <w:vAlign w:val="top"/>
          </w:tcPr>
          <w:p w14:paraId="25487287">
            <w:pPr>
              <w:spacing w:line="360" w:lineRule="auto"/>
              <w:rPr>
                <w:rFonts w:hint="eastAsia"/>
                <w:spacing w:val="-1"/>
                <w:highlight w:val="none"/>
              </w:rPr>
            </w:pPr>
            <w:r>
              <w:rPr>
                <w:rFonts w:hint="eastAsia"/>
                <w:spacing w:val="-1"/>
                <w:highlight w:val="none"/>
              </w:rPr>
              <w:t>套</w:t>
            </w:r>
          </w:p>
        </w:tc>
        <w:tc>
          <w:tcPr>
            <w:tcW w:w="1000" w:type="dxa"/>
            <w:noWrap w:val="0"/>
            <w:vAlign w:val="top"/>
          </w:tcPr>
          <w:p w14:paraId="517B2A3C">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18A2E6D1">
            <w:pPr>
              <w:spacing w:line="360" w:lineRule="auto"/>
              <w:rPr>
                <w:rFonts w:hint="eastAsia"/>
                <w:spacing w:val="-1"/>
                <w:highlight w:val="none"/>
              </w:rPr>
            </w:pPr>
            <w:r>
              <w:rPr>
                <w:rFonts w:hint="eastAsia"/>
                <w:spacing w:val="-1"/>
                <w:highlight w:val="none"/>
              </w:rPr>
              <w:t>定制</w:t>
            </w:r>
          </w:p>
        </w:tc>
      </w:tr>
      <w:tr w14:paraId="778C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71F6BE59">
            <w:pPr>
              <w:spacing w:line="360" w:lineRule="auto"/>
              <w:rPr>
                <w:rFonts w:hint="eastAsia"/>
                <w:spacing w:val="-1"/>
                <w:highlight w:val="none"/>
              </w:rPr>
            </w:pPr>
            <w:r>
              <w:rPr>
                <w:rFonts w:hint="eastAsia"/>
                <w:spacing w:val="-1"/>
                <w:highlight w:val="none"/>
              </w:rPr>
              <w:t>6</w:t>
            </w:r>
          </w:p>
        </w:tc>
        <w:tc>
          <w:tcPr>
            <w:tcW w:w="3346" w:type="dxa"/>
            <w:noWrap w:val="0"/>
            <w:vAlign w:val="top"/>
          </w:tcPr>
          <w:p w14:paraId="0666651E">
            <w:pPr>
              <w:spacing w:line="360" w:lineRule="auto"/>
              <w:rPr>
                <w:rFonts w:hint="eastAsia"/>
                <w:spacing w:val="-1"/>
                <w:highlight w:val="none"/>
              </w:rPr>
            </w:pPr>
            <w:r>
              <w:rPr>
                <w:rFonts w:hint="eastAsia"/>
                <w:spacing w:val="-1"/>
                <w:highlight w:val="none"/>
              </w:rPr>
              <w:t>人脸智能算法调度模块</w:t>
            </w:r>
          </w:p>
        </w:tc>
        <w:tc>
          <w:tcPr>
            <w:tcW w:w="876" w:type="dxa"/>
            <w:noWrap w:val="0"/>
            <w:vAlign w:val="top"/>
          </w:tcPr>
          <w:p w14:paraId="78AACC07">
            <w:pPr>
              <w:spacing w:line="360" w:lineRule="auto"/>
              <w:rPr>
                <w:rFonts w:hint="eastAsia"/>
                <w:spacing w:val="-1"/>
                <w:highlight w:val="none"/>
              </w:rPr>
            </w:pPr>
            <w:r>
              <w:rPr>
                <w:rFonts w:hint="eastAsia"/>
                <w:spacing w:val="-1"/>
                <w:highlight w:val="none"/>
              </w:rPr>
              <w:t>1</w:t>
            </w:r>
          </w:p>
        </w:tc>
        <w:tc>
          <w:tcPr>
            <w:tcW w:w="712" w:type="dxa"/>
            <w:noWrap w:val="0"/>
            <w:vAlign w:val="top"/>
          </w:tcPr>
          <w:p w14:paraId="32C21266">
            <w:pPr>
              <w:spacing w:line="360" w:lineRule="auto"/>
              <w:rPr>
                <w:rFonts w:hint="eastAsia"/>
                <w:spacing w:val="-1"/>
                <w:highlight w:val="none"/>
              </w:rPr>
            </w:pPr>
            <w:r>
              <w:rPr>
                <w:rFonts w:hint="eastAsia"/>
                <w:spacing w:val="-1"/>
                <w:highlight w:val="none"/>
              </w:rPr>
              <w:t>套</w:t>
            </w:r>
          </w:p>
        </w:tc>
        <w:tc>
          <w:tcPr>
            <w:tcW w:w="1000" w:type="dxa"/>
            <w:noWrap w:val="0"/>
            <w:vAlign w:val="top"/>
          </w:tcPr>
          <w:p w14:paraId="4A55C3AA">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1E02EDFB">
            <w:pPr>
              <w:spacing w:line="360" w:lineRule="auto"/>
              <w:rPr>
                <w:rFonts w:hint="eastAsia"/>
                <w:spacing w:val="-1"/>
                <w:highlight w:val="none"/>
              </w:rPr>
            </w:pPr>
            <w:r>
              <w:rPr>
                <w:rFonts w:hint="eastAsia"/>
                <w:spacing w:val="-1"/>
                <w:highlight w:val="none"/>
              </w:rPr>
              <w:t>定制</w:t>
            </w:r>
          </w:p>
        </w:tc>
      </w:tr>
      <w:tr w14:paraId="64D5F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9" w:type="dxa"/>
            <w:noWrap w:val="0"/>
            <w:vAlign w:val="top"/>
          </w:tcPr>
          <w:p w14:paraId="498D4189">
            <w:pPr>
              <w:spacing w:line="360" w:lineRule="auto"/>
              <w:rPr>
                <w:rFonts w:hint="eastAsia"/>
                <w:spacing w:val="-1"/>
                <w:highlight w:val="none"/>
              </w:rPr>
            </w:pPr>
            <w:r>
              <w:rPr>
                <w:rFonts w:hint="eastAsia"/>
                <w:spacing w:val="-1"/>
                <w:highlight w:val="none"/>
              </w:rPr>
              <w:t>7</w:t>
            </w:r>
          </w:p>
        </w:tc>
        <w:tc>
          <w:tcPr>
            <w:tcW w:w="3346" w:type="dxa"/>
            <w:noWrap w:val="0"/>
            <w:vAlign w:val="top"/>
          </w:tcPr>
          <w:p w14:paraId="7B3F54A5">
            <w:pPr>
              <w:spacing w:line="360" w:lineRule="auto"/>
              <w:rPr>
                <w:rFonts w:hint="eastAsia"/>
                <w:spacing w:val="-1"/>
                <w:highlight w:val="none"/>
              </w:rPr>
            </w:pPr>
            <w:r>
              <w:rPr>
                <w:rFonts w:hint="eastAsia"/>
                <w:spacing w:val="-1"/>
                <w:highlight w:val="none"/>
              </w:rPr>
              <w:t>一人一档信息集成模块</w:t>
            </w:r>
          </w:p>
        </w:tc>
        <w:tc>
          <w:tcPr>
            <w:tcW w:w="876" w:type="dxa"/>
            <w:noWrap w:val="0"/>
            <w:vAlign w:val="top"/>
          </w:tcPr>
          <w:p w14:paraId="24DE7935">
            <w:pPr>
              <w:spacing w:line="360" w:lineRule="auto"/>
              <w:rPr>
                <w:rFonts w:hint="eastAsia"/>
                <w:spacing w:val="-1"/>
                <w:highlight w:val="none"/>
              </w:rPr>
            </w:pPr>
            <w:r>
              <w:rPr>
                <w:rFonts w:hint="eastAsia"/>
                <w:spacing w:val="-1"/>
                <w:highlight w:val="none"/>
              </w:rPr>
              <w:t>1</w:t>
            </w:r>
          </w:p>
        </w:tc>
        <w:tc>
          <w:tcPr>
            <w:tcW w:w="712" w:type="dxa"/>
            <w:noWrap w:val="0"/>
            <w:vAlign w:val="top"/>
          </w:tcPr>
          <w:p w14:paraId="6A5DCA2F">
            <w:pPr>
              <w:spacing w:line="360" w:lineRule="auto"/>
              <w:rPr>
                <w:rFonts w:hint="eastAsia"/>
                <w:spacing w:val="-1"/>
                <w:highlight w:val="none"/>
              </w:rPr>
            </w:pPr>
            <w:r>
              <w:rPr>
                <w:rFonts w:hint="eastAsia"/>
                <w:spacing w:val="-1"/>
                <w:highlight w:val="none"/>
              </w:rPr>
              <w:t>套</w:t>
            </w:r>
          </w:p>
        </w:tc>
        <w:tc>
          <w:tcPr>
            <w:tcW w:w="1000" w:type="dxa"/>
            <w:noWrap w:val="0"/>
            <w:vAlign w:val="top"/>
          </w:tcPr>
          <w:p w14:paraId="366AD271">
            <w:pPr>
              <w:spacing w:line="360" w:lineRule="auto"/>
              <w:rPr>
                <w:rFonts w:hint="eastAsia"/>
                <w:spacing w:val="-1"/>
                <w:highlight w:val="none"/>
              </w:rPr>
            </w:pPr>
            <w:r>
              <w:rPr>
                <w:rFonts w:hint="eastAsia"/>
                <w:spacing w:val="-1"/>
                <w:highlight w:val="none"/>
              </w:rPr>
              <w:t>国产定 制</w:t>
            </w:r>
          </w:p>
        </w:tc>
        <w:tc>
          <w:tcPr>
            <w:tcW w:w="2291" w:type="dxa"/>
            <w:noWrap w:val="0"/>
            <w:vAlign w:val="top"/>
          </w:tcPr>
          <w:p w14:paraId="2184BE73">
            <w:pPr>
              <w:spacing w:line="360" w:lineRule="auto"/>
              <w:rPr>
                <w:rFonts w:hint="eastAsia"/>
                <w:spacing w:val="-1"/>
                <w:highlight w:val="none"/>
              </w:rPr>
            </w:pPr>
            <w:r>
              <w:rPr>
                <w:rFonts w:hint="eastAsia"/>
                <w:spacing w:val="-1"/>
                <w:highlight w:val="none"/>
              </w:rPr>
              <w:t>定制</w:t>
            </w:r>
          </w:p>
        </w:tc>
      </w:tr>
      <w:tr w14:paraId="602C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19" w:type="dxa"/>
            <w:noWrap w:val="0"/>
            <w:vAlign w:val="top"/>
          </w:tcPr>
          <w:p w14:paraId="6716A96C">
            <w:pPr>
              <w:spacing w:line="360" w:lineRule="auto"/>
              <w:rPr>
                <w:rFonts w:hint="eastAsia"/>
                <w:spacing w:val="-1"/>
                <w:highlight w:val="none"/>
              </w:rPr>
            </w:pPr>
            <w:r>
              <w:rPr>
                <w:rFonts w:hint="eastAsia"/>
                <w:spacing w:val="-1"/>
                <w:highlight w:val="none"/>
              </w:rPr>
              <w:t>（六）</w:t>
            </w:r>
          </w:p>
        </w:tc>
        <w:tc>
          <w:tcPr>
            <w:tcW w:w="3346" w:type="dxa"/>
            <w:noWrap w:val="0"/>
            <w:vAlign w:val="top"/>
          </w:tcPr>
          <w:p w14:paraId="321D4388">
            <w:pPr>
              <w:spacing w:line="360" w:lineRule="auto"/>
              <w:rPr>
                <w:rFonts w:hint="eastAsia"/>
                <w:spacing w:val="-1"/>
                <w:highlight w:val="none"/>
              </w:rPr>
            </w:pPr>
            <w:r>
              <w:rPr>
                <w:rFonts w:hint="eastAsia"/>
                <w:spacing w:val="-1"/>
                <w:highlight w:val="none"/>
              </w:rPr>
              <w:t>交警综合管理系统定制化应用维 护</w:t>
            </w:r>
          </w:p>
        </w:tc>
        <w:tc>
          <w:tcPr>
            <w:tcW w:w="876" w:type="dxa"/>
            <w:noWrap w:val="0"/>
            <w:vAlign w:val="top"/>
          </w:tcPr>
          <w:p w14:paraId="647CF893">
            <w:pPr>
              <w:spacing w:line="360" w:lineRule="auto"/>
              <w:rPr>
                <w:rFonts w:hint="eastAsia"/>
                <w:spacing w:val="-1"/>
                <w:highlight w:val="none"/>
              </w:rPr>
            </w:pPr>
          </w:p>
        </w:tc>
        <w:tc>
          <w:tcPr>
            <w:tcW w:w="712" w:type="dxa"/>
            <w:noWrap w:val="0"/>
            <w:vAlign w:val="top"/>
          </w:tcPr>
          <w:p w14:paraId="0A450FCD">
            <w:pPr>
              <w:spacing w:line="360" w:lineRule="auto"/>
              <w:rPr>
                <w:rFonts w:hint="eastAsia"/>
                <w:spacing w:val="-1"/>
                <w:highlight w:val="none"/>
              </w:rPr>
            </w:pPr>
          </w:p>
        </w:tc>
        <w:tc>
          <w:tcPr>
            <w:tcW w:w="1000" w:type="dxa"/>
            <w:noWrap w:val="0"/>
            <w:vAlign w:val="top"/>
          </w:tcPr>
          <w:p w14:paraId="0BF42168">
            <w:pPr>
              <w:spacing w:line="360" w:lineRule="auto"/>
              <w:rPr>
                <w:rFonts w:hint="eastAsia"/>
                <w:spacing w:val="-1"/>
                <w:highlight w:val="none"/>
              </w:rPr>
            </w:pPr>
          </w:p>
        </w:tc>
        <w:tc>
          <w:tcPr>
            <w:tcW w:w="2291" w:type="dxa"/>
            <w:noWrap w:val="0"/>
            <w:vAlign w:val="top"/>
          </w:tcPr>
          <w:p w14:paraId="26CA4505">
            <w:pPr>
              <w:spacing w:line="360" w:lineRule="auto"/>
              <w:rPr>
                <w:rFonts w:hint="eastAsia"/>
                <w:spacing w:val="-1"/>
                <w:highlight w:val="none"/>
              </w:rPr>
            </w:pPr>
          </w:p>
        </w:tc>
      </w:tr>
    </w:tbl>
    <w:p w14:paraId="79B33CA0">
      <w:pPr>
        <w:spacing w:line="360" w:lineRule="auto"/>
        <w:rPr>
          <w:rFonts w:hint="eastAsia"/>
          <w:spacing w:val="-1"/>
          <w:highlight w:val="none"/>
        </w:rPr>
      </w:pPr>
    </w:p>
    <w:tbl>
      <w:tblPr>
        <w:tblStyle w:val="4"/>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3346"/>
        <w:gridCol w:w="876"/>
        <w:gridCol w:w="712"/>
        <w:gridCol w:w="1000"/>
        <w:gridCol w:w="2291"/>
      </w:tblGrid>
      <w:tr w14:paraId="5D72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9" w:type="dxa"/>
            <w:noWrap w:val="0"/>
            <w:vAlign w:val="top"/>
          </w:tcPr>
          <w:p w14:paraId="1831D7F5">
            <w:pPr>
              <w:spacing w:line="360" w:lineRule="auto"/>
              <w:rPr>
                <w:rFonts w:hint="eastAsia"/>
                <w:spacing w:val="-1"/>
                <w:highlight w:val="none"/>
              </w:rPr>
            </w:pPr>
            <w:r>
              <w:rPr>
                <w:rFonts w:hint="eastAsia"/>
                <w:spacing w:val="-1"/>
                <w:highlight w:val="none"/>
              </w:rPr>
              <w:t>1</w:t>
            </w:r>
          </w:p>
        </w:tc>
        <w:tc>
          <w:tcPr>
            <w:tcW w:w="3346" w:type="dxa"/>
            <w:noWrap w:val="0"/>
            <w:vAlign w:val="top"/>
          </w:tcPr>
          <w:p w14:paraId="2BE26302">
            <w:pPr>
              <w:spacing w:line="360" w:lineRule="auto"/>
              <w:rPr>
                <w:rFonts w:hint="eastAsia"/>
                <w:spacing w:val="-1"/>
                <w:highlight w:val="none"/>
              </w:rPr>
            </w:pPr>
            <w:r>
              <w:rPr>
                <w:rFonts w:hint="eastAsia"/>
                <w:spacing w:val="-1"/>
                <w:highlight w:val="none"/>
              </w:rPr>
              <w:t>交通指挥子系统</w:t>
            </w:r>
          </w:p>
        </w:tc>
        <w:tc>
          <w:tcPr>
            <w:tcW w:w="876" w:type="dxa"/>
            <w:noWrap w:val="0"/>
            <w:vAlign w:val="top"/>
          </w:tcPr>
          <w:p w14:paraId="35137D56">
            <w:pPr>
              <w:spacing w:line="360" w:lineRule="auto"/>
              <w:rPr>
                <w:rFonts w:hint="eastAsia"/>
                <w:spacing w:val="-1"/>
                <w:highlight w:val="none"/>
              </w:rPr>
            </w:pPr>
          </w:p>
        </w:tc>
        <w:tc>
          <w:tcPr>
            <w:tcW w:w="712" w:type="dxa"/>
            <w:noWrap w:val="0"/>
            <w:vAlign w:val="top"/>
          </w:tcPr>
          <w:p w14:paraId="7441A46E">
            <w:pPr>
              <w:spacing w:line="360" w:lineRule="auto"/>
              <w:rPr>
                <w:rFonts w:hint="eastAsia"/>
                <w:spacing w:val="-1"/>
                <w:highlight w:val="none"/>
              </w:rPr>
            </w:pPr>
          </w:p>
        </w:tc>
        <w:tc>
          <w:tcPr>
            <w:tcW w:w="1000" w:type="dxa"/>
            <w:noWrap w:val="0"/>
            <w:vAlign w:val="top"/>
          </w:tcPr>
          <w:p w14:paraId="1F9A3C71">
            <w:pPr>
              <w:spacing w:line="360" w:lineRule="auto"/>
              <w:rPr>
                <w:rFonts w:hint="eastAsia"/>
                <w:spacing w:val="-1"/>
                <w:highlight w:val="none"/>
              </w:rPr>
            </w:pPr>
          </w:p>
        </w:tc>
        <w:tc>
          <w:tcPr>
            <w:tcW w:w="2291" w:type="dxa"/>
            <w:noWrap w:val="0"/>
            <w:vAlign w:val="top"/>
          </w:tcPr>
          <w:p w14:paraId="30A9B464">
            <w:pPr>
              <w:spacing w:line="360" w:lineRule="auto"/>
              <w:rPr>
                <w:rFonts w:hint="eastAsia"/>
                <w:spacing w:val="-1"/>
                <w:highlight w:val="none"/>
              </w:rPr>
            </w:pPr>
          </w:p>
        </w:tc>
      </w:tr>
      <w:tr w14:paraId="51FF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59931A7E">
            <w:pPr>
              <w:spacing w:line="360" w:lineRule="auto"/>
              <w:rPr>
                <w:rFonts w:hint="eastAsia"/>
                <w:spacing w:val="-1"/>
                <w:highlight w:val="none"/>
              </w:rPr>
            </w:pPr>
            <w:r>
              <w:rPr>
                <w:rFonts w:hint="eastAsia"/>
                <w:spacing w:val="-1"/>
                <w:highlight w:val="none"/>
              </w:rPr>
              <w:t>（1）</w:t>
            </w:r>
          </w:p>
        </w:tc>
        <w:tc>
          <w:tcPr>
            <w:tcW w:w="3346" w:type="dxa"/>
            <w:noWrap w:val="0"/>
            <w:vAlign w:val="top"/>
          </w:tcPr>
          <w:p w14:paraId="1BD5BB54">
            <w:pPr>
              <w:spacing w:line="360" w:lineRule="auto"/>
              <w:rPr>
                <w:rFonts w:hint="eastAsia"/>
                <w:spacing w:val="-1"/>
                <w:highlight w:val="none"/>
              </w:rPr>
            </w:pPr>
            <w:r>
              <w:rPr>
                <w:rFonts w:hint="eastAsia"/>
                <w:spacing w:val="-1"/>
                <w:highlight w:val="none"/>
              </w:rPr>
              <w:t>综合监控</w:t>
            </w:r>
          </w:p>
        </w:tc>
        <w:tc>
          <w:tcPr>
            <w:tcW w:w="876" w:type="dxa"/>
            <w:noWrap w:val="0"/>
            <w:vAlign w:val="top"/>
          </w:tcPr>
          <w:p w14:paraId="672309B6">
            <w:pPr>
              <w:spacing w:line="360" w:lineRule="auto"/>
              <w:rPr>
                <w:rFonts w:hint="eastAsia"/>
                <w:spacing w:val="-1"/>
                <w:highlight w:val="none"/>
              </w:rPr>
            </w:pPr>
            <w:r>
              <w:rPr>
                <w:rFonts w:hint="eastAsia"/>
                <w:spacing w:val="-1"/>
                <w:highlight w:val="none"/>
              </w:rPr>
              <w:t>1</w:t>
            </w:r>
          </w:p>
        </w:tc>
        <w:tc>
          <w:tcPr>
            <w:tcW w:w="712" w:type="dxa"/>
            <w:noWrap w:val="0"/>
            <w:vAlign w:val="top"/>
          </w:tcPr>
          <w:p w14:paraId="17D36A31">
            <w:pPr>
              <w:spacing w:line="360" w:lineRule="auto"/>
              <w:rPr>
                <w:rFonts w:hint="eastAsia"/>
                <w:spacing w:val="-1"/>
                <w:highlight w:val="none"/>
              </w:rPr>
            </w:pPr>
            <w:r>
              <w:rPr>
                <w:rFonts w:hint="eastAsia"/>
                <w:spacing w:val="-1"/>
                <w:highlight w:val="none"/>
              </w:rPr>
              <w:t>项</w:t>
            </w:r>
          </w:p>
        </w:tc>
        <w:tc>
          <w:tcPr>
            <w:tcW w:w="1000" w:type="dxa"/>
            <w:noWrap w:val="0"/>
            <w:vAlign w:val="top"/>
          </w:tcPr>
          <w:p w14:paraId="7432A986">
            <w:pPr>
              <w:spacing w:line="360" w:lineRule="auto"/>
              <w:rPr>
                <w:rFonts w:hint="eastAsia"/>
                <w:spacing w:val="-1"/>
                <w:highlight w:val="none"/>
              </w:rPr>
            </w:pPr>
            <w:r>
              <w:rPr>
                <w:rFonts w:hint="eastAsia"/>
                <w:spacing w:val="-1"/>
                <w:highlight w:val="none"/>
              </w:rPr>
              <w:t>BK</w:t>
            </w:r>
          </w:p>
        </w:tc>
        <w:tc>
          <w:tcPr>
            <w:tcW w:w="2291" w:type="dxa"/>
            <w:noWrap w:val="0"/>
            <w:vAlign w:val="top"/>
          </w:tcPr>
          <w:p w14:paraId="39A4E3BF">
            <w:pPr>
              <w:spacing w:line="360" w:lineRule="auto"/>
              <w:rPr>
                <w:rFonts w:hint="eastAsia"/>
                <w:spacing w:val="-1"/>
                <w:highlight w:val="none"/>
              </w:rPr>
            </w:pPr>
            <w:r>
              <w:rPr>
                <w:rFonts w:hint="eastAsia"/>
                <w:spacing w:val="-1"/>
                <w:highlight w:val="none"/>
              </w:rPr>
              <w:t>定制</w:t>
            </w:r>
          </w:p>
        </w:tc>
      </w:tr>
      <w:tr w14:paraId="69EF7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6070625">
            <w:pPr>
              <w:spacing w:line="360" w:lineRule="auto"/>
              <w:rPr>
                <w:rFonts w:hint="eastAsia"/>
                <w:spacing w:val="-1"/>
                <w:highlight w:val="none"/>
              </w:rPr>
            </w:pPr>
            <w:r>
              <w:rPr>
                <w:rFonts w:hint="eastAsia"/>
                <w:spacing w:val="-1"/>
                <w:highlight w:val="none"/>
              </w:rPr>
              <w:t>（2）</w:t>
            </w:r>
          </w:p>
        </w:tc>
        <w:tc>
          <w:tcPr>
            <w:tcW w:w="3346" w:type="dxa"/>
            <w:noWrap w:val="0"/>
            <w:vAlign w:val="top"/>
          </w:tcPr>
          <w:p w14:paraId="7276905C">
            <w:pPr>
              <w:spacing w:line="360" w:lineRule="auto"/>
              <w:rPr>
                <w:rFonts w:hint="eastAsia"/>
                <w:spacing w:val="-1"/>
                <w:highlight w:val="none"/>
              </w:rPr>
            </w:pPr>
            <w:r>
              <w:rPr>
                <w:rFonts w:hint="eastAsia"/>
                <w:spacing w:val="-1"/>
                <w:highlight w:val="none"/>
              </w:rPr>
              <w:t>路况监测</w:t>
            </w:r>
          </w:p>
        </w:tc>
        <w:tc>
          <w:tcPr>
            <w:tcW w:w="876" w:type="dxa"/>
            <w:noWrap w:val="0"/>
            <w:vAlign w:val="top"/>
          </w:tcPr>
          <w:p w14:paraId="128E3CB2">
            <w:pPr>
              <w:spacing w:line="360" w:lineRule="auto"/>
              <w:rPr>
                <w:rFonts w:hint="eastAsia"/>
                <w:spacing w:val="-1"/>
                <w:highlight w:val="none"/>
              </w:rPr>
            </w:pPr>
            <w:r>
              <w:rPr>
                <w:rFonts w:hint="eastAsia"/>
                <w:spacing w:val="-1"/>
                <w:highlight w:val="none"/>
              </w:rPr>
              <w:t>1</w:t>
            </w:r>
          </w:p>
        </w:tc>
        <w:tc>
          <w:tcPr>
            <w:tcW w:w="712" w:type="dxa"/>
            <w:noWrap w:val="0"/>
            <w:vAlign w:val="top"/>
          </w:tcPr>
          <w:p w14:paraId="3B529358">
            <w:pPr>
              <w:spacing w:line="360" w:lineRule="auto"/>
              <w:rPr>
                <w:rFonts w:hint="eastAsia"/>
                <w:spacing w:val="-1"/>
                <w:highlight w:val="none"/>
              </w:rPr>
            </w:pPr>
            <w:r>
              <w:rPr>
                <w:rFonts w:hint="eastAsia"/>
                <w:spacing w:val="-1"/>
                <w:highlight w:val="none"/>
              </w:rPr>
              <w:t>项</w:t>
            </w:r>
          </w:p>
        </w:tc>
        <w:tc>
          <w:tcPr>
            <w:tcW w:w="1000" w:type="dxa"/>
            <w:noWrap w:val="0"/>
            <w:vAlign w:val="top"/>
          </w:tcPr>
          <w:p w14:paraId="72DCF11D">
            <w:pPr>
              <w:spacing w:line="360" w:lineRule="auto"/>
              <w:rPr>
                <w:rFonts w:hint="eastAsia"/>
                <w:spacing w:val="-1"/>
                <w:highlight w:val="none"/>
              </w:rPr>
            </w:pPr>
            <w:r>
              <w:rPr>
                <w:rFonts w:hint="eastAsia"/>
                <w:spacing w:val="-1"/>
                <w:highlight w:val="none"/>
              </w:rPr>
              <w:t>BK</w:t>
            </w:r>
          </w:p>
        </w:tc>
        <w:tc>
          <w:tcPr>
            <w:tcW w:w="2291" w:type="dxa"/>
            <w:noWrap w:val="0"/>
            <w:vAlign w:val="top"/>
          </w:tcPr>
          <w:p w14:paraId="3ED9CD41">
            <w:pPr>
              <w:spacing w:line="360" w:lineRule="auto"/>
              <w:rPr>
                <w:rFonts w:hint="eastAsia"/>
                <w:spacing w:val="-1"/>
                <w:highlight w:val="none"/>
              </w:rPr>
            </w:pPr>
            <w:r>
              <w:rPr>
                <w:rFonts w:hint="eastAsia"/>
                <w:spacing w:val="-1"/>
                <w:highlight w:val="none"/>
              </w:rPr>
              <w:t>定制</w:t>
            </w:r>
          </w:p>
        </w:tc>
      </w:tr>
      <w:tr w14:paraId="0A44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6ABB8113">
            <w:pPr>
              <w:spacing w:line="360" w:lineRule="auto"/>
              <w:rPr>
                <w:rFonts w:hint="eastAsia"/>
                <w:spacing w:val="-1"/>
                <w:highlight w:val="none"/>
              </w:rPr>
            </w:pPr>
            <w:r>
              <w:rPr>
                <w:rFonts w:hint="eastAsia"/>
                <w:spacing w:val="-1"/>
                <w:highlight w:val="none"/>
              </w:rPr>
              <w:t>（3）</w:t>
            </w:r>
          </w:p>
        </w:tc>
        <w:tc>
          <w:tcPr>
            <w:tcW w:w="3346" w:type="dxa"/>
            <w:noWrap w:val="0"/>
            <w:vAlign w:val="top"/>
          </w:tcPr>
          <w:p w14:paraId="1FEADF7D">
            <w:pPr>
              <w:spacing w:line="360" w:lineRule="auto"/>
              <w:rPr>
                <w:rFonts w:hint="eastAsia"/>
                <w:spacing w:val="-1"/>
                <w:highlight w:val="none"/>
              </w:rPr>
            </w:pPr>
            <w:r>
              <w:rPr>
                <w:rFonts w:hint="eastAsia"/>
                <w:spacing w:val="-1"/>
                <w:highlight w:val="none"/>
              </w:rPr>
              <w:t>应急响应</w:t>
            </w:r>
          </w:p>
        </w:tc>
        <w:tc>
          <w:tcPr>
            <w:tcW w:w="876" w:type="dxa"/>
            <w:noWrap w:val="0"/>
            <w:vAlign w:val="top"/>
          </w:tcPr>
          <w:p w14:paraId="510AF84D">
            <w:pPr>
              <w:spacing w:line="360" w:lineRule="auto"/>
              <w:rPr>
                <w:rFonts w:hint="eastAsia"/>
                <w:spacing w:val="-1"/>
                <w:highlight w:val="none"/>
              </w:rPr>
            </w:pPr>
            <w:r>
              <w:rPr>
                <w:rFonts w:hint="eastAsia"/>
                <w:spacing w:val="-1"/>
                <w:highlight w:val="none"/>
              </w:rPr>
              <w:t>1</w:t>
            </w:r>
          </w:p>
        </w:tc>
        <w:tc>
          <w:tcPr>
            <w:tcW w:w="712" w:type="dxa"/>
            <w:noWrap w:val="0"/>
            <w:vAlign w:val="top"/>
          </w:tcPr>
          <w:p w14:paraId="1A00DAC0">
            <w:pPr>
              <w:spacing w:line="360" w:lineRule="auto"/>
              <w:rPr>
                <w:rFonts w:hint="eastAsia"/>
                <w:spacing w:val="-1"/>
                <w:highlight w:val="none"/>
              </w:rPr>
            </w:pPr>
            <w:r>
              <w:rPr>
                <w:rFonts w:hint="eastAsia"/>
                <w:spacing w:val="-1"/>
                <w:highlight w:val="none"/>
              </w:rPr>
              <w:t>项</w:t>
            </w:r>
          </w:p>
        </w:tc>
        <w:tc>
          <w:tcPr>
            <w:tcW w:w="1000" w:type="dxa"/>
            <w:noWrap w:val="0"/>
            <w:vAlign w:val="top"/>
          </w:tcPr>
          <w:p w14:paraId="1293D847">
            <w:pPr>
              <w:spacing w:line="360" w:lineRule="auto"/>
              <w:rPr>
                <w:rFonts w:hint="eastAsia"/>
                <w:spacing w:val="-1"/>
                <w:highlight w:val="none"/>
              </w:rPr>
            </w:pPr>
            <w:r>
              <w:rPr>
                <w:rFonts w:hint="eastAsia"/>
                <w:spacing w:val="-1"/>
                <w:highlight w:val="none"/>
              </w:rPr>
              <w:t>BK</w:t>
            </w:r>
          </w:p>
        </w:tc>
        <w:tc>
          <w:tcPr>
            <w:tcW w:w="2291" w:type="dxa"/>
            <w:noWrap w:val="0"/>
            <w:vAlign w:val="top"/>
          </w:tcPr>
          <w:p w14:paraId="10649E6A">
            <w:pPr>
              <w:spacing w:line="360" w:lineRule="auto"/>
              <w:rPr>
                <w:rFonts w:hint="eastAsia"/>
                <w:spacing w:val="-1"/>
                <w:highlight w:val="none"/>
              </w:rPr>
            </w:pPr>
            <w:r>
              <w:rPr>
                <w:rFonts w:hint="eastAsia"/>
                <w:spacing w:val="-1"/>
                <w:highlight w:val="none"/>
              </w:rPr>
              <w:t>定制</w:t>
            </w:r>
          </w:p>
        </w:tc>
      </w:tr>
      <w:tr w14:paraId="780A9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7D368F2">
            <w:pPr>
              <w:spacing w:line="360" w:lineRule="auto"/>
              <w:rPr>
                <w:rFonts w:hint="eastAsia"/>
                <w:spacing w:val="-1"/>
                <w:highlight w:val="none"/>
              </w:rPr>
            </w:pPr>
            <w:r>
              <w:rPr>
                <w:rFonts w:hint="eastAsia"/>
                <w:spacing w:val="-1"/>
                <w:highlight w:val="none"/>
              </w:rPr>
              <w:t>（4）</w:t>
            </w:r>
          </w:p>
        </w:tc>
        <w:tc>
          <w:tcPr>
            <w:tcW w:w="3346" w:type="dxa"/>
            <w:noWrap w:val="0"/>
            <w:vAlign w:val="top"/>
          </w:tcPr>
          <w:p w14:paraId="142FF9EA">
            <w:pPr>
              <w:spacing w:line="360" w:lineRule="auto"/>
              <w:rPr>
                <w:rFonts w:hint="eastAsia"/>
                <w:spacing w:val="-1"/>
                <w:highlight w:val="none"/>
              </w:rPr>
            </w:pPr>
            <w:r>
              <w:rPr>
                <w:rFonts w:hint="eastAsia"/>
                <w:spacing w:val="-1"/>
                <w:highlight w:val="none"/>
              </w:rPr>
              <w:t>特勤保障</w:t>
            </w:r>
          </w:p>
        </w:tc>
        <w:tc>
          <w:tcPr>
            <w:tcW w:w="876" w:type="dxa"/>
            <w:noWrap w:val="0"/>
            <w:vAlign w:val="top"/>
          </w:tcPr>
          <w:p w14:paraId="0F3B5B97">
            <w:pPr>
              <w:spacing w:line="360" w:lineRule="auto"/>
              <w:rPr>
                <w:rFonts w:hint="eastAsia"/>
                <w:spacing w:val="-1"/>
                <w:highlight w:val="none"/>
              </w:rPr>
            </w:pPr>
            <w:r>
              <w:rPr>
                <w:rFonts w:hint="eastAsia"/>
                <w:spacing w:val="-1"/>
                <w:highlight w:val="none"/>
              </w:rPr>
              <w:t>1</w:t>
            </w:r>
          </w:p>
        </w:tc>
        <w:tc>
          <w:tcPr>
            <w:tcW w:w="712" w:type="dxa"/>
            <w:noWrap w:val="0"/>
            <w:vAlign w:val="top"/>
          </w:tcPr>
          <w:p w14:paraId="590F2E80">
            <w:pPr>
              <w:spacing w:line="360" w:lineRule="auto"/>
              <w:rPr>
                <w:rFonts w:hint="eastAsia"/>
                <w:spacing w:val="-1"/>
                <w:highlight w:val="none"/>
              </w:rPr>
            </w:pPr>
            <w:r>
              <w:rPr>
                <w:rFonts w:hint="eastAsia"/>
                <w:spacing w:val="-1"/>
                <w:highlight w:val="none"/>
              </w:rPr>
              <w:t>项</w:t>
            </w:r>
          </w:p>
        </w:tc>
        <w:tc>
          <w:tcPr>
            <w:tcW w:w="1000" w:type="dxa"/>
            <w:noWrap w:val="0"/>
            <w:vAlign w:val="top"/>
          </w:tcPr>
          <w:p w14:paraId="19EAD5F7">
            <w:pPr>
              <w:spacing w:line="360" w:lineRule="auto"/>
              <w:rPr>
                <w:rFonts w:hint="eastAsia"/>
                <w:spacing w:val="-1"/>
                <w:highlight w:val="none"/>
              </w:rPr>
            </w:pPr>
            <w:r>
              <w:rPr>
                <w:rFonts w:hint="eastAsia"/>
                <w:spacing w:val="-1"/>
                <w:highlight w:val="none"/>
              </w:rPr>
              <w:t>BK</w:t>
            </w:r>
          </w:p>
        </w:tc>
        <w:tc>
          <w:tcPr>
            <w:tcW w:w="2291" w:type="dxa"/>
            <w:noWrap w:val="0"/>
            <w:vAlign w:val="top"/>
          </w:tcPr>
          <w:p w14:paraId="028E461F">
            <w:pPr>
              <w:spacing w:line="360" w:lineRule="auto"/>
              <w:rPr>
                <w:rFonts w:hint="eastAsia"/>
                <w:spacing w:val="-1"/>
                <w:highlight w:val="none"/>
              </w:rPr>
            </w:pPr>
            <w:r>
              <w:rPr>
                <w:rFonts w:hint="eastAsia"/>
                <w:spacing w:val="-1"/>
                <w:highlight w:val="none"/>
              </w:rPr>
              <w:t>定制</w:t>
            </w:r>
          </w:p>
        </w:tc>
      </w:tr>
      <w:tr w14:paraId="08CAA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4DDB54B8">
            <w:pPr>
              <w:spacing w:line="360" w:lineRule="auto"/>
              <w:rPr>
                <w:rFonts w:hint="eastAsia"/>
                <w:spacing w:val="-1"/>
                <w:highlight w:val="none"/>
              </w:rPr>
            </w:pPr>
            <w:r>
              <w:rPr>
                <w:rFonts w:hint="eastAsia"/>
                <w:spacing w:val="-1"/>
                <w:highlight w:val="none"/>
              </w:rPr>
              <w:t>2</w:t>
            </w:r>
          </w:p>
        </w:tc>
        <w:tc>
          <w:tcPr>
            <w:tcW w:w="3346" w:type="dxa"/>
            <w:noWrap w:val="0"/>
            <w:vAlign w:val="top"/>
          </w:tcPr>
          <w:p w14:paraId="7E18B35E">
            <w:pPr>
              <w:spacing w:line="360" w:lineRule="auto"/>
              <w:rPr>
                <w:rFonts w:hint="eastAsia"/>
                <w:spacing w:val="-1"/>
                <w:highlight w:val="none"/>
              </w:rPr>
            </w:pPr>
            <w:r>
              <w:rPr>
                <w:rFonts w:hint="eastAsia"/>
                <w:spacing w:val="-1"/>
                <w:highlight w:val="none"/>
              </w:rPr>
              <w:t>多维研判子系统</w:t>
            </w:r>
          </w:p>
        </w:tc>
        <w:tc>
          <w:tcPr>
            <w:tcW w:w="876" w:type="dxa"/>
            <w:noWrap w:val="0"/>
            <w:vAlign w:val="top"/>
          </w:tcPr>
          <w:p w14:paraId="0A09775F">
            <w:pPr>
              <w:spacing w:line="360" w:lineRule="auto"/>
              <w:rPr>
                <w:rFonts w:hint="eastAsia"/>
                <w:spacing w:val="-1"/>
                <w:highlight w:val="none"/>
              </w:rPr>
            </w:pPr>
          </w:p>
        </w:tc>
        <w:tc>
          <w:tcPr>
            <w:tcW w:w="712" w:type="dxa"/>
            <w:noWrap w:val="0"/>
            <w:vAlign w:val="top"/>
          </w:tcPr>
          <w:p w14:paraId="68374F76">
            <w:pPr>
              <w:spacing w:line="360" w:lineRule="auto"/>
              <w:rPr>
                <w:rFonts w:hint="eastAsia"/>
                <w:spacing w:val="-1"/>
                <w:highlight w:val="none"/>
              </w:rPr>
            </w:pPr>
          </w:p>
        </w:tc>
        <w:tc>
          <w:tcPr>
            <w:tcW w:w="1000" w:type="dxa"/>
            <w:noWrap w:val="0"/>
            <w:vAlign w:val="top"/>
          </w:tcPr>
          <w:p w14:paraId="0CDEEE5E">
            <w:pPr>
              <w:spacing w:line="360" w:lineRule="auto"/>
              <w:rPr>
                <w:rFonts w:hint="eastAsia"/>
                <w:spacing w:val="-1"/>
                <w:highlight w:val="none"/>
              </w:rPr>
            </w:pPr>
          </w:p>
        </w:tc>
        <w:tc>
          <w:tcPr>
            <w:tcW w:w="2291" w:type="dxa"/>
            <w:noWrap w:val="0"/>
            <w:vAlign w:val="top"/>
          </w:tcPr>
          <w:p w14:paraId="082B0394">
            <w:pPr>
              <w:spacing w:line="360" w:lineRule="auto"/>
              <w:rPr>
                <w:rFonts w:hint="eastAsia"/>
                <w:spacing w:val="-1"/>
                <w:highlight w:val="none"/>
              </w:rPr>
            </w:pPr>
          </w:p>
        </w:tc>
      </w:tr>
      <w:tr w14:paraId="49498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3917163B">
            <w:pPr>
              <w:spacing w:line="360" w:lineRule="auto"/>
              <w:rPr>
                <w:rFonts w:hint="eastAsia"/>
                <w:spacing w:val="-1"/>
                <w:highlight w:val="none"/>
              </w:rPr>
            </w:pPr>
            <w:r>
              <w:rPr>
                <w:rFonts w:hint="eastAsia"/>
                <w:spacing w:val="-1"/>
                <w:highlight w:val="none"/>
              </w:rPr>
              <w:t>（1）</w:t>
            </w:r>
          </w:p>
        </w:tc>
        <w:tc>
          <w:tcPr>
            <w:tcW w:w="3346" w:type="dxa"/>
            <w:noWrap w:val="0"/>
            <w:vAlign w:val="top"/>
          </w:tcPr>
          <w:p w14:paraId="35222F27">
            <w:pPr>
              <w:spacing w:line="360" w:lineRule="auto"/>
              <w:rPr>
                <w:rFonts w:hint="eastAsia"/>
                <w:spacing w:val="-1"/>
                <w:highlight w:val="none"/>
              </w:rPr>
            </w:pPr>
            <w:r>
              <w:rPr>
                <w:rFonts w:hint="eastAsia"/>
                <w:spacing w:val="-1"/>
                <w:highlight w:val="none"/>
              </w:rPr>
              <w:t>路况分析</w:t>
            </w:r>
          </w:p>
        </w:tc>
        <w:tc>
          <w:tcPr>
            <w:tcW w:w="876" w:type="dxa"/>
            <w:noWrap w:val="0"/>
            <w:vAlign w:val="top"/>
          </w:tcPr>
          <w:p w14:paraId="305E8489">
            <w:pPr>
              <w:spacing w:line="360" w:lineRule="auto"/>
              <w:rPr>
                <w:rFonts w:hint="eastAsia"/>
                <w:spacing w:val="-1"/>
                <w:highlight w:val="none"/>
              </w:rPr>
            </w:pPr>
            <w:r>
              <w:rPr>
                <w:rFonts w:hint="eastAsia"/>
                <w:spacing w:val="-1"/>
                <w:highlight w:val="none"/>
              </w:rPr>
              <w:t>1</w:t>
            </w:r>
          </w:p>
        </w:tc>
        <w:tc>
          <w:tcPr>
            <w:tcW w:w="712" w:type="dxa"/>
            <w:noWrap w:val="0"/>
            <w:vAlign w:val="top"/>
          </w:tcPr>
          <w:p w14:paraId="41562BD9">
            <w:pPr>
              <w:spacing w:line="360" w:lineRule="auto"/>
              <w:rPr>
                <w:rFonts w:hint="eastAsia"/>
                <w:spacing w:val="-1"/>
                <w:highlight w:val="none"/>
              </w:rPr>
            </w:pPr>
            <w:r>
              <w:rPr>
                <w:rFonts w:hint="eastAsia"/>
                <w:spacing w:val="-1"/>
                <w:highlight w:val="none"/>
              </w:rPr>
              <w:t>项</w:t>
            </w:r>
          </w:p>
        </w:tc>
        <w:tc>
          <w:tcPr>
            <w:tcW w:w="1000" w:type="dxa"/>
            <w:noWrap w:val="0"/>
            <w:vAlign w:val="top"/>
          </w:tcPr>
          <w:p w14:paraId="3A01B430">
            <w:pPr>
              <w:spacing w:line="360" w:lineRule="auto"/>
              <w:rPr>
                <w:rFonts w:hint="eastAsia"/>
                <w:spacing w:val="-1"/>
                <w:highlight w:val="none"/>
              </w:rPr>
            </w:pPr>
            <w:r>
              <w:rPr>
                <w:rFonts w:hint="eastAsia"/>
                <w:spacing w:val="-1"/>
                <w:highlight w:val="none"/>
              </w:rPr>
              <w:t>BK</w:t>
            </w:r>
          </w:p>
        </w:tc>
        <w:tc>
          <w:tcPr>
            <w:tcW w:w="2291" w:type="dxa"/>
            <w:noWrap w:val="0"/>
            <w:vAlign w:val="top"/>
          </w:tcPr>
          <w:p w14:paraId="7D590342">
            <w:pPr>
              <w:spacing w:line="360" w:lineRule="auto"/>
              <w:rPr>
                <w:rFonts w:hint="eastAsia"/>
                <w:spacing w:val="-1"/>
                <w:highlight w:val="none"/>
              </w:rPr>
            </w:pPr>
            <w:r>
              <w:rPr>
                <w:rFonts w:hint="eastAsia"/>
                <w:spacing w:val="-1"/>
                <w:highlight w:val="none"/>
              </w:rPr>
              <w:t>定制</w:t>
            </w:r>
          </w:p>
        </w:tc>
      </w:tr>
      <w:tr w14:paraId="5299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1DD39928">
            <w:pPr>
              <w:spacing w:line="360" w:lineRule="auto"/>
              <w:rPr>
                <w:rFonts w:hint="eastAsia"/>
                <w:spacing w:val="-1"/>
                <w:highlight w:val="none"/>
              </w:rPr>
            </w:pPr>
            <w:r>
              <w:rPr>
                <w:rFonts w:hint="eastAsia"/>
                <w:spacing w:val="-1"/>
                <w:highlight w:val="none"/>
              </w:rPr>
              <w:t>（2）</w:t>
            </w:r>
          </w:p>
        </w:tc>
        <w:tc>
          <w:tcPr>
            <w:tcW w:w="3346" w:type="dxa"/>
            <w:noWrap w:val="0"/>
            <w:vAlign w:val="top"/>
          </w:tcPr>
          <w:p w14:paraId="15BAD6CB">
            <w:pPr>
              <w:spacing w:line="360" w:lineRule="auto"/>
              <w:rPr>
                <w:rFonts w:hint="eastAsia"/>
                <w:spacing w:val="-1"/>
                <w:highlight w:val="none"/>
              </w:rPr>
            </w:pPr>
            <w:r>
              <w:rPr>
                <w:rFonts w:hint="eastAsia"/>
                <w:spacing w:val="-1"/>
                <w:highlight w:val="none"/>
              </w:rPr>
              <w:t>事故分析</w:t>
            </w:r>
          </w:p>
        </w:tc>
        <w:tc>
          <w:tcPr>
            <w:tcW w:w="876" w:type="dxa"/>
            <w:noWrap w:val="0"/>
            <w:vAlign w:val="top"/>
          </w:tcPr>
          <w:p w14:paraId="3AB27917">
            <w:pPr>
              <w:spacing w:line="360" w:lineRule="auto"/>
              <w:rPr>
                <w:rFonts w:hint="eastAsia"/>
                <w:spacing w:val="-1"/>
                <w:highlight w:val="none"/>
              </w:rPr>
            </w:pPr>
            <w:r>
              <w:rPr>
                <w:rFonts w:hint="eastAsia"/>
                <w:spacing w:val="-1"/>
                <w:highlight w:val="none"/>
              </w:rPr>
              <w:t>1</w:t>
            </w:r>
          </w:p>
        </w:tc>
        <w:tc>
          <w:tcPr>
            <w:tcW w:w="712" w:type="dxa"/>
            <w:noWrap w:val="0"/>
            <w:vAlign w:val="top"/>
          </w:tcPr>
          <w:p w14:paraId="07AE0F75">
            <w:pPr>
              <w:spacing w:line="360" w:lineRule="auto"/>
              <w:rPr>
                <w:rFonts w:hint="eastAsia"/>
                <w:spacing w:val="-1"/>
                <w:highlight w:val="none"/>
              </w:rPr>
            </w:pPr>
            <w:r>
              <w:rPr>
                <w:rFonts w:hint="eastAsia"/>
                <w:spacing w:val="-1"/>
                <w:highlight w:val="none"/>
              </w:rPr>
              <w:t>项</w:t>
            </w:r>
          </w:p>
        </w:tc>
        <w:tc>
          <w:tcPr>
            <w:tcW w:w="1000" w:type="dxa"/>
            <w:noWrap w:val="0"/>
            <w:vAlign w:val="top"/>
          </w:tcPr>
          <w:p w14:paraId="1142A183">
            <w:pPr>
              <w:spacing w:line="360" w:lineRule="auto"/>
              <w:rPr>
                <w:rFonts w:hint="eastAsia"/>
                <w:spacing w:val="-1"/>
                <w:highlight w:val="none"/>
              </w:rPr>
            </w:pPr>
            <w:r>
              <w:rPr>
                <w:rFonts w:hint="eastAsia"/>
                <w:spacing w:val="-1"/>
                <w:highlight w:val="none"/>
              </w:rPr>
              <w:t>BK</w:t>
            </w:r>
          </w:p>
        </w:tc>
        <w:tc>
          <w:tcPr>
            <w:tcW w:w="2291" w:type="dxa"/>
            <w:noWrap w:val="0"/>
            <w:vAlign w:val="top"/>
          </w:tcPr>
          <w:p w14:paraId="2646B1F8">
            <w:pPr>
              <w:spacing w:line="360" w:lineRule="auto"/>
              <w:rPr>
                <w:rFonts w:hint="eastAsia"/>
                <w:spacing w:val="-1"/>
                <w:highlight w:val="none"/>
              </w:rPr>
            </w:pPr>
            <w:r>
              <w:rPr>
                <w:rFonts w:hint="eastAsia"/>
                <w:spacing w:val="-1"/>
                <w:highlight w:val="none"/>
              </w:rPr>
              <w:t>定制</w:t>
            </w:r>
          </w:p>
        </w:tc>
      </w:tr>
      <w:tr w14:paraId="520E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6E1350B1">
            <w:pPr>
              <w:spacing w:line="360" w:lineRule="auto"/>
              <w:rPr>
                <w:rFonts w:hint="eastAsia"/>
                <w:spacing w:val="-1"/>
                <w:highlight w:val="none"/>
              </w:rPr>
            </w:pPr>
            <w:r>
              <w:rPr>
                <w:rFonts w:hint="eastAsia"/>
                <w:spacing w:val="-1"/>
                <w:highlight w:val="none"/>
              </w:rPr>
              <w:t>（3）</w:t>
            </w:r>
          </w:p>
        </w:tc>
        <w:tc>
          <w:tcPr>
            <w:tcW w:w="3346" w:type="dxa"/>
            <w:noWrap w:val="0"/>
            <w:vAlign w:val="top"/>
          </w:tcPr>
          <w:p w14:paraId="4862AF97">
            <w:pPr>
              <w:spacing w:line="360" w:lineRule="auto"/>
              <w:rPr>
                <w:rFonts w:hint="eastAsia"/>
                <w:spacing w:val="-1"/>
                <w:highlight w:val="none"/>
              </w:rPr>
            </w:pPr>
            <w:r>
              <w:rPr>
                <w:rFonts w:hint="eastAsia"/>
                <w:spacing w:val="-1"/>
                <w:highlight w:val="none"/>
              </w:rPr>
              <w:t>违法分析</w:t>
            </w:r>
          </w:p>
        </w:tc>
        <w:tc>
          <w:tcPr>
            <w:tcW w:w="876" w:type="dxa"/>
            <w:noWrap w:val="0"/>
            <w:vAlign w:val="top"/>
          </w:tcPr>
          <w:p w14:paraId="3624C290">
            <w:pPr>
              <w:spacing w:line="360" w:lineRule="auto"/>
              <w:rPr>
                <w:rFonts w:hint="eastAsia"/>
                <w:spacing w:val="-1"/>
                <w:highlight w:val="none"/>
              </w:rPr>
            </w:pPr>
            <w:r>
              <w:rPr>
                <w:rFonts w:hint="eastAsia"/>
                <w:spacing w:val="-1"/>
                <w:highlight w:val="none"/>
              </w:rPr>
              <w:t>1</w:t>
            </w:r>
          </w:p>
        </w:tc>
        <w:tc>
          <w:tcPr>
            <w:tcW w:w="712" w:type="dxa"/>
            <w:noWrap w:val="0"/>
            <w:vAlign w:val="top"/>
          </w:tcPr>
          <w:p w14:paraId="48694AA7">
            <w:pPr>
              <w:spacing w:line="360" w:lineRule="auto"/>
              <w:rPr>
                <w:rFonts w:hint="eastAsia"/>
                <w:spacing w:val="-1"/>
                <w:highlight w:val="none"/>
              </w:rPr>
            </w:pPr>
            <w:r>
              <w:rPr>
                <w:rFonts w:hint="eastAsia"/>
                <w:spacing w:val="-1"/>
                <w:highlight w:val="none"/>
              </w:rPr>
              <w:t>项</w:t>
            </w:r>
          </w:p>
        </w:tc>
        <w:tc>
          <w:tcPr>
            <w:tcW w:w="1000" w:type="dxa"/>
            <w:noWrap w:val="0"/>
            <w:vAlign w:val="top"/>
          </w:tcPr>
          <w:p w14:paraId="0F9E1F2A">
            <w:pPr>
              <w:spacing w:line="360" w:lineRule="auto"/>
              <w:rPr>
                <w:rFonts w:hint="eastAsia"/>
                <w:spacing w:val="-1"/>
                <w:highlight w:val="none"/>
              </w:rPr>
            </w:pPr>
            <w:r>
              <w:rPr>
                <w:rFonts w:hint="eastAsia"/>
                <w:spacing w:val="-1"/>
                <w:highlight w:val="none"/>
              </w:rPr>
              <w:t>BK</w:t>
            </w:r>
          </w:p>
        </w:tc>
        <w:tc>
          <w:tcPr>
            <w:tcW w:w="2291" w:type="dxa"/>
            <w:noWrap w:val="0"/>
            <w:vAlign w:val="top"/>
          </w:tcPr>
          <w:p w14:paraId="336005BB">
            <w:pPr>
              <w:spacing w:line="360" w:lineRule="auto"/>
              <w:rPr>
                <w:rFonts w:hint="eastAsia"/>
                <w:spacing w:val="-1"/>
                <w:highlight w:val="none"/>
              </w:rPr>
            </w:pPr>
            <w:r>
              <w:rPr>
                <w:rFonts w:hint="eastAsia"/>
                <w:spacing w:val="-1"/>
                <w:highlight w:val="none"/>
              </w:rPr>
              <w:t>定制</w:t>
            </w:r>
          </w:p>
        </w:tc>
      </w:tr>
      <w:tr w14:paraId="2182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354652B9">
            <w:pPr>
              <w:spacing w:line="360" w:lineRule="auto"/>
              <w:rPr>
                <w:rFonts w:hint="eastAsia"/>
                <w:spacing w:val="-1"/>
                <w:highlight w:val="none"/>
              </w:rPr>
            </w:pPr>
            <w:r>
              <w:rPr>
                <w:rFonts w:hint="eastAsia"/>
                <w:spacing w:val="-1"/>
                <w:highlight w:val="none"/>
              </w:rPr>
              <w:t>（4）</w:t>
            </w:r>
          </w:p>
        </w:tc>
        <w:tc>
          <w:tcPr>
            <w:tcW w:w="3346" w:type="dxa"/>
            <w:noWrap w:val="0"/>
            <w:vAlign w:val="top"/>
          </w:tcPr>
          <w:p w14:paraId="38D95B90">
            <w:pPr>
              <w:spacing w:line="360" w:lineRule="auto"/>
              <w:rPr>
                <w:rFonts w:hint="eastAsia"/>
                <w:spacing w:val="-1"/>
                <w:highlight w:val="none"/>
              </w:rPr>
            </w:pPr>
            <w:r>
              <w:rPr>
                <w:rFonts w:hint="eastAsia"/>
                <w:spacing w:val="-1"/>
                <w:highlight w:val="none"/>
              </w:rPr>
              <w:t>人车档案化分析</w:t>
            </w:r>
          </w:p>
        </w:tc>
        <w:tc>
          <w:tcPr>
            <w:tcW w:w="876" w:type="dxa"/>
            <w:noWrap w:val="0"/>
            <w:vAlign w:val="top"/>
          </w:tcPr>
          <w:p w14:paraId="653680CC">
            <w:pPr>
              <w:spacing w:line="360" w:lineRule="auto"/>
              <w:rPr>
                <w:rFonts w:hint="eastAsia"/>
                <w:spacing w:val="-1"/>
                <w:highlight w:val="none"/>
              </w:rPr>
            </w:pPr>
            <w:r>
              <w:rPr>
                <w:rFonts w:hint="eastAsia"/>
                <w:spacing w:val="-1"/>
                <w:highlight w:val="none"/>
              </w:rPr>
              <w:t>1</w:t>
            </w:r>
          </w:p>
        </w:tc>
        <w:tc>
          <w:tcPr>
            <w:tcW w:w="712" w:type="dxa"/>
            <w:noWrap w:val="0"/>
            <w:vAlign w:val="top"/>
          </w:tcPr>
          <w:p w14:paraId="778A2971">
            <w:pPr>
              <w:spacing w:line="360" w:lineRule="auto"/>
              <w:rPr>
                <w:rFonts w:hint="eastAsia"/>
                <w:spacing w:val="-1"/>
                <w:highlight w:val="none"/>
              </w:rPr>
            </w:pPr>
            <w:r>
              <w:rPr>
                <w:rFonts w:hint="eastAsia"/>
                <w:spacing w:val="-1"/>
                <w:highlight w:val="none"/>
              </w:rPr>
              <w:t>项</w:t>
            </w:r>
          </w:p>
        </w:tc>
        <w:tc>
          <w:tcPr>
            <w:tcW w:w="1000" w:type="dxa"/>
            <w:noWrap w:val="0"/>
            <w:vAlign w:val="top"/>
          </w:tcPr>
          <w:p w14:paraId="54F38EB7">
            <w:pPr>
              <w:spacing w:line="360" w:lineRule="auto"/>
              <w:rPr>
                <w:rFonts w:hint="eastAsia"/>
                <w:spacing w:val="-1"/>
                <w:highlight w:val="none"/>
              </w:rPr>
            </w:pPr>
            <w:r>
              <w:rPr>
                <w:rFonts w:hint="eastAsia"/>
                <w:spacing w:val="-1"/>
                <w:highlight w:val="none"/>
              </w:rPr>
              <w:t>BK</w:t>
            </w:r>
          </w:p>
        </w:tc>
        <w:tc>
          <w:tcPr>
            <w:tcW w:w="2291" w:type="dxa"/>
            <w:noWrap w:val="0"/>
            <w:vAlign w:val="top"/>
          </w:tcPr>
          <w:p w14:paraId="4C23FAEF">
            <w:pPr>
              <w:spacing w:line="360" w:lineRule="auto"/>
              <w:rPr>
                <w:rFonts w:hint="eastAsia"/>
                <w:spacing w:val="-1"/>
                <w:highlight w:val="none"/>
              </w:rPr>
            </w:pPr>
            <w:r>
              <w:rPr>
                <w:rFonts w:hint="eastAsia"/>
                <w:spacing w:val="-1"/>
                <w:highlight w:val="none"/>
              </w:rPr>
              <w:t>定制</w:t>
            </w:r>
          </w:p>
        </w:tc>
      </w:tr>
      <w:tr w14:paraId="27F3D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4229C947">
            <w:pPr>
              <w:spacing w:line="360" w:lineRule="auto"/>
              <w:rPr>
                <w:rFonts w:hint="eastAsia"/>
                <w:spacing w:val="-1"/>
                <w:highlight w:val="none"/>
              </w:rPr>
            </w:pPr>
            <w:r>
              <w:rPr>
                <w:rFonts w:hint="eastAsia"/>
                <w:spacing w:val="-1"/>
                <w:highlight w:val="none"/>
              </w:rPr>
              <w:t>3</w:t>
            </w:r>
          </w:p>
        </w:tc>
        <w:tc>
          <w:tcPr>
            <w:tcW w:w="3346" w:type="dxa"/>
            <w:noWrap w:val="0"/>
            <w:vAlign w:val="top"/>
          </w:tcPr>
          <w:p w14:paraId="2FEE4E38">
            <w:pPr>
              <w:spacing w:line="360" w:lineRule="auto"/>
              <w:rPr>
                <w:rFonts w:hint="eastAsia"/>
                <w:spacing w:val="-1"/>
                <w:highlight w:val="none"/>
              </w:rPr>
            </w:pPr>
            <w:r>
              <w:rPr>
                <w:rFonts w:hint="eastAsia"/>
                <w:spacing w:val="-1"/>
                <w:highlight w:val="none"/>
              </w:rPr>
              <w:t>综合管理子系统</w:t>
            </w:r>
          </w:p>
        </w:tc>
        <w:tc>
          <w:tcPr>
            <w:tcW w:w="876" w:type="dxa"/>
            <w:noWrap w:val="0"/>
            <w:vAlign w:val="top"/>
          </w:tcPr>
          <w:p w14:paraId="712C76D4">
            <w:pPr>
              <w:spacing w:line="360" w:lineRule="auto"/>
              <w:rPr>
                <w:rFonts w:hint="eastAsia"/>
                <w:spacing w:val="-1"/>
                <w:highlight w:val="none"/>
              </w:rPr>
            </w:pPr>
          </w:p>
        </w:tc>
        <w:tc>
          <w:tcPr>
            <w:tcW w:w="712" w:type="dxa"/>
            <w:noWrap w:val="0"/>
            <w:vAlign w:val="top"/>
          </w:tcPr>
          <w:p w14:paraId="353650F3">
            <w:pPr>
              <w:spacing w:line="360" w:lineRule="auto"/>
              <w:rPr>
                <w:rFonts w:hint="eastAsia"/>
                <w:spacing w:val="-1"/>
                <w:highlight w:val="none"/>
              </w:rPr>
            </w:pPr>
          </w:p>
        </w:tc>
        <w:tc>
          <w:tcPr>
            <w:tcW w:w="1000" w:type="dxa"/>
            <w:noWrap w:val="0"/>
            <w:vAlign w:val="top"/>
          </w:tcPr>
          <w:p w14:paraId="546E6938">
            <w:pPr>
              <w:spacing w:line="360" w:lineRule="auto"/>
              <w:rPr>
                <w:rFonts w:hint="eastAsia"/>
                <w:spacing w:val="-1"/>
                <w:highlight w:val="none"/>
              </w:rPr>
            </w:pPr>
          </w:p>
        </w:tc>
        <w:tc>
          <w:tcPr>
            <w:tcW w:w="2291" w:type="dxa"/>
            <w:noWrap w:val="0"/>
            <w:vAlign w:val="top"/>
          </w:tcPr>
          <w:p w14:paraId="4E4ABDAE">
            <w:pPr>
              <w:spacing w:line="360" w:lineRule="auto"/>
              <w:rPr>
                <w:rFonts w:hint="eastAsia"/>
                <w:spacing w:val="-1"/>
                <w:highlight w:val="none"/>
              </w:rPr>
            </w:pPr>
          </w:p>
        </w:tc>
      </w:tr>
      <w:tr w14:paraId="2522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649925E9">
            <w:pPr>
              <w:spacing w:line="360" w:lineRule="auto"/>
              <w:rPr>
                <w:rFonts w:hint="eastAsia"/>
                <w:spacing w:val="-1"/>
                <w:highlight w:val="none"/>
              </w:rPr>
            </w:pPr>
            <w:r>
              <w:rPr>
                <w:rFonts w:hint="eastAsia"/>
                <w:spacing w:val="-1"/>
                <w:highlight w:val="none"/>
              </w:rPr>
              <w:t>（1）</w:t>
            </w:r>
          </w:p>
        </w:tc>
        <w:tc>
          <w:tcPr>
            <w:tcW w:w="3346" w:type="dxa"/>
            <w:noWrap w:val="0"/>
            <w:vAlign w:val="top"/>
          </w:tcPr>
          <w:p w14:paraId="458DF338">
            <w:pPr>
              <w:spacing w:line="360" w:lineRule="auto"/>
              <w:rPr>
                <w:rFonts w:hint="eastAsia"/>
                <w:spacing w:val="-1"/>
                <w:highlight w:val="none"/>
              </w:rPr>
            </w:pPr>
            <w:r>
              <w:rPr>
                <w:rFonts w:hint="eastAsia"/>
                <w:spacing w:val="-1"/>
                <w:highlight w:val="none"/>
              </w:rPr>
              <w:t>交通管理</w:t>
            </w:r>
          </w:p>
        </w:tc>
        <w:tc>
          <w:tcPr>
            <w:tcW w:w="876" w:type="dxa"/>
            <w:noWrap w:val="0"/>
            <w:vAlign w:val="top"/>
          </w:tcPr>
          <w:p w14:paraId="6EC22F7F">
            <w:pPr>
              <w:spacing w:line="360" w:lineRule="auto"/>
              <w:rPr>
                <w:rFonts w:hint="eastAsia"/>
                <w:spacing w:val="-1"/>
                <w:highlight w:val="none"/>
              </w:rPr>
            </w:pPr>
            <w:r>
              <w:rPr>
                <w:rFonts w:hint="eastAsia"/>
                <w:spacing w:val="-1"/>
                <w:highlight w:val="none"/>
              </w:rPr>
              <w:t>1</w:t>
            </w:r>
          </w:p>
        </w:tc>
        <w:tc>
          <w:tcPr>
            <w:tcW w:w="712" w:type="dxa"/>
            <w:noWrap w:val="0"/>
            <w:vAlign w:val="top"/>
          </w:tcPr>
          <w:p w14:paraId="6A8F98A4">
            <w:pPr>
              <w:spacing w:line="360" w:lineRule="auto"/>
              <w:rPr>
                <w:rFonts w:hint="eastAsia"/>
                <w:spacing w:val="-1"/>
                <w:highlight w:val="none"/>
              </w:rPr>
            </w:pPr>
            <w:r>
              <w:rPr>
                <w:rFonts w:hint="eastAsia"/>
                <w:spacing w:val="-1"/>
                <w:highlight w:val="none"/>
              </w:rPr>
              <w:t>项</w:t>
            </w:r>
          </w:p>
        </w:tc>
        <w:tc>
          <w:tcPr>
            <w:tcW w:w="1000" w:type="dxa"/>
            <w:noWrap w:val="0"/>
            <w:vAlign w:val="top"/>
          </w:tcPr>
          <w:p w14:paraId="310E0DCE">
            <w:pPr>
              <w:spacing w:line="360" w:lineRule="auto"/>
              <w:rPr>
                <w:rFonts w:hint="eastAsia"/>
                <w:spacing w:val="-1"/>
                <w:highlight w:val="none"/>
              </w:rPr>
            </w:pPr>
            <w:r>
              <w:rPr>
                <w:rFonts w:hint="eastAsia"/>
                <w:spacing w:val="-1"/>
                <w:highlight w:val="none"/>
              </w:rPr>
              <w:t>BK</w:t>
            </w:r>
          </w:p>
        </w:tc>
        <w:tc>
          <w:tcPr>
            <w:tcW w:w="2291" w:type="dxa"/>
            <w:noWrap w:val="0"/>
            <w:vAlign w:val="top"/>
          </w:tcPr>
          <w:p w14:paraId="4709E224">
            <w:pPr>
              <w:spacing w:line="360" w:lineRule="auto"/>
              <w:rPr>
                <w:rFonts w:hint="eastAsia"/>
                <w:spacing w:val="-1"/>
                <w:highlight w:val="none"/>
              </w:rPr>
            </w:pPr>
            <w:r>
              <w:rPr>
                <w:rFonts w:hint="eastAsia"/>
                <w:spacing w:val="-1"/>
                <w:highlight w:val="none"/>
              </w:rPr>
              <w:t>定制</w:t>
            </w:r>
          </w:p>
        </w:tc>
      </w:tr>
      <w:tr w14:paraId="6E3A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42669FAC">
            <w:pPr>
              <w:spacing w:line="360" w:lineRule="auto"/>
              <w:rPr>
                <w:rFonts w:hint="eastAsia"/>
                <w:spacing w:val="-1"/>
                <w:highlight w:val="none"/>
              </w:rPr>
            </w:pPr>
            <w:r>
              <w:rPr>
                <w:rFonts w:hint="eastAsia"/>
                <w:spacing w:val="-1"/>
                <w:highlight w:val="none"/>
              </w:rPr>
              <w:t>（2）</w:t>
            </w:r>
          </w:p>
        </w:tc>
        <w:tc>
          <w:tcPr>
            <w:tcW w:w="3346" w:type="dxa"/>
            <w:noWrap w:val="0"/>
            <w:vAlign w:val="top"/>
          </w:tcPr>
          <w:p w14:paraId="6C93E5AF">
            <w:pPr>
              <w:spacing w:line="360" w:lineRule="auto"/>
              <w:rPr>
                <w:rFonts w:hint="eastAsia"/>
                <w:spacing w:val="-1"/>
                <w:highlight w:val="none"/>
              </w:rPr>
            </w:pPr>
            <w:r>
              <w:rPr>
                <w:rFonts w:hint="eastAsia"/>
                <w:spacing w:val="-1"/>
                <w:highlight w:val="none"/>
              </w:rPr>
              <w:t>路设管理</w:t>
            </w:r>
          </w:p>
        </w:tc>
        <w:tc>
          <w:tcPr>
            <w:tcW w:w="876" w:type="dxa"/>
            <w:noWrap w:val="0"/>
            <w:vAlign w:val="top"/>
          </w:tcPr>
          <w:p w14:paraId="21D7E090">
            <w:pPr>
              <w:spacing w:line="360" w:lineRule="auto"/>
              <w:rPr>
                <w:rFonts w:hint="eastAsia"/>
                <w:spacing w:val="-1"/>
                <w:highlight w:val="none"/>
              </w:rPr>
            </w:pPr>
            <w:r>
              <w:rPr>
                <w:rFonts w:hint="eastAsia"/>
                <w:spacing w:val="-1"/>
                <w:highlight w:val="none"/>
              </w:rPr>
              <w:t>1</w:t>
            </w:r>
          </w:p>
        </w:tc>
        <w:tc>
          <w:tcPr>
            <w:tcW w:w="712" w:type="dxa"/>
            <w:noWrap w:val="0"/>
            <w:vAlign w:val="top"/>
          </w:tcPr>
          <w:p w14:paraId="56E3F577">
            <w:pPr>
              <w:spacing w:line="360" w:lineRule="auto"/>
              <w:rPr>
                <w:rFonts w:hint="eastAsia"/>
                <w:spacing w:val="-1"/>
                <w:highlight w:val="none"/>
              </w:rPr>
            </w:pPr>
            <w:r>
              <w:rPr>
                <w:rFonts w:hint="eastAsia"/>
                <w:spacing w:val="-1"/>
                <w:highlight w:val="none"/>
              </w:rPr>
              <w:t>项</w:t>
            </w:r>
          </w:p>
        </w:tc>
        <w:tc>
          <w:tcPr>
            <w:tcW w:w="1000" w:type="dxa"/>
            <w:noWrap w:val="0"/>
            <w:vAlign w:val="top"/>
          </w:tcPr>
          <w:p w14:paraId="39008B41">
            <w:pPr>
              <w:spacing w:line="360" w:lineRule="auto"/>
              <w:rPr>
                <w:rFonts w:hint="eastAsia"/>
                <w:spacing w:val="-1"/>
                <w:highlight w:val="none"/>
              </w:rPr>
            </w:pPr>
            <w:r>
              <w:rPr>
                <w:rFonts w:hint="eastAsia"/>
                <w:spacing w:val="-1"/>
                <w:highlight w:val="none"/>
              </w:rPr>
              <w:t>BK</w:t>
            </w:r>
          </w:p>
        </w:tc>
        <w:tc>
          <w:tcPr>
            <w:tcW w:w="2291" w:type="dxa"/>
            <w:noWrap w:val="0"/>
            <w:vAlign w:val="top"/>
          </w:tcPr>
          <w:p w14:paraId="0E467030">
            <w:pPr>
              <w:spacing w:line="360" w:lineRule="auto"/>
              <w:rPr>
                <w:rFonts w:hint="eastAsia"/>
                <w:spacing w:val="-1"/>
                <w:highlight w:val="none"/>
              </w:rPr>
            </w:pPr>
            <w:r>
              <w:rPr>
                <w:rFonts w:hint="eastAsia"/>
                <w:spacing w:val="-1"/>
                <w:highlight w:val="none"/>
              </w:rPr>
              <w:t>定制</w:t>
            </w:r>
          </w:p>
        </w:tc>
      </w:tr>
      <w:tr w14:paraId="2056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6B57962C">
            <w:pPr>
              <w:spacing w:line="360" w:lineRule="auto"/>
              <w:rPr>
                <w:rFonts w:hint="eastAsia"/>
                <w:spacing w:val="-1"/>
                <w:highlight w:val="none"/>
              </w:rPr>
            </w:pPr>
            <w:r>
              <w:rPr>
                <w:rFonts w:hint="eastAsia"/>
                <w:spacing w:val="-1"/>
                <w:highlight w:val="none"/>
              </w:rPr>
              <w:t>4</w:t>
            </w:r>
          </w:p>
        </w:tc>
        <w:tc>
          <w:tcPr>
            <w:tcW w:w="3346" w:type="dxa"/>
            <w:noWrap w:val="0"/>
            <w:vAlign w:val="top"/>
          </w:tcPr>
          <w:p w14:paraId="60B39BF5">
            <w:pPr>
              <w:spacing w:line="360" w:lineRule="auto"/>
              <w:rPr>
                <w:rFonts w:hint="eastAsia"/>
                <w:spacing w:val="-1"/>
                <w:highlight w:val="none"/>
              </w:rPr>
            </w:pPr>
            <w:r>
              <w:rPr>
                <w:rFonts w:hint="eastAsia"/>
                <w:spacing w:val="-1"/>
                <w:highlight w:val="none"/>
              </w:rPr>
              <w:t>系统管理子系统</w:t>
            </w:r>
          </w:p>
        </w:tc>
        <w:tc>
          <w:tcPr>
            <w:tcW w:w="876" w:type="dxa"/>
            <w:noWrap w:val="0"/>
            <w:vAlign w:val="top"/>
          </w:tcPr>
          <w:p w14:paraId="6515897F">
            <w:pPr>
              <w:spacing w:line="360" w:lineRule="auto"/>
              <w:rPr>
                <w:rFonts w:hint="eastAsia"/>
                <w:spacing w:val="-1"/>
                <w:highlight w:val="none"/>
              </w:rPr>
            </w:pPr>
          </w:p>
        </w:tc>
        <w:tc>
          <w:tcPr>
            <w:tcW w:w="712" w:type="dxa"/>
            <w:noWrap w:val="0"/>
            <w:vAlign w:val="top"/>
          </w:tcPr>
          <w:p w14:paraId="7239A0DF">
            <w:pPr>
              <w:spacing w:line="360" w:lineRule="auto"/>
              <w:rPr>
                <w:rFonts w:hint="eastAsia"/>
                <w:spacing w:val="-1"/>
                <w:highlight w:val="none"/>
              </w:rPr>
            </w:pPr>
          </w:p>
        </w:tc>
        <w:tc>
          <w:tcPr>
            <w:tcW w:w="1000" w:type="dxa"/>
            <w:noWrap w:val="0"/>
            <w:vAlign w:val="top"/>
          </w:tcPr>
          <w:p w14:paraId="26439C36">
            <w:pPr>
              <w:spacing w:line="360" w:lineRule="auto"/>
              <w:rPr>
                <w:rFonts w:hint="eastAsia"/>
                <w:spacing w:val="-1"/>
                <w:highlight w:val="none"/>
              </w:rPr>
            </w:pPr>
          </w:p>
        </w:tc>
        <w:tc>
          <w:tcPr>
            <w:tcW w:w="2291" w:type="dxa"/>
            <w:noWrap w:val="0"/>
            <w:vAlign w:val="top"/>
          </w:tcPr>
          <w:p w14:paraId="362440AB">
            <w:pPr>
              <w:spacing w:line="360" w:lineRule="auto"/>
              <w:rPr>
                <w:rFonts w:hint="eastAsia"/>
                <w:spacing w:val="-1"/>
                <w:highlight w:val="none"/>
              </w:rPr>
            </w:pPr>
          </w:p>
        </w:tc>
      </w:tr>
      <w:tr w14:paraId="1BE0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217E7D1B">
            <w:pPr>
              <w:spacing w:line="360" w:lineRule="auto"/>
              <w:rPr>
                <w:rFonts w:hint="eastAsia"/>
                <w:spacing w:val="-1"/>
                <w:highlight w:val="none"/>
              </w:rPr>
            </w:pPr>
            <w:r>
              <w:rPr>
                <w:rFonts w:hint="eastAsia"/>
                <w:spacing w:val="-1"/>
                <w:highlight w:val="none"/>
              </w:rPr>
              <w:t>（1）</w:t>
            </w:r>
          </w:p>
        </w:tc>
        <w:tc>
          <w:tcPr>
            <w:tcW w:w="3346" w:type="dxa"/>
            <w:noWrap w:val="0"/>
            <w:vAlign w:val="top"/>
          </w:tcPr>
          <w:p w14:paraId="13D8A813">
            <w:pPr>
              <w:spacing w:line="360" w:lineRule="auto"/>
              <w:rPr>
                <w:rFonts w:hint="eastAsia"/>
                <w:spacing w:val="-1"/>
                <w:highlight w:val="none"/>
              </w:rPr>
            </w:pPr>
            <w:r>
              <w:rPr>
                <w:rFonts w:hint="eastAsia"/>
                <w:spacing w:val="-1"/>
                <w:highlight w:val="none"/>
              </w:rPr>
              <w:t>机构管理</w:t>
            </w:r>
          </w:p>
        </w:tc>
        <w:tc>
          <w:tcPr>
            <w:tcW w:w="876" w:type="dxa"/>
            <w:noWrap w:val="0"/>
            <w:vAlign w:val="top"/>
          </w:tcPr>
          <w:p w14:paraId="2CB5A7BC">
            <w:pPr>
              <w:spacing w:line="360" w:lineRule="auto"/>
              <w:rPr>
                <w:rFonts w:hint="eastAsia"/>
                <w:spacing w:val="-1"/>
                <w:highlight w:val="none"/>
              </w:rPr>
            </w:pPr>
            <w:r>
              <w:rPr>
                <w:rFonts w:hint="eastAsia"/>
                <w:spacing w:val="-1"/>
                <w:highlight w:val="none"/>
              </w:rPr>
              <w:t>1</w:t>
            </w:r>
          </w:p>
        </w:tc>
        <w:tc>
          <w:tcPr>
            <w:tcW w:w="712" w:type="dxa"/>
            <w:noWrap w:val="0"/>
            <w:vAlign w:val="top"/>
          </w:tcPr>
          <w:p w14:paraId="25A2093E">
            <w:pPr>
              <w:spacing w:line="360" w:lineRule="auto"/>
              <w:rPr>
                <w:rFonts w:hint="eastAsia"/>
                <w:spacing w:val="-1"/>
                <w:highlight w:val="none"/>
              </w:rPr>
            </w:pPr>
            <w:r>
              <w:rPr>
                <w:rFonts w:hint="eastAsia"/>
                <w:spacing w:val="-1"/>
                <w:highlight w:val="none"/>
              </w:rPr>
              <w:t>项</w:t>
            </w:r>
          </w:p>
        </w:tc>
        <w:tc>
          <w:tcPr>
            <w:tcW w:w="1000" w:type="dxa"/>
            <w:noWrap w:val="0"/>
            <w:vAlign w:val="top"/>
          </w:tcPr>
          <w:p w14:paraId="1D7C1C64">
            <w:pPr>
              <w:spacing w:line="360" w:lineRule="auto"/>
              <w:rPr>
                <w:rFonts w:hint="eastAsia"/>
                <w:spacing w:val="-1"/>
                <w:highlight w:val="none"/>
              </w:rPr>
            </w:pPr>
            <w:r>
              <w:rPr>
                <w:rFonts w:hint="eastAsia"/>
                <w:spacing w:val="-1"/>
                <w:highlight w:val="none"/>
              </w:rPr>
              <w:t>BK</w:t>
            </w:r>
          </w:p>
        </w:tc>
        <w:tc>
          <w:tcPr>
            <w:tcW w:w="2291" w:type="dxa"/>
            <w:noWrap w:val="0"/>
            <w:vAlign w:val="top"/>
          </w:tcPr>
          <w:p w14:paraId="4F6FDDDE">
            <w:pPr>
              <w:spacing w:line="360" w:lineRule="auto"/>
              <w:rPr>
                <w:rFonts w:hint="eastAsia"/>
                <w:spacing w:val="-1"/>
                <w:highlight w:val="none"/>
              </w:rPr>
            </w:pPr>
            <w:r>
              <w:rPr>
                <w:rFonts w:hint="eastAsia"/>
                <w:spacing w:val="-1"/>
                <w:highlight w:val="none"/>
              </w:rPr>
              <w:t>定制</w:t>
            </w:r>
          </w:p>
        </w:tc>
      </w:tr>
      <w:tr w14:paraId="38E9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4646AFB7">
            <w:pPr>
              <w:spacing w:line="360" w:lineRule="auto"/>
              <w:rPr>
                <w:rFonts w:hint="eastAsia"/>
                <w:spacing w:val="-1"/>
                <w:highlight w:val="none"/>
              </w:rPr>
            </w:pPr>
            <w:r>
              <w:rPr>
                <w:rFonts w:hint="eastAsia"/>
                <w:spacing w:val="-1"/>
                <w:highlight w:val="none"/>
              </w:rPr>
              <w:t>（2）</w:t>
            </w:r>
          </w:p>
        </w:tc>
        <w:tc>
          <w:tcPr>
            <w:tcW w:w="3346" w:type="dxa"/>
            <w:noWrap w:val="0"/>
            <w:vAlign w:val="top"/>
          </w:tcPr>
          <w:p w14:paraId="7EBF3005">
            <w:pPr>
              <w:spacing w:line="360" w:lineRule="auto"/>
              <w:rPr>
                <w:rFonts w:hint="eastAsia"/>
                <w:spacing w:val="-1"/>
                <w:highlight w:val="none"/>
              </w:rPr>
            </w:pPr>
            <w:r>
              <w:rPr>
                <w:rFonts w:hint="eastAsia"/>
                <w:spacing w:val="-1"/>
                <w:highlight w:val="none"/>
              </w:rPr>
              <w:t>用户管理</w:t>
            </w:r>
          </w:p>
        </w:tc>
        <w:tc>
          <w:tcPr>
            <w:tcW w:w="876" w:type="dxa"/>
            <w:noWrap w:val="0"/>
            <w:vAlign w:val="top"/>
          </w:tcPr>
          <w:p w14:paraId="49FD2DC7">
            <w:pPr>
              <w:spacing w:line="360" w:lineRule="auto"/>
              <w:rPr>
                <w:rFonts w:hint="eastAsia"/>
                <w:spacing w:val="-1"/>
                <w:highlight w:val="none"/>
              </w:rPr>
            </w:pPr>
            <w:r>
              <w:rPr>
                <w:rFonts w:hint="eastAsia"/>
                <w:spacing w:val="-1"/>
                <w:highlight w:val="none"/>
              </w:rPr>
              <w:t>1</w:t>
            </w:r>
          </w:p>
        </w:tc>
        <w:tc>
          <w:tcPr>
            <w:tcW w:w="712" w:type="dxa"/>
            <w:noWrap w:val="0"/>
            <w:vAlign w:val="top"/>
          </w:tcPr>
          <w:p w14:paraId="59365B4D">
            <w:pPr>
              <w:spacing w:line="360" w:lineRule="auto"/>
              <w:rPr>
                <w:rFonts w:hint="eastAsia"/>
                <w:spacing w:val="-1"/>
                <w:highlight w:val="none"/>
              </w:rPr>
            </w:pPr>
            <w:r>
              <w:rPr>
                <w:rFonts w:hint="eastAsia"/>
                <w:spacing w:val="-1"/>
                <w:highlight w:val="none"/>
              </w:rPr>
              <w:t>项</w:t>
            </w:r>
          </w:p>
        </w:tc>
        <w:tc>
          <w:tcPr>
            <w:tcW w:w="1000" w:type="dxa"/>
            <w:noWrap w:val="0"/>
            <w:vAlign w:val="top"/>
          </w:tcPr>
          <w:p w14:paraId="2047A7B3">
            <w:pPr>
              <w:spacing w:line="360" w:lineRule="auto"/>
              <w:rPr>
                <w:rFonts w:hint="eastAsia"/>
                <w:spacing w:val="-1"/>
                <w:highlight w:val="none"/>
              </w:rPr>
            </w:pPr>
            <w:r>
              <w:rPr>
                <w:rFonts w:hint="eastAsia"/>
                <w:spacing w:val="-1"/>
                <w:highlight w:val="none"/>
              </w:rPr>
              <w:t>BK</w:t>
            </w:r>
          </w:p>
        </w:tc>
        <w:tc>
          <w:tcPr>
            <w:tcW w:w="2291" w:type="dxa"/>
            <w:noWrap w:val="0"/>
            <w:vAlign w:val="top"/>
          </w:tcPr>
          <w:p w14:paraId="53C1B2C7">
            <w:pPr>
              <w:spacing w:line="360" w:lineRule="auto"/>
              <w:rPr>
                <w:rFonts w:hint="eastAsia"/>
                <w:spacing w:val="-1"/>
                <w:highlight w:val="none"/>
              </w:rPr>
            </w:pPr>
            <w:r>
              <w:rPr>
                <w:rFonts w:hint="eastAsia"/>
                <w:spacing w:val="-1"/>
                <w:highlight w:val="none"/>
              </w:rPr>
              <w:t>定制</w:t>
            </w:r>
          </w:p>
        </w:tc>
      </w:tr>
      <w:tr w14:paraId="3DB0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5EF5274D">
            <w:pPr>
              <w:spacing w:line="360" w:lineRule="auto"/>
              <w:rPr>
                <w:rFonts w:hint="eastAsia"/>
                <w:spacing w:val="-1"/>
                <w:highlight w:val="none"/>
              </w:rPr>
            </w:pPr>
            <w:r>
              <w:rPr>
                <w:rFonts w:hint="eastAsia"/>
                <w:spacing w:val="-1"/>
                <w:highlight w:val="none"/>
              </w:rPr>
              <w:t>（3）</w:t>
            </w:r>
          </w:p>
        </w:tc>
        <w:tc>
          <w:tcPr>
            <w:tcW w:w="3346" w:type="dxa"/>
            <w:noWrap w:val="0"/>
            <w:vAlign w:val="top"/>
          </w:tcPr>
          <w:p w14:paraId="7187EA3D">
            <w:pPr>
              <w:spacing w:line="360" w:lineRule="auto"/>
              <w:rPr>
                <w:rFonts w:hint="eastAsia"/>
                <w:spacing w:val="-1"/>
                <w:highlight w:val="none"/>
              </w:rPr>
            </w:pPr>
            <w:r>
              <w:rPr>
                <w:rFonts w:hint="eastAsia"/>
                <w:spacing w:val="-1"/>
                <w:highlight w:val="none"/>
              </w:rPr>
              <w:t>角色管理</w:t>
            </w:r>
          </w:p>
        </w:tc>
        <w:tc>
          <w:tcPr>
            <w:tcW w:w="876" w:type="dxa"/>
            <w:noWrap w:val="0"/>
            <w:vAlign w:val="top"/>
          </w:tcPr>
          <w:p w14:paraId="3720877B">
            <w:pPr>
              <w:spacing w:line="360" w:lineRule="auto"/>
              <w:rPr>
                <w:rFonts w:hint="eastAsia"/>
                <w:spacing w:val="-1"/>
                <w:highlight w:val="none"/>
              </w:rPr>
            </w:pPr>
            <w:r>
              <w:rPr>
                <w:rFonts w:hint="eastAsia"/>
                <w:spacing w:val="-1"/>
                <w:highlight w:val="none"/>
              </w:rPr>
              <w:t>1</w:t>
            </w:r>
          </w:p>
        </w:tc>
        <w:tc>
          <w:tcPr>
            <w:tcW w:w="712" w:type="dxa"/>
            <w:noWrap w:val="0"/>
            <w:vAlign w:val="top"/>
          </w:tcPr>
          <w:p w14:paraId="6A26A476">
            <w:pPr>
              <w:spacing w:line="360" w:lineRule="auto"/>
              <w:rPr>
                <w:rFonts w:hint="eastAsia"/>
                <w:spacing w:val="-1"/>
                <w:highlight w:val="none"/>
              </w:rPr>
            </w:pPr>
            <w:r>
              <w:rPr>
                <w:rFonts w:hint="eastAsia"/>
                <w:spacing w:val="-1"/>
                <w:highlight w:val="none"/>
              </w:rPr>
              <w:t>项</w:t>
            </w:r>
          </w:p>
        </w:tc>
        <w:tc>
          <w:tcPr>
            <w:tcW w:w="1000" w:type="dxa"/>
            <w:noWrap w:val="0"/>
            <w:vAlign w:val="top"/>
          </w:tcPr>
          <w:p w14:paraId="41B690DE">
            <w:pPr>
              <w:spacing w:line="360" w:lineRule="auto"/>
              <w:rPr>
                <w:rFonts w:hint="eastAsia"/>
                <w:spacing w:val="-1"/>
                <w:highlight w:val="none"/>
              </w:rPr>
            </w:pPr>
            <w:r>
              <w:rPr>
                <w:rFonts w:hint="eastAsia"/>
                <w:spacing w:val="-1"/>
                <w:highlight w:val="none"/>
              </w:rPr>
              <w:t>BK</w:t>
            </w:r>
          </w:p>
        </w:tc>
        <w:tc>
          <w:tcPr>
            <w:tcW w:w="2291" w:type="dxa"/>
            <w:noWrap w:val="0"/>
            <w:vAlign w:val="top"/>
          </w:tcPr>
          <w:p w14:paraId="3B73F428">
            <w:pPr>
              <w:spacing w:line="360" w:lineRule="auto"/>
              <w:rPr>
                <w:rFonts w:hint="eastAsia"/>
                <w:spacing w:val="-1"/>
                <w:highlight w:val="none"/>
              </w:rPr>
            </w:pPr>
            <w:r>
              <w:rPr>
                <w:rFonts w:hint="eastAsia"/>
                <w:spacing w:val="-1"/>
                <w:highlight w:val="none"/>
              </w:rPr>
              <w:t>定制</w:t>
            </w:r>
          </w:p>
        </w:tc>
      </w:tr>
      <w:tr w14:paraId="09C7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49206F18">
            <w:pPr>
              <w:spacing w:line="360" w:lineRule="auto"/>
              <w:rPr>
                <w:rFonts w:hint="eastAsia"/>
                <w:spacing w:val="-1"/>
                <w:highlight w:val="none"/>
              </w:rPr>
            </w:pPr>
            <w:r>
              <w:rPr>
                <w:rFonts w:hint="eastAsia"/>
                <w:spacing w:val="-1"/>
                <w:highlight w:val="none"/>
              </w:rPr>
              <w:t>（4）</w:t>
            </w:r>
          </w:p>
        </w:tc>
        <w:tc>
          <w:tcPr>
            <w:tcW w:w="3346" w:type="dxa"/>
            <w:noWrap w:val="0"/>
            <w:vAlign w:val="top"/>
          </w:tcPr>
          <w:p w14:paraId="6DBCCD5A">
            <w:pPr>
              <w:spacing w:line="360" w:lineRule="auto"/>
              <w:rPr>
                <w:rFonts w:hint="eastAsia"/>
                <w:spacing w:val="-1"/>
                <w:highlight w:val="none"/>
              </w:rPr>
            </w:pPr>
            <w:r>
              <w:rPr>
                <w:rFonts w:hint="eastAsia"/>
                <w:spacing w:val="-1"/>
                <w:highlight w:val="none"/>
              </w:rPr>
              <w:t>权限管理</w:t>
            </w:r>
          </w:p>
        </w:tc>
        <w:tc>
          <w:tcPr>
            <w:tcW w:w="876" w:type="dxa"/>
            <w:noWrap w:val="0"/>
            <w:vAlign w:val="top"/>
          </w:tcPr>
          <w:p w14:paraId="558E22D8">
            <w:pPr>
              <w:spacing w:line="360" w:lineRule="auto"/>
              <w:rPr>
                <w:rFonts w:hint="eastAsia"/>
                <w:spacing w:val="-1"/>
                <w:highlight w:val="none"/>
              </w:rPr>
            </w:pPr>
            <w:r>
              <w:rPr>
                <w:rFonts w:hint="eastAsia"/>
                <w:spacing w:val="-1"/>
                <w:highlight w:val="none"/>
              </w:rPr>
              <w:t>1</w:t>
            </w:r>
          </w:p>
        </w:tc>
        <w:tc>
          <w:tcPr>
            <w:tcW w:w="712" w:type="dxa"/>
            <w:noWrap w:val="0"/>
            <w:vAlign w:val="top"/>
          </w:tcPr>
          <w:p w14:paraId="44A55D0A">
            <w:pPr>
              <w:spacing w:line="360" w:lineRule="auto"/>
              <w:rPr>
                <w:rFonts w:hint="eastAsia"/>
                <w:spacing w:val="-1"/>
                <w:highlight w:val="none"/>
              </w:rPr>
            </w:pPr>
            <w:r>
              <w:rPr>
                <w:rFonts w:hint="eastAsia"/>
                <w:spacing w:val="-1"/>
                <w:highlight w:val="none"/>
              </w:rPr>
              <w:t>项</w:t>
            </w:r>
          </w:p>
        </w:tc>
        <w:tc>
          <w:tcPr>
            <w:tcW w:w="1000" w:type="dxa"/>
            <w:noWrap w:val="0"/>
            <w:vAlign w:val="top"/>
          </w:tcPr>
          <w:p w14:paraId="0C67DE8D">
            <w:pPr>
              <w:spacing w:line="360" w:lineRule="auto"/>
              <w:rPr>
                <w:rFonts w:hint="eastAsia"/>
                <w:spacing w:val="-1"/>
                <w:highlight w:val="none"/>
              </w:rPr>
            </w:pPr>
            <w:r>
              <w:rPr>
                <w:rFonts w:hint="eastAsia"/>
                <w:spacing w:val="-1"/>
                <w:highlight w:val="none"/>
              </w:rPr>
              <w:t>BK</w:t>
            </w:r>
          </w:p>
        </w:tc>
        <w:tc>
          <w:tcPr>
            <w:tcW w:w="2291" w:type="dxa"/>
            <w:noWrap w:val="0"/>
            <w:vAlign w:val="top"/>
          </w:tcPr>
          <w:p w14:paraId="60B19A6E">
            <w:pPr>
              <w:spacing w:line="360" w:lineRule="auto"/>
              <w:rPr>
                <w:rFonts w:hint="eastAsia"/>
                <w:spacing w:val="-1"/>
                <w:highlight w:val="none"/>
              </w:rPr>
            </w:pPr>
            <w:r>
              <w:rPr>
                <w:rFonts w:hint="eastAsia"/>
                <w:spacing w:val="-1"/>
                <w:highlight w:val="none"/>
              </w:rPr>
              <w:t>定制</w:t>
            </w:r>
          </w:p>
        </w:tc>
      </w:tr>
      <w:tr w14:paraId="52E1C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B9C36B8">
            <w:pPr>
              <w:spacing w:line="360" w:lineRule="auto"/>
              <w:rPr>
                <w:rFonts w:hint="eastAsia"/>
                <w:spacing w:val="-1"/>
                <w:highlight w:val="none"/>
              </w:rPr>
            </w:pPr>
            <w:r>
              <w:rPr>
                <w:rFonts w:hint="eastAsia"/>
                <w:spacing w:val="-1"/>
                <w:highlight w:val="none"/>
              </w:rPr>
              <w:t>（5）</w:t>
            </w:r>
          </w:p>
        </w:tc>
        <w:tc>
          <w:tcPr>
            <w:tcW w:w="3346" w:type="dxa"/>
            <w:noWrap w:val="0"/>
            <w:vAlign w:val="top"/>
          </w:tcPr>
          <w:p w14:paraId="0B770045">
            <w:pPr>
              <w:spacing w:line="360" w:lineRule="auto"/>
              <w:rPr>
                <w:rFonts w:hint="eastAsia"/>
                <w:spacing w:val="-1"/>
                <w:highlight w:val="none"/>
              </w:rPr>
            </w:pPr>
            <w:r>
              <w:rPr>
                <w:rFonts w:hint="eastAsia"/>
                <w:spacing w:val="-1"/>
                <w:highlight w:val="none"/>
              </w:rPr>
              <w:t>系统参数管理</w:t>
            </w:r>
          </w:p>
        </w:tc>
        <w:tc>
          <w:tcPr>
            <w:tcW w:w="876" w:type="dxa"/>
            <w:noWrap w:val="0"/>
            <w:vAlign w:val="top"/>
          </w:tcPr>
          <w:p w14:paraId="7D810AA8">
            <w:pPr>
              <w:spacing w:line="360" w:lineRule="auto"/>
              <w:rPr>
                <w:rFonts w:hint="eastAsia"/>
                <w:spacing w:val="-1"/>
                <w:highlight w:val="none"/>
              </w:rPr>
            </w:pPr>
            <w:r>
              <w:rPr>
                <w:rFonts w:hint="eastAsia"/>
                <w:spacing w:val="-1"/>
                <w:highlight w:val="none"/>
              </w:rPr>
              <w:t>1</w:t>
            </w:r>
          </w:p>
        </w:tc>
        <w:tc>
          <w:tcPr>
            <w:tcW w:w="712" w:type="dxa"/>
            <w:noWrap w:val="0"/>
            <w:vAlign w:val="top"/>
          </w:tcPr>
          <w:p w14:paraId="198AECAC">
            <w:pPr>
              <w:spacing w:line="360" w:lineRule="auto"/>
              <w:rPr>
                <w:rFonts w:hint="eastAsia"/>
                <w:spacing w:val="-1"/>
                <w:highlight w:val="none"/>
              </w:rPr>
            </w:pPr>
            <w:r>
              <w:rPr>
                <w:rFonts w:hint="eastAsia"/>
                <w:spacing w:val="-1"/>
                <w:highlight w:val="none"/>
              </w:rPr>
              <w:t>项</w:t>
            </w:r>
          </w:p>
        </w:tc>
        <w:tc>
          <w:tcPr>
            <w:tcW w:w="1000" w:type="dxa"/>
            <w:noWrap w:val="0"/>
            <w:vAlign w:val="top"/>
          </w:tcPr>
          <w:p w14:paraId="68AE2C68">
            <w:pPr>
              <w:spacing w:line="360" w:lineRule="auto"/>
              <w:rPr>
                <w:rFonts w:hint="eastAsia"/>
                <w:spacing w:val="-1"/>
                <w:highlight w:val="none"/>
              </w:rPr>
            </w:pPr>
            <w:r>
              <w:rPr>
                <w:rFonts w:hint="eastAsia"/>
                <w:spacing w:val="-1"/>
                <w:highlight w:val="none"/>
              </w:rPr>
              <w:t>BK</w:t>
            </w:r>
          </w:p>
        </w:tc>
        <w:tc>
          <w:tcPr>
            <w:tcW w:w="2291" w:type="dxa"/>
            <w:noWrap w:val="0"/>
            <w:vAlign w:val="top"/>
          </w:tcPr>
          <w:p w14:paraId="68AB1A5F">
            <w:pPr>
              <w:spacing w:line="360" w:lineRule="auto"/>
              <w:rPr>
                <w:rFonts w:hint="eastAsia"/>
                <w:spacing w:val="-1"/>
                <w:highlight w:val="none"/>
              </w:rPr>
            </w:pPr>
            <w:r>
              <w:rPr>
                <w:rFonts w:hint="eastAsia"/>
                <w:spacing w:val="-1"/>
                <w:highlight w:val="none"/>
              </w:rPr>
              <w:t>定制</w:t>
            </w:r>
          </w:p>
        </w:tc>
      </w:tr>
      <w:tr w14:paraId="5C9D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2A7F816A">
            <w:pPr>
              <w:spacing w:line="360" w:lineRule="auto"/>
              <w:rPr>
                <w:rFonts w:hint="eastAsia"/>
                <w:spacing w:val="-1"/>
                <w:highlight w:val="none"/>
              </w:rPr>
            </w:pPr>
            <w:r>
              <w:rPr>
                <w:rFonts w:hint="eastAsia"/>
                <w:spacing w:val="-1"/>
                <w:highlight w:val="none"/>
              </w:rPr>
              <w:t>（6）</w:t>
            </w:r>
          </w:p>
        </w:tc>
        <w:tc>
          <w:tcPr>
            <w:tcW w:w="3346" w:type="dxa"/>
            <w:noWrap w:val="0"/>
            <w:vAlign w:val="top"/>
          </w:tcPr>
          <w:p w14:paraId="342D9578">
            <w:pPr>
              <w:spacing w:line="360" w:lineRule="auto"/>
              <w:rPr>
                <w:rFonts w:hint="eastAsia"/>
                <w:spacing w:val="-1"/>
                <w:highlight w:val="none"/>
              </w:rPr>
            </w:pPr>
            <w:r>
              <w:rPr>
                <w:rFonts w:hint="eastAsia"/>
                <w:spacing w:val="-1"/>
                <w:highlight w:val="none"/>
              </w:rPr>
              <w:t>用户日志记录和查询</w:t>
            </w:r>
          </w:p>
        </w:tc>
        <w:tc>
          <w:tcPr>
            <w:tcW w:w="876" w:type="dxa"/>
            <w:noWrap w:val="0"/>
            <w:vAlign w:val="top"/>
          </w:tcPr>
          <w:p w14:paraId="7E18B373">
            <w:pPr>
              <w:spacing w:line="360" w:lineRule="auto"/>
              <w:rPr>
                <w:rFonts w:hint="eastAsia"/>
                <w:spacing w:val="-1"/>
                <w:highlight w:val="none"/>
              </w:rPr>
            </w:pPr>
            <w:r>
              <w:rPr>
                <w:rFonts w:hint="eastAsia"/>
                <w:spacing w:val="-1"/>
                <w:highlight w:val="none"/>
              </w:rPr>
              <w:t>1</w:t>
            </w:r>
          </w:p>
        </w:tc>
        <w:tc>
          <w:tcPr>
            <w:tcW w:w="712" w:type="dxa"/>
            <w:noWrap w:val="0"/>
            <w:vAlign w:val="top"/>
          </w:tcPr>
          <w:p w14:paraId="306005BD">
            <w:pPr>
              <w:spacing w:line="360" w:lineRule="auto"/>
              <w:rPr>
                <w:rFonts w:hint="eastAsia"/>
                <w:spacing w:val="-1"/>
                <w:highlight w:val="none"/>
              </w:rPr>
            </w:pPr>
            <w:r>
              <w:rPr>
                <w:rFonts w:hint="eastAsia"/>
                <w:spacing w:val="-1"/>
                <w:highlight w:val="none"/>
              </w:rPr>
              <w:t>项</w:t>
            </w:r>
          </w:p>
        </w:tc>
        <w:tc>
          <w:tcPr>
            <w:tcW w:w="1000" w:type="dxa"/>
            <w:noWrap w:val="0"/>
            <w:vAlign w:val="top"/>
          </w:tcPr>
          <w:p w14:paraId="2FD8AE51">
            <w:pPr>
              <w:spacing w:line="360" w:lineRule="auto"/>
              <w:rPr>
                <w:rFonts w:hint="eastAsia"/>
                <w:spacing w:val="-1"/>
                <w:highlight w:val="none"/>
              </w:rPr>
            </w:pPr>
            <w:r>
              <w:rPr>
                <w:rFonts w:hint="eastAsia"/>
                <w:spacing w:val="-1"/>
                <w:highlight w:val="none"/>
              </w:rPr>
              <w:t>BK</w:t>
            </w:r>
          </w:p>
        </w:tc>
        <w:tc>
          <w:tcPr>
            <w:tcW w:w="2291" w:type="dxa"/>
            <w:noWrap w:val="0"/>
            <w:vAlign w:val="top"/>
          </w:tcPr>
          <w:p w14:paraId="347987E5">
            <w:pPr>
              <w:spacing w:line="360" w:lineRule="auto"/>
              <w:rPr>
                <w:rFonts w:hint="eastAsia"/>
                <w:spacing w:val="-1"/>
                <w:highlight w:val="none"/>
              </w:rPr>
            </w:pPr>
            <w:r>
              <w:rPr>
                <w:rFonts w:hint="eastAsia"/>
                <w:spacing w:val="-1"/>
                <w:highlight w:val="none"/>
              </w:rPr>
              <w:t>定制</w:t>
            </w:r>
          </w:p>
        </w:tc>
      </w:tr>
      <w:tr w14:paraId="6FDF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66CA7CAF">
            <w:pPr>
              <w:spacing w:line="360" w:lineRule="auto"/>
              <w:rPr>
                <w:rFonts w:hint="eastAsia"/>
                <w:spacing w:val="-1"/>
                <w:highlight w:val="none"/>
              </w:rPr>
            </w:pPr>
            <w:r>
              <w:rPr>
                <w:rFonts w:hint="eastAsia"/>
                <w:spacing w:val="-1"/>
                <w:highlight w:val="none"/>
              </w:rPr>
              <w:t>5</w:t>
            </w:r>
          </w:p>
        </w:tc>
        <w:tc>
          <w:tcPr>
            <w:tcW w:w="3346" w:type="dxa"/>
            <w:noWrap w:val="0"/>
            <w:vAlign w:val="top"/>
          </w:tcPr>
          <w:p w14:paraId="17C89BF4">
            <w:pPr>
              <w:spacing w:line="360" w:lineRule="auto"/>
              <w:rPr>
                <w:rFonts w:hint="eastAsia"/>
                <w:spacing w:val="-1"/>
                <w:highlight w:val="none"/>
              </w:rPr>
            </w:pPr>
            <w:r>
              <w:rPr>
                <w:rFonts w:hint="eastAsia"/>
                <w:spacing w:val="-1"/>
                <w:highlight w:val="none"/>
              </w:rPr>
              <w:t>数据接入和系统交互子系统</w:t>
            </w:r>
          </w:p>
        </w:tc>
        <w:tc>
          <w:tcPr>
            <w:tcW w:w="876" w:type="dxa"/>
            <w:noWrap w:val="0"/>
            <w:vAlign w:val="top"/>
          </w:tcPr>
          <w:p w14:paraId="0AE777A1">
            <w:pPr>
              <w:spacing w:line="360" w:lineRule="auto"/>
              <w:rPr>
                <w:rFonts w:hint="eastAsia"/>
                <w:spacing w:val="-1"/>
                <w:highlight w:val="none"/>
              </w:rPr>
            </w:pPr>
          </w:p>
        </w:tc>
        <w:tc>
          <w:tcPr>
            <w:tcW w:w="712" w:type="dxa"/>
            <w:noWrap w:val="0"/>
            <w:vAlign w:val="top"/>
          </w:tcPr>
          <w:p w14:paraId="5E04A365">
            <w:pPr>
              <w:spacing w:line="360" w:lineRule="auto"/>
              <w:rPr>
                <w:rFonts w:hint="eastAsia"/>
                <w:spacing w:val="-1"/>
                <w:highlight w:val="none"/>
              </w:rPr>
            </w:pPr>
            <w:r>
              <w:rPr>
                <w:rFonts w:hint="eastAsia"/>
                <w:spacing w:val="-1"/>
                <w:highlight w:val="none"/>
              </w:rPr>
              <w:t>项</w:t>
            </w:r>
          </w:p>
        </w:tc>
        <w:tc>
          <w:tcPr>
            <w:tcW w:w="1000" w:type="dxa"/>
            <w:noWrap w:val="0"/>
            <w:vAlign w:val="top"/>
          </w:tcPr>
          <w:p w14:paraId="51FE54A9">
            <w:pPr>
              <w:spacing w:line="360" w:lineRule="auto"/>
              <w:rPr>
                <w:rFonts w:hint="eastAsia"/>
                <w:spacing w:val="-1"/>
                <w:highlight w:val="none"/>
              </w:rPr>
            </w:pPr>
          </w:p>
        </w:tc>
        <w:tc>
          <w:tcPr>
            <w:tcW w:w="2291" w:type="dxa"/>
            <w:noWrap w:val="0"/>
            <w:vAlign w:val="top"/>
          </w:tcPr>
          <w:p w14:paraId="78FDD716">
            <w:pPr>
              <w:spacing w:line="360" w:lineRule="auto"/>
              <w:rPr>
                <w:rFonts w:hint="eastAsia"/>
                <w:spacing w:val="-1"/>
                <w:highlight w:val="none"/>
              </w:rPr>
            </w:pPr>
          </w:p>
        </w:tc>
      </w:tr>
      <w:tr w14:paraId="2F492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57F30F2A">
            <w:pPr>
              <w:spacing w:line="360" w:lineRule="auto"/>
              <w:rPr>
                <w:rFonts w:hint="eastAsia"/>
                <w:spacing w:val="-1"/>
                <w:highlight w:val="none"/>
              </w:rPr>
            </w:pPr>
            <w:r>
              <w:rPr>
                <w:rFonts w:hint="eastAsia"/>
                <w:spacing w:val="-1"/>
                <w:highlight w:val="none"/>
              </w:rPr>
              <w:t>（1）</w:t>
            </w:r>
          </w:p>
        </w:tc>
        <w:tc>
          <w:tcPr>
            <w:tcW w:w="3346" w:type="dxa"/>
            <w:noWrap w:val="0"/>
            <w:vAlign w:val="top"/>
          </w:tcPr>
          <w:p w14:paraId="67C398E9">
            <w:pPr>
              <w:spacing w:line="360" w:lineRule="auto"/>
              <w:rPr>
                <w:rFonts w:hint="eastAsia"/>
                <w:spacing w:val="-1"/>
                <w:highlight w:val="none"/>
              </w:rPr>
            </w:pPr>
            <w:r>
              <w:rPr>
                <w:rFonts w:hint="eastAsia"/>
                <w:spacing w:val="-1"/>
                <w:highlight w:val="none"/>
              </w:rPr>
              <w:t>数据接入</w:t>
            </w:r>
          </w:p>
        </w:tc>
        <w:tc>
          <w:tcPr>
            <w:tcW w:w="876" w:type="dxa"/>
            <w:noWrap w:val="0"/>
            <w:vAlign w:val="top"/>
          </w:tcPr>
          <w:p w14:paraId="2574001E">
            <w:pPr>
              <w:spacing w:line="360" w:lineRule="auto"/>
              <w:rPr>
                <w:rFonts w:hint="eastAsia"/>
                <w:spacing w:val="-1"/>
                <w:highlight w:val="none"/>
              </w:rPr>
            </w:pPr>
            <w:r>
              <w:rPr>
                <w:rFonts w:hint="eastAsia"/>
                <w:spacing w:val="-1"/>
                <w:highlight w:val="none"/>
              </w:rPr>
              <w:t>1</w:t>
            </w:r>
          </w:p>
        </w:tc>
        <w:tc>
          <w:tcPr>
            <w:tcW w:w="712" w:type="dxa"/>
            <w:noWrap w:val="0"/>
            <w:vAlign w:val="top"/>
          </w:tcPr>
          <w:p w14:paraId="4CB2001B">
            <w:pPr>
              <w:spacing w:line="360" w:lineRule="auto"/>
              <w:rPr>
                <w:rFonts w:hint="eastAsia"/>
                <w:spacing w:val="-1"/>
                <w:highlight w:val="none"/>
              </w:rPr>
            </w:pPr>
            <w:r>
              <w:rPr>
                <w:rFonts w:hint="eastAsia"/>
                <w:spacing w:val="-1"/>
                <w:highlight w:val="none"/>
              </w:rPr>
              <w:t>项</w:t>
            </w:r>
          </w:p>
        </w:tc>
        <w:tc>
          <w:tcPr>
            <w:tcW w:w="1000" w:type="dxa"/>
            <w:noWrap w:val="0"/>
            <w:vAlign w:val="top"/>
          </w:tcPr>
          <w:p w14:paraId="404FDC9A">
            <w:pPr>
              <w:spacing w:line="360" w:lineRule="auto"/>
              <w:rPr>
                <w:rFonts w:hint="eastAsia"/>
                <w:spacing w:val="-1"/>
                <w:highlight w:val="none"/>
              </w:rPr>
            </w:pPr>
            <w:r>
              <w:rPr>
                <w:rFonts w:hint="eastAsia"/>
                <w:spacing w:val="-1"/>
                <w:highlight w:val="none"/>
              </w:rPr>
              <w:t>BK</w:t>
            </w:r>
          </w:p>
        </w:tc>
        <w:tc>
          <w:tcPr>
            <w:tcW w:w="2291" w:type="dxa"/>
            <w:noWrap w:val="0"/>
            <w:vAlign w:val="top"/>
          </w:tcPr>
          <w:p w14:paraId="3BADDAA9">
            <w:pPr>
              <w:spacing w:line="360" w:lineRule="auto"/>
              <w:rPr>
                <w:rFonts w:hint="eastAsia"/>
                <w:spacing w:val="-1"/>
                <w:highlight w:val="none"/>
              </w:rPr>
            </w:pPr>
            <w:r>
              <w:rPr>
                <w:rFonts w:hint="eastAsia"/>
                <w:spacing w:val="-1"/>
                <w:highlight w:val="none"/>
              </w:rPr>
              <w:t>定制</w:t>
            </w:r>
          </w:p>
        </w:tc>
      </w:tr>
      <w:tr w14:paraId="58D9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BAAC74B">
            <w:pPr>
              <w:spacing w:line="360" w:lineRule="auto"/>
              <w:rPr>
                <w:rFonts w:hint="eastAsia"/>
                <w:spacing w:val="-1"/>
                <w:highlight w:val="none"/>
              </w:rPr>
            </w:pPr>
            <w:r>
              <w:rPr>
                <w:rFonts w:hint="eastAsia"/>
                <w:spacing w:val="-1"/>
                <w:highlight w:val="none"/>
              </w:rPr>
              <w:t>（2）</w:t>
            </w:r>
          </w:p>
        </w:tc>
        <w:tc>
          <w:tcPr>
            <w:tcW w:w="3346" w:type="dxa"/>
            <w:noWrap w:val="0"/>
            <w:vAlign w:val="top"/>
          </w:tcPr>
          <w:p w14:paraId="700534CC">
            <w:pPr>
              <w:spacing w:line="360" w:lineRule="auto"/>
              <w:rPr>
                <w:rFonts w:hint="eastAsia"/>
                <w:spacing w:val="-1"/>
                <w:highlight w:val="none"/>
              </w:rPr>
            </w:pPr>
            <w:r>
              <w:rPr>
                <w:rFonts w:hint="eastAsia"/>
                <w:spacing w:val="-1"/>
                <w:highlight w:val="none"/>
              </w:rPr>
              <w:t>各部门、应用系统数据共享接口</w:t>
            </w:r>
          </w:p>
        </w:tc>
        <w:tc>
          <w:tcPr>
            <w:tcW w:w="876" w:type="dxa"/>
            <w:noWrap w:val="0"/>
            <w:vAlign w:val="top"/>
          </w:tcPr>
          <w:p w14:paraId="2134A0C6">
            <w:pPr>
              <w:spacing w:line="360" w:lineRule="auto"/>
              <w:rPr>
                <w:rFonts w:hint="eastAsia"/>
                <w:spacing w:val="-1"/>
                <w:highlight w:val="none"/>
              </w:rPr>
            </w:pPr>
            <w:r>
              <w:rPr>
                <w:rFonts w:hint="eastAsia"/>
                <w:spacing w:val="-1"/>
                <w:highlight w:val="none"/>
              </w:rPr>
              <w:t>1</w:t>
            </w:r>
          </w:p>
        </w:tc>
        <w:tc>
          <w:tcPr>
            <w:tcW w:w="712" w:type="dxa"/>
            <w:noWrap w:val="0"/>
            <w:vAlign w:val="top"/>
          </w:tcPr>
          <w:p w14:paraId="4A8C58D6">
            <w:pPr>
              <w:spacing w:line="360" w:lineRule="auto"/>
              <w:rPr>
                <w:rFonts w:hint="eastAsia"/>
                <w:spacing w:val="-1"/>
                <w:highlight w:val="none"/>
              </w:rPr>
            </w:pPr>
            <w:r>
              <w:rPr>
                <w:rFonts w:hint="eastAsia"/>
                <w:spacing w:val="-1"/>
                <w:highlight w:val="none"/>
              </w:rPr>
              <w:t>项</w:t>
            </w:r>
          </w:p>
        </w:tc>
        <w:tc>
          <w:tcPr>
            <w:tcW w:w="1000" w:type="dxa"/>
            <w:noWrap w:val="0"/>
            <w:vAlign w:val="top"/>
          </w:tcPr>
          <w:p w14:paraId="0E3ED617">
            <w:pPr>
              <w:spacing w:line="360" w:lineRule="auto"/>
              <w:rPr>
                <w:rFonts w:hint="eastAsia"/>
                <w:spacing w:val="-1"/>
                <w:highlight w:val="none"/>
              </w:rPr>
            </w:pPr>
            <w:r>
              <w:rPr>
                <w:rFonts w:hint="eastAsia"/>
                <w:spacing w:val="-1"/>
                <w:highlight w:val="none"/>
              </w:rPr>
              <w:t>BK</w:t>
            </w:r>
          </w:p>
        </w:tc>
        <w:tc>
          <w:tcPr>
            <w:tcW w:w="2291" w:type="dxa"/>
            <w:noWrap w:val="0"/>
            <w:vAlign w:val="top"/>
          </w:tcPr>
          <w:p w14:paraId="598AB21C">
            <w:pPr>
              <w:spacing w:line="360" w:lineRule="auto"/>
              <w:rPr>
                <w:rFonts w:hint="eastAsia"/>
                <w:spacing w:val="-1"/>
                <w:highlight w:val="none"/>
              </w:rPr>
            </w:pPr>
            <w:r>
              <w:rPr>
                <w:rFonts w:hint="eastAsia"/>
                <w:spacing w:val="-1"/>
                <w:highlight w:val="none"/>
              </w:rPr>
              <w:t>定制</w:t>
            </w:r>
          </w:p>
        </w:tc>
      </w:tr>
      <w:tr w14:paraId="0541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1169A954">
            <w:pPr>
              <w:spacing w:line="360" w:lineRule="auto"/>
              <w:rPr>
                <w:rFonts w:hint="eastAsia"/>
                <w:spacing w:val="-1"/>
                <w:highlight w:val="none"/>
              </w:rPr>
            </w:pPr>
            <w:r>
              <w:rPr>
                <w:rFonts w:hint="eastAsia"/>
                <w:spacing w:val="-1"/>
                <w:highlight w:val="none"/>
              </w:rPr>
              <w:t>6</w:t>
            </w:r>
          </w:p>
        </w:tc>
        <w:tc>
          <w:tcPr>
            <w:tcW w:w="3346" w:type="dxa"/>
            <w:noWrap w:val="0"/>
            <w:vAlign w:val="top"/>
          </w:tcPr>
          <w:p w14:paraId="258099B2">
            <w:pPr>
              <w:spacing w:line="360" w:lineRule="auto"/>
              <w:rPr>
                <w:rFonts w:hint="eastAsia"/>
                <w:spacing w:val="-1"/>
                <w:highlight w:val="none"/>
              </w:rPr>
            </w:pPr>
            <w:r>
              <w:rPr>
                <w:rFonts w:hint="eastAsia"/>
                <w:spacing w:val="-1"/>
                <w:highlight w:val="none"/>
              </w:rPr>
              <w:t>支撑硬件系统</w:t>
            </w:r>
          </w:p>
        </w:tc>
        <w:tc>
          <w:tcPr>
            <w:tcW w:w="876" w:type="dxa"/>
            <w:noWrap w:val="0"/>
            <w:vAlign w:val="top"/>
          </w:tcPr>
          <w:p w14:paraId="5CDB232A">
            <w:pPr>
              <w:spacing w:line="360" w:lineRule="auto"/>
              <w:rPr>
                <w:rFonts w:hint="eastAsia"/>
                <w:spacing w:val="-1"/>
                <w:highlight w:val="none"/>
              </w:rPr>
            </w:pPr>
          </w:p>
        </w:tc>
        <w:tc>
          <w:tcPr>
            <w:tcW w:w="712" w:type="dxa"/>
            <w:noWrap w:val="0"/>
            <w:vAlign w:val="top"/>
          </w:tcPr>
          <w:p w14:paraId="36F73D8E">
            <w:pPr>
              <w:spacing w:line="360" w:lineRule="auto"/>
              <w:rPr>
                <w:rFonts w:hint="eastAsia"/>
                <w:spacing w:val="-1"/>
                <w:highlight w:val="none"/>
              </w:rPr>
            </w:pPr>
          </w:p>
        </w:tc>
        <w:tc>
          <w:tcPr>
            <w:tcW w:w="1000" w:type="dxa"/>
            <w:noWrap w:val="0"/>
            <w:vAlign w:val="top"/>
          </w:tcPr>
          <w:p w14:paraId="34A3FDA0">
            <w:pPr>
              <w:spacing w:line="360" w:lineRule="auto"/>
              <w:rPr>
                <w:rFonts w:hint="eastAsia"/>
                <w:spacing w:val="-1"/>
                <w:highlight w:val="none"/>
              </w:rPr>
            </w:pPr>
          </w:p>
        </w:tc>
        <w:tc>
          <w:tcPr>
            <w:tcW w:w="2291" w:type="dxa"/>
            <w:noWrap w:val="0"/>
            <w:vAlign w:val="top"/>
          </w:tcPr>
          <w:p w14:paraId="635CBB4E">
            <w:pPr>
              <w:spacing w:line="360" w:lineRule="auto"/>
              <w:rPr>
                <w:rFonts w:hint="eastAsia"/>
                <w:spacing w:val="-1"/>
                <w:highlight w:val="none"/>
              </w:rPr>
            </w:pPr>
          </w:p>
        </w:tc>
      </w:tr>
      <w:tr w14:paraId="3BB89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9" w:type="dxa"/>
            <w:noWrap w:val="0"/>
            <w:vAlign w:val="top"/>
          </w:tcPr>
          <w:p w14:paraId="3A1354FC">
            <w:pPr>
              <w:spacing w:line="360" w:lineRule="auto"/>
              <w:rPr>
                <w:rFonts w:hint="eastAsia"/>
                <w:spacing w:val="-1"/>
                <w:highlight w:val="none"/>
              </w:rPr>
            </w:pPr>
            <w:r>
              <w:rPr>
                <w:rFonts w:hint="eastAsia"/>
                <w:spacing w:val="-1"/>
                <w:highlight w:val="none"/>
              </w:rPr>
              <w:t>（1）</w:t>
            </w:r>
          </w:p>
        </w:tc>
        <w:tc>
          <w:tcPr>
            <w:tcW w:w="3346" w:type="dxa"/>
            <w:noWrap w:val="0"/>
            <w:vAlign w:val="top"/>
          </w:tcPr>
          <w:p w14:paraId="127BCB0E">
            <w:pPr>
              <w:spacing w:line="360" w:lineRule="auto"/>
              <w:rPr>
                <w:rFonts w:hint="eastAsia"/>
                <w:spacing w:val="-1"/>
                <w:highlight w:val="none"/>
              </w:rPr>
            </w:pPr>
            <w:r>
              <w:rPr>
                <w:rFonts w:hint="eastAsia"/>
                <w:spacing w:val="-1"/>
                <w:highlight w:val="none"/>
              </w:rPr>
              <w:t>FC-SAN 数据存储高速磁盘阵列</w:t>
            </w:r>
          </w:p>
        </w:tc>
        <w:tc>
          <w:tcPr>
            <w:tcW w:w="876" w:type="dxa"/>
            <w:noWrap w:val="0"/>
            <w:vAlign w:val="top"/>
          </w:tcPr>
          <w:p w14:paraId="73FE12A0">
            <w:pPr>
              <w:spacing w:line="360" w:lineRule="auto"/>
              <w:rPr>
                <w:rFonts w:hint="eastAsia"/>
                <w:spacing w:val="-1"/>
                <w:highlight w:val="none"/>
              </w:rPr>
            </w:pPr>
            <w:r>
              <w:rPr>
                <w:rFonts w:hint="eastAsia"/>
                <w:spacing w:val="-1"/>
                <w:highlight w:val="none"/>
              </w:rPr>
              <w:t>1</w:t>
            </w:r>
          </w:p>
        </w:tc>
        <w:tc>
          <w:tcPr>
            <w:tcW w:w="712" w:type="dxa"/>
            <w:noWrap w:val="0"/>
            <w:vAlign w:val="top"/>
          </w:tcPr>
          <w:p w14:paraId="62C0EC9B">
            <w:pPr>
              <w:spacing w:line="360" w:lineRule="auto"/>
              <w:rPr>
                <w:rFonts w:hint="eastAsia"/>
                <w:spacing w:val="-1"/>
                <w:highlight w:val="none"/>
              </w:rPr>
            </w:pPr>
            <w:r>
              <w:rPr>
                <w:rFonts w:hint="eastAsia"/>
                <w:spacing w:val="-1"/>
                <w:highlight w:val="none"/>
              </w:rPr>
              <w:t>台</w:t>
            </w:r>
          </w:p>
        </w:tc>
        <w:tc>
          <w:tcPr>
            <w:tcW w:w="1000" w:type="dxa"/>
            <w:noWrap w:val="0"/>
            <w:vAlign w:val="top"/>
          </w:tcPr>
          <w:p w14:paraId="1E5ED7B4">
            <w:pPr>
              <w:spacing w:line="360" w:lineRule="auto"/>
              <w:rPr>
                <w:rFonts w:hint="eastAsia"/>
                <w:spacing w:val="-1"/>
                <w:highlight w:val="none"/>
              </w:rPr>
            </w:pPr>
            <w:r>
              <w:rPr>
                <w:rFonts w:hint="eastAsia"/>
                <w:spacing w:val="-1"/>
                <w:highlight w:val="none"/>
              </w:rPr>
              <w:t>华为</w:t>
            </w:r>
          </w:p>
        </w:tc>
        <w:tc>
          <w:tcPr>
            <w:tcW w:w="2291" w:type="dxa"/>
            <w:noWrap w:val="0"/>
            <w:vAlign w:val="top"/>
          </w:tcPr>
          <w:p w14:paraId="70FC28C4">
            <w:pPr>
              <w:spacing w:line="360" w:lineRule="auto"/>
              <w:rPr>
                <w:rFonts w:hint="eastAsia"/>
                <w:spacing w:val="-1"/>
                <w:highlight w:val="none"/>
              </w:rPr>
            </w:pPr>
            <w:r>
              <w:rPr>
                <w:rFonts w:hint="eastAsia"/>
                <w:spacing w:val="-1"/>
                <w:highlight w:val="none"/>
              </w:rPr>
              <w:t>FCSAN-OceanS tor 5210 V5</w:t>
            </w:r>
          </w:p>
        </w:tc>
      </w:tr>
      <w:tr w14:paraId="638F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5D67FB0B">
            <w:pPr>
              <w:spacing w:line="360" w:lineRule="auto"/>
              <w:rPr>
                <w:rFonts w:hint="eastAsia"/>
                <w:spacing w:val="-1"/>
                <w:highlight w:val="none"/>
              </w:rPr>
            </w:pPr>
            <w:r>
              <w:rPr>
                <w:rFonts w:hint="eastAsia"/>
                <w:spacing w:val="-1"/>
                <w:highlight w:val="none"/>
              </w:rPr>
              <w:t>（2）</w:t>
            </w:r>
          </w:p>
        </w:tc>
        <w:tc>
          <w:tcPr>
            <w:tcW w:w="3346" w:type="dxa"/>
            <w:noWrap w:val="0"/>
            <w:vAlign w:val="top"/>
          </w:tcPr>
          <w:p w14:paraId="1B12D3AD">
            <w:pPr>
              <w:spacing w:line="360" w:lineRule="auto"/>
              <w:rPr>
                <w:rFonts w:hint="eastAsia"/>
                <w:spacing w:val="-1"/>
                <w:highlight w:val="none"/>
              </w:rPr>
            </w:pPr>
            <w:r>
              <w:rPr>
                <w:rFonts w:hint="eastAsia"/>
                <w:spacing w:val="-1"/>
                <w:highlight w:val="none"/>
              </w:rPr>
              <w:t>数据底盘一体机</w:t>
            </w:r>
          </w:p>
        </w:tc>
        <w:tc>
          <w:tcPr>
            <w:tcW w:w="876" w:type="dxa"/>
            <w:noWrap w:val="0"/>
            <w:vAlign w:val="top"/>
          </w:tcPr>
          <w:p w14:paraId="2E1CBE33">
            <w:pPr>
              <w:spacing w:line="360" w:lineRule="auto"/>
              <w:rPr>
                <w:rFonts w:hint="eastAsia"/>
                <w:spacing w:val="-1"/>
                <w:highlight w:val="none"/>
              </w:rPr>
            </w:pPr>
            <w:r>
              <w:rPr>
                <w:rFonts w:hint="eastAsia"/>
                <w:spacing w:val="-1"/>
                <w:highlight w:val="none"/>
              </w:rPr>
              <w:t>1</w:t>
            </w:r>
          </w:p>
        </w:tc>
        <w:tc>
          <w:tcPr>
            <w:tcW w:w="712" w:type="dxa"/>
            <w:noWrap w:val="0"/>
            <w:vAlign w:val="top"/>
          </w:tcPr>
          <w:p w14:paraId="7D567FFF">
            <w:pPr>
              <w:spacing w:line="360" w:lineRule="auto"/>
              <w:rPr>
                <w:rFonts w:hint="eastAsia"/>
                <w:spacing w:val="-1"/>
                <w:highlight w:val="none"/>
              </w:rPr>
            </w:pPr>
            <w:r>
              <w:rPr>
                <w:rFonts w:hint="eastAsia"/>
                <w:spacing w:val="-1"/>
                <w:highlight w:val="none"/>
              </w:rPr>
              <w:t>台</w:t>
            </w:r>
          </w:p>
        </w:tc>
        <w:tc>
          <w:tcPr>
            <w:tcW w:w="1000" w:type="dxa"/>
            <w:noWrap w:val="0"/>
            <w:vAlign w:val="top"/>
          </w:tcPr>
          <w:p w14:paraId="0CAE5966">
            <w:pPr>
              <w:spacing w:line="360" w:lineRule="auto"/>
              <w:rPr>
                <w:rFonts w:hint="eastAsia"/>
                <w:spacing w:val="-1"/>
                <w:highlight w:val="none"/>
              </w:rPr>
            </w:pPr>
            <w:r>
              <w:rPr>
                <w:rFonts w:hint="eastAsia"/>
                <w:spacing w:val="-1"/>
                <w:highlight w:val="none"/>
              </w:rPr>
              <w:t>BK</w:t>
            </w:r>
          </w:p>
        </w:tc>
        <w:tc>
          <w:tcPr>
            <w:tcW w:w="2291" w:type="dxa"/>
            <w:noWrap w:val="0"/>
            <w:vAlign w:val="top"/>
          </w:tcPr>
          <w:p w14:paraId="51F7758C">
            <w:pPr>
              <w:spacing w:line="360" w:lineRule="auto"/>
              <w:rPr>
                <w:rFonts w:hint="eastAsia"/>
                <w:spacing w:val="-1"/>
                <w:highlight w:val="none"/>
              </w:rPr>
            </w:pPr>
            <w:r>
              <w:rPr>
                <w:rFonts w:hint="eastAsia"/>
                <w:spacing w:val="-1"/>
                <w:highlight w:val="none"/>
              </w:rPr>
              <w:t>BK-YTJ-DP</w:t>
            </w:r>
          </w:p>
        </w:tc>
      </w:tr>
      <w:tr w14:paraId="2B51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0BDDC010">
            <w:pPr>
              <w:spacing w:line="360" w:lineRule="auto"/>
              <w:rPr>
                <w:rFonts w:hint="eastAsia"/>
                <w:spacing w:val="-1"/>
                <w:highlight w:val="none"/>
              </w:rPr>
            </w:pPr>
            <w:r>
              <w:rPr>
                <w:rFonts w:hint="eastAsia"/>
                <w:spacing w:val="-1"/>
                <w:highlight w:val="none"/>
              </w:rPr>
              <w:t>（3）</w:t>
            </w:r>
          </w:p>
        </w:tc>
        <w:tc>
          <w:tcPr>
            <w:tcW w:w="3346" w:type="dxa"/>
            <w:noWrap w:val="0"/>
            <w:vAlign w:val="top"/>
          </w:tcPr>
          <w:p w14:paraId="52FF6E9C">
            <w:pPr>
              <w:spacing w:line="360" w:lineRule="auto"/>
              <w:rPr>
                <w:rFonts w:hint="eastAsia"/>
                <w:spacing w:val="-1"/>
                <w:highlight w:val="none"/>
              </w:rPr>
            </w:pPr>
            <w:r>
              <w:rPr>
                <w:rFonts w:hint="eastAsia"/>
                <w:spacing w:val="-1"/>
                <w:highlight w:val="none"/>
              </w:rPr>
              <w:t>智能数据管理转发一体机</w:t>
            </w:r>
          </w:p>
        </w:tc>
        <w:tc>
          <w:tcPr>
            <w:tcW w:w="876" w:type="dxa"/>
            <w:noWrap w:val="0"/>
            <w:vAlign w:val="top"/>
          </w:tcPr>
          <w:p w14:paraId="36D87D1A">
            <w:pPr>
              <w:spacing w:line="360" w:lineRule="auto"/>
              <w:rPr>
                <w:rFonts w:hint="eastAsia"/>
                <w:spacing w:val="-1"/>
                <w:highlight w:val="none"/>
              </w:rPr>
            </w:pPr>
            <w:r>
              <w:rPr>
                <w:rFonts w:hint="eastAsia"/>
                <w:spacing w:val="-1"/>
                <w:highlight w:val="none"/>
              </w:rPr>
              <w:t>9</w:t>
            </w:r>
          </w:p>
        </w:tc>
        <w:tc>
          <w:tcPr>
            <w:tcW w:w="712" w:type="dxa"/>
            <w:noWrap w:val="0"/>
            <w:vAlign w:val="top"/>
          </w:tcPr>
          <w:p w14:paraId="72FE4FA4">
            <w:pPr>
              <w:spacing w:line="360" w:lineRule="auto"/>
              <w:rPr>
                <w:rFonts w:hint="eastAsia"/>
                <w:spacing w:val="-1"/>
                <w:highlight w:val="none"/>
              </w:rPr>
            </w:pPr>
            <w:r>
              <w:rPr>
                <w:rFonts w:hint="eastAsia"/>
                <w:spacing w:val="-1"/>
                <w:highlight w:val="none"/>
              </w:rPr>
              <w:t>台</w:t>
            </w:r>
          </w:p>
        </w:tc>
        <w:tc>
          <w:tcPr>
            <w:tcW w:w="1000" w:type="dxa"/>
            <w:noWrap w:val="0"/>
            <w:vAlign w:val="top"/>
          </w:tcPr>
          <w:p w14:paraId="4757260D">
            <w:pPr>
              <w:spacing w:line="360" w:lineRule="auto"/>
              <w:rPr>
                <w:rFonts w:hint="eastAsia"/>
                <w:spacing w:val="-1"/>
                <w:highlight w:val="none"/>
              </w:rPr>
            </w:pPr>
            <w:r>
              <w:rPr>
                <w:rFonts w:hint="eastAsia"/>
                <w:spacing w:val="-1"/>
                <w:highlight w:val="none"/>
              </w:rPr>
              <w:t>BK</w:t>
            </w:r>
          </w:p>
        </w:tc>
        <w:tc>
          <w:tcPr>
            <w:tcW w:w="2291" w:type="dxa"/>
            <w:noWrap w:val="0"/>
            <w:vAlign w:val="top"/>
          </w:tcPr>
          <w:p w14:paraId="65A358FE">
            <w:pPr>
              <w:spacing w:line="360" w:lineRule="auto"/>
              <w:rPr>
                <w:rFonts w:hint="eastAsia"/>
                <w:spacing w:val="-1"/>
                <w:highlight w:val="none"/>
              </w:rPr>
            </w:pPr>
            <w:r>
              <w:rPr>
                <w:rFonts w:hint="eastAsia"/>
                <w:spacing w:val="-1"/>
                <w:highlight w:val="none"/>
              </w:rPr>
              <w:t>BK-YTJ-SJZF</w:t>
            </w:r>
          </w:p>
        </w:tc>
      </w:tr>
      <w:tr w14:paraId="34A4F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19" w:type="dxa"/>
            <w:noWrap w:val="0"/>
            <w:vAlign w:val="top"/>
          </w:tcPr>
          <w:p w14:paraId="7E986D63">
            <w:pPr>
              <w:spacing w:line="360" w:lineRule="auto"/>
              <w:rPr>
                <w:rFonts w:hint="eastAsia"/>
                <w:spacing w:val="-1"/>
                <w:highlight w:val="none"/>
              </w:rPr>
            </w:pPr>
            <w:r>
              <w:rPr>
                <w:rFonts w:hint="eastAsia"/>
                <w:spacing w:val="-1"/>
                <w:highlight w:val="none"/>
              </w:rPr>
              <w:t>（4）</w:t>
            </w:r>
          </w:p>
        </w:tc>
        <w:tc>
          <w:tcPr>
            <w:tcW w:w="3346" w:type="dxa"/>
            <w:noWrap w:val="0"/>
            <w:vAlign w:val="top"/>
          </w:tcPr>
          <w:p w14:paraId="16E93417">
            <w:pPr>
              <w:spacing w:line="360" w:lineRule="auto"/>
              <w:rPr>
                <w:rFonts w:hint="eastAsia"/>
                <w:spacing w:val="-1"/>
                <w:highlight w:val="none"/>
              </w:rPr>
            </w:pPr>
            <w:r>
              <w:rPr>
                <w:rFonts w:hint="eastAsia"/>
                <w:spacing w:val="-1"/>
                <w:highlight w:val="none"/>
              </w:rPr>
              <w:t>数据对接一体机</w:t>
            </w:r>
          </w:p>
        </w:tc>
        <w:tc>
          <w:tcPr>
            <w:tcW w:w="876" w:type="dxa"/>
            <w:noWrap w:val="0"/>
            <w:vAlign w:val="top"/>
          </w:tcPr>
          <w:p w14:paraId="54ABAFF9">
            <w:pPr>
              <w:spacing w:line="360" w:lineRule="auto"/>
              <w:rPr>
                <w:rFonts w:hint="eastAsia"/>
                <w:spacing w:val="-1"/>
                <w:highlight w:val="none"/>
              </w:rPr>
            </w:pPr>
            <w:r>
              <w:rPr>
                <w:rFonts w:hint="eastAsia"/>
                <w:spacing w:val="-1"/>
                <w:highlight w:val="none"/>
              </w:rPr>
              <w:t>5</w:t>
            </w:r>
          </w:p>
        </w:tc>
        <w:tc>
          <w:tcPr>
            <w:tcW w:w="712" w:type="dxa"/>
            <w:noWrap w:val="0"/>
            <w:vAlign w:val="top"/>
          </w:tcPr>
          <w:p w14:paraId="1025EA49">
            <w:pPr>
              <w:spacing w:line="360" w:lineRule="auto"/>
              <w:rPr>
                <w:rFonts w:hint="eastAsia"/>
                <w:spacing w:val="-1"/>
                <w:highlight w:val="none"/>
              </w:rPr>
            </w:pPr>
            <w:r>
              <w:rPr>
                <w:rFonts w:hint="eastAsia"/>
                <w:spacing w:val="-1"/>
                <w:highlight w:val="none"/>
              </w:rPr>
              <w:t>台</w:t>
            </w:r>
          </w:p>
        </w:tc>
        <w:tc>
          <w:tcPr>
            <w:tcW w:w="1000" w:type="dxa"/>
            <w:noWrap w:val="0"/>
            <w:vAlign w:val="top"/>
          </w:tcPr>
          <w:p w14:paraId="7348DEA9">
            <w:pPr>
              <w:spacing w:line="360" w:lineRule="auto"/>
              <w:rPr>
                <w:rFonts w:hint="eastAsia"/>
                <w:spacing w:val="-1"/>
                <w:highlight w:val="none"/>
              </w:rPr>
            </w:pPr>
            <w:r>
              <w:rPr>
                <w:rFonts w:hint="eastAsia"/>
                <w:spacing w:val="-1"/>
                <w:highlight w:val="none"/>
              </w:rPr>
              <w:t>BK</w:t>
            </w:r>
          </w:p>
        </w:tc>
        <w:tc>
          <w:tcPr>
            <w:tcW w:w="2291" w:type="dxa"/>
            <w:noWrap w:val="0"/>
            <w:vAlign w:val="top"/>
          </w:tcPr>
          <w:p w14:paraId="156D43A9">
            <w:pPr>
              <w:spacing w:line="360" w:lineRule="auto"/>
              <w:rPr>
                <w:rFonts w:hint="eastAsia"/>
                <w:spacing w:val="-1"/>
                <w:highlight w:val="none"/>
              </w:rPr>
            </w:pPr>
            <w:r>
              <w:rPr>
                <w:rFonts w:hint="eastAsia"/>
                <w:spacing w:val="-1"/>
                <w:highlight w:val="none"/>
              </w:rPr>
              <w:t>BK-YTJ-SJDJ</w:t>
            </w:r>
          </w:p>
        </w:tc>
      </w:tr>
      <w:tr w14:paraId="5E639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093FB40F">
            <w:pPr>
              <w:spacing w:line="360" w:lineRule="auto"/>
              <w:rPr>
                <w:rFonts w:hint="eastAsia"/>
                <w:spacing w:val="-1"/>
                <w:highlight w:val="none"/>
              </w:rPr>
            </w:pPr>
            <w:r>
              <w:rPr>
                <w:rFonts w:hint="eastAsia"/>
                <w:spacing w:val="-1"/>
                <w:highlight w:val="none"/>
              </w:rPr>
              <w:t>（5）</w:t>
            </w:r>
          </w:p>
        </w:tc>
        <w:tc>
          <w:tcPr>
            <w:tcW w:w="3346" w:type="dxa"/>
            <w:noWrap w:val="0"/>
            <w:vAlign w:val="top"/>
          </w:tcPr>
          <w:p w14:paraId="30CF1683">
            <w:pPr>
              <w:spacing w:line="360" w:lineRule="auto"/>
              <w:rPr>
                <w:rFonts w:hint="eastAsia"/>
                <w:spacing w:val="-1"/>
                <w:highlight w:val="none"/>
              </w:rPr>
            </w:pPr>
            <w:r>
              <w:rPr>
                <w:rFonts w:hint="eastAsia"/>
                <w:spacing w:val="-1"/>
                <w:highlight w:val="none"/>
              </w:rPr>
              <w:t>路况研判一体机</w:t>
            </w:r>
          </w:p>
        </w:tc>
        <w:tc>
          <w:tcPr>
            <w:tcW w:w="876" w:type="dxa"/>
            <w:noWrap w:val="0"/>
            <w:vAlign w:val="top"/>
          </w:tcPr>
          <w:p w14:paraId="202E3F60">
            <w:pPr>
              <w:spacing w:line="360" w:lineRule="auto"/>
              <w:rPr>
                <w:rFonts w:hint="eastAsia"/>
                <w:spacing w:val="-1"/>
                <w:highlight w:val="none"/>
              </w:rPr>
            </w:pPr>
            <w:r>
              <w:rPr>
                <w:rFonts w:hint="eastAsia"/>
                <w:spacing w:val="-1"/>
                <w:highlight w:val="none"/>
              </w:rPr>
              <w:t>1</w:t>
            </w:r>
          </w:p>
        </w:tc>
        <w:tc>
          <w:tcPr>
            <w:tcW w:w="712" w:type="dxa"/>
            <w:noWrap w:val="0"/>
            <w:vAlign w:val="top"/>
          </w:tcPr>
          <w:p w14:paraId="67004CF2">
            <w:pPr>
              <w:spacing w:line="360" w:lineRule="auto"/>
              <w:rPr>
                <w:rFonts w:hint="eastAsia"/>
                <w:spacing w:val="-1"/>
                <w:highlight w:val="none"/>
              </w:rPr>
            </w:pPr>
            <w:r>
              <w:rPr>
                <w:rFonts w:hint="eastAsia"/>
                <w:spacing w:val="-1"/>
                <w:highlight w:val="none"/>
              </w:rPr>
              <w:t>台</w:t>
            </w:r>
          </w:p>
        </w:tc>
        <w:tc>
          <w:tcPr>
            <w:tcW w:w="1000" w:type="dxa"/>
            <w:noWrap w:val="0"/>
            <w:vAlign w:val="top"/>
          </w:tcPr>
          <w:p w14:paraId="1A9575FE">
            <w:pPr>
              <w:spacing w:line="360" w:lineRule="auto"/>
              <w:rPr>
                <w:rFonts w:hint="eastAsia"/>
                <w:spacing w:val="-1"/>
                <w:highlight w:val="none"/>
              </w:rPr>
            </w:pPr>
            <w:r>
              <w:rPr>
                <w:rFonts w:hint="eastAsia"/>
                <w:spacing w:val="-1"/>
                <w:highlight w:val="none"/>
              </w:rPr>
              <w:t>BK</w:t>
            </w:r>
          </w:p>
        </w:tc>
        <w:tc>
          <w:tcPr>
            <w:tcW w:w="2291" w:type="dxa"/>
            <w:noWrap w:val="0"/>
            <w:vAlign w:val="top"/>
          </w:tcPr>
          <w:p w14:paraId="0450537E">
            <w:pPr>
              <w:spacing w:line="360" w:lineRule="auto"/>
              <w:rPr>
                <w:rFonts w:hint="eastAsia"/>
                <w:spacing w:val="-1"/>
                <w:highlight w:val="none"/>
              </w:rPr>
            </w:pPr>
            <w:r>
              <w:rPr>
                <w:rFonts w:hint="eastAsia"/>
                <w:spacing w:val="-1"/>
                <w:highlight w:val="none"/>
              </w:rPr>
              <w:t>BK-YTJ-LKYP</w:t>
            </w:r>
          </w:p>
        </w:tc>
      </w:tr>
      <w:tr w14:paraId="112D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9" w:type="dxa"/>
            <w:noWrap w:val="0"/>
            <w:vAlign w:val="top"/>
          </w:tcPr>
          <w:p w14:paraId="71CAAC0C">
            <w:pPr>
              <w:spacing w:line="360" w:lineRule="auto"/>
              <w:rPr>
                <w:rFonts w:hint="eastAsia"/>
                <w:spacing w:val="-1"/>
                <w:highlight w:val="none"/>
              </w:rPr>
            </w:pPr>
            <w:r>
              <w:rPr>
                <w:rFonts w:hint="eastAsia"/>
                <w:spacing w:val="-1"/>
                <w:highlight w:val="none"/>
              </w:rPr>
              <w:t>（6）</w:t>
            </w:r>
          </w:p>
        </w:tc>
        <w:tc>
          <w:tcPr>
            <w:tcW w:w="3346" w:type="dxa"/>
            <w:noWrap w:val="0"/>
            <w:vAlign w:val="top"/>
          </w:tcPr>
          <w:p w14:paraId="5165CE0F">
            <w:pPr>
              <w:spacing w:line="360" w:lineRule="auto"/>
              <w:rPr>
                <w:rFonts w:hint="eastAsia"/>
                <w:spacing w:val="-1"/>
                <w:highlight w:val="none"/>
              </w:rPr>
            </w:pPr>
            <w:r>
              <w:rPr>
                <w:rFonts w:hint="eastAsia"/>
                <w:spacing w:val="-1"/>
                <w:highlight w:val="none"/>
              </w:rPr>
              <w:t>情报管理研判一体机</w:t>
            </w:r>
          </w:p>
        </w:tc>
        <w:tc>
          <w:tcPr>
            <w:tcW w:w="876" w:type="dxa"/>
            <w:noWrap w:val="0"/>
            <w:vAlign w:val="top"/>
          </w:tcPr>
          <w:p w14:paraId="3BAC69B4">
            <w:pPr>
              <w:spacing w:line="360" w:lineRule="auto"/>
              <w:rPr>
                <w:rFonts w:hint="eastAsia"/>
                <w:spacing w:val="-1"/>
                <w:highlight w:val="none"/>
              </w:rPr>
            </w:pPr>
            <w:r>
              <w:rPr>
                <w:rFonts w:hint="eastAsia"/>
                <w:spacing w:val="-1"/>
                <w:highlight w:val="none"/>
              </w:rPr>
              <w:t>1</w:t>
            </w:r>
          </w:p>
        </w:tc>
        <w:tc>
          <w:tcPr>
            <w:tcW w:w="712" w:type="dxa"/>
            <w:noWrap w:val="0"/>
            <w:vAlign w:val="top"/>
          </w:tcPr>
          <w:p w14:paraId="243DA38B">
            <w:pPr>
              <w:spacing w:line="360" w:lineRule="auto"/>
              <w:rPr>
                <w:rFonts w:hint="eastAsia"/>
                <w:spacing w:val="-1"/>
                <w:highlight w:val="none"/>
              </w:rPr>
            </w:pPr>
            <w:r>
              <w:rPr>
                <w:rFonts w:hint="eastAsia"/>
                <w:spacing w:val="-1"/>
                <w:highlight w:val="none"/>
              </w:rPr>
              <w:t>台</w:t>
            </w:r>
          </w:p>
        </w:tc>
        <w:tc>
          <w:tcPr>
            <w:tcW w:w="1000" w:type="dxa"/>
            <w:noWrap w:val="0"/>
            <w:vAlign w:val="top"/>
          </w:tcPr>
          <w:p w14:paraId="4FFAFCD4">
            <w:pPr>
              <w:spacing w:line="360" w:lineRule="auto"/>
              <w:rPr>
                <w:rFonts w:hint="eastAsia"/>
                <w:spacing w:val="-1"/>
                <w:highlight w:val="none"/>
              </w:rPr>
            </w:pPr>
            <w:r>
              <w:rPr>
                <w:rFonts w:hint="eastAsia"/>
                <w:spacing w:val="-1"/>
                <w:highlight w:val="none"/>
              </w:rPr>
              <w:t>BK</w:t>
            </w:r>
          </w:p>
        </w:tc>
        <w:tc>
          <w:tcPr>
            <w:tcW w:w="2291" w:type="dxa"/>
            <w:noWrap w:val="0"/>
            <w:vAlign w:val="top"/>
          </w:tcPr>
          <w:p w14:paraId="2A857DEF">
            <w:pPr>
              <w:spacing w:line="360" w:lineRule="auto"/>
              <w:rPr>
                <w:rFonts w:hint="eastAsia"/>
                <w:spacing w:val="-1"/>
                <w:highlight w:val="none"/>
              </w:rPr>
            </w:pPr>
            <w:r>
              <w:rPr>
                <w:rFonts w:hint="eastAsia"/>
                <w:spacing w:val="-1"/>
                <w:highlight w:val="none"/>
              </w:rPr>
              <w:t>BK-YTJ-QBGL</w:t>
            </w:r>
          </w:p>
        </w:tc>
      </w:tr>
      <w:tr w14:paraId="78B2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19" w:type="dxa"/>
            <w:noWrap w:val="0"/>
            <w:vAlign w:val="top"/>
          </w:tcPr>
          <w:p w14:paraId="79139697">
            <w:pPr>
              <w:spacing w:line="360" w:lineRule="auto"/>
              <w:rPr>
                <w:rFonts w:hint="eastAsia"/>
                <w:spacing w:val="-1"/>
                <w:highlight w:val="none"/>
              </w:rPr>
            </w:pPr>
            <w:r>
              <w:rPr>
                <w:rFonts w:hint="eastAsia"/>
                <w:spacing w:val="-1"/>
                <w:highlight w:val="none"/>
              </w:rPr>
              <w:t>（7）</w:t>
            </w:r>
          </w:p>
        </w:tc>
        <w:tc>
          <w:tcPr>
            <w:tcW w:w="3346" w:type="dxa"/>
            <w:noWrap w:val="0"/>
            <w:vAlign w:val="top"/>
          </w:tcPr>
          <w:p w14:paraId="4CB3B63F">
            <w:pPr>
              <w:spacing w:line="360" w:lineRule="auto"/>
              <w:rPr>
                <w:rFonts w:hint="eastAsia"/>
                <w:spacing w:val="-1"/>
                <w:highlight w:val="none"/>
              </w:rPr>
            </w:pPr>
            <w:r>
              <w:rPr>
                <w:rFonts w:hint="eastAsia"/>
                <w:spacing w:val="-1"/>
                <w:highlight w:val="none"/>
              </w:rPr>
              <w:t>事故分析研判研判一体机</w:t>
            </w:r>
          </w:p>
        </w:tc>
        <w:tc>
          <w:tcPr>
            <w:tcW w:w="876" w:type="dxa"/>
            <w:noWrap w:val="0"/>
            <w:vAlign w:val="top"/>
          </w:tcPr>
          <w:p w14:paraId="6ED93AA2">
            <w:pPr>
              <w:spacing w:line="360" w:lineRule="auto"/>
              <w:rPr>
                <w:rFonts w:hint="eastAsia"/>
                <w:spacing w:val="-1"/>
                <w:highlight w:val="none"/>
              </w:rPr>
            </w:pPr>
            <w:r>
              <w:rPr>
                <w:rFonts w:hint="eastAsia"/>
                <w:spacing w:val="-1"/>
                <w:highlight w:val="none"/>
              </w:rPr>
              <w:t>1</w:t>
            </w:r>
          </w:p>
        </w:tc>
        <w:tc>
          <w:tcPr>
            <w:tcW w:w="712" w:type="dxa"/>
            <w:noWrap w:val="0"/>
            <w:vAlign w:val="top"/>
          </w:tcPr>
          <w:p w14:paraId="68B82453">
            <w:pPr>
              <w:spacing w:line="360" w:lineRule="auto"/>
              <w:rPr>
                <w:rFonts w:hint="eastAsia"/>
                <w:spacing w:val="-1"/>
                <w:highlight w:val="none"/>
              </w:rPr>
            </w:pPr>
            <w:r>
              <w:rPr>
                <w:rFonts w:hint="eastAsia"/>
                <w:spacing w:val="-1"/>
                <w:highlight w:val="none"/>
              </w:rPr>
              <w:t>台</w:t>
            </w:r>
          </w:p>
        </w:tc>
        <w:tc>
          <w:tcPr>
            <w:tcW w:w="1000" w:type="dxa"/>
            <w:noWrap w:val="0"/>
            <w:vAlign w:val="top"/>
          </w:tcPr>
          <w:p w14:paraId="2F0A5686">
            <w:pPr>
              <w:spacing w:line="360" w:lineRule="auto"/>
              <w:rPr>
                <w:rFonts w:hint="eastAsia"/>
                <w:spacing w:val="-1"/>
                <w:highlight w:val="none"/>
              </w:rPr>
            </w:pPr>
            <w:r>
              <w:rPr>
                <w:rFonts w:hint="eastAsia"/>
                <w:spacing w:val="-1"/>
                <w:highlight w:val="none"/>
              </w:rPr>
              <w:t>BK</w:t>
            </w:r>
          </w:p>
        </w:tc>
        <w:tc>
          <w:tcPr>
            <w:tcW w:w="2291" w:type="dxa"/>
            <w:noWrap w:val="0"/>
            <w:vAlign w:val="top"/>
          </w:tcPr>
          <w:p w14:paraId="3E94A82D">
            <w:pPr>
              <w:spacing w:line="360" w:lineRule="auto"/>
              <w:rPr>
                <w:rFonts w:hint="eastAsia"/>
                <w:spacing w:val="-1"/>
                <w:highlight w:val="none"/>
              </w:rPr>
            </w:pPr>
            <w:r>
              <w:rPr>
                <w:rFonts w:hint="eastAsia"/>
                <w:spacing w:val="-1"/>
                <w:highlight w:val="none"/>
              </w:rPr>
              <w:t>BK-YTJ-SGFX</w:t>
            </w:r>
          </w:p>
        </w:tc>
      </w:tr>
      <w:tr w14:paraId="207E5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19" w:type="dxa"/>
            <w:noWrap w:val="0"/>
            <w:vAlign w:val="top"/>
          </w:tcPr>
          <w:p w14:paraId="7E41245C">
            <w:pPr>
              <w:spacing w:line="360" w:lineRule="auto"/>
              <w:rPr>
                <w:rFonts w:hint="eastAsia"/>
                <w:spacing w:val="-1"/>
                <w:highlight w:val="none"/>
              </w:rPr>
            </w:pPr>
            <w:r>
              <w:rPr>
                <w:rFonts w:hint="eastAsia"/>
                <w:spacing w:val="-1"/>
                <w:highlight w:val="none"/>
              </w:rPr>
              <w:t>（8）</w:t>
            </w:r>
          </w:p>
        </w:tc>
        <w:tc>
          <w:tcPr>
            <w:tcW w:w="3346" w:type="dxa"/>
            <w:noWrap w:val="0"/>
            <w:vAlign w:val="top"/>
          </w:tcPr>
          <w:p w14:paraId="2D1ACD2B">
            <w:pPr>
              <w:spacing w:line="360" w:lineRule="auto"/>
              <w:rPr>
                <w:rFonts w:hint="eastAsia"/>
                <w:spacing w:val="-1"/>
                <w:highlight w:val="none"/>
              </w:rPr>
            </w:pPr>
            <w:r>
              <w:rPr>
                <w:rFonts w:hint="eastAsia"/>
                <w:spacing w:val="-1"/>
                <w:highlight w:val="none"/>
              </w:rPr>
              <w:t>人车大数据研判一体机</w:t>
            </w:r>
          </w:p>
        </w:tc>
        <w:tc>
          <w:tcPr>
            <w:tcW w:w="876" w:type="dxa"/>
            <w:noWrap w:val="0"/>
            <w:vAlign w:val="top"/>
          </w:tcPr>
          <w:p w14:paraId="293BF967">
            <w:pPr>
              <w:spacing w:line="360" w:lineRule="auto"/>
              <w:rPr>
                <w:rFonts w:hint="eastAsia"/>
                <w:spacing w:val="-1"/>
                <w:highlight w:val="none"/>
              </w:rPr>
            </w:pPr>
            <w:r>
              <w:rPr>
                <w:rFonts w:hint="eastAsia"/>
                <w:spacing w:val="-1"/>
                <w:highlight w:val="none"/>
              </w:rPr>
              <w:t>4</w:t>
            </w:r>
          </w:p>
        </w:tc>
        <w:tc>
          <w:tcPr>
            <w:tcW w:w="712" w:type="dxa"/>
            <w:noWrap w:val="0"/>
            <w:vAlign w:val="top"/>
          </w:tcPr>
          <w:p w14:paraId="11A61795">
            <w:pPr>
              <w:spacing w:line="360" w:lineRule="auto"/>
              <w:rPr>
                <w:rFonts w:hint="eastAsia"/>
                <w:spacing w:val="-1"/>
                <w:highlight w:val="none"/>
              </w:rPr>
            </w:pPr>
            <w:r>
              <w:rPr>
                <w:rFonts w:hint="eastAsia"/>
                <w:spacing w:val="-1"/>
                <w:highlight w:val="none"/>
              </w:rPr>
              <w:t>台</w:t>
            </w:r>
          </w:p>
        </w:tc>
        <w:tc>
          <w:tcPr>
            <w:tcW w:w="1000" w:type="dxa"/>
            <w:noWrap w:val="0"/>
            <w:vAlign w:val="top"/>
          </w:tcPr>
          <w:p w14:paraId="6728978E">
            <w:pPr>
              <w:spacing w:line="360" w:lineRule="auto"/>
              <w:rPr>
                <w:rFonts w:hint="eastAsia"/>
                <w:spacing w:val="-1"/>
                <w:highlight w:val="none"/>
              </w:rPr>
            </w:pPr>
            <w:r>
              <w:rPr>
                <w:rFonts w:hint="eastAsia"/>
                <w:spacing w:val="-1"/>
                <w:highlight w:val="none"/>
              </w:rPr>
              <w:t>BK</w:t>
            </w:r>
          </w:p>
        </w:tc>
        <w:tc>
          <w:tcPr>
            <w:tcW w:w="2291" w:type="dxa"/>
            <w:noWrap w:val="0"/>
            <w:vAlign w:val="top"/>
          </w:tcPr>
          <w:p w14:paraId="7C56954B">
            <w:pPr>
              <w:spacing w:line="360" w:lineRule="auto"/>
              <w:rPr>
                <w:rFonts w:hint="eastAsia"/>
                <w:spacing w:val="-1"/>
                <w:highlight w:val="none"/>
              </w:rPr>
            </w:pPr>
            <w:r>
              <w:rPr>
                <w:rFonts w:hint="eastAsia"/>
                <w:spacing w:val="-1"/>
                <w:highlight w:val="none"/>
              </w:rPr>
              <w:t>BK-YTJ-BD/RC YP</w:t>
            </w:r>
          </w:p>
        </w:tc>
      </w:tr>
    </w:tbl>
    <w:p w14:paraId="4A498AA6">
      <w:pPr>
        <w:spacing w:line="360" w:lineRule="auto"/>
        <w:rPr>
          <w:rFonts w:hint="eastAsia"/>
          <w:spacing w:val="-1"/>
          <w:highlight w:val="none"/>
        </w:rPr>
      </w:pPr>
    </w:p>
    <w:p w14:paraId="5A412C05">
      <w:pPr>
        <w:spacing w:line="360" w:lineRule="auto"/>
        <w:rPr>
          <w:rFonts w:hint="eastAsia"/>
          <w:spacing w:val="-1"/>
          <w:highlight w:val="none"/>
        </w:rPr>
      </w:pPr>
      <w:r>
        <w:rPr>
          <w:rFonts w:hint="eastAsia"/>
          <w:spacing w:val="-1"/>
          <w:highlight w:val="none"/>
        </w:rPr>
        <w:br w:type="page"/>
      </w:r>
      <w:r>
        <w:rPr>
          <w:rFonts w:hint="eastAsia"/>
          <w:b/>
          <w:bCs/>
          <w:spacing w:val="-1"/>
          <w:highlight w:val="none"/>
        </w:rPr>
        <w:t>八、本项目需新增采购设备</w:t>
      </w:r>
    </w:p>
    <w:tbl>
      <w:tblPr>
        <w:tblStyle w:val="4"/>
        <w:tblW w:w="10530" w:type="dxa"/>
        <w:tblInd w:w="-8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402"/>
        <w:gridCol w:w="6653"/>
        <w:gridCol w:w="960"/>
        <w:gridCol w:w="825"/>
      </w:tblGrid>
      <w:tr w14:paraId="1932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90" w:type="dxa"/>
            <w:noWrap w:val="0"/>
            <w:vAlign w:val="top"/>
          </w:tcPr>
          <w:p w14:paraId="2F1512F1">
            <w:pPr>
              <w:spacing w:line="360" w:lineRule="auto"/>
              <w:rPr>
                <w:rFonts w:hint="eastAsia"/>
                <w:spacing w:val="-1"/>
                <w:highlight w:val="none"/>
              </w:rPr>
            </w:pPr>
            <w:r>
              <w:rPr>
                <w:rFonts w:hint="eastAsia"/>
                <w:spacing w:val="-1"/>
                <w:highlight w:val="none"/>
              </w:rPr>
              <w:t>序号</w:t>
            </w:r>
          </w:p>
        </w:tc>
        <w:tc>
          <w:tcPr>
            <w:tcW w:w="1402" w:type="dxa"/>
            <w:noWrap w:val="0"/>
            <w:vAlign w:val="top"/>
          </w:tcPr>
          <w:p w14:paraId="5CA6DF19">
            <w:pPr>
              <w:spacing w:line="360" w:lineRule="auto"/>
              <w:rPr>
                <w:rFonts w:hint="eastAsia"/>
                <w:spacing w:val="-1"/>
                <w:highlight w:val="none"/>
              </w:rPr>
            </w:pPr>
            <w:r>
              <w:rPr>
                <w:rFonts w:hint="eastAsia"/>
                <w:spacing w:val="-1"/>
                <w:highlight w:val="none"/>
              </w:rPr>
              <w:t>设备材料名称</w:t>
            </w:r>
          </w:p>
        </w:tc>
        <w:tc>
          <w:tcPr>
            <w:tcW w:w="6653" w:type="dxa"/>
            <w:noWrap w:val="0"/>
            <w:vAlign w:val="top"/>
          </w:tcPr>
          <w:p w14:paraId="575F4375">
            <w:pPr>
              <w:spacing w:line="360" w:lineRule="auto"/>
              <w:rPr>
                <w:rFonts w:hint="eastAsia"/>
                <w:spacing w:val="-1"/>
                <w:highlight w:val="none"/>
              </w:rPr>
            </w:pPr>
            <w:r>
              <w:rPr>
                <w:rFonts w:hint="eastAsia"/>
                <w:spacing w:val="-1"/>
                <w:highlight w:val="none"/>
              </w:rPr>
              <w:t>参数</w:t>
            </w:r>
          </w:p>
        </w:tc>
        <w:tc>
          <w:tcPr>
            <w:tcW w:w="960" w:type="dxa"/>
            <w:noWrap w:val="0"/>
            <w:vAlign w:val="top"/>
          </w:tcPr>
          <w:p w14:paraId="35C364C1">
            <w:pPr>
              <w:spacing w:line="360" w:lineRule="auto"/>
              <w:rPr>
                <w:rFonts w:hint="eastAsia"/>
                <w:spacing w:val="-1"/>
                <w:highlight w:val="none"/>
              </w:rPr>
            </w:pPr>
            <w:r>
              <w:rPr>
                <w:rFonts w:hint="eastAsia"/>
                <w:spacing w:val="-1"/>
                <w:highlight w:val="none"/>
              </w:rPr>
              <w:t>单位</w:t>
            </w:r>
          </w:p>
        </w:tc>
        <w:tc>
          <w:tcPr>
            <w:tcW w:w="825" w:type="dxa"/>
            <w:noWrap w:val="0"/>
            <w:vAlign w:val="top"/>
          </w:tcPr>
          <w:p w14:paraId="4889CD3D">
            <w:pPr>
              <w:spacing w:line="360" w:lineRule="auto"/>
              <w:rPr>
                <w:rFonts w:hint="eastAsia"/>
                <w:spacing w:val="-1"/>
                <w:highlight w:val="none"/>
              </w:rPr>
            </w:pPr>
            <w:r>
              <w:rPr>
                <w:rFonts w:hint="eastAsia"/>
                <w:spacing w:val="-1"/>
                <w:highlight w:val="none"/>
              </w:rPr>
              <w:t>数量</w:t>
            </w:r>
          </w:p>
        </w:tc>
      </w:tr>
      <w:tr w14:paraId="03A3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690" w:type="dxa"/>
            <w:noWrap w:val="0"/>
            <w:vAlign w:val="top"/>
          </w:tcPr>
          <w:p w14:paraId="177CF2F7">
            <w:pPr>
              <w:spacing w:line="360" w:lineRule="auto"/>
              <w:rPr>
                <w:rFonts w:hint="eastAsia"/>
                <w:spacing w:val="-1"/>
                <w:highlight w:val="none"/>
              </w:rPr>
            </w:pPr>
          </w:p>
        </w:tc>
        <w:tc>
          <w:tcPr>
            <w:tcW w:w="1402" w:type="dxa"/>
            <w:noWrap w:val="0"/>
            <w:vAlign w:val="top"/>
          </w:tcPr>
          <w:p w14:paraId="3D8D0D5C">
            <w:pPr>
              <w:spacing w:line="360" w:lineRule="auto"/>
              <w:rPr>
                <w:rFonts w:hint="eastAsia"/>
                <w:spacing w:val="-1"/>
                <w:highlight w:val="none"/>
              </w:rPr>
            </w:pPr>
            <w:r>
              <w:rPr>
                <w:rFonts w:hint="eastAsia"/>
                <w:spacing w:val="-1"/>
                <w:highlight w:val="none"/>
              </w:rPr>
              <w:t>备品备件类</w:t>
            </w:r>
          </w:p>
        </w:tc>
        <w:tc>
          <w:tcPr>
            <w:tcW w:w="6653" w:type="dxa"/>
            <w:noWrap w:val="0"/>
            <w:vAlign w:val="top"/>
          </w:tcPr>
          <w:p w14:paraId="09446210">
            <w:pPr>
              <w:spacing w:line="360" w:lineRule="auto"/>
              <w:rPr>
                <w:rFonts w:hint="eastAsia"/>
                <w:spacing w:val="-1"/>
                <w:highlight w:val="none"/>
              </w:rPr>
            </w:pPr>
          </w:p>
        </w:tc>
        <w:tc>
          <w:tcPr>
            <w:tcW w:w="960" w:type="dxa"/>
            <w:noWrap w:val="0"/>
            <w:vAlign w:val="top"/>
          </w:tcPr>
          <w:p w14:paraId="135DA50C">
            <w:pPr>
              <w:spacing w:line="360" w:lineRule="auto"/>
              <w:rPr>
                <w:rFonts w:hint="eastAsia"/>
                <w:spacing w:val="-1"/>
                <w:highlight w:val="none"/>
              </w:rPr>
            </w:pPr>
          </w:p>
        </w:tc>
        <w:tc>
          <w:tcPr>
            <w:tcW w:w="825" w:type="dxa"/>
            <w:noWrap w:val="0"/>
            <w:vAlign w:val="top"/>
          </w:tcPr>
          <w:p w14:paraId="50F4459D">
            <w:pPr>
              <w:spacing w:line="360" w:lineRule="auto"/>
              <w:rPr>
                <w:rFonts w:hint="eastAsia"/>
                <w:spacing w:val="-1"/>
                <w:highlight w:val="none"/>
              </w:rPr>
            </w:pPr>
          </w:p>
        </w:tc>
      </w:tr>
      <w:tr w14:paraId="38C64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9" w:hRule="atLeast"/>
        </w:trPr>
        <w:tc>
          <w:tcPr>
            <w:tcW w:w="690" w:type="dxa"/>
            <w:noWrap w:val="0"/>
            <w:vAlign w:val="top"/>
          </w:tcPr>
          <w:p w14:paraId="613866DB">
            <w:pPr>
              <w:spacing w:line="360" w:lineRule="auto"/>
              <w:rPr>
                <w:rFonts w:hint="eastAsia"/>
                <w:spacing w:val="-1"/>
                <w:highlight w:val="none"/>
              </w:rPr>
            </w:pPr>
          </w:p>
          <w:p w14:paraId="7F43C421">
            <w:pPr>
              <w:spacing w:line="360" w:lineRule="auto"/>
              <w:rPr>
                <w:rFonts w:hint="eastAsia"/>
                <w:spacing w:val="-1"/>
                <w:highlight w:val="none"/>
              </w:rPr>
            </w:pPr>
          </w:p>
          <w:p w14:paraId="31E9A94D">
            <w:pPr>
              <w:spacing w:line="360" w:lineRule="auto"/>
              <w:rPr>
                <w:rFonts w:hint="eastAsia"/>
                <w:spacing w:val="-1"/>
                <w:highlight w:val="none"/>
              </w:rPr>
            </w:pPr>
          </w:p>
          <w:p w14:paraId="3954E4F8">
            <w:pPr>
              <w:spacing w:line="360" w:lineRule="auto"/>
              <w:rPr>
                <w:rFonts w:hint="eastAsia"/>
                <w:spacing w:val="-1"/>
                <w:highlight w:val="none"/>
              </w:rPr>
            </w:pPr>
          </w:p>
          <w:p w14:paraId="4B75E143">
            <w:pPr>
              <w:spacing w:line="360" w:lineRule="auto"/>
              <w:rPr>
                <w:rFonts w:hint="eastAsia"/>
                <w:spacing w:val="-1"/>
                <w:highlight w:val="none"/>
              </w:rPr>
            </w:pPr>
          </w:p>
          <w:p w14:paraId="5B6B14F0">
            <w:pPr>
              <w:spacing w:line="360" w:lineRule="auto"/>
              <w:rPr>
                <w:rFonts w:hint="eastAsia"/>
                <w:spacing w:val="-1"/>
                <w:highlight w:val="none"/>
              </w:rPr>
            </w:pPr>
          </w:p>
          <w:p w14:paraId="0CB4EEB7">
            <w:pPr>
              <w:spacing w:line="360" w:lineRule="auto"/>
              <w:rPr>
                <w:rFonts w:hint="eastAsia"/>
                <w:spacing w:val="-1"/>
                <w:highlight w:val="none"/>
              </w:rPr>
            </w:pPr>
          </w:p>
          <w:p w14:paraId="08083F65">
            <w:pPr>
              <w:spacing w:line="360" w:lineRule="auto"/>
              <w:rPr>
                <w:rFonts w:hint="eastAsia"/>
                <w:spacing w:val="-1"/>
                <w:highlight w:val="none"/>
              </w:rPr>
            </w:pPr>
          </w:p>
          <w:p w14:paraId="7EA23123">
            <w:pPr>
              <w:spacing w:line="360" w:lineRule="auto"/>
              <w:rPr>
                <w:rFonts w:hint="eastAsia"/>
                <w:spacing w:val="-1"/>
                <w:highlight w:val="none"/>
              </w:rPr>
            </w:pPr>
          </w:p>
          <w:p w14:paraId="58398D28">
            <w:pPr>
              <w:spacing w:line="360" w:lineRule="auto"/>
              <w:rPr>
                <w:rFonts w:hint="eastAsia"/>
                <w:spacing w:val="-1"/>
                <w:highlight w:val="none"/>
              </w:rPr>
            </w:pPr>
          </w:p>
          <w:p w14:paraId="27417D6E">
            <w:pPr>
              <w:spacing w:line="360" w:lineRule="auto"/>
              <w:rPr>
                <w:rFonts w:hint="eastAsia"/>
                <w:spacing w:val="-1"/>
                <w:highlight w:val="none"/>
              </w:rPr>
            </w:pPr>
          </w:p>
          <w:p w14:paraId="299DDA5D">
            <w:pPr>
              <w:spacing w:line="360" w:lineRule="auto"/>
              <w:rPr>
                <w:rFonts w:hint="eastAsia"/>
                <w:spacing w:val="-1"/>
                <w:highlight w:val="none"/>
              </w:rPr>
            </w:pPr>
          </w:p>
          <w:p w14:paraId="01E4E503">
            <w:pPr>
              <w:spacing w:line="360" w:lineRule="auto"/>
              <w:rPr>
                <w:rFonts w:hint="eastAsia"/>
                <w:spacing w:val="-1"/>
                <w:highlight w:val="none"/>
              </w:rPr>
            </w:pPr>
          </w:p>
          <w:p w14:paraId="328612DA">
            <w:pPr>
              <w:spacing w:line="360" w:lineRule="auto"/>
              <w:rPr>
                <w:rFonts w:hint="eastAsia"/>
                <w:spacing w:val="-1"/>
                <w:highlight w:val="none"/>
              </w:rPr>
            </w:pPr>
          </w:p>
          <w:p w14:paraId="173BEEFD">
            <w:pPr>
              <w:spacing w:line="360" w:lineRule="auto"/>
              <w:rPr>
                <w:rFonts w:hint="eastAsia"/>
                <w:spacing w:val="-1"/>
                <w:highlight w:val="none"/>
              </w:rPr>
            </w:pPr>
          </w:p>
          <w:p w14:paraId="7250183E">
            <w:pPr>
              <w:spacing w:line="360" w:lineRule="auto"/>
              <w:rPr>
                <w:rFonts w:hint="eastAsia"/>
                <w:spacing w:val="-1"/>
                <w:highlight w:val="none"/>
              </w:rPr>
            </w:pPr>
          </w:p>
          <w:p w14:paraId="1D89A797">
            <w:pPr>
              <w:spacing w:line="360" w:lineRule="auto"/>
              <w:rPr>
                <w:rFonts w:hint="eastAsia"/>
                <w:spacing w:val="-1"/>
                <w:highlight w:val="none"/>
              </w:rPr>
            </w:pPr>
          </w:p>
          <w:p w14:paraId="0CD66E9D">
            <w:pPr>
              <w:spacing w:line="360" w:lineRule="auto"/>
              <w:rPr>
                <w:rFonts w:hint="eastAsia"/>
                <w:spacing w:val="-1"/>
                <w:highlight w:val="none"/>
              </w:rPr>
            </w:pPr>
          </w:p>
          <w:p w14:paraId="15C28F8B">
            <w:pPr>
              <w:spacing w:line="360" w:lineRule="auto"/>
              <w:rPr>
                <w:rFonts w:hint="eastAsia"/>
                <w:spacing w:val="-1"/>
                <w:highlight w:val="none"/>
              </w:rPr>
            </w:pPr>
            <w:r>
              <w:rPr>
                <w:rFonts w:hint="eastAsia"/>
                <w:spacing w:val="-1"/>
                <w:highlight w:val="none"/>
              </w:rPr>
              <w:t>1</w:t>
            </w:r>
          </w:p>
        </w:tc>
        <w:tc>
          <w:tcPr>
            <w:tcW w:w="1402" w:type="dxa"/>
            <w:noWrap w:val="0"/>
            <w:vAlign w:val="top"/>
          </w:tcPr>
          <w:p w14:paraId="037F18AC">
            <w:pPr>
              <w:spacing w:line="360" w:lineRule="auto"/>
              <w:rPr>
                <w:rFonts w:hint="eastAsia"/>
                <w:spacing w:val="-1"/>
                <w:highlight w:val="none"/>
              </w:rPr>
            </w:pPr>
          </w:p>
          <w:p w14:paraId="31A1154D">
            <w:pPr>
              <w:spacing w:line="360" w:lineRule="auto"/>
              <w:rPr>
                <w:rFonts w:hint="eastAsia"/>
                <w:spacing w:val="-1"/>
                <w:highlight w:val="none"/>
              </w:rPr>
            </w:pPr>
          </w:p>
          <w:p w14:paraId="3D446238">
            <w:pPr>
              <w:spacing w:line="360" w:lineRule="auto"/>
              <w:rPr>
                <w:rFonts w:hint="eastAsia"/>
                <w:spacing w:val="-1"/>
                <w:highlight w:val="none"/>
              </w:rPr>
            </w:pPr>
          </w:p>
          <w:p w14:paraId="2A8D72A1">
            <w:pPr>
              <w:spacing w:line="360" w:lineRule="auto"/>
              <w:rPr>
                <w:rFonts w:hint="eastAsia"/>
                <w:spacing w:val="-1"/>
                <w:highlight w:val="none"/>
              </w:rPr>
            </w:pPr>
          </w:p>
          <w:p w14:paraId="3833615C">
            <w:pPr>
              <w:spacing w:line="360" w:lineRule="auto"/>
              <w:rPr>
                <w:rFonts w:hint="eastAsia"/>
                <w:spacing w:val="-1"/>
                <w:highlight w:val="none"/>
              </w:rPr>
            </w:pPr>
          </w:p>
          <w:p w14:paraId="747C2773">
            <w:pPr>
              <w:spacing w:line="360" w:lineRule="auto"/>
              <w:rPr>
                <w:rFonts w:hint="eastAsia"/>
                <w:spacing w:val="-1"/>
                <w:highlight w:val="none"/>
              </w:rPr>
            </w:pPr>
          </w:p>
          <w:p w14:paraId="1E15DC0F">
            <w:pPr>
              <w:spacing w:line="360" w:lineRule="auto"/>
              <w:rPr>
                <w:rFonts w:hint="eastAsia"/>
                <w:spacing w:val="-1"/>
                <w:highlight w:val="none"/>
              </w:rPr>
            </w:pPr>
          </w:p>
          <w:p w14:paraId="17D9CF25">
            <w:pPr>
              <w:spacing w:line="360" w:lineRule="auto"/>
              <w:rPr>
                <w:rFonts w:hint="eastAsia"/>
                <w:spacing w:val="-1"/>
                <w:highlight w:val="none"/>
              </w:rPr>
            </w:pPr>
          </w:p>
          <w:p w14:paraId="4F4CED50">
            <w:pPr>
              <w:spacing w:line="360" w:lineRule="auto"/>
              <w:rPr>
                <w:rFonts w:hint="eastAsia"/>
                <w:spacing w:val="-1"/>
                <w:highlight w:val="none"/>
              </w:rPr>
            </w:pPr>
          </w:p>
          <w:p w14:paraId="78CA58CB">
            <w:pPr>
              <w:spacing w:line="360" w:lineRule="auto"/>
              <w:rPr>
                <w:rFonts w:hint="eastAsia"/>
                <w:spacing w:val="-1"/>
                <w:highlight w:val="none"/>
              </w:rPr>
            </w:pPr>
            <w:r>
              <w:rPr>
                <w:rFonts w:hint="eastAsia"/>
                <w:spacing w:val="-1"/>
                <w:highlight w:val="none"/>
              </w:rPr>
              <w:t>信号机</w:t>
            </w:r>
          </w:p>
        </w:tc>
        <w:tc>
          <w:tcPr>
            <w:tcW w:w="6653" w:type="dxa"/>
            <w:noWrap w:val="0"/>
            <w:vAlign w:val="top"/>
          </w:tcPr>
          <w:p w14:paraId="2A034DAA">
            <w:pPr>
              <w:spacing w:line="360" w:lineRule="auto"/>
              <w:rPr>
                <w:rFonts w:hint="eastAsia"/>
                <w:spacing w:val="-1"/>
                <w:highlight w:val="none"/>
              </w:rPr>
            </w:pPr>
            <w:r>
              <w:rPr>
                <w:rFonts w:hint="eastAsia"/>
                <w:spacing w:val="-1"/>
                <w:highlight w:val="none"/>
              </w:rPr>
              <w:t>1)符合《GB25280-2016道路交通信号控制机》；</w:t>
            </w:r>
          </w:p>
          <w:p w14:paraId="15B8138D">
            <w:pPr>
              <w:spacing w:line="360" w:lineRule="auto"/>
              <w:rPr>
                <w:rFonts w:hint="eastAsia"/>
                <w:spacing w:val="-1"/>
                <w:highlight w:val="none"/>
              </w:rPr>
            </w:pPr>
            <w:r>
              <w:rPr>
                <w:rFonts w:hint="eastAsia"/>
                <w:spacing w:val="-1"/>
                <w:highlight w:val="none"/>
              </w:rPr>
              <w:t>2)信号机采用嵌入式处理器，以保证系 统稳定的运行；</w:t>
            </w:r>
          </w:p>
          <w:p w14:paraId="5B6B8AE6">
            <w:pPr>
              <w:spacing w:line="360" w:lineRule="auto"/>
              <w:rPr>
                <w:rFonts w:hint="eastAsia"/>
                <w:spacing w:val="-1"/>
                <w:highlight w:val="none"/>
              </w:rPr>
            </w:pPr>
            <w:r>
              <w:rPr>
                <w:rFonts w:hint="eastAsia"/>
                <w:spacing w:val="-1"/>
                <w:highlight w:val="none"/>
              </w:rPr>
              <w:t xml:space="preserve">3)  </w:t>
            </w:r>
            <w:r>
              <w:rPr>
                <w:rFonts w:hint="eastAsia" w:ascii="宋体" w:hAnsi="宋体" w:cs="宋体"/>
                <w:bCs/>
                <w:szCs w:val="21"/>
                <w:highlight w:val="none"/>
              </w:rPr>
              <w:t>▲</w:t>
            </w:r>
            <w:r>
              <w:rPr>
                <w:rFonts w:hint="eastAsia"/>
                <w:spacing w:val="-1"/>
                <w:highlight w:val="none"/>
              </w:rPr>
              <w:t>信号机支持至少 48  路（16  组） 可独立控制的信号灯输出，可驱动 120  路信号灯；（提供第三方检测机构出具的检 测报告）</w:t>
            </w:r>
          </w:p>
          <w:p w14:paraId="42F3C10C">
            <w:pPr>
              <w:spacing w:line="360" w:lineRule="auto"/>
              <w:rPr>
                <w:rFonts w:hint="eastAsia"/>
                <w:spacing w:val="-1"/>
                <w:highlight w:val="none"/>
              </w:rPr>
            </w:pPr>
            <w:r>
              <w:rPr>
                <w:rFonts w:hint="eastAsia"/>
                <w:spacing w:val="-1"/>
                <w:highlight w:val="none"/>
              </w:rPr>
              <w:t>4)具有至少 16  路绿信号冲突监测功 能，保证信号灯运行安全；</w:t>
            </w:r>
          </w:p>
          <w:p w14:paraId="4BDFFEBE">
            <w:pPr>
              <w:spacing w:line="360" w:lineRule="auto"/>
              <w:rPr>
                <w:rFonts w:hint="eastAsia"/>
                <w:spacing w:val="-1"/>
                <w:highlight w:val="none"/>
              </w:rPr>
            </w:pPr>
            <w:r>
              <w:rPr>
                <w:rFonts w:hint="eastAsia"/>
                <w:spacing w:val="-1"/>
                <w:highlight w:val="none"/>
              </w:rPr>
              <w:t>5)信号机采用 RJ-45   网口通信，支持 RS-232  串口通信，并支持同时采用网 口和串口通信；</w:t>
            </w:r>
          </w:p>
          <w:p w14:paraId="592CE7F4">
            <w:pPr>
              <w:spacing w:line="360" w:lineRule="auto"/>
              <w:rPr>
                <w:rFonts w:hint="eastAsia"/>
                <w:spacing w:val="-1"/>
                <w:highlight w:val="none"/>
              </w:rPr>
            </w:pPr>
            <w:r>
              <w:rPr>
                <w:rFonts w:hint="eastAsia"/>
                <w:spacing w:val="-1"/>
                <w:highlight w:val="none"/>
              </w:rPr>
              <w:t xml:space="preserve">6)  </w:t>
            </w:r>
            <w:r>
              <w:rPr>
                <w:rFonts w:hint="eastAsia" w:ascii="宋体" w:hAnsi="宋体" w:cs="宋体"/>
                <w:bCs/>
                <w:szCs w:val="21"/>
                <w:highlight w:val="none"/>
              </w:rPr>
              <w:t>▲</w:t>
            </w:r>
            <w:r>
              <w:rPr>
                <w:rFonts w:hint="eastAsia"/>
                <w:spacing w:val="-1"/>
                <w:highlight w:val="none"/>
              </w:rPr>
              <w:t>支持 154VAC~286VAC 电源电压  输入；（提供第三方检测机构出具的检 测报告）</w:t>
            </w:r>
          </w:p>
          <w:p w14:paraId="457532BF">
            <w:pPr>
              <w:spacing w:line="360" w:lineRule="auto"/>
              <w:rPr>
                <w:rFonts w:hint="eastAsia"/>
                <w:spacing w:val="-1"/>
                <w:highlight w:val="none"/>
              </w:rPr>
            </w:pPr>
            <w:r>
              <w:rPr>
                <w:rFonts w:hint="eastAsia"/>
                <w:spacing w:val="-1"/>
                <w:highlight w:val="none"/>
              </w:rPr>
              <w:t>7)信号机支持交通检测器的接入功能， 能接入视频、线圈、地磁、红外等检 测 器；</w:t>
            </w:r>
          </w:p>
          <w:p w14:paraId="274B1855">
            <w:pPr>
              <w:spacing w:line="360" w:lineRule="auto"/>
              <w:rPr>
                <w:rFonts w:hint="eastAsia"/>
                <w:spacing w:val="-1"/>
                <w:highlight w:val="none"/>
              </w:rPr>
            </w:pPr>
            <w:r>
              <w:rPr>
                <w:rFonts w:hint="eastAsia"/>
                <w:spacing w:val="-1"/>
                <w:highlight w:val="none"/>
              </w:rPr>
              <w:t xml:space="preserve">8)  </w:t>
            </w:r>
            <w:r>
              <w:rPr>
                <w:rFonts w:hint="eastAsia" w:ascii="宋体" w:hAnsi="宋体" w:cs="宋体"/>
                <w:bCs/>
                <w:szCs w:val="21"/>
                <w:highlight w:val="none"/>
              </w:rPr>
              <w:t>▲</w:t>
            </w:r>
            <w:r>
              <w:rPr>
                <w:rFonts w:hint="eastAsia"/>
                <w:spacing w:val="-1"/>
                <w:highlight w:val="none"/>
              </w:rPr>
              <w:t>信号机具备自动降级保护功能， 电源板和灯控板具备智能监控整机运  行情况，主控板发生异常情况下，灯控 板可独立接管信号机控制;灯控板再故 障，降级为黄闪状态；（提供第三方检 测机构出具的检测报告）</w:t>
            </w:r>
          </w:p>
          <w:p w14:paraId="0270093A">
            <w:pPr>
              <w:spacing w:line="360" w:lineRule="auto"/>
              <w:rPr>
                <w:rFonts w:hint="eastAsia"/>
                <w:spacing w:val="-1"/>
                <w:highlight w:val="none"/>
              </w:rPr>
            </w:pPr>
            <w:r>
              <w:rPr>
                <w:rFonts w:hint="eastAsia"/>
                <w:spacing w:val="-1"/>
                <w:highlight w:val="none"/>
              </w:rPr>
              <w:t>9)输入交流功耗： ≦100W（不含信号 灯）；</w:t>
            </w:r>
          </w:p>
          <w:p w14:paraId="2DF49249">
            <w:pPr>
              <w:spacing w:line="360" w:lineRule="auto"/>
              <w:rPr>
                <w:rFonts w:hint="eastAsia"/>
                <w:spacing w:val="-1"/>
                <w:highlight w:val="none"/>
              </w:rPr>
            </w:pPr>
            <w:r>
              <w:rPr>
                <w:rFonts w:hint="eastAsia"/>
                <w:spacing w:val="-1"/>
                <w:highlight w:val="none"/>
              </w:rPr>
              <w:t>10)信号机具有启动时序检查，黄闪（持 续时间不短于 10s）——&gt;全红（持续 时间不短于 5s）——&gt;预设置方式</w:t>
            </w:r>
          </w:p>
        </w:tc>
        <w:tc>
          <w:tcPr>
            <w:tcW w:w="960" w:type="dxa"/>
            <w:noWrap w:val="0"/>
            <w:vAlign w:val="top"/>
          </w:tcPr>
          <w:p w14:paraId="140FCB62">
            <w:pPr>
              <w:spacing w:line="360" w:lineRule="auto"/>
              <w:rPr>
                <w:rFonts w:hint="eastAsia"/>
                <w:spacing w:val="-1"/>
                <w:highlight w:val="none"/>
              </w:rPr>
            </w:pPr>
          </w:p>
          <w:p w14:paraId="744811A7">
            <w:pPr>
              <w:spacing w:line="360" w:lineRule="auto"/>
              <w:rPr>
                <w:rFonts w:hint="eastAsia"/>
                <w:spacing w:val="-1"/>
                <w:highlight w:val="none"/>
              </w:rPr>
            </w:pPr>
          </w:p>
          <w:p w14:paraId="24238714">
            <w:pPr>
              <w:spacing w:line="360" w:lineRule="auto"/>
              <w:rPr>
                <w:rFonts w:hint="eastAsia"/>
                <w:spacing w:val="-1"/>
                <w:highlight w:val="none"/>
              </w:rPr>
            </w:pPr>
          </w:p>
          <w:p w14:paraId="4D0348BF">
            <w:pPr>
              <w:spacing w:line="360" w:lineRule="auto"/>
              <w:rPr>
                <w:rFonts w:hint="eastAsia"/>
                <w:spacing w:val="-1"/>
                <w:highlight w:val="none"/>
              </w:rPr>
            </w:pPr>
          </w:p>
          <w:p w14:paraId="63F8D8AA">
            <w:pPr>
              <w:spacing w:line="360" w:lineRule="auto"/>
              <w:rPr>
                <w:rFonts w:hint="eastAsia"/>
                <w:spacing w:val="-1"/>
                <w:highlight w:val="none"/>
              </w:rPr>
            </w:pPr>
          </w:p>
          <w:p w14:paraId="06FDE5D0">
            <w:pPr>
              <w:spacing w:line="360" w:lineRule="auto"/>
              <w:rPr>
                <w:rFonts w:hint="eastAsia"/>
                <w:spacing w:val="-1"/>
                <w:highlight w:val="none"/>
              </w:rPr>
            </w:pPr>
          </w:p>
          <w:p w14:paraId="130897D9">
            <w:pPr>
              <w:spacing w:line="360" w:lineRule="auto"/>
              <w:rPr>
                <w:rFonts w:hint="eastAsia"/>
                <w:spacing w:val="-1"/>
                <w:highlight w:val="none"/>
              </w:rPr>
            </w:pPr>
          </w:p>
          <w:p w14:paraId="09348FAE">
            <w:pPr>
              <w:spacing w:line="360" w:lineRule="auto"/>
              <w:rPr>
                <w:rFonts w:hint="eastAsia"/>
                <w:spacing w:val="-1"/>
                <w:highlight w:val="none"/>
              </w:rPr>
            </w:pPr>
          </w:p>
          <w:p w14:paraId="67F50770">
            <w:pPr>
              <w:spacing w:line="360" w:lineRule="auto"/>
              <w:rPr>
                <w:rFonts w:hint="eastAsia"/>
                <w:spacing w:val="-1"/>
                <w:highlight w:val="none"/>
              </w:rPr>
            </w:pPr>
            <w:r>
              <w:rPr>
                <w:rFonts w:hint="eastAsia"/>
                <w:spacing w:val="-1"/>
                <w:highlight w:val="none"/>
              </w:rPr>
              <w:t>台</w:t>
            </w:r>
          </w:p>
        </w:tc>
        <w:tc>
          <w:tcPr>
            <w:tcW w:w="825" w:type="dxa"/>
            <w:noWrap w:val="0"/>
            <w:vAlign w:val="top"/>
          </w:tcPr>
          <w:p w14:paraId="7AF7B400">
            <w:pPr>
              <w:spacing w:line="360" w:lineRule="auto"/>
              <w:rPr>
                <w:rFonts w:hint="eastAsia"/>
                <w:spacing w:val="-1"/>
                <w:highlight w:val="none"/>
              </w:rPr>
            </w:pPr>
          </w:p>
          <w:p w14:paraId="794223DF">
            <w:pPr>
              <w:spacing w:line="360" w:lineRule="auto"/>
              <w:rPr>
                <w:rFonts w:hint="eastAsia"/>
                <w:spacing w:val="-1"/>
                <w:highlight w:val="none"/>
              </w:rPr>
            </w:pPr>
          </w:p>
          <w:p w14:paraId="69BEBD6D">
            <w:pPr>
              <w:spacing w:line="360" w:lineRule="auto"/>
              <w:rPr>
                <w:rFonts w:hint="eastAsia"/>
                <w:spacing w:val="-1"/>
                <w:highlight w:val="none"/>
              </w:rPr>
            </w:pPr>
          </w:p>
          <w:p w14:paraId="32C17C12">
            <w:pPr>
              <w:spacing w:line="360" w:lineRule="auto"/>
              <w:rPr>
                <w:rFonts w:hint="eastAsia"/>
                <w:spacing w:val="-1"/>
                <w:highlight w:val="none"/>
              </w:rPr>
            </w:pPr>
          </w:p>
          <w:p w14:paraId="1D9CEA15">
            <w:pPr>
              <w:spacing w:line="360" w:lineRule="auto"/>
              <w:rPr>
                <w:rFonts w:hint="eastAsia"/>
                <w:spacing w:val="-1"/>
                <w:highlight w:val="none"/>
              </w:rPr>
            </w:pPr>
          </w:p>
          <w:p w14:paraId="27697EEF">
            <w:pPr>
              <w:spacing w:line="360" w:lineRule="auto"/>
              <w:rPr>
                <w:rFonts w:hint="eastAsia"/>
                <w:spacing w:val="-1"/>
                <w:highlight w:val="none"/>
              </w:rPr>
            </w:pPr>
          </w:p>
          <w:p w14:paraId="2469F4F5">
            <w:pPr>
              <w:spacing w:line="360" w:lineRule="auto"/>
              <w:rPr>
                <w:rFonts w:hint="eastAsia"/>
                <w:spacing w:val="-1"/>
                <w:highlight w:val="none"/>
              </w:rPr>
            </w:pPr>
          </w:p>
          <w:p w14:paraId="419F10BC">
            <w:pPr>
              <w:spacing w:line="360" w:lineRule="auto"/>
              <w:rPr>
                <w:rFonts w:hint="eastAsia"/>
                <w:spacing w:val="-1"/>
                <w:highlight w:val="none"/>
              </w:rPr>
            </w:pPr>
          </w:p>
          <w:p w14:paraId="699E446E">
            <w:pPr>
              <w:spacing w:line="360" w:lineRule="auto"/>
              <w:rPr>
                <w:rFonts w:hint="eastAsia"/>
                <w:spacing w:val="-1"/>
                <w:highlight w:val="none"/>
              </w:rPr>
            </w:pPr>
            <w:r>
              <w:rPr>
                <w:rFonts w:hint="eastAsia"/>
                <w:spacing w:val="-1"/>
                <w:highlight w:val="none"/>
              </w:rPr>
              <w:t>1</w:t>
            </w:r>
          </w:p>
        </w:tc>
      </w:tr>
      <w:tr w14:paraId="66408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0" w:type="dxa"/>
            <w:noWrap w:val="0"/>
            <w:vAlign w:val="top"/>
          </w:tcPr>
          <w:p w14:paraId="24BDF090">
            <w:pPr>
              <w:spacing w:line="360" w:lineRule="auto"/>
              <w:rPr>
                <w:rFonts w:hint="eastAsia"/>
                <w:spacing w:val="-1"/>
                <w:highlight w:val="none"/>
              </w:rPr>
            </w:pPr>
            <w:r>
              <w:rPr>
                <w:rFonts w:hint="eastAsia"/>
                <w:spacing w:val="-1"/>
                <w:highlight w:val="none"/>
              </w:rPr>
              <w:t>1-1</w:t>
            </w:r>
          </w:p>
        </w:tc>
        <w:tc>
          <w:tcPr>
            <w:tcW w:w="1402" w:type="dxa"/>
            <w:noWrap w:val="0"/>
            <w:vAlign w:val="top"/>
          </w:tcPr>
          <w:p w14:paraId="5412B616">
            <w:pPr>
              <w:spacing w:line="360" w:lineRule="auto"/>
              <w:rPr>
                <w:rFonts w:hint="eastAsia"/>
                <w:spacing w:val="-1"/>
                <w:highlight w:val="none"/>
              </w:rPr>
            </w:pPr>
            <w:r>
              <w:rPr>
                <w:rFonts w:hint="eastAsia"/>
                <w:spacing w:val="-1"/>
                <w:highlight w:val="none"/>
              </w:rPr>
              <w:t>交通信号控制机核心底板</w:t>
            </w:r>
          </w:p>
        </w:tc>
        <w:tc>
          <w:tcPr>
            <w:tcW w:w="6653" w:type="dxa"/>
            <w:noWrap w:val="0"/>
            <w:vAlign w:val="top"/>
          </w:tcPr>
          <w:p w14:paraId="6CCFA278">
            <w:pPr>
              <w:spacing w:line="360" w:lineRule="auto"/>
              <w:rPr>
                <w:rFonts w:hint="eastAsia"/>
                <w:spacing w:val="-1"/>
                <w:highlight w:val="none"/>
              </w:rPr>
            </w:pPr>
            <w:r>
              <w:rPr>
                <w:rFonts w:hint="eastAsia"/>
                <w:spacing w:val="-1"/>
                <w:highlight w:val="none"/>
              </w:rPr>
              <w:t>包含 2 个网口，多个 rs232 和 rs485 传输口，支持 gps 校时</w:t>
            </w:r>
          </w:p>
        </w:tc>
        <w:tc>
          <w:tcPr>
            <w:tcW w:w="960" w:type="dxa"/>
            <w:noWrap w:val="0"/>
            <w:vAlign w:val="top"/>
          </w:tcPr>
          <w:p w14:paraId="5A813549">
            <w:pPr>
              <w:spacing w:line="360" w:lineRule="auto"/>
              <w:rPr>
                <w:rFonts w:hint="eastAsia"/>
                <w:spacing w:val="-1"/>
                <w:highlight w:val="none"/>
              </w:rPr>
            </w:pPr>
            <w:r>
              <w:rPr>
                <w:rFonts w:hint="eastAsia"/>
                <w:spacing w:val="-1"/>
                <w:highlight w:val="none"/>
              </w:rPr>
              <w:t>块</w:t>
            </w:r>
          </w:p>
        </w:tc>
        <w:tc>
          <w:tcPr>
            <w:tcW w:w="825" w:type="dxa"/>
            <w:noWrap w:val="0"/>
            <w:vAlign w:val="top"/>
          </w:tcPr>
          <w:p w14:paraId="639490C9">
            <w:pPr>
              <w:spacing w:line="360" w:lineRule="auto"/>
              <w:rPr>
                <w:rFonts w:hint="eastAsia"/>
                <w:spacing w:val="-1"/>
                <w:highlight w:val="none"/>
              </w:rPr>
            </w:pPr>
            <w:r>
              <w:rPr>
                <w:rFonts w:hint="eastAsia"/>
                <w:spacing w:val="-1"/>
                <w:highlight w:val="none"/>
              </w:rPr>
              <w:t>2</w:t>
            </w:r>
          </w:p>
        </w:tc>
      </w:tr>
      <w:tr w14:paraId="7754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690" w:type="dxa"/>
            <w:noWrap w:val="0"/>
            <w:vAlign w:val="top"/>
          </w:tcPr>
          <w:p w14:paraId="448E7D44">
            <w:pPr>
              <w:spacing w:line="360" w:lineRule="auto"/>
              <w:rPr>
                <w:rFonts w:hint="eastAsia"/>
                <w:spacing w:val="-1"/>
                <w:highlight w:val="none"/>
              </w:rPr>
            </w:pPr>
          </w:p>
          <w:p w14:paraId="55D4F03A">
            <w:pPr>
              <w:spacing w:line="360" w:lineRule="auto"/>
              <w:rPr>
                <w:rFonts w:hint="eastAsia"/>
                <w:spacing w:val="-1"/>
                <w:highlight w:val="none"/>
              </w:rPr>
            </w:pPr>
          </w:p>
          <w:p w14:paraId="1972BC07">
            <w:pPr>
              <w:spacing w:line="360" w:lineRule="auto"/>
              <w:rPr>
                <w:rFonts w:hint="eastAsia"/>
                <w:spacing w:val="-1"/>
                <w:highlight w:val="none"/>
              </w:rPr>
            </w:pPr>
          </w:p>
          <w:p w14:paraId="2CB7D1B9">
            <w:pPr>
              <w:spacing w:line="360" w:lineRule="auto"/>
              <w:rPr>
                <w:rFonts w:hint="eastAsia"/>
                <w:spacing w:val="-1"/>
                <w:highlight w:val="none"/>
              </w:rPr>
            </w:pPr>
          </w:p>
          <w:p w14:paraId="48CC1BB2">
            <w:pPr>
              <w:spacing w:line="360" w:lineRule="auto"/>
              <w:rPr>
                <w:rFonts w:hint="eastAsia"/>
                <w:spacing w:val="-1"/>
                <w:highlight w:val="none"/>
              </w:rPr>
            </w:pPr>
            <w:r>
              <w:rPr>
                <w:rFonts w:hint="eastAsia"/>
                <w:spacing w:val="-1"/>
                <w:highlight w:val="none"/>
              </w:rPr>
              <w:t>1-2</w:t>
            </w:r>
          </w:p>
        </w:tc>
        <w:tc>
          <w:tcPr>
            <w:tcW w:w="1402" w:type="dxa"/>
            <w:noWrap w:val="0"/>
            <w:vAlign w:val="top"/>
          </w:tcPr>
          <w:p w14:paraId="164E806E">
            <w:pPr>
              <w:spacing w:line="360" w:lineRule="auto"/>
              <w:rPr>
                <w:rFonts w:hint="eastAsia"/>
                <w:spacing w:val="-1"/>
                <w:highlight w:val="none"/>
              </w:rPr>
            </w:pPr>
          </w:p>
          <w:p w14:paraId="344499B0">
            <w:pPr>
              <w:spacing w:line="360" w:lineRule="auto"/>
              <w:rPr>
                <w:rFonts w:hint="eastAsia"/>
                <w:spacing w:val="-1"/>
                <w:highlight w:val="none"/>
              </w:rPr>
            </w:pPr>
            <w:r>
              <w:rPr>
                <w:rFonts w:hint="eastAsia"/>
                <w:spacing w:val="-1"/>
                <w:highlight w:val="none"/>
              </w:rPr>
              <w:t>交通信号控制 机核心控制板</w:t>
            </w:r>
          </w:p>
        </w:tc>
        <w:tc>
          <w:tcPr>
            <w:tcW w:w="6653" w:type="dxa"/>
            <w:noWrap w:val="0"/>
            <w:vAlign w:val="top"/>
          </w:tcPr>
          <w:p w14:paraId="7FBF7FF0">
            <w:pPr>
              <w:spacing w:line="360" w:lineRule="auto"/>
              <w:rPr>
                <w:rFonts w:hint="eastAsia"/>
                <w:spacing w:val="-1"/>
                <w:highlight w:val="none"/>
              </w:rPr>
            </w:pPr>
            <w:r>
              <w:rPr>
                <w:rFonts w:hint="eastAsia"/>
                <w:spacing w:val="-1"/>
                <w:highlight w:val="none"/>
              </w:rPr>
              <w:t>1）32K 字节数据缓存，32K 字节指令 缓存，写缓冲器</w:t>
            </w:r>
          </w:p>
          <w:p w14:paraId="4AB68585">
            <w:pPr>
              <w:spacing w:line="360" w:lineRule="auto"/>
              <w:rPr>
                <w:rFonts w:hint="eastAsia"/>
                <w:spacing w:val="-1"/>
                <w:highlight w:val="none"/>
              </w:rPr>
            </w:pPr>
            <w:r>
              <w:rPr>
                <w:rFonts w:hint="eastAsia"/>
                <w:spacing w:val="-1"/>
                <w:highlight w:val="none"/>
              </w:rPr>
              <w:t>2）内置内存管理单元，包括 64~256MB SDRAM、</w:t>
            </w:r>
          </w:p>
          <w:p w14:paraId="4719A72B">
            <w:pPr>
              <w:spacing w:line="360" w:lineRule="auto"/>
              <w:rPr>
                <w:rFonts w:hint="eastAsia"/>
                <w:spacing w:val="-1"/>
                <w:highlight w:val="none"/>
              </w:rPr>
            </w:pPr>
            <w:r>
              <w:rPr>
                <w:rFonts w:hint="eastAsia"/>
                <w:spacing w:val="-1"/>
                <w:highlight w:val="none"/>
              </w:rPr>
              <w:t>128-256MB NandFlash、8MB NorFlash 3）实时时钟 RTC，带后备可充电电池， 具有断电保持功能</w:t>
            </w:r>
          </w:p>
          <w:p w14:paraId="5D874F07">
            <w:pPr>
              <w:spacing w:line="360" w:lineRule="auto"/>
              <w:rPr>
                <w:rFonts w:hint="eastAsia"/>
                <w:spacing w:val="-1"/>
                <w:highlight w:val="none"/>
              </w:rPr>
            </w:pPr>
            <w:r>
              <w:rPr>
                <w:rFonts w:hint="eastAsia"/>
                <w:spacing w:val="-1"/>
                <w:highlight w:val="none"/>
              </w:rPr>
              <w:t>4）具有 Watchdog 看门狗控制器</w:t>
            </w:r>
          </w:p>
        </w:tc>
        <w:tc>
          <w:tcPr>
            <w:tcW w:w="960" w:type="dxa"/>
            <w:noWrap w:val="0"/>
            <w:vAlign w:val="top"/>
          </w:tcPr>
          <w:p w14:paraId="79D5F3B0">
            <w:pPr>
              <w:spacing w:line="360" w:lineRule="auto"/>
              <w:rPr>
                <w:rFonts w:hint="eastAsia"/>
                <w:spacing w:val="-1"/>
                <w:highlight w:val="none"/>
              </w:rPr>
            </w:pPr>
          </w:p>
          <w:p w14:paraId="319B2D2C">
            <w:pPr>
              <w:spacing w:line="360" w:lineRule="auto"/>
              <w:rPr>
                <w:rFonts w:hint="eastAsia"/>
                <w:spacing w:val="-1"/>
                <w:highlight w:val="none"/>
              </w:rPr>
            </w:pPr>
          </w:p>
          <w:p w14:paraId="7EC44D6F">
            <w:pPr>
              <w:spacing w:line="360" w:lineRule="auto"/>
              <w:rPr>
                <w:rFonts w:hint="eastAsia"/>
                <w:spacing w:val="-1"/>
                <w:highlight w:val="none"/>
              </w:rPr>
            </w:pPr>
          </w:p>
          <w:p w14:paraId="1BF6DC3B">
            <w:pPr>
              <w:spacing w:line="360" w:lineRule="auto"/>
              <w:rPr>
                <w:rFonts w:hint="eastAsia"/>
                <w:spacing w:val="-1"/>
                <w:highlight w:val="none"/>
              </w:rPr>
            </w:pPr>
          </w:p>
          <w:p w14:paraId="4BF629D8">
            <w:pPr>
              <w:spacing w:line="360" w:lineRule="auto"/>
              <w:rPr>
                <w:rFonts w:hint="eastAsia"/>
                <w:spacing w:val="-1"/>
                <w:highlight w:val="none"/>
              </w:rPr>
            </w:pPr>
            <w:r>
              <w:rPr>
                <w:rFonts w:hint="eastAsia"/>
                <w:spacing w:val="-1"/>
                <w:highlight w:val="none"/>
              </w:rPr>
              <w:t>块</w:t>
            </w:r>
          </w:p>
        </w:tc>
        <w:tc>
          <w:tcPr>
            <w:tcW w:w="825" w:type="dxa"/>
            <w:noWrap w:val="0"/>
            <w:vAlign w:val="top"/>
          </w:tcPr>
          <w:p w14:paraId="412CB546">
            <w:pPr>
              <w:spacing w:line="360" w:lineRule="auto"/>
              <w:rPr>
                <w:rFonts w:hint="eastAsia"/>
                <w:spacing w:val="-1"/>
                <w:highlight w:val="none"/>
              </w:rPr>
            </w:pPr>
          </w:p>
          <w:p w14:paraId="25DA5487">
            <w:pPr>
              <w:spacing w:line="360" w:lineRule="auto"/>
              <w:rPr>
                <w:rFonts w:hint="eastAsia"/>
                <w:spacing w:val="-1"/>
                <w:highlight w:val="none"/>
              </w:rPr>
            </w:pPr>
          </w:p>
          <w:p w14:paraId="1621B68D">
            <w:pPr>
              <w:spacing w:line="360" w:lineRule="auto"/>
              <w:rPr>
                <w:rFonts w:hint="eastAsia"/>
                <w:spacing w:val="-1"/>
                <w:highlight w:val="none"/>
              </w:rPr>
            </w:pPr>
          </w:p>
          <w:p w14:paraId="233CA292">
            <w:pPr>
              <w:spacing w:line="360" w:lineRule="auto"/>
              <w:rPr>
                <w:rFonts w:hint="eastAsia"/>
                <w:spacing w:val="-1"/>
                <w:highlight w:val="none"/>
              </w:rPr>
            </w:pPr>
          </w:p>
          <w:p w14:paraId="35F5AE97">
            <w:pPr>
              <w:spacing w:line="360" w:lineRule="auto"/>
              <w:rPr>
                <w:rFonts w:hint="eastAsia"/>
                <w:spacing w:val="-1"/>
                <w:highlight w:val="none"/>
              </w:rPr>
            </w:pPr>
            <w:r>
              <w:rPr>
                <w:rFonts w:hint="eastAsia"/>
                <w:spacing w:val="-1"/>
                <w:highlight w:val="none"/>
              </w:rPr>
              <w:t>2</w:t>
            </w:r>
          </w:p>
        </w:tc>
      </w:tr>
      <w:tr w14:paraId="796A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90" w:type="dxa"/>
            <w:noWrap w:val="0"/>
            <w:vAlign w:val="top"/>
          </w:tcPr>
          <w:p w14:paraId="0ADBDB3E">
            <w:pPr>
              <w:spacing w:line="360" w:lineRule="auto"/>
              <w:rPr>
                <w:rFonts w:hint="eastAsia"/>
                <w:spacing w:val="-1"/>
                <w:highlight w:val="none"/>
              </w:rPr>
            </w:pPr>
            <w:r>
              <w:rPr>
                <w:rFonts w:hint="eastAsia"/>
                <w:spacing w:val="-1"/>
                <w:highlight w:val="none"/>
              </w:rPr>
              <w:t>1-3</w:t>
            </w:r>
          </w:p>
        </w:tc>
        <w:tc>
          <w:tcPr>
            <w:tcW w:w="1402" w:type="dxa"/>
            <w:noWrap w:val="0"/>
            <w:vAlign w:val="top"/>
          </w:tcPr>
          <w:p w14:paraId="55343F5D">
            <w:pPr>
              <w:spacing w:line="360" w:lineRule="auto"/>
              <w:rPr>
                <w:rFonts w:hint="eastAsia"/>
                <w:spacing w:val="-1"/>
                <w:highlight w:val="none"/>
              </w:rPr>
            </w:pPr>
            <w:r>
              <w:rPr>
                <w:rFonts w:hint="eastAsia"/>
                <w:spacing w:val="-1"/>
                <w:highlight w:val="none"/>
              </w:rPr>
              <w:t>控制电源</w:t>
            </w:r>
          </w:p>
        </w:tc>
        <w:tc>
          <w:tcPr>
            <w:tcW w:w="6653" w:type="dxa"/>
            <w:noWrap w:val="0"/>
            <w:vAlign w:val="top"/>
          </w:tcPr>
          <w:p w14:paraId="18BA7593">
            <w:pPr>
              <w:spacing w:line="360" w:lineRule="auto"/>
              <w:rPr>
                <w:rFonts w:hint="eastAsia"/>
                <w:spacing w:val="-1"/>
                <w:highlight w:val="none"/>
              </w:rPr>
            </w:pPr>
            <w:r>
              <w:rPr>
                <w:rFonts w:hint="eastAsia"/>
                <w:spacing w:val="-1"/>
                <w:highlight w:val="none"/>
              </w:rPr>
              <w:t>5V</w:t>
            </w:r>
          </w:p>
        </w:tc>
        <w:tc>
          <w:tcPr>
            <w:tcW w:w="960" w:type="dxa"/>
            <w:noWrap w:val="0"/>
            <w:vAlign w:val="top"/>
          </w:tcPr>
          <w:p w14:paraId="6355532F">
            <w:pPr>
              <w:spacing w:line="360" w:lineRule="auto"/>
              <w:rPr>
                <w:rFonts w:hint="eastAsia"/>
                <w:spacing w:val="-1"/>
                <w:highlight w:val="none"/>
              </w:rPr>
            </w:pPr>
            <w:r>
              <w:rPr>
                <w:rFonts w:hint="eastAsia"/>
                <w:spacing w:val="-1"/>
                <w:highlight w:val="none"/>
              </w:rPr>
              <w:t>个</w:t>
            </w:r>
          </w:p>
        </w:tc>
        <w:tc>
          <w:tcPr>
            <w:tcW w:w="825" w:type="dxa"/>
            <w:noWrap w:val="0"/>
            <w:vAlign w:val="top"/>
          </w:tcPr>
          <w:p w14:paraId="76979787">
            <w:pPr>
              <w:spacing w:line="360" w:lineRule="auto"/>
              <w:rPr>
                <w:rFonts w:hint="eastAsia"/>
                <w:spacing w:val="-1"/>
                <w:highlight w:val="none"/>
              </w:rPr>
            </w:pPr>
            <w:r>
              <w:rPr>
                <w:rFonts w:hint="eastAsia"/>
                <w:spacing w:val="-1"/>
                <w:highlight w:val="none"/>
              </w:rPr>
              <w:t>2</w:t>
            </w:r>
          </w:p>
        </w:tc>
      </w:tr>
      <w:tr w14:paraId="12E7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90" w:type="dxa"/>
            <w:noWrap w:val="0"/>
            <w:vAlign w:val="top"/>
          </w:tcPr>
          <w:p w14:paraId="54C484E7">
            <w:pPr>
              <w:spacing w:line="360" w:lineRule="auto"/>
              <w:rPr>
                <w:rFonts w:hint="eastAsia"/>
                <w:spacing w:val="-1"/>
                <w:highlight w:val="none"/>
              </w:rPr>
            </w:pPr>
            <w:r>
              <w:rPr>
                <w:rFonts w:hint="eastAsia"/>
                <w:spacing w:val="-1"/>
                <w:highlight w:val="none"/>
              </w:rPr>
              <w:t>1-4</w:t>
            </w:r>
          </w:p>
        </w:tc>
        <w:tc>
          <w:tcPr>
            <w:tcW w:w="1402" w:type="dxa"/>
            <w:noWrap w:val="0"/>
            <w:vAlign w:val="top"/>
          </w:tcPr>
          <w:p w14:paraId="642DBBAF">
            <w:pPr>
              <w:spacing w:line="360" w:lineRule="auto"/>
              <w:rPr>
                <w:rFonts w:hint="eastAsia"/>
                <w:spacing w:val="-1"/>
                <w:highlight w:val="none"/>
              </w:rPr>
            </w:pPr>
            <w:r>
              <w:rPr>
                <w:rFonts w:hint="eastAsia"/>
                <w:spacing w:val="-1"/>
                <w:highlight w:val="none"/>
              </w:rPr>
              <w:t>控制电源</w:t>
            </w:r>
          </w:p>
        </w:tc>
        <w:tc>
          <w:tcPr>
            <w:tcW w:w="6653" w:type="dxa"/>
            <w:noWrap w:val="0"/>
            <w:vAlign w:val="top"/>
          </w:tcPr>
          <w:p w14:paraId="7C6D19F2">
            <w:pPr>
              <w:spacing w:line="360" w:lineRule="auto"/>
              <w:rPr>
                <w:rFonts w:hint="eastAsia"/>
                <w:spacing w:val="-1"/>
                <w:highlight w:val="none"/>
              </w:rPr>
            </w:pPr>
            <w:r>
              <w:rPr>
                <w:rFonts w:hint="eastAsia"/>
                <w:spacing w:val="-1"/>
                <w:highlight w:val="none"/>
              </w:rPr>
              <w:t>24V</w:t>
            </w:r>
          </w:p>
        </w:tc>
        <w:tc>
          <w:tcPr>
            <w:tcW w:w="960" w:type="dxa"/>
            <w:noWrap w:val="0"/>
            <w:vAlign w:val="top"/>
          </w:tcPr>
          <w:p w14:paraId="62310073">
            <w:pPr>
              <w:spacing w:line="360" w:lineRule="auto"/>
              <w:rPr>
                <w:rFonts w:hint="eastAsia"/>
                <w:highlight w:val="none"/>
              </w:rPr>
            </w:pPr>
            <w:r>
              <w:rPr>
                <w:rFonts w:hint="eastAsia"/>
                <w:spacing w:val="-1"/>
                <w:highlight w:val="none"/>
              </w:rPr>
              <w:t>个</w:t>
            </w:r>
          </w:p>
        </w:tc>
        <w:tc>
          <w:tcPr>
            <w:tcW w:w="825" w:type="dxa"/>
            <w:noWrap w:val="0"/>
            <w:vAlign w:val="top"/>
          </w:tcPr>
          <w:p w14:paraId="4C6B1D94">
            <w:pPr>
              <w:spacing w:line="360" w:lineRule="auto"/>
              <w:rPr>
                <w:rFonts w:hint="eastAsia"/>
                <w:highlight w:val="none"/>
              </w:rPr>
            </w:pPr>
            <w:r>
              <w:rPr>
                <w:rFonts w:hint="eastAsia"/>
                <w:spacing w:val="-1"/>
                <w:highlight w:val="none"/>
              </w:rPr>
              <w:t>2</w:t>
            </w:r>
          </w:p>
        </w:tc>
      </w:tr>
    </w:tbl>
    <w:p w14:paraId="2509BB94">
      <w:pPr>
        <w:spacing w:line="360" w:lineRule="auto"/>
        <w:rPr>
          <w:rFonts w:hint="eastAsia"/>
          <w:spacing w:val="-1"/>
          <w:highlight w:val="none"/>
        </w:rPr>
        <w:sectPr>
          <w:pgSz w:w="11906" w:h="16838"/>
          <w:pgMar w:top="1431" w:right="1784" w:bottom="0" w:left="1687" w:header="0" w:footer="0" w:gutter="0"/>
          <w:cols w:space="720" w:num="1"/>
        </w:sectPr>
      </w:pPr>
    </w:p>
    <w:p w14:paraId="397D5B17">
      <w:pPr>
        <w:spacing w:line="360" w:lineRule="auto"/>
        <w:rPr>
          <w:rFonts w:hint="eastAsia"/>
          <w:b/>
          <w:bCs/>
          <w:spacing w:val="-1"/>
          <w:highlight w:val="none"/>
        </w:rPr>
      </w:pPr>
      <w:r>
        <w:rPr>
          <w:rFonts w:hint="eastAsia"/>
          <w:b/>
          <w:bCs/>
          <w:spacing w:val="-1"/>
          <w:highlight w:val="none"/>
        </w:rPr>
        <w:t>九、运维承诺</w:t>
      </w:r>
    </w:p>
    <w:p w14:paraId="4F49472F">
      <w:pPr>
        <w:spacing w:line="360" w:lineRule="auto"/>
        <w:rPr>
          <w:rFonts w:hint="eastAsia"/>
          <w:spacing w:val="-1"/>
          <w:highlight w:val="none"/>
        </w:rPr>
      </w:pPr>
      <w:r>
        <w:rPr>
          <w:rFonts w:hint="eastAsia"/>
          <w:spacing w:val="-1"/>
          <w:highlight w:val="none"/>
        </w:rPr>
        <w:t>（1）响应单位需按各系统运维服务功能要求承诺满足；</w:t>
      </w:r>
    </w:p>
    <w:p w14:paraId="47986379">
      <w:pPr>
        <w:spacing w:line="360" w:lineRule="auto"/>
        <w:rPr>
          <w:rFonts w:hint="eastAsia"/>
          <w:spacing w:val="-1"/>
          <w:highlight w:val="none"/>
        </w:rPr>
      </w:pPr>
      <w:r>
        <w:rPr>
          <w:rFonts w:hint="eastAsia"/>
          <w:spacing w:val="-1"/>
          <w:highlight w:val="none"/>
        </w:rPr>
        <w:t>（2）响应单位需承诺中标后对信息集成管理系统按招标技术需求派驻技术</w:t>
      </w:r>
    </w:p>
    <w:p w14:paraId="2096B5DE">
      <w:pPr>
        <w:spacing w:line="360" w:lineRule="auto"/>
        <w:rPr>
          <w:rFonts w:hint="eastAsia"/>
          <w:spacing w:val="-1"/>
          <w:highlight w:val="none"/>
        </w:rPr>
      </w:pPr>
      <w:r>
        <w:rPr>
          <w:rFonts w:hint="eastAsia"/>
          <w:spacing w:val="-1"/>
          <w:highlight w:val="none"/>
        </w:rPr>
        <w:t>人员提供现场运维服务，包括总平台各项功能的实现和与各子系统对接稳定。</w:t>
      </w:r>
    </w:p>
    <w:p w14:paraId="7DDBD22D">
      <w:pPr>
        <w:spacing w:line="360" w:lineRule="auto"/>
        <w:rPr>
          <w:rFonts w:hint="eastAsia"/>
          <w:spacing w:val="-1"/>
          <w:highlight w:val="none"/>
        </w:rPr>
      </w:pPr>
      <w:r>
        <w:rPr>
          <w:rFonts w:hint="eastAsia"/>
          <w:spacing w:val="-1"/>
          <w:highlight w:val="none"/>
        </w:rPr>
        <w:t>（3）响应单位需承诺本项目各系统新增备品与现有各系统平台兼容；</w:t>
      </w:r>
    </w:p>
    <w:p w14:paraId="2470CCB2">
      <w:pPr>
        <w:spacing w:line="360" w:lineRule="auto"/>
        <w:rPr>
          <w:rFonts w:hint="eastAsia"/>
          <w:spacing w:val="-1"/>
          <w:highlight w:val="none"/>
        </w:rPr>
      </w:pPr>
      <w:r>
        <w:rPr>
          <w:rFonts w:hint="eastAsia"/>
          <w:spacing w:val="-1"/>
          <w:highlight w:val="none"/>
        </w:rPr>
        <w:t xml:space="preserve">（4）响应单位需承诺中标后驻场人员不少于 </w:t>
      </w:r>
      <w:r>
        <w:rPr>
          <w:rFonts w:hint="eastAsia"/>
          <w:spacing w:val="-1"/>
          <w:highlight w:val="none"/>
          <w:lang w:val="en-US" w:eastAsia="zh-CN"/>
        </w:rPr>
        <w:t>1</w:t>
      </w:r>
      <w:r>
        <w:rPr>
          <w:rFonts w:hint="eastAsia"/>
          <w:spacing w:val="-1"/>
          <w:highlight w:val="none"/>
        </w:rPr>
        <w:t>人；</w:t>
      </w:r>
    </w:p>
    <w:p w14:paraId="19F77934">
      <w:pPr>
        <w:spacing w:line="360" w:lineRule="auto"/>
        <w:rPr>
          <w:rFonts w:hint="eastAsia"/>
          <w:spacing w:val="-1"/>
          <w:highlight w:val="none"/>
        </w:rPr>
      </w:pPr>
      <w:r>
        <w:rPr>
          <w:rFonts w:hint="eastAsia"/>
          <w:spacing w:val="-1"/>
          <w:highlight w:val="none"/>
        </w:rPr>
        <w:t>（5）响应单位需承诺新增备品质保期不少于 3 年；</w:t>
      </w:r>
    </w:p>
    <w:p w14:paraId="218EBB4A">
      <w:pPr>
        <w:spacing w:line="360" w:lineRule="auto"/>
        <w:rPr>
          <w:rFonts w:hint="eastAsia"/>
          <w:b/>
          <w:bCs/>
          <w:spacing w:val="-1"/>
          <w:highlight w:val="none"/>
        </w:rPr>
      </w:pPr>
      <w:r>
        <w:rPr>
          <w:rFonts w:hint="eastAsia"/>
          <w:b/>
          <w:bCs/>
          <w:spacing w:val="-1"/>
          <w:highlight w:val="none"/>
        </w:rPr>
        <w:t>十、服务要求</w:t>
      </w:r>
    </w:p>
    <w:p w14:paraId="415236E8">
      <w:pPr>
        <w:spacing w:line="360" w:lineRule="auto"/>
        <w:rPr>
          <w:rFonts w:hint="eastAsia"/>
          <w:spacing w:val="-1"/>
          <w:highlight w:val="none"/>
        </w:rPr>
      </w:pPr>
      <w:r>
        <w:rPr>
          <w:rFonts w:hint="eastAsia"/>
          <w:spacing w:val="-1"/>
          <w:highlight w:val="none"/>
        </w:rPr>
        <w:t>（一） 日常运维服务</w:t>
      </w:r>
    </w:p>
    <w:p w14:paraId="254D5A10">
      <w:pPr>
        <w:spacing w:line="360" w:lineRule="auto"/>
        <w:rPr>
          <w:rFonts w:hint="eastAsia"/>
          <w:spacing w:val="-1"/>
          <w:highlight w:val="none"/>
        </w:rPr>
      </w:pPr>
      <w:r>
        <w:rPr>
          <w:rFonts w:hint="eastAsia"/>
          <w:spacing w:val="-1"/>
          <w:highlight w:val="none"/>
        </w:rPr>
        <w:t>（1）按照巡检周期每季度出具分析报告和巡检报告，包括各子系统各设备 性能检测和系统整体功能检测报告，巡检内容包括各系统设备的运行状态以及各 系统功能性能，各系统软件配置参数修改前及时做好备份，并对备份文件的命名、存放规范管理。</w:t>
      </w:r>
    </w:p>
    <w:p w14:paraId="43B8AF8F">
      <w:pPr>
        <w:spacing w:line="360" w:lineRule="auto"/>
        <w:rPr>
          <w:rFonts w:hint="eastAsia"/>
          <w:spacing w:val="-1"/>
          <w:highlight w:val="none"/>
        </w:rPr>
      </w:pPr>
      <w:r>
        <w:rPr>
          <w:rFonts w:hint="eastAsia"/>
          <w:spacing w:val="-1"/>
          <w:highlight w:val="none"/>
        </w:rPr>
        <w:t>（2）每季度对各系统设备进行现场巡检和清洁保养工作，设备除尘清理、 线缆整理及分类标签等工作。每半年书面上报养护报告并召开分析会，对保养维 护和维修巡检工作进行总结，说明维修保养过程中碰到的问题、症状、对故障的 判断、处理的方法、保养维修后的工作状态以及备品备件使用情况等，对维护保养和维修巡检工作进行评判。</w:t>
      </w:r>
    </w:p>
    <w:p w14:paraId="3FB0C564">
      <w:pPr>
        <w:spacing w:line="360" w:lineRule="auto"/>
        <w:rPr>
          <w:rFonts w:hint="eastAsia"/>
          <w:spacing w:val="-1"/>
          <w:highlight w:val="none"/>
        </w:rPr>
      </w:pPr>
      <w:r>
        <w:rPr>
          <w:rFonts w:hint="eastAsia"/>
          <w:spacing w:val="-1"/>
          <w:highlight w:val="none"/>
        </w:rPr>
        <w:t>（3）维护周期结束必须出具年度维护总结报告。</w:t>
      </w:r>
    </w:p>
    <w:p w14:paraId="1F0DDEF2">
      <w:pPr>
        <w:spacing w:line="360" w:lineRule="auto"/>
        <w:rPr>
          <w:rFonts w:hint="eastAsia"/>
          <w:spacing w:val="-1"/>
          <w:highlight w:val="none"/>
        </w:rPr>
      </w:pPr>
      <w:r>
        <w:rPr>
          <w:rFonts w:hint="eastAsia"/>
          <w:spacing w:val="-1"/>
          <w:highlight w:val="none"/>
        </w:rPr>
        <w:t>（二）响应时间</w:t>
      </w:r>
    </w:p>
    <w:p w14:paraId="26B42E4E">
      <w:pPr>
        <w:spacing w:line="360" w:lineRule="auto"/>
        <w:ind w:firstLine="416" w:firstLineChars="200"/>
        <w:rPr>
          <w:rFonts w:hint="eastAsia"/>
          <w:spacing w:val="-1"/>
          <w:highlight w:val="none"/>
        </w:rPr>
      </w:pPr>
      <w:r>
        <w:rPr>
          <w:rFonts w:hint="eastAsia"/>
          <w:spacing w:val="-1"/>
          <w:highlight w:val="none"/>
        </w:rPr>
        <w:t>中标供应商需承诺提供全天候 7×24 小时的故障维护服务和技术业务咨询 服务，有至少二名工程师常驻奉贤公安分局，在常规工作时间内对系统进行检查 和运维，若有特殊任务应听从奉贤公安局的安排，并有专业的技术人员负责及时 解决系统出现的任何故障。在接到故障报修后，中标供应商须在 30 分钟内响应， 技术工程师 1 小时到达现场。到达现场后 4 小时内排除设备故障（遇到自然灾害 等不可抗拒事故除外）。对于一时无法按时排除故障，要求在 24 小时内提供备件更换解决，复杂故障 72 小时内修复。（对于特殊情况经业主及中标供应商协商决定排除故障时间，如基础设备损坏等）。</w:t>
      </w:r>
    </w:p>
    <w:p w14:paraId="1BF7119B">
      <w:pPr>
        <w:spacing w:line="360" w:lineRule="auto"/>
        <w:ind w:firstLine="416" w:firstLineChars="200"/>
        <w:rPr>
          <w:rFonts w:hint="eastAsia"/>
          <w:spacing w:val="-1"/>
          <w:highlight w:val="none"/>
        </w:rPr>
      </w:pPr>
      <w:r>
        <w:rPr>
          <w:rFonts w:hint="eastAsia"/>
          <w:spacing w:val="-1"/>
          <w:highlight w:val="none"/>
        </w:rPr>
        <w:t>如有重大活动，中标供应商提前对重点设备进行检修，排除故障隐患，随时准备启动备品备件库，并在活动期间免费提供技术保障。确保系统正常运行，协助完成活动任务。</w:t>
      </w:r>
    </w:p>
    <w:p w14:paraId="065843BD">
      <w:pPr>
        <w:spacing w:line="360" w:lineRule="auto"/>
        <w:rPr>
          <w:rFonts w:hint="eastAsia"/>
          <w:spacing w:val="-1"/>
          <w:highlight w:val="none"/>
        </w:rPr>
      </w:pPr>
      <w:r>
        <w:rPr>
          <w:rFonts w:hint="eastAsia"/>
          <w:spacing w:val="-1"/>
          <w:highlight w:val="none"/>
        </w:rPr>
        <w:t>（三）人员配置</w:t>
      </w:r>
    </w:p>
    <w:p w14:paraId="77AA41B7">
      <w:pPr>
        <w:spacing w:line="360" w:lineRule="auto"/>
        <w:ind w:firstLine="416" w:firstLineChars="200"/>
        <w:rPr>
          <w:rFonts w:hint="eastAsia"/>
          <w:spacing w:val="-1"/>
          <w:highlight w:val="none"/>
        </w:rPr>
      </w:pPr>
      <w:r>
        <w:rPr>
          <w:rFonts w:hint="eastAsia"/>
          <w:spacing w:val="-1"/>
          <w:highlight w:val="none"/>
        </w:rPr>
        <w:t>运维服务单位日常需提供常驻分局实现驻场服务，人员不得少于</w:t>
      </w:r>
      <w:r>
        <w:rPr>
          <w:rFonts w:hint="eastAsia"/>
          <w:spacing w:val="-1"/>
          <w:highlight w:val="none"/>
          <w:lang w:val="en-US" w:eastAsia="zh-CN"/>
        </w:rPr>
        <w:t>1</w:t>
      </w:r>
      <w:r>
        <w:rPr>
          <w:rFonts w:hint="eastAsia"/>
          <w:spacing w:val="-1"/>
          <w:highlight w:val="none"/>
        </w:rPr>
        <w:t>人，驻场 时间不少于 7（每周 7 天）*8（每天 8 小时）。重大活动期间分局将根据具体活 动任务视情况提出再增派若干技术人员提供现场值守服务。维护维修人员须具备 五年以上的维护维修经验，各系统核心部件应由专业工程师维护。同时针对本项 目负责的项目经理需持有机电工程二级（或以上）建造师证书，驻场人员需具有计算机与信息技术专业中级工程师以上职称。</w:t>
      </w:r>
    </w:p>
    <w:p w14:paraId="693B2161">
      <w:pPr>
        <w:spacing w:line="360" w:lineRule="auto"/>
        <w:ind w:firstLine="416" w:firstLineChars="200"/>
        <w:rPr>
          <w:rFonts w:hint="eastAsia"/>
          <w:spacing w:val="-1"/>
          <w:highlight w:val="none"/>
        </w:rPr>
      </w:pPr>
      <w:r>
        <w:rPr>
          <w:rFonts w:hint="eastAsia"/>
          <w:spacing w:val="-1"/>
          <w:highlight w:val="none"/>
        </w:rPr>
        <w:t>运维服务单位应提供专职人员在分局指定场所采取坐班制开展工作，工作时间周一至周日 8：30-17：30；运维服务单位应在运维服务工作期间保证参与项目的技术人员的相对固定， 不得随意调换。如确有原因需要调换的，需提前一个月向业主方提出并备案，经 业主方同意后方可调换。运维服务单位应对技术人员调换的交接工作进行严格管理，确保数据不外泄、工作界面不留空白。</w:t>
      </w:r>
    </w:p>
    <w:p w14:paraId="00A1A22A">
      <w:pPr>
        <w:spacing w:line="360" w:lineRule="auto"/>
        <w:rPr>
          <w:rFonts w:hint="eastAsia"/>
          <w:spacing w:val="-1"/>
          <w:highlight w:val="none"/>
        </w:rPr>
      </w:pPr>
      <w:r>
        <w:rPr>
          <w:rFonts w:hint="eastAsia"/>
          <w:spacing w:val="-1"/>
          <w:highlight w:val="none"/>
        </w:rPr>
        <w:t>（四）设备台账记录</w:t>
      </w:r>
    </w:p>
    <w:p w14:paraId="077B1491">
      <w:pPr>
        <w:spacing w:line="360" w:lineRule="auto"/>
        <w:ind w:firstLine="416" w:firstLineChars="200"/>
        <w:rPr>
          <w:rFonts w:hint="eastAsia"/>
          <w:spacing w:val="-1"/>
          <w:highlight w:val="none"/>
        </w:rPr>
      </w:pPr>
      <w:r>
        <w:rPr>
          <w:rFonts w:hint="eastAsia"/>
          <w:spacing w:val="-1"/>
          <w:highlight w:val="none"/>
        </w:rPr>
        <w:t>运维服务单位负责在分局的指导下对该项目相关各类设备及线路进行复核 整理，做好固定资产的登记、更新、报废等工作，同时根据分局的要求，做好备品备件库的出库入库登记造册工作，确保数据的及时有效准确。每个月需通过平台导出运维服务数据，如日故障统计，月故障统计，故障修复率，平均故障解决周期，备件使用周转率等。每季度向业主方提交基础台账的电子文件。在运维服务项目验收前需将所有基础台账资料的电子文件和书面材料提交业主方归档。</w:t>
      </w:r>
    </w:p>
    <w:p w14:paraId="2E8D4E3A">
      <w:pPr>
        <w:spacing w:line="360" w:lineRule="auto"/>
        <w:rPr>
          <w:rFonts w:hint="eastAsia"/>
          <w:spacing w:val="-1"/>
          <w:highlight w:val="none"/>
        </w:rPr>
      </w:pPr>
      <w:r>
        <w:rPr>
          <w:rFonts w:hint="eastAsia"/>
          <w:spacing w:val="-1"/>
          <w:highlight w:val="none"/>
        </w:rPr>
        <w:t>（五）服务期与质保期</w:t>
      </w:r>
    </w:p>
    <w:p w14:paraId="7889042A">
      <w:pPr>
        <w:spacing w:line="360" w:lineRule="auto"/>
        <w:ind w:firstLine="416" w:firstLineChars="200"/>
        <w:rPr>
          <w:spacing w:val="-1"/>
          <w:highlight w:val="none"/>
        </w:rPr>
      </w:pPr>
      <w:r>
        <w:rPr>
          <w:rFonts w:hint="eastAsia"/>
          <w:spacing w:val="-1"/>
          <w:highlight w:val="none"/>
        </w:rPr>
        <w:t>运维服务单位应承诺本次项目服务期提供维保服务，所有子系统服务周期均为自合同签订之日起一年。该项目提供的新增备品硬件设备质保不少于 3 年。</w:t>
      </w:r>
    </w:p>
    <w:p w14:paraId="1EA24403">
      <w:pPr>
        <w:spacing w:line="360" w:lineRule="auto"/>
        <w:rPr>
          <w:rFonts w:hint="eastAsia" w:ascii="Times New Roman" w:hAnsi="Times New Roman" w:eastAsia="宋体" w:cs="Times New Roman"/>
          <w:spacing w:val="-1"/>
          <w:highlight w:val="none"/>
        </w:rPr>
      </w:pPr>
      <w:r>
        <w:rPr>
          <w:rFonts w:hint="eastAsia" w:ascii="Times New Roman" w:hAnsi="Times New Roman" w:eastAsia="宋体" w:cs="Times New Roman"/>
          <w:spacing w:val="-1"/>
          <w:highlight w:val="none"/>
        </w:rPr>
        <w:t>（六）备品备件</w:t>
      </w:r>
    </w:p>
    <w:p w14:paraId="544646B9">
      <w:pPr>
        <w:spacing w:line="360" w:lineRule="auto"/>
        <w:rPr>
          <w:rFonts w:hint="eastAsia"/>
          <w:highlight w:val="none"/>
        </w:rPr>
      </w:pPr>
      <w:r>
        <w:rPr>
          <w:rFonts w:hint="eastAsia" w:ascii="Times New Roman" w:hAnsi="Times New Roman" w:eastAsia="宋体" w:cs="Times New Roman"/>
          <w:spacing w:val="-1"/>
          <w:highlight w:val="none"/>
        </w:rPr>
        <w:t>为保障系统个设备的正常运行，本项目需按维护需要提供必要的备品备件。发现设备损坏，现场无法修复，需拆卸返厂维修的，须用相应设备及时进行替换，确保系统正常运行。备品备件的品牌与型号须同于原损件，若原损件原厂配件已停产无法提供的，提供的产品性能不低于原损件，确保能与原有系统对接使用。</w:t>
      </w:r>
    </w:p>
    <w:p w14:paraId="14D5621C">
      <w:pPr>
        <w:spacing w:line="360" w:lineRule="auto"/>
        <w:rPr>
          <w:rFonts w:hint="eastAsia"/>
          <w:spacing w:val="-1"/>
          <w:highlight w:val="none"/>
        </w:rPr>
      </w:pPr>
    </w:p>
    <w:p w14:paraId="26D016F0">
      <w:pPr>
        <w:spacing w:line="360" w:lineRule="auto"/>
        <w:rPr>
          <w:rFonts w:hint="eastAsia" w:ascii="Times New Roman" w:hAnsi="Times New Roman" w:eastAsia="宋体" w:cs="Times New Roman"/>
          <w:spacing w:val="-1"/>
          <w:highlight w:val="none"/>
        </w:rPr>
      </w:pPr>
      <w:r>
        <w:rPr>
          <w:rFonts w:hint="eastAsia" w:ascii="Times New Roman" w:hAnsi="Times New Roman" w:eastAsia="宋体" w:cs="Times New Roman"/>
          <w:spacing w:val="-1"/>
          <w:highlight w:val="none"/>
        </w:rPr>
        <w:t>十、支付方式</w:t>
      </w:r>
    </w:p>
    <w:p w14:paraId="53AAD91B">
      <w:pPr>
        <w:spacing w:line="360" w:lineRule="auto"/>
        <w:rPr>
          <w:rFonts w:hint="eastAsia" w:ascii="Times New Roman" w:hAnsi="Times New Roman" w:eastAsia="宋体" w:cs="Times New Roman"/>
          <w:spacing w:val="-1"/>
          <w:highlight w:val="none"/>
        </w:rPr>
      </w:pPr>
      <w:r>
        <w:rPr>
          <w:rFonts w:hint="eastAsia" w:ascii="Times New Roman" w:hAnsi="Times New Roman" w:eastAsia="宋体" w:cs="Times New Roman"/>
          <w:spacing w:val="-1"/>
          <w:highlight w:val="none"/>
        </w:rPr>
        <w:t>（1）服务期过六个月后，支付合同金额的50%；</w:t>
      </w:r>
    </w:p>
    <w:p w14:paraId="2CB6DAAD">
      <w:pPr>
        <w:spacing w:line="360" w:lineRule="auto"/>
        <w:rPr>
          <w:rFonts w:hint="eastAsia" w:ascii="Times New Roman" w:hAnsi="Times New Roman" w:eastAsia="宋体" w:cs="Times New Roman"/>
          <w:spacing w:val="-1"/>
          <w:highlight w:val="none"/>
        </w:rPr>
      </w:pPr>
      <w:r>
        <w:rPr>
          <w:rFonts w:hint="eastAsia" w:ascii="Times New Roman" w:hAnsi="Times New Roman" w:eastAsia="宋体" w:cs="Times New Roman"/>
          <w:spacing w:val="-1"/>
          <w:highlight w:val="none"/>
        </w:rPr>
        <w:t>（2）服务期过九个月后，支付合同金额的25%；</w:t>
      </w:r>
    </w:p>
    <w:p w14:paraId="313D27CE">
      <w:pPr>
        <w:spacing w:line="360" w:lineRule="auto"/>
        <w:rPr>
          <w:rFonts w:hint="eastAsia" w:ascii="Times New Roman" w:hAnsi="Times New Roman" w:eastAsia="宋体" w:cs="Times New Roman"/>
          <w:spacing w:val="-1"/>
          <w:highlight w:val="none"/>
        </w:rPr>
      </w:pPr>
      <w:r>
        <w:rPr>
          <w:rFonts w:hint="eastAsia" w:ascii="Times New Roman" w:hAnsi="Times New Roman" w:eastAsia="宋体" w:cs="Times New Roman"/>
          <w:spacing w:val="-1"/>
          <w:highlight w:val="none"/>
        </w:rPr>
        <w:t>（3）服务期结束后，根据考核情况，甲方向乙方支付剩余款项。</w:t>
      </w:r>
    </w:p>
    <w:p w14:paraId="481BD241">
      <w:pPr>
        <w:spacing w:line="360" w:lineRule="auto"/>
        <w:rPr>
          <w:highlight w:val="none"/>
        </w:rPr>
      </w:pPr>
      <w:r>
        <w:rPr>
          <w:rFonts w:hint="eastAsia" w:ascii="Times New Roman" w:hAnsi="Times New Roman" w:eastAsia="宋体" w:cs="Times New Roman"/>
          <w:spacing w:val="-1"/>
          <w:highlight w:val="none"/>
        </w:rPr>
        <w:t>注：每次支付前，乙方须开具相应金额的发票给</w:t>
      </w:r>
      <w:r>
        <w:rPr>
          <w:rFonts w:hint="eastAsia" w:ascii="Times New Roman" w:hAnsi="Times New Roman" w:eastAsia="宋体" w:cs="Times New Roman"/>
          <w:spacing w:val="-1"/>
          <w:highlight w:val="none"/>
          <w:lang w:val="en-US" w:eastAsia="zh-CN"/>
        </w:rPr>
        <w:t>甲</w:t>
      </w:r>
      <w:r>
        <w:rPr>
          <w:rFonts w:hint="eastAsia" w:ascii="Times New Roman" w:hAnsi="Times New Roman" w:eastAsia="宋体" w:cs="Times New Roman"/>
          <w:spacing w:val="-1"/>
          <w:highlight w:val="none"/>
        </w:rPr>
        <w:t>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F5174"/>
    <w:multiLevelType w:val="singleLevel"/>
    <w:tmpl w:val="9C5F5174"/>
    <w:lvl w:ilvl="0" w:tentative="0">
      <w:start w:val="1"/>
      <w:numFmt w:val="decimal"/>
      <w:suff w:val="nothing"/>
      <w:lvlText w:val="%1）"/>
      <w:lvlJc w:val="left"/>
    </w:lvl>
  </w:abstractNum>
  <w:abstractNum w:abstractNumId="1">
    <w:nsid w:val="C1FC2424"/>
    <w:multiLevelType w:val="singleLevel"/>
    <w:tmpl w:val="C1FC2424"/>
    <w:lvl w:ilvl="0" w:tentative="0">
      <w:start w:val="6"/>
      <w:numFmt w:val="decimal"/>
      <w:suff w:val="space"/>
      <w:lvlText w:val="%1)"/>
      <w:lvlJc w:val="left"/>
    </w:lvl>
  </w:abstractNum>
  <w:abstractNum w:abstractNumId="2">
    <w:nsid w:val="C865AB27"/>
    <w:multiLevelType w:val="singleLevel"/>
    <w:tmpl w:val="C865AB27"/>
    <w:lvl w:ilvl="0" w:tentative="0">
      <w:start w:val="9"/>
      <w:numFmt w:val="chineseCounting"/>
      <w:suff w:val="space"/>
      <w:lvlText w:val="(%1)"/>
      <w:lvlJc w:val="left"/>
      <w:rPr>
        <w:rFonts w:hint="eastAsia"/>
      </w:rPr>
    </w:lvl>
  </w:abstractNum>
  <w:abstractNum w:abstractNumId="3">
    <w:nsid w:val="F60A632E"/>
    <w:multiLevelType w:val="singleLevel"/>
    <w:tmpl w:val="F60A632E"/>
    <w:lvl w:ilvl="0" w:tentative="0">
      <w:start w:val="1"/>
      <w:numFmt w:val="decimal"/>
      <w:suff w:val="nothing"/>
      <w:lvlText w:val="%1）"/>
      <w:lvlJc w:val="left"/>
    </w:lvl>
  </w:abstractNum>
  <w:abstractNum w:abstractNumId="4">
    <w:nsid w:val="16F92309"/>
    <w:multiLevelType w:val="singleLevel"/>
    <w:tmpl w:val="16F92309"/>
    <w:lvl w:ilvl="0" w:tentative="0">
      <w:start w:val="10"/>
      <w:numFmt w:val="decimal"/>
      <w:suff w:val="nothing"/>
      <w:lvlText w:val="%1）"/>
      <w:lvlJc w:val="left"/>
    </w:lvl>
  </w:abstractNum>
  <w:abstractNum w:abstractNumId="5">
    <w:nsid w:val="4B6D53F8"/>
    <w:multiLevelType w:val="singleLevel"/>
    <w:tmpl w:val="4B6D53F8"/>
    <w:lvl w:ilvl="0" w:tentative="0">
      <w:start w:val="2"/>
      <w:numFmt w:val="decimal"/>
      <w:suff w:val="space"/>
      <w:lvlText w:val="%1)"/>
      <w:lvlJc w:val="left"/>
    </w:lvl>
  </w:abstractNum>
  <w:abstractNum w:abstractNumId="6">
    <w:nsid w:val="55BCC349"/>
    <w:multiLevelType w:val="singleLevel"/>
    <w:tmpl w:val="55BCC349"/>
    <w:lvl w:ilvl="0" w:tentative="0">
      <w:start w:val="1"/>
      <w:numFmt w:val="decimal"/>
      <w:suff w:val="space"/>
      <w:lvlText w:val="(%1)"/>
      <w:lvlJc w:val="left"/>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94133"/>
    <w:rsid w:val="1DD72347"/>
    <w:rsid w:val="1F162B8B"/>
    <w:rsid w:val="262D5383"/>
    <w:rsid w:val="399A2235"/>
    <w:rsid w:val="3E2F4C89"/>
    <w:rsid w:val="5DE66132"/>
    <w:rsid w:val="6860064F"/>
    <w:rsid w:val="712B7B05"/>
    <w:rsid w:val="7514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8"/>
      <w:szCs w:val="24"/>
    </w:rPr>
  </w:style>
  <w:style w:type="paragraph" w:styleId="3">
    <w:name w:val="Plain Text"/>
    <w:basedOn w:val="1"/>
    <w:qFormat/>
    <w:uiPriority w:val="0"/>
    <w:pPr>
      <w:spacing w:beforeLines="50" w:afterLines="50" w:line="400" w:lineRule="exact"/>
    </w:pPr>
    <w:rPr>
      <w:rFonts w:ascii="宋体" w:hAnsi="Courier New"/>
      <w:sz w:val="24"/>
      <w:szCs w:val="24"/>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36724</Words>
  <Characters>41645</Characters>
  <Lines>0</Lines>
  <Paragraphs>0</Paragraphs>
  <TotalTime>0</TotalTime>
  <ScaleCrop>false</ScaleCrop>
  <LinksUpToDate>false</LinksUpToDate>
  <CharactersWithSpaces>43761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2025-12-18T03:44:00Z</dcterms:created>
  <dc:creator>admin</dc:creator>
  <cp:lastModifiedBy>WPS_1582769194</cp:lastModifiedBy>
  <dcterms:modified xsi:type="dcterms:W3CDTF">2026-01-04T08:08:34Z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eyJoZGlkIjoiYjJmZjdkMTI3NzU4ZDg4NGVmNTkwOTYzYzUyN2UwMGQiLCJ1c2VySWQiOiI4Njg3MjMzMTEifQ==</vt:lpwstr>
  </property>
  <property fmtid="{D5CDD505-2E9C-101B-9397-08002B2CF9AE}" pid="4" name="ICV">
    <vt:lpwstr>B6944874D49E46AB9F824A68933B592A_13</vt:lpwstr>
  </property>
</Properties>
</file>