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961" w:rsidRPr="005B315C" w:rsidRDefault="00C22EF3">
      <w:pPr>
        <w:pStyle w:val="a1"/>
        <w:spacing w:line="15" w:lineRule="auto"/>
        <w:rPr>
          <w:rFonts w:ascii="Times New Roman" w:hAnsi="Times New Roman" w:cs="Times New Roman"/>
          <w:sz w:val="36"/>
        </w:rPr>
      </w:pPr>
      <w:bookmarkStart w:id="0" w:name="_Toc38367762"/>
      <w:r w:rsidRPr="005B315C">
        <w:rPr>
          <w:rFonts w:ascii="Times New Roman" w:hAnsi="Times New Roman" w:cs="Times New Roman"/>
          <w:sz w:val="36"/>
        </w:rPr>
        <w:t>【</w:t>
      </w:r>
      <w:r w:rsidRPr="005B315C">
        <w:rPr>
          <w:rFonts w:ascii="Times New Roman" w:hAnsi="Times New Roman" w:cs="Times New Roman"/>
          <w:sz w:val="36"/>
          <w:szCs w:val="36"/>
        </w:rPr>
        <w:t>大功率原位</w:t>
      </w:r>
      <w:r w:rsidRPr="005B315C">
        <w:rPr>
          <w:rFonts w:ascii="Times New Roman" w:hAnsi="Times New Roman" w:cs="Times New Roman"/>
          <w:sz w:val="36"/>
          <w:szCs w:val="36"/>
        </w:rPr>
        <w:t>X</w:t>
      </w:r>
      <w:r w:rsidRPr="005B315C">
        <w:rPr>
          <w:rFonts w:ascii="Times New Roman" w:hAnsi="Times New Roman" w:cs="Times New Roman"/>
          <w:sz w:val="36"/>
          <w:szCs w:val="36"/>
        </w:rPr>
        <w:t>射线衍射仪</w:t>
      </w:r>
      <w:r w:rsidRPr="005B315C">
        <w:rPr>
          <w:rFonts w:ascii="Times New Roman" w:hAnsi="Times New Roman" w:cs="Times New Roman"/>
          <w:sz w:val="36"/>
        </w:rPr>
        <w:t>】</w:t>
      </w:r>
    </w:p>
    <w:p w:rsidR="00994961" w:rsidRPr="005B315C" w:rsidRDefault="00C22EF3">
      <w:pPr>
        <w:pStyle w:val="a1"/>
        <w:spacing w:line="15" w:lineRule="auto"/>
        <w:rPr>
          <w:rFonts w:ascii="Times New Roman" w:hAnsi="Times New Roman" w:cs="Times New Roman"/>
          <w:sz w:val="36"/>
        </w:rPr>
      </w:pPr>
      <w:r w:rsidRPr="005B315C">
        <w:rPr>
          <w:rFonts w:ascii="Times New Roman" w:hAnsi="Times New Roman" w:cs="Times New Roman"/>
          <w:sz w:val="36"/>
        </w:rPr>
        <w:t>采购需求</w:t>
      </w:r>
      <w:bookmarkEnd w:id="0"/>
    </w:p>
    <w:p w:rsidR="00994961" w:rsidRPr="005B315C" w:rsidRDefault="00C22EF3">
      <w:pPr>
        <w:pStyle w:val="1"/>
        <w:spacing w:before="156" w:after="156"/>
        <w:rPr>
          <w:rFonts w:cs="Times New Roman"/>
          <w:szCs w:val="28"/>
        </w:rPr>
      </w:pPr>
      <w:bookmarkStart w:id="1" w:name="_Toc219271393"/>
      <w:bookmarkStart w:id="2" w:name="_Toc172360661"/>
      <w:bookmarkStart w:id="3" w:name="_Toc158978330"/>
      <w:r w:rsidRPr="005B315C">
        <w:rPr>
          <w:rFonts w:cs="Times New Roman"/>
          <w:szCs w:val="28"/>
        </w:rPr>
        <w:t>一、采购标的需实现的功能或者目标，以及为落实政府采购政策需满足的要求</w:t>
      </w:r>
    </w:p>
    <w:p w:rsidR="00994961" w:rsidRPr="005B315C" w:rsidRDefault="00C22EF3">
      <w:pPr>
        <w:pStyle w:val="2"/>
        <w:spacing w:before="156" w:after="156"/>
        <w:ind w:firstLineChars="200" w:firstLine="482"/>
        <w:rPr>
          <w:rFonts w:ascii="Times New Roman" w:hAnsi="Times New Roman"/>
          <w:b w:val="0"/>
          <w:bCs w:val="0"/>
          <w:highlight w:val="yellow"/>
        </w:rPr>
      </w:pPr>
      <w:r w:rsidRPr="005B315C">
        <w:rPr>
          <w:rFonts w:ascii="Times New Roman" w:hAnsi="Times New Roman"/>
        </w:rPr>
        <w:t>（一）采购标的需实现的功能或者目标</w:t>
      </w:r>
    </w:p>
    <w:p w:rsidR="00994961" w:rsidRPr="005B315C" w:rsidRDefault="00C22EF3">
      <w:pPr>
        <w:spacing w:line="360" w:lineRule="auto"/>
        <w:ind w:firstLineChars="200" w:firstLine="480"/>
      </w:pPr>
      <w:r w:rsidRPr="005B315C">
        <w:t>大功率原位</w:t>
      </w:r>
      <w:r w:rsidRPr="005B315C">
        <w:t>X</w:t>
      </w:r>
      <w:r w:rsidRPr="005B315C">
        <w:t>射线衍射仪在材料分析和测试领域中是非常重要且应用广泛的科研设备。</w:t>
      </w:r>
    </w:p>
    <w:p w:rsidR="00994961" w:rsidRPr="005B315C" w:rsidRDefault="00C22EF3">
      <w:pPr>
        <w:spacing w:line="360" w:lineRule="auto"/>
        <w:ind w:firstLineChars="200" w:firstLine="480"/>
      </w:pPr>
      <w:r w:rsidRPr="005B315C">
        <w:t>使用该仪器不仅能够精确地对金属、非金属多晶样品进行物相定性分析和定量分析，也能够对样品结晶度分析、晶体材料表征、结构特性分析、晶胞参数计算，晶粒大小等进行分析。</w:t>
      </w:r>
    </w:p>
    <w:p w:rsidR="00994961" w:rsidRPr="005B315C" w:rsidRDefault="00C22EF3">
      <w:pPr>
        <w:spacing w:line="360" w:lineRule="auto"/>
        <w:ind w:firstLineChars="200" w:firstLine="480"/>
      </w:pPr>
      <w:r w:rsidRPr="005B315C">
        <w:t>大功率光源善于分析含量低的样品、结晶性差的样品、微量的样品、</w:t>
      </w:r>
      <w:r w:rsidRPr="005B315C">
        <w:t>金属氧化物、吸收系数大的样品。</w:t>
      </w:r>
    </w:p>
    <w:p w:rsidR="00994961" w:rsidRPr="005B315C" w:rsidRDefault="00C22EF3">
      <w:pPr>
        <w:spacing w:line="360" w:lineRule="auto"/>
        <w:ind w:firstLineChars="200" w:firstLine="480"/>
      </w:pPr>
      <w:r w:rsidRPr="005B315C">
        <w:t>还可通过电池原位附件、高温附件、气密附件、研究电池充放电过程中物相变化分析、高温原位分析、分析电池的使用寿命、劣化原因等，同时保证数据具有科学可靠性。</w:t>
      </w:r>
    </w:p>
    <w:p w:rsidR="00994961" w:rsidRPr="005B315C" w:rsidRDefault="00C22EF3">
      <w:pPr>
        <w:pStyle w:val="2"/>
        <w:spacing w:before="156" w:after="156"/>
        <w:ind w:firstLineChars="150" w:firstLine="361"/>
        <w:rPr>
          <w:rFonts w:ascii="Times New Roman" w:hAnsi="Times New Roman"/>
        </w:rPr>
      </w:pPr>
      <w:r w:rsidRPr="005B315C">
        <w:rPr>
          <w:rFonts w:ascii="Times New Roman" w:hAnsi="Times New Roman"/>
        </w:rPr>
        <w:t>（二）为落实政府采购政策需满足的要求</w:t>
      </w:r>
    </w:p>
    <w:p w:rsidR="00994961" w:rsidRPr="005B315C" w:rsidRDefault="00C22EF3">
      <w:pPr>
        <w:spacing w:line="360" w:lineRule="auto"/>
        <w:ind w:firstLineChars="200" w:firstLine="480"/>
      </w:pPr>
      <w:r w:rsidRPr="005B315C">
        <w:t>根据《政府采购促进中小企业发展管理办法》（财库【</w:t>
      </w:r>
      <w:r w:rsidRPr="005B315C">
        <w:t>2020</w:t>
      </w:r>
      <w:r w:rsidRPr="005B315C">
        <w:t>】</w:t>
      </w:r>
      <w:r w:rsidRPr="005B315C">
        <w:t>46</w:t>
      </w:r>
      <w:r w:rsidRPr="005B315C">
        <w:t>号）规定，本项目采购标的为中小型企业制造、承建或承接的，投标人应提供办法规定的《中小企业声明函》，否则不得享受相关中小企业扶持政策。投标人应对提交的中小企业声明函的真实性负责，提交的中小企业</w:t>
      </w:r>
      <w:proofErr w:type="gramStart"/>
      <w:r w:rsidRPr="005B315C">
        <w:t>声明函不真实</w:t>
      </w:r>
      <w:proofErr w:type="gramEnd"/>
      <w:r w:rsidRPr="005B315C">
        <w:t>的，应承担相应的法律责任。</w:t>
      </w:r>
    </w:p>
    <w:p w:rsidR="00994961" w:rsidRPr="005B315C" w:rsidRDefault="00C22EF3">
      <w:pPr>
        <w:spacing w:line="360" w:lineRule="auto"/>
      </w:pPr>
      <w:r w:rsidRPr="005B315C">
        <w:t>本项目采购标的对应的《中小企业</w:t>
      </w:r>
      <w:r w:rsidRPr="005B315C">
        <w:t>划型标准规定》所属行业为：</w:t>
      </w:r>
      <w:r w:rsidRPr="005B315C">
        <w:rPr>
          <w:u w:val="single"/>
        </w:rPr>
        <w:t xml:space="preserve">  </w:t>
      </w:r>
      <w:r w:rsidRPr="005B315C">
        <w:rPr>
          <w:u w:val="single"/>
        </w:rPr>
        <w:t>工业</w:t>
      </w:r>
      <w:r w:rsidRPr="005B315C">
        <w:rPr>
          <w:u w:val="single"/>
        </w:rPr>
        <w:t xml:space="preserve">   </w:t>
      </w:r>
      <w:r w:rsidRPr="005B315C">
        <w:t>。</w:t>
      </w:r>
    </w:p>
    <w:p w:rsidR="00994961" w:rsidRPr="005B315C" w:rsidRDefault="00C22EF3">
      <w:pPr>
        <w:pStyle w:val="1"/>
        <w:spacing w:before="156" w:after="156"/>
        <w:rPr>
          <w:rFonts w:cs="Times New Roman"/>
          <w:szCs w:val="28"/>
        </w:rPr>
      </w:pPr>
      <w:r w:rsidRPr="005B315C">
        <w:rPr>
          <w:rFonts w:cs="Times New Roman"/>
          <w:szCs w:val="28"/>
        </w:rPr>
        <w:t>二、采购标的需执行的国家相关标准、行业标准、地方标准或者其他标准、规范</w:t>
      </w:r>
    </w:p>
    <w:p w:rsidR="00994961" w:rsidRPr="005B315C" w:rsidRDefault="00C22EF3">
      <w:pPr>
        <w:tabs>
          <w:tab w:val="left" w:pos="900"/>
        </w:tabs>
        <w:spacing w:line="360" w:lineRule="auto"/>
        <w:ind w:firstLineChars="200" w:firstLine="480"/>
        <w:rPr>
          <w:szCs w:val="24"/>
        </w:rPr>
      </w:pPr>
      <w:r w:rsidRPr="005B315C">
        <w:rPr>
          <w:szCs w:val="24"/>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rsidR="00994961" w:rsidRPr="005B315C" w:rsidRDefault="00994961">
      <w:pPr>
        <w:pStyle w:val="a0"/>
        <w:ind w:firstLine="40"/>
        <w:rPr>
          <w:rFonts w:ascii="Times New Roman" w:hAnsi="Times New Roman"/>
          <w:sz w:val="2"/>
          <w:szCs w:val="2"/>
          <w:lang w:val="en-US"/>
        </w:rPr>
      </w:pPr>
    </w:p>
    <w:p w:rsidR="00994961" w:rsidRPr="005B315C" w:rsidRDefault="00C22EF3">
      <w:pPr>
        <w:tabs>
          <w:tab w:val="left" w:pos="900"/>
        </w:tabs>
        <w:spacing w:line="480" w:lineRule="auto"/>
        <w:rPr>
          <w:b/>
          <w:bCs/>
          <w:kern w:val="32"/>
          <w:sz w:val="28"/>
          <w:szCs w:val="28"/>
        </w:rPr>
      </w:pPr>
      <w:r w:rsidRPr="005B315C">
        <w:rPr>
          <w:b/>
          <w:bCs/>
          <w:kern w:val="32"/>
          <w:sz w:val="28"/>
          <w:szCs w:val="28"/>
        </w:rPr>
        <w:t>三、采购标的概况</w:t>
      </w:r>
    </w:p>
    <w:p w:rsidR="00994961" w:rsidRPr="005B315C" w:rsidRDefault="00C22EF3">
      <w:pPr>
        <w:tabs>
          <w:tab w:val="left" w:pos="900"/>
        </w:tabs>
        <w:spacing w:line="360" w:lineRule="auto"/>
        <w:ind w:firstLineChars="200" w:firstLine="482"/>
        <w:rPr>
          <w:b/>
          <w:bCs/>
          <w:kern w:val="0"/>
          <w:szCs w:val="24"/>
        </w:rPr>
      </w:pPr>
      <w:r w:rsidRPr="005B315C">
        <w:rPr>
          <w:b/>
          <w:bCs/>
          <w:kern w:val="32"/>
          <w:szCs w:val="24"/>
        </w:rPr>
        <w:t>（一）采购项</w:t>
      </w:r>
      <w:r w:rsidRPr="005B315C">
        <w:rPr>
          <w:b/>
          <w:bCs/>
          <w:kern w:val="0"/>
          <w:szCs w:val="24"/>
        </w:rPr>
        <w:t>目名称：</w:t>
      </w:r>
      <w:r w:rsidRPr="005B315C">
        <w:rPr>
          <w:b/>
          <w:bCs/>
          <w:kern w:val="0"/>
          <w:szCs w:val="24"/>
        </w:rPr>
        <w:t xml:space="preserve"> </w:t>
      </w:r>
      <w:bookmarkStart w:id="4" w:name="OLE_LINK1"/>
      <w:r w:rsidRPr="005B315C">
        <w:rPr>
          <w:b/>
          <w:bCs/>
          <w:kern w:val="0"/>
          <w:szCs w:val="24"/>
          <w:u w:val="single"/>
        </w:rPr>
        <w:t>大功率原位</w:t>
      </w:r>
      <w:r w:rsidRPr="005B315C">
        <w:rPr>
          <w:b/>
          <w:bCs/>
          <w:kern w:val="0"/>
          <w:szCs w:val="24"/>
          <w:u w:val="single"/>
        </w:rPr>
        <w:t>X</w:t>
      </w:r>
      <w:r w:rsidRPr="005B315C">
        <w:rPr>
          <w:b/>
          <w:bCs/>
          <w:kern w:val="0"/>
          <w:szCs w:val="24"/>
          <w:u w:val="single"/>
        </w:rPr>
        <w:t>射线衍射仪</w:t>
      </w:r>
      <w:bookmarkEnd w:id="4"/>
      <w:r w:rsidRPr="005B315C">
        <w:rPr>
          <w:b/>
          <w:bCs/>
          <w:kern w:val="0"/>
          <w:szCs w:val="24"/>
        </w:rPr>
        <w:t>。</w:t>
      </w:r>
    </w:p>
    <w:p w:rsidR="00994961" w:rsidRPr="005B315C" w:rsidRDefault="00C22EF3">
      <w:pPr>
        <w:numPr>
          <w:ilvl w:val="0"/>
          <w:numId w:val="2"/>
        </w:numPr>
        <w:tabs>
          <w:tab w:val="left" w:pos="900"/>
        </w:tabs>
        <w:spacing w:line="360" w:lineRule="auto"/>
        <w:ind w:firstLineChars="200" w:firstLine="482"/>
        <w:rPr>
          <w:b/>
          <w:bCs/>
          <w:kern w:val="0"/>
          <w:szCs w:val="24"/>
        </w:rPr>
      </w:pPr>
      <w:r w:rsidRPr="005B315C">
        <w:rPr>
          <w:b/>
          <w:bCs/>
          <w:kern w:val="0"/>
          <w:szCs w:val="24"/>
        </w:rPr>
        <w:t>采购数量及计量单位：</w:t>
      </w:r>
      <w:r w:rsidRPr="005B315C">
        <w:rPr>
          <w:b/>
          <w:bCs/>
          <w:kern w:val="0"/>
          <w:szCs w:val="24"/>
        </w:rPr>
        <w:t xml:space="preserve"> </w:t>
      </w:r>
      <w:r w:rsidRPr="005B315C">
        <w:rPr>
          <w:b/>
          <w:bCs/>
          <w:kern w:val="0"/>
          <w:szCs w:val="24"/>
          <w:u w:val="single"/>
        </w:rPr>
        <w:t xml:space="preserve">1 </w:t>
      </w:r>
      <w:r w:rsidRPr="005B315C">
        <w:rPr>
          <w:b/>
          <w:bCs/>
          <w:kern w:val="0"/>
          <w:szCs w:val="24"/>
          <w:u w:val="single"/>
        </w:rPr>
        <w:t>套</w:t>
      </w:r>
      <w:r w:rsidRPr="005B315C">
        <w:rPr>
          <w:b/>
          <w:bCs/>
          <w:kern w:val="0"/>
          <w:szCs w:val="24"/>
        </w:rPr>
        <w:t>。</w:t>
      </w:r>
    </w:p>
    <w:p w:rsidR="00994961" w:rsidRPr="005B315C" w:rsidRDefault="00C22EF3">
      <w:pPr>
        <w:numPr>
          <w:ilvl w:val="0"/>
          <w:numId w:val="2"/>
        </w:numPr>
        <w:tabs>
          <w:tab w:val="left" w:pos="900"/>
        </w:tabs>
        <w:spacing w:line="360" w:lineRule="auto"/>
        <w:ind w:firstLineChars="200" w:firstLine="482"/>
        <w:rPr>
          <w:b/>
          <w:bCs/>
          <w:kern w:val="0"/>
          <w:szCs w:val="24"/>
        </w:rPr>
      </w:pPr>
      <w:r w:rsidRPr="005B315C">
        <w:rPr>
          <w:b/>
          <w:bCs/>
          <w:kern w:val="0"/>
          <w:szCs w:val="24"/>
        </w:rPr>
        <w:t>最高限价：</w:t>
      </w:r>
      <w:r w:rsidRPr="005B315C">
        <w:rPr>
          <w:b/>
          <w:bCs/>
          <w:kern w:val="0"/>
          <w:szCs w:val="24"/>
          <w:u w:val="single"/>
        </w:rPr>
        <w:t>人民币</w:t>
      </w:r>
      <w:r w:rsidRPr="005B315C">
        <w:rPr>
          <w:b/>
          <w:bCs/>
          <w:kern w:val="0"/>
          <w:szCs w:val="24"/>
          <w:u w:val="single"/>
        </w:rPr>
        <w:t xml:space="preserve"> 350</w:t>
      </w:r>
      <w:r w:rsidRPr="005B315C">
        <w:rPr>
          <w:b/>
          <w:bCs/>
          <w:kern w:val="0"/>
          <w:szCs w:val="24"/>
          <w:u w:val="single"/>
        </w:rPr>
        <w:t>万元</w:t>
      </w:r>
      <w:r w:rsidRPr="005B315C">
        <w:rPr>
          <w:b/>
          <w:bCs/>
          <w:kern w:val="0"/>
          <w:szCs w:val="24"/>
        </w:rPr>
        <w:t>。</w:t>
      </w:r>
    </w:p>
    <w:p w:rsidR="00994961" w:rsidRPr="005B315C" w:rsidRDefault="00C22EF3">
      <w:pPr>
        <w:tabs>
          <w:tab w:val="left" w:pos="900"/>
        </w:tabs>
        <w:spacing w:line="360" w:lineRule="auto"/>
        <w:ind w:firstLineChars="200" w:firstLine="482"/>
        <w:rPr>
          <w:b/>
          <w:bCs/>
          <w:kern w:val="0"/>
          <w:szCs w:val="24"/>
        </w:rPr>
      </w:pPr>
      <w:r w:rsidRPr="005B315C">
        <w:rPr>
          <w:b/>
          <w:bCs/>
          <w:kern w:val="0"/>
          <w:szCs w:val="24"/>
        </w:rPr>
        <w:lastRenderedPageBreak/>
        <w:t>（四）交付时间：</w:t>
      </w:r>
      <w:r w:rsidRPr="005B315C">
        <w:rPr>
          <w:b/>
          <w:bCs/>
          <w:kern w:val="0"/>
          <w:szCs w:val="24"/>
          <w:u w:val="single"/>
        </w:rPr>
        <w:t>合同签订后</w:t>
      </w:r>
      <w:r w:rsidRPr="005B315C">
        <w:rPr>
          <w:b/>
          <w:bCs/>
          <w:kern w:val="0"/>
          <w:szCs w:val="24"/>
          <w:u w:val="single"/>
        </w:rPr>
        <w:t xml:space="preserve"> </w:t>
      </w:r>
      <w:r w:rsidRPr="005B315C">
        <w:rPr>
          <w:b/>
          <w:bCs/>
          <w:kern w:val="0"/>
          <w:szCs w:val="24"/>
          <w:u w:val="single"/>
        </w:rPr>
        <w:t>6</w:t>
      </w:r>
      <w:r w:rsidRPr="005B315C">
        <w:rPr>
          <w:b/>
          <w:bCs/>
          <w:kern w:val="0"/>
          <w:szCs w:val="24"/>
          <w:u w:val="single"/>
        </w:rPr>
        <w:t>个月内</w:t>
      </w:r>
      <w:r w:rsidRPr="005B315C">
        <w:rPr>
          <w:b/>
          <w:bCs/>
          <w:kern w:val="0"/>
          <w:szCs w:val="24"/>
        </w:rPr>
        <w:t>。</w:t>
      </w:r>
    </w:p>
    <w:p w:rsidR="00994961" w:rsidRPr="005B315C" w:rsidRDefault="00C22EF3">
      <w:pPr>
        <w:tabs>
          <w:tab w:val="left" w:pos="900"/>
        </w:tabs>
        <w:spacing w:line="360" w:lineRule="auto"/>
        <w:ind w:firstLineChars="200" w:firstLine="482"/>
        <w:rPr>
          <w:b/>
          <w:bCs/>
          <w:kern w:val="0"/>
          <w:szCs w:val="24"/>
        </w:rPr>
      </w:pPr>
      <w:r w:rsidRPr="005B315C">
        <w:rPr>
          <w:b/>
          <w:bCs/>
          <w:kern w:val="0"/>
          <w:szCs w:val="24"/>
        </w:rPr>
        <w:t>（五）交付地点：</w:t>
      </w:r>
      <w:r w:rsidRPr="005B315C">
        <w:rPr>
          <w:b/>
          <w:bCs/>
          <w:kern w:val="0"/>
          <w:szCs w:val="24"/>
          <w:u w:val="single"/>
        </w:rPr>
        <w:t>中国西部科技创新</w:t>
      </w:r>
      <w:proofErr w:type="gramStart"/>
      <w:r w:rsidRPr="005B315C">
        <w:rPr>
          <w:b/>
          <w:bCs/>
          <w:kern w:val="0"/>
          <w:szCs w:val="24"/>
          <w:u w:val="single"/>
        </w:rPr>
        <w:t>港国家</w:t>
      </w:r>
      <w:proofErr w:type="gramEnd"/>
      <w:r w:rsidRPr="005B315C">
        <w:rPr>
          <w:b/>
          <w:bCs/>
          <w:kern w:val="0"/>
          <w:szCs w:val="24"/>
          <w:u w:val="single"/>
        </w:rPr>
        <w:t>储能平台指定实验室</w:t>
      </w:r>
      <w:r w:rsidRPr="005B315C">
        <w:rPr>
          <w:b/>
          <w:bCs/>
          <w:kern w:val="0"/>
          <w:szCs w:val="24"/>
        </w:rPr>
        <w:t xml:space="preserve"> </w:t>
      </w:r>
      <w:r w:rsidRPr="005B315C">
        <w:rPr>
          <w:b/>
          <w:bCs/>
          <w:kern w:val="0"/>
          <w:szCs w:val="24"/>
        </w:rPr>
        <w:t>。</w:t>
      </w:r>
    </w:p>
    <w:p w:rsidR="00994961" w:rsidRPr="005B315C" w:rsidRDefault="00C22EF3">
      <w:pPr>
        <w:tabs>
          <w:tab w:val="left" w:pos="900"/>
        </w:tabs>
        <w:spacing w:line="360" w:lineRule="auto"/>
        <w:ind w:firstLineChars="200" w:firstLine="482"/>
        <w:rPr>
          <w:b/>
          <w:bCs/>
          <w:kern w:val="0"/>
          <w:szCs w:val="24"/>
          <w:u w:val="single"/>
        </w:rPr>
      </w:pPr>
      <w:r w:rsidRPr="005B315C">
        <w:rPr>
          <w:b/>
          <w:bCs/>
          <w:kern w:val="0"/>
          <w:szCs w:val="24"/>
        </w:rPr>
        <w:t>（六）付款进度安排：</w:t>
      </w:r>
      <w:r w:rsidRPr="005B315C">
        <w:rPr>
          <w:b/>
          <w:bCs/>
          <w:kern w:val="0"/>
          <w:szCs w:val="24"/>
          <w:u w:val="single"/>
        </w:rPr>
        <w:t>开立</w:t>
      </w:r>
      <w:r w:rsidRPr="005B315C">
        <w:rPr>
          <w:b/>
          <w:bCs/>
          <w:kern w:val="0"/>
          <w:szCs w:val="24"/>
          <w:u w:val="single"/>
        </w:rPr>
        <w:t>100%</w:t>
      </w:r>
      <w:r w:rsidRPr="005B315C">
        <w:rPr>
          <w:b/>
          <w:bCs/>
          <w:kern w:val="0"/>
          <w:szCs w:val="24"/>
          <w:u w:val="single"/>
        </w:rPr>
        <w:t>不可撤销信用证，货到凭开箱记录单解付</w:t>
      </w:r>
      <w:r w:rsidRPr="005B315C">
        <w:rPr>
          <w:b/>
          <w:bCs/>
          <w:kern w:val="0"/>
          <w:szCs w:val="24"/>
          <w:u w:val="single"/>
        </w:rPr>
        <w:t>90%</w:t>
      </w:r>
      <w:r w:rsidRPr="005B315C">
        <w:rPr>
          <w:b/>
          <w:bCs/>
          <w:kern w:val="0"/>
          <w:szCs w:val="24"/>
          <w:u w:val="single"/>
        </w:rPr>
        <w:t>货款，验收合格后付</w:t>
      </w:r>
      <w:r w:rsidRPr="005B315C">
        <w:rPr>
          <w:b/>
          <w:bCs/>
          <w:kern w:val="0"/>
          <w:szCs w:val="24"/>
          <w:u w:val="single"/>
        </w:rPr>
        <w:t>10%</w:t>
      </w:r>
      <w:r w:rsidRPr="005B315C">
        <w:rPr>
          <w:b/>
          <w:bCs/>
          <w:kern w:val="0"/>
          <w:szCs w:val="24"/>
          <w:u w:val="single"/>
        </w:rPr>
        <w:t>余款。</w:t>
      </w:r>
    </w:p>
    <w:p w:rsidR="00994961" w:rsidRPr="005B315C" w:rsidRDefault="00C22EF3">
      <w:pPr>
        <w:pStyle w:val="2"/>
        <w:spacing w:before="156" w:after="156" w:line="360" w:lineRule="auto"/>
        <w:ind w:firstLineChars="200" w:firstLine="562"/>
        <w:rPr>
          <w:rFonts w:ascii="Times New Roman" w:hAnsi="Times New Roman"/>
          <w:sz w:val="28"/>
          <w:szCs w:val="36"/>
        </w:rPr>
      </w:pPr>
      <w:r w:rsidRPr="005B315C">
        <w:rPr>
          <w:rFonts w:ascii="Times New Roman" w:hAnsi="Times New Roman"/>
          <w:sz w:val="28"/>
        </w:rPr>
        <w:t>四、采购标的需满足的质量、安全、技术规</w:t>
      </w:r>
      <w:r w:rsidRPr="005B315C">
        <w:rPr>
          <w:rFonts w:ascii="Times New Roman" w:hAnsi="Times New Roman"/>
          <w:sz w:val="28"/>
          <w:szCs w:val="36"/>
        </w:rPr>
        <w:t>格、物理特性等要求：</w:t>
      </w:r>
    </w:p>
    <w:p w:rsidR="00994961" w:rsidRPr="005B315C" w:rsidRDefault="00C22EF3">
      <w:pPr>
        <w:pStyle w:val="2"/>
        <w:spacing w:before="156" w:after="156" w:line="360" w:lineRule="auto"/>
        <w:ind w:firstLineChars="200" w:firstLine="480"/>
        <w:rPr>
          <w:rFonts w:ascii="Times New Roman" w:hAnsi="Times New Roman"/>
          <w:b w:val="0"/>
          <w:bCs w:val="0"/>
        </w:rPr>
      </w:pPr>
      <w:r w:rsidRPr="005B315C">
        <w:rPr>
          <w:rFonts w:ascii="Times New Roman" w:hAnsi="Times New Roman"/>
          <w:b w:val="0"/>
          <w:bCs w:val="0"/>
        </w:rPr>
        <w:t>大功率原位</w:t>
      </w:r>
      <w:r w:rsidRPr="005B315C">
        <w:rPr>
          <w:rFonts w:ascii="Times New Roman" w:hAnsi="Times New Roman"/>
          <w:b w:val="0"/>
          <w:bCs w:val="0"/>
        </w:rPr>
        <w:t>X</w:t>
      </w:r>
      <w:r w:rsidRPr="005B315C">
        <w:rPr>
          <w:rFonts w:ascii="Times New Roman" w:hAnsi="Times New Roman"/>
          <w:b w:val="0"/>
          <w:bCs w:val="0"/>
        </w:rPr>
        <w:t>射线衍射仪主要技术指标要求如下：</w:t>
      </w:r>
    </w:p>
    <w:tbl>
      <w:tblPr>
        <w:tblStyle w:val="af0"/>
        <w:tblW w:w="5238" w:type="pct"/>
        <w:tblInd w:w="-336" w:type="dxa"/>
        <w:tblLook w:val="04A0" w:firstRow="1" w:lastRow="0" w:firstColumn="1" w:lastColumn="0" w:noHBand="0" w:noVBand="1"/>
      </w:tblPr>
      <w:tblGrid>
        <w:gridCol w:w="2032"/>
        <w:gridCol w:w="8167"/>
      </w:tblGrid>
      <w:tr w:rsidR="00994961" w:rsidRPr="005B315C">
        <w:tc>
          <w:tcPr>
            <w:tcW w:w="996" w:type="pct"/>
          </w:tcPr>
          <w:p w:rsidR="00994961" w:rsidRPr="005B315C" w:rsidRDefault="00C22EF3">
            <w:pPr>
              <w:spacing w:line="360" w:lineRule="auto"/>
              <w:jc w:val="center"/>
              <w:rPr>
                <w:b/>
                <w:bCs/>
                <w:szCs w:val="24"/>
              </w:rPr>
            </w:pPr>
            <w:r w:rsidRPr="005B315C">
              <w:rPr>
                <w:b/>
                <w:bCs/>
                <w:szCs w:val="24"/>
              </w:rPr>
              <w:t>名称</w:t>
            </w:r>
          </w:p>
        </w:tc>
        <w:tc>
          <w:tcPr>
            <w:tcW w:w="4004" w:type="pct"/>
          </w:tcPr>
          <w:p w:rsidR="00994961" w:rsidRPr="005B315C" w:rsidRDefault="00C22EF3">
            <w:pPr>
              <w:spacing w:line="360" w:lineRule="auto"/>
              <w:rPr>
                <w:b/>
                <w:bCs/>
                <w:szCs w:val="24"/>
              </w:rPr>
            </w:pPr>
            <w:r w:rsidRPr="005B315C">
              <w:rPr>
                <w:b/>
                <w:bCs/>
                <w:szCs w:val="24"/>
              </w:rPr>
              <w:t>技术指标</w:t>
            </w:r>
          </w:p>
        </w:tc>
      </w:tr>
      <w:tr w:rsidR="00994961" w:rsidRPr="005B315C">
        <w:trPr>
          <w:trHeight w:val="90"/>
        </w:trPr>
        <w:tc>
          <w:tcPr>
            <w:tcW w:w="996" w:type="pct"/>
          </w:tcPr>
          <w:p w:rsidR="00994961" w:rsidRPr="005B315C" w:rsidRDefault="00C22EF3">
            <w:pPr>
              <w:spacing w:line="360" w:lineRule="auto"/>
              <w:jc w:val="center"/>
              <w:rPr>
                <w:b/>
                <w:bCs/>
                <w:szCs w:val="24"/>
              </w:rPr>
            </w:pPr>
            <w:r w:rsidRPr="005B315C">
              <w:rPr>
                <w:b/>
                <w:bCs/>
                <w:szCs w:val="24"/>
              </w:rPr>
              <w:t>（一）</w:t>
            </w:r>
          </w:p>
          <w:p w:rsidR="00994961" w:rsidRPr="005B315C" w:rsidRDefault="00C22EF3">
            <w:pPr>
              <w:spacing w:line="360" w:lineRule="auto"/>
              <w:jc w:val="center"/>
              <w:rPr>
                <w:szCs w:val="24"/>
              </w:rPr>
            </w:pPr>
            <w:r w:rsidRPr="005B315C">
              <w:rPr>
                <w:b/>
                <w:bCs/>
                <w:szCs w:val="24"/>
              </w:rPr>
              <w:t>采购指标参数</w:t>
            </w:r>
            <w:r w:rsidRPr="005B315C">
              <w:rPr>
                <w:b/>
                <w:bCs/>
                <w:szCs w:val="24"/>
              </w:rPr>
              <w:t xml:space="preserve"> </w:t>
            </w:r>
          </w:p>
        </w:tc>
        <w:tc>
          <w:tcPr>
            <w:tcW w:w="4004" w:type="pct"/>
          </w:tcPr>
          <w:p w:rsidR="00994961" w:rsidRPr="005B315C" w:rsidRDefault="00C22EF3">
            <w:pPr>
              <w:spacing w:line="288" w:lineRule="auto"/>
              <w:ind w:firstLineChars="200" w:firstLine="480"/>
              <w:rPr>
                <w:szCs w:val="24"/>
              </w:rPr>
            </w:pPr>
            <w:r w:rsidRPr="005B315C">
              <w:rPr>
                <w:szCs w:val="24"/>
              </w:rPr>
              <w:t>采购技术指标需求：</w:t>
            </w:r>
          </w:p>
          <w:p w:rsidR="00994961" w:rsidRPr="005B315C" w:rsidRDefault="00C22EF3">
            <w:pPr>
              <w:spacing w:line="288" w:lineRule="auto"/>
              <w:rPr>
                <w:szCs w:val="24"/>
              </w:rPr>
            </w:pPr>
            <w:r w:rsidRPr="005B315C">
              <w:rPr>
                <w:szCs w:val="24"/>
              </w:rPr>
              <w:t>1.</w:t>
            </w:r>
            <w:r w:rsidRPr="005B315C">
              <w:rPr>
                <w:szCs w:val="24"/>
              </w:rPr>
              <w:t>X</w:t>
            </w:r>
            <w:r w:rsidRPr="005B315C">
              <w:rPr>
                <w:szCs w:val="24"/>
              </w:rPr>
              <w:t>射线发生器</w:t>
            </w:r>
          </w:p>
          <w:p w:rsidR="00994961" w:rsidRPr="005B315C" w:rsidRDefault="00C22EF3">
            <w:pPr>
              <w:spacing w:line="288" w:lineRule="auto"/>
              <w:rPr>
                <w:szCs w:val="24"/>
              </w:rPr>
            </w:pPr>
            <w:r w:rsidRPr="005B315C">
              <w:rPr>
                <w:szCs w:val="24"/>
              </w:rPr>
              <w:t>*1.1</w:t>
            </w:r>
            <w:r w:rsidRPr="005B315C">
              <w:rPr>
                <w:szCs w:val="24"/>
              </w:rPr>
              <w:t>最大输出功率：</w:t>
            </w:r>
            <w:r w:rsidRPr="005B315C">
              <w:rPr>
                <w:szCs w:val="24"/>
              </w:rPr>
              <w:t>≥6</w:t>
            </w:r>
            <w:r w:rsidRPr="005B315C">
              <w:rPr>
                <w:szCs w:val="24"/>
              </w:rPr>
              <w:t>kW</w:t>
            </w:r>
          </w:p>
          <w:p w:rsidR="00994961" w:rsidRPr="005B315C" w:rsidRDefault="00C22EF3">
            <w:pPr>
              <w:spacing w:line="288" w:lineRule="auto"/>
              <w:rPr>
                <w:szCs w:val="24"/>
              </w:rPr>
            </w:pPr>
            <w:r w:rsidRPr="005B315C">
              <w:rPr>
                <w:szCs w:val="24"/>
              </w:rPr>
              <w:t>1.2</w:t>
            </w:r>
            <w:r w:rsidRPr="005B315C">
              <w:rPr>
                <w:szCs w:val="24"/>
              </w:rPr>
              <w:t>最大管电压：</w:t>
            </w:r>
            <w:r w:rsidRPr="005B315C">
              <w:rPr>
                <w:szCs w:val="24"/>
              </w:rPr>
              <w:t>≥40</w:t>
            </w:r>
            <w:r w:rsidRPr="005B315C">
              <w:rPr>
                <w:szCs w:val="24"/>
              </w:rPr>
              <w:t>kV</w:t>
            </w:r>
          </w:p>
          <w:p w:rsidR="00994961" w:rsidRPr="005B315C" w:rsidRDefault="00C22EF3">
            <w:pPr>
              <w:spacing w:line="288" w:lineRule="auto"/>
              <w:rPr>
                <w:szCs w:val="24"/>
              </w:rPr>
            </w:pPr>
            <w:r w:rsidRPr="005B315C">
              <w:rPr>
                <w:szCs w:val="24"/>
              </w:rPr>
              <w:t>1.3</w:t>
            </w:r>
            <w:r w:rsidRPr="005B315C">
              <w:rPr>
                <w:szCs w:val="24"/>
              </w:rPr>
              <w:t>最大管电流：</w:t>
            </w:r>
            <w:r w:rsidRPr="005B315C">
              <w:rPr>
                <w:szCs w:val="24"/>
              </w:rPr>
              <w:t>≥150</w:t>
            </w:r>
            <w:r w:rsidRPr="005B315C">
              <w:rPr>
                <w:szCs w:val="24"/>
              </w:rPr>
              <w:t>mA</w:t>
            </w:r>
          </w:p>
          <w:p w:rsidR="00994961" w:rsidRPr="005B315C" w:rsidRDefault="00C22EF3">
            <w:pPr>
              <w:spacing w:line="288" w:lineRule="auto"/>
              <w:rPr>
                <w:color w:val="000000" w:themeColor="text1"/>
                <w:szCs w:val="24"/>
              </w:rPr>
            </w:pPr>
            <w:r w:rsidRPr="005B315C">
              <w:rPr>
                <w:szCs w:val="24"/>
              </w:rPr>
              <w:t>1.</w:t>
            </w:r>
            <w:r w:rsidRPr="005B315C">
              <w:rPr>
                <w:color w:val="000000" w:themeColor="text1"/>
                <w:szCs w:val="24"/>
              </w:rPr>
              <w:t>4</w:t>
            </w:r>
            <w:r w:rsidRPr="005B315C">
              <w:rPr>
                <w:color w:val="000000" w:themeColor="text1"/>
                <w:szCs w:val="24"/>
              </w:rPr>
              <w:t xml:space="preserve"> </w:t>
            </w:r>
            <w:r w:rsidRPr="005B315C">
              <w:rPr>
                <w:color w:val="000000" w:themeColor="text1"/>
                <w:szCs w:val="24"/>
              </w:rPr>
              <w:t>X</w:t>
            </w:r>
            <w:r w:rsidRPr="005B315C">
              <w:rPr>
                <w:color w:val="000000" w:themeColor="text1"/>
                <w:szCs w:val="24"/>
              </w:rPr>
              <w:t>射线防护当量：</w:t>
            </w:r>
            <w:r w:rsidRPr="005B315C">
              <w:rPr>
                <w:color w:val="000000" w:themeColor="text1"/>
                <w:szCs w:val="24"/>
              </w:rPr>
              <w:t>0.5mm</w:t>
            </w:r>
            <w:r w:rsidRPr="005B315C">
              <w:rPr>
                <w:color w:val="000000" w:themeColor="text1"/>
                <w:szCs w:val="24"/>
              </w:rPr>
              <w:t>铅当量</w:t>
            </w:r>
          </w:p>
          <w:p w:rsidR="00994961" w:rsidRPr="005B315C" w:rsidRDefault="00C22EF3">
            <w:pPr>
              <w:spacing w:line="288" w:lineRule="auto"/>
              <w:rPr>
                <w:color w:val="000000" w:themeColor="text1"/>
                <w:szCs w:val="24"/>
              </w:rPr>
            </w:pPr>
            <w:r w:rsidRPr="005B315C">
              <w:rPr>
                <w:color w:val="000000" w:themeColor="text1"/>
                <w:szCs w:val="24"/>
              </w:rPr>
              <w:t>1.5</w:t>
            </w:r>
            <w:r w:rsidRPr="005B315C">
              <w:rPr>
                <w:color w:val="000000" w:themeColor="text1"/>
                <w:szCs w:val="24"/>
              </w:rPr>
              <w:t>具有双重保护装置，包括对</w:t>
            </w:r>
            <w:r w:rsidRPr="005B315C">
              <w:rPr>
                <w:color w:val="000000" w:themeColor="text1"/>
                <w:szCs w:val="24"/>
              </w:rPr>
              <w:t>X</w:t>
            </w:r>
            <w:r w:rsidRPr="005B315C">
              <w:rPr>
                <w:color w:val="000000" w:themeColor="text1"/>
                <w:szCs w:val="24"/>
              </w:rPr>
              <w:t>射线防护罩的保护及对</w:t>
            </w:r>
            <w:r w:rsidRPr="005B315C">
              <w:rPr>
                <w:color w:val="000000" w:themeColor="text1"/>
                <w:szCs w:val="24"/>
              </w:rPr>
              <w:t>X</w:t>
            </w:r>
            <w:r w:rsidRPr="005B315C">
              <w:rPr>
                <w:color w:val="000000" w:themeColor="text1"/>
                <w:szCs w:val="24"/>
              </w:rPr>
              <w:t>射线快门的保护</w:t>
            </w:r>
          </w:p>
          <w:p w:rsidR="00994961" w:rsidRPr="005B315C" w:rsidRDefault="00C22EF3">
            <w:pPr>
              <w:spacing w:line="288" w:lineRule="auto"/>
              <w:rPr>
                <w:color w:val="000000" w:themeColor="text1"/>
                <w:szCs w:val="24"/>
              </w:rPr>
            </w:pPr>
            <w:r w:rsidRPr="005B315C">
              <w:rPr>
                <w:color w:val="000000" w:themeColor="text1"/>
                <w:szCs w:val="24"/>
              </w:rPr>
              <w:t>1.6</w:t>
            </w:r>
            <w:r w:rsidRPr="005B315C">
              <w:rPr>
                <w:color w:val="000000" w:themeColor="text1"/>
                <w:szCs w:val="24"/>
              </w:rPr>
              <w:t>该设备通过国家环保部门辐射豁免许可</w:t>
            </w:r>
          </w:p>
          <w:p w:rsidR="00994961" w:rsidRPr="005B315C" w:rsidRDefault="00C22EF3">
            <w:pPr>
              <w:spacing w:line="288" w:lineRule="auto"/>
              <w:rPr>
                <w:color w:val="000000" w:themeColor="text1"/>
                <w:szCs w:val="24"/>
              </w:rPr>
            </w:pPr>
            <w:r w:rsidRPr="005B315C">
              <w:rPr>
                <w:color w:val="000000" w:themeColor="text1"/>
                <w:szCs w:val="24"/>
              </w:rPr>
              <w:t>2</w:t>
            </w:r>
            <w:r w:rsidRPr="005B315C">
              <w:rPr>
                <w:color w:val="000000" w:themeColor="text1"/>
                <w:szCs w:val="24"/>
              </w:rPr>
              <w:t>．</w:t>
            </w:r>
            <w:r w:rsidRPr="005B315C">
              <w:rPr>
                <w:color w:val="000000" w:themeColor="text1"/>
                <w:szCs w:val="24"/>
              </w:rPr>
              <w:t>靶材</w:t>
            </w:r>
          </w:p>
          <w:p w:rsidR="00994961" w:rsidRPr="005B315C" w:rsidRDefault="00C22EF3">
            <w:pPr>
              <w:spacing w:line="288" w:lineRule="auto"/>
              <w:rPr>
                <w:color w:val="000000" w:themeColor="text1"/>
                <w:szCs w:val="24"/>
              </w:rPr>
            </w:pPr>
            <w:r w:rsidRPr="005B315C">
              <w:rPr>
                <w:color w:val="000000" w:themeColor="text1"/>
                <w:szCs w:val="24"/>
              </w:rPr>
              <w:t>2.1</w:t>
            </w:r>
            <w:r w:rsidRPr="005B315C">
              <w:rPr>
                <w:color w:val="000000" w:themeColor="text1"/>
                <w:szCs w:val="24"/>
              </w:rPr>
              <w:t>类型：旋转阳极靶</w:t>
            </w:r>
          </w:p>
          <w:p w:rsidR="00994961" w:rsidRPr="005B315C" w:rsidRDefault="00C22EF3">
            <w:pPr>
              <w:spacing w:line="288" w:lineRule="auto"/>
              <w:rPr>
                <w:color w:val="000000" w:themeColor="text1"/>
                <w:szCs w:val="24"/>
              </w:rPr>
            </w:pPr>
            <w:r w:rsidRPr="005B315C">
              <w:rPr>
                <w:color w:val="000000" w:themeColor="text1"/>
                <w:szCs w:val="24"/>
              </w:rPr>
              <w:t>2.2</w:t>
            </w:r>
            <w:r w:rsidRPr="005B315C">
              <w:rPr>
                <w:color w:val="000000" w:themeColor="text1"/>
                <w:szCs w:val="24"/>
              </w:rPr>
              <w:t>材质：</w:t>
            </w:r>
            <w:r w:rsidRPr="005B315C">
              <w:rPr>
                <w:color w:val="000000" w:themeColor="text1"/>
                <w:szCs w:val="24"/>
              </w:rPr>
              <w:t>Cu</w:t>
            </w:r>
          </w:p>
          <w:p w:rsidR="00994961" w:rsidRPr="005B315C" w:rsidRDefault="00C22EF3">
            <w:pPr>
              <w:spacing w:line="288" w:lineRule="auto"/>
              <w:rPr>
                <w:color w:val="000000" w:themeColor="text1"/>
                <w:szCs w:val="24"/>
              </w:rPr>
            </w:pPr>
            <w:r w:rsidRPr="005B315C">
              <w:rPr>
                <w:color w:val="000000" w:themeColor="text1"/>
                <w:szCs w:val="24"/>
              </w:rPr>
              <w:t>*2.3</w:t>
            </w:r>
            <w:r w:rsidRPr="005B315C">
              <w:rPr>
                <w:color w:val="000000" w:themeColor="text1"/>
                <w:szCs w:val="24"/>
              </w:rPr>
              <w:t>实际最大工作功率</w:t>
            </w:r>
            <w:r w:rsidRPr="005B315C">
              <w:rPr>
                <w:color w:val="000000" w:themeColor="text1"/>
                <w:szCs w:val="24"/>
              </w:rPr>
              <w:t>≥</w:t>
            </w:r>
            <w:r w:rsidRPr="005B315C">
              <w:rPr>
                <w:color w:val="000000" w:themeColor="text1"/>
                <w:szCs w:val="24"/>
              </w:rPr>
              <w:t>6kW</w:t>
            </w:r>
          </w:p>
          <w:p w:rsidR="00994961" w:rsidRPr="005B315C" w:rsidRDefault="00C22EF3">
            <w:pPr>
              <w:spacing w:line="288" w:lineRule="auto"/>
              <w:rPr>
                <w:color w:val="000000" w:themeColor="text1"/>
                <w:szCs w:val="24"/>
              </w:rPr>
            </w:pPr>
            <w:r w:rsidRPr="005B315C">
              <w:rPr>
                <w:color w:val="000000" w:themeColor="text1"/>
                <w:szCs w:val="24"/>
              </w:rPr>
              <w:t>3</w:t>
            </w:r>
            <w:r w:rsidRPr="005B315C">
              <w:rPr>
                <w:color w:val="000000" w:themeColor="text1"/>
                <w:szCs w:val="24"/>
              </w:rPr>
              <w:t>．测角仪</w:t>
            </w:r>
          </w:p>
          <w:p w:rsidR="00994961" w:rsidRPr="005B315C" w:rsidRDefault="00C22EF3">
            <w:pPr>
              <w:spacing w:line="288" w:lineRule="auto"/>
              <w:rPr>
                <w:color w:val="000000" w:themeColor="text1"/>
                <w:szCs w:val="24"/>
              </w:rPr>
            </w:pPr>
            <w:r w:rsidRPr="005B315C">
              <w:rPr>
                <w:color w:val="000000" w:themeColor="text1"/>
                <w:szCs w:val="24"/>
              </w:rPr>
              <w:t>3.1</w:t>
            </w:r>
            <w:r w:rsidRPr="005B315C">
              <w:rPr>
                <w:color w:val="000000" w:themeColor="text1"/>
                <w:szCs w:val="24"/>
              </w:rPr>
              <w:t>扫描方式</w:t>
            </w:r>
            <w:r w:rsidRPr="005B315C">
              <w:rPr>
                <w:color w:val="000000" w:themeColor="text1"/>
                <w:szCs w:val="24"/>
              </w:rPr>
              <w:t>:</w:t>
            </w:r>
            <w:r w:rsidRPr="005B315C">
              <w:rPr>
                <w:color w:val="000000" w:themeColor="text1"/>
                <w:szCs w:val="24"/>
              </w:rPr>
              <w:t xml:space="preserve"> </w:t>
            </w:r>
            <w:r w:rsidR="005B315C" w:rsidRPr="005B315C">
              <w:rPr>
                <w:szCs w:val="24"/>
              </w:rPr>
              <w:t>θ</w:t>
            </w:r>
            <w:r w:rsidR="005B315C">
              <w:rPr>
                <w:szCs w:val="24"/>
              </w:rPr>
              <w:t xml:space="preserve"> </w:t>
            </w:r>
            <w:r w:rsidRPr="005B315C">
              <w:rPr>
                <w:color w:val="000000" w:themeColor="text1"/>
                <w:szCs w:val="24"/>
              </w:rPr>
              <w:t>/</w:t>
            </w:r>
            <w:r w:rsidR="005B315C">
              <w:rPr>
                <w:color w:val="000000" w:themeColor="text1"/>
                <w:szCs w:val="24"/>
              </w:rPr>
              <w:t xml:space="preserve"> </w:t>
            </w:r>
            <w:r w:rsidR="005B315C" w:rsidRPr="005B315C">
              <w:rPr>
                <w:szCs w:val="24"/>
              </w:rPr>
              <w:t>θ</w:t>
            </w:r>
            <w:r w:rsidRPr="005B315C">
              <w:rPr>
                <w:color w:val="000000" w:themeColor="text1"/>
                <w:szCs w:val="24"/>
              </w:rPr>
              <w:t>水平测角仪</w:t>
            </w:r>
          </w:p>
          <w:p w:rsidR="00994961" w:rsidRPr="005B315C" w:rsidRDefault="00C22EF3">
            <w:pPr>
              <w:spacing w:line="288" w:lineRule="auto"/>
              <w:rPr>
                <w:szCs w:val="24"/>
              </w:rPr>
            </w:pPr>
            <w:r w:rsidRPr="005B315C">
              <w:rPr>
                <w:szCs w:val="24"/>
              </w:rPr>
              <w:t>3.2</w:t>
            </w:r>
            <w:r w:rsidRPr="005B315C">
              <w:rPr>
                <w:szCs w:val="24"/>
              </w:rPr>
              <w:t>角度重现性：</w:t>
            </w:r>
            <w:r w:rsidRPr="005B315C">
              <w:rPr>
                <w:szCs w:val="24"/>
              </w:rPr>
              <w:t xml:space="preserve">≤+/- 0.0001 </w:t>
            </w:r>
            <w:r w:rsidRPr="005B315C">
              <w:rPr>
                <w:szCs w:val="24"/>
              </w:rPr>
              <w:t>度</w:t>
            </w:r>
          </w:p>
          <w:p w:rsidR="00994961" w:rsidRPr="005B315C" w:rsidRDefault="00C22EF3">
            <w:pPr>
              <w:spacing w:line="288" w:lineRule="auto"/>
              <w:rPr>
                <w:szCs w:val="24"/>
              </w:rPr>
            </w:pPr>
            <w:r w:rsidRPr="005B315C">
              <w:rPr>
                <w:szCs w:val="24"/>
              </w:rPr>
              <w:t>3.3</w:t>
            </w:r>
            <w:r w:rsidRPr="005B315C">
              <w:rPr>
                <w:szCs w:val="24"/>
              </w:rPr>
              <w:t>最小可控步长：</w:t>
            </w:r>
            <w:r w:rsidRPr="005B315C">
              <w:rPr>
                <w:szCs w:val="24"/>
              </w:rPr>
              <w:t xml:space="preserve"> ≤0.0001 </w:t>
            </w:r>
            <w:r w:rsidRPr="005B315C">
              <w:rPr>
                <w:szCs w:val="24"/>
              </w:rPr>
              <w:t>度</w:t>
            </w:r>
          </w:p>
          <w:p w:rsidR="00994961" w:rsidRPr="005B315C" w:rsidRDefault="00C22EF3">
            <w:pPr>
              <w:spacing w:line="288" w:lineRule="auto"/>
              <w:rPr>
                <w:szCs w:val="24"/>
              </w:rPr>
            </w:pPr>
            <w:r w:rsidRPr="005B315C">
              <w:rPr>
                <w:szCs w:val="24"/>
              </w:rPr>
              <w:t>3.4</w:t>
            </w:r>
            <w:r w:rsidRPr="005B315C">
              <w:rPr>
                <w:szCs w:val="24"/>
              </w:rPr>
              <w:t>测角仪半径：</w:t>
            </w:r>
            <w:r w:rsidRPr="005B315C">
              <w:rPr>
                <w:szCs w:val="24"/>
              </w:rPr>
              <w:t xml:space="preserve"> ≥300</w:t>
            </w:r>
            <w:r w:rsidRPr="005B315C">
              <w:rPr>
                <w:szCs w:val="24"/>
              </w:rPr>
              <w:t>mm</w:t>
            </w:r>
          </w:p>
          <w:p w:rsidR="00994961" w:rsidRPr="005B315C" w:rsidRDefault="00C22EF3">
            <w:pPr>
              <w:spacing w:line="288" w:lineRule="auto"/>
              <w:rPr>
                <w:szCs w:val="24"/>
              </w:rPr>
            </w:pPr>
            <w:r w:rsidRPr="005B315C">
              <w:rPr>
                <w:szCs w:val="24"/>
              </w:rPr>
              <w:t>3.5</w:t>
            </w:r>
            <w:r w:rsidRPr="005B315C">
              <w:rPr>
                <w:szCs w:val="24"/>
              </w:rPr>
              <w:t>扫描范围</w:t>
            </w:r>
            <w:r w:rsidRPr="005B315C">
              <w:rPr>
                <w:szCs w:val="24"/>
              </w:rPr>
              <w:t>2</w:t>
            </w:r>
            <w:r w:rsidRPr="005B315C">
              <w:rPr>
                <w:szCs w:val="24"/>
              </w:rPr>
              <w:t>θ</w:t>
            </w:r>
            <w:r w:rsidRPr="005B315C">
              <w:rPr>
                <w:szCs w:val="24"/>
              </w:rPr>
              <w:t>：</w:t>
            </w:r>
            <w:r w:rsidRPr="005B315C">
              <w:rPr>
                <w:szCs w:val="24"/>
              </w:rPr>
              <w:t>不低于</w:t>
            </w:r>
            <w:r w:rsidRPr="005B315C">
              <w:rPr>
                <w:szCs w:val="24"/>
              </w:rPr>
              <w:t>0</w:t>
            </w:r>
            <w:r w:rsidRPr="005B315C">
              <w:rPr>
                <w:szCs w:val="24"/>
              </w:rPr>
              <w:t>°</w:t>
            </w:r>
            <w:r w:rsidRPr="005B315C">
              <w:rPr>
                <w:szCs w:val="24"/>
              </w:rPr>
              <w:t>到</w:t>
            </w:r>
            <w:r w:rsidRPr="005B315C">
              <w:rPr>
                <w:szCs w:val="24"/>
              </w:rPr>
              <w:t>160</w:t>
            </w:r>
            <w:r w:rsidRPr="005B315C">
              <w:rPr>
                <w:szCs w:val="24"/>
              </w:rPr>
              <w:t>°</w:t>
            </w:r>
          </w:p>
          <w:p w:rsidR="00994961" w:rsidRPr="005B315C" w:rsidRDefault="00C22EF3">
            <w:pPr>
              <w:spacing w:line="288" w:lineRule="auto"/>
              <w:rPr>
                <w:szCs w:val="24"/>
              </w:rPr>
            </w:pPr>
            <w:r w:rsidRPr="005B315C">
              <w:rPr>
                <w:szCs w:val="24"/>
              </w:rPr>
              <w:t>3.6</w:t>
            </w:r>
            <w:r w:rsidRPr="005B315C">
              <w:rPr>
                <w:szCs w:val="24"/>
              </w:rPr>
              <w:t>定位方式：光学编码和马达多重定位</w:t>
            </w:r>
          </w:p>
          <w:p w:rsidR="00994961" w:rsidRPr="005B315C" w:rsidRDefault="00C22EF3">
            <w:pPr>
              <w:spacing w:line="288" w:lineRule="auto"/>
              <w:rPr>
                <w:szCs w:val="24"/>
              </w:rPr>
            </w:pPr>
            <w:r w:rsidRPr="005B315C">
              <w:rPr>
                <w:szCs w:val="24"/>
              </w:rPr>
              <w:t>4</w:t>
            </w:r>
            <w:r w:rsidRPr="005B315C">
              <w:rPr>
                <w:szCs w:val="24"/>
              </w:rPr>
              <w:t>．全自动可变狭缝系统，可变范围不低于：</w:t>
            </w:r>
            <w:r w:rsidRPr="005B315C">
              <w:rPr>
                <w:szCs w:val="24"/>
              </w:rPr>
              <w:t>0.05-7</w:t>
            </w:r>
            <w:r w:rsidRPr="005B315C">
              <w:rPr>
                <w:szCs w:val="24"/>
              </w:rPr>
              <w:t>mm</w:t>
            </w:r>
            <w:r w:rsidRPr="005B315C">
              <w:rPr>
                <w:szCs w:val="24"/>
              </w:rPr>
              <w:t>（</w:t>
            </w:r>
            <w:r w:rsidRPr="005B315C">
              <w:rPr>
                <w:szCs w:val="24"/>
              </w:rPr>
              <w:t>0.01</w:t>
            </w:r>
            <w:r w:rsidRPr="005B315C">
              <w:rPr>
                <w:szCs w:val="24"/>
              </w:rPr>
              <w:t>mm</w:t>
            </w:r>
            <w:r w:rsidRPr="005B315C">
              <w:rPr>
                <w:szCs w:val="24"/>
              </w:rPr>
              <w:t>/</w:t>
            </w:r>
            <w:r w:rsidRPr="005B315C">
              <w:rPr>
                <w:szCs w:val="24"/>
              </w:rPr>
              <w:t>步）</w:t>
            </w:r>
          </w:p>
          <w:p w:rsidR="00994961" w:rsidRPr="005B315C" w:rsidRDefault="00C22EF3">
            <w:pPr>
              <w:spacing w:line="288" w:lineRule="auto"/>
              <w:rPr>
                <w:szCs w:val="24"/>
              </w:rPr>
            </w:pPr>
            <w:r w:rsidRPr="005B315C">
              <w:rPr>
                <w:szCs w:val="24"/>
              </w:rPr>
              <w:t>5</w:t>
            </w:r>
            <w:r w:rsidRPr="005B315C">
              <w:rPr>
                <w:szCs w:val="24"/>
              </w:rPr>
              <w:t>．器件识别和安装：</w:t>
            </w:r>
          </w:p>
          <w:p w:rsidR="00994961" w:rsidRPr="005B315C" w:rsidRDefault="00C22EF3">
            <w:pPr>
              <w:spacing w:line="288" w:lineRule="auto"/>
              <w:rPr>
                <w:szCs w:val="24"/>
              </w:rPr>
            </w:pPr>
            <w:r w:rsidRPr="005B315C">
              <w:rPr>
                <w:szCs w:val="24"/>
              </w:rPr>
              <w:t>5.1</w:t>
            </w:r>
            <w:r w:rsidRPr="005B315C">
              <w:rPr>
                <w:szCs w:val="24"/>
              </w:rPr>
              <w:t>所有器件具有</w:t>
            </w:r>
            <w:r w:rsidRPr="005B315C">
              <w:rPr>
                <w:szCs w:val="24"/>
              </w:rPr>
              <w:t>ID</w:t>
            </w:r>
            <w:r w:rsidRPr="005B315C">
              <w:rPr>
                <w:szCs w:val="24"/>
              </w:rPr>
              <w:t>自动识别标识，通过传感器自动识别</w:t>
            </w:r>
          </w:p>
          <w:p w:rsidR="00994961" w:rsidRPr="005B315C" w:rsidRDefault="00C22EF3">
            <w:pPr>
              <w:spacing w:line="288" w:lineRule="auto"/>
              <w:rPr>
                <w:szCs w:val="24"/>
              </w:rPr>
            </w:pPr>
            <w:r w:rsidRPr="005B315C">
              <w:rPr>
                <w:szCs w:val="24"/>
              </w:rPr>
              <w:t>5.2</w:t>
            </w:r>
            <w:r w:rsidRPr="005B315C">
              <w:rPr>
                <w:szCs w:val="24"/>
              </w:rPr>
              <w:t>附件采用</w:t>
            </w:r>
            <w:r w:rsidRPr="005B315C">
              <w:rPr>
                <w:szCs w:val="24"/>
              </w:rPr>
              <w:t>“</w:t>
            </w:r>
            <w:r w:rsidRPr="005B315C">
              <w:rPr>
                <w:szCs w:val="24"/>
              </w:rPr>
              <w:t>一触式</w:t>
            </w:r>
            <w:r w:rsidRPr="005B315C">
              <w:rPr>
                <w:szCs w:val="24"/>
              </w:rPr>
              <w:t>”</w:t>
            </w:r>
            <w:r w:rsidRPr="005B315C">
              <w:rPr>
                <w:szCs w:val="24"/>
              </w:rPr>
              <w:t>连接技术</w:t>
            </w:r>
          </w:p>
          <w:p w:rsidR="00994961" w:rsidRPr="005B315C" w:rsidRDefault="00C22EF3">
            <w:pPr>
              <w:spacing w:line="288" w:lineRule="auto"/>
              <w:rPr>
                <w:szCs w:val="24"/>
              </w:rPr>
            </w:pPr>
            <w:r w:rsidRPr="005B315C">
              <w:rPr>
                <w:szCs w:val="24"/>
              </w:rPr>
              <w:t>6</w:t>
            </w:r>
            <w:r w:rsidRPr="005B315C">
              <w:rPr>
                <w:szCs w:val="24"/>
              </w:rPr>
              <w:t>．二维像素探测器</w:t>
            </w:r>
          </w:p>
          <w:p w:rsidR="00994961" w:rsidRPr="005B315C" w:rsidRDefault="00C22EF3">
            <w:pPr>
              <w:spacing w:line="288" w:lineRule="auto"/>
              <w:rPr>
                <w:szCs w:val="24"/>
              </w:rPr>
            </w:pPr>
            <w:r w:rsidRPr="005B315C">
              <w:rPr>
                <w:szCs w:val="24"/>
              </w:rPr>
              <w:t>*6.1</w:t>
            </w:r>
            <w:r w:rsidRPr="005B315C">
              <w:rPr>
                <w:szCs w:val="24"/>
              </w:rPr>
              <w:t>像素大小：</w:t>
            </w:r>
            <w:r w:rsidRPr="005B315C">
              <w:rPr>
                <w:szCs w:val="24"/>
              </w:rPr>
              <w:t>≤75</w:t>
            </w:r>
            <w:r w:rsidRPr="005B315C">
              <w:rPr>
                <w:szCs w:val="24"/>
              </w:rPr>
              <w:t>μm</w:t>
            </w:r>
            <w:r w:rsidR="005B315C" w:rsidRPr="005B315C">
              <w:rPr>
                <w:szCs w:val="24"/>
              </w:rPr>
              <w:t>×</w:t>
            </w:r>
            <w:r w:rsidRPr="005B315C">
              <w:rPr>
                <w:szCs w:val="24"/>
              </w:rPr>
              <w:t>75</w:t>
            </w:r>
            <w:r w:rsidRPr="005B315C">
              <w:rPr>
                <w:szCs w:val="24"/>
              </w:rPr>
              <w:t>μm</w:t>
            </w:r>
          </w:p>
          <w:p w:rsidR="00994961" w:rsidRPr="005B315C" w:rsidRDefault="00C22EF3">
            <w:pPr>
              <w:spacing w:line="288" w:lineRule="auto"/>
              <w:rPr>
                <w:szCs w:val="24"/>
              </w:rPr>
            </w:pPr>
            <w:r w:rsidRPr="005B315C">
              <w:rPr>
                <w:szCs w:val="24"/>
              </w:rPr>
              <w:t>*6.2</w:t>
            </w:r>
            <w:r w:rsidRPr="005B315C">
              <w:rPr>
                <w:szCs w:val="24"/>
              </w:rPr>
              <w:t>像素数量：不少于</w:t>
            </w:r>
            <w:r w:rsidRPr="005B315C">
              <w:rPr>
                <w:szCs w:val="24"/>
              </w:rPr>
              <w:t>60000</w:t>
            </w:r>
            <w:r w:rsidRPr="005B315C">
              <w:rPr>
                <w:szCs w:val="24"/>
              </w:rPr>
              <w:t>个</w:t>
            </w:r>
          </w:p>
          <w:p w:rsidR="00994961" w:rsidRPr="005B315C" w:rsidRDefault="00C22EF3">
            <w:pPr>
              <w:spacing w:line="288" w:lineRule="auto"/>
              <w:rPr>
                <w:szCs w:val="24"/>
              </w:rPr>
            </w:pPr>
            <w:r w:rsidRPr="005B315C">
              <w:rPr>
                <w:szCs w:val="24"/>
              </w:rPr>
              <w:t>6.3</w:t>
            </w:r>
            <w:r w:rsidRPr="005B315C">
              <w:rPr>
                <w:szCs w:val="24"/>
              </w:rPr>
              <w:t>探测方式：直读光子计数</w:t>
            </w:r>
          </w:p>
          <w:p w:rsidR="00994961" w:rsidRPr="005B315C" w:rsidRDefault="00C22EF3">
            <w:pPr>
              <w:spacing w:line="288" w:lineRule="auto"/>
              <w:rPr>
                <w:szCs w:val="24"/>
              </w:rPr>
            </w:pPr>
            <w:r w:rsidRPr="005B315C">
              <w:rPr>
                <w:szCs w:val="24"/>
              </w:rPr>
              <w:t>6.4</w:t>
            </w:r>
            <w:r w:rsidRPr="005B315C">
              <w:rPr>
                <w:szCs w:val="24"/>
              </w:rPr>
              <w:t>探测器有效面积：</w:t>
            </w:r>
            <w:r w:rsidRPr="005B315C">
              <w:rPr>
                <w:szCs w:val="24"/>
              </w:rPr>
              <w:t>≥360</w:t>
            </w:r>
            <w:r w:rsidRPr="005B315C">
              <w:rPr>
                <w:szCs w:val="24"/>
              </w:rPr>
              <w:t>mm</w:t>
            </w:r>
            <w:r w:rsidRPr="005B315C">
              <w:rPr>
                <w:szCs w:val="24"/>
                <w:vertAlign w:val="superscript"/>
              </w:rPr>
              <w:t>2</w:t>
            </w:r>
          </w:p>
          <w:p w:rsidR="00994961" w:rsidRPr="005B315C" w:rsidRDefault="00C22EF3">
            <w:pPr>
              <w:spacing w:line="288" w:lineRule="auto"/>
              <w:rPr>
                <w:szCs w:val="24"/>
              </w:rPr>
            </w:pPr>
            <w:r w:rsidRPr="005B315C">
              <w:rPr>
                <w:szCs w:val="24"/>
              </w:rPr>
              <w:t>*6.5</w:t>
            </w:r>
            <w:r w:rsidRPr="005B315C">
              <w:rPr>
                <w:szCs w:val="24"/>
              </w:rPr>
              <w:t>能量分辨率：</w:t>
            </w:r>
            <w:r w:rsidRPr="005B315C">
              <w:rPr>
                <w:szCs w:val="24"/>
              </w:rPr>
              <w:t xml:space="preserve"> ≤340</w:t>
            </w:r>
            <w:r w:rsidRPr="005B315C">
              <w:rPr>
                <w:szCs w:val="24"/>
              </w:rPr>
              <w:t>eV</w:t>
            </w:r>
          </w:p>
          <w:p w:rsidR="00994961" w:rsidRPr="005B315C" w:rsidRDefault="00C22EF3">
            <w:pPr>
              <w:spacing w:line="288" w:lineRule="auto"/>
              <w:rPr>
                <w:szCs w:val="24"/>
              </w:rPr>
            </w:pPr>
            <w:r w:rsidRPr="005B315C">
              <w:rPr>
                <w:szCs w:val="24"/>
              </w:rPr>
              <w:lastRenderedPageBreak/>
              <w:t>6.6</w:t>
            </w:r>
            <w:r w:rsidRPr="005B315C">
              <w:rPr>
                <w:szCs w:val="24"/>
              </w:rPr>
              <w:t>测试模式：</w:t>
            </w:r>
            <w:r w:rsidRPr="005B315C">
              <w:rPr>
                <w:szCs w:val="24"/>
              </w:rPr>
              <w:t>0</w:t>
            </w:r>
            <w:r w:rsidRPr="005B315C">
              <w:rPr>
                <w:szCs w:val="24"/>
              </w:rPr>
              <w:t>维、</w:t>
            </w:r>
            <w:r w:rsidRPr="005B315C">
              <w:rPr>
                <w:szCs w:val="24"/>
              </w:rPr>
              <w:t>1</w:t>
            </w:r>
            <w:r w:rsidRPr="005B315C">
              <w:rPr>
                <w:szCs w:val="24"/>
              </w:rPr>
              <w:t>维和</w:t>
            </w:r>
            <w:r w:rsidRPr="005B315C">
              <w:rPr>
                <w:szCs w:val="24"/>
              </w:rPr>
              <w:t>2</w:t>
            </w:r>
            <w:proofErr w:type="gramStart"/>
            <w:r w:rsidRPr="005B315C">
              <w:rPr>
                <w:szCs w:val="24"/>
              </w:rPr>
              <w:t>维模式</w:t>
            </w:r>
            <w:proofErr w:type="gramEnd"/>
            <w:r w:rsidRPr="005B315C">
              <w:rPr>
                <w:szCs w:val="24"/>
              </w:rPr>
              <w:t>全自动切换</w:t>
            </w:r>
          </w:p>
          <w:p w:rsidR="00994961" w:rsidRPr="005B315C" w:rsidRDefault="00C22EF3">
            <w:pPr>
              <w:spacing w:line="288" w:lineRule="auto"/>
              <w:rPr>
                <w:szCs w:val="24"/>
              </w:rPr>
            </w:pPr>
            <w:r w:rsidRPr="005B315C">
              <w:rPr>
                <w:szCs w:val="24"/>
              </w:rPr>
              <w:t>6.7</w:t>
            </w:r>
            <w:r w:rsidRPr="005B315C">
              <w:rPr>
                <w:szCs w:val="24"/>
              </w:rPr>
              <w:t>高强度和高角度分辨率模式简便切换</w:t>
            </w:r>
          </w:p>
          <w:p w:rsidR="00994961" w:rsidRPr="005B315C" w:rsidRDefault="00C22EF3">
            <w:pPr>
              <w:spacing w:line="288" w:lineRule="auto"/>
              <w:rPr>
                <w:szCs w:val="24"/>
              </w:rPr>
            </w:pPr>
            <w:r w:rsidRPr="005B315C">
              <w:rPr>
                <w:szCs w:val="24"/>
              </w:rPr>
              <w:t>7</w:t>
            </w:r>
            <w:r w:rsidRPr="005B315C">
              <w:rPr>
                <w:szCs w:val="24"/>
              </w:rPr>
              <w:t>．标准样品台</w:t>
            </w:r>
          </w:p>
          <w:p w:rsidR="00994961" w:rsidRPr="005B315C" w:rsidRDefault="00C22EF3">
            <w:pPr>
              <w:spacing w:line="288" w:lineRule="auto"/>
              <w:rPr>
                <w:szCs w:val="24"/>
              </w:rPr>
            </w:pPr>
            <w:r w:rsidRPr="005B315C">
              <w:rPr>
                <w:szCs w:val="24"/>
              </w:rPr>
              <w:t xml:space="preserve">7.1 </w:t>
            </w:r>
            <w:r w:rsidRPr="005B315C">
              <w:rPr>
                <w:szCs w:val="24"/>
              </w:rPr>
              <w:t>Z</w:t>
            </w:r>
            <w:r w:rsidRPr="005B315C">
              <w:rPr>
                <w:szCs w:val="24"/>
              </w:rPr>
              <w:t>轴：移动范围不少于</w:t>
            </w:r>
            <w:r w:rsidRPr="005B315C">
              <w:rPr>
                <w:szCs w:val="24"/>
              </w:rPr>
              <w:t>10</w:t>
            </w:r>
            <w:r w:rsidRPr="005B315C">
              <w:rPr>
                <w:szCs w:val="24"/>
              </w:rPr>
              <w:t>mm</w:t>
            </w:r>
          </w:p>
          <w:p w:rsidR="00994961" w:rsidRPr="005B315C" w:rsidRDefault="00C22EF3">
            <w:pPr>
              <w:spacing w:line="288" w:lineRule="auto"/>
              <w:rPr>
                <w:szCs w:val="24"/>
              </w:rPr>
            </w:pPr>
            <w:r w:rsidRPr="005B315C">
              <w:rPr>
                <w:szCs w:val="24"/>
              </w:rPr>
              <w:t>7.2</w:t>
            </w:r>
            <w:r w:rsidRPr="005B315C">
              <w:rPr>
                <w:szCs w:val="24"/>
              </w:rPr>
              <w:t>微量样品架：不少于</w:t>
            </w:r>
            <w:r w:rsidRPr="005B315C">
              <w:rPr>
                <w:szCs w:val="24"/>
              </w:rPr>
              <w:t>20</w:t>
            </w:r>
            <w:r w:rsidRPr="005B315C">
              <w:rPr>
                <w:szCs w:val="24"/>
              </w:rPr>
              <w:t>片，常规样品架：不少于</w:t>
            </w:r>
            <w:r w:rsidRPr="005B315C">
              <w:rPr>
                <w:szCs w:val="24"/>
              </w:rPr>
              <w:t>20</w:t>
            </w:r>
            <w:r w:rsidRPr="005B315C">
              <w:rPr>
                <w:szCs w:val="24"/>
              </w:rPr>
              <w:t>片</w:t>
            </w:r>
          </w:p>
          <w:p w:rsidR="00994961" w:rsidRPr="005B315C" w:rsidRDefault="00C22EF3">
            <w:pPr>
              <w:spacing w:line="288" w:lineRule="auto"/>
              <w:rPr>
                <w:szCs w:val="24"/>
              </w:rPr>
            </w:pPr>
            <w:r w:rsidRPr="005B315C">
              <w:rPr>
                <w:szCs w:val="24"/>
              </w:rPr>
              <w:t>7.3</w:t>
            </w:r>
            <w:r w:rsidRPr="005B315C">
              <w:rPr>
                <w:szCs w:val="24"/>
              </w:rPr>
              <w:t>气密专用样品台：密封保持时间不低于</w:t>
            </w:r>
            <w:r w:rsidRPr="005B315C">
              <w:rPr>
                <w:szCs w:val="24"/>
              </w:rPr>
              <w:t>24</w:t>
            </w:r>
            <w:r w:rsidRPr="005B315C">
              <w:rPr>
                <w:szCs w:val="24"/>
              </w:rPr>
              <w:t>小时</w:t>
            </w:r>
            <w:r w:rsidRPr="005B315C">
              <w:rPr>
                <w:szCs w:val="24"/>
              </w:rPr>
              <w:t xml:space="preserve">     </w:t>
            </w:r>
          </w:p>
          <w:p w:rsidR="00994961" w:rsidRPr="005B315C" w:rsidRDefault="00C22EF3">
            <w:pPr>
              <w:spacing w:line="288" w:lineRule="auto"/>
              <w:rPr>
                <w:szCs w:val="24"/>
              </w:rPr>
            </w:pPr>
            <w:r w:rsidRPr="005B315C">
              <w:rPr>
                <w:szCs w:val="24"/>
              </w:rPr>
              <w:t>8.</w:t>
            </w:r>
            <w:r w:rsidRPr="005B315C">
              <w:rPr>
                <w:szCs w:val="24"/>
              </w:rPr>
              <w:t>软件</w:t>
            </w:r>
          </w:p>
          <w:p w:rsidR="00994961" w:rsidRPr="005B315C" w:rsidRDefault="00C22EF3">
            <w:pPr>
              <w:spacing w:line="288" w:lineRule="auto"/>
              <w:rPr>
                <w:szCs w:val="24"/>
              </w:rPr>
            </w:pPr>
            <w:r w:rsidRPr="005B315C">
              <w:rPr>
                <w:szCs w:val="24"/>
              </w:rPr>
              <w:t>8.1</w:t>
            </w:r>
            <w:r w:rsidRPr="005B315C">
              <w:rPr>
                <w:szCs w:val="24"/>
              </w:rPr>
              <w:t>仪器通过智能引导软件控制，系统可自动判断测试时需要更换的组件和测量条件，并自动对光路、样品位置进行调节。</w:t>
            </w:r>
          </w:p>
          <w:p w:rsidR="00994961" w:rsidRPr="005B315C" w:rsidRDefault="00C22EF3">
            <w:pPr>
              <w:spacing w:line="288" w:lineRule="auto"/>
              <w:rPr>
                <w:szCs w:val="24"/>
              </w:rPr>
            </w:pPr>
            <w:r w:rsidRPr="005B315C">
              <w:rPr>
                <w:szCs w:val="24"/>
              </w:rPr>
              <w:t>8.2</w:t>
            </w:r>
            <w:r w:rsidRPr="005B315C">
              <w:rPr>
                <w:szCs w:val="24"/>
              </w:rPr>
              <w:t>配备专家数据库系统，并根据样品情况给出最合适的测试条件软件。</w:t>
            </w:r>
          </w:p>
          <w:p w:rsidR="00994961" w:rsidRPr="005B315C" w:rsidRDefault="00C22EF3">
            <w:pPr>
              <w:spacing w:line="288" w:lineRule="auto"/>
              <w:rPr>
                <w:szCs w:val="24"/>
              </w:rPr>
            </w:pPr>
            <w:r w:rsidRPr="005B315C">
              <w:rPr>
                <w:szCs w:val="24"/>
              </w:rPr>
              <w:t>8.3</w:t>
            </w:r>
            <w:r w:rsidRPr="005B315C">
              <w:rPr>
                <w:szCs w:val="24"/>
              </w:rPr>
              <w:t>可进行设备控制。数据采集，数据处理，</w:t>
            </w:r>
            <w:proofErr w:type="gramStart"/>
            <w:r w:rsidRPr="005B315C">
              <w:rPr>
                <w:szCs w:val="24"/>
              </w:rPr>
              <w:t>分峰拟合</w:t>
            </w:r>
            <w:proofErr w:type="gramEnd"/>
            <w:r w:rsidRPr="005B315C">
              <w:rPr>
                <w:szCs w:val="24"/>
              </w:rPr>
              <w:t>，图形处理软件应能够进行自动物相鉴定及打印结果报告。</w:t>
            </w:r>
          </w:p>
          <w:p w:rsidR="00994961" w:rsidRPr="005B315C" w:rsidRDefault="00C22EF3">
            <w:pPr>
              <w:spacing w:line="288" w:lineRule="auto"/>
              <w:rPr>
                <w:szCs w:val="24"/>
              </w:rPr>
            </w:pPr>
            <w:r w:rsidRPr="005B315C">
              <w:rPr>
                <w:szCs w:val="24"/>
              </w:rPr>
              <w:t>8.4</w:t>
            </w:r>
            <w:r w:rsidRPr="005B315C">
              <w:rPr>
                <w:szCs w:val="24"/>
              </w:rPr>
              <w:t>软件包括定性分析、无标样定量分析、晶粒大小测量、晶胞参数测量、结晶</w:t>
            </w:r>
            <w:r w:rsidRPr="005B315C">
              <w:rPr>
                <w:szCs w:val="24"/>
              </w:rPr>
              <w:t>化度计算等功能。</w:t>
            </w:r>
          </w:p>
          <w:p w:rsidR="00994961" w:rsidRPr="005B315C" w:rsidRDefault="00C22EF3">
            <w:pPr>
              <w:spacing w:line="288" w:lineRule="auto"/>
              <w:rPr>
                <w:szCs w:val="24"/>
              </w:rPr>
            </w:pPr>
            <w:r w:rsidRPr="005B315C">
              <w:rPr>
                <w:szCs w:val="24"/>
              </w:rPr>
              <w:t>9.</w:t>
            </w:r>
            <w:r w:rsidRPr="005B315C">
              <w:rPr>
                <w:szCs w:val="24"/>
              </w:rPr>
              <w:t>原位电池附件：可进行电池材料的原位充放电</w:t>
            </w:r>
            <w:r w:rsidRPr="005B315C">
              <w:rPr>
                <w:szCs w:val="24"/>
              </w:rPr>
              <w:t>XRD</w:t>
            </w:r>
            <w:r w:rsidRPr="005B315C">
              <w:rPr>
                <w:szCs w:val="24"/>
              </w:rPr>
              <w:t>数据采集，进行电池材料的</w:t>
            </w:r>
            <w:proofErr w:type="gramStart"/>
            <w:r w:rsidRPr="005B315C">
              <w:rPr>
                <w:szCs w:val="24"/>
              </w:rPr>
              <w:t>相转变</w:t>
            </w:r>
            <w:proofErr w:type="gramEnd"/>
            <w:r w:rsidRPr="005B315C">
              <w:rPr>
                <w:szCs w:val="24"/>
              </w:rPr>
              <w:t>研究；</w:t>
            </w:r>
            <w:r w:rsidRPr="005B315C">
              <w:rPr>
                <w:szCs w:val="24"/>
              </w:rPr>
              <w:t>2</w:t>
            </w:r>
            <w:r w:rsidR="005B315C" w:rsidRPr="005B315C">
              <w:rPr>
                <w:szCs w:val="24"/>
              </w:rPr>
              <w:t>θ</w:t>
            </w:r>
            <w:r w:rsidRPr="005B315C">
              <w:rPr>
                <w:szCs w:val="24"/>
              </w:rPr>
              <w:t>测量范围：应包含</w:t>
            </w:r>
            <w:r w:rsidRPr="005B315C">
              <w:rPr>
                <w:szCs w:val="24"/>
              </w:rPr>
              <w:t>8</w:t>
            </w:r>
            <w:r w:rsidRPr="005B315C">
              <w:rPr>
                <w:szCs w:val="24"/>
              </w:rPr>
              <w:t>°</w:t>
            </w:r>
            <w:r w:rsidRPr="005B315C">
              <w:rPr>
                <w:szCs w:val="24"/>
              </w:rPr>
              <w:t>~</w:t>
            </w:r>
            <w:r w:rsidRPr="005B315C">
              <w:rPr>
                <w:szCs w:val="24"/>
              </w:rPr>
              <w:t>160</w:t>
            </w:r>
            <w:r w:rsidRPr="005B315C">
              <w:rPr>
                <w:szCs w:val="24"/>
              </w:rPr>
              <w:t>°</w:t>
            </w:r>
            <w:r w:rsidRPr="005B315C">
              <w:rPr>
                <w:szCs w:val="24"/>
              </w:rPr>
              <w:t xml:space="preserve"> </w:t>
            </w:r>
          </w:p>
          <w:p w:rsidR="00994961" w:rsidRPr="005B315C" w:rsidRDefault="00C22EF3">
            <w:pPr>
              <w:spacing w:line="288" w:lineRule="auto"/>
              <w:rPr>
                <w:szCs w:val="24"/>
              </w:rPr>
            </w:pPr>
            <w:r w:rsidRPr="005B315C">
              <w:rPr>
                <w:szCs w:val="24"/>
              </w:rPr>
              <w:t>10.</w:t>
            </w:r>
            <w:r w:rsidRPr="005B315C">
              <w:rPr>
                <w:szCs w:val="24"/>
              </w:rPr>
              <w:t>高温加热系统附件：</w:t>
            </w:r>
          </w:p>
          <w:p w:rsidR="00994961" w:rsidRPr="005B315C" w:rsidRDefault="00C22EF3">
            <w:pPr>
              <w:spacing w:line="288" w:lineRule="auto"/>
              <w:rPr>
                <w:szCs w:val="24"/>
              </w:rPr>
            </w:pPr>
            <w:r w:rsidRPr="005B315C">
              <w:rPr>
                <w:szCs w:val="24"/>
              </w:rPr>
              <w:t>10.1</w:t>
            </w:r>
            <w:r w:rsidRPr="005B315C">
              <w:rPr>
                <w:szCs w:val="24"/>
              </w:rPr>
              <w:t>加热温度范围不低于：室温</w:t>
            </w:r>
            <w:r w:rsidRPr="005B315C">
              <w:rPr>
                <w:szCs w:val="24"/>
              </w:rPr>
              <w:t>~</w:t>
            </w:r>
            <w:r w:rsidRPr="005B315C">
              <w:rPr>
                <w:szCs w:val="24"/>
              </w:rPr>
              <w:t>1500</w:t>
            </w:r>
            <w:r w:rsidRPr="005B315C">
              <w:rPr>
                <w:szCs w:val="24"/>
              </w:rPr>
              <w:t>℃</w:t>
            </w:r>
            <w:r w:rsidRPr="005B315C">
              <w:rPr>
                <w:szCs w:val="24"/>
              </w:rPr>
              <w:t>，</w:t>
            </w:r>
            <w:r w:rsidRPr="005B315C">
              <w:rPr>
                <w:szCs w:val="24"/>
              </w:rPr>
              <w:t>2</w:t>
            </w:r>
            <w:r w:rsidR="005B315C" w:rsidRPr="005B315C">
              <w:rPr>
                <w:szCs w:val="24"/>
              </w:rPr>
              <w:t>θ</w:t>
            </w:r>
            <w:r w:rsidRPr="005B315C">
              <w:rPr>
                <w:szCs w:val="24"/>
              </w:rPr>
              <w:t>测量</w:t>
            </w:r>
            <w:r w:rsidRPr="005B315C">
              <w:rPr>
                <w:szCs w:val="24"/>
              </w:rPr>
              <w:t>范围：应包含</w:t>
            </w:r>
            <w:r w:rsidRPr="005B315C">
              <w:rPr>
                <w:szCs w:val="24"/>
              </w:rPr>
              <w:t>0</w:t>
            </w:r>
            <w:r w:rsidRPr="005B315C">
              <w:rPr>
                <w:szCs w:val="24"/>
              </w:rPr>
              <w:t>°</w:t>
            </w:r>
            <w:r w:rsidRPr="005B315C">
              <w:rPr>
                <w:szCs w:val="24"/>
              </w:rPr>
              <w:t>~</w:t>
            </w:r>
            <w:r w:rsidRPr="005B315C">
              <w:rPr>
                <w:szCs w:val="24"/>
              </w:rPr>
              <w:t>158</w:t>
            </w:r>
            <w:r w:rsidRPr="005B315C">
              <w:rPr>
                <w:szCs w:val="24"/>
              </w:rPr>
              <w:t>°</w:t>
            </w:r>
            <w:r w:rsidRPr="005B315C">
              <w:rPr>
                <w:szCs w:val="24"/>
              </w:rPr>
              <w:t>。</w:t>
            </w:r>
          </w:p>
          <w:p w:rsidR="00994961" w:rsidRPr="005B315C" w:rsidRDefault="00C22EF3">
            <w:pPr>
              <w:spacing w:line="288" w:lineRule="auto"/>
              <w:rPr>
                <w:szCs w:val="24"/>
              </w:rPr>
            </w:pPr>
            <w:r w:rsidRPr="005B315C">
              <w:rPr>
                <w:szCs w:val="24"/>
              </w:rPr>
              <w:t>*10.2</w:t>
            </w:r>
            <w:r w:rsidRPr="005B315C">
              <w:rPr>
                <w:szCs w:val="24"/>
              </w:rPr>
              <w:t>样品加热方式：环绕式加热，程序控制加热，控温精度：</w:t>
            </w:r>
            <w:r w:rsidRPr="005B315C">
              <w:rPr>
                <w:szCs w:val="24"/>
              </w:rPr>
              <w:t>±1</w:t>
            </w:r>
            <w:r w:rsidRPr="005B315C">
              <w:rPr>
                <w:szCs w:val="24"/>
              </w:rPr>
              <w:t>℃</w:t>
            </w:r>
          </w:p>
          <w:p w:rsidR="00994961" w:rsidRPr="005B315C" w:rsidRDefault="00C22EF3">
            <w:pPr>
              <w:spacing w:line="288" w:lineRule="auto"/>
              <w:rPr>
                <w:szCs w:val="24"/>
              </w:rPr>
            </w:pPr>
            <w:r w:rsidRPr="005B315C">
              <w:rPr>
                <w:szCs w:val="24"/>
              </w:rPr>
              <w:t>11.</w:t>
            </w:r>
            <w:r w:rsidRPr="005B315C">
              <w:rPr>
                <w:szCs w:val="24"/>
              </w:rPr>
              <w:t>计算机系统：</w:t>
            </w:r>
            <w:r w:rsidR="00575A42">
              <w:rPr>
                <w:rFonts w:hint="eastAsia"/>
                <w:szCs w:val="24"/>
              </w:rPr>
              <w:t>操作系统</w:t>
            </w:r>
            <w:r w:rsidRPr="005B315C">
              <w:rPr>
                <w:szCs w:val="24"/>
              </w:rPr>
              <w:t>不低于</w:t>
            </w:r>
            <w:r w:rsidRPr="005B315C">
              <w:rPr>
                <w:szCs w:val="24"/>
              </w:rPr>
              <w:t>WIN</w:t>
            </w:r>
            <w:r w:rsidRPr="005B315C">
              <w:rPr>
                <w:szCs w:val="24"/>
              </w:rPr>
              <w:t>10</w:t>
            </w:r>
            <w:r w:rsidRPr="005B315C">
              <w:rPr>
                <w:szCs w:val="24"/>
              </w:rPr>
              <w:t>英文及中文，</w:t>
            </w:r>
            <w:r w:rsidRPr="005B315C">
              <w:rPr>
                <w:szCs w:val="24"/>
              </w:rPr>
              <w:t>CPU</w:t>
            </w:r>
            <w:r w:rsidR="008157FB">
              <w:rPr>
                <w:rFonts w:hint="eastAsia"/>
                <w:szCs w:val="24"/>
              </w:rPr>
              <w:t>不低于</w:t>
            </w:r>
            <w:r w:rsidRPr="005B315C">
              <w:rPr>
                <w:szCs w:val="24"/>
              </w:rPr>
              <w:t>I</w:t>
            </w:r>
            <w:r w:rsidRPr="005B315C">
              <w:rPr>
                <w:szCs w:val="24"/>
              </w:rPr>
              <w:t xml:space="preserve">7, </w:t>
            </w:r>
            <w:r w:rsidRPr="005B315C">
              <w:rPr>
                <w:szCs w:val="24"/>
              </w:rPr>
              <w:t>内存</w:t>
            </w:r>
            <w:r w:rsidR="008157FB">
              <w:rPr>
                <w:rFonts w:hint="eastAsia"/>
                <w:szCs w:val="24"/>
              </w:rPr>
              <w:t xml:space="preserve"> </w:t>
            </w:r>
            <w:r w:rsidRPr="005B315C">
              <w:rPr>
                <w:szCs w:val="24"/>
              </w:rPr>
              <w:t>≥</w:t>
            </w:r>
            <w:r w:rsidR="008157FB">
              <w:rPr>
                <w:szCs w:val="24"/>
              </w:rPr>
              <w:t xml:space="preserve"> </w:t>
            </w:r>
            <w:r w:rsidRPr="005B315C">
              <w:rPr>
                <w:szCs w:val="24"/>
              </w:rPr>
              <w:t>16</w:t>
            </w:r>
            <w:r w:rsidRPr="005B315C">
              <w:rPr>
                <w:szCs w:val="24"/>
              </w:rPr>
              <w:t>G</w:t>
            </w:r>
            <w:r w:rsidRPr="005B315C">
              <w:rPr>
                <w:szCs w:val="24"/>
              </w:rPr>
              <w:t>，</w:t>
            </w:r>
            <w:r w:rsidRPr="005B315C">
              <w:rPr>
                <w:szCs w:val="24"/>
              </w:rPr>
              <w:t>硬盘</w:t>
            </w:r>
            <w:r w:rsidR="008157FB">
              <w:rPr>
                <w:rFonts w:hint="eastAsia"/>
                <w:szCs w:val="24"/>
              </w:rPr>
              <w:t xml:space="preserve"> </w:t>
            </w:r>
            <w:r w:rsidRPr="005B315C">
              <w:rPr>
                <w:szCs w:val="24"/>
              </w:rPr>
              <w:t>≥</w:t>
            </w:r>
            <w:r w:rsidR="008157FB">
              <w:rPr>
                <w:szCs w:val="24"/>
              </w:rPr>
              <w:t xml:space="preserve"> </w:t>
            </w:r>
            <w:r w:rsidRPr="005B315C">
              <w:rPr>
                <w:szCs w:val="24"/>
              </w:rPr>
              <w:t>1</w:t>
            </w:r>
            <w:r w:rsidRPr="005B315C">
              <w:rPr>
                <w:szCs w:val="24"/>
              </w:rPr>
              <w:t>T</w:t>
            </w:r>
            <w:r w:rsidRPr="005B315C">
              <w:rPr>
                <w:szCs w:val="24"/>
              </w:rPr>
              <w:t xml:space="preserve">, </w:t>
            </w:r>
            <w:r w:rsidRPr="005B315C">
              <w:rPr>
                <w:szCs w:val="24"/>
              </w:rPr>
              <w:t>网卡：</w:t>
            </w:r>
            <w:r w:rsidRPr="005B315C">
              <w:rPr>
                <w:szCs w:val="24"/>
              </w:rPr>
              <w:t>2</w:t>
            </w:r>
            <w:r w:rsidRPr="005B315C">
              <w:rPr>
                <w:szCs w:val="24"/>
              </w:rPr>
              <w:t>个</w:t>
            </w:r>
            <w:r w:rsidRPr="005B315C">
              <w:rPr>
                <w:szCs w:val="24"/>
              </w:rPr>
              <w:t xml:space="preserve">, </w:t>
            </w:r>
            <w:r w:rsidRPr="005B315C">
              <w:rPr>
                <w:szCs w:val="24"/>
              </w:rPr>
              <w:t>显示器</w:t>
            </w:r>
            <w:r w:rsidR="008157FB">
              <w:rPr>
                <w:rFonts w:hint="eastAsia"/>
                <w:szCs w:val="24"/>
              </w:rPr>
              <w:t xml:space="preserve"> </w:t>
            </w:r>
            <w:r w:rsidR="008157FB" w:rsidRPr="005B315C">
              <w:rPr>
                <w:szCs w:val="24"/>
              </w:rPr>
              <w:t>≥</w:t>
            </w:r>
            <w:r w:rsidR="008157FB">
              <w:rPr>
                <w:szCs w:val="24"/>
              </w:rPr>
              <w:t xml:space="preserve"> </w:t>
            </w:r>
            <w:r w:rsidRPr="005B315C">
              <w:rPr>
                <w:szCs w:val="24"/>
              </w:rPr>
              <w:t>27</w:t>
            </w:r>
            <w:r w:rsidRPr="005B315C">
              <w:rPr>
                <w:szCs w:val="24"/>
              </w:rPr>
              <w:t>寸</w:t>
            </w:r>
            <w:r w:rsidRPr="005B315C">
              <w:rPr>
                <w:szCs w:val="24"/>
              </w:rPr>
              <w:t xml:space="preserve">, </w:t>
            </w:r>
            <w:r w:rsidRPr="005B315C">
              <w:rPr>
                <w:szCs w:val="24"/>
              </w:rPr>
              <w:t>打印机：激光</w:t>
            </w:r>
            <w:r w:rsidRPr="005B315C">
              <w:rPr>
                <w:szCs w:val="24"/>
              </w:rPr>
              <w:t xml:space="preserve"> </w:t>
            </w:r>
            <w:r w:rsidRPr="005B315C">
              <w:rPr>
                <w:szCs w:val="24"/>
              </w:rPr>
              <w:t xml:space="preserve">  </w:t>
            </w:r>
          </w:p>
          <w:p w:rsidR="00994961" w:rsidRPr="005B315C" w:rsidRDefault="00C22EF3">
            <w:pPr>
              <w:spacing w:line="288" w:lineRule="auto"/>
              <w:rPr>
                <w:szCs w:val="24"/>
              </w:rPr>
            </w:pPr>
            <w:r w:rsidRPr="005B315C">
              <w:rPr>
                <w:szCs w:val="24"/>
              </w:rPr>
              <w:t xml:space="preserve">12. </w:t>
            </w:r>
            <w:r w:rsidRPr="005B315C">
              <w:rPr>
                <w:szCs w:val="24"/>
              </w:rPr>
              <w:t>水冷系统：</w:t>
            </w:r>
          </w:p>
          <w:p w:rsidR="00994961" w:rsidRPr="005B315C" w:rsidRDefault="00C22EF3">
            <w:pPr>
              <w:spacing w:line="288" w:lineRule="auto"/>
              <w:rPr>
                <w:szCs w:val="24"/>
              </w:rPr>
            </w:pPr>
            <w:r w:rsidRPr="005B315C">
              <w:rPr>
                <w:szCs w:val="24"/>
              </w:rPr>
              <w:t>12.1</w:t>
            </w:r>
            <w:r w:rsidRPr="005B315C">
              <w:rPr>
                <w:szCs w:val="24"/>
              </w:rPr>
              <w:t>分体式循环水冷系统，稳定性能好，具有过热保护系统。</w:t>
            </w:r>
          </w:p>
          <w:p w:rsidR="00994961" w:rsidRPr="005B315C" w:rsidRDefault="00C22EF3">
            <w:pPr>
              <w:spacing w:line="288" w:lineRule="auto"/>
              <w:rPr>
                <w:szCs w:val="24"/>
              </w:rPr>
            </w:pPr>
            <w:r w:rsidRPr="005B315C">
              <w:rPr>
                <w:szCs w:val="24"/>
              </w:rPr>
              <w:t>12.2</w:t>
            </w:r>
            <w:r w:rsidRPr="005B315C">
              <w:rPr>
                <w:szCs w:val="24"/>
              </w:rPr>
              <w:t>工作要求：连续工作</w:t>
            </w:r>
          </w:p>
          <w:p w:rsidR="00994961" w:rsidRPr="005B315C" w:rsidRDefault="00C22EF3">
            <w:pPr>
              <w:spacing w:line="288" w:lineRule="auto"/>
              <w:rPr>
                <w:szCs w:val="24"/>
              </w:rPr>
            </w:pPr>
            <w:r w:rsidRPr="005B315C">
              <w:rPr>
                <w:szCs w:val="24"/>
              </w:rPr>
              <w:t>12.3</w:t>
            </w:r>
            <w:r w:rsidRPr="005B315C">
              <w:rPr>
                <w:szCs w:val="24"/>
              </w:rPr>
              <w:t>控温精度：</w:t>
            </w:r>
            <w:r w:rsidRPr="005B315C">
              <w:rPr>
                <w:szCs w:val="24"/>
              </w:rPr>
              <w:t>优于</w:t>
            </w:r>
            <w:r w:rsidRPr="005B315C">
              <w:rPr>
                <w:szCs w:val="24"/>
              </w:rPr>
              <w:t>±</w:t>
            </w:r>
            <w:r w:rsidRPr="005B315C">
              <w:rPr>
                <w:szCs w:val="24"/>
              </w:rPr>
              <w:t>1</w:t>
            </w:r>
            <w:r w:rsidRPr="005B315C">
              <w:rPr>
                <w:szCs w:val="24"/>
              </w:rPr>
              <w:t>℃</w:t>
            </w:r>
          </w:p>
          <w:p w:rsidR="00994961" w:rsidRPr="005B315C" w:rsidRDefault="00C22EF3">
            <w:pPr>
              <w:spacing w:line="288" w:lineRule="auto"/>
              <w:rPr>
                <w:szCs w:val="24"/>
              </w:rPr>
            </w:pPr>
            <w:r w:rsidRPr="005B315C">
              <w:rPr>
                <w:szCs w:val="24"/>
              </w:rPr>
              <w:t>12.4</w:t>
            </w:r>
            <w:r w:rsidRPr="005B315C">
              <w:rPr>
                <w:szCs w:val="24"/>
              </w:rPr>
              <w:t>供水流量：满足发生器工作要求</w:t>
            </w:r>
          </w:p>
          <w:p w:rsidR="00994961" w:rsidRPr="005B315C" w:rsidRDefault="00C22EF3">
            <w:pPr>
              <w:spacing w:line="288" w:lineRule="auto"/>
              <w:rPr>
                <w:szCs w:val="24"/>
              </w:rPr>
            </w:pPr>
            <w:r w:rsidRPr="005B315C">
              <w:rPr>
                <w:szCs w:val="24"/>
              </w:rPr>
              <w:t>12.5</w:t>
            </w:r>
            <w:r w:rsidRPr="005B315C">
              <w:rPr>
                <w:szCs w:val="24"/>
              </w:rPr>
              <w:t>水的温度：可调</w:t>
            </w:r>
          </w:p>
          <w:p w:rsidR="00994961" w:rsidRPr="005B315C" w:rsidRDefault="00C22EF3">
            <w:pPr>
              <w:spacing w:line="288" w:lineRule="auto"/>
              <w:rPr>
                <w:szCs w:val="24"/>
              </w:rPr>
            </w:pPr>
            <w:r w:rsidRPr="005B315C">
              <w:rPr>
                <w:szCs w:val="24"/>
              </w:rPr>
              <w:t xml:space="preserve">13. </w:t>
            </w:r>
            <w:r w:rsidRPr="005B315C">
              <w:rPr>
                <w:szCs w:val="24"/>
              </w:rPr>
              <w:t>工作条件</w:t>
            </w:r>
          </w:p>
          <w:p w:rsidR="00994961" w:rsidRPr="005B315C" w:rsidRDefault="00C22EF3">
            <w:pPr>
              <w:spacing w:line="288" w:lineRule="auto"/>
              <w:rPr>
                <w:color w:val="000000" w:themeColor="text1"/>
                <w:szCs w:val="24"/>
              </w:rPr>
            </w:pPr>
            <w:r w:rsidRPr="005B315C">
              <w:rPr>
                <w:szCs w:val="24"/>
              </w:rPr>
              <w:t xml:space="preserve">13.1  </w:t>
            </w:r>
            <w:r w:rsidRPr="005B315C">
              <w:rPr>
                <w:color w:val="000000" w:themeColor="text1"/>
                <w:szCs w:val="24"/>
              </w:rPr>
              <w:t>电源</w:t>
            </w:r>
            <w:r w:rsidRPr="005B315C">
              <w:rPr>
                <w:color w:val="000000" w:themeColor="text1"/>
                <w:szCs w:val="24"/>
              </w:rPr>
              <w:t xml:space="preserve">380 </w:t>
            </w:r>
            <w:r w:rsidRPr="005B315C">
              <w:rPr>
                <w:color w:val="000000" w:themeColor="text1"/>
                <w:szCs w:val="24"/>
              </w:rPr>
              <w:t>V</w:t>
            </w:r>
            <w:r w:rsidRPr="005B315C">
              <w:rPr>
                <w:color w:val="000000" w:themeColor="text1"/>
                <w:szCs w:val="24"/>
              </w:rPr>
              <w:t>（</w:t>
            </w:r>
            <w:r w:rsidRPr="005B315C">
              <w:rPr>
                <w:color w:val="000000" w:themeColor="text1"/>
                <w:szCs w:val="24"/>
              </w:rPr>
              <w:t>±10</w:t>
            </w:r>
            <w:r w:rsidRPr="005B315C">
              <w:rPr>
                <w:color w:val="000000" w:themeColor="text1"/>
                <w:szCs w:val="24"/>
              </w:rPr>
              <w:t>％），</w:t>
            </w:r>
            <w:r w:rsidRPr="005B315C">
              <w:rPr>
                <w:color w:val="000000" w:themeColor="text1"/>
                <w:szCs w:val="24"/>
              </w:rPr>
              <w:t>50</w:t>
            </w:r>
            <w:r w:rsidRPr="005B315C">
              <w:rPr>
                <w:color w:val="000000" w:themeColor="text1"/>
                <w:szCs w:val="24"/>
              </w:rPr>
              <w:t>Hz</w:t>
            </w:r>
          </w:p>
          <w:p w:rsidR="00994961" w:rsidRPr="005B315C" w:rsidRDefault="00C22EF3">
            <w:pPr>
              <w:spacing w:line="288" w:lineRule="auto"/>
              <w:rPr>
                <w:color w:val="000000" w:themeColor="text1"/>
                <w:szCs w:val="24"/>
              </w:rPr>
            </w:pPr>
            <w:r w:rsidRPr="005B315C">
              <w:rPr>
                <w:color w:val="000000" w:themeColor="text1"/>
                <w:szCs w:val="24"/>
              </w:rPr>
              <w:t xml:space="preserve">13.2  </w:t>
            </w:r>
            <w:r w:rsidRPr="005B315C">
              <w:rPr>
                <w:color w:val="000000" w:themeColor="text1"/>
                <w:szCs w:val="24"/>
              </w:rPr>
              <w:t>环境温度</w:t>
            </w:r>
            <w:r w:rsidRPr="005B315C">
              <w:rPr>
                <w:color w:val="000000" w:themeColor="text1"/>
                <w:szCs w:val="24"/>
              </w:rPr>
              <w:t>20±5</w:t>
            </w:r>
            <w:r w:rsidRPr="005B315C">
              <w:rPr>
                <w:color w:val="000000" w:themeColor="text1"/>
                <w:szCs w:val="24"/>
              </w:rPr>
              <w:t>℃</w:t>
            </w:r>
          </w:p>
          <w:p w:rsidR="00994961" w:rsidRPr="005B315C" w:rsidRDefault="00C22EF3">
            <w:pPr>
              <w:spacing w:line="288" w:lineRule="auto"/>
              <w:rPr>
                <w:color w:val="000000" w:themeColor="text1"/>
                <w:szCs w:val="24"/>
              </w:rPr>
            </w:pPr>
            <w:r w:rsidRPr="005B315C">
              <w:rPr>
                <w:color w:val="000000" w:themeColor="text1"/>
                <w:szCs w:val="24"/>
              </w:rPr>
              <w:t xml:space="preserve">13.3  </w:t>
            </w:r>
            <w:r w:rsidRPr="005B315C">
              <w:rPr>
                <w:color w:val="000000" w:themeColor="text1"/>
                <w:szCs w:val="24"/>
              </w:rPr>
              <w:t>相对温度＜</w:t>
            </w:r>
            <w:r w:rsidRPr="005B315C">
              <w:rPr>
                <w:color w:val="000000" w:themeColor="text1"/>
                <w:szCs w:val="24"/>
              </w:rPr>
              <w:t>80</w:t>
            </w:r>
            <w:r w:rsidRPr="005B315C">
              <w:rPr>
                <w:color w:val="000000" w:themeColor="text1"/>
                <w:szCs w:val="24"/>
              </w:rPr>
              <w:t>％</w:t>
            </w:r>
          </w:p>
          <w:p w:rsidR="00994961" w:rsidRPr="005B315C" w:rsidRDefault="00C22EF3">
            <w:pPr>
              <w:spacing w:line="288" w:lineRule="auto"/>
              <w:rPr>
                <w:szCs w:val="24"/>
                <w:shd w:val="clear" w:color="auto" w:fill="FFFFFF"/>
              </w:rPr>
            </w:pPr>
            <w:r w:rsidRPr="005B315C">
              <w:rPr>
                <w:color w:val="000000" w:themeColor="text1"/>
                <w:szCs w:val="24"/>
              </w:rPr>
              <w:t xml:space="preserve">13.4  </w:t>
            </w:r>
            <w:r w:rsidRPr="005B315C">
              <w:rPr>
                <w:color w:val="000000" w:themeColor="text1"/>
                <w:szCs w:val="24"/>
              </w:rPr>
              <w:t>连续工作时间</w:t>
            </w:r>
            <w:r w:rsidRPr="005B315C">
              <w:rPr>
                <w:color w:val="000000" w:themeColor="text1"/>
                <w:szCs w:val="24"/>
              </w:rPr>
              <w:t>:</w:t>
            </w:r>
            <w:r w:rsidRPr="005B315C">
              <w:rPr>
                <w:color w:val="000000" w:themeColor="text1"/>
                <w:szCs w:val="24"/>
              </w:rPr>
              <w:t>连续操作</w:t>
            </w:r>
          </w:p>
        </w:tc>
      </w:tr>
      <w:tr w:rsidR="00994961" w:rsidRPr="005B315C">
        <w:trPr>
          <w:trHeight w:val="90"/>
        </w:trPr>
        <w:tc>
          <w:tcPr>
            <w:tcW w:w="996" w:type="pct"/>
          </w:tcPr>
          <w:p w:rsidR="00994961" w:rsidRPr="005B315C" w:rsidRDefault="00C22EF3">
            <w:pPr>
              <w:spacing w:line="360" w:lineRule="auto"/>
              <w:jc w:val="center"/>
              <w:rPr>
                <w:b/>
                <w:bCs/>
                <w:szCs w:val="24"/>
              </w:rPr>
            </w:pPr>
            <w:r w:rsidRPr="005B315C">
              <w:rPr>
                <w:b/>
                <w:bCs/>
                <w:szCs w:val="24"/>
              </w:rPr>
              <w:lastRenderedPageBreak/>
              <w:t>（二）</w:t>
            </w:r>
          </w:p>
          <w:p w:rsidR="00994961" w:rsidRPr="005B315C" w:rsidRDefault="00C22EF3">
            <w:pPr>
              <w:spacing w:line="360" w:lineRule="auto"/>
              <w:jc w:val="center"/>
              <w:rPr>
                <w:szCs w:val="24"/>
              </w:rPr>
            </w:pPr>
            <w:r w:rsidRPr="005B315C">
              <w:rPr>
                <w:b/>
                <w:bCs/>
                <w:szCs w:val="24"/>
              </w:rPr>
              <w:t>设备安装要求</w:t>
            </w:r>
          </w:p>
        </w:tc>
        <w:tc>
          <w:tcPr>
            <w:tcW w:w="4004" w:type="pct"/>
          </w:tcPr>
          <w:p w:rsidR="00994961" w:rsidRPr="005B315C" w:rsidRDefault="00A8534C">
            <w:pPr>
              <w:spacing w:line="360" w:lineRule="auto"/>
              <w:ind w:left="960" w:hangingChars="400" w:hanging="960"/>
            </w:pPr>
            <w:r>
              <w:t>1</w:t>
            </w:r>
            <w:r w:rsidR="00C22EF3" w:rsidRPr="005B315C">
              <w:t>.</w:t>
            </w:r>
            <w:r w:rsidR="00C22EF3" w:rsidRPr="005B315C">
              <w:t>参考建筑物地板的安全载荷要求，合理规划设备重量承重载荷。</w:t>
            </w:r>
          </w:p>
          <w:p w:rsidR="00994961" w:rsidRPr="005B315C" w:rsidRDefault="00A8534C">
            <w:pPr>
              <w:spacing w:line="360" w:lineRule="auto"/>
              <w:rPr>
                <w:szCs w:val="24"/>
              </w:rPr>
            </w:pPr>
            <w:r>
              <w:t>2</w:t>
            </w:r>
            <w:r w:rsidR="00C22EF3" w:rsidRPr="005B315C">
              <w:t>.</w:t>
            </w:r>
            <w:r w:rsidR="00C22EF3" w:rsidRPr="005B315C">
              <w:t>明确安装工况条件、提供安装辅助部件，确保设备及时有效安装运行。</w:t>
            </w:r>
          </w:p>
        </w:tc>
      </w:tr>
    </w:tbl>
    <w:p w:rsidR="00994961" w:rsidRPr="005B315C" w:rsidRDefault="00C22EF3">
      <w:pPr>
        <w:pStyle w:val="1"/>
        <w:spacing w:before="156" w:after="156"/>
        <w:rPr>
          <w:rFonts w:cs="Times New Roman"/>
          <w:szCs w:val="28"/>
        </w:rPr>
      </w:pPr>
      <w:r w:rsidRPr="005B315C">
        <w:rPr>
          <w:rFonts w:cs="Times New Roman"/>
          <w:szCs w:val="28"/>
        </w:rPr>
        <w:t>五、采购标的需满足的服务标准、期限、效率等要求</w:t>
      </w:r>
    </w:p>
    <w:p w:rsidR="00994961" w:rsidRPr="005B315C" w:rsidRDefault="00C22EF3">
      <w:pPr>
        <w:tabs>
          <w:tab w:val="left" w:pos="900"/>
        </w:tabs>
        <w:spacing w:beforeLines="50" w:before="156" w:line="360" w:lineRule="auto"/>
        <w:ind w:left="420"/>
        <w:rPr>
          <w:color w:val="000000"/>
          <w:szCs w:val="21"/>
        </w:rPr>
      </w:pPr>
      <w:r w:rsidRPr="005B315C">
        <w:rPr>
          <w:color w:val="000000"/>
          <w:szCs w:val="21"/>
        </w:rPr>
        <w:t>1</w:t>
      </w:r>
      <w:r w:rsidRPr="005B315C">
        <w:rPr>
          <w:color w:val="000000"/>
          <w:szCs w:val="21"/>
        </w:rPr>
        <w:t>.</w:t>
      </w:r>
      <w:r w:rsidRPr="005B315C">
        <w:rPr>
          <w:color w:val="000000"/>
          <w:szCs w:val="21"/>
        </w:rPr>
        <w:t>质保期：</w:t>
      </w:r>
      <w:r w:rsidRPr="005B315C">
        <w:rPr>
          <w:color w:val="000000"/>
          <w:szCs w:val="21"/>
          <w:u w:val="single"/>
        </w:rPr>
        <w:t>3</w:t>
      </w:r>
      <w:r w:rsidRPr="005B315C">
        <w:rPr>
          <w:color w:val="000000"/>
          <w:szCs w:val="21"/>
        </w:rPr>
        <w:t>年</w:t>
      </w:r>
      <w:r w:rsidRPr="005B315C">
        <w:rPr>
          <w:color w:val="000000"/>
          <w:szCs w:val="21"/>
        </w:rPr>
        <w:t>，质保期内免费提供售后技术服务及零配件更换等</w:t>
      </w:r>
      <w:r w:rsidRPr="005B315C">
        <w:rPr>
          <w:color w:val="000000"/>
          <w:szCs w:val="21"/>
        </w:rPr>
        <w:t>。质保期满后，仍需提供专业维修服务，投标人在投标文件中需注明维修服务单项报价</w:t>
      </w:r>
      <w:r w:rsidRPr="005B315C">
        <w:rPr>
          <w:color w:val="000000"/>
          <w:szCs w:val="21"/>
        </w:rPr>
        <w:t>。</w:t>
      </w:r>
    </w:p>
    <w:p w:rsidR="00994961" w:rsidRPr="005B315C" w:rsidRDefault="00C22EF3">
      <w:pPr>
        <w:pStyle w:val="a0"/>
        <w:ind w:leftChars="200" w:left="480" w:firstLineChars="0" w:firstLine="0"/>
        <w:rPr>
          <w:rFonts w:ascii="Times New Roman" w:hAnsi="Times New Roman"/>
          <w:color w:val="000000"/>
          <w:szCs w:val="21"/>
          <w:lang w:val="en-US"/>
        </w:rPr>
      </w:pPr>
      <w:r w:rsidRPr="005B315C">
        <w:rPr>
          <w:rFonts w:ascii="Times New Roman" w:hAnsi="Times New Roman"/>
          <w:color w:val="000000"/>
          <w:szCs w:val="21"/>
          <w:lang w:val="en-US"/>
        </w:rPr>
        <w:lastRenderedPageBreak/>
        <w:t>2.</w:t>
      </w:r>
      <w:r w:rsidRPr="005B315C">
        <w:rPr>
          <w:rFonts w:ascii="Times New Roman" w:hAnsi="Times New Roman"/>
          <w:color w:val="000000"/>
          <w:szCs w:val="21"/>
          <w:lang w:val="en-US"/>
        </w:rPr>
        <w:t>售后：参与投标者必须提供品牌制造商的代理</w:t>
      </w:r>
      <w:r w:rsidRPr="005B315C">
        <w:rPr>
          <w:rFonts w:ascii="Times New Roman" w:hAnsi="Times New Roman"/>
          <w:color w:val="000000"/>
          <w:szCs w:val="21"/>
          <w:lang w:val="en-US"/>
        </w:rPr>
        <w:t>/</w:t>
      </w:r>
      <w:r w:rsidRPr="005B315C">
        <w:rPr>
          <w:rFonts w:ascii="Times New Roman" w:hAnsi="Times New Roman"/>
          <w:color w:val="000000"/>
          <w:szCs w:val="21"/>
          <w:lang w:val="en-US"/>
        </w:rPr>
        <w:t>分销授权书，原品牌制造商必须提供售后服务保障承诺书。</w:t>
      </w:r>
    </w:p>
    <w:p w:rsidR="00994961" w:rsidRPr="005B315C" w:rsidRDefault="00C22EF3">
      <w:pPr>
        <w:tabs>
          <w:tab w:val="left" w:pos="900"/>
        </w:tabs>
        <w:spacing w:beforeLines="50" w:before="156" w:line="360" w:lineRule="auto"/>
        <w:ind w:left="420"/>
        <w:rPr>
          <w:szCs w:val="21"/>
        </w:rPr>
      </w:pPr>
      <w:r w:rsidRPr="005B315C">
        <w:rPr>
          <w:szCs w:val="21"/>
        </w:rPr>
        <w:t>3.</w:t>
      </w:r>
      <w:r w:rsidRPr="005B315C">
        <w:rPr>
          <w:szCs w:val="21"/>
        </w:rPr>
        <w:t>服务响应时间：接到维修电话后</w:t>
      </w:r>
      <w:r w:rsidRPr="005B315C">
        <w:rPr>
          <w:szCs w:val="21"/>
        </w:rPr>
        <w:t>4</w:t>
      </w:r>
      <w:r w:rsidRPr="005B315C">
        <w:rPr>
          <w:szCs w:val="21"/>
        </w:rPr>
        <w:t>小时内给予明确答复，</w:t>
      </w:r>
      <w:r w:rsidRPr="005B315C">
        <w:rPr>
          <w:szCs w:val="21"/>
        </w:rPr>
        <w:t>24</w:t>
      </w:r>
      <w:r w:rsidRPr="005B315C">
        <w:rPr>
          <w:szCs w:val="21"/>
        </w:rPr>
        <w:t>小时内到达现场维修。维修人员到现场后若问题特殊无法现场修复的，供货方需在</w:t>
      </w:r>
      <w:r w:rsidRPr="005B315C">
        <w:rPr>
          <w:szCs w:val="21"/>
        </w:rPr>
        <w:t>24</w:t>
      </w:r>
      <w:r w:rsidRPr="005B315C">
        <w:rPr>
          <w:szCs w:val="21"/>
        </w:rPr>
        <w:t>小时内给出合理解决方案。</w:t>
      </w:r>
    </w:p>
    <w:p w:rsidR="00994961" w:rsidRPr="005B315C" w:rsidRDefault="00C22EF3">
      <w:pPr>
        <w:tabs>
          <w:tab w:val="left" w:pos="900"/>
        </w:tabs>
        <w:spacing w:beforeLines="50" w:before="156" w:line="360" w:lineRule="auto"/>
        <w:ind w:left="420"/>
        <w:rPr>
          <w:szCs w:val="21"/>
        </w:rPr>
      </w:pPr>
      <w:r w:rsidRPr="005B315C">
        <w:rPr>
          <w:szCs w:val="21"/>
        </w:rPr>
        <w:t xml:space="preserve">4. </w:t>
      </w:r>
      <w:r w:rsidRPr="005B315C">
        <w:rPr>
          <w:szCs w:val="21"/>
        </w:rPr>
        <w:t>培训</w:t>
      </w:r>
      <w:r w:rsidRPr="005B315C">
        <w:rPr>
          <w:szCs w:val="21"/>
        </w:rPr>
        <w:t>要求：设</w:t>
      </w:r>
      <w:r w:rsidR="007F21EB">
        <w:rPr>
          <w:szCs w:val="21"/>
        </w:rPr>
        <w:t>备安装完成后，由专业工程师组织现场培训，不限人数，直到用户熟练</w:t>
      </w:r>
      <w:r w:rsidRPr="005B315C">
        <w:rPr>
          <w:szCs w:val="21"/>
        </w:rPr>
        <w:t>独立操作和日常维护为止，</w:t>
      </w:r>
      <w:r w:rsidRPr="005B315C">
        <w:rPr>
          <w:szCs w:val="21"/>
        </w:rPr>
        <w:t>主要包括对设备结构、工作原理了解、正常操作、维护、故障判断及处理等相关内容，</w:t>
      </w:r>
      <w:bookmarkStart w:id="5" w:name="_GoBack"/>
      <w:bookmarkEnd w:id="5"/>
      <w:r w:rsidRPr="005B315C">
        <w:rPr>
          <w:szCs w:val="21"/>
        </w:rPr>
        <w:t>以保证操作人员能够正常上岗进行操作与维护，</w:t>
      </w:r>
      <w:r w:rsidRPr="005B315C">
        <w:rPr>
          <w:szCs w:val="21"/>
        </w:rPr>
        <w:t>3</w:t>
      </w:r>
      <w:r w:rsidRPr="005B315C">
        <w:rPr>
          <w:szCs w:val="21"/>
        </w:rPr>
        <w:t>年质保内不定期进行售后维护及技术指导。</w:t>
      </w:r>
    </w:p>
    <w:p w:rsidR="00994961" w:rsidRPr="005B315C" w:rsidRDefault="00C22EF3">
      <w:pPr>
        <w:pStyle w:val="1"/>
        <w:spacing w:before="156" w:after="156"/>
        <w:rPr>
          <w:rFonts w:cs="Times New Roman"/>
          <w:szCs w:val="28"/>
        </w:rPr>
      </w:pPr>
      <w:r w:rsidRPr="005B315C">
        <w:rPr>
          <w:rFonts w:cs="Times New Roman"/>
          <w:szCs w:val="28"/>
        </w:rPr>
        <w:t xml:space="preserve"> </w:t>
      </w:r>
      <w:r w:rsidRPr="005B315C">
        <w:rPr>
          <w:rFonts w:cs="Times New Roman"/>
          <w:szCs w:val="28"/>
        </w:rPr>
        <w:t>六、采购标的</w:t>
      </w:r>
      <w:proofErr w:type="gramStart"/>
      <w:r w:rsidRPr="005B315C">
        <w:rPr>
          <w:rFonts w:cs="Times New Roman"/>
          <w:szCs w:val="28"/>
        </w:rPr>
        <w:t>的</w:t>
      </w:r>
      <w:proofErr w:type="gramEnd"/>
      <w:r w:rsidRPr="005B315C">
        <w:rPr>
          <w:rFonts w:cs="Times New Roman"/>
          <w:szCs w:val="28"/>
        </w:rPr>
        <w:t>履约验收方案</w:t>
      </w:r>
    </w:p>
    <w:p w:rsidR="00994961" w:rsidRPr="005B315C" w:rsidRDefault="00C22EF3">
      <w:pPr>
        <w:pStyle w:val="a0"/>
        <w:rPr>
          <w:rFonts w:ascii="Times New Roman" w:hAnsi="Times New Roman"/>
          <w:lang w:val="en-US"/>
        </w:rPr>
      </w:pPr>
      <w:r w:rsidRPr="005B315C">
        <w:rPr>
          <w:rFonts w:ascii="Times New Roman" w:hAnsi="Times New Roman"/>
          <w:lang w:val="en-US"/>
        </w:rPr>
        <w:t>1.</w:t>
      </w:r>
      <w:r w:rsidRPr="005B315C">
        <w:rPr>
          <w:rFonts w:ascii="Times New Roman" w:hAnsi="Times New Roman"/>
          <w:lang w:val="en-US"/>
        </w:rPr>
        <w:t>设备到货后，根据合同要求进行设备外观、数量、随机资料、技术文档等验收，确认</w:t>
      </w:r>
      <w:r w:rsidRPr="005B315C">
        <w:rPr>
          <w:rFonts w:ascii="Times New Roman" w:hAnsi="Times New Roman"/>
          <w:lang w:val="en-US"/>
        </w:rPr>
        <w:t>设备的产地、型号规格和数量，双方签署货物开箱记录单。</w:t>
      </w:r>
    </w:p>
    <w:p w:rsidR="00994961" w:rsidRPr="005B315C" w:rsidRDefault="00C22EF3">
      <w:pPr>
        <w:pStyle w:val="a0"/>
        <w:rPr>
          <w:rFonts w:ascii="Times New Roman" w:hAnsi="Times New Roman"/>
          <w:lang w:val="en-US"/>
        </w:rPr>
      </w:pPr>
      <w:r w:rsidRPr="005B315C">
        <w:rPr>
          <w:rFonts w:ascii="Times New Roman" w:hAnsi="Times New Roman"/>
          <w:lang w:val="en-US"/>
        </w:rPr>
        <w:t>2</w:t>
      </w:r>
      <w:r w:rsidRPr="005B315C">
        <w:rPr>
          <w:rFonts w:ascii="Times New Roman" w:hAnsi="Times New Roman"/>
          <w:lang w:val="en-US"/>
        </w:rPr>
        <w:t>.</w:t>
      </w:r>
      <w:r w:rsidRPr="005B315C">
        <w:rPr>
          <w:rFonts w:ascii="Times New Roman" w:hAnsi="Times New Roman"/>
          <w:lang w:val="en-US"/>
        </w:rPr>
        <w:t>在设备安装、调试完成正常运行稳定后，准备验收资料，申请进行现场验收，现场验收指标及方法如下：</w:t>
      </w:r>
      <w:r w:rsidRPr="005B315C">
        <w:rPr>
          <w:rFonts w:ascii="Times New Roman" w:hAnsi="Times New Roman"/>
          <w:lang w:val="en-US"/>
        </w:rPr>
        <w:t xml:space="preserve"> </w:t>
      </w:r>
    </w:p>
    <w:p w:rsidR="00994961" w:rsidRPr="005B315C" w:rsidRDefault="00C22EF3">
      <w:r w:rsidRPr="005B315C">
        <w:rPr>
          <w:szCs w:val="28"/>
        </w:rPr>
        <w:t xml:space="preserve">       </w:t>
      </w:r>
    </w:p>
    <w:tbl>
      <w:tblPr>
        <w:tblStyle w:val="af0"/>
        <w:tblW w:w="5097" w:type="pct"/>
        <w:tblLayout w:type="fixed"/>
        <w:tblLook w:val="04A0" w:firstRow="1" w:lastRow="0" w:firstColumn="1" w:lastColumn="0" w:noHBand="0" w:noVBand="1"/>
      </w:tblPr>
      <w:tblGrid>
        <w:gridCol w:w="988"/>
        <w:gridCol w:w="6838"/>
        <w:gridCol w:w="1108"/>
        <w:gridCol w:w="991"/>
      </w:tblGrid>
      <w:tr w:rsidR="00994961" w:rsidRPr="005B315C">
        <w:tc>
          <w:tcPr>
            <w:tcW w:w="5000" w:type="pct"/>
            <w:gridSpan w:val="4"/>
          </w:tcPr>
          <w:p w:rsidR="00994961" w:rsidRPr="005B315C" w:rsidRDefault="00C22EF3">
            <w:pPr>
              <w:widowControl/>
              <w:spacing w:line="360" w:lineRule="auto"/>
              <w:jc w:val="center"/>
              <w:textAlignment w:val="baseline"/>
              <w:rPr>
                <w:szCs w:val="24"/>
              </w:rPr>
            </w:pPr>
            <w:r w:rsidRPr="005B315C">
              <w:rPr>
                <w:szCs w:val="24"/>
              </w:rPr>
              <w:t>现场的检验指标及方法</w:t>
            </w:r>
          </w:p>
        </w:tc>
      </w:tr>
      <w:tr w:rsidR="00994961" w:rsidRPr="005B315C">
        <w:tc>
          <w:tcPr>
            <w:tcW w:w="498" w:type="pct"/>
          </w:tcPr>
          <w:p w:rsidR="00994961" w:rsidRPr="005B315C" w:rsidRDefault="00C22EF3">
            <w:pPr>
              <w:widowControl/>
              <w:spacing w:line="360" w:lineRule="auto"/>
              <w:jc w:val="center"/>
              <w:textAlignment w:val="baseline"/>
              <w:rPr>
                <w:szCs w:val="24"/>
              </w:rPr>
            </w:pPr>
            <w:r w:rsidRPr="005B315C">
              <w:rPr>
                <w:szCs w:val="24"/>
              </w:rPr>
              <w:t>序号</w:t>
            </w:r>
          </w:p>
        </w:tc>
        <w:tc>
          <w:tcPr>
            <w:tcW w:w="3445" w:type="pct"/>
            <w:vAlign w:val="center"/>
          </w:tcPr>
          <w:p w:rsidR="00994961" w:rsidRPr="005B315C" w:rsidRDefault="00C22EF3">
            <w:pPr>
              <w:widowControl/>
              <w:spacing w:line="360" w:lineRule="auto"/>
              <w:textAlignment w:val="baseline"/>
              <w:rPr>
                <w:szCs w:val="24"/>
              </w:rPr>
            </w:pPr>
            <w:r w:rsidRPr="005B315C">
              <w:rPr>
                <w:szCs w:val="24"/>
              </w:rPr>
              <w:t>功能或指标</w:t>
            </w:r>
          </w:p>
        </w:tc>
        <w:tc>
          <w:tcPr>
            <w:tcW w:w="1056" w:type="pct"/>
            <w:gridSpan w:val="2"/>
            <w:vAlign w:val="center"/>
          </w:tcPr>
          <w:p w:rsidR="00994961" w:rsidRPr="005B315C" w:rsidRDefault="00C22EF3">
            <w:pPr>
              <w:widowControl/>
              <w:spacing w:line="360" w:lineRule="auto"/>
              <w:textAlignment w:val="baseline"/>
              <w:rPr>
                <w:szCs w:val="24"/>
              </w:rPr>
            </w:pPr>
            <w:r w:rsidRPr="005B315C">
              <w:rPr>
                <w:szCs w:val="24"/>
              </w:rPr>
              <w:t>验收或测试方法</w:t>
            </w:r>
          </w:p>
        </w:tc>
      </w:tr>
      <w:tr w:rsidR="00994961" w:rsidRPr="005B315C">
        <w:trPr>
          <w:trHeight w:val="692"/>
        </w:trPr>
        <w:tc>
          <w:tcPr>
            <w:tcW w:w="498" w:type="pct"/>
          </w:tcPr>
          <w:p w:rsidR="00994961" w:rsidRPr="005B315C" w:rsidRDefault="00C22EF3">
            <w:pPr>
              <w:widowControl/>
              <w:spacing w:line="360" w:lineRule="auto"/>
              <w:jc w:val="center"/>
              <w:textAlignment w:val="baseline"/>
              <w:rPr>
                <w:kern w:val="0"/>
                <w:szCs w:val="24"/>
              </w:rPr>
            </w:pPr>
            <w:r w:rsidRPr="005B315C">
              <w:rPr>
                <w:kern w:val="0"/>
                <w:szCs w:val="24"/>
              </w:rPr>
              <w:t>1</w:t>
            </w:r>
          </w:p>
        </w:tc>
        <w:tc>
          <w:tcPr>
            <w:tcW w:w="3445" w:type="pct"/>
            <w:vAlign w:val="center"/>
          </w:tcPr>
          <w:p w:rsidR="00994961" w:rsidRPr="005B315C" w:rsidRDefault="00C22EF3">
            <w:pPr>
              <w:spacing w:beforeLines="50" w:before="156" w:line="360" w:lineRule="auto"/>
              <w:rPr>
                <w:szCs w:val="24"/>
              </w:rPr>
            </w:pPr>
            <w:r w:rsidRPr="005B315C">
              <w:rPr>
                <w:szCs w:val="24"/>
                <w:shd w:val="clear" w:color="auto" w:fill="FFFFFF"/>
              </w:rPr>
              <w:t>设备精度测试：</w:t>
            </w:r>
            <w:proofErr w:type="gramStart"/>
            <w:r w:rsidRPr="005B315C">
              <w:rPr>
                <w:szCs w:val="24"/>
                <w:shd w:val="clear" w:color="auto" w:fill="FFFFFF"/>
              </w:rPr>
              <w:t>峰位置</w:t>
            </w:r>
            <w:proofErr w:type="gramEnd"/>
            <w:r w:rsidRPr="005B315C">
              <w:rPr>
                <w:szCs w:val="24"/>
                <w:shd w:val="clear" w:color="auto" w:fill="FFFFFF"/>
              </w:rPr>
              <w:t>偏移，国际标准样品</w:t>
            </w:r>
            <w:proofErr w:type="spellStart"/>
            <w:r w:rsidRPr="005B315C">
              <w:rPr>
                <w:szCs w:val="24"/>
                <w:shd w:val="clear" w:color="auto" w:fill="FFFFFF"/>
              </w:rPr>
              <w:t>Nist</w:t>
            </w:r>
            <w:proofErr w:type="spellEnd"/>
            <w:r w:rsidRPr="005B315C">
              <w:rPr>
                <w:szCs w:val="24"/>
                <w:shd w:val="clear" w:color="auto" w:fill="FFFFFF"/>
              </w:rPr>
              <w:t xml:space="preserve"> Srm640 Si</w:t>
            </w:r>
            <w:proofErr w:type="gramStart"/>
            <w:r w:rsidRPr="005B315C">
              <w:rPr>
                <w:szCs w:val="24"/>
                <w:shd w:val="clear" w:color="auto" w:fill="FFFFFF"/>
              </w:rPr>
              <w:t>粉现场</w:t>
            </w:r>
            <w:proofErr w:type="gramEnd"/>
            <w:r w:rsidRPr="005B315C">
              <w:rPr>
                <w:szCs w:val="24"/>
                <w:shd w:val="clear" w:color="auto" w:fill="FFFFFF"/>
              </w:rPr>
              <w:t>检测，全谱范围</w:t>
            </w:r>
            <w:proofErr w:type="gramStart"/>
            <w:r w:rsidRPr="005B315C">
              <w:rPr>
                <w:szCs w:val="24"/>
                <w:shd w:val="clear" w:color="auto" w:fill="FFFFFF"/>
              </w:rPr>
              <w:t>内峰位置</w:t>
            </w:r>
            <w:proofErr w:type="gramEnd"/>
            <w:r w:rsidRPr="005B315C">
              <w:rPr>
                <w:szCs w:val="24"/>
                <w:shd w:val="clear" w:color="auto" w:fill="FFFFFF"/>
              </w:rPr>
              <w:t>偏移小于</w:t>
            </w:r>
            <w:r w:rsidRPr="005B315C">
              <w:rPr>
                <w:szCs w:val="24"/>
                <w:shd w:val="clear" w:color="auto" w:fill="FFFFFF"/>
              </w:rPr>
              <w:t>±0.01</w:t>
            </w:r>
            <w:r w:rsidRPr="005B315C">
              <w:rPr>
                <w:szCs w:val="24"/>
                <w:shd w:val="clear" w:color="auto" w:fill="FFFFFF"/>
              </w:rPr>
              <w:t xml:space="preserve">° </w:t>
            </w:r>
          </w:p>
        </w:tc>
        <w:tc>
          <w:tcPr>
            <w:tcW w:w="1056" w:type="pct"/>
            <w:gridSpan w:val="2"/>
            <w:vAlign w:val="center"/>
          </w:tcPr>
          <w:p w:rsidR="00994961" w:rsidRPr="005B315C" w:rsidRDefault="00C22EF3">
            <w:pPr>
              <w:snapToGrid w:val="0"/>
              <w:spacing w:line="450" w:lineRule="atLeast"/>
              <w:rPr>
                <w:szCs w:val="24"/>
              </w:rPr>
            </w:pPr>
            <w:r w:rsidRPr="005B315C">
              <w:rPr>
                <w:rStyle w:val="NormalCharacter"/>
                <w:kern w:val="0"/>
                <w:szCs w:val="24"/>
              </w:rPr>
              <w:t>现场验收</w:t>
            </w:r>
          </w:p>
        </w:tc>
      </w:tr>
      <w:tr w:rsidR="00994961" w:rsidRPr="005B315C">
        <w:trPr>
          <w:trHeight w:val="494"/>
        </w:trPr>
        <w:tc>
          <w:tcPr>
            <w:tcW w:w="498" w:type="pct"/>
          </w:tcPr>
          <w:p w:rsidR="00994961" w:rsidRPr="005B315C" w:rsidRDefault="00C22EF3">
            <w:pPr>
              <w:widowControl/>
              <w:spacing w:line="360" w:lineRule="auto"/>
              <w:jc w:val="center"/>
              <w:textAlignment w:val="baseline"/>
              <w:rPr>
                <w:kern w:val="0"/>
                <w:szCs w:val="24"/>
              </w:rPr>
            </w:pPr>
            <w:r w:rsidRPr="005B315C">
              <w:rPr>
                <w:kern w:val="0"/>
                <w:szCs w:val="24"/>
              </w:rPr>
              <w:t>2</w:t>
            </w:r>
          </w:p>
        </w:tc>
        <w:tc>
          <w:tcPr>
            <w:tcW w:w="3445" w:type="pct"/>
            <w:vAlign w:val="center"/>
          </w:tcPr>
          <w:p w:rsidR="00994961" w:rsidRPr="005B315C" w:rsidRDefault="00C22EF3">
            <w:pPr>
              <w:spacing w:beforeLines="50" w:before="156" w:line="360" w:lineRule="auto"/>
              <w:rPr>
                <w:b/>
                <w:bCs/>
                <w:szCs w:val="24"/>
                <w:shd w:val="clear" w:color="auto" w:fill="FFFFFF"/>
              </w:rPr>
            </w:pPr>
            <w:r w:rsidRPr="005B315C">
              <w:rPr>
                <w:szCs w:val="24"/>
              </w:rPr>
              <w:t>最大输出功率：</w:t>
            </w:r>
            <w:r w:rsidRPr="005B315C">
              <w:rPr>
                <w:szCs w:val="24"/>
              </w:rPr>
              <w:t>≥6</w:t>
            </w:r>
            <w:r w:rsidRPr="005B315C">
              <w:rPr>
                <w:szCs w:val="24"/>
              </w:rPr>
              <w:t>kW</w:t>
            </w:r>
            <w:r w:rsidRPr="005B315C">
              <w:rPr>
                <w:szCs w:val="24"/>
              </w:rPr>
              <w:t>，</w:t>
            </w:r>
            <w:r w:rsidRPr="005B315C">
              <w:rPr>
                <w:szCs w:val="24"/>
              </w:rPr>
              <w:t>实际最大工作功率</w:t>
            </w:r>
            <w:r w:rsidRPr="005B315C">
              <w:rPr>
                <w:szCs w:val="24"/>
              </w:rPr>
              <w:t>≥</w:t>
            </w:r>
            <w:r w:rsidRPr="005B315C">
              <w:rPr>
                <w:szCs w:val="24"/>
              </w:rPr>
              <w:t>6kW</w:t>
            </w:r>
          </w:p>
        </w:tc>
        <w:tc>
          <w:tcPr>
            <w:tcW w:w="1056" w:type="pct"/>
            <w:gridSpan w:val="2"/>
            <w:vAlign w:val="center"/>
          </w:tcPr>
          <w:p w:rsidR="00994961" w:rsidRPr="005B315C" w:rsidRDefault="00C22EF3">
            <w:pPr>
              <w:snapToGrid w:val="0"/>
              <w:spacing w:line="450" w:lineRule="atLeast"/>
              <w:rPr>
                <w:rStyle w:val="NormalCharacter"/>
                <w:kern w:val="0"/>
                <w:szCs w:val="24"/>
              </w:rPr>
            </w:pPr>
            <w:r w:rsidRPr="005B315C">
              <w:rPr>
                <w:rStyle w:val="NormalCharacter"/>
                <w:kern w:val="0"/>
                <w:szCs w:val="24"/>
              </w:rPr>
              <w:t>现场验收</w:t>
            </w:r>
          </w:p>
        </w:tc>
      </w:tr>
      <w:tr w:rsidR="00994961" w:rsidRPr="005B315C">
        <w:trPr>
          <w:trHeight w:val="397"/>
        </w:trPr>
        <w:tc>
          <w:tcPr>
            <w:tcW w:w="498" w:type="pct"/>
          </w:tcPr>
          <w:p w:rsidR="00994961" w:rsidRPr="005B315C" w:rsidRDefault="00C22EF3">
            <w:pPr>
              <w:widowControl/>
              <w:spacing w:line="360" w:lineRule="auto"/>
              <w:jc w:val="center"/>
              <w:textAlignment w:val="baseline"/>
              <w:rPr>
                <w:kern w:val="0"/>
                <w:szCs w:val="24"/>
              </w:rPr>
            </w:pPr>
            <w:r w:rsidRPr="005B315C">
              <w:rPr>
                <w:kern w:val="0"/>
                <w:szCs w:val="24"/>
              </w:rPr>
              <w:t>3</w:t>
            </w:r>
          </w:p>
        </w:tc>
        <w:tc>
          <w:tcPr>
            <w:tcW w:w="3445" w:type="pct"/>
            <w:vAlign w:val="center"/>
          </w:tcPr>
          <w:p w:rsidR="00994961" w:rsidRPr="005B315C" w:rsidRDefault="00C22EF3">
            <w:pPr>
              <w:spacing w:beforeLines="50" w:before="156" w:line="360" w:lineRule="auto"/>
              <w:rPr>
                <w:szCs w:val="24"/>
              </w:rPr>
            </w:pPr>
            <w:r w:rsidRPr="005B315C">
              <w:rPr>
                <w:szCs w:val="24"/>
              </w:rPr>
              <w:t>能量分辨率</w:t>
            </w:r>
            <w:r w:rsidRPr="005B315C">
              <w:rPr>
                <w:szCs w:val="24"/>
              </w:rPr>
              <w:t>≤340eV</w:t>
            </w:r>
            <w:r w:rsidRPr="005B315C">
              <w:rPr>
                <w:szCs w:val="24"/>
              </w:rPr>
              <w:t>有效去除含有</w:t>
            </w:r>
            <w:r w:rsidRPr="005B315C">
              <w:rPr>
                <w:szCs w:val="24"/>
              </w:rPr>
              <w:t>Fe Co Ni Cr</w:t>
            </w:r>
            <w:r w:rsidRPr="005B315C">
              <w:rPr>
                <w:szCs w:val="24"/>
              </w:rPr>
              <w:t>等样品荧光</w:t>
            </w:r>
          </w:p>
        </w:tc>
        <w:tc>
          <w:tcPr>
            <w:tcW w:w="1056" w:type="pct"/>
            <w:gridSpan w:val="2"/>
            <w:vAlign w:val="center"/>
          </w:tcPr>
          <w:p w:rsidR="00994961" w:rsidRPr="005B315C" w:rsidRDefault="00C22EF3">
            <w:pPr>
              <w:snapToGrid w:val="0"/>
              <w:spacing w:line="450" w:lineRule="atLeast"/>
              <w:rPr>
                <w:rStyle w:val="NormalCharacter"/>
                <w:kern w:val="0"/>
                <w:szCs w:val="24"/>
              </w:rPr>
            </w:pPr>
            <w:r w:rsidRPr="005B315C">
              <w:rPr>
                <w:rStyle w:val="NormalCharacter"/>
                <w:kern w:val="0"/>
                <w:szCs w:val="24"/>
              </w:rPr>
              <w:t>现场验收</w:t>
            </w:r>
          </w:p>
        </w:tc>
      </w:tr>
      <w:tr w:rsidR="00994961" w:rsidRPr="005B315C">
        <w:trPr>
          <w:trHeight w:val="554"/>
        </w:trPr>
        <w:tc>
          <w:tcPr>
            <w:tcW w:w="498" w:type="pct"/>
          </w:tcPr>
          <w:p w:rsidR="00994961" w:rsidRPr="005B315C" w:rsidRDefault="00C22EF3">
            <w:pPr>
              <w:widowControl/>
              <w:spacing w:line="360" w:lineRule="auto"/>
              <w:jc w:val="center"/>
              <w:textAlignment w:val="baseline"/>
              <w:rPr>
                <w:kern w:val="0"/>
                <w:szCs w:val="24"/>
              </w:rPr>
            </w:pPr>
            <w:r w:rsidRPr="005B315C">
              <w:rPr>
                <w:kern w:val="0"/>
                <w:szCs w:val="24"/>
              </w:rPr>
              <w:t>4</w:t>
            </w:r>
          </w:p>
        </w:tc>
        <w:tc>
          <w:tcPr>
            <w:tcW w:w="3445" w:type="pct"/>
            <w:vAlign w:val="center"/>
          </w:tcPr>
          <w:p w:rsidR="00994961" w:rsidRPr="005B315C" w:rsidRDefault="00C22EF3">
            <w:pPr>
              <w:spacing w:beforeLines="50" w:before="156" w:line="360" w:lineRule="auto"/>
              <w:rPr>
                <w:szCs w:val="24"/>
                <w:shd w:val="clear" w:color="auto" w:fill="FFFFFF"/>
              </w:rPr>
            </w:pPr>
            <w:r w:rsidRPr="005B315C">
              <w:rPr>
                <w:szCs w:val="24"/>
                <w:shd w:val="clear" w:color="auto" w:fill="FFFFFF"/>
              </w:rPr>
              <w:t>高温原位附件测试：</w:t>
            </w:r>
            <w:r w:rsidRPr="005B315C">
              <w:rPr>
                <w:szCs w:val="24"/>
                <w:shd w:val="clear" w:color="auto" w:fill="FFFFFF"/>
              </w:rPr>
              <w:t>1500</w:t>
            </w:r>
            <w:r w:rsidRPr="005B315C">
              <w:rPr>
                <w:szCs w:val="24"/>
                <w:shd w:val="clear" w:color="auto" w:fill="FFFFFF"/>
              </w:rPr>
              <w:t>°</w:t>
            </w:r>
            <w:r w:rsidRPr="005B315C">
              <w:rPr>
                <w:szCs w:val="24"/>
                <w:shd w:val="clear" w:color="auto" w:fill="FFFFFF"/>
              </w:rPr>
              <w:t>以内高温样品加热过程中的物相变化</w:t>
            </w:r>
            <w:r w:rsidRPr="005B315C">
              <w:rPr>
                <w:szCs w:val="24"/>
                <w:shd w:val="clear" w:color="auto" w:fill="FFFFFF"/>
              </w:rPr>
              <w:t>。</w:t>
            </w:r>
          </w:p>
          <w:p w:rsidR="00994961" w:rsidRPr="005B315C" w:rsidRDefault="00C22EF3">
            <w:pPr>
              <w:pStyle w:val="a0"/>
              <w:ind w:firstLineChars="0" w:firstLine="0"/>
              <w:rPr>
                <w:rFonts w:ascii="Times New Roman" w:hAnsi="Times New Roman"/>
                <w:lang w:val="en-US"/>
              </w:rPr>
            </w:pPr>
            <w:r w:rsidRPr="005B315C">
              <w:rPr>
                <w:rFonts w:ascii="Times New Roman" w:hAnsi="Times New Roman"/>
                <w:szCs w:val="24"/>
              </w:rPr>
              <w:t>样品加热方式：环绕式加热，程序控制加热，控温精度：</w:t>
            </w:r>
            <w:r w:rsidRPr="005B315C">
              <w:rPr>
                <w:rFonts w:ascii="Times New Roman" w:hAnsi="Times New Roman"/>
                <w:szCs w:val="24"/>
              </w:rPr>
              <w:t>±1</w:t>
            </w:r>
            <w:r w:rsidRPr="005B315C">
              <w:rPr>
                <w:rFonts w:ascii="Times New Roman" w:hAnsi="Times New Roman"/>
                <w:szCs w:val="24"/>
              </w:rPr>
              <w:t>℃</w:t>
            </w:r>
          </w:p>
        </w:tc>
        <w:tc>
          <w:tcPr>
            <w:tcW w:w="1056" w:type="pct"/>
            <w:gridSpan w:val="2"/>
            <w:vAlign w:val="center"/>
          </w:tcPr>
          <w:p w:rsidR="00994961" w:rsidRPr="005B315C" w:rsidRDefault="00C22EF3">
            <w:pPr>
              <w:snapToGrid w:val="0"/>
              <w:spacing w:line="450" w:lineRule="atLeast"/>
              <w:rPr>
                <w:szCs w:val="24"/>
              </w:rPr>
            </w:pPr>
            <w:r w:rsidRPr="005B315C">
              <w:rPr>
                <w:rStyle w:val="NormalCharacter"/>
                <w:kern w:val="0"/>
                <w:szCs w:val="24"/>
              </w:rPr>
              <w:t>现场验收</w:t>
            </w:r>
          </w:p>
        </w:tc>
      </w:tr>
      <w:tr w:rsidR="00994961" w:rsidRPr="005B315C">
        <w:trPr>
          <w:trHeight w:val="449"/>
        </w:trPr>
        <w:tc>
          <w:tcPr>
            <w:tcW w:w="498" w:type="pct"/>
          </w:tcPr>
          <w:p w:rsidR="00994961" w:rsidRPr="005B315C" w:rsidRDefault="00C22EF3">
            <w:pPr>
              <w:widowControl/>
              <w:spacing w:line="360" w:lineRule="auto"/>
              <w:jc w:val="center"/>
              <w:textAlignment w:val="baseline"/>
              <w:rPr>
                <w:kern w:val="0"/>
                <w:szCs w:val="24"/>
              </w:rPr>
            </w:pPr>
            <w:r w:rsidRPr="005B315C">
              <w:rPr>
                <w:kern w:val="0"/>
                <w:szCs w:val="24"/>
              </w:rPr>
              <w:t>5</w:t>
            </w:r>
          </w:p>
        </w:tc>
        <w:tc>
          <w:tcPr>
            <w:tcW w:w="3445" w:type="pct"/>
            <w:vAlign w:val="center"/>
          </w:tcPr>
          <w:p w:rsidR="00994961" w:rsidRPr="005B315C" w:rsidRDefault="00C22EF3">
            <w:pPr>
              <w:spacing w:beforeLines="50" w:before="156" w:line="360" w:lineRule="auto"/>
              <w:rPr>
                <w:kern w:val="0"/>
                <w:szCs w:val="24"/>
                <w:lang w:bidi="ar"/>
              </w:rPr>
            </w:pPr>
            <w:r w:rsidRPr="005B315C">
              <w:rPr>
                <w:szCs w:val="24"/>
                <w:shd w:val="clear" w:color="auto" w:fill="FFFFFF"/>
              </w:rPr>
              <w:t>电池原位附件测试：充放电状态下电池样品物相变化</w:t>
            </w:r>
          </w:p>
        </w:tc>
        <w:tc>
          <w:tcPr>
            <w:tcW w:w="1056" w:type="pct"/>
            <w:gridSpan w:val="2"/>
            <w:vAlign w:val="center"/>
          </w:tcPr>
          <w:p w:rsidR="00994961" w:rsidRPr="005B315C" w:rsidRDefault="00C22EF3">
            <w:pPr>
              <w:snapToGrid w:val="0"/>
              <w:spacing w:line="450" w:lineRule="atLeast"/>
              <w:rPr>
                <w:szCs w:val="24"/>
              </w:rPr>
            </w:pPr>
            <w:r w:rsidRPr="005B315C">
              <w:rPr>
                <w:rStyle w:val="NormalCharacter"/>
                <w:kern w:val="0"/>
                <w:szCs w:val="24"/>
              </w:rPr>
              <w:t>现场验收</w:t>
            </w:r>
          </w:p>
        </w:tc>
      </w:tr>
      <w:tr w:rsidR="00994961" w:rsidRPr="005B315C">
        <w:trPr>
          <w:trHeight w:val="342"/>
        </w:trPr>
        <w:tc>
          <w:tcPr>
            <w:tcW w:w="3943" w:type="pct"/>
            <w:gridSpan w:val="2"/>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验收时是否需要供应商提供样品</w:t>
            </w:r>
          </w:p>
        </w:tc>
        <w:tc>
          <w:tcPr>
            <w:tcW w:w="558" w:type="pct"/>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是</w:t>
            </w:r>
            <w:r w:rsidRPr="005B315C">
              <w:rPr>
                <w:kern w:val="0"/>
                <w:szCs w:val="24"/>
                <w:lang w:bidi="ar"/>
              </w:rPr>
              <w:sym w:font="Wingdings 2" w:char="0052"/>
            </w:r>
          </w:p>
        </w:tc>
        <w:tc>
          <w:tcPr>
            <w:tcW w:w="498" w:type="pct"/>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否</w:t>
            </w:r>
            <w:r w:rsidRPr="005B315C">
              <w:rPr>
                <w:color w:val="000000"/>
                <w:kern w:val="0"/>
                <w:szCs w:val="24"/>
                <w:lang w:bidi="ar"/>
              </w:rPr>
              <w:t>□</w:t>
            </w:r>
          </w:p>
        </w:tc>
      </w:tr>
      <w:tr w:rsidR="00994961" w:rsidRPr="005B315C">
        <w:trPr>
          <w:trHeight w:val="578"/>
        </w:trPr>
        <w:tc>
          <w:tcPr>
            <w:tcW w:w="3943" w:type="pct"/>
            <w:gridSpan w:val="2"/>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验收时是否需供应商提供必要的其他设备</w:t>
            </w:r>
          </w:p>
        </w:tc>
        <w:tc>
          <w:tcPr>
            <w:tcW w:w="558" w:type="pct"/>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是</w:t>
            </w:r>
            <w:r w:rsidRPr="005B315C">
              <w:rPr>
                <w:color w:val="000000"/>
                <w:kern w:val="0"/>
                <w:szCs w:val="24"/>
                <w:lang w:bidi="ar"/>
              </w:rPr>
              <w:t>□</w:t>
            </w:r>
          </w:p>
        </w:tc>
        <w:tc>
          <w:tcPr>
            <w:tcW w:w="498" w:type="pct"/>
            <w:vAlign w:val="center"/>
          </w:tcPr>
          <w:p w:rsidR="00994961" w:rsidRPr="005B315C" w:rsidRDefault="00C22EF3">
            <w:pPr>
              <w:widowControl/>
              <w:spacing w:line="360" w:lineRule="auto"/>
              <w:rPr>
                <w:color w:val="000000"/>
                <w:kern w:val="0"/>
                <w:szCs w:val="24"/>
                <w:lang w:bidi="ar"/>
              </w:rPr>
            </w:pPr>
            <w:r w:rsidRPr="005B315C">
              <w:rPr>
                <w:color w:val="000000"/>
                <w:kern w:val="0"/>
                <w:szCs w:val="24"/>
                <w:lang w:bidi="ar"/>
              </w:rPr>
              <w:t>否</w:t>
            </w:r>
            <w:r w:rsidRPr="005B315C">
              <w:rPr>
                <w:color w:val="000000"/>
                <w:kern w:val="0"/>
                <w:szCs w:val="24"/>
                <w:lang w:bidi="ar"/>
              </w:rPr>
              <w:sym w:font="Wingdings 2" w:char="0052"/>
            </w:r>
          </w:p>
        </w:tc>
      </w:tr>
      <w:bookmarkEnd w:id="1"/>
      <w:bookmarkEnd w:id="2"/>
      <w:bookmarkEnd w:id="3"/>
    </w:tbl>
    <w:p w:rsidR="00994961" w:rsidRPr="005B315C" w:rsidRDefault="00994961"/>
    <w:sectPr w:rsidR="00994961" w:rsidRPr="005B315C">
      <w:footerReference w:type="default" r:id="rId7"/>
      <w:pgSz w:w="11906" w:h="16838"/>
      <w:pgMar w:top="709" w:right="1080" w:bottom="709" w:left="1080" w:header="624" w:footer="79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EF3" w:rsidRDefault="00C22EF3">
      <w:r>
        <w:separator/>
      </w:r>
    </w:p>
  </w:endnote>
  <w:endnote w:type="continuationSeparator" w:id="0">
    <w:p w:rsidR="00C22EF3" w:rsidRDefault="00C2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961" w:rsidRDefault="00C22EF3">
    <w:pPr>
      <w:pStyle w:val="ac"/>
      <w:jc w:val="center"/>
    </w:pPr>
    <w:r>
      <w:fldChar w:fldCharType="begin"/>
    </w:r>
    <w:r>
      <w:instrText>PAGE   \* MERGEFORMAT</w:instrText>
    </w:r>
    <w:r>
      <w:fldChar w:fldCharType="separate"/>
    </w:r>
    <w:r w:rsidR="007F21EB" w:rsidRPr="007F21EB">
      <w:rPr>
        <w:noProof/>
        <w:lang w:val="zh-CN"/>
      </w:rPr>
      <w:t>4</w:t>
    </w:r>
    <w:r>
      <w:fldChar w:fldCharType="end"/>
    </w:r>
  </w:p>
  <w:p w:rsidR="00994961" w:rsidRDefault="0099496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EF3" w:rsidRDefault="00C22EF3">
      <w:r>
        <w:separator/>
      </w:r>
    </w:p>
  </w:footnote>
  <w:footnote w:type="continuationSeparator" w:id="0">
    <w:p w:rsidR="00C22EF3" w:rsidRDefault="00C22E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622D0B"/>
    <w:multiLevelType w:val="multilevel"/>
    <w:tmpl w:val="CC622D0B"/>
    <w:lvl w:ilvl="0">
      <w:start w:val="1"/>
      <w:numFmt w:val="decimal"/>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15:restartNumberingAfterBreak="0">
    <w:nsid w:val="5A40A381"/>
    <w:multiLevelType w:val="singleLevel"/>
    <w:tmpl w:val="5A40A381"/>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lZjhjYzgyMjg0Zjk2NGUxZmU4ZmJlOGIyYTk3MzcifQ=="/>
  </w:docVars>
  <w:rsids>
    <w:rsidRoot w:val="00A161FC"/>
    <w:rsid w:val="0002117A"/>
    <w:rsid w:val="00047D4B"/>
    <w:rsid w:val="000548E9"/>
    <w:rsid w:val="00070FF0"/>
    <w:rsid w:val="00090332"/>
    <w:rsid w:val="000C024B"/>
    <w:rsid w:val="000C1FF9"/>
    <w:rsid w:val="0010152D"/>
    <w:rsid w:val="00105428"/>
    <w:rsid w:val="00107055"/>
    <w:rsid w:val="00140AF0"/>
    <w:rsid w:val="001507CE"/>
    <w:rsid w:val="00153CA6"/>
    <w:rsid w:val="00157667"/>
    <w:rsid w:val="001609FC"/>
    <w:rsid w:val="0018461B"/>
    <w:rsid w:val="001B712C"/>
    <w:rsid w:val="001C41C3"/>
    <w:rsid w:val="001D5A37"/>
    <w:rsid w:val="001D64B2"/>
    <w:rsid w:val="0020651B"/>
    <w:rsid w:val="00237253"/>
    <w:rsid w:val="00245594"/>
    <w:rsid w:val="0026130D"/>
    <w:rsid w:val="00270BE1"/>
    <w:rsid w:val="002734A0"/>
    <w:rsid w:val="00296707"/>
    <w:rsid w:val="002B06D1"/>
    <w:rsid w:val="002B3A1B"/>
    <w:rsid w:val="002D0BBD"/>
    <w:rsid w:val="002E5FFB"/>
    <w:rsid w:val="003113D4"/>
    <w:rsid w:val="00345D8D"/>
    <w:rsid w:val="0036352F"/>
    <w:rsid w:val="003649AF"/>
    <w:rsid w:val="003866A7"/>
    <w:rsid w:val="00387A3D"/>
    <w:rsid w:val="00391AC7"/>
    <w:rsid w:val="003A106E"/>
    <w:rsid w:val="003B643A"/>
    <w:rsid w:val="003D4F4E"/>
    <w:rsid w:val="003D5638"/>
    <w:rsid w:val="003E0655"/>
    <w:rsid w:val="003F417C"/>
    <w:rsid w:val="00405784"/>
    <w:rsid w:val="00410355"/>
    <w:rsid w:val="004479E5"/>
    <w:rsid w:val="00453832"/>
    <w:rsid w:val="004951D7"/>
    <w:rsid w:val="004A43F0"/>
    <w:rsid w:val="004B3690"/>
    <w:rsid w:val="004C55B7"/>
    <w:rsid w:val="004E4B14"/>
    <w:rsid w:val="00501176"/>
    <w:rsid w:val="00510891"/>
    <w:rsid w:val="00511224"/>
    <w:rsid w:val="00517650"/>
    <w:rsid w:val="00530A1E"/>
    <w:rsid w:val="0053111A"/>
    <w:rsid w:val="00562C62"/>
    <w:rsid w:val="005633CE"/>
    <w:rsid w:val="00571ADE"/>
    <w:rsid w:val="0057453E"/>
    <w:rsid w:val="00574B7A"/>
    <w:rsid w:val="00575A42"/>
    <w:rsid w:val="00584CB2"/>
    <w:rsid w:val="005951EF"/>
    <w:rsid w:val="005B315C"/>
    <w:rsid w:val="005D0BFB"/>
    <w:rsid w:val="005D2854"/>
    <w:rsid w:val="005F1571"/>
    <w:rsid w:val="005F401F"/>
    <w:rsid w:val="00611202"/>
    <w:rsid w:val="00630F36"/>
    <w:rsid w:val="00641E35"/>
    <w:rsid w:val="00643BE3"/>
    <w:rsid w:val="006A5D9C"/>
    <w:rsid w:val="006C2918"/>
    <w:rsid w:val="006C782C"/>
    <w:rsid w:val="006D0CE9"/>
    <w:rsid w:val="006D1DBC"/>
    <w:rsid w:val="006D5D42"/>
    <w:rsid w:val="006D6F3B"/>
    <w:rsid w:val="0070424C"/>
    <w:rsid w:val="00704336"/>
    <w:rsid w:val="00713A28"/>
    <w:rsid w:val="00724552"/>
    <w:rsid w:val="00751E3D"/>
    <w:rsid w:val="007554BB"/>
    <w:rsid w:val="00773916"/>
    <w:rsid w:val="007839AE"/>
    <w:rsid w:val="00793511"/>
    <w:rsid w:val="007C2CDB"/>
    <w:rsid w:val="007E4153"/>
    <w:rsid w:val="007F21EB"/>
    <w:rsid w:val="007F4BD9"/>
    <w:rsid w:val="0080097D"/>
    <w:rsid w:val="00800E12"/>
    <w:rsid w:val="00802E78"/>
    <w:rsid w:val="008102F1"/>
    <w:rsid w:val="00810BEA"/>
    <w:rsid w:val="008153D5"/>
    <w:rsid w:val="008157FB"/>
    <w:rsid w:val="00823CA9"/>
    <w:rsid w:val="0082767F"/>
    <w:rsid w:val="0083050D"/>
    <w:rsid w:val="008403A0"/>
    <w:rsid w:val="008416FD"/>
    <w:rsid w:val="0084652E"/>
    <w:rsid w:val="0089621F"/>
    <w:rsid w:val="008B6354"/>
    <w:rsid w:val="008E0C60"/>
    <w:rsid w:val="00906786"/>
    <w:rsid w:val="00925060"/>
    <w:rsid w:val="00925E61"/>
    <w:rsid w:val="00951FEE"/>
    <w:rsid w:val="0098388D"/>
    <w:rsid w:val="0099177F"/>
    <w:rsid w:val="00994961"/>
    <w:rsid w:val="00995789"/>
    <w:rsid w:val="009C15CF"/>
    <w:rsid w:val="009E35CF"/>
    <w:rsid w:val="009F2E6D"/>
    <w:rsid w:val="009F6CAB"/>
    <w:rsid w:val="009F7A2C"/>
    <w:rsid w:val="00A02201"/>
    <w:rsid w:val="00A047F0"/>
    <w:rsid w:val="00A12741"/>
    <w:rsid w:val="00A161FC"/>
    <w:rsid w:val="00A3470B"/>
    <w:rsid w:val="00A42231"/>
    <w:rsid w:val="00A765E9"/>
    <w:rsid w:val="00A8534C"/>
    <w:rsid w:val="00A87F74"/>
    <w:rsid w:val="00AB1812"/>
    <w:rsid w:val="00AC005D"/>
    <w:rsid w:val="00AD7338"/>
    <w:rsid w:val="00AE040E"/>
    <w:rsid w:val="00AF7468"/>
    <w:rsid w:val="00B00BD6"/>
    <w:rsid w:val="00B20DF2"/>
    <w:rsid w:val="00B26C88"/>
    <w:rsid w:val="00B3362B"/>
    <w:rsid w:val="00B4481B"/>
    <w:rsid w:val="00B45B29"/>
    <w:rsid w:val="00B561ED"/>
    <w:rsid w:val="00B66A7A"/>
    <w:rsid w:val="00B72BD6"/>
    <w:rsid w:val="00B76409"/>
    <w:rsid w:val="00B91989"/>
    <w:rsid w:val="00B96B99"/>
    <w:rsid w:val="00BA1A55"/>
    <w:rsid w:val="00BC3D86"/>
    <w:rsid w:val="00BE1C02"/>
    <w:rsid w:val="00BE2DF5"/>
    <w:rsid w:val="00BE5444"/>
    <w:rsid w:val="00C061A9"/>
    <w:rsid w:val="00C06200"/>
    <w:rsid w:val="00C11035"/>
    <w:rsid w:val="00C13166"/>
    <w:rsid w:val="00C15054"/>
    <w:rsid w:val="00C22EF3"/>
    <w:rsid w:val="00C5708C"/>
    <w:rsid w:val="00C63818"/>
    <w:rsid w:val="00C82348"/>
    <w:rsid w:val="00C82CF6"/>
    <w:rsid w:val="00C919EA"/>
    <w:rsid w:val="00CA613C"/>
    <w:rsid w:val="00CB1AA1"/>
    <w:rsid w:val="00CC2D26"/>
    <w:rsid w:val="00CC425F"/>
    <w:rsid w:val="00CD153F"/>
    <w:rsid w:val="00CD2230"/>
    <w:rsid w:val="00CD3536"/>
    <w:rsid w:val="00CD79DA"/>
    <w:rsid w:val="00D24FF0"/>
    <w:rsid w:val="00D30BA9"/>
    <w:rsid w:val="00D348C5"/>
    <w:rsid w:val="00DA5C53"/>
    <w:rsid w:val="00DC1928"/>
    <w:rsid w:val="00DF5062"/>
    <w:rsid w:val="00E0581E"/>
    <w:rsid w:val="00E1130A"/>
    <w:rsid w:val="00E4264C"/>
    <w:rsid w:val="00E73399"/>
    <w:rsid w:val="00E7573D"/>
    <w:rsid w:val="00E821CF"/>
    <w:rsid w:val="00E931F1"/>
    <w:rsid w:val="00E9370E"/>
    <w:rsid w:val="00EA233A"/>
    <w:rsid w:val="00EB1496"/>
    <w:rsid w:val="00ED3BD8"/>
    <w:rsid w:val="00EF5BA2"/>
    <w:rsid w:val="00F47AEE"/>
    <w:rsid w:val="00F50CDF"/>
    <w:rsid w:val="00F71855"/>
    <w:rsid w:val="00F82DD6"/>
    <w:rsid w:val="00F9257D"/>
    <w:rsid w:val="00F9789E"/>
    <w:rsid w:val="00FA00A3"/>
    <w:rsid w:val="00FB00E1"/>
    <w:rsid w:val="00FB4547"/>
    <w:rsid w:val="00FB62B3"/>
    <w:rsid w:val="00FC1111"/>
    <w:rsid w:val="00FC3BB8"/>
    <w:rsid w:val="00FD6BBB"/>
    <w:rsid w:val="00FE1B41"/>
    <w:rsid w:val="00FE4037"/>
    <w:rsid w:val="00FF21F2"/>
    <w:rsid w:val="00FF47AD"/>
    <w:rsid w:val="01011432"/>
    <w:rsid w:val="010333FC"/>
    <w:rsid w:val="01050F22"/>
    <w:rsid w:val="01075571"/>
    <w:rsid w:val="010B22B0"/>
    <w:rsid w:val="010B405F"/>
    <w:rsid w:val="010E7B40"/>
    <w:rsid w:val="010F347B"/>
    <w:rsid w:val="01101675"/>
    <w:rsid w:val="0116312F"/>
    <w:rsid w:val="011D2710"/>
    <w:rsid w:val="011E0236"/>
    <w:rsid w:val="011E3D92"/>
    <w:rsid w:val="0121456B"/>
    <w:rsid w:val="01255DC7"/>
    <w:rsid w:val="01260E98"/>
    <w:rsid w:val="012810B4"/>
    <w:rsid w:val="012B64AF"/>
    <w:rsid w:val="012B7068"/>
    <w:rsid w:val="012C2953"/>
    <w:rsid w:val="013435B5"/>
    <w:rsid w:val="01347A59"/>
    <w:rsid w:val="013B4944"/>
    <w:rsid w:val="01415CD2"/>
    <w:rsid w:val="01431A4A"/>
    <w:rsid w:val="014337F8"/>
    <w:rsid w:val="014852B3"/>
    <w:rsid w:val="014B7AE2"/>
    <w:rsid w:val="01541EA9"/>
    <w:rsid w:val="01545A05"/>
    <w:rsid w:val="0156177E"/>
    <w:rsid w:val="015B6D94"/>
    <w:rsid w:val="015C48BA"/>
    <w:rsid w:val="016320EC"/>
    <w:rsid w:val="01650689"/>
    <w:rsid w:val="016519C1"/>
    <w:rsid w:val="01655E65"/>
    <w:rsid w:val="0167398B"/>
    <w:rsid w:val="016B44FB"/>
    <w:rsid w:val="016C0FA1"/>
    <w:rsid w:val="016E2F6B"/>
    <w:rsid w:val="016F283F"/>
    <w:rsid w:val="01722330"/>
    <w:rsid w:val="01785B98"/>
    <w:rsid w:val="017A2B60"/>
    <w:rsid w:val="01830099"/>
    <w:rsid w:val="01853E11"/>
    <w:rsid w:val="0187402D"/>
    <w:rsid w:val="019404F8"/>
    <w:rsid w:val="01995B0E"/>
    <w:rsid w:val="019B3634"/>
    <w:rsid w:val="019D115B"/>
    <w:rsid w:val="01A00C4B"/>
    <w:rsid w:val="01A06E9D"/>
    <w:rsid w:val="01A324E9"/>
    <w:rsid w:val="01AF5332"/>
    <w:rsid w:val="01B36BD0"/>
    <w:rsid w:val="01B666C0"/>
    <w:rsid w:val="01BB7833"/>
    <w:rsid w:val="01BD35AB"/>
    <w:rsid w:val="01C81F50"/>
    <w:rsid w:val="01CA3F1A"/>
    <w:rsid w:val="01CF32DE"/>
    <w:rsid w:val="01D60B10"/>
    <w:rsid w:val="01D6494A"/>
    <w:rsid w:val="01D9415D"/>
    <w:rsid w:val="01E21263"/>
    <w:rsid w:val="01F176F8"/>
    <w:rsid w:val="01F47ED3"/>
    <w:rsid w:val="01F64D0F"/>
    <w:rsid w:val="02050E58"/>
    <w:rsid w:val="02052599"/>
    <w:rsid w:val="02117D9A"/>
    <w:rsid w:val="0213141D"/>
    <w:rsid w:val="021A6C4F"/>
    <w:rsid w:val="022D1862"/>
    <w:rsid w:val="02332EC4"/>
    <w:rsid w:val="023575E5"/>
    <w:rsid w:val="02443CCC"/>
    <w:rsid w:val="024B6E08"/>
    <w:rsid w:val="024D7497"/>
    <w:rsid w:val="024E68F9"/>
    <w:rsid w:val="02510197"/>
    <w:rsid w:val="02532161"/>
    <w:rsid w:val="02535CBD"/>
    <w:rsid w:val="02551A35"/>
    <w:rsid w:val="02557C87"/>
    <w:rsid w:val="02587777"/>
    <w:rsid w:val="02661E94"/>
    <w:rsid w:val="02693733"/>
    <w:rsid w:val="0270061D"/>
    <w:rsid w:val="02702D13"/>
    <w:rsid w:val="02800FDF"/>
    <w:rsid w:val="02810A7C"/>
    <w:rsid w:val="02820350"/>
    <w:rsid w:val="028265A2"/>
    <w:rsid w:val="02866093"/>
    <w:rsid w:val="02873BB9"/>
    <w:rsid w:val="02895B83"/>
    <w:rsid w:val="028E13EB"/>
    <w:rsid w:val="028E3199"/>
    <w:rsid w:val="02963DFC"/>
    <w:rsid w:val="02985DC6"/>
    <w:rsid w:val="02994018"/>
    <w:rsid w:val="029C3B08"/>
    <w:rsid w:val="029F53A6"/>
    <w:rsid w:val="02A1111E"/>
    <w:rsid w:val="02A209F3"/>
    <w:rsid w:val="02A46519"/>
    <w:rsid w:val="02A93B2F"/>
    <w:rsid w:val="02AB3D4B"/>
    <w:rsid w:val="02AE55E9"/>
    <w:rsid w:val="02B32C00"/>
    <w:rsid w:val="02B349AE"/>
    <w:rsid w:val="02B7449E"/>
    <w:rsid w:val="02BA5D3C"/>
    <w:rsid w:val="02C44E0D"/>
    <w:rsid w:val="02C60B85"/>
    <w:rsid w:val="02C646E1"/>
    <w:rsid w:val="02C80459"/>
    <w:rsid w:val="02D01026"/>
    <w:rsid w:val="02D212D8"/>
    <w:rsid w:val="02D908B8"/>
    <w:rsid w:val="02E1151B"/>
    <w:rsid w:val="02E80AFB"/>
    <w:rsid w:val="02E96621"/>
    <w:rsid w:val="02ED7EC0"/>
    <w:rsid w:val="02EF1E8A"/>
    <w:rsid w:val="02F254D6"/>
    <w:rsid w:val="02F37843"/>
    <w:rsid w:val="02F53218"/>
    <w:rsid w:val="02FF7BF3"/>
    <w:rsid w:val="030054FC"/>
    <w:rsid w:val="03082F4B"/>
    <w:rsid w:val="03092820"/>
    <w:rsid w:val="030A0A72"/>
    <w:rsid w:val="030B6598"/>
    <w:rsid w:val="03103BAE"/>
    <w:rsid w:val="031E276F"/>
    <w:rsid w:val="03247659"/>
    <w:rsid w:val="032558AB"/>
    <w:rsid w:val="03270E48"/>
    <w:rsid w:val="032F04D8"/>
    <w:rsid w:val="032F2286"/>
    <w:rsid w:val="03304250"/>
    <w:rsid w:val="033124A2"/>
    <w:rsid w:val="03351867"/>
    <w:rsid w:val="03394EB3"/>
    <w:rsid w:val="034321D6"/>
    <w:rsid w:val="03433F84"/>
    <w:rsid w:val="03476509"/>
    <w:rsid w:val="03483348"/>
    <w:rsid w:val="034B2E38"/>
    <w:rsid w:val="0350044F"/>
    <w:rsid w:val="03566EDD"/>
    <w:rsid w:val="03595555"/>
    <w:rsid w:val="035B751F"/>
    <w:rsid w:val="035D39A0"/>
    <w:rsid w:val="03600692"/>
    <w:rsid w:val="03653EFA"/>
    <w:rsid w:val="03655CA8"/>
    <w:rsid w:val="036839EA"/>
    <w:rsid w:val="036D7252"/>
    <w:rsid w:val="03767EB5"/>
    <w:rsid w:val="037B371D"/>
    <w:rsid w:val="03885E3A"/>
    <w:rsid w:val="038F71C9"/>
    <w:rsid w:val="03916A45"/>
    <w:rsid w:val="03936CB9"/>
    <w:rsid w:val="0394658D"/>
    <w:rsid w:val="0397607D"/>
    <w:rsid w:val="03993BA4"/>
    <w:rsid w:val="039C3694"/>
    <w:rsid w:val="03A013D6"/>
    <w:rsid w:val="03A03184"/>
    <w:rsid w:val="03A82039"/>
    <w:rsid w:val="03AA4003"/>
    <w:rsid w:val="03B1713F"/>
    <w:rsid w:val="03BB7FBE"/>
    <w:rsid w:val="03BC7892"/>
    <w:rsid w:val="03C36E72"/>
    <w:rsid w:val="03CA1FAF"/>
    <w:rsid w:val="03CD1A9F"/>
    <w:rsid w:val="03D1333D"/>
    <w:rsid w:val="03D746CC"/>
    <w:rsid w:val="03DB0660"/>
    <w:rsid w:val="03E017D2"/>
    <w:rsid w:val="03E273F4"/>
    <w:rsid w:val="03E47515"/>
    <w:rsid w:val="03E5328D"/>
    <w:rsid w:val="03EC63C9"/>
    <w:rsid w:val="03F60FF6"/>
    <w:rsid w:val="0405748B"/>
    <w:rsid w:val="040A2CF3"/>
    <w:rsid w:val="0410030A"/>
    <w:rsid w:val="04106F71"/>
    <w:rsid w:val="04161698"/>
    <w:rsid w:val="04186B93"/>
    <w:rsid w:val="041D47D5"/>
    <w:rsid w:val="04222816"/>
    <w:rsid w:val="04243DB5"/>
    <w:rsid w:val="04275653"/>
    <w:rsid w:val="042F4508"/>
    <w:rsid w:val="0432773A"/>
    <w:rsid w:val="04357D70"/>
    <w:rsid w:val="04441D61"/>
    <w:rsid w:val="0446766D"/>
    <w:rsid w:val="044C330C"/>
    <w:rsid w:val="044E0E32"/>
    <w:rsid w:val="045301F6"/>
    <w:rsid w:val="04553F6E"/>
    <w:rsid w:val="0462668B"/>
    <w:rsid w:val="04697A1A"/>
    <w:rsid w:val="046E5030"/>
    <w:rsid w:val="0475016D"/>
    <w:rsid w:val="04806B11"/>
    <w:rsid w:val="04854128"/>
    <w:rsid w:val="048605CC"/>
    <w:rsid w:val="04891E6A"/>
    <w:rsid w:val="04897582"/>
    <w:rsid w:val="048F7C19"/>
    <w:rsid w:val="0490144A"/>
    <w:rsid w:val="049251C3"/>
    <w:rsid w:val="04934A97"/>
    <w:rsid w:val="04966335"/>
    <w:rsid w:val="04974587"/>
    <w:rsid w:val="049802FF"/>
    <w:rsid w:val="049A4077"/>
    <w:rsid w:val="049A7BD3"/>
    <w:rsid w:val="049D76C3"/>
    <w:rsid w:val="049F343C"/>
    <w:rsid w:val="04A22F2C"/>
    <w:rsid w:val="04A24CDA"/>
    <w:rsid w:val="04A9250C"/>
    <w:rsid w:val="04AB4D5E"/>
    <w:rsid w:val="04B36EE7"/>
    <w:rsid w:val="04B62533"/>
    <w:rsid w:val="04BD1B14"/>
    <w:rsid w:val="04BD38C2"/>
    <w:rsid w:val="04BF3ADE"/>
    <w:rsid w:val="04BF763E"/>
    <w:rsid w:val="04C2712A"/>
    <w:rsid w:val="04C3537C"/>
    <w:rsid w:val="04C64E6C"/>
    <w:rsid w:val="04C82992"/>
    <w:rsid w:val="04CE1F73"/>
    <w:rsid w:val="04D1736D"/>
    <w:rsid w:val="04D23811"/>
    <w:rsid w:val="04DC01EC"/>
    <w:rsid w:val="04DC4690"/>
    <w:rsid w:val="04DD5D12"/>
    <w:rsid w:val="04E377CC"/>
    <w:rsid w:val="04E43544"/>
    <w:rsid w:val="04E6106A"/>
    <w:rsid w:val="04E90B5B"/>
    <w:rsid w:val="04F80D9E"/>
    <w:rsid w:val="050339CA"/>
    <w:rsid w:val="050D2A9B"/>
    <w:rsid w:val="050F05C1"/>
    <w:rsid w:val="05121E5F"/>
    <w:rsid w:val="05145F0B"/>
    <w:rsid w:val="05177476"/>
    <w:rsid w:val="051A0D14"/>
    <w:rsid w:val="051C4FD9"/>
    <w:rsid w:val="051E6A56"/>
    <w:rsid w:val="05281683"/>
    <w:rsid w:val="052B7684"/>
    <w:rsid w:val="0530521E"/>
    <w:rsid w:val="0530678A"/>
    <w:rsid w:val="0534627A"/>
    <w:rsid w:val="05373674"/>
    <w:rsid w:val="05393890"/>
    <w:rsid w:val="053A3164"/>
    <w:rsid w:val="053E2C54"/>
    <w:rsid w:val="054162A1"/>
    <w:rsid w:val="05435427"/>
    <w:rsid w:val="054372AA"/>
    <w:rsid w:val="05467D5B"/>
    <w:rsid w:val="054D10EA"/>
    <w:rsid w:val="05500BDA"/>
    <w:rsid w:val="05502AF6"/>
    <w:rsid w:val="05523F70"/>
    <w:rsid w:val="05544226"/>
    <w:rsid w:val="05571F68"/>
    <w:rsid w:val="055A7363"/>
    <w:rsid w:val="056874D4"/>
    <w:rsid w:val="056D52E8"/>
    <w:rsid w:val="05720B50"/>
    <w:rsid w:val="05793C8D"/>
    <w:rsid w:val="057E74F5"/>
    <w:rsid w:val="058014BF"/>
    <w:rsid w:val="0580326D"/>
    <w:rsid w:val="0596483F"/>
    <w:rsid w:val="059B1E55"/>
    <w:rsid w:val="05AA2098"/>
    <w:rsid w:val="05AF5900"/>
    <w:rsid w:val="05B66C8F"/>
    <w:rsid w:val="05B747B5"/>
    <w:rsid w:val="05C25634"/>
    <w:rsid w:val="05C313AC"/>
    <w:rsid w:val="05C52B50"/>
    <w:rsid w:val="05C55124"/>
    <w:rsid w:val="05C84C14"/>
    <w:rsid w:val="05CE7F14"/>
    <w:rsid w:val="05CF7D50"/>
    <w:rsid w:val="05D45367"/>
    <w:rsid w:val="05DC421B"/>
    <w:rsid w:val="05E01F5E"/>
    <w:rsid w:val="05E7509A"/>
    <w:rsid w:val="05E97064"/>
    <w:rsid w:val="05F15F19"/>
    <w:rsid w:val="05F257ED"/>
    <w:rsid w:val="05F2584F"/>
    <w:rsid w:val="05F477B7"/>
    <w:rsid w:val="05F6352F"/>
    <w:rsid w:val="05F96B7B"/>
    <w:rsid w:val="05FB58E4"/>
    <w:rsid w:val="05FD48BE"/>
    <w:rsid w:val="060A2B37"/>
    <w:rsid w:val="060A6FDB"/>
    <w:rsid w:val="060C4B01"/>
    <w:rsid w:val="06112117"/>
    <w:rsid w:val="06135E8F"/>
    <w:rsid w:val="06141C07"/>
    <w:rsid w:val="061D6D0E"/>
    <w:rsid w:val="061E65E2"/>
    <w:rsid w:val="062E2CC9"/>
    <w:rsid w:val="063302DF"/>
    <w:rsid w:val="06345E06"/>
    <w:rsid w:val="063522A9"/>
    <w:rsid w:val="064029FC"/>
    <w:rsid w:val="06426774"/>
    <w:rsid w:val="06436049"/>
    <w:rsid w:val="06456265"/>
    <w:rsid w:val="06473D8B"/>
    <w:rsid w:val="06475B39"/>
    <w:rsid w:val="0648365F"/>
    <w:rsid w:val="064F3CCA"/>
    <w:rsid w:val="065169B7"/>
    <w:rsid w:val="065344DE"/>
    <w:rsid w:val="06562220"/>
    <w:rsid w:val="065821AB"/>
    <w:rsid w:val="06585F98"/>
    <w:rsid w:val="0659586C"/>
    <w:rsid w:val="066466EB"/>
    <w:rsid w:val="06652463"/>
    <w:rsid w:val="066761DB"/>
    <w:rsid w:val="066E30C6"/>
    <w:rsid w:val="06846D8D"/>
    <w:rsid w:val="068E5516"/>
    <w:rsid w:val="06913258"/>
    <w:rsid w:val="06915006"/>
    <w:rsid w:val="06964C68"/>
    <w:rsid w:val="06A967F3"/>
    <w:rsid w:val="06AB60C8"/>
    <w:rsid w:val="06B01930"/>
    <w:rsid w:val="06B156A8"/>
    <w:rsid w:val="06B55198"/>
    <w:rsid w:val="06B64A6C"/>
    <w:rsid w:val="06BA27AF"/>
    <w:rsid w:val="06BD2A2B"/>
    <w:rsid w:val="06C07699"/>
    <w:rsid w:val="06C947A0"/>
    <w:rsid w:val="06CC652D"/>
    <w:rsid w:val="06D373CC"/>
    <w:rsid w:val="06D575E9"/>
    <w:rsid w:val="06D7510F"/>
    <w:rsid w:val="06DA69AD"/>
    <w:rsid w:val="06DD024B"/>
    <w:rsid w:val="06E11AE9"/>
    <w:rsid w:val="06E21E94"/>
    <w:rsid w:val="06E25862"/>
    <w:rsid w:val="06E415DA"/>
    <w:rsid w:val="06E635A4"/>
    <w:rsid w:val="06E710CA"/>
    <w:rsid w:val="06E94E42"/>
    <w:rsid w:val="06EC66E0"/>
    <w:rsid w:val="06F757B1"/>
    <w:rsid w:val="06F7755F"/>
    <w:rsid w:val="06FC2DC7"/>
    <w:rsid w:val="06FC6923"/>
    <w:rsid w:val="07034156"/>
    <w:rsid w:val="07043A2A"/>
    <w:rsid w:val="07060142"/>
    <w:rsid w:val="070659F4"/>
    <w:rsid w:val="071A149F"/>
    <w:rsid w:val="07222102"/>
    <w:rsid w:val="07230354"/>
    <w:rsid w:val="072639A0"/>
    <w:rsid w:val="07267E44"/>
    <w:rsid w:val="072D11D3"/>
    <w:rsid w:val="07342561"/>
    <w:rsid w:val="073700BD"/>
    <w:rsid w:val="07373DFF"/>
    <w:rsid w:val="07375BAD"/>
    <w:rsid w:val="073F298A"/>
    <w:rsid w:val="07434552"/>
    <w:rsid w:val="07552626"/>
    <w:rsid w:val="07585B24"/>
    <w:rsid w:val="075C5614"/>
    <w:rsid w:val="07634BF4"/>
    <w:rsid w:val="07666493"/>
    <w:rsid w:val="0768220B"/>
    <w:rsid w:val="076F3599"/>
    <w:rsid w:val="076F47CF"/>
    <w:rsid w:val="07723089"/>
    <w:rsid w:val="077566D6"/>
    <w:rsid w:val="077A3CEC"/>
    <w:rsid w:val="077E1A2E"/>
    <w:rsid w:val="077E37DC"/>
    <w:rsid w:val="07832BA1"/>
    <w:rsid w:val="07866B35"/>
    <w:rsid w:val="078A2181"/>
    <w:rsid w:val="078B5EF9"/>
    <w:rsid w:val="078E1545"/>
    <w:rsid w:val="079254DA"/>
    <w:rsid w:val="07941252"/>
    <w:rsid w:val="0797664C"/>
    <w:rsid w:val="079923C4"/>
    <w:rsid w:val="079C5DDB"/>
    <w:rsid w:val="079E5C2C"/>
    <w:rsid w:val="07A62D33"/>
    <w:rsid w:val="07B13BB2"/>
    <w:rsid w:val="07B2792A"/>
    <w:rsid w:val="07BC60B3"/>
    <w:rsid w:val="07C35693"/>
    <w:rsid w:val="07CD206E"/>
    <w:rsid w:val="07D23B28"/>
    <w:rsid w:val="07D63618"/>
    <w:rsid w:val="07DB29DD"/>
    <w:rsid w:val="07DE24CD"/>
    <w:rsid w:val="07E5385B"/>
    <w:rsid w:val="07E8334B"/>
    <w:rsid w:val="07ED41F3"/>
    <w:rsid w:val="07EF0236"/>
    <w:rsid w:val="07F96744"/>
    <w:rsid w:val="07FC7B78"/>
    <w:rsid w:val="07FE4A62"/>
    <w:rsid w:val="0802172A"/>
    <w:rsid w:val="08055CAB"/>
    <w:rsid w:val="08065580"/>
    <w:rsid w:val="080C528C"/>
    <w:rsid w:val="081D1247"/>
    <w:rsid w:val="081E0B1B"/>
    <w:rsid w:val="08202AE5"/>
    <w:rsid w:val="0822060B"/>
    <w:rsid w:val="082223BA"/>
    <w:rsid w:val="0825634E"/>
    <w:rsid w:val="082A5712"/>
    <w:rsid w:val="082A74C0"/>
    <w:rsid w:val="082C4FE6"/>
    <w:rsid w:val="08381BDD"/>
    <w:rsid w:val="08406CE4"/>
    <w:rsid w:val="08471E20"/>
    <w:rsid w:val="084836BC"/>
    <w:rsid w:val="084A1910"/>
    <w:rsid w:val="084A5DB4"/>
    <w:rsid w:val="084C7436"/>
    <w:rsid w:val="08517143"/>
    <w:rsid w:val="085B3B1D"/>
    <w:rsid w:val="085B58CB"/>
    <w:rsid w:val="08687FE8"/>
    <w:rsid w:val="086A3D60"/>
    <w:rsid w:val="086E3851"/>
    <w:rsid w:val="08762705"/>
    <w:rsid w:val="087A654B"/>
    <w:rsid w:val="087D3A94"/>
    <w:rsid w:val="087F780C"/>
    <w:rsid w:val="088017D6"/>
    <w:rsid w:val="08803584"/>
    <w:rsid w:val="088272FC"/>
    <w:rsid w:val="08847D87"/>
    <w:rsid w:val="08872B64"/>
    <w:rsid w:val="08875F7E"/>
    <w:rsid w:val="08891FDF"/>
    <w:rsid w:val="089D4C97"/>
    <w:rsid w:val="089D5EE4"/>
    <w:rsid w:val="089F1C5C"/>
    <w:rsid w:val="08A47272"/>
    <w:rsid w:val="08AA0601"/>
    <w:rsid w:val="08AC6819"/>
    <w:rsid w:val="08AE1E9F"/>
    <w:rsid w:val="08AF5C17"/>
    <w:rsid w:val="08B90902"/>
    <w:rsid w:val="08BA4CE8"/>
    <w:rsid w:val="08BD6586"/>
    <w:rsid w:val="08CE2541"/>
    <w:rsid w:val="08CF1E16"/>
    <w:rsid w:val="08D37B58"/>
    <w:rsid w:val="08D833C0"/>
    <w:rsid w:val="08D8516E"/>
    <w:rsid w:val="08DD4532"/>
    <w:rsid w:val="08E104C7"/>
    <w:rsid w:val="08E43B13"/>
    <w:rsid w:val="08E458C1"/>
    <w:rsid w:val="08EB30F3"/>
    <w:rsid w:val="08EF5CAB"/>
    <w:rsid w:val="08F24482"/>
    <w:rsid w:val="08F57ACE"/>
    <w:rsid w:val="08F822C4"/>
    <w:rsid w:val="08FB2C0B"/>
    <w:rsid w:val="090221EB"/>
    <w:rsid w:val="09063A89"/>
    <w:rsid w:val="090E6DE2"/>
    <w:rsid w:val="09104908"/>
    <w:rsid w:val="091066B6"/>
    <w:rsid w:val="091F2D9D"/>
    <w:rsid w:val="09301968"/>
    <w:rsid w:val="093C394F"/>
    <w:rsid w:val="093D20B4"/>
    <w:rsid w:val="09434CDD"/>
    <w:rsid w:val="09563A40"/>
    <w:rsid w:val="095A3DD5"/>
    <w:rsid w:val="095A5B83"/>
    <w:rsid w:val="095F13EB"/>
    <w:rsid w:val="0963211F"/>
    <w:rsid w:val="09650410"/>
    <w:rsid w:val="09652EA6"/>
    <w:rsid w:val="09727371"/>
    <w:rsid w:val="097635EB"/>
    <w:rsid w:val="097906FF"/>
    <w:rsid w:val="097A4477"/>
    <w:rsid w:val="097D7547"/>
    <w:rsid w:val="097E3F67"/>
    <w:rsid w:val="097F383C"/>
    <w:rsid w:val="098470A4"/>
    <w:rsid w:val="098D5F59"/>
    <w:rsid w:val="09937F44"/>
    <w:rsid w:val="099A735A"/>
    <w:rsid w:val="099F1451"/>
    <w:rsid w:val="09A27DD2"/>
    <w:rsid w:val="09A432A2"/>
    <w:rsid w:val="09A45050"/>
    <w:rsid w:val="09A82D92"/>
    <w:rsid w:val="09AF2373"/>
    <w:rsid w:val="09B039F5"/>
    <w:rsid w:val="09B66248"/>
    <w:rsid w:val="09B94F9F"/>
    <w:rsid w:val="09BA2AC6"/>
    <w:rsid w:val="09C120A6"/>
    <w:rsid w:val="09C63218"/>
    <w:rsid w:val="09C83435"/>
    <w:rsid w:val="09C851E3"/>
    <w:rsid w:val="09D678FF"/>
    <w:rsid w:val="09DB79A7"/>
    <w:rsid w:val="09DE0562"/>
    <w:rsid w:val="09EB2C7F"/>
    <w:rsid w:val="09F00295"/>
    <w:rsid w:val="09F75AC8"/>
    <w:rsid w:val="09FB55B8"/>
    <w:rsid w:val="09FC30DE"/>
    <w:rsid w:val="0A014251"/>
    <w:rsid w:val="0A026946"/>
    <w:rsid w:val="0A03621B"/>
    <w:rsid w:val="0A045DA9"/>
    <w:rsid w:val="0A051F93"/>
    <w:rsid w:val="0A0C0F2A"/>
    <w:rsid w:val="0A0C1573"/>
    <w:rsid w:val="0A0E3C10"/>
    <w:rsid w:val="0A0F4BBF"/>
    <w:rsid w:val="0A110938"/>
    <w:rsid w:val="0A1B17B6"/>
    <w:rsid w:val="0A1B7A08"/>
    <w:rsid w:val="0A1C2427"/>
    <w:rsid w:val="0A1E0002"/>
    <w:rsid w:val="0A2A37A7"/>
    <w:rsid w:val="0A2F0DBE"/>
    <w:rsid w:val="0A326B00"/>
    <w:rsid w:val="0A3463D4"/>
    <w:rsid w:val="0A3B3C06"/>
    <w:rsid w:val="0A474359"/>
    <w:rsid w:val="0A4A3E4A"/>
    <w:rsid w:val="0A4A5BF8"/>
    <w:rsid w:val="0A4F320E"/>
    <w:rsid w:val="0A546A76"/>
    <w:rsid w:val="0A5922DF"/>
    <w:rsid w:val="0A5B2DD0"/>
    <w:rsid w:val="0A621193"/>
    <w:rsid w:val="0A7333A0"/>
    <w:rsid w:val="0A786C09"/>
    <w:rsid w:val="0A79472F"/>
    <w:rsid w:val="0A7964DD"/>
    <w:rsid w:val="0A7E1D45"/>
    <w:rsid w:val="0A851326"/>
    <w:rsid w:val="0A854E82"/>
    <w:rsid w:val="0A876E4C"/>
    <w:rsid w:val="0A894972"/>
    <w:rsid w:val="0A8C7FBE"/>
    <w:rsid w:val="0A8F7AAE"/>
    <w:rsid w:val="0A9652E1"/>
    <w:rsid w:val="0AA277E2"/>
    <w:rsid w:val="0AA51080"/>
    <w:rsid w:val="0AA57E31"/>
    <w:rsid w:val="0AB1211B"/>
    <w:rsid w:val="0AB13EC9"/>
    <w:rsid w:val="0AB614DF"/>
    <w:rsid w:val="0ABA0FCF"/>
    <w:rsid w:val="0ABE2142"/>
    <w:rsid w:val="0AC05ED5"/>
    <w:rsid w:val="0AC736EC"/>
    <w:rsid w:val="0AD81455"/>
    <w:rsid w:val="0ADA114D"/>
    <w:rsid w:val="0ADB0F46"/>
    <w:rsid w:val="0ADC6568"/>
    <w:rsid w:val="0ADE7ACE"/>
    <w:rsid w:val="0AE41BA8"/>
    <w:rsid w:val="0AF618DB"/>
    <w:rsid w:val="0AFA13CC"/>
    <w:rsid w:val="0AFB27D6"/>
    <w:rsid w:val="0AFD2C6A"/>
    <w:rsid w:val="0B0264D2"/>
    <w:rsid w:val="0B112BA2"/>
    <w:rsid w:val="0B13248D"/>
    <w:rsid w:val="0B1526A9"/>
    <w:rsid w:val="0B1565FD"/>
    <w:rsid w:val="0B1775DA"/>
    <w:rsid w:val="0B1C38B3"/>
    <w:rsid w:val="0B212DFC"/>
    <w:rsid w:val="0B2C354F"/>
    <w:rsid w:val="0B2E5519"/>
    <w:rsid w:val="0B2E72C7"/>
    <w:rsid w:val="0B3448FF"/>
    <w:rsid w:val="0B350656"/>
    <w:rsid w:val="0B354AFA"/>
    <w:rsid w:val="0B3B7059"/>
    <w:rsid w:val="0B3F14D4"/>
    <w:rsid w:val="0B4E1717"/>
    <w:rsid w:val="0B4E5BBB"/>
    <w:rsid w:val="0B4E7969"/>
    <w:rsid w:val="0B536D2E"/>
    <w:rsid w:val="0B61144B"/>
    <w:rsid w:val="0B6B22C9"/>
    <w:rsid w:val="0B6D6042"/>
    <w:rsid w:val="0B6E5916"/>
    <w:rsid w:val="0B753148"/>
    <w:rsid w:val="0B754EF6"/>
    <w:rsid w:val="0B7C0033"/>
    <w:rsid w:val="0B7C6285"/>
    <w:rsid w:val="0B84338B"/>
    <w:rsid w:val="0B8769D7"/>
    <w:rsid w:val="0B884C29"/>
    <w:rsid w:val="0B8A55BE"/>
    <w:rsid w:val="0B8E3A06"/>
    <w:rsid w:val="0B925AA8"/>
    <w:rsid w:val="0B970E43"/>
    <w:rsid w:val="0B9E444D"/>
    <w:rsid w:val="0B9F3D21"/>
    <w:rsid w:val="0BA31A63"/>
    <w:rsid w:val="0BA80E28"/>
    <w:rsid w:val="0BAB4DBC"/>
    <w:rsid w:val="0BAE21B6"/>
    <w:rsid w:val="0BAF665A"/>
    <w:rsid w:val="0BB04180"/>
    <w:rsid w:val="0BB91287"/>
    <w:rsid w:val="0BB93035"/>
    <w:rsid w:val="0BB974D9"/>
    <w:rsid w:val="0BBA0B5B"/>
    <w:rsid w:val="0BBE4AEF"/>
    <w:rsid w:val="0BC30E54"/>
    <w:rsid w:val="0BC55E7E"/>
    <w:rsid w:val="0BC66A92"/>
    <w:rsid w:val="0BC67500"/>
    <w:rsid w:val="0BD47E6F"/>
    <w:rsid w:val="0BD55995"/>
    <w:rsid w:val="0BDC6D23"/>
    <w:rsid w:val="0BE70915"/>
    <w:rsid w:val="0BEC44A1"/>
    <w:rsid w:val="0BED0F30"/>
    <w:rsid w:val="0BF24799"/>
    <w:rsid w:val="0BF57DE5"/>
    <w:rsid w:val="0BFC1173"/>
    <w:rsid w:val="0BFE4EEC"/>
    <w:rsid w:val="0C0128F7"/>
    <w:rsid w:val="0C032502"/>
    <w:rsid w:val="0C0F6841"/>
    <w:rsid w:val="0C126BE9"/>
    <w:rsid w:val="0C152235"/>
    <w:rsid w:val="0C1741FF"/>
    <w:rsid w:val="0C193AD3"/>
    <w:rsid w:val="0C1E558E"/>
    <w:rsid w:val="0C201306"/>
    <w:rsid w:val="0C2030B4"/>
    <w:rsid w:val="0C210BDA"/>
    <w:rsid w:val="0C25691C"/>
    <w:rsid w:val="0C2A3F33"/>
    <w:rsid w:val="0C2C7CAB"/>
    <w:rsid w:val="0C300E1D"/>
    <w:rsid w:val="0C3B7EEE"/>
    <w:rsid w:val="0C3E178C"/>
    <w:rsid w:val="0C3E2226"/>
    <w:rsid w:val="0C405504"/>
    <w:rsid w:val="0C4072B2"/>
    <w:rsid w:val="0C41127C"/>
    <w:rsid w:val="0C476893"/>
    <w:rsid w:val="0C4A1EDF"/>
    <w:rsid w:val="0C4C3EA9"/>
    <w:rsid w:val="0C5114BF"/>
    <w:rsid w:val="0C526EB3"/>
    <w:rsid w:val="0C540FAF"/>
    <w:rsid w:val="0C580AA0"/>
    <w:rsid w:val="0C594818"/>
    <w:rsid w:val="0C5A60ED"/>
    <w:rsid w:val="0C647D62"/>
    <w:rsid w:val="0C684A5B"/>
    <w:rsid w:val="0C6A432F"/>
    <w:rsid w:val="0C6C454B"/>
    <w:rsid w:val="0C6D2071"/>
    <w:rsid w:val="0C743400"/>
    <w:rsid w:val="0C774C9E"/>
    <w:rsid w:val="0C801DA5"/>
    <w:rsid w:val="0C807FF6"/>
    <w:rsid w:val="0C85560D"/>
    <w:rsid w:val="0C882A07"/>
    <w:rsid w:val="0C886EAB"/>
    <w:rsid w:val="0C8C2B8C"/>
    <w:rsid w:val="0C8F023A"/>
    <w:rsid w:val="0C931AD8"/>
    <w:rsid w:val="0C937D2A"/>
    <w:rsid w:val="0C945850"/>
    <w:rsid w:val="0C96202E"/>
    <w:rsid w:val="0C9870EE"/>
    <w:rsid w:val="0C992E66"/>
    <w:rsid w:val="0C9E222B"/>
    <w:rsid w:val="0CA21D1B"/>
    <w:rsid w:val="0CA248E3"/>
    <w:rsid w:val="0CA37841"/>
    <w:rsid w:val="0CA830A9"/>
    <w:rsid w:val="0CAA5073"/>
    <w:rsid w:val="0CAB755A"/>
    <w:rsid w:val="0CAC4948"/>
    <w:rsid w:val="0CAF61E6"/>
    <w:rsid w:val="0CB67574"/>
    <w:rsid w:val="0CB87A4B"/>
    <w:rsid w:val="0CB952B6"/>
    <w:rsid w:val="0CB97065"/>
    <w:rsid w:val="0CBA3508"/>
    <w:rsid w:val="0CBE28CD"/>
    <w:rsid w:val="0CC2416B"/>
    <w:rsid w:val="0CC53C5B"/>
    <w:rsid w:val="0CC55A09"/>
    <w:rsid w:val="0CC71781"/>
    <w:rsid w:val="0CCF4ADA"/>
    <w:rsid w:val="0CD345CA"/>
    <w:rsid w:val="0CD43E9E"/>
    <w:rsid w:val="0CD8398F"/>
    <w:rsid w:val="0CDB522D"/>
    <w:rsid w:val="0CDB6FDB"/>
    <w:rsid w:val="0CDD0FA5"/>
    <w:rsid w:val="0CDD2D53"/>
    <w:rsid w:val="0CE75980"/>
    <w:rsid w:val="0CE81909"/>
    <w:rsid w:val="0CE916F8"/>
    <w:rsid w:val="0CEC568C"/>
    <w:rsid w:val="0CF75E98"/>
    <w:rsid w:val="0CFF716D"/>
    <w:rsid w:val="0D054058"/>
    <w:rsid w:val="0D0C0CD0"/>
    <w:rsid w:val="0D1150F2"/>
    <w:rsid w:val="0D136775"/>
    <w:rsid w:val="0D1D5845"/>
    <w:rsid w:val="0D2070E4"/>
    <w:rsid w:val="0D224C0A"/>
    <w:rsid w:val="0D2A1D10"/>
    <w:rsid w:val="0D2C3CDA"/>
    <w:rsid w:val="0D305579"/>
    <w:rsid w:val="0D330BC5"/>
    <w:rsid w:val="0D352B8F"/>
    <w:rsid w:val="0D38442D"/>
    <w:rsid w:val="0D3A63F7"/>
    <w:rsid w:val="0D441024"/>
    <w:rsid w:val="0D470B14"/>
    <w:rsid w:val="0D474670"/>
    <w:rsid w:val="0D4841F9"/>
    <w:rsid w:val="0D4903E8"/>
    <w:rsid w:val="0D49663A"/>
    <w:rsid w:val="0D505C1B"/>
    <w:rsid w:val="0D570D57"/>
    <w:rsid w:val="0D5D3489"/>
    <w:rsid w:val="0D605732"/>
    <w:rsid w:val="0D613984"/>
    <w:rsid w:val="0D643474"/>
    <w:rsid w:val="0D643CD0"/>
    <w:rsid w:val="0D696CDD"/>
    <w:rsid w:val="0D6A16EC"/>
    <w:rsid w:val="0D6E60A1"/>
    <w:rsid w:val="0D755681"/>
    <w:rsid w:val="0D7C7760"/>
    <w:rsid w:val="0D7D0092"/>
    <w:rsid w:val="0D7D4536"/>
    <w:rsid w:val="0D8238FA"/>
    <w:rsid w:val="0D841421"/>
    <w:rsid w:val="0D8D4779"/>
    <w:rsid w:val="0D907DC5"/>
    <w:rsid w:val="0D9D457B"/>
    <w:rsid w:val="0DA25D4B"/>
    <w:rsid w:val="0DA27AF9"/>
    <w:rsid w:val="0DA47D15"/>
    <w:rsid w:val="0DA675E9"/>
    <w:rsid w:val="0DAB4BFF"/>
    <w:rsid w:val="0DAC149F"/>
    <w:rsid w:val="0DB5782C"/>
    <w:rsid w:val="0DBA3094"/>
    <w:rsid w:val="0DBA7538"/>
    <w:rsid w:val="0DC363ED"/>
    <w:rsid w:val="0DC45CC1"/>
    <w:rsid w:val="0DC65EDD"/>
    <w:rsid w:val="0DCD1019"/>
    <w:rsid w:val="0DD26630"/>
    <w:rsid w:val="0DD57ECE"/>
    <w:rsid w:val="0DD979BE"/>
    <w:rsid w:val="0DDF5A6F"/>
    <w:rsid w:val="0DE325EB"/>
    <w:rsid w:val="0DE77D4E"/>
    <w:rsid w:val="0DEA1BCB"/>
    <w:rsid w:val="0DFC545B"/>
    <w:rsid w:val="0DFE7425"/>
    <w:rsid w:val="0DFF319D"/>
    <w:rsid w:val="0E0407B3"/>
    <w:rsid w:val="0E082052"/>
    <w:rsid w:val="0E0B38F0"/>
    <w:rsid w:val="0E0D58BA"/>
    <w:rsid w:val="0E1529C0"/>
    <w:rsid w:val="0E19600D"/>
    <w:rsid w:val="0E1C3D4F"/>
    <w:rsid w:val="0E1C78AB"/>
    <w:rsid w:val="0E1F739B"/>
    <w:rsid w:val="0E2624D8"/>
    <w:rsid w:val="0E286250"/>
    <w:rsid w:val="0E2F3E86"/>
    <w:rsid w:val="0E320E7D"/>
    <w:rsid w:val="0E383AA8"/>
    <w:rsid w:val="0E3966AF"/>
    <w:rsid w:val="0E3B2427"/>
    <w:rsid w:val="0E3C7F4D"/>
    <w:rsid w:val="0E3E5A73"/>
    <w:rsid w:val="0E4868F2"/>
    <w:rsid w:val="0E4D3F08"/>
    <w:rsid w:val="0E5434E9"/>
    <w:rsid w:val="0E5C239D"/>
    <w:rsid w:val="0E5D73A8"/>
    <w:rsid w:val="0E5E1C72"/>
    <w:rsid w:val="0E63372C"/>
    <w:rsid w:val="0E6A2D0C"/>
    <w:rsid w:val="0E7E0566"/>
    <w:rsid w:val="0E813BB2"/>
    <w:rsid w:val="0E8324D2"/>
    <w:rsid w:val="0E8A515C"/>
    <w:rsid w:val="0E8D07A9"/>
    <w:rsid w:val="0E912047"/>
    <w:rsid w:val="0E947D89"/>
    <w:rsid w:val="0E975183"/>
    <w:rsid w:val="0E9953A0"/>
    <w:rsid w:val="0E99714E"/>
    <w:rsid w:val="0E9C09EC"/>
    <w:rsid w:val="0E9E29B6"/>
    <w:rsid w:val="0EA16002"/>
    <w:rsid w:val="0EAC50D3"/>
    <w:rsid w:val="0EB110CC"/>
    <w:rsid w:val="0EB21FBD"/>
    <w:rsid w:val="0EB36461"/>
    <w:rsid w:val="0EB43F87"/>
    <w:rsid w:val="0EB714B0"/>
    <w:rsid w:val="0EC71F0D"/>
    <w:rsid w:val="0ED308B1"/>
    <w:rsid w:val="0ED71A24"/>
    <w:rsid w:val="0EE02FCE"/>
    <w:rsid w:val="0EE20AF5"/>
    <w:rsid w:val="0EE4486D"/>
    <w:rsid w:val="0EE52393"/>
    <w:rsid w:val="0EE7610B"/>
    <w:rsid w:val="0EE859DF"/>
    <w:rsid w:val="0EEC1973"/>
    <w:rsid w:val="0EF34AB0"/>
    <w:rsid w:val="0EF34C60"/>
    <w:rsid w:val="0EF425D6"/>
    <w:rsid w:val="0EF820C6"/>
    <w:rsid w:val="0F01192E"/>
    <w:rsid w:val="0F024CF3"/>
    <w:rsid w:val="0F0C3DC3"/>
    <w:rsid w:val="0F1003A7"/>
    <w:rsid w:val="0F135152"/>
    <w:rsid w:val="0F1B4006"/>
    <w:rsid w:val="0F223FE6"/>
    <w:rsid w:val="0F274759"/>
    <w:rsid w:val="0F296723"/>
    <w:rsid w:val="0F2B249C"/>
    <w:rsid w:val="0F331350"/>
    <w:rsid w:val="0F390A43"/>
    <w:rsid w:val="0F3B0205"/>
    <w:rsid w:val="0F401F5A"/>
    <w:rsid w:val="0F4478F9"/>
    <w:rsid w:val="0F451083"/>
    <w:rsid w:val="0F4672D5"/>
    <w:rsid w:val="0F467307"/>
    <w:rsid w:val="0F4B48EC"/>
    <w:rsid w:val="0F4E7F38"/>
    <w:rsid w:val="0F543075"/>
    <w:rsid w:val="0F563291"/>
    <w:rsid w:val="0F580DB7"/>
    <w:rsid w:val="0F587009"/>
    <w:rsid w:val="0F5F0397"/>
    <w:rsid w:val="0F655282"/>
    <w:rsid w:val="0F67724C"/>
    <w:rsid w:val="0F694D72"/>
    <w:rsid w:val="0F6A2898"/>
    <w:rsid w:val="0F6C6610"/>
    <w:rsid w:val="0F7200CA"/>
    <w:rsid w:val="0F790775"/>
    <w:rsid w:val="0F7A6D8E"/>
    <w:rsid w:val="0F7A6F7F"/>
    <w:rsid w:val="0F7D6A6F"/>
    <w:rsid w:val="0F8120BC"/>
    <w:rsid w:val="0F89671A"/>
    <w:rsid w:val="0F8B2F3A"/>
    <w:rsid w:val="0F9C61C1"/>
    <w:rsid w:val="0FA22032"/>
    <w:rsid w:val="0FA43FFC"/>
    <w:rsid w:val="0FA7589A"/>
    <w:rsid w:val="0FA77648"/>
    <w:rsid w:val="0FB83603"/>
    <w:rsid w:val="0FBA737B"/>
    <w:rsid w:val="0FBD4F06"/>
    <w:rsid w:val="0FBF4992"/>
    <w:rsid w:val="0FC512FD"/>
    <w:rsid w:val="0FC63F72"/>
    <w:rsid w:val="0FC65D20"/>
    <w:rsid w:val="0FC85F3C"/>
    <w:rsid w:val="0FCB3337"/>
    <w:rsid w:val="0FD22917"/>
    <w:rsid w:val="0FD43E0E"/>
    <w:rsid w:val="0FD52407"/>
    <w:rsid w:val="0FD61CDB"/>
    <w:rsid w:val="0FD7617F"/>
    <w:rsid w:val="0FDE750E"/>
    <w:rsid w:val="0FDF2F6F"/>
    <w:rsid w:val="0FDF3286"/>
    <w:rsid w:val="0FE10DAC"/>
    <w:rsid w:val="0FE3040D"/>
    <w:rsid w:val="0FE32D76"/>
    <w:rsid w:val="0FE4089C"/>
    <w:rsid w:val="0FF00FEF"/>
    <w:rsid w:val="10013AC5"/>
    <w:rsid w:val="10047B2F"/>
    <w:rsid w:val="100625C1"/>
    <w:rsid w:val="100B5E29"/>
    <w:rsid w:val="10142F30"/>
    <w:rsid w:val="10156CA8"/>
    <w:rsid w:val="10172A20"/>
    <w:rsid w:val="101F3682"/>
    <w:rsid w:val="10267818"/>
    <w:rsid w:val="10280789"/>
    <w:rsid w:val="103709CC"/>
    <w:rsid w:val="10376C1E"/>
    <w:rsid w:val="103B2931"/>
    <w:rsid w:val="103E1D5B"/>
    <w:rsid w:val="103E71E0"/>
    <w:rsid w:val="104135F9"/>
    <w:rsid w:val="1045133B"/>
    <w:rsid w:val="10484987"/>
    <w:rsid w:val="104906FF"/>
    <w:rsid w:val="104B091B"/>
    <w:rsid w:val="104D284B"/>
    <w:rsid w:val="10501A8E"/>
    <w:rsid w:val="10505F32"/>
    <w:rsid w:val="1053332C"/>
    <w:rsid w:val="105552F6"/>
    <w:rsid w:val="105772C0"/>
    <w:rsid w:val="10594DE6"/>
    <w:rsid w:val="1060257A"/>
    <w:rsid w:val="10637A13"/>
    <w:rsid w:val="1066305F"/>
    <w:rsid w:val="106B4B1A"/>
    <w:rsid w:val="106D43EE"/>
    <w:rsid w:val="106F0166"/>
    <w:rsid w:val="10765998"/>
    <w:rsid w:val="10790FE5"/>
    <w:rsid w:val="107A6B0B"/>
    <w:rsid w:val="107B2FAF"/>
    <w:rsid w:val="107C2883"/>
    <w:rsid w:val="107D490A"/>
    <w:rsid w:val="10802FF2"/>
    <w:rsid w:val="10817E99"/>
    <w:rsid w:val="10827E34"/>
    <w:rsid w:val="10833C11"/>
    <w:rsid w:val="10835914"/>
    <w:rsid w:val="10857989"/>
    <w:rsid w:val="10861954"/>
    <w:rsid w:val="1088747A"/>
    <w:rsid w:val="108A1444"/>
    <w:rsid w:val="108B685B"/>
    <w:rsid w:val="1090632E"/>
    <w:rsid w:val="10914580"/>
    <w:rsid w:val="10961B97"/>
    <w:rsid w:val="1097590F"/>
    <w:rsid w:val="109951E3"/>
    <w:rsid w:val="109A0F5B"/>
    <w:rsid w:val="109B03CC"/>
    <w:rsid w:val="109D1177"/>
    <w:rsid w:val="10A122E9"/>
    <w:rsid w:val="10A342B4"/>
    <w:rsid w:val="10A36062"/>
    <w:rsid w:val="10AC5FB0"/>
    <w:rsid w:val="10B62239"/>
    <w:rsid w:val="10B71B0D"/>
    <w:rsid w:val="10BB15FD"/>
    <w:rsid w:val="10BC5375"/>
    <w:rsid w:val="10BE2E9B"/>
    <w:rsid w:val="10C009C2"/>
    <w:rsid w:val="10C01161"/>
    <w:rsid w:val="10C36704"/>
    <w:rsid w:val="10C5247C"/>
    <w:rsid w:val="10C61D50"/>
    <w:rsid w:val="10C83D1A"/>
    <w:rsid w:val="10CB7366"/>
    <w:rsid w:val="10CD1330"/>
    <w:rsid w:val="10D40911"/>
    <w:rsid w:val="10D8319E"/>
    <w:rsid w:val="10E01064"/>
    <w:rsid w:val="10E30B54"/>
    <w:rsid w:val="10E36DA6"/>
    <w:rsid w:val="10E5667A"/>
    <w:rsid w:val="10EA1EE2"/>
    <w:rsid w:val="10EA3C90"/>
    <w:rsid w:val="10EC5C5A"/>
    <w:rsid w:val="10ED3781"/>
    <w:rsid w:val="10F1501F"/>
    <w:rsid w:val="10F845FF"/>
    <w:rsid w:val="10F92125"/>
    <w:rsid w:val="10FD39C4"/>
    <w:rsid w:val="1100628A"/>
    <w:rsid w:val="11032FA4"/>
    <w:rsid w:val="11056D1C"/>
    <w:rsid w:val="110A1B65"/>
    <w:rsid w:val="11124F95"/>
    <w:rsid w:val="111331E7"/>
    <w:rsid w:val="111D5E14"/>
    <w:rsid w:val="112278CE"/>
    <w:rsid w:val="1125116C"/>
    <w:rsid w:val="11290C5D"/>
    <w:rsid w:val="112A6783"/>
    <w:rsid w:val="112C24FB"/>
    <w:rsid w:val="112E6273"/>
    <w:rsid w:val="112F78F5"/>
    <w:rsid w:val="11382C4E"/>
    <w:rsid w:val="113849FC"/>
    <w:rsid w:val="113B273E"/>
    <w:rsid w:val="113D2012"/>
    <w:rsid w:val="113D64B6"/>
    <w:rsid w:val="113E5D8A"/>
    <w:rsid w:val="113F222E"/>
    <w:rsid w:val="11436E33"/>
    <w:rsid w:val="11447845"/>
    <w:rsid w:val="114A726B"/>
    <w:rsid w:val="114F7F97"/>
    <w:rsid w:val="11511F61"/>
    <w:rsid w:val="11535CDA"/>
    <w:rsid w:val="1154735C"/>
    <w:rsid w:val="115D0906"/>
    <w:rsid w:val="11627CCB"/>
    <w:rsid w:val="116A6B7F"/>
    <w:rsid w:val="116F4196"/>
    <w:rsid w:val="11731ED8"/>
    <w:rsid w:val="11776A7F"/>
    <w:rsid w:val="117A5014"/>
    <w:rsid w:val="1182211B"/>
    <w:rsid w:val="11895257"/>
    <w:rsid w:val="118D5886"/>
    <w:rsid w:val="1190104B"/>
    <w:rsid w:val="11902A8A"/>
    <w:rsid w:val="119A3908"/>
    <w:rsid w:val="119F0F1F"/>
    <w:rsid w:val="11A976A8"/>
    <w:rsid w:val="11B12A00"/>
    <w:rsid w:val="11B52E1D"/>
    <w:rsid w:val="11BD3153"/>
    <w:rsid w:val="11C20769"/>
    <w:rsid w:val="11C664AC"/>
    <w:rsid w:val="11C95F9C"/>
    <w:rsid w:val="11CB3AC2"/>
    <w:rsid w:val="11D010D8"/>
    <w:rsid w:val="11D34725"/>
    <w:rsid w:val="11DA5AB3"/>
    <w:rsid w:val="11DC7A7D"/>
    <w:rsid w:val="11DD37F5"/>
    <w:rsid w:val="11DF131B"/>
    <w:rsid w:val="11E06E41"/>
    <w:rsid w:val="11E15093"/>
    <w:rsid w:val="11E64458"/>
    <w:rsid w:val="11EB5F12"/>
    <w:rsid w:val="11EE77B0"/>
    <w:rsid w:val="11F272A1"/>
    <w:rsid w:val="11F34DC7"/>
    <w:rsid w:val="11F748B7"/>
    <w:rsid w:val="11F8062F"/>
    <w:rsid w:val="11FF19BD"/>
    <w:rsid w:val="12011292"/>
    <w:rsid w:val="12096398"/>
    <w:rsid w:val="120E39AF"/>
    <w:rsid w:val="12105979"/>
    <w:rsid w:val="121420F8"/>
    <w:rsid w:val="12176D07"/>
    <w:rsid w:val="122D2087"/>
    <w:rsid w:val="12323B41"/>
    <w:rsid w:val="12330252"/>
    <w:rsid w:val="12371157"/>
    <w:rsid w:val="12386C7D"/>
    <w:rsid w:val="123E4294"/>
    <w:rsid w:val="12435D4E"/>
    <w:rsid w:val="12485112"/>
    <w:rsid w:val="124B075F"/>
    <w:rsid w:val="124E4E5A"/>
    <w:rsid w:val="12525F91"/>
    <w:rsid w:val="125408D7"/>
    <w:rsid w:val="125910CE"/>
    <w:rsid w:val="125E4936"/>
    <w:rsid w:val="125F420A"/>
    <w:rsid w:val="12655CC4"/>
    <w:rsid w:val="126569DC"/>
    <w:rsid w:val="12665599"/>
    <w:rsid w:val="12687563"/>
    <w:rsid w:val="12696E37"/>
    <w:rsid w:val="12764066"/>
    <w:rsid w:val="127A7296"/>
    <w:rsid w:val="127C6B6A"/>
    <w:rsid w:val="127E6D86"/>
    <w:rsid w:val="12863E8D"/>
    <w:rsid w:val="128D521B"/>
    <w:rsid w:val="12900868"/>
    <w:rsid w:val="129245E0"/>
    <w:rsid w:val="1292638E"/>
    <w:rsid w:val="12971BF6"/>
    <w:rsid w:val="129E2F84"/>
    <w:rsid w:val="12A6008B"/>
    <w:rsid w:val="12A72E93"/>
    <w:rsid w:val="12A84323"/>
    <w:rsid w:val="12AA1929"/>
    <w:rsid w:val="12B02CB8"/>
    <w:rsid w:val="12B409FA"/>
    <w:rsid w:val="12B66520"/>
    <w:rsid w:val="12B91B6C"/>
    <w:rsid w:val="12BE36F2"/>
    <w:rsid w:val="12CD5618"/>
    <w:rsid w:val="12CF1390"/>
    <w:rsid w:val="12D60970"/>
    <w:rsid w:val="12DC3213"/>
    <w:rsid w:val="12DE15D3"/>
    <w:rsid w:val="12DE5A77"/>
    <w:rsid w:val="12E34E3B"/>
    <w:rsid w:val="12E806A4"/>
    <w:rsid w:val="12EA61CA"/>
    <w:rsid w:val="12EC1F42"/>
    <w:rsid w:val="12ED5CBA"/>
    <w:rsid w:val="12EF31E6"/>
    <w:rsid w:val="12F232D0"/>
    <w:rsid w:val="12F40DF6"/>
    <w:rsid w:val="12F43B55"/>
    <w:rsid w:val="12FB3F33"/>
    <w:rsid w:val="12FD414F"/>
    <w:rsid w:val="1300260E"/>
    <w:rsid w:val="13031039"/>
    <w:rsid w:val="130538AF"/>
    <w:rsid w:val="13086650"/>
    <w:rsid w:val="130A686C"/>
    <w:rsid w:val="130E2754"/>
    <w:rsid w:val="130F3E82"/>
    <w:rsid w:val="13117BFA"/>
    <w:rsid w:val="13144FF5"/>
    <w:rsid w:val="13174AE5"/>
    <w:rsid w:val="1319260B"/>
    <w:rsid w:val="132004B7"/>
    <w:rsid w:val="13201BEB"/>
    <w:rsid w:val="1323348A"/>
    <w:rsid w:val="132711CC"/>
    <w:rsid w:val="132F0080"/>
    <w:rsid w:val="132F62D2"/>
    <w:rsid w:val="1332191F"/>
    <w:rsid w:val="13347445"/>
    <w:rsid w:val="1336140F"/>
    <w:rsid w:val="13426006"/>
    <w:rsid w:val="13427DB4"/>
    <w:rsid w:val="134358DA"/>
    <w:rsid w:val="1347361C"/>
    <w:rsid w:val="13473662"/>
    <w:rsid w:val="13477178"/>
    <w:rsid w:val="134A4EBA"/>
    <w:rsid w:val="134E6759"/>
    <w:rsid w:val="13511DA5"/>
    <w:rsid w:val="13545D39"/>
    <w:rsid w:val="135E2714"/>
    <w:rsid w:val="136046DE"/>
    <w:rsid w:val="136B5FEC"/>
    <w:rsid w:val="13741F37"/>
    <w:rsid w:val="137F2DB6"/>
    <w:rsid w:val="137F4B64"/>
    <w:rsid w:val="1380268A"/>
    <w:rsid w:val="13826402"/>
    <w:rsid w:val="13881F85"/>
    <w:rsid w:val="13916645"/>
    <w:rsid w:val="139F5206"/>
    <w:rsid w:val="13B32A60"/>
    <w:rsid w:val="13B63B73"/>
    <w:rsid w:val="13B80076"/>
    <w:rsid w:val="13BB7B66"/>
    <w:rsid w:val="13C7475D"/>
    <w:rsid w:val="13CA4FBE"/>
    <w:rsid w:val="13CB5FFB"/>
    <w:rsid w:val="13CC3B21"/>
    <w:rsid w:val="13D03611"/>
    <w:rsid w:val="13DA182D"/>
    <w:rsid w:val="13E26EA1"/>
    <w:rsid w:val="13E74C4D"/>
    <w:rsid w:val="13E75572"/>
    <w:rsid w:val="13EB3FA7"/>
    <w:rsid w:val="13ED25C0"/>
    <w:rsid w:val="13EE5846"/>
    <w:rsid w:val="13F37300"/>
    <w:rsid w:val="13F56BD4"/>
    <w:rsid w:val="13FA068E"/>
    <w:rsid w:val="14005579"/>
    <w:rsid w:val="14027543"/>
    <w:rsid w:val="1404150D"/>
    <w:rsid w:val="140B289C"/>
    <w:rsid w:val="140B63F8"/>
    <w:rsid w:val="14107EB2"/>
    <w:rsid w:val="141334FE"/>
    <w:rsid w:val="14186D67"/>
    <w:rsid w:val="141B23B3"/>
    <w:rsid w:val="141F1EA3"/>
    <w:rsid w:val="14261483"/>
    <w:rsid w:val="142B0848"/>
    <w:rsid w:val="142E658A"/>
    <w:rsid w:val="143C0CA7"/>
    <w:rsid w:val="143F60A1"/>
    <w:rsid w:val="14423DE3"/>
    <w:rsid w:val="144933C4"/>
    <w:rsid w:val="14587163"/>
    <w:rsid w:val="14593607"/>
    <w:rsid w:val="14643D5A"/>
    <w:rsid w:val="146C3C63"/>
    <w:rsid w:val="147026FF"/>
    <w:rsid w:val="14777F31"/>
    <w:rsid w:val="147C10A3"/>
    <w:rsid w:val="147C2425"/>
    <w:rsid w:val="147D74EC"/>
    <w:rsid w:val="147F2942"/>
    <w:rsid w:val="14835F2F"/>
    <w:rsid w:val="148461AA"/>
    <w:rsid w:val="14861CDF"/>
    <w:rsid w:val="148D32B1"/>
    <w:rsid w:val="148D505F"/>
    <w:rsid w:val="14904B4F"/>
    <w:rsid w:val="149363ED"/>
    <w:rsid w:val="1494463F"/>
    <w:rsid w:val="14972381"/>
    <w:rsid w:val="14983A03"/>
    <w:rsid w:val="14A13F0A"/>
    <w:rsid w:val="14A23F56"/>
    <w:rsid w:val="14A405FA"/>
    <w:rsid w:val="14AB1989"/>
    <w:rsid w:val="14AD74AF"/>
    <w:rsid w:val="14B52807"/>
    <w:rsid w:val="14BC5944"/>
    <w:rsid w:val="14BF5434"/>
    <w:rsid w:val="14C52A4A"/>
    <w:rsid w:val="14C60571"/>
    <w:rsid w:val="14CD18FF"/>
    <w:rsid w:val="14CF38C9"/>
    <w:rsid w:val="14D25167"/>
    <w:rsid w:val="14E60B05"/>
    <w:rsid w:val="14E804E7"/>
    <w:rsid w:val="14E8498B"/>
    <w:rsid w:val="14EC447B"/>
    <w:rsid w:val="14ED1FA1"/>
    <w:rsid w:val="14F11A91"/>
    <w:rsid w:val="14F43330"/>
    <w:rsid w:val="14FA6062"/>
    <w:rsid w:val="14FB646C"/>
    <w:rsid w:val="14FE50FD"/>
    <w:rsid w:val="14FE5F5C"/>
    <w:rsid w:val="15001CD4"/>
    <w:rsid w:val="15080B89"/>
    <w:rsid w:val="150A33FE"/>
    <w:rsid w:val="150B2427"/>
    <w:rsid w:val="151403E4"/>
    <w:rsid w:val="151632A6"/>
    <w:rsid w:val="151D59B2"/>
    <w:rsid w:val="15202377"/>
    <w:rsid w:val="15232C77"/>
    <w:rsid w:val="15277D3A"/>
    <w:rsid w:val="15284D87"/>
    <w:rsid w:val="152A4FA3"/>
    <w:rsid w:val="15325C06"/>
    <w:rsid w:val="1534372C"/>
    <w:rsid w:val="153674A4"/>
    <w:rsid w:val="1539204E"/>
    <w:rsid w:val="15396F94"/>
    <w:rsid w:val="15415E49"/>
    <w:rsid w:val="154871D8"/>
    <w:rsid w:val="15510782"/>
    <w:rsid w:val="15520D96"/>
    <w:rsid w:val="15597637"/>
    <w:rsid w:val="155B6F0B"/>
    <w:rsid w:val="156131AA"/>
    <w:rsid w:val="15673B02"/>
    <w:rsid w:val="15763D45"/>
    <w:rsid w:val="15772007"/>
    <w:rsid w:val="157D6CEC"/>
    <w:rsid w:val="15806971"/>
    <w:rsid w:val="15897F1C"/>
    <w:rsid w:val="158A77F0"/>
    <w:rsid w:val="158D422C"/>
    <w:rsid w:val="158F4E06"/>
    <w:rsid w:val="159468C1"/>
    <w:rsid w:val="159B37AB"/>
    <w:rsid w:val="159E4555"/>
    <w:rsid w:val="159F14ED"/>
    <w:rsid w:val="15A00DC2"/>
    <w:rsid w:val="15A20FDE"/>
    <w:rsid w:val="15A563D8"/>
    <w:rsid w:val="15A9411A"/>
    <w:rsid w:val="15AC59B8"/>
    <w:rsid w:val="15AF54A9"/>
    <w:rsid w:val="15B01478"/>
    <w:rsid w:val="15B11221"/>
    <w:rsid w:val="15B12FCF"/>
    <w:rsid w:val="15B14D7D"/>
    <w:rsid w:val="15C95EAC"/>
    <w:rsid w:val="15D078F9"/>
    <w:rsid w:val="15D32F45"/>
    <w:rsid w:val="15DB44F0"/>
    <w:rsid w:val="15DD3DC4"/>
    <w:rsid w:val="15DD5B72"/>
    <w:rsid w:val="15E038B4"/>
    <w:rsid w:val="15E11B06"/>
    <w:rsid w:val="15E46F00"/>
    <w:rsid w:val="15EA028F"/>
    <w:rsid w:val="15EE4223"/>
    <w:rsid w:val="15F1786F"/>
    <w:rsid w:val="15F630D7"/>
    <w:rsid w:val="15F93CD3"/>
    <w:rsid w:val="15FC6940"/>
    <w:rsid w:val="15FF01DE"/>
    <w:rsid w:val="15FF5FA5"/>
    <w:rsid w:val="160550C9"/>
    <w:rsid w:val="160B6B83"/>
    <w:rsid w:val="1612206C"/>
    <w:rsid w:val="161377E5"/>
    <w:rsid w:val="161A6DC6"/>
    <w:rsid w:val="161B7A15"/>
    <w:rsid w:val="16227A29"/>
    <w:rsid w:val="16297009"/>
    <w:rsid w:val="162D3FB2"/>
    <w:rsid w:val="162D4D4B"/>
    <w:rsid w:val="16314110"/>
    <w:rsid w:val="16315EBE"/>
    <w:rsid w:val="163559AE"/>
    <w:rsid w:val="163634D4"/>
    <w:rsid w:val="163A1216"/>
    <w:rsid w:val="163C6D3C"/>
    <w:rsid w:val="163D4862"/>
    <w:rsid w:val="16421E79"/>
    <w:rsid w:val="16460917"/>
    <w:rsid w:val="164B3423"/>
    <w:rsid w:val="164C2CF7"/>
    <w:rsid w:val="165D4F05"/>
    <w:rsid w:val="16677B31"/>
    <w:rsid w:val="166C5148"/>
    <w:rsid w:val="1675224E"/>
    <w:rsid w:val="16810BF3"/>
    <w:rsid w:val="168129A1"/>
    <w:rsid w:val="16832BBD"/>
    <w:rsid w:val="168D3A3C"/>
    <w:rsid w:val="16907088"/>
    <w:rsid w:val="16924BAE"/>
    <w:rsid w:val="1695469E"/>
    <w:rsid w:val="169C5A2D"/>
    <w:rsid w:val="16A17D2C"/>
    <w:rsid w:val="16AB0C66"/>
    <w:rsid w:val="16B0772A"/>
    <w:rsid w:val="16B32D77"/>
    <w:rsid w:val="16BB01E4"/>
    <w:rsid w:val="16BE02A6"/>
    <w:rsid w:val="16BE3BF5"/>
    <w:rsid w:val="16C32FBA"/>
    <w:rsid w:val="16CD208A"/>
    <w:rsid w:val="16D03928"/>
    <w:rsid w:val="16D056D6"/>
    <w:rsid w:val="16D27BAC"/>
    <w:rsid w:val="16E3365C"/>
    <w:rsid w:val="16E41182"/>
    <w:rsid w:val="16E82A20"/>
    <w:rsid w:val="16E92044"/>
    <w:rsid w:val="16EB2510"/>
    <w:rsid w:val="16F77107"/>
    <w:rsid w:val="16F969DB"/>
    <w:rsid w:val="16FE3FF2"/>
    <w:rsid w:val="170610F8"/>
    <w:rsid w:val="170B670F"/>
    <w:rsid w:val="170D692B"/>
    <w:rsid w:val="17173305"/>
    <w:rsid w:val="171C480C"/>
    <w:rsid w:val="171E63FC"/>
    <w:rsid w:val="1723614E"/>
    <w:rsid w:val="17291E35"/>
    <w:rsid w:val="172A4DE7"/>
    <w:rsid w:val="172C5003"/>
    <w:rsid w:val="172D3193"/>
    <w:rsid w:val="172F4AF3"/>
    <w:rsid w:val="17342109"/>
    <w:rsid w:val="17343EB7"/>
    <w:rsid w:val="17345C65"/>
    <w:rsid w:val="173C2D6C"/>
    <w:rsid w:val="17410382"/>
    <w:rsid w:val="17486D5D"/>
    <w:rsid w:val="174B2FAF"/>
    <w:rsid w:val="174F2A9F"/>
    <w:rsid w:val="174F484D"/>
    <w:rsid w:val="17514A69"/>
    <w:rsid w:val="17516817"/>
    <w:rsid w:val="17571954"/>
    <w:rsid w:val="17604CAC"/>
    <w:rsid w:val="17606A5A"/>
    <w:rsid w:val="176127D3"/>
    <w:rsid w:val="17615F65"/>
    <w:rsid w:val="17620A24"/>
    <w:rsid w:val="1768590F"/>
    <w:rsid w:val="17715A5A"/>
    <w:rsid w:val="177249E0"/>
    <w:rsid w:val="17742506"/>
    <w:rsid w:val="177B7D38"/>
    <w:rsid w:val="17837E6F"/>
    <w:rsid w:val="17847F27"/>
    <w:rsid w:val="17872239"/>
    <w:rsid w:val="178A3AD7"/>
    <w:rsid w:val="179B3F36"/>
    <w:rsid w:val="179E7583"/>
    <w:rsid w:val="17A74689"/>
    <w:rsid w:val="17AF353E"/>
    <w:rsid w:val="17AF79E2"/>
    <w:rsid w:val="17B46DA6"/>
    <w:rsid w:val="17B80644"/>
    <w:rsid w:val="17B90DBC"/>
    <w:rsid w:val="17BA2861"/>
    <w:rsid w:val="17BD20FF"/>
    <w:rsid w:val="17C214C3"/>
    <w:rsid w:val="17C52D61"/>
    <w:rsid w:val="17C57205"/>
    <w:rsid w:val="17C90AA4"/>
    <w:rsid w:val="17D11706"/>
    <w:rsid w:val="17D42FA4"/>
    <w:rsid w:val="17D64F6F"/>
    <w:rsid w:val="17DB5C48"/>
    <w:rsid w:val="17E41539"/>
    <w:rsid w:val="17E72CD8"/>
    <w:rsid w:val="17EC4792"/>
    <w:rsid w:val="17EC4BEB"/>
    <w:rsid w:val="17EF6030"/>
    <w:rsid w:val="17F3167D"/>
    <w:rsid w:val="17F453F5"/>
    <w:rsid w:val="17FD074D"/>
    <w:rsid w:val="18025D64"/>
    <w:rsid w:val="180513B0"/>
    <w:rsid w:val="18090EA0"/>
    <w:rsid w:val="180E4708"/>
    <w:rsid w:val="18185587"/>
    <w:rsid w:val="181F06C4"/>
    <w:rsid w:val="182061EA"/>
    <w:rsid w:val="182932F0"/>
    <w:rsid w:val="182E0907"/>
    <w:rsid w:val="182F467F"/>
    <w:rsid w:val="18316649"/>
    <w:rsid w:val="18351C95"/>
    <w:rsid w:val="183F0D66"/>
    <w:rsid w:val="18422604"/>
    <w:rsid w:val="18493992"/>
    <w:rsid w:val="184C5231"/>
    <w:rsid w:val="184E0FA9"/>
    <w:rsid w:val="184E2D57"/>
    <w:rsid w:val="185760AF"/>
    <w:rsid w:val="18585984"/>
    <w:rsid w:val="185A16FC"/>
    <w:rsid w:val="18616F2E"/>
    <w:rsid w:val="18644328"/>
    <w:rsid w:val="1869193F"/>
    <w:rsid w:val="186C7681"/>
    <w:rsid w:val="18711565"/>
    <w:rsid w:val="18717698"/>
    <w:rsid w:val="187A7FF0"/>
    <w:rsid w:val="18820C52"/>
    <w:rsid w:val="18860743"/>
    <w:rsid w:val="188872B9"/>
    <w:rsid w:val="18893D8F"/>
    <w:rsid w:val="189D783A"/>
    <w:rsid w:val="189E3CDE"/>
    <w:rsid w:val="18A64941"/>
    <w:rsid w:val="18A8690B"/>
    <w:rsid w:val="18AB1F57"/>
    <w:rsid w:val="18AB63FB"/>
    <w:rsid w:val="18B76B4E"/>
    <w:rsid w:val="18B83CF9"/>
    <w:rsid w:val="18B84674"/>
    <w:rsid w:val="18BF1EA7"/>
    <w:rsid w:val="18BF5A03"/>
    <w:rsid w:val="18C272A1"/>
    <w:rsid w:val="18C439DD"/>
    <w:rsid w:val="18C80D5B"/>
    <w:rsid w:val="18C82B09"/>
    <w:rsid w:val="18C94AD3"/>
    <w:rsid w:val="18D019BE"/>
    <w:rsid w:val="18D314AE"/>
    <w:rsid w:val="18D53221"/>
    <w:rsid w:val="18D70F9E"/>
    <w:rsid w:val="18DE232D"/>
    <w:rsid w:val="18E15979"/>
    <w:rsid w:val="18E611E1"/>
    <w:rsid w:val="18EA6F23"/>
    <w:rsid w:val="18ED431E"/>
    <w:rsid w:val="18ED6A14"/>
    <w:rsid w:val="18EF453A"/>
    <w:rsid w:val="18F2402A"/>
    <w:rsid w:val="18F97167"/>
    <w:rsid w:val="1901601B"/>
    <w:rsid w:val="19067AD5"/>
    <w:rsid w:val="190873AA"/>
    <w:rsid w:val="19102702"/>
    <w:rsid w:val="191A70DD"/>
    <w:rsid w:val="192835A8"/>
    <w:rsid w:val="19287A4C"/>
    <w:rsid w:val="192A37C4"/>
    <w:rsid w:val="1936655F"/>
    <w:rsid w:val="19373188"/>
    <w:rsid w:val="19375EE1"/>
    <w:rsid w:val="19393A07"/>
    <w:rsid w:val="193C7053"/>
    <w:rsid w:val="193E101D"/>
    <w:rsid w:val="193E726F"/>
    <w:rsid w:val="19434886"/>
    <w:rsid w:val="19467ED2"/>
    <w:rsid w:val="194B54E8"/>
    <w:rsid w:val="19510D51"/>
    <w:rsid w:val="195720DF"/>
    <w:rsid w:val="195B397D"/>
    <w:rsid w:val="195C76F5"/>
    <w:rsid w:val="19600F94"/>
    <w:rsid w:val="19650358"/>
    <w:rsid w:val="196D1903"/>
    <w:rsid w:val="197131A1"/>
    <w:rsid w:val="19780EE1"/>
    <w:rsid w:val="197B401F"/>
    <w:rsid w:val="197C1B46"/>
    <w:rsid w:val="19810F0A"/>
    <w:rsid w:val="198650A0"/>
    <w:rsid w:val="198804EA"/>
    <w:rsid w:val="19882298"/>
    <w:rsid w:val="1988673C"/>
    <w:rsid w:val="198C7FDB"/>
    <w:rsid w:val="199450E1"/>
    <w:rsid w:val="19A54BF8"/>
    <w:rsid w:val="19A846E9"/>
    <w:rsid w:val="19AA0461"/>
    <w:rsid w:val="19AA66B3"/>
    <w:rsid w:val="19AD1CFF"/>
    <w:rsid w:val="19AF3CC9"/>
    <w:rsid w:val="19B1359D"/>
    <w:rsid w:val="19B27315"/>
    <w:rsid w:val="19B337B9"/>
    <w:rsid w:val="19B47531"/>
    <w:rsid w:val="19B74EE4"/>
    <w:rsid w:val="19C972F9"/>
    <w:rsid w:val="19CA28B1"/>
    <w:rsid w:val="19D90D46"/>
    <w:rsid w:val="19DC4392"/>
    <w:rsid w:val="19DD25E4"/>
    <w:rsid w:val="19DE010A"/>
    <w:rsid w:val="19DE635C"/>
    <w:rsid w:val="19DF45AE"/>
    <w:rsid w:val="19E00326"/>
    <w:rsid w:val="19E219A9"/>
    <w:rsid w:val="19E25E4D"/>
    <w:rsid w:val="19E41BC5"/>
    <w:rsid w:val="19EA2F53"/>
    <w:rsid w:val="19EA4D01"/>
    <w:rsid w:val="19F16090"/>
    <w:rsid w:val="19F65454"/>
    <w:rsid w:val="19FB2A6A"/>
    <w:rsid w:val="19FB6F0E"/>
    <w:rsid w:val="1A004525"/>
    <w:rsid w:val="1A023DF9"/>
    <w:rsid w:val="1A09162B"/>
    <w:rsid w:val="1A13040E"/>
    <w:rsid w:val="1A1324AA"/>
    <w:rsid w:val="1A1A55E6"/>
    <w:rsid w:val="1A1D0C33"/>
    <w:rsid w:val="1A200723"/>
    <w:rsid w:val="1A226249"/>
    <w:rsid w:val="1A2A3350"/>
    <w:rsid w:val="1A2E4BEE"/>
    <w:rsid w:val="1A312930"/>
    <w:rsid w:val="1A3B555D"/>
    <w:rsid w:val="1A3D3083"/>
    <w:rsid w:val="1A4E5290"/>
    <w:rsid w:val="1A4F2DB6"/>
    <w:rsid w:val="1A501008"/>
    <w:rsid w:val="1A5F56EF"/>
    <w:rsid w:val="1A604FC3"/>
    <w:rsid w:val="1A6052D4"/>
    <w:rsid w:val="1A626F8D"/>
    <w:rsid w:val="1A6920CA"/>
    <w:rsid w:val="1A6B5E42"/>
    <w:rsid w:val="1A77117A"/>
    <w:rsid w:val="1A78230D"/>
    <w:rsid w:val="1A7F5449"/>
    <w:rsid w:val="1A846F04"/>
    <w:rsid w:val="1A89451A"/>
    <w:rsid w:val="1A8A3DEE"/>
    <w:rsid w:val="1A9A6727"/>
    <w:rsid w:val="1AA44EB0"/>
    <w:rsid w:val="1AAB623F"/>
    <w:rsid w:val="1AB05F4B"/>
    <w:rsid w:val="1AB07CF9"/>
    <w:rsid w:val="1AB23A71"/>
    <w:rsid w:val="1AB377E9"/>
    <w:rsid w:val="1ABC669E"/>
    <w:rsid w:val="1AC63078"/>
    <w:rsid w:val="1AC67053"/>
    <w:rsid w:val="1AC75042"/>
    <w:rsid w:val="1AC94917"/>
    <w:rsid w:val="1ACE63D1"/>
    <w:rsid w:val="1AD03EF7"/>
    <w:rsid w:val="1AD05CA5"/>
    <w:rsid w:val="1AD31C39"/>
    <w:rsid w:val="1AD93C19"/>
    <w:rsid w:val="1ADE13F1"/>
    <w:rsid w:val="1ADF05DE"/>
    <w:rsid w:val="1AE6371B"/>
    <w:rsid w:val="1AED4AA9"/>
    <w:rsid w:val="1AEF6A73"/>
    <w:rsid w:val="1AF220BF"/>
    <w:rsid w:val="1AF743F8"/>
    <w:rsid w:val="1AF851FC"/>
    <w:rsid w:val="1AF91EE2"/>
    <w:rsid w:val="1AFF2A2E"/>
    <w:rsid w:val="1B040045"/>
    <w:rsid w:val="1B053056"/>
    <w:rsid w:val="1B0D514B"/>
    <w:rsid w:val="1B0E4A1F"/>
    <w:rsid w:val="1B122762"/>
    <w:rsid w:val="1B1738D4"/>
    <w:rsid w:val="1B210BF7"/>
    <w:rsid w:val="1B244243"/>
    <w:rsid w:val="1B261D69"/>
    <w:rsid w:val="1B281F85"/>
    <w:rsid w:val="1B2D1349"/>
    <w:rsid w:val="1B2F36F2"/>
    <w:rsid w:val="1B3501FE"/>
    <w:rsid w:val="1B3E5305"/>
    <w:rsid w:val="1B3E70B3"/>
    <w:rsid w:val="1B47366A"/>
    <w:rsid w:val="1B486183"/>
    <w:rsid w:val="1B55264E"/>
    <w:rsid w:val="1B5F527B"/>
    <w:rsid w:val="1B6034CD"/>
    <w:rsid w:val="1B6D5BEA"/>
    <w:rsid w:val="1B770817"/>
    <w:rsid w:val="1B8151F1"/>
    <w:rsid w:val="1B84582A"/>
    <w:rsid w:val="1B8B6070"/>
    <w:rsid w:val="1B8C2514"/>
    <w:rsid w:val="1B8D003A"/>
    <w:rsid w:val="1B9A62B3"/>
    <w:rsid w:val="1BAD4238"/>
    <w:rsid w:val="1BAF7FB0"/>
    <w:rsid w:val="1BB11F7A"/>
    <w:rsid w:val="1BB630ED"/>
    <w:rsid w:val="1BB750B7"/>
    <w:rsid w:val="1BBB4BA7"/>
    <w:rsid w:val="1BBC447B"/>
    <w:rsid w:val="1BC03F6C"/>
    <w:rsid w:val="1BC670A8"/>
    <w:rsid w:val="1BC72B84"/>
    <w:rsid w:val="1BC752FA"/>
    <w:rsid w:val="1BCD0437"/>
    <w:rsid w:val="1BCF0653"/>
    <w:rsid w:val="1BD417C5"/>
    <w:rsid w:val="1BD6378F"/>
    <w:rsid w:val="1BDB2B53"/>
    <w:rsid w:val="1BE22336"/>
    <w:rsid w:val="1BE96AFB"/>
    <w:rsid w:val="1BEC6B0F"/>
    <w:rsid w:val="1BEF4851"/>
    <w:rsid w:val="1BF73705"/>
    <w:rsid w:val="1BFD51C0"/>
    <w:rsid w:val="1C00080C"/>
    <w:rsid w:val="1C026332"/>
    <w:rsid w:val="1C057BD0"/>
    <w:rsid w:val="1C071B9A"/>
    <w:rsid w:val="1C0813F0"/>
    <w:rsid w:val="1C0A168B"/>
    <w:rsid w:val="1C0A3439"/>
    <w:rsid w:val="1C0C5403"/>
    <w:rsid w:val="1C0C71B1"/>
    <w:rsid w:val="1C0D3E62"/>
    <w:rsid w:val="1C183DA8"/>
    <w:rsid w:val="1C1B73F4"/>
    <w:rsid w:val="1C2004AB"/>
    <w:rsid w:val="1C2954F1"/>
    <w:rsid w:val="1C2A3ADB"/>
    <w:rsid w:val="1C2A7637"/>
    <w:rsid w:val="1C2C1601"/>
    <w:rsid w:val="1C2C7853"/>
    <w:rsid w:val="1C2E5379"/>
    <w:rsid w:val="1C381D54"/>
    <w:rsid w:val="1C3B1844"/>
    <w:rsid w:val="1C4526C3"/>
    <w:rsid w:val="1C47468D"/>
    <w:rsid w:val="1C4A1A87"/>
    <w:rsid w:val="1C4E5A1B"/>
    <w:rsid w:val="1C4E77C9"/>
    <w:rsid w:val="1C4F709D"/>
    <w:rsid w:val="1C5F19D6"/>
    <w:rsid w:val="1C6012AB"/>
    <w:rsid w:val="1C6A3ED7"/>
    <w:rsid w:val="1C6B037B"/>
    <w:rsid w:val="1C6C5EA1"/>
    <w:rsid w:val="1C744D56"/>
    <w:rsid w:val="1C7558BE"/>
    <w:rsid w:val="1C760ACE"/>
    <w:rsid w:val="1C7865F4"/>
    <w:rsid w:val="1C844F99"/>
    <w:rsid w:val="1C874A89"/>
    <w:rsid w:val="1C8C02F2"/>
    <w:rsid w:val="1C9176B6"/>
    <w:rsid w:val="1C9378D2"/>
    <w:rsid w:val="1C940F54"/>
    <w:rsid w:val="1C9B22E3"/>
    <w:rsid w:val="1CA05B4B"/>
    <w:rsid w:val="1CA23671"/>
    <w:rsid w:val="1CA552DF"/>
    <w:rsid w:val="1CAB69CA"/>
    <w:rsid w:val="1CB33AD0"/>
    <w:rsid w:val="1CB87339"/>
    <w:rsid w:val="1CBB2985"/>
    <w:rsid w:val="1CBD494F"/>
    <w:rsid w:val="1CBD66FD"/>
    <w:rsid w:val="1CBF06C7"/>
    <w:rsid w:val="1CC23D13"/>
    <w:rsid w:val="1CCB2BC8"/>
    <w:rsid w:val="1CD31A7D"/>
    <w:rsid w:val="1CD51C99"/>
    <w:rsid w:val="1CD75A11"/>
    <w:rsid w:val="1CD777BF"/>
    <w:rsid w:val="1CD81789"/>
    <w:rsid w:val="1CD83537"/>
    <w:rsid w:val="1CDA78FB"/>
    <w:rsid w:val="1CE1063D"/>
    <w:rsid w:val="1CE27F12"/>
    <w:rsid w:val="1CF55E97"/>
    <w:rsid w:val="1CF814E3"/>
    <w:rsid w:val="1CF87735"/>
    <w:rsid w:val="1CFA299A"/>
    <w:rsid w:val="1CFA34AD"/>
    <w:rsid w:val="1CFD4D4B"/>
    <w:rsid w:val="1D0D1432"/>
    <w:rsid w:val="1D0D31E0"/>
    <w:rsid w:val="1D126A49"/>
    <w:rsid w:val="1D187DD7"/>
    <w:rsid w:val="1D1D0F4A"/>
    <w:rsid w:val="1D24052A"/>
    <w:rsid w:val="1D2B18B9"/>
    <w:rsid w:val="1D2D73DF"/>
    <w:rsid w:val="1D306ECF"/>
    <w:rsid w:val="1D3249F5"/>
    <w:rsid w:val="1D3502B9"/>
    <w:rsid w:val="1D385D84"/>
    <w:rsid w:val="1D3C1D18"/>
    <w:rsid w:val="1D3D339A"/>
    <w:rsid w:val="1D3F7112"/>
    <w:rsid w:val="1D4209B0"/>
    <w:rsid w:val="1D4D7A81"/>
    <w:rsid w:val="1D5232E9"/>
    <w:rsid w:val="1D554B87"/>
    <w:rsid w:val="1D570900"/>
    <w:rsid w:val="1D5726AE"/>
    <w:rsid w:val="1D5759F2"/>
    <w:rsid w:val="1D5F1562"/>
    <w:rsid w:val="1D6848BB"/>
    <w:rsid w:val="1D6A0633"/>
    <w:rsid w:val="1D6B6159"/>
    <w:rsid w:val="1D7019C1"/>
    <w:rsid w:val="1D81772B"/>
    <w:rsid w:val="1D834723"/>
    <w:rsid w:val="1D840FC9"/>
    <w:rsid w:val="1D886D0B"/>
    <w:rsid w:val="1D8B05A9"/>
    <w:rsid w:val="1D9060FA"/>
    <w:rsid w:val="1D90796E"/>
    <w:rsid w:val="1D954C16"/>
    <w:rsid w:val="1D9A07EC"/>
    <w:rsid w:val="1D9C385C"/>
    <w:rsid w:val="1D9D156C"/>
    <w:rsid w:val="1DA376A1"/>
    <w:rsid w:val="1DAA4ED3"/>
    <w:rsid w:val="1DAF24EA"/>
    <w:rsid w:val="1DB47B00"/>
    <w:rsid w:val="1DB7292E"/>
    <w:rsid w:val="1DB7314C"/>
    <w:rsid w:val="1DC165B1"/>
    <w:rsid w:val="1DC53ABB"/>
    <w:rsid w:val="1DD51824"/>
    <w:rsid w:val="1DE026A3"/>
    <w:rsid w:val="1DE32193"/>
    <w:rsid w:val="1DE5057D"/>
    <w:rsid w:val="1DE81558"/>
    <w:rsid w:val="1DEF0B38"/>
    <w:rsid w:val="1DF428DD"/>
    <w:rsid w:val="1DF60D84"/>
    <w:rsid w:val="1E0D0FBE"/>
    <w:rsid w:val="1E0F4D36"/>
    <w:rsid w:val="1E14234D"/>
    <w:rsid w:val="1E18008F"/>
    <w:rsid w:val="1E1C7453"/>
    <w:rsid w:val="1E1E141D"/>
    <w:rsid w:val="1E1E766F"/>
    <w:rsid w:val="1E214A6A"/>
    <w:rsid w:val="1E236A34"/>
    <w:rsid w:val="1E2702D2"/>
    <w:rsid w:val="1E2F362A"/>
    <w:rsid w:val="1E2F7187"/>
    <w:rsid w:val="1E320A25"/>
    <w:rsid w:val="1E37428D"/>
    <w:rsid w:val="1E391DB3"/>
    <w:rsid w:val="1E3B5B2B"/>
    <w:rsid w:val="1E426EBA"/>
    <w:rsid w:val="1E432C32"/>
    <w:rsid w:val="1E454BFC"/>
    <w:rsid w:val="1E470974"/>
    <w:rsid w:val="1E472722"/>
    <w:rsid w:val="1E49223A"/>
    <w:rsid w:val="1E573D6D"/>
    <w:rsid w:val="1E5B61CE"/>
    <w:rsid w:val="1E5D3CF4"/>
    <w:rsid w:val="1E5E181A"/>
    <w:rsid w:val="1E5E5FDC"/>
    <w:rsid w:val="1E6058EF"/>
    <w:rsid w:val="1E62130A"/>
    <w:rsid w:val="1E676920"/>
    <w:rsid w:val="1E6908EA"/>
    <w:rsid w:val="1E6C03DB"/>
    <w:rsid w:val="1E6C2189"/>
    <w:rsid w:val="1E6E5F01"/>
    <w:rsid w:val="1E764DB5"/>
    <w:rsid w:val="1E85149C"/>
    <w:rsid w:val="1E876FC3"/>
    <w:rsid w:val="1E892D3B"/>
    <w:rsid w:val="1E8E0B6B"/>
    <w:rsid w:val="1E91399D"/>
    <w:rsid w:val="1E9516DF"/>
    <w:rsid w:val="1E957931"/>
    <w:rsid w:val="1E9F255E"/>
    <w:rsid w:val="1EAB15D6"/>
    <w:rsid w:val="1EAE7EAF"/>
    <w:rsid w:val="1EAF3254"/>
    <w:rsid w:val="1EB1403F"/>
    <w:rsid w:val="1EB74C24"/>
    <w:rsid w:val="1EBF49AE"/>
    <w:rsid w:val="1ECC70CB"/>
    <w:rsid w:val="1ECE2E43"/>
    <w:rsid w:val="1EE00481"/>
    <w:rsid w:val="1EE461C3"/>
    <w:rsid w:val="1EE75CB3"/>
    <w:rsid w:val="1EE93F77"/>
    <w:rsid w:val="1EE95587"/>
    <w:rsid w:val="1EF02DBA"/>
    <w:rsid w:val="1EF06916"/>
    <w:rsid w:val="1EF8106D"/>
    <w:rsid w:val="1EFB52BB"/>
    <w:rsid w:val="1EFD1033"/>
    <w:rsid w:val="1EFF4DAB"/>
    <w:rsid w:val="1F066139"/>
    <w:rsid w:val="1F073C5F"/>
    <w:rsid w:val="1F095C2A"/>
    <w:rsid w:val="1F0C0196"/>
    <w:rsid w:val="1F114ADE"/>
    <w:rsid w:val="1F15637C"/>
    <w:rsid w:val="1F1712DB"/>
    <w:rsid w:val="1F184345"/>
    <w:rsid w:val="1F1C3BAF"/>
    <w:rsid w:val="1F1C595D"/>
    <w:rsid w:val="1F1D3483"/>
    <w:rsid w:val="1F220A99"/>
    <w:rsid w:val="1F29007A"/>
    <w:rsid w:val="1F2C422B"/>
    <w:rsid w:val="1F2F3D0D"/>
    <w:rsid w:val="1F333B1E"/>
    <w:rsid w:val="1F334A54"/>
    <w:rsid w:val="1F354C71"/>
    <w:rsid w:val="1F38650F"/>
    <w:rsid w:val="1F3C5FFF"/>
    <w:rsid w:val="1F3D3B25"/>
    <w:rsid w:val="1F42113B"/>
    <w:rsid w:val="1F422EEA"/>
    <w:rsid w:val="1F494278"/>
    <w:rsid w:val="1F4B6242"/>
    <w:rsid w:val="1F4D3D68"/>
    <w:rsid w:val="1F52137F"/>
    <w:rsid w:val="1F533349"/>
    <w:rsid w:val="1F5A0233"/>
    <w:rsid w:val="1F5F2643"/>
    <w:rsid w:val="1F615A66"/>
    <w:rsid w:val="1F627AC6"/>
    <w:rsid w:val="1F664E2A"/>
    <w:rsid w:val="1F672950"/>
    <w:rsid w:val="1F6A2B6C"/>
    <w:rsid w:val="1F6D440A"/>
    <w:rsid w:val="1F721A21"/>
    <w:rsid w:val="1F72557D"/>
    <w:rsid w:val="1F737304"/>
    <w:rsid w:val="1F792DAF"/>
    <w:rsid w:val="1F7F5EEC"/>
    <w:rsid w:val="1F861028"/>
    <w:rsid w:val="1F8B663F"/>
    <w:rsid w:val="1F8C3FD1"/>
    <w:rsid w:val="1F8D23B7"/>
    <w:rsid w:val="1F8D685B"/>
    <w:rsid w:val="1F90634B"/>
    <w:rsid w:val="1F9574BD"/>
    <w:rsid w:val="1F9846EC"/>
    <w:rsid w:val="1F9A4AD4"/>
    <w:rsid w:val="1FA63478"/>
    <w:rsid w:val="1FAA740D"/>
    <w:rsid w:val="1FAB4F33"/>
    <w:rsid w:val="1FB16A7A"/>
    <w:rsid w:val="1FB75686"/>
    <w:rsid w:val="1FBB1D0E"/>
    <w:rsid w:val="1FC009DE"/>
    <w:rsid w:val="1FC55FF4"/>
    <w:rsid w:val="1FCF29CF"/>
    <w:rsid w:val="1FD71884"/>
    <w:rsid w:val="1FD9384E"/>
    <w:rsid w:val="1FE04BDC"/>
    <w:rsid w:val="1FE12702"/>
    <w:rsid w:val="1FE521F3"/>
    <w:rsid w:val="1FE67D19"/>
    <w:rsid w:val="1FE8583F"/>
    <w:rsid w:val="1FF24910"/>
    <w:rsid w:val="1FF57F5C"/>
    <w:rsid w:val="1FFB7C68"/>
    <w:rsid w:val="20000DDB"/>
    <w:rsid w:val="20012DA5"/>
    <w:rsid w:val="20013309"/>
    <w:rsid w:val="20036B1D"/>
    <w:rsid w:val="200603BB"/>
    <w:rsid w:val="200A1C59"/>
    <w:rsid w:val="2020322B"/>
    <w:rsid w:val="20234AC9"/>
    <w:rsid w:val="202820DF"/>
    <w:rsid w:val="20286583"/>
    <w:rsid w:val="202A22FB"/>
    <w:rsid w:val="202A40A9"/>
    <w:rsid w:val="202A5E57"/>
    <w:rsid w:val="202F7912"/>
    <w:rsid w:val="20370574"/>
    <w:rsid w:val="20390790"/>
    <w:rsid w:val="203942EC"/>
    <w:rsid w:val="203E5DA7"/>
    <w:rsid w:val="2043516B"/>
    <w:rsid w:val="20474C5B"/>
    <w:rsid w:val="204A64FA"/>
    <w:rsid w:val="204B0952"/>
    <w:rsid w:val="204F1D62"/>
    <w:rsid w:val="204F3B10"/>
    <w:rsid w:val="20517888"/>
    <w:rsid w:val="20580C17"/>
    <w:rsid w:val="205828AE"/>
    <w:rsid w:val="20586A23"/>
    <w:rsid w:val="205B4263"/>
    <w:rsid w:val="20605D1D"/>
    <w:rsid w:val="206155F1"/>
    <w:rsid w:val="20653333"/>
    <w:rsid w:val="20684BD2"/>
    <w:rsid w:val="20692E24"/>
    <w:rsid w:val="206B05CD"/>
    <w:rsid w:val="206C6470"/>
    <w:rsid w:val="206D3F96"/>
    <w:rsid w:val="206E043A"/>
    <w:rsid w:val="206F5F60"/>
    <w:rsid w:val="207277FE"/>
    <w:rsid w:val="207356D7"/>
    <w:rsid w:val="207417C9"/>
    <w:rsid w:val="207F2647"/>
    <w:rsid w:val="208512E0"/>
    <w:rsid w:val="20866ED0"/>
    <w:rsid w:val="208F03B0"/>
    <w:rsid w:val="20943C19"/>
    <w:rsid w:val="209B6D55"/>
    <w:rsid w:val="209F0117"/>
    <w:rsid w:val="209F7F61"/>
    <w:rsid w:val="20A27B39"/>
    <w:rsid w:val="20A420AE"/>
    <w:rsid w:val="20A526F6"/>
    <w:rsid w:val="20A53730"/>
    <w:rsid w:val="20A774A8"/>
    <w:rsid w:val="20AA51EA"/>
    <w:rsid w:val="20BD6CCC"/>
    <w:rsid w:val="20BE4E13"/>
    <w:rsid w:val="20BF0C96"/>
    <w:rsid w:val="20C04A0E"/>
    <w:rsid w:val="20C53DD2"/>
    <w:rsid w:val="20C77B4A"/>
    <w:rsid w:val="20CA763A"/>
    <w:rsid w:val="20CC5161"/>
    <w:rsid w:val="20D02EA3"/>
    <w:rsid w:val="20E922CE"/>
    <w:rsid w:val="20EC135F"/>
    <w:rsid w:val="20EF49FF"/>
    <w:rsid w:val="20F2221A"/>
    <w:rsid w:val="20FA7F20"/>
    <w:rsid w:val="20FC3C98"/>
    <w:rsid w:val="20FF1092"/>
    <w:rsid w:val="2100305C"/>
    <w:rsid w:val="210C37AF"/>
    <w:rsid w:val="21115269"/>
    <w:rsid w:val="21132D8F"/>
    <w:rsid w:val="21146A8E"/>
    <w:rsid w:val="21182154"/>
    <w:rsid w:val="211865F8"/>
    <w:rsid w:val="211A5ECC"/>
    <w:rsid w:val="211B1C44"/>
    <w:rsid w:val="211C60E8"/>
    <w:rsid w:val="212D20A3"/>
    <w:rsid w:val="21311468"/>
    <w:rsid w:val="213351E0"/>
    <w:rsid w:val="214271D1"/>
    <w:rsid w:val="21442F49"/>
    <w:rsid w:val="21464F13"/>
    <w:rsid w:val="2149055F"/>
    <w:rsid w:val="21494A03"/>
    <w:rsid w:val="214C62A1"/>
    <w:rsid w:val="215018EE"/>
    <w:rsid w:val="21537630"/>
    <w:rsid w:val="21577120"/>
    <w:rsid w:val="21584C46"/>
    <w:rsid w:val="215A09BE"/>
    <w:rsid w:val="215D04AF"/>
    <w:rsid w:val="215D400B"/>
    <w:rsid w:val="216058A9"/>
    <w:rsid w:val="216E6218"/>
    <w:rsid w:val="21723F5A"/>
    <w:rsid w:val="217355DC"/>
    <w:rsid w:val="217649F2"/>
    <w:rsid w:val="217F21D3"/>
    <w:rsid w:val="21823A71"/>
    <w:rsid w:val="2187115C"/>
    <w:rsid w:val="218B0B78"/>
    <w:rsid w:val="218E68BA"/>
    <w:rsid w:val="21932304"/>
    <w:rsid w:val="21937A2C"/>
    <w:rsid w:val="219E4D4F"/>
    <w:rsid w:val="21A12149"/>
    <w:rsid w:val="21A165ED"/>
    <w:rsid w:val="21A33643"/>
    <w:rsid w:val="21A61FC4"/>
    <w:rsid w:val="21AF0D0A"/>
    <w:rsid w:val="21BA145D"/>
    <w:rsid w:val="21BC3427"/>
    <w:rsid w:val="21BC51D5"/>
    <w:rsid w:val="21BE0F4D"/>
    <w:rsid w:val="21C0573C"/>
    <w:rsid w:val="21C85928"/>
    <w:rsid w:val="21D45B19"/>
    <w:rsid w:val="21D56297"/>
    <w:rsid w:val="21D610A3"/>
    <w:rsid w:val="21D73DBD"/>
    <w:rsid w:val="21DA38AD"/>
    <w:rsid w:val="21DE514B"/>
    <w:rsid w:val="21ED538F"/>
    <w:rsid w:val="21F15A4A"/>
    <w:rsid w:val="21F229A5"/>
    <w:rsid w:val="21F91F85"/>
    <w:rsid w:val="21FA5CFD"/>
    <w:rsid w:val="21FC5F50"/>
    <w:rsid w:val="21FC7CC7"/>
    <w:rsid w:val="21FE1783"/>
    <w:rsid w:val="220646A2"/>
    <w:rsid w:val="220F3557"/>
    <w:rsid w:val="22105521"/>
    <w:rsid w:val="22162B37"/>
    <w:rsid w:val="2217240B"/>
    <w:rsid w:val="22226B7A"/>
    <w:rsid w:val="22252D7A"/>
    <w:rsid w:val="222B4109"/>
    <w:rsid w:val="222D60D3"/>
    <w:rsid w:val="2230171F"/>
    <w:rsid w:val="223C00C4"/>
    <w:rsid w:val="22401962"/>
    <w:rsid w:val="22404563"/>
    <w:rsid w:val="22405E06"/>
    <w:rsid w:val="22431452"/>
    <w:rsid w:val="224F6049"/>
    <w:rsid w:val="22502BB1"/>
    <w:rsid w:val="22511DC1"/>
    <w:rsid w:val="22590C76"/>
    <w:rsid w:val="2259234A"/>
    <w:rsid w:val="225C2514"/>
    <w:rsid w:val="225E44DE"/>
    <w:rsid w:val="225E628C"/>
    <w:rsid w:val="22631AF5"/>
    <w:rsid w:val="2265761B"/>
    <w:rsid w:val="226715E5"/>
    <w:rsid w:val="22686E8E"/>
    <w:rsid w:val="226A32CF"/>
    <w:rsid w:val="227232EB"/>
    <w:rsid w:val="22761828"/>
    <w:rsid w:val="22813D29"/>
    <w:rsid w:val="22851A6B"/>
    <w:rsid w:val="22873A35"/>
    <w:rsid w:val="228A7081"/>
    <w:rsid w:val="228C2DF9"/>
    <w:rsid w:val="228F4698"/>
    <w:rsid w:val="22910410"/>
    <w:rsid w:val="229121BE"/>
    <w:rsid w:val="22936057"/>
    <w:rsid w:val="229618B4"/>
    <w:rsid w:val="22965A26"/>
    <w:rsid w:val="229879F0"/>
    <w:rsid w:val="229C464B"/>
    <w:rsid w:val="22A01F0E"/>
    <w:rsid w:val="22A243CB"/>
    <w:rsid w:val="22A46395"/>
    <w:rsid w:val="22AD1B25"/>
    <w:rsid w:val="22B12860"/>
    <w:rsid w:val="22B14323"/>
    <w:rsid w:val="22B67E76"/>
    <w:rsid w:val="22BA585A"/>
    <w:rsid w:val="22BA5BB9"/>
    <w:rsid w:val="22C04851"/>
    <w:rsid w:val="22C95DFC"/>
    <w:rsid w:val="22CB72A5"/>
    <w:rsid w:val="22CC769A"/>
    <w:rsid w:val="22CC7C80"/>
    <w:rsid w:val="22CE51C0"/>
    <w:rsid w:val="22CF0F38"/>
    <w:rsid w:val="22D13EAF"/>
    <w:rsid w:val="22D16A5E"/>
    <w:rsid w:val="22DB168B"/>
    <w:rsid w:val="22DB78DD"/>
    <w:rsid w:val="22E42C35"/>
    <w:rsid w:val="22E83DA8"/>
    <w:rsid w:val="22F4274D"/>
    <w:rsid w:val="22F866E1"/>
    <w:rsid w:val="22F95FB5"/>
    <w:rsid w:val="22FA25EF"/>
    <w:rsid w:val="22FA5320"/>
    <w:rsid w:val="22FF3DB9"/>
    <w:rsid w:val="2302130E"/>
    <w:rsid w:val="23040BE2"/>
    <w:rsid w:val="2309269C"/>
    <w:rsid w:val="230A5C9B"/>
    <w:rsid w:val="230E7CB2"/>
    <w:rsid w:val="23111551"/>
    <w:rsid w:val="231352C9"/>
    <w:rsid w:val="23137077"/>
    <w:rsid w:val="2318286D"/>
    <w:rsid w:val="2318468D"/>
    <w:rsid w:val="231B23CF"/>
    <w:rsid w:val="231D1CA3"/>
    <w:rsid w:val="2322550C"/>
    <w:rsid w:val="23256DAA"/>
    <w:rsid w:val="23270D74"/>
    <w:rsid w:val="2329689A"/>
    <w:rsid w:val="232B0864"/>
    <w:rsid w:val="232E02C7"/>
    <w:rsid w:val="23333DD5"/>
    <w:rsid w:val="23386ADD"/>
    <w:rsid w:val="233B65CE"/>
    <w:rsid w:val="233F7E6C"/>
    <w:rsid w:val="23496F3C"/>
    <w:rsid w:val="234C07DB"/>
    <w:rsid w:val="234E00AF"/>
    <w:rsid w:val="234F5BD5"/>
    <w:rsid w:val="235002CB"/>
    <w:rsid w:val="23566F63"/>
    <w:rsid w:val="235A6A54"/>
    <w:rsid w:val="235D1C04"/>
    <w:rsid w:val="235F050E"/>
    <w:rsid w:val="23641680"/>
    <w:rsid w:val="236B2A0F"/>
    <w:rsid w:val="236C49D9"/>
    <w:rsid w:val="236E24FF"/>
    <w:rsid w:val="23713D9D"/>
    <w:rsid w:val="23720241"/>
    <w:rsid w:val="237613B4"/>
    <w:rsid w:val="237C4C1C"/>
    <w:rsid w:val="237D0994"/>
    <w:rsid w:val="237F295E"/>
    <w:rsid w:val="237F470C"/>
    <w:rsid w:val="2383244E"/>
    <w:rsid w:val="23863CED"/>
    <w:rsid w:val="23871813"/>
    <w:rsid w:val="238735C1"/>
    <w:rsid w:val="238844A8"/>
    <w:rsid w:val="23887A65"/>
    <w:rsid w:val="23902475"/>
    <w:rsid w:val="2392443F"/>
    <w:rsid w:val="239B0E1A"/>
    <w:rsid w:val="239F0F6A"/>
    <w:rsid w:val="239F4DAE"/>
    <w:rsid w:val="239F6B5C"/>
    <w:rsid w:val="23A44173"/>
    <w:rsid w:val="23AE4FF1"/>
    <w:rsid w:val="23B343B6"/>
    <w:rsid w:val="23B819CC"/>
    <w:rsid w:val="23BA1BE8"/>
    <w:rsid w:val="23BF71FF"/>
    <w:rsid w:val="23C14D25"/>
    <w:rsid w:val="23C86C6B"/>
    <w:rsid w:val="23C93BD9"/>
    <w:rsid w:val="23CB16FF"/>
    <w:rsid w:val="23CE1C31"/>
    <w:rsid w:val="23CF178A"/>
    <w:rsid w:val="23DA1943"/>
    <w:rsid w:val="23DB7683"/>
    <w:rsid w:val="23DF33FD"/>
    <w:rsid w:val="23E629DD"/>
    <w:rsid w:val="23E822B1"/>
    <w:rsid w:val="23FA1FE5"/>
    <w:rsid w:val="24003A9F"/>
    <w:rsid w:val="24065C63"/>
    <w:rsid w:val="24082954"/>
    <w:rsid w:val="24084702"/>
    <w:rsid w:val="240F5A90"/>
    <w:rsid w:val="24107A5A"/>
    <w:rsid w:val="241248AA"/>
    <w:rsid w:val="24134E54"/>
    <w:rsid w:val="24155071"/>
    <w:rsid w:val="241A4435"/>
    <w:rsid w:val="241B6C18"/>
    <w:rsid w:val="241C63FF"/>
    <w:rsid w:val="242552B4"/>
    <w:rsid w:val="24262DDA"/>
    <w:rsid w:val="24286B52"/>
    <w:rsid w:val="243506CB"/>
    <w:rsid w:val="243E0123"/>
    <w:rsid w:val="243E45C7"/>
    <w:rsid w:val="24480FA2"/>
    <w:rsid w:val="244A2F6C"/>
    <w:rsid w:val="244B0A92"/>
    <w:rsid w:val="244F2331"/>
    <w:rsid w:val="2460453E"/>
    <w:rsid w:val="24637B8A"/>
    <w:rsid w:val="246456B0"/>
    <w:rsid w:val="24661428"/>
    <w:rsid w:val="246A53BC"/>
    <w:rsid w:val="247104F9"/>
    <w:rsid w:val="24786628"/>
    <w:rsid w:val="24853FA4"/>
    <w:rsid w:val="248A15BB"/>
    <w:rsid w:val="248D4C07"/>
    <w:rsid w:val="24942439"/>
    <w:rsid w:val="24945247"/>
    <w:rsid w:val="249B5576"/>
    <w:rsid w:val="249C4E4A"/>
    <w:rsid w:val="249D7540"/>
    <w:rsid w:val="24A0493A"/>
    <w:rsid w:val="24A12273"/>
    <w:rsid w:val="24A563F4"/>
    <w:rsid w:val="24AA7567"/>
    <w:rsid w:val="24AC7783"/>
    <w:rsid w:val="24B2466D"/>
    <w:rsid w:val="24C820E3"/>
    <w:rsid w:val="24CD11E7"/>
    <w:rsid w:val="24D740D4"/>
    <w:rsid w:val="24D80578"/>
    <w:rsid w:val="24DD5B8E"/>
    <w:rsid w:val="24DD793C"/>
    <w:rsid w:val="24DE0ED1"/>
    <w:rsid w:val="24E76A0D"/>
    <w:rsid w:val="24E8008F"/>
    <w:rsid w:val="24EA02AB"/>
    <w:rsid w:val="24EA2059"/>
    <w:rsid w:val="24F46A34"/>
    <w:rsid w:val="24F627AC"/>
    <w:rsid w:val="24F84776"/>
    <w:rsid w:val="24F9229C"/>
    <w:rsid w:val="24FB6014"/>
    <w:rsid w:val="24FD6C05"/>
    <w:rsid w:val="24FE5B05"/>
    <w:rsid w:val="25075DF5"/>
    <w:rsid w:val="2508087C"/>
    <w:rsid w:val="251C461B"/>
    <w:rsid w:val="2520004D"/>
    <w:rsid w:val="2524556B"/>
    <w:rsid w:val="252A68FA"/>
    <w:rsid w:val="252B661C"/>
    <w:rsid w:val="252E0198"/>
    <w:rsid w:val="253634F0"/>
    <w:rsid w:val="253A4D8F"/>
    <w:rsid w:val="254259F1"/>
    <w:rsid w:val="254479BB"/>
    <w:rsid w:val="25473008"/>
    <w:rsid w:val="25494FD2"/>
    <w:rsid w:val="254C6870"/>
    <w:rsid w:val="254E083A"/>
    <w:rsid w:val="25506360"/>
    <w:rsid w:val="25513E86"/>
    <w:rsid w:val="255A0F8D"/>
    <w:rsid w:val="255D282B"/>
    <w:rsid w:val="25627E42"/>
    <w:rsid w:val="2564005E"/>
    <w:rsid w:val="2565282D"/>
    <w:rsid w:val="25657932"/>
    <w:rsid w:val="256718FC"/>
    <w:rsid w:val="25675458"/>
    <w:rsid w:val="256B13EC"/>
    <w:rsid w:val="257162D7"/>
    <w:rsid w:val="257858B7"/>
    <w:rsid w:val="257A162F"/>
    <w:rsid w:val="2580651A"/>
    <w:rsid w:val="2586552D"/>
    <w:rsid w:val="258C1362"/>
    <w:rsid w:val="25973F8F"/>
    <w:rsid w:val="25987D07"/>
    <w:rsid w:val="25A22934"/>
    <w:rsid w:val="25AB17E9"/>
    <w:rsid w:val="25AD2640"/>
    <w:rsid w:val="25B74631"/>
    <w:rsid w:val="25BA7C7E"/>
    <w:rsid w:val="25BD776E"/>
    <w:rsid w:val="25C844E9"/>
    <w:rsid w:val="25C97EC1"/>
    <w:rsid w:val="25CE197B"/>
    <w:rsid w:val="25D24FC7"/>
    <w:rsid w:val="25D565A0"/>
    <w:rsid w:val="25DA0320"/>
    <w:rsid w:val="25E60A73"/>
    <w:rsid w:val="25E92311"/>
    <w:rsid w:val="25ED1E01"/>
    <w:rsid w:val="25F52A64"/>
    <w:rsid w:val="25FA451E"/>
    <w:rsid w:val="25FC0296"/>
    <w:rsid w:val="26041BE9"/>
    <w:rsid w:val="2604714B"/>
    <w:rsid w:val="26054063"/>
    <w:rsid w:val="26064C71"/>
    <w:rsid w:val="260678C3"/>
    <w:rsid w:val="260D4251"/>
    <w:rsid w:val="26103D41"/>
    <w:rsid w:val="261111F6"/>
    <w:rsid w:val="26123616"/>
    <w:rsid w:val="26192BF6"/>
    <w:rsid w:val="2624038B"/>
    <w:rsid w:val="262F4B27"/>
    <w:rsid w:val="26306192"/>
    <w:rsid w:val="26332E9A"/>
    <w:rsid w:val="26396DF4"/>
    <w:rsid w:val="264750AB"/>
    <w:rsid w:val="26490111"/>
    <w:rsid w:val="264D6D44"/>
    <w:rsid w:val="26526108"/>
    <w:rsid w:val="26527EB6"/>
    <w:rsid w:val="26543C2E"/>
    <w:rsid w:val="26561DBA"/>
    <w:rsid w:val="265754CC"/>
    <w:rsid w:val="265E2CFF"/>
    <w:rsid w:val="2661634B"/>
    <w:rsid w:val="26655E3B"/>
    <w:rsid w:val="266879AE"/>
    <w:rsid w:val="266B71CA"/>
    <w:rsid w:val="266F2816"/>
    <w:rsid w:val="26711E5F"/>
    <w:rsid w:val="26775B6F"/>
    <w:rsid w:val="267A11BB"/>
    <w:rsid w:val="267C4F33"/>
    <w:rsid w:val="267E6EFD"/>
    <w:rsid w:val="268169ED"/>
    <w:rsid w:val="268362C1"/>
    <w:rsid w:val="268564DD"/>
    <w:rsid w:val="26881B2A"/>
    <w:rsid w:val="268A58A2"/>
    <w:rsid w:val="269A360B"/>
    <w:rsid w:val="269B7AAF"/>
    <w:rsid w:val="269C0FD7"/>
    <w:rsid w:val="269E134D"/>
    <w:rsid w:val="269F1099"/>
    <w:rsid w:val="26A31E3E"/>
    <w:rsid w:val="26AF70B6"/>
    <w:rsid w:val="26B446CD"/>
    <w:rsid w:val="26B5751A"/>
    <w:rsid w:val="26B74F7E"/>
    <w:rsid w:val="26BC7A25"/>
    <w:rsid w:val="26BE72FA"/>
    <w:rsid w:val="26C16DEA"/>
    <w:rsid w:val="26C64400"/>
    <w:rsid w:val="26CB1A16"/>
    <w:rsid w:val="26CC32B5"/>
    <w:rsid w:val="26D11723"/>
    <w:rsid w:val="26D92385"/>
    <w:rsid w:val="26DE174A"/>
    <w:rsid w:val="26E054C2"/>
    <w:rsid w:val="26E33204"/>
    <w:rsid w:val="26E34FB2"/>
    <w:rsid w:val="26E92BE5"/>
    <w:rsid w:val="26F31C7D"/>
    <w:rsid w:val="26F96584"/>
    <w:rsid w:val="26FB054E"/>
    <w:rsid w:val="26FE3B9A"/>
    <w:rsid w:val="27005B64"/>
    <w:rsid w:val="27027B2E"/>
    <w:rsid w:val="27076EF2"/>
    <w:rsid w:val="27117D71"/>
    <w:rsid w:val="27147861"/>
    <w:rsid w:val="271D64CE"/>
    <w:rsid w:val="27207FB4"/>
    <w:rsid w:val="27221F7E"/>
    <w:rsid w:val="27247AA4"/>
    <w:rsid w:val="272A498F"/>
    <w:rsid w:val="272D447F"/>
    <w:rsid w:val="27351CB2"/>
    <w:rsid w:val="27355BE4"/>
    <w:rsid w:val="273677D8"/>
    <w:rsid w:val="27402404"/>
    <w:rsid w:val="274E68CF"/>
    <w:rsid w:val="2752510C"/>
    <w:rsid w:val="27580F7E"/>
    <w:rsid w:val="275E288B"/>
    <w:rsid w:val="275F0ADD"/>
    <w:rsid w:val="27630472"/>
    <w:rsid w:val="27677991"/>
    <w:rsid w:val="27710810"/>
    <w:rsid w:val="277125BE"/>
    <w:rsid w:val="277A3B68"/>
    <w:rsid w:val="277A5916"/>
    <w:rsid w:val="277D5407"/>
    <w:rsid w:val="278E4F1E"/>
    <w:rsid w:val="27932534"/>
    <w:rsid w:val="279664C8"/>
    <w:rsid w:val="279B588D"/>
    <w:rsid w:val="279D1605"/>
    <w:rsid w:val="27AC1848"/>
    <w:rsid w:val="27B54BA0"/>
    <w:rsid w:val="27B8643F"/>
    <w:rsid w:val="27BD5803"/>
    <w:rsid w:val="27C070A1"/>
    <w:rsid w:val="27CC4257"/>
    <w:rsid w:val="27D05536"/>
    <w:rsid w:val="27D843EB"/>
    <w:rsid w:val="27D84FB5"/>
    <w:rsid w:val="27DB3EDB"/>
    <w:rsid w:val="27DC037F"/>
    <w:rsid w:val="27E40FE2"/>
    <w:rsid w:val="27E9484A"/>
    <w:rsid w:val="27EC7E96"/>
    <w:rsid w:val="27EC7F67"/>
    <w:rsid w:val="27F304AC"/>
    <w:rsid w:val="27F31225"/>
    <w:rsid w:val="28007EDF"/>
    <w:rsid w:val="280E3973"/>
    <w:rsid w:val="2810627B"/>
    <w:rsid w:val="281318C7"/>
    <w:rsid w:val="28153018"/>
    <w:rsid w:val="2815563F"/>
    <w:rsid w:val="28155C34"/>
    <w:rsid w:val="28173165"/>
    <w:rsid w:val="28247630"/>
    <w:rsid w:val="282633A8"/>
    <w:rsid w:val="28271C7F"/>
    <w:rsid w:val="282910EA"/>
    <w:rsid w:val="282B6C11"/>
    <w:rsid w:val="28312B7C"/>
    <w:rsid w:val="28321D4D"/>
    <w:rsid w:val="2835183D"/>
    <w:rsid w:val="283D6944"/>
    <w:rsid w:val="283F5804"/>
    <w:rsid w:val="285223EF"/>
    <w:rsid w:val="2852419D"/>
    <w:rsid w:val="285646CC"/>
    <w:rsid w:val="285A5748"/>
    <w:rsid w:val="285C14C0"/>
    <w:rsid w:val="286345FC"/>
    <w:rsid w:val="286A598B"/>
    <w:rsid w:val="286E4D4F"/>
    <w:rsid w:val="28732366"/>
    <w:rsid w:val="287560DE"/>
    <w:rsid w:val="28795BCE"/>
    <w:rsid w:val="288325A9"/>
    <w:rsid w:val="28887BBF"/>
    <w:rsid w:val="288A1B89"/>
    <w:rsid w:val="28902F18"/>
    <w:rsid w:val="28930C7B"/>
    <w:rsid w:val="289C681D"/>
    <w:rsid w:val="289D3C74"/>
    <w:rsid w:val="28A013AD"/>
    <w:rsid w:val="28A075FF"/>
    <w:rsid w:val="28A3027D"/>
    <w:rsid w:val="28A6273B"/>
    <w:rsid w:val="28A864B3"/>
    <w:rsid w:val="28B22E8E"/>
    <w:rsid w:val="28B9246E"/>
    <w:rsid w:val="28C669EE"/>
    <w:rsid w:val="28C71693"/>
    <w:rsid w:val="28CA642A"/>
    <w:rsid w:val="28CD5F1A"/>
    <w:rsid w:val="28D23530"/>
    <w:rsid w:val="28D56B7C"/>
    <w:rsid w:val="28D64DCE"/>
    <w:rsid w:val="28DA4193"/>
    <w:rsid w:val="28DE0127"/>
    <w:rsid w:val="28E13406"/>
    <w:rsid w:val="28E25FF5"/>
    <w:rsid w:val="28E31299"/>
    <w:rsid w:val="28E374EB"/>
    <w:rsid w:val="28E62B38"/>
    <w:rsid w:val="28EC5824"/>
    <w:rsid w:val="28EF1CB6"/>
    <w:rsid w:val="28EF5E90"/>
    <w:rsid w:val="28EF7C3E"/>
    <w:rsid w:val="28F17E5A"/>
    <w:rsid w:val="28F214DC"/>
    <w:rsid w:val="28FB2A87"/>
    <w:rsid w:val="28FB4835"/>
    <w:rsid w:val="2902261B"/>
    <w:rsid w:val="29053906"/>
    <w:rsid w:val="290556B4"/>
    <w:rsid w:val="29086F52"/>
    <w:rsid w:val="290A61DC"/>
    <w:rsid w:val="290D6316"/>
    <w:rsid w:val="291122AA"/>
    <w:rsid w:val="291160AF"/>
    <w:rsid w:val="29177195"/>
    <w:rsid w:val="291B489A"/>
    <w:rsid w:val="291C47AB"/>
    <w:rsid w:val="291D0C4F"/>
    <w:rsid w:val="29211DC2"/>
    <w:rsid w:val="29214463"/>
    <w:rsid w:val="29226266"/>
    <w:rsid w:val="292673D8"/>
    <w:rsid w:val="29323FCF"/>
    <w:rsid w:val="29334D29"/>
    <w:rsid w:val="29357A83"/>
    <w:rsid w:val="29363ABF"/>
    <w:rsid w:val="293D309F"/>
    <w:rsid w:val="293D3C3C"/>
    <w:rsid w:val="293D6BFB"/>
    <w:rsid w:val="294C32E2"/>
    <w:rsid w:val="294E3480"/>
    <w:rsid w:val="294E705B"/>
    <w:rsid w:val="294F4B81"/>
    <w:rsid w:val="294F692F"/>
    <w:rsid w:val="29583A35"/>
    <w:rsid w:val="295D104C"/>
    <w:rsid w:val="29626662"/>
    <w:rsid w:val="296323DA"/>
    <w:rsid w:val="29673C78"/>
    <w:rsid w:val="296C5733"/>
    <w:rsid w:val="297445E7"/>
    <w:rsid w:val="297B5976"/>
    <w:rsid w:val="297D349C"/>
    <w:rsid w:val="297E7214"/>
    <w:rsid w:val="29802F8C"/>
    <w:rsid w:val="29804D3A"/>
    <w:rsid w:val="29856C38"/>
    <w:rsid w:val="298A5BB9"/>
    <w:rsid w:val="298C1931"/>
    <w:rsid w:val="298C7B83"/>
    <w:rsid w:val="298D0BC4"/>
    <w:rsid w:val="299A05F7"/>
    <w:rsid w:val="29A22F02"/>
    <w:rsid w:val="29B64C00"/>
    <w:rsid w:val="29B80978"/>
    <w:rsid w:val="29BD7D3C"/>
    <w:rsid w:val="29BF1D06"/>
    <w:rsid w:val="29C0782D"/>
    <w:rsid w:val="29C27101"/>
    <w:rsid w:val="29C410CB"/>
    <w:rsid w:val="29C76E0D"/>
    <w:rsid w:val="29C9048F"/>
    <w:rsid w:val="29CA2459"/>
    <w:rsid w:val="29CC4423"/>
    <w:rsid w:val="29CE3CF8"/>
    <w:rsid w:val="29CE74E7"/>
    <w:rsid w:val="29D137E8"/>
    <w:rsid w:val="29D3130E"/>
    <w:rsid w:val="29DA08EE"/>
    <w:rsid w:val="29DF5F05"/>
    <w:rsid w:val="29E76B67"/>
    <w:rsid w:val="29F23E8A"/>
    <w:rsid w:val="29F3375E"/>
    <w:rsid w:val="29F64FFC"/>
    <w:rsid w:val="29FA689B"/>
    <w:rsid w:val="29FD282F"/>
    <w:rsid w:val="2A007C29"/>
    <w:rsid w:val="2A027E45"/>
    <w:rsid w:val="2A0616E3"/>
    <w:rsid w:val="2A1262DA"/>
    <w:rsid w:val="2A16744D"/>
    <w:rsid w:val="2A22108F"/>
    <w:rsid w:val="2A222295"/>
    <w:rsid w:val="2A224043"/>
    <w:rsid w:val="2A303947"/>
    <w:rsid w:val="2A36189D"/>
    <w:rsid w:val="2A3F4BF5"/>
    <w:rsid w:val="2A475858"/>
    <w:rsid w:val="2A4C2E6E"/>
    <w:rsid w:val="2A510485"/>
    <w:rsid w:val="2A571F3F"/>
    <w:rsid w:val="2A5D507B"/>
    <w:rsid w:val="2A6401B8"/>
    <w:rsid w:val="2A64465C"/>
    <w:rsid w:val="2A68414C"/>
    <w:rsid w:val="2A6D6BF8"/>
    <w:rsid w:val="2A6E1037"/>
    <w:rsid w:val="2A73664D"/>
    <w:rsid w:val="2A742AF1"/>
    <w:rsid w:val="2A7523C5"/>
    <w:rsid w:val="2A77613D"/>
    <w:rsid w:val="2A7F4FF2"/>
    <w:rsid w:val="2A8645D2"/>
    <w:rsid w:val="2A8820F8"/>
    <w:rsid w:val="2A895E70"/>
    <w:rsid w:val="2A8D3BB3"/>
    <w:rsid w:val="2A900B3D"/>
    <w:rsid w:val="2A9F38E6"/>
    <w:rsid w:val="2AA607D0"/>
    <w:rsid w:val="2AA809EC"/>
    <w:rsid w:val="2AA8279A"/>
    <w:rsid w:val="2AAB5DE7"/>
    <w:rsid w:val="2AAD6003"/>
    <w:rsid w:val="2AAF1D7B"/>
    <w:rsid w:val="2AB078A1"/>
    <w:rsid w:val="2AB27175"/>
    <w:rsid w:val="2AB729DE"/>
    <w:rsid w:val="2ABA427C"/>
    <w:rsid w:val="2ABC4498"/>
    <w:rsid w:val="2ABF7AE4"/>
    <w:rsid w:val="2AC05D36"/>
    <w:rsid w:val="2AC1385C"/>
    <w:rsid w:val="2ACA2711"/>
    <w:rsid w:val="2ACB0237"/>
    <w:rsid w:val="2ACF5F79"/>
    <w:rsid w:val="2AD6555A"/>
    <w:rsid w:val="2ADB2B70"/>
    <w:rsid w:val="2ADE2AE6"/>
    <w:rsid w:val="2AE13EFE"/>
    <w:rsid w:val="2AE311EC"/>
    <w:rsid w:val="2AE412F9"/>
    <w:rsid w:val="2AE5579D"/>
    <w:rsid w:val="2AE80DE9"/>
    <w:rsid w:val="2AE8703B"/>
    <w:rsid w:val="2AF07C9E"/>
    <w:rsid w:val="2AF21C68"/>
    <w:rsid w:val="2AF23A16"/>
    <w:rsid w:val="2AF43C32"/>
    <w:rsid w:val="2AF53506"/>
    <w:rsid w:val="2AFD74FF"/>
    <w:rsid w:val="2AFE060C"/>
    <w:rsid w:val="2B006E0D"/>
    <w:rsid w:val="2B0379D1"/>
    <w:rsid w:val="2B057BED"/>
    <w:rsid w:val="2B0674C1"/>
    <w:rsid w:val="2B133171"/>
    <w:rsid w:val="2B177920"/>
    <w:rsid w:val="2B1B11BE"/>
    <w:rsid w:val="2B1E480B"/>
    <w:rsid w:val="2B200583"/>
    <w:rsid w:val="2B2335A9"/>
    <w:rsid w:val="2B2A31B0"/>
    <w:rsid w:val="2B2B6F28"/>
    <w:rsid w:val="2B2E69F6"/>
    <w:rsid w:val="2B2F07C6"/>
    <w:rsid w:val="2B2F4C6A"/>
    <w:rsid w:val="2B3758CC"/>
    <w:rsid w:val="2B3B360F"/>
    <w:rsid w:val="2B430715"/>
    <w:rsid w:val="2B471FB3"/>
    <w:rsid w:val="2B485D2C"/>
    <w:rsid w:val="2B487ADA"/>
    <w:rsid w:val="2B4E3C62"/>
    <w:rsid w:val="2B4F2C16"/>
    <w:rsid w:val="2B4F6DA7"/>
    <w:rsid w:val="2B514BE0"/>
    <w:rsid w:val="2B520958"/>
    <w:rsid w:val="2B585F6F"/>
    <w:rsid w:val="2B597F39"/>
    <w:rsid w:val="2B5D5F1F"/>
    <w:rsid w:val="2B604E23"/>
    <w:rsid w:val="2B626DED"/>
    <w:rsid w:val="2B6366AD"/>
    <w:rsid w:val="2B6568DD"/>
    <w:rsid w:val="2B681F2A"/>
    <w:rsid w:val="2B6A3EF4"/>
    <w:rsid w:val="2B6C1A1A"/>
    <w:rsid w:val="2B6C37C8"/>
    <w:rsid w:val="2B6D7540"/>
    <w:rsid w:val="2B710DDE"/>
    <w:rsid w:val="2B764647"/>
    <w:rsid w:val="2B7E34FB"/>
    <w:rsid w:val="2B830B12"/>
    <w:rsid w:val="2B88437A"/>
    <w:rsid w:val="2B8A00F2"/>
    <w:rsid w:val="2B8C3E6A"/>
    <w:rsid w:val="2B8C79C6"/>
    <w:rsid w:val="2B8E1990"/>
    <w:rsid w:val="2B91322F"/>
    <w:rsid w:val="2BA6092A"/>
    <w:rsid w:val="2BA72A52"/>
    <w:rsid w:val="2BAD08B5"/>
    <w:rsid w:val="2BAE2033"/>
    <w:rsid w:val="2BAF7B59"/>
    <w:rsid w:val="2BBB64FD"/>
    <w:rsid w:val="2BC058C2"/>
    <w:rsid w:val="2BC817F9"/>
    <w:rsid w:val="2BD001FB"/>
    <w:rsid w:val="2BD53DFD"/>
    <w:rsid w:val="2BD575BF"/>
    <w:rsid w:val="2BD804A6"/>
    <w:rsid w:val="2BE21CDC"/>
    <w:rsid w:val="2BE617CC"/>
    <w:rsid w:val="2BE800C2"/>
    <w:rsid w:val="2BEC4909"/>
    <w:rsid w:val="2BEE242F"/>
    <w:rsid w:val="2BEF7F55"/>
    <w:rsid w:val="2BF0264B"/>
    <w:rsid w:val="2BF043F9"/>
    <w:rsid w:val="2BF35C97"/>
    <w:rsid w:val="2BF81500"/>
    <w:rsid w:val="2C016606"/>
    <w:rsid w:val="2C02412C"/>
    <w:rsid w:val="2C077CC9"/>
    <w:rsid w:val="2C091017"/>
    <w:rsid w:val="2C0954BB"/>
    <w:rsid w:val="2C0C01DE"/>
    <w:rsid w:val="2C0C4FAB"/>
    <w:rsid w:val="2C0F23A5"/>
    <w:rsid w:val="2C1005F7"/>
    <w:rsid w:val="2C106849"/>
    <w:rsid w:val="2C155C0E"/>
    <w:rsid w:val="2C1856FE"/>
    <w:rsid w:val="2C1E25F3"/>
    <w:rsid w:val="2C2440A3"/>
    <w:rsid w:val="2C250D85"/>
    <w:rsid w:val="2C293467"/>
    <w:rsid w:val="2C332538"/>
    <w:rsid w:val="2C3818FC"/>
    <w:rsid w:val="2C385DA0"/>
    <w:rsid w:val="2C432E7E"/>
    <w:rsid w:val="2C477D91"/>
    <w:rsid w:val="2C484235"/>
    <w:rsid w:val="2C497DDB"/>
    <w:rsid w:val="2C4B5AD3"/>
    <w:rsid w:val="2C5030EA"/>
    <w:rsid w:val="2C576226"/>
    <w:rsid w:val="2C6336CD"/>
    <w:rsid w:val="2C6721E1"/>
    <w:rsid w:val="2C6E3570"/>
    <w:rsid w:val="2C73081C"/>
    <w:rsid w:val="2C7843EE"/>
    <w:rsid w:val="2C792640"/>
    <w:rsid w:val="2C7A3CC3"/>
    <w:rsid w:val="2C7C3EDF"/>
    <w:rsid w:val="2C7F39CF"/>
    <w:rsid w:val="2C82701B"/>
    <w:rsid w:val="2C844B41"/>
    <w:rsid w:val="2C8965FC"/>
    <w:rsid w:val="2C9034E6"/>
    <w:rsid w:val="2C92725E"/>
    <w:rsid w:val="2C934D84"/>
    <w:rsid w:val="2C9F7BCD"/>
    <w:rsid w:val="2CA64AB8"/>
    <w:rsid w:val="2CA86A82"/>
    <w:rsid w:val="2CA927FA"/>
    <w:rsid w:val="2CB2345D"/>
    <w:rsid w:val="2CB371D5"/>
    <w:rsid w:val="2CB847EB"/>
    <w:rsid w:val="2CBC077F"/>
    <w:rsid w:val="2CBC42DB"/>
    <w:rsid w:val="2CBF201D"/>
    <w:rsid w:val="2CC3566A"/>
    <w:rsid w:val="2CC87124"/>
    <w:rsid w:val="2CCD0296"/>
    <w:rsid w:val="2CCE400E"/>
    <w:rsid w:val="2CD750AA"/>
    <w:rsid w:val="2CDA6697"/>
    <w:rsid w:val="2CDC672B"/>
    <w:rsid w:val="2CDE03EA"/>
    <w:rsid w:val="2CEA709A"/>
    <w:rsid w:val="2CEC3CCA"/>
    <w:rsid w:val="2CED6B8B"/>
    <w:rsid w:val="2CF021D7"/>
    <w:rsid w:val="2CF03F85"/>
    <w:rsid w:val="2CF55A3F"/>
    <w:rsid w:val="2CF577ED"/>
    <w:rsid w:val="2CF717B7"/>
    <w:rsid w:val="2CF9108B"/>
    <w:rsid w:val="2CF972DD"/>
    <w:rsid w:val="2CFA3055"/>
    <w:rsid w:val="2CFE48F4"/>
    <w:rsid w:val="2D047A30"/>
    <w:rsid w:val="2D0A3299"/>
    <w:rsid w:val="2D0B7011"/>
    <w:rsid w:val="2D0D2D89"/>
    <w:rsid w:val="2D1063D5"/>
    <w:rsid w:val="2D197980"/>
    <w:rsid w:val="2D1B54A6"/>
    <w:rsid w:val="2D1C7470"/>
    <w:rsid w:val="2D1E0AF2"/>
    <w:rsid w:val="2D202ABC"/>
    <w:rsid w:val="2D285E15"/>
    <w:rsid w:val="2D287BC3"/>
    <w:rsid w:val="2D3C71CA"/>
    <w:rsid w:val="2D404F0C"/>
    <w:rsid w:val="2D4744ED"/>
    <w:rsid w:val="2D4D0A43"/>
    <w:rsid w:val="2D5409B8"/>
    <w:rsid w:val="2D564730"/>
    <w:rsid w:val="2D572256"/>
    <w:rsid w:val="2D58771E"/>
    <w:rsid w:val="2D594220"/>
    <w:rsid w:val="2D597D7C"/>
    <w:rsid w:val="2D6055AE"/>
    <w:rsid w:val="2D7174A9"/>
    <w:rsid w:val="2D720E3E"/>
    <w:rsid w:val="2D7921CC"/>
    <w:rsid w:val="2D7C1CBC"/>
    <w:rsid w:val="2D7C3A6A"/>
    <w:rsid w:val="2D7D6B19"/>
    <w:rsid w:val="2D8A43D9"/>
    <w:rsid w:val="2D9214E0"/>
    <w:rsid w:val="2D990AC0"/>
    <w:rsid w:val="2DA3549B"/>
    <w:rsid w:val="2DA97277"/>
    <w:rsid w:val="2DAA4A7C"/>
    <w:rsid w:val="2DAA682A"/>
    <w:rsid w:val="2DAD00C8"/>
    <w:rsid w:val="2DB476A8"/>
    <w:rsid w:val="2DB50B39"/>
    <w:rsid w:val="2DB87198"/>
    <w:rsid w:val="2DB96A6D"/>
    <w:rsid w:val="2DBB4593"/>
    <w:rsid w:val="2DBD030B"/>
    <w:rsid w:val="2DBE22D5"/>
    <w:rsid w:val="2DC0604D"/>
    <w:rsid w:val="2DC21DC5"/>
    <w:rsid w:val="2DC31699"/>
    <w:rsid w:val="2DC378EB"/>
    <w:rsid w:val="2DC540FE"/>
    <w:rsid w:val="2DCD42C6"/>
    <w:rsid w:val="2DD37B2E"/>
    <w:rsid w:val="2DD6761F"/>
    <w:rsid w:val="2DD83397"/>
    <w:rsid w:val="2DD90EBD"/>
    <w:rsid w:val="2DE31109"/>
    <w:rsid w:val="2DE33AEA"/>
    <w:rsid w:val="2DEC6E42"/>
    <w:rsid w:val="2DEF06E0"/>
    <w:rsid w:val="2DF31F7F"/>
    <w:rsid w:val="2DF44F67"/>
    <w:rsid w:val="2DFB0E33"/>
    <w:rsid w:val="2DFD2DFD"/>
    <w:rsid w:val="2DFE26D1"/>
    <w:rsid w:val="2DFE5055"/>
    <w:rsid w:val="2E00469C"/>
    <w:rsid w:val="2E03208E"/>
    <w:rsid w:val="2E0423DE"/>
    <w:rsid w:val="2E077C93"/>
    <w:rsid w:val="2E0979F4"/>
    <w:rsid w:val="2E0E6DB8"/>
    <w:rsid w:val="2E112405"/>
    <w:rsid w:val="2E1A39AF"/>
    <w:rsid w:val="2E1E638B"/>
    <w:rsid w:val="2E1F2D74"/>
    <w:rsid w:val="2E204D3E"/>
    <w:rsid w:val="2E232138"/>
    <w:rsid w:val="2E2760CC"/>
    <w:rsid w:val="2E2C1754"/>
    <w:rsid w:val="2E345A1F"/>
    <w:rsid w:val="2E385BE3"/>
    <w:rsid w:val="2E3A5DFF"/>
    <w:rsid w:val="2E4D6B60"/>
    <w:rsid w:val="2E4F2F2D"/>
    <w:rsid w:val="2E536EC1"/>
    <w:rsid w:val="2E6B29D3"/>
    <w:rsid w:val="2E6B5FB9"/>
    <w:rsid w:val="2E6C5F79"/>
    <w:rsid w:val="2E6E7857"/>
    <w:rsid w:val="2E756E38"/>
    <w:rsid w:val="2E7C01C6"/>
    <w:rsid w:val="2E84707B"/>
    <w:rsid w:val="2E870919"/>
    <w:rsid w:val="2E8C546A"/>
    <w:rsid w:val="2E8D23D3"/>
    <w:rsid w:val="2E935510"/>
    <w:rsid w:val="2E951288"/>
    <w:rsid w:val="2E9530F4"/>
    <w:rsid w:val="2E954DE4"/>
    <w:rsid w:val="2E982B26"/>
    <w:rsid w:val="2E9F5C62"/>
    <w:rsid w:val="2EA119DB"/>
    <w:rsid w:val="2EA65243"/>
    <w:rsid w:val="2EA9088F"/>
    <w:rsid w:val="2EAB2859"/>
    <w:rsid w:val="2EAE40F8"/>
    <w:rsid w:val="2EAE5EA6"/>
    <w:rsid w:val="2EB15996"/>
    <w:rsid w:val="2EB23BE8"/>
    <w:rsid w:val="2EB37960"/>
    <w:rsid w:val="2EB84F76"/>
    <w:rsid w:val="2EB86D24"/>
    <w:rsid w:val="2EBD258D"/>
    <w:rsid w:val="2EC523EE"/>
    <w:rsid w:val="2EC851B9"/>
    <w:rsid w:val="2EC92CDF"/>
    <w:rsid w:val="2ECB4CA9"/>
    <w:rsid w:val="2ECD0A22"/>
    <w:rsid w:val="2ED83AFD"/>
    <w:rsid w:val="2ED95618"/>
    <w:rsid w:val="2EDC6EB7"/>
    <w:rsid w:val="2EDE49DD"/>
    <w:rsid w:val="2EDE4B41"/>
    <w:rsid w:val="2EDF0755"/>
    <w:rsid w:val="2EED2E72"/>
    <w:rsid w:val="2EED69CE"/>
    <w:rsid w:val="2EF44200"/>
    <w:rsid w:val="2EF57F78"/>
    <w:rsid w:val="2F0026A8"/>
    <w:rsid w:val="2F032695"/>
    <w:rsid w:val="2F067A90"/>
    <w:rsid w:val="2F1321AD"/>
    <w:rsid w:val="2F1877C3"/>
    <w:rsid w:val="2F2443BA"/>
    <w:rsid w:val="2F266384"/>
    <w:rsid w:val="2F283EAA"/>
    <w:rsid w:val="2F307202"/>
    <w:rsid w:val="2F3740ED"/>
    <w:rsid w:val="2F3A598B"/>
    <w:rsid w:val="2F3B1E2F"/>
    <w:rsid w:val="2F3C1703"/>
    <w:rsid w:val="2F4221ED"/>
    <w:rsid w:val="2F452CAE"/>
    <w:rsid w:val="2F464BCF"/>
    <w:rsid w:val="2F48454C"/>
    <w:rsid w:val="2F4A2072"/>
    <w:rsid w:val="2F4A44FC"/>
    <w:rsid w:val="2F4C627E"/>
    <w:rsid w:val="2F4D56BE"/>
    <w:rsid w:val="2F5922B5"/>
    <w:rsid w:val="2F5C1DA5"/>
    <w:rsid w:val="2F5E78CC"/>
    <w:rsid w:val="2F6117D7"/>
    <w:rsid w:val="2F644435"/>
    <w:rsid w:val="2F68074A"/>
    <w:rsid w:val="2F6A001E"/>
    <w:rsid w:val="2F6D3FB3"/>
    <w:rsid w:val="2F715851"/>
    <w:rsid w:val="2F7470EF"/>
    <w:rsid w:val="2F7C5FA4"/>
    <w:rsid w:val="2F803CE6"/>
    <w:rsid w:val="2F805A94"/>
    <w:rsid w:val="2F8512FC"/>
    <w:rsid w:val="2F8527E9"/>
    <w:rsid w:val="2F8917B4"/>
    <w:rsid w:val="2F8C268B"/>
    <w:rsid w:val="2F8D01B1"/>
    <w:rsid w:val="2F8F5CD7"/>
    <w:rsid w:val="2F911A4F"/>
    <w:rsid w:val="2F927575"/>
    <w:rsid w:val="2F9C21A2"/>
    <w:rsid w:val="2F9E23BE"/>
    <w:rsid w:val="2F9E416C"/>
    <w:rsid w:val="2FA06136"/>
    <w:rsid w:val="2FA07EE4"/>
    <w:rsid w:val="2FA23C5C"/>
    <w:rsid w:val="2FA33530"/>
    <w:rsid w:val="2FA8323D"/>
    <w:rsid w:val="2FAA2B11"/>
    <w:rsid w:val="2FAB3346"/>
    <w:rsid w:val="2FAF1ED5"/>
    <w:rsid w:val="2FB15C4D"/>
    <w:rsid w:val="2FB63264"/>
    <w:rsid w:val="2FBE7E66"/>
    <w:rsid w:val="2FC05568"/>
    <w:rsid w:val="2FCA31B3"/>
    <w:rsid w:val="2FD71031"/>
    <w:rsid w:val="2FD7142C"/>
    <w:rsid w:val="2FD933F6"/>
    <w:rsid w:val="2FDE6C5E"/>
    <w:rsid w:val="2FE0009C"/>
    <w:rsid w:val="2FE04785"/>
    <w:rsid w:val="2FE51D9B"/>
    <w:rsid w:val="2FF3270A"/>
    <w:rsid w:val="2FF41FDE"/>
    <w:rsid w:val="30000983"/>
    <w:rsid w:val="300541EB"/>
    <w:rsid w:val="30071D11"/>
    <w:rsid w:val="300A35B0"/>
    <w:rsid w:val="300C7328"/>
    <w:rsid w:val="300E12F2"/>
    <w:rsid w:val="30106346"/>
    <w:rsid w:val="30112B90"/>
    <w:rsid w:val="30134B5A"/>
    <w:rsid w:val="301461DC"/>
    <w:rsid w:val="3019287F"/>
    <w:rsid w:val="301D7787"/>
    <w:rsid w:val="301E705B"/>
    <w:rsid w:val="302A1EA4"/>
    <w:rsid w:val="302E3742"/>
    <w:rsid w:val="30316D8E"/>
    <w:rsid w:val="303845C1"/>
    <w:rsid w:val="303F24B5"/>
    <w:rsid w:val="303F594F"/>
    <w:rsid w:val="304940D8"/>
    <w:rsid w:val="304C3BC8"/>
    <w:rsid w:val="304E5B92"/>
    <w:rsid w:val="304F7A3C"/>
    <w:rsid w:val="305F1B4D"/>
    <w:rsid w:val="305F7D9F"/>
    <w:rsid w:val="306244E2"/>
    <w:rsid w:val="3062519A"/>
    <w:rsid w:val="306C426A"/>
    <w:rsid w:val="306E3B3E"/>
    <w:rsid w:val="306E6110"/>
    <w:rsid w:val="30711881"/>
    <w:rsid w:val="307355F9"/>
    <w:rsid w:val="307750E9"/>
    <w:rsid w:val="3078676B"/>
    <w:rsid w:val="307920D8"/>
    <w:rsid w:val="307D0225"/>
    <w:rsid w:val="307E27C6"/>
    <w:rsid w:val="308570DA"/>
    <w:rsid w:val="308B2942"/>
    <w:rsid w:val="308C0468"/>
    <w:rsid w:val="308C66BA"/>
    <w:rsid w:val="30913CD1"/>
    <w:rsid w:val="30980BBB"/>
    <w:rsid w:val="309B06AC"/>
    <w:rsid w:val="30A734F4"/>
    <w:rsid w:val="30A7764F"/>
    <w:rsid w:val="30A9726C"/>
    <w:rsid w:val="30AA08EF"/>
    <w:rsid w:val="30B04157"/>
    <w:rsid w:val="30B73737"/>
    <w:rsid w:val="30BB0408"/>
    <w:rsid w:val="30BF3ADC"/>
    <w:rsid w:val="30C10112"/>
    <w:rsid w:val="30C77EDF"/>
    <w:rsid w:val="30C916BD"/>
    <w:rsid w:val="30CD2F5B"/>
    <w:rsid w:val="30D2231F"/>
    <w:rsid w:val="30D36097"/>
    <w:rsid w:val="30D81900"/>
    <w:rsid w:val="30D836AE"/>
    <w:rsid w:val="30DA5678"/>
    <w:rsid w:val="30E03567"/>
    <w:rsid w:val="30E16A06"/>
    <w:rsid w:val="30E31097"/>
    <w:rsid w:val="30E43E01"/>
    <w:rsid w:val="30E738F1"/>
    <w:rsid w:val="30E7715F"/>
    <w:rsid w:val="30E958BB"/>
    <w:rsid w:val="30F57DBC"/>
    <w:rsid w:val="30F73B34"/>
    <w:rsid w:val="30F93D50"/>
    <w:rsid w:val="30FD4EC2"/>
    <w:rsid w:val="310E0E7D"/>
    <w:rsid w:val="31197F4E"/>
    <w:rsid w:val="311A3CC6"/>
    <w:rsid w:val="311D6C4A"/>
    <w:rsid w:val="311F752F"/>
    <w:rsid w:val="311F7A59"/>
    <w:rsid w:val="31210BB1"/>
    <w:rsid w:val="31230DCD"/>
    <w:rsid w:val="312A215B"/>
    <w:rsid w:val="312C3C16"/>
    <w:rsid w:val="312F233B"/>
    <w:rsid w:val="31327262"/>
    <w:rsid w:val="31342FDA"/>
    <w:rsid w:val="313528AE"/>
    <w:rsid w:val="313872C0"/>
    <w:rsid w:val="314158FC"/>
    <w:rsid w:val="31434FCB"/>
    <w:rsid w:val="31436D79"/>
    <w:rsid w:val="31554CFE"/>
    <w:rsid w:val="315868AA"/>
    <w:rsid w:val="31603DCF"/>
    <w:rsid w:val="3163566D"/>
    <w:rsid w:val="316867E0"/>
    <w:rsid w:val="316A07AA"/>
    <w:rsid w:val="316B2774"/>
    <w:rsid w:val="316F36A1"/>
    <w:rsid w:val="31701B38"/>
    <w:rsid w:val="317A6513"/>
    <w:rsid w:val="31815AF3"/>
    <w:rsid w:val="31857392"/>
    <w:rsid w:val="31864EB8"/>
    <w:rsid w:val="318850D4"/>
    <w:rsid w:val="31886E82"/>
    <w:rsid w:val="318A2BFA"/>
    <w:rsid w:val="3195334D"/>
    <w:rsid w:val="31992E3D"/>
    <w:rsid w:val="319B6BB5"/>
    <w:rsid w:val="319C292D"/>
    <w:rsid w:val="31A11CF2"/>
    <w:rsid w:val="31AC77B7"/>
    <w:rsid w:val="31B859B9"/>
    <w:rsid w:val="31B92D40"/>
    <w:rsid w:val="31BB1005"/>
    <w:rsid w:val="31BD0577"/>
    <w:rsid w:val="31BE0AF5"/>
    <w:rsid w:val="31BE4652"/>
    <w:rsid w:val="31D245A1"/>
    <w:rsid w:val="31D65E3F"/>
    <w:rsid w:val="31D67BED"/>
    <w:rsid w:val="31D9592F"/>
    <w:rsid w:val="31DB3455"/>
    <w:rsid w:val="31DB5204"/>
    <w:rsid w:val="31DE4CF4"/>
    <w:rsid w:val="31E22A36"/>
    <w:rsid w:val="31E247E4"/>
    <w:rsid w:val="31E56082"/>
    <w:rsid w:val="31E83DC4"/>
    <w:rsid w:val="31EF0CAF"/>
    <w:rsid w:val="31F6203D"/>
    <w:rsid w:val="31FD161E"/>
    <w:rsid w:val="31FE0EF2"/>
    <w:rsid w:val="32056724"/>
    <w:rsid w:val="320C360F"/>
    <w:rsid w:val="320D154F"/>
    <w:rsid w:val="320F4EAD"/>
    <w:rsid w:val="3212499D"/>
    <w:rsid w:val="32171FB4"/>
    <w:rsid w:val="321E1594"/>
    <w:rsid w:val="32222E32"/>
    <w:rsid w:val="32230959"/>
    <w:rsid w:val="32270449"/>
    <w:rsid w:val="322748ED"/>
    <w:rsid w:val="3227669B"/>
    <w:rsid w:val="322C1F03"/>
    <w:rsid w:val="32340DB8"/>
    <w:rsid w:val="32342B66"/>
    <w:rsid w:val="32364B30"/>
    <w:rsid w:val="3240775C"/>
    <w:rsid w:val="32425283"/>
    <w:rsid w:val="324A2389"/>
    <w:rsid w:val="324C2981"/>
    <w:rsid w:val="324C7EAF"/>
    <w:rsid w:val="324E1E79"/>
    <w:rsid w:val="324F79A0"/>
    <w:rsid w:val="32543208"/>
    <w:rsid w:val="32546D64"/>
    <w:rsid w:val="32560D2E"/>
    <w:rsid w:val="325D41F6"/>
    <w:rsid w:val="326571C3"/>
    <w:rsid w:val="3268280F"/>
    <w:rsid w:val="32690A61"/>
    <w:rsid w:val="326F3B9E"/>
    <w:rsid w:val="32737B32"/>
    <w:rsid w:val="327D275F"/>
    <w:rsid w:val="327D776A"/>
    <w:rsid w:val="327F2033"/>
    <w:rsid w:val="32807B59"/>
    <w:rsid w:val="328A09D8"/>
    <w:rsid w:val="328A6C2A"/>
    <w:rsid w:val="328F5FEE"/>
    <w:rsid w:val="32901F78"/>
    <w:rsid w:val="3291620A"/>
    <w:rsid w:val="32933D30"/>
    <w:rsid w:val="329B0E37"/>
    <w:rsid w:val="32A27614"/>
    <w:rsid w:val="32A47CEB"/>
    <w:rsid w:val="32A63A63"/>
    <w:rsid w:val="32A83BE9"/>
    <w:rsid w:val="32B06690"/>
    <w:rsid w:val="32B21B2F"/>
    <w:rsid w:val="32BD0DAD"/>
    <w:rsid w:val="32C0264B"/>
    <w:rsid w:val="32C71C2C"/>
    <w:rsid w:val="32C728C5"/>
    <w:rsid w:val="32C739DA"/>
    <w:rsid w:val="32CE4D68"/>
    <w:rsid w:val="32D00AE0"/>
    <w:rsid w:val="32D0288E"/>
    <w:rsid w:val="32D14858"/>
    <w:rsid w:val="32D216CC"/>
    <w:rsid w:val="32D22AAA"/>
    <w:rsid w:val="32DC7485"/>
    <w:rsid w:val="32E77BD8"/>
    <w:rsid w:val="32E91BA2"/>
    <w:rsid w:val="32EC3440"/>
    <w:rsid w:val="32EC51EE"/>
    <w:rsid w:val="32F02F31"/>
    <w:rsid w:val="32F522F5"/>
    <w:rsid w:val="32F742BF"/>
    <w:rsid w:val="330257C9"/>
    <w:rsid w:val="33030EB6"/>
    <w:rsid w:val="330B38C7"/>
    <w:rsid w:val="330C763F"/>
    <w:rsid w:val="330D3AE3"/>
    <w:rsid w:val="331704BD"/>
    <w:rsid w:val="33182487"/>
    <w:rsid w:val="331A7FAD"/>
    <w:rsid w:val="3322306C"/>
    <w:rsid w:val="3328091C"/>
    <w:rsid w:val="333472C1"/>
    <w:rsid w:val="333A23FE"/>
    <w:rsid w:val="333F17C2"/>
    <w:rsid w:val="33460DA3"/>
    <w:rsid w:val="33462B51"/>
    <w:rsid w:val="334B153D"/>
    <w:rsid w:val="334D0383"/>
    <w:rsid w:val="3353526D"/>
    <w:rsid w:val="335740A1"/>
    <w:rsid w:val="335A484E"/>
    <w:rsid w:val="335C4122"/>
    <w:rsid w:val="335D7E9A"/>
    <w:rsid w:val="33615BDC"/>
    <w:rsid w:val="336D4FD3"/>
    <w:rsid w:val="337551E4"/>
    <w:rsid w:val="33775400"/>
    <w:rsid w:val="33811DDB"/>
    <w:rsid w:val="338673F1"/>
    <w:rsid w:val="338813BB"/>
    <w:rsid w:val="33897E1B"/>
    <w:rsid w:val="338D077F"/>
    <w:rsid w:val="338F44F8"/>
    <w:rsid w:val="33925D96"/>
    <w:rsid w:val="33941B0E"/>
    <w:rsid w:val="33951DBC"/>
    <w:rsid w:val="339715FE"/>
    <w:rsid w:val="339E473B"/>
    <w:rsid w:val="33A04957"/>
    <w:rsid w:val="33A06705"/>
    <w:rsid w:val="33A45AC9"/>
    <w:rsid w:val="33A53035"/>
    <w:rsid w:val="33A65CE5"/>
    <w:rsid w:val="33A71A8D"/>
    <w:rsid w:val="33A90982"/>
    <w:rsid w:val="33AA1331"/>
    <w:rsid w:val="33AE4839"/>
    <w:rsid w:val="33B514D5"/>
    <w:rsid w:val="33BB353F"/>
    <w:rsid w:val="33C10429"/>
    <w:rsid w:val="33C1667B"/>
    <w:rsid w:val="33C57F19"/>
    <w:rsid w:val="33CD5020"/>
    <w:rsid w:val="33CF2B46"/>
    <w:rsid w:val="33D60378"/>
    <w:rsid w:val="33D62126"/>
    <w:rsid w:val="33D91C17"/>
    <w:rsid w:val="33D95773"/>
    <w:rsid w:val="33DC1707"/>
    <w:rsid w:val="33DD5ADA"/>
    <w:rsid w:val="33E02FA5"/>
    <w:rsid w:val="33E04D53"/>
    <w:rsid w:val="33E800AC"/>
    <w:rsid w:val="33EC7B9C"/>
    <w:rsid w:val="33F24A86"/>
    <w:rsid w:val="33F26834"/>
    <w:rsid w:val="33F46A50"/>
    <w:rsid w:val="33FC5673"/>
    <w:rsid w:val="34027F39"/>
    <w:rsid w:val="340A6274"/>
    <w:rsid w:val="3411315F"/>
    <w:rsid w:val="341220B6"/>
    <w:rsid w:val="342310E4"/>
    <w:rsid w:val="342A2472"/>
    <w:rsid w:val="342E1F62"/>
    <w:rsid w:val="342F5CDB"/>
    <w:rsid w:val="34337579"/>
    <w:rsid w:val="34380EB8"/>
    <w:rsid w:val="344057F2"/>
    <w:rsid w:val="34473024"/>
    <w:rsid w:val="34474DD2"/>
    <w:rsid w:val="345117AD"/>
    <w:rsid w:val="34560D41"/>
    <w:rsid w:val="345968B4"/>
    <w:rsid w:val="345B262C"/>
    <w:rsid w:val="345E5215"/>
    <w:rsid w:val="34602FDD"/>
    <w:rsid w:val="3460797A"/>
    <w:rsid w:val="34692F9B"/>
    <w:rsid w:val="346F257B"/>
    <w:rsid w:val="34767465"/>
    <w:rsid w:val="34790D04"/>
    <w:rsid w:val="348B6913"/>
    <w:rsid w:val="348C6C89"/>
    <w:rsid w:val="349A75F8"/>
    <w:rsid w:val="349B511E"/>
    <w:rsid w:val="349C3CDB"/>
    <w:rsid w:val="34A246FE"/>
    <w:rsid w:val="34A915E9"/>
    <w:rsid w:val="34AB35B3"/>
    <w:rsid w:val="34AC2AC6"/>
    <w:rsid w:val="34AC2E87"/>
    <w:rsid w:val="34AE6BFF"/>
    <w:rsid w:val="34B47F8E"/>
    <w:rsid w:val="34C208FD"/>
    <w:rsid w:val="34C431CB"/>
    <w:rsid w:val="34C603ED"/>
    <w:rsid w:val="34C957E7"/>
    <w:rsid w:val="34CB5A03"/>
    <w:rsid w:val="34D128EE"/>
    <w:rsid w:val="34D36666"/>
    <w:rsid w:val="34DA3E98"/>
    <w:rsid w:val="34DD74E5"/>
    <w:rsid w:val="34E73EBF"/>
    <w:rsid w:val="34E939AE"/>
    <w:rsid w:val="34E95E89"/>
    <w:rsid w:val="34EE34A0"/>
    <w:rsid w:val="34F565DC"/>
    <w:rsid w:val="34F726F9"/>
    <w:rsid w:val="34F767F8"/>
    <w:rsid w:val="34FD1935"/>
    <w:rsid w:val="35020CF9"/>
    <w:rsid w:val="350E769E"/>
    <w:rsid w:val="35101668"/>
    <w:rsid w:val="351647A5"/>
    <w:rsid w:val="351A4295"/>
    <w:rsid w:val="351C03B3"/>
    <w:rsid w:val="351C625F"/>
    <w:rsid w:val="351D3D85"/>
    <w:rsid w:val="3522139B"/>
    <w:rsid w:val="352670DE"/>
    <w:rsid w:val="352D221A"/>
    <w:rsid w:val="352E1AEE"/>
    <w:rsid w:val="3532556B"/>
    <w:rsid w:val="35327830"/>
    <w:rsid w:val="35357321"/>
    <w:rsid w:val="353F2D47"/>
    <w:rsid w:val="35415CC5"/>
    <w:rsid w:val="354303D6"/>
    <w:rsid w:val="354632DC"/>
    <w:rsid w:val="35496928"/>
    <w:rsid w:val="35505F08"/>
    <w:rsid w:val="35521C81"/>
    <w:rsid w:val="355552CD"/>
    <w:rsid w:val="35571045"/>
    <w:rsid w:val="355A0B35"/>
    <w:rsid w:val="355E0625"/>
    <w:rsid w:val="355E0F25"/>
    <w:rsid w:val="35645510"/>
    <w:rsid w:val="35650626"/>
    <w:rsid w:val="356B4AF0"/>
    <w:rsid w:val="357D65D2"/>
    <w:rsid w:val="357E0CC8"/>
    <w:rsid w:val="3588021D"/>
    <w:rsid w:val="35887450"/>
    <w:rsid w:val="35904557"/>
    <w:rsid w:val="3599165E"/>
    <w:rsid w:val="359978AF"/>
    <w:rsid w:val="359F0C3E"/>
    <w:rsid w:val="35A10512"/>
    <w:rsid w:val="35A3072E"/>
    <w:rsid w:val="35A61FCC"/>
    <w:rsid w:val="35A65B28"/>
    <w:rsid w:val="35AB1391"/>
    <w:rsid w:val="35AB75E3"/>
    <w:rsid w:val="35AD6EB7"/>
    <w:rsid w:val="35B2271F"/>
    <w:rsid w:val="35B91D00"/>
    <w:rsid w:val="35BE10C4"/>
    <w:rsid w:val="35BE3FCB"/>
    <w:rsid w:val="35BF5F05"/>
    <w:rsid w:val="35C44201"/>
    <w:rsid w:val="35C506A4"/>
    <w:rsid w:val="35CF6299"/>
    <w:rsid w:val="35D703D8"/>
    <w:rsid w:val="35DB7EC8"/>
    <w:rsid w:val="35DF5382"/>
    <w:rsid w:val="35E0728C"/>
    <w:rsid w:val="35E47D8D"/>
    <w:rsid w:val="35EB79DF"/>
    <w:rsid w:val="35F25212"/>
    <w:rsid w:val="35F9034E"/>
    <w:rsid w:val="360311CD"/>
    <w:rsid w:val="360A4309"/>
    <w:rsid w:val="360E4D1D"/>
    <w:rsid w:val="361138EA"/>
    <w:rsid w:val="3619279E"/>
    <w:rsid w:val="361C228F"/>
    <w:rsid w:val="361C5FF4"/>
    <w:rsid w:val="361F13AE"/>
    <w:rsid w:val="362353CB"/>
    <w:rsid w:val="36237179"/>
    <w:rsid w:val="36301896"/>
    <w:rsid w:val="36343134"/>
    <w:rsid w:val="363809D2"/>
    <w:rsid w:val="36401AD9"/>
    <w:rsid w:val="364315C9"/>
    <w:rsid w:val="364610BA"/>
    <w:rsid w:val="364C4922"/>
    <w:rsid w:val="36546892"/>
    <w:rsid w:val="36575075"/>
    <w:rsid w:val="365E4655"/>
    <w:rsid w:val="366D28DC"/>
    <w:rsid w:val="3676199F"/>
    <w:rsid w:val="367774C5"/>
    <w:rsid w:val="367F4CF7"/>
    <w:rsid w:val="36820344"/>
    <w:rsid w:val="3684230E"/>
    <w:rsid w:val="36853A2D"/>
    <w:rsid w:val="36877708"/>
    <w:rsid w:val="368816D2"/>
    <w:rsid w:val="368A544A"/>
    <w:rsid w:val="368F2A60"/>
    <w:rsid w:val="369167D9"/>
    <w:rsid w:val="369342FF"/>
    <w:rsid w:val="36A91D74"/>
    <w:rsid w:val="36AC716F"/>
    <w:rsid w:val="36AE1139"/>
    <w:rsid w:val="36B204FD"/>
    <w:rsid w:val="36B83D65"/>
    <w:rsid w:val="36C070BE"/>
    <w:rsid w:val="36C7044C"/>
    <w:rsid w:val="36CE17DB"/>
    <w:rsid w:val="36CF10AF"/>
    <w:rsid w:val="36D05553"/>
    <w:rsid w:val="36D729D5"/>
    <w:rsid w:val="36D87F64"/>
    <w:rsid w:val="36DA0180"/>
    <w:rsid w:val="36DE12F2"/>
    <w:rsid w:val="36DF5796"/>
    <w:rsid w:val="36DF7544"/>
    <w:rsid w:val="36E032BC"/>
    <w:rsid w:val="36E763F9"/>
    <w:rsid w:val="36EA5EE9"/>
    <w:rsid w:val="36EB413B"/>
    <w:rsid w:val="36F34D9D"/>
    <w:rsid w:val="36F80606"/>
    <w:rsid w:val="36FA437E"/>
    <w:rsid w:val="36FD3E6E"/>
    <w:rsid w:val="37023232"/>
    <w:rsid w:val="37046FAB"/>
    <w:rsid w:val="37060F75"/>
    <w:rsid w:val="3709636F"/>
    <w:rsid w:val="3710594F"/>
    <w:rsid w:val="371116C7"/>
    <w:rsid w:val="37124BF8"/>
    <w:rsid w:val="37186902"/>
    <w:rsid w:val="371B42F4"/>
    <w:rsid w:val="37215DAE"/>
    <w:rsid w:val="372431A9"/>
    <w:rsid w:val="372907BF"/>
    <w:rsid w:val="372B09DB"/>
    <w:rsid w:val="372E157F"/>
    <w:rsid w:val="372E2279"/>
    <w:rsid w:val="372F1B4E"/>
    <w:rsid w:val="37321D6A"/>
    <w:rsid w:val="37362EDC"/>
    <w:rsid w:val="37377380"/>
    <w:rsid w:val="37421881"/>
    <w:rsid w:val="3747333B"/>
    <w:rsid w:val="374B2E2B"/>
    <w:rsid w:val="374B4BD9"/>
    <w:rsid w:val="374B6987"/>
    <w:rsid w:val="374E46CA"/>
    <w:rsid w:val="374E6478"/>
    <w:rsid w:val="37537E51"/>
    <w:rsid w:val="37555A58"/>
    <w:rsid w:val="375B510B"/>
    <w:rsid w:val="375D66BB"/>
    <w:rsid w:val="375F2433"/>
    <w:rsid w:val="37607F59"/>
    <w:rsid w:val="37643EED"/>
    <w:rsid w:val="376D0FF4"/>
    <w:rsid w:val="37712166"/>
    <w:rsid w:val="377C4D93"/>
    <w:rsid w:val="377F4883"/>
    <w:rsid w:val="37841E99"/>
    <w:rsid w:val="3786679F"/>
    <w:rsid w:val="37971BCD"/>
    <w:rsid w:val="379A346B"/>
    <w:rsid w:val="37A147F9"/>
    <w:rsid w:val="37A367C3"/>
    <w:rsid w:val="37A83DDA"/>
    <w:rsid w:val="37AE5E43"/>
    <w:rsid w:val="37B24C58"/>
    <w:rsid w:val="37B409D1"/>
    <w:rsid w:val="37C16C4A"/>
    <w:rsid w:val="37C30C14"/>
    <w:rsid w:val="37C624B2"/>
    <w:rsid w:val="37C64260"/>
    <w:rsid w:val="37CB1876"/>
    <w:rsid w:val="37CC5DCC"/>
    <w:rsid w:val="37CD3840"/>
    <w:rsid w:val="37CF580A"/>
    <w:rsid w:val="37D3697D"/>
    <w:rsid w:val="37D50947"/>
    <w:rsid w:val="37D7646D"/>
    <w:rsid w:val="37D921E5"/>
    <w:rsid w:val="37DE3C9F"/>
    <w:rsid w:val="37E172EC"/>
    <w:rsid w:val="37E34E12"/>
    <w:rsid w:val="37F52D97"/>
    <w:rsid w:val="37F54B45"/>
    <w:rsid w:val="37F60FE9"/>
    <w:rsid w:val="37F647CD"/>
    <w:rsid w:val="37F94635"/>
    <w:rsid w:val="37FF7772"/>
    <w:rsid w:val="38026CF0"/>
    <w:rsid w:val="38052CFC"/>
    <w:rsid w:val="3809239F"/>
    <w:rsid w:val="380D1E8F"/>
    <w:rsid w:val="3810372D"/>
    <w:rsid w:val="38190834"/>
    <w:rsid w:val="381E5E4A"/>
    <w:rsid w:val="382221C6"/>
    <w:rsid w:val="38244AE6"/>
    <w:rsid w:val="38284F1B"/>
    <w:rsid w:val="382A2A41"/>
    <w:rsid w:val="382B0567"/>
    <w:rsid w:val="38303DCF"/>
    <w:rsid w:val="383733B0"/>
    <w:rsid w:val="383E029A"/>
    <w:rsid w:val="383E473E"/>
    <w:rsid w:val="383E64EC"/>
    <w:rsid w:val="38417ADA"/>
    <w:rsid w:val="38417D8A"/>
    <w:rsid w:val="3845787B"/>
    <w:rsid w:val="38481119"/>
    <w:rsid w:val="384B29B7"/>
    <w:rsid w:val="384C6E5B"/>
    <w:rsid w:val="38523D46"/>
    <w:rsid w:val="38563836"/>
    <w:rsid w:val="385E093C"/>
    <w:rsid w:val="38651CCB"/>
    <w:rsid w:val="386677F1"/>
    <w:rsid w:val="38675A43"/>
    <w:rsid w:val="38763ED8"/>
    <w:rsid w:val="387B329C"/>
    <w:rsid w:val="387E2D8D"/>
    <w:rsid w:val="3894435E"/>
    <w:rsid w:val="389B2134"/>
    <w:rsid w:val="389D76B7"/>
    <w:rsid w:val="389E342F"/>
    <w:rsid w:val="38A65E3F"/>
    <w:rsid w:val="38A908CC"/>
    <w:rsid w:val="38AC78FA"/>
    <w:rsid w:val="38B22A36"/>
    <w:rsid w:val="38B36EDA"/>
    <w:rsid w:val="38B77911"/>
    <w:rsid w:val="38B95B73"/>
    <w:rsid w:val="38C509BB"/>
    <w:rsid w:val="38CC1D4A"/>
    <w:rsid w:val="38DA3B38"/>
    <w:rsid w:val="38F80D91"/>
    <w:rsid w:val="38F90665"/>
    <w:rsid w:val="38FB618B"/>
    <w:rsid w:val="38FE7A29"/>
    <w:rsid w:val="3902576C"/>
    <w:rsid w:val="390414E4"/>
    <w:rsid w:val="39070FD4"/>
    <w:rsid w:val="39074B30"/>
    <w:rsid w:val="390C67BF"/>
    <w:rsid w:val="3914549F"/>
    <w:rsid w:val="39194863"/>
    <w:rsid w:val="391D4354"/>
    <w:rsid w:val="39292CF8"/>
    <w:rsid w:val="392A79B1"/>
    <w:rsid w:val="392E47B3"/>
    <w:rsid w:val="3930052B"/>
    <w:rsid w:val="39333B77"/>
    <w:rsid w:val="3938118D"/>
    <w:rsid w:val="393D0552"/>
    <w:rsid w:val="393D2C48"/>
    <w:rsid w:val="39400042"/>
    <w:rsid w:val="3942025E"/>
    <w:rsid w:val="39445D84"/>
    <w:rsid w:val="394B7F8C"/>
    <w:rsid w:val="394C4C39"/>
    <w:rsid w:val="394C69E7"/>
    <w:rsid w:val="394E09B1"/>
    <w:rsid w:val="395104A1"/>
    <w:rsid w:val="3951760D"/>
    <w:rsid w:val="39551D3F"/>
    <w:rsid w:val="39581830"/>
    <w:rsid w:val="395A05A6"/>
    <w:rsid w:val="395A7356"/>
    <w:rsid w:val="395D29A2"/>
    <w:rsid w:val="395F671A"/>
    <w:rsid w:val="396226AE"/>
    <w:rsid w:val="39623434"/>
    <w:rsid w:val="39671A73"/>
    <w:rsid w:val="39693A3D"/>
    <w:rsid w:val="39761CB6"/>
    <w:rsid w:val="3977257D"/>
    <w:rsid w:val="397B107A"/>
    <w:rsid w:val="397D3044"/>
    <w:rsid w:val="397F0B6A"/>
    <w:rsid w:val="398166EC"/>
    <w:rsid w:val="3982065B"/>
    <w:rsid w:val="39882115"/>
    <w:rsid w:val="39893797"/>
    <w:rsid w:val="39897C3B"/>
    <w:rsid w:val="398B236F"/>
    <w:rsid w:val="398E5251"/>
    <w:rsid w:val="39902D77"/>
    <w:rsid w:val="399860D0"/>
    <w:rsid w:val="399A09D4"/>
    <w:rsid w:val="399B7293"/>
    <w:rsid w:val="399D36E6"/>
    <w:rsid w:val="399D5494"/>
    <w:rsid w:val="39A44A75"/>
    <w:rsid w:val="39AF176A"/>
    <w:rsid w:val="39B051C8"/>
    <w:rsid w:val="39B20F40"/>
    <w:rsid w:val="39B76556"/>
    <w:rsid w:val="39C12F31"/>
    <w:rsid w:val="39C26CA9"/>
    <w:rsid w:val="39C80763"/>
    <w:rsid w:val="39D10AA3"/>
    <w:rsid w:val="39E66E3B"/>
    <w:rsid w:val="39EE7A9E"/>
    <w:rsid w:val="39FD5F33"/>
    <w:rsid w:val="39FE23D7"/>
    <w:rsid w:val="3A0177D1"/>
    <w:rsid w:val="3A045513"/>
    <w:rsid w:val="3A06303A"/>
    <w:rsid w:val="3A0A0D7C"/>
    <w:rsid w:val="3A0D43C8"/>
    <w:rsid w:val="3A0D6176"/>
    <w:rsid w:val="3A0E0140"/>
    <w:rsid w:val="3A125E82"/>
    <w:rsid w:val="3A233BEC"/>
    <w:rsid w:val="3A2D6818"/>
    <w:rsid w:val="3A331955"/>
    <w:rsid w:val="3A347BA7"/>
    <w:rsid w:val="3A35391F"/>
    <w:rsid w:val="3A3758E9"/>
    <w:rsid w:val="3A3B7187"/>
    <w:rsid w:val="3A3C2EFF"/>
    <w:rsid w:val="3A3E0A25"/>
    <w:rsid w:val="3A410516"/>
    <w:rsid w:val="3A4122C4"/>
    <w:rsid w:val="3A43603C"/>
    <w:rsid w:val="3A461688"/>
    <w:rsid w:val="3A483652"/>
    <w:rsid w:val="3A4D0C68"/>
    <w:rsid w:val="3A4D2A17"/>
    <w:rsid w:val="3A50594F"/>
    <w:rsid w:val="3A5244D1"/>
    <w:rsid w:val="3A543DA5"/>
    <w:rsid w:val="3A563FC1"/>
    <w:rsid w:val="3A573895"/>
    <w:rsid w:val="3A6A35C8"/>
    <w:rsid w:val="3A8521B0"/>
    <w:rsid w:val="3A857F5C"/>
    <w:rsid w:val="3A8723CC"/>
    <w:rsid w:val="3A8D1EDA"/>
    <w:rsid w:val="3A9248CD"/>
    <w:rsid w:val="3A946897"/>
    <w:rsid w:val="3A9B19D4"/>
    <w:rsid w:val="3AA27206"/>
    <w:rsid w:val="3AAA1C17"/>
    <w:rsid w:val="3AAF5EAA"/>
    <w:rsid w:val="3AAF722D"/>
    <w:rsid w:val="3AB40CE8"/>
    <w:rsid w:val="3AC0143A"/>
    <w:rsid w:val="3AC151B3"/>
    <w:rsid w:val="3AC23405"/>
    <w:rsid w:val="3AD273C0"/>
    <w:rsid w:val="3AD4138A"/>
    <w:rsid w:val="3AD46C94"/>
    <w:rsid w:val="3AD66EB0"/>
    <w:rsid w:val="3ADD1FEC"/>
    <w:rsid w:val="3ADE5C5A"/>
    <w:rsid w:val="3AE113B1"/>
    <w:rsid w:val="3AEC0481"/>
    <w:rsid w:val="3AEE274E"/>
    <w:rsid w:val="3AF17846"/>
    <w:rsid w:val="3AF92B9E"/>
    <w:rsid w:val="3AFE3587"/>
    <w:rsid w:val="3B043A1D"/>
    <w:rsid w:val="3B09606F"/>
    <w:rsid w:val="3B0A4DAB"/>
    <w:rsid w:val="3B196D9D"/>
    <w:rsid w:val="3B1E43B3"/>
    <w:rsid w:val="3B201ED9"/>
    <w:rsid w:val="3B286FE0"/>
    <w:rsid w:val="3B2C626B"/>
    <w:rsid w:val="3B3360B0"/>
    <w:rsid w:val="3B343BD6"/>
    <w:rsid w:val="3B381919"/>
    <w:rsid w:val="3B3A743F"/>
    <w:rsid w:val="3B44206B"/>
    <w:rsid w:val="3B464036"/>
    <w:rsid w:val="3B4A4E79"/>
    <w:rsid w:val="3B4F27BE"/>
    <w:rsid w:val="3B5129DA"/>
    <w:rsid w:val="3B547DD5"/>
    <w:rsid w:val="3B5D137F"/>
    <w:rsid w:val="3B604361"/>
    <w:rsid w:val="3B6061D8"/>
    <w:rsid w:val="3B653D90"/>
    <w:rsid w:val="3B693880"/>
    <w:rsid w:val="3B787F67"/>
    <w:rsid w:val="3B7D37CF"/>
    <w:rsid w:val="3B7F448B"/>
    <w:rsid w:val="3B844B5E"/>
    <w:rsid w:val="3B847DCB"/>
    <w:rsid w:val="3B892174"/>
    <w:rsid w:val="3B8B7064"/>
    <w:rsid w:val="3B8F0774"/>
    <w:rsid w:val="3B914B85"/>
    <w:rsid w:val="3B9308FD"/>
    <w:rsid w:val="3B934DA1"/>
    <w:rsid w:val="3B936B4F"/>
    <w:rsid w:val="3B950B19"/>
    <w:rsid w:val="3B9603ED"/>
    <w:rsid w:val="3B9823B7"/>
    <w:rsid w:val="3B9A7EDD"/>
    <w:rsid w:val="3B9C3C56"/>
    <w:rsid w:val="3BA174BE"/>
    <w:rsid w:val="3BA932EE"/>
    <w:rsid w:val="3BA97433"/>
    <w:rsid w:val="3BAC751F"/>
    <w:rsid w:val="3BB54D17"/>
    <w:rsid w:val="3BB645EB"/>
    <w:rsid w:val="3BC35686"/>
    <w:rsid w:val="3BCC2061"/>
    <w:rsid w:val="3BD31641"/>
    <w:rsid w:val="3BD57167"/>
    <w:rsid w:val="3BD57AA1"/>
    <w:rsid w:val="3BD827B4"/>
    <w:rsid w:val="3BDC22A4"/>
    <w:rsid w:val="3BDD426E"/>
    <w:rsid w:val="3BE15B0C"/>
    <w:rsid w:val="3BE61375"/>
    <w:rsid w:val="3BEB24E7"/>
    <w:rsid w:val="3BF27D19"/>
    <w:rsid w:val="3BF515B8"/>
    <w:rsid w:val="3BF82E56"/>
    <w:rsid w:val="3C011D0B"/>
    <w:rsid w:val="3C047A4D"/>
    <w:rsid w:val="3C073099"/>
    <w:rsid w:val="3C08753D"/>
    <w:rsid w:val="3C090BBF"/>
    <w:rsid w:val="3C096E11"/>
    <w:rsid w:val="3C1852A6"/>
    <w:rsid w:val="3C1A7270"/>
    <w:rsid w:val="3C2123AD"/>
    <w:rsid w:val="3C236125"/>
    <w:rsid w:val="3C237ED3"/>
    <w:rsid w:val="3C291261"/>
    <w:rsid w:val="3C2B4FD9"/>
    <w:rsid w:val="3C320116"/>
    <w:rsid w:val="3C326368"/>
    <w:rsid w:val="3C355E58"/>
    <w:rsid w:val="3C4569F0"/>
    <w:rsid w:val="3C4B742A"/>
    <w:rsid w:val="3C4E0CC8"/>
    <w:rsid w:val="3C4F036E"/>
    <w:rsid w:val="3C4F6F1A"/>
    <w:rsid w:val="3C522566"/>
    <w:rsid w:val="3C551209"/>
    <w:rsid w:val="3C5E1B18"/>
    <w:rsid w:val="3C6278E4"/>
    <w:rsid w:val="3C6773B9"/>
    <w:rsid w:val="3C683B38"/>
    <w:rsid w:val="3C6A5B02"/>
    <w:rsid w:val="3C6B187A"/>
    <w:rsid w:val="3C6F136A"/>
    <w:rsid w:val="3C706E90"/>
    <w:rsid w:val="3C7544A7"/>
    <w:rsid w:val="3C756255"/>
    <w:rsid w:val="3C763519"/>
    <w:rsid w:val="3C7E77FF"/>
    <w:rsid w:val="3C814BF9"/>
    <w:rsid w:val="3C836BC3"/>
    <w:rsid w:val="3C9012E0"/>
    <w:rsid w:val="3C926CD4"/>
    <w:rsid w:val="3C926E07"/>
    <w:rsid w:val="3C9708C1"/>
    <w:rsid w:val="3C97441D"/>
    <w:rsid w:val="3CA05E05"/>
    <w:rsid w:val="3CA07775"/>
    <w:rsid w:val="3CA1529C"/>
    <w:rsid w:val="3CA408E8"/>
    <w:rsid w:val="3CA64660"/>
    <w:rsid w:val="3CAF1767"/>
    <w:rsid w:val="3CB054DF"/>
    <w:rsid w:val="3CB11983"/>
    <w:rsid w:val="3CB13731"/>
    <w:rsid w:val="3CB21257"/>
    <w:rsid w:val="3CB52AF5"/>
    <w:rsid w:val="3CC05722"/>
    <w:rsid w:val="3CCA47F2"/>
    <w:rsid w:val="3CCF005B"/>
    <w:rsid w:val="3CD236A7"/>
    <w:rsid w:val="3CE138EA"/>
    <w:rsid w:val="3CE26B44"/>
    <w:rsid w:val="3CE358B4"/>
    <w:rsid w:val="3CEA09F1"/>
    <w:rsid w:val="3CEA2ECE"/>
    <w:rsid w:val="3CEF6007"/>
    <w:rsid w:val="3CF773E9"/>
    <w:rsid w:val="3CF96E86"/>
    <w:rsid w:val="3CFD6976"/>
    <w:rsid w:val="3CFE449C"/>
    <w:rsid w:val="3D033860"/>
    <w:rsid w:val="3D073351"/>
    <w:rsid w:val="3D0A4BEF"/>
    <w:rsid w:val="3D145A6E"/>
    <w:rsid w:val="3D1E069A"/>
    <w:rsid w:val="3D251A29"/>
    <w:rsid w:val="3D29776B"/>
    <w:rsid w:val="3D2E2FD3"/>
    <w:rsid w:val="3D346474"/>
    <w:rsid w:val="3D350701"/>
    <w:rsid w:val="3D363C36"/>
    <w:rsid w:val="3D37175C"/>
    <w:rsid w:val="3D3A1978"/>
    <w:rsid w:val="3D406863"/>
    <w:rsid w:val="3D45031D"/>
    <w:rsid w:val="3D453E79"/>
    <w:rsid w:val="3D475E43"/>
    <w:rsid w:val="3D4A76E1"/>
    <w:rsid w:val="3D4C3459"/>
    <w:rsid w:val="3D54685A"/>
    <w:rsid w:val="3D5D11C3"/>
    <w:rsid w:val="3D600CB3"/>
    <w:rsid w:val="3D606F05"/>
    <w:rsid w:val="3D64203D"/>
    <w:rsid w:val="3D6562C9"/>
    <w:rsid w:val="3D6E33D0"/>
    <w:rsid w:val="3D714C6E"/>
    <w:rsid w:val="3D74475E"/>
    <w:rsid w:val="3D766728"/>
    <w:rsid w:val="3D801355"/>
    <w:rsid w:val="3D8E3A72"/>
    <w:rsid w:val="3D8F1598"/>
    <w:rsid w:val="3D913562"/>
    <w:rsid w:val="3D915310"/>
    <w:rsid w:val="3D95265F"/>
    <w:rsid w:val="3D96660D"/>
    <w:rsid w:val="3D9B7F3D"/>
    <w:rsid w:val="3D9C247F"/>
    <w:rsid w:val="3D9D1F07"/>
    <w:rsid w:val="3DA23079"/>
    <w:rsid w:val="3DAE1A1E"/>
    <w:rsid w:val="3DB8307D"/>
    <w:rsid w:val="3DBD4357"/>
    <w:rsid w:val="3DC47494"/>
    <w:rsid w:val="3DC7000C"/>
    <w:rsid w:val="3DCE1BD9"/>
    <w:rsid w:val="3DCE3E6E"/>
    <w:rsid w:val="3DDA2813"/>
    <w:rsid w:val="3DDA6CB7"/>
    <w:rsid w:val="3DDD2303"/>
    <w:rsid w:val="3DE03BA2"/>
    <w:rsid w:val="3DE10046"/>
    <w:rsid w:val="3DE90CA8"/>
    <w:rsid w:val="3DEC20E9"/>
    <w:rsid w:val="3DED69EA"/>
    <w:rsid w:val="3DEE2762"/>
    <w:rsid w:val="3DF338D5"/>
    <w:rsid w:val="3DF55BC7"/>
    <w:rsid w:val="3DF8713D"/>
    <w:rsid w:val="3DFE0BF8"/>
    <w:rsid w:val="3E012496"/>
    <w:rsid w:val="3E027FBC"/>
    <w:rsid w:val="3E043D34"/>
    <w:rsid w:val="3E067AAC"/>
    <w:rsid w:val="3E0930F8"/>
    <w:rsid w:val="3E0D0E3B"/>
    <w:rsid w:val="3E0D6740"/>
    <w:rsid w:val="3E10092B"/>
    <w:rsid w:val="3E144ED2"/>
    <w:rsid w:val="3E155F41"/>
    <w:rsid w:val="3E1A2A67"/>
    <w:rsid w:val="3E1C2E2C"/>
    <w:rsid w:val="3E1D6BA4"/>
    <w:rsid w:val="3E274FD0"/>
    <w:rsid w:val="3E2D5039"/>
    <w:rsid w:val="3E300685"/>
    <w:rsid w:val="3E35213F"/>
    <w:rsid w:val="3E3C34CE"/>
    <w:rsid w:val="3E3E7246"/>
    <w:rsid w:val="3E3F2FBE"/>
    <w:rsid w:val="3E410AE4"/>
    <w:rsid w:val="3E43485C"/>
    <w:rsid w:val="3E435396"/>
    <w:rsid w:val="3E495BEB"/>
    <w:rsid w:val="3E52684D"/>
    <w:rsid w:val="3E546A69"/>
    <w:rsid w:val="3E5500EC"/>
    <w:rsid w:val="3E554590"/>
    <w:rsid w:val="3E642A25"/>
    <w:rsid w:val="3E657F77"/>
    <w:rsid w:val="3E6B790F"/>
    <w:rsid w:val="3E6D5ACB"/>
    <w:rsid w:val="3E6F3667"/>
    <w:rsid w:val="3E6F38A3"/>
    <w:rsid w:val="3E703177"/>
    <w:rsid w:val="3E726EF0"/>
    <w:rsid w:val="3E774506"/>
    <w:rsid w:val="3E815385"/>
    <w:rsid w:val="3E8310FD"/>
    <w:rsid w:val="3E886684"/>
    <w:rsid w:val="3E8F1850"/>
    <w:rsid w:val="3E8F7AA2"/>
    <w:rsid w:val="3E952BDE"/>
    <w:rsid w:val="3E9978B2"/>
    <w:rsid w:val="3E9A01F4"/>
    <w:rsid w:val="3E9A1FA2"/>
    <w:rsid w:val="3E9C0739"/>
    <w:rsid w:val="3E9C5D1B"/>
    <w:rsid w:val="3EA0606C"/>
    <w:rsid w:val="3EA352FB"/>
    <w:rsid w:val="3EAD617A"/>
    <w:rsid w:val="3EB457B7"/>
    <w:rsid w:val="3EB92D70"/>
    <w:rsid w:val="3EB94B1E"/>
    <w:rsid w:val="3EC534C3"/>
    <w:rsid w:val="3EC56296"/>
    <w:rsid w:val="3EC60FE9"/>
    <w:rsid w:val="3EC84D62"/>
    <w:rsid w:val="3ECA0ADA"/>
    <w:rsid w:val="3ECF7E9E"/>
    <w:rsid w:val="3ED454B4"/>
    <w:rsid w:val="3ED6747E"/>
    <w:rsid w:val="3EDA6843"/>
    <w:rsid w:val="3EDB1F8C"/>
    <w:rsid w:val="3EE651E8"/>
    <w:rsid w:val="3EE85404"/>
    <w:rsid w:val="3EED2A1A"/>
    <w:rsid w:val="3EF21DDE"/>
    <w:rsid w:val="3EF7687F"/>
    <w:rsid w:val="3EFC7E35"/>
    <w:rsid w:val="3EFE69D5"/>
    <w:rsid w:val="3F0044FB"/>
    <w:rsid w:val="3F0062A9"/>
    <w:rsid w:val="3F0264C5"/>
    <w:rsid w:val="3F0B2EA0"/>
    <w:rsid w:val="3F1346DB"/>
    <w:rsid w:val="3F1360BC"/>
    <w:rsid w:val="3F1D32FF"/>
    <w:rsid w:val="3F2301EA"/>
    <w:rsid w:val="3F2A1578"/>
    <w:rsid w:val="3F316DAB"/>
    <w:rsid w:val="3F3240FC"/>
    <w:rsid w:val="3F36616F"/>
    <w:rsid w:val="3F375A43"/>
    <w:rsid w:val="3F3A29A8"/>
    <w:rsid w:val="3F454604"/>
    <w:rsid w:val="3F4A7370"/>
    <w:rsid w:val="3F4C7741"/>
    <w:rsid w:val="3F4F7231"/>
    <w:rsid w:val="3F5860E5"/>
    <w:rsid w:val="3F591E5E"/>
    <w:rsid w:val="3F5B3E28"/>
    <w:rsid w:val="3F5C76FF"/>
    <w:rsid w:val="3F5D7BA0"/>
    <w:rsid w:val="3F5F7F07"/>
    <w:rsid w:val="3F6C393F"/>
    <w:rsid w:val="3F6D6CC7"/>
    <w:rsid w:val="3F7E3672"/>
    <w:rsid w:val="3F836EDA"/>
    <w:rsid w:val="3F8844F1"/>
    <w:rsid w:val="3F8D4B70"/>
    <w:rsid w:val="3F8D71F4"/>
    <w:rsid w:val="3F8E7D59"/>
    <w:rsid w:val="3F8F762D"/>
    <w:rsid w:val="3F964E60"/>
    <w:rsid w:val="3F966C0E"/>
    <w:rsid w:val="3F982986"/>
    <w:rsid w:val="3F984734"/>
    <w:rsid w:val="3F996DE7"/>
    <w:rsid w:val="3F9A5CE4"/>
    <w:rsid w:val="3FA05CDE"/>
    <w:rsid w:val="3FA7706D"/>
    <w:rsid w:val="3FAE03FB"/>
    <w:rsid w:val="3FAE3F57"/>
    <w:rsid w:val="3FAF7CCF"/>
    <w:rsid w:val="3FB2668C"/>
    <w:rsid w:val="3FB3156E"/>
    <w:rsid w:val="3FB377C0"/>
    <w:rsid w:val="3FC25C55"/>
    <w:rsid w:val="3FC65745"/>
    <w:rsid w:val="3FCC0881"/>
    <w:rsid w:val="3FCE69FB"/>
    <w:rsid w:val="3FD17C46"/>
    <w:rsid w:val="3FDA2F9E"/>
    <w:rsid w:val="3FE07E89"/>
    <w:rsid w:val="3FE43E1D"/>
    <w:rsid w:val="3FE77469"/>
    <w:rsid w:val="3FE91433"/>
    <w:rsid w:val="3FEC4A80"/>
    <w:rsid w:val="3FF35E0E"/>
    <w:rsid w:val="3FF37BBC"/>
    <w:rsid w:val="3FF43934"/>
    <w:rsid w:val="3FF658FE"/>
    <w:rsid w:val="3FFD4EDF"/>
    <w:rsid w:val="4000052B"/>
    <w:rsid w:val="400022D9"/>
    <w:rsid w:val="400224F5"/>
    <w:rsid w:val="400B13AA"/>
    <w:rsid w:val="401069C0"/>
    <w:rsid w:val="401144E6"/>
    <w:rsid w:val="40152228"/>
    <w:rsid w:val="40183AC7"/>
    <w:rsid w:val="401D732F"/>
    <w:rsid w:val="402204A1"/>
    <w:rsid w:val="403B1563"/>
    <w:rsid w:val="4041301D"/>
    <w:rsid w:val="40442B0E"/>
    <w:rsid w:val="404448BC"/>
    <w:rsid w:val="404C3770"/>
    <w:rsid w:val="404C551E"/>
    <w:rsid w:val="404E770A"/>
    <w:rsid w:val="40503261"/>
    <w:rsid w:val="40572841"/>
    <w:rsid w:val="406311E6"/>
    <w:rsid w:val="40642868"/>
    <w:rsid w:val="406E7B7C"/>
    <w:rsid w:val="40744645"/>
    <w:rsid w:val="408178BE"/>
    <w:rsid w:val="40923879"/>
    <w:rsid w:val="4093139F"/>
    <w:rsid w:val="40956EC5"/>
    <w:rsid w:val="40994C08"/>
    <w:rsid w:val="409C46F8"/>
    <w:rsid w:val="409E3FCC"/>
    <w:rsid w:val="40B76E3C"/>
    <w:rsid w:val="40BF3F42"/>
    <w:rsid w:val="40C61775"/>
    <w:rsid w:val="40CF687B"/>
    <w:rsid w:val="40D20119"/>
    <w:rsid w:val="40D44550"/>
    <w:rsid w:val="40D479EE"/>
    <w:rsid w:val="40D55514"/>
    <w:rsid w:val="40D7128C"/>
    <w:rsid w:val="40D774DE"/>
    <w:rsid w:val="40E165AE"/>
    <w:rsid w:val="40E340D5"/>
    <w:rsid w:val="40E6526D"/>
    <w:rsid w:val="40E81F8C"/>
    <w:rsid w:val="40ED6D01"/>
    <w:rsid w:val="40EF2A79"/>
    <w:rsid w:val="40F462E2"/>
    <w:rsid w:val="40F7192E"/>
    <w:rsid w:val="40FE0F0E"/>
    <w:rsid w:val="40FE4A6B"/>
    <w:rsid w:val="41032081"/>
    <w:rsid w:val="41037988"/>
    <w:rsid w:val="41067DC3"/>
    <w:rsid w:val="4110479E"/>
    <w:rsid w:val="41124178"/>
    <w:rsid w:val="41140732"/>
    <w:rsid w:val="411B4114"/>
    <w:rsid w:val="411E510D"/>
    <w:rsid w:val="411F0820"/>
    <w:rsid w:val="412070D7"/>
    <w:rsid w:val="41270465"/>
    <w:rsid w:val="41285F8B"/>
    <w:rsid w:val="412A1D04"/>
    <w:rsid w:val="412C782A"/>
    <w:rsid w:val="412E1653"/>
    <w:rsid w:val="412F10C8"/>
    <w:rsid w:val="41306BEE"/>
    <w:rsid w:val="41313092"/>
    <w:rsid w:val="41314E40"/>
    <w:rsid w:val="41322966"/>
    <w:rsid w:val="413606A8"/>
    <w:rsid w:val="413D1A37"/>
    <w:rsid w:val="414508EB"/>
    <w:rsid w:val="41460013"/>
    <w:rsid w:val="414A7CB0"/>
    <w:rsid w:val="414C1C7A"/>
    <w:rsid w:val="414F176A"/>
    <w:rsid w:val="415154E2"/>
    <w:rsid w:val="41530F12"/>
    <w:rsid w:val="41546D80"/>
    <w:rsid w:val="41597EF3"/>
    <w:rsid w:val="415A5405"/>
    <w:rsid w:val="415B1EBD"/>
    <w:rsid w:val="415D5C35"/>
    <w:rsid w:val="41614413"/>
    <w:rsid w:val="41636FC4"/>
    <w:rsid w:val="41686388"/>
    <w:rsid w:val="416A0352"/>
    <w:rsid w:val="416F5968"/>
    <w:rsid w:val="416F7716"/>
    <w:rsid w:val="417116E0"/>
    <w:rsid w:val="417411D1"/>
    <w:rsid w:val="41744D2D"/>
    <w:rsid w:val="41764F49"/>
    <w:rsid w:val="41782A6F"/>
    <w:rsid w:val="417B255F"/>
    <w:rsid w:val="417E7959"/>
    <w:rsid w:val="418E2292"/>
    <w:rsid w:val="419378A9"/>
    <w:rsid w:val="41A2189A"/>
    <w:rsid w:val="41A73354"/>
    <w:rsid w:val="41BB6E00"/>
    <w:rsid w:val="41BE41FA"/>
    <w:rsid w:val="41C932CA"/>
    <w:rsid w:val="41CF4659"/>
    <w:rsid w:val="41D028AB"/>
    <w:rsid w:val="41D34149"/>
    <w:rsid w:val="41D57EC1"/>
    <w:rsid w:val="41D60080"/>
    <w:rsid w:val="41D659E7"/>
    <w:rsid w:val="41D91034"/>
    <w:rsid w:val="41DE664A"/>
    <w:rsid w:val="41E420D2"/>
    <w:rsid w:val="41E67666"/>
    <w:rsid w:val="41E81277"/>
    <w:rsid w:val="41EE4ADF"/>
    <w:rsid w:val="41EF2605"/>
    <w:rsid w:val="41F30347"/>
    <w:rsid w:val="41F540C0"/>
    <w:rsid w:val="41FB544E"/>
    <w:rsid w:val="41FF0A9A"/>
    <w:rsid w:val="420A5691"/>
    <w:rsid w:val="420D6D5B"/>
    <w:rsid w:val="42116A20"/>
    <w:rsid w:val="42117470"/>
    <w:rsid w:val="421502BE"/>
    <w:rsid w:val="421B789E"/>
    <w:rsid w:val="421D3C7F"/>
    <w:rsid w:val="421D53C4"/>
    <w:rsid w:val="421D7172"/>
    <w:rsid w:val="42206C63"/>
    <w:rsid w:val="422229DB"/>
    <w:rsid w:val="422B5D33"/>
    <w:rsid w:val="423050F8"/>
    <w:rsid w:val="423170C2"/>
    <w:rsid w:val="423A5F76"/>
    <w:rsid w:val="423B3A9C"/>
    <w:rsid w:val="424010B3"/>
    <w:rsid w:val="424E1A22"/>
    <w:rsid w:val="42552DB0"/>
    <w:rsid w:val="42562684"/>
    <w:rsid w:val="425828A0"/>
    <w:rsid w:val="42660B19"/>
    <w:rsid w:val="426B6130"/>
    <w:rsid w:val="426D634C"/>
    <w:rsid w:val="426E4E56"/>
    <w:rsid w:val="42701998"/>
    <w:rsid w:val="42755200"/>
    <w:rsid w:val="42756FAE"/>
    <w:rsid w:val="42786A9F"/>
    <w:rsid w:val="42873FC2"/>
    <w:rsid w:val="42892A5A"/>
    <w:rsid w:val="428E0070"/>
    <w:rsid w:val="429338D8"/>
    <w:rsid w:val="42980EEF"/>
    <w:rsid w:val="42A037E5"/>
    <w:rsid w:val="42A72EE0"/>
    <w:rsid w:val="42AB15F5"/>
    <w:rsid w:val="42AC04F6"/>
    <w:rsid w:val="42BA0E65"/>
    <w:rsid w:val="42BC2E2F"/>
    <w:rsid w:val="42BD444E"/>
    <w:rsid w:val="42C121F4"/>
    <w:rsid w:val="42C13FA2"/>
    <w:rsid w:val="42C6780A"/>
    <w:rsid w:val="42C817D4"/>
    <w:rsid w:val="42C83582"/>
    <w:rsid w:val="42D53EF1"/>
    <w:rsid w:val="42D77C69"/>
    <w:rsid w:val="42ED2FE9"/>
    <w:rsid w:val="42ED6100"/>
    <w:rsid w:val="42EE0B0F"/>
    <w:rsid w:val="42F00D2B"/>
    <w:rsid w:val="42F26851"/>
    <w:rsid w:val="42F425C9"/>
    <w:rsid w:val="42FE0D52"/>
    <w:rsid w:val="43104F29"/>
    <w:rsid w:val="43122A4F"/>
    <w:rsid w:val="431A1904"/>
    <w:rsid w:val="431A6B84"/>
    <w:rsid w:val="431A7B56"/>
    <w:rsid w:val="431B5DA8"/>
    <w:rsid w:val="43254752"/>
    <w:rsid w:val="432A5FEB"/>
    <w:rsid w:val="43346E69"/>
    <w:rsid w:val="4335673E"/>
    <w:rsid w:val="43370708"/>
    <w:rsid w:val="433C187A"/>
    <w:rsid w:val="433C5D1E"/>
    <w:rsid w:val="433E55F2"/>
    <w:rsid w:val="43430E5B"/>
    <w:rsid w:val="43432C09"/>
    <w:rsid w:val="434A21E9"/>
    <w:rsid w:val="43525542"/>
    <w:rsid w:val="435A7F52"/>
    <w:rsid w:val="435B2648"/>
    <w:rsid w:val="435E3EE6"/>
    <w:rsid w:val="435E5C94"/>
    <w:rsid w:val="43601A0D"/>
    <w:rsid w:val="43607C5E"/>
    <w:rsid w:val="436314FD"/>
    <w:rsid w:val="436D237B"/>
    <w:rsid w:val="436F1C50"/>
    <w:rsid w:val="43713C1A"/>
    <w:rsid w:val="437454B8"/>
    <w:rsid w:val="437D25BE"/>
    <w:rsid w:val="437D4206"/>
    <w:rsid w:val="4391606A"/>
    <w:rsid w:val="439416B6"/>
    <w:rsid w:val="4399229E"/>
    <w:rsid w:val="43994F1E"/>
    <w:rsid w:val="439B2A45"/>
    <w:rsid w:val="439C056B"/>
    <w:rsid w:val="439E353F"/>
    <w:rsid w:val="43A27EBC"/>
    <w:rsid w:val="43A37B4B"/>
    <w:rsid w:val="43A55671"/>
    <w:rsid w:val="43AB7284"/>
    <w:rsid w:val="43AC4C52"/>
    <w:rsid w:val="43AF4742"/>
    <w:rsid w:val="43B12268"/>
    <w:rsid w:val="43B43B06"/>
    <w:rsid w:val="43B753A5"/>
    <w:rsid w:val="43B835F7"/>
    <w:rsid w:val="43C401ED"/>
    <w:rsid w:val="43C57AC2"/>
    <w:rsid w:val="43C7383A"/>
    <w:rsid w:val="43CA332A"/>
    <w:rsid w:val="43CC0E50"/>
    <w:rsid w:val="43CD6976"/>
    <w:rsid w:val="43CE64CC"/>
    <w:rsid w:val="43D1290A"/>
    <w:rsid w:val="43D441A9"/>
    <w:rsid w:val="43D47D05"/>
    <w:rsid w:val="43D9531B"/>
    <w:rsid w:val="43DE2931"/>
    <w:rsid w:val="43DF5027"/>
    <w:rsid w:val="43E268C5"/>
    <w:rsid w:val="43E443EC"/>
    <w:rsid w:val="43E51F12"/>
    <w:rsid w:val="43E540D6"/>
    <w:rsid w:val="43E60FC0"/>
    <w:rsid w:val="43E837B0"/>
    <w:rsid w:val="43E97C54"/>
    <w:rsid w:val="43EA39CC"/>
    <w:rsid w:val="43ED0DC6"/>
    <w:rsid w:val="43F108B7"/>
    <w:rsid w:val="43F65ECD"/>
    <w:rsid w:val="43FD36FF"/>
    <w:rsid w:val="43FE4D82"/>
    <w:rsid w:val="44054362"/>
    <w:rsid w:val="440D1834"/>
    <w:rsid w:val="44136A7F"/>
    <w:rsid w:val="441A605F"/>
    <w:rsid w:val="44202F4A"/>
    <w:rsid w:val="44246EDE"/>
    <w:rsid w:val="442745DC"/>
    <w:rsid w:val="442C7B41"/>
    <w:rsid w:val="44325EE6"/>
    <w:rsid w:val="44337121"/>
    <w:rsid w:val="44380293"/>
    <w:rsid w:val="443C4228"/>
    <w:rsid w:val="443D37DF"/>
    <w:rsid w:val="443E257D"/>
    <w:rsid w:val="44476729"/>
    <w:rsid w:val="44496945"/>
    <w:rsid w:val="444B446B"/>
    <w:rsid w:val="445175A7"/>
    <w:rsid w:val="4456696C"/>
    <w:rsid w:val="445B4E7C"/>
    <w:rsid w:val="445D7CFA"/>
    <w:rsid w:val="446107E9"/>
    <w:rsid w:val="446472DA"/>
    <w:rsid w:val="4467501D"/>
    <w:rsid w:val="44676DCB"/>
    <w:rsid w:val="446B68BB"/>
    <w:rsid w:val="446C5242"/>
    <w:rsid w:val="446E0159"/>
    <w:rsid w:val="446E1F07"/>
    <w:rsid w:val="44801C3A"/>
    <w:rsid w:val="4486287F"/>
    <w:rsid w:val="44890AEF"/>
    <w:rsid w:val="448B4867"/>
    <w:rsid w:val="448D4A83"/>
    <w:rsid w:val="44906321"/>
    <w:rsid w:val="4493196E"/>
    <w:rsid w:val="44983428"/>
    <w:rsid w:val="44990651"/>
    <w:rsid w:val="449D0A3E"/>
    <w:rsid w:val="449F6565"/>
    <w:rsid w:val="44A122DD"/>
    <w:rsid w:val="44A142A6"/>
    <w:rsid w:val="44A616A1"/>
    <w:rsid w:val="44A75419"/>
    <w:rsid w:val="44B57B36"/>
    <w:rsid w:val="44B71B00"/>
    <w:rsid w:val="44B72A72"/>
    <w:rsid w:val="44BD69EB"/>
    <w:rsid w:val="44CD1324"/>
    <w:rsid w:val="44CD4E80"/>
    <w:rsid w:val="44D04970"/>
    <w:rsid w:val="44D41F9A"/>
    <w:rsid w:val="44D501D8"/>
    <w:rsid w:val="44DC50C3"/>
    <w:rsid w:val="44E4041B"/>
    <w:rsid w:val="44E76F80"/>
    <w:rsid w:val="44EB6D91"/>
    <w:rsid w:val="44EE129A"/>
    <w:rsid w:val="44EF1C2A"/>
    <w:rsid w:val="44F52628"/>
    <w:rsid w:val="44FC320A"/>
    <w:rsid w:val="44FF34A7"/>
    <w:rsid w:val="44FF5255"/>
    <w:rsid w:val="45062140"/>
    <w:rsid w:val="4508235C"/>
    <w:rsid w:val="450A60D4"/>
    <w:rsid w:val="450B59A8"/>
    <w:rsid w:val="450D1720"/>
    <w:rsid w:val="450E5498"/>
    <w:rsid w:val="4511036A"/>
    <w:rsid w:val="451C1963"/>
    <w:rsid w:val="452230F3"/>
    <w:rsid w:val="452847AC"/>
    <w:rsid w:val="452B1BA6"/>
    <w:rsid w:val="452D3B70"/>
    <w:rsid w:val="45392515"/>
    <w:rsid w:val="453C2005"/>
    <w:rsid w:val="453F0F61"/>
    <w:rsid w:val="453F38A4"/>
    <w:rsid w:val="45442C68"/>
    <w:rsid w:val="4545710C"/>
    <w:rsid w:val="45467BF7"/>
    <w:rsid w:val="454809AA"/>
    <w:rsid w:val="45505AB1"/>
    <w:rsid w:val="455179DB"/>
    <w:rsid w:val="455410FD"/>
    <w:rsid w:val="4554734F"/>
    <w:rsid w:val="455530C7"/>
    <w:rsid w:val="45554E75"/>
    <w:rsid w:val="45561319"/>
    <w:rsid w:val="455A06DD"/>
    <w:rsid w:val="455C26A8"/>
    <w:rsid w:val="45633A36"/>
    <w:rsid w:val="45656583"/>
    <w:rsid w:val="45701CAF"/>
    <w:rsid w:val="4574354D"/>
    <w:rsid w:val="457479F1"/>
    <w:rsid w:val="457C4AF8"/>
    <w:rsid w:val="457F1EF2"/>
    <w:rsid w:val="45806396"/>
    <w:rsid w:val="4585575A"/>
    <w:rsid w:val="458F65D9"/>
    <w:rsid w:val="45941E41"/>
    <w:rsid w:val="45943BEF"/>
    <w:rsid w:val="45961716"/>
    <w:rsid w:val="459B24FF"/>
    <w:rsid w:val="459C4852"/>
    <w:rsid w:val="45AD6A5F"/>
    <w:rsid w:val="45AF27D7"/>
    <w:rsid w:val="45AF4585"/>
    <w:rsid w:val="45AF695B"/>
    <w:rsid w:val="45B002FD"/>
    <w:rsid w:val="45B24076"/>
    <w:rsid w:val="45B30546"/>
    <w:rsid w:val="45B63B66"/>
    <w:rsid w:val="45B93656"/>
    <w:rsid w:val="45BE0C6C"/>
    <w:rsid w:val="45C1250B"/>
    <w:rsid w:val="45C344D5"/>
    <w:rsid w:val="45C37CA8"/>
    <w:rsid w:val="45C5024D"/>
    <w:rsid w:val="45C85647"/>
    <w:rsid w:val="45CA13BF"/>
    <w:rsid w:val="45CF2E79"/>
    <w:rsid w:val="45D11370"/>
    <w:rsid w:val="45D40490"/>
    <w:rsid w:val="45D67D64"/>
    <w:rsid w:val="45DE0914"/>
    <w:rsid w:val="45DE30BD"/>
    <w:rsid w:val="45E5444B"/>
    <w:rsid w:val="45E701C3"/>
    <w:rsid w:val="45F04AC7"/>
    <w:rsid w:val="45F1351A"/>
    <w:rsid w:val="45FB77CB"/>
    <w:rsid w:val="45FE1D04"/>
    <w:rsid w:val="46001285"/>
    <w:rsid w:val="46040D75"/>
    <w:rsid w:val="4605689B"/>
    <w:rsid w:val="460A3EB2"/>
    <w:rsid w:val="461B7E6D"/>
    <w:rsid w:val="46207231"/>
    <w:rsid w:val="46250CEB"/>
    <w:rsid w:val="462907DC"/>
    <w:rsid w:val="462A00B0"/>
    <w:rsid w:val="462A3CCD"/>
    <w:rsid w:val="462C02CC"/>
    <w:rsid w:val="462D194E"/>
    <w:rsid w:val="46317690"/>
    <w:rsid w:val="46386C71"/>
    <w:rsid w:val="46405B25"/>
    <w:rsid w:val="464253F9"/>
    <w:rsid w:val="46472A10"/>
    <w:rsid w:val="464A0752"/>
    <w:rsid w:val="46515FBA"/>
    <w:rsid w:val="46623CEE"/>
    <w:rsid w:val="46625A9C"/>
    <w:rsid w:val="46674E60"/>
    <w:rsid w:val="466A4950"/>
    <w:rsid w:val="466B0DF4"/>
    <w:rsid w:val="466C691A"/>
    <w:rsid w:val="46717A8D"/>
    <w:rsid w:val="467278F2"/>
    <w:rsid w:val="46753A21"/>
    <w:rsid w:val="46794B93"/>
    <w:rsid w:val="467B090B"/>
    <w:rsid w:val="467E0A66"/>
    <w:rsid w:val="46805690"/>
    <w:rsid w:val="46805F22"/>
    <w:rsid w:val="4692654C"/>
    <w:rsid w:val="469814BD"/>
    <w:rsid w:val="469F0A9E"/>
    <w:rsid w:val="46A2058E"/>
    <w:rsid w:val="46A936CA"/>
    <w:rsid w:val="46AC31BB"/>
    <w:rsid w:val="46AC4F69"/>
    <w:rsid w:val="46AC6D17"/>
    <w:rsid w:val="46AD3C70"/>
    <w:rsid w:val="46B61944"/>
    <w:rsid w:val="46BF20A2"/>
    <w:rsid w:val="46C027C2"/>
    <w:rsid w:val="46C44060"/>
    <w:rsid w:val="46CB1893"/>
    <w:rsid w:val="46CE1383"/>
    <w:rsid w:val="46CE3131"/>
    <w:rsid w:val="46D1436F"/>
    <w:rsid w:val="46D6779A"/>
    <w:rsid w:val="46DC3AA0"/>
    <w:rsid w:val="46E2753A"/>
    <w:rsid w:val="46EE37D3"/>
    <w:rsid w:val="46F26E20"/>
    <w:rsid w:val="46FC1A4C"/>
    <w:rsid w:val="46FC37FA"/>
    <w:rsid w:val="47040901"/>
    <w:rsid w:val="47086643"/>
    <w:rsid w:val="470923BB"/>
    <w:rsid w:val="470D5A07"/>
    <w:rsid w:val="470E1780"/>
    <w:rsid w:val="471274C2"/>
    <w:rsid w:val="47176886"/>
    <w:rsid w:val="47215957"/>
    <w:rsid w:val="4723347D"/>
    <w:rsid w:val="47282841"/>
    <w:rsid w:val="472B2331"/>
    <w:rsid w:val="472F07E4"/>
    <w:rsid w:val="472F1E22"/>
    <w:rsid w:val="47305B9A"/>
    <w:rsid w:val="473415AA"/>
    <w:rsid w:val="473C009B"/>
    <w:rsid w:val="473C62ED"/>
    <w:rsid w:val="474131AA"/>
    <w:rsid w:val="47415D10"/>
    <w:rsid w:val="47490A0A"/>
    <w:rsid w:val="474D674C"/>
    <w:rsid w:val="4755115C"/>
    <w:rsid w:val="475573AE"/>
    <w:rsid w:val="475A49C5"/>
    <w:rsid w:val="475C073D"/>
    <w:rsid w:val="475D6979"/>
    <w:rsid w:val="475F3D89"/>
    <w:rsid w:val="47617B01"/>
    <w:rsid w:val="47680E90"/>
    <w:rsid w:val="476870E2"/>
    <w:rsid w:val="47705F96"/>
    <w:rsid w:val="47721D0E"/>
    <w:rsid w:val="477517FF"/>
    <w:rsid w:val="477737C9"/>
    <w:rsid w:val="477912EF"/>
    <w:rsid w:val="477B46DA"/>
    <w:rsid w:val="477C0DDF"/>
    <w:rsid w:val="477E4B57"/>
    <w:rsid w:val="478927B7"/>
    <w:rsid w:val="478A360C"/>
    <w:rsid w:val="478B4B7E"/>
    <w:rsid w:val="478F466E"/>
    <w:rsid w:val="47947ED7"/>
    <w:rsid w:val="479559FD"/>
    <w:rsid w:val="479954ED"/>
    <w:rsid w:val="479C4FDD"/>
    <w:rsid w:val="479F062A"/>
    <w:rsid w:val="47AB5220"/>
    <w:rsid w:val="47AB6FCE"/>
    <w:rsid w:val="47AF4D11"/>
    <w:rsid w:val="47B21FD0"/>
    <w:rsid w:val="47B6609F"/>
    <w:rsid w:val="47BC567F"/>
    <w:rsid w:val="47BE6D02"/>
    <w:rsid w:val="47C167F2"/>
    <w:rsid w:val="47C3256A"/>
    <w:rsid w:val="47CA7D9C"/>
    <w:rsid w:val="47D14C87"/>
    <w:rsid w:val="47D46525"/>
    <w:rsid w:val="47D6229D"/>
    <w:rsid w:val="47D91D8D"/>
    <w:rsid w:val="47E0136E"/>
    <w:rsid w:val="47E30E5E"/>
    <w:rsid w:val="47E349BA"/>
    <w:rsid w:val="47F06392"/>
    <w:rsid w:val="47F6293F"/>
    <w:rsid w:val="47F72214"/>
    <w:rsid w:val="47F95F8C"/>
    <w:rsid w:val="47FE35A2"/>
    <w:rsid w:val="48013092"/>
    <w:rsid w:val="48050DD4"/>
    <w:rsid w:val="4812529F"/>
    <w:rsid w:val="481E1E96"/>
    <w:rsid w:val="481E3C44"/>
    <w:rsid w:val="4820176A"/>
    <w:rsid w:val="48272AF9"/>
    <w:rsid w:val="48272CCA"/>
    <w:rsid w:val="482A083B"/>
    <w:rsid w:val="482A4397"/>
    <w:rsid w:val="48311BC9"/>
    <w:rsid w:val="483376F0"/>
    <w:rsid w:val="48390A7E"/>
    <w:rsid w:val="4839282C"/>
    <w:rsid w:val="48441E9E"/>
    <w:rsid w:val="484713ED"/>
    <w:rsid w:val="484C6A03"/>
    <w:rsid w:val="484D0086"/>
    <w:rsid w:val="48587156"/>
    <w:rsid w:val="485B09F4"/>
    <w:rsid w:val="485B27A2"/>
    <w:rsid w:val="485D651B"/>
    <w:rsid w:val="48643D4D"/>
    <w:rsid w:val="48645AFB"/>
    <w:rsid w:val="48653621"/>
    <w:rsid w:val="486A6E89"/>
    <w:rsid w:val="487675DC"/>
    <w:rsid w:val="487745A6"/>
    <w:rsid w:val="48790E7B"/>
    <w:rsid w:val="487A3570"/>
    <w:rsid w:val="48815313"/>
    <w:rsid w:val="48847F4B"/>
    <w:rsid w:val="48873598"/>
    <w:rsid w:val="488937B4"/>
    <w:rsid w:val="48904B42"/>
    <w:rsid w:val="489363E0"/>
    <w:rsid w:val="489839F7"/>
    <w:rsid w:val="48A028AB"/>
    <w:rsid w:val="48B545A9"/>
    <w:rsid w:val="48BD16AF"/>
    <w:rsid w:val="48C06AA9"/>
    <w:rsid w:val="48CE11C6"/>
    <w:rsid w:val="48D662CD"/>
    <w:rsid w:val="48D96D35"/>
    <w:rsid w:val="48DA5DBD"/>
    <w:rsid w:val="48DA67FB"/>
    <w:rsid w:val="48DF5182"/>
    <w:rsid w:val="48E1714C"/>
    <w:rsid w:val="48EC3A55"/>
    <w:rsid w:val="48F35B3F"/>
    <w:rsid w:val="48FB5D34"/>
    <w:rsid w:val="48FC3F85"/>
    <w:rsid w:val="49033EF2"/>
    <w:rsid w:val="490C7F41"/>
    <w:rsid w:val="491237A9"/>
    <w:rsid w:val="49153299"/>
    <w:rsid w:val="491A08B0"/>
    <w:rsid w:val="491A265E"/>
    <w:rsid w:val="491A440C"/>
    <w:rsid w:val="491C78FC"/>
    <w:rsid w:val="491F5EC6"/>
    <w:rsid w:val="49207C74"/>
    <w:rsid w:val="49221512"/>
    <w:rsid w:val="492437C3"/>
    <w:rsid w:val="49267254"/>
    <w:rsid w:val="493A2D00"/>
    <w:rsid w:val="493C57C4"/>
    <w:rsid w:val="493D634C"/>
    <w:rsid w:val="493F0316"/>
    <w:rsid w:val="49415E3C"/>
    <w:rsid w:val="49463453"/>
    <w:rsid w:val="494B6CBB"/>
    <w:rsid w:val="4950607F"/>
    <w:rsid w:val="49507E2D"/>
    <w:rsid w:val="49513989"/>
    <w:rsid w:val="49574C7D"/>
    <w:rsid w:val="4957740E"/>
    <w:rsid w:val="49583186"/>
    <w:rsid w:val="49584F34"/>
    <w:rsid w:val="495A6EFE"/>
    <w:rsid w:val="495E69EE"/>
    <w:rsid w:val="496438D9"/>
    <w:rsid w:val="4970227E"/>
    <w:rsid w:val="49706721"/>
    <w:rsid w:val="49755584"/>
    <w:rsid w:val="49757894"/>
    <w:rsid w:val="49777AB0"/>
    <w:rsid w:val="497E0E3E"/>
    <w:rsid w:val="4981092F"/>
    <w:rsid w:val="49816239"/>
    <w:rsid w:val="49830203"/>
    <w:rsid w:val="49836455"/>
    <w:rsid w:val="49867CF3"/>
    <w:rsid w:val="49885819"/>
    <w:rsid w:val="4989333F"/>
    <w:rsid w:val="498E6BA8"/>
    <w:rsid w:val="49902920"/>
    <w:rsid w:val="499046CE"/>
    <w:rsid w:val="49920446"/>
    <w:rsid w:val="499441BE"/>
    <w:rsid w:val="49973CAE"/>
    <w:rsid w:val="49975A5C"/>
    <w:rsid w:val="499A72FA"/>
    <w:rsid w:val="499C0B00"/>
    <w:rsid w:val="49AB775A"/>
    <w:rsid w:val="49AC6272"/>
    <w:rsid w:val="49B22896"/>
    <w:rsid w:val="49B91E77"/>
    <w:rsid w:val="49BA174B"/>
    <w:rsid w:val="49BB5BEF"/>
    <w:rsid w:val="49BE123B"/>
    <w:rsid w:val="49C03205"/>
    <w:rsid w:val="49C600F0"/>
    <w:rsid w:val="49CA4084"/>
    <w:rsid w:val="49CC4E4A"/>
    <w:rsid w:val="49DE368B"/>
    <w:rsid w:val="49F11610"/>
    <w:rsid w:val="49F20EE5"/>
    <w:rsid w:val="49F27137"/>
    <w:rsid w:val="49FB7DDB"/>
    <w:rsid w:val="49FE1F7F"/>
    <w:rsid w:val="4A01737A"/>
    <w:rsid w:val="4A143551"/>
    <w:rsid w:val="4A161077"/>
    <w:rsid w:val="4A166124"/>
    <w:rsid w:val="4A201EF6"/>
    <w:rsid w:val="4A266DE0"/>
    <w:rsid w:val="4A286FFC"/>
    <w:rsid w:val="4A2A2D74"/>
    <w:rsid w:val="4A2A3160"/>
    <w:rsid w:val="4A2D63C1"/>
    <w:rsid w:val="4A3239D7"/>
    <w:rsid w:val="4A34774F"/>
    <w:rsid w:val="4A355C64"/>
    <w:rsid w:val="4A365275"/>
    <w:rsid w:val="4A3E412A"/>
    <w:rsid w:val="4A443E36"/>
    <w:rsid w:val="4A5120AF"/>
    <w:rsid w:val="4A590F64"/>
    <w:rsid w:val="4A5A4E0C"/>
    <w:rsid w:val="4A600544"/>
    <w:rsid w:val="4A6242BC"/>
    <w:rsid w:val="4A6873F9"/>
    <w:rsid w:val="4A6D4A0F"/>
    <w:rsid w:val="4A761B16"/>
    <w:rsid w:val="4A7E09CA"/>
    <w:rsid w:val="4A82670C"/>
    <w:rsid w:val="4A835FE1"/>
    <w:rsid w:val="4A875AD1"/>
    <w:rsid w:val="4A8835F7"/>
    <w:rsid w:val="4A8A55C1"/>
    <w:rsid w:val="4A8C30E7"/>
    <w:rsid w:val="4A954692"/>
    <w:rsid w:val="4A987CDE"/>
    <w:rsid w:val="4A995804"/>
    <w:rsid w:val="4A9B40ED"/>
    <w:rsid w:val="4A9F106C"/>
    <w:rsid w:val="4AA20B5D"/>
    <w:rsid w:val="4AA5064D"/>
    <w:rsid w:val="4AA743C5"/>
    <w:rsid w:val="4AA8337A"/>
    <w:rsid w:val="4AAA5C63"/>
    <w:rsid w:val="4AAF5028"/>
    <w:rsid w:val="4ABA5EA6"/>
    <w:rsid w:val="4AC05487"/>
    <w:rsid w:val="4ACE4365"/>
    <w:rsid w:val="4ACE54AE"/>
    <w:rsid w:val="4AD131F0"/>
    <w:rsid w:val="4AD8457E"/>
    <w:rsid w:val="4ADB717D"/>
    <w:rsid w:val="4AE03433"/>
    <w:rsid w:val="4AE15A10"/>
    <w:rsid w:val="4AEC002A"/>
    <w:rsid w:val="4AEF3676"/>
    <w:rsid w:val="4AF313B8"/>
    <w:rsid w:val="4AF34F14"/>
    <w:rsid w:val="4AFB201B"/>
    <w:rsid w:val="4AFE383F"/>
    <w:rsid w:val="4AFF5FAF"/>
    <w:rsid w:val="4B007631"/>
    <w:rsid w:val="4B02784D"/>
    <w:rsid w:val="4B0322FB"/>
    <w:rsid w:val="4B045373"/>
    <w:rsid w:val="4B090BDC"/>
    <w:rsid w:val="4B0C5FD6"/>
    <w:rsid w:val="4B101F6A"/>
    <w:rsid w:val="4B1355B6"/>
    <w:rsid w:val="4B157580"/>
    <w:rsid w:val="4B1A6945"/>
    <w:rsid w:val="4B1B446B"/>
    <w:rsid w:val="4B26353C"/>
    <w:rsid w:val="4B270DAF"/>
    <w:rsid w:val="4B296C14"/>
    <w:rsid w:val="4B2B0B52"/>
    <w:rsid w:val="4B2E23F0"/>
    <w:rsid w:val="4B321EE0"/>
    <w:rsid w:val="4B386DCB"/>
    <w:rsid w:val="4B3D6AD7"/>
    <w:rsid w:val="4B3F45FD"/>
    <w:rsid w:val="4B427C4A"/>
    <w:rsid w:val="4B46248B"/>
    <w:rsid w:val="4B475260"/>
    <w:rsid w:val="4B4C0AC8"/>
    <w:rsid w:val="4B4D0BBD"/>
    <w:rsid w:val="4B531E57"/>
    <w:rsid w:val="4B533C05"/>
    <w:rsid w:val="4B5A1437"/>
    <w:rsid w:val="4B5A31E5"/>
    <w:rsid w:val="4B5C51AF"/>
    <w:rsid w:val="4B5C6F5D"/>
    <w:rsid w:val="4B5D4A84"/>
    <w:rsid w:val="4B5E6EB7"/>
    <w:rsid w:val="4B610285"/>
    <w:rsid w:val="4B644064"/>
    <w:rsid w:val="4B6C4CC7"/>
    <w:rsid w:val="4B6E6C91"/>
    <w:rsid w:val="4B726781"/>
    <w:rsid w:val="4B736055"/>
    <w:rsid w:val="4B780FCB"/>
    <w:rsid w:val="4B797B0F"/>
    <w:rsid w:val="4B7A5635"/>
    <w:rsid w:val="4B7F2C4C"/>
    <w:rsid w:val="4B840262"/>
    <w:rsid w:val="4B8967B2"/>
    <w:rsid w:val="4B8B7441"/>
    <w:rsid w:val="4B92297F"/>
    <w:rsid w:val="4B9304A5"/>
    <w:rsid w:val="4B95246F"/>
    <w:rsid w:val="4B985ABC"/>
    <w:rsid w:val="4B9F32EE"/>
    <w:rsid w:val="4BA05503"/>
    <w:rsid w:val="4BA40904"/>
    <w:rsid w:val="4BA6642B"/>
    <w:rsid w:val="4BAD1567"/>
    <w:rsid w:val="4BAF3531"/>
    <w:rsid w:val="4BB723E6"/>
    <w:rsid w:val="4BB943B0"/>
    <w:rsid w:val="4BB9615E"/>
    <w:rsid w:val="4BBC79FC"/>
    <w:rsid w:val="4BC15012"/>
    <w:rsid w:val="4BC468B1"/>
    <w:rsid w:val="4BC6087B"/>
    <w:rsid w:val="4BCB5E91"/>
    <w:rsid w:val="4BCD1C09"/>
    <w:rsid w:val="4BDC1E4C"/>
    <w:rsid w:val="4BDF193C"/>
    <w:rsid w:val="4BDF36EB"/>
    <w:rsid w:val="4BE86A43"/>
    <w:rsid w:val="4BEA27BB"/>
    <w:rsid w:val="4BEA4569"/>
    <w:rsid w:val="4BEA671C"/>
    <w:rsid w:val="4BEB0573"/>
    <w:rsid w:val="4BED4059"/>
    <w:rsid w:val="4C054E48"/>
    <w:rsid w:val="4C0746BB"/>
    <w:rsid w:val="4C0B2731"/>
    <w:rsid w:val="4C0B7D32"/>
    <w:rsid w:val="4C0D0258"/>
    <w:rsid w:val="4C0D46FC"/>
    <w:rsid w:val="4C0D64AA"/>
    <w:rsid w:val="4C147838"/>
    <w:rsid w:val="4C177328"/>
    <w:rsid w:val="4C196BFC"/>
    <w:rsid w:val="4C1C493F"/>
    <w:rsid w:val="4C1E4213"/>
    <w:rsid w:val="4C20166C"/>
    <w:rsid w:val="4C213D03"/>
    <w:rsid w:val="4C243294"/>
    <w:rsid w:val="4C251A45"/>
    <w:rsid w:val="4C325F10"/>
    <w:rsid w:val="4C327CBE"/>
    <w:rsid w:val="4C365A00"/>
    <w:rsid w:val="4C3677AE"/>
    <w:rsid w:val="4C3706E1"/>
    <w:rsid w:val="4C3D6D8F"/>
    <w:rsid w:val="4C4023DB"/>
    <w:rsid w:val="4C416153"/>
    <w:rsid w:val="4C455C43"/>
    <w:rsid w:val="4C4719BC"/>
    <w:rsid w:val="4C547C35"/>
    <w:rsid w:val="4C626230"/>
    <w:rsid w:val="4C63431C"/>
    <w:rsid w:val="4C675BBA"/>
    <w:rsid w:val="4C7107E7"/>
    <w:rsid w:val="4C7B1FC6"/>
    <w:rsid w:val="4C7B3413"/>
    <w:rsid w:val="4C7B78B7"/>
    <w:rsid w:val="4C7D098B"/>
    <w:rsid w:val="4C854292"/>
    <w:rsid w:val="4C912C37"/>
    <w:rsid w:val="4C957630"/>
    <w:rsid w:val="4C9C194B"/>
    <w:rsid w:val="4C9F663F"/>
    <w:rsid w:val="4CA55233"/>
    <w:rsid w:val="4CA7245A"/>
    <w:rsid w:val="4CAC5CC3"/>
    <w:rsid w:val="4CB608EF"/>
    <w:rsid w:val="4CB9412E"/>
    <w:rsid w:val="4CBA03DF"/>
    <w:rsid w:val="4CBB7CB4"/>
    <w:rsid w:val="4CBE77A4"/>
    <w:rsid w:val="4CC34DBA"/>
    <w:rsid w:val="4CC50B32"/>
    <w:rsid w:val="4CC72AFC"/>
    <w:rsid w:val="4CC823D1"/>
    <w:rsid w:val="4CCA439B"/>
    <w:rsid w:val="4CCB1789"/>
    <w:rsid w:val="4CD243C2"/>
    <w:rsid w:val="4CD86AB8"/>
    <w:rsid w:val="4CD9638C"/>
    <w:rsid w:val="4CE51F37"/>
    <w:rsid w:val="4CE52F83"/>
    <w:rsid w:val="4CEC4311"/>
    <w:rsid w:val="4CEE62DB"/>
    <w:rsid w:val="4CF17B79"/>
    <w:rsid w:val="4CF3569F"/>
    <w:rsid w:val="4CF51418"/>
    <w:rsid w:val="4CF66F3E"/>
    <w:rsid w:val="4D043409"/>
    <w:rsid w:val="4D072EF9"/>
    <w:rsid w:val="4D094EC3"/>
    <w:rsid w:val="4D0C49B3"/>
    <w:rsid w:val="4D0E4287"/>
    <w:rsid w:val="4D113D78"/>
    <w:rsid w:val="4D186EB4"/>
    <w:rsid w:val="4D1A2C2C"/>
    <w:rsid w:val="4D1F6494"/>
    <w:rsid w:val="4D227D33"/>
    <w:rsid w:val="4D243AAB"/>
    <w:rsid w:val="4D2515D1"/>
    <w:rsid w:val="4D297313"/>
    <w:rsid w:val="4D2A6BE7"/>
    <w:rsid w:val="4D2C6E03"/>
    <w:rsid w:val="4D2D62EB"/>
    <w:rsid w:val="4D302450"/>
    <w:rsid w:val="4D3161C8"/>
    <w:rsid w:val="4D381304"/>
    <w:rsid w:val="4D4557D4"/>
    <w:rsid w:val="4D4759EB"/>
    <w:rsid w:val="4D491763"/>
    <w:rsid w:val="4D4B18DC"/>
    <w:rsid w:val="4D5C1497"/>
    <w:rsid w:val="4D654866"/>
    <w:rsid w:val="4D677E3B"/>
    <w:rsid w:val="4D693BB4"/>
    <w:rsid w:val="4D697710"/>
    <w:rsid w:val="4D700A9E"/>
    <w:rsid w:val="4D775CBF"/>
    <w:rsid w:val="4D7C38E7"/>
    <w:rsid w:val="4D812CAB"/>
    <w:rsid w:val="4D846E33"/>
    <w:rsid w:val="4D8D78A2"/>
    <w:rsid w:val="4D93478D"/>
    <w:rsid w:val="4D9549A9"/>
    <w:rsid w:val="4D994499"/>
    <w:rsid w:val="4DA150FB"/>
    <w:rsid w:val="4DA240F3"/>
    <w:rsid w:val="4DA70238"/>
    <w:rsid w:val="4DA90454"/>
    <w:rsid w:val="4DAD3AA0"/>
    <w:rsid w:val="4DB12E65"/>
    <w:rsid w:val="4DB52955"/>
    <w:rsid w:val="4DB917A5"/>
    <w:rsid w:val="4DBC1F35"/>
    <w:rsid w:val="4DBE0454"/>
    <w:rsid w:val="4DC42B98"/>
    <w:rsid w:val="4DCB2178"/>
    <w:rsid w:val="4DCD5EF0"/>
    <w:rsid w:val="4DCE3A17"/>
    <w:rsid w:val="4DCF7EBB"/>
    <w:rsid w:val="4DDA23BB"/>
    <w:rsid w:val="4DDC4386"/>
    <w:rsid w:val="4DDC6134"/>
    <w:rsid w:val="4DE72DDF"/>
    <w:rsid w:val="4DE82D2A"/>
    <w:rsid w:val="4DED0341"/>
    <w:rsid w:val="4DED20EF"/>
    <w:rsid w:val="4DEF230B"/>
    <w:rsid w:val="4DF27705"/>
    <w:rsid w:val="4DF47921"/>
    <w:rsid w:val="4DF72F6D"/>
    <w:rsid w:val="4DF74D1B"/>
    <w:rsid w:val="4DF94F37"/>
    <w:rsid w:val="4DF959AD"/>
    <w:rsid w:val="4DF96CE5"/>
    <w:rsid w:val="4DFF0074"/>
    <w:rsid w:val="4E013DEC"/>
    <w:rsid w:val="4E031912"/>
    <w:rsid w:val="4E0631B0"/>
    <w:rsid w:val="4E08517B"/>
    <w:rsid w:val="4E092CA1"/>
    <w:rsid w:val="4E141D71"/>
    <w:rsid w:val="4E157897"/>
    <w:rsid w:val="4E23259A"/>
    <w:rsid w:val="4E255D2C"/>
    <w:rsid w:val="4E265601"/>
    <w:rsid w:val="4E2D4BE1"/>
    <w:rsid w:val="4E2D698F"/>
    <w:rsid w:val="4E2E0A8D"/>
    <w:rsid w:val="4E2F0959"/>
    <w:rsid w:val="4E320449"/>
    <w:rsid w:val="4E3A10AC"/>
    <w:rsid w:val="4E3C3076"/>
    <w:rsid w:val="4E3C4E24"/>
    <w:rsid w:val="4E3C79A4"/>
    <w:rsid w:val="4E3E0B9C"/>
    <w:rsid w:val="4E3E6DEE"/>
    <w:rsid w:val="4E4168DE"/>
    <w:rsid w:val="4E473EF5"/>
    <w:rsid w:val="4E487C6D"/>
    <w:rsid w:val="4E4A5793"/>
    <w:rsid w:val="4E4D0DDF"/>
    <w:rsid w:val="4E4D13DF"/>
    <w:rsid w:val="4E4D7031"/>
    <w:rsid w:val="4E4F6905"/>
    <w:rsid w:val="4E5959D6"/>
    <w:rsid w:val="4E5C7274"/>
    <w:rsid w:val="4E636855"/>
    <w:rsid w:val="4E676345"/>
    <w:rsid w:val="4E683E6B"/>
    <w:rsid w:val="4E6C395B"/>
    <w:rsid w:val="4E791BD4"/>
    <w:rsid w:val="4E7B594C"/>
    <w:rsid w:val="4E7E543D"/>
    <w:rsid w:val="4E802F63"/>
    <w:rsid w:val="4E824F2D"/>
    <w:rsid w:val="4E8A2033"/>
    <w:rsid w:val="4E8C7B5A"/>
    <w:rsid w:val="4E910F9E"/>
    <w:rsid w:val="4E982DE8"/>
    <w:rsid w:val="4E9C2E24"/>
    <w:rsid w:val="4E9C58C3"/>
    <w:rsid w:val="4E9D1D67"/>
    <w:rsid w:val="4EA330F5"/>
    <w:rsid w:val="4EA40E15"/>
    <w:rsid w:val="4EAA6232"/>
    <w:rsid w:val="4EAF3F62"/>
    <w:rsid w:val="4EB250E6"/>
    <w:rsid w:val="4EB64BD7"/>
    <w:rsid w:val="4EB66985"/>
    <w:rsid w:val="4EB762C6"/>
    <w:rsid w:val="4EB8094F"/>
    <w:rsid w:val="4EB90223"/>
    <w:rsid w:val="4EBE1CDD"/>
    <w:rsid w:val="4EC05A55"/>
    <w:rsid w:val="4EC217CD"/>
    <w:rsid w:val="4EC372F3"/>
    <w:rsid w:val="4EC8490A"/>
    <w:rsid w:val="4ED11A10"/>
    <w:rsid w:val="4ED432AF"/>
    <w:rsid w:val="4ED67027"/>
    <w:rsid w:val="4EE23C1E"/>
    <w:rsid w:val="4EE2777A"/>
    <w:rsid w:val="4EE77716"/>
    <w:rsid w:val="4EEC05F8"/>
    <w:rsid w:val="4EF83441"/>
    <w:rsid w:val="4EFB4CDF"/>
    <w:rsid w:val="4EFD267A"/>
    <w:rsid w:val="4F027E1C"/>
    <w:rsid w:val="4F053468"/>
    <w:rsid w:val="4F0A0A7E"/>
    <w:rsid w:val="4F11005F"/>
    <w:rsid w:val="4F1A33B7"/>
    <w:rsid w:val="4F1B342E"/>
    <w:rsid w:val="4F1D4C56"/>
    <w:rsid w:val="4F2E29BF"/>
    <w:rsid w:val="4F31425D"/>
    <w:rsid w:val="4F337FD5"/>
    <w:rsid w:val="4F381A8F"/>
    <w:rsid w:val="4F3D0E54"/>
    <w:rsid w:val="4F3D2C02"/>
    <w:rsid w:val="4F416B96"/>
    <w:rsid w:val="4F440434"/>
    <w:rsid w:val="4F4A531F"/>
    <w:rsid w:val="4F4B3A0B"/>
    <w:rsid w:val="4F587A3C"/>
    <w:rsid w:val="4F5A4BDB"/>
    <w:rsid w:val="4F622668"/>
    <w:rsid w:val="4F702FD7"/>
    <w:rsid w:val="4F716D4F"/>
    <w:rsid w:val="4F722BA3"/>
    <w:rsid w:val="4F7B372A"/>
    <w:rsid w:val="4F8627FB"/>
    <w:rsid w:val="4F876573"/>
    <w:rsid w:val="4F895E47"/>
    <w:rsid w:val="4F8E345D"/>
    <w:rsid w:val="4F985FFF"/>
    <w:rsid w:val="4F9A62A6"/>
    <w:rsid w:val="4F9C4CEF"/>
    <w:rsid w:val="4FA17635"/>
    <w:rsid w:val="4FA47125"/>
    <w:rsid w:val="4FA61A93"/>
    <w:rsid w:val="4FAA2338"/>
    <w:rsid w:val="4FAB400F"/>
    <w:rsid w:val="4FAE1D52"/>
    <w:rsid w:val="4FAF6015"/>
    <w:rsid w:val="4FB05ACA"/>
    <w:rsid w:val="4FB76E58"/>
    <w:rsid w:val="4FBD1F95"/>
    <w:rsid w:val="4FBD733D"/>
    <w:rsid w:val="4FC41575"/>
    <w:rsid w:val="4FC43323"/>
    <w:rsid w:val="4FC450D1"/>
    <w:rsid w:val="4FC652ED"/>
    <w:rsid w:val="4FC74BC1"/>
    <w:rsid w:val="4FCE7A0A"/>
    <w:rsid w:val="4FD07F1A"/>
    <w:rsid w:val="4FD33566"/>
    <w:rsid w:val="4FD974F3"/>
    <w:rsid w:val="4FDF63AF"/>
    <w:rsid w:val="4FE237A9"/>
    <w:rsid w:val="4FE319FB"/>
    <w:rsid w:val="4FE415A0"/>
    <w:rsid w:val="4FE70DC0"/>
    <w:rsid w:val="4FEB6B02"/>
    <w:rsid w:val="4FEE7AF3"/>
    <w:rsid w:val="4FF5172F"/>
    <w:rsid w:val="4FF534DD"/>
    <w:rsid w:val="4FF77255"/>
    <w:rsid w:val="4FFA4F97"/>
    <w:rsid w:val="4FFC2ABD"/>
    <w:rsid w:val="500100D3"/>
    <w:rsid w:val="50033E4B"/>
    <w:rsid w:val="500876B4"/>
    <w:rsid w:val="500D4CCA"/>
    <w:rsid w:val="501716A5"/>
    <w:rsid w:val="50175B49"/>
    <w:rsid w:val="501A2F43"/>
    <w:rsid w:val="501C315F"/>
    <w:rsid w:val="501E57DF"/>
    <w:rsid w:val="502142D2"/>
    <w:rsid w:val="5023629C"/>
    <w:rsid w:val="50265D8C"/>
    <w:rsid w:val="502913D8"/>
    <w:rsid w:val="50324731"/>
    <w:rsid w:val="503264DF"/>
    <w:rsid w:val="503404A9"/>
    <w:rsid w:val="50377F99"/>
    <w:rsid w:val="503A35E5"/>
    <w:rsid w:val="503E4E84"/>
    <w:rsid w:val="50414974"/>
    <w:rsid w:val="50483F54"/>
    <w:rsid w:val="504A37B4"/>
    <w:rsid w:val="504F0E3F"/>
    <w:rsid w:val="505226DD"/>
    <w:rsid w:val="50546455"/>
    <w:rsid w:val="505B3C87"/>
    <w:rsid w:val="5060129E"/>
    <w:rsid w:val="5060304C"/>
    <w:rsid w:val="50632B3C"/>
    <w:rsid w:val="50650662"/>
    <w:rsid w:val="50666188"/>
    <w:rsid w:val="50697A27"/>
    <w:rsid w:val="50724B2D"/>
    <w:rsid w:val="50735DAB"/>
    <w:rsid w:val="50760AC1"/>
    <w:rsid w:val="50792360"/>
    <w:rsid w:val="50795EBC"/>
    <w:rsid w:val="50834F8C"/>
    <w:rsid w:val="50842909"/>
    <w:rsid w:val="50852AB2"/>
    <w:rsid w:val="508B5BEF"/>
    <w:rsid w:val="50930E35"/>
    <w:rsid w:val="50942CF5"/>
    <w:rsid w:val="50966A6E"/>
    <w:rsid w:val="509B22D6"/>
    <w:rsid w:val="50A54F03"/>
    <w:rsid w:val="50A6410D"/>
    <w:rsid w:val="50A76ECD"/>
    <w:rsid w:val="50B05655"/>
    <w:rsid w:val="50B27620"/>
    <w:rsid w:val="50B52314"/>
    <w:rsid w:val="50B67110"/>
    <w:rsid w:val="50BB4726"/>
    <w:rsid w:val="50C17863"/>
    <w:rsid w:val="50C636F7"/>
    <w:rsid w:val="50CA2BBB"/>
    <w:rsid w:val="50CA6717"/>
    <w:rsid w:val="50D43A3A"/>
    <w:rsid w:val="50D47596"/>
    <w:rsid w:val="50D650BC"/>
    <w:rsid w:val="50D77086"/>
    <w:rsid w:val="50D92DFE"/>
    <w:rsid w:val="50DB0924"/>
    <w:rsid w:val="50DD164E"/>
    <w:rsid w:val="50DE0415"/>
    <w:rsid w:val="50E3234A"/>
    <w:rsid w:val="50E33C7D"/>
    <w:rsid w:val="50E517A3"/>
    <w:rsid w:val="50EA6DB9"/>
    <w:rsid w:val="50EE2903"/>
    <w:rsid w:val="50EF2622"/>
    <w:rsid w:val="50F86586"/>
    <w:rsid w:val="50FE2865"/>
    <w:rsid w:val="51053BF3"/>
    <w:rsid w:val="510734C7"/>
    <w:rsid w:val="510C4885"/>
    <w:rsid w:val="510F05CE"/>
    <w:rsid w:val="510F6820"/>
    <w:rsid w:val="51142088"/>
    <w:rsid w:val="51167BAE"/>
    <w:rsid w:val="511E4CB5"/>
    <w:rsid w:val="51234079"/>
    <w:rsid w:val="51271DBC"/>
    <w:rsid w:val="51295EAD"/>
    <w:rsid w:val="512E314A"/>
    <w:rsid w:val="51361FFF"/>
    <w:rsid w:val="514A5E2E"/>
    <w:rsid w:val="5151508A"/>
    <w:rsid w:val="515626A1"/>
    <w:rsid w:val="515661FD"/>
    <w:rsid w:val="51581F75"/>
    <w:rsid w:val="515A3F3F"/>
    <w:rsid w:val="515B7CB7"/>
    <w:rsid w:val="5164091A"/>
    <w:rsid w:val="516415A6"/>
    <w:rsid w:val="51654692"/>
    <w:rsid w:val="51752B27"/>
    <w:rsid w:val="517639BB"/>
    <w:rsid w:val="5176689F"/>
    <w:rsid w:val="51782617"/>
    <w:rsid w:val="51786173"/>
    <w:rsid w:val="517A7EA3"/>
    <w:rsid w:val="517F7502"/>
    <w:rsid w:val="51814EC2"/>
    <w:rsid w:val="51823496"/>
    <w:rsid w:val="51825244"/>
    <w:rsid w:val="51835D9A"/>
    <w:rsid w:val="51870AAC"/>
    <w:rsid w:val="51890380"/>
    <w:rsid w:val="518C1C1F"/>
    <w:rsid w:val="518C60C3"/>
    <w:rsid w:val="518E3BE9"/>
    <w:rsid w:val="5196484B"/>
    <w:rsid w:val="519C4558"/>
    <w:rsid w:val="519D3E2C"/>
    <w:rsid w:val="519F7BA4"/>
    <w:rsid w:val="51A258E6"/>
    <w:rsid w:val="51AC22C1"/>
    <w:rsid w:val="51B00003"/>
    <w:rsid w:val="51B03B5F"/>
    <w:rsid w:val="51B55619"/>
    <w:rsid w:val="51B7313F"/>
    <w:rsid w:val="51B80C66"/>
    <w:rsid w:val="51BA2C30"/>
    <w:rsid w:val="51BA678C"/>
    <w:rsid w:val="51C07B1A"/>
    <w:rsid w:val="51C4760A"/>
    <w:rsid w:val="51C969CF"/>
    <w:rsid w:val="51CE2237"/>
    <w:rsid w:val="51CE66DB"/>
    <w:rsid w:val="51D04201"/>
    <w:rsid w:val="51E41A5B"/>
    <w:rsid w:val="51E67581"/>
    <w:rsid w:val="51E732F9"/>
    <w:rsid w:val="51EE28D9"/>
    <w:rsid w:val="51EE6435"/>
    <w:rsid w:val="51F003FF"/>
    <w:rsid w:val="51F37EF0"/>
    <w:rsid w:val="51F577C4"/>
    <w:rsid w:val="51F7178E"/>
    <w:rsid w:val="51F872B4"/>
    <w:rsid w:val="520420FD"/>
    <w:rsid w:val="520914C1"/>
    <w:rsid w:val="520B348B"/>
    <w:rsid w:val="520E0886"/>
    <w:rsid w:val="52100AA2"/>
    <w:rsid w:val="521A547C"/>
    <w:rsid w:val="521F2A93"/>
    <w:rsid w:val="521F6F37"/>
    <w:rsid w:val="52224331"/>
    <w:rsid w:val="522307D5"/>
    <w:rsid w:val="522462FB"/>
    <w:rsid w:val="522527EE"/>
    <w:rsid w:val="52263E21"/>
    <w:rsid w:val="52320A18"/>
    <w:rsid w:val="52354064"/>
    <w:rsid w:val="523A167B"/>
    <w:rsid w:val="523C3645"/>
    <w:rsid w:val="523D7334"/>
    <w:rsid w:val="524D13AE"/>
    <w:rsid w:val="5253098E"/>
    <w:rsid w:val="5257047F"/>
    <w:rsid w:val="525A1D1D"/>
    <w:rsid w:val="525A7F6F"/>
    <w:rsid w:val="525C76C9"/>
    <w:rsid w:val="52666914"/>
    <w:rsid w:val="526D37FE"/>
    <w:rsid w:val="52701540"/>
    <w:rsid w:val="5272350A"/>
    <w:rsid w:val="52723B1E"/>
    <w:rsid w:val="52754DA9"/>
    <w:rsid w:val="527728CF"/>
    <w:rsid w:val="527903F5"/>
    <w:rsid w:val="527F1783"/>
    <w:rsid w:val="52854FEC"/>
    <w:rsid w:val="528F5E6A"/>
    <w:rsid w:val="529671F9"/>
    <w:rsid w:val="52976ACD"/>
    <w:rsid w:val="52990A97"/>
    <w:rsid w:val="529E721A"/>
    <w:rsid w:val="52A5743C"/>
    <w:rsid w:val="52A72DDD"/>
    <w:rsid w:val="52A82A88"/>
    <w:rsid w:val="52B633F7"/>
    <w:rsid w:val="52BC6534"/>
    <w:rsid w:val="52BE04FE"/>
    <w:rsid w:val="52C5363A"/>
    <w:rsid w:val="52C61160"/>
    <w:rsid w:val="52CA2943"/>
    <w:rsid w:val="52CA2DCE"/>
    <w:rsid w:val="52D47D21"/>
    <w:rsid w:val="52D7511B"/>
    <w:rsid w:val="52DB33FF"/>
    <w:rsid w:val="52DC2732"/>
    <w:rsid w:val="52E16484"/>
    <w:rsid w:val="52E31D12"/>
    <w:rsid w:val="52E71802"/>
    <w:rsid w:val="52E77A54"/>
    <w:rsid w:val="52EA12F3"/>
    <w:rsid w:val="52F67C97"/>
    <w:rsid w:val="52FC4B82"/>
    <w:rsid w:val="52FE6B4C"/>
    <w:rsid w:val="53073C53"/>
    <w:rsid w:val="530A54F1"/>
    <w:rsid w:val="5314011E"/>
    <w:rsid w:val="53165C44"/>
    <w:rsid w:val="531E0F9C"/>
    <w:rsid w:val="532277F3"/>
    <w:rsid w:val="532760A3"/>
    <w:rsid w:val="532C36B9"/>
    <w:rsid w:val="532D11DF"/>
    <w:rsid w:val="532E5683"/>
    <w:rsid w:val="53310CD0"/>
    <w:rsid w:val="533267F6"/>
    <w:rsid w:val="5334256E"/>
    <w:rsid w:val="5334431C"/>
    <w:rsid w:val="533B38FC"/>
    <w:rsid w:val="533B56AA"/>
    <w:rsid w:val="533B7DA0"/>
    <w:rsid w:val="533C1422"/>
    <w:rsid w:val="53424C8B"/>
    <w:rsid w:val="53430A03"/>
    <w:rsid w:val="534C0D0B"/>
    <w:rsid w:val="534E5504"/>
    <w:rsid w:val="534F1156"/>
    <w:rsid w:val="535350EA"/>
    <w:rsid w:val="535E75EB"/>
    <w:rsid w:val="53603363"/>
    <w:rsid w:val="53607807"/>
    <w:rsid w:val="536410A5"/>
    <w:rsid w:val="53650979"/>
    <w:rsid w:val="53654E1D"/>
    <w:rsid w:val="53672943"/>
    <w:rsid w:val="53677427"/>
    <w:rsid w:val="536A2433"/>
    <w:rsid w:val="536A5F90"/>
    <w:rsid w:val="536C61AC"/>
    <w:rsid w:val="536F35A6"/>
    <w:rsid w:val="53784B50"/>
    <w:rsid w:val="537A4340"/>
    <w:rsid w:val="5382152B"/>
    <w:rsid w:val="5382777D"/>
    <w:rsid w:val="53837051"/>
    <w:rsid w:val="538928BA"/>
    <w:rsid w:val="53894668"/>
    <w:rsid w:val="539354E6"/>
    <w:rsid w:val="5394300C"/>
    <w:rsid w:val="53963229"/>
    <w:rsid w:val="5397518A"/>
    <w:rsid w:val="539D6365"/>
    <w:rsid w:val="539F3E8B"/>
    <w:rsid w:val="53A2397B"/>
    <w:rsid w:val="53A92F5C"/>
    <w:rsid w:val="53AF7E46"/>
    <w:rsid w:val="53B11E10"/>
    <w:rsid w:val="53B86CFB"/>
    <w:rsid w:val="53BD07B5"/>
    <w:rsid w:val="53BD6A07"/>
    <w:rsid w:val="53C07DDC"/>
    <w:rsid w:val="53C12435"/>
    <w:rsid w:val="53CE29C2"/>
    <w:rsid w:val="53CF12BA"/>
    <w:rsid w:val="53E43F94"/>
    <w:rsid w:val="53E67D0C"/>
    <w:rsid w:val="53EC109A"/>
    <w:rsid w:val="53F52FD5"/>
    <w:rsid w:val="53F73CC7"/>
    <w:rsid w:val="53F925A0"/>
    <w:rsid w:val="54040192"/>
    <w:rsid w:val="5406215C"/>
    <w:rsid w:val="540E2DBF"/>
    <w:rsid w:val="5413655E"/>
    <w:rsid w:val="54155B02"/>
    <w:rsid w:val="54176117"/>
    <w:rsid w:val="542425E2"/>
    <w:rsid w:val="542B3971"/>
    <w:rsid w:val="542D593B"/>
    <w:rsid w:val="54324CFF"/>
    <w:rsid w:val="54332825"/>
    <w:rsid w:val="543A0058"/>
    <w:rsid w:val="543A1E06"/>
    <w:rsid w:val="543E18F6"/>
    <w:rsid w:val="5449029B"/>
    <w:rsid w:val="544B7B6F"/>
    <w:rsid w:val="544E765F"/>
    <w:rsid w:val="54505185"/>
    <w:rsid w:val="545804DE"/>
    <w:rsid w:val="545A24A8"/>
    <w:rsid w:val="545D5AF4"/>
    <w:rsid w:val="54622AD8"/>
    <w:rsid w:val="54624EB9"/>
    <w:rsid w:val="54640C31"/>
    <w:rsid w:val="54660E4D"/>
    <w:rsid w:val="54686973"/>
    <w:rsid w:val="546C5CD9"/>
    <w:rsid w:val="547075D6"/>
    <w:rsid w:val="547215A0"/>
    <w:rsid w:val="54857525"/>
    <w:rsid w:val="548E5012"/>
    <w:rsid w:val="54901A26"/>
    <w:rsid w:val="54994D7E"/>
    <w:rsid w:val="549965E0"/>
    <w:rsid w:val="549A0AF6"/>
    <w:rsid w:val="54A35BFD"/>
    <w:rsid w:val="54A6749B"/>
    <w:rsid w:val="54AB2D04"/>
    <w:rsid w:val="54AB6860"/>
    <w:rsid w:val="54B576DE"/>
    <w:rsid w:val="54B90F7D"/>
    <w:rsid w:val="54BC6CBF"/>
    <w:rsid w:val="54BE47E5"/>
    <w:rsid w:val="54C55B73"/>
    <w:rsid w:val="54C65448"/>
    <w:rsid w:val="54C811C0"/>
    <w:rsid w:val="54C82BAB"/>
    <w:rsid w:val="54CD2C7A"/>
    <w:rsid w:val="54D264E2"/>
    <w:rsid w:val="54D73AF9"/>
    <w:rsid w:val="54D87E8C"/>
    <w:rsid w:val="54DB5397"/>
    <w:rsid w:val="54E0475B"/>
    <w:rsid w:val="54E12281"/>
    <w:rsid w:val="54E33989"/>
    <w:rsid w:val="54E81862"/>
    <w:rsid w:val="54EF43AE"/>
    <w:rsid w:val="54FC355F"/>
    <w:rsid w:val="54FC70BB"/>
    <w:rsid w:val="55006BAB"/>
    <w:rsid w:val="5503044A"/>
    <w:rsid w:val="55043CB4"/>
    <w:rsid w:val="55094F55"/>
    <w:rsid w:val="550A7A2A"/>
    <w:rsid w:val="551072FC"/>
    <w:rsid w:val="551408A9"/>
    <w:rsid w:val="551E34D6"/>
    <w:rsid w:val="55216B22"/>
    <w:rsid w:val="552222BA"/>
    <w:rsid w:val="5523289A"/>
    <w:rsid w:val="55346855"/>
    <w:rsid w:val="5539030F"/>
    <w:rsid w:val="553E52D5"/>
    <w:rsid w:val="5540344C"/>
    <w:rsid w:val="554C1DF1"/>
    <w:rsid w:val="554D5B69"/>
    <w:rsid w:val="554E3DBB"/>
    <w:rsid w:val="55517407"/>
    <w:rsid w:val="555C7B5A"/>
    <w:rsid w:val="555F6D9E"/>
    <w:rsid w:val="5560764A"/>
    <w:rsid w:val="55630EE8"/>
    <w:rsid w:val="556A04C9"/>
    <w:rsid w:val="556F3D31"/>
    <w:rsid w:val="5579695E"/>
    <w:rsid w:val="5583158B"/>
    <w:rsid w:val="55853555"/>
    <w:rsid w:val="558570B1"/>
    <w:rsid w:val="558A0B6B"/>
    <w:rsid w:val="558E0B1C"/>
    <w:rsid w:val="558E2409"/>
    <w:rsid w:val="55952056"/>
    <w:rsid w:val="5596306C"/>
    <w:rsid w:val="55985036"/>
    <w:rsid w:val="55986DE4"/>
    <w:rsid w:val="55992B5C"/>
    <w:rsid w:val="559B4B26"/>
    <w:rsid w:val="559D264C"/>
    <w:rsid w:val="55A75279"/>
    <w:rsid w:val="55A82D9F"/>
    <w:rsid w:val="55AA6B17"/>
    <w:rsid w:val="55AE2AAB"/>
    <w:rsid w:val="55AF412E"/>
    <w:rsid w:val="55B61960"/>
    <w:rsid w:val="55B81234"/>
    <w:rsid w:val="55BF3C5C"/>
    <w:rsid w:val="55C4232C"/>
    <w:rsid w:val="55C45E2B"/>
    <w:rsid w:val="55CC4CE0"/>
    <w:rsid w:val="55CF47D0"/>
    <w:rsid w:val="55CF6591"/>
    <w:rsid w:val="55D14930"/>
    <w:rsid w:val="55D63DB0"/>
    <w:rsid w:val="55E069DD"/>
    <w:rsid w:val="55E16477"/>
    <w:rsid w:val="55EC7130"/>
    <w:rsid w:val="55F1262A"/>
    <w:rsid w:val="55F3226C"/>
    <w:rsid w:val="55F81F79"/>
    <w:rsid w:val="55FB55C5"/>
    <w:rsid w:val="55FB7B9D"/>
    <w:rsid w:val="55FF3307"/>
    <w:rsid w:val="56024BA5"/>
    <w:rsid w:val="56026953"/>
    <w:rsid w:val="560C77D2"/>
    <w:rsid w:val="56150435"/>
    <w:rsid w:val="56186177"/>
    <w:rsid w:val="561B7A15"/>
    <w:rsid w:val="561E2F37"/>
    <w:rsid w:val="561F3061"/>
    <w:rsid w:val="56220DA3"/>
    <w:rsid w:val="56292132"/>
    <w:rsid w:val="562C39D0"/>
    <w:rsid w:val="5630526E"/>
    <w:rsid w:val="563D3E2F"/>
    <w:rsid w:val="563F1955"/>
    <w:rsid w:val="5640122A"/>
    <w:rsid w:val="56440D1A"/>
    <w:rsid w:val="56464A92"/>
    <w:rsid w:val="564C5E20"/>
    <w:rsid w:val="564E7DEA"/>
    <w:rsid w:val="565151E5"/>
    <w:rsid w:val="565D1DDC"/>
    <w:rsid w:val="56603417"/>
    <w:rsid w:val="566201DA"/>
    <w:rsid w:val="56633896"/>
    <w:rsid w:val="56690780"/>
    <w:rsid w:val="56694C24"/>
    <w:rsid w:val="566D0271"/>
    <w:rsid w:val="56701B0F"/>
    <w:rsid w:val="56725887"/>
    <w:rsid w:val="567333AD"/>
    <w:rsid w:val="567710EF"/>
    <w:rsid w:val="567D422C"/>
    <w:rsid w:val="5682113A"/>
    <w:rsid w:val="56867584"/>
    <w:rsid w:val="568D4EDB"/>
    <w:rsid w:val="568E01E7"/>
    <w:rsid w:val="56903F5F"/>
    <w:rsid w:val="56905D0D"/>
    <w:rsid w:val="56927CD7"/>
    <w:rsid w:val="56941CA1"/>
    <w:rsid w:val="569972B8"/>
    <w:rsid w:val="569F0646"/>
    <w:rsid w:val="56B063AF"/>
    <w:rsid w:val="56B7773E"/>
    <w:rsid w:val="56BA722E"/>
    <w:rsid w:val="56BD287A"/>
    <w:rsid w:val="56BE6D1E"/>
    <w:rsid w:val="56C02A96"/>
    <w:rsid w:val="56C37E91"/>
    <w:rsid w:val="56C41E5B"/>
    <w:rsid w:val="56C65BD3"/>
    <w:rsid w:val="56C97471"/>
    <w:rsid w:val="56CD6F61"/>
    <w:rsid w:val="56D06A51"/>
    <w:rsid w:val="56D93B58"/>
    <w:rsid w:val="56DA167E"/>
    <w:rsid w:val="56DF6C95"/>
    <w:rsid w:val="56DF7F10"/>
    <w:rsid w:val="56E542AB"/>
    <w:rsid w:val="56EA4326"/>
    <w:rsid w:val="56F02C50"/>
    <w:rsid w:val="56F537C9"/>
    <w:rsid w:val="56FA762A"/>
    <w:rsid w:val="56FB3ACE"/>
    <w:rsid w:val="5700493E"/>
    <w:rsid w:val="57007337"/>
    <w:rsid w:val="57030BD5"/>
    <w:rsid w:val="57062473"/>
    <w:rsid w:val="57087F99"/>
    <w:rsid w:val="570D735E"/>
    <w:rsid w:val="5714693E"/>
    <w:rsid w:val="571C2263"/>
    <w:rsid w:val="571D4121"/>
    <w:rsid w:val="571E156B"/>
    <w:rsid w:val="571E5A0F"/>
    <w:rsid w:val="57234DD3"/>
    <w:rsid w:val="57236B81"/>
    <w:rsid w:val="572823EA"/>
    <w:rsid w:val="572B3C88"/>
    <w:rsid w:val="572F3778"/>
    <w:rsid w:val="5730129E"/>
    <w:rsid w:val="57362D58"/>
    <w:rsid w:val="573B211D"/>
    <w:rsid w:val="574134AB"/>
    <w:rsid w:val="57435475"/>
    <w:rsid w:val="574F5BC8"/>
    <w:rsid w:val="57517B92"/>
    <w:rsid w:val="575C2093"/>
    <w:rsid w:val="57684EDC"/>
    <w:rsid w:val="576C64D8"/>
    <w:rsid w:val="57723665"/>
    <w:rsid w:val="5778511F"/>
    <w:rsid w:val="57803D64"/>
    <w:rsid w:val="57821AAA"/>
    <w:rsid w:val="57831589"/>
    <w:rsid w:val="578515EA"/>
    <w:rsid w:val="578735B4"/>
    <w:rsid w:val="578A4E52"/>
    <w:rsid w:val="579637F7"/>
    <w:rsid w:val="57AD28EF"/>
    <w:rsid w:val="57B10631"/>
    <w:rsid w:val="57B1418D"/>
    <w:rsid w:val="57B679F5"/>
    <w:rsid w:val="57B95737"/>
    <w:rsid w:val="57B974E6"/>
    <w:rsid w:val="57C32112"/>
    <w:rsid w:val="57D1482F"/>
    <w:rsid w:val="57DA69E8"/>
    <w:rsid w:val="57DF519E"/>
    <w:rsid w:val="57E24C8E"/>
    <w:rsid w:val="57E427B4"/>
    <w:rsid w:val="57EE3633"/>
    <w:rsid w:val="57EF2F07"/>
    <w:rsid w:val="57F64296"/>
    <w:rsid w:val="57FB18AC"/>
    <w:rsid w:val="57FB5D50"/>
    <w:rsid w:val="57FD3876"/>
    <w:rsid w:val="58040325"/>
    <w:rsid w:val="58070251"/>
    <w:rsid w:val="5809221B"/>
    <w:rsid w:val="581035A9"/>
    <w:rsid w:val="5814296E"/>
    <w:rsid w:val="58150BC0"/>
    <w:rsid w:val="581B5AAA"/>
    <w:rsid w:val="581D1822"/>
    <w:rsid w:val="5824666E"/>
    <w:rsid w:val="582726A1"/>
    <w:rsid w:val="58296419"/>
    <w:rsid w:val="582D6D32"/>
    <w:rsid w:val="582E3A30"/>
    <w:rsid w:val="58301BAD"/>
    <w:rsid w:val="58353010"/>
    <w:rsid w:val="583F5C3D"/>
    <w:rsid w:val="58403763"/>
    <w:rsid w:val="58421289"/>
    <w:rsid w:val="584274DB"/>
    <w:rsid w:val="58492617"/>
    <w:rsid w:val="584D65AC"/>
    <w:rsid w:val="584E7C2E"/>
    <w:rsid w:val="58515970"/>
    <w:rsid w:val="58550FBC"/>
    <w:rsid w:val="58555460"/>
    <w:rsid w:val="586631C9"/>
    <w:rsid w:val="586C4558"/>
    <w:rsid w:val="586E6522"/>
    <w:rsid w:val="587B479B"/>
    <w:rsid w:val="587F24DD"/>
    <w:rsid w:val="588418A2"/>
    <w:rsid w:val="588C0756"/>
    <w:rsid w:val="588C69A8"/>
    <w:rsid w:val="58920462"/>
    <w:rsid w:val="58953AAF"/>
    <w:rsid w:val="589715D5"/>
    <w:rsid w:val="589870FB"/>
    <w:rsid w:val="589A10C5"/>
    <w:rsid w:val="589C308F"/>
    <w:rsid w:val="58A61818"/>
    <w:rsid w:val="58A837E2"/>
    <w:rsid w:val="58A9755A"/>
    <w:rsid w:val="58AD704A"/>
    <w:rsid w:val="58B101BD"/>
    <w:rsid w:val="58B24661"/>
    <w:rsid w:val="58B63BA2"/>
    <w:rsid w:val="58B654AB"/>
    <w:rsid w:val="58BA3515"/>
    <w:rsid w:val="58BA6D2D"/>
    <w:rsid w:val="58C3061C"/>
    <w:rsid w:val="58CD6A5F"/>
    <w:rsid w:val="58D345D7"/>
    <w:rsid w:val="58D42829"/>
    <w:rsid w:val="58D520FD"/>
    <w:rsid w:val="58D97E3F"/>
    <w:rsid w:val="58E6255C"/>
    <w:rsid w:val="58ED4252"/>
    <w:rsid w:val="58FF717A"/>
    <w:rsid w:val="590649AC"/>
    <w:rsid w:val="59084281"/>
    <w:rsid w:val="590D776B"/>
    <w:rsid w:val="591250FF"/>
    <w:rsid w:val="59154BEF"/>
    <w:rsid w:val="5915699E"/>
    <w:rsid w:val="591946E0"/>
    <w:rsid w:val="591A2206"/>
    <w:rsid w:val="5923730C"/>
    <w:rsid w:val="593037D7"/>
    <w:rsid w:val="593B2DCB"/>
    <w:rsid w:val="59464DA9"/>
    <w:rsid w:val="5947124D"/>
    <w:rsid w:val="59480B21"/>
    <w:rsid w:val="59492A03"/>
    <w:rsid w:val="594C16F2"/>
    <w:rsid w:val="59513E7A"/>
    <w:rsid w:val="596040BD"/>
    <w:rsid w:val="59613991"/>
    <w:rsid w:val="5963595B"/>
    <w:rsid w:val="596516D3"/>
    <w:rsid w:val="59723D50"/>
    <w:rsid w:val="597731B4"/>
    <w:rsid w:val="597E2795"/>
    <w:rsid w:val="5980290A"/>
    <w:rsid w:val="5980475F"/>
    <w:rsid w:val="59831B59"/>
    <w:rsid w:val="598A113A"/>
    <w:rsid w:val="598C3104"/>
    <w:rsid w:val="598F6750"/>
    <w:rsid w:val="59967ADE"/>
    <w:rsid w:val="5999137D"/>
    <w:rsid w:val="5999312B"/>
    <w:rsid w:val="59A55F73"/>
    <w:rsid w:val="59A57D21"/>
    <w:rsid w:val="59AC5554"/>
    <w:rsid w:val="59AF0BA0"/>
    <w:rsid w:val="59AF6DF2"/>
    <w:rsid w:val="59B14918"/>
    <w:rsid w:val="59B461B6"/>
    <w:rsid w:val="59BB12F3"/>
    <w:rsid w:val="59BE0DE3"/>
    <w:rsid w:val="59C37742"/>
    <w:rsid w:val="59C53F20"/>
    <w:rsid w:val="59CA7788"/>
    <w:rsid w:val="59CC1752"/>
    <w:rsid w:val="59CC52AE"/>
    <w:rsid w:val="59D2488F"/>
    <w:rsid w:val="59D95C1D"/>
    <w:rsid w:val="59E206B9"/>
    <w:rsid w:val="59E56370"/>
    <w:rsid w:val="59EA1BD8"/>
    <w:rsid w:val="59F111B9"/>
    <w:rsid w:val="59F34F31"/>
    <w:rsid w:val="59F40CA9"/>
    <w:rsid w:val="59F42A57"/>
    <w:rsid w:val="59F760A3"/>
    <w:rsid w:val="5A040EEC"/>
    <w:rsid w:val="5A0554BD"/>
    <w:rsid w:val="5A07278A"/>
    <w:rsid w:val="5A094754"/>
    <w:rsid w:val="5A097BEB"/>
    <w:rsid w:val="5A0E3B19"/>
    <w:rsid w:val="5A104EED"/>
    <w:rsid w:val="5A1804F3"/>
    <w:rsid w:val="5A186745"/>
    <w:rsid w:val="5A19426B"/>
    <w:rsid w:val="5A1A070F"/>
    <w:rsid w:val="5A2B46C6"/>
    <w:rsid w:val="5A2C21F1"/>
    <w:rsid w:val="5A2E5F69"/>
    <w:rsid w:val="5A3317D1"/>
    <w:rsid w:val="5A350349"/>
    <w:rsid w:val="5A3A2B60"/>
    <w:rsid w:val="5A461504"/>
    <w:rsid w:val="5A480DFA"/>
    <w:rsid w:val="5A49507E"/>
    <w:rsid w:val="5A4E03B9"/>
    <w:rsid w:val="5A4E660B"/>
    <w:rsid w:val="5A5359CF"/>
    <w:rsid w:val="5A5B2064"/>
    <w:rsid w:val="5A5D05FC"/>
    <w:rsid w:val="5A5D23AA"/>
    <w:rsid w:val="5A5D684E"/>
    <w:rsid w:val="5A5F1E75"/>
    <w:rsid w:val="5A6000EC"/>
    <w:rsid w:val="5A6220B6"/>
    <w:rsid w:val="5A6574B1"/>
    <w:rsid w:val="5A6951F3"/>
    <w:rsid w:val="5A6C4CE3"/>
    <w:rsid w:val="5A7122F9"/>
    <w:rsid w:val="5A7A2F5C"/>
    <w:rsid w:val="5A84202D"/>
    <w:rsid w:val="5A845B89"/>
    <w:rsid w:val="5A866782"/>
    <w:rsid w:val="5A9102A6"/>
    <w:rsid w:val="5A9164F8"/>
    <w:rsid w:val="5A9D4E9D"/>
    <w:rsid w:val="5AA47119"/>
    <w:rsid w:val="5AA91A93"/>
    <w:rsid w:val="5AAC50E0"/>
    <w:rsid w:val="5AB02E22"/>
    <w:rsid w:val="5AB20948"/>
    <w:rsid w:val="5AB32912"/>
    <w:rsid w:val="5ABB5323"/>
    <w:rsid w:val="5AC314CB"/>
    <w:rsid w:val="5AC45966"/>
    <w:rsid w:val="5AC8016B"/>
    <w:rsid w:val="5AC97A40"/>
    <w:rsid w:val="5ACB7C5C"/>
    <w:rsid w:val="5ACE5056"/>
    <w:rsid w:val="5AD20FEA"/>
    <w:rsid w:val="5ADC7773"/>
    <w:rsid w:val="5ADF7263"/>
    <w:rsid w:val="5AE1122D"/>
    <w:rsid w:val="5AE67E70"/>
    <w:rsid w:val="5AEA0183"/>
    <w:rsid w:val="5AEB20AC"/>
    <w:rsid w:val="5AEB3E5A"/>
    <w:rsid w:val="5AFF11B3"/>
    <w:rsid w:val="5B01542B"/>
    <w:rsid w:val="5B04316E"/>
    <w:rsid w:val="5B046CCA"/>
    <w:rsid w:val="5B0647F0"/>
    <w:rsid w:val="5B0B0058"/>
    <w:rsid w:val="5B0D5B7E"/>
    <w:rsid w:val="5B0F5D9A"/>
    <w:rsid w:val="5B0F7567"/>
    <w:rsid w:val="5B157129"/>
    <w:rsid w:val="5B21787C"/>
    <w:rsid w:val="5B2575EE"/>
    <w:rsid w:val="5B321A89"/>
    <w:rsid w:val="5B3A26EB"/>
    <w:rsid w:val="5B41332E"/>
    <w:rsid w:val="5B4377F2"/>
    <w:rsid w:val="5B445318"/>
    <w:rsid w:val="5B465534"/>
    <w:rsid w:val="5B4D241F"/>
    <w:rsid w:val="5B4D68C3"/>
    <w:rsid w:val="5B4F263B"/>
    <w:rsid w:val="5B5419FF"/>
    <w:rsid w:val="5B55086C"/>
    <w:rsid w:val="5B587CC4"/>
    <w:rsid w:val="5B590DC3"/>
    <w:rsid w:val="5B6836FC"/>
    <w:rsid w:val="5B6B6D49"/>
    <w:rsid w:val="5B6C3DB3"/>
    <w:rsid w:val="5B70435F"/>
    <w:rsid w:val="5B7976B8"/>
    <w:rsid w:val="5B8C5F46"/>
    <w:rsid w:val="5B9462A0"/>
    <w:rsid w:val="5B9A0723"/>
    <w:rsid w:val="5B9C5BD2"/>
    <w:rsid w:val="5BA54009"/>
    <w:rsid w:val="5BAA161F"/>
    <w:rsid w:val="5BAA645B"/>
    <w:rsid w:val="5BAD7361"/>
    <w:rsid w:val="5BB029AE"/>
    <w:rsid w:val="5BB10BFF"/>
    <w:rsid w:val="5BB36AB1"/>
    <w:rsid w:val="5BB40308"/>
    <w:rsid w:val="5BBB7CD0"/>
    <w:rsid w:val="5BC07095"/>
    <w:rsid w:val="5BC30CDE"/>
    <w:rsid w:val="5BC36B85"/>
    <w:rsid w:val="5BCA3A6F"/>
    <w:rsid w:val="5BCA7F13"/>
    <w:rsid w:val="5BCF382F"/>
    <w:rsid w:val="5BCF72D8"/>
    <w:rsid w:val="5BD743DE"/>
    <w:rsid w:val="5BD7618C"/>
    <w:rsid w:val="5BDB7A2A"/>
    <w:rsid w:val="5BDD7C46"/>
    <w:rsid w:val="5BDE39BF"/>
    <w:rsid w:val="5BE24954"/>
    <w:rsid w:val="5BE2525D"/>
    <w:rsid w:val="5BE72873"/>
    <w:rsid w:val="5BEA5EBF"/>
    <w:rsid w:val="5BEC1C38"/>
    <w:rsid w:val="5BEC7E8A"/>
    <w:rsid w:val="5BEF34D6"/>
    <w:rsid w:val="5BEF797A"/>
    <w:rsid w:val="5BF154A0"/>
    <w:rsid w:val="5BF16F7C"/>
    <w:rsid w:val="5BF46D3E"/>
    <w:rsid w:val="5BF64864"/>
    <w:rsid w:val="5BF94701"/>
    <w:rsid w:val="5BFD3E45"/>
    <w:rsid w:val="5BFE196B"/>
    <w:rsid w:val="5BFE5E0F"/>
    <w:rsid w:val="5C05719D"/>
    <w:rsid w:val="5C074CC3"/>
    <w:rsid w:val="5C0C4088"/>
    <w:rsid w:val="5C1A2683"/>
    <w:rsid w:val="5C1D44E7"/>
    <w:rsid w:val="5C207B33"/>
    <w:rsid w:val="5C237623"/>
    <w:rsid w:val="5C2C472A"/>
    <w:rsid w:val="5C3A6E47"/>
    <w:rsid w:val="5C3B671B"/>
    <w:rsid w:val="5C3D2493"/>
    <w:rsid w:val="5C3D63A0"/>
    <w:rsid w:val="5C403D31"/>
    <w:rsid w:val="5C433822"/>
    <w:rsid w:val="5C447CC6"/>
    <w:rsid w:val="5C5872CD"/>
    <w:rsid w:val="5C593045"/>
    <w:rsid w:val="5C5B0B6B"/>
    <w:rsid w:val="5C5D0D87"/>
    <w:rsid w:val="5C6E089F"/>
    <w:rsid w:val="5C763BF7"/>
    <w:rsid w:val="5C7B2FBB"/>
    <w:rsid w:val="5C855BE8"/>
    <w:rsid w:val="5C936557"/>
    <w:rsid w:val="5C9516AC"/>
    <w:rsid w:val="5C9A592C"/>
    <w:rsid w:val="5CA36F4F"/>
    <w:rsid w:val="5CA36FA7"/>
    <w:rsid w:val="5CA50038"/>
    <w:rsid w:val="5CA6278E"/>
    <w:rsid w:val="5CA97B29"/>
    <w:rsid w:val="5CB14C2F"/>
    <w:rsid w:val="5CB62246"/>
    <w:rsid w:val="5CBA3AE4"/>
    <w:rsid w:val="5CBD6F6C"/>
    <w:rsid w:val="5CCA2F37"/>
    <w:rsid w:val="5CCB7A9F"/>
    <w:rsid w:val="5CCC1A69"/>
    <w:rsid w:val="5CDF79EE"/>
    <w:rsid w:val="5CEB1EEF"/>
    <w:rsid w:val="5CED3EB9"/>
    <w:rsid w:val="5CF3349A"/>
    <w:rsid w:val="5CF52D6E"/>
    <w:rsid w:val="5CF80AB0"/>
    <w:rsid w:val="5D066D29"/>
    <w:rsid w:val="5D094A6B"/>
    <w:rsid w:val="5D0B07E3"/>
    <w:rsid w:val="5D0D551C"/>
    <w:rsid w:val="5D172CE4"/>
    <w:rsid w:val="5D1A6C78"/>
    <w:rsid w:val="5D261179"/>
    <w:rsid w:val="5D2673CB"/>
    <w:rsid w:val="5D284EF1"/>
    <w:rsid w:val="5D2850E5"/>
    <w:rsid w:val="5D292A17"/>
    <w:rsid w:val="5D2D075A"/>
    <w:rsid w:val="5D30024A"/>
    <w:rsid w:val="5D325D70"/>
    <w:rsid w:val="5D331AE8"/>
    <w:rsid w:val="5D355860"/>
    <w:rsid w:val="5D373386"/>
    <w:rsid w:val="5D3E4715"/>
    <w:rsid w:val="5D3F223B"/>
    <w:rsid w:val="5D4B6E32"/>
    <w:rsid w:val="5D576C2F"/>
    <w:rsid w:val="5D5C103F"/>
    <w:rsid w:val="5D5F468B"/>
    <w:rsid w:val="5D616655"/>
    <w:rsid w:val="5D641CA2"/>
    <w:rsid w:val="5D6D4FFA"/>
    <w:rsid w:val="5D704D3A"/>
    <w:rsid w:val="5D706898"/>
    <w:rsid w:val="5D753EAF"/>
    <w:rsid w:val="5D7A14C5"/>
    <w:rsid w:val="5D7C523D"/>
    <w:rsid w:val="5D7E0FB5"/>
    <w:rsid w:val="5D7E2D63"/>
    <w:rsid w:val="5D8440F2"/>
    <w:rsid w:val="5D845EA0"/>
    <w:rsid w:val="5D852344"/>
    <w:rsid w:val="5D8D2FA6"/>
    <w:rsid w:val="5D977EE5"/>
    <w:rsid w:val="5D9E51B4"/>
    <w:rsid w:val="5DA12EF6"/>
    <w:rsid w:val="5DA16A52"/>
    <w:rsid w:val="5DA6050C"/>
    <w:rsid w:val="5DA64068"/>
    <w:rsid w:val="5DA84284"/>
    <w:rsid w:val="5DA909EB"/>
    <w:rsid w:val="5DB6074F"/>
    <w:rsid w:val="5DBA7B13"/>
    <w:rsid w:val="5DBF512A"/>
    <w:rsid w:val="5DCA41FA"/>
    <w:rsid w:val="5DCA5FA9"/>
    <w:rsid w:val="5DCA7D57"/>
    <w:rsid w:val="5DCF35BF"/>
    <w:rsid w:val="5DD010E5"/>
    <w:rsid w:val="5DD46E27"/>
    <w:rsid w:val="5DD5494D"/>
    <w:rsid w:val="5DD72473"/>
    <w:rsid w:val="5DDB01B6"/>
    <w:rsid w:val="5DEA21A7"/>
    <w:rsid w:val="5DED7EE9"/>
    <w:rsid w:val="5DEF3C61"/>
    <w:rsid w:val="5DF75DF1"/>
    <w:rsid w:val="5DF968C7"/>
    <w:rsid w:val="5DFD1C63"/>
    <w:rsid w:val="5DFE5C52"/>
    <w:rsid w:val="5E055233"/>
    <w:rsid w:val="5E062D59"/>
    <w:rsid w:val="5E086AD1"/>
    <w:rsid w:val="5E0B036F"/>
    <w:rsid w:val="5E0F1C0D"/>
    <w:rsid w:val="5E1C432A"/>
    <w:rsid w:val="5E1D124D"/>
    <w:rsid w:val="5E203E1A"/>
    <w:rsid w:val="5E2733FB"/>
    <w:rsid w:val="5E2977F0"/>
    <w:rsid w:val="5E3873B6"/>
    <w:rsid w:val="5E3B0C54"/>
    <w:rsid w:val="5E3B6EA6"/>
    <w:rsid w:val="5E4044BD"/>
    <w:rsid w:val="5E435D5B"/>
    <w:rsid w:val="5E451AD3"/>
    <w:rsid w:val="5E473A9D"/>
    <w:rsid w:val="5E525F9E"/>
    <w:rsid w:val="5E56783C"/>
    <w:rsid w:val="5E5835B4"/>
    <w:rsid w:val="5E587A58"/>
    <w:rsid w:val="5E6957C1"/>
    <w:rsid w:val="5E6F08FE"/>
    <w:rsid w:val="5E7128C8"/>
    <w:rsid w:val="5E731884"/>
    <w:rsid w:val="5E741D96"/>
    <w:rsid w:val="5E7B54F5"/>
    <w:rsid w:val="5E820631"/>
    <w:rsid w:val="5E8E5228"/>
    <w:rsid w:val="5E912F6A"/>
    <w:rsid w:val="5E9465B6"/>
    <w:rsid w:val="5EA06D09"/>
    <w:rsid w:val="5EA66A16"/>
    <w:rsid w:val="5EB34C8F"/>
    <w:rsid w:val="5EB629D1"/>
    <w:rsid w:val="5EB6652D"/>
    <w:rsid w:val="5EBE53E1"/>
    <w:rsid w:val="5EC23124"/>
    <w:rsid w:val="5EC549C2"/>
    <w:rsid w:val="5EC62C14"/>
    <w:rsid w:val="5EC9275E"/>
    <w:rsid w:val="5EC9616E"/>
    <w:rsid w:val="5ECE3876"/>
    <w:rsid w:val="5ED2780B"/>
    <w:rsid w:val="5ED663BE"/>
    <w:rsid w:val="5EDB41E5"/>
    <w:rsid w:val="5EDB5F93"/>
    <w:rsid w:val="5EDF5A84"/>
    <w:rsid w:val="5EE96902"/>
    <w:rsid w:val="5EEA5E68"/>
    <w:rsid w:val="5EEC63F2"/>
    <w:rsid w:val="5EF3396C"/>
    <w:rsid w:val="5EFE033F"/>
    <w:rsid w:val="5EFF6126"/>
    <w:rsid w:val="5F095452"/>
    <w:rsid w:val="5F0B0627"/>
    <w:rsid w:val="5F17346F"/>
    <w:rsid w:val="5F180F96"/>
    <w:rsid w:val="5F1871E8"/>
    <w:rsid w:val="5F1C0A86"/>
    <w:rsid w:val="5F245B8C"/>
    <w:rsid w:val="5F2931A3"/>
    <w:rsid w:val="5F296CFF"/>
    <w:rsid w:val="5F3202A9"/>
    <w:rsid w:val="5F322057"/>
    <w:rsid w:val="5F36141C"/>
    <w:rsid w:val="5F3A0F0C"/>
    <w:rsid w:val="5F3A715E"/>
    <w:rsid w:val="5F4104EC"/>
    <w:rsid w:val="5F41673E"/>
    <w:rsid w:val="5F427DC1"/>
    <w:rsid w:val="5F434264"/>
    <w:rsid w:val="5F494D5F"/>
    <w:rsid w:val="5F4F0E5B"/>
    <w:rsid w:val="5F5024DD"/>
    <w:rsid w:val="5F5064A5"/>
    <w:rsid w:val="5F553F98"/>
    <w:rsid w:val="5F555D46"/>
    <w:rsid w:val="5F562FE6"/>
    <w:rsid w:val="5F577D10"/>
    <w:rsid w:val="5F5875E4"/>
    <w:rsid w:val="5F5C70D4"/>
    <w:rsid w:val="5F5E109E"/>
    <w:rsid w:val="5F683CCB"/>
    <w:rsid w:val="5F685E6D"/>
    <w:rsid w:val="5F697A43"/>
    <w:rsid w:val="5F6D12E1"/>
    <w:rsid w:val="5F700DD2"/>
    <w:rsid w:val="5F772160"/>
    <w:rsid w:val="5F797C86"/>
    <w:rsid w:val="5F7D704B"/>
    <w:rsid w:val="5F814D8D"/>
    <w:rsid w:val="5F822615"/>
    <w:rsid w:val="5F84662B"/>
    <w:rsid w:val="5F887EC9"/>
    <w:rsid w:val="5F8E1258"/>
    <w:rsid w:val="5F93061C"/>
    <w:rsid w:val="5F980362"/>
    <w:rsid w:val="5F9F3465"/>
    <w:rsid w:val="5FA55B60"/>
    <w:rsid w:val="5FA6034F"/>
    <w:rsid w:val="5FA8056B"/>
    <w:rsid w:val="5FAB005C"/>
    <w:rsid w:val="5FB54A36"/>
    <w:rsid w:val="5FB567E4"/>
    <w:rsid w:val="5FBA204D"/>
    <w:rsid w:val="5FBA6BA5"/>
    <w:rsid w:val="5FBC5DC5"/>
    <w:rsid w:val="5FBE1B3D"/>
    <w:rsid w:val="5FBF69B6"/>
    <w:rsid w:val="5FC133DB"/>
    <w:rsid w:val="5FC66C44"/>
    <w:rsid w:val="5FC9520A"/>
    <w:rsid w:val="5FCC24AC"/>
    <w:rsid w:val="5FCD7FD2"/>
    <w:rsid w:val="5FD17AC2"/>
    <w:rsid w:val="5FD21144"/>
    <w:rsid w:val="5FD41360"/>
    <w:rsid w:val="5FD90725"/>
    <w:rsid w:val="5FDE5D3B"/>
    <w:rsid w:val="5FE07D05"/>
    <w:rsid w:val="5FE61094"/>
    <w:rsid w:val="5FEA0B84"/>
    <w:rsid w:val="5FEA46E0"/>
    <w:rsid w:val="5FEC7DEC"/>
    <w:rsid w:val="5FED1A34"/>
    <w:rsid w:val="5FED41D0"/>
    <w:rsid w:val="5FED5F7E"/>
    <w:rsid w:val="5FF437B1"/>
    <w:rsid w:val="5FF612D7"/>
    <w:rsid w:val="5FF7504F"/>
    <w:rsid w:val="5FF94923"/>
    <w:rsid w:val="5FFE462F"/>
    <w:rsid w:val="600339F4"/>
    <w:rsid w:val="60067040"/>
    <w:rsid w:val="6008725C"/>
    <w:rsid w:val="600A4D82"/>
    <w:rsid w:val="60114363"/>
    <w:rsid w:val="601856F1"/>
    <w:rsid w:val="601B6F8F"/>
    <w:rsid w:val="60213E7A"/>
    <w:rsid w:val="602D6CC3"/>
    <w:rsid w:val="602F47E9"/>
    <w:rsid w:val="603040BD"/>
    <w:rsid w:val="603242D9"/>
    <w:rsid w:val="603E2C7E"/>
    <w:rsid w:val="603E4A2C"/>
    <w:rsid w:val="603E67DA"/>
    <w:rsid w:val="604007A4"/>
    <w:rsid w:val="6042451C"/>
    <w:rsid w:val="604C7149"/>
    <w:rsid w:val="604F4E8B"/>
    <w:rsid w:val="6051122F"/>
    <w:rsid w:val="60536729"/>
    <w:rsid w:val="60561D75"/>
    <w:rsid w:val="60563B24"/>
    <w:rsid w:val="60575AEE"/>
    <w:rsid w:val="605B55DE"/>
    <w:rsid w:val="60624BBE"/>
    <w:rsid w:val="6065020A"/>
    <w:rsid w:val="60651FB9"/>
    <w:rsid w:val="606A75CF"/>
    <w:rsid w:val="606C1599"/>
    <w:rsid w:val="6071095D"/>
    <w:rsid w:val="60762418"/>
    <w:rsid w:val="60765F74"/>
    <w:rsid w:val="608508AD"/>
    <w:rsid w:val="608C1C3B"/>
    <w:rsid w:val="608D176B"/>
    <w:rsid w:val="608F7035"/>
    <w:rsid w:val="60911000"/>
    <w:rsid w:val="60956D42"/>
    <w:rsid w:val="609749F5"/>
    <w:rsid w:val="6098238E"/>
    <w:rsid w:val="60997EB4"/>
    <w:rsid w:val="609B59DA"/>
    <w:rsid w:val="609F196E"/>
    <w:rsid w:val="60A54AAB"/>
    <w:rsid w:val="60AD570E"/>
    <w:rsid w:val="60B3541A"/>
    <w:rsid w:val="60B60A66"/>
    <w:rsid w:val="60BD0047"/>
    <w:rsid w:val="60C03693"/>
    <w:rsid w:val="60CA4511"/>
    <w:rsid w:val="60D07D7A"/>
    <w:rsid w:val="60D40EEC"/>
    <w:rsid w:val="60D64C64"/>
    <w:rsid w:val="60D96503"/>
    <w:rsid w:val="60E2185B"/>
    <w:rsid w:val="60E96A0A"/>
    <w:rsid w:val="60EC4488"/>
    <w:rsid w:val="60EF5D26"/>
    <w:rsid w:val="60FA4DF7"/>
    <w:rsid w:val="60FB46CB"/>
    <w:rsid w:val="60FF41BB"/>
    <w:rsid w:val="61007F33"/>
    <w:rsid w:val="610A2B60"/>
    <w:rsid w:val="610C0686"/>
    <w:rsid w:val="61151C31"/>
    <w:rsid w:val="6115578D"/>
    <w:rsid w:val="611A0FF5"/>
    <w:rsid w:val="611F660B"/>
    <w:rsid w:val="61241E74"/>
    <w:rsid w:val="61251748"/>
    <w:rsid w:val="61271964"/>
    <w:rsid w:val="612C6F7A"/>
    <w:rsid w:val="612E29D1"/>
    <w:rsid w:val="61314591"/>
    <w:rsid w:val="6134036B"/>
    <w:rsid w:val="613A3445"/>
    <w:rsid w:val="613D4CE3"/>
    <w:rsid w:val="614222FA"/>
    <w:rsid w:val="6146003C"/>
    <w:rsid w:val="615269E1"/>
    <w:rsid w:val="615A7643"/>
    <w:rsid w:val="615D5386"/>
    <w:rsid w:val="61665FE8"/>
    <w:rsid w:val="616D55C9"/>
    <w:rsid w:val="61761FA3"/>
    <w:rsid w:val="617C1CB0"/>
    <w:rsid w:val="617E77D6"/>
    <w:rsid w:val="61882403"/>
    <w:rsid w:val="61926DDD"/>
    <w:rsid w:val="61930DA7"/>
    <w:rsid w:val="619568CD"/>
    <w:rsid w:val="619A2136"/>
    <w:rsid w:val="61A62889"/>
    <w:rsid w:val="61A82AA5"/>
    <w:rsid w:val="61A92379"/>
    <w:rsid w:val="61B431F8"/>
    <w:rsid w:val="61C176C2"/>
    <w:rsid w:val="61CA7231"/>
    <w:rsid w:val="61CD42B9"/>
    <w:rsid w:val="61CE3B8D"/>
    <w:rsid w:val="61CF7201"/>
    <w:rsid w:val="61D11B21"/>
    <w:rsid w:val="61D45648"/>
    <w:rsid w:val="61D513C0"/>
    <w:rsid w:val="61D54F1C"/>
    <w:rsid w:val="61D94A0C"/>
    <w:rsid w:val="61DC274E"/>
    <w:rsid w:val="61DC793B"/>
    <w:rsid w:val="61E0223F"/>
    <w:rsid w:val="61E14BC9"/>
    <w:rsid w:val="61E17D65"/>
    <w:rsid w:val="61E33ADD"/>
    <w:rsid w:val="61E77BD5"/>
    <w:rsid w:val="61EA4E6B"/>
    <w:rsid w:val="61EB2991"/>
    <w:rsid w:val="61EE5FDE"/>
    <w:rsid w:val="61F01D56"/>
    <w:rsid w:val="61F53810"/>
    <w:rsid w:val="61F96E5C"/>
    <w:rsid w:val="61FC4B9F"/>
    <w:rsid w:val="61FC694D"/>
    <w:rsid w:val="620677CB"/>
    <w:rsid w:val="620852F1"/>
    <w:rsid w:val="620A72BB"/>
    <w:rsid w:val="621023F8"/>
    <w:rsid w:val="621602AC"/>
    <w:rsid w:val="621A6DD3"/>
    <w:rsid w:val="621E4B15"/>
    <w:rsid w:val="6220088D"/>
    <w:rsid w:val="62214605"/>
    <w:rsid w:val="622540F5"/>
    <w:rsid w:val="62287742"/>
    <w:rsid w:val="622D2FAA"/>
    <w:rsid w:val="622D4D58"/>
    <w:rsid w:val="62347E94"/>
    <w:rsid w:val="623600B0"/>
    <w:rsid w:val="62397BA1"/>
    <w:rsid w:val="623A0D90"/>
    <w:rsid w:val="623B56C7"/>
    <w:rsid w:val="623E6F65"/>
    <w:rsid w:val="62426A55"/>
    <w:rsid w:val="624A76B8"/>
    <w:rsid w:val="624F4CCE"/>
    <w:rsid w:val="62562501"/>
    <w:rsid w:val="625B6730"/>
    <w:rsid w:val="625E3163"/>
    <w:rsid w:val="62650996"/>
    <w:rsid w:val="6268653A"/>
    <w:rsid w:val="626D15F8"/>
    <w:rsid w:val="626D784A"/>
    <w:rsid w:val="627961EF"/>
    <w:rsid w:val="62816E52"/>
    <w:rsid w:val="628726BA"/>
    <w:rsid w:val="628D3A49"/>
    <w:rsid w:val="629152E7"/>
    <w:rsid w:val="62922E0D"/>
    <w:rsid w:val="62950184"/>
    <w:rsid w:val="6298421A"/>
    <w:rsid w:val="62A74B0A"/>
    <w:rsid w:val="62B72874"/>
    <w:rsid w:val="62B965EC"/>
    <w:rsid w:val="62BD432E"/>
    <w:rsid w:val="62C028E5"/>
    <w:rsid w:val="62C0797A"/>
    <w:rsid w:val="62C17915"/>
    <w:rsid w:val="62C84A81"/>
    <w:rsid w:val="62CC631F"/>
    <w:rsid w:val="62D13935"/>
    <w:rsid w:val="62D41677"/>
    <w:rsid w:val="62D43425"/>
    <w:rsid w:val="62D90A3C"/>
    <w:rsid w:val="62DE6052"/>
    <w:rsid w:val="62DF24F6"/>
    <w:rsid w:val="62E53885"/>
    <w:rsid w:val="62E55633"/>
    <w:rsid w:val="62EA2C49"/>
    <w:rsid w:val="62EC69C1"/>
    <w:rsid w:val="62EE098B"/>
    <w:rsid w:val="62F13FD7"/>
    <w:rsid w:val="62F15D85"/>
    <w:rsid w:val="62F615EE"/>
    <w:rsid w:val="62F85366"/>
    <w:rsid w:val="62FB4E56"/>
    <w:rsid w:val="62FD2CE6"/>
    <w:rsid w:val="630E06E5"/>
    <w:rsid w:val="63175B89"/>
    <w:rsid w:val="631D4DCC"/>
    <w:rsid w:val="6320666B"/>
    <w:rsid w:val="63263B05"/>
    <w:rsid w:val="632A1297"/>
    <w:rsid w:val="632B573B"/>
    <w:rsid w:val="632E0D88"/>
    <w:rsid w:val="63332842"/>
    <w:rsid w:val="63365E8E"/>
    <w:rsid w:val="633914DA"/>
    <w:rsid w:val="633A772C"/>
    <w:rsid w:val="633F2F95"/>
    <w:rsid w:val="63402869"/>
    <w:rsid w:val="634C7460"/>
    <w:rsid w:val="635602DE"/>
    <w:rsid w:val="635614A3"/>
    <w:rsid w:val="63626C83"/>
    <w:rsid w:val="63657B08"/>
    <w:rsid w:val="636E5628"/>
    <w:rsid w:val="63715118"/>
    <w:rsid w:val="63732C3E"/>
    <w:rsid w:val="637F15E3"/>
    <w:rsid w:val="63807109"/>
    <w:rsid w:val="63815B9F"/>
    <w:rsid w:val="638210D3"/>
    <w:rsid w:val="6388493C"/>
    <w:rsid w:val="638906B4"/>
    <w:rsid w:val="638D1F52"/>
    <w:rsid w:val="639257BA"/>
    <w:rsid w:val="63957059"/>
    <w:rsid w:val="639F7B81"/>
    <w:rsid w:val="63A177AC"/>
    <w:rsid w:val="63A948B2"/>
    <w:rsid w:val="63AD6150"/>
    <w:rsid w:val="63B03E93"/>
    <w:rsid w:val="63B079EF"/>
    <w:rsid w:val="63B15515"/>
    <w:rsid w:val="63B31E42"/>
    <w:rsid w:val="63B35731"/>
    <w:rsid w:val="63B514A9"/>
    <w:rsid w:val="63B868A3"/>
    <w:rsid w:val="63C33BC6"/>
    <w:rsid w:val="63CB2A7A"/>
    <w:rsid w:val="63CB4828"/>
    <w:rsid w:val="63CB597F"/>
    <w:rsid w:val="63CE60C7"/>
    <w:rsid w:val="63D336DD"/>
    <w:rsid w:val="63D7141F"/>
    <w:rsid w:val="63D731CD"/>
    <w:rsid w:val="63D74F7B"/>
    <w:rsid w:val="63D86F45"/>
    <w:rsid w:val="63DA4A6C"/>
    <w:rsid w:val="63DC6A36"/>
    <w:rsid w:val="63DF7563"/>
    <w:rsid w:val="63E853DA"/>
    <w:rsid w:val="63F26259"/>
    <w:rsid w:val="63F518A5"/>
    <w:rsid w:val="63F54529"/>
    <w:rsid w:val="63F57AF7"/>
    <w:rsid w:val="64005F33"/>
    <w:rsid w:val="64030466"/>
    <w:rsid w:val="64247F90"/>
    <w:rsid w:val="6429154F"/>
    <w:rsid w:val="642F3009"/>
    <w:rsid w:val="643A375C"/>
    <w:rsid w:val="643C7A06"/>
    <w:rsid w:val="643E324C"/>
    <w:rsid w:val="643F1CC1"/>
    <w:rsid w:val="64406FC4"/>
    <w:rsid w:val="64414AEB"/>
    <w:rsid w:val="64482FFC"/>
    <w:rsid w:val="644B5969"/>
    <w:rsid w:val="644F5459"/>
    <w:rsid w:val="64520AA6"/>
    <w:rsid w:val="645A5BAC"/>
    <w:rsid w:val="645C1924"/>
    <w:rsid w:val="645C7B76"/>
    <w:rsid w:val="64656A2B"/>
    <w:rsid w:val="6468651B"/>
    <w:rsid w:val="646B7DB9"/>
    <w:rsid w:val="646F3406"/>
    <w:rsid w:val="64752564"/>
    <w:rsid w:val="647749B0"/>
    <w:rsid w:val="647B624F"/>
    <w:rsid w:val="64852C29"/>
    <w:rsid w:val="648570CD"/>
    <w:rsid w:val="64882719"/>
    <w:rsid w:val="64887EF2"/>
    <w:rsid w:val="648A46E4"/>
    <w:rsid w:val="648D1ADE"/>
    <w:rsid w:val="648F1CFA"/>
    <w:rsid w:val="649015CE"/>
    <w:rsid w:val="649317EA"/>
    <w:rsid w:val="64964E36"/>
    <w:rsid w:val="649B069F"/>
    <w:rsid w:val="64A12D7F"/>
    <w:rsid w:val="64AD2180"/>
    <w:rsid w:val="64AD3F2E"/>
    <w:rsid w:val="64AF414A"/>
    <w:rsid w:val="64B928D3"/>
    <w:rsid w:val="64C179D9"/>
    <w:rsid w:val="64C25C2B"/>
    <w:rsid w:val="64CC32C3"/>
    <w:rsid w:val="64D37E39"/>
    <w:rsid w:val="64D70FAB"/>
    <w:rsid w:val="64D94D23"/>
    <w:rsid w:val="64DB6CED"/>
    <w:rsid w:val="64DC3F47"/>
    <w:rsid w:val="64DD062F"/>
    <w:rsid w:val="64E060B2"/>
    <w:rsid w:val="64E33DF4"/>
    <w:rsid w:val="64E35BA2"/>
    <w:rsid w:val="64EC0EFA"/>
    <w:rsid w:val="64EF09EB"/>
    <w:rsid w:val="64F1206D"/>
    <w:rsid w:val="64F144DB"/>
    <w:rsid w:val="64F16511"/>
    <w:rsid w:val="64F46001"/>
    <w:rsid w:val="64F61D79"/>
    <w:rsid w:val="64F658D5"/>
    <w:rsid w:val="64F93617"/>
    <w:rsid w:val="65000502"/>
    <w:rsid w:val="65031DA0"/>
    <w:rsid w:val="65037FF2"/>
    <w:rsid w:val="65065993"/>
    <w:rsid w:val="650C50F9"/>
    <w:rsid w:val="650C6EA7"/>
    <w:rsid w:val="650D2C1F"/>
    <w:rsid w:val="651641C9"/>
    <w:rsid w:val="65165F77"/>
    <w:rsid w:val="651A36E6"/>
    <w:rsid w:val="651A5A67"/>
    <w:rsid w:val="651D7306"/>
    <w:rsid w:val="6521617A"/>
    <w:rsid w:val="652266CA"/>
    <w:rsid w:val="65240694"/>
    <w:rsid w:val="65271F32"/>
    <w:rsid w:val="65284422"/>
    <w:rsid w:val="652C579B"/>
    <w:rsid w:val="652C5AFB"/>
    <w:rsid w:val="652E506F"/>
    <w:rsid w:val="652F7039"/>
    <w:rsid w:val="6531690D"/>
    <w:rsid w:val="653528A1"/>
    <w:rsid w:val="653D1756"/>
    <w:rsid w:val="653D3504"/>
    <w:rsid w:val="654C1999"/>
    <w:rsid w:val="655578D8"/>
    <w:rsid w:val="655C3499"/>
    <w:rsid w:val="655D3BA6"/>
    <w:rsid w:val="655F16CC"/>
    <w:rsid w:val="655F347A"/>
    <w:rsid w:val="65605444"/>
    <w:rsid w:val="65622F6B"/>
    <w:rsid w:val="65654809"/>
    <w:rsid w:val="65674A25"/>
    <w:rsid w:val="656942F9"/>
    <w:rsid w:val="65717652"/>
    <w:rsid w:val="65757142"/>
    <w:rsid w:val="6578278E"/>
    <w:rsid w:val="6582360D"/>
    <w:rsid w:val="65847385"/>
    <w:rsid w:val="6587477F"/>
    <w:rsid w:val="658904F7"/>
    <w:rsid w:val="658A426F"/>
    <w:rsid w:val="658A450D"/>
    <w:rsid w:val="658C7FE7"/>
    <w:rsid w:val="65905D2A"/>
    <w:rsid w:val="659F5F6D"/>
    <w:rsid w:val="659F7D1B"/>
    <w:rsid w:val="65A05841"/>
    <w:rsid w:val="65A43583"/>
    <w:rsid w:val="65A76BCF"/>
    <w:rsid w:val="65AA392C"/>
    <w:rsid w:val="65AE4402"/>
    <w:rsid w:val="65B65BCD"/>
    <w:rsid w:val="65B71508"/>
    <w:rsid w:val="65B732B6"/>
    <w:rsid w:val="65B8702E"/>
    <w:rsid w:val="65BC08CD"/>
    <w:rsid w:val="65BF03BD"/>
    <w:rsid w:val="65C92FEA"/>
    <w:rsid w:val="65CC4888"/>
    <w:rsid w:val="65CE6852"/>
    <w:rsid w:val="65D379C4"/>
    <w:rsid w:val="65D5373C"/>
    <w:rsid w:val="65D57BE0"/>
    <w:rsid w:val="65DA349F"/>
    <w:rsid w:val="65DC0F6F"/>
    <w:rsid w:val="65DD6A95"/>
    <w:rsid w:val="65DF280D"/>
    <w:rsid w:val="65E120E1"/>
    <w:rsid w:val="65E322FD"/>
    <w:rsid w:val="65E6594A"/>
    <w:rsid w:val="65E971E8"/>
    <w:rsid w:val="65EB7404"/>
    <w:rsid w:val="65F04A1A"/>
    <w:rsid w:val="65F067C8"/>
    <w:rsid w:val="65F75DA9"/>
    <w:rsid w:val="65FE0EE5"/>
    <w:rsid w:val="660202AA"/>
    <w:rsid w:val="66032238"/>
    <w:rsid w:val="66081D64"/>
    <w:rsid w:val="66083B12"/>
    <w:rsid w:val="660B3602"/>
    <w:rsid w:val="661029C7"/>
    <w:rsid w:val="661204ED"/>
    <w:rsid w:val="661701F9"/>
    <w:rsid w:val="661C580F"/>
    <w:rsid w:val="66214BD4"/>
    <w:rsid w:val="66291CDA"/>
    <w:rsid w:val="662B0176"/>
    <w:rsid w:val="662F72F1"/>
    <w:rsid w:val="663012BB"/>
    <w:rsid w:val="66304E17"/>
    <w:rsid w:val="66321F8D"/>
    <w:rsid w:val="66344907"/>
    <w:rsid w:val="6635242D"/>
    <w:rsid w:val="663568D1"/>
    <w:rsid w:val="663638AF"/>
    <w:rsid w:val="663A5C95"/>
    <w:rsid w:val="664663E8"/>
    <w:rsid w:val="66507267"/>
    <w:rsid w:val="66576847"/>
    <w:rsid w:val="665925BF"/>
    <w:rsid w:val="665C3E5E"/>
    <w:rsid w:val="665F74AA"/>
    <w:rsid w:val="666B22F3"/>
    <w:rsid w:val="666D606B"/>
    <w:rsid w:val="666F593F"/>
    <w:rsid w:val="667B0788"/>
    <w:rsid w:val="66815672"/>
    <w:rsid w:val="6686576C"/>
    <w:rsid w:val="668C4743"/>
    <w:rsid w:val="668F4233"/>
    <w:rsid w:val="668F7D8F"/>
    <w:rsid w:val="66901402"/>
    <w:rsid w:val="66903B07"/>
    <w:rsid w:val="66921EF4"/>
    <w:rsid w:val="669453A6"/>
    <w:rsid w:val="6695111E"/>
    <w:rsid w:val="669E4476"/>
    <w:rsid w:val="66A15D14"/>
    <w:rsid w:val="66A852F5"/>
    <w:rsid w:val="66AB26EF"/>
    <w:rsid w:val="66B912B0"/>
    <w:rsid w:val="66B9305E"/>
    <w:rsid w:val="66BA1100"/>
    <w:rsid w:val="66BB3C93"/>
    <w:rsid w:val="66BC2B4E"/>
    <w:rsid w:val="66C043ED"/>
    <w:rsid w:val="66C57C55"/>
    <w:rsid w:val="66C67529"/>
    <w:rsid w:val="66CB4B3F"/>
    <w:rsid w:val="66D25ECE"/>
    <w:rsid w:val="66D47E98"/>
    <w:rsid w:val="66D6776C"/>
    <w:rsid w:val="66E225B5"/>
    <w:rsid w:val="66E675B4"/>
    <w:rsid w:val="66E75E1D"/>
    <w:rsid w:val="66EA76BB"/>
    <w:rsid w:val="66EC51E2"/>
    <w:rsid w:val="66ED0F5A"/>
    <w:rsid w:val="66EF6A80"/>
    <w:rsid w:val="66F127F8"/>
    <w:rsid w:val="66F95B50"/>
    <w:rsid w:val="66FC2F4B"/>
    <w:rsid w:val="670536A6"/>
    <w:rsid w:val="670544F5"/>
    <w:rsid w:val="67087B42"/>
    <w:rsid w:val="670D6F06"/>
    <w:rsid w:val="670F0ED0"/>
    <w:rsid w:val="67167D84"/>
    <w:rsid w:val="67185FD7"/>
    <w:rsid w:val="671D35ED"/>
    <w:rsid w:val="671E1113"/>
    <w:rsid w:val="67204E8B"/>
    <w:rsid w:val="67236729"/>
    <w:rsid w:val="672506F4"/>
    <w:rsid w:val="672524A2"/>
    <w:rsid w:val="672901E4"/>
    <w:rsid w:val="672C55DE"/>
    <w:rsid w:val="672E75A8"/>
    <w:rsid w:val="67362901"/>
    <w:rsid w:val="673821D5"/>
    <w:rsid w:val="67474629"/>
    <w:rsid w:val="674E7D7F"/>
    <w:rsid w:val="67542D87"/>
    <w:rsid w:val="6759039D"/>
    <w:rsid w:val="67627252"/>
    <w:rsid w:val="676C1E7F"/>
    <w:rsid w:val="676E209B"/>
    <w:rsid w:val="676E3E49"/>
    <w:rsid w:val="676E5BF7"/>
    <w:rsid w:val="677671A1"/>
    <w:rsid w:val="67784CC7"/>
    <w:rsid w:val="677A17D2"/>
    <w:rsid w:val="677A596A"/>
    <w:rsid w:val="678216A2"/>
    <w:rsid w:val="678371C8"/>
    <w:rsid w:val="67890C82"/>
    <w:rsid w:val="678C0773"/>
    <w:rsid w:val="678E44EB"/>
    <w:rsid w:val="67980EC5"/>
    <w:rsid w:val="679F6A27"/>
    <w:rsid w:val="67A23AF2"/>
    <w:rsid w:val="67A755AC"/>
    <w:rsid w:val="67AC4971"/>
    <w:rsid w:val="67BA708E"/>
    <w:rsid w:val="67BF28F6"/>
    <w:rsid w:val="67C021CA"/>
    <w:rsid w:val="67C223E6"/>
    <w:rsid w:val="67C47F0C"/>
    <w:rsid w:val="67CE0D8B"/>
    <w:rsid w:val="67D57A24"/>
    <w:rsid w:val="67E36AB5"/>
    <w:rsid w:val="67E61C31"/>
    <w:rsid w:val="67E660D5"/>
    <w:rsid w:val="67E91721"/>
    <w:rsid w:val="67EE31DB"/>
    <w:rsid w:val="67F105D6"/>
    <w:rsid w:val="67F14C93"/>
    <w:rsid w:val="67F3434E"/>
    <w:rsid w:val="67F56318"/>
    <w:rsid w:val="67FB41E6"/>
    <w:rsid w:val="67FC60FE"/>
    <w:rsid w:val="68012F0F"/>
    <w:rsid w:val="68024591"/>
    <w:rsid w:val="6810492E"/>
    <w:rsid w:val="68297D70"/>
    <w:rsid w:val="68352BB8"/>
    <w:rsid w:val="68356714"/>
    <w:rsid w:val="683D381B"/>
    <w:rsid w:val="683D77C1"/>
    <w:rsid w:val="68441D23"/>
    <w:rsid w:val="68442814"/>
    <w:rsid w:val="68490412"/>
    <w:rsid w:val="684A6664"/>
    <w:rsid w:val="6851214A"/>
    <w:rsid w:val="68530388"/>
    <w:rsid w:val="68540356"/>
    <w:rsid w:val="686B482C"/>
    <w:rsid w:val="686D4100"/>
    <w:rsid w:val="68751207"/>
    <w:rsid w:val="687D5096"/>
    <w:rsid w:val="687E00BB"/>
    <w:rsid w:val="687F3E33"/>
    <w:rsid w:val="688B0A2A"/>
    <w:rsid w:val="68914293"/>
    <w:rsid w:val="68925915"/>
    <w:rsid w:val="6894086F"/>
    <w:rsid w:val="6894168D"/>
    <w:rsid w:val="689618A9"/>
    <w:rsid w:val="689C2C37"/>
    <w:rsid w:val="689C6793"/>
    <w:rsid w:val="689F6284"/>
    <w:rsid w:val="68AB73D1"/>
    <w:rsid w:val="68B43ADD"/>
    <w:rsid w:val="68B65AA7"/>
    <w:rsid w:val="68BE2BAE"/>
    <w:rsid w:val="68C857DA"/>
    <w:rsid w:val="68C86EF5"/>
    <w:rsid w:val="68CB7079"/>
    <w:rsid w:val="68CF0917"/>
    <w:rsid w:val="68D203D5"/>
    <w:rsid w:val="68D221B5"/>
    <w:rsid w:val="68D26659"/>
    <w:rsid w:val="68D91796"/>
    <w:rsid w:val="68DC4DE2"/>
    <w:rsid w:val="68E1064A"/>
    <w:rsid w:val="68FE11FC"/>
    <w:rsid w:val="68FE2FAA"/>
    <w:rsid w:val="69004F74"/>
    <w:rsid w:val="69083E29"/>
    <w:rsid w:val="690A5DF3"/>
    <w:rsid w:val="690C1B6B"/>
    <w:rsid w:val="690D42CF"/>
    <w:rsid w:val="690D7691"/>
    <w:rsid w:val="690E58E3"/>
    <w:rsid w:val="690F6BEF"/>
    <w:rsid w:val="69126A56"/>
    <w:rsid w:val="691427CE"/>
    <w:rsid w:val="69216C99"/>
    <w:rsid w:val="6922313D"/>
    <w:rsid w:val="692C5D69"/>
    <w:rsid w:val="692D1AE1"/>
    <w:rsid w:val="69324B69"/>
    <w:rsid w:val="69362744"/>
    <w:rsid w:val="69392234"/>
    <w:rsid w:val="693B16E9"/>
    <w:rsid w:val="693B41FE"/>
    <w:rsid w:val="69401815"/>
    <w:rsid w:val="69407A67"/>
    <w:rsid w:val="694C01BA"/>
    <w:rsid w:val="694D2D55"/>
    <w:rsid w:val="694E3F32"/>
    <w:rsid w:val="69521573"/>
    <w:rsid w:val="6953779A"/>
    <w:rsid w:val="69561038"/>
    <w:rsid w:val="695A0B28"/>
    <w:rsid w:val="695E1C9B"/>
    <w:rsid w:val="69680FFD"/>
    <w:rsid w:val="696F49FB"/>
    <w:rsid w:val="697274F4"/>
    <w:rsid w:val="69765236"/>
    <w:rsid w:val="697D4817"/>
    <w:rsid w:val="697E40EB"/>
    <w:rsid w:val="69823BDB"/>
    <w:rsid w:val="69833542"/>
    <w:rsid w:val="698536CB"/>
    <w:rsid w:val="698711F2"/>
    <w:rsid w:val="69881641"/>
    <w:rsid w:val="698931BC"/>
    <w:rsid w:val="69894F6A"/>
    <w:rsid w:val="6989589F"/>
    <w:rsid w:val="698A6F34"/>
    <w:rsid w:val="698E432E"/>
    <w:rsid w:val="69983D07"/>
    <w:rsid w:val="699A7177"/>
    <w:rsid w:val="69A00191"/>
    <w:rsid w:val="69A55B1C"/>
    <w:rsid w:val="69AF0748"/>
    <w:rsid w:val="69B144C0"/>
    <w:rsid w:val="69B61AD7"/>
    <w:rsid w:val="69B63885"/>
    <w:rsid w:val="69B7722D"/>
    <w:rsid w:val="69C01C85"/>
    <w:rsid w:val="69C75A92"/>
    <w:rsid w:val="69CC03FD"/>
    <w:rsid w:val="69D1246D"/>
    <w:rsid w:val="69D32689"/>
    <w:rsid w:val="69D52819"/>
    <w:rsid w:val="69D837FB"/>
    <w:rsid w:val="69DF4B8A"/>
    <w:rsid w:val="69E20B1E"/>
    <w:rsid w:val="69EC54F9"/>
    <w:rsid w:val="69F85C4B"/>
    <w:rsid w:val="69FA19C4"/>
    <w:rsid w:val="69FD14B4"/>
    <w:rsid w:val="6A062180"/>
    <w:rsid w:val="6A072332"/>
    <w:rsid w:val="6A0E1913"/>
    <w:rsid w:val="6A102F95"/>
    <w:rsid w:val="6A1231B1"/>
    <w:rsid w:val="6A130CD7"/>
    <w:rsid w:val="6A1C386D"/>
    <w:rsid w:val="6A1F58CE"/>
    <w:rsid w:val="6A2133F4"/>
    <w:rsid w:val="6A22716C"/>
    <w:rsid w:val="6A2904FB"/>
    <w:rsid w:val="6A2949E1"/>
    <w:rsid w:val="6A2E5B11"/>
    <w:rsid w:val="6A333127"/>
    <w:rsid w:val="6A3723ED"/>
    <w:rsid w:val="6A4110C0"/>
    <w:rsid w:val="6A440E91"/>
    <w:rsid w:val="6A4470E3"/>
    <w:rsid w:val="6A484E25"/>
    <w:rsid w:val="6A4C5F97"/>
    <w:rsid w:val="6A554E4C"/>
    <w:rsid w:val="6A575068"/>
    <w:rsid w:val="6A5D1F52"/>
    <w:rsid w:val="6A5E63F6"/>
    <w:rsid w:val="6A5F216E"/>
    <w:rsid w:val="6A681023"/>
    <w:rsid w:val="6A6B0B13"/>
    <w:rsid w:val="6A6D6639"/>
    <w:rsid w:val="6A6F45A5"/>
    <w:rsid w:val="6A745C1A"/>
    <w:rsid w:val="6A7A2B04"/>
    <w:rsid w:val="6A86594D"/>
    <w:rsid w:val="6A885221"/>
    <w:rsid w:val="6A95793E"/>
    <w:rsid w:val="6A9A6D03"/>
    <w:rsid w:val="6A9C6C31"/>
    <w:rsid w:val="6A9F07BD"/>
    <w:rsid w:val="6AA14535"/>
    <w:rsid w:val="6AA45DD3"/>
    <w:rsid w:val="6AA47B81"/>
    <w:rsid w:val="6AA858C3"/>
    <w:rsid w:val="6AAB0F10"/>
    <w:rsid w:val="6AAD2EDA"/>
    <w:rsid w:val="6AB04778"/>
    <w:rsid w:val="6AB44268"/>
    <w:rsid w:val="6ABF49BB"/>
    <w:rsid w:val="6AC56475"/>
    <w:rsid w:val="6ACA583A"/>
    <w:rsid w:val="6AD2649C"/>
    <w:rsid w:val="6AD55F8D"/>
    <w:rsid w:val="6ADC556D"/>
    <w:rsid w:val="6AE6019A"/>
    <w:rsid w:val="6AE83F12"/>
    <w:rsid w:val="6AEB755E"/>
    <w:rsid w:val="6AF15F5D"/>
    <w:rsid w:val="6AF1726A"/>
    <w:rsid w:val="6AF26B3F"/>
    <w:rsid w:val="6AF723A7"/>
    <w:rsid w:val="6AF97ECD"/>
    <w:rsid w:val="6AFB1E97"/>
    <w:rsid w:val="6AFE1987"/>
    <w:rsid w:val="6AFF300A"/>
    <w:rsid w:val="6B014FD4"/>
    <w:rsid w:val="6B075151"/>
    <w:rsid w:val="6B0C4CB3"/>
    <w:rsid w:val="6B122D3D"/>
    <w:rsid w:val="6B144D07"/>
    <w:rsid w:val="6B1A45E2"/>
    <w:rsid w:val="6B1C3BBC"/>
    <w:rsid w:val="6B1D005F"/>
    <w:rsid w:val="6B1E16E2"/>
    <w:rsid w:val="6B2018FE"/>
    <w:rsid w:val="6B2036AC"/>
    <w:rsid w:val="6B23319C"/>
    <w:rsid w:val="6B252A70"/>
    <w:rsid w:val="6B2F1B41"/>
    <w:rsid w:val="6B317667"/>
    <w:rsid w:val="6B347157"/>
    <w:rsid w:val="6B3F5380"/>
    <w:rsid w:val="6B421EA0"/>
    <w:rsid w:val="6B427AC6"/>
    <w:rsid w:val="6B451364"/>
    <w:rsid w:val="6B470F23"/>
    <w:rsid w:val="6B502BB4"/>
    <w:rsid w:val="6B5275DD"/>
    <w:rsid w:val="6B5A0C3C"/>
    <w:rsid w:val="6B5E41D4"/>
    <w:rsid w:val="6B5E5F82"/>
    <w:rsid w:val="6B6271EC"/>
    <w:rsid w:val="6B655563"/>
    <w:rsid w:val="6B6D4417"/>
    <w:rsid w:val="6B6F63E1"/>
    <w:rsid w:val="6B713F07"/>
    <w:rsid w:val="6B7845BA"/>
    <w:rsid w:val="6B7B6B34"/>
    <w:rsid w:val="6B8005EE"/>
    <w:rsid w:val="6B80239C"/>
    <w:rsid w:val="6B826114"/>
    <w:rsid w:val="6B833C3B"/>
    <w:rsid w:val="6B841E8D"/>
    <w:rsid w:val="6B864EA6"/>
    <w:rsid w:val="6B87197D"/>
    <w:rsid w:val="6B882FFF"/>
    <w:rsid w:val="6B8A4FC9"/>
    <w:rsid w:val="6B8A6D77"/>
    <w:rsid w:val="6B8D6867"/>
    <w:rsid w:val="6B8E2D0B"/>
    <w:rsid w:val="6B945E48"/>
    <w:rsid w:val="6B95409A"/>
    <w:rsid w:val="6B981494"/>
    <w:rsid w:val="6BA37E39"/>
    <w:rsid w:val="6BAC13E3"/>
    <w:rsid w:val="6BAF67DE"/>
    <w:rsid w:val="6BB34520"/>
    <w:rsid w:val="6BB81B36"/>
    <w:rsid w:val="6BBB33D4"/>
    <w:rsid w:val="6BBE2717"/>
    <w:rsid w:val="6BBF2EC5"/>
    <w:rsid w:val="6BCB61ED"/>
    <w:rsid w:val="6BCB6905"/>
    <w:rsid w:val="6BCE4EB6"/>
    <w:rsid w:val="6BD35BF3"/>
    <w:rsid w:val="6BD526E8"/>
    <w:rsid w:val="6BD6020E"/>
    <w:rsid w:val="6BD66460"/>
    <w:rsid w:val="6BE40B7D"/>
    <w:rsid w:val="6BE4292B"/>
    <w:rsid w:val="6BE91CF0"/>
    <w:rsid w:val="6BEA3CBA"/>
    <w:rsid w:val="6BF23936"/>
    <w:rsid w:val="6BF40694"/>
    <w:rsid w:val="6BFB1A23"/>
    <w:rsid w:val="6BFF59B7"/>
    <w:rsid w:val="6C021003"/>
    <w:rsid w:val="6C027255"/>
    <w:rsid w:val="6C0B435C"/>
    <w:rsid w:val="6C0B610A"/>
    <w:rsid w:val="6C0E1756"/>
    <w:rsid w:val="6C0F1FBF"/>
    <w:rsid w:val="6C14241E"/>
    <w:rsid w:val="6C223454"/>
    <w:rsid w:val="6C266DB6"/>
    <w:rsid w:val="6C292B66"/>
    <w:rsid w:val="6C2D4839"/>
    <w:rsid w:val="6C2E004A"/>
    <w:rsid w:val="6C2E3BA6"/>
    <w:rsid w:val="6C36516A"/>
    <w:rsid w:val="6C4258A4"/>
    <w:rsid w:val="6C427652"/>
    <w:rsid w:val="6C4401DE"/>
    <w:rsid w:val="6C445178"/>
    <w:rsid w:val="6C4D6722"/>
    <w:rsid w:val="6C4E5FF7"/>
    <w:rsid w:val="6C501D6F"/>
    <w:rsid w:val="6C5630FD"/>
    <w:rsid w:val="6C5A0E3F"/>
    <w:rsid w:val="6C615D2A"/>
    <w:rsid w:val="6C691082"/>
    <w:rsid w:val="6C6972D4"/>
    <w:rsid w:val="6C702411"/>
    <w:rsid w:val="6C731F01"/>
    <w:rsid w:val="6C733C7B"/>
    <w:rsid w:val="6C763D3D"/>
    <w:rsid w:val="6C8859AD"/>
    <w:rsid w:val="6C922387"/>
    <w:rsid w:val="6C97799E"/>
    <w:rsid w:val="6C991968"/>
    <w:rsid w:val="6C9A748E"/>
    <w:rsid w:val="6C9C1458"/>
    <w:rsid w:val="6C9C3206"/>
    <w:rsid w:val="6C9F4AA4"/>
    <w:rsid w:val="6CA34594"/>
    <w:rsid w:val="6CAB169B"/>
    <w:rsid w:val="6CB06CB1"/>
    <w:rsid w:val="6CB2138E"/>
    <w:rsid w:val="6CB247D7"/>
    <w:rsid w:val="6CB30C91"/>
    <w:rsid w:val="6CB542C8"/>
    <w:rsid w:val="6CB71887"/>
    <w:rsid w:val="6CB87914"/>
    <w:rsid w:val="6CB95B66"/>
    <w:rsid w:val="6CBE13CE"/>
    <w:rsid w:val="6CBE317C"/>
    <w:rsid w:val="6CC369E5"/>
    <w:rsid w:val="6CC4275D"/>
    <w:rsid w:val="6CC83FFB"/>
    <w:rsid w:val="6CCE7137"/>
    <w:rsid w:val="6CD504C6"/>
    <w:rsid w:val="6CE40709"/>
    <w:rsid w:val="6CEB5F3B"/>
    <w:rsid w:val="6CED3A62"/>
    <w:rsid w:val="6CF070AE"/>
    <w:rsid w:val="6CF22E26"/>
    <w:rsid w:val="6CF3094C"/>
    <w:rsid w:val="6D001DC1"/>
    <w:rsid w:val="6D0112BB"/>
    <w:rsid w:val="6D082649"/>
    <w:rsid w:val="6D0964BE"/>
    <w:rsid w:val="6D0F39D8"/>
    <w:rsid w:val="6D1234C8"/>
    <w:rsid w:val="6D140FEE"/>
    <w:rsid w:val="6D1919FD"/>
    <w:rsid w:val="6D1A412B"/>
    <w:rsid w:val="6D205BE5"/>
    <w:rsid w:val="6D21195D"/>
    <w:rsid w:val="6D2154B9"/>
    <w:rsid w:val="6D2B2679"/>
    <w:rsid w:val="6D2C3DDA"/>
    <w:rsid w:val="6D2D3E5E"/>
    <w:rsid w:val="6D325918"/>
    <w:rsid w:val="6D3451EC"/>
    <w:rsid w:val="6D372F2F"/>
    <w:rsid w:val="6D390A55"/>
    <w:rsid w:val="6D3C0C16"/>
    <w:rsid w:val="6D417909"/>
    <w:rsid w:val="6D4318D3"/>
    <w:rsid w:val="6D452BB7"/>
    <w:rsid w:val="6D480C98"/>
    <w:rsid w:val="6D4F0278"/>
    <w:rsid w:val="6D4F2026"/>
    <w:rsid w:val="6D54763D"/>
    <w:rsid w:val="6D561607"/>
    <w:rsid w:val="6D5737C1"/>
    <w:rsid w:val="6D5835D1"/>
    <w:rsid w:val="6D5B17B0"/>
    <w:rsid w:val="6D6A6E60"/>
    <w:rsid w:val="6D785A21"/>
    <w:rsid w:val="6D7952F5"/>
    <w:rsid w:val="6D7E7DCC"/>
    <w:rsid w:val="6D877A12"/>
    <w:rsid w:val="6D936D70"/>
    <w:rsid w:val="6D94212F"/>
    <w:rsid w:val="6D97577B"/>
    <w:rsid w:val="6D9B2006"/>
    <w:rsid w:val="6D9B526C"/>
    <w:rsid w:val="6D9D7236"/>
    <w:rsid w:val="6D9E6B0A"/>
    <w:rsid w:val="6DA46816"/>
    <w:rsid w:val="6DAA3B67"/>
    <w:rsid w:val="6DB4632D"/>
    <w:rsid w:val="6DB90A8B"/>
    <w:rsid w:val="6DB91B96"/>
    <w:rsid w:val="6DBB76BC"/>
    <w:rsid w:val="6DBC51E2"/>
    <w:rsid w:val="6DC02F24"/>
    <w:rsid w:val="6DC72505"/>
    <w:rsid w:val="6DC76061"/>
    <w:rsid w:val="6DC9002B"/>
    <w:rsid w:val="6DCA78FF"/>
    <w:rsid w:val="6DCF760B"/>
    <w:rsid w:val="6DD06FC2"/>
    <w:rsid w:val="6DD16EDF"/>
    <w:rsid w:val="6DD24A05"/>
    <w:rsid w:val="6DD54C21"/>
    <w:rsid w:val="6DE22E9A"/>
    <w:rsid w:val="6DE9247B"/>
    <w:rsid w:val="6DE94229"/>
    <w:rsid w:val="6DEA7FA1"/>
    <w:rsid w:val="6DEC3D19"/>
    <w:rsid w:val="6DEC5AC7"/>
    <w:rsid w:val="6DEE0AAA"/>
    <w:rsid w:val="6DEE6C91"/>
    <w:rsid w:val="6DEF3809"/>
    <w:rsid w:val="6DF350A8"/>
    <w:rsid w:val="6DF36E56"/>
    <w:rsid w:val="6DF64B98"/>
    <w:rsid w:val="6E001573"/>
    <w:rsid w:val="6E0077C5"/>
    <w:rsid w:val="6E054DDB"/>
    <w:rsid w:val="6E080427"/>
    <w:rsid w:val="6E0A419F"/>
    <w:rsid w:val="6E0C43BB"/>
    <w:rsid w:val="6E13574A"/>
    <w:rsid w:val="6E1374F8"/>
    <w:rsid w:val="6E184B0E"/>
    <w:rsid w:val="6E1A6AD8"/>
    <w:rsid w:val="6E201C15"/>
    <w:rsid w:val="6E2434B3"/>
    <w:rsid w:val="6E274D51"/>
    <w:rsid w:val="6E276AFF"/>
    <w:rsid w:val="6E296D1B"/>
    <w:rsid w:val="6E313E22"/>
    <w:rsid w:val="6E337B9A"/>
    <w:rsid w:val="6E386F5E"/>
    <w:rsid w:val="6E3D4575"/>
    <w:rsid w:val="6E414065"/>
    <w:rsid w:val="6E4B22E8"/>
    <w:rsid w:val="6E4F6056"/>
    <w:rsid w:val="6E510020"/>
    <w:rsid w:val="6E5378F4"/>
    <w:rsid w:val="6E5A6ED5"/>
    <w:rsid w:val="6E5B49FB"/>
    <w:rsid w:val="6E5D0773"/>
    <w:rsid w:val="6E663ACB"/>
    <w:rsid w:val="6E6715F2"/>
    <w:rsid w:val="6E69536A"/>
    <w:rsid w:val="6E6C6C08"/>
    <w:rsid w:val="6E71421E"/>
    <w:rsid w:val="6E7206C2"/>
    <w:rsid w:val="6E75287F"/>
    <w:rsid w:val="6E777A87"/>
    <w:rsid w:val="6E7855AD"/>
    <w:rsid w:val="6E816FD5"/>
    <w:rsid w:val="6E827A5B"/>
    <w:rsid w:val="6E867CCA"/>
    <w:rsid w:val="6E881C94"/>
    <w:rsid w:val="6E892AEC"/>
    <w:rsid w:val="6E8F57B6"/>
    <w:rsid w:val="6E92201A"/>
    <w:rsid w:val="6E9323E7"/>
    <w:rsid w:val="6EA42846"/>
    <w:rsid w:val="6EA77C40"/>
    <w:rsid w:val="6EAB5982"/>
    <w:rsid w:val="6EB1286D"/>
    <w:rsid w:val="6EB32A89"/>
    <w:rsid w:val="6EB655DC"/>
    <w:rsid w:val="6EBA7973"/>
    <w:rsid w:val="6EBC7B8F"/>
    <w:rsid w:val="6EC72090"/>
    <w:rsid w:val="6ED053E9"/>
    <w:rsid w:val="6ED24CBD"/>
    <w:rsid w:val="6ED30A35"/>
    <w:rsid w:val="6ED50C51"/>
    <w:rsid w:val="6EDC1FE0"/>
    <w:rsid w:val="6EDC3D8E"/>
    <w:rsid w:val="6EDD18B4"/>
    <w:rsid w:val="6EDF387E"/>
    <w:rsid w:val="6EE40E94"/>
    <w:rsid w:val="6EE4427D"/>
    <w:rsid w:val="6EE449F0"/>
    <w:rsid w:val="6EE64C0C"/>
    <w:rsid w:val="6EE82732"/>
    <w:rsid w:val="6EEB2223"/>
    <w:rsid w:val="6EED1AF7"/>
    <w:rsid w:val="6EED1FF5"/>
    <w:rsid w:val="6EED7D49"/>
    <w:rsid w:val="6EEE3AC1"/>
    <w:rsid w:val="6EF8049C"/>
    <w:rsid w:val="6EFD04AE"/>
    <w:rsid w:val="6F0230C8"/>
    <w:rsid w:val="6F0B4673"/>
    <w:rsid w:val="6F0D3F47"/>
    <w:rsid w:val="6F192753"/>
    <w:rsid w:val="6F196D90"/>
    <w:rsid w:val="6F215C44"/>
    <w:rsid w:val="6F285225"/>
    <w:rsid w:val="6F2A2D4B"/>
    <w:rsid w:val="6F2D6397"/>
    <w:rsid w:val="6F345978"/>
    <w:rsid w:val="6F3D61C6"/>
    <w:rsid w:val="6F3E67F6"/>
    <w:rsid w:val="6F403311"/>
    <w:rsid w:val="6F433E0D"/>
    <w:rsid w:val="6F4831D1"/>
    <w:rsid w:val="6F571666"/>
    <w:rsid w:val="6F5778B8"/>
    <w:rsid w:val="6F5953DE"/>
    <w:rsid w:val="6F59718C"/>
    <w:rsid w:val="6F5A2F04"/>
    <w:rsid w:val="6F5C4ECE"/>
    <w:rsid w:val="6F5E47A3"/>
    <w:rsid w:val="6F667AFB"/>
    <w:rsid w:val="6F6727E1"/>
    <w:rsid w:val="6F71097A"/>
    <w:rsid w:val="6F72024E"/>
    <w:rsid w:val="6F773AB6"/>
    <w:rsid w:val="6F79782E"/>
    <w:rsid w:val="6F814935"/>
    <w:rsid w:val="6F881820"/>
    <w:rsid w:val="6F885CC3"/>
    <w:rsid w:val="6F8B1310"/>
    <w:rsid w:val="6F9603E0"/>
    <w:rsid w:val="6F975F07"/>
    <w:rsid w:val="6F9B1553"/>
    <w:rsid w:val="6F9D176F"/>
    <w:rsid w:val="6FA04DBB"/>
    <w:rsid w:val="6FA10B33"/>
    <w:rsid w:val="6FA26D85"/>
    <w:rsid w:val="6FA50623"/>
    <w:rsid w:val="6FA772F4"/>
    <w:rsid w:val="6FA83C70"/>
    <w:rsid w:val="6FB16FC8"/>
    <w:rsid w:val="6FC0545D"/>
    <w:rsid w:val="6FCA1E38"/>
    <w:rsid w:val="6FD131C7"/>
    <w:rsid w:val="6FD44A65"/>
    <w:rsid w:val="6FD9207B"/>
    <w:rsid w:val="6FD9651F"/>
    <w:rsid w:val="6FDB4045"/>
    <w:rsid w:val="6FDB5DF3"/>
    <w:rsid w:val="6FDC1B6B"/>
    <w:rsid w:val="6FE0340A"/>
    <w:rsid w:val="6FF1023B"/>
    <w:rsid w:val="6FF15617"/>
    <w:rsid w:val="6FF3138F"/>
    <w:rsid w:val="6FF62C2D"/>
    <w:rsid w:val="6FFD4164"/>
    <w:rsid w:val="6FFE5F86"/>
    <w:rsid w:val="70001CFE"/>
    <w:rsid w:val="700215D2"/>
    <w:rsid w:val="70027824"/>
    <w:rsid w:val="700510C2"/>
    <w:rsid w:val="70074E3A"/>
    <w:rsid w:val="700F0193"/>
    <w:rsid w:val="7019691C"/>
    <w:rsid w:val="701F0C3F"/>
    <w:rsid w:val="7020414E"/>
    <w:rsid w:val="70205EFC"/>
    <w:rsid w:val="70227EC6"/>
    <w:rsid w:val="70231548"/>
    <w:rsid w:val="70271038"/>
    <w:rsid w:val="702C664F"/>
    <w:rsid w:val="702E686B"/>
    <w:rsid w:val="702F7EED"/>
    <w:rsid w:val="703379DD"/>
    <w:rsid w:val="703674CE"/>
    <w:rsid w:val="70384FF4"/>
    <w:rsid w:val="703A5210"/>
    <w:rsid w:val="70441BEA"/>
    <w:rsid w:val="704716DB"/>
    <w:rsid w:val="70497201"/>
    <w:rsid w:val="704A2F79"/>
    <w:rsid w:val="704A4D27"/>
    <w:rsid w:val="704B28CA"/>
    <w:rsid w:val="704C0A9F"/>
    <w:rsid w:val="704C6CF1"/>
    <w:rsid w:val="70514307"/>
    <w:rsid w:val="70524F5E"/>
    <w:rsid w:val="705A7660"/>
    <w:rsid w:val="705C33D8"/>
    <w:rsid w:val="705F4C76"/>
    <w:rsid w:val="70622071"/>
    <w:rsid w:val="70626515"/>
    <w:rsid w:val="7064228D"/>
    <w:rsid w:val="70651B61"/>
    <w:rsid w:val="70666005"/>
    <w:rsid w:val="70673B2B"/>
    <w:rsid w:val="706978A3"/>
    <w:rsid w:val="706C1141"/>
    <w:rsid w:val="707A560C"/>
    <w:rsid w:val="707B75D6"/>
    <w:rsid w:val="707F70C6"/>
    <w:rsid w:val="709541F4"/>
    <w:rsid w:val="709A5CAE"/>
    <w:rsid w:val="70A00DEB"/>
    <w:rsid w:val="70A24B63"/>
    <w:rsid w:val="70A408DB"/>
    <w:rsid w:val="70A66401"/>
    <w:rsid w:val="70A72179"/>
    <w:rsid w:val="70B12FF8"/>
    <w:rsid w:val="70B84386"/>
    <w:rsid w:val="70C64CF5"/>
    <w:rsid w:val="70C66AA3"/>
    <w:rsid w:val="70C87915"/>
    <w:rsid w:val="70CC1BE0"/>
    <w:rsid w:val="70CC398E"/>
    <w:rsid w:val="70D2369A"/>
    <w:rsid w:val="70D25448"/>
    <w:rsid w:val="70D6480D"/>
    <w:rsid w:val="70D94A29"/>
    <w:rsid w:val="70DA42FD"/>
    <w:rsid w:val="70DD3DED"/>
    <w:rsid w:val="70EB02B8"/>
    <w:rsid w:val="70EB475C"/>
    <w:rsid w:val="70EE7DA8"/>
    <w:rsid w:val="70FA674D"/>
    <w:rsid w:val="70FC24C5"/>
    <w:rsid w:val="710D46D2"/>
    <w:rsid w:val="711D0E2F"/>
    <w:rsid w:val="711D41EA"/>
    <w:rsid w:val="711E68DF"/>
    <w:rsid w:val="71245578"/>
    <w:rsid w:val="71265794"/>
    <w:rsid w:val="71297032"/>
    <w:rsid w:val="712B6906"/>
    <w:rsid w:val="712E63F7"/>
    <w:rsid w:val="713559D7"/>
    <w:rsid w:val="713A2FED"/>
    <w:rsid w:val="713C6D66"/>
    <w:rsid w:val="713F6856"/>
    <w:rsid w:val="7148395C"/>
    <w:rsid w:val="715440AF"/>
    <w:rsid w:val="71581D09"/>
    <w:rsid w:val="71632544"/>
    <w:rsid w:val="716342F2"/>
    <w:rsid w:val="71641E18"/>
    <w:rsid w:val="716B13F9"/>
    <w:rsid w:val="716B31A7"/>
    <w:rsid w:val="716B764B"/>
    <w:rsid w:val="717402AD"/>
    <w:rsid w:val="71752277"/>
    <w:rsid w:val="71771B4C"/>
    <w:rsid w:val="71791D68"/>
    <w:rsid w:val="71793B16"/>
    <w:rsid w:val="717B6263"/>
    <w:rsid w:val="718030F6"/>
    <w:rsid w:val="71804EA4"/>
    <w:rsid w:val="7189187F"/>
    <w:rsid w:val="718A3708"/>
    <w:rsid w:val="718B3849"/>
    <w:rsid w:val="718F158B"/>
    <w:rsid w:val="718F3339"/>
    <w:rsid w:val="719B1CDE"/>
    <w:rsid w:val="71A16BC9"/>
    <w:rsid w:val="71A24560"/>
    <w:rsid w:val="71A31C23"/>
    <w:rsid w:val="71A62431"/>
    <w:rsid w:val="71B0505E"/>
    <w:rsid w:val="71B763EC"/>
    <w:rsid w:val="71BB5EDC"/>
    <w:rsid w:val="71BE3C1E"/>
    <w:rsid w:val="71C11019"/>
    <w:rsid w:val="71C254BD"/>
    <w:rsid w:val="71C54FAD"/>
    <w:rsid w:val="71C805F9"/>
    <w:rsid w:val="71CB732D"/>
    <w:rsid w:val="71CD3E62"/>
    <w:rsid w:val="71CF3736"/>
    <w:rsid w:val="71D12ED3"/>
    <w:rsid w:val="71D60F68"/>
    <w:rsid w:val="71D62D16"/>
    <w:rsid w:val="71D7083C"/>
    <w:rsid w:val="71D84CE0"/>
    <w:rsid w:val="71DB032D"/>
    <w:rsid w:val="71DD0E59"/>
    <w:rsid w:val="71E46B0C"/>
    <w:rsid w:val="71E66C33"/>
    <w:rsid w:val="71EA67C2"/>
    <w:rsid w:val="71EE0EE5"/>
    <w:rsid w:val="71F96A05"/>
    <w:rsid w:val="71FB7BF5"/>
    <w:rsid w:val="71FC02A3"/>
    <w:rsid w:val="71FD1CD2"/>
    <w:rsid w:val="72001B41"/>
    <w:rsid w:val="72031996"/>
    <w:rsid w:val="72077373"/>
    <w:rsid w:val="720F447A"/>
    <w:rsid w:val="721101F2"/>
    <w:rsid w:val="721455EC"/>
    <w:rsid w:val="721675B7"/>
    <w:rsid w:val="72192C03"/>
    <w:rsid w:val="721E46BD"/>
    <w:rsid w:val="72255A4C"/>
    <w:rsid w:val="722B17DF"/>
    <w:rsid w:val="722E4900"/>
    <w:rsid w:val="72343EE1"/>
    <w:rsid w:val="723839D1"/>
    <w:rsid w:val="7238577F"/>
    <w:rsid w:val="723D0FE7"/>
    <w:rsid w:val="72402885"/>
    <w:rsid w:val="724203AC"/>
    <w:rsid w:val="72457E9C"/>
    <w:rsid w:val="72563E57"/>
    <w:rsid w:val="72565C05"/>
    <w:rsid w:val="7258197D"/>
    <w:rsid w:val="725974A3"/>
    <w:rsid w:val="725B7D61"/>
    <w:rsid w:val="725D3437"/>
    <w:rsid w:val="72604CD6"/>
    <w:rsid w:val="726152EF"/>
    <w:rsid w:val="72677E12"/>
    <w:rsid w:val="7270316B"/>
    <w:rsid w:val="72790C00"/>
    <w:rsid w:val="727C634F"/>
    <w:rsid w:val="728A7E0E"/>
    <w:rsid w:val="728C5ACB"/>
    <w:rsid w:val="729270E5"/>
    <w:rsid w:val="7295497F"/>
    <w:rsid w:val="729843E7"/>
    <w:rsid w:val="729B5D0E"/>
    <w:rsid w:val="729B7ABC"/>
    <w:rsid w:val="729D1A86"/>
    <w:rsid w:val="729F135A"/>
    <w:rsid w:val="729F75AC"/>
    <w:rsid w:val="72A46970"/>
    <w:rsid w:val="72A9667D"/>
    <w:rsid w:val="72AB5F51"/>
    <w:rsid w:val="72AC1CC9"/>
    <w:rsid w:val="72AE7D1F"/>
    <w:rsid w:val="72AF11DE"/>
    <w:rsid w:val="72B017B9"/>
    <w:rsid w:val="72B13AFE"/>
    <w:rsid w:val="72B54B04"/>
    <w:rsid w:val="72B666A4"/>
    <w:rsid w:val="72BA62F1"/>
    <w:rsid w:val="72BD3ED6"/>
    <w:rsid w:val="72BD5C84"/>
    <w:rsid w:val="72BD7A32"/>
    <w:rsid w:val="72BF37AA"/>
    <w:rsid w:val="72C76B03"/>
    <w:rsid w:val="72C979D2"/>
    <w:rsid w:val="72D134DE"/>
    <w:rsid w:val="72D336FA"/>
    <w:rsid w:val="72D60AF4"/>
    <w:rsid w:val="72DA05E4"/>
    <w:rsid w:val="72DA4A88"/>
    <w:rsid w:val="72DF209E"/>
    <w:rsid w:val="72E27499"/>
    <w:rsid w:val="72E42010"/>
    <w:rsid w:val="72E476B5"/>
    <w:rsid w:val="72EB27F1"/>
    <w:rsid w:val="72EE408F"/>
    <w:rsid w:val="72F378F8"/>
    <w:rsid w:val="72F62F44"/>
    <w:rsid w:val="72FA6ED8"/>
    <w:rsid w:val="730D6C0C"/>
    <w:rsid w:val="7318735E"/>
    <w:rsid w:val="731C29AB"/>
    <w:rsid w:val="731F06ED"/>
    <w:rsid w:val="731F249B"/>
    <w:rsid w:val="732D105C"/>
    <w:rsid w:val="733046A8"/>
    <w:rsid w:val="73344DA5"/>
    <w:rsid w:val="73351CBE"/>
    <w:rsid w:val="733777E5"/>
    <w:rsid w:val="73412411"/>
    <w:rsid w:val="73415F19"/>
    <w:rsid w:val="73440153"/>
    <w:rsid w:val="73441F01"/>
    <w:rsid w:val="73462938"/>
    <w:rsid w:val="735008A6"/>
    <w:rsid w:val="73506AF8"/>
    <w:rsid w:val="7353032E"/>
    <w:rsid w:val="73584B5D"/>
    <w:rsid w:val="73593BFF"/>
    <w:rsid w:val="735A7977"/>
    <w:rsid w:val="735C549D"/>
    <w:rsid w:val="735E1215"/>
    <w:rsid w:val="735F4F8D"/>
    <w:rsid w:val="7363682B"/>
    <w:rsid w:val="73682094"/>
    <w:rsid w:val="73683E42"/>
    <w:rsid w:val="736B3932"/>
    <w:rsid w:val="736D1458"/>
    <w:rsid w:val="736D3206"/>
    <w:rsid w:val="736F7856"/>
    <w:rsid w:val="737A1DC7"/>
    <w:rsid w:val="737A3B75"/>
    <w:rsid w:val="73852C46"/>
    <w:rsid w:val="7386076C"/>
    <w:rsid w:val="7395275D"/>
    <w:rsid w:val="73966C01"/>
    <w:rsid w:val="739A5FC5"/>
    <w:rsid w:val="739C1D3D"/>
    <w:rsid w:val="739E7864"/>
    <w:rsid w:val="73A6496A"/>
    <w:rsid w:val="73AD3F4B"/>
    <w:rsid w:val="73BB0416"/>
    <w:rsid w:val="73C01974"/>
    <w:rsid w:val="73C80D84"/>
    <w:rsid w:val="73C848E1"/>
    <w:rsid w:val="73CF2113"/>
    <w:rsid w:val="73D1598E"/>
    <w:rsid w:val="73D239B1"/>
    <w:rsid w:val="73DF3C24"/>
    <w:rsid w:val="73E01C2A"/>
    <w:rsid w:val="73E31FDA"/>
    <w:rsid w:val="73E334C8"/>
    <w:rsid w:val="73E545A2"/>
    <w:rsid w:val="73E62FB9"/>
    <w:rsid w:val="73E72559"/>
    <w:rsid w:val="73E97A4A"/>
    <w:rsid w:val="73EF00BF"/>
    <w:rsid w:val="73F439E5"/>
    <w:rsid w:val="73F751C6"/>
    <w:rsid w:val="74051691"/>
    <w:rsid w:val="740C6EC3"/>
    <w:rsid w:val="740D1C1E"/>
    <w:rsid w:val="740F250F"/>
    <w:rsid w:val="74116287"/>
    <w:rsid w:val="74145D78"/>
    <w:rsid w:val="741915E0"/>
    <w:rsid w:val="741B0EB4"/>
    <w:rsid w:val="741D2E7E"/>
    <w:rsid w:val="741E6BF6"/>
    <w:rsid w:val="74251D33"/>
    <w:rsid w:val="74264E1B"/>
    <w:rsid w:val="74281823"/>
    <w:rsid w:val="742C4E6F"/>
    <w:rsid w:val="74373814"/>
    <w:rsid w:val="74381A66"/>
    <w:rsid w:val="743957DE"/>
    <w:rsid w:val="7447614D"/>
    <w:rsid w:val="74477EFB"/>
    <w:rsid w:val="744D4DE6"/>
    <w:rsid w:val="74534AF2"/>
    <w:rsid w:val="74546174"/>
    <w:rsid w:val="74561EEC"/>
    <w:rsid w:val="74566390"/>
    <w:rsid w:val="745A03E2"/>
    <w:rsid w:val="745A5E80"/>
    <w:rsid w:val="746565D3"/>
    <w:rsid w:val="746960C4"/>
    <w:rsid w:val="746E36DA"/>
    <w:rsid w:val="74714F78"/>
    <w:rsid w:val="74730CF0"/>
    <w:rsid w:val="74736F42"/>
    <w:rsid w:val="7476258E"/>
    <w:rsid w:val="747800B5"/>
    <w:rsid w:val="747D0F28"/>
    <w:rsid w:val="747E1443"/>
    <w:rsid w:val="747F7695"/>
    <w:rsid w:val="74806F69"/>
    <w:rsid w:val="74827185"/>
    <w:rsid w:val="748527D2"/>
    <w:rsid w:val="748922C2"/>
    <w:rsid w:val="748B3C3F"/>
    <w:rsid w:val="74956EB9"/>
    <w:rsid w:val="749869A9"/>
    <w:rsid w:val="74A013B9"/>
    <w:rsid w:val="74A0585D"/>
    <w:rsid w:val="74B310ED"/>
    <w:rsid w:val="74B51309"/>
    <w:rsid w:val="74B9247B"/>
    <w:rsid w:val="74BF3F35"/>
    <w:rsid w:val="74C031EC"/>
    <w:rsid w:val="74C257D9"/>
    <w:rsid w:val="74C72DEA"/>
    <w:rsid w:val="74C94DB4"/>
    <w:rsid w:val="74CA6436"/>
    <w:rsid w:val="74D47BEE"/>
    <w:rsid w:val="74D53759"/>
    <w:rsid w:val="74DC3A97"/>
    <w:rsid w:val="74E03EAC"/>
    <w:rsid w:val="74E27C24"/>
    <w:rsid w:val="74EA0887"/>
    <w:rsid w:val="74EE3366"/>
    <w:rsid w:val="75022074"/>
    <w:rsid w:val="75060709"/>
    <w:rsid w:val="75091655"/>
    <w:rsid w:val="750E27C7"/>
    <w:rsid w:val="751122B7"/>
    <w:rsid w:val="75114065"/>
    <w:rsid w:val="75153B55"/>
    <w:rsid w:val="75183646"/>
    <w:rsid w:val="752244C4"/>
    <w:rsid w:val="75324707"/>
    <w:rsid w:val="75341EF6"/>
    <w:rsid w:val="75363ACC"/>
    <w:rsid w:val="753A180E"/>
    <w:rsid w:val="753C2DFC"/>
    <w:rsid w:val="75422471"/>
    <w:rsid w:val="7544443B"/>
    <w:rsid w:val="754E00D5"/>
    <w:rsid w:val="754E52B9"/>
    <w:rsid w:val="75526B58"/>
    <w:rsid w:val="755328D0"/>
    <w:rsid w:val="75581C94"/>
    <w:rsid w:val="75610B49"/>
    <w:rsid w:val="75662603"/>
    <w:rsid w:val="75774810"/>
    <w:rsid w:val="757A1C0A"/>
    <w:rsid w:val="757B5507"/>
    <w:rsid w:val="757C1E26"/>
    <w:rsid w:val="757F1917"/>
    <w:rsid w:val="75857F8A"/>
    <w:rsid w:val="75864A53"/>
    <w:rsid w:val="7592164A"/>
    <w:rsid w:val="75954C96"/>
    <w:rsid w:val="759C6025"/>
    <w:rsid w:val="759E7FEF"/>
    <w:rsid w:val="759F78C3"/>
    <w:rsid w:val="75A44ED9"/>
    <w:rsid w:val="75A90F84"/>
    <w:rsid w:val="75B82733"/>
    <w:rsid w:val="75B96BD7"/>
    <w:rsid w:val="75BA294F"/>
    <w:rsid w:val="75BF1D13"/>
    <w:rsid w:val="75C15A8B"/>
    <w:rsid w:val="75D94B83"/>
    <w:rsid w:val="75DA08FB"/>
    <w:rsid w:val="75DC0B17"/>
    <w:rsid w:val="75DC28C5"/>
    <w:rsid w:val="75E34D32"/>
    <w:rsid w:val="75E43528"/>
    <w:rsid w:val="75E8126A"/>
    <w:rsid w:val="75EB48B6"/>
    <w:rsid w:val="75F220E9"/>
    <w:rsid w:val="75F45E61"/>
    <w:rsid w:val="75F47C0F"/>
    <w:rsid w:val="75F95225"/>
    <w:rsid w:val="75FC6AC3"/>
    <w:rsid w:val="75FE3D53"/>
    <w:rsid w:val="7601232C"/>
    <w:rsid w:val="76067942"/>
    <w:rsid w:val="760A11E0"/>
    <w:rsid w:val="760F67F7"/>
    <w:rsid w:val="761262E7"/>
    <w:rsid w:val="761A519B"/>
    <w:rsid w:val="761B163F"/>
    <w:rsid w:val="76277FE4"/>
    <w:rsid w:val="762878B8"/>
    <w:rsid w:val="762D1373"/>
    <w:rsid w:val="762D4ECF"/>
    <w:rsid w:val="762E265E"/>
    <w:rsid w:val="76326989"/>
    <w:rsid w:val="76360227"/>
    <w:rsid w:val="76414B86"/>
    <w:rsid w:val="76432944"/>
    <w:rsid w:val="764364A0"/>
    <w:rsid w:val="76465F91"/>
    <w:rsid w:val="764D5571"/>
    <w:rsid w:val="764F12E9"/>
    <w:rsid w:val="765406AD"/>
    <w:rsid w:val="76562678"/>
    <w:rsid w:val="765E32DA"/>
    <w:rsid w:val="76624C48"/>
    <w:rsid w:val="76634D94"/>
    <w:rsid w:val="766528BB"/>
    <w:rsid w:val="76684159"/>
    <w:rsid w:val="766928A3"/>
    <w:rsid w:val="766E7E90"/>
    <w:rsid w:val="767B0330"/>
    <w:rsid w:val="769B008A"/>
    <w:rsid w:val="769B452E"/>
    <w:rsid w:val="769D02A6"/>
    <w:rsid w:val="769D3E02"/>
    <w:rsid w:val="76A258BD"/>
    <w:rsid w:val="76A809F9"/>
    <w:rsid w:val="76A96C4B"/>
    <w:rsid w:val="76AC2297"/>
    <w:rsid w:val="76AD329B"/>
    <w:rsid w:val="76B31878"/>
    <w:rsid w:val="76B63116"/>
    <w:rsid w:val="76B85E55"/>
    <w:rsid w:val="76BB072D"/>
    <w:rsid w:val="76BD26F7"/>
    <w:rsid w:val="76C07AF1"/>
    <w:rsid w:val="76C577FD"/>
    <w:rsid w:val="76C9109B"/>
    <w:rsid w:val="76CC0B8C"/>
    <w:rsid w:val="76CF2455"/>
    <w:rsid w:val="76D17F50"/>
    <w:rsid w:val="76D37C2A"/>
    <w:rsid w:val="76D42084"/>
    <w:rsid w:val="76D65566"/>
    <w:rsid w:val="76D872C4"/>
    <w:rsid w:val="76DA5057"/>
    <w:rsid w:val="76E00193"/>
    <w:rsid w:val="76E07197"/>
    <w:rsid w:val="76E61C4D"/>
    <w:rsid w:val="76EC2FDC"/>
    <w:rsid w:val="76EE28B0"/>
    <w:rsid w:val="76F81981"/>
    <w:rsid w:val="76FB11AB"/>
    <w:rsid w:val="76FE0619"/>
    <w:rsid w:val="77000835"/>
    <w:rsid w:val="770E2F52"/>
    <w:rsid w:val="77100A78"/>
    <w:rsid w:val="771434BB"/>
    <w:rsid w:val="7715608F"/>
    <w:rsid w:val="77163BB5"/>
    <w:rsid w:val="7718792D"/>
    <w:rsid w:val="771C566F"/>
    <w:rsid w:val="771F2A69"/>
    <w:rsid w:val="772067E2"/>
    <w:rsid w:val="7725204A"/>
    <w:rsid w:val="772B1C5E"/>
    <w:rsid w:val="772B3B04"/>
    <w:rsid w:val="772C162A"/>
    <w:rsid w:val="772E00BE"/>
    <w:rsid w:val="772F71E1"/>
    <w:rsid w:val="773504DF"/>
    <w:rsid w:val="77381D7D"/>
    <w:rsid w:val="773C7ABF"/>
    <w:rsid w:val="773D3837"/>
    <w:rsid w:val="774424D0"/>
    <w:rsid w:val="77456248"/>
    <w:rsid w:val="774921DC"/>
    <w:rsid w:val="774C75D7"/>
    <w:rsid w:val="775841CD"/>
    <w:rsid w:val="775F730A"/>
    <w:rsid w:val="776668EA"/>
    <w:rsid w:val="77672662"/>
    <w:rsid w:val="776963DA"/>
    <w:rsid w:val="77737259"/>
    <w:rsid w:val="777803CC"/>
    <w:rsid w:val="777A4144"/>
    <w:rsid w:val="777F401D"/>
    <w:rsid w:val="77876861"/>
    <w:rsid w:val="778A23CE"/>
    <w:rsid w:val="778D653F"/>
    <w:rsid w:val="77903967"/>
    <w:rsid w:val="7791148D"/>
    <w:rsid w:val="77950F7E"/>
    <w:rsid w:val="779A3713"/>
    <w:rsid w:val="779C4208"/>
    <w:rsid w:val="779F004E"/>
    <w:rsid w:val="77A103E0"/>
    <w:rsid w:val="77A47413"/>
    <w:rsid w:val="77A64F39"/>
    <w:rsid w:val="77B75398"/>
    <w:rsid w:val="77B92EBE"/>
    <w:rsid w:val="77BF249E"/>
    <w:rsid w:val="77C33D3D"/>
    <w:rsid w:val="77C35AEB"/>
    <w:rsid w:val="77C72D11"/>
    <w:rsid w:val="77C74EAF"/>
    <w:rsid w:val="77C81353"/>
    <w:rsid w:val="77C84A1B"/>
    <w:rsid w:val="77D221D2"/>
    <w:rsid w:val="77D50689"/>
    <w:rsid w:val="77DC4DFE"/>
    <w:rsid w:val="77DE0B76"/>
    <w:rsid w:val="77DE2925"/>
    <w:rsid w:val="77E141C3"/>
    <w:rsid w:val="77E45A61"/>
    <w:rsid w:val="77E93077"/>
    <w:rsid w:val="77ED0DBA"/>
    <w:rsid w:val="77ED700C"/>
    <w:rsid w:val="77F24622"/>
    <w:rsid w:val="77F51A1C"/>
    <w:rsid w:val="77F54AD9"/>
    <w:rsid w:val="77F66600"/>
    <w:rsid w:val="77FA5285"/>
    <w:rsid w:val="77FF00DF"/>
    <w:rsid w:val="78022C8B"/>
    <w:rsid w:val="78034139"/>
    <w:rsid w:val="78063C29"/>
    <w:rsid w:val="780E2ADE"/>
    <w:rsid w:val="781400F4"/>
    <w:rsid w:val="781D17B3"/>
    <w:rsid w:val="781E05C8"/>
    <w:rsid w:val="781E71C5"/>
    <w:rsid w:val="78216CB5"/>
    <w:rsid w:val="782347DB"/>
    <w:rsid w:val="782A3DBC"/>
    <w:rsid w:val="782B3690"/>
    <w:rsid w:val="78370287"/>
    <w:rsid w:val="78393FFF"/>
    <w:rsid w:val="78411105"/>
    <w:rsid w:val="78414C61"/>
    <w:rsid w:val="78434E7D"/>
    <w:rsid w:val="78450BF6"/>
    <w:rsid w:val="78454752"/>
    <w:rsid w:val="784604CA"/>
    <w:rsid w:val="78485FF0"/>
    <w:rsid w:val="784A1D68"/>
    <w:rsid w:val="785030F6"/>
    <w:rsid w:val="78632E2A"/>
    <w:rsid w:val="78654DF4"/>
    <w:rsid w:val="78680440"/>
    <w:rsid w:val="78686692"/>
    <w:rsid w:val="786B1CDE"/>
    <w:rsid w:val="786B26DA"/>
    <w:rsid w:val="786D3CA8"/>
    <w:rsid w:val="78715547"/>
    <w:rsid w:val="787225AD"/>
    <w:rsid w:val="7872306D"/>
    <w:rsid w:val="78762B5D"/>
    <w:rsid w:val="788F1E71"/>
    <w:rsid w:val="78911745"/>
    <w:rsid w:val="78941235"/>
    <w:rsid w:val="789B0816"/>
    <w:rsid w:val="78AE7C9F"/>
    <w:rsid w:val="78B15B43"/>
    <w:rsid w:val="78B95140"/>
    <w:rsid w:val="78BE4504"/>
    <w:rsid w:val="78C7160B"/>
    <w:rsid w:val="78C95383"/>
    <w:rsid w:val="78CA2EA9"/>
    <w:rsid w:val="78CC09CF"/>
    <w:rsid w:val="78CC4E73"/>
    <w:rsid w:val="78CE2999"/>
    <w:rsid w:val="78D003F8"/>
    <w:rsid w:val="78D45AD6"/>
    <w:rsid w:val="78D50209"/>
    <w:rsid w:val="78D67AA0"/>
    <w:rsid w:val="78D750CC"/>
    <w:rsid w:val="78D87374"/>
    <w:rsid w:val="78D930EC"/>
    <w:rsid w:val="78E6261E"/>
    <w:rsid w:val="78F15DDC"/>
    <w:rsid w:val="78F63C9E"/>
    <w:rsid w:val="79020895"/>
    <w:rsid w:val="79030169"/>
    <w:rsid w:val="790C1713"/>
    <w:rsid w:val="790E2D96"/>
    <w:rsid w:val="79102FB2"/>
    <w:rsid w:val="79116D2A"/>
    <w:rsid w:val="791505C8"/>
    <w:rsid w:val="791D56CF"/>
    <w:rsid w:val="791E4FA3"/>
    <w:rsid w:val="792627D5"/>
    <w:rsid w:val="79334EF2"/>
    <w:rsid w:val="793B065C"/>
    <w:rsid w:val="793B7903"/>
    <w:rsid w:val="793F5645"/>
    <w:rsid w:val="7947052B"/>
    <w:rsid w:val="79490272"/>
    <w:rsid w:val="794B58BC"/>
    <w:rsid w:val="794E5888"/>
    <w:rsid w:val="79501600"/>
    <w:rsid w:val="795135CA"/>
    <w:rsid w:val="79517126"/>
    <w:rsid w:val="795B1D53"/>
    <w:rsid w:val="795C61F7"/>
    <w:rsid w:val="795D3D1D"/>
    <w:rsid w:val="79646E59"/>
    <w:rsid w:val="796926C2"/>
    <w:rsid w:val="796E3B0E"/>
    <w:rsid w:val="7973709D"/>
    <w:rsid w:val="79751067"/>
    <w:rsid w:val="79764DDF"/>
    <w:rsid w:val="79782905"/>
    <w:rsid w:val="797C0647"/>
    <w:rsid w:val="797F0137"/>
    <w:rsid w:val="7985309E"/>
    <w:rsid w:val="79892D64"/>
    <w:rsid w:val="79960FDD"/>
    <w:rsid w:val="79982FA7"/>
    <w:rsid w:val="79984D55"/>
    <w:rsid w:val="799F60E4"/>
    <w:rsid w:val="79A11E5C"/>
    <w:rsid w:val="79A13C0A"/>
    <w:rsid w:val="79A731EA"/>
    <w:rsid w:val="79A84CF6"/>
    <w:rsid w:val="79B31B8F"/>
    <w:rsid w:val="79B37DE1"/>
    <w:rsid w:val="79B55907"/>
    <w:rsid w:val="79BF22E2"/>
    <w:rsid w:val="79C124FE"/>
    <w:rsid w:val="79C142AC"/>
    <w:rsid w:val="79C63670"/>
    <w:rsid w:val="79C773E8"/>
    <w:rsid w:val="79CC40F1"/>
    <w:rsid w:val="79CE4C1B"/>
    <w:rsid w:val="79D35D8D"/>
    <w:rsid w:val="79DA536E"/>
    <w:rsid w:val="79EA1A55"/>
    <w:rsid w:val="79EB1329"/>
    <w:rsid w:val="79ED32F3"/>
    <w:rsid w:val="79F75F20"/>
    <w:rsid w:val="79FF4DD4"/>
    <w:rsid w:val="79FF6B82"/>
    <w:rsid w:val="7A04063C"/>
    <w:rsid w:val="7A0D74F1"/>
    <w:rsid w:val="7A0F16AA"/>
    <w:rsid w:val="7A0F3269"/>
    <w:rsid w:val="7A127DEE"/>
    <w:rsid w:val="7A150154"/>
    <w:rsid w:val="7A175207"/>
    <w:rsid w:val="7A1E525A"/>
    <w:rsid w:val="7A1F0FD2"/>
    <w:rsid w:val="7A28432B"/>
    <w:rsid w:val="7A287E87"/>
    <w:rsid w:val="7A3525A4"/>
    <w:rsid w:val="7A401675"/>
    <w:rsid w:val="7A456C8B"/>
    <w:rsid w:val="7A5073DE"/>
    <w:rsid w:val="7A5213A8"/>
    <w:rsid w:val="7A5A025C"/>
    <w:rsid w:val="7A5A5398"/>
    <w:rsid w:val="7A5E1AFB"/>
    <w:rsid w:val="7A5E5F9F"/>
    <w:rsid w:val="7A637111"/>
    <w:rsid w:val="7A666C01"/>
    <w:rsid w:val="7A6A04A0"/>
    <w:rsid w:val="7A6A4943"/>
    <w:rsid w:val="7A6A66F1"/>
    <w:rsid w:val="7A715CD2"/>
    <w:rsid w:val="7A7255A6"/>
    <w:rsid w:val="7A7430CC"/>
    <w:rsid w:val="7A747570"/>
    <w:rsid w:val="7A7B26AD"/>
    <w:rsid w:val="7A7D43B5"/>
    <w:rsid w:val="7A7F1A71"/>
    <w:rsid w:val="7A805F15"/>
    <w:rsid w:val="7A811C8D"/>
    <w:rsid w:val="7A8377B3"/>
    <w:rsid w:val="7A88301C"/>
    <w:rsid w:val="7A886B78"/>
    <w:rsid w:val="7A8A28F0"/>
    <w:rsid w:val="7A8B6668"/>
    <w:rsid w:val="7AA03EC1"/>
    <w:rsid w:val="7AA62AC6"/>
    <w:rsid w:val="7AAE2C70"/>
    <w:rsid w:val="7AB160CE"/>
    <w:rsid w:val="7AB20098"/>
    <w:rsid w:val="7AB43FE3"/>
    <w:rsid w:val="7AB67B89"/>
    <w:rsid w:val="7AB756AF"/>
    <w:rsid w:val="7ABB6F4D"/>
    <w:rsid w:val="7AC202DC"/>
    <w:rsid w:val="7AC5601E"/>
    <w:rsid w:val="7AC73B44"/>
    <w:rsid w:val="7AC878BC"/>
    <w:rsid w:val="7ACA3634"/>
    <w:rsid w:val="7ACA53E2"/>
    <w:rsid w:val="7ACC115A"/>
    <w:rsid w:val="7AD1051F"/>
    <w:rsid w:val="7AD47ACF"/>
    <w:rsid w:val="7AD7365B"/>
    <w:rsid w:val="7ADB314B"/>
    <w:rsid w:val="7ADC6EC3"/>
    <w:rsid w:val="7AE04C06"/>
    <w:rsid w:val="7AE8068D"/>
    <w:rsid w:val="7AE83ABA"/>
    <w:rsid w:val="7AF34939"/>
    <w:rsid w:val="7AFD7566"/>
    <w:rsid w:val="7AFE32DE"/>
    <w:rsid w:val="7B000E04"/>
    <w:rsid w:val="7B024B7C"/>
    <w:rsid w:val="7B027FCA"/>
    <w:rsid w:val="7B0E3521"/>
    <w:rsid w:val="7B105150"/>
    <w:rsid w:val="7B122641"/>
    <w:rsid w:val="7B1228E5"/>
    <w:rsid w:val="7B1D5512"/>
    <w:rsid w:val="7B1E128A"/>
    <w:rsid w:val="7B230D85"/>
    <w:rsid w:val="7B276391"/>
    <w:rsid w:val="7B2C1BF9"/>
    <w:rsid w:val="7B2C7E4B"/>
    <w:rsid w:val="7B2E5971"/>
    <w:rsid w:val="7B31395C"/>
    <w:rsid w:val="7B31720F"/>
    <w:rsid w:val="7B3311D9"/>
    <w:rsid w:val="7B332F87"/>
    <w:rsid w:val="7B3D416D"/>
    <w:rsid w:val="7B4038F6"/>
    <w:rsid w:val="7B42141C"/>
    <w:rsid w:val="7B5829EE"/>
    <w:rsid w:val="7B590514"/>
    <w:rsid w:val="7B5F1FCE"/>
    <w:rsid w:val="7B6A2721"/>
    <w:rsid w:val="7B7517F2"/>
    <w:rsid w:val="7B780CA4"/>
    <w:rsid w:val="7B783090"/>
    <w:rsid w:val="7B862F60"/>
    <w:rsid w:val="7B876136"/>
    <w:rsid w:val="7B8C08E9"/>
    <w:rsid w:val="7B8E6410"/>
    <w:rsid w:val="7B9003DA"/>
    <w:rsid w:val="7B9A4DB4"/>
    <w:rsid w:val="7B9D6653"/>
    <w:rsid w:val="7BA2010D"/>
    <w:rsid w:val="7BA7486D"/>
    <w:rsid w:val="7BAC2D3A"/>
    <w:rsid w:val="7BAE260E"/>
    <w:rsid w:val="7BB0282A"/>
    <w:rsid w:val="7BB840B1"/>
    <w:rsid w:val="7BBC3384"/>
    <w:rsid w:val="7BBF2A6D"/>
    <w:rsid w:val="7BC260B9"/>
    <w:rsid w:val="7BC65BA9"/>
    <w:rsid w:val="7BC736D0"/>
    <w:rsid w:val="7BC938EC"/>
    <w:rsid w:val="7BD858DD"/>
    <w:rsid w:val="7BD9715F"/>
    <w:rsid w:val="7BE129E3"/>
    <w:rsid w:val="7BFC15CB"/>
    <w:rsid w:val="7C0823C1"/>
    <w:rsid w:val="7C0861C2"/>
    <w:rsid w:val="7C0B3F04"/>
    <w:rsid w:val="7C0B5CB2"/>
    <w:rsid w:val="7C134B67"/>
    <w:rsid w:val="7C142DB9"/>
    <w:rsid w:val="7C174657"/>
    <w:rsid w:val="7C2F7BF3"/>
    <w:rsid w:val="7C32323F"/>
    <w:rsid w:val="7C324FED"/>
    <w:rsid w:val="7C38637B"/>
    <w:rsid w:val="7C43369E"/>
    <w:rsid w:val="7C43544C"/>
    <w:rsid w:val="7C466CEA"/>
    <w:rsid w:val="7C4A67DB"/>
    <w:rsid w:val="7C4B2553"/>
    <w:rsid w:val="7C4F3DF1"/>
    <w:rsid w:val="7C501917"/>
    <w:rsid w:val="7C52568F"/>
    <w:rsid w:val="7C541407"/>
    <w:rsid w:val="7C547659"/>
    <w:rsid w:val="7C5533D1"/>
    <w:rsid w:val="7C572CA5"/>
    <w:rsid w:val="7C594C70"/>
    <w:rsid w:val="7C596A1E"/>
    <w:rsid w:val="7C5A34B2"/>
    <w:rsid w:val="7C6B49A3"/>
    <w:rsid w:val="7C7575D0"/>
    <w:rsid w:val="7C7970C0"/>
    <w:rsid w:val="7C7A4BE6"/>
    <w:rsid w:val="7C7B2E38"/>
    <w:rsid w:val="7C7E6484"/>
    <w:rsid w:val="7C7F3FAA"/>
    <w:rsid w:val="7C855A65"/>
    <w:rsid w:val="7C8A4B4C"/>
    <w:rsid w:val="7C8A4E29"/>
    <w:rsid w:val="7C945CA8"/>
    <w:rsid w:val="7C9B7036"/>
    <w:rsid w:val="7C9C2DAE"/>
    <w:rsid w:val="7C9E2682"/>
    <w:rsid w:val="7CA51C63"/>
    <w:rsid w:val="7CA57EB5"/>
    <w:rsid w:val="7CA73C2D"/>
    <w:rsid w:val="7CA83501"/>
    <w:rsid w:val="7CAB1522"/>
    <w:rsid w:val="7CAB2FF1"/>
    <w:rsid w:val="7CAC1243"/>
    <w:rsid w:val="7CAD6D69"/>
    <w:rsid w:val="7CB1685A"/>
    <w:rsid w:val="7CB77BE8"/>
    <w:rsid w:val="7CBE3A2D"/>
    <w:rsid w:val="7CC12815"/>
    <w:rsid w:val="7CC3658D"/>
    <w:rsid w:val="7CC55E61"/>
    <w:rsid w:val="7CC83BA3"/>
    <w:rsid w:val="7CCA16C9"/>
    <w:rsid w:val="7CCC5441"/>
    <w:rsid w:val="7CCD4D16"/>
    <w:rsid w:val="7CD51E1C"/>
    <w:rsid w:val="7CD95DB0"/>
    <w:rsid w:val="7CDC31AB"/>
    <w:rsid w:val="7CE00658"/>
    <w:rsid w:val="7CE00EED"/>
    <w:rsid w:val="7CE02C9B"/>
    <w:rsid w:val="7CE04A49"/>
    <w:rsid w:val="7CE16A13"/>
    <w:rsid w:val="7CE16DC7"/>
    <w:rsid w:val="7CE34539"/>
    <w:rsid w:val="7CE56503"/>
    <w:rsid w:val="7CE65DD7"/>
    <w:rsid w:val="7CEA1D6C"/>
    <w:rsid w:val="7CF130FA"/>
    <w:rsid w:val="7CF60710"/>
    <w:rsid w:val="7CF76237"/>
    <w:rsid w:val="7CF90201"/>
    <w:rsid w:val="7CFE1373"/>
    <w:rsid w:val="7D034BDB"/>
    <w:rsid w:val="7D0C3A90"/>
    <w:rsid w:val="7D0D7525"/>
    <w:rsid w:val="7D112CF2"/>
    <w:rsid w:val="7D114708"/>
    <w:rsid w:val="7D16490F"/>
    <w:rsid w:val="7D20753B"/>
    <w:rsid w:val="7D23702C"/>
    <w:rsid w:val="7D2708CA"/>
    <w:rsid w:val="7D276B1C"/>
    <w:rsid w:val="7D284642"/>
    <w:rsid w:val="7D2C4132"/>
    <w:rsid w:val="7D2F777E"/>
    <w:rsid w:val="7D3923AB"/>
    <w:rsid w:val="7D3D4EC3"/>
    <w:rsid w:val="7D425FCE"/>
    <w:rsid w:val="7D450D50"/>
    <w:rsid w:val="7D474AC8"/>
    <w:rsid w:val="7D4C3130"/>
    <w:rsid w:val="7D4F6073"/>
    <w:rsid w:val="7D4F7E21"/>
    <w:rsid w:val="7D511DEB"/>
    <w:rsid w:val="7D515947"/>
    <w:rsid w:val="7D5611AF"/>
    <w:rsid w:val="7D562F5D"/>
    <w:rsid w:val="7D584F27"/>
    <w:rsid w:val="7D5947FB"/>
    <w:rsid w:val="7D625DA6"/>
    <w:rsid w:val="7D697134"/>
    <w:rsid w:val="7D6B2EAC"/>
    <w:rsid w:val="7D6C2781"/>
    <w:rsid w:val="7D6C452F"/>
    <w:rsid w:val="7D724204"/>
    <w:rsid w:val="7D7358BD"/>
    <w:rsid w:val="7D741635"/>
    <w:rsid w:val="7D742A66"/>
    <w:rsid w:val="7D80622C"/>
    <w:rsid w:val="7D891584"/>
    <w:rsid w:val="7D8A34CA"/>
    <w:rsid w:val="7D8C4BD1"/>
    <w:rsid w:val="7D902913"/>
    <w:rsid w:val="7D90733C"/>
    <w:rsid w:val="7D9624F1"/>
    <w:rsid w:val="7D9942C4"/>
    <w:rsid w:val="7D9D293A"/>
    <w:rsid w:val="7D9D6DDE"/>
    <w:rsid w:val="7DA243F4"/>
    <w:rsid w:val="7DA37C8F"/>
    <w:rsid w:val="7DAC0DCF"/>
    <w:rsid w:val="7DAE4B47"/>
    <w:rsid w:val="7DAF266D"/>
    <w:rsid w:val="7DB06B11"/>
    <w:rsid w:val="7DB303AF"/>
    <w:rsid w:val="7DB33A33"/>
    <w:rsid w:val="7DBB54B6"/>
    <w:rsid w:val="7DBC3708"/>
    <w:rsid w:val="7DBF1ABF"/>
    <w:rsid w:val="7DC0487A"/>
    <w:rsid w:val="7DCA74A7"/>
    <w:rsid w:val="7DD15C5F"/>
    <w:rsid w:val="7DD65E4C"/>
    <w:rsid w:val="7DDA1DE0"/>
    <w:rsid w:val="7DDA3B8E"/>
    <w:rsid w:val="7DDC0FE0"/>
    <w:rsid w:val="7DE1316F"/>
    <w:rsid w:val="7DE92023"/>
    <w:rsid w:val="7DF13E13"/>
    <w:rsid w:val="7DFA7D8C"/>
    <w:rsid w:val="7DFD5ACF"/>
    <w:rsid w:val="7E0800A0"/>
    <w:rsid w:val="7E0806FB"/>
    <w:rsid w:val="7E094473"/>
    <w:rsid w:val="7E0C7AC0"/>
    <w:rsid w:val="7E0D3F64"/>
    <w:rsid w:val="7E100354"/>
    <w:rsid w:val="7E105802"/>
    <w:rsid w:val="7E12157A"/>
    <w:rsid w:val="7E192908"/>
    <w:rsid w:val="7E1A042F"/>
    <w:rsid w:val="7E235535"/>
    <w:rsid w:val="7E2748F9"/>
    <w:rsid w:val="7E290672"/>
    <w:rsid w:val="7E2D63B4"/>
    <w:rsid w:val="7E3239CA"/>
    <w:rsid w:val="7E3314F0"/>
    <w:rsid w:val="7E33329E"/>
    <w:rsid w:val="7E342E45"/>
    <w:rsid w:val="7E386B07"/>
    <w:rsid w:val="7E3F7E95"/>
    <w:rsid w:val="7E4B4A8C"/>
    <w:rsid w:val="7E4C610E"/>
    <w:rsid w:val="7E553215"/>
    <w:rsid w:val="7E5C0A47"/>
    <w:rsid w:val="7E5D031B"/>
    <w:rsid w:val="7E5F5E41"/>
    <w:rsid w:val="7E635932"/>
    <w:rsid w:val="7E694F12"/>
    <w:rsid w:val="7E6C6D44"/>
    <w:rsid w:val="7E6D055E"/>
    <w:rsid w:val="7E7C69F3"/>
    <w:rsid w:val="7E7E276B"/>
    <w:rsid w:val="7E7E6C0F"/>
    <w:rsid w:val="7E7F4735"/>
    <w:rsid w:val="7E8A7362"/>
    <w:rsid w:val="7E8D6E52"/>
    <w:rsid w:val="7E933D3D"/>
    <w:rsid w:val="7E9425CD"/>
    <w:rsid w:val="7E9C52E7"/>
    <w:rsid w:val="7E9F0934"/>
    <w:rsid w:val="7EA06B86"/>
    <w:rsid w:val="7EA128FE"/>
    <w:rsid w:val="7EA146AC"/>
    <w:rsid w:val="7EA45F4A"/>
    <w:rsid w:val="7EA63A70"/>
    <w:rsid w:val="7EAA3560"/>
    <w:rsid w:val="7EAA7A04"/>
    <w:rsid w:val="7EB641EE"/>
    <w:rsid w:val="7EB77A2B"/>
    <w:rsid w:val="7EBE525E"/>
    <w:rsid w:val="7EBF4B32"/>
    <w:rsid w:val="7ECD36F3"/>
    <w:rsid w:val="7ED06D3F"/>
    <w:rsid w:val="7ED405DD"/>
    <w:rsid w:val="7ED92098"/>
    <w:rsid w:val="7EDA196C"/>
    <w:rsid w:val="7EDA4DF2"/>
    <w:rsid w:val="7EDB5E10"/>
    <w:rsid w:val="7EDC3936"/>
    <w:rsid w:val="7EDC56E4"/>
    <w:rsid w:val="7EDC7492"/>
    <w:rsid w:val="7EDE76AE"/>
    <w:rsid w:val="7EE051D4"/>
    <w:rsid w:val="7EE10F4C"/>
    <w:rsid w:val="7EE12CFA"/>
    <w:rsid w:val="7EE30820"/>
    <w:rsid w:val="7EE527EB"/>
    <w:rsid w:val="7EE54599"/>
    <w:rsid w:val="7EEB3B79"/>
    <w:rsid w:val="7EED169F"/>
    <w:rsid w:val="7EF0504B"/>
    <w:rsid w:val="7EF173E1"/>
    <w:rsid w:val="7EF90044"/>
    <w:rsid w:val="7F072F79"/>
    <w:rsid w:val="7F141322"/>
    <w:rsid w:val="7F20084E"/>
    <w:rsid w:val="7F272E03"/>
    <w:rsid w:val="7F2A644F"/>
    <w:rsid w:val="7F2F3A66"/>
    <w:rsid w:val="7F324AA5"/>
    <w:rsid w:val="7F385010"/>
    <w:rsid w:val="7F3D1BB8"/>
    <w:rsid w:val="7F402117"/>
    <w:rsid w:val="7F4A08A0"/>
    <w:rsid w:val="7F4D0390"/>
    <w:rsid w:val="7F4E65E2"/>
    <w:rsid w:val="7F4F5EB6"/>
    <w:rsid w:val="7F575330"/>
    <w:rsid w:val="7F5B0CFF"/>
    <w:rsid w:val="7F5B485B"/>
    <w:rsid w:val="7F6000C3"/>
    <w:rsid w:val="7F604567"/>
    <w:rsid w:val="7F606315"/>
    <w:rsid w:val="7F7122D0"/>
    <w:rsid w:val="7F736048"/>
    <w:rsid w:val="7F741DC0"/>
    <w:rsid w:val="7F743B6E"/>
    <w:rsid w:val="7F7E49ED"/>
    <w:rsid w:val="7F8042C1"/>
    <w:rsid w:val="7F8738A2"/>
    <w:rsid w:val="7F89586C"/>
    <w:rsid w:val="7F8C710A"/>
    <w:rsid w:val="7F8D6D01"/>
    <w:rsid w:val="7F945FBF"/>
    <w:rsid w:val="7F946A12"/>
    <w:rsid w:val="7F995383"/>
    <w:rsid w:val="7F9D1EA4"/>
    <w:rsid w:val="7FA426A6"/>
    <w:rsid w:val="7FA97CBC"/>
    <w:rsid w:val="7FB16B71"/>
    <w:rsid w:val="7FB456BF"/>
    <w:rsid w:val="7FBA5A25"/>
    <w:rsid w:val="7FBC5711"/>
    <w:rsid w:val="7FBD72C3"/>
    <w:rsid w:val="7FBE4DEA"/>
    <w:rsid w:val="7FC56178"/>
    <w:rsid w:val="7FD0349B"/>
    <w:rsid w:val="7FD30895"/>
    <w:rsid w:val="7FD34D39"/>
    <w:rsid w:val="7FD50AB1"/>
    <w:rsid w:val="7FE24F7C"/>
    <w:rsid w:val="7FE9630A"/>
    <w:rsid w:val="7FEC35BC"/>
    <w:rsid w:val="7FF07699"/>
    <w:rsid w:val="7FF30F37"/>
    <w:rsid w:val="7FF37189"/>
    <w:rsid w:val="7FFA5BC0"/>
    <w:rsid w:val="7FFB603E"/>
    <w:rsid w:val="7FFB7050"/>
    <w:rsid w:val="7FFD1DB6"/>
    <w:rsid w:val="7FFD5912"/>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04A80"/>
  <w15:docId w15:val="{274399EB-CF9C-48BE-B0A7-46AF6491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4"/>
    </w:rPr>
  </w:style>
  <w:style w:type="paragraph" w:styleId="1">
    <w:name w:val="heading 1"/>
    <w:basedOn w:val="a1"/>
    <w:next w:val="a"/>
    <w:uiPriority w:val="9"/>
    <w:qFormat/>
    <w:pPr>
      <w:keepNext/>
      <w:keepLines/>
      <w:spacing w:beforeLines="50" w:before="50" w:afterLines="50" w:after="50"/>
      <w:jc w:val="left"/>
    </w:pPr>
    <w:rPr>
      <w:rFonts w:ascii="Times New Roman" w:hAnsi="Times New Roman"/>
      <w:kern w:val="32"/>
      <w:sz w:val="28"/>
      <w:szCs w:val="22"/>
    </w:rPr>
  </w:style>
  <w:style w:type="paragraph" w:styleId="2">
    <w:name w:val="heading 2"/>
    <w:basedOn w:val="a"/>
    <w:next w:val="a2"/>
    <w:uiPriority w:val="9"/>
    <w:unhideWhenUsed/>
    <w:qFormat/>
    <w:pPr>
      <w:keepNext/>
      <w:keepLines/>
      <w:spacing w:beforeLines="50" w:before="50" w:afterLines="50" w:after="50"/>
      <w:jc w:val="left"/>
      <w:outlineLvl w:val="1"/>
    </w:pPr>
    <w:rPr>
      <w:rFonts w:ascii="Cambria" w:hAnsi="Cambria"/>
      <w:b/>
      <w:bCs/>
      <w:kern w:val="0"/>
      <w:szCs w:val="32"/>
    </w:rPr>
  </w:style>
  <w:style w:type="paragraph" w:styleId="3">
    <w:name w:val="heading 3"/>
    <w:basedOn w:val="a"/>
    <w:next w:val="a"/>
    <w:qFormat/>
    <w:pPr>
      <w:keepNext/>
      <w:keepLines/>
      <w:numPr>
        <w:ilvl w:val="2"/>
        <w:numId w:val="1"/>
      </w:numPr>
      <w:spacing w:before="260" w:after="260" w:line="413" w:lineRule="auto"/>
      <w:outlineLvl w:val="2"/>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首行缩进"/>
    <w:basedOn w:val="a"/>
    <w:qFormat/>
    <w:pPr>
      <w:spacing w:line="360" w:lineRule="auto"/>
      <w:ind w:firstLineChars="200" w:firstLine="480"/>
    </w:pPr>
    <w:rPr>
      <w:rFonts w:ascii="Calibri" w:hAnsi="Calibri"/>
      <w:szCs w:val="22"/>
      <w:lang w:val="zh-CN"/>
    </w:rPr>
  </w:style>
  <w:style w:type="paragraph" w:styleId="a1">
    <w:name w:val="Title"/>
    <w:basedOn w:val="a"/>
    <w:link w:val="a6"/>
    <w:qFormat/>
    <w:pPr>
      <w:spacing w:before="240" w:after="60"/>
      <w:jc w:val="center"/>
      <w:outlineLvl w:val="0"/>
    </w:pPr>
    <w:rPr>
      <w:rFonts w:ascii="Arial" w:hAnsi="Arial" w:cs="Arial"/>
      <w:b/>
      <w:bCs/>
      <w:sz w:val="32"/>
      <w:szCs w:val="32"/>
    </w:rPr>
  </w:style>
  <w:style w:type="paragraph" w:styleId="a2">
    <w:name w:val="Normal Indent"/>
    <w:basedOn w:val="a"/>
    <w:uiPriority w:val="99"/>
    <w:semiHidden/>
    <w:unhideWhenUsed/>
    <w:qFormat/>
    <w:pPr>
      <w:ind w:firstLineChars="200" w:firstLine="420"/>
    </w:pPr>
  </w:style>
  <w:style w:type="paragraph" w:styleId="a7">
    <w:name w:val="annotation text"/>
    <w:basedOn w:val="a"/>
    <w:uiPriority w:val="99"/>
    <w:semiHidden/>
    <w:unhideWhenUsed/>
    <w:qFormat/>
    <w:pPr>
      <w:jc w:val="left"/>
    </w:pPr>
  </w:style>
  <w:style w:type="paragraph" w:styleId="a8">
    <w:name w:val="Plain Text"/>
    <w:basedOn w:val="a"/>
    <w:link w:val="a9"/>
    <w:qFormat/>
    <w:rPr>
      <w:rFonts w:ascii="宋体" w:hAnsi="Courier New" w:cstheme="minorBidi"/>
      <w:szCs w:val="22"/>
    </w:rPr>
  </w:style>
  <w:style w:type="paragraph" w:styleId="aa">
    <w:name w:val="Balloon Text"/>
    <w:basedOn w:val="a"/>
    <w:link w:val="ab"/>
    <w:uiPriority w:val="99"/>
    <w:semiHidden/>
    <w:unhideWhenUsed/>
    <w:qFormat/>
    <w:rPr>
      <w:sz w:val="18"/>
      <w:szCs w:val="18"/>
    </w:rPr>
  </w:style>
  <w:style w:type="paragraph" w:styleId="ac">
    <w:name w:val="footer"/>
    <w:basedOn w:val="a"/>
    <w:link w:val="ad"/>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table" w:styleId="af0">
    <w:name w:val="Table Grid"/>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style>
  <w:style w:type="character" w:styleId="af2">
    <w:name w:val="page number"/>
    <w:basedOn w:val="a3"/>
    <w:qFormat/>
  </w:style>
  <w:style w:type="character" w:styleId="af3">
    <w:name w:val="annotation reference"/>
    <w:basedOn w:val="a3"/>
    <w:uiPriority w:val="99"/>
    <w:semiHidden/>
    <w:unhideWhenUsed/>
    <w:qFormat/>
    <w:rPr>
      <w:sz w:val="21"/>
      <w:szCs w:val="21"/>
    </w:rPr>
  </w:style>
  <w:style w:type="character" w:customStyle="1" w:styleId="a9">
    <w:name w:val="纯文本 字符"/>
    <w:link w:val="a8"/>
    <w:qFormat/>
    <w:rPr>
      <w:rFonts w:ascii="宋体" w:eastAsia="宋体" w:hAnsi="Courier New"/>
    </w:rPr>
  </w:style>
  <w:style w:type="character" w:customStyle="1" w:styleId="ad">
    <w:name w:val="页脚 字符"/>
    <w:link w:val="ac"/>
    <w:qFormat/>
    <w:rPr>
      <w:sz w:val="18"/>
    </w:rPr>
  </w:style>
  <w:style w:type="character" w:customStyle="1" w:styleId="a6">
    <w:name w:val="标题 字符"/>
    <w:link w:val="a1"/>
    <w:qFormat/>
    <w:rPr>
      <w:rFonts w:ascii="Arial" w:eastAsia="宋体" w:hAnsi="Arial" w:cs="Arial"/>
      <w:b/>
      <w:bCs/>
      <w:sz w:val="32"/>
      <w:szCs w:val="32"/>
    </w:rPr>
  </w:style>
  <w:style w:type="character" w:customStyle="1" w:styleId="Char">
    <w:name w:val="页脚 Char"/>
    <w:basedOn w:val="a3"/>
    <w:uiPriority w:val="99"/>
    <w:semiHidden/>
    <w:qFormat/>
    <w:rPr>
      <w:rFonts w:ascii="Times New Roman" w:eastAsia="宋体" w:hAnsi="Times New Roman" w:cs="Times New Roman"/>
      <w:sz w:val="18"/>
      <w:szCs w:val="18"/>
    </w:rPr>
  </w:style>
  <w:style w:type="character" w:customStyle="1" w:styleId="Char0">
    <w:name w:val="标题 Char"/>
    <w:basedOn w:val="a3"/>
    <w:uiPriority w:val="10"/>
    <w:qFormat/>
    <w:rPr>
      <w:rFonts w:asciiTheme="majorHAnsi" w:eastAsia="宋体" w:hAnsiTheme="majorHAnsi" w:cstheme="majorBidi"/>
      <w:b/>
      <w:bCs/>
      <w:sz w:val="32"/>
      <w:szCs w:val="32"/>
    </w:rPr>
  </w:style>
  <w:style w:type="character" w:customStyle="1" w:styleId="Char1">
    <w:name w:val="纯文本 Char"/>
    <w:basedOn w:val="a3"/>
    <w:uiPriority w:val="99"/>
    <w:semiHidden/>
    <w:qFormat/>
    <w:rPr>
      <w:rFonts w:ascii="宋体" w:eastAsia="宋体" w:hAnsi="Courier New" w:cs="Courier New"/>
      <w:szCs w:val="21"/>
    </w:rPr>
  </w:style>
  <w:style w:type="character" w:customStyle="1" w:styleId="af">
    <w:name w:val="页眉 字符"/>
    <w:basedOn w:val="a3"/>
    <w:link w:val="ae"/>
    <w:uiPriority w:val="99"/>
    <w:qFormat/>
    <w:rPr>
      <w:rFonts w:ascii="Times New Roman" w:eastAsia="宋体" w:hAnsi="Times New Roman" w:cs="Times New Roman"/>
      <w:sz w:val="18"/>
      <w:szCs w:val="18"/>
    </w:rPr>
  </w:style>
  <w:style w:type="paragraph" w:styleId="af4">
    <w:name w:val="List Paragraph"/>
    <w:basedOn w:val="a"/>
    <w:uiPriority w:val="34"/>
    <w:qFormat/>
    <w:pPr>
      <w:ind w:firstLineChars="200" w:firstLine="420"/>
    </w:pPr>
  </w:style>
  <w:style w:type="character" w:customStyle="1" w:styleId="ab">
    <w:name w:val="批注框文本 字符"/>
    <w:basedOn w:val="a3"/>
    <w:link w:val="aa"/>
    <w:uiPriority w:val="99"/>
    <w:semiHidden/>
    <w:qFormat/>
    <w:rPr>
      <w:rFonts w:ascii="Times New Roman" w:eastAsia="宋体" w:hAnsi="Times New Roman" w:cs="Times New Roman"/>
      <w:sz w:val="18"/>
      <w:szCs w:val="18"/>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456</Words>
  <Characters>2601</Characters>
  <Application>Microsoft Office Word</Application>
  <DocSecurity>0</DocSecurity>
  <Lines>21</Lines>
  <Paragraphs>6</Paragraphs>
  <ScaleCrop>false</ScaleCrop>
  <Company>China</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用户</cp:lastModifiedBy>
  <cp:revision>25</cp:revision>
  <cp:lastPrinted>2022-11-20T10:10:00Z</cp:lastPrinted>
  <dcterms:created xsi:type="dcterms:W3CDTF">2023-10-06T07:59:00Z</dcterms:created>
  <dcterms:modified xsi:type="dcterms:W3CDTF">2023-10-07T00:54:00Z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C13AA99D6DBF4199B95B47A6A573D096</vt:lpwstr>
  </property>
</Properties>
</file>