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74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9"/>
        <w:gridCol w:w="2772"/>
        <w:gridCol w:w="1701"/>
        <w:gridCol w:w="2005"/>
      </w:tblGrid>
      <w:tr w14:paraId="3229A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874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64A01">
            <w:pPr>
              <w:rPr>
                <w:rFonts w:hint="eastAsia" w:asciiTheme="minorEastAsia" w:hAnsiTheme="minorEastAsia" w:eastAsiaTheme="minorEastAsia"/>
                <w:color w:val="auto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lang w:eastAsia="zh-CN"/>
              </w:rPr>
              <w:t>附</w:t>
            </w:r>
            <w:r>
              <w:rPr>
                <w:rFonts w:hint="eastAsia" w:asciiTheme="minorEastAsia" w:hAnsiTheme="minorEastAsia" w:eastAsiaTheme="minorEastAsia"/>
                <w:color w:val="auto"/>
                <w:lang w:val="en-US" w:eastAsia="zh-CN"/>
              </w:rPr>
              <w:t>表</w:t>
            </w:r>
            <w:r>
              <w:rPr>
                <w:rFonts w:hint="eastAsia" w:asciiTheme="minorEastAsia" w:hAnsiTheme="minorEastAsia" w:eastAsiaTheme="minorEastAsia"/>
                <w:color w:val="auto"/>
                <w:lang w:eastAsia="zh-CN"/>
              </w:rPr>
              <w:t>：</w:t>
            </w:r>
          </w:p>
          <w:p w14:paraId="381F0590">
            <w:pPr>
              <w:jc w:val="center"/>
              <w:rPr>
                <w:rFonts w:hint="eastAsia" w:asciiTheme="minorEastAsia" w:hAnsiTheme="minorEastAsia" w:eastAsiaTheme="minorEastAsia"/>
                <w:highlight w:val="none"/>
                <w:lang w:eastAsia="zh-CN"/>
              </w:rPr>
            </w:pPr>
          </w:p>
          <w:p w14:paraId="6504999F">
            <w:pPr>
              <w:jc w:val="center"/>
              <w:rPr>
                <w:rFonts w:hint="eastAsia" w:asciiTheme="minorEastAsia" w:hAnsiTheme="minorEastAsia" w:eastAsiaTheme="minorEastAsia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  <w:highlight w:val="none"/>
              </w:rPr>
              <w:t>投 标 报 名 表</w:t>
            </w:r>
          </w:p>
          <w:p w14:paraId="642C82DE">
            <w:pPr>
              <w:jc w:val="center"/>
              <w:rPr>
                <w:rFonts w:hint="eastAsia" w:asciiTheme="minorEastAsia" w:hAnsiTheme="minorEastAsia" w:eastAsiaTheme="minorEastAsia"/>
                <w:color w:val="auto"/>
                <w:lang w:eastAsia="zh-CN"/>
              </w:rPr>
            </w:pPr>
          </w:p>
        </w:tc>
      </w:tr>
      <w:tr w14:paraId="16EC26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B0762">
            <w:pPr>
              <w:jc w:val="center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>*招标项目名称</w:t>
            </w:r>
          </w:p>
        </w:tc>
        <w:tc>
          <w:tcPr>
            <w:tcW w:w="6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479E6">
            <w:pPr>
              <w:jc w:val="center"/>
              <w:rPr>
                <w:rFonts w:hint="eastAsia" w:asciiTheme="minorEastAsia" w:hAnsiTheme="minorEastAsia" w:eastAsiaTheme="minorEastAsia"/>
                <w:color w:val="auto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lang w:val="en-US" w:eastAsia="zh-CN"/>
              </w:rPr>
              <w:t>G320花溪青岩至燕楼公路工程项目建筑工程一切险及第三者责任保险</w:t>
            </w:r>
            <w:r>
              <w:rPr>
                <w:rFonts w:hint="eastAsia" w:asciiTheme="minorEastAsia" w:hAnsiTheme="minorEastAsia" w:eastAsiaTheme="minorEastAsia"/>
                <w:color w:val="auto"/>
                <w:lang w:eastAsia="zh-CN"/>
              </w:rPr>
              <w:t>招标</w:t>
            </w:r>
            <w:bookmarkStart w:id="0" w:name="_GoBack"/>
            <w:bookmarkEnd w:id="0"/>
          </w:p>
        </w:tc>
      </w:tr>
      <w:tr w14:paraId="5D8C66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52B6C">
            <w:pPr>
              <w:jc w:val="center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>*招标编号</w:t>
            </w:r>
          </w:p>
        </w:tc>
        <w:tc>
          <w:tcPr>
            <w:tcW w:w="2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02D79">
            <w:pPr>
              <w:jc w:val="center"/>
              <w:rPr>
                <w:rFonts w:hint="eastAsia" w:asciiTheme="minorEastAsia" w:hAnsiTheme="minorEastAsia" w:eastAsiaTheme="minorEastAsia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none"/>
                <w:u w:val="none"/>
                <w:lang w:val="en-US" w:eastAsia="zh-CN"/>
              </w:rPr>
              <w:t xml:space="preserve"> 20260203-1400-1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66688">
            <w:pPr>
              <w:jc w:val="center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>包件号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13527">
            <w:pPr>
              <w:jc w:val="center"/>
              <w:rPr>
                <w:rFonts w:hint="eastAsia" w:asciiTheme="minorEastAsia" w:hAnsiTheme="minorEastAsia" w:eastAsia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  <w:lang w:val="en-US" w:eastAsia="zh-CN"/>
              </w:rPr>
              <w:t>/</w:t>
            </w:r>
          </w:p>
        </w:tc>
      </w:tr>
      <w:tr w14:paraId="6DEB0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5D356">
            <w:pPr>
              <w:jc w:val="center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>*投标人名称</w:t>
            </w:r>
          </w:p>
        </w:tc>
        <w:tc>
          <w:tcPr>
            <w:tcW w:w="6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36DBA">
            <w:pPr>
              <w:jc w:val="center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  <w:lang w:val="en-US" w:eastAsia="zh-CN"/>
              </w:rPr>
              <w:t xml:space="preserve"> </w:t>
            </w:r>
          </w:p>
        </w:tc>
      </w:tr>
      <w:tr w14:paraId="5449EC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BEACD">
            <w:pPr>
              <w:jc w:val="center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>*法定代表人</w:t>
            </w:r>
          </w:p>
        </w:tc>
        <w:tc>
          <w:tcPr>
            <w:tcW w:w="6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79262">
            <w:pPr>
              <w:jc w:val="center"/>
              <w:rPr>
                <w:rFonts w:hint="eastAsia" w:asciiTheme="minorEastAsia" w:hAnsiTheme="minorEastAsia" w:eastAsiaTheme="minorEastAsia"/>
                <w:color w:val="auto"/>
              </w:rPr>
            </w:pPr>
          </w:p>
        </w:tc>
      </w:tr>
      <w:tr w14:paraId="74123B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27F8D">
            <w:pPr>
              <w:jc w:val="center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>*</w:t>
            </w:r>
            <w:r>
              <w:rPr>
                <w:rFonts w:asciiTheme="minorEastAsia" w:hAnsiTheme="minorEastAsia" w:eastAsiaTheme="minorEastAsia"/>
                <w:highlight w:val="none"/>
              </w:rPr>
              <w:t>授权代理人</w:t>
            </w:r>
          </w:p>
        </w:tc>
        <w:tc>
          <w:tcPr>
            <w:tcW w:w="2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2C5C4">
            <w:pPr>
              <w:jc w:val="center"/>
              <w:rPr>
                <w:rFonts w:hint="eastAsia" w:asciiTheme="minorEastAsia" w:hAnsiTheme="minorEastAsia" w:eastAsiaTheme="minorEastAsia"/>
                <w:color w:val="auto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049A4">
            <w:pPr>
              <w:jc w:val="center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 xml:space="preserve">*手 机 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00492">
            <w:pPr>
              <w:jc w:val="center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>　</w:t>
            </w:r>
          </w:p>
        </w:tc>
      </w:tr>
      <w:tr w14:paraId="50F02C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C247F">
            <w:pPr>
              <w:jc w:val="center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>办公电话</w:t>
            </w:r>
          </w:p>
        </w:tc>
        <w:tc>
          <w:tcPr>
            <w:tcW w:w="2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ED570">
            <w:pPr>
              <w:jc w:val="center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B502D">
            <w:pPr>
              <w:jc w:val="center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>办公传真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8386D">
            <w:pPr>
              <w:jc w:val="center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>　</w:t>
            </w:r>
          </w:p>
        </w:tc>
      </w:tr>
      <w:tr w14:paraId="1735D2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E09B3">
            <w:pPr>
              <w:jc w:val="center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>*投标人地址</w:t>
            </w:r>
          </w:p>
        </w:tc>
        <w:tc>
          <w:tcPr>
            <w:tcW w:w="6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3D53A">
            <w:pPr>
              <w:jc w:val="center"/>
              <w:rPr>
                <w:rFonts w:hint="eastAsia" w:asciiTheme="minorEastAsia" w:hAnsiTheme="minorEastAsia" w:eastAsiaTheme="minorEastAsia"/>
                <w:color w:val="auto"/>
              </w:rPr>
            </w:pPr>
          </w:p>
        </w:tc>
      </w:tr>
      <w:tr w14:paraId="1E9F9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D7EE7">
            <w:pPr>
              <w:jc w:val="center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>*电子邮箱</w:t>
            </w:r>
          </w:p>
        </w:tc>
        <w:tc>
          <w:tcPr>
            <w:tcW w:w="2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09C1B">
            <w:pPr>
              <w:jc w:val="center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23811">
            <w:pPr>
              <w:jc w:val="center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>邮 编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B936F">
            <w:pPr>
              <w:jc w:val="center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>　</w:t>
            </w:r>
          </w:p>
        </w:tc>
      </w:tr>
      <w:tr w14:paraId="2FEBC4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B74F3">
            <w:pPr>
              <w:jc w:val="center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>*统一社会信用代码</w:t>
            </w:r>
          </w:p>
        </w:tc>
        <w:tc>
          <w:tcPr>
            <w:tcW w:w="6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B48A1">
            <w:pPr>
              <w:jc w:val="center"/>
              <w:rPr>
                <w:rFonts w:hint="eastAsia" w:asciiTheme="minorEastAsia" w:hAnsiTheme="minorEastAsia" w:eastAsiaTheme="minorEastAsia"/>
                <w:color w:val="auto"/>
              </w:rPr>
            </w:pPr>
          </w:p>
        </w:tc>
      </w:tr>
      <w:tr w14:paraId="09C887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2" w:hRule="atLeast"/>
          <w:jc w:val="center"/>
        </w:trPr>
        <w:tc>
          <w:tcPr>
            <w:tcW w:w="87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B71AF">
            <w:pPr>
              <w:jc w:val="center"/>
              <w:rPr>
                <w:rFonts w:hint="eastAsia" w:asciiTheme="minorEastAsia" w:hAnsiTheme="minorEastAsia" w:eastAsiaTheme="minorEastAsia"/>
                <w:b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highlight w:val="none"/>
              </w:rPr>
              <w:t xml:space="preserve">声  明  </w:t>
            </w:r>
          </w:p>
          <w:p w14:paraId="71232B60">
            <w:pPr>
              <w:jc w:val="center"/>
              <w:rPr>
                <w:rFonts w:hint="eastAsia" w:asciiTheme="minorEastAsia" w:hAnsiTheme="minorEastAsia" w:eastAsiaTheme="minorEastAsia"/>
                <w:b/>
                <w:highlight w:val="none"/>
              </w:rPr>
            </w:pPr>
          </w:p>
          <w:p w14:paraId="1C76BB22">
            <w:pPr>
              <w:jc w:val="center"/>
              <w:rPr>
                <w:rFonts w:hint="eastAsia" w:asciiTheme="minorEastAsia" w:hAnsiTheme="minorEastAsia" w:eastAsiaTheme="minorEastAsia"/>
                <w:highlight w:val="none"/>
              </w:rPr>
            </w:pPr>
            <w:r>
              <w:rPr>
                <w:rFonts w:asciiTheme="minorEastAsia" w:hAnsiTheme="minorEastAsia" w:eastAsiaTheme="minorEastAsia"/>
                <w:b/>
                <w:highlight w:val="none"/>
              </w:rPr>
              <w:t>我方在此声明，所递交的投标报名资料内容完整、真实和准确</w:t>
            </w:r>
            <w:r>
              <w:rPr>
                <w:rFonts w:asciiTheme="minorEastAsia" w:hAnsiTheme="minorEastAsia" w:eastAsiaTheme="minorEastAsia"/>
                <w:highlight w:val="none"/>
              </w:rPr>
              <w:t>。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 xml:space="preserve"> </w:t>
            </w:r>
          </w:p>
          <w:p w14:paraId="6C205DAA">
            <w:pPr>
              <w:jc w:val="center"/>
              <w:rPr>
                <w:rFonts w:hint="eastAsia" w:asciiTheme="minorEastAsia" w:hAnsiTheme="minorEastAsia" w:eastAsiaTheme="minorEastAsia"/>
                <w:highlight w:val="none"/>
              </w:rPr>
            </w:pPr>
          </w:p>
          <w:p w14:paraId="77723396">
            <w:pPr>
              <w:jc w:val="center"/>
              <w:rPr>
                <w:rFonts w:hint="eastAsia"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 xml:space="preserve">                                       </w:t>
            </w:r>
          </w:p>
          <w:p w14:paraId="1C5C3FD3">
            <w:pPr>
              <w:jc w:val="center"/>
              <w:rPr>
                <w:rFonts w:hint="eastAsia" w:asciiTheme="minorEastAsia" w:hAnsiTheme="minorEastAsia" w:eastAsiaTheme="minorEastAsia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 xml:space="preserve">                                          </w:t>
            </w:r>
          </w:p>
          <w:p w14:paraId="761D9FC8">
            <w:pPr>
              <w:rPr>
                <w:rFonts w:hint="eastAsia"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  <w:lang w:eastAsia="zh-CN"/>
              </w:rPr>
              <w:t xml:space="preserve">                                        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*投标人：</w:t>
            </w:r>
            <w:r>
              <w:rPr>
                <w:rFonts w:hint="eastAsia" w:asciiTheme="minorEastAsia" w:hAnsiTheme="minorEastAsia" w:eastAsiaTheme="minorEastAsia"/>
                <w:highlight w:val="none"/>
                <w:u w:val="single"/>
              </w:rPr>
              <w:t xml:space="preserve">             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（盖章）</w:t>
            </w:r>
          </w:p>
          <w:p w14:paraId="46AE42DD">
            <w:pPr>
              <w:jc w:val="center"/>
              <w:rPr>
                <w:rFonts w:hint="eastAsia" w:asciiTheme="minorEastAsia" w:hAnsiTheme="minorEastAsia" w:eastAsiaTheme="minorEastAsia"/>
                <w:highlight w:val="none"/>
              </w:rPr>
            </w:pPr>
          </w:p>
          <w:p w14:paraId="13250755">
            <w:pPr>
              <w:jc w:val="center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 xml:space="preserve">                                                    年  </w:t>
            </w:r>
            <w:r>
              <w:rPr>
                <w:rFonts w:hint="eastAsia" w:asciiTheme="minorEastAsia" w:hAnsiTheme="minorEastAsia" w:eastAsiaTheme="minorEastAsia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月   日　</w:t>
            </w:r>
          </w:p>
        </w:tc>
      </w:tr>
    </w:tbl>
    <w:p w14:paraId="6CBFBC60">
      <w:pPr>
        <w:ind w:firstLine="480" w:firstLineChars="200"/>
        <w:rPr>
          <w:rFonts w:hint="eastAsia" w:asciiTheme="minorEastAsia" w:hAnsiTheme="minorEastAsia" w:eastAsiaTheme="minorEastAsia"/>
          <w:b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color w:val="auto"/>
        </w:rPr>
        <w:t>注：带*项目为必填项；如同时报名多个包件，只需填写一份报名表，在包件号处填写拟报名包件即可。</w:t>
      </w:r>
    </w:p>
    <w:p w14:paraId="5423CE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 Light">
    <w:panose1 w:val="020B0304030504040204"/>
    <w:charset w:val="88"/>
    <w:family w:val="swiss"/>
    <w:pitch w:val="default"/>
    <w:sig w:usb0="800002A7" w:usb1="28CF44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DC16EF"/>
    <w:rsid w:val="064674D8"/>
    <w:rsid w:val="06E85C1C"/>
    <w:rsid w:val="09770614"/>
    <w:rsid w:val="10B46A03"/>
    <w:rsid w:val="119738A8"/>
    <w:rsid w:val="12DC16EF"/>
    <w:rsid w:val="14895C5B"/>
    <w:rsid w:val="1C0870A6"/>
    <w:rsid w:val="1F8F29A7"/>
    <w:rsid w:val="2CDC0B10"/>
    <w:rsid w:val="4BFE6783"/>
    <w:rsid w:val="50EC4197"/>
    <w:rsid w:val="53867AA0"/>
    <w:rsid w:val="58212115"/>
    <w:rsid w:val="5B156E61"/>
    <w:rsid w:val="66065FEC"/>
    <w:rsid w:val="68D0210E"/>
    <w:rsid w:val="6D18386D"/>
    <w:rsid w:val="6FCB35D3"/>
    <w:rsid w:val="78517E01"/>
    <w:rsid w:val="79CC7F63"/>
    <w:rsid w:val="7D8A0903"/>
    <w:rsid w:val="7E2B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Microsoft JhengHei Light" w:hAnsi="Microsoft JhengHei Light" w:eastAsia="Microsoft JhengHei Light" w:cs="Microsoft JhengHei Light"/>
      <w:color w:val="000000"/>
      <w:sz w:val="24"/>
      <w:szCs w:val="24"/>
      <w:lang w:val="zh-TW" w:eastAsia="zh-TW" w:bidi="zh-TW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ascii="宋体" w:hAnsi="宋体" w:eastAsia="宋体"/>
      <w:sz w:val="21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qFormat/>
    <w:uiPriority w:val="0"/>
    <w:pPr>
      <w:widowControl/>
      <w:spacing w:after="90" w:line="276" w:lineRule="auto"/>
      <w:jc w:val="left"/>
    </w:pPr>
    <w:rPr>
      <w:rFonts w:ascii="宋体" w:hAnsi="宋体"/>
      <w:kern w:val="0"/>
      <w:sz w:val="22"/>
    </w:rPr>
  </w:style>
  <w:style w:type="paragraph" w:styleId="5">
    <w:name w:val="toc 2"/>
    <w:basedOn w:val="1"/>
    <w:next w:val="1"/>
    <w:qFormat/>
    <w:uiPriority w:val="0"/>
    <w:pPr>
      <w:widowControl/>
      <w:spacing w:after="76" w:line="276" w:lineRule="auto"/>
      <w:ind w:left="221"/>
      <w:jc w:val="left"/>
    </w:pPr>
    <w:rPr>
      <w:rFonts w:ascii="宋体" w:hAnsi="宋体"/>
      <w:kern w:val="0"/>
      <w:sz w:val="22"/>
    </w:rPr>
  </w:style>
  <w:style w:type="character" w:customStyle="1" w:styleId="8">
    <w:name w:val="页脚 Char"/>
    <w:link w:val="2"/>
    <w:autoRedefine/>
    <w:qFormat/>
    <w:uiPriority w:val="99"/>
    <w:rPr>
      <w:rFonts w:ascii="宋体" w:hAnsi="宋体" w:eastAsia="宋体" w:cstheme="minorBidi"/>
      <w:kern w:val="2"/>
      <w:sz w:val="21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212</Characters>
  <Lines>0</Lines>
  <Paragraphs>0</Paragraphs>
  <TotalTime>0</TotalTime>
  <ScaleCrop>false</ScaleCrop>
  <LinksUpToDate>false</LinksUpToDate>
  <CharactersWithSpaces>424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2025-12-11T08:46:00Z</dcterms:created>
  <dc:creator>Administrator</dc:creator>
  <cp:lastModifiedBy>Administrator</cp:lastModifiedBy>
  <dcterms:modified xsi:type="dcterms:W3CDTF">2026-01-23T08:04:27Z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B84F5D69C4B542019CEE6BCF81D7CF8C_11</vt:lpwstr>
  </property>
  <property fmtid="{D5CDD505-2E9C-101B-9397-08002B2CF9AE}" pid="4" name="KSOTemplateDocerSaveRecord">
    <vt:lpwstr>eyJoZGlkIjoiZjA0YjVlMTAxNzY5ZDcxMjUzZTAxNmMzYjM1ZDUyNTkiLCJ1c2VySWQiOiI2Nzg3MzE2OTQifQ==</vt:lpwstr>
  </property>
</Properties>
</file>