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CB1010A">
      <w:pPr>
        <w:jc w:val="center"/>
        <w:rPr>
          <w:rFonts w:ascii="黑体" w:hAnsi="黑体" w:eastAsia="黑体" w:cs="方正小标宋简体"/>
          <w:b/>
          <w:bCs/>
          <w:sz w:val="36"/>
          <w:szCs w:val="36"/>
        </w:rPr>
      </w:pPr>
      <w:r>
        <w:rPr>
          <w:rFonts w:hint="eastAsia" w:ascii="黑体" w:hAnsi="黑体" w:eastAsia="黑体" w:cs="方正小标宋简体"/>
          <w:b/>
          <w:bCs/>
          <w:sz w:val="36"/>
          <w:szCs w:val="36"/>
        </w:rPr>
        <w:t>编制问题</w:t>
      </w:r>
      <w:bookmarkStart w:id="0" w:name="_GoBack"/>
      <w:bookmarkEnd w:id="0"/>
      <w:r>
        <w:rPr>
          <w:rFonts w:hint="eastAsia" w:ascii="黑体" w:hAnsi="黑体" w:eastAsia="黑体" w:cs="方正小标宋简体"/>
          <w:b/>
          <w:bCs/>
          <w:sz w:val="36"/>
          <w:szCs w:val="36"/>
        </w:rPr>
        <w:t>答疑</w:t>
      </w:r>
      <w:sdt>
        <w:sdtPr>
          <w:rPr>
            <w:rFonts w:hint="eastAsia" w:ascii="黑体" w:hAnsi="黑体" w:eastAsia="黑体" w:cs="方正小标宋简体"/>
            <w:b/>
            <w:bCs/>
            <w:sz w:val="36"/>
            <w:szCs w:val="36"/>
          </w:rPr>
          <w:id w:val="-1"/>
          <w:lock w:val="sdtLocked"/>
          <w:placeholder>
            <w:docPart w:val="86BF824ACC5F488FB2E39DC2778DF161"/>
          </w:placeholder>
          <w15:color w:val="FF0000"/>
          <w:comboBox>
            <w:listItem w:displayText="一" w:value="一"/>
            <w:listItem w:displayText="二" w:value="二"/>
            <w:listItem w:displayText="三" w:value="三"/>
            <w:listItem w:displayText="四" w:value="四"/>
            <w:listItem w:displayText="五" w:value="五"/>
            <w:listItem w:displayText="六" w:value="六"/>
            <w:listItem w:displayText="七" w:value="七"/>
            <w:listItem w:displayText="八" w:value="八"/>
            <w:listItem w:displayText="九" w:value="九"/>
            <w:listItem w:displayText="十" w:value="十"/>
          </w:comboBox>
        </w:sdtPr>
        <w:sdtEndPr>
          <w:rPr>
            <w:rFonts w:hint="eastAsia" w:ascii="黑体" w:hAnsi="黑体" w:eastAsia="黑体" w:cs="方正小标宋简体"/>
            <w:b/>
            <w:bCs/>
            <w:sz w:val="36"/>
            <w:szCs w:val="36"/>
          </w:rPr>
        </w:sdtEndPr>
        <w:sdtContent>
          <w:r>
            <w:rPr>
              <w:rFonts w:hint="eastAsia" w:ascii="黑体" w:hAnsi="黑体" w:eastAsia="黑体" w:cs="方正小标宋简体"/>
              <w:b/>
              <w:bCs/>
              <w:sz w:val="36"/>
              <w:szCs w:val="36"/>
              <w:lang w:eastAsia="zh-CN"/>
            </w:rPr>
            <w:t>（</w:t>
          </w:r>
          <w:r>
            <w:rPr>
              <w:rFonts w:hint="eastAsia" w:ascii="黑体" w:hAnsi="黑体" w:eastAsia="黑体" w:cs="方正小标宋简体"/>
              <w:b/>
              <w:bCs/>
              <w:sz w:val="36"/>
              <w:szCs w:val="36"/>
              <w:lang w:val="en-US" w:eastAsia="zh-CN"/>
            </w:rPr>
            <w:t>一）</w:t>
          </w:r>
        </w:sdtContent>
      </w:sdt>
    </w:p>
    <w:tbl>
      <w:tblPr>
        <w:tblStyle w:val="6"/>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21"/>
        <w:gridCol w:w="4089"/>
        <w:gridCol w:w="1332"/>
        <w:gridCol w:w="2544"/>
      </w:tblGrid>
      <w:tr w14:paraId="63109E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pct"/>
            <w:tcBorders>
              <w:top w:val="single" w:color="auto" w:sz="18" w:space="0"/>
              <w:left w:val="single" w:color="auto" w:sz="2" w:space="0"/>
              <w:bottom w:val="single" w:color="auto" w:sz="2" w:space="0"/>
              <w:right w:val="single" w:color="auto" w:sz="2" w:space="0"/>
            </w:tcBorders>
            <w:vAlign w:val="center"/>
          </w:tcPr>
          <w:p w14:paraId="0344E453">
            <w:pPr>
              <w:keepNext w:val="0"/>
              <w:keepLines w:val="0"/>
              <w:suppressLineNumbers w:val="0"/>
              <w:spacing w:before="0" w:beforeAutospacing="0" w:after="0" w:afterAutospacing="0"/>
              <w:ind w:left="0" w:right="0"/>
              <w:rPr>
                <w:rFonts w:hint="default" w:ascii="仿宋" w:hAnsi="仿宋" w:cs="仿宋"/>
                <w:b/>
                <w:bCs/>
                <w:kern w:val="0"/>
                <w:highlight w:val="none"/>
              </w:rPr>
            </w:pPr>
            <w:r>
              <w:rPr>
                <w:rFonts w:hint="eastAsia" w:ascii="仿宋" w:hAnsi="仿宋" w:cs="仿宋"/>
                <w:b/>
                <w:bCs/>
                <w:kern w:val="0"/>
                <w:highlight w:val="none"/>
              </w:rPr>
              <w:t>项目名称</w:t>
            </w:r>
          </w:p>
        </w:tc>
        <w:tc>
          <w:tcPr>
            <w:tcW w:w="4290" w:type="pct"/>
            <w:gridSpan w:val="3"/>
            <w:tcBorders>
              <w:top w:val="single" w:color="auto" w:sz="18" w:space="0"/>
              <w:left w:val="single" w:color="auto" w:sz="2" w:space="0"/>
              <w:bottom w:val="single" w:color="auto" w:sz="2" w:space="0"/>
              <w:right w:val="single" w:color="auto" w:sz="2" w:space="0"/>
            </w:tcBorders>
            <w:vAlign w:val="center"/>
          </w:tcPr>
          <w:p w14:paraId="2F7F578C">
            <w:pPr>
              <w:keepNext w:val="0"/>
              <w:keepLines w:val="0"/>
              <w:suppressLineNumbers w:val="0"/>
              <w:spacing w:before="0" w:beforeAutospacing="0" w:after="0" w:afterAutospacing="0"/>
              <w:ind w:left="0" w:right="0"/>
              <w:rPr>
                <w:rFonts w:hint="default" w:ascii="仿宋" w:hAnsi="仿宋" w:eastAsia="仿宋" w:cs="仿宋"/>
                <w:kern w:val="0"/>
                <w:highlight w:val="none"/>
                <w:lang w:val="en-US" w:eastAsia="zh-CN"/>
              </w:rPr>
            </w:pPr>
            <w:r>
              <w:rPr>
                <w:rFonts w:hint="eastAsia" w:ascii="仿宋" w:hAnsi="仿宋" w:cs="仿宋"/>
                <w:kern w:val="0"/>
                <w:highlight w:val="none"/>
                <w:lang w:val="en-US" w:eastAsia="zh-CN"/>
              </w:rPr>
              <w:t>蒲江悦动体育中心项目</w:t>
            </w:r>
          </w:p>
        </w:tc>
      </w:tr>
      <w:tr w14:paraId="201F8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pct"/>
            <w:tcBorders>
              <w:top w:val="single" w:color="auto" w:sz="2" w:space="0"/>
              <w:left w:val="single" w:color="auto" w:sz="2" w:space="0"/>
              <w:bottom w:val="single" w:color="auto" w:sz="2" w:space="0"/>
              <w:right w:val="single" w:color="auto" w:sz="2" w:space="0"/>
            </w:tcBorders>
            <w:vAlign w:val="center"/>
          </w:tcPr>
          <w:p w14:paraId="3A393363">
            <w:pPr>
              <w:keepNext w:val="0"/>
              <w:keepLines w:val="0"/>
              <w:suppressLineNumbers w:val="0"/>
              <w:spacing w:before="0" w:beforeAutospacing="0" w:after="0" w:afterAutospacing="0"/>
              <w:ind w:left="0" w:right="0"/>
              <w:rPr>
                <w:rFonts w:hint="default" w:ascii="仿宋" w:hAnsi="仿宋" w:cs="仿宋"/>
                <w:b/>
                <w:bCs/>
                <w:kern w:val="0"/>
                <w:highlight w:val="none"/>
              </w:rPr>
            </w:pPr>
            <w:r>
              <w:rPr>
                <w:rFonts w:hint="eastAsia" w:ascii="仿宋" w:hAnsi="仿宋" w:cs="仿宋"/>
                <w:b/>
                <w:bCs/>
                <w:kern w:val="0"/>
                <w:highlight w:val="none"/>
              </w:rPr>
              <w:t>子项名称</w:t>
            </w:r>
          </w:p>
        </w:tc>
        <w:tc>
          <w:tcPr>
            <w:tcW w:w="4290" w:type="pct"/>
            <w:gridSpan w:val="3"/>
            <w:tcBorders>
              <w:top w:val="single" w:color="auto" w:sz="2" w:space="0"/>
              <w:left w:val="single" w:color="auto" w:sz="2" w:space="0"/>
              <w:bottom w:val="single" w:color="auto" w:sz="2" w:space="0"/>
              <w:right w:val="single" w:color="auto" w:sz="2" w:space="0"/>
            </w:tcBorders>
            <w:vAlign w:val="center"/>
          </w:tcPr>
          <w:p w14:paraId="291006C0">
            <w:pPr>
              <w:keepNext w:val="0"/>
              <w:keepLines w:val="0"/>
              <w:suppressLineNumbers w:val="0"/>
              <w:spacing w:before="0" w:beforeAutospacing="0" w:after="0" w:afterAutospacing="0"/>
              <w:ind w:left="0" w:right="0"/>
              <w:rPr>
                <w:rFonts w:hint="default" w:ascii="仿宋" w:hAnsi="仿宋" w:eastAsia="仿宋" w:cs="仿宋"/>
                <w:kern w:val="0"/>
                <w:highlight w:val="none"/>
                <w:lang w:val="en-US" w:eastAsia="zh-CN"/>
              </w:rPr>
            </w:pPr>
            <w:r>
              <w:rPr>
                <w:rFonts w:hint="eastAsia" w:ascii="仿宋" w:hAnsi="仿宋" w:cs="仿宋"/>
                <w:kern w:val="0"/>
                <w:highlight w:val="none"/>
                <w:lang w:val="en-US" w:eastAsia="zh-CN"/>
              </w:rPr>
              <w:t>蒲江悦动体育中心项目</w:t>
            </w:r>
          </w:p>
        </w:tc>
      </w:tr>
      <w:tr w14:paraId="30A61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pct"/>
            <w:tcBorders>
              <w:top w:val="single" w:color="auto" w:sz="2" w:space="0"/>
              <w:left w:val="single" w:color="auto" w:sz="2" w:space="0"/>
              <w:bottom w:val="single" w:color="auto" w:sz="2" w:space="0"/>
              <w:right w:val="single" w:color="auto" w:sz="2" w:space="0"/>
            </w:tcBorders>
            <w:vAlign w:val="center"/>
          </w:tcPr>
          <w:p w14:paraId="4286ABCF">
            <w:pPr>
              <w:keepNext w:val="0"/>
              <w:keepLines w:val="0"/>
              <w:suppressLineNumbers w:val="0"/>
              <w:spacing w:before="0" w:beforeAutospacing="0" w:after="0" w:afterAutospacing="0"/>
              <w:ind w:left="0" w:right="0"/>
              <w:rPr>
                <w:rFonts w:hint="default" w:ascii="仿宋" w:hAnsi="仿宋" w:cs="仿宋"/>
                <w:b/>
                <w:bCs/>
                <w:kern w:val="0"/>
                <w:highlight w:val="none"/>
              </w:rPr>
            </w:pPr>
            <w:r>
              <w:rPr>
                <w:rFonts w:hint="eastAsia" w:ascii="仿宋" w:hAnsi="仿宋" w:cs="仿宋"/>
                <w:b/>
                <w:bCs/>
                <w:kern w:val="0"/>
                <w:highlight w:val="none"/>
              </w:rPr>
              <w:t>提出单位</w:t>
            </w:r>
          </w:p>
        </w:tc>
        <w:tc>
          <w:tcPr>
            <w:tcW w:w="2206" w:type="pct"/>
            <w:tcBorders>
              <w:top w:val="single" w:color="auto" w:sz="2" w:space="0"/>
              <w:left w:val="single" w:color="auto" w:sz="2" w:space="0"/>
              <w:bottom w:val="single" w:color="auto" w:sz="2" w:space="0"/>
              <w:right w:val="single" w:color="auto" w:sz="4" w:space="0"/>
            </w:tcBorders>
            <w:vAlign w:val="center"/>
          </w:tcPr>
          <w:p w14:paraId="3298C08D">
            <w:pPr>
              <w:keepNext w:val="0"/>
              <w:keepLines w:val="0"/>
              <w:suppressLineNumbers w:val="0"/>
              <w:spacing w:before="0" w:beforeAutospacing="0" w:after="0" w:afterAutospacing="0"/>
              <w:ind w:left="0" w:right="0"/>
              <w:rPr>
                <w:rFonts w:hint="default" w:ascii="仿宋" w:hAnsi="仿宋" w:eastAsia="仿宋" w:cs="仿宋"/>
                <w:kern w:val="0"/>
                <w:highlight w:val="none"/>
                <w:lang w:val="en-US" w:eastAsia="zh-CN"/>
              </w:rPr>
            </w:pPr>
            <w:r>
              <w:rPr>
                <w:rFonts w:hint="eastAsia" w:ascii="仿宋" w:hAnsi="仿宋" w:cs="仿宋"/>
                <w:kern w:val="0"/>
                <w:highlight w:val="none"/>
                <w:lang w:val="en-US" w:eastAsia="zh-CN"/>
              </w:rPr>
              <w:t>四川志扬工程咨询服务有限公司</w:t>
            </w:r>
          </w:p>
        </w:tc>
        <w:tc>
          <w:tcPr>
            <w:tcW w:w="715" w:type="pct"/>
            <w:tcBorders>
              <w:top w:val="single" w:color="auto" w:sz="2" w:space="0"/>
              <w:left w:val="single" w:color="auto" w:sz="4" w:space="0"/>
              <w:bottom w:val="single" w:color="auto" w:sz="2" w:space="0"/>
              <w:right w:val="single" w:color="auto" w:sz="2" w:space="0"/>
            </w:tcBorders>
            <w:vAlign w:val="center"/>
          </w:tcPr>
          <w:p w14:paraId="2440FEF9">
            <w:pPr>
              <w:keepNext w:val="0"/>
              <w:keepLines w:val="0"/>
              <w:suppressLineNumbers w:val="0"/>
              <w:spacing w:before="0" w:beforeAutospacing="0" w:after="0" w:afterAutospacing="0"/>
              <w:ind w:left="0" w:right="0"/>
              <w:jc w:val="center"/>
              <w:rPr>
                <w:rFonts w:hint="default" w:ascii="仿宋" w:hAnsi="仿宋" w:cs="仿宋"/>
                <w:b/>
                <w:bCs/>
                <w:kern w:val="0"/>
                <w:highlight w:val="none"/>
              </w:rPr>
            </w:pPr>
            <w:r>
              <w:rPr>
                <w:rFonts w:hint="eastAsia" w:ascii="仿宋" w:hAnsi="仿宋" w:cs="仿宋"/>
                <w:b/>
                <w:bCs/>
                <w:kern w:val="0"/>
                <w:highlight w:val="none"/>
              </w:rPr>
              <w:t>提出日期</w:t>
            </w:r>
          </w:p>
        </w:tc>
        <w:sdt>
          <w:sdtPr>
            <w:rPr>
              <w:rFonts w:hint="eastAsia" w:ascii="仿宋" w:hAnsi="仿宋" w:cs="仿宋"/>
              <w:kern w:val="0"/>
              <w:sz w:val="20"/>
              <w:szCs w:val="20"/>
              <w:highlight w:val="none"/>
            </w:rPr>
            <w:id w:val="411594512"/>
            <w:lock w:val="sdtLocked"/>
            <w:placeholder>
              <w:docPart w:val="0C56E2ACD211428798B374F0AE4AA318"/>
            </w:placeholder>
            <w15:color w:val="FF0000"/>
            <w:date w:fullDate="2025-09-17T00:00:00Z">
              <w:dateFormat w:val="yyyy'年'M'月'd'日'"/>
              <w:lid w:val="zh-CN"/>
              <w:storeMappedDataAs w:val="datetime"/>
              <w:calendar w:val="gregorian"/>
            </w:date>
          </w:sdtPr>
          <w:sdtEndPr>
            <w:rPr>
              <w:rFonts w:hint="eastAsia" w:ascii="仿宋" w:hAnsi="仿宋" w:cs="仿宋"/>
              <w:kern w:val="0"/>
              <w:sz w:val="20"/>
              <w:szCs w:val="20"/>
              <w:highlight w:val="none"/>
            </w:rPr>
          </w:sdtEndPr>
          <w:sdtContent>
            <w:tc>
              <w:tcPr>
                <w:tcW w:w="1369" w:type="pct"/>
                <w:tcBorders>
                  <w:top w:val="single" w:color="auto" w:sz="2" w:space="0"/>
                  <w:left w:val="single" w:color="auto" w:sz="4" w:space="0"/>
                  <w:bottom w:val="single" w:color="auto" w:sz="2" w:space="0"/>
                  <w:right w:val="single" w:color="auto" w:sz="2" w:space="0"/>
                </w:tcBorders>
                <w:vAlign w:val="center"/>
              </w:tcPr>
              <w:p w14:paraId="3B9920C4">
                <w:pPr>
                  <w:keepNext w:val="0"/>
                  <w:keepLines w:val="0"/>
                  <w:suppressLineNumbers w:val="0"/>
                  <w:spacing w:before="0" w:beforeAutospacing="0" w:after="0" w:afterAutospacing="0"/>
                  <w:ind w:left="0" w:right="0"/>
                  <w:jc w:val="left"/>
                  <w:rPr>
                    <w:rFonts w:hint="default" w:ascii="仿宋" w:hAnsi="仿宋" w:cs="仿宋"/>
                    <w:kern w:val="0"/>
                    <w:highlight w:val="none"/>
                  </w:rPr>
                </w:pPr>
                <w:r>
                  <w:rPr>
                    <w:rFonts w:hint="eastAsia" w:ascii="仿宋" w:hAnsi="仿宋" w:eastAsia="仿宋" w:cs="仿宋"/>
                    <w:kern w:val="0"/>
                    <w:sz w:val="20"/>
                    <w:szCs w:val="20"/>
                    <w:highlight w:val="none"/>
                    <w:lang w:val="en-US" w:eastAsia="zh-CN" w:bidi="ar-SA"/>
                  </w:rPr>
                  <w:t>2025年9月17日</w:t>
                </w:r>
              </w:p>
            </w:tc>
          </w:sdtContent>
        </w:sdt>
      </w:tr>
      <w:tr w14:paraId="73E250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09" w:type="pct"/>
            <w:tcBorders>
              <w:top w:val="single" w:color="auto" w:sz="2" w:space="0"/>
              <w:left w:val="single" w:color="auto" w:sz="2" w:space="0"/>
              <w:bottom w:val="single" w:color="auto" w:sz="18" w:space="0"/>
              <w:right w:val="single" w:color="auto" w:sz="2" w:space="0"/>
            </w:tcBorders>
            <w:vAlign w:val="center"/>
          </w:tcPr>
          <w:p w14:paraId="5C71DDF2">
            <w:pPr>
              <w:keepNext w:val="0"/>
              <w:keepLines w:val="0"/>
              <w:suppressLineNumbers w:val="0"/>
              <w:spacing w:before="0" w:beforeAutospacing="0" w:after="0" w:afterAutospacing="0"/>
              <w:ind w:left="0" w:right="0"/>
              <w:rPr>
                <w:rFonts w:hint="default" w:ascii="仿宋" w:hAnsi="仿宋" w:cs="仿宋"/>
                <w:b/>
                <w:bCs/>
                <w:kern w:val="0"/>
                <w:highlight w:val="none"/>
              </w:rPr>
            </w:pPr>
            <w:r>
              <w:rPr>
                <w:rFonts w:hint="eastAsia" w:ascii="仿宋" w:hAnsi="仿宋" w:cs="仿宋"/>
                <w:b/>
                <w:bCs/>
                <w:kern w:val="0"/>
                <w:highlight w:val="none"/>
              </w:rPr>
              <w:t>回复单位</w:t>
            </w:r>
          </w:p>
        </w:tc>
        <w:tc>
          <w:tcPr>
            <w:tcW w:w="2206" w:type="pct"/>
            <w:tcBorders>
              <w:top w:val="single" w:color="auto" w:sz="2" w:space="0"/>
              <w:left w:val="single" w:color="auto" w:sz="2" w:space="0"/>
              <w:bottom w:val="single" w:color="auto" w:sz="18" w:space="0"/>
              <w:right w:val="single" w:color="auto" w:sz="4" w:space="0"/>
            </w:tcBorders>
            <w:vAlign w:val="center"/>
          </w:tcPr>
          <w:p w14:paraId="0136E722">
            <w:pPr>
              <w:keepNext w:val="0"/>
              <w:keepLines w:val="0"/>
              <w:suppressLineNumbers w:val="0"/>
              <w:spacing w:before="0" w:beforeAutospacing="0" w:after="0" w:afterAutospacing="0"/>
              <w:ind w:left="0" w:right="0"/>
              <w:rPr>
                <w:rFonts w:hint="default" w:ascii="仿宋" w:hAnsi="仿宋" w:cs="仿宋"/>
                <w:kern w:val="0"/>
                <w:highlight w:val="none"/>
              </w:rPr>
            </w:pPr>
          </w:p>
        </w:tc>
        <w:tc>
          <w:tcPr>
            <w:tcW w:w="715" w:type="pct"/>
            <w:tcBorders>
              <w:top w:val="single" w:color="auto" w:sz="2" w:space="0"/>
              <w:left w:val="single" w:color="auto" w:sz="4" w:space="0"/>
              <w:bottom w:val="single" w:color="auto" w:sz="18" w:space="0"/>
              <w:right w:val="single" w:color="auto" w:sz="2" w:space="0"/>
            </w:tcBorders>
            <w:vAlign w:val="center"/>
          </w:tcPr>
          <w:p w14:paraId="6043F8C3">
            <w:pPr>
              <w:keepNext w:val="0"/>
              <w:keepLines w:val="0"/>
              <w:suppressLineNumbers w:val="0"/>
              <w:spacing w:before="0" w:beforeAutospacing="0" w:after="0" w:afterAutospacing="0"/>
              <w:ind w:left="0" w:right="0"/>
              <w:jc w:val="center"/>
              <w:rPr>
                <w:rFonts w:hint="default" w:ascii="仿宋" w:hAnsi="仿宋" w:cs="仿宋"/>
                <w:b/>
                <w:bCs/>
                <w:kern w:val="0"/>
                <w:highlight w:val="none"/>
              </w:rPr>
            </w:pPr>
            <w:r>
              <w:rPr>
                <w:rFonts w:hint="eastAsia" w:ascii="仿宋" w:hAnsi="仿宋" w:cs="仿宋"/>
                <w:b/>
                <w:bCs/>
                <w:kern w:val="0"/>
                <w:highlight w:val="none"/>
              </w:rPr>
              <w:t>回复日期</w:t>
            </w:r>
          </w:p>
        </w:tc>
        <w:sdt>
          <w:sdtPr>
            <w:rPr>
              <w:rFonts w:hint="eastAsia" w:ascii="仿宋" w:hAnsi="仿宋" w:cs="仿宋"/>
              <w:kern w:val="0"/>
              <w:sz w:val="20"/>
              <w:szCs w:val="20"/>
              <w:highlight w:val="none"/>
            </w:rPr>
            <w:id w:val="537020253"/>
            <w:lock w:val="sdtLocked"/>
            <w:placeholder>
              <w:docPart w:val="EC22D2FFBC8F4CDFBF0695F63C2BAB61"/>
            </w:placeholder>
            <w:showingPlcHdr/>
            <w15:color w:val="FF0000"/>
            <w:date w:fullDate="2020-10-29T00:00:00Z">
              <w:dateFormat w:val="yyyy'年'M'月'd'日'"/>
              <w:lid w:val="zh-CN"/>
              <w:storeMappedDataAs w:val="datetime"/>
              <w:calendar w:val="gregorian"/>
            </w:date>
          </w:sdtPr>
          <w:sdtEndPr>
            <w:rPr>
              <w:rFonts w:hint="eastAsia" w:ascii="仿宋" w:hAnsi="仿宋" w:cs="仿宋"/>
              <w:kern w:val="0"/>
              <w:sz w:val="20"/>
              <w:szCs w:val="20"/>
              <w:highlight w:val="none"/>
            </w:rPr>
          </w:sdtEndPr>
          <w:sdtContent>
            <w:tc>
              <w:tcPr>
                <w:tcW w:w="1369" w:type="pct"/>
                <w:tcBorders>
                  <w:top w:val="single" w:color="auto" w:sz="2" w:space="0"/>
                  <w:left w:val="single" w:color="auto" w:sz="4" w:space="0"/>
                  <w:bottom w:val="single" w:color="auto" w:sz="18" w:space="0"/>
                  <w:right w:val="single" w:color="auto" w:sz="2" w:space="0"/>
                </w:tcBorders>
                <w:vAlign w:val="center"/>
              </w:tcPr>
              <w:p w14:paraId="457DE4BB">
                <w:pPr>
                  <w:keepNext w:val="0"/>
                  <w:keepLines w:val="0"/>
                  <w:suppressLineNumbers w:val="0"/>
                  <w:spacing w:before="0" w:beforeAutospacing="0" w:after="0" w:afterAutospacing="0"/>
                  <w:ind w:left="0" w:right="0"/>
                  <w:jc w:val="left"/>
                  <w:rPr>
                    <w:rFonts w:hint="default" w:ascii="仿宋" w:hAnsi="仿宋" w:cs="仿宋"/>
                    <w:kern w:val="0"/>
                    <w:highlight w:val="none"/>
                  </w:rPr>
                </w:pPr>
                <w:r>
                  <w:rPr>
                    <w:rStyle w:val="11"/>
                    <w:rFonts w:hint="eastAsia" w:ascii="仿宋" w:hAnsi="仿宋"/>
                    <w:kern w:val="0"/>
                    <w:highlight w:val="none"/>
                  </w:rPr>
                  <w:t>点选</w:t>
                </w:r>
                <w:r>
                  <w:rPr>
                    <w:rStyle w:val="11"/>
                    <w:rFonts w:hint="default" w:ascii="仿宋" w:hAnsi="仿宋"/>
                    <w:kern w:val="0"/>
                    <w:highlight w:val="none"/>
                  </w:rPr>
                  <w:t>日期</w:t>
                </w:r>
              </w:p>
            </w:tc>
          </w:sdtContent>
        </w:sdt>
      </w:tr>
      <w:tr w14:paraId="6BE300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243" w:hRule="atLeast"/>
        </w:trPr>
        <w:tc>
          <w:tcPr>
            <w:tcW w:w="5000" w:type="pct"/>
            <w:gridSpan w:val="4"/>
            <w:tcBorders>
              <w:top w:val="single" w:color="auto" w:sz="18" w:space="0"/>
              <w:left w:val="single" w:color="auto" w:sz="2" w:space="0"/>
              <w:bottom w:val="single" w:color="auto" w:sz="18" w:space="0"/>
              <w:right w:val="single" w:color="auto" w:sz="2" w:space="0"/>
            </w:tcBorders>
          </w:tcPr>
          <w:p w14:paraId="1E7D515B">
            <w:pPr>
              <w:keepNext w:val="0"/>
              <w:keepLines w:val="0"/>
              <w:suppressLineNumbers w:val="0"/>
              <w:spacing w:before="0" w:beforeAutospacing="0" w:after="0" w:afterAutospacing="0"/>
              <w:ind w:left="0" w:right="0"/>
              <w:rPr>
                <w:rFonts w:hint="eastAsia" w:ascii="楷体" w:hAnsi="楷体" w:eastAsia="楷体" w:cs="楷体"/>
                <w:b/>
                <w:bCs/>
                <w:kern w:val="0"/>
                <w:sz w:val="28"/>
                <w:szCs w:val="28"/>
                <w:highlight w:val="none"/>
                <w:lang w:eastAsia="zh-CN"/>
              </w:rPr>
            </w:pPr>
            <w:sdt>
              <w:sdtPr>
                <w:rPr>
                  <w:rFonts w:hint="eastAsia" w:ascii="楷体" w:hAnsi="楷体" w:eastAsia="楷体" w:cs="楷体"/>
                  <w:b/>
                  <w:bCs/>
                  <w:kern w:val="0"/>
                  <w:sz w:val="28"/>
                  <w:szCs w:val="28"/>
                  <w:highlight w:val="none"/>
                </w:rPr>
                <w:alias w:val="编制问题分类"/>
                <w:id w:val="845186669"/>
                <w:lock w:val="sdtLocked"/>
                <w:placeholder>
                  <w:docPart w:val="750FC4D5BA4C4E73AEE7FC1CC68F4225"/>
                </w:placeholder>
                <w15:color w:val="FF0000"/>
                <w:comboBox>
                  <w:listItem w:displayText="缺少资料" w:value="缺少资料"/>
                  <w:listItem w:displayText="措施部分问题" w:value="措施部分问题"/>
                  <w:listItem w:displayText="设计图纸问题" w:value="设计图纸问题"/>
                  <w:listItem w:displayText="清单编制问题" w:value="清单编制问题"/>
                </w:comboBox>
              </w:sdtPr>
              <w:sdtEndPr>
                <w:rPr>
                  <w:rFonts w:hint="eastAsia" w:ascii="楷体" w:hAnsi="楷体" w:eastAsia="楷体" w:cs="楷体"/>
                  <w:b/>
                  <w:bCs/>
                  <w:kern w:val="0"/>
                  <w:sz w:val="28"/>
                  <w:szCs w:val="28"/>
                  <w:highlight w:val="none"/>
                </w:rPr>
              </w:sdtEndPr>
              <w:sdtContent>
                <w:r>
                  <w:rPr>
                    <w:rFonts w:hint="eastAsia" w:ascii="楷体" w:hAnsi="楷体" w:eastAsia="楷体" w:cs="楷体"/>
                    <w:b/>
                    <w:bCs/>
                    <w:kern w:val="0"/>
                    <w:sz w:val="28"/>
                    <w:szCs w:val="28"/>
                    <w:highlight w:val="none"/>
                    <w:lang w:val="en-US" w:eastAsia="zh-CN" w:bidi="ar-SA"/>
                  </w:rPr>
                  <w:t>设计图纸问题</w:t>
                </w:r>
              </w:sdtContent>
            </w:sdt>
          </w:p>
          <w:p w14:paraId="2D8E987F">
            <w:pPr>
              <w:keepNext w:val="0"/>
              <w:keepLines w:val="0"/>
              <w:numPr>
                <w:ilvl w:val="0"/>
                <w:numId w:val="0"/>
              </w:numPr>
              <w:suppressLineNumbers w:val="0"/>
              <w:spacing w:before="0" w:beforeAutospacing="0" w:after="0" w:afterAutospacing="0"/>
              <w:ind w:left="0" w:right="0"/>
              <w:rPr>
                <w:rFonts w:hint="default" w:ascii="宋体" w:hAnsi="宋体" w:eastAsia="宋体" w:cs="宋体"/>
                <w:b w:val="0"/>
                <w:bCs w:val="0"/>
                <w:highlight w:val="none"/>
                <w:lang w:val="en-US" w:eastAsia="zh-CN"/>
              </w:rPr>
            </w:pPr>
            <w:r>
              <w:rPr>
                <w:rFonts w:hint="eastAsia" w:ascii="宋体" w:hAnsi="宋体" w:eastAsia="宋体" w:cs="宋体"/>
                <w:b w:val="0"/>
                <w:bCs w:val="0"/>
                <w:highlight w:val="none"/>
                <w:lang w:val="en-US" w:eastAsia="zh-CN"/>
              </w:rPr>
              <w:t>地下室土建</w:t>
            </w:r>
          </w:p>
          <w:p w14:paraId="313ED3FD">
            <w:pPr>
              <w:keepNext w:val="0"/>
              <w:keepLines w:val="0"/>
              <w:widowControl w:val="0"/>
              <w:numPr>
                <w:ilvl w:val="0"/>
                <w:numId w:val="1"/>
              </w:numPr>
              <w:suppressLineNumbers w:val="0"/>
              <w:spacing w:before="0" w:beforeAutospacing="0" w:after="0" w:afterAutospacing="0" w:line="360" w:lineRule="auto"/>
              <w:ind w:left="0" w:right="0"/>
              <w:jc w:val="both"/>
              <w:rPr>
                <w:rFonts w:hint="eastAsia" w:ascii="宋体" w:hAnsi="宋体" w:eastAsia="宋体" w:cs="宋体"/>
                <w:b w:val="0"/>
                <w:bCs w:val="0"/>
                <w:sz w:val="24"/>
                <w:szCs w:val="24"/>
                <w:highlight w:val="none"/>
                <w:lang w:eastAsia="zh-CN"/>
              </w:rPr>
            </w:pPr>
            <w:r>
              <w:rPr>
                <w:rFonts w:hint="default" w:ascii="宋体" w:hAnsi="宋体" w:eastAsia="宋体" w:cs="宋体"/>
                <w:b w:val="0"/>
                <w:bCs w:val="0"/>
                <w:sz w:val="24"/>
                <w:szCs w:val="24"/>
                <w:highlight w:val="none"/>
                <w:lang w:eastAsia="zh-CN"/>
                <w:woUserID w:val="3"/>
              </w:rPr>
              <w:t>缺少原始地貌图纸，请提供；</w:t>
            </w:r>
          </w:p>
          <w:p w14:paraId="545B8287">
            <w:pPr>
              <w:keepNext w:val="0"/>
              <w:keepLines w:val="0"/>
              <w:widowControl w:val="0"/>
              <w:numPr>
                <w:ilvl w:val="0"/>
                <w:numId w:val="0"/>
              </w:numPr>
              <w:suppressLineNumbers w:val="0"/>
              <w:spacing w:before="0" w:beforeAutospacing="0" w:after="0" w:afterAutospacing="0" w:line="360" w:lineRule="auto"/>
              <w:ind w:left="0" w:right="0" w:rightChars="0"/>
              <w:jc w:val="both"/>
              <w:rPr>
                <w:rFonts w:hint="default" w:ascii="宋体" w:hAnsi="宋体" w:eastAsia="宋体" w:cs="宋体"/>
                <w:b w:val="0"/>
                <w:bCs w:val="0"/>
                <w:color w:val="417FF9"/>
                <w:sz w:val="24"/>
                <w:szCs w:val="24"/>
                <w:highlight w:val="none"/>
                <w:lang w:eastAsia="zh-CN"/>
                <w:woUserID w:val="14"/>
              </w:rPr>
            </w:pPr>
            <w:r>
              <w:rPr>
                <w:rFonts w:hint="default" w:ascii="宋体" w:hAnsi="宋体" w:eastAsia="宋体" w:cs="宋体"/>
                <w:b w:val="0"/>
                <w:bCs w:val="0"/>
                <w:color w:val="417FF9"/>
                <w:sz w:val="24"/>
                <w:szCs w:val="24"/>
                <w:highlight w:val="none"/>
                <w:lang w:eastAsia="zh-CN"/>
                <w:woUserID w:val="14"/>
              </w:rPr>
              <w:t>回复：请甲方提供体育公园项目的竣工图作为原始地貌图纸。</w:t>
            </w:r>
          </w:p>
          <w:p w14:paraId="04102BD5">
            <w:pPr>
              <w:keepNext w:val="0"/>
              <w:keepLines w:val="0"/>
              <w:widowControl w:val="0"/>
              <w:numPr>
                <w:ilvl w:val="0"/>
                <w:numId w:val="1"/>
              </w:numPr>
              <w:suppressLineNumbers w:val="0"/>
              <w:spacing w:before="0" w:beforeAutospacing="0" w:after="0" w:afterAutospacing="0" w:line="360" w:lineRule="auto"/>
              <w:ind w:left="0" w:right="0"/>
              <w:jc w:val="both"/>
              <w:rPr>
                <w:rFonts w:hint="eastAsia" w:ascii="宋体" w:hAnsi="宋体" w:eastAsia="宋体" w:cs="宋体"/>
                <w:b w:val="0"/>
                <w:bCs w:val="0"/>
                <w:sz w:val="24"/>
                <w:szCs w:val="24"/>
                <w:highlight w:val="none"/>
                <w:lang w:eastAsia="zh-CN"/>
              </w:rPr>
            </w:pPr>
            <w:r>
              <w:rPr>
                <w:rFonts w:hint="eastAsia" w:ascii="宋体" w:hAnsi="宋体" w:eastAsia="宋体" w:cs="宋体"/>
                <w:kern w:val="0"/>
                <w:sz w:val="24"/>
                <w:szCs w:val="24"/>
                <w:highlight w:val="none"/>
                <w:lang w:val="en-US" w:eastAsia="zh-CN" w:bidi="ar"/>
                <w:woUserID w:val="3"/>
              </w:rPr>
              <w:t>挡土墙基础高度未体现，平面图未体现说明基础类型，是否为条基，请设计明确（暂时按照1000）</w:t>
            </w:r>
            <w:r>
              <w:rPr>
                <w:rFonts w:hint="eastAsia" w:ascii="宋体" w:hAnsi="宋体" w:eastAsia="宋体" w:cs="宋体"/>
                <w:kern w:val="0"/>
                <w:sz w:val="24"/>
                <w:szCs w:val="24"/>
                <w:highlight w:val="none"/>
                <w:lang w:eastAsia="zh-CN" w:bidi="ar"/>
                <w:woUserID w:val="3"/>
              </w:rPr>
              <w:t>；</w:t>
            </w:r>
          </w:p>
          <w:p w14:paraId="12417987">
            <w:pPr>
              <w:keepNext w:val="0"/>
              <w:keepLines w:val="0"/>
              <w:widowControl w:val="0"/>
              <w:numPr>
                <w:ilvl w:val="0"/>
                <w:numId w:val="0"/>
              </w:numPr>
              <w:suppressLineNumbers w:val="0"/>
              <w:spacing w:before="0" w:beforeAutospacing="0" w:after="0" w:afterAutospacing="0" w:line="360" w:lineRule="auto"/>
              <w:ind w:left="0" w:right="0" w:rightChars="0"/>
              <w:jc w:val="both"/>
              <w:rPr>
                <w:rFonts w:hint="eastAsia" w:ascii="宋体" w:hAnsi="宋体" w:eastAsia="宋体" w:cs="宋体"/>
                <w:b w:val="0"/>
                <w:bCs w:val="0"/>
                <w:sz w:val="24"/>
                <w:szCs w:val="24"/>
                <w:highlight w:val="none"/>
                <w:lang w:eastAsia="zh-CN"/>
              </w:rPr>
            </w:pPr>
            <w:r>
              <w:rPr>
                <w:rFonts w:hint="eastAsia" w:ascii="宋体" w:hAnsi="宋体" w:eastAsia="宋体" w:cs="宋体"/>
                <w:b w:val="0"/>
                <w:bCs w:val="0"/>
                <w:sz w:val="24"/>
                <w:szCs w:val="24"/>
                <w:highlight w:val="none"/>
                <w:lang w:eastAsia="zh-CN"/>
              </w:rPr>
              <w:drawing>
                <wp:inline distT="0" distB="0" distL="114300" distR="114300">
                  <wp:extent cx="5755005" cy="1704975"/>
                  <wp:effectExtent l="0" t="0" r="5715" b="1905"/>
                  <wp:docPr id="266" name="图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图片 266"/>
                          <pic:cNvPicPr>
                            <a:picLocks noChangeAspect="1"/>
                          </pic:cNvPicPr>
                        </pic:nvPicPr>
                        <pic:blipFill>
                          <a:blip r:embed="rId8"/>
                          <a:stretch>
                            <a:fillRect/>
                          </a:stretch>
                        </pic:blipFill>
                        <pic:spPr>
                          <a:xfrm>
                            <a:off x="0" y="0"/>
                            <a:ext cx="5755005" cy="1704975"/>
                          </a:xfrm>
                          <a:prstGeom prst="rect">
                            <a:avLst/>
                          </a:prstGeom>
                        </pic:spPr>
                      </pic:pic>
                    </a:graphicData>
                  </a:graphic>
                </wp:inline>
              </w:drawing>
            </w:r>
          </w:p>
          <w:p w14:paraId="3ED043B3">
            <w:pPr>
              <w:keepNext w:val="0"/>
              <w:keepLines w:val="0"/>
              <w:widowControl w:val="0"/>
              <w:numPr>
                <w:ilvl w:val="0"/>
                <w:numId w:val="0"/>
              </w:numPr>
              <w:suppressLineNumbers w:val="0"/>
              <w:spacing w:before="0" w:beforeAutospacing="0" w:after="0" w:afterAutospacing="0" w:line="360" w:lineRule="auto"/>
              <w:ind w:left="0" w:right="0" w:rightChars="0"/>
              <w:jc w:val="both"/>
              <w:rPr>
                <w:rFonts w:hint="eastAsia" w:ascii="宋体" w:hAnsi="宋体" w:eastAsia="宋体" w:cs="宋体"/>
                <w:b w:val="0"/>
                <w:bCs w:val="0"/>
                <w:sz w:val="24"/>
                <w:szCs w:val="24"/>
                <w:highlight w:val="none"/>
                <w:lang w:eastAsia="zh-CN"/>
                <w:woUserID w:val="3"/>
              </w:rPr>
            </w:pPr>
            <w:r>
              <w:rPr>
                <w:rFonts w:hint="eastAsia" w:ascii="宋体" w:hAnsi="宋体" w:eastAsia="宋体" w:cs="宋体"/>
                <w:b w:val="0"/>
                <w:bCs w:val="0"/>
                <w:sz w:val="24"/>
                <w:szCs w:val="24"/>
                <w:highlight w:val="none"/>
                <w:lang w:eastAsia="zh-CN"/>
                <w:woUserID w:val="3"/>
              </w:rPr>
              <w:drawing>
                <wp:inline distT="0" distB="0" distL="114300" distR="114300">
                  <wp:extent cx="5755005" cy="1515110"/>
                  <wp:effectExtent l="0" t="0" r="5715" b="8890"/>
                  <wp:docPr id="267" name="图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267"/>
                          <pic:cNvPicPr>
                            <a:picLocks noChangeAspect="1"/>
                          </pic:cNvPicPr>
                        </pic:nvPicPr>
                        <pic:blipFill>
                          <a:blip r:embed="rId9"/>
                          <a:stretch>
                            <a:fillRect/>
                          </a:stretch>
                        </pic:blipFill>
                        <pic:spPr>
                          <a:xfrm>
                            <a:off x="0" y="0"/>
                            <a:ext cx="5755005" cy="1515110"/>
                          </a:xfrm>
                          <a:prstGeom prst="rect">
                            <a:avLst/>
                          </a:prstGeom>
                        </pic:spPr>
                      </pic:pic>
                    </a:graphicData>
                  </a:graphic>
                </wp:inline>
              </w:drawing>
            </w:r>
          </w:p>
          <w:p w14:paraId="34AB2663">
            <w:pPr>
              <w:keepNext w:val="0"/>
              <w:keepLines w:val="0"/>
              <w:widowControl w:val="0"/>
              <w:numPr>
                <w:ilvl w:val="0"/>
                <w:numId w:val="0"/>
              </w:numPr>
              <w:suppressLineNumbers w:val="0"/>
              <w:spacing w:before="0" w:beforeAutospacing="0" w:after="0" w:afterAutospacing="0" w:line="360" w:lineRule="auto"/>
              <w:ind w:left="0" w:right="0" w:rightChars="0"/>
              <w:jc w:val="both"/>
              <w:rPr>
                <w:rFonts w:hint="default" w:ascii="宋体" w:hAnsi="宋体" w:eastAsia="宋体" w:cs="宋体"/>
                <w:b w:val="0"/>
                <w:bCs w:val="0"/>
                <w:sz w:val="24"/>
                <w:szCs w:val="24"/>
                <w:highlight w:val="none"/>
                <w:lang w:eastAsia="zh-CN"/>
                <w:woUserID w:val="3"/>
              </w:rPr>
            </w:pPr>
            <w:r>
              <w:rPr>
                <w:rFonts w:hint="default" w:ascii="宋体" w:hAnsi="宋体" w:eastAsia="宋体" w:cs="宋体"/>
                <w:b w:val="0"/>
                <w:bCs w:val="0"/>
                <w:sz w:val="24"/>
                <w:szCs w:val="24"/>
                <w:highlight w:val="none"/>
                <w:lang w:eastAsia="zh-CN"/>
                <w:woUserID w:val="3"/>
              </w:rPr>
              <w:t>回复：挡土墙的基础为承台梁，分别详CTL1和CTL1a。</w:t>
            </w:r>
          </w:p>
          <w:p w14:paraId="5A81BF00">
            <w:pPr>
              <w:keepNext w:val="0"/>
              <w:keepLines w:val="0"/>
              <w:widowControl w:val="0"/>
              <w:numPr>
                <w:ilvl w:val="0"/>
                <w:numId w:val="0"/>
              </w:numPr>
              <w:suppressLineNumbers w:val="0"/>
              <w:spacing w:before="0" w:beforeAutospacing="0" w:after="0" w:afterAutospacing="0" w:line="360" w:lineRule="auto"/>
              <w:ind w:left="0" w:right="0" w:rightChars="0"/>
              <w:jc w:val="both"/>
              <w:rPr>
                <w:rFonts w:hint="default" w:ascii="宋体" w:hAnsi="宋体" w:eastAsia="宋体" w:cs="宋体"/>
                <w:b w:val="0"/>
                <w:bCs w:val="0"/>
                <w:sz w:val="24"/>
                <w:szCs w:val="24"/>
                <w:highlight w:val="none"/>
                <w:lang w:eastAsia="zh-CN"/>
                <w:woUserID w:val="3"/>
              </w:rPr>
            </w:pPr>
            <w:r>
              <w:rPr>
                <w:rFonts w:hint="default" w:ascii="宋体" w:hAnsi="宋体" w:eastAsia="宋体" w:cs="宋体"/>
                <w:b w:val="0"/>
                <w:bCs w:val="0"/>
                <w:sz w:val="24"/>
                <w:szCs w:val="24"/>
                <w:highlight w:val="none"/>
                <w:lang w:eastAsia="zh-CN"/>
                <w:woUserID w:val="3"/>
              </w:rPr>
              <w:drawing>
                <wp:inline distT="0" distB="0" distL="114300" distR="114300">
                  <wp:extent cx="3380740" cy="1913890"/>
                  <wp:effectExtent l="0" t="0" r="2540" b="6350"/>
                  <wp:docPr id="268" name="图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图片 268"/>
                          <pic:cNvPicPr>
                            <a:picLocks noChangeAspect="1"/>
                          </pic:cNvPicPr>
                        </pic:nvPicPr>
                        <pic:blipFill>
                          <a:blip r:embed="rId10"/>
                          <a:stretch>
                            <a:fillRect/>
                          </a:stretch>
                        </pic:blipFill>
                        <pic:spPr>
                          <a:xfrm>
                            <a:off x="0" y="0"/>
                            <a:ext cx="3380740" cy="1913890"/>
                          </a:xfrm>
                          <a:prstGeom prst="rect">
                            <a:avLst/>
                          </a:prstGeom>
                        </pic:spPr>
                      </pic:pic>
                    </a:graphicData>
                  </a:graphic>
                </wp:inline>
              </w:drawing>
            </w:r>
          </w:p>
          <w:p w14:paraId="33B82FAC">
            <w:pPr>
              <w:keepNext w:val="0"/>
              <w:keepLines w:val="0"/>
              <w:widowControl w:val="0"/>
              <w:numPr>
                <w:ilvl w:val="0"/>
                <w:numId w:val="1"/>
              </w:numPr>
              <w:suppressLineNumbers w:val="0"/>
              <w:spacing w:before="0" w:beforeAutospacing="0" w:after="0" w:afterAutospacing="0" w:line="360" w:lineRule="auto"/>
              <w:ind w:left="0" w:right="0"/>
              <w:jc w:val="both"/>
              <w:rPr>
                <w:rFonts w:hint="eastAsia" w:ascii="宋体" w:hAnsi="宋体" w:eastAsia="宋体" w:cs="宋体"/>
                <w:b w:val="0"/>
                <w:bCs w:val="0"/>
                <w:sz w:val="24"/>
                <w:szCs w:val="24"/>
                <w:highlight w:val="none"/>
                <w:lang w:eastAsia="zh-CN"/>
              </w:rPr>
            </w:pPr>
            <w:r>
              <w:rPr>
                <w:rFonts w:hint="eastAsia" w:ascii="宋体" w:hAnsi="宋体" w:eastAsia="宋体" w:cs="宋体"/>
                <w:kern w:val="0"/>
                <w:sz w:val="24"/>
                <w:szCs w:val="24"/>
                <w:highlight w:val="none"/>
                <w:lang w:val="en-US" w:eastAsia="zh-CN" w:bidi="ar"/>
                <w:woUserID w:val="3"/>
              </w:rPr>
              <w:t>抗水板变标高连接大样未体现，请设计明确</w:t>
            </w:r>
            <w:r>
              <w:rPr>
                <w:rFonts w:hint="eastAsia" w:ascii="宋体" w:hAnsi="宋体" w:eastAsia="宋体" w:cs="宋体"/>
                <w:kern w:val="0"/>
                <w:sz w:val="24"/>
                <w:szCs w:val="24"/>
                <w:highlight w:val="none"/>
                <w:lang w:eastAsia="zh-CN" w:bidi="ar"/>
                <w:woUserID w:val="3"/>
              </w:rPr>
              <w:t>；</w:t>
            </w:r>
          </w:p>
          <w:p w14:paraId="1D9971E6">
            <w:pPr>
              <w:keepNext w:val="0"/>
              <w:keepLines w:val="0"/>
              <w:widowControl w:val="0"/>
              <w:numPr>
                <w:ilvl w:val="0"/>
                <w:numId w:val="0"/>
              </w:numPr>
              <w:suppressLineNumbers w:val="0"/>
              <w:spacing w:before="0" w:beforeAutospacing="0" w:after="0" w:afterAutospacing="0" w:line="360" w:lineRule="auto"/>
              <w:ind w:left="0" w:right="0" w:rightChars="0"/>
              <w:jc w:val="both"/>
              <w:rPr>
                <w:rFonts w:hint="eastAsia" w:ascii="宋体" w:hAnsi="宋体" w:eastAsia="宋体" w:cs="宋体"/>
                <w:b w:val="0"/>
                <w:bCs w:val="0"/>
                <w:sz w:val="24"/>
                <w:szCs w:val="24"/>
                <w:highlight w:val="none"/>
                <w:lang w:eastAsia="zh-CN"/>
                <w:woUserID w:val="3"/>
              </w:rPr>
            </w:pPr>
            <w:r>
              <w:rPr>
                <w:rFonts w:hint="eastAsia" w:ascii="宋体" w:hAnsi="宋体" w:eastAsia="宋体" w:cs="宋体"/>
                <w:b w:val="0"/>
                <w:bCs w:val="0"/>
                <w:sz w:val="24"/>
                <w:szCs w:val="24"/>
                <w:highlight w:val="none"/>
                <w:lang w:eastAsia="zh-CN"/>
                <w:woUserID w:val="3"/>
              </w:rPr>
              <w:drawing>
                <wp:inline distT="0" distB="0" distL="114300" distR="114300">
                  <wp:extent cx="5755005" cy="860425"/>
                  <wp:effectExtent l="0" t="0" r="5715" b="8255"/>
                  <wp:docPr id="269" name="图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图片 269"/>
                          <pic:cNvPicPr>
                            <a:picLocks noChangeAspect="1"/>
                          </pic:cNvPicPr>
                        </pic:nvPicPr>
                        <pic:blipFill>
                          <a:blip r:embed="rId11"/>
                          <a:stretch>
                            <a:fillRect/>
                          </a:stretch>
                        </pic:blipFill>
                        <pic:spPr>
                          <a:xfrm>
                            <a:off x="0" y="0"/>
                            <a:ext cx="5755005" cy="860425"/>
                          </a:xfrm>
                          <a:prstGeom prst="rect">
                            <a:avLst/>
                          </a:prstGeom>
                        </pic:spPr>
                      </pic:pic>
                    </a:graphicData>
                  </a:graphic>
                </wp:inline>
              </w:drawing>
            </w:r>
          </w:p>
          <w:p w14:paraId="69DD9EE5">
            <w:pPr>
              <w:keepNext w:val="0"/>
              <w:keepLines w:val="0"/>
              <w:widowControl w:val="0"/>
              <w:numPr>
                <w:ilvl w:val="0"/>
                <w:numId w:val="0"/>
              </w:numPr>
              <w:suppressLineNumbers w:val="0"/>
              <w:spacing w:before="0" w:beforeAutospacing="0" w:after="0" w:afterAutospacing="0" w:line="360" w:lineRule="auto"/>
              <w:ind w:left="0" w:right="0" w:rightChars="0"/>
              <w:jc w:val="both"/>
              <w:rPr>
                <w:rFonts w:hint="default" w:ascii="宋体" w:hAnsi="宋体" w:eastAsia="宋体" w:cs="宋体"/>
                <w:b w:val="0"/>
                <w:bCs w:val="0"/>
                <w:sz w:val="24"/>
                <w:szCs w:val="24"/>
                <w:highlight w:val="none"/>
                <w:lang w:eastAsia="zh-CN"/>
                <w:woUserID w:val="3"/>
              </w:rPr>
            </w:pPr>
            <w:r>
              <w:rPr>
                <w:rFonts w:hint="default" w:ascii="宋体" w:hAnsi="宋体" w:eastAsia="宋体" w:cs="宋体"/>
                <w:b w:val="0"/>
                <w:bCs w:val="0"/>
                <w:sz w:val="24"/>
                <w:szCs w:val="24"/>
                <w:highlight w:val="none"/>
                <w:lang w:eastAsia="zh-CN"/>
                <w:woUserID w:val="3"/>
              </w:rPr>
              <w:t>回复：详抗水板变标高大样。</w:t>
            </w:r>
          </w:p>
          <w:p w14:paraId="7C72F93D">
            <w:pPr>
              <w:keepNext w:val="0"/>
              <w:keepLines w:val="0"/>
              <w:widowControl w:val="0"/>
              <w:numPr>
                <w:ilvl w:val="0"/>
                <w:numId w:val="0"/>
              </w:numPr>
              <w:suppressLineNumbers w:val="0"/>
              <w:spacing w:before="0" w:beforeAutospacing="0" w:after="0" w:afterAutospacing="0" w:line="360" w:lineRule="auto"/>
              <w:ind w:left="0" w:right="0" w:rightChars="0"/>
              <w:jc w:val="both"/>
              <w:rPr>
                <w:rFonts w:hint="default" w:ascii="宋体" w:hAnsi="宋体" w:eastAsia="宋体" w:cs="宋体"/>
                <w:b w:val="0"/>
                <w:bCs w:val="0"/>
                <w:sz w:val="24"/>
                <w:szCs w:val="24"/>
                <w:highlight w:val="none"/>
                <w:lang w:eastAsia="zh-CN"/>
                <w:woUserID w:val="3"/>
              </w:rPr>
            </w:pPr>
            <w:r>
              <w:rPr>
                <w:rFonts w:hint="default" w:ascii="宋体" w:hAnsi="宋体" w:eastAsia="宋体" w:cs="宋体"/>
                <w:b w:val="0"/>
                <w:bCs w:val="0"/>
                <w:sz w:val="24"/>
                <w:szCs w:val="24"/>
                <w:highlight w:val="none"/>
                <w:lang w:eastAsia="zh-CN"/>
                <w:woUserID w:val="3"/>
              </w:rPr>
              <w:drawing>
                <wp:inline distT="0" distB="0" distL="114300" distR="114300">
                  <wp:extent cx="3291840" cy="2687320"/>
                  <wp:effectExtent l="0" t="0" r="0" b="10160"/>
                  <wp:docPr id="270" name="图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图片 270"/>
                          <pic:cNvPicPr>
                            <a:picLocks noChangeAspect="1"/>
                          </pic:cNvPicPr>
                        </pic:nvPicPr>
                        <pic:blipFill>
                          <a:blip r:embed="rId12"/>
                          <a:stretch>
                            <a:fillRect/>
                          </a:stretch>
                        </pic:blipFill>
                        <pic:spPr>
                          <a:xfrm>
                            <a:off x="0" y="0"/>
                            <a:ext cx="3291840" cy="2687320"/>
                          </a:xfrm>
                          <a:prstGeom prst="rect">
                            <a:avLst/>
                          </a:prstGeom>
                        </pic:spPr>
                      </pic:pic>
                    </a:graphicData>
                  </a:graphic>
                </wp:inline>
              </w:drawing>
            </w:r>
          </w:p>
          <w:p w14:paraId="663EAFFD">
            <w:pPr>
              <w:keepNext w:val="0"/>
              <w:keepLines w:val="0"/>
              <w:widowControl w:val="0"/>
              <w:numPr>
                <w:ilvl w:val="0"/>
                <w:numId w:val="1"/>
              </w:numPr>
              <w:suppressLineNumbers w:val="0"/>
              <w:spacing w:before="0" w:beforeAutospacing="0" w:after="0" w:afterAutospacing="0" w:line="360" w:lineRule="auto"/>
              <w:ind w:left="0" w:right="0"/>
              <w:jc w:val="both"/>
              <w:rPr>
                <w:rFonts w:hint="eastAsia" w:ascii="宋体" w:hAnsi="宋体" w:eastAsia="宋体" w:cs="宋体"/>
                <w:kern w:val="0"/>
                <w:sz w:val="24"/>
                <w:szCs w:val="24"/>
                <w:highlight w:val="none"/>
                <w:woUserID w:val="3"/>
              </w:rPr>
            </w:pPr>
            <w:r>
              <w:rPr>
                <w:rFonts w:hint="eastAsia" w:ascii="宋体" w:hAnsi="宋体" w:eastAsia="宋体" w:cs="宋体"/>
                <w:kern w:val="0"/>
                <w:sz w:val="24"/>
                <w:szCs w:val="24"/>
                <w:highlight w:val="none"/>
                <w:lang w:val="en-US" w:eastAsia="zh-CN" w:bidi="ar"/>
                <w:woUserID w:val="3"/>
              </w:rPr>
              <w:t>基础结构平面布置图中，举例以下部位桩承台和抗水板有高差，连接大样未体现，只体现了无高差大样图，请设计明确</w:t>
            </w:r>
            <w:r>
              <w:rPr>
                <w:rFonts w:hint="eastAsia" w:ascii="宋体" w:hAnsi="宋体" w:eastAsia="宋体" w:cs="宋体"/>
                <w:kern w:val="0"/>
                <w:sz w:val="24"/>
                <w:szCs w:val="24"/>
                <w:highlight w:val="none"/>
                <w:lang w:eastAsia="zh-CN" w:bidi="ar"/>
                <w:woUserID w:val="3"/>
              </w:rPr>
              <w:t>;</w:t>
            </w:r>
          </w:p>
          <w:p w14:paraId="568BE48D">
            <w:pPr>
              <w:keepNext w:val="0"/>
              <w:keepLines w:val="0"/>
              <w:widowControl w:val="0"/>
              <w:numPr>
                <w:ilvl w:val="0"/>
                <w:numId w:val="0"/>
              </w:numPr>
              <w:suppressLineNumbers w:val="0"/>
              <w:spacing w:before="0" w:beforeAutospacing="0" w:after="0" w:afterAutospacing="0" w:line="360" w:lineRule="auto"/>
              <w:ind w:left="0" w:right="0" w:rightChars="0"/>
              <w:jc w:val="both"/>
              <w:rPr>
                <w:rFonts w:hint="eastAsia" w:ascii="宋体" w:hAnsi="宋体" w:eastAsia="宋体" w:cs="宋体"/>
                <w:b w:val="0"/>
                <w:bCs w:val="0"/>
                <w:sz w:val="24"/>
                <w:szCs w:val="24"/>
                <w:highlight w:val="none"/>
                <w:lang w:eastAsia="zh-CN"/>
              </w:rPr>
            </w:pPr>
            <w:r>
              <w:rPr>
                <w:rFonts w:hint="eastAsia" w:ascii="宋体" w:hAnsi="宋体" w:eastAsia="宋体" w:cs="宋体"/>
                <w:b w:val="0"/>
                <w:bCs w:val="0"/>
                <w:sz w:val="24"/>
                <w:szCs w:val="24"/>
                <w:highlight w:val="none"/>
                <w:lang w:eastAsia="zh-CN"/>
              </w:rPr>
              <w:drawing>
                <wp:inline distT="0" distB="0" distL="114300" distR="114300">
                  <wp:extent cx="5755005" cy="2420620"/>
                  <wp:effectExtent l="0" t="0" r="5715" b="2540"/>
                  <wp:docPr id="271" name="图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图片 271"/>
                          <pic:cNvPicPr>
                            <a:picLocks noChangeAspect="1"/>
                          </pic:cNvPicPr>
                        </pic:nvPicPr>
                        <pic:blipFill>
                          <a:blip r:embed="rId13"/>
                          <a:stretch>
                            <a:fillRect/>
                          </a:stretch>
                        </pic:blipFill>
                        <pic:spPr>
                          <a:xfrm>
                            <a:off x="0" y="0"/>
                            <a:ext cx="5755005" cy="2420620"/>
                          </a:xfrm>
                          <a:prstGeom prst="rect">
                            <a:avLst/>
                          </a:prstGeom>
                        </pic:spPr>
                      </pic:pic>
                    </a:graphicData>
                  </a:graphic>
                </wp:inline>
              </w:drawing>
            </w:r>
            <w:r>
              <w:rPr>
                <w:rFonts w:hint="eastAsia" w:ascii="宋体" w:hAnsi="宋体" w:eastAsia="宋体" w:cs="宋体"/>
                <w:b w:val="0"/>
                <w:bCs w:val="0"/>
                <w:sz w:val="24"/>
                <w:szCs w:val="24"/>
                <w:highlight w:val="none"/>
                <w:lang w:eastAsia="zh-CN"/>
              </w:rPr>
              <w:drawing>
                <wp:inline distT="0" distB="0" distL="114300" distR="114300">
                  <wp:extent cx="5676900" cy="2110740"/>
                  <wp:effectExtent l="0" t="0" r="7620" b="7620"/>
                  <wp:docPr id="272" name="图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图片 272"/>
                          <pic:cNvPicPr>
                            <a:picLocks noChangeAspect="1"/>
                          </pic:cNvPicPr>
                        </pic:nvPicPr>
                        <pic:blipFill>
                          <a:blip r:embed="rId14"/>
                          <a:stretch>
                            <a:fillRect/>
                          </a:stretch>
                        </pic:blipFill>
                        <pic:spPr>
                          <a:xfrm>
                            <a:off x="0" y="0"/>
                            <a:ext cx="5676900" cy="2110740"/>
                          </a:xfrm>
                          <a:prstGeom prst="rect">
                            <a:avLst/>
                          </a:prstGeom>
                        </pic:spPr>
                      </pic:pic>
                    </a:graphicData>
                  </a:graphic>
                </wp:inline>
              </w:drawing>
            </w:r>
            <w:r>
              <w:rPr>
                <w:rFonts w:hint="eastAsia" w:ascii="宋体" w:hAnsi="宋体" w:eastAsia="宋体" w:cs="宋体"/>
                <w:b w:val="0"/>
                <w:bCs w:val="0"/>
                <w:sz w:val="24"/>
                <w:szCs w:val="24"/>
                <w:highlight w:val="none"/>
                <w:lang w:eastAsia="zh-CN"/>
              </w:rPr>
              <w:drawing>
                <wp:inline distT="0" distB="0" distL="114300" distR="114300">
                  <wp:extent cx="4693920" cy="1539240"/>
                  <wp:effectExtent l="0" t="0" r="0" b="0"/>
                  <wp:docPr id="273" name="图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73"/>
                          <pic:cNvPicPr>
                            <a:picLocks noChangeAspect="1"/>
                          </pic:cNvPicPr>
                        </pic:nvPicPr>
                        <pic:blipFill>
                          <a:blip r:embed="rId15"/>
                          <a:stretch>
                            <a:fillRect/>
                          </a:stretch>
                        </pic:blipFill>
                        <pic:spPr>
                          <a:xfrm>
                            <a:off x="0" y="0"/>
                            <a:ext cx="4693920" cy="1539240"/>
                          </a:xfrm>
                          <a:prstGeom prst="rect">
                            <a:avLst/>
                          </a:prstGeom>
                        </pic:spPr>
                      </pic:pic>
                    </a:graphicData>
                  </a:graphic>
                </wp:inline>
              </w:drawing>
            </w:r>
          </w:p>
          <w:p w14:paraId="2BD06ABF">
            <w:pPr>
              <w:keepNext w:val="0"/>
              <w:keepLines w:val="0"/>
              <w:widowControl w:val="0"/>
              <w:numPr>
                <w:ilvl w:val="0"/>
                <w:numId w:val="0"/>
              </w:numPr>
              <w:suppressLineNumbers w:val="0"/>
              <w:spacing w:before="0" w:beforeAutospacing="0" w:after="0" w:afterAutospacing="0" w:line="360" w:lineRule="auto"/>
              <w:ind w:left="0" w:right="0" w:rightChars="0"/>
              <w:jc w:val="both"/>
              <w:rPr>
                <w:rFonts w:hint="default" w:ascii="宋体" w:hAnsi="宋体" w:eastAsia="宋体" w:cs="宋体"/>
                <w:b w:val="0"/>
                <w:bCs w:val="0"/>
                <w:sz w:val="24"/>
                <w:szCs w:val="24"/>
                <w:highlight w:val="none"/>
                <w:lang w:eastAsia="zh-CN"/>
                <w:woUserID w:val="3"/>
              </w:rPr>
            </w:pPr>
            <w:r>
              <w:rPr>
                <w:rFonts w:hint="default" w:ascii="宋体" w:hAnsi="宋体" w:eastAsia="宋体" w:cs="宋体"/>
                <w:b w:val="0"/>
                <w:bCs w:val="0"/>
                <w:sz w:val="24"/>
                <w:szCs w:val="24"/>
                <w:highlight w:val="none"/>
                <w:lang w:eastAsia="zh-CN"/>
                <w:woUserID w:val="3"/>
              </w:rPr>
              <w:t>回复：详承台降标高大样。</w:t>
            </w:r>
          </w:p>
          <w:p w14:paraId="69413AD9">
            <w:pPr>
              <w:keepNext w:val="0"/>
              <w:keepLines w:val="0"/>
              <w:widowControl w:val="0"/>
              <w:numPr>
                <w:ilvl w:val="0"/>
                <w:numId w:val="0"/>
              </w:numPr>
              <w:suppressLineNumbers w:val="0"/>
              <w:spacing w:before="0" w:beforeAutospacing="0" w:after="0" w:afterAutospacing="0" w:line="360" w:lineRule="auto"/>
              <w:ind w:left="0" w:right="0" w:rightChars="0"/>
              <w:jc w:val="both"/>
              <w:rPr>
                <w:rFonts w:hint="default" w:ascii="宋体" w:hAnsi="宋体" w:eastAsia="宋体" w:cs="宋体"/>
                <w:b w:val="0"/>
                <w:bCs w:val="0"/>
                <w:sz w:val="24"/>
                <w:szCs w:val="24"/>
                <w:highlight w:val="none"/>
                <w:lang w:eastAsia="zh-CN"/>
                <w:woUserID w:val="3"/>
              </w:rPr>
            </w:pPr>
            <w:r>
              <w:rPr>
                <w:rFonts w:hint="default" w:ascii="宋体" w:hAnsi="宋体" w:eastAsia="宋体" w:cs="宋体"/>
                <w:b w:val="0"/>
                <w:bCs w:val="0"/>
                <w:sz w:val="24"/>
                <w:szCs w:val="24"/>
                <w:highlight w:val="none"/>
                <w:lang w:eastAsia="zh-CN"/>
                <w:woUserID w:val="3"/>
              </w:rPr>
              <w:drawing>
                <wp:inline distT="0" distB="0" distL="114300" distR="114300">
                  <wp:extent cx="2901315" cy="4495800"/>
                  <wp:effectExtent l="0" t="0" r="9525" b="0"/>
                  <wp:docPr id="274" name="图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图片 274"/>
                          <pic:cNvPicPr>
                            <a:picLocks noChangeAspect="1"/>
                          </pic:cNvPicPr>
                        </pic:nvPicPr>
                        <pic:blipFill>
                          <a:blip r:embed="rId16"/>
                          <a:stretch>
                            <a:fillRect/>
                          </a:stretch>
                        </pic:blipFill>
                        <pic:spPr>
                          <a:xfrm>
                            <a:off x="0" y="0"/>
                            <a:ext cx="2901315" cy="4495800"/>
                          </a:xfrm>
                          <a:prstGeom prst="rect">
                            <a:avLst/>
                          </a:prstGeom>
                        </pic:spPr>
                      </pic:pic>
                    </a:graphicData>
                  </a:graphic>
                </wp:inline>
              </w:drawing>
            </w:r>
          </w:p>
          <w:p w14:paraId="649B6A5C">
            <w:pPr>
              <w:keepNext w:val="0"/>
              <w:keepLines w:val="0"/>
              <w:widowControl w:val="0"/>
              <w:numPr>
                <w:ilvl w:val="0"/>
                <w:numId w:val="1"/>
              </w:numPr>
              <w:suppressLineNumbers w:val="0"/>
              <w:spacing w:before="0" w:beforeAutospacing="0" w:after="0" w:afterAutospacing="0" w:line="360" w:lineRule="auto"/>
              <w:ind w:left="0" w:right="0"/>
              <w:jc w:val="both"/>
              <w:rPr>
                <w:rFonts w:hint="eastAsia" w:ascii="宋体" w:hAnsi="宋体" w:eastAsia="宋体" w:cs="宋体"/>
                <w:kern w:val="0"/>
                <w:sz w:val="24"/>
                <w:szCs w:val="24"/>
                <w:highlight w:val="none"/>
                <w:woUserID w:val="3"/>
              </w:rPr>
            </w:pPr>
            <w:r>
              <w:rPr>
                <w:rFonts w:hint="eastAsia" w:ascii="宋体" w:hAnsi="宋体" w:eastAsia="宋体" w:cs="宋体"/>
                <w:kern w:val="0"/>
                <w:sz w:val="24"/>
                <w:szCs w:val="24"/>
                <w:highlight w:val="none"/>
                <w:lang w:val="en-US" w:eastAsia="zh-CN" w:bidi="ar"/>
                <w:woUserID w:val="3"/>
              </w:rPr>
              <w:t>两桩承台CT02d两个剖面上部钢筋数量不一致，请设计确认；（暂时取大）</w:t>
            </w:r>
            <w:r>
              <w:rPr>
                <w:rFonts w:hint="eastAsia" w:ascii="宋体" w:hAnsi="宋体" w:eastAsia="宋体" w:cs="宋体"/>
                <w:kern w:val="0"/>
                <w:sz w:val="24"/>
                <w:szCs w:val="24"/>
                <w:highlight w:val="none"/>
                <w:woUserID w:val="3"/>
              </w:rPr>
              <w:drawing>
                <wp:inline distT="0" distB="0" distL="114300" distR="114300">
                  <wp:extent cx="5730240" cy="1958340"/>
                  <wp:effectExtent l="0" t="0" r="0" b="7620"/>
                  <wp:docPr id="275" name="图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图片 275"/>
                          <pic:cNvPicPr>
                            <a:picLocks noChangeAspect="1"/>
                          </pic:cNvPicPr>
                        </pic:nvPicPr>
                        <pic:blipFill>
                          <a:blip r:embed="rId17"/>
                          <a:stretch>
                            <a:fillRect/>
                          </a:stretch>
                        </pic:blipFill>
                        <pic:spPr>
                          <a:xfrm>
                            <a:off x="0" y="0"/>
                            <a:ext cx="5730240" cy="1958340"/>
                          </a:xfrm>
                          <a:prstGeom prst="rect">
                            <a:avLst/>
                          </a:prstGeom>
                        </pic:spPr>
                      </pic:pic>
                    </a:graphicData>
                  </a:graphic>
                </wp:inline>
              </w:drawing>
            </w:r>
          </w:p>
          <w:p w14:paraId="01135E0F">
            <w:pPr>
              <w:keepNext w:val="0"/>
              <w:keepLines w:val="0"/>
              <w:widowControl w:val="0"/>
              <w:numPr>
                <w:ilvl w:val="0"/>
                <w:numId w:val="0"/>
              </w:numPr>
              <w:suppressLineNumbers w:val="0"/>
              <w:spacing w:before="0" w:beforeAutospacing="0" w:after="0" w:afterAutospacing="0" w:line="360" w:lineRule="auto"/>
              <w:ind w:left="0" w:right="0" w:rightChars="0"/>
              <w:jc w:val="both"/>
              <w:rPr>
                <w:rFonts w:hint="default" w:ascii="宋体" w:hAnsi="宋体" w:eastAsia="宋体" w:cs="宋体"/>
                <w:kern w:val="0"/>
                <w:sz w:val="24"/>
                <w:szCs w:val="24"/>
                <w:highlight w:val="none"/>
                <w:woUserID w:val="3"/>
              </w:rPr>
            </w:pPr>
            <w:r>
              <w:rPr>
                <w:rFonts w:hint="default" w:ascii="宋体" w:hAnsi="宋体" w:eastAsia="宋体" w:cs="宋体"/>
                <w:kern w:val="0"/>
                <w:sz w:val="24"/>
                <w:szCs w:val="24"/>
                <w:highlight w:val="none"/>
                <w:woUserID w:val="3"/>
              </w:rPr>
              <w:t>回复：CT2d上部钢筋为8C22。</w:t>
            </w:r>
          </w:p>
          <w:p w14:paraId="1FCF9F40">
            <w:pPr>
              <w:keepNext w:val="0"/>
              <w:keepLines w:val="0"/>
              <w:widowControl w:val="0"/>
              <w:numPr>
                <w:ilvl w:val="0"/>
                <w:numId w:val="1"/>
              </w:numPr>
              <w:suppressLineNumbers w:val="0"/>
              <w:spacing w:before="0" w:beforeAutospacing="0" w:after="0" w:afterAutospacing="0" w:line="360" w:lineRule="auto"/>
              <w:ind w:left="0" w:right="0"/>
              <w:jc w:val="both"/>
              <w:rPr>
                <w:rFonts w:hint="eastAsia" w:ascii="宋体" w:hAnsi="宋体" w:eastAsia="宋体" w:cs="宋体"/>
                <w:kern w:val="0"/>
                <w:sz w:val="24"/>
                <w:szCs w:val="24"/>
                <w:highlight w:val="none"/>
                <w:woUserID w:val="3"/>
              </w:rPr>
            </w:pPr>
            <w:r>
              <w:rPr>
                <w:rFonts w:hint="eastAsia" w:ascii="宋体" w:hAnsi="宋体" w:eastAsia="宋体" w:cs="宋体"/>
                <w:kern w:val="0"/>
                <w:sz w:val="24"/>
                <w:szCs w:val="24"/>
                <w:highlight w:val="none"/>
                <w:lang w:val="en-US" w:eastAsia="zh-CN" w:bidi="ar"/>
                <w:woUserID w:val="3"/>
              </w:rPr>
              <w:t>两桩承台CT02两个剖面侧面钢筋直径不一致，请设计确认；（暂时取大）</w:t>
            </w:r>
            <w:r>
              <w:rPr>
                <w:rFonts w:hint="eastAsia" w:ascii="宋体" w:hAnsi="宋体" w:eastAsia="宋体" w:cs="宋体"/>
                <w:kern w:val="0"/>
                <w:sz w:val="24"/>
                <w:szCs w:val="24"/>
                <w:highlight w:val="none"/>
                <w:woUserID w:val="3"/>
              </w:rPr>
              <w:drawing>
                <wp:inline distT="0" distB="0" distL="114300" distR="114300">
                  <wp:extent cx="5737860" cy="1767840"/>
                  <wp:effectExtent l="0" t="0" r="7620" b="0"/>
                  <wp:docPr id="276" name="图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图片 276"/>
                          <pic:cNvPicPr>
                            <a:picLocks noChangeAspect="1"/>
                          </pic:cNvPicPr>
                        </pic:nvPicPr>
                        <pic:blipFill>
                          <a:blip r:embed="rId18"/>
                          <a:stretch>
                            <a:fillRect/>
                          </a:stretch>
                        </pic:blipFill>
                        <pic:spPr>
                          <a:xfrm>
                            <a:off x="0" y="0"/>
                            <a:ext cx="5737860" cy="1767840"/>
                          </a:xfrm>
                          <a:prstGeom prst="rect">
                            <a:avLst/>
                          </a:prstGeom>
                        </pic:spPr>
                      </pic:pic>
                    </a:graphicData>
                  </a:graphic>
                </wp:inline>
              </w:drawing>
            </w:r>
          </w:p>
          <w:p w14:paraId="095CEDAA">
            <w:pPr>
              <w:keepNext w:val="0"/>
              <w:keepLines w:val="0"/>
              <w:widowControl w:val="0"/>
              <w:numPr>
                <w:ilvl w:val="0"/>
                <w:numId w:val="0"/>
              </w:numPr>
              <w:suppressLineNumbers w:val="0"/>
              <w:spacing w:before="0" w:beforeAutospacing="0" w:after="0" w:afterAutospacing="0" w:line="360" w:lineRule="auto"/>
              <w:ind w:left="0" w:right="0" w:rightChars="0"/>
              <w:jc w:val="both"/>
              <w:rPr>
                <w:rFonts w:hint="default" w:ascii="宋体" w:hAnsi="宋体" w:eastAsia="宋体" w:cs="宋体"/>
                <w:kern w:val="0"/>
                <w:sz w:val="24"/>
                <w:szCs w:val="24"/>
                <w:highlight w:val="none"/>
                <w:woUserID w:val="3"/>
              </w:rPr>
            </w:pPr>
            <w:r>
              <w:rPr>
                <w:rFonts w:hint="default" w:ascii="宋体" w:hAnsi="宋体" w:eastAsia="宋体" w:cs="宋体"/>
                <w:kern w:val="0"/>
                <w:sz w:val="24"/>
                <w:szCs w:val="24"/>
                <w:highlight w:val="none"/>
                <w:woUserID w:val="3"/>
              </w:rPr>
              <w:t>回复：按5C18。</w:t>
            </w:r>
          </w:p>
          <w:p w14:paraId="566343FB">
            <w:pPr>
              <w:keepNext w:val="0"/>
              <w:keepLines w:val="0"/>
              <w:widowControl w:val="0"/>
              <w:numPr>
                <w:ilvl w:val="0"/>
                <w:numId w:val="1"/>
              </w:numPr>
              <w:suppressLineNumbers w:val="0"/>
              <w:spacing w:before="0" w:beforeAutospacing="0" w:after="0" w:afterAutospacing="0" w:line="360" w:lineRule="auto"/>
              <w:ind w:left="0" w:right="0"/>
              <w:jc w:val="both"/>
              <w:rPr>
                <w:rFonts w:hint="eastAsia" w:ascii="宋体" w:hAnsi="宋体" w:eastAsia="宋体" w:cs="宋体"/>
                <w:b w:val="0"/>
                <w:bCs w:val="0"/>
                <w:sz w:val="24"/>
                <w:szCs w:val="24"/>
                <w:highlight w:val="none"/>
                <w:lang w:eastAsia="zh-CN"/>
              </w:rPr>
            </w:pPr>
            <w:r>
              <w:rPr>
                <w:rFonts w:hint="eastAsia" w:ascii="宋体" w:hAnsi="宋体" w:eastAsia="宋体" w:cs="宋体"/>
                <w:kern w:val="0"/>
                <w:sz w:val="24"/>
                <w:szCs w:val="24"/>
                <w:highlight w:val="none"/>
                <w:lang w:val="en-US" w:eastAsia="zh-CN" w:bidi="ar"/>
                <w:woUserID w:val="3"/>
              </w:rPr>
              <w:t>以下膨胀加强带宽度不一致，请设计确认（暂时按照2m宽设置）</w:t>
            </w:r>
            <w:r>
              <w:rPr>
                <w:rFonts w:hint="eastAsia" w:ascii="宋体" w:hAnsi="宋体" w:eastAsia="宋体" w:cs="宋体"/>
                <w:kern w:val="0"/>
                <w:sz w:val="24"/>
                <w:szCs w:val="24"/>
                <w:highlight w:val="none"/>
                <w:lang w:eastAsia="zh-CN" w:bidi="ar"/>
                <w:woUserID w:val="3"/>
              </w:rPr>
              <w:t>;</w:t>
            </w:r>
          </w:p>
          <w:p w14:paraId="7466EEC4">
            <w:pPr>
              <w:keepNext w:val="0"/>
              <w:keepLines w:val="0"/>
              <w:widowControl w:val="0"/>
              <w:numPr>
                <w:ilvl w:val="0"/>
                <w:numId w:val="0"/>
              </w:numPr>
              <w:suppressLineNumbers w:val="0"/>
              <w:spacing w:before="0" w:beforeAutospacing="0" w:after="0" w:afterAutospacing="0" w:line="360" w:lineRule="auto"/>
              <w:ind w:left="0" w:right="0" w:rightChars="0"/>
              <w:jc w:val="both"/>
              <w:rPr>
                <w:rFonts w:hint="eastAsia" w:ascii="宋体" w:hAnsi="宋体" w:eastAsia="宋体" w:cs="宋体"/>
                <w:b w:val="0"/>
                <w:bCs w:val="0"/>
                <w:highlight w:val="none"/>
                <w:lang w:eastAsia="zh-CN"/>
              </w:rPr>
            </w:pPr>
            <w:r>
              <w:rPr>
                <w:rFonts w:hint="eastAsia" w:ascii="宋体" w:hAnsi="宋体" w:eastAsia="宋体" w:cs="宋体"/>
                <w:b w:val="0"/>
                <w:bCs w:val="0"/>
                <w:highlight w:val="none"/>
                <w:lang w:eastAsia="zh-CN"/>
              </w:rPr>
              <w:drawing>
                <wp:inline distT="0" distB="0" distL="114300" distR="114300">
                  <wp:extent cx="5730240" cy="1760220"/>
                  <wp:effectExtent l="0" t="0" r="0" b="7620"/>
                  <wp:docPr id="277" name="图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图片 277"/>
                          <pic:cNvPicPr>
                            <a:picLocks noChangeAspect="1"/>
                          </pic:cNvPicPr>
                        </pic:nvPicPr>
                        <pic:blipFill>
                          <a:blip r:embed="rId19"/>
                          <a:stretch>
                            <a:fillRect/>
                          </a:stretch>
                        </pic:blipFill>
                        <pic:spPr>
                          <a:xfrm>
                            <a:off x="0" y="0"/>
                            <a:ext cx="5730240" cy="1760220"/>
                          </a:xfrm>
                          <a:prstGeom prst="rect">
                            <a:avLst/>
                          </a:prstGeom>
                        </pic:spPr>
                      </pic:pic>
                    </a:graphicData>
                  </a:graphic>
                </wp:inline>
              </w:drawing>
            </w:r>
          </w:p>
          <w:p w14:paraId="1EECDFCA">
            <w:pPr>
              <w:keepNext w:val="0"/>
              <w:keepLines w:val="0"/>
              <w:widowControl w:val="0"/>
              <w:numPr>
                <w:ilvl w:val="0"/>
                <w:numId w:val="0"/>
              </w:numPr>
              <w:suppressLineNumbers w:val="0"/>
              <w:spacing w:before="0" w:beforeAutospacing="0" w:after="0" w:afterAutospacing="0" w:line="360" w:lineRule="auto"/>
              <w:ind w:left="0" w:right="0" w:rightChars="0"/>
              <w:jc w:val="both"/>
              <w:rPr>
                <w:rFonts w:hint="default" w:ascii="宋体" w:hAnsi="宋体" w:eastAsia="宋体" w:cs="宋体"/>
                <w:b w:val="0"/>
                <w:bCs w:val="0"/>
                <w:highlight w:val="none"/>
                <w:lang w:eastAsia="zh-CN"/>
                <w:woUserID w:val="3"/>
              </w:rPr>
            </w:pPr>
            <w:r>
              <w:rPr>
                <w:rFonts w:hint="default" w:ascii="宋体" w:hAnsi="宋体" w:eastAsia="宋体" w:cs="宋体"/>
                <w:b w:val="0"/>
                <w:bCs w:val="0"/>
                <w:highlight w:val="none"/>
                <w:lang w:eastAsia="zh-CN"/>
                <w:woUserID w:val="3"/>
              </w:rPr>
              <w:t>回复：膨胀加强带按2m宽设置。</w:t>
            </w:r>
          </w:p>
          <w:p w14:paraId="232AA45D">
            <w:pPr>
              <w:keepNext w:val="0"/>
              <w:keepLines w:val="0"/>
              <w:numPr>
                <w:ilvl w:val="0"/>
                <w:numId w:val="0"/>
              </w:numPr>
              <w:suppressLineNumbers w:val="0"/>
              <w:spacing w:before="0" w:beforeAutospacing="0" w:after="0" w:afterAutospacing="0"/>
              <w:ind w:left="0" w:right="0"/>
              <w:rPr>
                <w:rFonts w:hint="default" w:ascii="宋体" w:hAnsi="宋体" w:eastAsia="宋体" w:cs="宋体"/>
                <w:b w:val="0"/>
                <w:bCs w:val="0"/>
                <w:highlight w:val="none"/>
                <w:lang w:val="en-US" w:eastAsia="zh-CN"/>
              </w:rPr>
            </w:pPr>
            <w:r>
              <w:rPr>
                <w:rFonts w:hint="eastAsia" w:ascii="宋体" w:hAnsi="宋体" w:eastAsia="宋体" w:cs="宋体"/>
                <w:b w:val="0"/>
                <w:bCs w:val="0"/>
                <w:highlight w:val="none"/>
                <w:lang w:val="en-US" w:eastAsia="zh-CN"/>
              </w:rPr>
              <w:t>地下室强电</w:t>
            </w:r>
          </w:p>
          <w:p w14:paraId="7CA4F550">
            <w:pPr>
              <w:keepNext w:val="0"/>
              <w:keepLines w:val="0"/>
              <w:numPr>
                <w:ilvl w:val="0"/>
                <w:numId w:val="2"/>
              </w:numPr>
              <w:suppressLineNumbers w:val="0"/>
              <w:spacing w:before="0" w:beforeAutospacing="0" w:after="0" w:afterAutospacing="0"/>
              <w:ind w:left="0" w:right="0"/>
              <w:rPr>
                <w:rFonts w:hint="eastAsia" w:ascii="宋体" w:hAnsi="宋体" w:eastAsia="宋体" w:cs="宋体"/>
                <w:b w:val="0"/>
                <w:bCs w:val="0"/>
                <w:highlight w:val="none"/>
                <w:lang w:eastAsia="zh-CN"/>
              </w:rPr>
            </w:pPr>
            <w:r>
              <w:rPr>
                <w:rFonts w:hint="eastAsia" w:ascii="宋体" w:hAnsi="宋体" w:eastAsia="宋体" w:cs="宋体"/>
                <w:b w:val="0"/>
                <w:bCs w:val="0"/>
                <w:highlight w:val="none"/>
                <w:lang w:eastAsia="zh-CN"/>
              </w:rPr>
              <w:t>请在平面图中明确各个配电箱中的这部分回路；</w:t>
            </w:r>
          </w:p>
          <w:p w14:paraId="30D568BF">
            <w:pPr>
              <w:keepNext w:val="0"/>
              <w:keepLines w:val="0"/>
              <w:numPr>
                <w:ilvl w:val="0"/>
                <w:numId w:val="0"/>
              </w:numPr>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5269230" cy="3560445"/>
                  <wp:effectExtent l="0" t="0" r="3810" b="5715"/>
                  <wp:docPr id="278" name="图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图片 278"/>
                          <pic:cNvPicPr>
                            <a:picLocks noChangeAspect="1"/>
                          </pic:cNvPicPr>
                        </pic:nvPicPr>
                        <pic:blipFill>
                          <a:blip r:embed="rId20"/>
                          <a:stretch>
                            <a:fillRect/>
                          </a:stretch>
                        </pic:blipFill>
                        <pic:spPr>
                          <a:xfrm>
                            <a:off x="0" y="0"/>
                            <a:ext cx="5269230" cy="3560445"/>
                          </a:xfrm>
                          <a:prstGeom prst="rect">
                            <a:avLst/>
                          </a:prstGeom>
                          <a:noFill/>
                          <a:ln>
                            <a:noFill/>
                          </a:ln>
                        </pic:spPr>
                      </pic:pic>
                    </a:graphicData>
                  </a:graphic>
                </wp:inline>
              </w:drawing>
            </w:r>
          </w:p>
          <w:p w14:paraId="4F61B4D0">
            <w:pPr>
              <w:keepNext w:val="0"/>
              <w:keepLines w:val="0"/>
              <w:numPr>
                <w:ilvl w:val="0"/>
                <w:numId w:val="0"/>
              </w:numPr>
              <w:suppressLineNumbers w:val="0"/>
              <w:spacing w:before="0" w:beforeAutospacing="0" w:after="0" w:afterAutospacing="0"/>
              <w:ind w:left="0" w:right="0"/>
              <w:rPr>
                <w:rFonts w:hint="default"/>
                <w:highlight w:val="none"/>
                <w:lang w:eastAsia="zh-CN"/>
                <w:woUserID w:val="8"/>
              </w:rPr>
            </w:pPr>
            <w:r>
              <w:rPr>
                <w:rFonts w:hint="default"/>
                <w:highlight w:val="none"/>
                <w:lang w:eastAsia="zh-CN"/>
                <w:woUserID w:val="8"/>
              </w:rPr>
              <w:t>回复：该截图未找到</w:t>
            </w:r>
          </w:p>
          <w:p w14:paraId="30B68F01">
            <w:pPr>
              <w:keepNext w:val="0"/>
              <w:keepLines w:val="0"/>
              <w:numPr>
                <w:ilvl w:val="0"/>
                <w:numId w:val="2"/>
              </w:numPr>
              <w:suppressLineNumbers w:val="0"/>
              <w:spacing w:before="0" w:beforeAutospacing="0" w:after="0" w:afterAutospacing="0"/>
              <w:ind w:left="0" w:right="0"/>
              <w:rPr>
                <w:rFonts w:hint="eastAsia" w:ascii="宋体" w:hAnsi="宋体" w:eastAsia="宋体" w:cs="宋体"/>
                <w:b w:val="0"/>
                <w:bCs w:val="0"/>
                <w:highlight w:val="none"/>
                <w:lang w:eastAsia="zh-CN"/>
              </w:rPr>
            </w:pPr>
            <w:r>
              <w:rPr>
                <w:rFonts w:hint="eastAsia" w:ascii="宋体" w:hAnsi="宋体" w:eastAsia="宋体" w:cs="宋体"/>
                <w:b w:val="0"/>
                <w:bCs w:val="0"/>
                <w:highlight w:val="none"/>
                <w:lang w:val="en-US" w:eastAsia="zh-CN"/>
              </w:rPr>
              <w:t>系统图中有2个配电箱</w:t>
            </w:r>
            <w:r>
              <w:rPr>
                <w:rFonts w:hint="eastAsia" w:ascii="宋体" w:hAnsi="宋体" w:eastAsia="宋体" w:cs="宋体"/>
                <w:b w:val="0"/>
                <w:bCs w:val="0"/>
                <w:highlight w:val="none"/>
                <w:lang w:eastAsia="zh-CN"/>
              </w:rPr>
              <w:t>B2APEsp2-4</w:t>
            </w:r>
            <w:r>
              <w:rPr>
                <w:rFonts w:hint="eastAsia" w:ascii="宋体" w:hAnsi="宋体" w:eastAsia="宋体" w:cs="宋体"/>
                <w:b w:val="0"/>
                <w:bCs w:val="0"/>
                <w:highlight w:val="none"/>
                <w:lang w:val="en-US" w:eastAsia="zh-CN"/>
              </w:rPr>
              <w:t>系统图，分别在图号</w:t>
            </w:r>
            <w:r>
              <w:rPr>
                <w:rFonts w:hint="eastAsia" w:ascii="宋体" w:hAnsi="宋体" w:eastAsia="宋体" w:cs="宋体"/>
                <w:b w:val="0"/>
                <w:bCs w:val="0"/>
                <w:highlight w:val="none"/>
                <w:lang w:eastAsia="zh-CN"/>
              </w:rPr>
              <w:t>T1-18、T1-1</w:t>
            </w:r>
            <w:r>
              <w:rPr>
                <w:rFonts w:hint="eastAsia" w:ascii="宋体" w:hAnsi="宋体" w:eastAsia="宋体" w:cs="宋体"/>
                <w:b w:val="0"/>
                <w:bCs w:val="0"/>
                <w:highlight w:val="none"/>
                <w:lang w:val="en-US" w:eastAsia="zh-CN"/>
              </w:rPr>
              <w:t>9中，请设计核实；</w:t>
            </w:r>
          </w:p>
          <w:p w14:paraId="0BCB9014">
            <w:pPr>
              <w:keepNext w:val="0"/>
              <w:keepLines w:val="0"/>
              <w:numPr>
                <w:ilvl w:val="0"/>
                <w:numId w:val="0"/>
              </w:numPr>
              <w:suppressLineNumbers w:val="0"/>
              <w:spacing w:before="0" w:beforeAutospacing="0" w:after="0" w:afterAutospacing="0"/>
              <w:ind w:left="0" w:right="0" w:rightChars="0"/>
              <w:rPr>
                <w:rFonts w:hint="eastAsia" w:ascii="宋体" w:hAnsi="宋体" w:eastAsia="宋体" w:cs="宋体"/>
                <w:b w:val="0"/>
                <w:bCs w:val="0"/>
                <w:highlight w:val="none"/>
                <w:lang w:eastAsia="zh-CN"/>
                <w:woUserID w:val="8"/>
              </w:rPr>
            </w:pPr>
            <w:r>
              <w:rPr>
                <w:rFonts w:hint="default" w:ascii="宋体" w:hAnsi="宋体" w:eastAsia="宋体" w:cs="宋体"/>
                <w:b w:val="0"/>
                <w:bCs w:val="0"/>
                <w:highlight w:val="none"/>
                <w:lang w:eastAsia="zh-CN"/>
                <w:woUserID w:val="8"/>
              </w:rPr>
              <w:t>回复：系统图未见此配电箱</w:t>
            </w:r>
          </w:p>
          <w:p w14:paraId="405DA6A8">
            <w:pPr>
              <w:keepNext w:val="0"/>
              <w:keepLines w:val="0"/>
              <w:numPr>
                <w:ilvl w:val="0"/>
                <w:numId w:val="2"/>
              </w:numPr>
              <w:suppressLineNumbers w:val="0"/>
              <w:spacing w:before="0" w:beforeAutospacing="0" w:after="0" w:afterAutospacing="0"/>
              <w:ind w:left="0" w:right="0"/>
              <w:rPr>
                <w:rFonts w:hint="eastAsia" w:ascii="宋体" w:hAnsi="宋体" w:eastAsia="宋体" w:cs="宋体"/>
                <w:b w:val="0"/>
                <w:bCs w:val="0"/>
                <w:highlight w:val="none"/>
                <w:lang w:val="en-US" w:eastAsia="zh-CN"/>
              </w:rPr>
            </w:pPr>
            <w:r>
              <w:rPr>
                <w:rFonts w:hint="eastAsia" w:ascii="宋体" w:hAnsi="宋体" w:eastAsia="宋体" w:cs="宋体"/>
                <w:b w:val="0"/>
                <w:bCs w:val="0"/>
                <w:highlight w:val="none"/>
                <w:lang w:val="en-US" w:eastAsia="zh-CN"/>
              </w:rPr>
              <w:t>动力平面图中无B2APshsb配电箱，请设计核实；</w:t>
            </w:r>
          </w:p>
          <w:p w14:paraId="7DBFE84B">
            <w:pPr>
              <w:keepNext w:val="0"/>
              <w:keepLines w:val="0"/>
              <w:numPr>
                <w:ilvl w:val="0"/>
                <w:numId w:val="0"/>
              </w:numPr>
              <w:suppressLineNumbers w:val="0"/>
              <w:spacing w:before="0" w:beforeAutospacing="0" w:after="0" w:afterAutospacing="0"/>
              <w:ind w:left="0" w:right="0"/>
              <w:rPr>
                <w:rFonts w:hint="default" w:ascii="宋体" w:hAnsi="宋体" w:eastAsia="宋体" w:cs="宋体"/>
                <w:b w:val="0"/>
                <w:bCs w:val="0"/>
                <w:highlight w:val="none"/>
                <w:lang w:eastAsia="zh-CN"/>
                <w:woUserID w:val="8"/>
              </w:rPr>
            </w:pPr>
            <w:r>
              <w:rPr>
                <w:rFonts w:hint="default" w:ascii="宋体" w:hAnsi="宋体" w:eastAsia="宋体" w:cs="宋体"/>
                <w:b w:val="0"/>
                <w:bCs w:val="0"/>
                <w:highlight w:val="none"/>
                <w:lang w:eastAsia="zh-CN"/>
                <w:woUserID w:val="8"/>
              </w:rPr>
              <w:t>回复：系统图未见此配电箱</w:t>
            </w:r>
          </w:p>
          <w:p w14:paraId="5EA8B84F">
            <w:pPr>
              <w:keepNext w:val="0"/>
              <w:keepLines w:val="0"/>
              <w:numPr>
                <w:ilvl w:val="0"/>
                <w:numId w:val="0"/>
              </w:numPr>
              <w:suppressLineNumbers w:val="0"/>
              <w:spacing w:before="0" w:beforeAutospacing="0" w:after="0" w:afterAutospacing="0"/>
              <w:ind w:left="0" w:right="0"/>
              <w:rPr>
                <w:rFonts w:hint="default" w:ascii="宋体" w:hAnsi="宋体" w:eastAsia="宋体" w:cs="宋体"/>
                <w:b w:val="0"/>
                <w:bCs w:val="0"/>
                <w:highlight w:val="none"/>
                <w:lang w:eastAsia="zh-CN"/>
              </w:rPr>
            </w:pPr>
            <w:r>
              <w:rPr>
                <w:rFonts w:hint="default" w:ascii="宋体" w:hAnsi="宋体" w:eastAsia="宋体" w:cs="宋体"/>
                <w:b w:val="0"/>
                <w:bCs w:val="0"/>
                <w:highlight w:val="none"/>
                <w:lang w:eastAsia="zh-CN"/>
              </w:rPr>
              <w:t>地上土建</w:t>
            </w:r>
          </w:p>
          <w:p w14:paraId="2DE8FF6C">
            <w:pPr>
              <w:keepNext w:val="0"/>
              <w:keepLines w:val="0"/>
              <w:widowControl w:val="0"/>
              <w:numPr>
                <w:ilvl w:val="0"/>
                <w:numId w:val="3"/>
              </w:numPr>
              <w:suppressLineNumbers w:val="0"/>
              <w:spacing w:before="0" w:beforeAutospacing="0" w:after="0" w:afterAutospacing="0" w:line="360" w:lineRule="auto"/>
              <w:ind w:left="0" w:leftChars="0" w:right="0" w:rightChars="0"/>
              <w:jc w:val="both"/>
              <w:rPr>
                <w:rFonts w:hint="eastAsia" w:ascii="宋体" w:hAnsi="宋体" w:eastAsia="宋体" w:cs="宋体"/>
                <w:b w:val="0"/>
                <w:bCs w:val="0"/>
                <w:kern w:val="2"/>
                <w:sz w:val="24"/>
                <w:szCs w:val="24"/>
                <w:highlight w:val="none"/>
                <w:lang w:val="en-US" w:eastAsia="zh-CN" w:bidi="ar"/>
                <w:woUserID w:val="1"/>
              </w:rPr>
            </w:pPr>
            <w:r>
              <w:rPr>
                <w:rFonts w:hint="eastAsia" w:ascii="宋体" w:hAnsi="宋体" w:eastAsia="宋体" w:cs="宋体"/>
                <w:b w:val="0"/>
                <w:bCs w:val="0"/>
                <w:kern w:val="0"/>
                <w:sz w:val="28"/>
                <w:szCs w:val="28"/>
                <w:highlight w:val="none"/>
                <w:lang w:val="en-US" w:eastAsia="zh-CN" w:bidi="ar"/>
                <w:woUserID w:val="1"/>
              </w:rPr>
              <w:t>地上综合馆、游泳馆柱平法施工图中斜柱无斜柱底斜柱顶标识，请设计补充</w:t>
            </w:r>
            <w:r>
              <w:rPr>
                <w:rFonts w:hint="eastAsia" w:ascii="宋体" w:hAnsi="宋体" w:eastAsia="宋体" w:cs="宋体"/>
                <w:b w:val="0"/>
                <w:bCs w:val="0"/>
                <w:kern w:val="2"/>
                <w:sz w:val="24"/>
                <w:szCs w:val="24"/>
                <w:highlight w:val="none"/>
                <w:lang w:val="en-US" w:eastAsia="zh-CN" w:bidi="ar"/>
                <w:woUserID w:val="1"/>
              </w:rPr>
              <w:t xml:space="preserve"> ；</w:t>
            </w:r>
          </w:p>
          <w:p w14:paraId="2F9B8EE0">
            <w:pPr>
              <w:keepNext w:val="0"/>
              <w:keepLines w:val="0"/>
              <w:widowControl w:val="0"/>
              <w:numPr>
                <w:ilvl w:val="0"/>
                <w:numId w:val="0"/>
              </w:numPr>
              <w:suppressLineNumbers w:val="0"/>
              <w:spacing w:before="0" w:beforeAutospacing="0" w:after="0" w:afterAutospacing="0" w:line="360" w:lineRule="auto"/>
              <w:ind w:left="0" w:right="0" w:rightChars="0"/>
              <w:jc w:val="both"/>
              <w:rPr>
                <w:rFonts w:hint="default" w:ascii="宋体" w:hAnsi="宋体" w:eastAsia="宋体" w:cs="宋体"/>
                <w:b w:val="0"/>
                <w:bCs w:val="0"/>
                <w:kern w:val="2"/>
                <w:sz w:val="24"/>
                <w:szCs w:val="24"/>
                <w:highlight w:val="none"/>
                <w:lang w:eastAsia="zh-CN" w:bidi="ar"/>
                <w:woUserID w:val="11"/>
              </w:rPr>
            </w:pPr>
            <w:r>
              <w:rPr>
                <w:rFonts w:hint="default" w:ascii="宋体" w:hAnsi="宋体" w:eastAsia="宋体" w:cs="宋体"/>
                <w:b w:val="0"/>
                <w:bCs w:val="0"/>
                <w:kern w:val="2"/>
                <w:sz w:val="24"/>
                <w:szCs w:val="24"/>
                <w:highlight w:val="none"/>
                <w:lang w:eastAsia="zh-CN" w:bidi="ar"/>
                <w:woUserID w:val="11"/>
              </w:rPr>
              <w:t>回复：柱平面布置图中定位为该层斜柱底定位，斜柱顶定位在上层柱平面布置图中，详柱平面布置图中说明第13条。</w:t>
            </w:r>
          </w:p>
          <w:p w14:paraId="36D96BF8">
            <w:pPr>
              <w:keepNext w:val="0"/>
              <w:keepLines w:val="0"/>
              <w:widowControl w:val="0"/>
              <w:numPr>
                <w:ilvl w:val="0"/>
                <w:numId w:val="0"/>
              </w:numPr>
              <w:suppressLineNumbers w:val="0"/>
              <w:spacing w:before="0" w:beforeAutospacing="0" w:after="0" w:afterAutospacing="0" w:line="360" w:lineRule="auto"/>
              <w:ind w:left="0" w:right="0" w:rightChars="0"/>
              <w:jc w:val="both"/>
              <w:rPr>
                <w:rFonts w:hint="default" w:ascii="宋体" w:hAnsi="宋体" w:eastAsia="宋体" w:cs="宋体"/>
                <w:b w:val="0"/>
                <w:bCs w:val="0"/>
                <w:kern w:val="2"/>
                <w:sz w:val="24"/>
                <w:szCs w:val="24"/>
                <w:highlight w:val="none"/>
                <w:lang w:eastAsia="zh-CN" w:bidi="ar"/>
                <w:woUserID w:val="11"/>
              </w:rPr>
            </w:pPr>
            <w:r>
              <w:rPr>
                <w:rFonts w:hint="default" w:ascii="宋体" w:hAnsi="宋体" w:eastAsia="宋体" w:cs="宋体"/>
                <w:b w:val="0"/>
                <w:bCs w:val="0"/>
                <w:kern w:val="2"/>
                <w:sz w:val="24"/>
                <w:szCs w:val="24"/>
                <w:highlight w:val="none"/>
                <w:lang w:eastAsia="zh-CN" w:bidi="ar"/>
                <w:woUserID w:val="11"/>
              </w:rPr>
              <w:drawing>
                <wp:inline distT="0" distB="0" distL="114300" distR="114300">
                  <wp:extent cx="5757545" cy="1310005"/>
                  <wp:effectExtent l="0" t="0" r="3175" b="635"/>
                  <wp:docPr id="279" name="图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图片 279"/>
                          <pic:cNvPicPr>
                            <a:picLocks noChangeAspect="1"/>
                          </pic:cNvPicPr>
                        </pic:nvPicPr>
                        <pic:blipFill>
                          <a:blip r:embed="rId21"/>
                          <a:stretch>
                            <a:fillRect/>
                          </a:stretch>
                        </pic:blipFill>
                        <pic:spPr>
                          <a:xfrm>
                            <a:off x="0" y="0"/>
                            <a:ext cx="5757545" cy="1310005"/>
                          </a:xfrm>
                          <a:prstGeom prst="rect">
                            <a:avLst/>
                          </a:prstGeom>
                        </pic:spPr>
                      </pic:pic>
                    </a:graphicData>
                  </a:graphic>
                </wp:inline>
              </w:drawing>
            </w:r>
          </w:p>
          <w:p w14:paraId="70D5CE58">
            <w:pPr>
              <w:keepNext w:val="0"/>
              <w:keepLines w:val="0"/>
              <w:widowControl w:val="0"/>
              <w:numPr>
                <w:ilvl w:val="0"/>
                <w:numId w:val="3"/>
              </w:numPr>
              <w:suppressLineNumbers w:val="0"/>
              <w:spacing w:before="0" w:beforeAutospacing="0" w:after="0" w:afterAutospacing="0" w:line="360" w:lineRule="auto"/>
              <w:ind w:left="0" w:leftChars="0" w:right="0" w:rightChars="0"/>
              <w:jc w:val="left"/>
              <w:rPr>
                <w:rFonts w:hint="eastAsia" w:ascii="宋体" w:hAnsi="宋体" w:eastAsia="宋体" w:cs="宋体"/>
                <w:b w:val="0"/>
                <w:bCs w:val="0"/>
                <w:kern w:val="2"/>
                <w:sz w:val="24"/>
                <w:szCs w:val="24"/>
                <w:highlight w:val="none"/>
                <w:lang w:val="en-US" w:eastAsia="zh-CN" w:bidi="ar"/>
                <w:woUserID w:val="1"/>
              </w:rPr>
            </w:pPr>
            <w:r>
              <w:rPr>
                <w:rFonts w:hint="eastAsia" w:ascii="宋体" w:hAnsi="宋体" w:eastAsia="宋体" w:cs="宋体"/>
                <w:b w:val="0"/>
                <w:bCs w:val="0"/>
                <w:kern w:val="0"/>
                <w:sz w:val="28"/>
                <w:szCs w:val="28"/>
                <w:highlight w:val="none"/>
                <w:lang w:val="en-US" w:eastAsia="zh-CN" w:bidi="ar"/>
                <w:woUserID w:val="1"/>
              </w:rPr>
              <w:t>游泳馆柱平法施工图</w:t>
            </w:r>
            <w:r>
              <w:rPr>
                <w:rFonts w:hint="default" w:ascii="宋体" w:hAnsi="宋体" w:eastAsia="宋体" w:cs="宋体"/>
                <w:b w:val="0"/>
                <w:bCs w:val="0"/>
                <w:kern w:val="0"/>
                <w:sz w:val="28"/>
                <w:szCs w:val="28"/>
                <w:highlight w:val="none"/>
                <w:lang w:eastAsia="zh-CN" w:bidi="ar"/>
                <w:woUserID w:val="1"/>
              </w:rPr>
              <w:t>中此位置斜柱是否标注错误，请设计明确</w:t>
            </w:r>
            <w:r>
              <w:rPr>
                <w:rFonts w:hint="eastAsia" w:ascii="宋体" w:hAnsi="宋体" w:eastAsia="宋体" w:cs="宋体"/>
                <w:b w:val="0"/>
                <w:bCs w:val="0"/>
                <w:kern w:val="2"/>
                <w:sz w:val="24"/>
                <w:szCs w:val="24"/>
                <w:highlight w:val="none"/>
                <w:lang w:val="en-US" w:eastAsia="zh-CN" w:bidi="ar"/>
                <w:woUserID w:val="1"/>
              </w:rPr>
              <w:drawing>
                <wp:inline distT="0" distB="0" distL="114300" distR="114300">
                  <wp:extent cx="5752465" cy="2794000"/>
                  <wp:effectExtent l="0" t="0" r="8255" b="10160"/>
                  <wp:docPr id="280" name="图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图片 280"/>
                          <pic:cNvPicPr>
                            <a:picLocks noChangeAspect="1"/>
                          </pic:cNvPicPr>
                        </pic:nvPicPr>
                        <pic:blipFill>
                          <a:blip r:embed="rId22"/>
                          <a:stretch>
                            <a:fillRect/>
                          </a:stretch>
                        </pic:blipFill>
                        <pic:spPr>
                          <a:xfrm>
                            <a:off x="0" y="0"/>
                            <a:ext cx="5752465" cy="2794000"/>
                          </a:xfrm>
                          <a:prstGeom prst="rect">
                            <a:avLst/>
                          </a:prstGeom>
                        </pic:spPr>
                      </pic:pic>
                    </a:graphicData>
                  </a:graphic>
                </wp:inline>
              </w:drawing>
            </w:r>
          </w:p>
          <w:p w14:paraId="7D1D1F1A">
            <w:pPr>
              <w:keepNext w:val="0"/>
              <w:keepLines w:val="0"/>
              <w:widowControl w:val="0"/>
              <w:numPr>
                <w:ilvl w:val="0"/>
                <w:numId w:val="0"/>
              </w:numPr>
              <w:suppressLineNumbers w:val="0"/>
              <w:spacing w:before="0" w:beforeAutospacing="0" w:after="0" w:afterAutospacing="0" w:line="360" w:lineRule="auto"/>
              <w:ind w:left="0" w:right="0" w:rightChars="0"/>
              <w:jc w:val="left"/>
              <w:rPr>
                <w:rFonts w:hint="default" w:ascii="宋体" w:hAnsi="宋体" w:eastAsia="宋体" w:cs="宋体"/>
                <w:b w:val="0"/>
                <w:bCs w:val="0"/>
                <w:kern w:val="2"/>
                <w:sz w:val="24"/>
                <w:szCs w:val="24"/>
                <w:highlight w:val="none"/>
                <w:lang w:eastAsia="zh-CN" w:bidi="ar"/>
                <w:woUserID w:val="11"/>
              </w:rPr>
            </w:pPr>
            <w:r>
              <w:rPr>
                <w:rFonts w:hint="default" w:ascii="宋体" w:hAnsi="宋体" w:eastAsia="宋体" w:cs="宋体"/>
                <w:b w:val="0"/>
                <w:bCs w:val="0"/>
                <w:kern w:val="2"/>
                <w:sz w:val="24"/>
                <w:szCs w:val="24"/>
                <w:highlight w:val="none"/>
                <w:lang w:eastAsia="zh-CN" w:bidi="ar"/>
                <w:woUserID w:val="11"/>
              </w:rPr>
              <w:t>回复：此处二层板面以上均为直柱，一层板面~二层板面为斜柱，详最新图纸。</w:t>
            </w:r>
          </w:p>
          <w:p w14:paraId="001513C7">
            <w:pPr>
              <w:keepNext w:val="0"/>
              <w:keepLines w:val="0"/>
              <w:numPr>
                <w:ilvl w:val="0"/>
                <w:numId w:val="0"/>
              </w:numPr>
              <w:suppressLineNumbers w:val="0"/>
              <w:spacing w:before="0" w:beforeAutospacing="0" w:after="0" w:afterAutospacing="0"/>
              <w:ind w:left="0" w:right="0"/>
              <w:jc w:val="left"/>
              <w:rPr>
                <w:rFonts w:hint="default" w:ascii="宋体" w:hAnsi="宋体" w:eastAsia="宋体" w:cs="宋体"/>
                <w:b w:val="0"/>
                <w:bCs w:val="0"/>
                <w:highlight w:val="none"/>
                <w:lang w:eastAsia="zh-CN"/>
                <w:woUserID w:val="1"/>
              </w:rPr>
            </w:pPr>
            <w:r>
              <w:rPr>
                <w:rFonts w:hint="default" w:ascii="宋体" w:hAnsi="宋体" w:eastAsia="宋体" w:cs="宋体"/>
                <w:b w:val="0"/>
                <w:bCs w:val="0"/>
                <w:highlight w:val="none"/>
                <w:lang w:eastAsia="zh-CN"/>
                <w:woUserID w:val="1"/>
              </w:rPr>
              <w:t>3、综合馆梁平法施工图中部分梁集中标注尺寸与图例梁宽度不一致，以何为准，其他梁同类型情况是否处理方式与此一致，请设计明确</w:t>
            </w:r>
            <w:r>
              <w:rPr>
                <w:rFonts w:hint="default" w:ascii="宋体" w:hAnsi="宋体" w:eastAsia="宋体" w:cs="宋体"/>
                <w:b w:val="0"/>
                <w:bCs w:val="0"/>
                <w:highlight w:val="none"/>
                <w:lang w:eastAsia="zh-CN"/>
                <w:woUserID w:val="1"/>
              </w:rPr>
              <w:drawing>
                <wp:inline distT="0" distB="0" distL="114300" distR="114300">
                  <wp:extent cx="5749925" cy="4575175"/>
                  <wp:effectExtent l="0" t="0" r="10795" b="12065"/>
                  <wp:docPr id="281" name="图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图片 281"/>
                          <pic:cNvPicPr>
                            <a:picLocks noChangeAspect="1"/>
                          </pic:cNvPicPr>
                        </pic:nvPicPr>
                        <pic:blipFill>
                          <a:blip r:embed="rId23"/>
                          <a:stretch>
                            <a:fillRect/>
                          </a:stretch>
                        </pic:blipFill>
                        <pic:spPr>
                          <a:xfrm>
                            <a:off x="0" y="0"/>
                            <a:ext cx="5749925" cy="4575175"/>
                          </a:xfrm>
                          <a:prstGeom prst="rect">
                            <a:avLst/>
                          </a:prstGeom>
                        </pic:spPr>
                      </pic:pic>
                    </a:graphicData>
                  </a:graphic>
                </wp:inline>
              </w:drawing>
            </w:r>
          </w:p>
          <w:p w14:paraId="134BE367">
            <w:pPr>
              <w:keepNext w:val="0"/>
              <w:keepLines w:val="0"/>
              <w:numPr>
                <w:ilvl w:val="0"/>
                <w:numId w:val="0"/>
              </w:numPr>
              <w:suppressLineNumbers w:val="0"/>
              <w:spacing w:before="0" w:beforeAutospacing="0" w:after="0" w:afterAutospacing="0"/>
              <w:ind w:left="0" w:right="0"/>
              <w:rPr>
                <w:rFonts w:hint="eastAsia" w:ascii="宋体" w:hAnsi="宋体" w:eastAsia="宋体" w:cs="宋体"/>
                <w:b w:val="0"/>
                <w:bCs w:val="0"/>
                <w:highlight w:val="none"/>
                <w:lang w:val="en-US" w:eastAsia="zh-CN"/>
              </w:rPr>
            </w:pPr>
            <w:r>
              <w:rPr>
                <w:rFonts w:hint="default" w:ascii="仿宋" w:hAnsi="仿宋" w:cs="楷体"/>
                <w:color w:val="417FF9"/>
                <w:kern w:val="0"/>
                <w:highlight w:val="none"/>
                <w:woUserID w:val="12"/>
              </w:rPr>
              <w:t>回复：以标注为准。</w:t>
            </w:r>
          </w:p>
          <w:p w14:paraId="4966FB92">
            <w:pPr>
              <w:keepNext w:val="0"/>
              <w:keepLines w:val="0"/>
              <w:numPr>
                <w:ilvl w:val="0"/>
                <w:numId w:val="0"/>
              </w:numPr>
              <w:suppressLineNumbers w:val="0"/>
              <w:spacing w:before="0" w:beforeAutospacing="0" w:after="0" w:afterAutospacing="0"/>
              <w:ind w:left="0" w:right="0"/>
              <w:rPr>
                <w:rFonts w:hint="default" w:ascii="宋体" w:hAnsi="宋体" w:eastAsia="宋体" w:cs="宋体"/>
                <w:b w:val="0"/>
                <w:bCs w:val="0"/>
                <w:highlight w:val="none"/>
                <w:lang w:val="en-US" w:eastAsia="zh-CN"/>
              </w:rPr>
            </w:pPr>
            <w:r>
              <w:rPr>
                <w:rFonts w:hint="eastAsia" w:ascii="宋体" w:hAnsi="宋体" w:eastAsia="宋体" w:cs="宋体"/>
                <w:b w:val="0"/>
                <w:bCs w:val="0"/>
                <w:highlight w:val="none"/>
                <w:lang w:val="en-US" w:eastAsia="zh-CN"/>
              </w:rPr>
              <w:t>地上土建</w:t>
            </w:r>
          </w:p>
          <w:p w14:paraId="2CD65595">
            <w:pPr>
              <w:keepNext w:val="0"/>
              <w:keepLines w:val="0"/>
              <w:numPr>
                <w:ilvl w:val="0"/>
                <w:numId w:val="4"/>
              </w:numPr>
              <w:suppressLineNumbers w:val="0"/>
              <w:spacing w:before="0" w:beforeAutospacing="0" w:after="0" w:afterAutospacing="0"/>
              <w:ind w:left="0" w:leftChars="0" w:right="0" w:firstLine="0" w:firstLineChars="0"/>
              <w:jc w:val="left"/>
              <w:rPr>
                <w:rFonts w:hint="eastAsia" w:ascii="宋体" w:hAnsi="宋体" w:eastAsia="宋体" w:cs="宋体"/>
                <w:b w:val="0"/>
                <w:bCs w:val="0"/>
                <w:highlight w:val="none"/>
                <w:lang w:eastAsia="zh-CN"/>
              </w:rPr>
            </w:pPr>
            <w:r>
              <w:rPr>
                <w:rFonts w:hint="eastAsia" w:ascii="宋体" w:hAnsi="宋体" w:eastAsia="宋体" w:cs="宋体"/>
                <w:b w:val="0"/>
                <w:bCs w:val="0"/>
                <w:kern w:val="0"/>
                <w:sz w:val="28"/>
                <w:szCs w:val="28"/>
                <w:highlight w:val="none"/>
                <w:lang w:val="en-US" w:eastAsia="zh-CN" w:bidi="ar-SA"/>
              </w:rPr>
              <w:t>地上综合馆梁平法施工图中二层游泳馆区域；2-5轴至2-6轴处预应力梁无下部钢筋，是否漏画？；2-7轴至2-9轴处预应力梁存在两种原位标注信息，以何为准？请设计明确</w:t>
            </w:r>
            <w:r>
              <w:rPr>
                <w:rFonts w:hint="default"/>
                <w:highlight w:val="none"/>
              </w:rPr>
              <w:drawing>
                <wp:inline distT="0" distB="0" distL="114300" distR="114300">
                  <wp:extent cx="5758180" cy="3037840"/>
                  <wp:effectExtent l="0" t="0" r="2540" b="10160"/>
                  <wp:docPr id="13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
                          <pic:cNvPicPr>
                            <a:picLocks noChangeAspect="1"/>
                          </pic:cNvPicPr>
                        </pic:nvPicPr>
                        <pic:blipFill>
                          <a:blip r:embed="rId24"/>
                          <a:stretch>
                            <a:fillRect/>
                          </a:stretch>
                        </pic:blipFill>
                        <pic:spPr>
                          <a:xfrm>
                            <a:off x="0" y="0"/>
                            <a:ext cx="5758180" cy="3037840"/>
                          </a:xfrm>
                          <a:prstGeom prst="rect">
                            <a:avLst/>
                          </a:prstGeom>
                          <a:noFill/>
                          <a:ln>
                            <a:noFill/>
                          </a:ln>
                        </pic:spPr>
                      </pic:pic>
                    </a:graphicData>
                  </a:graphic>
                </wp:inline>
              </w:drawing>
            </w:r>
          </w:p>
          <w:p w14:paraId="5ECD0EF7">
            <w:pPr>
              <w:keepNext w:val="0"/>
              <w:keepLines w:val="0"/>
              <w:numPr>
                <w:ilvl w:val="0"/>
                <w:numId w:val="0"/>
              </w:numPr>
              <w:suppressLineNumbers w:val="0"/>
              <w:spacing w:before="0" w:beforeAutospacing="0" w:after="0" w:afterAutospacing="0"/>
              <w:ind w:left="0" w:leftChars="0" w:right="0"/>
              <w:jc w:val="left"/>
              <w:rPr>
                <w:rFonts w:hint="eastAsia" w:ascii="宋体" w:hAnsi="宋体" w:eastAsia="宋体" w:cs="宋体"/>
                <w:b w:val="0"/>
                <w:bCs w:val="0"/>
                <w:highlight w:val="none"/>
                <w:lang w:eastAsia="zh-CN"/>
              </w:rPr>
            </w:pPr>
            <w:r>
              <w:rPr>
                <w:rFonts w:hint="default"/>
                <w:highlight w:val="none"/>
              </w:rPr>
              <w:drawing>
                <wp:inline distT="0" distB="0" distL="114300" distR="114300">
                  <wp:extent cx="5755005" cy="2280285"/>
                  <wp:effectExtent l="0" t="0" r="5715" b="5715"/>
                  <wp:docPr id="13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3"/>
                          <pic:cNvPicPr>
                            <a:picLocks noChangeAspect="1"/>
                          </pic:cNvPicPr>
                        </pic:nvPicPr>
                        <pic:blipFill>
                          <a:blip r:embed="rId25"/>
                          <a:stretch>
                            <a:fillRect/>
                          </a:stretch>
                        </pic:blipFill>
                        <pic:spPr>
                          <a:xfrm>
                            <a:off x="0" y="0"/>
                            <a:ext cx="5755005" cy="2280285"/>
                          </a:xfrm>
                          <a:prstGeom prst="rect">
                            <a:avLst/>
                          </a:prstGeom>
                          <a:noFill/>
                          <a:ln>
                            <a:noFill/>
                          </a:ln>
                        </pic:spPr>
                      </pic:pic>
                    </a:graphicData>
                  </a:graphic>
                </wp:inline>
              </w:drawing>
            </w:r>
          </w:p>
          <w:p w14:paraId="7D5E5D2F">
            <w:pPr>
              <w:keepNext w:val="0"/>
              <w:keepLines w:val="0"/>
              <w:numPr>
                <w:ilvl w:val="0"/>
                <w:numId w:val="0"/>
              </w:numPr>
              <w:suppressLineNumbers w:val="0"/>
              <w:spacing w:before="0" w:beforeAutospacing="0" w:after="0" w:afterAutospacing="0"/>
              <w:ind w:left="0" w:leftChars="0" w:right="0"/>
              <w:jc w:val="left"/>
              <w:rPr>
                <w:rFonts w:hint="default" w:ascii="宋体" w:hAnsi="宋体" w:eastAsia="宋体" w:cs="宋体"/>
                <w:b w:val="0"/>
                <w:bCs w:val="0"/>
                <w:color w:val="417FF9"/>
                <w:highlight w:val="none"/>
                <w:lang w:eastAsia="zh-CN"/>
                <w:woUserID w:val="5"/>
              </w:rPr>
            </w:pPr>
            <w:r>
              <w:rPr>
                <w:rFonts w:hint="default" w:ascii="宋体" w:hAnsi="宋体" w:eastAsia="宋体" w:cs="宋体"/>
                <w:b w:val="0"/>
                <w:bCs w:val="0"/>
                <w:color w:val="417FF9"/>
                <w:highlight w:val="none"/>
                <w:lang w:eastAsia="zh-CN"/>
                <w:woUserID w:val="5"/>
              </w:rPr>
              <w:t>回复：1）</w:t>
            </w:r>
            <w:r>
              <w:rPr>
                <w:rFonts w:hint="eastAsia" w:ascii="宋体" w:hAnsi="宋体" w:eastAsia="宋体" w:cs="宋体"/>
                <w:b w:val="0"/>
                <w:bCs w:val="0"/>
                <w:color w:val="417FF9"/>
                <w:highlight w:val="none"/>
                <w:lang w:val="en-US" w:eastAsia="zh-CN"/>
                <w:woUserID w:val="5"/>
              </w:rPr>
              <w:t>2-5轴</w:t>
            </w:r>
            <w:r>
              <w:rPr>
                <w:rFonts w:hint="default" w:ascii="宋体" w:hAnsi="宋体" w:eastAsia="宋体" w:cs="宋体"/>
                <w:b w:val="0"/>
                <w:bCs w:val="0"/>
                <w:color w:val="417FF9"/>
                <w:highlight w:val="none"/>
                <w:lang w:eastAsia="zh-CN"/>
                <w:woUserID w:val="5"/>
              </w:rPr>
              <w:t>、</w:t>
            </w:r>
            <w:r>
              <w:rPr>
                <w:rFonts w:hint="eastAsia" w:ascii="宋体" w:hAnsi="宋体" w:eastAsia="宋体" w:cs="宋体"/>
                <w:b w:val="0"/>
                <w:bCs w:val="0"/>
                <w:color w:val="417FF9"/>
                <w:highlight w:val="none"/>
                <w:lang w:val="en-US" w:eastAsia="zh-CN"/>
                <w:woUserID w:val="5"/>
              </w:rPr>
              <w:t>2-6轴处预应力梁</w:t>
            </w:r>
            <w:r>
              <w:rPr>
                <w:rFonts w:hint="default" w:ascii="宋体" w:hAnsi="宋体" w:eastAsia="宋体" w:cs="宋体"/>
                <w:b w:val="0"/>
                <w:bCs w:val="0"/>
                <w:color w:val="417FF9"/>
                <w:highlight w:val="none"/>
                <w:lang w:eastAsia="zh-CN"/>
                <w:woUserID w:val="5"/>
              </w:rPr>
              <w:t>底筋补充如下图。</w:t>
            </w:r>
          </w:p>
          <w:p w14:paraId="352B8A66">
            <w:pPr>
              <w:keepNext w:val="0"/>
              <w:keepLines w:val="0"/>
              <w:numPr>
                <w:ilvl w:val="0"/>
                <w:numId w:val="0"/>
              </w:numPr>
              <w:suppressLineNumbers w:val="0"/>
              <w:spacing w:before="0" w:beforeAutospacing="0" w:after="0" w:afterAutospacing="0"/>
              <w:ind w:left="0" w:leftChars="0" w:right="0"/>
              <w:jc w:val="left"/>
              <w:rPr>
                <w:rFonts w:hint="default" w:ascii="宋体" w:hAnsi="宋体" w:eastAsia="宋体" w:cs="宋体"/>
                <w:b w:val="0"/>
                <w:bCs w:val="0"/>
                <w:color w:val="417FF9"/>
                <w:highlight w:val="none"/>
                <w:lang w:eastAsia="zh-CN"/>
                <w:woUserID w:val="5"/>
              </w:rPr>
            </w:pPr>
            <w:r>
              <w:rPr>
                <w:rFonts w:hint="default" w:ascii="宋体" w:hAnsi="宋体" w:eastAsia="宋体" w:cs="宋体"/>
                <w:b w:val="0"/>
                <w:bCs w:val="0"/>
                <w:color w:val="417FF9"/>
                <w:highlight w:val="none"/>
                <w:lang w:eastAsia="zh-CN"/>
                <w:woUserID w:val="5"/>
              </w:rPr>
              <w:drawing>
                <wp:inline distT="0" distB="0" distL="114300" distR="114300">
                  <wp:extent cx="3476625" cy="2626360"/>
                  <wp:effectExtent l="0" t="0" r="13335" b="1016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140"/>
                          <pic:cNvPicPr>
                            <a:picLocks noChangeAspect="1"/>
                          </pic:cNvPicPr>
                        </pic:nvPicPr>
                        <pic:blipFill>
                          <a:blip r:embed="rId26"/>
                          <a:stretch>
                            <a:fillRect/>
                          </a:stretch>
                        </pic:blipFill>
                        <pic:spPr>
                          <a:xfrm>
                            <a:off x="0" y="0"/>
                            <a:ext cx="3476625" cy="2626360"/>
                          </a:xfrm>
                          <a:prstGeom prst="rect">
                            <a:avLst/>
                          </a:prstGeom>
                        </pic:spPr>
                      </pic:pic>
                    </a:graphicData>
                  </a:graphic>
                </wp:inline>
              </w:drawing>
            </w:r>
          </w:p>
          <w:p w14:paraId="3607C93B">
            <w:pPr>
              <w:keepNext w:val="0"/>
              <w:keepLines w:val="0"/>
              <w:numPr>
                <w:ilvl w:val="0"/>
                <w:numId w:val="0"/>
              </w:numPr>
              <w:suppressLineNumbers w:val="0"/>
              <w:spacing w:before="0" w:beforeAutospacing="0" w:after="0" w:afterAutospacing="0"/>
              <w:ind w:left="0" w:leftChars="0" w:right="0"/>
              <w:jc w:val="left"/>
              <w:rPr>
                <w:rFonts w:hint="default" w:ascii="宋体" w:hAnsi="宋体" w:eastAsia="宋体" w:cs="宋体"/>
                <w:b w:val="0"/>
                <w:bCs w:val="0"/>
                <w:color w:val="417FF9"/>
                <w:highlight w:val="none"/>
                <w:lang w:eastAsia="zh-CN"/>
                <w:woUserID w:val="5"/>
              </w:rPr>
            </w:pPr>
            <w:r>
              <w:rPr>
                <w:rFonts w:hint="default" w:ascii="宋体" w:hAnsi="宋体" w:eastAsia="宋体" w:cs="宋体"/>
                <w:b w:val="0"/>
                <w:bCs w:val="0"/>
                <w:color w:val="417FF9"/>
                <w:highlight w:val="none"/>
                <w:lang w:eastAsia="zh-CN"/>
                <w:woUserID w:val="5"/>
              </w:rPr>
              <w:t>2）截面以500*1800为准。</w:t>
            </w:r>
          </w:p>
          <w:p w14:paraId="3A1B4D69">
            <w:pPr>
              <w:keepNext w:val="0"/>
              <w:keepLines w:val="0"/>
              <w:numPr>
                <w:ilvl w:val="0"/>
                <w:numId w:val="4"/>
              </w:numPr>
              <w:suppressLineNumbers w:val="0"/>
              <w:spacing w:before="0" w:beforeAutospacing="0" w:after="0" w:afterAutospacing="0"/>
              <w:ind w:left="0" w:leftChars="0" w:right="0" w:firstLine="0" w:firstLineChars="0"/>
              <w:jc w:val="left"/>
              <w:rPr>
                <w:rFonts w:hint="eastAsia" w:ascii="宋体" w:hAnsi="宋体" w:eastAsia="宋体" w:cs="宋体"/>
                <w:b w:val="0"/>
                <w:bCs w:val="0"/>
                <w:highlight w:val="none"/>
                <w:lang w:eastAsia="zh-CN"/>
              </w:rPr>
            </w:pPr>
            <w:r>
              <w:rPr>
                <w:rFonts w:hint="eastAsia" w:ascii="宋体" w:hAnsi="宋体" w:eastAsia="宋体" w:cs="宋体"/>
                <w:b w:val="0"/>
                <w:bCs w:val="0"/>
                <w:kern w:val="0"/>
                <w:sz w:val="28"/>
                <w:szCs w:val="28"/>
                <w:highlight w:val="none"/>
                <w:lang w:val="en-US" w:eastAsia="zh-CN" w:bidi="ar-SA"/>
              </w:rPr>
              <w:t>地上综合馆梁平法施工图中二层游泳馆区域，红线框选区域为补充梁图，它与同部位处梁合并后跨数信息不一致，是否调整梁跨信息？其他梁胯信息不一致是否按相同方式处理。</w:t>
            </w:r>
            <w:r>
              <w:rPr>
                <w:rFonts w:hint="default"/>
                <w:highlight w:val="none"/>
              </w:rPr>
              <w:drawing>
                <wp:inline distT="0" distB="0" distL="114300" distR="114300">
                  <wp:extent cx="5755640" cy="2981960"/>
                  <wp:effectExtent l="0" t="0" r="5080" b="5080"/>
                  <wp:docPr id="1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4"/>
                          <pic:cNvPicPr>
                            <a:picLocks noChangeAspect="1"/>
                          </pic:cNvPicPr>
                        </pic:nvPicPr>
                        <pic:blipFill>
                          <a:blip r:embed="rId27"/>
                          <a:stretch>
                            <a:fillRect/>
                          </a:stretch>
                        </pic:blipFill>
                        <pic:spPr>
                          <a:xfrm>
                            <a:off x="0" y="0"/>
                            <a:ext cx="5755640" cy="2981960"/>
                          </a:xfrm>
                          <a:prstGeom prst="rect">
                            <a:avLst/>
                          </a:prstGeom>
                          <a:noFill/>
                          <a:ln>
                            <a:noFill/>
                          </a:ln>
                        </pic:spPr>
                      </pic:pic>
                    </a:graphicData>
                  </a:graphic>
                </wp:inline>
              </w:drawing>
            </w:r>
          </w:p>
          <w:p w14:paraId="1217E7E8">
            <w:pPr>
              <w:keepNext w:val="0"/>
              <w:keepLines w:val="0"/>
              <w:numPr>
                <w:ilvl w:val="0"/>
                <w:numId w:val="0"/>
              </w:numPr>
              <w:suppressLineNumbers w:val="0"/>
              <w:spacing w:before="0" w:beforeAutospacing="0" w:after="0" w:afterAutospacing="0"/>
              <w:ind w:left="0" w:leftChars="0" w:right="0"/>
              <w:jc w:val="left"/>
              <w:rPr>
                <w:rFonts w:hint="default" w:ascii="宋体" w:hAnsi="宋体" w:eastAsia="宋体" w:cs="宋体"/>
                <w:b w:val="0"/>
                <w:bCs w:val="0"/>
                <w:color w:val="417FF9"/>
                <w:highlight w:val="none"/>
                <w:lang w:eastAsia="zh-CN"/>
                <w:woUserID w:val="7"/>
              </w:rPr>
            </w:pPr>
            <w:r>
              <w:rPr>
                <w:rFonts w:hint="default" w:ascii="宋体" w:hAnsi="宋体" w:eastAsia="宋体" w:cs="宋体"/>
                <w:b w:val="0"/>
                <w:bCs w:val="0"/>
                <w:color w:val="417FF9"/>
                <w:highlight w:val="none"/>
                <w:lang w:eastAsia="zh-CN"/>
                <w:woUserID w:val="7"/>
              </w:rPr>
              <w:t>回复：调整跨数，均增加悬挑跨数,跨数改为 (*A)</w:t>
            </w:r>
          </w:p>
          <w:p w14:paraId="03704237">
            <w:pPr>
              <w:keepNext w:val="0"/>
              <w:keepLines w:val="0"/>
              <w:numPr>
                <w:ilvl w:val="0"/>
                <w:numId w:val="4"/>
              </w:numPr>
              <w:suppressLineNumbers w:val="0"/>
              <w:spacing w:before="0" w:beforeAutospacing="0" w:after="0" w:afterAutospacing="0"/>
              <w:ind w:left="0" w:leftChars="0" w:right="0" w:firstLine="0" w:firstLineChars="0"/>
              <w:jc w:val="left"/>
              <w:rPr>
                <w:rFonts w:hint="eastAsia" w:ascii="宋体" w:hAnsi="宋体" w:eastAsia="宋体" w:cs="宋体"/>
                <w:b w:val="0"/>
                <w:bCs w:val="0"/>
                <w:highlight w:val="none"/>
                <w:lang w:eastAsia="zh-CN"/>
              </w:rPr>
            </w:pPr>
            <w:r>
              <w:rPr>
                <w:rFonts w:hint="eastAsia" w:ascii="宋体" w:hAnsi="宋体" w:eastAsia="宋体" w:cs="宋体"/>
                <w:b w:val="0"/>
                <w:bCs w:val="0"/>
                <w:kern w:val="0"/>
                <w:sz w:val="28"/>
                <w:szCs w:val="28"/>
                <w:highlight w:val="none"/>
                <w:lang w:val="en-US" w:eastAsia="zh-CN" w:bidi="ar-SA"/>
                <w:woUserID w:val="1"/>
              </w:rPr>
              <w:t>地上综合馆梁平法施工图中二层游泳馆区域</w:t>
            </w:r>
            <w:r>
              <w:rPr>
                <w:rFonts w:hint="default" w:ascii="宋体" w:hAnsi="宋体" w:eastAsia="宋体" w:cs="宋体"/>
                <w:b w:val="0"/>
                <w:bCs w:val="0"/>
                <w:kern w:val="0"/>
                <w:sz w:val="28"/>
                <w:szCs w:val="28"/>
                <w:highlight w:val="none"/>
                <w:lang w:eastAsia="zh-CN" w:bidi="ar-SA"/>
                <w:woUserID w:val="1"/>
              </w:rPr>
              <w:t>，楼梯部位</w:t>
            </w:r>
            <w:r>
              <w:rPr>
                <w:rFonts w:hint="eastAsia" w:ascii="宋体" w:hAnsi="宋体" w:eastAsia="宋体" w:cs="宋体"/>
                <w:b w:val="0"/>
                <w:bCs w:val="0"/>
                <w:kern w:val="0"/>
                <w:sz w:val="28"/>
                <w:szCs w:val="28"/>
                <w:highlight w:val="none"/>
                <w:lang w:eastAsia="zh-CN" w:bidi="ar-SA"/>
                <w:woUserID w:val="1"/>
              </w:rPr>
              <w:t>此处是否缺少梁信息</w:t>
            </w:r>
            <w:r>
              <w:rPr>
                <w:rFonts w:hint="default" w:ascii="宋体" w:hAnsi="宋体" w:eastAsia="宋体" w:cs="宋体"/>
                <w:b w:val="0"/>
                <w:bCs w:val="0"/>
                <w:kern w:val="0"/>
                <w:sz w:val="28"/>
                <w:szCs w:val="28"/>
                <w:highlight w:val="none"/>
                <w:lang w:eastAsia="zh-CN" w:bidi="ar-SA"/>
                <w:woUserID w:val="1"/>
              </w:rPr>
              <w:t>，请设计明确</w:t>
            </w:r>
          </w:p>
          <w:p w14:paraId="47E4BD42">
            <w:pPr>
              <w:keepNext w:val="0"/>
              <w:keepLines w:val="0"/>
              <w:numPr>
                <w:ilvl w:val="0"/>
                <w:numId w:val="0"/>
              </w:numPr>
              <w:suppressLineNumbers w:val="0"/>
              <w:spacing w:before="0" w:beforeAutospacing="0" w:after="0" w:afterAutospacing="0"/>
              <w:ind w:left="0" w:right="0"/>
              <w:jc w:val="left"/>
              <w:rPr>
                <w:rFonts w:hint="eastAsia" w:ascii="宋体" w:hAnsi="宋体" w:eastAsia="宋体" w:cs="宋体"/>
                <w:b w:val="0"/>
                <w:bCs w:val="0"/>
                <w:highlight w:val="none"/>
                <w:lang w:eastAsia="zh-CN"/>
              </w:rPr>
            </w:pPr>
            <w:r>
              <w:rPr>
                <w:rFonts w:hint="eastAsia" w:ascii="宋体" w:hAnsi="宋体" w:eastAsia="宋体" w:cs="宋体"/>
                <w:b w:val="0"/>
                <w:bCs w:val="0"/>
                <w:highlight w:val="none"/>
                <w:lang w:eastAsia="zh-CN"/>
              </w:rPr>
              <w:drawing>
                <wp:inline distT="0" distB="0" distL="114300" distR="114300">
                  <wp:extent cx="4038600" cy="4791075"/>
                  <wp:effectExtent l="0" t="0" r="0" b="9525"/>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59"/>
                          <pic:cNvPicPr>
                            <a:picLocks noChangeAspect="1"/>
                          </pic:cNvPicPr>
                        </pic:nvPicPr>
                        <pic:blipFill>
                          <a:blip r:embed="rId28"/>
                          <a:stretch>
                            <a:fillRect/>
                          </a:stretch>
                        </pic:blipFill>
                        <pic:spPr>
                          <a:xfrm>
                            <a:off x="0" y="0"/>
                            <a:ext cx="4038600" cy="4791075"/>
                          </a:xfrm>
                          <a:prstGeom prst="rect">
                            <a:avLst/>
                          </a:prstGeom>
                        </pic:spPr>
                      </pic:pic>
                    </a:graphicData>
                  </a:graphic>
                </wp:inline>
              </w:drawing>
            </w:r>
          </w:p>
          <w:p w14:paraId="0F480106">
            <w:pPr>
              <w:keepNext w:val="0"/>
              <w:keepLines w:val="0"/>
              <w:numPr>
                <w:ilvl w:val="0"/>
                <w:numId w:val="0"/>
              </w:numPr>
              <w:suppressLineNumbers w:val="0"/>
              <w:spacing w:before="0" w:beforeAutospacing="0" w:after="0" w:afterAutospacing="0"/>
              <w:ind w:left="0" w:right="0"/>
              <w:jc w:val="left"/>
              <w:rPr>
                <w:rFonts w:hint="default" w:ascii="宋体" w:hAnsi="宋体" w:eastAsia="宋体" w:cs="宋体"/>
                <w:b w:val="0"/>
                <w:bCs w:val="0"/>
                <w:color w:val="417FF9"/>
                <w:highlight w:val="none"/>
                <w:lang w:eastAsia="zh-CN"/>
                <w:woUserID w:val="5"/>
              </w:rPr>
            </w:pPr>
            <w:r>
              <w:rPr>
                <w:rFonts w:hint="default" w:ascii="宋体" w:hAnsi="宋体" w:eastAsia="宋体" w:cs="宋体"/>
                <w:b w:val="0"/>
                <w:bCs w:val="0"/>
                <w:color w:val="417FF9"/>
                <w:highlight w:val="none"/>
                <w:lang w:eastAsia="zh-CN"/>
                <w:woUserID w:val="5"/>
              </w:rPr>
              <w:t>回复：箭头位置梁截面及配筋补充如下图。</w:t>
            </w:r>
          </w:p>
          <w:p w14:paraId="62E5F9DF">
            <w:pPr>
              <w:keepNext w:val="0"/>
              <w:keepLines w:val="0"/>
              <w:numPr>
                <w:ilvl w:val="0"/>
                <w:numId w:val="0"/>
              </w:numPr>
              <w:suppressLineNumbers w:val="0"/>
              <w:spacing w:before="0" w:beforeAutospacing="0" w:after="0" w:afterAutospacing="0"/>
              <w:ind w:left="0" w:right="0"/>
              <w:jc w:val="left"/>
              <w:rPr>
                <w:rFonts w:hint="default" w:ascii="宋体" w:hAnsi="宋体" w:eastAsia="宋体" w:cs="宋体"/>
                <w:b w:val="0"/>
                <w:bCs w:val="0"/>
                <w:highlight w:val="none"/>
                <w:lang w:eastAsia="zh-CN"/>
              </w:rPr>
            </w:pPr>
            <w:r>
              <w:rPr>
                <w:rFonts w:hint="default" w:ascii="宋体" w:hAnsi="宋体" w:eastAsia="宋体" w:cs="宋体"/>
                <w:b w:val="0"/>
                <w:bCs w:val="0"/>
                <w:highlight w:val="none"/>
                <w:lang w:eastAsia="zh-CN"/>
              </w:rPr>
              <w:drawing>
                <wp:inline distT="0" distB="0" distL="114300" distR="114300">
                  <wp:extent cx="3162300" cy="2157730"/>
                  <wp:effectExtent l="0" t="0" r="7620" b="635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60"/>
                          <pic:cNvPicPr>
                            <a:picLocks noChangeAspect="1"/>
                          </pic:cNvPicPr>
                        </pic:nvPicPr>
                        <pic:blipFill>
                          <a:blip r:embed="rId29"/>
                          <a:stretch>
                            <a:fillRect/>
                          </a:stretch>
                        </pic:blipFill>
                        <pic:spPr>
                          <a:xfrm>
                            <a:off x="0" y="0"/>
                            <a:ext cx="3162300" cy="2157730"/>
                          </a:xfrm>
                          <a:prstGeom prst="rect">
                            <a:avLst/>
                          </a:prstGeom>
                        </pic:spPr>
                      </pic:pic>
                    </a:graphicData>
                  </a:graphic>
                </wp:inline>
              </w:drawing>
            </w:r>
          </w:p>
          <w:p w14:paraId="76834100">
            <w:pPr>
              <w:keepNext w:val="0"/>
              <w:keepLines w:val="0"/>
              <w:numPr>
                <w:ilvl w:val="0"/>
                <w:numId w:val="4"/>
              </w:numPr>
              <w:suppressLineNumbers w:val="0"/>
              <w:spacing w:before="0" w:beforeAutospacing="0" w:after="0" w:afterAutospacing="0"/>
              <w:ind w:left="0" w:leftChars="0" w:right="0" w:firstLine="0" w:firstLineChars="0"/>
              <w:jc w:val="left"/>
              <w:rPr>
                <w:rFonts w:hint="eastAsia" w:ascii="宋体" w:hAnsi="宋体" w:eastAsia="宋体" w:cs="宋体"/>
                <w:b w:val="0"/>
                <w:bCs w:val="0"/>
                <w:highlight w:val="none"/>
                <w:lang w:eastAsia="zh-CN"/>
              </w:rPr>
            </w:pPr>
            <w:r>
              <w:rPr>
                <w:rFonts w:hint="eastAsia" w:ascii="宋体" w:hAnsi="宋体" w:eastAsia="宋体" w:cs="宋体"/>
                <w:b w:val="0"/>
                <w:bCs w:val="0"/>
                <w:kern w:val="0"/>
                <w:sz w:val="28"/>
                <w:szCs w:val="28"/>
                <w:highlight w:val="none"/>
                <w:lang w:val="en-US" w:eastAsia="zh-CN" w:bidi="ar-SA"/>
              </w:rPr>
              <w:t>图号：PL011，体育馆马道只有大样，平面布置图中未标注具体位置，需设计明确；</w:t>
            </w:r>
            <w:r>
              <w:rPr>
                <w:rFonts w:hint="default"/>
                <w:highlight w:val="none"/>
              </w:rPr>
              <w:drawing>
                <wp:inline distT="0" distB="0" distL="114300" distR="114300">
                  <wp:extent cx="5760720" cy="4040505"/>
                  <wp:effectExtent l="0" t="0" r="0" b="13335"/>
                  <wp:docPr id="1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图片 4"/>
                          <pic:cNvPicPr>
                            <a:picLocks noChangeAspect="1"/>
                          </pic:cNvPicPr>
                        </pic:nvPicPr>
                        <pic:blipFill>
                          <a:blip r:embed="rId30"/>
                          <a:stretch>
                            <a:fillRect/>
                          </a:stretch>
                        </pic:blipFill>
                        <pic:spPr>
                          <a:xfrm>
                            <a:off x="0" y="0"/>
                            <a:ext cx="5760720" cy="4040505"/>
                          </a:xfrm>
                          <a:prstGeom prst="rect">
                            <a:avLst/>
                          </a:prstGeom>
                          <a:noFill/>
                          <a:ln>
                            <a:noFill/>
                          </a:ln>
                        </pic:spPr>
                      </pic:pic>
                    </a:graphicData>
                  </a:graphic>
                </wp:inline>
              </w:drawing>
            </w:r>
          </w:p>
          <w:p w14:paraId="6D376F1B">
            <w:pPr>
              <w:keepNext w:val="0"/>
              <w:keepLines w:val="0"/>
              <w:numPr>
                <w:ilvl w:val="0"/>
                <w:numId w:val="0"/>
              </w:numPr>
              <w:suppressLineNumbers w:val="0"/>
              <w:spacing w:before="0" w:beforeAutospacing="0" w:after="0" w:afterAutospacing="0"/>
              <w:ind w:left="0" w:right="0"/>
              <w:jc w:val="left"/>
              <w:rPr>
                <w:rFonts w:hint="default" w:ascii="宋体" w:hAnsi="宋体" w:eastAsia="宋体" w:cs="宋体"/>
                <w:b w:val="0"/>
                <w:bCs w:val="0"/>
                <w:color w:val="417FF9"/>
                <w:highlight w:val="none"/>
                <w:lang w:eastAsia="zh-CN"/>
                <w:woUserID w:val="2"/>
              </w:rPr>
            </w:pPr>
            <w:r>
              <w:rPr>
                <w:rFonts w:hint="default" w:ascii="宋体" w:hAnsi="宋体" w:eastAsia="宋体" w:cs="宋体"/>
                <w:b w:val="0"/>
                <w:bCs w:val="0"/>
                <w:color w:val="417FF9"/>
                <w:highlight w:val="none"/>
                <w:lang w:eastAsia="zh-CN"/>
                <w:woUserID w:val="2"/>
              </w:rPr>
              <w:t>回复：图中有注写详建施</w:t>
            </w:r>
            <w:r>
              <w:rPr>
                <w:rFonts w:hint="default" w:ascii="宋体" w:hAnsi="宋体" w:eastAsia="宋体" w:cs="宋体"/>
                <w:b w:val="0"/>
                <w:bCs w:val="0"/>
                <w:color w:val="417FF9"/>
                <w:highlight w:val="none"/>
                <w:lang w:eastAsia="zh-CN"/>
                <w:woUserID w:val="9"/>
              </w:rPr>
              <w:t>平面图</w:t>
            </w:r>
            <w:r>
              <w:rPr>
                <w:rFonts w:hint="default" w:ascii="宋体" w:hAnsi="宋体" w:eastAsia="宋体" w:cs="宋体"/>
                <w:b w:val="0"/>
                <w:bCs w:val="0"/>
                <w:color w:val="417FF9"/>
                <w:highlight w:val="none"/>
                <w:lang w:eastAsia="zh-CN"/>
                <w:woUserID w:val="2"/>
              </w:rPr>
              <w:t>。</w:t>
            </w:r>
          </w:p>
          <w:p w14:paraId="72A8C71A">
            <w:pPr>
              <w:keepNext w:val="0"/>
              <w:keepLines w:val="0"/>
              <w:numPr>
                <w:ilvl w:val="0"/>
                <w:numId w:val="0"/>
              </w:numPr>
              <w:suppressLineNumbers w:val="0"/>
              <w:spacing w:before="0" w:beforeAutospacing="0" w:after="0" w:afterAutospacing="0"/>
              <w:ind w:left="0" w:right="0"/>
              <w:jc w:val="left"/>
              <w:rPr>
                <w:rFonts w:hint="default" w:ascii="宋体" w:hAnsi="宋体" w:eastAsia="宋体" w:cs="宋体"/>
                <w:b w:val="0"/>
                <w:bCs w:val="0"/>
                <w:color w:val="417FF9"/>
                <w:highlight w:val="none"/>
                <w:lang w:eastAsia="zh-CN"/>
                <w:woUserID w:val="2"/>
              </w:rPr>
            </w:pPr>
            <w:r>
              <w:rPr>
                <w:rFonts w:hint="default" w:ascii="宋体" w:hAnsi="宋体" w:eastAsia="宋体" w:cs="宋体"/>
                <w:b w:val="0"/>
                <w:bCs w:val="0"/>
                <w:color w:val="417FF9"/>
                <w:highlight w:val="none"/>
                <w:lang w:eastAsia="zh-CN"/>
                <w:woUserID w:val="2"/>
              </w:rPr>
              <w:drawing>
                <wp:inline distT="0" distB="0" distL="114300" distR="114300">
                  <wp:extent cx="2244090" cy="1060450"/>
                  <wp:effectExtent l="0" t="0" r="11430" b="635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图片 162"/>
                          <pic:cNvPicPr>
                            <a:picLocks noChangeAspect="1"/>
                          </pic:cNvPicPr>
                        </pic:nvPicPr>
                        <pic:blipFill>
                          <a:blip r:embed="rId31"/>
                          <a:stretch>
                            <a:fillRect/>
                          </a:stretch>
                        </pic:blipFill>
                        <pic:spPr>
                          <a:xfrm>
                            <a:off x="0" y="0"/>
                            <a:ext cx="2244090" cy="1060450"/>
                          </a:xfrm>
                          <a:prstGeom prst="rect">
                            <a:avLst/>
                          </a:prstGeom>
                        </pic:spPr>
                      </pic:pic>
                    </a:graphicData>
                  </a:graphic>
                </wp:inline>
              </w:drawing>
            </w:r>
          </w:p>
          <w:p w14:paraId="0E0510A6">
            <w:pPr>
              <w:keepNext w:val="0"/>
              <w:keepLines w:val="0"/>
              <w:numPr>
                <w:ilvl w:val="0"/>
                <w:numId w:val="0"/>
              </w:numPr>
              <w:suppressLineNumbers w:val="0"/>
              <w:spacing w:before="0" w:beforeAutospacing="0" w:after="0" w:afterAutospacing="0"/>
              <w:ind w:left="0" w:right="0"/>
              <w:rPr>
                <w:rFonts w:hint="eastAsia" w:ascii="宋体" w:hAnsi="宋体" w:eastAsia="宋体" w:cs="宋体"/>
                <w:b w:val="0"/>
                <w:bCs w:val="0"/>
                <w:kern w:val="0"/>
                <w:sz w:val="28"/>
                <w:szCs w:val="28"/>
                <w:highlight w:val="none"/>
                <w:lang w:val="en-US" w:eastAsia="zh-CN" w:bidi="ar-SA"/>
              </w:rPr>
            </w:pPr>
            <w:r>
              <w:rPr>
                <w:rFonts w:hint="eastAsia" w:ascii="宋体" w:hAnsi="宋体" w:eastAsia="宋体" w:cs="宋体"/>
                <w:b w:val="0"/>
                <w:bCs w:val="0"/>
                <w:kern w:val="0"/>
                <w:sz w:val="28"/>
                <w:szCs w:val="28"/>
                <w:highlight w:val="none"/>
                <w:lang w:val="en-US" w:eastAsia="zh-CN" w:bidi="ar-SA"/>
              </w:rPr>
              <w:t>附属设施</w:t>
            </w:r>
          </w:p>
          <w:p w14:paraId="13E7809C">
            <w:pPr>
              <w:keepNext w:val="0"/>
              <w:keepLines w:val="0"/>
              <w:numPr>
                <w:ilvl w:val="0"/>
                <w:numId w:val="5"/>
              </w:numPr>
              <w:suppressLineNumbers w:val="0"/>
              <w:spacing w:before="0" w:beforeAutospacing="0" w:after="0" w:afterAutospacing="0"/>
              <w:ind w:left="480" w:leftChars="200" w:right="0"/>
              <w:rPr>
                <w:rFonts w:hint="default" w:ascii="宋体" w:hAnsi="宋体" w:eastAsia="宋体" w:cs="宋体"/>
                <w:b w:val="0"/>
                <w:bCs w:val="0"/>
                <w:kern w:val="0"/>
                <w:sz w:val="28"/>
                <w:szCs w:val="28"/>
                <w:highlight w:val="none"/>
                <w:lang w:val="en-US" w:eastAsia="zh-CN" w:bidi="ar-SA"/>
              </w:rPr>
            </w:pPr>
            <w:r>
              <w:rPr>
                <w:rFonts w:hint="eastAsia" w:ascii="宋体" w:hAnsi="宋体" w:eastAsia="宋体" w:cs="宋体"/>
                <w:b w:val="0"/>
                <w:bCs w:val="0"/>
                <w:kern w:val="0"/>
                <w:sz w:val="28"/>
                <w:szCs w:val="28"/>
                <w:highlight w:val="none"/>
                <w:lang w:val="en-US" w:eastAsia="zh-CN" w:bidi="ar-SA"/>
              </w:rPr>
              <w:t>地面总平平面图中，地面层铺装索引平面图暖灰色C25暖灰色C25天然露骨料透水砼路面无做法，如厚度及基层做法，建议明确；</w:t>
            </w:r>
          </w:p>
          <w:p w14:paraId="18717262">
            <w:pPr>
              <w:keepNext w:val="0"/>
              <w:keepLines w:val="0"/>
              <w:numPr>
                <w:ilvl w:val="0"/>
                <w:numId w:val="0"/>
              </w:numPr>
              <w:suppressLineNumbers w:val="0"/>
              <w:spacing w:before="0" w:beforeAutospacing="0" w:after="0" w:afterAutospacing="0"/>
              <w:ind w:left="0" w:right="0"/>
              <w:rPr>
                <w:rFonts w:hint="default"/>
                <w:color w:val="417FF9"/>
                <w:highlight w:val="none"/>
                <w:woUserID w:val="10"/>
              </w:rPr>
            </w:pPr>
            <w:r>
              <w:rPr>
                <w:rFonts w:hint="default"/>
                <w:highlight w:val="none"/>
              </w:rPr>
              <w:drawing>
                <wp:inline distT="0" distB="0" distL="114300" distR="114300">
                  <wp:extent cx="5755640" cy="2280920"/>
                  <wp:effectExtent l="0" t="0" r="5080" b="5080"/>
                  <wp:docPr id="1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图片 1"/>
                          <pic:cNvPicPr>
                            <a:picLocks noChangeAspect="1"/>
                          </pic:cNvPicPr>
                        </pic:nvPicPr>
                        <pic:blipFill>
                          <a:blip r:embed="rId32"/>
                          <a:stretch>
                            <a:fillRect/>
                          </a:stretch>
                        </pic:blipFill>
                        <pic:spPr>
                          <a:xfrm>
                            <a:off x="0" y="0"/>
                            <a:ext cx="5755640" cy="2280920"/>
                          </a:xfrm>
                          <a:prstGeom prst="rect">
                            <a:avLst/>
                          </a:prstGeom>
                          <a:noFill/>
                          <a:ln>
                            <a:noFill/>
                          </a:ln>
                        </pic:spPr>
                      </pic:pic>
                    </a:graphicData>
                  </a:graphic>
                </wp:inline>
              </w:drawing>
            </w:r>
            <w:r>
              <w:rPr>
                <w:rFonts w:hint="default"/>
                <w:color w:val="417FF9"/>
                <w:highlight w:val="none"/>
                <w:woUserID w:val="10"/>
              </w:rPr>
              <w:t>回复：参考此做法</w:t>
            </w:r>
          </w:p>
          <w:p w14:paraId="177FA52E">
            <w:pPr>
              <w:keepNext w:val="0"/>
              <w:keepLines w:val="0"/>
              <w:numPr>
                <w:ilvl w:val="0"/>
                <w:numId w:val="0"/>
              </w:numPr>
              <w:suppressLineNumbers w:val="0"/>
              <w:spacing w:before="0" w:beforeAutospacing="0" w:after="0" w:afterAutospacing="0"/>
              <w:ind w:left="0" w:right="0"/>
              <w:rPr>
                <w:rFonts w:hint="default"/>
                <w:highlight w:val="none"/>
                <w:lang w:eastAsia="zh-CN"/>
                <w:woUserID w:val="10"/>
              </w:rPr>
            </w:pPr>
            <w:r>
              <w:rPr>
                <w:rFonts w:hint="default"/>
                <w:highlight w:val="none"/>
                <w:lang w:eastAsia="zh-CN"/>
                <w:woUserID w:val="10"/>
              </w:rPr>
              <w:drawing>
                <wp:inline distT="0" distB="0" distL="114300" distR="114300">
                  <wp:extent cx="4152900" cy="3329305"/>
                  <wp:effectExtent l="0" t="0" r="7620" b="8255"/>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33"/>
                          <a:stretch>
                            <a:fillRect/>
                          </a:stretch>
                        </pic:blipFill>
                        <pic:spPr>
                          <a:xfrm>
                            <a:off x="0" y="0"/>
                            <a:ext cx="4152900" cy="3329305"/>
                          </a:xfrm>
                          <a:prstGeom prst="rect">
                            <a:avLst/>
                          </a:prstGeom>
                        </pic:spPr>
                      </pic:pic>
                    </a:graphicData>
                  </a:graphic>
                </wp:inline>
              </w:drawing>
            </w:r>
          </w:p>
          <w:p w14:paraId="21A1DEAD">
            <w:pPr>
              <w:keepNext w:val="0"/>
              <w:keepLines w:val="0"/>
              <w:numPr>
                <w:ilvl w:val="0"/>
                <w:numId w:val="5"/>
              </w:numPr>
              <w:suppressLineNumbers w:val="0"/>
              <w:spacing w:before="0" w:beforeAutospacing="0" w:after="0" w:afterAutospacing="0"/>
              <w:ind w:left="480" w:leftChars="200" w:right="0"/>
              <w:rPr>
                <w:rFonts w:hint="eastAsia" w:ascii="宋体" w:hAnsi="宋体" w:eastAsia="宋体" w:cs="宋体"/>
                <w:b w:val="0"/>
                <w:bCs w:val="0"/>
                <w:kern w:val="0"/>
                <w:sz w:val="28"/>
                <w:szCs w:val="28"/>
                <w:highlight w:val="none"/>
                <w:lang w:val="en-US" w:eastAsia="zh-CN" w:bidi="ar-SA"/>
              </w:rPr>
            </w:pPr>
            <w:r>
              <w:rPr>
                <w:rFonts w:hint="eastAsia" w:ascii="宋体" w:hAnsi="宋体" w:eastAsia="宋体" w:cs="宋体"/>
                <w:b w:val="0"/>
                <w:bCs w:val="0"/>
                <w:kern w:val="0"/>
                <w:sz w:val="28"/>
                <w:szCs w:val="28"/>
                <w:highlight w:val="none"/>
                <w:lang w:val="en-US" w:eastAsia="zh-CN" w:bidi="ar-SA"/>
              </w:rPr>
              <w:t>大样图中，停车场排水沟未明确沟体内钢筋型号，请补充；</w:t>
            </w:r>
          </w:p>
          <w:p w14:paraId="2EFACE2E">
            <w:pPr>
              <w:keepNext w:val="0"/>
              <w:keepLines w:val="0"/>
              <w:suppressLineNumbers w:val="0"/>
              <w:tabs>
                <w:tab w:val="left" w:pos="915"/>
              </w:tabs>
              <w:spacing w:before="0" w:beforeAutospacing="0" w:after="0" w:afterAutospacing="0"/>
              <w:ind w:left="0" w:right="0"/>
              <w:rPr>
                <w:rFonts w:hint="default"/>
                <w:highlight w:val="none"/>
              </w:rPr>
            </w:pPr>
            <w:r>
              <w:rPr>
                <w:rFonts w:hint="default"/>
                <w:highlight w:val="none"/>
              </w:rPr>
              <w:drawing>
                <wp:inline distT="0" distB="0" distL="114300" distR="114300">
                  <wp:extent cx="5758180" cy="4587875"/>
                  <wp:effectExtent l="0" t="0" r="2540" b="14605"/>
                  <wp:docPr id="18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
                          <pic:cNvPicPr>
                            <a:picLocks noChangeAspect="1"/>
                          </pic:cNvPicPr>
                        </pic:nvPicPr>
                        <pic:blipFill>
                          <a:blip r:embed="rId34"/>
                          <a:stretch>
                            <a:fillRect/>
                          </a:stretch>
                        </pic:blipFill>
                        <pic:spPr>
                          <a:xfrm>
                            <a:off x="0" y="0"/>
                            <a:ext cx="5758180" cy="4587875"/>
                          </a:xfrm>
                          <a:prstGeom prst="rect">
                            <a:avLst/>
                          </a:prstGeom>
                          <a:noFill/>
                          <a:ln>
                            <a:noFill/>
                          </a:ln>
                        </pic:spPr>
                      </pic:pic>
                    </a:graphicData>
                  </a:graphic>
                </wp:inline>
              </w:drawing>
            </w:r>
          </w:p>
          <w:p w14:paraId="09663AF5">
            <w:pPr>
              <w:keepNext w:val="0"/>
              <w:keepLines w:val="0"/>
              <w:suppressLineNumbers w:val="0"/>
              <w:tabs>
                <w:tab w:val="left" w:pos="915"/>
              </w:tabs>
              <w:spacing w:before="0" w:beforeAutospacing="0" w:after="0" w:afterAutospacing="0"/>
              <w:ind w:left="0" w:right="0"/>
              <w:rPr>
                <w:rFonts w:hint="default"/>
                <w:color w:val="417FF9"/>
                <w:highlight w:val="none"/>
                <w:woUserID w:val="10"/>
              </w:rPr>
            </w:pPr>
            <w:r>
              <w:rPr>
                <w:rFonts w:hint="default"/>
                <w:color w:val="417FF9"/>
                <w:highlight w:val="none"/>
                <w:woUserID w:val="10"/>
              </w:rPr>
              <w:t>回复：φ10钢筋</w:t>
            </w:r>
          </w:p>
          <w:p w14:paraId="7204EC55">
            <w:pPr>
              <w:keepNext w:val="0"/>
              <w:keepLines w:val="0"/>
              <w:numPr>
                <w:ilvl w:val="0"/>
                <w:numId w:val="5"/>
              </w:numPr>
              <w:suppressLineNumbers w:val="0"/>
              <w:spacing w:before="0" w:beforeAutospacing="0" w:after="0" w:afterAutospacing="0"/>
              <w:ind w:left="480" w:leftChars="200" w:right="0"/>
              <w:rPr>
                <w:rFonts w:hint="eastAsia" w:ascii="宋体" w:hAnsi="宋体" w:eastAsia="宋体" w:cs="宋体"/>
                <w:b w:val="0"/>
                <w:bCs w:val="0"/>
                <w:kern w:val="0"/>
                <w:sz w:val="28"/>
                <w:szCs w:val="28"/>
                <w:highlight w:val="none"/>
                <w:lang w:val="en-US" w:eastAsia="zh-CN" w:bidi="ar-SA"/>
              </w:rPr>
            </w:pPr>
            <w:r>
              <w:rPr>
                <w:rFonts w:hint="eastAsia" w:ascii="宋体" w:hAnsi="宋体" w:eastAsia="宋体" w:cs="宋体"/>
                <w:b w:val="0"/>
                <w:bCs w:val="0"/>
                <w:kern w:val="0"/>
                <w:sz w:val="28"/>
                <w:szCs w:val="28"/>
                <w:highlight w:val="none"/>
                <w:lang w:val="en-US" w:eastAsia="zh-CN" w:bidi="ar-SA"/>
              </w:rPr>
              <w:t>成品岗亭未明确材质和规格，建议明确；</w:t>
            </w:r>
          </w:p>
          <w:p w14:paraId="1BB8C2B8">
            <w:pPr>
              <w:keepNext w:val="0"/>
              <w:keepLines w:val="0"/>
              <w:suppressLineNumbers w:val="0"/>
              <w:tabs>
                <w:tab w:val="left" w:pos="915"/>
              </w:tabs>
              <w:spacing w:before="0" w:beforeAutospacing="0" w:after="0" w:afterAutospacing="0"/>
              <w:ind w:left="0" w:right="0"/>
              <w:rPr>
                <w:rFonts w:hint="default"/>
                <w:highlight w:val="none"/>
              </w:rPr>
            </w:pPr>
            <w:r>
              <w:rPr>
                <w:rFonts w:hint="default"/>
                <w:highlight w:val="none"/>
              </w:rPr>
              <w:drawing>
                <wp:inline distT="0" distB="0" distL="114300" distR="114300">
                  <wp:extent cx="5758180" cy="3862705"/>
                  <wp:effectExtent l="0" t="0" r="2540" b="8255"/>
                  <wp:docPr id="1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2"/>
                          <pic:cNvPicPr>
                            <a:picLocks noChangeAspect="1"/>
                          </pic:cNvPicPr>
                        </pic:nvPicPr>
                        <pic:blipFill>
                          <a:blip r:embed="rId35"/>
                          <a:stretch>
                            <a:fillRect/>
                          </a:stretch>
                        </pic:blipFill>
                        <pic:spPr>
                          <a:xfrm>
                            <a:off x="0" y="0"/>
                            <a:ext cx="5758180" cy="3862705"/>
                          </a:xfrm>
                          <a:prstGeom prst="rect">
                            <a:avLst/>
                          </a:prstGeom>
                          <a:noFill/>
                          <a:ln>
                            <a:noFill/>
                          </a:ln>
                        </pic:spPr>
                      </pic:pic>
                    </a:graphicData>
                  </a:graphic>
                </wp:inline>
              </w:drawing>
            </w:r>
          </w:p>
          <w:p w14:paraId="5CF7D186">
            <w:pPr>
              <w:keepNext w:val="0"/>
              <w:keepLines w:val="0"/>
              <w:suppressLineNumbers w:val="0"/>
              <w:tabs>
                <w:tab w:val="left" w:pos="915"/>
              </w:tabs>
              <w:spacing w:before="0" w:beforeAutospacing="0" w:after="0" w:afterAutospacing="0"/>
              <w:ind w:left="0" w:right="0"/>
              <w:rPr>
                <w:rFonts w:hint="default"/>
                <w:color w:val="417FF9"/>
                <w:highlight w:val="none"/>
                <w:woUserID w:val="10"/>
              </w:rPr>
            </w:pPr>
            <w:r>
              <w:rPr>
                <w:rFonts w:hint="default"/>
                <w:color w:val="417FF9"/>
                <w:highlight w:val="none"/>
                <w:woUserID w:val="10"/>
              </w:rPr>
              <w:t>回复：岗亭尺寸约1.7*2.0*2.4，材质为不锈钢</w:t>
            </w:r>
          </w:p>
          <w:p w14:paraId="04E0BB6F">
            <w:pPr>
              <w:keepNext w:val="0"/>
              <w:keepLines w:val="0"/>
              <w:numPr>
                <w:ilvl w:val="0"/>
                <w:numId w:val="5"/>
              </w:numPr>
              <w:suppressLineNumbers w:val="0"/>
              <w:spacing w:before="0" w:beforeAutospacing="0" w:after="0" w:afterAutospacing="0"/>
              <w:ind w:left="480" w:leftChars="200" w:right="0"/>
              <w:rPr>
                <w:rFonts w:hint="eastAsia" w:eastAsia="仿宋"/>
                <w:highlight w:val="none"/>
                <w:lang w:eastAsia="zh-CN"/>
              </w:rPr>
            </w:pPr>
            <w:r>
              <w:rPr>
                <w:rFonts w:hint="eastAsia" w:ascii="宋体" w:hAnsi="宋体" w:eastAsia="宋体" w:cs="宋体"/>
                <w:b w:val="0"/>
                <w:bCs w:val="0"/>
                <w:kern w:val="0"/>
                <w:sz w:val="28"/>
                <w:szCs w:val="28"/>
                <w:highlight w:val="none"/>
                <w:lang w:val="en-US" w:eastAsia="zh-CN" w:bidi="ar-SA"/>
              </w:rPr>
              <w:t>工艺设计说明中，溢水沟篦子未明确材质，建议设计明确；</w:t>
            </w:r>
          </w:p>
          <w:p w14:paraId="1338DDF6">
            <w:pPr>
              <w:keepNext w:val="0"/>
              <w:keepLines w:val="0"/>
              <w:suppressLineNumbers w:val="0"/>
              <w:tabs>
                <w:tab w:val="left" w:pos="915"/>
              </w:tabs>
              <w:spacing w:before="0" w:beforeAutospacing="0" w:after="0" w:afterAutospacing="0"/>
              <w:ind w:left="0" w:right="0"/>
              <w:rPr>
                <w:rFonts w:hint="default"/>
                <w:highlight w:val="none"/>
              </w:rPr>
            </w:pPr>
            <w:r>
              <w:rPr>
                <w:rFonts w:hint="default"/>
                <w:highlight w:val="none"/>
              </w:rPr>
              <w:drawing>
                <wp:inline distT="0" distB="0" distL="114300" distR="114300">
                  <wp:extent cx="5755005" cy="819150"/>
                  <wp:effectExtent l="0" t="0" r="5715" b="3810"/>
                  <wp:docPr id="1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
                          <pic:cNvPicPr>
                            <a:picLocks noChangeAspect="1"/>
                          </pic:cNvPicPr>
                        </pic:nvPicPr>
                        <pic:blipFill>
                          <a:blip r:embed="rId36"/>
                          <a:stretch>
                            <a:fillRect/>
                          </a:stretch>
                        </pic:blipFill>
                        <pic:spPr>
                          <a:xfrm>
                            <a:off x="0" y="0"/>
                            <a:ext cx="5755005" cy="819150"/>
                          </a:xfrm>
                          <a:prstGeom prst="rect">
                            <a:avLst/>
                          </a:prstGeom>
                          <a:noFill/>
                          <a:ln>
                            <a:noFill/>
                          </a:ln>
                        </pic:spPr>
                      </pic:pic>
                    </a:graphicData>
                  </a:graphic>
                </wp:inline>
              </w:drawing>
            </w:r>
          </w:p>
          <w:p w14:paraId="7462D38D">
            <w:pPr>
              <w:keepNext w:val="0"/>
              <w:keepLines w:val="0"/>
              <w:suppressLineNumbers w:val="0"/>
              <w:tabs>
                <w:tab w:val="left" w:pos="915"/>
              </w:tabs>
              <w:spacing w:before="0" w:beforeAutospacing="0" w:after="0" w:afterAutospacing="0"/>
              <w:ind w:left="0" w:right="0"/>
              <w:rPr>
                <w:rFonts w:hint="default"/>
                <w:color w:val="417FF9"/>
                <w:highlight w:val="none"/>
                <w:woUserID w:val="10"/>
              </w:rPr>
            </w:pPr>
            <w:r>
              <w:rPr>
                <w:rFonts w:hint="default"/>
                <w:color w:val="417FF9"/>
                <w:highlight w:val="none"/>
                <w:woUserID w:val="10"/>
              </w:rPr>
              <w:t>回复：采用ABS材质</w:t>
            </w:r>
          </w:p>
          <w:p w14:paraId="3D8BCD9C">
            <w:pPr>
              <w:keepNext w:val="0"/>
              <w:keepLines w:val="0"/>
              <w:numPr>
                <w:ilvl w:val="0"/>
                <w:numId w:val="0"/>
              </w:numPr>
              <w:suppressLineNumbers w:val="0"/>
              <w:spacing w:before="0" w:beforeAutospacing="0" w:after="0" w:afterAutospacing="0"/>
              <w:ind w:left="0" w:right="0"/>
              <w:rPr>
                <w:rFonts w:hint="default" w:ascii="宋体" w:hAnsi="宋体" w:eastAsia="宋体" w:cs="宋体"/>
                <w:b w:val="0"/>
                <w:bCs w:val="0"/>
                <w:highlight w:val="none"/>
                <w:lang w:val="en-US" w:eastAsia="zh-CN"/>
              </w:rPr>
            </w:pPr>
            <w:r>
              <w:rPr>
                <w:rFonts w:hint="eastAsia" w:ascii="宋体" w:hAnsi="宋体" w:eastAsia="宋体" w:cs="宋体"/>
                <w:b w:val="0"/>
                <w:bCs w:val="0"/>
                <w:highlight w:val="none"/>
                <w:lang w:val="en-US" w:eastAsia="zh-CN"/>
              </w:rPr>
              <w:t>总平景观</w:t>
            </w:r>
          </w:p>
          <w:p w14:paraId="2748D0AB">
            <w:pPr>
              <w:keepNext w:val="0"/>
              <w:keepLines w:val="0"/>
              <w:numPr>
                <w:ilvl w:val="0"/>
                <w:numId w:val="4"/>
              </w:numPr>
              <w:suppressLineNumbers w:val="0"/>
              <w:spacing w:before="0" w:beforeAutospacing="0" w:after="0" w:afterAutospacing="0"/>
              <w:ind w:left="0" w:leftChars="0" w:right="0" w:firstLine="0" w:firstLineChars="0"/>
              <w:jc w:val="left"/>
              <w:rPr>
                <w:rFonts w:hint="eastAsia" w:ascii="宋体" w:hAnsi="宋体" w:eastAsia="宋体" w:cs="宋体"/>
                <w:b w:val="0"/>
                <w:bCs w:val="0"/>
                <w:highlight w:val="none"/>
                <w:lang w:eastAsia="zh-CN"/>
              </w:rPr>
            </w:pPr>
            <w:r>
              <w:rPr>
                <w:rFonts w:hint="eastAsia" w:ascii="宋体" w:hAnsi="宋体" w:eastAsia="宋体" w:cs="宋体"/>
                <w:b w:val="0"/>
                <w:bCs w:val="0"/>
                <w:kern w:val="0"/>
                <w:sz w:val="28"/>
                <w:szCs w:val="28"/>
                <w:highlight w:val="none"/>
                <w:lang w:val="en-US" w:eastAsia="zh-CN" w:bidi="ar-SA"/>
              </w:rPr>
              <w:t>图号：SP1，1M宽田坎路做法/4M宽主园路做法/遮阳棚 是否在本次景观范围，若是，请给出具体大样图及其平面布置图</w:t>
            </w:r>
            <w:r>
              <w:rPr>
                <w:rFonts w:hint="eastAsia" w:ascii="宋体" w:hAnsi="宋体" w:eastAsia="宋体" w:cs="宋体"/>
                <w:b w:val="0"/>
                <w:bCs w:val="0"/>
                <w:highlight w:val="none"/>
                <w:lang w:eastAsia="zh-CN"/>
              </w:rPr>
              <w:t>；</w:t>
            </w:r>
          </w:p>
          <w:p w14:paraId="5ADE5E08">
            <w:pPr>
              <w:keepNext w:val="0"/>
              <w:keepLines w:val="0"/>
              <w:numPr>
                <w:ilvl w:val="0"/>
                <w:numId w:val="0"/>
              </w:numPr>
              <w:suppressLineNumbers w:val="0"/>
              <w:spacing w:before="0" w:beforeAutospacing="0" w:after="0" w:afterAutospacing="0"/>
              <w:ind w:left="0" w:leftChars="0" w:right="0"/>
              <w:jc w:val="left"/>
              <w:rPr>
                <w:rFonts w:hint="eastAsia" w:ascii="宋体" w:hAnsi="宋体" w:eastAsia="宋体" w:cs="宋体"/>
                <w:b w:val="0"/>
                <w:bCs w:val="0"/>
                <w:highlight w:val="none"/>
                <w:lang w:eastAsia="zh-CN"/>
              </w:rPr>
            </w:pPr>
            <w:r>
              <w:rPr>
                <w:rFonts w:hint="default" w:ascii="宋体" w:hAnsi="宋体" w:eastAsia="宋体" w:cs="宋体"/>
                <w:b w:val="0"/>
                <w:bCs w:val="0"/>
                <w:color w:val="417FF9"/>
                <w:highlight w:val="none"/>
                <w:lang w:eastAsia="zh-CN"/>
                <w:woUserID w:val="10"/>
              </w:rPr>
              <w:t>回复·：</w:t>
            </w:r>
            <w:r>
              <w:rPr>
                <w:rFonts w:hint="eastAsia" w:ascii="宋体" w:hAnsi="宋体" w:eastAsia="宋体" w:cs="宋体"/>
                <w:b w:val="0"/>
                <w:bCs w:val="0"/>
                <w:color w:val="417FF9"/>
                <w:kern w:val="0"/>
                <w:sz w:val="28"/>
                <w:szCs w:val="28"/>
                <w:highlight w:val="none"/>
                <w:lang w:val="en-US" w:eastAsia="zh-CN" w:bidi="ar-SA"/>
                <w:woUserID w:val="10"/>
              </w:rPr>
              <w:t>1M宽田坎路做法/4M宽主园路做法/遮阳棚</w:t>
            </w:r>
            <w:r>
              <w:rPr>
                <w:rFonts w:hint="default" w:ascii="宋体" w:hAnsi="宋体" w:eastAsia="宋体" w:cs="宋体"/>
                <w:b w:val="0"/>
                <w:bCs w:val="0"/>
                <w:color w:val="417FF9"/>
                <w:kern w:val="0"/>
                <w:sz w:val="28"/>
                <w:szCs w:val="28"/>
                <w:highlight w:val="none"/>
                <w:lang w:eastAsia="zh-CN" w:bidi="ar-SA"/>
                <w:woUserID w:val="10"/>
              </w:rPr>
              <w:t>均不在本次范围内。</w:t>
            </w:r>
            <w:r>
              <w:rPr>
                <w:rFonts w:hint="default"/>
                <w:highlight w:val="none"/>
              </w:rPr>
              <w:drawing>
                <wp:inline distT="0" distB="0" distL="114300" distR="114300">
                  <wp:extent cx="5758815" cy="2959100"/>
                  <wp:effectExtent l="0" t="0" r="1905" b="12700"/>
                  <wp:docPr id="18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
                          <pic:cNvPicPr>
                            <a:picLocks noChangeAspect="1"/>
                          </pic:cNvPicPr>
                        </pic:nvPicPr>
                        <pic:blipFill>
                          <a:blip r:embed="rId37"/>
                          <a:stretch>
                            <a:fillRect/>
                          </a:stretch>
                        </pic:blipFill>
                        <pic:spPr>
                          <a:xfrm>
                            <a:off x="0" y="0"/>
                            <a:ext cx="5758815" cy="2959100"/>
                          </a:xfrm>
                          <a:prstGeom prst="rect">
                            <a:avLst/>
                          </a:prstGeom>
                          <a:noFill/>
                          <a:ln>
                            <a:noFill/>
                          </a:ln>
                        </pic:spPr>
                      </pic:pic>
                    </a:graphicData>
                  </a:graphic>
                </wp:inline>
              </w:drawing>
            </w:r>
          </w:p>
          <w:p w14:paraId="59D3C1E9">
            <w:pPr>
              <w:keepNext w:val="0"/>
              <w:keepLines w:val="0"/>
              <w:numPr>
                <w:ilvl w:val="0"/>
                <w:numId w:val="4"/>
              </w:numPr>
              <w:suppressLineNumbers w:val="0"/>
              <w:spacing w:before="0" w:beforeAutospacing="0" w:after="0" w:afterAutospacing="0"/>
              <w:ind w:left="0" w:leftChars="0" w:right="0" w:firstLine="0" w:firstLineChars="0"/>
              <w:jc w:val="left"/>
              <w:rPr>
                <w:rFonts w:hint="eastAsia" w:ascii="宋体" w:hAnsi="宋体" w:eastAsia="宋体" w:cs="宋体"/>
                <w:b w:val="0"/>
                <w:bCs w:val="0"/>
                <w:highlight w:val="none"/>
                <w:lang w:eastAsia="zh-CN"/>
              </w:rPr>
            </w:pPr>
            <w:r>
              <w:rPr>
                <w:rFonts w:hint="eastAsia" w:ascii="宋体" w:hAnsi="宋体" w:eastAsia="宋体" w:cs="宋体"/>
                <w:b w:val="0"/>
                <w:bCs w:val="0"/>
                <w:kern w:val="0"/>
                <w:sz w:val="28"/>
                <w:szCs w:val="28"/>
                <w:highlight w:val="none"/>
                <w:lang w:val="en-US" w:eastAsia="zh-CN" w:bidi="ar-SA"/>
              </w:rPr>
              <w:t>图号：SN3，乔木材料表中数量与平面图中不一致（例如：黄葛树组合），统计表中缺少平面图中显示的移栽植物（例如：移栽黄连木25.0、移栽黄连木35.0、移栽小叶樟25.0、移栽小叶樟30.0、移栽紫薇15.0、移栽朴树25.0）。以上以何为准，请设计明确；</w:t>
            </w:r>
            <w:r>
              <w:rPr>
                <w:rFonts w:hint="default"/>
                <w:highlight w:val="none"/>
              </w:rPr>
              <w:drawing>
                <wp:inline distT="0" distB="0" distL="114300" distR="114300">
                  <wp:extent cx="5756910" cy="2838450"/>
                  <wp:effectExtent l="0" t="0" r="3810" b="11430"/>
                  <wp:docPr id="18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图片 2"/>
                          <pic:cNvPicPr>
                            <a:picLocks noChangeAspect="1"/>
                          </pic:cNvPicPr>
                        </pic:nvPicPr>
                        <pic:blipFill>
                          <a:blip r:embed="rId38"/>
                          <a:stretch>
                            <a:fillRect/>
                          </a:stretch>
                        </pic:blipFill>
                        <pic:spPr>
                          <a:xfrm>
                            <a:off x="0" y="0"/>
                            <a:ext cx="5756910" cy="2838450"/>
                          </a:xfrm>
                          <a:prstGeom prst="rect">
                            <a:avLst/>
                          </a:prstGeom>
                          <a:noFill/>
                          <a:ln>
                            <a:noFill/>
                          </a:ln>
                        </pic:spPr>
                      </pic:pic>
                    </a:graphicData>
                  </a:graphic>
                </wp:inline>
              </w:drawing>
            </w:r>
            <w:r>
              <w:rPr>
                <w:rFonts w:hint="default"/>
                <w:highlight w:val="none"/>
              </w:rPr>
              <w:drawing>
                <wp:inline distT="0" distB="0" distL="114300" distR="114300">
                  <wp:extent cx="5752465" cy="2209165"/>
                  <wp:effectExtent l="0" t="0" r="8255" b="635"/>
                  <wp:docPr id="18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3"/>
                          <pic:cNvPicPr>
                            <a:picLocks noChangeAspect="1"/>
                          </pic:cNvPicPr>
                        </pic:nvPicPr>
                        <pic:blipFill>
                          <a:blip r:embed="rId39"/>
                          <a:stretch>
                            <a:fillRect/>
                          </a:stretch>
                        </pic:blipFill>
                        <pic:spPr>
                          <a:xfrm>
                            <a:off x="0" y="0"/>
                            <a:ext cx="5752465" cy="2209165"/>
                          </a:xfrm>
                          <a:prstGeom prst="rect">
                            <a:avLst/>
                          </a:prstGeom>
                          <a:noFill/>
                          <a:ln>
                            <a:noFill/>
                          </a:ln>
                        </pic:spPr>
                      </pic:pic>
                    </a:graphicData>
                  </a:graphic>
                </wp:inline>
              </w:drawing>
            </w:r>
          </w:p>
          <w:p w14:paraId="3A3FCF96">
            <w:pPr>
              <w:keepNext w:val="0"/>
              <w:keepLines w:val="0"/>
              <w:numPr>
                <w:ilvl w:val="0"/>
                <w:numId w:val="0"/>
              </w:numPr>
              <w:suppressLineNumbers w:val="0"/>
              <w:spacing w:before="0" w:beforeAutospacing="0" w:after="0" w:afterAutospacing="0"/>
              <w:ind w:left="0" w:leftChars="0" w:right="0"/>
              <w:jc w:val="left"/>
              <w:rPr>
                <w:rFonts w:hint="default" w:ascii="宋体" w:hAnsi="宋体" w:eastAsia="宋体" w:cs="宋体"/>
                <w:b w:val="0"/>
                <w:bCs w:val="0"/>
                <w:color w:val="417FF9"/>
                <w:kern w:val="0"/>
                <w:sz w:val="28"/>
                <w:szCs w:val="28"/>
                <w:highlight w:val="none"/>
                <w:lang w:eastAsia="zh-CN" w:bidi="ar-SA"/>
                <w:woUserID w:val="10"/>
              </w:rPr>
            </w:pPr>
            <w:r>
              <w:rPr>
                <w:rFonts w:hint="default" w:ascii="宋体" w:hAnsi="宋体" w:eastAsia="宋体" w:cs="宋体"/>
                <w:b w:val="0"/>
                <w:bCs w:val="0"/>
                <w:color w:val="417FF9"/>
                <w:kern w:val="0"/>
                <w:sz w:val="28"/>
                <w:szCs w:val="28"/>
                <w:highlight w:val="none"/>
                <w:lang w:eastAsia="zh-CN" w:bidi="ar-SA"/>
                <w:woUserID w:val="10"/>
              </w:rPr>
              <w:t>回复：</w:t>
            </w:r>
            <w:r>
              <w:rPr>
                <w:rFonts w:hint="default" w:ascii="宋体" w:hAnsi="宋体" w:eastAsia="宋体" w:cs="宋体"/>
                <w:b w:val="0"/>
                <w:bCs w:val="0"/>
                <w:color w:val="417FF9"/>
                <w:kern w:val="0"/>
                <w:sz w:val="28"/>
                <w:szCs w:val="28"/>
                <w:highlight w:val="none"/>
                <w:lang w:eastAsia="zh-CN" w:bidi="ar-SA"/>
                <w:woUserID w:val="14"/>
              </w:rPr>
              <w:t>植物</w:t>
            </w:r>
            <w:r>
              <w:rPr>
                <w:rFonts w:hint="default" w:ascii="宋体" w:hAnsi="宋体" w:eastAsia="宋体" w:cs="宋体"/>
                <w:b w:val="0"/>
                <w:bCs w:val="0"/>
                <w:color w:val="417FF9"/>
                <w:kern w:val="0"/>
                <w:sz w:val="28"/>
                <w:szCs w:val="28"/>
                <w:highlight w:val="none"/>
                <w:lang w:eastAsia="zh-CN" w:bidi="ar-SA"/>
                <w:woUserID w:val="10"/>
              </w:rPr>
              <w:t>统计无误，</w:t>
            </w:r>
            <w:r>
              <w:rPr>
                <w:rFonts w:hint="default" w:ascii="宋体" w:hAnsi="宋体" w:eastAsia="宋体" w:cs="宋体"/>
                <w:b w:val="0"/>
                <w:bCs w:val="0"/>
                <w:color w:val="417FF9"/>
                <w:kern w:val="0"/>
                <w:sz w:val="28"/>
                <w:szCs w:val="28"/>
                <w:highlight w:val="none"/>
                <w:lang w:eastAsia="zh-CN" w:bidi="ar-SA"/>
                <w:woUserID w:val="14"/>
              </w:rPr>
              <w:t>黄葛树组合</w:t>
            </w:r>
            <w:r>
              <w:rPr>
                <w:rFonts w:hint="default" w:ascii="宋体" w:hAnsi="宋体" w:eastAsia="宋体" w:cs="宋体"/>
                <w:b w:val="0"/>
                <w:bCs w:val="0"/>
                <w:color w:val="417FF9"/>
                <w:kern w:val="0"/>
                <w:sz w:val="28"/>
                <w:szCs w:val="28"/>
                <w:highlight w:val="none"/>
                <w:lang w:eastAsia="zh-CN" w:bidi="ar-SA"/>
                <w:woUserID w:val="10"/>
              </w:rPr>
              <w:t>在场地最北角设计边界处。</w:t>
            </w:r>
          </w:p>
          <w:p w14:paraId="22BBB523">
            <w:pPr>
              <w:keepNext w:val="0"/>
              <w:keepLines w:val="0"/>
              <w:numPr>
                <w:ilvl w:val="0"/>
                <w:numId w:val="0"/>
              </w:numPr>
              <w:suppressLineNumbers w:val="0"/>
              <w:spacing w:before="0" w:beforeAutospacing="0" w:after="0" w:afterAutospacing="0"/>
              <w:ind w:left="0" w:leftChars="0" w:right="0"/>
              <w:jc w:val="left"/>
              <w:rPr>
                <w:rFonts w:hint="default" w:ascii="宋体" w:hAnsi="宋体" w:eastAsia="宋体" w:cs="宋体"/>
                <w:b w:val="0"/>
                <w:bCs w:val="0"/>
                <w:color w:val="417FF9"/>
                <w:kern w:val="0"/>
                <w:sz w:val="28"/>
                <w:szCs w:val="28"/>
                <w:highlight w:val="none"/>
                <w:lang w:eastAsia="zh-CN" w:bidi="ar-SA"/>
                <w:woUserID w:val="14"/>
              </w:rPr>
            </w:pPr>
            <w:r>
              <w:rPr>
                <w:rFonts w:hint="default" w:ascii="宋体" w:hAnsi="宋体" w:eastAsia="宋体" w:cs="宋体"/>
                <w:b w:val="0"/>
                <w:bCs w:val="0"/>
                <w:color w:val="417FF9"/>
                <w:kern w:val="0"/>
                <w:sz w:val="28"/>
                <w:szCs w:val="28"/>
                <w:highlight w:val="none"/>
                <w:lang w:eastAsia="zh-CN" w:bidi="ar-SA"/>
                <w:woUserID w:val="14"/>
              </w:rPr>
              <w:t>移栽⌀30小叶樟3株，⌀25小叶樟7株，⌀30黄连木3株，⌀25黄连木2株，⌀25朴树3株，⌀15紫薇1株。</w:t>
            </w:r>
          </w:p>
          <w:p w14:paraId="451D3563">
            <w:pPr>
              <w:keepNext w:val="0"/>
              <w:keepLines w:val="0"/>
              <w:numPr>
                <w:ilvl w:val="0"/>
                <w:numId w:val="0"/>
              </w:numPr>
              <w:suppressLineNumbers w:val="0"/>
              <w:spacing w:before="0" w:beforeAutospacing="0" w:after="0" w:afterAutospacing="0"/>
              <w:ind w:left="0" w:leftChars="0" w:right="0"/>
              <w:jc w:val="left"/>
              <w:rPr>
                <w:rFonts w:hint="default" w:ascii="宋体" w:hAnsi="宋体" w:eastAsia="宋体" w:cs="宋体"/>
                <w:b w:val="0"/>
                <w:bCs w:val="0"/>
                <w:highlight w:val="none"/>
                <w:lang w:eastAsia="zh-CN"/>
                <w:woUserID w:val="14"/>
              </w:rPr>
            </w:pPr>
          </w:p>
          <w:p w14:paraId="107E8285">
            <w:pPr>
              <w:keepNext w:val="0"/>
              <w:keepLines w:val="0"/>
              <w:numPr>
                <w:ilvl w:val="0"/>
                <w:numId w:val="4"/>
              </w:numPr>
              <w:suppressLineNumbers w:val="0"/>
              <w:spacing w:before="0" w:beforeAutospacing="0" w:after="0" w:afterAutospacing="0"/>
              <w:ind w:left="0" w:leftChars="0" w:right="0" w:firstLine="0" w:firstLineChars="0"/>
              <w:jc w:val="left"/>
              <w:rPr>
                <w:rFonts w:hint="eastAsia" w:ascii="宋体" w:hAnsi="宋体" w:eastAsia="宋体" w:cs="宋体"/>
                <w:b w:val="0"/>
                <w:bCs w:val="0"/>
                <w:highlight w:val="none"/>
                <w:lang w:eastAsia="zh-CN"/>
              </w:rPr>
            </w:pPr>
            <w:r>
              <w:rPr>
                <w:rFonts w:hint="eastAsia" w:ascii="宋体" w:hAnsi="宋体" w:eastAsia="宋体" w:cs="宋体"/>
                <w:b w:val="0"/>
                <w:bCs w:val="0"/>
                <w:kern w:val="0"/>
                <w:sz w:val="28"/>
                <w:szCs w:val="28"/>
                <w:highlight w:val="none"/>
                <w:lang w:val="en-US" w:eastAsia="zh-CN" w:bidi="ar-SA"/>
              </w:rPr>
              <w:t>图号：PL1.1，平面图中两处都标注了车库栏杆并索引LD1.1，但两处图例均不一致，无法确定栏杆的图例和具体布置及长度，请设计明确；</w:t>
            </w:r>
          </w:p>
          <w:p w14:paraId="361DA863">
            <w:pPr>
              <w:keepNext w:val="0"/>
              <w:keepLines w:val="0"/>
              <w:numPr>
                <w:ilvl w:val="0"/>
                <w:numId w:val="0"/>
              </w:numPr>
              <w:suppressLineNumbers w:val="0"/>
              <w:spacing w:before="0" w:beforeAutospacing="0" w:after="0" w:afterAutospacing="0"/>
              <w:ind w:left="0" w:leftChars="0" w:right="0"/>
              <w:jc w:val="left"/>
              <w:rPr>
                <w:rFonts w:hint="default" w:ascii="宋体" w:hAnsi="宋体" w:eastAsia="宋体" w:cs="宋体"/>
                <w:b w:val="0"/>
                <w:bCs w:val="0"/>
                <w:color w:val="417FF9"/>
                <w:kern w:val="0"/>
                <w:sz w:val="28"/>
                <w:szCs w:val="28"/>
                <w:highlight w:val="none"/>
                <w:lang w:eastAsia="zh-CN" w:bidi="ar-SA"/>
                <w:woUserID w:val="10"/>
              </w:rPr>
            </w:pPr>
            <w:r>
              <w:rPr>
                <w:rFonts w:hint="default" w:ascii="宋体" w:hAnsi="宋体" w:eastAsia="宋体" w:cs="宋体"/>
                <w:b w:val="0"/>
                <w:bCs w:val="0"/>
                <w:color w:val="417FF9"/>
                <w:kern w:val="0"/>
                <w:sz w:val="28"/>
                <w:szCs w:val="28"/>
                <w:highlight w:val="none"/>
                <w:lang w:eastAsia="zh-CN" w:bidi="ar-SA"/>
                <w:woUserID w:val="10"/>
              </w:rPr>
              <w:t>回复：车库栏杆均索引LD1.1,范围如下</w:t>
            </w:r>
          </w:p>
          <w:p w14:paraId="12FC2751">
            <w:pPr>
              <w:keepNext w:val="0"/>
              <w:keepLines w:val="0"/>
              <w:numPr>
                <w:ilvl w:val="0"/>
                <w:numId w:val="0"/>
              </w:numPr>
              <w:suppressLineNumbers w:val="0"/>
              <w:spacing w:before="0" w:beforeAutospacing="0" w:after="0" w:afterAutospacing="0"/>
              <w:ind w:left="0" w:leftChars="0" w:right="0"/>
              <w:jc w:val="left"/>
              <w:rPr>
                <w:rFonts w:hint="eastAsia" w:ascii="宋体" w:hAnsi="宋体" w:eastAsia="宋体" w:cs="宋体"/>
                <w:b w:val="0"/>
                <w:bCs w:val="0"/>
                <w:highlight w:val="none"/>
                <w:lang w:eastAsia="zh-CN"/>
              </w:rPr>
            </w:pPr>
            <w:r>
              <w:rPr>
                <w:rFonts w:hint="default"/>
                <w:highlight w:val="none"/>
              </w:rPr>
              <w:drawing>
                <wp:inline distT="0" distB="0" distL="114300" distR="114300">
                  <wp:extent cx="5753100" cy="5057775"/>
                  <wp:effectExtent l="0" t="0" r="7620" b="1905"/>
                  <wp:docPr id="186" name="图片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pic:cNvPicPr>
                            <a:picLocks noChangeAspect="1"/>
                          </pic:cNvPicPr>
                        </pic:nvPicPr>
                        <pic:blipFill>
                          <a:blip r:embed="rId40"/>
                          <a:stretch>
                            <a:fillRect/>
                          </a:stretch>
                        </pic:blipFill>
                        <pic:spPr>
                          <a:xfrm>
                            <a:off x="0" y="0"/>
                            <a:ext cx="5753100" cy="5057775"/>
                          </a:xfrm>
                          <a:prstGeom prst="rect">
                            <a:avLst/>
                          </a:prstGeom>
                        </pic:spPr>
                      </pic:pic>
                    </a:graphicData>
                  </a:graphic>
                </wp:inline>
              </w:drawing>
            </w:r>
            <w:r>
              <w:rPr>
                <w:rFonts w:hint="default"/>
                <w:highlight w:val="none"/>
              </w:rPr>
              <w:drawing>
                <wp:inline distT="0" distB="0" distL="114300" distR="114300">
                  <wp:extent cx="2585085" cy="1559560"/>
                  <wp:effectExtent l="0" t="0" r="5715" b="10160"/>
                  <wp:docPr id="18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图片 5"/>
                          <pic:cNvPicPr>
                            <a:picLocks noChangeAspect="1"/>
                          </pic:cNvPicPr>
                        </pic:nvPicPr>
                        <pic:blipFill>
                          <a:blip r:embed="rId41"/>
                          <a:stretch>
                            <a:fillRect/>
                          </a:stretch>
                        </pic:blipFill>
                        <pic:spPr>
                          <a:xfrm>
                            <a:off x="0" y="0"/>
                            <a:ext cx="2585085" cy="1559560"/>
                          </a:xfrm>
                          <a:prstGeom prst="rect">
                            <a:avLst/>
                          </a:prstGeom>
                          <a:noFill/>
                          <a:ln>
                            <a:noFill/>
                          </a:ln>
                        </pic:spPr>
                      </pic:pic>
                    </a:graphicData>
                  </a:graphic>
                </wp:inline>
              </w:drawing>
            </w:r>
            <w:r>
              <w:rPr>
                <w:rFonts w:hint="default"/>
                <w:highlight w:val="none"/>
              </w:rPr>
              <w:drawing>
                <wp:inline distT="0" distB="0" distL="114300" distR="114300">
                  <wp:extent cx="2465705" cy="2228850"/>
                  <wp:effectExtent l="0" t="0" r="3175" b="11430"/>
                  <wp:docPr id="188" name="图片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图片 188"/>
                          <pic:cNvPicPr>
                            <a:picLocks noChangeAspect="1"/>
                          </pic:cNvPicPr>
                        </pic:nvPicPr>
                        <pic:blipFill>
                          <a:blip r:embed="rId42"/>
                          <a:stretch>
                            <a:fillRect/>
                          </a:stretch>
                        </pic:blipFill>
                        <pic:spPr>
                          <a:xfrm>
                            <a:off x="0" y="0"/>
                            <a:ext cx="2465705" cy="2228850"/>
                          </a:xfrm>
                          <a:prstGeom prst="rect">
                            <a:avLst/>
                          </a:prstGeom>
                        </pic:spPr>
                      </pic:pic>
                    </a:graphicData>
                  </a:graphic>
                </wp:inline>
              </w:drawing>
            </w:r>
            <w:r>
              <w:rPr>
                <w:rFonts w:hint="default"/>
                <w:highlight w:val="none"/>
              </w:rPr>
              <w:drawing>
                <wp:inline distT="0" distB="0" distL="114300" distR="114300">
                  <wp:extent cx="5751830" cy="3547110"/>
                  <wp:effectExtent l="0" t="0" r="8890" b="3810"/>
                  <wp:docPr id="18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图片 6"/>
                          <pic:cNvPicPr>
                            <a:picLocks noChangeAspect="1"/>
                          </pic:cNvPicPr>
                        </pic:nvPicPr>
                        <pic:blipFill>
                          <a:blip r:embed="rId43"/>
                          <a:stretch>
                            <a:fillRect/>
                          </a:stretch>
                        </pic:blipFill>
                        <pic:spPr>
                          <a:xfrm>
                            <a:off x="0" y="0"/>
                            <a:ext cx="5751830" cy="3547110"/>
                          </a:xfrm>
                          <a:prstGeom prst="rect">
                            <a:avLst/>
                          </a:prstGeom>
                          <a:noFill/>
                          <a:ln>
                            <a:noFill/>
                          </a:ln>
                        </pic:spPr>
                      </pic:pic>
                    </a:graphicData>
                  </a:graphic>
                </wp:inline>
              </w:drawing>
            </w:r>
          </w:p>
          <w:p w14:paraId="0B17A0DE">
            <w:pPr>
              <w:keepNext w:val="0"/>
              <w:keepLines w:val="0"/>
              <w:numPr>
                <w:ilvl w:val="0"/>
                <w:numId w:val="4"/>
              </w:numPr>
              <w:suppressLineNumbers w:val="0"/>
              <w:spacing w:before="0" w:beforeAutospacing="0" w:after="0" w:afterAutospacing="0"/>
              <w:ind w:left="0" w:leftChars="0" w:right="0" w:firstLine="0" w:firstLineChars="0"/>
              <w:jc w:val="left"/>
              <w:rPr>
                <w:rFonts w:hint="eastAsia" w:ascii="宋体" w:hAnsi="宋体" w:eastAsia="宋体" w:cs="宋体"/>
                <w:b w:val="0"/>
                <w:bCs w:val="0"/>
                <w:highlight w:val="none"/>
                <w:lang w:eastAsia="zh-CN"/>
              </w:rPr>
            </w:pPr>
            <w:r>
              <w:rPr>
                <w:rFonts w:hint="eastAsia" w:ascii="宋体" w:hAnsi="宋体" w:eastAsia="宋体" w:cs="宋体"/>
                <w:b w:val="0"/>
                <w:bCs w:val="0"/>
                <w:kern w:val="0"/>
                <w:sz w:val="28"/>
                <w:szCs w:val="28"/>
                <w:highlight w:val="none"/>
                <w:lang w:val="en-US" w:eastAsia="zh-CN" w:bidi="ar-SA"/>
              </w:rPr>
              <w:t>图号：PL1.1，平面图中 灰色/深灰色仿石装饰混凝土整体艺术地坪 未标注具体做法及索引大样，是否都按 仿石装饰混凝土整体艺术地坪-车行做法，请设计明确；</w:t>
            </w:r>
          </w:p>
          <w:p w14:paraId="78DE06B1">
            <w:pPr>
              <w:keepNext w:val="0"/>
              <w:keepLines w:val="0"/>
              <w:numPr>
                <w:ilvl w:val="0"/>
                <w:numId w:val="0"/>
              </w:numPr>
              <w:suppressLineNumbers w:val="0"/>
              <w:spacing w:before="0" w:beforeAutospacing="0" w:after="0" w:afterAutospacing="0"/>
              <w:ind w:left="0" w:leftChars="0" w:right="0"/>
              <w:jc w:val="left"/>
              <w:rPr>
                <w:rFonts w:hint="eastAsia" w:ascii="宋体" w:hAnsi="宋体" w:eastAsia="宋体" w:cs="宋体"/>
                <w:b w:val="0"/>
                <w:bCs w:val="0"/>
                <w:highlight w:val="none"/>
                <w:lang w:eastAsia="zh-CN"/>
              </w:rPr>
            </w:pPr>
            <w:r>
              <w:rPr>
                <w:rFonts w:hint="default"/>
                <w:color w:val="417FF9"/>
                <w:highlight w:val="none"/>
                <w:woUserID w:val="10"/>
              </w:rPr>
              <w:t>回复：都按照</w:t>
            </w:r>
            <w:r>
              <w:rPr>
                <w:rFonts w:hint="eastAsia" w:ascii="宋体" w:hAnsi="宋体" w:eastAsia="宋体" w:cs="宋体"/>
                <w:b w:val="0"/>
                <w:bCs w:val="0"/>
                <w:color w:val="417FF9"/>
                <w:kern w:val="0"/>
                <w:sz w:val="28"/>
                <w:szCs w:val="28"/>
                <w:highlight w:val="none"/>
                <w:lang w:val="en-US" w:eastAsia="zh-CN" w:bidi="ar-SA"/>
                <w:woUserID w:val="10"/>
              </w:rPr>
              <w:t>仿石装饰混凝土整体艺术地坪-车行做法</w:t>
            </w:r>
            <w:r>
              <w:rPr>
                <w:rFonts w:hint="default"/>
                <w:highlight w:val="none"/>
              </w:rPr>
              <w:drawing>
                <wp:inline distT="0" distB="0" distL="114300" distR="114300">
                  <wp:extent cx="5750560" cy="3156585"/>
                  <wp:effectExtent l="0" t="0" r="10160" b="13335"/>
                  <wp:docPr id="19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图片 7"/>
                          <pic:cNvPicPr>
                            <a:picLocks noChangeAspect="1"/>
                          </pic:cNvPicPr>
                        </pic:nvPicPr>
                        <pic:blipFill>
                          <a:blip r:embed="rId44"/>
                          <a:stretch>
                            <a:fillRect/>
                          </a:stretch>
                        </pic:blipFill>
                        <pic:spPr>
                          <a:xfrm>
                            <a:off x="0" y="0"/>
                            <a:ext cx="5750560" cy="3156585"/>
                          </a:xfrm>
                          <a:prstGeom prst="rect">
                            <a:avLst/>
                          </a:prstGeom>
                          <a:noFill/>
                          <a:ln>
                            <a:noFill/>
                          </a:ln>
                        </pic:spPr>
                      </pic:pic>
                    </a:graphicData>
                  </a:graphic>
                </wp:inline>
              </w:drawing>
            </w:r>
            <w:r>
              <w:rPr>
                <w:rFonts w:hint="default"/>
                <w:highlight w:val="none"/>
              </w:rPr>
              <w:drawing>
                <wp:inline distT="0" distB="0" distL="114300" distR="114300">
                  <wp:extent cx="5752465" cy="4798060"/>
                  <wp:effectExtent l="0" t="0" r="8255" b="2540"/>
                  <wp:docPr id="19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8"/>
                          <pic:cNvPicPr>
                            <a:picLocks noChangeAspect="1"/>
                          </pic:cNvPicPr>
                        </pic:nvPicPr>
                        <pic:blipFill>
                          <a:blip r:embed="rId45"/>
                          <a:stretch>
                            <a:fillRect/>
                          </a:stretch>
                        </pic:blipFill>
                        <pic:spPr>
                          <a:xfrm>
                            <a:off x="0" y="0"/>
                            <a:ext cx="5752465" cy="4798060"/>
                          </a:xfrm>
                          <a:prstGeom prst="rect">
                            <a:avLst/>
                          </a:prstGeom>
                          <a:noFill/>
                          <a:ln>
                            <a:noFill/>
                          </a:ln>
                        </pic:spPr>
                      </pic:pic>
                    </a:graphicData>
                  </a:graphic>
                </wp:inline>
              </w:drawing>
            </w:r>
          </w:p>
          <w:p w14:paraId="5DEDAEAD">
            <w:pPr>
              <w:keepNext w:val="0"/>
              <w:keepLines w:val="0"/>
              <w:suppressLineNumbers w:val="0"/>
              <w:tabs>
                <w:tab w:val="left" w:pos="915"/>
              </w:tabs>
              <w:spacing w:before="0" w:beforeAutospacing="0" w:after="0" w:afterAutospacing="0"/>
              <w:ind w:left="0" w:right="0"/>
              <w:rPr>
                <w:rFonts w:hint="default"/>
                <w:highlight w:val="none"/>
              </w:rPr>
            </w:pPr>
          </w:p>
          <w:p w14:paraId="57B13B86">
            <w:pPr>
              <w:keepNext w:val="0"/>
              <w:keepLines w:val="0"/>
              <w:suppressLineNumbers w:val="0"/>
              <w:tabs>
                <w:tab w:val="left" w:pos="1129"/>
              </w:tabs>
              <w:spacing w:before="0" w:beforeAutospacing="0" w:after="0" w:afterAutospacing="0"/>
              <w:ind w:left="0" w:right="0"/>
              <w:rPr>
                <w:rFonts w:hint="eastAsia"/>
                <w:highlight w:val="none"/>
                <w:lang w:val="en-US" w:eastAsia="zh-CN"/>
              </w:rPr>
            </w:pPr>
            <w:r>
              <w:rPr>
                <w:rFonts w:hint="eastAsia"/>
                <w:highlight w:val="none"/>
                <w:lang w:val="en-US" w:eastAsia="zh-CN"/>
              </w:rPr>
              <w:t>精装</w:t>
            </w:r>
            <w:r>
              <w:rPr>
                <w:rFonts w:hint="eastAsia"/>
                <w:highlight w:val="none"/>
                <w:lang w:val="en-US" w:eastAsia="zh-CN"/>
              </w:rPr>
              <w:tab/>
            </w:r>
          </w:p>
          <w:p w14:paraId="52AC7AD7">
            <w:pPr>
              <w:keepNext w:val="0"/>
              <w:keepLines w:val="0"/>
              <w:numPr>
                <w:ilvl w:val="0"/>
                <w:numId w:val="4"/>
              </w:numPr>
              <w:suppressLineNumbers w:val="0"/>
              <w:spacing w:before="0" w:beforeAutospacing="0" w:after="0" w:afterAutospacing="0"/>
              <w:ind w:left="0" w:leftChars="0" w:right="0" w:firstLine="0" w:firstLineChars="0"/>
              <w:jc w:val="left"/>
              <w:rPr>
                <w:rFonts w:hint="eastAsia" w:ascii="宋体" w:hAnsi="宋体" w:eastAsia="宋体" w:cs="宋体"/>
                <w:b w:val="0"/>
                <w:bCs w:val="0"/>
                <w:kern w:val="0"/>
                <w:sz w:val="28"/>
                <w:szCs w:val="28"/>
                <w:highlight w:val="none"/>
                <w:lang w:val="en-US" w:eastAsia="zh-CN" w:bidi="ar-SA"/>
              </w:rPr>
            </w:pPr>
            <w:r>
              <w:rPr>
                <w:rFonts w:hint="eastAsia" w:ascii="宋体" w:hAnsi="宋体" w:eastAsia="宋体" w:cs="宋体"/>
                <w:b w:val="0"/>
                <w:bCs w:val="0"/>
                <w:kern w:val="0"/>
                <w:sz w:val="28"/>
                <w:szCs w:val="28"/>
                <w:highlight w:val="none"/>
                <w:lang w:val="en-US" w:eastAsia="zh-CN" w:bidi="ar-SA"/>
              </w:rPr>
              <w:t>装饰工程做法表中与建筑工程做法表不一致的是否二装按照精装图纸，土建部分按照建筑图纸，建议设计明确；</w:t>
            </w:r>
          </w:p>
          <w:p w14:paraId="118C1F03">
            <w:pPr>
              <w:keepNext w:val="0"/>
              <w:keepLines w:val="0"/>
              <w:numPr>
                <w:ilvl w:val="0"/>
                <w:numId w:val="0"/>
              </w:numPr>
              <w:suppressLineNumbers w:val="0"/>
              <w:spacing w:before="0" w:beforeAutospacing="0" w:after="0" w:afterAutospacing="0"/>
              <w:ind w:left="0" w:right="0" w:rightChars="0"/>
              <w:rPr>
                <w:rFonts w:hint="default"/>
                <w:highlight w:val="none"/>
                <w:lang w:val="en-US" w:eastAsia="zh-CN"/>
              </w:rPr>
            </w:pPr>
            <w:r>
              <w:rPr>
                <w:rFonts w:hint="eastAsia"/>
                <w:highlight w:val="none"/>
                <w:lang w:val="en-US" w:eastAsia="zh-CN"/>
              </w:rPr>
              <w:t>例如：地砖与结合层厚度</w:t>
            </w:r>
          </w:p>
          <w:p w14:paraId="3B1FFFCC">
            <w:pPr>
              <w:keepNext w:val="0"/>
              <w:keepLines w:val="0"/>
              <w:suppressLineNumbers w:val="0"/>
              <w:tabs>
                <w:tab w:val="left" w:pos="915"/>
              </w:tabs>
              <w:spacing w:before="0" w:beforeAutospacing="0" w:after="0" w:afterAutospacing="0"/>
              <w:ind w:left="0" w:right="0"/>
              <w:rPr>
                <w:rFonts w:hint="default"/>
                <w:highlight w:val="none"/>
              </w:rPr>
            </w:pPr>
            <w:r>
              <w:rPr>
                <w:rFonts w:hint="default"/>
                <w:highlight w:val="none"/>
              </w:rPr>
              <w:drawing>
                <wp:inline distT="0" distB="0" distL="114300" distR="114300">
                  <wp:extent cx="5748020" cy="2871470"/>
                  <wp:effectExtent l="0" t="0" r="12700" b="8890"/>
                  <wp:docPr id="19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图片 1"/>
                          <pic:cNvPicPr>
                            <a:picLocks noChangeAspect="1"/>
                          </pic:cNvPicPr>
                        </pic:nvPicPr>
                        <pic:blipFill>
                          <a:blip r:embed="rId46"/>
                          <a:stretch>
                            <a:fillRect/>
                          </a:stretch>
                        </pic:blipFill>
                        <pic:spPr>
                          <a:xfrm>
                            <a:off x="0" y="0"/>
                            <a:ext cx="5748020" cy="2871470"/>
                          </a:xfrm>
                          <a:prstGeom prst="rect">
                            <a:avLst/>
                          </a:prstGeom>
                          <a:noFill/>
                          <a:ln>
                            <a:noFill/>
                          </a:ln>
                        </pic:spPr>
                      </pic:pic>
                    </a:graphicData>
                  </a:graphic>
                </wp:inline>
              </w:drawing>
            </w:r>
            <w:r>
              <w:rPr>
                <w:rFonts w:hint="default"/>
                <w:highlight w:val="none"/>
              </w:rPr>
              <w:drawing>
                <wp:inline distT="0" distB="0" distL="114300" distR="114300">
                  <wp:extent cx="5752465" cy="2019935"/>
                  <wp:effectExtent l="0" t="0" r="8255" b="6985"/>
                  <wp:docPr id="19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2"/>
                          <pic:cNvPicPr>
                            <a:picLocks noChangeAspect="1"/>
                          </pic:cNvPicPr>
                        </pic:nvPicPr>
                        <pic:blipFill>
                          <a:blip r:embed="rId47"/>
                          <a:stretch>
                            <a:fillRect/>
                          </a:stretch>
                        </pic:blipFill>
                        <pic:spPr>
                          <a:xfrm>
                            <a:off x="0" y="0"/>
                            <a:ext cx="5752465" cy="2019935"/>
                          </a:xfrm>
                          <a:prstGeom prst="rect">
                            <a:avLst/>
                          </a:prstGeom>
                          <a:noFill/>
                          <a:ln>
                            <a:noFill/>
                          </a:ln>
                        </pic:spPr>
                      </pic:pic>
                    </a:graphicData>
                  </a:graphic>
                </wp:inline>
              </w:drawing>
            </w:r>
          </w:p>
          <w:p w14:paraId="7BBE7026">
            <w:pPr>
              <w:keepNext w:val="0"/>
              <w:keepLines w:val="0"/>
              <w:suppressLineNumbers w:val="0"/>
              <w:tabs>
                <w:tab w:val="left" w:pos="915"/>
              </w:tabs>
              <w:spacing w:before="0" w:beforeAutospacing="0" w:after="0" w:afterAutospacing="0"/>
              <w:ind w:left="0" w:right="0"/>
              <w:rPr>
                <w:rFonts w:hint="default"/>
                <w:color w:val="417FF9"/>
                <w:highlight w:val="none"/>
                <w:woUserID w:val="13"/>
              </w:rPr>
            </w:pPr>
            <w:r>
              <w:rPr>
                <w:rFonts w:hint="default"/>
                <w:color w:val="417FF9"/>
                <w:highlight w:val="none"/>
                <w:woUserID w:val="13"/>
              </w:rPr>
              <w:t>回复：土建部分做法按土建实施 精装部分按精装实施</w:t>
            </w:r>
          </w:p>
          <w:p w14:paraId="0CD8C180">
            <w:pPr>
              <w:keepNext w:val="0"/>
              <w:keepLines w:val="0"/>
              <w:numPr>
                <w:ilvl w:val="0"/>
                <w:numId w:val="4"/>
              </w:numPr>
              <w:suppressLineNumbers w:val="0"/>
              <w:spacing w:before="0" w:beforeAutospacing="0" w:after="0" w:afterAutospacing="0"/>
              <w:ind w:left="0" w:leftChars="0" w:right="0" w:firstLine="0" w:firstLineChars="0"/>
              <w:jc w:val="left"/>
              <w:rPr>
                <w:rFonts w:hint="default" w:ascii="宋体" w:hAnsi="宋体" w:eastAsia="宋体" w:cs="宋体"/>
                <w:b w:val="0"/>
                <w:bCs w:val="0"/>
                <w:kern w:val="0"/>
                <w:sz w:val="28"/>
                <w:szCs w:val="28"/>
                <w:highlight w:val="none"/>
                <w:lang w:val="en-US" w:eastAsia="zh-CN" w:bidi="ar-SA"/>
              </w:rPr>
            </w:pPr>
            <w:r>
              <w:rPr>
                <w:rFonts w:hint="eastAsia" w:ascii="宋体" w:hAnsi="宋体" w:eastAsia="宋体" w:cs="宋体"/>
                <w:b w:val="0"/>
                <w:bCs w:val="0"/>
                <w:kern w:val="0"/>
                <w:sz w:val="28"/>
                <w:szCs w:val="28"/>
                <w:highlight w:val="none"/>
                <w:lang w:val="en-US" w:eastAsia="zh-CN" w:bidi="ar-SA"/>
              </w:rPr>
              <w:t>精装图纸中门槛石未明确材质，如大理石、人造石等，建议设计明确；</w:t>
            </w:r>
          </w:p>
          <w:p w14:paraId="30DF2066">
            <w:pPr>
              <w:keepNext w:val="0"/>
              <w:keepLines w:val="0"/>
              <w:numPr>
                <w:ilvl w:val="0"/>
                <w:numId w:val="0"/>
              </w:numPr>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5758180" cy="1293495"/>
                  <wp:effectExtent l="0" t="0" r="2540" b="1905"/>
                  <wp:docPr id="19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3"/>
                          <pic:cNvPicPr>
                            <a:picLocks noChangeAspect="1"/>
                          </pic:cNvPicPr>
                        </pic:nvPicPr>
                        <pic:blipFill>
                          <a:blip r:embed="rId48"/>
                          <a:stretch>
                            <a:fillRect/>
                          </a:stretch>
                        </pic:blipFill>
                        <pic:spPr>
                          <a:xfrm>
                            <a:off x="0" y="0"/>
                            <a:ext cx="5758180" cy="1293495"/>
                          </a:xfrm>
                          <a:prstGeom prst="rect">
                            <a:avLst/>
                          </a:prstGeom>
                          <a:noFill/>
                          <a:ln>
                            <a:noFill/>
                          </a:ln>
                        </pic:spPr>
                      </pic:pic>
                    </a:graphicData>
                  </a:graphic>
                </wp:inline>
              </w:drawing>
            </w:r>
          </w:p>
          <w:p w14:paraId="708A49C4">
            <w:pPr>
              <w:keepNext w:val="0"/>
              <w:keepLines w:val="0"/>
              <w:numPr>
                <w:ilvl w:val="0"/>
                <w:numId w:val="0"/>
              </w:numPr>
              <w:suppressLineNumbers w:val="0"/>
              <w:spacing w:before="0" w:beforeAutospacing="0" w:after="0" w:afterAutospacing="0"/>
              <w:ind w:left="0" w:right="0"/>
              <w:rPr>
                <w:rFonts w:hint="default"/>
                <w:highlight w:val="none"/>
                <w:woUserID w:val="12"/>
              </w:rPr>
            </w:pPr>
            <w:r>
              <w:rPr>
                <w:rFonts w:hint="default"/>
                <w:color w:val="417FF9"/>
                <w:highlight w:val="none"/>
                <w:woUserID w:val="12"/>
              </w:rPr>
              <w:t>回复：门槛石为黑白根大理石</w:t>
            </w:r>
          </w:p>
          <w:p w14:paraId="60A473E1">
            <w:pPr>
              <w:keepNext w:val="0"/>
              <w:keepLines w:val="0"/>
              <w:numPr>
                <w:ilvl w:val="0"/>
                <w:numId w:val="6"/>
              </w:numPr>
              <w:suppressLineNumbers w:val="0"/>
              <w:spacing w:before="0" w:beforeAutospacing="0" w:after="0" w:afterAutospacing="0"/>
              <w:ind w:left="0" w:right="0"/>
              <w:rPr>
                <w:rFonts w:hint="default"/>
                <w:highlight w:val="none"/>
                <w:lang w:val="en-US" w:eastAsia="zh-CN"/>
              </w:rPr>
            </w:pPr>
            <w:r>
              <w:rPr>
                <w:rFonts w:hint="eastAsia"/>
                <w:highlight w:val="none"/>
                <w:lang w:val="en-US" w:eastAsia="zh-CN"/>
              </w:rPr>
              <w:t>防静电地板基层防潮层做法未明确，防静电地板未明确规格，建议设计明确；</w:t>
            </w:r>
          </w:p>
          <w:p w14:paraId="2BC8C8E0">
            <w:pPr>
              <w:keepNext w:val="0"/>
              <w:keepLines w:val="0"/>
              <w:numPr>
                <w:ilvl w:val="0"/>
                <w:numId w:val="0"/>
              </w:numPr>
              <w:suppressLineNumbers w:val="0"/>
              <w:spacing w:before="0" w:beforeAutospacing="0" w:after="0" w:afterAutospacing="0"/>
              <w:ind w:left="0" w:right="0"/>
              <w:rPr>
                <w:rFonts w:hint="default"/>
                <w:highlight w:val="none"/>
              </w:rPr>
            </w:pPr>
          </w:p>
          <w:p w14:paraId="2E7B1640">
            <w:pPr>
              <w:keepNext w:val="0"/>
              <w:keepLines w:val="0"/>
              <w:numPr>
                <w:ilvl w:val="0"/>
                <w:numId w:val="0"/>
              </w:numPr>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5755640" cy="1636395"/>
                  <wp:effectExtent l="0" t="0" r="5080" b="9525"/>
                  <wp:docPr id="19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4"/>
                          <pic:cNvPicPr>
                            <a:picLocks noChangeAspect="1"/>
                          </pic:cNvPicPr>
                        </pic:nvPicPr>
                        <pic:blipFill>
                          <a:blip r:embed="rId49"/>
                          <a:stretch>
                            <a:fillRect/>
                          </a:stretch>
                        </pic:blipFill>
                        <pic:spPr>
                          <a:xfrm>
                            <a:off x="0" y="0"/>
                            <a:ext cx="5755640" cy="1636395"/>
                          </a:xfrm>
                          <a:prstGeom prst="rect">
                            <a:avLst/>
                          </a:prstGeom>
                          <a:noFill/>
                          <a:ln>
                            <a:noFill/>
                          </a:ln>
                        </pic:spPr>
                      </pic:pic>
                    </a:graphicData>
                  </a:graphic>
                </wp:inline>
              </w:drawing>
            </w:r>
          </w:p>
          <w:p w14:paraId="4BFD61E1">
            <w:pPr>
              <w:keepNext w:val="0"/>
              <w:keepLines w:val="0"/>
              <w:numPr>
                <w:ilvl w:val="0"/>
                <w:numId w:val="0"/>
              </w:numPr>
              <w:suppressLineNumbers w:val="0"/>
              <w:spacing w:before="0" w:beforeAutospacing="0" w:after="0" w:afterAutospacing="0"/>
              <w:ind w:left="0" w:right="0"/>
              <w:rPr>
                <w:rFonts w:hint="default"/>
                <w:color w:val="417FF9"/>
                <w:highlight w:val="none"/>
                <w:woUserID w:val="12"/>
              </w:rPr>
            </w:pPr>
            <w:r>
              <w:rPr>
                <w:rFonts w:hint="default"/>
                <w:color w:val="417FF9"/>
                <w:highlight w:val="none"/>
                <w:woUserID w:val="12"/>
              </w:rPr>
              <w:t>回复：防静电地板规格600*600*30，做法如下</w:t>
            </w:r>
          </w:p>
          <w:p w14:paraId="1D1B8344">
            <w:pPr>
              <w:keepNext w:val="0"/>
              <w:keepLines w:val="0"/>
              <w:numPr>
                <w:ilvl w:val="0"/>
                <w:numId w:val="0"/>
              </w:numPr>
              <w:suppressLineNumbers w:val="0"/>
              <w:spacing w:before="0" w:beforeAutospacing="0" w:after="0" w:afterAutospacing="0"/>
              <w:ind w:left="0" w:right="0"/>
              <w:rPr>
                <w:rFonts w:hint="default"/>
                <w:highlight w:val="none"/>
                <w:woUserID w:val="12"/>
              </w:rPr>
            </w:pPr>
            <w:r>
              <w:rPr>
                <w:rFonts w:hint="default"/>
                <w:highlight w:val="none"/>
                <w:woUserID w:val="12"/>
              </w:rPr>
              <w:drawing>
                <wp:inline distT="0" distB="0" distL="114300" distR="114300">
                  <wp:extent cx="5758180" cy="909320"/>
                  <wp:effectExtent l="0" t="0" r="2540" b="5080"/>
                  <wp:docPr id="196" name="图片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pic:cNvPicPr>
                            <a:picLocks noChangeAspect="1"/>
                          </pic:cNvPicPr>
                        </pic:nvPicPr>
                        <pic:blipFill>
                          <a:blip r:embed="rId50"/>
                          <a:stretch>
                            <a:fillRect/>
                          </a:stretch>
                        </pic:blipFill>
                        <pic:spPr>
                          <a:xfrm>
                            <a:off x="0" y="0"/>
                            <a:ext cx="5758180" cy="909320"/>
                          </a:xfrm>
                          <a:prstGeom prst="rect">
                            <a:avLst/>
                          </a:prstGeom>
                        </pic:spPr>
                      </pic:pic>
                    </a:graphicData>
                  </a:graphic>
                </wp:inline>
              </w:drawing>
            </w:r>
          </w:p>
          <w:p w14:paraId="061AB017">
            <w:pPr>
              <w:keepNext w:val="0"/>
              <w:keepLines w:val="0"/>
              <w:numPr>
                <w:ilvl w:val="0"/>
                <w:numId w:val="4"/>
              </w:numPr>
              <w:suppressLineNumbers w:val="0"/>
              <w:spacing w:before="0" w:beforeAutospacing="0" w:after="0" w:afterAutospacing="0"/>
              <w:ind w:left="0" w:leftChars="0" w:right="0" w:firstLine="0" w:firstLineChars="0"/>
              <w:jc w:val="left"/>
              <w:rPr>
                <w:rFonts w:hint="eastAsia" w:ascii="宋体" w:hAnsi="宋体" w:eastAsia="宋体" w:cs="宋体"/>
                <w:b w:val="0"/>
                <w:bCs w:val="0"/>
                <w:kern w:val="0"/>
                <w:sz w:val="28"/>
                <w:szCs w:val="28"/>
                <w:highlight w:val="none"/>
                <w:lang w:val="en-US" w:eastAsia="zh-CN" w:bidi="ar-SA"/>
              </w:rPr>
            </w:pPr>
            <w:r>
              <w:rPr>
                <w:rFonts w:hint="eastAsia" w:ascii="宋体" w:hAnsi="宋体" w:eastAsia="宋体" w:cs="宋体"/>
                <w:b w:val="0"/>
                <w:bCs w:val="0"/>
                <w:kern w:val="0"/>
                <w:sz w:val="28"/>
                <w:szCs w:val="28"/>
                <w:highlight w:val="none"/>
                <w:lang w:val="en-US" w:eastAsia="zh-CN" w:bidi="ar-SA"/>
              </w:rPr>
              <w:t>建筑说明中预拌砂浆强度1：2.5对应M20，精装做法表中1：2.5为M25？，建议设计明确；</w:t>
            </w:r>
          </w:p>
          <w:p w14:paraId="7131AA7B">
            <w:pPr>
              <w:keepNext w:val="0"/>
              <w:keepLines w:val="0"/>
              <w:numPr>
                <w:ilvl w:val="0"/>
                <w:numId w:val="0"/>
              </w:numPr>
              <w:suppressLineNumbers w:val="0"/>
              <w:tabs>
                <w:tab w:val="left" w:pos="1329"/>
              </w:tabs>
              <w:spacing w:before="0" w:beforeAutospacing="0" w:after="0" w:afterAutospacing="0"/>
              <w:ind w:left="0" w:right="0"/>
              <w:rPr>
                <w:rFonts w:hint="default"/>
                <w:highlight w:val="none"/>
              </w:rPr>
            </w:pPr>
            <w:r>
              <w:rPr>
                <w:rFonts w:hint="default"/>
                <w:highlight w:val="none"/>
              </w:rPr>
              <w:drawing>
                <wp:inline distT="0" distB="0" distL="114300" distR="114300">
                  <wp:extent cx="5750560" cy="2216785"/>
                  <wp:effectExtent l="0" t="0" r="10160" b="8255"/>
                  <wp:docPr id="19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6"/>
                          <pic:cNvPicPr>
                            <a:picLocks noChangeAspect="1"/>
                          </pic:cNvPicPr>
                        </pic:nvPicPr>
                        <pic:blipFill>
                          <a:blip r:embed="rId51"/>
                          <a:stretch>
                            <a:fillRect/>
                          </a:stretch>
                        </pic:blipFill>
                        <pic:spPr>
                          <a:xfrm>
                            <a:off x="0" y="0"/>
                            <a:ext cx="5750560" cy="2216785"/>
                          </a:xfrm>
                          <a:prstGeom prst="rect">
                            <a:avLst/>
                          </a:prstGeom>
                          <a:noFill/>
                          <a:ln>
                            <a:noFill/>
                          </a:ln>
                        </pic:spPr>
                      </pic:pic>
                    </a:graphicData>
                  </a:graphic>
                </wp:inline>
              </w:drawing>
            </w:r>
            <w:r>
              <w:rPr>
                <w:rFonts w:hint="default"/>
                <w:highlight w:val="none"/>
              </w:rPr>
              <w:drawing>
                <wp:inline distT="0" distB="0" distL="114300" distR="114300">
                  <wp:extent cx="5752465" cy="2734945"/>
                  <wp:effectExtent l="0" t="0" r="8255" b="8255"/>
                  <wp:docPr id="19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5"/>
                          <pic:cNvPicPr>
                            <a:picLocks noChangeAspect="1"/>
                          </pic:cNvPicPr>
                        </pic:nvPicPr>
                        <pic:blipFill>
                          <a:blip r:embed="rId52"/>
                          <a:stretch>
                            <a:fillRect/>
                          </a:stretch>
                        </pic:blipFill>
                        <pic:spPr>
                          <a:xfrm>
                            <a:off x="0" y="0"/>
                            <a:ext cx="5752465" cy="2734945"/>
                          </a:xfrm>
                          <a:prstGeom prst="rect">
                            <a:avLst/>
                          </a:prstGeom>
                          <a:noFill/>
                          <a:ln>
                            <a:noFill/>
                          </a:ln>
                        </pic:spPr>
                      </pic:pic>
                    </a:graphicData>
                  </a:graphic>
                </wp:inline>
              </w:drawing>
            </w:r>
          </w:p>
          <w:p w14:paraId="0C2B09E7">
            <w:pPr>
              <w:keepNext w:val="0"/>
              <w:keepLines w:val="0"/>
              <w:numPr>
                <w:ilvl w:val="0"/>
                <w:numId w:val="0"/>
              </w:numPr>
              <w:suppressLineNumbers w:val="0"/>
              <w:spacing w:before="0" w:beforeAutospacing="0" w:after="0" w:afterAutospacing="0"/>
              <w:ind w:left="0" w:right="0"/>
              <w:rPr>
                <w:rFonts w:hint="default"/>
                <w:color w:val="417FF9"/>
                <w:highlight w:val="none"/>
                <w:lang w:eastAsia="zh-CN"/>
                <w:woUserID w:val="12"/>
              </w:rPr>
            </w:pPr>
            <w:r>
              <w:rPr>
                <w:rFonts w:hint="default"/>
                <w:color w:val="417FF9"/>
                <w:highlight w:val="none"/>
                <w:lang w:eastAsia="zh-CN"/>
                <w:woUserID w:val="12"/>
              </w:rPr>
              <w:t>回复：以精装为准。</w:t>
            </w:r>
          </w:p>
          <w:p w14:paraId="0EF77A4E">
            <w:pPr>
              <w:keepNext w:val="0"/>
              <w:keepLines w:val="0"/>
              <w:numPr>
                <w:ilvl w:val="0"/>
                <w:numId w:val="4"/>
              </w:numPr>
              <w:suppressLineNumbers w:val="0"/>
              <w:spacing w:before="0" w:beforeAutospacing="0" w:after="0" w:afterAutospacing="0"/>
              <w:ind w:left="0" w:leftChars="0" w:right="0" w:firstLine="0" w:firstLineChars="0"/>
              <w:jc w:val="left"/>
              <w:rPr>
                <w:rFonts w:hint="eastAsia" w:ascii="宋体" w:hAnsi="宋体" w:eastAsia="宋体" w:cs="宋体"/>
                <w:b w:val="0"/>
                <w:bCs w:val="0"/>
                <w:kern w:val="0"/>
                <w:sz w:val="28"/>
                <w:szCs w:val="28"/>
                <w:highlight w:val="none"/>
                <w:lang w:val="en-US" w:eastAsia="zh-CN" w:bidi="ar-SA"/>
              </w:rPr>
            </w:pPr>
            <w:r>
              <w:rPr>
                <w:rFonts w:hint="eastAsia" w:ascii="宋体" w:hAnsi="宋体" w:eastAsia="宋体" w:cs="宋体"/>
                <w:b w:val="0"/>
                <w:bCs w:val="0"/>
                <w:kern w:val="0"/>
                <w:sz w:val="28"/>
                <w:szCs w:val="28"/>
                <w:highlight w:val="none"/>
                <w:lang w:val="en-US" w:eastAsia="zh-CN" w:bidi="ar-SA"/>
              </w:rPr>
              <w:t>电梯厅不锈钢墙面无基层做法，建议设计明确；</w:t>
            </w:r>
          </w:p>
          <w:p w14:paraId="2C2B7CFE">
            <w:pPr>
              <w:keepNext w:val="0"/>
              <w:keepLines w:val="0"/>
              <w:numPr>
                <w:ilvl w:val="0"/>
                <w:numId w:val="0"/>
              </w:numPr>
              <w:suppressLineNumbers w:val="0"/>
              <w:spacing w:before="0" w:beforeAutospacing="0" w:after="0" w:afterAutospacing="0"/>
              <w:ind w:left="0" w:right="0"/>
              <w:jc w:val="left"/>
              <w:rPr>
                <w:rFonts w:hint="default"/>
                <w:highlight w:val="none"/>
              </w:rPr>
            </w:pPr>
            <w:r>
              <w:rPr>
                <w:rFonts w:hint="default"/>
                <w:highlight w:val="none"/>
              </w:rPr>
              <w:drawing>
                <wp:inline distT="0" distB="0" distL="114300" distR="114300">
                  <wp:extent cx="5756275" cy="3994150"/>
                  <wp:effectExtent l="0" t="0" r="4445" b="13970"/>
                  <wp:docPr id="19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7"/>
                          <pic:cNvPicPr>
                            <a:picLocks noChangeAspect="1"/>
                          </pic:cNvPicPr>
                        </pic:nvPicPr>
                        <pic:blipFill>
                          <a:blip r:embed="rId53"/>
                          <a:stretch>
                            <a:fillRect/>
                          </a:stretch>
                        </pic:blipFill>
                        <pic:spPr>
                          <a:xfrm>
                            <a:off x="0" y="0"/>
                            <a:ext cx="5756275" cy="3994150"/>
                          </a:xfrm>
                          <a:prstGeom prst="rect">
                            <a:avLst/>
                          </a:prstGeom>
                          <a:noFill/>
                          <a:ln>
                            <a:noFill/>
                          </a:ln>
                        </pic:spPr>
                      </pic:pic>
                    </a:graphicData>
                  </a:graphic>
                </wp:inline>
              </w:drawing>
            </w:r>
          </w:p>
          <w:p w14:paraId="79FDE0EF">
            <w:pPr>
              <w:keepNext w:val="0"/>
              <w:keepLines w:val="0"/>
              <w:numPr>
                <w:ilvl w:val="0"/>
                <w:numId w:val="0"/>
              </w:numPr>
              <w:suppressLineNumbers w:val="0"/>
              <w:spacing w:before="0" w:beforeAutospacing="0" w:after="0" w:afterAutospacing="0"/>
              <w:ind w:left="0" w:right="0"/>
              <w:jc w:val="left"/>
              <w:rPr>
                <w:rFonts w:hint="default"/>
                <w:color w:val="417FF9"/>
                <w:highlight w:val="none"/>
                <w:woUserID w:val="12"/>
              </w:rPr>
            </w:pPr>
            <w:r>
              <w:rPr>
                <w:rFonts w:hint="default"/>
                <w:color w:val="417FF9"/>
                <w:highlight w:val="none"/>
                <w:woUserID w:val="12"/>
              </w:rPr>
              <w:t>回复：如图</w:t>
            </w:r>
          </w:p>
          <w:p w14:paraId="4858A50C">
            <w:pPr>
              <w:keepNext w:val="0"/>
              <w:keepLines w:val="0"/>
              <w:numPr>
                <w:ilvl w:val="0"/>
                <w:numId w:val="0"/>
              </w:numPr>
              <w:suppressLineNumbers w:val="0"/>
              <w:spacing w:before="0" w:beforeAutospacing="0" w:after="0" w:afterAutospacing="0"/>
              <w:ind w:left="0" w:right="0"/>
              <w:jc w:val="left"/>
              <w:rPr>
                <w:rFonts w:hint="default"/>
                <w:color w:val="417FF9"/>
                <w:highlight w:val="none"/>
                <w:woUserID w:val="12"/>
              </w:rPr>
            </w:pPr>
            <w:r>
              <w:rPr>
                <w:rFonts w:hint="default"/>
                <w:color w:val="417FF9"/>
                <w:highlight w:val="none"/>
                <w:woUserID w:val="12"/>
              </w:rPr>
              <w:drawing>
                <wp:inline distT="0" distB="0" distL="114300" distR="114300">
                  <wp:extent cx="5758180" cy="2541905"/>
                  <wp:effectExtent l="0" t="0" r="2540" b="3175"/>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54"/>
                          <a:stretch>
                            <a:fillRect/>
                          </a:stretch>
                        </pic:blipFill>
                        <pic:spPr>
                          <a:xfrm>
                            <a:off x="0" y="0"/>
                            <a:ext cx="5758180" cy="2541905"/>
                          </a:xfrm>
                          <a:prstGeom prst="rect">
                            <a:avLst/>
                          </a:prstGeom>
                        </pic:spPr>
                      </pic:pic>
                    </a:graphicData>
                  </a:graphic>
                </wp:inline>
              </w:drawing>
            </w:r>
          </w:p>
          <w:p w14:paraId="6B272DB9">
            <w:pPr>
              <w:keepNext w:val="0"/>
              <w:keepLines w:val="0"/>
              <w:numPr>
                <w:ilvl w:val="0"/>
                <w:numId w:val="4"/>
              </w:numPr>
              <w:suppressLineNumbers w:val="0"/>
              <w:spacing w:before="0" w:beforeAutospacing="0" w:after="0" w:afterAutospacing="0"/>
              <w:ind w:left="0" w:leftChars="0" w:right="0" w:firstLine="0" w:firstLineChars="0"/>
              <w:jc w:val="left"/>
              <w:rPr>
                <w:rFonts w:hint="default" w:ascii="宋体" w:hAnsi="宋体" w:eastAsia="宋体" w:cs="宋体"/>
                <w:b w:val="0"/>
                <w:bCs w:val="0"/>
                <w:kern w:val="0"/>
                <w:sz w:val="28"/>
                <w:szCs w:val="28"/>
                <w:highlight w:val="none"/>
                <w:lang w:val="en-US" w:eastAsia="zh-CN" w:bidi="ar-SA"/>
              </w:rPr>
            </w:pPr>
            <w:r>
              <w:rPr>
                <w:rFonts w:hint="eastAsia" w:ascii="宋体" w:hAnsi="宋体" w:eastAsia="宋体" w:cs="宋体"/>
                <w:b w:val="0"/>
                <w:bCs w:val="0"/>
                <w:kern w:val="0"/>
                <w:sz w:val="28"/>
                <w:szCs w:val="28"/>
                <w:highlight w:val="none"/>
                <w:lang w:val="en-US" w:eastAsia="zh-CN" w:bidi="ar-SA"/>
              </w:rPr>
              <w:t>卫生间洗手台无节点做法，玫瑰金拉丝不锈钢边框规格未明确，建议补充剖面图，明确做法；</w:t>
            </w:r>
          </w:p>
          <w:p w14:paraId="375B9548">
            <w:pPr>
              <w:keepNext w:val="0"/>
              <w:keepLines w:val="0"/>
              <w:numPr>
                <w:ilvl w:val="0"/>
                <w:numId w:val="0"/>
              </w:numPr>
              <w:suppressLineNumbers w:val="0"/>
              <w:spacing w:before="0" w:beforeAutospacing="0" w:after="0" w:afterAutospacing="0"/>
              <w:ind w:left="0" w:right="0"/>
              <w:jc w:val="left"/>
              <w:rPr>
                <w:rFonts w:hint="default"/>
                <w:highlight w:val="none"/>
              </w:rPr>
            </w:pPr>
            <w:r>
              <w:rPr>
                <w:rFonts w:hint="default"/>
                <w:highlight w:val="none"/>
              </w:rPr>
              <w:drawing>
                <wp:inline distT="0" distB="0" distL="114300" distR="114300">
                  <wp:extent cx="5750560" cy="3470910"/>
                  <wp:effectExtent l="0" t="0" r="10160" b="3810"/>
                  <wp:docPr id="20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图片 8"/>
                          <pic:cNvPicPr>
                            <a:picLocks noChangeAspect="1"/>
                          </pic:cNvPicPr>
                        </pic:nvPicPr>
                        <pic:blipFill>
                          <a:blip r:embed="rId55"/>
                          <a:stretch>
                            <a:fillRect/>
                          </a:stretch>
                        </pic:blipFill>
                        <pic:spPr>
                          <a:xfrm>
                            <a:off x="0" y="0"/>
                            <a:ext cx="5750560" cy="3470910"/>
                          </a:xfrm>
                          <a:prstGeom prst="rect">
                            <a:avLst/>
                          </a:prstGeom>
                          <a:noFill/>
                          <a:ln>
                            <a:noFill/>
                          </a:ln>
                        </pic:spPr>
                      </pic:pic>
                    </a:graphicData>
                  </a:graphic>
                </wp:inline>
              </w:drawing>
            </w:r>
          </w:p>
          <w:p w14:paraId="30ECC6CD">
            <w:pPr>
              <w:keepNext w:val="0"/>
              <w:keepLines w:val="0"/>
              <w:numPr>
                <w:ilvl w:val="0"/>
                <w:numId w:val="0"/>
              </w:numPr>
              <w:suppressLineNumbers w:val="0"/>
              <w:spacing w:before="0" w:beforeAutospacing="0" w:after="0" w:afterAutospacing="0"/>
              <w:ind w:left="0" w:right="0"/>
              <w:jc w:val="left"/>
              <w:rPr>
                <w:rFonts w:hint="default"/>
                <w:color w:val="417FF9"/>
                <w:highlight w:val="none"/>
                <w:woUserID w:val="12"/>
              </w:rPr>
            </w:pPr>
            <w:r>
              <w:rPr>
                <w:rFonts w:hint="default"/>
                <w:color w:val="417FF9"/>
                <w:highlight w:val="none"/>
                <w:woUserID w:val="12"/>
              </w:rPr>
              <w:t>回复：详下图</w:t>
            </w:r>
          </w:p>
          <w:p w14:paraId="6BA2D902">
            <w:pPr>
              <w:keepNext w:val="0"/>
              <w:keepLines w:val="0"/>
              <w:numPr>
                <w:ilvl w:val="0"/>
                <w:numId w:val="0"/>
              </w:numPr>
              <w:suppressLineNumbers w:val="0"/>
              <w:spacing w:before="0" w:beforeAutospacing="0" w:after="0" w:afterAutospacing="0"/>
              <w:ind w:left="0" w:right="0"/>
              <w:jc w:val="left"/>
              <w:rPr>
                <w:rFonts w:hint="default"/>
                <w:color w:val="417FF9"/>
                <w:highlight w:val="none"/>
                <w:woUserID w:val="12"/>
              </w:rPr>
            </w:pPr>
            <w:r>
              <w:rPr>
                <w:rFonts w:hint="default"/>
                <w:color w:val="417FF9"/>
                <w:highlight w:val="none"/>
                <w:woUserID w:val="12"/>
              </w:rPr>
              <w:drawing>
                <wp:inline distT="0" distB="0" distL="114300" distR="114300">
                  <wp:extent cx="4067175" cy="6107430"/>
                  <wp:effectExtent l="0" t="0" r="1905" b="3810"/>
                  <wp:docPr id="202" name="图片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pic:cNvPicPr>
                            <a:picLocks noChangeAspect="1"/>
                          </pic:cNvPicPr>
                        </pic:nvPicPr>
                        <pic:blipFill>
                          <a:blip r:embed="rId56"/>
                          <a:stretch>
                            <a:fillRect/>
                          </a:stretch>
                        </pic:blipFill>
                        <pic:spPr>
                          <a:xfrm>
                            <a:off x="0" y="0"/>
                            <a:ext cx="4067175" cy="6107430"/>
                          </a:xfrm>
                          <a:prstGeom prst="rect">
                            <a:avLst/>
                          </a:prstGeom>
                        </pic:spPr>
                      </pic:pic>
                    </a:graphicData>
                  </a:graphic>
                </wp:inline>
              </w:drawing>
            </w:r>
          </w:p>
          <w:p w14:paraId="4C6B6AFF">
            <w:pPr>
              <w:keepNext w:val="0"/>
              <w:keepLines w:val="0"/>
              <w:numPr>
                <w:ilvl w:val="0"/>
                <w:numId w:val="4"/>
              </w:numPr>
              <w:suppressLineNumbers w:val="0"/>
              <w:spacing w:before="0" w:beforeAutospacing="0" w:after="0" w:afterAutospacing="0"/>
              <w:ind w:left="0" w:leftChars="0" w:right="0" w:firstLine="0" w:firstLineChars="0"/>
              <w:jc w:val="left"/>
              <w:rPr>
                <w:rFonts w:hint="eastAsia" w:ascii="宋体" w:hAnsi="宋体" w:eastAsia="宋体" w:cs="宋体"/>
                <w:b w:val="0"/>
                <w:bCs w:val="0"/>
                <w:kern w:val="0"/>
                <w:sz w:val="28"/>
                <w:szCs w:val="28"/>
                <w:highlight w:val="none"/>
                <w:lang w:val="en-US" w:eastAsia="zh-CN" w:bidi="ar-SA"/>
              </w:rPr>
            </w:pPr>
            <w:r>
              <w:rPr>
                <w:rFonts w:hint="eastAsia" w:ascii="宋体" w:hAnsi="宋体" w:eastAsia="宋体" w:cs="宋体"/>
                <w:b w:val="0"/>
                <w:bCs w:val="0"/>
                <w:kern w:val="0"/>
                <w:sz w:val="28"/>
                <w:szCs w:val="28"/>
                <w:highlight w:val="none"/>
                <w:lang w:val="en-US" w:eastAsia="zh-CN" w:bidi="ar-SA"/>
              </w:rPr>
              <w:t>体育馆一层新闻发布厅索引CP-01铺装，在“材料编号说明表”中为CA-01,不一致，建议明确；</w:t>
            </w:r>
          </w:p>
          <w:p w14:paraId="0C357378">
            <w:pPr>
              <w:keepNext w:val="0"/>
              <w:keepLines w:val="0"/>
              <w:numPr>
                <w:ilvl w:val="0"/>
                <w:numId w:val="0"/>
              </w:numPr>
              <w:suppressLineNumbers w:val="0"/>
              <w:spacing w:before="0" w:beforeAutospacing="0" w:after="0" w:afterAutospacing="0"/>
              <w:ind w:left="0" w:right="0"/>
              <w:rPr>
                <w:rFonts w:hint="eastAsia"/>
                <w:highlight w:val="none"/>
                <w:lang w:val="en-US" w:eastAsia="zh-CN"/>
              </w:rPr>
            </w:pPr>
            <w:r>
              <w:rPr>
                <w:rFonts w:hint="default"/>
                <w:highlight w:val="none"/>
              </w:rPr>
              <w:drawing>
                <wp:inline distT="0" distB="0" distL="114300" distR="114300">
                  <wp:extent cx="5272405" cy="2378710"/>
                  <wp:effectExtent l="0" t="0" r="635" b="13970"/>
                  <wp:docPr id="20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3"/>
                          <pic:cNvPicPr>
                            <a:picLocks noChangeAspect="1"/>
                          </pic:cNvPicPr>
                        </pic:nvPicPr>
                        <pic:blipFill>
                          <a:blip r:embed="rId57"/>
                          <a:stretch>
                            <a:fillRect/>
                          </a:stretch>
                        </pic:blipFill>
                        <pic:spPr>
                          <a:xfrm>
                            <a:off x="0" y="0"/>
                            <a:ext cx="5272405" cy="2378710"/>
                          </a:xfrm>
                          <a:prstGeom prst="rect">
                            <a:avLst/>
                          </a:prstGeom>
                          <a:noFill/>
                          <a:ln>
                            <a:noFill/>
                          </a:ln>
                        </pic:spPr>
                      </pic:pic>
                    </a:graphicData>
                  </a:graphic>
                </wp:inline>
              </w:drawing>
            </w:r>
          </w:p>
          <w:p w14:paraId="7CC84118">
            <w:pPr>
              <w:keepNext w:val="0"/>
              <w:keepLines w:val="0"/>
              <w:numPr>
                <w:ilvl w:val="0"/>
                <w:numId w:val="0"/>
              </w:numPr>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5260340" cy="1939290"/>
                  <wp:effectExtent l="0" t="0" r="12700" b="11430"/>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58"/>
                          <a:stretch>
                            <a:fillRect/>
                          </a:stretch>
                        </pic:blipFill>
                        <pic:spPr>
                          <a:xfrm>
                            <a:off x="0" y="0"/>
                            <a:ext cx="5260340" cy="1939290"/>
                          </a:xfrm>
                          <a:prstGeom prst="rect">
                            <a:avLst/>
                          </a:prstGeom>
                          <a:noFill/>
                          <a:ln>
                            <a:noFill/>
                          </a:ln>
                        </pic:spPr>
                      </pic:pic>
                    </a:graphicData>
                  </a:graphic>
                </wp:inline>
              </w:drawing>
            </w:r>
          </w:p>
          <w:p w14:paraId="6171C1F7">
            <w:pPr>
              <w:keepNext w:val="0"/>
              <w:keepLines w:val="0"/>
              <w:numPr>
                <w:ilvl w:val="0"/>
                <w:numId w:val="0"/>
              </w:numPr>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5273040" cy="1683385"/>
                  <wp:effectExtent l="0" t="0" r="0" b="8255"/>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59"/>
                          <a:stretch>
                            <a:fillRect/>
                          </a:stretch>
                        </pic:blipFill>
                        <pic:spPr>
                          <a:xfrm>
                            <a:off x="0" y="0"/>
                            <a:ext cx="5273040" cy="1683385"/>
                          </a:xfrm>
                          <a:prstGeom prst="rect">
                            <a:avLst/>
                          </a:prstGeom>
                          <a:noFill/>
                          <a:ln>
                            <a:noFill/>
                          </a:ln>
                        </pic:spPr>
                      </pic:pic>
                    </a:graphicData>
                  </a:graphic>
                </wp:inline>
              </w:drawing>
            </w:r>
          </w:p>
          <w:p w14:paraId="3B7C4D98">
            <w:pPr>
              <w:keepNext w:val="0"/>
              <w:keepLines w:val="0"/>
              <w:numPr>
                <w:ilvl w:val="0"/>
                <w:numId w:val="0"/>
              </w:numPr>
              <w:suppressLineNumbers w:val="0"/>
              <w:spacing w:before="0" w:beforeAutospacing="0" w:after="0" w:afterAutospacing="0"/>
              <w:ind w:left="0" w:right="0"/>
              <w:rPr>
                <w:rFonts w:hint="default"/>
                <w:color w:val="417FF9"/>
                <w:highlight w:val="none"/>
                <w:woUserID w:val="12"/>
              </w:rPr>
            </w:pPr>
            <w:r>
              <w:rPr>
                <w:rFonts w:hint="default"/>
                <w:color w:val="417FF9"/>
                <w:highlight w:val="none"/>
                <w:woUserID w:val="12"/>
              </w:rPr>
              <w:t>回复：统一为CA-01</w:t>
            </w:r>
          </w:p>
          <w:p w14:paraId="55BC9EBC">
            <w:pPr>
              <w:keepNext w:val="0"/>
              <w:keepLines w:val="0"/>
              <w:numPr>
                <w:ilvl w:val="0"/>
                <w:numId w:val="4"/>
              </w:numPr>
              <w:suppressLineNumbers w:val="0"/>
              <w:spacing w:before="0" w:beforeAutospacing="0" w:after="0" w:afterAutospacing="0"/>
              <w:ind w:left="0" w:leftChars="0" w:right="0" w:firstLine="0" w:firstLineChars="0"/>
              <w:jc w:val="left"/>
              <w:rPr>
                <w:rFonts w:hint="eastAsia" w:ascii="宋体" w:hAnsi="宋体" w:eastAsia="宋体" w:cs="宋体"/>
                <w:b w:val="0"/>
                <w:bCs w:val="0"/>
                <w:kern w:val="0"/>
                <w:sz w:val="28"/>
                <w:szCs w:val="28"/>
                <w:highlight w:val="none"/>
                <w:lang w:val="en-US" w:eastAsia="zh-CN" w:bidi="ar-SA"/>
              </w:rPr>
            </w:pPr>
            <w:r>
              <w:rPr>
                <w:rFonts w:hint="eastAsia" w:ascii="宋体" w:hAnsi="宋体" w:eastAsia="宋体" w:cs="宋体"/>
                <w:b w:val="0"/>
                <w:bCs w:val="0"/>
                <w:kern w:val="0"/>
                <w:sz w:val="28"/>
                <w:szCs w:val="28"/>
                <w:highlight w:val="none"/>
                <w:lang w:val="en-US" w:eastAsia="zh-CN" w:bidi="ar-SA"/>
              </w:rPr>
              <w:t>体育馆一层电梯厅索引CT-06做法，在“材料编号说明表”中为CT-02做法，CT-06为卫生间墙面，建议明确；</w:t>
            </w:r>
          </w:p>
          <w:p w14:paraId="13063352">
            <w:pPr>
              <w:keepNext w:val="0"/>
              <w:keepLines w:val="0"/>
              <w:numPr>
                <w:ilvl w:val="0"/>
                <w:numId w:val="0"/>
              </w:numPr>
              <w:suppressLineNumbers w:val="0"/>
              <w:spacing w:before="0" w:beforeAutospacing="0" w:after="0" w:afterAutospacing="0"/>
              <w:ind w:left="0" w:leftChars="0" w:right="0"/>
              <w:rPr>
                <w:rFonts w:hint="eastAsia"/>
                <w:highlight w:val="none"/>
                <w:lang w:val="en-US" w:eastAsia="zh-CN"/>
              </w:rPr>
            </w:pPr>
            <w:r>
              <w:rPr>
                <w:rFonts w:hint="default"/>
                <w:highlight w:val="none"/>
              </w:rPr>
              <w:drawing>
                <wp:inline distT="0" distB="0" distL="114300" distR="114300">
                  <wp:extent cx="5268595" cy="1531620"/>
                  <wp:effectExtent l="0" t="0" r="4445" b="7620"/>
                  <wp:docPr id="20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
                          <pic:cNvPicPr>
                            <a:picLocks noChangeAspect="1"/>
                          </pic:cNvPicPr>
                        </pic:nvPicPr>
                        <pic:blipFill>
                          <a:blip r:embed="rId60"/>
                          <a:stretch>
                            <a:fillRect/>
                          </a:stretch>
                        </pic:blipFill>
                        <pic:spPr>
                          <a:xfrm>
                            <a:off x="0" y="0"/>
                            <a:ext cx="5268595" cy="1531620"/>
                          </a:xfrm>
                          <a:prstGeom prst="rect">
                            <a:avLst/>
                          </a:prstGeom>
                          <a:noFill/>
                          <a:ln>
                            <a:noFill/>
                          </a:ln>
                        </pic:spPr>
                      </pic:pic>
                    </a:graphicData>
                  </a:graphic>
                </wp:inline>
              </w:drawing>
            </w:r>
          </w:p>
          <w:p w14:paraId="1617289B">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271770" cy="1832610"/>
                  <wp:effectExtent l="0" t="0" r="1270" b="11430"/>
                  <wp:docPr id="20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4"/>
                          <pic:cNvPicPr>
                            <a:picLocks noChangeAspect="1"/>
                          </pic:cNvPicPr>
                        </pic:nvPicPr>
                        <pic:blipFill>
                          <a:blip r:embed="rId61"/>
                          <a:stretch>
                            <a:fillRect/>
                          </a:stretch>
                        </pic:blipFill>
                        <pic:spPr>
                          <a:xfrm>
                            <a:off x="0" y="0"/>
                            <a:ext cx="5271770" cy="1832610"/>
                          </a:xfrm>
                          <a:prstGeom prst="rect">
                            <a:avLst/>
                          </a:prstGeom>
                          <a:noFill/>
                          <a:ln>
                            <a:noFill/>
                          </a:ln>
                        </pic:spPr>
                      </pic:pic>
                    </a:graphicData>
                  </a:graphic>
                </wp:inline>
              </w:drawing>
            </w:r>
          </w:p>
          <w:p w14:paraId="31AD60D9">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253355" cy="2177415"/>
                  <wp:effectExtent l="0" t="0" r="4445" b="1905"/>
                  <wp:docPr id="2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1"/>
                          <pic:cNvPicPr>
                            <a:picLocks noChangeAspect="1"/>
                          </pic:cNvPicPr>
                        </pic:nvPicPr>
                        <pic:blipFill>
                          <a:blip r:embed="rId62"/>
                          <a:stretch>
                            <a:fillRect/>
                          </a:stretch>
                        </pic:blipFill>
                        <pic:spPr>
                          <a:xfrm>
                            <a:off x="0" y="0"/>
                            <a:ext cx="5253355" cy="2177415"/>
                          </a:xfrm>
                          <a:prstGeom prst="rect">
                            <a:avLst/>
                          </a:prstGeom>
                          <a:noFill/>
                          <a:ln>
                            <a:noFill/>
                          </a:ln>
                        </pic:spPr>
                      </pic:pic>
                    </a:graphicData>
                  </a:graphic>
                </wp:inline>
              </w:drawing>
            </w:r>
          </w:p>
          <w:p w14:paraId="549796B1">
            <w:pPr>
              <w:keepNext w:val="0"/>
              <w:keepLines w:val="0"/>
              <w:numPr>
                <w:ilvl w:val="0"/>
                <w:numId w:val="0"/>
              </w:numPr>
              <w:suppressLineNumbers w:val="0"/>
              <w:spacing w:before="0" w:beforeAutospacing="0" w:after="0" w:afterAutospacing="0"/>
              <w:ind w:left="0" w:leftChars="0" w:right="0"/>
              <w:rPr>
                <w:rFonts w:hint="default"/>
                <w:color w:val="417FF9"/>
                <w:highlight w:val="none"/>
                <w:woUserID w:val="12"/>
              </w:rPr>
            </w:pPr>
            <w:r>
              <w:rPr>
                <w:rFonts w:hint="default"/>
                <w:color w:val="417FF9"/>
                <w:highlight w:val="none"/>
                <w:woUserID w:val="12"/>
              </w:rPr>
              <w:t>回复：编号以此材料表为准，图纸根据此材料表更新</w:t>
            </w:r>
          </w:p>
          <w:p w14:paraId="67F3FEB0">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753735" cy="2319655"/>
                  <wp:effectExtent l="0" t="0" r="6985" b="12065"/>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63"/>
                          <a:stretch>
                            <a:fillRect/>
                          </a:stretch>
                        </pic:blipFill>
                        <pic:spPr>
                          <a:xfrm>
                            <a:off x="0" y="0"/>
                            <a:ext cx="5753735" cy="2319655"/>
                          </a:xfrm>
                          <a:prstGeom prst="rect">
                            <a:avLst/>
                          </a:prstGeom>
                        </pic:spPr>
                      </pic:pic>
                    </a:graphicData>
                  </a:graphic>
                </wp:inline>
              </w:drawing>
            </w:r>
          </w:p>
          <w:p w14:paraId="49A389B5">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750560" cy="1656080"/>
                  <wp:effectExtent l="0" t="0" r="10160" b="508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64"/>
                          <a:stretch>
                            <a:fillRect/>
                          </a:stretch>
                        </pic:blipFill>
                        <pic:spPr>
                          <a:xfrm>
                            <a:off x="0" y="0"/>
                            <a:ext cx="5750560" cy="1656080"/>
                          </a:xfrm>
                          <a:prstGeom prst="rect">
                            <a:avLst/>
                          </a:prstGeom>
                        </pic:spPr>
                      </pic:pic>
                    </a:graphicData>
                  </a:graphic>
                </wp:inline>
              </w:drawing>
            </w:r>
          </w:p>
          <w:p w14:paraId="7834CD33">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751830" cy="1928495"/>
                  <wp:effectExtent l="0" t="0" r="8890" b="6985"/>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65"/>
                          <a:stretch>
                            <a:fillRect/>
                          </a:stretch>
                        </pic:blipFill>
                        <pic:spPr>
                          <a:xfrm>
                            <a:off x="0" y="0"/>
                            <a:ext cx="5751830" cy="1928495"/>
                          </a:xfrm>
                          <a:prstGeom prst="rect">
                            <a:avLst/>
                          </a:prstGeom>
                        </pic:spPr>
                      </pic:pic>
                    </a:graphicData>
                  </a:graphic>
                </wp:inline>
              </w:drawing>
            </w:r>
          </w:p>
          <w:p w14:paraId="4471235E">
            <w:pPr>
              <w:keepNext w:val="0"/>
              <w:keepLines w:val="0"/>
              <w:numPr>
                <w:ilvl w:val="0"/>
                <w:numId w:val="4"/>
              </w:numPr>
              <w:suppressLineNumbers w:val="0"/>
              <w:spacing w:before="0" w:beforeAutospacing="0" w:after="0" w:afterAutospacing="0"/>
              <w:ind w:left="0" w:leftChars="0" w:right="0" w:firstLine="0" w:firstLineChars="0"/>
              <w:jc w:val="left"/>
              <w:rPr>
                <w:rFonts w:hint="eastAsia" w:ascii="宋体" w:hAnsi="宋体" w:eastAsia="宋体" w:cs="宋体"/>
                <w:b w:val="0"/>
                <w:bCs w:val="0"/>
                <w:kern w:val="0"/>
                <w:sz w:val="28"/>
                <w:szCs w:val="28"/>
                <w:highlight w:val="none"/>
                <w:lang w:val="en-US" w:eastAsia="zh-CN" w:bidi="ar-SA"/>
              </w:rPr>
            </w:pPr>
            <w:r>
              <w:rPr>
                <w:rFonts w:hint="eastAsia" w:ascii="宋体" w:hAnsi="宋体" w:eastAsia="宋体" w:cs="宋体"/>
                <w:b w:val="0"/>
                <w:bCs w:val="0"/>
                <w:kern w:val="0"/>
                <w:sz w:val="28"/>
                <w:szCs w:val="28"/>
                <w:highlight w:val="none"/>
                <w:lang w:val="en-US" w:eastAsia="zh-CN" w:bidi="ar-SA"/>
              </w:rPr>
              <w:t>体育馆一层内场广播索引PL-03做法，在“材料编号说明表”中未找到，CA-01为地毯；</w:t>
            </w:r>
          </w:p>
          <w:p w14:paraId="0DC95BAE">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269230" cy="2201545"/>
                  <wp:effectExtent l="0" t="0" r="3810" b="8255"/>
                  <wp:docPr id="2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7"/>
                          <pic:cNvPicPr>
                            <a:picLocks noChangeAspect="1"/>
                          </pic:cNvPicPr>
                        </pic:nvPicPr>
                        <pic:blipFill>
                          <a:blip r:embed="rId66"/>
                          <a:stretch>
                            <a:fillRect/>
                          </a:stretch>
                        </pic:blipFill>
                        <pic:spPr>
                          <a:xfrm>
                            <a:off x="0" y="0"/>
                            <a:ext cx="5269230" cy="2201545"/>
                          </a:xfrm>
                          <a:prstGeom prst="rect">
                            <a:avLst/>
                          </a:prstGeom>
                          <a:noFill/>
                          <a:ln>
                            <a:noFill/>
                          </a:ln>
                        </pic:spPr>
                      </pic:pic>
                    </a:graphicData>
                  </a:graphic>
                </wp:inline>
              </w:drawing>
            </w:r>
          </w:p>
          <w:p w14:paraId="2B77F6C9">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265420" cy="1819910"/>
                  <wp:effectExtent l="0" t="0" r="7620" b="8890"/>
                  <wp:docPr id="2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6"/>
                          <pic:cNvPicPr>
                            <a:picLocks noChangeAspect="1"/>
                          </pic:cNvPicPr>
                        </pic:nvPicPr>
                        <pic:blipFill>
                          <a:blip r:embed="rId67"/>
                          <a:stretch>
                            <a:fillRect/>
                          </a:stretch>
                        </pic:blipFill>
                        <pic:spPr>
                          <a:xfrm>
                            <a:off x="0" y="0"/>
                            <a:ext cx="5265420" cy="1819910"/>
                          </a:xfrm>
                          <a:prstGeom prst="rect">
                            <a:avLst/>
                          </a:prstGeom>
                          <a:noFill/>
                          <a:ln>
                            <a:noFill/>
                          </a:ln>
                        </pic:spPr>
                      </pic:pic>
                    </a:graphicData>
                  </a:graphic>
                </wp:inline>
              </w:drawing>
            </w:r>
          </w:p>
          <w:p w14:paraId="747222E3">
            <w:pPr>
              <w:keepNext w:val="0"/>
              <w:keepLines w:val="0"/>
              <w:numPr>
                <w:ilvl w:val="0"/>
                <w:numId w:val="0"/>
              </w:numPr>
              <w:suppressLineNumbers w:val="0"/>
              <w:spacing w:before="0" w:beforeAutospacing="0" w:after="0" w:afterAutospacing="0"/>
              <w:ind w:left="0" w:leftChars="0" w:right="0"/>
              <w:rPr>
                <w:rFonts w:hint="eastAsia"/>
                <w:highlight w:val="none"/>
                <w:lang w:val="en-US" w:eastAsia="zh-CN"/>
              </w:rPr>
            </w:pPr>
            <w:r>
              <w:rPr>
                <w:rFonts w:hint="default"/>
                <w:highlight w:val="none"/>
              </w:rPr>
              <w:drawing>
                <wp:inline distT="0" distB="0" distL="114300" distR="114300">
                  <wp:extent cx="5257800" cy="965200"/>
                  <wp:effectExtent l="0" t="0" r="0" b="10160"/>
                  <wp:docPr id="2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1"/>
                          <pic:cNvPicPr>
                            <a:picLocks noChangeAspect="1"/>
                          </pic:cNvPicPr>
                        </pic:nvPicPr>
                        <pic:blipFill>
                          <a:blip r:embed="rId68"/>
                          <a:stretch>
                            <a:fillRect/>
                          </a:stretch>
                        </pic:blipFill>
                        <pic:spPr>
                          <a:xfrm>
                            <a:off x="0" y="0"/>
                            <a:ext cx="5257800" cy="965200"/>
                          </a:xfrm>
                          <a:prstGeom prst="rect">
                            <a:avLst/>
                          </a:prstGeom>
                          <a:noFill/>
                          <a:ln>
                            <a:noFill/>
                          </a:ln>
                        </pic:spPr>
                      </pic:pic>
                    </a:graphicData>
                  </a:graphic>
                </wp:inline>
              </w:drawing>
            </w:r>
          </w:p>
          <w:p w14:paraId="70E33288">
            <w:pPr>
              <w:keepNext w:val="0"/>
              <w:keepLines w:val="0"/>
              <w:numPr>
                <w:ilvl w:val="0"/>
                <w:numId w:val="0"/>
              </w:numPr>
              <w:suppressLineNumbers w:val="0"/>
              <w:spacing w:before="0" w:beforeAutospacing="0" w:after="0" w:afterAutospacing="0"/>
              <w:ind w:left="0" w:leftChars="0" w:right="0"/>
              <w:rPr>
                <w:rFonts w:hint="default"/>
                <w:color w:val="417FF9"/>
                <w:highlight w:val="none"/>
                <w:lang w:eastAsia="zh-CN"/>
                <w:woUserID w:val="12"/>
              </w:rPr>
            </w:pPr>
            <w:r>
              <w:rPr>
                <w:rFonts w:hint="default"/>
                <w:color w:val="417FF9"/>
                <w:highlight w:val="none"/>
                <w:lang w:eastAsia="zh-CN"/>
                <w:woUserID w:val="12"/>
              </w:rPr>
              <w:t>回复：材料表已补充</w:t>
            </w:r>
          </w:p>
          <w:p w14:paraId="6C5385D8">
            <w:pPr>
              <w:keepNext w:val="0"/>
              <w:keepLines w:val="0"/>
              <w:numPr>
                <w:ilvl w:val="0"/>
                <w:numId w:val="0"/>
              </w:numPr>
              <w:suppressLineNumbers w:val="0"/>
              <w:spacing w:before="0" w:beforeAutospacing="0" w:after="0" w:afterAutospacing="0"/>
              <w:ind w:left="0" w:leftChars="0" w:right="0"/>
              <w:rPr>
                <w:rFonts w:hint="default"/>
                <w:highlight w:val="none"/>
                <w:lang w:eastAsia="zh-CN"/>
                <w:woUserID w:val="12"/>
              </w:rPr>
            </w:pPr>
            <w:r>
              <w:rPr>
                <w:rFonts w:hint="default"/>
                <w:highlight w:val="none"/>
                <w:lang w:eastAsia="zh-CN"/>
                <w:woUserID w:val="12"/>
              </w:rPr>
              <w:drawing>
                <wp:inline distT="0" distB="0" distL="114300" distR="114300">
                  <wp:extent cx="5758180" cy="1388745"/>
                  <wp:effectExtent l="0" t="0" r="2540" b="13335"/>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69"/>
                          <a:stretch>
                            <a:fillRect/>
                          </a:stretch>
                        </pic:blipFill>
                        <pic:spPr>
                          <a:xfrm>
                            <a:off x="0" y="0"/>
                            <a:ext cx="5758180" cy="1388745"/>
                          </a:xfrm>
                          <a:prstGeom prst="rect">
                            <a:avLst/>
                          </a:prstGeom>
                        </pic:spPr>
                      </pic:pic>
                    </a:graphicData>
                  </a:graphic>
                </wp:inline>
              </w:drawing>
            </w:r>
          </w:p>
          <w:p w14:paraId="24A746C7">
            <w:pPr>
              <w:keepNext w:val="0"/>
              <w:keepLines w:val="0"/>
              <w:numPr>
                <w:ilvl w:val="0"/>
                <w:numId w:val="4"/>
              </w:numPr>
              <w:suppressLineNumbers w:val="0"/>
              <w:spacing w:before="0" w:beforeAutospacing="0" w:after="0" w:afterAutospacing="0"/>
              <w:ind w:left="0" w:leftChars="0" w:right="0" w:firstLine="0" w:firstLineChars="0"/>
              <w:jc w:val="left"/>
              <w:rPr>
                <w:rFonts w:hint="default" w:ascii="宋体" w:hAnsi="宋体" w:eastAsia="宋体" w:cs="宋体"/>
                <w:b w:val="0"/>
                <w:bCs w:val="0"/>
                <w:kern w:val="0"/>
                <w:sz w:val="28"/>
                <w:szCs w:val="28"/>
                <w:highlight w:val="none"/>
                <w:lang w:val="en-US" w:eastAsia="zh-CN" w:bidi="ar-SA"/>
              </w:rPr>
            </w:pPr>
            <w:r>
              <w:rPr>
                <w:rFonts w:hint="eastAsia" w:ascii="宋体" w:hAnsi="宋体" w:eastAsia="宋体" w:cs="宋体"/>
                <w:b w:val="0"/>
                <w:bCs w:val="0"/>
                <w:kern w:val="0"/>
                <w:sz w:val="28"/>
                <w:szCs w:val="28"/>
                <w:highlight w:val="none"/>
                <w:lang w:val="en-US" w:eastAsia="zh-CN" w:bidi="ar-SA"/>
              </w:rPr>
              <w:t>装修施工图中的“室内装饰工程一般施工细则”中的做法是否与建筑施工图中的“工程做法表”对应，如棚4是否对应顶棚2做法，其中一装防水涂料不一致；</w:t>
            </w:r>
          </w:p>
          <w:p w14:paraId="6F5726A7">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252720" cy="1681480"/>
                  <wp:effectExtent l="0" t="0" r="5080" b="10160"/>
                  <wp:docPr id="21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1"/>
                          <pic:cNvPicPr>
                            <a:picLocks noChangeAspect="1"/>
                          </pic:cNvPicPr>
                        </pic:nvPicPr>
                        <pic:blipFill>
                          <a:blip r:embed="rId70"/>
                          <a:stretch>
                            <a:fillRect/>
                          </a:stretch>
                        </pic:blipFill>
                        <pic:spPr>
                          <a:xfrm>
                            <a:off x="0" y="0"/>
                            <a:ext cx="5252720" cy="1681480"/>
                          </a:xfrm>
                          <a:prstGeom prst="rect">
                            <a:avLst/>
                          </a:prstGeom>
                          <a:noFill/>
                          <a:ln>
                            <a:noFill/>
                          </a:ln>
                        </pic:spPr>
                      </pic:pic>
                    </a:graphicData>
                  </a:graphic>
                </wp:inline>
              </w:drawing>
            </w:r>
          </w:p>
          <w:p w14:paraId="0AA595CB">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265420" cy="2645410"/>
                  <wp:effectExtent l="0" t="0" r="7620" b="6350"/>
                  <wp:docPr id="21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
                          <pic:cNvPicPr>
                            <a:picLocks noChangeAspect="1"/>
                          </pic:cNvPicPr>
                        </pic:nvPicPr>
                        <pic:blipFill>
                          <a:blip r:embed="rId71"/>
                          <a:stretch>
                            <a:fillRect/>
                          </a:stretch>
                        </pic:blipFill>
                        <pic:spPr>
                          <a:xfrm>
                            <a:off x="0" y="0"/>
                            <a:ext cx="5265420" cy="2645410"/>
                          </a:xfrm>
                          <a:prstGeom prst="rect">
                            <a:avLst/>
                          </a:prstGeom>
                          <a:noFill/>
                          <a:ln>
                            <a:noFill/>
                          </a:ln>
                        </pic:spPr>
                      </pic:pic>
                    </a:graphicData>
                  </a:graphic>
                </wp:inline>
              </w:drawing>
            </w:r>
          </w:p>
          <w:p w14:paraId="25AB248A">
            <w:pPr>
              <w:keepNext w:val="0"/>
              <w:keepLines w:val="0"/>
              <w:numPr>
                <w:ilvl w:val="0"/>
                <w:numId w:val="0"/>
              </w:numPr>
              <w:suppressLineNumbers w:val="0"/>
              <w:spacing w:before="0" w:beforeAutospacing="0" w:after="0" w:afterAutospacing="0"/>
              <w:ind w:left="0" w:leftChars="0" w:right="0"/>
              <w:rPr>
                <w:rFonts w:hint="default"/>
                <w:color w:val="417FF9"/>
                <w:highlight w:val="none"/>
                <w:woUserID w:val="9"/>
              </w:rPr>
            </w:pPr>
            <w:r>
              <w:rPr>
                <w:rFonts w:hint="default"/>
                <w:color w:val="417FF9"/>
                <w:highlight w:val="none"/>
                <w:woUserID w:val="9"/>
              </w:rPr>
              <w:t>回复：一装的部分以建筑工程做法表为准。</w:t>
            </w:r>
          </w:p>
          <w:p w14:paraId="31F670B2">
            <w:pPr>
              <w:keepNext w:val="0"/>
              <w:keepLines w:val="0"/>
              <w:numPr>
                <w:ilvl w:val="0"/>
                <w:numId w:val="4"/>
              </w:numPr>
              <w:suppressLineNumbers w:val="0"/>
              <w:spacing w:before="0" w:beforeAutospacing="0" w:after="0" w:afterAutospacing="0"/>
              <w:ind w:left="0" w:leftChars="0" w:right="0" w:firstLine="0" w:firstLineChars="0"/>
              <w:jc w:val="left"/>
              <w:rPr>
                <w:rFonts w:hint="eastAsia" w:ascii="宋体" w:hAnsi="宋体" w:eastAsia="宋体" w:cs="宋体"/>
                <w:b w:val="0"/>
                <w:bCs w:val="0"/>
                <w:kern w:val="0"/>
                <w:sz w:val="28"/>
                <w:szCs w:val="28"/>
                <w:highlight w:val="none"/>
                <w:lang w:val="en-US" w:eastAsia="zh-CN" w:bidi="ar-SA"/>
              </w:rPr>
            </w:pPr>
            <w:r>
              <w:rPr>
                <w:rFonts w:hint="eastAsia" w:ascii="宋体" w:hAnsi="宋体" w:eastAsia="宋体" w:cs="宋体"/>
                <w:b w:val="0"/>
                <w:bCs w:val="0"/>
                <w:kern w:val="0"/>
                <w:sz w:val="28"/>
                <w:szCs w:val="28"/>
                <w:highlight w:val="none"/>
                <w:lang w:val="en-US" w:eastAsia="zh-CN" w:bidi="ar-SA"/>
              </w:rPr>
              <w:t>体育馆一层电梯厅天棚索引MT-04白色冲孔铝板与“材料编号说明表”不一致，建议明确；</w:t>
            </w:r>
          </w:p>
          <w:p w14:paraId="45A6002E">
            <w:pPr>
              <w:keepNext w:val="0"/>
              <w:keepLines w:val="0"/>
              <w:numPr>
                <w:ilvl w:val="0"/>
                <w:numId w:val="0"/>
              </w:numPr>
              <w:suppressLineNumbers w:val="0"/>
              <w:spacing w:before="0" w:beforeAutospacing="0" w:after="0" w:afterAutospacing="0"/>
              <w:ind w:left="0" w:leftChars="0" w:right="0"/>
              <w:rPr>
                <w:rFonts w:hint="eastAsia"/>
                <w:highlight w:val="none"/>
                <w:lang w:val="en-US" w:eastAsia="zh-CN"/>
              </w:rPr>
            </w:pPr>
            <w:r>
              <w:rPr>
                <w:rFonts w:hint="default"/>
                <w:highlight w:val="none"/>
              </w:rPr>
              <w:drawing>
                <wp:inline distT="0" distB="0" distL="114300" distR="114300">
                  <wp:extent cx="5257800" cy="2039620"/>
                  <wp:effectExtent l="0" t="0" r="0" b="2540"/>
                  <wp:docPr id="21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
                          <pic:cNvPicPr>
                            <a:picLocks noChangeAspect="1"/>
                          </pic:cNvPicPr>
                        </pic:nvPicPr>
                        <pic:blipFill>
                          <a:blip r:embed="rId72"/>
                          <a:stretch>
                            <a:fillRect/>
                          </a:stretch>
                        </pic:blipFill>
                        <pic:spPr>
                          <a:xfrm>
                            <a:off x="0" y="0"/>
                            <a:ext cx="5257800" cy="2039620"/>
                          </a:xfrm>
                          <a:prstGeom prst="rect">
                            <a:avLst/>
                          </a:prstGeom>
                          <a:noFill/>
                          <a:ln>
                            <a:noFill/>
                          </a:ln>
                        </pic:spPr>
                      </pic:pic>
                    </a:graphicData>
                  </a:graphic>
                </wp:inline>
              </w:drawing>
            </w:r>
          </w:p>
          <w:p w14:paraId="7C3B1E20">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256530" cy="2432685"/>
                  <wp:effectExtent l="0" t="0" r="1270" b="5715"/>
                  <wp:docPr id="2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1"/>
                          <pic:cNvPicPr>
                            <a:picLocks noChangeAspect="1"/>
                          </pic:cNvPicPr>
                        </pic:nvPicPr>
                        <pic:blipFill>
                          <a:blip r:embed="rId73"/>
                          <a:stretch>
                            <a:fillRect/>
                          </a:stretch>
                        </pic:blipFill>
                        <pic:spPr>
                          <a:xfrm>
                            <a:off x="0" y="0"/>
                            <a:ext cx="5256530" cy="2432685"/>
                          </a:xfrm>
                          <a:prstGeom prst="rect">
                            <a:avLst/>
                          </a:prstGeom>
                          <a:noFill/>
                          <a:ln>
                            <a:noFill/>
                          </a:ln>
                        </pic:spPr>
                      </pic:pic>
                    </a:graphicData>
                  </a:graphic>
                </wp:inline>
              </w:drawing>
            </w:r>
          </w:p>
          <w:p w14:paraId="05C361FC">
            <w:pPr>
              <w:keepNext w:val="0"/>
              <w:keepLines w:val="0"/>
              <w:numPr>
                <w:ilvl w:val="0"/>
                <w:numId w:val="0"/>
              </w:numPr>
              <w:suppressLineNumbers w:val="0"/>
              <w:spacing w:before="0" w:beforeAutospacing="0" w:after="0" w:afterAutospacing="0"/>
              <w:ind w:left="0" w:leftChars="0" w:right="0"/>
              <w:rPr>
                <w:rFonts w:hint="default"/>
                <w:highlight w:val="none"/>
                <w:woUserID w:val="12"/>
              </w:rPr>
            </w:pPr>
            <w:r>
              <w:rPr>
                <w:rFonts w:hint="default"/>
                <w:color w:val="417FF9"/>
                <w:highlight w:val="none"/>
                <w:lang w:eastAsia="zh-CN"/>
                <w:woUserID w:val="12"/>
              </w:rPr>
              <w:t>回复：以材料表标号为准，平面材料标号根据材料表同步调整</w:t>
            </w:r>
          </w:p>
          <w:p w14:paraId="556827BF">
            <w:pPr>
              <w:keepNext w:val="0"/>
              <w:keepLines w:val="0"/>
              <w:numPr>
                <w:ilvl w:val="0"/>
                <w:numId w:val="4"/>
              </w:numPr>
              <w:suppressLineNumbers w:val="0"/>
              <w:spacing w:before="0" w:beforeAutospacing="0" w:after="0" w:afterAutospacing="0"/>
              <w:ind w:left="0" w:leftChars="0" w:right="0" w:firstLine="0" w:firstLineChars="0"/>
              <w:jc w:val="left"/>
              <w:rPr>
                <w:rFonts w:hint="eastAsia" w:ascii="宋体" w:hAnsi="宋体" w:eastAsia="宋体" w:cs="宋体"/>
                <w:b w:val="0"/>
                <w:bCs w:val="0"/>
                <w:kern w:val="0"/>
                <w:sz w:val="28"/>
                <w:szCs w:val="28"/>
                <w:highlight w:val="none"/>
                <w:lang w:val="en-US" w:eastAsia="zh-CN" w:bidi="ar-SA"/>
              </w:rPr>
            </w:pPr>
            <w:r>
              <w:rPr>
                <w:rFonts w:hint="eastAsia" w:ascii="宋体" w:hAnsi="宋体" w:eastAsia="宋体" w:cs="宋体"/>
                <w:b w:val="0"/>
                <w:bCs w:val="0"/>
                <w:kern w:val="0"/>
                <w:sz w:val="28"/>
                <w:szCs w:val="28"/>
                <w:highlight w:val="none"/>
                <w:lang w:val="en-US" w:eastAsia="zh-CN" w:bidi="ar-SA"/>
              </w:rPr>
              <w:t>一层体育馆门厅“1F-IE-08/13~14”立面图，剖面名不一致，建议明确；</w:t>
            </w:r>
          </w:p>
          <w:p w14:paraId="4199EEE2">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266055" cy="1967230"/>
                  <wp:effectExtent l="0" t="0" r="6985" b="13970"/>
                  <wp:docPr id="22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3"/>
                          <pic:cNvPicPr>
                            <a:picLocks noChangeAspect="1"/>
                          </pic:cNvPicPr>
                        </pic:nvPicPr>
                        <pic:blipFill>
                          <a:blip r:embed="rId74"/>
                          <a:stretch>
                            <a:fillRect/>
                          </a:stretch>
                        </pic:blipFill>
                        <pic:spPr>
                          <a:xfrm>
                            <a:off x="0" y="0"/>
                            <a:ext cx="5266055" cy="1967230"/>
                          </a:xfrm>
                          <a:prstGeom prst="rect">
                            <a:avLst/>
                          </a:prstGeom>
                          <a:noFill/>
                          <a:ln>
                            <a:noFill/>
                          </a:ln>
                        </pic:spPr>
                      </pic:pic>
                    </a:graphicData>
                  </a:graphic>
                </wp:inline>
              </w:drawing>
            </w:r>
          </w:p>
          <w:p w14:paraId="476DE075">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265420" cy="2472690"/>
                  <wp:effectExtent l="0" t="0" r="7620" b="11430"/>
                  <wp:docPr id="2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4"/>
                          <pic:cNvPicPr>
                            <a:picLocks noChangeAspect="1"/>
                          </pic:cNvPicPr>
                        </pic:nvPicPr>
                        <pic:blipFill>
                          <a:blip r:embed="rId75"/>
                          <a:stretch>
                            <a:fillRect/>
                          </a:stretch>
                        </pic:blipFill>
                        <pic:spPr>
                          <a:xfrm>
                            <a:off x="0" y="0"/>
                            <a:ext cx="5265420" cy="2472690"/>
                          </a:xfrm>
                          <a:prstGeom prst="rect">
                            <a:avLst/>
                          </a:prstGeom>
                          <a:noFill/>
                          <a:ln>
                            <a:noFill/>
                          </a:ln>
                        </pic:spPr>
                      </pic:pic>
                    </a:graphicData>
                  </a:graphic>
                </wp:inline>
              </w:drawing>
            </w:r>
          </w:p>
          <w:p w14:paraId="129E72AF">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254625" cy="1611630"/>
                  <wp:effectExtent l="0" t="0" r="3175" b="3810"/>
                  <wp:docPr id="2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6"/>
                          <pic:cNvPicPr>
                            <a:picLocks noChangeAspect="1"/>
                          </pic:cNvPicPr>
                        </pic:nvPicPr>
                        <pic:blipFill>
                          <a:blip r:embed="rId76"/>
                          <a:stretch>
                            <a:fillRect/>
                          </a:stretch>
                        </pic:blipFill>
                        <pic:spPr>
                          <a:xfrm>
                            <a:off x="0" y="0"/>
                            <a:ext cx="5254625" cy="1611630"/>
                          </a:xfrm>
                          <a:prstGeom prst="rect">
                            <a:avLst/>
                          </a:prstGeom>
                          <a:noFill/>
                          <a:ln>
                            <a:noFill/>
                          </a:ln>
                        </pic:spPr>
                      </pic:pic>
                    </a:graphicData>
                  </a:graphic>
                </wp:inline>
              </w:drawing>
            </w:r>
          </w:p>
          <w:p w14:paraId="37FF1436">
            <w:pPr>
              <w:keepNext w:val="0"/>
              <w:keepLines w:val="0"/>
              <w:numPr>
                <w:ilvl w:val="0"/>
                <w:numId w:val="0"/>
              </w:numPr>
              <w:suppressLineNumbers w:val="0"/>
              <w:spacing w:before="0" w:beforeAutospacing="0" w:after="0" w:afterAutospacing="0"/>
              <w:ind w:left="0" w:leftChars="0" w:right="0"/>
              <w:rPr>
                <w:rFonts w:hint="default"/>
                <w:color w:val="417FF9"/>
                <w:highlight w:val="none"/>
                <w:woUserID w:val="12"/>
              </w:rPr>
            </w:pPr>
            <w:r>
              <w:rPr>
                <w:rFonts w:hint="default"/>
                <w:color w:val="417FF9"/>
                <w:highlight w:val="none"/>
                <w:woUserID w:val="12"/>
              </w:rPr>
              <w:t>回复：立面编号为1F-IE，已调整</w:t>
            </w:r>
          </w:p>
          <w:p w14:paraId="4F380F85">
            <w:pPr>
              <w:keepNext w:val="0"/>
              <w:keepLines w:val="0"/>
              <w:numPr>
                <w:ilvl w:val="0"/>
                <w:numId w:val="0"/>
              </w:numPr>
              <w:suppressLineNumbers w:val="0"/>
              <w:spacing w:before="0" w:beforeAutospacing="0" w:after="0" w:afterAutospacing="0"/>
              <w:ind w:left="0" w:leftChars="0" w:right="0"/>
              <w:rPr>
                <w:rFonts w:hint="default"/>
                <w:color w:val="417FF9"/>
                <w:highlight w:val="none"/>
                <w:woUserID w:val="12"/>
              </w:rPr>
            </w:pPr>
            <w:r>
              <w:rPr>
                <w:rFonts w:hint="default"/>
                <w:color w:val="417FF9"/>
                <w:highlight w:val="none"/>
                <w:woUserID w:val="12"/>
              </w:rPr>
              <w:drawing>
                <wp:inline distT="0" distB="0" distL="114300" distR="114300">
                  <wp:extent cx="4329430" cy="2803525"/>
                  <wp:effectExtent l="0" t="0" r="13970" b="635"/>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77"/>
                          <a:stretch>
                            <a:fillRect/>
                          </a:stretch>
                        </pic:blipFill>
                        <pic:spPr>
                          <a:xfrm>
                            <a:off x="0" y="0"/>
                            <a:ext cx="4329430" cy="2803525"/>
                          </a:xfrm>
                          <a:prstGeom prst="rect">
                            <a:avLst/>
                          </a:prstGeom>
                        </pic:spPr>
                      </pic:pic>
                    </a:graphicData>
                  </a:graphic>
                </wp:inline>
              </w:drawing>
            </w:r>
          </w:p>
          <w:p w14:paraId="24CDCD9D">
            <w:pPr>
              <w:keepNext w:val="0"/>
              <w:keepLines w:val="0"/>
              <w:numPr>
                <w:ilvl w:val="0"/>
                <w:numId w:val="4"/>
              </w:numPr>
              <w:suppressLineNumbers w:val="0"/>
              <w:spacing w:before="0" w:beforeAutospacing="0" w:after="0" w:afterAutospacing="0"/>
              <w:ind w:left="0" w:leftChars="0" w:right="0" w:firstLine="0" w:firstLineChars="0"/>
              <w:jc w:val="left"/>
              <w:rPr>
                <w:rFonts w:hint="eastAsia" w:ascii="宋体" w:hAnsi="宋体" w:eastAsia="宋体" w:cs="宋体"/>
                <w:b w:val="0"/>
                <w:bCs w:val="0"/>
                <w:kern w:val="0"/>
                <w:sz w:val="28"/>
                <w:szCs w:val="28"/>
                <w:highlight w:val="none"/>
                <w:lang w:val="en-US" w:eastAsia="zh-CN" w:bidi="ar-SA"/>
              </w:rPr>
            </w:pPr>
            <w:r>
              <w:rPr>
                <w:rFonts w:hint="eastAsia" w:ascii="宋体" w:hAnsi="宋体" w:eastAsia="宋体" w:cs="宋体"/>
                <w:b w:val="0"/>
                <w:bCs w:val="0"/>
                <w:kern w:val="0"/>
                <w:sz w:val="28"/>
                <w:szCs w:val="28"/>
                <w:highlight w:val="none"/>
                <w:lang w:val="en-US" w:eastAsia="zh-CN" w:bidi="ar-SA"/>
              </w:rPr>
              <w:t>体育馆存在装修施工图门尺寸与建筑施工图不一致的情况，请逐一明确；</w:t>
            </w:r>
          </w:p>
          <w:p w14:paraId="04FF8C29">
            <w:pPr>
              <w:keepNext w:val="0"/>
              <w:keepLines w:val="0"/>
              <w:numPr>
                <w:ilvl w:val="0"/>
                <w:numId w:val="0"/>
              </w:numPr>
              <w:suppressLineNumbers w:val="0"/>
              <w:spacing w:before="0" w:beforeAutospacing="0" w:after="0" w:afterAutospacing="0"/>
              <w:ind w:left="0" w:leftChars="0" w:right="0"/>
              <w:rPr>
                <w:rFonts w:hint="eastAsia"/>
                <w:highlight w:val="none"/>
                <w:lang w:val="en-US" w:eastAsia="zh-CN"/>
              </w:rPr>
            </w:pPr>
            <w:r>
              <w:rPr>
                <w:rFonts w:hint="default"/>
                <w:highlight w:val="none"/>
              </w:rPr>
              <w:drawing>
                <wp:inline distT="0" distB="0" distL="114300" distR="114300">
                  <wp:extent cx="5272405" cy="2221230"/>
                  <wp:effectExtent l="0" t="0" r="635" b="3810"/>
                  <wp:docPr id="22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7"/>
                          <pic:cNvPicPr>
                            <a:picLocks noChangeAspect="1"/>
                          </pic:cNvPicPr>
                        </pic:nvPicPr>
                        <pic:blipFill>
                          <a:blip r:embed="rId78"/>
                          <a:stretch>
                            <a:fillRect/>
                          </a:stretch>
                        </pic:blipFill>
                        <pic:spPr>
                          <a:xfrm>
                            <a:off x="0" y="0"/>
                            <a:ext cx="5272405" cy="2221230"/>
                          </a:xfrm>
                          <a:prstGeom prst="rect">
                            <a:avLst/>
                          </a:prstGeom>
                          <a:noFill/>
                          <a:ln>
                            <a:noFill/>
                          </a:ln>
                        </pic:spPr>
                      </pic:pic>
                    </a:graphicData>
                  </a:graphic>
                </wp:inline>
              </w:drawing>
            </w:r>
          </w:p>
          <w:p w14:paraId="07D35847">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264150" cy="2058035"/>
                  <wp:effectExtent l="0" t="0" r="8890" b="14605"/>
                  <wp:docPr id="22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8"/>
                          <pic:cNvPicPr>
                            <a:picLocks noChangeAspect="1"/>
                          </pic:cNvPicPr>
                        </pic:nvPicPr>
                        <pic:blipFill>
                          <a:blip r:embed="rId79"/>
                          <a:stretch>
                            <a:fillRect/>
                          </a:stretch>
                        </pic:blipFill>
                        <pic:spPr>
                          <a:xfrm>
                            <a:off x="0" y="0"/>
                            <a:ext cx="5264150" cy="2058035"/>
                          </a:xfrm>
                          <a:prstGeom prst="rect">
                            <a:avLst/>
                          </a:prstGeom>
                          <a:noFill/>
                          <a:ln>
                            <a:noFill/>
                          </a:ln>
                        </pic:spPr>
                      </pic:pic>
                    </a:graphicData>
                  </a:graphic>
                </wp:inline>
              </w:drawing>
            </w:r>
          </w:p>
          <w:p w14:paraId="0C9F9C4D">
            <w:pPr>
              <w:keepNext w:val="0"/>
              <w:keepLines w:val="0"/>
              <w:numPr>
                <w:ilvl w:val="0"/>
                <w:numId w:val="0"/>
              </w:numPr>
              <w:suppressLineNumbers w:val="0"/>
              <w:spacing w:before="0" w:beforeAutospacing="0" w:after="0" w:afterAutospacing="0"/>
              <w:ind w:left="0" w:leftChars="0" w:right="0"/>
              <w:rPr>
                <w:rFonts w:hint="default"/>
                <w:color w:val="417FF9"/>
                <w:highlight w:val="none"/>
                <w:woUserID w:val="4"/>
              </w:rPr>
            </w:pPr>
            <w:r>
              <w:rPr>
                <w:rFonts w:hint="default"/>
                <w:color w:val="417FF9"/>
                <w:highlight w:val="none"/>
                <w:woUserID w:val="4"/>
              </w:rPr>
              <w:t>回复：以内装为准，所有门均改为2400高</w:t>
            </w:r>
          </w:p>
          <w:p w14:paraId="4696CBB3">
            <w:pPr>
              <w:keepNext w:val="0"/>
              <w:keepLines w:val="0"/>
              <w:numPr>
                <w:ilvl w:val="0"/>
                <w:numId w:val="0"/>
              </w:numPr>
              <w:suppressLineNumbers w:val="0"/>
              <w:spacing w:before="0" w:beforeAutospacing="0" w:after="0" w:afterAutospacing="0"/>
              <w:ind w:left="0" w:right="0"/>
              <w:jc w:val="left"/>
              <w:rPr>
                <w:rFonts w:hint="eastAsia"/>
                <w:highlight w:val="none"/>
                <w:lang w:eastAsia="zh-CN"/>
              </w:rPr>
            </w:pPr>
          </w:p>
          <w:p w14:paraId="4BCE7007">
            <w:pPr>
              <w:keepNext w:val="0"/>
              <w:keepLines w:val="0"/>
              <w:numPr>
                <w:ilvl w:val="0"/>
                <w:numId w:val="0"/>
              </w:numPr>
              <w:suppressLineNumbers w:val="0"/>
              <w:spacing w:before="0" w:beforeAutospacing="0" w:after="0" w:afterAutospacing="0"/>
              <w:ind w:left="0" w:right="0"/>
              <w:jc w:val="left"/>
              <w:rPr>
                <w:rFonts w:hint="eastAsia" w:ascii="宋体" w:hAnsi="宋体" w:eastAsia="宋体" w:cs="宋体"/>
                <w:b/>
                <w:bCs/>
                <w:sz w:val="30"/>
                <w:szCs w:val="30"/>
                <w:highlight w:val="none"/>
                <w:lang w:val="en-US" w:eastAsia="zh-CN"/>
              </w:rPr>
            </w:pPr>
            <w:r>
              <w:rPr>
                <w:rFonts w:hint="eastAsia" w:ascii="宋体" w:hAnsi="宋体" w:eastAsia="宋体" w:cs="宋体"/>
                <w:b/>
                <w:bCs/>
                <w:sz w:val="30"/>
                <w:szCs w:val="30"/>
                <w:highlight w:val="none"/>
                <w:lang w:val="en-US" w:eastAsia="zh-CN"/>
              </w:rPr>
              <w:t>安装</w:t>
            </w:r>
          </w:p>
          <w:p w14:paraId="6B46495D">
            <w:pPr>
              <w:keepNext w:val="0"/>
              <w:keepLines w:val="0"/>
              <w:suppressLineNumbers w:val="0"/>
              <w:spacing w:before="0" w:beforeAutospacing="0" w:after="0" w:afterAutospacing="0"/>
              <w:ind w:left="0" w:right="0"/>
              <w:rPr>
                <w:rFonts w:hint="eastAsia" w:ascii="宋体" w:hAnsi="宋体" w:eastAsia="宋体" w:cs="宋体"/>
                <w:b w:val="0"/>
                <w:bCs w:val="0"/>
                <w:highlight w:val="none"/>
                <w:lang w:val="en-US" w:eastAsia="zh-CN"/>
              </w:rPr>
            </w:pPr>
            <w:r>
              <w:rPr>
                <w:rFonts w:hint="eastAsia" w:ascii="宋体" w:hAnsi="宋体" w:eastAsia="宋体" w:cs="宋体"/>
                <w:b w:val="0"/>
                <w:bCs w:val="0"/>
                <w:highlight w:val="none"/>
                <w:lang w:val="en-US" w:eastAsia="zh-CN"/>
              </w:rPr>
              <w:t>地下室给排水</w:t>
            </w:r>
          </w:p>
          <w:p w14:paraId="04D5D52A">
            <w:pPr>
              <w:keepNext w:val="0"/>
              <w:keepLines w:val="0"/>
              <w:numPr>
                <w:ilvl w:val="0"/>
                <w:numId w:val="7"/>
              </w:numPr>
              <w:suppressLineNumbers w:val="0"/>
              <w:spacing w:before="0" w:beforeAutospacing="0" w:after="0" w:afterAutospacing="0"/>
              <w:ind w:left="0" w:right="0"/>
              <w:rPr>
                <w:rFonts w:hint="eastAsia"/>
                <w:highlight w:val="none"/>
                <w:lang w:val="en-US" w:eastAsia="zh-CN"/>
              </w:rPr>
            </w:pPr>
            <w:r>
              <w:rPr>
                <w:rFonts w:hint="eastAsia"/>
                <w:highlight w:val="none"/>
                <w:lang w:val="en-US" w:eastAsia="zh-CN"/>
              </w:rPr>
              <w:t>工艺专业图纸中游泳池水处理机房无给水管道路径，请补充</w:t>
            </w:r>
          </w:p>
          <w:p w14:paraId="08A5268F">
            <w:pPr>
              <w:keepNext w:val="0"/>
              <w:keepLines w:val="0"/>
              <w:numPr>
                <w:ilvl w:val="0"/>
                <w:numId w:val="0"/>
              </w:numPr>
              <w:suppressLineNumbers w:val="0"/>
              <w:spacing w:before="0" w:beforeAutospacing="0" w:after="0" w:afterAutospacing="0"/>
              <w:ind w:left="0" w:right="0" w:rightChars="0"/>
              <w:rPr>
                <w:rFonts w:hint="default"/>
                <w:color w:val="417FF9"/>
                <w:highlight w:val="none"/>
                <w:lang w:eastAsia="zh-CN"/>
                <w:woUserID w:val="15"/>
              </w:rPr>
            </w:pPr>
            <w:r>
              <w:rPr>
                <w:rFonts w:hint="default"/>
                <w:color w:val="417FF9"/>
                <w:highlight w:val="none"/>
                <w:lang w:eastAsia="zh-CN"/>
                <w:woUserID w:val="15"/>
              </w:rPr>
              <w:t>回复：根据意见，补充完善泳池机房图纸。</w:t>
            </w:r>
          </w:p>
          <w:p w14:paraId="33AB234C">
            <w:pPr>
              <w:keepNext w:val="0"/>
              <w:keepLines w:val="0"/>
              <w:numPr>
                <w:ilvl w:val="0"/>
                <w:numId w:val="0"/>
              </w:numPr>
              <w:suppressLineNumbers w:val="0"/>
              <w:spacing w:before="0" w:beforeAutospacing="0" w:after="0" w:afterAutospacing="0"/>
              <w:ind w:left="0" w:right="0"/>
              <w:jc w:val="left"/>
              <w:rPr>
                <w:rFonts w:hint="default"/>
                <w:highlight w:val="none"/>
              </w:rPr>
            </w:pPr>
            <w:r>
              <w:rPr>
                <w:rFonts w:hint="default"/>
                <w:highlight w:val="none"/>
              </w:rPr>
              <w:drawing>
                <wp:inline distT="0" distB="0" distL="114300" distR="114300">
                  <wp:extent cx="5268595" cy="5640070"/>
                  <wp:effectExtent l="0" t="0" r="4445" b="13970"/>
                  <wp:docPr id="22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4"/>
                          <pic:cNvPicPr>
                            <a:picLocks noChangeAspect="1"/>
                          </pic:cNvPicPr>
                        </pic:nvPicPr>
                        <pic:blipFill>
                          <a:blip r:embed="rId80"/>
                          <a:stretch>
                            <a:fillRect/>
                          </a:stretch>
                        </pic:blipFill>
                        <pic:spPr>
                          <a:xfrm>
                            <a:off x="0" y="0"/>
                            <a:ext cx="5268595" cy="5640070"/>
                          </a:xfrm>
                          <a:prstGeom prst="rect">
                            <a:avLst/>
                          </a:prstGeom>
                          <a:noFill/>
                          <a:ln>
                            <a:noFill/>
                          </a:ln>
                        </pic:spPr>
                      </pic:pic>
                    </a:graphicData>
                  </a:graphic>
                </wp:inline>
              </w:drawing>
            </w:r>
          </w:p>
          <w:p w14:paraId="18F450BA">
            <w:pPr>
              <w:keepNext w:val="0"/>
              <w:keepLines w:val="0"/>
              <w:suppressLineNumbers w:val="0"/>
              <w:spacing w:before="0" w:beforeAutospacing="0" w:after="0" w:afterAutospacing="0"/>
              <w:ind w:left="0" w:right="0"/>
              <w:rPr>
                <w:rFonts w:hint="eastAsia"/>
                <w:highlight w:val="none"/>
                <w:lang w:val="en-US" w:eastAsia="zh-CN"/>
              </w:rPr>
            </w:pPr>
            <w:r>
              <w:rPr>
                <w:rFonts w:hint="eastAsia"/>
                <w:highlight w:val="none"/>
                <w:lang w:val="en-US" w:eastAsia="zh-CN"/>
              </w:rPr>
              <w:t>2、地下室给排水平面图中无空调机房给水路径，请补充</w:t>
            </w:r>
          </w:p>
          <w:p w14:paraId="22C6ABF4">
            <w:pPr>
              <w:keepNext w:val="0"/>
              <w:keepLines w:val="0"/>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5266690" cy="2354580"/>
                  <wp:effectExtent l="0" t="0" r="6350" b="7620"/>
                  <wp:docPr id="22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5"/>
                          <pic:cNvPicPr>
                            <a:picLocks noChangeAspect="1"/>
                          </pic:cNvPicPr>
                        </pic:nvPicPr>
                        <pic:blipFill>
                          <a:blip r:embed="rId81"/>
                          <a:stretch>
                            <a:fillRect/>
                          </a:stretch>
                        </pic:blipFill>
                        <pic:spPr>
                          <a:xfrm>
                            <a:off x="0" y="0"/>
                            <a:ext cx="5266690" cy="2354580"/>
                          </a:xfrm>
                          <a:prstGeom prst="rect">
                            <a:avLst/>
                          </a:prstGeom>
                          <a:noFill/>
                          <a:ln>
                            <a:noFill/>
                          </a:ln>
                        </pic:spPr>
                      </pic:pic>
                    </a:graphicData>
                  </a:graphic>
                </wp:inline>
              </w:drawing>
            </w:r>
          </w:p>
          <w:p w14:paraId="4CBC5957">
            <w:pPr>
              <w:keepNext w:val="0"/>
              <w:keepLines w:val="0"/>
              <w:suppressLineNumbers w:val="0"/>
              <w:spacing w:before="0" w:beforeAutospacing="0" w:after="0" w:afterAutospacing="0"/>
              <w:ind w:left="0" w:right="0"/>
              <w:rPr>
                <w:rFonts w:hint="default"/>
                <w:color w:val="417FF9"/>
                <w:highlight w:val="none"/>
                <w:lang w:eastAsia="zh-CN"/>
                <w:woUserID w:val="15"/>
              </w:rPr>
            </w:pPr>
            <w:r>
              <w:rPr>
                <w:rFonts w:hint="default"/>
                <w:color w:val="417FF9"/>
                <w:highlight w:val="none"/>
                <w:lang w:eastAsia="zh-CN"/>
                <w:woUserID w:val="15"/>
              </w:rPr>
              <w:t>回复：根据暖通调整，取消空调给水支管。</w:t>
            </w:r>
          </w:p>
          <w:p w14:paraId="2EA64256">
            <w:pPr>
              <w:keepNext w:val="0"/>
              <w:keepLines w:val="0"/>
              <w:suppressLineNumbers w:val="0"/>
              <w:spacing w:before="0" w:beforeAutospacing="0" w:after="0" w:afterAutospacing="0"/>
              <w:ind w:left="0" w:right="0"/>
              <w:rPr>
                <w:rFonts w:hint="eastAsia" w:ascii="宋体" w:hAnsi="宋体" w:eastAsia="宋体" w:cs="宋体"/>
                <w:b w:val="0"/>
                <w:bCs w:val="0"/>
                <w:highlight w:val="none"/>
                <w:lang w:val="en-US" w:eastAsia="zh-CN"/>
              </w:rPr>
            </w:pPr>
            <w:r>
              <w:rPr>
                <w:rFonts w:hint="eastAsia" w:ascii="宋体" w:hAnsi="宋体" w:eastAsia="宋体" w:cs="宋体"/>
                <w:b w:val="0"/>
                <w:bCs w:val="0"/>
                <w:highlight w:val="none"/>
                <w:lang w:val="en-US" w:eastAsia="zh-CN"/>
              </w:rPr>
              <w:t>地上部分给排水</w:t>
            </w:r>
          </w:p>
          <w:p w14:paraId="62837456">
            <w:pPr>
              <w:keepNext w:val="0"/>
              <w:keepLines w:val="0"/>
              <w:suppressLineNumbers w:val="0"/>
              <w:spacing w:before="0" w:beforeAutospacing="0" w:after="0" w:afterAutospacing="0"/>
              <w:ind w:left="0" w:right="0"/>
              <w:rPr>
                <w:rFonts w:hint="default"/>
                <w:highlight w:val="none"/>
                <w:lang w:val="en-US" w:eastAsia="zh-CN"/>
              </w:rPr>
            </w:pPr>
            <w:r>
              <w:rPr>
                <w:rFonts w:hint="eastAsia"/>
                <w:highlight w:val="none"/>
                <w:lang w:val="en-US" w:eastAsia="zh-CN"/>
              </w:rPr>
              <w:t>1、游泳馆给水系统图接入地下室管道的管径与地下室给水系统图标注管径不一致，请明确</w:t>
            </w:r>
          </w:p>
          <w:p w14:paraId="6C8056D8">
            <w:pPr>
              <w:keepNext w:val="0"/>
              <w:keepLines w:val="0"/>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5273675" cy="3182620"/>
                  <wp:effectExtent l="0" t="0" r="14605" b="254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82"/>
                          <a:srcRect t="5398"/>
                          <a:stretch>
                            <a:fillRect/>
                          </a:stretch>
                        </pic:blipFill>
                        <pic:spPr>
                          <a:xfrm>
                            <a:off x="0" y="0"/>
                            <a:ext cx="5273675" cy="3182620"/>
                          </a:xfrm>
                          <a:prstGeom prst="rect">
                            <a:avLst/>
                          </a:prstGeom>
                          <a:noFill/>
                          <a:ln>
                            <a:noFill/>
                          </a:ln>
                        </pic:spPr>
                      </pic:pic>
                    </a:graphicData>
                  </a:graphic>
                </wp:inline>
              </w:drawing>
            </w:r>
          </w:p>
          <w:p w14:paraId="1D15F903">
            <w:pPr>
              <w:keepNext w:val="0"/>
              <w:keepLines w:val="0"/>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5273675" cy="3068320"/>
                  <wp:effectExtent l="0" t="0" r="14605" b="1016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83"/>
                          <a:srcRect b="7095"/>
                          <a:stretch>
                            <a:fillRect/>
                          </a:stretch>
                        </pic:blipFill>
                        <pic:spPr>
                          <a:xfrm>
                            <a:off x="0" y="0"/>
                            <a:ext cx="5273675" cy="3068320"/>
                          </a:xfrm>
                          <a:prstGeom prst="rect">
                            <a:avLst/>
                          </a:prstGeom>
                          <a:noFill/>
                          <a:ln>
                            <a:noFill/>
                          </a:ln>
                        </pic:spPr>
                      </pic:pic>
                    </a:graphicData>
                  </a:graphic>
                </wp:inline>
              </w:drawing>
            </w:r>
          </w:p>
          <w:p w14:paraId="4D22F2E3">
            <w:pPr>
              <w:keepNext w:val="0"/>
              <w:keepLines w:val="0"/>
              <w:suppressLineNumbers w:val="0"/>
              <w:spacing w:before="0" w:beforeAutospacing="0" w:after="0" w:afterAutospacing="0"/>
              <w:ind w:left="0" w:right="0"/>
              <w:rPr>
                <w:rFonts w:hint="default"/>
                <w:color w:val="417FF9"/>
                <w:highlight w:val="none"/>
                <w:woUserID w:val="15"/>
              </w:rPr>
            </w:pPr>
            <w:r>
              <w:rPr>
                <w:rFonts w:hint="default"/>
                <w:color w:val="417FF9"/>
                <w:highlight w:val="none"/>
                <w:woUserID w:val="15"/>
              </w:rPr>
              <w:t>回复：以地上管径为准。</w:t>
            </w:r>
          </w:p>
          <w:p w14:paraId="44E08BC6">
            <w:pPr>
              <w:keepNext w:val="0"/>
              <w:keepLines w:val="0"/>
              <w:numPr>
                <w:ilvl w:val="0"/>
                <w:numId w:val="6"/>
              </w:numPr>
              <w:suppressLineNumbers w:val="0"/>
              <w:spacing w:before="0" w:beforeAutospacing="0" w:after="0" w:afterAutospacing="0"/>
              <w:ind w:left="0" w:leftChars="0" w:right="0" w:firstLine="0" w:firstLineChars="0"/>
              <w:jc w:val="left"/>
              <w:rPr>
                <w:rFonts w:hint="default"/>
                <w:highlight w:val="none"/>
              </w:rPr>
            </w:pPr>
            <w:r>
              <w:rPr>
                <w:rFonts w:hint="eastAsia"/>
                <w:highlight w:val="none"/>
                <w:lang w:val="en-US" w:eastAsia="zh-CN"/>
              </w:rPr>
              <w:t>请明确给水系统排气阀规格</w:t>
            </w:r>
            <w:r>
              <w:rPr>
                <w:rFonts w:hint="default"/>
                <w:highlight w:val="none"/>
              </w:rPr>
              <w:drawing>
                <wp:inline distT="0" distB="0" distL="114300" distR="114300">
                  <wp:extent cx="5266055" cy="1778000"/>
                  <wp:effectExtent l="0" t="0" r="6985" b="508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84"/>
                          <a:srcRect t="3113" b="7028"/>
                          <a:stretch>
                            <a:fillRect/>
                          </a:stretch>
                        </pic:blipFill>
                        <pic:spPr>
                          <a:xfrm>
                            <a:off x="0" y="0"/>
                            <a:ext cx="5266055" cy="1778000"/>
                          </a:xfrm>
                          <a:prstGeom prst="rect">
                            <a:avLst/>
                          </a:prstGeom>
                          <a:noFill/>
                          <a:ln>
                            <a:noFill/>
                          </a:ln>
                        </pic:spPr>
                      </pic:pic>
                    </a:graphicData>
                  </a:graphic>
                </wp:inline>
              </w:drawing>
            </w:r>
          </w:p>
          <w:p w14:paraId="70A2770D">
            <w:pPr>
              <w:keepNext w:val="0"/>
              <w:keepLines w:val="0"/>
              <w:numPr>
                <w:ilvl w:val="0"/>
                <w:numId w:val="0"/>
              </w:numPr>
              <w:suppressLineNumbers w:val="0"/>
              <w:spacing w:before="0" w:beforeAutospacing="0" w:after="0" w:afterAutospacing="0"/>
              <w:ind w:left="0" w:leftChars="0" w:right="0" w:rightChars="0"/>
              <w:jc w:val="left"/>
              <w:rPr>
                <w:rFonts w:hint="default"/>
                <w:color w:val="417FF9"/>
                <w:highlight w:val="none"/>
                <w:woUserID w:val="15"/>
              </w:rPr>
            </w:pPr>
            <w:r>
              <w:rPr>
                <w:rFonts w:hint="default"/>
                <w:color w:val="417FF9"/>
                <w:highlight w:val="none"/>
                <w:woUserID w:val="15"/>
              </w:rPr>
              <w:t>回复：施工说明（图号NT002）第3.1.8条已做说明。</w:t>
            </w:r>
          </w:p>
          <w:p w14:paraId="73DBC4BB">
            <w:pPr>
              <w:keepNext w:val="0"/>
              <w:keepLines w:val="0"/>
              <w:suppressLineNumbers w:val="0"/>
              <w:spacing w:before="0" w:beforeAutospacing="0" w:after="0" w:afterAutospacing="0"/>
              <w:ind w:left="0" w:right="0"/>
              <w:rPr>
                <w:rFonts w:hint="eastAsia"/>
                <w:highlight w:val="none"/>
                <w:lang w:val="en-US" w:eastAsia="zh-CN"/>
              </w:rPr>
            </w:pPr>
            <w:r>
              <w:rPr>
                <w:rFonts w:hint="eastAsia"/>
                <w:highlight w:val="none"/>
                <w:lang w:val="en-US" w:eastAsia="zh-CN"/>
              </w:rPr>
              <w:t>3、请明确以下给水附件名称、规格、型号</w:t>
            </w:r>
          </w:p>
          <w:p w14:paraId="2716C99E">
            <w:pPr>
              <w:keepNext w:val="0"/>
              <w:keepLines w:val="0"/>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3656330" cy="2756535"/>
                  <wp:effectExtent l="0" t="0" r="1270" b="1905"/>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85"/>
                          <a:stretch>
                            <a:fillRect/>
                          </a:stretch>
                        </pic:blipFill>
                        <pic:spPr>
                          <a:xfrm>
                            <a:off x="0" y="0"/>
                            <a:ext cx="3656330" cy="2756535"/>
                          </a:xfrm>
                          <a:prstGeom prst="rect">
                            <a:avLst/>
                          </a:prstGeom>
                          <a:noFill/>
                          <a:ln>
                            <a:noFill/>
                          </a:ln>
                        </pic:spPr>
                      </pic:pic>
                    </a:graphicData>
                  </a:graphic>
                </wp:inline>
              </w:drawing>
            </w:r>
          </w:p>
          <w:p w14:paraId="70121CE3">
            <w:pPr>
              <w:keepNext w:val="0"/>
              <w:keepLines w:val="0"/>
              <w:suppressLineNumbers w:val="0"/>
              <w:spacing w:before="0" w:beforeAutospacing="0" w:after="0" w:afterAutospacing="0"/>
              <w:ind w:left="0" w:right="0"/>
              <w:rPr>
                <w:rFonts w:hint="default"/>
                <w:color w:val="417FF9"/>
                <w:highlight w:val="none"/>
                <w:woUserID w:val="15"/>
              </w:rPr>
            </w:pPr>
            <w:r>
              <w:rPr>
                <w:rFonts w:hint="default"/>
                <w:color w:val="417FF9"/>
                <w:highlight w:val="none"/>
                <w:woUserID w:val="15"/>
              </w:rPr>
              <w:t>回复：温度感应器。</w:t>
            </w:r>
          </w:p>
          <w:p w14:paraId="41F76B95">
            <w:pPr>
              <w:keepNext w:val="0"/>
              <w:keepLines w:val="0"/>
              <w:suppressLineNumbers w:val="0"/>
              <w:spacing w:before="0" w:beforeAutospacing="0" w:after="0" w:afterAutospacing="0"/>
              <w:ind w:left="0" w:right="0"/>
              <w:rPr>
                <w:rFonts w:hint="default" w:eastAsiaTheme="minorEastAsia"/>
                <w:highlight w:val="none"/>
                <w:lang w:val="en-US" w:eastAsia="zh-CN"/>
              </w:rPr>
            </w:pPr>
            <w:r>
              <w:rPr>
                <w:rFonts w:hint="eastAsia"/>
                <w:highlight w:val="none"/>
                <w:lang w:val="en-US" w:eastAsia="zh-CN"/>
              </w:rPr>
              <w:t>4、游泳馆冷凝水系统图与平面图管径不一致，请明确</w:t>
            </w:r>
          </w:p>
          <w:p w14:paraId="0359C79E">
            <w:pPr>
              <w:keepNext w:val="0"/>
              <w:keepLines w:val="0"/>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3639185" cy="3131820"/>
                  <wp:effectExtent l="0" t="0" r="3175" b="7620"/>
                  <wp:docPr id="23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1"/>
                          <pic:cNvPicPr>
                            <a:picLocks noChangeAspect="1"/>
                          </pic:cNvPicPr>
                        </pic:nvPicPr>
                        <pic:blipFill>
                          <a:blip r:embed="rId86"/>
                          <a:stretch>
                            <a:fillRect/>
                          </a:stretch>
                        </pic:blipFill>
                        <pic:spPr>
                          <a:xfrm>
                            <a:off x="0" y="0"/>
                            <a:ext cx="3639185" cy="3131820"/>
                          </a:xfrm>
                          <a:prstGeom prst="rect">
                            <a:avLst/>
                          </a:prstGeom>
                          <a:noFill/>
                          <a:ln>
                            <a:noFill/>
                          </a:ln>
                        </pic:spPr>
                      </pic:pic>
                    </a:graphicData>
                  </a:graphic>
                </wp:inline>
              </w:drawing>
            </w:r>
            <w:r>
              <w:rPr>
                <w:rFonts w:hint="default"/>
                <w:highlight w:val="none"/>
              </w:rPr>
              <w:drawing>
                <wp:inline distT="0" distB="0" distL="114300" distR="114300">
                  <wp:extent cx="3642995" cy="3350260"/>
                  <wp:effectExtent l="0" t="0" r="14605" b="2540"/>
                  <wp:docPr id="23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
                          <pic:cNvPicPr>
                            <a:picLocks noChangeAspect="1"/>
                          </pic:cNvPicPr>
                        </pic:nvPicPr>
                        <pic:blipFill>
                          <a:blip r:embed="rId87"/>
                          <a:srcRect r="14485"/>
                          <a:stretch>
                            <a:fillRect/>
                          </a:stretch>
                        </pic:blipFill>
                        <pic:spPr>
                          <a:xfrm>
                            <a:off x="0" y="0"/>
                            <a:ext cx="3642995" cy="3350260"/>
                          </a:xfrm>
                          <a:prstGeom prst="rect">
                            <a:avLst/>
                          </a:prstGeom>
                          <a:noFill/>
                          <a:ln>
                            <a:noFill/>
                          </a:ln>
                        </pic:spPr>
                      </pic:pic>
                    </a:graphicData>
                  </a:graphic>
                </wp:inline>
              </w:drawing>
            </w:r>
          </w:p>
          <w:p w14:paraId="1EABF70D">
            <w:pPr>
              <w:keepNext w:val="0"/>
              <w:keepLines w:val="0"/>
              <w:suppressLineNumbers w:val="0"/>
              <w:spacing w:before="0" w:beforeAutospacing="0" w:after="0" w:afterAutospacing="0"/>
              <w:ind w:left="0" w:right="0"/>
              <w:rPr>
                <w:rFonts w:hint="default"/>
                <w:color w:val="417FF9"/>
                <w:highlight w:val="none"/>
                <w:woUserID w:val="15"/>
              </w:rPr>
            </w:pPr>
            <w:r>
              <w:rPr>
                <w:rFonts w:hint="default"/>
                <w:color w:val="417FF9"/>
                <w:highlight w:val="none"/>
                <w:woUserID w:val="15"/>
              </w:rPr>
              <w:t>回复：以DN75为准。</w:t>
            </w:r>
          </w:p>
          <w:p w14:paraId="00E842A2">
            <w:pPr>
              <w:keepNext w:val="0"/>
              <w:keepLines w:val="0"/>
              <w:suppressLineNumbers w:val="0"/>
              <w:spacing w:before="0" w:beforeAutospacing="0" w:after="0" w:afterAutospacing="0"/>
              <w:ind w:left="0" w:right="0"/>
              <w:rPr>
                <w:rFonts w:hint="default"/>
                <w:highlight w:val="none"/>
                <w:lang w:val="en-US" w:eastAsia="zh-CN"/>
              </w:rPr>
            </w:pPr>
            <w:r>
              <w:rPr>
                <w:rFonts w:hint="eastAsia"/>
                <w:highlight w:val="none"/>
                <w:lang w:val="en-US" w:eastAsia="zh-CN"/>
              </w:rPr>
              <w:t>5、游泳馆消防系统地下室接地上部分管径不一致，请明确</w:t>
            </w:r>
          </w:p>
          <w:p w14:paraId="0F87681A">
            <w:pPr>
              <w:keepNext w:val="0"/>
              <w:keepLines w:val="0"/>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5266055" cy="2845435"/>
                  <wp:effectExtent l="0" t="0" r="6985" b="4445"/>
                  <wp:docPr id="2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3"/>
                          <pic:cNvPicPr>
                            <a:picLocks noChangeAspect="1"/>
                          </pic:cNvPicPr>
                        </pic:nvPicPr>
                        <pic:blipFill>
                          <a:blip r:embed="rId88"/>
                          <a:stretch>
                            <a:fillRect/>
                          </a:stretch>
                        </pic:blipFill>
                        <pic:spPr>
                          <a:xfrm>
                            <a:off x="0" y="0"/>
                            <a:ext cx="5266055" cy="2845435"/>
                          </a:xfrm>
                          <a:prstGeom prst="rect">
                            <a:avLst/>
                          </a:prstGeom>
                          <a:noFill/>
                          <a:ln>
                            <a:noFill/>
                          </a:ln>
                        </pic:spPr>
                      </pic:pic>
                    </a:graphicData>
                  </a:graphic>
                </wp:inline>
              </w:drawing>
            </w:r>
          </w:p>
          <w:p w14:paraId="12269327">
            <w:pPr>
              <w:keepNext w:val="0"/>
              <w:keepLines w:val="0"/>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5266055" cy="3255645"/>
                  <wp:effectExtent l="0" t="0" r="6985" b="5715"/>
                  <wp:docPr id="2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4"/>
                          <pic:cNvPicPr>
                            <a:picLocks noChangeAspect="1"/>
                          </pic:cNvPicPr>
                        </pic:nvPicPr>
                        <pic:blipFill>
                          <a:blip r:embed="rId89"/>
                          <a:stretch>
                            <a:fillRect/>
                          </a:stretch>
                        </pic:blipFill>
                        <pic:spPr>
                          <a:xfrm>
                            <a:off x="0" y="0"/>
                            <a:ext cx="5266055" cy="3255645"/>
                          </a:xfrm>
                          <a:prstGeom prst="rect">
                            <a:avLst/>
                          </a:prstGeom>
                          <a:noFill/>
                          <a:ln>
                            <a:noFill/>
                          </a:ln>
                        </pic:spPr>
                      </pic:pic>
                    </a:graphicData>
                  </a:graphic>
                </wp:inline>
              </w:drawing>
            </w:r>
          </w:p>
          <w:p w14:paraId="4CACA357">
            <w:pPr>
              <w:keepNext w:val="0"/>
              <w:keepLines w:val="0"/>
              <w:suppressLineNumbers w:val="0"/>
              <w:spacing w:before="0" w:beforeAutospacing="0" w:after="0" w:afterAutospacing="0"/>
              <w:ind w:left="0" w:right="0"/>
              <w:rPr>
                <w:rFonts w:hint="default"/>
                <w:color w:val="417FF9"/>
                <w:highlight w:val="none"/>
                <w:woUserID w:val="15"/>
              </w:rPr>
            </w:pPr>
            <w:r>
              <w:rPr>
                <w:rFonts w:hint="default"/>
                <w:color w:val="417FF9"/>
                <w:highlight w:val="none"/>
                <w:woUserID w:val="15"/>
              </w:rPr>
              <w:t>回复：游泳池消火栓环网均按DN150考虑。</w:t>
            </w:r>
          </w:p>
          <w:p w14:paraId="0918BDE6">
            <w:pPr>
              <w:keepNext w:val="0"/>
              <w:keepLines w:val="0"/>
              <w:suppressLineNumbers w:val="0"/>
              <w:spacing w:before="0" w:beforeAutospacing="0" w:after="0" w:afterAutospacing="0"/>
              <w:ind w:left="0" w:right="0"/>
              <w:rPr>
                <w:rFonts w:hint="default"/>
                <w:highlight w:val="none"/>
                <w:lang w:val="en-US" w:eastAsia="zh-CN"/>
              </w:rPr>
            </w:pPr>
            <w:r>
              <w:rPr>
                <w:rFonts w:hint="eastAsia"/>
                <w:highlight w:val="none"/>
                <w:lang w:val="en-US" w:eastAsia="zh-CN"/>
              </w:rPr>
              <w:t>6、图纸变更说明与变更后图纸不符，请明确按照哪一版实施</w:t>
            </w:r>
          </w:p>
          <w:p w14:paraId="09C8585E">
            <w:pPr>
              <w:keepNext w:val="0"/>
              <w:keepLines w:val="0"/>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5267960" cy="1377315"/>
                  <wp:effectExtent l="0" t="0" r="5080" b="9525"/>
                  <wp:docPr id="23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7"/>
                          <pic:cNvPicPr>
                            <a:picLocks noChangeAspect="1"/>
                          </pic:cNvPicPr>
                        </pic:nvPicPr>
                        <pic:blipFill>
                          <a:blip r:embed="rId90"/>
                          <a:srcRect l="17572" t="19992" b="11490"/>
                          <a:stretch>
                            <a:fillRect/>
                          </a:stretch>
                        </pic:blipFill>
                        <pic:spPr>
                          <a:xfrm>
                            <a:off x="0" y="0"/>
                            <a:ext cx="5267960" cy="1377315"/>
                          </a:xfrm>
                          <a:prstGeom prst="rect">
                            <a:avLst/>
                          </a:prstGeom>
                          <a:noFill/>
                          <a:ln>
                            <a:noFill/>
                          </a:ln>
                        </pic:spPr>
                      </pic:pic>
                    </a:graphicData>
                  </a:graphic>
                </wp:inline>
              </w:drawing>
            </w:r>
            <w:r>
              <w:rPr>
                <w:rFonts w:hint="default"/>
                <w:highlight w:val="none"/>
              </w:rPr>
              <w:drawing>
                <wp:inline distT="0" distB="0" distL="114300" distR="114300">
                  <wp:extent cx="5272405" cy="3644900"/>
                  <wp:effectExtent l="0" t="0" r="635" b="12700"/>
                  <wp:docPr id="237"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8"/>
                          <pic:cNvPicPr>
                            <a:picLocks noChangeAspect="1"/>
                          </pic:cNvPicPr>
                        </pic:nvPicPr>
                        <pic:blipFill>
                          <a:blip r:embed="rId91"/>
                          <a:srcRect t="6933" b="12016"/>
                          <a:stretch>
                            <a:fillRect/>
                          </a:stretch>
                        </pic:blipFill>
                        <pic:spPr>
                          <a:xfrm>
                            <a:off x="0" y="0"/>
                            <a:ext cx="5272405" cy="3644900"/>
                          </a:xfrm>
                          <a:prstGeom prst="rect">
                            <a:avLst/>
                          </a:prstGeom>
                          <a:noFill/>
                          <a:ln>
                            <a:noFill/>
                          </a:ln>
                        </pic:spPr>
                      </pic:pic>
                    </a:graphicData>
                  </a:graphic>
                </wp:inline>
              </w:drawing>
            </w:r>
            <w:r>
              <w:rPr>
                <w:rFonts w:hint="default"/>
                <w:highlight w:val="none"/>
              </w:rPr>
              <w:drawing>
                <wp:inline distT="0" distB="0" distL="114300" distR="114300">
                  <wp:extent cx="5227955" cy="1567180"/>
                  <wp:effectExtent l="0" t="0" r="14605" b="2540"/>
                  <wp:docPr id="2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9"/>
                          <pic:cNvPicPr>
                            <a:picLocks noChangeAspect="1"/>
                          </pic:cNvPicPr>
                        </pic:nvPicPr>
                        <pic:blipFill>
                          <a:blip r:embed="rId92"/>
                          <a:srcRect l="4291"/>
                          <a:stretch>
                            <a:fillRect/>
                          </a:stretch>
                        </pic:blipFill>
                        <pic:spPr>
                          <a:xfrm>
                            <a:off x="0" y="0"/>
                            <a:ext cx="5227955" cy="1567180"/>
                          </a:xfrm>
                          <a:prstGeom prst="rect">
                            <a:avLst/>
                          </a:prstGeom>
                          <a:noFill/>
                          <a:ln>
                            <a:noFill/>
                          </a:ln>
                        </pic:spPr>
                      </pic:pic>
                    </a:graphicData>
                  </a:graphic>
                </wp:inline>
              </w:drawing>
            </w:r>
            <w:r>
              <w:rPr>
                <w:rFonts w:hint="default"/>
                <w:highlight w:val="none"/>
              </w:rPr>
              <w:drawing>
                <wp:inline distT="0" distB="0" distL="114300" distR="114300">
                  <wp:extent cx="5267325" cy="3136265"/>
                  <wp:effectExtent l="0" t="0" r="5715" b="3175"/>
                  <wp:docPr id="2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10"/>
                          <pic:cNvPicPr>
                            <a:picLocks noChangeAspect="1"/>
                          </pic:cNvPicPr>
                        </pic:nvPicPr>
                        <pic:blipFill>
                          <a:blip r:embed="rId93"/>
                          <a:stretch>
                            <a:fillRect/>
                          </a:stretch>
                        </pic:blipFill>
                        <pic:spPr>
                          <a:xfrm>
                            <a:off x="0" y="0"/>
                            <a:ext cx="5267325" cy="3136265"/>
                          </a:xfrm>
                          <a:prstGeom prst="rect">
                            <a:avLst/>
                          </a:prstGeom>
                          <a:noFill/>
                          <a:ln>
                            <a:noFill/>
                          </a:ln>
                        </pic:spPr>
                      </pic:pic>
                    </a:graphicData>
                  </a:graphic>
                </wp:inline>
              </w:drawing>
            </w:r>
            <w:r>
              <w:rPr>
                <w:rFonts w:hint="default"/>
                <w:highlight w:val="none"/>
              </w:rPr>
              <w:drawing>
                <wp:inline distT="0" distB="0" distL="114300" distR="114300">
                  <wp:extent cx="5255895" cy="1543050"/>
                  <wp:effectExtent l="0" t="0" r="1905" b="11430"/>
                  <wp:docPr id="2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11"/>
                          <pic:cNvPicPr>
                            <a:picLocks noChangeAspect="1"/>
                          </pic:cNvPicPr>
                        </pic:nvPicPr>
                        <pic:blipFill>
                          <a:blip r:embed="rId94"/>
                          <a:srcRect l="1445"/>
                          <a:stretch>
                            <a:fillRect/>
                          </a:stretch>
                        </pic:blipFill>
                        <pic:spPr>
                          <a:xfrm>
                            <a:off x="0" y="0"/>
                            <a:ext cx="5255895" cy="1543050"/>
                          </a:xfrm>
                          <a:prstGeom prst="rect">
                            <a:avLst/>
                          </a:prstGeom>
                          <a:noFill/>
                          <a:ln>
                            <a:noFill/>
                          </a:ln>
                        </pic:spPr>
                      </pic:pic>
                    </a:graphicData>
                  </a:graphic>
                </wp:inline>
              </w:drawing>
            </w:r>
            <w:r>
              <w:rPr>
                <w:rFonts w:hint="default"/>
                <w:highlight w:val="none"/>
              </w:rPr>
              <w:drawing>
                <wp:inline distT="0" distB="0" distL="114300" distR="114300">
                  <wp:extent cx="5271135" cy="3623310"/>
                  <wp:effectExtent l="0" t="0" r="1905" b="3810"/>
                  <wp:docPr id="24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12"/>
                          <pic:cNvPicPr>
                            <a:picLocks noChangeAspect="1"/>
                          </pic:cNvPicPr>
                        </pic:nvPicPr>
                        <pic:blipFill>
                          <a:blip r:embed="rId95"/>
                          <a:srcRect t="6572" b="7416"/>
                          <a:stretch>
                            <a:fillRect/>
                          </a:stretch>
                        </pic:blipFill>
                        <pic:spPr>
                          <a:xfrm>
                            <a:off x="0" y="0"/>
                            <a:ext cx="5271135" cy="3623310"/>
                          </a:xfrm>
                          <a:prstGeom prst="rect">
                            <a:avLst/>
                          </a:prstGeom>
                          <a:noFill/>
                          <a:ln>
                            <a:noFill/>
                          </a:ln>
                        </pic:spPr>
                      </pic:pic>
                    </a:graphicData>
                  </a:graphic>
                </wp:inline>
              </w:drawing>
            </w:r>
          </w:p>
          <w:p w14:paraId="4EDE5FEC">
            <w:pPr>
              <w:keepNext w:val="0"/>
              <w:keepLines w:val="0"/>
              <w:suppressLineNumbers w:val="0"/>
              <w:spacing w:before="0" w:beforeAutospacing="0" w:after="0" w:afterAutospacing="0"/>
              <w:ind w:left="0" w:right="0"/>
              <w:rPr>
                <w:rFonts w:hint="default"/>
                <w:color w:val="417FF9"/>
                <w:highlight w:val="none"/>
                <w:woUserID w:val="15"/>
              </w:rPr>
            </w:pPr>
            <w:r>
              <w:rPr>
                <w:rFonts w:hint="default"/>
                <w:color w:val="417FF9"/>
                <w:highlight w:val="none"/>
                <w:woUserID w:val="15"/>
              </w:rPr>
              <w:t>回复：提供最新图纸。</w:t>
            </w:r>
          </w:p>
          <w:p w14:paraId="70DF5B29">
            <w:pPr>
              <w:keepNext w:val="0"/>
              <w:keepLines w:val="0"/>
              <w:numPr>
                <w:ilvl w:val="0"/>
                <w:numId w:val="8"/>
              </w:numPr>
              <w:suppressLineNumbers w:val="0"/>
              <w:spacing w:before="0" w:beforeAutospacing="0" w:after="0" w:afterAutospacing="0"/>
              <w:ind w:left="0" w:right="0"/>
              <w:rPr>
                <w:rFonts w:hint="eastAsia"/>
                <w:highlight w:val="none"/>
                <w:lang w:val="en-US" w:eastAsia="zh-CN"/>
              </w:rPr>
            </w:pPr>
            <w:r>
              <w:rPr>
                <w:rFonts w:hint="eastAsia"/>
                <w:highlight w:val="none"/>
                <w:lang w:val="en-US" w:eastAsia="zh-CN"/>
              </w:rPr>
              <w:t>游泳馆卫生间是否在本次范围内，若在本次范围，请确定卫生间是否需设置拖布池，并且提供卫生间大样图及系统图</w:t>
            </w:r>
          </w:p>
          <w:p w14:paraId="572EE845">
            <w:pPr>
              <w:keepNext w:val="0"/>
              <w:keepLines w:val="0"/>
              <w:numPr>
                <w:ilvl w:val="0"/>
                <w:numId w:val="0"/>
              </w:numPr>
              <w:suppressLineNumbers w:val="0"/>
              <w:spacing w:before="0" w:beforeAutospacing="0" w:after="0" w:afterAutospacing="0"/>
              <w:ind w:left="0" w:right="0" w:rightChars="0"/>
              <w:rPr>
                <w:rFonts w:hint="default"/>
                <w:color w:val="417FF9"/>
                <w:highlight w:val="none"/>
                <w:lang w:eastAsia="zh-CN"/>
                <w:woUserID w:val="15"/>
              </w:rPr>
            </w:pPr>
            <w:r>
              <w:rPr>
                <w:rFonts w:hint="default"/>
                <w:color w:val="417FF9"/>
                <w:highlight w:val="none"/>
                <w:lang w:eastAsia="zh-CN"/>
                <w:woUserID w:val="15"/>
              </w:rPr>
              <w:t>回复：补充卫生间大样图。</w:t>
            </w:r>
          </w:p>
          <w:p w14:paraId="330FC76E">
            <w:pPr>
              <w:keepNext w:val="0"/>
              <w:keepLines w:val="0"/>
              <w:suppressLineNumbers w:val="0"/>
              <w:spacing w:before="0" w:beforeAutospacing="0" w:after="0" w:afterAutospacing="0"/>
              <w:ind w:left="0" w:right="0"/>
              <w:rPr>
                <w:rFonts w:hint="default"/>
                <w:highlight w:val="none"/>
                <w:lang w:val="en-US" w:eastAsia="zh-CN"/>
              </w:rPr>
            </w:pPr>
            <w:r>
              <w:rPr>
                <w:rFonts w:hint="eastAsia"/>
                <w:highlight w:val="none"/>
                <w:lang w:val="en-US" w:eastAsia="zh-CN"/>
              </w:rPr>
              <w:t>8、综合馆给水系统图接入地下室管道的管径与地下室给水系统图标注管径不一致，请明确</w:t>
            </w:r>
          </w:p>
          <w:p w14:paraId="49B3C73C">
            <w:pPr>
              <w:keepNext w:val="0"/>
              <w:keepLines w:val="0"/>
              <w:suppressLineNumbers w:val="0"/>
              <w:spacing w:before="0" w:beforeAutospacing="0" w:after="0" w:afterAutospacing="0"/>
              <w:ind w:left="0" w:right="0"/>
              <w:rPr>
                <w:rFonts w:hint="eastAsia"/>
                <w:highlight w:val="none"/>
                <w:lang w:val="en-US" w:eastAsia="zh-CN"/>
              </w:rPr>
            </w:pPr>
          </w:p>
          <w:p w14:paraId="1E4D3A1A">
            <w:pPr>
              <w:keepNext w:val="0"/>
              <w:keepLines w:val="0"/>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5271135" cy="2566670"/>
                  <wp:effectExtent l="0" t="0" r="1905" b="8890"/>
                  <wp:docPr id="24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13"/>
                          <pic:cNvPicPr>
                            <a:picLocks noChangeAspect="1"/>
                          </pic:cNvPicPr>
                        </pic:nvPicPr>
                        <pic:blipFill>
                          <a:blip r:embed="rId96"/>
                          <a:stretch>
                            <a:fillRect/>
                          </a:stretch>
                        </pic:blipFill>
                        <pic:spPr>
                          <a:xfrm>
                            <a:off x="0" y="0"/>
                            <a:ext cx="5271135" cy="2566670"/>
                          </a:xfrm>
                          <a:prstGeom prst="rect">
                            <a:avLst/>
                          </a:prstGeom>
                          <a:noFill/>
                          <a:ln>
                            <a:noFill/>
                          </a:ln>
                        </pic:spPr>
                      </pic:pic>
                    </a:graphicData>
                  </a:graphic>
                </wp:inline>
              </w:drawing>
            </w:r>
            <w:r>
              <w:rPr>
                <w:rFonts w:hint="default"/>
                <w:highlight w:val="none"/>
              </w:rPr>
              <w:drawing>
                <wp:inline distT="0" distB="0" distL="114300" distR="114300">
                  <wp:extent cx="5266690" cy="3247390"/>
                  <wp:effectExtent l="0" t="0" r="6350" b="13970"/>
                  <wp:docPr id="24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14"/>
                          <pic:cNvPicPr>
                            <a:picLocks noChangeAspect="1"/>
                          </pic:cNvPicPr>
                        </pic:nvPicPr>
                        <pic:blipFill>
                          <a:blip r:embed="rId97"/>
                          <a:srcRect t="10426" b="7920"/>
                          <a:stretch>
                            <a:fillRect/>
                          </a:stretch>
                        </pic:blipFill>
                        <pic:spPr>
                          <a:xfrm>
                            <a:off x="0" y="0"/>
                            <a:ext cx="5266690" cy="3247390"/>
                          </a:xfrm>
                          <a:prstGeom prst="rect">
                            <a:avLst/>
                          </a:prstGeom>
                          <a:noFill/>
                          <a:ln>
                            <a:noFill/>
                          </a:ln>
                        </pic:spPr>
                      </pic:pic>
                    </a:graphicData>
                  </a:graphic>
                </wp:inline>
              </w:drawing>
            </w:r>
          </w:p>
          <w:p w14:paraId="761A54B4">
            <w:pPr>
              <w:keepNext w:val="0"/>
              <w:keepLines w:val="0"/>
              <w:suppressLineNumbers w:val="0"/>
              <w:spacing w:before="0" w:beforeAutospacing="0" w:after="0" w:afterAutospacing="0"/>
              <w:ind w:left="0" w:right="0"/>
              <w:rPr>
                <w:rFonts w:hint="default"/>
                <w:color w:val="417FF9"/>
                <w:highlight w:val="none"/>
                <w:woUserID w:val="15"/>
              </w:rPr>
            </w:pPr>
            <w:r>
              <w:rPr>
                <w:rFonts w:hint="default"/>
                <w:color w:val="417FF9"/>
                <w:highlight w:val="none"/>
                <w:woUserID w:val="15"/>
              </w:rPr>
              <w:t>回复：以地上单体管径为准。</w:t>
            </w:r>
          </w:p>
          <w:p w14:paraId="0F5CCB98">
            <w:pPr>
              <w:keepNext w:val="0"/>
              <w:keepLines w:val="0"/>
              <w:suppressLineNumbers w:val="0"/>
              <w:spacing w:before="0" w:beforeAutospacing="0" w:after="0" w:afterAutospacing="0"/>
              <w:ind w:left="0" w:right="0"/>
              <w:rPr>
                <w:rFonts w:hint="eastAsia"/>
                <w:highlight w:val="none"/>
                <w:lang w:val="en-US" w:eastAsia="zh-CN"/>
              </w:rPr>
            </w:pPr>
            <w:r>
              <w:rPr>
                <w:rFonts w:hint="eastAsia"/>
                <w:highlight w:val="none"/>
                <w:lang w:val="en-US" w:eastAsia="zh-CN"/>
              </w:rPr>
              <w:t>9、请明确虹吸雨水管YYL-5、YYL-6一层转管管径</w:t>
            </w:r>
          </w:p>
          <w:p w14:paraId="516DAFA1">
            <w:pPr>
              <w:keepNext w:val="0"/>
              <w:keepLines w:val="0"/>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5213350" cy="3585210"/>
                  <wp:effectExtent l="0" t="0" r="13970" b="11430"/>
                  <wp:docPr id="24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1"/>
                          <pic:cNvPicPr>
                            <a:picLocks noChangeAspect="1"/>
                          </pic:cNvPicPr>
                        </pic:nvPicPr>
                        <pic:blipFill>
                          <a:blip r:embed="rId98"/>
                          <a:srcRect t="19789" b="5921"/>
                          <a:stretch>
                            <a:fillRect/>
                          </a:stretch>
                        </pic:blipFill>
                        <pic:spPr>
                          <a:xfrm>
                            <a:off x="0" y="0"/>
                            <a:ext cx="5213350" cy="3585210"/>
                          </a:xfrm>
                          <a:prstGeom prst="rect">
                            <a:avLst/>
                          </a:prstGeom>
                          <a:noFill/>
                          <a:ln>
                            <a:noFill/>
                          </a:ln>
                        </pic:spPr>
                      </pic:pic>
                    </a:graphicData>
                  </a:graphic>
                </wp:inline>
              </w:drawing>
            </w:r>
          </w:p>
          <w:p w14:paraId="28733505">
            <w:pPr>
              <w:keepNext w:val="0"/>
              <w:keepLines w:val="0"/>
              <w:suppressLineNumbers w:val="0"/>
              <w:spacing w:before="0" w:beforeAutospacing="0" w:after="0" w:afterAutospacing="0"/>
              <w:ind w:left="0" w:right="0"/>
              <w:rPr>
                <w:rFonts w:hint="default" w:ascii="宋体" w:hAnsi="宋体" w:eastAsia="宋体" w:cs="宋体"/>
                <w:b w:val="0"/>
                <w:bCs w:val="0"/>
                <w:highlight w:val="none"/>
                <w:lang w:val="en-US" w:eastAsia="zh-CN"/>
              </w:rPr>
            </w:pPr>
            <w:r>
              <w:rPr>
                <w:rFonts w:hint="eastAsia" w:ascii="宋体" w:hAnsi="宋体" w:eastAsia="宋体" w:cs="宋体"/>
                <w:b w:val="0"/>
                <w:bCs w:val="0"/>
                <w:highlight w:val="none"/>
                <w:lang w:val="en-US" w:eastAsia="zh-CN"/>
              </w:rPr>
              <w:t>总平给排水</w:t>
            </w:r>
          </w:p>
          <w:p w14:paraId="670774AE">
            <w:pPr>
              <w:keepNext w:val="0"/>
              <w:keepLines w:val="0"/>
              <w:suppressLineNumbers w:val="0"/>
              <w:spacing w:before="0" w:beforeAutospacing="0" w:after="0" w:afterAutospacing="0"/>
              <w:ind w:left="0" w:right="0"/>
              <w:rPr>
                <w:rFonts w:hint="eastAsia"/>
                <w:highlight w:val="none"/>
                <w:lang w:val="en-US" w:eastAsia="zh-CN"/>
              </w:rPr>
            </w:pPr>
            <w:r>
              <w:rPr>
                <w:rFonts w:hint="eastAsia"/>
                <w:highlight w:val="none"/>
                <w:lang w:val="en-US" w:eastAsia="zh-CN"/>
              </w:rPr>
              <w:t>1、请明确效能雨水井连接管道的管径</w:t>
            </w:r>
          </w:p>
          <w:p w14:paraId="2D47B2BF">
            <w:pPr>
              <w:keepNext w:val="0"/>
              <w:keepLines w:val="0"/>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4616450" cy="2857500"/>
                  <wp:effectExtent l="0" t="0" r="1270" b="7620"/>
                  <wp:docPr id="24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1"/>
                          <pic:cNvPicPr>
                            <a:picLocks noChangeAspect="1"/>
                          </pic:cNvPicPr>
                        </pic:nvPicPr>
                        <pic:blipFill>
                          <a:blip r:embed="rId99"/>
                          <a:stretch>
                            <a:fillRect/>
                          </a:stretch>
                        </pic:blipFill>
                        <pic:spPr>
                          <a:xfrm>
                            <a:off x="0" y="0"/>
                            <a:ext cx="4616450" cy="2857500"/>
                          </a:xfrm>
                          <a:prstGeom prst="rect">
                            <a:avLst/>
                          </a:prstGeom>
                          <a:noFill/>
                          <a:ln>
                            <a:noFill/>
                          </a:ln>
                        </pic:spPr>
                      </pic:pic>
                    </a:graphicData>
                  </a:graphic>
                </wp:inline>
              </w:drawing>
            </w:r>
          </w:p>
          <w:p w14:paraId="4A5BC6E5">
            <w:pPr>
              <w:keepNext w:val="0"/>
              <w:keepLines w:val="0"/>
              <w:suppressLineNumbers w:val="0"/>
              <w:spacing w:before="0" w:beforeAutospacing="0" w:after="0" w:afterAutospacing="0"/>
              <w:ind w:left="0" w:right="0"/>
              <w:rPr>
                <w:rFonts w:hint="default"/>
                <w:color w:val="417FF9"/>
                <w:highlight w:val="none"/>
                <w:lang w:eastAsia="zh-CN"/>
                <w:woUserID w:val="15"/>
              </w:rPr>
            </w:pPr>
            <w:r>
              <w:rPr>
                <w:rFonts w:hint="default"/>
                <w:color w:val="417FF9"/>
                <w:highlight w:val="none"/>
                <w:lang w:eastAsia="zh-CN"/>
                <w:woUserID w:val="15"/>
              </w:rPr>
              <w:t>回复：按DN300计。</w:t>
            </w:r>
          </w:p>
          <w:p w14:paraId="2013438F">
            <w:pPr>
              <w:keepNext w:val="0"/>
              <w:keepLines w:val="0"/>
              <w:suppressLineNumbers w:val="0"/>
              <w:spacing w:before="0" w:beforeAutospacing="0" w:after="0" w:afterAutospacing="0"/>
              <w:ind w:left="0" w:right="0"/>
              <w:rPr>
                <w:rFonts w:hint="default"/>
                <w:highlight w:val="none"/>
                <w:lang w:val="en-US" w:eastAsia="zh-CN"/>
              </w:rPr>
            </w:pPr>
            <w:r>
              <w:rPr>
                <w:rFonts w:hint="eastAsia"/>
                <w:highlight w:val="none"/>
                <w:lang w:val="en-US" w:eastAsia="zh-CN"/>
              </w:rPr>
              <w:t>2、请明确以下图例名称、规格</w:t>
            </w:r>
          </w:p>
          <w:p w14:paraId="4C212BBE">
            <w:pPr>
              <w:keepNext w:val="0"/>
              <w:keepLines w:val="0"/>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4210050" cy="3149600"/>
                  <wp:effectExtent l="0" t="0" r="11430" b="5080"/>
                  <wp:docPr id="24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
                          <pic:cNvPicPr>
                            <a:picLocks noChangeAspect="1"/>
                          </pic:cNvPicPr>
                        </pic:nvPicPr>
                        <pic:blipFill>
                          <a:blip r:embed="rId100"/>
                          <a:stretch>
                            <a:fillRect/>
                          </a:stretch>
                        </pic:blipFill>
                        <pic:spPr>
                          <a:xfrm>
                            <a:off x="0" y="0"/>
                            <a:ext cx="4210050" cy="3149600"/>
                          </a:xfrm>
                          <a:prstGeom prst="rect">
                            <a:avLst/>
                          </a:prstGeom>
                          <a:noFill/>
                          <a:ln>
                            <a:noFill/>
                          </a:ln>
                        </pic:spPr>
                      </pic:pic>
                    </a:graphicData>
                  </a:graphic>
                </wp:inline>
              </w:drawing>
            </w:r>
          </w:p>
          <w:p w14:paraId="0867EFE4">
            <w:pPr>
              <w:keepNext w:val="0"/>
              <w:keepLines w:val="0"/>
              <w:suppressLineNumbers w:val="0"/>
              <w:spacing w:before="0" w:beforeAutospacing="0" w:after="0" w:afterAutospacing="0"/>
              <w:ind w:left="0" w:right="0"/>
              <w:rPr>
                <w:rFonts w:hint="eastAsia"/>
                <w:highlight w:val="none"/>
                <w:lang w:val="en-US" w:eastAsia="zh-CN"/>
              </w:rPr>
            </w:pPr>
            <w:r>
              <w:rPr>
                <w:rFonts w:hint="eastAsia"/>
                <w:highlight w:val="none"/>
                <w:lang w:val="en-US" w:eastAsia="zh-CN"/>
              </w:rPr>
              <w:t>3、室内未预留此给水管，请明确给水管路径及管径</w:t>
            </w:r>
          </w:p>
          <w:p w14:paraId="0CA01C9A">
            <w:pPr>
              <w:keepNext w:val="0"/>
              <w:keepLines w:val="0"/>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5268595" cy="4136390"/>
                  <wp:effectExtent l="0" t="0" r="4445" b="8890"/>
                  <wp:docPr id="2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3"/>
                          <pic:cNvPicPr>
                            <a:picLocks noChangeAspect="1"/>
                          </pic:cNvPicPr>
                        </pic:nvPicPr>
                        <pic:blipFill>
                          <a:blip r:embed="rId101"/>
                          <a:stretch>
                            <a:fillRect/>
                          </a:stretch>
                        </pic:blipFill>
                        <pic:spPr>
                          <a:xfrm>
                            <a:off x="0" y="0"/>
                            <a:ext cx="5268595" cy="4136390"/>
                          </a:xfrm>
                          <a:prstGeom prst="rect">
                            <a:avLst/>
                          </a:prstGeom>
                          <a:noFill/>
                          <a:ln>
                            <a:noFill/>
                          </a:ln>
                        </pic:spPr>
                      </pic:pic>
                    </a:graphicData>
                  </a:graphic>
                </wp:inline>
              </w:drawing>
            </w:r>
          </w:p>
          <w:p w14:paraId="6284AE85">
            <w:pPr>
              <w:keepNext w:val="0"/>
              <w:keepLines w:val="0"/>
              <w:suppressLineNumbers w:val="0"/>
              <w:spacing w:before="0" w:beforeAutospacing="0" w:after="0" w:afterAutospacing="0"/>
              <w:ind w:left="0" w:right="0"/>
              <w:rPr>
                <w:rFonts w:hint="eastAsia"/>
                <w:highlight w:val="none"/>
                <w:lang w:val="en-US" w:eastAsia="zh-CN"/>
              </w:rPr>
            </w:pPr>
            <w:r>
              <w:rPr>
                <w:rFonts w:hint="eastAsia" w:ascii="宋体" w:hAnsi="宋体" w:eastAsia="宋体" w:cs="宋体"/>
                <w:b w:val="0"/>
                <w:bCs w:val="0"/>
                <w:highlight w:val="none"/>
                <w:lang w:val="en-US" w:eastAsia="zh-CN"/>
              </w:rPr>
              <w:t>地下室暖通</w:t>
            </w:r>
          </w:p>
          <w:p w14:paraId="6F208782">
            <w:pPr>
              <w:keepNext w:val="0"/>
              <w:keepLines w:val="0"/>
              <w:numPr>
                <w:ilvl w:val="0"/>
                <w:numId w:val="9"/>
              </w:numPr>
              <w:suppressLineNumbers w:val="0"/>
              <w:spacing w:before="0" w:beforeAutospacing="0" w:after="0" w:afterAutospacing="0"/>
              <w:ind w:left="0" w:right="0"/>
              <w:jc w:val="left"/>
              <w:rPr>
                <w:rFonts w:hint="eastAsia"/>
                <w:highlight w:val="none"/>
                <w:lang w:val="en-US" w:eastAsia="zh-CN"/>
              </w:rPr>
            </w:pPr>
            <w:r>
              <w:rPr>
                <w:rFonts w:hint="eastAsia"/>
                <w:highlight w:val="none"/>
                <w:lang w:val="en-US" w:eastAsia="zh-CN"/>
              </w:rPr>
              <w:t>请明确分体空调冷媒管及冷凝水管的规格</w:t>
            </w:r>
          </w:p>
          <w:p w14:paraId="0D44DED9">
            <w:pPr>
              <w:keepNext w:val="0"/>
              <w:keepLines w:val="0"/>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5267325" cy="3483610"/>
                  <wp:effectExtent l="0" t="0" r="5715" b="6350"/>
                  <wp:docPr id="2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1"/>
                          <pic:cNvPicPr>
                            <a:picLocks noChangeAspect="1"/>
                          </pic:cNvPicPr>
                        </pic:nvPicPr>
                        <pic:blipFill>
                          <a:blip r:embed="rId102"/>
                          <a:stretch>
                            <a:fillRect/>
                          </a:stretch>
                        </pic:blipFill>
                        <pic:spPr>
                          <a:xfrm>
                            <a:off x="0" y="0"/>
                            <a:ext cx="5267325" cy="3483610"/>
                          </a:xfrm>
                          <a:prstGeom prst="rect">
                            <a:avLst/>
                          </a:prstGeom>
                          <a:noFill/>
                          <a:ln>
                            <a:noFill/>
                          </a:ln>
                        </pic:spPr>
                      </pic:pic>
                    </a:graphicData>
                  </a:graphic>
                </wp:inline>
              </w:drawing>
            </w:r>
          </w:p>
          <w:p w14:paraId="03DEFA18">
            <w:pPr>
              <w:keepNext w:val="0"/>
              <w:keepLines w:val="0"/>
              <w:suppressLineNumbers w:val="0"/>
              <w:spacing w:before="0" w:beforeAutospacing="0" w:after="0" w:afterAutospacing="0"/>
              <w:ind w:left="0" w:right="0"/>
              <w:rPr>
                <w:rFonts w:hint="default"/>
                <w:highlight w:val="none"/>
                <w:woUserID w:val="19"/>
              </w:rPr>
            </w:pPr>
            <w:r>
              <w:rPr>
                <w:rFonts w:hint="default"/>
                <w:color w:val="417FF9"/>
                <w:highlight w:val="none"/>
                <w:lang w:eastAsia="zh-CN"/>
                <w:woUserID w:val="19"/>
              </w:rPr>
              <w:t>回复：本处空调均为1对1布置，冷凝水管按DN25，冷媒管按单台3P空调计。</w:t>
            </w:r>
          </w:p>
          <w:p w14:paraId="686BE035">
            <w:pPr>
              <w:keepNext w:val="0"/>
              <w:keepLines w:val="0"/>
              <w:numPr>
                <w:ilvl w:val="0"/>
                <w:numId w:val="9"/>
              </w:numPr>
              <w:suppressLineNumbers w:val="0"/>
              <w:spacing w:before="0" w:beforeAutospacing="0" w:after="0" w:afterAutospacing="0"/>
              <w:ind w:left="0" w:right="0"/>
              <w:jc w:val="left"/>
              <w:rPr>
                <w:rFonts w:hint="eastAsia"/>
                <w:highlight w:val="none"/>
                <w:lang w:val="en-US" w:eastAsia="zh-CN"/>
              </w:rPr>
            </w:pPr>
            <w:r>
              <w:rPr>
                <w:rFonts w:hint="eastAsia"/>
                <w:highlight w:val="none"/>
                <w:lang w:val="en-US" w:eastAsia="zh-CN"/>
              </w:rPr>
              <w:t>游泳馆地下室管道接地上部分管道不一致，请明确</w:t>
            </w:r>
          </w:p>
          <w:p w14:paraId="49257F1E">
            <w:pPr>
              <w:keepNext w:val="0"/>
              <w:keepLines w:val="0"/>
              <w:suppressLineNumbers w:val="0"/>
              <w:spacing w:before="0" w:beforeAutospacing="0" w:after="0" w:afterAutospacing="0"/>
              <w:ind w:left="0" w:right="0"/>
              <w:jc w:val="left"/>
              <w:rPr>
                <w:rFonts w:hint="default"/>
                <w:highlight w:val="none"/>
              </w:rPr>
            </w:pPr>
            <w:r>
              <w:rPr>
                <w:rFonts w:hint="default"/>
                <w:highlight w:val="none"/>
              </w:rPr>
              <w:drawing>
                <wp:inline distT="0" distB="0" distL="114300" distR="114300">
                  <wp:extent cx="5758815" cy="1682115"/>
                  <wp:effectExtent l="0" t="0" r="1905" b="9525"/>
                  <wp:docPr id="24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4"/>
                          <pic:cNvPicPr>
                            <a:picLocks noChangeAspect="1"/>
                          </pic:cNvPicPr>
                        </pic:nvPicPr>
                        <pic:blipFill>
                          <a:blip r:embed="rId103"/>
                          <a:stretch>
                            <a:fillRect/>
                          </a:stretch>
                        </pic:blipFill>
                        <pic:spPr>
                          <a:xfrm>
                            <a:off x="0" y="0"/>
                            <a:ext cx="5758815" cy="1682115"/>
                          </a:xfrm>
                          <a:prstGeom prst="rect">
                            <a:avLst/>
                          </a:prstGeom>
                          <a:noFill/>
                          <a:ln>
                            <a:noFill/>
                          </a:ln>
                        </pic:spPr>
                      </pic:pic>
                    </a:graphicData>
                  </a:graphic>
                </wp:inline>
              </w:drawing>
            </w:r>
          </w:p>
          <w:p w14:paraId="1C3C3952">
            <w:pPr>
              <w:keepNext w:val="0"/>
              <w:keepLines w:val="0"/>
              <w:suppressLineNumbers w:val="0"/>
              <w:spacing w:before="0" w:beforeAutospacing="0" w:after="0" w:afterAutospacing="0"/>
              <w:ind w:left="0" w:right="0"/>
              <w:jc w:val="left"/>
              <w:rPr>
                <w:rFonts w:hint="default"/>
                <w:highlight w:val="none"/>
              </w:rPr>
            </w:pPr>
            <w:r>
              <w:rPr>
                <w:rFonts w:hint="default"/>
                <w:highlight w:val="none"/>
              </w:rPr>
              <w:drawing>
                <wp:inline distT="0" distB="0" distL="114300" distR="114300">
                  <wp:extent cx="5753100" cy="1775460"/>
                  <wp:effectExtent l="0" t="0" r="7620" b="7620"/>
                  <wp:docPr id="25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5"/>
                          <pic:cNvPicPr>
                            <a:picLocks noChangeAspect="1"/>
                          </pic:cNvPicPr>
                        </pic:nvPicPr>
                        <pic:blipFill>
                          <a:blip r:embed="rId104"/>
                          <a:stretch>
                            <a:fillRect/>
                          </a:stretch>
                        </pic:blipFill>
                        <pic:spPr>
                          <a:xfrm>
                            <a:off x="0" y="0"/>
                            <a:ext cx="5753100" cy="1775460"/>
                          </a:xfrm>
                          <a:prstGeom prst="rect">
                            <a:avLst/>
                          </a:prstGeom>
                          <a:noFill/>
                          <a:ln>
                            <a:noFill/>
                          </a:ln>
                        </pic:spPr>
                      </pic:pic>
                    </a:graphicData>
                  </a:graphic>
                </wp:inline>
              </w:drawing>
            </w:r>
            <w:r>
              <w:rPr>
                <w:rFonts w:hint="default"/>
                <w:highlight w:val="none"/>
              </w:rPr>
              <w:drawing>
                <wp:inline distT="0" distB="0" distL="114300" distR="114300">
                  <wp:extent cx="5751830" cy="1800225"/>
                  <wp:effectExtent l="0" t="0" r="8890" b="13335"/>
                  <wp:docPr id="2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6"/>
                          <pic:cNvPicPr>
                            <a:picLocks noChangeAspect="1"/>
                          </pic:cNvPicPr>
                        </pic:nvPicPr>
                        <pic:blipFill>
                          <a:blip r:embed="rId105"/>
                          <a:stretch>
                            <a:fillRect/>
                          </a:stretch>
                        </pic:blipFill>
                        <pic:spPr>
                          <a:xfrm>
                            <a:off x="0" y="0"/>
                            <a:ext cx="5751830" cy="1800225"/>
                          </a:xfrm>
                          <a:prstGeom prst="rect">
                            <a:avLst/>
                          </a:prstGeom>
                          <a:noFill/>
                          <a:ln>
                            <a:noFill/>
                          </a:ln>
                        </pic:spPr>
                      </pic:pic>
                    </a:graphicData>
                  </a:graphic>
                </wp:inline>
              </w:drawing>
            </w:r>
            <w:r>
              <w:rPr>
                <w:rFonts w:hint="default"/>
                <w:highlight w:val="none"/>
              </w:rPr>
              <w:drawing>
                <wp:inline distT="0" distB="0" distL="114300" distR="114300">
                  <wp:extent cx="5759450" cy="2854960"/>
                  <wp:effectExtent l="0" t="0" r="1270" b="10160"/>
                  <wp:docPr id="2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7"/>
                          <pic:cNvPicPr>
                            <a:picLocks noChangeAspect="1"/>
                          </pic:cNvPicPr>
                        </pic:nvPicPr>
                        <pic:blipFill>
                          <a:blip r:embed="rId106"/>
                          <a:stretch>
                            <a:fillRect/>
                          </a:stretch>
                        </pic:blipFill>
                        <pic:spPr>
                          <a:xfrm>
                            <a:off x="0" y="0"/>
                            <a:ext cx="5759450" cy="2854960"/>
                          </a:xfrm>
                          <a:prstGeom prst="rect">
                            <a:avLst/>
                          </a:prstGeom>
                          <a:noFill/>
                          <a:ln>
                            <a:noFill/>
                          </a:ln>
                        </pic:spPr>
                      </pic:pic>
                    </a:graphicData>
                  </a:graphic>
                </wp:inline>
              </w:drawing>
            </w:r>
            <w:r>
              <w:rPr>
                <w:rFonts w:hint="default"/>
                <w:highlight w:val="none"/>
              </w:rPr>
              <w:drawing>
                <wp:inline distT="0" distB="0" distL="114300" distR="114300">
                  <wp:extent cx="5756910" cy="2131060"/>
                  <wp:effectExtent l="0" t="0" r="3810" b="2540"/>
                  <wp:docPr id="2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8"/>
                          <pic:cNvPicPr>
                            <a:picLocks noChangeAspect="1"/>
                          </pic:cNvPicPr>
                        </pic:nvPicPr>
                        <pic:blipFill>
                          <a:blip r:embed="rId107"/>
                          <a:stretch>
                            <a:fillRect/>
                          </a:stretch>
                        </pic:blipFill>
                        <pic:spPr>
                          <a:xfrm>
                            <a:off x="0" y="0"/>
                            <a:ext cx="5756910" cy="2131060"/>
                          </a:xfrm>
                          <a:prstGeom prst="rect">
                            <a:avLst/>
                          </a:prstGeom>
                          <a:noFill/>
                          <a:ln>
                            <a:noFill/>
                          </a:ln>
                        </pic:spPr>
                      </pic:pic>
                    </a:graphicData>
                  </a:graphic>
                </wp:inline>
              </w:drawing>
            </w:r>
            <w:r>
              <w:rPr>
                <w:rFonts w:hint="default"/>
                <w:highlight w:val="none"/>
              </w:rPr>
              <w:drawing>
                <wp:inline distT="0" distB="0" distL="114300" distR="114300">
                  <wp:extent cx="5756910" cy="2447290"/>
                  <wp:effectExtent l="0" t="0" r="3810" b="6350"/>
                  <wp:docPr id="25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9"/>
                          <pic:cNvPicPr>
                            <a:picLocks noChangeAspect="1"/>
                          </pic:cNvPicPr>
                        </pic:nvPicPr>
                        <pic:blipFill>
                          <a:blip r:embed="rId108"/>
                          <a:stretch>
                            <a:fillRect/>
                          </a:stretch>
                        </pic:blipFill>
                        <pic:spPr>
                          <a:xfrm>
                            <a:off x="0" y="0"/>
                            <a:ext cx="5756910" cy="2447290"/>
                          </a:xfrm>
                          <a:prstGeom prst="rect">
                            <a:avLst/>
                          </a:prstGeom>
                          <a:noFill/>
                          <a:ln>
                            <a:noFill/>
                          </a:ln>
                        </pic:spPr>
                      </pic:pic>
                    </a:graphicData>
                  </a:graphic>
                </wp:inline>
              </w:drawing>
            </w:r>
          </w:p>
          <w:p w14:paraId="33E7FFF0">
            <w:pPr>
              <w:keepNext w:val="0"/>
              <w:keepLines w:val="0"/>
              <w:suppressLineNumbers w:val="0"/>
              <w:spacing w:before="0" w:beforeAutospacing="0" w:after="0" w:afterAutospacing="0"/>
              <w:ind w:left="0" w:right="0"/>
              <w:jc w:val="left"/>
              <w:rPr>
                <w:rFonts w:hint="default"/>
                <w:color w:val="417FF9"/>
                <w:highlight w:val="none"/>
                <w:woUserID w:val="17"/>
              </w:rPr>
            </w:pPr>
            <w:r>
              <w:rPr>
                <w:rFonts w:hint="default"/>
                <w:color w:val="417FF9"/>
                <w:highlight w:val="none"/>
                <w:woUserID w:val="17"/>
              </w:rPr>
              <w:t>回复：图1~图4为DN80，图5图6以平面图为准。</w:t>
            </w:r>
          </w:p>
          <w:p w14:paraId="1B480A4D">
            <w:pPr>
              <w:keepNext w:val="0"/>
              <w:keepLines w:val="0"/>
              <w:numPr>
                <w:ilvl w:val="0"/>
                <w:numId w:val="9"/>
              </w:numPr>
              <w:suppressLineNumbers w:val="0"/>
              <w:spacing w:before="0" w:beforeAutospacing="0" w:after="0" w:afterAutospacing="0"/>
              <w:ind w:left="0" w:right="0"/>
              <w:jc w:val="left"/>
              <w:rPr>
                <w:rFonts w:hint="eastAsia"/>
                <w:highlight w:val="none"/>
                <w:lang w:val="en-US" w:eastAsia="zh-CN"/>
              </w:rPr>
            </w:pPr>
            <w:r>
              <w:rPr>
                <w:rFonts w:hint="eastAsia"/>
                <w:highlight w:val="none"/>
                <w:lang w:val="en-US" w:eastAsia="zh-CN"/>
              </w:rPr>
              <w:t>请明确以下阀门名称</w:t>
            </w:r>
          </w:p>
          <w:p w14:paraId="7CCB16AF">
            <w:pPr>
              <w:keepNext w:val="0"/>
              <w:keepLines w:val="0"/>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2738120" cy="2729865"/>
                  <wp:effectExtent l="0" t="0" r="5080" b="13335"/>
                  <wp:docPr id="25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图片 1"/>
                          <pic:cNvPicPr>
                            <a:picLocks noChangeAspect="1"/>
                          </pic:cNvPicPr>
                        </pic:nvPicPr>
                        <pic:blipFill>
                          <a:blip r:embed="rId109"/>
                          <a:stretch>
                            <a:fillRect/>
                          </a:stretch>
                        </pic:blipFill>
                        <pic:spPr>
                          <a:xfrm>
                            <a:off x="0" y="0"/>
                            <a:ext cx="2738120" cy="2729865"/>
                          </a:xfrm>
                          <a:prstGeom prst="rect">
                            <a:avLst/>
                          </a:prstGeom>
                          <a:noFill/>
                          <a:ln>
                            <a:noFill/>
                          </a:ln>
                        </pic:spPr>
                      </pic:pic>
                    </a:graphicData>
                  </a:graphic>
                </wp:inline>
              </w:drawing>
            </w:r>
          </w:p>
          <w:p w14:paraId="69EF318F">
            <w:pPr>
              <w:keepNext w:val="0"/>
              <w:keepLines w:val="0"/>
              <w:suppressLineNumbers w:val="0"/>
              <w:spacing w:before="0" w:beforeAutospacing="0" w:after="0" w:afterAutospacing="0"/>
              <w:ind w:left="0" w:right="0"/>
              <w:rPr>
                <w:rFonts w:hint="default"/>
                <w:color w:val="417FF9"/>
                <w:highlight w:val="none"/>
                <w:woUserID w:val="17"/>
              </w:rPr>
            </w:pPr>
            <w:r>
              <w:rPr>
                <w:rFonts w:hint="default"/>
                <w:color w:val="417FF9"/>
                <w:highlight w:val="none"/>
                <w:woUserID w:val="17"/>
              </w:rPr>
              <w:t>回复：静态平衡阀。</w:t>
            </w:r>
          </w:p>
          <w:p w14:paraId="6DBD1076">
            <w:pPr>
              <w:keepNext w:val="0"/>
              <w:keepLines w:val="0"/>
              <w:numPr>
                <w:ilvl w:val="0"/>
                <w:numId w:val="9"/>
              </w:numPr>
              <w:suppressLineNumbers w:val="0"/>
              <w:spacing w:before="0" w:beforeAutospacing="0" w:after="0" w:afterAutospacing="0"/>
              <w:ind w:left="0" w:right="0"/>
              <w:jc w:val="left"/>
              <w:rPr>
                <w:rFonts w:hint="default"/>
                <w:highlight w:val="none"/>
                <w:lang w:val="en-US" w:eastAsia="zh-CN"/>
              </w:rPr>
            </w:pPr>
            <w:r>
              <w:rPr>
                <w:rFonts w:hint="eastAsia"/>
                <w:highlight w:val="none"/>
                <w:lang w:val="en-US" w:eastAsia="zh-CN"/>
              </w:rPr>
              <w:t>请明确游泳馆、综合馆未标注冷媒管的管径（目前只提供风管机的接管管径）</w:t>
            </w:r>
          </w:p>
          <w:p w14:paraId="5081B6F6">
            <w:pPr>
              <w:keepNext w:val="0"/>
              <w:keepLines w:val="0"/>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5273040" cy="4095750"/>
                  <wp:effectExtent l="0" t="0" r="0" b="3810"/>
                  <wp:docPr id="25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图片 3"/>
                          <pic:cNvPicPr>
                            <a:picLocks noChangeAspect="1"/>
                          </pic:cNvPicPr>
                        </pic:nvPicPr>
                        <pic:blipFill>
                          <a:blip r:embed="rId110"/>
                          <a:stretch>
                            <a:fillRect/>
                          </a:stretch>
                        </pic:blipFill>
                        <pic:spPr>
                          <a:xfrm>
                            <a:off x="0" y="0"/>
                            <a:ext cx="5273040" cy="4095750"/>
                          </a:xfrm>
                          <a:prstGeom prst="rect">
                            <a:avLst/>
                          </a:prstGeom>
                          <a:noFill/>
                          <a:ln>
                            <a:noFill/>
                          </a:ln>
                        </pic:spPr>
                      </pic:pic>
                    </a:graphicData>
                  </a:graphic>
                </wp:inline>
              </w:drawing>
            </w:r>
          </w:p>
          <w:p w14:paraId="7355C3E8">
            <w:pPr>
              <w:keepNext w:val="0"/>
              <w:keepLines w:val="0"/>
              <w:suppressLineNumbers w:val="0"/>
              <w:spacing w:before="0" w:beforeAutospacing="0" w:after="0" w:afterAutospacing="0"/>
              <w:ind w:left="0" w:right="0"/>
              <w:rPr>
                <w:rFonts w:hint="default"/>
                <w:color w:val="417FF9"/>
                <w:highlight w:val="none"/>
                <w:woUserID w:val="18"/>
              </w:rPr>
            </w:pPr>
            <w:r>
              <w:rPr>
                <w:rFonts w:hint="default"/>
                <w:color w:val="417FF9"/>
                <w:highlight w:val="none"/>
                <w:woUserID w:val="18"/>
              </w:rPr>
              <w:t>回复：详设备表中多联机冷媒管配管表。</w:t>
            </w:r>
          </w:p>
          <w:p w14:paraId="1251240F">
            <w:pPr>
              <w:keepNext w:val="0"/>
              <w:keepLines w:val="0"/>
              <w:suppressLineNumbers w:val="0"/>
              <w:spacing w:before="0" w:beforeAutospacing="0" w:after="0" w:afterAutospacing="0"/>
              <w:ind w:left="0" w:right="0"/>
              <w:rPr>
                <w:rFonts w:hint="default"/>
                <w:color w:val="417FF9"/>
                <w:highlight w:val="none"/>
                <w:woUserID w:val="18"/>
              </w:rPr>
            </w:pPr>
            <w:r>
              <w:rPr>
                <w:rFonts w:hint="default"/>
                <w:color w:val="417FF9"/>
                <w:highlight w:val="none"/>
                <w:woUserID w:val="18"/>
              </w:rPr>
              <w:drawing>
                <wp:inline distT="0" distB="0" distL="114300" distR="114300">
                  <wp:extent cx="3451860" cy="2752725"/>
                  <wp:effectExtent l="0" t="0" r="7620" b="5715"/>
                  <wp:docPr id="257" name="图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图片 257"/>
                          <pic:cNvPicPr>
                            <a:picLocks noChangeAspect="1"/>
                          </pic:cNvPicPr>
                        </pic:nvPicPr>
                        <pic:blipFill>
                          <a:blip r:embed="rId111"/>
                          <a:stretch>
                            <a:fillRect/>
                          </a:stretch>
                        </pic:blipFill>
                        <pic:spPr>
                          <a:xfrm>
                            <a:off x="0" y="0"/>
                            <a:ext cx="3451860" cy="2752725"/>
                          </a:xfrm>
                          <a:prstGeom prst="rect">
                            <a:avLst/>
                          </a:prstGeom>
                        </pic:spPr>
                      </pic:pic>
                    </a:graphicData>
                  </a:graphic>
                </wp:inline>
              </w:drawing>
            </w:r>
          </w:p>
          <w:p w14:paraId="647AFA1E">
            <w:pPr>
              <w:keepNext w:val="0"/>
              <w:keepLines w:val="0"/>
              <w:numPr>
                <w:ilvl w:val="0"/>
                <w:numId w:val="9"/>
              </w:numPr>
              <w:suppressLineNumbers w:val="0"/>
              <w:spacing w:before="0" w:beforeAutospacing="0" w:after="0" w:afterAutospacing="0"/>
              <w:ind w:left="0" w:right="0"/>
              <w:jc w:val="left"/>
              <w:rPr>
                <w:rFonts w:hint="eastAsia"/>
                <w:highlight w:val="none"/>
                <w:lang w:val="en-US" w:eastAsia="zh-CN"/>
              </w:rPr>
            </w:pPr>
            <w:r>
              <w:rPr>
                <w:rFonts w:hint="eastAsia"/>
                <w:highlight w:val="none"/>
                <w:lang w:val="en-US" w:eastAsia="zh-CN"/>
              </w:rPr>
              <w:t>请明确游泳馆、综合馆空调设备冷凝水管的接管管径</w:t>
            </w:r>
          </w:p>
          <w:p w14:paraId="512380F4">
            <w:pPr>
              <w:keepNext w:val="0"/>
              <w:keepLines w:val="0"/>
              <w:numPr>
                <w:ilvl w:val="0"/>
                <w:numId w:val="0"/>
              </w:numPr>
              <w:suppressLineNumbers w:val="0"/>
              <w:spacing w:before="0" w:beforeAutospacing="0" w:after="0" w:afterAutospacing="0"/>
              <w:ind w:left="0" w:right="0" w:rightChars="0"/>
              <w:jc w:val="left"/>
              <w:rPr>
                <w:rFonts w:hint="default"/>
                <w:highlight w:val="none"/>
              </w:rPr>
            </w:pPr>
            <w:r>
              <w:rPr>
                <w:rFonts w:hint="default"/>
                <w:highlight w:val="none"/>
              </w:rPr>
              <w:drawing>
                <wp:inline distT="0" distB="0" distL="114300" distR="114300">
                  <wp:extent cx="5757545" cy="2755265"/>
                  <wp:effectExtent l="0" t="0" r="3175" b="3175"/>
                  <wp:docPr id="2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图片 1"/>
                          <pic:cNvPicPr>
                            <a:picLocks noChangeAspect="1"/>
                          </pic:cNvPicPr>
                        </pic:nvPicPr>
                        <pic:blipFill>
                          <a:blip r:embed="rId112"/>
                          <a:stretch>
                            <a:fillRect/>
                          </a:stretch>
                        </pic:blipFill>
                        <pic:spPr>
                          <a:xfrm>
                            <a:off x="0" y="0"/>
                            <a:ext cx="5757545" cy="2755265"/>
                          </a:xfrm>
                          <a:prstGeom prst="rect">
                            <a:avLst/>
                          </a:prstGeom>
                          <a:noFill/>
                          <a:ln>
                            <a:noFill/>
                          </a:ln>
                        </pic:spPr>
                      </pic:pic>
                    </a:graphicData>
                  </a:graphic>
                </wp:inline>
              </w:drawing>
            </w:r>
            <w:r>
              <w:rPr>
                <w:rFonts w:hint="default"/>
                <w:highlight w:val="none"/>
              </w:rPr>
              <w:drawing>
                <wp:inline distT="0" distB="0" distL="114300" distR="114300">
                  <wp:extent cx="3337560" cy="3141345"/>
                  <wp:effectExtent l="0" t="0" r="0" b="13335"/>
                  <wp:docPr id="25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图片 2"/>
                          <pic:cNvPicPr>
                            <a:picLocks noChangeAspect="1"/>
                          </pic:cNvPicPr>
                        </pic:nvPicPr>
                        <pic:blipFill>
                          <a:blip r:embed="rId113"/>
                          <a:stretch>
                            <a:fillRect/>
                          </a:stretch>
                        </pic:blipFill>
                        <pic:spPr>
                          <a:xfrm>
                            <a:off x="0" y="0"/>
                            <a:ext cx="3337560" cy="3141345"/>
                          </a:xfrm>
                          <a:prstGeom prst="rect">
                            <a:avLst/>
                          </a:prstGeom>
                          <a:noFill/>
                          <a:ln>
                            <a:noFill/>
                          </a:ln>
                        </pic:spPr>
                      </pic:pic>
                    </a:graphicData>
                  </a:graphic>
                </wp:inline>
              </w:drawing>
            </w:r>
            <w:r>
              <w:rPr>
                <w:rFonts w:hint="default"/>
                <w:highlight w:val="none"/>
              </w:rPr>
              <w:drawing>
                <wp:inline distT="0" distB="0" distL="114300" distR="114300">
                  <wp:extent cx="4466590" cy="2078355"/>
                  <wp:effectExtent l="0" t="0" r="13970" b="9525"/>
                  <wp:docPr id="26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图片 3"/>
                          <pic:cNvPicPr>
                            <a:picLocks noChangeAspect="1"/>
                          </pic:cNvPicPr>
                        </pic:nvPicPr>
                        <pic:blipFill>
                          <a:blip r:embed="rId114"/>
                          <a:stretch>
                            <a:fillRect/>
                          </a:stretch>
                        </pic:blipFill>
                        <pic:spPr>
                          <a:xfrm>
                            <a:off x="0" y="0"/>
                            <a:ext cx="4466590" cy="2078355"/>
                          </a:xfrm>
                          <a:prstGeom prst="rect">
                            <a:avLst/>
                          </a:prstGeom>
                          <a:noFill/>
                          <a:ln>
                            <a:noFill/>
                          </a:ln>
                        </pic:spPr>
                      </pic:pic>
                    </a:graphicData>
                  </a:graphic>
                </wp:inline>
              </w:drawing>
            </w:r>
            <w:r>
              <w:rPr>
                <w:rFonts w:hint="default"/>
                <w:highlight w:val="none"/>
              </w:rPr>
              <w:drawing>
                <wp:inline distT="0" distB="0" distL="114300" distR="114300">
                  <wp:extent cx="4459605" cy="2529840"/>
                  <wp:effectExtent l="0" t="0" r="5715" b="0"/>
                  <wp:docPr id="26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图片 4"/>
                          <pic:cNvPicPr>
                            <a:picLocks noChangeAspect="1"/>
                          </pic:cNvPicPr>
                        </pic:nvPicPr>
                        <pic:blipFill>
                          <a:blip r:embed="rId115"/>
                          <a:stretch>
                            <a:fillRect/>
                          </a:stretch>
                        </pic:blipFill>
                        <pic:spPr>
                          <a:xfrm>
                            <a:off x="0" y="0"/>
                            <a:ext cx="4459605" cy="2529840"/>
                          </a:xfrm>
                          <a:prstGeom prst="rect">
                            <a:avLst/>
                          </a:prstGeom>
                          <a:noFill/>
                          <a:ln>
                            <a:noFill/>
                          </a:ln>
                        </pic:spPr>
                      </pic:pic>
                    </a:graphicData>
                  </a:graphic>
                </wp:inline>
              </w:drawing>
            </w:r>
          </w:p>
          <w:p w14:paraId="324DB587">
            <w:pPr>
              <w:keepNext w:val="0"/>
              <w:keepLines w:val="0"/>
              <w:numPr>
                <w:ilvl w:val="0"/>
                <w:numId w:val="0"/>
              </w:numPr>
              <w:suppressLineNumbers w:val="0"/>
              <w:spacing w:before="0" w:beforeAutospacing="0" w:after="0" w:afterAutospacing="0"/>
              <w:ind w:left="0" w:right="0" w:rightChars="0"/>
              <w:jc w:val="left"/>
              <w:rPr>
                <w:rFonts w:hint="default"/>
                <w:color w:val="417FF9"/>
                <w:highlight w:val="none"/>
                <w:woUserID w:val="17"/>
              </w:rPr>
            </w:pPr>
            <w:r>
              <w:rPr>
                <w:rFonts w:hint="default"/>
                <w:color w:val="417FF9"/>
                <w:highlight w:val="none"/>
                <w:woUserID w:val="17"/>
              </w:rPr>
              <w:t>回复：多联机室内机支管至排水主管冷凝水管管径均按DN25计算，吊装新风均按DN32计算。</w:t>
            </w:r>
          </w:p>
          <w:p w14:paraId="1690C071">
            <w:pPr>
              <w:keepNext w:val="0"/>
              <w:keepLines w:val="0"/>
              <w:numPr>
                <w:ilvl w:val="0"/>
                <w:numId w:val="9"/>
              </w:numPr>
              <w:suppressLineNumbers w:val="0"/>
              <w:spacing w:before="0" w:beforeAutospacing="0" w:after="0" w:afterAutospacing="0"/>
              <w:ind w:left="0" w:leftChars="0" w:right="0" w:rightChars="0" w:firstLine="0" w:firstLineChars="0"/>
              <w:jc w:val="left"/>
              <w:rPr>
                <w:rFonts w:hint="eastAsia"/>
                <w:highlight w:val="none"/>
                <w:lang w:val="en-US" w:eastAsia="zh-CN"/>
              </w:rPr>
            </w:pPr>
            <w:r>
              <w:rPr>
                <w:rFonts w:hint="eastAsia"/>
                <w:highlight w:val="none"/>
                <w:lang w:val="en-US" w:eastAsia="zh-CN"/>
              </w:rPr>
              <w:t>请明确地下室集水器接管管径</w:t>
            </w:r>
          </w:p>
          <w:p w14:paraId="1220DD60">
            <w:pPr>
              <w:keepNext w:val="0"/>
              <w:keepLines w:val="0"/>
              <w:numPr>
                <w:ilvl w:val="0"/>
                <w:numId w:val="0"/>
              </w:numPr>
              <w:suppressLineNumbers w:val="0"/>
              <w:spacing w:before="0" w:beforeAutospacing="0" w:after="0" w:afterAutospacing="0"/>
              <w:ind w:left="0" w:leftChars="0" w:right="0" w:rightChars="0"/>
              <w:jc w:val="left"/>
              <w:rPr>
                <w:rFonts w:hint="default"/>
                <w:highlight w:val="none"/>
              </w:rPr>
            </w:pPr>
            <w:r>
              <w:rPr>
                <w:rFonts w:hint="default"/>
                <w:highlight w:val="none"/>
              </w:rPr>
              <w:drawing>
                <wp:inline distT="0" distB="0" distL="114300" distR="114300">
                  <wp:extent cx="3224530" cy="3305810"/>
                  <wp:effectExtent l="0" t="0" r="6350" b="1270"/>
                  <wp:docPr id="26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图片 10"/>
                          <pic:cNvPicPr>
                            <a:picLocks noChangeAspect="1"/>
                          </pic:cNvPicPr>
                        </pic:nvPicPr>
                        <pic:blipFill>
                          <a:blip r:embed="rId116"/>
                          <a:stretch>
                            <a:fillRect/>
                          </a:stretch>
                        </pic:blipFill>
                        <pic:spPr>
                          <a:xfrm>
                            <a:off x="0" y="0"/>
                            <a:ext cx="3224530" cy="3305810"/>
                          </a:xfrm>
                          <a:prstGeom prst="rect">
                            <a:avLst/>
                          </a:prstGeom>
                          <a:noFill/>
                          <a:ln>
                            <a:noFill/>
                          </a:ln>
                        </pic:spPr>
                      </pic:pic>
                    </a:graphicData>
                  </a:graphic>
                </wp:inline>
              </w:drawing>
            </w:r>
          </w:p>
          <w:p w14:paraId="5E68FFF2">
            <w:pPr>
              <w:keepNext w:val="0"/>
              <w:keepLines w:val="0"/>
              <w:numPr>
                <w:ilvl w:val="0"/>
                <w:numId w:val="0"/>
              </w:numPr>
              <w:suppressLineNumbers w:val="0"/>
              <w:spacing w:before="0" w:beforeAutospacing="0" w:after="0" w:afterAutospacing="0"/>
              <w:ind w:left="0" w:leftChars="0" w:right="0" w:rightChars="0"/>
              <w:jc w:val="left"/>
              <w:rPr>
                <w:rFonts w:hint="default"/>
                <w:color w:val="417FF9"/>
                <w:highlight w:val="none"/>
                <w:woUserID w:val="17"/>
              </w:rPr>
            </w:pPr>
            <w:r>
              <w:rPr>
                <w:rFonts w:hint="default"/>
                <w:color w:val="417FF9"/>
                <w:highlight w:val="none"/>
                <w:woUserID w:val="17"/>
              </w:rPr>
              <w:t>回复：按DN32。</w:t>
            </w:r>
          </w:p>
          <w:p w14:paraId="1C212B71">
            <w:pPr>
              <w:keepNext w:val="0"/>
              <w:keepLines w:val="0"/>
              <w:numPr>
                <w:ilvl w:val="0"/>
                <w:numId w:val="9"/>
              </w:numPr>
              <w:suppressLineNumbers w:val="0"/>
              <w:spacing w:before="0" w:beforeAutospacing="0" w:after="0" w:afterAutospacing="0"/>
              <w:ind w:left="0" w:leftChars="0" w:right="0" w:rightChars="0" w:firstLine="0" w:firstLineChars="0"/>
              <w:jc w:val="left"/>
              <w:rPr>
                <w:rFonts w:hint="eastAsia"/>
                <w:highlight w:val="none"/>
                <w:lang w:val="en-US" w:eastAsia="zh-CN"/>
              </w:rPr>
            </w:pPr>
            <w:r>
              <w:rPr>
                <w:rFonts w:hint="eastAsia"/>
                <w:highlight w:val="none"/>
                <w:lang w:val="en-US" w:eastAsia="zh-CN"/>
              </w:rPr>
              <w:t>游泳馆地暖平面图未标注管道管径，请明确管径并提供地暖集水器安装大样图、集水器安装剖面图</w:t>
            </w:r>
          </w:p>
          <w:p w14:paraId="03F61E70">
            <w:pPr>
              <w:keepNext w:val="0"/>
              <w:keepLines w:val="0"/>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5754370" cy="3514090"/>
                  <wp:effectExtent l="0" t="0" r="6350" b="6350"/>
                  <wp:docPr id="26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图片 2"/>
                          <pic:cNvPicPr>
                            <a:picLocks noChangeAspect="1"/>
                          </pic:cNvPicPr>
                        </pic:nvPicPr>
                        <pic:blipFill>
                          <a:blip r:embed="rId117"/>
                          <a:stretch>
                            <a:fillRect/>
                          </a:stretch>
                        </pic:blipFill>
                        <pic:spPr>
                          <a:xfrm>
                            <a:off x="0" y="0"/>
                            <a:ext cx="5754370" cy="3514090"/>
                          </a:xfrm>
                          <a:prstGeom prst="rect">
                            <a:avLst/>
                          </a:prstGeom>
                          <a:noFill/>
                          <a:ln>
                            <a:noFill/>
                          </a:ln>
                        </pic:spPr>
                      </pic:pic>
                    </a:graphicData>
                  </a:graphic>
                </wp:inline>
              </w:drawing>
            </w:r>
          </w:p>
          <w:p w14:paraId="661D35AA">
            <w:pPr>
              <w:keepNext w:val="0"/>
              <w:keepLines w:val="0"/>
              <w:suppressLineNumbers w:val="0"/>
              <w:spacing w:before="0" w:beforeAutospacing="0" w:after="0" w:afterAutospacing="0"/>
              <w:ind w:left="0" w:right="0"/>
              <w:rPr>
                <w:rFonts w:hint="default"/>
                <w:color w:val="417FF9"/>
                <w:highlight w:val="none"/>
                <w:woUserID w:val="17"/>
              </w:rPr>
            </w:pPr>
            <w:r>
              <w:rPr>
                <w:rFonts w:hint="default"/>
                <w:color w:val="417FF9"/>
                <w:highlight w:val="none"/>
                <w:woUserID w:val="17"/>
              </w:rPr>
              <w:t>回复：盘管管径详施工说明，平面图不</w:t>
            </w:r>
            <w:r>
              <w:rPr>
                <w:rFonts w:hint="default"/>
                <w:color w:val="417FF9"/>
                <w:highlight w:val="none"/>
                <w:woUserID w:val="19"/>
              </w:rPr>
              <w:t>表达</w:t>
            </w:r>
            <w:r>
              <w:rPr>
                <w:rFonts w:hint="default"/>
                <w:color w:val="417FF9"/>
                <w:highlight w:val="none"/>
                <w:woUserID w:val="17"/>
              </w:rPr>
              <w:t>，安装大样图已有。</w:t>
            </w:r>
          </w:p>
          <w:p w14:paraId="77BA8B48">
            <w:pPr>
              <w:keepNext w:val="0"/>
              <w:keepLines w:val="0"/>
              <w:numPr>
                <w:ilvl w:val="0"/>
                <w:numId w:val="9"/>
              </w:numPr>
              <w:suppressLineNumbers w:val="0"/>
              <w:spacing w:before="0" w:beforeAutospacing="0" w:after="0" w:afterAutospacing="0"/>
              <w:ind w:left="0" w:leftChars="0" w:right="0" w:firstLine="0" w:firstLineChars="0"/>
              <w:rPr>
                <w:rFonts w:hint="eastAsia"/>
                <w:highlight w:val="none"/>
                <w:lang w:val="en-US" w:eastAsia="zh-CN"/>
              </w:rPr>
            </w:pPr>
            <w:r>
              <w:rPr>
                <w:rFonts w:hint="eastAsia"/>
                <w:highlight w:val="none"/>
                <w:lang w:val="en-US" w:eastAsia="zh-CN"/>
              </w:rPr>
              <w:t>请提供游泳馆热泵机组安装大样图</w:t>
            </w:r>
          </w:p>
          <w:p w14:paraId="14C4C962">
            <w:pPr>
              <w:keepNext w:val="0"/>
              <w:keepLines w:val="0"/>
              <w:numPr>
                <w:ilvl w:val="0"/>
                <w:numId w:val="0"/>
              </w:numPr>
              <w:suppressLineNumbers w:val="0"/>
              <w:spacing w:before="0" w:beforeAutospacing="0" w:after="0" w:afterAutospacing="0"/>
              <w:ind w:left="0" w:leftChars="0" w:right="0" w:rightChars="0"/>
              <w:rPr>
                <w:rFonts w:hint="default"/>
                <w:highlight w:val="none"/>
              </w:rPr>
            </w:pPr>
            <w:r>
              <w:rPr>
                <w:rFonts w:hint="default"/>
                <w:highlight w:val="none"/>
              </w:rPr>
              <w:drawing>
                <wp:inline distT="0" distB="0" distL="114300" distR="114300">
                  <wp:extent cx="5758180" cy="4572635"/>
                  <wp:effectExtent l="0" t="0" r="2540" b="14605"/>
                  <wp:docPr id="2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图片 1"/>
                          <pic:cNvPicPr>
                            <a:picLocks noChangeAspect="1"/>
                          </pic:cNvPicPr>
                        </pic:nvPicPr>
                        <pic:blipFill>
                          <a:blip r:embed="rId118"/>
                          <a:stretch>
                            <a:fillRect/>
                          </a:stretch>
                        </pic:blipFill>
                        <pic:spPr>
                          <a:xfrm>
                            <a:off x="0" y="0"/>
                            <a:ext cx="5758180" cy="4572635"/>
                          </a:xfrm>
                          <a:prstGeom prst="rect">
                            <a:avLst/>
                          </a:prstGeom>
                          <a:noFill/>
                          <a:ln>
                            <a:noFill/>
                          </a:ln>
                        </pic:spPr>
                      </pic:pic>
                    </a:graphicData>
                  </a:graphic>
                </wp:inline>
              </w:drawing>
            </w:r>
          </w:p>
          <w:p w14:paraId="09E99478">
            <w:pPr>
              <w:keepNext w:val="0"/>
              <w:keepLines w:val="0"/>
              <w:numPr>
                <w:ilvl w:val="0"/>
                <w:numId w:val="0"/>
              </w:numPr>
              <w:suppressLineNumbers w:val="0"/>
              <w:spacing w:before="0" w:beforeAutospacing="0" w:after="0" w:afterAutospacing="0"/>
              <w:ind w:left="0" w:leftChars="0" w:right="0" w:rightChars="0"/>
              <w:rPr>
                <w:rFonts w:hint="default"/>
                <w:color w:val="417FF9"/>
                <w:highlight w:val="none"/>
                <w:woUserID w:val="17"/>
              </w:rPr>
            </w:pPr>
            <w:r>
              <w:rPr>
                <w:rFonts w:hint="default"/>
                <w:color w:val="417FF9"/>
                <w:highlight w:val="none"/>
                <w:woUserID w:val="17"/>
              </w:rPr>
              <w:t>回复：内装配合后，屋面设备布置有调整，以暖通新图为准。</w:t>
            </w:r>
          </w:p>
          <w:p w14:paraId="4B91F4CE">
            <w:pPr>
              <w:keepNext w:val="0"/>
              <w:keepLines w:val="0"/>
              <w:numPr>
                <w:ilvl w:val="0"/>
                <w:numId w:val="9"/>
              </w:numPr>
              <w:suppressLineNumbers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地上给排水图纸中无暖通预留进水管，请核实并补充进水管；请提供以下出水管管径。</w:t>
            </w:r>
          </w:p>
          <w:p w14:paraId="51C81DC8">
            <w:pPr>
              <w:keepNext w:val="0"/>
              <w:keepLines w:val="0"/>
              <w:numPr>
                <w:ilvl w:val="0"/>
                <w:numId w:val="0"/>
              </w:numPr>
              <w:suppressLineNumbers w:val="0"/>
              <w:spacing w:before="0" w:beforeAutospacing="0" w:after="0" w:afterAutospacing="0"/>
              <w:ind w:left="0" w:right="0"/>
              <w:jc w:val="left"/>
              <w:rPr>
                <w:rFonts w:hint="default" w:ascii="宋体" w:hAnsi="宋体" w:eastAsia="宋体" w:cs="宋体"/>
                <w:b w:val="0"/>
                <w:bCs w:val="0"/>
                <w:highlight w:val="none"/>
                <w:lang w:val="en-US" w:eastAsia="zh-CN"/>
              </w:rPr>
            </w:pPr>
            <w:r>
              <w:rPr>
                <w:rFonts w:hint="default"/>
                <w:highlight w:val="none"/>
              </w:rPr>
              <w:drawing>
                <wp:inline distT="0" distB="0" distL="114300" distR="114300">
                  <wp:extent cx="5755640" cy="2977515"/>
                  <wp:effectExtent l="0" t="0" r="5080" b="9525"/>
                  <wp:docPr id="26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图片 2"/>
                          <pic:cNvPicPr>
                            <a:picLocks noChangeAspect="1"/>
                          </pic:cNvPicPr>
                        </pic:nvPicPr>
                        <pic:blipFill>
                          <a:blip r:embed="rId119"/>
                          <a:stretch>
                            <a:fillRect/>
                          </a:stretch>
                        </pic:blipFill>
                        <pic:spPr>
                          <a:xfrm>
                            <a:off x="0" y="0"/>
                            <a:ext cx="5755640" cy="2977515"/>
                          </a:xfrm>
                          <a:prstGeom prst="rect">
                            <a:avLst/>
                          </a:prstGeom>
                          <a:noFill/>
                          <a:ln>
                            <a:noFill/>
                          </a:ln>
                        </pic:spPr>
                      </pic:pic>
                    </a:graphicData>
                  </a:graphic>
                </wp:inline>
              </w:drawing>
            </w:r>
          </w:p>
          <w:p w14:paraId="5540B9D9">
            <w:pPr>
              <w:keepNext w:val="0"/>
              <w:keepLines w:val="0"/>
              <w:suppressLineNumbers w:val="0"/>
              <w:spacing w:before="0" w:beforeAutospacing="0" w:after="0" w:afterAutospacing="0"/>
              <w:ind w:left="0" w:right="0"/>
              <w:rPr>
                <w:rFonts w:hint="eastAsia" w:ascii="宋体" w:hAnsi="宋体" w:eastAsia="宋体" w:cs="宋体"/>
                <w:b w:val="0"/>
                <w:bCs w:val="0"/>
                <w:highlight w:val="none"/>
                <w:lang w:val="en-US" w:eastAsia="zh-CN"/>
              </w:rPr>
            </w:pPr>
            <w:r>
              <w:rPr>
                <w:rFonts w:hint="default" w:ascii="仿宋" w:hAnsi="仿宋" w:cs="楷体"/>
                <w:color w:val="417FF9"/>
                <w:kern w:val="0"/>
                <w:highlight w:val="none"/>
                <w:woUserID w:val="17"/>
              </w:rPr>
              <w:t>回复：同系统图尺寸。</w:t>
            </w:r>
          </w:p>
          <w:p w14:paraId="3E889077">
            <w:pPr>
              <w:keepNext w:val="0"/>
              <w:keepLines w:val="0"/>
              <w:suppressLineNumbers w:val="0"/>
              <w:spacing w:before="0" w:beforeAutospacing="0" w:after="0" w:afterAutospacing="0"/>
              <w:ind w:left="0" w:right="0"/>
              <w:rPr>
                <w:rFonts w:hint="default"/>
                <w:highlight w:val="none"/>
              </w:rPr>
            </w:pPr>
            <w:r>
              <w:rPr>
                <w:rFonts w:hint="eastAsia" w:ascii="宋体" w:hAnsi="宋体" w:eastAsia="宋体" w:cs="宋体"/>
                <w:b w:val="0"/>
                <w:bCs w:val="0"/>
                <w:highlight w:val="none"/>
                <w:lang w:val="en-US" w:eastAsia="zh-CN"/>
              </w:rPr>
              <w:t>地上暖通</w:t>
            </w:r>
          </w:p>
          <w:p w14:paraId="243B7761">
            <w:pPr>
              <w:keepNext w:val="0"/>
              <w:keepLines w:val="0"/>
              <w:numPr>
                <w:ilvl w:val="0"/>
                <w:numId w:val="0"/>
              </w:numPr>
              <w:suppressLineNumbers w:val="0"/>
              <w:spacing w:before="0" w:beforeAutospacing="0" w:after="0" w:afterAutospacing="0"/>
              <w:ind w:left="0" w:leftChars="0" w:right="0" w:rightChars="0"/>
              <w:rPr>
                <w:rFonts w:hint="eastAsia"/>
                <w:highlight w:val="none"/>
                <w:lang w:val="en-US" w:eastAsia="zh-CN"/>
              </w:rPr>
            </w:pPr>
            <w:r>
              <w:rPr>
                <w:rFonts w:hint="eastAsia"/>
                <w:highlight w:val="none"/>
                <w:lang w:val="en-US" w:eastAsia="zh-CN"/>
              </w:rPr>
              <w:t>1、请明确以下风机类型、规格型号</w:t>
            </w:r>
          </w:p>
          <w:p w14:paraId="44F5C35E">
            <w:pPr>
              <w:keepNext w:val="0"/>
              <w:keepLines w:val="0"/>
              <w:numPr>
                <w:ilvl w:val="0"/>
                <w:numId w:val="0"/>
              </w:numPr>
              <w:suppressLineNumbers w:val="0"/>
              <w:spacing w:before="0" w:beforeAutospacing="0" w:after="0" w:afterAutospacing="0"/>
              <w:ind w:left="0" w:leftChars="0" w:right="0" w:rightChars="0"/>
              <w:rPr>
                <w:rFonts w:hint="default"/>
                <w:highlight w:val="none"/>
              </w:rPr>
            </w:pPr>
            <w:r>
              <w:rPr>
                <w:rFonts w:hint="default"/>
                <w:highlight w:val="none"/>
              </w:rPr>
              <w:drawing>
                <wp:inline distT="0" distB="0" distL="114300" distR="114300">
                  <wp:extent cx="4210050" cy="3285490"/>
                  <wp:effectExtent l="0" t="0" r="11430" b="6350"/>
                  <wp:docPr id="4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
                          <pic:cNvPicPr>
                            <a:picLocks noChangeAspect="1"/>
                          </pic:cNvPicPr>
                        </pic:nvPicPr>
                        <pic:blipFill>
                          <a:blip r:embed="rId120"/>
                          <a:stretch>
                            <a:fillRect/>
                          </a:stretch>
                        </pic:blipFill>
                        <pic:spPr>
                          <a:xfrm>
                            <a:off x="0" y="0"/>
                            <a:ext cx="4210050" cy="3285490"/>
                          </a:xfrm>
                          <a:prstGeom prst="rect">
                            <a:avLst/>
                          </a:prstGeom>
                          <a:noFill/>
                          <a:ln>
                            <a:noFill/>
                          </a:ln>
                        </pic:spPr>
                      </pic:pic>
                    </a:graphicData>
                  </a:graphic>
                </wp:inline>
              </w:drawing>
            </w:r>
          </w:p>
          <w:p w14:paraId="162F0276">
            <w:pPr>
              <w:keepNext w:val="0"/>
              <w:keepLines w:val="0"/>
              <w:numPr>
                <w:ilvl w:val="0"/>
                <w:numId w:val="0"/>
              </w:numPr>
              <w:suppressLineNumbers w:val="0"/>
              <w:spacing w:before="0" w:beforeAutospacing="0" w:after="0" w:afterAutospacing="0"/>
              <w:ind w:left="0" w:leftChars="0" w:right="0" w:rightChars="0"/>
              <w:rPr>
                <w:rFonts w:hint="default"/>
                <w:color w:val="417FF9"/>
                <w:highlight w:val="none"/>
                <w:woUserID w:val="9"/>
              </w:rPr>
            </w:pPr>
            <w:r>
              <w:rPr>
                <w:rFonts w:hint="default"/>
                <w:color w:val="417FF9"/>
                <w:highlight w:val="none"/>
                <w:woUserID w:val="9"/>
              </w:rPr>
              <w:t>回复：补充设备参数，详综合馆风机参数表。</w:t>
            </w:r>
          </w:p>
          <w:p w14:paraId="32BBF310">
            <w:pPr>
              <w:keepNext w:val="0"/>
              <w:keepLines w:val="0"/>
              <w:numPr>
                <w:ilvl w:val="0"/>
                <w:numId w:val="0"/>
              </w:numPr>
              <w:suppressLineNumbers w:val="0"/>
              <w:spacing w:before="0" w:beforeAutospacing="0" w:after="0" w:afterAutospacing="0"/>
              <w:ind w:left="0" w:leftChars="0" w:right="0" w:rightChars="0"/>
              <w:rPr>
                <w:rFonts w:hint="default"/>
                <w:color w:val="417FF9"/>
                <w:highlight w:val="none"/>
                <w:woUserID w:val="9"/>
              </w:rPr>
            </w:pPr>
            <w:r>
              <w:rPr>
                <w:rFonts w:hint="default"/>
                <w:color w:val="417FF9"/>
                <w:highlight w:val="none"/>
                <w:woUserID w:val="9"/>
              </w:rPr>
              <w:drawing>
                <wp:inline distT="0" distB="0" distL="114300" distR="114300">
                  <wp:extent cx="5758815" cy="921385"/>
                  <wp:effectExtent l="0" t="0" r="1905" b="825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pic:cNvPicPr>
                        </pic:nvPicPr>
                        <pic:blipFill>
                          <a:blip r:embed="rId121"/>
                          <a:stretch>
                            <a:fillRect/>
                          </a:stretch>
                        </pic:blipFill>
                        <pic:spPr>
                          <a:xfrm>
                            <a:off x="0" y="0"/>
                            <a:ext cx="5758815" cy="921385"/>
                          </a:xfrm>
                          <a:prstGeom prst="rect">
                            <a:avLst/>
                          </a:prstGeom>
                        </pic:spPr>
                      </pic:pic>
                    </a:graphicData>
                  </a:graphic>
                </wp:inline>
              </w:drawing>
            </w:r>
          </w:p>
          <w:p w14:paraId="6A85E04C">
            <w:pPr>
              <w:keepNext w:val="0"/>
              <w:keepLines w:val="0"/>
              <w:numPr>
                <w:ilvl w:val="0"/>
                <w:numId w:val="0"/>
              </w:numPr>
              <w:suppressLineNumbers w:val="0"/>
              <w:spacing w:before="0" w:beforeAutospacing="0" w:after="0" w:afterAutospacing="0"/>
              <w:ind w:left="0" w:leftChars="0" w:right="0" w:rightChars="0"/>
              <w:rPr>
                <w:rFonts w:hint="eastAsia"/>
                <w:highlight w:val="none"/>
                <w:lang w:val="en-US" w:eastAsia="zh-CN"/>
              </w:rPr>
            </w:pPr>
            <w:r>
              <w:rPr>
                <w:rFonts w:hint="eastAsia"/>
                <w:highlight w:val="none"/>
                <w:lang w:val="en-US" w:eastAsia="zh-CN"/>
              </w:rPr>
              <w:t>2、图纸说明表格中耐火极限说明与防火包裹方式无法对应，请明确耐火极限≥0.5h、耐火极限≥1h的风管的防火包裹方式，是否有耐火极限2h、3h的风管并明确风管位置</w:t>
            </w:r>
          </w:p>
          <w:p w14:paraId="26C0896B">
            <w:pPr>
              <w:keepNext w:val="0"/>
              <w:keepLines w:val="0"/>
              <w:numPr>
                <w:ilvl w:val="0"/>
                <w:numId w:val="0"/>
              </w:numPr>
              <w:suppressLineNumbers w:val="0"/>
              <w:spacing w:before="0" w:beforeAutospacing="0" w:after="0" w:afterAutospacing="0"/>
              <w:ind w:left="0" w:leftChars="0" w:right="0" w:rightChars="0"/>
              <w:rPr>
                <w:rFonts w:hint="default"/>
                <w:highlight w:val="none"/>
              </w:rPr>
            </w:pPr>
            <w:r>
              <w:rPr>
                <w:rFonts w:hint="default"/>
                <w:highlight w:val="none"/>
              </w:rPr>
              <w:drawing>
                <wp:inline distT="0" distB="0" distL="114300" distR="114300">
                  <wp:extent cx="5756275" cy="2840990"/>
                  <wp:effectExtent l="0" t="0" r="4445" b="8890"/>
                  <wp:docPr id="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2"/>
                          <pic:cNvPicPr>
                            <a:picLocks noChangeAspect="1"/>
                          </pic:cNvPicPr>
                        </pic:nvPicPr>
                        <pic:blipFill>
                          <a:blip r:embed="rId122"/>
                          <a:stretch>
                            <a:fillRect/>
                          </a:stretch>
                        </pic:blipFill>
                        <pic:spPr>
                          <a:xfrm>
                            <a:off x="0" y="0"/>
                            <a:ext cx="5756275" cy="2840990"/>
                          </a:xfrm>
                          <a:prstGeom prst="rect">
                            <a:avLst/>
                          </a:prstGeom>
                          <a:noFill/>
                          <a:ln>
                            <a:noFill/>
                          </a:ln>
                        </pic:spPr>
                      </pic:pic>
                    </a:graphicData>
                  </a:graphic>
                </wp:inline>
              </w:drawing>
            </w:r>
            <w:r>
              <w:rPr>
                <w:rFonts w:hint="default"/>
                <w:highlight w:val="none"/>
              </w:rPr>
              <w:drawing>
                <wp:inline distT="0" distB="0" distL="114300" distR="114300">
                  <wp:extent cx="5753100" cy="777875"/>
                  <wp:effectExtent l="0" t="0" r="7620" b="14605"/>
                  <wp:docPr id="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3"/>
                          <pic:cNvPicPr>
                            <a:picLocks noChangeAspect="1"/>
                          </pic:cNvPicPr>
                        </pic:nvPicPr>
                        <pic:blipFill>
                          <a:blip r:embed="rId123"/>
                          <a:stretch>
                            <a:fillRect/>
                          </a:stretch>
                        </pic:blipFill>
                        <pic:spPr>
                          <a:xfrm>
                            <a:off x="0" y="0"/>
                            <a:ext cx="5753100" cy="777875"/>
                          </a:xfrm>
                          <a:prstGeom prst="rect">
                            <a:avLst/>
                          </a:prstGeom>
                          <a:noFill/>
                          <a:ln>
                            <a:noFill/>
                          </a:ln>
                        </pic:spPr>
                      </pic:pic>
                    </a:graphicData>
                  </a:graphic>
                </wp:inline>
              </w:drawing>
            </w:r>
          </w:p>
          <w:p w14:paraId="47AB8687">
            <w:pPr>
              <w:keepNext w:val="0"/>
              <w:keepLines w:val="0"/>
              <w:numPr>
                <w:ilvl w:val="0"/>
                <w:numId w:val="0"/>
              </w:numPr>
              <w:suppressLineNumbers w:val="0"/>
              <w:spacing w:before="0" w:beforeAutospacing="0" w:after="0" w:afterAutospacing="0"/>
              <w:ind w:left="0" w:leftChars="0" w:right="0" w:rightChars="0"/>
              <w:jc w:val="left"/>
              <w:rPr>
                <w:rFonts w:hint="default"/>
                <w:color w:val="417FF9"/>
                <w:highlight w:val="none"/>
                <w:woUserID w:val="19"/>
              </w:rPr>
            </w:pPr>
            <w:r>
              <w:rPr>
                <w:rFonts w:hint="default"/>
                <w:color w:val="417FF9"/>
                <w:highlight w:val="none"/>
                <w:woUserID w:val="17"/>
              </w:rPr>
              <w:t>回复：</w:t>
            </w:r>
            <w:r>
              <w:rPr>
                <w:rFonts w:hint="default"/>
                <w:color w:val="417FF9"/>
                <w:highlight w:val="none"/>
                <w:woUserID w:val="19"/>
              </w:rPr>
              <w:t>耐火极限≥0.5h/1.0h的均按1.0h计</w:t>
            </w:r>
            <w:r>
              <w:rPr>
                <w:rFonts w:hint="default"/>
                <w:color w:val="417FF9"/>
                <w:highlight w:val="none"/>
                <w:woUserID w:val="17"/>
              </w:rPr>
              <w:t>。</w:t>
            </w:r>
            <w:r>
              <w:rPr>
                <w:rFonts w:hint="default"/>
                <w:color w:val="417FF9"/>
                <w:highlight w:val="none"/>
                <w:woUserID w:val="19"/>
              </w:rPr>
              <w:t>具体2h/3h的点位，此处需要根据建筑构造的的耐火极限来定，具体可详下表：</w:t>
            </w:r>
            <w:r>
              <w:rPr>
                <w:rFonts w:hint="default"/>
                <w:color w:val="417FF9"/>
                <w:highlight w:val="none"/>
                <w:woUserID w:val="19"/>
              </w:rPr>
              <w:drawing>
                <wp:inline distT="0" distB="0" distL="114300" distR="114300">
                  <wp:extent cx="4895850" cy="4943475"/>
                  <wp:effectExtent l="0" t="0" r="11430" b="9525"/>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pic:cNvPicPr>
                        </pic:nvPicPr>
                        <pic:blipFill>
                          <a:blip r:embed="rId124"/>
                          <a:stretch>
                            <a:fillRect/>
                          </a:stretch>
                        </pic:blipFill>
                        <pic:spPr>
                          <a:xfrm>
                            <a:off x="0" y="0"/>
                            <a:ext cx="4895850" cy="4943475"/>
                          </a:xfrm>
                          <a:prstGeom prst="rect">
                            <a:avLst/>
                          </a:prstGeom>
                        </pic:spPr>
                      </pic:pic>
                    </a:graphicData>
                  </a:graphic>
                </wp:inline>
              </w:drawing>
            </w:r>
          </w:p>
          <w:p w14:paraId="4B2C8AD2">
            <w:pPr>
              <w:keepNext w:val="0"/>
              <w:keepLines w:val="0"/>
              <w:numPr>
                <w:ilvl w:val="0"/>
                <w:numId w:val="0"/>
              </w:numPr>
              <w:suppressLineNumbers w:val="0"/>
              <w:spacing w:before="0" w:beforeAutospacing="0" w:after="0" w:afterAutospacing="0"/>
              <w:ind w:left="0" w:leftChars="0" w:right="0" w:rightChars="0"/>
              <w:rPr>
                <w:rFonts w:hint="eastAsia"/>
                <w:highlight w:val="none"/>
                <w:lang w:val="en-US" w:eastAsia="zh-CN"/>
              </w:rPr>
            </w:pPr>
            <w:r>
              <w:rPr>
                <w:rFonts w:hint="eastAsia"/>
                <w:highlight w:val="none"/>
                <w:lang w:val="en-US" w:eastAsia="zh-CN"/>
              </w:rPr>
              <w:t>3、请补充游泳馆泳池除湿热泵机组安装大样图</w:t>
            </w:r>
          </w:p>
          <w:p w14:paraId="401AB94E">
            <w:pPr>
              <w:keepNext w:val="0"/>
              <w:keepLines w:val="0"/>
              <w:numPr>
                <w:ilvl w:val="0"/>
                <w:numId w:val="0"/>
              </w:numPr>
              <w:suppressLineNumbers w:val="0"/>
              <w:spacing w:before="0" w:beforeAutospacing="0" w:after="0" w:afterAutospacing="0"/>
              <w:ind w:left="0" w:leftChars="0" w:right="0" w:rightChars="0"/>
              <w:rPr>
                <w:rFonts w:hint="default"/>
                <w:highlight w:val="none"/>
              </w:rPr>
            </w:pPr>
            <w:r>
              <w:rPr>
                <w:rFonts w:hint="default"/>
                <w:highlight w:val="none"/>
              </w:rPr>
              <w:drawing>
                <wp:inline distT="0" distB="0" distL="114300" distR="114300">
                  <wp:extent cx="5759450" cy="3291840"/>
                  <wp:effectExtent l="0" t="0" r="1270" b="0"/>
                  <wp:docPr id="4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
                          <pic:cNvPicPr>
                            <a:picLocks noChangeAspect="1"/>
                          </pic:cNvPicPr>
                        </pic:nvPicPr>
                        <pic:blipFill>
                          <a:blip r:embed="rId125"/>
                          <a:stretch>
                            <a:fillRect/>
                          </a:stretch>
                        </pic:blipFill>
                        <pic:spPr>
                          <a:xfrm>
                            <a:off x="0" y="0"/>
                            <a:ext cx="5759450" cy="3291840"/>
                          </a:xfrm>
                          <a:prstGeom prst="rect">
                            <a:avLst/>
                          </a:prstGeom>
                          <a:noFill/>
                          <a:ln>
                            <a:noFill/>
                          </a:ln>
                        </pic:spPr>
                      </pic:pic>
                    </a:graphicData>
                  </a:graphic>
                </wp:inline>
              </w:drawing>
            </w:r>
            <w:r>
              <w:rPr>
                <w:rFonts w:hint="default"/>
                <w:highlight w:val="none"/>
              </w:rPr>
              <w:drawing>
                <wp:inline distT="0" distB="0" distL="114300" distR="114300">
                  <wp:extent cx="3053715" cy="3519170"/>
                  <wp:effectExtent l="0" t="0" r="9525" b="1270"/>
                  <wp:docPr id="4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5"/>
                          <pic:cNvPicPr>
                            <a:picLocks noChangeAspect="1"/>
                          </pic:cNvPicPr>
                        </pic:nvPicPr>
                        <pic:blipFill>
                          <a:blip r:embed="rId126"/>
                          <a:stretch>
                            <a:fillRect/>
                          </a:stretch>
                        </pic:blipFill>
                        <pic:spPr>
                          <a:xfrm>
                            <a:off x="0" y="0"/>
                            <a:ext cx="3053715" cy="3519170"/>
                          </a:xfrm>
                          <a:prstGeom prst="rect">
                            <a:avLst/>
                          </a:prstGeom>
                          <a:noFill/>
                          <a:ln>
                            <a:noFill/>
                          </a:ln>
                        </pic:spPr>
                      </pic:pic>
                    </a:graphicData>
                  </a:graphic>
                </wp:inline>
              </w:drawing>
            </w:r>
          </w:p>
          <w:p w14:paraId="6EDDD5A4">
            <w:pPr>
              <w:keepNext w:val="0"/>
              <w:keepLines w:val="0"/>
              <w:numPr>
                <w:ilvl w:val="0"/>
                <w:numId w:val="0"/>
              </w:numPr>
              <w:suppressLineNumbers w:val="0"/>
              <w:spacing w:before="0" w:beforeAutospacing="0" w:after="0" w:afterAutospacing="0"/>
              <w:ind w:left="0" w:leftChars="0" w:right="0" w:rightChars="0"/>
              <w:rPr>
                <w:rFonts w:hint="default"/>
                <w:color w:val="417FF9"/>
                <w:highlight w:val="none"/>
                <w:woUserID w:val="17"/>
              </w:rPr>
            </w:pPr>
            <w:r>
              <w:rPr>
                <w:rFonts w:hint="default"/>
                <w:color w:val="417FF9"/>
                <w:highlight w:val="none"/>
                <w:woUserID w:val="17"/>
              </w:rPr>
              <w:t>回复：内装配合图已补充大样，设计附图。</w:t>
            </w:r>
          </w:p>
          <w:p w14:paraId="6B60EA88">
            <w:pPr>
              <w:keepNext w:val="0"/>
              <w:keepLines w:val="0"/>
              <w:numPr>
                <w:ilvl w:val="0"/>
                <w:numId w:val="9"/>
              </w:numPr>
              <w:suppressLineNumbers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室内机接管尺寸与多联机冷媒管配管表矛盾，请核实</w:t>
            </w:r>
          </w:p>
          <w:p w14:paraId="68EAF27A">
            <w:pPr>
              <w:keepNext w:val="0"/>
              <w:keepLines w:val="0"/>
              <w:numPr>
                <w:ilvl w:val="0"/>
                <w:numId w:val="0"/>
              </w:numPr>
              <w:suppressLineNumbers w:val="0"/>
              <w:spacing w:before="0" w:beforeAutospacing="0" w:after="0" w:afterAutospacing="0"/>
              <w:ind w:left="0" w:leftChars="0" w:right="0" w:rightChars="0"/>
              <w:rPr>
                <w:rFonts w:hint="eastAsia"/>
                <w:highlight w:val="none"/>
                <w:lang w:val="en-US" w:eastAsia="zh-CN"/>
              </w:rPr>
            </w:pPr>
            <w:r>
              <w:rPr>
                <w:rFonts w:hint="default"/>
                <w:highlight w:val="none"/>
              </w:rPr>
              <w:drawing>
                <wp:inline distT="0" distB="0" distL="114300" distR="114300">
                  <wp:extent cx="5753735" cy="3368040"/>
                  <wp:effectExtent l="0" t="0" r="6985" b="0"/>
                  <wp:docPr id="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pic:cNvPicPr>
                            <a:picLocks noChangeAspect="1"/>
                          </pic:cNvPicPr>
                        </pic:nvPicPr>
                        <pic:blipFill>
                          <a:blip r:embed="rId127"/>
                          <a:stretch>
                            <a:fillRect/>
                          </a:stretch>
                        </pic:blipFill>
                        <pic:spPr>
                          <a:xfrm>
                            <a:off x="0" y="0"/>
                            <a:ext cx="5753735" cy="3368040"/>
                          </a:xfrm>
                          <a:prstGeom prst="rect">
                            <a:avLst/>
                          </a:prstGeom>
                          <a:noFill/>
                          <a:ln>
                            <a:noFill/>
                          </a:ln>
                        </pic:spPr>
                      </pic:pic>
                    </a:graphicData>
                  </a:graphic>
                </wp:inline>
              </w:drawing>
            </w:r>
          </w:p>
          <w:p w14:paraId="0D24B384">
            <w:pPr>
              <w:keepNext w:val="0"/>
              <w:keepLines w:val="0"/>
              <w:numPr>
                <w:ilvl w:val="0"/>
                <w:numId w:val="0"/>
              </w:numPr>
              <w:suppressLineNumbers w:val="0"/>
              <w:spacing w:before="0" w:beforeAutospacing="0" w:after="0" w:afterAutospacing="0"/>
              <w:ind w:left="0" w:leftChars="0" w:right="0" w:rightChars="0"/>
              <w:rPr>
                <w:rFonts w:hint="default"/>
                <w:highlight w:val="none"/>
              </w:rPr>
            </w:pPr>
            <w:r>
              <w:rPr>
                <w:rFonts w:hint="default"/>
                <w:highlight w:val="none"/>
              </w:rPr>
              <w:drawing>
                <wp:inline distT="0" distB="0" distL="114300" distR="114300">
                  <wp:extent cx="5752465" cy="4531995"/>
                  <wp:effectExtent l="0" t="0" r="8255" b="9525"/>
                  <wp:docPr id="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pic:cNvPicPr>
                            <a:picLocks noChangeAspect="1"/>
                          </pic:cNvPicPr>
                        </pic:nvPicPr>
                        <pic:blipFill>
                          <a:blip r:embed="rId128"/>
                          <a:stretch>
                            <a:fillRect/>
                          </a:stretch>
                        </pic:blipFill>
                        <pic:spPr>
                          <a:xfrm>
                            <a:off x="0" y="0"/>
                            <a:ext cx="5752465" cy="4531995"/>
                          </a:xfrm>
                          <a:prstGeom prst="rect">
                            <a:avLst/>
                          </a:prstGeom>
                          <a:noFill/>
                          <a:ln>
                            <a:noFill/>
                          </a:ln>
                        </pic:spPr>
                      </pic:pic>
                    </a:graphicData>
                  </a:graphic>
                </wp:inline>
              </w:drawing>
            </w:r>
          </w:p>
          <w:p w14:paraId="29C14DAD">
            <w:pPr>
              <w:keepNext w:val="0"/>
              <w:keepLines w:val="0"/>
              <w:numPr>
                <w:ilvl w:val="0"/>
                <w:numId w:val="0"/>
              </w:numPr>
              <w:suppressLineNumbers w:val="0"/>
              <w:spacing w:before="0" w:beforeAutospacing="0" w:after="0" w:afterAutospacing="0"/>
              <w:ind w:left="0" w:leftChars="0" w:right="0" w:rightChars="0"/>
              <w:rPr>
                <w:rFonts w:hint="default"/>
                <w:color w:val="417FF9"/>
                <w:highlight w:val="none"/>
                <w:woUserID w:val="17"/>
              </w:rPr>
            </w:pPr>
            <w:r>
              <w:rPr>
                <w:rFonts w:hint="default"/>
                <w:color w:val="417FF9"/>
                <w:highlight w:val="none"/>
                <w:woUserID w:val="17"/>
              </w:rPr>
              <w:t>回复：按φ9.52算量。</w:t>
            </w:r>
          </w:p>
          <w:p w14:paraId="112452AA">
            <w:pPr>
              <w:keepNext w:val="0"/>
              <w:keepLines w:val="0"/>
              <w:numPr>
                <w:ilvl w:val="0"/>
                <w:numId w:val="9"/>
              </w:numPr>
              <w:suppressLineNumbers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系统图与平面图管径不一致且平面图中无压差传感器，请核实</w:t>
            </w:r>
          </w:p>
          <w:p w14:paraId="034C8323">
            <w:pPr>
              <w:keepNext w:val="0"/>
              <w:keepLines w:val="0"/>
              <w:numPr>
                <w:ilvl w:val="0"/>
                <w:numId w:val="0"/>
              </w:numPr>
              <w:suppressLineNumbers w:val="0"/>
              <w:spacing w:before="0" w:beforeAutospacing="0" w:after="0" w:afterAutospacing="0"/>
              <w:ind w:left="0" w:leftChars="0" w:right="0" w:rightChars="0"/>
              <w:rPr>
                <w:rFonts w:hint="default"/>
                <w:highlight w:val="none"/>
              </w:rPr>
            </w:pPr>
            <w:r>
              <w:rPr>
                <w:rFonts w:hint="default"/>
                <w:highlight w:val="none"/>
              </w:rPr>
              <w:drawing>
                <wp:inline distT="0" distB="0" distL="114300" distR="114300">
                  <wp:extent cx="2610485" cy="1852295"/>
                  <wp:effectExtent l="0" t="0" r="10795" b="6985"/>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129"/>
                          <a:stretch>
                            <a:fillRect/>
                          </a:stretch>
                        </pic:blipFill>
                        <pic:spPr>
                          <a:xfrm>
                            <a:off x="0" y="0"/>
                            <a:ext cx="2610485" cy="1852295"/>
                          </a:xfrm>
                          <a:prstGeom prst="rect">
                            <a:avLst/>
                          </a:prstGeom>
                          <a:noFill/>
                          <a:ln>
                            <a:noFill/>
                          </a:ln>
                        </pic:spPr>
                      </pic:pic>
                    </a:graphicData>
                  </a:graphic>
                </wp:inline>
              </w:drawing>
            </w:r>
            <w:r>
              <w:rPr>
                <w:rFonts w:hint="default"/>
                <w:highlight w:val="none"/>
              </w:rPr>
              <w:drawing>
                <wp:inline distT="0" distB="0" distL="114300" distR="114300">
                  <wp:extent cx="2969895" cy="1853565"/>
                  <wp:effectExtent l="0" t="0" r="1905" b="5715"/>
                  <wp:docPr id="4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
                          <pic:cNvPicPr>
                            <a:picLocks noChangeAspect="1"/>
                          </pic:cNvPicPr>
                        </pic:nvPicPr>
                        <pic:blipFill>
                          <a:blip r:embed="rId130"/>
                          <a:stretch>
                            <a:fillRect/>
                          </a:stretch>
                        </pic:blipFill>
                        <pic:spPr>
                          <a:xfrm>
                            <a:off x="0" y="0"/>
                            <a:ext cx="2969895" cy="1853565"/>
                          </a:xfrm>
                          <a:prstGeom prst="rect">
                            <a:avLst/>
                          </a:prstGeom>
                          <a:noFill/>
                          <a:ln>
                            <a:noFill/>
                          </a:ln>
                        </pic:spPr>
                      </pic:pic>
                    </a:graphicData>
                  </a:graphic>
                </wp:inline>
              </w:drawing>
            </w:r>
          </w:p>
          <w:p w14:paraId="23431907">
            <w:pPr>
              <w:keepNext w:val="0"/>
              <w:keepLines w:val="0"/>
              <w:numPr>
                <w:ilvl w:val="0"/>
                <w:numId w:val="0"/>
              </w:numPr>
              <w:suppressLineNumbers w:val="0"/>
              <w:spacing w:before="0" w:beforeAutospacing="0" w:after="0" w:afterAutospacing="0"/>
              <w:ind w:left="0" w:leftChars="0" w:right="0" w:rightChars="0"/>
              <w:rPr>
                <w:rFonts w:hint="default"/>
                <w:color w:val="417FF9"/>
                <w:highlight w:val="none"/>
                <w:woUserID w:val="17"/>
              </w:rPr>
            </w:pPr>
            <w:r>
              <w:rPr>
                <w:rFonts w:hint="default"/>
                <w:color w:val="417FF9"/>
                <w:highlight w:val="none"/>
                <w:woUserID w:val="17"/>
              </w:rPr>
              <w:t>回复：压差传感器平面图通常不表示，需考虑算量。</w:t>
            </w:r>
          </w:p>
          <w:p w14:paraId="04008F2B">
            <w:pPr>
              <w:keepNext w:val="0"/>
              <w:keepLines w:val="0"/>
              <w:numPr>
                <w:ilvl w:val="0"/>
                <w:numId w:val="9"/>
              </w:numPr>
              <w:suppressLineNumbers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游泳馆空调水管平面图上无软水装置，需补充</w:t>
            </w:r>
          </w:p>
          <w:p w14:paraId="1D6A95EF">
            <w:pPr>
              <w:keepNext w:val="0"/>
              <w:keepLines w:val="0"/>
              <w:numPr>
                <w:ilvl w:val="0"/>
                <w:numId w:val="0"/>
              </w:numPr>
              <w:suppressLineNumbers w:val="0"/>
              <w:spacing w:before="0" w:beforeAutospacing="0" w:after="0" w:afterAutospacing="0"/>
              <w:ind w:left="0" w:leftChars="0" w:right="0" w:rightChars="0"/>
              <w:rPr>
                <w:rFonts w:hint="default"/>
                <w:highlight w:val="none"/>
              </w:rPr>
            </w:pPr>
            <w:r>
              <w:rPr>
                <w:rFonts w:hint="default"/>
                <w:highlight w:val="none"/>
              </w:rPr>
              <w:drawing>
                <wp:inline distT="0" distB="0" distL="114300" distR="114300">
                  <wp:extent cx="5751830" cy="3302635"/>
                  <wp:effectExtent l="0" t="0" r="8890" b="4445"/>
                  <wp:docPr id="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
                          <pic:cNvPicPr>
                            <a:picLocks noChangeAspect="1"/>
                          </pic:cNvPicPr>
                        </pic:nvPicPr>
                        <pic:blipFill>
                          <a:blip r:embed="rId131"/>
                          <a:srcRect t="7412" b="12610"/>
                          <a:stretch>
                            <a:fillRect/>
                          </a:stretch>
                        </pic:blipFill>
                        <pic:spPr>
                          <a:xfrm>
                            <a:off x="0" y="0"/>
                            <a:ext cx="5751830" cy="3302635"/>
                          </a:xfrm>
                          <a:prstGeom prst="rect">
                            <a:avLst/>
                          </a:prstGeom>
                          <a:noFill/>
                          <a:ln>
                            <a:noFill/>
                          </a:ln>
                        </pic:spPr>
                      </pic:pic>
                    </a:graphicData>
                  </a:graphic>
                </wp:inline>
              </w:drawing>
            </w:r>
          </w:p>
          <w:p w14:paraId="46526C93">
            <w:pPr>
              <w:keepNext w:val="0"/>
              <w:keepLines w:val="0"/>
              <w:numPr>
                <w:ilvl w:val="0"/>
                <w:numId w:val="0"/>
              </w:numPr>
              <w:suppressLineNumbers w:val="0"/>
              <w:spacing w:before="0" w:beforeAutospacing="0" w:after="0" w:afterAutospacing="0"/>
              <w:ind w:left="0" w:leftChars="0" w:right="0" w:rightChars="0"/>
              <w:rPr>
                <w:rFonts w:hint="default"/>
                <w:color w:val="417FF9"/>
                <w:highlight w:val="none"/>
                <w:woUserID w:val="17"/>
              </w:rPr>
            </w:pPr>
            <w:r>
              <w:rPr>
                <w:rFonts w:hint="default"/>
                <w:color w:val="417FF9"/>
                <w:highlight w:val="none"/>
                <w:woUserID w:val="17"/>
              </w:rPr>
              <w:t>回复：按材料表计算软水装置。</w:t>
            </w:r>
          </w:p>
          <w:p w14:paraId="13642E7B">
            <w:pPr>
              <w:keepNext w:val="0"/>
              <w:keepLines w:val="0"/>
              <w:numPr>
                <w:ilvl w:val="0"/>
                <w:numId w:val="9"/>
              </w:numPr>
              <w:suppressLineNumbers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请明确以下设备名称、类型、规格型号</w:t>
            </w:r>
          </w:p>
          <w:p w14:paraId="6E4E56BB">
            <w:pPr>
              <w:keepNext w:val="0"/>
              <w:keepLines w:val="0"/>
              <w:numPr>
                <w:ilvl w:val="0"/>
                <w:numId w:val="0"/>
              </w:numPr>
              <w:suppressLineNumbers w:val="0"/>
              <w:spacing w:before="0" w:beforeAutospacing="0" w:after="0" w:afterAutospacing="0"/>
              <w:ind w:left="0" w:leftChars="0" w:right="0" w:rightChars="0"/>
              <w:rPr>
                <w:rFonts w:hint="default"/>
                <w:highlight w:val="none"/>
              </w:rPr>
            </w:pPr>
            <w:r>
              <w:rPr>
                <w:rFonts w:hint="default"/>
                <w:highlight w:val="none"/>
              </w:rPr>
              <w:drawing>
                <wp:inline distT="0" distB="0" distL="114300" distR="114300">
                  <wp:extent cx="5752465" cy="3391535"/>
                  <wp:effectExtent l="0" t="0" r="8255" b="6985"/>
                  <wp:docPr id="5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
                          <pic:cNvPicPr>
                            <a:picLocks noChangeAspect="1"/>
                          </pic:cNvPicPr>
                        </pic:nvPicPr>
                        <pic:blipFill>
                          <a:blip r:embed="rId132"/>
                          <a:stretch>
                            <a:fillRect/>
                          </a:stretch>
                        </pic:blipFill>
                        <pic:spPr>
                          <a:xfrm>
                            <a:off x="0" y="0"/>
                            <a:ext cx="5752465" cy="3391535"/>
                          </a:xfrm>
                          <a:prstGeom prst="rect">
                            <a:avLst/>
                          </a:prstGeom>
                          <a:noFill/>
                          <a:ln>
                            <a:noFill/>
                          </a:ln>
                        </pic:spPr>
                      </pic:pic>
                    </a:graphicData>
                  </a:graphic>
                </wp:inline>
              </w:drawing>
            </w:r>
          </w:p>
          <w:p w14:paraId="02BE7C27">
            <w:pPr>
              <w:keepNext w:val="0"/>
              <w:keepLines w:val="0"/>
              <w:numPr>
                <w:ilvl w:val="0"/>
                <w:numId w:val="0"/>
              </w:numPr>
              <w:suppressLineNumbers w:val="0"/>
              <w:spacing w:before="0" w:beforeAutospacing="0" w:after="0" w:afterAutospacing="0"/>
              <w:ind w:left="0" w:leftChars="0" w:right="0" w:rightChars="0"/>
              <w:rPr>
                <w:rFonts w:hint="default"/>
                <w:color w:val="417FF9"/>
                <w:highlight w:val="none"/>
                <w:woUserID w:val="17"/>
              </w:rPr>
            </w:pPr>
            <w:r>
              <w:rPr>
                <w:rFonts w:hint="default"/>
                <w:color w:val="417FF9"/>
                <w:highlight w:val="none"/>
                <w:woUserID w:val="17"/>
              </w:rPr>
              <w:t>回复：为</w:t>
            </w:r>
            <w:r>
              <w:rPr>
                <w:rFonts w:hint="default"/>
                <w:color w:val="417FF9"/>
                <w:highlight w:val="none"/>
                <w:woUserID w:val="19"/>
              </w:rPr>
              <w:t>软化</w:t>
            </w:r>
            <w:r>
              <w:rPr>
                <w:rFonts w:hint="default"/>
                <w:color w:val="417FF9"/>
                <w:highlight w:val="none"/>
                <w:woUserID w:val="17"/>
              </w:rPr>
              <w:t>水箱。</w:t>
            </w:r>
          </w:p>
          <w:p w14:paraId="2889619C">
            <w:pPr>
              <w:keepNext w:val="0"/>
              <w:keepLines w:val="0"/>
              <w:numPr>
                <w:ilvl w:val="0"/>
                <w:numId w:val="9"/>
              </w:numPr>
              <w:suppressLineNumbers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办公室空调是否在本次编制范围？</w:t>
            </w:r>
          </w:p>
          <w:p w14:paraId="6BACDC47">
            <w:pPr>
              <w:keepNext w:val="0"/>
              <w:keepLines w:val="0"/>
              <w:numPr>
                <w:ilvl w:val="0"/>
                <w:numId w:val="0"/>
              </w:numPr>
              <w:suppressLineNumbers w:val="0"/>
              <w:spacing w:before="0" w:beforeAutospacing="0" w:after="0" w:afterAutospacing="0"/>
              <w:ind w:left="0" w:leftChars="0" w:right="0" w:rightChars="0"/>
              <w:rPr>
                <w:rFonts w:hint="default"/>
                <w:highlight w:val="none"/>
              </w:rPr>
            </w:pPr>
            <w:r>
              <w:rPr>
                <w:rFonts w:hint="default"/>
                <w:highlight w:val="none"/>
              </w:rPr>
              <w:drawing>
                <wp:inline distT="0" distB="0" distL="114300" distR="114300">
                  <wp:extent cx="5756275" cy="2074545"/>
                  <wp:effectExtent l="0" t="0" r="4445" b="13335"/>
                  <wp:docPr id="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
                          <pic:cNvPicPr>
                            <a:picLocks noChangeAspect="1"/>
                          </pic:cNvPicPr>
                        </pic:nvPicPr>
                        <pic:blipFill>
                          <a:blip r:embed="rId133"/>
                          <a:stretch>
                            <a:fillRect/>
                          </a:stretch>
                        </pic:blipFill>
                        <pic:spPr>
                          <a:xfrm>
                            <a:off x="0" y="0"/>
                            <a:ext cx="5756275" cy="2074545"/>
                          </a:xfrm>
                          <a:prstGeom prst="rect">
                            <a:avLst/>
                          </a:prstGeom>
                          <a:noFill/>
                          <a:ln>
                            <a:noFill/>
                          </a:ln>
                        </pic:spPr>
                      </pic:pic>
                    </a:graphicData>
                  </a:graphic>
                </wp:inline>
              </w:drawing>
            </w:r>
          </w:p>
          <w:p w14:paraId="775CC91F">
            <w:pPr>
              <w:keepNext w:val="0"/>
              <w:keepLines w:val="0"/>
              <w:numPr>
                <w:ilvl w:val="0"/>
                <w:numId w:val="0"/>
              </w:numPr>
              <w:suppressLineNumbers w:val="0"/>
              <w:spacing w:before="0" w:beforeAutospacing="0" w:after="0" w:afterAutospacing="0"/>
              <w:ind w:left="0" w:leftChars="0" w:right="0" w:rightChars="0"/>
              <w:rPr>
                <w:rFonts w:hint="default"/>
                <w:color w:val="417FF9"/>
                <w:highlight w:val="none"/>
                <w:woUserID w:val="17"/>
              </w:rPr>
            </w:pPr>
            <w:r>
              <w:rPr>
                <w:rFonts w:hint="default"/>
                <w:color w:val="417FF9"/>
                <w:highlight w:val="none"/>
                <w:woUserID w:val="17"/>
              </w:rPr>
              <w:t>回复：均需算量，</w:t>
            </w:r>
            <w:r>
              <w:rPr>
                <w:rFonts w:hint="default"/>
                <w:color w:val="417FF9"/>
                <w:highlight w:val="none"/>
                <w:woUserID w:val="13"/>
              </w:rPr>
              <w:t>包括办公区空调，</w:t>
            </w:r>
            <w:r>
              <w:rPr>
                <w:rFonts w:hint="default"/>
                <w:color w:val="417FF9"/>
                <w:highlight w:val="none"/>
                <w:woUserID w:val="17"/>
              </w:rPr>
              <w:t>说明描述有误。</w:t>
            </w:r>
          </w:p>
          <w:p w14:paraId="550D4F37">
            <w:pPr>
              <w:keepNext w:val="0"/>
              <w:keepLines w:val="0"/>
              <w:numPr>
                <w:ilvl w:val="0"/>
                <w:numId w:val="9"/>
              </w:numPr>
              <w:suppressLineNumbers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地上图纸说明表示公共场所需设置消毒装置，但平面图未标注消毒装置位置、规格型号，请核实是否需要设置，若需要设置请提供消毒装置类型、数量、规格型号</w:t>
            </w:r>
          </w:p>
          <w:p w14:paraId="17F27EB5">
            <w:pPr>
              <w:keepNext w:val="0"/>
              <w:keepLines w:val="0"/>
              <w:numPr>
                <w:ilvl w:val="0"/>
                <w:numId w:val="0"/>
              </w:numPr>
              <w:suppressLineNumbers w:val="0"/>
              <w:spacing w:before="0" w:beforeAutospacing="0" w:after="0" w:afterAutospacing="0"/>
              <w:ind w:left="0" w:leftChars="0" w:right="0" w:rightChars="0"/>
              <w:rPr>
                <w:rFonts w:hint="default"/>
                <w:highlight w:val="none"/>
              </w:rPr>
            </w:pPr>
            <w:r>
              <w:rPr>
                <w:rFonts w:hint="default"/>
                <w:highlight w:val="none"/>
              </w:rPr>
              <w:drawing>
                <wp:inline distT="0" distB="0" distL="114300" distR="114300">
                  <wp:extent cx="5749925" cy="528320"/>
                  <wp:effectExtent l="0" t="0" r="10795" b="5080"/>
                  <wp:docPr id="5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
                          <pic:cNvPicPr>
                            <a:picLocks noChangeAspect="1"/>
                          </pic:cNvPicPr>
                        </pic:nvPicPr>
                        <pic:blipFill>
                          <a:blip r:embed="rId134"/>
                          <a:stretch>
                            <a:fillRect/>
                          </a:stretch>
                        </pic:blipFill>
                        <pic:spPr>
                          <a:xfrm>
                            <a:off x="0" y="0"/>
                            <a:ext cx="5749925" cy="528320"/>
                          </a:xfrm>
                          <a:prstGeom prst="rect">
                            <a:avLst/>
                          </a:prstGeom>
                          <a:noFill/>
                          <a:ln>
                            <a:noFill/>
                          </a:ln>
                        </pic:spPr>
                      </pic:pic>
                    </a:graphicData>
                  </a:graphic>
                </wp:inline>
              </w:drawing>
            </w:r>
          </w:p>
          <w:p w14:paraId="64773F31">
            <w:pPr>
              <w:keepNext w:val="0"/>
              <w:keepLines w:val="0"/>
              <w:numPr>
                <w:ilvl w:val="0"/>
                <w:numId w:val="0"/>
              </w:numPr>
              <w:suppressLineNumbers w:val="0"/>
              <w:spacing w:before="0" w:beforeAutospacing="0" w:after="0" w:afterAutospacing="0"/>
              <w:ind w:left="0" w:leftChars="0" w:right="0" w:rightChars="0"/>
              <w:rPr>
                <w:rFonts w:hint="default"/>
                <w:color w:val="417FF9"/>
                <w:highlight w:val="none"/>
                <w:woUserID w:val="17"/>
              </w:rPr>
            </w:pPr>
            <w:r>
              <w:rPr>
                <w:rFonts w:hint="default"/>
                <w:color w:val="417FF9"/>
                <w:highlight w:val="none"/>
                <w:woUserID w:val="17"/>
              </w:rPr>
              <w:t>回复：不考虑</w:t>
            </w:r>
            <w:r>
              <w:rPr>
                <w:rFonts w:hint="default"/>
                <w:color w:val="417FF9"/>
                <w:highlight w:val="none"/>
                <w:woUserID w:val="13"/>
              </w:rPr>
              <w:t>，修改说明</w:t>
            </w:r>
            <w:r>
              <w:rPr>
                <w:rFonts w:hint="default"/>
                <w:color w:val="417FF9"/>
                <w:highlight w:val="none"/>
                <w:woUserID w:val="17"/>
              </w:rPr>
              <w:t>。</w:t>
            </w:r>
          </w:p>
          <w:p w14:paraId="165769B7">
            <w:pPr>
              <w:keepNext w:val="0"/>
              <w:keepLines w:val="0"/>
              <w:numPr>
                <w:ilvl w:val="0"/>
                <w:numId w:val="9"/>
              </w:numPr>
              <w:suppressLineNumbers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请明确以下风口类型</w:t>
            </w:r>
          </w:p>
          <w:p w14:paraId="1F849FA8">
            <w:pPr>
              <w:keepNext w:val="0"/>
              <w:keepLines w:val="0"/>
              <w:numPr>
                <w:ilvl w:val="0"/>
                <w:numId w:val="0"/>
              </w:numPr>
              <w:suppressLineNumbers w:val="0"/>
              <w:spacing w:before="0" w:beforeAutospacing="0" w:after="0" w:afterAutospacing="0"/>
              <w:ind w:left="0" w:leftChars="0" w:right="0" w:rightChars="0"/>
              <w:rPr>
                <w:rFonts w:hint="default"/>
                <w:highlight w:val="none"/>
              </w:rPr>
            </w:pPr>
            <w:r>
              <w:rPr>
                <w:rFonts w:hint="default"/>
                <w:highlight w:val="none"/>
              </w:rPr>
              <w:drawing>
                <wp:inline distT="0" distB="0" distL="114300" distR="114300">
                  <wp:extent cx="5754370" cy="2974975"/>
                  <wp:effectExtent l="0" t="0" r="6350" b="12065"/>
                  <wp:docPr id="5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
                          <pic:cNvPicPr>
                            <a:picLocks noChangeAspect="1"/>
                          </pic:cNvPicPr>
                        </pic:nvPicPr>
                        <pic:blipFill>
                          <a:blip r:embed="rId135"/>
                          <a:stretch>
                            <a:fillRect/>
                          </a:stretch>
                        </pic:blipFill>
                        <pic:spPr>
                          <a:xfrm>
                            <a:off x="0" y="0"/>
                            <a:ext cx="5754370" cy="2974975"/>
                          </a:xfrm>
                          <a:prstGeom prst="rect">
                            <a:avLst/>
                          </a:prstGeom>
                          <a:noFill/>
                          <a:ln>
                            <a:noFill/>
                          </a:ln>
                        </pic:spPr>
                      </pic:pic>
                    </a:graphicData>
                  </a:graphic>
                </wp:inline>
              </w:drawing>
            </w:r>
          </w:p>
          <w:p w14:paraId="4114A9B8">
            <w:pPr>
              <w:keepNext w:val="0"/>
              <w:keepLines w:val="0"/>
              <w:numPr>
                <w:ilvl w:val="0"/>
                <w:numId w:val="0"/>
              </w:numPr>
              <w:suppressLineNumbers w:val="0"/>
              <w:spacing w:before="0" w:beforeAutospacing="0" w:after="0" w:afterAutospacing="0"/>
              <w:ind w:left="0" w:leftChars="0" w:right="0" w:rightChars="0"/>
              <w:rPr>
                <w:rFonts w:hint="default"/>
                <w:color w:val="417FF9"/>
                <w:highlight w:val="none"/>
                <w:woUserID w:val="9"/>
              </w:rPr>
            </w:pPr>
            <w:r>
              <w:rPr>
                <w:rFonts w:hint="default"/>
                <w:color w:val="417FF9"/>
                <w:highlight w:val="none"/>
                <w:woUserID w:val="17"/>
              </w:rPr>
              <w:t>回复：</w:t>
            </w:r>
            <w:r>
              <w:rPr>
                <w:rFonts w:hint="default"/>
                <w:color w:val="417FF9"/>
                <w:highlight w:val="none"/>
                <w:woUserID w:val="9"/>
              </w:rPr>
              <w:t>笔误，GFE电动防火风口。</w:t>
            </w:r>
          </w:p>
          <w:p w14:paraId="7597DCC0">
            <w:pPr>
              <w:keepNext w:val="0"/>
              <w:keepLines w:val="0"/>
              <w:numPr>
                <w:ilvl w:val="0"/>
                <w:numId w:val="9"/>
              </w:numPr>
              <w:suppressLineNumbers w:val="0"/>
              <w:spacing w:before="0" w:beforeAutospacing="0" w:after="0" w:afterAutospacing="0"/>
              <w:ind w:left="0" w:leftChars="0" w:right="0" w:rightChars="0" w:firstLine="0" w:firstLineChars="0"/>
              <w:rPr>
                <w:rFonts w:hint="default"/>
                <w:highlight w:val="none"/>
                <w:lang w:val="en-US" w:eastAsia="zh-CN"/>
              </w:rPr>
            </w:pPr>
            <w:r>
              <w:rPr>
                <w:rFonts w:hint="eastAsia"/>
                <w:highlight w:val="none"/>
                <w:lang w:val="en-US" w:eastAsia="zh-CN"/>
              </w:rPr>
              <w:t>0826版图纸与装施-2025 09 01图纸中都包含给排水及暖通专业，请确定本次给排水、暖通专业编制图纸</w:t>
            </w:r>
          </w:p>
          <w:p w14:paraId="54404614">
            <w:pPr>
              <w:keepNext w:val="0"/>
              <w:keepLines w:val="0"/>
              <w:numPr>
                <w:ilvl w:val="0"/>
                <w:numId w:val="0"/>
              </w:numPr>
              <w:suppressLineNumbers w:val="0"/>
              <w:spacing w:before="0" w:beforeAutospacing="0" w:after="0" w:afterAutospacing="0"/>
              <w:ind w:left="0" w:leftChars="0" w:right="0" w:rightChars="0"/>
              <w:rPr>
                <w:rFonts w:hint="default"/>
                <w:highlight w:val="none"/>
              </w:rPr>
            </w:pPr>
            <w:r>
              <w:rPr>
                <w:rFonts w:hint="default"/>
                <w:highlight w:val="none"/>
              </w:rPr>
              <w:drawing>
                <wp:inline distT="0" distB="0" distL="114300" distR="114300">
                  <wp:extent cx="5756910" cy="1744980"/>
                  <wp:effectExtent l="0" t="0" r="3810" b="7620"/>
                  <wp:docPr id="5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3"/>
                          <pic:cNvPicPr>
                            <a:picLocks noChangeAspect="1"/>
                          </pic:cNvPicPr>
                        </pic:nvPicPr>
                        <pic:blipFill>
                          <a:blip r:embed="rId136"/>
                          <a:stretch>
                            <a:fillRect/>
                          </a:stretch>
                        </pic:blipFill>
                        <pic:spPr>
                          <a:xfrm>
                            <a:off x="0" y="0"/>
                            <a:ext cx="5756910" cy="1744980"/>
                          </a:xfrm>
                          <a:prstGeom prst="rect">
                            <a:avLst/>
                          </a:prstGeom>
                          <a:noFill/>
                          <a:ln>
                            <a:noFill/>
                          </a:ln>
                        </pic:spPr>
                      </pic:pic>
                    </a:graphicData>
                  </a:graphic>
                </wp:inline>
              </w:drawing>
            </w:r>
          </w:p>
          <w:p w14:paraId="77FD8599">
            <w:pPr>
              <w:keepNext w:val="0"/>
              <w:keepLines w:val="0"/>
              <w:numPr>
                <w:ilvl w:val="0"/>
                <w:numId w:val="0"/>
              </w:numPr>
              <w:suppressLineNumbers w:val="0"/>
              <w:spacing w:before="0" w:beforeAutospacing="0" w:after="0" w:afterAutospacing="0"/>
              <w:ind w:left="0" w:leftChars="0" w:right="0" w:rightChars="0"/>
              <w:rPr>
                <w:rFonts w:hint="default"/>
                <w:color w:val="417FF9"/>
                <w:highlight w:val="none"/>
                <w:lang w:eastAsia="zh-CN"/>
                <w:woUserID w:val="17"/>
              </w:rPr>
            </w:pPr>
            <w:r>
              <w:rPr>
                <w:rFonts w:hint="default"/>
                <w:color w:val="417FF9"/>
                <w:highlight w:val="none"/>
                <w:woUserID w:val="17"/>
              </w:rPr>
              <w:t>回复：暖通按最新图纸算量。</w:t>
            </w:r>
          </w:p>
          <w:p w14:paraId="4A2633E1">
            <w:pPr>
              <w:keepNext w:val="0"/>
              <w:keepLines w:val="0"/>
              <w:numPr>
                <w:ilvl w:val="0"/>
                <w:numId w:val="9"/>
              </w:numPr>
              <w:suppressLineNumbers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图纸说明中要求冷媒管设置桥架，但平面图纸中未体现桥架布置位置、类型及规格型号，请补充</w:t>
            </w:r>
          </w:p>
          <w:p w14:paraId="389A47E8">
            <w:pPr>
              <w:keepNext w:val="0"/>
              <w:keepLines w:val="0"/>
              <w:numPr>
                <w:ilvl w:val="0"/>
                <w:numId w:val="0"/>
              </w:numPr>
              <w:suppressLineNumbers w:val="0"/>
              <w:spacing w:before="0" w:beforeAutospacing="0" w:after="0" w:afterAutospacing="0"/>
              <w:ind w:left="0" w:leftChars="0" w:right="0" w:rightChars="0"/>
              <w:rPr>
                <w:rFonts w:hint="default"/>
                <w:highlight w:val="none"/>
              </w:rPr>
            </w:pPr>
            <w:r>
              <w:rPr>
                <w:rFonts w:hint="default"/>
                <w:highlight w:val="none"/>
              </w:rPr>
              <w:drawing>
                <wp:inline distT="0" distB="0" distL="114300" distR="114300">
                  <wp:extent cx="3999865" cy="2179320"/>
                  <wp:effectExtent l="0" t="0" r="8255" b="0"/>
                  <wp:docPr id="5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4"/>
                          <pic:cNvPicPr>
                            <a:picLocks noChangeAspect="1"/>
                          </pic:cNvPicPr>
                        </pic:nvPicPr>
                        <pic:blipFill>
                          <a:blip r:embed="rId137"/>
                          <a:stretch>
                            <a:fillRect/>
                          </a:stretch>
                        </pic:blipFill>
                        <pic:spPr>
                          <a:xfrm>
                            <a:off x="0" y="0"/>
                            <a:ext cx="3999865" cy="2179320"/>
                          </a:xfrm>
                          <a:prstGeom prst="rect">
                            <a:avLst/>
                          </a:prstGeom>
                          <a:noFill/>
                          <a:ln>
                            <a:noFill/>
                          </a:ln>
                        </pic:spPr>
                      </pic:pic>
                    </a:graphicData>
                  </a:graphic>
                </wp:inline>
              </w:drawing>
            </w:r>
          </w:p>
          <w:p w14:paraId="3B43E219">
            <w:pPr>
              <w:keepNext w:val="0"/>
              <w:keepLines w:val="0"/>
              <w:numPr>
                <w:ilvl w:val="0"/>
                <w:numId w:val="0"/>
              </w:numPr>
              <w:suppressLineNumbers w:val="0"/>
              <w:spacing w:before="0" w:beforeAutospacing="0" w:after="0" w:afterAutospacing="0"/>
              <w:ind w:left="0" w:leftChars="0" w:right="0" w:rightChars="0"/>
              <w:rPr>
                <w:rFonts w:hint="default"/>
                <w:color w:val="417FF9"/>
                <w:highlight w:val="none"/>
                <w:woUserID w:val="17"/>
              </w:rPr>
            </w:pPr>
            <w:r>
              <w:rPr>
                <w:rFonts w:hint="default"/>
                <w:color w:val="417FF9"/>
                <w:highlight w:val="none"/>
                <w:woUserID w:val="17"/>
              </w:rPr>
              <w:t>回复：平面图设计不布置桥架，通常由厂家深化，算量应考虑该部分。</w:t>
            </w:r>
          </w:p>
          <w:p w14:paraId="11B0941C">
            <w:pPr>
              <w:keepNext w:val="0"/>
              <w:keepLines w:val="0"/>
              <w:numPr>
                <w:ilvl w:val="0"/>
                <w:numId w:val="9"/>
              </w:numPr>
              <w:suppressLineNumbers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请明确以下静压箱的规格</w:t>
            </w:r>
          </w:p>
          <w:p w14:paraId="29A4A119">
            <w:pPr>
              <w:keepNext w:val="0"/>
              <w:keepLines w:val="0"/>
              <w:numPr>
                <w:ilvl w:val="0"/>
                <w:numId w:val="0"/>
              </w:numPr>
              <w:suppressLineNumbers w:val="0"/>
              <w:spacing w:before="0" w:beforeAutospacing="0" w:after="0" w:afterAutospacing="0"/>
              <w:ind w:left="0" w:leftChars="0" w:right="0" w:rightChars="0"/>
              <w:rPr>
                <w:rFonts w:hint="default"/>
                <w:highlight w:val="none"/>
              </w:rPr>
            </w:pPr>
            <w:r>
              <w:rPr>
                <w:rFonts w:hint="default"/>
                <w:highlight w:val="none"/>
              </w:rPr>
              <w:drawing>
                <wp:inline distT="0" distB="0" distL="114300" distR="114300">
                  <wp:extent cx="3992245" cy="2357120"/>
                  <wp:effectExtent l="0" t="0" r="635" b="5080"/>
                  <wp:docPr id="4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
                          <pic:cNvPicPr>
                            <a:picLocks noChangeAspect="1"/>
                          </pic:cNvPicPr>
                        </pic:nvPicPr>
                        <pic:blipFill>
                          <a:blip r:embed="rId138"/>
                          <a:stretch>
                            <a:fillRect/>
                          </a:stretch>
                        </pic:blipFill>
                        <pic:spPr>
                          <a:xfrm>
                            <a:off x="0" y="0"/>
                            <a:ext cx="3992245" cy="2357120"/>
                          </a:xfrm>
                          <a:prstGeom prst="rect">
                            <a:avLst/>
                          </a:prstGeom>
                          <a:noFill/>
                          <a:ln>
                            <a:noFill/>
                          </a:ln>
                        </pic:spPr>
                      </pic:pic>
                    </a:graphicData>
                  </a:graphic>
                </wp:inline>
              </w:drawing>
            </w:r>
            <w:r>
              <w:rPr>
                <w:rFonts w:hint="default"/>
                <w:highlight w:val="none"/>
              </w:rPr>
              <w:drawing>
                <wp:inline distT="0" distB="0" distL="114300" distR="114300">
                  <wp:extent cx="4040505" cy="2733675"/>
                  <wp:effectExtent l="0" t="0" r="13335" b="9525"/>
                  <wp:docPr id="4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2"/>
                          <pic:cNvPicPr>
                            <a:picLocks noChangeAspect="1"/>
                          </pic:cNvPicPr>
                        </pic:nvPicPr>
                        <pic:blipFill>
                          <a:blip r:embed="rId139"/>
                          <a:stretch>
                            <a:fillRect/>
                          </a:stretch>
                        </pic:blipFill>
                        <pic:spPr>
                          <a:xfrm>
                            <a:off x="0" y="0"/>
                            <a:ext cx="4040505" cy="2733675"/>
                          </a:xfrm>
                          <a:prstGeom prst="rect">
                            <a:avLst/>
                          </a:prstGeom>
                          <a:noFill/>
                          <a:ln>
                            <a:noFill/>
                          </a:ln>
                        </pic:spPr>
                      </pic:pic>
                    </a:graphicData>
                  </a:graphic>
                </wp:inline>
              </w:drawing>
            </w:r>
            <w:r>
              <w:rPr>
                <w:rFonts w:hint="default"/>
                <w:highlight w:val="none"/>
              </w:rPr>
              <w:drawing>
                <wp:inline distT="0" distB="0" distL="114300" distR="114300">
                  <wp:extent cx="4050665" cy="2420620"/>
                  <wp:effectExtent l="0" t="0" r="3175" b="2540"/>
                  <wp:docPr id="4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
                          <pic:cNvPicPr>
                            <a:picLocks noChangeAspect="1"/>
                          </pic:cNvPicPr>
                        </pic:nvPicPr>
                        <pic:blipFill>
                          <a:blip r:embed="rId140"/>
                          <a:stretch>
                            <a:fillRect/>
                          </a:stretch>
                        </pic:blipFill>
                        <pic:spPr>
                          <a:xfrm>
                            <a:off x="0" y="0"/>
                            <a:ext cx="4050665" cy="2420620"/>
                          </a:xfrm>
                          <a:prstGeom prst="rect">
                            <a:avLst/>
                          </a:prstGeom>
                          <a:noFill/>
                          <a:ln>
                            <a:noFill/>
                          </a:ln>
                        </pic:spPr>
                      </pic:pic>
                    </a:graphicData>
                  </a:graphic>
                </wp:inline>
              </w:drawing>
            </w:r>
          </w:p>
          <w:p w14:paraId="4E372E20">
            <w:pPr>
              <w:keepNext w:val="0"/>
              <w:keepLines w:val="0"/>
              <w:numPr>
                <w:ilvl w:val="0"/>
                <w:numId w:val="0"/>
              </w:numPr>
              <w:suppressLineNumbers w:val="0"/>
              <w:spacing w:before="0" w:beforeAutospacing="0" w:after="0" w:afterAutospacing="0"/>
              <w:ind w:left="0" w:leftChars="0" w:right="0" w:rightChars="0"/>
              <w:rPr>
                <w:rFonts w:hint="default"/>
                <w:highlight w:val="none"/>
              </w:rPr>
            </w:pPr>
            <w:r>
              <w:rPr>
                <w:rFonts w:hint="default"/>
                <w:highlight w:val="none"/>
              </w:rPr>
              <w:drawing>
                <wp:inline distT="0" distB="0" distL="114300" distR="114300">
                  <wp:extent cx="4053840" cy="3235325"/>
                  <wp:effectExtent l="0" t="0" r="0" b="10795"/>
                  <wp:docPr id="5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4"/>
                          <pic:cNvPicPr>
                            <a:picLocks noChangeAspect="1"/>
                          </pic:cNvPicPr>
                        </pic:nvPicPr>
                        <pic:blipFill>
                          <a:blip r:embed="rId141"/>
                          <a:stretch>
                            <a:fillRect/>
                          </a:stretch>
                        </pic:blipFill>
                        <pic:spPr>
                          <a:xfrm>
                            <a:off x="0" y="0"/>
                            <a:ext cx="4053840" cy="3235325"/>
                          </a:xfrm>
                          <a:prstGeom prst="rect">
                            <a:avLst/>
                          </a:prstGeom>
                          <a:noFill/>
                          <a:ln>
                            <a:noFill/>
                          </a:ln>
                        </pic:spPr>
                      </pic:pic>
                    </a:graphicData>
                  </a:graphic>
                </wp:inline>
              </w:drawing>
            </w:r>
          </w:p>
          <w:p w14:paraId="42F2A619">
            <w:pPr>
              <w:keepNext w:val="0"/>
              <w:keepLines w:val="0"/>
              <w:numPr>
                <w:ilvl w:val="0"/>
                <w:numId w:val="0"/>
              </w:numPr>
              <w:suppressLineNumbers w:val="0"/>
              <w:spacing w:before="0" w:beforeAutospacing="0" w:after="0" w:afterAutospacing="0"/>
              <w:ind w:left="0" w:leftChars="0" w:right="0" w:rightChars="0"/>
              <w:rPr>
                <w:rFonts w:hint="default"/>
                <w:color w:val="417FF9"/>
                <w:highlight w:val="none"/>
                <w:woUserID w:val="9"/>
              </w:rPr>
            </w:pPr>
            <w:r>
              <w:rPr>
                <w:rFonts w:hint="default"/>
                <w:color w:val="417FF9"/>
                <w:highlight w:val="none"/>
                <w:woUserID w:val="9"/>
              </w:rPr>
              <w:t>回复：设计补充，详最新图纸。</w:t>
            </w:r>
          </w:p>
          <w:p w14:paraId="3FE3B49A">
            <w:pPr>
              <w:keepNext w:val="0"/>
              <w:keepLines w:val="0"/>
              <w:numPr>
                <w:ilvl w:val="0"/>
                <w:numId w:val="9"/>
              </w:numPr>
              <w:suppressLineNumbers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综合馆三层空调风平面图与综合馆三层冷媒管布置平面图风机配置不一致，请核实</w:t>
            </w:r>
          </w:p>
          <w:p w14:paraId="0CC6255A">
            <w:pPr>
              <w:keepNext w:val="0"/>
              <w:keepLines w:val="0"/>
              <w:numPr>
                <w:ilvl w:val="0"/>
                <w:numId w:val="0"/>
              </w:numPr>
              <w:suppressLineNumbers w:val="0"/>
              <w:spacing w:before="0" w:beforeAutospacing="0" w:after="0" w:afterAutospacing="0"/>
              <w:ind w:left="0" w:leftChars="0" w:right="0" w:rightChars="0"/>
              <w:rPr>
                <w:rFonts w:hint="default"/>
                <w:highlight w:val="none"/>
              </w:rPr>
            </w:pPr>
            <w:r>
              <w:rPr>
                <w:rFonts w:hint="default"/>
                <w:highlight w:val="none"/>
              </w:rPr>
              <w:drawing>
                <wp:inline distT="0" distB="0" distL="114300" distR="114300">
                  <wp:extent cx="5753100" cy="2828290"/>
                  <wp:effectExtent l="0" t="0" r="7620" b="6350"/>
                  <wp:docPr id="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
                          <pic:cNvPicPr>
                            <a:picLocks noChangeAspect="1"/>
                          </pic:cNvPicPr>
                        </pic:nvPicPr>
                        <pic:blipFill>
                          <a:blip r:embed="rId142"/>
                          <a:srcRect t="20305" r="1425" b="13048"/>
                          <a:stretch>
                            <a:fillRect/>
                          </a:stretch>
                        </pic:blipFill>
                        <pic:spPr>
                          <a:xfrm>
                            <a:off x="0" y="0"/>
                            <a:ext cx="5753100" cy="2828290"/>
                          </a:xfrm>
                          <a:prstGeom prst="rect">
                            <a:avLst/>
                          </a:prstGeom>
                          <a:noFill/>
                          <a:ln>
                            <a:noFill/>
                          </a:ln>
                        </pic:spPr>
                      </pic:pic>
                    </a:graphicData>
                  </a:graphic>
                </wp:inline>
              </w:drawing>
            </w:r>
          </w:p>
          <w:p w14:paraId="393569E1">
            <w:pPr>
              <w:keepNext w:val="0"/>
              <w:keepLines w:val="0"/>
              <w:numPr>
                <w:ilvl w:val="0"/>
                <w:numId w:val="0"/>
              </w:numPr>
              <w:suppressLineNumbers w:val="0"/>
              <w:spacing w:before="0" w:beforeAutospacing="0" w:after="0" w:afterAutospacing="0"/>
              <w:ind w:left="0" w:leftChars="0" w:right="0" w:rightChars="0"/>
              <w:rPr>
                <w:rFonts w:hint="default"/>
                <w:highlight w:val="none"/>
              </w:rPr>
            </w:pPr>
            <w:r>
              <w:rPr>
                <w:rFonts w:hint="default"/>
                <w:highlight w:val="none"/>
              </w:rPr>
              <w:drawing>
                <wp:inline distT="0" distB="0" distL="114300" distR="114300">
                  <wp:extent cx="5751195" cy="3517900"/>
                  <wp:effectExtent l="0" t="0" r="9525" b="2540"/>
                  <wp:docPr id="5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
                          <pic:cNvPicPr>
                            <a:picLocks noChangeAspect="1"/>
                          </pic:cNvPicPr>
                        </pic:nvPicPr>
                        <pic:blipFill>
                          <a:blip r:embed="rId143"/>
                          <a:srcRect r="22" b="11516"/>
                          <a:stretch>
                            <a:fillRect/>
                          </a:stretch>
                        </pic:blipFill>
                        <pic:spPr>
                          <a:xfrm>
                            <a:off x="0" y="0"/>
                            <a:ext cx="5751195" cy="3517900"/>
                          </a:xfrm>
                          <a:prstGeom prst="rect">
                            <a:avLst/>
                          </a:prstGeom>
                          <a:noFill/>
                          <a:ln>
                            <a:noFill/>
                          </a:ln>
                        </pic:spPr>
                      </pic:pic>
                    </a:graphicData>
                  </a:graphic>
                </wp:inline>
              </w:drawing>
            </w:r>
          </w:p>
          <w:p w14:paraId="57613090">
            <w:pPr>
              <w:keepNext w:val="0"/>
              <w:keepLines w:val="0"/>
              <w:numPr>
                <w:ilvl w:val="0"/>
                <w:numId w:val="0"/>
              </w:numPr>
              <w:suppressLineNumbers w:val="0"/>
              <w:spacing w:before="0" w:beforeAutospacing="0" w:after="0" w:afterAutospacing="0"/>
              <w:ind w:left="0" w:leftChars="0" w:right="0" w:rightChars="0"/>
              <w:rPr>
                <w:rFonts w:hint="default"/>
                <w:highlight w:val="none"/>
              </w:rPr>
            </w:pPr>
            <w:r>
              <w:rPr>
                <w:rFonts w:hint="default"/>
                <w:color w:val="417FF9"/>
                <w:highlight w:val="none"/>
                <w:woUserID w:val="9"/>
              </w:rPr>
              <w:t>回复：已调整，详最新图纸。</w:t>
            </w:r>
          </w:p>
          <w:p w14:paraId="5F2F09EC">
            <w:pPr>
              <w:keepNext w:val="0"/>
              <w:keepLines w:val="0"/>
              <w:numPr>
                <w:ilvl w:val="0"/>
                <w:numId w:val="9"/>
              </w:numPr>
              <w:suppressLineNumbers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空调平面图中室内机冷凝水管管径为DN25，《多联机室内机设备表》中室内机冷凝水管径Φ25（DN20），请核实室内机冷凝水管管径</w:t>
            </w:r>
          </w:p>
          <w:p w14:paraId="20479446">
            <w:pPr>
              <w:keepNext w:val="0"/>
              <w:keepLines w:val="0"/>
              <w:numPr>
                <w:ilvl w:val="0"/>
                <w:numId w:val="0"/>
              </w:numPr>
              <w:suppressLineNumbers w:val="0"/>
              <w:spacing w:before="0" w:beforeAutospacing="0" w:after="0" w:afterAutospacing="0"/>
              <w:ind w:left="0" w:leftChars="0" w:right="0" w:rightChars="0"/>
              <w:rPr>
                <w:rFonts w:hint="default"/>
                <w:highlight w:val="none"/>
              </w:rPr>
            </w:pPr>
            <w:r>
              <w:rPr>
                <w:rFonts w:hint="default"/>
                <w:highlight w:val="none"/>
              </w:rPr>
              <w:drawing>
                <wp:inline distT="0" distB="0" distL="114300" distR="114300">
                  <wp:extent cx="5752465" cy="3289935"/>
                  <wp:effectExtent l="0" t="0" r="8255" b="1905"/>
                  <wp:docPr id="6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1"/>
                          <pic:cNvPicPr>
                            <a:picLocks noChangeAspect="1"/>
                          </pic:cNvPicPr>
                        </pic:nvPicPr>
                        <pic:blipFill>
                          <a:blip r:embed="rId144"/>
                          <a:stretch>
                            <a:fillRect/>
                          </a:stretch>
                        </pic:blipFill>
                        <pic:spPr>
                          <a:xfrm>
                            <a:off x="0" y="0"/>
                            <a:ext cx="5752465" cy="3289935"/>
                          </a:xfrm>
                          <a:prstGeom prst="rect">
                            <a:avLst/>
                          </a:prstGeom>
                          <a:noFill/>
                          <a:ln>
                            <a:noFill/>
                          </a:ln>
                        </pic:spPr>
                      </pic:pic>
                    </a:graphicData>
                  </a:graphic>
                </wp:inline>
              </w:drawing>
            </w:r>
            <w:r>
              <w:rPr>
                <w:rFonts w:hint="default"/>
                <w:highlight w:val="none"/>
              </w:rPr>
              <w:drawing>
                <wp:inline distT="0" distB="0" distL="114300" distR="114300">
                  <wp:extent cx="5753735" cy="3413760"/>
                  <wp:effectExtent l="0" t="0" r="6985" b="0"/>
                  <wp:docPr id="6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
                          <pic:cNvPicPr>
                            <a:picLocks noChangeAspect="1"/>
                          </pic:cNvPicPr>
                        </pic:nvPicPr>
                        <pic:blipFill>
                          <a:blip r:embed="rId145"/>
                          <a:stretch>
                            <a:fillRect/>
                          </a:stretch>
                        </pic:blipFill>
                        <pic:spPr>
                          <a:xfrm>
                            <a:off x="0" y="0"/>
                            <a:ext cx="5753735" cy="3413760"/>
                          </a:xfrm>
                          <a:prstGeom prst="rect">
                            <a:avLst/>
                          </a:prstGeom>
                          <a:noFill/>
                          <a:ln>
                            <a:noFill/>
                          </a:ln>
                        </pic:spPr>
                      </pic:pic>
                    </a:graphicData>
                  </a:graphic>
                </wp:inline>
              </w:drawing>
            </w:r>
          </w:p>
          <w:p w14:paraId="6A192484">
            <w:pPr>
              <w:keepNext w:val="0"/>
              <w:keepLines w:val="0"/>
              <w:numPr>
                <w:ilvl w:val="0"/>
                <w:numId w:val="0"/>
              </w:numPr>
              <w:suppressLineNumbers w:val="0"/>
              <w:spacing w:before="0" w:beforeAutospacing="0" w:after="0" w:afterAutospacing="0"/>
              <w:ind w:left="0" w:leftChars="0" w:right="0" w:rightChars="0"/>
              <w:rPr>
                <w:rFonts w:hint="default"/>
                <w:color w:val="417FF9"/>
                <w:highlight w:val="none"/>
                <w:woUserID w:val="17"/>
              </w:rPr>
            </w:pPr>
            <w:r>
              <w:rPr>
                <w:rFonts w:hint="default"/>
                <w:color w:val="417FF9"/>
                <w:highlight w:val="none"/>
                <w:woUserID w:val="17"/>
              </w:rPr>
              <w:t>回复：按DN25计算。</w:t>
            </w:r>
          </w:p>
          <w:p w14:paraId="7FF91344">
            <w:pPr>
              <w:keepNext w:val="0"/>
              <w:keepLines w:val="0"/>
              <w:numPr>
                <w:ilvl w:val="0"/>
                <w:numId w:val="9"/>
              </w:numPr>
              <w:suppressLineNumbers w:val="0"/>
              <w:spacing w:before="0" w:beforeAutospacing="0" w:after="0" w:afterAutospacing="0"/>
              <w:ind w:left="0" w:leftChars="0" w:right="0" w:rightChars="0" w:firstLine="0" w:firstLineChars="0"/>
              <w:rPr>
                <w:rFonts w:hint="eastAsia"/>
                <w:highlight w:val="none"/>
                <w:lang w:val="en-US" w:eastAsia="zh-CN"/>
              </w:rPr>
            </w:pPr>
            <w:r>
              <w:rPr>
                <w:rFonts w:hint="eastAsia"/>
                <w:highlight w:val="none"/>
                <w:lang w:val="en-US" w:eastAsia="zh-CN"/>
              </w:rPr>
              <w:t>请明确室内机V125的规格型号</w:t>
            </w:r>
          </w:p>
          <w:p w14:paraId="36E84CC3">
            <w:pPr>
              <w:keepNext w:val="0"/>
              <w:keepLines w:val="0"/>
              <w:numPr>
                <w:ilvl w:val="0"/>
                <w:numId w:val="0"/>
              </w:numPr>
              <w:suppressLineNumbers w:val="0"/>
              <w:spacing w:before="0" w:beforeAutospacing="0" w:after="0" w:afterAutospacing="0"/>
              <w:ind w:left="0" w:leftChars="0" w:right="0" w:rightChars="0"/>
              <w:rPr>
                <w:rFonts w:hint="default"/>
                <w:highlight w:val="none"/>
              </w:rPr>
            </w:pPr>
            <w:r>
              <w:rPr>
                <w:rFonts w:hint="default"/>
                <w:highlight w:val="none"/>
              </w:rPr>
              <w:drawing>
                <wp:inline distT="0" distB="0" distL="114300" distR="114300">
                  <wp:extent cx="3568700" cy="3008630"/>
                  <wp:effectExtent l="0" t="0" r="12700" b="8890"/>
                  <wp:docPr id="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1"/>
                          <pic:cNvPicPr>
                            <a:picLocks noChangeAspect="1"/>
                          </pic:cNvPicPr>
                        </pic:nvPicPr>
                        <pic:blipFill>
                          <a:blip r:embed="rId146"/>
                          <a:stretch>
                            <a:fillRect/>
                          </a:stretch>
                        </pic:blipFill>
                        <pic:spPr>
                          <a:xfrm>
                            <a:off x="0" y="0"/>
                            <a:ext cx="3568700" cy="3008630"/>
                          </a:xfrm>
                          <a:prstGeom prst="rect">
                            <a:avLst/>
                          </a:prstGeom>
                          <a:noFill/>
                          <a:ln>
                            <a:noFill/>
                          </a:ln>
                        </pic:spPr>
                      </pic:pic>
                    </a:graphicData>
                  </a:graphic>
                </wp:inline>
              </w:drawing>
            </w:r>
          </w:p>
          <w:p w14:paraId="1B3515E8">
            <w:pPr>
              <w:keepNext w:val="0"/>
              <w:keepLines w:val="0"/>
              <w:numPr>
                <w:ilvl w:val="0"/>
                <w:numId w:val="0"/>
              </w:numPr>
              <w:suppressLineNumbers w:val="0"/>
              <w:spacing w:before="0" w:beforeAutospacing="0" w:after="0" w:afterAutospacing="0"/>
              <w:ind w:left="0" w:leftChars="0" w:right="0" w:rightChars="0"/>
              <w:rPr>
                <w:rFonts w:hint="default"/>
                <w:color w:val="417FF9"/>
                <w:highlight w:val="none"/>
                <w:lang w:eastAsia="zh-CN"/>
                <w:woUserID w:val="17"/>
              </w:rPr>
            </w:pPr>
            <w:r>
              <w:rPr>
                <w:rFonts w:hint="default"/>
                <w:color w:val="417FF9"/>
                <w:highlight w:val="none"/>
                <w:woUserID w:val="17"/>
              </w:rPr>
              <w:t>回复：设计补充。</w:t>
            </w:r>
          </w:p>
          <w:p w14:paraId="75104458">
            <w:pPr>
              <w:keepNext w:val="0"/>
              <w:keepLines w:val="0"/>
              <w:numPr>
                <w:ilvl w:val="0"/>
                <w:numId w:val="0"/>
              </w:numPr>
              <w:suppressLineNumbers w:val="0"/>
              <w:spacing w:before="0" w:beforeAutospacing="0" w:after="0" w:afterAutospacing="0"/>
              <w:ind w:left="0" w:leftChars="0" w:right="0" w:rightChars="0"/>
              <w:rPr>
                <w:rFonts w:hint="eastAsia"/>
                <w:b/>
                <w:bCs/>
                <w:highlight w:val="none"/>
                <w:lang w:val="en-US" w:eastAsia="zh-CN"/>
              </w:rPr>
            </w:pPr>
            <w:r>
              <w:rPr>
                <w:rFonts w:hint="eastAsia"/>
                <w:b/>
                <w:bCs/>
                <w:highlight w:val="none"/>
                <w:lang w:val="en-US" w:eastAsia="zh-CN"/>
              </w:rPr>
              <w:t>泛光照明</w:t>
            </w:r>
          </w:p>
          <w:p w14:paraId="47912188">
            <w:pPr>
              <w:keepNext w:val="0"/>
              <w:keepLines w:val="0"/>
              <w:numPr>
                <w:ilvl w:val="0"/>
                <w:numId w:val="10"/>
              </w:numPr>
              <w:suppressLineNumbers w:val="0"/>
              <w:spacing w:before="0" w:beforeAutospacing="0" w:after="0" w:afterAutospacing="0"/>
              <w:ind w:left="0" w:leftChars="0" w:right="0" w:rightChars="0"/>
              <w:rPr>
                <w:rFonts w:hint="eastAsia"/>
                <w:highlight w:val="none"/>
                <w:lang w:val="en-US" w:eastAsia="zh-CN"/>
              </w:rPr>
            </w:pPr>
            <w:r>
              <w:rPr>
                <w:rFonts w:hint="eastAsia"/>
                <w:highlight w:val="none"/>
                <w:lang w:val="en-US" w:eastAsia="zh-CN"/>
              </w:rPr>
              <w:t>请在平面图中表达泛光照明控制系统，或提供工程量表。</w:t>
            </w:r>
          </w:p>
          <w:p w14:paraId="75C6C01A">
            <w:pPr>
              <w:keepNext w:val="0"/>
              <w:keepLines w:val="0"/>
              <w:numPr>
                <w:ilvl w:val="0"/>
                <w:numId w:val="0"/>
              </w:numPr>
              <w:suppressLineNumbers w:val="0"/>
              <w:spacing w:before="0" w:beforeAutospacing="0" w:after="0" w:afterAutospacing="0"/>
              <w:ind w:left="0" w:right="0" w:rightChars="0"/>
              <w:rPr>
                <w:rFonts w:hint="default"/>
                <w:highlight w:val="none"/>
              </w:rPr>
            </w:pPr>
            <w:r>
              <w:rPr>
                <w:rFonts w:hint="default"/>
                <w:highlight w:val="none"/>
              </w:rPr>
              <w:drawing>
                <wp:inline distT="0" distB="0" distL="114300" distR="114300">
                  <wp:extent cx="4034155" cy="2275840"/>
                  <wp:effectExtent l="0" t="0" r="4445" b="10160"/>
                  <wp:docPr id="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1"/>
                          <pic:cNvPicPr>
                            <a:picLocks noChangeAspect="1"/>
                          </pic:cNvPicPr>
                        </pic:nvPicPr>
                        <pic:blipFill>
                          <a:blip r:embed="rId147"/>
                          <a:stretch>
                            <a:fillRect/>
                          </a:stretch>
                        </pic:blipFill>
                        <pic:spPr>
                          <a:xfrm>
                            <a:off x="0" y="0"/>
                            <a:ext cx="4034155" cy="2275840"/>
                          </a:xfrm>
                          <a:prstGeom prst="rect">
                            <a:avLst/>
                          </a:prstGeom>
                          <a:noFill/>
                          <a:ln>
                            <a:noFill/>
                          </a:ln>
                        </pic:spPr>
                      </pic:pic>
                    </a:graphicData>
                  </a:graphic>
                </wp:inline>
              </w:drawing>
            </w:r>
          </w:p>
          <w:p w14:paraId="2C52667D">
            <w:pPr>
              <w:keepNext w:val="0"/>
              <w:keepLines w:val="0"/>
              <w:numPr>
                <w:ilvl w:val="0"/>
                <w:numId w:val="0"/>
              </w:numPr>
              <w:suppressLineNumbers w:val="0"/>
              <w:spacing w:before="0" w:beforeAutospacing="0" w:after="0" w:afterAutospacing="0"/>
              <w:ind w:left="0" w:right="0" w:rightChars="0"/>
              <w:rPr>
                <w:rFonts w:hint="default"/>
                <w:color w:val="417FF9"/>
                <w:highlight w:val="none"/>
                <w:woUserID w:val="11"/>
              </w:rPr>
            </w:pPr>
            <w:r>
              <w:rPr>
                <w:rFonts w:hint="default"/>
                <w:color w:val="417FF9"/>
                <w:highlight w:val="none"/>
                <w:woUserID w:val="11"/>
              </w:rPr>
              <w:t>回复：补充工程量表如下，供造价阶段参考。施工请以厂家深化设计为准。</w:t>
            </w:r>
          </w:p>
          <w:p w14:paraId="02C4D59F">
            <w:pPr>
              <w:keepNext w:val="0"/>
              <w:keepLines w:val="0"/>
              <w:numPr>
                <w:ilvl w:val="0"/>
                <w:numId w:val="0"/>
              </w:numPr>
              <w:suppressLineNumbers w:val="0"/>
              <w:spacing w:before="0" w:beforeAutospacing="0" w:after="0" w:afterAutospacing="0"/>
              <w:ind w:left="0" w:right="0" w:rightChars="0"/>
              <w:rPr>
                <w:rFonts w:hint="default"/>
                <w:color w:val="417FF9"/>
                <w:highlight w:val="none"/>
                <w:woUserID w:val="11"/>
              </w:rPr>
            </w:pPr>
            <w:r>
              <w:rPr>
                <w:rFonts w:hint="default"/>
                <w:color w:val="417FF9"/>
                <w:highlight w:val="none"/>
                <w:woUserID w:val="11"/>
              </w:rPr>
              <w:drawing>
                <wp:inline distT="0" distB="0" distL="114300" distR="114300">
                  <wp:extent cx="5755640" cy="2544445"/>
                  <wp:effectExtent l="0" t="0" r="16510" b="8255"/>
                  <wp:docPr id="398" name="图片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398"/>
                          <pic:cNvPicPr>
                            <a:picLocks noChangeAspect="1"/>
                          </pic:cNvPicPr>
                        </pic:nvPicPr>
                        <pic:blipFill>
                          <a:blip r:embed="rId148"/>
                          <a:stretch>
                            <a:fillRect/>
                          </a:stretch>
                        </pic:blipFill>
                        <pic:spPr>
                          <a:xfrm>
                            <a:off x="0" y="0"/>
                            <a:ext cx="5755640" cy="2544445"/>
                          </a:xfrm>
                          <a:prstGeom prst="rect">
                            <a:avLst/>
                          </a:prstGeom>
                        </pic:spPr>
                      </pic:pic>
                    </a:graphicData>
                  </a:graphic>
                </wp:inline>
              </w:drawing>
            </w:r>
          </w:p>
          <w:p w14:paraId="260B9EDD">
            <w:pPr>
              <w:keepNext w:val="0"/>
              <w:keepLines w:val="0"/>
              <w:numPr>
                <w:ilvl w:val="0"/>
                <w:numId w:val="0"/>
              </w:numPr>
              <w:suppressLineNumbers w:val="0"/>
              <w:spacing w:before="0" w:beforeAutospacing="0" w:after="0" w:afterAutospacing="0"/>
              <w:ind w:left="0" w:right="0" w:rightChars="0"/>
              <w:rPr>
                <w:rFonts w:hint="eastAsia"/>
                <w:b/>
                <w:bCs/>
                <w:highlight w:val="none"/>
                <w:lang w:val="en-US" w:eastAsia="zh-CN"/>
              </w:rPr>
            </w:pPr>
            <w:r>
              <w:rPr>
                <w:rFonts w:hint="eastAsia"/>
                <w:b/>
                <w:bCs/>
                <w:highlight w:val="none"/>
                <w:lang w:val="en-US" w:eastAsia="zh-CN"/>
              </w:rPr>
              <w:t>消防电</w:t>
            </w:r>
          </w:p>
          <w:p w14:paraId="4D20E58D">
            <w:pPr>
              <w:keepNext w:val="0"/>
              <w:keepLines w:val="0"/>
              <w:numPr>
                <w:ilvl w:val="0"/>
                <w:numId w:val="0"/>
              </w:numPr>
              <w:suppressLineNumbers w:val="0"/>
              <w:spacing w:before="0" w:beforeAutospacing="0" w:after="0" w:afterAutospacing="0"/>
              <w:ind w:left="0" w:right="0" w:rightChars="0"/>
              <w:rPr>
                <w:rFonts w:hint="default"/>
                <w:b w:val="0"/>
                <w:bCs w:val="0"/>
                <w:highlight w:val="none"/>
                <w:lang w:val="en-US" w:eastAsia="zh-CN"/>
              </w:rPr>
            </w:pPr>
            <w:r>
              <w:rPr>
                <w:rFonts w:hint="eastAsia"/>
                <w:b w:val="0"/>
                <w:bCs w:val="0"/>
                <w:highlight w:val="none"/>
                <w:lang w:val="en-US" w:eastAsia="zh-CN"/>
              </w:rPr>
              <w:t>1、请在材料表中明确此图例的名称、规格型号、安装方式等。</w:t>
            </w:r>
          </w:p>
          <w:p w14:paraId="0DD0214C">
            <w:pPr>
              <w:keepNext w:val="0"/>
              <w:keepLines w:val="0"/>
              <w:numPr>
                <w:ilvl w:val="0"/>
                <w:numId w:val="0"/>
              </w:numPr>
              <w:suppressLineNumbers w:val="0"/>
              <w:spacing w:before="0" w:beforeAutospacing="0" w:after="0" w:afterAutospacing="0"/>
              <w:ind w:left="0" w:right="0" w:rightChars="0"/>
              <w:rPr>
                <w:rFonts w:hint="default"/>
                <w:highlight w:val="none"/>
                <w:woUserID w:val="11"/>
              </w:rPr>
            </w:pPr>
            <w:r>
              <w:rPr>
                <w:rFonts w:hint="default"/>
                <w:highlight w:val="none"/>
                <w:woUserID w:val="11"/>
              </w:rPr>
              <w:drawing>
                <wp:inline distT="0" distB="0" distL="114300" distR="114300">
                  <wp:extent cx="5759450" cy="3813175"/>
                  <wp:effectExtent l="0" t="0" r="1270" b="12065"/>
                  <wp:docPr id="6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2"/>
                          <pic:cNvPicPr>
                            <a:picLocks noChangeAspect="1"/>
                          </pic:cNvPicPr>
                        </pic:nvPicPr>
                        <pic:blipFill>
                          <a:blip r:embed="rId149"/>
                          <a:stretch>
                            <a:fillRect/>
                          </a:stretch>
                        </pic:blipFill>
                        <pic:spPr>
                          <a:xfrm>
                            <a:off x="0" y="0"/>
                            <a:ext cx="5759450" cy="3813175"/>
                          </a:xfrm>
                          <a:prstGeom prst="rect">
                            <a:avLst/>
                          </a:prstGeom>
                          <a:noFill/>
                          <a:ln>
                            <a:noFill/>
                          </a:ln>
                        </pic:spPr>
                      </pic:pic>
                    </a:graphicData>
                  </a:graphic>
                </wp:inline>
              </w:drawing>
            </w:r>
          </w:p>
          <w:p w14:paraId="12F9DCC9">
            <w:pPr>
              <w:keepNext w:val="0"/>
              <w:keepLines w:val="0"/>
              <w:numPr>
                <w:ilvl w:val="0"/>
                <w:numId w:val="0"/>
              </w:numPr>
              <w:suppressLineNumbers w:val="0"/>
              <w:spacing w:before="0" w:beforeAutospacing="0" w:after="0" w:afterAutospacing="0"/>
              <w:ind w:left="0" w:right="0" w:rightChars="0"/>
              <w:rPr>
                <w:rFonts w:hint="default"/>
                <w:color w:val="417FF9"/>
                <w:highlight w:val="none"/>
                <w:woUserID w:val="5"/>
              </w:rPr>
            </w:pPr>
            <w:r>
              <w:rPr>
                <w:rFonts w:hint="default"/>
                <w:color w:val="417FF9"/>
                <w:highlight w:val="none"/>
                <w:woUserID w:val="5"/>
              </w:rPr>
              <w:t>回复：图列表补充。</w:t>
            </w:r>
          </w:p>
          <w:p w14:paraId="1A3EA34F">
            <w:pPr>
              <w:keepNext w:val="0"/>
              <w:keepLines w:val="0"/>
              <w:numPr>
                <w:ilvl w:val="0"/>
                <w:numId w:val="0"/>
              </w:numPr>
              <w:suppressLineNumbers w:val="0"/>
              <w:spacing w:before="0" w:beforeAutospacing="0" w:after="0" w:afterAutospacing="0"/>
              <w:ind w:left="0" w:right="0" w:rightChars="0"/>
              <w:rPr>
                <w:rFonts w:hint="default"/>
                <w:highlight w:val="none"/>
                <w:woUserID w:val="5"/>
              </w:rPr>
            </w:pPr>
            <w:r>
              <w:rPr>
                <w:rFonts w:hint="default"/>
                <w:highlight w:val="none"/>
                <w:woUserID w:val="5"/>
              </w:rPr>
              <w:drawing>
                <wp:inline distT="0" distB="0" distL="114300" distR="114300">
                  <wp:extent cx="5756275" cy="441960"/>
                  <wp:effectExtent l="0" t="0" r="4445" b="0"/>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pic:cNvPicPr>
                        </pic:nvPicPr>
                        <pic:blipFill>
                          <a:blip r:embed="rId150"/>
                          <a:stretch>
                            <a:fillRect/>
                          </a:stretch>
                        </pic:blipFill>
                        <pic:spPr>
                          <a:xfrm>
                            <a:off x="0" y="0"/>
                            <a:ext cx="5756275" cy="441960"/>
                          </a:xfrm>
                          <a:prstGeom prst="rect">
                            <a:avLst/>
                          </a:prstGeom>
                        </pic:spPr>
                      </pic:pic>
                    </a:graphicData>
                  </a:graphic>
                </wp:inline>
              </w:drawing>
            </w:r>
          </w:p>
          <w:p w14:paraId="7B2F7379">
            <w:pPr>
              <w:keepNext w:val="0"/>
              <w:keepLines w:val="0"/>
              <w:numPr>
                <w:ilvl w:val="0"/>
                <w:numId w:val="0"/>
              </w:numPr>
              <w:suppressLineNumbers w:val="0"/>
              <w:spacing w:before="0" w:beforeAutospacing="0" w:after="0" w:afterAutospacing="0"/>
              <w:ind w:left="0" w:right="0" w:rightChars="0"/>
              <w:rPr>
                <w:rFonts w:hint="eastAsia"/>
                <w:highlight w:val="none"/>
                <w:lang w:val="en-US" w:eastAsia="zh-CN"/>
              </w:rPr>
            </w:pPr>
            <w:r>
              <w:rPr>
                <w:rFonts w:hint="eastAsia"/>
                <w:highlight w:val="none"/>
                <w:lang w:val="en-US" w:eastAsia="zh-CN"/>
              </w:rPr>
              <w:t>地上精装修</w:t>
            </w:r>
          </w:p>
          <w:p w14:paraId="58D4306F">
            <w:pPr>
              <w:keepNext w:val="0"/>
              <w:keepLines w:val="0"/>
              <w:numPr>
                <w:ilvl w:val="0"/>
                <w:numId w:val="11"/>
              </w:numPr>
              <w:suppressLineNumbers w:val="0"/>
              <w:spacing w:before="0" w:beforeAutospacing="0" w:after="0" w:afterAutospacing="0"/>
              <w:ind w:left="0" w:right="0"/>
              <w:rPr>
                <w:rFonts w:hint="eastAsia"/>
                <w:highlight w:val="none"/>
                <w:lang w:val="en-US" w:eastAsia="zh-CN"/>
              </w:rPr>
            </w:pPr>
            <w:r>
              <w:rPr>
                <w:rFonts w:hint="eastAsia"/>
                <w:highlight w:val="none"/>
                <w:lang w:val="en-US" w:eastAsia="zh-CN"/>
              </w:rPr>
              <w:t>体育馆一层组委会门厅“一层天花布置图”吊顶标高3.000，在剖面图中为3.4，是否有误，请明确；</w:t>
            </w:r>
          </w:p>
          <w:p w14:paraId="2F00A2F3">
            <w:pPr>
              <w:keepNext w:val="0"/>
              <w:keepLines w:val="0"/>
              <w:numPr>
                <w:ilvl w:val="0"/>
                <w:numId w:val="0"/>
              </w:numPr>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5264785" cy="2842895"/>
                  <wp:effectExtent l="0" t="0" r="8255" b="6985"/>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pic:cNvPicPr>
                        </pic:nvPicPr>
                        <pic:blipFill>
                          <a:blip r:embed="rId151"/>
                          <a:stretch>
                            <a:fillRect/>
                          </a:stretch>
                        </pic:blipFill>
                        <pic:spPr>
                          <a:xfrm>
                            <a:off x="0" y="0"/>
                            <a:ext cx="5264785" cy="2842895"/>
                          </a:xfrm>
                          <a:prstGeom prst="rect">
                            <a:avLst/>
                          </a:prstGeom>
                          <a:noFill/>
                          <a:ln>
                            <a:noFill/>
                          </a:ln>
                        </pic:spPr>
                      </pic:pic>
                    </a:graphicData>
                  </a:graphic>
                </wp:inline>
              </w:drawing>
            </w:r>
          </w:p>
          <w:p w14:paraId="6C829D3E">
            <w:pPr>
              <w:keepNext w:val="0"/>
              <w:keepLines w:val="0"/>
              <w:numPr>
                <w:ilvl w:val="0"/>
                <w:numId w:val="0"/>
              </w:numPr>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5259705" cy="2492375"/>
                  <wp:effectExtent l="0" t="0" r="13335" b="698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pic:cNvPicPr>
                        </pic:nvPicPr>
                        <pic:blipFill>
                          <a:blip r:embed="rId152"/>
                          <a:stretch>
                            <a:fillRect/>
                          </a:stretch>
                        </pic:blipFill>
                        <pic:spPr>
                          <a:xfrm>
                            <a:off x="0" y="0"/>
                            <a:ext cx="5259705" cy="2492375"/>
                          </a:xfrm>
                          <a:prstGeom prst="rect">
                            <a:avLst/>
                          </a:prstGeom>
                          <a:noFill/>
                          <a:ln>
                            <a:noFill/>
                          </a:ln>
                        </pic:spPr>
                      </pic:pic>
                    </a:graphicData>
                  </a:graphic>
                </wp:inline>
              </w:drawing>
            </w:r>
          </w:p>
          <w:p w14:paraId="643EC456">
            <w:pPr>
              <w:keepNext w:val="0"/>
              <w:keepLines w:val="0"/>
              <w:numPr>
                <w:ilvl w:val="0"/>
                <w:numId w:val="0"/>
              </w:numPr>
              <w:suppressLineNumbers w:val="0"/>
              <w:spacing w:before="0" w:beforeAutospacing="0" w:after="0" w:afterAutospacing="0"/>
              <w:ind w:left="0" w:right="0"/>
              <w:rPr>
                <w:rFonts w:hint="default"/>
                <w:color w:val="417FF9"/>
                <w:highlight w:val="none"/>
                <w:woUserID w:val="7"/>
              </w:rPr>
            </w:pPr>
            <w:r>
              <w:rPr>
                <w:rFonts w:hint="default"/>
                <w:color w:val="417FF9"/>
                <w:highlight w:val="none"/>
                <w:woUserID w:val="7"/>
              </w:rPr>
              <w:t>回复：此处吊顶标高调整为3.3和3.6m</w:t>
            </w:r>
          </w:p>
          <w:p w14:paraId="6FDE381A">
            <w:pPr>
              <w:keepNext w:val="0"/>
              <w:keepLines w:val="0"/>
              <w:numPr>
                <w:ilvl w:val="0"/>
                <w:numId w:val="0"/>
              </w:numPr>
              <w:suppressLineNumbers w:val="0"/>
              <w:spacing w:before="0" w:beforeAutospacing="0" w:after="0" w:afterAutospacing="0"/>
              <w:ind w:left="0" w:right="0"/>
              <w:rPr>
                <w:rFonts w:hint="default"/>
                <w:highlight w:val="none"/>
                <w:woUserID w:val="7"/>
              </w:rPr>
            </w:pPr>
            <w:r>
              <w:rPr>
                <w:rFonts w:hint="default"/>
                <w:highlight w:val="none"/>
                <w:woUserID w:val="7"/>
              </w:rPr>
              <w:drawing>
                <wp:inline distT="0" distB="0" distL="114300" distR="114300">
                  <wp:extent cx="2962275" cy="3572510"/>
                  <wp:effectExtent l="0" t="0" r="9525" b="8890"/>
                  <wp:docPr id="73"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pic:cNvPicPr>
                            <a:picLocks noChangeAspect="1"/>
                          </pic:cNvPicPr>
                        </pic:nvPicPr>
                        <pic:blipFill>
                          <a:blip r:embed="rId153"/>
                          <a:stretch>
                            <a:fillRect/>
                          </a:stretch>
                        </pic:blipFill>
                        <pic:spPr>
                          <a:xfrm>
                            <a:off x="0" y="0"/>
                            <a:ext cx="2962275" cy="3572510"/>
                          </a:xfrm>
                          <a:prstGeom prst="rect">
                            <a:avLst/>
                          </a:prstGeom>
                        </pic:spPr>
                      </pic:pic>
                    </a:graphicData>
                  </a:graphic>
                </wp:inline>
              </w:drawing>
            </w:r>
          </w:p>
          <w:p w14:paraId="3D6F38E2">
            <w:pPr>
              <w:keepNext w:val="0"/>
              <w:keepLines w:val="0"/>
              <w:numPr>
                <w:ilvl w:val="0"/>
                <w:numId w:val="11"/>
              </w:numPr>
              <w:suppressLineNumbers w:val="0"/>
              <w:spacing w:before="0" w:beforeAutospacing="0" w:after="0" w:afterAutospacing="0"/>
              <w:ind w:left="0" w:leftChars="0" w:right="0" w:firstLine="0" w:firstLineChars="0"/>
              <w:rPr>
                <w:rFonts w:hint="eastAsia"/>
                <w:highlight w:val="none"/>
                <w:lang w:val="en-US" w:eastAsia="zh-CN"/>
              </w:rPr>
            </w:pPr>
            <w:r>
              <w:rPr>
                <w:rFonts w:hint="eastAsia"/>
                <w:highlight w:val="none"/>
                <w:lang w:val="en-US" w:eastAsia="zh-CN"/>
              </w:rPr>
              <w:t>体育馆一层此房间未标注墙面做法；</w:t>
            </w:r>
          </w:p>
          <w:p w14:paraId="2BF7ECC5">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260340" cy="2508250"/>
                  <wp:effectExtent l="0" t="0" r="12700" b="635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154"/>
                          <a:stretch>
                            <a:fillRect/>
                          </a:stretch>
                        </pic:blipFill>
                        <pic:spPr>
                          <a:xfrm>
                            <a:off x="0" y="0"/>
                            <a:ext cx="5260340" cy="2508250"/>
                          </a:xfrm>
                          <a:prstGeom prst="rect">
                            <a:avLst/>
                          </a:prstGeom>
                          <a:noFill/>
                          <a:ln>
                            <a:noFill/>
                          </a:ln>
                        </pic:spPr>
                      </pic:pic>
                    </a:graphicData>
                  </a:graphic>
                </wp:inline>
              </w:drawing>
            </w:r>
          </w:p>
          <w:p w14:paraId="132F93CE">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259070" cy="2777490"/>
                  <wp:effectExtent l="0" t="0" r="13970" b="1143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155"/>
                          <a:stretch>
                            <a:fillRect/>
                          </a:stretch>
                        </pic:blipFill>
                        <pic:spPr>
                          <a:xfrm>
                            <a:off x="0" y="0"/>
                            <a:ext cx="5259070" cy="2777490"/>
                          </a:xfrm>
                          <a:prstGeom prst="rect">
                            <a:avLst/>
                          </a:prstGeom>
                          <a:noFill/>
                          <a:ln>
                            <a:noFill/>
                          </a:ln>
                        </pic:spPr>
                      </pic:pic>
                    </a:graphicData>
                  </a:graphic>
                </wp:inline>
              </w:drawing>
            </w:r>
          </w:p>
          <w:p w14:paraId="159EC824">
            <w:pPr>
              <w:keepNext w:val="0"/>
              <w:keepLines w:val="0"/>
              <w:numPr>
                <w:ilvl w:val="0"/>
                <w:numId w:val="0"/>
              </w:numPr>
              <w:suppressLineNumbers w:val="0"/>
              <w:spacing w:before="0" w:beforeAutospacing="0" w:after="0" w:afterAutospacing="0"/>
              <w:ind w:left="0" w:leftChars="0" w:right="0"/>
              <w:rPr>
                <w:rFonts w:hint="default"/>
                <w:color w:val="417FF9"/>
                <w:highlight w:val="none"/>
                <w:woUserID w:val="7"/>
              </w:rPr>
            </w:pPr>
            <w:r>
              <w:rPr>
                <w:rFonts w:hint="default"/>
                <w:color w:val="417FF9"/>
                <w:highlight w:val="none"/>
                <w:woUserID w:val="7"/>
              </w:rPr>
              <w:t>回复：卫生间墙面600*600仿石材墙砖贴至吊顶下方</w:t>
            </w:r>
          </w:p>
          <w:p w14:paraId="157EB656">
            <w:pPr>
              <w:keepNext w:val="0"/>
              <w:keepLines w:val="0"/>
              <w:numPr>
                <w:ilvl w:val="0"/>
                <w:numId w:val="11"/>
              </w:numPr>
              <w:suppressLineNumbers w:val="0"/>
              <w:spacing w:before="0" w:beforeAutospacing="0" w:after="0" w:afterAutospacing="0"/>
              <w:ind w:left="0" w:leftChars="0" w:right="0" w:firstLine="0" w:firstLineChars="0"/>
              <w:rPr>
                <w:rFonts w:hint="default"/>
                <w:highlight w:val="none"/>
                <w:lang w:val="en-US" w:eastAsia="zh-CN"/>
              </w:rPr>
            </w:pPr>
            <w:r>
              <w:rPr>
                <w:rFonts w:hint="eastAsia"/>
                <w:highlight w:val="none"/>
                <w:lang w:val="en-US" w:eastAsia="zh-CN"/>
              </w:rPr>
              <w:t>体育馆二层天花布置图为标准的天棚是否为白色涂料？请明确；</w:t>
            </w:r>
          </w:p>
          <w:p w14:paraId="2755366C">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271770" cy="2371090"/>
                  <wp:effectExtent l="0" t="0" r="1270" b="6350"/>
                  <wp:docPr id="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
                          <pic:cNvPicPr>
                            <a:picLocks noChangeAspect="1"/>
                          </pic:cNvPicPr>
                        </pic:nvPicPr>
                        <pic:blipFill>
                          <a:blip r:embed="rId156"/>
                          <a:stretch>
                            <a:fillRect/>
                          </a:stretch>
                        </pic:blipFill>
                        <pic:spPr>
                          <a:xfrm>
                            <a:off x="0" y="0"/>
                            <a:ext cx="5271770" cy="2371090"/>
                          </a:xfrm>
                          <a:prstGeom prst="rect">
                            <a:avLst/>
                          </a:prstGeom>
                          <a:noFill/>
                          <a:ln>
                            <a:noFill/>
                          </a:ln>
                        </pic:spPr>
                      </pic:pic>
                    </a:graphicData>
                  </a:graphic>
                </wp:inline>
              </w:drawing>
            </w:r>
          </w:p>
          <w:p w14:paraId="5B927220">
            <w:pPr>
              <w:keepNext w:val="0"/>
              <w:keepLines w:val="0"/>
              <w:numPr>
                <w:ilvl w:val="0"/>
                <w:numId w:val="0"/>
              </w:numPr>
              <w:suppressLineNumbers w:val="0"/>
              <w:spacing w:before="0" w:beforeAutospacing="0" w:after="0" w:afterAutospacing="0"/>
              <w:ind w:left="0" w:leftChars="0" w:right="0"/>
              <w:rPr>
                <w:rFonts w:hint="default"/>
                <w:highlight w:val="none"/>
                <w:woUserID w:val="7"/>
              </w:rPr>
            </w:pPr>
            <w:r>
              <w:rPr>
                <w:rFonts w:hint="default"/>
                <w:color w:val="417FF9"/>
                <w:highlight w:val="none"/>
                <w:woUserID w:val="7"/>
              </w:rPr>
              <w:t>回复：白色无机涂料</w:t>
            </w:r>
          </w:p>
          <w:p w14:paraId="16D45740">
            <w:pPr>
              <w:keepNext w:val="0"/>
              <w:keepLines w:val="0"/>
              <w:numPr>
                <w:ilvl w:val="0"/>
                <w:numId w:val="11"/>
              </w:numPr>
              <w:suppressLineNumbers w:val="0"/>
              <w:spacing w:before="0" w:beforeAutospacing="0" w:after="0" w:afterAutospacing="0"/>
              <w:ind w:left="0" w:leftChars="0" w:right="0" w:firstLine="0" w:firstLineChars="0"/>
              <w:rPr>
                <w:rFonts w:hint="eastAsia"/>
                <w:highlight w:val="none"/>
                <w:lang w:val="en-US" w:eastAsia="zh-CN"/>
              </w:rPr>
            </w:pPr>
            <w:r>
              <w:rPr>
                <w:rFonts w:hint="eastAsia"/>
                <w:highlight w:val="none"/>
                <w:lang w:val="en-US" w:eastAsia="zh-CN"/>
              </w:rPr>
              <w:t>门槛石材质尺寸等未标注；</w:t>
            </w:r>
          </w:p>
          <w:p w14:paraId="2DF46DFF">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270500" cy="935990"/>
                  <wp:effectExtent l="0" t="0" r="2540" b="8890"/>
                  <wp:docPr id="70"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
                          <pic:cNvPicPr>
                            <a:picLocks noChangeAspect="1"/>
                          </pic:cNvPicPr>
                        </pic:nvPicPr>
                        <pic:blipFill>
                          <a:blip r:embed="rId157"/>
                          <a:stretch>
                            <a:fillRect/>
                          </a:stretch>
                        </pic:blipFill>
                        <pic:spPr>
                          <a:xfrm>
                            <a:off x="0" y="0"/>
                            <a:ext cx="5270500" cy="935990"/>
                          </a:xfrm>
                          <a:prstGeom prst="rect">
                            <a:avLst/>
                          </a:prstGeom>
                          <a:noFill/>
                          <a:ln>
                            <a:noFill/>
                          </a:ln>
                        </pic:spPr>
                      </pic:pic>
                    </a:graphicData>
                  </a:graphic>
                </wp:inline>
              </w:drawing>
            </w:r>
          </w:p>
          <w:p w14:paraId="24410770">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257800" cy="1976120"/>
                  <wp:effectExtent l="0" t="0" r="0" b="5080"/>
                  <wp:docPr id="7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2"/>
                          <pic:cNvPicPr>
                            <a:picLocks noChangeAspect="1"/>
                          </pic:cNvPicPr>
                        </pic:nvPicPr>
                        <pic:blipFill>
                          <a:blip r:embed="rId158"/>
                          <a:stretch>
                            <a:fillRect/>
                          </a:stretch>
                        </pic:blipFill>
                        <pic:spPr>
                          <a:xfrm>
                            <a:off x="0" y="0"/>
                            <a:ext cx="5257800" cy="1976120"/>
                          </a:xfrm>
                          <a:prstGeom prst="rect">
                            <a:avLst/>
                          </a:prstGeom>
                          <a:noFill/>
                          <a:ln>
                            <a:noFill/>
                          </a:ln>
                        </pic:spPr>
                      </pic:pic>
                    </a:graphicData>
                  </a:graphic>
                </wp:inline>
              </w:drawing>
            </w:r>
          </w:p>
          <w:p w14:paraId="7ECE277E">
            <w:pPr>
              <w:keepNext w:val="0"/>
              <w:keepLines w:val="0"/>
              <w:numPr>
                <w:ilvl w:val="0"/>
                <w:numId w:val="0"/>
              </w:numPr>
              <w:suppressLineNumbers w:val="0"/>
              <w:spacing w:before="0" w:beforeAutospacing="0" w:after="0" w:afterAutospacing="0"/>
              <w:ind w:left="0" w:right="0"/>
              <w:rPr>
                <w:rFonts w:hint="default"/>
                <w:highlight w:val="none"/>
                <w:woUserID w:val="7"/>
              </w:rPr>
            </w:pPr>
            <w:r>
              <w:rPr>
                <w:rFonts w:hint="default"/>
                <w:color w:val="417FF9"/>
                <w:highlight w:val="none"/>
                <w:woUserID w:val="7"/>
              </w:rPr>
              <w:t>回复：门槛石为黑白根大理石</w:t>
            </w:r>
          </w:p>
          <w:p w14:paraId="7850A7D4">
            <w:pPr>
              <w:keepNext w:val="0"/>
              <w:keepLines w:val="0"/>
              <w:numPr>
                <w:ilvl w:val="0"/>
                <w:numId w:val="0"/>
              </w:numPr>
              <w:suppressLineNumbers w:val="0"/>
              <w:spacing w:before="0" w:beforeAutospacing="0" w:after="0" w:afterAutospacing="0"/>
              <w:ind w:left="0" w:leftChars="0" w:right="0"/>
              <w:rPr>
                <w:rFonts w:hint="default"/>
                <w:color w:val="417FF9"/>
                <w:highlight w:val="none"/>
                <w:woUserID w:val="7"/>
              </w:rPr>
            </w:pPr>
          </w:p>
          <w:p w14:paraId="2E5F0BDD">
            <w:pPr>
              <w:keepNext w:val="0"/>
              <w:keepLines w:val="0"/>
              <w:numPr>
                <w:ilvl w:val="0"/>
                <w:numId w:val="11"/>
              </w:numPr>
              <w:suppressLineNumbers w:val="0"/>
              <w:spacing w:before="0" w:beforeAutospacing="0" w:after="0" w:afterAutospacing="0"/>
              <w:ind w:left="0" w:leftChars="0" w:right="0" w:firstLine="0" w:firstLineChars="0"/>
              <w:rPr>
                <w:rFonts w:hint="eastAsia"/>
                <w:highlight w:val="none"/>
                <w:lang w:val="en-US" w:eastAsia="zh-CN"/>
              </w:rPr>
            </w:pPr>
            <w:r>
              <w:rPr>
                <w:rFonts w:hint="eastAsia"/>
                <w:highlight w:val="none"/>
                <w:lang w:val="en-US" w:eastAsia="zh-CN"/>
              </w:rPr>
              <w:t>装修图纸中提到的声学图纸是哪张图纸，请明确；</w:t>
            </w:r>
          </w:p>
          <w:p w14:paraId="21AC167E">
            <w:pPr>
              <w:keepNext w:val="0"/>
              <w:keepLines w:val="0"/>
              <w:numPr>
                <w:ilvl w:val="0"/>
                <w:numId w:val="0"/>
              </w:numPr>
              <w:suppressLineNumbers w:val="0"/>
              <w:spacing w:before="0" w:beforeAutospacing="0" w:after="0" w:afterAutospacing="0"/>
              <w:ind w:left="0" w:leftChars="0" w:right="0"/>
              <w:rPr>
                <w:rFonts w:hint="eastAsia"/>
                <w:highlight w:val="none"/>
                <w:lang w:val="en-US" w:eastAsia="zh-CN"/>
              </w:rPr>
            </w:pPr>
            <w:r>
              <w:rPr>
                <w:rFonts w:hint="default"/>
                <w:highlight w:val="none"/>
              </w:rPr>
              <w:drawing>
                <wp:inline distT="0" distB="0" distL="114300" distR="114300">
                  <wp:extent cx="5263515" cy="2074545"/>
                  <wp:effectExtent l="0" t="0" r="9525" b="13335"/>
                  <wp:docPr id="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
                          <pic:cNvPicPr>
                            <a:picLocks noChangeAspect="1"/>
                          </pic:cNvPicPr>
                        </pic:nvPicPr>
                        <pic:blipFill>
                          <a:blip r:embed="rId159"/>
                          <a:stretch>
                            <a:fillRect/>
                          </a:stretch>
                        </pic:blipFill>
                        <pic:spPr>
                          <a:xfrm>
                            <a:off x="0" y="0"/>
                            <a:ext cx="5263515" cy="2074545"/>
                          </a:xfrm>
                          <a:prstGeom prst="rect">
                            <a:avLst/>
                          </a:prstGeom>
                          <a:noFill/>
                          <a:ln>
                            <a:noFill/>
                          </a:ln>
                        </pic:spPr>
                      </pic:pic>
                    </a:graphicData>
                  </a:graphic>
                </wp:inline>
              </w:drawing>
            </w:r>
          </w:p>
          <w:p w14:paraId="2862E219">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268595" cy="1778000"/>
                  <wp:effectExtent l="0" t="0" r="4445" b="5080"/>
                  <wp:docPr id="7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2"/>
                          <pic:cNvPicPr>
                            <a:picLocks noChangeAspect="1"/>
                          </pic:cNvPicPr>
                        </pic:nvPicPr>
                        <pic:blipFill>
                          <a:blip r:embed="rId160"/>
                          <a:stretch>
                            <a:fillRect/>
                          </a:stretch>
                        </pic:blipFill>
                        <pic:spPr>
                          <a:xfrm>
                            <a:off x="0" y="0"/>
                            <a:ext cx="5268595" cy="1778000"/>
                          </a:xfrm>
                          <a:prstGeom prst="rect">
                            <a:avLst/>
                          </a:prstGeom>
                          <a:noFill/>
                          <a:ln>
                            <a:noFill/>
                          </a:ln>
                        </pic:spPr>
                      </pic:pic>
                    </a:graphicData>
                  </a:graphic>
                </wp:inline>
              </w:drawing>
            </w:r>
          </w:p>
          <w:p w14:paraId="7EADAD50">
            <w:pPr>
              <w:keepNext w:val="0"/>
              <w:keepLines w:val="0"/>
              <w:numPr>
                <w:ilvl w:val="0"/>
                <w:numId w:val="0"/>
              </w:numPr>
              <w:suppressLineNumbers w:val="0"/>
              <w:spacing w:before="0" w:beforeAutospacing="0" w:after="0" w:afterAutospacing="0"/>
              <w:ind w:left="0" w:leftChars="0" w:right="0"/>
              <w:rPr>
                <w:rFonts w:hint="default"/>
                <w:highlight w:val="none"/>
                <w:woUserID w:val="7"/>
              </w:rPr>
            </w:pPr>
            <w:r>
              <w:rPr>
                <w:rFonts w:hint="default"/>
                <w:color w:val="417FF9"/>
                <w:highlight w:val="none"/>
                <w:woUserID w:val="7"/>
              </w:rPr>
              <w:t>回复：详补充图纸</w:t>
            </w:r>
          </w:p>
          <w:p w14:paraId="1E5C5EBE">
            <w:pPr>
              <w:keepNext w:val="0"/>
              <w:keepLines w:val="0"/>
              <w:numPr>
                <w:ilvl w:val="0"/>
                <w:numId w:val="11"/>
              </w:numPr>
              <w:suppressLineNumbers w:val="0"/>
              <w:spacing w:before="0" w:beforeAutospacing="0" w:after="0" w:afterAutospacing="0"/>
              <w:ind w:left="0" w:leftChars="0" w:right="0" w:firstLine="0" w:firstLineChars="0"/>
              <w:rPr>
                <w:rFonts w:hint="default"/>
                <w:highlight w:val="none"/>
                <w:lang w:val="en-US" w:eastAsia="zh-CN"/>
              </w:rPr>
            </w:pPr>
            <w:r>
              <w:rPr>
                <w:rFonts w:hint="eastAsia"/>
                <w:highlight w:val="none"/>
                <w:lang w:val="en-US" w:eastAsia="zh-CN"/>
              </w:rPr>
              <w:t>体育馆一层楼梯天棚未标注做法，是否为白色无机涂料；</w:t>
            </w:r>
          </w:p>
          <w:p w14:paraId="5F5E9B49">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267960" cy="2080895"/>
                  <wp:effectExtent l="0" t="0" r="5080" b="6985"/>
                  <wp:docPr id="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
                          <pic:cNvPicPr>
                            <a:picLocks noChangeAspect="1"/>
                          </pic:cNvPicPr>
                        </pic:nvPicPr>
                        <pic:blipFill>
                          <a:blip r:embed="rId161"/>
                          <a:stretch>
                            <a:fillRect/>
                          </a:stretch>
                        </pic:blipFill>
                        <pic:spPr>
                          <a:xfrm>
                            <a:off x="0" y="0"/>
                            <a:ext cx="5267960" cy="2080895"/>
                          </a:xfrm>
                          <a:prstGeom prst="rect">
                            <a:avLst/>
                          </a:prstGeom>
                          <a:noFill/>
                          <a:ln>
                            <a:noFill/>
                          </a:ln>
                        </pic:spPr>
                      </pic:pic>
                    </a:graphicData>
                  </a:graphic>
                </wp:inline>
              </w:drawing>
            </w:r>
          </w:p>
          <w:p w14:paraId="2C7B0D0A">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267325" cy="2118360"/>
                  <wp:effectExtent l="0" t="0" r="5715" b="0"/>
                  <wp:docPr id="7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2"/>
                          <pic:cNvPicPr>
                            <a:picLocks noChangeAspect="1"/>
                          </pic:cNvPicPr>
                        </pic:nvPicPr>
                        <pic:blipFill>
                          <a:blip r:embed="rId162"/>
                          <a:stretch>
                            <a:fillRect/>
                          </a:stretch>
                        </pic:blipFill>
                        <pic:spPr>
                          <a:xfrm>
                            <a:off x="0" y="0"/>
                            <a:ext cx="5267325" cy="2118360"/>
                          </a:xfrm>
                          <a:prstGeom prst="rect">
                            <a:avLst/>
                          </a:prstGeom>
                          <a:noFill/>
                          <a:ln>
                            <a:noFill/>
                          </a:ln>
                        </pic:spPr>
                      </pic:pic>
                    </a:graphicData>
                  </a:graphic>
                </wp:inline>
              </w:drawing>
            </w:r>
          </w:p>
          <w:p w14:paraId="0674727C">
            <w:pPr>
              <w:keepNext w:val="0"/>
              <w:keepLines w:val="0"/>
              <w:numPr>
                <w:ilvl w:val="0"/>
                <w:numId w:val="0"/>
              </w:numPr>
              <w:suppressLineNumbers w:val="0"/>
              <w:spacing w:before="0" w:beforeAutospacing="0" w:after="0" w:afterAutospacing="0"/>
              <w:ind w:left="0" w:leftChars="0" w:right="0"/>
              <w:rPr>
                <w:rFonts w:hint="default"/>
                <w:color w:val="417FF9"/>
                <w:highlight w:val="none"/>
                <w:woUserID w:val="7"/>
              </w:rPr>
            </w:pPr>
            <w:r>
              <w:rPr>
                <w:rFonts w:hint="default"/>
                <w:color w:val="417FF9"/>
                <w:highlight w:val="none"/>
                <w:woUserID w:val="7"/>
              </w:rPr>
              <w:t>回复：白色无机涂料</w:t>
            </w:r>
          </w:p>
          <w:p w14:paraId="4C5679BC">
            <w:pPr>
              <w:keepNext w:val="0"/>
              <w:keepLines w:val="0"/>
              <w:numPr>
                <w:ilvl w:val="0"/>
                <w:numId w:val="0"/>
              </w:numPr>
              <w:suppressLineNumbers w:val="0"/>
              <w:spacing w:before="0" w:beforeAutospacing="0" w:after="0" w:afterAutospacing="0"/>
              <w:ind w:left="0" w:leftChars="0" w:right="0"/>
              <w:jc w:val="left"/>
              <w:rPr>
                <w:rFonts w:hint="eastAsia" w:ascii="宋体" w:hAnsi="宋体" w:eastAsia="宋体" w:cs="宋体"/>
                <w:b w:val="0"/>
                <w:bCs w:val="0"/>
                <w:highlight w:val="none"/>
                <w:lang w:eastAsia="zh-CN"/>
              </w:rPr>
            </w:pPr>
            <w:r>
              <w:rPr>
                <w:rFonts w:hint="eastAsia" w:ascii="宋体" w:hAnsi="宋体" w:eastAsia="宋体" w:cs="宋体"/>
                <w:b w:val="0"/>
                <w:bCs w:val="0"/>
                <w:highlight w:val="none"/>
                <w:lang w:val="en-US" w:eastAsia="zh-CN"/>
              </w:rPr>
              <w:t>幕墙</w:t>
            </w:r>
          </w:p>
          <w:p w14:paraId="0216EC08">
            <w:pPr>
              <w:keepNext w:val="0"/>
              <w:keepLines w:val="0"/>
              <w:numPr>
                <w:ilvl w:val="0"/>
                <w:numId w:val="12"/>
              </w:numPr>
              <w:suppressLineNumbers w:val="0"/>
              <w:spacing w:before="0" w:beforeAutospacing="0" w:after="0" w:afterAutospacing="0"/>
              <w:ind w:left="0" w:leftChars="0" w:right="0" w:firstLine="400" w:firstLineChars="0"/>
              <w:jc w:val="left"/>
              <w:rPr>
                <w:rFonts w:hint="default" w:ascii="宋体" w:hAnsi="宋体" w:eastAsia="宋体" w:cs="宋体"/>
                <w:b w:val="0"/>
                <w:bCs w:val="0"/>
                <w:highlight w:val="none"/>
                <w:lang w:val="en-US" w:eastAsia="zh-CN"/>
              </w:rPr>
            </w:pPr>
            <w:r>
              <w:rPr>
                <w:rFonts w:hint="eastAsia" w:ascii="宋体" w:hAnsi="宋体" w:eastAsia="宋体" w:cs="宋体"/>
                <w:b w:val="0"/>
                <w:bCs w:val="0"/>
                <w:highlight w:val="none"/>
                <w:lang w:val="en-US" w:eastAsia="zh-CN"/>
              </w:rPr>
              <w:t>综合楼幕墙立面图中，下图为3mm灰色穿孔铝单板，但节点DT104中为4mm穿孔铝板，建议设计明确；</w:t>
            </w:r>
          </w:p>
          <w:p w14:paraId="66002096">
            <w:pPr>
              <w:keepNext w:val="0"/>
              <w:keepLines w:val="0"/>
              <w:numPr>
                <w:ilvl w:val="0"/>
                <w:numId w:val="0"/>
              </w:numPr>
              <w:suppressLineNumbers w:val="0"/>
              <w:spacing w:before="0" w:beforeAutospacing="0" w:after="0" w:afterAutospacing="0"/>
              <w:ind w:left="400" w:leftChars="0" w:right="0"/>
              <w:jc w:val="left"/>
              <w:rPr>
                <w:rFonts w:hint="default"/>
                <w:highlight w:val="none"/>
              </w:rPr>
            </w:pPr>
            <w:r>
              <w:rPr>
                <w:rFonts w:hint="default"/>
                <w:highlight w:val="none"/>
              </w:rPr>
              <w:drawing>
                <wp:inline distT="0" distB="0" distL="114300" distR="114300">
                  <wp:extent cx="5149850" cy="3535045"/>
                  <wp:effectExtent l="0" t="0" r="1270" b="635"/>
                  <wp:docPr id="7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
                          <pic:cNvPicPr>
                            <a:picLocks noChangeAspect="1"/>
                          </pic:cNvPicPr>
                        </pic:nvPicPr>
                        <pic:blipFill>
                          <a:blip r:embed="rId163"/>
                          <a:stretch>
                            <a:fillRect/>
                          </a:stretch>
                        </pic:blipFill>
                        <pic:spPr>
                          <a:xfrm>
                            <a:off x="0" y="0"/>
                            <a:ext cx="5149850" cy="3535045"/>
                          </a:xfrm>
                          <a:prstGeom prst="rect">
                            <a:avLst/>
                          </a:prstGeom>
                          <a:noFill/>
                          <a:ln>
                            <a:noFill/>
                          </a:ln>
                        </pic:spPr>
                      </pic:pic>
                    </a:graphicData>
                  </a:graphic>
                </wp:inline>
              </w:drawing>
            </w:r>
            <w:r>
              <w:rPr>
                <w:rFonts w:hint="default"/>
                <w:highlight w:val="none"/>
              </w:rPr>
              <w:drawing>
                <wp:inline distT="0" distB="0" distL="114300" distR="114300">
                  <wp:extent cx="5760085" cy="1960245"/>
                  <wp:effectExtent l="0" t="0" r="635" b="5715"/>
                  <wp:docPr id="8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3"/>
                          <pic:cNvPicPr>
                            <a:picLocks noChangeAspect="1"/>
                          </pic:cNvPicPr>
                        </pic:nvPicPr>
                        <pic:blipFill>
                          <a:blip r:embed="rId164"/>
                          <a:stretch>
                            <a:fillRect/>
                          </a:stretch>
                        </pic:blipFill>
                        <pic:spPr>
                          <a:xfrm>
                            <a:off x="0" y="0"/>
                            <a:ext cx="5760085" cy="1960245"/>
                          </a:xfrm>
                          <a:prstGeom prst="rect">
                            <a:avLst/>
                          </a:prstGeom>
                          <a:noFill/>
                          <a:ln>
                            <a:noFill/>
                          </a:ln>
                        </pic:spPr>
                      </pic:pic>
                    </a:graphicData>
                  </a:graphic>
                </wp:inline>
              </w:drawing>
            </w:r>
          </w:p>
          <w:p w14:paraId="10650B8E">
            <w:pPr>
              <w:keepNext w:val="0"/>
              <w:keepLines w:val="0"/>
              <w:numPr>
                <w:ilvl w:val="0"/>
                <w:numId w:val="0"/>
              </w:numPr>
              <w:suppressLineNumbers w:val="0"/>
              <w:spacing w:before="0" w:beforeAutospacing="0" w:after="0" w:afterAutospacing="0"/>
              <w:ind w:left="400" w:leftChars="0" w:right="0"/>
              <w:jc w:val="left"/>
              <w:rPr>
                <w:rFonts w:hint="default"/>
                <w:highlight w:val="none"/>
              </w:rPr>
            </w:pPr>
            <w:r>
              <w:rPr>
                <w:rFonts w:hint="default"/>
                <w:highlight w:val="none"/>
              </w:rPr>
              <w:drawing>
                <wp:inline distT="0" distB="0" distL="114300" distR="114300">
                  <wp:extent cx="5097780" cy="3073400"/>
                  <wp:effectExtent l="0" t="0" r="7620" b="5080"/>
                  <wp:docPr id="8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2"/>
                          <pic:cNvPicPr>
                            <a:picLocks noChangeAspect="1"/>
                          </pic:cNvPicPr>
                        </pic:nvPicPr>
                        <pic:blipFill>
                          <a:blip r:embed="rId165"/>
                          <a:stretch>
                            <a:fillRect/>
                          </a:stretch>
                        </pic:blipFill>
                        <pic:spPr>
                          <a:xfrm>
                            <a:off x="0" y="0"/>
                            <a:ext cx="5097780" cy="3073400"/>
                          </a:xfrm>
                          <a:prstGeom prst="rect">
                            <a:avLst/>
                          </a:prstGeom>
                          <a:noFill/>
                          <a:ln>
                            <a:noFill/>
                          </a:ln>
                        </pic:spPr>
                      </pic:pic>
                    </a:graphicData>
                  </a:graphic>
                </wp:inline>
              </w:drawing>
            </w:r>
          </w:p>
          <w:p w14:paraId="112A99EB">
            <w:pPr>
              <w:keepNext w:val="0"/>
              <w:keepLines w:val="0"/>
              <w:numPr>
                <w:ilvl w:val="0"/>
                <w:numId w:val="0"/>
              </w:numPr>
              <w:suppressLineNumbers w:val="0"/>
              <w:spacing w:before="0" w:beforeAutospacing="0" w:after="0" w:afterAutospacing="0"/>
              <w:ind w:left="0" w:leftChars="0" w:right="0" w:firstLine="0" w:firstLineChars="0"/>
              <w:jc w:val="left"/>
              <w:rPr>
                <w:rFonts w:hint="default"/>
                <w:color w:val="FF0000"/>
                <w:highlight w:val="none"/>
                <w:woUserID w:val="6"/>
              </w:rPr>
            </w:pPr>
            <w:r>
              <w:rPr>
                <w:rFonts w:hint="default"/>
                <w:color w:val="FF0000"/>
                <w:highlight w:val="none"/>
                <w:woUserID w:val="6"/>
              </w:rPr>
              <w:t>设计回复：以节点图为准，穿孔板为4mm厚，图纸已修改。</w:t>
            </w:r>
          </w:p>
          <w:p w14:paraId="1A041163">
            <w:pPr>
              <w:keepNext w:val="0"/>
              <w:keepLines w:val="0"/>
              <w:numPr>
                <w:ilvl w:val="0"/>
                <w:numId w:val="12"/>
              </w:numPr>
              <w:suppressLineNumbers w:val="0"/>
              <w:spacing w:before="0" w:beforeAutospacing="0" w:after="0" w:afterAutospacing="0"/>
              <w:ind w:left="0" w:leftChars="0" w:right="0" w:firstLine="400" w:firstLineChars="0"/>
              <w:jc w:val="left"/>
              <w:rPr>
                <w:rFonts w:hint="default"/>
                <w:highlight w:val="none"/>
              </w:rPr>
            </w:pPr>
            <w:r>
              <w:rPr>
                <w:rFonts w:hint="eastAsia" w:ascii="宋体" w:hAnsi="宋体" w:eastAsia="宋体" w:cs="宋体"/>
                <w:b w:val="0"/>
                <w:bCs w:val="0"/>
                <w:highlight w:val="none"/>
                <w:lang w:val="en-US" w:eastAsia="zh-CN"/>
              </w:rPr>
              <w:t>游泳馆幕墙立面图中，铝单板吊顶龙骨间距未明确，平面图也未标志，建议设计明确；</w:t>
            </w:r>
          </w:p>
          <w:p w14:paraId="2A83F3D7">
            <w:pPr>
              <w:keepNext w:val="0"/>
              <w:keepLines w:val="0"/>
              <w:numPr>
                <w:ilvl w:val="0"/>
                <w:numId w:val="0"/>
              </w:numPr>
              <w:suppressLineNumbers w:val="0"/>
              <w:spacing w:before="0" w:beforeAutospacing="0" w:after="0" w:afterAutospacing="0"/>
              <w:ind w:left="400" w:leftChars="0" w:right="0"/>
              <w:jc w:val="left"/>
              <w:rPr>
                <w:rFonts w:hint="default"/>
                <w:highlight w:val="none"/>
              </w:rPr>
            </w:pPr>
            <w:r>
              <w:rPr>
                <w:rFonts w:hint="default"/>
                <w:highlight w:val="none"/>
              </w:rPr>
              <w:drawing>
                <wp:inline distT="0" distB="0" distL="114300" distR="114300">
                  <wp:extent cx="5757545" cy="2630170"/>
                  <wp:effectExtent l="0" t="0" r="3175" b="6350"/>
                  <wp:docPr id="8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5"/>
                          <pic:cNvPicPr>
                            <a:picLocks noChangeAspect="1"/>
                          </pic:cNvPicPr>
                        </pic:nvPicPr>
                        <pic:blipFill>
                          <a:blip r:embed="rId166"/>
                          <a:stretch>
                            <a:fillRect/>
                          </a:stretch>
                        </pic:blipFill>
                        <pic:spPr>
                          <a:xfrm>
                            <a:off x="0" y="0"/>
                            <a:ext cx="5757545" cy="2630170"/>
                          </a:xfrm>
                          <a:prstGeom prst="rect">
                            <a:avLst/>
                          </a:prstGeom>
                          <a:noFill/>
                          <a:ln>
                            <a:noFill/>
                          </a:ln>
                        </pic:spPr>
                      </pic:pic>
                    </a:graphicData>
                  </a:graphic>
                </wp:inline>
              </w:drawing>
            </w:r>
          </w:p>
          <w:p w14:paraId="606A9BA5">
            <w:pPr>
              <w:keepNext w:val="0"/>
              <w:keepLines w:val="0"/>
              <w:numPr>
                <w:ilvl w:val="0"/>
                <w:numId w:val="0"/>
              </w:numPr>
              <w:suppressLineNumbers w:val="0"/>
              <w:spacing w:before="0" w:beforeAutospacing="0" w:after="0" w:afterAutospacing="0"/>
              <w:ind w:left="400" w:leftChars="0" w:right="0"/>
              <w:jc w:val="left"/>
              <w:rPr>
                <w:rFonts w:hint="default"/>
                <w:highlight w:val="none"/>
              </w:rPr>
            </w:pPr>
            <w:r>
              <w:rPr>
                <w:rFonts w:hint="default"/>
                <w:highlight w:val="none"/>
              </w:rPr>
              <w:drawing>
                <wp:inline distT="0" distB="0" distL="114300" distR="114300">
                  <wp:extent cx="5419725" cy="3768090"/>
                  <wp:effectExtent l="0" t="0" r="5715" b="11430"/>
                  <wp:docPr id="9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4"/>
                          <pic:cNvPicPr>
                            <a:picLocks noChangeAspect="1"/>
                          </pic:cNvPicPr>
                        </pic:nvPicPr>
                        <pic:blipFill>
                          <a:blip r:embed="rId167"/>
                          <a:stretch>
                            <a:fillRect/>
                          </a:stretch>
                        </pic:blipFill>
                        <pic:spPr>
                          <a:xfrm>
                            <a:off x="0" y="0"/>
                            <a:ext cx="5419725" cy="3768090"/>
                          </a:xfrm>
                          <a:prstGeom prst="rect">
                            <a:avLst/>
                          </a:prstGeom>
                          <a:noFill/>
                          <a:ln>
                            <a:noFill/>
                          </a:ln>
                        </pic:spPr>
                      </pic:pic>
                    </a:graphicData>
                  </a:graphic>
                </wp:inline>
              </w:drawing>
            </w:r>
          </w:p>
          <w:p w14:paraId="4436B6C1">
            <w:pPr>
              <w:keepNext w:val="0"/>
              <w:keepLines w:val="0"/>
              <w:numPr>
                <w:ilvl w:val="0"/>
                <w:numId w:val="0"/>
              </w:numPr>
              <w:suppressLineNumbers w:val="0"/>
              <w:spacing w:before="0" w:beforeAutospacing="0" w:after="0" w:afterAutospacing="0"/>
              <w:ind w:left="0" w:leftChars="0" w:right="0" w:firstLine="0" w:firstLineChars="0"/>
              <w:jc w:val="left"/>
              <w:rPr>
                <w:rFonts w:hint="default"/>
                <w:color w:val="FF0000"/>
                <w:highlight w:val="none"/>
                <w:woUserID w:val="6"/>
              </w:rPr>
            </w:pPr>
            <w:r>
              <w:rPr>
                <w:rFonts w:hint="default"/>
                <w:color w:val="FF0000"/>
                <w:highlight w:val="none"/>
                <w:woUserID w:val="6"/>
              </w:rPr>
              <w:t>设计回复：图纸中已补充明确布置间距。</w:t>
            </w:r>
          </w:p>
          <w:p w14:paraId="32462963">
            <w:pPr>
              <w:keepNext w:val="0"/>
              <w:keepLines w:val="0"/>
              <w:numPr>
                <w:ilvl w:val="0"/>
                <w:numId w:val="0"/>
              </w:numPr>
              <w:suppressLineNumbers w:val="0"/>
              <w:spacing w:before="0" w:beforeAutospacing="0" w:after="0" w:afterAutospacing="0"/>
              <w:ind w:left="0" w:leftChars="0" w:right="0" w:firstLine="0" w:firstLineChars="0"/>
              <w:jc w:val="left"/>
              <w:rPr>
                <w:rFonts w:hint="default"/>
                <w:highlight w:val="none"/>
                <w:woUserID w:val="6"/>
              </w:rPr>
            </w:pPr>
            <w:r>
              <w:rPr>
                <w:rFonts w:hint="default"/>
                <w:highlight w:val="none"/>
                <w:woUserID w:val="6"/>
              </w:rPr>
              <w:drawing>
                <wp:inline distT="0" distB="0" distL="114300" distR="114300">
                  <wp:extent cx="5752465" cy="3639185"/>
                  <wp:effectExtent l="0" t="0" r="8255" b="3175"/>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pic:cNvPicPr>
                        </pic:nvPicPr>
                        <pic:blipFill>
                          <a:blip r:embed="rId168"/>
                          <a:stretch>
                            <a:fillRect/>
                          </a:stretch>
                        </pic:blipFill>
                        <pic:spPr>
                          <a:xfrm>
                            <a:off x="0" y="0"/>
                            <a:ext cx="5752465" cy="3639185"/>
                          </a:xfrm>
                          <a:prstGeom prst="rect">
                            <a:avLst/>
                          </a:prstGeom>
                        </pic:spPr>
                      </pic:pic>
                    </a:graphicData>
                  </a:graphic>
                </wp:inline>
              </w:drawing>
            </w:r>
          </w:p>
          <w:p w14:paraId="6E8DB6BF">
            <w:pPr>
              <w:keepNext w:val="0"/>
              <w:keepLines w:val="0"/>
              <w:numPr>
                <w:ilvl w:val="0"/>
                <w:numId w:val="0"/>
              </w:numPr>
              <w:suppressLineNumbers w:val="0"/>
              <w:spacing w:before="0" w:beforeAutospacing="0" w:after="0" w:afterAutospacing="0"/>
              <w:ind w:left="0" w:leftChars="0" w:right="0"/>
              <w:rPr>
                <w:rFonts w:hint="eastAsia" w:eastAsia="仿宋"/>
                <w:b/>
                <w:bCs/>
                <w:highlight w:val="none"/>
                <w:lang w:val="en-US" w:eastAsia="zh-CN"/>
              </w:rPr>
            </w:pPr>
          </w:p>
          <w:p w14:paraId="475CE37E">
            <w:pPr>
              <w:keepNext w:val="0"/>
              <w:keepLines w:val="0"/>
              <w:numPr>
                <w:ilvl w:val="0"/>
                <w:numId w:val="0"/>
              </w:numPr>
              <w:suppressLineNumbers w:val="0"/>
              <w:spacing w:before="0" w:beforeAutospacing="0" w:after="0" w:afterAutospacing="0"/>
              <w:ind w:left="0" w:leftChars="0" w:right="0"/>
              <w:rPr>
                <w:rFonts w:hint="default"/>
                <w:b/>
                <w:bCs/>
                <w:highlight w:val="none"/>
                <w:lang w:val="en-US" w:eastAsia="zh-CN"/>
              </w:rPr>
            </w:pPr>
            <w:r>
              <w:rPr>
                <w:rFonts w:hint="eastAsia"/>
                <w:b/>
                <w:bCs/>
                <w:highlight w:val="none"/>
                <w:lang w:val="en-US" w:eastAsia="zh-CN"/>
              </w:rPr>
              <w:t>总平景观</w:t>
            </w:r>
          </w:p>
          <w:p w14:paraId="78DCC9D8">
            <w:pPr>
              <w:keepNext w:val="0"/>
              <w:keepLines w:val="0"/>
              <w:numPr>
                <w:ilvl w:val="0"/>
                <w:numId w:val="0"/>
              </w:numPr>
              <w:suppressLineNumbers w:val="0"/>
              <w:spacing w:before="0" w:beforeAutospacing="0" w:after="0" w:afterAutospacing="0"/>
              <w:ind w:left="0" w:leftChars="0" w:right="0"/>
              <w:rPr>
                <w:rFonts w:hint="eastAsia"/>
                <w:highlight w:val="none"/>
                <w:lang w:val="en-US" w:eastAsia="zh-CN"/>
              </w:rPr>
            </w:pPr>
            <w:r>
              <w:rPr>
                <w:rFonts w:hint="eastAsia"/>
                <w:highlight w:val="none"/>
                <w:lang w:val="en-US" w:eastAsia="zh-CN"/>
              </w:rPr>
              <w:t>1、图纸：PL1.4/PL2.4 地面层高程排水平面图/屋面层高程排水平面图 地面层高程排水平面图中的 砾石排水沟 与 缝隙式线性排水沟(弧形定制)、植草沟起点渗管 的图例高度相似，铸铁篦子 与其他云线颜色一样，承载路面雨水收集沟 与雨水花园边线等相似，DN300双高筋增强聚乙烯缠绕管雨水沟 与其他图例重叠，溢水口、新建雨水井不易识别等，请设计更换明显图例、原位框图索引、工程量数量表等便于工程量参照计算。（屋顶同理）</w:t>
            </w:r>
          </w:p>
          <w:p w14:paraId="701C914E">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4620895" cy="2328545"/>
                  <wp:effectExtent l="0" t="0" r="12065" b="3175"/>
                  <wp:docPr id="9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1"/>
                          <pic:cNvPicPr>
                            <a:picLocks noChangeAspect="1"/>
                          </pic:cNvPicPr>
                        </pic:nvPicPr>
                        <pic:blipFill>
                          <a:blip r:embed="rId169"/>
                          <a:stretch>
                            <a:fillRect/>
                          </a:stretch>
                        </pic:blipFill>
                        <pic:spPr>
                          <a:xfrm>
                            <a:off x="0" y="0"/>
                            <a:ext cx="4620895" cy="2328545"/>
                          </a:xfrm>
                          <a:prstGeom prst="rect">
                            <a:avLst/>
                          </a:prstGeom>
                          <a:noFill/>
                          <a:ln>
                            <a:noFill/>
                          </a:ln>
                        </pic:spPr>
                      </pic:pic>
                    </a:graphicData>
                  </a:graphic>
                </wp:inline>
              </w:drawing>
            </w:r>
            <w:r>
              <w:rPr>
                <w:rFonts w:hint="default"/>
                <w:highlight w:val="none"/>
              </w:rPr>
              <w:drawing>
                <wp:inline distT="0" distB="0" distL="114300" distR="114300">
                  <wp:extent cx="4579620" cy="2183765"/>
                  <wp:effectExtent l="0" t="0" r="7620" b="10795"/>
                  <wp:docPr id="9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2"/>
                          <pic:cNvPicPr>
                            <a:picLocks noChangeAspect="1"/>
                          </pic:cNvPicPr>
                        </pic:nvPicPr>
                        <pic:blipFill>
                          <a:blip r:embed="rId170"/>
                          <a:stretch>
                            <a:fillRect/>
                          </a:stretch>
                        </pic:blipFill>
                        <pic:spPr>
                          <a:xfrm>
                            <a:off x="0" y="0"/>
                            <a:ext cx="4579620" cy="2183765"/>
                          </a:xfrm>
                          <a:prstGeom prst="rect">
                            <a:avLst/>
                          </a:prstGeom>
                          <a:noFill/>
                          <a:ln>
                            <a:noFill/>
                          </a:ln>
                        </pic:spPr>
                      </pic:pic>
                    </a:graphicData>
                  </a:graphic>
                </wp:inline>
              </w:drawing>
            </w:r>
          </w:p>
          <w:p w14:paraId="1B003EBD">
            <w:pPr>
              <w:keepNext w:val="0"/>
              <w:keepLines w:val="0"/>
              <w:numPr>
                <w:ilvl w:val="0"/>
                <w:numId w:val="0"/>
              </w:numPr>
              <w:suppressLineNumbers w:val="0"/>
              <w:spacing w:before="0" w:beforeAutospacing="0" w:after="0" w:afterAutospacing="0"/>
              <w:ind w:left="0" w:leftChars="0" w:right="0"/>
              <w:rPr>
                <w:rFonts w:hint="default"/>
                <w:color w:val="417FF9"/>
                <w:highlight w:val="none"/>
                <w:woUserID w:val="10"/>
              </w:rPr>
            </w:pPr>
            <w:r>
              <w:rPr>
                <w:rFonts w:hint="default"/>
                <w:color w:val="417FF9"/>
                <w:highlight w:val="none"/>
                <w:woUserID w:val="10"/>
              </w:rPr>
              <w:t>回复：已用不同颜色区分所有排水沟</w:t>
            </w:r>
          </w:p>
          <w:p w14:paraId="43DF3F7B">
            <w:pPr>
              <w:keepNext w:val="0"/>
              <w:keepLines w:val="0"/>
              <w:numPr>
                <w:ilvl w:val="0"/>
                <w:numId w:val="0"/>
              </w:numPr>
              <w:suppressLineNumbers w:val="0"/>
              <w:spacing w:before="0" w:beforeAutospacing="0" w:after="0" w:afterAutospacing="0"/>
              <w:ind w:left="0" w:leftChars="0" w:right="0"/>
              <w:rPr>
                <w:rFonts w:hint="default"/>
                <w:highlight w:val="none"/>
                <w:lang w:eastAsia="zh-CN"/>
                <w:woUserID w:val="10"/>
              </w:rPr>
            </w:pPr>
            <w:r>
              <w:rPr>
                <w:rFonts w:hint="default"/>
                <w:highlight w:val="none"/>
                <w:lang w:eastAsia="zh-CN"/>
                <w:woUserID w:val="10"/>
              </w:rPr>
              <w:drawing>
                <wp:inline distT="0" distB="0" distL="114300" distR="114300">
                  <wp:extent cx="4705350" cy="2638425"/>
                  <wp:effectExtent l="0" t="0" r="3810" b="13335"/>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pic:cNvPicPr>
                        </pic:nvPicPr>
                        <pic:blipFill>
                          <a:blip r:embed="rId171"/>
                          <a:stretch>
                            <a:fillRect/>
                          </a:stretch>
                        </pic:blipFill>
                        <pic:spPr>
                          <a:xfrm>
                            <a:off x="0" y="0"/>
                            <a:ext cx="4705350" cy="2638425"/>
                          </a:xfrm>
                          <a:prstGeom prst="rect">
                            <a:avLst/>
                          </a:prstGeom>
                        </pic:spPr>
                      </pic:pic>
                    </a:graphicData>
                  </a:graphic>
                </wp:inline>
              </w:drawing>
            </w:r>
          </w:p>
          <w:p w14:paraId="312EEBEB">
            <w:pPr>
              <w:keepNext w:val="0"/>
              <w:keepLines w:val="0"/>
              <w:numPr>
                <w:ilvl w:val="0"/>
                <w:numId w:val="0"/>
              </w:numPr>
              <w:suppressLineNumbers w:val="0"/>
              <w:spacing w:before="0" w:beforeAutospacing="0" w:after="0" w:afterAutospacing="0"/>
              <w:ind w:left="0" w:leftChars="0" w:right="0"/>
              <w:rPr>
                <w:rFonts w:hint="eastAsia"/>
                <w:highlight w:val="none"/>
                <w:lang w:val="en-US" w:eastAsia="zh-CN"/>
              </w:rPr>
            </w:pPr>
            <w:r>
              <w:rPr>
                <w:rFonts w:hint="eastAsia"/>
                <w:highlight w:val="none"/>
                <w:lang w:val="en-US" w:eastAsia="zh-CN"/>
              </w:rPr>
              <w:t>2、图纸：02-27 体育工艺 体育工艺中护栏描述为 每座配有 表述不明，请在平面布置图中绘制标注索引便于计量。</w:t>
            </w:r>
          </w:p>
          <w:p w14:paraId="2D33FE5B">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4189730" cy="2512695"/>
                  <wp:effectExtent l="0" t="0" r="1270" b="1905"/>
                  <wp:docPr id="10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5"/>
                          <pic:cNvPicPr>
                            <a:picLocks noChangeAspect="1"/>
                          </pic:cNvPicPr>
                        </pic:nvPicPr>
                        <pic:blipFill>
                          <a:blip r:embed="rId172"/>
                          <a:stretch>
                            <a:fillRect/>
                          </a:stretch>
                        </pic:blipFill>
                        <pic:spPr>
                          <a:xfrm>
                            <a:off x="0" y="0"/>
                            <a:ext cx="4189730" cy="2512695"/>
                          </a:xfrm>
                          <a:prstGeom prst="rect">
                            <a:avLst/>
                          </a:prstGeom>
                          <a:noFill/>
                          <a:ln>
                            <a:noFill/>
                          </a:ln>
                        </pic:spPr>
                      </pic:pic>
                    </a:graphicData>
                  </a:graphic>
                </wp:inline>
              </w:drawing>
            </w:r>
            <w:r>
              <w:rPr>
                <w:rFonts w:hint="default"/>
                <w:highlight w:val="none"/>
              </w:rPr>
              <w:drawing>
                <wp:inline distT="0" distB="0" distL="114300" distR="114300">
                  <wp:extent cx="3635375" cy="2842260"/>
                  <wp:effectExtent l="0" t="0" r="6985" b="7620"/>
                  <wp:docPr id="1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6"/>
                          <pic:cNvPicPr>
                            <a:picLocks noChangeAspect="1"/>
                          </pic:cNvPicPr>
                        </pic:nvPicPr>
                        <pic:blipFill>
                          <a:blip r:embed="rId173"/>
                          <a:stretch>
                            <a:fillRect/>
                          </a:stretch>
                        </pic:blipFill>
                        <pic:spPr>
                          <a:xfrm>
                            <a:off x="0" y="0"/>
                            <a:ext cx="3635375" cy="2842260"/>
                          </a:xfrm>
                          <a:prstGeom prst="rect">
                            <a:avLst/>
                          </a:prstGeom>
                          <a:noFill/>
                          <a:ln>
                            <a:noFill/>
                          </a:ln>
                        </pic:spPr>
                      </pic:pic>
                    </a:graphicData>
                  </a:graphic>
                </wp:inline>
              </w:drawing>
            </w:r>
            <w:r>
              <w:rPr>
                <w:rFonts w:hint="default"/>
                <w:highlight w:val="none"/>
              </w:rPr>
              <w:drawing>
                <wp:inline distT="0" distB="0" distL="114300" distR="114300">
                  <wp:extent cx="3668395" cy="2146300"/>
                  <wp:effectExtent l="0" t="0" r="4445" b="2540"/>
                  <wp:docPr id="11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7"/>
                          <pic:cNvPicPr>
                            <a:picLocks noChangeAspect="1"/>
                          </pic:cNvPicPr>
                        </pic:nvPicPr>
                        <pic:blipFill>
                          <a:blip r:embed="rId174"/>
                          <a:stretch>
                            <a:fillRect/>
                          </a:stretch>
                        </pic:blipFill>
                        <pic:spPr>
                          <a:xfrm>
                            <a:off x="0" y="0"/>
                            <a:ext cx="3668395" cy="2146300"/>
                          </a:xfrm>
                          <a:prstGeom prst="rect">
                            <a:avLst/>
                          </a:prstGeom>
                          <a:noFill/>
                          <a:ln>
                            <a:noFill/>
                          </a:ln>
                        </pic:spPr>
                      </pic:pic>
                    </a:graphicData>
                  </a:graphic>
                </wp:inline>
              </w:drawing>
            </w:r>
            <w:r>
              <w:rPr>
                <w:rFonts w:hint="default"/>
                <w:highlight w:val="none"/>
              </w:rPr>
              <w:drawing>
                <wp:inline distT="0" distB="0" distL="114300" distR="114300">
                  <wp:extent cx="3646805" cy="2289810"/>
                  <wp:effectExtent l="0" t="0" r="10795" b="11430"/>
                  <wp:docPr id="1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8"/>
                          <pic:cNvPicPr>
                            <a:picLocks noChangeAspect="1"/>
                          </pic:cNvPicPr>
                        </pic:nvPicPr>
                        <pic:blipFill>
                          <a:blip r:embed="rId175"/>
                          <a:stretch>
                            <a:fillRect/>
                          </a:stretch>
                        </pic:blipFill>
                        <pic:spPr>
                          <a:xfrm>
                            <a:off x="0" y="0"/>
                            <a:ext cx="3646805" cy="2289810"/>
                          </a:xfrm>
                          <a:prstGeom prst="rect">
                            <a:avLst/>
                          </a:prstGeom>
                          <a:noFill/>
                          <a:ln>
                            <a:noFill/>
                          </a:ln>
                        </pic:spPr>
                      </pic:pic>
                    </a:graphicData>
                  </a:graphic>
                </wp:inline>
              </w:drawing>
            </w:r>
          </w:p>
          <w:p w14:paraId="0E3F8D6B">
            <w:pPr>
              <w:keepNext w:val="0"/>
              <w:keepLines w:val="0"/>
              <w:numPr>
                <w:ilvl w:val="0"/>
                <w:numId w:val="0"/>
              </w:numPr>
              <w:suppressLineNumbers w:val="0"/>
              <w:spacing w:before="0" w:beforeAutospacing="0" w:after="0" w:afterAutospacing="0"/>
              <w:ind w:left="0" w:leftChars="0" w:right="0"/>
              <w:rPr>
                <w:rFonts w:hint="default"/>
                <w:color w:val="417FF9"/>
                <w:highlight w:val="none"/>
                <w:woUserID w:val="13"/>
              </w:rPr>
            </w:pPr>
            <w:r>
              <w:rPr>
                <w:rFonts w:hint="default"/>
                <w:color w:val="417FF9"/>
                <w:highlight w:val="none"/>
                <w:woUserID w:val="13"/>
              </w:rPr>
              <w:t>回复：每排活动座椅两端设置安全护栏。</w:t>
            </w:r>
          </w:p>
          <w:p w14:paraId="24FFE397">
            <w:pPr>
              <w:keepNext w:val="0"/>
              <w:keepLines w:val="0"/>
              <w:suppressLineNumbers w:val="0"/>
              <w:spacing w:before="0" w:beforeAutospacing="0" w:after="0" w:afterAutospacing="0"/>
              <w:ind w:left="0" w:right="0"/>
              <w:rPr>
                <w:rFonts w:hint="eastAsia"/>
                <w:b/>
                <w:bCs/>
                <w:highlight w:val="none"/>
                <w:lang w:val="en-US" w:eastAsia="zh-CN"/>
              </w:rPr>
            </w:pPr>
            <w:r>
              <w:rPr>
                <w:rFonts w:hint="eastAsia"/>
                <w:b/>
                <w:bCs/>
                <w:highlight w:val="none"/>
                <w:lang w:val="en-US" w:eastAsia="zh-CN"/>
              </w:rPr>
              <w:t>内装电气-综合馆</w:t>
            </w:r>
          </w:p>
          <w:p w14:paraId="103493AA">
            <w:pPr>
              <w:keepNext w:val="0"/>
              <w:keepLines w:val="0"/>
              <w:numPr>
                <w:ilvl w:val="0"/>
                <w:numId w:val="13"/>
              </w:numPr>
              <w:suppressLineNumbers w:val="0"/>
              <w:spacing w:before="0" w:beforeAutospacing="0" w:after="0" w:afterAutospacing="0"/>
              <w:ind w:left="0" w:right="0"/>
              <w:rPr>
                <w:rFonts w:hint="eastAsia"/>
                <w:highlight w:val="none"/>
                <w:lang w:val="en-US" w:eastAsia="zh-CN"/>
              </w:rPr>
            </w:pPr>
            <w:r>
              <w:rPr>
                <w:rFonts w:hint="eastAsia"/>
                <w:highlight w:val="none"/>
                <w:lang w:val="en-US" w:eastAsia="zh-CN"/>
              </w:rPr>
              <w:t>请在图例表中明确此图例的名称、规格、安装方式等。</w:t>
            </w:r>
          </w:p>
          <w:p w14:paraId="6A33E135">
            <w:pPr>
              <w:keepNext w:val="0"/>
              <w:keepLines w:val="0"/>
              <w:numPr>
                <w:ilvl w:val="0"/>
                <w:numId w:val="0"/>
              </w:numPr>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5266690" cy="2560320"/>
                  <wp:effectExtent l="0" t="0" r="635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pic:cNvPicPr>
                            <a:picLocks noChangeAspect="1"/>
                          </pic:cNvPicPr>
                        </pic:nvPicPr>
                        <pic:blipFill>
                          <a:blip r:embed="rId176"/>
                          <a:stretch>
                            <a:fillRect/>
                          </a:stretch>
                        </pic:blipFill>
                        <pic:spPr>
                          <a:xfrm>
                            <a:off x="0" y="0"/>
                            <a:ext cx="5266690" cy="2560320"/>
                          </a:xfrm>
                          <a:prstGeom prst="rect">
                            <a:avLst/>
                          </a:prstGeom>
                          <a:noFill/>
                          <a:ln>
                            <a:noFill/>
                          </a:ln>
                        </pic:spPr>
                      </pic:pic>
                    </a:graphicData>
                  </a:graphic>
                </wp:inline>
              </w:drawing>
            </w:r>
          </w:p>
          <w:p w14:paraId="3F4D60CA">
            <w:pPr>
              <w:keepNext w:val="0"/>
              <w:keepLines w:val="0"/>
              <w:numPr>
                <w:ilvl w:val="0"/>
                <w:numId w:val="0"/>
              </w:numPr>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5268595" cy="2512060"/>
                  <wp:effectExtent l="0" t="0" r="4445" b="254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177"/>
                          <a:stretch>
                            <a:fillRect/>
                          </a:stretch>
                        </pic:blipFill>
                        <pic:spPr>
                          <a:xfrm>
                            <a:off x="0" y="0"/>
                            <a:ext cx="5268595" cy="2512060"/>
                          </a:xfrm>
                          <a:prstGeom prst="rect">
                            <a:avLst/>
                          </a:prstGeom>
                          <a:noFill/>
                          <a:ln>
                            <a:noFill/>
                          </a:ln>
                        </pic:spPr>
                      </pic:pic>
                    </a:graphicData>
                  </a:graphic>
                </wp:inline>
              </w:drawing>
            </w:r>
          </w:p>
          <w:p w14:paraId="230BC4AB">
            <w:pPr>
              <w:keepNext w:val="0"/>
              <w:keepLines w:val="0"/>
              <w:numPr>
                <w:ilvl w:val="0"/>
                <w:numId w:val="0"/>
              </w:numPr>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5268595" cy="1980565"/>
                  <wp:effectExtent l="0" t="0" r="4445" b="63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178"/>
                          <a:stretch>
                            <a:fillRect/>
                          </a:stretch>
                        </pic:blipFill>
                        <pic:spPr>
                          <a:xfrm>
                            <a:off x="0" y="0"/>
                            <a:ext cx="5268595" cy="1980565"/>
                          </a:xfrm>
                          <a:prstGeom prst="rect">
                            <a:avLst/>
                          </a:prstGeom>
                          <a:noFill/>
                          <a:ln>
                            <a:noFill/>
                          </a:ln>
                        </pic:spPr>
                      </pic:pic>
                    </a:graphicData>
                  </a:graphic>
                </wp:inline>
              </w:drawing>
            </w:r>
          </w:p>
          <w:p w14:paraId="60971A3C">
            <w:pPr>
              <w:keepNext w:val="0"/>
              <w:keepLines w:val="0"/>
              <w:numPr>
                <w:ilvl w:val="0"/>
                <w:numId w:val="0"/>
              </w:numPr>
              <w:suppressLineNumbers w:val="0"/>
              <w:spacing w:before="0" w:beforeAutospacing="0" w:after="0" w:afterAutospacing="0"/>
              <w:ind w:left="0" w:right="0"/>
              <w:rPr>
                <w:rFonts w:hint="default"/>
                <w:color w:val="417FF9"/>
                <w:highlight w:val="none"/>
                <w:woUserID w:val="1"/>
              </w:rPr>
            </w:pPr>
            <w:r>
              <w:rPr>
                <w:rFonts w:hint="default"/>
                <w:color w:val="417FF9"/>
                <w:highlight w:val="none"/>
                <w:woUserID w:val="1"/>
              </w:rPr>
              <w:t>回复:详精装图例表</w:t>
            </w:r>
          </w:p>
          <w:p w14:paraId="0A58CFB2">
            <w:pPr>
              <w:keepNext w:val="0"/>
              <w:keepLines w:val="0"/>
              <w:numPr>
                <w:ilvl w:val="0"/>
                <w:numId w:val="13"/>
              </w:numPr>
              <w:suppressLineNumbers w:val="0"/>
              <w:spacing w:before="0" w:beforeAutospacing="0" w:after="0" w:afterAutospacing="0"/>
              <w:ind w:left="0" w:leftChars="0" w:right="0" w:firstLine="0" w:firstLineChars="0"/>
              <w:rPr>
                <w:rFonts w:hint="eastAsia"/>
                <w:highlight w:val="none"/>
                <w:lang w:val="en-US" w:eastAsia="zh-CN"/>
              </w:rPr>
            </w:pPr>
            <w:r>
              <w:rPr>
                <w:rFonts w:hint="eastAsia"/>
                <w:highlight w:val="none"/>
                <w:lang w:val="en-US" w:eastAsia="zh-CN"/>
              </w:rPr>
              <w:t>请提供内装配电箱系统图。</w:t>
            </w:r>
          </w:p>
          <w:p w14:paraId="6527EC38">
            <w:pPr>
              <w:keepNext w:val="0"/>
              <w:keepLines w:val="0"/>
              <w:numPr>
                <w:ilvl w:val="0"/>
                <w:numId w:val="0"/>
              </w:numPr>
              <w:suppressLineNumbers w:val="0"/>
              <w:spacing w:before="0" w:beforeAutospacing="0" w:after="0" w:afterAutospacing="0"/>
              <w:ind w:left="0" w:leftChars="0" w:right="0" w:rightChars="0"/>
              <w:rPr>
                <w:rFonts w:hint="default"/>
                <w:color w:val="417FF9"/>
                <w:highlight w:val="none"/>
                <w:lang w:eastAsia="zh-CN"/>
                <w:woUserID w:val="1"/>
              </w:rPr>
            </w:pPr>
            <w:r>
              <w:rPr>
                <w:rFonts w:hint="default"/>
                <w:color w:val="417FF9"/>
                <w:highlight w:val="none"/>
                <w:lang w:eastAsia="zh-CN"/>
                <w:woUserID w:val="1"/>
              </w:rPr>
              <w:t>回复：装饰电与土建电为一套图纸，装饰电中增加回路会影响土建电气系统图，具体装饰区域配电箱系统详对应房间或装饰区域配电箱。上次发装饰电气图纸中有系统图。</w:t>
            </w:r>
          </w:p>
          <w:p w14:paraId="77D772AD">
            <w:pPr>
              <w:keepNext w:val="0"/>
              <w:keepLines w:val="0"/>
              <w:suppressLineNumbers w:val="0"/>
              <w:spacing w:before="0" w:beforeAutospacing="0" w:after="0" w:afterAutospacing="0"/>
              <w:ind w:left="0" w:right="0"/>
              <w:rPr>
                <w:rFonts w:hint="default"/>
                <w:b/>
                <w:bCs/>
                <w:highlight w:val="none"/>
                <w:lang w:val="en-US" w:eastAsia="zh-CN"/>
              </w:rPr>
            </w:pPr>
            <w:r>
              <w:rPr>
                <w:rFonts w:hint="eastAsia"/>
                <w:b/>
                <w:bCs/>
                <w:highlight w:val="none"/>
                <w:lang w:val="en-US" w:eastAsia="zh-CN"/>
              </w:rPr>
              <w:t>内装电气-体育馆</w:t>
            </w:r>
          </w:p>
          <w:p w14:paraId="207BCDEB">
            <w:pPr>
              <w:keepNext w:val="0"/>
              <w:keepLines w:val="0"/>
              <w:numPr>
                <w:ilvl w:val="0"/>
                <w:numId w:val="14"/>
              </w:numPr>
              <w:suppressLineNumbers w:val="0"/>
              <w:spacing w:before="0" w:beforeAutospacing="0" w:after="0" w:afterAutospacing="0"/>
              <w:ind w:left="0" w:leftChars="0" w:right="0"/>
              <w:rPr>
                <w:rFonts w:hint="eastAsia"/>
                <w:highlight w:val="none"/>
                <w:lang w:val="en-US" w:eastAsia="zh-CN"/>
              </w:rPr>
            </w:pPr>
            <w:r>
              <w:rPr>
                <w:rFonts w:hint="eastAsia"/>
                <w:highlight w:val="none"/>
                <w:lang w:val="en-US" w:eastAsia="zh-CN"/>
              </w:rPr>
              <w:t>请提供内装配电箱系统图。</w:t>
            </w:r>
          </w:p>
          <w:p w14:paraId="48F15DC7">
            <w:pPr>
              <w:keepNext w:val="0"/>
              <w:keepLines w:val="0"/>
              <w:numPr>
                <w:ilvl w:val="0"/>
                <w:numId w:val="0"/>
              </w:numPr>
              <w:suppressLineNumbers w:val="0"/>
              <w:spacing w:before="0" w:beforeAutospacing="0" w:after="0" w:afterAutospacing="0"/>
              <w:ind w:left="0" w:leftChars="0" w:right="0" w:rightChars="0"/>
              <w:rPr>
                <w:rFonts w:hint="default"/>
                <w:color w:val="417FF9"/>
                <w:highlight w:val="none"/>
                <w:lang w:eastAsia="zh-CN"/>
                <w:woUserID w:val="1"/>
              </w:rPr>
            </w:pPr>
            <w:r>
              <w:rPr>
                <w:rFonts w:hint="default"/>
                <w:color w:val="417FF9"/>
                <w:highlight w:val="none"/>
                <w:lang w:eastAsia="zh-CN"/>
                <w:woUserID w:val="1"/>
              </w:rPr>
              <w:t>回复：装饰电与土建电为一套图纸，装饰电中增加回路会影响土建电气系统图，具体装饰区域配电箱系统详对应房间或装饰区域配电箱。上次发装饰电气图纸中有系统图。</w:t>
            </w:r>
          </w:p>
          <w:p w14:paraId="34177F89">
            <w:pPr>
              <w:keepNext w:val="0"/>
              <w:keepLines w:val="0"/>
              <w:numPr>
                <w:ilvl w:val="0"/>
                <w:numId w:val="0"/>
              </w:numPr>
              <w:suppressLineNumbers w:val="0"/>
              <w:spacing w:before="0" w:beforeAutospacing="0" w:after="0" w:afterAutospacing="0"/>
              <w:ind w:left="0" w:leftChars="0" w:right="0" w:rightChars="0"/>
              <w:rPr>
                <w:rFonts w:hint="default"/>
                <w:b/>
                <w:bCs/>
                <w:color w:val="000000"/>
                <w:highlight w:val="none"/>
                <w:lang w:eastAsia="zh-CN"/>
                <w:woUserID w:val="20"/>
              </w:rPr>
            </w:pPr>
            <w:r>
              <w:rPr>
                <w:rFonts w:hint="default"/>
                <w:b/>
                <w:bCs/>
                <w:color w:val="000000"/>
                <w:highlight w:val="none"/>
                <w:lang w:eastAsia="zh-CN"/>
                <w:woUserID w:val="20"/>
              </w:rPr>
              <w:t>游泳馆补充</w:t>
            </w:r>
          </w:p>
          <w:p w14:paraId="2E4AB829">
            <w:pPr>
              <w:keepNext w:val="0"/>
              <w:keepLines w:val="0"/>
              <w:numPr>
                <w:ilvl w:val="0"/>
                <w:numId w:val="0"/>
              </w:numPr>
              <w:suppressLineNumbers w:val="0"/>
              <w:spacing w:before="0" w:beforeAutospacing="0" w:after="0" w:afterAutospacing="0"/>
              <w:ind w:left="0" w:leftChars="0" w:right="0" w:rightChars="0"/>
              <w:jc w:val="left"/>
              <w:rPr>
                <w:rFonts w:hint="default"/>
                <w:b/>
                <w:bCs/>
                <w:color w:val="000000"/>
                <w:highlight w:val="none"/>
                <w:lang w:eastAsia="zh-CN"/>
                <w:woUserID w:val="20"/>
              </w:rPr>
            </w:pPr>
            <w:r>
              <w:rPr>
                <w:rFonts w:hint="default"/>
                <w:b/>
                <w:bCs/>
                <w:color w:val="000000"/>
                <w:highlight w:val="none"/>
                <w:lang w:eastAsia="zh-CN"/>
                <w:woUserID w:val="20"/>
              </w:rPr>
              <w:t>1.增加排水沟</w:t>
            </w:r>
            <w:r>
              <w:rPr>
                <w:rFonts w:hint="default"/>
                <w:b/>
                <w:bCs/>
                <w:color w:val="000000"/>
                <w:highlight w:val="none"/>
                <w:lang w:eastAsia="zh-CN"/>
                <w:woUserID w:val="20"/>
              </w:rPr>
              <w:drawing>
                <wp:inline distT="0" distB="0" distL="114300" distR="114300">
                  <wp:extent cx="5752465" cy="3502660"/>
                  <wp:effectExtent l="0" t="0" r="8255" b="254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179"/>
                          <a:stretch>
                            <a:fillRect/>
                          </a:stretch>
                        </pic:blipFill>
                        <pic:spPr>
                          <a:xfrm>
                            <a:off x="0" y="0"/>
                            <a:ext cx="5752465" cy="3502660"/>
                          </a:xfrm>
                          <a:prstGeom prst="rect">
                            <a:avLst/>
                          </a:prstGeom>
                        </pic:spPr>
                      </pic:pic>
                    </a:graphicData>
                  </a:graphic>
                </wp:inline>
              </w:drawing>
            </w:r>
          </w:p>
          <w:p w14:paraId="44ED4B4C">
            <w:pPr>
              <w:keepNext w:val="0"/>
              <w:keepLines w:val="0"/>
              <w:numPr>
                <w:ilvl w:val="0"/>
                <w:numId w:val="0"/>
              </w:numPr>
              <w:suppressLineNumbers w:val="0"/>
              <w:spacing w:before="0" w:beforeAutospacing="0" w:after="0" w:afterAutospacing="0"/>
              <w:ind w:left="0" w:right="0" w:rightChars="0"/>
              <w:rPr>
                <w:rFonts w:hint="default"/>
                <w:highlight w:val="none"/>
                <w:lang w:eastAsia="zh-CN"/>
                <w:woUserID w:val="20"/>
              </w:rPr>
            </w:pPr>
            <w:r>
              <w:rPr>
                <w:rFonts w:hint="default"/>
                <w:highlight w:val="none"/>
                <w:lang w:eastAsia="zh-CN"/>
                <w:woUserID w:val="20"/>
              </w:rPr>
              <w:t>2.增加百叶和电动窗</w:t>
            </w:r>
          </w:p>
          <w:p w14:paraId="712831E8">
            <w:pPr>
              <w:keepNext w:val="0"/>
              <w:keepLines w:val="0"/>
              <w:numPr>
                <w:ilvl w:val="0"/>
                <w:numId w:val="0"/>
              </w:numPr>
              <w:suppressLineNumbers w:val="0"/>
              <w:spacing w:before="0" w:beforeAutospacing="0" w:after="0" w:afterAutospacing="0"/>
              <w:ind w:left="0" w:right="0" w:rightChars="0"/>
              <w:rPr>
                <w:rFonts w:hint="default"/>
                <w:highlight w:val="none"/>
                <w:lang w:eastAsia="zh-CN"/>
                <w:woUserID w:val="20"/>
              </w:rPr>
            </w:pPr>
            <w:r>
              <w:rPr>
                <w:rFonts w:hint="default"/>
                <w:highlight w:val="none"/>
                <w:lang w:eastAsia="zh-CN"/>
                <w:woUserID w:val="20"/>
              </w:rPr>
              <w:drawing>
                <wp:inline distT="0" distB="0" distL="114300" distR="114300">
                  <wp:extent cx="5748655" cy="3406140"/>
                  <wp:effectExtent l="0" t="0" r="12065" b="762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180"/>
                          <a:stretch>
                            <a:fillRect/>
                          </a:stretch>
                        </pic:blipFill>
                        <pic:spPr>
                          <a:xfrm>
                            <a:off x="0" y="0"/>
                            <a:ext cx="5748655" cy="3406140"/>
                          </a:xfrm>
                          <a:prstGeom prst="rect">
                            <a:avLst/>
                          </a:prstGeom>
                        </pic:spPr>
                      </pic:pic>
                    </a:graphicData>
                  </a:graphic>
                </wp:inline>
              </w:drawing>
            </w:r>
          </w:p>
          <w:p w14:paraId="0E821169">
            <w:pPr>
              <w:keepNext w:val="0"/>
              <w:keepLines w:val="0"/>
              <w:numPr>
                <w:ilvl w:val="0"/>
                <w:numId w:val="12"/>
              </w:numPr>
              <w:suppressLineNumbers w:val="0"/>
              <w:spacing w:before="0" w:beforeAutospacing="0" w:after="0" w:afterAutospacing="0"/>
              <w:ind w:left="0" w:leftChars="0" w:right="0" w:rightChars="0" w:firstLine="400" w:firstLineChars="0"/>
              <w:rPr>
                <w:rFonts w:hint="default"/>
                <w:highlight w:val="none"/>
                <w:lang w:eastAsia="zh-CN"/>
                <w:woUserID w:val="20"/>
              </w:rPr>
            </w:pPr>
            <w:r>
              <w:rPr>
                <w:rFonts w:hint="default"/>
                <w:highlight w:val="none"/>
                <w:lang w:eastAsia="zh-CN"/>
                <w:woUserID w:val="20"/>
              </w:rPr>
              <w:t>屋面增加女儿墙表达，增加井道盖板标高</w:t>
            </w:r>
          </w:p>
          <w:p w14:paraId="3437C817">
            <w:pPr>
              <w:keepNext w:val="0"/>
              <w:keepLines w:val="0"/>
              <w:numPr>
                <w:ilvl w:val="0"/>
                <w:numId w:val="0"/>
              </w:numPr>
              <w:suppressLineNumbers w:val="0"/>
              <w:spacing w:before="0" w:beforeAutospacing="0" w:after="0" w:afterAutospacing="0"/>
              <w:ind w:left="0" w:leftChars="0" w:right="0" w:rightChars="0" w:firstLine="0" w:firstLineChars="0"/>
              <w:rPr>
                <w:rFonts w:hint="default"/>
                <w:highlight w:val="none"/>
                <w:lang w:eastAsia="zh-CN"/>
                <w:woUserID w:val="20"/>
              </w:rPr>
            </w:pPr>
            <w:r>
              <w:rPr>
                <w:rFonts w:hint="default"/>
                <w:highlight w:val="none"/>
                <w:lang w:eastAsia="zh-CN"/>
                <w:woUserID w:val="20"/>
              </w:rPr>
              <w:drawing>
                <wp:inline distT="0" distB="0" distL="114300" distR="114300">
                  <wp:extent cx="5756275" cy="4984115"/>
                  <wp:effectExtent l="0" t="0" r="4445" b="14605"/>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26"/>
                          <pic:cNvPicPr>
                            <a:picLocks noChangeAspect="1"/>
                          </pic:cNvPicPr>
                        </pic:nvPicPr>
                        <pic:blipFill>
                          <a:blip r:embed="rId181"/>
                          <a:stretch>
                            <a:fillRect/>
                          </a:stretch>
                        </pic:blipFill>
                        <pic:spPr>
                          <a:xfrm>
                            <a:off x="0" y="0"/>
                            <a:ext cx="5756275" cy="4984115"/>
                          </a:xfrm>
                          <a:prstGeom prst="rect">
                            <a:avLst/>
                          </a:prstGeom>
                        </pic:spPr>
                      </pic:pic>
                    </a:graphicData>
                  </a:graphic>
                </wp:inline>
              </w:drawing>
            </w:r>
          </w:p>
          <w:p w14:paraId="14FAD7A0">
            <w:pPr>
              <w:keepNext w:val="0"/>
              <w:keepLines w:val="0"/>
              <w:numPr>
                <w:ilvl w:val="0"/>
                <w:numId w:val="12"/>
              </w:numPr>
              <w:suppressLineNumbers w:val="0"/>
              <w:spacing w:before="0" w:beforeAutospacing="0" w:after="0" w:afterAutospacing="0"/>
              <w:ind w:left="0" w:leftChars="0" w:right="0" w:rightChars="0" w:firstLine="400" w:firstLineChars="0"/>
              <w:rPr>
                <w:rFonts w:hint="default"/>
                <w:highlight w:val="none"/>
                <w:lang w:eastAsia="zh-CN"/>
                <w:woUserID w:val="20"/>
              </w:rPr>
            </w:pPr>
            <w:r>
              <w:rPr>
                <w:rFonts w:hint="default"/>
                <w:highlight w:val="none"/>
                <w:lang w:eastAsia="zh-CN"/>
                <w:woUserID w:val="20"/>
              </w:rPr>
              <w:t>地下室大样修改排水沟做法</w:t>
            </w:r>
          </w:p>
          <w:p w14:paraId="16C78D4B">
            <w:pPr>
              <w:keepNext w:val="0"/>
              <w:keepLines w:val="0"/>
              <w:numPr>
                <w:ilvl w:val="0"/>
                <w:numId w:val="0"/>
              </w:numPr>
              <w:suppressLineNumbers w:val="0"/>
              <w:spacing w:before="0" w:beforeAutospacing="0" w:after="0" w:afterAutospacing="0"/>
              <w:ind w:left="0" w:leftChars="0" w:right="0" w:rightChars="0" w:firstLine="0" w:firstLineChars="0"/>
              <w:rPr>
                <w:rFonts w:hint="default"/>
                <w:highlight w:val="none"/>
                <w:lang w:eastAsia="zh-CN"/>
                <w:woUserID w:val="20"/>
              </w:rPr>
            </w:pPr>
            <w:r>
              <w:rPr>
                <w:rFonts w:hint="default"/>
                <w:highlight w:val="none"/>
                <w:lang w:eastAsia="zh-CN"/>
                <w:woUserID w:val="20"/>
              </w:rPr>
              <w:drawing>
                <wp:inline distT="0" distB="0" distL="114300" distR="114300">
                  <wp:extent cx="5759450" cy="3802380"/>
                  <wp:effectExtent l="0" t="0" r="1270" b="762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182"/>
                          <a:stretch>
                            <a:fillRect/>
                          </a:stretch>
                        </pic:blipFill>
                        <pic:spPr>
                          <a:xfrm>
                            <a:off x="0" y="0"/>
                            <a:ext cx="5759450" cy="3802380"/>
                          </a:xfrm>
                          <a:prstGeom prst="rect">
                            <a:avLst/>
                          </a:prstGeom>
                        </pic:spPr>
                      </pic:pic>
                    </a:graphicData>
                  </a:graphic>
                </wp:inline>
              </w:drawing>
            </w:r>
          </w:p>
          <w:p w14:paraId="41ABBEC6">
            <w:pPr>
              <w:keepNext w:val="0"/>
              <w:keepLines w:val="0"/>
              <w:numPr>
                <w:ilvl w:val="0"/>
                <w:numId w:val="12"/>
              </w:numPr>
              <w:suppressLineNumbers w:val="0"/>
              <w:spacing w:before="0" w:beforeAutospacing="0" w:after="0" w:afterAutospacing="0"/>
              <w:ind w:left="0" w:leftChars="0" w:right="0" w:rightChars="0" w:firstLine="400" w:firstLineChars="0"/>
              <w:rPr>
                <w:rFonts w:hint="default"/>
                <w:highlight w:val="none"/>
                <w:lang w:eastAsia="zh-CN"/>
                <w:woUserID w:val="20"/>
              </w:rPr>
            </w:pPr>
            <w:r>
              <w:rPr>
                <w:rFonts w:hint="default"/>
                <w:highlight w:val="none"/>
                <w:lang w:eastAsia="zh-CN"/>
                <w:woUserID w:val="20"/>
              </w:rPr>
              <w:t>地下室大样补充回填做法。</w:t>
            </w:r>
          </w:p>
          <w:p w14:paraId="7E3A723B">
            <w:pPr>
              <w:keepNext w:val="0"/>
              <w:keepLines w:val="0"/>
              <w:suppressLineNumbers w:val="0"/>
              <w:spacing w:before="0" w:beforeAutospacing="0" w:after="0" w:afterAutospacing="0"/>
              <w:ind w:left="0" w:right="0"/>
              <w:rPr>
                <w:rFonts w:hint="eastAsia"/>
                <w:b/>
                <w:bCs/>
                <w:highlight w:val="none"/>
                <w:lang w:val="en-US" w:eastAsia="zh-CN"/>
              </w:rPr>
            </w:pPr>
            <w:r>
              <w:rPr>
                <w:rFonts w:hint="default"/>
                <w:highlight w:val="none"/>
                <w:lang w:eastAsia="zh-CN"/>
                <w:woUserID w:val="20"/>
              </w:rPr>
              <w:drawing>
                <wp:inline distT="0" distB="0" distL="114300" distR="114300">
                  <wp:extent cx="5758815" cy="2832735"/>
                  <wp:effectExtent l="0" t="0" r="1905" b="1905"/>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183"/>
                          <a:stretch>
                            <a:fillRect/>
                          </a:stretch>
                        </pic:blipFill>
                        <pic:spPr>
                          <a:xfrm>
                            <a:off x="0" y="0"/>
                            <a:ext cx="5758815" cy="2832735"/>
                          </a:xfrm>
                          <a:prstGeom prst="rect">
                            <a:avLst/>
                          </a:prstGeom>
                        </pic:spPr>
                      </pic:pic>
                    </a:graphicData>
                  </a:graphic>
                </wp:inline>
              </w:drawing>
            </w:r>
          </w:p>
          <w:p w14:paraId="55B87A06">
            <w:pPr>
              <w:keepNext w:val="0"/>
              <w:keepLines w:val="0"/>
              <w:suppressLineNumbers w:val="0"/>
              <w:spacing w:before="0" w:beforeAutospacing="0" w:after="0" w:afterAutospacing="0"/>
              <w:ind w:left="0" w:right="0"/>
              <w:rPr>
                <w:rFonts w:hint="eastAsia"/>
                <w:b/>
                <w:bCs/>
                <w:highlight w:val="none"/>
                <w:lang w:val="en-US" w:eastAsia="zh-CN"/>
              </w:rPr>
            </w:pPr>
            <w:r>
              <w:rPr>
                <w:rFonts w:hint="eastAsia"/>
                <w:b/>
                <w:bCs/>
                <w:highlight w:val="none"/>
                <w:lang w:val="en-US" w:eastAsia="zh-CN"/>
              </w:rPr>
              <w:t>地下室建筑</w:t>
            </w:r>
          </w:p>
          <w:p w14:paraId="25B444C6">
            <w:pPr>
              <w:keepNext w:val="0"/>
              <w:keepLines w:val="0"/>
              <w:numPr>
                <w:ilvl w:val="0"/>
                <w:numId w:val="15"/>
              </w:numPr>
              <w:suppressLineNumbers w:val="0"/>
              <w:spacing w:before="0" w:beforeAutospacing="0" w:after="0" w:afterAutospacing="0"/>
              <w:ind w:left="0" w:right="0"/>
              <w:rPr>
                <w:rFonts w:hint="default"/>
                <w:highlight w:val="none"/>
                <w:lang w:val="en-US" w:eastAsia="zh-CN"/>
              </w:rPr>
            </w:pPr>
            <w:r>
              <w:rPr>
                <w:rFonts w:hint="eastAsia"/>
                <w:highlight w:val="none"/>
                <w:lang w:val="en-US" w:eastAsia="zh-CN"/>
              </w:rPr>
              <w:t>地下室高低压配电房大样图未体现剖面符号；</w:t>
            </w:r>
          </w:p>
          <w:p w14:paraId="1D0744B4">
            <w:pPr>
              <w:keepNext w:val="0"/>
              <w:keepLines w:val="0"/>
              <w:numPr>
                <w:ilvl w:val="0"/>
                <w:numId w:val="0"/>
              </w:numPr>
              <w:suppressLineNumbers w:val="0"/>
              <w:spacing w:before="0" w:beforeAutospacing="0" w:after="0" w:afterAutospacing="0"/>
              <w:ind w:left="0" w:right="0" w:rightChars="0"/>
              <w:rPr>
                <w:rFonts w:hint="default"/>
                <w:highlight w:val="none"/>
              </w:rPr>
            </w:pPr>
            <w:r>
              <w:rPr>
                <w:rFonts w:hint="default"/>
                <w:highlight w:val="none"/>
                <w:woUserID w:val="15"/>
              </w:rPr>
              <w:drawing>
                <wp:inline distT="0" distB="0" distL="114300" distR="114300">
                  <wp:extent cx="5749925" cy="1538605"/>
                  <wp:effectExtent l="0" t="0" r="10795" b="635"/>
                  <wp:docPr id="1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
                          <pic:cNvPicPr>
                            <a:picLocks noChangeAspect="1"/>
                          </pic:cNvPicPr>
                        </pic:nvPicPr>
                        <pic:blipFill>
                          <a:blip r:embed="rId184"/>
                          <a:stretch>
                            <a:fillRect/>
                          </a:stretch>
                        </pic:blipFill>
                        <pic:spPr>
                          <a:xfrm>
                            <a:off x="0" y="0"/>
                            <a:ext cx="5749925" cy="1538605"/>
                          </a:xfrm>
                          <a:prstGeom prst="rect">
                            <a:avLst/>
                          </a:prstGeom>
                          <a:noFill/>
                          <a:ln>
                            <a:noFill/>
                          </a:ln>
                        </pic:spPr>
                      </pic:pic>
                    </a:graphicData>
                  </a:graphic>
                </wp:inline>
              </w:drawing>
            </w:r>
          </w:p>
          <w:p w14:paraId="45C3AF92">
            <w:pPr>
              <w:keepNext w:val="0"/>
              <w:keepLines w:val="0"/>
              <w:numPr>
                <w:ilvl w:val="0"/>
                <w:numId w:val="0"/>
              </w:numPr>
              <w:suppressLineNumbers w:val="0"/>
              <w:spacing w:before="0" w:beforeAutospacing="0" w:after="0" w:afterAutospacing="0"/>
              <w:ind w:left="0" w:right="0" w:rightChars="0"/>
              <w:rPr>
                <w:rFonts w:hint="default"/>
                <w:highlight w:val="none"/>
                <w:woUserID w:val="11"/>
              </w:rPr>
            </w:pPr>
            <w:r>
              <w:rPr>
                <w:rFonts w:hint="default"/>
                <w:highlight w:val="none"/>
                <w:woUserID w:val="11"/>
              </w:rPr>
              <w:t>回复：补充剖面符号</w:t>
            </w:r>
          </w:p>
          <w:p w14:paraId="10E6927C">
            <w:pPr>
              <w:keepNext w:val="0"/>
              <w:keepLines w:val="0"/>
              <w:numPr>
                <w:ilvl w:val="0"/>
                <w:numId w:val="0"/>
              </w:numPr>
              <w:suppressLineNumbers w:val="0"/>
              <w:spacing w:before="0" w:beforeAutospacing="0" w:after="0" w:afterAutospacing="0"/>
              <w:ind w:left="0" w:right="0" w:rightChars="0"/>
              <w:rPr>
                <w:rFonts w:hint="default"/>
                <w:highlight w:val="none"/>
                <w:lang w:eastAsia="zh-CN"/>
                <w:woUserID w:val="11"/>
              </w:rPr>
            </w:pPr>
            <w:r>
              <w:rPr>
                <w:rFonts w:hint="default"/>
                <w:highlight w:val="none"/>
                <w:lang w:eastAsia="zh-CN"/>
                <w:woUserID w:val="11"/>
              </w:rPr>
              <w:drawing>
                <wp:inline distT="0" distB="0" distL="114300" distR="114300">
                  <wp:extent cx="5758180" cy="3521075"/>
                  <wp:effectExtent l="0" t="0" r="13970" b="317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185"/>
                          <a:stretch>
                            <a:fillRect/>
                          </a:stretch>
                        </pic:blipFill>
                        <pic:spPr>
                          <a:xfrm>
                            <a:off x="0" y="0"/>
                            <a:ext cx="5758180" cy="3521075"/>
                          </a:xfrm>
                          <a:prstGeom prst="rect">
                            <a:avLst/>
                          </a:prstGeom>
                        </pic:spPr>
                      </pic:pic>
                    </a:graphicData>
                  </a:graphic>
                </wp:inline>
              </w:drawing>
            </w:r>
          </w:p>
          <w:p w14:paraId="67437541">
            <w:pPr>
              <w:keepNext w:val="0"/>
              <w:keepLines w:val="0"/>
              <w:numPr>
                <w:ilvl w:val="0"/>
                <w:numId w:val="15"/>
              </w:numPr>
              <w:suppressLineNumbers w:val="0"/>
              <w:spacing w:before="0" w:beforeAutospacing="0" w:after="0" w:afterAutospacing="0"/>
              <w:ind w:left="0" w:right="0"/>
              <w:rPr>
                <w:rFonts w:hint="default"/>
                <w:highlight w:val="none"/>
                <w:lang w:val="en-US" w:eastAsia="zh-CN"/>
              </w:rPr>
            </w:pPr>
            <w:r>
              <w:rPr>
                <w:rFonts w:hint="eastAsia"/>
                <w:highlight w:val="none"/>
                <w:lang w:val="en-US" w:eastAsia="zh-CN"/>
              </w:rPr>
              <w:t>地下室电梯厅顶棚做法重复顶4和顶10，请设计确认；（暂时按照顶10）</w:t>
            </w:r>
          </w:p>
          <w:p w14:paraId="08324423">
            <w:pPr>
              <w:keepNext w:val="0"/>
              <w:keepLines w:val="0"/>
              <w:numPr>
                <w:ilvl w:val="0"/>
                <w:numId w:val="0"/>
              </w:numPr>
              <w:suppressLineNumbers w:val="0"/>
              <w:spacing w:before="0" w:beforeAutospacing="0" w:after="0" w:afterAutospacing="0"/>
              <w:ind w:left="0" w:right="0" w:rightChars="0"/>
              <w:rPr>
                <w:rFonts w:hint="default"/>
                <w:highlight w:val="none"/>
              </w:rPr>
            </w:pPr>
            <w:r>
              <w:rPr>
                <w:rFonts w:hint="default"/>
                <w:highlight w:val="none"/>
              </w:rPr>
              <w:drawing>
                <wp:inline distT="0" distB="0" distL="114300" distR="114300">
                  <wp:extent cx="5748655" cy="1841500"/>
                  <wp:effectExtent l="0" t="0" r="12065" b="2540"/>
                  <wp:docPr id="16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
                          <pic:cNvPicPr>
                            <a:picLocks noChangeAspect="1"/>
                          </pic:cNvPicPr>
                        </pic:nvPicPr>
                        <pic:blipFill>
                          <a:blip r:embed="rId186"/>
                          <a:stretch>
                            <a:fillRect/>
                          </a:stretch>
                        </pic:blipFill>
                        <pic:spPr>
                          <a:xfrm>
                            <a:off x="0" y="0"/>
                            <a:ext cx="5748655" cy="1841500"/>
                          </a:xfrm>
                          <a:prstGeom prst="rect">
                            <a:avLst/>
                          </a:prstGeom>
                          <a:noFill/>
                          <a:ln>
                            <a:noFill/>
                          </a:ln>
                        </pic:spPr>
                      </pic:pic>
                    </a:graphicData>
                  </a:graphic>
                </wp:inline>
              </w:drawing>
            </w:r>
          </w:p>
          <w:p w14:paraId="3380B8D0">
            <w:pPr>
              <w:keepNext w:val="0"/>
              <w:keepLines w:val="0"/>
              <w:numPr>
                <w:ilvl w:val="0"/>
                <w:numId w:val="0"/>
              </w:numPr>
              <w:suppressLineNumbers w:val="0"/>
              <w:spacing w:before="0" w:beforeAutospacing="0" w:after="0" w:afterAutospacing="0"/>
              <w:ind w:left="0" w:right="0" w:rightChars="0"/>
              <w:rPr>
                <w:rFonts w:hint="default"/>
                <w:highlight w:val="none"/>
                <w:lang w:eastAsia="zh-CN"/>
                <w:woUserID w:val="11"/>
              </w:rPr>
            </w:pPr>
            <w:r>
              <w:rPr>
                <w:rFonts w:hint="default"/>
                <w:highlight w:val="none"/>
                <w:woUserID w:val="11"/>
              </w:rPr>
              <w:t>回复：删除顶棚4中地下室电梯厅，按顶棚10设计。</w:t>
            </w:r>
          </w:p>
          <w:p w14:paraId="05D2E815">
            <w:pPr>
              <w:keepNext w:val="0"/>
              <w:keepLines w:val="0"/>
              <w:numPr>
                <w:ilvl w:val="0"/>
                <w:numId w:val="15"/>
              </w:numPr>
              <w:suppressLineNumbers w:val="0"/>
              <w:spacing w:before="0" w:beforeAutospacing="0" w:after="0" w:afterAutospacing="0"/>
              <w:ind w:left="0" w:right="0"/>
              <w:rPr>
                <w:rFonts w:hint="default"/>
                <w:highlight w:val="none"/>
                <w:lang w:val="en-US" w:eastAsia="zh-CN"/>
              </w:rPr>
            </w:pPr>
            <w:r>
              <w:rPr>
                <w:rFonts w:hint="eastAsia"/>
                <w:highlight w:val="none"/>
                <w:lang w:val="en-US" w:eastAsia="zh-CN"/>
              </w:rPr>
              <w:t>地下室消毒剂专用库房无装修做法，请设计确认；</w:t>
            </w:r>
          </w:p>
          <w:p w14:paraId="4B739E06">
            <w:pPr>
              <w:keepNext w:val="0"/>
              <w:keepLines w:val="0"/>
              <w:numPr>
                <w:ilvl w:val="0"/>
                <w:numId w:val="0"/>
              </w:numPr>
              <w:suppressLineNumbers w:val="0"/>
              <w:spacing w:before="0" w:beforeAutospacing="0" w:after="0" w:afterAutospacing="0"/>
              <w:ind w:left="0" w:right="0" w:rightChars="0"/>
              <w:rPr>
                <w:rFonts w:hint="default"/>
                <w:highlight w:val="none"/>
              </w:rPr>
            </w:pPr>
            <w:r>
              <w:rPr>
                <w:rFonts w:hint="default"/>
                <w:highlight w:val="none"/>
              </w:rPr>
              <w:drawing>
                <wp:inline distT="0" distB="0" distL="114300" distR="114300">
                  <wp:extent cx="5756910" cy="1497965"/>
                  <wp:effectExtent l="0" t="0" r="3810" b="10795"/>
                  <wp:docPr id="16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
                          <pic:cNvPicPr>
                            <a:picLocks noChangeAspect="1"/>
                          </pic:cNvPicPr>
                        </pic:nvPicPr>
                        <pic:blipFill>
                          <a:blip r:embed="rId187"/>
                          <a:stretch>
                            <a:fillRect/>
                          </a:stretch>
                        </pic:blipFill>
                        <pic:spPr>
                          <a:xfrm>
                            <a:off x="0" y="0"/>
                            <a:ext cx="5756910" cy="1497965"/>
                          </a:xfrm>
                          <a:prstGeom prst="rect">
                            <a:avLst/>
                          </a:prstGeom>
                          <a:noFill/>
                          <a:ln>
                            <a:noFill/>
                          </a:ln>
                        </pic:spPr>
                      </pic:pic>
                    </a:graphicData>
                  </a:graphic>
                </wp:inline>
              </w:drawing>
            </w:r>
          </w:p>
          <w:p w14:paraId="1161409E">
            <w:pPr>
              <w:keepNext w:val="0"/>
              <w:keepLines w:val="0"/>
              <w:numPr>
                <w:ilvl w:val="0"/>
                <w:numId w:val="0"/>
              </w:numPr>
              <w:suppressLineNumbers w:val="0"/>
              <w:spacing w:before="0" w:beforeAutospacing="0" w:after="0" w:afterAutospacing="0"/>
              <w:ind w:left="0" w:right="0" w:rightChars="0"/>
              <w:rPr>
                <w:rFonts w:hint="default"/>
                <w:highlight w:val="none"/>
                <w:lang w:eastAsia="zh-CN"/>
                <w:woUserID w:val="11"/>
              </w:rPr>
            </w:pPr>
            <w:r>
              <w:rPr>
                <w:rFonts w:hint="default"/>
                <w:highlight w:val="none"/>
                <w:woUserID w:val="11"/>
              </w:rPr>
              <w:t>回复：消毒剂库房做法同地下室楼梯间做法</w:t>
            </w:r>
          </w:p>
          <w:p w14:paraId="351DC748">
            <w:pPr>
              <w:keepNext w:val="0"/>
              <w:keepLines w:val="0"/>
              <w:numPr>
                <w:ilvl w:val="0"/>
                <w:numId w:val="15"/>
              </w:numPr>
              <w:suppressLineNumbers w:val="0"/>
              <w:spacing w:before="0" w:beforeAutospacing="0" w:after="0" w:afterAutospacing="0"/>
              <w:ind w:left="0" w:right="0"/>
              <w:rPr>
                <w:rFonts w:hint="default"/>
                <w:highlight w:val="none"/>
                <w:lang w:val="en-US" w:eastAsia="zh-CN"/>
              </w:rPr>
            </w:pPr>
            <w:r>
              <w:rPr>
                <w:rFonts w:hint="eastAsia"/>
                <w:highlight w:val="none"/>
                <w:lang w:val="en-US" w:eastAsia="zh-CN"/>
              </w:rPr>
              <w:t>地下室</w:t>
            </w:r>
            <w:r>
              <w:rPr>
                <w:rFonts w:hint="default"/>
                <w:highlight w:val="none"/>
                <w:lang w:val="en-US" w:eastAsia="zh-CN"/>
              </w:rPr>
              <w:t>泳池水处理机房</w:t>
            </w:r>
            <w:r>
              <w:rPr>
                <w:rFonts w:hint="eastAsia"/>
                <w:highlight w:val="none"/>
                <w:lang w:val="en-US" w:eastAsia="zh-CN"/>
              </w:rPr>
              <w:t>、戊类库房装修做法未明确，请设计确认；</w:t>
            </w:r>
          </w:p>
          <w:p w14:paraId="40EEFC6E">
            <w:pPr>
              <w:keepNext w:val="0"/>
              <w:keepLines w:val="0"/>
              <w:numPr>
                <w:ilvl w:val="0"/>
                <w:numId w:val="0"/>
              </w:numPr>
              <w:suppressLineNumbers w:val="0"/>
              <w:spacing w:before="0" w:beforeAutospacing="0" w:after="0" w:afterAutospacing="0"/>
              <w:ind w:left="0" w:right="0" w:rightChars="0"/>
              <w:rPr>
                <w:rFonts w:hint="default"/>
                <w:highlight w:val="none"/>
              </w:rPr>
            </w:pPr>
            <w:r>
              <w:rPr>
                <w:rFonts w:hint="default"/>
                <w:highlight w:val="none"/>
              </w:rPr>
              <w:drawing>
                <wp:inline distT="0" distB="0" distL="114300" distR="114300">
                  <wp:extent cx="5583555" cy="2121535"/>
                  <wp:effectExtent l="0" t="0" r="9525" b="12065"/>
                  <wp:docPr id="16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图片 1"/>
                          <pic:cNvPicPr>
                            <a:picLocks noChangeAspect="1"/>
                          </pic:cNvPicPr>
                        </pic:nvPicPr>
                        <pic:blipFill>
                          <a:blip r:embed="rId188"/>
                          <a:stretch>
                            <a:fillRect/>
                          </a:stretch>
                        </pic:blipFill>
                        <pic:spPr>
                          <a:xfrm>
                            <a:off x="0" y="0"/>
                            <a:ext cx="5583555" cy="2121535"/>
                          </a:xfrm>
                          <a:prstGeom prst="rect">
                            <a:avLst/>
                          </a:prstGeom>
                          <a:noFill/>
                          <a:ln>
                            <a:noFill/>
                          </a:ln>
                        </pic:spPr>
                      </pic:pic>
                    </a:graphicData>
                  </a:graphic>
                </wp:inline>
              </w:drawing>
            </w:r>
            <w:r>
              <w:rPr>
                <w:rFonts w:hint="default"/>
                <w:highlight w:val="none"/>
              </w:rPr>
              <w:drawing>
                <wp:inline distT="0" distB="0" distL="114300" distR="114300">
                  <wp:extent cx="5754370" cy="1889760"/>
                  <wp:effectExtent l="0" t="0" r="6350" b="0"/>
                  <wp:docPr id="16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图片 2"/>
                          <pic:cNvPicPr>
                            <a:picLocks noChangeAspect="1"/>
                          </pic:cNvPicPr>
                        </pic:nvPicPr>
                        <pic:blipFill>
                          <a:blip r:embed="rId189"/>
                          <a:stretch>
                            <a:fillRect/>
                          </a:stretch>
                        </pic:blipFill>
                        <pic:spPr>
                          <a:xfrm>
                            <a:off x="0" y="0"/>
                            <a:ext cx="5754370" cy="1889760"/>
                          </a:xfrm>
                          <a:prstGeom prst="rect">
                            <a:avLst/>
                          </a:prstGeom>
                          <a:noFill/>
                          <a:ln>
                            <a:noFill/>
                          </a:ln>
                        </pic:spPr>
                      </pic:pic>
                    </a:graphicData>
                  </a:graphic>
                </wp:inline>
              </w:drawing>
            </w:r>
          </w:p>
          <w:p w14:paraId="0ED38781">
            <w:pPr>
              <w:keepNext w:val="0"/>
              <w:keepLines w:val="0"/>
              <w:numPr>
                <w:ilvl w:val="0"/>
                <w:numId w:val="0"/>
              </w:numPr>
              <w:suppressLineNumbers w:val="0"/>
              <w:spacing w:before="0" w:beforeAutospacing="0" w:after="0" w:afterAutospacing="0"/>
              <w:ind w:left="0" w:right="0" w:rightChars="0"/>
              <w:rPr>
                <w:rFonts w:hint="default"/>
                <w:highlight w:val="none"/>
                <w:lang w:eastAsia="zh-CN"/>
                <w:woUserID w:val="11"/>
              </w:rPr>
            </w:pPr>
            <w:r>
              <w:rPr>
                <w:rFonts w:hint="default"/>
                <w:highlight w:val="none"/>
                <w:woUserID w:val="11"/>
              </w:rPr>
              <w:t>回复：泳池水处理机房做法同消防水泵房；戊类库房做法同地下室楼梯间。</w:t>
            </w:r>
          </w:p>
          <w:p w14:paraId="644076FC">
            <w:pPr>
              <w:keepNext w:val="0"/>
              <w:keepLines w:val="0"/>
              <w:numPr>
                <w:ilvl w:val="0"/>
                <w:numId w:val="15"/>
              </w:numPr>
              <w:suppressLineNumbers w:val="0"/>
              <w:spacing w:before="0" w:beforeAutospacing="0" w:after="0" w:afterAutospacing="0"/>
              <w:ind w:left="0" w:right="0"/>
              <w:rPr>
                <w:rFonts w:hint="default"/>
                <w:highlight w:val="none"/>
                <w:lang w:val="en-US" w:eastAsia="zh-CN"/>
              </w:rPr>
            </w:pPr>
            <w:r>
              <w:rPr>
                <w:rFonts w:hint="eastAsia"/>
                <w:highlight w:val="none"/>
                <w:lang w:val="en-US" w:eastAsia="zh-CN"/>
              </w:rPr>
              <w:t>地下室桩按多长计算，请设计确认；</w:t>
            </w:r>
          </w:p>
          <w:p w14:paraId="5D00E815">
            <w:pPr>
              <w:keepNext w:val="0"/>
              <w:keepLines w:val="0"/>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5753100" cy="1483360"/>
                  <wp:effectExtent l="0" t="0" r="7620" b="10160"/>
                  <wp:docPr id="16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图片 1"/>
                          <pic:cNvPicPr>
                            <a:picLocks noChangeAspect="1"/>
                          </pic:cNvPicPr>
                        </pic:nvPicPr>
                        <pic:blipFill>
                          <a:blip r:embed="rId190"/>
                          <a:stretch>
                            <a:fillRect/>
                          </a:stretch>
                        </pic:blipFill>
                        <pic:spPr>
                          <a:xfrm>
                            <a:off x="0" y="0"/>
                            <a:ext cx="5753100" cy="1483360"/>
                          </a:xfrm>
                          <a:prstGeom prst="rect">
                            <a:avLst/>
                          </a:prstGeom>
                          <a:noFill/>
                          <a:ln>
                            <a:noFill/>
                          </a:ln>
                        </pic:spPr>
                      </pic:pic>
                    </a:graphicData>
                  </a:graphic>
                </wp:inline>
              </w:drawing>
            </w:r>
          </w:p>
          <w:p w14:paraId="10348C21">
            <w:pPr>
              <w:keepNext w:val="0"/>
              <w:keepLines w:val="0"/>
              <w:suppressLineNumbers w:val="0"/>
              <w:spacing w:before="0" w:beforeAutospacing="0" w:after="0" w:afterAutospacing="0"/>
              <w:ind w:left="0" w:right="0"/>
              <w:rPr>
                <w:rFonts w:hint="default"/>
                <w:color w:val="FF0000"/>
                <w:highlight w:val="none"/>
                <w:lang w:eastAsia="zh-CN"/>
                <w:woUserID w:val="6"/>
              </w:rPr>
            </w:pPr>
            <w:r>
              <w:rPr>
                <w:rFonts w:hint="default"/>
                <w:color w:val="FF0000"/>
                <w:highlight w:val="none"/>
                <w:lang w:eastAsia="zh-CN"/>
                <w:woUserID w:val="6"/>
              </w:rPr>
              <w:t>回复：清单算量可按20m桩长考虑，具体桩长根据现场施工情况，桩端应进入中密卵石层2m。</w:t>
            </w:r>
          </w:p>
          <w:p w14:paraId="34C6383F">
            <w:pPr>
              <w:keepNext w:val="0"/>
              <w:keepLines w:val="0"/>
              <w:suppressLineNumbers w:val="0"/>
              <w:spacing w:before="0" w:beforeAutospacing="0" w:after="0" w:afterAutospacing="0"/>
              <w:ind w:left="0" w:right="0"/>
              <w:rPr>
                <w:rFonts w:hint="default"/>
                <w:b/>
                <w:bCs/>
                <w:highlight w:val="none"/>
                <w:lang w:val="en-US" w:eastAsia="zh-CN"/>
              </w:rPr>
            </w:pPr>
            <w:r>
              <w:rPr>
                <w:rFonts w:hint="eastAsia"/>
                <w:b/>
                <w:bCs/>
                <w:highlight w:val="none"/>
                <w:lang w:val="en-US" w:eastAsia="zh-CN"/>
              </w:rPr>
              <w:t>幕墙</w:t>
            </w:r>
          </w:p>
          <w:p w14:paraId="3B5901AF">
            <w:pPr>
              <w:keepNext w:val="0"/>
              <w:keepLines w:val="0"/>
              <w:numPr>
                <w:ilvl w:val="0"/>
                <w:numId w:val="16"/>
              </w:numPr>
              <w:suppressLineNumbers w:val="0"/>
              <w:spacing w:before="0" w:beforeAutospacing="0" w:after="0" w:afterAutospacing="0"/>
              <w:ind w:left="0" w:leftChars="0" w:right="0"/>
              <w:rPr>
                <w:rFonts w:hint="default"/>
                <w:highlight w:val="none"/>
              </w:rPr>
            </w:pPr>
            <w:r>
              <w:rPr>
                <w:rFonts w:hint="eastAsia"/>
                <w:highlight w:val="none"/>
                <w:lang w:val="en-US" w:eastAsia="zh-CN"/>
              </w:rPr>
              <w:t>图纸：S004 体育馆幕墙构架螺栓球连接位置示意图 图中未标注MJ1具体位置及其数量，仅凭封边梁位置不能计算其工程量，请设计明确</w:t>
            </w:r>
          </w:p>
          <w:p w14:paraId="09E8B654">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2875280" cy="1854200"/>
                  <wp:effectExtent l="0" t="0" r="7620" b="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191"/>
                          <a:stretch>
                            <a:fillRect/>
                          </a:stretch>
                        </pic:blipFill>
                        <pic:spPr>
                          <a:xfrm>
                            <a:off x="0" y="0"/>
                            <a:ext cx="2875280" cy="1854200"/>
                          </a:xfrm>
                          <a:prstGeom prst="rect">
                            <a:avLst/>
                          </a:prstGeom>
                          <a:noFill/>
                          <a:ln>
                            <a:noFill/>
                          </a:ln>
                        </pic:spPr>
                      </pic:pic>
                    </a:graphicData>
                  </a:graphic>
                </wp:inline>
              </w:drawing>
            </w:r>
            <w:r>
              <w:rPr>
                <w:rFonts w:hint="default"/>
                <w:highlight w:val="none"/>
              </w:rPr>
              <w:br w:type="textWrapping"/>
            </w:r>
            <w:r>
              <w:rPr>
                <w:rFonts w:hint="eastAsia"/>
                <w:color w:val="0000FF"/>
                <w:highlight w:val="none"/>
                <w:lang w:val="en-US" w:eastAsia="zh-CN"/>
              </w:rPr>
              <w:t>回复：</w:t>
            </w:r>
            <w:r>
              <w:rPr>
                <w:rFonts w:hint="default"/>
                <w:color w:val="0000FF"/>
                <w:highlight w:val="none"/>
                <w:lang w:eastAsia="zh-CN"/>
                <w:woUserID w:val="1"/>
              </w:rPr>
              <w:t>埋件数量是78个，具体是位于梁边还是柱边需要根据实际情况确定，建议锚筋长度按柱边大样计算，锚固板均按边梁位置考虑</w:t>
            </w:r>
          </w:p>
          <w:p w14:paraId="3F7371B5">
            <w:pPr>
              <w:keepNext w:val="0"/>
              <w:keepLines w:val="0"/>
              <w:numPr>
                <w:ilvl w:val="0"/>
                <w:numId w:val="16"/>
              </w:numPr>
              <w:suppressLineNumbers w:val="0"/>
              <w:spacing w:before="0" w:beforeAutospacing="0" w:after="0" w:afterAutospacing="0"/>
              <w:ind w:left="0" w:leftChars="0" w:right="0"/>
              <w:rPr>
                <w:rFonts w:hint="default"/>
                <w:highlight w:val="none"/>
              </w:rPr>
            </w:pPr>
            <w:r>
              <w:rPr>
                <w:rFonts w:hint="eastAsia"/>
                <w:highlight w:val="none"/>
                <w:lang w:val="en-US" w:eastAsia="zh-CN"/>
              </w:rPr>
              <w:t>图纸：EL103 综合馆栏板 一\三层平面索引 栏板索引图集中的栏板相关参数与图例不一致，请设计明确</w:t>
            </w:r>
          </w:p>
          <w:p w14:paraId="196B4F6B">
            <w:pPr>
              <w:keepNext w:val="0"/>
              <w:keepLines w:val="0"/>
              <w:numPr>
                <w:ilvl w:val="0"/>
                <w:numId w:val="0"/>
              </w:numPr>
              <w:suppressLineNumbers w:val="0"/>
              <w:spacing w:before="0" w:beforeAutospacing="0" w:after="0" w:afterAutospacing="0"/>
              <w:ind w:left="0" w:leftChars="0" w:right="0"/>
              <w:rPr>
                <w:rFonts w:hint="default"/>
                <w:highlight w:val="none"/>
                <w:woUserID w:val="1"/>
              </w:rPr>
            </w:pPr>
            <w:r>
              <w:rPr>
                <w:rFonts w:hint="default"/>
                <w:highlight w:val="none"/>
              </w:rPr>
              <w:drawing>
                <wp:inline distT="0" distB="0" distL="114300" distR="114300">
                  <wp:extent cx="2526665" cy="1711960"/>
                  <wp:effectExtent l="0" t="0" r="635" b="254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92"/>
                          <a:stretch>
                            <a:fillRect/>
                          </a:stretch>
                        </pic:blipFill>
                        <pic:spPr>
                          <a:xfrm>
                            <a:off x="0" y="0"/>
                            <a:ext cx="2526665" cy="1711960"/>
                          </a:xfrm>
                          <a:prstGeom prst="rect">
                            <a:avLst/>
                          </a:prstGeom>
                          <a:noFill/>
                          <a:ln>
                            <a:noFill/>
                          </a:ln>
                        </pic:spPr>
                      </pic:pic>
                    </a:graphicData>
                  </a:graphic>
                </wp:inline>
              </w:drawing>
            </w:r>
            <w:r>
              <w:rPr>
                <w:rFonts w:hint="default"/>
                <w:highlight w:val="none"/>
              </w:rPr>
              <w:drawing>
                <wp:inline distT="0" distB="0" distL="114300" distR="114300">
                  <wp:extent cx="2658745" cy="1735455"/>
                  <wp:effectExtent l="0" t="0" r="8255" b="444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93"/>
                          <a:stretch>
                            <a:fillRect/>
                          </a:stretch>
                        </pic:blipFill>
                        <pic:spPr>
                          <a:xfrm>
                            <a:off x="0" y="0"/>
                            <a:ext cx="2658745" cy="1735455"/>
                          </a:xfrm>
                          <a:prstGeom prst="rect">
                            <a:avLst/>
                          </a:prstGeom>
                          <a:noFill/>
                          <a:ln>
                            <a:noFill/>
                          </a:ln>
                        </pic:spPr>
                      </pic:pic>
                    </a:graphicData>
                  </a:graphic>
                </wp:inline>
              </w:drawing>
            </w:r>
            <w:r>
              <w:rPr>
                <w:rFonts w:hint="default"/>
                <w:highlight w:val="none"/>
              </w:rPr>
              <w:drawing>
                <wp:inline distT="0" distB="0" distL="114300" distR="114300">
                  <wp:extent cx="2618740" cy="1998980"/>
                  <wp:effectExtent l="0" t="0" r="10160" b="7620"/>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94"/>
                          <a:stretch>
                            <a:fillRect/>
                          </a:stretch>
                        </pic:blipFill>
                        <pic:spPr>
                          <a:xfrm>
                            <a:off x="0" y="0"/>
                            <a:ext cx="2618740" cy="1998980"/>
                          </a:xfrm>
                          <a:prstGeom prst="rect">
                            <a:avLst/>
                          </a:prstGeom>
                          <a:noFill/>
                          <a:ln>
                            <a:noFill/>
                          </a:ln>
                        </pic:spPr>
                      </pic:pic>
                    </a:graphicData>
                  </a:graphic>
                </wp:inline>
              </w:drawing>
            </w:r>
            <w:r>
              <w:rPr>
                <w:rFonts w:hint="default"/>
                <w:highlight w:val="none"/>
              </w:rPr>
              <w:drawing>
                <wp:inline distT="0" distB="0" distL="114300" distR="114300">
                  <wp:extent cx="2641600" cy="2042160"/>
                  <wp:effectExtent l="0" t="0" r="0" b="254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195"/>
                          <a:stretch>
                            <a:fillRect/>
                          </a:stretch>
                        </pic:blipFill>
                        <pic:spPr>
                          <a:xfrm>
                            <a:off x="0" y="0"/>
                            <a:ext cx="2641600" cy="2042160"/>
                          </a:xfrm>
                          <a:prstGeom prst="rect">
                            <a:avLst/>
                          </a:prstGeom>
                          <a:noFill/>
                          <a:ln>
                            <a:noFill/>
                          </a:ln>
                        </pic:spPr>
                      </pic:pic>
                    </a:graphicData>
                  </a:graphic>
                </wp:inline>
              </w:drawing>
            </w:r>
            <w:r>
              <w:rPr>
                <w:rFonts w:hint="default"/>
                <w:highlight w:val="none"/>
              </w:rPr>
              <w:br w:type="textWrapping"/>
            </w:r>
            <w:r>
              <w:rPr>
                <w:rFonts w:hint="eastAsia"/>
                <w:color w:val="0000FF"/>
                <w:highlight w:val="none"/>
                <w:lang w:val="en-US" w:eastAsia="zh-CN"/>
              </w:rPr>
              <w:t>回复：</w:t>
            </w:r>
            <w:r>
              <w:rPr>
                <w:rFonts w:hint="default"/>
                <w:color w:val="0000FF"/>
                <w:highlight w:val="none"/>
                <w:lang w:eastAsia="zh-CN"/>
                <w:woUserID w:val="1"/>
              </w:rPr>
              <w:t>截图一为坡道玻璃栏板，非幕墙设计范围；幕墙栏板为连廊侧边玻璃栏板。</w:t>
            </w:r>
          </w:p>
          <w:p w14:paraId="15704E7F">
            <w:pPr>
              <w:keepNext w:val="0"/>
              <w:keepLines w:val="0"/>
              <w:numPr>
                <w:ilvl w:val="0"/>
                <w:numId w:val="16"/>
              </w:numPr>
              <w:suppressLineNumbers w:val="0"/>
              <w:spacing w:before="0" w:beforeAutospacing="0" w:after="0" w:afterAutospacing="0"/>
              <w:ind w:left="0" w:leftChars="0" w:right="0"/>
              <w:rPr>
                <w:rFonts w:hint="default"/>
                <w:highlight w:val="none"/>
              </w:rPr>
            </w:pPr>
            <w:r>
              <w:rPr>
                <w:rFonts w:hint="eastAsia"/>
                <w:highlight w:val="none"/>
                <w:lang w:val="en-US" w:eastAsia="zh-CN"/>
              </w:rPr>
              <w:t>图纸：墙身大样SC101，大样DT106-DT119，立面EL101 综合馆立面幕墙 墙身索引的大样图中出现了两种不同规格的幕墙，分别为 TP6mm+1.52PVB+TP6mmLow-E（双银）+12Ar+TP10mm 与 TP6mm+1.52PVB+TP6mmLow-E（双银）+12Ar+TP6mm ，而立面图例中只有一种，请设计明确</w:t>
            </w:r>
          </w:p>
          <w:p w14:paraId="5301619B">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2464435" cy="1665605"/>
                  <wp:effectExtent l="0" t="0" r="12065" b="10795"/>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96"/>
                          <a:stretch>
                            <a:fillRect/>
                          </a:stretch>
                        </pic:blipFill>
                        <pic:spPr>
                          <a:xfrm>
                            <a:off x="0" y="0"/>
                            <a:ext cx="2464435" cy="1665605"/>
                          </a:xfrm>
                          <a:prstGeom prst="rect">
                            <a:avLst/>
                          </a:prstGeom>
                          <a:noFill/>
                          <a:ln>
                            <a:noFill/>
                          </a:ln>
                        </pic:spPr>
                      </pic:pic>
                    </a:graphicData>
                  </a:graphic>
                </wp:inline>
              </w:drawing>
            </w:r>
            <w:r>
              <w:rPr>
                <w:rFonts w:hint="default"/>
                <w:highlight w:val="none"/>
              </w:rPr>
              <w:drawing>
                <wp:inline distT="0" distB="0" distL="114300" distR="114300">
                  <wp:extent cx="3093720" cy="1653540"/>
                  <wp:effectExtent l="0" t="0" r="5080" b="1016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197"/>
                          <a:stretch>
                            <a:fillRect/>
                          </a:stretch>
                        </pic:blipFill>
                        <pic:spPr>
                          <a:xfrm>
                            <a:off x="0" y="0"/>
                            <a:ext cx="3093720" cy="1653540"/>
                          </a:xfrm>
                          <a:prstGeom prst="rect">
                            <a:avLst/>
                          </a:prstGeom>
                          <a:noFill/>
                          <a:ln>
                            <a:noFill/>
                          </a:ln>
                        </pic:spPr>
                      </pic:pic>
                    </a:graphicData>
                  </a:graphic>
                </wp:inline>
              </w:drawing>
            </w:r>
            <w:r>
              <w:rPr>
                <w:rFonts w:hint="default"/>
                <w:highlight w:val="none"/>
              </w:rPr>
              <w:drawing>
                <wp:inline distT="0" distB="0" distL="114300" distR="114300">
                  <wp:extent cx="2631440" cy="1443355"/>
                  <wp:effectExtent l="0" t="0" r="10160" b="4445"/>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198"/>
                          <a:stretch>
                            <a:fillRect/>
                          </a:stretch>
                        </pic:blipFill>
                        <pic:spPr>
                          <a:xfrm>
                            <a:off x="0" y="0"/>
                            <a:ext cx="2631440" cy="1443355"/>
                          </a:xfrm>
                          <a:prstGeom prst="rect">
                            <a:avLst/>
                          </a:prstGeom>
                          <a:noFill/>
                          <a:ln>
                            <a:noFill/>
                          </a:ln>
                        </pic:spPr>
                      </pic:pic>
                    </a:graphicData>
                  </a:graphic>
                </wp:inline>
              </w:drawing>
            </w:r>
            <w:r>
              <w:rPr>
                <w:rFonts w:hint="default"/>
                <w:highlight w:val="none"/>
              </w:rPr>
              <w:drawing>
                <wp:inline distT="0" distB="0" distL="114300" distR="114300">
                  <wp:extent cx="2867660" cy="1461135"/>
                  <wp:effectExtent l="0" t="0" r="2540" b="12065"/>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99"/>
                          <a:stretch>
                            <a:fillRect/>
                          </a:stretch>
                        </pic:blipFill>
                        <pic:spPr>
                          <a:xfrm>
                            <a:off x="0" y="0"/>
                            <a:ext cx="2867660" cy="1461135"/>
                          </a:xfrm>
                          <a:prstGeom prst="rect">
                            <a:avLst/>
                          </a:prstGeom>
                          <a:noFill/>
                          <a:ln>
                            <a:noFill/>
                          </a:ln>
                        </pic:spPr>
                      </pic:pic>
                    </a:graphicData>
                  </a:graphic>
                </wp:inline>
              </w:drawing>
            </w:r>
            <w:r>
              <w:rPr>
                <w:rFonts w:hint="default"/>
                <w:highlight w:val="none"/>
              </w:rPr>
              <w:br w:type="textWrapping"/>
            </w:r>
            <w:r>
              <w:rPr>
                <w:rFonts w:hint="eastAsia"/>
                <w:color w:val="0000FF"/>
                <w:highlight w:val="none"/>
                <w:lang w:val="en-US" w:eastAsia="zh-CN"/>
              </w:rPr>
              <w:t>回复：</w:t>
            </w:r>
            <w:r>
              <w:rPr>
                <w:rFonts w:hint="default"/>
                <w:color w:val="0000FF"/>
                <w:highlight w:val="none"/>
                <w:lang w:eastAsia="zh-CN"/>
                <w:woUserID w:val="1"/>
              </w:rPr>
              <w:t>综合馆玻璃面板均为</w:t>
            </w:r>
            <w:r>
              <w:rPr>
                <w:rFonts w:hint="eastAsia"/>
                <w:color w:val="0000FF"/>
                <w:highlight w:val="none"/>
                <w:lang w:val="en-US" w:eastAsia="zh-CN"/>
                <w:woUserID w:val="1"/>
              </w:rPr>
              <w:t>TP6mm+1.52PVB+TP6mmLow-E（双银）+12Ar+TP10mm</w:t>
            </w:r>
          </w:p>
          <w:p w14:paraId="20D20DCC">
            <w:pPr>
              <w:keepNext w:val="0"/>
              <w:keepLines w:val="0"/>
              <w:numPr>
                <w:ilvl w:val="0"/>
                <w:numId w:val="16"/>
              </w:numPr>
              <w:suppressLineNumbers w:val="0"/>
              <w:spacing w:before="0" w:beforeAutospacing="0" w:after="0" w:afterAutospacing="0"/>
              <w:ind w:left="0" w:leftChars="0" w:right="0"/>
              <w:rPr>
                <w:rFonts w:hint="default"/>
                <w:highlight w:val="none"/>
              </w:rPr>
            </w:pPr>
            <w:r>
              <w:rPr>
                <w:rFonts w:hint="eastAsia"/>
                <w:highlight w:val="none"/>
                <w:lang w:val="en-US" w:eastAsia="zh-CN"/>
              </w:rPr>
              <w:t>图纸：NT002/OL101-PL106 综合馆门 平面图中未标注地弹门的位置、数量、规格，请设计明确</w:t>
            </w:r>
          </w:p>
          <w:p w14:paraId="7812226E">
            <w:pPr>
              <w:keepNext w:val="0"/>
              <w:keepLines w:val="0"/>
              <w:numPr>
                <w:ilvl w:val="0"/>
                <w:numId w:val="0"/>
              </w:numPr>
              <w:suppressLineNumbers w:val="0"/>
              <w:spacing w:before="0" w:beforeAutospacing="0" w:after="0" w:afterAutospacing="0"/>
              <w:ind w:left="0" w:leftChars="0" w:right="0"/>
              <w:rPr>
                <w:rFonts w:hint="default"/>
                <w:color w:val="0000FF"/>
                <w:highlight w:val="none"/>
                <w:lang w:eastAsia="zh-CN"/>
                <w:woUserID w:val="1"/>
              </w:rPr>
            </w:pPr>
            <w:r>
              <w:rPr>
                <w:rFonts w:hint="default"/>
                <w:highlight w:val="none"/>
              </w:rPr>
              <w:drawing>
                <wp:inline distT="0" distB="0" distL="114300" distR="114300">
                  <wp:extent cx="3045460" cy="2096135"/>
                  <wp:effectExtent l="0" t="0" r="2540" b="12065"/>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200"/>
                          <a:stretch>
                            <a:fillRect/>
                          </a:stretch>
                        </pic:blipFill>
                        <pic:spPr>
                          <a:xfrm>
                            <a:off x="0" y="0"/>
                            <a:ext cx="3045460" cy="2096135"/>
                          </a:xfrm>
                          <a:prstGeom prst="rect">
                            <a:avLst/>
                          </a:prstGeom>
                          <a:noFill/>
                          <a:ln>
                            <a:noFill/>
                          </a:ln>
                        </pic:spPr>
                      </pic:pic>
                    </a:graphicData>
                  </a:graphic>
                </wp:inline>
              </w:drawing>
            </w:r>
            <w:r>
              <w:rPr>
                <w:rFonts w:hint="default"/>
                <w:highlight w:val="none"/>
              </w:rPr>
              <w:drawing>
                <wp:inline distT="0" distB="0" distL="114300" distR="114300">
                  <wp:extent cx="2583180" cy="2099945"/>
                  <wp:effectExtent l="0" t="0" r="7620" b="8255"/>
                  <wp:docPr id="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201"/>
                          <a:stretch>
                            <a:fillRect/>
                          </a:stretch>
                        </pic:blipFill>
                        <pic:spPr>
                          <a:xfrm>
                            <a:off x="0" y="0"/>
                            <a:ext cx="2583180" cy="2099945"/>
                          </a:xfrm>
                          <a:prstGeom prst="rect">
                            <a:avLst/>
                          </a:prstGeom>
                          <a:noFill/>
                          <a:ln>
                            <a:noFill/>
                          </a:ln>
                        </pic:spPr>
                      </pic:pic>
                    </a:graphicData>
                  </a:graphic>
                </wp:inline>
              </w:drawing>
            </w:r>
            <w:r>
              <w:rPr>
                <w:rFonts w:hint="default"/>
                <w:highlight w:val="none"/>
              </w:rPr>
              <w:br w:type="textWrapping"/>
            </w:r>
            <w:r>
              <w:rPr>
                <w:rFonts w:hint="eastAsia"/>
                <w:color w:val="0000FF"/>
                <w:highlight w:val="none"/>
                <w:lang w:val="en-US" w:eastAsia="zh-CN"/>
              </w:rPr>
              <w:t>回复：</w:t>
            </w:r>
            <w:r>
              <w:rPr>
                <w:rFonts w:hint="default"/>
                <w:color w:val="0000FF"/>
                <w:highlight w:val="none"/>
                <w:lang w:eastAsia="zh-CN"/>
                <w:woUserID w:val="1"/>
              </w:rPr>
              <w:t>地弹门规格详最新平面图。</w:t>
            </w:r>
          </w:p>
          <w:p w14:paraId="7D947828">
            <w:pPr>
              <w:keepNext w:val="0"/>
              <w:keepLines w:val="0"/>
              <w:numPr>
                <w:ilvl w:val="0"/>
                <w:numId w:val="0"/>
              </w:numPr>
              <w:suppressLineNumbers w:val="0"/>
              <w:spacing w:before="0" w:beforeAutospacing="0" w:after="0" w:afterAutospacing="0"/>
              <w:ind w:left="0" w:leftChars="0" w:right="0"/>
              <w:rPr>
                <w:rFonts w:hint="default"/>
                <w:color w:val="0000FF"/>
                <w:highlight w:val="none"/>
                <w:lang w:eastAsia="zh-CN"/>
                <w:woUserID w:val="1"/>
              </w:rPr>
            </w:pPr>
            <w:r>
              <w:rPr>
                <w:rFonts w:hint="default"/>
                <w:color w:val="0000FF"/>
                <w:highlight w:val="none"/>
                <w:lang w:eastAsia="zh-CN"/>
                <w:woUserID w:val="1"/>
              </w:rPr>
              <w:drawing>
                <wp:inline distT="0" distB="0" distL="114300" distR="114300">
                  <wp:extent cx="5754370" cy="1604645"/>
                  <wp:effectExtent l="0" t="0" r="17780" b="1460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202"/>
                          <a:stretch>
                            <a:fillRect/>
                          </a:stretch>
                        </pic:blipFill>
                        <pic:spPr>
                          <a:xfrm>
                            <a:off x="0" y="0"/>
                            <a:ext cx="5754370" cy="1604645"/>
                          </a:xfrm>
                          <a:prstGeom prst="rect">
                            <a:avLst/>
                          </a:prstGeom>
                        </pic:spPr>
                      </pic:pic>
                    </a:graphicData>
                  </a:graphic>
                </wp:inline>
              </w:drawing>
            </w:r>
            <w:r>
              <w:rPr>
                <w:rFonts w:hint="default"/>
                <w:color w:val="0000FF"/>
                <w:highlight w:val="none"/>
                <w:lang w:eastAsia="zh-CN"/>
                <w:woUserID w:val="1"/>
              </w:rPr>
              <w:drawing>
                <wp:inline distT="0" distB="0" distL="114300" distR="114300">
                  <wp:extent cx="2628265" cy="1835785"/>
                  <wp:effectExtent l="0" t="0" r="635" b="1206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203"/>
                          <a:stretch>
                            <a:fillRect/>
                          </a:stretch>
                        </pic:blipFill>
                        <pic:spPr>
                          <a:xfrm>
                            <a:off x="0" y="0"/>
                            <a:ext cx="2628265" cy="1835785"/>
                          </a:xfrm>
                          <a:prstGeom prst="rect">
                            <a:avLst/>
                          </a:prstGeom>
                        </pic:spPr>
                      </pic:pic>
                    </a:graphicData>
                  </a:graphic>
                </wp:inline>
              </w:drawing>
            </w:r>
            <w:r>
              <w:rPr>
                <w:rFonts w:hint="default"/>
                <w:color w:val="0000FF"/>
                <w:highlight w:val="none"/>
                <w:lang w:eastAsia="zh-CN"/>
                <w:woUserID w:val="1"/>
              </w:rPr>
              <w:drawing>
                <wp:inline distT="0" distB="0" distL="114300" distR="114300">
                  <wp:extent cx="2763520" cy="1842135"/>
                  <wp:effectExtent l="0" t="0" r="17780" b="571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204"/>
                          <a:stretch>
                            <a:fillRect/>
                          </a:stretch>
                        </pic:blipFill>
                        <pic:spPr>
                          <a:xfrm>
                            <a:off x="0" y="0"/>
                            <a:ext cx="2763520" cy="1842135"/>
                          </a:xfrm>
                          <a:prstGeom prst="rect">
                            <a:avLst/>
                          </a:prstGeom>
                        </pic:spPr>
                      </pic:pic>
                    </a:graphicData>
                  </a:graphic>
                </wp:inline>
              </w:drawing>
            </w:r>
            <w:r>
              <w:rPr>
                <w:rFonts w:hint="default"/>
                <w:color w:val="0000FF"/>
                <w:highlight w:val="none"/>
                <w:lang w:eastAsia="zh-CN"/>
                <w:woUserID w:val="1"/>
              </w:rPr>
              <w:drawing>
                <wp:inline distT="0" distB="0" distL="114300" distR="114300">
                  <wp:extent cx="2622550" cy="2039620"/>
                  <wp:effectExtent l="0" t="0" r="6350" b="1778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pic:cNvPicPr>
                        </pic:nvPicPr>
                        <pic:blipFill>
                          <a:blip r:embed="rId205"/>
                          <a:stretch>
                            <a:fillRect/>
                          </a:stretch>
                        </pic:blipFill>
                        <pic:spPr>
                          <a:xfrm>
                            <a:off x="0" y="0"/>
                            <a:ext cx="2622550" cy="2039620"/>
                          </a:xfrm>
                          <a:prstGeom prst="rect">
                            <a:avLst/>
                          </a:prstGeom>
                        </pic:spPr>
                      </pic:pic>
                    </a:graphicData>
                  </a:graphic>
                </wp:inline>
              </w:drawing>
            </w:r>
          </w:p>
          <w:p w14:paraId="1F6DAA03">
            <w:pPr>
              <w:keepNext w:val="0"/>
              <w:keepLines w:val="0"/>
              <w:numPr>
                <w:ilvl w:val="0"/>
                <w:numId w:val="16"/>
              </w:numPr>
              <w:suppressLineNumbers w:val="0"/>
              <w:spacing w:before="0" w:beforeAutospacing="0" w:after="0" w:afterAutospacing="0"/>
              <w:ind w:left="0" w:leftChars="0" w:right="0"/>
              <w:rPr>
                <w:rFonts w:hint="default"/>
                <w:highlight w:val="none"/>
              </w:rPr>
            </w:pPr>
            <w:r>
              <w:rPr>
                <w:rFonts w:hint="eastAsia"/>
                <w:highlight w:val="none"/>
                <w:lang w:val="en-US" w:eastAsia="zh-CN"/>
              </w:rPr>
              <w:t>图纸：EL102/SC101/SC102/SC103/大样DT106-DT119 综合馆立面 墙身索引的大样图中灰色穿孔铝单板为4mm，与立面图例中3mm冲突，请设计明确</w:t>
            </w:r>
          </w:p>
          <w:p w14:paraId="7DBC914E">
            <w:pPr>
              <w:keepNext w:val="0"/>
              <w:keepLines w:val="0"/>
              <w:numPr>
                <w:ilvl w:val="0"/>
                <w:numId w:val="0"/>
              </w:numPr>
              <w:suppressLineNumbers w:val="0"/>
              <w:spacing w:before="0" w:beforeAutospacing="0" w:after="0" w:afterAutospacing="0"/>
              <w:ind w:left="0" w:leftChars="0" w:right="0"/>
              <w:rPr>
                <w:rFonts w:hint="default"/>
                <w:highlight w:val="none"/>
                <w:woUserID w:val="1"/>
              </w:rPr>
            </w:pPr>
            <w:r>
              <w:rPr>
                <w:rFonts w:hint="default"/>
                <w:highlight w:val="none"/>
              </w:rPr>
              <w:drawing>
                <wp:inline distT="0" distB="0" distL="114300" distR="114300">
                  <wp:extent cx="2548890" cy="1754505"/>
                  <wp:effectExtent l="0" t="0" r="3810" b="10795"/>
                  <wp:docPr id="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pic:cNvPicPr>
                            <a:picLocks noChangeAspect="1"/>
                          </pic:cNvPicPr>
                        </pic:nvPicPr>
                        <pic:blipFill>
                          <a:blip r:embed="rId206"/>
                          <a:stretch>
                            <a:fillRect/>
                          </a:stretch>
                        </pic:blipFill>
                        <pic:spPr>
                          <a:xfrm>
                            <a:off x="0" y="0"/>
                            <a:ext cx="2548890" cy="1754505"/>
                          </a:xfrm>
                          <a:prstGeom prst="rect">
                            <a:avLst/>
                          </a:prstGeom>
                          <a:noFill/>
                          <a:ln>
                            <a:noFill/>
                          </a:ln>
                        </pic:spPr>
                      </pic:pic>
                    </a:graphicData>
                  </a:graphic>
                </wp:inline>
              </w:drawing>
            </w:r>
            <w:r>
              <w:rPr>
                <w:rFonts w:hint="default"/>
                <w:highlight w:val="none"/>
              </w:rPr>
              <w:drawing>
                <wp:inline distT="0" distB="0" distL="114300" distR="114300">
                  <wp:extent cx="3042920" cy="1774825"/>
                  <wp:effectExtent l="0" t="0" r="5080" b="3175"/>
                  <wp:docPr id="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pic:cNvPicPr>
                        </pic:nvPicPr>
                        <pic:blipFill>
                          <a:blip r:embed="rId207"/>
                          <a:stretch>
                            <a:fillRect/>
                          </a:stretch>
                        </pic:blipFill>
                        <pic:spPr>
                          <a:xfrm>
                            <a:off x="0" y="0"/>
                            <a:ext cx="3042920" cy="1774825"/>
                          </a:xfrm>
                          <a:prstGeom prst="rect">
                            <a:avLst/>
                          </a:prstGeom>
                          <a:noFill/>
                          <a:ln>
                            <a:noFill/>
                          </a:ln>
                        </pic:spPr>
                      </pic:pic>
                    </a:graphicData>
                  </a:graphic>
                </wp:inline>
              </w:drawing>
            </w:r>
            <w:r>
              <w:rPr>
                <w:rFonts w:hint="default"/>
                <w:highlight w:val="none"/>
              </w:rPr>
              <w:drawing>
                <wp:inline distT="0" distB="0" distL="114300" distR="114300">
                  <wp:extent cx="2527300" cy="2009775"/>
                  <wp:effectExtent l="0" t="0" r="0" b="9525"/>
                  <wp:docPr id="1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pic:cNvPicPr>
                            <a:picLocks noChangeAspect="1"/>
                          </pic:cNvPicPr>
                        </pic:nvPicPr>
                        <pic:blipFill>
                          <a:blip r:embed="rId208"/>
                          <a:stretch>
                            <a:fillRect/>
                          </a:stretch>
                        </pic:blipFill>
                        <pic:spPr>
                          <a:xfrm>
                            <a:off x="0" y="0"/>
                            <a:ext cx="2527300" cy="2009775"/>
                          </a:xfrm>
                          <a:prstGeom prst="rect">
                            <a:avLst/>
                          </a:prstGeom>
                          <a:noFill/>
                          <a:ln>
                            <a:noFill/>
                          </a:ln>
                        </pic:spPr>
                      </pic:pic>
                    </a:graphicData>
                  </a:graphic>
                </wp:inline>
              </w:drawing>
            </w:r>
            <w:r>
              <w:rPr>
                <w:rFonts w:hint="default"/>
                <w:highlight w:val="none"/>
              </w:rPr>
              <w:drawing>
                <wp:inline distT="0" distB="0" distL="114300" distR="114300">
                  <wp:extent cx="3018790" cy="1970405"/>
                  <wp:effectExtent l="0" t="0" r="3810" b="10795"/>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209"/>
                          <a:stretch>
                            <a:fillRect/>
                          </a:stretch>
                        </pic:blipFill>
                        <pic:spPr>
                          <a:xfrm>
                            <a:off x="0" y="0"/>
                            <a:ext cx="3018790" cy="1970405"/>
                          </a:xfrm>
                          <a:prstGeom prst="rect">
                            <a:avLst/>
                          </a:prstGeom>
                          <a:noFill/>
                          <a:ln>
                            <a:noFill/>
                          </a:ln>
                        </pic:spPr>
                      </pic:pic>
                    </a:graphicData>
                  </a:graphic>
                </wp:inline>
              </w:drawing>
            </w:r>
            <w:r>
              <w:rPr>
                <w:rFonts w:hint="default"/>
                <w:highlight w:val="none"/>
              </w:rPr>
              <w:drawing>
                <wp:inline distT="0" distB="0" distL="114300" distR="114300">
                  <wp:extent cx="2531745" cy="1654810"/>
                  <wp:effectExtent l="0" t="0" r="8255" b="8890"/>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210"/>
                          <a:stretch>
                            <a:fillRect/>
                          </a:stretch>
                        </pic:blipFill>
                        <pic:spPr>
                          <a:xfrm>
                            <a:off x="0" y="0"/>
                            <a:ext cx="2531745" cy="1654810"/>
                          </a:xfrm>
                          <a:prstGeom prst="rect">
                            <a:avLst/>
                          </a:prstGeom>
                          <a:noFill/>
                          <a:ln>
                            <a:noFill/>
                          </a:ln>
                        </pic:spPr>
                      </pic:pic>
                    </a:graphicData>
                  </a:graphic>
                </wp:inline>
              </w:drawing>
            </w:r>
            <w:r>
              <w:rPr>
                <w:rFonts w:hint="eastAsia"/>
                <w:highlight w:val="none"/>
                <w:lang w:val="en-US" w:eastAsia="zh-CN"/>
              </w:rPr>
              <w:t xml:space="preserve">  </w:t>
            </w:r>
            <w:r>
              <w:rPr>
                <w:rFonts w:hint="default"/>
                <w:highlight w:val="none"/>
              </w:rPr>
              <w:drawing>
                <wp:inline distT="0" distB="0" distL="114300" distR="114300">
                  <wp:extent cx="3011170" cy="1586230"/>
                  <wp:effectExtent l="0" t="0" r="11430" b="1270"/>
                  <wp:docPr id="31"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0"/>
                          <pic:cNvPicPr>
                            <a:picLocks noChangeAspect="1"/>
                          </pic:cNvPicPr>
                        </pic:nvPicPr>
                        <pic:blipFill>
                          <a:blip r:embed="rId211"/>
                          <a:stretch>
                            <a:fillRect/>
                          </a:stretch>
                        </pic:blipFill>
                        <pic:spPr>
                          <a:xfrm>
                            <a:off x="0" y="0"/>
                            <a:ext cx="3011170" cy="1586230"/>
                          </a:xfrm>
                          <a:prstGeom prst="rect">
                            <a:avLst/>
                          </a:prstGeom>
                          <a:noFill/>
                          <a:ln>
                            <a:noFill/>
                          </a:ln>
                        </pic:spPr>
                      </pic:pic>
                    </a:graphicData>
                  </a:graphic>
                </wp:inline>
              </w:drawing>
            </w:r>
            <w:r>
              <w:rPr>
                <w:rFonts w:hint="default"/>
                <w:highlight w:val="none"/>
              </w:rPr>
              <w:br w:type="textWrapping"/>
            </w:r>
            <w:r>
              <w:rPr>
                <w:rFonts w:hint="eastAsia"/>
                <w:color w:val="0000FF"/>
                <w:highlight w:val="none"/>
                <w:lang w:val="en-US" w:eastAsia="zh-CN"/>
              </w:rPr>
              <w:t>回复：</w:t>
            </w:r>
            <w:r>
              <w:rPr>
                <w:rFonts w:hint="default"/>
                <w:color w:val="0000FF"/>
                <w:highlight w:val="none"/>
                <w:lang w:eastAsia="zh-CN"/>
                <w:woUserID w:val="1"/>
              </w:rPr>
              <w:t>穿孔铝单板为4mm厚，铝单板为3mm厚，最新幕墙图纸已更新。</w:t>
            </w:r>
          </w:p>
          <w:p w14:paraId="469C55BB">
            <w:pPr>
              <w:keepNext w:val="0"/>
              <w:keepLines w:val="0"/>
              <w:numPr>
                <w:ilvl w:val="0"/>
                <w:numId w:val="16"/>
              </w:numPr>
              <w:suppressLineNumbers w:val="0"/>
              <w:spacing w:before="0" w:beforeAutospacing="0" w:after="0" w:afterAutospacing="0"/>
              <w:ind w:left="0" w:leftChars="0" w:right="0"/>
              <w:rPr>
                <w:rFonts w:hint="default"/>
                <w:highlight w:val="none"/>
              </w:rPr>
            </w:pPr>
            <w:r>
              <w:rPr>
                <w:rFonts w:hint="eastAsia"/>
                <w:highlight w:val="none"/>
                <w:lang w:val="en-US" w:eastAsia="zh-CN"/>
              </w:rPr>
              <w:t>图纸：墙身大样图SC202 1-1#电梯、1-2#电梯剖面大样图 游泳馆 平立面图中均无 墙身大样图SC202 1-1#电梯、1-2#电梯剖面大样图 的门头索引，是否指的是剖面所示位置？请设计明确</w:t>
            </w:r>
          </w:p>
          <w:p w14:paraId="7BE6F7FA">
            <w:pPr>
              <w:keepNext w:val="0"/>
              <w:keepLines w:val="0"/>
              <w:numPr>
                <w:ilvl w:val="0"/>
                <w:numId w:val="0"/>
              </w:numPr>
              <w:suppressLineNumbers w:val="0"/>
              <w:spacing w:before="0" w:beforeAutospacing="0" w:after="0" w:afterAutospacing="0"/>
              <w:ind w:left="0" w:leftChars="0" w:right="0"/>
              <w:rPr>
                <w:rFonts w:hint="default"/>
                <w:highlight w:val="none"/>
                <w:woUserID w:val="1"/>
              </w:rPr>
            </w:pPr>
            <w:r>
              <w:rPr>
                <w:rFonts w:hint="default"/>
                <w:highlight w:val="none"/>
              </w:rPr>
              <w:drawing>
                <wp:inline distT="0" distB="0" distL="114300" distR="114300">
                  <wp:extent cx="2400300" cy="2016760"/>
                  <wp:effectExtent l="0" t="0" r="0" b="2540"/>
                  <wp:docPr id="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pic:cNvPicPr>
                            <a:picLocks noChangeAspect="1"/>
                          </pic:cNvPicPr>
                        </pic:nvPicPr>
                        <pic:blipFill>
                          <a:blip r:embed="rId212"/>
                          <a:stretch>
                            <a:fillRect/>
                          </a:stretch>
                        </pic:blipFill>
                        <pic:spPr>
                          <a:xfrm>
                            <a:off x="0" y="0"/>
                            <a:ext cx="2400300" cy="2016760"/>
                          </a:xfrm>
                          <a:prstGeom prst="rect">
                            <a:avLst/>
                          </a:prstGeom>
                          <a:noFill/>
                          <a:ln>
                            <a:noFill/>
                          </a:ln>
                        </pic:spPr>
                      </pic:pic>
                    </a:graphicData>
                  </a:graphic>
                </wp:inline>
              </w:drawing>
            </w:r>
            <w:r>
              <w:rPr>
                <w:rFonts w:hint="default"/>
                <w:highlight w:val="none"/>
              </w:rPr>
              <w:drawing>
                <wp:inline distT="0" distB="0" distL="114300" distR="114300">
                  <wp:extent cx="3227705" cy="2003425"/>
                  <wp:effectExtent l="0" t="0" r="10795" b="3175"/>
                  <wp:docPr id="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pic:cNvPicPr>
                            <a:picLocks noChangeAspect="1"/>
                          </pic:cNvPicPr>
                        </pic:nvPicPr>
                        <pic:blipFill>
                          <a:blip r:embed="rId213"/>
                          <a:stretch>
                            <a:fillRect/>
                          </a:stretch>
                        </pic:blipFill>
                        <pic:spPr>
                          <a:xfrm>
                            <a:off x="0" y="0"/>
                            <a:ext cx="3227705" cy="2003425"/>
                          </a:xfrm>
                          <a:prstGeom prst="rect">
                            <a:avLst/>
                          </a:prstGeom>
                          <a:noFill/>
                          <a:ln>
                            <a:noFill/>
                          </a:ln>
                        </pic:spPr>
                      </pic:pic>
                    </a:graphicData>
                  </a:graphic>
                </wp:inline>
              </w:drawing>
            </w:r>
            <w:r>
              <w:rPr>
                <w:rFonts w:hint="default"/>
                <w:highlight w:val="none"/>
              </w:rPr>
              <w:drawing>
                <wp:inline distT="0" distB="0" distL="114300" distR="114300">
                  <wp:extent cx="2390775" cy="1685925"/>
                  <wp:effectExtent l="0" t="0" r="9525" b="3175"/>
                  <wp:docPr id="2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0"/>
                          <pic:cNvPicPr>
                            <a:picLocks noChangeAspect="1"/>
                          </pic:cNvPicPr>
                        </pic:nvPicPr>
                        <pic:blipFill>
                          <a:blip r:embed="rId214"/>
                          <a:stretch>
                            <a:fillRect/>
                          </a:stretch>
                        </pic:blipFill>
                        <pic:spPr>
                          <a:xfrm>
                            <a:off x="0" y="0"/>
                            <a:ext cx="2390775" cy="1685925"/>
                          </a:xfrm>
                          <a:prstGeom prst="rect">
                            <a:avLst/>
                          </a:prstGeom>
                          <a:noFill/>
                          <a:ln>
                            <a:noFill/>
                          </a:ln>
                        </pic:spPr>
                      </pic:pic>
                    </a:graphicData>
                  </a:graphic>
                </wp:inline>
              </w:drawing>
            </w:r>
            <w:r>
              <w:rPr>
                <w:rFonts w:hint="default"/>
                <w:highlight w:val="none"/>
              </w:rPr>
              <w:br w:type="textWrapping"/>
            </w:r>
            <w:r>
              <w:rPr>
                <w:rFonts w:hint="eastAsia"/>
                <w:color w:val="0000FF"/>
                <w:highlight w:val="none"/>
                <w:lang w:val="en-US" w:eastAsia="zh-CN"/>
              </w:rPr>
              <w:t>回复：</w:t>
            </w:r>
            <w:r>
              <w:rPr>
                <w:rFonts w:hint="default"/>
                <w:color w:val="0000FF"/>
                <w:highlight w:val="none"/>
                <w:lang w:eastAsia="zh-CN"/>
                <w:woUserID w:val="1"/>
              </w:rPr>
              <w:t>此部分最新幕墙图纸已更新索引，请参见图纸SC203，DT211。</w:t>
            </w:r>
          </w:p>
          <w:p w14:paraId="070617C9">
            <w:pPr>
              <w:keepNext w:val="0"/>
              <w:keepLines w:val="0"/>
              <w:numPr>
                <w:ilvl w:val="0"/>
                <w:numId w:val="16"/>
              </w:numPr>
              <w:suppressLineNumbers w:val="0"/>
              <w:spacing w:before="0" w:beforeAutospacing="0" w:after="0" w:afterAutospacing="0"/>
              <w:ind w:left="0" w:leftChars="0" w:right="0"/>
              <w:rPr>
                <w:rFonts w:hint="default"/>
                <w:highlight w:val="none"/>
              </w:rPr>
            </w:pPr>
            <w:r>
              <w:rPr>
                <w:rFonts w:hint="eastAsia"/>
                <w:highlight w:val="none"/>
                <w:lang w:val="en-US" w:eastAsia="zh-CN"/>
              </w:rPr>
              <w:t>图纸：SC201 游泳馆 图纸SC201中铝板吊顶大样，仅立面图标注高度位置，平面图无索引具体位置，无法计量，请设计明确</w:t>
            </w:r>
          </w:p>
          <w:p w14:paraId="5D7D6C7C">
            <w:pPr>
              <w:keepNext w:val="0"/>
              <w:keepLines w:val="0"/>
              <w:numPr>
                <w:ilvl w:val="0"/>
                <w:numId w:val="0"/>
              </w:numPr>
              <w:suppressLineNumbers w:val="0"/>
              <w:spacing w:before="0" w:beforeAutospacing="0" w:after="0" w:afterAutospacing="0"/>
              <w:ind w:left="0" w:leftChars="0" w:right="0"/>
              <w:rPr>
                <w:rFonts w:hint="default"/>
                <w:color w:val="0000FF"/>
                <w:highlight w:val="none"/>
                <w:lang w:eastAsia="zh-CN"/>
                <w:woUserID w:val="1"/>
              </w:rPr>
            </w:pPr>
            <w:r>
              <w:rPr>
                <w:rFonts w:hint="default"/>
                <w:highlight w:val="none"/>
              </w:rPr>
              <w:drawing>
                <wp:inline distT="0" distB="0" distL="114300" distR="114300">
                  <wp:extent cx="2557780" cy="1825625"/>
                  <wp:effectExtent l="0" t="0" r="7620" b="3175"/>
                  <wp:docPr id="23"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2"/>
                          <pic:cNvPicPr>
                            <a:picLocks noChangeAspect="1"/>
                          </pic:cNvPicPr>
                        </pic:nvPicPr>
                        <pic:blipFill>
                          <a:blip r:embed="rId215"/>
                          <a:stretch>
                            <a:fillRect/>
                          </a:stretch>
                        </pic:blipFill>
                        <pic:spPr>
                          <a:xfrm>
                            <a:off x="0" y="0"/>
                            <a:ext cx="2557780" cy="1825625"/>
                          </a:xfrm>
                          <a:prstGeom prst="rect">
                            <a:avLst/>
                          </a:prstGeom>
                          <a:noFill/>
                          <a:ln>
                            <a:noFill/>
                          </a:ln>
                        </pic:spPr>
                      </pic:pic>
                    </a:graphicData>
                  </a:graphic>
                </wp:inline>
              </w:drawing>
            </w:r>
            <w:r>
              <w:rPr>
                <w:rFonts w:hint="default"/>
                <w:highlight w:val="none"/>
              </w:rPr>
              <w:drawing>
                <wp:inline distT="0" distB="0" distL="114300" distR="114300">
                  <wp:extent cx="2836545" cy="1833245"/>
                  <wp:effectExtent l="0" t="0" r="8255" b="8255"/>
                  <wp:docPr id="2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1"/>
                          <pic:cNvPicPr>
                            <a:picLocks noChangeAspect="1"/>
                          </pic:cNvPicPr>
                        </pic:nvPicPr>
                        <pic:blipFill>
                          <a:blip r:embed="rId216"/>
                          <a:stretch>
                            <a:fillRect/>
                          </a:stretch>
                        </pic:blipFill>
                        <pic:spPr>
                          <a:xfrm>
                            <a:off x="0" y="0"/>
                            <a:ext cx="2836545" cy="1833245"/>
                          </a:xfrm>
                          <a:prstGeom prst="rect">
                            <a:avLst/>
                          </a:prstGeom>
                          <a:noFill/>
                          <a:ln>
                            <a:noFill/>
                          </a:ln>
                        </pic:spPr>
                      </pic:pic>
                    </a:graphicData>
                  </a:graphic>
                </wp:inline>
              </w:drawing>
            </w:r>
            <w:r>
              <w:rPr>
                <w:rFonts w:hint="default"/>
                <w:highlight w:val="none"/>
              </w:rPr>
              <w:drawing>
                <wp:inline distT="0" distB="0" distL="114300" distR="114300">
                  <wp:extent cx="2655570" cy="1771650"/>
                  <wp:effectExtent l="0" t="0" r="11430" b="6350"/>
                  <wp:docPr id="24"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3"/>
                          <pic:cNvPicPr>
                            <a:picLocks noChangeAspect="1"/>
                          </pic:cNvPicPr>
                        </pic:nvPicPr>
                        <pic:blipFill>
                          <a:blip r:embed="rId217"/>
                          <a:stretch>
                            <a:fillRect/>
                          </a:stretch>
                        </pic:blipFill>
                        <pic:spPr>
                          <a:xfrm>
                            <a:off x="0" y="0"/>
                            <a:ext cx="2655570" cy="1771650"/>
                          </a:xfrm>
                          <a:prstGeom prst="rect">
                            <a:avLst/>
                          </a:prstGeom>
                          <a:noFill/>
                          <a:ln>
                            <a:noFill/>
                          </a:ln>
                        </pic:spPr>
                      </pic:pic>
                    </a:graphicData>
                  </a:graphic>
                </wp:inline>
              </w:drawing>
            </w:r>
            <w:r>
              <w:rPr>
                <w:rFonts w:hint="default"/>
                <w:highlight w:val="none"/>
              </w:rPr>
              <w:br w:type="textWrapping"/>
            </w:r>
            <w:r>
              <w:rPr>
                <w:rFonts w:hint="eastAsia"/>
                <w:color w:val="0000FF"/>
                <w:highlight w:val="none"/>
                <w:lang w:val="en-US" w:eastAsia="zh-CN"/>
                <w:woUserID w:val="1"/>
              </w:rPr>
              <w:t>回复：</w:t>
            </w:r>
            <w:r>
              <w:rPr>
                <w:rFonts w:hint="default"/>
                <w:color w:val="0000FF"/>
                <w:highlight w:val="none"/>
                <w:lang w:eastAsia="zh-CN"/>
                <w:woUserID w:val="1"/>
              </w:rPr>
              <w:t>最新平面图已明确铝单板吊顶及拉伸网吊顶范围。</w:t>
            </w:r>
          </w:p>
          <w:p w14:paraId="43BCC9C8">
            <w:pPr>
              <w:keepNext w:val="0"/>
              <w:keepLines w:val="0"/>
              <w:numPr>
                <w:ilvl w:val="0"/>
                <w:numId w:val="0"/>
              </w:numPr>
              <w:suppressLineNumbers w:val="0"/>
              <w:spacing w:before="0" w:beforeAutospacing="0" w:after="0" w:afterAutospacing="0"/>
              <w:ind w:left="0" w:leftChars="0" w:right="0"/>
              <w:rPr>
                <w:rFonts w:hint="default"/>
                <w:highlight w:val="none"/>
                <w:woUserID w:val="1"/>
              </w:rPr>
            </w:pPr>
            <w:r>
              <w:rPr>
                <w:rFonts w:hint="default"/>
                <w:color w:val="0000FF"/>
                <w:highlight w:val="none"/>
                <w:lang w:eastAsia="zh-CN"/>
                <w:woUserID w:val="1"/>
              </w:rPr>
              <w:drawing>
                <wp:inline distT="0" distB="0" distL="114300" distR="114300">
                  <wp:extent cx="3038475" cy="3710305"/>
                  <wp:effectExtent l="0" t="0" r="9525" b="444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218"/>
                          <a:stretch>
                            <a:fillRect/>
                          </a:stretch>
                        </pic:blipFill>
                        <pic:spPr>
                          <a:xfrm>
                            <a:off x="0" y="0"/>
                            <a:ext cx="3038475" cy="3710305"/>
                          </a:xfrm>
                          <a:prstGeom prst="rect">
                            <a:avLst/>
                          </a:prstGeom>
                        </pic:spPr>
                      </pic:pic>
                    </a:graphicData>
                  </a:graphic>
                </wp:inline>
              </w:drawing>
            </w:r>
          </w:p>
          <w:p w14:paraId="4E1CDC8A">
            <w:pPr>
              <w:keepNext w:val="0"/>
              <w:keepLines w:val="0"/>
              <w:numPr>
                <w:ilvl w:val="0"/>
                <w:numId w:val="16"/>
              </w:numPr>
              <w:suppressLineNumbers w:val="0"/>
              <w:spacing w:before="0" w:beforeAutospacing="0" w:after="0" w:afterAutospacing="0"/>
              <w:ind w:left="0" w:leftChars="0" w:right="0"/>
              <w:rPr>
                <w:rFonts w:hint="default"/>
                <w:highlight w:val="none"/>
              </w:rPr>
            </w:pPr>
            <w:r>
              <w:rPr>
                <w:rFonts w:hint="eastAsia"/>
                <w:highlight w:val="none"/>
                <w:lang w:val="en-US" w:eastAsia="zh-CN"/>
              </w:rPr>
              <w:t>图纸：DT203/SC201/PL201 游泳馆 大样节点未在平面图中索引具体位置及段落范围，无法确定其大样长度，以2.5mm铝单板为例，只能从立面及大样中知晓其高（宽），无法从平面图中知晓其长度范围，其他项余同，请设计明确</w:t>
            </w:r>
          </w:p>
          <w:p w14:paraId="74E1C262">
            <w:pPr>
              <w:keepNext w:val="0"/>
              <w:keepLines w:val="0"/>
              <w:numPr>
                <w:ilvl w:val="0"/>
                <w:numId w:val="0"/>
              </w:numPr>
              <w:suppressLineNumbers w:val="0"/>
              <w:spacing w:before="0" w:beforeAutospacing="0" w:after="0" w:afterAutospacing="0"/>
              <w:ind w:left="0" w:leftChars="0" w:right="0"/>
              <w:rPr>
                <w:rFonts w:hint="default"/>
                <w:color w:val="0000FF"/>
                <w:highlight w:val="none"/>
                <w:lang w:eastAsia="zh-CN"/>
                <w:woUserID w:val="1"/>
              </w:rPr>
            </w:pPr>
            <w:r>
              <w:rPr>
                <w:rFonts w:hint="default"/>
                <w:highlight w:val="none"/>
              </w:rPr>
              <w:drawing>
                <wp:inline distT="0" distB="0" distL="114300" distR="114300">
                  <wp:extent cx="2729865" cy="1519555"/>
                  <wp:effectExtent l="0" t="0" r="635" b="4445"/>
                  <wp:docPr id="2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pic:cNvPicPr>
                            <a:picLocks noChangeAspect="1"/>
                          </pic:cNvPicPr>
                        </pic:nvPicPr>
                        <pic:blipFill>
                          <a:blip r:embed="rId219"/>
                          <a:stretch>
                            <a:fillRect/>
                          </a:stretch>
                        </pic:blipFill>
                        <pic:spPr>
                          <a:xfrm>
                            <a:off x="0" y="0"/>
                            <a:ext cx="2729865" cy="1519555"/>
                          </a:xfrm>
                          <a:prstGeom prst="rect">
                            <a:avLst/>
                          </a:prstGeom>
                          <a:noFill/>
                          <a:ln>
                            <a:noFill/>
                          </a:ln>
                        </pic:spPr>
                      </pic:pic>
                    </a:graphicData>
                  </a:graphic>
                </wp:inline>
              </w:drawing>
            </w:r>
            <w:r>
              <w:rPr>
                <w:rFonts w:hint="default"/>
                <w:highlight w:val="none"/>
              </w:rPr>
              <w:drawing>
                <wp:inline distT="0" distB="0" distL="114300" distR="114300">
                  <wp:extent cx="2722880" cy="1562100"/>
                  <wp:effectExtent l="0" t="0" r="7620" b="0"/>
                  <wp:docPr id="2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pic:cNvPicPr>
                            <a:picLocks noChangeAspect="1"/>
                          </pic:cNvPicPr>
                        </pic:nvPicPr>
                        <pic:blipFill>
                          <a:blip r:embed="rId220"/>
                          <a:stretch>
                            <a:fillRect/>
                          </a:stretch>
                        </pic:blipFill>
                        <pic:spPr>
                          <a:xfrm>
                            <a:off x="0" y="0"/>
                            <a:ext cx="2722880" cy="1562100"/>
                          </a:xfrm>
                          <a:prstGeom prst="rect">
                            <a:avLst/>
                          </a:prstGeom>
                          <a:noFill/>
                          <a:ln>
                            <a:noFill/>
                          </a:ln>
                        </pic:spPr>
                      </pic:pic>
                    </a:graphicData>
                  </a:graphic>
                </wp:inline>
              </w:drawing>
            </w:r>
            <w:r>
              <w:rPr>
                <w:rFonts w:hint="default"/>
                <w:highlight w:val="none"/>
              </w:rPr>
              <w:drawing>
                <wp:inline distT="0" distB="0" distL="114300" distR="114300">
                  <wp:extent cx="2720340" cy="1516380"/>
                  <wp:effectExtent l="0" t="0" r="10160" b="7620"/>
                  <wp:docPr id="2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pic:cNvPicPr>
                            <a:picLocks noChangeAspect="1"/>
                          </pic:cNvPicPr>
                        </pic:nvPicPr>
                        <pic:blipFill>
                          <a:blip r:embed="rId221"/>
                          <a:stretch>
                            <a:fillRect/>
                          </a:stretch>
                        </pic:blipFill>
                        <pic:spPr>
                          <a:xfrm>
                            <a:off x="0" y="0"/>
                            <a:ext cx="2720340" cy="1516380"/>
                          </a:xfrm>
                          <a:prstGeom prst="rect">
                            <a:avLst/>
                          </a:prstGeom>
                          <a:noFill/>
                          <a:ln>
                            <a:noFill/>
                          </a:ln>
                        </pic:spPr>
                      </pic:pic>
                    </a:graphicData>
                  </a:graphic>
                </wp:inline>
              </w:drawing>
            </w:r>
            <w:r>
              <w:rPr>
                <w:rFonts w:hint="default"/>
                <w:highlight w:val="none"/>
              </w:rPr>
              <w:br w:type="textWrapping"/>
            </w:r>
            <w:r>
              <w:rPr>
                <w:rFonts w:hint="eastAsia"/>
                <w:color w:val="0000FF"/>
                <w:highlight w:val="none"/>
                <w:lang w:val="en-US" w:eastAsia="zh-CN"/>
              </w:rPr>
              <w:t>回复：</w:t>
            </w:r>
            <w:r>
              <w:rPr>
                <w:rFonts w:hint="default"/>
                <w:color w:val="0000FF"/>
                <w:highlight w:val="none"/>
                <w:lang w:eastAsia="zh-CN"/>
                <w:woUserID w:val="1"/>
              </w:rPr>
              <w:t>截图1中墙身大样索引为游泳馆主入口剖面；截图2中表达的室内铝板高度为变量，与室外侧造型分界线同高，可以参考此分界线确定高度尺寸。</w:t>
            </w:r>
          </w:p>
          <w:p w14:paraId="1B9309B5">
            <w:pPr>
              <w:keepNext w:val="0"/>
              <w:keepLines w:val="0"/>
              <w:numPr>
                <w:ilvl w:val="0"/>
                <w:numId w:val="0"/>
              </w:numPr>
              <w:suppressLineNumbers w:val="0"/>
              <w:spacing w:before="0" w:beforeAutospacing="0" w:after="0" w:afterAutospacing="0"/>
              <w:ind w:left="0" w:leftChars="0" w:right="0"/>
              <w:rPr>
                <w:rFonts w:hint="default"/>
                <w:color w:val="0000FF"/>
                <w:highlight w:val="none"/>
                <w:lang w:eastAsia="zh-CN"/>
                <w:woUserID w:val="1"/>
              </w:rPr>
            </w:pPr>
            <w:r>
              <w:rPr>
                <w:rFonts w:hint="default"/>
                <w:color w:val="0000FF"/>
                <w:highlight w:val="none"/>
                <w:lang w:eastAsia="zh-CN"/>
                <w:woUserID w:val="1"/>
              </w:rPr>
              <w:drawing>
                <wp:inline distT="0" distB="0" distL="114300" distR="114300">
                  <wp:extent cx="5751830" cy="1988185"/>
                  <wp:effectExtent l="0" t="0" r="1270" b="1206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222"/>
                          <a:stretch>
                            <a:fillRect/>
                          </a:stretch>
                        </pic:blipFill>
                        <pic:spPr>
                          <a:xfrm>
                            <a:off x="0" y="0"/>
                            <a:ext cx="5751830" cy="1988185"/>
                          </a:xfrm>
                          <a:prstGeom prst="rect">
                            <a:avLst/>
                          </a:prstGeom>
                        </pic:spPr>
                      </pic:pic>
                    </a:graphicData>
                  </a:graphic>
                </wp:inline>
              </w:drawing>
            </w:r>
          </w:p>
          <w:p w14:paraId="13E45F0A">
            <w:pPr>
              <w:keepNext w:val="0"/>
              <w:keepLines w:val="0"/>
              <w:numPr>
                <w:ilvl w:val="0"/>
                <w:numId w:val="16"/>
              </w:numPr>
              <w:suppressLineNumbers w:val="0"/>
              <w:spacing w:before="0" w:beforeAutospacing="0" w:after="0" w:afterAutospacing="0"/>
              <w:ind w:left="0" w:leftChars="0" w:right="0"/>
              <w:rPr>
                <w:rFonts w:hint="default"/>
                <w:highlight w:val="none"/>
              </w:rPr>
            </w:pPr>
            <w:r>
              <w:rPr>
                <w:rFonts w:hint="eastAsia"/>
                <w:highlight w:val="none"/>
                <w:lang w:val="en-US" w:eastAsia="zh-CN"/>
              </w:rPr>
              <w:t>图纸：外立面 游泳馆 由于该建筑为异型建筑，常规外立面无法确定不同材质及做法延申位置及尺寸，建议设计提供馆内外侧及屋面的展开平面图并标注上述图例及尺寸以便于计量</w:t>
            </w:r>
          </w:p>
          <w:p w14:paraId="0CCC4577">
            <w:pPr>
              <w:keepNext w:val="0"/>
              <w:keepLines w:val="0"/>
              <w:numPr>
                <w:ilvl w:val="0"/>
                <w:numId w:val="0"/>
              </w:numPr>
              <w:suppressLineNumbers w:val="0"/>
              <w:spacing w:before="0" w:beforeAutospacing="0" w:after="0" w:afterAutospacing="0"/>
              <w:ind w:left="0" w:leftChars="0" w:right="0"/>
              <w:rPr>
                <w:rFonts w:hint="default"/>
                <w:color w:val="0000FF"/>
                <w:highlight w:val="none"/>
                <w:lang w:eastAsia="zh-CN"/>
                <w:woUserID w:val="1"/>
              </w:rPr>
            </w:pPr>
            <w:r>
              <w:rPr>
                <w:rFonts w:hint="default"/>
                <w:highlight w:val="none"/>
              </w:rPr>
              <w:drawing>
                <wp:inline distT="0" distB="0" distL="114300" distR="114300">
                  <wp:extent cx="1643380" cy="1470025"/>
                  <wp:effectExtent l="0" t="0" r="7620" b="3175"/>
                  <wp:docPr id="2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7"/>
                          <pic:cNvPicPr>
                            <a:picLocks noChangeAspect="1"/>
                          </pic:cNvPicPr>
                        </pic:nvPicPr>
                        <pic:blipFill>
                          <a:blip r:embed="rId223"/>
                          <a:stretch>
                            <a:fillRect/>
                          </a:stretch>
                        </pic:blipFill>
                        <pic:spPr>
                          <a:xfrm>
                            <a:off x="0" y="0"/>
                            <a:ext cx="1643380" cy="1470025"/>
                          </a:xfrm>
                          <a:prstGeom prst="rect">
                            <a:avLst/>
                          </a:prstGeom>
                          <a:noFill/>
                          <a:ln>
                            <a:noFill/>
                          </a:ln>
                        </pic:spPr>
                      </pic:pic>
                    </a:graphicData>
                  </a:graphic>
                </wp:inline>
              </w:drawing>
            </w:r>
            <w:r>
              <w:rPr>
                <w:rFonts w:hint="default"/>
                <w:highlight w:val="none"/>
              </w:rPr>
              <w:drawing>
                <wp:inline distT="0" distB="0" distL="114300" distR="114300">
                  <wp:extent cx="1859280" cy="1520190"/>
                  <wp:effectExtent l="0" t="0" r="7620" b="3810"/>
                  <wp:docPr id="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8"/>
                          <pic:cNvPicPr>
                            <a:picLocks noChangeAspect="1"/>
                          </pic:cNvPicPr>
                        </pic:nvPicPr>
                        <pic:blipFill>
                          <a:blip r:embed="rId224"/>
                          <a:stretch>
                            <a:fillRect/>
                          </a:stretch>
                        </pic:blipFill>
                        <pic:spPr>
                          <a:xfrm>
                            <a:off x="0" y="0"/>
                            <a:ext cx="1859280" cy="1520190"/>
                          </a:xfrm>
                          <a:prstGeom prst="rect">
                            <a:avLst/>
                          </a:prstGeom>
                          <a:noFill/>
                          <a:ln>
                            <a:noFill/>
                          </a:ln>
                        </pic:spPr>
                      </pic:pic>
                    </a:graphicData>
                  </a:graphic>
                </wp:inline>
              </w:drawing>
            </w:r>
            <w:r>
              <w:rPr>
                <w:rFonts w:hint="default"/>
                <w:highlight w:val="none"/>
              </w:rPr>
              <w:drawing>
                <wp:inline distT="0" distB="0" distL="114300" distR="114300">
                  <wp:extent cx="2061845" cy="1550670"/>
                  <wp:effectExtent l="0" t="0" r="8255" b="11430"/>
                  <wp:docPr id="30"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9"/>
                          <pic:cNvPicPr>
                            <a:picLocks noChangeAspect="1"/>
                          </pic:cNvPicPr>
                        </pic:nvPicPr>
                        <pic:blipFill>
                          <a:blip r:embed="rId225"/>
                          <a:stretch>
                            <a:fillRect/>
                          </a:stretch>
                        </pic:blipFill>
                        <pic:spPr>
                          <a:xfrm>
                            <a:off x="0" y="0"/>
                            <a:ext cx="2061845" cy="1550670"/>
                          </a:xfrm>
                          <a:prstGeom prst="rect">
                            <a:avLst/>
                          </a:prstGeom>
                          <a:noFill/>
                          <a:ln>
                            <a:noFill/>
                          </a:ln>
                        </pic:spPr>
                      </pic:pic>
                    </a:graphicData>
                  </a:graphic>
                </wp:inline>
              </w:drawing>
            </w:r>
            <w:r>
              <w:rPr>
                <w:rFonts w:hint="default"/>
                <w:highlight w:val="none"/>
              </w:rPr>
              <w:br w:type="textWrapping"/>
            </w:r>
            <w:r>
              <w:rPr>
                <w:rFonts w:hint="eastAsia"/>
                <w:color w:val="0000FF"/>
                <w:highlight w:val="none"/>
                <w:lang w:val="en-US" w:eastAsia="zh-CN"/>
              </w:rPr>
              <w:t>回复：</w:t>
            </w:r>
            <w:r>
              <w:rPr>
                <w:rFonts w:hint="default"/>
                <w:color w:val="0000FF"/>
                <w:highlight w:val="none"/>
                <w:lang w:eastAsia="zh-CN"/>
                <w:woUserID w:val="1"/>
              </w:rPr>
              <w:t>游泳馆立面为双曲异型立面，无法在展开为二维平面图，需结合模型进行面积计算。</w:t>
            </w:r>
          </w:p>
          <w:p w14:paraId="5672EEC6">
            <w:pPr>
              <w:keepNext w:val="0"/>
              <w:keepLines w:val="0"/>
              <w:numPr>
                <w:ilvl w:val="0"/>
                <w:numId w:val="16"/>
              </w:numPr>
              <w:suppressLineNumbers w:val="0"/>
              <w:spacing w:before="0" w:beforeAutospacing="0" w:after="0" w:afterAutospacing="0"/>
              <w:ind w:left="0" w:leftChars="0" w:right="0"/>
              <w:rPr>
                <w:rFonts w:hint="default"/>
                <w:b w:val="0"/>
                <w:bCs w:val="0"/>
                <w:highlight w:val="none"/>
                <w:lang w:val="en-US" w:eastAsia="zh-CN"/>
              </w:rPr>
            </w:pPr>
            <w:r>
              <w:rPr>
                <w:rFonts w:hint="eastAsia"/>
                <w:b w:val="0"/>
                <w:bCs w:val="0"/>
                <w:highlight w:val="none"/>
                <w:lang w:val="en-US" w:eastAsia="zh-CN"/>
              </w:rPr>
              <w:t>幕墙铝板是否都为双曲铝板，建议设计图纸确认哪些部位是双曲、单曲、折线板？</w:t>
            </w:r>
          </w:p>
          <w:p w14:paraId="4B23F6A9">
            <w:pPr>
              <w:keepNext w:val="0"/>
              <w:keepLines w:val="0"/>
              <w:numPr>
                <w:ilvl w:val="0"/>
                <w:numId w:val="0"/>
              </w:numPr>
              <w:suppressLineNumbers w:val="0"/>
              <w:spacing w:before="0" w:beforeAutospacing="0" w:after="0" w:afterAutospacing="0"/>
              <w:ind w:left="240" w:leftChars="0" w:right="0" w:rightChars="0" w:hanging="240" w:hangingChars="100"/>
              <w:rPr>
                <w:rFonts w:hint="default"/>
                <w:color w:val="0000FF"/>
                <w:highlight w:val="none"/>
                <w:lang w:eastAsia="zh-CN"/>
                <w:woUserID w:val="1"/>
              </w:rPr>
            </w:pPr>
            <w:r>
              <w:rPr>
                <w:rFonts w:hint="default"/>
                <w:color w:val="0000FF"/>
                <w:highlight w:val="none"/>
                <w:lang w:eastAsia="zh-CN"/>
                <w:woUserID w:val="1"/>
              </w:rPr>
              <w:t>回复：本项目铝板存在有平板、单曲及双曲面板，主要分布于游泳馆屋面及环带包梁等位置，其中单曲板面积约为3400㎡，双曲板面积约500㎡，其余位置为平板。位置见截图。本项目单曲、双曲铝单板折边均需采用焊接工艺，清单编制时建议考虑此部分铝板焊接费用。</w:t>
            </w:r>
          </w:p>
          <w:p w14:paraId="3ADE8730">
            <w:pPr>
              <w:keepNext w:val="0"/>
              <w:keepLines w:val="0"/>
              <w:numPr>
                <w:ilvl w:val="0"/>
                <w:numId w:val="0"/>
              </w:numPr>
              <w:suppressLineNumbers w:val="0"/>
              <w:spacing w:before="0" w:beforeAutospacing="0" w:after="0" w:afterAutospacing="0"/>
              <w:ind w:left="0" w:leftChars="0" w:right="0" w:rightChars="0" w:firstLine="0" w:firstLineChars="0"/>
              <w:rPr>
                <w:rFonts w:hint="default"/>
                <w:color w:val="0000FF"/>
                <w:highlight w:val="none"/>
                <w:lang w:eastAsia="zh-CN"/>
                <w:woUserID w:val="1"/>
              </w:rPr>
            </w:pPr>
          </w:p>
          <w:p w14:paraId="5EC641AA">
            <w:pPr>
              <w:keepNext w:val="0"/>
              <w:keepLines w:val="0"/>
              <w:numPr>
                <w:ilvl w:val="0"/>
                <w:numId w:val="0"/>
              </w:numPr>
              <w:suppressLineNumbers w:val="0"/>
              <w:spacing w:before="0" w:beforeAutospacing="0" w:after="0" w:afterAutospacing="0"/>
              <w:ind w:left="0" w:right="0" w:rightChars="0"/>
              <w:rPr>
                <w:rFonts w:hint="default"/>
                <w:color w:val="0000FF"/>
                <w:highlight w:val="none"/>
                <w:lang w:eastAsia="zh-CN"/>
                <w:woUserID w:val="1"/>
              </w:rPr>
            </w:pPr>
            <w:r>
              <w:rPr>
                <w:rFonts w:hint="default"/>
                <w:color w:val="0000FF"/>
                <w:highlight w:val="none"/>
                <w:lang w:eastAsia="zh-CN"/>
                <w:woUserID w:val="1"/>
              </w:rPr>
              <w:drawing>
                <wp:inline distT="0" distB="0" distL="114300" distR="114300">
                  <wp:extent cx="4385945" cy="3357880"/>
                  <wp:effectExtent l="0" t="0" r="14605" b="1397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58"/>
                          <pic:cNvPicPr>
                            <a:picLocks noChangeAspect="1"/>
                          </pic:cNvPicPr>
                        </pic:nvPicPr>
                        <pic:blipFill>
                          <a:blip r:embed="rId226"/>
                          <a:stretch>
                            <a:fillRect/>
                          </a:stretch>
                        </pic:blipFill>
                        <pic:spPr>
                          <a:xfrm>
                            <a:off x="0" y="0"/>
                            <a:ext cx="4385945" cy="3357880"/>
                          </a:xfrm>
                          <a:prstGeom prst="rect">
                            <a:avLst/>
                          </a:prstGeom>
                        </pic:spPr>
                      </pic:pic>
                    </a:graphicData>
                  </a:graphic>
                </wp:inline>
              </w:drawing>
            </w:r>
          </w:p>
          <w:p w14:paraId="61C5D0D1">
            <w:pPr>
              <w:keepNext w:val="0"/>
              <w:keepLines w:val="0"/>
              <w:numPr>
                <w:ilvl w:val="0"/>
                <w:numId w:val="16"/>
              </w:numPr>
              <w:suppressLineNumbers w:val="0"/>
              <w:spacing w:before="0" w:beforeAutospacing="0" w:after="0" w:afterAutospacing="0"/>
              <w:ind w:left="0" w:leftChars="0" w:right="0"/>
              <w:rPr>
                <w:rFonts w:hint="default"/>
                <w:b w:val="0"/>
                <w:bCs w:val="0"/>
                <w:highlight w:val="none"/>
                <w:lang w:val="en-US" w:eastAsia="zh-CN"/>
              </w:rPr>
            </w:pPr>
            <w:r>
              <w:rPr>
                <w:rFonts w:hint="eastAsia"/>
                <w:b w:val="0"/>
                <w:bCs w:val="0"/>
                <w:highlight w:val="none"/>
                <w:lang w:val="en-US" w:eastAsia="zh-CN"/>
              </w:rPr>
              <w:t>游泳馆屋面矩管对应得节点是否是DT209/2铝单板格栅造型节点，如不是，建议补充节点；</w:t>
            </w:r>
          </w:p>
          <w:p w14:paraId="602F5CCD">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3786505" cy="3402330"/>
                  <wp:effectExtent l="0" t="0" r="4445" b="7620"/>
                  <wp:docPr id="177"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图片 9"/>
                          <pic:cNvPicPr>
                            <a:picLocks noChangeAspect="1"/>
                          </pic:cNvPicPr>
                        </pic:nvPicPr>
                        <pic:blipFill>
                          <a:blip r:embed="rId227"/>
                          <a:stretch>
                            <a:fillRect/>
                          </a:stretch>
                        </pic:blipFill>
                        <pic:spPr>
                          <a:xfrm>
                            <a:off x="0" y="0"/>
                            <a:ext cx="3786505" cy="3402330"/>
                          </a:xfrm>
                          <a:prstGeom prst="rect">
                            <a:avLst/>
                          </a:prstGeom>
                          <a:noFill/>
                          <a:ln>
                            <a:noFill/>
                          </a:ln>
                        </pic:spPr>
                      </pic:pic>
                    </a:graphicData>
                  </a:graphic>
                </wp:inline>
              </w:drawing>
            </w:r>
            <w:r>
              <w:rPr>
                <w:rFonts w:hint="default"/>
                <w:highlight w:val="none"/>
              </w:rPr>
              <w:drawing>
                <wp:inline distT="0" distB="0" distL="114300" distR="114300">
                  <wp:extent cx="3795395" cy="2460625"/>
                  <wp:effectExtent l="0" t="0" r="14605" b="15875"/>
                  <wp:docPr id="17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0"/>
                          <pic:cNvPicPr>
                            <a:picLocks noChangeAspect="1"/>
                          </pic:cNvPicPr>
                        </pic:nvPicPr>
                        <pic:blipFill>
                          <a:blip r:embed="rId228"/>
                          <a:stretch>
                            <a:fillRect/>
                          </a:stretch>
                        </pic:blipFill>
                        <pic:spPr>
                          <a:xfrm>
                            <a:off x="0" y="0"/>
                            <a:ext cx="3795395" cy="2460625"/>
                          </a:xfrm>
                          <a:prstGeom prst="rect">
                            <a:avLst/>
                          </a:prstGeom>
                          <a:noFill/>
                          <a:ln>
                            <a:noFill/>
                          </a:ln>
                        </pic:spPr>
                      </pic:pic>
                    </a:graphicData>
                  </a:graphic>
                </wp:inline>
              </w:drawing>
            </w:r>
          </w:p>
          <w:p w14:paraId="442CD5CF">
            <w:pPr>
              <w:keepNext w:val="0"/>
              <w:keepLines w:val="0"/>
              <w:numPr>
                <w:ilvl w:val="0"/>
                <w:numId w:val="0"/>
              </w:numPr>
              <w:suppressLineNumbers w:val="0"/>
              <w:spacing w:before="0" w:beforeAutospacing="0" w:after="0" w:afterAutospacing="0"/>
              <w:ind w:left="0" w:leftChars="0" w:right="0"/>
              <w:rPr>
                <w:rFonts w:hint="default"/>
                <w:highlight w:val="none"/>
                <w:lang w:eastAsia="zh-CN"/>
                <w:woUserID w:val="1"/>
              </w:rPr>
            </w:pPr>
            <w:r>
              <w:rPr>
                <w:rFonts w:hint="default"/>
                <w:color w:val="0000FF"/>
                <w:highlight w:val="none"/>
                <w:lang w:eastAsia="zh-CN"/>
                <w:woUserID w:val="1"/>
              </w:rPr>
              <w:t>回复：此处格栅节点是DT209/2</w:t>
            </w:r>
          </w:p>
          <w:p w14:paraId="1CA56CB8">
            <w:pPr>
              <w:keepNext w:val="0"/>
              <w:keepLines w:val="0"/>
              <w:numPr>
                <w:ilvl w:val="0"/>
                <w:numId w:val="0"/>
              </w:numPr>
              <w:suppressLineNumbers w:val="0"/>
              <w:spacing w:before="0" w:beforeAutospacing="0" w:after="0" w:afterAutospacing="0"/>
              <w:ind w:left="0" w:right="0" w:rightChars="0"/>
              <w:rPr>
                <w:rFonts w:hint="eastAsia" w:eastAsia="仿宋"/>
                <w:highlight w:val="none"/>
                <w:lang w:val="en-US" w:eastAsia="zh-CN"/>
              </w:rPr>
            </w:pPr>
            <w:r>
              <w:rPr>
                <w:rFonts w:hint="eastAsia"/>
                <w:highlight w:val="none"/>
                <w:lang w:val="en-US" w:eastAsia="zh-CN"/>
              </w:rPr>
              <w:t>精装修</w:t>
            </w:r>
          </w:p>
          <w:p w14:paraId="417A0E6A">
            <w:pPr>
              <w:keepNext w:val="0"/>
              <w:keepLines w:val="0"/>
              <w:numPr>
                <w:ilvl w:val="0"/>
                <w:numId w:val="17"/>
              </w:numPr>
              <w:suppressLineNumbers w:val="0"/>
              <w:spacing w:before="0" w:beforeAutospacing="0" w:after="0" w:afterAutospacing="0"/>
              <w:ind w:left="0" w:right="0"/>
              <w:rPr>
                <w:rFonts w:hint="eastAsia"/>
                <w:highlight w:val="none"/>
                <w:lang w:val="en-US" w:eastAsia="zh-CN"/>
              </w:rPr>
            </w:pPr>
            <w:r>
              <w:rPr>
                <w:rFonts w:hint="eastAsia"/>
                <w:highlight w:val="none"/>
                <w:lang w:val="en-US" w:eastAsia="zh-CN"/>
              </w:rPr>
              <w:t>游泳馆做法表里楼梯间墙面做法未区分二装，在装修平面图中标注做法，是否与建筑施工图重复，请明确；</w:t>
            </w:r>
          </w:p>
          <w:p w14:paraId="7DBE4425">
            <w:pPr>
              <w:keepNext w:val="0"/>
              <w:keepLines w:val="0"/>
              <w:numPr>
                <w:ilvl w:val="0"/>
                <w:numId w:val="0"/>
              </w:numPr>
              <w:suppressLineNumbers w:val="0"/>
              <w:spacing w:before="0" w:beforeAutospacing="0" w:after="0" w:afterAutospacing="0"/>
              <w:ind w:left="0" w:right="0" w:rightChars="0"/>
              <w:rPr>
                <w:rFonts w:hint="default"/>
                <w:color w:val="417FF9"/>
                <w:highlight w:val="none"/>
                <w:lang w:eastAsia="zh-CN"/>
                <w:woUserID w:val="18"/>
              </w:rPr>
            </w:pPr>
            <w:r>
              <w:rPr>
                <w:rFonts w:hint="default"/>
                <w:color w:val="0000FF"/>
                <w:highlight w:val="none"/>
                <w:lang w:eastAsia="zh-CN"/>
                <w:woUserID w:val="1"/>
              </w:rPr>
              <w:t>回复：土建实施内装图纸中也要表达面层材料。</w:t>
            </w:r>
          </w:p>
          <w:p w14:paraId="7414BE67">
            <w:pPr>
              <w:keepNext w:val="0"/>
              <w:keepLines w:val="0"/>
              <w:numPr>
                <w:ilvl w:val="0"/>
                <w:numId w:val="0"/>
              </w:numPr>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5273040" cy="2304415"/>
                  <wp:effectExtent l="0" t="0" r="0" b="1206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29"/>
                          <a:stretch>
                            <a:fillRect/>
                          </a:stretch>
                        </pic:blipFill>
                        <pic:spPr>
                          <a:xfrm>
                            <a:off x="0" y="0"/>
                            <a:ext cx="5273040" cy="2304415"/>
                          </a:xfrm>
                          <a:prstGeom prst="rect">
                            <a:avLst/>
                          </a:prstGeom>
                          <a:noFill/>
                          <a:ln>
                            <a:noFill/>
                          </a:ln>
                        </pic:spPr>
                      </pic:pic>
                    </a:graphicData>
                  </a:graphic>
                </wp:inline>
              </w:drawing>
            </w:r>
          </w:p>
          <w:p w14:paraId="56F464B2">
            <w:pPr>
              <w:keepNext w:val="0"/>
              <w:keepLines w:val="0"/>
              <w:numPr>
                <w:ilvl w:val="0"/>
                <w:numId w:val="0"/>
              </w:numPr>
              <w:suppressLineNumbers w:val="0"/>
              <w:spacing w:before="0" w:beforeAutospacing="0" w:after="0" w:afterAutospacing="0"/>
              <w:ind w:left="0" w:right="0"/>
              <w:rPr>
                <w:rFonts w:hint="default"/>
                <w:highlight w:val="none"/>
              </w:rPr>
            </w:pPr>
            <w:r>
              <w:rPr>
                <w:rFonts w:hint="default"/>
                <w:highlight w:val="none"/>
              </w:rPr>
              <w:drawing>
                <wp:inline distT="0" distB="0" distL="114300" distR="114300">
                  <wp:extent cx="5262245" cy="1369695"/>
                  <wp:effectExtent l="0" t="0" r="10795" b="190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230"/>
                          <a:stretch>
                            <a:fillRect/>
                          </a:stretch>
                        </pic:blipFill>
                        <pic:spPr>
                          <a:xfrm>
                            <a:off x="0" y="0"/>
                            <a:ext cx="5262245" cy="1369695"/>
                          </a:xfrm>
                          <a:prstGeom prst="rect">
                            <a:avLst/>
                          </a:prstGeom>
                          <a:noFill/>
                          <a:ln>
                            <a:noFill/>
                          </a:ln>
                        </pic:spPr>
                      </pic:pic>
                    </a:graphicData>
                  </a:graphic>
                </wp:inline>
              </w:drawing>
            </w:r>
          </w:p>
          <w:p w14:paraId="59380B7A">
            <w:pPr>
              <w:keepNext w:val="0"/>
              <w:keepLines w:val="0"/>
              <w:numPr>
                <w:ilvl w:val="0"/>
                <w:numId w:val="17"/>
              </w:numPr>
              <w:suppressLineNumbers w:val="0"/>
              <w:spacing w:before="0" w:beforeAutospacing="0" w:after="0" w:afterAutospacing="0"/>
              <w:ind w:left="0" w:leftChars="0" w:right="0" w:firstLine="0" w:firstLineChars="0"/>
              <w:rPr>
                <w:rFonts w:hint="eastAsia"/>
                <w:highlight w:val="none"/>
                <w:lang w:val="en-US" w:eastAsia="zh-CN"/>
              </w:rPr>
            </w:pPr>
            <w:r>
              <w:rPr>
                <w:rFonts w:hint="eastAsia"/>
                <w:highlight w:val="none"/>
                <w:lang w:val="en-US" w:eastAsia="zh-CN"/>
              </w:rPr>
              <w:t>游泳馆隔断、镜子等未标注信息，是否在本次范围，请明确；</w:t>
            </w:r>
          </w:p>
          <w:p w14:paraId="7EA76FD6">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272405" cy="2593975"/>
                  <wp:effectExtent l="0" t="0" r="635" b="12065"/>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pic:cNvPicPr>
                        </pic:nvPicPr>
                        <pic:blipFill>
                          <a:blip r:embed="rId231"/>
                          <a:stretch>
                            <a:fillRect/>
                          </a:stretch>
                        </pic:blipFill>
                        <pic:spPr>
                          <a:xfrm>
                            <a:off x="0" y="0"/>
                            <a:ext cx="5272405" cy="2593975"/>
                          </a:xfrm>
                          <a:prstGeom prst="rect">
                            <a:avLst/>
                          </a:prstGeom>
                          <a:noFill/>
                          <a:ln>
                            <a:noFill/>
                          </a:ln>
                        </pic:spPr>
                      </pic:pic>
                    </a:graphicData>
                  </a:graphic>
                </wp:inline>
              </w:drawing>
            </w:r>
          </w:p>
          <w:p w14:paraId="407A1528">
            <w:pPr>
              <w:keepNext w:val="0"/>
              <w:keepLines w:val="0"/>
              <w:numPr>
                <w:ilvl w:val="0"/>
                <w:numId w:val="0"/>
              </w:numPr>
              <w:suppressLineNumbers w:val="0"/>
              <w:spacing w:before="0" w:beforeAutospacing="0" w:after="0" w:afterAutospacing="0"/>
              <w:ind w:left="0" w:leftChars="0" w:right="0" w:rightChars="0"/>
              <w:rPr>
                <w:rFonts w:hint="default"/>
                <w:color w:val="417FF9"/>
                <w:highlight w:val="none"/>
                <w:lang w:eastAsia="zh-CN"/>
                <w:woUserID w:val="18"/>
              </w:rPr>
            </w:pPr>
            <w:r>
              <w:rPr>
                <w:rFonts w:hint="default"/>
                <w:color w:val="417FF9"/>
                <w:highlight w:val="none"/>
                <w:lang w:eastAsia="zh-CN"/>
                <w:woUserID w:val="18"/>
              </w:rPr>
              <w:t>回复：立面图中已表达完善。</w:t>
            </w:r>
          </w:p>
          <w:p w14:paraId="5C5CCE4D">
            <w:pPr>
              <w:keepNext w:val="0"/>
              <w:keepLines w:val="0"/>
              <w:numPr>
                <w:ilvl w:val="0"/>
                <w:numId w:val="0"/>
              </w:numPr>
              <w:suppressLineNumbers w:val="0"/>
              <w:spacing w:before="0" w:beforeAutospacing="0" w:after="0" w:afterAutospacing="0"/>
              <w:ind w:left="0" w:leftChars="0" w:right="0"/>
              <w:rPr>
                <w:rFonts w:hint="default"/>
                <w:highlight w:val="none"/>
                <w:lang w:eastAsia="zh-CN"/>
              </w:rPr>
            </w:pPr>
            <w:r>
              <w:rPr>
                <w:rFonts w:hint="default"/>
                <w:highlight w:val="none"/>
                <w:lang w:eastAsia="zh-CN"/>
              </w:rPr>
              <w:drawing>
                <wp:inline distT="0" distB="0" distL="114300" distR="114300">
                  <wp:extent cx="2762885" cy="1301115"/>
                  <wp:effectExtent l="0" t="0" r="18415" b="1333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232"/>
                          <a:stretch>
                            <a:fillRect/>
                          </a:stretch>
                        </pic:blipFill>
                        <pic:spPr>
                          <a:xfrm>
                            <a:off x="0" y="0"/>
                            <a:ext cx="2762885" cy="1301115"/>
                          </a:xfrm>
                          <a:prstGeom prst="rect">
                            <a:avLst/>
                          </a:prstGeom>
                        </pic:spPr>
                      </pic:pic>
                    </a:graphicData>
                  </a:graphic>
                </wp:inline>
              </w:drawing>
            </w:r>
            <w:r>
              <w:rPr>
                <w:rFonts w:hint="default"/>
                <w:highlight w:val="none"/>
                <w:lang w:eastAsia="zh-CN"/>
              </w:rPr>
              <w:drawing>
                <wp:inline distT="0" distB="0" distL="114300" distR="114300">
                  <wp:extent cx="2644775" cy="965200"/>
                  <wp:effectExtent l="0" t="0" r="3175" b="635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233"/>
                          <a:stretch>
                            <a:fillRect/>
                          </a:stretch>
                        </pic:blipFill>
                        <pic:spPr>
                          <a:xfrm>
                            <a:off x="0" y="0"/>
                            <a:ext cx="2644775" cy="965200"/>
                          </a:xfrm>
                          <a:prstGeom prst="rect">
                            <a:avLst/>
                          </a:prstGeom>
                        </pic:spPr>
                      </pic:pic>
                    </a:graphicData>
                  </a:graphic>
                </wp:inline>
              </w:drawing>
            </w:r>
          </w:p>
          <w:p w14:paraId="77D558DE">
            <w:pPr>
              <w:keepNext w:val="0"/>
              <w:keepLines w:val="0"/>
              <w:numPr>
                <w:ilvl w:val="0"/>
                <w:numId w:val="17"/>
              </w:numPr>
              <w:suppressLineNumbers w:val="0"/>
              <w:spacing w:before="0" w:beforeAutospacing="0" w:after="0" w:afterAutospacing="0"/>
              <w:ind w:left="0" w:leftChars="0" w:right="0" w:firstLine="0" w:firstLineChars="0"/>
              <w:rPr>
                <w:rFonts w:hint="default"/>
                <w:highlight w:val="none"/>
              </w:rPr>
            </w:pPr>
            <w:r>
              <w:rPr>
                <w:rFonts w:hint="eastAsia"/>
                <w:highlight w:val="none"/>
                <w:lang w:val="en-US" w:eastAsia="zh-CN"/>
              </w:rPr>
              <w:t>游泳馆一层不锈钢沟盖板是否有误，与工艺图位置不一致，请明确；</w:t>
            </w:r>
          </w:p>
          <w:p w14:paraId="2344DFB8">
            <w:pPr>
              <w:keepNext w:val="0"/>
              <w:keepLines w:val="0"/>
              <w:numPr>
                <w:ilvl w:val="0"/>
                <w:numId w:val="0"/>
              </w:numPr>
              <w:suppressLineNumbers w:val="0"/>
              <w:spacing w:before="0" w:beforeAutospacing="0" w:after="0" w:afterAutospacing="0"/>
              <w:ind w:left="0" w:leftChars="0" w:right="0" w:rightChars="0"/>
              <w:rPr>
                <w:rFonts w:hint="default"/>
                <w:color w:val="417FF9"/>
                <w:highlight w:val="none"/>
                <w:woUserID w:val="18"/>
              </w:rPr>
            </w:pPr>
            <w:r>
              <w:rPr>
                <w:rFonts w:hint="default"/>
                <w:color w:val="417FF9"/>
                <w:highlight w:val="none"/>
                <w:woUserID w:val="18"/>
              </w:rPr>
              <w:t>回复：离墙排水沟盖板为不锈钢 ，离泳池排水沟按工艺要求一致。</w:t>
            </w:r>
          </w:p>
          <w:p w14:paraId="39C565C1">
            <w:pPr>
              <w:pStyle w:val="4"/>
              <w:keepNext w:val="0"/>
              <w:keepLines w:val="0"/>
              <w:widowControl/>
              <w:suppressLineNumbers w:val="0"/>
              <w:spacing w:before="0" w:beforeAutospacing="0" w:after="0" w:afterAutospacing="0"/>
              <w:ind w:left="0" w:firstLine="0"/>
              <w:jc w:val="left"/>
              <w:rPr>
                <w:rFonts w:hint="default"/>
                <w:highlight w:val="none"/>
              </w:rPr>
            </w:pPr>
            <w:r>
              <w:rPr>
                <w:rFonts w:hint="default"/>
                <w:highlight w:val="none"/>
              </w:rPr>
              <w:drawing>
                <wp:inline distT="0" distB="0" distL="114300" distR="114300">
                  <wp:extent cx="5263515" cy="1363980"/>
                  <wp:effectExtent l="0" t="0" r="9525" b="7620"/>
                  <wp:docPr id="3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
                          <pic:cNvPicPr>
                            <a:picLocks noChangeAspect="1"/>
                          </pic:cNvPicPr>
                        </pic:nvPicPr>
                        <pic:blipFill>
                          <a:blip r:embed="rId234"/>
                          <a:stretch>
                            <a:fillRect/>
                          </a:stretch>
                        </pic:blipFill>
                        <pic:spPr>
                          <a:xfrm>
                            <a:off x="0" y="0"/>
                            <a:ext cx="5263515" cy="1363980"/>
                          </a:xfrm>
                          <a:prstGeom prst="rect">
                            <a:avLst/>
                          </a:prstGeom>
                          <a:noFill/>
                          <a:ln>
                            <a:noFill/>
                          </a:ln>
                        </pic:spPr>
                      </pic:pic>
                    </a:graphicData>
                  </a:graphic>
                </wp:inline>
              </w:drawing>
            </w:r>
          </w:p>
          <w:p w14:paraId="55F83DFC">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269230" cy="2908935"/>
                  <wp:effectExtent l="0" t="0" r="3810" b="1905"/>
                  <wp:docPr id="3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4"/>
                          <pic:cNvPicPr>
                            <a:picLocks noChangeAspect="1"/>
                          </pic:cNvPicPr>
                        </pic:nvPicPr>
                        <pic:blipFill>
                          <a:blip r:embed="rId235"/>
                          <a:stretch>
                            <a:fillRect/>
                          </a:stretch>
                        </pic:blipFill>
                        <pic:spPr>
                          <a:xfrm>
                            <a:off x="0" y="0"/>
                            <a:ext cx="5269230" cy="2908935"/>
                          </a:xfrm>
                          <a:prstGeom prst="rect">
                            <a:avLst/>
                          </a:prstGeom>
                          <a:noFill/>
                          <a:ln>
                            <a:noFill/>
                          </a:ln>
                        </pic:spPr>
                      </pic:pic>
                    </a:graphicData>
                  </a:graphic>
                </wp:inline>
              </w:drawing>
            </w:r>
          </w:p>
          <w:p w14:paraId="6D7AC9B1">
            <w:pPr>
              <w:keepNext w:val="0"/>
              <w:keepLines w:val="0"/>
              <w:numPr>
                <w:ilvl w:val="0"/>
                <w:numId w:val="17"/>
              </w:numPr>
              <w:suppressLineNumbers w:val="0"/>
              <w:spacing w:before="0" w:beforeAutospacing="0" w:after="0" w:afterAutospacing="0"/>
              <w:ind w:left="0" w:leftChars="0" w:right="0" w:firstLine="0" w:firstLineChars="0"/>
              <w:rPr>
                <w:rFonts w:hint="default"/>
                <w:highlight w:val="none"/>
              </w:rPr>
            </w:pPr>
            <w:r>
              <w:rPr>
                <w:rFonts w:hint="eastAsia"/>
                <w:highlight w:val="none"/>
                <w:lang w:val="en-US" w:eastAsia="zh-CN"/>
              </w:rPr>
              <w:t>游泳馆立面图</w:t>
            </w:r>
            <w:r>
              <w:rPr>
                <w:rFonts w:hint="default" w:ascii="宋体" w:hAnsi="宋体" w:eastAsia="宋体" w:cs="宋体"/>
                <w:sz w:val="22"/>
                <w:szCs w:val="22"/>
                <w:highlight w:val="none"/>
              </w:rPr>
              <w:t>QM-DS-01</w:t>
            </w:r>
            <w:r>
              <w:rPr>
                <w:rFonts w:hint="eastAsia" w:ascii="宋体" w:hAnsi="宋体" w:eastAsia="宋体" w:cs="宋体"/>
                <w:sz w:val="22"/>
                <w:szCs w:val="22"/>
                <w:highlight w:val="none"/>
                <w:lang w:val="en-US" w:eastAsia="zh-CN"/>
              </w:rPr>
              <w:t>/C造型墙面，龙骨基层未明确规格，建议设计明确；</w:t>
            </w:r>
          </w:p>
          <w:p w14:paraId="110AFFC4">
            <w:pPr>
              <w:keepNext w:val="0"/>
              <w:keepLines w:val="0"/>
              <w:numPr>
                <w:ilvl w:val="0"/>
                <w:numId w:val="0"/>
              </w:numPr>
              <w:suppressLineNumbers w:val="0"/>
              <w:spacing w:before="0" w:beforeAutospacing="0" w:after="0" w:afterAutospacing="0"/>
              <w:ind w:left="0" w:leftChars="0" w:right="0" w:rightChars="0"/>
              <w:rPr>
                <w:rFonts w:hint="default"/>
                <w:color w:val="417FF9"/>
                <w:highlight w:val="none"/>
                <w:woUserID w:val="18"/>
              </w:rPr>
            </w:pPr>
            <w:r>
              <w:rPr>
                <w:rFonts w:hint="default"/>
                <w:color w:val="417FF9"/>
                <w:highlight w:val="none"/>
                <w:woUserID w:val="18"/>
              </w:rPr>
              <w:t>回复：40*60龙骨 面刷防火漆三遍，间距@600mm。</w:t>
            </w:r>
          </w:p>
          <w:p w14:paraId="79F3D81E">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755640" cy="2510790"/>
                  <wp:effectExtent l="0" t="0" r="5080" b="3810"/>
                  <wp:docPr id="1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
                          <pic:cNvPicPr>
                            <a:picLocks noChangeAspect="1"/>
                          </pic:cNvPicPr>
                        </pic:nvPicPr>
                        <pic:blipFill>
                          <a:blip r:embed="rId236"/>
                          <a:stretch>
                            <a:fillRect/>
                          </a:stretch>
                        </pic:blipFill>
                        <pic:spPr>
                          <a:xfrm>
                            <a:off x="0" y="0"/>
                            <a:ext cx="5755640" cy="2510790"/>
                          </a:xfrm>
                          <a:prstGeom prst="rect">
                            <a:avLst/>
                          </a:prstGeom>
                          <a:noFill/>
                          <a:ln>
                            <a:noFill/>
                          </a:ln>
                        </pic:spPr>
                      </pic:pic>
                    </a:graphicData>
                  </a:graphic>
                </wp:inline>
              </w:drawing>
            </w:r>
          </w:p>
          <w:p w14:paraId="25E5C941">
            <w:pPr>
              <w:keepNext w:val="0"/>
              <w:keepLines w:val="0"/>
              <w:numPr>
                <w:ilvl w:val="0"/>
                <w:numId w:val="17"/>
              </w:numPr>
              <w:suppressLineNumbers w:val="0"/>
              <w:spacing w:before="0" w:beforeAutospacing="0" w:after="0" w:afterAutospacing="0"/>
              <w:ind w:left="0" w:leftChars="0" w:right="0" w:firstLine="0" w:firstLineChars="0"/>
              <w:rPr>
                <w:rFonts w:hint="default"/>
                <w:highlight w:val="none"/>
              </w:rPr>
            </w:pPr>
            <w:r>
              <w:rPr>
                <w:rFonts w:hint="eastAsia"/>
                <w:highlight w:val="none"/>
                <w:lang w:val="en-US" w:eastAsia="zh-CN"/>
              </w:rPr>
              <w:t>游泳馆吧台免漆板、GRG无厚度，且吧台无剖面图，无法确定内部结构</w:t>
            </w:r>
            <w:r>
              <w:rPr>
                <w:rFonts w:hint="eastAsia" w:ascii="宋体" w:hAnsi="宋体" w:eastAsia="宋体" w:cs="宋体"/>
                <w:sz w:val="22"/>
                <w:szCs w:val="22"/>
                <w:highlight w:val="none"/>
                <w:lang w:val="en-US" w:eastAsia="zh-CN"/>
              </w:rPr>
              <w:t>造型，建议设计明确；</w:t>
            </w:r>
          </w:p>
          <w:p w14:paraId="6BF82F90">
            <w:pPr>
              <w:keepNext w:val="0"/>
              <w:keepLines w:val="0"/>
              <w:numPr>
                <w:ilvl w:val="0"/>
                <w:numId w:val="0"/>
              </w:numPr>
              <w:suppressLineNumbers w:val="0"/>
              <w:spacing w:before="0" w:beforeAutospacing="0" w:after="0" w:afterAutospacing="0"/>
              <w:ind w:left="0" w:leftChars="0" w:right="0"/>
              <w:rPr>
                <w:rFonts w:hint="default"/>
                <w:color w:val="417FF9"/>
                <w:highlight w:val="none"/>
                <w:woUserID w:val="18"/>
              </w:rPr>
            </w:pPr>
            <w:r>
              <w:rPr>
                <w:rFonts w:hint="default"/>
                <w:color w:val="417FF9"/>
                <w:highlight w:val="none"/>
                <w:woUserID w:val="18"/>
              </w:rPr>
              <w:t>回复： 免漆板厚度20mm，GRG为10mm 内部使用40*60木龙骨间距800mm</w:t>
            </w:r>
          </w:p>
          <w:p w14:paraId="5A6F9C1D">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758180" cy="2272665"/>
                  <wp:effectExtent l="0" t="0" r="2540" b="13335"/>
                  <wp:docPr id="17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2"/>
                          <pic:cNvPicPr>
                            <a:picLocks noChangeAspect="1"/>
                          </pic:cNvPicPr>
                        </pic:nvPicPr>
                        <pic:blipFill>
                          <a:blip r:embed="rId237"/>
                          <a:stretch>
                            <a:fillRect/>
                          </a:stretch>
                        </pic:blipFill>
                        <pic:spPr>
                          <a:xfrm>
                            <a:off x="0" y="0"/>
                            <a:ext cx="5758180" cy="2272665"/>
                          </a:xfrm>
                          <a:prstGeom prst="rect">
                            <a:avLst/>
                          </a:prstGeom>
                          <a:noFill/>
                          <a:ln>
                            <a:noFill/>
                          </a:ln>
                        </pic:spPr>
                      </pic:pic>
                    </a:graphicData>
                  </a:graphic>
                </wp:inline>
              </w:drawing>
            </w:r>
          </w:p>
          <w:p w14:paraId="70D5CE68">
            <w:pPr>
              <w:keepNext w:val="0"/>
              <w:keepLines w:val="0"/>
              <w:numPr>
                <w:ilvl w:val="0"/>
                <w:numId w:val="17"/>
              </w:numPr>
              <w:suppressLineNumbers w:val="0"/>
              <w:spacing w:before="0" w:beforeAutospacing="0" w:after="0" w:afterAutospacing="0"/>
              <w:ind w:left="0" w:leftChars="0" w:right="0" w:firstLine="0" w:firstLineChars="0"/>
              <w:rPr>
                <w:rFonts w:hint="default"/>
                <w:highlight w:val="none"/>
              </w:rPr>
            </w:pPr>
            <w:r>
              <w:rPr>
                <w:rFonts w:hint="eastAsia" w:ascii="宋体" w:hAnsi="宋体" w:eastAsia="宋体" w:cs="宋体"/>
                <w:sz w:val="22"/>
                <w:szCs w:val="22"/>
                <w:highlight w:val="none"/>
                <w:lang w:val="en-US" w:eastAsia="zh-CN"/>
              </w:rPr>
              <w:t>体育馆运动员柜体材质WD-07材料表中无对应编号材料规格，建议设计明确厚度；</w:t>
            </w:r>
          </w:p>
          <w:p w14:paraId="5CA0027D">
            <w:pPr>
              <w:keepNext w:val="0"/>
              <w:keepLines w:val="0"/>
              <w:numPr>
                <w:ilvl w:val="0"/>
                <w:numId w:val="0"/>
              </w:numPr>
              <w:suppressLineNumbers w:val="0"/>
              <w:spacing w:before="0" w:beforeAutospacing="0" w:after="0" w:afterAutospacing="0"/>
              <w:ind w:left="0" w:leftChars="0" w:right="0" w:rightChars="0"/>
              <w:rPr>
                <w:rFonts w:hint="default"/>
                <w:color w:val="417FF9"/>
                <w:highlight w:val="none"/>
                <w:woUserID w:val="18"/>
              </w:rPr>
            </w:pPr>
            <w:r>
              <w:rPr>
                <w:rFonts w:hint="default"/>
                <w:color w:val="417FF9"/>
                <w:highlight w:val="none"/>
                <w:woUserID w:val="18"/>
              </w:rPr>
              <w:t>回复：免漆板厚度为20mm</w:t>
            </w:r>
          </w:p>
          <w:p w14:paraId="51CE2511">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753100" cy="3769995"/>
                  <wp:effectExtent l="0" t="0" r="7620" b="9525"/>
                  <wp:docPr id="17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3"/>
                          <pic:cNvPicPr>
                            <a:picLocks noChangeAspect="1"/>
                          </pic:cNvPicPr>
                        </pic:nvPicPr>
                        <pic:blipFill>
                          <a:blip r:embed="rId238"/>
                          <a:stretch>
                            <a:fillRect/>
                          </a:stretch>
                        </pic:blipFill>
                        <pic:spPr>
                          <a:xfrm>
                            <a:off x="0" y="0"/>
                            <a:ext cx="5753100" cy="3769995"/>
                          </a:xfrm>
                          <a:prstGeom prst="rect">
                            <a:avLst/>
                          </a:prstGeom>
                          <a:noFill/>
                          <a:ln>
                            <a:noFill/>
                          </a:ln>
                        </pic:spPr>
                      </pic:pic>
                    </a:graphicData>
                  </a:graphic>
                </wp:inline>
              </w:drawing>
            </w:r>
          </w:p>
          <w:p w14:paraId="23F0C359">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752465" cy="1745615"/>
                  <wp:effectExtent l="0" t="0" r="8255" b="6985"/>
                  <wp:docPr id="17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4"/>
                          <pic:cNvPicPr>
                            <a:picLocks noChangeAspect="1"/>
                          </pic:cNvPicPr>
                        </pic:nvPicPr>
                        <pic:blipFill>
                          <a:blip r:embed="rId239"/>
                          <a:stretch>
                            <a:fillRect/>
                          </a:stretch>
                        </pic:blipFill>
                        <pic:spPr>
                          <a:xfrm>
                            <a:off x="0" y="0"/>
                            <a:ext cx="5752465" cy="1745615"/>
                          </a:xfrm>
                          <a:prstGeom prst="rect">
                            <a:avLst/>
                          </a:prstGeom>
                          <a:noFill/>
                          <a:ln>
                            <a:noFill/>
                          </a:ln>
                        </pic:spPr>
                      </pic:pic>
                    </a:graphicData>
                  </a:graphic>
                </wp:inline>
              </w:drawing>
            </w:r>
          </w:p>
          <w:p w14:paraId="7F9664C1">
            <w:pPr>
              <w:keepNext w:val="0"/>
              <w:keepLines w:val="0"/>
              <w:numPr>
                <w:ilvl w:val="0"/>
                <w:numId w:val="17"/>
              </w:numPr>
              <w:suppressLineNumbers w:val="0"/>
              <w:spacing w:before="0" w:beforeAutospacing="0" w:after="0" w:afterAutospacing="0"/>
              <w:ind w:left="0" w:leftChars="0" w:right="0" w:firstLine="0" w:firstLineChars="0"/>
              <w:rPr>
                <w:rFonts w:hint="default"/>
                <w:highlight w:val="none"/>
              </w:rPr>
            </w:pPr>
            <w:r>
              <w:rPr>
                <w:rFonts w:hint="eastAsia" w:ascii="宋体" w:hAnsi="宋体" w:eastAsia="宋体" w:cs="宋体"/>
                <w:sz w:val="22"/>
                <w:szCs w:val="22"/>
                <w:highlight w:val="none"/>
                <w:lang w:val="en-US" w:eastAsia="zh-CN"/>
              </w:rPr>
              <w:t>体育馆墙面5mm黑色不锈钢T型收口条无规格尺寸，建议设计明确；</w:t>
            </w:r>
          </w:p>
          <w:p w14:paraId="50D45E83">
            <w:pPr>
              <w:keepNext w:val="0"/>
              <w:keepLines w:val="0"/>
              <w:numPr>
                <w:ilvl w:val="0"/>
                <w:numId w:val="0"/>
              </w:numPr>
              <w:suppressLineNumbers w:val="0"/>
              <w:spacing w:before="0" w:beforeAutospacing="0" w:after="0" w:afterAutospacing="0"/>
              <w:ind w:left="0" w:leftChars="0" w:right="0"/>
              <w:rPr>
                <w:rFonts w:hint="default"/>
                <w:highlight w:val="none"/>
                <w:woUserID w:val="18"/>
              </w:rPr>
            </w:pPr>
            <w:r>
              <w:rPr>
                <w:rFonts w:hint="default"/>
                <w:highlight w:val="none"/>
                <w:woUserID w:val="18"/>
              </w:rPr>
              <w:t>回复：</w:t>
            </w:r>
            <w:r>
              <w:rPr>
                <w:rFonts w:hint="default"/>
                <w:highlight w:val="none"/>
                <w:woUserID w:val="18"/>
              </w:rPr>
              <w:drawing>
                <wp:inline distT="0" distB="0" distL="114300" distR="114300">
                  <wp:extent cx="1685925" cy="1343025"/>
                  <wp:effectExtent l="0" t="0" r="9525" b="9525"/>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pic:cNvPicPr>
                        </pic:nvPicPr>
                        <pic:blipFill>
                          <a:blip r:embed="rId240"/>
                          <a:srcRect t="25000"/>
                          <a:stretch>
                            <a:fillRect/>
                          </a:stretch>
                        </pic:blipFill>
                        <pic:spPr>
                          <a:xfrm>
                            <a:off x="0" y="0"/>
                            <a:ext cx="1685925" cy="1343025"/>
                          </a:xfrm>
                          <a:prstGeom prst="rect">
                            <a:avLst/>
                          </a:prstGeom>
                        </pic:spPr>
                      </pic:pic>
                    </a:graphicData>
                  </a:graphic>
                </wp:inline>
              </w:drawing>
            </w:r>
          </w:p>
          <w:p w14:paraId="0D5B0FDD">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751830" cy="3006725"/>
                  <wp:effectExtent l="0" t="0" r="8890" b="10795"/>
                  <wp:docPr id="17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5"/>
                          <pic:cNvPicPr>
                            <a:picLocks noChangeAspect="1"/>
                          </pic:cNvPicPr>
                        </pic:nvPicPr>
                        <pic:blipFill>
                          <a:blip r:embed="rId241"/>
                          <a:stretch>
                            <a:fillRect/>
                          </a:stretch>
                        </pic:blipFill>
                        <pic:spPr>
                          <a:xfrm>
                            <a:off x="0" y="0"/>
                            <a:ext cx="5751830" cy="3006725"/>
                          </a:xfrm>
                          <a:prstGeom prst="rect">
                            <a:avLst/>
                          </a:prstGeom>
                          <a:noFill/>
                          <a:ln>
                            <a:noFill/>
                          </a:ln>
                        </pic:spPr>
                      </pic:pic>
                    </a:graphicData>
                  </a:graphic>
                </wp:inline>
              </w:drawing>
            </w:r>
          </w:p>
          <w:p w14:paraId="3B558ED3">
            <w:pPr>
              <w:keepNext w:val="0"/>
              <w:keepLines w:val="0"/>
              <w:numPr>
                <w:ilvl w:val="0"/>
                <w:numId w:val="17"/>
              </w:numPr>
              <w:suppressLineNumbers w:val="0"/>
              <w:spacing w:before="0" w:beforeAutospacing="0" w:after="0" w:afterAutospacing="0"/>
              <w:ind w:left="0" w:leftChars="0" w:right="0" w:firstLine="0" w:firstLineChars="0"/>
              <w:rPr>
                <w:rFonts w:hint="default"/>
                <w:highlight w:val="none"/>
              </w:rPr>
            </w:pPr>
            <w:r>
              <w:rPr>
                <w:rFonts w:hint="eastAsia" w:ascii="宋体" w:hAnsi="宋体" w:eastAsia="宋体" w:cs="宋体"/>
                <w:sz w:val="22"/>
                <w:szCs w:val="22"/>
                <w:highlight w:val="none"/>
                <w:lang w:val="en-US" w:eastAsia="zh-CN"/>
              </w:rPr>
              <w:t>橘色金属广告装饰，字无材质、规格，建议设计明确；</w:t>
            </w:r>
          </w:p>
          <w:p w14:paraId="2E43C011">
            <w:pPr>
              <w:keepNext w:val="0"/>
              <w:keepLines w:val="0"/>
              <w:numPr>
                <w:ilvl w:val="0"/>
                <w:numId w:val="0"/>
              </w:numPr>
              <w:suppressLineNumbers w:val="0"/>
              <w:spacing w:before="0" w:beforeAutospacing="0" w:after="0" w:afterAutospacing="0"/>
              <w:ind w:left="0" w:leftChars="0" w:right="0" w:rightChars="0"/>
              <w:rPr>
                <w:rFonts w:hint="default"/>
                <w:color w:val="417FF9"/>
                <w:highlight w:val="none"/>
                <w:woUserID w:val="18"/>
              </w:rPr>
            </w:pPr>
            <w:r>
              <w:rPr>
                <w:rFonts w:hint="default"/>
                <w:color w:val="417FF9"/>
                <w:highlight w:val="none"/>
                <w:woUserID w:val="18"/>
              </w:rPr>
              <w:t>回复：1.2mm厚不锈钢背衬2mm厚亚克力板。</w:t>
            </w:r>
          </w:p>
          <w:p w14:paraId="7D330443">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751830" cy="3183255"/>
                  <wp:effectExtent l="0" t="0" r="8890" b="1905"/>
                  <wp:docPr id="17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图片 6"/>
                          <pic:cNvPicPr>
                            <a:picLocks noChangeAspect="1"/>
                          </pic:cNvPicPr>
                        </pic:nvPicPr>
                        <pic:blipFill>
                          <a:blip r:embed="rId242"/>
                          <a:stretch>
                            <a:fillRect/>
                          </a:stretch>
                        </pic:blipFill>
                        <pic:spPr>
                          <a:xfrm>
                            <a:off x="0" y="0"/>
                            <a:ext cx="5751830" cy="3183255"/>
                          </a:xfrm>
                          <a:prstGeom prst="rect">
                            <a:avLst/>
                          </a:prstGeom>
                          <a:noFill/>
                          <a:ln>
                            <a:noFill/>
                          </a:ln>
                        </pic:spPr>
                      </pic:pic>
                    </a:graphicData>
                  </a:graphic>
                </wp:inline>
              </w:drawing>
            </w:r>
          </w:p>
          <w:p w14:paraId="7E193677">
            <w:pPr>
              <w:keepNext w:val="0"/>
              <w:keepLines w:val="0"/>
              <w:numPr>
                <w:ilvl w:val="0"/>
                <w:numId w:val="17"/>
              </w:numPr>
              <w:suppressLineNumbers w:val="0"/>
              <w:spacing w:before="0" w:beforeAutospacing="0" w:after="0" w:afterAutospacing="0"/>
              <w:ind w:left="0" w:leftChars="0" w:right="0" w:firstLine="0" w:firstLineChars="0"/>
              <w:rPr>
                <w:rFonts w:hint="default"/>
                <w:highlight w:val="none"/>
              </w:rPr>
            </w:pPr>
            <w:r>
              <w:rPr>
                <w:rFonts w:hint="eastAsia" w:ascii="宋体" w:hAnsi="宋体" w:eastAsia="宋体" w:cs="宋体"/>
                <w:sz w:val="22"/>
                <w:szCs w:val="22"/>
                <w:highlight w:val="none"/>
                <w:lang w:val="en-US" w:eastAsia="zh-CN"/>
              </w:rPr>
              <w:t>铝板墙面基层龙骨做法节点图与做法表不一致，建议设计明确；</w:t>
            </w:r>
          </w:p>
          <w:p w14:paraId="4828614D">
            <w:pPr>
              <w:keepNext w:val="0"/>
              <w:keepLines w:val="0"/>
              <w:numPr>
                <w:ilvl w:val="0"/>
                <w:numId w:val="0"/>
              </w:numPr>
              <w:suppressLineNumbers w:val="0"/>
              <w:spacing w:before="0" w:beforeAutospacing="0" w:after="0" w:afterAutospacing="0"/>
              <w:ind w:left="0" w:leftChars="0" w:right="0" w:rightChars="0"/>
              <w:rPr>
                <w:rFonts w:hint="default"/>
                <w:color w:val="417FF9"/>
                <w:highlight w:val="none"/>
                <w:woUserID w:val="18"/>
              </w:rPr>
            </w:pPr>
            <w:r>
              <w:rPr>
                <w:rFonts w:hint="default"/>
                <w:color w:val="417FF9"/>
                <w:highlight w:val="none"/>
                <w:woUserID w:val="18"/>
              </w:rPr>
              <w:t>回复：按做法表执行。</w:t>
            </w:r>
          </w:p>
          <w:p w14:paraId="3551E3C5">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755640" cy="2723515"/>
                  <wp:effectExtent l="0" t="0" r="5080" b="4445"/>
                  <wp:docPr id="17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图片 7"/>
                          <pic:cNvPicPr>
                            <a:picLocks noChangeAspect="1"/>
                          </pic:cNvPicPr>
                        </pic:nvPicPr>
                        <pic:blipFill>
                          <a:blip r:embed="rId243"/>
                          <a:stretch>
                            <a:fillRect/>
                          </a:stretch>
                        </pic:blipFill>
                        <pic:spPr>
                          <a:xfrm>
                            <a:off x="0" y="0"/>
                            <a:ext cx="5755640" cy="2723515"/>
                          </a:xfrm>
                          <a:prstGeom prst="rect">
                            <a:avLst/>
                          </a:prstGeom>
                          <a:noFill/>
                          <a:ln>
                            <a:noFill/>
                          </a:ln>
                        </pic:spPr>
                      </pic:pic>
                    </a:graphicData>
                  </a:graphic>
                </wp:inline>
              </w:drawing>
            </w:r>
          </w:p>
          <w:p w14:paraId="17BCB46A">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748020" cy="1805305"/>
                  <wp:effectExtent l="0" t="0" r="12700" b="8255"/>
                  <wp:docPr id="17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图片 8"/>
                          <pic:cNvPicPr>
                            <a:picLocks noChangeAspect="1"/>
                          </pic:cNvPicPr>
                        </pic:nvPicPr>
                        <pic:blipFill>
                          <a:blip r:embed="rId244"/>
                          <a:stretch>
                            <a:fillRect/>
                          </a:stretch>
                        </pic:blipFill>
                        <pic:spPr>
                          <a:xfrm>
                            <a:off x="0" y="0"/>
                            <a:ext cx="5748020" cy="1805305"/>
                          </a:xfrm>
                          <a:prstGeom prst="rect">
                            <a:avLst/>
                          </a:prstGeom>
                          <a:noFill/>
                          <a:ln>
                            <a:noFill/>
                          </a:ln>
                        </pic:spPr>
                      </pic:pic>
                    </a:graphicData>
                  </a:graphic>
                </wp:inline>
              </w:drawing>
            </w:r>
          </w:p>
          <w:p w14:paraId="00B744CF">
            <w:pPr>
              <w:keepNext w:val="0"/>
              <w:keepLines w:val="0"/>
              <w:numPr>
                <w:ilvl w:val="0"/>
                <w:numId w:val="0"/>
              </w:numPr>
              <w:suppressLineNumbers w:val="0"/>
              <w:tabs>
                <w:tab w:val="left" w:pos="1483"/>
              </w:tabs>
              <w:spacing w:before="0" w:beforeAutospacing="0" w:after="0" w:afterAutospacing="0"/>
              <w:ind w:left="0" w:leftChars="0" w:right="0"/>
              <w:rPr>
                <w:rFonts w:hint="eastAsia"/>
                <w:highlight w:val="none"/>
                <w:lang w:val="en-US" w:eastAsia="zh-CN"/>
              </w:rPr>
            </w:pPr>
            <w:r>
              <w:rPr>
                <w:rFonts w:hint="eastAsia"/>
                <w:highlight w:val="none"/>
                <w:lang w:val="en-US" w:eastAsia="zh-CN"/>
              </w:rPr>
              <w:t>建筑</w:t>
            </w:r>
          </w:p>
          <w:p w14:paraId="1DB61BED">
            <w:pPr>
              <w:keepNext w:val="0"/>
              <w:keepLines w:val="0"/>
              <w:numPr>
                <w:ilvl w:val="0"/>
                <w:numId w:val="18"/>
              </w:numPr>
              <w:suppressLineNumbers w:val="0"/>
              <w:spacing w:before="0" w:beforeAutospacing="0" w:after="0" w:afterAutospacing="0"/>
              <w:ind w:left="0" w:leftChars="0" w:right="0" w:firstLine="0" w:firstLineChars="0"/>
              <w:rPr>
                <w:rFonts w:hint="default"/>
                <w:highlight w:val="none"/>
              </w:rPr>
            </w:pPr>
            <w:r>
              <w:rPr>
                <w:rFonts w:hint="eastAsia"/>
                <w:highlight w:val="none"/>
                <w:lang w:val="en-US" w:eastAsia="zh-CN"/>
              </w:rPr>
              <w:t>建筑图纸说明中所有栏杆及玻璃栏板的龙骨均采用矩管，样式参图集选用目录，但图集中栏杆有些不是矩管，扁钢无厚度，建议明确每种栏杆的龙骨矩管规格；</w:t>
            </w:r>
          </w:p>
          <w:p w14:paraId="4F1F76B4">
            <w:pPr>
              <w:keepNext w:val="0"/>
              <w:keepLines w:val="0"/>
              <w:numPr>
                <w:ilvl w:val="0"/>
                <w:numId w:val="0"/>
              </w:numPr>
              <w:suppressLineNumbers w:val="0"/>
              <w:tabs>
                <w:tab w:val="left" w:pos="1483"/>
              </w:tabs>
              <w:spacing w:before="0" w:beforeAutospacing="0" w:after="0" w:afterAutospacing="0"/>
              <w:ind w:left="0" w:leftChars="0" w:right="0"/>
              <w:rPr>
                <w:rFonts w:hint="eastAsia"/>
                <w:highlight w:val="none"/>
                <w:lang w:val="en-US" w:eastAsia="zh-CN"/>
              </w:rPr>
            </w:pPr>
            <w:r>
              <w:rPr>
                <w:rFonts w:hint="default"/>
                <w:highlight w:val="none"/>
              </w:rPr>
              <w:drawing>
                <wp:inline distT="0" distB="0" distL="114300" distR="114300">
                  <wp:extent cx="5751195" cy="1259840"/>
                  <wp:effectExtent l="0" t="0" r="9525" b="5080"/>
                  <wp:docPr id="14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
                          <pic:cNvPicPr>
                            <a:picLocks noChangeAspect="1"/>
                          </pic:cNvPicPr>
                        </pic:nvPicPr>
                        <pic:blipFill>
                          <a:blip r:embed="rId245"/>
                          <a:stretch>
                            <a:fillRect/>
                          </a:stretch>
                        </pic:blipFill>
                        <pic:spPr>
                          <a:xfrm>
                            <a:off x="0" y="0"/>
                            <a:ext cx="5751195" cy="1259840"/>
                          </a:xfrm>
                          <a:prstGeom prst="rect">
                            <a:avLst/>
                          </a:prstGeom>
                          <a:noFill/>
                          <a:ln>
                            <a:noFill/>
                          </a:ln>
                        </pic:spPr>
                      </pic:pic>
                    </a:graphicData>
                  </a:graphic>
                </wp:inline>
              </w:drawing>
            </w:r>
          </w:p>
          <w:p w14:paraId="393C6004">
            <w:pPr>
              <w:keepNext w:val="0"/>
              <w:keepLines w:val="0"/>
              <w:numPr>
                <w:ilvl w:val="0"/>
                <w:numId w:val="0"/>
              </w:numPr>
              <w:suppressLineNumbers w:val="0"/>
              <w:tabs>
                <w:tab w:val="left" w:pos="1483"/>
              </w:tabs>
              <w:spacing w:before="0" w:beforeAutospacing="0" w:after="0" w:afterAutospacing="0"/>
              <w:ind w:left="0" w:leftChars="0" w:right="0"/>
              <w:rPr>
                <w:rFonts w:hint="eastAsia"/>
                <w:highlight w:val="none"/>
                <w:lang w:val="en-US" w:eastAsia="zh-CN"/>
              </w:rPr>
            </w:pPr>
            <w:r>
              <w:rPr>
                <w:rFonts w:hint="default"/>
                <w:highlight w:val="none"/>
              </w:rPr>
              <w:drawing>
                <wp:inline distT="0" distB="0" distL="114300" distR="114300">
                  <wp:extent cx="5750560" cy="3833495"/>
                  <wp:effectExtent l="0" t="0" r="10160" b="6985"/>
                  <wp:docPr id="14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5"/>
                          <pic:cNvPicPr>
                            <a:picLocks noChangeAspect="1"/>
                          </pic:cNvPicPr>
                        </pic:nvPicPr>
                        <pic:blipFill>
                          <a:blip r:embed="rId246"/>
                          <a:stretch>
                            <a:fillRect/>
                          </a:stretch>
                        </pic:blipFill>
                        <pic:spPr>
                          <a:xfrm>
                            <a:off x="0" y="0"/>
                            <a:ext cx="5750560" cy="3833495"/>
                          </a:xfrm>
                          <a:prstGeom prst="rect">
                            <a:avLst/>
                          </a:prstGeom>
                          <a:noFill/>
                          <a:ln>
                            <a:noFill/>
                          </a:ln>
                        </pic:spPr>
                      </pic:pic>
                    </a:graphicData>
                  </a:graphic>
                </wp:inline>
              </w:drawing>
            </w:r>
          </w:p>
          <w:p w14:paraId="6BEF8326">
            <w:pPr>
              <w:keepNext w:val="0"/>
              <w:keepLines w:val="0"/>
              <w:numPr>
                <w:ilvl w:val="0"/>
                <w:numId w:val="0"/>
              </w:numPr>
              <w:suppressLineNumbers w:val="0"/>
              <w:tabs>
                <w:tab w:val="left" w:pos="1483"/>
              </w:tabs>
              <w:spacing w:before="0" w:beforeAutospacing="0" w:after="0" w:afterAutospacing="0"/>
              <w:ind w:left="0" w:leftChars="0" w:right="0"/>
              <w:rPr>
                <w:rFonts w:hint="eastAsia"/>
                <w:highlight w:val="none"/>
                <w:lang w:val="en-US" w:eastAsia="zh-CN"/>
              </w:rPr>
            </w:pPr>
            <w:r>
              <w:rPr>
                <w:rFonts w:hint="default"/>
                <w:highlight w:val="none"/>
              </w:rPr>
              <w:drawing>
                <wp:inline distT="0" distB="0" distL="114300" distR="114300">
                  <wp:extent cx="5751195" cy="3683635"/>
                  <wp:effectExtent l="0" t="0" r="9525" b="4445"/>
                  <wp:docPr id="14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4"/>
                          <pic:cNvPicPr>
                            <a:picLocks noChangeAspect="1"/>
                          </pic:cNvPicPr>
                        </pic:nvPicPr>
                        <pic:blipFill>
                          <a:blip r:embed="rId247"/>
                          <a:stretch>
                            <a:fillRect/>
                          </a:stretch>
                        </pic:blipFill>
                        <pic:spPr>
                          <a:xfrm>
                            <a:off x="0" y="0"/>
                            <a:ext cx="5751195" cy="3683635"/>
                          </a:xfrm>
                          <a:prstGeom prst="rect">
                            <a:avLst/>
                          </a:prstGeom>
                          <a:noFill/>
                          <a:ln>
                            <a:noFill/>
                          </a:ln>
                        </pic:spPr>
                      </pic:pic>
                    </a:graphicData>
                  </a:graphic>
                </wp:inline>
              </w:drawing>
            </w:r>
          </w:p>
          <w:p w14:paraId="096E4D70">
            <w:pPr>
              <w:keepNext w:val="0"/>
              <w:keepLines w:val="0"/>
              <w:numPr>
                <w:ilvl w:val="0"/>
                <w:numId w:val="0"/>
              </w:numPr>
              <w:suppressLineNumbers w:val="0"/>
              <w:tabs>
                <w:tab w:val="left" w:pos="1483"/>
              </w:tabs>
              <w:spacing w:before="0" w:beforeAutospacing="0" w:after="0" w:afterAutospacing="0"/>
              <w:ind w:left="0" w:leftChars="0" w:right="0"/>
              <w:rPr>
                <w:rFonts w:hint="default"/>
                <w:highlight w:val="none"/>
              </w:rPr>
            </w:pPr>
          </w:p>
          <w:p w14:paraId="5B7A74D1">
            <w:pPr>
              <w:keepNext w:val="0"/>
              <w:keepLines w:val="0"/>
              <w:numPr>
                <w:ilvl w:val="0"/>
                <w:numId w:val="0"/>
              </w:numPr>
              <w:suppressLineNumbers w:val="0"/>
              <w:tabs>
                <w:tab w:val="left" w:pos="1483"/>
              </w:tabs>
              <w:spacing w:before="0" w:beforeAutospacing="0" w:after="0" w:afterAutospacing="0"/>
              <w:ind w:left="0" w:leftChars="0" w:right="0"/>
              <w:rPr>
                <w:rFonts w:hint="default"/>
                <w:highlight w:val="none"/>
              </w:rPr>
            </w:pPr>
          </w:p>
          <w:p w14:paraId="56FCE6DE">
            <w:pPr>
              <w:keepNext w:val="0"/>
              <w:keepLines w:val="0"/>
              <w:numPr>
                <w:ilvl w:val="0"/>
                <w:numId w:val="0"/>
              </w:numPr>
              <w:suppressLineNumbers w:val="0"/>
              <w:tabs>
                <w:tab w:val="left" w:pos="1483"/>
              </w:tabs>
              <w:spacing w:before="0" w:beforeAutospacing="0" w:after="0" w:afterAutospacing="0"/>
              <w:ind w:left="0" w:leftChars="0" w:right="0"/>
              <w:rPr>
                <w:rFonts w:hint="default"/>
                <w:highlight w:val="none"/>
              </w:rPr>
            </w:pPr>
            <w:r>
              <w:rPr>
                <w:rFonts w:hint="default"/>
                <w:highlight w:val="none"/>
              </w:rPr>
              <w:drawing>
                <wp:inline distT="0" distB="0" distL="114300" distR="114300">
                  <wp:extent cx="5751195" cy="4053840"/>
                  <wp:effectExtent l="0" t="0" r="9525" b="0"/>
                  <wp:docPr id="14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2"/>
                          <pic:cNvPicPr>
                            <a:picLocks noChangeAspect="1"/>
                          </pic:cNvPicPr>
                        </pic:nvPicPr>
                        <pic:blipFill>
                          <a:blip r:embed="rId248"/>
                          <a:stretch>
                            <a:fillRect/>
                          </a:stretch>
                        </pic:blipFill>
                        <pic:spPr>
                          <a:xfrm>
                            <a:off x="0" y="0"/>
                            <a:ext cx="5751195" cy="4053840"/>
                          </a:xfrm>
                          <a:prstGeom prst="rect">
                            <a:avLst/>
                          </a:prstGeom>
                          <a:noFill/>
                          <a:ln>
                            <a:noFill/>
                          </a:ln>
                        </pic:spPr>
                      </pic:pic>
                    </a:graphicData>
                  </a:graphic>
                </wp:inline>
              </w:drawing>
            </w:r>
          </w:p>
          <w:p w14:paraId="58A7B263">
            <w:pPr>
              <w:keepNext w:val="0"/>
              <w:keepLines w:val="0"/>
              <w:numPr>
                <w:ilvl w:val="0"/>
                <w:numId w:val="0"/>
              </w:numPr>
              <w:suppressLineNumbers w:val="0"/>
              <w:tabs>
                <w:tab w:val="left" w:pos="1483"/>
              </w:tabs>
              <w:spacing w:before="0" w:beforeAutospacing="0" w:after="0" w:afterAutospacing="0"/>
              <w:ind w:left="0" w:leftChars="0" w:right="0"/>
              <w:rPr>
                <w:rFonts w:hint="default"/>
                <w:color w:val="FF0000"/>
                <w:highlight w:val="none"/>
                <w:woUserID w:val="3"/>
              </w:rPr>
            </w:pPr>
            <w:r>
              <w:rPr>
                <w:rFonts w:hint="default"/>
                <w:color w:val="FF0000"/>
                <w:highlight w:val="none"/>
                <w:woUserID w:val="3"/>
              </w:rPr>
              <w:t>回复：该说明有误，已删除，以选用图集为准。</w:t>
            </w:r>
          </w:p>
          <w:p w14:paraId="60F1040E">
            <w:pPr>
              <w:keepNext w:val="0"/>
              <w:keepLines w:val="0"/>
              <w:numPr>
                <w:ilvl w:val="0"/>
                <w:numId w:val="0"/>
              </w:numPr>
              <w:suppressLineNumbers w:val="0"/>
              <w:tabs>
                <w:tab w:val="left" w:pos="1483"/>
              </w:tabs>
              <w:spacing w:before="0" w:beforeAutospacing="0" w:after="0" w:afterAutospacing="0"/>
              <w:ind w:left="0" w:leftChars="0" w:right="0"/>
              <w:rPr>
                <w:rFonts w:hint="default"/>
                <w:color w:val="FF0000"/>
                <w:highlight w:val="none"/>
                <w:woUserID w:val="3"/>
              </w:rPr>
            </w:pPr>
          </w:p>
          <w:p w14:paraId="5B0C86BA">
            <w:pPr>
              <w:keepNext w:val="0"/>
              <w:keepLines w:val="0"/>
              <w:numPr>
                <w:ilvl w:val="0"/>
                <w:numId w:val="18"/>
              </w:numPr>
              <w:suppressLineNumbers w:val="0"/>
              <w:spacing w:before="0" w:beforeAutospacing="0" w:after="0" w:afterAutospacing="0"/>
              <w:ind w:left="0" w:leftChars="0" w:right="0" w:firstLine="0" w:firstLineChars="0"/>
              <w:rPr>
                <w:rFonts w:hint="default"/>
                <w:highlight w:val="none"/>
                <w:lang w:val="en-US" w:eastAsia="zh-CN"/>
              </w:rPr>
            </w:pPr>
            <w:r>
              <w:rPr>
                <w:rFonts w:hint="eastAsia"/>
                <w:highlight w:val="none"/>
                <w:lang w:val="en-US" w:eastAsia="zh-CN"/>
              </w:rPr>
              <w:t>建筑图纸说明中设置10mm厚防鼠板，未明确防鼠板材质，建议设计明确</w:t>
            </w:r>
          </w:p>
          <w:p w14:paraId="516470DB">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758815" cy="1484630"/>
                  <wp:effectExtent l="0" t="0" r="1905" b="8890"/>
                  <wp:docPr id="1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1"/>
                          <pic:cNvPicPr>
                            <a:picLocks noChangeAspect="1"/>
                          </pic:cNvPicPr>
                        </pic:nvPicPr>
                        <pic:blipFill>
                          <a:blip r:embed="rId249"/>
                          <a:stretch>
                            <a:fillRect/>
                          </a:stretch>
                        </pic:blipFill>
                        <pic:spPr>
                          <a:xfrm>
                            <a:off x="0" y="0"/>
                            <a:ext cx="5758815" cy="1484630"/>
                          </a:xfrm>
                          <a:prstGeom prst="rect">
                            <a:avLst/>
                          </a:prstGeom>
                          <a:noFill/>
                          <a:ln>
                            <a:noFill/>
                          </a:ln>
                        </pic:spPr>
                      </pic:pic>
                    </a:graphicData>
                  </a:graphic>
                </wp:inline>
              </w:drawing>
            </w:r>
          </w:p>
          <w:p w14:paraId="462E01B8">
            <w:pPr>
              <w:keepNext w:val="0"/>
              <w:keepLines w:val="0"/>
              <w:numPr>
                <w:ilvl w:val="0"/>
                <w:numId w:val="0"/>
              </w:numPr>
              <w:suppressLineNumbers w:val="0"/>
              <w:spacing w:before="0" w:beforeAutospacing="0" w:after="0" w:afterAutospacing="0"/>
              <w:ind w:left="0" w:leftChars="0" w:right="0"/>
              <w:rPr>
                <w:rFonts w:hint="default"/>
                <w:color w:val="FF0000"/>
                <w:highlight w:val="none"/>
                <w:woUserID w:val="3"/>
              </w:rPr>
            </w:pPr>
            <w:r>
              <w:rPr>
                <w:rFonts w:hint="default"/>
                <w:color w:val="FF0000"/>
                <w:highlight w:val="none"/>
                <w:woUserID w:val="3"/>
              </w:rPr>
              <w:t>回复:用镀锌钢板。</w:t>
            </w:r>
          </w:p>
          <w:p w14:paraId="5BE311BE">
            <w:pPr>
              <w:keepNext w:val="0"/>
              <w:keepLines w:val="0"/>
              <w:numPr>
                <w:ilvl w:val="0"/>
                <w:numId w:val="18"/>
              </w:numPr>
              <w:suppressLineNumbers w:val="0"/>
              <w:spacing w:before="0" w:beforeAutospacing="0" w:after="0" w:afterAutospacing="0"/>
              <w:ind w:left="0" w:leftChars="0" w:right="0" w:firstLine="0" w:firstLineChars="0"/>
              <w:rPr>
                <w:rFonts w:hint="default"/>
                <w:highlight w:val="none"/>
                <w:lang w:val="en-US" w:eastAsia="zh-CN"/>
              </w:rPr>
            </w:pPr>
            <w:r>
              <w:rPr>
                <w:rFonts w:hint="eastAsia"/>
                <w:highlight w:val="none"/>
                <w:lang w:val="en-US" w:eastAsia="zh-CN"/>
              </w:rPr>
              <w:t>建筑做法表顶棚2、5做法范围一致，如何区分，防水以何为准，且精装图纸为1.0厚TS(I型)-聚合物水泥防水涂料防潮层，是否矛盾，建议设计明确；</w:t>
            </w:r>
          </w:p>
          <w:p w14:paraId="4FDA6183">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749290" cy="2366010"/>
                  <wp:effectExtent l="0" t="0" r="11430" b="11430"/>
                  <wp:docPr id="14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
                          <pic:cNvPicPr>
                            <a:picLocks noChangeAspect="1"/>
                          </pic:cNvPicPr>
                        </pic:nvPicPr>
                        <pic:blipFill>
                          <a:blip r:embed="rId250"/>
                          <a:stretch>
                            <a:fillRect/>
                          </a:stretch>
                        </pic:blipFill>
                        <pic:spPr>
                          <a:xfrm>
                            <a:off x="0" y="0"/>
                            <a:ext cx="5749290" cy="2366010"/>
                          </a:xfrm>
                          <a:prstGeom prst="rect">
                            <a:avLst/>
                          </a:prstGeom>
                          <a:noFill/>
                          <a:ln>
                            <a:noFill/>
                          </a:ln>
                        </pic:spPr>
                      </pic:pic>
                    </a:graphicData>
                  </a:graphic>
                </wp:inline>
              </w:drawing>
            </w:r>
          </w:p>
          <w:p w14:paraId="64B5ED3F">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748020" cy="1688465"/>
                  <wp:effectExtent l="0" t="0" r="12700" b="3175"/>
                  <wp:docPr id="14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2"/>
                          <pic:cNvPicPr>
                            <a:picLocks noChangeAspect="1"/>
                          </pic:cNvPicPr>
                        </pic:nvPicPr>
                        <pic:blipFill>
                          <a:blip r:embed="rId251"/>
                          <a:stretch>
                            <a:fillRect/>
                          </a:stretch>
                        </pic:blipFill>
                        <pic:spPr>
                          <a:xfrm>
                            <a:off x="0" y="0"/>
                            <a:ext cx="5748020" cy="1688465"/>
                          </a:xfrm>
                          <a:prstGeom prst="rect">
                            <a:avLst/>
                          </a:prstGeom>
                          <a:noFill/>
                          <a:ln>
                            <a:noFill/>
                          </a:ln>
                        </pic:spPr>
                      </pic:pic>
                    </a:graphicData>
                  </a:graphic>
                </wp:inline>
              </w:drawing>
            </w:r>
          </w:p>
          <w:p w14:paraId="396D8B6F">
            <w:pPr>
              <w:keepNext w:val="0"/>
              <w:keepLines w:val="0"/>
              <w:numPr>
                <w:ilvl w:val="0"/>
                <w:numId w:val="0"/>
              </w:numPr>
              <w:suppressLineNumbers w:val="0"/>
              <w:spacing w:before="0" w:beforeAutospacing="0" w:after="0" w:afterAutospacing="0"/>
              <w:ind w:left="0" w:leftChars="0" w:right="0"/>
              <w:rPr>
                <w:rFonts w:hint="default"/>
                <w:color w:val="417FF9"/>
                <w:highlight w:val="none"/>
                <w:woUserID w:val="11"/>
              </w:rPr>
            </w:pPr>
            <w:r>
              <w:rPr>
                <w:rFonts w:hint="default"/>
                <w:color w:val="417FF9"/>
                <w:highlight w:val="none"/>
                <w:woUserID w:val="11"/>
              </w:rPr>
              <w:t>回复：防潮层做法以建施工程做法表为准。取消顶棚5的描述，顶棚9补充跟水相关的房间增加防潮层。</w:t>
            </w:r>
          </w:p>
          <w:p w14:paraId="0AE6CF7F">
            <w:pPr>
              <w:keepNext w:val="0"/>
              <w:keepLines w:val="0"/>
              <w:numPr>
                <w:ilvl w:val="0"/>
                <w:numId w:val="0"/>
              </w:numPr>
              <w:suppressLineNumbers w:val="0"/>
              <w:spacing w:before="0" w:beforeAutospacing="0" w:after="0" w:afterAutospacing="0"/>
              <w:ind w:left="0" w:leftChars="0" w:right="0"/>
              <w:rPr>
                <w:rFonts w:hint="default"/>
                <w:highlight w:val="none"/>
                <w:woUserID w:val="11"/>
              </w:rPr>
            </w:pPr>
            <w:r>
              <w:rPr>
                <w:rFonts w:hint="default"/>
                <w:highlight w:val="none"/>
                <w:woUserID w:val="11"/>
              </w:rPr>
              <w:drawing>
                <wp:inline distT="0" distB="0" distL="114300" distR="114300">
                  <wp:extent cx="5751195" cy="608965"/>
                  <wp:effectExtent l="0" t="0" r="1905" b="635"/>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pic:cNvPicPr>
                        </pic:nvPicPr>
                        <pic:blipFill>
                          <a:blip r:embed="rId252"/>
                          <a:stretch>
                            <a:fillRect/>
                          </a:stretch>
                        </pic:blipFill>
                        <pic:spPr>
                          <a:xfrm>
                            <a:off x="0" y="0"/>
                            <a:ext cx="5751195" cy="608965"/>
                          </a:xfrm>
                          <a:prstGeom prst="rect">
                            <a:avLst/>
                          </a:prstGeom>
                        </pic:spPr>
                      </pic:pic>
                    </a:graphicData>
                  </a:graphic>
                </wp:inline>
              </w:drawing>
            </w:r>
          </w:p>
          <w:p w14:paraId="4C8EC725">
            <w:pPr>
              <w:keepNext w:val="0"/>
              <w:keepLines w:val="0"/>
              <w:numPr>
                <w:ilvl w:val="0"/>
                <w:numId w:val="0"/>
              </w:numPr>
              <w:suppressLineNumbers w:val="0"/>
              <w:spacing w:before="0" w:beforeAutospacing="0" w:after="0" w:afterAutospacing="0"/>
              <w:ind w:left="0" w:leftChars="0" w:right="0"/>
              <w:rPr>
                <w:rFonts w:hint="default"/>
                <w:highlight w:val="none"/>
                <w:woUserID w:val="11"/>
              </w:rPr>
            </w:pPr>
            <w:r>
              <w:rPr>
                <w:rFonts w:hint="default"/>
                <w:highlight w:val="none"/>
                <w:woUserID w:val="11"/>
              </w:rPr>
              <w:drawing>
                <wp:inline distT="0" distB="0" distL="114300" distR="114300">
                  <wp:extent cx="5757545" cy="535940"/>
                  <wp:effectExtent l="0" t="0" r="14605" b="1651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pic:cNvPicPr>
                        </pic:nvPicPr>
                        <pic:blipFill>
                          <a:blip r:embed="rId253"/>
                          <a:stretch>
                            <a:fillRect/>
                          </a:stretch>
                        </pic:blipFill>
                        <pic:spPr>
                          <a:xfrm>
                            <a:off x="0" y="0"/>
                            <a:ext cx="5757545" cy="535940"/>
                          </a:xfrm>
                          <a:prstGeom prst="rect">
                            <a:avLst/>
                          </a:prstGeom>
                        </pic:spPr>
                      </pic:pic>
                    </a:graphicData>
                  </a:graphic>
                </wp:inline>
              </w:drawing>
            </w:r>
          </w:p>
          <w:p w14:paraId="3DDF7FC3">
            <w:pPr>
              <w:keepNext w:val="0"/>
              <w:keepLines w:val="0"/>
              <w:numPr>
                <w:ilvl w:val="0"/>
                <w:numId w:val="18"/>
              </w:numPr>
              <w:suppressLineNumbers w:val="0"/>
              <w:spacing w:before="0" w:beforeAutospacing="0" w:after="0" w:afterAutospacing="0"/>
              <w:ind w:left="0" w:leftChars="0" w:right="0" w:firstLine="0" w:firstLineChars="0"/>
              <w:rPr>
                <w:rFonts w:hint="default"/>
                <w:highlight w:val="none"/>
                <w:lang w:val="en-US" w:eastAsia="zh-CN"/>
              </w:rPr>
            </w:pPr>
            <w:r>
              <w:rPr>
                <w:rFonts w:hint="eastAsia"/>
                <w:highlight w:val="none"/>
                <w:lang w:val="en-US" w:eastAsia="zh-CN"/>
              </w:rPr>
              <w:t>建筑做法表中水泥砂浆踢脚未明确高度，建议设计明确；</w:t>
            </w:r>
          </w:p>
          <w:p w14:paraId="78BD56D6">
            <w:pPr>
              <w:keepNext w:val="0"/>
              <w:keepLines w:val="0"/>
              <w:numPr>
                <w:ilvl w:val="0"/>
                <w:numId w:val="0"/>
              </w:numPr>
              <w:suppressLineNumbers w:val="0"/>
              <w:spacing w:before="0" w:beforeAutospacing="0" w:after="0" w:afterAutospacing="0"/>
              <w:ind w:left="0" w:leftChars="0" w:right="0"/>
              <w:rPr>
                <w:rFonts w:hint="default"/>
                <w:highlight w:val="none"/>
              </w:rPr>
            </w:pPr>
          </w:p>
          <w:p w14:paraId="3077842E">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745480" cy="1926590"/>
                  <wp:effectExtent l="0" t="0" r="0" b="8890"/>
                  <wp:docPr id="14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
                          <pic:cNvPicPr>
                            <a:picLocks noChangeAspect="1"/>
                          </pic:cNvPicPr>
                        </pic:nvPicPr>
                        <pic:blipFill>
                          <a:blip r:embed="rId254"/>
                          <a:stretch>
                            <a:fillRect/>
                          </a:stretch>
                        </pic:blipFill>
                        <pic:spPr>
                          <a:xfrm>
                            <a:off x="0" y="0"/>
                            <a:ext cx="5745480" cy="1926590"/>
                          </a:xfrm>
                          <a:prstGeom prst="rect">
                            <a:avLst/>
                          </a:prstGeom>
                          <a:noFill/>
                          <a:ln>
                            <a:noFill/>
                          </a:ln>
                        </pic:spPr>
                      </pic:pic>
                    </a:graphicData>
                  </a:graphic>
                </wp:inline>
              </w:drawing>
            </w:r>
          </w:p>
          <w:p w14:paraId="711E6F4F">
            <w:pPr>
              <w:keepNext w:val="0"/>
              <w:keepLines w:val="0"/>
              <w:numPr>
                <w:ilvl w:val="0"/>
                <w:numId w:val="0"/>
              </w:numPr>
              <w:suppressLineNumbers w:val="0"/>
              <w:spacing w:before="0" w:beforeAutospacing="0" w:after="0" w:afterAutospacing="0"/>
              <w:ind w:left="0" w:leftChars="0" w:right="0"/>
              <w:rPr>
                <w:rFonts w:hint="default"/>
                <w:highlight w:val="none"/>
                <w:woUserID w:val="11"/>
              </w:rPr>
            </w:pPr>
            <w:r>
              <w:rPr>
                <w:rFonts w:hint="default"/>
                <w:highlight w:val="none"/>
                <w:woUserID w:val="11"/>
              </w:rPr>
              <w:t>回复：水泥踢脚高度10cm</w:t>
            </w:r>
          </w:p>
          <w:p w14:paraId="1673FE06">
            <w:pPr>
              <w:keepNext w:val="0"/>
              <w:keepLines w:val="0"/>
              <w:numPr>
                <w:ilvl w:val="0"/>
                <w:numId w:val="0"/>
              </w:numPr>
              <w:suppressLineNumbers w:val="0"/>
              <w:spacing w:before="0" w:beforeAutospacing="0" w:after="0" w:afterAutospacing="0"/>
              <w:ind w:left="0" w:leftChars="0" w:right="0"/>
              <w:rPr>
                <w:rFonts w:hint="default"/>
                <w:highlight w:val="none"/>
                <w:woUserID w:val="11"/>
              </w:rPr>
            </w:pPr>
            <w:r>
              <w:rPr>
                <w:rFonts w:hint="default"/>
                <w:highlight w:val="none"/>
                <w:woUserID w:val="11"/>
              </w:rPr>
              <w:drawing>
                <wp:inline distT="0" distB="0" distL="114300" distR="114300">
                  <wp:extent cx="5757545" cy="383540"/>
                  <wp:effectExtent l="0" t="0" r="14605" b="1651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255"/>
                          <a:stretch>
                            <a:fillRect/>
                          </a:stretch>
                        </pic:blipFill>
                        <pic:spPr>
                          <a:xfrm>
                            <a:off x="0" y="0"/>
                            <a:ext cx="5757545" cy="383540"/>
                          </a:xfrm>
                          <a:prstGeom prst="rect">
                            <a:avLst/>
                          </a:prstGeom>
                        </pic:spPr>
                      </pic:pic>
                    </a:graphicData>
                  </a:graphic>
                </wp:inline>
              </w:drawing>
            </w:r>
          </w:p>
          <w:p w14:paraId="6AC7E877">
            <w:pPr>
              <w:keepNext w:val="0"/>
              <w:keepLines w:val="0"/>
              <w:suppressLineNumbers w:val="0"/>
              <w:spacing w:before="0" w:beforeAutospacing="0" w:after="0" w:afterAutospacing="0"/>
              <w:ind w:left="0" w:leftChars="0" w:right="0" w:firstLine="0" w:firstLineChars="0"/>
              <w:rPr>
                <w:rFonts w:hint="default" w:eastAsia="仿宋"/>
                <w:b/>
                <w:bCs/>
                <w:highlight w:val="none"/>
                <w:lang w:val="en-US" w:eastAsia="zh-CN"/>
              </w:rPr>
            </w:pPr>
            <w:r>
              <w:rPr>
                <w:rFonts w:hint="eastAsia"/>
                <w:b/>
                <w:bCs/>
                <w:highlight w:val="none"/>
                <w:lang w:val="en-US" w:eastAsia="zh-CN"/>
              </w:rPr>
              <w:t>内装电气-游泳馆</w:t>
            </w:r>
          </w:p>
          <w:p w14:paraId="7C5B1D52">
            <w:pPr>
              <w:keepNext w:val="0"/>
              <w:keepLines w:val="0"/>
              <w:numPr>
                <w:ilvl w:val="0"/>
                <w:numId w:val="0"/>
              </w:numPr>
              <w:suppressLineNumbers w:val="0"/>
              <w:spacing w:before="0" w:beforeAutospacing="0" w:after="0" w:afterAutospacing="0"/>
              <w:ind w:left="0" w:leftChars="0" w:right="0" w:rightChars="0"/>
              <w:rPr>
                <w:rFonts w:hint="default"/>
                <w:highlight w:val="none"/>
                <w:lang w:val="en-US" w:eastAsia="zh-CN"/>
              </w:rPr>
            </w:pPr>
            <w:r>
              <w:rPr>
                <w:rFonts w:hint="eastAsia"/>
                <w:highlight w:val="none"/>
                <w:lang w:val="en-US" w:eastAsia="zh-CN"/>
              </w:rPr>
              <w:t>1、（1）综合馆此图例是否为暗装射灯 12W，4000K；</w:t>
            </w:r>
          </w:p>
          <w:p w14:paraId="3678FE2E">
            <w:pPr>
              <w:keepNext w:val="0"/>
              <w:keepLines w:val="0"/>
              <w:numPr>
                <w:ilvl w:val="0"/>
                <w:numId w:val="0"/>
              </w:numPr>
              <w:suppressLineNumbers w:val="0"/>
              <w:spacing w:before="0" w:beforeAutospacing="0" w:after="0" w:afterAutospacing="0"/>
              <w:ind w:left="0" w:leftChars="0" w:right="0" w:rightChars="0"/>
              <w:rPr>
                <w:rFonts w:hint="default"/>
                <w:highlight w:val="none"/>
              </w:rPr>
            </w:pPr>
            <w:r>
              <w:rPr>
                <w:rFonts w:hint="default"/>
                <w:highlight w:val="none"/>
              </w:rPr>
              <w:drawing>
                <wp:inline distT="0" distB="0" distL="114300" distR="114300">
                  <wp:extent cx="5268595" cy="2512060"/>
                  <wp:effectExtent l="0" t="0" r="4445" b="254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177"/>
                          <a:stretch>
                            <a:fillRect/>
                          </a:stretch>
                        </pic:blipFill>
                        <pic:spPr>
                          <a:xfrm>
                            <a:off x="0" y="0"/>
                            <a:ext cx="5268595" cy="2512060"/>
                          </a:xfrm>
                          <a:prstGeom prst="rect">
                            <a:avLst/>
                          </a:prstGeom>
                          <a:noFill/>
                          <a:ln>
                            <a:noFill/>
                          </a:ln>
                        </pic:spPr>
                      </pic:pic>
                    </a:graphicData>
                  </a:graphic>
                </wp:inline>
              </w:drawing>
            </w:r>
          </w:p>
          <w:p w14:paraId="3957B75F">
            <w:pPr>
              <w:keepNext w:val="0"/>
              <w:keepLines w:val="0"/>
              <w:suppressLineNumbers w:val="0"/>
              <w:spacing w:before="0" w:beforeAutospacing="0" w:after="0" w:afterAutospacing="0"/>
              <w:ind w:left="0" w:leftChars="0" w:right="0" w:firstLine="0" w:firstLineChars="0"/>
              <w:rPr>
                <w:rFonts w:hint="default"/>
                <w:highlight w:val="none"/>
                <w:woUserID w:val="18"/>
              </w:rPr>
            </w:pPr>
            <w:r>
              <w:rPr>
                <w:rFonts w:hint="eastAsia"/>
                <w:color w:val="0000FF"/>
                <w:highlight w:val="none"/>
                <w:lang w:val="en-US" w:eastAsia="zh-CN"/>
              </w:rPr>
              <w:t>回复：</w:t>
            </w:r>
            <w:r>
              <w:rPr>
                <w:rFonts w:hint="default"/>
                <w:color w:val="0000FF"/>
                <w:highlight w:val="none"/>
                <w:lang w:eastAsia="zh-CN"/>
                <w:woUserID w:val="18"/>
              </w:rPr>
              <w:t>是，此图例为射灯图例对应相应参数。</w:t>
            </w:r>
          </w:p>
          <w:p w14:paraId="5B0F24AD">
            <w:pPr>
              <w:keepNext w:val="0"/>
              <w:keepLines w:val="0"/>
              <w:numPr>
                <w:ilvl w:val="0"/>
                <w:numId w:val="0"/>
              </w:numPr>
              <w:suppressLineNumbers w:val="0"/>
              <w:spacing w:before="0" w:beforeAutospacing="0" w:after="0" w:afterAutospacing="0"/>
              <w:ind w:left="0" w:leftChars="0" w:right="0" w:rightChars="0"/>
              <w:rPr>
                <w:rFonts w:hint="eastAsia"/>
                <w:highlight w:val="none"/>
                <w:lang w:eastAsia="zh-CN"/>
              </w:rPr>
            </w:pPr>
            <w:r>
              <w:rPr>
                <w:rFonts w:hint="eastAsia"/>
                <w:highlight w:val="none"/>
                <w:lang w:eastAsia="zh-CN"/>
              </w:rPr>
              <w:t>（</w:t>
            </w:r>
            <w:r>
              <w:rPr>
                <w:rFonts w:hint="eastAsia"/>
                <w:highlight w:val="none"/>
                <w:lang w:val="en-US" w:eastAsia="zh-CN"/>
              </w:rPr>
              <w:t>2</w:t>
            </w:r>
            <w:r>
              <w:rPr>
                <w:rFonts w:hint="eastAsia"/>
                <w:highlight w:val="none"/>
                <w:lang w:eastAsia="zh-CN"/>
              </w:rPr>
              <w:t>）</w:t>
            </w:r>
            <w:r>
              <w:rPr>
                <w:rFonts w:hint="eastAsia"/>
                <w:highlight w:val="none"/>
                <w:lang w:val="en-US" w:eastAsia="zh-CN"/>
              </w:rPr>
              <w:t>综合馆此图例是否为</w:t>
            </w:r>
            <w:r>
              <w:rPr>
                <w:rFonts w:hint="eastAsia"/>
                <w:highlight w:val="none"/>
                <w:lang w:eastAsia="zh-CN"/>
              </w:rPr>
              <w:t>300*300LED防水平板灯 18W，6000K；</w:t>
            </w:r>
          </w:p>
          <w:p w14:paraId="70D550E2">
            <w:pPr>
              <w:keepNext w:val="0"/>
              <w:keepLines w:val="0"/>
              <w:numPr>
                <w:ilvl w:val="0"/>
                <w:numId w:val="0"/>
              </w:numPr>
              <w:suppressLineNumbers w:val="0"/>
              <w:spacing w:before="0" w:beforeAutospacing="0" w:after="0" w:afterAutospacing="0"/>
              <w:ind w:left="0" w:leftChars="0" w:right="0" w:rightChars="0"/>
              <w:rPr>
                <w:rFonts w:hint="eastAsia" w:eastAsia="仿宋"/>
                <w:highlight w:val="none"/>
                <w:lang w:eastAsia="zh-CN"/>
              </w:rPr>
            </w:pPr>
          </w:p>
          <w:p w14:paraId="03852FAF">
            <w:pPr>
              <w:keepNext w:val="0"/>
              <w:keepLines w:val="0"/>
              <w:numPr>
                <w:ilvl w:val="0"/>
                <w:numId w:val="0"/>
              </w:numPr>
              <w:suppressLineNumbers w:val="0"/>
              <w:spacing w:before="0" w:beforeAutospacing="0" w:after="0" w:afterAutospacing="0"/>
              <w:ind w:left="0" w:leftChars="0" w:right="0" w:rightChars="0"/>
              <w:rPr>
                <w:rFonts w:hint="default"/>
                <w:highlight w:val="none"/>
              </w:rPr>
            </w:pPr>
            <w:r>
              <w:rPr>
                <w:rFonts w:hint="default"/>
                <w:highlight w:val="none"/>
              </w:rPr>
              <w:drawing>
                <wp:inline distT="0" distB="0" distL="114300" distR="114300">
                  <wp:extent cx="5268595" cy="1980565"/>
                  <wp:effectExtent l="0" t="0" r="4445" b="635"/>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178"/>
                          <a:stretch>
                            <a:fillRect/>
                          </a:stretch>
                        </pic:blipFill>
                        <pic:spPr>
                          <a:xfrm>
                            <a:off x="0" y="0"/>
                            <a:ext cx="5268595" cy="1980565"/>
                          </a:xfrm>
                          <a:prstGeom prst="rect">
                            <a:avLst/>
                          </a:prstGeom>
                          <a:noFill/>
                          <a:ln>
                            <a:noFill/>
                          </a:ln>
                        </pic:spPr>
                      </pic:pic>
                    </a:graphicData>
                  </a:graphic>
                </wp:inline>
              </w:drawing>
            </w:r>
          </w:p>
          <w:p w14:paraId="0A87DAEE">
            <w:pPr>
              <w:keepNext w:val="0"/>
              <w:keepLines w:val="0"/>
              <w:suppressLineNumbers w:val="0"/>
              <w:spacing w:before="0" w:beforeAutospacing="0" w:after="0" w:afterAutospacing="0"/>
              <w:ind w:left="0" w:leftChars="0" w:right="0" w:firstLine="0" w:firstLineChars="0"/>
              <w:rPr>
                <w:rFonts w:hint="default"/>
                <w:color w:val="0000FF"/>
                <w:highlight w:val="none"/>
                <w:lang w:eastAsia="zh-CN"/>
                <w:woUserID w:val="18"/>
              </w:rPr>
            </w:pPr>
            <w:r>
              <w:rPr>
                <w:rFonts w:hint="eastAsia"/>
                <w:color w:val="0000FF"/>
                <w:highlight w:val="none"/>
                <w:lang w:val="en-US" w:eastAsia="zh-CN"/>
              </w:rPr>
              <w:t>回复：</w:t>
            </w:r>
            <w:r>
              <w:rPr>
                <w:rFonts w:hint="default"/>
                <w:color w:val="0000FF"/>
                <w:highlight w:val="none"/>
                <w:lang w:eastAsia="zh-CN"/>
                <w:woUserID w:val="18"/>
              </w:rPr>
              <w:t>图中图例已修改，综合馆不存在300*300LED平板灯。</w:t>
            </w:r>
          </w:p>
          <w:p w14:paraId="29554C4F">
            <w:pPr>
              <w:keepNext w:val="0"/>
              <w:keepLines w:val="0"/>
              <w:suppressLineNumbers w:val="0"/>
              <w:spacing w:before="0" w:beforeAutospacing="0" w:after="0" w:afterAutospacing="0"/>
              <w:ind w:left="0" w:leftChars="0" w:right="0" w:firstLine="0" w:firstLineChars="0"/>
              <w:rPr>
                <w:rFonts w:hint="default"/>
                <w:color w:val="0000FF"/>
                <w:highlight w:val="none"/>
                <w:lang w:eastAsia="zh-CN"/>
                <w:woUserID w:val="18"/>
              </w:rPr>
            </w:pPr>
            <w:r>
              <w:rPr>
                <w:rFonts w:hint="default"/>
                <w:color w:val="0000FF"/>
                <w:highlight w:val="none"/>
                <w:lang w:eastAsia="zh-CN"/>
                <w:woUserID w:val="18"/>
              </w:rPr>
              <w:drawing>
                <wp:inline distT="0" distB="0" distL="114300" distR="114300">
                  <wp:extent cx="1712595" cy="1967865"/>
                  <wp:effectExtent l="0" t="0" r="1905" b="13335"/>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pic:cNvPicPr>
                        </pic:nvPicPr>
                        <pic:blipFill>
                          <a:blip r:embed="rId256"/>
                          <a:stretch>
                            <a:fillRect/>
                          </a:stretch>
                        </pic:blipFill>
                        <pic:spPr>
                          <a:xfrm>
                            <a:off x="0" y="0"/>
                            <a:ext cx="1712595" cy="1967865"/>
                          </a:xfrm>
                          <a:prstGeom prst="rect">
                            <a:avLst/>
                          </a:prstGeom>
                        </pic:spPr>
                      </pic:pic>
                    </a:graphicData>
                  </a:graphic>
                </wp:inline>
              </w:drawing>
            </w:r>
          </w:p>
          <w:p w14:paraId="3002ED88">
            <w:pPr>
              <w:keepNext w:val="0"/>
              <w:keepLines w:val="0"/>
              <w:numPr>
                <w:ilvl w:val="0"/>
                <w:numId w:val="0"/>
              </w:numPr>
              <w:suppressLineNumbers w:val="0"/>
              <w:spacing w:before="0" w:beforeAutospacing="0" w:after="0" w:afterAutospacing="0"/>
              <w:ind w:left="0" w:leftChars="0" w:right="0" w:rightChars="0"/>
              <w:rPr>
                <w:rFonts w:hint="eastAsia"/>
                <w:highlight w:val="none"/>
                <w:lang w:eastAsia="zh-CN"/>
              </w:rPr>
            </w:pPr>
            <w:r>
              <w:rPr>
                <w:rFonts w:hint="eastAsia"/>
                <w:highlight w:val="none"/>
                <w:lang w:eastAsia="zh-CN"/>
              </w:rPr>
              <w:t>（</w:t>
            </w:r>
            <w:r>
              <w:rPr>
                <w:rFonts w:hint="eastAsia"/>
                <w:highlight w:val="none"/>
                <w:lang w:val="en-US" w:eastAsia="zh-CN"/>
              </w:rPr>
              <w:t>3</w:t>
            </w:r>
            <w:r>
              <w:rPr>
                <w:rFonts w:hint="eastAsia"/>
                <w:highlight w:val="none"/>
                <w:lang w:eastAsia="zh-CN"/>
              </w:rPr>
              <w:t>）</w:t>
            </w:r>
            <w:r>
              <w:rPr>
                <w:rFonts w:hint="eastAsia"/>
                <w:highlight w:val="none"/>
                <w:lang w:val="en-US" w:eastAsia="zh-CN"/>
              </w:rPr>
              <w:t>综合馆此图例是否为</w:t>
            </w:r>
            <w:r>
              <w:rPr>
                <w:rFonts w:hint="eastAsia"/>
                <w:highlight w:val="none"/>
                <w:lang w:eastAsia="zh-CN"/>
              </w:rPr>
              <w:t>吸顶灯 24W，6000K；</w:t>
            </w:r>
          </w:p>
          <w:p w14:paraId="6A2D3132">
            <w:pPr>
              <w:keepNext w:val="0"/>
              <w:keepLines w:val="0"/>
              <w:numPr>
                <w:ilvl w:val="0"/>
                <w:numId w:val="0"/>
              </w:numPr>
              <w:suppressLineNumbers w:val="0"/>
              <w:spacing w:before="0" w:beforeAutospacing="0" w:after="0" w:afterAutospacing="0"/>
              <w:ind w:left="0" w:leftChars="0" w:right="0" w:rightChars="0"/>
              <w:rPr>
                <w:rFonts w:hint="default"/>
                <w:highlight w:val="none"/>
                <w:lang w:val="en-US" w:eastAsia="zh-CN"/>
              </w:rPr>
            </w:pPr>
            <w:r>
              <w:rPr>
                <w:rFonts w:hint="default"/>
                <w:highlight w:val="none"/>
              </w:rPr>
              <w:drawing>
                <wp:inline distT="0" distB="0" distL="114300" distR="114300">
                  <wp:extent cx="2494280" cy="1212850"/>
                  <wp:effectExtent l="0" t="0" r="1270" b="635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pic:cNvPicPr>
                            <a:picLocks noChangeAspect="1"/>
                          </pic:cNvPicPr>
                        </pic:nvPicPr>
                        <pic:blipFill>
                          <a:blip r:embed="rId176"/>
                          <a:stretch>
                            <a:fillRect/>
                          </a:stretch>
                        </pic:blipFill>
                        <pic:spPr>
                          <a:xfrm>
                            <a:off x="0" y="0"/>
                            <a:ext cx="2494280" cy="1212850"/>
                          </a:xfrm>
                          <a:prstGeom prst="rect">
                            <a:avLst/>
                          </a:prstGeom>
                          <a:noFill/>
                          <a:ln>
                            <a:noFill/>
                          </a:ln>
                        </pic:spPr>
                      </pic:pic>
                    </a:graphicData>
                  </a:graphic>
                </wp:inline>
              </w:drawing>
            </w:r>
          </w:p>
          <w:p w14:paraId="1ADAC8A2">
            <w:pPr>
              <w:keepNext w:val="0"/>
              <w:keepLines w:val="0"/>
              <w:suppressLineNumbers w:val="0"/>
              <w:spacing w:before="0" w:beforeAutospacing="0" w:after="0" w:afterAutospacing="0"/>
              <w:ind w:left="0" w:leftChars="0" w:right="0" w:firstLine="0" w:firstLineChars="0"/>
              <w:rPr>
                <w:rFonts w:hint="default"/>
                <w:color w:val="0000FF"/>
                <w:highlight w:val="none"/>
                <w:lang w:eastAsia="zh-CN"/>
                <w:woUserID w:val="18"/>
              </w:rPr>
            </w:pPr>
            <w:r>
              <w:rPr>
                <w:rFonts w:hint="eastAsia"/>
                <w:color w:val="0000FF"/>
                <w:highlight w:val="none"/>
                <w:lang w:val="en-US" w:eastAsia="zh-CN"/>
              </w:rPr>
              <w:t>回复：</w:t>
            </w:r>
            <w:r>
              <w:rPr>
                <w:rFonts w:hint="default"/>
                <w:color w:val="0000FF"/>
                <w:highlight w:val="none"/>
                <w:lang w:eastAsia="zh-CN"/>
                <w:woUserID w:val="18"/>
              </w:rPr>
              <w:t>此图例为24W 6000K 吸顶灯。</w:t>
            </w:r>
          </w:p>
          <w:p w14:paraId="1AEE26EE">
            <w:pPr>
              <w:keepNext w:val="0"/>
              <w:keepLines w:val="0"/>
              <w:suppressLineNumbers w:val="0"/>
              <w:spacing w:before="0" w:beforeAutospacing="0" w:after="0" w:afterAutospacing="0"/>
              <w:ind w:left="0" w:leftChars="0" w:right="0" w:firstLine="0" w:firstLineChars="0"/>
              <w:rPr>
                <w:rFonts w:hint="eastAsia"/>
                <w:highlight w:val="none"/>
                <w:lang w:val="en-US" w:eastAsia="zh-CN"/>
              </w:rPr>
            </w:pPr>
            <w:r>
              <w:rPr>
                <w:rFonts w:hint="eastAsia"/>
                <w:b/>
                <w:bCs/>
                <w:highlight w:val="none"/>
                <w:lang w:val="en-US" w:eastAsia="zh-CN"/>
              </w:rPr>
              <w:t>主体电气-游泳馆</w:t>
            </w:r>
          </w:p>
          <w:p w14:paraId="66C83E36">
            <w:pPr>
              <w:keepNext w:val="0"/>
              <w:keepLines w:val="0"/>
              <w:numPr>
                <w:ilvl w:val="0"/>
                <w:numId w:val="19"/>
              </w:numPr>
              <w:suppressLineNumbers w:val="0"/>
              <w:spacing w:before="0" w:beforeAutospacing="0" w:after="0" w:afterAutospacing="0"/>
              <w:ind w:left="0" w:leftChars="0" w:right="0" w:firstLine="0" w:firstLineChars="0"/>
              <w:rPr>
                <w:rFonts w:hint="eastAsia"/>
                <w:highlight w:val="none"/>
                <w:lang w:val="en-US" w:eastAsia="zh-CN"/>
              </w:rPr>
            </w:pPr>
            <w:r>
              <w:rPr>
                <w:rFonts w:hint="default"/>
                <w:highlight w:val="none"/>
                <w:lang w:val="en-US" w:eastAsia="zh-CN"/>
              </w:rPr>
              <w:t>APxf1</w:t>
            </w:r>
            <w:r>
              <w:rPr>
                <w:rFonts w:hint="eastAsia"/>
                <w:highlight w:val="none"/>
                <w:lang w:val="en-US" w:eastAsia="zh-CN"/>
              </w:rPr>
              <w:t>配电箱：请在系统图中补充WC1回路的配管、配线规格；</w:t>
            </w:r>
          </w:p>
          <w:p w14:paraId="0A73CCB4">
            <w:pPr>
              <w:keepNext w:val="0"/>
              <w:keepLines w:val="0"/>
              <w:numPr>
                <w:ilvl w:val="0"/>
                <w:numId w:val="0"/>
              </w:numPr>
              <w:suppressLineNumbers w:val="0"/>
              <w:spacing w:before="0" w:beforeAutospacing="0" w:after="0" w:afterAutospacing="0"/>
              <w:ind w:left="0" w:leftChars="0" w:right="0"/>
              <w:rPr>
                <w:rFonts w:hint="default"/>
                <w:highlight w:val="none"/>
                <w:lang w:val="en-US" w:eastAsia="zh-CN"/>
              </w:rPr>
            </w:pPr>
            <w:r>
              <w:rPr>
                <w:rFonts w:hint="default"/>
                <w:highlight w:val="none"/>
              </w:rPr>
              <w:drawing>
                <wp:inline distT="0" distB="0" distL="114300" distR="114300">
                  <wp:extent cx="5756275" cy="1621790"/>
                  <wp:effectExtent l="0" t="0" r="4445" b="8890"/>
                  <wp:docPr id="11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31"/>
                          <pic:cNvPicPr>
                            <a:picLocks noChangeAspect="1"/>
                          </pic:cNvPicPr>
                        </pic:nvPicPr>
                        <pic:blipFill>
                          <a:blip r:embed="rId257"/>
                          <a:stretch>
                            <a:fillRect/>
                          </a:stretch>
                        </pic:blipFill>
                        <pic:spPr>
                          <a:xfrm>
                            <a:off x="0" y="0"/>
                            <a:ext cx="5756275" cy="1621790"/>
                          </a:xfrm>
                          <a:prstGeom prst="rect">
                            <a:avLst/>
                          </a:prstGeom>
                          <a:noFill/>
                          <a:ln>
                            <a:noFill/>
                          </a:ln>
                        </pic:spPr>
                      </pic:pic>
                    </a:graphicData>
                  </a:graphic>
                </wp:inline>
              </w:drawing>
            </w:r>
          </w:p>
          <w:p w14:paraId="055DCB80">
            <w:pPr>
              <w:keepNext w:val="0"/>
              <w:keepLines w:val="0"/>
              <w:suppressLineNumbers w:val="0"/>
              <w:spacing w:before="0" w:beforeAutospacing="0" w:after="0" w:afterAutospacing="0"/>
              <w:ind w:left="0" w:leftChars="0" w:right="0" w:firstLine="0" w:firstLineChars="0"/>
              <w:rPr>
                <w:rFonts w:hint="default"/>
                <w:highlight w:val="none"/>
              </w:rPr>
            </w:pPr>
            <w:r>
              <w:rPr>
                <w:rFonts w:hint="default"/>
                <w:highlight w:val="none"/>
              </w:rPr>
              <w:drawing>
                <wp:inline distT="0" distB="0" distL="114300" distR="114300">
                  <wp:extent cx="5753735" cy="3481070"/>
                  <wp:effectExtent l="0" t="0" r="6985" b="8890"/>
                  <wp:docPr id="117"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30"/>
                          <pic:cNvPicPr>
                            <a:picLocks noChangeAspect="1"/>
                          </pic:cNvPicPr>
                        </pic:nvPicPr>
                        <pic:blipFill>
                          <a:blip r:embed="rId258"/>
                          <a:stretch>
                            <a:fillRect/>
                          </a:stretch>
                        </pic:blipFill>
                        <pic:spPr>
                          <a:xfrm>
                            <a:off x="0" y="0"/>
                            <a:ext cx="5753735" cy="3481070"/>
                          </a:xfrm>
                          <a:prstGeom prst="rect">
                            <a:avLst/>
                          </a:prstGeom>
                          <a:noFill/>
                          <a:ln>
                            <a:noFill/>
                          </a:ln>
                        </pic:spPr>
                      </pic:pic>
                    </a:graphicData>
                  </a:graphic>
                </wp:inline>
              </w:drawing>
            </w:r>
          </w:p>
          <w:p w14:paraId="340D0A8D">
            <w:pPr>
              <w:keepNext w:val="0"/>
              <w:keepLines w:val="0"/>
              <w:suppressLineNumbers w:val="0"/>
              <w:spacing w:before="0" w:beforeAutospacing="0" w:after="0" w:afterAutospacing="0"/>
              <w:ind w:left="0" w:leftChars="0" w:right="0" w:firstLine="0" w:firstLineChars="0"/>
              <w:rPr>
                <w:rFonts w:hint="default"/>
                <w:color w:val="0000FF"/>
                <w:highlight w:val="none"/>
                <w:lang w:eastAsia="zh-CN"/>
                <w:woUserID w:val="10"/>
              </w:rPr>
            </w:pPr>
            <w:r>
              <w:rPr>
                <w:rFonts w:hint="eastAsia"/>
                <w:color w:val="0000FF"/>
                <w:highlight w:val="none"/>
                <w:lang w:val="en-US" w:eastAsia="zh-CN"/>
              </w:rPr>
              <w:t>回复：</w:t>
            </w:r>
            <w:r>
              <w:rPr>
                <w:rFonts w:hint="default"/>
                <w:color w:val="0000FF"/>
                <w:highlight w:val="none"/>
                <w:lang w:eastAsia="zh-CN"/>
                <w:woUserID w:val="10"/>
              </w:rPr>
              <w:t>补充</w:t>
            </w:r>
          </w:p>
          <w:p w14:paraId="44029372">
            <w:pPr>
              <w:keepNext w:val="0"/>
              <w:keepLines w:val="0"/>
              <w:suppressLineNumbers w:val="0"/>
              <w:spacing w:before="0" w:beforeAutospacing="0" w:after="0" w:afterAutospacing="0"/>
              <w:ind w:left="0" w:leftChars="0" w:right="0" w:firstLine="0" w:firstLineChars="0"/>
              <w:rPr>
                <w:rFonts w:hint="default"/>
                <w:color w:val="0000FF"/>
                <w:highlight w:val="none"/>
                <w:lang w:eastAsia="zh-CN"/>
                <w:woUserID w:val="10"/>
              </w:rPr>
            </w:pPr>
            <w:r>
              <w:rPr>
                <w:rFonts w:hint="default"/>
                <w:color w:val="0000FF"/>
                <w:highlight w:val="none"/>
                <w:lang w:eastAsia="zh-CN"/>
                <w:woUserID w:val="10"/>
              </w:rPr>
              <w:drawing>
                <wp:inline distT="0" distB="0" distL="114300" distR="114300">
                  <wp:extent cx="5755640" cy="862330"/>
                  <wp:effectExtent l="0" t="0" r="16510" b="1397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259"/>
                          <a:stretch>
                            <a:fillRect/>
                          </a:stretch>
                        </pic:blipFill>
                        <pic:spPr>
                          <a:xfrm>
                            <a:off x="0" y="0"/>
                            <a:ext cx="5755640" cy="862330"/>
                          </a:xfrm>
                          <a:prstGeom prst="rect">
                            <a:avLst/>
                          </a:prstGeom>
                        </pic:spPr>
                      </pic:pic>
                    </a:graphicData>
                  </a:graphic>
                </wp:inline>
              </w:drawing>
            </w:r>
          </w:p>
          <w:p w14:paraId="7018C843">
            <w:pPr>
              <w:keepNext w:val="0"/>
              <w:keepLines w:val="0"/>
              <w:numPr>
                <w:ilvl w:val="0"/>
                <w:numId w:val="0"/>
              </w:numPr>
              <w:suppressLineNumbers w:val="0"/>
              <w:spacing w:before="0" w:beforeAutospacing="0" w:after="0" w:afterAutospacing="0"/>
              <w:ind w:left="0" w:leftChars="0" w:right="0" w:rightChars="0"/>
              <w:rPr>
                <w:rFonts w:hint="default"/>
                <w:highlight w:val="none"/>
                <w:lang w:val="en-US" w:eastAsia="zh-CN"/>
              </w:rPr>
            </w:pPr>
            <w:r>
              <w:rPr>
                <w:rFonts w:hint="eastAsia"/>
                <w:highlight w:val="none"/>
                <w:lang w:val="en-US" w:eastAsia="zh-CN"/>
              </w:rPr>
              <w:t>2、（1）游泳馆此图例是否为暗装射灯 12W，4000K；</w:t>
            </w:r>
          </w:p>
          <w:p w14:paraId="607019E5">
            <w:pPr>
              <w:keepNext w:val="0"/>
              <w:keepLines w:val="0"/>
              <w:numPr>
                <w:ilvl w:val="0"/>
                <w:numId w:val="0"/>
              </w:numPr>
              <w:suppressLineNumbers w:val="0"/>
              <w:spacing w:before="0" w:beforeAutospacing="0" w:after="0" w:afterAutospacing="0"/>
              <w:ind w:left="0" w:leftChars="0" w:right="0" w:rightChars="0"/>
              <w:rPr>
                <w:rFonts w:hint="default"/>
                <w:highlight w:val="none"/>
              </w:rPr>
            </w:pPr>
            <w:r>
              <w:rPr>
                <w:rFonts w:hint="default"/>
                <w:highlight w:val="none"/>
              </w:rPr>
              <w:drawing>
                <wp:inline distT="0" distB="0" distL="114300" distR="114300">
                  <wp:extent cx="5268595" cy="2512060"/>
                  <wp:effectExtent l="0" t="0" r="4445" b="254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177"/>
                          <a:stretch>
                            <a:fillRect/>
                          </a:stretch>
                        </pic:blipFill>
                        <pic:spPr>
                          <a:xfrm>
                            <a:off x="0" y="0"/>
                            <a:ext cx="5268595" cy="2512060"/>
                          </a:xfrm>
                          <a:prstGeom prst="rect">
                            <a:avLst/>
                          </a:prstGeom>
                          <a:noFill/>
                          <a:ln>
                            <a:noFill/>
                          </a:ln>
                        </pic:spPr>
                      </pic:pic>
                    </a:graphicData>
                  </a:graphic>
                </wp:inline>
              </w:drawing>
            </w:r>
          </w:p>
          <w:p w14:paraId="03398BB8">
            <w:pPr>
              <w:keepNext w:val="0"/>
              <w:keepLines w:val="0"/>
              <w:suppressLineNumbers w:val="0"/>
              <w:spacing w:before="0" w:beforeAutospacing="0" w:after="0" w:afterAutospacing="0"/>
              <w:ind w:left="0" w:leftChars="0" w:right="0" w:firstLine="0" w:firstLineChars="0"/>
              <w:rPr>
                <w:rFonts w:hint="default"/>
                <w:highlight w:val="none"/>
              </w:rPr>
            </w:pPr>
            <w:r>
              <w:rPr>
                <w:rFonts w:hint="eastAsia"/>
                <w:color w:val="0000FF"/>
                <w:highlight w:val="none"/>
                <w:lang w:val="en-US" w:eastAsia="zh-CN"/>
              </w:rPr>
              <w:t>回复：</w:t>
            </w:r>
            <w:r>
              <w:rPr>
                <w:rFonts w:hint="default"/>
                <w:color w:val="0000FF"/>
                <w:highlight w:val="none"/>
                <w:lang w:eastAsia="zh-CN"/>
                <w:woUserID w:val="18"/>
              </w:rPr>
              <w:t>是，此图例为射灯图例对应相应参数。</w:t>
            </w:r>
          </w:p>
          <w:p w14:paraId="7B90AA00">
            <w:pPr>
              <w:keepNext w:val="0"/>
              <w:keepLines w:val="0"/>
              <w:numPr>
                <w:ilvl w:val="0"/>
                <w:numId w:val="0"/>
              </w:numPr>
              <w:suppressLineNumbers w:val="0"/>
              <w:spacing w:before="0" w:beforeAutospacing="0" w:after="0" w:afterAutospacing="0"/>
              <w:ind w:left="0" w:leftChars="0" w:right="0" w:rightChars="0"/>
              <w:rPr>
                <w:rFonts w:hint="eastAsia"/>
                <w:highlight w:val="none"/>
                <w:lang w:eastAsia="zh-CN"/>
              </w:rPr>
            </w:pPr>
            <w:r>
              <w:rPr>
                <w:rFonts w:hint="eastAsia"/>
                <w:highlight w:val="none"/>
                <w:lang w:eastAsia="zh-CN"/>
              </w:rPr>
              <w:t>（</w:t>
            </w:r>
            <w:r>
              <w:rPr>
                <w:rFonts w:hint="eastAsia"/>
                <w:highlight w:val="none"/>
                <w:lang w:val="en-US" w:eastAsia="zh-CN"/>
              </w:rPr>
              <w:t>2</w:t>
            </w:r>
            <w:r>
              <w:rPr>
                <w:rFonts w:hint="eastAsia"/>
                <w:highlight w:val="none"/>
                <w:lang w:eastAsia="zh-CN"/>
              </w:rPr>
              <w:t>）</w:t>
            </w:r>
            <w:r>
              <w:rPr>
                <w:rFonts w:hint="eastAsia"/>
                <w:highlight w:val="none"/>
                <w:lang w:val="en-US" w:eastAsia="zh-CN"/>
              </w:rPr>
              <w:t>游泳馆此图例是否为</w:t>
            </w:r>
            <w:r>
              <w:rPr>
                <w:rFonts w:hint="eastAsia"/>
                <w:highlight w:val="none"/>
                <w:lang w:eastAsia="zh-CN"/>
              </w:rPr>
              <w:t>吸顶灯 24W，6000K；</w:t>
            </w:r>
          </w:p>
          <w:p w14:paraId="493EB9DF">
            <w:pPr>
              <w:keepNext w:val="0"/>
              <w:keepLines w:val="0"/>
              <w:numPr>
                <w:ilvl w:val="0"/>
                <w:numId w:val="0"/>
              </w:numPr>
              <w:suppressLineNumbers w:val="0"/>
              <w:spacing w:before="0" w:beforeAutospacing="0" w:after="0" w:afterAutospacing="0"/>
              <w:ind w:left="0" w:leftChars="0" w:right="0" w:rightChars="0"/>
              <w:rPr>
                <w:rFonts w:hint="default"/>
                <w:highlight w:val="none"/>
                <w:lang w:val="en-US" w:eastAsia="zh-CN"/>
              </w:rPr>
            </w:pPr>
            <w:r>
              <w:rPr>
                <w:rFonts w:hint="default"/>
                <w:highlight w:val="none"/>
              </w:rPr>
              <w:drawing>
                <wp:inline distT="0" distB="0" distL="114300" distR="114300">
                  <wp:extent cx="5266690" cy="2560320"/>
                  <wp:effectExtent l="0" t="0" r="635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176"/>
                          <a:stretch>
                            <a:fillRect/>
                          </a:stretch>
                        </pic:blipFill>
                        <pic:spPr>
                          <a:xfrm>
                            <a:off x="0" y="0"/>
                            <a:ext cx="5266690" cy="2560320"/>
                          </a:xfrm>
                          <a:prstGeom prst="rect">
                            <a:avLst/>
                          </a:prstGeom>
                          <a:noFill/>
                          <a:ln>
                            <a:noFill/>
                          </a:ln>
                        </pic:spPr>
                      </pic:pic>
                    </a:graphicData>
                  </a:graphic>
                </wp:inline>
              </w:drawing>
            </w:r>
          </w:p>
          <w:p w14:paraId="703DD1D8">
            <w:pPr>
              <w:keepNext w:val="0"/>
              <w:keepLines w:val="0"/>
              <w:suppressLineNumbers w:val="0"/>
              <w:spacing w:before="0" w:beforeAutospacing="0" w:after="0" w:afterAutospacing="0"/>
              <w:ind w:left="0" w:leftChars="0" w:right="0" w:firstLine="0" w:firstLineChars="0"/>
              <w:rPr>
                <w:rFonts w:hint="default"/>
                <w:color w:val="0000FF"/>
                <w:highlight w:val="none"/>
                <w:lang w:eastAsia="zh-CN"/>
                <w:woUserID w:val="18"/>
              </w:rPr>
            </w:pPr>
            <w:r>
              <w:rPr>
                <w:rFonts w:hint="eastAsia"/>
                <w:color w:val="0000FF"/>
                <w:highlight w:val="none"/>
                <w:lang w:val="en-US" w:eastAsia="zh-CN"/>
              </w:rPr>
              <w:t>回复：</w:t>
            </w:r>
            <w:r>
              <w:rPr>
                <w:rFonts w:hint="default"/>
                <w:color w:val="0000FF"/>
                <w:highlight w:val="none"/>
                <w:lang w:eastAsia="zh-CN"/>
                <w:woUserID w:val="18"/>
              </w:rPr>
              <w:t>此截图为综合馆 ，游泳馆表示如下：</w:t>
            </w:r>
          </w:p>
          <w:p w14:paraId="09C3C90B">
            <w:pPr>
              <w:keepNext w:val="0"/>
              <w:keepLines w:val="0"/>
              <w:suppressLineNumbers w:val="0"/>
              <w:spacing w:before="0" w:beforeAutospacing="0" w:after="0" w:afterAutospacing="0"/>
              <w:ind w:left="0" w:leftChars="0" w:right="0" w:firstLine="0" w:firstLineChars="0"/>
              <w:rPr>
                <w:rFonts w:hint="default"/>
                <w:color w:val="0000FF"/>
                <w:highlight w:val="none"/>
                <w:lang w:eastAsia="zh-CN"/>
                <w:woUserID w:val="18"/>
              </w:rPr>
            </w:pPr>
            <w:r>
              <w:rPr>
                <w:rFonts w:hint="default"/>
                <w:color w:val="0000FF"/>
                <w:highlight w:val="none"/>
                <w:lang w:eastAsia="zh-CN"/>
                <w:woUserID w:val="18"/>
              </w:rPr>
              <w:drawing>
                <wp:inline distT="0" distB="0" distL="114300" distR="114300">
                  <wp:extent cx="1903730" cy="1656080"/>
                  <wp:effectExtent l="0" t="0" r="1270" b="127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pic:cNvPicPr>
                        </pic:nvPicPr>
                        <pic:blipFill>
                          <a:blip r:embed="rId260"/>
                          <a:stretch>
                            <a:fillRect/>
                          </a:stretch>
                        </pic:blipFill>
                        <pic:spPr>
                          <a:xfrm>
                            <a:off x="0" y="0"/>
                            <a:ext cx="1903730" cy="1656080"/>
                          </a:xfrm>
                          <a:prstGeom prst="rect">
                            <a:avLst/>
                          </a:prstGeom>
                        </pic:spPr>
                      </pic:pic>
                    </a:graphicData>
                  </a:graphic>
                </wp:inline>
              </w:drawing>
            </w:r>
            <w:r>
              <w:rPr>
                <w:rFonts w:hint="default"/>
                <w:color w:val="0000FF"/>
                <w:highlight w:val="none"/>
                <w:lang w:eastAsia="zh-CN"/>
                <w:woUserID w:val="18"/>
              </w:rPr>
              <w:t xml:space="preserve"> </w:t>
            </w:r>
            <w:r>
              <w:rPr>
                <w:rFonts w:hint="default"/>
                <w:color w:val="0000FF"/>
                <w:highlight w:val="none"/>
                <w:lang w:eastAsia="zh-CN"/>
                <w:woUserID w:val="18"/>
              </w:rPr>
              <w:drawing>
                <wp:inline distT="0" distB="0" distL="114300" distR="114300">
                  <wp:extent cx="1736725" cy="1656080"/>
                  <wp:effectExtent l="0" t="0" r="15875" b="127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261"/>
                          <a:stretch>
                            <a:fillRect/>
                          </a:stretch>
                        </pic:blipFill>
                        <pic:spPr>
                          <a:xfrm>
                            <a:off x="0" y="0"/>
                            <a:ext cx="1736725" cy="1656080"/>
                          </a:xfrm>
                          <a:prstGeom prst="rect">
                            <a:avLst/>
                          </a:prstGeom>
                        </pic:spPr>
                      </pic:pic>
                    </a:graphicData>
                  </a:graphic>
                </wp:inline>
              </w:drawing>
            </w:r>
          </w:p>
          <w:p w14:paraId="455D99D0">
            <w:pPr>
              <w:keepNext w:val="0"/>
              <w:keepLines w:val="0"/>
              <w:suppressLineNumbers w:val="0"/>
              <w:spacing w:before="0" w:beforeAutospacing="0" w:after="0" w:afterAutospacing="0"/>
              <w:ind w:left="0" w:leftChars="0" w:right="0" w:firstLine="0" w:firstLineChars="0"/>
              <w:rPr>
                <w:rFonts w:hint="eastAsia"/>
                <w:b/>
                <w:bCs/>
                <w:highlight w:val="none"/>
                <w:lang w:val="en-US" w:eastAsia="zh-CN"/>
              </w:rPr>
            </w:pPr>
            <w:r>
              <w:rPr>
                <w:rFonts w:hint="eastAsia"/>
                <w:b/>
                <w:bCs/>
                <w:highlight w:val="none"/>
                <w:lang w:val="en-US" w:eastAsia="zh-CN"/>
              </w:rPr>
              <w:t>主体电气-地下室</w:t>
            </w:r>
          </w:p>
          <w:p w14:paraId="2DF44B0A">
            <w:pPr>
              <w:keepNext w:val="0"/>
              <w:keepLines w:val="0"/>
              <w:suppressLineNumbers w:val="0"/>
              <w:spacing w:before="0" w:beforeAutospacing="0" w:after="0" w:afterAutospacing="0"/>
              <w:ind w:left="0" w:leftChars="0" w:right="0" w:firstLine="0" w:firstLineChars="0"/>
              <w:rPr>
                <w:rFonts w:hint="default"/>
                <w:highlight w:val="none"/>
                <w:lang w:val="en-US" w:eastAsia="zh-CN"/>
              </w:rPr>
            </w:pPr>
            <w:r>
              <w:rPr>
                <w:rFonts w:hint="eastAsia"/>
                <w:highlight w:val="none"/>
                <w:lang w:val="en-US" w:eastAsia="zh-CN"/>
              </w:rPr>
              <w:t>1、请明确高压母线规格。</w:t>
            </w:r>
          </w:p>
          <w:p w14:paraId="7A3FFB0B">
            <w:pPr>
              <w:keepNext w:val="0"/>
              <w:keepLines w:val="0"/>
              <w:suppressLineNumbers w:val="0"/>
              <w:spacing w:before="0" w:beforeAutospacing="0" w:after="0" w:afterAutospacing="0"/>
              <w:ind w:left="0" w:leftChars="0" w:right="0" w:firstLine="0" w:firstLineChars="0"/>
              <w:rPr>
                <w:rFonts w:hint="default"/>
                <w:highlight w:val="none"/>
              </w:rPr>
            </w:pPr>
            <w:r>
              <w:rPr>
                <w:rFonts w:hint="default"/>
                <w:highlight w:val="none"/>
              </w:rPr>
              <w:drawing>
                <wp:inline distT="0" distB="0" distL="114300" distR="114300">
                  <wp:extent cx="5752465" cy="3182620"/>
                  <wp:effectExtent l="0" t="0" r="8255" b="2540"/>
                  <wp:docPr id="118"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32"/>
                          <pic:cNvPicPr>
                            <a:picLocks noChangeAspect="1"/>
                          </pic:cNvPicPr>
                        </pic:nvPicPr>
                        <pic:blipFill>
                          <a:blip r:embed="rId262"/>
                          <a:stretch>
                            <a:fillRect/>
                          </a:stretch>
                        </pic:blipFill>
                        <pic:spPr>
                          <a:xfrm>
                            <a:off x="0" y="0"/>
                            <a:ext cx="5752465" cy="3182620"/>
                          </a:xfrm>
                          <a:prstGeom prst="rect">
                            <a:avLst/>
                          </a:prstGeom>
                          <a:noFill/>
                          <a:ln>
                            <a:noFill/>
                          </a:ln>
                        </pic:spPr>
                      </pic:pic>
                    </a:graphicData>
                  </a:graphic>
                </wp:inline>
              </w:drawing>
            </w:r>
          </w:p>
          <w:p w14:paraId="1DB0A500">
            <w:pPr>
              <w:keepNext w:val="0"/>
              <w:keepLines w:val="0"/>
              <w:suppressLineNumbers w:val="0"/>
              <w:spacing w:before="0" w:beforeAutospacing="0" w:after="0" w:afterAutospacing="0"/>
              <w:ind w:left="0" w:leftChars="0" w:right="0" w:firstLine="0" w:firstLineChars="0"/>
              <w:rPr>
                <w:rFonts w:hint="default"/>
                <w:color w:val="0000FF"/>
                <w:highlight w:val="none"/>
                <w:lang w:eastAsia="zh-CN"/>
                <w:woUserID w:val="14"/>
              </w:rPr>
            </w:pPr>
            <w:r>
              <w:rPr>
                <w:rFonts w:hint="eastAsia"/>
                <w:color w:val="0000FF"/>
                <w:highlight w:val="none"/>
                <w:lang w:val="en-US" w:eastAsia="zh-CN"/>
              </w:rPr>
              <w:t>回复：</w:t>
            </w:r>
            <w:r>
              <w:rPr>
                <w:rFonts w:hint="default"/>
                <w:color w:val="0000FF"/>
                <w:highlight w:val="none"/>
                <w:lang w:eastAsia="zh-CN"/>
                <w:woUserID w:val="14"/>
              </w:rPr>
              <w:t>TMY-3（100X10）</w:t>
            </w:r>
          </w:p>
          <w:p w14:paraId="5E105AF0">
            <w:pPr>
              <w:keepNext w:val="0"/>
              <w:keepLines w:val="0"/>
              <w:numPr>
                <w:ilvl w:val="0"/>
                <w:numId w:val="0"/>
              </w:numPr>
              <w:suppressLineNumbers w:val="0"/>
              <w:spacing w:before="0" w:beforeAutospacing="0" w:after="0" w:afterAutospacing="0"/>
              <w:ind w:left="0" w:leftChars="0" w:right="0"/>
              <w:rPr>
                <w:rFonts w:hint="eastAsia"/>
                <w:b/>
                <w:bCs/>
                <w:highlight w:val="none"/>
                <w:lang w:val="en-US" w:eastAsia="zh-CN"/>
              </w:rPr>
            </w:pPr>
            <w:r>
              <w:rPr>
                <w:rFonts w:hint="eastAsia"/>
                <w:b/>
                <w:bCs/>
                <w:highlight w:val="none"/>
                <w:lang w:val="en-US" w:eastAsia="zh-CN"/>
              </w:rPr>
              <w:t>体育工艺</w:t>
            </w:r>
          </w:p>
          <w:p w14:paraId="1DE5E3DB">
            <w:pPr>
              <w:keepNext w:val="0"/>
              <w:keepLines w:val="0"/>
              <w:numPr>
                <w:ilvl w:val="0"/>
                <w:numId w:val="0"/>
              </w:numPr>
              <w:suppressLineNumbers w:val="0"/>
              <w:spacing w:before="0" w:beforeAutospacing="0" w:after="0" w:afterAutospacing="0"/>
              <w:ind w:left="0" w:leftChars="0" w:right="0"/>
              <w:rPr>
                <w:rFonts w:hint="default"/>
                <w:highlight w:val="none"/>
                <w:lang w:val="en-US" w:eastAsia="zh-CN"/>
              </w:rPr>
            </w:pPr>
            <w:r>
              <w:rPr>
                <w:rFonts w:hint="eastAsia"/>
                <w:highlight w:val="none"/>
                <w:lang w:val="en-US" w:eastAsia="zh-CN"/>
              </w:rPr>
              <w:t>1、B1-4/AP/yyc配电箱：（1）请在平面图中补充系统图回路的路径；（2）请在系统图中补充WL1回路的配管、配线规格；</w:t>
            </w:r>
          </w:p>
          <w:p w14:paraId="02FF4990">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744845" cy="2436495"/>
                  <wp:effectExtent l="0" t="0" r="635" b="1905"/>
                  <wp:docPr id="1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5"/>
                          <pic:cNvPicPr>
                            <a:picLocks noChangeAspect="1"/>
                          </pic:cNvPicPr>
                        </pic:nvPicPr>
                        <pic:blipFill>
                          <a:blip r:embed="rId263"/>
                          <a:stretch>
                            <a:fillRect/>
                          </a:stretch>
                        </pic:blipFill>
                        <pic:spPr>
                          <a:xfrm>
                            <a:off x="0" y="0"/>
                            <a:ext cx="5744845" cy="2436495"/>
                          </a:xfrm>
                          <a:prstGeom prst="rect">
                            <a:avLst/>
                          </a:prstGeom>
                          <a:noFill/>
                          <a:ln>
                            <a:noFill/>
                          </a:ln>
                        </pic:spPr>
                      </pic:pic>
                    </a:graphicData>
                  </a:graphic>
                </wp:inline>
              </w:drawing>
            </w:r>
          </w:p>
          <w:p w14:paraId="26687ADC">
            <w:pPr>
              <w:keepNext w:val="0"/>
              <w:keepLines w:val="0"/>
              <w:numPr>
                <w:ilvl w:val="0"/>
                <w:numId w:val="0"/>
              </w:numPr>
              <w:suppressLineNumbers w:val="0"/>
              <w:spacing w:before="0" w:beforeAutospacing="0" w:after="0" w:afterAutospacing="0"/>
              <w:ind w:left="0" w:leftChars="0" w:right="0"/>
              <w:rPr>
                <w:rFonts w:hint="default"/>
                <w:highlight w:val="none"/>
              </w:rPr>
            </w:pPr>
            <w:r>
              <w:rPr>
                <w:rFonts w:hint="default"/>
                <w:highlight w:val="none"/>
              </w:rPr>
              <w:drawing>
                <wp:inline distT="0" distB="0" distL="114300" distR="114300">
                  <wp:extent cx="5748020" cy="4495800"/>
                  <wp:effectExtent l="0" t="0" r="12700" b="0"/>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264"/>
                          <a:stretch>
                            <a:fillRect/>
                          </a:stretch>
                        </pic:blipFill>
                        <pic:spPr>
                          <a:xfrm>
                            <a:off x="0" y="0"/>
                            <a:ext cx="5748020" cy="4495800"/>
                          </a:xfrm>
                          <a:prstGeom prst="rect">
                            <a:avLst/>
                          </a:prstGeom>
                          <a:noFill/>
                          <a:ln>
                            <a:noFill/>
                          </a:ln>
                        </pic:spPr>
                      </pic:pic>
                    </a:graphicData>
                  </a:graphic>
                </wp:inline>
              </w:drawing>
            </w:r>
          </w:p>
          <w:p w14:paraId="7F35C705">
            <w:pPr>
              <w:keepNext w:val="0"/>
              <w:keepLines w:val="0"/>
              <w:numPr>
                <w:ilvl w:val="0"/>
                <w:numId w:val="0"/>
              </w:numPr>
              <w:suppressLineNumbers w:val="0"/>
              <w:spacing w:before="0" w:beforeAutospacing="0" w:after="0" w:afterAutospacing="0"/>
              <w:ind w:left="0" w:leftChars="0" w:right="0"/>
              <w:rPr>
                <w:rFonts w:hint="default"/>
                <w:color w:val="0000FF"/>
                <w:highlight w:val="none"/>
                <w:lang w:eastAsia="zh-CN"/>
                <w:woUserID w:val="10"/>
              </w:rPr>
            </w:pPr>
            <w:r>
              <w:rPr>
                <w:rFonts w:hint="eastAsia"/>
                <w:color w:val="0000FF"/>
                <w:highlight w:val="none"/>
                <w:lang w:val="en-US" w:eastAsia="zh-CN"/>
              </w:rPr>
              <w:t>回复：</w:t>
            </w:r>
            <w:r>
              <w:rPr>
                <w:rFonts w:hint="default"/>
                <w:color w:val="0000FF"/>
                <w:highlight w:val="none"/>
                <w:lang w:eastAsia="zh-CN"/>
                <w:woUserID w:val="10"/>
              </w:rPr>
              <w:t>补充</w:t>
            </w:r>
          </w:p>
          <w:p w14:paraId="57EC27D9">
            <w:pPr>
              <w:keepNext w:val="0"/>
              <w:keepLines w:val="0"/>
              <w:numPr>
                <w:ilvl w:val="0"/>
                <w:numId w:val="0"/>
              </w:numPr>
              <w:suppressLineNumbers w:val="0"/>
              <w:spacing w:before="0" w:beforeAutospacing="0" w:after="0" w:afterAutospacing="0"/>
              <w:ind w:left="0" w:leftChars="0" w:right="0"/>
              <w:rPr>
                <w:rFonts w:hint="default"/>
                <w:color w:val="0000FF"/>
                <w:highlight w:val="none"/>
                <w:lang w:eastAsia="zh-CN"/>
                <w:woUserID w:val="10"/>
              </w:rPr>
            </w:pPr>
            <w:r>
              <w:rPr>
                <w:rFonts w:hint="default"/>
                <w:color w:val="0000FF"/>
                <w:highlight w:val="none"/>
                <w:lang w:eastAsia="zh-CN"/>
                <w:woUserID w:val="10"/>
              </w:rPr>
              <w:drawing>
                <wp:inline distT="0" distB="0" distL="114300" distR="114300">
                  <wp:extent cx="5758180" cy="2472055"/>
                  <wp:effectExtent l="0" t="0" r="13970" b="4445"/>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pic:cNvPicPr>
                        </pic:nvPicPr>
                        <pic:blipFill>
                          <a:blip r:embed="rId265"/>
                          <a:stretch>
                            <a:fillRect/>
                          </a:stretch>
                        </pic:blipFill>
                        <pic:spPr>
                          <a:xfrm>
                            <a:off x="0" y="0"/>
                            <a:ext cx="5758180" cy="2472055"/>
                          </a:xfrm>
                          <a:prstGeom prst="rect">
                            <a:avLst/>
                          </a:prstGeom>
                        </pic:spPr>
                      </pic:pic>
                    </a:graphicData>
                  </a:graphic>
                </wp:inline>
              </w:drawing>
            </w:r>
          </w:p>
          <w:p w14:paraId="78581070">
            <w:pPr>
              <w:keepNext w:val="0"/>
              <w:keepLines w:val="0"/>
              <w:numPr>
                <w:ilvl w:val="0"/>
                <w:numId w:val="0"/>
              </w:numPr>
              <w:suppressLineNumbers w:val="0"/>
              <w:spacing w:before="0" w:beforeAutospacing="0" w:after="0" w:afterAutospacing="0"/>
              <w:ind w:left="0" w:leftChars="0" w:right="0"/>
              <w:rPr>
                <w:rFonts w:hint="default"/>
                <w:color w:val="0000FF"/>
                <w:highlight w:val="none"/>
                <w:lang w:eastAsia="zh-CN"/>
                <w:woUserID w:val="10"/>
              </w:rPr>
            </w:pPr>
            <w:r>
              <w:rPr>
                <w:rFonts w:hint="default"/>
                <w:color w:val="0000FF"/>
                <w:highlight w:val="none"/>
                <w:lang w:eastAsia="zh-CN"/>
                <w:woUserID w:val="10"/>
              </w:rPr>
              <w:drawing>
                <wp:inline distT="0" distB="0" distL="114300" distR="114300">
                  <wp:extent cx="5749925" cy="4037965"/>
                  <wp:effectExtent l="0" t="0" r="3175" b="63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266"/>
                          <a:stretch>
                            <a:fillRect/>
                          </a:stretch>
                        </pic:blipFill>
                        <pic:spPr>
                          <a:xfrm>
                            <a:off x="0" y="0"/>
                            <a:ext cx="5749925" cy="4037965"/>
                          </a:xfrm>
                          <a:prstGeom prst="rect">
                            <a:avLst/>
                          </a:prstGeom>
                        </pic:spPr>
                      </pic:pic>
                    </a:graphicData>
                  </a:graphic>
                </wp:inline>
              </w:drawing>
            </w:r>
          </w:p>
          <w:p w14:paraId="158DD45F">
            <w:pPr>
              <w:pStyle w:val="4"/>
              <w:keepNext w:val="0"/>
              <w:keepLines w:val="0"/>
              <w:widowControl/>
              <w:suppressLineNumbers w:val="0"/>
              <w:spacing w:before="0" w:beforeAutospacing="0" w:after="0" w:afterAutospacing="0"/>
              <w:ind w:left="0" w:right="0" w:firstLine="0"/>
              <w:rPr>
                <w:rFonts w:hint="eastAsia" w:ascii="宋体" w:hAnsi="宋体" w:eastAsia="宋体" w:cs="宋体"/>
                <w:sz w:val="22"/>
                <w:szCs w:val="22"/>
                <w:highlight w:val="none"/>
                <w:lang w:val="en-US" w:eastAsia="zh-CN"/>
              </w:rPr>
            </w:pPr>
            <w:r>
              <w:rPr>
                <w:rFonts w:hint="eastAsia" w:ascii="宋体" w:hAnsi="宋体" w:eastAsia="宋体" w:cs="宋体"/>
                <w:sz w:val="22"/>
                <w:szCs w:val="22"/>
                <w:highlight w:val="none"/>
                <w:lang w:val="en-US" w:eastAsia="zh-CN"/>
              </w:rPr>
              <w:t>2、</w:t>
            </w:r>
            <w:r>
              <w:rPr>
                <w:rFonts w:hint="default" w:ascii="宋体" w:hAnsi="宋体" w:eastAsia="宋体" w:cs="宋体"/>
                <w:sz w:val="22"/>
                <w:szCs w:val="22"/>
                <w:highlight w:val="none"/>
              </w:rPr>
              <w:t>AP/yc/kqy</w:t>
            </w:r>
            <w:r>
              <w:rPr>
                <w:rFonts w:hint="eastAsia" w:ascii="宋体" w:hAnsi="宋体" w:eastAsia="宋体" w:cs="宋体"/>
                <w:sz w:val="22"/>
                <w:szCs w:val="22"/>
                <w:highlight w:val="none"/>
                <w:lang w:val="en-US" w:eastAsia="zh-CN"/>
              </w:rPr>
              <w:t>配电箱，</w:t>
            </w:r>
            <w:r>
              <w:rPr>
                <w:rFonts w:hint="eastAsia"/>
                <w:highlight w:val="none"/>
                <w:lang w:val="en-US" w:eastAsia="zh-CN"/>
              </w:rPr>
              <w:t>请在平面图中补充系统图回路的路径</w:t>
            </w:r>
            <w:r>
              <w:rPr>
                <w:rFonts w:hint="eastAsia" w:ascii="宋体" w:hAnsi="宋体" w:eastAsia="宋体" w:cs="宋体"/>
                <w:sz w:val="22"/>
                <w:szCs w:val="22"/>
                <w:highlight w:val="none"/>
                <w:lang w:val="en-US" w:eastAsia="zh-CN"/>
              </w:rPr>
              <w:t>；</w:t>
            </w:r>
          </w:p>
          <w:p w14:paraId="091BD9D4">
            <w:pPr>
              <w:pStyle w:val="4"/>
              <w:keepNext w:val="0"/>
              <w:keepLines w:val="0"/>
              <w:widowControl/>
              <w:suppressLineNumbers w:val="0"/>
              <w:spacing w:before="0" w:beforeAutospacing="0" w:after="0" w:afterAutospacing="0"/>
              <w:ind w:left="0" w:right="0" w:firstLine="0"/>
              <w:rPr>
                <w:rFonts w:hint="default"/>
                <w:highlight w:val="none"/>
              </w:rPr>
            </w:pPr>
            <w:r>
              <w:rPr>
                <w:rFonts w:hint="default"/>
                <w:highlight w:val="none"/>
              </w:rPr>
              <w:drawing>
                <wp:inline distT="0" distB="0" distL="114300" distR="114300">
                  <wp:extent cx="5745480" cy="1939290"/>
                  <wp:effectExtent l="0" t="0" r="0" b="11430"/>
                  <wp:docPr id="12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6"/>
                          <pic:cNvPicPr>
                            <a:picLocks noChangeAspect="1"/>
                          </pic:cNvPicPr>
                        </pic:nvPicPr>
                        <pic:blipFill>
                          <a:blip r:embed="rId267"/>
                          <a:stretch>
                            <a:fillRect/>
                          </a:stretch>
                        </pic:blipFill>
                        <pic:spPr>
                          <a:xfrm>
                            <a:off x="0" y="0"/>
                            <a:ext cx="5745480" cy="1939290"/>
                          </a:xfrm>
                          <a:prstGeom prst="rect">
                            <a:avLst/>
                          </a:prstGeom>
                          <a:noFill/>
                          <a:ln>
                            <a:noFill/>
                          </a:ln>
                        </pic:spPr>
                      </pic:pic>
                    </a:graphicData>
                  </a:graphic>
                </wp:inline>
              </w:drawing>
            </w:r>
          </w:p>
          <w:p w14:paraId="098DF005">
            <w:pPr>
              <w:keepNext w:val="0"/>
              <w:keepLines w:val="0"/>
              <w:numPr>
                <w:ilvl w:val="0"/>
                <w:numId w:val="0"/>
              </w:numPr>
              <w:suppressLineNumbers w:val="0"/>
              <w:spacing w:before="0" w:beforeAutospacing="0" w:after="0" w:afterAutospacing="0"/>
              <w:ind w:left="0" w:leftChars="0" w:right="0"/>
              <w:rPr>
                <w:rFonts w:hint="default"/>
                <w:color w:val="0000FF"/>
                <w:highlight w:val="none"/>
                <w:lang w:eastAsia="zh-CN"/>
                <w:woUserID w:val="10"/>
              </w:rPr>
            </w:pPr>
            <w:r>
              <w:rPr>
                <w:rFonts w:hint="eastAsia"/>
                <w:color w:val="0000FF"/>
                <w:highlight w:val="none"/>
                <w:lang w:val="en-US" w:eastAsia="zh-CN"/>
              </w:rPr>
              <w:t>回复：</w:t>
            </w:r>
            <w:r>
              <w:rPr>
                <w:rFonts w:hint="default"/>
                <w:color w:val="0000FF"/>
                <w:highlight w:val="none"/>
                <w:lang w:eastAsia="zh-CN"/>
                <w:woUserID w:val="10"/>
              </w:rPr>
              <w:t>补充</w:t>
            </w:r>
          </w:p>
          <w:p w14:paraId="35BDBA41">
            <w:pPr>
              <w:keepNext w:val="0"/>
              <w:keepLines w:val="0"/>
              <w:numPr>
                <w:ilvl w:val="0"/>
                <w:numId w:val="0"/>
              </w:numPr>
              <w:suppressLineNumbers w:val="0"/>
              <w:spacing w:before="0" w:beforeAutospacing="0" w:after="0" w:afterAutospacing="0"/>
              <w:ind w:left="0" w:leftChars="0" w:right="0"/>
              <w:rPr>
                <w:rFonts w:hint="default"/>
                <w:color w:val="0000FF"/>
                <w:highlight w:val="none"/>
                <w:lang w:eastAsia="zh-CN"/>
                <w:woUserID w:val="10"/>
              </w:rPr>
            </w:pPr>
            <w:r>
              <w:rPr>
                <w:rFonts w:hint="default"/>
                <w:color w:val="0000FF"/>
                <w:highlight w:val="none"/>
                <w:lang w:eastAsia="zh-CN"/>
                <w:woUserID w:val="10"/>
              </w:rPr>
              <w:drawing>
                <wp:inline distT="0" distB="0" distL="114300" distR="114300">
                  <wp:extent cx="5757545" cy="3097530"/>
                  <wp:effectExtent l="0" t="0" r="14605" b="762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pic:cNvPicPr>
                        </pic:nvPicPr>
                        <pic:blipFill>
                          <a:blip r:embed="rId268"/>
                          <a:stretch>
                            <a:fillRect/>
                          </a:stretch>
                        </pic:blipFill>
                        <pic:spPr>
                          <a:xfrm>
                            <a:off x="0" y="0"/>
                            <a:ext cx="5757545" cy="3097530"/>
                          </a:xfrm>
                          <a:prstGeom prst="rect">
                            <a:avLst/>
                          </a:prstGeom>
                        </pic:spPr>
                      </pic:pic>
                    </a:graphicData>
                  </a:graphic>
                </wp:inline>
              </w:drawing>
            </w:r>
          </w:p>
          <w:p w14:paraId="44051166">
            <w:pPr>
              <w:keepNext w:val="0"/>
              <w:keepLines w:val="0"/>
              <w:numPr>
                <w:ilvl w:val="0"/>
                <w:numId w:val="0"/>
              </w:numPr>
              <w:suppressLineNumbers w:val="0"/>
              <w:spacing w:before="0" w:beforeAutospacing="0" w:after="0" w:afterAutospacing="0"/>
              <w:ind w:left="0" w:leftChars="0" w:right="0"/>
              <w:rPr>
                <w:rFonts w:hint="default"/>
                <w:color w:val="0000FF"/>
                <w:highlight w:val="none"/>
                <w:lang w:eastAsia="zh-CN"/>
                <w:woUserID w:val="10"/>
              </w:rPr>
            </w:pPr>
            <w:r>
              <w:rPr>
                <w:rFonts w:hint="default"/>
                <w:color w:val="0000FF"/>
                <w:highlight w:val="none"/>
                <w:lang w:eastAsia="zh-CN"/>
                <w:woUserID w:val="10"/>
              </w:rPr>
              <w:drawing>
                <wp:inline distT="0" distB="0" distL="114300" distR="114300">
                  <wp:extent cx="5754370" cy="4798060"/>
                  <wp:effectExtent l="0" t="0" r="17780" b="254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pic:cNvPicPr>
                        </pic:nvPicPr>
                        <pic:blipFill>
                          <a:blip r:embed="rId269"/>
                          <a:stretch>
                            <a:fillRect/>
                          </a:stretch>
                        </pic:blipFill>
                        <pic:spPr>
                          <a:xfrm>
                            <a:off x="0" y="0"/>
                            <a:ext cx="5754370" cy="4798060"/>
                          </a:xfrm>
                          <a:prstGeom prst="rect">
                            <a:avLst/>
                          </a:prstGeom>
                        </pic:spPr>
                      </pic:pic>
                    </a:graphicData>
                  </a:graphic>
                </wp:inline>
              </w:drawing>
            </w:r>
          </w:p>
          <w:p w14:paraId="6A94B9F2">
            <w:pPr>
              <w:keepNext w:val="0"/>
              <w:keepLines w:val="0"/>
              <w:numPr>
                <w:ilvl w:val="0"/>
                <w:numId w:val="0"/>
              </w:numPr>
              <w:suppressLineNumbers w:val="0"/>
              <w:spacing w:before="0" w:beforeAutospacing="0" w:after="0" w:afterAutospacing="0"/>
              <w:ind w:left="0" w:leftChars="0" w:right="0"/>
              <w:rPr>
                <w:rFonts w:hint="default"/>
                <w:b/>
                <w:bCs/>
                <w:highlight w:val="none"/>
                <w:lang w:val="en-US" w:eastAsia="zh-CN"/>
              </w:rPr>
            </w:pPr>
            <w:r>
              <w:rPr>
                <w:rFonts w:hint="eastAsia"/>
                <w:b/>
                <w:bCs/>
                <w:highlight w:val="none"/>
                <w:lang w:val="en-US" w:eastAsia="zh-CN"/>
              </w:rPr>
              <w:t>给排水及暖通</w:t>
            </w:r>
          </w:p>
          <w:p w14:paraId="474A45DE">
            <w:pPr>
              <w:keepNext w:val="0"/>
              <w:keepLines w:val="0"/>
              <w:numPr>
                <w:ilvl w:val="0"/>
                <w:numId w:val="20"/>
              </w:numPr>
              <w:suppressLineNumbers w:val="0"/>
              <w:spacing w:before="0" w:beforeAutospacing="0" w:after="0" w:afterAutospacing="0"/>
              <w:ind w:left="0" w:right="0" w:rightChars="0"/>
              <w:rPr>
                <w:rFonts w:hint="eastAsia"/>
                <w:highlight w:val="none"/>
                <w:lang w:val="en-US" w:eastAsia="zh-CN"/>
              </w:rPr>
            </w:pPr>
            <w:r>
              <w:rPr>
                <w:rFonts w:hint="eastAsia"/>
                <w:highlight w:val="none"/>
                <w:lang w:val="en-US" w:eastAsia="zh-CN"/>
              </w:rPr>
              <w:t>总平水施平面图未设计雨水口及连接雨水口的管道，但图例和设计说明均有,请明确。</w:t>
            </w:r>
          </w:p>
          <w:p w14:paraId="013F4E30">
            <w:pPr>
              <w:keepNext w:val="0"/>
              <w:keepLines w:val="0"/>
              <w:numPr>
                <w:ilvl w:val="0"/>
                <w:numId w:val="0"/>
              </w:numPr>
              <w:suppressLineNumbers w:val="0"/>
              <w:spacing w:before="0" w:beforeAutospacing="0" w:after="0" w:afterAutospacing="0"/>
              <w:ind w:left="0" w:leftChars="0" w:right="0"/>
              <w:rPr>
                <w:rFonts w:hint="default"/>
                <w:color w:val="0000FF"/>
                <w:highlight w:val="none"/>
                <w:lang w:eastAsia="zh-CN"/>
                <w:woUserID w:val="5"/>
              </w:rPr>
            </w:pPr>
            <w:r>
              <w:rPr>
                <w:rFonts w:hint="eastAsia"/>
                <w:color w:val="0000FF"/>
                <w:highlight w:val="none"/>
                <w:lang w:val="en-US" w:eastAsia="zh-CN"/>
              </w:rPr>
              <w:t>回复：</w:t>
            </w:r>
            <w:r>
              <w:rPr>
                <w:rFonts w:hint="default"/>
                <w:color w:val="0000FF"/>
                <w:highlight w:val="none"/>
                <w:lang w:eastAsia="zh-CN"/>
                <w:woUserID w:val="5"/>
              </w:rPr>
              <w:t>总平面的雨水口、排水沟等由景观专业设计，详景观专业图纸。</w:t>
            </w:r>
          </w:p>
          <w:p w14:paraId="15267238">
            <w:pPr>
              <w:keepNext w:val="0"/>
              <w:keepLines w:val="0"/>
              <w:numPr>
                <w:ilvl w:val="0"/>
                <w:numId w:val="20"/>
              </w:numPr>
              <w:suppressLineNumbers w:val="0"/>
              <w:spacing w:before="0" w:beforeAutospacing="0" w:after="0" w:afterAutospacing="0"/>
              <w:ind w:left="0" w:right="0" w:rightChars="0"/>
              <w:rPr>
                <w:rFonts w:hint="default"/>
                <w:highlight w:val="none"/>
                <w:lang w:val="en-US" w:eastAsia="zh-CN"/>
              </w:rPr>
            </w:pPr>
            <w:r>
              <w:rPr>
                <w:rFonts w:hint="default"/>
                <w:highlight w:val="none"/>
                <w:lang w:val="en-US" w:eastAsia="zh-CN"/>
              </w:rPr>
              <w:t>“HMPP连续管式渗蓄模组”有大样图，平面图无，且大样图中泵没有参数，没有明确管道材质</w:t>
            </w:r>
            <w:r>
              <w:rPr>
                <w:rFonts w:hint="eastAsia"/>
                <w:highlight w:val="none"/>
                <w:lang w:val="en-US" w:eastAsia="zh-CN"/>
              </w:rPr>
              <w:t>、规格</w:t>
            </w:r>
            <w:r>
              <w:rPr>
                <w:rFonts w:hint="default"/>
                <w:highlight w:val="none"/>
                <w:lang w:val="en-US" w:eastAsia="zh-CN"/>
              </w:rPr>
              <w:t>及管道配套附件</w:t>
            </w:r>
            <w:r>
              <w:rPr>
                <w:rFonts w:hint="eastAsia"/>
                <w:highlight w:val="none"/>
                <w:lang w:val="en-US" w:eastAsia="zh-CN"/>
              </w:rPr>
              <w:t>。</w:t>
            </w:r>
          </w:p>
          <w:p w14:paraId="1FEBA1C3">
            <w:pPr>
              <w:keepNext w:val="0"/>
              <w:keepLines w:val="0"/>
              <w:numPr>
                <w:ilvl w:val="0"/>
                <w:numId w:val="0"/>
              </w:numPr>
              <w:suppressLineNumbers w:val="0"/>
              <w:spacing w:before="0" w:beforeAutospacing="0" w:after="0" w:afterAutospacing="0"/>
              <w:ind w:left="0" w:leftChars="0" w:right="0"/>
              <w:rPr>
                <w:rFonts w:hint="default"/>
                <w:color w:val="0000FF"/>
                <w:highlight w:val="none"/>
                <w:lang w:eastAsia="zh-CN"/>
                <w:woUserID w:val="9"/>
              </w:rPr>
            </w:pPr>
            <w:r>
              <w:rPr>
                <w:rFonts w:hint="eastAsia"/>
                <w:color w:val="0000FF"/>
                <w:highlight w:val="none"/>
                <w:lang w:val="en-US" w:eastAsia="zh-CN"/>
              </w:rPr>
              <w:t>回复：</w:t>
            </w:r>
            <w:r>
              <w:rPr>
                <w:rFonts w:hint="default"/>
                <w:color w:val="0000FF"/>
                <w:highlight w:val="none"/>
                <w:lang w:eastAsia="zh-CN"/>
                <w:woUserID w:val="9"/>
              </w:rPr>
              <w:t>本次设计无该设备。</w:t>
            </w:r>
          </w:p>
          <w:p w14:paraId="3CC40E13">
            <w:pPr>
              <w:keepNext w:val="0"/>
              <w:keepLines w:val="0"/>
              <w:numPr>
                <w:ilvl w:val="0"/>
                <w:numId w:val="20"/>
              </w:numPr>
              <w:suppressLineNumbers w:val="0"/>
              <w:spacing w:before="0" w:beforeAutospacing="0" w:after="0" w:afterAutospacing="0"/>
              <w:ind w:left="0" w:right="0" w:rightChars="0"/>
              <w:rPr>
                <w:rFonts w:hint="default"/>
                <w:highlight w:val="none"/>
                <w:lang w:val="en-US" w:eastAsia="zh-CN"/>
              </w:rPr>
            </w:pPr>
            <w:r>
              <w:rPr>
                <w:rFonts w:hint="default"/>
                <w:highlight w:val="none"/>
                <w:lang w:val="en-US" w:eastAsia="zh-CN"/>
              </w:rPr>
              <w:t>“参照-原有雨水回用管网”图中的管道及附件是否全是已建内容</w:t>
            </w:r>
            <w:r>
              <w:rPr>
                <w:rFonts w:hint="eastAsia"/>
                <w:highlight w:val="none"/>
                <w:lang w:val="en-US" w:eastAsia="zh-CN"/>
              </w:rPr>
              <w:t>。</w:t>
            </w:r>
          </w:p>
          <w:p w14:paraId="3FEE518A">
            <w:pPr>
              <w:keepNext w:val="0"/>
              <w:keepLines w:val="0"/>
              <w:numPr>
                <w:ilvl w:val="0"/>
                <w:numId w:val="0"/>
              </w:numPr>
              <w:suppressLineNumbers w:val="0"/>
              <w:spacing w:before="0" w:beforeAutospacing="0" w:after="0" w:afterAutospacing="0"/>
              <w:ind w:left="0" w:leftChars="0" w:right="0"/>
              <w:rPr>
                <w:rFonts w:hint="default"/>
                <w:color w:val="0000FF"/>
                <w:highlight w:val="none"/>
                <w:lang w:eastAsia="zh-CN"/>
                <w:woUserID w:val="9"/>
              </w:rPr>
            </w:pPr>
            <w:r>
              <w:rPr>
                <w:rFonts w:hint="eastAsia"/>
                <w:color w:val="0000FF"/>
                <w:highlight w:val="none"/>
                <w:lang w:val="en-US" w:eastAsia="zh-CN"/>
              </w:rPr>
              <w:t>回复：</w:t>
            </w:r>
            <w:r>
              <w:rPr>
                <w:rFonts w:hint="default"/>
                <w:color w:val="0000FF"/>
                <w:highlight w:val="none"/>
                <w:lang w:eastAsia="zh-CN"/>
                <w:woUserID w:val="9"/>
              </w:rPr>
              <w:t>已建成的设施。</w:t>
            </w:r>
          </w:p>
          <w:p w14:paraId="1D88BCBC">
            <w:pPr>
              <w:keepNext w:val="0"/>
              <w:keepLines w:val="0"/>
              <w:numPr>
                <w:ilvl w:val="0"/>
                <w:numId w:val="20"/>
              </w:numPr>
              <w:suppressLineNumbers w:val="0"/>
              <w:spacing w:before="0" w:beforeAutospacing="0" w:after="0" w:afterAutospacing="0"/>
              <w:ind w:left="0" w:right="0" w:rightChars="0"/>
              <w:rPr>
                <w:rFonts w:hint="default"/>
                <w:highlight w:val="none"/>
                <w:lang w:val="en-US" w:eastAsia="zh-CN"/>
              </w:rPr>
            </w:pPr>
            <w:r>
              <w:rPr>
                <w:rFonts w:hint="default"/>
                <w:highlight w:val="none"/>
                <w:lang w:val="en-US" w:eastAsia="zh-CN"/>
              </w:rPr>
              <w:t>阀门、风口的图例写了“远距离手动复位"的是否表示需要安装远程控制盒，但平面图对应图例仅部分表示了远程控制盒，是否应按平面图计量</w:t>
            </w:r>
            <w:r>
              <w:rPr>
                <w:rFonts w:hint="eastAsia"/>
                <w:highlight w:val="none"/>
                <w:lang w:val="en-US" w:eastAsia="zh-CN"/>
              </w:rPr>
              <w:t>。</w:t>
            </w:r>
          </w:p>
          <w:p w14:paraId="3E872DF8">
            <w:pPr>
              <w:keepNext w:val="0"/>
              <w:keepLines w:val="0"/>
              <w:numPr>
                <w:ilvl w:val="0"/>
                <w:numId w:val="0"/>
              </w:numPr>
              <w:suppressLineNumbers w:val="0"/>
              <w:spacing w:before="0" w:beforeAutospacing="0" w:after="0" w:afterAutospacing="0"/>
              <w:ind w:left="0" w:leftChars="0" w:right="0"/>
              <w:rPr>
                <w:rFonts w:hint="default"/>
                <w:color w:val="0000FF"/>
                <w:highlight w:val="none"/>
                <w:lang w:eastAsia="zh-CN"/>
                <w:woUserID w:val="16"/>
              </w:rPr>
            </w:pPr>
            <w:r>
              <w:rPr>
                <w:rFonts w:hint="eastAsia"/>
                <w:color w:val="0000FF"/>
                <w:highlight w:val="none"/>
                <w:lang w:val="en-US" w:eastAsia="zh-CN"/>
              </w:rPr>
              <w:t>回复：</w:t>
            </w:r>
            <w:r>
              <w:rPr>
                <w:rFonts w:hint="default"/>
                <w:color w:val="0000FF"/>
                <w:highlight w:val="none"/>
                <w:lang w:eastAsia="zh-CN"/>
                <w:woUserID w:val="16"/>
              </w:rPr>
              <w:t>平面图中所有的常闭阀均需要距地1.3~1.5m安装控制盒。</w:t>
            </w:r>
          </w:p>
          <w:p w14:paraId="1D0F0AF5">
            <w:pPr>
              <w:keepNext w:val="0"/>
              <w:keepLines w:val="0"/>
              <w:numPr>
                <w:ilvl w:val="0"/>
                <w:numId w:val="20"/>
              </w:numPr>
              <w:suppressLineNumbers w:val="0"/>
              <w:spacing w:before="0" w:beforeAutospacing="0" w:after="0" w:afterAutospacing="0"/>
              <w:ind w:left="0" w:right="0" w:rightChars="0"/>
              <w:rPr>
                <w:rFonts w:hint="default"/>
                <w:highlight w:val="none"/>
                <w:lang w:val="en-US" w:eastAsia="zh-CN"/>
              </w:rPr>
            </w:pPr>
            <w:r>
              <w:rPr>
                <w:rFonts w:hint="eastAsia"/>
                <w:highlight w:val="none"/>
                <w:lang w:val="en-US" w:eastAsia="zh-CN"/>
              </w:rPr>
              <w:t>暖施</w:t>
            </w:r>
            <w:r>
              <w:rPr>
                <w:rFonts w:hint="default"/>
                <w:highlight w:val="none"/>
                <w:lang w:val="en-US" w:eastAsia="zh-CN"/>
              </w:rPr>
              <w:t>通用安装大样图（三）加热管安装密集处隔热做法需安装高密度聚乙烯波纹管，请明确管径</w:t>
            </w:r>
            <w:r>
              <w:rPr>
                <w:rFonts w:hint="eastAsia"/>
                <w:highlight w:val="none"/>
                <w:lang w:val="en-US" w:eastAsia="zh-CN"/>
              </w:rPr>
              <w:t>。</w:t>
            </w:r>
          </w:p>
          <w:p w14:paraId="65B6AC90">
            <w:pPr>
              <w:keepNext w:val="0"/>
              <w:keepLines w:val="0"/>
              <w:numPr>
                <w:ilvl w:val="0"/>
                <w:numId w:val="0"/>
              </w:numPr>
              <w:suppressLineNumbers w:val="0"/>
              <w:spacing w:before="0" w:beforeAutospacing="0" w:after="0" w:afterAutospacing="0"/>
              <w:ind w:left="0" w:leftChars="0" w:right="0"/>
              <w:rPr>
                <w:rFonts w:hint="default"/>
                <w:color w:val="0000FF"/>
                <w:highlight w:val="none"/>
                <w:lang w:eastAsia="zh-CN"/>
                <w:woUserID w:val="17"/>
              </w:rPr>
            </w:pPr>
            <w:r>
              <w:rPr>
                <w:rFonts w:hint="eastAsia"/>
                <w:color w:val="0000FF"/>
                <w:highlight w:val="none"/>
                <w:lang w:val="en-US" w:eastAsia="zh-CN"/>
              </w:rPr>
              <w:t>回复：</w:t>
            </w:r>
            <w:r>
              <w:rPr>
                <w:rFonts w:hint="default"/>
                <w:color w:val="0000FF"/>
                <w:highlight w:val="none"/>
                <w:lang w:eastAsia="zh-CN"/>
                <w:woUserID w:val="17"/>
              </w:rPr>
              <w:t>按De25尺寸套管考虑。</w:t>
            </w:r>
          </w:p>
          <w:p w14:paraId="69753F8C">
            <w:pPr>
              <w:keepNext w:val="0"/>
              <w:keepLines w:val="0"/>
              <w:numPr>
                <w:ilvl w:val="0"/>
                <w:numId w:val="20"/>
              </w:numPr>
              <w:suppressLineNumbers w:val="0"/>
              <w:spacing w:before="0" w:beforeAutospacing="0" w:after="0" w:afterAutospacing="0"/>
              <w:ind w:left="0" w:right="0" w:rightChars="0"/>
              <w:rPr>
                <w:rFonts w:hint="default"/>
                <w:highlight w:val="none"/>
                <w:lang w:val="en-US" w:eastAsia="zh-CN"/>
              </w:rPr>
            </w:pPr>
            <w:r>
              <w:rPr>
                <w:rFonts w:hint="eastAsia"/>
                <w:highlight w:val="none"/>
                <w:lang w:val="en-US" w:eastAsia="zh-CN"/>
              </w:rPr>
              <w:t>装饰的游泳池大样图强制淋浴处，以下图例表示什么。</w:t>
            </w:r>
          </w:p>
          <w:p w14:paraId="50A28119">
            <w:pPr>
              <w:keepNext w:val="0"/>
              <w:keepLines w:val="0"/>
              <w:numPr>
                <w:ilvl w:val="0"/>
                <w:numId w:val="0"/>
              </w:numPr>
              <w:suppressLineNumbers w:val="0"/>
              <w:spacing w:before="0" w:beforeAutospacing="0" w:after="0" w:afterAutospacing="0"/>
              <w:ind w:left="0" w:right="0" w:rightChars="0"/>
              <w:rPr>
                <w:rFonts w:hint="default"/>
                <w:highlight w:val="none"/>
              </w:rPr>
            </w:pPr>
            <w:r>
              <w:rPr>
                <w:rFonts w:hint="default"/>
                <w:highlight w:val="none"/>
              </w:rPr>
              <w:drawing>
                <wp:inline distT="0" distB="0" distL="114300" distR="114300">
                  <wp:extent cx="3860800" cy="3278505"/>
                  <wp:effectExtent l="0" t="0" r="10160" b="13335"/>
                  <wp:docPr id="1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
                          <pic:cNvPicPr>
                            <a:picLocks noChangeAspect="1"/>
                          </pic:cNvPicPr>
                        </pic:nvPicPr>
                        <pic:blipFill>
                          <a:blip r:embed="rId270"/>
                          <a:stretch>
                            <a:fillRect/>
                          </a:stretch>
                        </pic:blipFill>
                        <pic:spPr>
                          <a:xfrm>
                            <a:off x="0" y="0"/>
                            <a:ext cx="3860800" cy="3278505"/>
                          </a:xfrm>
                          <a:prstGeom prst="rect">
                            <a:avLst/>
                          </a:prstGeom>
                          <a:noFill/>
                          <a:ln>
                            <a:noFill/>
                          </a:ln>
                        </pic:spPr>
                      </pic:pic>
                    </a:graphicData>
                  </a:graphic>
                </wp:inline>
              </w:drawing>
            </w:r>
          </w:p>
          <w:p w14:paraId="52AE3D52">
            <w:pPr>
              <w:keepNext w:val="0"/>
              <w:keepLines w:val="0"/>
              <w:numPr>
                <w:ilvl w:val="0"/>
                <w:numId w:val="0"/>
              </w:numPr>
              <w:suppressLineNumbers w:val="0"/>
              <w:spacing w:before="0" w:beforeAutospacing="0" w:after="0" w:afterAutospacing="0"/>
              <w:ind w:left="0" w:leftChars="0" w:right="0"/>
              <w:rPr>
                <w:rFonts w:hint="default"/>
                <w:highlight w:val="none"/>
                <w:woUserID w:val="4"/>
              </w:rPr>
            </w:pPr>
            <w:r>
              <w:rPr>
                <w:rFonts w:hint="eastAsia"/>
                <w:color w:val="0000FF"/>
                <w:highlight w:val="none"/>
                <w:lang w:val="en-US" w:eastAsia="zh-CN"/>
              </w:rPr>
              <w:t>回复：</w:t>
            </w:r>
            <w:r>
              <w:rPr>
                <w:rFonts w:hint="default"/>
                <w:color w:val="0000FF"/>
                <w:highlight w:val="none"/>
                <w:lang w:eastAsia="zh-CN"/>
                <w:woUserID w:val="4"/>
              </w:rPr>
              <w:t>恒温混水阀。</w:t>
            </w:r>
          </w:p>
          <w:p w14:paraId="1F56588B">
            <w:pPr>
              <w:keepNext w:val="0"/>
              <w:keepLines w:val="0"/>
              <w:numPr>
                <w:ilvl w:val="0"/>
                <w:numId w:val="0"/>
              </w:numPr>
              <w:suppressLineNumbers w:val="0"/>
              <w:spacing w:before="0" w:beforeAutospacing="0" w:after="0" w:afterAutospacing="0"/>
              <w:ind w:left="0" w:right="0" w:rightChars="0"/>
              <w:rPr>
                <w:rFonts w:hint="eastAsia"/>
                <w:highlight w:val="none"/>
                <w:lang w:val="en-US" w:eastAsia="zh-CN"/>
              </w:rPr>
            </w:pPr>
            <w:r>
              <w:rPr>
                <w:rFonts w:hint="eastAsia"/>
                <w:highlight w:val="none"/>
                <w:lang w:val="en-US" w:eastAsia="zh-CN"/>
              </w:rPr>
              <w:t>7、总平喷灌管径不一致，请明确。</w:t>
            </w:r>
          </w:p>
          <w:p w14:paraId="33F37DEE">
            <w:pPr>
              <w:keepNext w:val="0"/>
              <w:keepLines w:val="0"/>
              <w:numPr>
                <w:ilvl w:val="0"/>
                <w:numId w:val="0"/>
              </w:numPr>
              <w:suppressLineNumbers w:val="0"/>
              <w:spacing w:before="0" w:beforeAutospacing="0" w:after="0" w:afterAutospacing="0"/>
              <w:ind w:left="0" w:right="0" w:rightChars="0"/>
              <w:rPr>
                <w:rFonts w:hint="default"/>
                <w:highlight w:val="none"/>
              </w:rPr>
            </w:pPr>
            <w:r>
              <w:rPr>
                <w:rFonts w:hint="default"/>
                <w:highlight w:val="none"/>
              </w:rPr>
              <w:drawing>
                <wp:inline distT="0" distB="0" distL="114300" distR="114300">
                  <wp:extent cx="3807460" cy="2856865"/>
                  <wp:effectExtent l="0" t="0" r="2540" b="8255"/>
                  <wp:docPr id="1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
                          <pic:cNvPicPr>
                            <a:picLocks noChangeAspect="1"/>
                          </pic:cNvPicPr>
                        </pic:nvPicPr>
                        <pic:blipFill>
                          <a:blip r:embed="rId271"/>
                          <a:stretch>
                            <a:fillRect/>
                          </a:stretch>
                        </pic:blipFill>
                        <pic:spPr>
                          <a:xfrm>
                            <a:off x="0" y="0"/>
                            <a:ext cx="3807460" cy="2856865"/>
                          </a:xfrm>
                          <a:prstGeom prst="rect">
                            <a:avLst/>
                          </a:prstGeom>
                          <a:noFill/>
                          <a:ln>
                            <a:noFill/>
                          </a:ln>
                        </pic:spPr>
                      </pic:pic>
                    </a:graphicData>
                  </a:graphic>
                </wp:inline>
              </w:drawing>
            </w:r>
          </w:p>
          <w:p w14:paraId="6185BE23">
            <w:pPr>
              <w:keepNext w:val="0"/>
              <w:keepLines w:val="0"/>
              <w:numPr>
                <w:ilvl w:val="0"/>
                <w:numId w:val="0"/>
              </w:numPr>
              <w:suppressLineNumbers w:val="0"/>
              <w:spacing w:before="0" w:beforeAutospacing="0" w:after="0" w:afterAutospacing="0"/>
              <w:ind w:left="0" w:right="0" w:rightChars="0"/>
              <w:rPr>
                <w:rFonts w:hint="default"/>
                <w:highlight w:val="none"/>
              </w:rPr>
            </w:pPr>
            <w:r>
              <w:rPr>
                <w:rFonts w:hint="default"/>
                <w:highlight w:val="none"/>
              </w:rPr>
              <w:drawing>
                <wp:inline distT="0" distB="0" distL="114300" distR="114300">
                  <wp:extent cx="3774440" cy="2915920"/>
                  <wp:effectExtent l="0" t="0" r="5080" b="10160"/>
                  <wp:docPr id="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
                          <pic:cNvPicPr>
                            <a:picLocks noChangeAspect="1"/>
                          </pic:cNvPicPr>
                        </pic:nvPicPr>
                        <pic:blipFill>
                          <a:blip r:embed="rId272"/>
                          <a:stretch>
                            <a:fillRect/>
                          </a:stretch>
                        </pic:blipFill>
                        <pic:spPr>
                          <a:xfrm>
                            <a:off x="0" y="0"/>
                            <a:ext cx="3774440" cy="2915920"/>
                          </a:xfrm>
                          <a:prstGeom prst="rect">
                            <a:avLst/>
                          </a:prstGeom>
                          <a:noFill/>
                          <a:ln>
                            <a:noFill/>
                          </a:ln>
                        </pic:spPr>
                      </pic:pic>
                    </a:graphicData>
                  </a:graphic>
                </wp:inline>
              </w:drawing>
            </w:r>
          </w:p>
          <w:p w14:paraId="53B1BE17">
            <w:pPr>
              <w:keepNext w:val="0"/>
              <w:keepLines w:val="0"/>
              <w:numPr>
                <w:ilvl w:val="0"/>
                <w:numId w:val="0"/>
              </w:numPr>
              <w:suppressLineNumbers w:val="0"/>
              <w:spacing w:before="0" w:beforeAutospacing="0" w:after="0" w:afterAutospacing="0"/>
              <w:ind w:left="0" w:leftChars="0" w:right="0"/>
              <w:rPr>
                <w:rFonts w:hint="default"/>
                <w:color w:val="0000FF"/>
                <w:highlight w:val="none"/>
                <w:lang w:eastAsia="zh-CN"/>
                <w:woUserID w:val="9"/>
              </w:rPr>
            </w:pPr>
            <w:r>
              <w:rPr>
                <w:rFonts w:hint="eastAsia"/>
                <w:color w:val="0000FF"/>
                <w:highlight w:val="none"/>
                <w:lang w:val="en-US" w:eastAsia="zh-CN"/>
              </w:rPr>
              <w:t>回复：</w:t>
            </w:r>
            <w:r>
              <w:rPr>
                <w:rFonts w:hint="default"/>
                <w:color w:val="0000FF"/>
                <w:highlight w:val="none"/>
                <w:lang w:eastAsia="zh-CN"/>
                <w:woUserID w:val="9"/>
              </w:rPr>
              <w:t>按照DN50预留。</w:t>
            </w:r>
          </w:p>
          <w:p w14:paraId="44390217">
            <w:pPr>
              <w:keepNext w:val="0"/>
              <w:keepLines w:val="0"/>
              <w:numPr>
                <w:ilvl w:val="0"/>
                <w:numId w:val="0"/>
              </w:numPr>
              <w:suppressLineNumbers w:val="0"/>
              <w:spacing w:before="0" w:beforeAutospacing="0" w:after="0" w:afterAutospacing="0"/>
              <w:ind w:left="0" w:leftChars="0" w:right="0"/>
              <w:rPr>
                <w:rFonts w:hint="eastAsia"/>
                <w:highlight w:val="none"/>
                <w:lang w:val="en-US" w:eastAsia="zh-CN"/>
              </w:rPr>
            </w:pPr>
            <w:r>
              <w:rPr>
                <w:rFonts w:hint="eastAsia"/>
                <w:color w:val="auto"/>
                <w:highlight w:val="none"/>
                <w:lang w:val="en-US" w:eastAsia="zh-CN"/>
              </w:rPr>
              <w:t>8、总</w:t>
            </w:r>
            <w:r>
              <w:rPr>
                <w:rFonts w:hint="eastAsia"/>
                <w:highlight w:val="none"/>
                <w:lang w:val="en-US" w:eastAsia="zh-CN"/>
              </w:rPr>
              <w:t>平消防水、喷淋水泵接合器型号与连接管径不匹配，请核实。</w:t>
            </w:r>
          </w:p>
          <w:p w14:paraId="03C110B4">
            <w:pPr>
              <w:keepNext w:val="0"/>
              <w:keepLines w:val="0"/>
              <w:numPr>
                <w:ilvl w:val="0"/>
                <w:numId w:val="0"/>
              </w:numPr>
              <w:suppressLineNumbers w:val="0"/>
              <w:spacing w:before="0" w:beforeAutospacing="0" w:after="0" w:afterAutospacing="0"/>
              <w:ind w:left="0" w:leftChars="0" w:right="0" w:rightChars="0"/>
              <w:rPr>
                <w:rFonts w:hint="default"/>
                <w:highlight w:val="none"/>
              </w:rPr>
            </w:pPr>
            <w:r>
              <w:rPr>
                <w:rFonts w:hint="default"/>
                <w:highlight w:val="none"/>
              </w:rPr>
              <w:drawing>
                <wp:inline distT="0" distB="0" distL="114300" distR="114300">
                  <wp:extent cx="5758180" cy="1741170"/>
                  <wp:effectExtent l="0" t="0" r="2540" b="11430"/>
                  <wp:docPr id="15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
                          <pic:cNvPicPr>
                            <a:picLocks noChangeAspect="1"/>
                          </pic:cNvPicPr>
                        </pic:nvPicPr>
                        <pic:blipFill>
                          <a:blip r:embed="rId273"/>
                          <a:stretch>
                            <a:fillRect/>
                          </a:stretch>
                        </pic:blipFill>
                        <pic:spPr>
                          <a:xfrm>
                            <a:off x="0" y="0"/>
                            <a:ext cx="5758180" cy="1741170"/>
                          </a:xfrm>
                          <a:prstGeom prst="rect">
                            <a:avLst/>
                          </a:prstGeom>
                          <a:noFill/>
                          <a:ln>
                            <a:noFill/>
                          </a:ln>
                        </pic:spPr>
                      </pic:pic>
                    </a:graphicData>
                  </a:graphic>
                </wp:inline>
              </w:drawing>
            </w:r>
          </w:p>
          <w:p w14:paraId="41955E37">
            <w:pPr>
              <w:keepNext w:val="0"/>
              <w:keepLines w:val="0"/>
              <w:numPr>
                <w:ilvl w:val="0"/>
                <w:numId w:val="0"/>
              </w:numPr>
              <w:suppressLineNumbers w:val="0"/>
              <w:spacing w:before="0" w:beforeAutospacing="0" w:after="0" w:afterAutospacing="0"/>
              <w:ind w:left="0" w:leftChars="0" w:right="0" w:rightChars="0"/>
              <w:rPr>
                <w:rFonts w:hint="eastAsia"/>
                <w:highlight w:val="none"/>
                <w:lang w:val="en-US" w:eastAsia="zh-CN"/>
              </w:rPr>
            </w:pPr>
            <w:r>
              <w:rPr>
                <w:rFonts w:hint="default"/>
                <w:highlight w:val="none"/>
              </w:rPr>
              <w:drawing>
                <wp:inline distT="0" distB="0" distL="114300" distR="114300">
                  <wp:extent cx="5752465" cy="2075815"/>
                  <wp:effectExtent l="0" t="0" r="8255" b="12065"/>
                  <wp:docPr id="15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2"/>
                          <pic:cNvPicPr>
                            <a:picLocks noChangeAspect="1"/>
                          </pic:cNvPicPr>
                        </pic:nvPicPr>
                        <pic:blipFill>
                          <a:blip r:embed="rId274"/>
                          <a:stretch>
                            <a:fillRect/>
                          </a:stretch>
                        </pic:blipFill>
                        <pic:spPr>
                          <a:xfrm>
                            <a:off x="0" y="0"/>
                            <a:ext cx="5752465" cy="2075815"/>
                          </a:xfrm>
                          <a:prstGeom prst="rect">
                            <a:avLst/>
                          </a:prstGeom>
                          <a:noFill/>
                          <a:ln>
                            <a:noFill/>
                          </a:ln>
                        </pic:spPr>
                      </pic:pic>
                    </a:graphicData>
                  </a:graphic>
                </wp:inline>
              </w:drawing>
            </w:r>
          </w:p>
          <w:p w14:paraId="5F964603">
            <w:pPr>
              <w:keepNext w:val="0"/>
              <w:keepLines w:val="0"/>
              <w:numPr>
                <w:ilvl w:val="0"/>
                <w:numId w:val="0"/>
              </w:numPr>
              <w:suppressLineNumbers w:val="0"/>
              <w:spacing w:before="0" w:beforeAutospacing="0" w:after="0" w:afterAutospacing="0"/>
              <w:ind w:left="0" w:leftChars="0" w:right="0"/>
              <w:rPr>
                <w:rFonts w:hint="default"/>
                <w:highlight w:val="none"/>
                <w:lang w:eastAsia="zh-CN"/>
                <w:woUserID w:val="5"/>
              </w:rPr>
            </w:pPr>
            <w:r>
              <w:rPr>
                <w:rFonts w:hint="eastAsia"/>
                <w:color w:val="0000FF"/>
                <w:highlight w:val="none"/>
                <w:lang w:val="en-US" w:eastAsia="zh-CN"/>
              </w:rPr>
              <w:t>回复：</w:t>
            </w:r>
            <w:r>
              <w:rPr>
                <w:rFonts w:hint="default"/>
                <w:color w:val="0000FF"/>
                <w:highlight w:val="none"/>
                <w:lang w:eastAsia="zh-CN"/>
                <w:woUserID w:val="5"/>
              </w:rPr>
              <w:t>单个水泵接合器支管未DN100，汇合后管径为DN150。</w:t>
            </w:r>
          </w:p>
          <w:p w14:paraId="5029FAA9">
            <w:pPr>
              <w:keepNext w:val="0"/>
              <w:keepLines w:val="0"/>
              <w:suppressLineNumbers w:val="0"/>
              <w:spacing w:before="0" w:beforeAutospacing="0" w:after="0" w:afterAutospacing="0"/>
              <w:ind w:left="0" w:right="0"/>
              <w:rPr>
                <w:rFonts w:hint="default"/>
                <w:highlight w:val="none"/>
                <w:lang w:val="en-US" w:eastAsia="zh-CN"/>
              </w:rPr>
            </w:pPr>
            <w:r>
              <w:rPr>
                <w:rFonts w:hint="default"/>
                <w:highlight w:val="none"/>
                <w:lang w:eastAsia="zh-CN"/>
                <w:woUserID w:val="1"/>
              </w:rPr>
              <w:t>9</w:t>
            </w:r>
            <w:r>
              <w:rPr>
                <w:rFonts w:hint="eastAsia"/>
                <w:highlight w:val="none"/>
                <w:lang w:val="en-US" w:eastAsia="zh-CN"/>
              </w:rPr>
              <w:t>、总平景观水图纸中有两处接室内给水管点位，游泳馆给水系统图中只有一处预留绿化给水，请核实室内预留绿化给水点位。</w:t>
            </w:r>
          </w:p>
          <w:p w14:paraId="71F8FD31">
            <w:pPr>
              <w:keepNext w:val="0"/>
              <w:keepLines w:val="0"/>
              <w:numPr>
                <w:ilvl w:val="0"/>
                <w:numId w:val="0"/>
              </w:numPr>
              <w:suppressLineNumbers w:val="0"/>
              <w:spacing w:before="0" w:beforeAutospacing="0" w:after="0" w:afterAutospacing="0"/>
              <w:ind w:left="0" w:right="0" w:rightChars="0"/>
              <w:rPr>
                <w:rFonts w:hint="default"/>
                <w:highlight w:val="none"/>
              </w:rPr>
            </w:pPr>
            <w:r>
              <w:rPr>
                <w:rFonts w:hint="default"/>
                <w:highlight w:val="none"/>
              </w:rPr>
              <w:drawing>
                <wp:inline distT="0" distB="0" distL="114300" distR="114300">
                  <wp:extent cx="5753100" cy="2514600"/>
                  <wp:effectExtent l="0" t="0" r="7620" b="0"/>
                  <wp:docPr id="15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3"/>
                          <pic:cNvPicPr>
                            <a:picLocks noChangeAspect="1"/>
                          </pic:cNvPicPr>
                        </pic:nvPicPr>
                        <pic:blipFill>
                          <a:blip r:embed="rId275"/>
                          <a:stretch>
                            <a:fillRect/>
                          </a:stretch>
                        </pic:blipFill>
                        <pic:spPr>
                          <a:xfrm>
                            <a:off x="0" y="0"/>
                            <a:ext cx="5753100" cy="2514600"/>
                          </a:xfrm>
                          <a:prstGeom prst="rect">
                            <a:avLst/>
                          </a:prstGeom>
                          <a:noFill/>
                          <a:ln>
                            <a:noFill/>
                          </a:ln>
                        </pic:spPr>
                      </pic:pic>
                    </a:graphicData>
                  </a:graphic>
                </wp:inline>
              </w:drawing>
            </w:r>
          </w:p>
          <w:p w14:paraId="41CBA2F9">
            <w:pPr>
              <w:keepNext w:val="0"/>
              <w:keepLines w:val="0"/>
              <w:numPr>
                <w:ilvl w:val="0"/>
                <w:numId w:val="0"/>
              </w:numPr>
              <w:suppressLineNumbers w:val="0"/>
              <w:spacing w:before="0" w:beforeAutospacing="0" w:after="0" w:afterAutospacing="0"/>
              <w:ind w:left="0" w:right="0" w:rightChars="0"/>
              <w:rPr>
                <w:rFonts w:hint="default"/>
                <w:highlight w:val="none"/>
              </w:rPr>
            </w:pPr>
            <w:r>
              <w:rPr>
                <w:rFonts w:hint="default"/>
                <w:highlight w:val="none"/>
              </w:rPr>
              <w:drawing>
                <wp:inline distT="0" distB="0" distL="114300" distR="114300">
                  <wp:extent cx="3238500" cy="2420620"/>
                  <wp:effectExtent l="0" t="0" r="7620" b="2540"/>
                  <wp:docPr id="15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4"/>
                          <pic:cNvPicPr>
                            <a:picLocks noChangeAspect="1"/>
                          </pic:cNvPicPr>
                        </pic:nvPicPr>
                        <pic:blipFill>
                          <a:blip r:embed="rId276"/>
                          <a:stretch>
                            <a:fillRect/>
                          </a:stretch>
                        </pic:blipFill>
                        <pic:spPr>
                          <a:xfrm>
                            <a:off x="0" y="0"/>
                            <a:ext cx="3238500" cy="2420620"/>
                          </a:xfrm>
                          <a:prstGeom prst="rect">
                            <a:avLst/>
                          </a:prstGeom>
                          <a:noFill/>
                          <a:ln>
                            <a:noFill/>
                          </a:ln>
                        </pic:spPr>
                      </pic:pic>
                    </a:graphicData>
                  </a:graphic>
                </wp:inline>
              </w:drawing>
            </w:r>
          </w:p>
          <w:p w14:paraId="775E2E6F">
            <w:pPr>
              <w:keepNext w:val="0"/>
              <w:keepLines w:val="0"/>
              <w:numPr>
                <w:ilvl w:val="0"/>
                <w:numId w:val="0"/>
              </w:numPr>
              <w:suppressLineNumbers w:val="0"/>
              <w:spacing w:before="0" w:beforeAutospacing="0" w:after="0" w:afterAutospacing="0"/>
              <w:ind w:left="0" w:leftChars="0" w:right="0"/>
              <w:rPr>
                <w:rFonts w:hint="default"/>
                <w:highlight w:val="none"/>
                <w:lang w:eastAsia="zh-CN"/>
                <w:woUserID w:val="4"/>
              </w:rPr>
            </w:pPr>
            <w:r>
              <w:rPr>
                <w:rFonts w:hint="eastAsia"/>
                <w:color w:val="0000FF"/>
                <w:highlight w:val="none"/>
                <w:lang w:val="en-US" w:eastAsia="zh-CN"/>
              </w:rPr>
              <w:t>回复：</w:t>
            </w:r>
            <w:r>
              <w:rPr>
                <w:rFonts w:hint="default"/>
                <w:color w:val="0000FF"/>
                <w:highlight w:val="none"/>
                <w:lang w:eastAsia="zh-CN"/>
                <w:woUserID w:val="4"/>
              </w:rPr>
              <w:t>以土建给排水图纸预留接口位置为准。</w:t>
            </w:r>
          </w:p>
          <w:p w14:paraId="4B80B339">
            <w:pPr>
              <w:keepNext w:val="0"/>
              <w:keepLines w:val="0"/>
              <w:numPr>
                <w:ilvl w:val="0"/>
                <w:numId w:val="0"/>
              </w:numPr>
              <w:suppressLineNumbers w:val="0"/>
              <w:spacing w:before="0" w:beforeAutospacing="0" w:after="0" w:afterAutospacing="0"/>
              <w:ind w:left="0" w:right="0" w:rightChars="0"/>
              <w:jc w:val="left"/>
              <w:rPr>
                <w:rFonts w:hint="eastAsia"/>
                <w:highlight w:val="none"/>
                <w:lang w:val="en-US" w:eastAsia="zh-CN"/>
              </w:rPr>
            </w:pPr>
            <w:r>
              <w:rPr>
                <w:rFonts w:hint="default"/>
                <w:highlight w:val="none"/>
                <w:lang w:eastAsia="zh-CN"/>
                <w:woUserID w:val="1"/>
              </w:rPr>
              <w:t>10、</w:t>
            </w:r>
            <w:r>
              <w:rPr>
                <w:rFonts w:hint="eastAsia"/>
                <w:highlight w:val="none"/>
                <w:lang w:val="en-US" w:eastAsia="zh-CN"/>
              </w:rPr>
              <w:t>施工说明中未表达地暖盘管管径，请补充。</w:t>
            </w:r>
          </w:p>
          <w:p w14:paraId="350BD7C0">
            <w:pPr>
              <w:keepNext w:val="0"/>
              <w:keepLines w:val="0"/>
              <w:numPr>
                <w:ilvl w:val="0"/>
                <w:numId w:val="0"/>
              </w:numPr>
              <w:suppressLineNumbers w:val="0"/>
              <w:spacing w:before="0" w:beforeAutospacing="0" w:after="0" w:afterAutospacing="0"/>
              <w:ind w:left="0" w:leftChars="0" w:right="0"/>
              <w:rPr>
                <w:rFonts w:hint="default"/>
                <w:highlight w:val="none"/>
                <w:lang w:eastAsia="zh-CN"/>
                <w:woUserID w:val="17"/>
              </w:rPr>
            </w:pPr>
            <w:r>
              <w:rPr>
                <w:rFonts w:hint="eastAsia"/>
                <w:color w:val="0000FF"/>
                <w:highlight w:val="none"/>
                <w:lang w:val="en-US" w:eastAsia="zh-CN"/>
              </w:rPr>
              <w:t>回复：</w:t>
            </w:r>
            <w:r>
              <w:rPr>
                <w:rFonts w:hint="default"/>
                <w:color w:val="0000FF"/>
                <w:highlight w:val="none"/>
                <w:lang w:eastAsia="zh-CN"/>
                <w:woUserID w:val="17"/>
              </w:rPr>
              <w:t>按De20计算。</w:t>
            </w:r>
          </w:p>
          <w:p w14:paraId="3A739AB1">
            <w:pPr>
              <w:keepNext w:val="0"/>
              <w:keepLines w:val="0"/>
              <w:numPr>
                <w:ilvl w:val="0"/>
                <w:numId w:val="0"/>
              </w:numPr>
              <w:suppressLineNumbers w:val="0"/>
              <w:spacing w:before="0" w:beforeAutospacing="0" w:after="0" w:afterAutospacing="0"/>
              <w:ind w:left="0" w:right="0" w:rightChars="0"/>
              <w:jc w:val="left"/>
              <w:rPr>
                <w:rFonts w:hint="default"/>
                <w:highlight w:val="none"/>
                <w:lang w:val="en-US"/>
              </w:rPr>
            </w:pPr>
            <w:r>
              <w:rPr>
                <w:rFonts w:hint="eastAsia"/>
                <w:highlight w:val="none"/>
                <w:lang w:val="en-US" w:eastAsia="zh-CN"/>
              </w:rPr>
              <w:t>1</w:t>
            </w:r>
            <w:r>
              <w:rPr>
                <w:rFonts w:hint="default"/>
                <w:highlight w:val="none"/>
                <w:lang w:eastAsia="zh-CN"/>
                <w:woUserID w:val="1"/>
              </w:rPr>
              <w:t>1、</w:t>
            </w:r>
            <w:r>
              <w:rPr>
                <w:rFonts w:hint="eastAsia"/>
                <w:highlight w:val="none"/>
                <w:lang w:val="en-US" w:eastAsia="zh-CN"/>
              </w:rPr>
              <w:t>图纸说明中要求冷媒管设置桥架，但平面图纸中未体现桥架布置位置、类型及规格型号，若算量需要考虑此部分，请提供桥架类型、规格型号、量表。</w:t>
            </w:r>
          </w:p>
          <w:p w14:paraId="6F9B0887">
            <w:pPr>
              <w:keepNext w:val="0"/>
              <w:keepLines w:val="0"/>
              <w:numPr>
                <w:ilvl w:val="0"/>
                <w:numId w:val="0"/>
              </w:numPr>
              <w:suppressLineNumbers w:val="0"/>
              <w:spacing w:before="0" w:beforeAutospacing="0" w:after="0" w:afterAutospacing="0"/>
              <w:ind w:left="0" w:leftChars="0" w:right="0"/>
              <w:rPr>
                <w:rFonts w:hint="default"/>
                <w:color w:val="0000FF"/>
                <w:highlight w:val="none"/>
                <w:lang w:eastAsia="zh-CN"/>
                <w:woUserID w:val="17"/>
              </w:rPr>
            </w:pPr>
            <w:r>
              <w:rPr>
                <w:rFonts w:hint="eastAsia"/>
                <w:color w:val="0000FF"/>
                <w:highlight w:val="none"/>
                <w:lang w:val="en-US" w:eastAsia="zh-CN"/>
              </w:rPr>
              <w:t>回复：</w:t>
            </w:r>
            <w:r>
              <w:rPr>
                <w:rFonts w:hint="default"/>
                <w:color w:val="0000FF"/>
                <w:highlight w:val="none"/>
                <w:lang w:eastAsia="zh-CN"/>
                <w:woUserID w:val="17"/>
              </w:rPr>
              <w:t>桥架问题之前的联系函已经回复。</w:t>
            </w:r>
          </w:p>
          <w:p w14:paraId="29FC2134">
            <w:pPr>
              <w:keepNext w:val="0"/>
              <w:keepLines w:val="0"/>
              <w:numPr>
                <w:ilvl w:val="0"/>
                <w:numId w:val="0"/>
              </w:numPr>
              <w:suppressLineNumbers w:val="0"/>
              <w:spacing w:before="0" w:beforeAutospacing="0" w:after="0" w:afterAutospacing="0"/>
              <w:ind w:left="0" w:leftChars="0" w:right="0" w:rightChars="0"/>
              <w:jc w:val="left"/>
              <w:rPr>
                <w:rFonts w:hint="eastAsia"/>
                <w:highlight w:val="none"/>
                <w:lang w:val="en-US" w:eastAsia="zh-CN"/>
              </w:rPr>
            </w:pPr>
            <w:r>
              <w:rPr>
                <w:rFonts w:hint="eastAsia"/>
                <w:highlight w:val="none"/>
                <w:lang w:val="en-US" w:eastAsia="zh-CN"/>
              </w:rPr>
              <w:t>1</w:t>
            </w:r>
            <w:r>
              <w:rPr>
                <w:rFonts w:hint="default"/>
                <w:highlight w:val="none"/>
                <w:lang w:eastAsia="zh-CN"/>
                <w:woUserID w:val="1"/>
              </w:rPr>
              <w:t>2</w:t>
            </w:r>
            <w:r>
              <w:rPr>
                <w:rFonts w:hint="eastAsia"/>
                <w:highlight w:val="none"/>
                <w:lang w:val="en-US" w:eastAsia="zh-CN"/>
              </w:rPr>
              <w:t>、系统图与平面图管径不一致，请明确管径。</w:t>
            </w:r>
          </w:p>
          <w:p w14:paraId="1EAD5897">
            <w:pPr>
              <w:keepNext w:val="0"/>
              <w:keepLines w:val="0"/>
              <w:numPr>
                <w:ilvl w:val="0"/>
                <w:numId w:val="0"/>
              </w:numPr>
              <w:suppressLineNumbers w:val="0"/>
              <w:spacing w:before="0" w:beforeAutospacing="0" w:after="0" w:afterAutospacing="0"/>
              <w:ind w:left="0" w:leftChars="0" w:right="0" w:rightChars="0"/>
              <w:jc w:val="left"/>
              <w:rPr>
                <w:rFonts w:hint="default"/>
                <w:highlight w:val="none"/>
              </w:rPr>
            </w:pPr>
            <w:r>
              <w:rPr>
                <w:rFonts w:hint="default"/>
                <w:highlight w:val="none"/>
              </w:rPr>
              <w:drawing>
                <wp:inline distT="0" distB="0" distL="114300" distR="114300">
                  <wp:extent cx="2610485" cy="1852295"/>
                  <wp:effectExtent l="0" t="0" r="10795" b="6985"/>
                  <wp:docPr id="1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
                          <pic:cNvPicPr>
                            <a:picLocks noChangeAspect="1"/>
                          </pic:cNvPicPr>
                        </pic:nvPicPr>
                        <pic:blipFill>
                          <a:blip r:embed="rId129"/>
                          <a:stretch>
                            <a:fillRect/>
                          </a:stretch>
                        </pic:blipFill>
                        <pic:spPr>
                          <a:xfrm>
                            <a:off x="0" y="0"/>
                            <a:ext cx="2610485" cy="1852295"/>
                          </a:xfrm>
                          <a:prstGeom prst="rect">
                            <a:avLst/>
                          </a:prstGeom>
                          <a:noFill/>
                          <a:ln>
                            <a:noFill/>
                          </a:ln>
                        </pic:spPr>
                      </pic:pic>
                    </a:graphicData>
                  </a:graphic>
                </wp:inline>
              </w:drawing>
            </w:r>
            <w:r>
              <w:rPr>
                <w:rFonts w:hint="default"/>
                <w:highlight w:val="none"/>
              </w:rPr>
              <w:drawing>
                <wp:inline distT="0" distB="0" distL="114300" distR="114300">
                  <wp:extent cx="2969895" cy="1853565"/>
                  <wp:effectExtent l="0" t="0" r="1905" b="5715"/>
                  <wp:docPr id="13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
                          <pic:cNvPicPr>
                            <a:picLocks noChangeAspect="1"/>
                          </pic:cNvPicPr>
                        </pic:nvPicPr>
                        <pic:blipFill>
                          <a:blip r:embed="rId130"/>
                          <a:stretch>
                            <a:fillRect/>
                          </a:stretch>
                        </pic:blipFill>
                        <pic:spPr>
                          <a:xfrm>
                            <a:off x="0" y="0"/>
                            <a:ext cx="2969895" cy="1853565"/>
                          </a:xfrm>
                          <a:prstGeom prst="rect">
                            <a:avLst/>
                          </a:prstGeom>
                          <a:noFill/>
                          <a:ln>
                            <a:noFill/>
                          </a:ln>
                        </pic:spPr>
                      </pic:pic>
                    </a:graphicData>
                  </a:graphic>
                </wp:inline>
              </w:drawing>
            </w:r>
          </w:p>
          <w:p w14:paraId="612FA6B2">
            <w:pPr>
              <w:keepNext w:val="0"/>
              <w:keepLines w:val="0"/>
              <w:numPr>
                <w:ilvl w:val="0"/>
                <w:numId w:val="0"/>
              </w:numPr>
              <w:suppressLineNumbers w:val="0"/>
              <w:spacing w:before="0" w:beforeAutospacing="0" w:after="0" w:afterAutospacing="0"/>
              <w:ind w:left="0" w:leftChars="0" w:right="0"/>
              <w:rPr>
                <w:rFonts w:hint="default"/>
                <w:highlight w:val="none"/>
                <w:woUserID w:val="17"/>
              </w:rPr>
            </w:pPr>
            <w:r>
              <w:rPr>
                <w:rFonts w:hint="eastAsia"/>
                <w:color w:val="0000FF"/>
                <w:highlight w:val="none"/>
                <w:lang w:val="en-US" w:eastAsia="zh-CN"/>
              </w:rPr>
              <w:t>回复：</w:t>
            </w:r>
            <w:r>
              <w:rPr>
                <w:rFonts w:hint="default"/>
                <w:color w:val="0000FF"/>
                <w:highlight w:val="none"/>
                <w:lang w:eastAsia="zh-CN"/>
                <w:woUserID w:val="17"/>
              </w:rPr>
              <w:t>按DN50计算。</w:t>
            </w:r>
          </w:p>
          <w:p w14:paraId="4882D8B6">
            <w:pPr>
              <w:pStyle w:val="4"/>
              <w:keepNext w:val="0"/>
              <w:keepLines w:val="0"/>
              <w:widowControl/>
              <w:numPr>
                <w:ilvl w:val="0"/>
                <w:numId w:val="0"/>
              </w:numPr>
              <w:suppressLineNumbers w:val="0"/>
              <w:spacing w:before="0" w:beforeAutospacing="0" w:after="0" w:afterAutospacing="0"/>
              <w:ind w:leftChars="0" w:right="0" w:rightChars="0"/>
              <w:rPr>
                <w:rFonts w:hint="eastAsia" w:ascii="宋体" w:hAnsi="宋体" w:eastAsia="宋体" w:cs="宋体"/>
                <w:sz w:val="22"/>
                <w:szCs w:val="22"/>
                <w:highlight w:val="none"/>
                <w:lang w:eastAsia="zh-CN"/>
              </w:rPr>
            </w:pPr>
            <w:r>
              <w:rPr>
                <w:rFonts w:hint="default"/>
                <w:highlight w:val="none"/>
                <w:lang w:eastAsia="zh-CN"/>
                <w:woUserID w:val="1"/>
              </w:rPr>
              <w:t>13、</w:t>
            </w:r>
            <w:r>
              <w:rPr>
                <w:rFonts w:hint="eastAsia"/>
                <w:highlight w:val="none"/>
                <w:lang w:val="en-US" w:eastAsia="zh-CN"/>
              </w:rPr>
              <w:t>泳池水处理设备连接管（水处理机房管道）是否采用</w:t>
            </w:r>
            <w:r>
              <w:rPr>
                <w:rFonts w:hint="default" w:ascii="宋体" w:hAnsi="宋体" w:eastAsia="宋体" w:cs="宋体"/>
                <w:sz w:val="22"/>
                <w:szCs w:val="22"/>
                <w:highlight w:val="none"/>
              </w:rPr>
              <w:t>UPVC管</w:t>
            </w:r>
            <w:r>
              <w:rPr>
                <w:rFonts w:hint="eastAsia" w:ascii="宋体" w:hAnsi="宋体" w:eastAsia="宋体" w:cs="宋体"/>
                <w:sz w:val="22"/>
                <w:szCs w:val="22"/>
                <w:highlight w:val="none"/>
                <w:lang w:eastAsia="zh-CN"/>
              </w:rPr>
              <w:t>。</w:t>
            </w:r>
          </w:p>
          <w:p w14:paraId="30432E20">
            <w:pPr>
              <w:pStyle w:val="4"/>
              <w:keepNext w:val="0"/>
              <w:keepLines w:val="0"/>
              <w:widowControl/>
              <w:numPr>
                <w:ilvl w:val="0"/>
                <w:numId w:val="0"/>
              </w:numPr>
              <w:suppressLineNumbers w:val="0"/>
              <w:spacing w:before="0" w:beforeAutospacing="0" w:after="0" w:afterAutospacing="0"/>
              <w:ind w:leftChars="0" w:right="0" w:rightChars="0"/>
              <w:rPr>
                <w:rFonts w:hint="eastAsia" w:ascii="宋体" w:hAnsi="宋体" w:eastAsia="宋体" w:cs="宋体"/>
                <w:sz w:val="22"/>
                <w:szCs w:val="22"/>
                <w:highlight w:val="none"/>
                <w:lang w:eastAsia="zh-CN"/>
              </w:rPr>
            </w:pPr>
            <w:r>
              <w:rPr>
                <w:rFonts w:hint="default"/>
                <w:highlight w:val="none"/>
              </w:rPr>
              <w:drawing>
                <wp:inline distT="0" distB="0" distL="114300" distR="114300">
                  <wp:extent cx="2558415" cy="3026410"/>
                  <wp:effectExtent l="0" t="0" r="1905" b="6350"/>
                  <wp:docPr id="1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5"/>
                          <pic:cNvPicPr>
                            <a:picLocks noChangeAspect="1"/>
                          </pic:cNvPicPr>
                        </pic:nvPicPr>
                        <pic:blipFill>
                          <a:blip r:embed="rId277"/>
                          <a:stretch>
                            <a:fillRect/>
                          </a:stretch>
                        </pic:blipFill>
                        <pic:spPr>
                          <a:xfrm>
                            <a:off x="0" y="0"/>
                            <a:ext cx="2558415" cy="3026410"/>
                          </a:xfrm>
                          <a:prstGeom prst="rect">
                            <a:avLst/>
                          </a:prstGeom>
                          <a:noFill/>
                          <a:ln>
                            <a:noFill/>
                          </a:ln>
                        </pic:spPr>
                      </pic:pic>
                    </a:graphicData>
                  </a:graphic>
                </wp:inline>
              </w:drawing>
            </w:r>
            <w:r>
              <w:rPr>
                <w:rFonts w:hint="default"/>
                <w:highlight w:val="none"/>
              </w:rPr>
              <w:drawing>
                <wp:inline distT="0" distB="0" distL="114300" distR="114300">
                  <wp:extent cx="3562985" cy="2371090"/>
                  <wp:effectExtent l="0" t="0" r="3175" b="6350"/>
                  <wp:docPr id="1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6"/>
                          <pic:cNvPicPr>
                            <a:picLocks noChangeAspect="1"/>
                          </pic:cNvPicPr>
                        </pic:nvPicPr>
                        <pic:blipFill>
                          <a:blip r:embed="rId278"/>
                          <a:stretch>
                            <a:fillRect/>
                          </a:stretch>
                        </pic:blipFill>
                        <pic:spPr>
                          <a:xfrm>
                            <a:off x="0" y="0"/>
                            <a:ext cx="3562985" cy="2371090"/>
                          </a:xfrm>
                          <a:prstGeom prst="rect">
                            <a:avLst/>
                          </a:prstGeom>
                          <a:noFill/>
                          <a:ln>
                            <a:noFill/>
                          </a:ln>
                        </pic:spPr>
                      </pic:pic>
                    </a:graphicData>
                  </a:graphic>
                </wp:inline>
              </w:drawing>
            </w:r>
          </w:p>
          <w:p w14:paraId="18C27A65">
            <w:pPr>
              <w:keepNext w:val="0"/>
              <w:keepLines w:val="0"/>
              <w:numPr>
                <w:ilvl w:val="0"/>
                <w:numId w:val="0"/>
              </w:numPr>
              <w:suppressLineNumbers w:val="0"/>
              <w:spacing w:before="0" w:beforeAutospacing="0" w:after="0" w:afterAutospacing="0"/>
              <w:ind w:left="0" w:leftChars="0" w:right="0"/>
              <w:rPr>
                <w:rFonts w:hint="default"/>
                <w:color w:val="0000FF"/>
                <w:highlight w:val="none"/>
                <w:lang w:eastAsia="zh-CN"/>
                <w:woUserID w:val="5"/>
              </w:rPr>
            </w:pPr>
            <w:r>
              <w:rPr>
                <w:rFonts w:hint="eastAsia"/>
                <w:color w:val="0000FF"/>
                <w:highlight w:val="none"/>
                <w:lang w:val="en-US" w:eastAsia="zh-CN"/>
              </w:rPr>
              <w:t>回复：</w:t>
            </w:r>
            <w:r>
              <w:rPr>
                <w:rFonts w:hint="default"/>
                <w:color w:val="0000FF"/>
                <w:highlight w:val="none"/>
                <w:lang w:eastAsia="zh-CN"/>
                <w:woUserID w:val="5"/>
              </w:rPr>
              <w:t>UPVC给水管。</w:t>
            </w:r>
          </w:p>
          <w:p w14:paraId="3859113C">
            <w:pPr>
              <w:keepNext w:val="0"/>
              <w:keepLines w:val="0"/>
              <w:numPr>
                <w:ilvl w:val="0"/>
                <w:numId w:val="0"/>
              </w:numPr>
              <w:suppressLineNumbers w:val="0"/>
              <w:spacing w:before="0" w:beforeAutospacing="0" w:after="0" w:afterAutospacing="0"/>
              <w:ind w:left="0" w:leftChars="0" w:right="0" w:rightChars="0"/>
              <w:rPr>
                <w:rFonts w:hint="eastAsia"/>
                <w:highlight w:val="none"/>
                <w:lang w:val="en-US" w:eastAsia="zh-CN"/>
              </w:rPr>
            </w:pPr>
            <w:r>
              <w:rPr>
                <w:rFonts w:hint="eastAsia"/>
                <w:highlight w:val="none"/>
                <w:lang w:val="en-US" w:eastAsia="zh-CN"/>
              </w:rPr>
              <w:t>1</w:t>
            </w:r>
            <w:r>
              <w:rPr>
                <w:rFonts w:hint="default"/>
                <w:highlight w:val="none"/>
                <w:lang w:eastAsia="zh-CN"/>
                <w:woUserID w:val="1"/>
              </w:rPr>
              <w:t>4</w:t>
            </w:r>
            <w:r>
              <w:rPr>
                <w:rFonts w:hint="eastAsia"/>
                <w:highlight w:val="none"/>
                <w:lang w:val="en-US" w:eastAsia="zh-CN"/>
              </w:rPr>
              <w:t>、综合馆给排水设计说明中明确“地下室弱电机房和弱电进线间采用超细干粉全淹没灭火系统”，但地下室给排水设计说明中并未明确“地下室弱电机房和弱电进线间采用超细干粉全淹没灭火系统”，请明确本工程是否采用超细干粉全淹没灭火系统？哪些部位采用超细干粉全淹没灭火系统？超细干粉自动灭火装置的规格型号？</w:t>
            </w:r>
          </w:p>
          <w:p w14:paraId="21CD9B2A">
            <w:pPr>
              <w:keepNext w:val="0"/>
              <w:keepLines w:val="0"/>
              <w:numPr>
                <w:ilvl w:val="0"/>
                <w:numId w:val="0"/>
              </w:numPr>
              <w:suppressLineNumbers w:val="0"/>
              <w:spacing w:before="0" w:beforeAutospacing="0" w:after="0" w:afterAutospacing="0"/>
              <w:ind w:left="0" w:leftChars="0" w:right="0"/>
              <w:rPr>
                <w:rFonts w:hint="default"/>
                <w:highlight w:val="none"/>
                <w:lang w:eastAsia="zh-CN"/>
                <w:woUserID w:val="5"/>
              </w:rPr>
            </w:pPr>
            <w:r>
              <w:rPr>
                <w:rFonts w:hint="eastAsia"/>
                <w:color w:val="0000FF"/>
                <w:highlight w:val="none"/>
                <w:lang w:val="en-US" w:eastAsia="zh-CN"/>
              </w:rPr>
              <w:t>回复：</w:t>
            </w:r>
            <w:r>
              <w:rPr>
                <w:rFonts w:hint="default"/>
                <w:color w:val="0000FF"/>
                <w:highlight w:val="none"/>
                <w:lang w:eastAsia="zh-CN"/>
                <w:woUserID w:val="5"/>
              </w:rPr>
              <w:t>取消超细干粉系统的设计，本项目无该系统。</w:t>
            </w:r>
          </w:p>
          <w:p w14:paraId="2497022A">
            <w:pPr>
              <w:keepNext w:val="0"/>
              <w:keepLines w:val="0"/>
              <w:numPr>
                <w:ilvl w:val="0"/>
                <w:numId w:val="0"/>
              </w:numPr>
              <w:suppressLineNumbers w:val="0"/>
              <w:spacing w:before="0" w:beforeAutospacing="0" w:after="0" w:afterAutospacing="0"/>
              <w:ind w:left="0" w:right="0" w:rightChars="0"/>
              <w:rPr>
                <w:rFonts w:hint="eastAsia"/>
                <w:highlight w:val="none"/>
                <w:lang w:val="en-US" w:eastAsia="zh-CN"/>
              </w:rPr>
            </w:pPr>
            <w:r>
              <w:rPr>
                <w:rFonts w:hint="default"/>
                <w:highlight w:val="none"/>
                <w:lang w:eastAsia="zh-CN"/>
                <w:woUserID w:val="1"/>
              </w:rPr>
              <w:t>15、</w:t>
            </w:r>
            <w:r>
              <w:rPr>
                <w:rFonts w:hint="eastAsia"/>
                <w:highlight w:val="none"/>
                <w:lang w:val="en-US" w:eastAsia="zh-CN"/>
              </w:rPr>
              <w:t>请补充总平消防取水口大样图或图集规范（具体页码）。</w:t>
            </w:r>
          </w:p>
          <w:p w14:paraId="71786C0E">
            <w:pPr>
              <w:keepNext w:val="0"/>
              <w:keepLines w:val="0"/>
              <w:numPr>
                <w:ilvl w:val="0"/>
                <w:numId w:val="0"/>
              </w:numPr>
              <w:suppressLineNumbers w:val="0"/>
              <w:spacing w:before="0" w:beforeAutospacing="0" w:after="0" w:afterAutospacing="0"/>
              <w:ind w:left="0" w:leftChars="0" w:right="0"/>
              <w:rPr>
                <w:rFonts w:hint="default"/>
                <w:color w:val="0000FF"/>
                <w:highlight w:val="none"/>
                <w:lang w:eastAsia="zh-CN"/>
                <w:woUserID w:val="5"/>
              </w:rPr>
            </w:pPr>
            <w:r>
              <w:rPr>
                <w:rFonts w:hint="eastAsia"/>
                <w:color w:val="0000FF"/>
                <w:highlight w:val="none"/>
                <w:lang w:val="en-US" w:eastAsia="zh-CN"/>
              </w:rPr>
              <w:t>回复：</w:t>
            </w:r>
            <w:r>
              <w:rPr>
                <w:rFonts w:hint="default"/>
                <w:color w:val="0000FF"/>
                <w:highlight w:val="none"/>
                <w:lang w:eastAsia="zh-CN"/>
                <w:woUserID w:val="5"/>
              </w:rPr>
              <w:t>消防取水口的做法，见地下室消防水池大样图。</w:t>
            </w:r>
          </w:p>
          <w:p w14:paraId="79B89D2E">
            <w:pPr>
              <w:keepNext w:val="0"/>
              <w:keepLines w:val="0"/>
              <w:suppressLineNumbers w:val="0"/>
              <w:spacing w:before="0" w:beforeAutospacing="0" w:after="0" w:afterAutospacing="0"/>
              <w:ind w:left="0" w:right="0"/>
              <w:rPr>
                <w:rFonts w:hint="default"/>
                <w:b/>
                <w:bCs/>
                <w:highlight w:val="none"/>
                <w:lang w:val="en-US" w:eastAsia="zh-CN"/>
              </w:rPr>
            </w:pPr>
            <w:r>
              <w:rPr>
                <w:rFonts w:hint="eastAsia"/>
                <w:b/>
                <w:bCs/>
                <w:highlight w:val="none"/>
                <w:lang w:val="en-US" w:eastAsia="zh-CN"/>
              </w:rPr>
              <w:t>总平景观</w:t>
            </w:r>
          </w:p>
          <w:p w14:paraId="6F1246F2">
            <w:pPr>
              <w:keepNext w:val="0"/>
              <w:keepLines w:val="0"/>
              <w:numPr>
                <w:ilvl w:val="0"/>
                <w:numId w:val="21"/>
              </w:numPr>
              <w:suppressLineNumbers w:val="0"/>
              <w:spacing w:before="0" w:beforeAutospacing="0" w:after="0" w:afterAutospacing="0"/>
              <w:ind w:left="0" w:leftChars="0" w:right="0"/>
              <w:rPr>
                <w:rFonts w:hint="default"/>
                <w:highlight w:val="none"/>
              </w:rPr>
            </w:pPr>
            <w:r>
              <w:rPr>
                <w:rFonts w:hint="eastAsia"/>
                <w:highlight w:val="none"/>
                <w:lang w:val="en-US" w:eastAsia="zh-CN"/>
              </w:rPr>
              <w:t>图纸：LD0.5 该大样两种井盖未在平面图中标注或索引，无法确认其数量和位置，请设计明确</w:t>
            </w:r>
          </w:p>
          <w:p w14:paraId="1D07F58E">
            <w:pPr>
              <w:keepNext w:val="0"/>
              <w:keepLines w:val="0"/>
              <w:numPr>
                <w:ilvl w:val="0"/>
                <w:numId w:val="0"/>
              </w:numPr>
              <w:suppressLineNumbers w:val="0"/>
              <w:spacing w:before="0" w:beforeAutospacing="0" w:after="0" w:afterAutospacing="0"/>
              <w:ind w:left="0" w:leftChars="0" w:right="0"/>
              <w:rPr>
                <w:rFonts w:hint="default"/>
                <w:color w:val="0000FF"/>
                <w:highlight w:val="none"/>
                <w:lang w:eastAsia="zh-CN"/>
                <w:woUserID w:val="8"/>
              </w:rPr>
            </w:pPr>
            <w:r>
              <w:rPr>
                <w:rFonts w:hint="default"/>
                <w:highlight w:val="none"/>
              </w:rPr>
              <w:drawing>
                <wp:inline distT="0" distB="0" distL="114300" distR="114300">
                  <wp:extent cx="4118610" cy="2310130"/>
                  <wp:effectExtent l="0" t="0" r="11430" b="6350"/>
                  <wp:docPr id="1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
                          <pic:cNvPicPr>
                            <a:picLocks noChangeAspect="1"/>
                          </pic:cNvPicPr>
                        </pic:nvPicPr>
                        <pic:blipFill>
                          <a:blip r:embed="rId279"/>
                          <a:stretch>
                            <a:fillRect/>
                          </a:stretch>
                        </pic:blipFill>
                        <pic:spPr>
                          <a:xfrm>
                            <a:off x="0" y="0"/>
                            <a:ext cx="4118610" cy="2310130"/>
                          </a:xfrm>
                          <a:prstGeom prst="rect">
                            <a:avLst/>
                          </a:prstGeom>
                          <a:noFill/>
                          <a:ln>
                            <a:noFill/>
                          </a:ln>
                        </pic:spPr>
                      </pic:pic>
                    </a:graphicData>
                  </a:graphic>
                </wp:inline>
              </w:drawing>
            </w:r>
            <w:r>
              <w:rPr>
                <w:rFonts w:hint="default"/>
                <w:highlight w:val="none"/>
              </w:rPr>
              <w:br w:type="textWrapping"/>
            </w:r>
            <w:r>
              <w:rPr>
                <w:rFonts w:hint="eastAsia"/>
                <w:color w:val="0000FF"/>
                <w:highlight w:val="none"/>
                <w:lang w:val="en-US" w:eastAsia="zh-CN"/>
              </w:rPr>
              <w:t>回复：</w:t>
            </w:r>
            <w:r>
              <w:rPr>
                <w:rFonts w:hint="default"/>
                <w:color w:val="0000FF"/>
                <w:highlight w:val="none"/>
                <w:lang w:eastAsia="zh-CN"/>
                <w:woUserID w:val="8"/>
              </w:rPr>
              <w:t>绿地内井盖采用LD0.5-2,硬质地面井盖采用LD0.5-1，水专业井盖位置及数量详01总平面子项给排水平面图，建筑电气，智能化井盖位置及数量详01总平面子项电气平面图，附属设施电气井盖位置及数量详04附属设施子项电气平面图</w:t>
            </w:r>
          </w:p>
          <w:p w14:paraId="0C999066">
            <w:pPr>
              <w:keepNext w:val="0"/>
              <w:keepLines w:val="0"/>
              <w:suppressLineNumbers w:val="0"/>
              <w:spacing w:before="0" w:beforeAutospacing="0" w:after="0" w:afterAutospacing="0"/>
              <w:ind w:left="0" w:right="0"/>
              <w:rPr>
                <w:rFonts w:hint="default"/>
                <w:b/>
                <w:bCs/>
                <w:highlight w:val="none"/>
                <w:lang w:eastAsia="zh-CN"/>
                <w:woUserID w:val="1"/>
              </w:rPr>
            </w:pPr>
            <w:r>
              <w:rPr>
                <w:rFonts w:hint="default"/>
                <w:b/>
                <w:bCs/>
                <w:highlight w:val="none"/>
                <w:lang w:eastAsia="zh-CN"/>
                <w:woUserID w:val="1"/>
              </w:rPr>
              <w:t>消防电</w:t>
            </w:r>
          </w:p>
          <w:p w14:paraId="10487112">
            <w:pPr>
              <w:keepNext w:val="0"/>
              <w:keepLines w:val="0"/>
              <w:numPr>
                <w:ilvl w:val="0"/>
                <w:numId w:val="22"/>
              </w:numPr>
              <w:suppressLineNumbers w:val="0"/>
              <w:spacing w:before="0" w:beforeAutospacing="0" w:after="0" w:afterAutospacing="0"/>
              <w:ind w:left="0" w:leftChars="0" w:right="0"/>
              <w:rPr>
                <w:rFonts w:hint="default"/>
                <w:highlight w:val="none"/>
                <w:lang w:eastAsia="zh-CN"/>
                <w:woUserID w:val="1"/>
              </w:rPr>
            </w:pPr>
            <w:r>
              <w:rPr>
                <w:rFonts w:hint="default"/>
                <w:highlight w:val="none"/>
                <w:lang w:eastAsia="zh-CN"/>
                <w:woUserID w:val="1"/>
              </w:rPr>
              <w:t>消防电源监控系统：强电系统图中1个圆圈是否表示1个电流互感器+1个电压互感器；如截图所示的配电箱系统图，表示3个电流互感器+3个电压互感器。</w:t>
            </w:r>
          </w:p>
          <w:p w14:paraId="7DE98040">
            <w:pPr>
              <w:keepNext w:val="0"/>
              <w:keepLines w:val="0"/>
              <w:numPr>
                <w:ilvl w:val="0"/>
                <w:numId w:val="0"/>
              </w:numPr>
              <w:suppressLineNumbers w:val="0"/>
              <w:spacing w:before="0" w:beforeAutospacing="0" w:after="0" w:afterAutospacing="0"/>
              <w:ind w:left="0" w:right="0" w:rightChars="0"/>
              <w:rPr>
                <w:rFonts w:hint="default"/>
                <w:highlight w:val="none"/>
                <w:lang w:eastAsia="zh-CN"/>
                <w:woUserID w:val="1"/>
              </w:rPr>
            </w:pPr>
            <w:r>
              <w:rPr>
                <w:rFonts w:hint="default"/>
                <w:highlight w:val="none"/>
                <w:lang w:eastAsia="zh-CN"/>
                <w:woUserID w:val="1"/>
              </w:rPr>
              <w:drawing>
                <wp:inline distT="0" distB="0" distL="114300" distR="114300">
                  <wp:extent cx="5757545" cy="3540125"/>
                  <wp:effectExtent l="0" t="0" r="14605" b="3175"/>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pic:cNvPicPr>
                            <a:picLocks noChangeAspect="1"/>
                          </pic:cNvPicPr>
                        </pic:nvPicPr>
                        <pic:blipFill>
                          <a:blip r:embed="rId280"/>
                          <a:stretch>
                            <a:fillRect/>
                          </a:stretch>
                        </pic:blipFill>
                        <pic:spPr>
                          <a:xfrm>
                            <a:off x="0" y="0"/>
                            <a:ext cx="5757545" cy="3540125"/>
                          </a:xfrm>
                          <a:prstGeom prst="rect">
                            <a:avLst/>
                          </a:prstGeom>
                        </pic:spPr>
                      </pic:pic>
                    </a:graphicData>
                  </a:graphic>
                </wp:inline>
              </w:drawing>
            </w:r>
          </w:p>
          <w:p w14:paraId="45D3849A">
            <w:pPr>
              <w:keepNext w:val="0"/>
              <w:keepLines w:val="0"/>
              <w:numPr>
                <w:ilvl w:val="0"/>
                <w:numId w:val="0"/>
              </w:numPr>
              <w:suppressLineNumbers w:val="0"/>
              <w:spacing w:before="0" w:beforeAutospacing="0" w:after="0" w:afterAutospacing="0"/>
              <w:ind w:left="0" w:right="0" w:rightChars="0"/>
              <w:rPr>
                <w:rFonts w:hint="default"/>
                <w:highlight w:val="none"/>
                <w:lang w:eastAsia="zh-CN"/>
                <w:woUserID w:val="1"/>
              </w:rPr>
            </w:pPr>
            <w:r>
              <w:rPr>
                <w:rFonts w:hint="default"/>
                <w:highlight w:val="none"/>
                <w:lang w:eastAsia="zh-CN"/>
                <w:woUserID w:val="1"/>
              </w:rPr>
              <w:drawing>
                <wp:inline distT="0" distB="0" distL="114300" distR="114300">
                  <wp:extent cx="5759450" cy="4560570"/>
                  <wp:effectExtent l="0" t="0" r="12700" b="11430"/>
                  <wp:docPr id="395" name="图片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395"/>
                          <pic:cNvPicPr>
                            <a:picLocks noChangeAspect="1"/>
                          </pic:cNvPicPr>
                        </pic:nvPicPr>
                        <pic:blipFill>
                          <a:blip r:embed="rId281"/>
                          <a:stretch>
                            <a:fillRect/>
                          </a:stretch>
                        </pic:blipFill>
                        <pic:spPr>
                          <a:xfrm>
                            <a:off x="0" y="0"/>
                            <a:ext cx="5759450" cy="4560570"/>
                          </a:xfrm>
                          <a:prstGeom prst="rect">
                            <a:avLst/>
                          </a:prstGeom>
                        </pic:spPr>
                      </pic:pic>
                    </a:graphicData>
                  </a:graphic>
                </wp:inline>
              </w:drawing>
            </w:r>
          </w:p>
          <w:p w14:paraId="0A14C534">
            <w:pPr>
              <w:keepNext w:val="0"/>
              <w:keepLines w:val="0"/>
              <w:numPr>
                <w:ilvl w:val="0"/>
                <w:numId w:val="0"/>
              </w:numPr>
              <w:suppressLineNumbers w:val="0"/>
              <w:spacing w:before="0" w:beforeAutospacing="0" w:after="0" w:afterAutospacing="0"/>
              <w:ind w:left="0" w:right="0" w:rightChars="0"/>
              <w:rPr>
                <w:rFonts w:hint="default"/>
                <w:color w:val="0000FF"/>
                <w:highlight w:val="none"/>
                <w:lang w:eastAsia="zh-CN"/>
                <w:woUserID w:val="1"/>
              </w:rPr>
            </w:pPr>
            <w:r>
              <w:rPr>
                <w:rFonts w:hint="eastAsia"/>
                <w:color w:val="0000FF"/>
                <w:highlight w:val="none"/>
                <w:lang w:val="en-US" w:eastAsia="zh-CN"/>
                <w:woUserID w:val="1"/>
              </w:rPr>
              <w:t>回复：</w:t>
            </w:r>
            <w:r>
              <w:rPr>
                <w:rFonts w:hint="default"/>
                <w:color w:val="0000FF"/>
                <w:highlight w:val="none"/>
                <w:lang w:eastAsia="zh-CN"/>
                <w:woUserID w:val="1"/>
              </w:rPr>
              <w:t>是</w:t>
            </w:r>
          </w:p>
          <w:p w14:paraId="5CD8B5D2">
            <w:pPr>
              <w:pStyle w:val="4"/>
              <w:keepNext w:val="0"/>
              <w:keepLines w:val="0"/>
              <w:widowControl/>
              <w:numPr>
                <w:ilvl w:val="0"/>
                <w:numId w:val="22"/>
              </w:numPr>
              <w:suppressLineNumbers w:val="0"/>
              <w:spacing w:before="0" w:beforeAutospacing="0" w:after="0" w:afterAutospacing="0"/>
              <w:ind w:left="0" w:leftChars="0" w:right="0" w:rightChars="0" w:firstLine="0" w:firstLineChars="0"/>
              <w:rPr>
                <w:rFonts w:hint="default"/>
                <w:highlight w:val="none"/>
                <w:lang w:eastAsia="zh-CN"/>
                <w:woUserID w:val="1"/>
              </w:rPr>
            </w:pPr>
            <w:r>
              <w:rPr>
                <w:rFonts w:hint="default"/>
                <w:highlight w:val="none"/>
                <w:lang w:eastAsia="zh-CN"/>
                <w:woUserID w:val="1"/>
              </w:rPr>
              <w:t>电气火灾监控系统：强电系统图中1个圆圈是否表示1个温度传感器+1个剩余电流互感器；如截图所示的配电箱系统图，表示1个温度传感器+1个剩余电流互感器。</w:t>
            </w:r>
          </w:p>
          <w:p w14:paraId="3BF36294">
            <w:pPr>
              <w:pStyle w:val="4"/>
              <w:keepNext w:val="0"/>
              <w:keepLines w:val="0"/>
              <w:widowControl/>
              <w:numPr>
                <w:ilvl w:val="0"/>
                <w:numId w:val="0"/>
              </w:numPr>
              <w:suppressLineNumbers w:val="0"/>
              <w:spacing w:before="0" w:beforeAutospacing="0" w:after="0" w:afterAutospacing="0"/>
              <w:ind w:leftChars="0" w:right="0" w:rightChars="0"/>
              <w:rPr>
                <w:rFonts w:hint="default"/>
                <w:highlight w:val="none"/>
                <w:lang w:eastAsia="zh-CN"/>
                <w:woUserID w:val="1"/>
              </w:rPr>
            </w:pPr>
            <w:r>
              <w:rPr>
                <w:rFonts w:hint="default"/>
                <w:highlight w:val="none"/>
                <w:lang w:eastAsia="zh-CN"/>
                <w:woUserID w:val="1"/>
              </w:rPr>
              <w:drawing>
                <wp:inline distT="0" distB="0" distL="114300" distR="114300">
                  <wp:extent cx="5753100" cy="3245485"/>
                  <wp:effectExtent l="0" t="0" r="0" b="12065"/>
                  <wp:docPr id="397" name="图片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397"/>
                          <pic:cNvPicPr>
                            <a:picLocks noChangeAspect="1"/>
                          </pic:cNvPicPr>
                        </pic:nvPicPr>
                        <pic:blipFill>
                          <a:blip r:embed="rId282"/>
                          <a:stretch>
                            <a:fillRect/>
                          </a:stretch>
                        </pic:blipFill>
                        <pic:spPr>
                          <a:xfrm>
                            <a:off x="0" y="0"/>
                            <a:ext cx="5753100" cy="3245485"/>
                          </a:xfrm>
                          <a:prstGeom prst="rect">
                            <a:avLst/>
                          </a:prstGeom>
                        </pic:spPr>
                      </pic:pic>
                    </a:graphicData>
                  </a:graphic>
                </wp:inline>
              </w:drawing>
            </w:r>
          </w:p>
          <w:p w14:paraId="69CE3A0B">
            <w:pPr>
              <w:pStyle w:val="4"/>
              <w:keepNext w:val="0"/>
              <w:keepLines w:val="0"/>
              <w:widowControl/>
              <w:numPr>
                <w:ilvl w:val="0"/>
                <w:numId w:val="0"/>
              </w:numPr>
              <w:suppressLineNumbers w:val="0"/>
              <w:spacing w:before="0" w:beforeAutospacing="0" w:after="0" w:afterAutospacing="0"/>
              <w:ind w:leftChars="0" w:right="0" w:rightChars="0"/>
              <w:rPr>
                <w:rFonts w:hint="default"/>
                <w:highlight w:val="none"/>
                <w:lang w:eastAsia="zh-CN"/>
                <w:woUserID w:val="1"/>
              </w:rPr>
            </w:pPr>
            <w:r>
              <w:rPr>
                <w:rFonts w:hint="default"/>
                <w:highlight w:val="none"/>
                <w:lang w:eastAsia="zh-CN"/>
                <w:woUserID w:val="1"/>
              </w:rPr>
              <w:drawing>
                <wp:inline distT="0" distB="0" distL="114300" distR="114300">
                  <wp:extent cx="5757545" cy="4518025"/>
                  <wp:effectExtent l="0" t="0" r="14605" b="15875"/>
                  <wp:docPr id="396" name="图片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图片 396"/>
                          <pic:cNvPicPr>
                            <a:picLocks noChangeAspect="1"/>
                          </pic:cNvPicPr>
                        </pic:nvPicPr>
                        <pic:blipFill>
                          <a:blip r:embed="rId283"/>
                          <a:stretch>
                            <a:fillRect/>
                          </a:stretch>
                        </pic:blipFill>
                        <pic:spPr>
                          <a:xfrm>
                            <a:off x="0" y="0"/>
                            <a:ext cx="5757545" cy="4518025"/>
                          </a:xfrm>
                          <a:prstGeom prst="rect">
                            <a:avLst/>
                          </a:prstGeom>
                        </pic:spPr>
                      </pic:pic>
                    </a:graphicData>
                  </a:graphic>
                </wp:inline>
              </w:drawing>
            </w:r>
          </w:p>
          <w:p w14:paraId="7A1B1149">
            <w:pPr>
              <w:keepNext w:val="0"/>
              <w:keepLines w:val="0"/>
              <w:numPr>
                <w:ilvl w:val="0"/>
                <w:numId w:val="0"/>
              </w:numPr>
              <w:suppressLineNumbers w:val="0"/>
              <w:spacing w:before="0" w:beforeAutospacing="0" w:after="0" w:afterAutospacing="0"/>
              <w:ind w:left="0" w:right="0" w:rightChars="0"/>
              <w:rPr>
                <w:rFonts w:hint="default"/>
                <w:color w:val="0000FF"/>
                <w:highlight w:val="none"/>
                <w:lang w:eastAsia="zh-CN"/>
                <w:woUserID w:val="1"/>
              </w:rPr>
            </w:pPr>
            <w:r>
              <w:rPr>
                <w:rFonts w:hint="eastAsia"/>
                <w:color w:val="0000FF"/>
                <w:highlight w:val="none"/>
                <w:lang w:val="en-US" w:eastAsia="zh-CN"/>
                <w:woUserID w:val="1"/>
              </w:rPr>
              <w:t>回复：</w:t>
            </w:r>
            <w:r>
              <w:rPr>
                <w:rFonts w:hint="default"/>
                <w:color w:val="0000FF"/>
                <w:highlight w:val="none"/>
                <w:lang w:eastAsia="zh-CN"/>
                <w:woUserID w:val="1"/>
              </w:rPr>
              <w:t>是</w:t>
            </w:r>
          </w:p>
          <w:p w14:paraId="6A4A0C4C">
            <w:pPr>
              <w:keepNext w:val="0"/>
              <w:keepLines w:val="0"/>
              <w:suppressLineNumbers w:val="0"/>
              <w:spacing w:before="0" w:beforeAutospacing="0" w:after="0" w:afterAutospacing="0"/>
              <w:ind w:left="0" w:right="0"/>
              <w:rPr>
                <w:rFonts w:hint="default"/>
                <w:b/>
                <w:bCs/>
                <w:highlight w:val="none"/>
                <w:lang w:eastAsia="zh-CN"/>
                <w:woUserID w:val="1"/>
              </w:rPr>
            </w:pPr>
            <w:r>
              <w:rPr>
                <w:rFonts w:hint="default"/>
                <w:b/>
                <w:bCs/>
                <w:highlight w:val="none"/>
                <w:lang w:eastAsia="zh-CN"/>
                <w:woUserID w:val="1"/>
              </w:rPr>
              <w:t>景观强电、总平弱电、总平强电</w:t>
            </w:r>
          </w:p>
          <w:p w14:paraId="388A5617">
            <w:pPr>
              <w:pStyle w:val="4"/>
              <w:keepNext w:val="0"/>
              <w:keepLines w:val="0"/>
              <w:widowControl/>
              <w:numPr>
                <w:ilvl w:val="0"/>
                <w:numId w:val="23"/>
              </w:numPr>
              <w:suppressLineNumbers w:val="0"/>
              <w:spacing w:before="0" w:beforeAutospacing="0" w:after="0" w:afterAutospacing="0"/>
              <w:ind w:left="0" w:leftChars="0" w:right="0" w:rightChars="0" w:firstLine="0"/>
              <w:rPr>
                <w:rFonts w:hint="default"/>
                <w:highlight w:val="none"/>
                <w:lang w:eastAsia="zh-CN"/>
                <w:woUserID w:val="1"/>
              </w:rPr>
            </w:pPr>
            <w:r>
              <w:rPr>
                <w:rFonts w:hint="default"/>
                <w:highlight w:val="none"/>
                <w:lang w:eastAsia="zh-CN"/>
                <w:woUserID w:val="1"/>
              </w:rPr>
              <w:t>景观强电、总平弱电、总平强电的埋地管道是否不需要做管道防腐蚀、商品砼包封 C20、管道砂垫层（细砂）。</w:t>
            </w:r>
          </w:p>
          <w:p w14:paraId="4808DEE4">
            <w:pPr>
              <w:keepNext w:val="0"/>
              <w:keepLines w:val="0"/>
              <w:numPr>
                <w:ilvl w:val="0"/>
                <w:numId w:val="0"/>
              </w:numPr>
              <w:suppressLineNumbers w:val="0"/>
              <w:spacing w:before="0" w:beforeAutospacing="0" w:after="0" w:afterAutospacing="0"/>
              <w:ind w:left="0" w:right="0" w:rightChars="0"/>
              <w:rPr>
                <w:rFonts w:hint="default"/>
                <w:color w:val="0000FF"/>
                <w:highlight w:val="none"/>
                <w:lang w:eastAsia="zh-CN"/>
                <w:woUserID w:val="1"/>
              </w:rPr>
            </w:pPr>
            <w:r>
              <w:rPr>
                <w:rFonts w:hint="eastAsia"/>
                <w:color w:val="0000FF"/>
                <w:highlight w:val="none"/>
                <w:lang w:val="en-US" w:eastAsia="zh-CN"/>
                <w:woUserID w:val="1"/>
              </w:rPr>
              <w:t>回复：</w:t>
            </w:r>
            <w:r>
              <w:rPr>
                <w:rFonts w:hint="default"/>
                <w:color w:val="0000FF"/>
                <w:highlight w:val="none"/>
                <w:lang w:eastAsia="zh-CN"/>
                <w:woUserID w:val="1"/>
              </w:rPr>
              <w:t>不需要</w:t>
            </w:r>
          </w:p>
          <w:p w14:paraId="614B6B3D">
            <w:pPr>
              <w:keepNext w:val="0"/>
              <w:keepLines w:val="0"/>
              <w:suppressLineNumbers w:val="0"/>
              <w:spacing w:before="0" w:beforeAutospacing="0" w:after="0" w:afterAutospacing="0"/>
              <w:ind w:left="0" w:right="0"/>
              <w:rPr>
                <w:rFonts w:hint="default"/>
                <w:b/>
                <w:bCs/>
                <w:highlight w:val="none"/>
                <w:lang w:eastAsia="zh-CN"/>
                <w:woUserID w:val="1"/>
              </w:rPr>
            </w:pPr>
            <w:r>
              <w:rPr>
                <w:rFonts w:hint="default"/>
                <w:b/>
                <w:bCs/>
                <w:highlight w:val="none"/>
                <w:lang w:eastAsia="zh-CN"/>
                <w:woUserID w:val="1"/>
              </w:rPr>
              <w:t>暖通</w:t>
            </w:r>
          </w:p>
          <w:p w14:paraId="24F0D377">
            <w:pPr>
              <w:keepNext w:val="0"/>
              <w:keepLines w:val="0"/>
              <w:suppressLineNumbers w:val="0"/>
              <w:spacing w:before="0" w:beforeAutospacing="0" w:after="0" w:afterAutospacing="0"/>
              <w:ind w:left="0" w:right="0"/>
              <w:rPr>
                <w:rFonts w:hint="eastAsia" w:ascii="Calibri" w:hAnsi="Calibri" w:eastAsia="宋体" w:cs="Times New Roman"/>
                <w:kern w:val="2"/>
                <w:sz w:val="30"/>
                <w:szCs w:val="30"/>
                <w:woUserID w:val="1"/>
              </w:rPr>
            </w:pPr>
            <w:r>
              <w:rPr>
                <w:rFonts w:hint="default"/>
                <w:highlight w:val="none"/>
                <w:lang w:eastAsia="zh-CN"/>
                <w:woUserID w:val="1"/>
              </w:rPr>
              <w:t>1</w:t>
            </w:r>
            <w:r>
              <w:rPr>
                <w:rFonts w:hint="default" w:eastAsia="仿宋" w:asciiTheme="minorHAnsi" w:hAnsiTheme="minorHAnsi" w:cstheme="minorBidi"/>
                <w:kern w:val="0"/>
                <w:sz w:val="24"/>
                <w:szCs w:val="24"/>
                <w:highlight w:val="none"/>
                <w:lang w:eastAsia="zh-CN" w:bidi="ar"/>
                <w:woUserID w:val="1"/>
              </w:rPr>
              <w:t>、</w:t>
            </w:r>
            <w:r>
              <w:rPr>
                <w:rFonts w:hint="default" w:cstheme="minorBidi"/>
                <w:kern w:val="0"/>
                <w:sz w:val="24"/>
                <w:szCs w:val="24"/>
                <w:highlight w:val="none"/>
                <w:lang w:eastAsia="zh-CN" w:bidi="ar"/>
                <w:woUserID w:val="1"/>
              </w:rPr>
              <w:t>游泳馆暖通：</w:t>
            </w:r>
            <w:r>
              <w:rPr>
                <w:rFonts w:hint="eastAsia" w:eastAsia="仿宋" w:asciiTheme="minorHAnsi" w:hAnsiTheme="minorHAnsi" w:cstheme="minorBidi"/>
                <w:kern w:val="0"/>
                <w:sz w:val="24"/>
                <w:szCs w:val="24"/>
                <w:highlight w:val="none"/>
                <w:lang w:val="en-US" w:eastAsia="zh-CN" w:bidi="ar"/>
                <w:woUserID w:val="1"/>
              </w:rPr>
              <w:t>施工说明中未表达隔热套管“高密度聚乙烯波纹管”管径，请补充。</w:t>
            </w:r>
          </w:p>
          <w:p w14:paraId="1C1C2022">
            <w:pPr>
              <w:keepNext w:val="0"/>
              <w:keepLines w:val="0"/>
              <w:widowControl w:val="0"/>
              <w:suppressLineNumbers w:val="0"/>
              <w:spacing w:before="0" w:beforeAutospacing="0" w:after="0" w:afterAutospacing="0"/>
              <w:ind w:left="0" w:right="0"/>
              <w:jc w:val="both"/>
              <w:rPr>
                <w:rFonts w:hint="default" w:ascii="Calibri" w:hAnsi="Calibri" w:eastAsia="宋体" w:cs="Times New Roman"/>
                <w:kern w:val="2"/>
                <w:sz w:val="30"/>
                <w:szCs w:val="30"/>
                <w:woUserID w:val="1"/>
              </w:rPr>
            </w:pPr>
            <w:r>
              <w:rPr>
                <w:rFonts w:hint="eastAsia" w:ascii="Calibri" w:hAnsi="Calibri" w:eastAsia="宋体" w:cs="Times New Roman"/>
                <w:kern w:val="2"/>
                <w:sz w:val="30"/>
                <w:szCs w:val="30"/>
                <w:lang w:val="en-US" w:eastAsia="zh-CN" w:bidi="ar"/>
                <w:woUserID w:val="1"/>
              </w:rPr>
              <w:t xml:space="preserve"> </w:t>
            </w:r>
            <w:r>
              <w:rPr>
                <w:rFonts w:hint="default" w:ascii="Calibri" w:hAnsi="Calibri" w:eastAsia="宋体" w:cs="Times New Roman"/>
                <w:kern w:val="2"/>
                <w:sz w:val="30"/>
                <w:szCs w:val="30"/>
                <w:woUserID w:val="1"/>
              </w:rPr>
              <w:drawing>
                <wp:inline distT="0" distB="0" distL="114300" distR="114300">
                  <wp:extent cx="3041650" cy="2984500"/>
                  <wp:effectExtent l="0" t="0" r="6350" b="6350"/>
                  <wp:docPr id="403" name="图片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图片 403"/>
                          <pic:cNvPicPr>
                            <a:picLocks noChangeAspect="1"/>
                          </pic:cNvPicPr>
                        </pic:nvPicPr>
                        <pic:blipFill>
                          <a:blip r:embed="rId284"/>
                          <a:stretch>
                            <a:fillRect/>
                          </a:stretch>
                        </pic:blipFill>
                        <pic:spPr>
                          <a:xfrm>
                            <a:off x="0" y="0"/>
                            <a:ext cx="3041650" cy="2984500"/>
                          </a:xfrm>
                          <a:prstGeom prst="rect">
                            <a:avLst/>
                          </a:prstGeom>
                        </pic:spPr>
                      </pic:pic>
                    </a:graphicData>
                  </a:graphic>
                </wp:inline>
              </w:drawing>
            </w:r>
          </w:p>
          <w:p w14:paraId="21E1F917">
            <w:pPr>
              <w:keepNext w:val="0"/>
              <w:keepLines w:val="0"/>
              <w:widowControl w:val="0"/>
              <w:suppressLineNumbers w:val="0"/>
              <w:spacing w:before="0" w:beforeAutospacing="0" w:after="0" w:afterAutospacing="0"/>
              <w:ind w:left="0" w:right="0"/>
              <w:jc w:val="both"/>
              <w:rPr>
                <w:rFonts w:hint="eastAsia" w:ascii="Calibri" w:hAnsi="Calibri" w:eastAsia="宋体" w:cs="Times New Roman"/>
                <w:color w:val="0000FF"/>
                <w:kern w:val="2"/>
                <w:sz w:val="30"/>
                <w:szCs w:val="30"/>
                <w:woUserID w:val="1"/>
              </w:rPr>
            </w:pPr>
            <w:r>
              <w:rPr>
                <w:rFonts w:hint="eastAsia" w:ascii="宋体" w:hAnsi="宋体" w:eastAsia="宋体" w:cs="宋体"/>
                <w:color w:val="0000FF"/>
                <w:kern w:val="2"/>
                <w:sz w:val="30"/>
                <w:szCs w:val="30"/>
                <w:lang w:val="en-US" w:eastAsia="zh-CN" w:bidi="ar"/>
                <w:woUserID w:val="1"/>
              </w:rPr>
              <w:t>回复：按</w:t>
            </w:r>
            <w:r>
              <w:rPr>
                <w:rFonts w:hint="default" w:ascii="Calibri" w:hAnsi="Calibri" w:eastAsia="宋体" w:cs="Calibri"/>
                <w:color w:val="0000FF"/>
                <w:kern w:val="2"/>
                <w:sz w:val="30"/>
                <w:szCs w:val="30"/>
                <w:lang w:val="en-US" w:eastAsia="zh-CN" w:bidi="ar"/>
                <w:woUserID w:val="1"/>
              </w:rPr>
              <w:t>De25</w:t>
            </w:r>
            <w:r>
              <w:rPr>
                <w:rFonts w:hint="eastAsia" w:ascii="宋体" w:hAnsi="宋体" w:eastAsia="宋体" w:cs="宋体"/>
                <w:color w:val="0000FF"/>
                <w:kern w:val="2"/>
                <w:sz w:val="30"/>
                <w:szCs w:val="30"/>
                <w:lang w:val="en-US" w:eastAsia="zh-CN" w:bidi="ar"/>
                <w:woUserID w:val="1"/>
              </w:rPr>
              <w:t>计算。</w:t>
            </w:r>
          </w:p>
          <w:p w14:paraId="5DB00569">
            <w:pPr>
              <w:keepNext w:val="0"/>
              <w:keepLines w:val="0"/>
              <w:widowControl w:val="0"/>
              <w:numPr>
                <w:ilvl w:val="0"/>
                <w:numId w:val="0"/>
              </w:numPr>
              <w:suppressLineNumbers w:val="0"/>
              <w:spacing w:before="0" w:beforeAutospacing="0" w:after="0" w:afterAutospacing="0"/>
              <w:ind w:left="0" w:leftChars="0" w:right="0" w:rightChars="0"/>
              <w:jc w:val="both"/>
              <w:rPr>
                <w:rFonts w:hint="default"/>
                <w:highlight w:val="none"/>
                <w:lang w:eastAsia="zh-CN"/>
                <w:woUserID w:val="1"/>
              </w:rPr>
            </w:pPr>
            <w:r>
              <w:rPr>
                <w:rFonts w:hint="default"/>
                <w:highlight w:val="none"/>
                <w:lang w:eastAsia="zh-CN"/>
                <w:woUserID w:val="1"/>
              </w:rPr>
              <w:t>2、游泳馆、综合馆暖通：请补充屋面多联空调冷媒管桥架的规格尺寸。</w:t>
            </w:r>
          </w:p>
          <w:p w14:paraId="1245DEF1">
            <w:pPr>
              <w:pStyle w:val="4"/>
              <w:keepNext w:val="0"/>
              <w:keepLines w:val="0"/>
              <w:widowControl/>
              <w:numPr>
                <w:ilvl w:val="0"/>
                <w:numId w:val="0"/>
              </w:numPr>
              <w:suppressLineNumbers w:val="0"/>
              <w:spacing w:before="0" w:beforeAutospacing="0" w:after="0" w:afterAutospacing="0"/>
              <w:ind w:leftChars="0" w:right="0" w:rightChars="0"/>
              <w:rPr>
                <w:rFonts w:hint="default"/>
                <w:highlight w:val="none"/>
                <w:lang w:eastAsia="zh-CN"/>
                <w:woUserID w:val="1"/>
              </w:rPr>
            </w:pPr>
            <w:r>
              <w:rPr>
                <w:rFonts w:hint="default"/>
                <w:highlight w:val="none"/>
                <w:lang w:eastAsia="zh-CN"/>
                <w:woUserID w:val="1"/>
              </w:rPr>
              <w:drawing>
                <wp:inline distT="0" distB="0" distL="114300" distR="114300">
                  <wp:extent cx="3016250" cy="2978150"/>
                  <wp:effectExtent l="0" t="0" r="12700" b="1270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pic:cNvPicPr>
                            <a:picLocks noChangeAspect="1"/>
                          </pic:cNvPicPr>
                        </pic:nvPicPr>
                        <pic:blipFill>
                          <a:blip r:embed="rId285"/>
                          <a:stretch>
                            <a:fillRect/>
                          </a:stretch>
                        </pic:blipFill>
                        <pic:spPr>
                          <a:xfrm>
                            <a:off x="0" y="0"/>
                            <a:ext cx="3016250" cy="2978150"/>
                          </a:xfrm>
                          <a:prstGeom prst="rect">
                            <a:avLst/>
                          </a:prstGeom>
                        </pic:spPr>
                      </pic:pic>
                    </a:graphicData>
                  </a:graphic>
                </wp:inline>
              </w:drawing>
            </w:r>
          </w:p>
          <w:p w14:paraId="321F58B5">
            <w:pPr>
              <w:keepNext w:val="0"/>
              <w:keepLines w:val="0"/>
              <w:widowControl w:val="0"/>
              <w:suppressLineNumbers w:val="0"/>
              <w:spacing w:before="0" w:beforeAutospacing="0" w:after="0" w:afterAutospacing="0"/>
              <w:ind w:left="0" w:leftChars="0" w:right="0"/>
              <w:jc w:val="both"/>
              <w:rPr>
                <w:rFonts w:hint="default" w:ascii="宋体" w:hAnsi="宋体" w:eastAsia="宋体" w:cs="宋体"/>
                <w:color w:val="0000FF"/>
                <w:kern w:val="2"/>
                <w:sz w:val="30"/>
                <w:szCs w:val="30"/>
                <w:lang w:eastAsia="zh-CN" w:bidi="ar"/>
                <w:woUserID w:val="1"/>
              </w:rPr>
            </w:pPr>
            <w:r>
              <w:rPr>
                <w:rFonts w:hint="eastAsia" w:ascii="宋体" w:hAnsi="宋体" w:eastAsia="宋体" w:cs="宋体"/>
                <w:color w:val="0000FF"/>
                <w:kern w:val="2"/>
                <w:sz w:val="30"/>
                <w:szCs w:val="30"/>
                <w:lang w:val="en-US" w:eastAsia="zh-CN" w:bidi="ar"/>
                <w:woUserID w:val="1"/>
              </w:rPr>
              <w:t>回复：</w:t>
            </w:r>
            <w:r>
              <w:rPr>
                <w:rFonts w:hint="default" w:ascii="宋体" w:hAnsi="宋体" w:eastAsia="宋体" w:cs="宋体"/>
                <w:color w:val="0000FF"/>
                <w:kern w:val="2"/>
                <w:sz w:val="30"/>
                <w:szCs w:val="30"/>
                <w:lang w:eastAsia="zh-CN" w:bidi="ar"/>
                <w:woUserID w:val="1"/>
              </w:rPr>
              <w:t>详截图。</w:t>
            </w:r>
          </w:p>
          <w:p w14:paraId="17DE8F66">
            <w:pPr>
              <w:keepNext w:val="0"/>
              <w:keepLines w:val="0"/>
              <w:widowControl w:val="0"/>
              <w:suppressLineNumbers w:val="0"/>
              <w:spacing w:before="0" w:beforeAutospacing="0" w:after="0" w:afterAutospacing="0"/>
              <w:ind w:left="0" w:leftChars="0" w:right="0"/>
              <w:jc w:val="both"/>
              <w:rPr>
                <w:rFonts w:hint="default" w:ascii="宋体" w:hAnsi="宋体" w:eastAsia="宋体" w:cs="宋体"/>
                <w:color w:val="0000FF"/>
                <w:kern w:val="2"/>
                <w:sz w:val="30"/>
                <w:szCs w:val="30"/>
                <w:lang w:eastAsia="zh-CN" w:bidi="ar"/>
                <w:woUserID w:val="1"/>
              </w:rPr>
            </w:pPr>
            <w:r>
              <w:rPr>
                <w:rFonts w:hint="default" w:ascii="宋体" w:hAnsi="宋体" w:eastAsia="宋体" w:cs="宋体"/>
                <w:color w:val="0000FF"/>
                <w:kern w:val="2"/>
                <w:sz w:val="30"/>
                <w:szCs w:val="30"/>
                <w:lang w:eastAsia="zh-CN" w:bidi="ar"/>
                <w:woUserID w:val="1"/>
              </w:rPr>
              <w:drawing>
                <wp:inline distT="0" distB="0" distL="114300" distR="114300">
                  <wp:extent cx="4777740" cy="4048125"/>
                  <wp:effectExtent l="0" t="0" r="3810" b="9525"/>
                  <wp:docPr id="409" name="图片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图片 409"/>
                          <pic:cNvPicPr>
                            <a:picLocks noChangeAspect="1"/>
                          </pic:cNvPicPr>
                        </pic:nvPicPr>
                        <pic:blipFill>
                          <a:blip r:embed="rId286"/>
                          <a:stretch>
                            <a:fillRect/>
                          </a:stretch>
                        </pic:blipFill>
                        <pic:spPr>
                          <a:xfrm>
                            <a:off x="0" y="0"/>
                            <a:ext cx="4777740" cy="4048125"/>
                          </a:xfrm>
                          <a:prstGeom prst="rect">
                            <a:avLst/>
                          </a:prstGeom>
                        </pic:spPr>
                      </pic:pic>
                    </a:graphicData>
                  </a:graphic>
                </wp:inline>
              </w:drawing>
            </w:r>
          </w:p>
          <w:p w14:paraId="617F3C29">
            <w:pPr>
              <w:keepNext w:val="0"/>
              <w:keepLines w:val="0"/>
              <w:suppressLineNumbers w:val="0"/>
              <w:spacing w:before="0" w:beforeAutospacing="0" w:after="0" w:afterAutospacing="0"/>
              <w:ind w:left="0" w:right="0"/>
              <w:rPr>
                <w:rFonts w:hint="eastAsia"/>
                <w:b/>
                <w:bCs/>
                <w:highlight w:val="none"/>
                <w:lang w:val="en-US" w:eastAsia="zh-CN"/>
                <w:woUserID w:val="1"/>
              </w:rPr>
            </w:pPr>
            <w:r>
              <w:rPr>
                <w:rFonts w:hint="default"/>
                <w:b/>
                <w:bCs/>
                <w:highlight w:val="none"/>
                <w:lang w:eastAsia="zh-CN"/>
                <w:woUserID w:val="1"/>
              </w:rPr>
              <w:t>景观给排水</w:t>
            </w:r>
          </w:p>
          <w:p w14:paraId="452D8DE6">
            <w:pPr>
              <w:keepNext w:val="0"/>
              <w:keepLines w:val="0"/>
              <w:widowControl w:val="0"/>
              <w:numPr>
                <w:ilvl w:val="0"/>
                <w:numId w:val="24"/>
              </w:numPr>
              <w:suppressLineNumbers w:val="0"/>
              <w:spacing w:before="0" w:beforeAutospacing="0" w:after="0" w:afterAutospacing="0"/>
              <w:ind w:left="0" w:leftChars="0" w:right="0" w:firstLine="0" w:firstLineChars="0"/>
              <w:jc w:val="both"/>
              <w:rPr>
                <w:rFonts w:hint="default" w:ascii="Calibri" w:hAnsi="Calibri" w:eastAsia="宋体" w:cs="Times New Roman"/>
                <w:kern w:val="2"/>
                <w:sz w:val="30"/>
                <w:szCs w:val="30"/>
                <w:woUserID w:val="1"/>
              </w:rPr>
            </w:pPr>
            <w:r>
              <w:rPr>
                <w:rFonts w:hint="eastAsia" w:ascii="宋体" w:hAnsi="宋体" w:eastAsia="宋体" w:cs="宋体"/>
                <w:kern w:val="2"/>
                <w:sz w:val="30"/>
                <w:szCs w:val="30"/>
                <w:lang w:val="en-US" w:eastAsia="zh-CN" w:bidi="ar"/>
                <w:woUserID w:val="1"/>
              </w:rPr>
              <w:t>请明确景观喷头接管管径。</w:t>
            </w:r>
          </w:p>
          <w:p w14:paraId="61D63207">
            <w:pPr>
              <w:pStyle w:val="4"/>
              <w:keepNext w:val="0"/>
              <w:keepLines w:val="0"/>
              <w:widowControl/>
              <w:numPr>
                <w:ilvl w:val="0"/>
                <w:numId w:val="0"/>
              </w:numPr>
              <w:suppressLineNumbers w:val="0"/>
              <w:spacing w:before="0" w:beforeAutospacing="0" w:after="0" w:afterAutospacing="0"/>
              <w:ind w:leftChars="0" w:right="0" w:rightChars="0"/>
              <w:rPr>
                <w:rFonts w:hint="default"/>
                <w:highlight w:val="none"/>
                <w:lang w:eastAsia="zh-CN"/>
                <w:woUserID w:val="1"/>
              </w:rPr>
            </w:pPr>
            <w:r>
              <w:rPr>
                <w:rFonts w:hint="default"/>
                <w:highlight w:val="none"/>
                <w:lang w:eastAsia="zh-CN"/>
                <w:woUserID w:val="1"/>
              </w:rPr>
              <w:drawing>
                <wp:inline distT="0" distB="0" distL="114300" distR="114300">
                  <wp:extent cx="2990850" cy="2921000"/>
                  <wp:effectExtent l="0" t="0" r="0" b="12700"/>
                  <wp:docPr id="404" name="图片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图片 404"/>
                          <pic:cNvPicPr>
                            <a:picLocks noChangeAspect="1"/>
                          </pic:cNvPicPr>
                        </pic:nvPicPr>
                        <pic:blipFill>
                          <a:blip r:embed="rId287"/>
                          <a:stretch>
                            <a:fillRect/>
                          </a:stretch>
                        </pic:blipFill>
                        <pic:spPr>
                          <a:xfrm>
                            <a:off x="0" y="0"/>
                            <a:ext cx="2990850" cy="2921000"/>
                          </a:xfrm>
                          <a:prstGeom prst="rect">
                            <a:avLst/>
                          </a:prstGeom>
                        </pic:spPr>
                      </pic:pic>
                    </a:graphicData>
                  </a:graphic>
                </wp:inline>
              </w:drawing>
            </w:r>
          </w:p>
          <w:p w14:paraId="591F7FAF">
            <w:pPr>
              <w:keepNext w:val="0"/>
              <w:keepLines w:val="0"/>
              <w:widowControl w:val="0"/>
              <w:suppressLineNumbers w:val="0"/>
              <w:spacing w:before="0" w:beforeAutospacing="0" w:after="0" w:afterAutospacing="0"/>
              <w:ind w:left="0" w:leftChars="0" w:right="0"/>
              <w:jc w:val="both"/>
              <w:rPr>
                <w:rFonts w:hint="eastAsia" w:ascii="Calibri" w:hAnsi="Calibri" w:eastAsia="宋体" w:cs="Times New Roman"/>
                <w:color w:val="0000FF"/>
                <w:kern w:val="2"/>
                <w:sz w:val="30"/>
                <w:szCs w:val="30"/>
                <w:woUserID w:val="1"/>
              </w:rPr>
            </w:pPr>
            <w:r>
              <w:rPr>
                <w:rFonts w:hint="eastAsia" w:ascii="宋体" w:hAnsi="宋体" w:eastAsia="宋体" w:cs="宋体"/>
                <w:color w:val="0000FF"/>
                <w:kern w:val="2"/>
                <w:sz w:val="30"/>
                <w:szCs w:val="30"/>
                <w:lang w:val="en-US" w:eastAsia="zh-CN" w:bidi="ar"/>
                <w:woUserID w:val="1"/>
              </w:rPr>
              <w:t>回复：喷头连接管径</w:t>
            </w:r>
            <w:r>
              <w:rPr>
                <w:rFonts w:hint="default" w:ascii="Calibri" w:hAnsi="Calibri" w:eastAsia="宋体" w:cs="Calibri"/>
                <w:color w:val="0000FF"/>
                <w:kern w:val="2"/>
                <w:sz w:val="30"/>
                <w:szCs w:val="30"/>
                <w:lang w:val="en-US" w:eastAsia="zh-CN" w:bidi="ar"/>
                <w:woUserID w:val="1"/>
              </w:rPr>
              <w:t>DN25</w:t>
            </w:r>
            <w:r>
              <w:rPr>
                <w:rFonts w:hint="eastAsia" w:ascii="宋体" w:hAnsi="宋体" w:eastAsia="宋体" w:cs="宋体"/>
                <w:color w:val="0000FF"/>
                <w:kern w:val="2"/>
                <w:sz w:val="30"/>
                <w:szCs w:val="30"/>
                <w:lang w:val="en-US" w:eastAsia="zh-CN" w:bidi="ar"/>
                <w:woUserID w:val="1"/>
              </w:rPr>
              <w:t>。</w:t>
            </w:r>
          </w:p>
          <w:p w14:paraId="58664991">
            <w:pPr>
              <w:keepNext w:val="0"/>
              <w:keepLines w:val="0"/>
              <w:widowControl w:val="0"/>
              <w:numPr>
                <w:ilvl w:val="0"/>
                <w:numId w:val="24"/>
              </w:numPr>
              <w:suppressLineNumbers w:val="0"/>
              <w:spacing w:before="0" w:beforeAutospacing="0" w:after="0" w:afterAutospacing="0"/>
              <w:ind w:left="0" w:leftChars="0" w:right="0" w:rightChars="0" w:firstLine="0" w:firstLineChars="0"/>
              <w:jc w:val="both"/>
              <w:rPr>
                <w:rFonts w:hint="eastAsia" w:ascii="宋体" w:hAnsi="宋体" w:eastAsia="宋体" w:cs="宋体"/>
                <w:kern w:val="2"/>
                <w:sz w:val="30"/>
                <w:szCs w:val="30"/>
                <w:lang w:val="en-US" w:eastAsia="zh-CN" w:bidi="ar"/>
                <w:woUserID w:val="1"/>
              </w:rPr>
            </w:pPr>
            <w:r>
              <w:rPr>
                <w:rFonts w:hint="eastAsia" w:ascii="宋体" w:hAnsi="宋体" w:eastAsia="宋体" w:cs="宋体"/>
                <w:kern w:val="2"/>
                <w:sz w:val="30"/>
                <w:szCs w:val="30"/>
                <w:lang w:val="en-US" w:eastAsia="zh-CN" w:bidi="ar"/>
                <w:woUserID w:val="1"/>
              </w:rPr>
              <w:t>请明确此</w:t>
            </w:r>
            <w:r>
              <w:rPr>
                <w:rFonts w:hint="default" w:ascii="宋体" w:hAnsi="宋体" w:eastAsia="宋体" w:cs="宋体"/>
                <w:kern w:val="2"/>
                <w:sz w:val="30"/>
                <w:szCs w:val="30"/>
                <w:lang w:eastAsia="zh-CN" w:bidi="ar"/>
                <w:woUserID w:val="1"/>
              </w:rPr>
              <w:t>图例</w:t>
            </w:r>
            <w:r>
              <w:rPr>
                <w:rFonts w:hint="eastAsia" w:ascii="宋体" w:hAnsi="宋体" w:eastAsia="宋体" w:cs="宋体"/>
                <w:kern w:val="2"/>
                <w:sz w:val="30"/>
                <w:szCs w:val="30"/>
                <w:lang w:val="en-US" w:eastAsia="zh-CN" w:bidi="ar"/>
                <w:woUserID w:val="1"/>
              </w:rPr>
              <w:t>名称及规格。</w:t>
            </w:r>
          </w:p>
          <w:p w14:paraId="20E2DAA6">
            <w:pPr>
              <w:keepNext w:val="0"/>
              <w:keepLines w:val="0"/>
              <w:widowControl w:val="0"/>
              <w:numPr>
                <w:ilvl w:val="0"/>
                <w:numId w:val="0"/>
              </w:numPr>
              <w:suppressLineNumbers w:val="0"/>
              <w:spacing w:before="0" w:beforeAutospacing="0" w:after="0" w:afterAutospacing="0"/>
              <w:ind w:left="0" w:leftChars="0" w:right="0" w:rightChars="0"/>
              <w:jc w:val="both"/>
              <w:rPr>
                <w:rFonts w:hint="default" w:ascii="宋体" w:hAnsi="宋体" w:eastAsia="宋体" w:cs="宋体"/>
                <w:kern w:val="2"/>
                <w:sz w:val="30"/>
                <w:szCs w:val="30"/>
                <w:lang w:eastAsia="zh-CN" w:bidi="ar"/>
                <w:woUserID w:val="1"/>
              </w:rPr>
            </w:pPr>
            <w:r>
              <w:rPr>
                <w:rFonts w:hint="default" w:ascii="宋体" w:hAnsi="宋体" w:eastAsia="宋体" w:cs="宋体"/>
                <w:kern w:val="2"/>
                <w:sz w:val="30"/>
                <w:szCs w:val="30"/>
                <w:lang w:eastAsia="zh-CN" w:bidi="ar"/>
                <w:woUserID w:val="1"/>
              </w:rPr>
              <w:drawing>
                <wp:inline distT="0" distB="0" distL="114300" distR="114300">
                  <wp:extent cx="2927350" cy="2616200"/>
                  <wp:effectExtent l="0" t="0" r="6350" b="12700"/>
                  <wp:docPr id="405" name="图片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图片 405"/>
                          <pic:cNvPicPr>
                            <a:picLocks noChangeAspect="1"/>
                          </pic:cNvPicPr>
                        </pic:nvPicPr>
                        <pic:blipFill>
                          <a:blip r:embed="rId288"/>
                          <a:stretch>
                            <a:fillRect/>
                          </a:stretch>
                        </pic:blipFill>
                        <pic:spPr>
                          <a:xfrm>
                            <a:off x="0" y="0"/>
                            <a:ext cx="2927350" cy="2616200"/>
                          </a:xfrm>
                          <a:prstGeom prst="rect">
                            <a:avLst/>
                          </a:prstGeom>
                        </pic:spPr>
                      </pic:pic>
                    </a:graphicData>
                  </a:graphic>
                </wp:inline>
              </w:drawing>
            </w:r>
          </w:p>
          <w:p w14:paraId="6B68BA33">
            <w:pPr>
              <w:keepNext w:val="0"/>
              <w:keepLines w:val="0"/>
              <w:widowControl w:val="0"/>
              <w:numPr>
                <w:ilvl w:val="0"/>
                <w:numId w:val="0"/>
              </w:numPr>
              <w:suppressLineNumbers w:val="0"/>
              <w:spacing w:before="0" w:beforeAutospacing="0" w:after="0" w:afterAutospacing="0"/>
              <w:ind w:left="0" w:leftChars="0" w:right="0" w:rightChars="0"/>
              <w:jc w:val="both"/>
              <w:rPr>
                <w:rFonts w:hint="eastAsia" w:ascii="宋体" w:hAnsi="宋体" w:eastAsia="宋体" w:cs="宋体"/>
                <w:color w:val="0000FF"/>
                <w:kern w:val="2"/>
                <w:sz w:val="30"/>
                <w:szCs w:val="30"/>
                <w:lang w:val="en-US" w:eastAsia="zh-CN" w:bidi="ar"/>
                <w:woUserID w:val="1"/>
              </w:rPr>
            </w:pPr>
            <w:r>
              <w:rPr>
                <w:rFonts w:hint="eastAsia" w:ascii="宋体" w:hAnsi="宋体" w:eastAsia="宋体" w:cs="宋体"/>
                <w:color w:val="0000FF"/>
                <w:kern w:val="2"/>
                <w:sz w:val="30"/>
                <w:szCs w:val="30"/>
                <w:lang w:val="en-US" w:eastAsia="zh-CN" w:bidi="ar"/>
                <w:woUserID w:val="1"/>
              </w:rPr>
              <w:t>回复：快速取水阀</w:t>
            </w:r>
            <w:r>
              <w:rPr>
                <w:rFonts w:hint="eastAsia" w:ascii="Calibri" w:hAnsi="Calibri" w:eastAsia="宋体" w:cs="Times New Roman"/>
                <w:color w:val="0000FF"/>
                <w:kern w:val="2"/>
                <w:sz w:val="30"/>
                <w:szCs w:val="30"/>
                <w:lang w:val="en-US" w:eastAsia="zh-CN" w:bidi="ar"/>
                <w:woUserID w:val="1"/>
              </w:rPr>
              <w:t xml:space="preserve"> </w:t>
            </w:r>
            <w:r>
              <w:rPr>
                <w:rFonts w:hint="default" w:ascii="Calibri" w:hAnsi="Calibri" w:eastAsia="宋体" w:cs="Calibri"/>
                <w:color w:val="0000FF"/>
                <w:kern w:val="2"/>
                <w:sz w:val="30"/>
                <w:szCs w:val="30"/>
                <w:lang w:val="en-US" w:eastAsia="zh-CN" w:bidi="ar"/>
                <w:woUserID w:val="1"/>
              </w:rPr>
              <w:t>De25</w:t>
            </w:r>
            <w:r>
              <w:rPr>
                <w:rFonts w:hint="eastAsia" w:ascii="宋体" w:hAnsi="宋体" w:eastAsia="宋体" w:cs="宋体"/>
                <w:color w:val="0000FF"/>
                <w:kern w:val="2"/>
                <w:sz w:val="30"/>
                <w:szCs w:val="30"/>
                <w:lang w:val="en-US" w:eastAsia="zh-CN" w:bidi="ar"/>
                <w:woUserID w:val="1"/>
              </w:rPr>
              <w:t>。</w:t>
            </w:r>
          </w:p>
          <w:p w14:paraId="17428128">
            <w:pPr>
              <w:keepNext w:val="0"/>
              <w:keepLines w:val="0"/>
              <w:widowControl w:val="0"/>
              <w:numPr>
                <w:ilvl w:val="0"/>
                <w:numId w:val="24"/>
              </w:numPr>
              <w:suppressLineNumbers w:val="0"/>
              <w:spacing w:before="0" w:beforeAutospacing="0" w:after="0" w:afterAutospacing="0"/>
              <w:ind w:left="0" w:leftChars="0" w:right="0" w:rightChars="0" w:firstLine="0" w:firstLineChars="0"/>
              <w:jc w:val="both"/>
              <w:rPr>
                <w:rFonts w:hint="eastAsia" w:ascii="宋体" w:hAnsi="宋体" w:eastAsia="宋体" w:cs="宋体"/>
                <w:kern w:val="2"/>
                <w:sz w:val="30"/>
                <w:szCs w:val="30"/>
                <w:lang w:val="en-US" w:eastAsia="zh-CN" w:bidi="ar"/>
                <w:woUserID w:val="1"/>
              </w:rPr>
            </w:pPr>
            <w:r>
              <w:rPr>
                <w:rFonts w:hint="eastAsia" w:ascii="宋体" w:hAnsi="宋体" w:eastAsia="宋体" w:cs="宋体"/>
                <w:kern w:val="2"/>
                <w:sz w:val="30"/>
                <w:szCs w:val="30"/>
                <w:lang w:val="en-US" w:eastAsia="zh-CN" w:bidi="ar"/>
                <w:woUserID w:val="1"/>
              </w:rPr>
              <w:t>“蒲江体育公园新增雨水排水”图纸的</w:t>
            </w:r>
            <w:r>
              <w:rPr>
                <w:rFonts w:hint="default" w:ascii="宋体" w:hAnsi="宋体" w:eastAsia="宋体" w:cs="宋体"/>
                <w:kern w:val="2"/>
                <w:sz w:val="30"/>
                <w:szCs w:val="30"/>
                <w:lang w:eastAsia="zh-CN" w:bidi="ar"/>
                <w:woUserID w:val="1"/>
              </w:rPr>
              <w:t>编制</w:t>
            </w:r>
            <w:r>
              <w:rPr>
                <w:rFonts w:hint="eastAsia" w:ascii="宋体" w:hAnsi="宋体" w:eastAsia="宋体" w:cs="宋体"/>
                <w:kern w:val="2"/>
                <w:sz w:val="30"/>
                <w:szCs w:val="30"/>
                <w:lang w:val="en-US" w:eastAsia="zh-CN" w:bidi="ar"/>
                <w:woUserID w:val="1"/>
              </w:rPr>
              <w:t>范围是否包含所有管道。</w:t>
            </w:r>
          </w:p>
          <w:p w14:paraId="027B2964">
            <w:pPr>
              <w:keepNext w:val="0"/>
              <w:keepLines w:val="0"/>
              <w:widowControl w:val="0"/>
              <w:numPr>
                <w:ilvl w:val="0"/>
                <w:numId w:val="0"/>
              </w:numPr>
              <w:suppressLineNumbers w:val="0"/>
              <w:spacing w:before="0" w:beforeAutospacing="0" w:after="0" w:afterAutospacing="0"/>
              <w:ind w:left="0" w:leftChars="0" w:right="0" w:rightChars="0"/>
              <w:jc w:val="both"/>
              <w:rPr>
                <w:rFonts w:hint="default" w:ascii="宋体" w:hAnsi="宋体" w:eastAsia="宋体" w:cs="宋体"/>
                <w:kern w:val="2"/>
                <w:sz w:val="30"/>
                <w:szCs w:val="30"/>
                <w:lang w:eastAsia="zh-CN" w:bidi="ar"/>
                <w:woUserID w:val="1"/>
              </w:rPr>
            </w:pPr>
            <w:r>
              <w:rPr>
                <w:rFonts w:hint="default" w:ascii="宋体" w:hAnsi="宋体" w:eastAsia="宋体" w:cs="宋体"/>
                <w:kern w:val="2"/>
                <w:sz w:val="30"/>
                <w:szCs w:val="30"/>
                <w:lang w:eastAsia="zh-CN" w:bidi="ar"/>
                <w:woUserID w:val="1"/>
              </w:rPr>
              <w:drawing>
                <wp:inline distT="0" distB="0" distL="114300" distR="114300">
                  <wp:extent cx="3708400" cy="2870200"/>
                  <wp:effectExtent l="0" t="0" r="6350" b="6350"/>
                  <wp:docPr id="407" name="图片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407"/>
                          <pic:cNvPicPr>
                            <a:picLocks noChangeAspect="1"/>
                          </pic:cNvPicPr>
                        </pic:nvPicPr>
                        <pic:blipFill>
                          <a:blip r:embed="rId289"/>
                          <a:stretch>
                            <a:fillRect/>
                          </a:stretch>
                        </pic:blipFill>
                        <pic:spPr>
                          <a:xfrm>
                            <a:off x="0" y="0"/>
                            <a:ext cx="3708400" cy="2870200"/>
                          </a:xfrm>
                          <a:prstGeom prst="rect">
                            <a:avLst/>
                          </a:prstGeom>
                        </pic:spPr>
                      </pic:pic>
                    </a:graphicData>
                  </a:graphic>
                </wp:inline>
              </w:drawing>
            </w:r>
          </w:p>
          <w:p w14:paraId="7CD22414">
            <w:pPr>
              <w:keepNext w:val="0"/>
              <w:keepLines w:val="0"/>
              <w:widowControl w:val="0"/>
              <w:numPr>
                <w:ilvl w:val="0"/>
                <w:numId w:val="0"/>
              </w:numPr>
              <w:suppressLineNumbers w:val="0"/>
              <w:spacing w:before="0" w:beforeAutospacing="0" w:after="0" w:afterAutospacing="0"/>
              <w:ind w:left="0" w:leftChars="0" w:right="0" w:rightChars="0"/>
              <w:jc w:val="both"/>
              <w:rPr>
                <w:rFonts w:hint="eastAsia" w:ascii="宋体" w:hAnsi="宋体" w:eastAsia="宋体" w:cs="宋体"/>
                <w:color w:val="0000FF"/>
                <w:kern w:val="2"/>
                <w:sz w:val="30"/>
                <w:szCs w:val="30"/>
                <w:lang w:val="en-US" w:eastAsia="zh-CN" w:bidi="ar"/>
                <w:woUserID w:val="1"/>
              </w:rPr>
            </w:pPr>
            <w:r>
              <w:rPr>
                <w:rFonts w:hint="eastAsia" w:ascii="宋体" w:hAnsi="宋体" w:eastAsia="宋体" w:cs="宋体"/>
                <w:color w:val="0000FF"/>
                <w:kern w:val="2"/>
                <w:sz w:val="30"/>
                <w:szCs w:val="30"/>
                <w:lang w:val="en-US" w:eastAsia="zh-CN" w:bidi="ar"/>
                <w:woUserID w:val="1"/>
              </w:rPr>
              <w:t>回复：只包含</w:t>
            </w:r>
            <w:r>
              <w:rPr>
                <w:rFonts w:hint="default" w:ascii="宋体" w:hAnsi="宋体" w:eastAsia="宋体" w:cs="宋体"/>
                <w:color w:val="0000FF"/>
                <w:kern w:val="2"/>
                <w:sz w:val="30"/>
                <w:szCs w:val="30"/>
                <w:lang w:eastAsia="zh-CN" w:bidi="ar"/>
                <w:woUserID w:val="2"/>
              </w:rPr>
              <w:t>平面图云线内</w:t>
            </w:r>
            <w:r>
              <w:rPr>
                <w:rFonts w:hint="eastAsia" w:ascii="宋体" w:hAnsi="宋体" w:eastAsia="宋体" w:cs="宋体"/>
                <w:color w:val="0000FF"/>
                <w:kern w:val="2"/>
                <w:sz w:val="30"/>
                <w:szCs w:val="30"/>
                <w:lang w:val="en-US" w:eastAsia="zh-CN" w:bidi="ar"/>
                <w:woUserID w:val="1"/>
              </w:rPr>
              <w:t>管径</w:t>
            </w:r>
            <w:r>
              <w:rPr>
                <w:rFonts w:hint="default" w:ascii="Calibri" w:hAnsi="Calibri" w:eastAsia="宋体" w:cs="Calibri"/>
                <w:color w:val="0000FF"/>
                <w:kern w:val="2"/>
                <w:sz w:val="30"/>
                <w:szCs w:val="30"/>
                <w:lang w:val="en-US" w:eastAsia="zh-CN" w:bidi="ar"/>
                <w:woUserID w:val="1"/>
              </w:rPr>
              <w:t>DN1000</w:t>
            </w:r>
            <w:r>
              <w:rPr>
                <w:rFonts w:hint="eastAsia" w:ascii="宋体" w:hAnsi="宋体" w:eastAsia="宋体" w:cs="宋体"/>
                <w:color w:val="0000FF"/>
                <w:kern w:val="2"/>
                <w:sz w:val="30"/>
                <w:szCs w:val="30"/>
                <w:lang w:val="en-US" w:eastAsia="zh-CN" w:bidi="ar"/>
                <w:woUserID w:val="1"/>
              </w:rPr>
              <w:t>的管道。</w:t>
            </w:r>
          </w:p>
          <w:p w14:paraId="5DEA56E9">
            <w:pPr>
              <w:keepNext w:val="0"/>
              <w:keepLines w:val="0"/>
              <w:widowControl w:val="0"/>
              <w:numPr>
                <w:ilvl w:val="0"/>
                <w:numId w:val="24"/>
              </w:numPr>
              <w:suppressLineNumbers w:val="0"/>
              <w:spacing w:before="0" w:beforeAutospacing="0" w:after="0" w:afterAutospacing="0"/>
              <w:ind w:left="0" w:leftChars="0" w:right="0" w:rightChars="0" w:firstLine="0" w:firstLineChars="0"/>
              <w:jc w:val="both"/>
              <w:rPr>
                <w:rFonts w:hint="eastAsia" w:ascii="宋体" w:hAnsi="宋体" w:eastAsia="宋体" w:cs="宋体"/>
                <w:kern w:val="2"/>
                <w:sz w:val="30"/>
                <w:szCs w:val="30"/>
                <w:lang w:val="en-US" w:eastAsia="zh-CN" w:bidi="ar"/>
                <w:woUserID w:val="1"/>
              </w:rPr>
            </w:pPr>
            <w:r>
              <w:rPr>
                <w:rFonts w:hint="eastAsia" w:ascii="宋体" w:hAnsi="宋体" w:eastAsia="宋体" w:cs="宋体"/>
                <w:kern w:val="2"/>
                <w:sz w:val="30"/>
                <w:szCs w:val="30"/>
                <w:lang w:val="en-US" w:eastAsia="zh-CN" w:bidi="ar"/>
                <w:woUserID w:val="1"/>
              </w:rPr>
              <w:t>箱涵是否在本次</w:t>
            </w:r>
            <w:r>
              <w:rPr>
                <w:rFonts w:hint="default" w:ascii="宋体" w:hAnsi="宋体" w:eastAsia="宋体" w:cs="宋体"/>
                <w:kern w:val="2"/>
                <w:sz w:val="30"/>
                <w:szCs w:val="30"/>
                <w:lang w:eastAsia="zh-CN" w:bidi="ar"/>
                <w:woUserID w:val="1"/>
              </w:rPr>
              <w:t>编制</w:t>
            </w:r>
            <w:r>
              <w:rPr>
                <w:rFonts w:hint="eastAsia" w:ascii="宋体" w:hAnsi="宋体" w:eastAsia="宋体" w:cs="宋体"/>
                <w:kern w:val="2"/>
                <w:sz w:val="30"/>
                <w:szCs w:val="30"/>
                <w:lang w:val="en-US" w:eastAsia="zh-CN" w:bidi="ar"/>
                <w:woUserID w:val="1"/>
              </w:rPr>
              <w:t>范围。</w:t>
            </w:r>
          </w:p>
          <w:p w14:paraId="22937F23">
            <w:pPr>
              <w:keepNext w:val="0"/>
              <w:keepLines w:val="0"/>
              <w:widowControl w:val="0"/>
              <w:numPr>
                <w:ilvl w:val="0"/>
                <w:numId w:val="0"/>
              </w:numPr>
              <w:suppressLineNumbers w:val="0"/>
              <w:spacing w:before="0" w:beforeAutospacing="0" w:after="0" w:afterAutospacing="0"/>
              <w:ind w:left="0" w:leftChars="0" w:right="0" w:rightChars="0"/>
              <w:jc w:val="both"/>
              <w:rPr>
                <w:rFonts w:hint="default" w:ascii="宋体" w:hAnsi="宋体" w:eastAsia="宋体" w:cs="宋体"/>
                <w:kern w:val="2"/>
                <w:sz w:val="30"/>
                <w:szCs w:val="30"/>
                <w:lang w:eastAsia="zh-CN" w:bidi="ar"/>
                <w:woUserID w:val="1"/>
              </w:rPr>
            </w:pPr>
            <w:r>
              <w:rPr>
                <w:rFonts w:hint="default" w:ascii="宋体" w:hAnsi="宋体" w:eastAsia="宋体" w:cs="宋体"/>
                <w:kern w:val="2"/>
                <w:sz w:val="30"/>
                <w:szCs w:val="30"/>
                <w:lang w:eastAsia="zh-CN" w:bidi="ar"/>
                <w:woUserID w:val="1"/>
              </w:rPr>
              <w:drawing>
                <wp:inline distT="0" distB="0" distL="114300" distR="114300">
                  <wp:extent cx="3511550" cy="2762250"/>
                  <wp:effectExtent l="0" t="0" r="12700" b="0"/>
                  <wp:docPr id="408" name="图片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图片 408"/>
                          <pic:cNvPicPr>
                            <a:picLocks noChangeAspect="1"/>
                          </pic:cNvPicPr>
                        </pic:nvPicPr>
                        <pic:blipFill>
                          <a:blip r:embed="rId290"/>
                          <a:stretch>
                            <a:fillRect/>
                          </a:stretch>
                        </pic:blipFill>
                        <pic:spPr>
                          <a:xfrm>
                            <a:off x="0" y="0"/>
                            <a:ext cx="3511550" cy="2762250"/>
                          </a:xfrm>
                          <a:prstGeom prst="rect">
                            <a:avLst/>
                          </a:prstGeom>
                        </pic:spPr>
                      </pic:pic>
                    </a:graphicData>
                  </a:graphic>
                </wp:inline>
              </w:drawing>
            </w:r>
          </w:p>
          <w:p w14:paraId="2B66C30B">
            <w:pPr>
              <w:keepNext w:val="0"/>
              <w:keepLines w:val="0"/>
              <w:widowControl w:val="0"/>
              <w:suppressLineNumbers w:val="0"/>
              <w:spacing w:before="0" w:beforeAutospacing="0" w:after="0" w:afterAutospacing="0"/>
              <w:ind w:left="0" w:leftChars="0" w:right="0"/>
              <w:jc w:val="both"/>
              <w:rPr>
                <w:rFonts w:hint="default" w:ascii="宋体" w:hAnsi="宋体" w:eastAsia="宋体" w:cs="宋体"/>
                <w:kern w:val="2"/>
                <w:sz w:val="30"/>
                <w:szCs w:val="30"/>
                <w:lang w:eastAsia="zh-CN" w:bidi="ar"/>
                <w:woUserID w:val="1"/>
              </w:rPr>
            </w:pPr>
            <w:r>
              <w:rPr>
                <w:rFonts w:hint="eastAsia" w:ascii="宋体" w:hAnsi="宋体" w:eastAsia="宋体" w:cs="宋体"/>
                <w:color w:val="0000FF"/>
                <w:kern w:val="2"/>
                <w:sz w:val="30"/>
                <w:szCs w:val="30"/>
                <w:lang w:val="en-US" w:eastAsia="zh-CN" w:bidi="ar"/>
                <w:woUserID w:val="1"/>
              </w:rPr>
              <w:t>回复：不在本次范围内。</w:t>
            </w:r>
          </w:p>
          <w:p w14:paraId="0F435BA4">
            <w:pPr>
              <w:keepNext w:val="0"/>
              <w:keepLines w:val="0"/>
              <w:widowControl w:val="0"/>
              <w:numPr>
                <w:ilvl w:val="0"/>
                <w:numId w:val="0"/>
              </w:numPr>
              <w:suppressLineNumbers w:val="0"/>
              <w:spacing w:before="0" w:beforeAutospacing="0" w:after="0" w:afterAutospacing="0"/>
              <w:ind w:left="0" w:leftChars="0" w:right="0" w:rightChars="0"/>
              <w:jc w:val="both"/>
              <w:rPr>
                <w:rFonts w:hint="default"/>
                <w:b/>
                <w:bCs/>
                <w:highlight w:val="none"/>
                <w:lang w:eastAsia="zh-CN"/>
                <w:woUserID w:val="1"/>
              </w:rPr>
            </w:pPr>
            <w:r>
              <w:rPr>
                <w:rFonts w:hint="default"/>
                <w:b/>
                <w:bCs/>
                <w:highlight w:val="none"/>
                <w:lang w:eastAsia="zh-CN"/>
                <w:woUserID w:val="1"/>
              </w:rPr>
              <w:t>总平给排水</w:t>
            </w:r>
          </w:p>
          <w:p w14:paraId="34A958C9">
            <w:pPr>
              <w:keepNext w:val="0"/>
              <w:keepLines w:val="0"/>
              <w:widowControl w:val="0"/>
              <w:numPr>
                <w:ilvl w:val="0"/>
                <w:numId w:val="25"/>
              </w:numPr>
              <w:suppressLineNumbers w:val="0"/>
              <w:spacing w:before="0" w:beforeAutospacing="0" w:after="0" w:afterAutospacing="0"/>
              <w:ind w:left="0" w:leftChars="0" w:right="0" w:rightChars="0"/>
              <w:jc w:val="both"/>
              <w:rPr>
                <w:rFonts w:hint="eastAsia" w:ascii="宋体" w:hAnsi="宋体" w:eastAsia="宋体" w:cs="宋体"/>
                <w:kern w:val="2"/>
                <w:sz w:val="30"/>
                <w:szCs w:val="30"/>
                <w:lang w:val="en-US" w:eastAsia="zh-CN" w:bidi="ar"/>
                <w:woUserID w:val="1"/>
              </w:rPr>
            </w:pPr>
            <w:r>
              <w:rPr>
                <w:rFonts w:hint="default" w:ascii="宋体" w:hAnsi="宋体" w:eastAsia="宋体" w:cs="宋体"/>
                <w:kern w:val="2"/>
                <w:sz w:val="30"/>
                <w:szCs w:val="30"/>
                <w:lang w:eastAsia="zh-CN" w:bidi="ar"/>
                <w:woUserID w:val="2"/>
              </w:rPr>
              <w:t>设计说明表示有</w:t>
            </w:r>
            <w:r>
              <w:rPr>
                <w:rFonts w:hint="default" w:ascii="宋体" w:hAnsi="宋体" w:eastAsia="宋体" w:cs="宋体"/>
                <w:kern w:val="2"/>
                <w:sz w:val="30"/>
                <w:szCs w:val="30"/>
                <w:lang w:eastAsia="zh-CN" w:bidi="ar"/>
                <w:woUserID w:val="1"/>
              </w:rPr>
              <w:t>水表井</w:t>
            </w:r>
            <w:r>
              <w:rPr>
                <w:rFonts w:hint="default" w:ascii="宋体" w:hAnsi="宋体" w:eastAsia="宋体" w:cs="宋体"/>
                <w:kern w:val="2"/>
                <w:sz w:val="30"/>
                <w:szCs w:val="30"/>
                <w:lang w:eastAsia="zh-CN" w:bidi="ar"/>
                <w:woUserID w:val="2"/>
              </w:rPr>
              <w:t>，大样图为地上式水表，无水表井，请明确</w:t>
            </w:r>
            <w:r>
              <w:rPr>
                <w:rFonts w:hint="eastAsia" w:ascii="宋体" w:hAnsi="宋体" w:eastAsia="宋体" w:cs="宋体"/>
                <w:kern w:val="2"/>
                <w:sz w:val="30"/>
                <w:szCs w:val="30"/>
                <w:lang w:val="en-US" w:eastAsia="zh-CN" w:bidi="ar"/>
                <w:woUserID w:val="1"/>
              </w:rPr>
              <w:t>。</w:t>
            </w:r>
          </w:p>
          <w:p w14:paraId="078567D2">
            <w:pPr>
              <w:keepNext w:val="0"/>
              <w:keepLines w:val="0"/>
              <w:widowControl w:val="0"/>
              <w:numPr>
                <w:ilvl w:val="0"/>
                <w:numId w:val="0"/>
              </w:numPr>
              <w:suppressLineNumbers w:val="0"/>
              <w:spacing w:before="0" w:beforeAutospacing="0" w:after="0" w:afterAutospacing="0"/>
              <w:ind w:left="0" w:right="0" w:rightChars="0"/>
              <w:jc w:val="both"/>
              <w:rPr>
                <w:rFonts w:hint="default" w:ascii="宋体" w:hAnsi="宋体" w:eastAsia="宋体" w:cs="宋体"/>
                <w:kern w:val="2"/>
                <w:sz w:val="30"/>
                <w:szCs w:val="30"/>
                <w:lang w:eastAsia="zh-CN" w:bidi="ar"/>
                <w:woUserID w:val="1"/>
              </w:rPr>
            </w:pPr>
            <w:r>
              <w:rPr>
                <w:rFonts w:hint="default" w:ascii="宋体" w:hAnsi="宋体" w:eastAsia="宋体" w:cs="宋体"/>
                <w:kern w:val="2"/>
                <w:sz w:val="30"/>
                <w:szCs w:val="30"/>
                <w:lang w:eastAsia="zh-CN" w:bidi="ar"/>
                <w:woUserID w:val="1"/>
              </w:rPr>
              <w:drawing>
                <wp:inline distT="0" distB="0" distL="114300" distR="114300">
                  <wp:extent cx="5746750" cy="1008380"/>
                  <wp:effectExtent l="0" t="0" r="6350" b="1270"/>
                  <wp:docPr id="406" name="图片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图片 406"/>
                          <pic:cNvPicPr>
                            <a:picLocks noChangeAspect="1"/>
                          </pic:cNvPicPr>
                        </pic:nvPicPr>
                        <pic:blipFill>
                          <a:blip r:embed="rId291"/>
                          <a:stretch>
                            <a:fillRect/>
                          </a:stretch>
                        </pic:blipFill>
                        <pic:spPr>
                          <a:xfrm>
                            <a:off x="0" y="0"/>
                            <a:ext cx="5746750" cy="1008380"/>
                          </a:xfrm>
                          <a:prstGeom prst="rect">
                            <a:avLst/>
                          </a:prstGeom>
                        </pic:spPr>
                      </pic:pic>
                    </a:graphicData>
                  </a:graphic>
                </wp:inline>
              </w:drawing>
            </w:r>
          </w:p>
          <w:p w14:paraId="1B44A95C">
            <w:pPr>
              <w:keepNext w:val="0"/>
              <w:keepLines w:val="0"/>
              <w:widowControl w:val="0"/>
              <w:numPr>
                <w:ilvl w:val="0"/>
                <w:numId w:val="0"/>
              </w:numPr>
              <w:suppressLineNumbers w:val="0"/>
              <w:spacing w:before="0" w:beforeAutospacing="0" w:after="0" w:afterAutospacing="0"/>
              <w:ind w:left="0" w:leftChars="0" w:right="0" w:rightChars="0"/>
              <w:jc w:val="both"/>
              <w:rPr>
                <w:rFonts w:hint="eastAsia" w:ascii="宋体" w:hAnsi="宋体" w:eastAsia="宋体" w:cs="宋体"/>
                <w:color w:val="0000FF"/>
                <w:kern w:val="2"/>
                <w:sz w:val="30"/>
                <w:szCs w:val="30"/>
                <w:lang w:val="en-US" w:eastAsia="zh-CN" w:bidi="ar"/>
                <w:woUserID w:val="1"/>
              </w:rPr>
            </w:pPr>
            <w:r>
              <w:rPr>
                <w:rFonts w:hint="eastAsia" w:ascii="宋体" w:hAnsi="宋体" w:eastAsia="宋体" w:cs="宋体"/>
                <w:color w:val="0000FF"/>
                <w:kern w:val="2"/>
                <w:sz w:val="30"/>
                <w:szCs w:val="30"/>
                <w:lang w:val="en-US" w:eastAsia="zh-CN" w:bidi="ar"/>
                <w:woUserID w:val="1"/>
              </w:rPr>
              <w:t>回复：</w:t>
            </w:r>
            <w:r>
              <w:rPr>
                <w:rFonts w:hint="default" w:ascii="宋体" w:hAnsi="宋体" w:eastAsia="宋体" w:cs="宋体"/>
                <w:color w:val="0000FF"/>
                <w:kern w:val="2"/>
                <w:sz w:val="30"/>
                <w:szCs w:val="30"/>
                <w:lang w:eastAsia="zh-CN" w:bidi="ar"/>
                <w:woUserID w:val="1"/>
              </w:rPr>
              <w:t>水表为地上式水表，无需做水表井</w:t>
            </w:r>
            <w:r>
              <w:rPr>
                <w:rFonts w:hint="eastAsia" w:ascii="宋体" w:hAnsi="宋体" w:eastAsia="宋体" w:cs="宋体"/>
                <w:color w:val="0000FF"/>
                <w:kern w:val="2"/>
                <w:sz w:val="30"/>
                <w:szCs w:val="30"/>
                <w:lang w:val="en-US" w:eastAsia="zh-CN" w:bidi="ar"/>
                <w:woUserID w:val="1"/>
              </w:rPr>
              <w:t>。</w:t>
            </w:r>
          </w:p>
          <w:p w14:paraId="4379EB6E">
            <w:pPr>
              <w:keepNext w:val="0"/>
              <w:keepLines w:val="0"/>
              <w:widowControl w:val="0"/>
              <w:numPr>
                <w:ilvl w:val="0"/>
                <w:numId w:val="0"/>
              </w:numPr>
              <w:suppressLineNumbers w:val="0"/>
              <w:spacing w:before="0" w:beforeAutospacing="0" w:after="0" w:afterAutospacing="0"/>
              <w:ind w:left="0" w:leftChars="0" w:right="0" w:rightChars="0"/>
              <w:jc w:val="both"/>
              <w:rPr>
                <w:rFonts w:hint="eastAsia" w:ascii="宋体" w:hAnsi="宋体" w:eastAsia="宋体" w:cs="宋体"/>
                <w:color w:val="0000FF"/>
                <w:kern w:val="2"/>
                <w:sz w:val="30"/>
                <w:szCs w:val="30"/>
                <w:lang w:val="en-US" w:eastAsia="zh-CN" w:bidi="ar"/>
                <w:woUserID w:val="1"/>
              </w:rPr>
            </w:pPr>
          </w:p>
          <w:p w14:paraId="75DB97A8">
            <w:pPr>
              <w:keepNext w:val="0"/>
              <w:keepLines w:val="0"/>
              <w:widowControl w:val="0"/>
              <w:numPr>
                <w:ilvl w:val="0"/>
                <w:numId w:val="0"/>
              </w:numPr>
              <w:suppressLineNumbers w:val="0"/>
              <w:spacing w:before="0" w:beforeAutospacing="0" w:after="0" w:afterAutospacing="0"/>
              <w:ind w:left="0" w:right="0" w:rightChars="0"/>
              <w:jc w:val="both"/>
              <w:rPr>
                <w:rFonts w:hint="default" w:ascii="宋体" w:hAnsi="宋体" w:eastAsia="宋体" w:cs="宋体"/>
                <w:kern w:val="2"/>
                <w:sz w:val="30"/>
                <w:szCs w:val="30"/>
                <w:lang w:eastAsia="zh-CN" w:bidi="ar"/>
                <w:woUserID w:val="1"/>
              </w:rPr>
            </w:pPr>
          </w:p>
        </w:tc>
      </w:tr>
    </w:tbl>
    <w:p w14:paraId="026F9CC3"/>
    <w:sectPr>
      <w:headerReference r:id="rId5" w:type="default"/>
      <w:footerReference r:id="rId6" w:type="default"/>
      <w:pgSz w:w="11906" w:h="16838"/>
      <w:pgMar w:top="1418" w:right="1418" w:bottom="1418" w:left="1418"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 w:name="方正小标宋简体">
    <w:altName w:val="方正舒体"/>
    <w:panose1 w:val="02010601030101010101"/>
    <w:charset w:val="86"/>
    <w:family w:val="script"/>
    <w:pitch w:val="default"/>
    <w:sig w:usb0="00000000" w:usb1="00000000" w:usb2="00000000" w:usb3="00000000" w:csb0="00040000" w:csb1="00000000"/>
  </w:font>
  <w:font w:name="汉仪书宋二KW">
    <w:altName w:val="宋体"/>
    <w:panose1 w:val="00020600040101010101"/>
    <w:charset w:val="86"/>
    <w:family w:val="auto"/>
    <w:pitch w:val="default"/>
    <w:sig w:usb0="00000000" w:usb1="00000000" w:usb2="00000016" w:usb3="00000000" w:csb0="00040000" w:csb1="00000000"/>
  </w:font>
  <w:font w:name="楷体">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496DB83">
    <w:pPr>
      <w:pStyle w:val="2"/>
    </w:pPr>
    <w:r>
      <mc:AlternateContent>
        <mc:Choice Requires="wps">
          <w:drawing>
            <wp:anchor distT="0" distB="0" distL="114300" distR="114300" simplePos="0" relativeHeight="251659264" behindDoc="0" locked="0" layoutInCell="1" allowOverlap="1">
              <wp:simplePos x="0" y="0"/>
              <wp:positionH relativeFrom="margin">
                <wp:posOffset>2447925</wp:posOffset>
              </wp:positionH>
              <wp:positionV relativeFrom="paragraph">
                <wp:posOffset>245745</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D033244">
                          <w:pPr>
                            <w:pStyle w:val="2"/>
                          </w:pPr>
                          <w:r>
                            <w:rPr>
                              <w:rFonts w:hint="eastAsia"/>
                            </w:rPr>
                            <w:t xml:space="preserve">第 </w:t>
                          </w: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r>
                            <w:rPr>
                              <w:rFonts w:hint="eastAsia"/>
                            </w:rPr>
                            <w:t xml:space="preserve"> 页 共 </w:t>
                          </w:r>
                          <w:r>
                            <w:fldChar w:fldCharType="begin"/>
                          </w:r>
                          <w:r>
                            <w:instrText xml:space="preserve"> NUMPAGES  \* MERGEFORMAT </w:instrText>
                          </w:r>
                          <w:r>
                            <w:fldChar w:fldCharType="separate"/>
                          </w:r>
                          <w:r>
                            <w:rPr>
                              <w:rFonts w:hint="eastAsia"/>
                            </w:rPr>
                            <w:t>3</w:t>
                          </w:r>
                          <w:r>
                            <w:rPr>
                              <w:rFonts w:hint="eastAsia"/>
                            </w:rPr>
                            <w:fldChar w:fldCharType="end"/>
                          </w:r>
                          <w:r>
                            <w:rPr>
                              <w:rFonts w:hint="eastAsia"/>
                            </w:rPr>
                            <w:t xml:space="preserve"> 页</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left:192.75pt;margin-top:19.35pt;height:144pt;width:144pt;mso-position-horizontal-relative:margin;mso-wrap-style:none;z-index:251659264;mso-width-relative:page;mso-height-relative:page;" filled="f" stroked="f" coordsize="21600,21600" o:gfxdata="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BS6gaLXAAAACgEAAA8AAAAAAAAAAQAgAAAAIgAAAGRycy9kb3ducmV2LnhtbFBLAQIUABQA&#10;AAAIAIdO4kCM1w58KgIAAFUEAAAOAAAAAAAAAAEAIAAAACYBAABkcnMvZTJvRG9jLnhtbFBLBQYA&#10;AAAABgAGAFkBAADCBQAAAAA=&#10;">
              <v:fill on="f" focussize="0,0"/>
              <v:stroke on="f" weight="0.5pt"/>
              <v:imagedata o:title=""/>
              <o:lock v:ext="edit" aspectratio="f"/>
              <v:textbox inset="0mm,0mm,0mm,0mm" style="mso-fit-shape-to-text:t;">
                <w:txbxContent>
                  <w:p w14:paraId="7D033244">
                    <w:pPr>
                      <w:pStyle w:val="2"/>
                    </w:pPr>
                    <w:r>
                      <w:rPr>
                        <w:rFonts w:hint="eastAsia"/>
                      </w:rPr>
                      <w:t xml:space="preserve">第 </w:t>
                    </w: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r>
                      <w:rPr>
                        <w:rFonts w:hint="eastAsia"/>
                      </w:rPr>
                      <w:t xml:space="preserve"> 页 共 </w:t>
                    </w:r>
                    <w:r>
                      <w:fldChar w:fldCharType="begin"/>
                    </w:r>
                    <w:r>
                      <w:instrText xml:space="preserve"> NUMPAGES  \* MERGEFORMAT </w:instrText>
                    </w:r>
                    <w:r>
                      <w:fldChar w:fldCharType="separate"/>
                    </w:r>
                    <w:r>
                      <w:rPr>
                        <w:rFonts w:hint="eastAsia"/>
                      </w:rPr>
                      <w:t>3</w:t>
                    </w:r>
                    <w:r>
                      <w:rPr>
                        <w:rFonts w:hint="eastAsia"/>
                      </w:rPr>
                      <w:fldChar w:fldCharType="end"/>
                    </w:r>
                    <w:r>
                      <w:rPr>
                        <w:rFonts w:hint="eastAsia"/>
                      </w:rPr>
                      <w:t xml:space="preserve"> 页</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D0656E">
    <w:pPr>
      <w:rPr>
        <w:rFonts w:ascii="楷体" w:hAnsi="楷体" w:eastAsia="楷体"/>
        <w:b/>
        <w:bCs/>
        <w:sz w:val="28"/>
        <w:szCs w:val="28"/>
      </w:rPr>
    </w:pPr>
    <w:r>
      <w:rPr>
        <w:rFonts w:hint="eastAsia" w:ascii="楷体" w:hAnsi="楷体" w:eastAsia="楷体"/>
        <w:b/>
        <w:bCs/>
        <w:sz w:val="28"/>
        <w:szCs w:val="28"/>
      </w:rPr>
      <w:t>附件2</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1272E6C"/>
    <w:multiLevelType w:val="singleLevel"/>
    <w:tmpl w:val="91272E6C"/>
    <w:lvl w:ilvl="0" w:tentative="0">
      <w:start w:val="1"/>
      <w:numFmt w:val="decimal"/>
      <w:suff w:val="nothing"/>
      <w:lvlText w:val="%1、"/>
      <w:lvlJc w:val="left"/>
    </w:lvl>
  </w:abstractNum>
  <w:abstractNum w:abstractNumId="1">
    <w:nsid w:val="91490516"/>
    <w:multiLevelType w:val="singleLevel"/>
    <w:tmpl w:val="91490516"/>
    <w:lvl w:ilvl="0" w:tentative="0">
      <w:start w:val="1"/>
      <w:numFmt w:val="decimal"/>
      <w:suff w:val="nothing"/>
      <w:lvlText w:val="%1、"/>
      <w:lvlJc w:val="left"/>
    </w:lvl>
  </w:abstractNum>
  <w:abstractNum w:abstractNumId="2">
    <w:nsid w:val="99A62650"/>
    <w:multiLevelType w:val="singleLevel"/>
    <w:tmpl w:val="99A62650"/>
    <w:lvl w:ilvl="0" w:tentative="0">
      <w:start w:val="1"/>
      <w:numFmt w:val="decimal"/>
      <w:suff w:val="nothing"/>
      <w:lvlText w:val="%1、"/>
      <w:lvlJc w:val="left"/>
    </w:lvl>
  </w:abstractNum>
  <w:abstractNum w:abstractNumId="3">
    <w:nsid w:val="9E527E4E"/>
    <w:multiLevelType w:val="singleLevel"/>
    <w:tmpl w:val="9E527E4E"/>
    <w:lvl w:ilvl="0" w:tentative="0">
      <w:start w:val="1"/>
      <w:numFmt w:val="decimal"/>
      <w:suff w:val="nothing"/>
      <w:lvlText w:val="%1．"/>
      <w:lvlJc w:val="left"/>
      <w:pPr>
        <w:ind w:left="0" w:firstLine="400"/>
      </w:pPr>
      <w:rPr>
        <w:rFonts w:hint="default"/>
      </w:rPr>
    </w:lvl>
  </w:abstractNum>
  <w:abstractNum w:abstractNumId="4">
    <w:nsid w:val="ACB17C6C"/>
    <w:multiLevelType w:val="singleLevel"/>
    <w:tmpl w:val="ACB17C6C"/>
    <w:lvl w:ilvl="0" w:tentative="0">
      <w:start w:val="1"/>
      <w:numFmt w:val="decimal"/>
      <w:suff w:val="nothing"/>
      <w:lvlText w:val="%1、"/>
      <w:lvlJc w:val="left"/>
    </w:lvl>
  </w:abstractNum>
  <w:abstractNum w:abstractNumId="5">
    <w:nsid w:val="AE5D7977"/>
    <w:multiLevelType w:val="singleLevel"/>
    <w:tmpl w:val="AE5D7977"/>
    <w:lvl w:ilvl="0" w:tentative="0">
      <w:start w:val="4"/>
      <w:numFmt w:val="decimal"/>
      <w:suff w:val="nothing"/>
      <w:lvlText w:val="%1、"/>
      <w:lvlJc w:val="left"/>
    </w:lvl>
  </w:abstractNum>
  <w:abstractNum w:abstractNumId="6">
    <w:nsid w:val="B3EFBAE9"/>
    <w:multiLevelType w:val="singleLevel"/>
    <w:tmpl w:val="B3EFBAE9"/>
    <w:lvl w:ilvl="0" w:tentative="0">
      <w:start w:val="1"/>
      <w:numFmt w:val="decimal"/>
      <w:suff w:val="nothing"/>
      <w:lvlText w:val="%1、"/>
      <w:lvlJc w:val="left"/>
    </w:lvl>
  </w:abstractNum>
  <w:abstractNum w:abstractNumId="7">
    <w:nsid w:val="B725B695"/>
    <w:multiLevelType w:val="singleLevel"/>
    <w:tmpl w:val="B725B695"/>
    <w:lvl w:ilvl="0" w:tentative="0">
      <w:start w:val="1"/>
      <w:numFmt w:val="decimal"/>
      <w:suff w:val="nothing"/>
      <w:lvlText w:val="%1、"/>
      <w:lvlJc w:val="left"/>
    </w:lvl>
  </w:abstractNum>
  <w:abstractNum w:abstractNumId="8">
    <w:nsid w:val="BFBF44C9"/>
    <w:multiLevelType w:val="singleLevel"/>
    <w:tmpl w:val="BFBF44C9"/>
    <w:lvl w:ilvl="0" w:tentative="0">
      <w:start w:val="7"/>
      <w:numFmt w:val="decimal"/>
      <w:suff w:val="nothing"/>
      <w:lvlText w:val="%1、"/>
      <w:lvlJc w:val="left"/>
    </w:lvl>
  </w:abstractNum>
  <w:abstractNum w:abstractNumId="9">
    <w:nsid w:val="CF37F5DC"/>
    <w:multiLevelType w:val="singleLevel"/>
    <w:tmpl w:val="CF37F5DC"/>
    <w:lvl w:ilvl="0" w:tentative="0">
      <w:start w:val="1"/>
      <w:numFmt w:val="decimal"/>
      <w:suff w:val="nothing"/>
      <w:lvlText w:val="%1、"/>
      <w:lvlJc w:val="left"/>
    </w:lvl>
  </w:abstractNum>
  <w:abstractNum w:abstractNumId="10">
    <w:nsid w:val="DFDF45E0"/>
    <w:multiLevelType w:val="singleLevel"/>
    <w:tmpl w:val="DFDF45E0"/>
    <w:lvl w:ilvl="0" w:tentative="0">
      <w:start w:val="1"/>
      <w:numFmt w:val="decimal"/>
      <w:suff w:val="nothing"/>
      <w:lvlText w:val="%1、"/>
      <w:lvlJc w:val="left"/>
    </w:lvl>
  </w:abstractNum>
  <w:abstractNum w:abstractNumId="11">
    <w:nsid w:val="E5F5D46A"/>
    <w:multiLevelType w:val="singleLevel"/>
    <w:tmpl w:val="E5F5D46A"/>
    <w:lvl w:ilvl="0" w:tentative="0">
      <w:start w:val="1"/>
      <w:numFmt w:val="decimal"/>
      <w:suff w:val="nothing"/>
      <w:lvlText w:val="%1、"/>
      <w:lvlJc w:val="left"/>
    </w:lvl>
  </w:abstractNum>
  <w:abstractNum w:abstractNumId="12">
    <w:nsid w:val="E8C56B29"/>
    <w:multiLevelType w:val="singleLevel"/>
    <w:tmpl w:val="E8C56B29"/>
    <w:lvl w:ilvl="0" w:tentative="0">
      <w:start w:val="1"/>
      <w:numFmt w:val="decimal"/>
      <w:suff w:val="nothing"/>
      <w:lvlText w:val="%1."/>
      <w:lvlJc w:val="left"/>
      <w:pPr>
        <w:ind w:left="0" w:firstLine="0"/>
      </w:pPr>
    </w:lvl>
  </w:abstractNum>
  <w:abstractNum w:abstractNumId="13">
    <w:nsid w:val="F1385328"/>
    <w:multiLevelType w:val="singleLevel"/>
    <w:tmpl w:val="F1385328"/>
    <w:lvl w:ilvl="0" w:tentative="0">
      <w:start w:val="1"/>
      <w:numFmt w:val="decimal"/>
      <w:suff w:val="nothing"/>
      <w:lvlText w:val="%1、"/>
      <w:lvlJc w:val="left"/>
    </w:lvl>
  </w:abstractNum>
  <w:abstractNum w:abstractNumId="14">
    <w:nsid w:val="F36F2F1C"/>
    <w:multiLevelType w:val="singleLevel"/>
    <w:tmpl w:val="F36F2F1C"/>
    <w:lvl w:ilvl="0" w:tentative="0">
      <w:start w:val="1"/>
      <w:numFmt w:val="decimal"/>
      <w:suff w:val="nothing"/>
      <w:lvlText w:val="%1、"/>
      <w:lvlJc w:val="left"/>
    </w:lvl>
  </w:abstractNum>
  <w:abstractNum w:abstractNumId="15">
    <w:nsid w:val="F75FC367"/>
    <w:multiLevelType w:val="singleLevel"/>
    <w:tmpl w:val="F75FC367"/>
    <w:lvl w:ilvl="0" w:tentative="0">
      <w:start w:val="1"/>
      <w:numFmt w:val="decimal"/>
      <w:suff w:val="nothing"/>
      <w:lvlText w:val="%1、"/>
      <w:lvlJc w:val="left"/>
    </w:lvl>
  </w:abstractNum>
  <w:abstractNum w:abstractNumId="16">
    <w:nsid w:val="FB7F06DC"/>
    <w:multiLevelType w:val="singleLevel"/>
    <w:tmpl w:val="FB7F06DC"/>
    <w:lvl w:ilvl="0" w:tentative="0">
      <w:start w:val="1"/>
      <w:numFmt w:val="decimal"/>
      <w:suff w:val="nothing"/>
      <w:lvlText w:val="%1、"/>
      <w:lvlJc w:val="left"/>
    </w:lvl>
  </w:abstractNum>
  <w:abstractNum w:abstractNumId="17">
    <w:nsid w:val="FE1C74CE"/>
    <w:multiLevelType w:val="singleLevel"/>
    <w:tmpl w:val="FE1C74CE"/>
    <w:lvl w:ilvl="0" w:tentative="0">
      <w:start w:val="1"/>
      <w:numFmt w:val="decimal"/>
      <w:lvlText w:val="%1."/>
      <w:lvlJc w:val="left"/>
      <w:pPr>
        <w:tabs>
          <w:tab w:val="left" w:pos="312"/>
        </w:tabs>
      </w:pPr>
    </w:lvl>
  </w:abstractNum>
  <w:abstractNum w:abstractNumId="18">
    <w:nsid w:val="FE792D57"/>
    <w:multiLevelType w:val="singleLevel"/>
    <w:tmpl w:val="FE792D57"/>
    <w:lvl w:ilvl="0" w:tentative="0">
      <w:start w:val="1"/>
      <w:numFmt w:val="decimal"/>
      <w:suff w:val="nothing"/>
      <w:lvlText w:val="%1、"/>
      <w:lvlJc w:val="left"/>
    </w:lvl>
  </w:abstractNum>
  <w:abstractNum w:abstractNumId="19">
    <w:nsid w:val="174C9F7D"/>
    <w:multiLevelType w:val="singleLevel"/>
    <w:tmpl w:val="174C9F7D"/>
    <w:lvl w:ilvl="0" w:tentative="0">
      <w:start w:val="1"/>
      <w:numFmt w:val="decimal"/>
      <w:suff w:val="nothing"/>
      <w:lvlText w:val="%1、"/>
      <w:lvlJc w:val="left"/>
    </w:lvl>
  </w:abstractNum>
  <w:abstractNum w:abstractNumId="20">
    <w:nsid w:val="226AF623"/>
    <w:multiLevelType w:val="singleLevel"/>
    <w:tmpl w:val="226AF623"/>
    <w:lvl w:ilvl="0" w:tentative="0">
      <w:start w:val="1"/>
      <w:numFmt w:val="decimal"/>
      <w:suff w:val="nothing"/>
      <w:lvlText w:val="%1、"/>
      <w:lvlJc w:val="left"/>
    </w:lvl>
  </w:abstractNum>
  <w:abstractNum w:abstractNumId="21">
    <w:nsid w:val="29E3C0F2"/>
    <w:multiLevelType w:val="singleLevel"/>
    <w:tmpl w:val="29E3C0F2"/>
    <w:lvl w:ilvl="0" w:tentative="0">
      <w:start w:val="1"/>
      <w:numFmt w:val="decimal"/>
      <w:lvlText w:val="%1."/>
      <w:lvlJc w:val="left"/>
      <w:pPr>
        <w:tabs>
          <w:tab w:val="left" w:pos="312"/>
        </w:tabs>
      </w:pPr>
    </w:lvl>
  </w:abstractNum>
  <w:abstractNum w:abstractNumId="22">
    <w:nsid w:val="2C7A2770"/>
    <w:multiLevelType w:val="singleLevel"/>
    <w:tmpl w:val="2C7A2770"/>
    <w:lvl w:ilvl="0" w:tentative="0">
      <w:start w:val="1"/>
      <w:numFmt w:val="decimal"/>
      <w:suff w:val="nothing"/>
      <w:lvlText w:val="%1、"/>
      <w:lvlJc w:val="left"/>
    </w:lvl>
  </w:abstractNum>
  <w:abstractNum w:abstractNumId="23">
    <w:nsid w:val="37FDBE8D"/>
    <w:multiLevelType w:val="multilevel"/>
    <w:tmpl w:val="37FDBE8D"/>
    <w:lvl w:ilvl="0" w:tentative="0">
      <w:start w:val="1"/>
      <w:numFmt w:val="decimal"/>
      <w:suff w:val="nothing"/>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24">
    <w:nsid w:val="5E305A73"/>
    <w:multiLevelType w:val="singleLevel"/>
    <w:tmpl w:val="5E305A73"/>
    <w:lvl w:ilvl="0" w:tentative="0">
      <w:start w:val="1"/>
      <w:numFmt w:val="decimal"/>
      <w:suff w:val="nothing"/>
      <w:lvlText w:val="%1、"/>
      <w:lvlJc w:val="left"/>
    </w:lvl>
  </w:abstractNum>
  <w:num w:numId="1">
    <w:abstractNumId w:val="17"/>
  </w:num>
  <w:num w:numId="2">
    <w:abstractNumId w:val="21"/>
  </w:num>
  <w:num w:numId="3">
    <w:abstractNumId w:val="11"/>
  </w:num>
  <w:num w:numId="4">
    <w:abstractNumId w:val="12"/>
  </w:num>
  <w:num w:numId="5">
    <w:abstractNumId w:val="9"/>
  </w:num>
  <w:num w:numId="6">
    <w:abstractNumId w:val="24"/>
  </w:num>
  <w:num w:numId="7">
    <w:abstractNumId w:val="15"/>
  </w:num>
  <w:num w:numId="8">
    <w:abstractNumId w:val="8"/>
  </w:num>
  <w:num w:numId="9">
    <w:abstractNumId w:val="5"/>
  </w:num>
  <w:num w:numId="10">
    <w:abstractNumId w:val="4"/>
  </w:num>
  <w:num w:numId="11">
    <w:abstractNumId w:val="0"/>
  </w:num>
  <w:num w:numId="12">
    <w:abstractNumId w:val="3"/>
  </w:num>
  <w:num w:numId="13">
    <w:abstractNumId w:val="22"/>
  </w:num>
  <w:num w:numId="14">
    <w:abstractNumId w:val="10"/>
  </w:num>
  <w:num w:numId="15">
    <w:abstractNumId w:val="19"/>
  </w:num>
  <w:num w:numId="16">
    <w:abstractNumId w:val="13"/>
  </w:num>
  <w:num w:numId="17">
    <w:abstractNumId w:val="20"/>
  </w:num>
  <w:num w:numId="18">
    <w:abstractNumId w:val="6"/>
  </w:num>
  <w:num w:numId="19">
    <w:abstractNumId w:val="2"/>
  </w:num>
  <w:num w:numId="20">
    <w:abstractNumId w:val="1"/>
  </w:num>
  <w:num w:numId="21">
    <w:abstractNumId w:val="7"/>
  </w:num>
  <w:num w:numId="22">
    <w:abstractNumId w:val="14"/>
  </w:num>
  <w:num w:numId="23">
    <w:abstractNumId w:val="18"/>
  </w:num>
  <w:num w:numId="24">
    <w:abstractNumId w:val="23"/>
  </w:num>
  <w:num w:numId="2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bordersDoNotSurroundHeader w:val="0"/>
  <w:bordersDoNotSurroundFooter w:val="0"/>
  <w:attachedTemplate r:id="rId1"/>
  <w:documentProtection w:formatting="1" w:enforcement="0"/>
  <w:defaultTabStop w:val="420"/>
  <w:drawingGridVerticalSpacing w:val="156"/>
  <w:displayHorizontalDrawingGridEvery w:val="0"/>
  <w:displayVerticalDrawingGridEvery w:val="2"/>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ODYwZjU2NzhhYTYxZjQ1NWExYzM2ZjRhZjgyZjZhZDEifQ=="/>
  </w:docVars>
  <w:rsids>
    <w:rsidRoot w:val="1E604502"/>
    <w:rsid w:val="000857C8"/>
    <w:rsid w:val="000A1F08"/>
    <w:rsid w:val="000E00ED"/>
    <w:rsid w:val="0015369F"/>
    <w:rsid w:val="002912E8"/>
    <w:rsid w:val="002C2F71"/>
    <w:rsid w:val="002F6989"/>
    <w:rsid w:val="00362351"/>
    <w:rsid w:val="004D068C"/>
    <w:rsid w:val="00555B13"/>
    <w:rsid w:val="005D6DA0"/>
    <w:rsid w:val="00760714"/>
    <w:rsid w:val="007956D6"/>
    <w:rsid w:val="00B10470"/>
    <w:rsid w:val="00B45425"/>
    <w:rsid w:val="00D57B0C"/>
    <w:rsid w:val="00DD50BE"/>
    <w:rsid w:val="00F529D1"/>
    <w:rsid w:val="00F74E92"/>
    <w:rsid w:val="011C626C"/>
    <w:rsid w:val="0179546C"/>
    <w:rsid w:val="04232185"/>
    <w:rsid w:val="06EA7E3A"/>
    <w:rsid w:val="08167087"/>
    <w:rsid w:val="09336C26"/>
    <w:rsid w:val="096B7D90"/>
    <w:rsid w:val="097F383C"/>
    <w:rsid w:val="0A067AB9"/>
    <w:rsid w:val="0B512FB6"/>
    <w:rsid w:val="0B547008"/>
    <w:rsid w:val="0B704123"/>
    <w:rsid w:val="0BAD4690"/>
    <w:rsid w:val="0BD47E6F"/>
    <w:rsid w:val="0BFA53FB"/>
    <w:rsid w:val="0C2756AC"/>
    <w:rsid w:val="0CBE28CD"/>
    <w:rsid w:val="0E816474"/>
    <w:rsid w:val="0F3330FE"/>
    <w:rsid w:val="0F7B6853"/>
    <w:rsid w:val="101F18D4"/>
    <w:rsid w:val="107B29C1"/>
    <w:rsid w:val="118026E4"/>
    <w:rsid w:val="11937DE2"/>
    <w:rsid w:val="11D31370"/>
    <w:rsid w:val="12230065"/>
    <w:rsid w:val="12CD5618"/>
    <w:rsid w:val="13E72709"/>
    <w:rsid w:val="145853B5"/>
    <w:rsid w:val="145F6743"/>
    <w:rsid w:val="146B50E8"/>
    <w:rsid w:val="14D25167"/>
    <w:rsid w:val="156E6427"/>
    <w:rsid w:val="15A5462A"/>
    <w:rsid w:val="15E433A4"/>
    <w:rsid w:val="15EE1D1A"/>
    <w:rsid w:val="15FF1F8C"/>
    <w:rsid w:val="16E41182"/>
    <w:rsid w:val="16EB42BE"/>
    <w:rsid w:val="171A4C55"/>
    <w:rsid w:val="17FC0062"/>
    <w:rsid w:val="180E64B6"/>
    <w:rsid w:val="18E4317F"/>
    <w:rsid w:val="195E521C"/>
    <w:rsid w:val="19687E48"/>
    <w:rsid w:val="19F65DD3"/>
    <w:rsid w:val="1A1F0F68"/>
    <w:rsid w:val="1B6D7998"/>
    <w:rsid w:val="1B8F790E"/>
    <w:rsid w:val="1BFED6F1"/>
    <w:rsid w:val="1CE046C9"/>
    <w:rsid w:val="1D13456F"/>
    <w:rsid w:val="1D152095"/>
    <w:rsid w:val="1D4110DC"/>
    <w:rsid w:val="1D976F4E"/>
    <w:rsid w:val="1E195BB5"/>
    <w:rsid w:val="1E2E3DC4"/>
    <w:rsid w:val="1E604502"/>
    <w:rsid w:val="1E894AE9"/>
    <w:rsid w:val="1EC70400"/>
    <w:rsid w:val="1F4153C3"/>
    <w:rsid w:val="1FDA1374"/>
    <w:rsid w:val="20FD356C"/>
    <w:rsid w:val="21867C64"/>
    <w:rsid w:val="22FF7A6F"/>
    <w:rsid w:val="231B0645"/>
    <w:rsid w:val="23C87E61"/>
    <w:rsid w:val="23D83E1C"/>
    <w:rsid w:val="23FC5D5D"/>
    <w:rsid w:val="2443398C"/>
    <w:rsid w:val="24AA57B9"/>
    <w:rsid w:val="24F9229C"/>
    <w:rsid w:val="259F4C97"/>
    <w:rsid w:val="261E020C"/>
    <w:rsid w:val="26306C50"/>
    <w:rsid w:val="27143057"/>
    <w:rsid w:val="273F4BA7"/>
    <w:rsid w:val="27BF157B"/>
    <w:rsid w:val="27FD12B1"/>
    <w:rsid w:val="28716C71"/>
    <w:rsid w:val="28FB4835"/>
    <w:rsid w:val="2BDD6474"/>
    <w:rsid w:val="2BE91801"/>
    <w:rsid w:val="2C2D00D3"/>
    <w:rsid w:val="2CBF55C5"/>
    <w:rsid w:val="2CEF46B1"/>
    <w:rsid w:val="2E561547"/>
    <w:rsid w:val="2E876B6B"/>
    <w:rsid w:val="2F61560E"/>
    <w:rsid w:val="310B75DF"/>
    <w:rsid w:val="31396707"/>
    <w:rsid w:val="328B13AF"/>
    <w:rsid w:val="333D3C9C"/>
    <w:rsid w:val="337B652F"/>
    <w:rsid w:val="339C4E66"/>
    <w:rsid w:val="346C4839"/>
    <w:rsid w:val="347D07F4"/>
    <w:rsid w:val="34E72111"/>
    <w:rsid w:val="34F5482E"/>
    <w:rsid w:val="35671062"/>
    <w:rsid w:val="367B6FB5"/>
    <w:rsid w:val="36DB20D4"/>
    <w:rsid w:val="3893492B"/>
    <w:rsid w:val="38DF3894"/>
    <w:rsid w:val="397877DC"/>
    <w:rsid w:val="3A1F40FB"/>
    <w:rsid w:val="3B27770B"/>
    <w:rsid w:val="3B3C01DC"/>
    <w:rsid w:val="3B701C6A"/>
    <w:rsid w:val="3B824942"/>
    <w:rsid w:val="3BBF4462"/>
    <w:rsid w:val="3BC136BC"/>
    <w:rsid w:val="3BDB4494"/>
    <w:rsid w:val="3D193084"/>
    <w:rsid w:val="3DFFDF1C"/>
    <w:rsid w:val="3E832EAB"/>
    <w:rsid w:val="3F546260"/>
    <w:rsid w:val="3FBA7B29"/>
    <w:rsid w:val="3FFB5F0B"/>
    <w:rsid w:val="41E73751"/>
    <w:rsid w:val="422E137F"/>
    <w:rsid w:val="466C06C8"/>
    <w:rsid w:val="47881532"/>
    <w:rsid w:val="47B73019"/>
    <w:rsid w:val="47E7116A"/>
    <w:rsid w:val="48110D5D"/>
    <w:rsid w:val="49FA4E64"/>
    <w:rsid w:val="4A0615D0"/>
    <w:rsid w:val="4A62606A"/>
    <w:rsid w:val="4A717048"/>
    <w:rsid w:val="4A802994"/>
    <w:rsid w:val="4B616322"/>
    <w:rsid w:val="4C0F3FD0"/>
    <w:rsid w:val="4C1A0EB0"/>
    <w:rsid w:val="4C303F46"/>
    <w:rsid w:val="4C9B3DD2"/>
    <w:rsid w:val="4CB46925"/>
    <w:rsid w:val="4D381304"/>
    <w:rsid w:val="4D4941DA"/>
    <w:rsid w:val="4D926928"/>
    <w:rsid w:val="4E6CD4CC"/>
    <w:rsid w:val="4EAF3848"/>
    <w:rsid w:val="4FBB3C59"/>
    <w:rsid w:val="4FFF30A7"/>
    <w:rsid w:val="50884351"/>
    <w:rsid w:val="515870D5"/>
    <w:rsid w:val="51AB6549"/>
    <w:rsid w:val="52880638"/>
    <w:rsid w:val="52C53A06"/>
    <w:rsid w:val="52F932E4"/>
    <w:rsid w:val="53AE2320"/>
    <w:rsid w:val="53EB18C2"/>
    <w:rsid w:val="53FB44A1"/>
    <w:rsid w:val="54A61249"/>
    <w:rsid w:val="54BF9A42"/>
    <w:rsid w:val="54DF3B87"/>
    <w:rsid w:val="552338E0"/>
    <w:rsid w:val="55313209"/>
    <w:rsid w:val="55DD4D40"/>
    <w:rsid w:val="56666EE2"/>
    <w:rsid w:val="56EDF6A9"/>
    <w:rsid w:val="56F5C6B0"/>
    <w:rsid w:val="57C739B1"/>
    <w:rsid w:val="57DF0F28"/>
    <w:rsid w:val="57EAB4CB"/>
    <w:rsid w:val="57EC422C"/>
    <w:rsid w:val="57F6FFB9"/>
    <w:rsid w:val="587B479B"/>
    <w:rsid w:val="58ED4F64"/>
    <w:rsid w:val="59327B09"/>
    <w:rsid w:val="5AAB1367"/>
    <w:rsid w:val="5B062A42"/>
    <w:rsid w:val="5B5F3815"/>
    <w:rsid w:val="5D7F6ADB"/>
    <w:rsid w:val="5DCD3CEB"/>
    <w:rsid w:val="5DEDF2BE"/>
    <w:rsid w:val="5E7D2E50"/>
    <w:rsid w:val="5EDD4676"/>
    <w:rsid w:val="5F1A545E"/>
    <w:rsid w:val="5F27742B"/>
    <w:rsid w:val="5F9E4E3F"/>
    <w:rsid w:val="5FFFC8E7"/>
    <w:rsid w:val="60EE60D9"/>
    <w:rsid w:val="615D7134"/>
    <w:rsid w:val="62465162"/>
    <w:rsid w:val="6359307B"/>
    <w:rsid w:val="646224E7"/>
    <w:rsid w:val="6470717E"/>
    <w:rsid w:val="64CD2642"/>
    <w:rsid w:val="651E4E2C"/>
    <w:rsid w:val="656071F2"/>
    <w:rsid w:val="677E8B74"/>
    <w:rsid w:val="68CB7079"/>
    <w:rsid w:val="6A026ACA"/>
    <w:rsid w:val="6A4E1D0F"/>
    <w:rsid w:val="6B967E51"/>
    <w:rsid w:val="6D3B2800"/>
    <w:rsid w:val="6D7F3834"/>
    <w:rsid w:val="6DA32372"/>
    <w:rsid w:val="6DAFC909"/>
    <w:rsid w:val="6EF966EE"/>
    <w:rsid w:val="6F5C2B06"/>
    <w:rsid w:val="6F772A7D"/>
    <w:rsid w:val="6F7C10CD"/>
    <w:rsid w:val="6FD8AEEE"/>
    <w:rsid w:val="6FFF83C3"/>
    <w:rsid w:val="7016507D"/>
    <w:rsid w:val="707B3132"/>
    <w:rsid w:val="70903678"/>
    <w:rsid w:val="70DF1913"/>
    <w:rsid w:val="71BC2B39"/>
    <w:rsid w:val="71DA610F"/>
    <w:rsid w:val="722F46DF"/>
    <w:rsid w:val="736226B7"/>
    <w:rsid w:val="762B73A9"/>
    <w:rsid w:val="767D24F7"/>
    <w:rsid w:val="768385A8"/>
    <w:rsid w:val="76AB6FB1"/>
    <w:rsid w:val="76EBC698"/>
    <w:rsid w:val="76EE9C32"/>
    <w:rsid w:val="77A613DD"/>
    <w:rsid w:val="77BED6CD"/>
    <w:rsid w:val="77DE41EF"/>
    <w:rsid w:val="78C31B1A"/>
    <w:rsid w:val="78F374EC"/>
    <w:rsid w:val="792278FE"/>
    <w:rsid w:val="79BA0F3E"/>
    <w:rsid w:val="79C1605A"/>
    <w:rsid w:val="79E92AD7"/>
    <w:rsid w:val="79FF17DB"/>
    <w:rsid w:val="7A57761D"/>
    <w:rsid w:val="7AFF22F1"/>
    <w:rsid w:val="7B903C07"/>
    <w:rsid w:val="7BE73D72"/>
    <w:rsid w:val="7C393531"/>
    <w:rsid w:val="7CF6426C"/>
    <w:rsid w:val="7DD54E05"/>
    <w:rsid w:val="7DFF5DA9"/>
    <w:rsid w:val="7DFFE0D4"/>
    <w:rsid w:val="7E494870"/>
    <w:rsid w:val="7E61005E"/>
    <w:rsid w:val="7E9B246E"/>
    <w:rsid w:val="7EB703D6"/>
    <w:rsid w:val="7EBF0B7F"/>
    <w:rsid w:val="7EF31786"/>
    <w:rsid w:val="7EFF9636"/>
    <w:rsid w:val="7F57C0BB"/>
    <w:rsid w:val="7F78402C"/>
    <w:rsid w:val="7FA04963"/>
    <w:rsid w:val="7FDC217F"/>
    <w:rsid w:val="7FEF4848"/>
    <w:rsid w:val="7FEF515A"/>
    <w:rsid w:val="7FF73715"/>
    <w:rsid w:val="7FFECDD8"/>
    <w:rsid w:val="97EFF4C0"/>
    <w:rsid w:val="A839E2BC"/>
    <w:rsid w:val="ABDAACE3"/>
    <w:rsid w:val="AFDE7D16"/>
    <w:rsid w:val="BCFF3669"/>
    <w:rsid w:val="BF1AACDF"/>
    <w:rsid w:val="BF7F7B86"/>
    <w:rsid w:val="BFC70A14"/>
    <w:rsid w:val="BFFBF05B"/>
    <w:rsid w:val="C3FC5FE9"/>
    <w:rsid w:val="C4E04BC3"/>
    <w:rsid w:val="CAED3160"/>
    <w:rsid w:val="CDA613D3"/>
    <w:rsid w:val="CEBAB207"/>
    <w:rsid w:val="D15703B8"/>
    <w:rsid w:val="D3FFBE9E"/>
    <w:rsid w:val="D6FCE8C8"/>
    <w:rsid w:val="D77E1F08"/>
    <w:rsid w:val="DBF28D73"/>
    <w:rsid w:val="DBFFACA9"/>
    <w:rsid w:val="DDAFD3D4"/>
    <w:rsid w:val="DEFF06D4"/>
    <w:rsid w:val="E287AA03"/>
    <w:rsid w:val="E3FB0E2E"/>
    <w:rsid w:val="E3FC3EAD"/>
    <w:rsid w:val="E7FFC557"/>
    <w:rsid w:val="EBF658CE"/>
    <w:rsid w:val="EDF6C0B9"/>
    <w:rsid w:val="EF7FF153"/>
    <w:rsid w:val="EFBB28AC"/>
    <w:rsid w:val="EFBEB5EB"/>
    <w:rsid w:val="EFFE036D"/>
    <w:rsid w:val="EFFFFAF0"/>
    <w:rsid w:val="F3F29F18"/>
    <w:rsid w:val="F5B30999"/>
    <w:rsid w:val="F696DD33"/>
    <w:rsid w:val="F6DE660A"/>
    <w:rsid w:val="F776F942"/>
    <w:rsid w:val="F7BAFB8D"/>
    <w:rsid w:val="F7ECE6D7"/>
    <w:rsid w:val="F8FFD6A0"/>
    <w:rsid w:val="F9E4A8FA"/>
    <w:rsid w:val="F9FFE6F1"/>
    <w:rsid w:val="FA9F6473"/>
    <w:rsid w:val="FEB74B8E"/>
    <w:rsid w:val="FEDF9CED"/>
    <w:rsid w:val="FEE81889"/>
    <w:rsid w:val="FEFF8AB2"/>
    <w:rsid w:val="FF361765"/>
    <w:rsid w:val="FF5F62E8"/>
    <w:rsid w:val="FF76464D"/>
    <w:rsid w:val="FFDAE083"/>
    <w:rsid w:val="FFDDC6FF"/>
    <w:rsid w:val="FFDE9184"/>
    <w:rsid w:val="FFE56590"/>
    <w:rsid w:val="FFEF7700"/>
    <w:rsid w:val="FFFFF12A"/>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qFormat="1" w:unhideWhenUsed="0" w:uiPriority="99" w:name="Placeholder Text"/>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both"/>
    </w:pPr>
    <w:rPr>
      <w:rFonts w:eastAsia="仿宋" w:asciiTheme="minorHAnsi" w:hAnsiTheme="minorHAnsi" w:cstheme="minorBidi"/>
      <w:kern w:val="2"/>
      <w:sz w:val="24"/>
      <w:szCs w:val="24"/>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2">
    <w:name w:val="footer"/>
    <w:basedOn w:val="1"/>
    <w:link w:val="9"/>
    <w:unhideWhenUsed/>
    <w:qFormat/>
    <w:uiPriority w:val="99"/>
    <w:pPr>
      <w:tabs>
        <w:tab w:val="center" w:pos="4153"/>
        <w:tab w:val="right" w:pos="8306"/>
      </w:tabs>
      <w:snapToGrid w:val="0"/>
      <w:jc w:val="left"/>
    </w:pPr>
    <w:rPr>
      <w:sz w:val="18"/>
      <w:szCs w:val="18"/>
    </w:rPr>
  </w:style>
  <w:style w:type="paragraph" w:styleId="3">
    <w:name w:val="header"/>
    <w:basedOn w:val="1"/>
    <w:link w:val="8"/>
    <w:unhideWhenUsed/>
    <w:qFormat/>
    <w:uiPriority w:val="99"/>
    <w:pPr>
      <w:pBdr>
        <w:bottom w:val="single" w:color="auto" w:sz="6" w:space="1"/>
      </w:pBdr>
      <w:tabs>
        <w:tab w:val="center" w:pos="4153"/>
        <w:tab w:val="right" w:pos="8306"/>
      </w:tabs>
      <w:snapToGrid w:val="0"/>
      <w:jc w:val="center"/>
    </w:pPr>
    <w:rPr>
      <w:sz w:val="18"/>
      <w:szCs w:val="18"/>
    </w:rPr>
  </w:style>
  <w:style w:type="paragraph" w:styleId="4">
    <w:name w:val="Normal (Web)"/>
    <w:basedOn w:val="1"/>
    <w:semiHidden/>
    <w:unhideWhenUsed/>
    <w:qFormat/>
    <w:uiPriority w:val="99"/>
    <w:pPr>
      <w:spacing w:before="0" w:beforeAutospacing="1" w:after="0" w:afterAutospacing="1"/>
      <w:ind w:left="0" w:right="0"/>
      <w:jc w:val="left"/>
    </w:pPr>
    <w:rPr>
      <w:kern w:val="0"/>
      <w:sz w:val="24"/>
      <w:lang w:val="en-US" w:eastAsia="zh-CN" w:bidi="ar"/>
    </w:rPr>
  </w:style>
  <w:style w:type="table" w:styleId="6">
    <w:name w:val="Table Grid"/>
    <w:basedOn w:val="5"/>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customStyle="1" w:styleId="8">
    <w:name w:val="页眉 字符"/>
    <w:basedOn w:val="7"/>
    <w:link w:val="3"/>
    <w:qFormat/>
    <w:uiPriority w:val="99"/>
    <w:rPr>
      <w:sz w:val="18"/>
      <w:szCs w:val="18"/>
    </w:rPr>
  </w:style>
  <w:style w:type="character" w:customStyle="1" w:styleId="9">
    <w:name w:val="页脚 字符"/>
    <w:basedOn w:val="7"/>
    <w:link w:val="2"/>
    <w:qFormat/>
    <w:uiPriority w:val="99"/>
    <w:rPr>
      <w:sz w:val="18"/>
      <w:szCs w:val="18"/>
    </w:rPr>
  </w:style>
  <w:style w:type="paragraph" w:styleId="10">
    <w:name w:val="List Paragraph"/>
    <w:basedOn w:val="1"/>
    <w:qFormat/>
    <w:uiPriority w:val="34"/>
    <w:pPr>
      <w:ind w:firstLine="420" w:firstLineChars="200"/>
    </w:pPr>
  </w:style>
  <w:style w:type="character" w:styleId="11">
    <w:name w:val="Placeholder Text"/>
    <w:basedOn w:val="7"/>
    <w:semiHidden/>
    <w:qFormat/>
    <w:uiPriority w:val="99"/>
    <w:rPr>
      <w:color w:val="808080"/>
    </w:rPr>
  </w:style>
</w:styles>
</file>

<file path=word/_rels/document.xml.rels><?xml version="1.0" encoding="UTF-8" standalone="yes"?>
<Relationships xmlns="http://schemas.openxmlformats.org/package/2006/relationships"><Relationship Id="rId99" Type="http://schemas.openxmlformats.org/officeDocument/2006/relationships/image" Target="media/image92.png"/><Relationship Id="rId98" Type="http://schemas.openxmlformats.org/officeDocument/2006/relationships/image" Target="media/image91.png"/><Relationship Id="rId97" Type="http://schemas.openxmlformats.org/officeDocument/2006/relationships/image" Target="media/image90.png"/><Relationship Id="rId96" Type="http://schemas.openxmlformats.org/officeDocument/2006/relationships/image" Target="media/image89.png"/><Relationship Id="rId95" Type="http://schemas.openxmlformats.org/officeDocument/2006/relationships/image" Target="media/image88.png"/><Relationship Id="rId94" Type="http://schemas.openxmlformats.org/officeDocument/2006/relationships/image" Target="media/image87.png"/><Relationship Id="rId93" Type="http://schemas.openxmlformats.org/officeDocument/2006/relationships/image" Target="media/image86.png"/><Relationship Id="rId92" Type="http://schemas.openxmlformats.org/officeDocument/2006/relationships/image" Target="media/image85.png"/><Relationship Id="rId91" Type="http://schemas.openxmlformats.org/officeDocument/2006/relationships/image" Target="media/image84.png"/><Relationship Id="rId90" Type="http://schemas.openxmlformats.org/officeDocument/2006/relationships/image" Target="media/image83.png"/><Relationship Id="rId9" Type="http://schemas.openxmlformats.org/officeDocument/2006/relationships/image" Target="media/image2.png"/><Relationship Id="rId89" Type="http://schemas.openxmlformats.org/officeDocument/2006/relationships/image" Target="media/image82.png"/><Relationship Id="rId88" Type="http://schemas.openxmlformats.org/officeDocument/2006/relationships/image" Target="media/image81.png"/><Relationship Id="rId87" Type="http://schemas.openxmlformats.org/officeDocument/2006/relationships/image" Target="media/image80.png"/><Relationship Id="rId86" Type="http://schemas.openxmlformats.org/officeDocument/2006/relationships/image" Target="media/image79.png"/><Relationship Id="rId85" Type="http://schemas.openxmlformats.org/officeDocument/2006/relationships/image" Target="media/image78.png"/><Relationship Id="rId84" Type="http://schemas.openxmlformats.org/officeDocument/2006/relationships/image" Target="media/image77.png"/><Relationship Id="rId83" Type="http://schemas.openxmlformats.org/officeDocument/2006/relationships/image" Target="media/image76.png"/><Relationship Id="rId82" Type="http://schemas.openxmlformats.org/officeDocument/2006/relationships/image" Target="media/image75.png"/><Relationship Id="rId81" Type="http://schemas.openxmlformats.org/officeDocument/2006/relationships/image" Target="media/image74.png"/><Relationship Id="rId80" Type="http://schemas.openxmlformats.org/officeDocument/2006/relationships/image" Target="media/image73.png"/><Relationship Id="rId8" Type="http://schemas.openxmlformats.org/officeDocument/2006/relationships/image" Target="media/image1.png"/><Relationship Id="rId79" Type="http://schemas.openxmlformats.org/officeDocument/2006/relationships/image" Target="media/image72.png"/><Relationship Id="rId78" Type="http://schemas.openxmlformats.org/officeDocument/2006/relationships/image" Target="media/image71.png"/><Relationship Id="rId77" Type="http://schemas.openxmlformats.org/officeDocument/2006/relationships/image" Target="media/image70.png"/><Relationship Id="rId76" Type="http://schemas.openxmlformats.org/officeDocument/2006/relationships/image" Target="media/image69.png"/><Relationship Id="rId75" Type="http://schemas.openxmlformats.org/officeDocument/2006/relationships/image" Target="media/image68.png"/><Relationship Id="rId74" Type="http://schemas.openxmlformats.org/officeDocument/2006/relationships/image" Target="media/image67.png"/><Relationship Id="rId73" Type="http://schemas.openxmlformats.org/officeDocument/2006/relationships/image" Target="media/image66.png"/><Relationship Id="rId72" Type="http://schemas.openxmlformats.org/officeDocument/2006/relationships/image" Target="media/image65.png"/><Relationship Id="rId71" Type="http://schemas.openxmlformats.org/officeDocument/2006/relationships/image" Target="media/image64.png"/><Relationship Id="rId70" Type="http://schemas.openxmlformats.org/officeDocument/2006/relationships/image" Target="media/image63.png"/><Relationship Id="rId7" Type="http://schemas.openxmlformats.org/officeDocument/2006/relationships/theme" Target="theme/theme1.xml"/><Relationship Id="rId69" Type="http://schemas.openxmlformats.org/officeDocument/2006/relationships/image" Target="media/image62.png"/><Relationship Id="rId68" Type="http://schemas.openxmlformats.org/officeDocument/2006/relationships/image" Target="media/image61.png"/><Relationship Id="rId67" Type="http://schemas.openxmlformats.org/officeDocument/2006/relationships/image" Target="media/image60.png"/><Relationship Id="rId66" Type="http://schemas.openxmlformats.org/officeDocument/2006/relationships/image" Target="media/image59.png"/><Relationship Id="rId65" Type="http://schemas.openxmlformats.org/officeDocument/2006/relationships/image" Target="media/image58.png"/><Relationship Id="rId64" Type="http://schemas.openxmlformats.org/officeDocument/2006/relationships/image" Target="media/image57.png"/><Relationship Id="rId63" Type="http://schemas.openxmlformats.org/officeDocument/2006/relationships/image" Target="media/image56.png"/><Relationship Id="rId62" Type="http://schemas.openxmlformats.org/officeDocument/2006/relationships/image" Target="media/image55.png"/><Relationship Id="rId61" Type="http://schemas.openxmlformats.org/officeDocument/2006/relationships/image" Target="media/image54.png"/><Relationship Id="rId60" Type="http://schemas.openxmlformats.org/officeDocument/2006/relationships/image" Target="media/image53.png"/><Relationship Id="rId6" Type="http://schemas.openxmlformats.org/officeDocument/2006/relationships/footer" Target="footer1.xml"/><Relationship Id="rId59" Type="http://schemas.openxmlformats.org/officeDocument/2006/relationships/image" Target="media/image52.png"/><Relationship Id="rId58" Type="http://schemas.openxmlformats.org/officeDocument/2006/relationships/image" Target="media/image51.png"/><Relationship Id="rId57" Type="http://schemas.openxmlformats.org/officeDocument/2006/relationships/image" Target="media/image50.png"/><Relationship Id="rId56" Type="http://schemas.openxmlformats.org/officeDocument/2006/relationships/image" Target="media/image49.png"/><Relationship Id="rId55" Type="http://schemas.openxmlformats.org/officeDocument/2006/relationships/image" Target="media/image48.png"/><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header" Target="header1.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openxmlformats.org/officeDocument/2006/relationships/endnotes" Target="endnotes.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footnotes" Target="footnotes.xml"/><Relationship Id="rId295" Type="http://schemas.openxmlformats.org/officeDocument/2006/relationships/glossaryDocument" Target="glossary/document.xml"/><Relationship Id="rId294" Type="http://schemas.openxmlformats.org/officeDocument/2006/relationships/fontTable" Target="fontTable.xml"/><Relationship Id="rId293" Type="http://schemas.openxmlformats.org/officeDocument/2006/relationships/numbering" Target="numbering.xml"/><Relationship Id="rId292" Type="http://schemas.openxmlformats.org/officeDocument/2006/relationships/customXml" Target="../customXml/item1.xml"/><Relationship Id="rId291" Type="http://schemas.openxmlformats.org/officeDocument/2006/relationships/image" Target="media/image284.png"/><Relationship Id="rId290" Type="http://schemas.openxmlformats.org/officeDocument/2006/relationships/image" Target="media/image283.png"/><Relationship Id="rId29" Type="http://schemas.openxmlformats.org/officeDocument/2006/relationships/image" Target="media/image22.png"/><Relationship Id="rId289" Type="http://schemas.openxmlformats.org/officeDocument/2006/relationships/image" Target="media/image282.png"/><Relationship Id="rId288" Type="http://schemas.openxmlformats.org/officeDocument/2006/relationships/image" Target="media/image281.png"/><Relationship Id="rId287" Type="http://schemas.openxmlformats.org/officeDocument/2006/relationships/image" Target="media/image280.png"/><Relationship Id="rId286" Type="http://schemas.openxmlformats.org/officeDocument/2006/relationships/image" Target="media/image279.png"/><Relationship Id="rId285" Type="http://schemas.openxmlformats.org/officeDocument/2006/relationships/image" Target="media/image278.png"/><Relationship Id="rId284" Type="http://schemas.openxmlformats.org/officeDocument/2006/relationships/image" Target="media/image277.png"/><Relationship Id="rId283" Type="http://schemas.openxmlformats.org/officeDocument/2006/relationships/image" Target="media/image276.png"/><Relationship Id="rId282" Type="http://schemas.openxmlformats.org/officeDocument/2006/relationships/image" Target="media/image275.png"/><Relationship Id="rId281" Type="http://schemas.openxmlformats.org/officeDocument/2006/relationships/image" Target="media/image274.png"/><Relationship Id="rId280" Type="http://schemas.openxmlformats.org/officeDocument/2006/relationships/image" Target="media/image273.png"/><Relationship Id="rId28" Type="http://schemas.openxmlformats.org/officeDocument/2006/relationships/image" Target="media/image21.png"/><Relationship Id="rId279" Type="http://schemas.openxmlformats.org/officeDocument/2006/relationships/image" Target="media/image272.png"/><Relationship Id="rId278" Type="http://schemas.openxmlformats.org/officeDocument/2006/relationships/image" Target="media/image271.png"/><Relationship Id="rId277" Type="http://schemas.openxmlformats.org/officeDocument/2006/relationships/image" Target="media/image270.png"/><Relationship Id="rId276" Type="http://schemas.openxmlformats.org/officeDocument/2006/relationships/image" Target="media/image269.png"/><Relationship Id="rId275" Type="http://schemas.openxmlformats.org/officeDocument/2006/relationships/image" Target="media/image268.png"/><Relationship Id="rId274" Type="http://schemas.openxmlformats.org/officeDocument/2006/relationships/image" Target="media/image267.png"/><Relationship Id="rId273" Type="http://schemas.openxmlformats.org/officeDocument/2006/relationships/image" Target="media/image266.png"/><Relationship Id="rId272" Type="http://schemas.openxmlformats.org/officeDocument/2006/relationships/image" Target="media/image265.png"/><Relationship Id="rId271" Type="http://schemas.openxmlformats.org/officeDocument/2006/relationships/image" Target="media/image264.png"/><Relationship Id="rId270" Type="http://schemas.openxmlformats.org/officeDocument/2006/relationships/image" Target="media/image263.png"/><Relationship Id="rId27" Type="http://schemas.openxmlformats.org/officeDocument/2006/relationships/image" Target="media/image20.png"/><Relationship Id="rId269" Type="http://schemas.openxmlformats.org/officeDocument/2006/relationships/image" Target="media/image262.png"/><Relationship Id="rId268" Type="http://schemas.openxmlformats.org/officeDocument/2006/relationships/image" Target="media/image261.png"/><Relationship Id="rId267" Type="http://schemas.openxmlformats.org/officeDocument/2006/relationships/image" Target="media/image260.png"/><Relationship Id="rId266" Type="http://schemas.openxmlformats.org/officeDocument/2006/relationships/image" Target="media/image259.png"/><Relationship Id="rId265" Type="http://schemas.openxmlformats.org/officeDocument/2006/relationships/image" Target="media/image258.png"/><Relationship Id="rId264" Type="http://schemas.openxmlformats.org/officeDocument/2006/relationships/image" Target="media/image257.png"/><Relationship Id="rId263" Type="http://schemas.openxmlformats.org/officeDocument/2006/relationships/image" Target="media/image256.png"/><Relationship Id="rId262" Type="http://schemas.openxmlformats.org/officeDocument/2006/relationships/image" Target="media/image255.png"/><Relationship Id="rId261" Type="http://schemas.openxmlformats.org/officeDocument/2006/relationships/image" Target="media/image254.png"/><Relationship Id="rId260" Type="http://schemas.openxmlformats.org/officeDocument/2006/relationships/image" Target="media/image253.png"/><Relationship Id="rId26" Type="http://schemas.openxmlformats.org/officeDocument/2006/relationships/image" Target="media/image19.png"/><Relationship Id="rId259" Type="http://schemas.openxmlformats.org/officeDocument/2006/relationships/image" Target="media/image252.png"/><Relationship Id="rId258" Type="http://schemas.openxmlformats.org/officeDocument/2006/relationships/image" Target="media/image251.png"/><Relationship Id="rId257" Type="http://schemas.openxmlformats.org/officeDocument/2006/relationships/image" Target="media/image250.png"/><Relationship Id="rId256" Type="http://schemas.openxmlformats.org/officeDocument/2006/relationships/image" Target="media/image249.png"/><Relationship Id="rId255" Type="http://schemas.openxmlformats.org/officeDocument/2006/relationships/image" Target="media/image248.png"/><Relationship Id="rId254" Type="http://schemas.openxmlformats.org/officeDocument/2006/relationships/image" Target="media/image247.png"/><Relationship Id="rId253" Type="http://schemas.openxmlformats.org/officeDocument/2006/relationships/image" Target="media/image246.png"/><Relationship Id="rId252" Type="http://schemas.openxmlformats.org/officeDocument/2006/relationships/image" Target="media/image245.png"/><Relationship Id="rId251" Type="http://schemas.openxmlformats.org/officeDocument/2006/relationships/image" Target="media/image244.png"/><Relationship Id="rId250" Type="http://schemas.openxmlformats.org/officeDocument/2006/relationships/image" Target="media/image243.png"/><Relationship Id="rId25" Type="http://schemas.openxmlformats.org/officeDocument/2006/relationships/image" Target="media/image18.png"/><Relationship Id="rId249" Type="http://schemas.openxmlformats.org/officeDocument/2006/relationships/image" Target="media/image242.png"/><Relationship Id="rId248" Type="http://schemas.openxmlformats.org/officeDocument/2006/relationships/image" Target="media/image241.png"/><Relationship Id="rId247" Type="http://schemas.openxmlformats.org/officeDocument/2006/relationships/image" Target="media/image240.png"/><Relationship Id="rId246" Type="http://schemas.openxmlformats.org/officeDocument/2006/relationships/image" Target="media/image239.png"/><Relationship Id="rId245" Type="http://schemas.openxmlformats.org/officeDocument/2006/relationships/image" Target="media/image238.png"/><Relationship Id="rId244" Type="http://schemas.openxmlformats.org/officeDocument/2006/relationships/image" Target="media/image237.png"/><Relationship Id="rId243" Type="http://schemas.openxmlformats.org/officeDocument/2006/relationships/image" Target="media/image236.png"/><Relationship Id="rId242" Type="http://schemas.openxmlformats.org/officeDocument/2006/relationships/image" Target="media/image235.png"/><Relationship Id="rId241" Type="http://schemas.openxmlformats.org/officeDocument/2006/relationships/image" Target="media/image234.png"/><Relationship Id="rId240" Type="http://schemas.openxmlformats.org/officeDocument/2006/relationships/image" Target="media/image233.png"/><Relationship Id="rId24" Type="http://schemas.openxmlformats.org/officeDocument/2006/relationships/image" Target="media/image17.png"/><Relationship Id="rId239" Type="http://schemas.openxmlformats.org/officeDocument/2006/relationships/image" Target="media/image232.png"/><Relationship Id="rId238" Type="http://schemas.openxmlformats.org/officeDocument/2006/relationships/image" Target="media/image231.png"/><Relationship Id="rId237" Type="http://schemas.openxmlformats.org/officeDocument/2006/relationships/image" Target="media/image230.png"/><Relationship Id="rId236" Type="http://schemas.openxmlformats.org/officeDocument/2006/relationships/image" Target="media/image229.png"/><Relationship Id="rId235" Type="http://schemas.openxmlformats.org/officeDocument/2006/relationships/image" Target="media/image228.png"/><Relationship Id="rId234" Type="http://schemas.openxmlformats.org/officeDocument/2006/relationships/image" Target="media/image227.png"/><Relationship Id="rId233" Type="http://schemas.openxmlformats.org/officeDocument/2006/relationships/image" Target="media/image226.png"/><Relationship Id="rId232" Type="http://schemas.openxmlformats.org/officeDocument/2006/relationships/image" Target="media/image225.png"/><Relationship Id="rId231" Type="http://schemas.openxmlformats.org/officeDocument/2006/relationships/image" Target="media/image224.png"/><Relationship Id="rId230" Type="http://schemas.openxmlformats.org/officeDocument/2006/relationships/image" Target="media/image223.png"/><Relationship Id="rId23" Type="http://schemas.openxmlformats.org/officeDocument/2006/relationships/image" Target="media/image16.png"/><Relationship Id="rId229" Type="http://schemas.openxmlformats.org/officeDocument/2006/relationships/image" Target="media/image222.png"/><Relationship Id="rId228" Type="http://schemas.openxmlformats.org/officeDocument/2006/relationships/image" Target="media/image221.png"/><Relationship Id="rId227" Type="http://schemas.openxmlformats.org/officeDocument/2006/relationships/image" Target="media/image220.png"/><Relationship Id="rId226" Type="http://schemas.openxmlformats.org/officeDocument/2006/relationships/image" Target="media/image219.png"/><Relationship Id="rId225" Type="http://schemas.openxmlformats.org/officeDocument/2006/relationships/image" Target="media/image218.png"/><Relationship Id="rId224" Type="http://schemas.openxmlformats.org/officeDocument/2006/relationships/image" Target="media/image217.png"/><Relationship Id="rId223" Type="http://schemas.openxmlformats.org/officeDocument/2006/relationships/image" Target="media/image216.png"/><Relationship Id="rId222" Type="http://schemas.openxmlformats.org/officeDocument/2006/relationships/image" Target="media/image215.png"/><Relationship Id="rId221" Type="http://schemas.openxmlformats.org/officeDocument/2006/relationships/image" Target="media/image214.png"/><Relationship Id="rId220" Type="http://schemas.openxmlformats.org/officeDocument/2006/relationships/image" Target="media/image213.png"/><Relationship Id="rId22" Type="http://schemas.openxmlformats.org/officeDocument/2006/relationships/image" Target="media/image15.png"/><Relationship Id="rId219" Type="http://schemas.openxmlformats.org/officeDocument/2006/relationships/image" Target="media/image212.png"/><Relationship Id="rId218" Type="http://schemas.openxmlformats.org/officeDocument/2006/relationships/image" Target="media/image211.png"/><Relationship Id="rId217" Type="http://schemas.openxmlformats.org/officeDocument/2006/relationships/image" Target="media/image210.png"/><Relationship Id="rId216" Type="http://schemas.openxmlformats.org/officeDocument/2006/relationships/image" Target="media/image209.png"/><Relationship Id="rId215" Type="http://schemas.openxmlformats.org/officeDocument/2006/relationships/image" Target="media/image208.png"/><Relationship Id="rId214" Type="http://schemas.openxmlformats.org/officeDocument/2006/relationships/image" Target="media/image207.png"/><Relationship Id="rId213" Type="http://schemas.openxmlformats.org/officeDocument/2006/relationships/image" Target="media/image206.png"/><Relationship Id="rId212" Type="http://schemas.openxmlformats.org/officeDocument/2006/relationships/image" Target="media/image205.png"/><Relationship Id="rId211" Type="http://schemas.openxmlformats.org/officeDocument/2006/relationships/image" Target="media/image204.png"/><Relationship Id="rId210" Type="http://schemas.openxmlformats.org/officeDocument/2006/relationships/image" Target="media/image203.png"/><Relationship Id="rId21" Type="http://schemas.openxmlformats.org/officeDocument/2006/relationships/image" Target="media/image14.png"/><Relationship Id="rId209" Type="http://schemas.openxmlformats.org/officeDocument/2006/relationships/image" Target="media/image202.png"/><Relationship Id="rId208" Type="http://schemas.openxmlformats.org/officeDocument/2006/relationships/image" Target="media/image201.png"/><Relationship Id="rId207" Type="http://schemas.openxmlformats.org/officeDocument/2006/relationships/image" Target="media/image200.png"/><Relationship Id="rId206" Type="http://schemas.openxmlformats.org/officeDocument/2006/relationships/image" Target="media/image199.png"/><Relationship Id="rId205" Type="http://schemas.openxmlformats.org/officeDocument/2006/relationships/image" Target="media/image198.png"/><Relationship Id="rId204" Type="http://schemas.openxmlformats.org/officeDocument/2006/relationships/image" Target="media/image197.png"/><Relationship Id="rId203" Type="http://schemas.openxmlformats.org/officeDocument/2006/relationships/image" Target="media/image196.png"/><Relationship Id="rId202" Type="http://schemas.openxmlformats.org/officeDocument/2006/relationships/image" Target="media/image195.png"/><Relationship Id="rId201" Type="http://schemas.openxmlformats.org/officeDocument/2006/relationships/image" Target="media/image194.png"/><Relationship Id="rId200" Type="http://schemas.openxmlformats.org/officeDocument/2006/relationships/image" Target="media/image193.png"/><Relationship Id="rId20" Type="http://schemas.openxmlformats.org/officeDocument/2006/relationships/image" Target="media/image13.png"/><Relationship Id="rId2" Type="http://schemas.openxmlformats.org/officeDocument/2006/relationships/settings" Target="settings.xml"/><Relationship Id="rId199" Type="http://schemas.openxmlformats.org/officeDocument/2006/relationships/image" Target="media/image192.png"/><Relationship Id="rId198" Type="http://schemas.openxmlformats.org/officeDocument/2006/relationships/image" Target="media/image191.png"/><Relationship Id="rId197" Type="http://schemas.openxmlformats.org/officeDocument/2006/relationships/image" Target="media/image190.png"/><Relationship Id="rId196" Type="http://schemas.openxmlformats.org/officeDocument/2006/relationships/image" Target="media/image189.png"/><Relationship Id="rId195" Type="http://schemas.openxmlformats.org/officeDocument/2006/relationships/image" Target="media/image188.png"/><Relationship Id="rId194" Type="http://schemas.openxmlformats.org/officeDocument/2006/relationships/image" Target="media/image187.png"/><Relationship Id="rId193" Type="http://schemas.openxmlformats.org/officeDocument/2006/relationships/image" Target="media/image186.png"/><Relationship Id="rId192" Type="http://schemas.openxmlformats.org/officeDocument/2006/relationships/image" Target="media/image185.png"/><Relationship Id="rId191" Type="http://schemas.openxmlformats.org/officeDocument/2006/relationships/image" Target="media/image184.png"/><Relationship Id="rId190" Type="http://schemas.openxmlformats.org/officeDocument/2006/relationships/image" Target="media/image183.png"/><Relationship Id="rId19" Type="http://schemas.openxmlformats.org/officeDocument/2006/relationships/image" Target="media/image12.png"/><Relationship Id="rId189" Type="http://schemas.openxmlformats.org/officeDocument/2006/relationships/image" Target="media/image182.png"/><Relationship Id="rId188" Type="http://schemas.openxmlformats.org/officeDocument/2006/relationships/image" Target="media/image181.png"/><Relationship Id="rId187" Type="http://schemas.openxmlformats.org/officeDocument/2006/relationships/image" Target="media/image180.png"/><Relationship Id="rId186" Type="http://schemas.openxmlformats.org/officeDocument/2006/relationships/image" Target="media/image179.png"/><Relationship Id="rId185" Type="http://schemas.openxmlformats.org/officeDocument/2006/relationships/image" Target="media/image178.png"/><Relationship Id="rId184" Type="http://schemas.openxmlformats.org/officeDocument/2006/relationships/image" Target="media/image177.png"/><Relationship Id="rId183" Type="http://schemas.openxmlformats.org/officeDocument/2006/relationships/image" Target="media/image176.png"/><Relationship Id="rId182" Type="http://schemas.openxmlformats.org/officeDocument/2006/relationships/image" Target="media/image175.png"/><Relationship Id="rId181" Type="http://schemas.openxmlformats.org/officeDocument/2006/relationships/image" Target="media/image174.png"/><Relationship Id="rId180" Type="http://schemas.openxmlformats.org/officeDocument/2006/relationships/image" Target="media/image173.png"/><Relationship Id="rId18" Type="http://schemas.openxmlformats.org/officeDocument/2006/relationships/image" Target="media/image11.png"/><Relationship Id="rId179" Type="http://schemas.openxmlformats.org/officeDocument/2006/relationships/image" Target="media/image172.png"/><Relationship Id="rId178" Type="http://schemas.openxmlformats.org/officeDocument/2006/relationships/image" Target="media/image171.png"/><Relationship Id="rId177" Type="http://schemas.openxmlformats.org/officeDocument/2006/relationships/image" Target="media/image170.png"/><Relationship Id="rId176" Type="http://schemas.openxmlformats.org/officeDocument/2006/relationships/image" Target="media/image169.png"/><Relationship Id="rId175" Type="http://schemas.openxmlformats.org/officeDocument/2006/relationships/image" Target="media/image168.png"/><Relationship Id="rId174" Type="http://schemas.openxmlformats.org/officeDocument/2006/relationships/image" Target="media/image167.png"/><Relationship Id="rId173" Type="http://schemas.openxmlformats.org/officeDocument/2006/relationships/image" Target="media/image166.png"/><Relationship Id="rId172" Type="http://schemas.openxmlformats.org/officeDocument/2006/relationships/image" Target="media/image165.png"/><Relationship Id="rId171" Type="http://schemas.openxmlformats.org/officeDocument/2006/relationships/image" Target="media/image164.png"/><Relationship Id="rId170" Type="http://schemas.openxmlformats.org/officeDocument/2006/relationships/image" Target="media/image163.png"/><Relationship Id="rId17" Type="http://schemas.openxmlformats.org/officeDocument/2006/relationships/image" Target="media/image10.png"/><Relationship Id="rId169" Type="http://schemas.openxmlformats.org/officeDocument/2006/relationships/image" Target="media/image162.png"/><Relationship Id="rId168" Type="http://schemas.openxmlformats.org/officeDocument/2006/relationships/image" Target="media/image161.png"/><Relationship Id="rId167" Type="http://schemas.openxmlformats.org/officeDocument/2006/relationships/image" Target="media/image160.png"/><Relationship Id="rId166" Type="http://schemas.openxmlformats.org/officeDocument/2006/relationships/image" Target="media/image159.png"/><Relationship Id="rId165" Type="http://schemas.openxmlformats.org/officeDocument/2006/relationships/image" Target="media/image158.png"/><Relationship Id="rId164" Type="http://schemas.openxmlformats.org/officeDocument/2006/relationships/image" Target="media/image157.png"/><Relationship Id="rId163" Type="http://schemas.openxmlformats.org/officeDocument/2006/relationships/image" Target="media/image156.png"/><Relationship Id="rId162" Type="http://schemas.openxmlformats.org/officeDocument/2006/relationships/image" Target="media/image155.png"/><Relationship Id="rId161" Type="http://schemas.openxmlformats.org/officeDocument/2006/relationships/image" Target="media/image154.png"/><Relationship Id="rId160" Type="http://schemas.openxmlformats.org/officeDocument/2006/relationships/image" Target="media/image153.png"/><Relationship Id="rId16" Type="http://schemas.openxmlformats.org/officeDocument/2006/relationships/image" Target="media/image9.png"/><Relationship Id="rId159" Type="http://schemas.openxmlformats.org/officeDocument/2006/relationships/image" Target="media/image152.png"/><Relationship Id="rId158" Type="http://schemas.openxmlformats.org/officeDocument/2006/relationships/image" Target="media/image151.png"/><Relationship Id="rId157" Type="http://schemas.openxmlformats.org/officeDocument/2006/relationships/image" Target="media/image150.png"/><Relationship Id="rId156" Type="http://schemas.openxmlformats.org/officeDocument/2006/relationships/image" Target="media/image149.png"/><Relationship Id="rId155" Type="http://schemas.openxmlformats.org/officeDocument/2006/relationships/image" Target="media/image148.png"/><Relationship Id="rId154" Type="http://schemas.openxmlformats.org/officeDocument/2006/relationships/image" Target="media/image147.png"/><Relationship Id="rId153" Type="http://schemas.openxmlformats.org/officeDocument/2006/relationships/image" Target="media/image146.png"/><Relationship Id="rId152" Type="http://schemas.openxmlformats.org/officeDocument/2006/relationships/image" Target="media/image145.png"/><Relationship Id="rId151" Type="http://schemas.openxmlformats.org/officeDocument/2006/relationships/image" Target="media/image144.png"/><Relationship Id="rId150" Type="http://schemas.openxmlformats.org/officeDocument/2006/relationships/image" Target="media/image143.png"/><Relationship Id="rId15" Type="http://schemas.openxmlformats.org/officeDocument/2006/relationships/image" Target="media/image8.png"/><Relationship Id="rId149" Type="http://schemas.openxmlformats.org/officeDocument/2006/relationships/image" Target="media/image142.png"/><Relationship Id="rId148" Type="http://schemas.openxmlformats.org/officeDocument/2006/relationships/image" Target="media/image141.png"/><Relationship Id="rId147" Type="http://schemas.openxmlformats.org/officeDocument/2006/relationships/image" Target="media/image140.png"/><Relationship Id="rId146" Type="http://schemas.openxmlformats.org/officeDocument/2006/relationships/image" Target="media/image139.png"/><Relationship Id="rId145" Type="http://schemas.openxmlformats.org/officeDocument/2006/relationships/image" Target="media/image138.png"/><Relationship Id="rId144" Type="http://schemas.openxmlformats.org/officeDocument/2006/relationships/image" Target="media/image137.png"/><Relationship Id="rId143" Type="http://schemas.openxmlformats.org/officeDocument/2006/relationships/image" Target="media/image136.png"/><Relationship Id="rId142" Type="http://schemas.openxmlformats.org/officeDocument/2006/relationships/image" Target="media/image135.png"/><Relationship Id="rId141" Type="http://schemas.openxmlformats.org/officeDocument/2006/relationships/image" Target="media/image134.png"/><Relationship Id="rId140" Type="http://schemas.openxmlformats.org/officeDocument/2006/relationships/image" Target="media/image133.png"/><Relationship Id="rId14" Type="http://schemas.openxmlformats.org/officeDocument/2006/relationships/image" Target="media/image7.png"/><Relationship Id="rId139" Type="http://schemas.openxmlformats.org/officeDocument/2006/relationships/image" Target="media/image132.png"/><Relationship Id="rId138" Type="http://schemas.openxmlformats.org/officeDocument/2006/relationships/image" Target="media/image131.png"/><Relationship Id="rId137" Type="http://schemas.openxmlformats.org/officeDocument/2006/relationships/image" Target="media/image130.png"/><Relationship Id="rId136" Type="http://schemas.openxmlformats.org/officeDocument/2006/relationships/image" Target="media/image129.png"/><Relationship Id="rId135" Type="http://schemas.openxmlformats.org/officeDocument/2006/relationships/image" Target="media/image128.png"/><Relationship Id="rId134" Type="http://schemas.openxmlformats.org/officeDocument/2006/relationships/image" Target="media/image127.png"/><Relationship Id="rId133" Type="http://schemas.openxmlformats.org/officeDocument/2006/relationships/image" Target="media/image126.png"/><Relationship Id="rId132" Type="http://schemas.openxmlformats.org/officeDocument/2006/relationships/image" Target="media/image125.png"/><Relationship Id="rId131" Type="http://schemas.openxmlformats.org/officeDocument/2006/relationships/image" Target="media/image124.png"/><Relationship Id="rId130" Type="http://schemas.openxmlformats.org/officeDocument/2006/relationships/image" Target="media/image123.png"/><Relationship Id="rId13" Type="http://schemas.openxmlformats.org/officeDocument/2006/relationships/image" Target="media/image6.png"/><Relationship Id="rId129" Type="http://schemas.openxmlformats.org/officeDocument/2006/relationships/image" Target="media/image122.png"/><Relationship Id="rId128" Type="http://schemas.openxmlformats.org/officeDocument/2006/relationships/image" Target="media/image121.png"/><Relationship Id="rId127" Type="http://schemas.openxmlformats.org/officeDocument/2006/relationships/image" Target="media/image120.png"/><Relationship Id="rId126" Type="http://schemas.openxmlformats.org/officeDocument/2006/relationships/image" Target="media/image119.png"/><Relationship Id="rId125" Type="http://schemas.openxmlformats.org/officeDocument/2006/relationships/image" Target="media/image118.png"/><Relationship Id="rId124" Type="http://schemas.openxmlformats.org/officeDocument/2006/relationships/image" Target="media/image117.png"/><Relationship Id="rId123" Type="http://schemas.openxmlformats.org/officeDocument/2006/relationships/image" Target="media/image116.png"/><Relationship Id="rId122" Type="http://schemas.openxmlformats.org/officeDocument/2006/relationships/image" Target="media/image115.png"/><Relationship Id="rId121" Type="http://schemas.openxmlformats.org/officeDocument/2006/relationships/image" Target="media/image114.png"/><Relationship Id="rId120" Type="http://schemas.openxmlformats.org/officeDocument/2006/relationships/image" Target="media/image113.png"/><Relationship Id="rId12" Type="http://schemas.openxmlformats.org/officeDocument/2006/relationships/image" Target="media/image5.png"/><Relationship Id="rId119" Type="http://schemas.openxmlformats.org/officeDocument/2006/relationships/image" Target="media/image112.png"/><Relationship Id="rId118" Type="http://schemas.openxmlformats.org/officeDocument/2006/relationships/image" Target="media/image111.png"/><Relationship Id="rId117" Type="http://schemas.openxmlformats.org/officeDocument/2006/relationships/image" Target="media/image110.png"/><Relationship Id="rId116" Type="http://schemas.openxmlformats.org/officeDocument/2006/relationships/image" Target="media/image109.png"/><Relationship Id="rId115" Type="http://schemas.openxmlformats.org/officeDocument/2006/relationships/image" Target="media/image108.png"/><Relationship Id="rId114" Type="http://schemas.openxmlformats.org/officeDocument/2006/relationships/image" Target="media/image107.png"/><Relationship Id="rId113" Type="http://schemas.openxmlformats.org/officeDocument/2006/relationships/image" Target="media/image106.png"/><Relationship Id="rId112" Type="http://schemas.openxmlformats.org/officeDocument/2006/relationships/image" Target="media/image105.png"/><Relationship Id="rId111" Type="http://schemas.openxmlformats.org/officeDocument/2006/relationships/image" Target="media/image104.png"/><Relationship Id="rId110" Type="http://schemas.openxmlformats.org/officeDocument/2006/relationships/image" Target="media/image103.png"/><Relationship Id="rId11" Type="http://schemas.openxmlformats.org/officeDocument/2006/relationships/image" Target="media/image4.png"/><Relationship Id="rId109" Type="http://schemas.openxmlformats.org/officeDocument/2006/relationships/image" Target="media/image102.png"/><Relationship Id="rId108" Type="http://schemas.openxmlformats.org/officeDocument/2006/relationships/image" Target="media/image101.png"/><Relationship Id="rId107" Type="http://schemas.openxmlformats.org/officeDocument/2006/relationships/image" Target="media/image100.png"/><Relationship Id="rId106" Type="http://schemas.openxmlformats.org/officeDocument/2006/relationships/image" Target="media/image99.png"/><Relationship Id="rId105" Type="http://schemas.openxmlformats.org/officeDocument/2006/relationships/image" Target="media/image98.png"/><Relationship Id="rId104" Type="http://schemas.openxmlformats.org/officeDocument/2006/relationships/image" Target="media/image97.png"/><Relationship Id="rId103" Type="http://schemas.openxmlformats.org/officeDocument/2006/relationships/image" Target="media/image96.png"/><Relationship Id="rId102" Type="http://schemas.openxmlformats.org/officeDocument/2006/relationships/image" Target="media/image95.png"/><Relationship Id="rId101" Type="http://schemas.openxmlformats.org/officeDocument/2006/relationships/image" Target="media/image94.png"/><Relationship Id="rId100" Type="http://schemas.openxmlformats.org/officeDocument/2006/relationships/image" Target="media/image93.png"/><Relationship Id="rId10" Type="http://schemas.openxmlformats.org/officeDocument/2006/relationships/image" Target="media/image3.pn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tmp\webword_1884008538\C:\tmp\webword_679434401\C:\tmp\webword_549953373\D:\&#24037;&#20316;&#25991;&#20214;&#22841;\6-&#39640;&#25237;&#24314;&#35774;&#32534;&#21046;\14-&#39640;&#26032;&#21306;&#22919;&#24188;&#20445;&#20581;&#38498;&#21271;&#20391;&#23433;&#32622;&#25151;&#39033;&#30446;\3-&#22270;&#32440;&#38382;&#39064;\1.4&#12289;&#38468;&#20214;3&#65306;&#32534;&#21046;&#38382;&#39064;&#31572;&#30097;v2021-01.dotx" TargetMode="External"/></Relationships>
</file>

<file path=word/glossary/_rels/document.xml.rels><?xml version="1.0" encoding="UTF-8" standalone="yes"?>
<Relationships xmlns="http://schemas.openxmlformats.org/package/2006/relationships"><Relationship Id="rId3"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EC22D2FFBC8F4CDFBF0695F63C2BAB61"/>
        <w:style w:val=""/>
        <w:category>
          <w:name w:val="常规"/>
          <w:gallery w:val="placeholder"/>
        </w:category>
        <w:types>
          <w:type w:val="bbPlcHdr"/>
        </w:types>
        <w:behaviors>
          <w:behavior w:val="content"/>
        </w:behaviors>
        <w:description w:val=""/>
        <w:guid w:val="{47876CED-728D-4982-AE87-0EBC851E8D68}"/>
      </w:docPartPr>
      <w:docPartBody>
        <w:p w14:paraId="552E634A">
          <w:pPr>
            <w:pStyle w:val="11"/>
          </w:pPr>
          <w:r>
            <w:rPr>
              <w:rStyle w:val="4"/>
              <w:rFonts w:hint="eastAsia" w:ascii="仿宋" w:hAnsi="仿宋"/>
            </w:rPr>
            <w:t>点选</w:t>
          </w:r>
          <w:r>
            <w:rPr>
              <w:rStyle w:val="4"/>
              <w:rFonts w:ascii="仿宋" w:hAnsi="仿宋"/>
            </w:rPr>
            <w:t>日期</w:t>
          </w:r>
        </w:p>
      </w:docPartBody>
    </w:docPart>
    <w:docPart>
      <w:docPartPr>
        <w:name w:val="0C56E2ACD211428798B374F0AE4AA318"/>
        <w:style w:val=""/>
        <w:category>
          <w:name w:val="常规"/>
          <w:gallery w:val="placeholder"/>
        </w:category>
        <w:types>
          <w:type w:val="bbPlcHdr"/>
        </w:types>
        <w:behaviors>
          <w:behavior w:val="content"/>
        </w:behaviors>
        <w:description w:val=""/>
        <w:guid w:val="{4A4196C9-70E1-4A62-AE2C-3791C47B378D}"/>
      </w:docPartPr>
      <w:docPartBody>
        <w:p w14:paraId="5C5C1C46">
          <w:pPr>
            <w:pStyle w:val="9"/>
          </w:pPr>
          <w:r>
            <w:rPr>
              <w:rStyle w:val="4"/>
              <w:rFonts w:hint="eastAsia" w:ascii="仿宋" w:hAnsi="仿宋"/>
            </w:rPr>
            <w:t>点选</w:t>
          </w:r>
          <w:r>
            <w:rPr>
              <w:rStyle w:val="4"/>
              <w:rFonts w:ascii="仿宋" w:hAnsi="仿宋"/>
            </w:rPr>
            <w:t>日期</w:t>
          </w:r>
        </w:p>
      </w:docPartBody>
    </w:docPart>
    <w:docPart>
      <w:docPartPr>
        <w:name w:val="750FC4D5BA4C4E73AEE7FC1CC68F4225"/>
        <w:style w:val=""/>
        <w:category>
          <w:name w:val="常规"/>
          <w:gallery w:val="placeholder"/>
        </w:category>
        <w:types>
          <w:type w:val="bbPlcHdr"/>
        </w:types>
        <w:behaviors>
          <w:behavior w:val="content"/>
        </w:behaviors>
        <w:description w:val=""/>
        <w:guid w:val="{7081DE22-93C4-484B-A5CF-743325AEDE5C}"/>
      </w:docPartPr>
      <w:docPartBody>
        <w:p w14:paraId="0BB70A0F">
          <w:pPr>
            <w:pStyle w:val="12"/>
          </w:pPr>
          <w:r>
            <w:rPr>
              <w:rStyle w:val="4"/>
              <w:rFonts w:hint="eastAsia" w:ascii="仿宋" w:hAnsi="仿宋"/>
              <w:sz w:val="28"/>
              <w:szCs w:val="28"/>
            </w:rPr>
            <w:t>点选问题类型</w:t>
          </w:r>
        </w:p>
      </w:docPartBody>
    </w:docPart>
    <w:docPart>
      <w:docPartPr>
        <w:name w:val="86BF824ACC5F488FB2E39DC2778DF161"/>
        <w:style w:val=""/>
        <w:category>
          <w:name w:val="常规"/>
          <w:gallery w:val="placeholder"/>
        </w:category>
        <w:types>
          <w:type w:val="bbPlcHdr"/>
        </w:types>
        <w:behaviors>
          <w:behavior w:val="content"/>
        </w:behaviors>
        <w:description w:val=""/>
        <w:guid w:val="{88F6741F-CDAD-41BD-B838-46C723EBB78B}"/>
      </w:docPartPr>
      <w:docPartBody>
        <w:p w14:paraId="58D0F00B">
          <w:pPr>
            <w:pStyle w:val="5"/>
          </w:pPr>
          <w:r>
            <w:rPr>
              <w:rStyle w:val="4"/>
              <w:rFonts w:hint="eastAsia" w:ascii="黑体" w:hAnsi="黑体" w:eastAsia="黑体"/>
              <w:sz w:val="36"/>
              <w:szCs w:val="36"/>
            </w:rPr>
            <w:t>选择版次</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仿宋">
    <w:panose1 w:val="02010609060101010101"/>
    <w:charset w:val="86"/>
    <w:family w:val="modern"/>
    <w:pitch w:val="default"/>
    <w:sig w:usb0="800002BF" w:usb1="38CF7CFA" w:usb2="00000016" w:usb3="00000000" w:csb0="00040001"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bordersDoNotSurroundHeader w:val="1"/>
  <w:bordersDoNotSurroundFooter w:val="1"/>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3C7E"/>
    <w:rsid w:val="00530E9A"/>
    <w:rsid w:val="005425F7"/>
    <w:rsid w:val="00943C7E"/>
    <w:rsid w:val="009E6E8B"/>
    <w:rsid w:val="00A7342D"/>
    <w:rsid w:val="00B74215"/>
    <w:rsid w:val="00C6513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iPriority="1" w:name="Default Paragraph Font"/>
    <w:lsdException w:qFormat="1" w:uiPriority="99" w:name="Normal Table"/>
    <w:lsdException w:qFormat="1" w:unhideWhenUsed="0" w:uiPriority="99" w:name="Placeholder Text"/>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2">
    <w:name w:val="Default Paragraph Font"/>
    <w:semiHidden/>
    <w:unhideWhenUsed/>
    <w:qFormat/>
    <w:uiPriority w:val="1"/>
  </w:style>
  <w:style w:type="table" w:default="1" w:styleId="3">
    <w:name w:val="Normal Table"/>
    <w:semiHidden/>
    <w:unhideWhenUsed/>
    <w:qFormat/>
    <w:uiPriority w:val="99"/>
    <w:tblPr>
      <w:tblCellMar>
        <w:top w:w="0" w:type="dxa"/>
        <w:left w:w="108" w:type="dxa"/>
        <w:bottom w:w="0" w:type="dxa"/>
        <w:right w:w="108" w:type="dxa"/>
      </w:tblCellMar>
    </w:tblPr>
  </w:style>
  <w:style w:type="character" w:styleId="4">
    <w:name w:val="Placeholder Text"/>
    <w:basedOn w:val="2"/>
    <w:semiHidden/>
    <w:qFormat/>
    <w:uiPriority w:val="99"/>
    <w:rPr>
      <w:color w:val="808080"/>
    </w:rPr>
  </w:style>
  <w:style w:type="paragraph" w:customStyle="1" w:styleId="5">
    <w:name w:val="86BF824ACC5F488FB2E39DC2778DF161"/>
    <w:qFormat/>
    <w:uiPriority w:val="0"/>
    <w:pPr>
      <w:widowControl w:val="0"/>
      <w:spacing w:line="360" w:lineRule="auto"/>
      <w:jc w:val="both"/>
    </w:pPr>
    <w:rPr>
      <w:rFonts w:eastAsia="仿宋" w:asciiTheme="minorHAnsi" w:hAnsiTheme="minorHAnsi" w:cstheme="minorBidi"/>
      <w:kern w:val="2"/>
      <w:sz w:val="24"/>
      <w:szCs w:val="24"/>
      <w:lang w:val="en-US" w:eastAsia="zh-CN" w:bidi="ar-SA"/>
    </w:rPr>
  </w:style>
  <w:style w:type="paragraph" w:customStyle="1" w:styleId="6">
    <w:name w:val="E97A837414304E2D90C21FA9DBD354B81"/>
    <w:qFormat/>
    <w:uiPriority w:val="0"/>
    <w:pPr>
      <w:widowControl w:val="0"/>
      <w:spacing w:line="360" w:lineRule="auto"/>
      <w:jc w:val="both"/>
    </w:pPr>
    <w:rPr>
      <w:rFonts w:eastAsia="仿宋" w:asciiTheme="minorHAnsi" w:hAnsiTheme="minorHAnsi" w:cstheme="minorBidi"/>
      <w:kern w:val="2"/>
      <w:sz w:val="24"/>
      <w:szCs w:val="24"/>
      <w:lang w:val="en-US" w:eastAsia="zh-CN" w:bidi="ar-SA"/>
    </w:rPr>
  </w:style>
  <w:style w:type="paragraph" w:customStyle="1" w:styleId="7">
    <w:name w:val="BBD94545C25E4312A8F186F45249E32C1"/>
    <w:qFormat/>
    <w:uiPriority w:val="0"/>
    <w:pPr>
      <w:widowControl w:val="0"/>
      <w:spacing w:line="360" w:lineRule="auto"/>
      <w:jc w:val="both"/>
    </w:pPr>
    <w:rPr>
      <w:rFonts w:eastAsia="仿宋" w:asciiTheme="minorHAnsi" w:hAnsiTheme="minorHAnsi" w:cstheme="minorBidi"/>
      <w:kern w:val="2"/>
      <w:sz w:val="24"/>
      <w:szCs w:val="24"/>
      <w:lang w:val="en-US" w:eastAsia="zh-CN" w:bidi="ar-SA"/>
    </w:rPr>
  </w:style>
  <w:style w:type="paragraph" w:customStyle="1" w:styleId="8">
    <w:name w:val="96838C45C5E3423EBA97CDFC5BA74C151"/>
    <w:qFormat/>
    <w:uiPriority w:val="0"/>
    <w:pPr>
      <w:widowControl w:val="0"/>
      <w:spacing w:line="360" w:lineRule="auto"/>
      <w:jc w:val="both"/>
    </w:pPr>
    <w:rPr>
      <w:rFonts w:eastAsia="仿宋" w:asciiTheme="minorHAnsi" w:hAnsiTheme="minorHAnsi" w:cstheme="minorBidi"/>
      <w:kern w:val="2"/>
      <w:sz w:val="24"/>
      <w:szCs w:val="24"/>
      <w:lang w:val="en-US" w:eastAsia="zh-CN" w:bidi="ar-SA"/>
    </w:rPr>
  </w:style>
  <w:style w:type="paragraph" w:customStyle="1" w:styleId="9">
    <w:name w:val="0C56E2ACD211428798B374F0AE4AA318"/>
    <w:qFormat/>
    <w:uiPriority w:val="0"/>
    <w:pPr>
      <w:widowControl w:val="0"/>
      <w:spacing w:line="360" w:lineRule="auto"/>
      <w:jc w:val="both"/>
    </w:pPr>
    <w:rPr>
      <w:rFonts w:eastAsia="仿宋" w:asciiTheme="minorHAnsi" w:hAnsiTheme="minorHAnsi" w:cstheme="minorBidi"/>
      <w:kern w:val="2"/>
      <w:sz w:val="24"/>
      <w:szCs w:val="24"/>
      <w:lang w:val="en-US" w:eastAsia="zh-CN" w:bidi="ar-SA"/>
    </w:rPr>
  </w:style>
  <w:style w:type="paragraph" w:customStyle="1" w:styleId="10">
    <w:name w:val="92862419EA5145449AD45E329CFC99B61"/>
    <w:qFormat/>
    <w:uiPriority w:val="0"/>
    <w:pPr>
      <w:widowControl w:val="0"/>
      <w:spacing w:line="360" w:lineRule="auto"/>
      <w:jc w:val="both"/>
    </w:pPr>
    <w:rPr>
      <w:rFonts w:eastAsia="仿宋" w:asciiTheme="minorHAnsi" w:hAnsiTheme="minorHAnsi" w:cstheme="minorBidi"/>
      <w:kern w:val="2"/>
      <w:sz w:val="24"/>
      <w:szCs w:val="24"/>
      <w:lang w:val="en-US" w:eastAsia="zh-CN" w:bidi="ar-SA"/>
    </w:rPr>
  </w:style>
  <w:style w:type="paragraph" w:customStyle="1" w:styleId="11">
    <w:name w:val="EC22D2FFBC8F4CDFBF0695F63C2BAB61"/>
    <w:qFormat/>
    <w:uiPriority w:val="0"/>
    <w:pPr>
      <w:widowControl w:val="0"/>
      <w:spacing w:line="360" w:lineRule="auto"/>
      <w:jc w:val="both"/>
    </w:pPr>
    <w:rPr>
      <w:rFonts w:eastAsia="仿宋" w:asciiTheme="minorHAnsi" w:hAnsiTheme="minorHAnsi" w:cstheme="minorBidi"/>
      <w:kern w:val="2"/>
      <w:sz w:val="24"/>
      <w:szCs w:val="24"/>
      <w:lang w:val="en-US" w:eastAsia="zh-CN" w:bidi="ar-SA"/>
    </w:rPr>
  </w:style>
  <w:style w:type="paragraph" w:customStyle="1" w:styleId="12">
    <w:name w:val="750FC4D5BA4C4E73AEE7FC1CC68F4225"/>
    <w:qFormat/>
    <w:uiPriority w:val="0"/>
    <w:pPr>
      <w:widowControl w:val="0"/>
      <w:spacing w:line="360" w:lineRule="auto"/>
      <w:jc w:val="both"/>
    </w:pPr>
    <w:rPr>
      <w:rFonts w:eastAsia="仿宋" w:asciiTheme="minorHAnsi" w:hAnsiTheme="minorHAnsi" w:cstheme="minorBidi"/>
      <w:kern w:val="2"/>
      <w:sz w:val="24"/>
      <w:szCs w:val="24"/>
      <w:lang w:val="en-US" w:eastAsia="zh-CN" w:bidi="ar-SA"/>
    </w:rPr>
  </w:style>
</w:styl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117</Pages>
  <Words>8991</Words>
  <Characters>9857</Characters>
  <Lines>1</Lines>
  <Paragraphs>1</Paragraphs>
  <TotalTime>4</TotalTime>
  <ScaleCrop>false</ScaleCrop>
  <LinksUpToDate>false</LinksUpToDate>
  <CharactersWithSpaces>9926</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2025-01-20T09:49:00Z</dcterms:created>
  <dc:creator>终身学习者</dc:creator>
  <cp:lastModifiedBy>终身学习者</cp:lastModifiedBy>
  <dcterms:modified xsi:type="dcterms:W3CDTF">2025-11-14T07:40:45Z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3D51A45542444C8383D2031A83F42A8C_13</vt:lpwstr>
  </property>
  <property fmtid="{D5CDD505-2E9C-101B-9397-08002B2CF9AE}" pid="4" name="KSOTemplateDocerSaveRecord">
    <vt:lpwstr>eyJoZGlkIjoiZDU4M2UzMzI0ZmFmODlhODNmNGJlMGVkMzU3OWI4OTkiLCJ1c2VySWQiOiI0MjAzNzAxMzgifQ==</vt:lpwstr>
  </property>
</Properties>
</file>