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17C" w:rsidRDefault="0071217C">
      <w:pPr>
        <w:autoSpaceDE w:val="0"/>
        <w:autoSpaceDN w:val="0"/>
        <w:adjustRightInd w:val="0"/>
        <w:spacing w:line="360" w:lineRule="auto"/>
        <w:rPr>
          <w:rFonts w:ascii="宋体"/>
          <w:b/>
          <w:bCs/>
          <w:sz w:val="52"/>
          <w:szCs w:val="52"/>
          <w:lang w:val="zh-CN"/>
        </w:rPr>
      </w:pPr>
    </w:p>
    <w:p w:rsidR="0071217C" w:rsidRDefault="0071217C">
      <w:pPr>
        <w:autoSpaceDE w:val="0"/>
        <w:autoSpaceDN w:val="0"/>
        <w:adjustRightInd w:val="0"/>
        <w:spacing w:line="360" w:lineRule="auto"/>
        <w:jc w:val="center"/>
        <w:rPr>
          <w:rFonts w:ascii="宋体"/>
          <w:b/>
          <w:bCs/>
          <w:sz w:val="52"/>
          <w:szCs w:val="52"/>
          <w:lang w:val="zh-CN"/>
        </w:rPr>
      </w:pPr>
    </w:p>
    <w:p w:rsidR="0071217C" w:rsidRPr="00DE67D4" w:rsidRDefault="0071217C">
      <w:pPr>
        <w:autoSpaceDE w:val="0"/>
        <w:autoSpaceDN w:val="0"/>
        <w:adjustRightInd w:val="0"/>
        <w:spacing w:line="360" w:lineRule="auto"/>
        <w:jc w:val="center"/>
        <w:rPr>
          <w:rFonts w:ascii="宋体" w:hAnsi="宋体" w:cs="宋体"/>
          <w:b/>
          <w:bCs/>
          <w:sz w:val="48"/>
          <w:szCs w:val="48"/>
          <w:lang w:val="zh-CN"/>
        </w:rPr>
      </w:pPr>
    </w:p>
    <w:p w:rsidR="00F34ED6" w:rsidRDefault="003D1E81" w:rsidP="00E36E01">
      <w:pPr>
        <w:autoSpaceDE w:val="0"/>
        <w:autoSpaceDN w:val="0"/>
        <w:adjustRightInd w:val="0"/>
        <w:spacing w:line="360" w:lineRule="auto"/>
        <w:jc w:val="center"/>
        <w:rPr>
          <w:rFonts w:ascii="宋体" w:hAnsi="宋体" w:cs="宋体"/>
          <w:b/>
          <w:bCs/>
          <w:sz w:val="48"/>
          <w:szCs w:val="48"/>
          <w:lang w:val="zh-CN"/>
        </w:rPr>
      </w:pPr>
      <w:r w:rsidRPr="003D1E81">
        <w:rPr>
          <w:rFonts w:ascii="宋体" w:hAnsi="宋体" w:cs="宋体" w:hint="eastAsia"/>
          <w:b/>
          <w:bCs/>
          <w:sz w:val="48"/>
          <w:szCs w:val="48"/>
          <w:lang w:val="zh-CN"/>
        </w:rPr>
        <w:t>交叉杆智能扳机改造</w:t>
      </w:r>
      <w:r w:rsidR="00481A71" w:rsidRPr="00EF52DD">
        <w:rPr>
          <w:rFonts w:ascii="宋体" w:hAnsi="宋体" w:cs="宋体" w:hint="eastAsia"/>
          <w:b/>
          <w:bCs/>
          <w:sz w:val="48"/>
          <w:szCs w:val="48"/>
          <w:lang w:val="zh-CN"/>
        </w:rPr>
        <w:t>项目</w:t>
      </w:r>
    </w:p>
    <w:p w:rsidR="00E36E01" w:rsidRPr="00A62B0E" w:rsidRDefault="00924DD8" w:rsidP="00E36E01">
      <w:pPr>
        <w:autoSpaceDE w:val="0"/>
        <w:autoSpaceDN w:val="0"/>
        <w:adjustRightInd w:val="0"/>
        <w:spacing w:line="360" w:lineRule="auto"/>
        <w:jc w:val="center"/>
        <w:rPr>
          <w:rFonts w:ascii="宋体" w:hAnsi="宋体" w:cs="宋体"/>
          <w:b/>
          <w:bCs/>
          <w:sz w:val="48"/>
          <w:szCs w:val="48"/>
          <w:lang w:val="zh-CN"/>
        </w:rPr>
      </w:pPr>
      <w:r w:rsidRPr="00A62B0E">
        <w:rPr>
          <w:rFonts w:ascii="宋体" w:hAnsi="宋体" w:cs="宋体" w:hint="eastAsia"/>
          <w:b/>
          <w:bCs/>
          <w:sz w:val="48"/>
          <w:szCs w:val="48"/>
          <w:lang w:val="zh-CN"/>
        </w:rPr>
        <w:t>询价</w:t>
      </w:r>
      <w:r w:rsidR="00E36E01" w:rsidRPr="00A62B0E">
        <w:rPr>
          <w:rFonts w:ascii="宋体" w:hAnsi="宋体" w:cs="宋体" w:hint="eastAsia"/>
          <w:b/>
          <w:bCs/>
          <w:sz w:val="48"/>
          <w:szCs w:val="48"/>
          <w:lang w:val="zh-CN"/>
        </w:rPr>
        <w:t>文件</w:t>
      </w:r>
    </w:p>
    <w:p w:rsidR="00CD4193" w:rsidRPr="00A62B0E" w:rsidRDefault="00CD4193" w:rsidP="00E36E01">
      <w:pPr>
        <w:autoSpaceDE w:val="0"/>
        <w:autoSpaceDN w:val="0"/>
        <w:adjustRightInd w:val="0"/>
        <w:spacing w:line="360" w:lineRule="auto"/>
        <w:jc w:val="center"/>
        <w:rPr>
          <w:rFonts w:ascii="宋体" w:hAnsi="宋体" w:cs="宋体"/>
          <w:b/>
          <w:bCs/>
          <w:sz w:val="48"/>
          <w:szCs w:val="48"/>
          <w:lang w:val="zh-CN"/>
        </w:rPr>
      </w:pPr>
    </w:p>
    <w:p w:rsidR="00CD4193" w:rsidRPr="00A62B0E" w:rsidRDefault="00CD4193" w:rsidP="00E36E01">
      <w:pPr>
        <w:autoSpaceDE w:val="0"/>
        <w:autoSpaceDN w:val="0"/>
        <w:adjustRightInd w:val="0"/>
        <w:spacing w:line="360" w:lineRule="auto"/>
        <w:jc w:val="center"/>
        <w:rPr>
          <w:rFonts w:ascii="宋体"/>
          <w:b/>
          <w:bCs/>
          <w:sz w:val="48"/>
          <w:szCs w:val="48"/>
          <w:lang w:val="zh-CN"/>
        </w:rPr>
      </w:pPr>
    </w:p>
    <w:p w:rsidR="00E36E01" w:rsidRPr="00A62B0E" w:rsidRDefault="00E36E01" w:rsidP="00E36E01">
      <w:pPr>
        <w:autoSpaceDE w:val="0"/>
        <w:autoSpaceDN w:val="0"/>
        <w:adjustRightInd w:val="0"/>
        <w:jc w:val="center"/>
        <w:rPr>
          <w:rFonts w:ascii="宋体"/>
          <w:b/>
          <w:bCs/>
          <w:lang w:val="zh-CN"/>
        </w:rPr>
      </w:pPr>
    </w:p>
    <w:p w:rsidR="00E36E01" w:rsidRPr="00A62B0E" w:rsidRDefault="00CD4193" w:rsidP="00E36E01">
      <w:pPr>
        <w:autoSpaceDE w:val="0"/>
        <w:autoSpaceDN w:val="0"/>
        <w:adjustRightInd w:val="0"/>
        <w:jc w:val="center"/>
        <w:rPr>
          <w:rFonts w:ascii="宋体"/>
          <w:b/>
          <w:bCs/>
          <w:sz w:val="32"/>
          <w:szCs w:val="32"/>
          <w:lang w:val="zh-CN"/>
        </w:rPr>
      </w:pPr>
      <w:r w:rsidRPr="00A62B0E">
        <w:rPr>
          <w:rFonts w:ascii="宋体" w:hAnsi="宋体" w:cs="宋体" w:hint="eastAsia"/>
          <w:b/>
          <w:bCs/>
          <w:sz w:val="30"/>
          <w:szCs w:val="30"/>
          <w:lang w:val="zh-CN"/>
        </w:rPr>
        <w:t>询价</w:t>
      </w:r>
      <w:r w:rsidR="00E36E01" w:rsidRPr="00A62B0E">
        <w:rPr>
          <w:rFonts w:ascii="宋体" w:hAnsi="宋体" w:cs="宋体" w:hint="eastAsia"/>
          <w:b/>
          <w:bCs/>
          <w:sz w:val="30"/>
          <w:szCs w:val="30"/>
          <w:lang w:val="zh-CN"/>
        </w:rPr>
        <w:t>编号：</w:t>
      </w:r>
      <w:r w:rsidR="00E36E01" w:rsidRPr="00A62B0E">
        <w:rPr>
          <w:rFonts w:ascii="宋体" w:hAnsi="宋体" w:cs="宋体"/>
          <w:b/>
          <w:bCs/>
          <w:sz w:val="32"/>
          <w:szCs w:val="32"/>
        </w:rPr>
        <w:t>BFCY20</w:t>
      </w:r>
      <w:r w:rsidR="00CC482D" w:rsidRPr="00A62B0E">
        <w:rPr>
          <w:rFonts w:ascii="宋体" w:hAnsi="宋体" w:cs="宋体" w:hint="eastAsia"/>
          <w:b/>
          <w:bCs/>
          <w:sz w:val="32"/>
          <w:szCs w:val="32"/>
        </w:rPr>
        <w:t>2</w:t>
      </w:r>
      <w:r w:rsidR="00330DD0" w:rsidRPr="00A62B0E">
        <w:rPr>
          <w:rFonts w:ascii="宋体" w:hAnsi="宋体" w:cs="宋体" w:hint="eastAsia"/>
          <w:b/>
          <w:bCs/>
          <w:sz w:val="32"/>
          <w:szCs w:val="32"/>
        </w:rPr>
        <w:t>4</w:t>
      </w:r>
      <w:r w:rsidR="00E36E01" w:rsidRPr="00A62B0E">
        <w:rPr>
          <w:rFonts w:ascii="宋体" w:hAnsi="宋体" w:cs="宋体" w:hint="eastAsia"/>
          <w:b/>
          <w:bCs/>
          <w:sz w:val="32"/>
          <w:szCs w:val="32"/>
          <w:lang w:val="zh-CN"/>
        </w:rPr>
        <w:t>－</w:t>
      </w:r>
      <w:r w:rsidR="00AE3584" w:rsidRPr="00A62B0E">
        <w:rPr>
          <w:rFonts w:ascii="宋体" w:hAnsi="宋体" w:cs="宋体" w:hint="eastAsia"/>
          <w:b/>
          <w:bCs/>
          <w:sz w:val="32"/>
          <w:szCs w:val="32"/>
        </w:rPr>
        <w:t>0</w:t>
      </w:r>
      <w:r w:rsidR="00FA3487">
        <w:rPr>
          <w:rFonts w:ascii="宋体" w:hAnsi="宋体" w:cs="宋体" w:hint="eastAsia"/>
          <w:b/>
          <w:bCs/>
          <w:sz w:val="32"/>
          <w:szCs w:val="32"/>
        </w:rPr>
        <w:t>6</w:t>
      </w:r>
      <w:r w:rsidR="00E36E01" w:rsidRPr="00A62B0E">
        <w:rPr>
          <w:rFonts w:ascii="宋体" w:hAnsi="宋体" w:cs="宋体" w:hint="eastAsia"/>
          <w:b/>
          <w:bCs/>
          <w:sz w:val="32"/>
          <w:szCs w:val="32"/>
          <w:lang w:val="zh-CN"/>
        </w:rPr>
        <w:t>－</w:t>
      </w:r>
      <w:r w:rsidR="003D1E81">
        <w:rPr>
          <w:rFonts w:ascii="宋体" w:hAnsi="宋体" w:cs="宋体" w:hint="eastAsia"/>
          <w:b/>
          <w:bCs/>
          <w:sz w:val="32"/>
          <w:szCs w:val="32"/>
          <w:lang w:val="zh-CN"/>
        </w:rPr>
        <w:t>JCGZNBJGZ</w:t>
      </w:r>
    </w:p>
    <w:p w:rsidR="00E36E01" w:rsidRPr="00A62B0E" w:rsidRDefault="00E36E01" w:rsidP="00E36E01">
      <w:pPr>
        <w:autoSpaceDE w:val="0"/>
        <w:autoSpaceDN w:val="0"/>
        <w:adjustRightInd w:val="0"/>
        <w:ind w:firstLine="1050"/>
        <w:rPr>
          <w:rFonts w:ascii="宋体"/>
          <w:b/>
          <w:bCs/>
          <w:lang w:val="zh-CN"/>
        </w:rPr>
      </w:pPr>
    </w:p>
    <w:p w:rsidR="00E36E01" w:rsidRPr="00A62B0E" w:rsidRDefault="00E36E01" w:rsidP="00E36E01">
      <w:pPr>
        <w:autoSpaceDE w:val="0"/>
        <w:autoSpaceDN w:val="0"/>
        <w:adjustRightInd w:val="0"/>
        <w:rPr>
          <w:rFonts w:ascii="宋体"/>
          <w:lang w:val="zh-CN"/>
        </w:rPr>
      </w:pPr>
    </w:p>
    <w:p w:rsidR="00E36E01" w:rsidRPr="00A62B0E" w:rsidRDefault="00E36E01" w:rsidP="00E36E01">
      <w:pPr>
        <w:autoSpaceDE w:val="0"/>
        <w:autoSpaceDN w:val="0"/>
        <w:adjustRightInd w:val="0"/>
        <w:rPr>
          <w:rFonts w:ascii="宋体"/>
          <w:b/>
          <w:bCs/>
          <w:lang w:val="zh-CN"/>
        </w:rPr>
      </w:pPr>
    </w:p>
    <w:p w:rsidR="00E36E01" w:rsidRPr="00A62B0E" w:rsidRDefault="00E36E01" w:rsidP="00E36E01">
      <w:pPr>
        <w:autoSpaceDE w:val="0"/>
        <w:autoSpaceDN w:val="0"/>
        <w:adjustRightInd w:val="0"/>
        <w:rPr>
          <w:rFonts w:ascii="宋体"/>
          <w:b/>
          <w:bCs/>
          <w:lang w:val="zh-CN"/>
        </w:rPr>
      </w:pPr>
    </w:p>
    <w:p w:rsidR="00E36E01" w:rsidRPr="00A62B0E" w:rsidRDefault="00E36E01" w:rsidP="00E36E01">
      <w:pPr>
        <w:autoSpaceDE w:val="0"/>
        <w:autoSpaceDN w:val="0"/>
        <w:adjustRightInd w:val="0"/>
        <w:rPr>
          <w:rFonts w:ascii="宋体"/>
          <w:b/>
          <w:bCs/>
          <w:lang w:val="zh-CN"/>
        </w:rPr>
      </w:pPr>
    </w:p>
    <w:p w:rsidR="00E36E01" w:rsidRPr="00A62B0E" w:rsidRDefault="00E36E01" w:rsidP="00E36E01">
      <w:pPr>
        <w:autoSpaceDE w:val="0"/>
        <w:autoSpaceDN w:val="0"/>
        <w:adjustRightInd w:val="0"/>
        <w:rPr>
          <w:rFonts w:ascii="宋体"/>
          <w:b/>
          <w:bCs/>
          <w:lang w:val="zh-CN"/>
        </w:rPr>
      </w:pPr>
    </w:p>
    <w:p w:rsidR="00E36E01" w:rsidRPr="00A62B0E" w:rsidRDefault="00E36E01" w:rsidP="00E36E01">
      <w:pPr>
        <w:autoSpaceDE w:val="0"/>
        <w:autoSpaceDN w:val="0"/>
        <w:adjustRightInd w:val="0"/>
        <w:rPr>
          <w:rFonts w:ascii="宋体"/>
          <w:b/>
          <w:bCs/>
          <w:lang w:val="zh-CN"/>
        </w:rPr>
      </w:pPr>
    </w:p>
    <w:p w:rsidR="00E36E01" w:rsidRPr="00A62B0E" w:rsidRDefault="00E36E01" w:rsidP="00E36E01">
      <w:pPr>
        <w:autoSpaceDE w:val="0"/>
        <w:autoSpaceDN w:val="0"/>
        <w:adjustRightInd w:val="0"/>
        <w:rPr>
          <w:rFonts w:ascii="宋体"/>
          <w:b/>
          <w:bCs/>
          <w:lang w:val="zh-CN"/>
        </w:rPr>
      </w:pPr>
    </w:p>
    <w:p w:rsidR="00E36E01" w:rsidRPr="00A62B0E" w:rsidRDefault="00E36E01" w:rsidP="00E36E01">
      <w:pPr>
        <w:autoSpaceDE w:val="0"/>
        <w:autoSpaceDN w:val="0"/>
        <w:adjustRightInd w:val="0"/>
        <w:rPr>
          <w:rFonts w:ascii="宋体"/>
          <w:b/>
          <w:bCs/>
          <w:lang w:val="zh-CN"/>
        </w:rPr>
      </w:pPr>
    </w:p>
    <w:p w:rsidR="00E36E01" w:rsidRPr="00A62B0E" w:rsidRDefault="00E36E01" w:rsidP="00E36E01">
      <w:pPr>
        <w:autoSpaceDE w:val="0"/>
        <w:autoSpaceDN w:val="0"/>
        <w:adjustRightInd w:val="0"/>
        <w:rPr>
          <w:rFonts w:ascii="宋体"/>
          <w:b/>
          <w:bCs/>
          <w:lang w:val="zh-CN"/>
        </w:rPr>
      </w:pPr>
    </w:p>
    <w:p w:rsidR="00E36E01" w:rsidRPr="00A62B0E" w:rsidRDefault="00E36E01" w:rsidP="00E36E01">
      <w:pPr>
        <w:autoSpaceDE w:val="0"/>
        <w:autoSpaceDN w:val="0"/>
        <w:adjustRightInd w:val="0"/>
        <w:rPr>
          <w:rFonts w:ascii="宋体"/>
          <w:b/>
          <w:bCs/>
          <w:lang w:val="zh-CN"/>
        </w:rPr>
      </w:pPr>
    </w:p>
    <w:p w:rsidR="00E36E01" w:rsidRPr="00A62B0E" w:rsidRDefault="00E36E01" w:rsidP="00E36E01">
      <w:pPr>
        <w:autoSpaceDE w:val="0"/>
        <w:autoSpaceDN w:val="0"/>
        <w:adjustRightInd w:val="0"/>
        <w:rPr>
          <w:rFonts w:ascii="宋体"/>
          <w:b/>
          <w:bCs/>
          <w:lang w:val="zh-CN"/>
        </w:rPr>
      </w:pPr>
    </w:p>
    <w:p w:rsidR="00E36E01" w:rsidRPr="00A62B0E" w:rsidRDefault="00E36E01" w:rsidP="00E36E01">
      <w:pPr>
        <w:autoSpaceDE w:val="0"/>
        <w:autoSpaceDN w:val="0"/>
        <w:adjustRightInd w:val="0"/>
        <w:rPr>
          <w:rFonts w:ascii="宋体"/>
          <w:b/>
          <w:bCs/>
          <w:lang w:val="zh-CN"/>
        </w:rPr>
      </w:pPr>
    </w:p>
    <w:p w:rsidR="00E36E01" w:rsidRPr="00A62B0E" w:rsidRDefault="00CE3772" w:rsidP="00E36E01">
      <w:pPr>
        <w:autoSpaceDE w:val="0"/>
        <w:autoSpaceDN w:val="0"/>
        <w:adjustRightInd w:val="0"/>
        <w:jc w:val="center"/>
        <w:rPr>
          <w:rFonts w:ascii="宋体"/>
          <w:b/>
          <w:bCs/>
          <w:sz w:val="30"/>
          <w:szCs w:val="30"/>
          <w:lang w:val="zh-CN"/>
        </w:rPr>
      </w:pPr>
      <w:r w:rsidRPr="00A62B0E">
        <w:rPr>
          <w:rFonts w:ascii="宋体" w:cs="宋体" w:hint="eastAsia"/>
          <w:b/>
          <w:bCs/>
          <w:sz w:val="30"/>
          <w:szCs w:val="30"/>
          <w:lang w:val="zh-CN"/>
        </w:rPr>
        <w:t>包头北方创业有限责任公司</w:t>
      </w:r>
    </w:p>
    <w:p w:rsidR="00E36E01" w:rsidRPr="00A62B0E" w:rsidRDefault="00E36E01" w:rsidP="00E36E01">
      <w:pPr>
        <w:autoSpaceDE w:val="0"/>
        <w:autoSpaceDN w:val="0"/>
        <w:adjustRightInd w:val="0"/>
        <w:jc w:val="center"/>
        <w:rPr>
          <w:rFonts w:ascii="宋体"/>
          <w:b/>
          <w:bCs/>
          <w:sz w:val="32"/>
          <w:szCs w:val="32"/>
          <w:lang w:val="zh-CN"/>
        </w:rPr>
      </w:pPr>
      <w:r w:rsidRPr="00A62B0E">
        <w:rPr>
          <w:rFonts w:ascii="宋体" w:cs="宋体" w:hint="eastAsia"/>
          <w:b/>
          <w:bCs/>
          <w:sz w:val="32"/>
          <w:szCs w:val="32"/>
          <w:lang w:val="zh-CN"/>
        </w:rPr>
        <w:t>二</w:t>
      </w:r>
      <w:r w:rsidRPr="00A62B0E">
        <w:rPr>
          <w:rFonts w:ascii="宋体" w:cs="宋体"/>
          <w:b/>
          <w:bCs/>
          <w:sz w:val="32"/>
          <w:szCs w:val="32"/>
          <w:lang w:val="zh-CN"/>
        </w:rPr>
        <w:t>O</w:t>
      </w:r>
      <w:r w:rsidR="008C4A73" w:rsidRPr="00A62B0E">
        <w:rPr>
          <w:rFonts w:ascii="宋体" w:cs="宋体" w:hint="eastAsia"/>
          <w:b/>
          <w:bCs/>
          <w:sz w:val="32"/>
          <w:szCs w:val="32"/>
          <w:lang w:val="zh-CN"/>
        </w:rPr>
        <w:t>二</w:t>
      </w:r>
      <w:r w:rsidR="00330DD0" w:rsidRPr="00A62B0E">
        <w:rPr>
          <w:rFonts w:ascii="宋体" w:cs="宋体" w:hint="eastAsia"/>
          <w:b/>
          <w:bCs/>
          <w:sz w:val="32"/>
          <w:szCs w:val="32"/>
          <w:lang w:val="zh-CN"/>
        </w:rPr>
        <w:t>四</w:t>
      </w:r>
      <w:r w:rsidRPr="00A62B0E">
        <w:rPr>
          <w:rFonts w:ascii="宋体" w:cs="宋体" w:hint="eastAsia"/>
          <w:b/>
          <w:bCs/>
          <w:sz w:val="32"/>
          <w:szCs w:val="32"/>
          <w:lang w:val="zh-CN"/>
        </w:rPr>
        <w:t>年</w:t>
      </w:r>
      <w:r w:rsidR="00FA3487">
        <w:rPr>
          <w:rFonts w:ascii="宋体" w:cs="宋体" w:hint="eastAsia"/>
          <w:b/>
          <w:bCs/>
          <w:sz w:val="32"/>
          <w:szCs w:val="32"/>
          <w:lang w:val="zh-CN"/>
        </w:rPr>
        <w:t>六</w:t>
      </w:r>
      <w:r w:rsidRPr="00A62B0E">
        <w:rPr>
          <w:rFonts w:ascii="宋体" w:cs="宋体" w:hint="eastAsia"/>
          <w:b/>
          <w:bCs/>
          <w:sz w:val="32"/>
          <w:szCs w:val="32"/>
          <w:lang w:val="zh-CN"/>
        </w:rPr>
        <w:t>月</w:t>
      </w:r>
    </w:p>
    <w:p w:rsidR="00E36E01" w:rsidRPr="00A62B0E" w:rsidRDefault="00E36E01" w:rsidP="00E36E01">
      <w:pPr>
        <w:autoSpaceDE w:val="0"/>
        <w:autoSpaceDN w:val="0"/>
        <w:adjustRightInd w:val="0"/>
        <w:spacing w:line="440" w:lineRule="exact"/>
        <w:rPr>
          <w:rFonts w:ascii="宋体"/>
          <w:b/>
          <w:bCs/>
          <w:sz w:val="32"/>
          <w:szCs w:val="32"/>
          <w:lang w:val="zh-CN"/>
        </w:rPr>
      </w:pPr>
    </w:p>
    <w:p w:rsidR="00E36E01" w:rsidRPr="00A62B0E" w:rsidRDefault="00E36E01" w:rsidP="00E36E01">
      <w:pPr>
        <w:autoSpaceDE w:val="0"/>
        <w:autoSpaceDN w:val="0"/>
        <w:adjustRightInd w:val="0"/>
        <w:spacing w:line="440" w:lineRule="exact"/>
        <w:jc w:val="center"/>
        <w:rPr>
          <w:rFonts w:ascii="宋体"/>
          <w:b/>
          <w:bCs/>
          <w:sz w:val="32"/>
          <w:szCs w:val="32"/>
          <w:lang w:val="zh-CN"/>
        </w:rPr>
      </w:pPr>
    </w:p>
    <w:p w:rsidR="006B04D3" w:rsidRPr="00A62B0E" w:rsidRDefault="006B04D3" w:rsidP="00E36E01">
      <w:pPr>
        <w:autoSpaceDE w:val="0"/>
        <w:autoSpaceDN w:val="0"/>
        <w:adjustRightInd w:val="0"/>
        <w:spacing w:line="440" w:lineRule="exact"/>
        <w:jc w:val="center"/>
        <w:rPr>
          <w:rFonts w:ascii="宋体"/>
          <w:b/>
          <w:bCs/>
          <w:sz w:val="32"/>
          <w:szCs w:val="32"/>
          <w:lang w:val="zh-CN"/>
        </w:rPr>
      </w:pPr>
    </w:p>
    <w:p w:rsidR="00481A71" w:rsidRPr="00A62B0E" w:rsidRDefault="00481A71" w:rsidP="00E36E01">
      <w:pPr>
        <w:autoSpaceDE w:val="0"/>
        <w:autoSpaceDN w:val="0"/>
        <w:adjustRightInd w:val="0"/>
        <w:spacing w:line="440" w:lineRule="exact"/>
        <w:jc w:val="center"/>
        <w:rPr>
          <w:rFonts w:ascii="宋体"/>
          <w:b/>
          <w:bCs/>
          <w:sz w:val="32"/>
          <w:szCs w:val="32"/>
          <w:lang w:val="zh-CN"/>
        </w:rPr>
      </w:pPr>
    </w:p>
    <w:p w:rsidR="00481A71" w:rsidRPr="00A62B0E" w:rsidRDefault="00481A71" w:rsidP="00E36E01">
      <w:pPr>
        <w:autoSpaceDE w:val="0"/>
        <w:autoSpaceDN w:val="0"/>
        <w:adjustRightInd w:val="0"/>
        <w:spacing w:line="440" w:lineRule="exact"/>
        <w:jc w:val="center"/>
        <w:rPr>
          <w:rFonts w:ascii="宋体"/>
          <w:b/>
          <w:bCs/>
          <w:sz w:val="32"/>
          <w:szCs w:val="32"/>
          <w:lang w:val="zh-CN"/>
        </w:rPr>
      </w:pPr>
    </w:p>
    <w:p w:rsidR="00E36E01" w:rsidRPr="00A62B0E" w:rsidRDefault="00E36E01" w:rsidP="00CD4193">
      <w:pPr>
        <w:numPr>
          <w:ilvl w:val="0"/>
          <w:numId w:val="2"/>
        </w:numPr>
        <w:autoSpaceDE w:val="0"/>
        <w:autoSpaceDN w:val="0"/>
        <w:adjustRightInd w:val="0"/>
        <w:spacing w:line="440" w:lineRule="exact"/>
        <w:jc w:val="center"/>
        <w:rPr>
          <w:rFonts w:ascii="宋体"/>
          <w:b/>
          <w:bCs/>
          <w:sz w:val="32"/>
          <w:szCs w:val="32"/>
          <w:lang w:val="zh-CN"/>
        </w:rPr>
      </w:pPr>
      <w:r w:rsidRPr="00A62B0E">
        <w:rPr>
          <w:rFonts w:ascii="宋体" w:cs="宋体" w:hint="eastAsia"/>
          <w:b/>
          <w:bCs/>
          <w:sz w:val="32"/>
          <w:szCs w:val="32"/>
          <w:lang w:val="zh-CN"/>
        </w:rPr>
        <w:lastRenderedPageBreak/>
        <w:t>邀请</w:t>
      </w:r>
      <w:r w:rsidR="000B5EC8" w:rsidRPr="00A62B0E">
        <w:rPr>
          <w:rFonts w:ascii="宋体" w:cs="宋体" w:hint="eastAsia"/>
          <w:b/>
          <w:bCs/>
          <w:sz w:val="32"/>
          <w:szCs w:val="32"/>
          <w:lang w:val="zh-CN"/>
        </w:rPr>
        <w:t>函</w:t>
      </w:r>
    </w:p>
    <w:p w:rsidR="00E36E01" w:rsidRPr="00A62B0E" w:rsidRDefault="00E36E01" w:rsidP="004640B1">
      <w:pPr>
        <w:spacing w:line="480" w:lineRule="exact"/>
        <w:ind w:firstLineChars="200" w:firstLine="480"/>
        <w:rPr>
          <w:rFonts w:ascii="宋体" w:cs="宋体"/>
          <w:sz w:val="24"/>
          <w:szCs w:val="24"/>
          <w:lang w:val="zh-CN"/>
        </w:rPr>
      </w:pPr>
    </w:p>
    <w:p w:rsidR="00E36E01" w:rsidRPr="00A62B0E" w:rsidRDefault="00E36E01" w:rsidP="00243740">
      <w:pPr>
        <w:spacing w:line="480" w:lineRule="exact"/>
        <w:ind w:firstLineChars="200" w:firstLine="480"/>
        <w:rPr>
          <w:rFonts w:ascii="宋体" w:cs="宋体"/>
          <w:sz w:val="24"/>
          <w:szCs w:val="24"/>
          <w:lang w:val="zh-CN"/>
        </w:rPr>
      </w:pPr>
      <w:r w:rsidRPr="00A62B0E">
        <w:rPr>
          <w:rFonts w:ascii="宋体" w:cs="宋体" w:hint="eastAsia"/>
          <w:sz w:val="24"/>
          <w:szCs w:val="24"/>
          <w:lang w:val="zh-CN"/>
        </w:rPr>
        <w:t>现对包头北方创业有限责任公司</w:t>
      </w:r>
      <w:r w:rsidR="003D1E81" w:rsidRPr="003D1E81">
        <w:rPr>
          <w:rFonts w:ascii="宋体" w:cs="宋体" w:hint="eastAsia"/>
          <w:sz w:val="24"/>
          <w:szCs w:val="24"/>
          <w:lang w:val="zh-CN"/>
        </w:rPr>
        <w:t>交叉杆智能扳机改造</w:t>
      </w:r>
      <w:r w:rsidR="00481A71" w:rsidRPr="00A62B0E">
        <w:rPr>
          <w:rFonts w:ascii="宋体" w:cs="宋体" w:hint="eastAsia"/>
          <w:sz w:val="24"/>
          <w:szCs w:val="24"/>
          <w:lang w:val="zh-CN"/>
        </w:rPr>
        <w:t>项目</w:t>
      </w:r>
      <w:r w:rsidRPr="00A62B0E">
        <w:rPr>
          <w:rFonts w:ascii="宋体" w:cs="宋体" w:hint="eastAsia"/>
          <w:sz w:val="24"/>
          <w:szCs w:val="24"/>
          <w:lang w:val="zh-CN"/>
        </w:rPr>
        <w:t>进行</w:t>
      </w:r>
      <w:r w:rsidR="00A56CE1" w:rsidRPr="00A62B0E">
        <w:rPr>
          <w:rFonts w:ascii="宋体" w:cs="宋体" w:hint="eastAsia"/>
          <w:sz w:val="24"/>
          <w:szCs w:val="24"/>
          <w:lang w:val="zh-CN"/>
        </w:rPr>
        <w:t>询价</w:t>
      </w:r>
      <w:r w:rsidR="00CD4193" w:rsidRPr="00A62B0E">
        <w:rPr>
          <w:rFonts w:ascii="宋体" w:cs="宋体" w:hint="eastAsia"/>
          <w:sz w:val="24"/>
          <w:szCs w:val="24"/>
          <w:lang w:val="zh-CN"/>
        </w:rPr>
        <w:t>，诚邀</w:t>
      </w:r>
      <w:r w:rsidRPr="00A62B0E">
        <w:rPr>
          <w:rFonts w:ascii="宋体" w:cs="宋体" w:hint="eastAsia"/>
          <w:sz w:val="24"/>
          <w:szCs w:val="24"/>
          <w:lang w:val="zh-CN"/>
        </w:rPr>
        <w:t>有资质的</w:t>
      </w:r>
      <w:r w:rsidR="00CD4193" w:rsidRPr="00A62B0E">
        <w:rPr>
          <w:rFonts w:ascii="宋体" w:cs="宋体" w:hint="eastAsia"/>
          <w:sz w:val="24"/>
          <w:szCs w:val="24"/>
          <w:lang w:val="zh-CN"/>
        </w:rPr>
        <w:t>单位</w:t>
      </w:r>
      <w:r w:rsidRPr="00A62B0E">
        <w:rPr>
          <w:rFonts w:ascii="宋体" w:cs="宋体" w:hint="eastAsia"/>
          <w:sz w:val="24"/>
          <w:szCs w:val="24"/>
          <w:lang w:val="zh-CN"/>
        </w:rPr>
        <w:t>前来参加</w:t>
      </w:r>
      <w:r w:rsidR="00A56CE1" w:rsidRPr="00A62B0E">
        <w:rPr>
          <w:rFonts w:ascii="宋体" w:cs="宋体" w:hint="eastAsia"/>
          <w:sz w:val="24"/>
          <w:szCs w:val="24"/>
          <w:lang w:val="zh-CN"/>
        </w:rPr>
        <w:t>报价</w:t>
      </w:r>
      <w:r w:rsidRPr="00A62B0E">
        <w:rPr>
          <w:rFonts w:ascii="宋体" w:cs="宋体" w:hint="eastAsia"/>
          <w:sz w:val="24"/>
          <w:szCs w:val="24"/>
          <w:lang w:val="zh-CN"/>
        </w:rPr>
        <w:t>。</w:t>
      </w:r>
    </w:p>
    <w:p w:rsidR="00E36E01" w:rsidRPr="00A62B0E" w:rsidRDefault="00E36E01" w:rsidP="0096219B">
      <w:pPr>
        <w:spacing w:line="480" w:lineRule="exact"/>
        <w:ind w:firstLineChars="200" w:firstLine="480"/>
        <w:rPr>
          <w:rFonts w:ascii="宋体" w:cs="宋体"/>
          <w:sz w:val="24"/>
          <w:szCs w:val="24"/>
          <w:lang w:val="zh-CN"/>
        </w:rPr>
      </w:pPr>
      <w:r w:rsidRPr="00A62B0E">
        <w:rPr>
          <w:rFonts w:ascii="宋体" w:cs="宋体" w:hint="eastAsia"/>
          <w:sz w:val="24"/>
          <w:szCs w:val="24"/>
          <w:lang w:val="zh-CN"/>
        </w:rPr>
        <w:t>本次</w:t>
      </w:r>
      <w:r w:rsidR="00A56CE1" w:rsidRPr="00A62B0E">
        <w:rPr>
          <w:rFonts w:ascii="宋体" w:cs="宋体" w:hint="eastAsia"/>
          <w:sz w:val="24"/>
          <w:szCs w:val="24"/>
          <w:lang w:val="zh-CN"/>
        </w:rPr>
        <w:t>询价</w:t>
      </w:r>
      <w:r w:rsidRPr="00A62B0E">
        <w:rPr>
          <w:rFonts w:ascii="宋体" w:cs="宋体" w:hint="eastAsia"/>
          <w:sz w:val="24"/>
          <w:szCs w:val="24"/>
          <w:lang w:val="zh-CN"/>
        </w:rPr>
        <w:t>按照程序公开、竞争公平、授标公正和诚实信用的原则，严格按《中华人民共和国招(议)标投标法》及国家有关规定执行。</w:t>
      </w:r>
    </w:p>
    <w:p w:rsidR="00243740" w:rsidRPr="00A62B0E" w:rsidRDefault="00A56CE1" w:rsidP="0096219B">
      <w:pPr>
        <w:spacing w:line="480" w:lineRule="exact"/>
        <w:ind w:firstLineChars="200" w:firstLine="480"/>
        <w:rPr>
          <w:rFonts w:ascii="宋体" w:cs="宋体"/>
          <w:sz w:val="24"/>
          <w:szCs w:val="24"/>
          <w:lang w:val="zh-CN"/>
        </w:rPr>
      </w:pPr>
      <w:r w:rsidRPr="00A62B0E">
        <w:rPr>
          <w:rFonts w:ascii="宋体" w:cs="宋体" w:hint="eastAsia"/>
          <w:sz w:val="24"/>
          <w:szCs w:val="24"/>
          <w:lang w:val="zh-CN"/>
        </w:rPr>
        <w:t>询价</w:t>
      </w:r>
      <w:r w:rsidR="00E36E01" w:rsidRPr="00A62B0E">
        <w:rPr>
          <w:rFonts w:ascii="宋体" w:cs="宋体" w:hint="eastAsia"/>
          <w:sz w:val="24"/>
          <w:szCs w:val="24"/>
          <w:lang w:val="zh-CN"/>
        </w:rPr>
        <w:t>编号：</w:t>
      </w:r>
      <w:r w:rsidR="00481A71" w:rsidRPr="00A62B0E">
        <w:rPr>
          <w:rFonts w:ascii="宋体" w:cs="宋体"/>
          <w:sz w:val="24"/>
          <w:szCs w:val="24"/>
          <w:lang w:val="zh-CN"/>
        </w:rPr>
        <w:t>BFCY20</w:t>
      </w:r>
      <w:r w:rsidR="00481A71" w:rsidRPr="00A62B0E">
        <w:rPr>
          <w:rFonts w:ascii="宋体" w:cs="宋体" w:hint="eastAsia"/>
          <w:sz w:val="24"/>
          <w:szCs w:val="24"/>
          <w:lang w:val="zh-CN"/>
        </w:rPr>
        <w:t>2</w:t>
      </w:r>
      <w:r w:rsidR="00E72B41" w:rsidRPr="00A62B0E">
        <w:rPr>
          <w:rFonts w:ascii="宋体" w:cs="宋体" w:hint="eastAsia"/>
          <w:sz w:val="24"/>
          <w:szCs w:val="24"/>
          <w:lang w:val="zh-CN"/>
        </w:rPr>
        <w:t>4</w:t>
      </w:r>
      <w:r w:rsidR="00481A71" w:rsidRPr="00A62B0E">
        <w:rPr>
          <w:rFonts w:ascii="宋体" w:cs="宋体" w:hint="eastAsia"/>
          <w:sz w:val="24"/>
          <w:szCs w:val="24"/>
          <w:lang w:val="zh-CN"/>
        </w:rPr>
        <w:t>－</w:t>
      </w:r>
      <w:r w:rsidR="003D1E81" w:rsidRPr="003D1E81">
        <w:rPr>
          <w:rFonts w:ascii="宋体" w:cs="宋体" w:hint="eastAsia"/>
          <w:sz w:val="24"/>
          <w:szCs w:val="24"/>
          <w:lang w:val="zh-CN"/>
        </w:rPr>
        <w:t>06－JCGZNBJGZ</w:t>
      </w:r>
    </w:p>
    <w:p w:rsidR="00481A71" w:rsidRPr="00A62B0E" w:rsidRDefault="00481A71" w:rsidP="00481A71">
      <w:pPr>
        <w:spacing w:line="500" w:lineRule="exact"/>
        <w:ind w:firstLineChars="200" w:firstLine="482"/>
        <w:rPr>
          <w:rFonts w:ascii="宋体" w:hAnsi="宋体"/>
          <w:b/>
          <w:sz w:val="24"/>
        </w:rPr>
      </w:pPr>
      <w:r w:rsidRPr="00A62B0E">
        <w:rPr>
          <w:rFonts w:ascii="宋体" w:hAnsi="宋体" w:hint="eastAsia"/>
          <w:b/>
          <w:sz w:val="24"/>
        </w:rPr>
        <w:t>供应商资格要求：</w:t>
      </w:r>
    </w:p>
    <w:p w:rsidR="00481A71" w:rsidRPr="00A62B0E" w:rsidRDefault="00481A71" w:rsidP="00481A71">
      <w:pPr>
        <w:spacing w:line="500" w:lineRule="exact"/>
        <w:ind w:firstLineChars="200" w:firstLine="482"/>
        <w:rPr>
          <w:rFonts w:ascii="宋体" w:hAnsi="宋体"/>
          <w:b/>
          <w:sz w:val="24"/>
        </w:rPr>
      </w:pPr>
      <w:r w:rsidRPr="00A62B0E">
        <w:rPr>
          <w:rFonts w:ascii="宋体" w:hAnsi="宋体"/>
          <w:b/>
          <w:sz w:val="24"/>
        </w:rPr>
        <w:t>资格要求</w:t>
      </w:r>
      <w:r w:rsidRPr="00A62B0E">
        <w:rPr>
          <w:rFonts w:ascii="宋体" w:hAnsi="宋体" w:hint="eastAsia"/>
          <w:b/>
          <w:sz w:val="24"/>
        </w:rPr>
        <w:t>：具备承担本项目能力的独立法人或其他组织。</w:t>
      </w:r>
    </w:p>
    <w:p w:rsidR="00E36E01" w:rsidRPr="00A62B0E" w:rsidRDefault="00E36E01" w:rsidP="00243740">
      <w:pPr>
        <w:spacing w:line="480" w:lineRule="exact"/>
        <w:ind w:firstLineChars="200" w:firstLine="480"/>
        <w:rPr>
          <w:rFonts w:ascii="宋体" w:cs="宋体"/>
          <w:sz w:val="24"/>
          <w:szCs w:val="24"/>
          <w:lang w:val="zh-CN"/>
        </w:rPr>
      </w:pPr>
      <w:r w:rsidRPr="00A62B0E">
        <w:rPr>
          <w:rFonts w:ascii="宋体" w:cs="宋体" w:hint="eastAsia"/>
          <w:sz w:val="24"/>
          <w:szCs w:val="24"/>
          <w:lang w:val="zh-CN"/>
        </w:rPr>
        <w:t>截止时间：</w:t>
      </w:r>
      <w:r w:rsidRPr="00A62B0E">
        <w:rPr>
          <w:rFonts w:ascii="宋体" w:cs="宋体"/>
          <w:sz w:val="24"/>
          <w:szCs w:val="24"/>
          <w:lang w:val="zh-CN"/>
        </w:rPr>
        <w:t>20</w:t>
      </w:r>
      <w:r w:rsidR="00CC482D" w:rsidRPr="00A62B0E">
        <w:rPr>
          <w:rFonts w:ascii="宋体" w:cs="宋体" w:hint="eastAsia"/>
          <w:sz w:val="24"/>
          <w:szCs w:val="24"/>
          <w:lang w:val="zh-CN"/>
        </w:rPr>
        <w:t>2</w:t>
      </w:r>
      <w:r w:rsidR="00330DD0" w:rsidRPr="00A62B0E">
        <w:rPr>
          <w:rFonts w:ascii="宋体" w:cs="宋体" w:hint="eastAsia"/>
          <w:sz w:val="24"/>
          <w:szCs w:val="24"/>
          <w:lang w:val="zh-CN"/>
        </w:rPr>
        <w:t>4</w:t>
      </w:r>
      <w:r w:rsidRPr="00A62B0E">
        <w:rPr>
          <w:rFonts w:ascii="宋体" w:cs="宋体" w:hint="eastAsia"/>
          <w:sz w:val="24"/>
          <w:szCs w:val="24"/>
          <w:lang w:val="zh-CN"/>
        </w:rPr>
        <w:t>年</w:t>
      </w:r>
      <w:r w:rsidR="00945AE6">
        <w:rPr>
          <w:rFonts w:ascii="宋体" w:cs="宋体" w:hint="eastAsia"/>
          <w:sz w:val="24"/>
          <w:szCs w:val="24"/>
          <w:lang w:val="zh-CN"/>
        </w:rPr>
        <w:t>7</w:t>
      </w:r>
      <w:r w:rsidRPr="00A62B0E">
        <w:rPr>
          <w:rFonts w:ascii="宋体" w:cs="宋体" w:hint="eastAsia"/>
          <w:sz w:val="24"/>
          <w:szCs w:val="24"/>
          <w:lang w:val="zh-CN"/>
        </w:rPr>
        <w:t>月</w:t>
      </w:r>
      <w:r w:rsidR="001E3323">
        <w:rPr>
          <w:rFonts w:ascii="宋体" w:cs="宋体" w:hint="eastAsia"/>
          <w:sz w:val="24"/>
          <w:szCs w:val="24"/>
          <w:lang w:val="zh-CN"/>
        </w:rPr>
        <w:t>2</w:t>
      </w:r>
      <w:r w:rsidRPr="00A62B0E">
        <w:rPr>
          <w:rFonts w:ascii="宋体" w:cs="宋体" w:hint="eastAsia"/>
          <w:sz w:val="24"/>
          <w:szCs w:val="24"/>
          <w:lang w:val="zh-CN"/>
        </w:rPr>
        <w:t>日（周</w:t>
      </w:r>
      <w:r w:rsidR="00945AE6">
        <w:rPr>
          <w:rFonts w:ascii="宋体" w:cs="宋体" w:hint="eastAsia"/>
          <w:sz w:val="24"/>
          <w:szCs w:val="24"/>
          <w:lang w:val="zh-CN"/>
        </w:rPr>
        <w:t>二</w:t>
      </w:r>
      <w:r w:rsidRPr="00A62B0E">
        <w:rPr>
          <w:rFonts w:ascii="宋体" w:cs="宋体" w:hint="eastAsia"/>
          <w:sz w:val="24"/>
          <w:szCs w:val="24"/>
          <w:lang w:val="zh-CN"/>
        </w:rPr>
        <w:t>）</w:t>
      </w:r>
      <w:r w:rsidR="00E610A5" w:rsidRPr="00A62B0E">
        <w:rPr>
          <w:rFonts w:ascii="宋体" w:cs="宋体" w:hint="eastAsia"/>
          <w:sz w:val="24"/>
          <w:szCs w:val="24"/>
          <w:lang w:val="zh-CN"/>
        </w:rPr>
        <w:t>上</w:t>
      </w:r>
      <w:r w:rsidR="005C0667" w:rsidRPr="00A62B0E">
        <w:rPr>
          <w:rFonts w:ascii="宋体" w:cs="宋体" w:hint="eastAsia"/>
          <w:sz w:val="24"/>
          <w:szCs w:val="24"/>
          <w:lang w:val="zh-CN"/>
        </w:rPr>
        <w:t>午</w:t>
      </w:r>
      <w:r w:rsidR="00E610A5" w:rsidRPr="00A62B0E">
        <w:rPr>
          <w:rFonts w:ascii="宋体" w:cs="宋体" w:hint="eastAsia"/>
          <w:sz w:val="24"/>
          <w:szCs w:val="24"/>
          <w:lang w:val="zh-CN"/>
        </w:rPr>
        <w:t>8</w:t>
      </w:r>
      <w:r w:rsidR="005C0667" w:rsidRPr="00A62B0E">
        <w:rPr>
          <w:rFonts w:ascii="宋体" w:cs="宋体" w:hint="eastAsia"/>
          <w:sz w:val="24"/>
          <w:szCs w:val="24"/>
          <w:lang w:val="zh-CN"/>
        </w:rPr>
        <w:t>:30</w:t>
      </w:r>
      <w:r w:rsidRPr="00A62B0E">
        <w:rPr>
          <w:rFonts w:ascii="宋体" w:cs="宋体"/>
          <w:sz w:val="24"/>
          <w:szCs w:val="24"/>
          <w:lang w:val="zh-CN"/>
        </w:rPr>
        <w:t xml:space="preserve">   </w:t>
      </w:r>
    </w:p>
    <w:p w:rsidR="003D02ED" w:rsidRPr="00A62B0E" w:rsidRDefault="00A33995" w:rsidP="0096219B">
      <w:pPr>
        <w:spacing w:line="480" w:lineRule="exact"/>
        <w:ind w:firstLineChars="200" w:firstLine="480"/>
        <w:rPr>
          <w:rFonts w:ascii="宋体" w:cs="宋体"/>
          <w:sz w:val="24"/>
          <w:szCs w:val="24"/>
          <w:lang w:val="zh-CN"/>
        </w:rPr>
      </w:pPr>
      <w:r w:rsidRPr="00A62B0E">
        <w:rPr>
          <w:rFonts w:ascii="宋体" w:cs="宋体" w:hint="eastAsia"/>
          <w:sz w:val="24"/>
          <w:szCs w:val="24"/>
          <w:lang w:val="zh-CN"/>
        </w:rPr>
        <w:t>评标</w:t>
      </w:r>
      <w:r w:rsidR="00E36E01" w:rsidRPr="00A62B0E">
        <w:rPr>
          <w:rFonts w:ascii="宋体" w:cs="宋体" w:hint="eastAsia"/>
          <w:sz w:val="24"/>
          <w:szCs w:val="24"/>
          <w:lang w:val="zh-CN"/>
        </w:rPr>
        <w:t>时间：</w:t>
      </w:r>
      <w:r w:rsidR="008270C6" w:rsidRPr="00A62B0E">
        <w:rPr>
          <w:rFonts w:ascii="宋体" w:cs="宋体"/>
          <w:sz w:val="24"/>
          <w:szCs w:val="24"/>
          <w:lang w:val="zh-CN"/>
        </w:rPr>
        <w:t>20</w:t>
      </w:r>
      <w:r w:rsidR="008270C6" w:rsidRPr="00A62B0E">
        <w:rPr>
          <w:rFonts w:ascii="宋体" w:cs="宋体" w:hint="eastAsia"/>
          <w:sz w:val="24"/>
          <w:szCs w:val="24"/>
          <w:lang w:val="zh-CN"/>
        </w:rPr>
        <w:t>2</w:t>
      </w:r>
      <w:r w:rsidR="00330DD0" w:rsidRPr="00A62B0E">
        <w:rPr>
          <w:rFonts w:ascii="宋体" w:cs="宋体" w:hint="eastAsia"/>
          <w:sz w:val="24"/>
          <w:szCs w:val="24"/>
          <w:lang w:val="zh-CN"/>
        </w:rPr>
        <w:t>4</w:t>
      </w:r>
      <w:r w:rsidR="008270C6" w:rsidRPr="00A62B0E">
        <w:rPr>
          <w:rFonts w:ascii="宋体" w:cs="宋体" w:hint="eastAsia"/>
          <w:sz w:val="24"/>
          <w:szCs w:val="24"/>
          <w:lang w:val="zh-CN"/>
        </w:rPr>
        <w:t>年</w:t>
      </w:r>
      <w:r w:rsidR="00945AE6">
        <w:rPr>
          <w:rFonts w:ascii="宋体" w:cs="宋体" w:hint="eastAsia"/>
          <w:sz w:val="24"/>
          <w:szCs w:val="24"/>
          <w:lang w:val="zh-CN"/>
        </w:rPr>
        <w:t>7</w:t>
      </w:r>
      <w:r w:rsidR="00945AE6" w:rsidRPr="00A62B0E">
        <w:rPr>
          <w:rFonts w:ascii="宋体" w:cs="宋体" w:hint="eastAsia"/>
          <w:sz w:val="24"/>
          <w:szCs w:val="24"/>
          <w:lang w:val="zh-CN"/>
        </w:rPr>
        <w:t>月</w:t>
      </w:r>
      <w:r w:rsidR="001E3323">
        <w:rPr>
          <w:rFonts w:ascii="宋体" w:cs="宋体" w:hint="eastAsia"/>
          <w:sz w:val="24"/>
          <w:szCs w:val="24"/>
          <w:lang w:val="zh-CN"/>
        </w:rPr>
        <w:t>2</w:t>
      </w:r>
      <w:bookmarkStart w:id="0" w:name="_GoBack"/>
      <w:bookmarkEnd w:id="0"/>
      <w:r w:rsidR="00945AE6" w:rsidRPr="00A62B0E">
        <w:rPr>
          <w:rFonts w:ascii="宋体" w:cs="宋体" w:hint="eastAsia"/>
          <w:sz w:val="24"/>
          <w:szCs w:val="24"/>
          <w:lang w:val="zh-CN"/>
        </w:rPr>
        <w:t>日（周</w:t>
      </w:r>
      <w:r w:rsidR="00945AE6">
        <w:rPr>
          <w:rFonts w:ascii="宋体" w:cs="宋体" w:hint="eastAsia"/>
          <w:sz w:val="24"/>
          <w:szCs w:val="24"/>
          <w:lang w:val="zh-CN"/>
        </w:rPr>
        <w:t>二</w:t>
      </w:r>
      <w:r w:rsidR="00945AE6" w:rsidRPr="00A62B0E">
        <w:rPr>
          <w:rFonts w:ascii="宋体" w:cs="宋体" w:hint="eastAsia"/>
          <w:sz w:val="24"/>
          <w:szCs w:val="24"/>
          <w:lang w:val="zh-CN"/>
        </w:rPr>
        <w:t>）</w:t>
      </w:r>
    </w:p>
    <w:p w:rsidR="00E36E01" w:rsidRPr="00A62B0E" w:rsidRDefault="00A33995" w:rsidP="0096219B">
      <w:pPr>
        <w:spacing w:line="480" w:lineRule="exact"/>
        <w:ind w:firstLineChars="200" w:firstLine="480"/>
        <w:rPr>
          <w:rFonts w:ascii="宋体" w:cs="宋体"/>
          <w:sz w:val="24"/>
          <w:szCs w:val="24"/>
          <w:lang w:val="zh-CN"/>
        </w:rPr>
      </w:pPr>
      <w:r w:rsidRPr="00A62B0E">
        <w:rPr>
          <w:rFonts w:ascii="宋体" w:cs="宋体" w:hint="eastAsia"/>
          <w:sz w:val="24"/>
          <w:szCs w:val="24"/>
          <w:lang w:val="zh-CN"/>
        </w:rPr>
        <w:t>评标</w:t>
      </w:r>
      <w:r w:rsidR="00E36E01" w:rsidRPr="00A62B0E">
        <w:rPr>
          <w:rFonts w:ascii="宋体" w:cs="宋体" w:hint="eastAsia"/>
          <w:sz w:val="24"/>
          <w:szCs w:val="24"/>
          <w:lang w:val="zh-CN"/>
        </w:rPr>
        <w:t>地点：一机集团车辆大厦经营管理部</w:t>
      </w:r>
    </w:p>
    <w:p w:rsidR="00E36E01" w:rsidRPr="00481A71" w:rsidRDefault="00E36E01" w:rsidP="0096219B">
      <w:pPr>
        <w:spacing w:line="480" w:lineRule="exact"/>
        <w:ind w:firstLineChars="200" w:firstLine="480"/>
        <w:rPr>
          <w:rFonts w:ascii="宋体" w:cs="宋体"/>
          <w:sz w:val="24"/>
          <w:szCs w:val="24"/>
          <w:lang w:val="zh-CN"/>
        </w:rPr>
      </w:pPr>
      <w:r w:rsidRPr="00A62B0E">
        <w:rPr>
          <w:rFonts w:ascii="宋体" w:cs="宋体" w:hint="eastAsia"/>
          <w:sz w:val="24"/>
          <w:szCs w:val="24"/>
          <w:lang w:val="zh-CN"/>
        </w:rPr>
        <w:t>详细地址：包头市青山区</w:t>
      </w:r>
      <w:r w:rsidR="00060C66" w:rsidRPr="00A62B0E">
        <w:rPr>
          <w:rFonts w:ascii="宋体" w:cs="宋体" w:hint="eastAsia"/>
          <w:sz w:val="24"/>
          <w:szCs w:val="24"/>
          <w:lang w:val="zh-CN"/>
        </w:rPr>
        <w:t>兵</w:t>
      </w:r>
      <w:r w:rsidR="00060C66" w:rsidRPr="00481A71">
        <w:rPr>
          <w:rFonts w:ascii="宋体" w:cs="宋体" w:hint="eastAsia"/>
          <w:sz w:val="24"/>
          <w:szCs w:val="24"/>
          <w:lang w:val="zh-CN"/>
        </w:rPr>
        <w:t>工路车辆大厦</w:t>
      </w:r>
    </w:p>
    <w:p w:rsidR="00E36E01" w:rsidRPr="00481A71" w:rsidRDefault="00E36E01" w:rsidP="0096219B">
      <w:pPr>
        <w:spacing w:line="480" w:lineRule="exact"/>
        <w:ind w:firstLineChars="200" w:firstLine="480"/>
        <w:rPr>
          <w:rFonts w:ascii="宋体" w:cs="宋体"/>
          <w:sz w:val="24"/>
          <w:szCs w:val="24"/>
          <w:lang w:val="zh-CN"/>
        </w:rPr>
      </w:pPr>
      <w:r w:rsidRPr="00481A71">
        <w:rPr>
          <w:rFonts w:ascii="宋体" w:cs="宋体" w:hint="eastAsia"/>
          <w:sz w:val="24"/>
          <w:szCs w:val="24"/>
          <w:lang w:val="zh-CN"/>
        </w:rPr>
        <w:t>项目联系人：</w:t>
      </w:r>
      <w:r w:rsidR="00C04686" w:rsidRPr="00481A71">
        <w:rPr>
          <w:rFonts w:ascii="宋体" w:cs="宋体" w:hint="eastAsia"/>
          <w:sz w:val="24"/>
          <w:szCs w:val="24"/>
          <w:lang w:val="zh-CN"/>
        </w:rPr>
        <w:t>刘文智</w:t>
      </w:r>
    </w:p>
    <w:p w:rsidR="004E4E4A" w:rsidRDefault="00E36E01" w:rsidP="00330DD0">
      <w:pPr>
        <w:spacing w:line="480" w:lineRule="exact"/>
        <w:ind w:firstLineChars="200" w:firstLine="480"/>
        <w:rPr>
          <w:rFonts w:ascii="宋体"/>
          <w:sz w:val="24"/>
          <w:szCs w:val="24"/>
        </w:rPr>
      </w:pPr>
      <w:r>
        <w:rPr>
          <w:rFonts w:ascii="宋体" w:hAnsi="宋体" w:cs="宋体" w:hint="eastAsia"/>
          <w:sz w:val="24"/>
          <w:szCs w:val="24"/>
        </w:rPr>
        <w:t>电</w:t>
      </w:r>
      <w:r>
        <w:rPr>
          <w:rFonts w:ascii="宋体" w:hAnsi="宋体" w:cs="宋体"/>
          <w:sz w:val="24"/>
          <w:szCs w:val="24"/>
        </w:rPr>
        <w:t xml:space="preserve">    </w:t>
      </w:r>
      <w:r>
        <w:rPr>
          <w:rFonts w:ascii="宋体" w:hAnsi="宋体" w:cs="宋体" w:hint="eastAsia"/>
          <w:sz w:val="24"/>
          <w:szCs w:val="24"/>
        </w:rPr>
        <w:t>话：（</w:t>
      </w:r>
      <w:r>
        <w:rPr>
          <w:rFonts w:ascii="宋体" w:hAnsi="宋体" w:cs="宋体"/>
          <w:sz w:val="24"/>
          <w:szCs w:val="24"/>
        </w:rPr>
        <w:t>0472</w:t>
      </w:r>
      <w:r>
        <w:rPr>
          <w:rFonts w:ascii="宋体" w:hAnsi="宋体" w:cs="宋体" w:hint="eastAsia"/>
          <w:sz w:val="24"/>
          <w:szCs w:val="24"/>
        </w:rPr>
        <w:t>）</w:t>
      </w:r>
      <w:r>
        <w:rPr>
          <w:rFonts w:ascii="宋体" w:hAnsi="宋体" w:cs="宋体"/>
          <w:sz w:val="24"/>
          <w:szCs w:val="24"/>
        </w:rPr>
        <w:t>3116375</w:t>
      </w:r>
    </w:p>
    <w:p w:rsidR="0071217C" w:rsidRPr="00E36E01" w:rsidRDefault="0071217C">
      <w:pPr>
        <w:autoSpaceDE w:val="0"/>
        <w:autoSpaceDN w:val="0"/>
        <w:adjustRightInd w:val="0"/>
        <w:spacing w:line="380" w:lineRule="exact"/>
        <w:rPr>
          <w:sz w:val="32"/>
          <w:szCs w:val="32"/>
        </w:rPr>
      </w:pPr>
    </w:p>
    <w:p w:rsidR="0071217C" w:rsidRDefault="0071217C">
      <w:pPr>
        <w:autoSpaceDE w:val="0"/>
        <w:autoSpaceDN w:val="0"/>
        <w:adjustRightInd w:val="0"/>
        <w:spacing w:line="380" w:lineRule="exact"/>
        <w:jc w:val="center"/>
        <w:rPr>
          <w:rFonts w:ascii="宋体" w:cs="宋体"/>
          <w:b/>
          <w:bCs/>
          <w:sz w:val="32"/>
          <w:szCs w:val="32"/>
          <w:lang w:val="zh-CN"/>
        </w:rPr>
      </w:pPr>
      <w:r>
        <w:rPr>
          <w:rFonts w:ascii="宋体" w:cs="宋体" w:hint="eastAsia"/>
          <w:b/>
          <w:bCs/>
          <w:sz w:val="32"/>
          <w:szCs w:val="32"/>
          <w:lang w:val="zh-CN"/>
        </w:rPr>
        <w:t>第二部分</w:t>
      </w:r>
      <w:r>
        <w:rPr>
          <w:rFonts w:ascii="宋体" w:cs="宋体"/>
          <w:b/>
          <w:bCs/>
          <w:sz w:val="32"/>
          <w:szCs w:val="32"/>
          <w:lang w:val="zh-CN"/>
        </w:rPr>
        <w:t xml:space="preserve"> </w:t>
      </w:r>
      <w:r w:rsidR="00E43697">
        <w:rPr>
          <w:rFonts w:ascii="宋体" w:cs="宋体" w:hint="eastAsia"/>
          <w:b/>
          <w:bCs/>
          <w:sz w:val="32"/>
          <w:szCs w:val="32"/>
          <w:lang w:val="zh-CN"/>
        </w:rPr>
        <w:t>招标文件</w:t>
      </w:r>
    </w:p>
    <w:p w:rsidR="000E73B5" w:rsidRDefault="000E73B5">
      <w:pPr>
        <w:autoSpaceDE w:val="0"/>
        <w:autoSpaceDN w:val="0"/>
        <w:adjustRightInd w:val="0"/>
        <w:spacing w:line="380" w:lineRule="exact"/>
        <w:jc w:val="center"/>
        <w:rPr>
          <w:rFonts w:ascii="宋体" w:cs="宋体"/>
          <w:b/>
          <w:bCs/>
          <w:sz w:val="32"/>
          <w:szCs w:val="32"/>
          <w:lang w:val="zh-CN"/>
        </w:rPr>
      </w:pPr>
    </w:p>
    <w:p w:rsidR="00C45176" w:rsidRPr="00FC277F" w:rsidRDefault="00C45176" w:rsidP="00FC277F">
      <w:pPr>
        <w:ind w:firstLineChars="176" w:firstLine="424"/>
        <w:rPr>
          <w:b/>
          <w:sz w:val="24"/>
          <w:szCs w:val="24"/>
        </w:rPr>
      </w:pPr>
      <w:r w:rsidRPr="00FC277F">
        <w:rPr>
          <w:b/>
          <w:sz w:val="24"/>
          <w:szCs w:val="24"/>
        </w:rPr>
        <w:t>一</w:t>
      </w:r>
      <w:r w:rsidRPr="00FC277F">
        <w:rPr>
          <w:rFonts w:hint="eastAsia"/>
          <w:b/>
          <w:sz w:val="24"/>
          <w:szCs w:val="24"/>
        </w:rPr>
        <w:t>、改造</w:t>
      </w:r>
      <w:r w:rsidRPr="00FC277F">
        <w:rPr>
          <w:b/>
          <w:sz w:val="24"/>
          <w:szCs w:val="24"/>
        </w:rPr>
        <w:t>设备名称、数量及用途</w:t>
      </w:r>
    </w:p>
    <w:p w:rsidR="00C45176" w:rsidRPr="006A0E58" w:rsidRDefault="00C45176" w:rsidP="00C45176">
      <w:pPr>
        <w:spacing w:line="480" w:lineRule="exact"/>
        <w:ind w:firstLineChars="200" w:firstLine="480"/>
        <w:rPr>
          <w:rFonts w:ascii="仿宋" w:eastAsia="仿宋" w:hAnsi="仿宋"/>
          <w:sz w:val="24"/>
        </w:rPr>
      </w:pPr>
      <w:r w:rsidRPr="006A0E58">
        <w:rPr>
          <w:rFonts w:ascii="仿宋" w:eastAsia="仿宋" w:hAnsi="仿宋"/>
          <w:sz w:val="24"/>
        </w:rPr>
        <w:t>1、</w:t>
      </w:r>
      <w:r>
        <w:rPr>
          <w:rFonts w:ascii="仿宋" w:eastAsia="仿宋" w:hAnsi="仿宋" w:hint="eastAsia"/>
          <w:sz w:val="24"/>
        </w:rPr>
        <w:t>改造</w:t>
      </w:r>
      <w:r w:rsidRPr="006A0E58">
        <w:rPr>
          <w:rFonts w:ascii="仿宋" w:eastAsia="仿宋" w:hAnsi="仿宋"/>
          <w:sz w:val="24"/>
        </w:rPr>
        <w:t>设备名称：</w:t>
      </w:r>
      <w:r>
        <w:rPr>
          <w:rFonts w:ascii="仿宋" w:eastAsia="仿宋" w:hAnsi="仿宋" w:hint="eastAsia"/>
          <w:sz w:val="24"/>
        </w:rPr>
        <w:t>交叉杆智能扳机</w:t>
      </w:r>
    </w:p>
    <w:p w:rsidR="00C45176" w:rsidRPr="006A0E58" w:rsidRDefault="00C45176" w:rsidP="00C45176">
      <w:pPr>
        <w:spacing w:line="480" w:lineRule="exact"/>
        <w:ind w:firstLineChars="200" w:firstLine="480"/>
        <w:rPr>
          <w:rFonts w:ascii="仿宋" w:eastAsia="仿宋" w:hAnsi="仿宋"/>
          <w:sz w:val="24"/>
        </w:rPr>
      </w:pPr>
      <w:r w:rsidRPr="006A0E58">
        <w:rPr>
          <w:rFonts w:ascii="仿宋" w:eastAsia="仿宋" w:hAnsi="仿宋"/>
          <w:sz w:val="24"/>
        </w:rPr>
        <w:t>2、数量：</w:t>
      </w:r>
      <w:r>
        <w:rPr>
          <w:rFonts w:ascii="仿宋" w:eastAsia="仿宋" w:hAnsi="仿宋" w:hint="eastAsia"/>
          <w:sz w:val="24"/>
        </w:rPr>
        <w:t>1台/</w:t>
      </w:r>
      <w:r w:rsidRPr="006A0E58">
        <w:rPr>
          <w:rFonts w:ascii="仿宋" w:eastAsia="仿宋" w:hAnsi="仿宋" w:hint="eastAsia"/>
          <w:sz w:val="24"/>
        </w:rPr>
        <w:t>套</w:t>
      </w:r>
    </w:p>
    <w:p w:rsidR="00C45176" w:rsidRDefault="00C45176" w:rsidP="00C45176">
      <w:pPr>
        <w:spacing w:line="480" w:lineRule="exact"/>
        <w:ind w:firstLineChars="200" w:firstLine="480"/>
        <w:rPr>
          <w:rFonts w:ascii="仿宋" w:eastAsia="仿宋" w:hAnsi="仿宋"/>
          <w:sz w:val="24"/>
        </w:rPr>
      </w:pPr>
      <w:r w:rsidRPr="006A0E58">
        <w:rPr>
          <w:rFonts w:ascii="仿宋" w:eastAsia="仿宋" w:hAnsi="仿宋"/>
          <w:sz w:val="24"/>
        </w:rPr>
        <w:t>3、用途</w:t>
      </w:r>
      <w:r>
        <w:rPr>
          <w:rFonts w:ascii="仿宋" w:eastAsia="仿宋" w:hAnsi="仿宋" w:hint="eastAsia"/>
          <w:sz w:val="24"/>
        </w:rPr>
        <w:t>（与改造前相同）</w:t>
      </w:r>
      <w:r w:rsidRPr="006A0E58">
        <w:rPr>
          <w:rFonts w:ascii="仿宋" w:eastAsia="仿宋" w:hAnsi="仿宋"/>
          <w:sz w:val="24"/>
        </w:rPr>
        <w:t>：</w:t>
      </w:r>
      <w:r w:rsidRPr="000B571E">
        <w:rPr>
          <w:rFonts w:ascii="仿宋" w:eastAsia="仿宋" w:hAnsi="仿宋" w:hint="eastAsia"/>
          <w:sz w:val="24"/>
        </w:rPr>
        <w:t>用于</w:t>
      </w:r>
      <w:r>
        <w:rPr>
          <w:rFonts w:ascii="仿宋" w:eastAsia="仿宋" w:hAnsi="仿宋" w:hint="eastAsia"/>
          <w:sz w:val="24"/>
        </w:rPr>
        <w:t>新线转向架线交叉支撑组装工位交叉杆端头螺栓的紧固。</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829"/>
        <w:gridCol w:w="2849"/>
        <w:gridCol w:w="2963"/>
        <w:gridCol w:w="3322"/>
      </w:tblGrid>
      <w:tr w:rsidR="00C45176" w:rsidTr="00C45176">
        <w:trPr>
          <w:trHeight w:val="454"/>
        </w:trPr>
        <w:tc>
          <w:tcPr>
            <w:tcW w:w="416" w:type="pct"/>
            <w:vAlign w:val="center"/>
          </w:tcPr>
          <w:p w:rsidR="00C45176" w:rsidRDefault="00C45176" w:rsidP="00F44674">
            <w:pPr>
              <w:jc w:val="center"/>
              <w:rPr>
                <w:rFonts w:ascii="宋体"/>
                <w:b/>
                <w:bCs/>
              </w:rPr>
            </w:pPr>
            <w:r>
              <w:rPr>
                <w:rFonts w:ascii="宋体" w:hint="eastAsia"/>
                <w:b/>
                <w:bCs/>
              </w:rPr>
              <w:t>序号</w:t>
            </w:r>
          </w:p>
        </w:tc>
        <w:tc>
          <w:tcPr>
            <w:tcW w:w="1430" w:type="pct"/>
            <w:vAlign w:val="center"/>
          </w:tcPr>
          <w:p w:rsidR="00C45176" w:rsidRDefault="00C45176" w:rsidP="00F44674">
            <w:pPr>
              <w:jc w:val="center"/>
              <w:rPr>
                <w:rFonts w:ascii="宋体"/>
                <w:b/>
                <w:bCs/>
              </w:rPr>
            </w:pPr>
            <w:r>
              <w:rPr>
                <w:rFonts w:ascii="宋体" w:hint="eastAsia"/>
                <w:b/>
                <w:bCs/>
              </w:rPr>
              <w:t>项目</w:t>
            </w:r>
          </w:p>
        </w:tc>
        <w:tc>
          <w:tcPr>
            <w:tcW w:w="1487" w:type="pct"/>
            <w:vAlign w:val="center"/>
          </w:tcPr>
          <w:p w:rsidR="00C45176" w:rsidRDefault="00C45176" w:rsidP="00F44674">
            <w:pPr>
              <w:jc w:val="center"/>
              <w:rPr>
                <w:rFonts w:ascii="宋体"/>
                <w:b/>
                <w:bCs/>
              </w:rPr>
            </w:pPr>
            <w:r>
              <w:rPr>
                <w:rFonts w:ascii="宋体" w:hint="eastAsia"/>
                <w:b/>
                <w:bCs/>
              </w:rPr>
              <w:t>K6型转向架</w:t>
            </w:r>
          </w:p>
        </w:tc>
        <w:tc>
          <w:tcPr>
            <w:tcW w:w="1667" w:type="pct"/>
            <w:vAlign w:val="center"/>
          </w:tcPr>
          <w:p w:rsidR="00C45176" w:rsidRDefault="00C45176" w:rsidP="00F44674">
            <w:pPr>
              <w:jc w:val="center"/>
              <w:rPr>
                <w:rFonts w:ascii="宋体"/>
                <w:b/>
                <w:bCs/>
              </w:rPr>
            </w:pPr>
            <w:r>
              <w:rPr>
                <w:rFonts w:ascii="宋体" w:hint="eastAsia"/>
                <w:b/>
                <w:bCs/>
              </w:rPr>
              <w:t>DZ1型转向架</w:t>
            </w:r>
          </w:p>
        </w:tc>
      </w:tr>
      <w:tr w:rsidR="00C45176" w:rsidTr="00C45176">
        <w:trPr>
          <w:trHeight w:val="454"/>
        </w:trPr>
        <w:tc>
          <w:tcPr>
            <w:tcW w:w="416" w:type="pct"/>
            <w:vAlign w:val="center"/>
          </w:tcPr>
          <w:p w:rsidR="00C45176" w:rsidRDefault="00C45176" w:rsidP="00F44674">
            <w:pPr>
              <w:jc w:val="center"/>
              <w:rPr>
                <w:rFonts w:ascii="宋体"/>
                <w:b/>
                <w:bCs/>
              </w:rPr>
            </w:pPr>
            <w:r>
              <w:rPr>
                <w:rFonts w:ascii="宋体" w:hint="eastAsia"/>
                <w:b/>
                <w:bCs/>
              </w:rPr>
              <w:t>1</w:t>
            </w:r>
          </w:p>
        </w:tc>
        <w:tc>
          <w:tcPr>
            <w:tcW w:w="1430" w:type="pct"/>
            <w:vAlign w:val="center"/>
          </w:tcPr>
          <w:p w:rsidR="00C45176" w:rsidRDefault="00C45176" w:rsidP="00F44674">
            <w:pPr>
              <w:jc w:val="center"/>
              <w:rPr>
                <w:rFonts w:ascii="宋体"/>
              </w:rPr>
            </w:pPr>
            <w:r>
              <w:rPr>
                <w:rFonts w:ascii="宋体" w:hint="eastAsia"/>
              </w:rPr>
              <w:t>螺栓扭矩（N</w:t>
            </w:r>
            <w:r>
              <w:rPr>
                <w:rFonts w:ascii="宋体" w:hint="eastAsia"/>
                <w:sz w:val="24"/>
              </w:rPr>
              <w:t>·</w:t>
            </w:r>
            <w:r>
              <w:rPr>
                <w:rFonts w:ascii="宋体" w:hint="eastAsia"/>
              </w:rPr>
              <w:t>m）</w:t>
            </w:r>
          </w:p>
        </w:tc>
        <w:tc>
          <w:tcPr>
            <w:tcW w:w="1487" w:type="pct"/>
            <w:vAlign w:val="center"/>
          </w:tcPr>
          <w:p w:rsidR="00C45176" w:rsidRDefault="00C45176" w:rsidP="00F44674">
            <w:pPr>
              <w:jc w:val="center"/>
              <w:rPr>
                <w:rFonts w:ascii="宋体"/>
              </w:rPr>
            </w:pPr>
            <w:r>
              <w:rPr>
                <w:rFonts w:ascii="宋体" w:hint="eastAsia"/>
              </w:rPr>
              <w:t>675～700</w:t>
            </w:r>
          </w:p>
        </w:tc>
        <w:tc>
          <w:tcPr>
            <w:tcW w:w="1667" w:type="pct"/>
            <w:vAlign w:val="center"/>
          </w:tcPr>
          <w:p w:rsidR="00C45176" w:rsidRDefault="00C45176" w:rsidP="00F44674">
            <w:pPr>
              <w:jc w:val="center"/>
              <w:rPr>
                <w:rFonts w:ascii="宋体"/>
              </w:rPr>
            </w:pPr>
            <w:r>
              <w:rPr>
                <w:rFonts w:ascii="宋体" w:hint="eastAsia"/>
              </w:rPr>
              <w:t>675～700</w:t>
            </w:r>
          </w:p>
        </w:tc>
      </w:tr>
      <w:tr w:rsidR="00C45176" w:rsidTr="00C45176">
        <w:trPr>
          <w:trHeight w:val="454"/>
        </w:trPr>
        <w:tc>
          <w:tcPr>
            <w:tcW w:w="416" w:type="pct"/>
            <w:vAlign w:val="center"/>
          </w:tcPr>
          <w:p w:rsidR="00C45176" w:rsidRDefault="00C45176" w:rsidP="00F44674">
            <w:pPr>
              <w:jc w:val="center"/>
              <w:rPr>
                <w:rFonts w:ascii="宋体"/>
                <w:b/>
                <w:bCs/>
              </w:rPr>
            </w:pPr>
            <w:r>
              <w:rPr>
                <w:rFonts w:ascii="宋体" w:hint="eastAsia"/>
                <w:b/>
                <w:bCs/>
              </w:rPr>
              <w:t>2</w:t>
            </w:r>
          </w:p>
        </w:tc>
        <w:tc>
          <w:tcPr>
            <w:tcW w:w="1430" w:type="pct"/>
            <w:vAlign w:val="center"/>
          </w:tcPr>
          <w:p w:rsidR="00C45176" w:rsidRDefault="00C45176" w:rsidP="00F44674">
            <w:pPr>
              <w:jc w:val="center"/>
              <w:rPr>
                <w:rFonts w:ascii="宋体"/>
              </w:rPr>
            </w:pPr>
            <w:r>
              <w:rPr>
                <w:rFonts w:ascii="宋体" w:hint="eastAsia"/>
              </w:rPr>
              <w:t>螺栓</w:t>
            </w:r>
          </w:p>
        </w:tc>
        <w:tc>
          <w:tcPr>
            <w:tcW w:w="1487" w:type="pct"/>
            <w:vAlign w:val="center"/>
          </w:tcPr>
          <w:p w:rsidR="00C45176" w:rsidRDefault="00C45176" w:rsidP="00F44674">
            <w:pPr>
              <w:jc w:val="center"/>
              <w:rPr>
                <w:rFonts w:ascii="宋体"/>
              </w:rPr>
            </w:pPr>
            <w:r>
              <w:rPr>
                <w:rFonts w:ascii="宋体" w:hint="eastAsia"/>
              </w:rPr>
              <w:t>QCZ85A-70-02</w:t>
            </w:r>
          </w:p>
          <w:p w:rsidR="00C45176" w:rsidRDefault="00C45176" w:rsidP="00F44674">
            <w:pPr>
              <w:jc w:val="center"/>
              <w:rPr>
                <w:rFonts w:ascii="宋体"/>
              </w:rPr>
            </w:pPr>
            <w:r>
              <w:rPr>
                <w:rFonts w:ascii="宋体" w:hint="eastAsia"/>
              </w:rPr>
              <w:t>螺栓M24×140</w:t>
            </w:r>
          </w:p>
        </w:tc>
        <w:tc>
          <w:tcPr>
            <w:tcW w:w="1667" w:type="pct"/>
            <w:vAlign w:val="center"/>
          </w:tcPr>
          <w:p w:rsidR="00C45176" w:rsidRDefault="00C45176" w:rsidP="00F44674">
            <w:pPr>
              <w:jc w:val="center"/>
              <w:rPr>
                <w:rFonts w:ascii="宋体"/>
              </w:rPr>
            </w:pPr>
            <w:r>
              <w:rPr>
                <w:rFonts w:ascii="宋体" w:hint="eastAsia"/>
              </w:rPr>
              <w:t>QCZ85A-70-02</w:t>
            </w:r>
          </w:p>
          <w:p w:rsidR="00C45176" w:rsidRDefault="00C45176" w:rsidP="00F44674">
            <w:pPr>
              <w:spacing w:line="360" w:lineRule="exact"/>
              <w:jc w:val="center"/>
              <w:rPr>
                <w:rFonts w:ascii="宋体"/>
              </w:rPr>
            </w:pPr>
            <w:r>
              <w:rPr>
                <w:rFonts w:ascii="宋体" w:hint="eastAsia"/>
              </w:rPr>
              <w:t>螺栓M24×140</w:t>
            </w:r>
          </w:p>
        </w:tc>
      </w:tr>
    </w:tbl>
    <w:p w:rsidR="00C45176" w:rsidRDefault="00C45176" w:rsidP="00FC277F">
      <w:pPr>
        <w:ind w:firstLineChars="176" w:firstLine="424"/>
        <w:rPr>
          <w:rFonts w:ascii="仿宋" w:eastAsia="仿宋" w:hAnsi="仿宋"/>
          <w:b/>
          <w:sz w:val="24"/>
        </w:rPr>
      </w:pPr>
      <w:r>
        <w:rPr>
          <w:rFonts w:ascii="仿宋" w:eastAsia="仿宋" w:hAnsi="仿宋" w:hint="eastAsia"/>
          <w:b/>
          <w:sz w:val="24"/>
        </w:rPr>
        <w:t>二、</w:t>
      </w:r>
      <w:r w:rsidRPr="00FC277F">
        <w:rPr>
          <w:rFonts w:hint="eastAsia"/>
          <w:b/>
          <w:sz w:val="24"/>
          <w:szCs w:val="24"/>
        </w:rPr>
        <w:t>设备现状</w:t>
      </w:r>
    </w:p>
    <w:p w:rsidR="00C45176" w:rsidRPr="00212915" w:rsidRDefault="00C45176" w:rsidP="00C45176">
      <w:pPr>
        <w:adjustRightInd w:val="0"/>
        <w:snapToGrid w:val="0"/>
        <w:spacing w:line="480" w:lineRule="exact"/>
        <w:ind w:firstLineChars="200" w:firstLine="480"/>
        <w:rPr>
          <w:rFonts w:ascii="仿宋" w:eastAsia="仿宋" w:hAnsi="仿宋"/>
          <w:sz w:val="24"/>
        </w:rPr>
      </w:pPr>
      <w:r w:rsidRPr="00212915">
        <w:rPr>
          <w:rFonts w:ascii="仿宋" w:eastAsia="仿宋" w:hAnsi="仿宋" w:hint="eastAsia"/>
          <w:sz w:val="24"/>
        </w:rPr>
        <w:t>1、设备</w:t>
      </w:r>
      <w:r>
        <w:rPr>
          <w:rFonts w:ascii="仿宋" w:eastAsia="仿宋" w:hAnsi="仿宋" w:hint="eastAsia"/>
          <w:sz w:val="24"/>
        </w:rPr>
        <w:t>于</w:t>
      </w:r>
      <w:r w:rsidRPr="00212915">
        <w:rPr>
          <w:rFonts w:ascii="仿宋" w:eastAsia="仿宋" w:hAnsi="仿宋" w:hint="eastAsia"/>
          <w:sz w:val="24"/>
        </w:rPr>
        <w:t>2021年安装使用，整体完好，各项功能良好，能够满足生产线交叉杆</w:t>
      </w:r>
      <w:r>
        <w:rPr>
          <w:rFonts w:ascii="仿宋" w:eastAsia="仿宋" w:hAnsi="仿宋" w:hint="eastAsia"/>
          <w:sz w:val="24"/>
        </w:rPr>
        <w:t>螺栓</w:t>
      </w:r>
      <w:r w:rsidRPr="00212915">
        <w:rPr>
          <w:rFonts w:ascii="仿宋" w:eastAsia="仿宋" w:hAnsi="仿宋" w:hint="eastAsia"/>
          <w:sz w:val="24"/>
        </w:rPr>
        <w:t>组装要求。</w:t>
      </w:r>
    </w:p>
    <w:p w:rsidR="00C45176" w:rsidRPr="00212915" w:rsidRDefault="00C45176" w:rsidP="00C45176">
      <w:pPr>
        <w:adjustRightInd w:val="0"/>
        <w:snapToGrid w:val="0"/>
        <w:spacing w:line="480" w:lineRule="exact"/>
        <w:ind w:firstLineChars="200" w:firstLine="480"/>
        <w:rPr>
          <w:rFonts w:ascii="仿宋" w:eastAsia="仿宋" w:hAnsi="仿宋"/>
          <w:sz w:val="24"/>
        </w:rPr>
      </w:pPr>
      <w:r w:rsidRPr="00212915">
        <w:rPr>
          <w:rFonts w:ascii="仿宋" w:eastAsia="仿宋" w:hAnsi="仿宋" w:hint="eastAsia"/>
          <w:sz w:val="24"/>
        </w:rPr>
        <w:t>2、设备总体结构为地面滑</w:t>
      </w:r>
      <w:r>
        <w:rPr>
          <w:rFonts w:ascii="仿宋" w:eastAsia="仿宋" w:hAnsi="仿宋" w:hint="eastAsia"/>
          <w:sz w:val="24"/>
        </w:rPr>
        <w:t>动</w:t>
      </w:r>
      <w:r w:rsidRPr="00212915">
        <w:rPr>
          <w:rFonts w:ascii="仿宋" w:eastAsia="仿宋" w:hAnsi="仿宋" w:hint="eastAsia"/>
          <w:sz w:val="24"/>
        </w:rPr>
        <w:t>轨道，主要包括电气控制系统、底座滑动机构、拧紧机构、支撑装置、地面轨道及标定装置。设备地面铺设轨道，底座滑动机构放置在滑动轨道上，支撑</w:t>
      </w:r>
      <w:r w:rsidRPr="00212915">
        <w:rPr>
          <w:rFonts w:ascii="仿宋" w:eastAsia="仿宋" w:hAnsi="仿宋" w:hint="eastAsia"/>
          <w:sz w:val="24"/>
        </w:rPr>
        <w:lastRenderedPageBreak/>
        <w:t>装置安装在底座滑动机构正中位置，拧紧机构与支撑机构连接。设备布置在交叉杆工位两侧，各配置1套拧紧机构，设备沿转向架生产线纵向滑动到交叉杆</w:t>
      </w:r>
      <w:r>
        <w:rPr>
          <w:rFonts w:ascii="仿宋" w:eastAsia="仿宋" w:hAnsi="仿宋" w:hint="eastAsia"/>
          <w:sz w:val="24"/>
        </w:rPr>
        <w:t>端头螺栓</w:t>
      </w:r>
      <w:r w:rsidRPr="00212915">
        <w:rPr>
          <w:rFonts w:ascii="仿宋" w:eastAsia="仿宋" w:hAnsi="仿宋" w:hint="eastAsia"/>
          <w:sz w:val="24"/>
        </w:rPr>
        <w:t>拧紧位置；拧紧机构由控制系统集中控制</w:t>
      </w:r>
      <w:r>
        <w:rPr>
          <w:rFonts w:ascii="仿宋" w:eastAsia="仿宋" w:hAnsi="仿宋" w:hint="eastAsia"/>
          <w:sz w:val="24"/>
        </w:rPr>
        <w:t>、</w:t>
      </w:r>
      <w:r w:rsidRPr="00212915">
        <w:rPr>
          <w:rFonts w:ascii="仿宋" w:eastAsia="仿宋" w:hAnsi="仿宋" w:hint="eastAsia"/>
          <w:sz w:val="24"/>
        </w:rPr>
        <w:t>判断、打印交叉杆螺栓紧固结论，且各拧紧机构能够单独操控。</w:t>
      </w:r>
    </w:p>
    <w:p w:rsidR="002F7285" w:rsidRDefault="00C45176" w:rsidP="002F7285">
      <w:pPr>
        <w:adjustRightInd w:val="0"/>
        <w:snapToGrid w:val="0"/>
        <w:spacing w:line="480" w:lineRule="exact"/>
        <w:ind w:firstLineChars="200" w:firstLine="480"/>
        <w:rPr>
          <w:rFonts w:ascii="仿宋" w:eastAsia="仿宋" w:hAnsi="仿宋"/>
          <w:sz w:val="24"/>
        </w:rPr>
      </w:pPr>
      <w:r>
        <w:rPr>
          <w:rFonts w:ascii="仿宋" w:eastAsia="仿宋" w:hAnsi="仿宋" w:hint="eastAsia"/>
          <w:sz w:val="24"/>
        </w:rPr>
        <w:t>3、电气控制系统为专用智能扳机控制系统，由山东同力达智能装备有限公司开发</w:t>
      </w:r>
      <w:r w:rsidRPr="00192F72">
        <w:rPr>
          <w:rFonts w:ascii="仿宋" w:eastAsia="仿宋" w:hAnsi="仿宋" w:hint="eastAsia"/>
          <w:sz w:val="24"/>
        </w:rPr>
        <w:t>。</w:t>
      </w:r>
    </w:p>
    <w:p w:rsidR="00C45176" w:rsidRPr="00212915" w:rsidRDefault="00C45176" w:rsidP="002F7285">
      <w:pPr>
        <w:adjustRightInd w:val="0"/>
        <w:snapToGrid w:val="0"/>
        <w:spacing w:line="480" w:lineRule="exact"/>
        <w:ind w:firstLineChars="200" w:firstLine="420"/>
        <w:rPr>
          <w:rFonts w:ascii="仿宋" w:eastAsia="仿宋" w:hAnsi="仿宋"/>
          <w:sz w:val="24"/>
        </w:rPr>
      </w:pPr>
      <w:r>
        <w:rPr>
          <w:noProof/>
        </w:rPr>
        <w:drawing>
          <wp:anchor distT="0" distB="0" distL="114300" distR="114300" simplePos="0" relativeHeight="251661312" behindDoc="0" locked="0" layoutInCell="1" allowOverlap="1">
            <wp:simplePos x="0" y="0"/>
            <wp:positionH relativeFrom="column">
              <wp:posOffset>3572510</wp:posOffset>
            </wp:positionH>
            <wp:positionV relativeFrom="paragraph">
              <wp:posOffset>490220</wp:posOffset>
            </wp:positionV>
            <wp:extent cx="2201545" cy="2520315"/>
            <wp:effectExtent l="19050" t="0" r="8255"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2201545" cy="2520315"/>
                    </a:xfrm>
                    <a:prstGeom prst="rect">
                      <a:avLst/>
                    </a:prstGeom>
                    <a:noFill/>
                    <a:ln w="9525">
                      <a:noFill/>
                      <a:miter lim="800000"/>
                      <a:headEnd/>
                      <a:tailEnd/>
                    </a:ln>
                  </pic:spPr>
                </pic:pic>
              </a:graphicData>
            </a:graphic>
          </wp:anchor>
        </w:drawing>
      </w:r>
      <w:r>
        <w:rPr>
          <w:rFonts w:ascii="仿宋" w:eastAsia="仿宋" w:hAnsi="仿宋"/>
          <w:noProof/>
          <w:sz w:val="24"/>
        </w:rPr>
        <w:drawing>
          <wp:anchor distT="0" distB="0" distL="114300" distR="114300" simplePos="0" relativeHeight="251660288" behindDoc="0" locked="0" layoutInCell="1" allowOverlap="0">
            <wp:simplePos x="0" y="0"/>
            <wp:positionH relativeFrom="column">
              <wp:posOffset>6985</wp:posOffset>
            </wp:positionH>
            <wp:positionV relativeFrom="paragraph">
              <wp:posOffset>434340</wp:posOffset>
            </wp:positionV>
            <wp:extent cx="3011170" cy="2522220"/>
            <wp:effectExtent l="19050" t="0" r="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3011170" cy="2522220"/>
                    </a:xfrm>
                    <a:prstGeom prst="rect">
                      <a:avLst/>
                    </a:prstGeom>
                    <a:noFill/>
                    <a:ln w="9525">
                      <a:noFill/>
                      <a:miter lim="800000"/>
                      <a:headEnd/>
                      <a:tailEnd/>
                    </a:ln>
                  </pic:spPr>
                </pic:pic>
              </a:graphicData>
            </a:graphic>
          </wp:anchor>
        </w:drawing>
      </w:r>
      <w:r w:rsidRPr="00212915">
        <w:rPr>
          <w:rFonts w:ascii="仿宋" w:eastAsia="仿宋" w:hAnsi="仿宋" w:hint="eastAsia"/>
          <w:sz w:val="24"/>
        </w:rPr>
        <w:t>4、底座滑动机构支撑装置、拧紧机构、地面轨道及标定装置均为非标装置。</w:t>
      </w:r>
    </w:p>
    <w:p w:rsidR="00C45176" w:rsidRPr="00B91946" w:rsidRDefault="00C45176" w:rsidP="00FC277F">
      <w:pPr>
        <w:adjustRightInd w:val="0"/>
        <w:snapToGrid w:val="0"/>
        <w:spacing w:line="480" w:lineRule="exact"/>
        <w:ind w:firstLineChars="200" w:firstLine="480"/>
        <w:rPr>
          <w:rFonts w:ascii="仿宋" w:eastAsia="仿宋" w:hAnsi="仿宋"/>
          <w:sz w:val="24"/>
        </w:rPr>
      </w:pPr>
      <w:r w:rsidRPr="00B91946">
        <w:rPr>
          <w:rFonts w:ascii="仿宋" w:eastAsia="仿宋" w:hAnsi="仿宋" w:hint="eastAsia"/>
          <w:sz w:val="24"/>
        </w:rPr>
        <w:t>5、设备基本配置</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830"/>
        <w:gridCol w:w="1371"/>
        <w:gridCol w:w="2588"/>
        <w:gridCol w:w="1979"/>
        <w:gridCol w:w="913"/>
        <w:gridCol w:w="2282"/>
      </w:tblGrid>
      <w:tr w:rsidR="00C45176" w:rsidRPr="00DD7183" w:rsidTr="00C45176">
        <w:trPr>
          <w:trHeight w:val="656"/>
        </w:trPr>
        <w:tc>
          <w:tcPr>
            <w:tcW w:w="417" w:type="pct"/>
            <w:vAlign w:val="center"/>
          </w:tcPr>
          <w:p w:rsidR="00C45176" w:rsidRPr="00DA576D" w:rsidRDefault="00C45176" w:rsidP="00F44674">
            <w:pPr>
              <w:adjustRightInd w:val="0"/>
              <w:snapToGrid w:val="0"/>
              <w:spacing w:line="500" w:lineRule="exact"/>
              <w:jc w:val="center"/>
              <w:rPr>
                <w:rFonts w:ascii="宋体" w:hAnsi="宋体"/>
                <w:b/>
              </w:rPr>
            </w:pPr>
            <w:r w:rsidRPr="00DA576D">
              <w:rPr>
                <w:rFonts w:ascii="宋体" w:hAnsi="宋体" w:hint="eastAsia"/>
                <w:b/>
              </w:rPr>
              <w:t>序号</w:t>
            </w:r>
          </w:p>
        </w:tc>
        <w:tc>
          <w:tcPr>
            <w:tcW w:w="1986" w:type="pct"/>
            <w:gridSpan w:val="2"/>
            <w:vAlign w:val="center"/>
          </w:tcPr>
          <w:p w:rsidR="00C45176" w:rsidRPr="00DA576D" w:rsidRDefault="00C45176" w:rsidP="00F44674">
            <w:pPr>
              <w:adjustRightInd w:val="0"/>
              <w:snapToGrid w:val="0"/>
              <w:spacing w:line="500" w:lineRule="exact"/>
              <w:jc w:val="center"/>
              <w:rPr>
                <w:rFonts w:ascii="宋体" w:hAnsi="宋体"/>
                <w:b/>
              </w:rPr>
            </w:pPr>
            <w:r w:rsidRPr="00DA576D">
              <w:rPr>
                <w:rFonts w:ascii="宋体" w:hAnsi="宋体" w:hint="eastAsia"/>
                <w:b/>
              </w:rPr>
              <w:t>设备、工装名称</w:t>
            </w:r>
          </w:p>
        </w:tc>
        <w:tc>
          <w:tcPr>
            <w:tcW w:w="993" w:type="pct"/>
            <w:vAlign w:val="center"/>
          </w:tcPr>
          <w:p w:rsidR="00C45176" w:rsidRPr="00DA576D" w:rsidRDefault="00C45176" w:rsidP="00F44674">
            <w:pPr>
              <w:adjustRightInd w:val="0"/>
              <w:snapToGrid w:val="0"/>
              <w:spacing w:line="500" w:lineRule="exact"/>
              <w:jc w:val="center"/>
              <w:rPr>
                <w:rFonts w:ascii="宋体" w:hAnsi="宋体"/>
                <w:b/>
              </w:rPr>
            </w:pPr>
            <w:r w:rsidRPr="00DA576D">
              <w:rPr>
                <w:rFonts w:ascii="宋体" w:hAnsi="宋体" w:hint="eastAsia"/>
                <w:b/>
              </w:rPr>
              <w:t>设备型号</w:t>
            </w:r>
            <w:r>
              <w:rPr>
                <w:rFonts w:ascii="宋体" w:hAnsi="宋体" w:hint="eastAsia"/>
                <w:b/>
              </w:rPr>
              <w:t>/精度</w:t>
            </w:r>
          </w:p>
        </w:tc>
        <w:tc>
          <w:tcPr>
            <w:tcW w:w="458" w:type="pct"/>
            <w:vAlign w:val="center"/>
          </w:tcPr>
          <w:p w:rsidR="00C45176" w:rsidRPr="00DA576D" w:rsidRDefault="00C45176" w:rsidP="00F44674">
            <w:pPr>
              <w:adjustRightInd w:val="0"/>
              <w:snapToGrid w:val="0"/>
              <w:spacing w:line="500" w:lineRule="exact"/>
              <w:jc w:val="center"/>
              <w:rPr>
                <w:rFonts w:ascii="宋体" w:hAnsi="宋体"/>
                <w:b/>
              </w:rPr>
            </w:pPr>
            <w:r w:rsidRPr="00DA576D">
              <w:rPr>
                <w:rFonts w:ascii="宋体" w:hAnsi="宋体" w:hint="eastAsia"/>
                <w:b/>
              </w:rPr>
              <w:t>数量</w:t>
            </w:r>
          </w:p>
        </w:tc>
        <w:tc>
          <w:tcPr>
            <w:tcW w:w="1146" w:type="pct"/>
            <w:vAlign w:val="center"/>
          </w:tcPr>
          <w:p w:rsidR="00C45176" w:rsidRPr="00DA576D" w:rsidRDefault="00C45176" w:rsidP="00F44674">
            <w:pPr>
              <w:adjustRightInd w:val="0"/>
              <w:snapToGrid w:val="0"/>
              <w:spacing w:line="500" w:lineRule="exact"/>
              <w:jc w:val="center"/>
              <w:rPr>
                <w:rFonts w:ascii="宋体" w:hAnsi="宋体"/>
                <w:b/>
              </w:rPr>
            </w:pPr>
            <w:r w:rsidRPr="00DA576D">
              <w:rPr>
                <w:rFonts w:ascii="宋体" w:hAnsi="宋体" w:hint="eastAsia"/>
                <w:b/>
              </w:rPr>
              <w:t>产地</w:t>
            </w:r>
          </w:p>
        </w:tc>
      </w:tr>
      <w:tr w:rsidR="00C45176" w:rsidRPr="00DD7183" w:rsidTr="00C45176">
        <w:trPr>
          <w:cantSplit/>
          <w:trHeight w:val="500"/>
        </w:trPr>
        <w:tc>
          <w:tcPr>
            <w:tcW w:w="417" w:type="pct"/>
            <w:vMerge w:val="restart"/>
            <w:vAlign w:val="center"/>
          </w:tcPr>
          <w:p w:rsidR="00C45176" w:rsidRPr="00292FEC" w:rsidRDefault="00C45176" w:rsidP="00F44674">
            <w:pPr>
              <w:adjustRightInd w:val="0"/>
              <w:snapToGrid w:val="0"/>
              <w:spacing w:line="500" w:lineRule="exact"/>
              <w:jc w:val="center"/>
              <w:rPr>
                <w:noProof/>
              </w:rPr>
            </w:pPr>
            <w:r w:rsidRPr="00292FEC">
              <w:rPr>
                <w:rFonts w:hint="eastAsia"/>
                <w:noProof/>
              </w:rPr>
              <w:t>1</w:t>
            </w:r>
          </w:p>
        </w:tc>
        <w:tc>
          <w:tcPr>
            <w:tcW w:w="688" w:type="pct"/>
            <w:vMerge w:val="restart"/>
            <w:vAlign w:val="center"/>
          </w:tcPr>
          <w:p w:rsidR="00C45176" w:rsidRPr="00292FEC" w:rsidRDefault="00C45176" w:rsidP="00F44674">
            <w:pPr>
              <w:adjustRightInd w:val="0"/>
              <w:snapToGrid w:val="0"/>
              <w:spacing w:line="500" w:lineRule="exact"/>
              <w:jc w:val="center"/>
              <w:rPr>
                <w:noProof/>
              </w:rPr>
            </w:pPr>
            <w:r w:rsidRPr="00292FEC">
              <w:rPr>
                <w:rFonts w:hint="eastAsia"/>
                <w:noProof/>
              </w:rPr>
              <w:t>控制系统</w:t>
            </w:r>
          </w:p>
        </w:tc>
        <w:tc>
          <w:tcPr>
            <w:tcW w:w="1299"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控制柜总成</w:t>
            </w:r>
          </w:p>
        </w:tc>
        <w:tc>
          <w:tcPr>
            <w:tcW w:w="993"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1800</w:t>
            </w:r>
            <w:r w:rsidRPr="00292FEC">
              <w:rPr>
                <w:rFonts w:hint="eastAsia"/>
                <w:noProof/>
              </w:rPr>
              <w:t>×</w:t>
            </w:r>
            <w:r w:rsidRPr="00292FEC">
              <w:rPr>
                <w:rFonts w:hint="eastAsia"/>
                <w:noProof/>
              </w:rPr>
              <w:t>650</w:t>
            </w:r>
            <w:r w:rsidRPr="00292FEC">
              <w:rPr>
                <w:rFonts w:hint="eastAsia"/>
                <w:noProof/>
              </w:rPr>
              <w:t>×</w:t>
            </w:r>
            <w:r w:rsidRPr="00292FEC">
              <w:rPr>
                <w:rFonts w:hint="eastAsia"/>
                <w:noProof/>
              </w:rPr>
              <w:t>700</w:t>
            </w:r>
          </w:p>
        </w:tc>
        <w:tc>
          <w:tcPr>
            <w:tcW w:w="458"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1</w:t>
            </w:r>
            <w:r w:rsidRPr="00292FEC">
              <w:rPr>
                <w:rFonts w:hint="eastAsia"/>
                <w:noProof/>
              </w:rPr>
              <w:t>台</w:t>
            </w:r>
          </w:p>
        </w:tc>
        <w:tc>
          <w:tcPr>
            <w:tcW w:w="1146"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山东同力达</w:t>
            </w:r>
          </w:p>
          <w:p w:rsidR="00C45176" w:rsidRPr="00292FEC" w:rsidRDefault="00C45176" w:rsidP="00F44674">
            <w:pPr>
              <w:adjustRightInd w:val="0"/>
              <w:snapToGrid w:val="0"/>
              <w:spacing w:line="500" w:lineRule="exact"/>
              <w:jc w:val="center"/>
              <w:rPr>
                <w:noProof/>
              </w:rPr>
            </w:pPr>
            <w:r w:rsidRPr="00292FEC">
              <w:rPr>
                <w:rFonts w:hint="eastAsia"/>
                <w:noProof/>
              </w:rPr>
              <w:t>（电气元件：施耐德）</w:t>
            </w:r>
          </w:p>
        </w:tc>
      </w:tr>
      <w:tr w:rsidR="00C45176" w:rsidRPr="00DD7183" w:rsidTr="00C45176">
        <w:trPr>
          <w:cantSplit/>
          <w:trHeight w:val="452"/>
        </w:trPr>
        <w:tc>
          <w:tcPr>
            <w:tcW w:w="417" w:type="pct"/>
            <w:vMerge/>
            <w:vAlign w:val="center"/>
          </w:tcPr>
          <w:p w:rsidR="00C45176" w:rsidRPr="00292FEC" w:rsidRDefault="00C45176" w:rsidP="00F44674">
            <w:pPr>
              <w:adjustRightInd w:val="0"/>
              <w:snapToGrid w:val="0"/>
              <w:spacing w:line="500" w:lineRule="exact"/>
              <w:jc w:val="center"/>
              <w:rPr>
                <w:noProof/>
              </w:rPr>
            </w:pPr>
          </w:p>
        </w:tc>
        <w:tc>
          <w:tcPr>
            <w:tcW w:w="688" w:type="pct"/>
            <w:vMerge/>
            <w:vAlign w:val="center"/>
          </w:tcPr>
          <w:p w:rsidR="00C45176" w:rsidRPr="00292FEC" w:rsidRDefault="00C45176" w:rsidP="00F44674">
            <w:pPr>
              <w:adjustRightInd w:val="0"/>
              <w:snapToGrid w:val="0"/>
              <w:spacing w:line="500" w:lineRule="exact"/>
              <w:jc w:val="center"/>
              <w:rPr>
                <w:noProof/>
              </w:rPr>
            </w:pPr>
          </w:p>
        </w:tc>
        <w:tc>
          <w:tcPr>
            <w:tcW w:w="1299"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伺服系统</w:t>
            </w:r>
          </w:p>
        </w:tc>
        <w:tc>
          <w:tcPr>
            <w:tcW w:w="993" w:type="pct"/>
            <w:vAlign w:val="center"/>
          </w:tcPr>
          <w:p w:rsidR="00C45176" w:rsidRPr="00292FEC" w:rsidRDefault="00C45176" w:rsidP="00F44674">
            <w:pPr>
              <w:adjustRightInd w:val="0"/>
              <w:snapToGrid w:val="0"/>
              <w:spacing w:line="500" w:lineRule="exact"/>
              <w:jc w:val="center"/>
              <w:rPr>
                <w:noProof/>
              </w:rPr>
            </w:pPr>
            <w:r>
              <w:rPr>
                <w:rFonts w:hint="eastAsia"/>
                <w:noProof/>
              </w:rPr>
              <w:t>——</w:t>
            </w:r>
          </w:p>
        </w:tc>
        <w:tc>
          <w:tcPr>
            <w:tcW w:w="458"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2</w:t>
            </w:r>
            <w:r w:rsidRPr="00292FEC">
              <w:rPr>
                <w:rFonts w:hint="eastAsia"/>
                <w:noProof/>
              </w:rPr>
              <w:t>套</w:t>
            </w:r>
          </w:p>
        </w:tc>
        <w:tc>
          <w:tcPr>
            <w:tcW w:w="1146" w:type="pct"/>
            <w:vAlign w:val="center"/>
          </w:tcPr>
          <w:p w:rsidR="00C45176" w:rsidRPr="00292FEC" w:rsidRDefault="00C45176" w:rsidP="00F44674">
            <w:pPr>
              <w:jc w:val="center"/>
              <w:rPr>
                <w:noProof/>
              </w:rPr>
            </w:pPr>
            <w:r w:rsidRPr="00292FEC">
              <w:rPr>
                <w:rFonts w:hint="eastAsia"/>
                <w:noProof/>
              </w:rPr>
              <w:t>松下</w:t>
            </w:r>
          </w:p>
        </w:tc>
      </w:tr>
      <w:tr w:rsidR="00C45176" w:rsidRPr="00DD7183" w:rsidTr="00C45176">
        <w:trPr>
          <w:cantSplit/>
          <w:trHeight w:val="500"/>
        </w:trPr>
        <w:tc>
          <w:tcPr>
            <w:tcW w:w="417" w:type="pct"/>
            <w:vMerge/>
            <w:vAlign w:val="center"/>
          </w:tcPr>
          <w:p w:rsidR="00C45176" w:rsidRPr="00292FEC" w:rsidRDefault="00C45176" w:rsidP="00F44674">
            <w:pPr>
              <w:adjustRightInd w:val="0"/>
              <w:snapToGrid w:val="0"/>
              <w:spacing w:line="500" w:lineRule="exact"/>
              <w:jc w:val="center"/>
              <w:rPr>
                <w:noProof/>
              </w:rPr>
            </w:pPr>
          </w:p>
        </w:tc>
        <w:tc>
          <w:tcPr>
            <w:tcW w:w="688" w:type="pct"/>
            <w:vMerge/>
            <w:vAlign w:val="center"/>
          </w:tcPr>
          <w:p w:rsidR="00C45176" w:rsidRPr="00292FEC" w:rsidRDefault="00C45176" w:rsidP="00F44674">
            <w:pPr>
              <w:adjustRightInd w:val="0"/>
              <w:snapToGrid w:val="0"/>
              <w:spacing w:line="500" w:lineRule="exact"/>
              <w:jc w:val="center"/>
              <w:rPr>
                <w:noProof/>
              </w:rPr>
            </w:pPr>
          </w:p>
        </w:tc>
        <w:tc>
          <w:tcPr>
            <w:tcW w:w="1299"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15</w:t>
            </w:r>
            <w:r w:rsidRPr="00292FEC">
              <w:rPr>
                <w:rFonts w:hint="eastAsia"/>
                <w:noProof/>
              </w:rPr>
              <w:t>寸液晶一体化工作站</w:t>
            </w:r>
          </w:p>
        </w:tc>
        <w:tc>
          <w:tcPr>
            <w:tcW w:w="993"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PPC-L157T</w:t>
            </w:r>
          </w:p>
        </w:tc>
        <w:tc>
          <w:tcPr>
            <w:tcW w:w="458"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1</w:t>
            </w:r>
            <w:r w:rsidRPr="00292FEC">
              <w:rPr>
                <w:rFonts w:hint="eastAsia"/>
                <w:noProof/>
              </w:rPr>
              <w:t>套</w:t>
            </w:r>
          </w:p>
        </w:tc>
        <w:tc>
          <w:tcPr>
            <w:tcW w:w="1146" w:type="pct"/>
            <w:vAlign w:val="center"/>
          </w:tcPr>
          <w:p w:rsidR="00C45176" w:rsidRPr="00292FEC" w:rsidRDefault="00C45176" w:rsidP="00F44674">
            <w:pPr>
              <w:jc w:val="center"/>
              <w:rPr>
                <w:noProof/>
              </w:rPr>
            </w:pPr>
            <w:r w:rsidRPr="00292FEC">
              <w:rPr>
                <w:rFonts w:hint="eastAsia"/>
                <w:noProof/>
              </w:rPr>
              <w:t>台湾研华</w:t>
            </w:r>
          </w:p>
        </w:tc>
      </w:tr>
      <w:tr w:rsidR="00C45176" w:rsidRPr="00DD7183" w:rsidTr="00C45176">
        <w:trPr>
          <w:cantSplit/>
          <w:trHeight w:val="500"/>
        </w:trPr>
        <w:tc>
          <w:tcPr>
            <w:tcW w:w="417" w:type="pct"/>
            <w:vMerge/>
            <w:vAlign w:val="center"/>
          </w:tcPr>
          <w:p w:rsidR="00C45176" w:rsidRPr="00292FEC" w:rsidRDefault="00C45176" w:rsidP="00F44674">
            <w:pPr>
              <w:adjustRightInd w:val="0"/>
              <w:snapToGrid w:val="0"/>
              <w:spacing w:line="500" w:lineRule="exact"/>
              <w:jc w:val="center"/>
              <w:rPr>
                <w:noProof/>
              </w:rPr>
            </w:pPr>
          </w:p>
        </w:tc>
        <w:tc>
          <w:tcPr>
            <w:tcW w:w="688" w:type="pct"/>
            <w:vMerge/>
            <w:vAlign w:val="center"/>
          </w:tcPr>
          <w:p w:rsidR="00C45176" w:rsidRPr="00292FEC" w:rsidRDefault="00C45176" w:rsidP="00F44674">
            <w:pPr>
              <w:adjustRightInd w:val="0"/>
              <w:snapToGrid w:val="0"/>
              <w:spacing w:line="500" w:lineRule="exact"/>
              <w:jc w:val="center"/>
              <w:rPr>
                <w:noProof/>
              </w:rPr>
            </w:pPr>
          </w:p>
        </w:tc>
        <w:tc>
          <w:tcPr>
            <w:tcW w:w="1299"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轴控单元</w:t>
            </w:r>
          </w:p>
        </w:tc>
        <w:tc>
          <w:tcPr>
            <w:tcW w:w="993" w:type="pct"/>
            <w:vAlign w:val="center"/>
          </w:tcPr>
          <w:p w:rsidR="00C45176" w:rsidRPr="00292FEC" w:rsidRDefault="00C45176" w:rsidP="00F44674">
            <w:pPr>
              <w:adjustRightInd w:val="0"/>
              <w:snapToGrid w:val="0"/>
              <w:spacing w:line="500" w:lineRule="exact"/>
              <w:jc w:val="center"/>
              <w:rPr>
                <w:noProof/>
              </w:rPr>
            </w:pPr>
            <w:r>
              <w:rPr>
                <w:rFonts w:hint="eastAsia"/>
                <w:noProof/>
              </w:rPr>
              <w:t>——</w:t>
            </w:r>
          </w:p>
        </w:tc>
        <w:tc>
          <w:tcPr>
            <w:tcW w:w="458"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2</w:t>
            </w:r>
            <w:r w:rsidRPr="00292FEC">
              <w:rPr>
                <w:rFonts w:hint="eastAsia"/>
                <w:noProof/>
              </w:rPr>
              <w:t>件</w:t>
            </w:r>
          </w:p>
        </w:tc>
        <w:tc>
          <w:tcPr>
            <w:tcW w:w="1146" w:type="pct"/>
            <w:vAlign w:val="center"/>
          </w:tcPr>
          <w:p w:rsidR="00C45176" w:rsidRPr="00292FEC" w:rsidRDefault="00C45176" w:rsidP="00F44674">
            <w:pPr>
              <w:jc w:val="center"/>
              <w:rPr>
                <w:noProof/>
              </w:rPr>
            </w:pPr>
            <w:r w:rsidRPr="00292FEC">
              <w:rPr>
                <w:rFonts w:hint="eastAsia"/>
                <w:noProof/>
              </w:rPr>
              <w:t>山东同力达</w:t>
            </w:r>
          </w:p>
        </w:tc>
      </w:tr>
      <w:tr w:rsidR="00C45176" w:rsidRPr="00DD7183" w:rsidTr="00C45176">
        <w:trPr>
          <w:cantSplit/>
          <w:trHeight w:val="500"/>
        </w:trPr>
        <w:tc>
          <w:tcPr>
            <w:tcW w:w="417" w:type="pct"/>
            <w:vMerge/>
            <w:vAlign w:val="center"/>
          </w:tcPr>
          <w:p w:rsidR="00C45176" w:rsidRPr="00292FEC" w:rsidRDefault="00C45176" w:rsidP="00F44674">
            <w:pPr>
              <w:adjustRightInd w:val="0"/>
              <w:snapToGrid w:val="0"/>
              <w:spacing w:line="500" w:lineRule="exact"/>
              <w:jc w:val="center"/>
              <w:rPr>
                <w:noProof/>
              </w:rPr>
            </w:pPr>
          </w:p>
        </w:tc>
        <w:tc>
          <w:tcPr>
            <w:tcW w:w="688" w:type="pct"/>
            <w:vMerge/>
            <w:vAlign w:val="center"/>
          </w:tcPr>
          <w:p w:rsidR="00C45176" w:rsidRPr="00292FEC" w:rsidRDefault="00C45176" w:rsidP="00F44674">
            <w:pPr>
              <w:adjustRightInd w:val="0"/>
              <w:snapToGrid w:val="0"/>
              <w:spacing w:line="500" w:lineRule="exact"/>
              <w:jc w:val="center"/>
              <w:rPr>
                <w:noProof/>
              </w:rPr>
            </w:pPr>
          </w:p>
        </w:tc>
        <w:tc>
          <w:tcPr>
            <w:tcW w:w="1299"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传感器</w:t>
            </w:r>
          </w:p>
        </w:tc>
        <w:tc>
          <w:tcPr>
            <w:tcW w:w="993"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800N.m</w:t>
            </w:r>
          </w:p>
        </w:tc>
        <w:tc>
          <w:tcPr>
            <w:tcW w:w="458"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2</w:t>
            </w:r>
            <w:r w:rsidRPr="00292FEC">
              <w:rPr>
                <w:rFonts w:hint="eastAsia"/>
                <w:noProof/>
              </w:rPr>
              <w:t>件</w:t>
            </w:r>
          </w:p>
        </w:tc>
        <w:tc>
          <w:tcPr>
            <w:tcW w:w="1146" w:type="pct"/>
            <w:vAlign w:val="center"/>
          </w:tcPr>
          <w:p w:rsidR="00C45176" w:rsidRPr="00292FEC" w:rsidRDefault="00C45176" w:rsidP="00F44674">
            <w:pPr>
              <w:jc w:val="center"/>
              <w:rPr>
                <w:noProof/>
              </w:rPr>
            </w:pPr>
            <w:r w:rsidRPr="00292FEC">
              <w:rPr>
                <w:rFonts w:hint="eastAsia"/>
                <w:noProof/>
              </w:rPr>
              <w:t>北京航天部</w:t>
            </w:r>
            <w:r w:rsidRPr="00292FEC">
              <w:rPr>
                <w:rFonts w:hint="eastAsia"/>
                <w:noProof/>
              </w:rPr>
              <w:t>701</w:t>
            </w:r>
          </w:p>
        </w:tc>
      </w:tr>
      <w:tr w:rsidR="00C45176" w:rsidRPr="00DD7183" w:rsidTr="00C45176">
        <w:trPr>
          <w:cantSplit/>
          <w:trHeight w:val="500"/>
        </w:trPr>
        <w:tc>
          <w:tcPr>
            <w:tcW w:w="417" w:type="pct"/>
            <w:vMerge/>
            <w:vAlign w:val="center"/>
          </w:tcPr>
          <w:p w:rsidR="00C45176" w:rsidRPr="00292FEC" w:rsidRDefault="00C45176" w:rsidP="00F44674">
            <w:pPr>
              <w:adjustRightInd w:val="0"/>
              <w:snapToGrid w:val="0"/>
              <w:spacing w:line="500" w:lineRule="exact"/>
              <w:jc w:val="center"/>
              <w:rPr>
                <w:noProof/>
              </w:rPr>
            </w:pPr>
          </w:p>
        </w:tc>
        <w:tc>
          <w:tcPr>
            <w:tcW w:w="688" w:type="pct"/>
            <w:vMerge/>
            <w:vAlign w:val="center"/>
          </w:tcPr>
          <w:p w:rsidR="00C45176" w:rsidRPr="00292FEC" w:rsidRDefault="00C45176" w:rsidP="00F44674">
            <w:pPr>
              <w:adjustRightInd w:val="0"/>
              <w:snapToGrid w:val="0"/>
              <w:spacing w:line="500" w:lineRule="exact"/>
              <w:jc w:val="center"/>
              <w:rPr>
                <w:noProof/>
              </w:rPr>
            </w:pPr>
          </w:p>
        </w:tc>
        <w:tc>
          <w:tcPr>
            <w:tcW w:w="1299"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软件</w:t>
            </w:r>
          </w:p>
        </w:tc>
        <w:tc>
          <w:tcPr>
            <w:tcW w:w="993"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ZZB-800DBC</w:t>
            </w:r>
          </w:p>
        </w:tc>
        <w:tc>
          <w:tcPr>
            <w:tcW w:w="458"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1</w:t>
            </w:r>
            <w:r w:rsidRPr="00292FEC">
              <w:rPr>
                <w:rFonts w:hint="eastAsia"/>
                <w:noProof/>
              </w:rPr>
              <w:t>套</w:t>
            </w:r>
          </w:p>
        </w:tc>
        <w:tc>
          <w:tcPr>
            <w:tcW w:w="1146" w:type="pct"/>
            <w:vAlign w:val="center"/>
          </w:tcPr>
          <w:p w:rsidR="00C45176" w:rsidRPr="00292FEC" w:rsidRDefault="00C45176" w:rsidP="00F44674">
            <w:pPr>
              <w:jc w:val="center"/>
              <w:rPr>
                <w:noProof/>
              </w:rPr>
            </w:pPr>
            <w:r w:rsidRPr="00292FEC">
              <w:rPr>
                <w:rFonts w:hint="eastAsia"/>
                <w:noProof/>
              </w:rPr>
              <w:t>山东同力达</w:t>
            </w:r>
          </w:p>
        </w:tc>
      </w:tr>
      <w:tr w:rsidR="00C45176" w:rsidRPr="00DD7183" w:rsidTr="00C45176">
        <w:trPr>
          <w:cantSplit/>
          <w:trHeight w:val="500"/>
        </w:trPr>
        <w:tc>
          <w:tcPr>
            <w:tcW w:w="417" w:type="pct"/>
            <w:vMerge/>
            <w:vAlign w:val="center"/>
          </w:tcPr>
          <w:p w:rsidR="00C45176" w:rsidRPr="00292FEC" w:rsidRDefault="00C45176" w:rsidP="00F44674">
            <w:pPr>
              <w:adjustRightInd w:val="0"/>
              <w:snapToGrid w:val="0"/>
              <w:spacing w:line="500" w:lineRule="exact"/>
              <w:jc w:val="center"/>
              <w:rPr>
                <w:noProof/>
              </w:rPr>
            </w:pPr>
          </w:p>
        </w:tc>
        <w:tc>
          <w:tcPr>
            <w:tcW w:w="688" w:type="pct"/>
            <w:vMerge/>
            <w:vAlign w:val="center"/>
          </w:tcPr>
          <w:p w:rsidR="00C45176" w:rsidRPr="00292FEC" w:rsidRDefault="00C45176" w:rsidP="00F44674">
            <w:pPr>
              <w:adjustRightInd w:val="0"/>
              <w:snapToGrid w:val="0"/>
              <w:spacing w:line="500" w:lineRule="exact"/>
              <w:jc w:val="center"/>
              <w:rPr>
                <w:noProof/>
              </w:rPr>
            </w:pPr>
          </w:p>
        </w:tc>
        <w:tc>
          <w:tcPr>
            <w:tcW w:w="1299"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主电缆</w:t>
            </w:r>
          </w:p>
        </w:tc>
        <w:tc>
          <w:tcPr>
            <w:tcW w:w="993" w:type="pct"/>
            <w:vAlign w:val="center"/>
          </w:tcPr>
          <w:p w:rsidR="00C45176" w:rsidRPr="00292FEC" w:rsidRDefault="00C45176" w:rsidP="00F44674">
            <w:pPr>
              <w:adjustRightInd w:val="0"/>
              <w:snapToGrid w:val="0"/>
              <w:spacing w:line="500" w:lineRule="exact"/>
              <w:jc w:val="center"/>
              <w:rPr>
                <w:noProof/>
              </w:rPr>
            </w:pPr>
            <w:r>
              <w:rPr>
                <w:rFonts w:hint="eastAsia"/>
                <w:noProof/>
              </w:rPr>
              <w:t>——</w:t>
            </w:r>
          </w:p>
        </w:tc>
        <w:tc>
          <w:tcPr>
            <w:tcW w:w="458"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2</w:t>
            </w:r>
            <w:r w:rsidRPr="00292FEC">
              <w:rPr>
                <w:rFonts w:hint="eastAsia"/>
                <w:noProof/>
              </w:rPr>
              <w:t>套</w:t>
            </w:r>
          </w:p>
        </w:tc>
        <w:tc>
          <w:tcPr>
            <w:tcW w:w="1146" w:type="pct"/>
            <w:vAlign w:val="center"/>
          </w:tcPr>
          <w:p w:rsidR="00C45176" w:rsidRPr="00292FEC" w:rsidRDefault="00C45176" w:rsidP="00F44674">
            <w:pPr>
              <w:jc w:val="center"/>
              <w:rPr>
                <w:noProof/>
              </w:rPr>
            </w:pPr>
            <w:r w:rsidRPr="00292FEC">
              <w:rPr>
                <w:rFonts w:hint="eastAsia"/>
                <w:noProof/>
              </w:rPr>
              <w:t>德国缆普</w:t>
            </w:r>
          </w:p>
        </w:tc>
      </w:tr>
      <w:tr w:rsidR="00C45176" w:rsidRPr="00DD7183" w:rsidTr="00C45176">
        <w:trPr>
          <w:cantSplit/>
          <w:trHeight w:val="500"/>
        </w:trPr>
        <w:tc>
          <w:tcPr>
            <w:tcW w:w="417" w:type="pct"/>
            <w:vMerge/>
            <w:vAlign w:val="center"/>
          </w:tcPr>
          <w:p w:rsidR="00C45176" w:rsidRPr="00292FEC" w:rsidRDefault="00C45176" w:rsidP="00F44674">
            <w:pPr>
              <w:adjustRightInd w:val="0"/>
              <w:snapToGrid w:val="0"/>
              <w:spacing w:line="500" w:lineRule="exact"/>
              <w:jc w:val="center"/>
              <w:rPr>
                <w:noProof/>
              </w:rPr>
            </w:pPr>
          </w:p>
        </w:tc>
        <w:tc>
          <w:tcPr>
            <w:tcW w:w="688" w:type="pct"/>
            <w:vMerge/>
            <w:vAlign w:val="center"/>
          </w:tcPr>
          <w:p w:rsidR="00C45176" w:rsidRPr="00292FEC" w:rsidRDefault="00C45176" w:rsidP="00F44674">
            <w:pPr>
              <w:adjustRightInd w:val="0"/>
              <w:snapToGrid w:val="0"/>
              <w:spacing w:line="500" w:lineRule="exact"/>
              <w:jc w:val="center"/>
              <w:rPr>
                <w:noProof/>
              </w:rPr>
            </w:pPr>
          </w:p>
        </w:tc>
        <w:tc>
          <w:tcPr>
            <w:tcW w:w="1299"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启动按钮</w:t>
            </w:r>
          </w:p>
        </w:tc>
        <w:tc>
          <w:tcPr>
            <w:tcW w:w="993"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AB1M-M1R</w:t>
            </w:r>
          </w:p>
        </w:tc>
        <w:tc>
          <w:tcPr>
            <w:tcW w:w="458"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2</w:t>
            </w:r>
            <w:r w:rsidRPr="00292FEC">
              <w:rPr>
                <w:rFonts w:hint="eastAsia"/>
                <w:noProof/>
              </w:rPr>
              <w:t>件</w:t>
            </w:r>
          </w:p>
        </w:tc>
        <w:tc>
          <w:tcPr>
            <w:tcW w:w="1146" w:type="pct"/>
            <w:vAlign w:val="center"/>
          </w:tcPr>
          <w:p w:rsidR="00C45176" w:rsidRPr="00292FEC" w:rsidRDefault="00C45176" w:rsidP="00F44674">
            <w:pPr>
              <w:jc w:val="center"/>
              <w:rPr>
                <w:noProof/>
              </w:rPr>
            </w:pPr>
            <w:r w:rsidRPr="00292FEC">
              <w:rPr>
                <w:rFonts w:hint="eastAsia"/>
                <w:noProof/>
              </w:rPr>
              <w:t>日本和泉</w:t>
            </w:r>
          </w:p>
        </w:tc>
      </w:tr>
      <w:tr w:rsidR="00C45176" w:rsidRPr="00DD7183" w:rsidTr="00C45176">
        <w:trPr>
          <w:cantSplit/>
          <w:trHeight w:val="500"/>
        </w:trPr>
        <w:tc>
          <w:tcPr>
            <w:tcW w:w="417" w:type="pct"/>
            <w:vMerge/>
            <w:tcBorders>
              <w:bottom w:val="single" w:sz="4" w:space="0" w:color="auto"/>
            </w:tcBorders>
            <w:vAlign w:val="center"/>
          </w:tcPr>
          <w:p w:rsidR="00C45176" w:rsidRPr="00292FEC" w:rsidRDefault="00C45176" w:rsidP="00F44674">
            <w:pPr>
              <w:adjustRightInd w:val="0"/>
              <w:snapToGrid w:val="0"/>
              <w:spacing w:line="500" w:lineRule="exact"/>
              <w:jc w:val="center"/>
              <w:rPr>
                <w:noProof/>
              </w:rPr>
            </w:pPr>
          </w:p>
        </w:tc>
        <w:tc>
          <w:tcPr>
            <w:tcW w:w="688" w:type="pct"/>
            <w:vMerge/>
            <w:tcBorders>
              <w:bottom w:val="single" w:sz="4" w:space="0" w:color="auto"/>
            </w:tcBorders>
            <w:vAlign w:val="center"/>
          </w:tcPr>
          <w:p w:rsidR="00C45176" w:rsidRPr="00292FEC" w:rsidRDefault="00C45176" w:rsidP="00F44674">
            <w:pPr>
              <w:adjustRightInd w:val="0"/>
              <w:snapToGrid w:val="0"/>
              <w:spacing w:line="500" w:lineRule="exact"/>
              <w:jc w:val="center"/>
              <w:rPr>
                <w:noProof/>
              </w:rPr>
            </w:pPr>
          </w:p>
        </w:tc>
        <w:tc>
          <w:tcPr>
            <w:tcW w:w="1299" w:type="pct"/>
            <w:tcBorders>
              <w:bottom w:val="single" w:sz="4" w:space="0" w:color="auto"/>
            </w:tcBorders>
            <w:vAlign w:val="center"/>
          </w:tcPr>
          <w:p w:rsidR="00C45176" w:rsidRPr="00292FEC" w:rsidRDefault="00C45176" w:rsidP="00F44674">
            <w:pPr>
              <w:adjustRightInd w:val="0"/>
              <w:snapToGrid w:val="0"/>
              <w:spacing w:line="500" w:lineRule="exact"/>
              <w:jc w:val="center"/>
              <w:rPr>
                <w:noProof/>
              </w:rPr>
            </w:pPr>
            <w:r w:rsidRPr="00292FEC">
              <w:rPr>
                <w:rFonts w:hint="eastAsia"/>
                <w:noProof/>
              </w:rPr>
              <w:t>其他配件</w:t>
            </w:r>
          </w:p>
        </w:tc>
        <w:tc>
          <w:tcPr>
            <w:tcW w:w="993" w:type="pct"/>
            <w:tcBorders>
              <w:bottom w:val="single" w:sz="4" w:space="0" w:color="auto"/>
            </w:tcBorders>
            <w:vAlign w:val="center"/>
          </w:tcPr>
          <w:p w:rsidR="00C45176" w:rsidRPr="00292FEC" w:rsidRDefault="00C45176" w:rsidP="00F44674">
            <w:pPr>
              <w:adjustRightInd w:val="0"/>
              <w:snapToGrid w:val="0"/>
              <w:spacing w:line="500" w:lineRule="exact"/>
              <w:jc w:val="center"/>
              <w:rPr>
                <w:noProof/>
              </w:rPr>
            </w:pPr>
            <w:r>
              <w:rPr>
                <w:rFonts w:hint="eastAsia"/>
                <w:noProof/>
              </w:rPr>
              <w:t>——</w:t>
            </w:r>
          </w:p>
        </w:tc>
        <w:tc>
          <w:tcPr>
            <w:tcW w:w="458" w:type="pct"/>
            <w:tcBorders>
              <w:bottom w:val="single" w:sz="4" w:space="0" w:color="auto"/>
            </w:tcBorders>
            <w:vAlign w:val="center"/>
          </w:tcPr>
          <w:p w:rsidR="00C45176" w:rsidRPr="00292FEC" w:rsidRDefault="00C45176" w:rsidP="00F44674">
            <w:pPr>
              <w:adjustRightInd w:val="0"/>
              <w:snapToGrid w:val="0"/>
              <w:spacing w:line="500" w:lineRule="exact"/>
              <w:jc w:val="center"/>
              <w:rPr>
                <w:noProof/>
              </w:rPr>
            </w:pPr>
            <w:r w:rsidRPr="00292FEC">
              <w:rPr>
                <w:rFonts w:hint="eastAsia"/>
                <w:noProof/>
              </w:rPr>
              <w:t>1</w:t>
            </w:r>
            <w:r w:rsidRPr="00292FEC">
              <w:rPr>
                <w:rFonts w:hint="eastAsia"/>
                <w:noProof/>
              </w:rPr>
              <w:t>套</w:t>
            </w:r>
          </w:p>
        </w:tc>
        <w:tc>
          <w:tcPr>
            <w:tcW w:w="1146" w:type="pct"/>
            <w:tcBorders>
              <w:bottom w:val="single" w:sz="4" w:space="0" w:color="auto"/>
            </w:tcBorders>
            <w:vAlign w:val="center"/>
          </w:tcPr>
          <w:p w:rsidR="00C45176" w:rsidRPr="00292FEC" w:rsidRDefault="00C45176" w:rsidP="00F44674">
            <w:pPr>
              <w:jc w:val="center"/>
              <w:rPr>
                <w:noProof/>
              </w:rPr>
            </w:pPr>
            <w:r w:rsidRPr="00292FEC">
              <w:rPr>
                <w:rFonts w:hint="eastAsia"/>
                <w:noProof/>
              </w:rPr>
              <w:t>山东同力达</w:t>
            </w:r>
          </w:p>
        </w:tc>
      </w:tr>
      <w:tr w:rsidR="00C45176" w:rsidRPr="00DD7183" w:rsidTr="00C45176">
        <w:trPr>
          <w:cantSplit/>
          <w:trHeight w:val="204"/>
        </w:trPr>
        <w:tc>
          <w:tcPr>
            <w:tcW w:w="417" w:type="pct"/>
            <w:vMerge w:val="restart"/>
            <w:tcBorders>
              <w:top w:val="single" w:sz="4" w:space="0" w:color="auto"/>
            </w:tcBorders>
            <w:vAlign w:val="center"/>
          </w:tcPr>
          <w:p w:rsidR="00C45176" w:rsidRPr="00292FEC" w:rsidRDefault="00C45176" w:rsidP="00F44674">
            <w:pPr>
              <w:adjustRightInd w:val="0"/>
              <w:snapToGrid w:val="0"/>
              <w:spacing w:line="500" w:lineRule="exact"/>
              <w:jc w:val="center"/>
              <w:rPr>
                <w:noProof/>
              </w:rPr>
            </w:pPr>
            <w:r w:rsidRPr="00292FEC">
              <w:rPr>
                <w:rFonts w:hint="eastAsia"/>
                <w:noProof/>
              </w:rPr>
              <w:t>2</w:t>
            </w:r>
          </w:p>
        </w:tc>
        <w:tc>
          <w:tcPr>
            <w:tcW w:w="688" w:type="pct"/>
            <w:vMerge w:val="restart"/>
            <w:tcBorders>
              <w:top w:val="single" w:sz="4" w:space="0" w:color="auto"/>
            </w:tcBorders>
            <w:vAlign w:val="center"/>
          </w:tcPr>
          <w:p w:rsidR="00C45176" w:rsidRPr="00292FEC" w:rsidRDefault="00C45176" w:rsidP="00F44674">
            <w:pPr>
              <w:adjustRightInd w:val="0"/>
              <w:snapToGrid w:val="0"/>
              <w:spacing w:line="500" w:lineRule="exact"/>
              <w:jc w:val="center"/>
              <w:rPr>
                <w:noProof/>
              </w:rPr>
            </w:pPr>
            <w:r w:rsidRPr="00292FEC">
              <w:rPr>
                <w:rFonts w:hint="eastAsia"/>
                <w:noProof/>
              </w:rPr>
              <w:t>执行系统</w:t>
            </w:r>
          </w:p>
        </w:tc>
        <w:tc>
          <w:tcPr>
            <w:tcW w:w="1299" w:type="pct"/>
            <w:tcBorders>
              <w:top w:val="single" w:sz="4" w:space="0" w:color="auto"/>
            </w:tcBorders>
            <w:vAlign w:val="center"/>
          </w:tcPr>
          <w:p w:rsidR="00C45176" w:rsidRPr="00292FEC" w:rsidRDefault="00C45176" w:rsidP="00F44674">
            <w:pPr>
              <w:adjustRightInd w:val="0"/>
              <w:snapToGrid w:val="0"/>
              <w:spacing w:line="500" w:lineRule="exact"/>
              <w:jc w:val="center"/>
              <w:rPr>
                <w:noProof/>
              </w:rPr>
            </w:pPr>
            <w:r w:rsidRPr="00292FEC">
              <w:rPr>
                <w:rFonts w:hint="eastAsia"/>
                <w:noProof/>
              </w:rPr>
              <w:t>伺服电机</w:t>
            </w:r>
          </w:p>
        </w:tc>
        <w:tc>
          <w:tcPr>
            <w:tcW w:w="993" w:type="pct"/>
            <w:tcBorders>
              <w:top w:val="single" w:sz="4" w:space="0" w:color="auto"/>
            </w:tcBorders>
            <w:vAlign w:val="center"/>
          </w:tcPr>
          <w:p w:rsidR="00C45176" w:rsidRPr="00292FEC" w:rsidRDefault="00C45176" w:rsidP="00F44674">
            <w:pPr>
              <w:adjustRightInd w:val="0"/>
              <w:snapToGrid w:val="0"/>
              <w:spacing w:line="500" w:lineRule="exact"/>
              <w:jc w:val="center"/>
              <w:rPr>
                <w:noProof/>
              </w:rPr>
            </w:pPr>
            <w:r>
              <w:rPr>
                <w:rFonts w:hint="eastAsia"/>
                <w:noProof/>
              </w:rPr>
              <w:t>——</w:t>
            </w:r>
          </w:p>
        </w:tc>
        <w:tc>
          <w:tcPr>
            <w:tcW w:w="458" w:type="pct"/>
            <w:tcBorders>
              <w:top w:val="single" w:sz="4" w:space="0" w:color="auto"/>
            </w:tcBorders>
            <w:vAlign w:val="center"/>
          </w:tcPr>
          <w:p w:rsidR="00C45176" w:rsidRPr="00292FEC" w:rsidRDefault="00C45176" w:rsidP="00F44674">
            <w:pPr>
              <w:adjustRightInd w:val="0"/>
              <w:snapToGrid w:val="0"/>
              <w:spacing w:line="500" w:lineRule="exact"/>
              <w:jc w:val="center"/>
              <w:rPr>
                <w:noProof/>
              </w:rPr>
            </w:pPr>
            <w:r w:rsidRPr="00292FEC">
              <w:rPr>
                <w:rFonts w:hint="eastAsia"/>
                <w:noProof/>
              </w:rPr>
              <w:t>2</w:t>
            </w:r>
            <w:r w:rsidRPr="00292FEC">
              <w:rPr>
                <w:rFonts w:hint="eastAsia"/>
                <w:noProof/>
              </w:rPr>
              <w:t>台</w:t>
            </w:r>
          </w:p>
        </w:tc>
        <w:tc>
          <w:tcPr>
            <w:tcW w:w="1146" w:type="pct"/>
            <w:tcBorders>
              <w:top w:val="single" w:sz="4" w:space="0" w:color="auto"/>
            </w:tcBorders>
            <w:vAlign w:val="center"/>
          </w:tcPr>
          <w:p w:rsidR="00C45176" w:rsidRPr="00292FEC" w:rsidRDefault="00C45176" w:rsidP="00F44674">
            <w:pPr>
              <w:jc w:val="center"/>
              <w:rPr>
                <w:noProof/>
              </w:rPr>
            </w:pPr>
            <w:r w:rsidRPr="00292FEC">
              <w:rPr>
                <w:rFonts w:hint="eastAsia"/>
                <w:noProof/>
              </w:rPr>
              <w:t>松下</w:t>
            </w:r>
          </w:p>
        </w:tc>
      </w:tr>
      <w:tr w:rsidR="00C45176" w:rsidRPr="00DD7183" w:rsidTr="00C45176">
        <w:trPr>
          <w:cantSplit/>
          <w:trHeight w:val="482"/>
        </w:trPr>
        <w:tc>
          <w:tcPr>
            <w:tcW w:w="417" w:type="pct"/>
            <w:vMerge/>
            <w:vAlign w:val="center"/>
          </w:tcPr>
          <w:p w:rsidR="00C45176" w:rsidRPr="00292FEC" w:rsidRDefault="00C45176" w:rsidP="00F44674">
            <w:pPr>
              <w:adjustRightInd w:val="0"/>
              <w:snapToGrid w:val="0"/>
              <w:spacing w:line="500" w:lineRule="exact"/>
              <w:jc w:val="center"/>
              <w:rPr>
                <w:noProof/>
              </w:rPr>
            </w:pPr>
          </w:p>
        </w:tc>
        <w:tc>
          <w:tcPr>
            <w:tcW w:w="688" w:type="pct"/>
            <w:vMerge/>
            <w:vAlign w:val="center"/>
          </w:tcPr>
          <w:p w:rsidR="00C45176" w:rsidRPr="00292FEC" w:rsidRDefault="00C45176" w:rsidP="00F44674">
            <w:pPr>
              <w:adjustRightInd w:val="0"/>
              <w:snapToGrid w:val="0"/>
              <w:spacing w:line="500" w:lineRule="exact"/>
              <w:jc w:val="center"/>
              <w:rPr>
                <w:noProof/>
              </w:rPr>
            </w:pPr>
          </w:p>
        </w:tc>
        <w:tc>
          <w:tcPr>
            <w:tcW w:w="1299"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拧紧轴</w:t>
            </w:r>
          </w:p>
        </w:tc>
        <w:tc>
          <w:tcPr>
            <w:tcW w:w="993"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ZZB-800DBC</w:t>
            </w:r>
          </w:p>
        </w:tc>
        <w:tc>
          <w:tcPr>
            <w:tcW w:w="458"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2</w:t>
            </w:r>
            <w:r w:rsidRPr="00292FEC">
              <w:rPr>
                <w:rFonts w:hint="eastAsia"/>
                <w:noProof/>
              </w:rPr>
              <w:t>台</w:t>
            </w:r>
          </w:p>
        </w:tc>
        <w:tc>
          <w:tcPr>
            <w:tcW w:w="1146" w:type="pct"/>
            <w:vAlign w:val="center"/>
          </w:tcPr>
          <w:p w:rsidR="00C45176" w:rsidRPr="00292FEC" w:rsidRDefault="00C45176" w:rsidP="00F44674">
            <w:pPr>
              <w:jc w:val="center"/>
              <w:rPr>
                <w:noProof/>
              </w:rPr>
            </w:pPr>
            <w:r w:rsidRPr="00292FEC">
              <w:rPr>
                <w:rFonts w:hint="eastAsia"/>
                <w:noProof/>
              </w:rPr>
              <w:t>山东同力达</w:t>
            </w:r>
          </w:p>
        </w:tc>
      </w:tr>
      <w:tr w:rsidR="00C45176" w:rsidRPr="00DD7183" w:rsidTr="00C45176">
        <w:trPr>
          <w:cantSplit/>
          <w:trHeight w:val="482"/>
        </w:trPr>
        <w:tc>
          <w:tcPr>
            <w:tcW w:w="417" w:type="pct"/>
            <w:vMerge/>
            <w:vAlign w:val="center"/>
          </w:tcPr>
          <w:p w:rsidR="00C45176" w:rsidRPr="00292FEC" w:rsidRDefault="00C45176" w:rsidP="00F44674">
            <w:pPr>
              <w:adjustRightInd w:val="0"/>
              <w:snapToGrid w:val="0"/>
              <w:spacing w:line="500" w:lineRule="exact"/>
              <w:jc w:val="center"/>
              <w:rPr>
                <w:noProof/>
              </w:rPr>
            </w:pPr>
          </w:p>
        </w:tc>
        <w:tc>
          <w:tcPr>
            <w:tcW w:w="688" w:type="pct"/>
            <w:vMerge/>
            <w:vAlign w:val="center"/>
          </w:tcPr>
          <w:p w:rsidR="00C45176" w:rsidRPr="00292FEC" w:rsidRDefault="00C45176" w:rsidP="00F44674">
            <w:pPr>
              <w:adjustRightInd w:val="0"/>
              <w:snapToGrid w:val="0"/>
              <w:spacing w:line="500" w:lineRule="exact"/>
              <w:jc w:val="center"/>
              <w:rPr>
                <w:noProof/>
              </w:rPr>
            </w:pPr>
          </w:p>
        </w:tc>
        <w:tc>
          <w:tcPr>
            <w:tcW w:w="1299"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专用板套</w:t>
            </w:r>
          </w:p>
        </w:tc>
        <w:tc>
          <w:tcPr>
            <w:tcW w:w="993" w:type="pct"/>
            <w:vAlign w:val="center"/>
          </w:tcPr>
          <w:p w:rsidR="00C45176" w:rsidRPr="00292FEC" w:rsidRDefault="00C45176" w:rsidP="00F44674">
            <w:pPr>
              <w:adjustRightInd w:val="0"/>
              <w:snapToGrid w:val="0"/>
              <w:spacing w:line="500" w:lineRule="exact"/>
              <w:jc w:val="center"/>
              <w:rPr>
                <w:noProof/>
              </w:rPr>
            </w:pPr>
            <w:r>
              <w:rPr>
                <w:rFonts w:hint="eastAsia"/>
                <w:noProof/>
              </w:rPr>
              <w:t>——</w:t>
            </w:r>
          </w:p>
        </w:tc>
        <w:tc>
          <w:tcPr>
            <w:tcW w:w="458"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4</w:t>
            </w:r>
            <w:r w:rsidRPr="00292FEC">
              <w:rPr>
                <w:rFonts w:hint="eastAsia"/>
                <w:noProof/>
              </w:rPr>
              <w:t>件</w:t>
            </w:r>
          </w:p>
        </w:tc>
        <w:tc>
          <w:tcPr>
            <w:tcW w:w="1146" w:type="pct"/>
            <w:vAlign w:val="center"/>
          </w:tcPr>
          <w:p w:rsidR="00C45176" w:rsidRPr="00292FEC" w:rsidRDefault="00C45176" w:rsidP="00F44674">
            <w:pPr>
              <w:jc w:val="center"/>
              <w:rPr>
                <w:noProof/>
              </w:rPr>
            </w:pPr>
            <w:r w:rsidRPr="00292FEC">
              <w:rPr>
                <w:rFonts w:hint="eastAsia"/>
                <w:noProof/>
              </w:rPr>
              <w:t>山东同力达</w:t>
            </w:r>
          </w:p>
        </w:tc>
      </w:tr>
      <w:tr w:rsidR="00C45176" w:rsidRPr="00DD7183" w:rsidTr="00C45176">
        <w:trPr>
          <w:cantSplit/>
          <w:trHeight w:val="482"/>
        </w:trPr>
        <w:tc>
          <w:tcPr>
            <w:tcW w:w="417" w:type="pct"/>
            <w:vMerge/>
            <w:vAlign w:val="center"/>
          </w:tcPr>
          <w:p w:rsidR="00C45176" w:rsidRPr="00292FEC" w:rsidRDefault="00C45176" w:rsidP="00F44674">
            <w:pPr>
              <w:adjustRightInd w:val="0"/>
              <w:snapToGrid w:val="0"/>
              <w:spacing w:line="500" w:lineRule="exact"/>
              <w:jc w:val="center"/>
              <w:rPr>
                <w:noProof/>
              </w:rPr>
            </w:pPr>
          </w:p>
        </w:tc>
        <w:tc>
          <w:tcPr>
            <w:tcW w:w="688" w:type="pct"/>
            <w:vMerge/>
            <w:vAlign w:val="center"/>
          </w:tcPr>
          <w:p w:rsidR="00C45176" w:rsidRPr="00292FEC" w:rsidRDefault="00C45176" w:rsidP="00F44674">
            <w:pPr>
              <w:adjustRightInd w:val="0"/>
              <w:snapToGrid w:val="0"/>
              <w:spacing w:line="500" w:lineRule="exact"/>
              <w:jc w:val="center"/>
              <w:rPr>
                <w:noProof/>
              </w:rPr>
            </w:pPr>
          </w:p>
        </w:tc>
        <w:tc>
          <w:tcPr>
            <w:tcW w:w="1299"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打印机</w:t>
            </w:r>
          </w:p>
        </w:tc>
        <w:tc>
          <w:tcPr>
            <w:tcW w:w="993" w:type="pct"/>
            <w:vAlign w:val="center"/>
          </w:tcPr>
          <w:p w:rsidR="00C45176" w:rsidRPr="00292FEC" w:rsidRDefault="00C45176" w:rsidP="00F44674">
            <w:pPr>
              <w:adjustRightInd w:val="0"/>
              <w:snapToGrid w:val="0"/>
              <w:spacing w:line="500" w:lineRule="exact"/>
              <w:jc w:val="center"/>
              <w:rPr>
                <w:noProof/>
              </w:rPr>
            </w:pPr>
            <w:r w:rsidRPr="00292FEC">
              <w:rPr>
                <w:noProof/>
              </w:rPr>
              <w:t>HP 1007</w:t>
            </w:r>
          </w:p>
        </w:tc>
        <w:tc>
          <w:tcPr>
            <w:tcW w:w="458"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1</w:t>
            </w:r>
            <w:r w:rsidRPr="00292FEC">
              <w:rPr>
                <w:rFonts w:hint="eastAsia"/>
                <w:noProof/>
              </w:rPr>
              <w:t>台</w:t>
            </w:r>
          </w:p>
        </w:tc>
        <w:tc>
          <w:tcPr>
            <w:tcW w:w="1146" w:type="pct"/>
            <w:vAlign w:val="center"/>
          </w:tcPr>
          <w:p w:rsidR="00C45176" w:rsidRPr="00292FEC" w:rsidRDefault="00C45176" w:rsidP="00F44674">
            <w:pPr>
              <w:jc w:val="center"/>
              <w:rPr>
                <w:noProof/>
              </w:rPr>
            </w:pPr>
            <w:r w:rsidRPr="00292FEC">
              <w:rPr>
                <w:rFonts w:hint="eastAsia"/>
                <w:noProof/>
              </w:rPr>
              <w:t>惠普</w:t>
            </w:r>
          </w:p>
        </w:tc>
      </w:tr>
      <w:tr w:rsidR="00C45176" w:rsidRPr="00DD7183" w:rsidTr="00C45176">
        <w:trPr>
          <w:cantSplit/>
          <w:trHeight w:val="482"/>
        </w:trPr>
        <w:tc>
          <w:tcPr>
            <w:tcW w:w="417" w:type="pct"/>
            <w:vMerge/>
            <w:vAlign w:val="center"/>
          </w:tcPr>
          <w:p w:rsidR="00C45176" w:rsidRPr="00292FEC" w:rsidRDefault="00C45176" w:rsidP="00F44674">
            <w:pPr>
              <w:adjustRightInd w:val="0"/>
              <w:snapToGrid w:val="0"/>
              <w:spacing w:line="500" w:lineRule="exact"/>
              <w:jc w:val="center"/>
              <w:rPr>
                <w:noProof/>
              </w:rPr>
            </w:pPr>
          </w:p>
        </w:tc>
        <w:tc>
          <w:tcPr>
            <w:tcW w:w="688" w:type="pct"/>
            <w:vMerge/>
            <w:vAlign w:val="center"/>
          </w:tcPr>
          <w:p w:rsidR="00C45176" w:rsidRPr="00292FEC" w:rsidRDefault="00C45176" w:rsidP="00F44674">
            <w:pPr>
              <w:adjustRightInd w:val="0"/>
              <w:snapToGrid w:val="0"/>
              <w:spacing w:line="500" w:lineRule="exact"/>
              <w:jc w:val="center"/>
              <w:rPr>
                <w:noProof/>
              </w:rPr>
            </w:pPr>
          </w:p>
        </w:tc>
        <w:tc>
          <w:tcPr>
            <w:tcW w:w="1299" w:type="pct"/>
            <w:tcBorders>
              <w:bottom w:val="single" w:sz="4" w:space="0" w:color="auto"/>
            </w:tcBorders>
            <w:vAlign w:val="center"/>
          </w:tcPr>
          <w:p w:rsidR="00C45176" w:rsidRPr="00292FEC" w:rsidRDefault="00C45176" w:rsidP="00F44674">
            <w:pPr>
              <w:adjustRightInd w:val="0"/>
              <w:snapToGrid w:val="0"/>
              <w:spacing w:line="500" w:lineRule="exact"/>
              <w:jc w:val="center"/>
              <w:rPr>
                <w:noProof/>
              </w:rPr>
            </w:pPr>
            <w:r w:rsidRPr="00292FEC">
              <w:rPr>
                <w:rFonts w:hint="eastAsia"/>
                <w:noProof/>
              </w:rPr>
              <w:t>地面行走小车机构</w:t>
            </w:r>
          </w:p>
        </w:tc>
        <w:tc>
          <w:tcPr>
            <w:tcW w:w="993" w:type="pct"/>
            <w:tcBorders>
              <w:bottom w:val="single" w:sz="4" w:space="0" w:color="auto"/>
            </w:tcBorders>
            <w:vAlign w:val="center"/>
          </w:tcPr>
          <w:p w:rsidR="00C45176" w:rsidRPr="00292FEC" w:rsidRDefault="00C45176" w:rsidP="00F44674">
            <w:pPr>
              <w:adjustRightInd w:val="0"/>
              <w:snapToGrid w:val="0"/>
              <w:spacing w:line="500" w:lineRule="exact"/>
              <w:jc w:val="center"/>
              <w:rPr>
                <w:noProof/>
              </w:rPr>
            </w:pPr>
            <w:r>
              <w:rPr>
                <w:rFonts w:hint="eastAsia"/>
                <w:noProof/>
              </w:rPr>
              <w:t>——</w:t>
            </w:r>
          </w:p>
        </w:tc>
        <w:tc>
          <w:tcPr>
            <w:tcW w:w="458"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2</w:t>
            </w:r>
            <w:r w:rsidRPr="00292FEC">
              <w:rPr>
                <w:rFonts w:hint="eastAsia"/>
                <w:noProof/>
              </w:rPr>
              <w:t>套</w:t>
            </w:r>
          </w:p>
        </w:tc>
        <w:tc>
          <w:tcPr>
            <w:tcW w:w="1146" w:type="pct"/>
            <w:vAlign w:val="center"/>
          </w:tcPr>
          <w:p w:rsidR="00C45176" w:rsidRDefault="00C45176" w:rsidP="00F44674">
            <w:pPr>
              <w:jc w:val="center"/>
              <w:rPr>
                <w:noProof/>
              </w:rPr>
            </w:pPr>
            <w:r w:rsidRPr="00292FEC">
              <w:rPr>
                <w:rFonts w:hint="eastAsia"/>
                <w:noProof/>
              </w:rPr>
              <w:t>山东同力达</w:t>
            </w:r>
          </w:p>
        </w:tc>
      </w:tr>
      <w:tr w:rsidR="00C45176" w:rsidRPr="00DD7183" w:rsidTr="00C45176">
        <w:trPr>
          <w:cantSplit/>
          <w:trHeight w:val="440"/>
        </w:trPr>
        <w:tc>
          <w:tcPr>
            <w:tcW w:w="417" w:type="pct"/>
            <w:vMerge/>
            <w:vAlign w:val="center"/>
          </w:tcPr>
          <w:p w:rsidR="00C45176" w:rsidRPr="00292FEC" w:rsidRDefault="00C45176" w:rsidP="00F44674">
            <w:pPr>
              <w:adjustRightInd w:val="0"/>
              <w:snapToGrid w:val="0"/>
              <w:spacing w:line="500" w:lineRule="exact"/>
              <w:jc w:val="center"/>
              <w:rPr>
                <w:noProof/>
              </w:rPr>
            </w:pPr>
          </w:p>
        </w:tc>
        <w:tc>
          <w:tcPr>
            <w:tcW w:w="688" w:type="pct"/>
            <w:vMerge/>
            <w:vAlign w:val="center"/>
          </w:tcPr>
          <w:p w:rsidR="00C45176" w:rsidRPr="00292FEC" w:rsidRDefault="00C45176" w:rsidP="00F44674">
            <w:pPr>
              <w:adjustRightInd w:val="0"/>
              <w:snapToGrid w:val="0"/>
              <w:spacing w:line="500" w:lineRule="exact"/>
              <w:jc w:val="center"/>
              <w:rPr>
                <w:noProof/>
              </w:rPr>
            </w:pPr>
          </w:p>
        </w:tc>
        <w:tc>
          <w:tcPr>
            <w:tcW w:w="1299"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其他配件</w:t>
            </w:r>
          </w:p>
        </w:tc>
        <w:tc>
          <w:tcPr>
            <w:tcW w:w="993" w:type="pct"/>
            <w:vAlign w:val="center"/>
          </w:tcPr>
          <w:p w:rsidR="00C45176" w:rsidRPr="00292FEC" w:rsidRDefault="00C45176" w:rsidP="00F44674">
            <w:pPr>
              <w:adjustRightInd w:val="0"/>
              <w:snapToGrid w:val="0"/>
              <w:spacing w:line="500" w:lineRule="exact"/>
              <w:jc w:val="center"/>
              <w:rPr>
                <w:noProof/>
              </w:rPr>
            </w:pPr>
            <w:r>
              <w:rPr>
                <w:rFonts w:hint="eastAsia"/>
                <w:noProof/>
              </w:rPr>
              <w:t>——</w:t>
            </w:r>
          </w:p>
        </w:tc>
        <w:tc>
          <w:tcPr>
            <w:tcW w:w="458"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1</w:t>
            </w:r>
            <w:r w:rsidRPr="00292FEC">
              <w:rPr>
                <w:rFonts w:hint="eastAsia"/>
                <w:noProof/>
              </w:rPr>
              <w:t>套</w:t>
            </w:r>
          </w:p>
        </w:tc>
        <w:tc>
          <w:tcPr>
            <w:tcW w:w="1146" w:type="pct"/>
            <w:vAlign w:val="center"/>
          </w:tcPr>
          <w:p w:rsidR="00C45176" w:rsidRPr="00292FEC" w:rsidRDefault="00C45176" w:rsidP="00F44674">
            <w:pPr>
              <w:jc w:val="center"/>
              <w:rPr>
                <w:noProof/>
              </w:rPr>
            </w:pPr>
            <w:r w:rsidRPr="00292FEC">
              <w:rPr>
                <w:rFonts w:hint="eastAsia"/>
                <w:noProof/>
              </w:rPr>
              <w:t>山东同力达</w:t>
            </w:r>
          </w:p>
        </w:tc>
      </w:tr>
      <w:tr w:rsidR="00C45176" w:rsidRPr="00DD7183" w:rsidTr="00C45176">
        <w:trPr>
          <w:cantSplit/>
          <w:trHeight w:val="440"/>
        </w:trPr>
        <w:tc>
          <w:tcPr>
            <w:tcW w:w="417" w:type="pct"/>
            <w:vAlign w:val="center"/>
          </w:tcPr>
          <w:p w:rsidR="00C45176" w:rsidRPr="00292FEC" w:rsidRDefault="00C45176" w:rsidP="00F44674">
            <w:pPr>
              <w:adjustRightInd w:val="0"/>
              <w:snapToGrid w:val="0"/>
              <w:spacing w:line="500" w:lineRule="exact"/>
              <w:jc w:val="center"/>
              <w:rPr>
                <w:noProof/>
              </w:rPr>
            </w:pPr>
            <w:r w:rsidRPr="00292FEC">
              <w:rPr>
                <w:rFonts w:hint="eastAsia"/>
                <w:noProof/>
              </w:rPr>
              <w:t>3</w:t>
            </w:r>
          </w:p>
        </w:tc>
        <w:tc>
          <w:tcPr>
            <w:tcW w:w="688" w:type="pct"/>
            <w:vAlign w:val="center"/>
          </w:tcPr>
          <w:p w:rsidR="00C45176" w:rsidRPr="00292FEC" w:rsidRDefault="00C45176" w:rsidP="00F44674">
            <w:pPr>
              <w:spacing w:line="400" w:lineRule="exact"/>
              <w:jc w:val="center"/>
              <w:rPr>
                <w:noProof/>
              </w:rPr>
            </w:pPr>
            <w:r w:rsidRPr="00292FEC">
              <w:rPr>
                <w:rFonts w:hint="eastAsia"/>
                <w:noProof/>
              </w:rPr>
              <w:t>标定仪</w:t>
            </w:r>
          </w:p>
        </w:tc>
        <w:tc>
          <w:tcPr>
            <w:tcW w:w="1299" w:type="pct"/>
            <w:vAlign w:val="center"/>
          </w:tcPr>
          <w:p w:rsidR="00C45176" w:rsidRPr="00292FEC" w:rsidRDefault="00C45176" w:rsidP="00F44674">
            <w:pPr>
              <w:spacing w:line="400" w:lineRule="exact"/>
              <w:jc w:val="center"/>
              <w:rPr>
                <w:noProof/>
              </w:rPr>
            </w:pPr>
            <w:r w:rsidRPr="00292FEC">
              <w:rPr>
                <w:rFonts w:hint="eastAsia"/>
                <w:noProof/>
              </w:rPr>
              <w:t>NJ-800</w:t>
            </w:r>
            <w:r w:rsidRPr="00292FEC">
              <w:rPr>
                <w:rFonts w:hint="eastAsia"/>
                <w:noProof/>
              </w:rPr>
              <w:t>型扭矩标定仪</w:t>
            </w:r>
          </w:p>
        </w:tc>
        <w:tc>
          <w:tcPr>
            <w:tcW w:w="993" w:type="pct"/>
            <w:vAlign w:val="center"/>
          </w:tcPr>
          <w:p w:rsidR="00C45176" w:rsidRPr="00292FEC" w:rsidRDefault="00C45176" w:rsidP="00F44674">
            <w:pPr>
              <w:spacing w:line="400" w:lineRule="exact"/>
              <w:jc w:val="center"/>
              <w:rPr>
                <w:noProof/>
              </w:rPr>
            </w:pPr>
            <w:r w:rsidRPr="00292FEC">
              <w:rPr>
                <w:rFonts w:hint="eastAsia"/>
                <w:noProof/>
              </w:rPr>
              <w:t>精度≤±</w:t>
            </w:r>
            <w:r w:rsidRPr="00292FEC">
              <w:rPr>
                <w:rFonts w:hint="eastAsia"/>
                <w:noProof/>
              </w:rPr>
              <w:t>0.3%</w:t>
            </w:r>
          </w:p>
        </w:tc>
        <w:tc>
          <w:tcPr>
            <w:tcW w:w="458" w:type="pct"/>
            <w:vAlign w:val="center"/>
          </w:tcPr>
          <w:p w:rsidR="00C45176" w:rsidRPr="00292FEC" w:rsidRDefault="00C45176" w:rsidP="00F44674">
            <w:pPr>
              <w:spacing w:line="400" w:lineRule="exact"/>
              <w:jc w:val="center"/>
              <w:rPr>
                <w:noProof/>
              </w:rPr>
            </w:pPr>
            <w:r w:rsidRPr="00292FEC">
              <w:rPr>
                <w:rFonts w:hint="eastAsia"/>
                <w:noProof/>
              </w:rPr>
              <w:t>11</w:t>
            </w:r>
          </w:p>
        </w:tc>
        <w:tc>
          <w:tcPr>
            <w:tcW w:w="1146" w:type="pct"/>
            <w:vAlign w:val="center"/>
          </w:tcPr>
          <w:p w:rsidR="00C45176" w:rsidRPr="00292FEC" w:rsidRDefault="00C45176" w:rsidP="00F44674">
            <w:pPr>
              <w:spacing w:line="400" w:lineRule="exact"/>
              <w:jc w:val="center"/>
              <w:rPr>
                <w:noProof/>
              </w:rPr>
            </w:pPr>
            <w:r w:rsidRPr="00292FEC">
              <w:rPr>
                <w:rFonts w:hint="eastAsia"/>
                <w:noProof/>
              </w:rPr>
              <w:t>山东同力达</w:t>
            </w:r>
          </w:p>
        </w:tc>
      </w:tr>
    </w:tbl>
    <w:p w:rsidR="00C45176" w:rsidRPr="00B91946" w:rsidRDefault="00C45176" w:rsidP="00FC277F">
      <w:pPr>
        <w:adjustRightInd w:val="0"/>
        <w:snapToGrid w:val="0"/>
        <w:spacing w:line="480" w:lineRule="exact"/>
        <w:ind w:firstLineChars="200" w:firstLine="480"/>
        <w:rPr>
          <w:rFonts w:ascii="仿宋" w:eastAsia="仿宋" w:hAnsi="仿宋"/>
          <w:sz w:val="24"/>
        </w:rPr>
      </w:pPr>
      <w:r w:rsidRPr="00B91946">
        <w:rPr>
          <w:rFonts w:ascii="仿宋" w:eastAsia="仿宋" w:hAnsi="仿宋" w:hint="eastAsia"/>
          <w:sz w:val="24"/>
        </w:rPr>
        <w:t>6、设备主要技术参数</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317"/>
        <w:gridCol w:w="2156"/>
        <w:gridCol w:w="3170"/>
        <w:gridCol w:w="3320"/>
      </w:tblGrid>
      <w:tr w:rsidR="00C45176" w:rsidRPr="002A3005" w:rsidTr="00C45176">
        <w:trPr>
          <w:tblHeader/>
        </w:trPr>
        <w:tc>
          <w:tcPr>
            <w:tcW w:w="661" w:type="pct"/>
          </w:tcPr>
          <w:p w:rsidR="00C45176" w:rsidRPr="005C476C" w:rsidRDefault="00C45176" w:rsidP="00F44674">
            <w:pPr>
              <w:adjustRightInd w:val="0"/>
              <w:snapToGrid w:val="0"/>
              <w:spacing w:line="500" w:lineRule="exact"/>
              <w:jc w:val="center"/>
              <w:rPr>
                <w:b/>
                <w:noProof/>
              </w:rPr>
            </w:pPr>
            <w:r w:rsidRPr="005C476C">
              <w:rPr>
                <w:rFonts w:hint="eastAsia"/>
                <w:b/>
                <w:noProof/>
              </w:rPr>
              <w:t>序号</w:t>
            </w:r>
          </w:p>
        </w:tc>
        <w:tc>
          <w:tcPr>
            <w:tcW w:w="1082" w:type="pct"/>
            <w:vAlign w:val="center"/>
          </w:tcPr>
          <w:p w:rsidR="00C45176" w:rsidRPr="005C476C" w:rsidRDefault="00C45176" w:rsidP="00F44674">
            <w:pPr>
              <w:adjustRightInd w:val="0"/>
              <w:snapToGrid w:val="0"/>
              <w:spacing w:line="500" w:lineRule="exact"/>
              <w:jc w:val="center"/>
              <w:rPr>
                <w:b/>
                <w:noProof/>
              </w:rPr>
            </w:pPr>
            <w:r w:rsidRPr="005C476C">
              <w:rPr>
                <w:rFonts w:hint="eastAsia"/>
                <w:b/>
                <w:noProof/>
              </w:rPr>
              <w:t>项目</w:t>
            </w:r>
          </w:p>
        </w:tc>
        <w:tc>
          <w:tcPr>
            <w:tcW w:w="1591" w:type="pct"/>
            <w:vAlign w:val="center"/>
          </w:tcPr>
          <w:p w:rsidR="00C45176" w:rsidRPr="005C476C" w:rsidRDefault="00C45176" w:rsidP="00F44674">
            <w:pPr>
              <w:adjustRightInd w:val="0"/>
              <w:snapToGrid w:val="0"/>
              <w:spacing w:line="500" w:lineRule="exact"/>
              <w:jc w:val="center"/>
              <w:rPr>
                <w:b/>
                <w:noProof/>
              </w:rPr>
            </w:pPr>
            <w:r w:rsidRPr="005C476C">
              <w:rPr>
                <w:rFonts w:hint="eastAsia"/>
                <w:b/>
                <w:noProof/>
              </w:rPr>
              <w:t>改造前参数</w:t>
            </w:r>
          </w:p>
        </w:tc>
        <w:tc>
          <w:tcPr>
            <w:tcW w:w="1666" w:type="pct"/>
          </w:tcPr>
          <w:p w:rsidR="00C45176" w:rsidRPr="005C476C" w:rsidRDefault="00C45176" w:rsidP="00F44674">
            <w:pPr>
              <w:adjustRightInd w:val="0"/>
              <w:snapToGrid w:val="0"/>
              <w:spacing w:line="500" w:lineRule="exact"/>
              <w:jc w:val="center"/>
              <w:rPr>
                <w:b/>
                <w:noProof/>
              </w:rPr>
            </w:pPr>
            <w:r w:rsidRPr="005C476C">
              <w:rPr>
                <w:rFonts w:hint="eastAsia"/>
                <w:b/>
                <w:noProof/>
              </w:rPr>
              <w:t>改造后</w:t>
            </w:r>
          </w:p>
        </w:tc>
      </w:tr>
      <w:tr w:rsidR="00C45176" w:rsidRPr="002A3005" w:rsidTr="00C45176">
        <w:tc>
          <w:tcPr>
            <w:tcW w:w="661" w:type="pct"/>
          </w:tcPr>
          <w:p w:rsidR="00C45176" w:rsidRPr="005C476C" w:rsidRDefault="00C45176" w:rsidP="00F44674">
            <w:pPr>
              <w:adjustRightInd w:val="0"/>
              <w:snapToGrid w:val="0"/>
              <w:spacing w:line="500" w:lineRule="exact"/>
              <w:jc w:val="center"/>
              <w:rPr>
                <w:noProof/>
              </w:rPr>
            </w:pPr>
            <w:r w:rsidRPr="005C476C">
              <w:rPr>
                <w:rFonts w:hint="eastAsia"/>
                <w:noProof/>
              </w:rPr>
              <w:t>1</w:t>
            </w:r>
          </w:p>
        </w:tc>
        <w:tc>
          <w:tcPr>
            <w:tcW w:w="1082" w:type="pct"/>
            <w:vAlign w:val="center"/>
          </w:tcPr>
          <w:p w:rsidR="00C45176" w:rsidRPr="005C476C" w:rsidRDefault="00C45176" w:rsidP="00F44674">
            <w:pPr>
              <w:adjustRightInd w:val="0"/>
              <w:snapToGrid w:val="0"/>
              <w:spacing w:line="500" w:lineRule="exact"/>
              <w:jc w:val="center"/>
              <w:rPr>
                <w:noProof/>
              </w:rPr>
            </w:pPr>
            <w:r w:rsidRPr="005C476C">
              <w:rPr>
                <w:rFonts w:hint="eastAsia"/>
                <w:noProof/>
              </w:rPr>
              <w:t>总功率</w:t>
            </w:r>
          </w:p>
        </w:tc>
        <w:tc>
          <w:tcPr>
            <w:tcW w:w="1591" w:type="pct"/>
            <w:vAlign w:val="center"/>
          </w:tcPr>
          <w:p w:rsidR="00C45176" w:rsidRPr="005C476C" w:rsidRDefault="00C45176" w:rsidP="00F44674">
            <w:pPr>
              <w:adjustRightInd w:val="0"/>
              <w:snapToGrid w:val="0"/>
              <w:spacing w:line="500" w:lineRule="exact"/>
              <w:jc w:val="center"/>
              <w:rPr>
                <w:noProof/>
              </w:rPr>
            </w:pPr>
            <w:r w:rsidRPr="005C476C">
              <w:rPr>
                <w:rFonts w:hint="eastAsia"/>
                <w:noProof/>
              </w:rPr>
              <w:t>2KW</w:t>
            </w:r>
          </w:p>
        </w:tc>
        <w:tc>
          <w:tcPr>
            <w:tcW w:w="1666" w:type="pct"/>
            <w:vAlign w:val="center"/>
          </w:tcPr>
          <w:p w:rsidR="00C45176" w:rsidRPr="005C476C" w:rsidRDefault="00C45176" w:rsidP="00F44674">
            <w:pPr>
              <w:adjustRightInd w:val="0"/>
              <w:snapToGrid w:val="0"/>
              <w:spacing w:line="500" w:lineRule="exact"/>
              <w:ind w:right="600"/>
              <w:jc w:val="center"/>
              <w:rPr>
                <w:noProof/>
              </w:rPr>
            </w:pPr>
            <w:r w:rsidRPr="005C476C">
              <w:rPr>
                <w:rFonts w:hint="eastAsia"/>
                <w:noProof/>
              </w:rPr>
              <w:t>2KW</w:t>
            </w:r>
          </w:p>
        </w:tc>
      </w:tr>
      <w:tr w:rsidR="00C45176" w:rsidRPr="002A3005" w:rsidTr="00C45176">
        <w:tc>
          <w:tcPr>
            <w:tcW w:w="661" w:type="pct"/>
          </w:tcPr>
          <w:p w:rsidR="00C45176" w:rsidRPr="005C476C" w:rsidRDefault="00C45176" w:rsidP="00F44674">
            <w:pPr>
              <w:adjustRightInd w:val="0"/>
              <w:snapToGrid w:val="0"/>
              <w:spacing w:line="500" w:lineRule="exact"/>
              <w:jc w:val="center"/>
              <w:rPr>
                <w:noProof/>
              </w:rPr>
            </w:pPr>
            <w:r w:rsidRPr="005C476C">
              <w:rPr>
                <w:rFonts w:hint="eastAsia"/>
                <w:noProof/>
              </w:rPr>
              <w:t>2</w:t>
            </w:r>
          </w:p>
        </w:tc>
        <w:tc>
          <w:tcPr>
            <w:tcW w:w="1082" w:type="pct"/>
            <w:vAlign w:val="center"/>
          </w:tcPr>
          <w:p w:rsidR="00C45176" w:rsidRPr="005C476C" w:rsidRDefault="00C45176" w:rsidP="00F44674">
            <w:pPr>
              <w:adjustRightInd w:val="0"/>
              <w:snapToGrid w:val="0"/>
              <w:spacing w:line="500" w:lineRule="exact"/>
              <w:jc w:val="center"/>
              <w:rPr>
                <w:noProof/>
              </w:rPr>
            </w:pPr>
            <w:r w:rsidRPr="005C476C">
              <w:rPr>
                <w:rFonts w:hint="eastAsia"/>
                <w:noProof/>
              </w:rPr>
              <w:t>电机功率</w:t>
            </w:r>
          </w:p>
        </w:tc>
        <w:tc>
          <w:tcPr>
            <w:tcW w:w="1591" w:type="pct"/>
            <w:vAlign w:val="center"/>
          </w:tcPr>
          <w:p w:rsidR="00C45176" w:rsidRPr="005C476C" w:rsidRDefault="00C45176" w:rsidP="00F44674">
            <w:pPr>
              <w:adjustRightInd w:val="0"/>
              <w:snapToGrid w:val="0"/>
              <w:spacing w:line="500" w:lineRule="exact"/>
              <w:jc w:val="center"/>
              <w:rPr>
                <w:noProof/>
              </w:rPr>
            </w:pPr>
            <w:r w:rsidRPr="005C476C">
              <w:rPr>
                <w:rFonts w:hint="eastAsia"/>
                <w:noProof/>
              </w:rPr>
              <w:t>0.75 KW</w:t>
            </w:r>
          </w:p>
        </w:tc>
        <w:tc>
          <w:tcPr>
            <w:tcW w:w="1666" w:type="pct"/>
            <w:vAlign w:val="center"/>
          </w:tcPr>
          <w:p w:rsidR="00C45176" w:rsidRPr="005C476C" w:rsidRDefault="00C45176" w:rsidP="00F44674">
            <w:pPr>
              <w:adjustRightInd w:val="0"/>
              <w:snapToGrid w:val="0"/>
              <w:spacing w:line="500" w:lineRule="exact"/>
              <w:ind w:right="480"/>
              <w:jc w:val="center"/>
              <w:rPr>
                <w:noProof/>
              </w:rPr>
            </w:pPr>
            <w:r w:rsidRPr="005C476C">
              <w:rPr>
                <w:rFonts w:hint="eastAsia"/>
                <w:noProof/>
              </w:rPr>
              <w:t>0.75 KW</w:t>
            </w:r>
          </w:p>
        </w:tc>
      </w:tr>
      <w:tr w:rsidR="00C45176" w:rsidRPr="002A3005" w:rsidTr="00C45176">
        <w:tc>
          <w:tcPr>
            <w:tcW w:w="661" w:type="pct"/>
          </w:tcPr>
          <w:p w:rsidR="00C45176" w:rsidRPr="005C476C" w:rsidRDefault="00C45176" w:rsidP="00F44674">
            <w:pPr>
              <w:adjustRightInd w:val="0"/>
              <w:snapToGrid w:val="0"/>
              <w:spacing w:line="500" w:lineRule="exact"/>
              <w:jc w:val="center"/>
              <w:rPr>
                <w:noProof/>
              </w:rPr>
            </w:pPr>
            <w:r w:rsidRPr="005C476C">
              <w:rPr>
                <w:rFonts w:hint="eastAsia"/>
                <w:noProof/>
              </w:rPr>
              <w:t>3</w:t>
            </w:r>
          </w:p>
        </w:tc>
        <w:tc>
          <w:tcPr>
            <w:tcW w:w="1082" w:type="pct"/>
            <w:vAlign w:val="center"/>
          </w:tcPr>
          <w:p w:rsidR="00C45176" w:rsidRPr="005C476C" w:rsidRDefault="00C45176" w:rsidP="00F44674">
            <w:pPr>
              <w:adjustRightInd w:val="0"/>
              <w:snapToGrid w:val="0"/>
              <w:spacing w:line="500" w:lineRule="exact"/>
              <w:jc w:val="center"/>
              <w:rPr>
                <w:noProof/>
              </w:rPr>
            </w:pPr>
            <w:r w:rsidRPr="005C476C">
              <w:rPr>
                <w:rFonts w:hint="eastAsia"/>
                <w:noProof/>
              </w:rPr>
              <w:t>扭矩控制精度</w:t>
            </w:r>
          </w:p>
        </w:tc>
        <w:tc>
          <w:tcPr>
            <w:tcW w:w="1591" w:type="pct"/>
            <w:vAlign w:val="center"/>
          </w:tcPr>
          <w:p w:rsidR="00C45176" w:rsidRPr="005C476C" w:rsidRDefault="00C45176" w:rsidP="00F44674">
            <w:pPr>
              <w:adjustRightInd w:val="0"/>
              <w:snapToGrid w:val="0"/>
              <w:spacing w:line="500" w:lineRule="exact"/>
              <w:jc w:val="center"/>
              <w:rPr>
                <w:noProof/>
              </w:rPr>
            </w:pPr>
            <w:r w:rsidRPr="005C476C">
              <w:rPr>
                <w:rFonts w:hint="eastAsia"/>
                <w:noProof/>
              </w:rPr>
              <w:t>≤±</w:t>
            </w:r>
            <w:r w:rsidRPr="005C476C">
              <w:rPr>
                <w:rFonts w:hint="eastAsia"/>
                <w:noProof/>
              </w:rPr>
              <w:t>3%</w:t>
            </w:r>
          </w:p>
        </w:tc>
        <w:tc>
          <w:tcPr>
            <w:tcW w:w="1666" w:type="pct"/>
            <w:vAlign w:val="center"/>
          </w:tcPr>
          <w:p w:rsidR="00C45176" w:rsidRPr="005C476C" w:rsidRDefault="00C45176" w:rsidP="00F44674">
            <w:pPr>
              <w:adjustRightInd w:val="0"/>
              <w:snapToGrid w:val="0"/>
              <w:spacing w:line="500" w:lineRule="exact"/>
              <w:ind w:right="480"/>
              <w:jc w:val="center"/>
              <w:rPr>
                <w:noProof/>
              </w:rPr>
            </w:pPr>
            <w:r w:rsidRPr="005C476C">
              <w:rPr>
                <w:rFonts w:hint="eastAsia"/>
                <w:noProof/>
              </w:rPr>
              <w:t>≤±</w:t>
            </w:r>
            <w:r w:rsidRPr="005C476C">
              <w:rPr>
                <w:rFonts w:hint="eastAsia"/>
                <w:noProof/>
              </w:rPr>
              <w:t>3%</w:t>
            </w:r>
          </w:p>
        </w:tc>
      </w:tr>
      <w:tr w:rsidR="00C45176" w:rsidRPr="002A3005" w:rsidTr="00C45176">
        <w:tc>
          <w:tcPr>
            <w:tcW w:w="661" w:type="pct"/>
          </w:tcPr>
          <w:p w:rsidR="00C45176" w:rsidRPr="005C476C" w:rsidRDefault="00C45176" w:rsidP="00F44674">
            <w:pPr>
              <w:adjustRightInd w:val="0"/>
              <w:snapToGrid w:val="0"/>
              <w:spacing w:line="500" w:lineRule="exact"/>
              <w:jc w:val="center"/>
              <w:rPr>
                <w:noProof/>
              </w:rPr>
            </w:pPr>
            <w:r w:rsidRPr="005C476C">
              <w:rPr>
                <w:rFonts w:hint="eastAsia"/>
                <w:noProof/>
              </w:rPr>
              <w:t>4</w:t>
            </w:r>
          </w:p>
        </w:tc>
        <w:tc>
          <w:tcPr>
            <w:tcW w:w="1082" w:type="pct"/>
            <w:vAlign w:val="center"/>
          </w:tcPr>
          <w:p w:rsidR="00C45176" w:rsidRPr="005C476C" w:rsidRDefault="00C45176" w:rsidP="00F44674">
            <w:pPr>
              <w:adjustRightInd w:val="0"/>
              <w:snapToGrid w:val="0"/>
              <w:spacing w:line="460" w:lineRule="exact"/>
              <w:jc w:val="center"/>
              <w:rPr>
                <w:noProof/>
              </w:rPr>
            </w:pPr>
            <w:r w:rsidRPr="005C476C">
              <w:rPr>
                <w:rFonts w:hint="eastAsia"/>
                <w:noProof/>
              </w:rPr>
              <w:t>空载转速</w:t>
            </w:r>
          </w:p>
        </w:tc>
        <w:tc>
          <w:tcPr>
            <w:tcW w:w="1591" w:type="pct"/>
            <w:vAlign w:val="center"/>
          </w:tcPr>
          <w:p w:rsidR="00C45176" w:rsidRPr="005C476C" w:rsidRDefault="00C45176" w:rsidP="00F44674">
            <w:pPr>
              <w:adjustRightInd w:val="0"/>
              <w:snapToGrid w:val="0"/>
              <w:spacing w:line="500" w:lineRule="exact"/>
              <w:jc w:val="center"/>
              <w:rPr>
                <w:noProof/>
              </w:rPr>
            </w:pPr>
            <w:r w:rsidRPr="005C476C">
              <w:rPr>
                <w:rFonts w:hint="eastAsia"/>
                <w:noProof/>
              </w:rPr>
              <w:t>0</w:t>
            </w:r>
            <w:r w:rsidRPr="005C476C">
              <w:rPr>
                <w:rFonts w:hint="eastAsia"/>
                <w:noProof/>
              </w:rPr>
              <w:t>～</w:t>
            </w:r>
            <w:r w:rsidRPr="005C476C">
              <w:rPr>
                <w:rFonts w:hint="eastAsia"/>
                <w:noProof/>
              </w:rPr>
              <w:t>24 rpm</w:t>
            </w:r>
          </w:p>
        </w:tc>
        <w:tc>
          <w:tcPr>
            <w:tcW w:w="1666" w:type="pct"/>
            <w:vAlign w:val="center"/>
          </w:tcPr>
          <w:p w:rsidR="00C45176" w:rsidRPr="005C476C" w:rsidRDefault="00C45176" w:rsidP="00F44674">
            <w:pPr>
              <w:adjustRightInd w:val="0"/>
              <w:snapToGrid w:val="0"/>
              <w:spacing w:line="500" w:lineRule="exact"/>
              <w:ind w:right="480"/>
              <w:jc w:val="center"/>
              <w:rPr>
                <w:noProof/>
              </w:rPr>
            </w:pPr>
            <w:r w:rsidRPr="005C476C">
              <w:rPr>
                <w:rFonts w:hint="eastAsia"/>
                <w:noProof/>
              </w:rPr>
              <w:t>0</w:t>
            </w:r>
            <w:r w:rsidRPr="005C476C">
              <w:rPr>
                <w:rFonts w:hint="eastAsia"/>
                <w:noProof/>
              </w:rPr>
              <w:t>～</w:t>
            </w:r>
            <w:r w:rsidRPr="005C476C">
              <w:rPr>
                <w:rFonts w:hint="eastAsia"/>
                <w:noProof/>
              </w:rPr>
              <w:t>24 rpm</w:t>
            </w:r>
          </w:p>
        </w:tc>
      </w:tr>
      <w:tr w:rsidR="00C45176" w:rsidRPr="002A3005" w:rsidTr="00C45176">
        <w:tc>
          <w:tcPr>
            <w:tcW w:w="661" w:type="pct"/>
          </w:tcPr>
          <w:p w:rsidR="00C45176" w:rsidRPr="005C476C" w:rsidRDefault="00C45176" w:rsidP="00F44674">
            <w:pPr>
              <w:adjustRightInd w:val="0"/>
              <w:snapToGrid w:val="0"/>
              <w:spacing w:line="500" w:lineRule="exact"/>
              <w:jc w:val="center"/>
              <w:rPr>
                <w:noProof/>
              </w:rPr>
            </w:pPr>
            <w:r w:rsidRPr="005C476C">
              <w:rPr>
                <w:rFonts w:hint="eastAsia"/>
                <w:noProof/>
              </w:rPr>
              <w:t>5</w:t>
            </w:r>
          </w:p>
        </w:tc>
        <w:tc>
          <w:tcPr>
            <w:tcW w:w="1082" w:type="pct"/>
            <w:vAlign w:val="center"/>
          </w:tcPr>
          <w:p w:rsidR="00C45176" w:rsidRPr="005C476C" w:rsidRDefault="00C45176" w:rsidP="00F44674">
            <w:pPr>
              <w:adjustRightInd w:val="0"/>
              <w:snapToGrid w:val="0"/>
              <w:spacing w:line="500" w:lineRule="exact"/>
              <w:jc w:val="center"/>
              <w:rPr>
                <w:noProof/>
              </w:rPr>
            </w:pPr>
            <w:r w:rsidRPr="005C476C">
              <w:rPr>
                <w:rFonts w:hint="eastAsia"/>
                <w:noProof/>
              </w:rPr>
              <w:t>拧紧机拧紧力矩</w:t>
            </w:r>
          </w:p>
        </w:tc>
        <w:tc>
          <w:tcPr>
            <w:tcW w:w="1591" w:type="pct"/>
            <w:vAlign w:val="center"/>
          </w:tcPr>
          <w:p w:rsidR="00C45176" w:rsidRPr="005C476C" w:rsidRDefault="00C45176" w:rsidP="00F44674">
            <w:pPr>
              <w:adjustRightInd w:val="0"/>
              <w:snapToGrid w:val="0"/>
              <w:spacing w:line="500" w:lineRule="exact"/>
              <w:jc w:val="center"/>
              <w:rPr>
                <w:noProof/>
              </w:rPr>
            </w:pPr>
            <w:r w:rsidRPr="005C476C">
              <w:rPr>
                <w:rFonts w:hint="eastAsia"/>
                <w:noProof/>
              </w:rPr>
              <w:t>200N.m</w:t>
            </w:r>
            <w:r w:rsidRPr="005C476C">
              <w:rPr>
                <w:rFonts w:hint="eastAsia"/>
                <w:noProof/>
              </w:rPr>
              <w:t>～</w:t>
            </w:r>
            <w:r w:rsidRPr="005C476C">
              <w:rPr>
                <w:rFonts w:hint="eastAsia"/>
                <w:noProof/>
              </w:rPr>
              <w:t>800N.m</w:t>
            </w:r>
          </w:p>
        </w:tc>
        <w:tc>
          <w:tcPr>
            <w:tcW w:w="1666" w:type="pct"/>
            <w:vAlign w:val="center"/>
          </w:tcPr>
          <w:p w:rsidR="00C45176" w:rsidRPr="005C476C" w:rsidRDefault="00C45176" w:rsidP="00F44674">
            <w:pPr>
              <w:adjustRightInd w:val="0"/>
              <w:snapToGrid w:val="0"/>
              <w:spacing w:line="500" w:lineRule="exact"/>
              <w:ind w:right="840"/>
              <w:jc w:val="right"/>
              <w:rPr>
                <w:noProof/>
              </w:rPr>
            </w:pPr>
            <w:r w:rsidRPr="005C476C">
              <w:rPr>
                <w:rFonts w:hint="eastAsia"/>
                <w:noProof/>
              </w:rPr>
              <w:t>200N.m</w:t>
            </w:r>
            <w:r w:rsidRPr="005C476C">
              <w:rPr>
                <w:rFonts w:hint="eastAsia"/>
                <w:noProof/>
              </w:rPr>
              <w:t>～</w:t>
            </w:r>
            <w:r w:rsidRPr="005C476C">
              <w:rPr>
                <w:rFonts w:hint="eastAsia"/>
                <w:noProof/>
              </w:rPr>
              <w:t>800N.m</w:t>
            </w:r>
          </w:p>
        </w:tc>
      </w:tr>
      <w:tr w:rsidR="00C45176" w:rsidRPr="002A3005" w:rsidTr="00C45176">
        <w:tc>
          <w:tcPr>
            <w:tcW w:w="661" w:type="pct"/>
          </w:tcPr>
          <w:p w:rsidR="00C45176" w:rsidRPr="005C476C" w:rsidRDefault="00C45176" w:rsidP="00F44674">
            <w:pPr>
              <w:adjustRightInd w:val="0"/>
              <w:snapToGrid w:val="0"/>
              <w:spacing w:line="500" w:lineRule="exact"/>
              <w:jc w:val="center"/>
              <w:rPr>
                <w:noProof/>
              </w:rPr>
            </w:pPr>
            <w:r w:rsidRPr="005C476C">
              <w:rPr>
                <w:rFonts w:hint="eastAsia"/>
                <w:noProof/>
              </w:rPr>
              <w:t>6</w:t>
            </w:r>
          </w:p>
        </w:tc>
        <w:tc>
          <w:tcPr>
            <w:tcW w:w="1082" w:type="pct"/>
            <w:vAlign w:val="center"/>
          </w:tcPr>
          <w:p w:rsidR="00C45176" w:rsidRPr="005C476C" w:rsidRDefault="00C45176" w:rsidP="00F44674">
            <w:pPr>
              <w:adjustRightInd w:val="0"/>
              <w:snapToGrid w:val="0"/>
              <w:spacing w:line="500" w:lineRule="exact"/>
              <w:jc w:val="center"/>
              <w:rPr>
                <w:noProof/>
              </w:rPr>
            </w:pPr>
            <w:r w:rsidRPr="005C476C">
              <w:rPr>
                <w:rFonts w:hint="eastAsia"/>
                <w:noProof/>
              </w:rPr>
              <w:t>A/D</w:t>
            </w:r>
            <w:r w:rsidRPr="005C476C">
              <w:rPr>
                <w:rFonts w:hint="eastAsia"/>
                <w:noProof/>
              </w:rPr>
              <w:t>转换精度</w:t>
            </w:r>
          </w:p>
        </w:tc>
        <w:tc>
          <w:tcPr>
            <w:tcW w:w="1591" w:type="pct"/>
            <w:vAlign w:val="center"/>
          </w:tcPr>
          <w:p w:rsidR="00C45176" w:rsidRPr="005C476C" w:rsidRDefault="00C45176" w:rsidP="00F44674">
            <w:pPr>
              <w:adjustRightInd w:val="0"/>
              <w:snapToGrid w:val="0"/>
              <w:spacing w:line="500" w:lineRule="exact"/>
              <w:jc w:val="center"/>
              <w:rPr>
                <w:noProof/>
              </w:rPr>
            </w:pPr>
            <w:r w:rsidRPr="005C476C">
              <w:rPr>
                <w:rFonts w:hint="eastAsia"/>
                <w:noProof/>
              </w:rPr>
              <w:t>0.1%</w:t>
            </w:r>
          </w:p>
        </w:tc>
        <w:tc>
          <w:tcPr>
            <w:tcW w:w="1666" w:type="pct"/>
            <w:vAlign w:val="center"/>
          </w:tcPr>
          <w:p w:rsidR="00C45176" w:rsidRPr="005C476C" w:rsidRDefault="00C45176" w:rsidP="00F44674">
            <w:pPr>
              <w:adjustRightInd w:val="0"/>
              <w:snapToGrid w:val="0"/>
              <w:spacing w:line="500" w:lineRule="exact"/>
              <w:ind w:right="480"/>
              <w:jc w:val="center"/>
              <w:rPr>
                <w:noProof/>
              </w:rPr>
            </w:pPr>
            <w:r w:rsidRPr="005C476C">
              <w:rPr>
                <w:rFonts w:hint="eastAsia"/>
                <w:noProof/>
              </w:rPr>
              <w:t>0.1%</w:t>
            </w:r>
          </w:p>
        </w:tc>
      </w:tr>
      <w:tr w:rsidR="00C45176" w:rsidRPr="002A3005" w:rsidTr="00C45176">
        <w:trPr>
          <w:trHeight w:val="436"/>
        </w:trPr>
        <w:tc>
          <w:tcPr>
            <w:tcW w:w="661" w:type="pct"/>
          </w:tcPr>
          <w:p w:rsidR="00C45176" w:rsidRPr="005C476C" w:rsidRDefault="00C45176" w:rsidP="00F44674">
            <w:pPr>
              <w:adjustRightInd w:val="0"/>
              <w:snapToGrid w:val="0"/>
              <w:spacing w:line="500" w:lineRule="exact"/>
              <w:jc w:val="center"/>
              <w:rPr>
                <w:noProof/>
              </w:rPr>
            </w:pPr>
            <w:r w:rsidRPr="005C476C">
              <w:rPr>
                <w:rFonts w:hint="eastAsia"/>
                <w:noProof/>
              </w:rPr>
              <w:t>7</w:t>
            </w:r>
          </w:p>
        </w:tc>
        <w:tc>
          <w:tcPr>
            <w:tcW w:w="1082" w:type="pct"/>
            <w:vAlign w:val="center"/>
          </w:tcPr>
          <w:p w:rsidR="00C45176" w:rsidRPr="005C476C" w:rsidRDefault="00C45176" w:rsidP="00F44674">
            <w:pPr>
              <w:adjustRightInd w:val="0"/>
              <w:snapToGrid w:val="0"/>
              <w:spacing w:line="500" w:lineRule="exact"/>
              <w:jc w:val="center"/>
              <w:rPr>
                <w:noProof/>
              </w:rPr>
            </w:pPr>
            <w:r w:rsidRPr="005C476C">
              <w:rPr>
                <w:rFonts w:hint="eastAsia"/>
                <w:noProof/>
              </w:rPr>
              <w:t>组合轴数</w:t>
            </w:r>
          </w:p>
        </w:tc>
        <w:tc>
          <w:tcPr>
            <w:tcW w:w="1591" w:type="pct"/>
            <w:vAlign w:val="center"/>
          </w:tcPr>
          <w:p w:rsidR="00C45176" w:rsidRPr="005C476C" w:rsidRDefault="00C45176" w:rsidP="00F44674">
            <w:pPr>
              <w:adjustRightInd w:val="0"/>
              <w:snapToGrid w:val="0"/>
              <w:spacing w:line="500" w:lineRule="exact"/>
              <w:jc w:val="center"/>
              <w:rPr>
                <w:noProof/>
              </w:rPr>
            </w:pPr>
            <w:r w:rsidRPr="005C476C">
              <w:rPr>
                <w:rFonts w:hint="eastAsia"/>
                <w:noProof/>
              </w:rPr>
              <w:t>单轴</w:t>
            </w:r>
          </w:p>
        </w:tc>
        <w:tc>
          <w:tcPr>
            <w:tcW w:w="1666" w:type="pct"/>
            <w:vAlign w:val="center"/>
          </w:tcPr>
          <w:p w:rsidR="00C45176" w:rsidRPr="005C476C" w:rsidRDefault="00C45176" w:rsidP="00F44674">
            <w:pPr>
              <w:adjustRightInd w:val="0"/>
              <w:snapToGrid w:val="0"/>
              <w:spacing w:line="500" w:lineRule="exact"/>
              <w:ind w:right="480"/>
              <w:jc w:val="center"/>
              <w:rPr>
                <w:noProof/>
              </w:rPr>
            </w:pPr>
            <w:r w:rsidRPr="005C476C">
              <w:rPr>
                <w:rFonts w:hint="eastAsia"/>
                <w:noProof/>
              </w:rPr>
              <w:t>单轴</w:t>
            </w:r>
          </w:p>
        </w:tc>
      </w:tr>
      <w:tr w:rsidR="00C45176" w:rsidRPr="002A3005" w:rsidTr="00C45176">
        <w:tc>
          <w:tcPr>
            <w:tcW w:w="661" w:type="pct"/>
          </w:tcPr>
          <w:p w:rsidR="00C45176" w:rsidRPr="005C476C" w:rsidRDefault="00C45176" w:rsidP="00F44674">
            <w:pPr>
              <w:adjustRightInd w:val="0"/>
              <w:snapToGrid w:val="0"/>
              <w:spacing w:line="500" w:lineRule="exact"/>
              <w:jc w:val="center"/>
              <w:rPr>
                <w:noProof/>
              </w:rPr>
            </w:pPr>
            <w:r w:rsidRPr="005C476C">
              <w:rPr>
                <w:rFonts w:hint="eastAsia"/>
                <w:noProof/>
              </w:rPr>
              <w:t>8</w:t>
            </w:r>
          </w:p>
        </w:tc>
        <w:tc>
          <w:tcPr>
            <w:tcW w:w="1082" w:type="pct"/>
            <w:vAlign w:val="center"/>
          </w:tcPr>
          <w:p w:rsidR="00C45176" w:rsidRPr="005C476C" w:rsidRDefault="00C45176" w:rsidP="00F44674">
            <w:pPr>
              <w:adjustRightInd w:val="0"/>
              <w:snapToGrid w:val="0"/>
              <w:spacing w:line="500" w:lineRule="exact"/>
              <w:jc w:val="center"/>
              <w:rPr>
                <w:noProof/>
              </w:rPr>
            </w:pPr>
            <w:r w:rsidRPr="005C476C">
              <w:rPr>
                <w:rFonts w:hint="eastAsia"/>
                <w:noProof/>
              </w:rPr>
              <w:t>标定仪精度</w:t>
            </w:r>
          </w:p>
        </w:tc>
        <w:tc>
          <w:tcPr>
            <w:tcW w:w="1591" w:type="pct"/>
            <w:vAlign w:val="center"/>
          </w:tcPr>
          <w:p w:rsidR="00C45176" w:rsidRPr="005C476C" w:rsidRDefault="00C45176" w:rsidP="00F44674">
            <w:pPr>
              <w:adjustRightInd w:val="0"/>
              <w:snapToGrid w:val="0"/>
              <w:spacing w:line="500" w:lineRule="exact"/>
              <w:jc w:val="center"/>
              <w:rPr>
                <w:noProof/>
              </w:rPr>
            </w:pPr>
            <w:r w:rsidRPr="005C476C">
              <w:rPr>
                <w:rFonts w:hint="eastAsia"/>
                <w:noProof/>
              </w:rPr>
              <w:t>≤±</w:t>
            </w:r>
            <w:r w:rsidRPr="005C476C">
              <w:rPr>
                <w:rFonts w:hint="eastAsia"/>
                <w:noProof/>
              </w:rPr>
              <w:t>1%</w:t>
            </w:r>
          </w:p>
        </w:tc>
        <w:tc>
          <w:tcPr>
            <w:tcW w:w="1666" w:type="pct"/>
            <w:vAlign w:val="center"/>
          </w:tcPr>
          <w:p w:rsidR="00C45176" w:rsidRPr="005C476C" w:rsidRDefault="00C45176" w:rsidP="00F44674">
            <w:pPr>
              <w:adjustRightInd w:val="0"/>
              <w:snapToGrid w:val="0"/>
              <w:spacing w:line="500" w:lineRule="exact"/>
              <w:ind w:right="480"/>
              <w:jc w:val="center"/>
              <w:rPr>
                <w:noProof/>
              </w:rPr>
            </w:pPr>
            <w:r w:rsidRPr="005C476C">
              <w:rPr>
                <w:rFonts w:hint="eastAsia"/>
                <w:noProof/>
              </w:rPr>
              <w:t>≤±</w:t>
            </w:r>
            <w:r w:rsidRPr="005C476C">
              <w:rPr>
                <w:rFonts w:hint="eastAsia"/>
                <w:noProof/>
              </w:rPr>
              <w:t>1%</w:t>
            </w:r>
          </w:p>
        </w:tc>
      </w:tr>
    </w:tbl>
    <w:p w:rsidR="00C45176" w:rsidRDefault="00C45176" w:rsidP="00FC277F">
      <w:pPr>
        <w:ind w:firstLineChars="176" w:firstLine="424"/>
        <w:rPr>
          <w:rFonts w:ascii="仿宋" w:eastAsia="仿宋" w:hAnsi="仿宋"/>
          <w:b/>
          <w:sz w:val="24"/>
        </w:rPr>
      </w:pPr>
      <w:r>
        <w:rPr>
          <w:rFonts w:ascii="仿宋" w:eastAsia="仿宋" w:hAnsi="仿宋" w:hint="eastAsia"/>
          <w:b/>
          <w:sz w:val="24"/>
        </w:rPr>
        <w:t>三</w:t>
      </w:r>
      <w:r w:rsidRPr="006A0E58">
        <w:rPr>
          <w:rFonts w:ascii="仿宋" w:eastAsia="仿宋" w:hAnsi="仿宋" w:hint="eastAsia"/>
          <w:b/>
          <w:sz w:val="24"/>
        </w:rPr>
        <w:t>、</w:t>
      </w:r>
      <w:r>
        <w:rPr>
          <w:rFonts w:ascii="仿宋" w:eastAsia="仿宋" w:hAnsi="仿宋" w:hint="eastAsia"/>
          <w:b/>
          <w:sz w:val="24"/>
        </w:rPr>
        <w:t>改造内容及</w:t>
      </w:r>
      <w:r w:rsidRPr="006A0E58">
        <w:rPr>
          <w:rFonts w:ascii="仿宋" w:eastAsia="仿宋" w:hAnsi="仿宋" w:hint="eastAsia"/>
          <w:b/>
          <w:sz w:val="24"/>
        </w:rPr>
        <w:t>总体要求</w:t>
      </w:r>
    </w:p>
    <w:p w:rsidR="00C45176" w:rsidRDefault="00C45176" w:rsidP="00C45176">
      <w:pPr>
        <w:spacing w:line="480" w:lineRule="exact"/>
        <w:ind w:firstLineChars="200" w:firstLine="482"/>
        <w:rPr>
          <w:rFonts w:ascii="仿宋" w:eastAsia="仿宋" w:hAnsi="仿宋"/>
          <w:b/>
          <w:sz w:val="24"/>
        </w:rPr>
      </w:pPr>
      <w:r>
        <w:rPr>
          <w:rFonts w:ascii="仿宋" w:eastAsia="仿宋" w:hAnsi="仿宋" w:hint="eastAsia"/>
          <w:b/>
          <w:sz w:val="24"/>
        </w:rPr>
        <w:t>（一）改造内容</w:t>
      </w:r>
    </w:p>
    <w:p w:rsidR="00C45176" w:rsidRDefault="00C45176" w:rsidP="00C45176">
      <w:pPr>
        <w:adjustRightInd w:val="0"/>
        <w:snapToGrid w:val="0"/>
        <w:spacing w:line="480" w:lineRule="exact"/>
        <w:ind w:firstLineChars="200" w:firstLine="480"/>
        <w:rPr>
          <w:rFonts w:ascii="仿宋" w:eastAsia="仿宋" w:hAnsi="仿宋"/>
          <w:sz w:val="24"/>
        </w:rPr>
      </w:pPr>
      <w:r>
        <w:rPr>
          <w:rFonts w:ascii="仿宋" w:eastAsia="仿宋" w:hAnsi="仿宋" w:hint="eastAsia"/>
          <w:sz w:val="24"/>
        </w:rPr>
        <w:t>1、将设备由地面滑道型式改造为门式吊挂滑动型式，改造后拧紧机构能够升降和沿门框方向移动，能够适应不同高度的交叉杆螺栓紧固，且升降、移动灵活可靠。</w:t>
      </w:r>
    </w:p>
    <w:p w:rsidR="00C45176" w:rsidRDefault="00C45176" w:rsidP="00C45176">
      <w:pPr>
        <w:adjustRightInd w:val="0"/>
        <w:snapToGrid w:val="0"/>
        <w:spacing w:line="480" w:lineRule="exact"/>
        <w:ind w:firstLineChars="200" w:firstLine="480"/>
        <w:rPr>
          <w:rFonts w:ascii="仿宋" w:eastAsia="仿宋" w:hAnsi="仿宋"/>
          <w:sz w:val="24"/>
        </w:rPr>
      </w:pPr>
      <w:r>
        <w:rPr>
          <w:rFonts w:ascii="仿宋" w:eastAsia="仿宋" w:hAnsi="仿宋" w:hint="eastAsia"/>
          <w:sz w:val="24"/>
        </w:rPr>
        <w:t>2、两套门式框架分别位于转向架组装焊接生产线交叉杆组装工位两侧，门式框架与生产线总体呈平行状态。门式框架上横梁配有滑动轨道，能够有效、灵活的保证拧紧机构吊挂装置沿上横梁轨道移动。</w:t>
      </w:r>
    </w:p>
    <w:p w:rsidR="00C45176" w:rsidRDefault="00C45176" w:rsidP="00C45176">
      <w:pPr>
        <w:adjustRightInd w:val="0"/>
        <w:snapToGrid w:val="0"/>
        <w:spacing w:line="480" w:lineRule="exact"/>
        <w:ind w:firstLineChars="200" w:firstLine="480"/>
        <w:rPr>
          <w:rFonts w:ascii="仿宋" w:eastAsia="仿宋" w:hAnsi="仿宋"/>
          <w:sz w:val="24"/>
        </w:rPr>
      </w:pPr>
      <w:r>
        <w:rPr>
          <w:rFonts w:ascii="仿宋" w:eastAsia="仿宋" w:hAnsi="仿宋" w:hint="eastAsia"/>
          <w:sz w:val="24"/>
        </w:rPr>
        <w:t>3、改造方案基本要求，交叉杆智能扳机门式吊挂滑动机构由4根L型立柱、2套滑轨、2套吊挂机构及2套平衡器组成，4根L型立柱分别固定在转向架两侧，用于支撑固定滑轨，吊挂机构与滑轨连接，吊挂机构与拧紧机构连接，平衡器用于平衡拧紧机重量，保障拧紧机吊挂时处于水平状态。</w:t>
      </w:r>
    </w:p>
    <w:p w:rsidR="00C45176" w:rsidRPr="007946C0" w:rsidRDefault="00C45176" w:rsidP="00C45176">
      <w:pPr>
        <w:adjustRightInd w:val="0"/>
        <w:snapToGrid w:val="0"/>
        <w:spacing w:line="480" w:lineRule="exact"/>
        <w:ind w:firstLineChars="200" w:firstLine="480"/>
        <w:rPr>
          <w:rFonts w:ascii="仿宋" w:eastAsia="仿宋" w:hAnsi="仿宋"/>
          <w:sz w:val="24"/>
        </w:rPr>
      </w:pPr>
      <w:r>
        <w:rPr>
          <w:rFonts w:ascii="仿宋" w:eastAsia="仿宋" w:hAnsi="仿宋" w:hint="eastAsia"/>
          <w:sz w:val="24"/>
        </w:rPr>
        <w:t>4、设备其它部分原则上不进行改造，能够利用的要充分利用。</w:t>
      </w:r>
    </w:p>
    <w:p w:rsidR="00C45176" w:rsidRDefault="00C45176" w:rsidP="00C45176">
      <w:pPr>
        <w:adjustRightInd w:val="0"/>
        <w:snapToGrid w:val="0"/>
        <w:spacing w:line="480" w:lineRule="exact"/>
        <w:ind w:firstLineChars="200" w:firstLine="480"/>
        <w:rPr>
          <w:rFonts w:ascii="仿宋" w:eastAsia="仿宋" w:hAnsi="仿宋"/>
          <w:sz w:val="24"/>
        </w:rPr>
      </w:pPr>
      <w:r>
        <w:rPr>
          <w:rFonts w:ascii="仿宋" w:eastAsia="仿宋" w:hAnsi="仿宋" w:hint="eastAsia"/>
          <w:sz w:val="24"/>
        </w:rPr>
        <w:lastRenderedPageBreak/>
        <w:t>（二）</w:t>
      </w:r>
      <w:r>
        <w:rPr>
          <w:rFonts w:ascii="仿宋" w:eastAsia="仿宋" w:hAnsi="仿宋" w:hint="eastAsia"/>
          <w:b/>
          <w:sz w:val="24"/>
        </w:rPr>
        <w:t>改造</w:t>
      </w:r>
      <w:r w:rsidRPr="006A0E58">
        <w:rPr>
          <w:rFonts w:ascii="仿宋" w:eastAsia="仿宋" w:hAnsi="仿宋" w:hint="eastAsia"/>
          <w:b/>
          <w:sz w:val="24"/>
        </w:rPr>
        <w:t>总体要求</w:t>
      </w:r>
    </w:p>
    <w:p w:rsidR="00C45176" w:rsidRDefault="00C45176" w:rsidP="00C45176">
      <w:pPr>
        <w:adjustRightInd w:val="0"/>
        <w:snapToGrid w:val="0"/>
        <w:spacing w:line="480" w:lineRule="exact"/>
        <w:ind w:firstLineChars="200" w:firstLine="480"/>
        <w:rPr>
          <w:rFonts w:ascii="仿宋" w:eastAsia="仿宋" w:hAnsi="仿宋"/>
          <w:sz w:val="24"/>
        </w:rPr>
      </w:pPr>
      <w:r>
        <w:rPr>
          <w:rFonts w:ascii="仿宋" w:eastAsia="仿宋" w:hAnsi="仿宋" w:hint="eastAsia"/>
          <w:sz w:val="24"/>
        </w:rPr>
        <w:t>1、设备改造后的功能及拧紧精度与改造前一致，适用产品的种类与改造前一致（具体见设备用途），如有不一致内容，应按改造前设备参数及功能进行恢复。</w:t>
      </w:r>
    </w:p>
    <w:p w:rsidR="00C45176" w:rsidRPr="00192F72" w:rsidRDefault="00C45176" w:rsidP="00C45176">
      <w:pPr>
        <w:adjustRightInd w:val="0"/>
        <w:snapToGrid w:val="0"/>
        <w:spacing w:line="480" w:lineRule="exact"/>
        <w:ind w:firstLineChars="200" w:firstLine="480"/>
        <w:rPr>
          <w:rFonts w:ascii="仿宋" w:eastAsia="仿宋" w:hAnsi="仿宋"/>
          <w:sz w:val="24"/>
        </w:rPr>
      </w:pPr>
      <w:r>
        <w:rPr>
          <w:rFonts w:ascii="仿宋" w:eastAsia="仿宋" w:hAnsi="仿宋" w:hint="eastAsia"/>
          <w:sz w:val="24"/>
        </w:rPr>
        <w:t>2</w:t>
      </w:r>
      <w:r w:rsidRPr="00192F72">
        <w:rPr>
          <w:rFonts w:ascii="仿宋" w:eastAsia="仿宋" w:hAnsi="仿宋" w:hint="eastAsia"/>
          <w:sz w:val="24"/>
        </w:rPr>
        <w:t>、</w:t>
      </w:r>
      <w:r>
        <w:rPr>
          <w:rFonts w:ascii="仿宋" w:eastAsia="仿宋" w:hAnsi="仿宋" w:hint="eastAsia"/>
          <w:sz w:val="24"/>
        </w:rPr>
        <w:t>投标方应认真实勘招标方现场，制定详实的投标方案，保证设备改造后能够满足新线转向架交叉杆组装螺栓的紧固，保证</w:t>
      </w:r>
      <w:r w:rsidRPr="004D1373">
        <w:rPr>
          <w:rFonts w:ascii="仿宋" w:eastAsia="仿宋" w:hAnsi="仿宋" w:hint="eastAsia"/>
          <w:sz w:val="24"/>
        </w:rPr>
        <w:t>改造设备与转向架组装焊接生产线</w:t>
      </w:r>
      <w:r>
        <w:rPr>
          <w:rFonts w:ascii="仿宋" w:eastAsia="仿宋" w:hAnsi="仿宋" w:hint="eastAsia"/>
          <w:sz w:val="24"/>
        </w:rPr>
        <w:t>的</w:t>
      </w:r>
      <w:r w:rsidRPr="004D1373">
        <w:rPr>
          <w:rFonts w:ascii="仿宋" w:eastAsia="仿宋" w:hAnsi="仿宋" w:hint="eastAsia"/>
          <w:sz w:val="24"/>
        </w:rPr>
        <w:t>匹配，合理</w:t>
      </w:r>
      <w:r>
        <w:rPr>
          <w:rFonts w:ascii="仿宋" w:eastAsia="仿宋" w:hAnsi="仿宋" w:hint="eastAsia"/>
          <w:sz w:val="24"/>
        </w:rPr>
        <w:t>确定门式吊挂机构间距和高度，</w:t>
      </w:r>
      <w:r w:rsidRPr="004D1373">
        <w:rPr>
          <w:rFonts w:ascii="仿宋" w:eastAsia="仿宋" w:hAnsi="仿宋" w:hint="eastAsia"/>
          <w:sz w:val="24"/>
        </w:rPr>
        <w:t>保证设备与转向架组装焊接生产线的交叉杆组装胎工作高度及工作范围相匹配，不得与生产线发生干涉，不得与产品</w:t>
      </w:r>
      <w:r>
        <w:rPr>
          <w:rFonts w:ascii="仿宋" w:eastAsia="仿宋" w:hAnsi="仿宋" w:hint="eastAsia"/>
          <w:sz w:val="24"/>
        </w:rPr>
        <w:t>及其它设施</w:t>
      </w:r>
      <w:r w:rsidRPr="004D1373">
        <w:rPr>
          <w:rFonts w:ascii="仿宋" w:eastAsia="仿宋" w:hAnsi="仿宋" w:hint="eastAsia"/>
          <w:sz w:val="24"/>
        </w:rPr>
        <w:t>发生干涉，</w:t>
      </w:r>
      <w:r>
        <w:rPr>
          <w:rFonts w:ascii="仿宋" w:eastAsia="仿宋" w:hAnsi="仿宋" w:hint="eastAsia"/>
          <w:sz w:val="24"/>
        </w:rPr>
        <w:t>不得影响生产线正常传输。</w:t>
      </w:r>
    </w:p>
    <w:p w:rsidR="00C45176"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3、</w:t>
      </w:r>
      <w:r w:rsidRPr="004D1373">
        <w:rPr>
          <w:rFonts w:ascii="仿宋" w:eastAsia="仿宋" w:hAnsi="仿宋" w:hint="eastAsia"/>
          <w:sz w:val="24"/>
        </w:rPr>
        <w:t>设备</w:t>
      </w:r>
      <w:r>
        <w:rPr>
          <w:rFonts w:ascii="仿宋" w:eastAsia="仿宋" w:hAnsi="仿宋" w:hint="eastAsia"/>
          <w:sz w:val="24"/>
        </w:rPr>
        <w:t>改造部分</w:t>
      </w:r>
      <w:r w:rsidRPr="004D1373">
        <w:rPr>
          <w:rFonts w:ascii="仿宋" w:eastAsia="仿宋" w:hAnsi="仿宋" w:hint="eastAsia"/>
          <w:sz w:val="24"/>
        </w:rPr>
        <w:t>结构设计合理，操作简单，易于掌握</w:t>
      </w:r>
      <w:r>
        <w:rPr>
          <w:rFonts w:ascii="仿宋" w:eastAsia="仿宋" w:hAnsi="仿宋" w:hint="eastAsia"/>
          <w:sz w:val="24"/>
        </w:rPr>
        <w:t>，</w:t>
      </w:r>
      <w:r w:rsidRPr="004D1373">
        <w:rPr>
          <w:rFonts w:ascii="仿宋" w:eastAsia="仿宋" w:hAnsi="仿宋" w:hint="eastAsia"/>
          <w:sz w:val="24"/>
        </w:rPr>
        <w:t>且具有足够的刚度、稳定性和可靠性，能适应额定负荷连续工作24小时的条件下，运行平稳，无泄漏、无异声。</w:t>
      </w:r>
    </w:p>
    <w:p w:rsidR="00C45176" w:rsidRDefault="00C45176" w:rsidP="00C45176">
      <w:pPr>
        <w:spacing w:line="480" w:lineRule="exact"/>
        <w:ind w:firstLineChars="200" w:firstLine="480"/>
        <w:rPr>
          <w:rFonts w:ascii="宋体" w:hAnsi="宋体"/>
          <w:sz w:val="24"/>
        </w:rPr>
      </w:pPr>
      <w:r>
        <w:rPr>
          <w:rFonts w:ascii="仿宋" w:eastAsia="仿宋" w:hAnsi="仿宋" w:hint="eastAsia"/>
          <w:sz w:val="24"/>
        </w:rPr>
        <w:t>4、</w:t>
      </w:r>
      <w:r w:rsidRPr="00192F72">
        <w:rPr>
          <w:rFonts w:ascii="仿宋" w:eastAsia="仿宋" w:hAnsi="仿宋" w:hint="eastAsia"/>
          <w:sz w:val="24"/>
        </w:rPr>
        <w:t>设备的</w:t>
      </w:r>
      <w:r>
        <w:rPr>
          <w:rFonts w:ascii="仿宋" w:eastAsia="仿宋" w:hAnsi="仿宋" w:hint="eastAsia"/>
          <w:sz w:val="24"/>
        </w:rPr>
        <w:t>改造</w:t>
      </w:r>
      <w:r w:rsidRPr="00192F72">
        <w:rPr>
          <w:rFonts w:ascii="仿宋" w:eastAsia="仿宋" w:hAnsi="仿宋" w:hint="eastAsia"/>
          <w:sz w:val="24"/>
        </w:rPr>
        <w:t>（包括结构、机构、电器设备、保护装置、安全装置）须</w:t>
      </w:r>
      <w:r>
        <w:rPr>
          <w:rFonts w:ascii="仿宋" w:eastAsia="仿宋" w:hAnsi="仿宋" w:hint="eastAsia"/>
          <w:sz w:val="24"/>
        </w:rPr>
        <w:t>符合</w:t>
      </w:r>
      <w:r w:rsidRPr="00192F72">
        <w:rPr>
          <w:rFonts w:ascii="仿宋" w:eastAsia="仿宋" w:hAnsi="仿宋"/>
          <w:sz w:val="24"/>
        </w:rPr>
        <w:t>国家及行业的相关标准</w:t>
      </w:r>
      <w:r>
        <w:rPr>
          <w:rFonts w:ascii="仿宋" w:eastAsia="仿宋" w:hAnsi="仿宋" w:hint="eastAsia"/>
          <w:sz w:val="24"/>
        </w:rPr>
        <w:t>及</w:t>
      </w:r>
      <w:r w:rsidRPr="0060346C">
        <w:rPr>
          <w:rFonts w:ascii="仿宋" w:eastAsia="仿宋" w:hAnsi="仿宋" w:hint="eastAsia"/>
          <w:sz w:val="24"/>
        </w:rPr>
        <w:t>《兵器行业安全生产标准化考评》</w:t>
      </w:r>
      <w:r>
        <w:rPr>
          <w:rFonts w:ascii="仿宋" w:eastAsia="仿宋" w:hAnsi="仿宋" w:hint="eastAsia"/>
          <w:sz w:val="24"/>
        </w:rPr>
        <w:t>。</w:t>
      </w:r>
    </w:p>
    <w:p w:rsidR="00C45176"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5</w:t>
      </w:r>
      <w:r w:rsidRPr="00F82BE3">
        <w:rPr>
          <w:rFonts w:ascii="仿宋" w:eastAsia="仿宋" w:hAnsi="仿宋" w:hint="eastAsia"/>
          <w:sz w:val="24"/>
        </w:rPr>
        <w:t>、</w:t>
      </w:r>
      <w:r>
        <w:rPr>
          <w:rFonts w:ascii="仿宋" w:eastAsia="仿宋" w:hAnsi="仿宋" w:hint="eastAsia"/>
          <w:sz w:val="24"/>
        </w:rPr>
        <w:t>投标方应</w:t>
      </w:r>
      <w:r w:rsidRPr="00F82BE3">
        <w:rPr>
          <w:rFonts w:ascii="仿宋" w:eastAsia="仿宋" w:hAnsi="仿宋" w:hint="eastAsia"/>
          <w:sz w:val="24"/>
        </w:rPr>
        <w:t>具有良好的销售业绩和售后服务，投标书中应提供</w:t>
      </w:r>
      <w:r>
        <w:rPr>
          <w:rFonts w:ascii="仿宋" w:eastAsia="仿宋" w:hAnsi="仿宋" w:hint="eastAsia"/>
          <w:sz w:val="24"/>
        </w:rPr>
        <w:t>近2年的</w:t>
      </w:r>
      <w:r w:rsidRPr="00F82BE3">
        <w:rPr>
          <w:rFonts w:ascii="仿宋" w:eastAsia="仿宋" w:hAnsi="仿宋" w:hint="eastAsia"/>
          <w:sz w:val="24"/>
        </w:rPr>
        <w:t>销售业绩。</w:t>
      </w:r>
    </w:p>
    <w:p w:rsidR="00FC277F" w:rsidRDefault="00C45176" w:rsidP="00FC277F">
      <w:pPr>
        <w:spacing w:line="480" w:lineRule="exact"/>
        <w:ind w:firstLineChars="200" w:firstLine="480"/>
        <w:rPr>
          <w:rFonts w:ascii="仿宋" w:eastAsia="仿宋" w:hAnsi="仿宋"/>
          <w:sz w:val="24"/>
        </w:rPr>
      </w:pPr>
      <w:r>
        <w:rPr>
          <w:rFonts w:ascii="仿宋" w:eastAsia="仿宋" w:hAnsi="仿宋" w:hint="eastAsia"/>
          <w:sz w:val="24"/>
        </w:rPr>
        <w:t>6、设备能够与现有的标定装置匹配，如不匹配，现有标定装置改造由</w:t>
      </w:r>
      <w:r w:rsidRPr="004D1373">
        <w:rPr>
          <w:rFonts w:ascii="仿宋" w:eastAsia="仿宋" w:hAnsi="仿宋" w:hint="eastAsia"/>
          <w:sz w:val="24"/>
        </w:rPr>
        <w:t>投标方</w:t>
      </w:r>
      <w:r>
        <w:rPr>
          <w:rFonts w:ascii="仿宋" w:eastAsia="仿宋" w:hAnsi="仿宋" w:hint="eastAsia"/>
          <w:sz w:val="24"/>
        </w:rPr>
        <w:t>负责。</w:t>
      </w:r>
    </w:p>
    <w:p w:rsidR="00C45176" w:rsidRPr="00F82BE3" w:rsidRDefault="00C45176" w:rsidP="00FC277F">
      <w:pPr>
        <w:spacing w:line="480" w:lineRule="exact"/>
        <w:ind w:firstLineChars="200" w:firstLine="480"/>
        <w:rPr>
          <w:rFonts w:ascii="仿宋" w:eastAsia="仿宋" w:hAnsi="仿宋"/>
          <w:sz w:val="24"/>
        </w:rPr>
      </w:pPr>
      <w:r>
        <w:rPr>
          <w:rFonts w:ascii="仿宋" w:eastAsia="仿宋" w:hAnsi="仿宋" w:hint="eastAsia"/>
          <w:sz w:val="24"/>
        </w:rPr>
        <w:t>7、</w:t>
      </w:r>
      <w:r w:rsidRPr="00F82BE3">
        <w:rPr>
          <w:rFonts w:ascii="仿宋" w:eastAsia="仿宋" w:hAnsi="仿宋" w:hint="eastAsia"/>
          <w:sz w:val="24"/>
        </w:rPr>
        <w:t>涂装</w:t>
      </w:r>
    </w:p>
    <w:p w:rsidR="00C45176"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7</w:t>
      </w:r>
      <w:r w:rsidRPr="00F82BE3">
        <w:rPr>
          <w:rFonts w:ascii="仿宋" w:eastAsia="仿宋" w:hAnsi="仿宋" w:hint="eastAsia"/>
          <w:sz w:val="24"/>
        </w:rPr>
        <w:t>.1</w:t>
      </w:r>
      <w:r>
        <w:rPr>
          <w:rFonts w:ascii="仿宋" w:eastAsia="仿宋" w:hAnsi="仿宋" w:hint="eastAsia"/>
          <w:sz w:val="24"/>
        </w:rPr>
        <w:t xml:space="preserve"> 改造设备的支架</w:t>
      </w:r>
      <w:r w:rsidRPr="00F82BE3">
        <w:rPr>
          <w:rFonts w:ascii="仿宋" w:eastAsia="仿宋" w:hAnsi="仿宋" w:hint="eastAsia"/>
          <w:sz w:val="24"/>
        </w:rPr>
        <w:t>要求采用高质量环氧富锌漆</w:t>
      </w:r>
      <w:r>
        <w:rPr>
          <w:rFonts w:ascii="仿宋" w:eastAsia="仿宋" w:hAnsi="仿宋" w:hint="eastAsia"/>
          <w:sz w:val="24"/>
        </w:rPr>
        <w:t>，</w:t>
      </w:r>
      <w:r w:rsidRPr="00F82BE3">
        <w:rPr>
          <w:rFonts w:ascii="仿宋" w:eastAsia="仿宋" w:hAnsi="仿宋" w:hint="eastAsia"/>
          <w:sz w:val="24"/>
        </w:rPr>
        <w:t>颜色为</w:t>
      </w:r>
      <w:r>
        <w:rPr>
          <w:rFonts w:ascii="仿宋" w:eastAsia="仿宋" w:hAnsi="仿宋" w:hint="eastAsia"/>
          <w:sz w:val="24"/>
        </w:rPr>
        <w:t>中黄</w:t>
      </w:r>
      <w:r w:rsidRPr="00F82BE3">
        <w:rPr>
          <w:rFonts w:ascii="仿宋" w:eastAsia="仿宋" w:hAnsi="仿宋" w:hint="eastAsia"/>
          <w:sz w:val="24"/>
        </w:rPr>
        <w:t>色，色别符号：</w:t>
      </w:r>
      <w:r>
        <w:rPr>
          <w:rFonts w:ascii="仿宋" w:eastAsia="仿宋" w:hAnsi="仿宋" w:hint="eastAsia"/>
          <w:sz w:val="24"/>
        </w:rPr>
        <w:t>49 Y07</w:t>
      </w:r>
      <w:r w:rsidRPr="00F82BE3">
        <w:rPr>
          <w:rFonts w:ascii="仿宋" w:eastAsia="仿宋" w:hAnsi="仿宋" w:hint="eastAsia"/>
          <w:sz w:val="24"/>
        </w:rPr>
        <w:t>，设备涂色按GSB05-1426-2001《漆膜颜色标准样卡》执行</w:t>
      </w:r>
      <w:r>
        <w:rPr>
          <w:rFonts w:ascii="仿宋" w:eastAsia="仿宋" w:hAnsi="仿宋" w:hint="eastAsia"/>
          <w:sz w:val="24"/>
        </w:rPr>
        <w:t>。</w:t>
      </w:r>
    </w:p>
    <w:p w:rsidR="00C45176" w:rsidRPr="00F82BE3"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 xml:space="preserve">7.2 </w:t>
      </w:r>
      <w:r w:rsidRPr="00F82BE3">
        <w:rPr>
          <w:rFonts w:ascii="仿宋" w:eastAsia="仿宋" w:hAnsi="仿宋" w:hint="eastAsia"/>
          <w:sz w:val="24"/>
        </w:rPr>
        <w:t>漆膜厚度不小于120μm。</w:t>
      </w:r>
      <w:r w:rsidRPr="00192F72">
        <w:rPr>
          <w:rFonts w:ascii="仿宋" w:eastAsia="仿宋" w:hAnsi="仿宋" w:hint="eastAsia"/>
          <w:sz w:val="24"/>
        </w:rPr>
        <w:t>设备外观油漆应表面质量好、经久耐用、无脱落</w:t>
      </w:r>
      <w:r>
        <w:rPr>
          <w:rFonts w:ascii="仿宋" w:eastAsia="仿宋" w:hAnsi="仿宋" w:hint="eastAsia"/>
          <w:sz w:val="24"/>
        </w:rPr>
        <w:t>；</w:t>
      </w:r>
      <w:r w:rsidRPr="00F82BE3">
        <w:rPr>
          <w:rFonts w:ascii="仿宋" w:eastAsia="仿宋" w:hAnsi="仿宋" w:hint="eastAsia"/>
          <w:sz w:val="24"/>
        </w:rPr>
        <w:t>面漆均匀、平整、细致、光亮、完整。漆膜的干透性、粘附力</w:t>
      </w:r>
      <w:r>
        <w:rPr>
          <w:rFonts w:ascii="仿宋" w:eastAsia="仿宋" w:hAnsi="仿宋" w:hint="eastAsia"/>
          <w:sz w:val="24"/>
        </w:rPr>
        <w:t>按</w:t>
      </w:r>
      <w:r w:rsidRPr="00F82BE3">
        <w:rPr>
          <w:rFonts w:ascii="仿宋" w:eastAsia="仿宋" w:hAnsi="仿宋" w:hint="eastAsia"/>
          <w:sz w:val="24"/>
        </w:rPr>
        <w:t>照GB9286规定的一级质量要求进行。</w:t>
      </w:r>
    </w:p>
    <w:p w:rsidR="00C45176"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8、</w:t>
      </w:r>
      <w:r w:rsidRPr="00F82BE3">
        <w:rPr>
          <w:rFonts w:ascii="仿宋" w:eastAsia="仿宋" w:hAnsi="仿宋" w:hint="eastAsia"/>
          <w:sz w:val="24"/>
        </w:rPr>
        <w:t>由于</w:t>
      </w:r>
      <w:r>
        <w:rPr>
          <w:rFonts w:ascii="仿宋" w:eastAsia="仿宋" w:hAnsi="仿宋" w:hint="eastAsia"/>
          <w:sz w:val="24"/>
        </w:rPr>
        <w:t>投标方</w:t>
      </w:r>
      <w:r w:rsidRPr="00F82BE3">
        <w:rPr>
          <w:rFonts w:ascii="仿宋" w:eastAsia="仿宋" w:hAnsi="仿宋" w:hint="eastAsia"/>
          <w:sz w:val="24"/>
        </w:rPr>
        <w:t>设备的质量问题造成的</w:t>
      </w:r>
      <w:r>
        <w:rPr>
          <w:rFonts w:ascii="仿宋" w:eastAsia="仿宋" w:hAnsi="仿宋" w:hint="eastAsia"/>
          <w:sz w:val="24"/>
        </w:rPr>
        <w:t>零件</w:t>
      </w:r>
      <w:r w:rsidRPr="00F82BE3">
        <w:rPr>
          <w:rFonts w:ascii="仿宋" w:eastAsia="仿宋" w:hAnsi="仿宋" w:hint="eastAsia"/>
          <w:sz w:val="24"/>
        </w:rPr>
        <w:t>损坏及重大事故，</w:t>
      </w:r>
      <w:r>
        <w:rPr>
          <w:rFonts w:ascii="仿宋" w:eastAsia="仿宋" w:hAnsi="仿宋" w:hint="eastAsia"/>
          <w:sz w:val="24"/>
        </w:rPr>
        <w:t>投标方</w:t>
      </w:r>
      <w:r w:rsidRPr="00F82BE3">
        <w:rPr>
          <w:rFonts w:ascii="仿宋" w:eastAsia="仿宋" w:hAnsi="仿宋" w:hint="eastAsia"/>
          <w:sz w:val="24"/>
        </w:rPr>
        <w:t>应承担责任及全部经济损失。</w:t>
      </w:r>
    </w:p>
    <w:p w:rsidR="002F7285" w:rsidRDefault="00C45176" w:rsidP="002F7285">
      <w:pPr>
        <w:spacing w:line="480" w:lineRule="exact"/>
        <w:ind w:firstLineChars="200" w:firstLine="480"/>
        <w:rPr>
          <w:rFonts w:ascii="仿宋" w:eastAsia="仿宋" w:hAnsi="仿宋"/>
          <w:sz w:val="24"/>
        </w:rPr>
      </w:pPr>
      <w:r>
        <w:rPr>
          <w:rFonts w:ascii="仿宋" w:eastAsia="仿宋" w:hAnsi="仿宋" w:hint="eastAsia"/>
          <w:sz w:val="24"/>
        </w:rPr>
        <w:t>9、</w:t>
      </w:r>
      <w:r w:rsidRPr="00F82BE3">
        <w:rPr>
          <w:rFonts w:ascii="仿宋" w:eastAsia="仿宋" w:hAnsi="仿宋" w:hint="eastAsia"/>
          <w:sz w:val="24"/>
        </w:rPr>
        <w:t>设备</w:t>
      </w:r>
      <w:r>
        <w:rPr>
          <w:rFonts w:ascii="仿宋" w:eastAsia="仿宋" w:hAnsi="仿宋" w:hint="eastAsia"/>
          <w:sz w:val="24"/>
        </w:rPr>
        <w:t>改造后的</w:t>
      </w:r>
      <w:r w:rsidRPr="00F82BE3">
        <w:rPr>
          <w:rFonts w:ascii="仿宋" w:eastAsia="仿宋" w:hAnsi="仿宋" w:hint="eastAsia"/>
          <w:sz w:val="24"/>
        </w:rPr>
        <w:t>检测、标定应符合</w:t>
      </w:r>
      <w:r>
        <w:rPr>
          <w:rFonts w:ascii="仿宋" w:eastAsia="仿宋" w:hAnsi="仿宋" w:hint="eastAsia"/>
          <w:sz w:val="24"/>
        </w:rPr>
        <w:t>国内铁路货车</w:t>
      </w:r>
      <w:r w:rsidRPr="00F82BE3">
        <w:rPr>
          <w:rFonts w:ascii="仿宋" w:eastAsia="仿宋" w:hAnsi="仿宋" w:hint="eastAsia"/>
          <w:sz w:val="24"/>
        </w:rPr>
        <w:t>行业</w:t>
      </w:r>
      <w:r>
        <w:rPr>
          <w:rFonts w:ascii="仿宋" w:eastAsia="仿宋" w:hAnsi="仿宋" w:hint="eastAsia"/>
          <w:sz w:val="24"/>
        </w:rPr>
        <w:t>相关</w:t>
      </w:r>
      <w:r w:rsidRPr="00F82BE3">
        <w:rPr>
          <w:rFonts w:ascii="仿宋" w:eastAsia="仿宋" w:hAnsi="仿宋" w:hint="eastAsia"/>
          <w:sz w:val="24"/>
        </w:rPr>
        <w:t>规定。</w:t>
      </w:r>
    </w:p>
    <w:p w:rsidR="00C45176" w:rsidRDefault="00C45176" w:rsidP="002F7285">
      <w:pPr>
        <w:spacing w:line="480" w:lineRule="exact"/>
        <w:ind w:firstLineChars="200" w:firstLine="480"/>
        <w:rPr>
          <w:rFonts w:ascii="仿宋" w:eastAsia="仿宋" w:hAnsi="仿宋"/>
          <w:sz w:val="24"/>
        </w:rPr>
      </w:pPr>
      <w:r>
        <w:rPr>
          <w:rFonts w:ascii="仿宋" w:eastAsia="仿宋" w:hAnsi="仿宋" w:hint="eastAsia"/>
          <w:sz w:val="24"/>
        </w:rPr>
        <w:t>10</w:t>
      </w:r>
      <w:r w:rsidRPr="00702BBC">
        <w:rPr>
          <w:rFonts w:ascii="仿宋" w:eastAsia="仿宋" w:hAnsi="仿宋" w:hint="eastAsia"/>
          <w:sz w:val="24"/>
        </w:rPr>
        <w:t>、</w:t>
      </w:r>
      <w:r>
        <w:rPr>
          <w:rFonts w:ascii="仿宋" w:eastAsia="仿宋" w:hAnsi="仿宋" w:hint="eastAsia"/>
          <w:sz w:val="24"/>
        </w:rPr>
        <w:t>电气系统及元器件根据改造方案可利用设备现有的系统和元器件，或根据改造方案可更新，但应保证电气系统原有功能，以及</w:t>
      </w:r>
      <w:r w:rsidRPr="00702BBC">
        <w:rPr>
          <w:rFonts w:ascii="仿宋" w:eastAsia="仿宋" w:hAnsi="仿宋" w:hint="eastAsia"/>
          <w:sz w:val="24"/>
        </w:rPr>
        <w:t>电气元器件</w:t>
      </w:r>
      <w:r>
        <w:rPr>
          <w:rFonts w:ascii="仿宋" w:eastAsia="仿宋" w:hAnsi="仿宋" w:hint="eastAsia"/>
          <w:sz w:val="24"/>
        </w:rPr>
        <w:t>、</w:t>
      </w:r>
      <w:r w:rsidRPr="00702BBC">
        <w:rPr>
          <w:rFonts w:ascii="仿宋" w:eastAsia="仿宋" w:hAnsi="仿宋" w:hint="eastAsia"/>
          <w:sz w:val="24"/>
        </w:rPr>
        <w:t>部件</w:t>
      </w:r>
      <w:r>
        <w:rPr>
          <w:rFonts w:ascii="仿宋" w:eastAsia="仿宋" w:hAnsi="仿宋" w:hint="eastAsia"/>
          <w:sz w:val="24"/>
        </w:rPr>
        <w:t>、控制</w:t>
      </w:r>
      <w:r w:rsidRPr="00702BBC">
        <w:rPr>
          <w:rFonts w:ascii="仿宋" w:eastAsia="仿宋" w:hAnsi="仿宋" w:hint="eastAsia"/>
          <w:sz w:val="24"/>
        </w:rPr>
        <w:t>系统的可靠性、稳定性、耐用性。电气控制系统</w:t>
      </w:r>
      <w:r>
        <w:rPr>
          <w:rFonts w:ascii="仿宋" w:eastAsia="仿宋" w:hAnsi="仿宋" w:hint="eastAsia"/>
          <w:sz w:val="24"/>
        </w:rPr>
        <w:t>、</w:t>
      </w:r>
      <w:r w:rsidRPr="00702BBC">
        <w:rPr>
          <w:rFonts w:ascii="仿宋" w:eastAsia="仿宋" w:hAnsi="仿宋" w:hint="eastAsia"/>
          <w:sz w:val="24"/>
        </w:rPr>
        <w:t>所有控制柜和元器件都要保留足够的检测和维修空间，并且可方便地搬运和吊装，方便维修</w:t>
      </w:r>
      <w:r>
        <w:rPr>
          <w:rFonts w:ascii="仿宋" w:eastAsia="仿宋" w:hAnsi="仿宋" w:hint="eastAsia"/>
          <w:sz w:val="24"/>
        </w:rPr>
        <w:t>、</w:t>
      </w:r>
      <w:r w:rsidRPr="00702BBC">
        <w:rPr>
          <w:rFonts w:ascii="仿宋" w:eastAsia="仿宋" w:hAnsi="仿宋" w:hint="eastAsia"/>
          <w:sz w:val="24"/>
        </w:rPr>
        <w:t>更换</w:t>
      </w:r>
      <w:r>
        <w:rPr>
          <w:rFonts w:ascii="仿宋" w:eastAsia="仿宋" w:hAnsi="仿宋" w:hint="eastAsia"/>
          <w:sz w:val="24"/>
        </w:rPr>
        <w:t>及</w:t>
      </w:r>
      <w:r w:rsidRPr="00702BBC">
        <w:rPr>
          <w:rFonts w:ascii="仿宋" w:eastAsia="仿宋" w:hAnsi="仿宋" w:hint="eastAsia"/>
          <w:sz w:val="24"/>
        </w:rPr>
        <w:t>拆卸部件</w:t>
      </w:r>
      <w:r w:rsidRPr="0031401A">
        <w:rPr>
          <w:rFonts w:ascii="仿宋" w:eastAsia="仿宋" w:hAnsi="仿宋" w:hint="eastAsia"/>
          <w:sz w:val="24"/>
        </w:rPr>
        <w:t>，并免费到现场提供技术支持</w:t>
      </w:r>
      <w:r w:rsidRPr="00702BBC">
        <w:rPr>
          <w:rFonts w:ascii="仿宋" w:eastAsia="仿宋" w:hAnsi="仿宋" w:hint="eastAsia"/>
          <w:sz w:val="24"/>
        </w:rPr>
        <w:t>。</w:t>
      </w:r>
    </w:p>
    <w:p w:rsidR="00C45176" w:rsidRPr="0031401A" w:rsidRDefault="00C45176" w:rsidP="00C45176">
      <w:pPr>
        <w:spacing w:line="480" w:lineRule="exact"/>
        <w:ind w:leftChars="21" w:left="44" w:firstLineChars="200" w:firstLine="480"/>
        <w:rPr>
          <w:rFonts w:ascii="仿宋" w:eastAsia="仿宋" w:hAnsi="仿宋"/>
          <w:sz w:val="24"/>
        </w:rPr>
      </w:pPr>
      <w:r>
        <w:rPr>
          <w:rFonts w:ascii="仿宋" w:eastAsia="仿宋" w:hAnsi="仿宋" w:hint="eastAsia"/>
          <w:sz w:val="24"/>
        </w:rPr>
        <w:t>设备电气系统原有功能：</w:t>
      </w:r>
      <w:r w:rsidRPr="0031401A">
        <w:rPr>
          <w:rFonts w:ascii="仿宋" w:eastAsia="仿宋" w:hAnsi="仿宋" w:hint="eastAsia"/>
          <w:sz w:val="24"/>
        </w:rPr>
        <w:t>设备的工控机、触摸屏等预留</w:t>
      </w:r>
      <w:r>
        <w:rPr>
          <w:rFonts w:ascii="仿宋" w:eastAsia="仿宋" w:hAnsi="仿宋" w:hint="eastAsia"/>
          <w:sz w:val="24"/>
        </w:rPr>
        <w:t>了</w:t>
      </w:r>
      <w:r w:rsidRPr="0031401A">
        <w:rPr>
          <w:rFonts w:ascii="仿宋" w:eastAsia="仿宋" w:hAnsi="仿宋" w:hint="eastAsia"/>
          <w:sz w:val="24"/>
        </w:rPr>
        <w:t>标准、通用以太网和USB接口，能与TPM信息化系统连接</w:t>
      </w:r>
      <w:r>
        <w:rPr>
          <w:rFonts w:ascii="仿宋" w:eastAsia="仿宋" w:hAnsi="仿宋" w:hint="eastAsia"/>
          <w:sz w:val="24"/>
        </w:rPr>
        <w:t>，能够</w:t>
      </w:r>
      <w:r w:rsidRPr="0031401A">
        <w:rPr>
          <w:rFonts w:ascii="仿宋" w:eastAsia="仿宋" w:hAnsi="仿宋" w:hint="eastAsia"/>
          <w:sz w:val="24"/>
        </w:rPr>
        <w:t>与计算机、交换机、其他设备的联网，并能够根据要求提供设备状态、程序、参数、故障实时监控，便于车间管理、HMIS、ERP等信息化系统的连接。</w:t>
      </w:r>
    </w:p>
    <w:p w:rsidR="00C45176"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11、</w:t>
      </w:r>
      <w:r w:rsidRPr="004D1373">
        <w:rPr>
          <w:rFonts w:ascii="仿宋" w:eastAsia="仿宋" w:hAnsi="仿宋" w:hint="eastAsia"/>
          <w:sz w:val="24"/>
        </w:rPr>
        <w:t>设备</w:t>
      </w:r>
      <w:r>
        <w:rPr>
          <w:rFonts w:ascii="仿宋" w:eastAsia="仿宋" w:hAnsi="仿宋" w:hint="eastAsia"/>
          <w:sz w:val="24"/>
        </w:rPr>
        <w:t>改造内容应</w:t>
      </w:r>
      <w:r w:rsidRPr="004D1373">
        <w:rPr>
          <w:rFonts w:ascii="仿宋" w:eastAsia="仿宋" w:hAnsi="仿宋" w:hint="eastAsia"/>
          <w:sz w:val="24"/>
        </w:rPr>
        <w:t>选用全新、优质材料制造，所选用的机械、电器组件和控制系统应符</w:t>
      </w:r>
      <w:r w:rsidRPr="004D1373">
        <w:rPr>
          <w:rFonts w:ascii="仿宋" w:eastAsia="仿宋" w:hAnsi="仿宋" w:hint="eastAsia"/>
          <w:sz w:val="24"/>
        </w:rPr>
        <w:lastRenderedPageBreak/>
        <w:t>合标准化、规格化要求，容易调修和更换，便于维修</w:t>
      </w:r>
      <w:r>
        <w:rPr>
          <w:rFonts w:ascii="仿宋" w:eastAsia="仿宋" w:hAnsi="仿宋" w:hint="eastAsia"/>
          <w:sz w:val="24"/>
        </w:rPr>
        <w:t>，</w:t>
      </w:r>
      <w:r w:rsidRPr="004D1373">
        <w:rPr>
          <w:rFonts w:ascii="仿宋" w:eastAsia="仿宋" w:hAnsi="仿宋" w:hint="eastAsia"/>
          <w:sz w:val="24"/>
        </w:rPr>
        <w:t>同时</w:t>
      </w:r>
      <w:r>
        <w:rPr>
          <w:rFonts w:ascii="仿宋" w:eastAsia="仿宋" w:hAnsi="仿宋" w:hint="eastAsia"/>
          <w:sz w:val="24"/>
        </w:rPr>
        <w:t>改造部分</w:t>
      </w:r>
      <w:r w:rsidRPr="004D1373">
        <w:rPr>
          <w:rFonts w:ascii="仿宋" w:eastAsia="仿宋" w:hAnsi="仿宋" w:hint="eastAsia"/>
          <w:sz w:val="24"/>
        </w:rPr>
        <w:t>必须确保安全</w:t>
      </w:r>
      <w:r>
        <w:rPr>
          <w:rFonts w:ascii="仿宋" w:eastAsia="仿宋" w:hAnsi="仿宋" w:hint="eastAsia"/>
          <w:sz w:val="24"/>
        </w:rPr>
        <w:t>性、通用性和互换性。</w:t>
      </w:r>
    </w:p>
    <w:p w:rsidR="00C45176" w:rsidRDefault="00C45176" w:rsidP="00C45176">
      <w:pPr>
        <w:spacing w:line="480" w:lineRule="exact"/>
        <w:ind w:firstLineChars="200" w:firstLine="480"/>
        <w:rPr>
          <w:rFonts w:ascii="仿宋" w:eastAsia="仿宋" w:hAnsi="仿宋"/>
          <w:sz w:val="24"/>
        </w:rPr>
      </w:pPr>
      <w:r w:rsidRPr="0031401A">
        <w:rPr>
          <w:rFonts w:ascii="仿宋" w:eastAsia="仿宋" w:hAnsi="仿宋" w:hint="eastAsia"/>
          <w:sz w:val="24"/>
        </w:rPr>
        <w:t>1</w:t>
      </w:r>
      <w:r>
        <w:rPr>
          <w:rFonts w:ascii="仿宋" w:eastAsia="仿宋" w:hAnsi="仿宋" w:hint="eastAsia"/>
          <w:sz w:val="24"/>
        </w:rPr>
        <w:t>2</w:t>
      </w:r>
      <w:r w:rsidRPr="0031401A">
        <w:rPr>
          <w:rFonts w:ascii="仿宋" w:eastAsia="仿宋" w:hAnsi="仿宋" w:hint="eastAsia"/>
          <w:sz w:val="24"/>
        </w:rPr>
        <w:t>、设备配电柜可采用原有配电柜，改造中如需要改造配电柜，配电柜应</w:t>
      </w:r>
      <w:r>
        <w:rPr>
          <w:rFonts w:ascii="仿宋" w:eastAsia="仿宋" w:hAnsi="仿宋" w:hint="eastAsia"/>
          <w:sz w:val="24"/>
        </w:rPr>
        <w:t>达到原功能及配置。</w:t>
      </w:r>
    </w:p>
    <w:p w:rsidR="00C45176"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配电柜原功能及配置：</w:t>
      </w:r>
      <w:r w:rsidRPr="0031401A">
        <w:rPr>
          <w:rFonts w:ascii="仿宋" w:eastAsia="仿宋" w:hAnsi="仿宋" w:hint="eastAsia"/>
          <w:sz w:val="24"/>
        </w:rPr>
        <w:t>配有柜内温度调节装置，能够保证连续22小时正常工作，柜内温度恒定</w:t>
      </w:r>
      <w:r>
        <w:rPr>
          <w:rFonts w:ascii="仿宋" w:eastAsia="仿宋" w:hAnsi="仿宋" w:hint="eastAsia"/>
          <w:sz w:val="24"/>
        </w:rPr>
        <w:t>，</w:t>
      </w:r>
      <w:r w:rsidRPr="0031401A">
        <w:rPr>
          <w:rFonts w:ascii="仿宋" w:eastAsia="仿宋" w:hAnsi="仿宋" w:hint="eastAsia"/>
          <w:sz w:val="24"/>
        </w:rPr>
        <w:t>配电柜的防护等级为IP54以上。</w:t>
      </w:r>
    </w:p>
    <w:p w:rsidR="00C45176"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13、</w:t>
      </w:r>
      <w:r w:rsidRPr="0031401A">
        <w:rPr>
          <w:rFonts w:ascii="仿宋" w:eastAsia="仿宋" w:hAnsi="仿宋" w:hint="eastAsia"/>
          <w:sz w:val="24"/>
        </w:rPr>
        <w:t>设备</w:t>
      </w:r>
      <w:r>
        <w:rPr>
          <w:rFonts w:ascii="仿宋" w:eastAsia="仿宋" w:hAnsi="仿宋" w:hint="eastAsia"/>
          <w:sz w:val="24"/>
        </w:rPr>
        <w:t>改造</w:t>
      </w:r>
      <w:r w:rsidRPr="0031401A">
        <w:rPr>
          <w:rFonts w:ascii="仿宋" w:eastAsia="仿宋" w:hAnsi="仿宋" w:hint="eastAsia"/>
          <w:sz w:val="24"/>
        </w:rPr>
        <w:t>的零部件、紧固件</w:t>
      </w:r>
      <w:r>
        <w:rPr>
          <w:rFonts w:ascii="仿宋" w:eastAsia="仿宋" w:hAnsi="仿宋" w:hint="eastAsia"/>
          <w:sz w:val="24"/>
        </w:rPr>
        <w:t>应</w:t>
      </w:r>
      <w:r w:rsidRPr="0031401A">
        <w:rPr>
          <w:rFonts w:ascii="仿宋" w:eastAsia="仿宋" w:hAnsi="仿宋" w:hint="eastAsia"/>
          <w:sz w:val="24"/>
        </w:rPr>
        <w:t>采用公制标准。</w:t>
      </w:r>
    </w:p>
    <w:p w:rsidR="00C45176"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14、</w:t>
      </w:r>
      <w:r w:rsidRPr="0031401A">
        <w:rPr>
          <w:rFonts w:ascii="仿宋" w:eastAsia="仿宋" w:hAnsi="仿宋" w:hint="eastAsia"/>
          <w:sz w:val="24"/>
        </w:rPr>
        <w:t>设备在安装、调试时所发生费用及物资由投标方负责。</w:t>
      </w:r>
    </w:p>
    <w:p w:rsidR="00C45176"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15、签订合同前提供有效的基础图（应盖合同章）。</w:t>
      </w:r>
    </w:p>
    <w:p w:rsidR="00C45176" w:rsidRPr="006A0E58" w:rsidRDefault="00C45176" w:rsidP="00C45176">
      <w:pPr>
        <w:spacing w:line="480" w:lineRule="exact"/>
        <w:ind w:firstLineChars="192" w:firstLine="463"/>
        <w:rPr>
          <w:rFonts w:ascii="仿宋" w:eastAsia="仿宋" w:hAnsi="仿宋"/>
          <w:b/>
          <w:sz w:val="24"/>
        </w:rPr>
      </w:pPr>
      <w:r>
        <w:rPr>
          <w:rFonts w:ascii="仿宋" w:eastAsia="仿宋" w:hAnsi="仿宋" w:hint="eastAsia"/>
          <w:b/>
          <w:sz w:val="24"/>
        </w:rPr>
        <w:t>四</w:t>
      </w:r>
      <w:r w:rsidRPr="006A0E58">
        <w:rPr>
          <w:rFonts w:ascii="仿宋" w:eastAsia="仿宋" w:hAnsi="仿宋"/>
          <w:b/>
          <w:sz w:val="24"/>
        </w:rPr>
        <w:t>、技术规格及</w:t>
      </w:r>
      <w:r>
        <w:rPr>
          <w:rFonts w:ascii="仿宋" w:eastAsia="仿宋" w:hAnsi="仿宋" w:hint="eastAsia"/>
          <w:b/>
          <w:sz w:val="24"/>
        </w:rPr>
        <w:t>其它</w:t>
      </w:r>
      <w:r w:rsidRPr="006A0E58">
        <w:rPr>
          <w:rFonts w:ascii="仿宋" w:eastAsia="仿宋" w:hAnsi="仿宋"/>
          <w:b/>
          <w:sz w:val="24"/>
        </w:rPr>
        <w:t>要求</w:t>
      </w:r>
    </w:p>
    <w:p w:rsidR="00C45176" w:rsidRDefault="00C45176" w:rsidP="00C45176">
      <w:pPr>
        <w:spacing w:line="480" w:lineRule="exact"/>
        <w:ind w:firstLineChars="192" w:firstLine="463"/>
        <w:rPr>
          <w:rFonts w:ascii="仿宋" w:eastAsia="仿宋" w:hAnsi="仿宋"/>
          <w:b/>
          <w:sz w:val="24"/>
        </w:rPr>
      </w:pPr>
      <w:r w:rsidRPr="006A0E58">
        <w:rPr>
          <w:rFonts w:ascii="仿宋" w:eastAsia="仿宋" w:hAnsi="仿宋" w:hint="eastAsia"/>
          <w:b/>
          <w:sz w:val="24"/>
        </w:rPr>
        <w:t>1、</w:t>
      </w:r>
      <w:r>
        <w:rPr>
          <w:rFonts w:ascii="仿宋" w:eastAsia="仿宋" w:hAnsi="仿宋" w:hint="eastAsia"/>
          <w:b/>
          <w:sz w:val="24"/>
        </w:rPr>
        <w:t>设备</w:t>
      </w:r>
      <w:r w:rsidRPr="006A0E58">
        <w:rPr>
          <w:rFonts w:ascii="仿宋" w:eastAsia="仿宋" w:hAnsi="仿宋" w:hint="eastAsia"/>
          <w:b/>
          <w:sz w:val="24"/>
        </w:rPr>
        <w:t>主要技术参数</w:t>
      </w:r>
    </w:p>
    <w:p w:rsidR="00C45176" w:rsidRPr="002811EF" w:rsidRDefault="00C45176" w:rsidP="00C45176">
      <w:pPr>
        <w:spacing w:line="480" w:lineRule="exact"/>
        <w:ind w:firstLineChars="192" w:firstLine="461"/>
        <w:rPr>
          <w:rFonts w:ascii="仿宋" w:eastAsia="仿宋" w:hAnsi="仿宋"/>
          <w:sz w:val="24"/>
        </w:rPr>
      </w:pPr>
      <w:r>
        <w:rPr>
          <w:rFonts w:ascii="仿宋" w:eastAsia="仿宋" w:hAnsi="仿宋" w:hint="eastAsia"/>
          <w:sz w:val="24"/>
        </w:rPr>
        <w:t>设备改造后与改造前技术参数应一致。</w:t>
      </w:r>
    </w:p>
    <w:p w:rsidR="00C45176" w:rsidRDefault="00C45176" w:rsidP="00C45176">
      <w:pPr>
        <w:spacing w:line="480" w:lineRule="exact"/>
        <w:ind w:firstLineChars="192" w:firstLine="463"/>
        <w:rPr>
          <w:rFonts w:ascii="仿宋" w:eastAsia="仿宋" w:hAnsi="仿宋"/>
          <w:b/>
          <w:sz w:val="24"/>
        </w:rPr>
      </w:pPr>
      <w:r w:rsidRPr="006A0E58">
        <w:rPr>
          <w:rFonts w:ascii="仿宋" w:eastAsia="仿宋" w:hAnsi="仿宋" w:hint="eastAsia"/>
          <w:b/>
          <w:sz w:val="24"/>
        </w:rPr>
        <w:t>2、配置要求</w:t>
      </w:r>
    </w:p>
    <w:p w:rsidR="00C45176" w:rsidRDefault="00C45176" w:rsidP="00C45176">
      <w:pPr>
        <w:spacing w:line="480" w:lineRule="exact"/>
        <w:ind w:firstLineChars="192" w:firstLine="461"/>
        <w:rPr>
          <w:rFonts w:ascii="仿宋" w:eastAsia="仿宋" w:hAnsi="仿宋"/>
          <w:sz w:val="24"/>
        </w:rPr>
      </w:pPr>
      <w:r>
        <w:rPr>
          <w:rFonts w:ascii="仿宋" w:eastAsia="仿宋" w:hAnsi="仿宋" w:hint="eastAsia"/>
          <w:sz w:val="24"/>
        </w:rPr>
        <w:t>2.1设备改造的</w:t>
      </w:r>
      <w:r w:rsidRPr="0031401A">
        <w:rPr>
          <w:rFonts w:ascii="仿宋" w:eastAsia="仿宋" w:hAnsi="仿宋" w:hint="eastAsia"/>
          <w:sz w:val="24"/>
        </w:rPr>
        <w:t>主电缆</w:t>
      </w:r>
      <w:r>
        <w:rPr>
          <w:rFonts w:ascii="仿宋" w:eastAsia="仿宋" w:hAnsi="仿宋" w:hint="eastAsia"/>
          <w:sz w:val="24"/>
        </w:rPr>
        <w:t>不得低于改造前的配置。</w:t>
      </w:r>
    </w:p>
    <w:p w:rsidR="00C45176" w:rsidRDefault="00C45176" w:rsidP="00C45176">
      <w:pPr>
        <w:spacing w:line="480" w:lineRule="exact"/>
        <w:ind w:firstLineChars="192" w:firstLine="461"/>
        <w:rPr>
          <w:rFonts w:ascii="仿宋" w:eastAsia="仿宋" w:hAnsi="仿宋"/>
          <w:sz w:val="24"/>
        </w:rPr>
      </w:pPr>
      <w:r>
        <w:rPr>
          <w:rFonts w:ascii="仿宋" w:eastAsia="仿宋" w:hAnsi="仿宋" w:hint="eastAsia"/>
          <w:sz w:val="24"/>
        </w:rPr>
        <w:t>2.2设备门式框架、滑轨及升降机构采用国内知名优质品牌。</w:t>
      </w:r>
    </w:p>
    <w:p w:rsidR="00C45176" w:rsidRPr="00FC0150" w:rsidRDefault="00C45176" w:rsidP="00FC277F">
      <w:pPr>
        <w:spacing w:line="480" w:lineRule="exact"/>
        <w:ind w:firstLineChars="192" w:firstLine="463"/>
        <w:rPr>
          <w:rFonts w:ascii="仿宋" w:eastAsia="仿宋" w:hAnsi="仿宋"/>
          <w:b/>
          <w:sz w:val="24"/>
        </w:rPr>
      </w:pPr>
      <w:r w:rsidRPr="00FC0150">
        <w:rPr>
          <w:rFonts w:ascii="仿宋" w:eastAsia="仿宋" w:hAnsi="仿宋" w:hint="eastAsia"/>
          <w:b/>
          <w:sz w:val="24"/>
        </w:rPr>
        <w:t>3</w:t>
      </w:r>
      <w:r>
        <w:rPr>
          <w:rFonts w:ascii="仿宋" w:eastAsia="仿宋" w:hAnsi="仿宋" w:hint="eastAsia"/>
          <w:b/>
          <w:sz w:val="24"/>
        </w:rPr>
        <w:t>、</w:t>
      </w:r>
      <w:r w:rsidRPr="00FC0150">
        <w:rPr>
          <w:rFonts w:ascii="仿宋" w:eastAsia="仿宋" w:hAnsi="仿宋" w:hint="eastAsia"/>
          <w:b/>
          <w:sz w:val="24"/>
        </w:rPr>
        <w:t>设备使用环境</w:t>
      </w:r>
    </w:p>
    <w:p w:rsidR="00C45176" w:rsidRPr="003A7E3A" w:rsidRDefault="00C45176" w:rsidP="00C45176">
      <w:pPr>
        <w:spacing w:line="480" w:lineRule="exact"/>
        <w:ind w:firstLineChars="200" w:firstLine="480"/>
        <w:rPr>
          <w:rFonts w:ascii="仿宋" w:eastAsia="仿宋" w:hAnsi="仿宋"/>
          <w:sz w:val="24"/>
        </w:rPr>
      </w:pPr>
      <w:r w:rsidRPr="003A7E3A">
        <w:rPr>
          <w:rFonts w:ascii="仿宋" w:eastAsia="仿宋" w:hAnsi="仿宋" w:hint="eastAsia"/>
          <w:sz w:val="24"/>
        </w:rPr>
        <w:t>3.1供电状态：工作电压：AC220V（±15%）   频率：50Hz（±2%）</w:t>
      </w:r>
    </w:p>
    <w:p w:rsidR="00C45176" w:rsidRPr="003A7E3A" w:rsidRDefault="00C45176" w:rsidP="00C45176">
      <w:pPr>
        <w:spacing w:line="480" w:lineRule="exact"/>
        <w:ind w:firstLineChars="200" w:firstLine="480"/>
        <w:rPr>
          <w:rFonts w:ascii="仿宋" w:eastAsia="仿宋" w:hAnsi="仿宋"/>
          <w:sz w:val="24"/>
        </w:rPr>
      </w:pPr>
      <w:r w:rsidRPr="003A7E3A">
        <w:rPr>
          <w:rFonts w:ascii="仿宋" w:eastAsia="仿宋" w:hAnsi="仿宋" w:hint="eastAsia"/>
          <w:sz w:val="24"/>
        </w:rPr>
        <w:t>3.2环境温度：-5℃～45℃</w:t>
      </w:r>
    </w:p>
    <w:p w:rsidR="00C45176" w:rsidRPr="003A7E3A" w:rsidRDefault="00C45176" w:rsidP="00C45176">
      <w:pPr>
        <w:spacing w:line="480" w:lineRule="exact"/>
        <w:ind w:firstLineChars="200" w:firstLine="480"/>
        <w:rPr>
          <w:rFonts w:ascii="仿宋" w:eastAsia="仿宋" w:hAnsi="仿宋"/>
          <w:sz w:val="24"/>
        </w:rPr>
      </w:pPr>
      <w:r w:rsidRPr="003A7E3A">
        <w:rPr>
          <w:rFonts w:ascii="仿宋" w:eastAsia="仿宋" w:hAnsi="仿宋" w:hint="eastAsia"/>
          <w:sz w:val="24"/>
        </w:rPr>
        <w:t>3.3相对湿度：≤95%</w:t>
      </w:r>
    </w:p>
    <w:p w:rsidR="00C45176" w:rsidRPr="003A7E3A" w:rsidRDefault="00C45176" w:rsidP="00C45176">
      <w:pPr>
        <w:spacing w:line="480" w:lineRule="exact"/>
        <w:ind w:firstLineChars="200" w:firstLine="480"/>
        <w:rPr>
          <w:rFonts w:ascii="仿宋" w:eastAsia="仿宋" w:hAnsi="仿宋"/>
          <w:sz w:val="24"/>
        </w:rPr>
      </w:pPr>
      <w:r w:rsidRPr="003A7E3A">
        <w:rPr>
          <w:rFonts w:ascii="仿宋" w:eastAsia="仿宋" w:hAnsi="仿宋" w:hint="eastAsia"/>
          <w:sz w:val="24"/>
        </w:rPr>
        <w:t>3.4气压：0.4 MPa～0.6MPa</w:t>
      </w:r>
    </w:p>
    <w:p w:rsidR="00C45176" w:rsidRPr="00FC0150" w:rsidRDefault="00C45176" w:rsidP="00C45176">
      <w:pPr>
        <w:spacing w:line="480" w:lineRule="exact"/>
        <w:ind w:firstLineChars="192" w:firstLine="463"/>
        <w:rPr>
          <w:rFonts w:ascii="仿宋" w:eastAsia="仿宋" w:hAnsi="仿宋"/>
          <w:b/>
          <w:sz w:val="24"/>
        </w:rPr>
      </w:pPr>
      <w:r w:rsidRPr="00FC0150">
        <w:rPr>
          <w:rFonts w:ascii="仿宋" w:eastAsia="仿宋" w:hAnsi="仿宋" w:hint="eastAsia"/>
          <w:b/>
          <w:sz w:val="24"/>
        </w:rPr>
        <w:t>4</w:t>
      </w:r>
      <w:r>
        <w:rPr>
          <w:rFonts w:ascii="仿宋" w:eastAsia="仿宋" w:hAnsi="仿宋" w:hint="eastAsia"/>
          <w:b/>
          <w:sz w:val="24"/>
        </w:rPr>
        <w:t>、</w:t>
      </w:r>
      <w:r w:rsidRPr="00FC0150">
        <w:rPr>
          <w:rFonts w:ascii="仿宋" w:eastAsia="仿宋" w:hAnsi="仿宋" w:hint="eastAsia"/>
          <w:b/>
          <w:sz w:val="24"/>
        </w:rPr>
        <w:t>设备安全、职业健康、环保方面作如下要求</w:t>
      </w:r>
    </w:p>
    <w:p w:rsidR="00C45176" w:rsidRDefault="00C45176" w:rsidP="00C45176">
      <w:pPr>
        <w:spacing w:line="480" w:lineRule="exact"/>
        <w:ind w:firstLineChars="192" w:firstLine="463"/>
        <w:rPr>
          <w:rFonts w:ascii="仿宋" w:eastAsia="仿宋" w:hAnsi="仿宋"/>
          <w:b/>
          <w:sz w:val="24"/>
        </w:rPr>
      </w:pPr>
      <w:r w:rsidRPr="00FC0150">
        <w:rPr>
          <w:rFonts w:ascii="仿宋" w:eastAsia="仿宋" w:hAnsi="仿宋" w:hint="eastAsia"/>
          <w:b/>
          <w:sz w:val="24"/>
        </w:rPr>
        <w:t>4.1 安全方面</w:t>
      </w:r>
    </w:p>
    <w:p w:rsidR="00C45176" w:rsidRDefault="00C45176" w:rsidP="00C45176">
      <w:pPr>
        <w:spacing w:line="480" w:lineRule="exact"/>
        <w:ind w:firstLineChars="200" w:firstLine="480"/>
        <w:rPr>
          <w:rFonts w:ascii="仿宋" w:eastAsia="仿宋" w:hAnsi="仿宋"/>
          <w:sz w:val="24"/>
        </w:rPr>
      </w:pPr>
      <w:r w:rsidRPr="00A629E1">
        <w:rPr>
          <w:rFonts w:ascii="仿宋" w:eastAsia="仿宋" w:hAnsi="仿宋" w:hint="eastAsia"/>
          <w:sz w:val="24"/>
        </w:rPr>
        <w:t>（</w:t>
      </w:r>
      <w:r>
        <w:rPr>
          <w:rFonts w:ascii="仿宋" w:eastAsia="仿宋" w:hAnsi="仿宋" w:hint="eastAsia"/>
          <w:sz w:val="24"/>
        </w:rPr>
        <w:t>1</w:t>
      </w:r>
      <w:r w:rsidRPr="00A629E1">
        <w:rPr>
          <w:rFonts w:ascii="仿宋" w:eastAsia="仿宋" w:hAnsi="仿宋" w:hint="eastAsia"/>
          <w:sz w:val="24"/>
        </w:rPr>
        <w:t>）</w:t>
      </w:r>
      <w:r>
        <w:rPr>
          <w:rFonts w:ascii="仿宋" w:eastAsia="仿宋" w:hAnsi="仿宋" w:hint="eastAsia"/>
          <w:sz w:val="24"/>
        </w:rPr>
        <w:t>设备</w:t>
      </w:r>
      <w:r w:rsidRPr="00A629E1">
        <w:rPr>
          <w:rFonts w:ascii="仿宋" w:eastAsia="仿宋" w:hAnsi="仿宋" w:hint="eastAsia"/>
          <w:sz w:val="24"/>
        </w:rPr>
        <w:t>的所有电器、电源不得以金属结构及金属外壳作为电源的一级。</w:t>
      </w:r>
    </w:p>
    <w:p w:rsidR="00C45176" w:rsidRDefault="00C45176" w:rsidP="00C45176">
      <w:pPr>
        <w:spacing w:line="480" w:lineRule="exact"/>
        <w:ind w:firstLineChars="192" w:firstLine="461"/>
        <w:rPr>
          <w:rFonts w:ascii="仿宋" w:eastAsia="仿宋" w:hAnsi="仿宋"/>
          <w:sz w:val="24"/>
        </w:rPr>
      </w:pPr>
      <w:r w:rsidRPr="00A629E1">
        <w:rPr>
          <w:rFonts w:ascii="仿宋" w:eastAsia="仿宋" w:hAnsi="仿宋" w:hint="eastAsia"/>
          <w:sz w:val="24"/>
        </w:rPr>
        <w:t>（</w:t>
      </w:r>
      <w:r>
        <w:rPr>
          <w:rFonts w:ascii="仿宋" w:eastAsia="仿宋" w:hAnsi="仿宋" w:hint="eastAsia"/>
          <w:sz w:val="24"/>
        </w:rPr>
        <w:t>2</w:t>
      </w:r>
      <w:r w:rsidRPr="00A629E1">
        <w:rPr>
          <w:rFonts w:ascii="仿宋" w:eastAsia="仿宋" w:hAnsi="仿宋" w:hint="eastAsia"/>
          <w:sz w:val="24"/>
        </w:rPr>
        <w:t>）</w:t>
      </w:r>
      <w:r>
        <w:rPr>
          <w:rFonts w:ascii="仿宋" w:eastAsia="仿宋" w:hAnsi="仿宋" w:hint="eastAsia"/>
          <w:sz w:val="24"/>
        </w:rPr>
        <w:t>设备</w:t>
      </w:r>
      <w:r w:rsidRPr="00A629E1">
        <w:rPr>
          <w:rFonts w:ascii="仿宋" w:eastAsia="仿宋" w:hAnsi="仿宋" w:hint="eastAsia"/>
          <w:sz w:val="24"/>
        </w:rPr>
        <w:t>所采用的电控开关、开关柜、保护箱、电阻器及限位开关等电气控制应符合IP44防护等级标准。</w:t>
      </w:r>
    </w:p>
    <w:p w:rsidR="00C45176" w:rsidRDefault="00C45176" w:rsidP="00C45176">
      <w:pPr>
        <w:spacing w:line="480" w:lineRule="exact"/>
        <w:ind w:firstLineChars="200" w:firstLine="480"/>
        <w:rPr>
          <w:rFonts w:ascii="宋体"/>
          <w:bCs/>
          <w:sz w:val="24"/>
        </w:rPr>
      </w:pPr>
      <w:r w:rsidRPr="00A629E1">
        <w:rPr>
          <w:rFonts w:ascii="仿宋" w:eastAsia="仿宋" w:hAnsi="仿宋" w:hint="eastAsia"/>
          <w:sz w:val="24"/>
        </w:rPr>
        <w:t>（</w:t>
      </w:r>
      <w:r>
        <w:rPr>
          <w:rFonts w:ascii="仿宋" w:eastAsia="仿宋" w:hAnsi="仿宋" w:hint="eastAsia"/>
          <w:sz w:val="24"/>
        </w:rPr>
        <w:t>3</w:t>
      </w:r>
      <w:r w:rsidRPr="00A629E1">
        <w:rPr>
          <w:rFonts w:ascii="仿宋" w:eastAsia="仿宋" w:hAnsi="仿宋" w:hint="eastAsia"/>
          <w:sz w:val="24"/>
        </w:rPr>
        <w:t>）</w:t>
      </w:r>
      <w:r w:rsidRPr="004D0F2A">
        <w:rPr>
          <w:rFonts w:ascii="仿宋" w:eastAsia="仿宋" w:hAnsi="仿宋" w:hint="eastAsia"/>
          <w:sz w:val="24"/>
        </w:rPr>
        <w:t>设备控制台在明显位置</w:t>
      </w:r>
      <w:r>
        <w:rPr>
          <w:rFonts w:ascii="仿宋" w:eastAsia="仿宋" w:hAnsi="仿宋" w:hint="eastAsia"/>
          <w:sz w:val="24"/>
        </w:rPr>
        <w:t>应</w:t>
      </w:r>
      <w:r w:rsidRPr="004D0F2A">
        <w:rPr>
          <w:rFonts w:ascii="仿宋" w:eastAsia="仿宋" w:hAnsi="仿宋" w:hint="eastAsia"/>
          <w:sz w:val="24"/>
        </w:rPr>
        <w:t>设置有急停按钮，急停按钮方便操作</w:t>
      </w:r>
      <w:r>
        <w:rPr>
          <w:rFonts w:ascii="仿宋" w:eastAsia="仿宋" w:hAnsi="仿宋" w:hint="eastAsia"/>
          <w:sz w:val="24"/>
        </w:rPr>
        <w:t>；</w:t>
      </w:r>
      <w:r w:rsidRPr="004D0F2A">
        <w:rPr>
          <w:rFonts w:ascii="仿宋" w:eastAsia="仿宋" w:hAnsi="仿宋" w:hint="eastAsia"/>
          <w:sz w:val="24"/>
        </w:rPr>
        <w:t>设备的机械和电器具有可靠的连锁、互锁、软硬限位、短路、漏电保护装置。</w:t>
      </w:r>
    </w:p>
    <w:p w:rsidR="00C45176" w:rsidRPr="00E5528F" w:rsidRDefault="00C45176" w:rsidP="00C45176">
      <w:pPr>
        <w:spacing w:line="480" w:lineRule="exact"/>
        <w:ind w:firstLine="468"/>
        <w:rPr>
          <w:rFonts w:ascii="仿宋" w:eastAsia="仿宋" w:hAnsi="仿宋"/>
          <w:sz w:val="24"/>
        </w:rPr>
      </w:pPr>
      <w:r>
        <w:rPr>
          <w:rFonts w:ascii="仿宋" w:eastAsia="仿宋" w:hAnsi="仿宋" w:hint="eastAsia"/>
          <w:sz w:val="24"/>
        </w:rPr>
        <w:t>（4）</w:t>
      </w:r>
      <w:r w:rsidRPr="00E5528F">
        <w:rPr>
          <w:rFonts w:ascii="仿宋" w:eastAsia="仿宋" w:hAnsi="仿宋" w:hint="eastAsia"/>
          <w:sz w:val="24"/>
        </w:rPr>
        <w:t>设备所用按钮、限位开关、感应开关、传感器等均采用24V安全电压。</w:t>
      </w:r>
    </w:p>
    <w:p w:rsidR="00C45176" w:rsidRPr="002A3005" w:rsidRDefault="00C45176" w:rsidP="00C45176">
      <w:pPr>
        <w:spacing w:line="480" w:lineRule="exact"/>
        <w:ind w:firstLineChars="200" w:firstLine="480"/>
        <w:rPr>
          <w:rFonts w:ascii="宋体" w:hAnsi="宋体"/>
          <w:sz w:val="24"/>
        </w:rPr>
      </w:pPr>
      <w:r>
        <w:rPr>
          <w:rFonts w:ascii="仿宋" w:eastAsia="仿宋" w:hAnsi="仿宋" w:hint="eastAsia"/>
          <w:sz w:val="24"/>
        </w:rPr>
        <w:t>（5）</w:t>
      </w:r>
      <w:r w:rsidRPr="00E5528F">
        <w:rPr>
          <w:rFonts w:ascii="仿宋" w:eastAsia="仿宋" w:hAnsi="仿宋" w:hint="eastAsia"/>
          <w:sz w:val="24"/>
        </w:rPr>
        <w:t>设备各部位</w:t>
      </w:r>
      <w:r>
        <w:rPr>
          <w:rFonts w:ascii="仿宋" w:eastAsia="仿宋" w:hAnsi="仿宋" w:hint="eastAsia"/>
          <w:sz w:val="24"/>
        </w:rPr>
        <w:t>应</w:t>
      </w:r>
      <w:r w:rsidRPr="00E5528F">
        <w:rPr>
          <w:rFonts w:ascii="仿宋" w:eastAsia="仿宋" w:hAnsi="仿宋" w:hint="eastAsia"/>
          <w:sz w:val="24"/>
        </w:rPr>
        <w:t>设有可靠的安全保护、保险措施，以防误操作或其它事故发生时伤及</w:t>
      </w:r>
      <w:r w:rsidRPr="00E5528F">
        <w:rPr>
          <w:rFonts w:ascii="仿宋" w:eastAsia="仿宋" w:hAnsi="仿宋" w:hint="eastAsia"/>
          <w:sz w:val="24"/>
        </w:rPr>
        <w:lastRenderedPageBreak/>
        <w:t>操作人员和损坏设备</w:t>
      </w:r>
      <w:r>
        <w:rPr>
          <w:rFonts w:ascii="仿宋" w:eastAsia="仿宋" w:hAnsi="仿宋" w:hint="eastAsia"/>
          <w:sz w:val="24"/>
        </w:rPr>
        <w:t>；</w:t>
      </w:r>
      <w:r w:rsidRPr="00B14D21">
        <w:rPr>
          <w:rFonts w:ascii="仿宋" w:eastAsia="仿宋" w:hAnsi="仿宋" w:hint="eastAsia"/>
          <w:sz w:val="24"/>
        </w:rPr>
        <w:t>跨越地面通道或人员上方应装设护网（板）</w:t>
      </w:r>
      <w:r>
        <w:rPr>
          <w:rFonts w:ascii="仿宋" w:eastAsia="仿宋" w:hAnsi="仿宋" w:hint="eastAsia"/>
          <w:sz w:val="24"/>
        </w:rPr>
        <w:t>，且安全可靠。</w:t>
      </w:r>
    </w:p>
    <w:p w:rsidR="00C45176" w:rsidRDefault="00C45176" w:rsidP="00C45176">
      <w:pPr>
        <w:spacing w:line="480" w:lineRule="exact"/>
        <w:ind w:firstLine="468"/>
        <w:rPr>
          <w:rFonts w:ascii="仿宋" w:eastAsia="仿宋" w:hAnsi="仿宋"/>
          <w:sz w:val="24"/>
        </w:rPr>
      </w:pPr>
      <w:r>
        <w:rPr>
          <w:rFonts w:ascii="仿宋" w:eastAsia="仿宋" w:hAnsi="仿宋" w:hint="eastAsia"/>
          <w:sz w:val="24"/>
        </w:rPr>
        <w:t>（6）设备应</w:t>
      </w:r>
      <w:r w:rsidRPr="00192F72">
        <w:rPr>
          <w:rFonts w:ascii="仿宋" w:eastAsia="仿宋" w:hAnsi="仿宋" w:hint="eastAsia"/>
          <w:sz w:val="24"/>
        </w:rPr>
        <w:t>采用“三相五线”制，电器等相关附件由中标厂家</w:t>
      </w:r>
      <w:r>
        <w:rPr>
          <w:rFonts w:ascii="仿宋" w:eastAsia="仿宋" w:hAnsi="仿宋" w:hint="eastAsia"/>
          <w:sz w:val="24"/>
        </w:rPr>
        <w:t>根据现场情况</w:t>
      </w:r>
      <w:r w:rsidRPr="00192F72">
        <w:rPr>
          <w:rFonts w:ascii="仿宋" w:eastAsia="仿宋" w:hAnsi="仿宋" w:hint="eastAsia"/>
          <w:sz w:val="24"/>
        </w:rPr>
        <w:t>提供并负责安装调试。设备金属结构及所有电气设备外壳、金属导线管、金属支架及金属线槽均应根据配电情况可靠接地。</w:t>
      </w:r>
    </w:p>
    <w:p w:rsidR="00C45176" w:rsidRDefault="00C45176" w:rsidP="00C45176">
      <w:pPr>
        <w:spacing w:line="480" w:lineRule="exact"/>
        <w:ind w:firstLine="468"/>
        <w:rPr>
          <w:rFonts w:ascii="仿宋" w:eastAsia="仿宋" w:hAnsi="仿宋"/>
          <w:sz w:val="24"/>
        </w:rPr>
      </w:pPr>
      <w:r>
        <w:rPr>
          <w:rFonts w:ascii="仿宋" w:eastAsia="仿宋" w:hAnsi="仿宋" w:hint="eastAsia"/>
          <w:sz w:val="24"/>
        </w:rPr>
        <w:t>（7）设备门式框架高度合理、安全可靠，且设有锚定钩，拧紧机构或升降机构配有相应的锚定圈，保证拧紧机构能够方便、有效锚定。</w:t>
      </w:r>
    </w:p>
    <w:p w:rsidR="00C45176" w:rsidRPr="00E919B6" w:rsidRDefault="00C45176" w:rsidP="00C45176">
      <w:pPr>
        <w:spacing w:line="480" w:lineRule="exact"/>
        <w:ind w:firstLine="468"/>
        <w:rPr>
          <w:rFonts w:ascii="仿宋" w:eastAsia="仿宋" w:hAnsi="仿宋"/>
          <w:sz w:val="24"/>
        </w:rPr>
      </w:pPr>
      <w:r>
        <w:rPr>
          <w:rFonts w:ascii="仿宋" w:eastAsia="仿宋" w:hAnsi="仿宋" w:hint="eastAsia"/>
          <w:sz w:val="24"/>
        </w:rPr>
        <w:t>（8）设备改造部分</w:t>
      </w:r>
      <w:r w:rsidRPr="003F60B7">
        <w:rPr>
          <w:rFonts w:ascii="仿宋" w:eastAsia="仿宋" w:hAnsi="仿宋" w:hint="eastAsia"/>
          <w:sz w:val="24"/>
        </w:rPr>
        <w:t>可接触部分应无尖棱、尖角、突出等缺陷。</w:t>
      </w:r>
    </w:p>
    <w:p w:rsidR="00C45176" w:rsidRPr="00FC0150" w:rsidRDefault="00C45176" w:rsidP="00C45176">
      <w:pPr>
        <w:spacing w:line="480" w:lineRule="exact"/>
        <w:ind w:firstLineChars="225" w:firstLine="542"/>
        <w:rPr>
          <w:rFonts w:ascii="仿宋" w:eastAsia="仿宋" w:hAnsi="仿宋"/>
          <w:b/>
          <w:sz w:val="24"/>
        </w:rPr>
      </w:pPr>
      <w:r w:rsidRPr="00FC0150">
        <w:rPr>
          <w:rFonts w:ascii="仿宋" w:eastAsia="仿宋" w:hAnsi="仿宋" w:hint="eastAsia"/>
          <w:b/>
          <w:sz w:val="24"/>
        </w:rPr>
        <w:t>4.2 职业健康方面</w:t>
      </w:r>
    </w:p>
    <w:p w:rsidR="00C45176" w:rsidRPr="00FC0150" w:rsidRDefault="00C45176" w:rsidP="00C45176">
      <w:pPr>
        <w:spacing w:line="480" w:lineRule="exact"/>
        <w:ind w:firstLineChars="225" w:firstLine="540"/>
        <w:rPr>
          <w:rFonts w:ascii="仿宋" w:eastAsia="仿宋" w:hAnsi="仿宋"/>
          <w:sz w:val="24"/>
        </w:rPr>
      </w:pPr>
      <w:r w:rsidRPr="00FC0150">
        <w:rPr>
          <w:rFonts w:ascii="仿宋" w:eastAsia="仿宋" w:hAnsi="仿宋" w:hint="eastAsia"/>
          <w:sz w:val="24"/>
        </w:rPr>
        <w:t>（1）设备</w:t>
      </w:r>
      <w:r>
        <w:rPr>
          <w:rFonts w:ascii="仿宋" w:eastAsia="仿宋" w:hAnsi="仿宋" w:hint="eastAsia"/>
          <w:sz w:val="24"/>
        </w:rPr>
        <w:t>改造部分</w:t>
      </w:r>
      <w:r w:rsidRPr="00FC0150">
        <w:rPr>
          <w:rFonts w:ascii="仿宋" w:eastAsia="仿宋" w:hAnsi="仿宋" w:hint="eastAsia"/>
          <w:sz w:val="24"/>
        </w:rPr>
        <w:t>制造及使用</w:t>
      </w:r>
      <w:r>
        <w:rPr>
          <w:rFonts w:ascii="仿宋" w:eastAsia="仿宋" w:hAnsi="仿宋" w:hint="eastAsia"/>
          <w:sz w:val="24"/>
        </w:rPr>
        <w:t>应</w:t>
      </w:r>
      <w:r w:rsidRPr="00FC0150">
        <w:rPr>
          <w:rFonts w:ascii="仿宋" w:eastAsia="仿宋" w:hAnsi="仿宋" w:hint="eastAsia"/>
          <w:sz w:val="24"/>
        </w:rPr>
        <w:t>符合</w:t>
      </w:r>
      <w:r>
        <w:rPr>
          <w:rFonts w:ascii="仿宋" w:eastAsia="仿宋" w:hAnsi="仿宋" w:hint="eastAsia"/>
          <w:sz w:val="24"/>
        </w:rPr>
        <w:t>GBZ1</w:t>
      </w:r>
      <w:r w:rsidRPr="00FC0150">
        <w:rPr>
          <w:rFonts w:ascii="仿宋" w:eastAsia="仿宋" w:hAnsi="仿宋" w:hint="eastAsia"/>
          <w:sz w:val="24"/>
        </w:rPr>
        <w:t>《工业企业设计卫生标准》相关要求。</w:t>
      </w:r>
    </w:p>
    <w:p w:rsidR="00C45176" w:rsidRPr="00BC71C6" w:rsidRDefault="00C45176" w:rsidP="00C45176">
      <w:pPr>
        <w:spacing w:line="480" w:lineRule="exact"/>
        <w:ind w:firstLineChars="225" w:firstLine="540"/>
        <w:rPr>
          <w:rFonts w:ascii="仿宋" w:eastAsia="仿宋" w:hAnsi="仿宋"/>
          <w:sz w:val="24"/>
        </w:rPr>
      </w:pPr>
      <w:r w:rsidRPr="00FC0150">
        <w:rPr>
          <w:rFonts w:ascii="仿宋" w:eastAsia="仿宋" w:hAnsi="仿宋" w:hint="eastAsia"/>
          <w:sz w:val="24"/>
        </w:rPr>
        <w:t>（2）</w:t>
      </w:r>
      <w:r>
        <w:rPr>
          <w:rFonts w:ascii="仿宋" w:eastAsia="仿宋" w:hAnsi="仿宋" w:hint="eastAsia"/>
          <w:sz w:val="24"/>
        </w:rPr>
        <w:t>设备</w:t>
      </w:r>
      <w:r w:rsidRPr="00BC71C6">
        <w:rPr>
          <w:rFonts w:ascii="仿宋" w:eastAsia="仿宋" w:hAnsi="仿宋" w:hint="eastAsia"/>
          <w:sz w:val="24"/>
        </w:rPr>
        <w:t>在无其它外部噪音的情况下，</w:t>
      </w:r>
      <w:r>
        <w:rPr>
          <w:rFonts w:ascii="仿宋" w:eastAsia="仿宋" w:hAnsi="仿宋" w:hint="eastAsia"/>
          <w:sz w:val="24"/>
        </w:rPr>
        <w:t>运</w:t>
      </w:r>
      <w:r w:rsidRPr="00BC71C6">
        <w:rPr>
          <w:rFonts w:ascii="仿宋" w:eastAsia="仿宋" w:hAnsi="仿宋" w:hint="eastAsia"/>
          <w:sz w:val="24"/>
        </w:rPr>
        <w:t>行时在地面测量设备工作噪音不大于80dB。</w:t>
      </w:r>
    </w:p>
    <w:p w:rsidR="00C45176" w:rsidRPr="00FC0150" w:rsidRDefault="00C45176" w:rsidP="00FC277F">
      <w:pPr>
        <w:spacing w:line="480" w:lineRule="exact"/>
        <w:ind w:firstLineChars="225" w:firstLine="542"/>
        <w:rPr>
          <w:rFonts w:ascii="仿宋" w:eastAsia="仿宋" w:hAnsi="仿宋"/>
          <w:b/>
          <w:sz w:val="24"/>
        </w:rPr>
      </w:pPr>
      <w:r w:rsidRPr="00FC0150">
        <w:rPr>
          <w:rFonts w:ascii="仿宋" w:eastAsia="仿宋" w:hAnsi="仿宋" w:hint="eastAsia"/>
          <w:b/>
          <w:sz w:val="24"/>
        </w:rPr>
        <w:t>4.3 环境保护方面</w:t>
      </w:r>
    </w:p>
    <w:p w:rsidR="00C45176" w:rsidRDefault="00C45176" w:rsidP="00C45176">
      <w:pPr>
        <w:spacing w:line="480" w:lineRule="exact"/>
        <w:ind w:firstLineChars="225" w:firstLine="540"/>
        <w:rPr>
          <w:rFonts w:ascii="仿宋" w:eastAsia="仿宋" w:hAnsi="仿宋"/>
          <w:sz w:val="24"/>
        </w:rPr>
      </w:pPr>
      <w:r w:rsidRPr="00FC0150">
        <w:rPr>
          <w:rFonts w:ascii="仿宋" w:eastAsia="仿宋" w:hAnsi="仿宋" w:hint="eastAsia"/>
          <w:sz w:val="24"/>
        </w:rPr>
        <w:t>（</w:t>
      </w:r>
      <w:r>
        <w:rPr>
          <w:rFonts w:ascii="仿宋" w:eastAsia="仿宋" w:hAnsi="仿宋" w:hint="eastAsia"/>
          <w:sz w:val="24"/>
        </w:rPr>
        <w:t>1</w:t>
      </w:r>
      <w:r w:rsidRPr="00FC0150">
        <w:rPr>
          <w:rFonts w:ascii="仿宋" w:eastAsia="仿宋" w:hAnsi="仿宋" w:hint="eastAsia"/>
          <w:sz w:val="24"/>
        </w:rPr>
        <w:t>）</w:t>
      </w:r>
      <w:r w:rsidRPr="00BC71C6">
        <w:rPr>
          <w:rFonts w:ascii="仿宋" w:eastAsia="仿宋" w:hAnsi="仿宋" w:hint="eastAsia"/>
          <w:sz w:val="24"/>
        </w:rPr>
        <w:t>设备安装、调试、作业过程中不得产生烟尘、噪音、高温等职业病危害，不得产生废气、废水、废渣等污染物。</w:t>
      </w:r>
    </w:p>
    <w:p w:rsidR="00C45176" w:rsidRPr="00FC0150" w:rsidRDefault="00C45176" w:rsidP="00FC277F">
      <w:pPr>
        <w:spacing w:line="480" w:lineRule="exact"/>
        <w:ind w:firstLineChars="192" w:firstLine="463"/>
        <w:rPr>
          <w:rFonts w:ascii="仿宋" w:eastAsia="仿宋" w:hAnsi="仿宋"/>
          <w:b/>
          <w:sz w:val="24"/>
        </w:rPr>
      </w:pPr>
      <w:r w:rsidRPr="00FC0150">
        <w:rPr>
          <w:rFonts w:ascii="仿宋" w:eastAsia="仿宋" w:hAnsi="仿宋" w:hint="eastAsia"/>
          <w:b/>
          <w:sz w:val="24"/>
        </w:rPr>
        <w:t>5</w:t>
      </w:r>
      <w:r>
        <w:rPr>
          <w:rFonts w:ascii="仿宋" w:eastAsia="仿宋" w:hAnsi="仿宋" w:hint="eastAsia"/>
          <w:b/>
          <w:sz w:val="24"/>
        </w:rPr>
        <w:t>、</w:t>
      </w:r>
      <w:r w:rsidRPr="00FC0150">
        <w:rPr>
          <w:rFonts w:ascii="仿宋" w:eastAsia="仿宋" w:hAnsi="仿宋" w:hint="eastAsia"/>
          <w:b/>
          <w:sz w:val="24"/>
        </w:rPr>
        <w:t>精益要求及对策</w:t>
      </w:r>
    </w:p>
    <w:p w:rsidR="00C45176" w:rsidRPr="00FC0150" w:rsidRDefault="00C45176" w:rsidP="00C45176">
      <w:pPr>
        <w:spacing w:line="480" w:lineRule="exact"/>
        <w:ind w:firstLineChars="225" w:firstLine="540"/>
        <w:rPr>
          <w:rFonts w:ascii="仿宋" w:eastAsia="仿宋" w:hAnsi="仿宋"/>
          <w:sz w:val="24"/>
        </w:rPr>
      </w:pPr>
      <w:r>
        <w:rPr>
          <w:rFonts w:ascii="仿宋" w:eastAsia="仿宋" w:hAnsi="仿宋" w:hint="eastAsia"/>
          <w:sz w:val="24"/>
        </w:rPr>
        <w:t>5.1</w:t>
      </w:r>
      <w:r w:rsidRPr="00192F72">
        <w:rPr>
          <w:rFonts w:ascii="仿宋" w:eastAsia="仿宋" w:hAnsi="仿宋" w:hint="eastAsia"/>
          <w:sz w:val="24"/>
        </w:rPr>
        <w:t>设备须在</w:t>
      </w:r>
      <w:smartTag w:uri="urn:schemas-microsoft-com:office:smarttags" w:element="chmetcnv">
        <w:smartTagPr>
          <w:attr w:name="UnitName" w:val="℃"/>
          <w:attr w:name="SourceValue" w:val="20"/>
          <w:attr w:name="HasSpace" w:val="False"/>
          <w:attr w:name="Negative" w:val="True"/>
          <w:attr w:name="NumberType" w:val="1"/>
          <w:attr w:name="TCSC" w:val="0"/>
        </w:smartTagPr>
        <w:r w:rsidRPr="00192F72">
          <w:rPr>
            <w:rFonts w:ascii="仿宋" w:eastAsia="仿宋" w:hAnsi="仿宋" w:hint="eastAsia"/>
            <w:sz w:val="24"/>
          </w:rPr>
          <w:t>-20℃</w:t>
        </w:r>
      </w:smartTag>
      <w:r w:rsidRPr="00192F72">
        <w:rPr>
          <w:rFonts w:ascii="仿宋" w:eastAsia="仿宋" w:hAnsi="仿宋" w:hint="eastAsia"/>
          <w:sz w:val="24"/>
        </w:rPr>
        <w:t>～</w:t>
      </w:r>
      <w:smartTag w:uri="urn:schemas-microsoft-com:office:smarttags" w:element="chmetcnv">
        <w:smartTagPr>
          <w:attr w:name="UnitName" w:val="℃"/>
          <w:attr w:name="SourceValue" w:val="40"/>
          <w:attr w:name="HasSpace" w:val="False"/>
          <w:attr w:name="Negative" w:val="False"/>
          <w:attr w:name="NumberType" w:val="1"/>
          <w:attr w:name="TCSC" w:val="0"/>
        </w:smartTagPr>
        <w:r w:rsidRPr="00192F72">
          <w:rPr>
            <w:rFonts w:ascii="仿宋" w:eastAsia="仿宋" w:hAnsi="仿宋" w:hint="eastAsia"/>
            <w:sz w:val="24"/>
          </w:rPr>
          <w:t>40℃</w:t>
        </w:r>
      </w:smartTag>
      <w:r w:rsidRPr="00192F72">
        <w:rPr>
          <w:rFonts w:ascii="仿宋" w:eastAsia="仿宋" w:hAnsi="仿宋" w:hint="eastAsia"/>
          <w:sz w:val="24"/>
        </w:rPr>
        <w:t>环境温度下，保证运转平稳。额定负荷下能够连续工作20小时，各部温升不超过允许范围，运转过程无异常噪音。</w:t>
      </w:r>
    </w:p>
    <w:p w:rsidR="00C45176"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5.2</w:t>
      </w:r>
      <w:r w:rsidRPr="00192F72">
        <w:rPr>
          <w:rFonts w:ascii="仿宋" w:eastAsia="仿宋" w:hAnsi="仿宋" w:hint="eastAsia"/>
          <w:sz w:val="24"/>
        </w:rPr>
        <w:t>设备应具有足够的刚度、强度和抗冲击性能，具有较好的稳定性和可靠性</w:t>
      </w:r>
      <w:r>
        <w:rPr>
          <w:rFonts w:ascii="仿宋" w:eastAsia="仿宋" w:hAnsi="仿宋" w:hint="eastAsia"/>
          <w:sz w:val="24"/>
        </w:rPr>
        <w:t>，</w:t>
      </w:r>
      <w:r w:rsidRPr="00192F72">
        <w:rPr>
          <w:rFonts w:ascii="仿宋" w:eastAsia="仿宋" w:hAnsi="仿宋" w:hint="eastAsia"/>
          <w:sz w:val="24"/>
        </w:rPr>
        <w:t>所有管</w:t>
      </w:r>
      <w:r>
        <w:rPr>
          <w:rFonts w:ascii="仿宋" w:eastAsia="仿宋" w:hAnsi="仿宋" w:hint="eastAsia"/>
          <w:sz w:val="24"/>
        </w:rPr>
        <w:t>线</w:t>
      </w:r>
      <w:r w:rsidRPr="00192F72">
        <w:rPr>
          <w:rFonts w:ascii="仿宋" w:eastAsia="仿宋" w:hAnsi="仿宋" w:hint="eastAsia"/>
          <w:sz w:val="24"/>
        </w:rPr>
        <w:t>路排布必须整洁美观，线路不得有漏电现象</w:t>
      </w:r>
      <w:r>
        <w:rPr>
          <w:rFonts w:ascii="仿宋" w:eastAsia="仿宋" w:hAnsi="仿宋" w:hint="eastAsia"/>
          <w:sz w:val="24"/>
        </w:rPr>
        <w:t>，</w:t>
      </w:r>
      <w:r w:rsidRPr="00FC0150">
        <w:rPr>
          <w:rFonts w:ascii="仿宋" w:eastAsia="仿宋" w:hAnsi="仿宋" w:hint="eastAsia"/>
          <w:sz w:val="24"/>
        </w:rPr>
        <w:t>符合现场管理及目视化要求。</w:t>
      </w:r>
    </w:p>
    <w:p w:rsidR="00C45176" w:rsidRPr="00FC0150" w:rsidRDefault="00C45176" w:rsidP="00C45176">
      <w:pPr>
        <w:spacing w:line="480" w:lineRule="exact"/>
        <w:ind w:firstLineChars="225" w:firstLine="540"/>
        <w:rPr>
          <w:rFonts w:ascii="仿宋" w:eastAsia="仿宋" w:hAnsi="仿宋"/>
          <w:sz w:val="24"/>
        </w:rPr>
      </w:pPr>
      <w:r w:rsidRPr="00FC0150">
        <w:rPr>
          <w:rFonts w:ascii="仿宋" w:eastAsia="仿宋" w:hAnsi="仿宋" w:hint="eastAsia"/>
          <w:sz w:val="24"/>
        </w:rPr>
        <w:t>6</w:t>
      </w:r>
      <w:r>
        <w:rPr>
          <w:rFonts w:ascii="仿宋" w:eastAsia="仿宋" w:hAnsi="仿宋" w:hint="eastAsia"/>
          <w:sz w:val="24"/>
        </w:rPr>
        <w:t>、关键元器件应提供制造厂家明细，并注明价格，</w:t>
      </w:r>
      <w:r w:rsidRPr="00FC0150">
        <w:rPr>
          <w:rFonts w:ascii="仿宋" w:eastAsia="仿宋" w:hAnsi="仿宋" w:hint="eastAsia"/>
          <w:sz w:val="24"/>
        </w:rPr>
        <w:t>分项报价，计入总价。</w:t>
      </w:r>
    </w:p>
    <w:p w:rsidR="00C45176" w:rsidRPr="00FC0150" w:rsidRDefault="00C45176" w:rsidP="00C45176">
      <w:pPr>
        <w:spacing w:line="480" w:lineRule="exact"/>
        <w:ind w:firstLineChars="225" w:firstLine="540"/>
        <w:rPr>
          <w:rFonts w:ascii="仿宋" w:eastAsia="仿宋" w:hAnsi="仿宋"/>
          <w:sz w:val="24"/>
        </w:rPr>
      </w:pPr>
      <w:r w:rsidRPr="00FC0150">
        <w:rPr>
          <w:rFonts w:ascii="仿宋" w:eastAsia="仿宋" w:hAnsi="仿宋" w:hint="eastAsia"/>
          <w:sz w:val="24"/>
        </w:rPr>
        <w:t>7</w:t>
      </w:r>
      <w:r>
        <w:rPr>
          <w:rFonts w:ascii="仿宋" w:eastAsia="仿宋" w:hAnsi="仿宋" w:hint="eastAsia"/>
          <w:sz w:val="24"/>
        </w:rPr>
        <w:t>、</w:t>
      </w:r>
      <w:r w:rsidRPr="00FC0150">
        <w:rPr>
          <w:rFonts w:ascii="仿宋" w:eastAsia="仿宋" w:hAnsi="仿宋" w:hint="eastAsia"/>
          <w:sz w:val="24"/>
        </w:rPr>
        <w:t>投标方需到现场充分了解</w:t>
      </w:r>
      <w:r>
        <w:rPr>
          <w:rFonts w:ascii="仿宋" w:eastAsia="仿宋" w:hAnsi="仿宋" w:hint="eastAsia"/>
          <w:sz w:val="24"/>
        </w:rPr>
        <w:t>设备</w:t>
      </w:r>
      <w:r w:rsidRPr="00FC0150">
        <w:rPr>
          <w:rFonts w:ascii="仿宋" w:eastAsia="仿宋" w:hAnsi="仿宋" w:hint="eastAsia"/>
          <w:sz w:val="24"/>
        </w:rPr>
        <w:t>生产过程及生产场地、平面布置等具体情况。</w:t>
      </w:r>
    </w:p>
    <w:p w:rsidR="00C45176" w:rsidRPr="00FC0150" w:rsidRDefault="00C45176" w:rsidP="00C45176">
      <w:pPr>
        <w:spacing w:line="480" w:lineRule="exact"/>
        <w:ind w:firstLineChars="225" w:firstLine="540"/>
        <w:rPr>
          <w:rFonts w:ascii="仿宋" w:eastAsia="仿宋" w:hAnsi="仿宋"/>
          <w:sz w:val="24"/>
        </w:rPr>
      </w:pPr>
      <w:r w:rsidRPr="00FC0150">
        <w:rPr>
          <w:rFonts w:ascii="仿宋" w:eastAsia="仿宋" w:hAnsi="仿宋" w:hint="eastAsia"/>
          <w:sz w:val="24"/>
        </w:rPr>
        <w:t>8</w:t>
      </w:r>
      <w:r>
        <w:rPr>
          <w:rFonts w:ascii="仿宋" w:eastAsia="仿宋" w:hAnsi="仿宋" w:hint="eastAsia"/>
          <w:sz w:val="24"/>
        </w:rPr>
        <w:t>、</w:t>
      </w:r>
      <w:r w:rsidRPr="00FC0150">
        <w:rPr>
          <w:rFonts w:ascii="仿宋" w:eastAsia="仿宋" w:hAnsi="仿宋" w:hint="eastAsia"/>
          <w:sz w:val="24"/>
        </w:rPr>
        <w:t>投标方</w:t>
      </w:r>
      <w:r>
        <w:rPr>
          <w:rFonts w:ascii="仿宋" w:eastAsia="仿宋" w:hAnsi="仿宋" w:hint="eastAsia"/>
          <w:sz w:val="24"/>
        </w:rPr>
        <w:t>须</w:t>
      </w:r>
      <w:r w:rsidRPr="00FC0150">
        <w:rPr>
          <w:rFonts w:ascii="仿宋" w:eastAsia="仿宋" w:hAnsi="仿宋" w:hint="eastAsia"/>
          <w:sz w:val="24"/>
        </w:rPr>
        <w:t>提供附件清单，备品备件及易损件清单。</w:t>
      </w:r>
    </w:p>
    <w:p w:rsidR="00C45176" w:rsidRPr="00FC0150" w:rsidRDefault="00C45176" w:rsidP="00C45176">
      <w:pPr>
        <w:spacing w:line="480" w:lineRule="exact"/>
        <w:ind w:firstLineChars="150" w:firstLine="361"/>
        <w:rPr>
          <w:rFonts w:ascii="仿宋" w:eastAsia="仿宋" w:hAnsi="仿宋"/>
          <w:sz w:val="24"/>
        </w:rPr>
      </w:pPr>
      <w:r>
        <w:rPr>
          <w:rFonts w:ascii="仿宋" w:eastAsia="仿宋" w:hAnsi="仿宋" w:hint="eastAsia"/>
          <w:b/>
          <w:sz w:val="24"/>
        </w:rPr>
        <w:t>五</w:t>
      </w:r>
      <w:r w:rsidRPr="00FC0150">
        <w:rPr>
          <w:rFonts w:ascii="仿宋" w:eastAsia="仿宋" w:hAnsi="仿宋" w:hint="eastAsia"/>
          <w:b/>
          <w:sz w:val="24"/>
        </w:rPr>
        <w:t>、</w:t>
      </w:r>
      <w:r w:rsidRPr="00FC0150">
        <w:rPr>
          <w:rFonts w:ascii="仿宋" w:eastAsia="仿宋" w:hAnsi="仿宋"/>
          <w:b/>
          <w:sz w:val="24"/>
        </w:rPr>
        <w:t>设备验收</w:t>
      </w:r>
      <w:r>
        <w:rPr>
          <w:rFonts w:ascii="仿宋" w:eastAsia="仿宋" w:hAnsi="仿宋" w:hint="eastAsia"/>
          <w:b/>
          <w:sz w:val="24"/>
        </w:rPr>
        <w:t>标准</w:t>
      </w:r>
      <w:r w:rsidRPr="00FC0150">
        <w:rPr>
          <w:rFonts w:ascii="仿宋" w:eastAsia="仿宋" w:hAnsi="仿宋"/>
          <w:b/>
          <w:sz w:val="24"/>
        </w:rPr>
        <w:t>及人员培训</w:t>
      </w:r>
    </w:p>
    <w:p w:rsidR="00C45176" w:rsidRPr="00FC0150"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1、</w:t>
      </w:r>
      <w:r w:rsidRPr="00FC0150">
        <w:rPr>
          <w:rFonts w:ascii="仿宋" w:eastAsia="仿宋" w:hAnsi="仿宋"/>
          <w:sz w:val="24"/>
        </w:rPr>
        <w:t>技术培训内容：</w:t>
      </w:r>
      <w:r>
        <w:rPr>
          <w:rFonts w:ascii="仿宋" w:eastAsia="仿宋" w:hAnsi="仿宋" w:hint="eastAsia"/>
          <w:sz w:val="24"/>
        </w:rPr>
        <w:t>投标方应负责对招标方的技术人员、操作人员、维修人员进行设备的运行、操作、维护及修理等技术培训。培训内容包括设备的操作、日常电气维护等，培训直至能独立操作设备为止。</w:t>
      </w:r>
    </w:p>
    <w:p w:rsidR="00C45176" w:rsidRPr="00FC0150"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2、</w:t>
      </w:r>
      <w:r w:rsidRPr="00FC0150">
        <w:rPr>
          <w:rFonts w:ascii="仿宋" w:eastAsia="仿宋" w:hAnsi="仿宋"/>
          <w:sz w:val="24"/>
        </w:rPr>
        <w:t>参加人数</w:t>
      </w:r>
      <w:r>
        <w:rPr>
          <w:rFonts w:ascii="仿宋" w:eastAsia="仿宋" w:hAnsi="仿宋" w:hint="eastAsia"/>
          <w:sz w:val="24"/>
        </w:rPr>
        <w:t>5</w:t>
      </w:r>
      <w:r w:rsidRPr="00FC0150">
        <w:rPr>
          <w:rFonts w:ascii="仿宋" w:eastAsia="仿宋" w:hAnsi="仿宋"/>
          <w:sz w:val="24"/>
        </w:rPr>
        <w:t>人，培训</w:t>
      </w:r>
      <w:r>
        <w:rPr>
          <w:rFonts w:ascii="仿宋" w:eastAsia="仿宋" w:hAnsi="仿宋" w:hint="eastAsia"/>
          <w:sz w:val="24"/>
        </w:rPr>
        <w:t>一般不少于3</w:t>
      </w:r>
      <w:r w:rsidRPr="00FC0150">
        <w:rPr>
          <w:rFonts w:ascii="仿宋" w:eastAsia="仿宋" w:hAnsi="仿宋"/>
          <w:sz w:val="24"/>
        </w:rPr>
        <w:t>个工作日</w:t>
      </w:r>
      <w:r>
        <w:rPr>
          <w:rFonts w:ascii="仿宋" w:eastAsia="仿宋" w:hAnsi="仿宋" w:hint="eastAsia"/>
          <w:sz w:val="24"/>
        </w:rPr>
        <w:t>（可结合安装调试过程进行）</w:t>
      </w:r>
      <w:r w:rsidRPr="00FC0150">
        <w:rPr>
          <w:rFonts w:ascii="仿宋" w:eastAsia="仿宋" w:hAnsi="仿宋"/>
          <w:sz w:val="24"/>
        </w:rPr>
        <w:t>。</w:t>
      </w:r>
    </w:p>
    <w:p w:rsidR="00C45176" w:rsidRPr="00FC0150"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3、</w:t>
      </w:r>
      <w:r w:rsidRPr="00FC0150">
        <w:rPr>
          <w:rFonts w:ascii="仿宋" w:eastAsia="仿宋" w:hAnsi="仿宋"/>
          <w:sz w:val="24"/>
        </w:rPr>
        <w:t>终验收：</w:t>
      </w:r>
      <w:r w:rsidRPr="00FC0150">
        <w:rPr>
          <w:rFonts w:ascii="仿宋" w:eastAsia="仿宋" w:hAnsi="仿宋" w:hint="eastAsia"/>
          <w:sz w:val="24"/>
        </w:rPr>
        <w:t>终验收在</w:t>
      </w:r>
      <w:r>
        <w:rPr>
          <w:rFonts w:ascii="仿宋" w:eastAsia="仿宋" w:hAnsi="仿宋" w:hint="eastAsia"/>
          <w:sz w:val="24"/>
        </w:rPr>
        <w:t>买方</w:t>
      </w:r>
      <w:r w:rsidRPr="00FC0150">
        <w:rPr>
          <w:rFonts w:ascii="仿宋" w:eastAsia="仿宋" w:hAnsi="仿宋" w:hint="eastAsia"/>
          <w:sz w:val="24"/>
        </w:rPr>
        <w:t>进行，在安装调试符合要求后进行。设备正常运转后，</w:t>
      </w:r>
      <w:r>
        <w:rPr>
          <w:rFonts w:ascii="仿宋" w:eastAsia="仿宋" w:hAnsi="仿宋" w:hint="eastAsia"/>
          <w:sz w:val="24"/>
        </w:rPr>
        <w:t>进行试运行和性能试验，</w:t>
      </w:r>
      <w:r w:rsidRPr="00FC0150">
        <w:rPr>
          <w:rFonts w:ascii="仿宋" w:eastAsia="仿宋" w:hAnsi="仿宋" w:hint="eastAsia"/>
          <w:sz w:val="24"/>
        </w:rPr>
        <w:t>终验收按照生产厂商编制</w:t>
      </w:r>
      <w:r>
        <w:rPr>
          <w:rFonts w:ascii="仿宋" w:eastAsia="仿宋" w:hAnsi="仿宋" w:hint="eastAsia"/>
          <w:sz w:val="24"/>
        </w:rPr>
        <w:t>买方</w:t>
      </w:r>
      <w:r w:rsidRPr="00FC0150">
        <w:rPr>
          <w:rFonts w:ascii="仿宋" w:eastAsia="仿宋" w:hAnsi="仿宋" w:hint="eastAsia"/>
          <w:sz w:val="24"/>
        </w:rPr>
        <w:t>认可的验收大纲进行。</w:t>
      </w:r>
      <w:r>
        <w:rPr>
          <w:rFonts w:ascii="仿宋" w:eastAsia="仿宋" w:hAnsi="仿宋" w:hint="eastAsia"/>
          <w:sz w:val="24"/>
        </w:rPr>
        <w:t>性能试验符合要求后连续运行15个工作日，设备运转无异常情况，满足使用要求视为终验收通过。</w:t>
      </w:r>
      <w:r w:rsidRPr="00FC0150">
        <w:rPr>
          <w:rFonts w:ascii="仿宋" w:eastAsia="仿宋" w:hAnsi="仿宋" w:hint="eastAsia"/>
          <w:sz w:val="24"/>
        </w:rPr>
        <w:t>设备终验收合格</w:t>
      </w:r>
      <w:r w:rsidRPr="00FC0150">
        <w:rPr>
          <w:rFonts w:ascii="仿宋" w:eastAsia="仿宋" w:hAnsi="仿宋" w:hint="eastAsia"/>
          <w:sz w:val="24"/>
        </w:rPr>
        <w:lastRenderedPageBreak/>
        <w:t>以双方代表签字为准，签字之日起计算质保期。</w:t>
      </w:r>
    </w:p>
    <w:p w:rsidR="00C45176" w:rsidRPr="00FC0150"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4、</w:t>
      </w:r>
      <w:r w:rsidRPr="00FC0150">
        <w:rPr>
          <w:rFonts w:ascii="仿宋" w:eastAsia="仿宋" w:hAnsi="仿宋"/>
          <w:sz w:val="24"/>
        </w:rPr>
        <w:t>技术培训费用由</w:t>
      </w:r>
      <w:r>
        <w:rPr>
          <w:rFonts w:ascii="仿宋" w:eastAsia="仿宋" w:hAnsi="仿宋" w:hint="eastAsia"/>
          <w:color w:val="000000"/>
          <w:sz w:val="24"/>
        </w:rPr>
        <w:t>投标方</w:t>
      </w:r>
      <w:r w:rsidRPr="00FC0150">
        <w:rPr>
          <w:rFonts w:ascii="仿宋" w:eastAsia="仿宋" w:hAnsi="仿宋"/>
          <w:sz w:val="24"/>
        </w:rPr>
        <w:t>负责。</w:t>
      </w:r>
    </w:p>
    <w:p w:rsidR="00C45176" w:rsidRPr="00FC0150" w:rsidRDefault="00C45176" w:rsidP="00C45176">
      <w:pPr>
        <w:spacing w:line="480" w:lineRule="exact"/>
        <w:ind w:firstLineChars="200" w:firstLine="480"/>
        <w:rPr>
          <w:rFonts w:ascii="仿宋" w:eastAsia="仿宋" w:hAnsi="仿宋"/>
          <w:color w:val="000000"/>
          <w:sz w:val="24"/>
        </w:rPr>
      </w:pPr>
      <w:r>
        <w:rPr>
          <w:rFonts w:ascii="仿宋" w:eastAsia="仿宋" w:hAnsi="仿宋" w:hint="eastAsia"/>
          <w:sz w:val="24"/>
        </w:rPr>
        <w:t>5、</w:t>
      </w:r>
      <w:r w:rsidRPr="00FC0150">
        <w:rPr>
          <w:rFonts w:ascii="仿宋" w:eastAsia="仿宋" w:hAnsi="仿宋" w:hint="eastAsia"/>
          <w:color w:val="000000"/>
          <w:sz w:val="24"/>
        </w:rPr>
        <w:t>设备安装、调试所需工具、物资等由</w:t>
      </w:r>
      <w:r w:rsidRPr="00FC0150">
        <w:rPr>
          <w:rFonts w:ascii="仿宋" w:eastAsia="仿宋" w:hAnsi="仿宋" w:hint="eastAsia"/>
          <w:sz w:val="24"/>
        </w:rPr>
        <w:t>投标方</w:t>
      </w:r>
      <w:r w:rsidRPr="00FC0150">
        <w:rPr>
          <w:rFonts w:ascii="仿宋" w:eastAsia="仿宋" w:hAnsi="仿宋" w:hint="eastAsia"/>
          <w:color w:val="000000"/>
          <w:sz w:val="24"/>
        </w:rPr>
        <w:t>自带。设备安装、检测、标定所需费用由供方负责。用户只指定电、风</w:t>
      </w:r>
      <w:r>
        <w:rPr>
          <w:rFonts w:ascii="仿宋" w:eastAsia="仿宋" w:hAnsi="仿宋" w:hint="eastAsia"/>
          <w:color w:val="000000"/>
          <w:sz w:val="24"/>
        </w:rPr>
        <w:t>、水</w:t>
      </w:r>
      <w:r w:rsidRPr="00FC0150">
        <w:rPr>
          <w:rFonts w:ascii="仿宋" w:eastAsia="仿宋" w:hAnsi="仿宋" w:hint="eastAsia"/>
          <w:color w:val="000000"/>
          <w:sz w:val="24"/>
        </w:rPr>
        <w:t>等接口，设备的能源接入所需材料和安装由</w:t>
      </w:r>
      <w:r w:rsidRPr="00FC0150">
        <w:rPr>
          <w:rFonts w:ascii="仿宋" w:eastAsia="仿宋" w:hAnsi="仿宋" w:hint="eastAsia"/>
          <w:sz w:val="24"/>
        </w:rPr>
        <w:t>投标方</w:t>
      </w:r>
      <w:r w:rsidRPr="00FC0150">
        <w:rPr>
          <w:rFonts w:ascii="仿宋" w:eastAsia="仿宋" w:hAnsi="仿宋" w:hint="eastAsia"/>
          <w:color w:val="000000"/>
          <w:sz w:val="24"/>
        </w:rPr>
        <w:t>负责。</w:t>
      </w:r>
    </w:p>
    <w:p w:rsidR="00C45176" w:rsidRPr="00FC0150" w:rsidRDefault="00C45176" w:rsidP="00C45176">
      <w:pPr>
        <w:spacing w:line="480" w:lineRule="exact"/>
        <w:ind w:firstLineChars="192" w:firstLine="463"/>
        <w:rPr>
          <w:rFonts w:ascii="仿宋" w:eastAsia="仿宋" w:hAnsi="仿宋"/>
          <w:b/>
          <w:sz w:val="24"/>
        </w:rPr>
      </w:pPr>
      <w:r>
        <w:rPr>
          <w:rFonts w:ascii="仿宋" w:eastAsia="仿宋" w:hAnsi="仿宋" w:hint="eastAsia"/>
          <w:b/>
          <w:sz w:val="24"/>
        </w:rPr>
        <w:t>六</w:t>
      </w:r>
      <w:r w:rsidRPr="00FC0150">
        <w:rPr>
          <w:rFonts w:ascii="仿宋" w:eastAsia="仿宋" w:hAnsi="仿宋" w:hint="eastAsia"/>
          <w:b/>
          <w:sz w:val="24"/>
        </w:rPr>
        <w:t>、售后服务要求</w:t>
      </w:r>
    </w:p>
    <w:p w:rsidR="00C45176" w:rsidRPr="00FC0150" w:rsidRDefault="00C45176" w:rsidP="00C45176">
      <w:pPr>
        <w:spacing w:line="480" w:lineRule="exact"/>
        <w:ind w:firstLineChars="200" w:firstLine="480"/>
        <w:rPr>
          <w:rFonts w:ascii="仿宋" w:eastAsia="仿宋" w:hAnsi="仿宋"/>
          <w:sz w:val="24"/>
        </w:rPr>
      </w:pPr>
      <w:r w:rsidRPr="00FC0150">
        <w:rPr>
          <w:rFonts w:ascii="仿宋" w:eastAsia="仿宋" w:hAnsi="仿宋" w:hint="eastAsia"/>
          <w:sz w:val="24"/>
        </w:rPr>
        <w:t>1、产品质保期限：设备</w:t>
      </w:r>
      <w:r>
        <w:rPr>
          <w:rFonts w:ascii="仿宋" w:eastAsia="仿宋" w:hAnsi="仿宋" w:hint="eastAsia"/>
          <w:sz w:val="24"/>
        </w:rPr>
        <w:t>改造部分</w:t>
      </w:r>
      <w:r w:rsidRPr="00FC0150">
        <w:rPr>
          <w:rFonts w:ascii="仿宋" w:eastAsia="仿宋" w:hAnsi="仿宋" w:hint="eastAsia"/>
          <w:sz w:val="24"/>
        </w:rPr>
        <w:t>质保期机械部分为一年、电气部分为二年，自安装、调试，用户验收合格签字之日算起，在质保期内实行“三包”服务。</w:t>
      </w:r>
    </w:p>
    <w:p w:rsidR="00C45176" w:rsidRPr="00FC0150" w:rsidRDefault="00C45176" w:rsidP="00C45176">
      <w:pPr>
        <w:spacing w:line="480" w:lineRule="exact"/>
        <w:ind w:firstLineChars="200" w:firstLine="480"/>
        <w:rPr>
          <w:rFonts w:ascii="仿宋" w:eastAsia="仿宋" w:hAnsi="仿宋"/>
          <w:sz w:val="24"/>
        </w:rPr>
      </w:pPr>
      <w:r w:rsidRPr="00FC0150">
        <w:rPr>
          <w:rFonts w:ascii="仿宋" w:eastAsia="仿宋" w:hAnsi="仿宋" w:hint="eastAsia"/>
          <w:sz w:val="24"/>
        </w:rPr>
        <w:t>2、在质保期内，设备在买方出现的故障，生产厂商自接到服务通告后，8小时内做出响应；对用户不能自行解决的问题，生产厂商人员应在24小时内到达用户现场。质保期后厂商对设备实行终身有偿服务。</w:t>
      </w:r>
    </w:p>
    <w:p w:rsidR="00C45176" w:rsidRPr="00FC0150" w:rsidRDefault="00C45176" w:rsidP="00C45176">
      <w:pPr>
        <w:spacing w:line="480" w:lineRule="exact"/>
        <w:ind w:firstLineChars="200" w:firstLine="480"/>
        <w:rPr>
          <w:rFonts w:ascii="仿宋" w:eastAsia="仿宋" w:hAnsi="仿宋"/>
          <w:sz w:val="24"/>
        </w:rPr>
      </w:pPr>
      <w:r w:rsidRPr="00FC0150">
        <w:rPr>
          <w:rFonts w:ascii="仿宋" w:eastAsia="仿宋" w:hAnsi="仿宋" w:hint="eastAsia"/>
          <w:sz w:val="24"/>
        </w:rPr>
        <w:t>3、质保期内由于</w:t>
      </w:r>
      <w:r>
        <w:rPr>
          <w:rFonts w:ascii="仿宋" w:eastAsia="仿宋" w:hAnsi="仿宋" w:hint="eastAsia"/>
          <w:sz w:val="24"/>
        </w:rPr>
        <w:t>设备</w:t>
      </w:r>
      <w:r w:rsidRPr="00FC0150">
        <w:rPr>
          <w:rFonts w:ascii="仿宋" w:eastAsia="仿宋" w:hAnsi="仿宋" w:hint="eastAsia"/>
          <w:sz w:val="24"/>
        </w:rPr>
        <w:t>投标方设计、制造、运输、安装及调试原因造成的零部件损坏，投标方须无偿予以更换并重新计算质保期。</w:t>
      </w:r>
    </w:p>
    <w:p w:rsidR="00C45176" w:rsidRPr="00FC0150" w:rsidRDefault="00C45176" w:rsidP="00C45176">
      <w:pPr>
        <w:spacing w:line="480" w:lineRule="exact"/>
        <w:ind w:firstLineChars="200" w:firstLine="480"/>
        <w:rPr>
          <w:rFonts w:ascii="仿宋" w:eastAsia="仿宋" w:hAnsi="仿宋"/>
          <w:sz w:val="24"/>
        </w:rPr>
      </w:pPr>
      <w:r w:rsidRPr="00FC0150">
        <w:rPr>
          <w:rFonts w:ascii="仿宋" w:eastAsia="仿宋" w:hAnsi="仿宋" w:hint="eastAsia"/>
          <w:sz w:val="24"/>
        </w:rPr>
        <w:t>4、由于</w:t>
      </w:r>
      <w:r>
        <w:rPr>
          <w:rFonts w:ascii="仿宋" w:eastAsia="仿宋" w:hAnsi="仿宋" w:hint="eastAsia"/>
          <w:sz w:val="24"/>
        </w:rPr>
        <w:t>招标方</w:t>
      </w:r>
      <w:r w:rsidRPr="00FC0150">
        <w:rPr>
          <w:rFonts w:ascii="仿宋" w:eastAsia="仿宋" w:hAnsi="仿宋" w:hint="eastAsia"/>
          <w:sz w:val="24"/>
        </w:rPr>
        <w:t>操作不当或误操作造成设备损坏及其它故障，生产厂商须提供备件并进行更换，合理收费。</w:t>
      </w:r>
    </w:p>
    <w:p w:rsidR="00C45176" w:rsidRPr="00FC0150" w:rsidRDefault="00C45176" w:rsidP="00C45176">
      <w:pPr>
        <w:spacing w:line="480" w:lineRule="exact"/>
        <w:ind w:firstLineChars="200" w:firstLine="480"/>
        <w:rPr>
          <w:rFonts w:ascii="仿宋" w:eastAsia="仿宋" w:hAnsi="仿宋"/>
          <w:sz w:val="24"/>
        </w:rPr>
      </w:pPr>
      <w:r w:rsidRPr="00FC0150">
        <w:rPr>
          <w:rFonts w:ascii="仿宋" w:eastAsia="仿宋" w:hAnsi="仿宋" w:hint="eastAsia"/>
          <w:sz w:val="24"/>
        </w:rPr>
        <w:t>5、质保期满后，</w:t>
      </w:r>
      <w:r w:rsidRPr="004D1373">
        <w:rPr>
          <w:rFonts w:ascii="仿宋" w:eastAsia="仿宋" w:hAnsi="仿宋" w:hint="eastAsia"/>
          <w:sz w:val="24"/>
        </w:rPr>
        <w:t>投标方</w:t>
      </w:r>
      <w:r w:rsidRPr="00FC0150">
        <w:rPr>
          <w:rFonts w:ascii="仿宋" w:eastAsia="仿宋" w:hAnsi="仿宋" w:hint="eastAsia"/>
          <w:sz w:val="24"/>
        </w:rPr>
        <w:t>仍应对</w:t>
      </w:r>
      <w:r>
        <w:rPr>
          <w:rFonts w:ascii="仿宋" w:eastAsia="仿宋" w:hAnsi="仿宋" w:hint="eastAsia"/>
          <w:sz w:val="24"/>
        </w:rPr>
        <w:t>招标</w:t>
      </w:r>
      <w:r w:rsidRPr="00FC0150">
        <w:rPr>
          <w:rFonts w:ascii="仿宋" w:eastAsia="仿宋" w:hAnsi="仿宋" w:hint="eastAsia"/>
          <w:sz w:val="24"/>
        </w:rPr>
        <w:t>方提供优惠的技术支持和备件供应。</w:t>
      </w:r>
    </w:p>
    <w:p w:rsidR="00C45176" w:rsidRPr="00FC0150" w:rsidRDefault="00C45176" w:rsidP="00C45176">
      <w:pPr>
        <w:spacing w:line="480" w:lineRule="exact"/>
        <w:ind w:firstLineChars="200" w:firstLine="482"/>
        <w:rPr>
          <w:rFonts w:ascii="仿宋" w:eastAsia="仿宋" w:hAnsi="仿宋"/>
          <w:sz w:val="24"/>
        </w:rPr>
      </w:pPr>
      <w:r>
        <w:rPr>
          <w:rFonts w:ascii="仿宋" w:eastAsia="仿宋" w:hAnsi="仿宋" w:hint="eastAsia"/>
          <w:b/>
          <w:sz w:val="24"/>
        </w:rPr>
        <w:t>七</w:t>
      </w:r>
      <w:r w:rsidRPr="00FC0150">
        <w:rPr>
          <w:rFonts w:ascii="仿宋" w:eastAsia="仿宋" w:hAnsi="仿宋" w:hint="eastAsia"/>
          <w:b/>
          <w:sz w:val="24"/>
        </w:rPr>
        <w:t>、提供文件要求</w:t>
      </w:r>
    </w:p>
    <w:p w:rsidR="00C45176" w:rsidRPr="00FC0150" w:rsidRDefault="00C45176" w:rsidP="00C45176">
      <w:pPr>
        <w:spacing w:line="480" w:lineRule="exact"/>
        <w:ind w:firstLineChars="200" w:firstLine="480"/>
        <w:rPr>
          <w:rFonts w:ascii="仿宋" w:eastAsia="仿宋" w:hAnsi="仿宋"/>
          <w:sz w:val="24"/>
        </w:rPr>
      </w:pPr>
      <w:r w:rsidRPr="00FC0150">
        <w:rPr>
          <w:rFonts w:ascii="仿宋" w:eastAsia="仿宋" w:hAnsi="仿宋" w:hint="eastAsia"/>
          <w:sz w:val="24"/>
        </w:rPr>
        <w:t>1</w:t>
      </w:r>
      <w:r w:rsidRPr="00FC0150">
        <w:rPr>
          <w:rFonts w:ascii="仿宋" w:eastAsia="仿宋" w:hAnsi="仿宋"/>
          <w:sz w:val="24"/>
        </w:rPr>
        <w:t>、</w:t>
      </w:r>
      <w:r w:rsidRPr="00FC0150">
        <w:rPr>
          <w:rFonts w:ascii="仿宋" w:eastAsia="仿宋" w:hAnsi="仿宋" w:hint="eastAsia"/>
          <w:sz w:val="24"/>
        </w:rPr>
        <w:t>设备</w:t>
      </w:r>
      <w:r>
        <w:rPr>
          <w:rFonts w:ascii="仿宋" w:eastAsia="仿宋" w:hAnsi="仿宋" w:hint="eastAsia"/>
          <w:sz w:val="24"/>
        </w:rPr>
        <w:t>改造部分</w:t>
      </w:r>
      <w:r w:rsidRPr="00FC0150">
        <w:rPr>
          <w:rFonts w:ascii="仿宋" w:eastAsia="仿宋" w:hAnsi="仿宋" w:hint="eastAsia"/>
          <w:sz w:val="24"/>
        </w:rPr>
        <w:t>总图及全部装配图：三套</w:t>
      </w:r>
    </w:p>
    <w:p w:rsidR="00C45176" w:rsidRPr="00FC0150"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2</w:t>
      </w:r>
      <w:r w:rsidRPr="00FC0150">
        <w:rPr>
          <w:rFonts w:ascii="仿宋" w:eastAsia="仿宋" w:hAnsi="仿宋" w:hint="eastAsia"/>
          <w:sz w:val="24"/>
        </w:rPr>
        <w:t>、设备安装图：三套</w:t>
      </w:r>
    </w:p>
    <w:p w:rsidR="00C45176" w:rsidRPr="00FC0150"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3</w:t>
      </w:r>
      <w:r w:rsidRPr="00FC0150">
        <w:rPr>
          <w:rFonts w:ascii="仿宋" w:eastAsia="仿宋" w:hAnsi="仿宋" w:hint="eastAsia"/>
          <w:sz w:val="24"/>
        </w:rPr>
        <w:t>、设备</w:t>
      </w:r>
      <w:r>
        <w:rPr>
          <w:rFonts w:ascii="仿宋" w:eastAsia="仿宋" w:hAnsi="仿宋" w:hint="eastAsia"/>
          <w:sz w:val="24"/>
        </w:rPr>
        <w:t>改造部分</w:t>
      </w:r>
      <w:r w:rsidRPr="00FC0150">
        <w:rPr>
          <w:rFonts w:ascii="仿宋" w:eastAsia="仿宋" w:hAnsi="仿宋" w:hint="eastAsia"/>
          <w:sz w:val="24"/>
        </w:rPr>
        <w:t>机械原理图：三套</w:t>
      </w:r>
    </w:p>
    <w:p w:rsidR="00C45176" w:rsidRPr="00FC0150"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4</w:t>
      </w:r>
      <w:r w:rsidRPr="00FC0150">
        <w:rPr>
          <w:rFonts w:ascii="仿宋" w:eastAsia="仿宋" w:hAnsi="仿宋" w:hint="eastAsia"/>
          <w:sz w:val="24"/>
        </w:rPr>
        <w:t>、设备</w:t>
      </w:r>
      <w:r>
        <w:rPr>
          <w:rFonts w:ascii="仿宋" w:eastAsia="仿宋" w:hAnsi="仿宋" w:hint="eastAsia"/>
          <w:sz w:val="24"/>
        </w:rPr>
        <w:t>改造</w:t>
      </w:r>
      <w:r w:rsidRPr="00FC0150">
        <w:rPr>
          <w:rFonts w:ascii="仿宋" w:eastAsia="仿宋" w:hAnsi="仿宋" w:hint="eastAsia"/>
          <w:sz w:val="24"/>
        </w:rPr>
        <w:t>电气原理图：三套</w:t>
      </w:r>
    </w:p>
    <w:p w:rsidR="00C45176" w:rsidRPr="00FC0150"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5</w:t>
      </w:r>
      <w:r w:rsidRPr="00FC0150">
        <w:rPr>
          <w:rFonts w:ascii="仿宋" w:eastAsia="仿宋" w:hAnsi="仿宋" w:hint="eastAsia"/>
          <w:sz w:val="24"/>
        </w:rPr>
        <w:t>、设备电气接线图：三套</w:t>
      </w:r>
    </w:p>
    <w:p w:rsidR="00C45176" w:rsidRPr="00FC0150"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6</w:t>
      </w:r>
      <w:r w:rsidRPr="00FC0150">
        <w:rPr>
          <w:rFonts w:ascii="仿宋" w:eastAsia="仿宋" w:hAnsi="仿宋" w:hint="eastAsia"/>
          <w:sz w:val="24"/>
        </w:rPr>
        <w:t>、</w:t>
      </w:r>
      <w:r w:rsidRPr="00FC0150">
        <w:rPr>
          <w:rFonts w:ascii="仿宋" w:eastAsia="仿宋" w:hAnsi="仿宋"/>
          <w:sz w:val="24"/>
        </w:rPr>
        <w:t>易损件清单：</w:t>
      </w:r>
      <w:r w:rsidRPr="00FC0150">
        <w:rPr>
          <w:rFonts w:ascii="仿宋" w:eastAsia="仿宋" w:hAnsi="仿宋" w:hint="eastAsia"/>
          <w:sz w:val="24"/>
        </w:rPr>
        <w:t>四</w:t>
      </w:r>
      <w:r w:rsidRPr="00FC0150">
        <w:rPr>
          <w:rFonts w:ascii="仿宋" w:eastAsia="仿宋" w:hAnsi="仿宋"/>
          <w:sz w:val="24"/>
        </w:rPr>
        <w:t>套</w:t>
      </w:r>
      <w:r w:rsidRPr="00FC0150">
        <w:rPr>
          <w:rFonts w:ascii="仿宋" w:eastAsia="仿宋" w:hAnsi="仿宋" w:hint="eastAsia"/>
          <w:sz w:val="24"/>
        </w:rPr>
        <w:t>（厂家自制非标易损件提供图纸）</w:t>
      </w:r>
    </w:p>
    <w:p w:rsidR="00C45176" w:rsidRPr="00FC0150"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7</w:t>
      </w:r>
      <w:r w:rsidRPr="00FC0150">
        <w:rPr>
          <w:rFonts w:ascii="仿宋" w:eastAsia="仿宋" w:hAnsi="仿宋" w:hint="eastAsia"/>
          <w:sz w:val="24"/>
        </w:rPr>
        <w:t>、</w:t>
      </w:r>
      <w:r w:rsidRPr="00FC0150">
        <w:rPr>
          <w:rFonts w:ascii="仿宋" w:eastAsia="仿宋" w:hAnsi="仿宋"/>
          <w:sz w:val="24"/>
        </w:rPr>
        <w:t>备品、备件清单：</w:t>
      </w:r>
      <w:r w:rsidRPr="00FC0150">
        <w:rPr>
          <w:rFonts w:ascii="仿宋" w:eastAsia="仿宋" w:hAnsi="仿宋" w:hint="eastAsia"/>
          <w:sz w:val="24"/>
        </w:rPr>
        <w:t>三</w:t>
      </w:r>
      <w:r w:rsidRPr="00FC0150">
        <w:rPr>
          <w:rFonts w:ascii="仿宋" w:eastAsia="仿宋" w:hAnsi="仿宋"/>
          <w:sz w:val="24"/>
        </w:rPr>
        <w:t>套</w:t>
      </w:r>
    </w:p>
    <w:p w:rsidR="00C45176" w:rsidRPr="00FC0150" w:rsidRDefault="00C45176" w:rsidP="00C45176">
      <w:pPr>
        <w:spacing w:line="480" w:lineRule="exact"/>
        <w:ind w:firstLineChars="200" w:firstLine="480"/>
        <w:rPr>
          <w:rFonts w:ascii="仿宋" w:eastAsia="仿宋" w:hAnsi="仿宋"/>
          <w:sz w:val="24"/>
        </w:rPr>
      </w:pPr>
      <w:r>
        <w:rPr>
          <w:rFonts w:ascii="仿宋" w:eastAsia="仿宋" w:hAnsi="仿宋" w:hint="eastAsia"/>
          <w:sz w:val="24"/>
        </w:rPr>
        <w:t>9</w:t>
      </w:r>
      <w:r w:rsidRPr="00FC0150">
        <w:rPr>
          <w:rFonts w:ascii="仿宋" w:eastAsia="仿宋" w:hAnsi="仿宋" w:hint="eastAsia"/>
          <w:sz w:val="24"/>
        </w:rPr>
        <w:t>、</w:t>
      </w:r>
      <w:r w:rsidRPr="00FC0150">
        <w:rPr>
          <w:rFonts w:ascii="仿宋" w:eastAsia="仿宋" w:hAnsi="仿宋"/>
          <w:sz w:val="24"/>
        </w:rPr>
        <w:t>合格证：一份</w:t>
      </w:r>
    </w:p>
    <w:p w:rsidR="00C45176" w:rsidRDefault="00C45176" w:rsidP="00C45176">
      <w:pPr>
        <w:spacing w:line="480" w:lineRule="exact"/>
        <w:ind w:firstLineChars="200" w:firstLine="480"/>
        <w:rPr>
          <w:rFonts w:ascii="仿宋" w:eastAsia="仿宋" w:hAnsi="仿宋"/>
          <w:sz w:val="24"/>
        </w:rPr>
      </w:pPr>
      <w:r w:rsidRPr="00FC0150">
        <w:rPr>
          <w:rFonts w:ascii="仿宋" w:eastAsia="仿宋" w:hAnsi="仿宋" w:hint="eastAsia"/>
          <w:sz w:val="24"/>
        </w:rPr>
        <w:t>1</w:t>
      </w:r>
      <w:r>
        <w:rPr>
          <w:rFonts w:ascii="仿宋" w:eastAsia="仿宋" w:hAnsi="仿宋" w:hint="eastAsia"/>
          <w:sz w:val="24"/>
        </w:rPr>
        <w:t>0</w:t>
      </w:r>
      <w:r w:rsidRPr="00FC0150">
        <w:rPr>
          <w:rFonts w:ascii="仿宋" w:eastAsia="仿宋" w:hAnsi="仿宋" w:hint="eastAsia"/>
          <w:sz w:val="24"/>
        </w:rPr>
        <w:t>、在提供技术文件的同时，应提供相应技术文件的电子文档，图形文件采用DWG格式，文本文件采用WORD文档，以光盘形式提供（四套）</w:t>
      </w:r>
      <w:r>
        <w:rPr>
          <w:rFonts w:ascii="仿宋" w:eastAsia="仿宋" w:hAnsi="仿宋" w:hint="eastAsia"/>
          <w:sz w:val="24"/>
        </w:rPr>
        <w:t>。</w:t>
      </w:r>
    </w:p>
    <w:p w:rsidR="00C45176" w:rsidRPr="00FC0150" w:rsidRDefault="00C45176" w:rsidP="00C45176">
      <w:pPr>
        <w:spacing w:line="480" w:lineRule="exact"/>
        <w:ind w:firstLineChars="200" w:firstLine="482"/>
        <w:rPr>
          <w:rFonts w:ascii="仿宋" w:eastAsia="仿宋" w:hAnsi="仿宋"/>
          <w:b/>
          <w:sz w:val="24"/>
        </w:rPr>
      </w:pPr>
      <w:r>
        <w:rPr>
          <w:rFonts w:ascii="仿宋" w:eastAsia="仿宋" w:hAnsi="仿宋" w:hint="eastAsia"/>
          <w:b/>
          <w:sz w:val="24"/>
        </w:rPr>
        <w:t>八</w:t>
      </w:r>
      <w:r w:rsidRPr="00FC0150">
        <w:rPr>
          <w:rFonts w:ascii="仿宋" w:eastAsia="仿宋" w:hAnsi="仿宋" w:hint="eastAsia"/>
          <w:b/>
          <w:sz w:val="24"/>
        </w:rPr>
        <w:t>、包装及运输</w:t>
      </w:r>
    </w:p>
    <w:p w:rsidR="00C45176" w:rsidRPr="00FC0150" w:rsidRDefault="00C45176" w:rsidP="00C45176">
      <w:pPr>
        <w:spacing w:line="480" w:lineRule="exact"/>
        <w:ind w:firstLineChars="200" w:firstLine="480"/>
        <w:rPr>
          <w:rFonts w:ascii="仿宋" w:eastAsia="仿宋" w:hAnsi="仿宋"/>
          <w:sz w:val="24"/>
        </w:rPr>
      </w:pPr>
      <w:r w:rsidRPr="00FC0150">
        <w:rPr>
          <w:rFonts w:ascii="仿宋" w:eastAsia="仿宋" w:hAnsi="仿宋" w:hint="eastAsia"/>
          <w:sz w:val="24"/>
        </w:rPr>
        <w:t>1、包装箱应用</w:t>
      </w:r>
      <w:r>
        <w:rPr>
          <w:rFonts w:ascii="仿宋" w:eastAsia="仿宋" w:hAnsi="仿宋" w:hint="eastAsia"/>
          <w:sz w:val="24"/>
        </w:rPr>
        <w:t>全</w:t>
      </w:r>
      <w:r w:rsidRPr="00FC0150">
        <w:rPr>
          <w:rFonts w:ascii="仿宋" w:eastAsia="仿宋" w:hAnsi="仿宋" w:hint="eastAsia"/>
          <w:sz w:val="24"/>
        </w:rPr>
        <w:t>新坚固的材料制造，适用长途运输、防潮、防锈、防震、防粗暴装卸，适于陆运和整体吊装，并注明起吊位置，起吊重量及重心位置</w:t>
      </w:r>
      <w:r>
        <w:rPr>
          <w:rFonts w:ascii="仿宋" w:eastAsia="仿宋" w:hAnsi="仿宋" w:hint="eastAsia"/>
          <w:sz w:val="24"/>
        </w:rPr>
        <w:t>。</w:t>
      </w:r>
    </w:p>
    <w:p w:rsidR="00C45176" w:rsidRDefault="00C45176" w:rsidP="00C45176">
      <w:pPr>
        <w:spacing w:line="480" w:lineRule="exact"/>
        <w:ind w:firstLineChars="200" w:firstLine="480"/>
        <w:rPr>
          <w:rFonts w:ascii="仿宋" w:eastAsia="仿宋" w:hAnsi="仿宋"/>
          <w:sz w:val="24"/>
        </w:rPr>
      </w:pPr>
      <w:r w:rsidRPr="00FC0150">
        <w:rPr>
          <w:rFonts w:ascii="仿宋" w:eastAsia="仿宋" w:hAnsi="仿宋" w:hint="eastAsia"/>
          <w:sz w:val="24"/>
        </w:rPr>
        <w:lastRenderedPageBreak/>
        <w:t>2、运输方式：陆运，由投标方负责，运费（含保险）应单独报价且计入投标总价之内。</w:t>
      </w:r>
    </w:p>
    <w:p w:rsidR="00C45176" w:rsidRPr="00FC0150" w:rsidRDefault="00C45176" w:rsidP="00C45176">
      <w:pPr>
        <w:spacing w:line="480" w:lineRule="exact"/>
        <w:ind w:firstLineChars="192" w:firstLine="463"/>
        <w:rPr>
          <w:rFonts w:ascii="仿宋" w:eastAsia="仿宋" w:hAnsi="仿宋"/>
          <w:sz w:val="24"/>
        </w:rPr>
      </w:pPr>
      <w:r>
        <w:rPr>
          <w:rFonts w:ascii="仿宋" w:eastAsia="仿宋" w:hAnsi="仿宋" w:hint="eastAsia"/>
          <w:b/>
          <w:sz w:val="24"/>
        </w:rPr>
        <w:t>九</w:t>
      </w:r>
      <w:r w:rsidRPr="00FC0150">
        <w:rPr>
          <w:rFonts w:ascii="仿宋" w:eastAsia="仿宋" w:hAnsi="仿宋" w:hint="eastAsia"/>
          <w:b/>
          <w:sz w:val="24"/>
        </w:rPr>
        <w:t>、</w:t>
      </w:r>
      <w:r>
        <w:rPr>
          <w:rFonts w:ascii="仿宋" w:eastAsia="仿宋" w:hAnsi="仿宋" w:hint="eastAsia"/>
          <w:b/>
          <w:sz w:val="24"/>
        </w:rPr>
        <w:t>设备供货周期</w:t>
      </w:r>
      <w:r w:rsidRPr="00FC0150">
        <w:rPr>
          <w:rFonts w:ascii="仿宋" w:eastAsia="仿宋" w:hAnsi="仿宋" w:hint="eastAsia"/>
          <w:b/>
          <w:sz w:val="24"/>
        </w:rPr>
        <w:t>：</w:t>
      </w:r>
      <w:r w:rsidRPr="00461860">
        <w:rPr>
          <w:rFonts w:ascii="仿宋" w:eastAsia="仿宋" w:hAnsi="仿宋" w:hint="eastAsia"/>
          <w:sz w:val="24"/>
        </w:rPr>
        <w:t>自</w:t>
      </w:r>
      <w:r w:rsidRPr="00FC0150">
        <w:rPr>
          <w:rFonts w:ascii="仿宋" w:eastAsia="仿宋" w:hAnsi="仿宋" w:hint="eastAsia"/>
          <w:sz w:val="24"/>
        </w:rPr>
        <w:t>中标通知下发</w:t>
      </w:r>
      <w:r>
        <w:rPr>
          <w:rFonts w:ascii="仿宋" w:eastAsia="仿宋" w:hAnsi="仿宋" w:hint="eastAsia"/>
          <w:sz w:val="24"/>
        </w:rPr>
        <w:t>之日起50日历天</w:t>
      </w:r>
      <w:r w:rsidRPr="00FC0150">
        <w:rPr>
          <w:rFonts w:ascii="仿宋" w:eastAsia="仿宋" w:hAnsi="仿宋" w:hint="eastAsia"/>
          <w:sz w:val="24"/>
        </w:rPr>
        <w:t>内</w:t>
      </w:r>
      <w:r>
        <w:rPr>
          <w:rFonts w:ascii="仿宋" w:eastAsia="仿宋" w:hAnsi="仿宋" w:hint="eastAsia"/>
          <w:sz w:val="24"/>
        </w:rPr>
        <w:t>设备</w:t>
      </w:r>
      <w:r w:rsidRPr="00FC0150">
        <w:rPr>
          <w:rFonts w:ascii="仿宋" w:eastAsia="仿宋" w:hAnsi="仿宋" w:hint="eastAsia"/>
          <w:sz w:val="24"/>
        </w:rPr>
        <w:t>到货</w:t>
      </w:r>
      <w:r>
        <w:rPr>
          <w:rFonts w:ascii="仿宋" w:eastAsia="仿宋" w:hAnsi="仿宋" w:hint="eastAsia"/>
          <w:sz w:val="24"/>
        </w:rPr>
        <w:t>，设备到货后25日历</w:t>
      </w:r>
      <w:r w:rsidRPr="00FC0150">
        <w:rPr>
          <w:rFonts w:ascii="仿宋" w:eastAsia="仿宋" w:hAnsi="仿宋" w:hint="eastAsia"/>
          <w:sz w:val="24"/>
        </w:rPr>
        <w:t>天内安装调试结束具备验收条件</w:t>
      </w:r>
      <w:r>
        <w:rPr>
          <w:rFonts w:ascii="仿宋" w:eastAsia="仿宋" w:hAnsi="仿宋" w:hint="eastAsia"/>
          <w:sz w:val="24"/>
        </w:rPr>
        <w:t>。</w:t>
      </w:r>
      <w:r w:rsidRPr="00FC0150">
        <w:rPr>
          <w:rFonts w:ascii="仿宋" w:eastAsia="仿宋" w:hAnsi="仿宋" w:hint="eastAsia"/>
          <w:sz w:val="24"/>
        </w:rPr>
        <w:t>中标通知下发后</w:t>
      </w:r>
      <w:r>
        <w:rPr>
          <w:rFonts w:ascii="仿宋" w:eastAsia="仿宋" w:hAnsi="仿宋" w:hint="eastAsia"/>
          <w:sz w:val="24"/>
        </w:rPr>
        <w:t>25日历天内完成</w:t>
      </w:r>
      <w:r w:rsidRPr="00FC0150">
        <w:rPr>
          <w:rFonts w:ascii="仿宋" w:eastAsia="仿宋" w:hAnsi="仿宋" w:hint="eastAsia"/>
          <w:sz w:val="24"/>
        </w:rPr>
        <w:t>技术协议</w:t>
      </w:r>
      <w:r>
        <w:rPr>
          <w:rFonts w:ascii="仿宋" w:eastAsia="仿宋" w:hAnsi="仿宋" w:hint="eastAsia"/>
          <w:sz w:val="24"/>
        </w:rPr>
        <w:t>、合同的签订，签订技术协议前完成招标方组织的技术方案评审。</w:t>
      </w:r>
    </w:p>
    <w:p w:rsidR="00C45176" w:rsidRDefault="00C45176" w:rsidP="00C45176">
      <w:pPr>
        <w:spacing w:line="480" w:lineRule="exact"/>
        <w:ind w:firstLineChars="192" w:firstLine="463"/>
        <w:rPr>
          <w:rFonts w:ascii="仿宋" w:eastAsia="仿宋" w:hAnsi="仿宋"/>
          <w:sz w:val="24"/>
        </w:rPr>
      </w:pPr>
      <w:r>
        <w:rPr>
          <w:rFonts w:ascii="仿宋" w:eastAsia="仿宋" w:hAnsi="仿宋" w:hint="eastAsia"/>
          <w:b/>
          <w:sz w:val="24"/>
        </w:rPr>
        <w:t>十</w:t>
      </w:r>
      <w:r w:rsidRPr="00FC0150">
        <w:rPr>
          <w:rFonts w:ascii="仿宋" w:eastAsia="仿宋" w:hAnsi="仿宋" w:hint="eastAsia"/>
          <w:b/>
          <w:sz w:val="24"/>
        </w:rPr>
        <w:t>、交货地点：</w:t>
      </w:r>
      <w:r w:rsidRPr="00FC0150">
        <w:rPr>
          <w:rFonts w:ascii="仿宋" w:eastAsia="仿宋" w:hAnsi="仿宋" w:hint="eastAsia"/>
          <w:sz w:val="24"/>
        </w:rPr>
        <w:t>内蒙古第一机械集团股份有限公司北方创业公司</w:t>
      </w:r>
      <w:r>
        <w:rPr>
          <w:rFonts w:ascii="仿宋" w:eastAsia="仿宋" w:hAnsi="仿宋" w:hint="eastAsia"/>
          <w:sz w:val="24"/>
        </w:rPr>
        <w:t>新线</w:t>
      </w:r>
      <w:r w:rsidRPr="00707FAE">
        <w:rPr>
          <w:rFonts w:ascii="仿宋" w:eastAsia="仿宋" w:hAnsi="仿宋" w:hint="eastAsia"/>
          <w:sz w:val="24"/>
        </w:rPr>
        <w:t>转向架厂房中跨</w:t>
      </w:r>
      <w:r>
        <w:rPr>
          <w:rFonts w:ascii="仿宋" w:eastAsia="仿宋" w:hAnsi="仿宋" w:hint="eastAsia"/>
          <w:sz w:val="24"/>
        </w:rPr>
        <w:t>，见附件1</w:t>
      </w:r>
      <w:r w:rsidRPr="00FC0150">
        <w:rPr>
          <w:rFonts w:ascii="仿宋" w:eastAsia="仿宋" w:hAnsi="仿宋" w:hint="eastAsia"/>
          <w:sz w:val="24"/>
        </w:rPr>
        <w:t>。</w:t>
      </w:r>
    </w:p>
    <w:p w:rsidR="00C45176" w:rsidRDefault="00C45176" w:rsidP="00C45176">
      <w:pPr>
        <w:spacing w:line="480" w:lineRule="exact"/>
        <w:ind w:firstLineChars="200" w:firstLine="480"/>
        <w:rPr>
          <w:rFonts w:ascii="仿宋" w:eastAsia="仿宋" w:hAnsi="仿宋"/>
          <w:sz w:val="24"/>
        </w:rPr>
      </w:pPr>
      <w:r w:rsidRPr="00AC4E65">
        <w:rPr>
          <w:rFonts w:ascii="仿宋" w:eastAsia="仿宋" w:hAnsi="仿宋" w:hint="eastAsia"/>
          <w:sz w:val="24"/>
        </w:rPr>
        <w:t>附件1：</w:t>
      </w:r>
      <w:r w:rsidRPr="00FC0150">
        <w:rPr>
          <w:rFonts w:ascii="仿宋" w:eastAsia="仿宋" w:hAnsi="仿宋" w:hint="eastAsia"/>
          <w:sz w:val="24"/>
        </w:rPr>
        <w:t>设备平面布置图</w:t>
      </w:r>
    </w:p>
    <w:p w:rsidR="00C45176" w:rsidRDefault="00C45176" w:rsidP="00C45176">
      <w:r>
        <w:rPr>
          <w:rFonts w:hint="eastAsia"/>
          <w:noProof/>
        </w:rPr>
        <w:drawing>
          <wp:anchor distT="0" distB="0" distL="114300" distR="114300" simplePos="0" relativeHeight="251662336" behindDoc="0" locked="0" layoutInCell="1" allowOverlap="1">
            <wp:simplePos x="0" y="0"/>
            <wp:positionH relativeFrom="column">
              <wp:posOffset>1713865</wp:posOffset>
            </wp:positionH>
            <wp:positionV relativeFrom="paragraph">
              <wp:posOffset>154940</wp:posOffset>
            </wp:positionV>
            <wp:extent cx="2999740" cy="3810635"/>
            <wp:effectExtent l="19050" t="0" r="0" b="0"/>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2999740" cy="3810635"/>
                    </a:xfrm>
                    <a:prstGeom prst="rect">
                      <a:avLst/>
                    </a:prstGeom>
                    <a:noFill/>
                    <a:ln w="9525">
                      <a:noFill/>
                      <a:miter lim="800000"/>
                      <a:headEnd/>
                      <a:tailEnd/>
                    </a:ln>
                  </pic:spPr>
                </pic:pic>
              </a:graphicData>
            </a:graphic>
          </wp:anchor>
        </w:drawing>
      </w:r>
    </w:p>
    <w:p w:rsidR="00FA3487" w:rsidRDefault="00FA3487">
      <w:pPr>
        <w:autoSpaceDE w:val="0"/>
        <w:autoSpaceDN w:val="0"/>
        <w:adjustRightInd w:val="0"/>
        <w:spacing w:line="380" w:lineRule="exact"/>
        <w:jc w:val="center"/>
        <w:rPr>
          <w:rFonts w:ascii="仿宋" w:eastAsia="仿宋" w:hAnsi="仿宋"/>
          <w:b/>
          <w:sz w:val="24"/>
        </w:rPr>
      </w:pPr>
    </w:p>
    <w:p w:rsidR="0071217C" w:rsidRDefault="0071217C">
      <w:pPr>
        <w:autoSpaceDE w:val="0"/>
        <w:autoSpaceDN w:val="0"/>
        <w:adjustRightInd w:val="0"/>
        <w:spacing w:line="380" w:lineRule="exact"/>
        <w:jc w:val="center"/>
        <w:rPr>
          <w:rFonts w:ascii="宋体"/>
          <w:b/>
          <w:bCs/>
          <w:sz w:val="32"/>
          <w:szCs w:val="32"/>
          <w:lang w:val="zh-CN"/>
        </w:rPr>
      </w:pPr>
      <w:r>
        <w:rPr>
          <w:rFonts w:ascii="宋体" w:cs="宋体" w:hint="eastAsia"/>
          <w:b/>
          <w:bCs/>
          <w:sz w:val="32"/>
          <w:szCs w:val="32"/>
          <w:lang w:val="zh-CN"/>
        </w:rPr>
        <w:t>第</w:t>
      </w:r>
      <w:r w:rsidR="00E43697">
        <w:rPr>
          <w:rFonts w:ascii="宋体" w:cs="宋体" w:hint="eastAsia"/>
          <w:b/>
          <w:bCs/>
          <w:sz w:val="32"/>
          <w:szCs w:val="32"/>
          <w:lang w:val="zh-CN"/>
        </w:rPr>
        <w:t>三</w:t>
      </w:r>
      <w:r>
        <w:rPr>
          <w:rFonts w:ascii="宋体" w:cs="宋体" w:hint="eastAsia"/>
          <w:b/>
          <w:bCs/>
          <w:sz w:val="32"/>
          <w:szCs w:val="32"/>
          <w:lang w:val="zh-CN"/>
        </w:rPr>
        <w:t>部分</w:t>
      </w:r>
      <w:r>
        <w:rPr>
          <w:b/>
          <w:bCs/>
          <w:sz w:val="32"/>
          <w:szCs w:val="32"/>
        </w:rPr>
        <w:t xml:space="preserve">  </w:t>
      </w:r>
      <w:r>
        <w:rPr>
          <w:rFonts w:ascii="宋体" w:cs="宋体" w:hint="eastAsia"/>
          <w:b/>
          <w:bCs/>
          <w:sz w:val="32"/>
          <w:szCs w:val="32"/>
          <w:lang w:val="zh-CN"/>
        </w:rPr>
        <w:t>投标方须提供的资料</w:t>
      </w:r>
    </w:p>
    <w:p w:rsidR="0071217C" w:rsidRDefault="0071217C">
      <w:pPr>
        <w:autoSpaceDE w:val="0"/>
        <w:autoSpaceDN w:val="0"/>
        <w:adjustRightInd w:val="0"/>
        <w:spacing w:line="380" w:lineRule="exact"/>
        <w:rPr>
          <w:sz w:val="32"/>
          <w:szCs w:val="32"/>
        </w:rPr>
      </w:pPr>
    </w:p>
    <w:p w:rsidR="00481A71" w:rsidRPr="0092212A" w:rsidRDefault="00481A71" w:rsidP="00481A71">
      <w:pPr>
        <w:autoSpaceDE w:val="0"/>
        <w:autoSpaceDN w:val="0"/>
        <w:adjustRightInd w:val="0"/>
        <w:spacing w:line="480" w:lineRule="exact"/>
        <w:ind w:firstLineChars="177" w:firstLine="425"/>
        <w:rPr>
          <w:rFonts w:asciiTheme="minorEastAsia" w:eastAsiaTheme="minorEastAsia" w:hAnsiTheme="minorEastAsia"/>
          <w:sz w:val="24"/>
        </w:rPr>
      </w:pPr>
      <w:r>
        <w:rPr>
          <w:rFonts w:ascii="宋体" w:hAnsi="宋体" w:cs="宋体" w:hint="eastAsia"/>
          <w:sz w:val="24"/>
          <w:szCs w:val="24"/>
        </w:rPr>
        <w:t>1.</w:t>
      </w:r>
      <w:r w:rsidR="00375328" w:rsidRPr="0092212A">
        <w:rPr>
          <w:rFonts w:asciiTheme="minorEastAsia" w:eastAsiaTheme="minorEastAsia" w:hAnsiTheme="minorEastAsia" w:hint="eastAsia"/>
          <w:sz w:val="24"/>
        </w:rPr>
        <w:t>附件响应文件格式包含的相关资料</w:t>
      </w:r>
      <w:r w:rsidR="00375328">
        <w:rPr>
          <w:rFonts w:asciiTheme="minorEastAsia" w:eastAsiaTheme="minorEastAsia" w:hAnsiTheme="minorEastAsia" w:hint="eastAsia"/>
          <w:sz w:val="24"/>
        </w:rPr>
        <w:t>。</w:t>
      </w:r>
    </w:p>
    <w:p w:rsidR="00481A71" w:rsidRPr="0092212A" w:rsidRDefault="00481A71" w:rsidP="00481A71">
      <w:pPr>
        <w:autoSpaceDE w:val="0"/>
        <w:autoSpaceDN w:val="0"/>
        <w:adjustRightInd w:val="0"/>
        <w:spacing w:line="480" w:lineRule="exact"/>
        <w:ind w:firstLineChars="177" w:firstLine="425"/>
        <w:rPr>
          <w:rFonts w:asciiTheme="minorEastAsia" w:eastAsiaTheme="minorEastAsia" w:hAnsiTheme="minorEastAsia"/>
          <w:sz w:val="24"/>
        </w:rPr>
      </w:pPr>
      <w:r w:rsidRPr="0092212A">
        <w:rPr>
          <w:rFonts w:asciiTheme="minorEastAsia" w:eastAsiaTheme="minorEastAsia" w:hAnsiTheme="minorEastAsia" w:hint="eastAsia"/>
          <w:sz w:val="24"/>
        </w:rPr>
        <w:t>2.</w:t>
      </w:r>
      <w:r w:rsidR="00375328" w:rsidRPr="0092212A">
        <w:rPr>
          <w:rFonts w:asciiTheme="minorEastAsia" w:eastAsiaTheme="minorEastAsia" w:hAnsiTheme="minorEastAsia" w:hint="eastAsia"/>
          <w:sz w:val="24"/>
        </w:rPr>
        <w:t>第二部分招标文件要求的相关资料。</w:t>
      </w:r>
    </w:p>
    <w:p w:rsidR="00481A71" w:rsidRDefault="00481A71" w:rsidP="00481A71">
      <w:pPr>
        <w:autoSpaceDE w:val="0"/>
        <w:autoSpaceDN w:val="0"/>
        <w:adjustRightInd w:val="0"/>
        <w:spacing w:line="480" w:lineRule="exact"/>
        <w:ind w:firstLineChars="177" w:firstLine="425"/>
        <w:rPr>
          <w:rFonts w:ascii="宋体" w:hAnsi="宋体" w:cs="宋体"/>
          <w:sz w:val="24"/>
          <w:szCs w:val="24"/>
        </w:rPr>
      </w:pPr>
      <w:r w:rsidRPr="0092212A">
        <w:rPr>
          <w:rFonts w:asciiTheme="minorEastAsia" w:eastAsiaTheme="minorEastAsia" w:hAnsiTheme="minorEastAsia" w:hint="eastAsia"/>
          <w:sz w:val="24"/>
        </w:rPr>
        <w:t>3.</w:t>
      </w:r>
      <w:r>
        <w:rPr>
          <w:rFonts w:ascii="宋体" w:hAnsi="宋体" w:cs="宋体" w:hint="eastAsia"/>
          <w:sz w:val="24"/>
          <w:szCs w:val="24"/>
        </w:rPr>
        <w:t>评分标准涉及的其它</w:t>
      </w:r>
      <w:r w:rsidR="00D44ADA" w:rsidRPr="0092212A">
        <w:rPr>
          <w:rFonts w:asciiTheme="minorEastAsia" w:eastAsiaTheme="minorEastAsia" w:hAnsiTheme="minorEastAsia" w:hint="eastAsia"/>
          <w:sz w:val="24"/>
        </w:rPr>
        <w:t>资料</w:t>
      </w:r>
      <w:r>
        <w:rPr>
          <w:rFonts w:ascii="宋体" w:hAnsi="宋体" w:cs="宋体" w:hint="eastAsia"/>
          <w:sz w:val="24"/>
          <w:szCs w:val="24"/>
        </w:rPr>
        <w:t>。</w:t>
      </w:r>
    </w:p>
    <w:p w:rsidR="0092212A" w:rsidRDefault="0092212A" w:rsidP="0092212A">
      <w:pPr>
        <w:autoSpaceDE w:val="0"/>
        <w:autoSpaceDN w:val="0"/>
        <w:adjustRightInd w:val="0"/>
        <w:spacing w:line="480" w:lineRule="exact"/>
        <w:ind w:firstLineChars="177" w:firstLine="425"/>
        <w:rPr>
          <w:rFonts w:ascii="宋体" w:hAnsi="宋体" w:cs="宋体"/>
          <w:sz w:val="24"/>
          <w:szCs w:val="24"/>
          <w:lang w:val="zh-CN"/>
        </w:rPr>
      </w:pPr>
      <w:r>
        <w:rPr>
          <w:rFonts w:ascii="宋体" w:hAnsi="宋体" w:cs="宋体" w:hint="eastAsia"/>
          <w:sz w:val="24"/>
          <w:szCs w:val="24"/>
          <w:lang w:val="zh-CN"/>
        </w:rPr>
        <w:t>4</w:t>
      </w:r>
      <w:r w:rsidR="00481A71">
        <w:rPr>
          <w:rFonts w:ascii="宋体" w:hAnsi="宋体" w:cs="宋体" w:hint="eastAsia"/>
          <w:sz w:val="24"/>
          <w:szCs w:val="24"/>
          <w:lang w:val="zh-CN"/>
        </w:rPr>
        <w:t>.</w:t>
      </w:r>
      <w:r w:rsidR="00481A71" w:rsidRPr="006771AB">
        <w:rPr>
          <w:rFonts w:ascii="宋体" w:hAnsi="宋体" w:cs="宋体" w:hint="eastAsia"/>
          <w:sz w:val="24"/>
          <w:szCs w:val="24"/>
          <w:lang w:val="zh-CN"/>
        </w:rPr>
        <w:t>投标人在</w:t>
      </w:r>
      <w:r w:rsidR="00481A71">
        <w:rPr>
          <w:rFonts w:ascii="宋体" w:hAnsi="宋体" w:cs="宋体" w:hint="eastAsia"/>
          <w:sz w:val="24"/>
          <w:szCs w:val="24"/>
          <w:lang w:val="zh-CN"/>
        </w:rPr>
        <w:t>评标</w:t>
      </w:r>
      <w:r w:rsidR="00481A71" w:rsidRPr="006771AB">
        <w:rPr>
          <w:rFonts w:ascii="宋体" w:hAnsi="宋体" w:cs="宋体" w:hint="eastAsia"/>
          <w:sz w:val="24"/>
          <w:szCs w:val="24"/>
          <w:lang w:val="zh-CN"/>
        </w:rPr>
        <w:t>过程中作出的符合法律法规和招标文件规定的澄清确认，构成投标文件的组成部分。</w:t>
      </w:r>
    </w:p>
    <w:p w:rsidR="00F6482C" w:rsidRDefault="0092212A" w:rsidP="0092212A">
      <w:pPr>
        <w:autoSpaceDE w:val="0"/>
        <w:autoSpaceDN w:val="0"/>
        <w:adjustRightInd w:val="0"/>
        <w:spacing w:line="480" w:lineRule="exact"/>
        <w:ind w:firstLineChars="177" w:firstLine="425"/>
        <w:rPr>
          <w:rFonts w:ascii="宋体" w:hAnsi="宋体" w:cs="宋体"/>
          <w:sz w:val="24"/>
          <w:szCs w:val="24"/>
          <w:lang w:val="zh-CN"/>
        </w:rPr>
      </w:pPr>
      <w:r>
        <w:rPr>
          <w:rFonts w:ascii="宋体" w:hAnsi="宋体" w:hint="eastAsia"/>
          <w:sz w:val="24"/>
          <w:szCs w:val="24"/>
        </w:rPr>
        <w:t>5</w:t>
      </w:r>
      <w:r w:rsidR="00481A71">
        <w:rPr>
          <w:rFonts w:ascii="宋体" w:hAnsi="宋体" w:hint="eastAsia"/>
          <w:sz w:val="24"/>
          <w:szCs w:val="24"/>
        </w:rPr>
        <w:t>.</w:t>
      </w:r>
      <w:r w:rsidR="00481A71" w:rsidRPr="00AF67A1">
        <w:rPr>
          <w:rFonts w:ascii="宋体" w:hAnsi="宋体" w:hint="eastAsia"/>
          <w:sz w:val="24"/>
          <w:szCs w:val="24"/>
        </w:rPr>
        <w:t>投标人必须在</w:t>
      </w:r>
      <w:r w:rsidR="00756C9F" w:rsidRPr="00163EE5">
        <w:rPr>
          <w:rFonts w:ascii="宋体" w:hAnsi="宋体" w:hint="eastAsia"/>
          <w:sz w:val="24"/>
          <w:szCs w:val="24"/>
        </w:rPr>
        <w:t>中国兵器采购电子商务平台（阳光七彩）</w:t>
      </w:r>
      <w:r w:rsidR="00756C9F">
        <w:rPr>
          <w:rFonts w:ascii="宋体" w:hAnsi="宋体" w:hint="eastAsia"/>
          <w:sz w:val="24"/>
          <w:szCs w:val="24"/>
        </w:rPr>
        <w:t>询价交易模块</w:t>
      </w:r>
      <w:r w:rsidR="00756C9F" w:rsidRPr="00AF67A1">
        <w:rPr>
          <w:rFonts w:ascii="宋体" w:hAnsi="宋体" w:hint="eastAsia"/>
          <w:sz w:val="24"/>
          <w:szCs w:val="24"/>
        </w:rPr>
        <w:t>注册</w:t>
      </w:r>
      <w:r w:rsidR="00481A71" w:rsidRPr="00AF67A1">
        <w:rPr>
          <w:rFonts w:ascii="宋体" w:hAnsi="宋体" w:hint="eastAsia"/>
          <w:sz w:val="24"/>
          <w:szCs w:val="24"/>
        </w:rPr>
        <w:t>，报价</w:t>
      </w:r>
      <w:r w:rsidR="00481A71">
        <w:rPr>
          <w:rFonts w:ascii="宋体" w:hAnsi="宋体" w:hint="eastAsia"/>
          <w:sz w:val="24"/>
          <w:szCs w:val="24"/>
        </w:rPr>
        <w:t>（报价</w:t>
      </w:r>
      <w:r w:rsidR="00481A71">
        <w:rPr>
          <w:rFonts w:ascii="宋体" w:hAnsi="宋体" w:hint="eastAsia"/>
          <w:sz w:val="24"/>
          <w:szCs w:val="24"/>
        </w:rPr>
        <w:lastRenderedPageBreak/>
        <w:t>有效期不少于60天），</w:t>
      </w:r>
      <w:r w:rsidR="00481A71" w:rsidRPr="009C5E96">
        <w:rPr>
          <w:rFonts w:ascii="宋体" w:hAnsi="宋体" w:hint="eastAsia"/>
          <w:b/>
          <w:color w:val="FF0000"/>
          <w:sz w:val="24"/>
          <w:szCs w:val="24"/>
        </w:rPr>
        <w:t>并且</w:t>
      </w:r>
      <w:r w:rsidR="00481A71" w:rsidRPr="009C5E96">
        <w:rPr>
          <w:rFonts w:ascii="宋体" w:hAnsi="宋体" w:cs="宋体" w:hint="eastAsia"/>
          <w:b/>
          <w:color w:val="FF0000"/>
          <w:sz w:val="24"/>
          <w:szCs w:val="24"/>
          <w:lang w:val="zh-CN"/>
        </w:rPr>
        <w:t>投标文件作为投标附件上传</w:t>
      </w:r>
      <w:r w:rsidR="00481A71" w:rsidRPr="00BB5E9F">
        <w:rPr>
          <w:rFonts w:ascii="宋体" w:hAnsi="宋体" w:cs="宋体" w:hint="eastAsia"/>
          <w:sz w:val="24"/>
          <w:szCs w:val="24"/>
        </w:rPr>
        <w:t>，</w:t>
      </w:r>
      <w:r w:rsidR="00481A71" w:rsidRPr="00773BEF">
        <w:rPr>
          <w:rFonts w:ascii="宋体" w:hAnsi="宋体" w:cs="宋体" w:hint="eastAsia"/>
          <w:sz w:val="24"/>
          <w:szCs w:val="24"/>
          <w:lang w:val="zh-CN"/>
        </w:rPr>
        <w:t>投标文件所附证书证件</w:t>
      </w:r>
      <w:r>
        <w:rPr>
          <w:rFonts w:ascii="宋体" w:hAnsi="宋体" w:cs="宋体" w:hint="eastAsia"/>
          <w:sz w:val="24"/>
          <w:szCs w:val="24"/>
          <w:lang w:val="zh-CN"/>
        </w:rPr>
        <w:t>应</w:t>
      </w:r>
      <w:r w:rsidR="00481A71" w:rsidRPr="00773BEF">
        <w:rPr>
          <w:rFonts w:ascii="宋体" w:hAnsi="宋体" w:cs="宋体" w:hint="eastAsia"/>
          <w:sz w:val="24"/>
          <w:szCs w:val="24"/>
          <w:lang w:val="zh-CN"/>
        </w:rPr>
        <w:t>为原件扫描件</w:t>
      </w:r>
      <w:r w:rsidR="00481A71">
        <w:rPr>
          <w:rFonts w:ascii="宋体" w:hAnsi="宋体" w:cs="宋体" w:hint="eastAsia"/>
          <w:sz w:val="24"/>
          <w:szCs w:val="24"/>
          <w:lang w:val="zh-CN"/>
        </w:rPr>
        <w:t>。投标</w:t>
      </w:r>
      <w:r w:rsidR="00481A71" w:rsidRPr="007B4878">
        <w:rPr>
          <w:rFonts w:ascii="宋体" w:hAnsi="宋体" w:cs="宋体" w:hint="eastAsia"/>
          <w:sz w:val="24"/>
          <w:szCs w:val="24"/>
        </w:rPr>
        <w:t>截止时间</w:t>
      </w:r>
      <w:r w:rsidR="00481A71">
        <w:rPr>
          <w:rFonts w:ascii="宋体" w:hAnsi="宋体" w:cs="宋体" w:hint="eastAsia"/>
          <w:sz w:val="24"/>
          <w:szCs w:val="24"/>
        </w:rPr>
        <w:t>前，投标单位将</w:t>
      </w:r>
      <w:r w:rsidR="00481A71">
        <w:rPr>
          <w:rFonts w:ascii="宋体" w:hAnsi="宋体" w:cs="宋体" w:hint="eastAsia"/>
          <w:sz w:val="24"/>
          <w:szCs w:val="24"/>
          <w:lang w:val="zh-CN"/>
        </w:rPr>
        <w:t>投标文件纸质版（一正</w:t>
      </w:r>
      <w:r w:rsidR="00F34BE1">
        <w:rPr>
          <w:rFonts w:ascii="宋体" w:hAnsi="宋体" w:cs="宋体" w:hint="eastAsia"/>
          <w:sz w:val="24"/>
          <w:szCs w:val="24"/>
          <w:lang w:val="zh-CN"/>
        </w:rPr>
        <w:t>二</w:t>
      </w:r>
      <w:r w:rsidR="00481A71">
        <w:rPr>
          <w:rFonts w:ascii="宋体" w:hAnsi="宋体" w:cs="宋体" w:hint="eastAsia"/>
          <w:sz w:val="24"/>
          <w:szCs w:val="24"/>
          <w:lang w:val="zh-CN"/>
        </w:rPr>
        <w:t>副，必须密封）交或邮寄</w:t>
      </w:r>
      <w:r>
        <w:rPr>
          <w:rFonts w:ascii="宋体" w:hAnsi="宋体" w:cs="宋体" w:hint="eastAsia"/>
          <w:sz w:val="24"/>
          <w:szCs w:val="24"/>
          <w:lang w:val="zh-CN"/>
        </w:rPr>
        <w:t>（需在邮件外侧标注项目名称）</w:t>
      </w:r>
      <w:r w:rsidR="00481A71">
        <w:rPr>
          <w:rFonts w:ascii="宋体" w:hAnsi="宋体" w:cs="宋体" w:hint="eastAsia"/>
          <w:sz w:val="24"/>
          <w:szCs w:val="24"/>
          <w:lang w:val="zh-CN"/>
        </w:rPr>
        <w:t>北方创业公司（</w:t>
      </w:r>
      <w:r w:rsidR="00481A71">
        <w:rPr>
          <w:rFonts w:ascii="宋体" w:hAnsi="宋体" w:cs="宋体" w:hint="eastAsia"/>
          <w:sz w:val="24"/>
          <w:szCs w:val="24"/>
        </w:rPr>
        <w:t>车辆大厦709室</w:t>
      </w:r>
      <w:r w:rsidR="00481A71">
        <w:rPr>
          <w:rFonts w:ascii="宋体" w:hAnsi="宋体" w:cs="宋体" w:hint="eastAsia"/>
          <w:sz w:val="24"/>
          <w:szCs w:val="24"/>
          <w:lang w:val="zh-CN"/>
        </w:rPr>
        <w:t>）。</w:t>
      </w:r>
    </w:p>
    <w:p w:rsidR="0092212A" w:rsidRPr="00BB5E9F" w:rsidRDefault="0092212A" w:rsidP="0092212A">
      <w:pPr>
        <w:autoSpaceDE w:val="0"/>
        <w:autoSpaceDN w:val="0"/>
        <w:adjustRightInd w:val="0"/>
        <w:spacing w:line="480" w:lineRule="exact"/>
        <w:ind w:firstLineChars="177" w:firstLine="425"/>
        <w:rPr>
          <w:rFonts w:ascii="宋体" w:hAnsi="宋体" w:cs="宋体"/>
          <w:sz w:val="24"/>
          <w:szCs w:val="24"/>
        </w:rPr>
      </w:pPr>
    </w:p>
    <w:p w:rsidR="00081236" w:rsidRPr="00AD0332" w:rsidRDefault="004A6DF8" w:rsidP="00081236">
      <w:pPr>
        <w:autoSpaceDE w:val="0"/>
        <w:autoSpaceDN w:val="0"/>
        <w:adjustRightInd w:val="0"/>
        <w:spacing w:line="380" w:lineRule="exact"/>
        <w:jc w:val="center"/>
        <w:rPr>
          <w:rFonts w:ascii="宋体" w:hAnsi="宋体"/>
        </w:rPr>
      </w:pPr>
      <w:r>
        <w:rPr>
          <w:rFonts w:ascii="宋体" w:cs="宋体" w:hint="eastAsia"/>
          <w:b/>
          <w:bCs/>
          <w:sz w:val="32"/>
          <w:szCs w:val="32"/>
          <w:lang w:val="zh-CN"/>
        </w:rPr>
        <w:t>第</w:t>
      </w:r>
      <w:r w:rsidR="004E4E4A">
        <w:rPr>
          <w:rFonts w:ascii="宋体" w:cs="宋体" w:hint="eastAsia"/>
          <w:b/>
          <w:bCs/>
          <w:sz w:val="32"/>
          <w:szCs w:val="32"/>
          <w:lang w:val="zh-CN"/>
        </w:rPr>
        <w:t>四</w:t>
      </w:r>
      <w:r>
        <w:rPr>
          <w:rFonts w:ascii="宋体" w:cs="宋体" w:hint="eastAsia"/>
          <w:b/>
          <w:bCs/>
          <w:sz w:val="32"/>
          <w:szCs w:val="32"/>
          <w:lang w:val="zh-CN"/>
        </w:rPr>
        <w:t>部分</w:t>
      </w:r>
      <w:r w:rsidRPr="00081236">
        <w:rPr>
          <w:rFonts w:ascii="宋体" w:cs="宋体"/>
          <w:b/>
          <w:bCs/>
          <w:sz w:val="32"/>
          <w:szCs w:val="32"/>
          <w:lang w:val="zh-CN"/>
        </w:rPr>
        <w:t xml:space="preserve">  </w:t>
      </w:r>
      <w:r w:rsidR="00081236" w:rsidRPr="00081236">
        <w:rPr>
          <w:rFonts w:ascii="宋体" w:cs="宋体" w:hint="eastAsia"/>
          <w:b/>
          <w:bCs/>
          <w:sz w:val="32"/>
          <w:szCs w:val="32"/>
          <w:lang w:val="zh-CN"/>
        </w:rPr>
        <w:t>费用承担</w:t>
      </w:r>
    </w:p>
    <w:p w:rsidR="00081236" w:rsidRDefault="00081236" w:rsidP="00081236">
      <w:pPr>
        <w:autoSpaceDE w:val="0"/>
        <w:autoSpaceDN w:val="0"/>
        <w:adjustRightInd w:val="0"/>
        <w:spacing w:line="480" w:lineRule="exact"/>
        <w:ind w:firstLineChars="350" w:firstLine="840"/>
        <w:rPr>
          <w:rFonts w:ascii="宋体" w:hAnsi="宋体" w:cs="宋体"/>
          <w:sz w:val="24"/>
          <w:szCs w:val="24"/>
          <w:lang w:val="zh-CN"/>
        </w:rPr>
      </w:pPr>
    </w:p>
    <w:p w:rsidR="003F752B" w:rsidRPr="00081236" w:rsidRDefault="00081236" w:rsidP="00081236">
      <w:pPr>
        <w:spacing w:line="480" w:lineRule="exact"/>
        <w:ind w:firstLineChars="200" w:firstLine="480"/>
        <w:rPr>
          <w:rFonts w:ascii="宋体" w:hAnsi="宋体" w:cs="宋体"/>
          <w:sz w:val="24"/>
          <w:szCs w:val="24"/>
          <w:lang w:val="zh-CN"/>
        </w:rPr>
      </w:pPr>
      <w:r w:rsidRPr="00081236">
        <w:rPr>
          <w:rFonts w:ascii="宋体" w:hAnsi="宋体" w:cs="宋体" w:hint="eastAsia"/>
          <w:sz w:val="24"/>
          <w:szCs w:val="24"/>
          <w:lang w:val="zh-CN"/>
        </w:rPr>
        <w:t>投标人准备和参加投标活动发生的</w:t>
      </w:r>
      <w:r>
        <w:rPr>
          <w:rFonts w:ascii="宋体" w:hAnsi="宋体" w:cs="宋体" w:hint="eastAsia"/>
          <w:sz w:val="24"/>
          <w:szCs w:val="24"/>
          <w:lang w:val="zh-CN"/>
        </w:rPr>
        <w:t>各种</w:t>
      </w:r>
      <w:r w:rsidRPr="00081236">
        <w:rPr>
          <w:rFonts w:ascii="宋体" w:hAnsi="宋体" w:cs="宋体" w:hint="eastAsia"/>
          <w:sz w:val="24"/>
          <w:szCs w:val="24"/>
          <w:lang w:val="zh-CN"/>
        </w:rPr>
        <w:t>费用自理。</w:t>
      </w:r>
    </w:p>
    <w:p w:rsidR="00081236" w:rsidRDefault="00081236" w:rsidP="004A6DF8">
      <w:pPr>
        <w:autoSpaceDE w:val="0"/>
        <w:autoSpaceDN w:val="0"/>
        <w:adjustRightInd w:val="0"/>
        <w:spacing w:line="380" w:lineRule="exact"/>
        <w:jc w:val="center"/>
        <w:rPr>
          <w:b/>
          <w:bCs/>
          <w:sz w:val="32"/>
          <w:szCs w:val="32"/>
        </w:rPr>
      </w:pPr>
    </w:p>
    <w:p w:rsidR="003F752B" w:rsidRPr="00AD0332" w:rsidRDefault="00081236" w:rsidP="003F752B">
      <w:pPr>
        <w:autoSpaceDE w:val="0"/>
        <w:autoSpaceDN w:val="0"/>
        <w:adjustRightInd w:val="0"/>
        <w:spacing w:line="380" w:lineRule="exact"/>
        <w:jc w:val="center"/>
        <w:rPr>
          <w:rFonts w:ascii="宋体" w:hAnsi="宋体"/>
        </w:rPr>
      </w:pPr>
      <w:r>
        <w:rPr>
          <w:rFonts w:hint="eastAsia"/>
          <w:b/>
          <w:bCs/>
          <w:sz w:val="32"/>
          <w:szCs w:val="32"/>
        </w:rPr>
        <w:t>第五部分</w:t>
      </w:r>
      <w:r>
        <w:rPr>
          <w:rFonts w:hint="eastAsia"/>
          <w:b/>
          <w:bCs/>
          <w:sz w:val="32"/>
          <w:szCs w:val="32"/>
        </w:rPr>
        <w:t xml:space="preserve"> </w:t>
      </w:r>
      <w:r w:rsidR="003F752B" w:rsidRPr="003F752B">
        <w:rPr>
          <w:rFonts w:hint="eastAsia"/>
          <w:b/>
          <w:bCs/>
          <w:sz w:val="32"/>
          <w:szCs w:val="32"/>
        </w:rPr>
        <w:t>保密</w:t>
      </w:r>
    </w:p>
    <w:p w:rsidR="003F752B" w:rsidRDefault="003F752B" w:rsidP="003F752B">
      <w:pPr>
        <w:spacing w:line="480" w:lineRule="exact"/>
        <w:ind w:firstLineChars="200" w:firstLine="480"/>
        <w:rPr>
          <w:rFonts w:ascii="宋体" w:hAnsi="宋体" w:cs="宋体"/>
          <w:sz w:val="24"/>
          <w:szCs w:val="24"/>
          <w:lang w:val="zh-CN"/>
        </w:rPr>
      </w:pPr>
    </w:p>
    <w:p w:rsidR="003F752B" w:rsidRPr="003F752B" w:rsidRDefault="003F752B" w:rsidP="003F752B">
      <w:pPr>
        <w:spacing w:line="480" w:lineRule="exact"/>
        <w:ind w:firstLineChars="200" w:firstLine="480"/>
        <w:rPr>
          <w:rFonts w:ascii="宋体" w:hAnsi="宋体" w:cs="宋体"/>
          <w:sz w:val="24"/>
          <w:szCs w:val="24"/>
          <w:lang w:val="zh-CN"/>
        </w:rPr>
      </w:pPr>
      <w:r w:rsidRPr="003F752B">
        <w:rPr>
          <w:rFonts w:ascii="宋体" w:hAnsi="宋体" w:cs="宋体" w:hint="eastAsia"/>
          <w:sz w:val="24"/>
          <w:szCs w:val="24"/>
          <w:lang w:val="zh-CN"/>
        </w:rPr>
        <w:t>参与招标投标活动的各方应对招标文件和投标文件中的商业和技术等秘密保密，否则应承担相应的法律责任。</w:t>
      </w:r>
    </w:p>
    <w:p w:rsidR="003F752B" w:rsidRDefault="003F752B" w:rsidP="004A6DF8">
      <w:pPr>
        <w:autoSpaceDE w:val="0"/>
        <w:autoSpaceDN w:val="0"/>
        <w:adjustRightInd w:val="0"/>
        <w:spacing w:line="380" w:lineRule="exact"/>
        <w:jc w:val="center"/>
        <w:rPr>
          <w:rFonts w:ascii="宋体" w:cs="宋体"/>
          <w:b/>
          <w:bCs/>
          <w:sz w:val="32"/>
          <w:szCs w:val="32"/>
        </w:rPr>
      </w:pPr>
    </w:p>
    <w:p w:rsidR="003F752B" w:rsidRPr="003F752B" w:rsidRDefault="003F752B" w:rsidP="004A6DF8">
      <w:pPr>
        <w:autoSpaceDE w:val="0"/>
        <w:autoSpaceDN w:val="0"/>
        <w:adjustRightInd w:val="0"/>
        <w:spacing w:line="380" w:lineRule="exact"/>
        <w:jc w:val="center"/>
        <w:rPr>
          <w:rFonts w:ascii="宋体" w:cs="宋体"/>
          <w:b/>
          <w:bCs/>
          <w:sz w:val="32"/>
          <w:szCs w:val="32"/>
        </w:rPr>
      </w:pPr>
      <w:r>
        <w:rPr>
          <w:rFonts w:hint="eastAsia"/>
          <w:b/>
          <w:bCs/>
          <w:sz w:val="32"/>
          <w:szCs w:val="32"/>
        </w:rPr>
        <w:t>第六部分</w:t>
      </w:r>
      <w:r>
        <w:rPr>
          <w:rFonts w:hint="eastAsia"/>
          <w:b/>
          <w:bCs/>
          <w:sz w:val="32"/>
          <w:szCs w:val="32"/>
        </w:rPr>
        <w:t xml:space="preserve"> </w:t>
      </w:r>
      <w:r w:rsidR="005610A4">
        <w:rPr>
          <w:rFonts w:ascii="宋体" w:cs="宋体" w:hint="eastAsia"/>
          <w:b/>
          <w:bCs/>
          <w:sz w:val="32"/>
          <w:szCs w:val="32"/>
          <w:lang w:val="zh-CN"/>
        </w:rPr>
        <w:t>付款方式</w:t>
      </w:r>
    </w:p>
    <w:p w:rsidR="005610A4" w:rsidRDefault="005610A4" w:rsidP="005610A4">
      <w:pPr>
        <w:autoSpaceDE w:val="0"/>
        <w:autoSpaceDN w:val="0"/>
        <w:adjustRightInd w:val="0"/>
        <w:spacing w:line="380" w:lineRule="exact"/>
        <w:jc w:val="center"/>
        <w:rPr>
          <w:rFonts w:ascii="宋体" w:cs="宋体"/>
          <w:b/>
          <w:bCs/>
          <w:sz w:val="32"/>
          <w:szCs w:val="32"/>
        </w:rPr>
      </w:pPr>
    </w:p>
    <w:p w:rsidR="005610A4" w:rsidRPr="00DC1660" w:rsidRDefault="00E4519B" w:rsidP="00481A71">
      <w:pPr>
        <w:spacing w:line="480" w:lineRule="exact"/>
        <w:ind w:firstLineChars="200" w:firstLine="480"/>
        <w:rPr>
          <w:rFonts w:ascii="宋体" w:hAnsi="宋体" w:cs="宋体"/>
          <w:color w:val="FF0000"/>
          <w:sz w:val="24"/>
          <w:szCs w:val="24"/>
          <w:lang w:val="zh-CN"/>
        </w:rPr>
      </w:pPr>
      <w:r w:rsidRPr="00930C00">
        <w:rPr>
          <w:rFonts w:ascii="宋体" w:hAnsi="宋体" w:cs="宋体" w:hint="eastAsia"/>
          <w:sz w:val="24"/>
          <w:szCs w:val="24"/>
          <w:lang w:val="zh-CN"/>
        </w:rPr>
        <w:t>合同签订后预付30%，设备试运行出具诊断报告后继续调试前付30%，设备终验收后付30%，质保期满付10%。</w:t>
      </w:r>
    </w:p>
    <w:p w:rsidR="00481A71" w:rsidRDefault="00481A71" w:rsidP="00481A71">
      <w:pPr>
        <w:spacing w:line="480" w:lineRule="exact"/>
        <w:ind w:firstLineChars="200" w:firstLine="643"/>
        <w:rPr>
          <w:rFonts w:ascii="宋体" w:cs="宋体"/>
          <w:b/>
          <w:bCs/>
          <w:sz w:val="32"/>
          <w:szCs w:val="32"/>
        </w:rPr>
      </w:pPr>
    </w:p>
    <w:p w:rsidR="005610A4" w:rsidRPr="003F752B" w:rsidRDefault="005610A4" w:rsidP="005610A4">
      <w:pPr>
        <w:autoSpaceDE w:val="0"/>
        <w:autoSpaceDN w:val="0"/>
        <w:adjustRightInd w:val="0"/>
        <w:spacing w:line="380" w:lineRule="exact"/>
        <w:jc w:val="center"/>
        <w:rPr>
          <w:rFonts w:ascii="宋体" w:cs="宋体"/>
          <w:b/>
          <w:bCs/>
          <w:sz w:val="32"/>
          <w:szCs w:val="32"/>
        </w:rPr>
      </w:pPr>
      <w:r>
        <w:rPr>
          <w:rFonts w:hint="eastAsia"/>
          <w:b/>
          <w:bCs/>
          <w:sz w:val="32"/>
          <w:szCs w:val="32"/>
        </w:rPr>
        <w:t>第七部分</w:t>
      </w:r>
      <w:r>
        <w:rPr>
          <w:rFonts w:hint="eastAsia"/>
          <w:b/>
          <w:bCs/>
          <w:sz w:val="32"/>
          <w:szCs w:val="32"/>
        </w:rPr>
        <w:t xml:space="preserve"> </w:t>
      </w:r>
      <w:r>
        <w:rPr>
          <w:rFonts w:ascii="宋体" w:cs="宋体" w:hint="eastAsia"/>
          <w:b/>
          <w:bCs/>
          <w:sz w:val="32"/>
          <w:szCs w:val="32"/>
          <w:lang w:val="zh-CN"/>
        </w:rPr>
        <w:t>评标办法</w:t>
      </w:r>
    </w:p>
    <w:p w:rsidR="00716B2A" w:rsidRDefault="00716B2A" w:rsidP="004A6DF8">
      <w:pPr>
        <w:autoSpaceDE w:val="0"/>
        <w:autoSpaceDN w:val="0"/>
        <w:adjustRightInd w:val="0"/>
        <w:spacing w:line="380" w:lineRule="exact"/>
        <w:jc w:val="center"/>
        <w:rPr>
          <w:rFonts w:ascii="宋体" w:cs="宋体"/>
          <w:b/>
          <w:bCs/>
          <w:sz w:val="32"/>
          <w:szCs w:val="32"/>
          <w:lang w:val="zh-CN"/>
        </w:rPr>
      </w:pPr>
    </w:p>
    <w:p w:rsidR="00FC60DC" w:rsidRPr="0096219B" w:rsidRDefault="00FC60DC" w:rsidP="00FC60DC">
      <w:pPr>
        <w:spacing w:line="480" w:lineRule="exact"/>
        <w:ind w:firstLineChars="202" w:firstLine="485"/>
        <w:rPr>
          <w:rFonts w:asciiTheme="minorEastAsia" w:hAnsiTheme="minorEastAsia"/>
          <w:sz w:val="24"/>
          <w:szCs w:val="24"/>
        </w:rPr>
      </w:pPr>
      <w:r w:rsidRPr="0096219B">
        <w:rPr>
          <w:rFonts w:asciiTheme="minorEastAsia" w:hAnsiTheme="minorEastAsia" w:hint="eastAsia"/>
          <w:sz w:val="24"/>
          <w:szCs w:val="24"/>
        </w:rPr>
        <w:t>一、开标程序</w:t>
      </w:r>
    </w:p>
    <w:p w:rsidR="00FC60DC" w:rsidRPr="009647C5" w:rsidRDefault="00FC60DC" w:rsidP="00FC60DC">
      <w:pPr>
        <w:spacing w:line="480" w:lineRule="exact"/>
        <w:ind w:firstLineChars="200" w:firstLine="480"/>
        <w:rPr>
          <w:rFonts w:ascii="宋体" w:hAnsi="宋体" w:cs="宋体"/>
          <w:sz w:val="24"/>
          <w:szCs w:val="24"/>
        </w:rPr>
      </w:pPr>
      <w:r w:rsidRPr="009647C5">
        <w:rPr>
          <w:rFonts w:ascii="宋体" w:hAnsi="宋体" w:cs="宋体" w:hint="eastAsia"/>
          <w:sz w:val="24"/>
          <w:szCs w:val="24"/>
        </w:rPr>
        <w:t>北方创业公司按公司相关文件规定将组成评标小组，评标小组对投标文件进行评审打分。</w:t>
      </w:r>
      <w:r w:rsidRPr="00FC60DC">
        <w:rPr>
          <w:rFonts w:ascii="宋体" w:hAnsi="宋体" w:cs="宋体" w:hint="eastAsia"/>
          <w:b/>
          <w:sz w:val="24"/>
          <w:szCs w:val="24"/>
          <w:highlight w:val="yellow"/>
        </w:rPr>
        <w:t>投标单位无需现场应标</w:t>
      </w:r>
      <w:r w:rsidRPr="009647C5">
        <w:rPr>
          <w:rFonts w:ascii="宋体" w:hAnsi="宋体" w:cs="宋体" w:hint="eastAsia"/>
          <w:sz w:val="24"/>
          <w:szCs w:val="24"/>
        </w:rPr>
        <w:t>，单投标书中应留有项目负责人联系方式。</w:t>
      </w:r>
    </w:p>
    <w:p w:rsidR="00FC60DC" w:rsidRPr="0096219B" w:rsidRDefault="00FC60DC" w:rsidP="00FC60DC">
      <w:pPr>
        <w:spacing w:line="480" w:lineRule="exact"/>
        <w:ind w:firstLineChars="202" w:firstLine="485"/>
        <w:rPr>
          <w:rFonts w:asciiTheme="minorEastAsia" w:hAnsiTheme="minorEastAsia"/>
          <w:sz w:val="24"/>
          <w:szCs w:val="24"/>
        </w:rPr>
      </w:pPr>
      <w:bookmarkStart w:id="1" w:name="_Toc534284037"/>
      <w:r w:rsidRPr="0096219B">
        <w:rPr>
          <w:rFonts w:asciiTheme="minorEastAsia" w:hAnsiTheme="minorEastAsia" w:hint="eastAsia"/>
          <w:sz w:val="24"/>
          <w:szCs w:val="24"/>
        </w:rPr>
        <w:t>二、</w:t>
      </w:r>
      <w:r>
        <w:rPr>
          <w:rFonts w:asciiTheme="minorEastAsia" w:hAnsiTheme="minorEastAsia" w:hint="eastAsia"/>
          <w:sz w:val="24"/>
          <w:szCs w:val="24"/>
        </w:rPr>
        <w:t>评标</w:t>
      </w:r>
      <w:bookmarkEnd w:id="1"/>
    </w:p>
    <w:p w:rsidR="00FC60DC" w:rsidRPr="0096219B" w:rsidRDefault="00FC60DC" w:rsidP="00FC60DC">
      <w:pPr>
        <w:spacing w:line="480" w:lineRule="exact"/>
        <w:ind w:firstLineChars="202" w:firstLine="485"/>
        <w:rPr>
          <w:rFonts w:asciiTheme="minorEastAsia" w:hAnsiTheme="minorEastAsia"/>
          <w:sz w:val="24"/>
          <w:szCs w:val="24"/>
        </w:rPr>
      </w:pPr>
      <w:r w:rsidRPr="0096219B">
        <w:rPr>
          <w:rFonts w:asciiTheme="minorEastAsia" w:hAnsiTheme="minorEastAsia" w:hint="eastAsia"/>
          <w:sz w:val="24"/>
          <w:szCs w:val="24"/>
        </w:rPr>
        <w:t>1、</w:t>
      </w:r>
      <w:r>
        <w:rPr>
          <w:rFonts w:asciiTheme="minorEastAsia" w:hAnsiTheme="minorEastAsia" w:hint="eastAsia"/>
          <w:sz w:val="24"/>
          <w:szCs w:val="24"/>
        </w:rPr>
        <w:t>评标</w:t>
      </w:r>
      <w:r w:rsidRPr="0096219B">
        <w:rPr>
          <w:rFonts w:asciiTheme="minorEastAsia" w:hAnsiTheme="minorEastAsia" w:hint="eastAsia"/>
          <w:sz w:val="24"/>
          <w:szCs w:val="24"/>
        </w:rPr>
        <w:t>原则</w:t>
      </w:r>
    </w:p>
    <w:p w:rsidR="00FC60DC" w:rsidRPr="0096219B" w:rsidRDefault="00FC60DC" w:rsidP="00FC60DC">
      <w:pPr>
        <w:spacing w:line="480" w:lineRule="exact"/>
        <w:ind w:firstLineChars="202" w:firstLine="485"/>
        <w:rPr>
          <w:rFonts w:asciiTheme="minorEastAsia" w:hAnsiTheme="minorEastAsia"/>
          <w:sz w:val="24"/>
          <w:szCs w:val="24"/>
        </w:rPr>
      </w:pPr>
      <w:r>
        <w:rPr>
          <w:rFonts w:asciiTheme="minorEastAsia" w:hAnsiTheme="minorEastAsia" w:hint="eastAsia"/>
          <w:sz w:val="24"/>
          <w:szCs w:val="24"/>
        </w:rPr>
        <w:t>评标</w:t>
      </w:r>
      <w:r w:rsidRPr="0096219B">
        <w:rPr>
          <w:rFonts w:asciiTheme="minorEastAsia" w:hAnsiTheme="minorEastAsia" w:hint="eastAsia"/>
          <w:sz w:val="24"/>
          <w:szCs w:val="24"/>
        </w:rPr>
        <w:t>活动遵循公平、公正、科学和择优的原则。</w:t>
      </w:r>
    </w:p>
    <w:p w:rsidR="00FC60DC" w:rsidRPr="0096219B" w:rsidRDefault="00FC60DC" w:rsidP="00FC60DC">
      <w:pPr>
        <w:spacing w:line="480" w:lineRule="exact"/>
        <w:ind w:firstLineChars="202" w:firstLine="485"/>
        <w:rPr>
          <w:rFonts w:asciiTheme="minorEastAsia" w:hAnsiTheme="minorEastAsia"/>
          <w:sz w:val="24"/>
          <w:szCs w:val="24"/>
        </w:rPr>
      </w:pPr>
      <w:r w:rsidRPr="0096219B">
        <w:rPr>
          <w:rFonts w:asciiTheme="minorEastAsia" w:hAnsiTheme="minorEastAsia" w:hint="eastAsia"/>
          <w:sz w:val="24"/>
          <w:szCs w:val="24"/>
        </w:rPr>
        <w:t>2、</w:t>
      </w:r>
      <w:r>
        <w:rPr>
          <w:rFonts w:asciiTheme="minorEastAsia" w:hAnsiTheme="minorEastAsia" w:hint="eastAsia"/>
          <w:sz w:val="24"/>
          <w:szCs w:val="24"/>
        </w:rPr>
        <w:t>评标</w:t>
      </w:r>
      <w:r w:rsidRPr="0096219B">
        <w:rPr>
          <w:rFonts w:asciiTheme="minorEastAsia" w:hAnsiTheme="minorEastAsia" w:hint="eastAsia"/>
          <w:sz w:val="24"/>
          <w:szCs w:val="24"/>
        </w:rPr>
        <w:t>程序</w:t>
      </w:r>
    </w:p>
    <w:p w:rsidR="00FC60DC" w:rsidRPr="0096219B" w:rsidRDefault="00FC60DC" w:rsidP="00FC60DC">
      <w:pPr>
        <w:spacing w:line="480" w:lineRule="exact"/>
        <w:ind w:firstLineChars="202" w:firstLine="485"/>
        <w:rPr>
          <w:rFonts w:asciiTheme="minorEastAsia" w:hAnsiTheme="minorEastAsia"/>
          <w:sz w:val="24"/>
          <w:szCs w:val="24"/>
        </w:rPr>
      </w:pPr>
      <w:r>
        <w:rPr>
          <w:rFonts w:asciiTheme="minorEastAsia" w:hAnsiTheme="minorEastAsia" w:hint="eastAsia"/>
          <w:sz w:val="24"/>
          <w:szCs w:val="24"/>
        </w:rPr>
        <w:t>评标</w:t>
      </w:r>
      <w:r w:rsidRPr="0096219B">
        <w:rPr>
          <w:rFonts w:asciiTheme="minorEastAsia" w:hAnsiTheme="minorEastAsia" w:hint="eastAsia"/>
          <w:sz w:val="24"/>
          <w:szCs w:val="24"/>
        </w:rPr>
        <w:t>委员会根据投标书对投标人资质、综合实力、价格进行审核。</w:t>
      </w:r>
    </w:p>
    <w:p w:rsidR="00FC60DC" w:rsidRPr="0096219B" w:rsidRDefault="00FC60DC" w:rsidP="00FC60DC">
      <w:pPr>
        <w:spacing w:line="480" w:lineRule="exact"/>
        <w:ind w:firstLineChars="202" w:firstLine="485"/>
        <w:rPr>
          <w:rFonts w:asciiTheme="minorEastAsia" w:hAnsiTheme="minorEastAsia"/>
          <w:sz w:val="24"/>
          <w:szCs w:val="24"/>
        </w:rPr>
      </w:pPr>
      <w:r w:rsidRPr="0096219B">
        <w:rPr>
          <w:rFonts w:asciiTheme="minorEastAsia" w:hAnsiTheme="minorEastAsia" w:hint="eastAsia"/>
          <w:sz w:val="24"/>
          <w:szCs w:val="24"/>
        </w:rPr>
        <w:t>在</w:t>
      </w:r>
      <w:r>
        <w:rPr>
          <w:rFonts w:asciiTheme="minorEastAsia" w:hAnsiTheme="minorEastAsia" w:hint="eastAsia"/>
          <w:sz w:val="24"/>
          <w:szCs w:val="24"/>
        </w:rPr>
        <w:t>评标</w:t>
      </w:r>
      <w:r w:rsidRPr="0096219B">
        <w:rPr>
          <w:rFonts w:asciiTheme="minorEastAsia" w:hAnsiTheme="minorEastAsia" w:hint="eastAsia"/>
          <w:sz w:val="24"/>
          <w:szCs w:val="24"/>
        </w:rPr>
        <w:t>过程中，</w:t>
      </w:r>
      <w:r>
        <w:rPr>
          <w:rFonts w:asciiTheme="minorEastAsia" w:hAnsiTheme="minorEastAsia" w:hint="eastAsia"/>
          <w:sz w:val="24"/>
          <w:szCs w:val="24"/>
        </w:rPr>
        <w:t>评标</w:t>
      </w:r>
      <w:r w:rsidRPr="0096219B">
        <w:rPr>
          <w:rFonts w:asciiTheme="minorEastAsia" w:hAnsiTheme="minorEastAsia" w:hint="eastAsia"/>
          <w:sz w:val="24"/>
          <w:szCs w:val="24"/>
        </w:rPr>
        <w:t>委员会要求投标人对投标文件中含义不明确、问题表述不一致或者有明显文字和计算错误的内容作必要的澄清、说明或补正。</w:t>
      </w:r>
      <w:r w:rsidRPr="009647C5">
        <w:rPr>
          <w:rFonts w:asciiTheme="minorEastAsia" w:hAnsiTheme="minorEastAsia" w:hint="eastAsia"/>
          <w:sz w:val="24"/>
          <w:szCs w:val="24"/>
        </w:rPr>
        <w:t>澄清、说明或补正应以邮件（扫描件）</w:t>
      </w:r>
      <w:r w:rsidRPr="009647C5">
        <w:rPr>
          <w:rFonts w:asciiTheme="minorEastAsia" w:hAnsiTheme="minorEastAsia" w:hint="eastAsia"/>
          <w:sz w:val="24"/>
          <w:szCs w:val="24"/>
        </w:rPr>
        <w:lastRenderedPageBreak/>
        <w:t>或传真方式进行，原件随后邮寄北创公司。</w:t>
      </w:r>
    </w:p>
    <w:p w:rsidR="00FC60DC" w:rsidRDefault="00FC60DC" w:rsidP="00FC60DC">
      <w:pPr>
        <w:spacing w:line="480" w:lineRule="exact"/>
        <w:ind w:firstLineChars="202" w:firstLine="485"/>
        <w:rPr>
          <w:rFonts w:asciiTheme="minorEastAsia" w:hAnsiTheme="minorEastAsia"/>
          <w:sz w:val="24"/>
          <w:szCs w:val="24"/>
        </w:rPr>
      </w:pPr>
      <w:r w:rsidRPr="0096219B">
        <w:rPr>
          <w:rFonts w:asciiTheme="minorEastAsia" w:hAnsiTheme="minorEastAsia" w:hint="eastAsia"/>
          <w:sz w:val="24"/>
          <w:szCs w:val="24"/>
        </w:rPr>
        <w:t>3、</w:t>
      </w:r>
      <w:r w:rsidRPr="003552BF">
        <w:rPr>
          <w:rFonts w:asciiTheme="minorEastAsia" w:hAnsiTheme="minorEastAsia" w:hint="eastAsia"/>
          <w:sz w:val="24"/>
          <w:szCs w:val="24"/>
        </w:rPr>
        <w:t>评标方法</w:t>
      </w:r>
    </w:p>
    <w:p w:rsidR="00FC60DC" w:rsidRPr="003552BF" w:rsidRDefault="00FC60DC" w:rsidP="00FC60DC">
      <w:pPr>
        <w:spacing w:line="480" w:lineRule="exact"/>
        <w:ind w:firstLineChars="202" w:firstLine="485"/>
        <w:rPr>
          <w:rFonts w:asciiTheme="minorEastAsia" w:hAnsiTheme="minorEastAsia"/>
          <w:sz w:val="24"/>
          <w:szCs w:val="24"/>
        </w:rPr>
      </w:pPr>
      <w:r w:rsidRPr="00A86179">
        <w:rPr>
          <w:rFonts w:asciiTheme="minorEastAsia" w:hAnsiTheme="minorEastAsia" w:hint="eastAsia"/>
          <w:sz w:val="24"/>
          <w:szCs w:val="24"/>
        </w:rPr>
        <w:t>本项目评标采用综合评估法。评标委员会对满足招标文件实质性要求的投标文件，按照《评标细则》进行打分，并按得分由高到低顺序推荐中标候选人。综合评分相等时，以投标报价低的优先；投标报价也相等的，以技术方案得分高的优先。</w:t>
      </w:r>
    </w:p>
    <w:p w:rsidR="0017281D" w:rsidRDefault="00FC60DC" w:rsidP="0017281D">
      <w:pPr>
        <w:spacing w:line="480" w:lineRule="exact"/>
        <w:ind w:firstLineChars="202" w:firstLine="485"/>
        <w:rPr>
          <w:rFonts w:asciiTheme="minorEastAsia" w:hAnsiTheme="minorEastAsia"/>
          <w:sz w:val="24"/>
          <w:szCs w:val="24"/>
        </w:rPr>
      </w:pPr>
      <w:r>
        <w:rPr>
          <w:rFonts w:asciiTheme="minorEastAsia" w:hAnsiTheme="minorEastAsia" w:hint="eastAsia"/>
          <w:sz w:val="24"/>
          <w:szCs w:val="24"/>
        </w:rPr>
        <w:t>4、评标细则</w:t>
      </w:r>
      <w:bookmarkStart w:id="2" w:name="_Toc89874400"/>
    </w:p>
    <w:tbl>
      <w:tblPr>
        <w:tblW w:w="968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1496"/>
        <w:gridCol w:w="704"/>
        <w:gridCol w:w="6064"/>
      </w:tblGrid>
      <w:tr w:rsidR="00E4519B" w:rsidTr="00F44674">
        <w:trPr>
          <w:trHeight w:val="587"/>
          <w:tblHeader/>
          <w:jc w:val="center"/>
        </w:trPr>
        <w:tc>
          <w:tcPr>
            <w:tcW w:w="567" w:type="dxa"/>
            <w:noWrap/>
            <w:vAlign w:val="center"/>
          </w:tcPr>
          <w:p w:rsidR="00E4519B" w:rsidRDefault="00E4519B" w:rsidP="00F44674">
            <w:pPr>
              <w:jc w:val="center"/>
              <w:rPr>
                <w:rFonts w:ascii="宋体" w:hAnsi="宋体" w:cs="Arial"/>
                <w:b/>
                <w:sz w:val="24"/>
              </w:rPr>
            </w:pPr>
            <w:r>
              <w:rPr>
                <w:rFonts w:ascii="宋体" w:hAnsi="宋体" w:cs="Arial"/>
                <w:b/>
                <w:sz w:val="24"/>
              </w:rPr>
              <w:t>序号</w:t>
            </w:r>
          </w:p>
        </w:tc>
        <w:tc>
          <w:tcPr>
            <w:tcW w:w="851" w:type="dxa"/>
            <w:noWrap/>
            <w:vAlign w:val="center"/>
          </w:tcPr>
          <w:p w:rsidR="00E4519B" w:rsidRDefault="00E4519B" w:rsidP="00F44674">
            <w:pPr>
              <w:jc w:val="center"/>
              <w:rPr>
                <w:rFonts w:ascii="宋体" w:hAnsi="宋体" w:cs="Arial"/>
                <w:b/>
                <w:sz w:val="24"/>
              </w:rPr>
            </w:pPr>
            <w:r>
              <w:rPr>
                <w:rFonts w:ascii="宋体" w:hAnsi="宋体" w:cs="Arial"/>
                <w:b/>
                <w:sz w:val="24"/>
              </w:rPr>
              <w:t>内容</w:t>
            </w:r>
          </w:p>
        </w:tc>
        <w:tc>
          <w:tcPr>
            <w:tcW w:w="1496" w:type="dxa"/>
            <w:noWrap/>
            <w:vAlign w:val="center"/>
          </w:tcPr>
          <w:p w:rsidR="00E4519B" w:rsidRDefault="00E4519B" w:rsidP="00F44674">
            <w:pPr>
              <w:jc w:val="center"/>
              <w:rPr>
                <w:rFonts w:ascii="宋体" w:hAnsi="宋体" w:cs="Arial"/>
                <w:b/>
                <w:sz w:val="24"/>
              </w:rPr>
            </w:pPr>
            <w:r>
              <w:rPr>
                <w:rFonts w:ascii="宋体" w:hAnsi="宋体" w:hint="eastAsia"/>
                <w:b/>
                <w:kern w:val="0"/>
                <w:sz w:val="24"/>
              </w:rPr>
              <w:t>评审因素</w:t>
            </w:r>
          </w:p>
        </w:tc>
        <w:tc>
          <w:tcPr>
            <w:tcW w:w="704" w:type="dxa"/>
            <w:noWrap/>
            <w:vAlign w:val="center"/>
          </w:tcPr>
          <w:p w:rsidR="00E4519B" w:rsidRDefault="00E4519B" w:rsidP="00F44674">
            <w:pPr>
              <w:jc w:val="center"/>
              <w:rPr>
                <w:rFonts w:ascii="宋体" w:hAnsi="宋体" w:cs="Arial"/>
                <w:b/>
                <w:sz w:val="24"/>
              </w:rPr>
            </w:pPr>
            <w:r>
              <w:rPr>
                <w:rFonts w:ascii="宋体" w:hAnsi="宋体" w:cs="Arial"/>
                <w:b/>
                <w:sz w:val="24"/>
              </w:rPr>
              <w:t>分值</w:t>
            </w:r>
          </w:p>
        </w:tc>
        <w:tc>
          <w:tcPr>
            <w:tcW w:w="6064" w:type="dxa"/>
            <w:noWrap/>
            <w:vAlign w:val="center"/>
          </w:tcPr>
          <w:p w:rsidR="00E4519B" w:rsidRDefault="00E4519B" w:rsidP="00F44674">
            <w:pPr>
              <w:jc w:val="center"/>
              <w:rPr>
                <w:rFonts w:ascii="宋体" w:hAnsi="宋体" w:cs="Arial"/>
                <w:b/>
                <w:sz w:val="24"/>
              </w:rPr>
            </w:pPr>
            <w:r>
              <w:rPr>
                <w:rFonts w:ascii="宋体" w:hAnsi="宋体" w:hint="eastAsia"/>
                <w:b/>
                <w:kern w:val="0"/>
                <w:sz w:val="24"/>
              </w:rPr>
              <w:t>评标标准说明</w:t>
            </w:r>
          </w:p>
        </w:tc>
      </w:tr>
      <w:tr w:rsidR="00E4519B" w:rsidTr="00F44674">
        <w:trPr>
          <w:trHeight w:val="3709"/>
          <w:jc w:val="center"/>
        </w:trPr>
        <w:tc>
          <w:tcPr>
            <w:tcW w:w="567" w:type="dxa"/>
            <w:noWrap/>
            <w:vAlign w:val="center"/>
          </w:tcPr>
          <w:p w:rsidR="00E4519B" w:rsidRDefault="00E4519B" w:rsidP="00F44674">
            <w:pPr>
              <w:jc w:val="center"/>
              <w:rPr>
                <w:rFonts w:ascii="宋体" w:hAnsi="宋体" w:cs="Arial"/>
                <w:sz w:val="24"/>
              </w:rPr>
            </w:pPr>
            <w:r>
              <w:rPr>
                <w:rFonts w:ascii="宋体" w:hAnsi="宋体" w:cs="Arial"/>
                <w:sz w:val="24"/>
              </w:rPr>
              <w:t>1</w:t>
            </w:r>
          </w:p>
        </w:tc>
        <w:tc>
          <w:tcPr>
            <w:tcW w:w="851" w:type="dxa"/>
            <w:noWrap/>
            <w:vAlign w:val="center"/>
          </w:tcPr>
          <w:p w:rsidR="00E4519B" w:rsidRDefault="00E4519B" w:rsidP="00F44674">
            <w:pPr>
              <w:jc w:val="center"/>
              <w:rPr>
                <w:rFonts w:ascii="宋体" w:hAnsi="宋体" w:cs="Arial"/>
                <w:sz w:val="24"/>
              </w:rPr>
            </w:pPr>
            <w:r>
              <w:rPr>
                <w:rFonts w:ascii="宋体" w:hAnsi="宋体" w:cs="Arial"/>
                <w:sz w:val="24"/>
              </w:rPr>
              <w:t>价</w:t>
            </w:r>
          </w:p>
          <w:p w:rsidR="00E4519B" w:rsidRDefault="00E4519B" w:rsidP="00F44674">
            <w:pPr>
              <w:jc w:val="center"/>
              <w:rPr>
                <w:rFonts w:ascii="宋体" w:hAnsi="宋体" w:cs="Arial"/>
                <w:sz w:val="24"/>
              </w:rPr>
            </w:pPr>
            <w:r>
              <w:rPr>
                <w:rFonts w:ascii="宋体" w:hAnsi="宋体" w:cs="Arial"/>
                <w:sz w:val="24"/>
              </w:rPr>
              <w:t>格</w:t>
            </w:r>
          </w:p>
          <w:p w:rsidR="00E4519B" w:rsidRDefault="00E4519B" w:rsidP="00F44674">
            <w:pPr>
              <w:jc w:val="center"/>
              <w:rPr>
                <w:rFonts w:ascii="宋体" w:hAnsi="宋体" w:cs="Arial"/>
                <w:sz w:val="24"/>
              </w:rPr>
            </w:pPr>
            <w:r>
              <w:rPr>
                <w:rFonts w:ascii="宋体" w:hAnsi="宋体" w:cs="Arial"/>
                <w:sz w:val="24"/>
              </w:rPr>
              <w:t>评</w:t>
            </w:r>
          </w:p>
          <w:p w:rsidR="00E4519B" w:rsidRDefault="00E4519B" w:rsidP="00F44674">
            <w:pPr>
              <w:jc w:val="center"/>
              <w:rPr>
                <w:rFonts w:ascii="宋体" w:hAnsi="宋体" w:cs="Arial"/>
                <w:sz w:val="24"/>
              </w:rPr>
            </w:pPr>
            <w:r>
              <w:rPr>
                <w:rFonts w:ascii="宋体" w:hAnsi="宋体" w:cs="Arial"/>
                <w:sz w:val="24"/>
              </w:rPr>
              <w:t>议</w:t>
            </w:r>
          </w:p>
          <w:p w:rsidR="00E4519B" w:rsidRDefault="00E4519B" w:rsidP="00F44674">
            <w:pPr>
              <w:jc w:val="center"/>
              <w:rPr>
                <w:rFonts w:ascii="宋体" w:hAnsi="宋体" w:cs="Arial"/>
                <w:sz w:val="24"/>
              </w:rPr>
            </w:pPr>
            <w:r>
              <w:rPr>
                <w:rFonts w:ascii="宋体" w:hAnsi="宋体" w:cs="Arial"/>
                <w:sz w:val="24"/>
              </w:rPr>
              <w:t>（</w:t>
            </w:r>
            <w:r>
              <w:rPr>
                <w:rFonts w:ascii="宋体" w:hAnsi="宋体" w:cs="Arial" w:hint="eastAsia"/>
                <w:sz w:val="24"/>
              </w:rPr>
              <w:t>35</w:t>
            </w:r>
            <w:r>
              <w:rPr>
                <w:rFonts w:ascii="宋体" w:hAnsi="宋体" w:cs="Arial"/>
                <w:sz w:val="24"/>
              </w:rPr>
              <w:t>）</w:t>
            </w:r>
          </w:p>
        </w:tc>
        <w:tc>
          <w:tcPr>
            <w:tcW w:w="1496" w:type="dxa"/>
            <w:noWrap/>
            <w:vAlign w:val="center"/>
          </w:tcPr>
          <w:p w:rsidR="00E4519B" w:rsidRDefault="00E4519B" w:rsidP="00F44674">
            <w:pPr>
              <w:jc w:val="center"/>
              <w:rPr>
                <w:rFonts w:ascii="宋体" w:hAnsi="宋体" w:cs="Arial"/>
                <w:sz w:val="24"/>
              </w:rPr>
            </w:pPr>
            <w:r>
              <w:rPr>
                <w:rFonts w:ascii="宋体" w:hAnsi="宋体" w:cs="Arial" w:hint="eastAsia"/>
                <w:sz w:val="24"/>
              </w:rPr>
              <w:t>投标</w:t>
            </w:r>
            <w:r>
              <w:rPr>
                <w:rFonts w:ascii="宋体" w:hAnsi="宋体" w:cs="Arial"/>
                <w:sz w:val="24"/>
              </w:rPr>
              <w:t>报价</w:t>
            </w:r>
          </w:p>
        </w:tc>
        <w:tc>
          <w:tcPr>
            <w:tcW w:w="704" w:type="dxa"/>
            <w:noWrap/>
            <w:vAlign w:val="center"/>
          </w:tcPr>
          <w:p w:rsidR="00E4519B" w:rsidRDefault="00E4519B" w:rsidP="00F44674">
            <w:pPr>
              <w:jc w:val="center"/>
              <w:rPr>
                <w:rFonts w:ascii="宋体" w:hAnsi="宋体" w:cs="Arial"/>
                <w:sz w:val="24"/>
              </w:rPr>
            </w:pPr>
            <w:r>
              <w:rPr>
                <w:rFonts w:ascii="宋体" w:hAnsi="宋体" w:cs="Arial" w:hint="eastAsia"/>
                <w:sz w:val="24"/>
              </w:rPr>
              <w:t>35</w:t>
            </w:r>
          </w:p>
        </w:tc>
        <w:tc>
          <w:tcPr>
            <w:tcW w:w="6064" w:type="dxa"/>
            <w:noWrap/>
            <w:vAlign w:val="center"/>
          </w:tcPr>
          <w:p w:rsidR="00E4519B" w:rsidRDefault="00E4519B" w:rsidP="00945AE6">
            <w:pPr>
              <w:pStyle w:val="11"/>
              <w:spacing w:beforeLines="50" w:before="120" w:afterLines="50" w:after="120" w:line="240" w:lineRule="auto"/>
              <w:ind w:firstLine="0"/>
              <w:jc w:val="left"/>
              <w:rPr>
                <w:rFonts w:ascii="Calibri" w:hAnsi="Calibri"/>
                <w:spacing w:val="0"/>
                <w:sz w:val="24"/>
              </w:rPr>
            </w:pPr>
            <w:r>
              <w:rPr>
                <w:rFonts w:ascii="Calibri" w:hAnsi="Calibri" w:hint="eastAsia"/>
                <w:spacing w:val="0"/>
                <w:sz w:val="24"/>
              </w:rPr>
              <w:t>评标基准价</w:t>
            </w:r>
            <w:r>
              <w:rPr>
                <w:rFonts w:ascii="Calibri" w:hAnsi="Calibri" w:hint="eastAsia"/>
                <w:spacing w:val="0"/>
                <w:sz w:val="24"/>
              </w:rPr>
              <w:t>=</w:t>
            </w:r>
            <w:r>
              <w:rPr>
                <w:rFonts w:ascii="Calibri" w:hAnsi="Calibri" w:hint="eastAsia"/>
                <w:spacing w:val="0"/>
                <w:sz w:val="24"/>
              </w:rPr>
              <w:t>【各有效投标人的投标报价之和</w:t>
            </w:r>
            <w:r>
              <w:rPr>
                <w:rFonts w:ascii="Calibri" w:hAnsi="Calibri" w:hint="eastAsia"/>
                <w:spacing w:val="0"/>
                <w:sz w:val="24"/>
              </w:rPr>
              <w:t>/</w:t>
            </w:r>
            <w:r>
              <w:rPr>
                <w:rFonts w:ascii="Calibri" w:hAnsi="Calibri" w:hint="eastAsia"/>
                <w:spacing w:val="0"/>
                <w:sz w:val="24"/>
              </w:rPr>
              <w:t>有效投标人个数</w:t>
            </w:r>
            <w:r>
              <w:rPr>
                <w:rFonts w:ascii="Calibri" w:hAnsi="Calibri" w:hint="eastAsia"/>
                <w:spacing w:val="0"/>
                <w:sz w:val="24"/>
              </w:rPr>
              <w:t xml:space="preserve"> (</w:t>
            </w:r>
            <w:r>
              <w:rPr>
                <w:rFonts w:ascii="Calibri" w:hAnsi="Calibri" w:hint="eastAsia"/>
                <w:spacing w:val="0"/>
                <w:sz w:val="24"/>
              </w:rPr>
              <w:t>去掉一个最高值和一个最低值</w:t>
            </w:r>
            <w:r>
              <w:rPr>
                <w:rFonts w:ascii="Calibri" w:hAnsi="Calibri" w:hint="eastAsia"/>
                <w:spacing w:val="0"/>
                <w:sz w:val="24"/>
              </w:rPr>
              <w:t>,</w:t>
            </w:r>
            <w:r>
              <w:rPr>
                <w:rFonts w:ascii="Calibri" w:hAnsi="Calibri" w:hint="eastAsia"/>
                <w:spacing w:val="0"/>
                <w:sz w:val="24"/>
              </w:rPr>
              <w:t>少于五家时不去最高最低值</w:t>
            </w:r>
            <w:r>
              <w:rPr>
                <w:rFonts w:ascii="Calibri" w:hAnsi="Calibri" w:hint="eastAsia"/>
                <w:spacing w:val="0"/>
                <w:sz w:val="24"/>
              </w:rPr>
              <w:t>)</w:t>
            </w:r>
            <w:r>
              <w:rPr>
                <w:rFonts w:ascii="Calibri" w:hAnsi="Calibri" w:hint="eastAsia"/>
                <w:spacing w:val="0"/>
                <w:sz w:val="24"/>
              </w:rPr>
              <w:t>】</w:t>
            </w:r>
          </w:p>
          <w:p w:rsidR="00E4519B" w:rsidRDefault="00E4519B" w:rsidP="00945AE6">
            <w:pPr>
              <w:pStyle w:val="11"/>
              <w:spacing w:beforeLines="50" w:before="120" w:afterLines="50" w:after="120" w:line="240" w:lineRule="auto"/>
              <w:ind w:firstLine="0"/>
              <w:jc w:val="left"/>
              <w:rPr>
                <w:rFonts w:ascii="Calibri" w:hAnsi="Calibri"/>
                <w:spacing w:val="0"/>
                <w:sz w:val="24"/>
              </w:rPr>
            </w:pPr>
            <w:r>
              <w:rPr>
                <w:rFonts w:ascii="Calibri" w:hAnsi="Calibri" w:hint="eastAsia"/>
                <w:spacing w:val="0"/>
                <w:sz w:val="24"/>
              </w:rPr>
              <w:t>偏差率</w:t>
            </w:r>
            <w:r>
              <w:rPr>
                <w:rFonts w:ascii="Calibri" w:hAnsi="Calibri" w:hint="eastAsia"/>
                <w:spacing w:val="0"/>
                <w:sz w:val="24"/>
              </w:rPr>
              <w:t>(</w:t>
            </w:r>
            <w:r>
              <w:rPr>
                <w:rFonts w:ascii="Calibri" w:hAnsi="Calibri" w:hint="eastAsia"/>
                <w:spacing w:val="0"/>
                <w:sz w:val="24"/>
              </w:rPr>
              <w:t>∣</w:t>
            </w:r>
            <w:r>
              <w:rPr>
                <w:rFonts w:ascii="Calibri" w:hAnsi="Calibri" w:hint="eastAsia"/>
                <w:spacing w:val="0"/>
                <w:sz w:val="24"/>
              </w:rPr>
              <w:t>P</w:t>
            </w:r>
            <w:r>
              <w:rPr>
                <w:rFonts w:ascii="Calibri" w:hAnsi="Calibri" w:hint="eastAsia"/>
                <w:spacing w:val="0"/>
                <w:sz w:val="24"/>
              </w:rPr>
              <w:t>∣</w:t>
            </w:r>
            <w:r>
              <w:rPr>
                <w:rFonts w:ascii="Calibri" w:hAnsi="Calibri" w:hint="eastAsia"/>
                <w:spacing w:val="0"/>
                <w:sz w:val="24"/>
              </w:rPr>
              <w:t xml:space="preserve">)=100% </w:t>
            </w:r>
            <w:r>
              <w:rPr>
                <w:rFonts w:ascii="Calibri" w:hAnsi="Calibri" w:hint="eastAsia"/>
                <w:spacing w:val="0"/>
                <w:sz w:val="24"/>
              </w:rPr>
              <w:t>×（投标人报价−评标基准价）</w:t>
            </w:r>
            <w:r>
              <w:rPr>
                <w:rFonts w:ascii="Calibri" w:hAnsi="Calibri" w:hint="eastAsia"/>
                <w:spacing w:val="0"/>
                <w:sz w:val="24"/>
              </w:rPr>
              <w:t>/</w:t>
            </w:r>
            <w:r>
              <w:rPr>
                <w:rFonts w:ascii="Calibri" w:hAnsi="Calibri" w:hint="eastAsia"/>
                <w:spacing w:val="0"/>
                <w:sz w:val="24"/>
              </w:rPr>
              <w:t>评标基准价</w:t>
            </w:r>
          </w:p>
          <w:p w:rsidR="00E4519B" w:rsidRDefault="00E4519B" w:rsidP="00945AE6">
            <w:pPr>
              <w:pStyle w:val="11"/>
              <w:spacing w:beforeLines="50" w:before="120" w:afterLines="50" w:after="120" w:line="240" w:lineRule="auto"/>
              <w:ind w:firstLine="0"/>
              <w:jc w:val="left"/>
              <w:rPr>
                <w:rFonts w:ascii="Calibri" w:hAnsi="Calibri"/>
                <w:spacing w:val="0"/>
                <w:sz w:val="24"/>
              </w:rPr>
            </w:pPr>
            <w:r>
              <w:rPr>
                <w:rFonts w:ascii="Calibri" w:hAnsi="Calibri" w:hint="eastAsia"/>
                <w:spacing w:val="0"/>
                <w:sz w:val="24"/>
              </w:rPr>
              <w:t>（</w:t>
            </w:r>
            <w:r>
              <w:rPr>
                <w:rFonts w:ascii="Calibri" w:hAnsi="Calibri" w:hint="eastAsia"/>
                <w:spacing w:val="0"/>
                <w:sz w:val="24"/>
              </w:rPr>
              <w:t>1</w:t>
            </w:r>
            <w:r>
              <w:rPr>
                <w:rFonts w:ascii="Calibri" w:hAnsi="Calibri" w:hint="eastAsia"/>
                <w:spacing w:val="0"/>
                <w:sz w:val="24"/>
              </w:rPr>
              <w:t>）当投标报价等于基准价得</w:t>
            </w:r>
            <w:r>
              <w:rPr>
                <w:rFonts w:ascii="Calibri" w:hAnsi="Calibri" w:hint="eastAsia"/>
                <w:spacing w:val="0"/>
                <w:sz w:val="24"/>
              </w:rPr>
              <w:t>30</w:t>
            </w:r>
            <w:r>
              <w:rPr>
                <w:rFonts w:ascii="Calibri" w:hAnsi="Calibri" w:hint="eastAsia"/>
                <w:spacing w:val="0"/>
                <w:sz w:val="24"/>
              </w:rPr>
              <w:t>分；</w:t>
            </w:r>
          </w:p>
          <w:p w:rsidR="00E4519B" w:rsidRDefault="00E4519B" w:rsidP="00945AE6">
            <w:pPr>
              <w:pStyle w:val="11"/>
              <w:spacing w:beforeLines="50" w:before="120" w:afterLines="50" w:after="120" w:line="240" w:lineRule="auto"/>
              <w:ind w:firstLine="0"/>
              <w:jc w:val="left"/>
              <w:rPr>
                <w:rFonts w:ascii="Calibri" w:hAnsi="Calibri"/>
                <w:spacing w:val="0"/>
                <w:sz w:val="24"/>
              </w:rPr>
            </w:pPr>
            <w:r>
              <w:rPr>
                <w:rFonts w:ascii="Calibri" w:hAnsi="Calibri" w:hint="eastAsia"/>
                <w:spacing w:val="0"/>
                <w:sz w:val="24"/>
              </w:rPr>
              <w:t>（</w:t>
            </w:r>
            <w:r>
              <w:rPr>
                <w:rFonts w:ascii="Calibri" w:hAnsi="Calibri" w:hint="eastAsia"/>
                <w:spacing w:val="0"/>
                <w:sz w:val="24"/>
              </w:rPr>
              <w:t>2</w:t>
            </w:r>
            <w:r>
              <w:rPr>
                <w:rFonts w:ascii="Calibri" w:hAnsi="Calibri" w:hint="eastAsia"/>
                <w:spacing w:val="0"/>
                <w:sz w:val="24"/>
              </w:rPr>
              <w:t>）各投标人投标价比评标基准价每高</w:t>
            </w:r>
            <w:r>
              <w:rPr>
                <w:rFonts w:ascii="Calibri" w:hAnsi="Calibri" w:hint="eastAsia"/>
                <w:spacing w:val="0"/>
                <w:sz w:val="24"/>
              </w:rPr>
              <w:t>1%</w:t>
            </w:r>
            <w:r>
              <w:rPr>
                <w:rFonts w:ascii="Calibri" w:hAnsi="Calibri" w:hint="eastAsia"/>
                <w:spacing w:val="0"/>
                <w:sz w:val="24"/>
              </w:rPr>
              <w:t>（含</w:t>
            </w:r>
            <w:r>
              <w:rPr>
                <w:rFonts w:ascii="Calibri" w:hAnsi="Calibri" w:hint="eastAsia"/>
                <w:spacing w:val="0"/>
                <w:sz w:val="24"/>
              </w:rPr>
              <w:t>1%</w:t>
            </w:r>
            <w:r>
              <w:rPr>
                <w:rFonts w:ascii="Calibri" w:hAnsi="Calibri" w:hint="eastAsia"/>
                <w:spacing w:val="0"/>
                <w:sz w:val="24"/>
              </w:rPr>
              <w:t>，不足</w:t>
            </w:r>
            <w:r>
              <w:rPr>
                <w:rFonts w:ascii="Calibri" w:hAnsi="Calibri" w:hint="eastAsia"/>
                <w:spacing w:val="0"/>
                <w:sz w:val="24"/>
              </w:rPr>
              <w:t>1%</w:t>
            </w:r>
            <w:r>
              <w:rPr>
                <w:rFonts w:ascii="Calibri" w:hAnsi="Calibri" w:hint="eastAsia"/>
                <w:spacing w:val="0"/>
                <w:sz w:val="24"/>
              </w:rPr>
              <w:t>按</w:t>
            </w:r>
            <w:r>
              <w:rPr>
                <w:rFonts w:ascii="Calibri" w:hAnsi="Calibri" w:hint="eastAsia"/>
                <w:spacing w:val="0"/>
                <w:sz w:val="24"/>
              </w:rPr>
              <w:t>1%</w:t>
            </w:r>
            <w:r>
              <w:rPr>
                <w:rFonts w:ascii="Calibri" w:hAnsi="Calibri" w:hint="eastAsia"/>
                <w:spacing w:val="0"/>
                <w:sz w:val="24"/>
              </w:rPr>
              <w:t>计</w:t>
            </w:r>
            <w:r>
              <w:rPr>
                <w:rFonts w:ascii="Calibri" w:hAnsi="Calibri" w:hint="eastAsia"/>
                <w:spacing w:val="0"/>
                <w:sz w:val="24"/>
              </w:rPr>
              <w:t>)</w:t>
            </w:r>
            <w:r>
              <w:rPr>
                <w:rFonts w:ascii="Calibri" w:hAnsi="Calibri" w:hint="eastAsia"/>
                <w:spacing w:val="0"/>
                <w:sz w:val="24"/>
              </w:rPr>
              <w:t>扣</w:t>
            </w:r>
            <w:r>
              <w:rPr>
                <w:rFonts w:ascii="Calibri" w:hAnsi="Calibri" w:hint="eastAsia"/>
                <w:spacing w:val="0"/>
                <w:sz w:val="24"/>
              </w:rPr>
              <w:t>0.5</w:t>
            </w:r>
            <w:r>
              <w:rPr>
                <w:rFonts w:ascii="Calibri" w:hAnsi="Calibri" w:hint="eastAsia"/>
                <w:spacing w:val="0"/>
                <w:sz w:val="24"/>
              </w:rPr>
              <w:t>分，最多扣</w:t>
            </w:r>
            <w:r>
              <w:rPr>
                <w:rFonts w:ascii="Calibri" w:hAnsi="Calibri" w:hint="eastAsia"/>
                <w:spacing w:val="0"/>
                <w:sz w:val="24"/>
              </w:rPr>
              <w:t>5</w:t>
            </w:r>
            <w:r>
              <w:rPr>
                <w:rFonts w:ascii="Calibri" w:hAnsi="Calibri" w:hint="eastAsia"/>
                <w:spacing w:val="0"/>
                <w:sz w:val="24"/>
              </w:rPr>
              <w:t>分；</w:t>
            </w:r>
          </w:p>
          <w:p w:rsidR="00E4519B" w:rsidRDefault="00E4519B" w:rsidP="00945AE6">
            <w:pPr>
              <w:pStyle w:val="11"/>
              <w:spacing w:beforeLines="50" w:before="120" w:afterLines="50" w:after="120" w:line="240" w:lineRule="auto"/>
              <w:ind w:firstLine="0"/>
              <w:jc w:val="left"/>
              <w:rPr>
                <w:rFonts w:hAnsi="宋体"/>
                <w:sz w:val="24"/>
              </w:rPr>
            </w:pPr>
            <w:r>
              <w:rPr>
                <w:rFonts w:ascii="Calibri" w:hAnsi="Calibri" w:hint="eastAsia"/>
                <w:sz w:val="24"/>
              </w:rPr>
              <w:t>（</w:t>
            </w:r>
            <w:r>
              <w:rPr>
                <w:rFonts w:ascii="Calibri" w:hAnsi="Calibri" w:hint="eastAsia"/>
                <w:sz w:val="24"/>
              </w:rPr>
              <w:t>3</w:t>
            </w:r>
            <w:r>
              <w:rPr>
                <w:rFonts w:ascii="Calibri" w:hAnsi="Calibri" w:hint="eastAsia"/>
                <w:sz w:val="24"/>
              </w:rPr>
              <w:t>）</w:t>
            </w:r>
            <w:r w:rsidRPr="00D56CB9">
              <w:rPr>
                <w:rFonts w:ascii="Calibri" w:hAnsi="Calibri" w:hint="eastAsia"/>
                <w:spacing w:val="0"/>
                <w:sz w:val="24"/>
              </w:rPr>
              <w:t>投标</w:t>
            </w:r>
            <w:r>
              <w:rPr>
                <w:rFonts w:ascii="Calibri" w:hAnsi="Calibri" w:hint="eastAsia"/>
                <w:sz w:val="24"/>
              </w:rPr>
              <w:t>报价比基准价每低</w:t>
            </w:r>
            <w:r>
              <w:rPr>
                <w:rFonts w:ascii="Calibri" w:hAnsi="Calibri" w:hint="eastAsia"/>
                <w:sz w:val="24"/>
              </w:rPr>
              <w:t>1%</w:t>
            </w:r>
            <w:r>
              <w:rPr>
                <w:rFonts w:ascii="Calibri" w:hAnsi="Calibri" w:hint="eastAsia"/>
                <w:sz w:val="24"/>
              </w:rPr>
              <w:t>（含</w:t>
            </w:r>
            <w:r>
              <w:rPr>
                <w:rFonts w:ascii="Calibri" w:hAnsi="Calibri" w:hint="eastAsia"/>
                <w:sz w:val="24"/>
              </w:rPr>
              <w:t>1%</w:t>
            </w:r>
            <w:r>
              <w:rPr>
                <w:rFonts w:ascii="Calibri" w:hAnsi="Calibri" w:hint="eastAsia"/>
                <w:sz w:val="24"/>
              </w:rPr>
              <w:t>，不足</w:t>
            </w:r>
            <w:r>
              <w:rPr>
                <w:rFonts w:ascii="Calibri" w:hAnsi="Calibri" w:hint="eastAsia"/>
                <w:sz w:val="24"/>
              </w:rPr>
              <w:t>1%</w:t>
            </w:r>
            <w:r>
              <w:rPr>
                <w:rFonts w:ascii="Calibri" w:hAnsi="Calibri" w:hint="eastAsia"/>
                <w:sz w:val="24"/>
              </w:rPr>
              <w:t>按</w:t>
            </w:r>
            <w:r>
              <w:rPr>
                <w:rFonts w:ascii="Calibri" w:hAnsi="Calibri" w:hint="eastAsia"/>
                <w:sz w:val="24"/>
              </w:rPr>
              <w:t>1%</w:t>
            </w:r>
            <w:r>
              <w:rPr>
                <w:rFonts w:ascii="Calibri" w:hAnsi="Calibri" w:hint="eastAsia"/>
                <w:sz w:val="24"/>
              </w:rPr>
              <w:t>计</w:t>
            </w:r>
            <w:r>
              <w:rPr>
                <w:rFonts w:ascii="Calibri" w:hAnsi="Calibri" w:hint="eastAsia"/>
                <w:sz w:val="24"/>
              </w:rPr>
              <w:t>)</w:t>
            </w:r>
            <w:r>
              <w:rPr>
                <w:rFonts w:ascii="Calibri" w:hAnsi="Calibri" w:hint="eastAsia"/>
                <w:sz w:val="24"/>
              </w:rPr>
              <w:t>加</w:t>
            </w:r>
            <w:r>
              <w:rPr>
                <w:rFonts w:ascii="Calibri" w:hAnsi="Calibri" w:hint="eastAsia"/>
                <w:sz w:val="24"/>
              </w:rPr>
              <w:t>0.5</w:t>
            </w:r>
            <w:r>
              <w:rPr>
                <w:rFonts w:ascii="Calibri" w:hAnsi="Calibri" w:hint="eastAsia"/>
                <w:sz w:val="24"/>
              </w:rPr>
              <w:t>分</w:t>
            </w:r>
            <w:r>
              <w:rPr>
                <w:rFonts w:ascii="Calibri" w:hAnsi="Calibri" w:hint="eastAsia"/>
                <w:sz w:val="24"/>
              </w:rPr>
              <w:t>(</w:t>
            </w:r>
            <w:r>
              <w:rPr>
                <w:rFonts w:ascii="Calibri" w:hAnsi="Calibri" w:hint="eastAsia"/>
                <w:sz w:val="24"/>
              </w:rPr>
              <w:t>小数点保留</w:t>
            </w:r>
            <w:r>
              <w:rPr>
                <w:rFonts w:ascii="Calibri" w:hAnsi="Calibri" w:hint="eastAsia"/>
                <w:sz w:val="24"/>
              </w:rPr>
              <w:t>2</w:t>
            </w:r>
            <w:r>
              <w:rPr>
                <w:rFonts w:ascii="Calibri" w:hAnsi="Calibri" w:hint="eastAsia"/>
                <w:sz w:val="24"/>
              </w:rPr>
              <w:t>位</w:t>
            </w:r>
            <w:r>
              <w:rPr>
                <w:rFonts w:ascii="Calibri" w:hAnsi="Calibri" w:hint="eastAsia"/>
                <w:sz w:val="24"/>
              </w:rPr>
              <w:t>)</w:t>
            </w:r>
            <w:r>
              <w:rPr>
                <w:rFonts w:ascii="Calibri" w:hAnsi="Calibri" w:hint="eastAsia"/>
                <w:sz w:val="24"/>
              </w:rPr>
              <w:t>，最多加</w:t>
            </w:r>
            <w:r>
              <w:rPr>
                <w:rFonts w:ascii="Calibri" w:hAnsi="Calibri" w:hint="eastAsia"/>
                <w:sz w:val="24"/>
              </w:rPr>
              <w:t>5</w:t>
            </w:r>
            <w:r>
              <w:rPr>
                <w:rFonts w:ascii="Calibri" w:hAnsi="Calibri" w:hint="eastAsia"/>
                <w:sz w:val="24"/>
              </w:rPr>
              <w:t>分。</w:t>
            </w:r>
          </w:p>
        </w:tc>
      </w:tr>
      <w:tr w:rsidR="00E4519B" w:rsidTr="00F44674">
        <w:trPr>
          <w:trHeight w:val="1053"/>
          <w:jc w:val="center"/>
        </w:trPr>
        <w:tc>
          <w:tcPr>
            <w:tcW w:w="567" w:type="dxa"/>
            <w:vMerge w:val="restart"/>
            <w:noWrap/>
            <w:vAlign w:val="center"/>
          </w:tcPr>
          <w:p w:rsidR="00E4519B" w:rsidRDefault="00E4519B" w:rsidP="00F44674">
            <w:pPr>
              <w:jc w:val="center"/>
              <w:rPr>
                <w:rFonts w:ascii="宋体" w:hAnsi="宋体" w:cs="Arial"/>
                <w:sz w:val="24"/>
              </w:rPr>
            </w:pPr>
            <w:r>
              <w:rPr>
                <w:rFonts w:ascii="宋体" w:hAnsi="宋体" w:cs="Arial" w:hint="eastAsia"/>
                <w:sz w:val="24"/>
              </w:rPr>
              <w:t>2</w:t>
            </w:r>
          </w:p>
        </w:tc>
        <w:tc>
          <w:tcPr>
            <w:tcW w:w="851" w:type="dxa"/>
            <w:vMerge w:val="restart"/>
            <w:noWrap/>
            <w:vAlign w:val="center"/>
          </w:tcPr>
          <w:p w:rsidR="00E4519B" w:rsidRDefault="00E4519B" w:rsidP="00F44674">
            <w:pPr>
              <w:jc w:val="center"/>
              <w:rPr>
                <w:rFonts w:ascii="宋体" w:hAnsi="宋体" w:cs="Arial"/>
                <w:sz w:val="24"/>
              </w:rPr>
            </w:pPr>
            <w:r>
              <w:rPr>
                <w:rFonts w:ascii="宋体" w:hAnsi="宋体" w:cs="Arial" w:hint="eastAsia"/>
                <w:sz w:val="24"/>
              </w:rPr>
              <w:t>商</w:t>
            </w:r>
          </w:p>
          <w:p w:rsidR="00E4519B" w:rsidRDefault="00E4519B" w:rsidP="00F44674">
            <w:pPr>
              <w:jc w:val="center"/>
              <w:rPr>
                <w:rFonts w:ascii="宋体" w:hAnsi="宋体" w:cs="Arial"/>
                <w:sz w:val="24"/>
              </w:rPr>
            </w:pPr>
            <w:r>
              <w:rPr>
                <w:rFonts w:ascii="宋体" w:hAnsi="宋体" w:cs="Arial" w:hint="eastAsia"/>
                <w:sz w:val="24"/>
              </w:rPr>
              <w:t>务</w:t>
            </w:r>
          </w:p>
          <w:p w:rsidR="00E4519B" w:rsidRDefault="00E4519B" w:rsidP="00F44674">
            <w:pPr>
              <w:jc w:val="center"/>
              <w:rPr>
                <w:rFonts w:ascii="宋体" w:hAnsi="宋体" w:cs="Arial"/>
                <w:sz w:val="24"/>
              </w:rPr>
            </w:pPr>
            <w:r>
              <w:rPr>
                <w:rFonts w:ascii="宋体" w:hAnsi="宋体" w:cs="Arial" w:hint="eastAsia"/>
                <w:sz w:val="24"/>
              </w:rPr>
              <w:t>评</w:t>
            </w:r>
          </w:p>
          <w:p w:rsidR="00E4519B" w:rsidRDefault="00E4519B" w:rsidP="00F44674">
            <w:pPr>
              <w:jc w:val="center"/>
              <w:rPr>
                <w:rFonts w:ascii="宋体" w:hAnsi="宋体" w:cs="Arial"/>
                <w:sz w:val="24"/>
              </w:rPr>
            </w:pPr>
            <w:r>
              <w:rPr>
                <w:rFonts w:ascii="宋体" w:hAnsi="宋体" w:cs="Arial" w:hint="eastAsia"/>
                <w:sz w:val="24"/>
              </w:rPr>
              <w:t>议</w:t>
            </w:r>
          </w:p>
          <w:p w:rsidR="00E4519B" w:rsidRDefault="00E4519B" w:rsidP="00F44674">
            <w:pPr>
              <w:jc w:val="center"/>
              <w:rPr>
                <w:rFonts w:ascii="宋体" w:hAnsi="宋体" w:cs="Arial"/>
                <w:sz w:val="24"/>
              </w:rPr>
            </w:pPr>
            <w:r>
              <w:rPr>
                <w:rFonts w:ascii="宋体" w:hAnsi="宋体" w:cs="Arial" w:hint="eastAsia"/>
                <w:sz w:val="24"/>
              </w:rPr>
              <w:t>（10）</w:t>
            </w:r>
          </w:p>
        </w:tc>
        <w:tc>
          <w:tcPr>
            <w:tcW w:w="1496" w:type="dxa"/>
            <w:noWrap/>
            <w:vAlign w:val="center"/>
          </w:tcPr>
          <w:p w:rsidR="00E4519B" w:rsidRDefault="00E4519B" w:rsidP="00F44674">
            <w:pPr>
              <w:jc w:val="center"/>
              <w:rPr>
                <w:sz w:val="24"/>
              </w:rPr>
            </w:pPr>
            <w:r>
              <w:rPr>
                <w:rFonts w:hint="eastAsia"/>
                <w:sz w:val="24"/>
              </w:rPr>
              <w:t>同类货物销售业绩</w:t>
            </w:r>
          </w:p>
        </w:tc>
        <w:tc>
          <w:tcPr>
            <w:tcW w:w="704" w:type="dxa"/>
            <w:noWrap/>
            <w:vAlign w:val="center"/>
          </w:tcPr>
          <w:p w:rsidR="00E4519B" w:rsidRDefault="00E4519B" w:rsidP="00F44674">
            <w:pPr>
              <w:jc w:val="center"/>
              <w:rPr>
                <w:sz w:val="24"/>
              </w:rPr>
            </w:pPr>
            <w:r>
              <w:rPr>
                <w:rFonts w:hint="eastAsia"/>
                <w:sz w:val="24"/>
              </w:rPr>
              <w:t>4</w:t>
            </w:r>
          </w:p>
        </w:tc>
        <w:tc>
          <w:tcPr>
            <w:tcW w:w="6064" w:type="dxa"/>
            <w:noWrap/>
            <w:vAlign w:val="center"/>
          </w:tcPr>
          <w:p w:rsidR="00E4519B" w:rsidRDefault="00E4519B" w:rsidP="00F44674">
            <w:pPr>
              <w:jc w:val="left"/>
              <w:rPr>
                <w:sz w:val="24"/>
              </w:rPr>
            </w:pPr>
            <w:r>
              <w:rPr>
                <w:rFonts w:hint="eastAsia"/>
                <w:sz w:val="24"/>
              </w:rPr>
              <w:t>近三年有同类货物销售业绩的有一项得</w:t>
            </w:r>
            <w:r>
              <w:rPr>
                <w:rFonts w:hint="eastAsia"/>
                <w:sz w:val="24"/>
              </w:rPr>
              <w:t>1</w:t>
            </w:r>
            <w:r>
              <w:rPr>
                <w:rFonts w:hint="eastAsia"/>
                <w:sz w:val="24"/>
              </w:rPr>
              <w:t>分，若同类产品在铁路货车行业有销售业绩的，有一项得</w:t>
            </w:r>
            <w:r>
              <w:rPr>
                <w:rFonts w:hint="eastAsia"/>
                <w:sz w:val="24"/>
              </w:rPr>
              <w:t>2</w:t>
            </w:r>
            <w:r>
              <w:rPr>
                <w:rFonts w:hint="eastAsia"/>
                <w:sz w:val="24"/>
              </w:rPr>
              <w:t>分；最高为</w:t>
            </w:r>
            <w:r>
              <w:rPr>
                <w:rFonts w:hint="eastAsia"/>
                <w:sz w:val="24"/>
              </w:rPr>
              <w:t>4</w:t>
            </w:r>
            <w:r>
              <w:rPr>
                <w:rFonts w:hint="eastAsia"/>
                <w:sz w:val="24"/>
              </w:rPr>
              <w:t>分。（以合同或中标通知书为准）</w:t>
            </w:r>
          </w:p>
        </w:tc>
      </w:tr>
      <w:tr w:rsidR="00E4519B" w:rsidTr="00F44674">
        <w:trPr>
          <w:trHeight w:val="1209"/>
          <w:jc w:val="center"/>
        </w:trPr>
        <w:tc>
          <w:tcPr>
            <w:tcW w:w="567" w:type="dxa"/>
            <w:vMerge/>
            <w:noWrap/>
            <w:vAlign w:val="center"/>
          </w:tcPr>
          <w:p w:rsidR="00E4519B" w:rsidRDefault="00E4519B" w:rsidP="00F44674">
            <w:pPr>
              <w:jc w:val="center"/>
              <w:rPr>
                <w:rFonts w:ascii="宋体" w:hAnsi="宋体" w:cs="Arial"/>
                <w:sz w:val="24"/>
              </w:rPr>
            </w:pPr>
          </w:p>
        </w:tc>
        <w:tc>
          <w:tcPr>
            <w:tcW w:w="851" w:type="dxa"/>
            <w:vMerge/>
            <w:noWrap/>
            <w:vAlign w:val="center"/>
          </w:tcPr>
          <w:p w:rsidR="00E4519B" w:rsidRDefault="00E4519B" w:rsidP="00F44674">
            <w:pPr>
              <w:jc w:val="center"/>
              <w:rPr>
                <w:rFonts w:ascii="宋体" w:hAnsi="宋体" w:cs="Arial"/>
                <w:sz w:val="24"/>
              </w:rPr>
            </w:pPr>
          </w:p>
        </w:tc>
        <w:tc>
          <w:tcPr>
            <w:tcW w:w="1496" w:type="dxa"/>
            <w:noWrap/>
            <w:vAlign w:val="center"/>
          </w:tcPr>
          <w:p w:rsidR="00E4519B" w:rsidRDefault="00E4519B" w:rsidP="00F44674">
            <w:pPr>
              <w:jc w:val="center"/>
              <w:rPr>
                <w:sz w:val="24"/>
              </w:rPr>
            </w:pPr>
            <w:r>
              <w:rPr>
                <w:rFonts w:hint="eastAsia"/>
                <w:sz w:val="24"/>
              </w:rPr>
              <w:t>企业财务状况</w:t>
            </w:r>
          </w:p>
        </w:tc>
        <w:tc>
          <w:tcPr>
            <w:tcW w:w="704" w:type="dxa"/>
            <w:noWrap/>
            <w:vAlign w:val="center"/>
          </w:tcPr>
          <w:p w:rsidR="00E4519B" w:rsidRDefault="00E4519B" w:rsidP="00F44674">
            <w:pPr>
              <w:jc w:val="center"/>
              <w:rPr>
                <w:sz w:val="24"/>
              </w:rPr>
            </w:pPr>
            <w:r>
              <w:rPr>
                <w:rFonts w:hint="eastAsia"/>
                <w:sz w:val="24"/>
              </w:rPr>
              <w:t>1</w:t>
            </w:r>
          </w:p>
        </w:tc>
        <w:tc>
          <w:tcPr>
            <w:tcW w:w="6064" w:type="dxa"/>
            <w:noWrap/>
            <w:vAlign w:val="center"/>
          </w:tcPr>
          <w:p w:rsidR="00E4519B" w:rsidRDefault="00E4519B" w:rsidP="00F44674">
            <w:pPr>
              <w:jc w:val="left"/>
              <w:rPr>
                <w:sz w:val="24"/>
              </w:rPr>
            </w:pPr>
            <w:r>
              <w:rPr>
                <w:rFonts w:hint="eastAsia"/>
                <w:sz w:val="24"/>
              </w:rPr>
              <w:t>供应商提供以近三年度经审计的财务报告（包括财务审计报告正文、利润表、资产负债表和现金流量表），未提供或提供资料不齐全的得</w:t>
            </w:r>
            <w:r>
              <w:rPr>
                <w:rFonts w:hint="eastAsia"/>
                <w:sz w:val="24"/>
              </w:rPr>
              <w:t>0</w:t>
            </w:r>
            <w:r>
              <w:rPr>
                <w:rFonts w:hint="eastAsia"/>
                <w:sz w:val="24"/>
              </w:rPr>
              <w:t>分。</w:t>
            </w:r>
          </w:p>
        </w:tc>
      </w:tr>
      <w:tr w:rsidR="00E4519B" w:rsidTr="00F44674">
        <w:trPr>
          <w:trHeight w:val="1127"/>
          <w:jc w:val="center"/>
        </w:trPr>
        <w:tc>
          <w:tcPr>
            <w:tcW w:w="567" w:type="dxa"/>
            <w:vMerge/>
            <w:noWrap/>
            <w:vAlign w:val="center"/>
          </w:tcPr>
          <w:p w:rsidR="00E4519B" w:rsidRDefault="00E4519B" w:rsidP="00F44674">
            <w:pPr>
              <w:jc w:val="center"/>
              <w:rPr>
                <w:rFonts w:ascii="宋体" w:hAnsi="宋体" w:cs="Arial"/>
                <w:sz w:val="24"/>
              </w:rPr>
            </w:pPr>
          </w:p>
        </w:tc>
        <w:tc>
          <w:tcPr>
            <w:tcW w:w="851" w:type="dxa"/>
            <w:vMerge/>
            <w:noWrap/>
            <w:vAlign w:val="center"/>
          </w:tcPr>
          <w:p w:rsidR="00E4519B" w:rsidRDefault="00E4519B" w:rsidP="00F44674">
            <w:pPr>
              <w:jc w:val="center"/>
              <w:rPr>
                <w:rFonts w:ascii="宋体" w:hAnsi="宋体" w:cs="Arial"/>
                <w:sz w:val="24"/>
              </w:rPr>
            </w:pPr>
          </w:p>
        </w:tc>
        <w:tc>
          <w:tcPr>
            <w:tcW w:w="1496" w:type="dxa"/>
            <w:noWrap/>
            <w:vAlign w:val="center"/>
          </w:tcPr>
          <w:p w:rsidR="00E4519B" w:rsidRDefault="00E4519B" w:rsidP="00F44674">
            <w:pPr>
              <w:jc w:val="center"/>
              <w:rPr>
                <w:sz w:val="24"/>
              </w:rPr>
            </w:pPr>
            <w:r>
              <w:rPr>
                <w:rFonts w:hint="eastAsia"/>
                <w:sz w:val="24"/>
              </w:rPr>
              <w:t>资信证明</w:t>
            </w:r>
          </w:p>
        </w:tc>
        <w:tc>
          <w:tcPr>
            <w:tcW w:w="704" w:type="dxa"/>
            <w:noWrap/>
            <w:vAlign w:val="center"/>
          </w:tcPr>
          <w:p w:rsidR="00E4519B" w:rsidRDefault="00E4519B" w:rsidP="00F44674">
            <w:pPr>
              <w:jc w:val="center"/>
              <w:rPr>
                <w:sz w:val="24"/>
              </w:rPr>
            </w:pPr>
            <w:r>
              <w:rPr>
                <w:rFonts w:hint="eastAsia"/>
                <w:sz w:val="24"/>
              </w:rPr>
              <w:t>1</w:t>
            </w:r>
          </w:p>
        </w:tc>
        <w:tc>
          <w:tcPr>
            <w:tcW w:w="6064" w:type="dxa"/>
            <w:noWrap/>
            <w:vAlign w:val="center"/>
          </w:tcPr>
          <w:p w:rsidR="00E4519B" w:rsidRDefault="00E4519B" w:rsidP="00F44674">
            <w:pPr>
              <w:jc w:val="left"/>
              <w:rPr>
                <w:sz w:val="24"/>
              </w:rPr>
            </w:pPr>
            <w:r>
              <w:rPr>
                <w:rFonts w:hint="eastAsia"/>
                <w:sz w:val="24"/>
              </w:rPr>
              <w:t>供应商提供有相关评估部门或银行出具的注明资信等级的证明，未附按</w:t>
            </w:r>
            <w:r>
              <w:rPr>
                <w:rFonts w:hint="eastAsia"/>
                <w:sz w:val="24"/>
              </w:rPr>
              <w:t>0</w:t>
            </w:r>
            <w:r>
              <w:rPr>
                <w:rFonts w:hint="eastAsia"/>
                <w:sz w:val="24"/>
              </w:rPr>
              <w:t>分计。</w:t>
            </w:r>
          </w:p>
        </w:tc>
      </w:tr>
      <w:tr w:rsidR="00E4519B" w:rsidTr="00F44674">
        <w:trPr>
          <w:trHeight w:val="1115"/>
          <w:jc w:val="center"/>
        </w:trPr>
        <w:tc>
          <w:tcPr>
            <w:tcW w:w="567" w:type="dxa"/>
            <w:vMerge/>
            <w:noWrap/>
            <w:vAlign w:val="center"/>
          </w:tcPr>
          <w:p w:rsidR="00E4519B" w:rsidRDefault="00E4519B" w:rsidP="00F44674">
            <w:pPr>
              <w:jc w:val="center"/>
              <w:rPr>
                <w:rFonts w:ascii="宋体" w:hAnsi="宋体" w:cs="Arial"/>
                <w:sz w:val="24"/>
              </w:rPr>
            </w:pPr>
          </w:p>
        </w:tc>
        <w:tc>
          <w:tcPr>
            <w:tcW w:w="851" w:type="dxa"/>
            <w:vMerge/>
            <w:noWrap/>
            <w:vAlign w:val="center"/>
          </w:tcPr>
          <w:p w:rsidR="00E4519B" w:rsidRDefault="00E4519B" w:rsidP="00F44674">
            <w:pPr>
              <w:jc w:val="center"/>
              <w:rPr>
                <w:rFonts w:ascii="宋体" w:hAnsi="宋体" w:cs="Arial"/>
                <w:sz w:val="24"/>
              </w:rPr>
            </w:pPr>
          </w:p>
        </w:tc>
        <w:tc>
          <w:tcPr>
            <w:tcW w:w="1496" w:type="dxa"/>
            <w:noWrap/>
            <w:vAlign w:val="center"/>
          </w:tcPr>
          <w:p w:rsidR="00E4519B" w:rsidRDefault="00E4519B" w:rsidP="00F44674">
            <w:pPr>
              <w:jc w:val="center"/>
              <w:rPr>
                <w:sz w:val="24"/>
              </w:rPr>
            </w:pPr>
            <w:r>
              <w:rPr>
                <w:rFonts w:hint="eastAsia"/>
                <w:sz w:val="24"/>
              </w:rPr>
              <w:t>生产厂家质量认证</w:t>
            </w:r>
          </w:p>
        </w:tc>
        <w:tc>
          <w:tcPr>
            <w:tcW w:w="704" w:type="dxa"/>
            <w:noWrap/>
            <w:vAlign w:val="center"/>
          </w:tcPr>
          <w:p w:rsidR="00E4519B" w:rsidRDefault="00E4519B" w:rsidP="00F44674">
            <w:pPr>
              <w:jc w:val="center"/>
              <w:rPr>
                <w:sz w:val="24"/>
              </w:rPr>
            </w:pPr>
            <w:r>
              <w:rPr>
                <w:rFonts w:hint="eastAsia"/>
                <w:sz w:val="24"/>
              </w:rPr>
              <w:t>1</w:t>
            </w:r>
          </w:p>
        </w:tc>
        <w:tc>
          <w:tcPr>
            <w:tcW w:w="6064" w:type="dxa"/>
            <w:noWrap/>
            <w:vAlign w:val="center"/>
          </w:tcPr>
          <w:p w:rsidR="00E4519B" w:rsidRDefault="00E4519B" w:rsidP="00F44674">
            <w:pPr>
              <w:jc w:val="left"/>
              <w:rPr>
                <w:sz w:val="24"/>
              </w:rPr>
            </w:pPr>
            <w:r>
              <w:rPr>
                <w:rFonts w:hint="eastAsia"/>
                <w:sz w:val="24"/>
              </w:rPr>
              <w:t>供应商提供有效的质量体系认证证书的得</w:t>
            </w:r>
            <w:r>
              <w:rPr>
                <w:sz w:val="24"/>
              </w:rPr>
              <w:t>1</w:t>
            </w:r>
            <w:r>
              <w:rPr>
                <w:rFonts w:hint="eastAsia"/>
                <w:sz w:val="24"/>
              </w:rPr>
              <w:t>分，无效或者未提供的不予得分。</w:t>
            </w:r>
          </w:p>
        </w:tc>
      </w:tr>
      <w:tr w:rsidR="00E4519B" w:rsidTr="00F44674">
        <w:trPr>
          <w:trHeight w:val="786"/>
          <w:jc w:val="center"/>
        </w:trPr>
        <w:tc>
          <w:tcPr>
            <w:tcW w:w="567" w:type="dxa"/>
            <w:vMerge/>
            <w:noWrap/>
            <w:vAlign w:val="center"/>
          </w:tcPr>
          <w:p w:rsidR="00E4519B" w:rsidRDefault="00E4519B" w:rsidP="00F44674">
            <w:pPr>
              <w:jc w:val="center"/>
              <w:rPr>
                <w:rFonts w:ascii="宋体" w:hAnsi="宋体" w:cs="Arial"/>
                <w:sz w:val="24"/>
              </w:rPr>
            </w:pPr>
          </w:p>
        </w:tc>
        <w:tc>
          <w:tcPr>
            <w:tcW w:w="851" w:type="dxa"/>
            <w:vMerge/>
            <w:noWrap/>
            <w:vAlign w:val="center"/>
          </w:tcPr>
          <w:p w:rsidR="00E4519B" w:rsidRDefault="00E4519B" w:rsidP="00F44674">
            <w:pPr>
              <w:jc w:val="center"/>
              <w:rPr>
                <w:rFonts w:ascii="宋体" w:hAnsi="宋体" w:cs="Arial"/>
                <w:sz w:val="24"/>
              </w:rPr>
            </w:pPr>
          </w:p>
        </w:tc>
        <w:tc>
          <w:tcPr>
            <w:tcW w:w="1496" w:type="dxa"/>
            <w:noWrap/>
            <w:vAlign w:val="center"/>
          </w:tcPr>
          <w:p w:rsidR="00E4519B" w:rsidRDefault="00E4519B" w:rsidP="00F44674">
            <w:pPr>
              <w:jc w:val="center"/>
              <w:rPr>
                <w:sz w:val="24"/>
              </w:rPr>
            </w:pPr>
            <w:r>
              <w:rPr>
                <w:rFonts w:hint="eastAsia"/>
                <w:sz w:val="24"/>
              </w:rPr>
              <w:t>付款条件</w:t>
            </w:r>
          </w:p>
        </w:tc>
        <w:tc>
          <w:tcPr>
            <w:tcW w:w="704" w:type="dxa"/>
            <w:noWrap/>
            <w:vAlign w:val="center"/>
          </w:tcPr>
          <w:p w:rsidR="00E4519B" w:rsidRDefault="00E4519B" w:rsidP="00F44674">
            <w:pPr>
              <w:jc w:val="center"/>
              <w:rPr>
                <w:sz w:val="24"/>
              </w:rPr>
            </w:pPr>
            <w:r>
              <w:rPr>
                <w:rFonts w:hint="eastAsia"/>
                <w:sz w:val="24"/>
              </w:rPr>
              <w:t>3</w:t>
            </w:r>
          </w:p>
        </w:tc>
        <w:tc>
          <w:tcPr>
            <w:tcW w:w="6064" w:type="dxa"/>
            <w:noWrap/>
            <w:vAlign w:val="center"/>
          </w:tcPr>
          <w:p w:rsidR="00E4519B" w:rsidRDefault="00E4519B" w:rsidP="00F44674">
            <w:pPr>
              <w:jc w:val="left"/>
              <w:rPr>
                <w:sz w:val="24"/>
              </w:rPr>
            </w:pPr>
            <w:r w:rsidRPr="00DC1660">
              <w:rPr>
                <w:rFonts w:ascii="宋体" w:hAnsi="宋体" w:cs="宋体" w:hint="eastAsia"/>
                <w:color w:val="FF0000"/>
                <w:sz w:val="24"/>
                <w:szCs w:val="24"/>
                <w:lang w:val="zh-CN"/>
              </w:rPr>
              <w:t>合同</w:t>
            </w:r>
            <w:r>
              <w:rPr>
                <w:rFonts w:ascii="宋体" w:hAnsi="宋体" w:cs="宋体" w:hint="eastAsia"/>
                <w:color w:val="FF0000"/>
                <w:sz w:val="24"/>
                <w:szCs w:val="24"/>
                <w:lang w:val="zh-CN"/>
              </w:rPr>
              <w:t>签订后</w:t>
            </w:r>
            <w:r w:rsidRPr="00DC1660">
              <w:rPr>
                <w:rFonts w:ascii="宋体" w:hAnsi="宋体" w:cs="宋体" w:hint="eastAsia"/>
                <w:color w:val="FF0000"/>
                <w:sz w:val="24"/>
                <w:szCs w:val="24"/>
                <w:lang w:val="zh-CN"/>
              </w:rPr>
              <w:t>预付30%</w:t>
            </w:r>
            <w:r>
              <w:rPr>
                <w:rFonts w:ascii="宋体" w:hAnsi="宋体" w:cs="宋体" w:hint="eastAsia"/>
                <w:color w:val="FF0000"/>
                <w:sz w:val="24"/>
                <w:szCs w:val="24"/>
                <w:lang w:val="zh-CN"/>
              </w:rPr>
              <w:t>，设备试运行出具诊断报告后继续调试前付30%，</w:t>
            </w:r>
            <w:r w:rsidRPr="00DC1660">
              <w:rPr>
                <w:rFonts w:ascii="宋体" w:hAnsi="宋体" w:cs="宋体" w:hint="eastAsia"/>
                <w:color w:val="FF0000"/>
                <w:sz w:val="24"/>
                <w:szCs w:val="24"/>
                <w:lang w:val="zh-CN"/>
              </w:rPr>
              <w:t>设备</w:t>
            </w:r>
            <w:r>
              <w:rPr>
                <w:rFonts w:ascii="宋体" w:hAnsi="宋体" w:cs="宋体" w:hint="eastAsia"/>
                <w:color w:val="FF0000"/>
                <w:sz w:val="24"/>
                <w:szCs w:val="24"/>
                <w:lang w:val="zh-CN"/>
              </w:rPr>
              <w:t>终</w:t>
            </w:r>
            <w:r w:rsidRPr="00DC1660">
              <w:rPr>
                <w:rFonts w:ascii="宋体" w:hAnsi="宋体" w:cs="宋体" w:hint="eastAsia"/>
                <w:color w:val="FF0000"/>
                <w:sz w:val="24"/>
                <w:szCs w:val="24"/>
                <w:lang w:val="zh-CN"/>
              </w:rPr>
              <w:t>验收后付30%</w:t>
            </w:r>
            <w:r>
              <w:rPr>
                <w:rFonts w:ascii="宋体" w:hAnsi="宋体" w:cs="宋体" w:hint="eastAsia"/>
                <w:color w:val="FF0000"/>
                <w:sz w:val="24"/>
                <w:szCs w:val="24"/>
                <w:lang w:val="zh-CN"/>
              </w:rPr>
              <w:t>，</w:t>
            </w:r>
            <w:r w:rsidRPr="00DC1660">
              <w:rPr>
                <w:rFonts w:ascii="宋体" w:hAnsi="宋体" w:cs="宋体" w:hint="eastAsia"/>
                <w:color w:val="FF0000"/>
                <w:sz w:val="24"/>
                <w:szCs w:val="24"/>
                <w:lang w:val="zh-CN"/>
              </w:rPr>
              <w:t>质保期满付10%。</w:t>
            </w:r>
          </w:p>
          <w:p w:rsidR="00E4519B" w:rsidRDefault="00E4519B" w:rsidP="00F44674">
            <w:pPr>
              <w:jc w:val="left"/>
              <w:rPr>
                <w:sz w:val="24"/>
              </w:rPr>
            </w:pPr>
            <w:r>
              <w:rPr>
                <w:rFonts w:hint="eastAsia"/>
                <w:sz w:val="24"/>
              </w:rPr>
              <w:t>响应得</w:t>
            </w:r>
            <w:r>
              <w:rPr>
                <w:rFonts w:hint="eastAsia"/>
                <w:sz w:val="24"/>
              </w:rPr>
              <w:t>3</w:t>
            </w:r>
            <w:r>
              <w:rPr>
                <w:rFonts w:hint="eastAsia"/>
                <w:sz w:val="24"/>
              </w:rPr>
              <w:t>分，不响应得</w:t>
            </w:r>
            <w:r>
              <w:rPr>
                <w:rFonts w:hint="eastAsia"/>
                <w:sz w:val="24"/>
              </w:rPr>
              <w:t>0</w:t>
            </w:r>
            <w:r>
              <w:rPr>
                <w:rFonts w:hint="eastAsia"/>
                <w:sz w:val="24"/>
              </w:rPr>
              <w:t>分。</w:t>
            </w:r>
          </w:p>
        </w:tc>
      </w:tr>
      <w:tr w:rsidR="00E4519B" w:rsidTr="00F44674">
        <w:trPr>
          <w:trHeight w:val="8036"/>
          <w:jc w:val="center"/>
        </w:trPr>
        <w:tc>
          <w:tcPr>
            <w:tcW w:w="567" w:type="dxa"/>
            <w:vMerge w:val="restart"/>
            <w:noWrap/>
            <w:vAlign w:val="center"/>
          </w:tcPr>
          <w:p w:rsidR="00E4519B" w:rsidRDefault="00E4519B" w:rsidP="00F44674">
            <w:pPr>
              <w:jc w:val="center"/>
              <w:rPr>
                <w:rFonts w:ascii="宋体" w:hAnsi="宋体" w:cs="Arial"/>
                <w:sz w:val="24"/>
              </w:rPr>
            </w:pPr>
            <w:r>
              <w:rPr>
                <w:rFonts w:ascii="宋体" w:hAnsi="宋体" w:cs="Arial"/>
                <w:sz w:val="24"/>
              </w:rPr>
              <w:lastRenderedPageBreak/>
              <w:t>3</w:t>
            </w:r>
          </w:p>
        </w:tc>
        <w:tc>
          <w:tcPr>
            <w:tcW w:w="851" w:type="dxa"/>
            <w:vMerge w:val="restart"/>
            <w:noWrap/>
            <w:vAlign w:val="center"/>
          </w:tcPr>
          <w:p w:rsidR="00E4519B" w:rsidRDefault="00E4519B" w:rsidP="00F44674">
            <w:pPr>
              <w:jc w:val="center"/>
              <w:rPr>
                <w:rFonts w:ascii="宋体" w:hAnsi="宋体" w:cs="Arial"/>
                <w:sz w:val="24"/>
              </w:rPr>
            </w:pPr>
            <w:r>
              <w:rPr>
                <w:rFonts w:ascii="宋体" w:hAnsi="宋体" w:cs="Arial"/>
                <w:sz w:val="24"/>
              </w:rPr>
              <w:t>技</w:t>
            </w:r>
          </w:p>
          <w:p w:rsidR="00E4519B" w:rsidRDefault="00E4519B" w:rsidP="00F44674">
            <w:pPr>
              <w:jc w:val="center"/>
              <w:rPr>
                <w:rFonts w:ascii="宋体" w:hAnsi="宋体" w:cs="Arial"/>
                <w:sz w:val="24"/>
              </w:rPr>
            </w:pPr>
            <w:r>
              <w:rPr>
                <w:rFonts w:ascii="宋体" w:hAnsi="宋体" w:cs="Arial"/>
                <w:sz w:val="24"/>
              </w:rPr>
              <w:t>术</w:t>
            </w:r>
          </w:p>
          <w:p w:rsidR="00E4519B" w:rsidRDefault="00E4519B" w:rsidP="00F44674">
            <w:pPr>
              <w:jc w:val="center"/>
              <w:rPr>
                <w:rFonts w:ascii="宋体" w:hAnsi="宋体" w:cs="Arial"/>
                <w:sz w:val="24"/>
              </w:rPr>
            </w:pPr>
            <w:r>
              <w:rPr>
                <w:rFonts w:ascii="宋体" w:hAnsi="宋体" w:cs="Arial"/>
                <w:sz w:val="24"/>
              </w:rPr>
              <w:t>评</w:t>
            </w:r>
          </w:p>
          <w:p w:rsidR="00E4519B" w:rsidRDefault="00E4519B" w:rsidP="00F44674">
            <w:pPr>
              <w:jc w:val="center"/>
              <w:rPr>
                <w:rFonts w:ascii="宋体" w:hAnsi="宋体" w:cs="Arial"/>
                <w:sz w:val="24"/>
              </w:rPr>
            </w:pPr>
            <w:r>
              <w:rPr>
                <w:rFonts w:ascii="宋体" w:hAnsi="宋体" w:cs="Arial"/>
                <w:sz w:val="24"/>
              </w:rPr>
              <w:t>议</w:t>
            </w:r>
          </w:p>
          <w:p w:rsidR="00E4519B" w:rsidRDefault="00E4519B" w:rsidP="00F44674">
            <w:pPr>
              <w:jc w:val="center"/>
              <w:rPr>
                <w:rFonts w:ascii="宋体" w:hAnsi="宋体" w:cs="Arial"/>
                <w:sz w:val="24"/>
              </w:rPr>
            </w:pPr>
            <w:r>
              <w:rPr>
                <w:rFonts w:ascii="宋体" w:hAnsi="宋体" w:cs="Arial"/>
                <w:sz w:val="24"/>
              </w:rPr>
              <w:t>（</w:t>
            </w:r>
            <w:r>
              <w:rPr>
                <w:rFonts w:ascii="宋体" w:hAnsi="宋体" w:cs="Arial" w:hint="eastAsia"/>
                <w:sz w:val="24"/>
              </w:rPr>
              <w:t>55</w:t>
            </w:r>
            <w:r>
              <w:rPr>
                <w:rFonts w:ascii="宋体" w:hAnsi="宋体" w:cs="Arial"/>
                <w:sz w:val="24"/>
              </w:rPr>
              <w:t>）</w:t>
            </w:r>
          </w:p>
        </w:tc>
        <w:tc>
          <w:tcPr>
            <w:tcW w:w="1496" w:type="dxa"/>
            <w:noWrap/>
            <w:vAlign w:val="center"/>
          </w:tcPr>
          <w:p w:rsidR="00E4519B" w:rsidRDefault="00E4519B" w:rsidP="00F44674">
            <w:pPr>
              <w:spacing w:line="360" w:lineRule="exact"/>
              <w:jc w:val="center"/>
              <w:rPr>
                <w:rFonts w:ascii="宋体" w:hAnsi="宋体"/>
                <w:kern w:val="0"/>
                <w:sz w:val="24"/>
              </w:rPr>
            </w:pPr>
            <w:r>
              <w:rPr>
                <w:rFonts w:ascii="宋体" w:hAnsi="宋体"/>
                <w:color w:val="000000"/>
                <w:kern w:val="0"/>
                <w:sz w:val="24"/>
              </w:rPr>
              <w:t>投标方案</w:t>
            </w:r>
            <w:r>
              <w:rPr>
                <w:rFonts w:ascii="宋体" w:hAnsi="宋体" w:hint="eastAsia"/>
                <w:color w:val="000000"/>
                <w:kern w:val="0"/>
                <w:sz w:val="24"/>
              </w:rPr>
              <w:t>设计合理性、</w:t>
            </w:r>
            <w:r>
              <w:rPr>
                <w:rFonts w:ascii="宋体" w:hAnsi="宋体"/>
                <w:color w:val="000000"/>
                <w:kern w:val="0"/>
                <w:sz w:val="24"/>
              </w:rPr>
              <w:t>可靠性和适应性</w:t>
            </w:r>
          </w:p>
        </w:tc>
        <w:tc>
          <w:tcPr>
            <w:tcW w:w="704" w:type="dxa"/>
            <w:noWrap/>
            <w:vAlign w:val="center"/>
          </w:tcPr>
          <w:p w:rsidR="00E4519B" w:rsidRDefault="00E4519B" w:rsidP="00F44674">
            <w:pPr>
              <w:spacing w:line="360" w:lineRule="exact"/>
              <w:jc w:val="center"/>
              <w:rPr>
                <w:rFonts w:ascii="宋体" w:hAnsi="宋体"/>
                <w:kern w:val="0"/>
                <w:sz w:val="24"/>
              </w:rPr>
            </w:pPr>
            <w:r>
              <w:rPr>
                <w:rFonts w:ascii="宋体" w:hAnsi="宋体" w:hint="eastAsia"/>
                <w:color w:val="000000"/>
                <w:kern w:val="0"/>
                <w:sz w:val="24"/>
              </w:rPr>
              <w:t>25</w:t>
            </w:r>
          </w:p>
        </w:tc>
        <w:tc>
          <w:tcPr>
            <w:tcW w:w="6064" w:type="dxa"/>
            <w:noWrap/>
            <w:vAlign w:val="center"/>
          </w:tcPr>
          <w:p w:rsidR="00C45176" w:rsidRPr="006C00ED" w:rsidRDefault="00C45176" w:rsidP="00C45176">
            <w:pPr>
              <w:spacing w:line="360" w:lineRule="exact"/>
              <w:ind w:firstLineChars="200" w:firstLine="480"/>
              <w:rPr>
                <w:rFonts w:ascii="宋体" w:hAnsi="宋体"/>
                <w:color w:val="000000"/>
                <w:kern w:val="0"/>
                <w:sz w:val="24"/>
              </w:rPr>
            </w:pPr>
            <w:r w:rsidRPr="006C00ED">
              <w:rPr>
                <w:rFonts w:ascii="宋体" w:hAnsi="宋体"/>
                <w:color w:val="000000"/>
                <w:kern w:val="0"/>
                <w:sz w:val="24"/>
              </w:rPr>
              <w:t>方案</w:t>
            </w:r>
            <w:r w:rsidRPr="006C00ED">
              <w:rPr>
                <w:rFonts w:ascii="宋体" w:hAnsi="宋体" w:hint="eastAsia"/>
                <w:color w:val="000000"/>
                <w:kern w:val="0"/>
                <w:sz w:val="24"/>
              </w:rPr>
              <w:t>设计</w:t>
            </w:r>
            <w:r w:rsidRPr="006C00ED">
              <w:rPr>
                <w:rFonts w:ascii="宋体" w:hAnsi="宋体"/>
                <w:color w:val="000000"/>
                <w:kern w:val="0"/>
                <w:sz w:val="24"/>
              </w:rPr>
              <w:t>合理，</w:t>
            </w:r>
            <w:r w:rsidRPr="006C00ED">
              <w:rPr>
                <w:rFonts w:ascii="宋体" w:hAnsi="宋体" w:hint="eastAsia"/>
                <w:color w:val="000000"/>
                <w:kern w:val="0"/>
                <w:sz w:val="24"/>
              </w:rPr>
              <w:t>满足招标技术文件中的</w:t>
            </w:r>
            <w:r>
              <w:rPr>
                <w:rFonts w:ascii="宋体" w:hAnsi="宋体" w:hint="eastAsia"/>
                <w:color w:val="000000"/>
                <w:kern w:val="0"/>
                <w:sz w:val="24"/>
              </w:rPr>
              <w:t>典型产品紧固要求，适配现有生产线结构及改造设备</w:t>
            </w:r>
            <w:r w:rsidRPr="006C00ED">
              <w:rPr>
                <w:rFonts w:ascii="宋体" w:hAnsi="宋体" w:hint="eastAsia"/>
                <w:color w:val="000000"/>
                <w:kern w:val="0"/>
                <w:sz w:val="24"/>
              </w:rPr>
              <w:t>相关参数</w:t>
            </w:r>
            <w:r>
              <w:rPr>
                <w:rFonts w:ascii="宋体" w:hAnsi="宋体" w:hint="eastAsia"/>
                <w:color w:val="000000"/>
                <w:kern w:val="0"/>
                <w:sz w:val="24"/>
              </w:rPr>
              <w:t>和</w:t>
            </w:r>
            <w:r w:rsidRPr="006C00ED">
              <w:rPr>
                <w:rFonts w:ascii="宋体" w:hAnsi="宋体" w:hint="eastAsia"/>
                <w:color w:val="000000"/>
                <w:kern w:val="0"/>
                <w:sz w:val="24"/>
              </w:rPr>
              <w:t>结构</w:t>
            </w:r>
            <w:r w:rsidRPr="006C00ED">
              <w:rPr>
                <w:rFonts w:ascii="宋体" w:hAnsi="宋体"/>
                <w:color w:val="000000"/>
                <w:kern w:val="0"/>
                <w:sz w:val="24"/>
              </w:rPr>
              <w:t>，</w:t>
            </w:r>
            <w:r w:rsidRPr="006C00ED">
              <w:rPr>
                <w:rFonts w:ascii="宋体" w:hAnsi="宋体" w:hint="eastAsia"/>
                <w:color w:val="000000"/>
                <w:kern w:val="0"/>
                <w:sz w:val="24"/>
              </w:rPr>
              <w:t>操作</w:t>
            </w:r>
            <w:r>
              <w:rPr>
                <w:rFonts w:ascii="宋体" w:hAnsi="宋体" w:hint="eastAsia"/>
                <w:color w:val="000000"/>
                <w:kern w:val="0"/>
                <w:sz w:val="24"/>
              </w:rPr>
              <w:t>便捷，安全性、</w:t>
            </w:r>
            <w:r w:rsidRPr="006C00ED">
              <w:rPr>
                <w:rFonts w:ascii="宋体" w:hAnsi="宋体" w:hint="eastAsia"/>
                <w:color w:val="000000"/>
                <w:kern w:val="0"/>
                <w:sz w:val="24"/>
              </w:rPr>
              <w:t>可靠性</w:t>
            </w:r>
            <w:r w:rsidRPr="006C00ED">
              <w:rPr>
                <w:rFonts w:ascii="宋体" w:hAnsi="宋体"/>
                <w:color w:val="000000"/>
                <w:kern w:val="0"/>
                <w:sz w:val="24"/>
              </w:rPr>
              <w:t>高</w:t>
            </w:r>
            <w:r w:rsidRPr="006C00ED">
              <w:rPr>
                <w:rFonts w:ascii="宋体" w:hAnsi="宋体" w:hint="eastAsia"/>
                <w:color w:val="000000"/>
                <w:kern w:val="0"/>
                <w:sz w:val="24"/>
              </w:rPr>
              <w:t>，</w:t>
            </w:r>
            <w:r>
              <w:rPr>
                <w:rFonts w:ascii="宋体" w:hAnsi="宋体" w:hint="eastAsia"/>
                <w:color w:val="000000"/>
                <w:kern w:val="0"/>
                <w:sz w:val="24"/>
              </w:rPr>
              <w:t>对招标技术文件要求的要有典型的实际应用效果或案例进行支撑</w:t>
            </w:r>
            <w:r w:rsidRPr="006C00ED">
              <w:rPr>
                <w:rFonts w:ascii="宋体" w:hAnsi="宋体" w:hint="eastAsia"/>
                <w:color w:val="000000"/>
                <w:kern w:val="0"/>
                <w:sz w:val="24"/>
              </w:rPr>
              <w:t>。</w:t>
            </w:r>
          </w:p>
          <w:p w:rsidR="00C45176" w:rsidRPr="006C00ED" w:rsidRDefault="00C45176" w:rsidP="00C45176">
            <w:pPr>
              <w:pStyle w:val="ad"/>
              <w:ind w:firstLine="480"/>
              <w:rPr>
                <w:rFonts w:ascii="宋体" w:hAnsi="宋体"/>
                <w:sz w:val="24"/>
              </w:rPr>
            </w:pPr>
            <w:r w:rsidRPr="006C00ED">
              <w:rPr>
                <w:rFonts w:ascii="宋体" w:hAnsi="宋体" w:hint="eastAsia"/>
                <w:sz w:val="24"/>
              </w:rPr>
              <w:t>1</w:t>
            </w:r>
            <w:r>
              <w:rPr>
                <w:rFonts w:ascii="宋体" w:hAnsi="宋体" w:hint="eastAsia"/>
                <w:sz w:val="24"/>
              </w:rPr>
              <w:t>、投标方</w:t>
            </w:r>
            <w:r>
              <w:rPr>
                <w:rFonts w:ascii="宋体" w:hAnsi="宋体"/>
                <w:color w:val="000000"/>
                <w:kern w:val="0"/>
                <w:sz w:val="24"/>
              </w:rPr>
              <w:t>方案</w:t>
            </w:r>
            <w:r>
              <w:rPr>
                <w:rFonts w:ascii="宋体" w:hAnsi="宋体" w:hint="eastAsia"/>
                <w:color w:val="000000"/>
                <w:kern w:val="0"/>
                <w:sz w:val="24"/>
              </w:rPr>
              <w:t>设计</w:t>
            </w:r>
            <w:r>
              <w:rPr>
                <w:rFonts w:ascii="宋体" w:hAnsi="宋体"/>
                <w:color w:val="000000"/>
                <w:kern w:val="0"/>
                <w:sz w:val="24"/>
              </w:rPr>
              <w:t>合理，</w:t>
            </w:r>
            <w:r>
              <w:rPr>
                <w:rFonts w:ascii="宋体" w:hAnsi="宋体" w:hint="eastAsia"/>
                <w:color w:val="000000"/>
                <w:kern w:val="0"/>
                <w:sz w:val="24"/>
              </w:rPr>
              <w:t>满足招标技术协议中的相关参数及要求；操作性便捷，安全性、可靠性</w:t>
            </w:r>
            <w:r>
              <w:rPr>
                <w:rFonts w:ascii="宋体" w:hAnsi="宋体"/>
                <w:color w:val="000000"/>
                <w:kern w:val="0"/>
                <w:sz w:val="24"/>
              </w:rPr>
              <w:t>高</w:t>
            </w:r>
            <w:r>
              <w:rPr>
                <w:rFonts w:ascii="宋体" w:hAnsi="宋体" w:hint="eastAsia"/>
                <w:color w:val="000000"/>
                <w:kern w:val="0"/>
                <w:sz w:val="24"/>
              </w:rPr>
              <w:t>；满</w:t>
            </w:r>
            <w:r>
              <w:rPr>
                <w:rFonts w:ascii="宋体" w:hAnsi="宋体"/>
                <w:color w:val="000000"/>
                <w:kern w:val="0"/>
                <w:sz w:val="24"/>
              </w:rPr>
              <w:t>足</w:t>
            </w:r>
            <w:r>
              <w:rPr>
                <w:rFonts w:ascii="宋体" w:hAnsi="宋体" w:hint="eastAsia"/>
                <w:color w:val="000000"/>
                <w:kern w:val="0"/>
                <w:sz w:val="24"/>
              </w:rPr>
              <w:t>招标方交叉杆组装紧固要求，能够完全匹配招标方现有生产线，</w:t>
            </w:r>
            <w:r>
              <w:rPr>
                <w:rFonts w:ascii="宋体" w:hAnsi="宋体" w:hint="eastAsia"/>
                <w:sz w:val="24"/>
              </w:rPr>
              <w:t>并具有</w:t>
            </w:r>
            <w:r w:rsidRPr="006C00ED">
              <w:rPr>
                <w:rFonts w:ascii="宋体" w:hAnsi="宋体" w:hint="eastAsia"/>
                <w:sz w:val="24"/>
              </w:rPr>
              <w:t>在</w:t>
            </w:r>
            <w:r>
              <w:rPr>
                <w:rFonts w:ascii="宋体" w:hAnsi="宋体" w:hint="eastAsia"/>
                <w:sz w:val="24"/>
              </w:rPr>
              <w:t>铁路车辆行业或相关领域应用的成熟业绩，</w:t>
            </w:r>
            <w:r w:rsidRPr="006C00ED">
              <w:rPr>
                <w:rFonts w:ascii="宋体" w:hAnsi="宋体" w:hint="eastAsia"/>
                <w:sz w:val="24"/>
              </w:rPr>
              <w:t>总得分1</w:t>
            </w:r>
            <w:r>
              <w:rPr>
                <w:rFonts w:ascii="宋体" w:hAnsi="宋体" w:hint="eastAsia"/>
                <w:sz w:val="24"/>
              </w:rPr>
              <w:t>1</w:t>
            </w:r>
            <w:r w:rsidRPr="006C00ED">
              <w:rPr>
                <w:rFonts w:ascii="宋体" w:hAnsi="宋体" w:hint="eastAsia"/>
                <w:sz w:val="24"/>
              </w:rPr>
              <w:t>-</w:t>
            </w:r>
            <w:r>
              <w:rPr>
                <w:rFonts w:ascii="宋体" w:hAnsi="宋体" w:hint="eastAsia"/>
                <w:sz w:val="24"/>
              </w:rPr>
              <w:t>20</w:t>
            </w:r>
            <w:r w:rsidRPr="006C00ED">
              <w:rPr>
                <w:rFonts w:ascii="宋体" w:hAnsi="宋体"/>
                <w:sz w:val="24"/>
              </w:rPr>
              <w:t>分</w:t>
            </w:r>
            <w:r>
              <w:rPr>
                <w:rFonts w:ascii="宋体" w:hAnsi="宋体" w:hint="eastAsia"/>
                <w:sz w:val="24"/>
              </w:rPr>
              <w:t>。</w:t>
            </w:r>
          </w:p>
          <w:p w:rsidR="00C45176" w:rsidRPr="006C00ED" w:rsidRDefault="00C45176" w:rsidP="00C45176">
            <w:pPr>
              <w:spacing w:line="360" w:lineRule="exact"/>
              <w:ind w:firstLineChars="200" w:firstLine="480"/>
              <w:rPr>
                <w:rFonts w:ascii="宋体" w:hAnsi="宋体"/>
                <w:sz w:val="24"/>
              </w:rPr>
            </w:pPr>
            <w:r w:rsidRPr="006C00ED">
              <w:rPr>
                <w:rFonts w:ascii="宋体" w:hAnsi="宋体" w:hint="eastAsia"/>
                <w:sz w:val="24"/>
              </w:rPr>
              <w:t>2、</w:t>
            </w:r>
            <w:r>
              <w:rPr>
                <w:rFonts w:ascii="宋体" w:hAnsi="宋体" w:hint="eastAsia"/>
                <w:sz w:val="24"/>
              </w:rPr>
              <w:t>投标方</w:t>
            </w:r>
            <w:r>
              <w:rPr>
                <w:rFonts w:ascii="宋体" w:hAnsi="宋体"/>
                <w:color w:val="000000"/>
                <w:kern w:val="0"/>
                <w:sz w:val="24"/>
              </w:rPr>
              <w:t>方案</w:t>
            </w:r>
            <w:r>
              <w:rPr>
                <w:rFonts w:ascii="宋体" w:hAnsi="宋体" w:hint="eastAsia"/>
                <w:color w:val="000000"/>
                <w:kern w:val="0"/>
                <w:sz w:val="24"/>
              </w:rPr>
              <w:t>设计</w:t>
            </w:r>
            <w:r>
              <w:rPr>
                <w:rFonts w:ascii="宋体" w:hAnsi="宋体"/>
                <w:color w:val="000000"/>
                <w:kern w:val="0"/>
                <w:sz w:val="24"/>
              </w:rPr>
              <w:t>合理，</w:t>
            </w:r>
            <w:r>
              <w:rPr>
                <w:rFonts w:ascii="宋体" w:hAnsi="宋体" w:hint="eastAsia"/>
                <w:color w:val="000000"/>
                <w:kern w:val="0"/>
                <w:sz w:val="24"/>
              </w:rPr>
              <w:t>各项性能指标基本满足招标技术协议中的相关参数及要求</w:t>
            </w:r>
            <w:r>
              <w:rPr>
                <w:rFonts w:ascii="宋体" w:hAnsi="宋体"/>
                <w:color w:val="000000"/>
                <w:kern w:val="0"/>
                <w:sz w:val="24"/>
              </w:rPr>
              <w:t>，</w:t>
            </w:r>
            <w:r>
              <w:rPr>
                <w:rFonts w:ascii="宋体" w:hAnsi="宋体" w:hint="eastAsia"/>
                <w:color w:val="000000"/>
                <w:kern w:val="0"/>
                <w:sz w:val="24"/>
              </w:rPr>
              <w:t>操作性、可靠性好，满</w:t>
            </w:r>
            <w:r>
              <w:rPr>
                <w:rFonts w:ascii="宋体" w:hAnsi="宋体"/>
                <w:color w:val="000000"/>
                <w:kern w:val="0"/>
                <w:sz w:val="24"/>
              </w:rPr>
              <w:t>足</w:t>
            </w:r>
            <w:r>
              <w:rPr>
                <w:rFonts w:ascii="宋体" w:hAnsi="宋体" w:hint="eastAsia"/>
                <w:color w:val="000000"/>
                <w:kern w:val="0"/>
                <w:sz w:val="24"/>
              </w:rPr>
              <w:t>招标方交叉杆组装紧固要求，但</w:t>
            </w:r>
            <w:r>
              <w:rPr>
                <w:rFonts w:ascii="宋体" w:hAnsi="宋体" w:hint="eastAsia"/>
                <w:sz w:val="24"/>
              </w:rPr>
              <w:t>无铁路车辆行业或相关领域应用的成熟业绩，</w:t>
            </w:r>
            <w:r w:rsidRPr="006C00ED">
              <w:rPr>
                <w:rFonts w:ascii="宋体" w:hAnsi="宋体"/>
                <w:sz w:val="24"/>
              </w:rPr>
              <w:t>得</w:t>
            </w:r>
            <w:r w:rsidRPr="006C00ED">
              <w:rPr>
                <w:rFonts w:ascii="宋体" w:hAnsi="宋体" w:hint="eastAsia"/>
                <w:sz w:val="24"/>
              </w:rPr>
              <w:t>6</w:t>
            </w:r>
            <w:r w:rsidRPr="006C00ED">
              <w:rPr>
                <w:rFonts w:ascii="宋体" w:hAnsi="宋体"/>
                <w:sz w:val="24"/>
              </w:rPr>
              <w:t>-</w:t>
            </w:r>
            <w:r w:rsidRPr="006C00ED">
              <w:rPr>
                <w:rFonts w:ascii="宋体" w:hAnsi="宋体" w:hint="eastAsia"/>
                <w:sz w:val="24"/>
              </w:rPr>
              <w:t>10</w:t>
            </w:r>
            <w:r w:rsidRPr="006C00ED">
              <w:rPr>
                <w:rFonts w:ascii="宋体" w:hAnsi="宋体"/>
                <w:sz w:val="24"/>
              </w:rPr>
              <w:t>分</w:t>
            </w:r>
            <w:r>
              <w:rPr>
                <w:rFonts w:ascii="宋体" w:hAnsi="宋体" w:hint="eastAsia"/>
                <w:sz w:val="24"/>
              </w:rPr>
              <w:t>。</w:t>
            </w:r>
          </w:p>
          <w:p w:rsidR="00C45176" w:rsidRDefault="00C45176" w:rsidP="00C45176">
            <w:pPr>
              <w:spacing w:line="360" w:lineRule="exact"/>
              <w:ind w:firstLineChars="200" w:firstLine="480"/>
              <w:rPr>
                <w:rFonts w:ascii="宋体" w:hAnsi="宋体"/>
                <w:sz w:val="24"/>
              </w:rPr>
            </w:pPr>
            <w:r w:rsidRPr="006C00ED">
              <w:rPr>
                <w:rFonts w:ascii="宋体" w:hAnsi="宋体" w:hint="eastAsia"/>
                <w:sz w:val="24"/>
              </w:rPr>
              <w:t>3、</w:t>
            </w:r>
            <w:r>
              <w:rPr>
                <w:rFonts w:ascii="宋体" w:hAnsi="宋体" w:hint="eastAsia"/>
                <w:sz w:val="24"/>
              </w:rPr>
              <w:t>投标方</w:t>
            </w:r>
            <w:r>
              <w:rPr>
                <w:rFonts w:ascii="宋体" w:hAnsi="宋体"/>
                <w:color w:val="000000"/>
                <w:kern w:val="0"/>
                <w:sz w:val="24"/>
              </w:rPr>
              <w:t>方案</w:t>
            </w:r>
            <w:r>
              <w:rPr>
                <w:rFonts w:ascii="宋体" w:hAnsi="宋体" w:hint="eastAsia"/>
                <w:color w:val="000000"/>
                <w:kern w:val="0"/>
                <w:sz w:val="24"/>
              </w:rPr>
              <w:t>设计一般</w:t>
            </w:r>
            <w:r>
              <w:rPr>
                <w:rFonts w:ascii="宋体" w:hAnsi="宋体"/>
                <w:color w:val="000000"/>
                <w:kern w:val="0"/>
                <w:sz w:val="24"/>
              </w:rPr>
              <w:t>，</w:t>
            </w:r>
            <w:r>
              <w:rPr>
                <w:rFonts w:ascii="宋体" w:hAnsi="宋体" w:hint="eastAsia"/>
                <w:color w:val="000000"/>
                <w:kern w:val="0"/>
                <w:sz w:val="24"/>
              </w:rPr>
              <w:t>各项性能指标与招标技术协议中的相关参数及要求有差距</w:t>
            </w:r>
            <w:r>
              <w:rPr>
                <w:rFonts w:ascii="宋体" w:hAnsi="宋体"/>
                <w:color w:val="000000"/>
                <w:kern w:val="0"/>
                <w:sz w:val="24"/>
              </w:rPr>
              <w:t>，</w:t>
            </w:r>
            <w:r w:rsidRPr="006C00ED">
              <w:rPr>
                <w:rFonts w:ascii="宋体" w:hAnsi="宋体"/>
                <w:sz w:val="24"/>
              </w:rPr>
              <w:t>得</w:t>
            </w:r>
            <w:r>
              <w:rPr>
                <w:rFonts w:ascii="宋体" w:hAnsi="宋体" w:hint="eastAsia"/>
                <w:sz w:val="24"/>
              </w:rPr>
              <w:t>0-5</w:t>
            </w:r>
            <w:r w:rsidRPr="006C00ED">
              <w:rPr>
                <w:rFonts w:ascii="宋体" w:hAnsi="宋体"/>
                <w:sz w:val="24"/>
              </w:rPr>
              <w:t>分</w:t>
            </w:r>
            <w:r>
              <w:rPr>
                <w:rFonts w:ascii="宋体" w:hAnsi="宋体" w:hint="eastAsia"/>
                <w:sz w:val="24"/>
              </w:rPr>
              <w:t>。</w:t>
            </w:r>
          </w:p>
          <w:p w:rsidR="00C45176" w:rsidRDefault="00C45176" w:rsidP="00C45176">
            <w:pPr>
              <w:spacing w:line="360" w:lineRule="exact"/>
              <w:ind w:firstLineChars="200" w:firstLine="480"/>
              <w:rPr>
                <w:rFonts w:ascii="宋体" w:hAnsi="宋体"/>
                <w:sz w:val="24"/>
              </w:rPr>
            </w:pPr>
            <w:r>
              <w:rPr>
                <w:rFonts w:ascii="宋体" w:hAnsi="宋体" w:hint="eastAsia"/>
                <w:sz w:val="24"/>
              </w:rPr>
              <w:t>投标方方案具体评分：</w:t>
            </w:r>
            <w:r w:rsidRPr="006C00ED">
              <w:rPr>
                <w:rFonts w:ascii="宋体" w:hAnsi="宋体" w:hint="eastAsia"/>
                <w:sz w:val="24"/>
              </w:rPr>
              <w:t>（1）</w:t>
            </w:r>
            <w:r>
              <w:rPr>
                <w:rFonts w:ascii="宋体" w:hAnsi="宋体" w:hint="eastAsia"/>
                <w:sz w:val="24"/>
              </w:rPr>
              <w:t>投标方案说明详细、设计依据充分，设备结构操作便捷，且安全性好、可靠性高，与招标方典型产品和生产线结构匹配合理，得0</w:t>
            </w:r>
            <w:r w:rsidRPr="006C00ED">
              <w:rPr>
                <w:rFonts w:ascii="宋体" w:hAnsi="宋体" w:hint="eastAsia"/>
                <w:sz w:val="24"/>
              </w:rPr>
              <w:t>-</w:t>
            </w:r>
            <w:r>
              <w:rPr>
                <w:rFonts w:ascii="宋体" w:hAnsi="宋体" w:hint="eastAsia"/>
                <w:sz w:val="24"/>
              </w:rPr>
              <w:t>1</w:t>
            </w:r>
            <w:r w:rsidRPr="006C00ED">
              <w:rPr>
                <w:rFonts w:ascii="宋体" w:hAnsi="宋体" w:hint="eastAsia"/>
                <w:sz w:val="24"/>
              </w:rPr>
              <w:t>0分。</w:t>
            </w:r>
            <w:r w:rsidRPr="006C00ED">
              <w:rPr>
                <w:rFonts w:ascii="宋体" w:hAnsi="宋体" w:hint="eastAsia"/>
                <w:color w:val="000000"/>
                <w:kern w:val="0"/>
                <w:sz w:val="24"/>
              </w:rPr>
              <w:t>（2）</w:t>
            </w:r>
            <w:r>
              <w:rPr>
                <w:rFonts w:ascii="宋体" w:hAnsi="宋体" w:hint="eastAsia"/>
                <w:sz w:val="24"/>
              </w:rPr>
              <w:t>设备在铁路车辆行业或相关领域同类结构产品中得到应用，</w:t>
            </w:r>
            <w:r w:rsidRPr="006C00ED">
              <w:rPr>
                <w:rFonts w:ascii="宋体" w:hAnsi="宋体" w:hint="eastAsia"/>
                <w:sz w:val="24"/>
              </w:rPr>
              <w:t>客户评价良好</w:t>
            </w:r>
            <w:r>
              <w:rPr>
                <w:rFonts w:ascii="宋体" w:hAnsi="宋体" w:hint="eastAsia"/>
                <w:sz w:val="24"/>
              </w:rPr>
              <w:t>，得0</w:t>
            </w:r>
            <w:r w:rsidRPr="006C00ED">
              <w:rPr>
                <w:rFonts w:ascii="宋体" w:hAnsi="宋体" w:hint="eastAsia"/>
                <w:sz w:val="24"/>
              </w:rPr>
              <w:t>-</w:t>
            </w:r>
            <w:r>
              <w:rPr>
                <w:rFonts w:ascii="宋体" w:hAnsi="宋体" w:hint="eastAsia"/>
                <w:sz w:val="24"/>
              </w:rPr>
              <w:t>10</w:t>
            </w:r>
            <w:r w:rsidRPr="006C00ED">
              <w:rPr>
                <w:rFonts w:ascii="宋体" w:hAnsi="宋体" w:hint="eastAsia"/>
                <w:sz w:val="24"/>
              </w:rPr>
              <w:t>分。</w:t>
            </w:r>
          </w:p>
          <w:p w:rsidR="00C45176" w:rsidRPr="00293241" w:rsidRDefault="00C45176" w:rsidP="00C45176">
            <w:pPr>
              <w:spacing w:line="360" w:lineRule="exact"/>
              <w:rPr>
                <w:rFonts w:ascii="宋体" w:hAnsi="宋体"/>
                <w:sz w:val="24"/>
              </w:rPr>
            </w:pPr>
            <w:r>
              <w:rPr>
                <w:rFonts w:ascii="宋体" w:hAnsi="宋体" w:hint="eastAsia"/>
                <w:sz w:val="24"/>
              </w:rPr>
              <w:t>（3）投标方对改造设备的各项技术熟练掌握，得0-5</w:t>
            </w:r>
            <w:r w:rsidRPr="006C00ED">
              <w:rPr>
                <w:rFonts w:ascii="宋体" w:hAnsi="宋体" w:hint="eastAsia"/>
                <w:sz w:val="24"/>
              </w:rPr>
              <w:t>分</w:t>
            </w:r>
            <w:r>
              <w:rPr>
                <w:rFonts w:ascii="宋体" w:hAnsi="宋体" w:hint="eastAsia"/>
                <w:sz w:val="24"/>
              </w:rPr>
              <w:t>。</w:t>
            </w:r>
          </w:p>
          <w:p w:rsidR="00E4519B" w:rsidRDefault="00C45176" w:rsidP="00C45176">
            <w:pPr>
              <w:spacing w:line="360" w:lineRule="exact"/>
              <w:ind w:firstLineChars="150" w:firstLine="360"/>
              <w:rPr>
                <w:rFonts w:ascii="宋体" w:hAnsi="宋体"/>
                <w:kern w:val="0"/>
                <w:sz w:val="24"/>
              </w:rPr>
            </w:pPr>
            <w:r>
              <w:rPr>
                <w:rFonts w:ascii="宋体" w:hAnsi="宋体" w:hint="eastAsia"/>
                <w:sz w:val="24"/>
              </w:rPr>
              <w:t>4、供货</w:t>
            </w:r>
            <w:r w:rsidRPr="006C00ED">
              <w:rPr>
                <w:rFonts w:ascii="宋体" w:hAnsi="宋体" w:hint="eastAsia"/>
                <w:sz w:val="24"/>
              </w:rPr>
              <w:t>周期满足招标技术文件要求</w:t>
            </w:r>
            <w:r>
              <w:rPr>
                <w:rFonts w:ascii="宋体" w:hAnsi="宋体" w:hint="eastAsia"/>
                <w:sz w:val="24"/>
              </w:rPr>
              <w:t>得5</w:t>
            </w:r>
            <w:r w:rsidRPr="006C00ED">
              <w:rPr>
                <w:rFonts w:ascii="宋体" w:hAnsi="宋体" w:hint="eastAsia"/>
                <w:sz w:val="24"/>
              </w:rPr>
              <w:t>分，每延时</w:t>
            </w:r>
            <w:r>
              <w:rPr>
                <w:rFonts w:ascii="宋体" w:hAnsi="宋体" w:hint="eastAsia"/>
                <w:sz w:val="24"/>
              </w:rPr>
              <w:t>1</w:t>
            </w:r>
            <w:r w:rsidRPr="006C00ED">
              <w:rPr>
                <w:rFonts w:ascii="宋体" w:hAnsi="宋体" w:hint="eastAsia"/>
                <w:sz w:val="24"/>
              </w:rPr>
              <w:t>天减1分。</w:t>
            </w:r>
          </w:p>
        </w:tc>
      </w:tr>
      <w:tr w:rsidR="00E4519B" w:rsidTr="00F44674">
        <w:trPr>
          <w:trHeight w:val="2096"/>
          <w:jc w:val="center"/>
        </w:trPr>
        <w:tc>
          <w:tcPr>
            <w:tcW w:w="567" w:type="dxa"/>
            <w:vMerge/>
            <w:noWrap/>
            <w:vAlign w:val="center"/>
          </w:tcPr>
          <w:p w:rsidR="00E4519B" w:rsidRDefault="00E4519B" w:rsidP="00F44674">
            <w:pPr>
              <w:jc w:val="center"/>
              <w:rPr>
                <w:rFonts w:ascii="宋体" w:hAnsi="宋体" w:cs="Arial"/>
                <w:sz w:val="24"/>
              </w:rPr>
            </w:pPr>
          </w:p>
        </w:tc>
        <w:tc>
          <w:tcPr>
            <w:tcW w:w="851" w:type="dxa"/>
            <w:vMerge/>
            <w:noWrap/>
            <w:vAlign w:val="center"/>
          </w:tcPr>
          <w:p w:rsidR="00E4519B" w:rsidRDefault="00E4519B" w:rsidP="00F44674">
            <w:pPr>
              <w:jc w:val="center"/>
              <w:rPr>
                <w:rFonts w:ascii="宋体" w:hAnsi="宋体" w:cs="Arial"/>
                <w:sz w:val="24"/>
              </w:rPr>
            </w:pPr>
          </w:p>
        </w:tc>
        <w:tc>
          <w:tcPr>
            <w:tcW w:w="1496" w:type="dxa"/>
            <w:noWrap/>
            <w:vAlign w:val="center"/>
          </w:tcPr>
          <w:p w:rsidR="00E4519B" w:rsidRDefault="00E4519B" w:rsidP="00F44674">
            <w:pPr>
              <w:spacing w:line="360" w:lineRule="exact"/>
              <w:jc w:val="center"/>
              <w:rPr>
                <w:rFonts w:ascii="宋体" w:hAnsi="宋体"/>
                <w:kern w:val="0"/>
                <w:sz w:val="24"/>
              </w:rPr>
            </w:pPr>
            <w:r>
              <w:rPr>
                <w:rFonts w:ascii="宋体" w:hAnsi="宋体" w:hint="eastAsia"/>
                <w:color w:val="000000"/>
                <w:kern w:val="0"/>
                <w:sz w:val="24"/>
              </w:rPr>
              <w:t>产品配置</w:t>
            </w:r>
          </w:p>
        </w:tc>
        <w:tc>
          <w:tcPr>
            <w:tcW w:w="704" w:type="dxa"/>
            <w:noWrap/>
            <w:vAlign w:val="center"/>
          </w:tcPr>
          <w:p w:rsidR="00E4519B" w:rsidRDefault="00E4519B" w:rsidP="00F44674">
            <w:pPr>
              <w:snapToGrid w:val="0"/>
              <w:spacing w:line="360" w:lineRule="exact"/>
              <w:jc w:val="center"/>
              <w:rPr>
                <w:rFonts w:ascii="宋体" w:hAnsi="宋体"/>
                <w:kern w:val="0"/>
                <w:sz w:val="24"/>
              </w:rPr>
            </w:pPr>
            <w:r>
              <w:rPr>
                <w:rFonts w:ascii="宋体" w:hAnsi="宋体" w:hint="eastAsia"/>
                <w:color w:val="000000"/>
                <w:kern w:val="0"/>
                <w:sz w:val="24"/>
              </w:rPr>
              <w:t>7</w:t>
            </w:r>
          </w:p>
        </w:tc>
        <w:tc>
          <w:tcPr>
            <w:tcW w:w="6064" w:type="dxa"/>
            <w:noWrap/>
            <w:vAlign w:val="center"/>
          </w:tcPr>
          <w:p w:rsidR="00E4519B" w:rsidRDefault="00C45176" w:rsidP="00F44674">
            <w:pPr>
              <w:spacing w:line="360" w:lineRule="exact"/>
              <w:ind w:firstLineChars="150" w:firstLine="360"/>
              <w:rPr>
                <w:rFonts w:ascii="宋体" w:hAnsi="宋体"/>
                <w:kern w:val="0"/>
                <w:sz w:val="24"/>
              </w:rPr>
            </w:pPr>
            <w:r w:rsidRPr="006C00ED">
              <w:rPr>
                <w:rFonts w:ascii="宋体" w:hAnsi="宋体"/>
                <w:color w:val="000000"/>
                <w:kern w:val="0"/>
                <w:sz w:val="24"/>
              </w:rPr>
              <w:t>设备</w:t>
            </w:r>
            <w:r>
              <w:rPr>
                <w:rFonts w:ascii="宋体" w:hAnsi="宋体" w:hint="eastAsia"/>
                <w:color w:val="000000"/>
                <w:kern w:val="0"/>
                <w:sz w:val="24"/>
              </w:rPr>
              <w:t>改造</w:t>
            </w:r>
            <w:r w:rsidRPr="006C00ED">
              <w:rPr>
                <w:rFonts w:ascii="宋体" w:hAnsi="宋体"/>
                <w:color w:val="000000"/>
                <w:kern w:val="0"/>
                <w:sz w:val="24"/>
              </w:rPr>
              <w:t>选型</w:t>
            </w:r>
            <w:r w:rsidRPr="006C00ED">
              <w:rPr>
                <w:rFonts w:ascii="宋体" w:hAnsi="宋体" w:hint="eastAsia"/>
                <w:color w:val="000000"/>
                <w:kern w:val="0"/>
                <w:sz w:val="24"/>
              </w:rPr>
              <w:t>在</w:t>
            </w:r>
            <w:r w:rsidRPr="006C00ED">
              <w:rPr>
                <w:rFonts w:ascii="宋体" w:hAnsi="宋体"/>
                <w:color w:val="000000"/>
                <w:kern w:val="0"/>
                <w:sz w:val="24"/>
              </w:rPr>
              <w:t>行业认</w:t>
            </w:r>
            <w:r w:rsidRPr="006C00ED">
              <w:rPr>
                <w:rFonts w:ascii="宋体" w:hAnsi="宋体" w:hint="eastAsia"/>
                <w:color w:val="000000"/>
                <w:kern w:val="0"/>
                <w:sz w:val="24"/>
              </w:rPr>
              <w:t>知</w:t>
            </w:r>
            <w:r w:rsidRPr="006C00ED">
              <w:rPr>
                <w:rFonts w:ascii="宋体" w:hAnsi="宋体"/>
                <w:color w:val="000000"/>
                <w:kern w:val="0"/>
                <w:sz w:val="24"/>
              </w:rPr>
              <w:t>程度较高且</w:t>
            </w:r>
            <w:r w:rsidRPr="006C00ED">
              <w:rPr>
                <w:rFonts w:ascii="宋体" w:hAnsi="宋体" w:hint="eastAsia"/>
                <w:color w:val="000000"/>
                <w:kern w:val="0"/>
                <w:sz w:val="24"/>
              </w:rPr>
              <w:t>配置齐全先进，主要部件采用市场认可度较高的国际国内知名品牌，</w:t>
            </w:r>
            <w:r>
              <w:rPr>
                <w:rFonts w:ascii="宋体" w:hAnsi="宋体" w:hint="eastAsia"/>
                <w:color w:val="000000"/>
                <w:kern w:val="0"/>
                <w:sz w:val="24"/>
              </w:rPr>
              <w:t>性价比良好，便于采购，</w:t>
            </w:r>
            <w:r w:rsidRPr="006C00ED">
              <w:rPr>
                <w:rFonts w:ascii="宋体" w:hAnsi="宋体" w:hint="eastAsia"/>
                <w:color w:val="000000"/>
                <w:kern w:val="0"/>
                <w:sz w:val="24"/>
              </w:rPr>
              <w:t>得</w:t>
            </w:r>
            <w:r>
              <w:rPr>
                <w:rFonts w:ascii="宋体" w:hAnsi="宋体" w:hint="eastAsia"/>
                <w:color w:val="000000"/>
                <w:kern w:val="0"/>
                <w:sz w:val="24"/>
              </w:rPr>
              <w:t>6</w:t>
            </w:r>
            <w:r w:rsidRPr="006C00ED">
              <w:rPr>
                <w:rFonts w:ascii="宋体" w:hAnsi="宋体" w:hint="eastAsia"/>
                <w:color w:val="000000"/>
                <w:kern w:val="0"/>
                <w:sz w:val="24"/>
              </w:rPr>
              <w:t>-</w:t>
            </w:r>
            <w:r>
              <w:rPr>
                <w:rFonts w:ascii="宋体" w:hAnsi="宋体" w:hint="eastAsia"/>
                <w:color w:val="000000"/>
                <w:kern w:val="0"/>
                <w:sz w:val="24"/>
              </w:rPr>
              <w:t>7</w:t>
            </w:r>
            <w:r w:rsidRPr="006C00ED">
              <w:rPr>
                <w:rFonts w:ascii="宋体" w:hAnsi="宋体" w:hint="eastAsia"/>
                <w:color w:val="000000"/>
                <w:kern w:val="0"/>
                <w:sz w:val="24"/>
              </w:rPr>
              <w:t>分；其</w:t>
            </w:r>
            <w:r w:rsidRPr="006C00ED">
              <w:rPr>
                <w:rFonts w:ascii="宋体" w:hAnsi="宋体"/>
                <w:color w:val="000000"/>
                <w:kern w:val="0"/>
                <w:sz w:val="24"/>
              </w:rPr>
              <w:t>余根据设备</w:t>
            </w:r>
            <w:r w:rsidRPr="006C00ED">
              <w:rPr>
                <w:rFonts w:ascii="宋体" w:hAnsi="宋体" w:hint="eastAsia"/>
                <w:color w:val="000000"/>
                <w:kern w:val="0"/>
                <w:sz w:val="24"/>
              </w:rPr>
              <w:t>选型及配置情况等</w:t>
            </w:r>
            <w:r w:rsidRPr="006C00ED">
              <w:rPr>
                <w:rFonts w:ascii="宋体" w:hAnsi="宋体"/>
                <w:color w:val="000000"/>
                <w:kern w:val="0"/>
                <w:sz w:val="24"/>
              </w:rPr>
              <w:t>综合评议</w:t>
            </w:r>
            <w:r w:rsidRPr="006C00ED">
              <w:rPr>
                <w:rFonts w:ascii="宋体" w:hAnsi="宋体" w:hint="eastAsia"/>
                <w:color w:val="000000"/>
                <w:kern w:val="0"/>
                <w:sz w:val="24"/>
              </w:rPr>
              <w:t>，递</w:t>
            </w:r>
            <w:r w:rsidRPr="006C00ED">
              <w:rPr>
                <w:rFonts w:ascii="宋体" w:hAnsi="宋体"/>
                <w:color w:val="000000"/>
                <w:kern w:val="0"/>
                <w:sz w:val="24"/>
              </w:rPr>
              <w:t>减得分</w:t>
            </w:r>
            <w:r w:rsidRPr="006C00ED">
              <w:rPr>
                <w:rFonts w:ascii="宋体" w:hAnsi="宋体" w:hint="eastAsia"/>
                <w:color w:val="000000"/>
                <w:kern w:val="0"/>
                <w:sz w:val="24"/>
              </w:rPr>
              <w:t>3-</w:t>
            </w:r>
            <w:r>
              <w:rPr>
                <w:rFonts w:ascii="宋体" w:hAnsi="宋体" w:hint="eastAsia"/>
                <w:color w:val="000000"/>
                <w:kern w:val="0"/>
                <w:sz w:val="24"/>
              </w:rPr>
              <w:t>5</w:t>
            </w:r>
            <w:r w:rsidRPr="006C00ED">
              <w:rPr>
                <w:rFonts w:ascii="宋体" w:hAnsi="宋体" w:hint="eastAsia"/>
                <w:color w:val="000000"/>
                <w:kern w:val="0"/>
                <w:sz w:val="24"/>
              </w:rPr>
              <w:t>分；综</w:t>
            </w:r>
            <w:r w:rsidRPr="006C00ED">
              <w:rPr>
                <w:rFonts w:ascii="宋体" w:hAnsi="宋体"/>
                <w:color w:val="000000"/>
                <w:kern w:val="0"/>
                <w:sz w:val="24"/>
              </w:rPr>
              <w:t>合评议最差得</w:t>
            </w:r>
            <w:r w:rsidRPr="006C00ED">
              <w:rPr>
                <w:rFonts w:ascii="宋体" w:hAnsi="宋体"/>
                <w:kern w:val="0"/>
                <w:sz w:val="24"/>
              </w:rPr>
              <w:t>0-</w:t>
            </w:r>
            <w:r w:rsidRPr="006C00ED">
              <w:rPr>
                <w:rFonts w:ascii="宋体" w:hAnsi="宋体" w:hint="eastAsia"/>
                <w:kern w:val="0"/>
                <w:sz w:val="24"/>
              </w:rPr>
              <w:t>3</w:t>
            </w:r>
            <w:r w:rsidRPr="006C00ED">
              <w:rPr>
                <w:rFonts w:ascii="宋体" w:hAnsi="宋体"/>
                <w:kern w:val="0"/>
                <w:sz w:val="24"/>
              </w:rPr>
              <w:t>分</w:t>
            </w:r>
            <w:r w:rsidRPr="006C00ED">
              <w:rPr>
                <w:rFonts w:ascii="宋体" w:hAnsi="宋体" w:hint="eastAsia"/>
                <w:color w:val="000000"/>
                <w:kern w:val="0"/>
                <w:sz w:val="24"/>
              </w:rPr>
              <w:t>。</w:t>
            </w:r>
          </w:p>
        </w:tc>
      </w:tr>
      <w:tr w:rsidR="00E4519B" w:rsidTr="00F44674">
        <w:trPr>
          <w:trHeight w:val="2594"/>
          <w:jc w:val="center"/>
        </w:trPr>
        <w:tc>
          <w:tcPr>
            <w:tcW w:w="567" w:type="dxa"/>
            <w:vMerge/>
            <w:noWrap/>
            <w:vAlign w:val="center"/>
          </w:tcPr>
          <w:p w:rsidR="00E4519B" w:rsidRDefault="00E4519B" w:rsidP="00F44674">
            <w:pPr>
              <w:jc w:val="center"/>
              <w:rPr>
                <w:rFonts w:ascii="宋体" w:hAnsi="宋体" w:cs="Arial"/>
                <w:sz w:val="24"/>
              </w:rPr>
            </w:pPr>
          </w:p>
        </w:tc>
        <w:tc>
          <w:tcPr>
            <w:tcW w:w="851" w:type="dxa"/>
            <w:vMerge/>
            <w:noWrap/>
            <w:vAlign w:val="center"/>
          </w:tcPr>
          <w:p w:rsidR="00E4519B" w:rsidRDefault="00E4519B" w:rsidP="00F44674">
            <w:pPr>
              <w:jc w:val="center"/>
              <w:rPr>
                <w:rFonts w:ascii="宋体" w:hAnsi="宋体" w:cs="Arial"/>
                <w:sz w:val="24"/>
              </w:rPr>
            </w:pPr>
          </w:p>
        </w:tc>
        <w:tc>
          <w:tcPr>
            <w:tcW w:w="1496" w:type="dxa"/>
            <w:noWrap/>
            <w:vAlign w:val="center"/>
          </w:tcPr>
          <w:p w:rsidR="00E4519B" w:rsidRDefault="00E4519B" w:rsidP="00F44674">
            <w:pPr>
              <w:spacing w:line="360" w:lineRule="exact"/>
              <w:jc w:val="center"/>
              <w:rPr>
                <w:rFonts w:ascii="宋体" w:hAnsi="宋体"/>
                <w:kern w:val="0"/>
                <w:sz w:val="24"/>
              </w:rPr>
            </w:pPr>
            <w:r>
              <w:rPr>
                <w:rFonts w:ascii="宋体" w:hAnsi="宋体"/>
                <w:color w:val="000000"/>
                <w:kern w:val="0"/>
                <w:sz w:val="24"/>
              </w:rPr>
              <w:t>对招标文件技术标准和要求的响应程度</w:t>
            </w:r>
          </w:p>
        </w:tc>
        <w:tc>
          <w:tcPr>
            <w:tcW w:w="704" w:type="dxa"/>
            <w:noWrap/>
            <w:vAlign w:val="center"/>
          </w:tcPr>
          <w:p w:rsidR="00E4519B" w:rsidRDefault="00E4519B" w:rsidP="00F44674">
            <w:pPr>
              <w:spacing w:line="360" w:lineRule="exact"/>
              <w:jc w:val="center"/>
              <w:rPr>
                <w:rFonts w:ascii="宋体" w:hAnsi="宋体"/>
                <w:kern w:val="0"/>
                <w:sz w:val="24"/>
              </w:rPr>
            </w:pPr>
            <w:r>
              <w:rPr>
                <w:rFonts w:ascii="宋体" w:hAnsi="宋体" w:hint="eastAsia"/>
                <w:color w:val="000000"/>
                <w:kern w:val="0"/>
                <w:sz w:val="24"/>
              </w:rPr>
              <w:t>15</w:t>
            </w:r>
          </w:p>
        </w:tc>
        <w:tc>
          <w:tcPr>
            <w:tcW w:w="6064" w:type="dxa"/>
            <w:noWrap/>
            <w:vAlign w:val="center"/>
          </w:tcPr>
          <w:p w:rsidR="00E4519B" w:rsidRDefault="00C45176" w:rsidP="00F44674">
            <w:pPr>
              <w:spacing w:line="360" w:lineRule="exact"/>
              <w:ind w:firstLineChars="150" w:firstLine="360"/>
              <w:rPr>
                <w:rFonts w:ascii="宋体" w:hAnsi="宋体"/>
                <w:kern w:val="0"/>
                <w:sz w:val="24"/>
              </w:rPr>
            </w:pPr>
            <w:r w:rsidRPr="006C00ED">
              <w:rPr>
                <w:rFonts w:ascii="宋体" w:hAnsi="宋体"/>
                <w:color w:val="000000"/>
                <w:kern w:val="0"/>
                <w:sz w:val="24"/>
              </w:rPr>
              <w:t>完全响应招标文件要求，投标文件相对招标文件的设备技术要求高于招标文件的技术要求</w:t>
            </w:r>
            <w:r w:rsidRPr="006C00ED">
              <w:rPr>
                <w:rFonts w:ascii="宋体" w:hAnsi="宋体" w:hint="eastAsia"/>
                <w:color w:val="000000"/>
                <w:kern w:val="0"/>
                <w:sz w:val="24"/>
              </w:rPr>
              <w:t>，</w:t>
            </w:r>
            <w:r w:rsidRPr="006C00ED">
              <w:rPr>
                <w:rFonts w:ascii="宋体" w:hAnsi="宋体"/>
                <w:color w:val="000000"/>
                <w:kern w:val="0"/>
                <w:sz w:val="24"/>
              </w:rPr>
              <w:t>得</w:t>
            </w:r>
            <w:r>
              <w:rPr>
                <w:rFonts w:ascii="宋体" w:hAnsi="宋体" w:hint="eastAsia"/>
                <w:color w:val="000000"/>
                <w:kern w:val="0"/>
                <w:sz w:val="24"/>
              </w:rPr>
              <w:t>10</w:t>
            </w:r>
            <w:r w:rsidRPr="006C00ED">
              <w:rPr>
                <w:rFonts w:ascii="宋体" w:hAnsi="宋体" w:hint="eastAsia"/>
                <w:color w:val="000000"/>
                <w:kern w:val="0"/>
                <w:sz w:val="24"/>
              </w:rPr>
              <w:t>-</w:t>
            </w:r>
            <w:r>
              <w:rPr>
                <w:rFonts w:ascii="宋体" w:hAnsi="宋体" w:hint="eastAsia"/>
                <w:color w:val="000000"/>
                <w:kern w:val="0"/>
                <w:sz w:val="24"/>
              </w:rPr>
              <w:t>15</w:t>
            </w:r>
            <w:r w:rsidRPr="006C00ED">
              <w:rPr>
                <w:rFonts w:ascii="宋体" w:hAnsi="宋体"/>
                <w:color w:val="000000"/>
                <w:kern w:val="0"/>
                <w:sz w:val="24"/>
              </w:rPr>
              <w:t>分</w:t>
            </w:r>
            <w:r w:rsidRPr="006C00ED">
              <w:rPr>
                <w:rFonts w:ascii="宋体" w:hAnsi="宋体" w:hint="eastAsia"/>
                <w:color w:val="000000"/>
                <w:kern w:val="0"/>
                <w:sz w:val="24"/>
              </w:rPr>
              <w:t>；</w:t>
            </w:r>
            <w:r w:rsidRPr="006C00ED">
              <w:rPr>
                <w:rFonts w:ascii="宋体" w:hAnsi="宋体"/>
                <w:color w:val="000000"/>
                <w:kern w:val="0"/>
                <w:sz w:val="24"/>
              </w:rPr>
              <w:t>投标文件相对招标文件的设备技术要求没有偏离招标文件的技术要求</w:t>
            </w:r>
            <w:r w:rsidRPr="006C00ED">
              <w:rPr>
                <w:rFonts w:ascii="宋体" w:hAnsi="宋体" w:hint="eastAsia"/>
                <w:color w:val="000000"/>
                <w:kern w:val="0"/>
                <w:sz w:val="24"/>
              </w:rPr>
              <w:t>，</w:t>
            </w:r>
            <w:r w:rsidRPr="006C00ED">
              <w:rPr>
                <w:rFonts w:ascii="宋体" w:hAnsi="宋体"/>
                <w:color w:val="000000"/>
                <w:kern w:val="0"/>
                <w:sz w:val="24"/>
              </w:rPr>
              <w:t>得</w:t>
            </w:r>
            <w:r>
              <w:rPr>
                <w:rFonts w:ascii="宋体" w:hAnsi="宋体" w:hint="eastAsia"/>
                <w:color w:val="000000"/>
                <w:kern w:val="0"/>
                <w:sz w:val="24"/>
              </w:rPr>
              <w:t>6-10</w:t>
            </w:r>
            <w:r w:rsidRPr="006C00ED">
              <w:rPr>
                <w:rFonts w:ascii="宋体" w:hAnsi="宋体"/>
                <w:color w:val="000000"/>
                <w:kern w:val="0"/>
                <w:sz w:val="24"/>
              </w:rPr>
              <w:t>分</w:t>
            </w:r>
            <w:r w:rsidRPr="006C00ED">
              <w:rPr>
                <w:rFonts w:ascii="宋体" w:hAnsi="宋体" w:hint="eastAsia"/>
                <w:color w:val="000000"/>
                <w:kern w:val="0"/>
                <w:sz w:val="24"/>
              </w:rPr>
              <w:t>；</w:t>
            </w:r>
            <w:r w:rsidRPr="006C00ED">
              <w:rPr>
                <w:rFonts w:ascii="宋体" w:hAnsi="宋体"/>
                <w:color w:val="000000"/>
                <w:kern w:val="0"/>
                <w:sz w:val="24"/>
              </w:rPr>
              <w:t>基本响应招标文件要求，投标文件相对招标文件的设备技术要求有轻微偏离</w:t>
            </w:r>
            <w:r w:rsidRPr="006C00ED">
              <w:rPr>
                <w:rFonts w:ascii="宋体" w:hAnsi="宋体" w:hint="eastAsia"/>
                <w:color w:val="000000"/>
                <w:kern w:val="0"/>
                <w:sz w:val="24"/>
              </w:rPr>
              <w:t>，</w:t>
            </w:r>
            <w:r w:rsidRPr="006C00ED">
              <w:rPr>
                <w:rFonts w:ascii="宋体" w:hAnsi="宋体"/>
                <w:color w:val="000000"/>
                <w:kern w:val="0"/>
                <w:sz w:val="24"/>
              </w:rPr>
              <w:t>得</w:t>
            </w:r>
            <w:r>
              <w:rPr>
                <w:rFonts w:ascii="宋体" w:hAnsi="宋体" w:hint="eastAsia"/>
                <w:color w:val="000000"/>
                <w:kern w:val="0"/>
                <w:sz w:val="24"/>
              </w:rPr>
              <w:t>2-6</w:t>
            </w:r>
            <w:r w:rsidRPr="006C00ED">
              <w:rPr>
                <w:rFonts w:ascii="宋体" w:hAnsi="宋体"/>
                <w:color w:val="000000"/>
                <w:kern w:val="0"/>
                <w:sz w:val="24"/>
              </w:rPr>
              <w:t>分</w:t>
            </w:r>
            <w:r w:rsidRPr="006C00ED">
              <w:rPr>
                <w:rFonts w:ascii="宋体" w:hAnsi="宋体" w:hint="eastAsia"/>
                <w:color w:val="000000"/>
                <w:kern w:val="0"/>
                <w:sz w:val="24"/>
              </w:rPr>
              <w:t>；</w:t>
            </w:r>
            <w:r w:rsidRPr="006C00ED">
              <w:rPr>
                <w:rFonts w:ascii="宋体" w:hAnsi="宋体"/>
                <w:color w:val="000000"/>
                <w:kern w:val="0"/>
                <w:sz w:val="24"/>
              </w:rPr>
              <w:t>偏离较多、</w:t>
            </w:r>
            <w:r>
              <w:rPr>
                <w:rFonts w:ascii="宋体" w:hAnsi="宋体"/>
                <w:color w:val="000000"/>
                <w:kern w:val="0"/>
                <w:sz w:val="24"/>
              </w:rPr>
              <w:t>主体技术要求</w:t>
            </w:r>
            <w:r w:rsidRPr="006C00ED">
              <w:rPr>
                <w:rFonts w:ascii="宋体" w:hAnsi="宋体"/>
                <w:color w:val="000000"/>
                <w:kern w:val="0"/>
                <w:sz w:val="24"/>
              </w:rPr>
              <w:t>不响应招标文件</w:t>
            </w:r>
            <w:r w:rsidRPr="006C00ED">
              <w:rPr>
                <w:rFonts w:ascii="宋体" w:hAnsi="宋体" w:hint="eastAsia"/>
                <w:color w:val="000000"/>
                <w:kern w:val="0"/>
                <w:sz w:val="24"/>
              </w:rPr>
              <w:t>，</w:t>
            </w:r>
            <w:r w:rsidRPr="006C00ED">
              <w:rPr>
                <w:rFonts w:ascii="宋体" w:hAnsi="宋体"/>
                <w:color w:val="000000"/>
                <w:kern w:val="0"/>
                <w:sz w:val="24"/>
              </w:rPr>
              <w:t>得0分。</w:t>
            </w:r>
          </w:p>
        </w:tc>
      </w:tr>
      <w:tr w:rsidR="00E4519B" w:rsidTr="00F44674">
        <w:trPr>
          <w:trHeight w:val="1627"/>
          <w:jc w:val="center"/>
        </w:trPr>
        <w:tc>
          <w:tcPr>
            <w:tcW w:w="567" w:type="dxa"/>
            <w:vMerge/>
            <w:noWrap/>
            <w:vAlign w:val="center"/>
          </w:tcPr>
          <w:p w:rsidR="00E4519B" w:rsidRDefault="00E4519B" w:rsidP="00F44674">
            <w:pPr>
              <w:jc w:val="center"/>
              <w:rPr>
                <w:rFonts w:ascii="宋体" w:hAnsi="宋体" w:cs="Arial"/>
                <w:sz w:val="24"/>
              </w:rPr>
            </w:pPr>
          </w:p>
        </w:tc>
        <w:tc>
          <w:tcPr>
            <w:tcW w:w="851" w:type="dxa"/>
            <w:vMerge/>
            <w:noWrap/>
            <w:vAlign w:val="center"/>
          </w:tcPr>
          <w:p w:rsidR="00E4519B" w:rsidRDefault="00E4519B" w:rsidP="00F44674">
            <w:pPr>
              <w:jc w:val="center"/>
              <w:rPr>
                <w:rFonts w:ascii="宋体" w:hAnsi="宋体" w:cs="Arial"/>
                <w:sz w:val="24"/>
              </w:rPr>
            </w:pPr>
          </w:p>
        </w:tc>
        <w:tc>
          <w:tcPr>
            <w:tcW w:w="1496" w:type="dxa"/>
            <w:noWrap/>
            <w:vAlign w:val="center"/>
          </w:tcPr>
          <w:p w:rsidR="00E4519B" w:rsidRDefault="00E4519B" w:rsidP="00F44674">
            <w:pPr>
              <w:snapToGrid w:val="0"/>
              <w:spacing w:line="0" w:lineRule="atLeast"/>
              <w:jc w:val="center"/>
              <w:rPr>
                <w:rFonts w:ascii="宋体" w:hAnsi="宋体" w:cs="宋体"/>
                <w:kern w:val="0"/>
                <w:sz w:val="24"/>
              </w:rPr>
            </w:pPr>
            <w:r>
              <w:rPr>
                <w:rFonts w:ascii="宋体" w:hAnsi="宋体" w:cs="宋体" w:hint="eastAsia"/>
                <w:kern w:val="0"/>
                <w:sz w:val="24"/>
              </w:rPr>
              <w:t>售后服务</w:t>
            </w:r>
          </w:p>
        </w:tc>
        <w:tc>
          <w:tcPr>
            <w:tcW w:w="704" w:type="dxa"/>
            <w:noWrap/>
            <w:vAlign w:val="center"/>
          </w:tcPr>
          <w:p w:rsidR="00E4519B" w:rsidRDefault="00E4519B" w:rsidP="00F44674">
            <w:pPr>
              <w:snapToGrid w:val="0"/>
              <w:spacing w:line="0" w:lineRule="atLeast"/>
              <w:jc w:val="center"/>
              <w:rPr>
                <w:rFonts w:ascii="宋体" w:hAnsi="宋体" w:cs="宋体"/>
                <w:kern w:val="0"/>
                <w:sz w:val="24"/>
              </w:rPr>
            </w:pPr>
            <w:r>
              <w:rPr>
                <w:rFonts w:ascii="宋体" w:hAnsi="宋体" w:cs="宋体" w:hint="eastAsia"/>
                <w:kern w:val="0"/>
                <w:sz w:val="24"/>
              </w:rPr>
              <w:t>5</w:t>
            </w:r>
          </w:p>
        </w:tc>
        <w:tc>
          <w:tcPr>
            <w:tcW w:w="6064" w:type="dxa"/>
            <w:noWrap/>
            <w:vAlign w:val="center"/>
          </w:tcPr>
          <w:p w:rsidR="00E4519B" w:rsidRDefault="00C45176" w:rsidP="00F44674">
            <w:pPr>
              <w:spacing w:line="360" w:lineRule="exact"/>
              <w:ind w:firstLineChars="150" w:firstLine="360"/>
              <w:rPr>
                <w:rFonts w:ascii="宋体" w:hAnsi="宋体" w:cs="宋体"/>
                <w:kern w:val="0"/>
                <w:sz w:val="24"/>
              </w:rPr>
            </w:pPr>
            <w:r w:rsidRPr="006C00ED">
              <w:rPr>
                <w:rFonts w:ascii="宋体" w:hAnsi="宋体" w:hint="eastAsia"/>
                <w:color w:val="000000"/>
                <w:kern w:val="0"/>
                <w:sz w:val="24"/>
              </w:rPr>
              <w:t>投标文件中</w:t>
            </w:r>
            <w:r w:rsidRPr="006C00ED">
              <w:rPr>
                <w:rFonts w:ascii="宋体" w:hAnsi="宋体"/>
                <w:color w:val="000000"/>
                <w:kern w:val="0"/>
                <w:sz w:val="24"/>
              </w:rPr>
              <w:t>对</w:t>
            </w:r>
            <w:r w:rsidRPr="006C00ED">
              <w:rPr>
                <w:rFonts w:ascii="宋体" w:hAnsi="宋体" w:hint="eastAsia"/>
                <w:color w:val="000000"/>
                <w:kern w:val="0"/>
                <w:sz w:val="24"/>
              </w:rPr>
              <w:t>安装、调试、验</w:t>
            </w:r>
            <w:r w:rsidRPr="006C00ED">
              <w:rPr>
                <w:rFonts w:ascii="宋体" w:hAnsi="宋体"/>
                <w:color w:val="000000"/>
                <w:kern w:val="0"/>
                <w:sz w:val="24"/>
              </w:rPr>
              <w:t>收及售后服务有针对性的论述</w:t>
            </w:r>
            <w:r w:rsidRPr="006C00ED">
              <w:rPr>
                <w:rFonts w:ascii="宋体" w:hAnsi="宋体" w:hint="eastAsia"/>
                <w:color w:val="000000"/>
                <w:kern w:val="0"/>
                <w:sz w:val="24"/>
              </w:rPr>
              <w:t>，且</w:t>
            </w:r>
            <w:r w:rsidRPr="006C00ED">
              <w:rPr>
                <w:rFonts w:ascii="宋体" w:hAnsi="宋体"/>
                <w:color w:val="000000"/>
                <w:kern w:val="0"/>
                <w:sz w:val="24"/>
              </w:rPr>
              <w:t>保证措施较为完善</w:t>
            </w:r>
            <w:r w:rsidRPr="006C00ED">
              <w:rPr>
                <w:rFonts w:ascii="宋体" w:hAnsi="宋体" w:hint="eastAsia"/>
                <w:color w:val="000000"/>
                <w:kern w:val="0"/>
                <w:sz w:val="24"/>
              </w:rPr>
              <w:t>，售后服务体系健全，售</w:t>
            </w:r>
            <w:r w:rsidRPr="006C00ED">
              <w:rPr>
                <w:rFonts w:ascii="宋体" w:hAnsi="宋体"/>
                <w:color w:val="000000"/>
                <w:kern w:val="0"/>
                <w:sz w:val="24"/>
              </w:rPr>
              <w:t>后服务满足或</w:t>
            </w:r>
            <w:r w:rsidRPr="006C00ED">
              <w:rPr>
                <w:rFonts w:ascii="宋体" w:hAnsi="宋体" w:hint="eastAsia"/>
                <w:color w:val="000000"/>
                <w:kern w:val="0"/>
                <w:sz w:val="24"/>
              </w:rPr>
              <w:t>优</w:t>
            </w:r>
            <w:r w:rsidRPr="006C00ED">
              <w:rPr>
                <w:rFonts w:ascii="宋体" w:hAnsi="宋体"/>
                <w:color w:val="000000"/>
                <w:kern w:val="0"/>
                <w:sz w:val="24"/>
              </w:rPr>
              <w:t>于招标文件要求</w:t>
            </w:r>
            <w:r w:rsidRPr="006C00ED">
              <w:rPr>
                <w:rFonts w:ascii="宋体" w:hAnsi="宋体" w:hint="eastAsia"/>
                <w:color w:val="000000"/>
                <w:kern w:val="0"/>
                <w:sz w:val="24"/>
              </w:rPr>
              <w:t>得5</w:t>
            </w:r>
            <w:r w:rsidRPr="006C00ED">
              <w:rPr>
                <w:rFonts w:ascii="宋体" w:hAnsi="宋体"/>
                <w:color w:val="000000"/>
                <w:kern w:val="0"/>
                <w:sz w:val="24"/>
              </w:rPr>
              <w:t>分</w:t>
            </w:r>
            <w:r w:rsidRPr="006C00ED">
              <w:rPr>
                <w:rFonts w:ascii="宋体" w:hAnsi="宋体" w:hint="eastAsia"/>
                <w:color w:val="000000"/>
                <w:kern w:val="0"/>
                <w:sz w:val="24"/>
              </w:rPr>
              <w:t>，其余经综合</w:t>
            </w:r>
            <w:r w:rsidRPr="006C00ED">
              <w:rPr>
                <w:rFonts w:ascii="宋体" w:hAnsi="宋体"/>
                <w:color w:val="000000"/>
                <w:kern w:val="0"/>
                <w:sz w:val="24"/>
              </w:rPr>
              <w:t>评议</w:t>
            </w:r>
            <w:r w:rsidRPr="006C00ED">
              <w:rPr>
                <w:rFonts w:ascii="宋体" w:hAnsi="宋体" w:hint="eastAsia"/>
                <w:color w:val="000000"/>
                <w:kern w:val="0"/>
                <w:sz w:val="24"/>
              </w:rPr>
              <w:t>酌情扣分</w:t>
            </w:r>
            <w:r w:rsidRPr="009F73CB">
              <w:rPr>
                <w:rFonts w:ascii="宋体" w:hAnsi="宋体" w:cs="宋体" w:hint="eastAsia"/>
                <w:color w:val="000000"/>
                <w:kern w:val="0"/>
                <w:sz w:val="24"/>
              </w:rPr>
              <w:t>0-5分</w:t>
            </w:r>
            <w:r w:rsidRPr="006C00ED">
              <w:rPr>
                <w:rFonts w:ascii="宋体" w:hAnsi="宋体" w:hint="eastAsia"/>
                <w:color w:val="000000"/>
                <w:kern w:val="0"/>
                <w:sz w:val="24"/>
              </w:rPr>
              <w:t>。</w:t>
            </w:r>
          </w:p>
        </w:tc>
      </w:tr>
      <w:tr w:rsidR="00E4519B" w:rsidTr="00F44674">
        <w:trPr>
          <w:trHeight w:val="928"/>
          <w:jc w:val="center"/>
        </w:trPr>
        <w:tc>
          <w:tcPr>
            <w:tcW w:w="567" w:type="dxa"/>
            <w:vMerge/>
            <w:noWrap/>
            <w:vAlign w:val="center"/>
          </w:tcPr>
          <w:p w:rsidR="00E4519B" w:rsidRDefault="00E4519B" w:rsidP="00F44674">
            <w:pPr>
              <w:jc w:val="center"/>
              <w:rPr>
                <w:rFonts w:ascii="宋体" w:hAnsi="宋体" w:cs="Arial"/>
                <w:sz w:val="24"/>
              </w:rPr>
            </w:pPr>
          </w:p>
        </w:tc>
        <w:tc>
          <w:tcPr>
            <w:tcW w:w="851" w:type="dxa"/>
            <w:vMerge/>
            <w:noWrap/>
            <w:vAlign w:val="center"/>
          </w:tcPr>
          <w:p w:rsidR="00E4519B" w:rsidRDefault="00E4519B" w:rsidP="00F44674">
            <w:pPr>
              <w:jc w:val="center"/>
              <w:rPr>
                <w:rFonts w:ascii="宋体" w:hAnsi="宋体" w:cs="Arial"/>
                <w:sz w:val="24"/>
              </w:rPr>
            </w:pPr>
          </w:p>
        </w:tc>
        <w:tc>
          <w:tcPr>
            <w:tcW w:w="1496" w:type="dxa"/>
            <w:noWrap/>
            <w:vAlign w:val="center"/>
          </w:tcPr>
          <w:p w:rsidR="00E4519B" w:rsidRDefault="00E4519B" w:rsidP="00F44674">
            <w:pPr>
              <w:snapToGrid w:val="0"/>
              <w:spacing w:line="0" w:lineRule="atLeast"/>
              <w:jc w:val="center"/>
              <w:rPr>
                <w:rFonts w:ascii="宋体" w:hAnsi="宋体" w:cs="Arial"/>
                <w:iCs/>
                <w:sz w:val="24"/>
              </w:rPr>
            </w:pPr>
            <w:r>
              <w:rPr>
                <w:rFonts w:ascii="宋体" w:hAnsi="宋体" w:hint="eastAsia"/>
                <w:sz w:val="24"/>
              </w:rPr>
              <w:t>培训</w:t>
            </w:r>
          </w:p>
        </w:tc>
        <w:tc>
          <w:tcPr>
            <w:tcW w:w="704" w:type="dxa"/>
            <w:noWrap/>
            <w:vAlign w:val="center"/>
          </w:tcPr>
          <w:p w:rsidR="00E4519B" w:rsidRDefault="00E4519B" w:rsidP="00F44674">
            <w:pPr>
              <w:snapToGrid w:val="0"/>
              <w:spacing w:line="0" w:lineRule="atLeast"/>
              <w:jc w:val="center"/>
              <w:rPr>
                <w:rFonts w:ascii="宋体" w:hAnsi="宋体" w:cs="Arial"/>
                <w:iCs/>
                <w:sz w:val="24"/>
              </w:rPr>
            </w:pPr>
            <w:r>
              <w:rPr>
                <w:rFonts w:ascii="宋体" w:hAnsi="宋体" w:cs="宋体" w:hint="eastAsia"/>
                <w:kern w:val="0"/>
                <w:sz w:val="24"/>
              </w:rPr>
              <w:t>3</w:t>
            </w:r>
          </w:p>
        </w:tc>
        <w:tc>
          <w:tcPr>
            <w:tcW w:w="6064" w:type="dxa"/>
            <w:noWrap/>
            <w:vAlign w:val="center"/>
          </w:tcPr>
          <w:p w:rsidR="00E4519B" w:rsidRDefault="00C45176" w:rsidP="00F44674">
            <w:pPr>
              <w:spacing w:line="360" w:lineRule="exact"/>
              <w:ind w:firstLineChars="150" w:firstLine="360"/>
              <w:rPr>
                <w:rFonts w:ascii="宋体" w:hAnsi="宋体" w:cs="Arial"/>
                <w:iCs/>
                <w:sz w:val="24"/>
              </w:rPr>
            </w:pPr>
            <w:r w:rsidRPr="006C00ED">
              <w:rPr>
                <w:rFonts w:ascii="宋体" w:hAnsi="宋体" w:hint="eastAsia"/>
                <w:sz w:val="24"/>
              </w:rPr>
              <w:t>培训计划合理，有针对性</w:t>
            </w:r>
            <w:r w:rsidRPr="006C00ED">
              <w:rPr>
                <w:rFonts w:ascii="宋体" w:hAnsi="宋体" w:cs="宋体" w:hint="eastAsia"/>
                <w:kern w:val="0"/>
                <w:sz w:val="24"/>
              </w:rPr>
              <w:t>。0-3分</w:t>
            </w:r>
          </w:p>
        </w:tc>
      </w:tr>
      <w:tr w:rsidR="00E4519B" w:rsidTr="002F7285">
        <w:trPr>
          <w:trHeight w:val="730"/>
          <w:jc w:val="center"/>
        </w:trPr>
        <w:tc>
          <w:tcPr>
            <w:tcW w:w="1418" w:type="dxa"/>
            <w:gridSpan w:val="2"/>
            <w:noWrap/>
            <w:vAlign w:val="center"/>
          </w:tcPr>
          <w:p w:rsidR="00E4519B" w:rsidRDefault="00E4519B" w:rsidP="00F44674">
            <w:pPr>
              <w:jc w:val="center"/>
              <w:rPr>
                <w:rFonts w:ascii="宋体" w:hAnsi="宋体" w:cs="Arial"/>
                <w:sz w:val="24"/>
              </w:rPr>
            </w:pPr>
            <w:r>
              <w:rPr>
                <w:rFonts w:ascii="宋体" w:hAnsi="宋体" w:cs="Arial"/>
                <w:iCs/>
                <w:sz w:val="24"/>
              </w:rPr>
              <w:t>总分</w:t>
            </w:r>
          </w:p>
        </w:tc>
        <w:tc>
          <w:tcPr>
            <w:tcW w:w="8264" w:type="dxa"/>
            <w:gridSpan w:val="3"/>
            <w:noWrap/>
            <w:vAlign w:val="center"/>
          </w:tcPr>
          <w:p w:rsidR="00E4519B" w:rsidRDefault="00E4519B" w:rsidP="00F44674">
            <w:pPr>
              <w:snapToGrid w:val="0"/>
              <w:spacing w:line="0" w:lineRule="atLeast"/>
              <w:jc w:val="center"/>
              <w:rPr>
                <w:rFonts w:ascii="宋体" w:hAnsi="宋体"/>
                <w:sz w:val="24"/>
              </w:rPr>
            </w:pPr>
            <w:r>
              <w:rPr>
                <w:rFonts w:ascii="宋体" w:hAnsi="宋体" w:cs="Arial" w:hint="eastAsia"/>
                <w:iCs/>
                <w:sz w:val="24"/>
              </w:rPr>
              <w:t>100</w:t>
            </w:r>
          </w:p>
        </w:tc>
      </w:tr>
    </w:tbl>
    <w:p w:rsidR="00962FA5" w:rsidRDefault="00962FA5" w:rsidP="002F000D">
      <w:pPr>
        <w:spacing w:line="480" w:lineRule="exact"/>
        <w:rPr>
          <w:rFonts w:asciiTheme="minorEastAsia" w:hAnsiTheme="minorEastAsia"/>
          <w:b/>
          <w:sz w:val="28"/>
          <w:szCs w:val="28"/>
        </w:rPr>
      </w:pPr>
    </w:p>
    <w:p w:rsidR="00962FA5" w:rsidRDefault="00962FA5">
      <w:pPr>
        <w:widowControl/>
        <w:jc w:val="left"/>
        <w:rPr>
          <w:rFonts w:asciiTheme="minorEastAsia" w:hAnsiTheme="minorEastAsia"/>
          <w:b/>
          <w:sz w:val="28"/>
          <w:szCs w:val="28"/>
        </w:rPr>
      </w:pPr>
      <w:r>
        <w:rPr>
          <w:rFonts w:asciiTheme="minorEastAsia" w:hAnsiTheme="minorEastAsia"/>
          <w:b/>
          <w:sz w:val="28"/>
          <w:szCs w:val="28"/>
        </w:rPr>
        <w:br w:type="page"/>
      </w:r>
    </w:p>
    <w:p w:rsidR="0092212A" w:rsidRDefault="0092212A" w:rsidP="002F000D">
      <w:pPr>
        <w:spacing w:line="480" w:lineRule="exact"/>
        <w:rPr>
          <w:rFonts w:asciiTheme="minorEastAsia" w:hAnsiTheme="minorEastAsia"/>
          <w:b/>
          <w:sz w:val="28"/>
          <w:szCs w:val="28"/>
        </w:rPr>
      </w:pPr>
      <w:r w:rsidRPr="002F000D">
        <w:rPr>
          <w:rFonts w:asciiTheme="minorEastAsia" w:hAnsiTheme="minorEastAsia" w:hint="eastAsia"/>
          <w:b/>
          <w:sz w:val="28"/>
          <w:szCs w:val="28"/>
        </w:rPr>
        <w:lastRenderedPageBreak/>
        <w:t>附件</w:t>
      </w:r>
    </w:p>
    <w:p w:rsidR="002F000D" w:rsidRPr="002F000D" w:rsidRDefault="002F000D" w:rsidP="002F000D">
      <w:pPr>
        <w:spacing w:line="480" w:lineRule="exact"/>
        <w:rPr>
          <w:rFonts w:asciiTheme="minorEastAsia" w:hAnsiTheme="minorEastAsia"/>
          <w:b/>
          <w:sz w:val="28"/>
          <w:szCs w:val="28"/>
        </w:rPr>
      </w:pPr>
    </w:p>
    <w:p w:rsidR="00481A71" w:rsidRPr="002F000D" w:rsidRDefault="00481A71" w:rsidP="002F000D">
      <w:pPr>
        <w:spacing w:line="480" w:lineRule="exact"/>
        <w:ind w:firstLineChars="202" w:firstLine="568"/>
        <w:jc w:val="center"/>
        <w:rPr>
          <w:rFonts w:asciiTheme="minorEastAsia" w:hAnsiTheme="minorEastAsia"/>
          <w:b/>
          <w:sz w:val="28"/>
          <w:szCs w:val="28"/>
        </w:rPr>
      </w:pPr>
      <w:r w:rsidRPr="002F000D">
        <w:rPr>
          <w:rFonts w:asciiTheme="minorEastAsia" w:hAnsiTheme="minorEastAsia" w:hint="eastAsia"/>
          <w:b/>
          <w:sz w:val="28"/>
          <w:szCs w:val="28"/>
        </w:rPr>
        <w:t>响应文件格式</w:t>
      </w:r>
    </w:p>
    <w:p w:rsidR="00481A71" w:rsidRPr="008C7FB5" w:rsidRDefault="00481A71" w:rsidP="00481A71">
      <w:pPr>
        <w:spacing w:line="500" w:lineRule="exact"/>
        <w:rPr>
          <w:rFonts w:ascii="宋体" w:hAnsi="Courier New" w:cs="Courier New"/>
          <w:b/>
          <w:sz w:val="24"/>
        </w:rPr>
      </w:pPr>
      <w:bookmarkStart w:id="3" w:name="_Toc188455395"/>
    </w:p>
    <w:p w:rsidR="00481A71" w:rsidRPr="008C7FB5" w:rsidRDefault="00481A71" w:rsidP="00481A71">
      <w:pPr>
        <w:spacing w:line="500" w:lineRule="exact"/>
        <w:rPr>
          <w:rFonts w:ascii="宋体" w:hAnsi="Courier New" w:cs="Courier New"/>
          <w:b/>
          <w:sz w:val="24"/>
        </w:rPr>
      </w:pPr>
    </w:p>
    <w:p w:rsidR="00481A71" w:rsidRPr="008C7FB5" w:rsidRDefault="00481A71" w:rsidP="00481A71">
      <w:pPr>
        <w:spacing w:line="500" w:lineRule="exact"/>
        <w:rPr>
          <w:rFonts w:ascii="宋体" w:hAnsi="Courier New" w:cs="Courier New"/>
          <w:b/>
          <w:sz w:val="24"/>
        </w:rPr>
      </w:pPr>
    </w:p>
    <w:p w:rsidR="00481A71" w:rsidRPr="008C7FB5" w:rsidRDefault="00481A71" w:rsidP="00481A71">
      <w:pPr>
        <w:spacing w:line="500" w:lineRule="exact"/>
        <w:rPr>
          <w:rFonts w:ascii="宋体" w:hAnsi="Courier New" w:cs="Courier New"/>
          <w:b/>
          <w:sz w:val="24"/>
        </w:rPr>
      </w:pPr>
    </w:p>
    <w:p w:rsidR="00481A71" w:rsidRPr="008C7FB5" w:rsidRDefault="00481A71" w:rsidP="00481A71">
      <w:pPr>
        <w:spacing w:line="500" w:lineRule="exact"/>
        <w:rPr>
          <w:rFonts w:ascii="宋体" w:hAnsi="Courier New" w:cs="Courier New"/>
          <w:b/>
          <w:sz w:val="24"/>
        </w:rPr>
      </w:pPr>
    </w:p>
    <w:p w:rsidR="00481A71" w:rsidRPr="008C7FB5" w:rsidRDefault="00481A71" w:rsidP="00481A71">
      <w:pPr>
        <w:spacing w:line="500" w:lineRule="exact"/>
        <w:rPr>
          <w:rFonts w:ascii="宋体" w:hAnsi="Courier New" w:cs="Courier New"/>
          <w:b/>
          <w:sz w:val="24"/>
        </w:rPr>
      </w:pPr>
    </w:p>
    <w:p w:rsidR="00481A71" w:rsidRPr="008C7FB5" w:rsidRDefault="00481A71" w:rsidP="00481A71">
      <w:pPr>
        <w:spacing w:line="500" w:lineRule="exact"/>
        <w:rPr>
          <w:rFonts w:ascii="宋体" w:hAnsi="Courier New" w:cs="Courier New"/>
          <w:b/>
          <w:sz w:val="24"/>
        </w:rPr>
      </w:pPr>
    </w:p>
    <w:p w:rsidR="00481A71" w:rsidRPr="008C7FB5" w:rsidRDefault="00481A71" w:rsidP="00481A71">
      <w:pPr>
        <w:spacing w:line="500" w:lineRule="exact"/>
        <w:rPr>
          <w:rFonts w:ascii="宋体" w:hAnsi="Courier New" w:cs="Courier New"/>
          <w:b/>
          <w:sz w:val="24"/>
        </w:rPr>
      </w:pPr>
    </w:p>
    <w:p w:rsidR="00481A71" w:rsidRPr="008C7FB5" w:rsidRDefault="00481A71" w:rsidP="00481A71">
      <w:pPr>
        <w:spacing w:line="500" w:lineRule="exact"/>
        <w:rPr>
          <w:rFonts w:ascii="宋体" w:hAnsi="Courier New" w:cs="Courier New"/>
          <w:b/>
          <w:sz w:val="24"/>
        </w:rPr>
      </w:pPr>
    </w:p>
    <w:p w:rsidR="00481A71" w:rsidRPr="008C7FB5" w:rsidRDefault="00481A71" w:rsidP="00481A71">
      <w:pPr>
        <w:spacing w:line="500" w:lineRule="exact"/>
        <w:rPr>
          <w:rFonts w:ascii="宋体" w:hAnsi="Courier New" w:cs="Courier New"/>
          <w:b/>
          <w:sz w:val="24"/>
        </w:rPr>
      </w:pPr>
    </w:p>
    <w:p w:rsidR="00481A71" w:rsidRPr="008C7FB5" w:rsidRDefault="00481A71" w:rsidP="00481A71">
      <w:pPr>
        <w:spacing w:line="500" w:lineRule="exact"/>
        <w:rPr>
          <w:rFonts w:ascii="宋体" w:hAnsi="Courier New" w:cs="Courier New"/>
          <w:b/>
          <w:sz w:val="24"/>
        </w:rPr>
      </w:pPr>
    </w:p>
    <w:p w:rsidR="00481A71" w:rsidRPr="008C7FB5" w:rsidRDefault="00481A71" w:rsidP="00481A71">
      <w:pPr>
        <w:spacing w:line="500" w:lineRule="exact"/>
        <w:rPr>
          <w:rFonts w:ascii="宋体" w:hAnsi="Courier New" w:cs="Courier New"/>
          <w:b/>
          <w:sz w:val="24"/>
        </w:rPr>
      </w:pPr>
    </w:p>
    <w:p w:rsidR="00481A71" w:rsidRPr="008C7FB5" w:rsidRDefault="00481A71" w:rsidP="00481A71">
      <w:pPr>
        <w:spacing w:line="500" w:lineRule="exact"/>
        <w:rPr>
          <w:rFonts w:ascii="宋体" w:hAnsi="Courier New" w:cs="Courier New"/>
          <w:b/>
          <w:sz w:val="24"/>
        </w:rPr>
      </w:pPr>
    </w:p>
    <w:p w:rsidR="00481A71" w:rsidRPr="008C7FB5" w:rsidRDefault="00481A71" w:rsidP="00481A71">
      <w:pPr>
        <w:spacing w:line="500" w:lineRule="exact"/>
        <w:rPr>
          <w:rFonts w:ascii="宋体" w:hAnsi="Courier New" w:cs="Courier New"/>
          <w:b/>
          <w:sz w:val="24"/>
        </w:rPr>
      </w:pPr>
    </w:p>
    <w:p w:rsidR="00481A71" w:rsidRPr="008C7FB5" w:rsidRDefault="00481A71" w:rsidP="00481A71">
      <w:pPr>
        <w:spacing w:line="500" w:lineRule="exact"/>
        <w:rPr>
          <w:rFonts w:ascii="宋体" w:hAnsi="Courier New" w:cs="Courier New"/>
          <w:b/>
          <w:sz w:val="24"/>
        </w:rPr>
      </w:pPr>
    </w:p>
    <w:p w:rsidR="00481A71" w:rsidRPr="008C7FB5" w:rsidRDefault="00481A71" w:rsidP="00481A71">
      <w:pPr>
        <w:spacing w:line="500" w:lineRule="exact"/>
        <w:rPr>
          <w:rFonts w:ascii="宋体" w:hAnsi="Courier New" w:cs="Courier New"/>
          <w:b/>
          <w:sz w:val="24"/>
        </w:rPr>
      </w:pPr>
    </w:p>
    <w:p w:rsidR="00481A71" w:rsidRPr="008C7FB5" w:rsidRDefault="00481A71" w:rsidP="00481A71">
      <w:pPr>
        <w:spacing w:line="500" w:lineRule="exact"/>
        <w:rPr>
          <w:rFonts w:ascii="宋体" w:hAnsi="Courier New" w:cs="Courier New"/>
          <w:b/>
          <w:sz w:val="24"/>
        </w:rPr>
      </w:pPr>
    </w:p>
    <w:p w:rsidR="00481A71" w:rsidRPr="008C7FB5" w:rsidRDefault="00481A71" w:rsidP="00481A71">
      <w:pPr>
        <w:spacing w:line="500" w:lineRule="exact"/>
        <w:rPr>
          <w:rFonts w:ascii="宋体" w:hAnsi="Courier New" w:cs="Courier New"/>
          <w:b/>
          <w:sz w:val="24"/>
        </w:rPr>
      </w:pPr>
    </w:p>
    <w:p w:rsidR="00481A71" w:rsidRDefault="00481A71" w:rsidP="00481A71">
      <w:pPr>
        <w:spacing w:line="500" w:lineRule="exact"/>
        <w:rPr>
          <w:rFonts w:ascii="宋体" w:hAnsi="Courier New" w:cs="Courier New"/>
          <w:b/>
          <w:sz w:val="24"/>
        </w:rPr>
      </w:pPr>
    </w:p>
    <w:p w:rsidR="0092212A" w:rsidRPr="008C7FB5" w:rsidRDefault="0092212A" w:rsidP="00481A71">
      <w:pPr>
        <w:spacing w:line="500" w:lineRule="exact"/>
        <w:rPr>
          <w:rFonts w:ascii="宋体" w:hAnsi="Courier New" w:cs="Courier New"/>
          <w:b/>
          <w:sz w:val="24"/>
        </w:rPr>
      </w:pPr>
    </w:p>
    <w:p w:rsidR="00481A71" w:rsidRPr="008C7FB5" w:rsidRDefault="00481A71" w:rsidP="00481A71">
      <w:pPr>
        <w:spacing w:line="500" w:lineRule="exact"/>
        <w:rPr>
          <w:rFonts w:ascii="宋体" w:hAnsi="Courier New" w:cs="Courier New"/>
          <w:b/>
          <w:sz w:val="24"/>
        </w:rPr>
      </w:pPr>
    </w:p>
    <w:bookmarkEnd w:id="2"/>
    <w:bookmarkEnd w:id="3"/>
    <w:p w:rsidR="002F000D" w:rsidRDefault="002F000D" w:rsidP="002F000D">
      <w:pPr>
        <w:spacing w:line="500" w:lineRule="exact"/>
        <w:rPr>
          <w:rFonts w:ascii="宋体" w:hAnsi="Courier New" w:cs="Courier New"/>
          <w:b/>
          <w:sz w:val="24"/>
        </w:rPr>
      </w:pPr>
    </w:p>
    <w:p w:rsidR="002F000D" w:rsidRDefault="002F000D" w:rsidP="002F000D">
      <w:pPr>
        <w:spacing w:line="500" w:lineRule="exact"/>
        <w:rPr>
          <w:rFonts w:ascii="宋体" w:hAnsi="Courier New" w:cs="Courier New"/>
          <w:b/>
          <w:sz w:val="24"/>
        </w:rPr>
      </w:pPr>
    </w:p>
    <w:p w:rsidR="002F000D" w:rsidRPr="005437B9" w:rsidRDefault="002F000D" w:rsidP="002F000D">
      <w:pPr>
        <w:pStyle w:val="TOC"/>
        <w:jc w:val="center"/>
        <w:rPr>
          <w:color w:val="auto"/>
          <w:sz w:val="32"/>
          <w:szCs w:val="32"/>
        </w:rPr>
      </w:pPr>
      <w:r w:rsidRPr="005437B9">
        <w:rPr>
          <w:color w:val="auto"/>
          <w:sz w:val="32"/>
          <w:szCs w:val="32"/>
          <w:lang w:val="zh-CN"/>
        </w:rPr>
        <w:lastRenderedPageBreak/>
        <w:t>目录</w:t>
      </w:r>
    </w:p>
    <w:p w:rsidR="00FC277F" w:rsidRDefault="00B776A4">
      <w:pPr>
        <w:pStyle w:val="20"/>
        <w:tabs>
          <w:tab w:val="right" w:leader="dot" w:pos="9737"/>
        </w:tabs>
        <w:rPr>
          <w:rFonts w:asciiTheme="minorHAnsi" w:eastAsiaTheme="minorEastAsia" w:hAnsiTheme="minorHAnsi" w:cstheme="minorBidi"/>
          <w:noProof/>
          <w:kern w:val="2"/>
          <w:sz w:val="21"/>
        </w:rPr>
      </w:pPr>
      <w:r>
        <w:fldChar w:fldCharType="begin"/>
      </w:r>
      <w:r w:rsidR="002F000D">
        <w:instrText xml:space="preserve"> TOC \o "1-3" \h \z \u </w:instrText>
      </w:r>
      <w:r>
        <w:fldChar w:fldCharType="separate"/>
      </w:r>
      <w:hyperlink w:anchor="_Toc169772410" w:history="1">
        <w:r w:rsidR="00FC277F" w:rsidRPr="003559CA">
          <w:rPr>
            <w:rStyle w:val="a3"/>
            <w:rFonts w:ascii="宋体" w:hAnsi="宋体" w:hint="eastAsia"/>
            <w:noProof/>
          </w:rPr>
          <w:t>一、报价函</w:t>
        </w:r>
        <w:r w:rsidR="00FC277F">
          <w:rPr>
            <w:noProof/>
            <w:webHidden/>
          </w:rPr>
          <w:tab/>
        </w:r>
        <w:r w:rsidR="00FC277F">
          <w:rPr>
            <w:noProof/>
            <w:webHidden/>
          </w:rPr>
          <w:fldChar w:fldCharType="begin"/>
        </w:r>
        <w:r w:rsidR="00FC277F">
          <w:rPr>
            <w:noProof/>
            <w:webHidden/>
          </w:rPr>
          <w:instrText xml:space="preserve"> PAGEREF _Toc169772410 \h </w:instrText>
        </w:r>
        <w:r w:rsidR="00FC277F">
          <w:rPr>
            <w:noProof/>
            <w:webHidden/>
          </w:rPr>
        </w:r>
        <w:r w:rsidR="00FC277F">
          <w:rPr>
            <w:noProof/>
            <w:webHidden/>
          </w:rPr>
          <w:fldChar w:fldCharType="separate"/>
        </w:r>
        <w:r w:rsidR="00FC277F">
          <w:rPr>
            <w:noProof/>
            <w:webHidden/>
          </w:rPr>
          <w:t>16</w:t>
        </w:r>
        <w:r w:rsidR="00FC277F">
          <w:rPr>
            <w:noProof/>
            <w:webHidden/>
          </w:rPr>
          <w:fldChar w:fldCharType="end"/>
        </w:r>
      </w:hyperlink>
    </w:p>
    <w:p w:rsidR="00FC277F" w:rsidRDefault="008876B5">
      <w:pPr>
        <w:pStyle w:val="20"/>
        <w:tabs>
          <w:tab w:val="right" w:leader="dot" w:pos="9737"/>
        </w:tabs>
        <w:rPr>
          <w:rFonts w:asciiTheme="minorHAnsi" w:eastAsiaTheme="minorEastAsia" w:hAnsiTheme="minorHAnsi" w:cstheme="minorBidi"/>
          <w:noProof/>
          <w:kern w:val="2"/>
          <w:sz w:val="21"/>
        </w:rPr>
      </w:pPr>
      <w:hyperlink w:anchor="_Toc169772411" w:history="1">
        <w:r w:rsidR="00FC277F" w:rsidRPr="003559CA">
          <w:rPr>
            <w:rStyle w:val="a3"/>
            <w:rFonts w:ascii="宋体" w:hAnsi="宋体" w:hint="eastAsia"/>
            <w:noProof/>
          </w:rPr>
          <w:t>二、法定代表人（单位负责人）身份证明</w:t>
        </w:r>
        <w:r w:rsidR="00FC277F">
          <w:rPr>
            <w:noProof/>
            <w:webHidden/>
          </w:rPr>
          <w:tab/>
        </w:r>
        <w:r w:rsidR="00FC277F">
          <w:rPr>
            <w:noProof/>
            <w:webHidden/>
          </w:rPr>
          <w:fldChar w:fldCharType="begin"/>
        </w:r>
        <w:r w:rsidR="00FC277F">
          <w:rPr>
            <w:noProof/>
            <w:webHidden/>
          </w:rPr>
          <w:instrText xml:space="preserve"> PAGEREF _Toc169772411 \h </w:instrText>
        </w:r>
        <w:r w:rsidR="00FC277F">
          <w:rPr>
            <w:noProof/>
            <w:webHidden/>
          </w:rPr>
        </w:r>
        <w:r w:rsidR="00FC277F">
          <w:rPr>
            <w:noProof/>
            <w:webHidden/>
          </w:rPr>
          <w:fldChar w:fldCharType="separate"/>
        </w:r>
        <w:r w:rsidR="00FC277F">
          <w:rPr>
            <w:noProof/>
            <w:webHidden/>
          </w:rPr>
          <w:t>17</w:t>
        </w:r>
        <w:r w:rsidR="00FC277F">
          <w:rPr>
            <w:noProof/>
            <w:webHidden/>
          </w:rPr>
          <w:fldChar w:fldCharType="end"/>
        </w:r>
      </w:hyperlink>
    </w:p>
    <w:p w:rsidR="00FC277F" w:rsidRDefault="008876B5">
      <w:pPr>
        <w:pStyle w:val="20"/>
        <w:tabs>
          <w:tab w:val="right" w:leader="dot" w:pos="9737"/>
        </w:tabs>
        <w:rPr>
          <w:rFonts w:asciiTheme="minorHAnsi" w:eastAsiaTheme="minorEastAsia" w:hAnsiTheme="minorHAnsi" w:cstheme="minorBidi"/>
          <w:noProof/>
          <w:kern w:val="2"/>
          <w:sz w:val="21"/>
        </w:rPr>
      </w:pPr>
      <w:hyperlink w:anchor="_Toc169772412" w:history="1">
        <w:r w:rsidR="00FC277F" w:rsidRPr="003559CA">
          <w:rPr>
            <w:rStyle w:val="a3"/>
            <w:rFonts w:ascii="宋体" w:hAnsi="宋体" w:hint="eastAsia"/>
            <w:noProof/>
          </w:rPr>
          <w:t>三、授权委托书</w:t>
        </w:r>
        <w:r w:rsidR="00FC277F">
          <w:rPr>
            <w:noProof/>
            <w:webHidden/>
          </w:rPr>
          <w:tab/>
        </w:r>
        <w:r w:rsidR="00FC277F">
          <w:rPr>
            <w:noProof/>
            <w:webHidden/>
          </w:rPr>
          <w:fldChar w:fldCharType="begin"/>
        </w:r>
        <w:r w:rsidR="00FC277F">
          <w:rPr>
            <w:noProof/>
            <w:webHidden/>
          </w:rPr>
          <w:instrText xml:space="preserve"> PAGEREF _Toc169772412 \h </w:instrText>
        </w:r>
        <w:r w:rsidR="00FC277F">
          <w:rPr>
            <w:noProof/>
            <w:webHidden/>
          </w:rPr>
        </w:r>
        <w:r w:rsidR="00FC277F">
          <w:rPr>
            <w:noProof/>
            <w:webHidden/>
          </w:rPr>
          <w:fldChar w:fldCharType="separate"/>
        </w:r>
        <w:r w:rsidR="00FC277F">
          <w:rPr>
            <w:noProof/>
            <w:webHidden/>
          </w:rPr>
          <w:t>18</w:t>
        </w:r>
        <w:r w:rsidR="00FC277F">
          <w:rPr>
            <w:noProof/>
            <w:webHidden/>
          </w:rPr>
          <w:fldChar w:fldCharType="end"/>
        </w:r>
      </w:hyperlink>
    </w:p>
    <w:p w:rsidR="00FC277F" w:rsidRDefault="008876B5">
      <w:pPr>
        <w:pStyle w:val="20"/>
        <w:tabs>
          <w:tab w:val="right" w:leader="dot" w:pos="9737"/>
        </w:tabs>
        <w:rPr>
          <w:rFonts w:asciiTheme="minorHAnsi" w:eastAsiaTheme="minorEastAsia" w:hAnsiTheme="minorHAnsi" w:cstheme="minorBidi"/>
          <w:noProof/>
          <w:kern w:val="2"/>
          <w:sz w:val="21"/>
        </w:rPr>
      </w:pPr>
      <w:hyperlink w:anchor="_Toc169772413" w:history="1">
        <w:r w:rsidR="00FC277F" w:rsidRPr="003559CA">
          <w:rPr>
            <w:rStyle w:val="a3"/>
            <w:rFonts w:ascii="宋体" w:hAnsi="宋体" w:hint="eastAsia"/>
            <w:noProof/>
          </w:rPr>
          <w:t>四、商务和技术偏差表</w:t>
        </w:r>
        <w:r w:rsidR="00FC277F">
          <w:rPr>
            <w:noProof/>
            <w:webHidden/>
          </w:rPr>
          <w:tab/>
        </w:r>
        <w:r w:rsidR="00FC277F">
          <w:rPr>
            <w:noProof/>
            <w:webHidden/>
          </w:rPr>
          <w:fldChar w:fldCharType="begin"/>
        </w:r>
        <w:r w:rsidR="00FC277F">
          <w:rPr>
            <w:noProof/>
            <w:webHidden/>
          </w:rPr>
          <w:instrText xml:space="preserve"> PAGEREF _Toc169772413 \h </w:instrText>
        </w:r>
        <w:r w:rsidR="00FC277F">
          <w:rPr>
            <w:noProof/>
            <w:webHidden/>
          </w:rPr>
        </w:r>
        <w:r w:rsidR="00FC277F">
          <w:rPr>
            <w:noProof/>
            <w:webHidden/>
          </w:rPr>
          <w:fldChar w:fldCharType="separate"/>
        </w:r>
        <w:r w:rsidR="00FC277F">
          <w:rPr>
            <w:noProof/>
            <w:webHidden/>
          </w:rPr>
          <w:t>19</w:t>
        </w:r>
        <w:r w:rsidR="00FC277F">
          <w:rPr>
            <w:noProof/>
            <w:webHidden/>
          </w:rPr>
          <w:fldChar w:fldCharType="end"/>
        </w:r>
      </w:hyperlink>
    </w:p>
    <w:p w:rsidR="00FC277F" w:rsidRDefault="008876B5">
      <w:pPr>
        <w:pStyle w:val="20"/>
        <w:tabs>
          <w:tab w:val="right" w:leader="dot" w:pos="9737"/>
        </w:tabs>
        <w:rPr>
          <w:rFonts w:asciiTheme="minorHAnsi" w:eastAsiaTheme="minorEastAsia" w:hAnsiTheme="minorHAnsi" w:cstheme="minorBidi"/>
          <w:noProof/>
          <w:kern w:val="2"/>
          <w:sz w:val="21"/>
        </w:rPr>
      </w:pPr>
      <w:hyperlink w:anchor="_Toc169772414" w:history="1">
        <w:r w:rsidR="00FC277F" w:rsidRPr="003559CA">
          <w:rPr>
            <w:rStyle w:val="a3"/>
            <w:rFonts w:ascii="宋体" w:hAnsi="宋体" w:hint="eastAsia"/>
            <w:noProof/>
          </w:rPr>
          <w:t>五、响应货物主机及标准附件分项报价表</w:t>
        </w:r>
        <w:r w:rsidR="00FC277F">
          <w:rPr>
            <w:noProof/>
            <w:webHidden/>
          </w:rPr>
          <w:tab/>
        </w:r>
        <w:r w:rsidR="00FC277F">
          <w:rPr>
            <w:noProof/>
            <w:webHidden/>
          </w:rPr>
          <w:fldChar w:fldCharType="begin"/>
        </w:r>
        <w:r w:rsidR="00FC277F">
          <w:rPr>
            <w:noProof/>
            <w:webHidden/>
          </w:rPr>
          <w:instrText xml:space="preserve"> PAGEREF _Toc169772414 \h </w:instrText>
        </w:r>
        <w:r w:rsidR="00FC277F">
          <w:rPr>
            <w:noProof/>
            <w:webHidden/>
          </w:rPr>
        </w:r>
        <w:r w:rsidR="00FC277F">
          <w:rPr>
            <w:noProof/>
            <w:webHidden/>
          </w:rPr>
          <w:fldChar w:fldCharType="separate"/>
        </w:r>
        <w:r w:rsidR="00FC277F">
          <w:rPr>
            <w:noProof/>
            <w:webHidden/>
          </w:rPr>
          <w:t>20</w:t>
        </w:r>
        <w:r w:rsidR="00FC277F">
          <w:rPr>
            <w:noProof/>
            <w:webHidden/>
          </w:rPr>
          <w:fldChar w:fldCharType="end"/>
        </w:r>
      </w:hyperlink>
    </w:p>
    <w:p w:rsidR="00FC277F" w:rsidRDefault="008876B5">
      <w:pPr>
        <w:pStyle w:val="20"/>
        <w:tabs>
          <w:tab w:val="right" w:leader="dot" w:pos="9737"/>
        </w:tabs>
        <w:rPr>
          <w:rFonts w:asciiTheme="minorHAnsi" w:eastAsiaTheme="minorEastAsia" w:hAnsiTheme="minorHAnsi" w:cstheme="minorBidi"/>
          <w:noProof/>
          <w:kern w:val="2"/>
          <w:sz w:val="21"/>
        </w:rPr>
      </w:pPr>
      <w:hyperlink w:anchor="_Toc169772415" w:history="1">
        <w:r w:rsidR="00FC277F" w:rsidRPr="003559CA">
          <w:rPr>
            <w:rStyle w:val="a3"/>
            <w:rFonts w:ascii="宋体" w:hAnsi="宋体" w:hint="eastAsia"/>
            <w:noProof/>
          </w:rPr>
          <w:t>六、资格审查资料</w:t>
        </w:r>
        <w:r w:rsidR="00FC277F">
          <w:rPr>
            <w:noProof/>
            <w:webHidden/>
          </w:rPr>
          <w:tab/>
        </w:r>
        <w:r w:rsidR="00FC277F">
          <w:rPr>
            <w:noProof/>
            <w:webHidden/>
          </w:rPr>
          <w:fldChar w:fldCharType="begin"/>
        </w:r>
        <w:r w:rsidR="00FC277F">
          <w:rPr>
            <w:noProof/>
            <w:webHidden/>
          </w:rPr>
          <w:instrText xml:space="preserve"> PAGEREF _Toc169772415 \h </w:instrText>
        </w:r>
        <w:r w:rsidR="00FC277F">
          <w:rPr>
            <w:noProof/>
            <w:webHidden/>
          </w:rPr>
        </w:r>
        <w:r w:rsidR="00FC277F">
          <w:rPr>
            <w:noProof/>
            <w:webHidden/>
          </w:rPr>
          <w:fldChar w:fldCharType="separate"/>
        </w:r>
        <w:r w:rsidR="00FC277F">
          <w:rPr>
            <w:noProof/>
            <w:webHidden/>
          </w:rPr>
          <w:t>21</w:t>
        </w:r>
        <w:r w:rsidR="00FC277F">
          <w:rPr>
            <w:noProof/>
            <w:webHidden/>
          </w:rPr>
          <w:fldChar w:fldCharType="end"/>
        </w:r>
      </w:hyperlink>
    </w:p>
    <w:p w:rsidR="00FC277F" w:rsidRDefault="008876B5">
      <w:pPr>
        <w:pStyle w:val="31"/>
        <w:tabs>
          <w:tab w:val="right" w:leader="dot" w:pos="9737"/>
        </w:tabs>
        <w:rPr>
          <w:rFonts w:asciiTheme="minorHAnsi" w:eastAsiaTheme="minorEastAsia" w:hAnsiTheme="minorHAnsi" w:cstheme="minorBidi"/>
          <w:noProof/>
          <w:kern w:val="2"/>
          <w:sz w:val="21"/>
        </w:rPr>
      </w:pPr>
      <w:hyperlink w:anchor="_Toc169772416" w:history="1">
        <w:r w:rsidR="00FC277F" w:rsidRPr="003559CA">
          <w:rPr>
            <w:rStyle w:val="a3"/>
            <w:rFonts w:ascii="宋体" w:hAnsi="宋体" w:hint="eastAsia"/>
            <w:noProof/>
          </w:rPr>
          <w:t>（一）基本情况表</w:t>
        </w:r>
        <w:r w:rsidR="00FC277F">
          <w:rPr>
            <w:noProof/>
            <w:webHidden/>
          </w:rPr>
          <w:tab/>
        </w:r>
        <w:r w:rsidR="00FC277F">
          <w:rPr>
            <w:noProof/>
            <w:webHidden/>
          </w:rPr>
          <w:fldChar w:fldCharType="begin"/>
        </w:r>
        <w:r w:rsidR="00FC277F">
          <w:rPr>
            <w:noProof/>
            <w:webHidden/>
          </w:rPr>
          <w:instrText xml:space="preserve"> PAGEREF _Toc169772416 \h </w:instrText>
        </w:r>
        <w:r w:rsidR="00FC277F">
          <w:rPr>
            <w:noProof/>
            <w:webHidden/>
          </w:rPr>
        </w:r>
        <w:r w:rsidR="00FC277F">
          <w:rPr>
            <w:noProof/>
            <w:webHidden/>
          </w:rPr>
          <w:fldChar w:fldCharType="separate"/>
        </w:r>
        <w:r w:rsidR="00FC277F">
          <w:rPr>
            <w:noProof/>
            <w:webHidden/>
          </w:rPr>
          <w:t>21</w:t>
        </w:r>
        <w:r w:rsidR="00FC277F">
          <w:rPr>
            <w:noProof/>
            <w:webHidden/>
          </w:rPr>
          <w:fldChar w:fldCharType="end"/>
        </w:r>
      </w:hyperlink>
    </w:p>
    <w:p w:rsidR="00FC277F" w:rsidRDefault="008876B5">
      <w:pPr>
        <w:pStyle w:val="31"/>
        <w:tabs>
          <w:tab w:val="right" w:leader="dot" w:pos="9737"/>
        </w:tabs>
        <w:rPr>
          <w:rFonts w:asciiTheme="minorHAnsi" w:eastAsiaTheme="minorEastAsia" w:hAnsiTheme="minorHAnsi" w:cstheme="minorBidi"/>
          <w:noProof/>
          <w:kern w:val="2"/>
          <w:sz w:val="21"/>
        </w:rPr>
      </w:pPr>
      <w:hyperlink w:anchor="_Toc169772417" w:history="1">
        <w:r w:rsidR="00FC277F" w:rsidRPr="003559CA">
          <w:rPr>
            <w:rStyle w:val="a3"/>
            <w:rFonts w:ascii="宋体" w:hAnsi="宋体" w:hint="eastAsia"/>
            <w:noProof/>
          </w:rPr>
          <w:t>（二）近年完成的类似项目情况表</w:t>
        </w:r>
        <w:r w:rsidR="00FC277F">
          <w:rPr>
            <w:noProof/>
            <w:webHidden/>
          </w:rPr>
          <w:tab/>
        </w:r>
        <w:r w:rsidR="00FC277F">
          <w:rPr>
            <w:noProof/>
            <w:webHidden/>
          </w:rPr>
          <w:fldChar w:fldCharType="begin"/>
        </w:r>
        <w:r w:rsidR="00FC277F">
          <w:rPr>
            <w:noProof/>
            <w:webHidden/>
          </w:rPr>
          <w:instrText xml:space="preserve"> PAGEREF _Toc169772417 \h </w:instrText>
        </w:r>
        <w:r w:rsidR="00FC277F">
          <w:rPr>
            <w:noProof/>
            <w:webHidden/>
          </w:rPr>
        </w:r>
        <w:r w:rsidR="00FC277F">
          <w:rPr>
            <w:noProof/>
            <w:webHidden/>
          </w:rPr>
          <w:fldChar w:fldCharType="separate"/>
        </w:r>
        <w:r w:rsidR="00FC277F">
          <w:rPr>
            <w:noProof/>
            <w:webHidden/>
          </w:rPr>
          <w:t>22</w:t>
        </w:r>
        <w:r w:rsidR="00FC277F">
          <w:rPr>
            <w:noProof/>
            <w:webHidden/>
          </w:rPr>
          <w:fldChar w:fldCharType="end"/>
        </w:r>
      </w:hyperlink>
    </w:p>
    <w:p w:rsidR="00FC277F" w:rsidRDefault="008876B5">
      <w:pPr>
        <w:pStyle w:val="31"/>
        <w:tabs>
          <w:tab w:val="right" w:leader="dot" w:pos="9737"/>
        </w:tabs>
        <w:rPr>
          <w:rFonts w:asciiTheme="minorHAnsi" w:eastAsiaTheme="minorEastAsia" w:hAnsiTheme="minorHAnsi" w:cstheme="minorBidi"/>
          <w:noProof/>
          <w:kern w:val="2"/>
          <w:sz w:val="21"/>
        </w:rPr>
      </w:pPr>
      <w:hyperlink w:anchor="_Toc169772418" w:history="1">
        <w:r w:rsidR="00FC277F" w:rsidRPr="003559CA">
          <w:rPr>
            <w:rStyle w:val="a3"/>
            <w:rFonts w:ascii="宋体" w:hAnsi="宋体" w:hint="eastAsia"/>
            <w:noProof/>
          </w:rPr>
          <w:t>（三）正在供货和新承接的项目情况表</w:t>
        </w:r>
        <w:r w:rsidR="00FC277F">
          <w:rPr>
            <w:noProof/>
            <w:webHidden/>
          </w:rPr>
          <w:tab/>
        </w:r>
        <w:r w:rsidR="00FC277F">
          <w:rPr>
            <w:noProof/>
            <w:webHidden/>
          </w:rPr>
          <w:fldChar w:fldCharType="begin"/>
        </w:r>
        <w:r w:rsidR="00FC277F">
          <w:rPr>
            <w:noProof/>
            <w:webHidden/>
          </w:rPr>
          <w:instrText xml:space="preserve"> PAGEREF _Toc169772418 \h </w:instrText>
        </w:r>
        <w:r w:rsidR="00FC277F">
          <w:rPr>
            <w:noProof/>
            <w:webHidden/>
          </w:rPr>
        </w:r>
        <w:r w:rsidR="00FC277F">
          <w:rPr>
            <w:noProof/>
            <w:webHidden/>
          </w:rPr>
          <w:fldChar w:fldCharType="separate"/>
        </w:r>
        <w:r w:rsidR="00FC277F">
          <w:rPr>
            <w:noProof/>
            <w:webHidden/>
          </w:rPr>
          <w:t>23</w:t>
        </w:r>
        <w:r w:rsidR="00FC277F">
          <w:rPr>
            <w:noProof/>
            <w:webHidden/>
          </w:rPr>
          <w:fldChar w:fldCharType="end"/>
        </w:r>
      </w:hyperlink>
    </w:p>
    <w:p w:rsidR="00FC277F" w:rsidRDefault="008876B5">
      <w:pPr>
        <w:pStyle w:val="31"/>
        <w:tabs>
          <w:tab w:val="right" w:leader="dot" w:pos="9737"/>
        </w:tabs>
        <w:rPr>
          <w:rFonts w:asciiTheme="minorHAnsi" w:eastAsiaTheme="minorEastAsia" w:hAnsiTheme="minorHAnsi" w:cstheme="minorBidi"/>
          <w:noProof/>
          <w:kern w:val="2"/>
          <w:sz w:val="21"/>
        </w:rPr>
      </w:pPr>
      <w:hyperlink w:anchor="_Toc169772419" w:history="1">
        <w:r w:rsidR="00FC277F" w:rsidRPr="003559CA">
          <w:rPr>
            <w:rStyle w:val="a3"/>
            <w:rFonts w:ascii="宋体" w:hAnsi="宋体" w:hint="eastAsia"/>
            <w:noProof/>
          </w:rPr>
          <w:t>（四）财务审计报告</w:t>
        </w:r>
        <w:r w:rsidR="00FC277F">
          <w:rPr>
            <w:noProof/>
            <w:webHidden/>
          </w:rPr>
          <w:tab/>
        </w:r>
        <w:r w:rsidR="00FC277F">
          <w:rPr>
            <w:noProof/>
            <w:webHidden/>
          </w:rPr>
          <w:fldChar w:fldCharType="begin"/>
        </w:r>
        <w:r w:rsidR="00FC277F">
          <w:rPr>
            <w:noProof/>
            <w:webHidden/>
          </w:rPr>
          <w:instrText xml:space="preserve"> PAGEREF _Toc169772419 \h </w:instrText>
        </w:r>
        <w:r w:rsidR="00FC277F">
          <w:rPr>
            <w:noProof/>
            <w:webHidden/>
          </w:rPr>
        </w:r>
        <w:r w:rsidR="00FC277F">
          <w:rPr>
            <w:noProof/>
            <w:webHidden/>
          </w:rPr>
          <w:fldChar w:fldCharType="separate"/>
        </w:r>
        <w:r w:rsidR="00FC277F">
          <w:rPr>
            <w:noProof/>
            <w:webHidden/>
          </w:rPr>
          <w:t>24</w:t>
        </w:r>
        <w:r w:rsidR="00FC277F">
          <w:rPr>
            <w:noProof/>
            <w:webHidden/>
          </w:rPr>
          <w:fldChar w:fldCharType="end"/>
        </w:r>
      </w:hyperlink>
    </w:p>
    <w:p w:rsidR="00FC277F" w:rsidRDefault="008876B5">
      <w:pPr>
        <w:pStyle w:val="31"/>
        <w:tabs>
          <w:tab w:val="right" w:leader="dot" w:pos="9737"/>
        </w:tabs>
        <w:rPr>
          <w:rFonts w:asciiTheme="minorHAnsi" w:eastAsiaTheme="minorEastAsia" w:hAnsiTheme="minorHAnsi" w:cstheme="minorBidi"/>
          <w:noProof/>
          <w:kern w:val="2"/>
          <w:sz w:val="21"/>
        </w:rPr>
      </w:pPr>
      <w:hyperlink w:anchor="_Toc169772420" w:history="1">
        <w:r w:rsidR="00FC277F" w:rsidRPr="003559CA">
          <w:rPr>
            <w:rStyle w:val="a3"/>
            <w:rFonts w:ascii="宋体" w:hAnsi="宋体" w:hint="eastAsia"/>
            <w:noProof/>
          </w:rPr>
          <w:t>（五）资信证明（银行出具的）</w:t>
        </w:r>
        <w:r w:rsidR="00FC277F">
          <w:rPr>
            <w:noProof/>
            <w:webHidden/>
          </w:rPr>
          <w:tab/>
        </w:r>
        <w:r w:rsidR="00FC277F">
          <w:rPr>
            <w:noProof/>
            <w:webHidden/>
          </w:rPr>
          <w:fldChar w:fldCharType="begin"/>
        </w:r>
        <w:r w:rsidR="00FC277F">
          <w:rPr>
            <w:noProof/>
            <w:webHidden/>
          </w:rPr>
          <w:instrText xml:space="preserve"> PAGEREF _Toc169772420 \h </w:instrText>
        </w:r>
        <w:r w:rsidR="00FC277F">
          <w:rPr>
            <w:noProof/>
            <w:webHidden/>
          </w:rPr>
        </w:r>
        <w:r w:rsidR="00FC277F">
          <w:rPr>
            <w:noProof/>
            <w:webHidden/>
          </w:rPr>
          <w:fldChar w:fldCharType="separate"/>
        </w:r>
        <w:r w:rsidR="00FC277F">
          <w:rPr>
            <w:noProof/>
            <w:webHidden/>
          </w:rPr>
          <w:t>25</w:t>
        </w:r>
        <w:r w:rsidR="00FC277F">
          <w:rPr>
            <w:noProof/>
            <w:webHidden/>
          </w:rPr>
          <w:fldChar w:fldCharType="end"/>
        </w:r>
      </w:hyperlink>
    </w:p>
    <w:p w:rsidR="00FC277F" w:rsidRDefault="008876B5">
      <w:pPr>
        <w:pStyle w:val="31"/>
        <w:tabs>
          <w:tab w:val="right" w:leader="dot" w:pos="9737"/>
        </w:tabs>
        <w:rPr>
          <w:rFonts w:asciiTheme="minorHAnsi" w:eastAsiaTheme="minorEastAsia" w:hAnsiTheme="minorHAnsi" w:cstheme="minorBidi"/>
          <w:noProof/>
          <w:kern w:val="2"/>
          <w:sz w:val="21"/>
        </w:rPr>
      </w:pPr>
      <w:hyperlink w:anchor="_Toc169772421" w:history="1">
        <w:r w:rsidR="00FC277F" w:rsidRPr="003559CA">
          <w:rPr>
            <w:rStyle w:val="a3"/>
            <w:rFonts w:ascii="宋体" w:hAnsi="宋体" w:hint="eastAsia"/>
            <w:noProof/>
          </w:rPr>
          <w:t>（六）体系认证证书</w:t>
        </w:r>
        <w:r w:rsidR="00FC277F">
          <w:rPr>
            <w:noProof/>
            <w:webHidden/>
          </w:rPr>
          <w:tab/>
        </w:r>
        <w:r w:rsidR="00FC277F">
          <w:rPr>
            <w:noProof/>
            <w:webHidden/>
          </w:rPr>
          <w:fldChar w:fldCharType="begin"/>
        </w:r>
        <w:r w:rsidR="00FC277F">
          <w:rPr>
            <w:noProof/>
            <w:webHidden/>
          </w:rPr>
          <w:instrText xml:space="preserve"> PAGEREF _Toc169772421 \h </w:instrText>
        </w:r>
        <w:r w:rsidR="00FC277F">
          <w:rPr>
            <w:noProof/>
            <w:webHidden/>
          </w:rPr>
        </w:r>
        <w:r w:rsidR="00FC277F">
          <w:rPr>
            <w:noProof/>
            <w:webHidden/>
          </w:rPr>
          <w:fldChar w:fldCharType="separate"/>
        </w:r>
        <w:r w:rsidR="00FC277F">
          <w:rPr>
            <w:noProof/>
            <w:webHidden/>
          </w:rPr>
          <w:t>26</w:t>
        </w:r>
        <w:r w:rsidR="00FC277F">
          <w:rPr>
            <w:noProof/>
            <w:webHidden/>
          </w:rPr>
          <w:fldChar w:fldCharType="end"/>
        </w:r>
      </w:hyperlink>
    </w:p>
    <w:p w:rsidR="00FC277F" w:rsidRDefault="008876B5">
      <w:pPr>
        <w:pStyle w:val="20"/>
        <w:tabs>
          <w:tab w:val="right" w:leader="dot" w:pos="9737"/>
        </w:tabs>
        <w:rPr>
          <w:rFonts w:asciiTheme="minorHAnsi" w:eastAsiaTheme="minorEastAsia" w:hAnsiTheme="minorHAnsi" w:cstheme="minorBidi"/>
          <w:noProof/>
          <w:kern w:val="2"/>
          <w:sz w:val="21"/>
        </w:rPr>
      </w:pPr>
      <w:hyperlink w:anchor="_Toc169772422" w:history="1">
        <w:r w:rsidR="00FC277F" w:rsidRPr="003559CA">
          <w:rPr>
            <w:rStyle w:val="a3"/>
            <w:rFonts w:ascii="宋体" w:hAnsi="宋体" w:hint="eastAsia"/>
            <w:noProof/>
          </w:rPr>
          <w:t>七、供应商技术资料</w:t>
        </w:r>
        <w:r w:rsidR="00FC277F">
          <w:rPr>
            <w:noProof/>
            <w:webHidden/>
          </w:rPr>
          <w:tab/>
        </w:r>
        <w:r w:rsidR="00FC277F">
          <w:rPr>
            <w:noProof/>
            <w:webHidden/>
          </w:rPr>
          <w:fldChar w:fldCharType="begin"/>
        </w:r>
        <w:r w:rsidR="00FC277F">
          <w:rPr>
            <w:noProof/>
            <w:webHidden/>
          </w:rPr>
          <w:instrText xml:space="preserve"> PAGEREF _Toc169772422 \h </w:instrText>
        </w:r>
        <w:r w:rsidR="00FC277F">
          <w:rPr>
            <w:noProof/>
            <w:webHidden/>
          </w:rPr>
        </w:r>
        <w:r w:rsidR="00FC277F">
          <w:rPr>
            <w:noProof/>
            <w:webHidden/>
          </w:rPr>
          <w:fldChar w:fldCharType="separate"/>
        </w:r>
        <w:r w:rsidR="00FC277F">
          <w:rPr>
            <w:noProof/>
            <w:webHidden/>
          </w:rPr>
          <w:t>27</w:t>
        </w:r>
        <w:r w:rsidR="00FC277F">
          <w:rPr>
            <w:noProof/>
            <w:webHidden/>
          </w:rPr>
          <w:fldChar w:fldCharType="end"/>
        </w:r>
      </w:hyperlink>
    </w:p>
    <w:p w:rsidR="002F000D" w:rsidRDefault="00B776A4" w:rsidP="002F000D">
      <w:r>
        <w:fldChar w:fldCharType="end"/>
      </w:r>
    </w:p>
    <w:p w:rsidR="002F000D" w:rsidRDefault="002F000D" w:rsidP="002F000D">
      <w:pPr>
        <w:widowControl/>
        <w:jc w:val="left"/>
        <w:rPr>
          <w:rFonts w:ascii="宋体" w:eastAsia="黑体" w:hAnsi="宋体"/>
          <w:b/>
          <w:bCs/>
          <w:sz w:val="32"/>
          <w:szCs w:val="32"/>
        </w:rPr>
      </w:pPr>
    </w:p>
    <w:p w:rsidR="002F000D" w:rsidRPr="008C7FB5" w:rsidRDefault="002F000D" w:rsidP="002F000D">
      <w:pPr>
        <w:pStyle w:val="2"/>
        <w:ind w:leftChars="200" w:left="420"/>
        <w:jc w:val="center"/>
        <w:rPr>
          <w:rFonts w:ascii="宋体" w:hAnsi="宋体"/>
        </w:rPr>
      </w:pPr>
      <w:r>
        <w:rPr>
          <w:rFonts w:ascii="宋体" w:hAnsi="宋体"/>
        </w:rPr>
        <w:br w:type="page"/>
      </w:r>
      <w:bookmarkStart w:id="4" w:name="_Toc169772410"/>
      <w:r w:rsidRPr="008C7FB5">
        <w:rPr>
          <w:rFonts w:ascii="宋体" w:hAnsi="宋体" w:hint="eastAsia"/>
        </w:rPr>
        <w:lastRenderedPageBreak/>
        <w:t>一、报价函</w:t>
      </w:r>
      <w:bookmarkEnd w:id="4"/>
    </w:p>
    <w:p w:rsidR="002F000D" w:rsidRPr="008C7FB5" w:rsidRDefault="002F000D" w:rsidP="002F000D">
      <w:pPr>
        <w:spacing w:line="500" w:lineRule="exact"/>
        <w:ind w:leftChars="200" w:left="420"/>
        <w:rPr>
          <w:rFonts w:ascii="宋体" w:hAnsi="宋体"/>
        </w:rPr>
      </w:pPr>
      <w:r w:rsidRPr="008C7FB5">
        <w:rPr>
          <w:rFonts w:ascii="宋体" w:hAnsi="宋体" w:hint="eastAsia"/>
        </w:rPr>
        <w:t>采购人：</w:t>
      </w:r>
    </w:p>
    <w:p w:rsidR="002F000D" w:rsidRPr="008C7FB5" w:rsidRDefault="002F000D" w:rsidP="002F000D">
      <w:pPr>
        <w:spacing w:line="500" w:lineRule="exact"/>
        <w:ind w:leftChars="200" w:left="420" w:firstLineChars="200" w:firstLine="420"/>
        <w:rPr>
          <w:rFonts w:ascii="宋体" w:hAnsi="宋体"/>
          <w:u w:val="single"/>
        </w:rPr>
      </w:pPr>
      <w:r w:rsidRPr="008C7FB5">
        <w:rPr>
          <w:rFonts w:ascii="宋体" w:hAnsi="宋体" w:hint="eastAsia"/>
        </w:rPr>
        <w:t>1.我方已仔细研究了</w:t>
      </w:r>
      <w:r w:rsidRPr="008C7FB5">
        <w:rPr>
          <w:rFonts w:ascii="宋体" w:hAnsi="宋体" w:hint="eastAsia"/>
          <w:u w:val="single"/>
        </w:rPr>
        <w:t>（项目名称）</w:t>
      </w:r>
      <w:r w:rsidRPr="008C7FB5">
        <w:rPr>
          <w:rFonts w:ascii="宋体" w:hAnsi="宋体" w:hint="eastAsia"/>
        </w:rPr>
        <w:t>询价采购文件的全部内容，愿意以人民币（大写）</w:t>
      </w:r>
      <w:r w:rsidRPr="008C7FB5">
        <w:rPr>
          <w:rFonts w:ascii="宋体" w:hAnsi="宋体" w:hint="eastAsia"/>
          <w:u w:val="single"/>
        </w:rPr>
        <w:t xml:space="preserve">          （</w:t>
      </w:r>
      <w:r w:rsidRPr="008C7FB5">
        <w:rPr>
          <w:rFonts w:ascii="宋体" w:hAnsi="宋体"/>
        </w:rPr>
        <w:t>¥</w:t>
      </w:r>
      <w:r w:rsidRPr="008C7FB5">
        <w:rPr>
          <w:rFonts w:ascii="宋体" w:hAnsi="宋体" w:hint="eastAsia"/>
        </w:rPr>
        <w:t>）的总报价（其中，增值税税率为</w:t>
      </w:r>
      <w:r w:rsidRPr="008C7FB5">
        <w:rPr>
          <w:rFonts w:ascii="宋体" w:hAnsi="宋体" w:hint="eastAsia"/>
          <w:u w:val="single"/>
        </w:rPr>
        <w:t xml:space="preserve"> </w:t>
      </w:r>
      <w:r w:rsidRPr="008C7FB5">
        <w:rPr>
          <w:rFonts w:ascii="宋体" w:hAnsi="宋体"/>
          <w:u w:val="single"/>
        </w:rPr>
        <w:t xml:space="preserve">  </w:t>
      </w:r>
      <w:r w:rsidRPr="008C7FB5">
        <w:rPr>
          <w:rFonts w:ascii="宋体" w:hAnsi="宋体" w:hint="eastAsia"/>
          <w:u w:val="single"/>
        </w:rPr>
        <w:t xml:space="preserve"> </w:t>
      </w:r>
      <w:r w:rsidRPr="008C7FB5">
        <w:rPr>
          <w:rFonts w:ascii="宋体" w:hAnsi="宋体"/>
          <w:u w:val="single"/>
        </w:rPr>
        <w:t xml:space="preserve"> </w:t>
      </w:r>
      <w:r w:rsidRPr="008C7FB5">
        <w:rPr>
          <w:rFonts w:ascii="宋体" w:hAnsi="宋体"/>
        </w:rPr>
        <w:t xml:space="preserve"> </w:t>
      </w:r>
      <w:r w:rsidRPr="008C7FB5">
        <w:rPr>
          <w:rFonts w:ascii="宋体" w:hAnsi="宋体" w:hint="eastAsia"/>
        </w:rPr>
        <w:t>%）提供，交货期：</w:t>
      </w:r>
      <w:r w:rsidRPr="008C7FB5">
        <w:rPr>
          <w:rFonts w:ascii="宋体" w:hAnsi="宋体" w:hint="eastAsia"/>
          <w:u w:val="single"/>
        </w:rPr>
        <w:t xml:space="preserve"> </w:t>
      </w:r>
      <w:r w:rsidRPr="008C7FB5">
        <w:rPr>
          <w:rFonts w:ascii="宋体" w:hAnsi="宋体"/>
          <w:u w:val="single"/>
        </w:rPr>
        <w:t xml:space="preserve">         </w:t>
      </w:r>
      <w:r w:rsidRPr="008C7FB5">
        <w:rPr>
          <w:rFonts w:ascii="宋体" w:hAnsi="宋体" w:hint="eastAsia"/>
        </w:rPr>
        <w:t>，</w:t>
      </w:r>
      <w:r w:rsidRPr="008C7FB5">
        <w:rPr>
          <w:rFonts w:ascii="宋体" w:hAnsi="宋体"/>
        </w:rPr>
        <w:t xml:space="preserve"> </w:t>
      </w:r>
      <w:r w:rsidRPr="008C7FB5">
        <w:rPr>
          <w:rFonts w:ascii="宋体" w:hAnsi="宋体" w:hint="eastAsia"/>
        </w:rPr>
        <w:t>并按合同约定履行义务。</w:t>
      </w:r>
    </w:p>
    <w:p w:rsidR="002F000D" w:rsidRPr="008C7FB5" w:rsidRDefault="002F000D" w:rsidP="002F000D">
      <w:pPr>
        <w:autoSpaceDE w:val="0"/>
        <w:autoSpaceDN w:val="0"/>
        <w:adjustRightInd w:val="0"/>
        <w:spacing w:line="500" w:lineRule="exact"/>
        <w:ind w:leftChars="200" w:left="420" w:firstLineChars="200" w:firstLine="420"/>
        <w:jc w:val="left"/>
        <w:rPr>
          <w:rFonts w:ascii="宋体" w:hAnsi="宋体" w:cs="微软雅黑"/>
          <w:kern w:val="0"/>
        </w:rPr>
      </w:pPr>
      <w:r w:rsidRPr="008C7FB5">
        <w:rPr>
          <w:rFonts w:ascii="宋体" w:hAnsi="宋体" w:hint="eastAsia"/>
        </w:rPr>
        <w:t>2.</w:t>
      </w:r>
      <w:r w:rsidRPr="008C7FB5">
        <w:rPr>
          <w:rFonts w:ascii="宋体" w:hAnsi="宋体" w:cs="微软雅黑" w:hint="eastAsia"/>
          <w:spacing w:val="-2"/>
          <w:kern w:val="0"/>
        </w:rPr>
        <w:t>我</w:t>
      </w:r>
      <w:r w:rsidRPr="008C7FB5">
        <w:rPr>
          <w:rFonts w:ascii="宋体" w:hAnsi="宋体" w:cs="微软雅黑" w:hint="eastAsia"/>
          <w:kern w:val="0"/>
        </w:rPr>
        <w:t>方</w:t>
      </w:r>
      <w:r w:rsidRPr="008C7FB5">
        <w:rPr>
          <w:rFonts w:ascii="宋体" w:hAnsi="宋体" w:cs="微软雅黑" w:hint="eastAsia"/>
          <w:spacing w:val="-2"/>
          <w:kern w:val="0"/>
        </w:rPr>
        <w:t>的</w:t>
      </w:r>
      <w:r w:rsidRPr="008C7FB5">
        <w:rPr>
          <w:rFonts w:ascii="宋体" w:hAnsi="宋体" w:cs="微软雅黑" w:hint="eastAsia"/>
          <w:kern w:val="0"/>
        </w:rPr>
        <w:t>响应文件包</w:t>
      </w:r>
      <w:r w:rsidRPr="008C7FB5">
        <w:rPr>
          <w:rFonts w:ascii="宋体" w:hAnsi="宋体" w:cs="微软雅黑" w:hint="eastAsia"/>
          <w:spacing w:val="-2"/>
          <w:kern w:val="0"/>
        </w:rPr>
        <w:t>括下</w:t>
      </w:r>
      <w:r w:rsidRPr="008C7FB5">
        <w:rPr>
          <w:rFonts w:ascii="宋体" w:hAnsi="宋体" w:cs="微软雅黑" w:hint="eastAsia"/>
          <w:kern w:val="0"/>
        </w:rPr>
        <w:t>列内</w:t>
      </w:r>
      <w:r w:rsidRPr="008C7FB5">
        <w:rPr>
          <w:rFonts w:ascii="宋体" w:hAnsi="宋体" w:cs="微软雅黑" w:hint="eastAsia"/>
          <w:spacing w:val="-2"/>
          <w:kern w:val="0"/>
        </w:rPr>
        <w:t>容</w:t>
      </w:r>
      <w:r w:rsidRPr="008C7FB5">
        <w:rPr>
          <w:rFonts w:ascii="宋体" w:hAnsi="宋体" w:cs="微软雅黑" w:hint="eastAsia"/>
          <w:kern w:val="0"/>
        </w:rPr>
        <w:t>：</w:t>
      </w:r>
    </w:p>
    <w:p w:rsidR="002F000D" w:rsidRPr="008C7FB5" w:rsidRDefault="002F000D" w:rsidP="002F000D">
      <w:pPr>
        <w:autoSpaceDE w:val="0"/>
        <w:autoSpaceDN w:val="0"/>
        <w:adjustRightInd w:val="0"/>
        <w:spacing w:line="500" w:lineRule="exact"/>
        <w:ind w:leftChars="200" w:left="420" w:firstLineChars="200" w:firstLine="420"/>
        <w:jc w:val="left"/>
        <w:rPr>
          <w:rFonts w:ascii="宋体" w:hAnsi="宋体" w:cs="微软雅黑"/>
          <w:kern w:val="0"/>
        </w:rPr>
      </w:pPr>
      <w:r w:rsidRPr="008C7FB5">
        <w:rPr>
          <w:rFonts w:ascii="宋体" w:hAnsi="宋体" w:cs="微软雅黑" w:hint="eastAsia"/>
          <w:kern w:val="0"/>
        </w:rPr>
        <w:t>（</w:t>
      </w:r>
      <w:r w:rsidRPr="008C7FB5">
        <w:rPr>
          <w:rFonts w:ascii="宋体" w:hAnsi="宋体" w:hint="eastAsia"/>
          <w:kern w:val="0"/>
        </w:rPr>
        <w:t>1</w:t>
      </w:r>
      <w:r w:rsidRPr="008C7FB5">
        <w:rPr>
          <w:rFonts w:ascii="宋体" w:hAnsi="宋体" w:cs="微软雅黑" w:hint="eastAsia"/>
          <w:spacing w:val="-2"/>
          <w:kern w:val="0"/>
        </w:rPr>
        <w:t>）</w:t>
      </w:r>
      <w:r w:rsidRPr="008C7FB5">
        <w:rPr>
          <w:rFonts w:ascii="宋体" w:hAnsi="宋体" w:cs="微软雅黑" w:hint="eastAsia"/>
          <w:kern w:val="0"/>
        </w:rPr>
        <w:t>报价函；</w:t>
      </w:r>
    </w:p>
    <w:p w:rsidR="002F000D" w:rsidRPr="008C7FB5" w:rsidRDefault="002F000D" w:rsidP="002F000D">
      <w:pPr>
        <w:autoSpaceDE w:val="0"/>
        <w:autoSpaceDN w:val="0"/>
        <w:adjustRightInd w:val="0"/>
        <w:spacing w:line="500" w:lineRule="exact"/>
        <w:ind w:leftChars="200" w:left="420" w:firstLineChars="200" w:firstLine="420"/>
        <w:jc w:val="left"/>
        <w:rPr>
          <w:rFonts w:ascii="宋体" w:hAnsi="宋体" w:cs="微软雅黑"/>
          <w:kern w:val="0"/>
        </w:rPr>
      </w:pPr>
      <w:r w:rsidRPr="008C7FB5">
        <w:rPr>
          <w:rFonts w:ascii="宋体" w:hAnsi="宋体" w:cs="微软雅黑" w:hint="eastAsia"/>
          <w:kern w:val="0"/>
        </w:rPr>
        <w:t>（</w:t>
      </w:r>
      <w:r w:rsidRPr="008C7FB5">
        <w:rPr>
          <w:rFonts w:ascii="宋体" w:hAnsi="宋体" w:hint="eastAsia"/>
          <w:kern w:val="0"/>
        </w:rPr>
        <w:t>2</w:t>
      </w:r>
      <w:r w:rsidRPr="008C7FB5">
        <w:rPr>
          <w:rFonts w:ascii="宋体" w:hAnsi="宋体" w:cs="微软雅黑" w:hint="eastAsia"/>
          <w:spacing w:val="-2"/>
          <w:kern w:val="0"/>
        </w:rPr>
        <w:t>）</w:t>
      </w:r>
      <w:r w:rsidRPr="008C7FB5">
        <w:rPr>
          <w:rFonts w:ascii="宋体" w:hAnsi="宋体" w:cs="微软雅黑" w:hint="eastAsia"/>
          <w:kern w:val="0"/>
        </w:rPr>
        <w:t>法</w:t>
      </w:r>
      <w:r w:rsidRPr="008C7FB5">
        <w:rPr>
          <w:rFonts w:ascii="宋体" w:hAnsi="宋体" w:cs="微软雅黑" w:hint="eastAsia"/>
          <w:spacing w:val="-2"/>
          <w:kern w:val="0"/>
        </w:rPr>
        <w:t>定</w:t>
      </w:r>
      <w:r w:rsidRPr="008C7FB5">
        <w:rPr>
          <w:rFonts w:ascii="宋体" w:hAnsi="宋体" w:cs="微软雅黑" w:hint="eastAsia"/>
          <w:kern w:val="0"/>
        </w:rPr>
        <w:t>代</w:t>
      </w:r>
      <w:r w:rsidRPr="008C7FB5">
        <w:rPr>
          <w:rFonts w:ascii="宋体" w:hAnsi="宋体" w:cs="微软雅黑" w:hint="eastAsia"/>
          <w:spacing w:val="-2"/>
          <w:kern w:val="0"/>
        </w:rPr>
        <w:t>表</w:t>
      </w:r>
      <w:r w:rsidRPr="008C7FB5">
        <w:rPr>
          <w:rFonts w:ascii="宋体" w:hAnsi="宋体" w:cs="微软雅黑" w:hint="eastAsia"/>
          <w:kern w:val="0"/>
        </w:rPr>
        <w:t>人</w:t>
      </w:r>
      <w:r w:rsidRPr="008C7FB5">
        <w:rPr>
          <w:rFonts w:ascii="宋体" w:hAnsi="宋体" w:cs="微软雅黑" w:hint="eastAsia"/>
          <w:spacing w:val="-2"/>
          <w:kern w:val="0"/>
        </w:rPr>
        <w:t>（</w:t>
      </w:r>
      <w:r w:rsidRPr="008C7FB5">
        <w:rPr>
          <w:rFonts w:ascii="宋体" w:hAnsi="宋体" w:cs="微软雅黑" w:hint="eastAsia"/>
          <w:kern w:val="0"/>
        </w:rPr>
        <w:t>单</w:t>
      </w:r>
      <w:r w:rsidRPr="008C7FB5">
        <w:rPr>
          <w:rFonts w:ascii="宋体" w:hAnsi="宋体" w:cs="微软雅黑" w:hint="eastAsia"/>
          <w:spacing w:val="-2"/>
          <w:kern w:val="0"/>
        </w:rPr>
        <w:t>位负</w:t>
      </w:r>
      <w:r w:rsidRPr="008C7FB5">
        <w:rPr>
          <w:rFonts w:ascii="宋体" w:hAnsi="宋体" w:cs="微软雅黑" w:hint="eastAsia"/>
          <w:kern w:val="0"/>
        </w:rPr>
        <w:t>责人</w:t>
      </w:r>
      <w:r w:rsidRPr="008C7FB5">
        <w:rPr>
          <w:rFonts w:ascii="宋体" w:hAnsi="宋体" w:cs="微软雅黑" w:hint="eastAsia"/>
          <w:spacing w:val="-2"/>
          <w:kern w:val="0"/>
        </w:rPr>
        <w:t>）</w:t>
      </w:r>
      <w:r w:rsidRPr="008C7FB5">
        <w:rPr>
          <w:rFonts w:ascii="宋体" w:hAnsi="宋体" w:cs="微软雅黑" w:hint="eastAsia"/>
          <w:kern w:val="0"/>
        </w:rPr>
        <w:t>身</w:t>
      </w:r>
      <w:r w:rsidRPr="008C7FB5">
        <w:rPr>
          <w:rFonts w:ascii="宋体" w:hAnsi="宋体" w:cs="微软雅黑" w:hint="eastAsia"/>
          <w:spacing w:val="-2"/>
          <w:kern w:val="0"/>
        </w:rPr>
        <w:t>份</w:t>
      </w:r>
      <w:r w:rsidRPr="008C7FB5">
        <w:rPr>
          <w:rFonts w:ascii="宋体" w:hAnsi="宋体" w:cs="微软雅黑" w:hint="eastAsia"/>
          <w:kern w:val="0"/>
        </w:rPr>
        <w:t>证</w:t>
      </w:r>
      <w:r w:rsidRPr="008C7FB5">
        <w:rPr>
          <w:rFonts w:ascii="宋体" w:hAnsi="宋体" w:cs="微软雅黑" w:hint="eastAsia"/>
          <w:spacing w:val="-2"/>
          <w:kern w:val="0"/>
        </w:rPr>
        <w:t>明</w:t>
      </w:r>
      <w:r w:rsidRPr="008C7FB5">
        <w:rPr>
          <w:rFonts w:ascii="宋体" w:hAnsi="宋体" w:cs="微软雅黑" w:hint="eastAsia"/>
          <w:kern w:val="0"/>
        </w:rPr>
        <w:t>及</w:t>
      </w:r>
      <w:r w:rsidRPr="008C7FB5">
        <w:rPr>
          <w:rFonts w:ascii="宋体" w:hAnsi="宋体" w:cs="微软雅黑" w:hint="eastAsia"/>
          <w:spacing w:val="-2"/>
          <w:kern w:val="0"/>
        </w:rPr>
        <w:t>授</w:t>
      </w:r>
      <w:r w:rsidRPr="008C7FB5">
        <w:rPr>
          <w:rFonts w:ascii="宋体" w:hAnsi="宋体" w:cs="微软雅黑" w:hint="eastAsia"/>
          <w:kern w:val="0"/>
        </w:rPr>
        <w:t>权</w:t>
      </w:r>
      <w:r w:rsidRPr="008C7FB5">
        <w:rPr>
          <w:rFonts w:ascii="宋体" w:hAnsi="宋体" w:cs="微软雅黑" w:hint="eastAsia"/>
          <w:spacing w:val="-2"/>
          <w:kern w:val="0"/>
        </w:rPr>
        <w:t>委</w:t>
      </w:r>
      <w:r w:rsidRPr="008C7FB5">
        <w:rPr>
          <w:rFonts w:ascii="宋体" w:hAnsi="宋体" w:cs="微软雅黑" w:hint="eastAsia"/>
          <w:kern w:val="0"/>
        </w:rPr>
        <w:t>托书；</w:t>
      </w:r>
    </w:p>
    <w:p w:rsidR="002F000D" w:rsidRPr="008C7FB5" w:rsidRDefault="002F000D" w:rsidP="002F000D">
      <w:pPr>
        <w:autoSpaceDE w:val="0"/>
        <w:autoSpaceDN w:val="0"/>
        <w:adjustRightInd w:val="0"/>
        <w:spacing w:line="500" w:lineRule="exact"/>
        <w:ind w:leftChars="200" w:left="420" w:firstLineChars="200" w:firstLine="420"/>
        <w:jc w:val="left"/>
        <w:rPr>
          <w:rFonts w:ascii="宋体" w:hAnsi="宋体" w:cs="微软雅黑"/>
          <w:kern w:val="0"/>
        </w:rPr>
      </w:pPr>
      <w:r w:rsidRPr="008C7FB5">
        <w:rPr>
          <w:rFonts w:ascii="宋体" w:hAnsi="宋体" w:cs="微软雅黑" w:hint="eastAsia"/>
          <w:kern w:val="0"/>
        </w:rPr>
        <w:t>（</w:t>
      </w:r>
      <w:r w:rsidRPr="008C7FB5">
        <w:rPr>
          <w:rFonts w:ascii="宋体" w:hAnsi="宋体" w:hint="eastAsia"/>
          <w:kern w:val="0"/>
        </w:rPr>
        <w:t>3</w:t>
      </w:r>
      <w:r w:rsidRPr="008C7FB5">
        <w:rPr>
          <w:rFonts w:ascii="宋体" w:hAnsi="宋体" w:cs="微软雅黑" w:hint="eastAsia"/>
          <w:spacing w:val="-2"/>
          <w:kern w:val="0"/>
        </w:rPr>
        <w:t>）</w:t>
      </w:r>
      <w:r w:rsidRPr="008C7FB5">
        <w:rPr>
          <w:rFonts w:ascii="宋体" w:hAnsi="宋体" w:cs="微软雅黑" w:hint="eastAsia"/>
          <w:kern w:val="0"/>
        </w:rPr>
        <w:t>商</w:t>
      </w:r>
      <w:r w:rsidRPr="008C7FB5">
        <w:rPr>
          <w:rFonts w:ascii="宋体" w:hAnsi="宋体" w:cs="微软雅黑" w:hint="eastAsia"/>
          <w:spacing w:val="-2"/>
          <w:kern w:val="0"/>
        </w:rPr>
        <w:t>务</w:t>
      </w:r>
      <w:r w:rsidRPr="008C7FB5">
        <w:rPr>
          <w:rFonts w:ascii="宋体" w:hAnsi="宋体" w:cs="微软雅黑" w:hint="eastAsia"/>
          <w:kern w:val="0"/>
        </w:rPr>
        <w:t>和</w:t>
      </w:r>
      <w:r w:rsidRPr="008C7FB5">
        <w:rPr>
          <w:rFonts w:ascii="宋体" w:hAnsi="宋体" w:cs="微软雅黑" w:hint="eastAsia"/>
          <w:spacing w:val="-2"/>
          <w:kern w:val="0"/>
        </w:rPr>
        <w:t>技</w:t>
      </w:r>
      <w:r w:rsidRPr="008C7FB5">
        <w:rPr>
          <w:rFonts w:ascii="宋体" w:hAnsi="宋体" w:cs="微软雅黑" w:hint="eastAsia"/>
          <w:kern w:val="0"/>
        </w:rPr>
        <w:t>术</w:t>
      </w:r>
      <w:r w:rsidRPr="008C7FB5">
        <w:rPr>
          <w:rFonts w:ascii="宋体" w:hAnsi="宋体" w:cs="微软雅黑" w:hint="eastAsia"/>
          <w:spacing w:val="-2"/>
          <w:kern w:val="0"/>
        </w:rPr>
        <w:t>偏</w:t>
      </w:r>
      <w:r w:rsidRPr="008C7FB5">
        <w:rPr>
          <w:rFonts w:ascii="宋体" w:hAnsi="宋体" w:cs="微软雅黑" w:hint="eastAsia"/>
          <w:kern w:val="0"/>
        </w:rPr>
        <w:t>差</w:t>
      </w:r>
      <w:r w:rsidRPr="008C7FB5">
        <w:rPr>
          <w:rFonts w:ascii="宋体" w:hAnsi="宋体" w:cs="微软雅黑" w:hint="eastAsia"/>
          <w:spacing w:val="-2"/>
          <w:kern w:val="0"/>
        </w:rPr>
        <w:t>表</w:t>
      </w:r>
      <w:r w:rsidRPr="008C7FB5">
        <w:rPr>
          <w:rFonts w:ascii="宋体" w:hAnsi="宋体" w:cs="微软雅黑" w:hint="eastAsia"/>
          <w:kern w:val="0"/>
        </w:rPr>
        <w:t>；</w:t>
      </w:r>
    </w:p>
    <w:p w:rsidR="002F000D" w:rsidRPr="008C7FB5" w:rsidRDefault="002F000D" w:rsidP="002F000D">
      <w:pPr>
        <w:autoSpaceDE w:val="0"/>
        <w:autoSpaceDN w:val="0"/>
        <w:adjustRightInd w:val="0"/>
        <w:spacing w:line="500" w:lineRule="exact"/>
        <w:ind w:leftChars="200" w:left="420" w:firstLineChars="200" w:firstLine="420"/>
        <w:jc w:val="left"/>
        <w:rPr>
          <w:rFonts w:ascii="宋体" w:hAnsi="宋体" w:cs="微软雅黑"/>
          <w:kern w:val="0"/>
        </w:rPr>
      </w:pPr>
      <w:r w:rsidRPr="008C7FB5">
        <w:rPr>
          <w:rFonts w:ascii="宋体" w:hAnsi="宋体" w:cs="微软雅黑" w:hint="eastAsia"/>
          <w:kern w:val="0"/>
        </w:rPr>
        <w:t>（</w:t>
      </w:r>
      <w:r w:rsidRPr="008C7FB5">
        <w:rPr>
          <w:rFonts w:ascii="宋体" w:hAnsi="宋体" w:hint="eastAsia"/>
          <w:kern w:val="0"/>
        </w:rPr>
        <w:t>4</w:t>
      </w:r>
      <w:r w:rsidRPr="008C7FB5">
        <w:rPr>
          <w:rFonts w:ascii="宋体" w:hAnsi="宋体" w:cs="微软雅黑" w:hint="eastAsia"/>
          <w:spacing w:val="-2"/>
          <w:kern w:val="0"/>
        </w:rPr>
        <w:t>）</w:t>
      </w:r>
      <w:r w:rsidRPr="008C7FB5">
        <w:rPr>
          <w:rFonts w:ascii="宋体" w:hAnsi="宋体" w:cs="微软雅黑" w:hint="eastAsia"/>
          <w:kern w:val="0"/>
        </w:rPr>
        <w:t>资</w:t>
      </w:r>
      <w:r w:rsidRPr="008C7FB5">
        <w:rPr>
          <w:rFonts w:ascii="宋体" w:hAnsi="宋体" w:cs="微软雅黑" w:hint="eastAsia"/>
          <w:spacing w:val="-2"/>
          <w:kern w:val="0"/>
        </w:rPr>
        <w:t>格</w:t>
      </w:r>
      <w:r w:rsidRPr="008C7FB5">
        <w:rPr>
          <w:rFonts w:ascii="宋体" w:hAnsi="宋体" w:cs="微软雅黑" w:hint="eastAsia"/>
          <w:kern w:val="0"/>
        </w:rPr>
        <w:t>审</w:t>
      </w:r>
      <w:r w:rsidRPr="008C7FB5">
        <w:rPr>
          <w:rFonts w:ascii="宋体" w:hAnsi="宋体" w:cs="微软雅黑" w:hint="eastAsia"/>
          <w:spacing w:val="-2"/>
          <w:kern w:val="0"/>
        </w:rPr>
        <w:t>查</w:t>
      </w:r>
      <w:r w:rsidRPr="008C7FB5">
        <w:rPr>
          <w:rFonts w:ascii="宋体" w:hAnsi="宋体" w:cs="微软雅黑" w:hint="eastAsia"/>
          <w:kern w:val="0"/>
        </w:rPr>
        <w:t>资</w:t>
      </w:r>
      <w:r w:rsidRPr="008C7FB5">
        <w:rPr>
          <w:rFonts w:ascii="宋体" w:hAnsi="宋体" w:cs="微软雅黑" w:hint="eastAsia"/>
          <w:spacing w:val="-3"/>
          <w:kern w:val="0"/>
        </w:rPr>
        <w:t>料</w:t>
      </w:r>
      <w:r w:rsidRPr="008C7FB5">
        <w:rPr>
          <w:rFonts w:ascii="宋体" w:hAnsi="宋体" w:cs="微软雅黑" w:hint="eastAsia"/>
          <w:kern w:val="0"/>
        </w:rPr>
        <w:t>；</w:t>
      </w:r>
    </w:p>
    <w:p w:rsidR="002F000D" w:rsidRPr="008C7FB5" w:rsidRDefault="002F000D" w:rsidP="002F000D">
      <w:pPr>
        <w:autoSpaceDE w:val="0"/>
        <w:autoSpaceDN w:val="0"/>
        <w:adjustRightInd w:val="0"/>
        <w:spacing w:line="500" w:lineRule="exact"/>
        <w:ind w:leftChars="200" w:left="420" w:firstLineChars="200" w:firstLine="420"/>
        <w:jc w:val="left"/>
        <w:rPr>
          <w:rFonts w:ascii="宋体" w:hAnsi="宋体"/>
          <w:kern w:val="0"/>
        </w:rPr>
      </w:pPr>
      <w:r w:rsidRPr="008C7FB5">
        <w:rPr>
          <w:rFonts w:ascii="宋体" w:hAnsi="宋体" w:hint="eastAsia"/>
          <w:kern w:val="0"/>
        </w:rPr>
        <w:t>……</w:t>
      </w:r>
    </w:p>
    <w:p w:rsidR="002F000D" w:rsidRPr="008C7FB5" w:rsidRDefault="002F000D" w:rsidP="002F000D">
      <w:pPr>
        <w:autoSpaceDE w:val="0"/>
        <w:autoSpaceDN w:val="0"/>
        <w:adjustRightInd w:val="0"/>
        <w:spacing w:line="500" w:lineRule="exact"/>
        <w:ind w:leftChars="200" w:left="420" w:firstLineChars="200" w:firstLine="420"/>
        <w:jc w:val="left"/>
        <w:rPr>
          <w:rFonts w:ascii="宋体" w:hAnsi="宋体" w:cs="微软雅黑"/>
          <w:kern w:val="0"/>
        </w:rPr>
      </w:pPr>
      <w:r w:rsidRPr="008C7FB5">
        <w:rPr>
          <w:rFonts w:ascii="宋体" w:hAnsi="宋体" w:cs="微软雅黑" w:hint="eastAsia"/>
          <w:kern w:val="0"/>
        </w:rPr>
        <w:t>响应文件</w:t>
      </w:r>
      <w:r w:rsidRPr="008C7FB5">
        <w:rPr>
          <w:rFonts w:ascii="宋体" w:hAnsi="宋体" w:cs="微软雅黑" w:hint="eastAsia"/>
          <w:spacing w:val="-2"/>
          <w:kern w:val="0"/>
        </w:rPr>
        <w:t>的</w:t>
      </w:r>
      <w:r w:rsidRPr="008C7FB5">
        <w:rPr>
          <w:rFonts w:ascii="宋体" w:hAnsi="宋体" w:cs="微软雅黑" w:hint="eastAsia"/>
          <w:kern w:val="0"/>
        </w:rPr>
        <w:t>上</w:t>
      </w:r>
      <w:r w:rsidRPr="008C7FB5">
        <w:rPr>
          <w:rFonts w:ascii="宋体" w:hAnsi="宋体" w:cs="微软雅黑" w:hint="eastAsia"/>
          <w:spacing w:val="-2"/>
          <w:kern w:val="0"/>
        </w:rPr>
        <w:t>述</w:t>
      </w:r>
      <w:r w:rsidRPr="008C7FB5">
        <w:rPr>
          <w:rFonts w:ascii="宋体" w:hAnsi="宋体" w:cs="微软雅黑" w:hint="eastAsia"/>
          <w:kern w:val="0"/>
        </w:rPr>
        <w:t>组</w:t>
      </w:r>
      <w:r w:rsidRPr="008C7FB5">
        <w:rPr>
          <w:rFonts w:ascii="宋体" w:hAnsi="宋体" w:cs="微软雅黑" w:hint="eastAsia"/>
          <w:spacing w:val="-2"/>
          <w:kern w:val="0"/>
        </w:rPr>
        <w:t>成</w:t>
      </w:r>
      <w:r w:rsidRPr="008C7FB5">
        <w:rPr>
          <w:rFonts w:ascii="宋体" w:hAnsi="宋体" w:cs="微软雅黑" w:hint="eastAsia"/>
          <w:kern w:val="0"/>
        </w:rPr>
        <w:t>部</w:t>
      </w:r>
      <w:r w:rsidRPr="008C7FB5">
        <w:rPr>
          <w:rFonts w:ascii="宋体" w:hAnsi="宋体" w:cs="微软雅黑" w:hint="eastAsia"/>
          <w:spacing w:val="-2"/>
          <w:kern w:val="0"/>
        </w:rPr>
        <w:t>分</w:t>
      </w:r>
      <w:r w:rsidRPr="008C7FB5">
        <w:rPr>
          <w:rFonts w:ascii="宋体" w:hAnsi="宋体" w:cs="微软雅黑" w:hint="eastAsia"/>
          <w:kern w:val="0"/>
        </w:rPr>
        <w:t>如存</w:t>
      </w:r>
      <w:r w:rsidRPr="008C7FB5">
        <w:rPr>
          <w:rFonts w:ascii="宋体" w:hAnsi="宋体" w:cs="微软雅黑" w:hint="eastAsia"/>
          <w:spacing w:val="-2"/>
          <w:kern w:val="0"/>
        </w:rPr>
        <w:t>在</w:t>
      </w:r>
      <w:r w:rsidRPr="008C7FB5">
        <w:rPr>
          <w:rFonts w:ascii="宋体" w:hAnsi="宋体" w:cs="微软雅黑" w:hint="eastAsia"/>
          <w:kern w:val="0"/>
        </w:rPr>
        <w:t>内</w:t>
      </w:r>
      <w:r w:rsidRPr="008C7FB5">
        <w:rPr>
          <w:rFonts w:ascii="宋体" w:hAnsi="宋体" w:cs="微软雅黑" w:hint="eastAsia"/>
          <w:spacing w:val="-2"/>
          <w:kern w:val="0"/>
        </w:rPr>
        <w:t>容</w:t>
      </w:r>
      <w:r w:rsidRPr="008C7FB5">
        <w:rPr>
          <w:rFonts w:ascii="宋体" w:hAnsi="宋体" w:cs="微软雅黑" w:hint="eastAsia"/>
          <w:kern w:val="0"/>
        </w:rPr>
        <w:t>不</w:t>
      </w:r>
      <w:r w:rsidRPr="008C7FB5">
        <w:rPr>
          <w:rFonts w:ascii="宋体" w:hAnsi="宋体" w:cs="微软雅黑" w:hint="eastAsia"/>
          <w:spacing w:val="-2"/>
          <w:kern w:val="0"/>
        </w:rPr>
        <w:t>一</w:t>
      </w:r>
      <w:r w:rsidRPr="008C7FB5">
        <w:rPr>
          <w:rFonts w:ascii="宋体" w:hAnsi="宋体" w:cs="微软雅黑" w:hint="eastAsia"/>
          <w:kern w:val="0"/>
        </w:rPr>
        <w:t>致</w:t>
      </w:r>
      <w:r w:rsidRPr="008C7FB5">
        <w:rPr>
          <w:rFonts w:ascii="宋体" w:hAnsi="宋体" w:cs="微软雅黑" w:hint="eastAsia"/>
          <w:spacing w:val="-2"/>
          <w:kern w:val="0"/>
        </w:rPr>
        <w:t>的</w:t>
      </w:r>
      <w:r w:rsidRPr="008C7FB5">
        <w:rPr>
          <w:rFonts w:ascii="宋体" w:hAnsi="宋体" w:cs="微软雅黑" w:hint="eastAsia"/>
          <w:kern w:val="0"/>
        </w:rPr>
        <w:t>，</w:t>
      </w:r>
      <w:r w:rsidRPr="008C7FB5">
        <w:rPr>
          <w:rFonts w:ascii="宋体" w:hAnsi="宋体" w:cs="微软雅黑" w:hint="eastAsia"/>
          <w:spacing w:val="-2"/>
          <w:kern w:val="0"/>
        </w:rPr>
        <w:t>以</w:t>
      </w:r>
      <w:r w:rsidRPr="008C7FB5">
        <w:rPr>
          <w:rFonts w:ascii="宋体" w:hAnsi="宋体" w:cs="微软雅黑" w:hint="eastAsia"/>
          <w:kern w:val="0"/>
        </w:rPr>
        <w:t>报价函为</w:t>
      </w:r>
      <w:r w:rsidRPr="008C7FB5">
        <w:rPr>
          <w:rFonts w:ascii="宋体" w:hAnsi="宋体" w:cs="微软雅黑" w:hint="eastAsia"/>
          <w:spacing w:val="-2"/>
          <w:kern w:val="0"/>
        </w:rPr>
        <w:t>准</w:t>
      </w:r>
      <w:r w:rsidRPr="008C7FB5">
        <w:rPr>
          <w:rFonts w:ascii="宋体" w:hAnsi="宋体" w:cs="微软雅黑" w:hint="eastAsia"/>
          <w:kern w:val="0"/>
        </w:rPr>
        <w:t>。</w:t>
      </w:r>
    </w:p>
    <w:p w:rsidR="002F000D" w:rsidRPr="008C7FB5" w:rsidRDefault="002F000D" w:rsidP="002F000D">
      <w:pPr>
        <w:autoSpaceDE w:val="0"/>
        <w:autoSpaceDN w:val="0"/>
        <w:adjustRightInd w:val="0"/>
        <w:spacing w:line="500" w:lineRule="exact"/>
        <w:ind w:leftChars="200" w:left="420" w:firstLineChars="200" w:firstLine="420"/>
        <w:jc w:val="left"/>
        <w:rPr>
          <w:rFonts w:ascii="宋体" w:hAnsi="宋体" w:cs="微软雅黑"/>
          <w:kern w:val="0"/>
        </w:rPr>
      </w:pPr>
      <w:r w:rsidRPr="008C7FB5">
        <w:rPr>
          <w:rFonts w:ascii="宋体" w:hAnsi="宋体" w:hint="eastAsia"/>
          <w:kern w:val="0"/>
        </w:rPr>
        <w:t>3</w:t>
      </w:r>
      <w:r w:rsidRPr="008C7FB5">
        <w:rPr>
          <w:rFonts w:ascii="宋体" w:hAnsi="宋体" w:cs="微软雅黑" w:hint="eastAsia"/>
          <w:kern w:val="0"/>
        </w:rPr>
        <w:t>．</w:t>
      </w:r>
      <w:r w:rsidRPr="008C7FB5">
        <w:rPr>
          <w:rFonts w:ascii="宋体" w:hAnsi="宋体" w:cs="微软雅黑" w:hint="eastAsia"/>
          <w:spacing w:val="-2"/>
          <w:kern w:val="0"/>
        </w:rPr>
        <w:t>我</w:t>
      </w:r>
      <w:r w:rsidRPr="008C7FB5">
        <w:rPr>
          <w:rFonts w:ascii="宋体" w:hAnsi="宋体" w:cs="微软雅黑" w:hint="eastAsia"/>
          <w:kern w:val="0"/>
        </w:rPr>
        <w:t>方</w:t>
      </w:r>
      <w:r w:rsidRPr="008C7FB5">
        <w:rPr>
          <w:rFonts w:ascii="宋体" w:hAnsi="宋体" w:cs="微软雅黑" w:hint="eastAsia"/>
          <w:spacing w:val="-2"/>
          <w:kern w:val="0"/>
        </w:rPr>
        <w:t>承</w:t>
      </w:r>
      <w:r w:rsidRPr="008C7FB5">
        <w:rPr>
          <w:rFonts w:ascii="宋体" w:hAnsi="宋体" w:cs="微软雅黑" w:hint="eastAsia"/>
          <w:kern w:val="0"/>
        </w:rPr>
        <w:t>诺</w:t>
      </w:r>
      <w:r w:rsidRPr="008C7FB5">
        <w:rPr>
          <w:rFonts w:ascii="宋体" w:hAnsi="宋体" w:cs="微软雅黑" w:hint="eastAsia"/>
          <w:spacing w:val="-3"/>
          <w:kern w:val="0"/>
        </w:rPr>
        <w:t>除</w:t>
      </w:r>
      <w:r w:rsidRPr="008C7FB5">
        <w:rPr>
          <w:rFonts w:ascii="宋体" w:hAnsi="宋体" w:cs="微软雅黑" w:hint="eastAsia"/>
          <w:kern w:val="0"/>
        </w:rPr>
        <w:t>商务</w:t>
      </w:r>
      <w:r w:rsidRPr="008C7FB5">
        <w:rPr>
          <w:rFonts w:ascii="宋体" w:hAnsi="宋体" w:cs="微软雅黑" w:hint="eastAsia"/>
          <w:spacing w:val="-2"/>
          <w:kern w:val="0"/>
        </w:rPr>
        <w:t>和技</w:t>
      </w:r>
      <w:r w:rsidRPr="008C7FB5">
        <w:rPr>
          <w:rFonts w:ascii="宋体" w:hAnsi="宋体" w:cs="微软雅黑" w:hint="eastAsia"/>
          <w:spacing w:val="1"/>
          <w:kern w:val="0"/>
        </w:rPr>
        <w:t>术</w:t>
      </w:r>
      <w:r w:rsidRPr="008C7FB5">
        <w:rPr>
          <w:rFonts w:ascii="宋体" w:hAnsi="宋体" w:cs="微软雅黑" w:hint="eastAsia"/>
          <w:kern w:val="0"/>
        </w:rPr>
        <w:t>偏</w:t>
      </w:r>
      <w:r w:rsidRPr="008C7FB5">
        <w:rPr>
          <w:rFonts w:ascii="宋体" w:hAnsi="宋体" w:cs="微软雅黑" w:hint="eastAsia"/>
          <w:spacing w:val="-2"/>
          <w:kern w:val="0"/>
        </w:rPr>
        <w:t>差</w:t>
      </w:r>
      <w:r w:rsidRPr="008C7FB5">
        <w:rPr>
          <w:rFonts w:ascii="宋体" w:hAnsi="宋体" w:cs="微软雅黑" w:hint="eastAsia"/>
          <w:kern w:val="0"/>
        </w:rPr>
        <w:t>表</w:t>
      </w:r>
      <w:r w:rsidRPr="008C7FB5">
        <w:rPr>
          <w:rFonts w:ascii="宋体" w:hAnsi="宋体" w:cs="微软雅黑" w:hint="eastAsia"/>
          <w:spacing w:val="-2"/>
          <w:kern w:val="0"/>
        </w:rPr>
        <w:t>列</w:t>
      </w:r>
      <w:r w:rsidRPr="008C7FB5">
        <w:rPr>
          <w:rFonts w:ascii="宋体" w:hAnsi="宋体" w:cs="微软雅黑" w:hint="eastAsia"/>
          <w:kern w:val="0"/>
        </w:rPr>
        <w:t>出</w:t>
      </w:r>
      <w:r w:rsidRPr="008C7FB5">
        <w:rPr>
          <w:rFonts w:ascii="宋体" w:hAnsi="宋体" w:cs="微软雅黑" w:hint="eastAsia"/>
          <w:spacing w:val="-2"/>
          <w:kern w:val="0"/>
        </w:rPr>
        <w:t>的</w:t>
      </w:r>
      <w:r w:rsidRPr="008C7FB5">
        <w:rPr>
          <w:rFonts w:ascii="宋体" w:hAnsi="宋体" w:cs="微软雅黑" w:hint="eastAsia"/>
          <w:kern w:val="0"/>
        </w:rPr>
        <w:t>偏</w:t>
      </w:r>
      <w:r w:rsidRPr="008C7FB5">
        <w:rPr>
          <w:rFonts w:ascii="宋体" w:hAnsi="宋体" w:cs="微软雅黑" w:hint="eastAsia"/>
          <w:spacing w:val="-2"/>
          <w:kern w:val="0"/>
        </w:rPr>
        <w:t>差</w:t>
      </w:r>
      <w:r w:rsidRPr="008C7FB5">
        <w:rPr>
          <w:rFonts w:ascii="宋体" w:hAnsi="宋体" w:cs="微软雅黑" w:hint="eastAsia"/>
          <w:kern w:val="0"/>
        </w:rPr>
        <w:t>外</w:t>
      </w:r>
      <w:r w:rsidRPr="008C7FB5">
        <w:rPr>
          <w:rFonts w:ascii="宋体" w:hAnsi="宋体" w:cs="微软雅黑" w:hint="eastAsia"/>
          <w:spacing w:val="-2"/>
          <w:kern w:val="0"/>
        </w:rPr>
        <w:t>，</w:t>
      </w:r>
      <w:r w:rsidRPr="008C7FB5">
        <w:rPr>
          <w:rFonts w:ascii="宋体" w:hAnsi="宋体" w:cs="微软雅黑" w:hint="eastAsia"/>
          <w:kern w:val="0"/>
        </w:rPr>
        <w:t>我方</w:t>
      </w:r>
      <w:r w:rsidRPr="008C7FB5">
        <w:rPr>
          <w:rFonts w:ascii="宋体" w:hAnsi="宋体" w:cs="微软雅黑" w:hint="eastAsia"/>
          <w:spacing w:val="-2"/>
          <w:kern w:val="0"/>
        </w:rPr>
        <w:t>响</w:t>
      </w:r>
      <w:r w:rsidRPr="008C7FB5">
        <w:rPr>
          <w:rFonts w:ascii="宋体" w:hAnsi="宋体" w:cs="微软雅黑" w:hint="eastAsia"/>
          <w:kern w:val="0"/>
        </w:rPr>
        <w:t>应</w:t>
      </w:r>
      <w:r w:rsidRPr="008C7FB5">
        <w:rPr>
          <w:rFonts w:ascii="宋体" w:hAnsi="宋体" w:cs="微软雅黑" w:hint="eastAsia"/>
          <w:spacing w:val="-2"/>
          <w:kern w:val="0"/>
        </w:rPr>
        <w:t>询价采购文件的</w:t>
      </w:r>
      <w:r w:rsidRPr="008C7FB5">
        <w:rPr>
          <w:rFonts w:ascii="宋体" w:hAnsi="宋体" w:cs="微软雅黑" w:hint="eastAsia"/>
          <w:kern w:val="0"/>
        </w:rPr>
        <w:t>全</w:t>
      </w:r>
      <w:r w:rsidRPr="008C7FB5">
        <w:rPr>
          <w:rFonts w:ascii="宋体" w:hAnsi="宋体" w:cs="微软雅黑" w:hint="eastAsia"/>
          <w:spacing w:val="-2"/>
          <w:kern w:val="0"/>
        </w:rPr>
        <w:t>部</w:t>
      </w:r>
      <w:r w:rsidRPr="008C7FB5">
        <w:rPr>
          <w:rFonts w:ascii="宋体" w:hAnsi="宋体" w:cs="微软雅黑" w:hint="eastAsia"/>
          <w:kern w:val="0"/>
        </w:rPr>
        <w:t>要求。</w:t>
      </w:r>
    </w:p>
    <w:p w:rsidR="002F000D" w:rsidRPr="008C7FB5" w:rsidRDefault="002F000D" w:rsidP="002F000D">
      <w:pPr>
        <w:autoSpaceDE w:val="0"/>
        <w:autoSpaceDN w:val="0"/>
        <w:adjustRightInd w:val="0"/>
        <w:spacing w:line="500" w:lineRule="exact"/>
        <w:ind w:leftChars="200" w:left="420" w:firstLineChars="200" w:firstLine="420"/>
        <w:jc w:val="left"/>
        <w:rPr>
          <w:rFonts w:ascii="宋体" w:hAnsi="宋体" w:cs="微软雅黑"/>
          <w:kern w:val="0"/>
        </w:rPr>
      </w:pPr>
      <w:r w:rsidRPr="008C7FB5">
        <w:rPr>
          <w:rFonts w:ascii="宋体" w:hAnsi="宋体" w:hint="eastAsia"/>
          <w:kern w:val="0"/>
        </w:rPr>
        <w:t>4</w:t>
      </w:r>
      <w:r w:rsidRPr="008C7FB5">
        <w:rPr>
          <w:rFonts w:ascii="宋体" w:hAnsi="宋体" w:cs="微软雅黑" w:hint="eastAsia"/>
          <w:kern w:val="0"/>
        </w:rPr>
        <w:t>．</w:t>
      </w:r>
      <w:r w:rsidRPr="008C7FB5">
        <w:rPr>
          <w:rFonts w:ascii="宋体" w:hAnsi="宋体" w:cs="微软雅黑" w:hint="eastAsia"/>
          <w:spacing w:val="-2"/>
          <w:kern w:val="0"/>
        </w:rPr>
        <w:t>我</w:t>
      </w:r>
      <w:r w:rsidRPr="008C7FB5">
        <w:rPr>
          <w:rFonts w:ascii="宋体" w:hAnsi="宋体" w:cs="微软雅黑" w:hint="eastAsia"/>
          <w:kern w:val="0"/>
        </w:rPr>
        <w:t>方</w:t>
      </w:r>
      <w:r w:rsidRPr="008C7FB5">
        <w:rPr>
          <w:rFonts w:ascii="宋体" w:hAnsi="宋体" w:cs="微软雅黑" w:hint="eastAsia"/>
          <w:spacing w:val="-2"/>
          <w:kern w:val="0"/>
        </w:rPr>
        <w:t>承</w:t>
      </w:r>
      <w:r w:rsidRPr="008C7FB5">
        <w:rPr>
          <w:rFonts w:ascii="宋体" w:hAnsi="宋体" w:cs="微软雅黑" w:hint="eastAsia"/>
          <w:kern w:val="0"/>
        </w:rPr>
        <w:t>诺</w:t>
      </w:r>
      <w:r w:rsidRPr="008C7FB5">
        <w:rPr>
          <w:rFonts w:ascii="宋体" w:hAnsi="宋体" w:cs="微软雅黑" w:hint="eastAsia"/>
          <w:spacing w:val="-2"/>
          <w:kern w:val="0"/>
        </w:rPr>
        <w:t>在</w:t>
      </w:r>
      <w:r w:rsidRPr="008C7FB5">
        <w:rPr>
          <w:rFonts w:ascii="宋体" w:hAnsi="宋体" w:cs="微软雅黑" w:hint="eastAsia"/>
          <w:kern w:val="0"/>
        </w:rPr>
        <w:t>询价采购文件</w:t>
      </w:r>
      <w:r w:rsidRPr="008C7FB5">
        <w:rPr>
          <w:rFonts w:ascii="宋体" w:hAnsi="宋体" w:cs="微软雅黑" w:hint="eastAsia"/>
          <w:spacing w:val="-2"/>
          <w:kern w:val="0"/>
        </w:rPr>
        <w:t>规</w:t>
      </w:r>
      <w:r w:rsidRPr="008C7FB5">
        <w:rPr>
          <w:rFonts w:ascii="宋体" w:hAnsi="宋体" w:cs="微软雅黑" w:hint="eastAsia"/>
          <w:kern w:val="0"/>
        </w:rPr>
        <w:t>定的</w:t>
      </w:r>
      <w:r w:rsidRPr="008C7FB5">
        <w:rPr>
          <w:rFonts w:ascii="宋体" w:hAnsi="宋体" w:cs="微软雅黑" w:hint="eastAsia"/>
          <w:spacing w:val="-2"/>
          <w:kern w:val="0"/>
        </w:rPr>
        <w:t>响应有</w:t>
      </w:r>
      <w:r w:rsidRPr="008C7FB5">
        <w:rPr>
          <w:rFonts w:ascii="宋体" w:hAnsi="宋体" w:cs="微软雅黑" w:hint="eastAsia"/>
          <w:kern w:val="0"/>
        </w:rPr>
        <w:t>效</w:t>
      </w:r>
      <w:r w:rsidRPr="008C7FB5">
        <w:rPr>
          <w:rFonts w:ascii="宋体" w:hAnsi="宋体" w:cs="微软雅黑" w:hint="eastAsia"/>
          <w:spacing w:val="-2"/>
          <w:kern w:val="0"/>
        </w:rPr>
        <w:t>期</w:t>
      </w:r>
      <w:r w:rsidRPr="008C7FB5">
        <w:rPr>
          <w:rFonts w:ascii="宋体" w:hAnsi="宋体" w:cs="微软雅黑" w:hint="eastAsia"/>
          <w:kern w:val="0"/>
        </w:rPr>
        <w:t>内</w:t>
      </w:r>
      <w:r w:rsidRPr="008C7FB5">
        <w:rPr>
          <w:rFonts w:ascii="宋体" w:hAnsi="宋体" w:cs="微软雅黑" w:hint="eastAsia"/>
          <w:spacing w:val="-2"/>
          <w:kern w:val="0"/>
        </w:rPr>
        <w:t>不</w:t>
      </w:r>
      <w:r w:rsidRPr="008C7FB5">
        <w:rPr>
          <w:rFonts w:ascii="宋体" w:hAnsi="宋体" w:cs="微软雅黑" w:hint="eastAsia"/>
          <w:kern w:val="0"/>
        </w:rPr>
        <w:t>撤</w:t>
      </w:r>
      <w:r w:rsidRPr="008C7FB5">
        <w:rPr>
          <w:rFonts w:ascii="宋体" w:hAnsi="宋体" w:cs="微软雅黑" w:hint="eastAsia"/>
          <w:spacing w:val="-2"/>
          <w:kern w:val="0"/>
        </w:rPr>
        <w:t>销</w:t>
      </w:r>
      <w:r w:rsidRPr="008C7FB5">
        <w:rPr>
          <w:rFonts w:ascii="宋体" w:hAnsi="宋体" w:cs="微软雅黑" w:hint="eastAsia"/>
          <w:kern w:val="0"/>
        </w:rPr>
        <w:t>响应文件。</w:t>
      </w:r>
    </w:p>
    <w:p w:rsidR="002F000D" w:rsidRPr="008C7FB5" w:rsidRDefault="002F000D" w:rsidP="002F000D">
      <w:pPr>
        <w:autoSpaceDE w:val="0"/>
        <w:autoSpaceDN w:val="0"/>
        <w:adjustRightInd w:val="0"/>
        <w:spacing w:line="500" w:lineRule="exact"/>
        <w:ind w:leftChars="200" w:left="420" w:firstLineChars="200" w:firstLine="420"/>
        <w:jc w:val="left"/>
        <w:rPr>
          <w:rFonts w:ascii="宋体" w:hAnsi="宋体" w:cs="微软雅黑"/>
          <w:kern w:val="0"/>
        </w:rPr>
      </w:pPr>
      <w:r w:rsidRPr="008C7FB5">
        <w:rPr>
          <w:rFonts w:ascii="宋体" w:hAnsi="宋体" w:hint="eastAsia"/>
          <w:kern w:val="0"/>
        </w:rPr>
        <w:t>5</w:t>
      </w:r>
      <w:r w:rsidRPr="008C7FB5">
        <w:rPr>
          <w:rFonts w:ascii="宋体" w:hAnsi="宋体" w:cs="微软雅黑" w:hint="eastAsia"/>
          <w:kern w:val="0"/>
        </w:rPr>
        <w:t>．</w:t>
      </w:r>
      <w:r w:rsidRPr="008C7FB5">
        <w:rPr>
          <w:rFonts w:ascii="宋体" w:hAnsi="宋体" w:cs="微软雅黑" w:hint="eastAsia"/>
          <w:spacing w:val="-2"/>
          <w:kern w:val="0"/>
        </w:rPr>
        <w:t>如</w:t>
      </w:r>
      <w:r w:rsidRPr="008C7FB5">
        <w:rPr>
          <w:rFonts w:ascii="宋体" w:hAnsi="宋体" w:cs="微软雅黑" w:hint="eastAsia"/>
          <w:kern w:val="0"/>
        </w:rPr>
        <w:t>我</w:t>
      </w:r>
      <w:r w:rsidRPr="008C7FB5">
        <w:rPr>
          <w:rFonts w:ascii="宋体" w:hAnsi="宋体" w:cs="微软雅黑" w:hint="eastAsia"/>
          <w:spacing w:val="-2"/>
          <w:kern w:val="0"/>
        </w:rPr>
        <w:t>方</w:t>
      </w:r>
      <w:r w:rsidRPr="008C7FB5">
        <w:rPr>
          <w:rFonts w:ascii="宋体" w:hAnsi="宋体" w:cs="微软雅黑" w:hint="eastAsia"/>
          <w:kern w:val="0"/>
        </w:rPr>
        <w:t>成交，</w:t>
      </w:r>
      <w:r w:rsidRPr="008C7FB5">
        <w:rPr>
          <w:rFonts w:ascii="宋体" w:hAnsi="宋体" w:cs="微软雅黑" w:hint="eastAsia"/>
          <w:spacing w:val="-2"/>
          <w:kern w:val="0"/>
        </w:rPr>
        <w:t>我</w:t>
      </w:r>
      <w:r w:rsidRPr="008C7FB5">
        <w:rPr>
          <w:rFonts w:ascii="宋体" w:hAnsi="宋体" w:cs="微软雅黑" w:hint="eastAsia"/>
          <w:kern w:val="0"/>
        </w:rPr>
        <w:t>方</w:t>
      </w:r>
      <w:r w:rsidRPr="008C7FB5">
        <w:rPr>
          <w:rFonts w:ascii="宋体" w:hAnsi="宋体" w:cs="微软雅黑" w:hint="eastAsia"/>
          <w:spacing w:val="-2"/>
          <w:kern w:val="0"/>
        </w:rPr>
        <w:t>承诺</w:t>
      </w:r>
      <w:r w:rsidRPr="008C7FB5">
        <w:rPr>
          <w:rFonts w:ascii="宋体" w:hAnsi="宋体" w:cs="微软雅黑" w:hint="eastAsia"/>
          <w:kern w:val="0"/>
        </w:rPr>
        <w:t>：</w:t>
      </w:r>
    </w:p>
    <w:p w:rsidR="002F000D" w:rsidRPr="008C7FB5" w:rsidRDefault="002F000D" w:rsidP="002F000D">
      <w:pPr>
        <w:autoSpaceDE w:val="0"/>
        <w:autoSpaceDN w:val="0"/>
        <w:adjustRightInd w:val="0"/>
        <w:spacing w:line="500" w:lineRule="exact"/>
        <w:ind w:leftChars="200" w:left="420" w:firstLineChars="200" w:firstLine="420"/>
        <w:jc w:val="left"/>
        <w:rPr>
          <w:rFonts w:ascii="宋体" w:hAnsi="宋体" w:cs="微软雅黑"/>
          <w:kern w:val="0"/>
        </w:rPr>
      </w:pPr>
      <w:r w:rsidRPr="008C7FB5">
        <w:rPr>
          <w:rFonts w:ascii="宋体" w:hAnsi="宋体" w:cs="微软雅黑" w:hint="eastAsia"/>
          <w:kern w:val="0"/>
        </w:rPr>
        <w:t>（</w:t>
      </w:r>
      <w:r w:rsidRPr="008C7FB5">
        <w:rPr>
          <w:rFonts w:ascii="宋体" w:hAnsi="宋体" w:hint="eastAsia"/>
          <w:kern w:val="0"/>
        </w:rPr>
        <w:t>1</w:t>
      </w:r>
      <w:r w:rsidRPr="008C7FB5">
        <w:rPr>
          <w:rFonts w:ascii="宋体" w:hAnsi="宋体" w:cs="微软雅黑" w:hint="eastAsia"/>
          <w:spacing w:val="-2"/>
          <w:kern w:val="0"/>
        </w:rPr>
        <w:t>）</w:t>
      </w:r>
      <w:r w:rsidRPr="008C7FB5">
        <w:rPr>
          <w:rFonts w:ascii="宋体" w:hAnsi="宋体" w:cs="微软雅黑" w:hint="eastAsia"/>
          <w:kern w:val="0"/>
        </w:rPr>
        <w:t>在</w:t>
      </w:r>
      <w:r w:rsidRPr="008C7FB5">
        <w:rPr>
          <w:rFonts w:ascii="宋体" w:hAnsi="宋体" w:cs="微软雅黑" w:hint="eastAsia"/>
          <w:spacing w:val="-2"/>
          <w:kern w:val="0"/>
        </w:rPr>
        <w:t>收</w:t>
      </w:r>
      <w:r w:rsidRPr="008C7FB5">
        <w:rPr>
          <w:rFonts w:ascii="宋体" w:hAnsi="宋体" w:cs="微软雅黑" w:hint="eastAsia"/>
          <w:kern w:val="0"/>
        </w:rPr>
        <w:t>到</w:t>
      </w:r>
      <w:r w:rsidRPr="008C7FB5">
        <w:rPr>
          <w:rFonts w:ascii="宋体" w:hAnsi="宋体" w:cs="微软雅黑" w:hint="eastAsia"/>
          <w:spacing w:val="-2"/>
          <w:kern w:val="0"/>
        </w:rPr>
        <w:t>成交通</w:t>
      </w:r>
      <w:r w:rsidRPr="008C7FB5">
        <w:rPr>
          <w:rFonts w:ascii="宋体" w:hAnsi="宋体" w:cs="微软雅黑" w:hint="eastAsia"/>
          <w:kern w:val="0"/>
        </w:rPr>
        <w:t>知</w:t>
      </w:r>
      <w:r w:rsidRPr="008C7FB5">
        <w:rPr>
          <w:rFonts w:ascii="宋体" w:hAnsi="宋体" w:cs="微软雅黑" w:hint="eastAsia"/>
          <w:spacing w:val="-2"/>
          <w:kern w:val="0"/>
        </w:rPr>
        <w:t>书后</w:t>
      </w:r>
      <w:r w:rsidRPr="008C7FB5">
        <w:rPr>
          <w:rFonts w:ascii="宋体" w:hAnsi="宋体" w:cs="微软雅黑" w:hint="eastAsia"/>
          <w:kern w:val="0"/>
        </w:rPr>
        <w:t>，在</w:t>
      </w:r>
      <w:r w:rsidRPr="008C7FB5">
        <w:rPr>
          <w:rFonts w:ascii="宋体" w:hAnsi="宋体" w:cs="微软雅黑" w:hint="eastAsia"/>
          <w:spacing w:val="-2"/>
          <w:kern w:val="0"/>
        </w:rPr>
        <w:t>成交通</w:t>
      </w:r>
      <w:r w:rsidRPr="008C7FB5">
        <w:rPr>
          <w:rFonts w:ascii="宋体" w:hAnsi="宋体" w:cs="微软雅黑" w:hint="eastAsia"/>
          <w:kern w:val="0"/>
        </w:rPr>
        <w:t>知</w:t>
      </w:r>
      <w:r w:rsidRPr="008C7FB5">
        <w:rPr>
          <w:rFonts w:ascii="宋体" w:hAnsi="宋体" w:cs="微软雅黑" w:hint="eastAsia"/>
          <w:spacing w:val="-2"/>
          <w:kern w:val="0"/>
        </w:rPr>
        <w:t>书</w:t>
      </w:r>
      <w:r w:rsidRPr="008C7FB5">
        <w:rPr>
          <w:rFonts w:ascii="宋体" w:hAnsi="宋体" w:cs="微软雅黑" w:hint="eastAsia"/>
          <w:kern w:val="0"/>
        </w:rPr>
        <w:t>规</w:t>
      </w:r>
      <w:r w:rsidRPr="008C7FB5">
        <w:rPr>
          <w:rFonts w:ascii="宋体" w:hAnsi="宋体" w:cs="微软雅黑" w:hint="eastAsia"/>
          <w:spacing w:val="-2"/>
          <w:kern w:val="0"/>
        </w:rPr>
        <w:t>定</w:t>
      </w:r>
      <w:r w:rsidRPr="008C7FB5">
        <w:rPr>
          <w:rFonts w:ascii="宋体" w:hAnsi="宋体" w:cs="微软雅黑" w:hint="eastAsia"/>
          <w:kern w:val="0"/>
        </w:rPr>
        <w:t>的</w:t>
      </w:r>
      <w:r w:rsidRPr="008C7FB5">
        <w:rPr>
          <w:rFonts w:ascii="宋体" w:hAnsi="宋体" w:cs="微软雅黑" w:hint="eastAsia"/>
          <w:spacing w:val="-2"/>
          <w:kern w:val="0"/>
        </w:rPr>
        <w:t>期</w:t>
      </w:r>
      <w:r w:rsidRPr="008C7FB5">
        <w:rPr>
          <w:rFonts w:ascii="宋体" w:hAnsi="宋体" w:cs="微软雅黑" w:hint="eastAsia"/>
          <w:kern w:val="0"/>
        </w:rPr>
        <w:t>限内</w:t>
      </w:r>
      <w:r w:rsidRPr="008C7FB5">
        <w:rPr>
          <w:rFonts w:ascii="宋体" w:hAnsi="宋体" w:cs="微软雅黑" w:hint="eastAsia"/>
          <w:spacing w:val="-2"/>
          <w:kern w:val="0"/>
        </w:rPr>
        <w:t>与</w:t>
      </w:r>
      <w:r w:rsidRPr="008C7FB5">
        <w:rPr>
          <w:rFonts w:ascii="宋体" w:hAnsi="宋体" w:cs="微软雅黑" w:hint="eastAsia"/>
          <w:kern w:val="0"/>
        </w:rPr>
        <w:t>你</w:t>
      </w:r>
      <w:r w:rsidRPr="008C7FB5">
        <w:rPr>
          <w:rFonts w:ascii="宋体" w:hAnsi="宋体" w:cs="微软雅黑" w:hint="eastAsia"/>
          <w:spacing w:val="-2"/>
          <w:kern w:val="0"/>
        </w:rPr>
        <w:t>方</w:t>
      </w:r>
      <w:r w:rsidRPr="008C7FB5">
        <w:rPr>
          <w:rFonts w:ascii="宋体" w:hAnsi="宋体" w:cs="微软雅黑" w:hint="eastAsia"/>
          <w:kern w:val="0"/>
        </w:rPr>
        <w:t>签</w:t>
      </w:r>
      <w:r w:rsidRPr="008C7FB5">
        <w:rPr>
          <w:rFonts w:ascii="宋体" w:hAnsi="宋体" w:cs="微软雅黑" w:hint="eastAsia"/>
          <w:spacing w:val="-2"/>
          <w:kern w:val="0"/>
        </w:rPr>
        <w:t>订</w:t>
      </w:r>
      <w:r w:rsidRPr="008C7FB5">
        <w:rPr>
          <w:rFonts w:ascii="宋体" w:hAnsi="宋体" w:cs="微软雅黑" w:hint="eastAsia"/>
          <w:kern w:val="0"/>
        </w:rPr>
        <w:t>合</w:t>
      </w:r>
      <w:r w:rsidRPr="008C7FB5">
        <w:rPr>
          <w:rFonts w:ascii="宋体" w:hAnsi="宋体" w:cs="微软雅黑" w:hint="eastAsia"/>
          <w:spacing w:val="-2"/>
          <w:kern w:val="0"/>
        </w:rPr>
        <w:t>同</w:t>
      </w:r>
      <w:r w:rsidRPr="008C7FB5">
        <w:rPr>
          <w:rFonts w:ascii="宋体" w:hAnsi="宋体" w:cs="微软雅黑" w:hint="eastAsia"/>
          <w:kern w:val="0"/>
        </w:rPr>
        <w:t>；</w:t>
      </w:r>
    </w:p>
    <w:p w:rsidR="002F000D" w:rsidRPr="008C7FB5" w:rsidRDefault="002F000D" w:rsidP="002F000D">
      <w:pPr>
        <w:autoSpaceDE w:val="0"/>
        <w:autoSpaceDN w:val="0"/>
        <w:adjustRightInd w:val="0"/>
        <w:spacing w:line="500" w:lineRule="exact"/>
        <w:ind w:leftChars="200" w:left="420" w:firstLineChars="200" w:firstLine="420"/>
        <w:jc w:val="left"/>
        <w:rPr>
          <w:rFonts w:ascii="宋体" w:hAnsi="宋体" w:cs="微软雅黑"/>
          <w:kern w:val="0"/>
        </w:rPr>
      </w:pPr>
      <w:r w:rsidRPr="008C7FB5">
        <w:rPr>
          <w:rFonts w:ascii="宋体" w:hAnsi="宋体" w:cs="微软雅黑" w:hint="eastAsia"/>
          <w:kern w:val="0"/>
        </w:rPr>
        <w:t>（</w:t>
      </w:r>
      <w:r w:rsidRPr="008C7FB5">
        <w:rPr>
          <w:rFonts w:ascii="宋体" w:hAnsi="宋体" w:hint="eastAsia"/>
          <w:kern w:val="0"/>
        </w:rPr>
        <w:t>2</w:t>
      </w:r>
      <w:r w:rsidRPr="008C7FB5">
        <w:rPr>
          <w:rFonts w:ascii="宋体" w:hAnsi="宋体" w:cs="微软雅黑" w:hint="eastAsia"/>
          <w:spacing w:val="-2"/>
          <w:kern w:val="0"/>
        </w:rPr>
        <w:t>）</w:t>
      </w:r>
      <w:r w:rsidRPr="008C7FB5">
        <w:rPr>
          <w:rFonts w:ascii="宋体" w:hAnsi="宋体" w:cs="微软雅黑" w:hint="eastAsia"/>
          <w:kern w:val="0"/>
        </w:rPr>
        <w:t>在</w:t>
      </w:r>
      <w:r w:rsidRPr="008C7FB5">
        <w:rPr>
          <w:rFonts w:ascii="宋体" w:hAnsi="宋体" w:cs="微软雅黑" w:hint="eastAsia"/>
          <w:spacing w:val="-2"/>
          <w:kern w:val="0"/>
        </w:rPr>
        <w:t>签</w:t>
      </w:r>
      <w:r w:rsidRPr="008C7FB5">
        <w:rPr>
          <w:rFonts w:ascii="宋体" w:hAnsi="宋体" w:cs="微软雅黑" w:hint="eastAsia"/>
          <w:kern w:val="0"/>
        </w:rPr>
        <w:t>订</w:t>
      </w:r>
      <w:r w:rsidRPr="008C7FB5">
        <w:rPr>
          <w:rFonts w:ascii="宋体" w:hAnsi="宋体" w:cs="微软雅黑" w:hint="eastAsia"/>
          <w:spacing w:val="-2"/>
          <w:kern w:val="0"/>
        </w:rPr>
        <w:t>合</w:t>
      </w:r>
      <w:r w:rsidRPr="008C7FB5">
        <w:rPr>
          <w:rFonts w:ascii="宋体" w:hAnsi="宋体" w:cs="微软雅黑" w:hint="eastAsia"/>
          <w:kern w:val="0"/>
        </w:rPr>
        <w:t>同</w:t>
      </w:r>
      <w:r w:rsidRPr="008C7FB5">
        <w:rPr>
          <w:rFonts w:ascii="宋体" w:hAnsi="宋体" w:cs="微软雅黑" w:hint="eastAsia"/>
          <w:spacing w:val="-2"/>
          <w:kern w:val="0"/>
        </w:rPr>
        <w:t>时</w:t>
      </w:r>
      <w:r w:rsidRPr="008C7FB5">
        <w:rPr>
          <w:rFonts w:ascii="宋体" w:hAnsi="宋体" w:cs="微软雅黑" w:hint="eastAsia"/>
          <w:kern w:val="0"/>
        </w:rPr>
        <w:t>不</w:t>
      </w:r>
      <w:r w:rsidRPr="008C7FB5">
        <w:rPr>
          <w:rFonts w:ascii="宋体" w:hAnsi="宋体" w:cs="微软雅黑" w:hint="eastAsia"/>
          <w:spacing w:val="-2"/>
          <w:kern w:val="0"/>
        </w:rPr>
        <w:t>向你</w:t>
      </w:r>
      <w:r w:rsidRPr="008C7FB5">
        <w:rPr>
          <w:rFonts w:ascii="宋体" w:hAnsi="宋体" w:cs="微软雅黑" w:hint="eastAsia"/>
          <w:kern w:val="0"/>
        </w:rPr>
        <w:t>方提</w:t>
      </w:r>
      <w:r w:rsidRPr="008C7FB5">
        <w:rPr>
          <w:rFonts w:ascii="宋体" w:hAnsi="宋体" w:cs="微软雅黑" w:hint="eastAsia"/>
          <w:spacing w:val="-2"/>
          <w:kern w:val="0"/>
        </w:rPr>
        <w:t>出</w:t>
      </w:r>
      <w:r w:rsidRPr="008C7FB5">
        <w:rPr>
          <w:rFonts w:ascii="宋体" w:hAnsi="宋体" w:cs="微软雅黑" w:hint="eastAsia"/>
          <w:kern w:val="0"/>
        </w:rPr>
        <w:t>附</w:t>
      </w:r>
      <w:r w:rsidRPr="008C7FB5">
        <w:rPr>
          <w:rFonts w:ascii="宋体" w:hAnsi="宋体" w:cs="微软雅黑" w:hint="eastAsia"/>
          <w:spacing w:val="-2"/>
          <w:kern w:val="0"/>
        </w:rPr>
        <w:t>加</w:t>
      </w:r>
      <w:r w:rsidRPr="008C7FB5">
        <w:rPr>
          <w:rFonts w:ascii="宋体" w:hAnsi="宋体" w:cs="微软雅黑" w:hint="eastAsia"/>
          <w:kern w:val="0"/>
        </w:rPr>
        <w:t>条</w:t>
      </w:r>
      <w:r w:rsidRPr="008C7FB5">
        <w:rPr>
          <w:rFonts w:ascii="宋体" w:hAnsi="宋体" w:cs="微软雅黑" w:hint="eastAsia"/>
          <w:spacing w:val="-2"/>
          <w:kern w:val="0"/>
        </w:rPr>
        <w:t>件</w:t>
      </w:r>
      <w:r w:rsidRPr="008C7FB5">
        <w:rPr>
          <w:rFonts w:ascii="宋体" w:hAnsi="宋体" w:cs="微软雅黑" w:hint="eastAsia"/>
          <w:kern w:val="0"/>
        </w:rPr>
        <w:t>；</w:t>
      </w:r>
    </w:p>
    <w:p w:rsidR="002F000D" w:rsidRPr="008C7FB5" w:rsidRDefault="002F000D" w:rsidP="002F000D">
      <w:pPr>
        <w:autoSpaceDE w:val="0"/>
        <w:autoSpaceDN w:val="0"/>
        <w:adjustRightInd w:val="0"/>
        <w:spacing w:line="500" w:lineRule="exact"/>
        <w:ind w:leftChars="200" w:left="420" w:firstLineChars="200" w:firstLine="420"/>
        <w:jc w:val="left"/>
        <w:rPr>
          <w:rFonts w:ascii="宋体" w:hAnsi="宋体" w:cs="微软雅黑"/>
          <w:kern w:val="0"/>
        </w:rPr>
      </w:pPr>
      <w:r w:rsidRPr="008C7FB5">
        <w:rPr>
          <w:rFonts w:ascii="宋体" w:hAnsi="宋体" w:cs="微软雅黑" w:hint="eastAsia"/>
          <w:kern w:val="0"/>
        </w:rPr>
        <w:t>（</w:t>
      </w:r>
      <w:r w:rsidRPr="008C7FB5">
        <w:rPr>
          <w:rFonts w:ascii="宋体" w:hAnsi="宋体" w:hint="eastAsia"/>
          <w:kern w:val="0"/>
        </w:rPr>
        <w:t>3</w:t>
      </w:r>
      <w:r w:rsidRPr="008C7FB5">
        <w:rPr>
          <w:rFonts w:ascii="宋体" w:hAnsi="宋体" w:cs="微软雅黑" w:hint="eastAsia"/>
          <w:spacing w:val="-2"/>
          <w:kern w:val="0"/>
        </w:rPr>
        <w:t>）</w:t>
      </w:r>
      <w:r w:rsidRPr="008C7FB5">
        <w:rPr>
          <w:rFonts w:ascii="宋体" w:hAnsi="宋体" w:cs="微软雅黑" w:hint="eastAsia"/>
          <w:kern w:val="0"/>
        </w:rPr>
        <w:t>按</w:t>
      </w:r>
      <w:r w:rsidRPr="008C7FB5">
        <w:rPr>
          <w:rFonts w:ascii="宋体" w:hAnsi="宋体" w:cs="微软雅黑" w:hint="eastAsia"/>
          <w:spacing w:val="-2"/>
          <w:kern w:val="0"/>
        </w:rPr>
        <w:t>照</w:t>
      </w:r>
      <w:r w:rsidRPr="008C7FB5">
        <w:rPr>
          <w:rFonts w:ascii="宋体" w:hAnsi="宋体" w:cs="微软雅黑" w:hint="eastAsia"/>
          <w:kern w:val="0"/>
        </w:rPr>
        <w:t>询价采购文件要</w:t>
      </w:r>
      <w:r w:rsidRPr="008C7FB5">
        <w:rPr>
          <w:rFonts w:ascii="宋体" w:hAnsi="宋体" w:cs="微软雅黑" w:hint="eastAsia"/>
          <w:spacing w:val="-2"/>
          <w:kern w:val="0"/>
        </w:rPr>
        <w:t>求提</w:t>
      </w:r>
      <w:r w:rsidRPr="008C7FB5">
        <w:rPr>
          <w:rFonts w:ascii="宋体" w:hAnsi="宋体" w:cs="微软雅黑" w:hint="eastAsia"/>
          <w:kern w:val="0"/>
        </w:rPr>
        <w:t>交履</w:t>
      </w:r>
      <w:r w:rsidRPr="008C7FB5">
        <w:rPr>
          <w:rFonts w:ascii="宋体" w:hAnsi="宋体" w:cs="微软雅黑" w:hint="eastAsia"/>
          <w:spacing w:val="-2"/>
          <w:kern w:val="0"/>
        </w:rPr>
        <w:t>约</w:t>
      </w:r>
      <w:r w:rsidRPr="008C7FB5">
        <w:rPr>
          <w:rFonts w:ascii="宋体" w:hAnsi="宋体" w:cs="微软雅黑" w:hint="eastAsia"/>
          <w:kern w:val="0"/>
        </w:rPr>
        <w:t>保</w:t>
      </w:r>
      <w:r w:rsidRPr="008C7FB5">
        <w:rPr>
          <w:rFonts w:ascii="宋体" w:hAnsi="宋体" w:cs="微软雅黑" w:hint="eastAsia"/>
          <w:spacing w:val="-2"/>
          <w:kern w:val="0"/>
        </w:rPr>
        <w:t>证</w:t>
      </w:r>
      <w:r w:rsidRPr="008C7FB5">
        <w:rPr>
          <w:rFonts w:ascii="宋体" w:hAnsi="宋体" w:cs="微软雅黑" w:hint="eastAsia"/>
          <w:kern w:val="0"/>
        </w:rPr>
        <w:t>金；</w:t>
      </w:r>
    </w:p>
    <w:p w:rsidR="002F000D" w:rsidRPr="008C7FB5" w:rsidRDefault="002F000D" w:rsidP="002F000D">
      <w:pPr>
        <w:autoSpaceDE w:val="0"/>
        <w:autoSpaceDN w:val="0"/>
        <w:adjustRightInd w:val="0"/>
        <w:spacing w:line="500" w:lineRule="exact"/>
        <w:ind w:leftChars="200" w:left="420" w:firstLineChars="200" w:firstLine="420"/>
        <w:jc w:val="left"/>
        <w:rPr>
          <w:rFonts w:ascii="宋体" w:hAnsi="宋体" w:cs="微软雅黑"/>
          <w:kern w:val="0"/>
        </w:rPr>
      </w:pPr>
      <w:r w:rsidRPr="008C7FB5">
        <w:rPr>
          <w:rFonts w:ascii="宋体" w:hAnsi="宋体" w:cs="微软雅黑" w:hint="eastAsia"/>
          <w:kern w:val="0"/>
        </w:rPr>
        <w:t>（</w:t>
      </w:r>
      <w:r w:rsidRPr="008C7FB5">
        <w:rPr>
          <w:rFonts w:ascii="宋体" w:hAnsi="宋体" w:hint="eastAsia"/>
          <w:kern w:val="0"/>
        </w:rPr>
        <w:t>4</w:t>
      </w:r>
      <w:r w:rsidRPr="008C7FB5">
        <w:rPr>
          <w:rFonts w:ascii="宋体" w:hAnsi="宋体" w:cs="微软雅黑" w:hint="eastAsia"/>
          <w:spacing w:val="-2"/>
          <w:kern w:val="0"/>
        </w:rPr>
        <w:t>）</w:t>
      </w:r>
      <w:r w:rsidRPr="008C7FB5">
        <w:rPr>
          <w:rFonts w:ascii="宋体" w:hAnsi="宋体" w:cs="微软雅黑" w:hint="eastAsia"/>
          <w:kern w:val="0"/>
        </w:rPr>
        <w:t>在</w:t>
      </w:r>
      <w:r w:rsidRPr="008C7FB5">
        <w:rPr>
          <w:rFonts w:ascii="宋体" w:hAnsi="宋体" w:cs="微软雅黑" w:hint="eastAsia"/>
          <w:spacing w:val="-2"/>
          <w:kern w:val="0"/>
        </w:rPr>
        <w:t>合</w:t>
      </w:r>
      <w:r w:rsidRPr="008C7FB5">
        <w:rPr>
          <w:rFonts w:ascii="宋体" w:hAnsi="宋体" w:cs="微软雅黑" w:hint="eastAsia"/>
          <w:kern w:val="0"/>
        </w:rPr>
        <w:t>同</w:t>
      </w:r>
      <w:r w:rsidRPr="008C7FB5">
        <w:rPr>
          <w:rFonts w:ascii="宋体" w:hAnsi="宋体" w:cs="微软雅黑" w:hint="eastAsia"/>
          <w:spacing w:val="-2"/>
          <w:kern w:val="0"/>
        </w:rPr>
        <w:t>约</w:t>
      </w:r>
      <w:r w:rsidRPr="008C7FB5">
        <w:rPr>
          <w:rFonts w:ascii="宋体" w:hAnsi="宋体" w:cs="微软雅黑" w:hint="eastAsia"/>
          <w:kern w:val="0"/>
        </w:rPr>
        <w:t>定</w:t>
      </w:r>
      <w:r w:rsidRPr="008C7FB5">
        <w:rPr>
          <w:rFonts w:ascii="宋体" w:hAnsi="宋体" w:cs="微软雅黑" w:hint="eastAsia"/>
          <w:spacing w:val="-2"/>
          <w:kern w:val="0"/>
        </w:rPr>
        <w:t>的</w:t>
      </w:r>
      <w:r w:rsidRPr="008C7FB5">
        <w:rPr>
          <w:rFonts w:ascii="宋体" w:hAnsi="宋体" w:cs="微软雅黑" w:hint="eastAsia"/>
          <w:kern w:val="0"/>
        </w:rPr>
        <w:t>期</w:t>
      </w:r>
      <w:r w:rsidRPr="008C7FB5">
        <w:rPr>
          <w:rFonts w:ascii="宋体" w:hAnsi="宋体" w:cs="微软雅黑" w:hint="eastAsia"/>
          <w:spacing w:val="-2"/>
          <w:kern w:val="0"/>
        </w:rPr>
        <w:t>限内</w:t>
      </w:r>
      <w:r w:rsidRPr="008C7FB5">
        <w:rPr>
          <w:rFonts w:ascii="宋体" w:hAnsi="宋体" w:cs="微软雅黑" w:hint="eastAsia"/>
          <w:kern w:val="0"/>
        </w:rPr>
        <w:t>完成</w:t>
      </w:r>
      <w:r w:rsidRPr="008C7FB5">
        <w:rPr>
          <w:rFonts w:ascii="宋体" w:hAnsi="宋体" w:cs="微软雅黑" w:hint="eastAsia"/>
          <w:spacing w:val="-2"/>
          <w:kern w:val="0"/>
        </w:rPr>
        <w:t>合</w:t>
      </w:r>
      <w:r w:rsidRPr="008C7FB5">
        <w:rPr>
          <w:rFonts w:ascii="宋体" w:hAnsi="宋体" w:cs="微软雅黑" w:hint="eastAsia"/>
          <w:kern w:val="0"/>
        </w:rPr>
        <w:t>同</w:t>
      </w:r>
      <w:r w:rsidRPr="008C7FB5">
        <w:rPr>
          <w:rFonts w:ascii="宋体" w:hAnsi="宋体" w:cs="微软雅黑" w:hint="eastAsia"/>
          <w:spacing w:val="-2"/>
          <w:kern w:val="0"/>
        </w:rPr>
        <w:t>规</w:t>
      </w:r>
      <w:r w:rsidRPr="008C7FB5">
        <w:rPr>
          <w:rFonts w:ascii="宋体" w:hAnsi="宋体" w:cs="微软雅黑" w:hint="eastAsia"/>
          <w:kern w:val="0"/>
        </w:rPr>
        <w:t>定</w:t>
      </w:r>
      <w:r w:rsidRPr="008C7FB5">
        <w:rPr>
          <w:rFonts w:ascii="宋体" w:hAnsi="宋体" w:cs="微软雅黑" w:hint="eastAsia"/>
          <w:spacing w:val="-2"/>
          <w:kern w:val="0"/>
        </w:rPr>
        <w:t>的</w:t>
      </w:r>
      <w:r w:rsidRPr="008C7FB5">
        <w:rPr>
          <w:rFonts w:ascii="宋体" w:hAnsi="宋体" w:cs="微软雅黑" w:hint="eastAsia"/>
          <w:kern w:val="0"/>
        </w:rPr>
        <w:t>全</w:t>
      </w:r>
      <w:r w:rsidRPr="008C7FB5">
        <w:rPr>
          <w:rFonts w:ascii="宋体" w:hAnsi="宋体" w:cs="微软雅黑" w:hint="eastAsia"/>
          <w:spacing w:val="-2"/>
          <w:kern w:val="0"/>
        </w:rPr>
        <w:t>部</w:t>
      </w:r>
      <w:r w:rsidRPr="008C7FB5">
        <w:rPr>
          <w:rFonts w:ascii="宋体" w:hAnsi="宋体" w:cs="微软雅黑" w:hint="eastAsia"/>
          <w:kern w:val="0"/>
        </w:rPr>
        <w:t>义</w:t>
      </w:r>
      <w:r w:rsidRPr="008C7FB5">
        <w:rPr>
          <w:rFonts w:ascii="宋体" w:hAnsi="宋体" w:cs="微软雅黑" w:hint="eastAsia"/>
          <w:spacing w:val="-2"/>
          <w:kern w:val="0"/>
        </w:rPr>
        <w:t>务</w:t>
      </w:r>
      <w:r w:rsidRPr="008C7FB5">
        <w:rPr>
          <w:rFonts w:ascii="宋体" w:hAnsi="宋体" w:cs="微软雅黑" w:hint="eastAsia"/>
          <w:kern w:val="0"/>
        </w:rPr>
        <w:t>。</w:t>
      </w:r>
    </w:p>
    <w:p w:rsidR="002F000D" w:rsidRPr="008C7FB5" w:rsidRDefault="002F000D" w:rsidP="002F000D">
      <w:pPr>
        <w:spacing w:line="500" w:lineRule="exact"/>
        <w:ind w:leftChars="200" w:left="420" w:firstLineChars="200" w:firstLine="420"/>
        <w:rPr>
          <w:rFonts w:ascii="宋体" w:hAnsi="宋体"/>
        </w:rPr>
      </w:pPr>
      <w:r w:rsidRPr="008C7FB5">
        <w:rPr>
          <w:rFonts w:ascii="宋体" w:hAnsi="宋体" w:hint="eastAsia"/>
          <w:kern w:val="0"/>
        </w:rPr>
        <w:t>6</w:t>
      </w:r>
      <w:r w:rsidRPr="008C7FB5">
        <w:rPr>
          <w:rFonts w:ascii="宋体" w:hAnsi="宋体" w:cs="微软雅黑" w:hint="eastAsia"/>
          <w:spacing w:val="-19"/>
          <w:kern w:val="0"/>
        </w:rPr>
        <w:t>．</w:t>
      </w:r>
      <w:r w:rsidRPr="008C7FB5">
        <w:rPr>
          <w:rFonts w:ascii="宋体" w:hAnsi="宋体" w:cs="微软雅黑" w:hint="eastAsia"/>
          <w:spacing w:val="-2"/>
          <w:kern w:val="0"/>
        </w:rPr>
        <w:t>我</w:t>
      </w:r>
      <w:r w:rsidRPr="008C7FB5">
        <w:rPr>
          <w:rFonts w:ascii="宋体" w:hAnsi="宋体" w:cs="微软雅黑" w:hint="eastAsia"/>
          <w:kern w:val="0"/>
        </w:rPr>
        <w:t>方</w:t>
      </w:r>
      <w:r w:rsidRPr="008C7FB5">
        <w:rPr>
          <w:rFonts w:ascii="宋体" w:hAnsi="宋体" w:cs="微软雅黑" w:hint="eastAsia"/>
          <w:spacing w:val="-2"/>
          <w:kern w:val="0"/>
        </w:rPr>
        <w:t>在</w:t>
      </w:r>
      <w:r w:rsidRPr="008C7FB5">
        <w:rPr>
          <w:rFonts w:ascii="宋体" w:hAnsi="宋体" w:cs="微软雅黑" w:hint="eastAsia"/>
          <w:kern w:val="0"/>
        </w:rPr>
        <w:t>此</w:t>
      </w:r>
      <w:r w:rsidRPr="008C7FB5">
        <w:rPr>
          <w:rFonts w:ascii="宋体" w:hAnsi="宋体" w:cs="微软雅黑" w:hint="eastAsia"/>
          <w:spacing w:val="-2"/>
          <w:kern w:val="0"/>
        </w:rPr>
        <w:t>声</w:t>
      </w:r>
      <w:r w:rsidRPr="008C7FB5">
        <w:rPr>
          <w:rFonts w:ascii="宋体" w:hAnsi="宋体" w:cs="微软雅黑" w:hint="eastAsia"/>
          <w:kern w:val="0"/>
        </w:rPr>
        <w:t>明</w:t>
      </w:r>
      <w:r w:rsidRPr="008C7FB5">
        <w:rPr>
          <w:rFonts w:ascii="宋体" w:hAnsi="宋体" w:cs="微软雅黑" w:hint="eastAsia"/>
          <w:spacing w:val="-19"/>
          <w:kern w:val="0"/>
        </w:rPr>
        <w:t>，</w:t>
      </w:r>
      <w:r w:rsidRPr="008C7FB5">
        <w:rPr>
          <w:rFonts w:ascii="宋体" w:hAnsi="宋体" w:cs="微软雅黑" w:hint="eastAsia"/>
          <w:spacing w:val="-2"/>
          <w:kern w:val="0"/>
        </w:rPr>
        <w:t>所</w:t>
      </w:r>
      <w:r w:rsidRPr="008C7FB5">
        <w:rPr>
          <w:rFonts w:ascii="宋体" w:hAnsi="宋体" w:cs="微软雅黑" w:hint="eastAsia"/>
          <w:kern w:val="0"/>
        </w:rPr>
        <w:t>递</w:t>
      </w:r>
      <w:r w:rsidRPr="008C7FB5">
        <w:rPr>
          <w:rFonts w:ascii="宋体" w:hAnsi="宋体" w:cs="微软雅黑" w:hint="eastAsia"/>
          <w:spacing w:val="-2"/>
          <w:kern w:val="0"/>
        </w:rPr>
        <w:t>交</w:t>
      </w:r>
      <w:r w:rsidRPr="008C7FB5">
        <w:rPr>
          <w:rFonts w:ascii="宋体" w:hAnsi="宋体" w:cs="微软雅黑" w:hint="eastAsia"/>
          <w:kern w:val="0"/>
        </w:rPr>
        <w:t>的响应文件及</w:t>
      </w:r>
      <w:r w:rsidRPr="008C7FB5">
        <w:rPr>
          <w:rFonts w:ascii="宋体" w:hAnsi="宋体" w:cs="微软雅黑" w:hint="eastAsia"/>
          <w:spacing w:val="-2"/>
          <w:kern w:val="0"/>
        </w:rPr>
        <w:t>有</w:t>
      </w:r>
      <w:r w:rsidRPr="008C7FB5">
        <w:rPr>
          <w:rFonts w:ascii="宋体" w:hAnsi="宋体" w:cs="微软雅黑" w:hint="eastAsia"/>
          <w:kern w:val="0"/>
        </w:rPr>
        <w:t>关</w:t>
      </w:r>
      <w:r w:rsidRPr="008C7FB5">
        <w:rPr>
          <w:rFonts w:ascii="宋体" w:hAnsi="宋体" w:cs="微软雅黑" w:hint="eastAsia"/>
          <w:spacing w:val="-2"/>
          <w:kern w:val="0"/>
        </w:rPr>
        <w:t>资</w:t>
      </w:r>
      <w:r w:rsidRPr="008C7FB5">
        <w:rPr>
          <w:rFonts w:ascii="宋体" w:hAnsi="宋体" w:cs="微软雅黑" w:hint="eastAsia"/>
          <w:kern w:val="0"/>
        </w:rPr>
        <w:t>料</w:t>
      </w:r>
      <w:r w:rsidRPr="008C7FB5">
        <w:rPr>
          <w:rFonts w:ascii="宋体" w:hAnsi="宋体" w:cs="微软雅黑" w:hint="eastAsia"/>
          <w:spacing w:val="-2"/>
          <w:kern w:val="0"/>
        </w:rPr>
        <w:t>内</w:t>
      </w:r>
      <w:r w:rsidRPr="008C7FB5">
        <w:rPr>
          <w:rFonts w:ascii="宋体" w:hAnsi="宋体" w:cs="微软雅黑" w:hint="eastAsia"/>
          <w:kern w:val="0"/>
        </w:rPr>
        <w:t>容完</w:t>
      </w:r>
      <w:r w:rsidRPr="008C7FB5">
        <w:rPr>
          <w:rFonts w:ascii="宋体" w:hAnsi="宋体" w:cs="微软雅黑" w:hint="eastAsia"/>
          <w:spacing w:val="-2"/>
          <w:kern w:val="0"/>
        </w:rPr>
        <w:t>整</w:t>
      </w:r>
      <w:r w:rsidRPr="008C7FB5">
        <w:rPr>
          <w:rFonts w:ascii="宋体" w:hAnsi="宋体" w:cs="微软雅黑" w:hint="eastAsia"/>
          <w:spacing w:val="-19"/>
          <w:kern w:val="0"/>
        </w:rPr>
        <w:t>、</w:t>
      </w:r>
      <w:r w:rsidRPr="008C7FB5">
        <w:rPr>
          <w:rFonts w:ascii="宋体" w:hAnsi="宋体" w:cs="微软雅黑" w:hint="eastAsia"/>
          <w:spacing w:val="-2"/>
          <w:kern w:val="0"/>
        </w:rPr>
        <w:t>真</w:t>
      </w:r>
      <w:r w:rsidRPr="008C7FB5">
        <w:rPr>
          <w:rFonts w:ascii="宋体" w:hAnsi="宋体" w:cs="微软雅黑" w:hint="eastAsia"/>
          <w:kern w:val="0"/>
        </w:rPr>
        <w:t>实</w:t>
      </w:r>
      <w:r w:rsidRPr="008C7FB5">
        <w:rPr>
          <w:rFonts w:ascii="宋体" w:hAnsi="宋体" w:cs="微软雅黑" w:hint="eastAsia"/>
          <w:spacing w:val="-2"/>
          <w:kern w:val="0"/>
        </w:rPr>
        <w:t>和</w:t>
      </w:r>
      <w:r w:rsidRPr="008C7FB5">
        <w:rPr>
          <w:rFonts w:ascii="宋体" w:hAnsi="宋体" w:cs="微软雅黑" w:hint="eastAsia"/>
          <w:kern w:val="0"/>
        </w:rPr>
        <w:t>准</w:t>
      </w:r>
      <w:r w:rsidRPr="008C7FB5">
        <w:rPr>
          <w:rFonts w:ascii="宋体" w:hAnsi="宋体" w:cs="微软雅黑" w:hint="eastAsia"/>
          <w:spacing w:val="-2"/>
          <w:kern w:val="0"/>
        </w:rPr>
        <w:t>确</w:t>
      </w:r>
      <w:r w:rsidRPr="008C7FB5">
        <w:rPr>
          <w:rFonts w:ascii="宋体" w:hAnsi="宋体" w:cs="微软雅黑" w:hint="eastAsia"/>
          <w:kern w:val="0"/>
        </w:rPr>
        <w:t>。</w:t>
      </w:r>
    </w:p>
    <w:p w:rsidR="002F000D" w:rsidRPr="008C7FB5" w:rsidRDefault="002F000D" w:rsidP="002F000D">
      <w:pPr>
        <w:spacing w:line="500" w:lineRule="exact"/>
        <w:ind w:leftChars="200" w:left="420" w:firstLineChars="200" w:firstLine="420"/>
        <w:rPr>
          <w:rFonts w:ascii="宋体" w:hAnsi="宋体"/>
        </w:rPr>
      </w:pPr>
      <w:r w:rsidRPr="008C7FB5">
        <w:rPr>
          <w:rFonts w:ascii="宋体" w:hAnsi="宋体" w:hint="eastAsia"/>
        </w:rPr>
        <w:t>7.（其他补充说明）。</w:t>
      </w:r>
    </w:p>
    <w:p w:rsidR="002F000D" w:rsidRPr="008C7FB5" w:rsidRDefault="002F000D" w:rsidP="002F000D">
      <w:pPr>
        <w:spacing w:line="500" w:lineRule="exact"/>
        <w:ind w:leftChars="200" w:left="420" w:firstLineChars="200" w:firstLine="420"/>
        <w:rPr>
          <w:rFonts w:ascii="宋体" w:hAnsi="宋体"/>
        </w:rPr>
      </w:pPr>
      <w:r w:rsidRPr="008C7FB5">
        <w:rPr>
          <w:rFonts w:ascii="宋体" w:hAnsi="宋体" w:hint="eastAsia"/>
        </w:rPr>
        <w:t>供应商：</w:t>
      </w:r>
      <w:r w:rsidRPr="008C7FB5">
        <w:rPr>
          <w:rFonts w:ascii="宋体" w:hAnsi="宋体" w:hint="eastAsia"/>
          <w:u w:val="single"/>
        </w:rPr>
        <w:t xml:space="preserve"> </w:t>
      </w:r>
      <w:r w:rsidRPr="008C7FB5">
        <w:rPr>
          <w:rFonts w:ascii="宋体" w:hAnsi="宋体"/>
          <w:u w:val="single"/>
        </w:rPr>
        <w:t xml:space="preserve">                   </w:t>
      </w:r>
      <w:r w:rsidRPr="008C7FB5">
        <w:rPr>
          <w:rFonts w:ascii="宋体" w:hAnsi="宋体" w:hint="eastAsia"/>
        </w:rPr>
        <w:t>（单位公章）</w:t>
      </w:r>
    </w:p>
    <w:p w:rsidR="002F000D" w:rsidRPr="008C7FB5" w:rsidRDefault="002F000D" w:rsidP="002F000D">
      <w:pPr>
        <w:spacing w:line="500" w:lineRule="exact"/>
        <w:ind w:leftChars="200" w:left="420" w:firstLineChars="200" w:firstLine="420"/>
        <w:rPr>
          <w:rFonts w:ascii="宋体" w:hAnsi="宋体"/>
        </w:rPr>
      </w:pPr>
      <w:r w:rsidRPr="008C7FB5">
        <w:rPr>
          <w:rFonts w:ascii="宋体" w:hAnsi="宋体" w:hint="eastAsia"/>
        </w:rPr>
        <w:t>法定代表人（单位负责人）或其委托代理人：</w:t>
      </w:r>
      <w:r w:rsidRPr="008C7FB5">
        <w:rPr>
          <w:rFonts w:ascii="宋体" w:hAnsi="宋体" w:hint="eastAsia"/>
          <w:u w:val="single"/>
        </w:rPr>
        <w:t xml:space="preserve">            （</w:t>
      </w:r>
      <w:r w:rsidRPr="008C7FB5">
        <w:rPr>
          <w:rFonts w:ascii="宋体" w:hAnsi="宋体" w:hint="eastAsia"/>
        </w:rPr>
        <w:t>签字或盖章）</w:t>
      </w:r>
    </w:p>
    <w:p w:rsidR="002F000D" w:rsidRPr="008C7FB5" w:rsidRDefault="002F000D" w:rsidP="002F000D">
      <w:pPr>
        <w:spacing w:line="500" w:lineRule="exact"/>
        <w:ind w:leftChars="200" w:left="420" w:firstLineChars="200" w:firstLine="420"/>
        <w:rPr>
          <w:rFonts w:ascii="宋体" w:hAnsi="宋体"/>
        </w:rPr>
      </w:pPr>
    </w:p>
    <w:p w:rsidR="002F000D" w:rsidRPr="008C7FB5" w:rsidRDefault="002F000D" w:rsidP="002F000D">
      <w:pPr>
        <w:spacing w:line="500" w:lineRule="exact"/>
        <w:ind w:leftChars="200" w:left="420" w:firstLineChars="2050" w:firstLine="4305"/>
        <w:rPr>
          <w:rFonts w:ascii="宋体" w:hAnsi="宋体"/>
        </w:rPr>
      </w:pPr>
      <w:r w:rsidRPr="008C7FB5">
        <w:rPr>
          <w:rFonts w:ascii="宋体" w:hAnsi="宋体" w:hint="eastAsia"/>
        </w:rPr>
        <w:t>年    月    日</w:t>
      </w:r>
    </w:p>
    <w:p w:rsidR="002F000D" w:rsidRPr="008C7FB5" w:rsidRDefault="002F000D" w:rsidP="002F000D">
      <w:pPr>
        <w:pStyle w:val="2"/>
        <w:ind w:leftChars="200" w:left="420"/>
        <w:jc w:val="center"/>
        <w:rPr>
          <w:rFonts w:ascii="宋体" w:hAnsi="宋体"/>
        </w:rPr>
      </w:pPr>
      <w:bookmarkStart w:id="5" w:name="_Toc511892531"/>
      <w:bookmarkStart w:id="6" w:name="_Toc70229043"/>
      <w:bookmarkStart w:id="7" w:name="_Toc89874401"/>
      <w:bookmarkStart w:id="8" w:name="_Toc169772411"/>
      <w:r w:rsidRPr="008C7FB5">
        <w:rPr>
          <w:rFonts w:ascii="宋体" w:hAnsi="宋体" w:hint="eastAsia"/>
        </w:rPr>
        <w:lastRenderedPageBreak/>
        <w:t>二、法定代表人（单位负责人）身份证明</w:t>
      </w:r>
      <w:bookmarkEnd w:id="5"/>
      <w:bookmarkEnd w:id="6"/>
      <w:bookmarkEnd w:id="7"/>
      <w:bookmarkEnd w:id="8"/>
    </w:p>
    <w:p w:rsidR="002F000D" w:rsidRPr="008C7FB5" w:rsidRDefault="002F000D" w:rsidP="002F000D">
      <w:pPr>
        <w:spacing w:line="500" w:lineRule="exact"/>
        <w:ind w:leftChars="200" w:left="420" w:firstLineChars="200" w:firstLine="480"/>
        <w:jc w:val="center"/>
        <w:rPr>
          <w:rFonts w:ascii="宋体" w:hAnsi="宋体"/>
          <w:sz w:val="24"/>
        </w:rPr>
      </w:pPr>
    </w:p>
    <w:p w:rsidR="002F000D" w:rsidRPr="008C7FB5" w:rsidRDefault="002F000D" w:rsidP="002F000D">
      <w:pPr>
        <w:spacing w:line="500" w:lineRule="exact"/>
        <w:ind w:leftChars="200" w:left="420" w:firstLineChars="200" w:firstLine="480"/>
        <w:jc w:val="left"/>
        <w:rPr>
          <w:rFonts w:ascii="宋体" w:hAnsi="宋体"/>
          <w:sz w:val="24"/>
        </w:rPr>
      </w:pPr>
      <w:r w:rsidRPr="008C7FB5">
        <w:rPr>
          <w:rFonts w:ascii="宋体" w:hAnsi="宋体" w:hint="eastAsia"/>
          <w:sz w:val="24"/>
        </w:rPr>
        <w:t>供应商名称：</w:t>
      </w:r>
      <w:r w:rsidRPr="008C7FB5">
        <w:rPr>
          <w:rFonts w:ascii="宋体" w:hAnsi="宋体" w:hint="eastAsia"/>
          <w:sz w:val="24"/>
          <w:u w:val="single"/>
        </w:rPr>
        <w:t xml:space="preserve"> </w:t>
      </w:r>
      <w:r w:rsidRPr="008C7FB5">
        <w:rPr>
          <w:rFonts w:ascii="宋体" w:hAnsi="宋体"/>
          <w:sz w:val="24"/>
          <w:u w:val="single"/>
        </w:rPr>
        <w:t xml:space="preserve">                              </w:t>
      </w:r>
      <w:r w:rsidRPr="008C7FB5">
        <w:rPr>
          <w:rFonts w:ascii="宋体" w:hAnsi="宋体"/>
          <w:sz w:val="24"/>
        </w:rPr>
        <w:t xml:space="preserve">     </w:t>
      </w:r>
    </w:p>
    <w:p w:rsidR="002F000D" w:rsidRPr="008C7FB5" w:rsidRDefault="002F000D" w:rsidP="002F000D">
      <w:pPr>
        <w:spacing w:line="500" w:lineRule="exact"/>
        <w:ind w:leftChars="200" w:left="420" w:firstLineChars="200" w:firstLine="480"/>
        <w:jc w:val="left"/>
        <w:rPr>
          <w:rFonts w:ascii="宋体" w:hAnsi="宋体"/>
          <w:sz w:val="24"/>
          <w:u w:val="single"/>
        </w:rPr>
      </w:pPr>
      <w:r w:rsidRPr="008C7FB5">
        <w:rPr>
          <w:rFonts w:ascii="宋体" w:hAnsi="宋体" w:hint="eastAsia"/>
          <w:sz w:val="24"/>
        </w:rPr>
        <w:t>姓名：</w:t>
      </w:r>
      <w:r w:rsidRPr="008C7FB5">
        <w:rPr>
          <w:rFonts w:ascii="宋体" w:hAnsi="宋体" w:hint="eastAsia"/>
          <w:sz w:val="24"/>
          <w:u w:val="single"/>
        </w:rPr>
        <w:t xml:space="preserve"> </w:t>
      </w:r>
      <w:r w:rsidRPr="008C7FB5">
        <w:rPr>
          <w:rFonts w:ascii="宋体" w:hAnsi="宋体"/>
          <w:sz w:val="24"/>
          <w:u w:val="single"/>
        </w:rPr>
        <w:t xml:space="preserve">     </w:t>
      </w:r>
      <w:r w:rsidRPr="008C7FB5">
        <w:rPr>
          <w:rFonts w:ascii="宋体" w:hAnsi="宋体" w:hint="eastAsia"/>
          <w:sz w:val="24"/>
        </w:rPr>
        <w:t>性别：</w:t>
      </w:r>
      <w:r w:rsidRPr="008C7FB5">
        <w:rPr>
          <w:rFonts w:ascii="宋体" w:hAnsi="宋体" w:hint="eastAsia"/>
          <w:sz w:val="24"/>
          <w:u w:val="single"/>
        </w:rPr>
        <w:t xml:space="preserve"> </w:t>
      </w:r>
      <w:r w:rsidRPr="008C7FB5">
        <w:rPr>
          <w:rFonts w:ascii="宋体" w:hAnsi="宋体"/>
          <w:sz w:val="24"/>
          <w:u w:val="single"/>
        </w:rPr>
        <w:t xml:space="preserve">    </w:t>
      </w:r>
      <w:r w:rsidRPr="008C7FB5">
        <w:rPr>
          <w:rFonts w:ascii="宋体" w:hAnsi="宋体" w:hint="eastAsia"/>
          <w:sz w:val="24"/>
        </w:rPr>
        <w:t>年龄：</w:t>
      </w:r>
      <w:r w:rsidRPr="008C7FB5">
        <w:rPr>
          <w:rFonts w:ascii="宋体" w:hAnsi="宋体" w:hint="eastAsia"/>
          <w:sz w:val="24"/>
          <w:u w:val="single"/>
        </w:rPr>
        <w:t xml:space="preserve"> </w:t>
      </w:r>
      <w:r w:rsidRPr="008C7FB5">
        <w:rPr>
          <w:rFonts w:ascii="宋体" w:hAnsi="宋体"/>
          <w:sz w:val="24"/>
          <w:u w:val="single"/>
        </w:rPr>
        <w:t xml:space="preserve">    </w:t>
      </w:r>
      <w:r w:rsidRPr="008C7FB5">
        <w:rPr>
          <w:rFonts w:ascii="宋体" w:hAnsi="宋体" w:hint="eastAsia"/>
          <w:sz w:val="24"/>
        </w:rPr>
        <w:t>职务：</w:t>
      </w:r>
      <w:r w:rsidRPr="008C7FB5">
        <w:rPr>
          <w:rFonts w:ascii="宋体" w:hAnsi="宋体" w:hint="eastAsia"/>
          <w:sz w:val="24"/>
          <w:u w:val="single"/>
        </w:rPr>
        <w:t xml:space="preserve"> </w:t>
      </w:r>
      <w:r w:rsidRPr="008C7FB5">
        <w:rPr>
          <w:rFonts w:ascii="宋体" w:hAnsi="宋体"/>
          <w:sz w:val="24"/>
          <w:u w:val="single"/>
        </w:rPr>
        <w:t xml:space="preserve">       </w:t>
      </w:r>
    </w:p>
    <w:p w:rsidR="002F000D" w:rsidRPr="008C7FB5" w:rsidRDefault="002F000D" w:rsidP="002F000D">
      <w:pPr>
        <w:spacing w:line="500" w:lineRule="exact"/>
        <w:ind w:leftChars="200" w:left="420" w:firstLineChars="200" w:firstLine="480"/>
        <w:jc w:val="left"/>
        <w:rPr>
          <w:rFonts w:ascii="宋体" w:hAnsi="宋体"/>
          <w:sz w:val="24"/>
        </w:rPr>
      </w:pPr>
      <w:r w:rsidRPr="008C7FB5">
        <w:rPr>
          <w:rFonts w:ascii="宋体" w:hAnsi="宋体" w:hint="eastAsia"/>
          <w:sz w:val="24"/>
        </w:rPr>
        <w:t xml:space="preserve">系 </w:t>
      </w:r>
      <w:r w:rsidRPr="008C7FB5">
        <w:rPr>
          <w:rFonts w:ascii="宋体" w:hAnsi="宋体"/>
          <w:sz w:val="24"/>
          <w:u w:val="single"/>
        </w:rPr>
        <w:t xml:space="preserve">                 </w:t>
      </w:r>
      <w:r w:rsidRPr="008C7FB5">
        <w:rPr>
          <w:rFonts w:ascii="宋体" w:hAnsi="宋体" w:hint="eastAsia"/>
          <w:sz w:val="24"/>
        </w:rPr>
        <w:t>（供应商名称）的法定代表人（单位负责人）。</w:t>
      </w:r>
    </w:p>
    <w:p w:rsidR="002F000D" w:rsidRPr="008C7FB5" w:rsidRDefault="002F000D" w:rsidP="002F000D">
      <w:pPr>
        <w:spacing w:line="500" w:lineRule="exact"/>
        <w:ind w:leftChars="200" w:left="420" w:firstLineChars="200" w:firstLine="480"/>
        <w:jc w:val="left"/>
        <w:rPr>
          <w:rFonts w:ascii="宋体" w:hAnsi="宋体"/>
          <w:sz w:val="24"/>
        </w:rPr>
      </w:pPr>
      <w:r w:rsidRPr="008C7FB5">
        <w:rPr>
          <w:rFonts w:ascii="宋体" w:hAnsi="宋体" w:hint="eastAsia"/>
          <w:sz w:val="24"/>
        </w:rPr>
        <w:t xml:space="preserve">    特此证明。</w:t>
      </w:r>
    </w:p>
    <w:p w:rsidR="002F000D" w:rsidRPr="008C7FB5" w:rsidRDefault="002F000D" w:rsidP="002F000D">
      <w:pPr>
        <w:spacing w:line="500" w:lineRule="exact"/>
        <w:ind w:leftChars="200" w:left="420" w:firstLineChars="200" w:firstLine="480"/>
        <w:jc w:val="left"/>
        <w:rPr>
          <w:rFonts w:ascii="宋体" w:hAnsi="宋体"/>
          <w:sz w:val="24"/>
        </w:rPr>
      </w:pPr>
    </w:p>
    <w:p w:rsidR="002F000D" w:rsidRPr="008C7FB5" w:rsidRDefault="002F000D" w:rsidP="002F000D">
      <w:pPr>
        <w:spacing w:line="500" w:lineRule="exact"/>
        <w:ind w:leftChars="200" w:left="420" w:firstLineChars="200" w:firstLine="480"/>
        <w:jc w:val="left"/>
        <w:rPr>
          <w:rFonts w:ascii="宋体" w:hAnsi="宋体"/>
          <w:sz w:val="24"/>
        </w:rPr>
      </w:pPr>
      <w:r w:rsidRPr="008C7FB5">
        <w:rPr>
          <w:rFonts w:ascii="宋体" w:hAnsi="宋体" w:hint="eastAsia"/>
          <w:sz w:val="24"/>
        </w:rPr>
        <w:t>附：法定代表人（单位负责人）身份证复印件或扫描件</w:t>
      </w:r>
      <w:bookmarkStart w:id="9" w:name="_Hlk41310092"/>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8"/>
      </w:tblGrid>
      <w:tr w:rsidR="002F000D" w:rsidRPr="008C7FB5" w:rsidTr="00C54D66">
        <w:trPr>
          <w:trHeight w:val="3790"/>
        </w:trPr>
        <w:tc>
          <w:tcPr>
            <w:tcW w:w="9358"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ind w:leftChars="200" w:left="420" w:firstLineChars="200" w:firstLine="480"/>
              <w:jc w:val="left"/>
              <w:rPr>
                <w:rFonts w:ascii="宋体" w:hAnsi="宋体"/>
                <w:sz w:val="24"/>
              </w:rPr>
            </w:pPr>
            <w:r w:rsidRPr="008C7FB5">
              <w:rPr>
                <w:rFonts w:ascii="宋体" w:hAnsi="宋体" w:hint="eastAsia"/>
                <w:sz w:val="24"/>
              </w:rPr>
              <w:t>法定代表人（或单位负责人）身份证（正反两面）复印件粘贴处</w:t>
            </w:r>
          </w:p>
        </w:tc>
      </w:tr>
      <w:bookmarkEnd w:id="9"/>
    </w:tbl>
    <w:p w:rsidR="002F000D" w:rsidRPr="008C7FB5" w:rsidRDefault="002F000D" w:rsidP="002F000D">
      <w:pPr>
        <w:spacing w:line="500" w:lineRule="exact"/>
        <w:ind w:leftChars="200" w:left="420" w:firstLineChars="200" w:firstLine="480"/>
        <w:jc w:val="left"/>
        <w:rPr>
          <w:rFonts w:ascii="宋体" w:hAnsi="宋体"/>
          <w:sz w:val="24"/>
        </w:rPr>
      </w:pPr>
    </w:p>
    <w:p w:rsidR="002F000D" w:rsidRPr="008C7FB5" w:rsidRDefault="002F000D" w:rsidP="002F000D">
      <w:pPr>
        <w:spacing w:line="500" w:lineRule="exact"/>
        <w:ind w:leftChars="200" w:left="420" w:firstLineChars="200" w:firstLine="480"/>
        <w:jc w:val="left"/>
        <w:rPr>
          <w:rFonts w:ascii="宋体" w:hAnsi="宋体"/>
          <w:sz w:val="24"/>
        </w:rPr>
      </w:pPr>
    </w:p>
    <w:p w:rsidR="002F000D" w:rsidRPr="008C7FB5" w:rsidRDefault="002F000D" w:rsidP="002F000D">
      <w:pPr>
        <w:spacing w:line="500" w:lineRule="exact"/>
        <w:ind w:leftChars="200" w:left="420" w:firstLineChars="200" w:firstLine="480"/>
        <w:jc w:val="left"/>
        <w:rPr>
          <w:rFonts w:ascii="宋体" w:hAnsi="宋体"/>
          <w:sz w:val="24"/>
        </w:rPr>
      </w:pPr>
    </w:p>
    <w:p w:rsidR="002F000D" w:rsidRPr="008C7FB5" w:rsidRDefault="002F000D" w:rsidP="002F000D">
      <w:pPr>
        <w:spacing w:line="500" w:lineRule="exact"/>
        <w:ind w:leftChars="200" w:left="420" w:firstLineChars="1400" w:firstLine="3360"/>
        <w:rPr>
          <w:rFonts w:ascii="宋体" w:hAnsi="宋体"/>
          <w:sz w:val="24"/>
        </w:rPr>
      </w:pPr>
      <w:r w:rsidRPr="008C7FB5">
        <w:rPr>
          <w:rFonts w:ascii="宋体" w:hAnsi="宋体" w:hint="eastAsia"/>
          <w:sz w:val="24"/>
        </w:rPr>
        <w:t>供应商：</w:t>
      </w:r>
      <w:r w:rsidRPr="008C7FB5">
        <w:rPr>
          <w:rFonts w:ascii="宋体" w:hAnsi="宋体" w:hint="eastAsia"/>
          <w:sz w:val="24"/>
          <w:u w:val="single"/>
        </w:rPr>
        <w:t xml:space="preserve"> </w:t>
      </w:r>
      <w:r w:rsidRPr="008C7FB5">
        <w:rPr>
          <w:rFonts w:ascii="宋体" w:hAnsi="宋体"/>
          <w:sz w:val="24"/>
          <w:u w:val="single"/>
        </w:rPr>
        <w:t xml:space="preserve">                  </w:t>
      </w:r>
      <w:r w:rsidRPr="008C7FB5">
        <w:rPr>
          <w:rFonts w:ascii="宋体" w:hAnsi="宋体" w:hint="eastAsia"/>
          <w:sz w:val="24"/>
        </w:rPr>
        <w:t>（单位公章）</w:t>
      </w:r>
    </w:p>
    <w:p w:rsidR="002F000D" w:rsidRPr="008C7FB5" w:rsidRDefault="002F000D" w:rsidP="002F000D">
      <w:pPr>
        <w:spacing w:line="500" w:lineRule="exact"/>
        <w:ind w:leftChars="2250" w:left="5325" w:hangingChars="250" w:hanging="600"/>
        <w:rPr>
          <w:rFonts w:ascii="宋体" w:hAnsi="宋体"/>
          <w:sz w:val="24"/>
        </w:rPr>
      </w:pPr>
      <w:r w:rsidRPr="008C7FB5">
        <w:rPr>
          <w:rFonts w:ascii="宋体" w:hAnsi="宋体" w:hint="eastAsia"/>
          <w:sz w:val="24"/>
        </w:rPr>
        <w:t xml:space="preserve">                     年   月   日</w:t>
      </w:r>
    </w:p>
    <w:p w:rsidR="002F000D" w:rsidRPr="008C7FB5" w:rsidRDefault="002F000D" w:rsidP="002F000D">
      <w:pPr>
        <w:spacing w:line="500" w:lineRule="exact"/>
        <w:ind w:leftChars="200" w:left="420" w:firstLineChars="200" w:firstLine="480"/>
        <w:jc w:val="left"/>
        <w:rPr>
          <w:rFonts w:ascii="宋体" w:hAnsi="宋体"/>
          <w:sz w:val="24"/>
        </w:rPr>
      </w:pPr>
    </w:p>
    <w:p w:rsidR="002F000D" w:rsidRPr="008C7FB5" w:rsidRDefault="002F000D" w:rsidP="002F000D">
      <w:pPr>
        <w:widowControl/>
        <w:ind w:leftChars="200" w:left="420"/>
        <w:jc w:val="left"/>
        <w:rPr>
          <w:rFonts w:ascii="宋体" w:hAnsi="宋体"/>
          <w:b/>
          <w:bCs/>
        </w:rPr>
      </w:pPr>
    </w:p>
    <w:p w:rsidR="002F000D" w:rsidRDefault="002F000D" w:rsidP="002F000D">
      <w:pPr>
        <w:pStyle w:val="2"/>
        <w:spacing w:line="240" w:lineRule="auto"/>
        <w:ind w:leftChars="200" w:left="420"/>
        <w:jc w:val="center"/>
        <w:rPr>
          <w:rFonts w:ascii="宋体" w:hAnsi="宋体"/>
        </w:rPr>
      </w:pPr>
      <w:r w:rsidRPr="008C7FB5">
        <w:br w:type="page"/>
      </w:r>
      <w:bookmarkStart w:id="10" w:name="_Toc89874402"/>
      <w:bookmarkStart w:id="11" w:name="_Toc169772412"/>
      <w:r>
        <w:rPr>
          <w:rFonts w:ascii="宋体" w:hAnsi="宋体" w:hint="eastAsia"/>
        </w:rPr>
        <w:lastRenderedPageBreak/>
        <w:t>三</w:t>
      </w:r>
      <w:r w:rsidRPr="008C7FB5">
        <w:rPr>
          <w:rFonts w:ascii="宋体" w:hAnsi="宋体" w:hint="eastAsia"/>
        </w:rPr>
        <w:t>、授权委托书</w:t>
      </w:r>
      <w:bookmarkEnd w:id="10"/>
      <w:bookmarkEnd w:id="11"/>
    </w:p>
    <w:p w:rsidR="002F000D" w:rsidRPr="008C7FB5" w:rsidRDefault="002F000D" w:rsidP="002F000D">
      <w:pPr>
        <w:spacing w:line="600" w:lineRule="exact"/>
        <w:ind w:firstLineChars="200" w:firstLine="480"/>
        <w:rPr>
          <w:rFonts w:ascii="宋体" w:hAnsi="宋体"/>
          <w:sz w:val="24"/>
        </w:rPr>
      </w:pPr>
      <w:r w:rsidRPr="008C7FB5">
        <w:rPr>
          <w:rFonts w:ascii="宋体" w:hAnsi="宋体" w:hint="eastAsia"/>
          <w:sz w:val="24"/>
        </w:rPr>
        <w:t>本人</w:t>
      </w:r>
      <w:r w:rsidRPr="008C7FB5">
        <w:rPr>
          <w:rFonts w:ascii="宋体" w:hAnsi="宋体" w:hint="eastAsia"/>
          <w:sz w:val="24"/>
          <w:u w:val="single"/>
        </w:rPr>
        <w:t xml:space="preserve">         </w:t>
      </w:r>
      <w:r w:rsidRPr="008C7FB5">
        <w:rPr>
          <w:rFonts w:ascii="宋体" w:hAnsi="宋体" w:hint="eastAsia"/>
          <w:sz w:val="24"/>
        </w:rPr>
        <w:t>（姓名）系</w:t>
      </w:r>
      <w:r w:rsidRPr="008C7FB5">
        <w:rPr>
          <w:rFonts w:ascii="宋体" w:hAnsi="宋体" w:hint="eastAsia"/>
          <w:sz w:val="24"/>
          <w:u w:val="single"/>
        </w:rPr>
        <w:t xml:space="preserve">        </w:t>
      </w:r>
      <w:r w:rsidRPr="008C7FB5">
        <w:rPr>
          <w:rFonts w:ascii="宋体" w:hAnsi="宋体" w:hint="eastAsia"/>
          <w:sz w:val="24"/>
        </w:rPr>
        <w:t>（供应商名称）的法定代表人（单位负责人），现委托</w:t>
      </w:r>
      <w:r w:rsidRPr="008C7FB5">
        <w:rPr>
          <w:rFonts w:ascii="宋体" w:hAnsi="宋体" w:hint="eastAsia"/>
          <w:sz w:val="24"/>
          <w:u w:val="single"/>
        </w:rPr>
        <w:t xml:space="preserve">           </w:t>
      </w:r>
      <w:r w:rsidRPr="008C7FB5">
        <w:rPr>
          <w:rFonts w:ascii="宋体" w:hAnsi="宋体" w:hint="eastAsia"/>
          <w:sz w:val="24"/>
        </w:rPr>
        <w:t>（姓名）为我方代理人。代理人根据授权，以我方名义签署、澄清确认、递交、撤回、修改该项目的响应文件、签订合同和处理有关事宜，其法律后果由我方承担。</w:t>
      </w:r>
    </w:p>
    <w:p w:rsidR="002F000D" w:rsidRPr="008C7FB5" w:rsidRDefault="002F000D" w:rsidP="002F000D">
      <w:pPr>
        <w:spacing w:line="600" w:lineRule="exact"/>
        <w:ind w:firstLineChars="200" w:firstLine="480"/>
        <w:rPr>
          <w:rFonts w:ascii="宋体" w:hAnsi="宋体"/>
          <w:sz w:val="24"/>
        </w:rPr>
      </w:pPr>
      <w:r w:rsidRPr="008C7FB5">
        <w:rPr>
          <w:rFonts w:ascii="宋体" w:hAnsi="宋体" w:hint="eastAsia"/>
          <w:sz w:val="24"/>
        </w:rPr>
        <w:t>委托期限：自本委托书签署之日起至本项目合同签订之日止。</w:t>
      </w:r>
    </w:p>
    <w:p w:rsidR="002F000D" w:rsidRPr="008C7FB5" w:rsidRDefault="002F000D" w:rsidP="002F000D">
      <w:pPr>
        <w:spacing w:line="600" w:lineRule="exact"/>
        <w:ind w:firstLineChars="200" w:firstLine="480"/>
        <w:rPr>
          <w:rFonts w:ascii="宋体" w:hAnsi="宋体"/>
          <w:sz w:val="24"/>
        </w:rPr>
      </w:pPr>
      <w:r w:rsidRPr="008C7FB5">
        <w:rPr>
          <w:rFonts w:ascii="宋体" w:hAnsi="宋体" w:hint="eastAsia"/>
          <w:sz w:val="24"/>
        </w:rPr>
        <w:t>代理人无转委托权。</w:t>
      </w:r>
    </w:p>
    <w:p w:rsidR="002F000D" w:rsidRPr="008C7FB5" w:rsidRDefault="002F000D" w:rsidP="002F000D">
      <w:pPr>
        <w:spacing w:line="500" w:lineRule="exact"/>
        <w:ind w:firstLineChars="800" w:firstLine="1920"/>
        <w:rPr>
          <w:rFonts w:ascii="宋体" w:hAnsi="宋体"/>
          <w:sz w:val="24"/>
        </w:rPr>
      </w:pPr>
    </w:p>
    <w:p w:rsidR="002F000D" w:rsidRPr="008C7FB5" w:rsidRDefault="002F000D" w:rsidP="002F000D">
      <w:pPr>
        <w:spacing w:line="500" w:lineRule="exact"/>
        <w:ind w:firstLineChars="800" w:firstLine="1920"/>
        <w:rPr>
          <w:rFonts w:ascii="宋体" w:hAnsi="宋体"/>
          <w:sz w:val="24"/>
        </w:rPr>
      </w:pPr>
    </w:p>
    <w:p w:rsidR="002F000D" w:rsidRPr="008C7FB5" w:rsidRDefault="002F000D" w:rsidP="002F000D">
      <w:pPr>
        <w:spacing w:line="500" w:lineRule="exact"/>
        <w:ind w:firstLineChars="800" w:firstLine="1920"/>
        <w:rPr>
          <w:rFonts w:ascii="宋体" w:hAnsi="宋体"/>
          <w:sz w:val="24"/>
        </w:rPr>
      </w:pPr>
      <w:r w:rsidRPr="008C7FB5">
        <w:rPr>
          <w:rFonts w:ascii="宋体" w:hAnsi="宋体" w:hint="eastAsia"/>
          <w:sz w:val="24"/>
        </w:rPr>
        <w:t>供应商：</w:t>
      </w:r>
      <w:r w:rsidRPr="008C7FB5">
        <w:rPr>
          <w:rFonts w:ascii="宋体" w:hAnsi="宋体" w:hint="eastAsia"/>
          <w:sz w:val="24"/>
          <w:u w:val="single"/>
        </w:rPr>
        <w:t xml:space="preserve">                           </w:t>
      </w:r>
      <w:r w:rsidRPr="008C7FB5">
        <w:rPr>
          <w:rFonts w:ascii="宋体" w:hAnsi="宋体" w:hint="eastAsia"/>
          <w:sz w:val="24"/>
        </w:rPr>
        <w:t>（盖单位章）</w:t>
      </w:r>
    </w:p>
    <w:p w:rsidR="002F000D" w:rsidRPr="008C7FB5" w:rsidRDefault="002F000D" w:rsidP="002F000D">
      <w:pPr>
        <w:spacing w:line="500" w:lineRule="exact"/>
        <w:ind w:firstLineChars="800" w:firstLine="1920"/>
        <w:rPr>
          <w:rFonts w:ascii="宋体" w:hAnsi="宋体"/>
          <w:sz w:val="24"/>
        </w:rPr>
      </w:pPr>
      <w:r w:rsidRPr="008C7FB5">
        <w:rPr>
          <w:rFonts w:ascii="宋体" w:hAnsi="宋体" w:hint="eastAsia"/>
          <w:sz w:val="24"/>
        </w:rPr>
        <w:t>法定代表人（单位负责人）：</w:t>
      </w:r>
      <w:r w:rsidRPr="008C7FB5">
        <w:rPr>
          <w:rFonts w:ascii="宋体" w:hAnsi="宋体" w:hint="eastAsia"/>
          <w:sz w:val="24"/>
          <w:u w:val="single"/>
        </w:rPr>
        <w:t xml:space="preserve">             </w:t>
      </w:r>
      <w:r w:rsidRPr="008C7FB5">
        <w:rPr>
          <w:rFonts w:ascii="宋体" w:hAnsi="宋体" w:hint="eastAsia"/>
          <w:sz w:val="24"/>
        </w:rPr>
        <w:t>（签字或盖章）</w:t>
      </w:r>
    </w:p>
    <w:p w:rsidR="002F000D" w:rsidRPr="008C7FB5" w:rsidRDefault="002F000D" w:rsidP="002F000D">
      <w:pPr>
        <w:spacing w:line="500" w:lineRule="exact"/>
        <w:ind w:firstLineChars="800" w:firstLine="1920"/>
        <w:rPr>
          <w:rFonts w:ascii="宋体" w:hAnsi="宋体"/>
          <w:sz w:val="24"/>
        </w:rPr>
      </w:pPr>
      <w:r w:rsidRPr="008C7FB5">
        <w:rPr>
          <w:rFonts w:ascii="宋体" w:hAnsi="宋体" w:hint="eastAsia"/>
          <w:sz w:val="24"/>
        </w:rPr>
        <w:t>委托代理人：</w:t>
      </w:r>
      <w:r w:rsidRPr="008C7FB5">
        <w:rPr>
          <w:rFonts w:ascii="宋体" w:hAnsi="宋体" w:hint="eastAsia"/>
          <w:sz w:val="24"/>
          <w:u w:val="single"/>
        </w:rPr>
        <w:t xml:space="preserve">                          </w:t>
      </w:r>
      <w:r w:rsidRPr="008C7FB5">
        <w:rPr>
          <w:rFonts w:ascii="宋体" w:hAnsi="宋体" w:hint="eastAsia"/>
          <w:sz w:val="24"/>
        </w:rPr>
        <w:t>（签字或盖章）</w:t>
      </w:r>
    </w:p>
    <w:p w:rsidR="002F000D" w:rsidRPr="008C7FB5" w:rsidRDefault="002F000D" w:rsidP="002F000D">
      <w:pPr>
        <w:spacing w:line="500" w:lineRule="exact"/>
        <w:rPr>
          <w:rFonts w:ascii="宋体" w:hAnsi="宋体"/>
          <w:sz w:val="24"/>
        </w:rPr>
      </w:pPr>
    </w:p>
    <w:p w:rsidR="002F000D" w:rsidRPr="008C7FB5" w:rsidRDefault="002F000D" w:rsidP="002F000D">
      <w:pPr>
        <w:spacing w:line="500" w:lineRule="exact"/>
        <w:ind w:leftChars="2250" w:left="4725" w:firstLineChars="150" w:firstLine="360"/>
        <w:rPr>
          <w:rFonts w:ascii="宋体" w:hAnsi="宋体"/>
          <w:sz w:val="24"/>
        </w:rPr>
      </w:pPr>
      <w:r w:rsidRPr="008C7FB5">
        <w:rPr>
          <w:rFonts w:ascii="宋体" w:hAnsi="宋体" w:hint="eastAsia"/>
          <w:sz w:val="24"/>
          <w:u w:val="single"/>
        </w:rPr>
        <w:t xml:space="preserve">      </w:t>
      </w:r>
      <w:r w:rsidRPr="008C7FB5">
        <w:rPr>
          <w:rFonts w:ascii="宋体" w:hAnsi="宋体" w:hint="eastAsia"/>
          <w:sz w:val="24"/>
        </w:rPr>
        <w:t>年</w:t>
      </w:r>
      <w:r w:rsidRPr="008C7FB5">
        <w:rPr>
          <w:rFonts w:ascii="宋体" w:hAnsi="宋体" w:hint="eastAsia"/>
          <w:sz w:val="24"/>
          <w:u w:val="single"/>
        </w:rPr>
        <w:t xml:space="preserve">     </w:t>
      </w:r>
      <w:r w:rsidRPr="008C7FB5">
        <w:rPr>
          <w:rFonts w:ascii="宋体" w:hAnsi="宋体" w:hint="eastAsia"/>
          <w:sz w:val="24"/>
        </w:rPr>
        <w:t>月</w:t>
      </w:r>
      <w:r w:rsidRPr="008C7FB5">
        <w:rPr>
          <w:rFonts w:ascii="宋体" w:hAnsi="宋体" w:hint="eastAsia"/>
          <w:sz w:val="24"/>
          <w:u w:val="single"/>
        </w:rPr>
        <w:t xml:space="preserve">     </w:t>
      </w:r>
      <w:r w:rsidRPr="008C7FB5">
        <w:rPr>
          <w:rFonts w:ascii="宋体" w:hAnsi="宋体" w:hint="eastAsia"/>
          <w:sz w:val="24"/>
        </w:rPr>
        <w:t>日</w:t>
      </w:r>
    </w:p>
    <w:p w:rsidR="002F000D" w:rsidRPr="008C7FB5" w:rsidRDefault="002F000D" w:rsidP="002F000D">
      <w:pPr>
        <w:spacing w:line="720" w:lineRule="exact"/>
        <w:ind w:firstLineChars="200" w:firstLine="480"/>
        <w:rPr>
          <w:rFonts w:ascii="宋体" w:hAnsi="宋体"/>
          <w:sz w:val="24"/>
        </w:rPr>
      </w:pPr>
      <w:r w:rsidRPr="008C7FB5">
        <w:rPr>
          <w:rFonts w:ascii="宋体" w:hAnsi="宋体" w:hint="eastAsia"/>
          <w:sz w:val="24"/>
        </w:rPr>
        <w:t>附：法定代表人（单位负责人）身份证复印件及委托代理人身份证复印件</w:t>
      </w:r>
    </w:p>
    <w:tbl>
      <w:tblPr>
        <w:tblW w:w="996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2F000D" w:rsidRPr="008C7FB5" w:rsidTr="00C54D66">
        <w:trPr>
          <w:trHeight w:val="2416"/>
        </w:trPr>
        <w:tc>
          <w:tcPr>
            <w:tcW w:w="9961"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360" w:lineRule="auto"/>
              <w:jc w:val="center"/>
              <w:rPr>
                <w:rFonts w:ascii="宋体" w:hAnsi="宋体"/>
                <w:sz w:val="24"/>
              </w:rPr>
            </w:pPr>
            <w:r w:rsidRPr="008C7FB5">
              <w:rPr>
                <w:rFonts w:ascii="宋体" w:hAnsi="宋体" w:hint="eastAsia"/>
                <w:sz w:val="24"/>
              </w:rPr>
              <w:t>法定代表人（或单位负责人）身份证（正反两面）复印件粘贴处</w:t>
            </w:r>
          </w:p>
        </w:tc>
      </w:tr>
      <w:tr w:rsidR="002F000D" w:rsidRPr="008C7FB5" w:rsidTr="00C54D66">
        <w:trPr>
          <w:trHeight w:val="2416"/>
        </w:trPr>
        <w:tc>
          <w:tcPr>
            <w:tcW w:w="9961"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360" w:lineRule="auto"/>
              <w:jc w:val="center"/>
              <w:rPr>
                <w:rFonts w:ascii="宋体" w:hAnsi="宋体"/>
                <w:sz w:val="24"/>
              </w:rPr>
            </w:pPr>
            <w:r w:rsidRPr="008C7FB5">
              <w:rPr>
                <w:rFonts w:ascii="宋体" w:hAnsi="宋体" w:hint="eastAsia"/>
                <w:sz w:val="24"/>
              </w:rPr>
              <w:t>委托代理人身份证（正反两面）复印件粘贴处</w:t>
            </w:r>
          </w:p>
        </w:tc>
      </w:tr>
    </w:tbl>
    <w:p w:rsidR="002F000D" w:rsidRPr="002F000D" w:rsidRDefault="002F000D" w:rsidP="002F000D">
      <w:pPr>
        <w:spacing w:line="600" w:lineRule="exact"/>
        <w:ind w:firstLineChars="200" w:firstLine="480"/>
        <w:jc w:val="left"/>
        <w:rPr>
          <w:rFonts w:ascii="宋体" w:hAnsi="宋体"/>
          <w:color w:val="FF0000"/>
          <w:sz w:val="24"/>
        </w:rPr>
      </w:pPr>
      <w:r w:rsidRPr="002F000D">
        <w:rPr>
          <w:rFonts w:ascii="宋体" w:hAnsi="宋体" w:hint="eastAsia"/>
          <w:color w:val="FF0000"/>
          <w:sz w:val="24"/>
        </w:rPr>
        <w:t>（法定代表人（单位负责人）签字的不需提供）</w:t>
      </w:r>
    </w:p>
    <w:p w:rsidR="002F000D" w:rsidRPr="002F000D" w:rsidRDefault="002F000D" w:rsidP="002F000D">
      <w:pPr>
        <w:widowControl/>
        <w:ind w:leftChars="200" w:left="420"/>
        <w:jc w:val="left"/>
        <w:rPr>
          <w:rFonts w:ascii="宋体" w:hAnsi="宋体"/>
          <w:b/>
          <w:bCs/>
        </w:rPr>
      </w:pPr>
    </w:p>
    <w:p w:rsidR="002F000D" w:rsidRPr="008C7FB5" w:rsidRDefault="002F000D" w:rsidP="002F000D">
      <w:pPr>
        <w:pStyle w:val="2"/>
        <w:ind w:leftChars="200" w:left="420"/>
        <w:jc w:val="center"/>
        <w:rPr>
          <w:rFonts w:ascii="宋体" w:hAnsi="宋体"/>
        </w:rPr>
      </w:pPr>
      <w:bookmarkStart w:id="12" w:name="_Toc511892533"/>
      <w:bookmarkStart w:id="13" w:name="_Toc39479100"/>
      <w:bookmarkStart w:id="14" w:name="_Toc511892536"/>
      <w:bookmarkStart w:id="15" w:name="_Toc70229045"/>
      <w:r w:rsidRPr="008C7FB5">
        <w:rPr>
          <w:rFonts w:ascii="宋体" w:hAnsi="宋体"/>
        </w:rPr>
        <w:br w:type="page"/>
      </w:r>
      <w:bookmarkStart w:id="16" w:name="_Toc89874404"/>
      <w:bookmarkStart w:id="17" w:name="_Toc169772413"/>
      <w:bookmarkEnd w:id="12"/>
      <w:bookmarkEnd w:id="13"/>
      <w:r>
        <w:rPr>
          <w:rFonts w:ascii="宋体" w:hAnsi="宋体" w:hint="eastAsia"/>
        </w:rPr>
        <w:lastRenderedPageBreak/>
        <w:t>四</w:t>
      </w:r>
      <w:r w:rsidRPr="008C7FB5">
        <w:rPr>
          <w:rFonts w:ascii="宋体" w:hAnsi="宋体" w:hint="eastAsia"/>
        </w:rPr>
        <w:t>、</w:t>
      </w:r>
      <w:bookmarkEnd w:id="14"/>
      <w:bookmarkEnd w:id="15"/>
      <w:r w:rsidRPr="008C7FB5">
        <w:rPr>
          <w:rFonts w:ascii="宋体" w:hAnsi="宋体" w:hint="eastAsia"/>
        </w:rPr>
        <w:t>商务和技术偏差表</w:t>
      </w:r>
      <w:bookmarkEnd w:id="16"/>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
        <w:gridCol w:w="3559"/>
        <w:gridCol w:w="3884"/>
        <w:gridCol w:w="1546"/>
      </w:tblGrid>
      <w:tr w:rsidR="002F000D" w:rsidRPr="008C7FB5" w:rsidTr="00C54D66">
        <w:tc>
          <w:tcPr>
            <w:tcW w:w="48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序号</w:t>
            </w:r>
          </w:p>
        </w:tc>
        <w:tc>
          <w:tcPr>
            <w:tcW w:w="178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询价采购文件要求</w:t>
            </w:r>
          </w:p>
        </w:tc>
        <w:tc>
          <w:tcPr>
            <w:tcW w:w="194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响应文件响应情况</w:t>
            </w:r>
          </w:p>
        </w:tc>
        <w:tc>
          <w:tcPr>
            <w:tcW w:w="77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偏差说明</w:t>
            </w:r>
          </w:p>
        </w:tc>
      </w:tr>
      <w:tr w:rsidR="002F000D" w:rsidRPr="008C7FB5" w:rsidTr="00C54D66">
        <w:tc>
          <w:tcPr>
            <w:tcW w:w="48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1</w:t>
            </w:r>
          </w:p>
        </w:tc>
        <w:tc>
          <w:tcPr>
            <w:tcW w:w="178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Pr>
                <w:rFonts w:ascii="宋体" w:hAnsi="宋体" w:hint="eastAsia"/>
              </w:rPr>
              <w:t>付款条件</w:t>
            </w:r>
          </w:p>
        </w:tc>
        <w:tc>
          <w:tcPr>
            <w:tcW w:w="194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p>
        </w:tc>
        <w:tc>
          <w:tcPr>
            <w:tcW w:w="77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p>
        </w:tc>
      </w:tr>
      <w:tr w:rsidR="002F000D" w:rsidRPr="008C7FB5" w:rsidTr="00C54D66">
        <w:tc>
          <w:tcPr>
            <w:tcW w:w="48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2</w:t>
            </w:r>
          </w:p>
        </w:tc>
        <w:tc>
          <w:tcPr>
            <w:tcW w:w="178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Pr>
                <w:rFonts w:ascii="宋体" w:hAnsi="宋体" w:hint="eastAsia"/>
              </w:rPr>
              <w:t>供货周期</w:t>
            </w:r>
          </w:p>
        </w:tc>
        <w:tc>
          <w:tcPr>
            <w:tcW w:w="194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p>
        </w:tc>
        <w:tc>
          <w:tcPr>
            <w:tcW w:w="77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p>
        </w:tc>
      </w:tr>
      <w:tr w:rsidR="002F000D" w:rsidRPr="008C7FB5" w:rsidTr="00C54D66">
        <w:tc>
          <w:tcPr>
            <w:tcW w:w="48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3</w:t>
            </w:r>
          </w:p>
        </w:tc>
        <w:tc>
          <w:tcPr>
            <w:tcW w:w="178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Pr>
                <w:rFonts w:ascii="宋体" w:hAnsi="宋体" w:hint="eastAsia"/>
              </w:rPr>
              <w:t>……</w:t>
            </w:r>
          </w:p>
        </w:tc>
        <w:tc>
          <w:tcPr>
            <w:tcW w:w="194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p>
        </w:tc>
        <w:tc>
          <w:tcPr>
            <w:tcW w:w="77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p>
        </w:tc>
      </w:tr>
      <w:tr w:rsidR="002F000D" w:rsidRPr="008C7FB5" w:rsidTr="00C54D66">
        <w:tc>
          <w:tcPr>
            <w:tcW w:w="48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4</w:t>
            </w:r>
          </w:p>
        </w:tc>
        <w:tc>
          <w:tcPr>
            <w:tcW w:w="178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p>
        </w:tc>
        <w:tc>
          <w:tcPr>
            <w:tcW w:w="194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p>
        </w:tc>
        <w:tc>
          <w:tcPr>
            <w:tcW w:w="77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p>
        </w:tc>
      </w:tr>
      <w:tr w:rsidR="002F000D" w:rsidRPr="008C7FB5" w:rsidTr="00C54D66">
        <w:tc>
          <w:tcPr>
            <w:tcW w:w="48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5</w:t>
            </w:r>
          </w:p>
        </w:tc>
        <w:tc>
          <w:tcPr>
            <w:tcW w:w="178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p>
        </w:tc>
        <w:tc>
          <w:tcPr>
            <w:tcW w:w="194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p>
        </w:tc>
        <w:tc>
          <w:tcPr>
            <w:tcW w:w="77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p>
        </w:tc>
      </w:tr>
      <w:tr w:rsidR="002F000D" w:rsidRPr="008C7FB5" w:rsidTr="00C54D66">
        <w:tc>
          <w:tcPr>
            <w:tcW w:w="48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w:t>
            </w:r>
          </w:p>
        </w:tc>
        <w:tc>
          <w:tcPr>
            <w:tcW w:w="178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p>
        </w:tc>
        <w:tc>
          <w:tcPr>
            <w:tcW w:w="194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p>
        </w:tc>
        <w:tc>
          <w:tcPr>
            <w:tcW w:w="77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p>
        </w:tc>
      </w:tr>
    </w:tbl>
    <w:p w:rsidR="002F000D" w:rsidRPr="008C7FB5" w:rsidRDefault="002F000D" w:rsidP="002F000D">
      <w:pPr>
        <w:spacing w:line="500" w:lineRule="exact"/>
        <w:ind w:leftChars="200" w:left="420" w:firstLineChars="200" w:firstLine="480"/>
        <w:rPr>
          <w:rFonts w:ascii="宋体" w:hAnsi="宋体"/>
          <w:sz w:val="24"/>
        </w:rPr>
      </w:pPr>
    </w:p>
    <w:p w:rsidR="002F000D" w:rsidRPr="008C7FB5" w:rsidRDefault="002F000D" w:rsidP="002F000D">
      <w:pPr>
        <w:spacing w:line="500" w:lineRule="exact"/>
        <w:ind w:leftChars="200" w:left="420" w:firstLineChars="200" w:firstLine="480"/>
        <w:rPr>
          <w:rFonts w:ascii="宋体" w:hAnsi="宋体"/>
          <w:sz w:val="24"/>
        </w:rPr>
      </w:pPr>
    </w:p>
    <w:p w:rsidR="002F000D" w:rsidRPr="008C7FB5" w:rsidRDefault="002F000D" w:rsidP="002F000D">
      <w:pPr>
        <w:spacing w:line="500" w:lineRule="exact"/>
        <w:ind w:leftChars="200" w:left="420" w:firstLineChars="200" w:firstLine="480"/>
        <w:rPr>
          <w:rFonts w:ascii="宋体" w:hAnsi="宋体"/>
          <w:sz w:val="24"/>
        </w:rPr>
      </w:pPr>
    </w:p>
    <w:p w:rsidR="002F000D" w:rsidRPr="008C7FB5" w:rsidRDefault="002F000D" w:rsidP="002F000D">
      <w:pPr>
        <w:widowControl/>
        <w:ind w:leftChars="200" w:left="420"/>
        <w:jc w:val="left"/>
        <w:rPr>
          <w:rFonts w:ascii="宋体" w:hAnsi="宋体"/>
          <w:b/>
          <w:bCs/>
          <w:szCs w:val="32"/>
        </w:rPr>
      </w:pPr>
      <w:r w:rsidRPr="008C7FB5">
        <w:rPr>
          <w:rFonts w:ascii="宋体" w:hAnsi="宋体" w:hint="eastAsia"/>
        </w:rPr>
        <w:br w:type="page"/>
      </w:r>
    </w:p>
    <w:p w:rsidR="002F000D" w:rsidRPr="008C7FB5" w:rsidRDefault="002F000D" w:rsidP="002F000D">
      <w:pPr>
        <w:pStyle w:val="2"/>
        <w:ind w:leftChars="200" w:left="420"/>
        <w:jc w:val="center"/>
        <w:rPr>
          <w:rFonts w:ascii="宋体" w:hAnsi="宋体"/>
        </w:rPr>
      </w:pPr>
      <w:bookmarkStart w:id="18" w:name="_Toc70229046"/>
      <w:bookmarkStart w:id="19" w:name="_Toc511892537"/>
      <w:bookmarkStart w:id="20" w:name="_Toc89874405"/>
      <w:bookmarkStart w:id="21" w:name="_Toc169772414"/>
      <w:r>
        <w:rPr>
          <w:rFonts w:ascii="宋体" w:hAnsi="宋体" w:hint="eastAsia"/>
        </w:rPr>
        <w:lastRenderedPageBreak/>
        <w:t>五</w:t>
      </w:r>
      <w:r w:rsidRPr="008C7FB5">
        <w:rPr>
          <w:rFonts w:ascii="宋体" w:hAnsi="宋体" w:hint="eastAsia"/>
        </w:rPr>
        <w:t>、</w:t>
      </w:r>
      <w:bookmarkStart w:id="22" w:name="_Toc70229047"/>
      <w:bookmarkStart w:id="23" w:name="_Toc89874406"/>
      <w:bookmarkEnd w:id="18"/>
      <w:bookmarkEnd w:id="19"/>
      <w:bookmarkEnd w:id="20"/>
      <w:r w:rsidRPr="008C7FB5">
        <w:rPr>
          <w:rFonts w:ascii="宋体" w:hAnsi="宋体" w:hint="eastAsia"/>
        </w:rPr>
        <w:t>响应货物主机及标准附件分项报价表</w:t>
      </w:r>
      <w:bookmarkEnd w:id="21"/>
      <w:bookmarkEnd w:id="22"/>
      <w:bookmarkEnd w:id="23"/>
    </w:p>
    <w:p w:rsidR="002F000D" w:rsidRPr="008C7FB5" w:rsidRDefault="002F000D" w:rsidP="002F000D">
      <w:pPr>
        <w:spacing w:line="500" w:lineRule="exact"/>
        <w:rPr>
          <w:rFonts w:ascii="宋体" w:hAnsi="宋体"/>
          <w:spacing w:val="4"/>
          <w:sz w:val="24"/>
        </w:rPr>
      </w:pPr>
    </w:p>
    <w:tbl>
      <w:tblPr>
        <w:tblW w:w="8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1"/>
        <w:gridCol w:w="1957"/>
        <w:gridCol w:w="1463"/>
        <w:gridCol w:w="1260"/>
        <w:gridCol w:w="900"/>
        <w:gridCol w:w="1213"/>
        <w:gridCol w:w="1276"/>
      </w:tblGrid>
      <w:tr w:rsidR="002F000D" w:rsidRPr="008C7FB5" w:rsidTr="00C54D66">
        <w:trPr>
          <w:trHeight w:val="585"/>
          <w:jc w:val="center"/>
        </w:trPr>
        <w:tc>
          <w:tcPr>
            <w:tcW w:w="72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0" w:lineRule="atLeast"/>
              <w:jc w:val="center"/>
              <w:rPr>
                <w:rFonts w:ascii="宋体" w:hAnsi="宋体"/>
                <w:spacing w:val="4"/>
              </w:rPr>
            </w:pPr>
            <w:r w:rsidRPr="008C7FB5">
              <w:rPr>
                <w:rFonts w:ascii="宋体" w:hAnsi="宋体" w:hint="eastAsia"/>
                <w:spacing w:val="4"/>
              </w:rPr>
              <w:t>序号</w:t>
            </w:r>
          </w:p>
        </w:tc>
        <w:tc>
          <w:tcPr>
            <w:tcW w:w="1957"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0" w:lineRule="atLeast"/>
              <w:jc w:val="center"/>
              <w:rPr>
                <w:rFonts w:ascii="宋体" w:hAnsi="宋体"/>
                <w:spacing w:val="4"/>
              </w:rPr>
            </w:pPr>
            <w:r w:rsidRPr="008C7FB5">
              <w:rPr>
                <w:rFonts w:ascii="宋体" w:hAnsi="宋体" w:hint="eastAsia"/>
                <w:spacing w:val="4"/>
              </w:rPr>
              <w:t>名称</w:t>
            </w:r>
          </w:p>
        </w:tc>
        <w:tc>
          <w:tcPr>
            <w:tcW w:w="146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0" w:lineRule="atLeast"/>
              <w:jc w:val="center"/>
              <w:rPr>
                <w:rFonts w:ascii="宋体" w:hAnsi="宋体"/>
                <w:spacing w:val="4"/>
              </w:rPr>
            </w:pPr>
            <w:r w:rsidRPr="008C7FB5">
              <w:rPr>
                <w:rFonts w:ascii="宋体" w:hAnsi="宋体" w:hint="eastAsia"/>
                <w:spacing w:val="4"/>
              </w:rPr>
              <w:t>规格</w:t>
            </w:r>
          </w:p>
        </w:tc>
        <w:tc>
          <w:tcPr>
            <w:tcW w:w="126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0" w:lineRule="atLeast"/>
              <w:jc w:val="center"/>
              <w:rPr>
                <w:rFonts w:ascii="宋体" w:hAnsi="宋体"/>
                <w:spacing w:val="4"/>
              </w:rPr>
            </w:pPr>
            <w:r w:rsidRPr="008C7FB5">
              <w:rPr>
                <w:rFonts w:ascii="宋体" w:hAnsi="宋体" w:hint="eastAsia"/>
                <w:spacing w:val="4"/>
              </w:rPr>
              <w:t>制造厂家</w:t>
            </w:r>
          </w:p>
        </w:tc>
        <w:tc>
          <w:tcPr>
            <w:tcW w:w="90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0" w:lineRule="atLeast"/>
              <w:jc w:val="center"/>
              <w:rPr>
                <w:rFonts w:ascii="宋体" w:hAnsi="宋体"/>
                <w:spacing w:val="4"/>
              </w:rPr>
            </w:pPr>
            <w:r w:rsidRPr="008C7FB5">
              <w:rPr>
                <w:rFonts w:ascii="宋体" w:hAnsi="宋体" w:hint="eastAsia"/>
                <w:spacing w:val="4"/>
              </w:rPr>
              <w:t>国别</w:t>
            </w:r>
          </w:p>
        </w:tc>
        <w:tc>
          <w:tcPr>
            <w:tcW w:w="121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0" w:lineRule="atLeast"/>
              <w:jc w:val="center"/>
              <w:rPr>
                <w:rFonts w:ascii="宋体" w:hAnsi="宋体"/>
                <w:spacing w:val="4"/>
              </w:rPr>
            </w:pPr>
            <w:r w:rsidRPr="008C7FB5">
              <w:rPr>
                <w:rFonts w:ascii="宋体" w:hAnsi="宋体" w:hint="eastAsia"/>
                <w:spacing w:val="4"/>
              </w:rPr>
              <w:t>价格</w:t>
            </w:r>
          </w:p>
          <w:p w:rsidR="002F000D" w:rsidRPr="008C7FB5" w:rsidRDefault="002F000D" w:rsidP="00C54D66">
            <w:pPr>
              <w:spacing w:line="0" w:lineRule="atLeast"/>
              <w:jc w:val="center"/>
              <w:rPr>
                <w:rFonts w:ascii="宋体" w:hAnsi="宋体"/>
                <w:spacing w:val="4"/>
              </w:rPr>
            </w:pPr>
            <w:r w:rsidRPr="008C7FB5">
              <w:rPr>
                <w:rFonts w:ascii="宋体" w:hAnsi="宋体" w:hint="eastAsia"/>
                <w:spacing w:val="4"/>
              </w:rPr>
              <w:t>（万元）</w:t>
            </w:r>
          </w:p>
        </w:tc>
        <w:tc>
          <w:tcPr>
            <w:tcW w:w="1276"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0" w:lineRule="atLeast"/>
              <w:jc w:val="center"/>
              <w:rPr>
                <w:rFonts w:ascii="宋体" w:hAnsi="宋体"/>
                <w:spacing w:val="4"/>
              </w:rPr>
            </w:pPr>
            <w:r w:rsidRPr="008C7FB5">
              <w:rPr>
                <w:rFonts w:ascii="宋体" w:hAnsi="宋体" w:hint="eastAsia"/>
                <w:spacing w:val="4"/>
              </w:rPr>
              <w:t>备注</w:t>
            </w:r>
          </w:p>
        </w:tc>
      </w:tr>
      <w:tr w:rsidR="002F000D" w:rsidRPr="008C7FB5" w:rsidTr="00C54D66">
        <w:trPr>
          <w:trHeight w:val="585"/>
          <w:jc w:val="center"/>
        </w:trPr>
        <w:tc>
          <w:tcPr>
            <w:tcW w:w="72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957"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46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6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90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1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76"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r>
      <w:tr w:rsidR="002F000D" w:rsidRPr="008C7FB5" w:rsidTr="00C54D66">
        <w:trPr>
          <w:trHeight w:val="585"/>
          <w:jc w:val="center"/>
        </w:trPr>
        <w:tc>
          <w:tcPr>
            <w:tcW w:w="72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957"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46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6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90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1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76"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r>
      <w:tr w:rsidR="002F000D" w:rsidRPr="008C7FB5" w:rsidTr="00C54D66">
        <w:trPr>
          <w:trHeight w:val="585"/>
          <w:jc w:val="center"/>
        </w:trPr>
        <w:tc>
          <w:tcPr>
            <w:tcW w:w="72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957"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46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6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90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1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76"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r>
      <w:tr w:rsidR="002F000D" w:rsidRPr="008C7FB5" w:rsidTr="00C54D66">
        <w:trPr>
          <w:trHeight w:val="585"/>
          <w:jc w:val="center"/>
        </w:trPr>
        <w:tc>
          <w:tcPr>
            <w:tcW w:w="72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957"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46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6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90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1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76"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r>
      <w:tr w:rsidR="002F000D" w:rsidRPr="008C7FB5" w:rsidTr="00C54D66">
        <w:trPr>
          <w:trHeight w:val="585"/>
          <w:jc w:val="center"/>
        </w:trPr>
        <w:tc>
          <w:tcPr>
            <w:tcW w:w="72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957"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46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6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90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1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76"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r>
      <w:tr w:rsidR="002F000D" w:rsidRPr="008C7FB5" w:rsidTr="00C54D66">
        <w:trPr>
          <w:trHeight w:val="585"/>
          <w:jc w:val="center"/>
        </w:trPr>
        <w:tc>
          <w:tcPr>
            <w:tcW w:w="72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957"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46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6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90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1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76"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r>
      <w:tr w:rsidR="002F000D" w:rsidRPr="008C7FB5" w:rsidTr="00C54D66">
        <w:trPr>
          <w:trHeight w:val="585"/>
          <w:jc w:val="center"/>
        </w:trPr>
        <w:tc>
          <w:tcPr>
            <w:tcW w:w="72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957"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46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6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90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1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76"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r>
      <w:tr w:rsidR="002F000D" w:rsidRPr="008C7FB5" w:rsidTr="00C54D66">
        <w:trPr>
          <w:trHeight w:val="585"/>
          <w:jc w:val="center"/>
        </w:trPr>
        <w:tc>
          <w:tcPr>
            <w:tcW w:w="72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957"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46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6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90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1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76"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r>
      <w:tr w:rsidR="002F000D" w:rsidRPr="008C7FB5" w:rsidTr="00C54D66">
        <w:trPr>
          <w:trHeight w:val="585"/>
          <w:jc w:val="center"/>
        </w:trPr>
        <w:tc>
          <w:tcPr>
            <w:tcW w:w="72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957"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46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6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90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1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76"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r>
      <w:tr w:rsidR="002F000D" w:rsidRPr="008C7FB5" w:rsidTr="00C54D66">
        <w:trPr>
          <w:trHeight w:val="585"/>
          <w:jc w:val="center"/>
        </w:trPr>
        <w:tc>
          <w:tcPr>
            <w:tcW w:w="72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957"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46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6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90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1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76"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r>
      <w:tr w:rsidR="002F000D" w:rsidRPr="008C7FB5" w:rsidTr="00C54D66">
        <w:trPr>
          <w:trHeight w:val="585"/>
          <w:jc w:val="center"/>
        </w:trPr>
        <w:tc>
          <w:tcPr>
            <w:tcW w:w="72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957"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46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6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90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1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76"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r>
      <w:tr w:rsidR="002F000D" w:rsidRPr="008C7FB5" w:rsidTr="00C54D66">
        <w:trPr>
          <w:trHeight w:val="585"/>
          <w:jc w:val="center"/>
        </w:trPr>
        <w:tc>
          <w:tcPr>
            <w:tcW w:w="72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957"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46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6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90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1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76"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r>
      <w:tr w:rsidR="002F000D" w:rsidRPr="008C7FB5" w:rsidTr="00C54D66">
        <w:trPr>
          <w:trHeight w:val="585"/>
          <w:jc w:val="center"/>
        </w:trPr>
        <w:tc>
          <w:tcPr>
            <w:tcW w:w="72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957"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46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6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90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1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76"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r>
      <w:tr w:rsidR="002F000D" w:rsidRPr="008C7FB5" w:rsidTr="00C54D66">
        <w:trPr>
          <w:trHeight w:val="585"/>
          <w:jc w:val="center"/>
        </w:trPr>
        <w:tc>
          <w:tcPr>
            <w:tcW w:w="72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957"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46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6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900"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13"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c>
          <w:tcPr>
            <w:tcW w:w="1276" w:type="dxa"/>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500" w:lineRule="exact"/>
              <w:rPr>
                <w:rFonts w:ascii="宋体" w:hAnsi="宋体"/>
                <w:spacing w:val="4"/>
              </w:rPr>
            </w:pPr>
          </w:p>
        </w:tc>
      </w:tr>
    </w:tbl>
    <w:p w:rsidR="002F000D" w:rsidRPr="008C7FB5" w:rsidRDefault="002F000D" w:rsidP="002F000D">
      <w:pPr>
        <w:spacing w:line="0" w:lineRule="atLeast"/>
        <w:ind w:firstLineChars="300" w:firstLine="744"/>
        <w:rPr>
          <w:rFonts w:ascii="宋体" w:hAnsi="宋体"/>
          <w:spacing w:val="4"/>
          <w:sz w:val="24"/>
        </w:rPr>
      </w:pPr>
    </w:p>
    <w:p w:rsidR="002F000D" w:rsidRPr="008C7FB5" w:rsidRDefault="002F000D" w:rsidP="002F000D">
      <w:pPr>
        <w:spacing w:line="0" w:lineRule="atLeast"/>
        <w:rPr>
          <w:rFonts w:ascii="宋体" w:hAnsi="宋体"/>
        </w:rPr>
      </w:pPr>
    </w:p>
    <w:p w:rsidR="002F000D" w:rsidRPr="008C7FB5" w:rsidRDefault="002F000D" w:rsidP="002F000D">
      <w:pPr>
        <w:pStyle w:val="2"/>
        <w:ind w:leftChars="200" w:left="420"/>
        <w:jc w:val="center"/>
        <w:rPr>
          <w:rFonts w:ascii="宋体" w:hAnsi="宋体"/>
        </w:rPr>
      </w:pPr>
      <w:r w:rsidRPr="008C7FB5">
        <w:rPr>
          <w:rFonts w:ascii="宋体" w:hAnsi="宋体" w:hint="eastAsia"/>
          <w:spacing w:val="4"/>
          <w:sz w:val="28"/>
          <w:szCs w:val="28"/>
        </w:rPr>
        <w:br w:type="page"/>
      </w:r>
      <w:bookmarkStart w:id="24" w:name="_Toc70229051"/>
      <w:bookmarkStart w:id="25" w:name="_Toc511892539"/>
      <w:bookmarkStart w:id="26" w:name="_Toc89874407"/>
      <w:bookmarkStart w:id="27" w:name="_Toc169772415"/>
      <w:r>
        <w:rPr>
          <w:rFonts w:ascii="宋体" w:hAnsi="宋体" w:hint="eastAsia"/>
        </w:rPr>
        <w:lastRenderedPageBreak/>
        <w:t>六</w:t>
      </w:r>
      <w:r w:rsidRPr="008C7FB5">
        <w:rPr>
          <w:rFonts w:ascii="宋体" w:hAnsi="宋体" w:hint="eastAsia"/>
        </w:rPr>
        <w:t>、资格审查资料</w:t>
      </w:r>
      <w:bookmarkEnd w:id="24"/>
      <w:bookmarkEnd w:id="25"/>
      <w:bookmarkEnd w:id="26"/>
      <w:bookmarkEnd w:id="27"/>
    </w:p>
    <w:p w:rsidR="002F000D" w:rsidRPr="008C7FB5" w:rsidRDefault="002F000D" w:rsidP="002F000D">
      <w:pPr>
        <w:pStyle w:val="3"/>
        <w:ind w:leftChars="200" w:left="420" w:firstLine="422"/>
        <w:rPr>
          <w:rFonts w:ascii="宋体" w:hAnsi="宋体"/>
          <w:sz w:val="21"/>
          <w:szCs w:val="21"/>
        </w:rPr>
      </w:pPr>
      <w:bookmarkStart w:id="28" w:name="_Toc511892540"/>
      <w:bookmarkStart w:id="29" w:name="_Toc70229052"/>
      <w:bookmarkStart w:id="30" w:name="_Toc169772416"/>
      <w:r w:rsidRPr="008C7FB5">
        <w:rPr>
          <w:rFonts w:ascii="宋体" w:hAnsi="宋体" w:hint="eastAsia"/>
          <w:sz w:val="21"/>
          <w:szCs w:val="21"/>
        </w:rPr>
        <w:t>（一）基本情况表</w:t>
      </w:r>
      <w:bookmarkEnd w:id="28"/>
      <w:bookmarkEnd w:id="29"/>
      <w:bookmarkEnd w:id="3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3"/>
        <w:gridCol w:w="1459"/>
        <w:gridCol w:w="1943"/>
        <w:gridCol w:w="1431"/>
        <w:gridCol w:w="1897"/>
      </w:tblGrid>
      <w:tr w:rsidR="002F000D" w:rsidRPr="008C7FB5" w:rsidTr="00C54D66">
        <w:trPr>
          <w:trHeight w:val="737"/>
          <w:jc w:val="center"/>
        </w:trPr>
        <w:tc>
          <w:tcPr>
            <w:tcW w:w="1623" w:type="pct"/>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center"/>
              <w:rPr>
                <w:rFonts w:ascii="宋体" w:hAnsi="宋体"/>
              </w:rPr>
            </w:pPr>
            <w:r w:rsidRPr="008C7FB5">
              <w:rPr>
                <w:rFonts w:ascii="宋体" w:hAnsi="宋体" w:hint="eastAsia"/>
              </w:rPr>
              <w:t>供应商名称</w:t>
            </w:r>
          </w:p>
        </w:tc>
        <w:tc>
          <w:tcPr>
            <w:tcW w:w="3377" w:type="pct"/>
            <w:gridSpan w:val="4"/>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center"/>
              <w:rPr>
                <w:rFonts w:ascii="宋体" w:hAnsi="宋体"/>
              </w:rPr>
            </w:pPr>
          </w:p>
        </w:tc>
      </w:tr>
      <w:tr w:rsidR="002F000D" w:rsidRPr="008C7FB5" w:rsidTr="00C54D66">
        <w:trPr>
          <w:trHeight w:val="737"/>
          <w:jc w:val="center"/>
        </w:trPr>
        <w:tc>
          <w:tcPr>
            <w:tcW w:w="1623" w:type="pct"/>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center"/>
              <w:rPr>
                <w:rFonts w:ascii="宋体" w:hAnsi="宋体"/>
              </w:rPr>
            </w:pPr>
            <w:r w:rsidRPr="008C7FB5">
              <w:rPr>
                <w:rFonts w:ascii="宋体" w:hAnsi="宋体" w:hint="eastAsia"/>
              </w:rPr>
              <w:t>注册资金</w:t>
            </w:r>
          </w:p>
        </w:tc>
        <w:tc>
          <w:tcPr>
            <w:tcW w:w="1707" w:type="pct"/>
            <w:gridSpan w:val="2"/>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left"/>
              <w:rPr>
                <w:rFonts w:ascii="宋体" w:hAnsi="宋体"/>
              </w:rPr>
            </w:pPr>
          </w:p>
        </w:tc>
        <w:tc>
          <w:tcPr>
            <w:tcW w:w="718" w:type="pct"/>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center"/>
              <w:rPr>
                <w:rFonts w:ascii="宋体" w:hAnsi="宋体"/>
              </w:rPr>
            </w:pPr>
            <w:r w:rsidRPr="008C7FB5">
              <w:rPr>
                <w:rFonts w:ascii="宋体" w:hAnsi="宋体" w:hint="eastAsia"/>
              </w:rPr>
              <w:t>成立时间</w:t>
            </w:r>
          </w:p>
        </w:tc>
        <w:tc>
          <w:tcPr>
            <w:tcW w:w="952" w:type="pct"/>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left"/>
              <w:rPr>
                <w:rFonts w:ascii="宋体" w:hAnsi="宋体"/>
              </w:rPr>
            </w:pPr>
          </w:p>
        </w:tc>
      </w:tr>
      <w:tr w:rsidR="002F000D" w:rsidRPr="008C7FB5" w:rsidTr="00C54D66">
        <w:trPr>
          <w:trHeight w:val="737"/>
          <w:jc w:val="center"/>
        </w:trPr>
        <w:tc>
          <w:tcPr>
            <w:tcW w:w="1623" w:type="pct"/>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center"/>
              <w:rPr>
                <w:rFonts w:ascii="宋体" w:hAnsi="宋体"/>
              </w:rPr>
            </w:pPr>
            <w:r w:rsidRPr="008C7FB5">
              <w:rPr>
                <w:rFonts w:ascii="宋体" w:hAnsi="宋体" w:hint="eastAsia"/>
              </w:rPr>
              <w:t>注册地址</w:t>
            </w:r>
          </w:p>
        </w:tc>
        <w:tc>
          <w:tcPr>
            <w:tcW w:w="3377" w:type="pct"/>
            <w:gridSpan w:val="4"/>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center"/>
              <w:rPr>
                <w:rFonts w:ascii="宋体" w:hAnsi="宋体"/>
              </w:rPr>
            </w:pPr>
          </w:p>
        </w:tc>
      </w:tr>
      <w:tr w:rsidR="002F000D" w:rsidRPr="008C7FB5" w:rsidTr="00C54D66">
        <w:trPr>
          <w:trHeight w:val="737"/>
          <w:jc w:val="center"/>
        </w:trPr>
        <w:tc>
          <w:tcPr>
            <w:tcW w:w="1623" w:type="pct"/>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center"/>
              <w:rPr>
                <w:rFonts w:ascii="宋体" w:hAnsi="宋体"/>
              </w:rPr>
            </w:pPr>
            <w:r w:rsidRPr="008C7FB5">
              <w:rPr>
                <w:rFonts w:ascii="宋体" w:hAnsi="宋体" w:hint="eastAsia"/>
              </w:rPr>
              <w:t>邮政编码</w:t>
            </w:r>
          </w:p>
        </w:tc>
        <w:tc>
          <w:tcPr>
            <w:tcW w:w="1707" w:type="pct"/>
            <w:gridSpan w:val="2"/>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left"/>
              <w:rPr>
                <w:rFonts w:ascii="宋体" w:hAnsi="宋体"/>
              </w:rPr>
            </w:pPr>
          </w:p>
        </w:tc>
        <w:tc>
          <w:tcPr>
            <w:tcW w:w="718" w:type="pct"/>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center"/>
              <w:rPr>
                <w:rFonts w:ascii="宋体" w:hAnsi="宋体"/>
              </w:rPr>
            </w:pPr>
            <w:r w:rsidRPr="008C7FB5">
              <w:rPr>
                <w:rFonts w:ascii="宋体" w:hAnsi="宋体" w:hint="eastAsia"/>
              </w:rPr>
              <w:t>员工总数</w:t>
            </w:r>
          </w:p>
        </w:tc>
        <w:tc>
          <w:tcPr>
            <w:tcW w:w="952" w:type="pct"/>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left"/>
              <w:rPr>
                <w:rFonts w:ascii="宋体" w:hAnsi="宋体"/>
              </w:rPr>
            </w:pPr>
          </w:p>
        </w:tc>
      </w:tr>
      <w:tr w:rsidR="002F000D" w:rsidRPr="008C7FB5" w:rsidTr="00C54D66">
        <w:trPr>
          <w:trHeight w:val="737"/>
          <w:jc w:val="center"/>
        </w:trPr>
        <w:tc>
          <w:tcPr>
            <w:tcW w:w="1623" w:type="pct"/>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center"/>
              <w:rPr>
                <w:rFonts w:ascii="宋体" w:hAnsi="宋体"/>
              </w:rPr>
            </w:pPr>
            <w:r w:rsidRPr="008C7FB5">
              <w:rPr>
                <w:rFonts w:ascii="宋体" w:hAnsi="宋体" w:hint="eastAsia"/>
              </w:rPr>
              <w:t>法定代表人</w:t>
            </w:r>
          </w:p>
          <w:p w:rsidR="002F000D" w:rsidRPr="008C7FB5" w:rsidRDefault="002F000D" w:rsidP="00C54D66">
            <w:pPr>
              <w:spacing w:line="240" w:lineRule="atLeast"/>
              <w:jc w:val="center"/>
              <w:rPr>
                <w:rFonts w:ascii="宋体" w:hAnsi="宋体"/>
              </w:rPr>
            </w:pPr>
            <w:r w:rsidRPr="008C7FB5">
              <w:rPr>
                <w:rFonts w:ascii="宋体" w:hAnsi="宋体" w:hint="eastAsia"/>
              </w:rPr>
              <w:t>（单位负责人）</w:t>
            </w:r>
          </w:p>
        </w:tc>
        <w:tc>
          <w:tcPr>
            <w:tcW w:w="732" w:type="pct"/>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center"/>
              <w:rPr>
                <w:rFonts w:ascii="宋体" w:hAnsi="宋体"/>
              </w:rPr>
            </w:pPr>
            <w:r w:rsidRPr="008C7FB5">
              <w:rPr>
                <w:rFonts w:ascii="宋体" w:hAnsi="宋体" w:hint="eastAsia"/>
              </w:rPr>
              <w:t>姓名</w:t>
            </w:r>
          </w:p>
        </w:tc>
        <w:tc>
          <w:tcPr>
            <w:tcW w:w="975" w:type="pct"/>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left"/>
              <w:rPr>
                <w:rFonts w:ascii="宋体" w:hAnsi="宋体"/>
              </w:rPr>
            </w:pPr>
          </w:p>
        </w:tc>
        <w:tc>
          <w:tcPr>
            <w:tcW w:w="718" w:type="pct"/>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center"/>
              <w:rPr>
                <w:rFonts w:ascii="宋体" w:hAnsi="宋体"/>
              </w:rPr>
            </w:pPr>
            <w:r w:rsidRPr="008C7FB5">
              <w:rPr>
                <w:rFonts w:ascii="宋体" w:hAnsi="宋体" w:hint="eastAsia"/>
              </w:rPr>
              <w:t>电话</w:t>
            </w:r>
          </w:p>
        </w:tc>
        <w:tc>
          <w:tcPr>
            <w:tcW w:w="952" w:type="pct"/>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left"/>
              <w:rPr>
                <w:rFonts w:ascii="宋体" w:hAnsi="宋体"/>
              </w:rPr>
            </w:pPr>
          </w:p>
        </w:tc>
      </w:tr>
      <w:tr w:rsidR="002F000D" w:rsidRPr="008C7FB5" w:rsidTr="00C54D66">
        <w:trPr>
          <w:trHeight w:val="737"/>
          <w:jc w:val="center"/>
        </w:trPr>
        <w:tc>
          <w:tcPr>
            <w:tcW w:w="1623" w:type="pct"/>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center"/>
              <w:rPr>
                <w:rFonts w:ascii="宋体" w:hAnsi="宋体"/>
              </w:rPr>
            </w:pPr>
            <w:r w:rsidRPr="008C7FB5">
              <w:rPr>
                <w:rFonts w:ascii="宋体" w:hAnsi="宋体" w:hint="eastAsia"/>
              </w:rPr>
              <w:t>设备制造商名称</w:t>
            </w:r>
          </w:p>
        </w:tc>
        <w:tc>
          <w:tcPr>
            <w:tcW w:w="3377" w:type="pct"/>
            <w:gridSpan w:val="4"/>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left"/>
              <w:rPr>
                <w:rFonts w:ascii="宋体" w:hAnsi="宋体"/>
              </w:rPr>
            </w:pPr>
          </w:p>
        </w:tc>
      </w:tr>
      <w:tr w:rsidR="002F000D" w:rsidRPr="008C7FB5" w:rsidTr="00C54D66">
        <w:trPr>
          <w:trHeight w:val="737"/>
          <w:jc w:val="center"/>
        </w:trPr>
        <w:tc>
          <w:tcPr>
            <w:tcW w:w="1623" w:type="pct"/>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center"/>
              <w:rPr>
                <w:rFonts w:ascii="宋体" w:hAnsi="宋体"/>
              </w:rPr>
            </w:pPr>
            <w:r w:rsidRPr="008C7FB5">
              <w:rPr>
                <w:rFonts w:ascii="宋体" w:hAnsi="宋体" w:hint="eastAsia"/>
                <w:spacing w:val="4"/>
              </w:rPr>
              <w:t>主要产品</w:t>
            </w:r>
          </w:p>
        </w:tc>
        <w:tc>
          <w:tcPr>
            <w:tcW w:w="3377" w:type="pct"/>
            <w:gridSpan w:val="4"/>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left"/>
              <w:rPr>
                <w:rFonts w:ascii="宋体" w:hAnsi="宋体"/>
              </w:rPr>
            </w:pPr>
          </w:p>
        </w:tc>
      </w:tr>
      <w:tr w:rsidR="002F000D" w:rsidRPr="008C7FB5" w:rsidTr="00C54D66">
        <w:trPr>
          <w:trHeight w:val="737"/>
          <w:jc w:val="center"/>
        </w:trPr>
        <w:tc>
          <w:tcPr>
            <w:tcW w:w="1623" w:type="pct"/>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center"/>
              <w:rPr>
                <w:rFonts w:ascii="宋体" w:hAnsi="宋体"/>
              </w:rPr>
            </w:pPr>
            <w:r w:rsidRPr="008C7FB5">
              <w:rPr>
                <w:rFonts w:ascii="宋体" w:hAnsi="宋体" w:hint="eastAsia"/>
              </w:rPr>
              <w:t>备注</w:t>
            </w:r>
          </w:p>
        </w:tc>
        <w:tc>
          <w:tcPr>
            <w:tcW w:w="3377" w:type="pct"/>
            <w:gridSpan w:val="4"/>
            <w:tcBorders>
              <w:top w:val="single" w:sz="4" w:space="0" w:color="auto"/>
              <w:left w:val="single" w:sz="4" w:space="0" w:color="auto"/>
              <w:bottom w:val="single" w:sz="4" w:space="0" w:color="auto"/>
              <w:right w:val="single" w:sz="4" w:space="0" w:color="auto"/>
            </w:tcBorders>
            <w:vAlign w:val="center"/>
          </w:tcPr>
          <w:p w:rsidR="002F000D" w:rsidRPr="008C7FB5" w:rsidRDefault="002F000D" w:rsidP="00C54D66">
            <w:pPr>
              <w:spacing w:line="240" w:lineRule="atLeast"/>
              <w:jc w:val="left"/>
              <w:rPr>
                <w:rFonts w:ascii="宋体" w:hAnsi="宋体"/>
              </w:rPr>
            </w:pPr>
          </w:p>
        </w:tc>
      </w:tr>
    </w:tbl>
    <w:p w:rsidR="002F000D" w:rsidRPr="008C7FB5" w:rsidRDefault="002F000D" w:rsidP="002F000D">
      <w:pPr>
        <w:spacing w:line="500" w:lineRule="exact"/>
        <w:ind w:leftChars="200" w:left="420" w:firstLineChars="200" w:firstLine="420"/>
        <w:rPr>
          <w:rFonts w:ascii="宋体" w:hAnsi="宋体"/>
        </w:rPr>
      </w:pPr>
      <w:r w:rsidRPr="008C7FB5">
        <w:rPr>
          <w:rFonts w:ascii="宋体" w:hAnsi="宋体" w:hint="eastAsia"/>
        </w:rPr>
        <w:t>（1）供应商为企业的，</w:t>
      </w:r>
      <w:r w:rsidRPr="00F452E7">
        <w:rPr>
          <w:rFonts w:ascii="宋体" w:hAnsi="宋体" w:hint="eastAsia"/>
          <w:b/>
          <w:color w:val="FF0000"/>
        </w:rPr>
        <w:t>提交营业执照和组织机构代码证的复印件</w:t>
      </w:r>
      <w:r w:rsidRPr="008C7FB5">
        <w:rPr>
          <w:rFonts w:ascii="宋体" w:hAnsi="宋体" w:hint="eastAsia"/>
        </w:rPr>
        <w:t>（按照“三证合一”或“五证合一”登记制度进行登记的，可仅提供营业执照复印件）；</w:t>
      </w:r>
    </w:p>
    <w:p w:rsidR="002F000D" w:rsidRDefault="002F000D" w:rsidP="002F000D">
      <w:pPr>
        <w:spacing w:line="500" w:lineRule="exact"/>
        <w:ind w:leftChars="200" w:left="420" w:firstLineChars="200" w:firstLine="420"/>
        <w:rPr>
          <w:rFonts w:ascii="宋体" w:hAnsi="宋体"/>
          <w:b/>
          <w:bCs/>
        </w:rPr>
      </w:pPr>
      <w:r w:rsidRPr="008C7FB5">
        <w:rPr>
          <w:rFonts w:ascii="宋体" w:hAnsi="宋体" w:hint="eastAsia"/>
        </w:rPr>
        <w:t>（2）供应商为依法允许经营的事业单位的，应</w:t>
      </w:r>
      <w:r w:rsidRPr="00F452E7">
        <w:rPr>
          <w:rFonts w:ascii="宋体" w:hAnsi="宋体" w:hint="eastAsia"/>
          <w:b/>
          <w:color w:val="FF0000"/>
        </w:rPr>
        <w:t>提交事业单位法人证书和组织机构代码证的复印件</w:t>
      </w:r>
      <w:r w:rsidRPr="008C7FB5">
        <w:rPr>
          <w:rFonts w:ascii="宋体" w:hAnsi="宋体" w:hint="eastAsia"/>
        </w:rPr>
        <w:t>。</w:t>
      </w:r>
      <w:bookmarkStart w:id="31" w:name="_Toc70229053"/>
      <w:bookmarkStart w:id="32" w:name="_Toc511892541"/>
    </w:p>
    <w:p w:rsidR="002F000D" w:rsidRPr="008C7FB5" w:rsidRDefault="002F000D" w:rsidP="002F000D">
      <w:pPr>
        <w:pStyle w:val="3"/>
        <w:ind w:leftChars="200" w:left="420" w:firstLine="422"/>
        <w:rPr>
          <w:rFonts w:ascii="宋体" w:hAnsi="宋体"/>
          <w:sz w:val="21"/>
          <w:szCs w:val="21"/>
        </w:rPr>
      </w:pPr>
      <w:r>
        <w:rPr>
          <w:rFonts w:ascii="宋体" w:hAnsi="宋体"/>
          <w:sz w:val="21"/>
          <w:szCs w:val="21"/>
        </w:rPr>
        <w:br w:type="page"/>
      </w:r>
      <w:bookmarkStart w:id="33" w:name="_Toc169772417"/>
      <w:r w:rsidRPr="008C7FB5">
        <w:rPr>
          <w:rFonts w:ascii="宋体" w:hAnsi="宋体" w:hint="eastAsia"/>
          <w:sz w:val="21"/>
          <w:szCs w:val="21"/>
        </w:rPr>
        <w:lastRenderedPageBreak/>
        <w:t>（二）近年完成的类似项目情况表</w:t>
      </w:r>
      <w:bookmarkEnd w:id="31"/>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9"/>
        <w:gridCol w:w="6394"/>
      </w:tblGrid>
      <w:tr w:rsidR="002F000D" w:rsidRPr="008C7FB5" w:rsidTr="00C54D66">
        <w:tc>
          <w:tcPr>
            <w:tcW w:w="1791"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设备名称</w:t>
            </w:r>
          </w:p>
        </w:tc>
        <w:tc>
          <w:tcPr>
            <w:tcW w:w="320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left"/>
              <w:rPr>
                <w:rFonts w:ascii="宋体" w:hAnsi="宋体"/>
              </w:rPr>
            </w:pPr>
          </w:p>
        </w:tc>
      </w:tr>
      <w:tr w:rsidR="002F000D" w:rsidRPr="008C7FB5" w:rsidTr="00C54D66">
        <w:tc>
          <w:tcPr>
            <w:tcW w:w="1791"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规格和型号</w:t>
            </w:r>
          </w:p>
        </w:tc>
        <w:tc>
          <w:tcPr>
            <w:tcW w:w="320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left"/>
              <w:rPr>
                <w:rFonts w:ascii="宋体" w:hAnsi="宋体"/>
              </w:rPr>
            </w:pPr>
          </w:p>
        </w:tc>
      </w:tr>
      <w:tr w:rsidR="002F000D" w:rsidRPr="008C7FB5" w:rsidTr="00C54D66">
        <w:tc>
          <w:tcPr>
            <w:tcW w:w="1791"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项目名称</w:t>
            </w:r>
          </w:p>
        </w:tc>
        <w:tc>
          <w:tcPr>
            <w:tcW w:w="320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left"/>
              <w:rPr>
                <w:rFonts w:ascii="宋体" w:hAnsi="宋体"/>
              </w:rPr>
            </w:pPr>
          </w:p>
        </w:tc>
      </w:tr>
      <w:tr w:rsidR="002F000D" w:rsidRPr="008C7FB5" w:rsidTr="00C54D66">
        <w:tc>
          <w:tcPr>
            <w:tcW w:w="1791"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买方名称</w:t>
            </w:r>
          </w:p>
        </w:tc>
        <w:tc>
          <w:tcPr>
            <w:tcW w:w="320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left"/>
              <w:rPr>
                <w:rFonts w:ascii="宋体" w:hAnsi="宋体"/>
              </w:rPr>
            </w:pPr>
          </w:p>
        </w:tc>
      </w:tr>
      <w:tr w:rsidR="002F000D" w:rsidRPr="008C7FB5" w:rsidTr="00C54D66">
        <w:tc>
          <w:tcPr>
            <w:tcW w:w="1791"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买方联系人及电话</w:t>
            </w:r>
          </w:p>
        </w:tc>
        <w:tc>
          <w:tcPr>
            <w:tcW w:w="320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left"/>
              <w:rPr>
                <w:rFonts w:ascii="宋体" w:hAnsi="宋体"/>
              </w:rPr>
            </w:pPr>
          </w:p>
        </w:tc>
      </w:tr>
      <w:tr w:rsidR="002F000D" w:rsidRPr="008C7FB5" w:rsidTr="00C54D66">
        <w:tc>
          <w:tcPr>
            <w:tcW w:w="1791"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项目概况及供应商履约情况</w:t>
            </w:r>
          </w:p>
        </w:tc>
        <w:tc>
          <w:tcPr>
            <w:tcW w:w="320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left"/>
              <w:rPr>
                <w:rFonts w:ascii="宋体" w:hAnsi="宋体"/>
              </w:rPr>
            </w:pPr>
          </w:p>
        </w:tc>
      </w:tr>
      <w:tr w:rsidR="002F000D" w:rsidRPr="008C7FB5" w:rsidTr="00C54D66">
        <w:tc>
          <w:tcPr>
            <w:tcW w:w="1791"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备注</w:t>
            </w:r>
          </w:p>
        </w:tc>
        <w:tc>
          <w:tcPr>
            <w:tcW w:w="3209"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left"/>
              <w:rPr>
                <w:rFonts w:ascii="宋体" w:hAnsi="宋体"/>
              </w:rPr>
            </w:pPr>
          </w:p>
        </w:tc>
      </w:tr>
    </w:tbl>
    <w:p w:rsidR="002F000D" w:rsidRDefault="002F000D" w:rsidP="002F000D">
      <w:pPr>
        <w:spacing w:line="500" w:lineRule="exact"/>
        <w:ind w:leftChars="200" w:left="420" w:firstLineChars="200" w:firstLine="420"/>
        <w:jc w:val="left"/>
        <w:rPr>
          <w:rFonts w:ascii="宋体" w:hAnsi="宋体"/>
          <w:b/>
          <w:bCs/>
        </w:rPr>
      </w:pPr>
      <w:r w:rsidRPr="008C7FB5">
        <w:rPr>
          <w:rFonts w:ascii="宋体" w:hAnsi="宋体" w:hint="eastAsia"/>
        </w:rPr>
        <w:t>供应商应</w:t>
      </w:r>
      <w:r w:rsidRPr="00F452E7">
        <w:rPr>
          <w:rFonts w:ascii="宋体" w:hAnsi="宋体" w:hint="eastAsia"/>
          <w:b/>
          <w:color w:val="FF0000"/>
        </w:rPr>
        <w:t>提供该项目的合同复印件或中标通知</w:t>
      </w:r>
      <w:r w:rsidRPr="008C7FB5">
        <w:rPr>
          <w:rFonts w:ascii="宋体" w:hAnsi="宋体" w:hint="eastAsia"/>
        </w:rPr>
        <w:t xml:space="preserve">作为业绩证明材料。 </w:t>
      </w:r>
      <w:bookmarkStart w:id="34" w:name="_Toc70229054"/>
      <w:bookmarkStart w:id="35" w:name="_Toc511892542"/>
    </w:p>
    <w:p w:rsidR="002F000D" w:rsidRPr="008C7FB5" w:rsidRDefault="002F000D" w:rsidP="002F000D">
      <w:pPr>
        <w:pStyle w:val="3"/>
        <w:ind w:leftChars="200" w:left="420" w:firstLine="422"/>
        <w:rPr>
          <w:rFonts w:ascii="宋体" w:hAnsi="宋体"/>
          <w:sz w:val="21"/>
          <w:szCs w:val="21"/>
        </w:rPr>
      </w:pPr>
      <w:r>
        <w:rPr>
          <w:rFonts w:ascii="宋体" w:hAnsi="宋体"/>
          <w:sz w:val="21"/>
          <w:szCs w:val="21"/>
        </w:rPr>
        <w:br w:type="page"/>
      </w:r>
      <w:bookmarkStart w:id="36" w:name="_Toc169772418"/>
      <w:r w:rsidRPr="008C7FB5">
        <w:rPr>
          <w:rFonts w:ascii="宋体" w:hAnsi="宋体" w:hint="eastAsia"/>
          <w:sz w:val="21"/>
          <w:szCs w:val="21"/>
        </w:rPr>
        <w:lastRenderedPageBreak/>
        <w:t>（三）正在供货和新承接的项目情况表</w:t>
      </w:r>
      <w:bookmarkEnd w:id="34"/>
      <w:bookmarkEnd w:id="35"/>
      <w:bookmarkEnd w:id="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9"/>
        <w:gridCol w:w="6564"/>
      </w:tblGrid>
      <w:tr w:rsidR="002F000D" w:rsidRPr="008C7FB5" w:rsidTr="00C54D66">
        <w:tc>
          <w:tcPr>
            <w:tcW w:w="170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设备名称</w:t>
            </w:r>
          </w:p>
        </w:tc>
        <w:tc>
          <w:tcPr>
            <w:tcW w:w="3294"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left"/>
              <w:rPr>
                <w:rFonts w:ascii="宋体" w:hAnsi="宋体"/>
              </w:rPr>
            </w:pPr>
          </w:p>
        </w:tc>
      </w:tr>
      <w:tr w:rsidR="002F000D" w:rsidRPr="008C7FB5" w:rsidTr="00C54D66">
        <w:tc>
          <w:tcPr>
            <w:tcW w:w="170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规格和型号</w:t>
            </w:r>
          </w:p>
        </w:tc>
        <w:tc>
          <w:tcPr>
            <w:tcW w:w="3294"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left"/>
              <w:rPr>
                <w:rFonts w:ascii="宋体" w:hAnsi="宋体"/>
              </w:rPr>
            </w:pPr>
          </w:p>
        </w:tc>
      </w:tr>
      <w:tr w:rsidR="002F000D" w:rsidRPr="008C7FB5" w:rsidTr="00C54D66">
        <w:tc>
          <w:tcPr>
            <w:tcW w:w="170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项目名称</w:t>
            </w:r>
          </w:p>
        </w:tc>
        <w:tc>
          <w:tcPr>
            <w:tcW w:w="3294"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left"/>
              <w:rPr>
                <w:rFonts w:ascii="宋体" w:hAnsi="宋体"/>
              </w:rPr>
            </w:pPr>
          </w:p>
        </w:tc>
      </w:tr>
      <w:tr w:rsidR="002F000D" w:rsidRPr="008C7FB5" w:rsidTr="00C54D66">
        <w:tc>
          <w:tcPr>
            <w:tcW w:w="170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买方名称</w:t>
            </w:r>
          </w:p>
        </w:tc>
        <w:tc>
          <w:tcPr>
            <w:tcW w:w="3294"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left"/>
              <w:rPr>
                <w:rFonts w:ascii="宋体" w:hAnsi="宋体"/>
              </w:rPr>
            </w:pPr>
          </w:p>
        </w:tc>
      </w:tr>
      <w:tr w:rsidR="002F000D" w:rsidRPr="008C7FB5" w:rsidTr="00C54D66">
        <w:tc>
          <w:tcPr>
            <w:tcW w:w="170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买方联系人及电话</w:t>
            </w:r>
          </w:p>
        </w:tc>
        <w:tc>
          <w:tcPr>
            <w:tcW w:w="3294"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left"/>
              <w:rPr>
                <w:rFonts w:ascii="宋体" w:hAnsi="宋体"/>
              </w:rPr>
            </w:pPr>
          </w:p>
        </w:tc>
      </w:tr>
      <w:tr w:rsidR="002F000D" w:rsidRPr="008C7FB5" w:rsidTr="00C54D66">
        <w:tc>
          <w:tcPr>
            <w:tcW w:w="170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签约合同价</w:t>
            </w:r>
          </w:p>
        </w:tc>
        <w:tc>
          <w:tcPr>
            <w:tcW w:w="3294"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left"/>
              <w:rPr>
                <w:rFonts w:ascii="宋体" w:hAnsi="宋体"/>
              </w:rPr>
            </w:pPr>
          </w:p>
        </w:tc>
      </w:tr>
      <w:tr w:rsidR="002F000D" w:rsidRPr="008C7FB5" w:rsidTr="00C54D66">
        <w:tc>
          <w:tcPr>
            <w:tcW w:w="170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项目概况及供应商履约情况</w:t>
            </w:r>
          </w:p>
        </w:tc>
        <w:tc>
          <w:tcPr>
            <w:tcW w:w="3294"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left"/>
              <w:rPr>
                <w:rFonts w:ascii="宋体" w:hAnsi="宋体"/>
              </w:rPr>
            </w:pPr>
          </w:p>
        </w:tc>
      </w:tr>
      <w:tr w:rsidR="002F000D" w:rsidRPr="008C7FB5" w:rsidTr="00C54D66">
        <w:tc>
          <w:tcPr>
            <w:tcW w:w="1706"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center"/>
              <w:rPr>
                <w:rFonts w:ascii="宋体" w:hAnsi="宋体"/>
              </w:rPr>
            </w:pPr>
            <w:r w:rsidRPr="008C7FB5">
              <w:rPr>
                <w:rFonts w:ascii="宋体" w:hAnsi="宋体" w:hint="eastAsia"/>
              </w:rPr>
              <w:t>备注</w:t>
            </w:r>
          </w:p>
        </w:tc>
        <w:tc>
          <w:tcPr>
            <w:tcW w:w="3294" w:type="pct"/>
            <w:tcBorders>
              <w:top w:val="single" w:sz="4" w:space="0" w:color="auto"/>
              <w:left w:val="single" w:sz="4" w:space="0" w:color="auto"/>
              <w:bottom w:val="single" w:sz="4" w:space="0" w:color="auto"/>
              <w:right w:val="single" w:sz="4" w:space="0" w:color="auto"/>
            </w:tcBorders>
          </w:tcPr>
          <w:p w:rsidR="002F000D" w:rsidRPr="008C7FB5" w:rsidRDefault="002F000D" w:rsidP="00C54D66">
            <w:pPr>
              <w:spacing w:line="500" w:lineRule="exact"/>
              <w:jc w:val="left"/>
              <w:rPr>
                <w:rFonts w:ascii="宋体" w:hAnsi="宋体"/>
              </w:rPr>
            </w:pPr>
          </w:p>
        </w:tc>
      </w:tr>
    </w:tbl>
    <w:p w:rsidR="002F000D" w:rsidRPr="008C7FB5" w:rsidRDefault="002F000D" w:rsidP="002F000D">
      <w:pPr>
        <w:spacing w:line="500" w:lineRule="exact"/>
        <w:ind w:leftChars="200" w:left="420" w:firstLineChars="200" w:firstLine="420"/>
        <w:jc w:val="left"/>
        <w:rPr>
          <w:rFonts w:ascii="宋体" w:hAnsi="宋体"/>
        </w:rPr>
      </w:pPr>
      <w:r w:rsidRPr="008C7FB5">
        <w:rPr>
          <w:rFonts w:ascii="宋体" w:hAnsi="宋体" w:hint="eastAsia"/>
        </w:rPr>
        <w:t>供应商应</w:t>
      </w:r>
      <w:r w:rsidRPr="00F452E7">
        <w:rPr>
          <w:rFonts w:ascii="宋体" w:hAnsi="宋体" w:hint="eastAsia"/>
          <w:b/>
          <w:color w:val="FF0000"/>
        </w:rPr>
        <w:t>提供该项目的合同复印件或中标通知书</w:t>
      </w:r>
      <w:r w:rsidRPr="008C7FB5">
        <w:rPr>
          <w:rFonts w:ascii="宋体" w:hAnsi="宋体" w:hint="eastAsia"/>
        </w:rPr>
        <w:t xml:space="preserve">作为业绩证明材料。 </w:t>
      </w:r>
    </w:p>
    <w:p w:rsidR="002F000D" w:rsidRPr="008C7FB5" w:rsidRDefault="002F000D" w:rsidP="002F000D">
      <w:pPr>
        <w:pStyle w:val="3"/>
        <w:ind w:leftChars="200" w:left="420" w:firstLine="422"/>
        <w:rPr>
          <w:rFonts w:ascii="宋体" w:hAnsi="宋体"/>
          <w:sz w:val="24"/>
        </w:rPr>
      </w:pPr>
      <w:r>
        <w:rPr>
          <w:rFonts w:ascii="宋体" w:hAnsi="宋体"/>
          <w:sz w:val="21"/>
          <w:szCs w:val="21"/>
        </w:rPr>
        <w:br w:type="page"/>
      </w:r>
      <w:bookmarkStart w:id="37" w:name="_Toc169772419"/>
      <w:r w:rsidRPr="008C7FB5">
        <w:rPr>
          <w:rFonts w:ascii="宋体" w:hAnsi="宋体" w:hint="eastAsia"/>
          <w:sz w:val="21"/>
          <w:szCs w:val="21"/>
        </w:rPr>
        <w:lastRenderedPageBreak/>
        <w:t>（</w:t>
      </w:r>
      <w:r>
        <w:rPr>
          <w:rFonts w:ascii="宋体" w:hAnsi="宋体" w:hint="eastAsia"/>
          <w:sz w:val="21"/>
          <w:szCs w:val="21"/>
        </w:rPr>
        <w:t>四</w:t>
      </w:r>
      <w:r w:rsidRPr="00C2254C">
        <w:rPr>
          <w:rFonts w:ascii="宋体" w:hAnsi="宋体" w:hint="eastAsia"/>
          <w:sz w:val="21"/>
          <w:szCs w:val="21"/>
        </w:rPr>
        <w:t>）财务审计报告</w:t>
      </w:r>
      <w:bookmarkEnd w:id="37"/>
    </w:p>
    <w:p w:rsidR="002F000D" w:rsidRDefault="002F000D" w:rsidP="002F000D">
      <w:pPr>
        <w:pStyle w:val="3"/>
        <w:ind w:leftChars="200" w:left="420" w:firstLine="422"/>
        <w:jc w:val="left"/>
        <w:rPr>
          <w:rFonts w:ascii="宋体" w:hAnsi="宋体"/>
          <w:color w:val="FF0000"/>
          <w:sz w:val="24"/>
        </w:rPr>
      </w:pPr>
      <w:r>
        <w:rPr>
          <w:rFonts w:ascii="宋体" w:hAnsi="宋体"/>
          <w:sz w:val="21"/>
          <w:szCs w:val="21"/>
        </w:rPr>
        <w:br w:type="page"/>
      </w:r>
      <w:bookmarkStart w:id="38" w:name="_Toc169772420"/>
      <w:r w:rsidRPr="008C7FB5">
        <w:rPr>
          <w:rFonts w:ascii="宋体" w:hAnsi="宋体" w:hint="eastAsia"/>
          <w:sz w:val="21"/>
          <w:szCs w:val="21"/>
        </w:rPr>
        <w:lastRenderedPageBreak/>
        <w:t>（</w:t>
      </w:r>
      <w:r>
        <w:rPr>
          <w:rFonts w:ascii="宋体" w:hAnsi="宋体" w:hint="eastAsia"/>
          <w:sz w:val="21"/>
          <w:szCs w:val="21"/>
        </w:rPr>
        <w:t>五</w:t>
      </w:r>
      <w:r w:rsidRPr="00C2254C">
        <w:rPr>
          <w:rFonts w:ascii="宋体" w:hAnsi="宋体" w:hint="eastAsia"/>
          <w:sz w:val="21"/>
          <w:szCs w:val="21"/>
        </w:rPr>
        <w:t>）资信证明</w:t>
      </w:r>
      <w:r w:rsidR="00BF0309">
        <w:rPr>
          <w:rFonts w:ascii="宋体" w:hAnsi="宋体" w:hint="eastAsia"/>
          <w:sz w:val="21"/>
          <w:szCs w:val="21"/>
        </w:rPr>
        <w:t>（</w:t>
      </w:r>
      <w:r w:rsidR="00BF0309" w:rsidRPr="00BF0309">
        <w:rPr>
          <w:rFonts w:ascii="宋体" w:hAnsi="宋体" w:hint="eastAsia"/>
          <w:color w:val="FF0000"/>
          <w:sz w:val="21"/>
          <w:szCs w:val="21"/>
        </w:rPr>
        <w:t>银行出具的</w:t>
      </w:r>
      <w:r w:rsidR="00BF0309">
        <w:rPr>
          <w:rFonts w:ascii="宋体" w:hAnsi="宋体" w:hint="eastAsia"/>
          <w:sz w:val="21"/>
          <w:szCs w:val="21"/>
        </w:rPr>
        <w:t>）</w:t>
      </w:r>
      <w:bookmarkEnd w:id="38"/>
    </w:p>
    <w:p w:rsidR="002F000D" w:rsidRDefault="002F000D" w:rsidP="002F000D">
      <w:pPr>
        <w:pStyle w:val="3"/>
        <w:ind w:leftChars="200" w:left="420" w:firstLine="422"/>
        <w:jc w:val="left"/>
        <w:rPr>
          <w:rFonts w:ascii="宋体" w:hAnsi="宋体"/>
          <w:sz w:val="21"/>
          <w:szCs w:val="21"/>
        </w:rPr>
      </w:pPr>
      <w:r>
        <w:rPr>
          <w:rFonts w:ascii="宋体" w:hAnsi="宋体"/>
          <w:sz w:val="21"/>
          <w:szCs w:val="21"/>
        </w:rPr>
        <w:br w:type="page"/>
      </w:r>
      <w:bookmarkStart w:id="39" w:name="_Toc169772421"/>
      <w:r w:rsidRPr="008C7FB5">
        <w:rPr>
          <w:rFonts w:ascii="宋体" w:hAnsi="宋体" w:hint="eastAsia"/>
          <w:sz w:val="21"/>
          <w:szCs w:val="21"/>
        </w:rPr>
        <w:lastRenderedPageBreak/>
        <w:t>（</w:t>
      </w:r>
      <w:r>
        <w:rPr>
          <w:rFonts w:ascii="宋体" w:hAnsi="宋体" w:hint="eastAsia"/>
          <w:sz w:val="21"/>
          <w:szCs w:val="21"/>
        </w:rPr>
        <w:t>六</w:t>
      </w:r>
      <w:r w:rsidRPr="00C2254C">
        <w:rPr>
          <w:rFonts w:ascii="宋体" w:hAnsi="宋体" w:hint="eastAsia"/>
          <w:sz w:val="21"/>
          <w:szCs w:val="21"/>
        </w:rPr>
        <w:t>）体系认证证书</w:t>
      </w:r>
      <w:bookmarkStart w:id="40" w:name="_Toc511892546"/>
      <w:bookmarkStart w:id="41" w:name="_Toc70229057"/>
      <w:bookmarkStart w:id="42" w:name="_Toc89874408"/>
      <w:bookmarkEnd w:id="39"/>
    </w:p>
    <w:p w:rsidR="002F000D" w:rsidRPr="008C7FB5" w:rsidRDefault="002F000D" w:rsidP="002F000D">
      <w:pPr>
        <w:pStyle w:val="2"/>
        <w:ind w:leftChars="200" w:left="420"/>
        <w:jc w:val="center"/>
        <w:rPr>
          <w:rFonts w:ascii="宋体" w:hAnsi="宋体"/>
        </w:rPr>
      </w:pPr>
      <w:r>
        <w:rPr>
          <w:rFonts w:ascii="宋体" w:hAnsi="宋体"/>
          <w:sz w:val="21"/>
          <w:szCs w:val="21"/>
        </w:rPr>
        <w:br w:type="page"/>
      </w:r>
      <w:bookmarkStart w:id="43" w:name="_Toc169772422"/>
      <w:r>
        <w:rPr>
          <w:rFonts w:ascii="宋体" w:hAnsi="宋体" w:hint="eastAsia"/>
        </w:rPr>
        <w:lastRenderedPageBreak/>
        <w:t>七</w:t>
      </w:r>
      <w:r w:rsidRPr="008C7FB5">
        <w:rPr>
          <w:rFonts w:ascii="宋体" w:hAnsi="宋体" w:hint="eastAsia"/>
        </w:rPr>
        <w:t>、供应商技术资料</w:t>
      </w:r>
      <w:bookmarkEnd w:id="40"/>
      <w:bookmarkEnd w:id="41"/>
      <w:bookmarkEnd w:id="42"/>
      <w:bookmarkEnd w:id="43"/>
    </w:p>
    <w:p w:rsidR="002F000D" w:rsidRPr="008C7FB5" w:rsidRDefault="002F000D" w:rsidP="002F000D">
      <w:pPr>
        <w:pStyle w:val="ListParagraph1"/>
        <w:numPr>
          <w:ilvl w:val="0"/>
          <w:numId w:val="10"/>
        </w:numPr>
        <w:tabs>
          <w:tab w:val="clear" w:pos="855"/>
        </w:tabs>
        <w:spacing w:line="400" w:lineRule="exact"/>
        <w:ind w:left="360" w:firstLineChars="0" w:hanging="360"/>
        <w:rPr>
          <w:rFonts w:ascii="宋体" w:hAnsi="宋体"/>
          <w:spacing w:val="4"/>
          <w:szCs w:val="21"/>
        </w:rPr>
      </w:pPr>
      <w:r w:rsidRPr="008C7FB5">
        <w:rPr>
          <w:rFonts w:ascii="宋体" w:hAnsi="宋体" w:hint="eastAsia"/>
          <w:spacing w:val="4"/>
          <w:szCs w:val="21"/>
        </w:rPr>
        <w:t>技术方案论述(包括但不限于响应设备的整体设计方案、技术性能指标的详细描述及配置明细。)</w:t>
      </w:r>
    </w:p>
    <w:p w:rsidR="002F000D" w:rsidRPr="008C7FB5" w:rsidRDefault="002F000D" w:rsidP="002F000D">
      <w:pPr>
        <w:pStyle w:val="ListParagraph1"/>
        <w:numPr>
          <w:ilvl w:val="0"/>
          <w:numId w:val="10"/>
        </w:numPr>
        <w:tabs>
          <w:tab w:val="clear" w:pos="855"/>
        </w:tabs>
        <w:spacing w:line="400" w:lineRule="exact"/>
        <w:ind w:left="360" w:firstLineChars="0" w:hanging="360"/>
        <w:rPr>
          <w:rFonts w:ascii="宋体" w:hAnsi="宋体"/>
          <w:spacing w:val="4"/>
          <w:szCs w:val="21"/>
        </w:rPr>
      </w:pPr>
      <w:r w:rsidRPr="008C7FB5">
        <w:rPr>
          <w:rFonts w:ascii="宋体" w:hAnsi="宋体" w:hint="eastAsia"/>
          <w:spacing w:val="4"/>
          <w:szCs w:val="21"/>
        </w:rPr>
        <w:t>技术支持材料。</w:t>
      </w:r>
    </w:p>
    <w:p w:rsidR="002F000D" w:rsidRPr="008C7FB5" w:rsidRDefault="002F000D" w:rsidP="002F000D">
      <w:pPr>
        <w:pStyle w:val="ListParagraph1"/>
        <w:numPr>
          <w:ilvl w:val="0"/>
          <w:numId w:val="10"/>
        </w:numPr>
        <w:tabs>
          <w:tab w:val="clear" w:pos="855"/>
        </w:tabs>
        <w:spacing w:line="400" w:lineRule="exact"/>
        <w:ind w:left="360" w:firstLineChars="0" w:hanging="360"/>
        <w:rPr>
          <w:rFonts w:ascii="宋体" w:hAnsi="宋体"/>
          <w:spacing w:val="4"/>
          <w:szCs w:val="21"/>
        </w:rPr>
      </w:pPr>
      <w:r w:rsidRPr="008C7FB5">
        <w:rPr>
          <w:rFonts w:ascii="宋体" w:hAnsi="宋体" w:hint="eastAsia"/>
          <w:spacing w:val="4"/>
          <w:szCs w:val="21"/>
        </w:rPr>
        <w:t>技术服务和质保期服务计划</w:t>
      </w:r>
    </w:p>
    <w:p w:rsidR="002F000D" w:rsidRDefault="002F000D" w:rsidP="002F000D">
      <w:pPr>
        <w:widowControl/>
        <w:jc w:val="left"/>
        <w:rPr>
          <w:rFonts w:ascii="宋体" w:cs="宋体"/>
          <w:b/>
          <w:bCs/>
          <w:sz w:val="32"/>
          <w:szCs w:val="32"/>
        </w:rPr>
      </w:pPr>
      <w:r>
        <w:rPr>
          <w:rFonts w:ascii="宋体" w:cs="宋体"/>
          <w:b/>
          <w:bCs/>
          <w:sz w:val="32"/>
          <w:szCs w:val="32"/>
        </w:rPr>
        <w:br w:type="page"/>
      </w:r>
    </w:p>
    <w:p w:rsidR="002F000D" w:rsidRDefault="002F000D" w:rsidP="002F000D">
      <w:pPr>
        <w:widowControl/>
        <w:jc w:val="center"/>
        <w:rPr>
          <w:rFonts w:ascii="宋体" w:cs="宋体"/>
          <w:b/>
          <w:bCs/>
          <w:color w:val="FF0000"/>
          <w:sz w:val="32"/>
          <w:szCs w:val="32"/>
        </w:rPr>
      </w:pPr>
      <w:r w:rsidRPr="009656F8">
        <w:rPr>
          <w:rFonts w:ascii="宋体" w:cs="宋体" w:hint="eastAsia"/>
          <w:b/>
          <w:bCs/>
          <w:color w:val="FF0000"/>
          <w:sz w:val="32"/>
          <w:szCs w:val="32"/>
        </w:rPr>
        <w:lastRenderedPageBreak/>
        <w:t>提醒说明</w:t>
      </w:r>
    </w:p>
    <w:p w:rsidR="002F000D" w:rsidRDefault="002F000D" w:rsidP="002F000D">
      <w:pPr>
        <w:widowControl/>
        <w:jc w:val="left"/>
        <w:rPr>
          <w:rFonts w:ascii="宋体" w:hAnsi="宋体"/>
          <w:color w:val="FF0000"/>
          <w:sz w:val="32"/>
          <w:szCs w:val="32"/>
        </w:rPr>
      </w:pPr>
    </w:p>
    <w:p w:rsidR="002F000D" w:rsidRDefault="002F000D" w:rsidP="002F000D">
      <w:pPr>
        <w:widowControl/>
        <w:spacing w:line="360" w:lineRule="auto"/>
        <w:ind w:firstLineChars="221" w:firstLine="707"/>
        <w:jc w:val="left"/>
        <w:rPr>
          <w:rFonts w:ascii="宋体" w:hAnsi="宋体"/>
          <w:color w:val="FF0000"/>
          <w:sz w:val="32"/>
          <w:szCs w:val="32"/>
        </w:rPr>
      </w:pPr>
      <w:r>
        <w:rPr>
          <w:rFonts w:ascii="宋体" w:hAnsi="宋体" w:hint="eastAsia"/>
          <w:color w:val="FF0000"/>
          <w:sz w:val="32"/>
          <w:szCs w:val="32"/>
        </w:rPr>
        <w:t>投标方应严格按照询价文件中《</w:t>
      </w:r>
      <w:r w:rsidRPr="009656F8">
        <w:rPr>
          <w:rFonts w:ascii="宋体" w:hAnsi="宋体" w:hint="eastAsia"/>
          <w:color w:val="FF0000"/>
          <w:sz w:val="32"/>
          <w:szCs w:val="32"/>
        </w:rPr>
        <w:t>响应文件格式</w:t>
      </w:r>
      <w:r>
        <w:rPr>
          <w:rFonts w:ascii="宋体" w:hAnsi="宋体" w:hint="eastAsia"/>
          <w:color w:val="FF0000"/>
          <w:sz w:val="32"/>
          <w:szCs w:val="32"/>
        </w:rPr>
        <w:t>》编制投标文件，避免投标文件无效，</w:t>
      </w:r>
      <w:r w:rsidRPr="009656F8">
        <w:rPr>
          <w:rFonts w:ascii="宋体" w:hAnsi="宋体" w:hint="eastAsia"/>
          <w:color w:val="FF0000"/>
          <w:sz w:val="32"/>
          <w:szCs w:val="32"/>
        </w:rPr>
        <w:t>响应文件格式</w:t>
      </w:r>
      <w:r>
        <w:rPr>
          <w:rFonts w:ascii="宋体" w:hAnsi="宋体" w:hint="eastAsia"/>
          <w:color w:val="FF0000"/>
          <w:sz w:val="32"/>
          <w:szCs w:val="32"/>
        </w:rPr>
        <w:t>中特别注意以下内容：</w:t>
      </w:r>
    </w:p>
    <w:p w:rsidR="002F000D" w:rsidRPr="009656F8" w:rsidRDefault="002F000D" w:rsidP="002F000D">
      <w:pPr>
        <w:widowControl/>
        <w:spacing w:line="360" w:lineRule="auto"/>
        <w:ind w:firstLineChars="221" w:firstLine="707"/>
        <w:jc w:val="left"/>
        <w:rPr>
          <w:rFonts w:ascii="宋体" w:hAnsi="宋体"/>
          <w:color w:val="FF0000"/>
          <w:sz w:val="32"/>
          <w:szCs w:val="32"/>
        </w:rPr>
      </w:pPr>
      <w:r>
        <w:rPr>
          <w:rFonts w:ascii="宋体" w:hAnsi="宋体" w:hint="eastAsia"/>
          <w:color w:val="FF0000"/>
          <w:sz w:val="32"/>
          <w:szCs w:val="32"/>
        </w:rPr>
        <w:t>1、</w:t>
      </w:r>
      <w:r w:rsidRPr="009656F8">
        <w:rPr>
          <w:rFonts w:ascii="宋体" w:hAnsi="宋体" w:hint="eastAsia"/>
          <w:color w:val="FF0000"/>
          <w:sz w:val="32"/>
          <w:szCs w:val="32"/>
        </w:rPr>
        <w:t>文件格式</w:t>
      </w:r>
      <w:r>
        <w:rPr>
          <w:rFonts w:ascii="宋体" w:hAnsi="宋体" w:hint="eastAsia"/>
          <w:color w:val="FF0000"/>
          <w:sz w:val="32"/>
          <w:szCs w:val="32"/>
        </w:rPr>
        <w:t>中“</w:t>
      </w:r>
      <w:r w:rsidRPr="009656F8">
        <w:rPr>
          <w:rFonts w:ascii="宋体" w:hAnsi="宋体" w:hint="eastAsia"/>
          <w:color w:val="FF0000"/>
          <w:sz w:val="32"/>
          <w:szCs w:val="32"/>
        </w:rPr>
        <w:t>（单位公章）、</w:t>
      </w:r>
      <w:r w:rsidRPr="00E46049">
        <w:rPr>
          <w:rFonts w:ascii="宋体" w:hAnsi="宋体" w:hint="eastAsia"/>
          <w:color w:val="FF0000"/>
          <w:sz w:val="32"/>
          <w:szCs w:val="32"/>
        </w:rPr>
        <w:t>（盖单位章）</w:t>
      </w:r>
      <w:r>
        <w:rPr>
          <w:rFonts w:ascii="宋体" w:hAnsi="宋体" w:hint="eastAsia"/>
          <w:color w:val="FF0000"/>
          <w:sz w:val="32"/>
          <w:szCs w:val="32"/>
        </w:rPr>
        <w:t>”需“加盖单位公章”</w:t>
      </w:r>
    </w:p>
    <w:p w:rsidR="002F000D" w:rsidRDefault="002F000D" w:rsidP="002F000D">
      <w:pPr>
        <w:widowControl/>
        <w:spacing w:line="360" w:lineRule="auto"/>
        <w:ind w:firstLineChars="221" w:firstLine="707"/>
        <w:jc w:val="left"/>
        <w:rPr>
          <w:rFonts w:ascii="宋体" w:hAnsi="宋体"/>
          <w:color w:val="FF0000"/>
          <w:sz w:val="32"/>
          <w:szCs w:val="32"/>
        </w:rPr>
      </w:pPr>
      <w:r w:rsidRPr="009656F8">
        <w:rPr>
          <w:rFonts w:ascii="宋体" w:hAnsi="宋体" w:hint="eastAsia"/>
          <w:color w:val="FF0000"/>
          <w:sz w:val="32"/>
          <w:szCs w:val="32"/>
        </w:rPr>
        <w:t>2、文件格式</w:t>
      </w:r>
      <w:r>
        <w:rPr>
          <w:rFonts w:ascii="宋体" w:hAnsi="宋体" w:hint="eastAsia"/>
          <w:color w:val="FF0000"/>
          <w:sz w:val="32"/>
          <w:szCs w:val="32"/>
        </w:rPr>
        <w:t>中“</w:t>
      </w:r>
      <w:r w:rsidRPr="00E46049">
        <w:rPr>
          <w:rFonts w:ascii="宋体" w:hAnsi="宋体" w:hint="eastAsia"/>
          <w:color w:val="FF0000"/>
          <w:sz w:val="32"/>
          <w:szCs w:val="32"/>
        </w:rPr>
        <w:t>（签字或盖章）</w:t>
      </w:r>
      <w:r>
        <w:rPr>
          <w:rFonts w:ascii="宋体" w:hAnsi="宋体" w:hint="eastAsia"/>
          <w:color w:val="FF0000"/>
          <w:sz w:val="32"/>
          <w:szCs w:val="32"/>
        </w:rPr>
        <w:t>”需 “手签或盖章”，“打印”无效。</w:t>
      </w:r>
    </w:p>
    <w:p w:rsidR="002F000D" w:rsidRPr="00C969B5" w:rsidRDefault="002F000D" w:rsidP="002F000D">
      <w:pPr>
        <w:widowControl/>
        <w:jc w:val="left"/>
        <w:rPr>
          <w:rFonts w:ascii="宋体" w:cs="宋体"/>
          <w:b/>
          <w:bCs/>
          <w:sz w:val="32"/>
          <w:szCs w:val="32"/>
        </w:rPr>
      </w:pPr>
    </w:p>
    <w:p w:rsidR="009B6AC7" w:rsidRPr="002F000D" w:rsidRDefault="009B6AC7" w:rsidP="002F000D">
      <w:pPr>
        <w:pStyle w:val="2"/>
        <w:ind w:firstLineChars="62" w:firstLine="199"/>
        <w:jc w:val="center"/>
        <w:rPr>
          <w:rFonts w:ascii="宋体" w:hAnsi="宋体"/>
          <w:color w:val="FF0000"/>
        </w:rPr>
      </w:pPr>
    </w:p>
    <w:sectPr w:rsidR="009B6AC7" w:rsidRPr="002F000D" w:rsidSect="00A97DEE">
      <w:pgSz w:w="11907" w:h="16840"/>
      <w:pgMar w:top="1440" w:right="1080" w:bottom="1440" w:left="1080" w:header="720" w:footer="720" w:gutter="0"/>
      <w:cols w:space="720"/>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6B5" w:rsidRDefault="008876B5" w:rsidP="009F0B46">
      <w:r>
        <w:separator/>
      </w:r>
    </w:p>
  </w:endnote>
  <w:endnote w:type="continuationSeparator" w:id="0">
    <w:p w:rsidR="008876B5" w:rsidRDefault="008876B5" w:rsidP="009F0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仿宋">
    <w:altName w:val="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6B5" w:rsidRDefault="008876B5" w:rsidP="009F0B46">
      <w:r>
        <w:separator/>
      </w:r>
    </w:p>
  </w:footnote>
  <w:footnote w:type="continuationSeparator" w:id="0">
    <w:p w:rsidR="008876B5" w:rsidRDefault="008876B5" w:rsidP="009F0B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4"/>
      <w:numFmt w:val="decimal"/>
      <w:lvlText w:val="%1"/>
      <w:lvlJc w:val="left"/>
      <w:pPr>
        <w:tabs>
          <w:tab w:val="num" w:pos="855"/>
        </w:tabs>
        <w:ind w:left="855" w:hanging="855"/>
      </w:pPr>
      <w:rPr>
        <w:rFonts w:hint="eastAsia"/>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
    <w:nsid w:val="3C7D48B1"/>
    <w:multiLevelType w:val="hybridMultilevel"/>
    <w:tmpl w:val="DEA276AC"/>
    <w:lvl w:ilvl="0" w:tplc="4DDE8FDE">
      <w:start w:val="1"/>
      <w:numFmt w:val="decimal"/>
      <w:lvlText w:val="%1."/>
      <w:lvlJc w:val="left"/>
      <w:pPr>
        <w:ind w:left="920" w:hanging="360"/>
      </w:pPr>
      <w:rPr>
        <w:rFonts w:hint="default"/>
        <w:u w:val="none"/>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nsid w:val="3CCB030E"/>
    <w:multiLevelType w:val="hybridMultilevel"/>
    <w:tmpl w:val="7D4671C0"/>
    <w:lvl w:ilvl="0" w:tplc="80A0F1A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C860515"/>
    <w:multiLevelType w:val="singleLevel"/>
    <w:tmpl w:val="5C860515"/>
    <w:lvl w:ilvl="0">
      <w:start w:val="3"/>
      <w:numFmt w:val="decimal"/>
      <w:suff w:val="nothing"/>
      <w:lvlText w:val="%1、"/>
      <w:lvlJc w:val="left"/>
    </w:lvl>
  </w:abstractNum>
  <w:abstractNum w:abstractNumId="4">
    <w:nsid w:val="5C89BF59"/>
    <w:multiLevelType w:val="singleLevel"/>
    <w:tmpl w:val="5C89BF59"/>
    <w:lvl w:ilvl="0">
      <w:start w:val="4"/>
      <w:numFmt w:val="chineseCounting"/>
      <w:suff w:val="nothing"/>
      <w:lvlText w:val="%1、"/>
      <w:lvlJc w:val="left"/>
    </w:lvl>
  </w:abstractNum>
  <w:abstractNum w:abstractNumId="5">
    <w:nsid w:val="5D001064"/>
    <w:multiLevelType w:val="hybridMultilevel"/>
    <w:tmpl w:val="F8E070A8"/>
    <w:lvl w:ilvl="0" w:tplc="0409000B">
      <w:start w:val="1"/>
      <w:numFmt w:val="bullet"/>
      <w:lvlText w:val=""/>
      <w:lvlJc w:val="left"/>
      <w:pPr>
        <w:ind w:left="888" w:hanging="420"/>
      </w:pPr>
      <w:rPr>
        <w:rFonts w:ascii="Wingdings" w:hAnsi="Wingdings" w:hint="default"/>
      </w:rPr>
    </w:lvl>
    <w:lvl w:ilvl="1" w:tplc="04090003" w:tentative="1">
      <w:start w:val="1"/>
      <w:numFmt w:val="bullet"/>
      <w:lvlText w:val=""/>
      <w:lvlJc w:val="left"/>
      <w:pPr>
        <w:ind w:left="1308" w:hanging="420"/>
      </w:pPr>
      <w:rPr>
        <w:rFonts w:ascii="Wingdings" w:hAnsi="Wingdings" w:hint="default"/>
      </w:rPr>
    </w:lvl>
    <w:lvl w:ilvl="2" w:tplc="04090005" w:tentative="1">
      <w:start w:val="1"/>
      <w:numFmt w:val="bullet"/>
      <w:lvlText w:val=""/>
      <w:lvlJc w:val="left"/>
      <w:pPr>
        <w:ind w:left="1728" w:hanging="420"/>
      </w:pPr>
      <w:rPr>
        <w:rFonts w:ascii="Wingdings" w:hAnsi="Wingdings" w:hint="default"/>
      </w:rPr>
    </w:lvl>
    <w:lvl w:ilvl="3" w:tplc="04090001" w:tentative="1">
      <w:start w:val="1"/>
      <w:numFmt w:val="bullet"/>
      <w:lvlText w:val=""/>
      <w:lvlJc w:val="left"/>
      <w:pPr>
        <w:ind w:left="2148" w:hanging="420"/>
      </w:pPr>
      <w:rPr>
        <w:rFonts w:ascii="Wingdings" w:hAnsi="Wingdings" w:hint="default"/>
      </w:rPr>
    </w:lvl>
    <w:lvl w:ilvl="4" w:tplc="04090003" w:tentative="1">
      <w:start w:val="1"/>
      <w:numFmt w:val="bullet"/>
      <w:lvlText w:val=""/>
      <w:lvlJc w:val="left"/>
      <w:pPr>
        <w:ind w:left="2568" w:hanging="420"/>
      </w:pPr>
      <w:rPr>
        <w:rFonts w:ascii="Wingdings" w:hAnsi="Wingdings" w:hint="default"/>
      </w:rPr>
    </w:lvl>
    <w:lvl w:ilvl="5" w:tplc="04090005" w:tentative="1">
      <w:start w:val="1"/>
      <w:numFmt w:val="bullet"/>
      <w:lvlText w:val=""/>
      <w:lvlJc w:val="left"/>
      <w:pPr>
        <w:ind w:left="2988" w:hanging="420"/>
      </w:pPr>
      <w:rPr>
        <w:rFonts w:ascii="Wingdings" w:hAnsi="Wingdings" w:hint="default"/>
      </w:rPr>
    </w:lvl>
    <w:lvl w:ilvl="6" w:tplc="04090001" w:tentative="1">
      <w:start w:val="1"/>
      <w:numFmt w:val="bullet"/>
      <w:lvlText w:val=""/>
      <w:lvlJc w:val="left"/>
      <w:pPr>
        <w:ind w:left="3408" w:hanging="420"/>
      </w:pPr>
      <w:rPr>
        <w:rFonts w:ascii="Wingdings" w:hAnsi="Wingdings" w:hint="default"/>
      </w:rPr>
    </w:lvl>
    <w:lvl w:ilvl="7" w:tplc="04090003" w:tentative="1">
      <w:start w:val="1"/>
      <w:numFmt w:val="bullet"/>
      <w:lvlText w:val=""/>
      <w:lvlJc w:val="left"/>
      <w:pPr>
        <w:ind w:left="3828" w:hanging="420"/>
      </w:pPr>
      <w:rPr>
        <w:rFonts w:ascii="Wingdings" w:hAnsi="Wingdings" w:hint="default"/>
      </w:rPr>
    </w:lvl>
    <w:lvl w:ilvl="8" w:tplc="04090005" w:tentative="1">
      <w:start w:val="1"/>
      <w:numFmt w:val="bullet"/>
      <w:lvlText w:val=""/>
      <w:lvlJc w:val="left"/>
      <w:pPr>
        <w:ind w:left="4248" w:hanging="420"/>
      </w:pPr>
      <w:rPr>
        <w:rFonts w:ascii="Wingdings" w:hAnsi="Wingdings" w:hint="default"/>
      </w:rPr>
    </w:lvl>
  </w:abstractNum>
  <w:abstractNum w:abstractNumId="6">
    <w:nsid w:val="5E303205"/>
    <w:multiLevelType w:val="hybridMultilevel"/>
    <w:tmpl w:val="8A021424"/>
    <w:lvl w:ilvl="0" w:tplc="A9CEE59E">
      <w:start w:val="1"/>
      <w:numFmt w:val="japaneseCounting"/>
      <w:lvlText w:val="第%1部"/>
      <w:lvlJc w:val="left"/>
      <w:pPr>
        <w:ind w:left="1320" w:hanging="1320"/>
      </w:pPr>
      <w:rPr>
        <w:rFonts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27B58BD"/>
    <w:multiLevelType w:val="singleLevel"/>
    <w:tmpl w:val="627B58BD"/>
    <w:lvl w:ilvl="0">
      <w:start w:val="2"/>
      <w:numFmt w:val="chineseCounting"/>
      <w:suff w:val="nothing"/>
      <w:lvlText w:val="%1、"/>
      <w:lvlJc w:val="left"/>
    </w:lvl>
  </w:abstractNum>
  <w:abstractNum w:abstractNumId="8">
    <w:nsid w:val="6CBE0CEB"/>
    <w:multiLevelType w:val="multilevel"/>
    <w:tmpl w:val="6CBE0CEB"/>
    <w:lvl w:ilvl="0">
      <w:start w:val="1"/>
      <w:numFmt w:val="japaneseCounting"/>
      <w:lvlText w:val="%1、"/>
      <w:lvlJc w:val="left"/>
      <w:pPr>
        <w:tabs>
          <w:tab w:val="num" w:pos="480"/>
        </w:tabs>
        <w:ind w:left="480" w:hanging="48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nsid w:val="7F733038"/>
    <w:multiLevelType w:val="hybridMultilevel"/>
    <w:tmpl w:val="4E9E5D82"/>
    <w:lvl w:ilvl="0" w:tplc="DDCECEA6">
      <w:start w:val="1"/>
      <w:numFmt w:val="japaneseCounting"/>
      <w:lvlText w:val="%1、"/>
      <w:lvlJc w:val="left"/>
      <w:pPr>
        <w:ind w:left="1080" w:hanging="6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8"/>
  </w:num>
  <w:num w:numId="2">
    <w:abstractNumId w:val="6"/>
  </w:num>
  <w:num w:numId="3">
    <w:abstractNumId w:val="9"/>
  </w:num>
  <w:num w:numId="4">
    <w:abstractNumId w:val="2"/>
  </w:num>
  <w:num w:numId="5">
    <w:abstractNumId w:val="1"/>
  </w:num>
  <w:num w:numId="6">
    <w:abstractNumId w:val="4"/>
  </w:num>
  <w:num w:numId="7">
    <w:abstractNumId w:val="5"/>
  </w:num>
  <w:num w:numId="8">
    <w:abstractNumId w:val="7"/>
  </w:num>
  <w:num w:numId="9">
    <w:abstractNumId w:val="3"/>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040BC"/>
    <w:rsid w:val="00005E78"/>
    <w:rsid w:val="00007D15"/>
    <w:rsid w:val="00051968"/>
    <w:rsid w:val="00051F00"/>
    <w:rsid w:val="00060603"/>
    <w:rsid w:val="00060C66"/>
    <w:rsid w:val="0006173E"/>
    <w:rsid w:val="00061A7C"/>
    <w:rsid w:val="00067CC5"/>
    <w:rsid w:val="00081236"/>
    <w:rsid w:val="0008447C"/>
    <w:rsid w:val="000A3F52"/>
    <w:rsid w:val="000A787F"/>
    <w:rsid w:val="000B3E6D"/>
    <w:rsid w:val="000B5EC8"/>
    <w:rsid w:val="000D35EE"/>
    <w:rsid w:val="000D65AF"/>
    <w:rsid w:val="000E73B5"/>
    <w:rsid w:val="001006AA"/>
    <w:rsid w:val="00105D19"/>
    <w:rsid w:val="001075E1"/>
    <w:rsid w:val="001106F5"/>
    <w:rsid w:val="001257E5"/>
    <w:rsid w:val="00130812"/>
    <w:rsid w:val="00153D6B"/>
    <w:rsid w:val="00163715"/>
    <w:rsid w:val="0017281D"/>
    <w:rsid w:val="00172A27"/>
    <w:rsid w:val="00176CEA"/>
    <w:rsid w:val="001B52AA"/>
    <w:rsid w:val="001C66ED"/>
    <w:rsid w:val="001C6D7B"/>
    <w:rsid w:val="001D31A9"/>
    <w:rsid w:val="001E3323"/>
    <w:rsid w:val="001E72A4"/>
    <w:rsid w:val="001F46F5"/>
    <w:rsid w:val="00202115"/>
    <w:rsid w:val="002242CA"/>
    <w:rsid w:val="00226B33"/>
    <w:rsid w:val="00240626"/>
    <w:rsid w:val="00243740"/>
    <w:rsid w:val="00243CBE"/>
    <w:rsid w:val="0026749F"/>
    <w:rsid w:val="00296B38"/>
    <w:rsid w:val="002B549C"/>
    <w:rsid w:val="002D0FDC"/>
    <w:rsid w:val="002D69AF"/>
    <w:rsid w:val="002D779F"/>
    <w:rsid w:val="002E5E28"/>
    <w:rsid w:val="002E763F"/>
    <w:rsid w:val="002F000D"/>
    <w:rsid w:val="002F454C"/>
    <w:rsid w:val="002F7285"/>
    <w:rsid w:val="002F76D2"/>
    <w:rsid w:val="00306C3E"/>
    <w:rsid w:val="00330DD0"/>
    <w:rsid w:val="003313A7"/>
    <w:rsid w:val="0033706D"/>
    <w:rsid w:val="003377F5"/>
    <w:rsid w:val="00341050"/>
    <w:rsid w:val="003416C7"/>
    <w:rsid w:val="00343BA6"/>
    <w:rsid w:val="00347734"/>
    <w:rsid w:val="003552BF"/>
    <w:rsid w:val="00367C5B"/>
    <w:rsid w:val="00375328"/>
    <w:rsid w:val="00387BF1"/>
    <w:rsid w:val="003929D6"/>
    <w:rsid w:val="003B1E7C"/>
    <w:rsid w:val="003D02ED"/>
    <w:rsid w:val="003D07E2"/>
    <w:rsid w:val="003D1E81"/>
    <w:rsid w:val="003F38A0"/>
    <w:rsid w:val="003F42CD"/>
    <w:rsid w:val="003F752B"/>
    <w:rsid w:val="00406191"/>
    <w:rsid w:val="004073F0"/>
    <w:rsid w:val="00407523"/>
    <w:rsid w:val="00412C8A"/>
    <w:rsid w:val="00417153"/>
    <w:rsid w:val="00417545"/>
    <w:rsid w:val="004245F5"/>
    <w:rsid w:val="00440D50"/>
    <w:rsid w:val="004443E8"/>
    <w:rsid w:val="004557CB"/>
    <w:rsid w:val="004640B1"/>
    <w:rsid w:val="00465C69"/>
    <w:rsid w:val="00466A17"/>
    <w:rsid w:val="004708C4"/>
    <w:rsid w:val="00481A71"/>
    <w:rsid w:val="004848DC"/>
    <w:rsid w:val="00494348"/>
    <w:rsid w:val="00495605"/>
    <w:rsid w:val="004965C3"/>
    <w:rsid w:val="004A6DF8"/>
    <w:rsid w:val="004B0833"/>
    <w:rsid w:val="004B22DE"/>
    <w:rsid w:val="004B358C"/>
    <w:rsid w:val="004B3999"/>
    <w:rsid w:val="004B4DC4"/>
    <w:rsid w:val="004C4139"/>
    <w:rsid w:val="004D2317"/>
    <w:rsid w:val="004D5F58"/>
    <w:rsid w:val="004D7BAD"/>
    <w:rsid w:val="004E2D17"/>
    <w:rsid w:val="004E4E4A"/>
    <w:rsid w:val="00501D6F"/>
    <w:rsid w:val="005039F7"/>
    <w:rsid w:val="005117E1"/>
    <w:rsid w:val="00522CA4"/>
    <w:rsid w:val="005237C7"/>
    <w:rsid w:val="00526F74"/>
    <w:rsid w:val="00530157"/>
    <w:rsid w:val="00531AC6"/>
    <w:rsid w:val="00552F53"/>
    <w:rsid w:val="005551E8"/>
    <w:rsid w:val="005554E9"/>
    <w:rsid w:val="005610A4"/>
    <w:rsid w:val="00565747"/>
    <w:rsid w:val="005664B2"/>
    <w:rsid w:val="00567502"/>
    <w:rsid w:val="0057056D"/>
    <w:rsid w:val="005813AB"/>
    <w:rsid w:val="005900E6"/>
    <w:rsid w:val="005B0912"/>
    <w:rsid w:val="005B15C1"/>
    <w:rsid w:val="005C0667"/>
    <w:rsid w:val="005C425D"/>
    <w:rsid w:val="005D6D88"/>
    <w:rsid w:val="005E0729"/>
    <w:rsid w:val="005F08E0"/>
    <w:rsid w:val="005F252B"/>
    <w:rsid w:val="005F6311"/>
    <w:rsid w:val="00610592"/>
    <w:rsid w:val="00635F6F"/>
    <w:rsid w:val="006474F6"/>
    <w:rsid w:val="006664D3"/>
    <w:rsid w:val="006771AB"/>
    <w:rsid w:val="00697368"/>
    <w:rsid w:val="00697766"/>
    <w:rsid w:val="006B04D3"/>
    <w:rsid w:val="006B621C"/>
    <w:rsid w:val="006D3713"/>
    <w:rsid w:val="006E1F5F"/>
    <w:rsid w:val="00702C54"/>
    <w:rsid w:val="0071217C"/>
    <w:rsid w:val="00716B2A"/>
    <w:rsid w:val="00721FD5"/>
    <w:rsid w:val="00723A30"/>
    <w:rsid w:val="007532BD"/>
    <w:rsid w:val="00756C9F"/>
    <w:rsid w:val="0076129B"/>
    <w:rsid w:val="007706FA"/>
    <w:rsid w:val="00771136"/>
    <w:rsid w:val="00773894"/>
    <w:rsid w:val="007741FE"/>
    <w:rsid w:val="00794B29"/>
    <w:rsid w:val="007B4878"/>
    <w:rsid w:val="007C45F0"/>
    <w:rsid w:val="007D15D3"/>
    <w:rsid w:val="008121F2"/>
    <w:rsid w:val="00815A96"/>
    <w:rsid w:val="008270C6"/>
    <w:rsid w:val="00831975"/>
    <w:rsid w:val="00833951"/>
    <w:rsid w:val="008408D5"/>
    <w:rsid w:val="00843443"/>
    <w:rsid w:val="00861746"/>
    <w:rsid w:val="00861C4F"/>
    <w:rsid w:val="00877563"/>
    <w:rsid w:val="0088724D"/>
    <w:rsid w:val="008876B5"/>
    <w:rsid w:val="0089488C"/>
    <w:rsid w:val="008A5992"/>
    <w:rsid w:val="008C0C07"/>
    <w:rsid w:val="008C4A73"/>
    <w:rsid w:val="008E03B3"/>
    <w:rsid w:val="008F06D7"/>
    <w:rsid w:val="008F29AA"/>
    <w:rsid w:val="008F6447"/>
    <w:rsid w:val="00903D0B"/>
    <w:rsid w:val="00906162"/>
    <w:rsid w:val="00913B2B"/>
    <w:rsid w:val="0092212A"/>
    <w:rsid w:val="00924DD8"/>
    <w:rsid w:val="0092515D"/>
    <w:rsid w:val="00934144"/>
    <w:rsid w:val="00934909"/>
    <w:rsid w:val="00945AE6"/>
    <w:rsid w:val="00955409"/>
    <w:rsid w:val="00960292"/>
    <w:rsid w:val="0096219B"/>
    <w:rsid w:val="00962FA5"/>
    <w:rsid w:val="00963511"/>
    <w:rsid w:val="009647C5"/>
    <w:rsid w:val="009656F8"/>
    <w:rsid w:val="00976943"/>
    <w:rsid w:val="00981563"/>
    <w:rsid w:val="0099205B"/>
    <w:rsid w:val="00997DF9"/>
    <w:rsid w:val="009A55E7"/>
    <w:rsid w:val="009B181D"/>
    <w:rsid w:val="009B629F"/>
    <w:rsid w:val="009B6AC7"/>
    <w:rsid w:val="009C183F"/>
    <w:rsid w:val="009C676D"/>
    <w:rsid w:val="009D419E"/>
    <w:rsid w:val="009D60B6"/>
    <w:rsid w:val="009E1722"/>
    <w:rsid w:val="009E6378"/>
    <w:rsid w:val="009F0B46"/>
    <w:rsid w:val="009F47B4"/>
    <w:rsid w:val="00A20B8A"/>
    <w:rsid w:val="00A33995"/>
    <w:rsid w:val="00A40FD1"/>
    <w:rsid w:val="00A460C8"/>
    <w:rsid w:val="00A530F7"/>
    <w:rsid w:val="00A56CE1"/>
    <w:rsid w:val="00A62B0E"/>
    <w:rsid w:val="00A762F7"/>
    <w:rsid w:val="00A82860"/>
    <w:rsid w:val="00A84155"/>
    <w:rsid w:val="00A86179"/>
    <w:rsid w:val="00A91240"/>
    <w:rsid w:val="00A97595"/>
    <w:rsid w:val="00A97DEE"/>
    <w:rsid w:val="00AA22D1"/>
    <w:rsid w:val="00AA3D56"/>
    <w:rsid w:val="00AA3EE3"/>
    <w:rsid w:val="00AA58E6"/>
    <w:rsid w:val="00AA771D"/>
    <w:rsid w:val="00AD2771"/>
    <w:rsid w:val="00AD2D05"/>
    <w:rsid w:val="00AE3584"/>
    <w:rsid w:val="00AF68C1"/>
    <w:rsid w:val="00B22C8B"/>
    <w:rsid w:val="00B324F2"/>
    <w:rsid w:val="00B44C9D"/>
    <w:rsid w:val="00B50D0A"/>
    <w:rsid w:val="00B61ED3"/>
    <w:rsid w:val="00B639BF"/>
    <w:rsid w:val="00B63DA5"/>
    <w:rsid w:val="00B776A4"/>
    <w:rsid w:val="00B8349F"/>
    <w:rsid w:val="00B9017B"/>
    <w:rsid w:val="00B94214"/>
    <w:rsid w:val="00BA3C6D"/>
    <w:rsid w:val="00BA6B81"/>
    <w:rsid w:val="00BB5E9F"/>
    <w:rsid w:val="00BB7C42"/>
    <w:rsid w:val="00BC7C03"/>
    <w:rsid w:val="00BC7E4A"/>
    <w:rsid w:val="00BD3035"/>
    <w:rsid w:val="00BF0309"/>
    <w:rsid w:val="00BF08FE"/>
    <w:rsid w:val="00BF21EE"/>
    <w:rsid w:val="00C026A2"/>
    <w:rsid w:val="00C04686"/>
    <w:rsid w:val="00C14A58"/>
    <w:rsid w:val="00C17840"/>
    <w:rsid w:val="00C20513"/>
    <w:rsid w:val="00C271AB"/>
    <w:rsid w:val="00C32BC3"/>
    <w:rsid w:val="00C3741B"/>
    <w:rsid w:val="00C45176"/>
    <w:rsid w:val="00C541A2"/>
    <w:rsid w:val="00C55FE7"/>
    <w:rsid w:val="00C573AD"/>
    <w:rsid w:val="00C62A76"/>
    <w:rsid w:val="00C85C60"/>
    <w:rsid w:val="00C9048E"/>
    <w:rsid w:val="00CA78B3"/>
    <w:rsid w:val="00CC482D"/>
    <w:rsid w:val="00CD4193"/>
    <w:rsid w:val="00CD49D7"/>
    <w:rsid w:val="00CE3772"/>
    <w:rsid w:val="00CE3A82"/>
    <w:rsid w:val="00CE63F0"/>
    <w:rsid w:val="00CE69C8"/>
    <w:rsid w:val="00D05975"/>
    <w:rsid w:val="00D120EC"/>
    <w:rsid w:val="00D228BC"/>
    <w:rsid w:val="00D2422C"/>
    <w:rsid w:val="00D36592"/>
    <w:rsid w:val="00D44ADA"/>
    <w:rsid w:val="00D65235"/>
    <w:rsid w:val="00D75650"/>
    <w:rsid w:val="00D8102A"/>
    <w:rsid w:val="00D84AD4"/>
    <w:rsid w:val="00DB4F11"/>
    <w:rsid w:val="00DC1660"/>
    <w:rsid w:val="00DC2540"/>
    <w:rsid w:val="00DE67D4"/>
    <w:rsid w:val="00DF405D"/>
    <w:rsid w:val="00E112E6"/>
    <w:rsid w:val="00E33AEE"/>
    <w:rsid w:val="00E35872"/>
    <w:rsid w:val="00E36E01"/>
    <w:rsid w:val="00E43697"/>
    <w:rsid w:val="00E4519B"/>
    <w:rsid w:val="00E46049"/>
    <w:rsid w:val="00E47394"/>
    <w:rsid w:val="00E60F83"/>
    <w:rsid w:val="00E610A5"/>
    <w:rsid w:val="00E655AD"/>
    <w:rsid w:val="00E72B41"/>
    <w:rsid w:val="00E72D42"/>
    <w:rsid w:val="00E81EC8"/>
    <w:rsid w:val="00E85ABC"/>
    <w:rsid w:val="00EB1211"/>
    <w:rsid w:val="00EC37C8"/>
    <w:rsid w:val="00EC5C95"/>
    <w:rsid w:val="00EC68CD"/>
    <w:rsid w:val="00EC6EE3"/>
    <w:rsid w:val="00ED7F95"/>
    <w:rsid w:val="00EE1D53"/>
    <w:rsid w:val="00EF52DD"/>
    <w:rsid w:val="00F07F24"/>
    <w:rsid w:val="00F16D07"/>
    <w:rsid w:val="00F21957"/>
    <w:rsid w:val="00F22092"/>
    <w:rsid w:val="00F34BE1"/>
    <w:rsid w:val="00F34ED6"/>
    <w:rsid w:val="00F43472"/>
    <w:rsid w:val="00F452E7"/>
    <w:rsid w:val="00F615ED"/>
    <w:rsid w:val="00F6482C"/>
    <w:rsid w:val="00F73045"/>
    <w:rsid w:val="00FA3487"/>
    <w:rsid w:val="00FB3A77"/>
    <w:rsid w:val="00FB47B9"/>
    <w:rsid w:val="00FC277F"/>
    <w:rsid w:val="00FC4398"/>
    <w:rsid w:val="00FC60DC"/>
    <w:rsid w:val="00FD775D"/>
    <w:rsid w:val="00FE1715"/>
    <w:rsid w:val="00FF59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qFormat="1"/>
    <w:lsdException w:name="toc 3" w:uiPriority="39" w:qFormat="1"/>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F6447"/>
    <w:pPr>
      <w:widowControl w:val="0"/>
      <w:jc w:val="both"/>
    </w:pPr>
    <w:rPr>
      <w:kern w:val="2"/>
      <w:sz w:val="21"/>
      <w:szCs w:val="21"/>
    </w:rPr>
  </w:style>
  <w:style w:type="paragraph" w:styleId="1">
    <w:name w:val="heading 1"/>
    <w:basedOn w:val="a"/>
    <w:next w:val="a"/>
    <w:link w:val="1Char"/>
    <w:qFormat/>
    <w:rsid w:val="00481A71"/>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481A71"/>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481A71"/>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8F6447"/>
    <w:rPr>
      <w:color w:val="0000FF"/>
      <w:u w:val="single"/>
    </w:rPr>
  </w:style>
  <w:style w:type="character" w:styleId="a4">
    <w:name w:val="page number"/>
    <w:basedOn w:val="a0"/>
    <w:rsid w:val="008F6447"/>
  </w:style>
  <w:style w:type="paragraph" w:styleId="a5">
    <w:name w:val="Body Text"/>
    <w:basedOn w:val="a"/>
    <w:rsid w:val="008F6447"/>
    <w:rPr>
      <w:sz w:val="28"/>
      <w:szCs w:val="28"/>
    </w:rPr>
  </w:style>
  <w:style w:type="paragraph" w:customStyle="1" w:styleId="10">
    <w:name w:val="列出段落1"/>
    <w:basedOn w:val="a"/>
    <w:uiPriority w:val="34"/>
    <w:qFormat/>
    <w:rsid w:val="008F6447"/>
    <w:pPr>
      <w:ind w:firstLineChars="200" w:firstLine="420"/>
    </w:pPr>
  </w:style>
  <w:style w:type="paragraph" w:styleId="a6">
    <w:name w:val="Date"/>
    <w:basedOn w:val="a"/>
    <w:next w:val="a"/>
    <w:rsid w:val="008F6447"/>
    <w:pPr>
      <w:ind w:leftChars="2500" w:left="100"/>
    </w:pPr>
  </w:style>
  <w:style w:type="paragraph" w:styleId="a7">
    <w:name w:val="footer"/>
    <w:basedOn w:val="a"/>
    <w:rsid w:val="008F6447"/>
    <w:pPr>
      <w:tabs>
        <w:tab w:val="center" w:pos="4153"/>
        <w:tab w:val="right" w:pos="8306"/>
      </w:tabs>
      <w:snapToGrid w:val="0"/>
      <w:jc w:val="left"/>
    </w:pPr>
    <w:rPr>
      <w:sz w:val="18"/>
      <w:szCs w:val="18"/>
    </w:rPr>
  </w:style>
  <w:style w:type="paragraph" w:styleId="a8">
    <w:name w:val="header"/>
    <w:basedOn w:val="a"/>
    <w:link w:val="Char"/>
    <w:rsid w:val="009F0B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8"/>
    <w:rsid w:val="009F0B46"/>
    <w:rPr>
      <w:kern w:val="2"/>
      <w:sz w:val="18"/>
      <w:szCs w:val="18"/>
    </w:rPr>
  </w:style>
  <w:style w:type="table" w:styleId="a9">
    <w:name w:val="Table Grid"/>
    <w:basedOn w:val="a1"/>
    <w:unhideWhenUsed/>
    <w:rsid w:val="00F6482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a">
    <w:name w:val="表格文字"/>
    <w:next w:val="a"/>
    <w:rsid w:val="00723A30"/>
    <w:pPr>
      <w:framePr w:hSpace="180" w:wrap="around" w:vAnchor="text" w:hAnchor="margin" w:y="158"/>
    </w:pPr>
    <w:rPr>
      <w:snapToGrid w:val="0"/>
      <w:sz w:val="24"/>
      <w:szCs w:val="24"/>
    </w:rPr>
  </w:style>
  <w:style w:type="paragraph" w:customStyle="1" w:styleId="11">
    <w:name w:val="正文文本缩进1"/>
    <w:basedOn w:val="a"/>
    <w:qFormat/>
    <w:rsid w:val="00FE1715"/>
    <w:pPr>
      <w:spacing w:line="200" w:lineRule="exact"/>
      <w:ind w:firstLine="301"/>
    </w:pPr>
    <w:rPr>
      <w:rFonts w:ascii="宋体" w:hAnsi="Courier New" w:cs="黑体"/>
      <w:spacing w:val="-4"/>
      <w:sz w:val="18"/>
      <w:szCs w:val="22"/>
    </w:rPr>
  </w:style>
  <w:style w:type="paragraph" w:styleId="ab">
    <w:name w:val="Balloon Text"/>
    <w:basedOn w:val="a"/>
    <w:link w:val="Char0"/>
    <w:rsid w:val="00DF405D"/>
    <w:rPr>
      <w:sz w:val="18"/>
      <w:szCs w:val="18"/>
    </w:rPr>
  </w:style>
  <w:style w:type="character" w:customStyle="1" w:styleId="Char0">
    <w:name w:val="批注框文本 Char"/>
    <w:basedOn w:val="a0"/>
    <w:link w:val="ab"/>
    <w:rsid w:val="00DF405D"/>
    <w:rPr>
      <w:kern w:val="2"/>
      <w:sz w:val="18"/>
      <w:szCs w:val="18"/>
    </w:rPr>
  </w:style>
  <w:style w:type="paragraph" w:styleId="ac">
    <w:name w:val="Plain Text"/>
    <w:basedOn w:val="a"/>
    <w:link w:val="Char1"/>
    <w:qFormat/>
    <w:rsid w:val="00A97595"/>
    <w:rPr>
      <w:rFonts w:ascii="宋体" w:hAnsi="Courier New"/>
      <w:szCs w:val="24"/>
    </w:rPr>
  </w:style>
  <w:style w:type="character" w:customStyle="1" w:styleId="Char1">
    <w:name w:val="纯文本 Char"/>
    <w:basedOn w:val="a0"/>
    <w:link w:val="ac"/>
    <w:qFormat/>
    <w:rsid w:val="00A97595"/>
    <w:rPr>
      <w:rFonts w:ascii="宋体" w:hAnsi="Courier New"/>
      <w:kern w:val="2"/>
      <w:sz w:val="21"/>
      <w:szCs w:val="24"/>
    </w:rPr>
  </w:style>
  <w:style w:type="paragraph" w:styleId="30">
    <w:name w:val="Body Text Indent 3"/>
    <w:basedOn w:val="a"/>
    <w:link w:val="3Char0"/>
    <w:rsid w:val="008F29AA"/>
    <w:pPr>
      <w:spacing w:after="120"/>
      <w:ind w:leftChars="200" w:left="420"/>
    </w:pPr>
    <w:rPr>
      <w:sz w:val="16"/>
      <w:szCs w:val="16"/>
    </w:rPr>
  </w:style>
  <w:style w:type="character" w:customStyle="1" w:styleId="3Char0">
    <w:name w:val="正文文本缩进 3 Char"/>
    <w:basedOn w:val="a0"/>
    <w:link w:val="30"/>
    <w:rsid w:val="008F29AA"/>
    <w:rPr>
      <w:kern w:val="2"/>
      <w:sz w:val="16"/>
      <w:szCs w:val="16"/>
    </w:rPr>
  </w:style>
  <w:style w:type="paragraph" w:styleId="ad">
    <w:name w:val="List Paragraph"/>
    <w:basedOn w:val="a"/>
    <w:uiPriority w:val="99"/>
    <w:unhideWhenUsed/>
    <w:qFormat/>
    <w:rsid w:val="00BB5E9F"/>
    <w:pPr>
      <w:ind w:firstLineChars="200" w:firstLine="420"/>
    </w:pPr>
    <w:rPr>
      <w:rFonts w:ascii="Calibri" w:hAnsi="Calibri"/>
      <w:szCs w:val="24"/>
    </w:rPr>
  </w:style>
  <w:style w:type="character" w:customStyle="1" w:styleId="2Char">
    <w:name w:val="标题 2 Char"/>
    <w:basedOn w:val="a0"/>
    <w:link w:val="2"/>
    <w:rsid w:val="00481A71"/>
    <w:rPr>
      <w:rFonts w:ascii="Arial" w:eastAsia="黑体" w:hAnsi="Arial"/>
      <w:b/>
      <w:bCs/>
      <w:kern w:val="2"/>
      <w:sz w:val="32"/>
      <w:szCs w:val="32"/>
    </w:rPr>
  </w:style>
  <w:style w:type="character" w:customStyle="1" w:styleId="3Char">
    <w:name w:val="标题 3 Char"/>
    <w:basedOn w:val="a0"/>
    <w:link w:val="3"/>
    <w:rsid w:val="00481A71"/>
    <w:rPr>
      <w:b/>
      <w:bCs/>
      <w:kern w:val="2"/>
      <w:sz w:val="32"/>
      <w:szCs w:val="32"/>
    </w:rPr>
  </w:style>
  <w:style w:type="paragraph" w:customStyle="1" w:styleId="ListParagraph1">
    <w:name w:val="List Paragraph1"/>
    <w:basedOn w:val="a"/>
    <w:uiPriority w:val="99"/>
    <w:rsid w:val="00481A71"/>
    <w:pPr>
      <w:ind w:firstLineChars="200" w:firstLine="420"/>
    </w:pPr>
    <w:rPr>
      <w:rFonts w:ascii="Calibri" w:hAnsi="Calibri"/>
      <w:szCs w:val="22"/>
    </w:rPr>
  </w:style>
  <w:style w:type="character" w:customStyle="1" w:styleId="1Char">
    <w:name w:val="标题 1 Char"/>
    <w:basedOn w:val="a0"/>
    <w:link w:val="1"/>
    <w:rsid w:val="00481A71"/>
    <w:rPr>
      <w:b/>
      <w:bCs/>
      <w:kern w:val="44"/>
      <w:sz w:val="44"/>
      <w:szCs w:val="44"/>
    </w:rPr>
  </w:style>
  <w:style w:type="paragraph" w:styleId="TOC">
    <w:name w:val="TOC Heading"/>
    <w:basedOn w:val="1"/>
    <w:next w:val="a"/>
    <w:uiPriority w:val="39"/>
    <w:semiHidden/>
    <w:unhideWhenUsed/>
    <w:qFormat/>
    <w:rsid w:val="002F000D"/>
    <w:pPr>
      <w:widowControl/>
      <w:spacing w:before="480" w:after="0" w:line="276" w:lineRule="auto"/>
      <w:jc w:val="left"/>
      <w:outlineLvl w:val="9"/>
    </w:pPr>
    <w:rPr>
      <w:rFonts w:ascii="Cambria" w:hAnsi="Cambria"/>
      <w:color w:val="365F91"/>
      <w:kern w:val="0"/>
      <w:sz w:val="28"/>
      <w:szCs w:val="28"/>
    </w:rPr>
  </w:style>
  <w:style w:type="paragraph" w:styleId="20">
    <w:name w:val="toc 2"/>
    <w:basedOn w:val="a"/>
    <w:next w:val="a"/>
    <w:autoRedefine/>
    <w:uiPriority w:val="39"/>
    <w:unhideWhenUsed/>
    <w:qFormat/>
    <w:rsid w:val="002F000D"/>
    <w:pPr>
      <w:widowControl/>
      <w:spacing w:after="100" w:line="276" w:lineRule="auto"/>
      <w:ind w:left="220"/>
      <w:jc w:val="left"/>
    </w:pPr>
    <w:rPr>
      <w:rFonts w:ascii="Calibri" w:hAnsi="Calibri"/>
      <w:kern w:val="0"/>
      <w:sz w:val="22"/>
      <w:szCs w:val="22"/>
    </w:rPr>
  </w:style>
  <w:style w:type="paragraph" w:styleId="31">
    <w:name w:val="toc 3"/>
    <w:basedOn w:val="a"/>
    <w:next w:val="a"/>
    <w:autoRedefine/>
    <w:uiPriority w:val="39"/>
    <w:unhideWhenUsed/>
    <w:qFormat/>
    <w:rsid w:val="002F000D"/>
    <w:pPr>
      <w:widowControl/>
      <w:spacing w:after="100" w:line="276" w:lineRule="auto"/>
      <w:ind w:left="440"/>
      <w:jc w:val="left"/>
    </w:pPr>
    <w:rPr>
      <w:rFonts w:ascii="Calibri" w:hAnsi="Calibri"/>
      <w:kern w:val="0"/>
      <w:sz w:val="22"/>
      <w:szCs w:val="22"/>
    </w:rPr>
  </w:style>
  <w:style w:type="paragraph" w:styleId="12">
    <w:name w:val="toc 1"/>
    <w:basedOn w:val="a"/>
    <w:next w:val="a"/>
    <w:autoRedefine/>
    <w:uiPriority w:val="39"/>
    <w:rsid w:val="002F00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463362">
      <w:bodyDiv w:val="1"/>
      <w:marLeft w:val="0"/>
      <w:marRight w:val="0"/>
      <w:marTop w:val="0"/>
      <w:marBottom w:val="0"/>
      <w:divBdr>
        <w:top w:val="none" w:sz="0" w:space="0" w:color="auto"/>
        <w:left w:val="none" w:sz="0" w:space="0" w:color="auto"/>
        <w:bottom w:val="none" w:sz="0" w:space="0" w:color="auto"/>
        <w:right w:val="none" w:sz="0" w:space="0" w:color="auto"/>
      </w:divBdr>
    </w:div>
    <w:div w:id="1573008262">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D3E87-2E75-40BB-85D5-2E4C0F541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28</Pages>
  <Words>1644</Words>
  <Characters>9372</Characters>
  <Application>Microsoft Office Word</Application>
  <DocSecurity>0</DocSecurity>
  <PresentationFormat/>
  <Lines>78</Lines>
  <Paragraphs>21</Paragraphs>
  <Slides>0</Slides>
  <Notes>0</Notes>
  <HiddenSlides>0</HiddenSlides>
  <MMClips>0</MMClips>
  <ScaleCrop>false</ScaleCrop>
  <Company>Microsoft Corporation</Company>
  <LinksUpToDate>false</LinksUpToDate>
  <CharactersWithSpaces>10995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外贸车包装及运输</dc:title>
  <dc:creator>acb</dc:creator>
  <cp:lastModifiedBy>xb21cn</cp:lastModifiedBy>
  <cp:revision>28</cp:revision>
  <cp:lastPrinted>2019-07-15T08:37:00Z</cp:lastPrinted>
  <dcterms:created xsi:type="dcterms:W3CDTF">2024-01-11T03:29:00Z</dcterms:created>
  <dcterms:modified xsi:type="dcterms:W3CDTF">2024-06-26T00:35:00Z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2052-9.1.0.4693</vt:lpwstr>
  </property>
</Properties>
</file>