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i w:val="0"/>
          <w:caps w:val="0"/>
          <w:color w:val="auto"/>
          <w:spacing w:val="0"/>
          <w:sz w:val="32"/>
          <w:szCs w:val="32"/>
          <w:shd w:val="clear" w:fill="FFFFFF"/>
          <w:lang w:eastAsia="zh-CN"/>
        </w:rPr>
      </w:pPr>
      <w:r>
        <w:rPr>
          <w:rFonts w:hint="eastAsia" w:ascii="黑体" w:hAnsi="黑体" w:eastAsia="黑体" w:cs="黑体"/>
          <w:i w:val="0"/>
          <w:caps w:val="0"/>
          <w:color w:val="auto"/>
          <w:spacing w:val="0"/>
          <w:sz w:val="32"/>
          <w:szCs w:val="32"/>
          <w:shd w:val="clear" w:fill="FFFFFF"/>
        </w:rPr>
        <w:t>具有良好的社会保障资金缴纳记录</w:t>
      </w:r>
      <w:r>
        <w:rPr>
          <w:rFonts w:hint="eastAsia" w:ascii="黑体" w:hAnsi="黑体" w:eastAsia="黑体" w:cs="黑体"/>
          <w:i w:val="0"/>
          <w:caps w:val="0"/>
          <w:color w:val="auto"/>
          <w:spacing w:val="0"/>
          <w:sz w:val="32"/>
          <w:szCs w:val="32"/>
          <w:shd w:val="clear" w:fill="FFFFFF"/>
          <w:lang w:eastAsia="zh-CN"/>
        </w:rPr>
        <w:t>证明文件</w:t>
      </w:r>
    </w:p>
    <w:p>
      <w:pPr>
        <w:jc w:val="center"/>
        <w:rPr>
          <w:rFonts w:hint="eastAsia" w:ascii="黑体" w:hAnsi="黑体" w:eastAsia="黑体" w:cs="黑体"/>
          <w:i w:val="0"/>
          <w:caps w:val="0"/>
          <w:color w:val="auto"/>
          <w:spacing w:val="0"/>
          <w:sz w:val="32"/>
          <w:szCs w:val="32"/>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caps w:val="0"/>
          <w:spacing w:val="0"/>
          <w:kern w:val="0"/>
          <w:sz w:val="28"/>
          <w:szCs w:val="28"/>
          <w:lang w:val="en-US" w:eastAsia="zh-CN" w:bidi="ar"/>
        </w:rPr>
      </w:pPr>
      <w:r>
        <w:rPr>
          <w:rFonts w:hint="eastAsia" w:asciiTheme="minorEastAsia" w:hAnsiTheme="minorEastAsia" w:cstheme="minorEastAsia"/>
          <w:caps w:val="0"/>
          <w:spacing w:val="0"/>
          <w:kern w:val="0"/>
          <w:sz w:val="28"/>
          <w:szCs w:val="28"/>
          <w:lang w:val="en-US" w:eastAsia="zh-CN" w:bidi="ar"/>
        </w:rPr>
        <w:t>（一）</w:t>
      </w:r>
      <w:r>
        <w:rPr>
          <w:rFonts w:hint="eastAsia" w:asciiTheme="minorEastAsia" w:hAnsiTheme="minorEastAsia" w:eastAsiaTheme="minorEastAsia" w:cstheme="minorEastAsia"/>
          <w:caps w:val="0"/>
          <w:spacing w:val="0"/>
          <w:kern w:val="0"/>
          <w:sz w:val="28"/>
          <w:szCs w:val="28"/>
          <w:lang w:val="en-US" w:eastAsia="zh-CN" w:bidi="ar"/>
        </w:rPr>
        <w:t>供应商须具有良好的社会保障资金缴纳记录。供应商须提供自2025年1月1日以来已缴存的至少一个月的社会保障资金缴存单据或社保机构开具的社会保险参保缴费情况证明（缴费种类至少包含养老保险，单据或证明上须有社保机构或代收机构的公章或业务专用章，依法不需要缴纳社会保障资金的供应商应提供相关文件证明）。</w:t>
      </w:r>
    </w:p>
    <w:p>
      <w:pPr>
        <w:numPr>
          <w:numId w:val="0"/>
        </w:num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r>
        <w:rPr>
          <w:rFonts w:hint="eastAsia" w:asciiTheme="minorEastAsia" w:hAnsiTheme="minorEastAsia" w:cstheme="minorEastAsia"/>
          <w:b w:val="0"/>
          <w:bCs w:val="0"/>
          <w:caps w:val="0"/>
          <w:spacing w:val="0"/>
          <w:kern w:val="0"/>
          <w:sz w:val="28"/>
          <w:szCs w:val="28"/>
          <w:lang w:val="en-US" w:eastAsia="zh-CN" w:bidi="ar"/>
        </w:rPr>
        <w:t>（二）</w:t>
      </w:r>
      <w:r>
        <w:rPr>
          <w:rFonts w:hint="eastAsia" w:asciiTheme="minorEastAsia" w:hAnsiTheme="minorEastAsia" w:eastAsiaTheme="minorEastAsia" w:cstheme="minorEastAsia"/>
          <w:b w:val="0"/>
          <w:bCs w:val="0"/>
          <w:caps w:val="0"/>
          <w:spacing w:val="0"/>
          <w:kern w:val="0"/>
          <w:sz w:val="28"/>
          <w:szCs w:val="28"/>
          <w:lang w:val="en-US" w:eastAsia="zh-CN" w:bidi="ar"/>
        </w:rPr>
        <w:t>供应商须</w:t>
      </w:r>
      <w:r>
        <w:rPr>
          <w:rFonts w:hint="eastAsia" w:asciiTheme="minorEastAsia" w:hAnsiTheme="minorEastAsia" w:eastAsiaTheme="minorEastAsia" w:cstheme="minorEastAsia"/>
          <w:i w:val="0"/>
          <w:caps w:val="0"/>
          <w:color w:val="333333"/>
          <w:spacing w:val="0"/>
          <w:sz w:val="28"/>
          <w:szCs w:val="28"/>
          <w:shd w:val="clear" w:color="070000" w:fill="FDFEFE"/>
        </w:rPr>
        <w:t>陕西</w:t>
      </w:r>
      <w:bookmarkStart w:id="0" w:name="_GoBack"/>
      <w:bookmarkEnd w:id="0"/>
      <w:r>
        <w:rPr>
          <w:rFonts w:hint="eastAsia" w:asciiTheme="minorEastAsia" w:hAnsiTheme="minorEastAsia" w:eastAsiaTheme="minorEastAsia" w:cstheme="minorEastAsia"/>
          <w:i w:val="0"/>
          <w:caps w:val="0"/>
          <w:color w:val="333333"/>
          <w:spacing w:val="0"/>
          <w:sz w:val="28"/>
          <w:szCs w:val="28"/>
          <w:shd w:val="clear" w:color="070000" w:fill="FDFEFE"/>
        </w:rPr>
        <w:t>省</w:t>
      </w:r>
      <w:r>
        <w:rPr>
          <w:rFonts w:hint="eastAsia" w:asciiTheme="minorEastAsia" w:hAnsiTheme="minorEastAsia" w:eastAsiaTheme="minorEastAsia" w:cstheme="minorEastAsia"/>
          <w:i w:val="0"/>
          <w:caps w:val="0"/>
          <w:color w:val="333333"/>
          <w:spacing w:val="0"/>
          <w:sz w:val="28"/>
          <w:szCs w:val="28"/>
          <w:shd w:val="clear" w:color="070000" w:fill="FDFEFE"/>
          <w:lang w:eastAsia="zh-CN"/>
        </w:rPr>
        <w:t>政府采购</w:t>
      </w:r>
      <w:r>
        <w:rPr>
          <w:rFonts w:hint="eastAsia" w:asciiTheme="minorEastAsia" w:hAnsiTheme="minorEastAsia" w:eastAsiaTheme="minorEastAsia" w:cstheme="minorEastAsia"/>
          <w:i w:val="0"/>
          <w:caps w:val="0"/>
          <w:color w:val="333333"/>
          <w:spacing w:val="0"/>
          <w:sz w:val="28"/>
          <w:szCs w:val="28"/>
          <w:shd w:val="clear" w:color="070000" w:fill="FDFEFE"/>
        </w:rPr>
        <w:t>电子化</w:t>
      </w:r>
      <w:r>
        <w:rPr>
          <w:rFonts w:hint="eastAsia" w:asciiTheme="minorEastAsia" w:hAnsiTheme="minorEastAsia" w:eastAsiaTheme="minorEastAsia" w:cstheme="minorEastAsia"/>
          <w:i w:val="0"/>
          <w:caps w:val="0"/>
          <w:color w:val="333333"/>
          <w:spacing w:val="0"/>
          <w:sz w:val="28"/>
          <w:szCs w:val="28"/>
          <w:shd w:val="clear" w:color="070000" w:fill="FDFEFE"/>
          <w:lang w:eastAsia="zh-CN"/>
        </w:rPr>
        <w:t>交易</w:t>
      </w:r>
      <w:r>
        <w:rPr>
          <w:rFonts w:hint="eastAsia" w:asciiTheme="minorEastAsia" w:hAnsiTheme="minorEastAsia" w:eastAsiaTheme="minorEastAsia" w:cstheme="minorEastAsia"/>
          <w:i w:val="0"/>
          <w:caps w:val="0"/>
          <w:color w:val="333333"/>
          <w:spacing w:val="0"/>
          <w:sz w:val="28"/>
          <w:szCs w:val="28"/>
          <w:shd w:val="clear" w:color="070000" w:fill="FDFEFE"/>
        </w:rPr>
        <w:t>系统</w:t>
      </w:r>
      <w:r>
        <w:rPr>
          <w:rFonts w:hint="eastAsia" w:asciiTheme="minorEastAsia" w:hAnsiTheme="minorEastAsia" w:eastAsiaTheme="minorEastAsia" w:cstheme="minorEastAsia"/>
          <w:b w:val="0"/>
          <w:bCs w:val="0"/>
          <w:caps w:val="0"/>
          <w:spacing w:val="0"/>
          <w:kern w:val="0"/>
          <w:sz w:val="28"/>
          <w:szCs w:val="28"/>
          <w:lang w:val="en-US" w:eastAsia="zh-CN" w:bidi="ar"/>
        </w:rPr>
        <w:t>中提交财务状况报告（两者任选其一）原件的扫描件</w:t>
      </w:r>
      <w:r>
        <w:rPr>
          <w:rFonts w:hint="eastAsia" w:asciiTheme="minorEastAsia" w:hAnsiTheme="minorEastAsia" w:eastAsiaTheme="minorEastAsia" w:cstheme="minorEastAsia"/>
          <w:i w:val="0"/>
          <w:caps w:val="0"/>
          <w:color w:val="333333"/>
          <w:spacing w:val="0"/>
          <w:sz w:val="28"/>
          <w:szCs w:val="28"/>
          <w:shd w:val="clear" w:color="070000" w:fill="FDFEFE"/>
          <w:lang w:eastAsia="zh-CN"/>
        </w:rPr>
        <w:t>（加盖企业公章）</w:t>
      </w:r>
      <w:r>
        <w:rPr>
          <w:rFonts w:hint="eastAsia" w:asciiTheme="minorEastAsia" w:hAnsiTheme="minorEastAsia" w:eastAsiaTheme="minorEastAsia" w:cstheme="minorEastAsia"/>
          <w:b w:val="0"/>
          <w:bCs w:val="0"/>
          <w:caps w:val="0"/>
          <w:spacing w:val="0"/>
          <w:kern w:val="0"/>
          <w:sz w:val="28"/>
          <w:szCs w:val="28"/>
          <w:lang w:val="en-US" w:eastAsia="zh-CN" w:bidi="ar"/>
        </w:rPr>
        <w:t>，并进行电子签章。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auto"/>
    <w:pitch w:val="default"/>
    <w:sig w:usb0="00000000"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3A7690"/>
    <w:rsid w:val="12427993"/>
    <w:rsid w:val="6C3A7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2025-12-11T03:24:00Z</dcterms:created>
  <dc:creator>李平</dc:creator>
  <cp:lastModifiedBy>Administrator</cp:lastModifiedBy>
  <dcterms:modified xsi:type="dcterms:W3CDTF">2025-12-17T07:25:15Z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