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BDEA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rightChars="0"/>
        <w:jc w:val="center"/>
        <w:textAlignment w:val="baseline"/>
        <w:rPr>
          <w:rFonts w:hint="eastAsia" w:ascii="方正小标宋简体" w:hAnsi="方正小标宋简体" w:eastAsia="方正小标宋简体" w:cs="方正小标宋简体"/>
          <w:b w:val="0"/>
          <w:bCs w:val="0"/>
          <w:color w:val="auto"/>
          <w:spacing w:val="10"/>
          <w:sz w:val="52"/>
          <w:szCs w:val="52"/>
          <w:highlight w:val="none"/>
          <w:lang w:val="en-US" w:eastAsia="zh-CN"/>
        </w:rPr>
      </w:pPr>
    </w:p>
    <w:p w14:paraId="635A5F11">
      <w:pPr>
        <w:pStyle w:val="2"/>
        <w:ind w:left="0" w:leftChars="0" w:firstLine="0" w:firstLineChars="0"/>
        <w:rPr>
          <w:rFonts w:hint="eastAsia" w:ascii="方正小标宋简体" w:hAnsi="方正小标宋简体" w:eastAsia="方正小标宋简体" w:cs="方正小标宋简体"/>
          <w:b w:val="0"/>
          <w:bCs w:val="0"/>
          <w:color w:val="auto"/>
          <w:spacing w:val="10"/>
          <w:sz w:val="52"/>
          <w:szCs w:val="52"/>
          <w:highlight w:val="none"/>
          <w:lang w:val="en-US" w:eastAsia="zh-CN"/>
        </w:rPr>
      </w:pPr>
    </w:p>
    <w:p w14:paraId="3C1714C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baseline"/>
        <w:rPr>
          <w:rFonts w:hint="eastAsia" w:ascii="方正小标宋简体" w:hAnsi="方正小标宋简体" w:eastAsia="方正小标宋简体" w:cs="方正小标宋简体"/>
          <w:b w:val="0"/>
          <w:bCs w:val="0"/>
          <w:color w:val="auto"/>
          <w:spacing w:val="10"/>
          <w:sz w:val="52"/>
          <w:szCs w:val="52"/>
          <w:highlight w:val="none"/>
          <w:lang w:val="en-US" w:eastAsia="zh-CN"/>
        </w:rPr>
      </w:pPr>
      <w:r>
        <w:rPr>
          <w:rFonts w:hint="eastAsia" w:ascii="方正小标宋简体" w:hAnsi="方正小标宋简体" w:eastAsia="方正小标宋简体" w:cs="方正小标宋简体"/>
          <w:b w:val="0"/>
          <w:bCs w:val="0"/>
          <w:color w:val="auto"/>
          <w:spacing w:val="10"/>
          <w:sz w:val="52"/>
          <w:szCs w:val="52"/>
          <w:highlight w:val="none"/>
          <w:lang w:val="en-US" w:eastAsia="zh-CN"/>
        </w:rPr>
        <w:t>海南省房屋建筑和市政工程</w:t>
      </w:r>
    </w:p>
    <w:p w14:paraId="2623B8E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baseline"/>
        <w:rPr>
          <w:rFonts w:hint="eastAsia" w:ascii="方正小标宋简体" w:hAnsi="方正小标宋简体" w:eastAsia="方正小标宋简体" w:cs="方正小标宋简体"/>
          <w:b w:val="0"/>
          <w:bCs w:val="0"/>
          <w:color w:val="auto"/>
          <w:spacing w:val="18"/>
          <w:sz w:val="52"/>
          <w:szCs w:val="52"/>
          <w:highlight w:val="none"/>
        </w:rPr>
      </w:pPr>
      <w:r>
        <w:rPr>
          <w:rFonts w:hint="eastAsia" w:ascii="方正小标宋简体" w:hAnsi="方正小标宋简体" w:eastAsia="方正小标宋简体" w:cs="方正小标宋简体"/>
          <w:b w:val="0"/>
          <w:bCs w:val="0"/>
          <w:color w:val="auto"/>
          <w:spacing w:val="10"/>
          <w:sz w:val="52"/>
          <w:szCs w:val="52"/>
          <w:highlight w:val="none"/>
          <w:lang w:val="en-US" w:eastAsia="zh-CN"/>
        </w:rPr>
        <w:t>施工招标文件范本</w:t>
      </w:r>
      <w:r>
        <w:rPr>
          <w:rFonts w:hint="eastAsia" w:ascii="方正小标宋简体" w:hAnsi="方正小标宋简体" w:eastAsia="方正小标宋简体" w:cs="方正小标宋简体"/>
          <w:b w:val="0"/>
          <w:bCs w:val="0"/>
          <w:color w:val="auto"/>
          <w:spacing w:val="18"/>
          <w:sz w:val="52"/>
          <w:szCs w:val="52"/>
          <w:highlight w:val="none"/>
        </w:rPr>
        <w:t>（</w:t>
      </w:r>
      <w:r>
        <w:rPr>
          <w:rFonts w:hint="eastAsia" w:ascii="方正小标宋简体" w:hAnsi="方正小标宋简体" w:eastAsia="方正小标宋简体" w:cs="方正小标宋简体"/>
          <w:b w:val="0"/>
          <w:bCs w:val="0"/>
          <w:color w:val="auto"/>
          <w:spacing w:val="18"/>
          <w:sz w:val="52"/>
          <w:szCs w:val="52"/>
          <w:highlight w:val="none"/>
          <w:lang w:val="en-US" w:eastAsia="zh-CN"/>
        </w:rPr>
        <w:t>合同部分</w:t>
      </w:r>
      <w:r>
        <w:rPr>
          <w:rFonts w:hint="eastAsia" w:ascii="方正小标宋简体" w:hAnsi="方正小标宋简体" w:eastAsia="方正小标宋简体" w:cs="方正小标宋简体"/>
          <w:b w:val="0"/>
          <w:bCs w:val="0"/>
          <w:color w:val="auto"/>
          <w:spacing w:val="18"/>
          <w:sz w:val="52"/>
          <w:szCs w:val="52"/>
          <w:highlight w:val="none"/>
        </w:rPr>
        <w:t>）</w:t>
      </w:r>
    </w:p>
    <w:p w14:paraId="044DC1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jc w:val="center"/>
        <w:textAlignment w:val="baseline"/>
        <w:outlineLvl w:val="9"/>
        <w:rPr>
          <w:rFonts w:hint="eastAsia" w:ascii="方正小标宋简体" w:hAnsi="方正小标宋简体" w:eastAsia="方正小标宋简体" w:cs="方正小标宋简体"/>
          <w:b w:val="0"/>
          <w:bCs w:val="0"/>
          <w:color w:val="auto"/>
          <w:sz w:val="52"/>
          <w:szCs w:val="52"/>
          <w:highlight w:val="none"/>
        </w:rPr>
      </w:pPr>
      <w:r>
        <w:rPr>
          <w:rFonts w:hint="eastAsia" w:ascii="方正小标宋简体" w:hAnsi="方正小标宋简体" w:eastAsia="方正小标宋简体" w:cs="方正小标宋简体"/>
          <w:b w:val="0"/>
          <w:bCs w:val="0"/>
          <w:color w:val="auto"/>
          <w:spacing w:val="8"/>
          <w:sz w:val="52"/>
          <w:szCs w:val="52"/>
          <w:highlight w:val="none"/>
          <w:lang w:val="en-US" w:eastAsia="zh-CN"/>
        </w:rPr>
        <w:t>2026年版修订</w:t>
      </w:r>
      <w:r>
        <w:rPr>
          <w:rFonts w:hint="eastAsia" w:ascii="方正小标宋简体" w:hAnsi="方正小标宋简体" w:eastAsia="方正小标宋简体" w:cs="方正小标宋简体"/>
          <w:b w:val="0"/>
          <w:bCs w:val="0"/>
          <w:color w:val="auto"/>
          <w:spacing w:val="8"/>
          <w:sz w:val="52"/>
          <w:szCs w:val="52"/>
          <w:highlight w:val="none"/>
        </w:rPr>
        <w:t>稿</w:t>
      </w:r>
    </w:p>
    <w:p w14:paraId="3B45691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jc w:val="center"/>
        <w:textAlignment w:val="baseline"/>
        <w:rPr>
          <w:rFonts w:hint="eastAsia" w:ascii="方正小标宋简体" w:hAnsi="方正小标宋简体" w:eastAsia="方正小标宋简体" w:cs="方正小标宋简体"/>
          <w:b w:val="0"/>
          <w:bCs w:val="0"/>
          <w:color w:val="auto"/>
          <w:spacing w:val="24"/>
          <w:sz w:val="32"/>
          <w:szCs w:val="32"/>
          <w:highlight w:val="none"/>
        </w:rPr>
      </w:pPr>
    </w:p>
    <w:p w14:paraId="5DFB257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jc w:val="center"/>
        <w:textAlignment w:val="baseline"/>
        <w:rPr>
          <w:rFonts w:hint="eastAsia" w:ascii="方正小标宋简体" w:hAnsi="方正小标宋简体" w:eastAsia="方正小标宋简体" w:cs="方正小标宋简体"/>
          <w:b w:val="0"/>
          <w:bCs w:val="0"/>
          <w:color w:val="auto"/>
          <w:spacing w:val="24"/>
          <w:sz w:val="32"/>
          <w:szCs w:val="32"/>
          <w:highlight w:val="none"/>
        </w:rPr>
      </w:pPr>
    </w:p>
    <w:p w14:paraId="36238CE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jc w:val="center"/>
        <w:textAlignment w:val="baseline"/>
        <w:rPr>
          <w:rFonts w:hint="eastAsia" w:ascii="方正小标宋简体" w:hAnsi="方正小标宋简体" w:eastAsia="方正小标宋简体" w:cs="方正小标宋简体"/>
          <w:b w:val="0"/>
          <w:bCs w:val="0"/>
          <w:color w:val="auto"/>
          <w:spacing w:val="24"/>
          <w:sz w:val="32"/>
          <w:szCs w:val="32"/>
          <w:highlight w:val="none"/>
        </w:rPr>
      </w:pPr>
    </w:p>
    <w:p w14:paraId="7F77C3F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jc w:val="center"/>
        <w:textAlignment w:val="baseline"/>
        <w:rPr>
          <w:rFonts w:hint="eastAsia" w:ascii="方正小标宋简体" w:hAnsi="方正小标宋简体" w:eastAsia="方正小标宋简体" w:cs="方正小标宋简体"/>
          <w:b w:val="0"/>
          <w:bCs w:val="0"/>
          <w:color w:val="auto"/>
          <w:spacing w:val="24"/>
          <w:sz w:val="32"/>
          <w:szCs w:val="32"/>
          <w:highlight w:val="none"/>
        </w:rPr>
      </w:pPr>
    </w:p>
    <w:p w14:paraId="27D5A35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jc w:val="center"/>
        <w:textAlignment w:val="baseline"/>
        <w:rPr>
          <w:rFonts w:hint="eastAsia" w:ascii="方正小标宋简体" w:hAnsi="方正小标宋简体" w:eastAsia="方正小标宋简体" w:cs="方正小标宋简体"/>
          <w:b w:val="0"/>
          <w:bCs w:val="0"/>
          <w:color w:val="auto"/>
          <w:spacing w:val="24"/>
          <w:sz w:val="32"/>
          <w:szCs w:val="32"/>
          <w:highlight w:val="none"/>
        </w:rPr>
      </w:pPr>
    </w:p>
    <w:p w14:paraId="6D5AC84D">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jc w:val="center"/>
        <w:textAlignment w:val="baseline"/>
        <w:rPr>
          <w:rFonts w:hint="eastAsia" w:ascii="方正小标宋简体" w:hAnsi="方正小标宋简体" w:eastAsia="方正小标宋简体" w:cs="方正小标宋简体"/>
          <w:b w:val="0"/>
          <w:bCs w:val="0"/>
          <w:color w:val="auto"/>
          <w:spacing w:val="24"/>
          <w:sz w:val="32"/>
          <w:szCs w:val="32"/>
          <w:highlight w:val="none"/>
        </w:rPr>
      </w:pPr>
    </w:p>
    <w:p w14:paraId="6A9FB86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jc w:val="center"/>
        <w:textAlignment w:val="baseline"/>
        <w:rPr>
          <w:rFonts w:hint="eastAsia" w:ascii="方正小标宋简体" w:hAnsi="方正小标宋简体" w:eastAsia="方正小标宋简体" w:cs="方正小标宋简体"/>
          <w:b w:val="0"/>
          <w:bCs w:val="0"/>
          <w:color w:val="auto"/>
          <w:spacing w:val="24"/>
          <w:sz w:val="32"/>
          <w:szCs w:val="32"/>
          <w:highlight w:val="none"/>
        </w:rPr>
      </w:pPr>
    </w:p>
    <w:p w14:paraId="6D522C43">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jc w:val="center"/>
        <w:textAlignment w:val="baseline"/>
        <w:rPr>
          <w:rFonts w:ascii="宋体" w:hAnsi="宋体" w:eastAsia="宋体" w:cs="宋体"/>
          <w:color w:val="auto"/>
          <w:sz w:val="31"/>
          <w:szCs w:val="31"/>
          <w:highlight w:val="none"/>
        </w:rPr>
      </w:pPr>
      <w:r>
        <w:rPr>
          <w:rFonts w:hint="eastAsia" w:ascii="方正小标宋简体" w:hAnsi="方正小标宋简体" w:eastAsia="方正小标宋简体" w:cs="方正小标宋简体"/>
          <w:b w:val="0"/>
          <w:bCs w:val="0"/>
          <w:color w:val="auto"/>
          <w:spacing w:val="24"/>
          <w:sz w:val="32"/>
          <w:szCs w:val="32"/>
          <w:highlight w:val="none"/>
        </w:rPr>
        <w:t>202</w:t>
      </w:r>
      <w:r>
        <w:rPr>
          <w:rFonts w:hint="default" w:ascii="方正小标宋简体" w:hAnsi="方正小标宋简体" w:eastAsia="方正小标宋简体" w:cs="方正小标宋简体"/>
          <w:b w:val="0"/>
          <w:bCs w:val="0"/>
          <w:color w:val="auto"/>
          <w:spacing w:val="24"/>
          <w:sz w:val="32"/>
          <w:szCs w:val="32"/>
          <w:highlight w:val="none"/>
          <w:lang w:val="en"/>
        </w:rPr>
        <w:t>6</w:t>
      </w:r>
      <w:r>
        <w:rPr>
          <w:rFonts w:hint="eastAsia" w:ascii="方正小标宋简体" w:hAnsi="方正小标宋简体" w:eastAsia="方正小标宋简体" w:cs="方正小标宋简体"/>
          <w:b w:val="0"/>
          <w:bCs w:val="0"/>
          <w:color w:val="auto"/>
          <w:spacing w:val="24"/>
          <w:sz w:val="32"/>
          <w:szCs w:val="32"/>
          <w:highlight w:val="none"/>
        </w:rPr>
        <w:t>年</w:t>
      </w:r>
      <w:r>
        <w:rPr>
          <w:rFonts w:hint="eastAsia" w:ascii="方正小标宋简体" w:hAnsi="方正小标宋简体" w:eastAsia="方正小标宋简体" w:cs="方正小标宋简体"/>
          <w:b w:val="0"/>
          <w:bCs w:val="0"/>
          <w:color w:val="auto"/>
          <w:spacing w:val="24"/>
          <w:sz w:val="32"/>
          <w:szCs w:val="32"/>
          <w:highlight w:val="none"/>
          <w:lang w:val="en-US" w:eastAsia="zh-CN"/>
        </w:rPr>
        <w:t>3</w:t>
      </w:r>
      <w:r>
        <w:rPr>
          <w:rFonts w:hint="eastAsia" w:ascii="方正小标宋简体" w:hAnsi="方正小标宋简体" w:eastAsia="方正小标宋简体" w:cs="方正小标宋简体"/>
          <w:b w:val="0"/>
          <w:bCs w:val="0"/>
          <w:color w:val="auto"/>
          <w:spacing w:val="24"/>
          <w:sz w:val="32"/>
          <w:szCs w:val="32"/>
          <w:highlight w:val="none"/>
        </w:rPr>
        <w:t>月</w:t>
      </w:r>
    </w:p>
    <w:p w14:paraId="08EC40F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宋体" w:hAnsi="宋体" w:eastAsia="宋体" w:cs="宋体"/>
          <w:color w:val="auto"/>
          <w:sz w:val="31"/>
          <w:szCs w:val="31"/>
          <w:highlight w:val="none"/>
        </w:rPr>
      </w:pPr>
    </w:p>
    <w:p w14:paraId="29958AC9">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宋体" w:hAnsi="宋体" w:eastAsia="宋体" w:cs="宋体"/>
          <w:color w:val="auto"/>
          <w:sz w:val="31"/>
          <w:szCs w:val="31"/>
          <w:highlight w:val="none"/>
        </w:rPr>
      </w:pPr>
    </w:p>
    <w:p w14:paraId="1F220C9C">
      <w:pPr>
        <w:pStyle w:val="2"/>
        <w:keepLines w:val="0"/>
        <w:pageBreakBefore w:val="0"/>
        <w:wordWrap/>
        <w:overflowPunct/>
        <w:topLinePunct w:val="0"/>
        <w:bidi w:val="0"/>
        <w:spacing w:beforeAutospacing="0" w:afterAutospacing="0" w:line="560" w:lineRule="exact"/>
        <w:ind w:left="0" w:leftChars="0" w:right="0"/>
        <w:rPr>
          <w:rFonts w:ascii="宋体" w:hAnsi="宋体" w:eastAsia="宋体" w:cs="宋体"/>
          <w:color w:val="auto"/>
          <w:sz w:val="31"/>
          <w:szCs w:val="31"/>
          <w:highlight w:val="none"/>
        </w:rPr>
      </w:pPr>
    </w:p>
    <w:p w14:paraId="45829F9C">
      <w:pPr>
        <w:pStyle w:val="2"/>
        <w:keepLines w:val="0"/>
        <w:pageBreakBefore w:val="0"/>
        <w:wordWrap/>
        <w:overflowPunct/>
        <w:topLinePunct w:val="0"/>
        <w:bidi w:val="0"/>
        <w:spacing w:beforeAutospacing="0" w:afterAutospacing="0" w:line="560" w:lineRule="exact"/>
        <w:ind w:left="0" w:leftChars="0" w:right="0"/>
        <w:rPr>
          <w:rFonts w:ascii="宋体" w:hAnsi="宋体" w:eastAsia="宋体" w:cs="宋体"/>
          <w:color w:val="auto"/>
          <w:sz w:val="31"/>
          <w:szCs w:val="31"/>
          <w:highlight w:val="none"/>
        </w:rPr>
        <w:sectPr>
          <w:footerReference r:id="rId5" w:type="default"/>
          <w:pgSz w:w="11906" w:h="16839"/>
          <w:pgMar w:top="1431" w:right="1785" w:bottom="0" w:left="1535" w:header="0" w:footer="0" w:gutter="0"/>
          <w:pgNumType w:fmt="decimal"/>
          <w:cols w:space="720" w:num="1"/>
        </w:sectPr>
      </w:pPr>
      <w:bookmarkStart w:id="373" w:name="_GoBack"/>
      <w:bookmarkEnd w:id="373"/>
    </w:p>
    <w:sdt>
      <w:sdtPr>
        <w:rPr>
          <w:rFonts w:ascii="宋体" w:hAnsi="宋体" w:eastAsia="宋体" w:cs="仿宋_GB2312"/>
          <w:snapToGrid w:val="0"/>
          <w:color w:val="auto"/>
          <w:kern w:val="0"/>
          <w:sz w:val="21"/>
          <w:szCs w:val="32"/>
          <w:highlight w:val="none"/>
          <w:lang w:val="en-US" w:eastAsia="en-US" w:bidi="ar-SA"/>
        </w:rPr>
        <w:id w:val="51295824"/>
        <w:docPartObj>
          <w:docPartGallery w:val="Table of Contents"/>
          <w:docPartUnique/>
        </w:docPartObj>
      </w:sdtPr>
      <w:sdtEndPr>
        <w:rPr>
          <w:rFonts w:ascii="Arial" w:hAnsi="Arial" w:eastAsia="Arial" w:cs="Arial"/>
          <w:snapToGrid w:val="0"/>
          <w:color w:val="auto"/>
          <w:kern w:val="0"/>
          <w:sz w:val="32"/>
          <w:szCs w:val="28"/>
          <w:highlight w:val="none"/>
          <w:lang w:val="en-US" w:eastAsia="en-US" w:bidi="ar-SA"/>
        </w:rPr>
      </w:sdtEndPr>
      <w:sdtContent>
        <w:p w14:paraId="7592260A">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目</w:t>
          </w:r>
          <w:r>
            <w:rPr>
              <w:rFonts w:hint="default" w:cs="仿宋_GB2312"/>
              <w:b/>
              <w:bCs/>
              <w:sz w:val="36"/>
              <w:szCs w:val="36"/>
              <w:lang w:val="en"/>
            </w:rPr>
            <w:t xml:space="preserve">  </w:t>
          </w:r>
          <w:r>
            <w:rPr>
              <w:rFonts w:hint="eastAsia" w:ascii="仿宋_GB2312" w:hAnsi="仿宋_GB2312" w:eastAsia="仿宋_GB2312" w:cs="仿宋_GB2312"/>
              <w:b/>
              <w:bCs/>
              <w:sz w:val="36"/>
              <w:szCs w:val="36"/>
            </w:rPr>
            <w:t>录</w:t>
          </w:r>
        </w:p>
        <w:p w14:paraId="44799626">
          <w:pPr>
            <w:pStyle w:val="13"/>
            <w:tabs>
              <w:tab w:val="right" w:leader="dot" w:pos="8964"/>
            </w:tabs>
          </w:pPr>
          <w:r>
            <w:rPr>
              <w:rFonts w:ascii="Arial" w:hAnsi="Arial" w:eastAsia="Arial" w:cs="Arial"/>
              <w:snapToGrid w:val="0"/>
              <w:color w:val="auto"/>
              <w:kern w:val="0"/>
              <w:sz w:val="21"/>
              <w:szCs w:val="28"/>
              <w:highlight w:val="none"/>
              <w:lang w:val="en-US" w:eastAsia="en-US" w:bidi="ar-SA"/>
            </w:rPr>
            <w:fldChar w:fldCharType="begin"/>
          </w:r>
          <w:r>
            <w:rPr>
              <w:rFonts w:ascii="Arial" w:hAnsi="Arial" w:eastAsia="Arial" w:cs="Arial"/>
              <w:snapToGrid w:val="0"/>
              <w:color w:val="auto"/>
              <w:kern w:val="0"/>
              <w:sz w:val="21"/>
              <w:szCs w:val="28"/>
              <w:highlight w:val="none"/>
              <w:lang w:val="en-US" w:eastAsia="en-US" w:bidi="ar-SA"/>
            </w:rPr>
            <w:instrText xml:space="preserve">TOC \o "1-3" \h \u </w:instrText>
          </w:r>
          <w:r>
            <w:rPr>
              <w:rFonts w:ascii="Arial" w:hAnsi="Arial" w:eastAsia="Arial" w:cs="Arial"/>
              <w:snapToGrid w:val="0"/>
              <w:color w:val="auto"/>
              <w:kern w:val="0"/>
              <w:sz w:val="21"/>
              <w:szCs w:val="28"/>
              <w:highlight w:val="none"/>
              <w:lang w:val="en-US" w:eastAsia="en-US" w:bidi="ar-SA"/>
            </w:rPr>
            <w:fldChar w:fldCharType="separate"/>
          </w: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_Toc756001777 </w:instrText>
          </w:r>
          <w:r>
            <w:rPr>
              <w:rFonts w:ascii="Arial" w:hAnsi="Arial" w:eastAsia="Arial" w:cs="Arial"/>
              <w:snapToGrid w:val="0"/>
              <w:kern w:val="0"/>
              <w:szCs w:val="28"/>
              <w:highlight w:val="none"/>
              <w:lang w:val="en-US" w:eastAsia="en-US" w:bidi="ar-SA"/>
            </w:rPr>
            <w:fldChar w:fldCharType="separate"/>
          </w:r>
          <w:r>
            <w:rPr>
              <w:rFonts w:hint="eastAsia"/>
              <w:highlight w:val="none"/>
            </w:rPr>
            <w:t>第</w:t>
          </w:r>
          <w:r>
            <w:rPr>
              <w:rFonts w:hint="eastAsia"/>
              <w:highlight w:val="none"/>
              <w:lang w:val="en-US" w:eastAsia="zh-CN"/>
            </w:rPr>
            <w:t xml:space="preserve">一部分 </w:t>
          </w:r>
          <w:r>
            <w:rPr>
              <w:rFonts w:hint="eastAsia"/>
              <w:highlight w:val="none"/>
            </w:rPr>
            <w:t>合同协议书</w:t>
          </w:r>
          <w:r>
            <w:tab/>
          </w:r>
          <w:r>
            <w:fldChar w:fldCharType="begin"/>
          </w:r>
          <w:r>
            <w:instrText xml:space="preserve"> PAGEREF _Toc756001777 </w:instrText>
          </w:r>
          <w:r>
            <w:fldChar w:fldCharType="separate"/>
          </w:r>
          <w:r>
            <w:t>1</w:t>
          </w:r>
          <w:r>
            <w:fldChar w:fldCharType="end"/>
          </w:r>
          <w:r>
            <w:rPr>
              <w:rFonts w:ascii="Arial" w:hAnsi="Arial" w:eastAsia="Arial" w:cs="Arial"/>
              <w:snapToGrid w:val="0"/>
              <w:color w:val="auto"/>
              <w:kern w:val="0"/>
              <w:szCs w:val="28"/>
              <w:highlight w:val="none"/>
              <w:lang w:val="en-US" w:eastAsia="en-US" w:bidi="ar-SA"/>
            </w:rPr>
            <w:fldChar w:fldCharType="end"/>
          </w:r>
        </w:p>
        <w:p w14:paraId="48595C1C">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_Toc1375926878 </w:instrText>
          </w:r>
          <w:r>
            <w:rPr>
              <w:rFonts w:ascii="Arial" w:hAnsi="Arial" w:eastAsia="Arial" w:cs="Arial"/>
              <w:snapToGrid w:val="0"/>
              <w:kern w:val="0"/>
              <w:szCs w:val="28"/>
              <w:highlight w:val="none"/>
              <w:lang w:val="en-US" w:eastAsia="en-US" w:bidi="ar-SA"/>
            </w:rPr>
            <w:fldChar w:fldCharType="separate"/>
          </w:r>
          <w:r>
            <w:rPr>
              <w:highlight w:val="none"/>
            </w:rPr>
            <w:t>一、工程概况</w:t>
          </w:r>
          <w:r>
            <w:tab/>
          </w:r>
          <w:r>
            <w:fldChar w:fldCharType="begin"/>
          </w:r>
          <w:r>
            <w:instrText xml:space="preserve"> PAGEREF _Toc1375926878 </w:instrText>
          </w:r>
          <w:r>
            <w:fldChar w:fldCharType="separate"/>
          </w:r>
          <w:r>
            <w:t>1</w:t>
          </w:r>
          <w:r>
            <w:fldChar w:fldCharType="end"/>
          </w:r>
          <w:r>
            <w:rPr>
              <w:rFonts w:ascii="Arial" w:hAnsi="Arial" w:eastAsia="Arial" w:cs="Arial"/>
              <w:snapToGrid w:val="0"/>
              <w:color w:val="auto"/>
              <w:kern w:val="0"/>
              <w:szCs w:val="28"/>
              <w:highlight w:val="none"/>
              <w:lang w:val="en-US" w:eastAsia="en-US" w:bidi="ar-SA"/>
            </w:rPr>
            <w:fldChar w:fldCharType="end"/>
          </w:r>
        </w:p>
        <w:p w14:paraId="55C8B01B">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_Toc713779981 </w:instrText>
          </w:r>
          <w:r>
            <w:rPr>
              <w:rFonts w:ascii="Arial" w:hAnsi="Arial" w:eastAsia="Arial" w:cs="Arial"/>
              <w:snapToGrid w:val="0"/>
              <w:kern w:val="0"/>
              <w:szCs w:val="28"/>
              <w:highlight w:val="none"/>
              <w:lang w:val="en-US" w:eastAsia="en-US" w:bidi="ar-SA"/>
            </w:rPr>
            <w:fldChar w:fldCharType="separate"/>
          </w:r>
          <w:r>
            <w:rPr>
              <w:highlight w:val="none"/>
            </w:rPr>
            <w:t>二、合同工期</w:t>
          </w:r>
          <w:r>
            <w:tab/>
          </w:r>
          <w:r>
            <w:fldChar w:fldCharType="begin"/>
          </w:r>
          <w:r>
            <w:instrText xml:space="preserve"> PAGEREF _Toc713779981 </w:instrText>
          </w:r>
          <w:r>
            <w:fldChar w:fldCharType="separate"/>
          </w:r>
          <w:r>
            <w:t>1</w:t>
          </w:r>
          <w:r>
            <w:fldChar w:fldCharType="end"/>
          </w:r>
          <w:r>
            <w:rPr>
              <w:rFonts w:ascii="Arial" w:hAnsi="Arial" w:eastAsia="Arial" w:cs="Arial"/>
              <w:snapToGrid w:val="0"/>
              <w:color w:val="auto"/>
              <w:kern w:val="0"/>
              <w:szCs w:val="28"/>
              <w:highlight w:val="none"/>
              <w:lang w:val="en-US" w:eastAsia="en-US" w:bidi="ar-SA"/>
            </w:rPr>
            <w:fldChar w:fldCharType="end"/>
          </w:r>
        </w:p>
        <w:p w14:paraId="51FA2397">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_Toc1128909200 </w:instrText>
          </w:r>
          <w:r>
            <w:rPr>
              <w:rFonts w:ascii="Arial" w:hAnsi="Arial" w:eastAsia="Arial" w:cs="Arial"/>
              <w:snapToGrid w:val="0"/>
              <w:kern w:val="0"/>
              <w:szCs w:val="28"/>
              <w:highlight w:val="none"/>
              <w:lang w:val="en-US" w:eastAsia="en-US" w:bidi="ar-SA"/>
            </w:rPr>
            <w:fldChar w:fldCharType="separate"/>
          </w:r>
          <w:r>
            <w:rPr>
              <w:highlight w:val="none"/>
            </w:rPr>
            <w:t>三、质量标准与要求</w:t>
          </w:r>
          <w:r>
            <w:tab/>
          </w:r>
          <w:r>
            <w:fldChar w:fldCharType="begin"/>
          </w:r>
          <w:r>
            <w:instrText xml:space="preserve"> PAGEREF _Toc1128909200 </w:instrText>
          </w:r>
          <w:r>
            <w:fldChar w:fldCharType="separate"/>
          </w:r>
          <w:r>
            <w:t>2</w:t>
          </w:r>
          <w:r>
            <w:fldChar w:fldCharType="end"/>
          </w:r>
          <w:r>
            <w:rPr>
              <w:rFonts w:ascii="Arial" w:hAnsi="Arial" w:eastAsia="Arial" w:cs="Arial"/>
              <w:snapToGrid w:val="0"/>
              <w:color w:val="auto"/>
              <w:kern w:val="0"/>
              <w:szCs w:val="28"/>
              <w:highlight w:val="none"/>
              <w:lang w:val="en-US" w:eastAsia="en-US" w:bidi="ar-SA"/>
            </w:rPr>
            <w:fldChar w:fldCharType="end"/>
          </w:r>
        </w:p>
        <w:p w14:paraId="211B984B">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_Toc257269504 </w:instrText>
          </w:r>
          <w:r>
            <w:rPr>
              <w:rFonts w:ascii="Arial" w:hAnsi="Arial" w:eastAsia="Arial" w:cs="Arial"/>
              <w:snapToGrid w:val="0"/>
              <w:kern w:val="0"/>
              <w:szCs w:val="28"/>
              <w:highlight w:val="none"/>
              <w:lang w:val="en-US" w:eastAsia="en-US" w:bidi="ar-SA"/>
            </w:rPr>
            <w:fldChar w:fldCharType="separate"/>
          </w:r>
          <w:r>
            <w:rPr>
              <w:highlight w:val="none"/>
            </w:rPr>
            <w:t>四、签约合同价与合同价格形式</w:t>
          </w:r>
          <w:r>
            <w:tab/>
          </w:r>
          <w:r>
            <w:fldChar w:fldCharType="begin"/>
          </w:r>
          <w:r>
            <w:instrText xml:space="preserve"> PAGEREF _Toc257269504 </w:instrText>
          </w:r>
          <w:r>
            <w:fldChar w:fldCharType="separate"/>
          </w:r>
          <w:r>
            <w:t>2</w:t>
          </w:r>
          <w:r>
            <w:fldChar w:fldCharType="end"/>
          </w:r>
          <w:r>
            <w:rPr>
              <w:rFonts w:ascii="Arial" w:hAnsi="Arial" w:eastAsia="Arial" w:cs="Arial"/>
              <w:snapToGrid w:val="0"/>
              <w:color w:val="auto"/>
              <w:kern w:val="0"/>
              <w:szCs w:val="28"/>
              <w:highlight w:val="none"/>
              <w:lang w:val="en-US" w:eastAsia="en-US" w:bidi="ar-SA"/>
            </w:rPr>
            <w:fldChar w:fldCharType="end"/>
          </w:r>
        </w:p>
        <w:p w14:paraId="607567A0">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_Toc394571093 </w:instrText>
          </w:r>
          <w:r>
            <w:rPr>
              <w:rFonts w:ascii="Arial" w:hAnsi="Arial" w:eastAsia="Arial" w:cs="Arial"/>
              <w:snapToGrid w:val="0"/>
              <w:kern w:val="0"/>
              <w:szCs w:val="28"/>
              <w:highlight w:val="none"/>
              <w:lang w:val="en-US" w:eastAsia="en-US" w:bidi="ar-SA"/>
            </w:rPr>
            <w:fldChar w:fldCharType="separate"/>
          </w:r>
          <w:r>
            <w:rPr>
              <w:highlight w:val="none"/>
            </w:rPr>
            <w:t>五、双方代表</w:t>
          </w:r>
          <w:r>
            <w:tab/>
          </w:r>
          <w:r>
            <w:fldChar w:fldCharType="begin"/>
          </w:r>
          <w:r>
            <w:instrText xml:space="preserve"> PAGEREF _Toc394571093 </w:instrText>
          </w:r>
          <w:r>
            <w:fldChar w:fldCharType="separate"/>
          </w:r>
          <w:r>
            <w:t>3</w:t>
          </w:r>
          <w:r>
            <w:fldChar w:fldCharType="end"/>
          </w:r>
          <w:r>
            <w:rPr>
              <w:rFonts w:ascii="Arial" w:hAnsi="Arial" w:eastAsia="Arial" w:cs="Arial"/>
              <w:snapToGrid w:val="0"/>
              <w:color w:val="auto"/>
              <w:kern w:val="0"/>
              <w:szCs w:val="28"/>
              <w:highlight w:val="none"/>
              <w:lang w:val="en-US" w:eastAsia="en-US" w:bidi="ar-SA"/>
            </w:rPr>
            <w:fldChar w:fldCharType="end"/>
          </w:r>
        </w:p>
        <w:p w14:paraId="491E242D">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_Toc208526059 </w:instrText>
          </w:r>
          <w:r>
            <w:rPr>
              <w:rFonts w:ascii="Arial" w:hAnsi="Arial" w:eastAsia="Arial" w:cs="Arial"/>
              <w:snapToGrid w:val="0"/>
              <w:kern w:val="0"/>
              <w:szCs w:val="28"/>
              <w:highlight w:val="none"/>
              <w:lang w:val="en-US" w:eastAsia="en-US" w:bidi="ar-SA"/>
            </w:rPr>
            <w:fldChar w:fldCharType="separate"/>
          </w:r>
          <w:r>
            <w:rPr>
              <w:highlight w:val="none"/>
            </w:rPr>
            <w:t>六、合同文件构成</w:t>
          </w:r>
          <w:r>
            <w:tab/>
          </w:r>
          <w:r>
            <w:fldChar w:fldCharType="begin"/>
          </w:r>
          <w:r>
            <w:instrText xml:space="preserve"> PAGEREF _Toc208526059 </w:instrText>
          </w:r>
          <w:r>
            <w:fldChar w:fldCharType="separate"/>
          </w:r>
          <w:r>
            <w:t>3</w:t>
          </w:r>
          <w:r>
            <w:fldChar w:fldCharType="end"/>
          </w:r>
          <w:r>
            <w:rPr>
              <w:rFonts w:ascii="Arial" w:hAnsi="Arial" w:eastAsia="Arial" w:cs="Arial"/>
              <w:snapToGrid w:val="0"/>
              <w:color w:val="auto"/>
              <w:kern w:val="0"/>
              <w:szCs w:val="28"/>
              <w:highlight w:val="none"/>
              <w:lang w:val="en-US" w:eastAsia="en-US" w:bidi="ar-SA"/>
            </w:rPr>
            <w:fldChar w:fldCharType="end"/>
          </w:r>
        </w:p>
        <w:p w14:paraId="69AFA3B9">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_Toc1377140320 </w:instrText>
          </w:r>
          <w:r>
            <w:rPr>
              <w:rFonts w:ascii="Arial" w:hAnsi="Arial" w:eastAsia="Arial" w:cs="Arial"/>
              <w:snapToGrid w:val="0"/>
              <w:kern w:val="0"/>
              <w:szCs w:val="28"/>
              <w:highlight w:val="none"/>
              <w:lang w:val="en-US" w:eastAsia="en-US" w:bidi="ar-SA"/>
            </w:rPr>
            <w:fldChar w:fldCharType="separate"/>
          </w:r>
          <w:r>
            <w:rPr>
              <w:highlight w:val="none"/>
            </w:rPr>
            <w:t>七、承诺</w:t>
          </w:r>
          <w:r>
            <w:tab/>
          </w:r>
          <w:r>
            <w:fldChar w:fldCharType="begin"/>
          </w:r>
          <w:r>
            <w:instrText xml:space="preserve"> PAGEREF _Toc1377140320 </w:instrText>
          </w:r>
          <w:r>
            <w:fldChar w:fldCharType="separate"/>
          </w:r>
          <w:r>
            <w:t>4</w:t>
          </w:r>
          <w:r>
            <w:fldChar w:fldCharType="end"/>
          </w:r>
          <w:r>
            <w:rPr>
              <w:rFonts w:ascii="Arial" w:hAnsi="Arial" w:eastAsia="Arial" w:cs="Arial"/>
              <w:snapToGrid w:val="0"/>
              <w:color w:val="auto"/>
              <w:kern w:val="0"/>
              <w:szCs w:val="28"/>
              <w:highlight w:val="none"/>
              <w:lang w:val="en-US" w:eastAsia="en-US" w:bidi="ar-SA"/>
            </w:rPr>
            <w:fldChar w:fldCharType="end"/>
          </w:r>
        </w:p>
        <w:p w14:paraId="64EB9757">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_Toc87035872 </w:instrText>
          </w:r>
          <w:r>
            <w:rPr>
              <w:rFonts w:ascii="Arial" w:hAnsi="Arial" w:eastAsia="Arial" w:cs="Arial"/>
              <w:snapToGrid w:val="0"/>
              <w:kern w:val="0"/>
              <w:szCs w:val="28"/>
              <w:highlight w:val="none"/>
              <w:lang w:val="en-US" w:eastAsia="en-US" w:bidi="ar-SA"/>
            </w:rPr>
            <w:fldChar w:fldCharType="separate"/>
          </w:r>
          <w:r>
            <w:rPr>
              <w:highlight w:val="none"/>
            </w:rPr>
            <w:t>八、合同当事人类型</w:t>
          </w:r>
          <w:r>
            <w:tab/>
          </w:r>
          <w:r>
            <w:fldChar w:fldCharType="begin"/>
          </w:r>
          <w:r>
            <w:instrText xml:space="preserve"> PAGEREF _Toc87035872 </w:instrText>
          </w:r>
          <w:r>
            <w:fldChar w:fldCharType="separate"/>
          </w:r>
          <w:r>
            <w:t>4</w:t>
          </w:r>
          <w:r>
            <w:fldChar w:fldCharType="end"/>
          </w:r>
          <w:r>
            <w:rPr>
              <w:rFonts w:ascii="Arial" w:hAnsi="Arial" w:eastAsia="Arial" w:cs="Arial"/>
              <w:snapToGrid w:val="0"/>
              <w:color w:val="auto"/>
              <w:kern w:val="0"/>
              <w:szCs w:val="28"/>
              <w:highlight w:val="none"/>
              <w:lang w:val="en-US" w:eastAsia="en-US" w:bidi="ar-SA"/>
            </w:rPr>
            <w:fldChar w:fldCharType="end"/>
          </w:r>
        </w:p>
        <w:p w14:paraId="1B620D06">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_Toc3948871 </w:instrText>
          </w:r>
          <w:r>
            <w:rPr>
              <w:rFonts w:ascii="Arial" w:hAnsi="Arial" w:eastAsia="Arial" w:cs="Arial"/>
              <w:snapToGrid w:val="0"/>
              <w:kern w:val="0"/>
              <w:szCs w:val="28"/>
              <w:highlight w:val="none"/>
              <w:lang w:val="en-US" w:eastAsia="en-US" w:bidi="ar-SA"/>
            </w:rPr>
            <w:fldChar w:fldCharType="separate"/>
          </w:r>
          <w:r>
            <w:rPr>
              <w:highlight w:val="none"/>
            </w:rPr>
            <w:t>九、词语含义</w:t>
          </w:r>
          <w:r>
            <w:tab/>
          </w:r>
          <w:r>
            <w:fldChar w:fldCharType="begin"/>
          </w:r>
          <w:r>
            <w:instrText xml:space="preserve"> PAGEREF _Toc3948871 </w:instrText>
          </w:r>
          <w:r>
            <w:fldChar w:fldCharType="separate"/>
          </w:r>
          <w:r>
            <w:t>5</w:t>
          </w:r>
          <w:r>
            <w:fldChar w:fldCharType="end"/>
          </w:r>
          <w:r>
            <w:rPr>
              <w:rFonts w:ascii="Arial" w:hAnsi="Arial" w:eastAsia="Arial" w:cs="Arial"/>
              <w:snapToGrid w:val="0"/>
              <w:color w:val="auto"/>
              <w:kern w:val="0"/>
              <w:szCs w:val="28"/>
              <w:highlight w:val="none"/>
              <w:lang w:val="en-US" w:eastAsia="en-US" w:bidi="ar-SA"/>
            </w:rPr>
            <w:fldChar w:fldCharType="end"/>
          </w:r>
        </w:p>
        <w:p w14:paraId="7E84109C">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_Toc1905458018 </w:instrText>
          </w:r>
          <w:r>
            <w:rPr>
              <w:rFonts w:ascii="Arial" w:hAnsi="Arial" w:eastAsia="Arial" w:cs="Arial"/>
              <w:snapToGrid w:val="0"/>
              <w:kern w:val="0"/>
              <w:szCs w:val="28"/>
              <w:highlight w:val="none"/>
              <w:lang w:val="en-US" w:eastAsia="en-US" w:bidi="ar-SA"/>
            </w:rPr>
            <w:fldChar w:fldCharType="separate"/>
          </w:r>
          <w:r>
            <w:rPr>
              <w:highlight w:val="none"/>
            </w:rPr>
            <w:t>十、签订时间</w:t>
          </w:r>
          <w:r>
            <w:tab/>
          </w:r>
          <w:r>
            <w:fldChar w:fldCharType="begin"/>
          </w:r>
          <w:r>
            <w:instrText xml:space="preserve"> PAGEREF _Toc1905458018 </w:instrText>
          </w:r>
          <w:r>
            <w:fldChar w:fldCharType="separate"/>
          </w:r>
          <w:r>
            <w:t>5</w:t>
          </w:r>
          <w:r>
            <w:fldChar w:fldCharType="end"/>
          </w:r>
          <w:r>
            <w:rPr>
              <w:rFonts w:ascii="Arial" w:hAnsi="Arial" w:eastAsia="Arial" w:cs="Arial"/>
              <w:snapToGrid w:val="0"/>
              <w:color w:val="auto"/>
              <w:kern w:val="0"/>
              <w:szCs w:val="28"/>
              <w:highlight w:val="none"/>
              <w:lang w:val="en-US" w:eastAsia="en-US" w:bidi="ar-SA"/>
            </w:rPr>
            <w:fldChar w:fldCharType="end"/>
          </w:r>
        </w:p>
        <w:p w14:paraId="18B2BEF0">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_Toc973692834 </w:instrText>
          </w:r>
          <w:r>
            <w:rPr>
              <w:rFonts w:ascii="Arial" w:hAnsi="Arial" w:eastAsia="Arial" w:cs="Arial"/>
              <w:snapToGrid w:val="0"/>
              <w:kern w:val="0"/>
              <w:szCs w:val="28"/>
              <w:highlight w:val="none"/>
              <w:lang w:val="en-US" w:eastAsia="en-US" w:bidi="ar-SA"/>
            </w:rPr>
            <w:fldChar w:fldCharType="separate"/>
          </w:r>
          <w:r>
            <w:rPr>
              <w:highlight w:val="none"/>
            </w:rPr>
            <w:t>十一、签订地点</w:t>
          </w:r>
          <w:r>
            <w:tab/>
          </w:r>
          <w:r>
            <w:fldChar w:fldCharType="begin"/>
          </w:r>
          <w:r>
            <w:instrText xml:space="preserve"> PAGEREF _Toc973692834 </w:instrText>
          </w:r>
          <w:r>
            <w:fldChar w:fldCharType="separate"/>
          </w:r>
          <w:r>
            <w:t>5</w:t>
          </w:r>
          <w:r>
            <w:fldChar w:fldCharType="end"/>
          </w:r>
          <w:r>
            <w:rPr>
              <w:rFonts w:ascii="Arial" w:hAnsi="Arial" w:eastAsia="Arial" w:cs="Arial"/>
              <w:snapToGrid w:val="0"/>
              <w:color w:val="auto"/>
              <w:kern w:val="0"/>
              <w:szCs w:val="28"/>
              <w:highlight w:val="none"/>
              <w:lang w:val="en-US" w:eastAsia="en-US" w:bidi="ar-SA"/>
            </w:rPr>
            <w:fldChar w:fldCharType="end"/>
          </w:r>
        </w:p>
        <w:p w14:paraId="1BA26707">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_Toc1860768494 </w:instrText>
          </w:r>
          <w:r>
            <w:rPr>
              <w:rFonts w:ascii="Arial" w:hAnsi="Arial" w:eastAsia="Arial" w:cs="Arial"/>
              <w:snapToGrid w:val="0"/>
              <w:kern w:val="0"/>
              <w:szCs w:val="28"/>
              <w:highlight w:val="none"/>
              <w:lang w:val="en-US" w:eastAsia="en-US" w:bidi="ar-SA"/>
            </w:rPr>
            <w:fldChar w:fldCharType="separate"/>
          </w:r>
          <w:r>
            <w:rPr>
              <w:highlight w:val="none"/>
            </w:rPr>
            <w:t>十二、补充协议</w:t>
          </w:r>
          <w:r>
            <w:tab/>
          </w:r>
          <w:r>
            <w:fldChar w:fldCharType="begin"/>
          </w:r>
          <w:r>
            <w:instrText xml:space="preserve"> PAGEREF _Toc1860768494 </w:instrText>
          </w:r>
          <w:r>
            <w:fldChar w:fldCharType="separate"/>
          </w:r>
          <w:r>
            <w:t>5</w:t>
          </w:r>
          <w:r>
            <w:fldChar w:fldCharType="end"/>
          </w:r>
          <w:r>
            <w:rPr>
              <w:rFonts w:ascii="Arial" w:hAnsi="Arial" w:eastAsia="Arial" w:cs="Arial"/>
              <w:snapToGrid w:val="0"/>
              <w:color w:val="auto"/>
              <w:kern w:val="0"/>
              <w:szCs w:val="28"/>
              <w:highlight w:val="none"/>
              <w:lang w:val="en-US" w:eastAsia="en-US" w:bidi="ar-SA"/>
            </w:rPr>
            <w:fldChar w:fldCharType="end"/>
          </w:r>
        </w:p>
        <w:p w14:paraId="7869235E">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_Toc667795409 </w:instrText>
          </w:r>
          <w:r>
            <w:rPr>
              <w:rFonts w:ascii="Arial" w:hAnsi="Arial" w:eastAsia="Arial" w:cs="Arial"/>
              <w:snapToGrid w:val="0"/>
              <w:kern w:val="0"/>
              <w:szCs w:val="28"/>
              <w:highlight w:val="none"/>
              <w:lang w:val="en-US" w:eastAsia="en-US" w:bidi="ar-SA"/>
            </w:rPr>
            <w:fldChar w:fldCharType="separate"/>
          </w:r>
          <w:r>
            <w:rPr>
              <w:highlight w:val="none"/>
            </w:rPr>
            <w:t>十三、合同生效</w:t>
          </w:r>
          <w:r>
            <w:tab/>
          </w:r>
          <w:r>
            <w:fldChar w:fldCharType="begin"/>
          </w:r>
          <w:r>
            <w:instrText xml:space="preserve"> PAGEREF _Toc667795409 </w:instrText>
          </w:r>
          <w:r>
            <w:fldChar w:fldCharType="separate"/>
          </w:r>
          <w:r>
            <w:t>5</w:t>
          </w:r>
          <w:r>
            <w:fldChar w:fldCharType="end"/>
          </w:r>
          <w:r>
            <w:rPr>
              <w:rFonts w:ascii="Arial" w:hAnsi="Arial" w:eastAsia="Arial" w:cs="Arial"/>
              <w:snapToGrid w:val="0"/>
              <w:color w:val="auto"/>
              <w:kern w:val="0"/>
              <w:szCs w:val="28"/>
              <w:highlight w:val="none"/>
              <w:lang w:val="en-US" w:eastAsia="en-US" w:bidi="ar-SA"/>
            </w:rPr>
            <w:fldChar w:fldCharType="end"/>
          </w:r>
        </w:p>
        <w:p w14:paraId="711E5762">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_Toc170043098 </w:instrText>
          </w:r>
          <w:r>
            <w:rPr>
              <w:rFonts w:ascii="Arial" w:hAnsi="Arial" w:eastAsia="Arial" w:cs="Arial"/>
              <w:snapToGrid w:val="0"/>
              <w:kern w:val="0"/>
              <w:szCs w:val="28"/>
              <w:highlight w:val="none"/>
              <w:lang w:val="en-US" w:eastAsia="en-US" w:bidi="ar-SA"/>
            </w:rPr>
            <w:fldChar w:fldCharType="separate"/>
          </w:r>
          <w:r>
            <w:rPr>
              <w:highlight w:val="none"/>
            </w:rPr>
            <w:t>十四、合同份数</w:t>
          </w:r>
          <w:r>
            <w:tab/>
          </w:r>
          <w:r>
            <w:fldChar w:fldCharType="begin"/>
          </w:r>
          <w:r>
            <w:instrText xml:space="preserve"> PAGEREF _Toc170043098 </w:instrText>
          </w:r>
          <w:r>
            <w:fldChar w:fldCharType="separate"/>
          </w:r>
          <w:r>
            <w:t>5</w:t>
          </w:r>
          <w:r>
            <w:fldChar w:fldCharType="end"/>
          </w:r>
          <w:r>
            <w:rPr>
              <w:rFonts w:ascii="Arial" w:hAnsi="Arial" w:eastAsia="Arial" w:cs="Arial"/>
              <w:snapToGrid w:val="0"/>
              <w:color w:val="auto"/>
              <w:kern w:val="0"/>
              <w:szCs w:val="28"/>
              <w:highlight w:val="none"/>
              <w:lang w:val="en-US" w:eastAsia="en-US" w:bidi="ar-SA"/>
            </w:rPr>
            <w:fldChar w:fldCharType="end"/>
          </w:r>
        </w:p>
        <w:p w14:paraId="0DCCD0C8">
          <w:pPr>
            <w:pStyle w:val="14"/>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_Toc104109297 </w:instrText>
          </w:r>
          <w:r>
            <w:rPr>
              <w:rFonts w:ascii="Arial" w:hAnsi="Arial" w:eastAsia="Arial" w:cs="Arial"/>
              <w:snapToGrid w:val="0"/>
              <w:kern w:val="0"/>
              <w:szCs w:val="28"/>
              <w:highlight w:val="none"/>
              <w:lang w:val="en-US" w:eastAsia="en-US" w:bidi="ar-SA"/>
            </w:rPr>
            <w:fldChar w:fldCharType="separate"/>
          </w:r>
          <w:r>
            <w:rPr>
              <w:highlight w:val="none"/>
            </w:rPr>
            <w:t>十五、其他</w:t>
          </w:r>
          <w:r>
            <w:tab/>
          </w:r>
          <w:r>
            <w:fldChar w:fldCharType="begin"/>
          </w:r>
          <w:r>
            <w:instrText xml:space="preserve"> PAGEREF _Toc104109297 </w:instrText>
          </w:r>
          <w:r>
            <w:fldChar w:fldCharType="separate"/>
          </w:r>
          <w:r>
            <w:t>5</w:t>
          </w:r>
          <w:r>
            <w:fldChar w:fldCharType="end"/>
          </w:r>
          <w:r>
            <w:rPr>
              <w:rFonts w:ascii="Arial" w:hAnsi="Arial" w:eastAsia="Arial" w:cs="Arial"/>
              <w:snapToGrid w:val="0"/>
              <w:color w:val="auto"/>
              <w:kern w:val="0"/>
              <w:szCs w:val="28"/>
              <w:highlight w:val="none"/>
              <w:lang w:val="en-US" w:eastAsia="en-US" w:bidi="ar-SA"/>
            </w:rPr>
            <w:fldChar w:fldCharType="end"/>
          </w:r>
        </w:p>
        <w:p w14:paraId="405F1F97">
          <w:pPr>
            <w:pStyle w:val="13"/>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_Toc1964018117 </w:instrText>
          </w:r>
          <w:r>
            <w:rPr>
              <w:rFonts w:ascii="Arial" w:hAnsi="Arial" w:eastAsia="Arial" w:cs="Arial"/>
              <w:snapToGrid w:val="0"/>
              <w:kern w:val="0"/>
              <w:szCs w:val="28"/>
              <w:highlight w:val="none"/>
              <w:lang w:val="en-US" w:eastAsia="en-US" w:bidi="ar-SA"/>
            </w:rPr>
            <w:fldChar w:fldCharType="separate"/>
          </w:r>
          <w:r>
            <w:rPr>
              <w:highlight w:val="none"/>
            </w:rPr>
            <w:t>第二部分</w:t>
          </w:r>
          <w:r>
            <w:rPr>
              <w:rFonts w:hint="eastAsia"/>
              <w:highlight w:val="none"/>
              <w:lang w:val="en-US" w:eastAsia="zh-CN"/>
            </w:rPr>
            <w:t xml:space="preserve"> </w:t>
          </w:r>
          <w:r>
            <w:rPr>
              <w:highlight w:val="none"/>
            </w:rPr>
            <w:t>通用合同条款</w:t>
          </w:r>
          <w:r>
            <w:tab/>
          </w:r>
          <w:r>
            <w:fldChar w:fldCharType="begin"/>
          </w:r>
          <w:r>
            <w:instrText xml:space="preserve"> PAGEREF _Toc1964018117 </w:instrText>
          </w:r>
          <w:r>
            <w:fldChar w:fldCharType="separate"/>
          </w:r>
          <w:r>
            <w:t>7</w:t>
          </w:r>
          <w:r>
            <w:fldChar w:fldCharType="end"/>
          </w:r>
          <w:r>
            <w:rPr>
              <w:rFonts w:ascii="Arial" w:hAnsi="Arial" w:eastAsia="Arial" w:cs="Arial"/>
              <w:snapToGrid w:val="0"/>
              <w:color w:val="auto"/>
              <w:kern w:val="0"/>
              <w:szCs w:val="28"/>
              <w:highlight w:val="none"/>
              <w:lang w:val="en-US" w:eastAsia="en-US" w:bidi="ar-SA"/>
            </w:rPr>
            <w:fldChar w:fldCharType="end"/>
          </w:r>
        </w:p>
        <w:p w14:paraId="3ACF2F0B">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_Toc975425412 </w:instrText>
          </w:r>
          <w:r>
            <w:rPr>
              <w:rFonts w:ascii="Arial" w:hAnsi="Arial" w:eastAsia="Arial" w:cs="Arial"/>
              <w:snapToGrid w:val="0"/>
              <w:kern w:val="0"/>
              <w:szCs w:val="28"/>
              <w:highlight w:val="none"/>
              <w:lang w:val="en-US" w:eastAsia="en-US" w:bidi="ar-SA"/>
            </w:rPr>
            <w:fldChar w:fldCharType="separate"/>
          </w:r>
          <w:r>
            <w:rPr>
              <w:highlight w:val="none"/>
            </w:rPr>
            <w:t>1．一般约定</w:t>
          </w:r>
          <w:r>
            <w:tab/>
          </w:r>
          <w:r>
            <w:fldChar w:fldCharType="begin"/>
          </w:r>
          <w:r>
            <w:instrText xml:space="preserve"> PAGEREF _Toc975425412 </w:instrText>
          </w:r>
          <w:r>
            <w:fldChar w:fldCharType="separate"/>
          </w:r>
          <w:r>
            <w:t>7</w:t>
          </w:r>
          <w:r>
            <w:fldChar w:fldCharType="end"/>
          </w:r>
          <w:r>
            <w:rPr>
              <w:rFonts w:ascii="Arial" w:hAnsi="Arial" w:eastAsia="Arial" w:cs="Arial"/>
              <w:snapToGrid w:val="0"/>
              <w:color w:val="auto"/>
              <w:kern w:val="0"/>
              <w:szCs w:val="28"/>
              <w:highlight w:val="none"/>
              <w:lang w:val="en-US" w:eastAsia="en-US" w:bidi="ar-SA"/>
            </w:rPr>
            <w:fldChar w:fldCharType="end"/>
          </w:r>
        </w:p>
        <w:p w14:paraId="5BFF89FB">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_Toc1614978448 </w:instrText>
          </w:r>
          <w:r>
            <w:rPr>
              <w:rFonts w:ascii="Arial" w:hAnsi="Arial" w:eastAsia="Arial" w:cs="Arial"/>
              <w:snapToGrid w:val="0"/>
              <w:kern w:val="0"/>
              <w:szCs w:val="28"/>
              <w:highlight w:val="none"/>
              <w:lang w:val="en-US" w:eastAsia="en-US" w:bidi="ar-SA"/>
            </w:rPr>
            <w:fldChar w:fldCharType="separate"/>
          </w:r>
          <w:r>
            <w:rPr>
              <w:highlight w:val="none"/>
            </w:rPr>
            <w:t>2．发包人</w:t>
          </w:r>
          <w:r>
            <w:tab/>
          </w:r>
          <w:r>
            <w:fldChar w:fldCharType="begin"/>
          </w:r>
          <w:r>
            <w:instrText xml:space="preserve"> PAGEREF _Toc1614978448 </w:instrText>
          </w:r>
          <w:r>
            <w:fldChar w:fldCharType="separate"/>
          </w:r>
          <w:r>
            <w:t>23</w:t>
          </w:r>
          <w:r>
            <w:fldChar w:fldCharType="end"/>
          </w:r>
          <w:r>
            <w:rPr>
              <w:rFonts w:ascii="Arial" w:hAnsi="Arial" w:eastAsia="Arial" w:cs="Arial"/>
              <w:snapToGrid w:val="0"/>
              <w:color w:val="auto"/>
              <w:kern w:val="0"/>
              <w:szCs w:val="28"/>
              <w:highlight w:val="none"/>
              <w:lang w:val="en-US" w:eastAsia="en-US" w:bidi="ar-SA"/>
            </w:rPr>
            <w:fldChar w:fldCharType="end"/>
          </w:r>
        </w:p>
        <w:p w14:paraId="1DD59BE7">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_Toc2137600556 </w:instrText>
          </w:r>
          <w:r>
            <w:rPr>
              <w:rFonts w:ascii="Arial" w:hAnsi="Arial" w:eastAsia="Arial" w:cs="Arial"/>
              <w:snapToGrid w:val="0"/>
              <w:kern w:val="0"/>
              <w:szCs w:val="28"/>
              <w:highlight w:val="none"/>
              <w:lang w:val="en-US" w:eastAsia="en-US" w:bidi="ar-SA"/>
            </w:rPr>
            <w:fldChar w:fldCharType="separate"/>
          </w:r>
          <w:r>
            <w:rPr>
              <w:highlight w:val="none"/>
            </w:rPr>
            <w:t>3．承包人</w:t>
          </w:r>
          <w:r>
            <w:tab/>
          </w:r>
          <w:r>
            <w:fldChar w:fldCharType="begin"/>
          </w:r>
          <w:r>
            <w:instrText xml:space="preserve"> PAGEREF _Toc2137600556 </w:instrText>
          </w:r>
          <w:r>
            <w:fldChar w:fldCharType="separate"/>
          </w:r>
          <w:r>
            <w:t>27</w:t>
          </w:r>
          <w:r>
            <w:fldChar w:fldCharType="end"/>
          </w:r>
          <w:r>
            <w:rPr>
              <w:rFonts w:ascii="Arial" w:hAnsi="Arial" w:eastAsia="Arial" w:cs="Arial"/>
              <w:snapToGrid w:val="0"/>
              <w:color w:val="auto"/>
              <w:kern w:val="0"/>
              <w:szCs w:val="28"/>
              <w:highlight w:val="none"/>
              <w:lang w:val="en-US" w:eastAsia="en-US" w:bidi="ar-SA"/>
            </w:rPr>
            <w:fldChar w:fldCharType="end"/>
          </w:r>
        </w:p>
        <w:p w14:paraId="09773E51">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_Toc755089462 </w:instrText>
          </w:r>
          <w:r>
            <w:rPr>
              <w:rFonts w:ascii="Arial" w:hAnsi="Arial" w:eastAsia="Arial" w:cs="Arial"/>
              <w:snapToGrid w:val="0"/>
              <w:kern w:val="0"/>
              <w:szCs w:val="28"/>
              <w:highlight w:val="none"/>
              <w:lang w:val="en-US" w:eastAsia="en-US" w:bidi="ar-SA"/>
            </w:rPr>
            <w:fldChar w:fldCharType="separate"/>
          </w:r>
          <w:r>
            <w:rPr>
              <w:highlight w:val="none"/>
            </w:rPr>
            <w:t>4．监理人</w:t>
          </w:r>
          <w:r>
            <w:tab/>
          </w:r>
          <w:r>
            <w:fldChar w:fldCharType="begin"/>
          </w:r>
          <w:r>
            <w:instrText xml:space="preserve"> PAGEREF _Toc755089462 </w:instrText>
          </w:r>
          <w:r>
            <w:fldChar w:fldCharType="separate"/>
          </w:r>
          <w:r>
            <w:t>36</w:t>
          </w:r>
          <w:r>
            <w:fldChar w:fldCharType="end"/>
          </w:r>
          <w:r>
            <w:rPr>
              <w:rFonts w:ascii="Arial" w:hAnsi="Arial" w:eastAsia="Arial" w:cs="Arial"/>
              <w:snapToGrid w:val="0"/>
              <w:color w:val="auto"/>
              <w:kern w:val="0"/>
              <w:szCs w:val="28"/>
              <w:highlight w:val="none"/>
              <w:lang w:val="en-US" w:eastAsia="en-US" w:bidi="ar-SA"/>
            </w:rPr>
            <w:fldChar w:fldCharType="end"/>
          </w:r>
        </w:p>
        <w:p w14:paraId="138B402F">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_Toc1908789668 </w:instrText>
          </w:r>
          <w:r>
            <w:rPr>
              <w:rFonts w:ascii="Arial" w:hAnsi="Arial" w:eastAsia="Arial" w:cs="Arial"/>
              <w:snapToGrid w:val="0"/>
              <w:kern w:val="0"/>
              <w:szCs w:val="28"/>
              <w:highlight w:val="none"/>
              <w:lang w:val="en-US" w:eastAsia="en-US" w:bidi="ar-SA"/>
            </w:rPr>
            <w:fldChar w:fldCharType="separate"/>
          </w:r>
          <w:r>
            <w:rPr>
              <w:highlight w:val="none"/>
            </w:rPr>
            <w:t>5．工程质量与标准</w:t>
          </w:r>
          <w:r>
            <w:tab/>
          </w:r>
          <w:r>
            <w:fldChar w:fldCharType="begin"/>
          </w:r>
          <w:r>
            <w:instrText xml:space="preserve"> PAGEREF _Toc1908789668 </w:instrText>
          </w:r>
          <w:r>
            <w:fldChar w:fldCharType="separate"/>
          </w:r>
          <w:r>
            <w:t>38</w:t>
          </w:r>
          <w:r>
            <w:fldChar w:fldCharType="end"/>
          </w:r>
          <w:r>
            <w:rPr>
              <w:rFonts w:ascii="Arial" w:hAnsi="Arial" w:eastAsia="Arial" w:cs="Arial"/>
              <w:snapToGrid w:val="0"/>
              <w:color w:val="auto"/>
              <w:kern w:val="0"/>
              <w:szCs w:val="28"/>
              <w:highlight w:val="none"/>
              <w:lang w:val="en-US" w:eastAsia="en-US" w:bidi="ar-SA"/>
            </w:rPr>
            <w:fldChar w:fldCharType="end"/>
          </w:r>
        </w:p>
        <w:p w14:paraId="1F9A2A5E">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_Toc1352098162 </w:instrText>
          </w:r>
          <w:r>
            <w:rPr>
              <w:rFonts w:ascii="Arial" w:hAnsi="Arial" w:eastAsia="Arial" w:cs="Arial"/>
              <w:snapToGrid w:val="0"/>
              <w:kern w:val="0"/>
              <w:szCs w:val="28"/>
              <w:highlight w:val="none"/>
              <w:lang w:val="en-US" w:eastAsia="en-US" w:bidi="ar-SA"/>
            </w:rPr>
            <w:fldChar w:fldCharType="separate"/>
          </w:r>
          <w:r>
            <w:rPr>
              <w:highlight w:val="none"/>
            </w:rPr>
            <w:t>6．安全文明施工、劳动用工与环境保护</w:t>
          </w:r>
          <w:r>
            <w:tab/>
          </w:r>
          <w:r>
            <w:fldChar w:fldCharType="begin"/>
          </w:r>
          <w:r>
            <w:instrText xml:space="preserve"> PAGEREF _Toc1352098162 </w:instrText>
          </w:r>
          <w:r>
            <w:fldChar w:fldCharType="separate"/>
          </w:r>
          <w:r>
            <w:t>42</w:t>
          </w:r>
          <w:r>
            <w:fldChar w:fldCharType="end"/>
          </w:r>
          <w:r>
            <w:rPr>
              <w:rFonts w:ascii="Arial" w:hAnsi="Arial" w:eastAsia="Arial" w:cs="Arial"/>
              <w:snapToGrid w:val="0"/>
              <w:color w:val="auto"/>
              <w:kern w:val="0"/>
              <w:szCs w:val="28"/>
              <w:highlight w:val="none"/>
              <w:lang w:val="en-US" w:eastAsia="en-US" w:bidi="ar-SA"/>
            </w:rPr>
            <w:fldChar w:fldCharType="end"/>
          </w:r>
        </w:p>
        <w:p w14:paraId="3C92E37E">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_Toc1932857995 </w:instrText>
          </w:r>
          <w:r>
            <w:rPr>
              <w:rFonts w:ascii="Arial" w:hAnsi="Arial" w:eastAsia="Arial" w:cs="Arial"/>
              <w:snapToGrid w:val="0"/>
              <w:kern w:val="0"/>
              <w:szCs w:val="28"/>
              <w:highlight w:val="none"/>
              <w:lang w:val="en-US" w:eastAsia="en-US" w:bidi="ar-SA"/>
            </w:rPr>
            <w:fldChar w:fldCharType="separate"/>
          </w:r>
          <w:r>
            <w:rPr>
              <w:highlight w:val="none"/>
            </w:rPr>
            <w:t>7．工期和进度</w:t>
          </w:r>
          <w:r>
            <w:tab/>
          </w:r>
          <w:r>
            <w:fldChar w:fldCharType="begin"/>
          </w:r>
          <w:r>
            <w:instrText xml:space="preserve"> PAGEREF _Toc1932857995 </w:instrText>
          </w:r>
          <w:r>
            <w:fldChar w:fldCharType="separate"/>
          </w:r>
          <w:r>
            <w:t>51</w:t>
          </w:r>
          <w:r>
            <w:fldChar w:fldCharType="end"/>
          </w:r>
          <w:r>
            <w:rPr>
              <w:rFonts w:ascii="Arial" w:hAnsi="Arial" w:eastAsia="Arial" w:cs="Arial"/>
              <w:snapToGrid w:val="0"/>
              <w:color w:val="auto"/>
              <w:kern w:val="0"/>
              <w:szCs w:val="28"/>
              <w:highlight w:val="none"/>
              <w:lang w:val="en-US" w:eastAsia="en-US" w:bidi="ar-SA"/>
            </w:rPr>
            <w:fldChar w:fldCharType="end"/>
          </w:r>
        </w:p>
        <w:p w14:paraId="4F76106B">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_Toc2123429579 </w:instrText>
          </w:r>
          <w:r>
            <w:rPr>
              <w:rFonts w:ascii="Arial" w:hAnsi="Arial" w:eastAsia="Arial" w:cs="Arial"/>
              <w:snapToGrid w:val="0"/>
              <w:kern w:val="0"/>
              <w:szCs w:val="28"/>
              <w:highlight w:val="none"/>
              <w:lang w:val="en-US" w:eastAsia="en-US" w:bidi="ar-SA"/>
            </w:rPr>
            <w:fldChar w:fldCharType="separate"/>
          </w:r>
          <w:r>
            <w:rPr>
              <w:highlight w:val="none"/>
            </w:rPr>
            <w:t>8．材料与设备</w:t>
          </w:r>
          <w:r>
            <w:tab/>
          </w:r>
          <w:r>
            <w:fldChar w:fldCharType="begin"/>
          </w:r>
          <w:r>
            <w:instrText xml:space="preserve"> PAGEREF _Toc2123429579 </w:instrText>
          </w:r>
          <w:r>
            <w:fldChar w:fldCharType="separate"/>
          </w:r>
          <w:r>
            <w:t>61</w:t>
          </w:r>
          <w:r>
            <w:fldChar w:fldCharType="end"/>
          </w:r>
          <w:r>
            <w:rPr>
              <w:rFonts w:ascii="Arial" w:hAnsi="Arial" w:eastAsia="Arial" w:cs="Arial"/>
              <w:snapToGrid w:val="0"/>
              <w:color w:val="auto"/>
              <w:kern w:val="0"/>
              <w:szCs w:val="28"/>
              <w:highlight w:val="none"/>
              <w:lang w:val="en-US" w:eastAsia="en-US" w:bidi="ar-SA"/>
            </w:rPr>
            <w:fldChar w:fldCharType="end"/>
          </w:r>
        </w:p>
        <w:p w14:paraId="04449818">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_Toc402071326 </w:instrText>
          </w:r>
          <w:r>
            <w:rPr>
              <w:rFonts w:ascii="Arial" w:hAnsi="Arial" w:eastAsia="Arial" w:cs="Arial"/>
              <w:snapToGrid w:val="0"/>
              <w:kern w:val="0"/>
              <w:szCs w:val="28"/>
              <w:highlight w:val="none"/>
              <w:lang w:val="en-US" w:eastAsia="en-US" w:bidi="ar-SA"/>
            </w:rPr>
            <w:fldChar w:fldCharType="separate"/>
          </w:r>
          <w:r>
            <w:rPr>
              <w:highlight w:val="none"/>
            </w:rPr>
            <w:t>9．试验与检验</w:t>
          </w:r>
          <w:r>
            <w:tab/>
          </w:r>
          <w:r>
            <w:fldChar w:fldCharType="begin"/>
          </w:r>
          <w:r>
            <w:instrText xml:space="preserve"> PAGEREF _Toc402071326 </w:instrText>
          </w:r>
          <w:r>
            <w:fldChar w:fldCharType="separate"/>
          </w:r>
          <w:r>
            <w:t>67</w:t>
          </w:r>
          <w:r>
            <w:fldChar w:fldCharType="end"/>
          </w:r>
          <w:r>
            <w:rPr>
              <w:rFonts w:ascii="Arial" w:hAnsi="Arial" w:eastAsia="Arial" w:cs="Arial"/>
              <w:snapToGrid w:val="0"/>
              <w:color w:val="auto"/>
              <w:kern w:val="0"/>
              <w:szCs w:val="28"/>
              <w:highlight w:val="none"/>
              <w:lang w:val="en-US" w:eastAsia="en-US" w:bidi="ar-SA"/>
            </w:rPr>
            <w:fldChar w:fldCharType="end"/>
          </w:r>
        </w:p>
        <w:p w14:paraId="3B822449">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_Toc378006245 </w:instrText>
          </w:r>
          <w:r>
            <w:rPr>
              <w:rFonts w:ascii="Arial" w:hAnsi="Arial" w:eastAsia="Arial" w:cs="Arial"/>
              <w:snapToGrid w:val="0"/>
              <w:kern w:val="0"/>
              <w:szCs w:val="28"/>
              <w:highlight w:val="none"/>
              <w:lang w:val="en-US" w:eastAsia="en-US" w:bidi="ar-SA"/>
            </w:rPr>
            <w:fldChar w:fldCharType="separate"/>
          </w:r>
          <w:r>
            <w:rPr>
              <w:highlight w:val="none"/>
            </w:rPr>
            <w:t>10．变更</w:t>
          </w:r>
          <w:r>
            <w:tab/>
          </w:r>
          <w:r>
            <w:fldChar w:fldCharType="begin"/>
          </w:r>
          <w:r>
            <w:instrText xml:space="preserve"> PAGEREF _Toc378006245 </w:instrText>
          </w:r>
          <w:r>
            <w:fldChar w:fldCharType="separate"/>
          </w:r>
          <w:r>
            <w:t>69</w:t>
          </w:r>
          <w:r>
            <w:fldChar w:fldCharType="end"/>
          </w:r>
          <w:r>
            <w:rPr>
              <w:rFonts w:ascii="Arial" w:hAnsi="Arial" w:eastAsia="Arial" w:cs="Arial"/>
              <w:snapToGrid w:val="0"/>
              <w:color w:val="auto"/>
              <w:kern w:val="0"/>
              <w:szCs w:val="28"/>
              <w:highlight w:val="none"/>
              <w:lang w:val="en-US" w:eastAsia="en-US" w:bidi="ar-SA"/>
            </w:rPr>
            <w:fldChar w:fldCharType="end"/>
          </w:r>
        </w:p>
        <w:p w14:paraId="34AB5E53">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_Toc1728774607 </w:instrText>
          </w:r>
          <w:r>
            <w:rPr>
              <w:rFonts w:ascii="Arial" w:hAnsi="Arial" w:eastAsia="Arial" w:cs="Arial"/>
              <w:snapToGrid w:val="0"/>
              <w:kern w:val="0"/>
              <w:szCs w:val="28"/>
              <w:highlight w:val="none"/>
              <w:lang w:val="en-US" w:eastAsia="en-US" w:bidi="ar-SA"/>
            </w:rPr>
            <w:fldChar w:fldCharType="separate"/>
          </w:r>
          <w:r>
            <w:rPr>
              <w:highlight w:val="none"/>
            </w:rPr>
            <w:t>11．价格调整</w:t>
          </w:r>
          <w:r>
            <w:tab/>
          </w:r>
          <w:r>
            <w:fldChar w:fldCharType="begin"/>
          </w:r>
          <w:r>
            <w:instrText xml:space="preserve"> PAGEREF _Toc1728774607 </w:instrText>
          </w:r>
          <w:r>
            <w:fldChar w:fldCharType="separate"/>
          </w:r>
          <w:r>
            <w:t>78</w:t>
          </w:r>
          <w:r>
            <w:fldChar w:fldCharType="end"/>
          </w:r>
          <w:r>
            <w:rPr>
              <w:rFonts w:ascii="Arial" w:hAnsi="Arial" w:eastAsia="Arial" w:cs="Arial"/>
              <w:snapToGrid w:val="0"/>
              <w:color w:val="auto"/>
              <w:kern w:val="0"/>
              <w:szCs w:val="28"/>
              <w:highlight w:val="none"/>
              <w:lang w:val="en-US" w:eastAsia="en-US" w:bidi="ar-SA"/>
            </w:rPr>
            <w:fldChar w:fldCharType="end"/>
          </w:r>
        </w:p>
        <w:p w14:paraId="608D208F">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_Toc1081507404 </w:instrText>
          </w:r>
          <w:r>
            <w:rPr>
              <w:rFonts w:ascii="Arial" w:hAnsi="Arial" w:eastAsia="Arial" w:cs="Arial"/>
              <w:snapToGrid w:val="0"/>
              <w:kern w:val="0"/>
              <w:szCs w:val="28"/>
              <w:highlight w:val="none"/>
              <w:lang w:val="en-US" w:eastAsia="en-US" w:bidi="ar-SA"/>
            </w:rPr>
            <w:fldChar w:fldCharType="separate"/>
          </w:r>
          <w:r>
            <w:rPr>
              <w:highlight w:val="none"/>
            </w:rPr>
            <w:t>12．合同价格、计量与支付</w:t>
          </w:r>
          <w:r>
            <w:tab/>
          </w:r>
          <w:r>
            <w:fldChar w:fldCharType="begin"/>
          </w:r>
          <w:r>
            <w:instrText xml:space="preserve"> PAGEREF _Toc1081507404 </w:instrText>
          </w:r>
          <w:r>
            <w:fldChar w:fldCharType="separate"/>
          </w:r>
          <w:r>
            <w:t>82</w:t>
          </w:r>
          <w:r>
            <w:fldChar w:fldCharType="end"/>
          </w:r>
          <w:r>
            <w:rPr>
              <w:rFonts w:ascii="Arial" w:hAnsi="Arial" w:eastAsia="Arial" w:cs="Arial"/>
              <w:snapToGrid w:val="0"/>
              <w:color w:val="auto"/>
              <w:kern w:val="0"/>
              <w:szCs w:val="28"/>
              <w:highlight w:val="none"/>
              <w:lang w:val="en-US" w:eastAsia="en-US" w:bidi="ar-SA"/>
            </w:rPr>
            <w:fldChar w:fldCharType="end"/>
          </w:r>
        </w:p>
        <w:p w14:paraId="264CDAD9">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_Toc1300663528 </w:instrText>
          </w:r>
          <w:r>
            <w:rPr>
              <w:rFonts w:ascii="Arial" w:hAnsi="Arial" w:eastAsia="Arial" w:cs="Arial"/>
              <w:snapToGrid w:val="0"/>
              <w:kern w:val="0"/>
              <w:szCs w:val="28"/>
              <w:highlight w:val="none"/>
              <w:lang w:val="en-US" w:eastAsia="en-US" w:bidi="ar-SA"/>
            </w:rPr>
            <w:fldChar w:fldCharType="separate"/>
          </w:r>
          <w:r>
            <w:rPr>
              <w:highlight w:val="none"/>
            </w:rPr>
            <w:t>13．验收和工程试车</w:t>
          </w:r>
          <w:r>
            <w:tab/>
          </w:r>
          <w:r>
            <w:fldChar w:fldCharType="begin"/>
          </w:r>
          <w:r>
            <w:instrText xml:space="preserve"> PAGEREF _Toc1300663528 </w:instrText>
          </w:r>
          <w:r>
            <w:fldChar w:fldCharType="separate"/>
          </w:r>
          <w:r>
            <w:t>96</w:t>
          </w:r>
          <w:r>
            <w:fldChar w:fldCharType="end"/>
          </w:r>
          <w:r>
            <w:rPr>
              <w:rFonts w:ascii="Arial" w:hAnsi="Arial" w:eastAsia="Arial" w:cs="Arial"/>
              <w:snapToGrid w:val="0"/>
              <w:color w:val="auto"/>
              <w:kern w:val="0"/>
              <w:szCs w:val="28"/>
              <w:highlight w:val="none"/>
              <w:lang w:val="en-US" w:eastAsia="en-US" w:bidi="ar-SA"/>
            </w:rPr>
            <w:fldChar w:fldCharType="end"/>
          </w:r>
        </w:p>
        <w:p w14:paraId="3EF2661F">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_Toc1549448576 </w:instrText>
          </w:r>
          <w:r>
            <w:rPr>
              <w:rFonts w:ascii="Arial" w:hAnsi="Arial" w:eastAsia="Arial" w:cs="Arial"/>
              <w:snapToGrid w:val="0"/>
              <w:kern w:val="0"/>
              <w:szCs w:val="28"/>
              <w:highlight w:val="none"/>
              <w:lang w:val="en-US" w:eastAsia="en-US" w:bidi="ar-SA"/>
            </w:rPr>
            <w:fldChar w:fldCharType="separate"/>
          </w:r>
          <w:r>
            <w:rPr>
              <w:highlight w:val="none"/>
            </w:rPr>
            <w:t>14．过程结算和竣工结算</w:t>
          </w:r>
          <w:r>
            <w:tab/>
          </w:r>
          <w:r>
            <w:fldChar w:fldCharType="begin"/>
          </w:r>
          <w:r>
            <w:instrText xml:space="preserve"> PAGEREF _Toc1549448576 </w:instrText>
          </w:r>
          <w:r>
            <w:fldChar w:fldCharType="separate"/>
          </w:r>
          <w:r>
            <w:t>104</w:t>
          </w:r>
          <w:r>
            <w:fldChar w:fldCharType="end"/>
          </w:r>
          <w:r>
            <w:rPr>
              <w:rFonts w:ascii="Arial" w:hAnsi="Arial" w:eastAsia="Arial" w:cs="Arial"/>
              <w:snapToGrid w:val="0"/>
              <w:color w:val="auto"/>
              <w:kern w:val="0"/>
              <w:szCs w:val="28"/>
              <w:highlight w:val="none"/>
              <w:lang w:val="en-US" w:eastAsia="en-US" w:bidi="ar-SA"/>
            </w:rPr>
            <w:fldChar w:fldCharType="end"/>
          </w:r>
        </w:p>
        <w:p w14:paraId="38AB73C3">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_Toc1837509182 </w:instrText>
          </w:r>
          <w:r>
            <w:rPr>
              <w:rFonts w:ascii="Arial" w:hAnsi="Arial" w:eastAsia="Arial" w:cs="Arial"/>
              <w:snapToGrid w:val="0"/>
              <w:kern w:val="0"/>
              <w:szCs w:val="28"/>
              <w:highlight w:val="none"/>
              <w:lang w:val="en-US" w:eastAsia="en-US" w:bidi="ar-SA"/>
            </w:rPr>
            <w:fldChar w:fldCharType="separate"/>
          </w:r>
          <w:r>
            <w:rPr>
              <w:highlight w:val="none"/>
            </w:rPr>
            <w:t>15．缺陷责任与保修</w:t>
          </w:r>
          <w:r>
            <w:tab/>
          </w:r>
          <w:r>
            <w:fldChar w:fldCharType="begin"/>
          </w:r>
          <w:r>
            <w:instrText xml:space="preserve"> PAGEREF _Toc1837509182 </w:instrText>
          </w:r>
          <w:r>
            <w:fldChar w:fldCharType="separate"/>
          </w:r>
          <w:r>
            <w:t>109</w:t>
          </w:r>
          <w:r>
            <w:fldChar w:fldCharType="end"/>
          </w:r>
          <w:r>
            <w:rPr>
              <w:rFonts w:ascii="Arial" w:hAnsi="Arial" w:eastAsia="Arial" w:cs="Arial"/>
              <w:snapToGrid w:val="0"/>
              <w:color w:val="auto"/>
              <w:kern w:val="0"/>
              <w:szCs w:val="28"/>
              <w:highlight w:val="none"/>
              <w:lang w:val="en-US" w:eastAsia="en-US" w:bidi="ar-SA"/>
            </w:rPr>
            <w:fldChar w:fldCharType="end"/>
          </w:r>
        </w:p>
        <w:p w14:paraId="0ECED70E">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_Toc529106758 </w:instrText>
          </w:r>
          <w:r>
            <w:rPr>
              <w:rFonts w:ascii="Arial" w:hAnsi="Arial" w:eastAsia="Arial" w:cs="Arial"/>
              <w:snapToGrid w:val="0"/>
              <w:kern w:val="0"/>
              <w:szCs w:val="28"/>
              <w:highlight w:val="none"/>
              <w:lang w:val="en-US" w:eastAsia="en-US" w:bidi="ar-SA"/>
            </w:rPr>
            <w:fldChar w:fldCharType="separate"/>
          </w:r>
          <w:r>
            <w:rPr>
              <w:highlight w:val="none"/>
            </w:rPr>
            <w:t>16．违约</w:t>
          </w:r>
          <w:r>
            <w:tab/>
          </w:r>
          <w:r>
            <w:fldChar w:fldCharType="begin"/>
          </w:r>
          <w:r>
            <w:instrText xml:space="preserve"> PAGEREF _Toc529106758 </w:instrText>
          </w:r>
          <w:r>
            <w:fldChar w:fldCharType="separate"/>
          </w:r>
          <w:r>
            <w:t>115</w:t>
          </w:r>
          <w:r>
            <w:fldChar w:fldCharType="end"/>
          </w:r>
          <w:r>
            <w:rPr>
              <w:rFonts w:ascii="Arial" w:hAnsi="Arial" w:eastAsia="Arial" w:cs="Arial"/>
              <w:snapToGrid w:val="0"/>
              <w:color w:val="auto"/>
              <w:kern w:val="0"/>
              <w:szCs w:val="28"/>
              <w:highlight w:val="none"/>
              <w:lang w:val="en-US" w:eastAsia="en-US" w:bidi="ar-SA"/>
            </w:rPr>
            <w:fldChar w:fldCharType="end"/>
          </w:r>
        </w:p>
        <w:p w14:paraId="4598AD1E">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_Toc115744909 </w:instrText>
          </w:r>
          <w:r>
            <w:rPr>
              <w:rFonts w:ascii="Arial" w:hAnsi="Arial" w:eastAsia="Arial" w:cs="Arial"/>
              <w:snapToGrid w:val="0"/>
              <w:kern w:val="0"/>
              <w:szCs w:val="28"/>
              <w:highlight w:val="none"/>
              <w:lang w:val="en-US" w:eastAsia="en-US" w:bidi="ar-SA"/>
            </w:rPr>
            <w:fldChar w:fldCharType="separate"/>
          </w:r>
          <w:r>
            <w:rPr>
              <w:highlight w:val="none"/>
            </w:rPr>
            <w:t>17．不可抗力</w:t>
          </w:r>
          <w:r>
            <w:rPr>
              <w:rFonts w:hint="eastAsia"/>
              <w:highlight w:val="none"/>
              <w:lang w:val="en-US" w:eastAsia="zh-CN"/>
            </w:rPr>
            <w:t>与情势变更</w:t>
          </w:r>
          <w:r>
            <w:tab/>
          </w:r>
          <w:r>
            <w:fldChar w:fldCharType="begin"/>
          </w:r>
          <w:r>
            <w:instrText xml:space="preserve"> PAGEREF _Toc115744909 </w:instrText>
          </w:r>
          <w:r>
            <w:fldChar w:fldCharType="separate"/>
          </w:r>
          <w:r>
            <w:t>121</w:t>
          </w:r>
          <w:r>
            <w:fldChar w:fldCharType="end"/>
          </w:r>
          <w:r>
            <w:rPr>
              <w:rFonts w:ascii="Arial" w:hAnsi="Arial" w:eastAsia="Arial" w:cs="Arial"/>
              <w:snapToGrid w:val="0"/>
              <w:color w:val="auto"/>
              <w:kern w:val="0"/>
              <w:szCs w:val="28"/>
              <w:highlight w:val="none"/>
              <w:lang w:val="en-US" w:eastAsia="en-US" w:bidi="ar-SA"/>
            </w:rPr>
            <w:fldChar w:fldCharType="end"/>
          </w:r>
        </w:p>
        <w:p w14:paraId="0A180334">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_Toc818934734 </w:instrText>
          </w:r>
          <w:r>
            <w:rPr>
              <w:rFonts w:ascii="Arial" w:hAnsi="Arial" w:eastAsia="Arial" w:cs="Arial"/>
              <w:snapToGrid w:val="0"/>
              <w:kern w:val="0"/>
              <w:szCs w:val="28"/>
              <w:highlight w:val="none"/>
              <w:lang w:val="en-US" w:eastAsia="en-US" w:bidi="ar-SA"/>
            </w:rPr>
            <w:fldChar w:fldCharType="separate"/>
          </w:r>
          <w:r>
            <w:rPr>
              <w:highlight w:val="none"/>
            </w:rPr>
            <w:t>18．保险</w:t>
          </w:r>
          <w:r>
            <w:tab/>
          </w:r>
          <w:r>
            <w:fldChar w:fldCharType="begin"/>
          </w:r>
          <w:r>
            <w:instrText xml:space="preserve"> PAGEREF _Toc818934734 </w:instrText>
          </w:r>
          <w:r>
            <w:fldChar w:fldCharType="separate"/>
          </w:r>
          <w:r>
            <w:t>124</w:t>
          </w:r>
          <w:r>
            <w:fldChar w:fldCharType="end"/>
          </w:r>
          <w:r>
            <w:rPr>
              <w:rFonts w:ascii="Arial" w:hAnsi="Arial" w:eastAsia="Arial" w:cs="Arial"/>
              <w:snapToGrid w:val="0"/>
              <w:color w:val="auto"/>
              <w:kern w:val="0"/>
              <w:szCs w:val="28"/>
              <w:highlight w:val="none"/>
              <w:lang w:val="en-US" w:eastAsia="en-US" w:bidi="ar-SA"/>
            </w:rPr>
            <w:fldChar w:fldCharType="end"/>
          </w:r>
        </w:p>
        <w:p w14:paraId="4108CD42">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_Toc786376262 </w:instrText>
          </w:r>
          <w:r>
            <w:rPr>
              <w:rFonts w:ascii="Arial" w:hAnsi="Arial" w:eastAsia="Arial" w:cs="Arial"/>
              <w:snapToGrid w:val="0"/>
              <w:kern w:val="0"/>
              <w:szCs w:val="28"/>
              <w:highlight w:val="none"/>
              <w:lang w:val="en-US" w:eastAsia="en-US" w:bidi="ar-SA"/>
            </w:rPr>
            <w:fldChar w:fldCharType="separate"/>
          </w:r>
          <w:r>
            <w:rPr>
              <w:highlight w:val="none"/>
            </w:rPr>
            <w:t>19．索赔</w:t>
          </w:r>
          <w:r>
            <w:tab/>
          </w:r>
          <w:r>
            <w:fldChar w:fldCharType="begin"/>
          </w:r>
          <w:r>
            <w:instrText xml:space="preserve"> PAGEREF _Toc786376262 </w:instrText>
          </w:r>
          <w:r>
            <w:fldChar w:fldCharType="separate"/>
          </w:r>
          <w:r>
            <w:t>126</w:t>
          </w:r>
          <w:r>
            <w:fldChar w:fldCharType="end"/>
          </w:r>
          <w:r>
            <w:rPr>
              <w:rFonts w:ascii="Arial" w:hAnsi="Arial" w:eastAsia="Arial" w:cs="Arial"/>
              <w:snapToGrid w:val="0"/>
              <w:color w:val="auto"/>
              <w:kern w:val="0"/>
              <w:szCs w:val="28"/>
              <w:highlight w:val="none"/>
              <w:lang w:val="en-US" w:eastAsia="en-US" w:bidi="ar-SA"/>
            </w:rPr>
            <w:fldChar w:fldCharType="end"/>
          </w:r>
        </w:p>
        <w:p w14:paraId="10CBBF26">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_Toc510316002 </w:instrText>
          </w:r>
          <w:r>
            <w:rPr>
              <w:rFonts w:ascii="Arial" w:hAnsi="Arial" w:eastAsia="Arial" w:cs="Arial"/>
              <w:snapToGrid w:val="0"/>
              <w:kern w:val="0"/>
              <w:szCs w:val="28"/>
              <w:highlight w:val="none"/>
              <w:lang w:val="en-US" w:eastAsia="en-US" w:bidi="ar-SA"/>
            </w:rPr>
            <w:fldChar w:fldCharType="separate"/>
          </w:r>
          <w:r>
            <w:rPr>
              <w:highlight w:val="none"/>
            </w:rPr>
            <w:t>20．争议解决</w:t>
          </w:r>
          <w:r>
            <w:tab/>
          </w:r>
          <w:r>
            <w:fldChar w:fldCharType="begin"/>
          </w:r>
          <w:r>
            <w:instrText xml:space="preserve"> PAGEREF _Toc510316002 </w:instrText>
          </w:r>
          <w:r>
            <w:fldChar w:fldCharType="separate"/>
          </w:r>
          <w:r>
            <w:t>130</w:t>
          </w:r>
          <w:r>
            <w:fldChar w:fldCharType="end"/>
          </w:r>
          <w:r>
            <w:rPr>
              <w:rFonts w:ascii="Arial" w:hAnsi="Arial" w:eastAsia="Arial" w:cs="Arial"/>
              <w:snapToGrid w:val="0"/>
              <w:color w:val="auto"/>
              <w:kern w:val="0"/>
              <w:szCs w:val="28"/>
              <w:highlight w:val="none"/>
              <w:lang w:val="en-US" w:eastAsia="en-US" w:bidi="ar-SA"/>
            </w:rPr>
            <w:fldChar w:fldCharType="end"/>
          </w:r>
        </w:p>
        <w:p w14:paraId="0AB10F6D">
          <w:pPr>
            <w:pStyle w:val="13"/>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_Toc1027460793 </w:instrText>
          </w:r>
          <w:r>
            <w:rPr>
              <w:rFonts w:ascii="Arial" w:hAnsi="Arial" w:eastAsia="Arial" w:cs="Arial"/>
              <w:snapToGrid w:val="0"/>
              <w:kern w:val="0"/>
              <w:szCs w:val="28"/>
              <w:highlight w:val="none"/>
              <w:lang w:val="en-US" w:eastAsia="en-US" w:bidi="ar-SA"/>
            </w:rPr>
            <w:fldChar w:fldCharType="separate"/>
          </w:r>
          <w:r>
            <w:rPr>
              <w:highlight w:val="none"/>
            </w:rPr>
            <w:t>第三部分</w:t>
          </w:r>
          <w:r>
            <w:rPr>
              <w:rFonts w:hint="eastAsia"/>
              <w:highlight w:val="none"/>
              <w:lang w:val="en-US" w:eastAsia="zh-CN"/>
            </w:rPr>
            <w:t xml:space="preserve"> </w:t>
          </w:r>
          <w:r>
            <w:rPr>
              <w:highlight w:val="none"/>
            </w:rPr>
            <w:t>专用合同条款</w:t>
          </w:r>
          <w:r>
            <w:tab/>
          </w:r>
          <w:r>
            <w:fldChar w:fldCharType="begin"/>
          </w:r>
          <w:r>
            <w:instrText xml:space="preserve"> PAGEREF _Toc1027460793 </w:instrText>
          </w:r>
          <w:r>
            <w:fldChar w:fldCharType="separate"/>
          </w:r>
          <w:r>
            <w:t>134</w:t>
          </w:r>
          <w:r>
            <w:fldChar w:fldCharType="end"/>
          </w:r>
          <w:r>
            <w:rPr>
              <w:rFonts w:ascii="Arial" w:hAnsi="Arial" w:eastAsia="Arial" w:cs="Arial"/>
              <w:snapToGrid w:val="0"/>
              <w:color w:val="auto"/>
              <w:kern w:val="0"/>
              <w:szCs w:val="28"/>
              <w:highlight w:val="none"/>
              <w:lang w:val="en-US" w:eastAsia="en-US" w:bidi="ar-SA"/>
            </w:rPr>
            <w:fldChar w:fldCharType="end"/>
          </w:r>
        </w:p>
        <w:p w14:paraId="307BD2E6">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_Toc16032934 </w:instrText>
          </w:r>
          <w:r>
            <w:rPr>
              <w:rFonts w:ascii="Arial" w:hAnsi="Arial" w:eastAsia="Arial" w:cs="Arial"/>
              <w:snapToGrid w:val="0"/>
              <w:kern w:val="0"/>
              <w:szCs w:val="28"/>
              <w:highlight w:val="none"/>
              <w:lang w:val="en-US" w:eastAsia="en-US" w:bidi="ar-SA"/>
            </w:rPr>
            <w:fldChar w:fldCharType="separate"/>
          </w:r>
          <w:r>
            <w:rPr>
              <w:highlight w:val="none"/>
            </w:rPr>
            <w:t>1．一般约定</w:t>
          </w:r>
          <w:r>
            <w:tab/>
          </w:r>
          <w:r>
            <w:fldChar w:fldCharType="begin"/>
          </w:r>
          <w:r>
            <w:instrText xml:space="preserve"> PAGEREF _Toc16032934 </w:instrText>
          </w:r>
          <w:r>
            <w:fldChar w:fldCharType="separate"/>
          </w:r>
          <w:r>
            <w:t>134</w:t>
          </w:r>
          <w:r>
            <w:fldChar w:fldCharType="end"/>
          </w:r>
          <w:r>
            <w:rPr>
              <w:rFonts w:ascii="Arial" w:hAnsi="Arial" w:eastAsia="Arial" w:cs="Arial"/>
              <w:snapToGrid w:val="0"/>
              <w:color w:val="auto"/>
              <w:kern w:val="0"/>
              <w:szCs w:val="28"/>
              <w:highlight w:val="none"/>
              <w:lang w:val="en-US" w:eastAsia="en-US" w:bidi="ar-SA"/>
            </w:rPr>
            <w:fldChar w:fldCharType="end"/>
          </w:r>
        </w:p>
        <w:p w14:paraId="7A95F484">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_Toc597351874 </w:instrText>
          </w:r>
          <w:r>
            <w:rPr>
              <w:rFonts w:ascii="Arial" w:hAnsi="Arial" w:eastAsia="Arial" w:cs="Arial"/>
              <w:snapToGrid w:val="0"/>
              <w:kern w:val="0"/>
              <w:szCs w:val="28"/>
              <w:highlight w:val="none"/>
              <w:lang w:val="en-US" w:eastAsia="en-US" w:bidi="ar-SA"/>
            </w:rPr>
            <w:fldChar w:fldCharType="separate"/>
          </w:r>
          <w:r>
            <w:rPr>
              <w:highlight w:val="none"/>
            </w:rPr>
            <w:t>2．发包人</w:t>
          </w:r>
          <w:r>
            <w:tab/>
          </w:r>
          <w:r>
            <w:fldChar w:fldCharType="begin"/>
          </w:r>
          <w:r>
            <w:instrText xml:space="preserve"> PAGEREF _Toc597351874 </w:instrText>
          </w:r>
          <w:r>
            <w:fldChar w:fldCharType="separate"/>
          </w:r>
          <w:r>
            <w:t>137</w:t>
          </w:r>
          <w:r>
            <w:fldChar w:fldCharType="end"/>
          </w:r>
          <w:r>
            <w:rPr>
              <w:rFonts w:ascii="Arial" w:hAnsi="Arial" w:eastAsia="Arial" w:cs="Arial"/>
              <w:snapToGrid w:val="0"/>
              <w:color w:val="auto"/>
              <w:kern w:val="0"/>
              <w:szCs w:val="28"/>
              <w:highlight w:val="none"/>
              <w:lang w:val="en-US" w:eastAsia="en-US" w:bidi="ar-SA"/>
            </w:rPr>
            <w:fldChar w:fldCharType="end"/>
          </w:r>
        </w:p>
        <w:p w14:paraId="5C6C09EC">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_Toc1031409665 </w:instrText>
          </w:r>
          <w:r>
            <w:rPr>
              <w:rFonts w:ascii="Arial" w:hAnsi="Arial" w:eastAsia="Arial" w:cs="Arial"/>
              <w:snapToGrid w:val="0"/>
              <w:kern w:val="0"/>
              <w:szCs w:val="28"/>
              <w:highlight w:val="none"/>
              <w:lang w:val="en-US" w:eastAsia="en-US" w:bidi="ar-SA"/>
            </w:rPr>
            <w:fldChar w:fldCharType="separate"/>
          </w:r>
          <w:r>
            <w:rPr>
              <w:highlight w:val="none"/>
            </w:rPr>
            <w:t>3．承包人</w:t>
          </w:r>
          <w:r>
            <w:tab/>
          </w:r>
          <w:r>
            <w:fldChar w:fldCharType="begin"/>
          </w:r>
          <w:r>
            <w:instrText xml:space="preserve"> PAGEREF _Toc1031409665 </w:instrText>
          </w:r>
          <w:r>
            <w:fldChar w:fldCharType="separate"/>
          </w:r>
          <w:r>
            <w:t>138</w:t>
          </w:r>
          <w:r>
            <w:fldChar w:fldCharType="end"/>
          </w:r>
          <w:r>
            <w:rPr>
              <w:rFonts w:ascii="Arial" w:hAnsi="Arial" w:eastAsia="Arial" w:cs="Arial"/>
              <w:snapToGrid w:val="0"/>
              <w:color w:val="auto"/>
              <w:kern w:val="0"/>
              <w:szCs w:val="28"/>
              <w:highlight w:val="none"/>
              <w:lang w:val="en-US" w:eastAsia="en-US" w:bidi="ar-SA"/>
            </w:rPr>
            <w:fldChar w:fldCharType="end"/>
          </w:r>
        </w:p>
        <w:p w14:paraId="12F31545">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_Toc1921490953 </w:instrText>
          </w:r>
          <w:r>
            <w:rPr>
              <w:rFonts w:ascii="Arial" w:hAnsi="Arial" w:eastAsia="Arial" w:cs="Arial"/>
              <w:snapToGrid w:val="0"/>
              <w:kern w:val="0"/>
              <w:szCs w:val="28"/>
              <w:highlight w:val="none"/>
              <w:lang w:val="en-US" w:eastAsia="en-US" w:bidi="ar-SA"/>
            </w:rPr>
            <w:fldChar w:fldCharType="separate"/>
          </w:r>
          <w:r>
            <w:rPr>
              <w:highlight w:val="none"/>
            </w:rPr>
            <w:t>4．监理人</w:t>
          </w:r>
          <w:r>
            <w:tab/>
          </w:r>
          <w:r>
            <w:fldChar w:fldCharType="begin"/>
          </w:r>
          <w:r>
            <w:instrText xml:space="preserve"> PAGEREF _Toc1921490953 </w:instrText>
          </w:r>
          <w:r>
            <w:fldChar w:fldCharType="separate"/>
          </w:r>
          <w:r>
            <w:t>145</w:t>
          </w:r>
          <w:r>
            <w:fldChar w:fldCharType="end"/>
          </w:r>
          <w:r>
            <w:rPr>
              <w:rFonts w:ascii="Arial" w:hAnsi="Arial" w:eastAsia="Arial" w:cs="Arial"/>
              <w:snapToGrid w:val="0"/>
              <w:color w:val="auto"/>
              <w:kern w:val="0"/>
              <w:szCs w:val="28"/>
              <w:highlight w:val="none"/>
              <w:lang w:val="en-US" w:eastAsia="en-US" w:bidi="ar-SA"/>
            </w:rPr>
            <w:fldChar w:fldCharType="end"/>
          </w:r>
        </w:p>
        <w:p w14:paraId="3C0020D9">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_Toc1571044709 </w:instrText>
          </w:r>
          <w:r>
            <w:rPr>
              <w:rFonts w:ascii="Arial" w:hAnsi="Arial" w:eastAsia="Arial" w:cs="Arial"/>
              <w:snapToGrid w:val="0"/>
              <w:kern w:val="0"/>
              <w:szCs w:val="28"/>
              <w:highlight w:val="none"/>
              <w:lang w:val="en-US" w:eastAsia="en-US" w:bidi="ar-SA"/>
            </w:rPr>
            <w:fldChar w:fldCharType="separate"/>
          </w:r>
          <w:r>
            <w:rPr>
              <w:highlight w:val="none"/>
            </w:rPr>
            <w:t>5．工程质量与标准</w:t>
          </w:r>
          <w:r>
            <w:tab/>
          </w:r>
          <w:r>
            <w:fldChar w:fldCharType="begin"/>
          </w:r>
          <w:r>
            <w:instrText xml:space="preserve"> PAGEREF _Toc1571044709 </w:instrText>
          </w:r>
          <w:r>
            <w:fldChar w:fldCharType="separate"/>
          </w:r>
          <w:r>
            <w:t>146</w:t>
          </w:r>
          <w:r>
            <w:fldChar w:fldCharType="end"/>
          </w:r>
          <w:r>
            <w:rPr>
              <w:rFonts w:ascii="Arial" w:hAnsi="Arial" w:eastAsia="Arial" w:cs="Arial"/>
              <w:snapToGrid w:val="0"/>
              <w:color w:val="auto"/>
              <w:kern w:val="0"/>
              <w:szCs w:val="28"/>
              <w:highlight w:val="none"/>
              <w:lang w:val="en-US" w:eastAsia="en-US" w:bidi="ar-SA"/>
            </w:rPr>
            <w:fldChar w:fldCharType="end"/>
          </w:r>
        </w:p>
        <w:p w14:paraId="09B997FF">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_Toc744694511 </w:instrText>
          </w:r>
          <w:r>
            <w:rPr>
              <w:rFonts w:ascii="Arial" w:hAnsi="Arial" w:eastAsia="Arial" w:cs="Arial"/>
              <w:snapToGrid w:val="0"/>
              <w:kern w:val="0"/>
              <w:szCs w:val="28"/>
              <w:highlight w:val="none"/>
              <w:lang w:val="en-US" w:eastAsia="en-US" w:bidi="ar-SA"/>
            </w:rPr>
            <w:fldChar w:fldCharType="separate"/>
          </w:r>
          <w:r>
            <w:rPr>
              <w:highlight w:val="none"/>
            </w:rPr>
            <w:t>6．安全文明施工、劳动用工与环境保护</w:t>
          </w:r>
          <w:r>
            <w:tab/>
          </w:r>
          <w:r>
            <w:fldChar w:fldCharType="begin"/>
          </w:r>
          <w:r>
            <w:instrText xml:space="preserve"> PAGEREF _Toc744694511 </w:instrText>
          </w:r>
          <w:r>
            <w:fldChar w:fldCharType="separate"/>
          </w:r>
          <w:r>
            <w:t>147</w:t>
          </w:r>
          <w:r>
            <w:fldChar w:fldCharType="end"/>
          </w:r>
          <w:r>
            <w:rPr>
              <w:rFonts w:ascii="Arial" w:hAnsi="Arial" w:eastAsia="Arial" w:cs="Arial"/>
              <w:snapToGrid w:val="0"/>
              <w:color w:val="auto"/>
              <w:kern w:val="0"/>
              <w:szCs w:val="28"/>
              <w:highlight w:val="none"/>
              <w:lang w:val="en-US" w:eastAsia="en-US" w:bidi="ar-SA"/>
            </w:rPr>
            <w:fldChar w:fldCharType="end"/>
          </w:r>
        </w:p>
        <w:p w14:paraId="0F42A679">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_Toc441802714 </w:instrText>
          </w:r>
          <w:r>
            <w:rPr>
              <w:rFonts w:ascii="Arial" w:hAnsi="Arial" w:eastAsia="Arial" w:cs="Arial"/>
              <w:snapToGrid w:val="0"/>
              <w:kern w:val="0"/>
              <w:szCs w:val="28"/>
              <w:highlight w:val="none"/>
              <w:lang w:val="en-US" w:eastAsia="en-US" w:bidi="ar-SA"/>
            </w:rPr>
            <w:fldChar w:fldCharType="separate"/>
          </w:r>
          <w:r>
            <w:rPr>
              <w:highlight w:val="none"/>
            </w:rPr>
            <w:t>7．工期和进度</w:t>
          </w:r>
          <w:r>
            <w:tab/>
          </w:r>
          <w:r>
            <w:fldChar w:fldCharType="begin"/>
          </w:r>
          <w:r>
            <w:instrText xml:space="preserve"> PAGEREF _Toc441802714 </w:instrText>
          </w:r>
          <w:r>
            <w:fldChar w:fldCharType="separate"/>
          </w:r>
          <w:r>
            <w:t>147</w:t>
          </w:r>
          <w:r>
            <w:fldChar w:fldCharType="end"/>
          </w:r>
          <w:r>
            <w:rPr>
              <w:rFonts w:ascii="Arial" w:hAnsi="Arial" w:eastAsia="Arial" w:cs="Arial"/>
              <w:snapToGrid w:val="0"/>
              <w:color w:val="auto"/>
              <w:kern w:val="0"/>
              <w:szCs w:val="28"/>
              <w:highlight w:val="none"/>
              <w:lang w:val="en-US" w:eastAsia="en-US" w:bidi="ar-SA"/>
            </w:rPr>
            <w:fldChar w:fldCharType="end"/>
          </w:r>
        </w:p>
        <w:p w14:paraId="5C1208C0">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_Toc1741087807 </w:instrText>
          </w:r>
          <w:r>
            <w:rPr>
              <w:rFonts w:ascii="Arial" w:hAnsi="Arial" w:eastAsia="Arial" w:cs="Arial"/>
              <w:snapToGrid w:val="0"/>
              <w:kern w:val="0"/>
              <w:szCs w:val="28"/>
              <w:highlight w:val="none"/>
              <w:lang w:val="en-US" w:eastAsia="en-US" w:bidi="ar-SA"/>
            </w:rPr>
            <w:fldChar w:fldCharType="separate"/>
          </w:r>
          <w:r>
            <w:rPr>
              <w:highlight w:val="none"/>
            </w:rPr>
            <w:t>8．材料与设备</w:t>
          </w:r>
          <w:r>
            <w:tab/>
          </w:r>
          <w:r>
            <w:fldChar w:fldCharType="begin"/>
          </w:r>
          <w:r>
            <w:instrText xml:space="preserve"> PAGEREF _Toc1741087807 </w:instrText>
          </w:r>
          <w:r>
            <w:fldChar w:fldCharType="separate"/>
          </w:r>
          <w:r>
            <w:t>149</w:t>
          </w:r>
          <w:r>
            <w:fldChar w:fldCharType="end"/>
          </w:r>
          <w:r>
            <w:rPr>
              <w:rFonts w:ascii="Arial" w:hAnsi="Arial" w:eastAsia="Arial" w:cs="Arial"/>
              <w:snapToGrid w:val="0"/>
              <w:color w:val="auto"/>
              <w:kern w:val="0"/>
              <w:szCs w:val="28"/>
              <w:highlight w:val="none"/>
              <w:lang w:val="en-US" w:eastAsia="en-US" w:bidi="ar-SA"/>
            </w:rPr>
            <w:fldChar w:fldCharType="end"/>
          </w:r>
        </w:p>
        <w:p w14:paraId="13AA54AB">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_Toc848803808 </w:instrText>
          </w:r>
          <w:r>
            <w:rPr>
              <w:rFonts w:ascii="Arial" w:hAnsi="Arial" w:eastAsia="Arial" w:cs="Arial"/>
              <w:snapToGrid w:val="0"/>
              <w:kern w:val="0"/>
              <w:szCs w:val="28"/>
              <w:highlight w:val="none"/>
              <w:lang w:val="en-US" w:eastAsia="en-US" w:bidi="ar-SA"/>
            </w:rPr>
            <w:fldChar w:fldCharType="separate"/>
          </w:r>
          <w:r>
            <w:rPr>
              <w:highlight w:val="none"/>
            </w:rPr>
            <w:t>9．试验与检验</w:t>
          </w:r>
          <w:r>
            <w:tab/>
          </w:r>
          <w:r>
            <w:fldChar w:fldCharType="begin"/>
          </w:r>
          <w:r>
            <w:instrText xml:space="preserve"> PAGEREF _Toc848803808 </w:instrText>
          </w:r>
          <w:r>
            <w:fldChar w:fldCharType="separate"/>
          </w:r>
          <w:r>
            <w:t>150</w:t>
          </w:r>
          <w:r>
            <w:fldChar w:fldCharType="end"/>
          </w:r>
          <w:r>
            <w:rPr>
              <w:rFonts w:ascii="Arial" w:hAnsi="Arial" w:eastAsia="Arial" w:cs="Arial"/>
              <w:snapToGrid w:val="0"/>
              <w:color w:val="auto"/>
              <w:kern w:val="0"/>
              <w:szCs w:val="28"/>
              <w:highlight w:val="none"/>
              <w:lang w:val="en-US" w:eastAsia="en-US" w:bidi="ar-SA"/>
            </w:rPr>
            <w:fldChar w:fldCharType="end"/>
          </w:r>
        </w:p>
        <w:p w14:paraId="4BDE1D01">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_Toc258337183 </w:instrText>
          </w:r>
          <w:r>
            <w:rPr>
              <w:rFonts w:ascii="Arial" w:hAnsi="Arial" w:eastAsia="Arial" w:cs="Arial"/>
              <w:snapToGrid w:val="0"/>
              <w:kern w:val="0"/>
              <w:szCs w:val="28"/>
              <w:highlight w:val="none"/>
              <w:lang w:val="en-US" w:eastAsia="en-US" w:bidi="ar-SA"/>
            </w:rPr>
            <w:fldChar w:fldCharType="separate"/>
          </w:r>
          <w:r>
            <w:rPr>
              <w:highlight w:val="none"/>
            </w:rPr>
            <w:t>10．变更</w:t>
          </w:r>
          <w:r>
            <w:tab/>
          </w:r>
          <w:r>
            <w:fldChar w:fldCharType="begin"/>
          </w:r>
          <w:r>
            <w:instrText xml:space="preserve"> PAGEREF _Toc258337183 </w:instrText>
          </w:r>
          <w:r>
            <w:fldChar w:fldCharType="separate"/>
          </w:r>
          <w:r>
            <w:t>150</w:t>
          </w:r>
          <w:r>
            <w:fldChar w:fldCharType="end"/>
          </w:r>
          <w:r>
            <w:rPr>
              <w:rFonts w:ascii="Arial" w:hAnsi="Arial" w:eastAsia="Arial" w:cs="Arial"/>
              <w:snapToGrid w:val="0"/>
              <w:color w:val="auto"/>
              <w:kern w:val="0"/>
              <w:szCs w:val="28"/>
              <w:highlight w:val="none"/>
              <w:lang w:val="en-US" w:eastAsia="en-US" w:bidi="ar-SA"/>
            </w:rPr>
            <w:fldChar w:fldCharType="end"/>
          </w:r>
        </w:p>
        <w:p w14:paraId="6C5C6357">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_Toc569029571 </w:instrText>
          </w:r>
          <w:r>
            <w:rPr>
              <w:rFonts w:ascii="Arial" w:hAnsi="Arial" w:eastAsia="Arial" w:cs="Arial"/>
              <w:snapToGrid w:val="0"/>
              <w:kern w:val="0"/>
              <w:szCs w:val="28"/>
              <w:highlight w:val="none"/>
              <w:lang w:val="en-US" w:eastAsia="en-US" w:bidi="ar-SA"/>
            </w:rPr>
            <w:fldChar w:fldCharType="separate"/>
          </w:r>
          <w:r>
            <w:rPr>
              <w:highlight w:val="none"/>
            </w:rPr>
            <w:t>11．价格调整</w:t>
          </w:r>
          <w:r>
            <w:tab/>
          </w:r>
          <w:r>
            <w:fldChar w:fldCharType="begin"/>
          </w:r>
          <w:r>
            <w:instrText xml:space="preserve"> PAGEREF _Toc569029571 </w:instrText>
          </w:r>
          <w:r>
            <w:fldChar w:fldCharType="separate"/>
          </w:r>
          <w:r>
            <w:t>151</w:t>
          </w:r>
          <w:r>
            <w:fldChar w:fldCharType="end"/>
          </w:r>
          <w:r>
            <w:rPr>
              <w:rFonts w:ascii="Arial" w:hAnsi="Arial" w:eastAsia="Arial" w:cs="Arial"/>
              <w:snapToGrid w:val="0"/>
              <w:color w:val="auto"/>
              <w:kern w:val="0"/>
              <w:szCs w:val="28"/>
              <w:highlight w:val="none"/>
              <w:lang w:val="en-US" w:eastAsia="en-US" w:bidi="ar-SA"/>
            </w:rPr>
            <w:fldChar w:fldCharType="end"/>
          </w:r>
        </w:p>
        <w:p w14:paraId="41353D45">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_Toc316298608 </w:instrText>
          </w:r>
          <w:r>
            <w:rPr>
              <w:rFonts w:ascii="Arial" w:hAnsi="Arial" w:eastAsia="Arial" w:cs="Arial"/>
              <w:snapToGrid w:val="0"/>
              <w:kern w:val="0"/>
              <w:szCs w:val="28"/>
              <w:highlight w:val="none"/>
              <w:lang w:val="en-US" w:eastAsia="en-US" w:bidi="ar-SA"/>
            </w:rPr>
            <w:fldChar w:fldCharType="separate"/>
          </w:r>
          <w:r>
            <w:rPr>
              <w:highlight w:val="none"/>
            </w:rPr>
            <w:t>12．合同价格、计量与支付</w:t>
          </w:r>
          <w:r>
            <w:tab/>
          </w:r>
          <w:r>
            <w:fldChar w:fldCharType="begin"/>
          </w:r>
          <w:r>
            <w:instrText xml:space="preserve"> PAGEREF _Toc316298608 </w:instrText>
          </w:r>
          <w:r>
            <w:fldChar w:fldCharType="separate"/>
          </w:r>
          <w:r>
            <w:t>152</w:t>
          </w:r>
          <w:r>
            <w:fldChar w:fldCharType="end"/>
          </w:r>
          <w:r>
            <w:rPr>
              <w:rFonts w:ascii="Arial" w:hAnsi="Arial" w:eastAsia="Arial" w:cs="Arial"/>
              <w:snapToGrid w:val="0"/>
              <w:color w:val="auto"/>
              <w:kern w:val="0"/>
              <w:szCs w:val="28"/>
              <w:highlight w:val="none"/>
              <w:lang w:val="en-US" w:eastAsia="en-US" w:bidi="ar-SA"/>
            </w:rPr>
            <w:fldChar w:fldCharType="end"/>
          </w:r>
        </w:p>
        <w:p w14:paraId="4C25A115">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_Toc248454092 </w:instrText>
          </w:r>
          <w:r>
            <w:rPr>
              <w:rFonts w:ascii="Arial" w:hAnsi="Arial" w:eastAsia="Arial" w:cs="Arial"/>
              <w:snapToGrid w:val="0"/>
              <w:kern w:val="0"/>
              <w:szCs w:val="28"/>
              <w:highlight w:val="none"/>
              <w:lang w:val="en-US" w:eastAsia="en-US" w:bidi="ar-SA"/>
            </w:rPr>
            <w:fldChar w:fldCharType="separate"/>
          </w:r>
          <w:r>
            <w:rPr>
              <w:highlight w:val="none"/>
            </w:rPr>
            <w:t>13．验收和工程试车</w:t>
          </w:r>
          <w:r>
            <w:tab/>
          </w:r>
          <w:r>
            <w:fldChar w:fldCharType="begin"/>
          </w:r>
          <w:r>
            <w:instrText xml:space="preserve"> PAGEREF _Toc248454092 </w:instrText>
          </w:r>
          <w:r>
            <w:fldChar w:fldCharType="separate"/>
          </w:r>
          <w:r>
            <w:t>156</w:t>
          </w:r>
          <w:r>
            <w:fldChar w:fldCharType="end"/>
          </w:r>
          <w:r>
            <w:rPr>
              <w:rFonts w:ascii="Arial" w:hAnsi="Arial" w:eastAsia="Arial" w:cs="Arial"/>
              <w:snapToGrid w:val="0"/>
              <w:color w:val="auto"/>
              <w:kern w:val="0"/>
              <w:szCs w:val="28"/>
              <w:highlight w:val="none"/>
              <w:lang w:val="en-US" w:eastAsia="en-US" w:bidi="ar-SA"/>
            </w:rPr>
            <w:fldChar w:fldCharType="end"/>
          </w:r>
        </w:p>
        <w:p w14:paraId="7ADA98D7">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_Toc1324119033 </w:instrText>
          </w:r>
          <w:r>
            <w:rPr>
              <w:rFonts w:ascii="Arial" w:hAnsi="Arial" w:eastAsia="Arial" w:cs="Arial"/>
              <w:snapToGrid w:val="0"/>
              <w:kern w:val="0"/>
              <w:szCs w:val="28"/>
              <w:highlight w:val="none"/>
              <w:lang w:val="en-US" w:eastAsia="en-US" w:bidi="ar-SA"/>
            </w:rPr>
            <w:fldChar w:fldCharType="separate"/>
          </w:r>
          <w:r>
            <w:rPr>
              <w:highlight w:val="none"/>
            </w:rPr>
            <w:t>14．过程结算和竣工结算</w:t>
          </w:r>
          <w:r>
            <w:tab/>
          </w:r>
          <w:r>
            <w:fldChar w:fldCharType="begin"/>
          </w:r>
          <w:r>
            <w:instrText xml:space="preserve"> PAGEREF _Toc1324119033 </w:instrText>
          </w:r>
          <w:r>
            <w:fldChar w:fldCharType="separate"/>
          </w:r>
          <w:r>
            <w:t>157</w:t>
          </w:r>
          <w:r>
            <w:fldChar w:fldCharType="end"/>
          </w:r>
          <w:r>
            <w:rPr>
              <w:rFonts w:ascii="Arial" w:hAnsi="Arial" w:eastAsia="Arial" w:cs="Arial"/>
              <w:snapToGrid w:val="0"/>
              <w:color w:val="auto"/>
              <w:kern w:val="0"/>
              <w:szCs w:val="28"/>
              <w:highlight w:val="none"/>
              <w:lang w:val="en-US" w:eastAsia="en-US" w:bidi="ar-SA"/>
            </w:rPr>
            <w:fldChar w:fldCharType="end"/>
          </w:r>
        </w:p>
        <w:p w14:paraId="36954CB6">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_Toc77604628 </w:instrText>
          </w:r>
          <w:r>
            <w:rPr>
              <w:rFonts w:ascii="Arial" w:hAnsi="Arial" w:eastAsia="Arial" w:cs="Arial"/>
              <w:snapToGrid w:val="0"/>
              <w:kern w:val="0"/>
              <w:szCs w:val="28"/>
              <w:highlight w:val="none"/>
              <w:lang w:val="en-US" w:eastAsia="en-US" w:bidi="ar-SA"/>
            </w:rPr>
            <w:fldChar w:fldCharType="separate"/>
          </w:r>
          <w:r>
            <w:rPr>
              <w:highlight w:val="none"/>
            </w:rPr>
            <w:t>15．缺陷责任期与保修</w:t>
          </w:r>
          <w:r>
            <w:tab/>
          </w:r>
          <w:r>
            <w:fldChar w:fldCharType="begin"/>
          </w:r>
          <w:r>
            <w:instrText xml:space="preserve"> PAGEREF _Toc77604628 </w:instrText>
          </w:r>
          <w:r>
            <w:fldChar w:fldCharType="separate"/>
          </w:r>
          <w:r>
            <w:t>158</w:t>
          </w:r>
          <w:r>
            <w:fldChar w:fldCharType="end"/>
          </w:r>
          <w:r>
            <w:rPr>
              <w:rFonts w:ascii="Arial" w:hAnsi="Arial" w:eastAsia="Arial" w:cs="Arial"/>
              <w:snapToGrid w:val="0"/>
              <w:color w:val="auto"/>
              <w:kern w:val="0"/>
              <w:szCs w:val="28"/>
              <w:highlight w:val="none"/>
              <w:lang w:val="en-US" w:eastAsia="en-US" w:bidi="ar-SA"/>
            </w:rPr>
            <w:fldChar w:fldCharType="end"/>
          </w:r>
        </w:p>
        <w:p w14:paraId="4AE1C8D5">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_Toc1600552254 </w:instrText>
          </w:r>
          <w:r>
            <w:rPr>
              <w:rFonts w:ascii="Arial" w:hAnsi="Arial" w:eastAsia="Arial" w:cs="Arial"/>
              <w:snapToGrid w:val="0"/>
              <w:kern w:val="0"/>
              <w:szCs w:val="28"/>
              <w:highlight w:val="none"/>
              <w:lang w:val="en-US" w:eastAsia="en-US" w:bidi="ar-SA"/>
            </w:rPr>
            <w:fldChar w:fldCharType="separate"/>
          </w:r>
          <w:r>
            <w:rPr>
              <w:highlight w:val="none"/>
            </w:rPr>
            <w:t>16．违约</w:t>
          </w:r>
          <w:r>
            <w:tab/>
          </w:r>
          <w:r>
            <w:fldChar w:fldCharType="begin"/>
          </w:r>
          <w:r>
            <w:instrText xml:space="preserve"> PAGEREF _Toc1600552254 </w:instrText>
          </w:r>
          <w:r>
            <w:fldChar w:fldCharType="separate"/>
          </w:r>
          <w:r>
            <w:t>160</w:t>
          </w:r>
          <w:r>
            <w:fldChar w:fldCharType="end"/>
          </w:r>
          <w:r>
            <w:rPr>
              <w:rFonts w:ascii="Arial" w:hAnsi="Arial" w:eastAsia="Arial" w:cs="Arial"/>
              <w:snapToGrid w:val="0"/>
              <w:color w:val="auto"/>
              <w:kern w:val="0"/>
              <w:szCs w:val="28"/>
              <w:highlight w:val="none"/>
              <w:lang w:val="en-US" w:eastAsia="en-US" w:bidi="ar-SA"/>
            </w:rPr>
            <w:fldChar w:fldCharType="end"/>
          </w:r>
        </w:p>
        <w:p w14:paraId="382E73FD">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_Toc1109493381 </w:instrText>
          </w:r>
          <w:r>
            <w:rPr>
              <w:rFonts w:ascii="Arial" w:hAnsi="Arial" w:eastAsia="Arial" w:cs="Arial"/>
              <w:snapToGrid w:val="0"/>
              <w:kern w:val="0"/>
              <w:szCs w:val="28"/>
              <w:highlight w:val="none"/>
              <w:lang w:val="en-US" w:eastAsia="en-US" w:bidi="ar-SA"/>
            </w:rPr>
            <w:fldChar w:fldCharType="separate"/>
          </w:r>
          <w:r>
            <w:rPr>
              <w:highlight w:val="none"/>
            </w:rPr>
            <w:t>17．不可抗力</w:t>
          </w:r>
          <w:r>
            <w:tab/>
          </w:r>
          <w:r>
            <w:fldChar w:fldCharType="begin"/>
          </w:r>
          <w:r>
            <w:instrText xml:space="preserve"> PAGEREF _Toc1109493381 </w:instrText>
          </w:r>
          <w:r>
            <w:fldChar w:fldCharType="separate"/>
          </w:r>
          <w:r>
            <w:t>163</w:t>
          </w:r>
          <w:r>
            <w:fldChar w:fldCharType="end"/>
          </w:r>
          <w:r>
            <w:rPr>
              <w:rFonts w:ascii="Arial" w:hAnsi="Arial" w:eastAsia="Arial" w:cs="Arial"/>
              <w:snapToGrid w:val="0"/>
              <w:color w:val="auto"/>
              <w:kern w:val="0"/>
              <w:szCs w:val="28"/>
              <w:highlight w:val="none"/>
              <w:lang w:val="en-US" w:eastAsia="en-US" w:bidi="ar-SA"/>
            </w:rPr>
            <w:fldChar w:fldCharType="end"/>
          </w:r>
        </w:p>
        <w:p w14:paraId="29AB81DA">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_Toc53550559 </w:instrText>
          </w:r>
          <w:r>
            <w:rPr>
              <w:rFonts w:ascii="Arial" w:hAnsi="Arial" w:eastAsia="Arial" w:cs="Arial"/>
              <w:snapToGrid w:val="0"/>
              <w:kern w:val="0"/>
              <w:szCs w:val="28"/>
              <w:highlight w:val="none"/>
              <w:lang w:val="en-US" w:eastAsia="en-US" w:bidi="ar-SA"/>
            </w:rPr>
            <w:fldChar w:fldCharType="separate"/>
          </w:r>
          <w:r>
            <w:rPr>
              <w:highlight w:val="none"/>
            </w:rPr>
            <w:t>18．保险</w:t>
          </w:r>
          <w:r>
            <w:tab/>
          </w:r>
          <w:r>
            <w:fldChar w:fldCharType="begin"/>
          </w:r>
          <w:r>
            <w:instrText xml:space="preserve"> PAGEREF _Toc53550559 </w:instrText>
          </w:r>
          <w:r>
            <w:fldChar w:fldCharType="separate"/>
          </w:r>
          <w:r>
            <w:t>163</w:t>
          </w:r>
          <w:r>
            <w:fldChar w:fldCharType="end"/>
          </w:r>
          <w:r>
            <w:rPr>
              <w:rFonts w:ascii="Arial" w:hAnsi="Arial" w:eastAsia="Arial" w:cs="Arial"/>
              <w:snapToGrid w:val="0"/>
              <w:color w:val="auto"/>
              <w:kern w:val="0"/>
              <w:szCs w:val="28"/>
              <w:highlight w:val="none"/>
              <w:lang w:val="en-US" w:eastAsia="en-US" w:bidi="ar-SA"/>
            </w:rPr>
            <w:fldChar w:fldCharType="end"/>
          </w:r>
        </w:p>
        <w:p w14:paraId="04731BCF">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_Toc2002623580 </w:instrText>
          </w:r>
          <w:r>
            <w:rPr>
              <w:rFonts w:ascii="Arial" w:hAnsi="Arial" w:eastAsia="Arial" w:cs="Arial"/>
              <w:snapToGrid w:val="0"/>
              <w:kern w:val="0"/>
              <w:szCs w:val="28"/>
              <w:highlight w:val="none"/>
              <w:lang w:val="en-US" w:eastAsia="en-US" w:bidi="ar-SA"/>
            </w:rPr>
            <w:fldChar w:fldCharType="separate"/>
          </w:r>
          <w:r>
            <w:rPr>
              <w:highlight w:val="none"/>
            </w:rPr>
            <w:t>1</w:t>
          </w:r>
          <w:r>
            <w:rPr>
              <w:rFonts w:hint="eastAsia"/>
              <w:highlight w:val="none"/>
              <w:lang w:val="en-US" w:eastAsia="zh-CN"/>
            </w:rPr>
            <w:t>9</w:t>
          </w:r>
          <w:r>
            <w:rPr>
              <w:highlight w:val="none"/>
            </w:rPr>
            <w:t>．</w:t>
          </w:r>
          <w:r>
            <w:rPr>
              <w:rFonts w:hint="eastAsia"/>
              <w:highlight w:val="none"/>
              <w:lang w:val="en-US" w:eastAsia="zh-CN"/>
            </w:rPr>
            <w:t>索赔</w:t>
          </w:r>
          <w:r>
            <w:tab/>
          </w:r>
          <w:r>
            <w:fldChar w:fldCharType="begin"/>
          </w:r>
          <w:r>
            <w:instrText xml:space="preserve"> PAGEREF _Toc2002623580 </w:instrText>
          </w:r>
          <w:r>
            <w:fldChar w:fldCharType="separate"/>
          </w:r>
          <w:r>
            <w:t>164</w:t>
          </w:r>
          <w:r>
            <w:fldChar w:fldCharType="end"/>
          </w:r>
          <w:r>
            <w:rPr>
              <w:rFonts w:ascii="Arial" w:hAnsi="Arial" w:eastAsia="Arial" w:cs="Arial"/>
              <w:snapToGrid w:val="0"/>
              <w:color w:val="auto"/>
              <w:kern w:val="0"/>
              <w:szCs w:val="28"/>
              <w:highlight w:val="none"/>
              <w:lang w:val="en-US" w:eastAsia="en-US" w:bidi="ar-SA"/>
            </w:rPr>
            <w:fldChar w:fldCharType="end"/>
          </w:r>
        </w:p>
        <w:p w14:paraId="43D8B773">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_Toc1487499626 </w:instrText>
          </w:r>
          <w:r>
            <w:rPr>
              <w:rFonts w:ascii="Arial" w:hAnsi="Arial" w:eastAsia="Arial" w:cs="Arial"/>
              <w:snapToGrid w:val="0"/>
              <w:kern w:val="0"/>
              <w:szCs w:val="28"/>
              <w:highlight w:val="none"/>
              <w:lang w:val="en-US" w:eastAsia="en-US" w:bidi="ar-SA"/>
            </w:rPr>
            <w:fldChar w:fldCharType="separate"/>
          </w:r>
          <w:r>
            <w:rPr>
              <w:highlight w:val="none"/>
            </w:rPr>
            <w:t>20．争议解决</w:t>
          </w:r>
          <w:r>
            <w:tab/>
          </w:r>
          <w:r>
            <w:fldChar w:fldCharType="begin"/>
          </w:r>
          <w:r>
            <w:instrText xml:space="preserve"> PAGEREF _Toc1487499626 </w:instrText>
          </w:r>
          <w:r>
            <w:fldChar w:fldCharType="separate"/>
          </w:r>
          <w:r>
            <w:t>164</w:t>
          </w:r>
          <w:r>
            <w:fldChar w:fldCharType="end"/>
          </w:r>
          <w:r>
            <w:rPr>
              <w:rFonts w:ascii="Arial" w:hAnsi="Arial" w:eastAsia="Arial" w:cs="Arial"/>
              <w:snapToGrid w:val="0"/>
              <w:color w:val="auto"/>
              <w:kern w:val="0"/>
              <w:szCs w:val="28"/>
              <w:highlight w:val="none"/>
              <w:lang w:val="en-US" w:eastAsia="en-US" w:bidi="ar-SA"/>
            </w:rPr>
            <w:fldChar w:fldCharType="end"/>
          </w:r>
        </w:p>
        <w:p w14:paraId="13BB1AE9">
          <w:pPr>
            <w:pStyle w:val="13"/>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_Toc1782325167 </w:instrText>
          </w:r>
          <w:r>
            <w:rPr>
              <w:rFonts w:ascii="Arial" w:hAnsi="Arial" w:eastAsia="Arial" w:cs="Arial"/>
              <w:snapToGrid w:val="0"/>
              <w:kern w:val="0"/>
              <w:szCs w:val="28"/>
              <w:highlight w:val="none"/>
              <w:lang w:val="en-US" w:eastAsia="en-US" w:bidi="ar-SA"/>
            </w:rPr>
            <w:fldChar w:fldCharType="separate"/>
          </w:r>
          <w:r>
            <w:rPr>
              <w:highlight w:val="none"/>
            </w:rPr>
            <w:t>附件</w:t>
          </w:r>
          <w:r>
            <w:tab/>
          </w:r>
          <w:r>
            <w:fldChar w:fldCharType="begin"/>
          </w:r>
          <w:r>
            <w:instrText xml:space="preserve"> PAGEREF _Toc1782325167 </w:instrText>
          </w:r>
          <w:r>
            <w:fldChar w:fldCharType="separate"/>
          </w:r>
          <w:r>
            <w:t>166</w:t>
          </w:r>
          <w:r>
            <w:fldChar w:fldCharType="end"/>
          </w:r>
          <w:r>
            <w:rPr>
              <w:rFonts w:ascii="Arial" w:hAnsi="Arial" w:eastAsia="Arial" w:cs="Arial"/>
              <w:snapToGrid w:val="0"/>
              <w:color w:val="auto"/>
              <w:kern w:val="0"/>
              <w:szCs w:val="28"/>
              <w:highlight w:val="none"/>
              <w:lang w:val="en-US" w:eastAsia="en-US" w:bidi="ar-SA"/>
            </w:rPr>
            <w:fldChar w:fldCharType="end"/>
          </w:r>
        </w:p>
        <w:p w14:paraId="679E15E2">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_Toc936647337 </w:instrText>
          </w:r>
          <w:r>
            <w:rPr>
              <w:rFonts w:ascii="Arial" w:hAnsi="Arial" w:eastAsia="Arial" w:cs="Arial"/>
              <w:snapToGrid w:val="0"/>
              <w:kern w:val="0"/>
              <w:szCs w:val="28"/>
              <w:highlight w:val="none"/>
              <w:lang w:val="en-US" w:eastAsia="en-US" w:bidi="ar-SA"/>
            </w:rPr>
            <w:fldChar w:fldCharType="separate"/>
          </w:r>
          <w:r>
            <w:rPr>
              <w:highlight w:val="none"/>
            </w:rPr>
            <w:t>附件1：承包人承揽工程项目一览表</w:t>
          </w:r>
          <w:r>
            <w:tab/>
          </w:r>
          <w:r>
            <w:fldChar w:fldCharType="begin"/>
          </w:r>
          <w:r>
            <w:instrText xml:space="preserve"> PAGEREF _Toc936647337 </w:instrText>
          </w:r>
          <w:r>
            <w:fldChar w:fldCharType="separate"/>
          </w:r>
          <w:r>
            <w:t>167</w:t>
          </w:r>
          <w:r>
            <w:fldChar w:fldCharType="end"/>
          </w:r>
          <w:r>
            <w:rPr>
              <w:rFonts w:ascii="Arial" w:hAnsi="Arial" w:eastAsia="Arial" w:cs="Arial"/>
              <w:snapToGrid w:val="0"/>
              <w:color w:val="auto"/>
              <w:kern w:val="0"/>
              <w:szCs w:val="28"/>
              <w:highlight w:val="none"/>
              <w:lang w:val="en-US" w:eastAsia="en-US" w:bidi="ar-SA"/>
            </w:rPr>
            <w:fldChar w:fldCharType="end"/>
          </w:r>
        </w:p>
        <w:p w14:paraId="2E721A09">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_Toc640679506 </w:instrText>
          </w:r>
          <w:r>
            <w:rPr>
              <w:rFonts w:ascii="Arial" w:hAnsi="Arial" w:eastAsia="Arial" w:cs="Arial"/>
              <w:snapToGrid w:val="0"/>
              <w:kern w:val="0"/>
              <w:szCs w:val="28"/>
              <w:highlight w:val="none"/>
              <w:lang w:val="en-US" w:eastAsia="en-US" w:bidi="ar-SA"/>
            </w:rPr>
            <w:fldChar w:fldCharType="separate"/>
          </w:r>
          <w:r>
            <w:rPr>
              <w:rFonts w:hint="eastAsia"/>
              <w:highlight w:val="none"/>
            </w:rPr>
            <w:t>附件2：法定代表人授权委托书（适用授权委托代理人签字情形）</w:t>
          </w:r>
          <w:r>
            <w:tab/>
          </w:r>
          <w:r>
            <w:fldChar w:fldCharType="begin"/>
          </w:r>
          <w:r>
            <w:instrText xml:space="preserve"> PAGEREF _Toc640679506 </w:instrText>
          </w:r>
          <w:r>
            <w:fldChar w:fldCharType="separate"/>
          </w:r>
          <w:r>
            <w:t>168</w:t>
          </w:r>
          <w:r>
            <w:fldChar w:fldCharType="end"/>
          </w:r>
          <w:r>
            <w:rPr>
              <w:rFonts w:ascii="Arial" w:hAnsi="Arial" w:eastAsia="Arial" w:cs="Arial"/>
              <w:snapToGrid w:val="0"/>
              <w:color w:val="auto"/>
              <w:kern w:val="0"/>
              <w:szCs w:val="28"/>
              <w:highlight w:val="none"/>
              <w:lang w:val="en-US" w:eastAsia="en-US" w:bidi="ar-SA"/>
            </w:rPr>
            <w:fldChar w:fldCharType="end"/>
          </w:r>
        </w:p>
        <w:p w14:paraId="347CE8AD">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_Toc1184290095 </w:instrText>
          </w:r>
          <w:r>
            <w:rPr>
              <w:rFonts w:ascii="Arial" w:hAnsi="Arial" w:eastAsia="Arial" w:cs="Arial"/>
              <w:snapToGrid w:val="0"/>
              <w:kern w:val="0"/>
              <w:szCs w:val="28"/>
              <w:highlight w:val="none"/>
              <w:lang w:val="en-US" w:eastAsia="en-US" w:bidi="ar-SA"/>
            </w:rPr>
            <w:fldChar w:fldCharType="separate"/>
          </w:r>
          <w:r>
            <w:rPr>
              <w:rFonts w:hint="eastAsia"/>
              <w:highlight w:val="none"/>
            </w:rPr>
            <w:t>附件</w:t>
          </w:r>
          <w:r>
            <w:rPr>
              <w:rFonts w:hint="eastAsia"/>
              <w:highlight w:val="none"/>
              <w:lang w:val="en-US" w:eastAsia="zh-CN"/>
            </w:rPr>
            <w:t>3</w:t>
          </w:r>
          <w:r>
            <w:rPr>
              <w:rFonts w:hint="eastAsia"/>
              <w:highlight w:val="none"/>
            </w:rPr>
            <w:t>：</w:t>
          </w:r>
          <w:r>
            <w:rPr>
              <w:rFonts w:hint="eastAsia"/>
              <w:highlight w:val="none"/>
              <w:lang w:eastAsia="zh-CN"/>
            </w:rPr>
            <w:t>签约合同价汇总</w:t>
          </w:r>
          <w:r>
            <w:rPr>
              <w:highlight w:val="none"/>
            </w:rPr>
            <w:t>表</w:t>
          </w:r>
          <w:r>
            <w:tab/>
          </w:r>
          <w:r>
            <w:fldChar w:fldCharType="begin"/>
          </w:r>
          <w:r>
            <w:instrText xml:space="preserve"> PAGEREF _Toc1184290095 </w:instrText>
          </w:r>
          <w:r>
            <w:fldChar w:fldCharType="separate"/>
          </w:r>
          <w:r>
            <w:t>169</w:t>
          </w:r>
          <w:r>
            <w:fldChar w:fldCharType="end"/>
          </w:r>
          <w:r>
            <w:rPr>
              <w:rFonts w:ascii="Arial" w:hAnsi="Arial" w:eastAsia="Arial" w:cs="Arial"/>
              <w:snapToGrid w:val="0"/>
              <w:color w:val="auto"/>
              <w:kern w:val="0"/>
              <w:szCs w:val="28"/>
              <w:highlight w:val="none"/>
              <w:lang w:val="en-US" w:eastAsia="en-US" w:bidi="ar-SA"/>
            </w:rPr>
            <w:fldChar w:fldCharType="end"/>
          </w:r>
        </w:p>
        <w:p w14:paraId="435014C5">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_Toc626672871 </w:instrText>
          </w:r>
          <w:r>
            <w:rPr>
              <w:rFonts w:ascii="Arial" w:hAnsi="Arial" w:eastAsia="Arial" w:cs="Arial"/>
              <w:snapToGrid w:val="0"/>
              <w:kern w:val="0"/>
              <w:szCs w:val="28"/>
              <w:highlight w:val="none"/>
              <w:lang w:val="en-US" w:eastAsia="en-US" w:bidi="ar-SA"/>
            </w:rPr>
            <w:fldChar w:fldCharType="separate"/>
          </w:r>
          <w:r>
            <w:rPr>
              <w:highlight w:val="none"/>
            </w:rPr>
            <w:t>附件</w:t>
          </w:r>
          <w:r>
            <w:rPr>
              <w:rFonts w:hint="eastAsia"/>
              <w:highlight w:val="none"/>
              <w:lang w:val="en-US" w:eastAsia="zh-CN"/>
            </w:rPr>
            <w:t>4</w:t>
          </w:r>
          <w:r>
            <w:rPr>
              <w:highlight w:val="none"/>
            </w:rPr>
            <w:t>：发包人供应材料设备一览表</w:t>
          </w:r>
          <w:r>
            <w:tab/>
          </w:r>
          <w:r>
            <w:fldChar w:fldCharType="begin"/>
          </w:r>
          <w:r>
            <w:instrText xml:space="preserve"> PAGEREF _Toc626672871 </w:instrText>
          </w:r>
          <w:r>
            <w:fldChar w:fldCharType="separate"/>
          </w:r>
          <w:r>
            <w:t>170</w:t>
          </w:r>
          <w:r>
            <w:fldChar w:fldCharType="end"/>
          </w:r>
          <w:r>
            <w:rPr>
              <w:rFonts w:ascii="Arial" w:hAnsi="Arial" w:eastAsia="Arial" w:cs="Arial"/>
              <w:snapToGrid w:val="0"/>
              <w:color w:val="auto"/>
              <w:kern w:val="0"/>
              <w:szCs w:val="28"/>
              <w:highlight w:val="none"/>
              <w:lang w:val="en-US" w:eastAsia="en-US" w:bidi="ar-SA"/>
            </w:rPr>
            <w:fldChar w:fldCharType="end"/>
          </w:r>
        </w:p>
        <w:p w14:paraId="0FAA1999">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_Toc1169786265 </w:instrText>
          </w:r>
          <w:r>
            <w:rPr>
              <w:rFonts w:ascii="Arial" w:hAnsi="Arial" w:eastAsia="Arial" w:cs="Arial"/>
              <w:snapToGrid w:val="0"/>
              <w:kern w:val="0"/>
              <w:szCs w:val="28"/>
              <w:highlight w:val="none"/>
              <w:lang w:val="en-US" w:eastAsia="en-US" w:bidi="ar-SA"/>
            </w:rPr>
            <w:fldChar w:fldCharType="separate"/>
          </w:r>
          <w:r>
            <w:rPr>
              <w:highlight w:val="none"/>
            </w:rPr>
            <w:t>附件</w:t>
          </w:r>
          <w:r>
            <w:rPr>
              <w:rFonts w:hint="eastAsia"/>
              <w:highlight w:val="none"/>
              <w:lang w:val="en-US" w:eastAsia="zh-CN"/>
            </w:rPr>
            <w:t>5</w:t>
          </w:r>
          <w:r>
            <w:rPr>
              <w:highlight w:val="none"/>
            </w:rPr>
            <w:t>：工程质量保修书</w:t>
          </w:r>
          <w:r>
            <w:tab/>
          </w:r>
          <w:r>
            <w:fldChar w:fldCharType="begin"/>
          </w:r>
          <w:r>
            <w:instrText xml:space="preserve"> PAGEREF _Toc1169786265 </w:instrText>
          </w:r>
          <w:r>
            <w:fldChar w:fldCharType="separate"/>
          </w:r>
          <w:r>
            <w:t>171</w:t>
          </w:r>
          <w:r>
            <w:fldChar w:fldCharType="end"/>
          </w:r>
          <w:r>
            <w:rPr>
              <w:rFonts w:ascii="Arial" w:hAnsi="Arial" w:eastAsia="Arial" w:cs="Arial"/>
              <w:snapToGrid w:val="0"/>
              <w:color w:val="auto"/>
              <w:kern w:val="0"/>
              <w:szCs w:val="28"/>
              <w:highlight w:val="none"/>
              <w:lang w:val="en-US" w:eastAsia="en-US" w:bidi="ar-SA"/>
            </w:rPr>
            <w:fldChar w:fldCharType="end"/>
          </w:r>
        </w:p>
        <w:p w14:paraId="5B3F5C00">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_Toc1300035005 </w:instrText>
          </w:r>
          <w:r>
            <w:rPr>
              <w:rFonts w:ascii="Arial" w:hAnsi="Arial" w:eastAsia="Arial" w:cs="Arial"/>
              <w:snapToGrid w:val="0"/>
              <w:kern w:val="0"/>
              <w:szCs w:val="28"/>
              <w:highlight w:val="none"/>
              <w:lang w:val="en-US" w:eastAsia="en-US" w:bidi="ar-SA"/>
            </w:rPr>
            <w:fldChar w:fldCharType="separate"/>
          </w:r>
          <w:r>
            <w:rPr>
              <w:rFonts w:hint="eastAsia"/>
              <w:highlight w:val="none"/>
              <w:lang w:eastAsia="zh-CN"/>
            </w:rPr>
            <w:t>附件</w:t>
          </w:r>
          <w:r>
            <w:rPr>
              <w:rFonts w:hint="eastAsia"/>
              <w:highlight w:val="none"/>
              <w:lang w:val="en-US" w:eastAsia="zh-CN"/>
            </w:rPr>
            <w:t>6：</w:t>
          </w:r>
          <w:r>
            <w:rPr>
              <w:highlight w:val="none"/>
            </w:rPr>
            <w:t>主要建设工程文件目录</w:t>
          </w:r>
          <w:r>
            <w:tab/>
          </w:r>
          <w:r>
            <w:fldChar w:fldCharType="begin"/>
          </w:r>
          <w:r>
            <w:instrText xml:space="preserve"> PAGEREF _Toc1300035005 </w:instrText>
          </w:r>
          <w:r>
            <w:fldChar w:fldCharType="separate"/>
          </w:r>
          <w:r>
            <w:t>174</w:t>
          </w:r>
          <w:r>
            <w:fldChar w:fldCharType="end"/>
          </w:r>
          <w:r>
            <w:rPr>
              <w:rFonts w:ascii="Arial" w:hAnsi="Arial" w:eastAsia="Arial" w:cs="Arial"/>
              <w:snapToGrid w:val="0"/>
              <w:color w:val="auto"/>
              <w:kern w:val="0"/>
              <w:szCs w:val="28"/>
              <w:highlight w:val="none"/>
              <w:lang w:val="en-US" w:eastAsia="en-US" w:bidi="ar-SA"/>
            </w:rPr>
            <w:fldChar w:fldCharType="end"/>
          </w:r>
        </w:p>
        <w:p w14:paraId="385E9D7C">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_Toc1445607605 </w:instrText>
          </w:r>
          <w:r>
            <w:rPr>
              <w:rFonts w:ascii="Arial" w:hAnsi="Arial" w:eastAsia="Arial" w:cs="Arial"/>
              <w:snapToGrid w:val="0"/>
              <w:kern w:val="0"/>
              <w:szCs w:val="28"/>
              <w:highlight w:val="none"/>
              <w:lang w:val="en-US" w:eastAsia="en-US" w:bidi="ar-SA"/>
            </w:rPr>
            <w:fldChar w:fldCharType="separate"/>
          </w:r>
          <w:r>
            <w:rPr>
              <w:rFonts w:hint="eastAsia"/>
              <w:highlight w:val="none"/>
              <w:lang w:eastAsia="zh-CN"/>
            </w:rPr>
            <w:t>附件</w:t>
          </w:r>
          <w:r>
            <w:rPr>
              <w:rFonts w:hint="eastAsia"/>
              <w:highlight w:val="none"/>
              <w:lang w:val="en-US" w:eastAsia="zh-CN"/>
            </w:rPr>
            <w:t>7：</w:t>
          </w:r>
          <w:r>
            <w:rPr>
              <w:highlight w:val="none"/>
            </w:rPr>
            <w:t>承包人用于本工程施工的机械设备表</w:t>
          </w:r>
          <w:r>
            <w:tab/>
          </w:r>
          <w:r>
            <w:fldChar w:fldCharType="begin"/>
          </w:r>
          <w:r>
            <w:instrText xml:space="preserve"> PAGEREF _Toc1445607605 </w:instrText>
          </w:r>
          <w:r>
            <w:fldChar w:fldCharType="separate"/>
          </w:r>
          <w:r>
            <w:t>175</w:t>
          </w:r>
          <w:r>
            <w:fldChar w:fldCharType="end"/>
          </w:r>
          <w:r>
            <w:rPr>
              <w:rFonts w:ascii="Arial" w:hAnsi="Arial" w:eastAsia="Arial" w:cs="Arial"/>
              <w:snapToGrid w:val="0"/>
              <w:color w:val="auto"/>
              <w:kern w:val="0"/>
              <w:szCs w:val="28"/>
              <w:highlight w:val="none"/>
              <w:lang w:val="en-US" w:eastAsia="en-US" w:bidi="ar-SA"/>
            </w:rPr>
            <w:fldChar w:fldCharType="end"/>
          </w:r>
        </w:p>
        <w:p w14:paraId="516E223E">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_Toc1956162527 </w:instrText>
          </w:r>
          <w:r>
            <w:rPr>
              <w:rFonts w:ascii="Arial" w:hAnsi="Arial" w:eastAsia="Arial" w:cs="Arial"/>
              <w:snapToGrid w:val="0"/>
              <w:kern w:val="0"/>
              <w:szCs w:val="28"/>
              <w:highlight w:val="none"/>
              <w:lang w:val="en-US" w:eastAsia="en-US" w:bidi="ar-SA"/>
            </w:rPr>
            <w:fldChar w:fldCharType="separate"/>
          </w:r>
          <w:r>
            <w:rPr>
              <w:highlight w:val="none"/>
              <w:lang w:val="en-US" w:eastAsia="en-US"/>
            </w:rPr>
            <w:t>附件</w:t>
          </w:r>
          <w:r>
            <w:rPr>
              <w:rFonts w:hint="eastAsia"/>
              <w:highlight w:val="none"/>
              <w:lang w:val="en-US" w:eastAsia="zh-CN"/>
            </w:rPr>
            <w:t>8</w:t>
          </w:r>
          <w:r>
            <w:rPr>
              <w:highlight w:val="none"/>
              <w:lang w:val="en-US" w:eastAsia="en-US"/>
            </w:rPr>
            <w:t>：</w:t>
          </w:r>
          <w:r>
            <w:rPr>
              <w:highlight w:val="none"/>
            </w:rPr>
            <w:t>承包人主要施工管理人员表</w:t>
          </w:r>
          <w:r>
            <w:tab/>
          </w:r>
          <w:r>
            <w:fldChar w:fldCharType="begin"/>
          </w:r>
          <w:r>
            <w:instrText xml:space="preserve"> PAGEREF _Toc1956162527 </w:instrText>
          </w:r>
          <w:r>
            <w:fldChar w:fldCharType="separate"/>
          </w:r>
          <w:r>
            <w:t>176</w:t>
          </w:r>
          <w:r>
            <w:fldChar w:fldCharType="end"/>
          </w:r>
          <w:r>
            <w:rPr>
              <w:rFonts w:ascii="Arial" w:hAnsi="Arial" w:eastAsia="Arial" w:cs="Arial"/>
              <w:snapToGrid w:val="0"/>
              <w:color w:val="auto"/>
              <w:kern w:val="0"/>
              <w:szCs w:val="28"/>
              <w:highlight w:val="none"/>
              <w:lang w:val="en-US" w:eastAsia="en-US" w:bidi="ar-SA"/>
            </w:rPr>
            <w:fldChar w:fldCharType="end"/>
          </w:r>
        </w:p>
        <w:p w14:paraId="0883B8DB">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_Toc1810351007 </w:instrText>
          </w:r>
          <w:r>
            <w:rPr>
              <w:rFonts w:ascii="Arial" w:hAnsi="Arial" w:eastAsia="Arial" w:cs="Arial"/>
              <w:snapToGrid w:val="0"/>
              <w:kern w:val="0"/>
              <w:szCs w:val="28"/>
              <w:highlight w:val="none"/>
              <w:lang w:val="en-US" w:eastAsia="en-US" w:bidi="ar-SA"/>
            </w:rPr>
            <w:fldChar w:fldCharType="separate"/>
          </w:r>
          <w:r>
            <w:rPr>
              <w:rFonts w:hint="eastAsia"/>
              <w:highlight w:val="none"/>
              <w:lang w:eastAsia="zh-CN"/>
            </w:rPr>
            <w:t>附件</w:t>
          </w:r>
          <w:r>
            <w:rPr>
              <w:rFonts w:hint="eastAsia"/>
              <w:highlight w:val="none"/>
              <w:lang w:val="en-US" w:eastAsia="zh-CN"/>
            </w:rPr>
            <w:t>9：</w:t>
          </w:r>
          <w:r>
            <w:rPr>
              <w:highlight w:val="none"/>
            </w:rPr>
            <w:t>分包人主要施工管理人员表</w:t>
          </w:r>
          <w:r>
            <w:tab/>
          </w:r>
          <w:r>
            <w:fldChar w:fldCharType="begin"/>
          </w:r>
          <w:r>
            <w:instrText xml:space="preserve"> PAGEREF _Toc1810351007 </w:instrText>
          </w:r>
          <w:r>
            <w:fldChar w:fldCharType="separate"/>
          </w:r>
          <w:r>
            <w:t>177</w:t>
          </w:r>
          <w:r>
            <w:fldChar w:fldCharType="end"/>
          </w:r>
          <w:r>
            <w:rPr>
              <w:rFonts w:ascii="Arial" w:hAnsi="Arial" w:eastAsia="Arial" w:cs="Arial"/>
              <w:snapToGrid w:val="0"/>
              <w:color w:val="auto"/>
              <w:kern w:val="0"/>
              <w:szCs w:val="28"/>
              <w:highlight w:val="none"/>
              <w:lang w:val="en-US" w:eastAsia="en-US" w:bidi="ar-SA"/>
            </w:rPr>
            <w:fldChar w:fldCharType="end"/>
          </w:r>
        </w:p>
        <w:p w14:paraId="46B9D983">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_Toc325584751 </w:instrText>
          </w:r>
          <w:r>
            <w:rPr>
              <w:rFonts w:ascii="Arial" w:hAnsi="Arial" w:eastAsia="Arial" w:cs="Arial"/>
              <w:snapToGrid w:val="0"/>
              <w:kern w:val="0"/>
              <w:szCs w:val="28"/>
              <w:highlight w:val="none"/>
              <w:lang w:val="en-US" w:eastAsia="en-US" w:bidi="ar-SA"/>
            </w:rPr>
            <w:fldChar w:fldCharType="separate"/>
          </w:r>
          <w:r>
            <w:rPr>
              <w:highlight w:val="none"/>
            </w:rPr>
            <w:t>附件</w:t>
          </w:r>
          <w:r>
            <w:rPr>
              <w:rFonts w:hint="eastAsia"/>
              <w:highlight w:val="none"/>
              <w:lang w:val="en-US" w:eastAsia="zh-CN"/>
            </w:rPr>
            <w:t>10</w:t>
          </w:r>
          <w:r>
            <w:rPr>
              <w:highlight w:val="none"/>
            </w:rPr>
            <w:t>：履约担保</w:t>
          </w:r>
          <w:r>
            <w:tab/>
          </w:r>
          <w:r>
            <w:fldChar w:fldCharType="begin"/>
          </w:r>
          <w:r>
            <w:instrText xml:space="preserve"> PAGEREF _Toc325584751 </w:instrText>
          </w:r>
          <w:r>
            <w:fldChar w:fldCharType="separate"/>
          </w:r>
          <w:r>
            <w:t>178</w:t>
          </w:r>
          <w:r>
            <w:fldChar w:fldCharType="end"/>
          </w:r>
          <w:r>
            <w:rPr>
              <w:rFonts w:ascii="Arial" w:hAnsi="Arial" w:eastAsia="Arial" w:cs="Arial"/>
              <w:snapToGrid w:val="0"/>
              <w:color w:val="auto"/>
              <w:kern w:val="0"/>
              <w:szCs w:val="28"/>
              <w:highlight w:val="none"/>
              <w:lang w:val="en-US" w:eastAsia="en-US" w:bidi="ar-SA"/>
            </w:rPr>
            <w:fldChar w:fldCharType="end"/>
          </w:r>
        </w:p>
        <w:p w14:paraId="24B173C8">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_Toc1972195462 </w:instrText>
          </w:r>
          <w:r>
            <w:rPr>
              <w:rFonts w:ascii="Arial" w:hAnsi="Arial" w:eastAsia="Arial" w:cs="Arial"/>
              <w:snapToGrid w:val="0"/>
              <w:kern w:val="0"/>
              <w:szCs w:val="28"/>
              <w:highlight w:val="none"/>
              <w:lang w:val="en-US" w:eastAsia="en-US" w:bidi="ar-SA"/>
            </w:rPr>
            <w:fldChar w:fldCharType="separate"/>
          </w:r>
          <w:r>
            <w:rPr>
              <w:rFonts w:hint="eastAsia"/>
              <w:highlight w:val="none"/>
              <w:lang w:eastAsia="zh-CN"/>
            </w:rPr>
            <w:t>附</w:t>
          </w:r>
          <w:r>
            <w:rPr>
              <w:highlight w:val="none"/>
            </w:rPr>
            <w:t>件1</w:t>
          </w:r>
          <w:r>
            <w:rPr>
              <w:rFonts w:hint="eastAsia"/>
              <w:highlight w:val="none"/>
              <w:lang w:val="en-US" w:eastAsia="zh-CN"/>
            </w:rPr>
            <w:t>1</w:t>
          </w:r>
          <w:r>
            <w:rPr>
              <w:highlight w:val="none"/>
            </w:rPr>
            <w:t>：预付款担保</w:t>
          </w:r>
          <w:r>
            <w:tab/>
          </w:r>
          <w:r>
            <w:fldChar w:fldCharType="begin"/>
          </w:r>
          <w:r>
            <w:instrText xml:space="preserve"> PAGEREF _Toc1972195462 </w:instrText>
          </w:r>
          <w:r>
            <w:fldChar w:fldCharType="separate"/>
          </w:r>
          <w:r>
            <w:t>180</w:t>
          </w:r>
          <w:r>
            <w:fldChar w:fldCharType="end"/>
          </w:r>
          <w:r>
            <w:rPr>
              <w:rFonts w:ascii="Arial" w:hAnsi="Arial" w:eastAsia="Arial" w:cs="Arial"/>
              <w:snapToGrid w:val="0"/>
              <w:color w:val="auto"/>
              <w:kern w:val="0"/>
              <w:szCs w:val="28"/>
              <w:highlight w:val="none"/>
              <w:lang w:val="en-US" w:eastAsia="en-US" w:bidi="ar-SA"/>
            </w:rPr>
            <w:fldChar w:fldCharType="end"/>
          </w:r>
        </w:p>
        <w:p w14:paraId="3C1F6CC4">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_Toc260219234 </w:instrText>
          </w:r>
          <w:r>
            <w:rPr>
              <w:rFonts w:ascii="Arial" w:hAnsi="Arial" w:eastAsia="Arial" w:cs="Arial"/>
              <w:snapToGrid w:val="0"/>
              <w:kern w:val="0"/>
              <w:szCs w:val="28"/>
              <w:highlight w:val="none"/>
              <w:lang w:val="en-US" w:eastAsia="en-US" w:bidi="ar-SA"/>
            </w:rPr>
            <w:fldChar w:fldCharType="separate"/>
          </w:r>
          <w:r>
            <w:rPr>
              <w:highlight w:val="none"/>
            </w:rPr>
            <w:t>附件1</w:t>
          </w:r>
          <w:r>
            <w:rPr>
              <w:rFonts w:hint="eastAsia"/>
              <w:highlight w:val="none"/>
              <w:lang w:val="en-US" w:eastAsia="zh-CN"/>
            </w:rPr>
            <w:t>2</w:t>
          </w:r>
          <w:r>
            <w:rPr>
              <w:highlight w:val="none"/>
            </w:rPr>
            <w:t>：工程款支付担保</w:t>
          </w:r>
          <w:r>
            <w:tab/>
          </w:r>
          <w:r>
            <w:fldChar w:fldCharType="begin"/>
          </w:r>
          <w:r>
            <w:instrText xml:space="preserve"> PAGEREF _Toc260219234 </w:instrText>
          </w:r>
          <w:r>
            <w:fldChar w:fldCharType="separate"/>
          </w:r>
          <w:r>
            <w:t>182</w:t>
          </w:r>
          <w:r>
            <w:fldChar w:fldCharType="end"/>
          </w:r>
          <w:r>
            <w:rPr>
              <w:rFonts w:ascii="Arial" w:hAnsi="Arial" w:eastAsia="Arial" w:cs="Arial"/>
              <w:snapToGrid w:val="0"/>
              <w:color w:val="auto"/>
              <w:kern w:val="0"/>
              <w:szCs w:val="28"/>
              <w:highlight w:val="none"/>
              <w:lang w:val="en-US" w:eastAsia="en-US" w:bidi="ar-SA"/>
            </w:rPr>
            <w:fldChar w:fldCharType="end"/>
          </w:r>
        </w:p>
        <w:p w14:paraId="7F0F3B56">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_Toc1356994416 </w:instrText>
          </w:r>
          <w:r>
            <w:rPr>
              <w:rFonts w:ascii="Arial" w:hAnsi="Arial" w:eastAsia="Arial" w:cs="Arial"/>
              <w:snapToGrid w:val="0"/>
              <w:kern w:val="0"/>
              <w:szCs w:val="28"/>
              <w:highlight w:val="none"/>
              <w:lang w:val="en-US" w:eastAsia="en-US" w:bidi="ar-SA"/>
            </w:rPr>
            <w:fldChar w:fldCharType="separate"/>
          </w:r>
          <w:r>
            <w:rPr>
              <w:highlight w:val="none"/>
              <w:lang w:val="en-US" w:eastAsia="en-US"/>
            </w:rPr>
            <w:t>附件1</w:t>
          </w:r>
          <w:r>
            <w:rPr>
              <w:rFonts w:hint="default"/>
              <w:highlight w:val="none"/>
              <w:lang w:val="en" w:eastAsia="en-US"/>
            </w:rPr>
            <w:t>3</w:t>
          </w:r>
          <w:r>
            <w:rPr>
              <w:highlight w:val="none"/>
              <w:lang w:val="en-US" w:eastAsia="en-US"/>
            </w:rPr>
            <w:t>：</w:t>
          </w:r>
          <w:r>
            <w:rPr>
              <w:rFonts w:hint="eastAsia"/>
              <w:highlight w:val="none"/>
              <w:lang w:val="en-US" w:eastAsia="zh-CN"/>
            </w:rPr>
            <w:t>暂估价表</w:t>
          </w:r>
          <w:r>
            <w:tab/>
          </w:r>
          <w:r>
            <w:fldChar w:fldCharType="begin"/>
          </w:r>
          <w:r>
            <w:instrText xml:space="preserve"> PAGEREF _Toc1356994416 </w:instrText>
          </w:r>
          <w:r>
            <w:fldChar w:fldCharType="separate"/>
          </w:r>
          <w:r>
            <w:t>185</w:t>
          </w:r>
          <w:r>
            <w:fldChar w:fldCharType="end"/>
          </w:r>
          <w:r>
            <w:rPr>
              <w:rFonts w:ascii="Arial" w:hAnsi="Arial" w:eastAsia="Arial" w:cs="Arial"/>
              <w:snapToGrid w:val="0"/>
              <w:color w:val="auto"/>
              <w:kern w:val="0"/>
              <w:szCs w:val="28"/>
              <w:highlight w:val="none"/>
              <w:lang w:val="en-US" w:eastAsia="en-US" w:bidi="ar-SA"/>
            </w:rPr>
            <w:fldChar w:fldCharType="end"/>
          </w:r>
        </w:p>
        <w:p w14:paraId="043FD48A">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_Toc1746202767 </w:instrText>
          </w:r>
          <w:r>
            <w:rPr>
              <w:rFonts w:ascii="Arial" w:hAnsi="Arial" w:eastAsia="Arial" w:cs="Arial"/>
              <w:snapToGrid w:val="0"/>
              <w:kern w:val="0"/>
              <w:szCs w:val="28"/>
              <w:highlight w:val="none"/>
              <w:lang w:val="en-US" w:eastAsia="en-US" w:bidi="ar-SA"/>
            </w:rPr>
            <w:fldChar w:fldCharType="separate"/>
          </w:r>
          <w:r>
            <w:rPr>
              <w:highlight w:val="none"/>
            </w:rPr>
            <w:t>附件1</w:t>
          </w:r>
          <w:r>
            <w:rPr>
              <w:rFonts w:hint="default"/>
              <w:highlight w:val="none"/>
              <w:lang w:val="en"/>
            </w:rPr>
            <w:t>4</w:t>
          </w:r>
          <w:r>
            <w:rPr>
              <w:highlight w:val="none"/>
            </w:rPr>
            <w:t>：联合体协议</w:t>
          </w:r>
          <w:r>
            <w:tab/>
          </w:r>
          <w:r>
            <w:fldChar w:fldCharType="begin"/>
          </w:r>
          <w:r>
            <w:instrText xml:space="preserve"> PAGEREF _Toc1746202767 </w:instrText>
          </w:r>
          <w:r>
            <w:fldChar w:fldCharType="separate"/>
          </w:r>
          <w:r>
            <w:t>188</w:t>
          </w:r>
          <w:r>
            <w:fldChar w:fldCharType="end"/>
          </w:r>
          <w:r>
            <w:rPr>
              <w:rFonts w:ascii="Arial" w:hAnsi="Arial" w:eastAsia="Arial" w:cs="Arial"/>
              <w:snapToGrid w:val="0"/>
              <w:color w:val="auto"/>
              <w:kern w:val="0"/>
              <w:szCs w:val="28"/>
              <w:highlight w:val="none"/>
              <w:lang w:val="en-US" w:eastAsia="en-US" w:bidi="ar-SA"/>
            </w:rPr>
            <w:fldChar w:fldCharType="end"/>
          </w:r>
        </w:p>
        <w:p w14:paraId="4E745D56">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_Toc1831263943 </w:instrText>
          </w:r>
          <w:r>
            <w:rPr>
              <w:rFonts w:ascii="Arial" w:hAnsi="Arial" w:eastAsia="Arial" w:cs="Arial"/>
              <w:snapToGrid w:val="0"/>
              <w:kern w:val="0"/>
              <w:szCs w:val="28"/>
              <w:highlight w:val="none"/>
              <w:lang w:val="en-US" w:eastAsia="en-US" w:bidi="ar-SA"/>
            </w:rPr>
            <w:fldChar w:fldCharType="separate"/>
          </w:r>
          <w:r>
            <w:rPr>
              <w:rFonts w:hint="eastAsia"/>
              <w:highlight w:val="none"/>
            </w:rPr>
            <w:t>附件</w:t>
          </w:r>
          <w:r>
            <w:rPr>
              <w:rFonts w:hint="eastAsia"/>
              <w:highlight w:val="none"/>
              <w:lang w:val="en-US" w:eastAsia="zh-CN"/>
            </w:rPr>
            <w:t>1</w:t>
          </w:r>
          <w:r>
            <w:rPr>
              <w:rFonts w:hint="default"/>
              <w:highlight w:val="none"/>
              <w:lang w:val="en" w:eastAsia="zh-CN"/>
            </w:rPr>
            <w:t>5</w:t>
          </w:r>
          <w:r>
            <w:rPr>
              <w:rFonts w:hint="eastAsia"/>
              <w:highlight w:val="none"/>
            </w:rPr>
            <w:t>：</w:t>
          </w:r>
          <w:r>
            <w:rPr>
              <w:rFonts w:hint="eastAsia"/>
              <w:highlight w:val="none"/>
              <w:lang w:eastAsia="zh-CN"/>
            </w:rPr>
            <w:t>资金共管协议</w:t>
          </w:r>
          <w:r>
            <w:tab/>
          </w:r>
          <w:r>
            <w:fldChar w:fldCharType="begin"/>
          </w:r>
          <w:r>
            <w:instrText xml:space="preserve"> PAGEREF _Toc1831263943 </w:instrText>
          </w:r>
          <w:r>
            <w:fldChar w:fldCharType="separate"/>
          </w:r>
          <w:r>
            <w:t>189</w:t>
          </w:r>
          <w:r>
            <w:fldChar w:fldCharType="end"/>
          </w:r>
          <w:r>
            <w:rPr>
              <w:rFonts w:ascii="Arial" w:hAnsi="Arial" w:eastAsia="Arial" w:cs="Arial"/>
              <w:snapToGrid w:val="0"/>
              <w:color w:val="auto"/>
              <w:kern w:val="0"/>
              <w:szCs w:val="28"/>
              <w:highlight w:val="none"/>
              <w:lang w:val="en-US" w:eastAsia="en-US" w:bidi="ar-SA"/>
            </w:rPr>
            <w:fldChar w:fldCharType="end"/>
          </w:r>
        </w:p>
        <w:p w14:paraId="7602652E">
          <w:pPr>
            <w:pStyle w:val="10"/>
            <w:tabs>
              <w:tab w:val="right" w:leader="dot" w:pos="8964"/>
            </w:tabs>
          </w:pPr>
          <w:r>
            <w:rPr>
              <w:rFonts w:ascii="Arial" w:hAnsi="Arial" w:eastAsia="Arial" w:cs="Arial"/>
              <w:snapToGrid w:val="0"/>
              <w:color w:val="auto"/>
              <w:kern w:val="0"/>
              <w:szCs w:val="28"/>
              <w:highlight w:val="none"/>
              <w:lang w:val="en-US" w:eastAsia="en-US" w:bidi="ar-SA"/>
            </w:rPr>
            <w:fldChar w:fldCharType="begin"/>
          </w:r>
          <w:r>
            <w:rPr>
              <w:rFonts w:ascii="Arial" w:hAnsi="Arial" w:eastAsia="Arial" w:cs="Arial"/>
              <w:snapToGrid w:val="0"/>
              <w:kern w:val="0"/>
              <w:szCs w:val="28"/>
              <w:highlight w:val="none"/>
              <w:lang w:val="en-US" w:eastAsia="en-US" w:bidi="ar-SA"/>
            </w:rPr>
            <w:instrText xml:space="preserve"> HYPERLINK \l _Toc2101688927 </w:instrText>
          </w:r>
          <w:r>
            <w:rPr>
              <w:rFonts w:ascii="Arial" w:hAnsi="Arial" w:eastAsia="Arial" w:cs="Arial"/>
              <w:snapToGrid w:val="0"/>
              <w:kern w:val="0"/>
              <w:szCs w:val="28"/>
              <w:highlight w:val="none"/>
              <w:lang w:val="en-US" w:eastAsia="en-US" w:bidi="ar-SA"/>
            </w:rPr>
            <w:fldChar w:fldCharType="separate"/>
          </w:r>
          <w:r>
            <w:rPr>
              <w:rFonts w:hint="eastAsia"/>
              <w:highlight w:val="none"/>
            </w:rPr>
            <w:t>附件</w:t>
          </w:r>
          <w:r>
            <w:rPr>
              <w:rFonts w:hint="eastAsia"/>
              <w:highlight w:val="none"/>
              <w:lang w:val="en-US" w:eastAsia="zh-CN"/>
            </w:rPr>
            <w:t>16</w:t>
          </w:r>
          <w:r>
            <w:rPr>
              <w:rFonts w:hint="eastAsia"/>
              <w:highlight w:val="none"/>
            </w:rPr>
            <w:t>：</w:t>
          </w:r>
          <w:r>
            <w:rPr>
              <w:rFonts w:hint="eastAsia"/>
              <w:highlight w:val="none"/>
              <w:lang w:eastAsia="zh-CN"/>
            </w:rPr>
            <w:t>施工廉政合同</w:t>
          </w:r>
          <w:r>
            <w:tab/>
          </w:r>
          <w:r>
            <w:fldChar w:fldCharType="begin"/>
          </w:r>
          <w:r>
            <w:instrText xml:space="preserve"> PAGEREF _Toc2101688927 </w:instrText>
          </w:r>
          <w:r>
            <w:fldChar w:fldCharType="separate"/>
          </w:r>
          <w:r>
            <w:t>195</w:t>
          </w:r>
          <w:r>
            <w:fldChar w:fldCharType="end"/>
          </w:r>
          <w:r>
            <w:rPr>
              <w:rFonts w:ascii="Arial" w:hAnsi="Arial" w:eastAsia="Arial" w:cs="Arial"/>
              <w:snapToGrid w:val="0"/>
              <w:color w:val="auto"/>
              <w:kern w:val="0"/>
              <w:szCs w:val="28"/>
              <w:highlight w:val="none"/>
              <w:lang w:val="en-US" w:eastAsia="en-US" w:bidi="ar-SA"/>
            </w:rPr>
            <w:fldChar w:fldCharType="end"/>
          </w:r>
        </w:p>
        <w:p w14:paraId="34DA6CBD">
          <w:pPr>
            <w:keepLines w:val="0"/>
            <w:pageBreakBefore w:val="0"/>
            <w:tabs>
              <w:tab w:val="left" w:pos="1461"/>
            </w:tabs>
            <w:wordWrap/>
            <w:overflowPunct/>
            <w:topLinePunct w:val="0"/>
            <w:bidi w:val="0"/>
            <w:spacing w:beforeAutospacing="0" w:afterAutospacing="0" w:line="560" w:lineRule="exact"/>
            <w:ind w:right="0"/>
            <w:rPr>
              <w:rFonts w:ascii="Arial" w:hAnsi="Arial" w:eastAsia="Arial" w:cs="Arial"/>
              <w:snapToGrid w:val="0"/>
              <w:color w:val="auto"/>
              <w:kern w:val="0"/>
              <w:sz w:val="21"/>
              <w:szCs w:val="28"/>
              <w:highlight w:val="none"/>
              <w:lang w:val="en-US" w:eastAsia="en-US" w:bidi="ar-SA"/>
            </w:rPr>
            <w:sectPr>
              <w:footerReference r:id="rId6" w:type="default"/>
              <w:pgSz w:w="11906" w:h="16839"/>
              <w:pgMar w:top="1315" w:right="1553" w:bottom="1197" w:left="1389" w:header="0" w:footer="1000" w:gutter="0"/>
              <w:pgNumType w:fmt="decimal" w:start="1"/>
              <w:cols w:space="720" w:num="1"/>
            </w:sectPr>
          </w:pPr>
          <w:r>
            <w:rPr>
              <w:rFonts w:ascii="Arial" w:hAnsi="Arial" w:eastAsia="Arial" w:cs="Arial"/>
              <w:snapToGrid w:val="0"/>
              <w:color w:val="auto"/>
              <w:kern w:val="0"/>
              <w:szCs w:val="28"/>
              <w:highlight w:val="none"/>
              <w:lang w:val="en-US" w:eastAsia="en-US" w:bidi="ar-SA"/>
            </w:rPr>
            <w:fldChar w:fldCharType="end"/>
          </w:r>
        </w:p>
      </w:sdtContent>
    </w:sdt>
    <w:p w14:paraId="376D3DD1">
      <w:pPr>
        <w:bidi w:val="0"/>
        <w:ind w:left="0" w:leftChars="0" w:firstLine="0" w:firstLineChars="0"/>
        <w:jc w:val="center"/>
        <w:outlineLvl w:val="9"/>
        <w:rPr>
          <w:rFonts w:hint="eastAsia" w:ascii="方正小标宋简体" w:hAnsi="方正小标宋简体" w:eastAsia="方正小标宋简体" w:cs="方正小标宋简体"/>
          <w:b w:val="0"/>
          <w:bCs/>
          <w:color w:val="auto"/>
          <w:sz w:val="36"/>
          <w:szCs w:val="36"/>
          <w:highlight w:val="none"/>
        </w:rPr>
      </w:pPr>
      <w:bookmarkStart w:id="0" w:name="_Toc295812215"/>
      <w:bookmarkStart w:id="1" w:name="_Toc16735"/>
      <w:r>
        <w:rPr>
          <w:rFonts w:hint="eastAsia" w:ascii="方正小标宋简体" w:hAnsi="方正小标宋简体" w:eastAsia="方正小标宋简体" w:cs="方正小标宋简体"/>
          <w:b w:val="0"/>
          <w:bCs/>
          <w:color w:val="auto"/>
          <w:sz w:val="36"/>
          <w:szCs w:val="36"/>
          <w:highlight w:val="none"/>
        </w:rPr>
        <w:t>第四章合同条款及格式</w:t>
      </w:r>
      <w:bookmarkEnd w:id="0"/>
      <w:bookmarkEnd w:id="1"/>
    </w:p>
    <w:p w14:paraId="1E7199B4">
      <w:pPr>
        <w:pStyle w:val="3"/>
        <w:keepNext/>
        <w:keepLines/>
        <w:pageBreakBefore w:val="0"/>
        <w:widowControl/>
        <w:kinsoku/>
        <w:wordWrap/>
        <w:overflowPunct/>
        <w:topLinePunct w:val="0"/>
        <w:autoSpaceDE w:val="0"/>
        <w:autoSpaceDN w:val="0"/>
        <w:bidi w:val="0"/>
        <w:adjustRightInd w:val="0"/>
        <w:snapToGrid w:val="0"/>
        <w:spacing w:before="0" w:after="0"/>
        <w:textAlignment w:val="baseline"/>
        <w:rPr>
          <w:rFonts w:hint="eastAsia"/>
          <w:color w:val="auto"/>
          <w:highlight w:val="none"/>
        </w:rPr>
      </w:pPr>
      <w:bookmarkStart w:id="2" w:name="_Toc756001777"/>
      <w:r>
        <w:rPr>
          <w:rFonts w:hint="eastAsia"/>
          <w:color w:val="auto"/>
          <w:highlight w:val="none"/>
        </w:rPr>
        <w:t>第</w:t>
      </w:r>
      <w:r>
        <w:rPr>
          <w:rFonts w:hint="eastAsia"/>
          <w:color w:val="auto"/>
          <w:highlight w:val="none"/>
          <w:lang w:val="en-US" w:eastAsia="zh-CN"/>
        </w:rPr>
        <w:t xml:space="preserve">一部分 </w:t>
      </w:r>
      <w:r>
        <w:rPr>
          <w:rFonts w:hint="eastAsia"/>
          <w:color w:val="auto"/>
          <w:highlight w:val="none"/>
        </w:rPr>
        <w:t>合同协议书</w:t>
      </w:r>
      <w:bookmarkEnd w:id="2"/>
    </w:p>
    <w:p w14:paraId="57DE6BD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23" w:firstLineChars="200"/>
        <w:textAlignment w:val="baseline"/>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b/>
          <w:bCs/>
          <w:color w:val="auto"/>
          <w:spacing w:val="-5"/>
          <w:sz w:val="32"/>
          <w:szCs w:val="32"/>
          <w:highlight w:val="none"/>
        </w:rPr>
        <w:t>发包人（全称</w:t>
      </w:r>
      <w:r>
        <w:rPr>
          <w:rFonts w:hint="eastAsia" w:ascii="方正仿宋_GB2312" w:hAnsi="方正仿宋_GB2312" w:eastAsia="方正仿宋_GB2312" w:cs="方正仿宋_GB2312"/>
          <w:b/>
          <w:bCs/>
          <w:color w:val="auto"/>
          <w:spacing w:val="-76"/>
          <w:sz w:val="32"/>
          <w:szCs w:val="32"/>
          <w:highlight w:val="none"/>
        </w:rPr>
        <w:t>）：</w:t>
      </w:r>
    </w:p>
    <w:p w14:paraId="65B0526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23" w:firstLineChars="200"/>
        <w:textAlignment w:val="baseline"/>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b/>
          <w:bCs/>
          <w:color w:val="auto"/>
          <w:spacing w:val="-5"/>
          <w:sz w:val="32"/>
          <w:szCs w:val="32"/>
          <w:highlight w:val="none"/>
        </w:rPr>
        <w:t>承包人（全称</w:t>
      </w:r>
      <w:r>
        <w:rPr>
          <w:rFonts w:hint="eastAsia" w:ascii="方正仿宋_GB2312" w:hAnsi="方正仿宋_GB2312" w:eastAsia="方正仿宋_GB2312" w:cs="方正仿宋_GB2312"/>
          <w:b/>
          <w:bCs/>
          <w:color w:val="auto"/>
          <w:spacing w:val="-77"/>
          <w:sz w:val="32"/>
          <w:szCs w:val="32"/>
          <w:highlight w:val="none"/>
        </w:rPr>
        <w:t>）：</w:t>
      </w:r>
    </w:p>
    <w:p w14:paraId="3A86797F">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56"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根据《中华人民共和国民法典》《中华人民共和国</w:t>
      </w:r>
      <w:r>
        <w:rPr>
          <w:rFonts w:hint="eastAsia" w:ascii="仿宋_GB2312" w:hAnsi="仿宋_GB2312" w:eastAsia="仿宋_GB2312" w:cs="仿宋_GB2312"/>
          <w:color w:val="auto"/>
          <w:spacing w:val="3"/>
          <w:sz w:val="32"/>
          <w:szCs w:val="32"/>
          <w:highlight w:val="none"/>
        </w:rPr>
        <w:t>建筑法》及有关法律规定，遵循平等、自愿、公平合理和诚实信用的原则，双</w:t>
      </w:r>
      <w:r>
        <w:rPr>
          <w:rFonts w:hint="eastAsia" w:ascii="仿宋_GB2312" w:hAnsi="仿宋_GB2312" w:eastAsia="仿宋_GB2312" w:cs="仿宋_GB2312"/>
          <w:color w:val="auto"/>
          <w:spacing w:val="-4"/>
          <w:sz w:val="32"/>
          <w:szCs w:val="32"/>
          <w:highlight w:val="none"/>
        </w:rPr>
        <w:t>方就工程施工及有关事项协商一致，共同</w:t>
      </w:r>
      <w:r>
        <w:rPr>
          <w:rFonts w:hint="eastAsia" w:ascii="仿宋_GB2312" w:hAnsi="仿宋_GB2312" w:eastAsia="仿宋_GB2312" w:cs="仿宋_GB2312"/>
          <w:color w:val="auto"/>
          <w:spacing w:val="-2"/>
          <w:sz w:val="32"/>
          <w:szCs w:val="32"/>
          <w:highlight w:val="none"/>
        </w:rPr>
        <w:t>达成如下协议：</w:t>
      </w:r>
    </w:p>
    <w:p w14:paraId="6BDD840B">
      <w:pPr>
        <w:pStyle w:val="5"/>
        <w:bidi w:val="0"/>
        <w:rPr>
          <w:color w:val="auto"/>
          <w:highlight w:val="none"/>
        </w:rPr>
      </w:pPr>
      <w:bookmarkStart w:id="3" w:name="_Toc1375926878"/>
      <w:r>
        <w:rPr>
          <w:color w:val="auto"/>
          <w:highlight w:val="none"/>
        </w:rPr>
        <w:t>一、工程概况</w:t>
      </w:r>
      <w:bookmarkEnd w:id="3"/>
    </w:p>
    <w:p w14:paraId="7E71FFD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1．工程名称：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5E65CC9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2．工程地点：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14:paraId="74FB88F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3．工程立项□批准/□核准/□备案文</w:t>
      </w:r>
      <w:r>
        <w:rPr>
          <w:rFonts w:hint="eastAsia" w:ascii="仿宋_GB2312" w:hAnsi="仿宋_GB2312" w:eastAsia="仿宋_GB2312" w:cs="仿宋_GB2312"/>
          <w:color w:val="auto"/>
          <w:spacing w:val="-9"/>
          <w:sz w:val="32"/>
          <w:szCs w:val="32"/>
          <w:highlight w:val="none"/>
        </w:rPr>
        <w:t>号：</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49A927A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16"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4．投资估算/概算：。</w:t>
      </w:r>
    </w:p>
    <w:p w14:paraId="7EDED783">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6"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4"/>
          <w:sz w:val="32"/>
          <w:szCs w:val="32"/>
          <w:highlight w:val="none"/>
        </w:rPr>
        <w:t>5.资金来源：□财政资金</w:t>
      </w:r>
      <w:r>
        <w:rPr>
          <w:rFonts w:hint="eastAsia" w:ascii="仿宋_GB2312" w:hAnsi="仿宋_GB2312" w:eastAsia="仿宋_GB2312" w:cs="仿宋_GB2312"/>
          <w:color w:val="auto"/>
          <w:spacing w:val="3"/>
          <w:sz w:val="32"/>
          <w:szCs w:val="32"/>
          <w:highlight w:val="none"/>
        </w:rPr>
        <w:t>/</w:t>
      </w:r>
      <w:r>
        <w:rPr>
          <w:rFonts w:hint="eastAsia" w:ascii="仿宋_GB2312" w:hAnsi="仿宋_GB2312" w:eastAsia="仿宋_GB2312" w:cs="仿宋_GB2312"/>
          <w:color w:val="auto"/>
          <w:spacing w:val="4"/>
          <w:sz w:val="32"/>
          <w:szCs w:val="32"/>
          <w:highlight w:val="none"/>
        </w:rPr>
        <w:t>□企业自筹资金</w:t>
      </w:r>
      <w:r>
        <w:rPr>
          <w:rFonts w:hint="eastAsia" w:ascii="仿宋_GB2312" w:hAnsi="仿宋_GB2312" w:eastAsia="仿宋_GB2312" w:cs="仿宋_GB2312"/>
          <w:color w:val="auto"/>
          <w:spacing w:val="3"/>
          <w:sz w:val="32"/>
          <w:szCs w:val="32"/>
          <w:highlight w:val="none"/>
        </w:rPr>
        <w:t>/</w:t>
      </w:r>
      <w:r>
        <w:rPr>
          <w:rFonts w:hint="eastAsia" w:ascii="仿宋_GB2312" w:hAnsi="仿宋_GB2312" w:eastAsia="仿宋_GB2312" w:cs="仿宋_GB2312"/>
          <w:color w:val="auto"/>
          <w:spacing w:val="4"/>
          <w:sz w:val="32"/>
          <w:szCs w:val="32"/>
          <w:highlight w:val="none"/>
        </w:rPr>
        <w:t>□其</w:t>
      </w:r>
      <w:r>
        <w:rPr>
          <w:rFonts w:hint="eastAsia" w:ascii="仿宋_GB2312" w:hAnsi="仿宋_GB2312" w:eastAsia="仿宋_GB2312" w:cs="仿宋_GB2312"/>
          <w:color w:val="auto"/>
          <w:spacing w:val="-1"/>
          <w:sz w:val="32"/>
          <w:szCs w:val="32"/>
          <w:highlight w:val="none"/>
        </w:rPr>
        <w:t>他</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7E57215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6．工程承包范围：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14:paraId="7A83BEF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1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群体工程应附《承包人承揽工程项目一览表》（附件1）</w:t>
      </w:r>
    </w:p>
    <w:p w14:paraId="4F52EED3">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7．工程内容：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56734DC9">
      <w:pPr>
        <w:pStyle w:val="5"/>
        <w:bidi w:val="0"/>
        <w:rPr>
          <w:color w:val="auto"/>
          <w:highlight w:val="none"/>
        </w:rPr>
      </w:pPr>
      <w:bookmarkStart w:id="4" w:name="_Toc713779981"/>
      <w:r>
        <w:rPr>
          <w:color w:val="auto"/>
          <w:highlight w:val="none"/>
        </w:rPr>
        <w:t>二、合同工期</w:t>
      </w:r>
      <w:bookmarkEnd w:id="4"/>
    </w:p>
    <w:p w14:paraId="3A8D40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8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lang w:val="en-US" w:eastAsia="zh-CN"/>
        </w:rPr>
        <w:t>1.</w:t>
      </w:r>
      <w:r>
        <w:rPr>
          <w:rFonts w:hint="eastAsia" w:ascii="仿宋_GB2312" w:hAnsi="仿宋_GB2312" w:eastAsia="仿宋_GB2312" w:cs="仿宋_GB2312"/>
          <w:color w:val="auto"/>
          <w:spacing w:val="-15"/>
          <w:sz w:val="32"/>
          <w:szCs w:val="32"/>
          <w:highlight w:val="none"/>
        </w:rPr>
        <w:t>开工日期：</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rPr>
        <w:t>日。</w:t>
      </w:r>
    </w:p>
    <w:p w14:paraId="5C74C73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870" w:firstLineChars="3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竣工日期：</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5"/>
          <w:sz w:val="32"/>
          <w:szCs w:val="32"/>
          <w:highlight w:val="none"/>
        </w:rPr>
        <w:t>日。</w:t>
      </w:r>
    </w:p>
    <w:p w14:paraId="28529EF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8"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lang w:val="en-US" w:eastAsia="zh-CN"/>
        </w:rPr>
        <w:t>2.</w:t>
      </w:r>
      <w:r>
        <w:rPr>
          <w:rFonts w:hint="eastAsia" w:ascii="仿宋_GB2312" w:hAnsi="仿宋_GB2312" w:eastAsia="仿宋_GB2312" w:cs="仿宋_GB2312"/>
          <w:color w:val="auto"/>
          <w:spacing w:val="2"/>
          <w:sz w:val="32"/>
          <w:szCs w:val="32"/>
          <w:highlight w:val="none"/>
        </w:rPr>
        <w:t>工期总日历天数：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2"/>
          <w:sz w:val="32"/>
          <w:szCs w:val="32"/>
          <w:highlight w:val="none"/>
        </w:rPr>
        <w:t>天。工期总日历天数与根据前述</w:t>
      </w:r>
      <w:r>
        <w:rPr>
          <w:rFonts w:hint="eastAsia" w:ascii="仿宋_GB2312" w:hAnsi="仿宋_GB2312" w:eastAsia="仿宋_GB2312" w:cs="仿宋_GB2312"/>
          <w:color w:val="auto"/>
          <w:spacing w:val="-1"/>
          <w:sz w:val="32"/>
          <w:szCs w:val="32"/>
          <w:highlight w:val="none"/>
        </w:rPr>
        <w:t>开竣工日期计算的工期天数不一致的，以工期总日历天数为准，自发包人或监理人发出的开工通知中载明的开工日期起算。</w:t>
      </w:r>
    </w:p>
    <w:p w14:paraId="763959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color w:val="auto"/>
          <w:sz w:val="32"/>
          <w:szCs w:val="32"/>
          <w:highlight w:val="none"/>
          <w:lang w:val="en-US" w:eastAsia="zh-CN"/>
        </w:rPr>
        <w:sectPr>
          <w:footerReference r:id="rId7" w:type="default"/>
          <w:pgSz w:w="11906" w:h="16839"/>
          <w:pgMar w:top="1429" w:right="1474" w:bottom="1451" w:left="1417" w:header="0" w:footer="1276" w:gutter="0"/>
          <w:pgNumType w:fmt="decimal" w:start="1"/>
          <w:cols w:space="0" w:num="1"/>
          <w:rtlGutter w:val="0"/>
          <w:docGrid w:linePitch="0" w:charSpace="0"/>
        </w:sectPr>
      </w:pPr>
    </w:p>
    <w:p w14:paraId="71FAFA2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合同当事人对工期的其他约定：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4EF62124">
      <w:pPr>
        <w:pStyle w:val="5"/>
        <w:bidi w:val="0"/>
        <w:rPr>
          <w:color w:val="auto"/>
          <w:highlight w:val="none"/>
        </w:rPr>
      </w:pPr>
      <w:bookmarkStart w:id="5" w:name="_Toc1128909200"/>
      <w:r>
        <w:rPr>
          <w:color w:val="auto"/>
          <w:highlight w:val="none"/>
        </w:rPr>
        <w:t>三、质量标准与要求</w:t>
      </w:r>
      <w:bookmarkEnd w:id="5"/>
    </w:p>
    <w:p w14:paraId="7A9915CD">
      <w:pPr>
        <w:bidi w:val="0"/>
        <w:rPr>
          <w:rFonts w:hint="eastAsia"/>
          <w:color w:val="auto"/>
          <w:highlight w:val="none"/>
        </w:rPr>
      </w:pPr>
      <w:r>
        <w:rPr>
          <w:rFonts w:hint="eastAsia"/>
          <w:color w:val="auto"/>
          <w:highlight w:val="none"/>
          <w:lang w:val="en-US" w:eastAsia="zh-CN"/>
        </w:rPr>
        <w:t>1.</w:t>
      </w:r>
      <w:r>
        <w:rPr>
          <w:rFonts w:hint="eastAsia"/>
          <w:color w:val="auto"/>
          <w:highlight w:val="none"/>
        </w:rPr>
        <w:t>工程质量符合</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color w:val="auto"/>
          <w:highlight w:val="none"/>
        </w:rPr>
        <w:t>标准。</w:t>
      </w:r>
    </w:p>
    <w:p w14:paraId="64714B38">
      <w:pPr>
        <w:bidi w:val="0"/>
        <w:rPr>
          <w:rFonts w:hint="eastAsia"/>
          <w:color w:val="auto"/>
          <w:highlight w:val="none"/>
          <w:lang w:val="en-US" w:eastAsia="zh-CN"/>
        </w:rPr>
      </w:pPr>
      <w:r>
        <w:rPr>
          <w:rFonts w:hint="eastAsia"/>
          <w:color w:val="auto"/>
          <w:highlight w:val="none"/>
          <w:lang w:val="en-US" w:eastAsia="zh-CN"/>
        </w:rPr>
        <w:t>2.</w:t>
      </w:r>
      <w:r>
        <w:rPr>
          <w:rFonts w:hint="eastAsia"/>
          <w:color w:val="auto"/>
          <w:highlight w:val="none"/>
        </w:rPr>
        <w:t>工程符合</w:t>
      </w:r>
      <w:r>
        <w:rPr>
          <w:rFonts w:hint="eastAsia"/>
          <w:color w:val="auto"/>
          <w:highlight w:val="none"/>
          <w:lang w:val="en-US" w:eastAsia="zh-CN"/>
        </w:rPr>
        <w:t>海南省</w:t>
      </w:r>
      <w:r>
        <w:rPr>
          <w:rFonts w:hint="eastAsia"/>
          <w:color w:val="auto"/>
          <w:highlight w:val="none"/>
        </w:rPr>
        <w:t>绿色建筑建设目标，具体标准规范为</w:t>
      </w:r>
      <w:r>
        <w:rPr>
          <w:rFonts w:hint="eastAsia"/>
          <w:color w:val="auto"/>
          <w:highlight w:val="none"/>
          <w:lang w:eastAsia="zh-CN"/>
        </w:rPr>
        <w:t>：</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color w:val="auto"/>
          <w:highlight w:val="none"/>
          <w:lang w:val="en-US" w:eastAsia="zh-CN"/>
        </w:rPr>
        <w:t>。</w:t>
      </w:r>
    </w:p>
    <w:p w14:paraId="5A4877E6">
      <w:pPr>
        <w:bidi w:val="0"/>
        <w:rPr>
          <w:rFonts w:hint="eastAsia"/>
          <w:color w:val="auto"/>
          <w:highlight w:val="none"/>
        </w:rPr>
      </w:pPr>
      <w:r>
        <w:rPr>
          <w:rFonts w:hint="eastAsia"/>
          <w:color w:val="auto"/>
          <w:highlight w:val="none"/>
          <w:lang w:val="en-US" w:eastAsia="zh-CN"/>
        </w:rPr>
        <w:t>3.</w:t>
      </w:r>
      <w:r>
        <w:rPr>
          <w:rFonts w:hint="eastAsia"/>
          <w:color w:val="auto"/>
          <w:highlight w:val="none"/>
        </w:rPr>
        <w:t>其他质量标准与要求：</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pacing w:val="-1"/>
          <w:sz w:val="32"/>
          <w:szCs w:val="32"/>
          <w:highlight w:val="none"/>
        </w:rPr>
        <w:t>。</w:t>
      </w:r>
    </w:p>
    <w:p w14:paraId="3C91A7AF">
      <w:pPr>
        <w:pStyle w:val="5"/>
        <w:bidi w:val="0"/>
        <w:rPr>
          <w:color w:val="auto"/>
          <w:highlight w:val="none"/>
        </w:rPr>
      </w:pPr>
      <w:bookmarkStart w:id="6" w:name="_Toc257269504"/>
      <w:r>
        <w:rPr>
          <w:color w:val="auto"/>
          <w:highlight w:val="none"/>
        </w:rPr>
        <w:t>四、签约合同价与合同价格形式</w:t>
      </w:r>
      <w:bookmarkEnd w:id="6"/>
    </w:p>
    <w:p w14:paraId="5DDEE23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6" w:firstLineChars="200"/>
        <w:jc w:val="left"/>
        <w:textAlignment w:val="baseline"/>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1．签约合同价为含税价：</w:t>
      </w:r>
    </w:p>
    <w:p w14:paraId="3B7B74C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jc w:val="left"/>
        <w:textAlignment w:val="baseline"/>
        <w:rPr>
          <w:rFonts w:hint="eastAsia" w:ascii="仿宋_GB2312" w:hAnsi="仿宋_GB2312" w:eastAsia="仿宋_GB2312" w:cs="仿宋_GB2312"/>
          <w:color w:val="auto"/>
          <w:spacing w:val="-75"/>
          <w:sz w:val="32"/>
          <w:szCs w:val="32"/>
          <w:highlight w:val="none"/>
        </w:rPr>
      </w:pPr>
      <w:r>
        <w:rPr>
          <w:rFonts w:hint="eastAsia" w:ascii="仿宋_GB2312" w:hAnsi="仿宋_GB2312" w:eastAsia="仿宋_GB2312" w:cs="仿宋_GB2312"/>
          <w:color w:val="auto"/>
          <w:spacing w:val="-10"/>
          <w:sz w:val="32"/>
          <w:szCs w:val="32"/>
          <w:highlight w:val="none"/>
        </w:rPr>
        <w:t>人民币（大写）</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¥元</w:t>
      </w:r>
      <w:r>
        <w:rPr>
          <w:rFonts w:hint="eastAsia" w:ascii="仿宋_GB2312" w:hAnsi="仿宋_GB2312" w:eastAsia="仿宋_GB2312" w:cs="仿宋_GB2312"/>
          <w:color w:val="auto"/>
          <w:spacing w:val="-75"/>
          <w:sz w:val="32"/>
          <w:szCs w:val="32"/>
          <w:highlight w:val="none"/>
        </w:rPr>
        <w:t>）；</w:t>
      </w:r>
    </w:p>
    <w:p w14:paraId="3FEDCC5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76"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计税方式为：</w:t>
      </w:r>
      <w:r>
        <w:rPr>
          <w:rFonts w:hint="eastAsia" w:ascii="仿宋_GB2312" w:hAnsi="仿宋_GB2312" w:eastAsia="仿宋_GB2312" w:cs="仿宋_GB2312"/>
          <w:color w:val="auto"/>
          <w:spacing w:val="9"/>
          <w:sz w:val="32"/>
          <w:szCs w:val="32"/>
          <w:highlight w:val="none"/>
        </w:rPr>
        <w:sym w:font="Wingdings 2" w:char="00A3"/>
      </w:r>
      <w:r>
        <w:rPr>
          <w:rFonts w:hint="eastAsia" w:ascii="仿宋_GB2312" w:hAnsi="仿宋_GB2312" w:eastAsia="仿宋_GB2312" w:cs="仿宋_GB2312"/>
          <w:color w:val="auto"/>
          <w:spacing w:val="9"/>
          <w:sz w:val="32"/>
          <w:szCs w:val="32"/>
          <w:highlight w:val="none"/>
        </w:rPr>
        <w:t>简易计税□一般计税</w:t>
      </w:r>
    </w:p>
    <w:p w14:paraId="5656E27C">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6"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本合同签订时约定增值税税率为</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09A21F4A">
      <w:pPr>
        <w:pStyle w:val="9"/>
        <w:keepNext w:val="0"/>
        <w:keepLines w:val="0"/>
        <w:pageBreakBefore w:val="0"/>
        <w:widowControl/>
        <w:kinsoku/>
        <w:wordWrap/>
        <w:overflowPunct w:val="0"/>
        <w:topLinePunct w:val="0"/>
        <w:autoSpaceDE w:val="0"/>
        <w:autoSpaceDN/>
        <w:bidi w:val="0"/>
        <w:adjustRightInd w:val="0"/>
        <w:snapToGrid w:val="0"/>
        <w:spacing w:beforeAutospacing="0" w:afterAutospacing="0" w:line="560" w:lineRule="exact"/>
        <w:ind w:left="0" w:leftChars="0" w:right="0" w:firstLine="656"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合同履行期间，因国家税务政策变化或纳税主体类</w:t>
      </w:r>
      <w:r>
        <w:rPr>
          <w:rFonts w:hint="eastAsia" w:ascii="仿宋_GB2312" w:hAnsi="仿宋_GB2312" w:eastAsia="仿宋_GB2312" w:cs="仿宋_GB2312"/>
          <w:color w:val="auto"/>
          <w:spacing w:val="3"/>
          <w:sz w:val="32"/>
          <w:szCs w:val="32"/>
          <w:highlight w:val="none"/>
        </w:rPr>
        <w:t>型变更等原</w:t>
      </w:r>
      <w:r>
        <w:rPr>
          <w:rFonts w:hint="eastAsia" w:ascii="仿宋_GB2312" w:hAnsi="仿宋_GB2312" w:eastAsia="仿宋_GB2312" w:cs="仿宋_GB2312"/>
          <w:color w:val="auto"/>
          <w:spacing w:val="2"/>
          <w:sz w:val="32"/>
          <w:szCs w:val="32"/>
          <w:highlight w:val="none"/>
        </w:rPr>
        <w:t>因，导致增值税税率发生变动的，按照相关具体规定执行。签约合</w:t>
      </w:r>
      <w:r>
        <w:rPr>
          <w:rFonts w:hint="eastAsia" w:ascii="仿宋_GB2312" w:hAnsi="仿宋_GB2312" w:eastAsia="仿宋_GB2312" w:cs="仿宋_GB2312"/>
          <w:color w:val="auto"/>
          <w:spacing w:val="-5"/>
          <w:sz w:val="32"/>
          <w:szCs w:val="32"/>
          <w:highlight w:val="none"/>
        </w:rPr>
        <w:t>同价汇总表见附件3。</w:t>
      </w:r>
    </w:p>
    <w:p w14:paraId="2A1ADD7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2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其中：</w:t>
      </w:r>
    </w:p>
    <w:p w14:paraId="26F9C16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（1）安全文明施工费：</w:t>
      </w:r>
    </w:p>
    <w:p w14:paraId="509A02F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textAlignment w:val="baseline"/>
        <w:rPr>
          <w:rFonts w:hint="eastAsia" w:ascii="仿宋_GB2312" w:hAnsi="仿宋_GB2312" w:eastAsia="仿宋_GB2312" w:cs="仿宋_GB2312"/>
          <w:color w:val="auto"/>
          <w:spacing w:val="-75"/>
          <w:sz w:val="32"/>
          <w:szCs w:val="32"/>
          <w:highlight w:val="none"/>
        </w:rPr>
      </w:pPr>
      <w:r>
        <w:rPr>
          <w:rFonts w:hint="eastAsia" w:ascii="仿宋_GB2312" w:hAnsi="仿宋_GB2312" w:eastAsia="仿宋_GB2312" w:cs="仿宋_GB2312"/>
          <w:color w:val="auto"/>
          <w:spacing w:val="-10"/>
          <w:sz w:val="32"/>
          <w:szCs w:val="32"/>
          <w:highlight w:val="none"/>
        </w:rPr>
        <w:t>人民币（大写）</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元）；</w:t>
      </w:r>
    </w:p>
    <w:p w14:paraId="3AE11E1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textAlignment w:val="baseline"/>
        <w:rPr>
          <w:rFonts w:hint="eastAsia"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其中基本部分为：</w:t>
      </w:r>
    </w:p>
    <w:p w14:paraId="7E61C5D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textAlignment w:val="baseline"/>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rPr>
        <w:t>人民币（大写）(¥元）；</w:t>
      </w:r>
    </w:p>
    <w:p w14:paraId="10809A7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textAlignment w:val="baseline"/>
        <w:rPr>
          <w:rFonts w:hint="eastAsia"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浮动部分根据海南省相关计价规定确定。</w:t>
      </w:r>
    </w:p>
    <w:p w14:paraId="3133DC1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（2）材料和工程设备暂估价金额：</w:t>
      </w:r>
    </w:p>
    <w:p w14:paraId="32154F03">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textAlignment w:val="baseline"/>
        <w:rPr>
          <w:rFonts w:hint="eastAsia"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人民币（大写）</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元）</w:t>
      </w:r>
      <w:r>
        <w:rPr>
          <w:rFonts w:hint="eastAsia" w:ascii="仿宋_GB2312" w:hAnsi="仿宋_GB2312" w:eastAsia="仿宋_GB2312" w:cs="仿宋_GB2312"/>
          <w:color w:val="auto"/>
          <w:spacing w:val="-10"/>
          <w:sz w:val="32"/>
          <w:szCs w:val="32"/>
          <w:highlight w:val="none"/>
          <w:lang w:val="en-US" w:eastAsia="zh-CN"/>
        </w:rPr>
        <w:t>；</w:t>
      </w:r>
    </w:p>
    <w:p w14:paraId="156F270C">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（3）专业工程暂估价金额（含税）：</w:t>
      </w:r>
    </w:p>
    <w:p w14:paraId="33073DF5">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lang w:val="en-US" w:eastAsia="zh-CN"/>
        </w:rPr>
        <w:t>人民币（大写）</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元）</w:t>
      </w:r>
      <w:r>
        <w:rPr>
          <w:rFonts w:hint="eastAsia" w:ascii="仿宋_GB2312" w:hAnsi="仿宋_GB2312" w:eastAsia="仿宋_GB2312" w:cs="仿宋_GB2312"/>
          <w:color w:val="auto"/>
          <w:spacing w:val="-10"/>
          <w:sz w:val="32"/>
          <w:szCs w:val="32"/>
          <w:highlight w:val="none"/>
          <w:lang w:val="en-US" w:eastAsia="zh-CN"/>
        </w:rPr>
        <w:t>；</w:t>
      </w:r>
    </w:p>
    <w:p w14:paraId="6E1C885C">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（4）其他暂估价金额</w:t>
      </w:r>
    </w:p>
    <w:p w14:paraId="40B65EA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lang w:val="en-US" w:eastAsia="zh-CN"/>
        </w:rPr>
        <w:t>人民币（大写）</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元）</w:t>
      </w:r>
      <w:r>
        <w:rPr>
          <w:rFonts w:hint="eastAsia" w:ascii="仿宋_GB2312" w:hAnsi="仿宋_GB2312" w:eastAsia="仿宋_GB2312" w:cs="仿宋_GB2312"/>
          <w:color w:val="auto"/>
          <w:spacing w:val="-10"/>
          <w:sz w:val="32"/>
          <w:szCs w:val="32"/>
          <w:highlight w:val="none"/>
          <w:lang w:val="en-US" w:eastAsia="zh-CN"/>
        </w:rPr>
        <w:t>；</w:t>
      </w:r>
    </w:p>
    <w:p w14:paraId="632A118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8"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（5）暂列金额：</w:t>
      </w:r>
    </w:p>
    <w:p w14:paraId="1460634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lang w:val="en-US" w:eastAsia="zh-CN"/>
        </w:rPr>
        <w:t>人民币（大写）</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元）。</w:t>
      </w:r>
    </w:p>
    <w:p w14:paraId="5406341F">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2．合同价格形式：</w:t>
      </w:r>
    </w:p>
    <w:p w14:paraId="63E3386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88"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2"/>
          <w:sz w:val="32"/>
          <w:szCs w:val="32"/>
          <w:highlight w:val="none"/>
        </w:rPr>
        <w:t>□总价合同□单价合同□其他价格形式</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2"/>
          <w:sz w:val="32"/>
          <w:szCs w:val="32"/>
          <w:highlight w:val="none"/>
        </w:rPr>
        <w:t>。</w:t>
      </w:r>
    </w:p>
    <w:p w14:paraId="52FB5AE8">
      <w:pPr>
        <w:pStyle w:val="5"/>
        <w:bidi w:val="0"/>
        <w:rPr>
          <w:color w:val="auto"/>
          <w:highlight w:val="none"/>
        </w:rPr>
      </w:pPr>
      <w:bookmarkStart w:id="7" w:name="_Toc394571093"/>
      <w:r>
        <w:rPr>
          <w:color w:val="auto"/>
          <w:highlight w:val="none"/>
        </w:rPr>
        <w:t>五、双方代表</w:t>
      </w:r>
      <w:bookmarkEnd w:id="7"/>
    </w:p>
    <w:p w14:paraId="5DFBFB6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640" w:leftChars="200" w:right="0"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发包人代表姓名：</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8"/>
          <w:sz w:val="32"/>
          <w:szCs w:val="32"/>
          <w:highlight w:val="none"/>
        </w:rPr>
        <w:t>承包人项目经理姓名：</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70F16E88">
      <w:pPr>
        <w:pStyle w:val="5"/>
        <w:bidi w:val="0"/>
        <w:rPr>
          <w:color w:val="auto"/>
          <w:highlight w:val="none"/>
        </w:rPr>
      </w:pPr>
      <w:bookmarkStart w:id="8" w:name="_Toc208526059"/>
      <w:r>
        <w:rPr>
          <w:color w:val="auto"/>
          <w:highlight w:val="none"/>
        </w:rPr>
        <w:t>六、合同文件构成</w:t>
      </w:r>
      <w:bookmarkEnd w:id="8"/>
    </w:p>
    <w:p w14:paraId="64AB208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6"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本协议书与下列文件一起构成合同文件：</w:t>
      </w:r>
    </w:p>
    <w:p w14:paraId="61E7AF5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（1）中标通知书</w:t>
      </w:r>
      <w:r>
        <w:rPr>
          <w:rFonts w:hint="eastAsia" w:ascii="仿宋_GB2312" w:hAnsi="仿宋_GB2312" w:eastAsia="仿宋_GB2312" w:cs="仿宋_GB2312"/>
          <w:color w:val="auto"/>
          <w:spacing w:val="-73"/>
          <w:sz w:val="32"/>
          <w:szCs w:val="32"/>
          <w:highlight w:val="none"/>
        </w:rPr>
        <w:t>；</w:t>
      </w:r>
    </w:p>
    <w:p w14:paraId="0CA1E4D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（2）投标函及其附录</w:t>
      </w:r>
      <w:r>
        <w:rPr>
          <w:rFonts w:hint="eastAsia" w:ascii="仿宋_GB2312" w:hAnsi="仿宋_GB2312" w:eastAsia="仿宋_GB2312" w:cs="仿宋_GB2312"/>
          <w:color w:val="auto"/>
          <w:spacing w:val="-74"/>
          <w:sz w:val="32"/>
          <w:szCs w:val="32"/>
          <w:highlight w:val="none"/>
        </w:rPr>
        <w:t>；</w:t>
      </w:r>
    </w:p>
    <w:p w14:paraId="6EBE67E5">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eastAsia="zh-CN"/>
        </w:rPr>
        <w:t>（</w:t>
      </w:r>
      <w:r>
        <w:rPr>
          <w:rFonts w:hint="eastAsia" w:cs="仿宋_GB2312"/>
          <w:color w:val="auto"/>
          <w:spacing w:val="1"/>
          <w:sz w:val="32"/>
          <w:szCs w:val="32"/>
          <w:highlight w:val="none"/>
          <w:lang w:val="en-US" w:eastAsia="zh-CN"/>
        </w:rPr>
        <w:t>3</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lang w:val="en-US" w:eastAsia="zh-CN"/>
        </w:rPr>
        <w:t>招标文件及其澄清/修改；</w:t>
      </w:r>
    </w:p>
    <w:p w14:paraId="2B35BA7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w:t>
      </w:r>
      <w:r>
        <w:rPr>
          <w:rFonts w:hint="eastAsia" w:cs="仿宋_GB2312"/>
          <w:color w:val="auto"/>
          <w:spacing w:val="1"/>
          <w:sz w:val="32"/>
          <w:szCs w:val="32"/>
          <w:highlight w:val="none"/>
          <w:lang w:val="en-US" w:eastAsia="zh-CN"/>
        </w:rPr>
        <w:t>4</w:t>
      </w:r>
      <w:r>
        <w:rPr>
          <w:rFonts w:hint="eastAsia" w:ascii="仿宋_GB2312" w:hAnsi="仿宋_GB2312" w:eastAsia="仿宋_GB2312" w:cs="仿宋_GB2312"/>
          <w:color w:val="auto"/>
          <w:spacing w:val="1"/>
          <w:sz w:val="32"/>
          <w:szCs w:val="32"/>
          <w:highlight w:val="none"/>
        </w:rPr>
        <w:t>）专用合同条款及其附件；</w:t>
      </w:r>
    </w:p>
    <w:p w14:paraId="364181A4">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w:t>
      </w:r>
      <w:r>
        <w:rPr>
          <w:rFonts w:hint="eastAsia" w:cs="仿宋_GB2312"/>
          <w:color w:val="auto"/>
          <w:spacing w:val="1"/>
          <w:sz w:val="32"/>
          <w:szCs w:val="32"/>
          <w:highlight w:val="none"/>
          <w:lang w:val="en-US" w:eastAsia="zh-CN"/>
        </w:rPr>
        <w:t>5</w:t>
      </w:r>
      <w:r>
        <w:rPr>
          <w:rFonts w:hint="eastAsia" w:ascii="仿宋_GB2312" w:hAnsi="仿宋_GB2312" w:eastAsia="仿宋_GB2312" w:cs="仿宋_GB2312"/>
          <w:color w:val="auto"/>
          <w:spacing w:val="1"/>
          <w:sz w:val="32"/>
          <w:szCs w:val="32"/>
          <w:highlight w:val="none"/>
        </w:rPr>
        <w:t>）通用合同条款；</w:t>
      </w:r>
    </w:p>
    <w:p w14:paraId="2C780FE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w:t>
      </w:r>
      <w:r>
        <w:rPr>
          <w:rFonts w:hint="eastAsia" w:cs="仿宋_GB2312"/>
          <w:color w:val="auto"/>
          <w:spacing w:val="1"/>
          <w:sz w:val="32"/>
          <w:szCs w:val="32"/>
          <w:highlight w:val="none"/>
          <w:lang w:val="en-US" w:eastAsia="zh-CN"/>
        </w:rPr>
        <w:t>6</w:t>
      </w:r>
      <w:r>
        <w:rPr>
          <w:rFonts w:hint="eastAsia" w:ascii="仿宋_GB2312" w:hAnsi="仿宋_GB2312" w:eastAsia="仿宋_GB2312" w:cs="仿宋_GB2312"/>
          <w:color w:val="auto"/>
          <w:spacing w:val="1"/>
          <w:sz w:val="32"/>
          <w:szCs w:val="32"/>
          <w:highlight w:val="none"/>
        </w:rPr>
        <w:t>）合同标准、规范和要求；</w:t>
      </w:r>
    </w:p>
    <w:p w14:paraId="6632A43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8"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w:t>
      </w:r>
      <w:r>
        <w:rPr>
          <w:rFonts w:hint="eastAsia" w:cs="仿宋_GB2312"/>
          <w:color w:val="auto"/>
          <w:spacing w:val="2"/>
          <w:sz w:val="32"/>
          <w:szCs w:val="32"/>
          <w:highlight w:val="none"/>
          <w:lang w:val="en-US" w:eastAsia="zh-CN"/>
        </w:rPr>
        <w:t>7</w:t>
      </w:r>
      <w:r>
        <w:rPr>
          <w:rFonts w:hint="eastAsia" w:ascii="仿宋_GB2312" w:hAnsi="仿宋_GB2312" w:eastAsia="仿宋_GB2312" w:cs="仿宋_GB2312"/>
          <w:color w:val="auto"/>
          <w:spacing w:val="2"/>
          <w:sz w:val="32"/>
          <w:szCs w:val="32"/>
          <w:highlight w:val="none"/>
        </w:rPr>
        <w:t>）合同图纸；</w:t>
      </w:r>
    </w:p>
    <w:p w14:paraId="3308193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）经修正的已标价工程量清单或预算书；</w:t>
      </w:r>
    </w:p>
    <w:p w14:paraId="1ACA85AF">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pacing w:val="-73"/>
          <w:sz w:val="32"/>
          <w:szCs w:val="32"/>
          <w:highlight w:val="none"/>
        </w:rPr>
      </w:pPr>
      <w:r>
        <w:rPr>
          <w:rFonts w:hint="eastAsia" w:ascii="仿宋_GB2312" w:hAnsi="仿宋_GB2312" w:eastAsia="仿宋_GB2312" w:cs="仿宋_GB2312"/>
          <w:color w:val="auto"/>
          <w:spacing w:val="1"/>
          <w:sz w:val="32"/>
          <w:szCs w:val="32"/>
          <w:highlight w:val="none"/>
        </w:rPr>
        <w:t>（</w:t>
      </w:r>
      <w:r>
        <w:rPr>
          <w:rFonts w:hint="eastAsia" w:cs="仿宋_GB2312"/>
          <w:color w:val="auto"/>
          <w:spacing w:val="1"/>
          <w:sz w:val="32"/>
          <w:szCs w:val="32"/>
          <w:highlight w:val="none"/>
          <w:lang w:val="en-US" w:eastAsia="zh-CN"/>
        </w:rPr>
        <w:t>9</w:t>
      </w:r>
      <w:r>
        <w:rPr>
          <w:rFonts w:hint="eastAsia" w:ascii="仿宋_GB2312" w:hAnsi="仿宋_GB2312" w:eastAsia="仿宋_GB2312" w:cs="仿宋_GB2312"/>
          <w:color w:val="auto"/>
          <w:spacing w:val="1"/>
          <w:sz w:val="32"/>
          <w:szCs w:val="32"/>
          <w:highlight w:val="none"/>
        </w:rPr>
        <w:t>）联合体协议（如果有</w:t>
      </w:r>
      <w:r>
        <w:rPr>
          <w:rFonts w:hint="eastAsia" w:ascii="仿宋_GB2312" w:hAnsi="仿宋_GB2312" w:eastAsia="仿宋_GB2312" w:cs="仿宋_GB2312"/>
          <w:color w:val="auto"/>
          <w:spacing w:val="-73"/>
          <w:sz w:val="32"/>
          <w:szCs w:val="32"/>
          <w:highlight w:val="none"/>
        </w:rPr>
        <w:t>）；</w:t>
      </w:r>
    </w:p>
    <w:p w14:paraId="591733C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w:t>
      </w:r>
      <w:r>
        <w:rPr>
          <w:rFonts w:hint="eastAsia" w:cs="仿宋_GB2312"/>
          <w:color w:val="auto"/>
          <w:spacing w:val="1"/>
          <w:sz w:val="32"/>
          <w:szCs w:val="32"/>
          <w:highlight w:val="none"/>
          <w:lang w:val="en-US" w:eastAsia="zh-CN"/>
        </w:rPr>
        <w:t>10</w:t>
      </w:r>
      <w:r>
        <w:rPr>
          <w:rFonts w:hint="eastAsia" w:ascii="仿宋_GB2312" w:hAnsi="仿宋_GB2312" w:eastAsia="仿宋_GB2312" w:cs="仿宋_GB2312"/>
          <w:color w:val="auto"/>
          <w:spacing w:val="1"/>
          <w:sz w:val="32"/>
          <w:szCs w:val="32"/>
          <w:highlight w:val="none"/>
        </w:rPr>
        <w:t>）其他合同文件。</w:t>
      </w:r>
    </w:p>
    <w:p w14:paraId="17561E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6" w:firstLineChars="200"/>
        <w:textAlignment w:val="baseline"/>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在合同订立及履行过程中形成的与合同有关的文件均构成合同文件组成部分。</w:t>
      </w:r>
    </w:p>
    <w:p w14:paraId="5221CBA4">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56"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上述各项合同文件包括合同当事人就该项合</w:t>
      </w:r>
      <w:r>
        <w:rPr>
          <w:rFonts w:hint="eastAsia" w:ascii="仿宋_GB2312" w:hAnsi="仿宋_GB2312" w:eastAsia="仿宋_GB2312" w:cs="仿宋_GB2312"/>
          <w:color w:val="auto"/>
          <w:spacing w:val="3"/>
          <w:sz w:val="32"/>
          <w:szCs w:val="32"/>
          <w:highlight w:val="none"/>
        </w:rPr>
        <w:t>同文件所作出的补充和修改，属于同一类内容的文件，应以最新签署的为准。专用合</w:t>
      </w:r>
      <w:r>
        <w:rPr>
          <w:rFonts w:hint="eastAsia" w:ascii="仿宋_GB2312" w:hAnsi="仿宋_GB2312" w:eastAsia="仿宋_GB2312" w:cs="仿宋_GB2312"/>
          <w:color w:val="auto"/>
          <w:spacing w:val="-1"/>
          <w:sz w:val="32"/>
          <w:szCs w:val="32"/>
          <w:highlight w:val="none"/>
        </w:rPr>
        <w:t>同条款及其附件须经合同当事人签字或盖章。</w:t>
      </w:r>
    </w:p>
    <w:p w14:paraId="11AA292F">
      <w:pPr>
        <w:pStyle w:val="5"/>
        <w:bidi w:val="0"/>
        <w:rPr>
          <w:color w:val="auto"/>
          <w:highlight w:val="none"/>
        </w:rPr>
      </w:pPr>
      <w:bookmarkStart w:id="9" w:name="_Toc1377140320"/>
      <w:r>
        <w:rPr>
          <w:color w:val="auto"/>
          <w:highlight w:val="none"/>
        </w:rPr>
        <w:t>七、承诺</w:t>
      </w:r>
      <w:bookmarkEnd w:id="9"/>
    </w:p>
    <w:p w14:paraId="69DEAFBD">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28"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1．发包人和承包人承诺秉持可持续发展、绿色以及经济高效等</w:t>
      </w:r>
      <w:r>
        <w:rPr>
          <w:rFonts w:hint="eastAsia" w:ascii="仿宋_GB2312" w:hAnsi="仿宋_GB2312" w:eastAsia="仿宋_GB2312" w:cs="仿宋_GB2312"/>
          <w:color w:val="auto"/>
          <w:spacing w:val="4"/>
          <w:sz w:val="32"/>
          <w:szCs w:val="32"/>
          <w:highlight w:val="none"/>
        </w:rPr>
        <w:t>基本原则，签订和履行本合同，努力实现资源的高效利</w:t>
      </w:r>
      <w:r>
        <w:rPr>
          <w:rFonts w:hint="eastAsia" w:ascii="仿宋_GB2312" w:hAnsi="仿宋_GB2312" w:eastAsia="仿宋_GB2312" w:cs="仿宋_GB2312"/>
          <w:color w:val="auto"/>
          <w:spacing w:val="3"/>
          <w:sz w:val="32"/>
          <w:szCs w:val="32"/>
          <w:highlight w:val="none"/>
        </w:rPr>
        <w:t>用和循环再</w:t>
      </w:r>
      <w:r>
        <w:rPr>
          <w:rFonts w:hint="eastAsia" w:ascii="仿宋_GB2312" w:hAnsi="仿宋_GB2312" w:eastAsia="仿宋_GB2312" w:cs="仿宋_GB2312"/>
          <w:color w:val="auto"/>
          <w:spacing w:val="-1"/>
          <w:sz w:val="32"/>
          <w:szCs w:val="32"/>
          <w:highlight w:val="none"/>
        </w:rPr>
        <w:t>生，减少对自然资源的消耗和环境的负面影响。</w:t>
      </w:r>
    </w:p>
    <w:p w14:paraId="275BABE0">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6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2.发包人承诺按照法律规定履行项目审批手续、筹集工程建设</w:t>
      </w:r>
      <w:r>
        <w:rPr>
          <w:rFonts w:hint="eastAsia" w:ascii="仿宋_GB2312" w:hAnsi="仿宋_GB2312" w:eastAsia="仿宋_GB2312" w:cs="仿宋_GB2312"/>
          <w:color w:val="auto"/>
          <w:spacing w:val="-2"/>
          <w:sz w:val="32"/>
          <w:szCs w:val="32"/>
          <w:highlight w:val="none"/>
        </w:rPr>
        <w:t>资金并按照合同约定的期限和方式支付合同价款。</w:t>
      </w:r>
    </w:p>
    <w:p w14:paraId="3D8AF484">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28"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3．承包人承诺按照法律规定及合同约定组织完成工程施工，确</w:t>
      </w:r>
      <w:r>
        <w:rPr>
          <w:rFonts w:hint="eastAsia" w:ascii="仿宋_GB2312" w:hAnsi="仿宋_GB2312" w:eastAsia="仿宋_GB2312" w:cs="仿宋_GB2312"/>
          <w:color w:val="auto"/>
          <w:spacing w:val="4"/>
          <w:sz w:val="32"/>
          <w:szCs w:val="32"/>
          <w:highlight w:val="none"/>
        </w:rPr>
        <w:t>保工程质量和安全，不进行转包及违法分包，并在缺陷责</w:t>
      </w:r>
      <w:r>
        <w:rPr>
          <w:rFonts w:hint="eastAsia" w:ascii="仿宋_GB2312" w:hAnsi="仿宋_GB2312" w:eastAsia="仿宋_GB2312" w:cs="仿宋_GB2312"/>
          <w:color w:val="auto"/>
          <w:spacing w:val="3"/>
          <w:sz w:val="32"/>
          <w:szCs w:val="32"/>
          <w:highlight w:val="none"/>
        </w:rPr>
        <w:t>任期及保</w:t>
      </w:r>
      <w:r>
        <w:rPr>
          <w:rFonts w:hint="eastAsia" w:ascii="仿宋_GB2312" w:hAnsi="仿宋_GB2312" w:eastAsia="仿宋_GB2312" w:cs="仿宋_GB2312"/>
          <w:color w:val="auto"/>
          <w:spacing w:val="-1"/>
          <w:sz w:val="32"/>
          <w:szCs w:val="32"/>
          <w:highlight w:val="none"/>
        </w:rPr>
        <w:t>修期内承担相应的工程维修责任。</w:t>
      </w:r>
    </w:p>
    <w:p w14:paraId="74D1DC49">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32"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4．发包人和承包人</w:t>
      </w:r>
      <w:r>
        <w:rPr>
          <w:rFonts w:hint="eastAsia" w:ascii="仿宋_GB2312" w:hAnsi="仿宋_GB2312" w:eastAsia="仿宋_GB2312" w:cs="仿宋_GB2312"/>
          <w:color w:val="auto"/>
          <w:spacing w:val="-3"/>
          <w:sz w:val="32"/>
          <w:szCs w:val="32"/>
          <w:highlight w:val="none"/>
        </w:rPr>
        <w:t>双方理解并</w:t>
      </w:r>
      <w:r>
        <w:rPr>
          <w:rFonts w:hint="eastAsia" w:ascii="仿宋_GB2312" w:hAnsi="仿宋_GB2312" w:eastAsia="仿宋_GB2312" w:cs="仿宋_GB2312"/>
          <w:color w:val="auto"/>
          <w:spacing w:val="3"/>
          <w:sz w:val="32"/>
          <w:szCs w:val="32"/>
          <w:highlight w:val="none"/>
        </w:rPr>
        <w:t>承诺本合同系根据招标文件、投标文件与中标通知书内容订立，为</w:t>
      </w:r>
      <w:r>
        <w:rPr>
          <w:rFonts w:hint="eastAsia" w:ascii="仿宋_GB2312" w:hAnsi="仿宋_GB2312" w:eastAsia="仿宋_GB2312" w:cs="仿宋_GB2312"/>
          <w:color w:val="auto"/>
          <w:spacing w:val="-2"/>
          <w:sz w:val="32"/>
          <w:szCs w:val="32"/>
          <w:highlight w:val="none"/>
        </w:rPr>
        <w:t>合同当事人真实意思表示。</w:t>
      </w:r>
    </w:p>
    <w:p w14:paraId="2CB1CDE9">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28"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5．对于机关、事业单位使用财政资金从中小企业采购工程的，</w:t>
      </w:r>
      <w:r>
        <w:rPr>
          <w:rFonts w:hint="eastAsia" w:ascii="仿宋_GB2312" w:hAnsi="仿宋_GB2312" w:eastAsia="仿宋_GB2312" w:cs="仿宋_GB2312"/>
          <w:color w:val="auto"/>
          <w:spacing w:val="4"/>
          <w:sz w:val="32"/>
          <w:szCs w:val="32"/>
          <w:highlight w:val="none"/>
        </w:rPr>
        <w:t>发包人与承包人承诺遵守有关法律、行政法规</w:t>
      </w:r>
      <w:r>
        <w:rPr>
          <w:rFonts w:hint="eastAsia" w:ascii="仿宋_GB2312" w:hAnsi="仿宋_GB2312" w:eastAsia="仿宋_GB2312" w:cs="仿宋_GB2312"/>
          <w:color w:val="auto"/>
          <w:spacing w:val="3"/>
          <w:sz w:val="32"/>
          <w:szCs w:val="32"/>
          <w:highlight w:val="none"/>
        </w:rPr>
        <w:t>对款项支付的有关规</w:t>
      </w:r>
      <w:r>
        <w:rPr>
          <w:rFonts w:hint="eastAsia" w:ascii="仿宋_GB2312" w:hAnsi="仿宋_GB2312" w:eastAsia="仿宋_GB2312" w:cs="仿宋_GB2312"/>
          <w:color w:val="auto"/>
          <w:spacing w:val="4"/>
          <w:sz w:val="32"/>
          <w:szCs w:val="32"/>
          <w:highlight w:val="none"/>
        </w:rPr>
        <w:t>定，承包人承诺在与分包方、供应商等订立相</w:t>
      </w:r>
      <w:r>
        <w:rPr>
          <w:rFonts w:hint="eastAsia" w:ascii="仿宋_GB2312" w:hAnsi="仿宋_GB2312" w:eastAsia="仿宋_GB2312" w:cs="仿宋_GB2312"/>
          <w:color w:val="auto"/>
          <w:spacing w:val="3"/>
          <w:sz w:val="32"/>
          <w:szCs w:val="32"/>
          <w:highlight w:val="none"/>
        </w:rPr>
        <w:t>关合同时遵守相应规</w:t>
      </w:r>
      <w:r>
        <w:rPr>
          <w:rFonts w:hint="eastAsia" w:ascii="仿宋_GB2312" w:hAnsi="仿宋_GB2312" w:eastAsia="仿宋_GB2312" w:cs="仿宋_GB2312"/>
          <w:color w:val="auto"/>
          <w:spacing w:val="-6"/>
          <w:sz w:val="32"/>
          <w:szCs w:val="32"/>
          <w:highlight w:val="none"/>
        </w:rPr>
        <w:t>定。</w:t>
      </w:r>
    </w:p>
    <w:p w14:paraId="24A53487">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36" w:firstLineChars="200"/>
        <w:jc w:val="both"/>
        <w:textAlignment w:val="baseline"/>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1"/>
          <w:sz w:val="32"/>
          <w:szCs w:val="32"/>
          <w:highlight w:val="none"/>
        </w:rPr>
        <w:t>6.发包人和承包人承诺计算合同价格与结算时，应当按照税法</w:t>
      </w:r>
      <w:r>
        <w:rPr>
          <w:rFonts w:hint="eastAsia" w:ascii="仿宋_GB2312" w:hAnsi="仿宋_GB2312" w:eastAsia="仿宋_GB2312" w:cs="仿宋_GB2312"/>
          <w:color w:val="auto"/>
          <w:spacing w:val="-2"/>
          <w:sz w:val="32"/>
          <w:szCs w:val="32"/>
          <w:highlight w:val="none"/>
        </w:rPr>
        <w:t>规定和实际纳税税率计取税费。</w:t>
      </w:r>
    </w:p>
    <w:p w14:paraId="1CA0FFF2">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32" w:firstLineChars="200"/>
        <w:jc w:val="both"/>
        <w:textAlignment w:val="baseline"/>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7.双方承诺共同遵守资金共管约定，确保建设资金专款专用，并自愿接受合同约定的各项履约经济惩罚性违约责任措施。</w:t>
      </w:r>
    </w:p>
    <w:p w14:paraId="475F2997">
      <w:pPr>
        <w:pStyle w:val="5"/>
        <w:bidi w:val="0"/>
        <w:rPr>
          <w:color w:val="auto"/>
          <w:highlight w:val="none"/>
        </w:rPr>
      </w:pPr>
      <w:bookmarkStart w:id="10" w:name="bookmark1"/>
      <w:bookmarkEnd w:id="10"/>
      <w:bookmarkStart w:id="11" w:name="_Toc87035872"/>
      <w:r>
        <w:rPr>
          <w:color w:val="auto"/>
          <w:highlight w:val="none"/>
        </w:rPr>
        <w:t>八、合同当事人类型</w:t>
      </w:r>
      <w:bookmarkEnd w:id="11"/>
    </w:p>
    <w:p w14:paraId="09DBFE2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8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1．发包人单位/企业类型为：□机关□事业单位□大型企</w:t>
      </w:r>
      <w:r>
        <w:rPr>
          <w:rFonts w:hint="eastAsia" w:ascii="仿宋_GB2312" w:hAnsi="仿宋_GB2312" w:eastAsia="仿宋_GB2312" w:cs="仿宋_GB2312"/>
          <w:color w:val="auto"/>
          <w:spacing w:val="8"/>
          <w:sz w:val="32"/>
          <w:szCs w:val="32"/>
          <w:highlight w:val="none"/>
        </w:rPr>
        <w:t>业□其他：。</w:t>
      </w:r>
    </w:p>
    <w:p w14:paraId="48B0661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96"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4"/>
          <w:sz w:val="32"/>
          <w:szCs w:val="32"/>
          <w:highlight w:val="none"/>
        </w:rPr>
        <w:t>2．承包人企业类型为：□大型企业□中型企业□小型企</w:t>
      </w:r>
      <w:r>
        <w:rPr>
          <w:rFonts w:hint="eastAsia" w:ascii="仿宋_GB2312" w:hAnsi="仿宋_GB2312" w:eastAsia="仿宋_GB2312" w:cs="仿宋_GB2312"/>
          <w:color w:val="auto"/>
          <w:spacing w:val="11"/>
          <w:sz w:val="32"/>
          <w:szCs w:val="32"/>
          <w:highlight w:val="none"/>
        </w:rPr>
        <w:t>业□微型企业□其他：。</w:t>
      </w:r>
    </w:p>
    <w:p w14:paraId="4949D6D9">
      <w:pPr>
        <w:pStyle w:val="5"/>
        <w:bidi w:val="0"/>
        <w:rPr>
          <w:color w:val="auto"/>
          <w:highlight w:val="none"/>
        </w:rPr>
      </w:pPr>
      <w:bookmarkStart w:id="12" w:name="bookmark1"/>
      <w:bookmarkEnd w:id="12"/>
      <w:bookmarkStart w:id="13" w:name="_Toc3948871"/>
      <w:r>
        <w:rPr>
          <w:color w:val="auto"/>
          <w:highlight w:val="none"/>
        </w:rPr>
        <w:t>九、词语含义</w:t>
      </w:r>
      <w:bookmarkEnd w:id="13"/>
    </w:p>
    <w:p w14:paraId="6480D56C">
      <w:pPr>
        <w:bidi w:val="0"/>
        <w:rPr>
          <w:color w:val="auto"/>
          <w:highlight w:val="none"/>
        </w:rPr>
      </w:pPr>
      <w:r>
        <w:rPr>
          <w:color w:val="auto"/>
          <w:highlight w:val="none"/>
        </w:rPr>
        <w:t>本协议书中词语含义与第二部分通用合同条款中赋予的含义相同。</w:t>
      </w:r>
    </w:p>
    <w:p w14:paraId="638BBD33">
      <w:pPr>
        <w:pStyle w:val="5"/>
        <w:bidi w:val="0"/>
        <w:rPr>
          <w:color w:val="auto"/>
          <w:highlight w:val="none"/>
        </w:rPr>
      </w:pPr>
      <w:bookmarkStart w:id="14" w:name="bookmark1"/>
      <w:bookmarkEnd w:id="14"/>
      <w:bookmarkStart w:id="15" w:name="_Toc1905458018"/>
      <w:r>
        <w:rPr>
          <w:color w:val="auto"/>
          <w:highlight w:val="none"/>
        </w:rPr>
        <w:t>十、签订时间</w:t>
      </w:r>
      <w:bookmarkEnd w:id="15"/>
    </w:p>
    <w:p w14:paraId="073A1BB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本合同于年月日签订。</w:t>
      </w:r>
    </w:p>
    <w:p w14:paraId="579654A8">
      <w:pPr>
        <w:pStyle w:val="5"/>
        <w:bidi w:val="0"/>
        <w:rPr>
          <w:color w:val="auto"/>
          <w:highlight w:val="none"/>
        </w:rPr>
      </w:pPr>
      <w:bookmarkStart w:id="16" w:name="bookmark1"/>
      <w:bookmarkEnd w:id="16"/>
      <w:bookmarkStart w:id="17" w:name="_Toc973692834"/>
      <w:r>
        <w:rPr>
          <w:color w:val="auto"/>
          <w:highlight w:val="none"/>
        </w:rPr>
        <w:t>十一、签订地点</w:t>
      </w:r>
      <w:bookmarkEnd w:id="17"/>
    </w:p>
    <w:p w14:paraId="07A534F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2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本合同在签订。</w:t>
      </w:r>
    </w:p>
    <w:p w14:paraId="6BDF7D8F">
      <w:pPr>
        <w:pStyle w:val="5"/>
        <w:bidi w:val="0"/>
        <w:rPr>
          <w:color w:val="auto"/>
          <w:highlight w:val="none"/>
        </w:rPr>
      </w:pPr>
      <w:bookmarkStart w:id="18" w:name="bookmark1"/>
      <w:bookmarkEnd w:id="18"/>
      <w:bookmarkStart w:id="19" w:name="_Toc1860768494"/>
      <w:r>
        <w:rPr>
          <w:color w:val="auto"/>
          <w:highlight w:val="none"/>
        </w:rPr>
        <w:t>十二、补充协议</w:t>
      </w:r>
      <w:bookmarkEnd w:id="19"/>
    </w:p>
    <w:p w14:paraId="15AA375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6"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合同未尽事宜，合同当事人另行签订补充协议，补</w:t>
      </w:r>
      <w:r>
        <w:rPr>
          <w:rFonts w:hint="eastAsia" w:ascii="仿宋_GB2312" w:hAnsi="仿宋_GB2312" w:eastAsia="仿宋_GB2312" w:cs="仿宋_GB2312"/>
          <w:color w:val="auto"/>
          <w:spacing w:val="3"/>
          <w:sz w:val="32"/>
          <w:szCs w:val="32"/>
          <w:highlight w:val="none"/>
        </w:rPr>
        <w:t>充协议是合</w:t>
      </w:r>
      <w:r>
        <w:rPr>
          <w:rFonts w:hint="eastAsia" w:ascii="仿宋_GB2312" w:hAnsi="仿宋_GB2312" w:eastAsia="仿宋_GB2312" w:cs="仿宋_GB2312"/>
          <w:color w:val="auto"/>
          <w:spacing w:val="-7"/>
          <w:sz w:val="32"/>
          <w:szCs w:val="32"/>
          <w:highlight w:val="none"/>
        </w:rPr>
        <w:t>同的组成部分。</w:t>
      </w:r>
    </w:p>
    <w:p w14:paraId="2BD09E1D">
      <w:pPr>
        <w:pStyle w:val="5"/>
        <w:bidi w:val="0"/>
        <w:rPr>
          <w:color w:val="auto"/>
          <w:highlight w:val="none"/>
        </w:rPr>
      </w:pPr>
      <w:bookmarkStart w:id="20" w:name="bookmark1"/>
      <w:bookmarkEnd w:id="20"/>
      <w:bookmarkStart w:id="21" w:name="_Toc667795409"/>
      <w:r>
        <w:rPr>
          <w:color w:val="auto"/>
          <w:highlight w:val="none"/>
        </w:rPr>
        <w:t>十三、合同生效</w:t>
      </w:r>
      <w:bookmarkEnd w:id="21"/>
    </w:p>
    <w:p w14:paraId="3B953E07">
      <w:pPr>
        <w:bidi w:val="0"/>
        <w:rPr>
          <w:rFonts w:hint="eastAsia"/>
          <w:color w:val="auto"/>
          <w:highlight w:val="none"/>
        </w:rPr>
      </w:pPr>
      <w:r>
        <w:rPr>
          <w:rFonts w:hint="eastAsia"/>
          <w:color w:val="auto"/>
          <w:highlight w:val="none"/>
        </w:rPr>
        <w:t>本合同自</w:t>
      </w:r>
      <w:r>
        <w:rPr>
          <w:rFonts w:hint="eastAsia"/>
          <w:color w:val="auto"/>
          <w:highlight w:val="none"/>
          <w:u w:val="single"/>
        </w:rPr>
        <w:t>双方法定代表人或委托代理人签字（签章）并盖章（公章或合同专用章）后</w:t>
      </w:r>
      <w:r>
        <w:rPr>
          <w:rFonts w:hint="eastAsia"/>
          <w:color w:val="auto"/>
          <w:highlight w:val="none"/>
        </w:rPr>
        <w:t>生效。</w:t>
      </w:r>
    </w:p>
    <w:p w14:paraId="1EFD5348">
      <w:pPr>
        <w:pStyle w:val="5"/>
        <w:bidi w:val="0"/>
        <w:rPr>
          <w:color w:val="auto"/>
          <w:highlight w:val="none"/>
        </w:rPr>
      </w:pPr>
      <w:bookmarkStart w:id="22" w:name="_Toc170043098"/>
      <w:r>
        <w:rPr>
          <w:color w:val="auto"/>
          <w:highlight w:val="none"/>
        </w:rPr>
        <w:t>十四、合同份数</w:t>
      </w:r>
      <w:bookmarkEnd w:id="22"/>
    </w:p>
    <w:p w14:paraId="319EF10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本合同一式份，发包人执份，承包人执份，均具</w:t>
      </w:r>
      <w:r>
        <w:rPr>
          <w:rFonts w:hint="eastAsia" w:ascii="仿宋_GB2312" w:hAnsi="仿宋_GB2312" w:eastAsia="仿宋_GB2312" w:cs="仿宋_GB2312"/>
          <w:color w:val="auto"/>
          <w:spacing w:val="-3"/>
          <w:sz w:val="32"/>
          <w:szCs w:val="32"/>
          <w:highlight w:val="none"/>
        </w:rPr>
        <w:t>有同等法律效力。</w:t>
      </w:r>
    </w:p>
    <w:p w14:paraId="684CAC32">
      <w:pPr>
        <w:pStyle w:val="5"/>
        <w:bidi w:val="0"/>
        <w:rPr>
          <w:color w:val="auto"/>
          <w:highlight w:val="none"/>
        </w:rPr>
      </w:pPr>
      <w:bookmarkStart w:id="23" w:name="_Toc104109297"/>
      <w:r>
        <w:rPr>
          <w:color w:val="auto"/>
          <w:highlight w:val="none"/>
        </w:rPr>
        <w:t>十五、其他</w:t>
      </w:r>
      <w:bookmarkEnd w:id="23"/>
    </w:p>
    <w:p w14:paraId="2CABD4D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6"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本合同签订后，承包人规模类型发生变更的，应当在</w:t>
      </w:r>
      <w:r>
        <w:rPr>
          <w:rFonts w:hint="eastAsia" w:ascii="仿宋_GB2312" w:hAnsi="仿宋_GB2312" w:eastAsia="仿宋_GB2312" w:cs="仿宋_GB2312"/>
          <w:color w:val="auto"/>
          <w:spacing w:val="-2"/>
          <w:sz w:val="32"/>
          <w:szCs w:val="32"/>
          <w:highlight w:val="none"/>
        </w:rPr>
        <w:t>变更后14</w:t>
      </w:r>
      <w:r>
        <w:rPr>
          <w:rFonts w:hint="eastAsia" w:ascii="仿宋_GB2312" w:hAnsi="仿宋_GB2312" w:eastAsia="仿宋_GB2312" w:cs="仿宋_GB2312"/>
          <w:color w:val="auto"/>
          <w:spacing w:val="-3"/>
          <w:sz w:val="32"/>
          <w:szCs w:val="32"/>
          <w:highlight w:val="none"/>
        </w:rPr>
        <w:t>天内通知发包人。</w:t>
      </w:r>
    </w:p>
    <w:p w14:paraId="7CA3125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684" w:firstLineChars="200"/>
        <w:textAlignment w:val="baseline"/>
        <w:rPr>
          <w:rFonts w:hint="eastAsia" w:ascii="仿宋_GB2312" w:hAnsi="仿宋_GB2312" w:eastAsia="仿宋_GB2312" w:cs="仿宋_GB2312"/>
          <w:color w:val="auto"/>
          <w:spacing w:val="11"/>
          <w:sz w:val="32"/>
          <w:szCs w:val="32"/>
          <w:highlight w:val="none"/>
        </w:rPr>
      </w:pPr>
    </w:p>
    <w:p w14:paraId="108F676E">
      <w:pPr>
        <w:pStyle w:val="2"/>
        <w:rPr>
          <w:rFonts w:hint="eastAsia" w:ascii="仿宋_GB2312" w:hAnsi="仿宋_GB2312" w:eastAsia="仿宋_GB2312" w:cs="仿宋_GB2312"/>
          <w:color w:val="auto"/>
          <w:spacing w:val="11"/>
          <w:sz w:val="32"/>
          <w:szCs w:val="32"/>
          <w:highlight w:val="none"/>
        </w:rPr>
      </w:pPr>
    </w:p>
    <w:p w14:paraId="6E433538">
      <w:pPr>
        <w:pStyle w:val="2"/>
        <w:rPr>
          <w:rFonts w:hint="eastAsia" w:ascii="仿宋_GB2312" w:hAnsi="仿宋_GB2312" w:eastAsia="仿宋_GB2312" w:cs="仿宋_GB2312"/>
          <w:color w:val="auto"/>
          <w:spacing w:val="11"/>
          <w:sz w:val="32"/>
          <w:szCs w:val="32"/>
          <w:highlight w:val="none"/>
        </w:rPr>
      </w:pPr>
    </w:p>
    <w:p w14:paraId="2B09083C">
      <w:pPr>
        <w:pStyle w:val="2"/>
        <w:rPr>
          <w:rFonts w:hint="eastAsia" w:ascii="仿宋_GB2312" w:hAnsi="仿宋_GB2312" w:eastAsia="仿宋_GB2312" w:cs="仿宋_GB2312"/>
          <w:color w:val="auto"/>
          <w:spacing w:val="11"/>
          <w:sz w:val="32"/>
          <w:szCs w:val="32"/>
          <w:highlight w:val="none"/>
        </w:rPr>
      </w:pPr>
    </w:p>
    <w:p w14:paraId="223F2DB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发包人</w:t>
      </w:r>
      <w:r>
        <w:rPr>
          <w:rFonts w:hint="eastAsia" w:ascii="仿宋_GB2312" w:hAnsi="仿宋_GB2312" w:eastAsia="仿宋_GB2312" w:cs="仿宋_GB2312"/>
          <w:color w:val="auto"/>
          <w:spacing w:val="-40"/>
          <w:sz w:val="32"/>
          <w:szCs w:val="32"/>
          <w:highlight w:val="none"/>
        </w:rPr>
        <w:t>：（</w:t>
      </w:r>
      <w:r>
        <w:rPr>
          <w:rFonts w:hint="eastAsia" w:ascii="仿宋_GB2312" w:hAnsi="仿宋_GB2312" w:eastAsia="仿宋_GB2312" w:cs="仿宋_GB2312"/>
          <w:color w:val="auto"/>
          <w:spacing w:val="11"/>
          <w:sz w:val="32"/>
          <w:szCs w:val="32"/>
          <w:highlight w:val="none"/>
        </w:rPr>
        <w:t>公章）</w:t>
      </w:r>
      <w:r>
        <w:rPr>
          <w:rFonts w:hint="eastAsia" w:cs="仿宋_GB2312"/>
          <w:color w:val="auto"/>
          <w:spacing w:val="11"/>
          <w:sz w:val="32"/>
          <w:szCs w:val="32"/>
          <w:highlight w:val="none"/>
          <w:lang w:val="en-US" w:eastAsia="zh-CN"/>
        </w:rPr>
        <w:t xml:space="preserve">            </w:t>
      </w:r>
      <w:r>
        <w:rPr>
          <w:rFonts w:hint="eastAsia" w:ascii="仿宋_GB2312" w:hAnsi="仿宋_GB2312" w:eastAsia="仿宋_GB2312" w:cs="仿宋_GB2312"/>
          <w:color w:val="auto"/>
          <w:spacing w:val="11"/>
          <w:sz w:val="32"/>
          <w:szCs w:val="32"/>
          <w:highlight w:val="none"/>
        </w:rPr>
        <w:t>承包人</w:t>
      </w:r>
      <w:r>
        <w:rPr>
          <w:rFonts w:hint="eastAsia" w:ascii="仿宋_GB2312" w:hAnsi="仿宋_GB2312" w:eastAsia="仿宋_GB2312" w:cs="仿宋_GB2312"/>
          <w:color w:val="auto"/>
          <w:spacing w:val="-40"/>
          <w:sz w:val="32"/>
          <w:szCs w:val="32"/>
          <w:highlight w:val="none"/>
        </w:rPr>
        <w:t>：（</w:t>
      </w:r>
      <w:r>
        <w:rPr>
          <w:rFonts w:hint="eastAsia" w:ascii="仿宋_GB2312" w:hAnsi="仿宋_GB2312" w:eastAsia="仿宋_GB2312" w:cs="仿宋_GB2312"/>
          <w:color w:val="auto"/>
          <w:spacing w:val="11"/>
          <w:sz w:val="32"/>
          <w:szCs w:val="32"/>
          <w:highlight w:val="none"/>
        </w:rPr>
        <w:t>公章）</w:t>
      </w:r>
    </w:p>
    <w:p w14:paraId="5CF73A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法定代表人或其委托代理人</w:t>
      </w:r>
      <w:r>
        <w:rPr>
          <w:rFonts w:hint="eastAsia" w:ascii="仿宋_GB2312" w:hAnsi="仿宋_GB2312" w:cs="仿宋_GB2312"/>
          <w:color w:val="auto"/>
          <w:spacing w:val="-4"/>
          <w:sz w:val="32"/>
          <w:szCs w:val="32"/>
          <w:highlight w:val="none"/>
          <w:lang w:eastAsia="zh-CN"/>
        </w:rPr>
        <w:t>：</w:t>
      </w:r>
      <w:r>
        <w:rPr>
          <w:rFonts w:hint="eastAsia" w:cs="仿宋_GB2312"/>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rPr>
        <w:t>法定代表人或其委托代理人：</w:t>
      </w:r>
    </w:p>
    <w:p w14:paraId="07D1EC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3"/>
          <w:sz w:val="32"/>
          <w:szCs w:val="32"/>
          <w:highlight w:val="none"/>
        </w:rPr>
        <w:t>（签字</w:t>
      </w:r>
      <w:r>
        <w:rPr>
          <w:rFonts w:hint="eastAsia" w:ascii="仿宋_GB2312" w:hAnsi="仿宋_GB2312" w:eastAsia="仿宋_GB2312" w:cs="仿宋_GB2312"/>
          <w:color w:val="auto"/>
          <w:spacing w:val="-42"/>
          <w:sz w:val="32"/>
          <w:szCs w:val="32"/>
          <w:highlight w:val="none"/>
        </w:rPr>
        <w:t>）</w:t>
      </w:r>
      <w:r>
        <w:rPr>
          <w:rFonts w:hint="eastAsia" w:cs="仿宋_GB2312"/>
          <w:color w:val="auto"/>
          <w:spacing w:val="-42"/>
          <w:sz w:val="32"/>
          <w:szCs w:val="32"/>
          <w:highlight w:val="none"/>
          <w:lang w:val="en-US" w:eastAsia="zh-CN"/>
        </w:rPr>
        <w:t xml:space="preserve">                           </w:t>
      </w:r>
      <w:r>
        <w:rPr>
          <w:rFonts w:hint="eastAsia" w:ascii="仿宋_GB2312" w:hAnsi="仿宋_GB2312" w:eastAsia="仿宋_GB2312" w:cs="仿宋_GB2312"/>
          <w:color w:val="auto"/>
          <w:spacing w:val="-42"/>
          <w:sz w:val="32"/>
          <w:szCs w:val="32"/>
          <w:highlight w:val="none"/>
        </w:rPr>
        <w:t>（</w:t>
      </w:r>
      <w:r>
        <w:rPr>
          <w:rFonts w:hint="eastAsia" w:ascii="仿宋_GB2312" w:hAnsi="仿宋_GB2312" w:eastAsia="仿宋_GB2312" w:cs="仿宋_GB2312"/>
          <w:color w:val="auto"/>
          <w:spacing w:val="13"/>
          <w:sz w:val="32"/>
          <w:szCs w:val="32"/>
          <w:highlight w:val="none"/>
        </w:rPr>
        <w:t>签字）</w:t>
      </w:r>
    </w:p>
    <w:p w14:paraId="24E3900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2"/>
          <w:sz w:val="32"/>
          <w:szCs w:val="32"/>
          <w:highlight w:val="none"/>
        </w:rPr>
        <w:t>统一社会信用代码：</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2"/>
          <w:sz w:val="32"/>
          <w:szCs w:val="32"/>
          <w:highlight w:val="none"/>
        </w:rPr>
        <w:t>统一社会信用代码：</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3593D8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default" w:ascii="方正仿宋_GB2312" w:hAnsi="方正仿宋_GB2312" w:eastAsia="方正仿宋_GB2312" w:cs="方正仿宋_GB2312"/>
          <w:color w:val="auto"/>
          <w:sz w:val="32"/>
          <w:szCs w:val="32"/>
          <w:highlight w:val="none"/>
          <w:u w:val="single"/>
          <w:lang w:val="en-US" w:eastAsia="zh-CN"/>
        </w:rPr>
      </w:pPr>
      <w:r>
        <w:rPr>
          <w:rFonts w:hint="eastAsia" w:ascii="仿宋_GB2312" w:hAnsi="仿宋_GB2312" w:eastAsia="仿宋_GB2312" w:cs="仿宋_GB2312"/>
          <w:color w:val="auto"/>
          <w:spacing w:val="-2"/>
          <w:sz w:val="32"/>
          <w:szCs w:val="32"/>
          <w:highlight w:val="none"/>
        </w:rPr>
        <w:t>注册地址：</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2"/>
          <w:sz w:val="32"/>
          <w:szCs w:val="32"/>
          <w:highlight w:val="none"/>
        </w:rPr>
        <w:t>注册地址：</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1D5E5F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2"/>
          <w:sz w:val="32"/>
          <w:szCs w:val="32"/>
          <w:highlight w:val="none"/>
        </w:rPr>
        <w:t>经营地址：</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2"/>
          <w:sz w:val="32"/>
          <w:szCs w:val="32"/>
          <w:highlight w:val="none"/>
        </w:rPr>
        <w:t>经营地址：</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43FEB63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邮政编码：</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2"/>
          <w:sz w:val="32"/>
          <w:szCs w:val="32"/>
          <w:highlight w:val="none"/>
        </w:rPr>
        <w:t>邮政编码：</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614CAF9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法定代表人：</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2"/>
          <w:sz w:val="32"/>
          <w:szCs w:val="32"/>
          <w:highlight w:val="none"/>
        </w:rPr>
        <w:t>法定代表人：</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37F24D7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委托代理人：</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2"/>
          <w:sz w:val="32"/>
          <w:szCs w:val="32"/>
          <w:highlight w:val="none"/>
        </w:rPr>
        <w:t>委托代理人：</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1213215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联系电话：</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
          <w:sz w:val="32"/>
          <w:szCs w:val="32"/>
          <w:highlight w:val="none"/>
        </w:rPr>
        <w:t>联系电话：</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543908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default" w:ascii="方正仿宋_GB2312" w:hAnsi="方正仿宋_GB2312" w:eastAsia="方正仿宋_GB2312" w:cs="方正仿宋_GB2312"/>
          <w:color w:val="auto"/>
          <w:sz w:val="32"/>
          <w:szCs w:val="32"/>
          <w:highlight w:val="none"/>
          <w:u w:val="single"/>
          <w:lang w:val="en-US" w:eastAsia="zh-CN"/>
        </w:rPr>
      </w:pPr>
      <w:r>
        <w:rPr>
          <w:rFonts w:hint="eastAsia" w:ascii="仿宋_GB2312" w:hAnsi="仿宋_GB2312" w:eastAsia="仿宋_GB2312" w:cs="仿宋_GB2312"/>
          <w:color w:val="auto"/>
          <w:spacing w:val="-1"/>
          <w:sz w:val="32"/>
          <w:szCs w:val="32"/>
          <w:highlight w:val="none"/>
        </w:rPr>
        <w:t>联系人电子信箱：</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
          <w:sz w:val="32"/>
          <w:szCs w:val="32"/>
          <w:highlight w:val="none"/>
          <w:u w:val="none" w:color="auto"/>
        </w:rPr>
        <w:t>联</w:t>
      </w:r>
      <w:r>
        <w:rPr>
          <w:rFonts w:hint="eastAsia" w:ascii="仿宋_GB2312" w:hAnsi="仿宋_GB2312" w:eastAsia="仿宋_GB2312" w:cs="仿宋_GB2312"/>
          <w:color w:val="auto"/>
          <w:spacing w:val="-1"/>
          <w:sz w:val="32"/>
          <w:szCs w:val="32"/>
          <w:highlight w:val="none"/>
        </w:rPr>
        <w:t>系人电子信箱：</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6639F15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z w:val="32"/>
          <w:szCs w:val="32"/>
          <w:highlight w:val="none"/>
          <w:u w:val="single" w:color="auto"/>
          <w:lang w:eastAsia="zh-CN"/>
        </w:rPr>
      </w:pPr>
      <w:r>
        <w:rPr>
          <w:rFonts w:hint="eastAsia" w:ascii="仿宋_GB2312" w:hAnsi="仿宋_GB2312" w:eastAsia="仿宋_GB2312" w:cs="仿宋_GB2312"/>
          <w:color w:val="auto"/>
          <w:spacing w:val="-2"/>
          <w:sz w:val="32"/>
          <w:szCs w:val="32"/>
          <w:highlight w:val="none"/>
        </w:rPr>
        <w:t>开户银行：</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2"/>
          <w:sz w:val="32"/>
          <w:szCs w:val="32"/>
          <w:highlight w:val="none"/>
        </w:rPr>
        <w:t>开户银行：</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4FF917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pacing w:val="-2"/>
          <w:sz w:val="32"/>
          <w:szCs w:val="32"/>
          <w:highlight w:val="none"/>
          <w:u w:val="single"/>
          <w:lang w:eastAsia="zh-CN"/>
        </w:rPr>
      </w:pPr>
      <w:r>
        <w:rPr>
          <w:rFonts w:hint="eastAsia" w:ascii="仿宋_GB2312" w:hAnsi="仿宋_GB2312" w:eastAsia="仿宋_GB2312" w:cs="仿宋_GB2312"/>
          <w:color w:val="auto"/>
          <w:spacing w:val="-2"/>
          <w:sz w:val="32"/>
          <w:szCs w:val="32"/>
          <w:highlight w:val="none"/>
        </w:rPr>
        <w:t>银行账号：</w:t>
      </w:r>
      <w:r>
        <w:rPr>
          <w:rFonts w:hint="eastAsia" w:ascii="仿宋_GB2312" w:hAnsi="仿宋_GB2312" w:eastAsia="仿宋_GB2312" w:cs="仿宋_GB2312"/>
          <w:color w:val="auto"/>
          <w:spacing w:val="-2"/>
          <w:sz w:val="32"/>
          <w:szCs w:val="32"/>
          <w:highlight w:val="none"/>
          <w:u w:val="single"/>
          <w:lang w:val="en-US" w:eastAsia="zh-CN"/>
        </w:rPr>
        <w:t xml:space="preserve">                 </w:t>
      </w:r>
      <w:r>
        <w:rPr>
          <w:rFonts w:hint="eastAsia" w:ascii="仿宋_GB2312" w:hAnsi="仿宋_GB2312" w:eastAsia="仿宋_GB2312" w:cs="仿宋_GB2312"/>
          <w:color w:val="auto"/>
          <w:spacing w:val="-2"/>
          <w:sz w:val="32"/>
          <w:szCs w:val="32"/>
          <w:highlight w:val="none"/>
          <w:lang w:val="en-US" w:eastAsia="zh-CN"/>
        </w:rPr>
        <w:t xml:space="preserve">  </w:t>
      </w:r>
      <w:r>
        <w:rPr>
          <w:rFonts w:hint="eastAsia" w:ascii="仿宋_GB2312" w:hAnsi="仿宋_GB2312" w:eastAsia="仿宋_GB2312" w:cs="仿宋_GB2312"/>
          <w:color w:val="auto"/>
          <w:spacing w:val="-2"/>
          <w:sz w:val="32"/>
          <w:szCs w:val="32"/>
          <w:highlight w:val="none"/>
        </w:rPr>
        <w:t>银行账号：</w:t>
      </w:r>
      <w:r>
        <w:rPr>
          <w:rFonts w:hint="eastAsia" w:ascii="仿宋_GB2312" w:hAnsi="仿宋_GB2312" w:eastAsia="仿宋_GB2312" w:cs="仿宋_GB2312"/>
          <w:color w:val="auto"/>
          <w:spacing w:val="-2"/>
          <w:sz w:val="32"/>
          <w:szCs w:val="32"/>
          <w:highlight w:val="none"/>
          <w:u w:val="single"/>
          <w:lang w:val="en-US" w:eastAsia="zh-CN"/>
        </w:rPr>
        <w:t xml:space="preserve">           </w:t>
      </w:r>
      <w:r>
        <w:rPr>
          <w:rFonts w:hint="eastAsia" w:cs="仿宋_GB2312"/>
          <w:color w:val="auto"/>
          <w:spacing w:val="-2"/>
          <w:sz w:val="32"/>
          <w:szCs w:val="32"/>
          <w:highlight w:val="none"/>
          <w:u w:val="single"/>
          <w:lang w:val="en-US" w:eastAsia="zh-CN"/>
        </w:rPr>
        <w:t xml:space="preserve"> </w:t>
      </w:r>
      <w:r>
        <w:rPr>
          <w:rFonts w:hint="eastAsia" w:ascii="仿宋_GB2312" w:hAnsi="仿宋_GB2312" w:eastAsia="仿宋_GB2312" w:cs="仿宋_GB2312"/>
          <w:color w:val="auto"/>
          <w:spacing w:val="-2"/>
          <w:sz w:val="32"/>
          <w:szCs w:val="32"/>
          <w:highlight w:val="none"/>
          <w:u w:val="single"/>
          <w:lang w:val="en-US" w:eastAsia="zh-CN"/>
        </w:rPr>
        <w:t xml:space="preserve">      </w:t>
      </w:r>
    </w:p>
    <w:p w14:paraId="03D5E3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0" w:firstLineChars="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其他联系方式：</w:t>
      </w:r>
      <w:r>
        <w:rPr>
          <w:rFonts w:hint="eastAsia" w:ascii="方正仿宋_GB2312" w:hAnsi="方正仿宋_GB2312" w:eastAsia="方正仿宋_GB2312" w:cs="方正仿宋_GB2312"/>
          <w:color w:val="auto"/>
          <w:sz w:val="32"/>
          <w:szCs w:val="32"/>
          <w:highlight w:val="none"/>
          <w:u w:val="single"/>
          <w:lang w:val="en-US" w:eastAsia="zh-CN"/>
        </w:rPr>
        <w:t xml:space="preserve">             </w:t>
      </w:r>
      <w:r>
        <w:rPr>
          <w:rFonts w:hint="eastAsia" w:ascii="方正仿宋_GB2312" w:hAnsi="方正仿宋_GB2312" w:eastAsia="方正仿宋_GB2312" w:cs="方正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
          <w:sz w:val="32"/>
          <w:szCs w:val="32"/>
          <w:highlight w:val="none"/>
        </w:rPr>
        <w:t>其他联系方式：</w:t>
      </w:r>
      <w:r>
        <w:rPr>
          <w:rFonts w:hint="eastAsia" w:ascii="方正仿宋_GB2312" w:hAnsi="方正仿宋_GB2312" w:eastAsia="方正仿宋_GB2312" w:cs="方正仿宋_GB2312"/>
          <w:color w:val="auto"/>
          <w:sz w:val="32"/>
          <w:szCs w:val="32"/>
          <w:highlight w:val="none"/>
          <w:u w:val="single"/>
          <w:lang w:val="en-US" w:eastAsia="zh-CN"/>
        </w:rPr>
        <w:t xml:space="preserve">              </w:t>
      </w:r>
    </w:p>
    <w:p w14:paraId="7FD70C0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628" w:firstLineChars="200"/>
        <w:textAlignment w:val="baseline"/>
        <w:rPr>
          <w:rFonts w:hint="eastAsia" w:ascii="仿宋_GB2312" w:hAnsi="仿宋_GB2312" w:eastAsia="仿宋_GB2312" w:cs="仿宋_GB2312"/>
          <w:color w:val="auto"/>
          <w:spacing w:val="-3"/>
          <w:sz w:val="32"/>
          <w:szCs w:val="32"/>
          <w:highlight w:val="none"/>
        </w:rPr>
      </w:pPr>
    </w:p>
    <w:p w14:paraId="7082621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628"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附件1：承包人承揽工程项目一览表</w:t>
      </w:r>
    </w:p>
    <w:p w14:paraId="5B421C5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636"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附件2：法定代表人授权委托书（适用授权委托代理</w:t>
      </w:r>
      <w:r>
        <w:rPr>
          <w:rFonts w:hint="eastAsia" w:ascii="仿宋_GB2312" w:hAnsi="仿宋_GB2312" w:eastAsia="仿宋_GB2312" w:cs="仿宋_GB2312"/>
          <w:color w:val="auto"/>
          <w:spacing w:val="-2"/>
          <w:sz w:val="32"/>
          <w:szCs w:val="32"/>
          <w:highlight w:val="none"/>
        </w:rPr>
        <w:t>人签字情形）</w:t>
      </w:r>
    </w:p>
    <w:p w14:paraId="508E7C8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628" w:firstLineChars="200"/>
        <w:textAlignment w:val="baseline"/>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附件3：签约合同价汇总表</w:t>
      </w:r>
    </w:p>
    <w:p w14:paraId="327F6A48">
      <w:pPr>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br w:type="page"/>
      </w:r>
    </w:p>
    <w:p w14:paraId="33D0AB44">
      <w:pPr>
        <w:pStyle w:val="3"/>
        <w:keepNext/>
        <w:keepLines/>
        <w:pageBreakBefore w:val="0"/>
        <w:widowControl/>
        <w:kinsoku/>
        <w:wordWrap/>
        <w:overflowPunct/>
        <w:topLinePunct w:val="0"/>
        <w:autoSpaceDE w:val="0"/>
        <w:autoSpaceDN w:val="0"/>
        <w:bidi w:val="0"/>
        <w:adjustRightInd w:val="0"/>
        <w:snapToGrid w:val="0"/>
        <w:spacing w:before="0" w:after="0"/>
        <w:textAlignment w:val="baseline"/>
        <w:rPr>
          <w:color w:val="auto"/>
          <w:highlight w:val="none"/>
        </w:rPr>
      </w:pPr>
      <w:bookmarkStart w:id="24" w:name="_Toc1964018117"/>
      <w:r>
        <w:rPr>
          <w:color w:val="auto"/>
          <w:highlight w:val="none"/>
        </w:rPr>
        <w:t>第二部分</w:t>
      </w:r>
      <w:r>
        <w:rPr>
          <w:rFonts w:hint="eastAsia"/>
          <w:color w:val="auto"/>
          <w:highlight w:val="none"/>
          <w:lang w:val="en-US" w:eastAsia="zh-CN"/>
        </w:rPr>
        <w:t xml:space="preserve"> </w:t>
      </w:r>
      <w:r>
        <w:rPr>
          <w:color w:val="auto"/>
          <w:highlight w:val="none"/>
        </w:rPr>
        <w:t>通用合同条款</w:t>
      </w:r>
      <w:bookmarkEnd w:id="24"/>
    </w:p>
    <w:p w14:paraId="626ED188">
      <w:pPr>
        <w:pStyle w:val="6"/>
        <w:bidi w:val="0"/>
        <w:rPr>
          <w:color w:val="auto"/>
          <w:highlight w:val="none"/>
        </w:rPr>
      </w:pPr>
      <w:bookmarkStart w:id="25" w:name="bookmark264"/>
      <w:bookmarkEnd w:id="25"/>
      <w:bookmarkStart w:id="26" w:name="_Toc975425412"/>
      <w:r>
        <w:rPr>
          <w:color w:val="auto"/>
          <w:highlight w:val="none"/>
        </w:rPr>
        <w:t>1．一般约定</w:t>
      </w:r>
      <w:bookmarkEnd w:id="26"/>
    </w:p>
    <w:p w14:paraId="708222DF">
      <w:pPr>
        <w:pStyle w:val="7"/>
        <w:bidi w:val="0"/>
        <w:rPr>
          <w:color w:val="auto"/>
          <w:highlight w:val="none"/>
        </w:rPr>
      </w:pPr>
      <w:bookmarkStart w:id="27" w:name="bookmark265"/>
      <w:bookmarkEnd w:id="27"/>
      <w:r>
        <w:rPr>
          <w:color w:val="auto"/>
          <w:highlight w:val="none"/>
        </w:rPr>
        <w:t>1.1词语定义与解释</w:t>
      </w:r>
    </w:p>
    <w:p w14:paraId="231B61D6">
      <w:pPr>
        <w:bidi w:val="0"/>
        <w:rPr>
          <w:color w:val="auto"/>
          <w:highlight w:val="none"/>
        </w:rPr>
      </w:pPr>
      <w:r>
        <w:rPr>
          <w:color w:val="auto"/>
          <w:highlight w:val="none"/>
        </w:rPr>
        <w:t>合同协议书、通用合同条款、专用合同条款中的下列词语具有本款所赋予的含义：</w:t>
      </w:r>
    </w:p>
    <w:p w14:paraId="7460BBD2">
      <w:pPr>
        <w:bidi w:val="0"/>
        <w:rPr>
          <w:rFonts w:hint="eastAsia" w:eastAsia="仿宋_GB2312"/>
          <w:color w:val="auto"/>
          <w:highlight w:val="none"/>
          <w:lang w:eastAsia="zh-CN"/>
        </w:rPr>
      </w:pPr>
      <w:r>
        <w:rPr>
          <w:color w:val="auto"/>
          <w:highlight w:val="none"/>
        </w:rPr>
        <w:t>1.1.1合同</w:t>
      </w:r>
      <w:r>
        <w:rPr>
          <w:rFonts w:hint="eastAsia"/>
          <w:color w:val="auto"/>
          <w:highlight w:val="none"/>
          <w:lang w:eastAsia="zh-CN"/>
        </w:rPr>
        <w:t>及合同文件</w:t>
      </w:r>
    </w:p>
    <w:p w14:paraId="3424602F">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合同</w:t>
      </w:r>
      <w:r>
        <w:rPr>
          <w:rFonts w:hint="eastAsia"/>
          <w:color w:val="auto"/>
          <w:highlight w:val="none"/>
        </w:rPr>
        <w:t>：是指</w:t>
      </w:r>
      <w:r>
        <w:rPr>
          <w:rFonts w:hint="eastAsia" w:ascii="仿宋_GB2312" w:hAnsi="仿宋_GB2312" w:eastAsia="仿宋_GB2312" w:cs="仿宋_GB2312"/>
          <w:color w:val="auto"/>
          <w:spacing w:val="6"/>
          <w:sz w:val="32"/>
          <w:szCs w:val="32"/>
          <w:highlight w:val="none"/>
        </w:rPr>
        <w:t>合同协议书、中标通知书、投</w:t>
      </w:r>
      <w:r>
        <w:rPr>
          <w:rFonts w:hint="eastAsia" w:ascii="仿宋_GB2312" w:hAnsi="仿宋_GB2312" w:eastAsia="仿宋_GB2312" w:cs="仿宋_GB2312"/>
          <w:color w:val="auto"/>
          <w:spacing w:val="-3"/>
          <w:sz w:val="32"/>
          <w:szCs w:val="32"/>
          <w:highlight w:val="none"/>
        </w:rPr>
        <w:t>标函及其附录、</w:t>
      </w:r>
      <w:r>
        <w:rPr>
          <w:rFonts w:hint="eastAsia" w:ascii="仿宋_GB2312" w:hAnsi="仿宋_GB2312" w:eastAsia="仿宋_GB2312" w:cs="仿宋_GB2312"/>
          <w:color w:val="auto"/>
          <w:spacing w:val="6"/>
          <w:sz w:val="32"/>
          <w:szCs w:val="32"/>
          <w:highlight w:val="none"/>
          <w:lang w:val="en-US" w:eastAsia="zh-CN"/>
        </w:rPr>
        <w:t>招标文件、</w:t>
      </w:r>
      <w:r>
        <w:rPr>
          <w:rFonts w:hint="eastAsia" w:ascii="仿宋_GB2312" w:hAnsi="仿宋_GB2312" w:eastAsia="仿宋_GB2312" w:cs="仿宋_GB2312"/>
          <w:color w:val="auto"/>
          <w:spacing w:val="-3"/>
          <w:sz w:val="32"/>
          <w:szCs w:val="32"/>
          <w:highlight w:val="none"/>
        </w:rPr>
        <w:t>专用合同条款及其</w:t>
      </w:r>
      <w:r>
        <w:rPr>
          <w:rFonts w:hint="eastAsia" w:ascii="仿宋_GB2312" w:hAnsi="仿宋_GB2312" w:eastAsia="仿宋_GB2312" w:cs="仿宋_GB2312"/>
          <w:color w:val="auto"/>
          <w:spacing w:val="-4"/>
          <w:sz w:val="32"/>
          <w:szCs w:val="32"/>
          <w:highlight w:val="none"/>
        </w:rPr>
        <w:t>附件、通用合同条款、</w:t>
      </w:r>
      <w:r>
        <w:rPr>
          <w:rFonts w:hint="eastAsia" w:ascii="仿宋_GB2312" w:hAnsi="仿宋_GB2312" w:eastAsia="仿宋_GB2312" w:cs="仿宋_GB2312"/>
          <w:color w:val="auto"/>
          <w:spacing w:val="4"/>
          <w:sz w:val="32"/>
          <w:szCs w:val="32"/>
          <w:highlight w:val="none"/>
        </w:rPr>
        <w:t>合同标准和要求、合同图纸、合同清单或预算书、</w:t>
      </w:r>
      <w:r>
        <w:rPr>
          <w:rFonts w:hint="eastAsia" w:ascii="仿宋_GB2312" w:hAnsi="仿宋_GB2312" w:eastAsia="仿宋_GB2312" w:cs="仿宋_GB2312"/>
          <w:color w:val="auto"/>
          <w:spacing w:val="3"/>
          <w:sz w:val="32"/>
          <w:szCs w:val="32"/>
          <w:highlight w:val="none"/>
        </w:rPr>
        <w:t>联合体协议（如</w:t>
      </w:r>
      <w:r>
        <w:rPr>
          <w:rFonts w:hint="eastAsia" w:ascii="仿宋_GB2312" w:hAnsi="仿宋_GB2312" w:eastAsia="仿宋_GB2312" w:cs="仿宋_GB2312"/>
          <w:color w:val="auto"/>
          <w:spacing w:val="-1"/>
          <w:sz w:val="32"/>
          <w:szCs w:val="32"/>
          <w:highlight w:val="none"/>
        </w:rPr>
        <w:t>果有）以及其他合同文件等具有合同约束力的文件。</w:t>
      </w:r>
    </w:p>
    <w:p w14:paraId="2D88DC4E">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pacing w:val="2"/>
          <w:sz w:val="32"/>
          <w:szCs w:val="32"/>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合同协议书：是指</w:t>
      </w:r>
      <w:r>
        <w:rPr>
          <w:rFonts w:hint="eastAsia" w:ascii="仿宋_GB2312" w:hAnsi="仿宋_GB2312" w:eastAsia="仿宋_GB2312" w:cs="仿宋_GB2312"/>
          <w:color w:val="auto"/>
          <w:spacing w:val="6"/>
          <w:sz w:val="32"/>
          <w:szCs w:val="32"/>
          <w:highlight w:val="none"/>
        </w:rPr>
        <w:t>构成合同的由发包人和承包人共同</w:t>
      </w:r>
      <w:r>
        <w:rPr>
          <w:rFonts w:hint="eastAsia" w:ascii="仿宋_GB2312" w:hAnsi="仿宋_GB2312" w:eastAsia="仿宋_GB2312" w:cs="仿宋_GB2312"/>
          <w:color w:val="auto"/>
          <w:spacing w:val="2"/>
          <w:sz w:val="32"/>
          <w:szCs w:val="32"/>
          <w:highlight w:val="none"/>
        </w:rPr>
        <w:t>签署的称为“合同协议书”的书面文件。</w:t>
      </w:r>
    </w:p>
    <w:p w14:paraId="5A121C97">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中标通知书</w:t>
      </w:r>
      <w:r>
        <w:rPr>
          <w:rFonts w:hint="eastAsia"/>
          <w:color w:val="auto"/>
          <w:highlight w:val="none"/>
          <w:lang w:eastAsia="zh-CN"/>
        </w:rPr>
        <w:t>：</w:t>
      </w:r>
      <w:r>
        <w:rPr>
          <w:rFonts w:hint="eastAsia" w:ascii="仿宋_GB2312" w:hAnsi="仿宋_GB2312" w:eastAsia="仿宋_GB2312" w:cs="仿宋_GB2312"/>
          <w:color w:val="auto"/>
          <w:spacing w:val="6"/>
          <w:sz w:val="32"/>
          <w:szCs w:val="32"/>
          <w:highlight w:val="none"/>
        </w:rPr>
        <w:t>是指构成合同的由发包人通知承包人中</w:t>
      </w:r>
      <w:r>
        <w:rPr>
          <w:rFonts w:hint="eastAsia" w:ascii="仿宋_GB2312" w:hAnsi="仿宋_GB2312" w:eastAsia="仿宋_GB2312" w:cs="仿宋_GB2312"/>
          <w:color w:val="auto"/>
          <w:spacing w:val="-2"/>
          <w:sz w:val="32"/>
          <w:szCs w:val="32"/>
          <w:highlight w:val="none"/>
        </w:rPr>
        <w:t>标的书面文件。</w:t>
      </w:r>
    </w:p>
    <w:p w14:paraId="57129C10">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val="en-US" w:eastAsia="zh-CN"/>
        </w:rPr>
        <w:t>招标文件：指发包人（招标人）发出的包括招标公告、投标人须知、合同条款、技术标准和要求、图纸、工程量清单等在内的文件，是投标人投标的依据，并在中标后构成合同文件的组成部分。</w:t>
      </w:r>
    </w:p>
    <w:p w14:paraId="4E476476">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投标函：是指构</w:t>
      </w:r>
      <w:r>
        <w:rPr>
          <w:rFonts w:hint="eastAsia" w:ascii="仿宋_GB2312" w:hAnsi="仿宋_GB2312" w:eastAsia="仿宋_GB2312" w:cs="仿宋_GB2312"/>
          <w:color w:val="auto"/>
          <w:spacing w:val="6"/>
          <w:sz w:val="32"/>
          <w:szCs w:val="32"/>
          <w:highlight w:val="none"/>
        </w:rPr>
        <w:t>成合同的由承包人填写并签署的用于</w:t>
      </w:r>
      <w:r>
        <w:rPr>
          <w:rFonts w:hint="eastAsia" w:ascii="仿宋_GB2312" w:hAnsi="仿宋_GB2312" w:eastAsia="仿宋_GB2312" w:cs="仿宋_GB2312"/>
          <w:color w:val="auto"/>
          <w:spacing w:val="4"/>
          <w:sz w:val="32"/>
          <w:szCs w:val="32"/>
          <w:highlight w:val="none"/>
        </w:rPr>
        <w:t>投标的称为“投标函”的文件。</w:t>
      </w:r>
    </w:p>
    <w:p w14:paraId="0212F6AF">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投标函附录：是指构成</w:t>
      </w:r>
      <w:r>
        <w:rPr>
          <w:rFonts w:hint="eastAsia" w:ascii="仿宋_GB2312" w:hAnsi="仿宋_GB2312" w:eastAsia="仿宋_GB2312" w:cs="仿宋_GB2312"/>
          <w:color w:val="auto"/>
          <w:spacing w:val="3"/>
          <w:sz w:val="32"/>
          <w:szCs w:val="32"/>
          <w:highlight w:val="none"/>
        </w:rPr>
        <w:t>合同的附在投标函后的称为“投</w:t>
      </w:r>
      <w:r>
        <w:rPr>
          <w:rFonts w:hint="eastAsia" w:ascii="仿宋_GB2312" w:hAnsi="仿宋_GB2312" w:eastAsia="仿宋_GB2312" w:cs="仿宋_GB2312"/>
          <w:color w:val="auto"/>
          <w:sz w:val="32"/>
          <w:szCs w:val="32"/>
          <w:highlight w:val="none"/>
        </w:rPr>
        <w:t>标函附录”的文件。</w:t>
      </w:r>
    </w:p>
    <w:p w14:paraId="677F60D3">
      <w:pPr>
        <w:pStyle w:val="9"/>
        <w:keepLines w:val="0"/>
        <w:pageBreakBefore w:val="0"/>
        <w:wordWrap/>
        <w:overflowPunct/>
        <w:topLinePunct w:val="0"/>
        <w:bidi w:val="0"/>
        <w:spacing w:beforeAutospacing="0" w:afterAutospacing="0" w:line="560" w:lineRule="exact"/>
        <w:ind w:left="0" w:leftChars="0" w:right="0" w:firstLine="640" w:firstLineChars="200"/>
        <w:jc w:val="both"/>
        <w:rPr>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color w:val="auto"/>
          <w:highlight w:val="none"/>
        </w:rPr>
        <w:t>合同标准和要求：是指按照国家规定或合同约定施工应当遵守的或指导施工的国家、行业、地方、团体及企业等标准以及规范和要求，包括合同约定的其他特定标准和要求，具有合同约束力的，即为合同标准和要求。</w:t>
      </w:r>
    </w:p>
    <w:p w14:paraId="6BE2DB58">
      <w:pPr>
        <w:pStyle w:val="9"/>
        <w:keepLines w:val="0"/>
        <w:pageBreakBefore w:val="0"/>
        <w:wordWrap/>
        <w:overflowPunct/>
        <w:topLinePunct w:val="0"/>
        <w:bidi w:val="0"/>
        <w:spacing w:beforeAutospacing="0" w:afterAutospacing="0" w:line="560" w:lineRule="exact"/>
        <w:ind w:left="0" w:leftChars="0" w:right="0" w:firstLine="640" w:firstLineChars="200"/>
        <w:jc w:val="both"/>
        <w:rPr>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color w:val="auto"/>
          <w:highlight w:val="none"/>
        </w:rPr>
        <w:t>合同图纸：是指构成合同文件组成部分，表达合同价格的工程范围及品质要求所依据的设计文件，包括招标文件提供的设计文件和招标人在招标过程中发出的有关设计文件的补充、澄清或修改文件，以及由发包人提供或经发包人批准的设计文件、施工图、鸟瞰图及模型等，和在合同履行过程中形成的设计文件。按照法律或规范规定需要根据相应标准审查合格的，应完成审查后方可构成合同图纸。</w:t>
      </w:r>
    </w:p>
    <w:p w14:paraId="714058C7">
      <w:pPr>
        <w:pStyle w:val="9"/>
        <w:keepLines w:val="0"/>
        <w:pageBreakBefore w:val="0"/>
        <w:wordWrap/>
        <w:overflowPunct/>
        <w:topLinePunct w:val="0"/>
        <w:bidi w:val="0"/>
        <w:spacing w:beforeAutospacing="0" w:afterAutospacing="0" w:line="560" w:lineRule="exact"/>
        <w:ind w:left="0" w:leftChars="0" w:right="0" w:firstLine="640" w:firstLineChars="200"/>
        <w:jc w:val="both"/>
        <w:rPr>
          <w:color w:val="auto"/>
          <w:highlight w:val="none"/>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color w:val="auto"/>
          <w:highlight w:val="none"/>
        </w:rPr>
        <w:t>合同清单：又称经修正的已标价工程量清单，是指构成合同文件组成部分，承包人在投标时所填报并获得发包人接纳的已标明投标总价、合价及其综合单价，以及投标报价澄清或说明修正价格的已标价工程量清单，用以说明承包人所报合同总价的详细构成及综合单价分析，包括其说明和表格。</w:t>
      </w:r>
    </w:p>
    <w:p w14:paraId="2EA9D79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color w:val="auto"/>
          <w:highlight w:val="none"/>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color w:val="auto"/>
          <w:highlight w:val="none"/>
        </w:rPr>
        <w:t>已标价工程量清单：是指承包人在投标时提交的由其填报的已标明投标总价、合价及其综合单价，可以体现承包人所报合同总价的详细构成及综合单价分析（如果有）的工程量清单，包括其说明和表格。</w:t>
      </w:r>
    </w:p>
    <w:p w14:paraId="56CDCADC">
      <w:pPr>
        <w:pStyle w:val="9"/>
        <w:keepLines w:val="0"/>
        <w:pageBreakBefore w:val="0"/>
        <w:wordWrap/>
        <w:overflowPunct/>
        <w:topLinePunct w:val="0"/>
        <w:bidi w:val="0"/>
        <w:spacing w:beforeAutospacing="0" w:afterAutospacing="0" w:line="560" w:lineRule="exact"/>
        <w:ind w:left="0" w:leftChars="0" w:right="0" w:firstLine="640" w:firstLineChars="200"/>
        <w:jc w:val="both"/>
        <w:rPr>
          <w:color w:val="auto"/>
          <w:highlight w:val="none"/>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r>
        <w:rPr>
          <w:color w:val="auto"/>
          <w:highlight w:val="none"/>
        </w:rPr>
        <w:t>其他合同文件：是指经合同当事人约定的与工程施工有关的具有合同约束力的文件或书面协议。合同当事人可以在专用合同条款中进行约定。</w:t>
      </w:r>
    </w:p>
    <w:p w14:paraId="778DD73D">
      <w:pPr>
        <w:bidi w:val="0"/>
        <w:rPr>
          <w:color w:val="auto"/>
          <w:highlight w:val="none"/>
        </w:rPr>
      </w:pPr>
      <w:r>
        <w:rPr>
          <w:color w:val="auto"/>
          <w:highlight w:val="none"/>
        </w:rPr>
        <w:t>1.1.2合同当事人及其他相关方</w:t>
      </w:r>
    </w:p>
    <w:p w14:paraId="2D9FDC21">
      <w:pPr>
        <w:bidi w:val="0"/>
        <w:rPr>
          <w:rFonts w:ascii="FangSong_GB2312" w:hAnsi="FangSong_GB2312" w:eastAsia="FangSong_GB2312" w:cs="FangSong_GB2312"/>
          <w:color w:val="auto"/>
          <w:szCs w:val="30"/>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合同当事人：是指发包人和（或）承包人。</w:t>
      </w:r>
    </w:p>
    <w:p w14:paraId="3A2BF3EC">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发包人</w:t>
      </w:r>
      <w:r>
        <w:rPr>
          <w:rFonts w:hint="eastAsia"/>
          <w:color w:val="auto"/>
          <w:highlight w:val="none"/>
        </w:rPr>
        <w:t>：</w:t>
      </w:r>
      <w:r>
        <w:rPr>
          <w:rFonts w:hint="eastAsia" w:ascii="仿宋_GB2312" w:hAnsi="仿宋_GB2312" w:eastAsia="仿宋_GB2312" w:cs="仿宋_GB2312"/>
          <w:color w:val="auto"/>
          <w:spacing w:val="7"/>
          <w:sz w:val="32"/>
          <w:szCs w:val="32"/>
          <w:highlight w:val="none"/>
        </w:rPr>
        <w:t>是指与承包</w:t>
      </w:r>
      <w:r>
        <w:rPr>
          <w:rFonts w:hint="eastAsia" w:ascii="仿宋_GB2312" w:hAnsi="仿宋_GB2312" w:eastAsia="仿宋_GB2312" w:cs="仿宋_GB2312"/>
          <w:color w:val="auto"/>
          <w:spacing w:val="6"/>
          <w:sz w:val="32"/>
          <w:szCs w:val="32"/>
          <w:highlight w:val="none"/>
        </w:rPr>
        <w:t>人签订合同协</w:t>
      </w:r>
      <w:r>
        <w:rPr>
          <w:rFonts w:hint="eastAsia" w:ascii="仿宋_GB2312" w:hAnsi="仿宋_GB2312" w:eastAsia="仿宋_GB2312" w:cs="仿宋_GB2312"/>
          <w:color w:val="auto"/>
          <w:spacing w:val="-1"/>
          <w:sz w:val="32"/>
          <w:szCs w:val="32"/>
          <w:highlight w:val="none"/>
        </w:rPr>
        <w:t>议书的当事人及取得该当事人资格的合法权利继受人。</w:t>
      </w:r>
    </w:p>
    <w:p w14:paraId="68641F27">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承包人：</w:t>
      </w:r>
      <w:r>
        <w:rPr>
          <w:rFonts w:hint="eastAsia" w:ascii="仿宋_GB2312" w:hAnsi="仿宋_GB2312" w:eastAsia="仿宋_GB2312" w:cs="仿宋_GB2312"/>
          <w:color w:val="auto"/>
          <w:spacing w:val="6"/>
          <w:sz w:val="32"/>
          <w:szCs w:val="32"/>
          <w:highlight w:val="none"/>
        </w:rPr>
        <w:t>是指与发包人签订合同协议书的，具有专用</w:t>
      </w:r>
      <w:r>
        <w:rPr>
          <w:rFonts w:hint="eastAsia" w:ascii="仿宋_GB2312" w:hAnsi="仿宋_GB2312" w:eastAsia="仿宋_GB2312" w:cs="仿宋_GB2312"/>
          <w:color w:val="auto"/>
          <w:spacing w:val="4"/>
          <w:sz w:val="32"/>
          <w:szCs w:val="32"/>
          <w:highlight w:val="none"/>
        </w:rPr>
        <w:t>合同条款约定的相应工程施工承包资质的当</w:t>
      </w:r>
      <w:r>
        <w:rPr>
          <w:rFonts w:hint="eastAsia" w:ascii="仿宋_GB2312" w:hAnsi="仿宋_GB2312" w:eastAsia="仿宋_GB2312" w:cs="仿宋_GB2312"/>
          <w:color w:val="auto"/>
          <w:spacing w:val="3"/>
          <w:sz w:val="32"/>
          <w:szCs w:val="32"/>
          <w:highlight w:val="none"/>
        </w:rPr>
        <w:t>事人及取得该当事人资</w:t>
      </w:r>
      <w:r>
        <w:rPr>
          <w:rFonts w:hint="eastAsia" w:ascii="仿宋_GB2312" w:hAnsi="仿宋_GB2312" w:eastAsia="仿宋_GB2312" w:cs="仿宋_GB2312"/>
          <w:color w:val="auto"/>
          <w:spacing w:val="-1"/>
          <w:sz w:val="32"/>
          <w:szCs w:val="32"/>
          <w:highlight w:val="none"/>
        </w:rPr>
        <w:t>格的合法权利继受人，</w:t>
      </w:r>
      <w:r>
        <w:rPr>
          <w:rFonts w:hint="eastAsia" w:ascii="仿宋_GB2312" w:hAnsi="仿宋_GB2312" w:eastAsia="仿宋_GB2312" w:cs="仿宋_GB2312"/>
          <w:color w:val="auto"/>
          <w:spacing w:val="4"/>
          <w:sz w:val="32"/>
          <w:szCs w:val="32"/>
          <w:highlight w:val="none"/>
        </w:rPr>
        <w:t>包括总承包人和专业承包人</w:t>
      </w:r>
      <w:r>
        <w:rPr>
          <w:rFonts w:hint="eastAsia" w:ascii="仿宋_GB2312" w:hAnsi="仿宋_GB2312" w:eastAsia="仿宋_GB2312" w:cs="仿宋_GB2312"/>
          <w:color w:val="auto"/>
          <w:spacing w:val="-1"/>
          <w:sz w:val="32"/>
          <w:szCs w:val="32"/>
          <w:highlight w:val="none"/>
        </w:rPr>
        <w:t>。</w:t>
      </w:r>
    </w:p>
    <w:p w14:paraId="443A9AEA">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监理人：</w:t>
      </w:r>
      <w:r>
        <w:rPr>
          <w:rFonts w:hint="eastAsia"/>
          <w:color w:val="auto"/>
          <w:highlight w:val="none"/>
        </w:rPr>
        <w:t>是</w:t>
      </w:r>
      <w:r>
        <w:rPr>
          <w:rFonts w:hint="eastAsia" w:ascii="仿宋_GB2312" w:hAnsi="仿宋_GB2312" w:eastAsia="仿宋_GB2312" w:cs="仿宋_GB2312"/>
          <w:color w:val="auto"/>
          <w:spacing w:val="6"/>
          <w:sz w:val="32"/>
          <w:szCs w:val="32"/>
          <w:highlight w:val="none"/>
        </w:rPr>
        <w:t>指在专用合同条款中指明的，受发包人委</w:t>
      </w:r>
      <w:r>
        <w:rPr>
          <w:rFonts w:hint="eastAsia" w:ascii="仿宋_GB2312" w:hAnsi="仿宋_GB2312" w:eastAsia="仿宋_GB2312" w:cs="仿宋_GB2312"/>
          <w:color w:val="auto"/>
          <w:spacing w:val="-1"/>
          <w:sz w:val="32"/>
          <w:szCs w:val="32"/>
          <w:highlight w:val="none"/>
        </w:rPr>
        <w:t>托按照法律规定进行工程监督管理的法人或其他组织。</w:t>
      </w:r>
    </w:p>
    <w:p w14:paraId="29B71A51">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color w:val="auto"/>
          <w:highlight w:val="none"/>
        </w:rPr>
        <w:t>设计人：</w:t>
      </w:r>
      <w:r>
        <w:rPr>
          <w:rFonts w:hint="eastAsia"/>
          <w:color w:val="auto"/>
          <w:highlight w:val="none"/>
        </w:rPr>
        <w:t>是指</w:t>
      </w:r>
      <w:r>
        <w:rPr>
          <w:rFonts w:hint="eastAsia" w:ascii="仿宋_GB2312" w:hAnsi="仿宋_GB2312" w:eastAsia="仿宋_GB2312" w:cs="仿宋_GB2312"/>
          <w:color w:val="auto"/>
          <w:spacing w:val="7"/>
          <w:sz w:val="32"/>
          <w:szCs w:val="32"/>
          <w:highlight w:val="none"/>
        </w:rPr>
        <w:t>在专用合同条款中指明的</w:t>
      </w:r>
      <w:r>
        <w:rPr>
          <w:rFonts w:hint="eastAsia" w:ascii="仿宋_GB2312" w:hAnsi="仿宋_GB2312" w:eastAsia="仿宋_GB2312" w:cs="仿宋_GB2312"/>
          <w:color w:val="auto"/>
          <w:spacing w:val="6"/>
          <w:sz w:val="32"/>
          <w:szCs w:val="32"/>
          <w:highlight w:val="none"/>
        </w:rPr>
        <w:t>，受发包人委</w:t>
      </w:r>
      <w:r>
        <w:rPr>
          <w:rFonts w:hint="eastAsia" w:ascii="仿宋_GB2312" w:hAnsi="仿宋_GB2312" w:eastAsia="仿宋_GB2312" w:cs="仿宋_GB2312"/>
          <w:color w:val="auto"/>
          <w:spacing w:val="-1"/>
          <w:sz w:val="32"/>
          <w:szCs w:val="32"/>
          <w:highlight w:val="none"/>
        </w:rPr>
        <w:t>托负责工程设计并具备相应工程设计资质的法人或其他组织。</w:t>
      </w:r>
    </w:p>
    <w:p w14:paraId="1AA57C79">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color w:val="auto"/>
          <w:highlight w:val="none"/>
        </w:rPr>
        <w:t>分包人：</w:t>
      </w:r>
      <w:r>
        <w:rPr>
          <w:rFonts w:hint="eastAsia"/>
          <w:color w:val="auto"/>
          <w:highlight w:val="none"/>
        </w:rPr>
        <w:t>是指按照法</w:t>
      </w:r>
      <w:r>
        <w:rPr>
          <w:rFonts w:hint="eastAsia" w:ascii="仿宋_GB2312" w:hAnsi="仿宋_GB2312" w:eastAsia="仿宋_GB2312" w:cs="仿宋_GB2312"/>
          <w:color w:val="auto"/>
          <w:spacing w:val="6"/>
          <w:sz w:val="32"/>
          <w:szCs w:val="32"/>
          <w:highlight w:val="none"/>
        </w:rPr>
        <w:t>律规定和合同约定，分包部分工</w:t>
      </w:r>
      <w:r>
        <w:rPr>
          <w:rFonts w:hint="eastAsia" w:ascii="仿宋_GB2312" w:hAnsi="仿宋_GB2312" w:eastAsia="仿宋_GB2312" w:cs="仿宋_GB2312"/>
          <w:color w:val="auto"/>
          <w:spacing w:val="-1"/>
          <w:sz w:val="32"/>
          <w:szCs w:val="32"/>
          <w:highlight w:val="none"/>
        </w:rPr>
        <w:t>程或工作，并与承包人签订分包合同的依法具有相应资质的法人。</w:t>
      </w:r>
    </w:p>
    <w:p w14:paraId="20C5B62C">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color w:val="auto"/>
          <w:highlight w:val="none"/>
        </w:rPr>
        <w:t>发包人代表：</w:t>
      </w:r>
      <w:r>
        <w:rPr>
          <w:rFonts w:hint="eastAsia"/>
          <w:color w:val="auto"/>
          <w:highlight w:val="none"/>
        </w:rPr>
        <w:t>是指</w:t>
      </w:r>
      <w:r>
        <w:rPr>
          <w:rFonts w:hint="eastAsia" w:ascii="仿宋_GB2312" w:hAnsi="仿宋_GB2312" w:eastAsia="仿宋_GB2312" w:cs="仿宋_GB2312"/>
          <w:color w:val="auto"/>
          <w:spacing w:val="7"/>
          <w:sz w:val="32"/>
          <w:szCs w:val="32"/>
          <w:highlight w:val="none"/>
        </w:rPr>
        <w:t>由发包人任命并</w:t>
      </w:r>
      <w:r>
        <w:rPr>
          <w:rFonts w:hint="eastAsia" w:ascii="仿宋_GB2312" w:hAnsi="仿宋_GB2312" w:eastAsia="仿宋_GB2312" w:cs="仿宋_GB2312"/>
          <w:color w:val="auto"/>
          <w:spacing w:val="6"/>
          <w:sz w:val="32"/>
          <w:szCs w:val="32"/>
          <w:highlight w:val="none"/>
        </w:rPr>
        <w:t>派驻施工现场的在</w:t>
      </w:r>
      <w:r>
        <w:rPr>
          <w:rFonts w:hint="eastAsia" w:ascii="仿宋_GB2312" w:hAnsi="仿宋_GB2312" w:eastAsia="仿宋_GB2312" w:cs="仿宋_GB2312"/>
          <w:color w:val="auto"/>
          <w:spacing w:val="-1"/>
          <w:sz w:val="32"/>
          <w:szCs w:val="32"/>
          <w:highlight w:val="none"/>
        </w:rPr>
        <w:t>发包人授权范围内行使发包人权利的人。</w:t>
      </w:r>
    </w:p>
    <w:p w14:paraId="09E63C06">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color w:val="auto"/>
          <w:highlight w:val="none"/>
        </w:rPr>
        <w:t>项目经理</w:t>
      </w:r>
      <w:r>
        <w:rPr>
          <w:rFonts w:hint="eastAsia"/>
          <w:color w:val="auto"/>
          <w:highlight w:val="none"/>
        </w:rPr>
        <w:t>：是指由承</w:t>
      </w:r>
      <w:r>
        <w:rPr>
          <w:rFonts w:hint="eastAsia" w:ascii="仿宋_GB2312" w:hAnsi="仿宋_GB2312" w:eastAsia="仿宋_GB2312" w:cs="仿宋_GB2312"/>
          <w:color w:val="auto"/>
          <w:spacing w:val="6"/>
          <w:sz w:val="32"/>
          <w:szCs w:val="32"/>
          <w:highlight w:val="none"/>
        </w:rPr>
        <w:t>包人任命并派驻施工现场，在承</w:t>
      </w:r>
      <w:r>
        <w:rPr>
          <w:rFonts w:hint="eastAsia" w:ascii="仿宋_GB2312" w:hAnsi="仿宋_GB2312" w:eastAsia="仿宋_GB2312" w:cs="仿宋_GB2312"/>
          <w:color w:val="auto"/>
          <w:spacing w:val="4"/>
          <w:sz w:val="32"/>
          <w:szCs w:val="32"/>
          <w:highlight w:val="none"/>
        </w:rPr>
        <w:t>包人授权范围内负责合同履行，且按照法律规定具有相应资格的项</w:t>
      </w:r>
      <w:r>
        <w:rPr>
          <w:rFonts w:hint="eastAsia" w:ascii="仿宋_GB2312" w:hAnsi="仿宋_GB2312" w:eastAsia="仿宋_GB2312" w:cs="仿宋_GB2312"/>
          <w:color w:val="auto"/>
          <w:spacing w:val="-1"/>
          <w:sz w:val="32"/>
          <w:szCs w:val="32"/>
          <w:highlight w:val="none"/>
        </w:rPr>
        <w:t>目负责人。</w:t>
      </w:r>
    </w:p>
    <w:p w14:paraId="0C15516D">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pacing w:val="-2"/>
          <w:sz w:val="32"/>
          <w:szCs w:val="32"/>
          <w:highlight w:val="none"/>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color w:val="auto"/>
          <w:highlight w:val="none"/>
        </w:rPr>
        <w:t>总监理工程师</w:t>
      </w:r>
      <w:r>
        <w:rPr>
          <w:rFonts w:hint="eastAsia"/>
          <w:color w:val="auto"/>
          <w:highlight w:val="none"/>
        </w:rPr>
        <w:t>：</w:t>
      </w:r>
      <w:r>
        <w:rPr>
          <w:rFonts w:hint="eastAsia" w:ascii="仿宋_GB2312" w:hAnsi="仿宋_GB2312" w:eastAsia="仿宋_GB2312" w:cs="仿宋_GB2312"/>
          <w:color w:val="auto"/>
          <w:spacing w:val="6"/>
          <w:sz w:val="32"/>
          <w:szCs w:val="32"/>
          <w:highlight w:val="none"/>
        </w:rPr>
        <w:t>是指由监理人任命并派驻施工现场进</w:t>
      </w:r>
      <w:r>
        <w:rPr>
          <w:rFonts w:hint="eastAsia" w:ascii="仿宋_GB2312" w:hAnsi="仿宋_GB2312" w:eastAsia="仿宋_GB2312" w:cs="仿宋_GB2312"/>
          <w:color w:val="auto"/>
          <w:spacing w:val="-2"/>
          <w:sz w:val="32"/>
          <w:szCs w:val="32"/>
          <w:highlight w:val="none"/>
        </w:rPr>
        <w:t>行工程监理的总负责人。</w:t>
      </w:r>
    </w:p>
    <w:p w14:paraId="32E95A38">
      <w:pPr>
        <w:bidi w:val="0"/>
        <w:rPr>
          <w:color w:val="auto"/>
          <w:highlight w:val="none"/>
        </w:rPr>
      </w:pPr>
      <w:r>
        <w:rPr>
          <w:color w:val="auto"/>
          <w:highlight w:val="none"/>
        </w:rPr>
        <w:t>1.1.3工程和设备</w:t>
      </w:r>
    </w:p>
    <w:p w14:paraId="7661677D">
      <w:pPr>
        <w:bidi w:val="0"/>
        <w:rPr>
          <w:rFonts w:hint="eastAsia" w:ascii="仿宋_GB2312" w:hAnsi="仿宋_GB2312" w:eastAsia="仿宋_GB2312" w:cs="仿宋_GB2312"/>
          <w:color w:val="auto"/>
          <w:szCs w:val="32"/>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工程</w:t>
      </w:r>
      <w:r>
        <w:rPr>
          <w:rFonts w:hint="eastAsia"/>
          <w:color w:val="auto"/>
          <w:highlight w:val="none"/>
        </w:rPr>
        <w:t>：</w:t>
      </w:r>
      <w:r>
        <w:rPr>
          <w:rFonts w:hint="eastAsia" w:ascii="仿宋_GB2312" w:hAnsi="仿宋_GB2312" w:eastAsia="仿宋_GB2312" w:cs="仿宋_GB2312"/>
          <w:color w:val="auto"/>
          <w:spacing w:val="6"/>
          <w:szCs w:val="32"/>
          <w:highlight w:val="none"/>
        </w:rPr>
        <w:t>是指与合同协议书中工程承包范围对应的永久</w:t>
      </w:r>
      <w:r>
        <w:rPr>
          <w:rFonts w:hint="eastAsia" w:ascii="仿宋_GB2312" w:hAnsi="仿宋_GB2312" w:eastAsia="仿宋_GB2312" w:cs="仿宋_GB2312"/>
          <w:color w:val="auto"/>
          <w:spacing w:val="-2"/>
          <w:szCs w:val="32"/>
          <w:highlight w:val="none"/>
        </w:rPr>
        <w:t>工程和（或）临时工程。</w:t>
      </w:r>
    </w:p>
    <w:p w14:paraId="227AB8EC">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永久工程</w:t>
      </w:r>
      <w:r>
        <w:rPr>
          <w:rFonts w:hint="eastAsia"/>
          <w:color w:val="auto"/>
          <w:highlight w:val="none"/>
        </w:rPr>
        <w:t>：是指按</w:t>
      </w:r>
      <w:r>
        <w:rPr>
          <w:rFonts w:hint="eastAsia" w:ascii="仿宋_GB2312" w:hAnsi="仿宋_GB2312" w:eastAsia="仿宋_GB2312" w:cs="仿宋_GB2312"/>
          <w:color w:val="auto"/>
          <w:spacing w:val="6"/>
          <w:sz w:val="32"/>
          <w:szCs w:val="32"/>
          <w:highlight w:val="none"/>
        </w:rPr>
        <w:t>合同约定建造并移交给发包人的工</w:t>
      </w:r>
      <w:r>
        <w:rPr>
          <w:rFonts w:hint="eastAsia" w:ascii="仿宋_GB2312" w:hAnsi="仿宋_GB2312" w:eastAsia="仿宋_GB2312" w:cs="仿宋_GB2312"/>
          <w:color w:val="auto"/>
          <w:spacing w:val="-2"/>
          <w:sz w:val="32"/>
          <w:szCs w:val="32"/>
          <w:highlight w:val="none"/>
        </w:rPr>
        <w:t>程</w:t>
      </w:r>
      <w:r>
        <w:rPr>
          <w:rFonts w:hint="eastAsia" w:ascii="仿宋_GB2312" w:hAnsi="仿宋_GB2312" w:eastAsia="仿宋_GB2312" w:cs="仿宋_GB2312"/>
          <w:color w:val="auto"/>
          <w:spacing w:val="6"/>
          <w:sz w:val="32"/>
          <w:szCs w:val="32"/>
          <w:highlight w:val="none"/>
        </w:rPr>
        <w:t>，包括不可移动的工程设备。</w:t>
      </w:r>
    </w:p>
    <w:p w14:paraId="52327A57">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ascii="FangSong_GB2312" w:hAnsi="FangSong_GB2312" w:eastAsia="FangSong_GB2312" w:cs="FangSong_GB2312"/>
          <w:color w:val="auto"/>
          <w:sz w:val="32"/>
          <w:szCs w:val="32"/>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临时工程</w:t>
      </w:r>
      <w:r>
        <w:rPr>
          <w:rFonts w:hint="eastAsia"/>
          <w:color w:val="auto"/>
          <w:highlight w:val="none"/>
        </w:rPr>
        <w:t>：是指为完成</w:t>
      </w:r>
      <w:r>
        <w:rPr>
          <w:rFonts w:hint="eastAsia" w:ascii="仿宋_GB2312" w:hAnsi="仿宋_GB2312" w:eastAsia="仿宋_GB2312" w:cs="仿宋_GB2312"/>
          <w:color w:val="auto"/>
          <w:spacing w:val="6"/>
          <w:sz w:val="32"/>
          <w:szCs w:val="32"/>
          <w:highlight w:val="none"/>
        </w:rPr>
        <w:t>合同约定的永久工程所修建的</w:t>
      </w:r>
      <w:r>
        <w:rPr>
          <w:rFonts w:hint="eastAsia" w:ascii="仿宋_GB2312" w:hAnsi="仿宋_GB2312" w:eastAsia="仿宋_GB2312" w:cs="仿宋_GB2312"/>
          <w:color w:val="auto"/>
          <w:spacing w:val="-1"/>
          <w:sz w:val="32"/>
          <w:szCs w:val="32"/>
          <w:highlight w:val="none"/>
        </w:rPr>
        <w:t>各类临时性工程，不包括施工设备。</w:t>
      </w:r>
    </w:p>
    <w:p w14:paraId="04D176D9">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单位工程</w:t>
      </w:r>
      <w:r>
        <w:rPr>
          <w:rFonts w:hint="eastAsia"/>
          <w:color w:val="auto"/>
          <w:highlight w:val="none"/>
        </w:rPr>
        <w:t>：是指</w:t>
      </w:r>
      <w:r>
        <w:rPr>
          <w:rFonts w:hint="eastAsia" w:ascii="仿宋_GB2312" w:hAnsi="仿宋_GB2312" w:eastAsia="仿宋_GB2312" w:cs="仿宋_GB2312"/>
          <w:color w:val="auto"/>
          <w:spacing w:val="6"/>
          <w:sz w:val="32"/>
          <w:szCs w:val="32"/>
          <w:highlight w:val="none"/>
        </w:rPr>
        <w:t>在合同协议书中指明的，具备独立施</w:t>
      </w:r>
      <w:r>
        <w:rPr>
          <w:rFonts w:hint="eastAsia" w:ascii="仿宋_GB2312" w:hAnsi="仿宋_GB2312" w:eastAsia="仿宋_GB2312" w:cs="仿宋_GB2312"/>
          <w:color w:val="auto"/>
          <w:spacing w:val="3"/>
          <w:sz w:val="32"/>
          <w:szCs w:val="32"/>
          <w:highlight w:val="none"/>
        </w:rPr>
        <w:t>工条件、能够独立组织施工，但不能独立发挥生产能力或使用功能</w:t>
      </w:r>
      <w:r>
        <w:rPr>
          <w:rFonts w:hint="eastAsia" w:ascii="仿宋_GB2312" w:hAnsi="仿宋_GB2312" w:eastAsia="仿宋_GB2312" w:cs="仿宋_GB2312"/>
          <w:color w:val="auto"/>
          <w:spacing w:val="-4"/>
          <w:sz w:val="32"/>
          <w:szCs w:val="32"/>
          <w:highlight w:val="none"/>
        </w:rPr>
        <w:t>的工程。</w:t>
      </w:r>
    </w:p>
    <w:p w14:paraId="224D763D">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ascii="FangSong_GB2312" w:hAnsi="FangSong_GB2312" w:eastAsia="FangSong_GB2312" w:cs="FangSong_GB2312"/>
          <w:color w:val="auto"/>
          <w:sz w:val="30"/>
          <w:szCs w:val="30"/>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color w:val="auto"/>
          <w:highlight w:val="none"/>
        </w:rPr>
        <w:t>工程设备</w:t>
      </w:r>
      <w:r>
        <w:rPr>
          <w:rFonts w:hint="eastAsia"/>
          <w:color w:val="auto"/>
          <w:highlight w:val="none"/>
        </w:rPr>
        <w:t>：是</w:t>
      </w:r>
      <w:r>
        <w:rPr>
          <w:rFonts w:hint="eastAsia" w:ascii="仿宋_GB2312" w:hAnsi="仿宋_GB2312" w:eastAsia="仿宋_GB2312" w:cs="仿宋_GB2312"/>
          <w:color w:val="auto"/>
          <w:spacing w:val="6"/>
          <w:sz w:val="32"/>
          <w:szCs w:val="32"/>
          <w:highlight w:val="none"/>
        </w:rPr>
        <w:t>指构成永久工程的机电设备、金属结构</w:t>
      </w:r>
      <w:r>
        <w:rPr>
          <w:rFonts w:hint="eastAsia" w:ascii="仿宋_GB2312" w:hAnsi="仿宋_GB2312" w:eastAsia="仿宋_GB2312" w:cs="仿宋_GB2312"/>
          <w:color w:val="auto"/>
          <w:spacing w:val="-1"/>
          <w:sz w:val="32"/>
          <w:szCs w:val="32"/>
          <w:highlight w:val="none"/>
        </w:rPr>
        <w:t>设备、仪器及其他类似的设备和装置。</w:t>
      </w:r>
    </w:p>
    <w:p w14:paraId="2027E83C">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ascii="FangSong_GB2312" w:hAnsi="FangSong_GB2312" w:eastAsia="FangSong_GB2312" w:cs="FangSong_GB2312"/>
          <w:color w:val="auto"/>
          <w:sz w:val="30"/>
          <w:szCs w:val="30"/>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color w:val="auto"/>
          <w:highlight w:val="none"/>
        </w:rPr>
        <w:t>施工设备</w:t>
      </w:r>
      <w:r>
        <w:rPr>
          <w:rFonts w:hint="eastAsia"/>
          <w:color w:val="auto"/>
          <w:highlight w:val="none"/>
        </w:rPr>
        <w:t>：是</w:t>
      </w:r>
      <w:r>
        <w:rPr>
          <w:rFonts w:hint="eastAsia" w:ascii="仿宋_GB2312" w:hAnsi="仿宋_GB2312" w:eastAsia="仿宋_GB2312" w:cs="仿宋_GB2312"/>
          <w:color w:val="auto"/>
          <w:spacing w:val="7"/>
          <w:sz w:val="32"/>
          <w:szCs w:val="32"/>
          <w:highlight w:val="none"/>
        </w:rPr>
        <w:t>指为完成合同约定的各</w:t>
      </w:r>
      <w:r>
        <w:rPr>
          <w:rFonts w:hint="eastAsia" w:ascii="仿宋_GB2312" w:hAnsi="仿宋_GB2312" w:eastAsia="仿宋_GB2312" w:cs="仿宋_GB2312"/>
          <w:color w:val="auto"/>
          <w:spacing w:val="6"/>
          <w:sz w:val="32"/>
          <w:szCs w:val="32"/>
          <w:highlight w:val="none"/>
        </w:rPr>
        <w:t>项工作所需的设</w:t>
      </w:r>
      <w:r>
        <w:rPr>
          <w:rFonts w:hint="eastAsia" w:ascii="仿宋_GB2312" w:hAnsi="仿宋_GB2312" w:eastAsia="仿宋_GB2312" w:cs="仿宋_GB2312"/>
          <w:color w:val="auto"/>
          <w:spacing w:val="-1"/>
          <w:sz w:val="32"/>
          <w:szCs w:val="32"/>
          <w:highlight w:val="none"/>
        </w:rPr>
        <w:t>备、器具和其他物品，但不包括工程设备、临时工程和材料。</w:t>
      </w:r>
    </w:p>
    <w:p w14:paraId="7CE05B17">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color w:val="auto"/>
          <w:highlight w:val="none"/>
        </w:rPr>
        <w:t>施工现场</w:t>
      </w:r>
      <w:r>
        <w:rPr>
          <w:rFonts w:hint="eastAsia"/>
          <w:color w:val="auto"/>
          <w:highlight w:val="none"/>
        </w:rPr>
        <w:t>：是指</w:t>
      </w:r>
      <w:r>
        <w:rPr>
          <w:rFonts w:hint="eastAsia" w:ascii="仿宋_GB2312" w:hAnsi="仿宋_GB2312" w:eastAsia="仿宋_GB2312" w:cs="仿宋_GB2312"/>
          <w:color w:val="auto"/>
          <w:spacing w:val="7"/>
          <w:sz w:val="32"/>
          <w:szCs w:val="32"/>
          <w:highlight w:val="none"/>
        </w:rPr>
        <w:t>用于工程施工的场所</w:t>
      </w:r>
      <w:r>
        <w:rPr>
          <w:rFonts w:hint="eastAsia" w:ascii="仿宋_GB2312" w:hAnsi="仿宋_GB2312" w:eastAsia="仿宋_GB2312" w:cs="仿宋_GB2312"/>
          <w:color w:val="auto"/>
          <w:spacing w:val="6"/>
          <w:sz w:val="32"/>
          <w:szCs w:val="32"/>
          <w:highlight w:val="none"/>
        </w:rPr>
        <w:t>，以及在专用合</w:t>
      </w:r>
      <w:r>
        <w:rPr>
          <w:rFonts w:hint="eastAsia" w:ascii="仿宋_GB2312" w:hAnsi="仿宋_GB2312" w:eastAsia="仿宋_GB2312" w:cs="仿宋_GB2312"/>
          <w:color w:val="auto"/>
          <w:spacing w:val="3"/>
          <w:sz w:val="32"/>
          <w:szCs w:val="32"/>
          <w:highlight w:val="none"/>
        </w:rPr>
        <w:t>同条款中指明作为施工场所组成部分的其他场所，包括永久占地和</w:t>
      </w:r>
      <w:r>
        <w:rPr>
          <w:rFonts w:hint="eastAsia" w:ascii="仿宋_GB2312" w:hAnsi="仿宋_GB2312" w:eastAsia="仿宋_GB2312" w:cs="仿宋_GB2312"/>
          <w:color w:val="auto"/>
          <w:spacing w:val="-6"/>
          <w:sz w:val="32"/>
          <w:szCs w:val="32"/>
          <w:highlight w:val="none"/>
        </w:rPr>
        <w:t>临时占地。</w:t>
      </w:r>
    </w:p>
    <w:p w14:paraId="069619F3">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color w:val="auto"/>
          <w:highlight w:val="none"/>
        </w:rPr>
        <w:t>临时设施</w:t>
      </w:r>
      <w:r>
        <w:rPr>
          <w:rFonts w:hint="eastAsia"/>
          <w:color w:val="auto"/>
          <w:highlight w:val="none"/>
        </w:rPr>
        <w:t>：是指</w:t>
      </w:r>
      <w:r>
        <w:rPr>
          <w:rFonts w:hint="eastAsia" w:ascii="仿宋_GB2312" w:hAnsi="仿宋_GB2312" w:eastAsia="仿宋_GB2312" w:cs="仿宋_GB2312"/>
          <w:color w:val="auto"/>
          <w:spacing w:val="6"/>
          <w:sz w:val="32"/>
          <w:szCs w:val="32"/>
          <w:highlight w:val="none"/>
        </w:rPr>
        <w:t>为完成合同约定的各项工作所需要的</w:t>
      </w:r>
      <w:r>
        <w:rPr>
          <w:rFonts w:hint="eastAsia" w:ascii="仿宋_GB2312" w:hAnsi="仿宋_GB2312" w:eastAsia="仿宋_GB2312" w:cs="仿宋_GB2312"/>
          <w:color w:val="auto"/>
          <w:spacing w:val="3"/>
          <w:sz w:val="32"/>
          <w:szCs w:val="32"/>
          <w:highlight w:val="none"/>
        </w:rPr>
        <w:t>临时性生产和生活设施，包括临时用水、用电、燃气供热及材料设</w:t>
      </w:r>
      <w:r>
        <w:rPr>
          <w:rFonts w:hint="eastAsia" w:ascii="仿宋_GB2312" w:hAnsi="仿宋_GB2312" w:eastAsia="仿宋_GB2312" w:cs="仿宋_GB2312"/>
          <w:color w:val="auto"/>
          <w:spacing w:val="-4"/>
          <w:sz w:val="32"/>
          <w:szCs w:val="32"/>
          <w:highlight w:val="none"/>
        </w:rPr>
        <w:t>备器具等。</w:t>
      </w:r>
    </w:p>
    <w:p w14:paraId="68E4EA98">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color w:val="auto"/>
          <w:highlight w:val="none"/>
        </w:rPr>
        <w:t>永久占地</w:t>
      </w:r>
      <w:r>
        <w:rPr>
          <w:rFonts w:hint="eastAsia"/>
          <w:color w:val="auto"/>
          <w:highlight w:val="none"/>
        </w:rPr>
        <w:t>：是指</w:t>
      </w:r>
      <w:r>
        <w:rPr>
          <w:rFonts w:hint="eastAsia" w:ascii="仿宋_GB2312" w:hAnsi="仿宋_GB2312" w:eastAsia="仿宋_GB2312" w:cs="仿宋_GB2312"/>
          <w:color w:val="auto"/>
          <w:spacing w:val="6"/>
          <w:sz w:val="32"/>
          <w:szCs w:val="32"/>
          <w:highlight w:val="none"/>
        </w:rPr>
        <w:t>专用合同条款中指明为实施工程需永</w:t>
      </w:r>
      <w:r>
        <w:rPr>
          <w:rFonts w:hint="eastAsia" w:ascii="仿宋_GB2312" w:hAnsi="仿宋_GB2312" w:eastAsia="仿宋_GB2312" w:cs="仿宋_GB2312"/>
          <w:color w:val="auto"/>
          <w:spacing w:val="-4"/>
          <w:sz w:val="32"/>
          <w:szCs w:val="32"/>
          <w:highlight w:val="none"/>
        </w:rPr>
        <w:t>久占用的土地。</w:t>
      </w:r>
    </w:p>
    <w:p w14:paraId="465BBE73">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color w:val="auto"/>
          <w:highlight w:val="none"/>
        </w:rPr>
        <w:t>临时占地</w:t>
      </w:r>
      <w:r>
        <w:rPr>
          <w:rFonts w:hint="eastAsia"/>
          <w:color w:val="auto"/>
          <w:highlight w:val="none"/>
        </w:rPr>
        <w:t>：是</w:t>
      </w:r>
      <w:r>
        <w:rPr>
          <w:rFonts w:hint="eastAsia" w:ascii="仿宋_GB2312" w:hAnsi="仿宋_GB2312" w:eastAsia="仿宋_GB2312" w:cs="仿宋_GB2312"/>
          <w:color w:val="auto"/>
          <w:spacing w:val="1"/>
          <w:sz w:val="32"/>
          <w:szCs w:val="32"/>
          <w:highlight w:val="none"/>
        </w:rPr>
        <w:t>指专用合同条款中指明为实施工程需临</w:t>
      </w:r>
      <w:r>
        <w:rPr>
          <w:rFonts w:hint="eastAsia" w:ascii="仿宋_GB2312" w:hAnsi="仿宋_GB2312" w:eastAsia="仿宋_GB2312" w:cs="仿宋_GB2312"/>
          <w:color w:val="auto"/>
          <w:spacing w:val="-6"/>
          <w:sz w:val="32"/>
          <w:szCs w:val="32"/>
          <w:highlight w:val="none"/>
        </w:rPr>
        <w:t>时占用的土地。</w:t>
      </w:r>
    </w:p>
    <w:p w14:paraId="43000DC2">
      <w:pPr>
        <w:bidi w:val="0"/>
        <w:rPr>
          <w:color w:val="auto"/>
          <w:highlight w:val="none"/>
        </w:rPr>
      </w:pPr>
      <w:r>
        <w:rPr>
          <w:color w:val="auto"/>
          <w:highlight w:val="none"/>
        </w:rPr>
        <w:t>1.1.4日期和期限</w:t>
      </w:r>
    </w:p>
    <w:p w14:paraId="421FEB37">
      <w:pPr>
        <w:bidi w:val="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开工日期：开工日期是指合同协议书约定的开工时间。总监理工程师签发开工通知的，则按照第7.3.2项〔开工通知〕的约定载明的开工时间确定开工日期。实际开工日期综合法律规定和现场开工条件以及实际履行情况确定。</w:t>
      </w:r>
    </w:p>
    <w:p w14:paraId="30B4CA43">
      <w:pPr>
        <w:bidi w:val="0"/>
        <w:rPr>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竣工日期：竣工日期是指合同协议书约定的竣工时间；实际竣工日期是指按照第13.2.4项〔竣工日期〕的约定确定的竣工时间。</w:t>
      </w:r>
    </w:p>
    <w:p w14:paraId="496B4B2C">
      <w:pPr>
        <w:bidi w:val="0"/>
        <w:rPr>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合同工期：是指在合同协议书约定的承包人完成工程所需的期限，包括按照合同约定所作的期限变更。</w:t>
      </w:r>
    </w:p>
    <w:p w14:paraId="166B1189">
      <w:pPr>
        <w:bidi w:val="0"/>
        <w:rPr>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color w:val="auto"/>
          <w:highlight w:val="none"/>
        </w:rPr>
        <w:t>缺陷责任期：是指承包人按照法律和合同约定承担缺陷修复义务，且发包人按照第15.3.2项〔质量保证金的扣留〕的约定扣留质量保证金的期限。</w:t>
      </w:r>
    </w:p>
    <w:p w14:paraId="788EBB29">
      <w:pPr>
        <w:bidi w:val="0"/>
        <w:rPr>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color w:val="auto"/>
          <w:highlight w:val="none"/>
        </w:rPr>
        <w:t>保修期：是指承包人按照法律和合同约定对工程承担保修责任的期限，自工程竣工验收合格之日起计算。</w:t>
      </w:r>
    </w:p>
    <w:p w14:paraId="1986EB25">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color w:val="auto"/>
          <w:highlight w:val="none"/>
        </w:rPr>
        <w:t>基准日期</w:t>
      </w:r>
      <w:r>
        <w:rPr>
          <w:rFonts w:hint="eastAsia"/>
          <w:color w:val="auto"/>
          <w:highlight w:val="none"/>
        </w:rPr>
        <w:t>：</w:t>
      </w:r>
      <w:r>
        <w:rPr>
          <w:rFonts w:hint="eastAsia" w:ascii="仿宋_GB2312" w:hAnsi="仿宋_GB2312" w:eastAsia="仿宋_GB2312" w:cs="仿宋_GB2312"/>
          <w:color w:val="auto"/>
          <w:sz w:val="32"/>
          <w:szCs w:val="32"/>
          <w:highlight w:val="none"/>
        </w:rPr>
        <w:t>以投标截止日前28天的日</w:t>
      </w:r>
      <w:r>
        <w:rPr>
          <w:rFonts w:hint="eastAsia" w:ascii="仿宋_GB2312" w:hAnsi="仿宋_GB2312" w:eastAsia="仿宋_GB2312" w:cs="仿宋_GB2312"/>
          <w:color w:val="auto"/>
          <w:spacing w:val="-4"/>
          <w:sz w:val="32"/>
          <w:szCs w:val="32"/>
          <w:highlight w:val="none"/>
        </w:rPr>
        <w:t>期为基准日期</w:t>
      </w:r>
      <w:r>
        <w:rPr>
          <w:rFonts w:hint="eastAsia" w:ascii="仿宋_GB2312" w:hAnsi="仿宋_GB2312" w:eastAsia="仿宋_GB2312" w:cs="仿宋_GB2312"/>
          <w:color w:val="auto"/>
          <w:spacing w:val="-6"/>
          <w:sz w:val="32"/>
          <w:szCs w:val="32"/>
          <w:highlight w:val="none"/>
        </w:rPr>
        <w:t>。</w:t>
      </w:r>
    </w:p>
    <w:p w14:paraId="26D8B64A">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color w:val="auto"/>
          <w:highlight w:val="none"/>
        </w:rPr>
        <w:t>天</w:t>
      </w:r>
      <w:r>
        <w:rPr>
          <w:rFonts w:hint="eastAsia"/>
          <w:color w:val="auto"/>
          <w:highlight w:val="none"/>
        </w:rPr>
        <w:t>：除特别指明外，均指日历天。合同中按天计算时间的，开始当天不计入，从次日开始计算，期限最后一天的截止时间为当天24:00。</w:t>
      </w:r>
    </w:p>
    <w:p w14:paraId="4B5CD3E7">
      <w:pPr>
        <w:bidi w:val="0"/>
        <w:rPr>
          <w:color w:val="auto"/>
          <w:highlight w:val="none"/>
        </w:rPr>
      </w:pPr>
      <w:r>
        <w:rPr>
          <w:color w:val="auto"/>
          <w:highlight w:val="none"/>
        </w:rPr>
        <w:t>1.1.5合同价格和费用</w:t>
      </w:r>
    </w:p>
    <w:p w14:paraId="44CEC684">
      <w:pPr>
        <w:bidi w:val="0"/>
        <w:rPr>
          <w:rFonts w:hint="eastAsia" w:ascii="仿宋_GB2312" w:hAnsi="仿宋_GB2312" w:eastAsia="仿宋_GB2312" w:cs="仿宋_GB2312"/>
          <w:color w:val="auto"/>
          <w:szCs w:val="32"/>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签约合同价</w:t>
      </w:r>
      <w:r>
        <w:rPr>
          <w:rFonts w:hint="eastAsia"/>
          <w:color w:val="auto"/>
          <w:highlight w:val="none"/>
        </w:rPr>
        <w:t>：</w:t>
      </w:r>
      <w:r>
        <w:rPr>
          <w:rFonts w:hint="eastAsia" w:ascii="仿宋_GB2312" w:hAnsi="仿宋_GB2312" w:eastAsia="仿宋_GB2312" w:cs="仿宋_GB2312"/>
          <w:color w:val="auto"/>
          <w:spacing w:val="6"/>
          <w:szCs w:val="32"/>
          <w:highlight w:val="none"/>
        </w:rPr>
        <w:t>是指发包人和承包人在合同协议书中确</w:t>
      </w:r>
      <w:r>
        <w:rPr>
          <w:rFonts w:hint="eastAsia" w:ascii="仿宋_GB2312" w:hAnsi="仿宋_GB2312" w:eastAsia="仿宋_GB2312" w:cs="仿宋_GB2312"/>
          <w:color w:val="auto"/>
          <w:spacing w:val="-1"/>
          <w:szCs w:val="32"/>
          <w:highlight w:val="none"/>
        </w:rPr>
        <w:t>定的总金额，包括安全</w:t>
      </w:r>
      <w:r>
        <w:rPr>
          <w:rFonts w:hint="eastAsia" w:ascii="仿宋_GB2312" w:hAnsi="仿宋_GB2312" w:eastAsia="仿宋_GB2312" w:cs="仿宋_GB2312"/>
          <w:color w:val="auto"/>
          <w:spacing w:val="-1"/>
          <w:szCs w:val="32"/>
          <w:highlight w:val="none"/>
          <w:lang w:val="en-US" w:eastAsia="zh-CN"/>
        </w:rPr>
        <w:t>文明施工</w:t>
      </w:r>
      <w:r>
        <w:rPr>
          <w:rFonts w:hint="eastAsia" w:ascii="仿宋_GB2312" w:hAnsi="仿宋_GB2312" w:eastAsia="仿宋_GB2312" w:cs="仿宋_GB2312"/>
          <w:color w:val="auto"/>
          <w:spacing w:val="-1"/>
          <w:szCs w:val="32"/>
          <w:highlight w:val="none"/>
        </w:rPr>
        <w:t>费、暂估价及暂列金额等。</w:t>
      </w:r>
    </w:p>
    <w:p w14:paraId="481BF188">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合同价格</w:t>
      </w:r>
      <w:r>
        <w:rPr>
          <w:rFonts w:hint="eastAsia"/>
          <w:color w:val="auto"/>
          <w:highlight w:val="none"/>
        </w:rPr>
        <w:t>：是指发包人用于支付承包人按照合同约定完成承包范围内全部工作的金额，包括合同履行过程中按合同约定发生的价格变化。</w:t>
      </w:r>
    </w:p>
    <w:p w14:paraId="374F372F">
      <w:pPr>
        <w:bidi w:val="0"/>
        <w:rPr>
          <w:rFonts w:ascii="FangSong_GB2312" w:hAnsi="FangSong_GB2312" w:eastAsia="FangSong_GB2312" w:cs="FangSong_GB2312"/>
          <w:color w:val="auto"/>
          <w:szCs w:val="30"/>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专业工程暂估价</w:t>
      </w:r>
      <w:r>
        <w:rPr>
          <w:rFonts w:hint="eastAsia"/>
          <w:color w:val="auto"/>
          <w:highlight w:val="none"/>
        </w:rPr>
        <w:t>：</w:t>
      </w:r>
      <w:r>
        <w:rPr>
          <w:rFonts w:hint="eastAsia" w:ascii="仿宋_GB2312" w:hAnsi="仿宋_GB2312" w:eastAsia="仿宋_GB2312" w:cs="仿宋_GB2312"/>
          <w:color w:val="auto"/>
          <w:spacing w:val="6"/>
          <w:szCs w:val="32"/>
          <w:highlight w:val="none"/>
        </w:rPr>
        <w:t>是指发包人在工程量清单</w:t>
      </w:r>
      <w:r>
        <w:rPr>
          <w:rFonts w:hint="eastAsia" w:ascii="仿宋_GB2312" w:hAnsi="仿宋_GB2312" w:eastAsia="仿宋_GB2312" w:cs="仿宋_GB2312"/>
          <w:color w:val="auto"/>
          <w:spacing w:val="3"/>
          <w:szCs w:val="32"/>
          <w:highlight w:val="none"/>
        </w:rPr>
        <w:t>中提供的，</w:t>
      </w:r>
      <w:r>
        <w:rPr>
          <w:rFonts w:hint="eastAsia" w:ascii="仿宋_GB2312" w:hAnsi="仿宋_GB2312" w:eastAsia="仿宋_GB2312" w:cs="仿宋_GB2312"/>
          <w:color w:val="auto"/>
          <w:spacing w:val="3"/>
          <w:szCs w:val="32"/>
          <w:highlight w:val="none"/>
          <w:lang w:val="en-US" w:eastAsia="zh-CN"/>
        </w:rPr>
        <w:t>必然发生</w:t>
      </w:r>
      <w:r>
        <w:rPr>
          <w:rFonts w:hint="eastAsia" w:ascii="仿宋_GB2312" w:hAnsi="仿宋_GB2312" w:eastAsia="仿宋_GB2312" w:cs="仿宋_GB2312"/>
          <w:color w:val="auto"/>
          <w:spacing w:val="3"/>
          <w:szCs w:val="32"/>
          <w:highlight w:val="none"/>
        </w:rPr>
        <w:t>但在招标时或签约时暂时不能确定工程具体要求及价格</w:t>
      </w:r>
      <w:r>
        <w:rPr>
          <w:rFonts w:hint="eastAsia" w:ascii="仿宋_GB2312" w:hAnsi="仿宋_GB2312" w:eastAsia="仿宋_GB2312" w:cs="仿宋_GB2312"/>
          <w:color w:val="auto"/>
          <w:spacing w:val="-2"/>
          <w:szCs w:val="32"/>
          <w:highlight w:val="none"/>
        </w:rPr>
        <w:t>而预估的含增值税的专业工程费用。</w:t>
      </w:r>
    </w:p>
    <w:p w14:paraId="3588BBE6">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材料设备暂估价</w:t>
      </w:r>
      <w:r>
        <w:rPr>
          <w:rFonts w:hint="eastAsia"/>
          <w:color w:val="auto"/>
          <w:highlight w:val="none"/>
        </w:rPr>
        <w:t>：</w:t>
      </w:r>
      <w:r>
        <w:rPr>
          <w:rFonts w:hint="eastAsia" w:ascii="仿宋_GB2312" w:hAnsi="仿宋_GB2312" w:eastAsia="仿宋_GB2312" w:cs="仿宋_GB2312"/>
          <w:color w:val="auto"/>
          <w:sz w:val="32"/>
          <w:szCs w:val="32"/>
          <w:highlight w:val="none"/>
        </w:rPr>
        <w:t>是指发</w:t>
      </w:r>
      <w:r>
        <w:rPr>
          <w:rFonts w:hint="eastAsia" w:ascii="仿宋_GB2312" w:hAnsi="仿宋_GB2312" w:eastAsia="仿宋_GB2312" w:cs="仿宋_GB2312"/>
          <w:color w:val="auto"/>
          <w:spacing w:val="-1"/>
          <w:sz w:val="32"/>
          <w:szCs w:val="32"/>
          <w:highlight w:val="none"/>
        </w:rPr>
        <w:t>包人在工程量清单中</w:t>
      </w:r>
      <w:r>
        <w:rPr>
          <w:rFonts w:hint="eastAsia" w:ascii="仿宋_GB2312" w:hAnsi="仿宋_GB2312" w:eastAsia="仿宋_GB2312" w:cs="仿宋_GB2312"/>
          <w:color w:val="auto"/>
          <w:spacing w:val="4"/>
          <w:sz w:val="32"/>
          <w:szCs w:val="32"/>
          <w:highlight w:val="none"/>
        </w:rPr>
        <w:t>提供的，用于支付必需使用的材料设备，但在</w:t>
      </w:r>
      <w:r>
        <w:rPr>
          <w:rFonts w:hint="eastAsia" w:ascii="仿宋_GB2312" w:hAnsi="仿宋_GB2312" w:eastAsia="仿宋_GB2312" w:cs="仿宋_GB2312"/>
          <w:color w:val="auto"/>
          <w:spacing w:val="3"/>
          <w:sz w:val="32"/>
          <w:szCs w:val="32"/>
          <w:highlight w:val="none"/>
        </w:rPr>
        <w:t>招标时或签约时暂时</w:t>
      </w:r>
      <w:r>
        <w:rPr>
          <w:rFonts w:hint="eastAsia" w:ascii="仿宋_GB2312" w:hAnsi="仿宋_GB2312" w:eastAsia="仿宋_GB2312" w:cs="仿宋_GB2312"/>
          <w:color w:val="auto"/>
          <w:spacing w:val="-4"/>
          <w:sz w:val="32"/>
          <w:szCs w:val="32"/>
          <w:highlight w:val="none"/>
        </w:rPr>
        <w:t>不能确定其标准、规格、价格的预估的不含增值税的材料设备价格。</w:t>
      </w:r>
    </w:p>
    <w:p w14:paraId="31858C53">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color w:val="auto"/>
          <w:highlight w:val="none"/>
        </w:rPr>
        <w:t>暂列金额</w:t>
      </w:r>
      <w:r>
        <w:rPr>
          <w:rFonts w:hint="eastAsia"/>
          <w:color w:val="auto"/>
          <w:highlight w:val="none"/>
        </w:rPr>
        <w:t>：</w:t>
      </w:r>
      <w:r>
        <w:rPr>
          <w:rFonts w:hint="eastAsia" w:ascii="仿宋_GB2312" w:hAnsi="仿宋_GB2312" w:eastAsia="仿宋_GB2312" w:cs="仿宋_GB2312"/>
          <w:color w:val="auto"/>
          <w:spacing w:val="6"/>
          <w:sz w:val="32"/>
          <w:szCs w:val="32"/>
          <w:highlight w:val="none"/>
        </w:rPr>
        <w:t>是指发包人在工程量清单中暂定</w:t>
      </w:r>
      <w:r>
        <w:rPr>
          <w:rFonts w:hint="eastAsia" w:ascii="仿宋_GB2312" w:hAnsi="仿宋_GB2312" w:eastAsia="仿宋_GB2312" w:cs="仿宋_GB2312"/>
          <w:color w:val="auto"/>
          <w:spacing w:val="3"/>
          <w:sz w:val="32"/>
          <w:szCs w:val="32"/>
          <w:highlight w:val="none"/>
        </w:rPr>
        <w:t>并包括在合同价格中的一笔款项，用于招标时或合同签订时尚未确定或详细说明的工程、服务和工程实施中可能发生的合同价格调整</w:t>
      </w:r>
      <w:r>
        <w:rPr>
          <w:rFonts w:hint="eastAsia" w:ascii="仿宋_GB2312" w:hAnsi="仿宋_GB2312" w:eastAsia="仿宋_GB2312" w:cs="仿宋_GB2312"/>
          <w:color w:val="auto"/>
          <w:spacing w:val="-2"/>
          <w:sz w:val="32"/>
          <w:szCs w:val="32"/>
          <w:highlight w:val="none"/>
        </w:rPr>
        <w:t>等所预留的费用。</w:t>
      </w:r>
    </w:p>
    <w:p w14:paraId="30768F75">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color w:val="auto"/>
          <w:highlight w:val="none"/>
        </w:rPr>
        <w:t>计日工</w:t>
      </w:r>
      <w:r>
        <w:rPr>
          <w:rFonts w:hint="eastAsia"/>
          <w:color w:val="auto"/>
          <w:highlight w:val="none"/>
        </w:rPr>
        <w:t>：</w:t>
      </w:r>
      <w:r>
        <w:rPr>
          <w:rFonts w:hint="eastAsia" w:ascii="仿宋_GB2312" w:hAnsi="仿宋_GB2312" w:eastAsia="仿宋_GB2312" w:cs="仿宋_GB2312"/>
          <w:color w:val="auto"/>
          <w:spacing w:val="4"/>
          <w:sz w:val="32"/>
          <w:szCs w:val="32"/>
          <w:highlight w:val="none"/>
        </w:rPr>
        <w:t>是指合同履行过程中，承包人完成发包人提出的零星项目或工作，但不宜按合同约定的计</w:t>
      </w:r>
      <w:r>
        <w:rPr>
          <w:rFonts w:hint="eastAsia" w:ascii="仿宋_GB2312" w:hAnsi="仿宋_GB2312" w:eastAsia="仿宋_GB2312" w:cs="仿宋_GB2312"/>
          <w:color w:val="auto"/>
          <w:spacing w:val="3"/>
          <w:sz w:val="32"/>
          <w:szCs w:val="32"/>
          <w:highlight w:val="none"/>
        </w:rPr>
        <w:t>量与计价规则进行计</w:t>
      </w:r>
      <w:r>
        <w:rPr>
          <w:rFonts w:hint="eastAsia" w:ascii="仿宋_GB2312" w:hAnsi="仿宋_GB2312" w:eastAsia="仿宋_GB2312" w:cs="仿宋_GB2312"/>
          <w:color w:val="auto"/>
          <w:spacing w:val="4"/>
          <w:sz w:val="32"/>
          <w:szCs w:val="32"/>
          <w:highlight w:val="none"/>
        </w:rPr>
        <w:t>价，需依据经发包人确认的实际消耗人工工日</w:t>
      </w:r>
      <w:r>
        <w:rPr>
          <w:rFonts w:hint="eastAsia" w:ascii="仿宋_GB2312" w:hAnsi="仿宋_GB2312" w:eastAsia="仿宋_GB2312" w:cs="仿宋_GB2312"/>
          <w:color w:val="auto"/>
          <w:spacing w:val="3"/>
          <w:sz w:val="32"/>
          <w:szCs w:val="32"/>
          <w:highlight w:val="none"/>
        </w:rPr>
        <w:t>、材料数量、施工机</w:t>
      </w:r>
      <w:r>
        <w:rPr>
          <w:rFonts w:hint="eastAsia" w:ascii="仿宋_GB2312" w:hAnsi="仿宋_GB2312" w:eastAsia="仿宋_GB2312" w:cs="仿宋_GB2312"/>
          <w:color w:val="auto"/>
          <w:spacing w:val="-1"/>
          <w:sz w:val="32"/>
          <w:szCs w:val="32"/>
          <w:highlight w:val="none"/>
        </w:rPr>
        <w:t>具台班等，按合同中约定的单价计价的一种方式。</w:t>
      </w:r>
    </w:p>
    <w:p w14:paraId="4D0137C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color w:val="auto"/>
          <w:highlight w:val="none"/>
        </w:rPr>
        <w:t>新增工程/额外工作：是指发包人要求并获得承包人接受的、不属于合同约定工程范围及（或）其完工交付要求范围，且无需另行办理行政或规划审批的实体工程，也可称为额外工作。</w:t>
      </w:r>
    </w:p>
    <w:p w14:paraId="1BA5EB35">
      <w:pPr>
        <w:pStyle w:val="9"/>
        <w:keepLines w:val="0"/>
        <w:pageBreakBefore w:val="0"/>
        <w:wordWrap/>
        <w:overflowPunct/>
        <w:topLinePunct w:val="0"/>
        <w:bidi w:val="0"/>
        <w:spacing w:beforeAutospacing="0" w:afterAutospacing="0" w:line="560" w:lineRule="exact"/>
        <w:ind w:left="0" w:leftChars="0" w:right="0" w:firstLine="640" w:firstLineChars="200"/>
        <w:rPr>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color w:val="auto"/>
          <w:highlight w:val="none"/>
        </w:rPr>
        <w:t>质量保证金：是指按照第15.3款〔质量保证金〕约定承包人对发包人作出的保证其在缺陷责任期内履行缺陷修补义务的担保。</w:t>
      </w:r>
    </w:p>
    <w:p w14:paraId="16F3B919">
      <w:pPr>
        <w:pStyle w:val="9"/>
        <w:keepLines w:val="0"/>
        <w:pageBreakBefore w:val="0"/>
        <w:wordWrap/>
        <w:overflowPunct/>
        <w:topLinePunct w:val="0"/>
        <w:bidi w:val="0"/>
        <w:spacing w:beforeAutospacing="0" w:afterAutospacing="0" w:line="560" w:lineRule="exact"/>
        <w:ind w:left="0" w:leftChars="0" w:right="0" w:firstLine="640" w:firstLineChars="200"/>
        <w:rPr>
          <w:color w:val="auto"/>
          <w:highlight w:val="none"/>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color w:val="auto"/>
          <w:highlight w:val="none"/>
        </w:rPr>
        <w:t>单价计价项目：合同清单中以工程数量乘以综合单价进行价款计算的项目。</w:t>
      </w:r>
    </w:p>
    <w:p w14:paraId="263D289F">
      <w:pPr>
        <w:pStyle w:val="9"/>
        <w:keepLines w:val="0"/>
        <w:pageBreakBefore w:val="0"/>
        <w:wordWrap/>
        <w:overflowPunct/>
        <w:topLinePunct w:val="0"/>
        <w:bidi w:val="0"/>
        <w:spacing w:beforeAutospacing="0" w:afterAutospacing="0" w:line="560" w:lineRule="exact"/>
        <w:ind w:left="0" w:leftChars="0" w:right="0" w:firstLine="640" w:firstLineChars="200"/>
        <w:rPr>
          <w:color w:val="auto"/>
          <w:highlight w:val="none"/>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color w:val="auto"/>
          <w:highlight w:val="none"/>
        </w:rPr>
        <w:t>总价计价项目：合同清单中以项为单位采用总价进行价款计算的项目。</w:t>
      </w:r>
    </w:p>
    <w:p w14:paraId="095653FA">
      <w:pPr>
        <w:pStyle w:val="9"/>
        <w:keepLines w:val="0"/>
        <w:pageBreakBefore w:val="0"/>
        <w:wordWrap/>
        <w:overflowPunct/>
        <w:topLinePunct w:val="0"/>
        <w:bidi w:val="0"/>
        <w:spacing w:beforeAutospacing="0" w:afterAutospacing="0" w:line="560" w:lineRule="exact"/>
        <w:ind w:left="0" w:leftChars="0" w:right="0" w:firstLine="640" w:firstLineChars="200"/>
        <w:rPr>
          <w:color w:val="auto"/>
          <w:highlight w:val="none"/>
        </w:rPr>
      </w:pPr>
      <w:r>
        <w:rPr>
          <w:rFonts w:hint="eastAsia"/>
          <w:color w:val="auto"/>
          <w:highlight w:val="none"/>
          <w:lang w:eastAsia="zh-CN"/>
        </w:rPr>
        <w:t>（</w:t>
      </w:r>
      <w:r>
        <w:rPr>
          <w:rFonts w:hint="eastAsia"/>
          <w:color w:val="auto"/>
          <w:highlight w:val="none"/>
          <w:lang w:val="en-US" w:eastAsia="zh-CN"/>
        </w:rPr>
        <w:t>11</w:t>
      </w:r>
      <w:r>
        <w:rPr>
          <w:rFonts w:hint="eastAsia"/>
          <w:color w:val="auto"/>
          <w:highlight w:val="none"/>
          <w:lang w:eastAsia="zh-CN"/>
        </w:rPr>
        <w:t>）</w:t>
      </w:r>
      <w:r>
        <w:rPr>
          <w:color w:val="auto"/>
          <w:highlight w:val="none"/>
        </w:rPr>
        <w:t>总承包服务费：是指按专用合同条款约定，承包人对发包人提供材料设备履行保管及其配套服务所需的费用；和（或）承包人对合同范围的专业分包工程（承包人实施的除外）提供配合、协调、施工现场管理、已有临时设施使用、竣工资料汇总整理等服务所需的费用；和（或）承包人对非合同范围的发包人直接发包的专业工程履行协调及配合责任所需的费用。</w:t>
      </w:r>
    </w:p>
    <w:p w14:paraId="183860E6">
      <w:pPr>
        <w:pStyle w:val="9"/>
        <w:keepLines w:val="0"/>
        <w:pageBreakBefore w:val="0"/>
        <w:wordWrap/>
        <w:overflowPunct/>
        <w:topLinePunct w:val="0"/>
        <w:bidi w:val="0"/>
        <w:spacing w:beforeAutospacing="0" w:afterAutospacing="0" w:line="560" w:lineRule="exact"/>
        <w:ind w:left="0" w:leftChars="0" w:right="0" w:firstLine="640" w:firstLineChars="200"/>
        <w:rPr>
          <w:color w:val="auto"/>
          <w:highlight w:val="none"/>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w:t>
      </w:r>
      <w:r>
        <w:rPr>
          <w:color w:val="auto"/>
          <w:highlight w:val="none"/>
        </w:rPr>
        <w:t>施工深化设计：是指承包人中标或签约后，在不改变合同图纸、合同标准所要求的工程范围、使用功能、技术标准规范等前提下，依据合同约定由承包人负责对合同图纸进行细化、补充和完善的设计活动。</w:t>
      </w:r>
    </w:p>
    <w:p w14:paraId="4524CB6E">
      <w:pPr>
        <w:bidi w:val="0"/>
        <w:rPr>
          <w:color w:val="auto"/>
          <w:highlight w:val="none"/>
        </w:rPr>
      </w:pPr>
      <w:r>
        <w:rPr>
          <w:color w:val="auto"/>
          <w:highlight w:val="none"/>
        </w:rPr>
        <w:t>1.1.6其他</w:t>
      </w:r>
    </w:p>
    <w:p w14:paraId="0EBB5D1C">
      <w:pPr>
        <w:bidi w:val="0"/>
        <w:rPr>
          <w:rFonts w:ascii="FangSong_GB2312" w:hAnsi="FangSong_GB2312" w:eastAsia="FangSong_GB2312" w:cs="FangSong_GB2312"/>
          <w:color w:val="auto"/>
          <w:szCs w:val="30"/>
          <w:highlight w:val="none"/>
        </w:rPr>
      </w:pPr>
      <w:r>
        <w:rPr>
          <w:color w:val="auto"/>
          <w:highlight w:val="none"/>
        </w:rPr>
        <w:t>书面形式：是指合同文件、信函、电报、传真、数据电文、电子邮件、通讯媒介等可以有形地表现所载内容的形式</w:t>
      </w:r>
      <w:r>
        <w:rPr>
          <w:rFonts w:ascii="FangSong_GB2312" w:hAnsi="FangSong_GB2312" w:eastAsia="FangSong_GB2312" w:cs="FangSong_GB2312"/>
          <w:color w:val="auto"/>
          <w:spacing w:val="-2"/>
          <w:szCs w:val="30"/>
          <w:highlight w:val="none"/>
        </w:rPr>
        <w:t>。</w:t>
      </w:r>
    </w:p>
    <w:p w14:paraId="3A5F3A71">
      <w:pPr>
        <w:pStyle w:val="7"/>
        <w:bidi w:val="0"/>
        <w:rPr>
          <w:color w:val="auto"/>
          <w:highlight w:val="none"/>
        </w:rPr>
      </w:pPr>
      <w:bookmarkStart w:id="28" w:name="bookmark266"/>
      <w:bookmarkEnd w:id="28"/>
      <w:r>
        <w:rPr>
          <w:color w:val="auto"/>
          <w:highlight w:val="none"/>
        </w:rPr>
        <w:t>1.2语言文字</w:t>
      </w:r>
    </w:p>
    <w:p w14:paraId="7628D731">
      <w:pPr>
        <w:bidi w:val="0"/>
        <w:rPr>
          <w:color w:val="auto"/>
          <w:highlight w:val="none"/>
        </w:rPr>
      </w:pPr>
      <w:r>
        <w:rPr>
          <w:color w:val="auto"/>
          <w:highlight w:val="none"/>
        </w:rPr>
        <w:t>合同以中国的汉语简体文字编写、解释和说明。合同当事人在专用合同条款中约定使用两种以上语言时，汉语为优先解释和说明合同的语言。</w:t>
      </w:r>
    </w:p>
    <w:p w14:paraId="082FDB1E">
      <w:pPr>
        <w:pStyle w:val="7"/>
        <w:bidi w:val="0"/>
        <w:rPr>
          <w:color w:val="auto"/>
          <w:highlight w:val="none"/>
        </w:rPr>
      </w:pPr>
      <w:bookmarkStart w:id="29" w:name="bookmark22"/>
      <w:bookmarkEnd w:id="29"/>
      <w:r>
        <w:rPr>
          <w:color w:val="auto"/>
          <w:highlight w:val="none"/>
        </w:rPr>
        <w:t>1.3法律</w:t>
      </w:r>
    </w:p>
    <w:p w14:paraId="6ABF2BF9">
      <w:pPr>
        <w:bidi w:val="0"/>
        <w:rPr>
          <w:color w:val="auto"/>
          <w:highlight w:val="none"/>
        </w:rPr>
      </w:pPr>
      <w:r>
        <w:rPr>
          <w:color w:val="auto"/>
          <w:highlight w:val="none"/>
        </w:rPr>
        <w:t>合同所称法律是指中华人民共和国法律、行政法规、部门规章，以及工程所在地的地方性法规、自治条例、单行条例、地方政府规章和地方行政主管部门的政策等。</w:t>
      </w:r>
    </w:p>
    <w:p w14:paraId="56986B65">
      <w:pPr>
        <w:bidi w:val="0"/>
        <w:rPr>
          <w:color w:val="auto"/>
          <w:highlight w:val="none"/>
        </w:rPr>
      </w:pPr>
      <w:r>
        <w:rPr>
          <w:color w:val="auto"/>
          <w:highlight w:val="none"/>
        </w:rPr>
        <w:t>合同当事人可以在专用合同条款中约定前述法律之外的法律政</w:t>
      </w:r>
      <w:bookmarkStart w:id="30" w:name="bookmark23"/>
      <w:bookmarkEnd w:id="30"/>
      <w:r>
        <w:rPr>
          <w:color w:val="auto"/>
          <w:highlight w:val="none"/>
        </w:rPr>
        <w:t>策文件。</w:t>
      </w:r>
    </w:p>
    <w:p w14:paraId="76383DA4">
      <w:pPr>
        <w:pStyle w:val="7"/>
        <w:bidi w:val="0"/>
        <w:rPr>
          <w:color w:val="auto"/>
          <w:highlight w:val="none"/>
        </w:rPr>
      </w:pPr>
      <w:bookmarkStart w:id="31" w:name="bookmark267"/>
      <w:bookmarkEnd w:id="31"/>
      <w:r>
        <w:rPr>
          <w:color w:val="auto"/>
          <w:highlight w:val="none"/>
        </w:rPr>
        <w:t>1.4合同标准、规范和要求</w:t>
      </w:r>
    </w:p>
    <w:p w14:paraId="1F11E28E">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1.4.1合同标准、规范</w:t>
      </w:r>
      <w:r>
        <w:rPr>
          <w:rFonts w:hint="eastAsia" w:ascii="仿宋_GB2312" w:hAnsi="仿宋_GB2312" w:eastAsia="仿宋_GB2312" w:cs="仿宋_GB2312"/>
          <w:color w:val="auto"/>
          <w:spacing w:val="5"/>
          <w:sz w:val="32"/>
          <w:szCs w:val="32"/>
          <w:highlight w:val="none"/>
          <w:lang w:val="en-US" w:eastAsia="zh-CN"/>
        </w:rPr>
        <w:t>和</w:t>
      </w:r>
      <w:r>
        <w:rPr>
          <w:rFonts w:hint="eastAsia" w:ascii="仿宋_GB2312" w:hAnsi="仿宋_GB2312" w:eastAsia="仿宋_GB2312" w:cs="仿宋_GB2312"/>
          <w:color w:val="auto"/>
          <w:spacing w:val="5"/>
          <w:sz w:val="32"/>
          <w:szCs w:val="32"/>
          <w:highlight w:val="none"/>
        </w:rPr>
        <w:t>要求指国家规定或专用合同条款约定</w:t>
      </w:r>
      <w:r>
        <w:rPr>
          <w:rFonts w:hint="eastAsia" w:ascii="仿宋_GB2312" w:hAnsi="仿宋_GB2312" w:eastAsia="仿宋_GB2312" w:cs="仿宋_GB2312"/>
          <w:color w:val="auto"/>
          <w:spacing w:val="4"/>
          <w:sz w:val="32"/>
          <w:szCs w:val="32"/>
          <w:highlight w:val="none"/>
        </w:rPr>
        <w:t>适用于工程的国家标准、行业标准、工程所在地的</w:t>
      </w:r>
      <w:r>
        <w:rPr>
          <w:rFonts w:hint="eastAsia" w:ascii="仿宋_GB2312" w:hAnsi="仿宋_GB2312" w:eastAsia="仿宋_GB2312" w:cs="仿宋_GB2312"/>
          <w:color w:val="auto"/>
          <w:spacing w:val="3"/>
          <w:sz w:val="32"/>
          <w:szCs w:val="32"/>
          <w:highlight w:val="none"/>
        </w:rPr>
        <w:t>地方标准、团体</w:t>
      </w:r>
      <w:r>
        <w:rPr>
          <w:rFonts w:hint="eastAsia" w:ascii="仿宋_GB2312" w:hAnsi="仿宋_GB2312" w:eastAsia="仿宋_GB2312" w:cs="仿宋_GB2312"/>
          <w:color w:val="auto"/>
          <w:spacing w:val="4"/>
          <w:sz w:val="32"/>
          <w:szCs w:val="32"/>
          <w:highlight w:val="none"/>
        </w:rPr>
        <w:t>标准、企业标准，以及相应的规范、规程和要</w:t>
      </w:r>
      <w:r>
        <w:rPr>
          <w:rFonts w:hint="eastAsia" w:ascii="仿宋_GB2312" w:hAnsi="仿宋_GB2312" w:eastAsia="仿宋_GB2312" w:cs="仿宋_GB2312"/>
          <w:color w:val="auto"/>
          <w:spacing w:val="3"/>
          <w:sz w:val="32"/>
          <w:szCs w:val="32"/>
          <w:highlight w:val="none"/>
        </w:rPr>
        <w:t>求与其他特别规范和</w:t>
      </w:r>
      <w:r>
        <w:rPr>
          <w:rFonts w:hint="eastAsia" w:ascii="仿宋_GB2312" w:hAnsi="仿宋_GB2312" w:eastAsia="仿宋_GB2312" w:cs="仿宋_GB2312"/>
          <w:color w:val="auto"/>
          <w:spacing w:val="-3"/>
          <w:sz w:val="32"/>
          <w:szCs w:val="32"/>
          <w:highlight w:val="none"/>
        </w:rPr>
        <w:t>要求等。</w:t>
      </w:r>
    </w:p>
    <w:p w14:paraId="21A899E1">
      <w:pPr>
        <w:bidi w:val="0"/>
        <w:rPr>
          <w:color w:val="auto"/>
          <w:highlight w:val="none"/>
        </w:rPr>
      </w:pPr>
      <w:r>
        <w:rPr>
          <w:color w:val="auto"/>
          <w:highlight w:val="none"/>
        </w:rPr>
        <w:t>1.4.2发包人要求使用国外标准、规范的，发包人负责提供原文版本和中文译本，并在专用合同条款中约定提供标准规范的名称、份数和时间。</w:t>
      </w:r>
    </w:p>
    <w:p w14:paraId="5425FC7D">
      <w:pPr>
        <w:bidi w:val="0"/>
        <w:rPr>
          <w:color w:val="auto"/>
          <w:highlight w:val="none"/>
        </w:rPr>
      </w:pPr>
      <w:r>
        <w:rPr>
          <w:color w:val="auto"/>
          <w:highlight w:val="none"/>
        </w:rPr>
        <w:t>1.4.3发包人对工程的技术标准、功能要求高于或严于现行国家、行业或地方标准的，应当在专用合同条款中予以明确，并按照</w:t>
      </w:r>
      <w:bookmarkStart w:id="32" w:name="bookmark24"/>
      <w:bookmarkEnd w:id="32"/>
      <w:r>
        <w:rPr>
          <w:color w:val="auto"/>
          <w:highlight w:val="none"/>
        </w:rPr>
        <w:t>前述技术标准和功能要求的复杂程度对相应费用承担予以约定。</w:t>
      </w:r>
    </w:p>
    <w:p w14:paraId="487152B5">
      <w:pPr>
        <w:pStyle w:val="7"/>
        <w:bidi w:val="0"/>
        <w:rPr>
          <w:color w:val="auto"/>
          <w:highlight w:val="none"/>
        </w:rPr>
      </w:pPr>
      <w:bookmarkStart w:id="33" w:name="bookmark268"/>
      <w:bookmarkEnd w:id="33"/>
      <w:r>
        <w:rPr>
          <w:color w:val="auto"/>
          <w:highlight w:val="none"/>
        </w:rPr>
        <w:t>1.5合同文件的优先顺序</w:t>
      </w:r>
    </w:p>
    <w:p w14:paraId="4CC99F6B">
      <w:pPr>
        <w:bidi w:val="0"/>
        <w:rPr>
          <w:color w:val="auto"/>
          <w:highlight w:val="none"/>
        </w:rPr>
      </w:pPr>
      <w:r>
        <w:rPr>
          <w:color w:val="auto"/>
          <w:highlight w:val="none"/>
        </w:rPr>
        <w:t>组成合同的各项文件应互相解释，互为说明。除专用合同条款另有约定外，解释合同文件的优先顺序自上而下排列如下：</w:t>
      </w:r>
    </w:p>
    <w:p w14:paraId="1C612614">
      <w:pPr>
        <w:bidi w:val="0"/>
        <w:rPr>
          <w:color w:val="auto"/>
          <w:highlight w:val="none"/>
        </w:rPr>
      </w:pPr>
      <w:r>
        <w:rPr>
          <w:color w:val="auto"/>
          <w:highlight w:val="none"/>
        </w:rPr>
        <w:t>（1）合同协议书；</w:t>
      </w:r>
    </w:p>
    <w:p w14:paraId="5C499C08">
      <w:pPr>
        <w:bidi w:val="0"/>
        <w:rPr>
          <w:color w:val="auto"/>
          <w:highlight w:val="none"/>
        </w:rPr>
      </w:pPr>
      <w:r>
        <w:rPr>
          <w:color w:val="auto"/>
          <w:highlight w:val="none"/>
        </w:rPr>
        <w:t>（2）中标通知书；</w:t>
      </w:r>
    </w:p>
    <w:p w14:paraId="3D989407">
      <w:pPr>
        <w:bidi w:val="0"/>
        <w:rPr>
          <w:color w:val="auto"/>
          <w:highlight w:val="none"/>
        </w:rPr>
      </w:pPr>
      <w:r>
        <w:rPr>
          <w:color w:val="auto"/>
          <w:highlight w:val="none"/>
        </w:rPr>
        <w:t>（3）投标函及其附录；</w:t>
      </w:r>
    </w:p>
    <w:p w14:paraId="45ED0D31">
      <w:pPr>
        <w:pStyle w:val="9"/>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val="en-US" w:eastAsia="zh-CN"/>
        </w:rPr>
        <w:t>招标文件</w:t>
      </w:r>
    </w:p>
    <w:p w14:paraId="1435642C">
      <w:pPr>
        <w:bidi w:val="0"/>
        <w:rPr>
          <w:color w:val="auto"/>
          <w:highlight w:val="none"/>
        </w:rPr>
      </w:pPr>
      <w:r>
        <w:rPr>
          <w:color w:val="auto"/>
          <w:highlight w:val="none"/>
        </w:rPr>
        <w:t>（</w:t>
      </w:r>
      <w:r>
        <w:rPr>
          <w:rFonts w:hint="eastAsia"/>
          <w:color w:val="auto"/>
          <w:highlight w:val="none"/>
          <w:lang w:val="en-US" w:eastAsia="zh-CN"/>
        </w:rPr>
        <w:t>5</w:t>
      </w:r>
      <w:r>
        <w:rPr>
          <w:color w:val="auto"/>
          <w:highlight w:val="none"/>
        </w:rPr>
        <w:t>）专用合同条款及其附件；</w:t>
      </w:r>
    </w:p>
    <w:p w14:paraId="6FDB34E7">
      <w:pPr>
        <w:bidi w:val="0"/>
        <w:rPr>
          <w:color w:val="auto"/>
          <w:highlight w:val="none"/>
        </w:rPr>
      </w:pPr>
      <w:r>
        <w:rPr>
          <w:color w:val="auto"/>
          <w:highlight w:val="none"/>
        </w:rPr>
        <w:t>（</w:t>
      </w:r>
      <w:r>
        <w:rPr>
          <w:rFonts w:hint="eastAsia"/>
          <w:color w:val="auto"/>
          <w:highlight w:val="none"/>
          <w:lang w:val="en-US" w:eastAsia="zh-CN"/>
        </w:rPr>
        <w:t>6</w:t>
      </w:r>
      <w:r>
        <w:rPr>
          <w:color w:val="auto"/>
          <w:highlight w:val="none"/>
        </w:rPr>
        <w:t>）通用合同条款；</w:t>
      </w:r>
    </w:p>
    <w:p w14:paraId="45D26ECC">
      <w:pPr>
        <w:bidi w:val="0"/>
        <w:rPr>
          <w:color w:val="auto"/>
          <w:highlight w:val="none"/>
        </w:rPr>
      </w:pPr>
      <w:r>
        <w:rPr>
          <w:color w:val="auto"/>
          <w:highlight w:val="none"/>
        </w:rPr>
        <w:t>（</w:t>
      </w:r>
      <w:r>
        <w:rPr>
          <w:rFonts w:hint="eastAsia"/>
          <w:color w:val="auto"/>
          <w:highlight w:val="none"/>
          <w:lang w:val="en-US" w:eastAsia="zh-CN"/>
        </w:rPr>
        <w:t>7</w:t>
      </w:r>
      <w:r>
        <w:rPr>
          <w:color w:val="auto"/>
          <w:highlight w:val="none"/>
        </w:rPr>
        <w:t>）合同标准、规范和要求；</w:t>
      </w:r>
    </w:p>
    <w:p w14:paraId="1C8FB159">
      <w:pPr>
        <w:bidi w:val="0"/>
        <w:rPr>
          <w:color w:val="auto"/>
          <w:highlight w:val="none"/>
        </w:rPr>
      </w:pPr>
      <w:r>
        <w:rPr>
          <w:color w:val="auto"/>
          <w:highlight w:val="none"/>
        </w:rPr>
        <w:t>（</w:t>
      </w:r>
      <w:r>
        <w:rPr>
          <w:rFonts w:hint="eastAsia"/>
          <w:color w:val="auto"/>
          <w:highlight w:val="none"/>
          <w:lang w:val="en-US" w:eastAsia="zh-CN"/>
        </w:rPr>
        <w:t>8</w:t>
      </w:r>
      <w:r>
        <w:rPr>
          <w:color w:val="auto"/>
          <w:highlight w:val="none"/>
        </w:rPr>
        <w:t>）合同图纸；</w:t>
      </w:r>
    </w:p>
    <w:p w14:paraId="49734C38">
      <w:pPr>
        <w:bidi w:val="0"/>
        <w:rPr>
          <w:color w:val="auto"/>
          <w:highlight w:val="none"/>
        </w:rPr>
      </w:pPr>
      <w:r>
        <w:rPr>
          <w:color w:val="auto"/>
          <w:highlight w:val="none"/>
        </w:rPr>
        <w:t>（</w:t>
      </w:r>
      <w:r>
        <w:rPr>
          <w:rFonts w:hint="eastAsia"/>
          <w:color w:val="auto"/>
          <w:highlight w:val="none"/>
          <w:lang w:val="en-US" w:eastAsia="zh-CN"/>
        </w:rPr>
        <w:t>9</w:t>
      </w:r>
      <w:r>
        <w:rPr>
          <w:color w:val="auto"/>
          <w:highlight w:val="none"/>
        </w:rPr>
        <w:t>）经修正的已标价工程量清单或预算书；</w:t>
      </w:r>
    </w:p>
    <w:p w14:paraId="68B06EBA">
      <w:pPr>
        <w:bidi w:val="0"/>
        <w:rPr>
          <w:color w:val="auto"/>
          <w:highlight w:val="none"/>
        </w:rPr>
      </w:pPr>
      <w:r>
        <w:rPr>
          <w:color w:val="auto"/>
          <w:highlight w:val="none"/>
        </w:rPr>
        <w:t>（</w:t>
      </w:r>
      <w:r>
        <w:rPr>
          <w:rFonts w:hint="eastAsia"/>
          <w:color w:val="auto"/>
          <w:highlight w:val="none"/>
          <w:lang w:val="en-US" w:eastAsia="zh-CN"/>
        </w:rPr>
        <w:t>10</w:t>
      </w:r>
      <w:r>
        <w:rPr>
          <w:color w:val="auto"/>
          <w:highlight w:val="none"/>
        </w:rPr>
        <w:t>）联合体协议（如果有）；</w:t>
      </w:r>
    </w:p>
    <w:p w14:paraId="79C67C31">
      <w:pPr>
        <w:bidi w:val="0"/>
        <w:rPr>
          <w:color w:val="auto"/>
          <w:highlight w:val="none"/>
        </w:rPr>
      </w:pPr>
      <w:r>
        <w:rPr>
          <w:color w:val="auto"/>
          <w:highlight w:val="none"/>
        </w:rPr>
        <w:t>（</w:t>
      </w:r>
      <w:r>
        <w:rPr>
          <w:rFonts w:hint="eastAsia"/>
          <w:color w:val="auto"/>
          <w:highlight w:val="none"/>
          <w:lang w:val="en-US" w:eastAsia="zh-CN"/>
        </w:rPr>
        <w:t>11</w:t>
      </w:r>
      <w:r>
        <w:rPr>
          <w:color w:val="auto"/>
          <w:highlight w:val="none"/>
        </w:rPr>
        <w:t>）其他合同文件。</w:t>
      </w:r>
    </w:p>
    <w:p w14:paraId="7EA9847A">
      <w:pPr>
        <w:bidi w:val="0"/>
        <w:rPr>
          <w:color w:val="auto"/>
          <w:highlight w:val="none"/>
        </w:rPr>
      </w:pPr>
      <w:r>
        <w:rPr>
          <w:color w:val="auto"/>
          <w:highlight w:val="none"/>
        </w:rPr>
        <w:t>上述各项合同文件包括合同当事人就该项合同文件所作出的补充和修改，属于同一类内容的文件，应以最新签署的为准。</w:t>
      </w:r>
    </w:p>
    <w:p w14:paraId="4FDF3E93">
      <w:pPr>
        <w:bidi w:val="0"/>
        <w:rPr>
          <w:color w:val="auto"/>
          <w:highlight w:val="none"/>
        </w:rPr>
      </w:pPr>
      <w:r>
        <w:rPr>
          <w:color w:val="auto"/>
          <w:highlight w:val="none"/>
        </w:rPr>
        <w:t>在合同订立及履行过程中形成的与合同有关的文件，根据其性质确定优先解释顺序。</w:t>
      </w:r>
    </w:p>
    <w:p w14:paraId="32650F2B">
      <w:pPr>
        <w:pStyle w:val="7"/>
        <w:bidi w:val="0"/>
        <w:rPr>
          <w:color w:val="auto"/>
          <w:highlight w:val="none"/>
        </w:rPr>
      </w:pPr>
      <w:bookmarkStart w:id="34" w:name="bookmark25"/>
      <w:bookmarkEnd w:id="34"/>
      <w:r>
        <w:rPr>
          <w:color w:val="auto"/>
          <w:highlight w:val="none"/>
        </w:rPr>
        <w:t>1.6图纸和承包人文件</w:t>
      </w:r>
    </w:p>
    <w:p w14:paraId="5C46FC4D">
      <w:pPr>
        <w:bidi w:val="0"/>
        <w:rPr>
          <w:color w:val="auto"/>
          <w:highlight w:val="none"/>
        </w:rPr>
      </w:pPr>
      <w:r>
        <w:rPr>
          <w:color w:val="auto"/>
          <w:highlight w:val="none"/>
        </w:rPr>
        <w:t>1.6.1图纸的提供和交底</w:t>
      </w:r>
    </w:p>
    <w:p w14:paraId="64C69571">
      <w:pPr>
        <w:bidi w:val="0"/>
        <w:rPr>
          <w:color w:val="auto"/>
          <w:highlight w:val="none"/>
        </w:rPr>
      </w:pPr>
      <w:r>
        <w:rPr>
          <w:color w:val="auto"/>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43A0813">
      <w:pPr>
        <w:bidi w:val="0"/>
        <w:rPr>
          <w:color w:val="auto"/>
          <w:highlight w:val="none"/>
        </w:rPr>
      </w:pPr>
      <w:r>
        <w:rPr>
          <w:color w:val="auto"/>
          <w:highlight w:val="none"/>
        </w:rPr>
        <w:t>因发包人未按合同约定提供图纸导致承包人费用增加和（或）工期延误的，按照第7.5.1项〔因发包人原因导致工期延误〕约定办理。</w:t>
      </w:r>
    </w:p>
    <w:p w14:paraId="1EA0F1C9">
      <w:pPr>
        <w:bidi w:val="0"/>
        <w:rPr>
          <w:color w:val="auto"/>
          <w:highlight w:val="none"/>
        </w:rPr>
      </w:pPr>
      <w:r>
        <w:rPr>
          <w:color w:val="auto"/>
          <w:highlight w:val="none"/>
        </w:rPr>
        <w:t>1.6.2图纸的错误</w:t>
      </w:r>
    </w:p>
    <w:p w14:paraId="750A41DD">
      <w:pPr>
        <w:bidi w:val="0"/>
        <w:rPr>
          <w:color w:val="auto"/>
          <w:highlight w:val="none"/>
        </w:rPr>
      </w:pPr>
      <w:r>
        <w:rPr>
          <w:color w:val="auto"/>
          <w:highlight w:val="none"/>
        </w:rPr>
        <w:t>承包人在收到发包人提供的图纸后，发现图纸存在差错、遗漏或缺陷的，应在7天内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E8D26DA">
      <w:pPr>
        <w:bidi w:val="0"/>
        <w:rPr>
          <w:color w:val="auto"/>
          <w:highlight w:val="none"/>
        </w:rPr>
      </w:pPr>
      <w:r>
        <w:rPr>
          <w:color w:val="auto"/>
          <w:highlight w:val="none"/>
        </w:rPr>
        <w:t>由图纸错误引起招标工程量清单缺项或项目特征描述不准确的，应当相应调整合同价格。</w:t>
      </w:r>
    </w:p>
    <w:p w14:paraId="1121F1C2">
      <w:pPr>
        <w:bidi w:val="0"/>
        <w:rPr>
          <w:color w:val="auto"/>
          <w:highlight w:val="none"/>
        </w:rPr>
      </w:pPr>
      <w:r>
        <w:rPr>
          <w:color w:val="auto"/>
          <w:highlight w:val="none"/>
        </w:rPr>
        <w:t>1.6.3图纸的修改和补充</w:t>
      </w:r>
    </w:p>
    <w:p w14:paraId="2EF54788">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图纸需要修改和补充的，应经图纸原设计人、发包人及法律规</w:t>
      </w:r>
      <w:r>
        <w:rPr>
          <w:rFonts w:hint="eastAsia" w:ascii="仿宋_GB2312" w:hAnsi="仿宋_GB2312" w:eastAsia="仿宋_GB2312" w:cs="仿宋_GB2312"/>
          <w:color w:val="auto"/>
          <w:spacing w:val="3"/>
          <w:sz w:val="32"/>
          <w:szCs w:val="32"/>
          <w:highlight w:val="none"/>
        </w:rPr>
        <w:t>定的审核或审批部门同意，并由监理人在不晚于工程或工程相应部位施工7天前将修改后的图纸或补充图纸提交给承包人，给承包人留出合理审图、交底等时间，并最终按修改或补充后的图纸施工。</w:t>
      </w:r>
    </w:p>
    <w:p w14:paraId="400DF036">
      <w:pPr>
        <w:bidi w:val="0"/>
        <w:rPr>
          <w:color w:val="auto"/>
          <w:highlight w:val="none"/>
        </w:rPr>
      </w:pPr>
      <w:r>
        <w:rPr>
          <w:color w:val="auto"/>
          <w:highlight w:val="none"/>
        </w:rPr>
        <w:t>1.6.4承包人文件</w:t>
      </w:r>
    </w:p>
    <w:p w14:paraId="7BABF691">
      <w:pPr>
        <w:bidi w:val="0"/>
        <w:rPr>
          <w:color w:val="auto"/>
          <w:highlight w:val="none"/>
        </w:rPr>
      </w:pPr>
      <w:r>
        <w:rPr>
          <w:color w:val="auto"/>
          <w:highlight w:val="none"/>
        </w:rPr>
        <w:t>承包人应按照专用合同条款的约定提供应当由其编制的与工程施工有关的文件，并按照专用合同条款约定的期限、数量和形式提交监理人，并由监理人报送发包人。</w:t>
      </w:r>
    </w:p>
    <w:p w14:paraId="57AA96B8">
      <w:pPr>
        <w:bidi w:val="0"/>
        <w:rPr>
          <w:color w:val="auto"/>
          <w:highlight w:val="none"/>
        </w:rPr>
      </w:pPr>
      <w:r>
        <w:rPr>
          <w:color w:val="auto"/>
          <w:highlight w:val="none"/>
        </w:rPr>
        <w:t>除专用合同条款另有约定外，监理人应在收到承包人文件后7天内审查完毕，监理人对承包人文件有异议的，承包人应予以修改，并重新报送监理人。发包人的意见及监理人的审查并不减轻或免除承包人根据法律与合同约定应当承担的责任。</w:t>
      </w:r>
    </w:p>
    <w:p w14:paraId="5D25E089">
      <w:pPr>
        <w:bidi w:val="0"/>
        <w:rPr>
          <w:color w:val="auto"/>
          <w:highlight w:val="none"/>
        </w:rPr>
      </w:pPr>
      <w:r>
        <w:rPr>
          <w:color w:val="auto"/>
          <w:highlight w:val="none"/>
        </w:rPr>
        <w:t>1.6.5图纸和承包人文件的保管</w:t>
      </w:r>
    </w:p>
    <w:p w14:paraId="3807D2D6">
      <w:pPr>
        <w:bidi w:val="0"/>
        <w:rPr>
          <w:color w:val="auto"/>
          <w:highlight w:val="none"/>
        </w:rPr>
      </w:pPr>
      <w:r>
        <w:rPr>
          <w:color w:val="auto"/>
          <w:highlight w:val="none"/>
        </w:rPr>
        <w:t>承包人应当按照法律规定及合同约定进行图纸和承包人文件的保管。除专用合同条款另有约定外，承包人应在施工现场另外保存一套完整的图纸和承包人文件，供发包人、监理人及有关人员进行工程检查时使用。</w:t>
      </w:r>
    </w:p>
    <w:p w14:paraId="2E3CC5E5">
      <w:pPr>
        <w:pStyle w:val="7"/>
        <w:bidi w:val="0"/>
        <w:rPr>
          <w:color w:val="auto"/>
          <w:highlight w:val="none"/>
        </w:rPr>
      </w:pPr>
      <w:bookmarkStart w:id="35" w:name="bookmark26"/>
      <w:bookmarkEnd w:id="35"/>
      <w:r>
        <w:rPr>
          <w:color w:val="auto"/>
          <w:highlight w:val="none"/>
        </w:rPr>
        <w:t>1.7联络</w:t>
      </w:r>
    </w:p>
    <w:p w14:paraId="06C903E4">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1.7.1与合同有关的通知、批准、证明、证书、指示</w:t>
      </w:r>
      <w:r>
        <w:rPr>
          <w:rFonts w:hint="eastAsia" w:ascii="仿宋_GB2312" w:hAnsi="仿宋_GB2312" w:eastAsia="仿宋_GB2312" w:cs="仿宋_GB2312"/>
          <w:color w:val="auto"/>
          <w:spacing w:val="4"/>
          <w:sz w:val="32"/>
          <w:szCs w:val="32"/>
          <w:highlight w:val="none"/>
        </w:rPr>
        <w:t>、指令、要求、请求、同意、意见、确定和决定等，均</w:t>
      </w:r>
      <w:r>
        <w:rPr>
          <w:rFonts w:hint="eastAsia" w:ascii="仿宋_GB2312" w:hAnsi="仿宋_GB2312" w:eastAsia="仿宋_GB2312" w:cs="仿宋_GB2312"/>
          <w:color w:val="auto"/>
          <w:spacing w:val="3"/>
          <w:sz w:val="32"/>
          <w:szCs w:val="32"/>
          <w:highlight w:val="none"/>
        </w:rPr>
        <w:t>应采用书面形式。除</w:t>
      </w:r>
      <w:r>
        <w:rPr>
          <w:rFonts w:hint="eastAsia" w:ascii="仿宋_GB2312" w:hAnsi="仿宋_GB2312" w:eastAsia="仿宋_GB2312" w:cs="仿宋_GB2312"/>
          <w:color w:val="auto"/>
          <w:spacing w:val="4"/>
          <w:sz w:val="32"/>
          <w:szCs w:val="32"/>
          <w:highlight w:val="none"/>
        </w:rPr>
        <w:t>专用合同条款另有约定外，应通过特快专递或</w:t>
      </w:r>
      <w:r>
        <w:rPr>
          <w:rFonts w:hint="eastAsia" w:ascii="仿宋_GB2312" w:hAnsi="仿宋_GB2312" w:eastAsia="仿宋_GB2312" w:cs="仿宋_GB2312"/>
          <w:color w:val="auto"/>
          <w:spacing w:val="3"/>
          <w:sz w:val="32"/>
          <w:szCs w:val="32"/>
          <w:highlight w:val="none"/>
        </w:rPr>
        <w:t>专人、挂号信、传真</w:t>
      </w:r>
      <w:r>
        <w:rPr>
          <w:rFonts w:hint="eastAsia" w:ascii="仿宋_GB2312" w:hAnsi="仿宋_GB2312" w:eastAsia="仿宋_GB2312" w:cs="仿宋_GB2312"/>
          <w:color w:val="auto"/>
          <w:spacing w:val="4"/>
          <w:sz w:val="32"/>
          <w:szCs w:val="32"/>
          <w:highlight w:val="none"/>
        </w:rPr>
        <w:t>或双方商定的电子传输等方式，在合同约定的</w:t>
      </w:r>
      <w:r>
        <w:rPr>
          <w:rFonts w:hint="eastAsia" w:ascii="仿宋_GB2312" w:hAnsi="仿宋_GB2312" w:eastAsia="仿宋_GB2312" w:cs="仿宋_GB2312"/>
          <w:color w:val="auto"/>
          <w:spacing w:val="3"/>
          <w:sz w:val="32"/>
          <w:szCs w:val="32"/>
          <w:highlight w:val="none"/>
        </w:rPr>
        <w:t>期限内送达接收人和</w:t>
      </w:r>
      <w:r>
        <w:rPr>
          <w:rFonts w:hint="eastAsia" w:ascii="仿宋_GB2312" w:hAnsi="仿宋_GB2312" w:eastAsia="仿宋_GB2312" w:cs="仿宋_GB2312"/>
          <w:color w:val="auto"/>
          <w:spacing w:val="-3"/>
          <w:sz w:val="32"/>
          <w:szCs w:val="32"/>
          <w:highlight w:val="none"/>
        </w:rPr>
        <w:t>送达地点。</w:t>
      </w:r>
    </w:p>
    <w:p w14:paraId="6EEFEAA3">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1.7.2发包人和承包人应在专用合同条款中约定各自的送达接</w:t>
      </w:r>
      <w:r>
        <w:rPr>
          <w:rFonts w:hint="eastAsia" w:ascii="仿宋_GB2312" w:hAnsi="仿宋_GB2312" w:eastAsia="仿宋_GB2312" w:cs="仿宋_GB2312"/>
          <w:color w:val="auto"/>
          <w:spacing w:val="3"/>
          <w:sz w:val="32"/>
          <w:szCs w:val="32"/>
          <w:highlight w:val="none"/>
        </w:rPr>
        <w:t>收人和送达地点。任何一方合同当事人指定的接收人或送达地点发</w:t>
      </w:r>
      <w:r>
        <w:rPr>
          <w:rFonts w:hint="eastAsia" w:ascii="仿宋_GB2312" w:hAnsi="仿宋_GB2312" w:eastAsia="仿宋_GB2312" w:cs="仿宋_GB2312"/>
          <w:color w:val="auto"/>
          <w:spacing w:val="-2"/>
          <w:sz w:val="32"/>
          <w:szCs w:val="32"/>
          <w:highlight w:val="none"/>
        </w:rPr>
        <w:t>生变动的，应提前3天以书面形式通知对方。</w:t>
      </w:r>
    </w:p>
    <w:p w14:paraId="190995E8">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1.7.3发包人和承包人应当及时签收另一方送达至送达地点和</w:t>
      </w:r>
      <w:r>
        <w:rPr>
          <w:rFonts w:hint="eastAsia" w:ascii="仿宋_GB2312" w:hAnsi="仿宋_GB2312" w:eastAsia="仿宋_GB2312" w:cs="仿宋_GB2312"/>
          <w:color w:val="auto"/>
          <w:spacing w:val="4"/>
          <w:sz w:val="32"/>
          <w:szCs w:val="32"/>
          <w:highlight w:val="none"/>
        </w:rPr>
        <w:t>指定接收人的来往文件。拒不签收的，由此增</w:t>
      </w:r>
      <w:r>
        <w:rPr>
          <w:rFonts w:hint="eastAsia" w:ascii="仿宋_GB2312" w:hAnsi="仿宋_GB2312" w:eastAsia="仿宋_GB2312" w:cs="仿宋_GB2312"/>
          <w:color w:val="auto"/>
          <w:spacing w:val="3"/>
          <w:sz w:val="32"/>
          <w:szCs w:val="32"/>
          <w:highlight w:val="none"/>
        </w:rPr>
        <w:t>加的费用和（或）延</w:t>
      </w:r>
      <w:r>
        <w:rPr>
          <w:rFonts w:hint="eastAsia" w:ascii="仿宋_GB2312" w:hAnsi="仿宋_GB2312" w:eastAsia="仿宋_GB2312" w:cs="仿宋_GB2312"/>
          <w:color w:val="auto"/>
          <w:spacing w:val="-1"/>
          <w:sz w:val="32"/>
          <w:szCs w:val="32"/>
          <w:highlight w:val="none"/>
        </w:rPr>
        <w:t>误的工期由拒绝接收一方承担。</w:t>
      </w:r>
    </w:p>
    <w:p w14:paraId="656F7620">
      <w:pPr>
        <w:pStyle w:val="7"/>
        <w:bidi w:val="0"/>
        <w:rPr>
          <w:color w:val="auto"/>
          <w:highlight w:val="none"/>
        </w:rPr>
      </w:pPr>
      <w:bookmarkStart w:id="36" w:name="bookmark27"/>
      <w:bookmarkEnd w:id="36"/>
      <w:r>
        <w:rPr>
          <w:color w:val="auto"/>
          <w:highlight w:val="none"/>
        </w:rPr>
        <w:t>1.8严禁贿赂</w:t>
      </w:r>
    </w:p>
    <w:p w14:paraId="7BFFFB62">
      <w:pPr>
        <w:bidi w:val="0"/>
        <w:rPr>
          <w:color w:val="auto"/>
          <w:highlight w:val="none"/>
        </w:rPr>
      </w:pPr>
      <w:r>
        <w:rPr>
          <w:color w:val="auto"/>
          <w:highlight w:val="none"/>
        </w:rPr>
        <w:t>合同当事人不得以贿赂或变相贿赂的方式，谋取非法利益或损害对方权益。因一方合同当事人的贿赂造成对方损失的，应赔偿损失，并承担相应的法律责任。</w:t>
      </w:r>
    </w:p>
    <w:p w14:paraId="1446A412">
      <w:pPr>
        <w:bidi w:val="0"/>
        <w:rPr>
          <w:color w:val="auto"/>
          <w:highlight w:val="none"/>
        </w:rPr>
      </w:pPr>
      <w:r>
        <w:rPr>
          <w:color w:val="auto"/>
          <w:highlight w:val="none"/>
        </w:rPr>
        <w:t>发包人不得以向承包人或其他相关方索贿或接受不正当利益，承诺维护市场秩序和公平竞争环境。</w:t>
      </w:r>
    </w:p>
    <w:p w14:paraId="58BBD77B">
      <w:pPr>
        <w:bidi w:val="0"/>
        <w:rPr>
          <w:color w:val="auto"/>
          <w:highlight w:val="none"/>
        </w:rPr>
      </w:pPr>
      <w:r>
        <w:rPr>
          <w:color w:val="auto"/>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B14274D">
      <w:pPr>
        <w:pStyle w:val="7"/>
        <w:bidi w:val="0"/>
        <w:rPr>
          <w:color w:val="auto"/>
          <w:highlight w:val="none"/>
        </w:rPr>
      </w:pPr>
      <w:bookmarkStart w:id="37" w:name="bookmark28"/>
      <w:bookmarkEnd w:id="37"/>
      <w:r>
        <w:rPr>
          <w:color w:val="auto"/>
          <w:highlight w:val="none"/>
        </w:rPr>
        <w:t>1.9化石、文物</w:t>
      </w:r>
    </w:p>
    <w:p w14:paraId="737A9EE4">
      <w:pPr>
        <w:bidi w:val="0"/>
        <w:rPr>
          <w:color w:val="auto"/>
          <w:highlight w:val="none"/>
        </w:rPr>
      </w:pPr>
      <w:r>
        <w:rPr>
          <w:color w:val="auto"/>
          <w:highlight w:val="none"/>
        </w:rPr>
        <w:t>在施工现场发掘的所有文物、古迹以及具有地质研究或考古价值的其他遗迹、化石、钱币及物品属于国家所有。一旦发现上述文物，承包人应采取合理有效的保护措施，防止任何人员移动或损坏上述物品，并立即报告有关政府行政管理部门，同时通知监理人。</w:t>
      </w:r>
    </w:p>
    <w:p w14:paraId="42B15739">
      <w:pPr>
        <w:bidi w:val="0"/>
        <w:rPr>
          <w:color w:val="auto"/>
          <w:highlight w:val="none"/>
        </w:rPr>
      </w:pPr>
      <w:r>
        <w:rPr>
          <w:color w:val="auto"/>
          <w:highlight w:val="none"/>
        </w:rPr>
        <w:t>发包人、监理人和承包人应按有关政府行政管理部门要求采取妥善的保护措施，由此增加的费用和（或）延误的工期由发包人承担。</w:t>
      </w:r>
    </w:p>
    <w:p w14:paraId="66768925">
      <w:pPr>
        <w:bidi w:val="0"/>
        <w:rPr>
          <w:color w:val="auto"/>
          <w:highlight w:val="none"/>
        </w:rPr>
      </w:pPr>
      <w:r>
        <w:rPr>
          <w:color w:val="auto"/>
          <w:highlight w:val="none"/>
        </w:rPr>
        <w:t>承包人发现文物后不及时报告或隐瞒不报，致使文物丢失或损坏的，应赔偿损失，并承担相应的法律责任。</w:t>
      </w:r>
    </w:p>
    <w:p w14:paraId="3E655703">
      <w:pPr>
        <w:pStyle w:val="7"/>
        <w:bidi w:val="0"/>
        <w:rPr>
          <w:color w:val="auto"/>
          <w:highlight w:val="none"/>
        </w:rPr>
      </w:pPr>
      <w:bookmarkStart w:id="38" w:name="bookmark29"/>
      <w:bookmarkEnd w:id="38"/>
      <w:r>
        <w:rPr>
          <w:color w:val="auto"/>
          <w:highlight w:val="none"/>
        </w:rPr>
        <w:t>1.10交通运输</w:t>
      </w:r>
    </w:p>
    <w:p w14:paraId="5332C906">
      <w:pPr>
        <w:bidi w:val="0"/>
        <w:rPr>
          <w:color w:val="auto"/>
          <w:highlight w:val="none"/>
        </w:rPr>
      </w:pPr>
      <w:r>
        <w:rPr>
          <w:color w:val="auto"/>
          <w:highlight w:val="none"/>
        </w:rPr>
        <w:t>1.10.1出入现场的权利</w:t>
      </w:r>
    </w:p>
    <w:p w14:paraId="14E09B74">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5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除专用合同条款另有约定外，发包人应根据施工需要，负责取得出入施工现场所需的批准手续和全部权利，以及取得因施工所需</w:t>
      </w:r>
      <w:r>
        <w:rPr>
          <w:rFonts w:hint="eastAsia" w:ascii="仿宋_GB2312" w:hAnsi="仿宋_GB2312" w:eastAsia="仿宋_GB2312" w:cs="仿宋_GB2312"/>
          <w:color w:val="auto"/>
          <w:spacing w:val="4"/>
          <w:sz w:val="32"/>
          <w:szCs w:val="32"/>
          <w:highlight w:val="none"/>
        </w:rPr>
        <w:t>修建道路、桥梁以及其他基础设施的权利，并承担相关手</w:t>
      </w:r>
      <w:r>
        <w:rPr>
          <w:rFonts w:hint="eastAsia" w:ascii="仿宋_GB2312" w:hAnsi="仿宋_GB2312" w:eastAsia="仿宋_GB2312" w:cs="仿宋_GB2312"/>
          <w:color w:val="auto"/>
          <w:spacing w:val="3"/>
          <w:sz w:val="32"/>
          <w:szCs w:val="32"/>
          <w:highlight w:val="none"/>
        </w:rPr>
        <w:t>续费用和</w:t>
      </w:r>
      <w:r>
        <w:rPr>
          <w:rFonts w:hint="eastAsia" w:ascii="仿宋_GB2312" w:hAnsi="仿宋_GB2312" w:eastAsia="仿宋_GB2312" w:cs="仿宋_GB2312"/>
          <w:color w:val="auto"/>
          <w:spacing w:val="4"/>
          <w:sz w:val="32"/>
          <w:szCs w:val="32"/>
          <w:highlight w:val="none"/>
        </w:rPr>
        <w:t>建设费用。发包人未办妥前述手续或发包人未能履行前述</w:t>
      </w:r>
      <w:r>
        <w:rPr>
          <w:rFonts w:hint="eastAsia" w:ascii="仿宋_GB2312" w:hAnsi="仿宋_GB2312" w:eastAsia="仿宋_GB2312" w:cs="仿宋_GB2312"/>
          <w:color w:val="auto"/>
          <w:spacing w:val="3"/>
          <w:sz w:val="32"/>
          <w:szCs w:val="32"/>
          <w:highlight w:val="none"/>
        </w:rPr>
        <w:t>保障责任</w:t>
      </w:r>
      <w:r>
        <w:rPr>
          <w:rFonts w:hint="eastAsia" w:ascii="仿宋_GB2312" w:hAnsi="仿宋_GB2312" w:eastAsia="仿宋_GB2312" w:cs="仿宋_GB2312"/>
          <w:color w:val="auto"/>
          <w:sz w:val="32"/>
          <w:szCs w:val="32"/>
          <w:highlight w:val="none"/>
        </w:rPr>
        <w:t>的，受影响的工期应按照第7.5.1项〔因发包人原因导致工期延长〕</w:t>
      </w:r>
      <w:r>
        <w:rPr>
          <w:rFonts w:hint="eastAsia" w:ascii="仿宋_GB2312" w:hAnsi="仿宋_GB2312" w:eastAsia="仿宋_GB2312" w:cs="仿宋_GB2312"/>
          <w:color w:val="auto"/>
          <w:spacing w:val="4"/>
          <w:sz w:val="32"/>
          <w:szCs w:val="32"/>
          <w:highlight w:val="none"/>
        </w:rPr>
        <w:t>的规定处理，由此增加的价款由发包人承担。承包人应协</w:t>
      </w:r>
      <w:r>
        <w:rPr>
          <w:rFonts w:hint="eastAsia" w:ascii="仿宋_GB2312" w:hAnsi="仿宋_GB2312" w:eastAsia="仿宋_GB2312" w:cs="仿宋_GB2312"/>
          <w:color w:val="auto"/>
          <w:spacing w:val="3"/>
          <w:sz w:val="32"/>
          <w:szCs w:val="32"/>
          <w:highlight w:val="none"/>
        </w:rPr>
        <w:t>助发包人</w:t>
      </w:r>
      <w:r>
        <w:rPr>
          <w:rFonts w:hint="eastAsia" w:ascii="仿宋_GB2312" w:hAnsi="仿宋_GB2312" w:eastAsia="仿宋_GB2312" w:cs="仿宋_GB2312"/>
          <w:color w:val="auto"/>
          <w:spacing w:val="4"/>
          <w:sz w:val="32"/>
          <w:szCs w:val="32"/>
          <w:highlight w:val="none"/>
        </w:rPr>
        <w:t>办理修建场内外道路、桥梁以及其他基础设施的手续。发</w:t>
      </w:r>
      <w:r>
        <w:rPr>
          <w:rFonts w:hint="eastAsia" w:ascii="仿宋_GB2312" w:hAnsi="仿宋_GB2312" w:eastAsia="仿宋_GB2312" w:cs="仿宋_GB2312"/>
          <w:color w:val="auto"/>
          <w:spacing w:val="3"/>
          <w:sz w:val="32"/>
          <w:szCs w:val="32"/>
          <w:highlight w:val="none"/>
        </w:rPr>
        <w:t>包人对施</w:t>
      </w:r>
      <w:r>
        <w:rPr>
          <w:rFonts w:hint="eastAsia" w:ascii="仿宋_GB2312" w:hAnsi="仿宋_GB2312" w:eastAsia="仿宋_GB2312" w:cs="仿宋_GB2312"/>
          <w:color w:val="auto"/>
          <w:spacing w:val="4"/>
          <w:sz w:val="32"/>
          <w:szCs w:val="32"/>
          <w:highlight w:val="none"/>
        </w:rPr>
        <w:t>工现场有特殊管制要求的，应当及时全面告知承包人，否</w:t>
      </w:r>
      <w:r>
        <w:rPr>
          <w:rFonts w:hint="eastAsia" w:ascii="仿宋_GB2312" w:hAnsi="仿宋_GB2312" w:eastAsia="仿宋_GB2312" w:cs="仿宋_GB2312"/>
          <w:color w:val="auto"/>
          <w:spacing w:val="3"/>
          <w:sz w:val="32"/>
          <w:szCs w:val="32"/>
          <w:highlight w:val="none"/>
        </w:rPr>
        <w:t>则由此增</w:t>
      </w:r>
      <w:r>
        <w:rPr>
          <w:rFonts w:hint="eastAsia" w:ascii="仿宋_GB2312" w:hAnsi="仿宋_GB2312" w:eastAsia="仿宋_GB2312" w:cs="仿宋_GB2312"/>
          <w:color w:val="auto"/>
          <w:spacing w:val="-1"/>
          <w:sz w:val="32"/>
          <w:szCs w:val="32"/>
          <w:highlight w:val="none"/>
        </w:rPr>
        <w:t>加的费用由发包人承担。</w:t>
      </w:r>
    </w:p>
    <w:p w14:paraId="6BF8EB88">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1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承包人应在订立合同前查勘施工现场，并根据工程规模及技术参</w:t>
      </w:r>
      <w:r>
        <w:rPr>
          <w:rFonts w:hint="eastAsia" w:ascii="仿宋_GB2312" w:hAnsi="仿宋_GB2312" w:eastAsia="仿宋_GB2312" w:cs="仿宋_GB2312"/>
          <w:color w:val="auto"/>
          <w:spacing w:val="-6"/>
          <w:sz w:val="32"/>
          <w:szCs w:val="32"/>
          <w:highlight w:val="none"/>
        </w:rPr>
        <w:t>数合理预见工程施工所需的进出施工现场的方式、手段、路径等</w:t>
      </w:r>
      <w:r>
        <w:rPr>
          <w:rFonts w:hint="eastAsia" w:ascii="仿宋_GB2312" w:hAnsi="仿宋_GB2312" w:eastAsia="仿宋_GB2312" w:cs="仿宋_GB2312"/>
          <w:color w:val="auto"/>
          <w:spacing w:val="-7"/>
          <w:sz w:val="32"/>
          <w:szCs w:val="32"/>
          <w:highlight w:val="none"/>
        </w:rPr>
        <w:t>。因</w:t>
      </w:r>
      <w:r>
        <w:rPr>
          <w:rFonts w:hint="eastAsia" w:ascii="仿宋_GB2312" w:hAnsi="仿宋_GB2312" w:eastAsia="仿宋_GB2312" w:cs="仿宋_GB2312"/>
          <w:color w:val="auto"/>
          <w:spacing w:val="-4"/>
          <w:sz w:val="32"/>
          <w:szCs w:val="32"/>
          <w:highlight w:val="none"/>
        </w:rPr>
        <w:t>承包人可以查勘但未查勘，或已查勘但未合理预见所增加的费用和（或）延误的工期由承包人承担。</w:t>
      </w:r>
    </w:p>
    <w:p w14:paraId="13CCEEBF">
      <w:pPr>
        <w:bidi w:val="0"/>
        <w:rPr>
          <w:color w:val="auto"/>
          <w:highlight w:val="none"/>
        </w:rPr>
      </w:pPr>
      <w:r>
        <w:rPr>
          <w:color w:val="auto"/>
          <w:highlight w:val="none"/>
        </w:rPr>
        <w:t>1.10.2场外交通</w:t>
      </w:r>
    </w:p>
    <w:p w14:paraId="7A2286BB">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（1）发包人应负责取得并向承包人提供场外交通设施有关的地</w:t>
      </w:r>
      <w:r>
        <w:rPr>
          <w:rFonts w:hint="eastAsia" w:ascii="仿宋_GB2312" w:hAnsi="仿宋_GB2312" w:eastAsia="仿宋_GB2312" w:cs="仿宋_GB2312"/>
          <w:color w:val="auto"/>
          <w:spacing w:val="4"/>
          <w:sz w:val="32"/>
          <w:szCs w:val="32"/>
          <w:highlight w:val="none"/>
        </w:rPr>
        <w:t>质条件、周边环境、四至等相关技术参数和具体条</w:t>
      </w:r>
      <w:r>
        <w:rPr>
          <w:rFonts w:hint="eastAsia" w:ascii="仿宋_GB2312" w:hAnsi="仿宋_GB2312" w:eastAsia="仿宋_GB2312" w:cs="仿宋_GB2312"/>
          <w:color w:val="auto"/>
          <w:spacing w:val="3"/>
          <w:sz w:val="32"/>
          <w:szCs w:val="32"/>
          <w:highlight w:val="none"/>
        </w:rPr>
        <w:t>件，并应取得相</w:t>
      </w:r>
      <w:r>
        <w:rPr>
          <w:rFonts w:hint="eastAsia" w:ascii="仿宋_GB2312" w:hAnsi="仿宋_GB2312" w:eastAsia="仿宋_GB2312" w:cs="仿宋_GB2312"/>
          <w:color w:val="auto"/>
          <w:spacing w:val="4"/>
          <w:sz w:val="32"/>
          <w:szCs w:val="32"/>
          <w:highlight w:val="none"/>
        </w:rPr>
        <w:t>应许可，由此产生的费用由发包人承担。发包人委</w:t>
      </w:r>
      <w:r>
        <w:rPr>
          <w:rFonts w:hint="eastAsia" w:ascii="仿宋_GB2312" w:hAnsi="仿宋_GB2312" w:eastAsia="仿宋_GB2312" w:cs="仿宋_GB2312"/>
          <w:color w:val="auto"/>
          <w:spacing w:val="3"/>
          <w:sz w:val="32"/>
          <w:szCs w:val="32"/>
          <w:highlight w:val="none"/>
        </w:rPr>
        <w:t>托承包人办理前</w:t>
      </w:r>
      <w:r>
        <w:rPr>
          <w:rFonts w:hint="eastAsia" w:ascii="仿宋_GB2312" w:hAnsi="仿宋_GB2312" w:eastAsia="仿宋_GB2312" w:cs="仿宋_GB2312"/>
          <w:color w:val="auto"/>
          <w:spacing w:val="-1"/>
          <w:sz w:val="32"/>
          <w:szCs w:val="32"/>
          <w:highlight w:val="none"/>
        </w:rPr>
        <w:t>述手续的，相应费用由发包人承担。</w:t>
      </w:r>
    </w:p>
    <w:p w14:paraId="60F77DFB">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（2）承包人应依据其经验配合提供工程需要的场外交通技术参</w:t>
      </w:r>
      <w:r>
        <w:rPr>
          <w:rFonts w:hint="eastAsia" w:ascii="仿宋_GB2312" w:hAnsi="仿宋_GB2312" w:eastAsia="仿宋_GB2312" w:cs="仿宋_GB2312"/>
          <w:color w:val="auto"/>
          <w:spacing w:val="4"/>
          <w:sz w:val="32"/>
          <w:szCs w:val="32"/>
          <w:highlight w:val="none"/>
        </w:rPr>
        <w:t>数和具体适用条件以协助发包人获得有关通行</w:t>
      </w:r>
      <w:r>
        <w:rPr>
          <w:rFonts w:hint="eastAsia" w:ascii="仿宋_GB2312" w:hAnsi="仿宋_GB2312" w:eastAsia="仿宋_GB2312" w:cs="仿宋_GB2312"/>
          <w:color w:val="auto"/>
          <w:spacing w:val="3"/>
          <w:sz w:val="32"/>
          <w:szCs w:val="32"/>
          <w:highlight w:val="none"/>
        </w:rPr>
        <w:t>许可或批准，并遵守</w:t>
      </w:r>
      <w:r>
        <w:rPr>
          <w:rFonts w:hint="eastAsia" w:ascii="仿宋_GB2312" w:hAnsi="仿宋_GB2312" w:eastAsia="仿宋_GB2312" w:cs="仿宋_GB2312"/>
          <w:color w:val="auto"/>
          <w:spacing w:val="4"/>
          <w:sz w:val="32"/>
          <w:szCs w:val="32"/>
          <w:highlight w:val="none"/>
        </w:rPr>
        <w:t>有关交通法规，严格按照道路和桥梁的限制荷</w:t>
      </w:r>
      <w:r>
        <w:rPr>
          <w:rFonts w:hint="eastAsia" w:ascii="仿宋_GB2312" w:hAnsi="仿宋_GB2312" w:eastAsia="仿宋_GB2312" w:cs="仿宋_GB2312"/>
          <w:color w:val="auto"/>
          <w:spacing w:val="3"/>
          <w:sz w:val="32"/>
          <w:szCs w:val="32"/>
          <w:highlight w:val="none"/>
        </w:rPr>
        <w:t>载行驶，执行有关道</w:t>
      </w:r>
      <w:r>
        <w:rPr>
          <w:rFonts w:hint="eastAsia" w:ascii="仿宋_GB2312" w:hAnsi="仿宋_GB2312" w:eastAsia="仿宋_GB2312" w:cs="仿宋_GB2312"/>
          <w:color w:val="auto"/>
          <w:spacing w:val="4"/>
          <w:sz w:val="32"/>
          <w:szCs w:val="32"/>
          <w:highlight w:val="none"/>
        </w:rPr>
        <w:t>路限速、限行、禁止超载的规定，并配合交通</w:t>
      </w:r>
      <w:r>
        <w:rPr>
          <w:rFonts w:hint="eastAsia" w:ascii="仿宋_GB2312" w:hAnsi="仿宋_GB2312" w:eastAsia="仿宋_GB2312" w:cs="仿宋_GB2312"/>
          <w:color w:val="auto"/>
          <w:spacing w:val="3"/>
          <w:sz w:val="32"/>
          <w:szCs w:val="32"/>
          <w:highlight w:val="none"/>
        </w:rPr>
        <w:t>管理部门的监督和检</w:t>
      </w:r>
      <w:r>
        <w:rPr>
          <w:rFonts w:hint="eastAsia" w:ascii="仿宋_GB2312" w:hAnsi="仿宋_GB2312" w:eastAsia="仿宋_GB2312" w:cs="仿宋_GB2312"/>
          <w:color w:val="auto"/>
          <w:spacing w:val="-6"/>
          <w:sz w:val="32"/>
          <w:szCs w:val="32"/>
          <w:highlight w:val="none"/>
        </w:rPr>
        <w:t>查。</w:t>
      </w:r>
    </w:p>
    <w:p w14:paraId="02091188">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（3）场外交通设施无法满足工程施工需要的，由发包人负责完</w:t>
      </w:r>
      <w:r>
        <w:rPr>
          <w:rFonts w:hint="eastAsia" w:ascii="仿宋_GB2312" w:hAnsi="仿宋_GB2312" w:eastAsia="仿宋_GB2312" w:cs="仿宋_GB2312"/>
          <w:color w:val="auto"/>
          <w:spacing w:val="-3"/>
          <w:sz w:val="32"/>
          <w:szCs w:val="32"/>
          <w:highlight w:val="none"/>
        </w:rPr>
        <w:t>善并承担相关费用。</w:t>
      </w:r>
    </w:p>
    <w:p w14:paraId="3A8FC4FB">
      <w:pPr>
        <w:bidi w:val="0"/>
        <w:rPr>
          <w:color w:val="auto"/>
          <w:highlight w:val="none"/>
        </w:rPr>
      </w:pPr>
      <w:r>
        <w:rPr>
          <w:color w:val="auto"/>
          <w:highlight w:val="none"/>
        </w:rPr>
        <w:t>1.10.3场内交通</w:t>
      </w:r>
    </w:p>
    <w:p w14:paraId="7B9637BC">
      <w:pPr>
        <w:bidi w:val="0"/>
        <w:rPr>
          <w:color w:val="auto"/>
          <w:highlight w:val="none"/>
        </w:rPr>
      </w:pPr>
      <w:r>
        <w:rPr>
          <w:color w:val="auto"/>
          <w:highlight w:val="none"/>
        </w:rPr>
        <w:t>（1）发包人应提供施工现场有关的地质条件、周边环境、四至等相关技术参数和具体条件以及相应许可，并在专用合同条款中约定发包人提供的场内道路和交通设施，包括临时道路、现有道路、长期道路等，并对发包人提供的场内道路和交通设施的现状、使用权归属及道路建设利用的费用承担等事项进行约定。因承包人原因造成上述道路或交通设施损坏的，承包人负责修复并承担由此增加的费用。</w:t>
      </w:r>
    </w:p>
    <w:p w14:paraId="2CA5E706">
      <w:pPr>
        <w:bidi w:val="0"/>
        <w:rPr>
          <w:color w:val="auto"/>
          <w:highlight w:val="none"/>
        </w:rPr>
      </w:pPr>
      <w:r>
        <w:rPr>
          <w:color w:val="auto"/>
          <w:highlight w:val="none"/>
        </w:rPr>
        <w:t>（2）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FD06B4F">
      <w:pPr>
        <w:bidi w:val="0"/>
        <w:rPr>
          <w:color w:val="auto"/>
          <w:highlight w:val="none"/>
        </w:rPr>
      </w:pPr>
      <w:r>
        <w:rPr>
          <w:color w:val="auto"/>
          <w:highlight w:val="none"/>
        </w:rPr>
        <w:t>（3）场外交通和场内交通的边界由合同当事人在专用合同条款中约定。</w:t>
      </w:r>
    </w:p>
    <w:p w14:paraId="2A83FD3E">
      <w:pPr>
        <w:bidi w:val="0"/>
        <w:rPr>
          <w:color w:val="auto"/>
          <w:highlight w:val="none"/>
        </w:rPr>
      </w:pPr>
      <w:r>
        <w:rPr>
          <w:color w:val="auto"/>
          <w:highlight w:val="none"/>
        </w:rPr>
        <w:t>1.10.4超大件和超重件的运输</w:t>
      </w:r>
    </w:p>
    <w:p w14:paraId="199715D2">
      <w:pPr>
        <w:keepNext w:val="0"/>
        <w:keepLines w:val="0"/>
        <w:pageBreakBefore w:val="0"/>
        <w:widowControl/>
        <w:kinsoku/>
        <w:wordWrap/>
        <w:overflowPunct/>
        <w:topLinePunct w:val="0"/>
        <w:autoSpaceDE w:val="0"/>
        <w:autoSpaceDN w:val="0"/>
        <w:bidi w:val="0"/>
        <w:adjustRightInd w:val="0"/>
        <w:snapToGrid w:val="0"/>
        <w:textAlignment w:val="baseline"/>
        <w:rPr>
          <w:color w:val="auto"/>
          <w:highlight w:val="none"/>
        </w:rPr>
      </w:pPr>
      <w:r>
        <w:rPr>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2DCD90C">
      <w:pPr>
        <w:bidi w:val="0"/>
        <w:rPr>
          <w:color w:val="auto"/>
          <w:highlight w:val="none"/>
        </w:rPr>
      </w:pPr>
      <w:r>
        <w:rPr>
          <w:color w:val="auto"/>
          <w:highlight w:val="none"/>
        </w:rPr>
        <w:t>1.10.5道路和桥梁的损坏责任</w:t>
      </w:r>
    </w:p>
    <w:p w14:paraId="7F184592">
      <w:pPr>
        <w:keepNext w:val="0"/>
        <w:keepLines w:val="0"/>
        <w:pageBreakBefore w:val="0"/>
        <w:widowControl/>
        <w:kinsoku/>
        <w:wordWrap/>
        <w:overflowPunct/>
        <w:topLinePunct w:val="0"/>
        <w:autoSpaceDE w:val="0"/>
        <w:autoSpaceDN w:val="0"/>
        <w:bidi w:val="0"/>
        <w:adjustRightInd w:val="0"/>
        <w:snapToGrid w:val="0"/>
        <w:textAlignment w:val="baseline"/>
        <w:rPr>
          <w:color w:val="auto"/>
          <w:highlight w:val="none"/>
        </w:rPr>
      </w:pPr>
      <w:r>
        <w:rPr>
          <w:color w:val="auto"/>
          <w:highlight w:val="none"/>
        </w:rPr>
        <w:t>因承包人运输造成施工场地内外公共道路和桥梁损坏的，由承包人承担修复损坏的全部费用和可能引起的赔偿。</w:t>
      </w:r>
    </w:p>
    <w:p w14:paraId="405E613D">
      <w:pPr>
        <w:bidi w:val="0"/>
        <w:rPr>
          <w:color w:val="auto"/>
          <w:highlight w:val="none"/>
        </w:rPr>
      </w:pPr>
      <w:r>
        <w:rPr>
          <w:color w:val="auto"/>
          <w:highlight w:val="none"/>
        </w:rPr>
        <w:t>1.10.6水路和航空运输</w:t>
      </w:r>
    </w:p>
    <w:p w14:paraId="2B3060B1">
      <w:pPr>
        <w:keepNext w:val="0"/>
        <w:keepLines w:val="0"/>
        <w:pageBreakBefore w:val="0"/>
        <w:widowControl/>
        <w:kinsoku/>
        <w:wordWrap/>
        <w:overflowPunct/>
        <w:topLinePunct w:val="0"/>
        <w:autoSpaceDE w:val="0"/>
        <w:autoSpaceDN w:val="0"/>
        <w:bidi w:val="0"/>
        <w:adjustRightInd w:val="0"/>
        <w:snapToGrid w:val="0"/>
        <w:textAlignment w:val="baseline"/>
        <w:rPr>
          <w:color w:val="auto"/>
          <w:highlight w:val="none"/>
        </w:rPr>
      </w:pPr>
      <w:r>
        <w:rPr>
          <w:color w:val="auto"/>
          <w:highlight w:val="none"/>
        </w:rPr>
        <w:t>本款前述各项的内容适用于水路运输和航空运输，其中“道路”一词的涵义包括河道、航线、船闸、机场、码头、堤防以及水路或航空运输中其他相似结构物；“车辆”一词的涵义包括船舶和飞机等。</w:t>
      </w:r>
    </w:p>
    <w:p w14:paraId="51CAF154">
      <w:pPr>
        <w:pStyle w:val="7"/>
        <w:bidi w:val="0"/>
        <w:rPr>
          <w:color w:val="auto"/>
          <w:highlight w:val="none"/>
        </w:rPr>
      </w:pPr>
      <w:bookmarkStart w:id="39" w:name="bookmark30"/>
      <w:bookmarkEnd w:id="39"/>
      <w:r>
        <w:rPr>
          <w:color w:val="auto"/>
          <w:highlight w:val="none"/>
        </w:rPr>
        <w:t>1.11知识产权</w:t>
      </w:r>
    </w:p>
    <w:p w14:paraId="0C7F39B8">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1.11.1除专用合同条款另有约定外，发</w:t>
      </w:r>
      <w:r>
        <w:rPr>
          <w:rFonts w:hint="eastAsia" w:ascii="仿宋_GB2312" w:hAnsi="仿宋_GB2312" w:eastAsia="仿宋_GB2312" w:cs="仿宋_GB2312"/>
          <w:color w:val="auto"/>
          <w:spacing w:val="-1"/>
          <w:sz w:val="32"/>
          <w:szCs w:val="32"/>
          <w:highlight w:val="none"/>
        </w:rPr>
        <w:t>包人提供给承包人的图</w:t>
      </w:r>
      <w:r>
        <w:rPr>
          <w:rFonts w:hint="eastAsia" w:ascii="仿宋_GB2312" w:hAnsi="仿宋_GB2312" w:eastAsia="仿宋_GB2312" w:cs="仿宋_GB2312"/>
          <w:color w:val="auto"/>
          <w:spacing w:val="4"/>
          <w:sz w:val="32"/>
          <w:szCs w:val="32"/>
          <w:highlight w:val="none"/>
        </w:rPr>
        <w:t>纸、技术规范及其他设计文件，以及反映发包人要</w:t>
      </w:r>
      <w:r>
        <w:rPr>
          <w:rFonts w:hint="eastAsia" w:ascii="仿宋_GB2312" w:hAnsi="仿宋_GB2312" w:eastAsia="仿宋_GB2312" w:cs="仿宋_GB2312"/>
          <w:color w:val="auto"/>
          <w:spacing w:val="3"/>
          <w:sz w:val="32"/>
          <w:szCs w:val="32"/>
          <w:highlight w:val="none"/>
        </w:rPr>
        <w:t>求的或其他类似</w:t>
      </w:r>
      <w:r>
        <w:rPr>
          <w:rFonts w:hint="eastAsia" w:ascii="仿宋_GB2312" w:hAnsi="仿宋_GB2312" w:eastAsia="仿宋_GB2312" w:cs="仿宋_GB2312"/>
          <w:color w:val="auto"/>
          <w:spacing w:val="4"/>
          <w:sz w:val="32"/>
          <w:szCs w:val="32"/>
          <w:highlight w:val="none"/>
        </w:rPr>
        <w:t>性质的文件的著作权属于发包人，承包人可以为实</w:t>
      </w:r>
      <w:r>
        <w:rPr>
          <w:rFonts w:hint="eastAsia" w:ascii="仿宋_GB2312" w:hAnsi="仿宋_GB2312" w:eastAsia="仿宋_GB2312" w:cs="仿宋_GB2312"/>
          <w:color w:val="auto"/>
          <w:spacing w:val="3"/>
          <w:sz w:val="32"/>
          <w:szCs w:val="32"/>
          <w:highlight w:val="none"/>
        </w:rPr>
        <w:t>现合同目的而复</w:t>
      </w:r>
      <w:r>
        <w:rPr>
          <w:rFonts w:hint="eastAsia" w:ascii="仿宋_GB2312" w:hAnsi="仿宋_GB2312" w:eastAsia="仿宋_GB2312" w:cs="仿宋_GB2312"/>
          <w:color w:val="auto"/>
          <w:spacing w:val="4"/>
          <w:sz w:val="32"/>
          <w:szCs w:val="32"/>
          <w:highlight w:val="none"/>
        </w:rPr>
        <w:t>制和使用，但不能用于与合同无关的其他事项。</w:t>
      </w:r>
      <w:r>
        <w:rPr>
          <w:rFonts w:hint="eastAsia" w:ascii="仿宋_GB2312" w:hAnsi="仿宋_GB2312" w:eastAsia="仿宋_GB2312" w:cs="仿宋_GB2312"/>
          <w:color w:val="auto"/>
          <w:spacing w:val="3"/>
          <w:sz w:val="32"/>
          <w:szCs w:val="32"/>
          <w:highlight w:val="none"/>
          <w:lang w:eastAsia="zh-CN"/>
        </w:rPr>
        <w:t>除行政监管外，</w:t>
      </w:r>
      <w:r>
        <w:rPr>
          <w:rFonts w:hint="eastAsia" w:ascii="仿宋_GB2312" w:hAnsi="仿宋_GB2312" w:eastAsia="仿宋_GB2312" w:cs="仿宋_GB2312"/>
          <w:color w:val="auto"/>
          <w:spacing w:val="4"/>
          <w:sz w:val="32"/>
          <w:szCs w:val="32"/>
          <w:highlight w:val="none"/>
        </w:rPr>
        <w:t>未</w:t>
      </w:r>
      <w:r>
        <w:rPr>
          <w:rFonts w:hint="eastAsia" w:ascii="仿宋_GB2312" w:hAnsi="仿宋_GB2312" w:eastAsia="仿宋_GB2312" w:cs="仿宋_GB2312"/>
          <w:color w:val="auto"/>
          <w:spacing w:val="3"/>
          <w:sz w:val="32"/>
          <w:szCs w:val="32"/>
          <w:highlight w:val="none"/>
        </w:rPr>
        <w:t>经发包人书面同</w:t>
      </w:r>
      <w:r>
        <w:rPr>
          <w:rFonts w:hint="eastAsia" w:ascii="仿宋_GB2312" w:hAnsi="仿宋_GB2312" w:eastAsia="仿宋_GB2312" w:cs="仿宋_GB2312"/>
          <w:color w:val="auto"/>
          <w:spacing w:val="4"/>
          <w:sz w:val="32"/>
          <w:szCs w:val="32"/>
          <w:highlight w:val="none"/>
        </w:rPr>
        <w:t>意，承包人不得为了合同以外的目的而复制、使用</w:t>
      </w:r>
      <w:r>
        <w:rPr>
          <w:rFonts w:hint="eastAsia" w:ascii="仿宋_GB2312" w:hAnsi="仿宋_GB2312" w:eastAsia="仿宋_GB2312" w:cs="仿宋_GB2312"/>
          <w:color w:val="auto"/>
          <w:spacing w:val="3"/>
          <w:sz w:val="32"/>
          <w:szCs w:val="32"/>
          <w:highlight w:val="none"/>
        </w:rPr>
        <w:t>上述文件或将之</w:t>
      </w:r>
      <w:r>
        <w:rPr>
          <w:rFonts w:hint="eastAsia" w:ascii="仿宋_GB2312" w:hAnsi="仿宋_GB2312" w:eastAsia="仿宋_GB2312" w:cs="仿宋_GB2312"/>
          <w:color w:val="auto"/>
          <w:spacing w:val="-2"/>
          <w:sz w:val="32"/>
          <w:szCs w:val="32"/>
          <w:highlight w:val="none"/>
        </w:rPr>
        <w:t>提供给任何第三方。</w:t>
      </w:r>
    </w:p>
    <w:p w14:paraId="644F7867">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1.11.2除专用合同条款另有约定外，承</w:t>
      </w:r>
      <w:r>
        <w:rPr>
          <w:rFonts w:hint="eastAsia" w:ascii="仿宋_GB2312" w:hAnsi="仿宋_GB2312" w:eastAsia="仿宋_GB2312" w:cs="仿宋_GB2312"/>
          <w:color w:val="auto"/>
          <w:spacing w:val="-1"/>
          <w:sz w:val="32"/>
          <w:szCs w:val="32"/>
          <w:highlight w:val="none"/>
        </w:rPr>
        <w:t>包人为实施工程所编制</w:t>
      </w:r>
      <w:r>
        <w:rPr>
          <w:rFonts w:hint="eastAsia" w:ascii="仿宋_GB2312" w:hAnsi="仿宋_GB2312" w:eastAsia="仿宋_GB2312" w:cs="仿宋_GB2312"/>
          <w:color w:val="auto"/>
          <w:spacing w:val="4"/>
          <w:sz w:val="32"/>
          <w:szCs w:val="32"/>
          <w:highlight w:val="none"/>
        </w:rPr>
        <w:t>的文件，除署名权以外的著作权属于发包人，</w:t>
      </w:r>
      <w:r>
        <w:rPr>
          <w:rFonts w:hint="eastAsia" w:ascii="仿宋_GB2312" w:hAnsi="仿宋_GB2312" w:eastAsia="仿宋_GB2312" w:cs="仿宋_GB2312"/>
          <w:color w:val="auto"/>
          <w:spacing w:val="3"/>
          <w:sz w:val="32"/>
          <w:szCs w:val="32"/>
          <w:highlight w:val="none"/>
        </w:rPr>
        <w:t>承包人可因实施工程</w:t>
      </w:r>
      <w:r>
        <w:rPr>
          <w:rFonts w:hint="eastAsia" w:ascii="仿宋_GB2312" w:hAnsi="仿宋_GB2312" w:eastAsia="仿宋_GB2312" w:cs="仿宋_GB2312"/>
          <w:color w:val="auto"/>
          <w:spacing w:val="4"/>
          <w:sz w:val="32"/>
          <w:szCs w:val="32"/>
          <w:highlight w:val="none"/>
        </w:rPr>
        <w:t>的运行、调试、维修、改造等目的而复制、使</w:t>
      </w:r>
      <w:r>
        <w:rPr>
          <w:rFonts w:hint="eastAsia" w:ascii="仿宋_GB2312" w:hAnsi="仿宋_GB2312" w:eastAsia="仿宋_GB2312" w:cs="仿宋_GB2312"/>
          <w:color w:val="auto"/>
          <w:spacing w:val="3"/>
          <w:sz w:val="32"/>
          <w:szCs w:val="32"/>
          <w:highlight w:val="none"/>
        </w:rPr>
        <w:t>用此类文件，但不能</w:t>
      </w:r>
      <w:r>
        <w:rPr>
          <w:rFonts w:hint="eastAsia" w:ascii="仿宋_GB2312" w:hAnsi="仿宋_GB2312" w:eastAsia="仿宋_GB2312" w:cs="仿宋_GB2312"/>
          <w:color w:val="auto"/>
          <w:spacing w:val="4"/>
          <w:sz w:val="32"/>
          <w:szCs w:val="32"/>
          <w:highlight w:val="none"/>
        </w:rPr>
        <w:t>用于与合同无关的其他事项。</w:t>
      </w:r>
      <w:r>
        <w:rPr>
          <w:rFonts w:hint="eastAsia" w:ascii="仿宋_GB2312" w:hAnsi="仿宋_GB2312" w:eastAsia="仿宋_GB2312" w:cs="仿宋_GB2312"/>
          <w:color w:val="auto"/>
          <w:spacing w:val="4"/>
          <w:sz w:val="32"/>
          <w:szCs w:val="32"/>
          <w:highlight w:val="none"/>
          <w:lang w:eastAsia="zh-CN"/>
        </w:rPr>
        <w:t>除行政监管外，</w:t>
      </w:r>
      <w:r>
        <w:rPr>
          <w:rFonts w:hint="eastAsia" w:ascii="仿宋_GB2312" w:hAnsi="仿宋_GB2312" w:eastAsia="仿宋_GB2312" w:cs="仿宋_GB2312"/>
          <w:color w:val="auto"/>
          <w:spacing w:val="4"/>
          <w:sz w:val="32"/>
          <w:szCs w:val="32"/>
          <w:highlight w:val="none"/>
        </w:rPr>
        <w:t>未经发包人书面</w:t>
      </w:r>
      <w:r>
        <w:rPr>
          <w:rFonts w:hint="eastAsia" w:ascii="仿宋_GB2312" w:hAnsi="仿宋_GB2312" w:eastAsia="仿宋_GB2312" w:cs="仿宋_GB2312"/>
          <w:color w:val="auto"/>
          <w:spacing w:val="3"/>
          <w:sz w:val="32"/>
          <w:szCs w:val="32"/>
          <w:highlight w:val="none"/>
        </w:rPr>
        <w:t>同意，承包人不得为</w:t>
      </w:r>
      <w:r>
        <w:rPr>
          <w:rFonts w:hint="eastAsia" w:ascii="仿宋_GB2312" w:hAnsi="仿宋_GB2312" w:eastAsia="仿宋_GB2312" w:cs="仿宋_GB2312"/>
          <w:color w:val="auto"/>
          <w:spacing w:val="-4"/>
          <w:sz w:val="32"/>
          <w:szCs w:val="32"/>
          <w:highlight w:val="none"/>
        </w:rPr>
        <w:t>了合同以外的目的而复制、使用上述文件或将之提供给任何第三方。</w:t>
      </w:r>
    </w:p>
    <w:p w14:paraId="164DFF14">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76"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1.11.3合同当事人保证在履行合同过程中不侵犯对方及第三</w:t>
      </w:r>
      <w:r>
        <w:rPr>
          <w:rFonts w:hint="eastAsia" w:ascii="仿宋_GB2312" w:hAnsi="仿宋_GB2312" w:eastAsia="仿宋_GB2312" w:cs="仿宋_GB2312"/>
          <w:color w:val="auto"/>
          <w:spacing w:val="3"/>
          <w:sz w:val="32"/>
          <w:szCs w:val="32"/>
          <w:highlight w:val="none"/>
        </w:rPr>
        <w:t>方的知识产权。承包人在使用材料、施工设备、工程设备或采用施工工艺时，因侵犯他人的专利权或其他知识产权所引起的责任，由承包人承担；因发包人提供的材料、施工设备、工程设备或施工工</w:t>
      </w:r>
      <w:r>
        <w:rPr>
          <w:rFonts w:hint="eastAsia" w:ascii="仿宋_GB2312" w:hAnsi="仿宋_GB2312" w:eastAsia="仿宋_GB2312" w:cs="仿宋_GB2312"/>
          <w:color w:val="auto"/>
          <w:spacing w:val="-3"/>
          <w:sz w:val="32"/>
          <w:szCs w:val="32"/>
          <w:highlight w:val="none"/>
        </w:rPr>
        <w:t>艺导致侵权的，由发包人承担责任。</w:t>
      </w:r>
    </w:p>
    <w:p w14:paraId="702DF9A4">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1.11.4除专用合同条款另有约定外，承</w:t>
      </w:r>
      <w:r>
        <w:rPr>
          <w:rFonts w:hint="eastAsia" w:ascii="仿宋_GB2312" w:hAnsi="仿宋_GB2312" w:eastAsia="仿宋_GB2312" w:cs="仿宋_GB2312"/>
          <w:color w:val="auto"/>
          <w:spacing w:val="-1"/>
          <w:sz w:val="32"/>
          <w:szCs w:val="32"/>
          <w:highlight w:val="none"/>
        </w:rPr>
        <w:t>包人在合同签订前和签</w:t>
      </w:r>
      <w:r>
        <w:rPr>
          <w:rFonts w:hint="eastAsia" w:ascii="仿宋_GB2312" w:hAnsi="仿宋_GB2312" w:eastAsia="仿宋_GB2312" w:cs="仿宋_GB2312"/>
          <w:color w:val="auto"/>
          <w:spacing w:val="3"/>
          <w:sz w:val="32"/>
          <w:szCs w:val="32"/>
          <w:highlight w:val="none"/>
        </w:rPr>
        <w:t>订时已确定采用的专利、专有技术、技术秘密、商业软件的使用费</w:t>
      </w:r>
      <w:r>
        <w:rPr>
          <w:rFonts w:hint="eastAsia" w:ascii="仿宋_GB2312" w:hAnsi="仿宋_GB2312" w:eastAsia="仿宋_GB2312" w:cs="仿宋_GB2312"/>
          <w:color w:val="auto"/>
          <w:spacing w:val="-2"/>
          <w:sz w:val="32"/>
          <w:szCs w:val="32"/>
          <w:highlight w:val="none"/>
        </w:rPr>
        <w:t>已包含在签约合同价中。</w:t>
      </w:r>
    </w:p>
    <w:p w14:paraId="314146FF">
      <w:pPr>
        <w:pStyle w:val="7"/>
        <w:bidi w:val="0"/>
        <w:rPr>
          <w:color w:val="auto"/>
          <w:highlight w:val="none"/>
        </w:rPr>
      </w:pPr>
      <w:bookmarkStart w:id="40" w:name="bookmark31"/>
      <w:bookmarkEnd w:id="40"/>
      <w:r>
        <w:rPr>
          <w:color w:val="auto"/>
          <w:highlight w:val="none"/>
        </w:rPr>
        <w:t>1.12保密</w:t>
      </w:r>
    </w:p>
    <w:p w14:paraId="293BF61B">
      <w:pPr>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除法律规定或合同另有约定外，未经合同当事人同意，任何一方不得将对方提供的图纸、文件、技术秘密以及声明需要保密的</w:t>
      </w:r>
      <w:r>
        <w:rPr>
          <w:rFonts w:hint="eastAsia" w:ascii="仿宋_GB2312" w:hAnsi="仿宋_GB2312" w:eastAsia="仿宋_GB2312" w:cs="仿宋_GB2312"/>
          <w:color w:val="auto"/>
          <w:spacing w:val="-2"/>
          <w:sz w:val="32"/>
          <w:szCs w:val="32"/>
          <w:highlight w:val="none"/>
        </w:rPr>
        <w:t>资料信息等商业秘密泄露给第三方。</w:t>
      </w:r>
    </w:p>
    <w:p w14:paraId="0949869D">
      <w:pPr>
        <w:pStyle w:val="7"/>
        <w:bidi w:val="0"/>
        <w:rPr>
          <w:color w:val="auto"/>
          <w:highlight w:val="none"/>
        </w:rPr>
      </w:pPr>
      <w:bookmarkStart w:id="41" w:name="bookmark32"/>
      <w:bookmarkEnd w:id="41"/>
      <w:r>
        <w:rPr>
          <w:color w:val="auto"/>
          <w:highlight w:val="none"/>
        </w:rPr>
        <w:t>1.13工程量清单缺陷的修正</w:t>
      </w:r>
    </w:p>
    <w:p w14:paraId="12663BD8">
      <w:pPr>
        <w:bidi w:val="0"/>
        <w:rPr>
          <w:color w:val="auto"/>
          <w:highlight w:val="none"/>
        </w:rPr>
      </w:pPr>
      <w:r>
        <w:rPr>
          <w:color w:val="auto"/>
          <w:highlight w:val="none"/>
        </w:rPr>
        <w:t>工程量清单缺陷是指工程量清单的分部分项工程项目清单所列的清单项目与对应的图纸、合同标准、规范和要求所要求的清单项目在列项、项目特征、工程数量上存在的差异，包括工程量清单多列项、错漏项、项目特征不符、工程数量偏差或其他同类情形。合同当事人可以在专用合同条款中选择以下方式处理工程量清单缺陷事项：</w:t>
      </w:r>
    </w:p>
    <w:p w14:paraId="4B500481">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1.13.1采用总价合同的，合同价格不因工程量清单缺陷调整，</w:t>
      </w:r>
      <w:r>
        <w:rPr>
          <w:rFonts w:hint="eastAsia" w:ascii="仿宋_GB2312" w:hAnsi="仿宋_GB2312" w:eastAsia="仿宋_GB2312" w:cs="仿宋_GB2312"/>
          <w:color w:val="auto"/>
          <w:spacing w:val="4"/>
          <w:sz w:val="32"/>
          <w:szCs w:val="32"/>
          <w:highlight w:val="none"/>
        </w:rPr>
        <w:t>但工程量清单中列明以暂定数量单价计价的</w:t>
      </w:r>
      <w:r>
        <w:rPr>
          <w:rFonts w:hint="eastAsia" w:ascii="仿宋_GB2312" w:hAnsi="仿宋_GB2312" w:eastAsia="仿宋_GB2312" w:cs="仿宋_GB2312"/>
          <w:color w:val="auto"/>
          <w:spacing w:val="3"/>
          <w:sz w:val="32"/>
          <w:szCs w:val="32"/>
          <w:highlight w:val="none"/>
        </w:rPr>
        <w:t>项目以及承包人</w:t>
      </w:r>
      <w:r>
        <w:rPr>
          <w:rFonts w:hint="eastAsia" w:ascii="仿宋_GB2312" w:hAnsi="仿宋_GB2312" w:eastAsia="仿宋_GB2312" w:cs="仿宋_GB2312"/>
          <w:color w:val="auto"/>
          <w:spacing w:val="3"/>
          <w:sz w:val="32"/>
          <w:szCs w:val="32"/>
          <w:highlight w:val="none"/>
          <w:lang w:val="en-US" w:eastAsia="zh-CN"/>
        </w:rPr>
        <w:t>无法</w:t>
      </w:r>
      <w:r>
        <w:rPr>
          <w:rFonts w:hint="eastAsia" w:ascii="仿宋_GB2312" w:hAnsi="仿宋_GB2312" w:eastAsia="仿宋_GB2312" w:cs="仿宋_GB2312"/>
          <w:color w:val="auto"/>
          <w:spacing w:val="3"/>
          <w:sz w:val="32"/>
          <w:szCs w:val="32"/>
          <w:highlight w:val="none"/>
        </w:rPr>
        <w:t>预</w:t>
      </w:r>
      <w:r>
        <w:rPr>
          <w:rFonts w:hint="eastAsia" w:ascii="仿宋_GB2312" w:hAnsi="仿宋_GB2312" w:eastAsia="仿宋_GB2312" w:cs="仿宋_GB2312"/>
          <w:color w:val="auto"/>
          <w:spacing w:val="-2"/>
          <w:sz w:val="32"/>
          <w:szCs w:val="32"/>
          <w:highlight w:val="none"/>
        </w:rPr>
        <w:t>见的事项除外。</w:t>
      </w:r>
    </w:p>
    <w:p w14:paraId="05661781">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1.13.2采用单价合同的，发包人应负责根据图纸、技术规范、</w:t>
      </w:r>
      <w:r>
        <w:rPr>
          <w:rFonts w:hint="eastAsia" w:ascii="仿宋_GB2312" w:hAnsi="仿宋_GB2312" w:eastAsia="仿宋_GB2312" w:cs="仿宋_GB2312"/>
          <w:color w:val="auto"/>
          <w:spacing w:val="4"/>
          <w:sz w:val="32"/>
          <w:szCs w:val="32"/>
          <w:highlight w:val="none"/>
        </w:rPr>
        <w:t>现行国家及行业的计量标准进行清单列项，并负责清单项目特征、</w:t>
      </w:r>
      <w:r>
        <w:rPr>
          <w:rFonts w:hint="eastAsia" w:ascii="仿宋_GB2312" w:hAnsi="仿宋_GB2312" w:eastAsia="仿宋_GB2312" w:cs="仿宋_GB2312"/>
          <w:color w:val="auto"/>
          <w:spacing w:val="3"/>
          <w:sz w:val="32"/>
          <w:szCs w:val="32"/>
          <w:highlight w:val="none"/>
        </w:rPr>
        <w:t>工程量计算的准确性、完整性，由此引发的工程量清单缺陷应予以</w:t>
      </w:r>
      <w:r>
        <w:rPr>
          <w:rFonts w:hint="eastAsia" w:ascii="仿宋_GB2312" w:hAnsi="仿宋_GB2312" w:eastAsia="仿宋_GB2312" w:cs="仿宋_GB2312"/>
          <w:color w:val="auto"/>
          <w:spacing w:val="-1"/>
          <w:sz w:val="32"/>
          <w:szCs w:val="32"/>
          <w:highlight w:val="none"/>
        </w:rPr>
        <w:t>修正并调整合同价格。</w:t>
      </w:r>
    </w:p>
    <w:p w14:paraId="527AA2D1">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1.13.3除专用合同条款另有约定外，措</w:t>
      </w:r>
      <w:r>
        <w:rPr>
          <w:rFonts w:hint="eastAsia" w:ascii="仿宋_GB2312" w:hAnsi="仿宋_GB2312" w:eastAsia="仿宋_GB2312" w:cs="仿宋_GB2312"/>
          <w:color w:val="auto"/>
          <w:spacing w:val="-1"/>
          <w:sz w:val="32"/>
          <w:szCs w:val="32"/>
          <w:highlight w:val="none"/>
        </w:rPr>
        <w:t>施项目清单的完整性和</w:t>
      </w:r>
      <w:r>
        <w:rPr>
          <w:rFonts w:hint="eastAsia" w:ascii="仿宋_GB2312" w:hAnsi="仿宋_GB2312" w:eastAsia="仿宋_GB2312" w:cs="仿宋_GB2312"/>
          <w:color w:val="auto"/>
          <w:spacing w:val="4"/>
          <w:sz w:val="32"/>
          <w:szCs w:val="32"/>
          <w:highlight w:val="none"/>
        </w:rPr>
        <w:t>准确性由承包人负责。存在工程量清单缺陷的，安全</w:t>
      </w:r>
      <w:r>
        <w:rPr>
          <w:rFonts w:hint="eastAsia" w:ascii="仿宋_GB2312" w:hAnsi="仿宋_GB2312" w:eastAsia="仿宋_GB2312" w:cs="仿宋_GB2312"/>
          <w:color w:val="auto"/>
          <w:spacing w:val="3"/>
          <w:sz w:val="32"/>
          <w:szCs w:val="32"/>
          <w:highlight w:val="none"/>
          <w:lang w:val="en-US" w:eastAsia="zh-CN"/>
        </w:rPr>
        <w:t>文明施工费</w:t>
      </w:r>
      <w:r>
        <w:rPr>
          <w:rFonts w:hint="eastAsia" w:ascii="仿宋_GB2312" w:hAnsi="仿宋_GB2312" w:eastAsia="仿宋_GB2312" w:cs="仿宋_GB2312"/>
          <w:color w:val="auto"/>
          <w:spacing w:val="4"/>
          <w:sz w:val="32"/>
          <w:szCs w:val="32"/>
          <w:highlight w:val="none"/>
        </w:rPr>
        <w:t>及合同约定应予计量的措施项目可以相应调整，其他</w:t>
      </w:r>
      <w:r>
        <w:rPr>
          <w:rFonts w:hint="eastAsia" w:ascii="仿宋_GB2312" w:hAnsi="仿宋_GB2312" w:eastAsia="仿宋_GB2312" w:cs="仿宋_GB2312"/>
          <w:color w:val="auto"/>
          <w:spacing w:val="3"/>
          <w:sz w:val="32"/>
          <w:szCs w:val="32"/>
          <w:highlight w:val="none"/>
        </w:rPr>
        <w:t>措施项目不予</w:t>
      </w:r>
      <w:r>
        <w:rPr>
          <w:rFonts w:hint="eastAsia" w:ascii="仿宋_GB2312" w:hAnsi="仿宋_GB2312" w:eastAsia="仿宋_GB2312" w:cs="仿宋_GB2312"/>
          <w:color w:val="auto"/>
          <w:spacing w:val="-3"/>
          <w:sz w:val="32"/>
          <w:szCs w:val="32"/>
          <w:highlight w:val="none"/>
        </w:rPr>
        <w:t>调整。</w:t>
      </w:r>
    </w:p>
    <w:p w14:paraId="490FAD3A">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1.13.4其他专用合同条款约定的工程量清单缺陷的修正方式。</w:t>
      </w:r>
    </w:p>
    <w:p w14:paraId="1D87D189">
      <w:pPr>
        <w:pStyle w:val="7"/>
        <w:bidi w:val="0"/>
        <w:rPr>
          <w:rFonts w:ascii="黑体" w:hAnsi="黑体" w:eastAsia="黑体" w:cs="黑体"/>
          <w:color w:val="auto"/>
          <w:szCs w:val="30"/>
          <w:highlight w:val="none"/>
        </w:rPr>
      </w:pPr>
      <w:bookmarkStart w:id="42" w:name="bookmark33"/>
      <w:bookmarkEnd w:id="42"/>
      <w:r>
        <w:rPr>
          <w:color w:val="auto"/>
          <w:highlight w:val="none"/>
        </w:rPr>
        <w:t>1.14建筑信息模型技术的应用</w:t>
      </w:r>
    </w:p>
    <w:p w14:paraId="32121444">
      <w:pPr>
        <w:bidi w:val="0"/>
        <w:rPr>
          <w:color w:val="auto"/>
          <w:highlight w:val="none"/>
        </w:rPr>
      </w:pPr>
      <w:r>
        <w:rPr>
          <w:color w:val="auto"/>
          <w:highlight w:val="none"/>
        </w:rPr>
        <w:t>采用建筑信息模型技术的，合同当事人应遵守国家现行相关标准的规定，并符合项目所在地的相关地方标准或指南。合同当事人应在专用合同条款中就建筑信息模型的开发、使用、存储、传输、交付、知识产权归属及费用等相关内容进行约定。除专用合同条款另有约定外，承包人应负责与本工程中其他使用方协商。</w:t>
      </w:r>
    </w:p>
    <w:p w14:paraId="021B7EAD">
      <w:pPr>
        <w:pStyle w:val="7"/>
        <w:bidi w:val="0"/>
        <w:rPr>
          <w:color w:val="auto"/>
          <w:highlight w:val="none"/>
        </w:rPr>
      </w:pPr>
      <w:bookmarkStart w:id="43" w:name="bookmark34"/>
      <w:bookmarkEnd w:id="43"/>
      <w:r>
        <w:rPr>
          <w:color w:val="auto"/>
          <w:highlight w:val="none"/>
        </w:rPr>
        <w:t>1.15可持续发展</w:t>
      </w:r>
    </w:p>
    <w:p w14:paraId="51C26B96">
      <w:pPr>
        <w:bidi w:val="0"/>
        <w:rPr>
          <w:color w:val="auto"/>
          <w:highlight w:val="none"/>
        </w:rPr>
      </w:pPr>
      <w:r>
        <w:rPr>
          <w:color w:val="auto"/>
          <w:highlight w:val="none"/>
        </w:rPr>
        <w:t>发包人与承包人应秉持可持续发展、绿色、节能环保、经济高效的基本原则支持本工程项目的可持续发展，项目全生命周期内充分考虑经济可行性、环境影响及社会责任因素，实现经济、环境及社会效益的目标，合同当事人可在专用合同条款中对可持续发展的具体目标及费用进行约定。</w:t>
      </w:r>
    </w:p>
    <w:p w14:paraId="08FB829A">
      <w:pPr>
        <w:pStyle w:val="6"/>
        <w:bidi w:val="0"/>
        <w:rPr>
          <w:color w:val="auto"/>
          <w:highlight w:val="none"/>
        </w:rPr>
      </w:pPr>
      <w:bookmarkStart w:id="44" w:name="bookmark35"/>
      <w:bookmarkEnd w:id="44"/>
      <w:bookmarkStart w:id="45" w:name="bookmark36"/>
      <w:bookmarkEnd w:id="45"/>
      <w:bookmarkStart w:id="46" w:name="_Toc1614978448"/>
      <w:r>
        <w:rPr>
          <w:color w:val="auto"/>
          <w:highlight w:val="none"/>
        </w:rPr>
        <w:t>2．发包人</w:t>
      </w:r>
      <w:bookmarkEnd w:id="46"/>
    </w:p>
    <w:p w14:paraId="6663C41B">
      <w:pPr>
        <w:pStyle w:val="7"/>
        <w:bidi w:val="0"/>
        <w:rPr>
          <w:color w:val="auto"/>
          <w:highlight w:val="none"/>
        </w:rPr>
      </w:pPr>
      <w:bookmarkStart w:id="47" w:name="bookmark269"/>
      <w:bookmarkEnd w:id="47"/>
      <w:r>
        <w:rPr>
          <w:color w:val="auto"/>
          <w:highlight w:val="none"/>
        </w:rPr>
        <w:t>2.1许可或批准</w:t>
      </w:r>
    </w:p>
    <w:p w14:paraId="2CB3FE17">
      <w:pPr>
        <w:bidi w:val="0"/>
        <w:rPr>
          <w:color w:val="auto"/>
          <w:highlight w:val="none"/>
        </w:rPr>
      </w:pPr>
      <w:r>
        <w:rPr>
          <w:color w:val="auto"/>
          <w:highlight w:val="none"/>
        </w:rPr>
        <w:t>发包人负责依法办理实施本工程项目所需的行政许可、批准文件或备案手续，包括但不限于建设用地规划许可证、建设工程规划许可证、建设工程施工许可证、施工所需临时用水、临时用电、中断道路交通、临时占用土地等许可和批准。法律规定以承包人名义办理的施工证件、批准文件、备案手续等，发包人应协助承包人及时办理。</w:t>
      </w:r>
    </w:p>
    <w:p w14:paraId="7003EFFC">
      <w:pPr>
        <w:bidi w:val="0"/>
        <w:rPr>
          <w:color w:val="auto"/>
          <w:highlight w:val="none"/>
        </w:rPr>
      </w:pPr>
      <w:r>
        <w:rPr>
          <w:color w:val="auto"/>
          <w:highlight w:val="none"/>
        </w:rPr>
        <w:t>因发包人原因未能及时办理完毕前述许可、批准或备案，由发包人承担由此增加的费用和（或）延误的工期，并支付承包人合理</w:t>
      </w:r>
      <w:bookmarkStart w:id="48" w:name="bookmark37"/>
      <w:bookmarkEnd w:id="48"/>
      <w:r>
        <w:rPr>
          <w:color w:val="auto"/>
          <w:highlight w:val="none"/>
        </w:rPr>
        <w:t>的利润。</w:t>
      </w:r>
    </w:p>
    <w:p w14:paraId="59EF50A6">
      <w:pPr>
        <w:pStyle w:val="7"/>
        <w:bidi w:val="0"/>
        <w:rPr>
          <w:rFonts w:ascii="黑体" w:hAnsi="黑体" w:eastAsia="黑体" w:cs="黑体"/>
          <w:color w:val="auto"/>
          <w:szCs w:val="30"/>
          <w:highlight w:val="none"/>
        </w:rPr>
      </w:pPr>
      <w:bookmarkStart w:id="49" w:name="bookmark270"/>
      <w:bookmarkEnd w:id="49"/>
      <w:r>
        <w:rPr>
          <w:color w:val="auto"/>
          <w:highlight w:val="none"/>
        </w:rPr>
        <w:t>2.2发包人代表</w:t>
      </w:r>
    </w:p>
    <w:p w14:paraId="369E7643">
      <w:pPr>
        <w:bidi w:val="0"/>
        <w:rPr>
          <w:color w:val="auto"/>
          <w:highlight w:val="none"/>
        </w:rPr>
      </w:pPr>
      <w:r>
        <w:rPr>
          <w:color w:val="auto"/>
          <w:highlight w:val="none"/>
        </w:rPr>
        <w:t>2.2.1专用合同条款中应明确发包人施工现场委派的发包人代表的姓名、职务、联系方式及授权范围等事项，发包人代表应为发包人</w:t>
      </w:r>
      <w:r>
        <w:rPr>
          <w:rFonts w:hint="eastAsia"/>
          <w:color w:val="auto"/>
          <w:highlight w:val="none"/>
          <w:lang w:val="en-US" w:eastAsia="zh-CN"/>
        </w:rPr>
        <w:t>在职</w:t>
      </w:r>
      <w:r>
        <w:rPr>
          <w:color w:val="auto"/>
          <w:highlight w:val="none"/>
        </w:rPr>
        <w:t>员工。发包人代表在发包人的授权范围内，负责处理合同履行过程中与发包人有关的具体事宜。发包人代表在授权范围内的行为由发包人承担法律责任。发包人更换发包人代表的，应提前7天书面通知监理人和承包人。</w:t>
      </w:r>
    </w:p>
    <w:p w14:paraId="0DC402A5">
      <w:pPr>
        <w:bidi w:val="0"/>
        <w:rPr>
          <w:color w:val="auto"/>
          <w:highlight w:val="none"/>
        </w:rPr>
      </w:pPr>
      <w:r>
        <w:rPr>
          <w:color w:val="auto"/>
          <w:highlight w:val="none"/>
        </w:rPr>
        <w:t>发包人代表不能按照合同约定履行其职责及义务，并导致合同无法继续正常履行的，承包人可以要求发包人撤换发包人代表。</w:t>
      </w:r>
    </w:p>
    <w:p w14:paraId="18718BB0">
      <w:pPr>
        <w:bidi w:val="0"/>
        <w:rPr>
          <w:color w:val="auto"/>
          <w:highlight w:val="none"/>
        </w:rPr>
      </w:pPr>
      <w:r>
        <w:rPr>
          <w:color w:val="auto"/>
          <w:highlight w:val="none"/>
        </w:rPr>
        <w:t>2.2.2不属于法定必须监理的工程，发包人可不委托监理单位，工程监理相关工作可以由发包人代表或发包人指定的其他人员行使。</w:t>
      </w:r>
    </w:p>
    <w:p w14:paraId="486F314B">
      <w:pPr>
        <w:bidi w:val="0"/>
        <w:rPr>
          <w:color w:val="auto"/>
          <w:highlight w:val="none"/>
        </w:rPr>
      </w:pPr>
      <w:r>
        <w:rPr>
          <w:color w:val="auto"/>
          <w:highlight w:val="none"/>
        </w:rPr>
        <w:t>2.2.3发包人代表做出的批准、指令或通知，不减轻或免除承包人根据法律规定和合同约定应承担的义务。</w:t>
      </w:r>
    </w:p>
    <w:p w14:paraId="5CD91E6F">
      <w:pPr>
        <w:pStyle w:val="7"/>
        <w:bidi w:val="0"/>
        <w:rPr>
          <w:color w:val="auto"/>
          <w:highlight w:val="none"/>
        </w:rPr>
      </w:pPr>
      <w:bookmarkStart w:id="50" w:name="bookmark38"/>
      <w:bookmarkEnd w:id="50"/>
      <w:r>
        <w:rPr>
          <w:color w:val="auto"/>
          <w:highlight w:val="none"/>
        </w:rPr>
        <w:t>2.3发包人人员</w:t>
      </w:r>
    </w:p>
    <w:p w14:paraId="08FDB1D8">
      <w:pPr>
        <w:bidi w:val="0"/>
        <w:rPr>
          <w:color w:val="auto"/>
          <w:highlight w:val="none"/>
        </w:rPr>
      </w:pPr>
      <w:r>
        <w:rPr>
          <w:color w:val="auto"/>
          <w:highlight w:val="none"/>
        </w:rPr>
        <w:t>发包人应要求在施工现场的发包人人员遵守法律及有关安全、质量、环境保护、文明施工等规定，并保障承包人免于承受因发包人人员未遵守上述要求给承包人造成的损失和责任。</w:t>
      </w:r>
    </w:p>
    <w:p w14:paraId="16D96C1B">
      <w:pPr>
        <w:bidi w:val="0"/>
        <w:rPr>
          <w:color w:val="auto"/>
          <w:highlight w:val="none"/>
        </w:rPr>
      </w:pPr>
      <w:r>
        <w:rPr>
          <w:color w:val="auto"/>
          <w:highlight w:val="none"/>
        </w:rPr>
        <w:t>发包人有权委派其指定人员，并在开工前7天内将委派人员的名单通知至监理人和承包人，委派人员名单应包含姓名、岗位、职务、职责分工等信息，发包人可通过会议进行人员交底。本合同中发包人人员包括发包人代表及其他由发包人派驻施工现场的人员。</w:t>
      </w:r>
    </w:p>
    <w:p w14:paraId="7D2CEDC8">
      <w:pPr>
        <w:pStyle w:val="7"/>
        <w:bidi w:val="0"/>
        <w:rPr>
          <w:color w:val="auto"/>
          <w:highlight w:val="none"/>
        </w:rPr>
      </w:pPr>
      <w:bookmarkStart w:id="51" w:name="bookmark39"/>
      <w:bookmarkEnd w:id="51"/>
      <w:r>
        <w:rPr>
          <w:color w:val="auto"/>
          <w:highlight w:val="none"/>
        </w:rPr>
        <w:t>2.4施工现场、施工条件和基础资料的提供</w:t>
      </w:r>
    </w:p>
    <w:p w14:paraId="469EE2B9">
      <w:pPr>
        <w:bidi w:val="0"/>
        <w:rPr>
          <w:color w:val="auto"/>
          <w:highlight w:val="none"/>
        </w:rPr>
      </w:pPr>
      <w:r>
        <w:rPr>
          <w:color w:val="auto"/>
          <w:highlight w:val="none"/>
        </w:rPr>
        <w:t>2.4.1提供施工现场</w:t>
      </w:r>
    </w:p>
    <w:p w14:paraId="396893F0">
      <w:pPr>
        <w:bidi w:val="0"/>
        <w:rPr>
          <w:color w:val="auto"/>
          <w:highlight w:val="none"/>
        </w:rPr>
      </w:pPr>
      <w:r>
        <w:rPr>
          <w:color w:val="auto"/>
          <w:highlight w:val="none"/>
        </w:rPr>
        <w:t>除专用合同条款另有约定外，发包人应最迟于开工日期7天前向承包人移交施工现场。发包人与承包人应就移交施工现场的范围、设施设备和材料库存等签署移交文件。</w:t>
      </w:r>
    </w:p>
    <w:p w14:paraId="4347F42E">
      <w:pPr>
        <w:bidi w:val="0"/>
        <w:rPr>
          <w:color w:val="auto"/>
          <w:highlight w:val="none"/>
        </w:rPr>
      </w:pPr>
      <w:r>
        <w:rPr>
          <w:color w:val="auto"/>
          <w:highlight w:val="none"/>
        </w:rPr>
        <w:t>2.4.2提供施工条件和便利</w:t>
      </w:r>
    </w:p>
    <w:p w14:paraId="5B4AD021">
      <w:pPr>
        <w:bidi w:val="0"/>
        <w:rPr>
          <w:color w:val="auto"/>
          <w:highlight w:val="none"/>
        </w:rPr>
      </w:pPr>
      <w:r>
        <w:rPr>
          <w:color w:val="auto"/>
          <w:highlight w:val="none"/>
        </w:rPr>
        <w:t>除专用合同条款另有约定外，发包人应负责提供施工所需要的条件和便利，并在收到承包人施工组织设计后14天内确认并完成以下事项，包括：</w:t>
      </w:r>
    </w:p>
    <w:p w14:paraId="3CB667EE">
      <w:pPr>
        <w:bidi w:val="0"/>
        <w:rPr>
          <w:color w:val="auto"/>
          <w:highlight w:val="none"/>
        </w:rPr>
      </w:pPr>
      <w:r>
        <w:rPr>
          <w:color w:val="auto"/>
          <w:highlight w:val="none"/>
        </w:rPr>
        <w:t>（1）提供满足施工要求的场地，并已排除因土地权属、相邻关系、公共设施迁移等阻碍施工的情形，并承担相关费用；</w:t>
      </w:r>
    </w:p>
    <w:p w14:paraId="19A413FF">
      <w:pPr>
        <w:bidi w:val="0"/>
        <w:rPr>
          <w:color w:val="auto"/>
          <w:highlight w:val="none"/>
        </w:rPr>
      </w:pPr>
      <w:r>
        <w:rPr>
          <w:color w:val="auto"/>
          <w:highlight w:val="none"/>
        </w:rPr>
        <w:t>（2）已将施工用水、电力、通讯、燃气等施工所必需的条件接至施工现场内，并承担相关费用；</w:t>
      </w:r>
    </w:p>
    <w:p w14:paraId="2D181E50">
      <w:pPr>
        <w:bidi w:val="0"/>
        <w:rPr>
          <w:color w:val="auto"/>
          <w:highlight w:val="none"/>
        </w:rPr>
      </w:pPr>
      <w:r>
        <w:rPr>
          <w:color w:val="auto"/>
          <w:highlight w:val="none"/>
        </w:rPr>
        <w:t>（3）使承包人拥有为正常施工随时自由进出施工现场的权利；</w:t>
      </w:r>
    </w:p>
    <w:p w14:paraId="49E4420A">
      <w:pPr>
        <w:bidi w:val="0"/>
        <w:rPr>
          <w:color w:val="auto"/>
          <w:highlight w:val="none"/>
        </w:rPr>
      </w:pPr>
      <w:r>
        <w:rPr>
          <w:color w:val="auto"/>
          <w:highlight w:val="none"/>
        </w:rPr>
        <w:t>（4）协调处理施工现场周围地下管线和邻近建筑物、构筑物、古树名木的保护工作，并承担相关费用；</w:t>
      </w:r>
    </w:p>
    <w:p w14:paraId="3923AB54">
      <w:pPr>
        <w:bidi w:val="0"/>
        <w:rPr>
          <w:color w:val="auto"/>
          <w:highlight w:val="none"/>
        </w:rPr>
      </w:pPr>
      <w:r>
        <w:rPr>
          <w:color w:val="auto"/>
          <w:highlight w:val="none"/>
        </w:rPr>
        <w:t>（5）涉及相邻关系处理的，发包人应提前通知相邻关系方，取得理解和支持；</w:t>
      </w:r>
    </w:p>
    <w:p w14:paraId="35126DE6">
      <w:pPr>
        <w:bidi w:val="0"/>
        <w:rPr>
          <w:color w:val="auto"/>
          <w:highlight w:val="none"/>
        </w:rPr>
      </w:pPr>
      <w:r>
        <w:rPr>
          <w:color w:val="auto"/>
          <w:highlight w:val="none"/>
        </w:rPr>
        <w:t>（6）按照专用合同条款约定应提供的其他设施条件和便利。</w:t>
      </w:r>
    </w:p>
    <w:p w14:paraId="16D73F94">
      <w:pPr>
        <w:bidi w:val="0"/>
        <w:rPr>
          <w:color w:val="auto"/>
          <w:highlight w:val="none"/>
        </w:rPr>
      </w:pPr>
      <w:r>
        <w:rPr>
          <w:color w:val="auto"/>
          <w:highlight w:val="none"/>
        </w:rPr>
        <w:t>2.4.3提供基础资料</w:t>
      </w:r>
    </w:p>
    <w:p w14:paraId="6CBD6F03">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发包人应当在移交施工现场前14天向承包人提供详细的施工</w:t>
      </w:r>
      <w:r>
        <w:rPr>
          <w:rFonts w:hint="eastAsia" w:ascii="仿宋_GB2312" w:hAnsi="仿宋_GB2312" w:eastAsia="仿宋_GB2312" w:cs="仿宋_GB2312"/>
          <w:color w:val="auto"/>
          <w:spacing w:val="3"/>
          <w:sz w:val="32"/>
          <w:szCs w:val="32"/>
          <w:highlight w:val="none"/>
        </w:rPr>
        <w:t>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因发包人提供基础资</w:t>
      </w:r>
      <w:r>
        <w:rPr>
          <w:rFonts w:hint="eastAsia" w:ascii="仿宋_GB2312" w:hAnsi="仿宋_GB2312" w:eastAsia="仿宋_GB2312" w:cs="仿宋_GB2312"/>
          <w:color w:val="auto"/>
          <w:spacing w:val="-1"/>
          <w:sz w:val="32"/>
          <w:szCs w:val="32"/>
          <w:highlight w:val="none"/>
        </w:rPr>
        <w:t>料造成承包人损失的，由发包人承担。</w:t>
      </w:r>
    </w:p>
    <w:p w14:paraId="6E388490">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按照法律规定确需在开工后方能提供的基础资料，发包人</w:t>
      </w:r>
      <w:r>
        <w:rPr>
          <w:rFonts w:hint="eastAsia" w:ascii="仿宋_GB2312" w:hAnsi="仿宋_GB2312" w:eastAsia="仿宋_GB2312" w:cs="仿宋_GB2312"/>
          <w:color w:val="auto"/>
          <w:spacing w:val="3"/>
          <w:sz w:val="32"/>
          <w:szCs w:val="32"/>
          <w:highlight w:val="none"/>
        </w:rPr>
        <w:t>应尽</w:t>
      </w:r>
      <w:r>
        <w:rPr>
          <w:rFonts w:hint="eastAsia" w:ascii="仿宋_GB2312" w:hAnsi="仿宋_GB2312" w:eastAsia="仿宋_GB2312" w:cs="仿宋_GB2312"/>
          <w:color w:val="auto"/>
          <w:spacing w:val="4"/>
          <w:sz w:val="32"/>
          <w:szCs w:val="32"/>
          <w:highlight w:val="none"/>
        </w:rPr>
        <w:t>其努力及时地在相应工程施工前的合理期限内</w:t>
      </w:r>
      <w:r>
        <w:rPr>
          <w:rFonts w:hint="eastAsia" w:ascii="仿宋_GB2312" w:hAnsi="仿宋_GB2312" w:eastAsia="仿宋_GB2312" w:cs="仿宋_GB2312"/>
          <w:color w:val="auto"/>
          <w:spacing w:val="3"/>
          <w:sz w:val="32"/>
          <w:szCs w:val="32"/>
          <w:highlight w:val="none"/>
        </w:rPr>
        <w:t>提供，合理期限应以</w:t>
      </w:r>
      <w:r>
        <w:rPr>
          <w:rFonts w:hint="eastAsia" w:ascii="仿宋_GB2312" w:hAnsi="仿宋_GB2312" w:eastAsia="仿宋_GB2312" w:cs="仿宋_GB2312"/>
          <w:color w:val="auto"/>
          <w:spacing w:val="-1"/>
          <w:sz w:val="32"/>
          <w:szCs w:val="32"/>
          <w:highlight w:val="none"/>
        </w:rPr>
        <w:t>不影响承包人的正常施工为限，具体可在专用合同条款中约定。</w:t>
      </w:r>
    </w:p>
    <w:p w14:paraId="06831234">
      <w:pPr>
        <w:bidi w:val="0"/>
        <w:rPr>
          <w:rFonts w:hint="eastAsia"/>
          <w:color w:val="auto"/>
          <w:highlight w:val="none"/>
        </w:rPr>
      </w:pPr>
      <w:r>
        <w:rPr>
          <w:rFonts w:hint="eastAsia"/>
          <w:color w:val="auto"/>
          <w:highlight w:val="none"/>
        </w:rPr>
        <w:t>2.4.4逾期提供的责任</w:t>
      </w:r>
    </w:p>
    <w:p w14:paraId="2218C697">
      <w:pPr>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因发包人原因未能按合同约定及时向承包人提供施工现场、施</w:t>
      </w:r>
      <w:r>
        <w:rPr>
          <w:rFonts w:hint="eastAsia" w:ascii="仿宋_GB2312" w:hAnsi="仿宋_GB2312" w:eastAsia="仿宋_GB2312" w:cs="仿宋_GB2312"/>
          <w:color w:val="auto"/>
          <w:spacing w:val="3"/>
          <w:sz w:val="32"/>
          <w:szCs w:val="32"/>
          <w:highlight w:val="none"/>
        </w:rPr>
        <w:t>工条件、基础资料的，由发包人承担由此增加的费用和（或）延误</w:t>
      </w:r>
      <w:r>
        <w:rPr>
          <w:rFonts w:hint="eastAsia" w:ascii="仿宋_GB2312" w:hAnsi="仿宋_GB2312" w:eastAsia="仿宋_GB2312" w:cs="仿宋_GB2312"/>
          <w:color w:val="auto"/>
          <w:spacing w:val="-2"/>
          <w:sz w:val="32"/>
          <w:szCs w:val="32"/>
          <w:highlight w:val="none"/>
        </w:rPr>
        <w:t>的工期，以及承包人合理的利润。</w:t>
      </w:r>
    </w:p>
    <w:p w14:paraId="1483BABE">
      <w:pPr>
        <w:pStyle w:val="7"/>
        <w:bidi w:val="0"/>
        <w:rPr>
          <w:color w:val="auto"/>
          <w:highlight w:val="none"/>
        </w:rPr>
      </w:pPr>
      <w:bookmarkStart w:id="52" w:name="bookmark40"/>
      <w:bookmarkEnd w:id="52"/>
      <w:r>
        <w:rPr>
          <w:color w:val="auto"/>
          <w:highlight w:val="none"/>
        </w:rPr>
        <w:t>2.5资金来源证明及支付担保</w:t>
      </w:r>
    </w:p>
    <w:p w14:paraId="3872CD15">
      <w:pPr>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除专用合同条款另有约定外，发包人应在收到承包人要求提供</w:t>
      </w:r>
      <w:r>
        <w:rPr>
          <w:rFonts w:hint="eastAsia" w:ascii="仿宋_GB2312" w:hAnsi="仿宋_GB2312" w:eastAsia="仿宋_GB2312" w:cs="仿宋_GB2312"/>
          <w:color w:val="auto"/>
          <w:spacing w:val="-4"/>
          <w:sz w:val="32"/>
          <w:szCs w:val="32"/>
          <w:highlight w:val="none"/>
        </w:rPr>
        <w:t>资金来源证明的书面通知后28天内，向承包人提供能够按照合同约</w:t>
      </w:r>
      <w:r>
        <w:rPr>
          <w:rFonts w:hint="eastAsia" w:ascii="仿宋_GB2312" w:hAnsi="仿宋_GB2312" w:eastAsia="仿宋_GB2312" w:cs="仿宋_GB2312"/>
          <w:color w:val="auto"/>
          <w:spacing w:val="-1"/>
          <w:sz w:val="32"/>
          <w:szCs w:val="32"/>
          <w:highlight w:val="none"/>
        </w:rPr>
        <w:t>定支付合同价款的相应资金来源证明。</w:t>
      </w:r>
    </w:p>
    <w:p w14:paraId="27D70A2D">
      <w:pPr>
        <w:pStyle w:val="7"/>
        <w:bidi w:val="0"/>
        <w:rPr>
          <w:color w:val="auto"/>
          <w:highlight w:val="none"/>
        </w:rPr>
      </w:pPr>
      <w:bookmarkStart w:id="53" w:name="bookmark41"/>
      <w:bookmarkEnd w:id="53"/>
      <w:r>
        <w:rPr>
          <w:color w:val="auto"/>
          <w:highlight w:val="none"/>
        </w:rPr>
        <w:t>2.6支付合同价款</w:t>
      </w:r>
    </w:p>
    <w:p w14:paraId="231BF874">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发包人应按合同约定的时间和方式向承包人支付合同价款，包括预付款、进度款、过程结算款、竣工结算款、</w:t>
      </w:r>
      <w:r>
        <w:rPr>
          <w:rFonts w:hint="eastAsia" w:ascii="仿宋_GB2312" w:hAnsi="仿宋_GB2312" w:eastAsia="仿宋_GB2312" w:cs="仿宋_GB2312"/>
          <w:color w:val="auto"/>
          <w:spacing w:val="3"/>
          <w:sz w:val="32"/>
          <w:szCs w:val="32"/>
          <w:highlight w:val="none"/>
        </w:rPr>
        <w:t>提前解除清算价款</w:t>
      </w:r>
      <w:r>
        <w:rPr>
          <w:rFonts w:hint="eastAsia" w:ascii="仿宋_GB2312" w:hAnsi="仿宋_GB2312" w:eastAsia="仿宋_GB2312" w:cs="仿宋_GB2312"/>
          <w:color w:val="auto"/>
          <w:spacing w:val="-2"/>
          <w:sz w:val="32"/>
          <w:szCs w:val="32"/>
          <w:highlight w:val="none"/>
        </w:rPr>
        <w:t>及质量保证金等。</w:t>
      </w:r>
    </w:p>
    <w:p w14:paraId="5412CB43">
      <w:pPr>
        <w:pStyle w:val="7"/>
        <w:bidi w:val="0"/>
        <w:rPr>
          <w:color w:val="auto"/>
          <w:highlight w:val="none"/>
        </w:rPr>
      </w:pPr>
      <w:bookmarkStart w:id="54" w:name="bookmark42"/>
      <w:bookmarkEnd w:id="54"/>
      <w:r>
        <w:rPr>
          <w:color w:val="auto"/>
          <w:highlight w:val="none"/>
        </w:rPr>
        <w:t>2.7组织竣工验收</w:t>
      </w:r>
    </w:p>
    <w:p w14:paraId="6156F48D">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发包人应按法律规定、合同标准与要求以及合同第13.</w:t>
      </w:r>
      <w:r>
        <w:rPr>
          <w:rFonts w:hint="eastAsia" w:ascii="仿宋_GB2312" w:hAnsi="仿宋_GB2312" w:eastAsia="仿宋_GB2312" w:cs="仿宋_GB2312"/>
          <w:color w:val="auto"/>
          <w:spacing w:val="-3"/>
          <w:sz w:val="32"/>
          <w:szCs w:val="32"/>
          <w:highlight w:val="none"/>
        </w:rPr>
        <w:t>2款〔竣</w:t>
      </w:r>
      <w:r>
        <w:rPr>
          <w:rFonts w:hint="eastAsia" w:ascii="仿宋_GB2312" w:hAnsi="仿宋_GB2312" w:eastAsia="仿宋_GB2312" w:cs="仿宋_GB2312"/>
          <w:color w:val="auto"/>
          <w:spacing w:val="-2"/>
          <w:sz w:val="32"/>
          <w:szCs w:val="32"/>
          <w:highlight w:val="none"/>
        </w:rPr>
        <w:t>工验收〕的约定组织竣工验收。</w:t>
      </w:r>
    </w:p>
    <w:p w14:paraId="3D400B5C">
      <w:pPr>
        <w:pStyle w:val="7"/>
        <w:bidi w:val="0"/>
        <w:rPr>
          <w:color w:val="auto"/>
          <w:highlight w:val="none"/>
        </w:rPr>
      </w:pPr>
      <w:bookmarkStart w:id="55" w:name="bookmark43"/>
      <w:bookmarkEnd w:id="55"/>
      <w:r>
        <w:rPr>
          <w:color w:val="auto"/>
          <w:highlight w:val="none"/>
        </w:rPr>
        <w:t>2.8现场管理协议</w:t>
      </w:r>
    </w:p>
    <w:p w14:paraId="45FA290B">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施工现场依法存在两个以上承包人施工的，发包人应与各</w:t>
      </w:r>
      <w:r>
        <w:rPr>
          <w:rFonts w:hint="eastAsia" w:ascii="仿宋_GB2312" w:hAnsi="仿宋_GB2312" w:eastAsia="仿宋_GB2312" w:cs="仿宋_GB2312"/>
          <w:color w:val="auto"/>
          <w:spacing w:val="3"/>
          <w:sz w:val="32"/>
          <w:szCs w:val="32"/>
          <w:highlight w:val="none"/>
        </w:rPr>
        <w:t>承包</w:t>
      </w:r>
      <w:r>
        <w:rPr>
          <w:rFonts w:hint="eastAsia" w:ascii="仿宋_GB2312" w:hAnsi="仿宋_GB2312" w:eastAsia="仿宋_GB2312" w:cs="仿宋_GB2312"/>
          <w:color w:val="auto"/>
          <w:spacing w:val="4"/>
          <w:sz w:val="32"/>
          <w:szCs w:val="32"/>
          <w:highlight w:val="none"/>
        </w:rPr>
        <w:t>人签订施工现场管理协议，明确各方的权利义务以及</w:t>
      </w:r>
      <w:r>
        <w:rPr>
          <w:rFonts w:hint="eastAsia" w:ascii="仿宋_GB2312" w:hAnsi="仿宋_GB2312" w:eastAsia="仿宋_GB2312" w:cs="仿宋_GB2312"/>
          <w:color w:val="auto"/>
          <w:spacing w:val="3"/>
          <w:sz w:val="32"/>
          <w:szCs w:val="32"/>
          <w:highlight w:val="none"/>
        </w:rPr>
        <w:t>现场质量安全</w:t>
      </w:r>
      <w:r>
        <w:rPr>
          <w:rFonts w:hint="eastAsia" w:ascii="仿宋_GB2312" w:hAnsi="仿宋_GB2312" w:eastAsia="仿宋_GB2312" w:cs="仿宋_GB2312"/>
          <w:color w:val="auto"/>
          <w:spacing w:val="4"/>
          <w:sz w:val="32"/>
          <w:szCs w:val="32"/>
          <w:highlight w:val="none"/>
        </w:rPr>
        <w:t>管理的具体方案与价格。施工现场管理协议作为专用</w:t>
      </w:r>
      <w:r>
        <w:rPr>
          <w:rFonts w:hint="eastAsia" w:ascii="仿宋_GB2312" w:hAnsi="仿宋_GB2312" w:eastAsia="仿宋_GB2312" w:cs="仿宋_GB2312"/>
          <w:color w:val="auto"/>
          <w:spacing w:val="3"/>
          <w:sz w:val="32"/>
          <w:szCs w:val="32"/>
          <w:highlight w:val="none"/>
        </w:rPr>
        <w:t>合同条款的附</w:t>
      </w:r>
      <w:r>
        <w:rPr>
          <w:rFonts w:hint="eastAsia" w:ascii="仿宋_GB2312" w:hAnsi="仿宋_GB2312" w:eastAsia="仿宋_GB2312" w:cs="仿宋_GB2312"/>
          <w:color w:val="auto"/>
          <w:spacing w:val="-1"/>
          <w:sz w:val="32"/>
          <w:szCs w:val="32"/>
          <w:highlight w:val="none"/>
        </w:rPr>
        <w:t>件。前述两个以上承包人施工的，包括以下情形：</w:t>
      </w:r>
    </w:p>
    <w:p w14:paraId="5EC91F03">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（1）施工现场存在两个以上总承包人；</w:t>
      </w:r>
    </w:p>
    <w:p w14:paraId="75E725B5">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（2）施工现场存在两个以上总承包人与发包人另行发包的专业</w:t>
      </w:r>
      <w:r>
        <w:rPr>
          <w:rFonts w:hint="eastAsia" w:ascii="仿宋_GB2312" w:hAnsi="仿宋_GB2312" w:eastAsia="仿宋_GB2312" w:cs="仿宋_GB2312"/>
          <w:color w:val="auto"/>
          <w:spacing w:val="-4"/>
          <w:sz w:val="32"/>
          <w:szCs w:val="32"/>
          <w:highlight w:val="none"/>
        </w:rPr>
        <w:t>工程承包人；</w:t>
      </w:r>
    </w:p>
    <w:p w14:paraId="65980BEE">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（3）施工现场存在两个以上发包人发包的专业工程承包人。</w:t>
      </w:r>
    </w:p>
    <w:p w14:paraId="3C88B171">
      <w:pPr>
        <w:pStyle w:val="6"/>
        <w:bidi w:val="0"/>
        <w:rPr>
          <w:color w:val="auto"/>
          <w:highlight w:val="none"/>
        </w:rPr>
      </w:pPr>
      <w:bookmarkStart w:id="56" w:name="bookmark45"/>
      <w:bookmarkEnd w:id="56"/>
      <w:bookmarkStart w:id="57" w:name="bookmark44"/>
      <w:bookmarkEnd w:id="57"/>
      <w:bookmarkStart w:id="58" w:name="_Toc2137600556"/>
      <w:r>
        <w:rPr>
          <w:color w:val="auto"/>
          <w:highlight w:val="none"/>
        </w:rPr>
        <w:t>3．承包人</w:t>
      </w:r>
      <w:bookmarkEnd w:id="58"/>
    </w:p>
    <w:p w14:paraId="2E4903E1">
      <w:pPr>
        <w:pStyle w:val="7"/>
        <w:bidi w:val="0"/>
        <w:rPr>
          <w:color w:val="auto"/>
          <w:highlight w:val="none"/>
        </w:rPr>
      </w:pPr>
      <w:bookmarkStart w:id="59" w:name="bookmark271"/>
      <w:bookmarkEnd w:id="59"/>
      <w:r>
        <w:rPr>
          <w:color w:val="auto"/>
          <w:highlight w:val="none"/>
        </w:rPr>
        <w:t>3.1承包人的一般义务</w:t>
      </w:r>
    </w:p>
    <w:p w14:paraId="1416CBD4">
      <w:pPr>
        <w:bidi w:val="0"/>
        <w:rPr>
          <w:color w:val="auto"/>
          <w:highlight w:val="none"/>
        </w:rPr>
      </w:pPr>
      <w:r>
        <w:rPr>
          <w:color w:val="auto"/>
          <w:highlight w:val="none"/>
        </w:rPr>
        <w:t>承包人在履行合同过程中应遵守法律和工程建设有关标准规范，并履行以下义务：</w:t>
      </w:r>
    </w:p>
    <w:p w14:paraId="258AB58C">
      <w:pPr>
        <w:bidi w:val="0"/>
        <w:rPr>
          <w:color w:val="auto"/>
          <w:highlight w:val="none"/>
        </w:rPr>
      </w:pPr>
      <w:r>
        <w:rPr>
          <w:color w:val="auto"/>
          <w:highlight w:val="none"/>
        </w:rPr>
        <w:t>（1）按法律规定及合同约定办理应由承包人负责的许可和批准，并将办理结果书面报送发包人留存；</w:t>
      </w:r>
    </w:p>
    <w:p w14:paraId="6729823E">
      <w:pPr>
        <w:bidi w:val="0"/>
        <w:rPr>
          <w:color w:val="auto"/>
          <w:highlight w:val="none"/>
        </w:rPr>
      </w:pPr>
      <w:r>
        <w:rPr>
          <w:color w:val="auto"/>
          <w:highlight w:val="none"/>
        </w:rPr>
        <w:t>（2）按法律规定和合同约定完成工程，并承担法律规定及合同约定的保修义务；</w:t>
      </w:r>
    </w:p>
    <w:p w14:paraId="41353A53">
      <w:pPr>
        <w:bidi w:val="0"/>
        <w:rPr>
          <w:color w:val="auto"/>
          <w:highlight w:val="none"/>
        </w:rPr>
      </w:pPr>
      <w:r>
        <w:rPr>
          <w:color w:val="auto"/>
          <w:highlight w:val="none"/>
        </w:rPr>
        <w:t>（3）按合同约定的工作内容和施工进度要求，编制施工组织设计和施工措施计划，并对所有施工作业和施工方法的完备性和安全可靠性负责；</w:t>
      </w:r>
    </w:p>
    <w:p w14:paraId="0CA31533">
      <w:pPr>
        <w:bidi w:val="0"/>
        <w:rPr>
          <w:color w:val="auto"/>
          <w:highlight w:val="none"/>
        </w:rPr>
      </w:pPr>
      <w:r>
        <w:rPr>
          <w:color w:val="auto"/>
          <w:highlight w:val="none"/>
        </w:rPr>
        <w:t>（4）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7DCBC46">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（5）按照法律规定及合同第3.5款〔分包〕约定，承担</w:t>
      </w:r>
      <w:r>
        <w:rPr>
          <w:rFonts w:hint="eastAsia" w:cs="仿宋_GB2312"/>
          <w:color w:val="auto"/>
          <w:spacing w:val="-2"/>
          <w:sz w:val="32"/>
          <w:szCs w:val="32"/>
          <w:highlight w:val="none"/>
          <w:lang w:eastAsia="zh-CN"/>
        </w:rPr>
        <w:t>相应的</w:t>
      </w:r>
      <w:r>
        <w:rPr>
          <w:rFonts w:hint="eastAsia" w:ascii="仿宋_GB2312" w:hAnsi="仿宋_GB2312" w:eastAsia="仿宋_GB2312" w:cs="仿宋_GB2312"/>
          <w:color w:val="auto"/>
          <w:spacing w:val="3"/>
          <w:sz w:val="32"/>
          <w:szCs w:val="32"/>
          <w:highlight w:val="none"/>
        </w:rPr>
        <w:t>选择</w:t>
      </w:r>
      <w:r>
        <w:rPr>
          <w:rFonts w:hint="eastAsia" w:ascii="仿宋_GB2312" w:hAnsi="仿宋_GB2312" w:eastAsia="仿宋_GB2312" w:cs="仿宋_GB2312"/>
          <w:color w:val="auto"/>
          <w:spacing w:val="-2"/>
          <w:sz w:val="32"/>
          <w:szCs w:val="32"/>
          <w:highlight w:val="none"/>
        </w:rPr>
        <w:t>及确定</w:t>
      </w:r>
      <w:r>
        <w:rPr>
          <w:rFonts w:hint="eastAsia" w:ascii="仿宋_GB2312" w:hAnsi="仿宋_GB2312" w:eastAsia="仿宋_GB2312" w:cs="仿宋_GB2312"/>
          <w:color w:val="auto"/>
          <w:spacing w:val="3"/>
          <w:sz w:val="32"/>
          <w:szCs w:val="32"/>
          <w:highlight w:val="none"/>
        </w:rPr>
        <w:t>分包人、管理分包质量安全以及人员、支付分包合同价款等责</w:t>
      </w:r>
      <w:r>
        <w:rPr>
          <w:rFonts w:hint="eastAsia" w:ascii="仿宋_GB2312" w:hAnsi="仿宋_GB2312" w:eastAsia="仿宋_GB2312" w:cs="仿宋_GB2312"/>
          <w:color w:val="auto"/>
          <w:spacing w:val="-8"/>
          <w:sz w:val="32"/>
          <w:szCs w:val="32"/>
          <w:highlight w:val="none"/>
        </w:rPr>
        <w:t>任；</w:t>
      </w:r>
    </w:p>
    <w:p w14:paraId="5F21379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（6）对本工程质量负责，建立质量责任制，对分包工程质量承担连带责任；</w:t>
      </w:r>
    </w:p>
    <w:p w14:paraId="15918D14">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（7）按照第6.3款〔环境保护〕约定负责施工场地及其周边环</w:t>
      </w:r>
      <w:r>
        <w:rPr>
          <w:rFonts w:hint="eastAsia" w:ascii="仿宋_GB2312" w:hAnsi="仿宋_GB2312" w:eastAsia="仿宋_GB2312" w:cs="仿宋_GB2312"/>
          <w:color w:val="auto"/>
          <w:spacing w:val="-1"/>
          <w:sz w:val="32"/>
          <w:szCs w:val="32"/>
          <w:highlight w:val="none"/>
        </w:rPr>
        <w:t>境与生态的保护工作；</w:t>
      </w:r>
    </w:p>
    <w:p w14:paraId="32E5BF77">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（8）按照相关法律规定依法对本工程安全生产工作负责，落实</w:t>
      </w:r>
      <w:r>
        <w:rPr>
          <w:rFonts w:hint="eastAsia" w:ascii="仿宋_GB2312" w:hAnsi="仿宋_GB2312" w:eastAsia="仿宋_GB2312" w:cs="仿宋_GB2312"/>
          <w:color w:val="auto"/>
          <w:spacing w:val="-1"/>
          <w:sz w:val="32"/>
          <w:szCs w:val="32"/>
          <w:highlight w:val="none"/>
        </w:rPr>
        <w:t>安全生产责任制，对分包工程的安全生产承担连带责任；</w:t>
      </w:r>
    </w:p>
    <w:p w14:paraId="766A8067">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（9）按第6.1款〔安全文明施工〕约定采取施工安全措施，确</w:t>
      </w:r>
      <w:r>
        <w:rPr>
          <w:rFonts w:hint="eastAsia" w:ascii="仿宋_GB2312" w:hAnsi="仿宋_GB2312" w:eastAsia="仿宋_GB2312" w:cs="仿宋_GB2312"/>
          <w:color w:val="auto"/>
          <w:spacing w:val="4"/>
          <w:sz w:val="32"/>
          <w:szCs w:val="32"/>
          <w:highlight w:val="none"/>
        </w:rPr>
        <w:t>保工程及其人员、材料、设备和设施的安全，防止因</w:t>
      </w:r>
      <w:r>
        <w:rPr>
          <w:rFonts w:hint="eastAsia" w:ascii="仿宋_GB2312" w:hAnsi="仿宋_GB2312" w:eastAsia="仿宋_GB2312" w:cs="仿宋_GB2312"/>
          <w:color w:val="auto"/>
          <w:spacing w:val="3"/>
          <w:sz w:val="32"/>
          <w:szCs w:val="32"/>
          <w:highlight w:val="none"/>
        </w:rPr>
        <w:t>工程施工造成</w:t>
      </w:r>
      <w:r>
        <w:rPr>
          <w:rFonts w:hint="eastAsia" w:ascii="仿宋_GB2312" w:hAnsi="仿宋_GB2312" w:eastAsia="仿宋_GB2312" w:cs="仿宋_GB2312"/>
          <w:color w:val="auto"/>
          <w:spacing w:val="-1"/>
          <w:sz w:val="32"/>
          <w:szCs w:val="32"/>
          <w:highlight w:val="none"/>
        </w:rPr>
        <w:t>的人身伤害和财产损失；</w:t>
      </w:r>
    </w:p>
    <w:p w14:paraId="317FA0D7">
      <w:pPr>
        <w:pStyle w:val="9"/>
        <w:keepLines w:val="0"/>
        <w:pageBreakBefore w:val="0"/>
        <w:wordWrap/>
        <w:overflowPunct/>
        <w:topLinePunct w:val="0"/>
        <w:bidi w:val="0"/>
        <w:spacing w:beforeAutospacing="0" w:afterAutospacing="0" w:line="560" w:lineRule="exact"/>
        <w:ind w:left="0" w:leftChars="0" w:right="0" w:firstLine="69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3"/>
          <w:sz w:val="32"/>
          <w:szCs w:val="32"/>
          <w:highlight w:val="none"/>
        </w:rPr>
        <w:t>（10）按照法律规定及专用合同条款约定对施工现场人员及</w:t>
      </w:r>
      <w:r>
        <w:rPr>
          <w:rFonts w:hint="eastAsia" w:ascii="仿宋_GB2312" w:hAnsi="仿宋_GB2312" w:eastAsia="仿宋_GB2312" w:cs="仿宋_GB2312"/>
          <w:color w:val="auto"/>
          <w:spacing w:val="9"/>
          <w:sz w:val="32"/>
          <w:szCs w:val="32"/>
          <w:highlight w:val="none"/>
        </w:rPr>
        <w:t>建筑工人实施实名制管理；</w:t>
      </w:r>
    </w:p>
    <w:p w14:paraId="5842E4D1">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（11）将发包人按合同约定支付的各项价款专用本工</w:t>
      </w:r>
      <w:r>
        <w:rPr>
          <w:rFonts w:hint="eastAsia" w:ascii="仿宋_GB2312" w:hAnsi="仿宋_GB2312" w:eastAsia="仿宋_GB2312" w:cs="仿宋_GB2312"/>
          <w:color w:val="auto"/>
          <w:spacing w:val="2"/>
          <w:sz w:val="32"/>
          <w:szCs w:val="32"/>
          <w:highlight w:val="none"/>
        </w:rPr>
        <w:t>程，且应</w:t>
      </w:r>
      <w:r>
        <w:rPr>
          <w:rFonts w:hint="eastAsia" w:ascii="仿宋_GB2312" w:hAnsi="仿宋_GB2312" w:eastAsia="仿宋_GB2312" w:cs="仿宋_GB2312"/>
          <w:color w:val="auto"/>
          <w:spacing w:val="4"/>
          <w:sz w:val="32"/>
          <w:szCs w:val="32"/>
          <w:highlight w:val="none"/>
        </w:rPr>
        <w:t>及时支付雇用人员工资，及时向分包人支付分包合同</w:t>
      </w:r>
      <w:r>
        <w:rPr>
          <w:rFonts w:hint="eastAsia" w:ascii="仿宋_GB2312" w:hAnsi="仿宋_GB2312" w:eastAsia="仿宋_GB2312" w:cs="仿宋_GB2312"/>
          <w:color w:val="auto"/>
          <w:spacing w:val="3"/>
          <w:sz w:val="32"/>
          <w:szCs w:val="32"/>
          <w:highlight w:val="none"/>
        </w:rPr>
        <w:t>价款，并应按</w:t>
      </w:r>
      <w:r>
        <w:rPr>
          <w:rFonts w:hint="eastAsia" w:ascii="仿宋_GB2312" w:hAnsi="仿宋_GB2312" w:eastAsia="仿宋_GB2312" w:cs="仿宋_GB2312"/>
          <w:color w:val="auto"/>
          <w:spacing w:val="4"/>
          <w:sz w:val="32"/>
          <w:szCs w:val="32"/>
          <w:highlight w:val="none"/>
        </w:rPr>
        <w:t>照法律规定及合同约定开设建筑工人工资专用账户，</w:t>
      </w:r>
      <w:r>
        <w:rPr>
          <w:rFonts w:hint="eastAsia" w:ascii="仿宋_GB2312" w:hAnsi="仿宋_GB2312" w:eastAsia="仿宋_GB2312" w:cs="仿宋_GB2312"/>
          <w:color w:val="auto"/>
          <w:spacing w:val="3"/>
          <w:sz w:val="32"/>
          <w:szCs w:val="32"/>
          <w:highlight w:val="none"/>
        </w:rPr>
        <w:t>专用于支付建</w:t>
      </w:r>
      <w:r>
        <w:rPr>
          <w:rFonts w:hint="eastAsia" w:ascii="仿宋_GB2312" w:hAnsi="仿宋_GB2312" w:eastAsia="仿宋_GB2312" w:cs="仿宋_GB2312"/>
          <w:color w:val="auto"/>
          <w:spacing w:val="-1"/>
          <w:sz w:val="32"/>
          <w:szCs w:val="32"/>
          <w:highlight w:val="none"/>
        </w:rPr>
        <w:t>筑工人工资，合同当事人在专用合同条款中约定相应具体事项；</w:t>
      </w:r>
    </w:p>
    <w:p w14:paraId="670FF50E">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（12）工程属于机关事业单位使用财政资金从大型企</w:t>
      </w:r>
      <w:r>
        <w:rPr>
          <w:rFonts w:hint="eastAsia" w:ascii="仿宋_GB2312" w:hAnsi="仿宋_GB2312" w:eastAsia="仿宋_GB2312" w:cs="仿宋_GB2312"/>
          <w:color w:val="auto"/>
          <w:spacing w:val="2"/>
          <w:sz w:val="32"/>
          <w:szCs w:val="32"/>
          <w:highlight w:val="none"/>
        </w:rPr>
        <w:t>业采购工</w:t>
      </w:r>
      <w:r>
        <w:rPr>
          <w:rFonts w:hint="eastAsia" w:ascii="仿宋_GB2312" w:hAnsi="仿宋_GB2312" w:eastAsia="仿宋_GB2312" w:cs="仿宋_GB2312"/>
          <w:color w:val="auto"/>
          <w:spacing w:val="3"/>
          <w:sz w:val="32"/>
          <w:szCs w:val="32"/>
          <w:highlight w:val="none"/>
        </w:rPr>
        <w:t>程的，在选择中小企业作为分包人、供应商时应通知发包人，并应在与分包人、供应商订立相关合同时，遵守有关法律法规对中小企</w:t>
      </w:r>
      <w:r>
        <w:rPr>
          <w:rFonts w:hint="eastAsia" w:ascii="仿宋_GB2312" w:hAnsi="仿宋_GB2312" w:eastAsia="仿宋_GB2312" w:cs="仿宋_GB2312"/>
          <w:color w:val="auto"/>
          <w:spacing w:val="-2"/>
          <w:sz w:val="32"/>
          <w:szCs w:val="32"/>
          <w:highlight w:val="none"/>
        </w:rPr>
        <w:t>业款项支付的规定；</w:t>
      </w:r>
    </w:p>
    <w:p w14:paraId="4FD36C85">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（13）按照法律规定和合同约定编制竣工资料，完成</w:t>
      </w:r>
      <w:r>
        <w:rPr>
          <w:rFonts w:hint="eastAsia" w:ascii="仿宋_GB2312" w:hAnsi="仿宋_GB2312" w:eastAsia="仿宋_GB2312" w:cs="仿宋_GB2312"/>
          <w:color w:val="auto"/>
          <w:spacing w:val="2"/>
          <w:sz w:val="32"/>
          <w:szCs w:val="32"/>
          <w:highlight w:val="none"/>
        </w:rPr>
        <w:t>竣工资料</w:t>
      </w:r>
      <w:r>
        <w:rPr>
          <w:rFonts w:hint="eastAsia" w:ascii="仿宋_GB2312" w:hAnsi="仿宋_GB2312" w:eastAsia="仿宋_GB2312" w:cs="仿宋_GB2312"/>
          <w:color w:val="auto"/>
          <w:spacing w:val="-3"/>
          <w:sz w:val="32"/>
          <w:szCs w:val="32"/>
          <w:highlight w:val="none"/>
        </w:rPr>
        <w:t>立卷、归档以及移交；</w:t>
      </w:r>
    </w:p>
    <w:p w14:paraId="6EBF7F40">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（14）法律规定及合同约定应履行的其他</w:t>
      </w:r>
      <w:r>
        <w:rPr>
          <w:rFonts w:hint="eastAsia" w:ascii="仿宋_GB2312" w:hAnsi="仿宋_GB2312" w:eastAsia="仿宋_GB2312" w:cs="仿宋_GB2312"/>
          <w:color w:val="auto"/>
          <w:spacing w:val="1"/>
          <w:sz w:val="32"/>
          <w:szCs w:val="32"/>
          <w:highlight w:val="none"/>
        </w:rPr>
        <w:t>义务。</w:t>
      </w:r>
    </w:p>
    <w:p w14:paraId="4973D176">
      <w:pPr>
        <w:pStyle w:val="7"/>
        <w:bidi w:val="0"/>
        <w:rPr>
          <w:color w:val="auto"/>
          <w:highlight w:val="none"/>
        </w:rPr>
      </w:pPr>
      <w:bookmarkStart w:id="60" w:name="bookmark46"/>
      <w:bookmarkEnd w:id="60"/>
      <w:r>
        <w:rPr>
          <w:color w:val="auto"/>
          <w:highlight w:val="none"/>
        </w:rPr>
        <w:t>3.2项目经理</w:t>
      </w:r>
    </w:p>
    <w:p w14:paraId="7F114EE2">
      <w:pPr>
        <w:pStyle w:val="9"/>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6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3.2.1项目经理应为合同当事人所确认的人选，并在专用合同</w:t>
      </w:r>
      <w:r>
        <w:rPr>
          <w:rFonts w:hint="eastAsia" w:ascii="仿宋_GB2312" w:hAnsi="仿宋_GB2312" w:eastAsia="仿宋_GB2312" w:cs="仿宋_GB2312"/>
          <w:color w:val="auto"/>
          <w:spacing w:val="4"/>
          <w:sz w:val="32"/>
          <w:szCs w:val="32"/>
          <w:highlight w:val="none"/>
        </w:rPr>
        <w:t>条款中明确项目经理的姓名、职称、注册执业证书编</w:t>
      </w:r>
      <w:r>
        <w:rPr>
          <w:rFonts w:hint="eastAsia" w:ascii="仿宋_GB2312" w:hAnsi="仿宋_GB2312" w:eastAsia="仿宋_GB2312" w:cs="仿宋_GB2312"/>
          <w:color w:val="auto"/>
          <w:spacing w:val="3"/>
          <w:sz w:val="32"/>
          <w:szCs w:val="32"/>
          <w:highlight w:val="none"/>
        </w:rPr>
        <w:t>号、</w:t>
      </w:r>
      <w:r>
        <w:rPr>
          <w:rFonts w:hint="eastAsia" w:ascii="仿宋_GB2312" w:hAnsi="仿宋_GB2312" w:eastAsia="仿宋_GB2312" w:cs="仿宋_GB2312"/>
          <w:color w:val="auto"/>
          <w:spacing w:val="3"/>
          <w:sz w:val="32"/>
          <w:szCs w:val="32"/>
          <w:highlight w:val="none"/>
          <w:lang w:val="en-US" w:eastAsia="zh-CN"/>
        </w:rPr>
        <w:t>安全生产考核合格证书编号、</w:t>
      </w:r>
      <w:r>
        <w:rPr>
          <w:rFonts w:hint="eastAsia" w:ascii="仿宋_GB2312" w:hAnsi="仿宋_GB2312" w:eastAsia="仿宋_GB2312" w:cs="仿宋_GB2312"/>
          <w:color w:val="auto"/>
          <w:spacing w:val="3"/>
          <w:sz w:val="32"/>
          <w:szCs w:val="32"/>
          <w:highlight w:val="none"/>
        </w:rPr>
        <w:t>联系方式</w:t>
      </w:r>
      <w:r>
        <w:rPr>
          <w:rFonts w:hint="eastAsia" w:ascii="仿宋_GB2312" w:hAnsi="仿宋_GB2312" w:eastAsia="仿宋_GB2312" w:cs="仿宋_GB2312"/>
          <w:color w:val="auto"/>
          <w:spacing w:val="4"/>
          <w:sz w:val="32"/>
          <w:szCs w:val="32"/>
          <w:highlight w:val="none"/>
        </w:rPr>
        <w:t>及授权范围等事项，项目经理经承包人授权后代表承</w:t>
      </w:r>
      <w:r>
        <w:rPr>
          <w:rFonts w:hint="eastAsia" w:ascii="仿宋_GB2312" w:hAnsi="仿宋_GB2312" w:eastAsia="仿宋_GB2312" w:cs="仿宋_GB2312"/>
          <w:color w:val="auto"/>
          <w:spacing w:val="3"/>
          <w:sz w:val="32"/>
          <w:szCs w:val="32"/>
          <w:highlight w:val="none"/>
        </w:rPr>
        <w:t>包人负责履行</w:t>
      </w:r>
      <w:r>
        <w:rPr>
          <w:rFonts w:hint="eastAsia" w:ascii="仿宋_GB2312" w:hAnsi="仿宋_GB2312" w:eastAsia="仿宋_GB2312" w:cs="仿宋_GB2312"/>
          <w:color w:val="auto"/>
          <w:spacing w:val="4"/>
          <w:sz w:val="32"/>
          <w:szCs w:val="32"/>
          <w:highlight w:val="none"/>
        </w:rPr>
        <w:t>合同。项目经理应是承包人正式聘用的员工，承包人</w:t>
      </w:r>
      <w:r>
        <w:rPr>
          <w:rFonts w:hint="eastAsia" w:ascii="仿宋_GB2312" w:hAnsi="仿宋_GB2312" w:eastAsia="仿宋_GB2312" w:cs="仿宋_GB2312"/>
          <w:color w:val="auto"/>
          <w:spacing w:val="3"/>
          <w:sz w:val="32"/>
          <w:szCs w:val="32"/>
          <w:highlight w:val="none"/>
        </w:rPr>
        <w:t>应向发包人提</w:t>
      </w:r>
      <w:r>
        <w:rPr>
          <w:rFonts w:hint="eastAsia" w:ascii="仿宋_GB2312" w:hAnsi="仿宋_GB2312" w:eastAsia="仿宋_GB2312" w:cs="仿宋_GB2312"/>
          <w:color w:val="auto"/>
          <w:spacing w:val="4"/>
          <w:sz w:val="32"/>
          <w:szCs w:val="32"/>
          <w:highlight w:val="none"/>
        </w:rPr>
        <w:t>交项目经理与承包人之间的劳动合同，以及承包人为</w:t>
      </w:r>
      <w:r>
        <w:rPr>
          <w:rFonts w:hint="eastAsia" w:ascii="仿宋_GB2312" w:hAnsi="仿宋_GB2312" w:eastAsia="仿宋_GB2312" w:cs="仿宋_GB2312"/>
          <w:color w:val="auto"/>
          <w:spacing w:val="3"/>
          <w:sz w:val="32"/>
          <w:szCs w:val="32"/>
          <w:highlight w:val="none"/>
        </w:rPr>
        <w:t>项目经理缴纳</w:t>
      </w:r>
      <w:r>
        <w:rPr>
          <w:rFonts w:hint="eastAsia" w:ascii="仿宋_GB2312" w:hAnsi="仿宋_GB2312" w:eastAsia="仿宋_GB2312" w:cs="仿宋_GB2312"/>
          <w:color w:val="auto"/>
          <w:spacing w:val="4"/>
          <w:sz w:val="32"/>
          <w:szCs w:val="32"/>
          <w:highlight w:val="none"/>
        </w:rPr>
        <w:t>社会保险的有效证明。承包人不提交上述文件的，发</w:t>
      </w:r>
      <w:r>
        <w:rPr>
          <w:rFonts w:hint="eastAsia" w:ascii="仿宋_GB2312" w:hAnsi="仿宋_GB2312" w:eastAsia="仿宋_GB2312" w:cs="仿宋_GB2312"/>
          <w:color w:val="auto"/>
          <w:spacing w:val="3"/>
          <w:sz w:val="32"/>
          <w:szCs w:val="32"/>
          <w:highlight w:val="none"/>
        </w:rPr>
        <w:t>包人有权要求</w:t>
      </w:r>
      <w:r>
        <w:rPr>
          <w:rFonts w:hint="eastAsia" w:ascii="仿宋_GB2312" w:hAnsi="仿宋_GB2312" w:eastAsia="仿宋_GB2312" w:cs="仿宋_GB2312"/>
          <w:color w:val="auto"/>
          <w:spacing w:val="-4"/>
          <w:sz w:val="32"/>
          <w:szCs w:val="32"/>
          <w:highlight w:val="none"/>
        </w:rPr>
        <w:t>更换项目经理，由此增加的费用和（或）延误的工期由承包人承担。</w:t>
      </w:r>
      <w:r>
        <w:rPr>
          <w:rFonts w:hint="eastAsia" w:ascii="仿宋_GB2312" w:hAnsi="仿宋_GB2312" w:eastAsia="仿宋_GB2312" w:cs="仿宋_GB2312"/>
          <w:color w:val="auto"/>
          <w:spacing w:val="4"/>
          <w:sz w:val="32"/>
          <w:szCs w:val="32"/>
          <w:highlight w:val="none"/>
        </w:rPr>
        <w:t>合同约定的项目经理应与承包人</w:t>
      </w:r>
      <w:r>
        <w:rPr>
          <w:rFonts w:hint="eastAsia" w:ascii="仿宋_GB2312" w:hAnsi="仿宋_GB2312" w:eastAsia="仿宋_GB2312" w:cs="仿宋_GB2312"/>
          <w:color w:val="auto"/>
          <w:spacing w:val="3"/>
          <w:sz w:val="32"/>
          <w:szCs w:val="32"/>
          <w:highlight w:val="none"/>
        </w:rPr>
        <w:t>提交的投标文</w:t>
      </w:r>
      <w:r>
        <w:rPr>
          <w:rFonts w:hint="eastAsia" w:ascii="仿宋_GB2312" w:hAnsi="仿宋_GB2312" w:eastAsia="仿宋_GB2312" w:cs="仿宋_GB2312"/>
          <w:color w:val="auto"/>
          <w:spacing w:val="-1"/>
          <w:sz w:val="32"/>
          <w:szCs w:val="32"/>
          <w:highlight w:val="none"/>
        </w:rPr>
        <w:t>件中所载明的项目经理一致。</w:t>
      </w:r>
    </w:p>
    <w:p w14:paraId="149EA505">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56"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项目经理应常驻施工现场，且每月在施工现场时间</w:t>
      </w:r>
      <w:r>
        <w:rPr>
          <w:rFonts w:hint="eastAsia" w:ascii="仿宋_GB2312" w:hAnsi="仿宋_GB2312" w:eastAsia="仿宋_GB2312" w:cs="仿宋_GB2312"/>
          <w:color w:val="auto"/>
          <w:spacing w:val="3"/>
          <w:sz w:val="32"/>
          <w:szCs w:val="32"/>
          <w:highlight w:val="none"/>
        </w:rPr>
        <w:t>不得少于专用合同条款约定的天数，合同当事人应结合劳动法律规定、行业习惯、施工合理节奏安排和对有关事项的保障约定相应天数。项目经</w:t>
      </w:r>
      <w:r>
        <w:rPr>
          <w:rFonts w:hint="eastAsia" w:ascii="仿宋_GB2312" w:hAnsi="仿宋_GB2312" w:eastAsia="仿宋_GB2312" w:cs="仿宋_GB2312"/>
          <w:color w:val="auto"/>
          <w:spacing w:val="4"/>
          <w:sz w:val="32"/>
          <w:szCs w:val="32"/>
          <w:highlight w:val="none"/>
        </w:rPr>
        <w:t>理不得同时担任其他项目的项目经理。项目经</w:t>
      </w:r>
      <w:r>
        <w:rPr>
          <w:rFonts w:hint="eastAsia" w:ascii="仿宋_GB2312" w:hAnsi="仿宋_GB2312" w:eastAsia="仿宋_GB2312" w:cs="仿宋_GB2312"/>
          <w:color w:val="auto"/>
          <w:spacing w:val="3"/>
          <w:sz w:val="32"/>
          <w:szCs w:val="32"/>
          <w:highlight w:val="none"/>
        </w:rPr>
        <w:t>理离开施工现场超过专用合同条款约定天数的，应事先通知监理人，并取得发包人的书</w:t>
      </w:r>
      <w:r>
        <w:rPr>
          <w:rFonts w:hint="eastAsia" w:ascii="仿宋_GB2312" w:hAnsi="仿宋_GB2312" w:eastAsia="仿宋_GB2312" w:cs="仿宋_GB2312"/>
          <w:color w:val="auto"/>
          <w:spacing w:val="4"/>
          <w:sz w:val="32"/>
          <w:szCs w:val="32"/>
          <w:highlight w:val="none"/>
        </w:rPr>
        <w:t>面同意。项目经理的通知中应当载明临时代行</w:t>
      </w:r>
      <w:r>
        <w:rPr>
          <w:rFonts w:hint="eastAsia" w:ascii="仿宋_GB2312" w:hAnsi="仿宋_GB2312" w:eastAsia="仿宋_GB2312" w:cs="仿宋_GB2312"/>
          <w:color w:val="auto"/>
          <w:spacing w:val="3"/>
          <w:sz w:val="32"/>
          <w:szCs w:val="32"/>
          <w:highlight w:val="none"/>
        </w:rPr>
        <w:t>其职责的人员的注册</w:t>
      </w:r>
      <w:r>
        <w:rPr>
          <w:rFonts w:hint="eastAsia" w:ascii="仿宋_GB2312" w:hAnsi="仿宋_GB2312" w:eastAsia="仿宋_GB2312" w:cs="仿宋_GB2312"/>
          <w:color w:val="auto"/>
          <w:spacing w:val="-1"/>
          <w:sz w:val="32"/>
          <w:szCs w:val="32"/>
          <w:highlight w:val="none"/>
        </w:rPr>
        <w:t>执业资格、</w:t>
      </w:r>
      <w:r>
        <w:rPr>
          <w:rFonts w:hint="eastAsia" w:ascii="仿宋_GB2312" w:hAnsi="仿宋_GB2312" w:eastAsia="仿宋_GB2312" w:cs="仿宋_GB2312"/>
          <w:color w:val="auto"/>
          <w:spacing w:val="4"/>
          <w:sz w:val="32"/>
          <w:szCs w:val="32"/>
          <w:highlight w:val="none"/>
          <w:lang w:val="en-US" w:eastAsia="zh-CN"/>
        </w:rPr>
        <w:t>安全生产考核合格证书、缴纳社会保险证明</w:t>
      </w:r>
      <w:r>
        <w:rPr>
          <w:rFonts w:hint="eastAsia" w:cs="仿宋_GB2312"/>
          <w:color w:val="auto"/>
          <w:spacing w:val="4"/>
          <w:sz w:val="32"/>
          <w:szCs w:val="32"/>
          <w:highlight w:val="none"/>
          <w:lang w:val="en-US" w:eastAsia="zh-CN"/>
        </w:rPr>
        <w:t>、管理经验</w:t>
      </w:r>
      <w:r>
        <w:rPr>
          <w:rFonts w:hint="eastAsia" w:ascii="仿宋_GB2312" w:hAnsi="仿宋_GB2312" w:eastAsia="仿宋_GB2312" w:cs="仿宋_GB2312"/>
          <w:color w:val="auto"/>
          <w:spacing w:val="-1"/>
          <w:sz w:val="32"/>
          <w:szCs w:val="32"/>
          <w:highlight w:val="none"/>
        </w:rPr>
        <w:t>等资料，该人员应具备履行相应职责的能力。</w:t>
      </w:r>
    </w:p>
    <w:p w14:paraId="2C65A2BC">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56"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承包人违反上述约定的，应按照专用合同条款的约定</w:t>
      </w:r>
      <w:r>
        <w:rPr>
          <w:rFonts w:hint="eastAsia" w:ascii="仿宋_GB2312" w:hAnsi="仿宋_GB2312" w:eastAsia="仿宋_GB2312" w:cs="仿宋_GB2312"/>
          <w:color w:val="auto"/>
          <w:spacing w:val="3"/>
          <w:sz w:val="32"/>
          <w:szCs w:val="32"/>
          <w:highlight w:val="none"/>
        </w:rPr>
        <w:t>，承担违</w:t>
      </w:r>
      <w:r>
        <w:rPr>
          <w:rFonts w:hint="eastAsia" w:ascii="仿宋_GB2312" w:hAnsi="仿宋_GB2312" w:eastAsia="仿宋_GB2312" w:cs="仿宋_GB2312"/>
          <w:color w:val="auto"/>
          <w:spacing w:val="-8"/>
          <w:sz w:val="32"/>
          <w:szCs w:val="32"/>
          <w:highlight w:val="none"/>
        </w:rPr>
        <w:t>约责任。</w:t>
      </w:r>
    </w:p>
    <w:p w14:paraId="56641120">
      <w:pPr>
        <w:pStyle w:val="9"/>
        <w:keepLines w:val="0"/>
        <w:pageBreakBefore w:val="0"/>
        <w:wordWrap/>
        <w:overflowPunct/>
        <w:topLinePunct w:val="0"/>
        <w:bidi w:val="0"/>
        <w:spacing w:beforeAutospacing="0" w:afterAutospacing="0" w:line="560" w:lineRule="exact"/>
        <w:ind w:left="0" w:leftChars="0" w:right="0" w:firstLine="66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3.2.2项目经理按合同约定组织工程实施。在紧急情况下为确</w:t>
      </w:r>
      <w:r>
        <w:rPr>
          <w:rFonts w:hint="eastAsia" w:ascii="仿宋_GB2312" w:hAnsi="仿宋_GB2312" w:eastAsia="仿宋_GB2312" w:cs="仿宋_GB2312"/>
          <w:color w:val="auto"/>
          <w:spacing w:val="4"/>
          <w:sz w:val="32"/>
          <w:szCs w:val="32"/>
          <w:highlight w:val="none"/>
        </w:rPr>
        <w:t>保施工安全和人员安全，在无法与发包人代表和总监</w:t>
      </w:r>
      <w:r>
        <w:rPr>
          <w:rFonts w:hint="eastAsia" w:ascii="仿宋_GB2312" w:hAnsi="仿宋_GB2312" w:eastAsia="仿宋_GB2312" w:cs="仿宋_GB2312"/>
          <w:color w:val="auto"/>
          <w:spacing w:val="3"/>
          <w:sz w:val="32"/>
          <w:szCs w:val="32"/>
          <w:highlight w:val="none"/>
        </w:rPr>
        <w:t>理工程师及时</w:t>
      </w:r>
      <w:r>
        <w:rPr>
          <w:rFonts w:hint="eastAsia" w:ascii="仿宋_GB2312" w:hAnsi="仿宋_GB2312" w:eastAsia="仿宋_GB2312" w:cs="仿宋_GB2312"/>
          <w:color w:val="auto"/>
          <w:spacing w:val="-3"/>
          <w:sz w:val="32"/>
          <w:szCs w:val="32"/>
          <w:highlight w:val="none"/>
        </w:rPr>
        <w:t>取得联系时，项目经理有权采取必要的措施</w:t>
      </w:r>
      <w:r>
        <w:rPr>
          <w:rFonts w:hint="eastAsia" w:ascii="仿宋_GB2312" w:hAnsi="仿宋_GB2312" w:eastAsia="仿宋_GB2312" w:cs="仿宋_GB2312"/>
          <w:color w:val="auto"/>
          <w:spacing w:val="-4"/>
          <w:sz w:val="32"/>
          <w:szCs w:val="32"/>
          <w:highlight w:val="none"/>
        </w:rPr>
        <w:t>保证与工程有关的人身、</w:t>
      </w:r>
      <w:r>
        <w:rPr>
          <w:rFonts w:hint="eastAsia" w:ascii="仿宋_GB2312" w:hAnsi="仿宋_GB2312" w:eastAsia="仿宋_GB2312" w:cs="仿宋_GB2312"/>
          <w:color w:val="auto"/>
          <w:spacing w:val="-3"/>
          <w:sz w:val="32"/>
          <w:szCs w:val="32"/>
          <w:highlight w:val="none"/>
        </w:rPr>
        <w:t>财产和工程的安全，但应在48小时内向</w:t>
      </w:r>
      <w:r>
        <w:rPr>
          <w:rFonts w:hint="eastAsia" w:ascii="仿宋_GB2312" w:hAnsi="仿宋_GB2312" w:eastAsia="仿宋_GB2312" w:cs="仿宋_GB2312"/>
          <w:color w:val="auto"/>
          <w:spacing w:val="-4"/>
          <w:sz w:val="32"/>
          <w:szCs w:val="32"/>
          <w:highlight w:val="none"/>
        </w:rPr>
        <w:t>发包人代表和总监理工程师</w:t>
      </w:r>
      <w:r>
        <w:rPr>
          <w:rFonts w:hint="eastAsia" w:ascii="仿宋_GB2312" w:hAnsi="仿宋_GB2312" w:eastAsia="仿宋_GB2312" w:cs="仿宋_GB2312"/>
          <w:color w:val="auto"/>
          <w:spacing w:val="-2"/>
          <w:sz w:val="32"/>
          <w:szCs w:val="32"/>
          <w:highlight w:val="none"/>
        </w:rPr>
        <w:t>提交书面报告。</w:t>
      </w:r>
    </w:p>
    <w:p w14:paraId="094E6BE5">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3.2.3承包人需要更换项目经理的，应提前14天书面通知发包</w:t>
      </w:r>
      <w:r>
        <w:rPr>
          <w:rFonts w:hint="eastAsia" w:ascii="仿宋_GB2312" w:hAnsi="仿宋_GB2312" w:eastAsia="仿宋_GB2312" w:cs="仿宋_GB2312"/>
          <w:color w:val="auto"/>
          <w:spacing w:val="3"/>
          <w:sz w:val="32"/>
          <w:szCs w:val="32"/>
          <w:highlight w:val="none"/>
        </w:rPr>
        <w:t>人和监理人，并征得发包人书面同意。通知中应当载明继任项目经</w:t>
      </w:r>
      <w:r>
        <w:rPr>
          <w:rFonts w:hint="eastAsia" w:ascii="仿宋_GB2312" w:hAnsi="仿宋_GB2312" w:eastAsia="仿宋_GB2312" w:cs="仿宋_GB2312"/>
          <w:color w:val="auto"/>
          <w:spacing w:val="14"/>
          <w:sz w:val="32"/>
          <w:szCs w:val="32"/>
          <w:highlight w:val="none"/>
        </w:rPr>
        <w:t>理的注册执业资格、</w:t>
      </w:r>
      <w:r>
        <w:rPr>
          <w:rFonts w:hint="eastAsia" w:ascii="仿宋_GB2312" w:hAnsi="仿宋_GB2312" w:eastAsia="仿宋_GB2312" w:cs="仿宋_GB2312"/>
          <w:color w:val="auto"/>
          <w:spacing w:val="4"/>
          <w:sz w:val="32"/>
          <w:szCs w:val="32"/>
          <w:highlight w:val="none"/>
          <w:lang w:val="en-US" w:eastAsia="zh-CN"/>
        </w:rPr>
        <w:t>安全生产考核合格证书、缴纳社会保险证明、</w:t>
      </w:r>
      <w:r>
        <w:rPr>
          <w:rFonts w:hint="eastAsia" w:ascii="仿宋_GB2312" w:hAnsi="仿宋_GB2312" w:eastAsia="仿宋_GB2312" w:cs="仿宋_GB2312"/>
          <w:color w:val="auto"/>
          <w:spacing w:val="14"/>
          <w:sz w:val="32"/>
          <w:szCs w:val="32"/>
          <w:highlight w:val="none"/>
        </w:rPr>
        <w:t>管理经验等资料，继任项目经理继续履行第</w:t>
      </w:r>
      <w:r>
        <w:rPr>
          <w:rFonts w:hint="eastAsia" w:ascii="仿宋_GB2312" w:hAnsi="仿宋_GB2312" w:eastAsia="仿宋_GB2312" w:cs="仿宋_GB2312"/>
          <w:color w:val="auto"/>
          <w:spacing w:val="-1"/>
          <w:sz w:val="32"/>
          <w:szCs w:val="32"/>
          <w:highlight w:val="none"/>
        </w:rPr>
        <w:t>3.2.1项约定的职责。未经发包人书面同意，承包</w:t>
      </w:r>
      <w:r>
        <w:rPr>
          <w:rFonts w:hint="eastAsia" w:ascii="仿宋_GB2312" w:hAnsi="仿宋_GB2312" w:eastAsia="仿宋_GB2312" w:cs="仿宋_GB2312"/>
          <w:color w:val="auto"/>
          <w:spacing w:val="-2"/>
          <w:sz w:val="32"/>
          <w:szCs w:val="32"/>
          <w:highlight w:val="none"/>
        </w:rPr>
        <w:t>人不得擅自更换项</w:t>
      </w:r>
      <w:r>
        <w:rPr>
          <w:rFonts w:hint="eastAsia" w:ascii="仿宋_GB2312" w:hAnsi="仿宋_GB2312" w:eastAsia="仿宋_GB2312" w:cs="仿宋_GB2312"/>
          <w:color w:val="auto"/>
          <w:spacing w:val="3"/>
          <w:sz w:val="32"/>
          <w:szCs w:val="32"/>
          <w:highlight w:val="none"/>
        </w:rPr>
        <w:t>目经理。承包人擅自更换项目经理的，应按照专用合同条款的约定</w:t>
      </w:r>
      <w:r>
        <w:rPr>
          <w:rFonts w:hint="eastAsia" w:ascii="仿宋_GB2312" w:hAnsi="仿宋_GB2312" w:eastAsia="仿宋_GB2312" w:cs="仿宋_GB2312"/>
          <w:color w:val="auto"/>
          <w:spacing w:val="-3"/>
          <w:sz w:val="32"/>
          <w:szCs w:val="32"/>
          <w:highlight w:val="none"/>
        </w:rPr>
        <w:t>承担违约责任。</w:t>
      </w:r>
    </w:p>
    <w:p w14:paraId="37F6B4C5">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3.2.4发包人有权书面通知承包人更换</w:t>
      </w:r>
      <w:r>
        <w:rPr>
          <w:rFonts w:hint="eastAsia" w:ascii="仿宋_GB2312" w:hAnsi="仿宋_GB2312" w:eastAsia="仿宋_GB2312" w:cs="仿宋_GB2312"/>
          <w:color w:val="auto"/>
          <w:spacing w:val="5"/>
          <w:sz w:val="32"/>
          <w:szCs w:val="32"/>
          <w:highlight w:val="none"/>
        </w:rPr>
        <w:t>其认为不称职的项目经</w:t>
      </w:r>
      <w:r>
        <w:rPr>
          <w:rFonts w:hint="eastAsia" w:ascii="仿宋_GB2312" w:hAnsi="仿宋_GB2312" w:eastAsia="仿宋_GB2312" w:cs="仿宋_GB2312"/>
          <w:color w:val="auto"/>
          <w:spacing w:val="4"/>
          <w:sz w:val="32"/>
          <w:szCs w:val="32"/>
          <w:highlight w:val="none"/>
        </w:rPr>
        <w:t>理，通知中应当载明要求更换的理由。承包人应在接到更换通知后</w:t>
      </w:r>
      <w:r>
        <w:rPr>
          <w:rFonts w:hint="eastAsia" w:ascii="仿宋_GB2312" w:hAnsi="仿宋_GB2312" w:eastAsia="仿宋_GB2312" w:cs="仿宋_GB2312"/>
          <w:color w:val="auto"/>
          <w:sz w:val="32"/>
          <w:szCs w:val="32"/>
          <w:highlight w:val="none"/>
        </w:rPr>
        <w:t>14天内向发包人提出书面的改进报告。发包人收到改进报告后仍要</w:t>
      </w:r>
      <w:r>
        <w:rPr>
          <w:rFonts w:hint="eastAsia" w:ascii="仿宋_GB2312" w:hAnsi="仿宋_GB2312" w:eastAsia="仿宋_GB2312" w:cs="仿宋_GB2312"/>
          <w:color w:val="auto"/>
          <w:spacing w:val="-4"/>
          <w:sz w:val="32"/>
          <w:szCs w:val="32"/>
          <w:highlight w:val="none"/>
        </w:rPr>
        <w:t>求更换的，承包人应在接到第二次更换通知的14天内进行更换，并</w:t>
      </w:r>
      <w:r>
        <w:rPr>
          <w:rFonts w:hint="eastAsia" w:ascii="仿宋_GB2312" w:hAnsi="仿宋_GB2312" w:eastAsia="仿宋_GB2312" w:cs="仿宋_GB2312"/>
          <w:color w:val="auto"/>
          <w:spacing w:val="4"/>
          <w:sz w:val="32"/>
          <w:szCs w:val="32"/>
          <w:highlight w:val="none"/>
        </w:rPr>
        <w:t>将新任命的项目经理的注册执业资格、</w:t>
      </w:r>
      <w:r>
        <w:rPr>
          <w:rFonts w:hint="eastAsia" w:ascii="仿宋_GB2312" w:hAnsi="仿宋_GB2312" w:eastAsia="仿宋_GB2312" w:cs="仿宋_GB2312"/>
          <w:color w:val="auto"/>
          <w:spacing w:val="4"/>
          <w:sz w:val="32"/>
          <w:szCs w:val="32"/>
          <w:highlight w:val="none"/>
          <w:lang w:val="en-US" w:eastAsia="zh-CN"/>
        </w:rPr>
        <w:t>安全生产考核合格证书、缴纳社会保险证明、</w:t>
      </w:r>
      <w:r>
        <w:rPr>
          <w:rFonts w:hint="eastAsia" w:ascii="仿宋_GB2312" w:hAnsi="仿宋_GB2312" w:eastAsia="仿宋_GB2312" w:cs="仿宋_GB2312"/>
          <w:color w:val="auto"/>
          <w:spacing w:val="4"/>
          <w:sz w:val="32"/>
          <w:szCs w:val="32"/>
          <w:highlight w:val="none"/>
        </w:rPr>
        <w:t>管理经验等资料书面通知发</w:t>
      </w:r>
      <w:r>
        <w:rPr>
          <w:rFonts w:hint="eastAsia" w:ascii="仿宋_GB2312" w:hAnsi="仿宋_GB2312" w:eastAsia="仿宋_GB2312" w:cs="仿宋_GB2312"/>
          <w:color w:val="auto"/>
          <w:spacing w:val="5"/>
          <w:sz w:val="32"/>
          <w:szCs w:val="32"/>
          <w:highlight w:val="none"/>
        </w:rPr>
        <w:t>包人。继任项目经理继续履行第3.2.1项约定的职责。承包人无正</w:t>
      </w:r>
      <w:r>
        <w:rPr>
          <w:rFonts w:hint="eastAsia" w:ascii="仿宋_GB2312" w:hAnsi="仿宋_GB2312" w:eastAsia="仿宋_GB2312" w:cs="仿宋_GB2312"/>
          <w:color w:val="auto"/>
          <w:spacing w:val="4"/>
          <w:sz w:val="32"/>
          <w:szCs w:val="32"/>
          <w:highlight w:val="none"/>
        </w:rPr>
        <w:t>当理由拒绝更换项目经理的，应按照专用合同条款的约定承担违约</w:t>
      </w:r>
      <w:r>
        <w:rPr>
          <w:rFonts w:hint="eastAsia" w:ascii="仿宋_GB2312" w:hAnsi="仿宋_GB2312" w:eastAsia="仿宋_GB2312" w:cs="仿宋_GB2312"/>
          <w:color w:val="auto"/>
          <w:spacing w:val="-1"/>
          <w:sz w:val="32"/>
          <w:szCs w:val="32"/>
          <w:highlight w:val="none"/>
        </w:rPr>
        <w:t>责任。</w:t>
      </w:r>
    </w:p>
    <w:p w14:paraId="4A43DD1D">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3.2.5项目经理因特殊情况需授权其下属人员履行其某项工作</w:t>
      </w:r>
      <w:r>
        <w:rPr>
          <w:rFonts w:hint="eastAsia" w:ascii="仿宋_GB2312" w:hAnsi="仿宋_GB2312" w:eastAsia="仿宋_GB2312" w:cs="仿宋_GB2312"/>
          <w:color w:val="auto"/>
          <w:spacing w:val="-8"/>
          <w:sz w:val="32"/>
          <w:szCs w:val="32"/>
          <w:highlight w:val="none"/>
        </w:rPr>
        <w:t>职责的，该下属人员应具备履行相应职责的能力，并应提前7天将上</w:t>
      </w:r>
      <w:r>
        <w:rPr>
          <w:rFonts w:hint="eastAsia" w:ascii="仿宋_GB2312" w:hAnsi="仿宋_GB2312" w:eastAsia="仿宋_GB2312" w:cs="仿宋_GB2312"/>
          <w:color w:val="auto"/>
          <w:spacing w:val="-6"/>
          <w:sz w:val="32"/>
          <w:szCs w:val="32"/>
          <w:highlight w:val="none"/>
        </w:rPr>
        <w:t>述人员的姓名和授权范围书面通知监理人，并征得发</w:t>
      </w:r>
      <w:r>
        <w:rPr>
          <w:rFonts w:hint="eastAsia" w:ascii="仿宋_GB2312" w:hAnsi="仿宋_GB2312" w:eastAsia="仿宋_GB2312" w:cs="仿宋_GB2312"/>
          <w:color w:val="auto"/>
          <w:spacing w:val="-7"/>
          <w:sz w:val="32"/>
          <w:szCs w:val="32"/>
          <w:highlight w:val="none"/>
        </w:rPr>
        <w:t>包人书面同意。</w:t>
      </w:r>
    </w:p>
    <w:p w14:paraId="765E8F16">
      <w:pPr>
        <w:keepLines w:val="0"/>
        <w:pageBreakBefore w:val="0"/>
        <w:wordWrap/>
        <w:overflowPunct/>
        <w:topLinePunct w:val="0"/>
        <w:bidi w:val="0"/>
        <w:spacing w:beforeAutospacing="0" w:afterAutospacing="0" w:line="560" w:lineRule="exact"/>
        <w:ind w:left="0" w:leftChars="0" w:right="0" w:firstLine="61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项目经理因突发状况丧失履行职务能力的，承包人应及时委派一</w:t>
      </w:r>
      <w:r>
        <w:rPr>
          <w:rFonts w:hint="eastAsia" w:ascii="仿宋_GB2312" w:hAnsi="仿宋_GB2312" w:eastAsia="仿宋_GB2312" w:cs="仿宋_GB2312"/>
          <w:color w:val="auto"/>
          <w:spacing w:val="-6"/>
          <w:sz w:val="32"/>
          <w:szCs w:val="32"/>
          <w:highlight w:val="none"/>
        </w:rPr>
        <w:t>位具有相应资格能力的</w:t>
      </w:r>
      <w:r>
        <w:rPr>
          <w:rFonts w:hint="eastAsia" w:ascii="仿宋_GB2312" w:hAnsi="仿宋_GB2312" w:eastAsia="仿宋_GB2312" w:cs="仿宋_GB2312"/>
          <w:color w:val="auto"/>
          <w:spacing w:val="-6"/>
          <w:sz w:val="32"/>
          <w:szCs w:val="32"/>
          <w:highlight w:val="none"/>
          <w:lang w:val="en-US" w:eastAsia="zh-CN"/>
        </w:rPr>
        <w:t>在职</w:t>
      </w:r>
      <w:r>
        <w:rPr>
          <w:rFonts w:hint="eastAsia" w:ascii="仿宋_GB2312" w:hAnsi="仿宋_GB2312" w:eastAsia="仿宋_GB2312" w:cs="仿宋_GB2312"/>
          <w:color w:val="auto"/>
          <w:spacing w:val="-6"/>
          <w:sz w:val="32"/>
          <w:szCs w:val="32"/>
          <w:highlight w:val="none"/>
        </w:rPr>
        <w:t>人员担任临时项目经理，并及时通知</w:t>
      </w:r>
      <w:r>
        <w:rPr>
          <w:rFonts w:hint="eastAsia" w:ascii="仿宋_GB2312" w:hAnsi="仿宋_GB2312" w:eastAsia="仿宋_GB2312" w:cs="仿宋_GB2312"/>
          <w:color w:val="auto"/>
          <w:spacing w:val="-7"/>
          <w:sz w:val="32"/>
          <w:szCs w:val="32"/>
          <w:highlight w:val="none"/>
        </w:rPr>
        <w:t>发包人，</w:t>
      </w:r>
      <w:r>
        <w:rPr>
          <w:rFonts w:hint="eastAsia" w:ascii="仿宋_GB2312" w:hAnsi="仿宋_GB2312" w:eastAsia="仿宋_GB2312" w:cs="仿宋_GB2312"/>
          <w:color w:val="auto"/>
          <w:spacing w:val="-4"/>
          <w:sz w:val="32"/>
          <w:szCs w:val="32"/>
          <w:highlight w:val="none"/>
        </w:rPr>
        <w:t>发包人应与承包人友好协商并妥善处理。</w:t>
      </w:r>
    </w:p>
    <w:p w14:paraId="4E5B3BE4">
      <w:pPr>
        <w:pStyle w:val="7"/>
        <w:bidi w:val="0"/>
        <w:rPr>
          <w:color w:val="auto"/>
          <w:highlight w:val="none"/>
        </w:rPr>
      </w:pPr>
      <w:bookmarkStart w:id="61" w:name="bookmark47"/>
      <w:bookmarkEnd w:id="61"/>
      <w:r>
        <w:rPr>
          <w:color w:val="auto"/>
          <w:highlight w:val="none"/>
        </w:rPr>
        <w:t>3.3承包人人员</w:t>
      </w:r>
    </w:p>
    <w:p w14:paraId="09B91C3D">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3.3.1除专用合同条款另有约定外，承包人应在接到开工通知</w:t>
      </w:r>
      <w:r>
        <w:rPr>
          <w:rFonts w:hint="eastAsia" w:ascii="仿宋_GB2312" w:hAnsi="仿宋_GB2312" w:eastAsia="仿宋_GB2312" w:cs="仿宋_GB2312"/>
          <w:color w:val="auto"/>
          <w:spacing w:val="2"/>
          <w:sz w:val="32"/>
          <w:szCs w:val="32"/>
          <w:highlight w:val="none"/>
        </w:rPr>
        <w:t>后7天内，向监理人提交承包人项目管理机构</w:t>
      </w:r>
      <w:r>
        <w:rPr>
          <w:rFonts w:hint="eastAsia" w:ascii="仿宋_GB2312" w:hAnsi="仿宋_GB2312" w:eastAsia="仿宋_GB2312" w:cs="仿宋_GB2312"/>
          <w:color w:val="auto"/>
          <w:spacing w:val="1"/>
          <w:sz w:val="32"/>
          <w:szCs w:val="32"/>
          <w:highlight w:val="none"/>
        </w:rPr>
        <w:t>及施工现场人员安排</w:t>
      </w:r>
      <w:r>
        <w:rPr>
          <w:rFonts w:hint="eastAsia" w:ascii="仿宋_GB2312" w:hAnsi="仿宋_GB2312" w:eastAsia="仿宋_GB2312" w:cs="仿宋_GB2312"/>
          <w:color w:val="auto"/>
          <w:spacing w:val="-4"/>
          <w:sz w:val="32"/>
          <w:szCs w:val="32"/>
          <w:highlight w:val="none"/>
        </w:rPr>
        <w:t>的报告，其内容应包括合同管理、施工、技术、材料、质量、安全、</w:t>
      </w:r>
      <w:r>
        <w:rPr>
          <w:rFonts w:hint="eastAsia" w:ascii="仿宋_GB2312" w:hAnsi="仿宋_GB2312" w:eastAsia="仿宋_GB2312" w:cs="仿宋_GB2312"/>
          <w:color w:val="auto"/>
          <w:spacing w:val="3"/>
          <w:sz w:val="32"/>
          <w:szCs w:val="32"/>
          <w:highlight w:val="none"/>
        </w:rPr>
        <w:t>财务等主要施工管理人员名单及其岗位、注册执业资格等，以及各工种技术工人的安排情况，并同时提交主要施工管理人员与承包人</w:t>
      </w:r>
      <w:r>
        <w:rPr>
          <w:rFonts w:hint="eastAsia" w:ascii="仿宋_GB2312" w:hAnsi="仿宋_GB2312" w:eastAsia="仿宋_GB2312" w:cs="仿宋_GB2312"/>
          <w:color w:val="auto"/>
          <w:spacing w:val="-1"/>
          <w:sz w:val="32"/>
          <w:szCs w:val="32"/>
          <w:highlight w:val="none"/>
        </w:rPr>
        <w:t>之间的劳动关系证明和缴纳社会保险的有效证明。</w:t>
      </w:r>
    </w:p>
    <w:p w14:paraId="715C01FB">
      <w:pPr>
        <w:pStyle w:val="9"/>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3.3.2承包人派驻到施工现场的主要施工管理人员应相对稳</w:t>
      </w:r>
      <w:r>
        <w:rPr>
          <w:rFonts w:hint="eastAsia" w:ascii="仿宋_GB2312" w:hAnsi="仿宋_GB2312" w:eastAsia="仿宋_GB2312" w:cs="仿宋_GB2312"/>
          <w:color w:val="auto"/>
          <w:spacing w:val="3"/>
          <w:sz w:val="32"/>
          <w:szCs w:val="32"/>
          <w:highlight w:val="none"/>
        </w:rPr>
        <w:t>定。施工过程中如有变动，承包人应及时向监理人提交施工现场人</w:t>
      </w:r>
      <w:r>
        <w:rPr>
          <w:rFonts w:hint="eastAsia" w:ascii="仿宋_GB2312" w:hAnsi="仿宋_GB2312" w:eastAsia="仿宋_GB2312" w:cs="仿宋_GB2312"/>
          <w:color w:val="auto"/>
          <w:spacing w:val="2"/>
          <w:sz w:val="32"/>
          <w:szCs w:val="32"/>
          <w:highlight w:val="none"/>
        </w:rPr>
        <w:t>员变动情况的报告。承包人更换主要施工管理人</w:t>
      </w:r>
      <w:r>
        <w:rPr>
          <w:rFonts w:hint="eastAsia" w:ascii="仿宋_GB2312" w:hAnsi="仿宋_GB2312" w:eastAsia="仿宋_GB2312" w:cs="仿宋_GB2312"/>
          <w:color w:val="auto"/>
          <w:spacing w:val="1"/>
          <w:sz w:val="32"/>
          <w:szCs w:val="32"/>
          <w:highlight w:val="none"/>
        </w:rPr>
        <w:t>员时，应提前7天</w:t>
      </w:r>
      <w:r>
        <w:rPr>
          <w:rFonts w:hint="eastAsia" w:ascii="仿宋_GB2312" w:hAnsi="仿宋_GB2312" w:eastAsia="仿宋_GB2312" w:cs="仿宋_GB2312"/>
          <w:color w:val="auto"/>
          <w:spacing w:val="3"/>
          <w:sz w:val="32"/>
          <w:szCs w:val="32"/>
          <w:highlight w:val="none"/>
        </w:rPr>
        <w:t>书面通知监理人，并征得发包人书面同意。通知中应当载明继任人</w:t>
      </w:r>
      <w:r>
        <w:rPr>
          <w:rFonts w:hint="eastAsia" w:ascii="仿宋_GB2312" w:hAnsi="仿宋_GB2312" w:eastAsia="仿宋_GB2312" w:cs="仿宋_GB2312"/>
          <w:color w:val="auto"/>
          <w:spacing w:val="-1"/>
          <w:sz w:val="32"/>
          <w:szCs w:val="32"/>
          <w:highlight w:val="none"/>
        </w:rPr>
        <w:t>员的注册执业资格、</w:t>
      </w:r>
      <w:r>
        <w:rPr>
          <w:rFonts w:hint="eastAsia" w:ascii="仿宋_GB2312" w:hAnsi="仿宋_GB2312" w:eastAsia="仿宋_GB2312" w:cs="仿宋_GB2312"/>
          <w:color w:val="auto"/>
          <w:spacing w:val="4"/>
          <w:sz w:val="32"/>
          <w:szCs w:val="32"/>
          <w:highlight w:val="none"/>
          <w:lang w:val="en-US" w:eastAsia="zh-CN"/>
        </w:rPr>
        <w:t>安全生产考核合格证书（如需要）、缴纳社会保险证明、</w:t>
      </w:r>
      <w:r>
        <w:rPr>
          <w:rFonts w:hint="eastAsia" w:ascii="仿宋_GB2312" w:hAnsi="仿宋_GB2312" w:eastAsia="仿宋_GB2312" w:cs="仿宋_GB2312"/>
          <w:color w:val="auto"/>
          <w:spacing w:val="-1"/>
          <w:sz w:val="32"/>
          <w:szCs w:val="32"/>
          <w:highlight w:val="none"/>
        </w:rPr>
        <w:t>管理经验等资料。</w:t>
      </w:r>
    </w:p>
    <w:p w14:paraId="0A14D4EA">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特殊工种作业人员均应持有相应的资格证明，监理</w:t>
      </w:r>
      <w:r>
        <w:rPr>
          <w:rFonts w:hint="eastAsia" w:ascii="仿宋_GB2312" w:hAnsi="仿宋_GB2312" w:eastAsia="仿宋_GB2312" w:cs="仿宋_GB2312"/>
          <w:color w:val="auto"/>
          <w:spacing w:val="3"/>
          <w:sz w:val="32"/>
          <w:szCs w:val="32"/>
          <w:highlight w:val="none"/>
        </w:rPr>
        <w:t>人可以随时</w:t>
      </w:r>
      <w:r>
        <w:rPr>
          <w:rFonts w:hint="eastAsia" w:ascii="仿宋_GB2312" w:hAnsi="仿宋_GB2312" w:eastAsia="仿宋_GB2312" w:cs="仿宋_GB2312"/>
          <w:color w:val="auto"/>
          <w:spacing w:val="-3"/>
          <w:sz w:val="32"/>
          <w:szCs w:val="32"/>
          <w:highlight w:val="none"/>
        </w:rPr>
        <w:t>检查。</w:t>
      </w:r>
    </w:p>
    <w:p w14:paraId="47279B99">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3.3.3发包人对于承包人主要施工管理</w:t>
      </w:r>
      <w:r>
        <w:rPr>
          <w:rFonts w:hint="eastAsia" w:ascii="仿宋_GB2312" w:hAnsi="仿宋_GB2312" w:eastAsia="仿宋_GB2312" w:cs="仿宋_GB2312"/>
          <w:color w:val="auto"/>
          <w:spacing w:val="5"/>
          <w:sz w:val="32"/>
          <w:szCs w:val="32"/>
          <w:highlight w:val="none"/>
        </w:rPr>
        <w:t>人员的资格或能力有异</w:t>
      </w:r>
      <w:r>
        <w:rPr>
          <w:rFonts w:hint="eastAsia" w:ascii="仿宋_GB2312" w:hAnsi="仿宋_GB2312" w:eastAsia="仿宋_GB2312" w:cs="仿宋_GB2312"/>
          <w:color w:val="auto"/>
          <w:spacing w:val="4"/>
          <w:sz w:val="32"/>
          <w:szCs w:val="32"/>
          <w:highlight w:val="none"/>
        </w:rPr>
        <w:t>议的，承包人应提供资料证明被质疑人员有能</w:t>
      </w:r>
      <w:r>
        <w:rPr>
          <w:rFonts w:hint="eastAsia" w:ascii="仿宋_GB2312" w:hAnsi="仿宋_GB2312" w:eastAsia="仿宋_GB2312" w:cs="仿宋_GB2312"/>
          <w:color w:val="auto"/>
          <w:spacing w:val="3"/>
          <w:sz w:val="32"/>
          <w:szCs w:val="32"/>
          <w:highlight w:val="none"/>
        </w:rPr>
        <w:t>力完成其岗位工作或</w:t>
      </w:r>
      <w:r>
        <w:rPr>
          <w:rFonts w:hint="eastAsia" w:ascii="仿宋_GB2312" w:hAnsi="仿宋_GB2312" w:eastAsia="仿宋_GB2312" w:cs="仿宋_GB2312"/>
          <w:color w:val="auto"/>
          <w:spacing w:val="4"/>
          <w:sz w:val="32"/>
          <w:szCs w:val="32"/>
          <w:highlight w:val="none"/>
        </w:rPr>
        <w:t>不存在发包人所质疑的情形。发包人要求撤换</w:t>
      </w:r>
      <w:r>
        <w:rPr>
          <w:rFonts w:hint="eastAsia" w:ascii="仿宋_GB2312" w:hAnsi="仿宋_GB2312" w:eastAsia="仿宋_GB2312" w:cs="仿宋_GB2312"/>
          <w:color w:val="auto"/>
          <w:spacing w:val="3"/>
          <w:sz w:val="32"/>
          <w:szCs w:val="32"/>
          <w:highlight w:val="none"/>
        </w:rPr>
        <w:t>不能按照合同约定履</w:t>
      </w:r>
      <w:r>
        <w:rPr>
          <w:rFonts w:hint="eastAsia" w:ascii="仿宋_GB2312" w:hAnsi="仿宋_GB2312" w:eastAsia="仿宋_GB2312" w:cs="仿宋_GB2312"/>
          <w:color w:val="auto"/>
          <w:spacing w:val="4"/>
          <w:sz w:val="32"/>
          <w:szCs w:val="32"/>
          <w:highlight w:val="none"/>
        </w:rPr>
        <w:t>行职责及义务的主要施工管理人员的，承包人</w:t>
      </w:r>
      <w:r>
        <w:rPr>
          <w:rFonts w:hint="eastAsia" w:ascii="仿宋_GB2312" w:hAnsi="仿宋_GB2312" w:eastAsia="仿宋_GB2312" w:cs="仿宋_GB2312"/>
          <w:color w:val="auto"/>
          <w:spacing w:val="3"/>
          <w:sz w:val="32"/>
          <w:szCs w:val="32"/>
          <w:highlight w:val="none"/>
        </w:rPr>
        <w:t>应当撤换。承包人无</w:t>
      </w:r>
      <w:r>
        <w:rPr>
          <w:rFonts w:hint="eastAsia" w:ascii="仿宋_GB2312" w:hAnsi="仿宋_GB2312" w:eastAsia="仿宋_GB2312" w:cs="仿宋_GB2312"/>
          <w:color w:val="auto"/>
          <w:spacing w:val="-1"/>
          <w:sz w:val="32"/>
          <w:szCs w:val="32"/>
          <w:highlight w:val="none"/>
        </w:rPr>
        <w:t>正当理由拒绝撤换的，应按照专用合同条款的约定承担违约责任。</w:t>
      </w:r>
    </w:p>
    <w:p w14:paraId="57FF7F27">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3.3.4除专用合同条款另有约定外，承包人的主要施工管理人</w:t>
      </w:r>
      <w:r>
        <w:rPr>
          <w:rFonts w:hint="eastAsia" w:ascii="仿宋_GB2312" w:hAnsi="仿宋_GB2312" w:eastAsia="仿宋_GB2312" w:cs="仿宋_GB2312"/>
          <w:color w:val="auto"/>
          <w:spacing w:val="2"/>
          <w:sz w:val="32"/>
          <w:szCs w:val="32"/>
          <w:highlight w:val="none"/>
        </w:rPr>
        <w:t>员离开施工现场每月累计不超过8天的，应</w:t>
      </w:r>
      <w:r>
        <w:rPr>
          <w:rFonts w:hint="eastAsia" w:ascii="仿宋_GB2312" w:hAnsi="仿宋_GB2312" w:eastAsia="仿宋_GB2312" w:cs="仿宋_GB2312"/>
          <w:color w:val="auto"/>
          <w:spacing w:val="1"/>
          <w:sz w:val="32"/>
          <w:szCs w:val="32"/>
          <w:highlight w:val="none"/>
        </w:rPr>
        <w:t>报监理人同意；离开施</w:t>
      </w:r>
      <w:r>
        <w:rPr>
          <w:rFonts w:hint="eastAsia" w:ascii="仿宋_GB2312" w:hAnsi="仿宋_GB2312" w:eastAsia="仿宋_GB2312" w:cs="仿宋_GB2312"/>
          <w:color w:val="auto"/>
          <w:spacing w:val="2"/>
          <w:sz w:val="32"/>
          <w:szCs w:val="32"/>
          <w:highlight w:val="none"/>
        </w:rPr>
        <w:t>工现场每月累计超过8天的，应通知监理人，并</w:t>
      </w:r>
      <w:r>
        <w:rPr>
          <w:rFonts w:hint="eastAsia" w:ascii="仿宋_GB2312" w:hAnsi="仿宋_GB2312" w:eastAsia="仿宋_GB2312" w:cs="仿宋_GB2312"/>
          <w:color w:val="auto"/>
          <w:spacing w:val="1"/>
          <w:sz w:val="32"/>
          <w:szCs w:val="32"/>
          <w:highlight w:val="none"/>
        </w:rPr>
        <w:t>征得发包人书面同</w:t>
      </w:r>
      <w:r>
        <w:rPr>
          <w:rFonts w:hint="eastAsia" w:ascii="仿宋_GB2312" w:hAnsi="仿宋_GB2312" w:eastAsia="仿宋_GB2312" w:cs="仿宋_GB2312"/>
          <w:color w:val="auto"/>
          <w:spacing w:val="3"/>
          <w:sz w:val="32"/>
          <w:szCs w:val="32"/>
          <w:highlight w:val="none"/>
        </w:rPr>
        <w:t>意。主要施工管理人员离开施工现场前应指定一名有经验的</w:t>
      </w:r>
      <w:r>
        <w:rPr>
          <w:rFonts w:hint="eastAsia" w:ascii="仿宋_GB2312" w:hAnsi="仿宋_GB2312" w:eastAsia="仿宋_GB2312" w:cs="仿宋_GB2312"/>
          <w:color w:val="auto"/>
          <w:spacing w:val="3"/>
          <w:sz w:val="32"/>
          <w:szCs w:val="32"/>
          <w:highlight w:val="none"/>
          <w:lang w:val="en-US" w:eastAsia="zh-CN"/>
        </w:rPr>
        <w:t>在职</w:t>
      </w:r>
      <w:r>
        <w:rPr>
          <w:rFonts w:hint="eastAsia" w:ascii="仿宋_GB2312" w:hAnsi="仿宋_GB2312" w:eastAsia="仿宋_GB2312" w:cs="仿宋_GB2312"/>
          <w:color w:val="auto"/>
          <w:spacing w:val="3"/>
          <w:sz w:val="32"/>
          <w:szCs w:val="32"/>
          <w:highlight w:val="none"/>
        </w:rPr>
        <w:t>人员临时代行其职责，该人员应具备履行相应职责的资格和能力，且应征</w:t>
      </w:r>
      <w:r>
        <w:rPr>
          <w:rFonts w:hint="eastAsia" w:ascii="仿宋_GB2312" w:hAnsi="仿宋_GB2312" w:eastAsia="仿宋_GB2312" w:cs="仿宋_GB2312"/>
          <w:color w:val="auto"/>
          <w:spacing w:val="-2"/>
          <w:sz w:val="32"/>
          <w:szCs w:val="32"/>
          <w:highlight w:val="none"/>
        </w:rPr>
        <w:t>得监理人或发包人的同意。</w:t>
      </w:r>
    </w:p>
    <w:p w14:paraId="0860B3C4">
      <w:pPr>
        <w:pStyle w:val="9"/>
        <w:keepLines w:val="0"/>
        <w:pageBreakBefore w:val="0"/>
        <w:wordWrap/>
        <w:overflowPunct/>
        <w:topLinePunct w:val="0"/>
        <w:bidi w:val="0"/>
        <w:spacing w:beforeAutospacing="0" w:afterAutospacing="0" w:line="560" w:lineRule="exact"/>
        <w:ind w:left="0" w:leftChars="0" w:right="0" w:firstLine="66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3.3.5承包人擅自更换主要施工管理人员，或前述人员未经监</w:t>
      </w:r>
      <w:r>
        <w:rPr>
          <w:rFonts w:hint="eastAsia" w:ascii="仿宋_GB2312" w:hAnsi="仿宋_GB2312" w:eastAsia="仿宋_GB2312" w:cs="仿宋_GB2312"/>
          <w:color w:val="auto"/>
          <w:spacing w:val="3"/>
          <w:sz w:val="32"/>
          <w:szCs w:val="32"/>
          <w:highlight w:val="none"/>
        </w:rPr>
        <w:t>理人或发包人同意擅自离开施工现场的，应按照专用合同条款约定</w:t>
      </w:r>
      <w:bookmarkStart w:id="62" w:name="bookmark48"/>
      <w:bookmarkEnd w:id="62"/>
      <w:r>
        <w:rPr>
          <w:rFonts w:hint="eastAsia" w:ascii="仿宋_GB2312" w:hAnsi="仿宋_GB2312" w:eastAsia="仿宋_GB2312" w:cs="仿宋_GB2312"/>
          <w:color w:val="auto"/>
          <w:spacing w:val="-3"/>
          <w:sz w:val="32"/>
          <w:szCs w:val="32"/>
          <w:highlight w:val="none"/>
        </w:rPr>
        <w:t>承担违约责任。</w:t>
      </w:r>
    </w:p>
    <w:p w14:paraId="78110850">
      <w:pPr>
        <w:pStyle w:val="7"/>
        <w:bidi w:val="0"/>
        <w:rPr>
          <w:color w:val="auto"/>
          <w:highlight w:val="none"/>
        </w:rPr>
      </w:pPr>
      <w:bookmarkStart w:id="63" w:name="bookmark272"/>
      <w:bookmarkEnd w:id="63"/>
      <w:r>
        <w:rPr>
          <w:color w:val="auto"/>
          <w:highlight w:val="none"/>
        </w:rPr>
        <w:t>3.4承包人现场查勘</w:t>
      </w:r>
    </w:p>
    <w:p w14:paraId="18FFDB2A">
      <w:pPr>
        <w:bidi w:val="0"/>
        <w:rPr>
          <w:color w:val="auto"/>
          <w:highlight w:val="none"/>
        </w:rPr>
      </w:pPr>
      <w:r>
        <w:rPr>
          <w:color w:val="auto"/>
          <w:highlight w:val="none"/>
        </w:rPr>
        <w:t>承包人应对基于发包人按照第2.4.3项〔提供基础资料〕提交的基础资料所作出的解释和推断负责，但因基础资料存在错误、遗漏导致承包人解释或推断错误的，由发包人承担责任。</w:t>
      </w:r>
    </w:p>
    <w:p w14:paraId="0C999D7A">
      <w:pPr>
        <w:bidi w:val="0"/>
        <w:rPr>
          <w:color w:val="auto"/>
          <w:highlight w:val="none"/>
        </w:rPr>
      </w:pPr>
      <w:r>
        <w:rPr>
          <w:color w:val="auto"/>
          <w:highlight w:val="none"/>
        </w:rPr>
        <w:t>承包人应对施工现场和施工条件进行查勘，并充分了解工程所在地的气象条件、交通条件、风俗习惯以及其他与完成合同工作有关的其他资料。除专用合同条款另有约定外，因承包人未能充分查勘、了解前述情况或未能充分估计前述情况所可能产生后果的，承包人承担由此增加的费用和（或）延误的工期。</w:t>
      </w:r>
    </w:p>
    <w:p w14:paraId="7DE7F1D0">
      <w:pPr>
        <w:pStyle w:val="7"/>
        <w:bidi w:val="0"/>
        <w:rPr>
          <w:rFonts w:hint="eastAsia"/>
          <w:color w:val="auto"/>
          <w:highlight w:val="none"/>
        </w:rPr>
      </w:pPr>
      <w:bookmarkStart w:id="64" w:name="bookmark49"/>
      <w:bookmarkEnd w:id="64"/>
      <w:r>
        <w:rPr>
          <w:rFonts w:hint="eastAsia"/>
          <w:color w:val="auto"/>
          <w:highlight w:val="none"/>
        </w:rPr>
        <w:t>3.5分包</w:t>
      </w:r>
    </w:p>
    <w:p w14:paraId="006973E2">
      <w:pPr>
        <w:bidi w:val="0"/>
        <w:rPr>
          <w:color w:val="auto"/>
          <w:highlight w:val="none"/>
        </w:rPr>
      </w:pPr>
      <w:r>
        <w:rPr>
          <w:color w:val="auto"/>
          <w:highlight w:val="none"/>
        </w:rPr>
        <w:t>3.5.1分包的一般约定</w:t>
      </w:r>
    </w:p>
    <w:p w14:paraId="31C61D2F">
      <w:pPr>
        <w:bidi w:val="0"/>
        <w:rPr>
          <w:color w:val="auto"/>
          <w:highlight w:val="none"/>
        </w:rPr>
      </w:pPr>
      <w:r>
        <w:rPr>
          <w:color w:val="auto"/>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39078E4">
      <w:pPr>
        <w:bidi w:val="0"/>
        <w:rPr>
          <w:color w:val="auto"/>
          <w:highlight w:val="none"/>
        </w:rPr>
      </w:pPr>
      <w:r>
        <w:rPr>
          <w:color w:val="auto"/>
          <w:highlight w:val="none"/>
        </w:rPr>
        <w:t>承包人不得以劳务分包的名义转包或违法分包工程。</w:t>
      </w:r>
    </w:p>
    <w:p w14:paraId="219CE040">
      <w:pPr>
        <w:bidi w:val="0"/>
        <w:rPr>
          <w:color w:val="auto"/>
          <w:highlight w:val="none"/>
        </w:rPr>
      </w:pPr>
      <w:r>
        <w:rPr>
          <w:color w:val="auto"/>
          <w:highlight w:val="none"/>
        </w:rPr>
        <w:t>3.5.2分包的确定</w:t>
      </w:r>
    </w:p>
    <w:p w14:paraId="1E71A5E6">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承包人应按专用合同条款的约定进行分包，确定分包</w:t>
      </w:r>
      <w:r>
        <w:rPr>
          <w:rFonts w:hint="eastAsia" w:ascii="仿宋_GB2312" w:hAnsi="仿宋_GB2312" w:eastAsia="仿宋_GB2312" w:cs="仿宋_GB2312"/>
          <w:color w:val="auto"/>
          <w:spacing w:val="3"/>
          <w:sz w:val="32"/>
          <w:szCs w:val="32"/>
          <w:highlight w:val="none"/>
        </w:rPr>
        <w:t>人。合同</w:t>
      </w:r>
      <w:r>
        <w:rPr>
          <w:rFonts w:hint="eastAsia" w:ascii="仿宋_GB2312" w:hAnsi="仿宋_GB2312" w:eastAsia="仿宋_GB2312" w:cs="仿宋_GB2312"/>
          <w:color w:val="auto"/>
          <w:spacing w:val="1"/>
          <w:sz w:val="32"/>
          <w:szCs w:val="32"/>
          <w:highlight w:val="none"/>
        </w:rPr>
        <w:t>清单中给定暂估价的专业工程，按照第10.7款〔暂估价〕</w:t>
      </w:r>
      <w:r>
        <w:rPr>
          <w:rFonts w:hint="eastAsia" w:ascii="仿宋_GB2312" w:hAnsi="仿宋_GB2312" w:eastAsia="仿宋_GB2312" w:cs="仿宋_GB2312"/>
          <w:color w:val="auto"/>
          <w:spacing w:val="4"/>
          <w:sz w:val="32"/>
          <w:szCs w:val="32"/>
          <w:highlight w:val="none"/>
        </w:rPr>
        <w:t>确定分包人。按照合同约定进行分包的，承包人应确保分包人具有相应的资质和能力，优先选择形成稳定的核心技术工人队伍、建立</w:t>
      </w:r>
      <w:r>
        <w:rPr>
          <w:rFonts w:hint="eastAsia" w:ascii="仿宋_GB2312" w:hAnsi="仿宋_GB2312" w:eastAsia="仿宋_GB2312" w:cs="仿宋_GB2312"/>
          <w:color w:val="auto"/>
          <w:spacing w:val="-3"/>
          <w:sz w:val="32"/>
          <w:szCs w:val="32"/>
          <w:highlight w:val="none"/>
        </w:rPr>
        <w:t>产业工人库的分包人。承包人有权自主选择符合资质要求的分包人，发包人仅可对分包人资质提出异议，如未有专门约定不得指定分包单位；分包合同签订前 7 天，承包人向发包人提交分包合同草案，发包人无正当理由逾期未提出书面异议的，视为认可。工程分包不减轻或免除承包人的责任和义务，</w:t>
      </w:r>
      <w:r>
        <w:rPr>
          <w:rFonts w:hint="eastAsia" w:ascii="仿宋_GB2312" w:hAnsi="仿宋_GB2312" w:eastAsia="仿宋_GB2312" w:cs="仿宋_GB2312"/>
          <w:color w:val="auto"/>
          <w:spacing w:val="4"/>
          <w:sz w:val="32"/>
          <w:szCs w:val="32"/>
          <w:highlight w:val="none"/>
        </w:rPr>
        <w:t>承包人和分包人就分包工程向发包人承担连带责任。除合同另有约</w:t>
      </w:r>
      <w:r>
        <w:rPr>
          <w:rFonts w:hint="eastAsia" w:ascii="仿宋_GB2312" w:hAnsi="仿宋_GB2312" w:eastAsia="仿宋_GB2312" w:cs="仿宋_GB2312"/>
          <w:color w:val="auto"/>
          <w:spacing w:val="2"/>
          <w:sz w:val="32"/>
          <w:szCs w:val="32"/>
          <w:highlight w:val="none"/>
        </w:rPr>
        <w:t>定外，承包人应在分包合同签订后7天内向发包人和监理人提交分</w:t>
      </w:r>
      <w:r>
        <w:rPr>
          <w:rFonts w:hint="eastAsia" w:ascii="仿宋_GB2312" w:hAnsi="仿宋_GB2312" w:eastAsia="仿宋_GB2312" w:cs="仿宋_GB2312"/>
          <w:color w:val="auto"/>
          <w:spacing w:val="-1"/>
          <w:sz w:val="32"/>
          <w:szCs w:val="32"/>
          <w:highlight w:val="none"/>
        </w:rPr>
        <w:t>包合同副本。</w:t>
      </w:r>
    </w:p>
    <w:p w14:paraId="377D866F">
      <w:pPr>
        <w:bidi w:val="0"/>
        <w:rPr>
          <w:color w:val="auto"/>
          <w:highlight w:val="none"/>
        </w:rPr>
      </w:pPr>
      <w:r>
        <w:rPr>
          <w:color w:val="auto"/>
          <w:highlight w:val="none"/>
        </w:rPr>
        <w:t>3.5.3分包质量安全管理</w:t>
      </w:r>
    </w:p>
    <w:p w14:paraId="3D2D91A3">
      <w:pPr>
        <w:bidi w:val="0"/>
        <w:rPr>
          <w:color w:val="auto"/>
          <w:highlight w:val="none"/>
        </w:rPr>
      </w:pPr>
      <w:r>
        <w:rPr>
          <w:color w:val="auto"/>
          <w:highlight w:val="none"/>
        </w:rPr>
        <w:t>承包人应根据法律规定、专用合同条款约定对分包人的施工质量安全进行管理，对分包工程质量承担监督义务确保分包人施工符合法律及有关标准和规范规定以及本合同约定，并对分包人安全防护及文明施工承担监督管理义务。</w:t>
      </w:r>
    </w:p>
    <w:p w14:paraId="6FD6A32D">
      <w:pPr>
        <w:bidi w:val="0"/>
        <w:rPr>
          <w:color w:val="auto"/>
          <w:highlight w:val="none"/>
        </w:rPr>
      </w:pPr>
      <w:r>
        <w:rPr>
          <w:color w:val="auto"/>
          <w:highlight w:val="none"/>
        </w:rPr>
        <w:t>3.5.4分包人员管理</w:t>
      </w:r>
    </w:p>
    <w:p w14:paraId="2A0F2C8E">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承包人应按照专用合同条款附件8向监理人提交分包人的主要</w:t>
      </w:r>
      <w:r>
        <w:rPr>
          <w:rFonts w:hint="eastAsia" w:ascii="仿宋_GB2312" w:hAnsi="仿宋_GB2312" w:eastAsia="仿宋_GB2312" w:cs="仿宋_GB2312"/>
          <w:color w:val="auto"/>
          <w:spacing w:val="4"/>
          <w:sz w:val="32"/>
          <w:szCs w:val="32"/>
          <w:highlight w:val="none"/>
        </w:rPr>
        <w:t>施工管理人员表，分包人主要施工管理人员包</w:t>
      </w:r>
      <w:r>
        <w:rPr>
          <w:rFonts w:hint="eastAsia" w:ascii="仿宋_GB2312" w:hAnsi="仿宋_GB2312" w:eastAsia="仿宋_GB2312" w:cs="仿宋_GB2312"/>
          <w:color w:val="auto"/>
          <w:spacing w:val="3"/>
          <w:sz w:val="32"/>
          <w:szCs w:val="32"/>
          <w:highlight w:val="none"/>
        </w:rPr>
        <w:t>括项目经理、技术负</w:t>
      </w:r>
      <w:r>
        <w:rPr>
          <w:rFonts w:hint="eastAsia" w:ascii="仿宋_GB2312" w:hAnsi="仿宋_GB2312" w:eastAsia="仿宋_GB2312" w:cs="仿宋_GB2312"/>
          <w:color w:val="auto"/>
          <w:spacing w:val="4"/>
          <w:sz w:val="32"/>
          <w:szCs w:val="32"/>
          <w:highlight w:val="none"/>
        </w:rPr>
        <w:t>责人、质量管理员、安全管理员等人员，并对</w:t>
      </w:r>
      <w:r>
        <w:rPr>
          <w:rFonts w:hint="eastAsia" w:ascii="仿宋_GB2312" w:hAnsi="仿宋_GB2312" w:eastAsia="仿宋_GB2312" w:cs="仿宋_GB2312"/>
          <w:color w:val="auto"/>
          <w:spacing w:val="3"/>
          <w:sz w:val="32"/>
          <w:szCs w:val="32"/>
          <w:highlight w:val="none"/>
        </w:rPr>
        <w:t>分包人的施工人员进</w:t>
      </w:r>
      <w:r>
        <w:rPr>
          <w:rFonts w:hint="eastAsia" w:ascii="仿宋_GB2312" w:hAnsi="仿宋_GB2312" w:eastAsia="仿宋_GB2312" w:cs="仿宋_GB2312"/>
          <w:color w:val="auto"/>
          <w:spacing w:val="4"/>
          <w:sz w:val="32"/>
          <w:szCs w:val="32"/>
          <w:highlight w:val="none"/>
        </w:rPr>
        <w:t>行实名制管理，包括但不限于进出场管理、登</w:t>
      </w:r>
      <w:r>
        <w:rPr>
          <w:rFonts w:hint="eastAsia" w:ascii="仿宋_GB2312" w:hAnsi="仿宋_GB2312" w:eastAsia="仿宋_GB2312" w:cs="仿宋_GB2312"/>
          <w:color w:val="auto"/>
          <w:spacing w:val="3"/>
          <w:sz w:val="32"/>
          <w:szCs w:val="32"/>
          <w:highlight w:val="none"/>
        </w:rPr>
        <w:t>记造册以及各种证照</w:t>
      </w:r>
      <w:r>
        <w:rPr>
          <w:rFonts w:hint="eastAsia" w:ascii="仿宋_GB2312" w:hAnsi="仿宋_GB2312" w:eastAsia="仿宋_GB2312" w:cs="仿宋_GB2312"/>
          <w:color w:val="auto"/>
          <w:spacing w:val="4"/>
          <w:sz w:val="32"/>
          <w:szCs w:val="32"/>
          <w:highlight w:val="none"/>
        </w:rPr>
        <w:t>的办理。督促分包人完善建筑工人技能培训体</w:t>
      </w:r>
      <w:r>
        <w:rPr>
          <w:rFonts w:hint="eastAsia" w:ascii="仿宋_GB2312" w:hAnsi="仿宋_GB2312" w:eastAsia="仿宋_GB2312" w:cs="仿宋_GB2312"/>
          <w:color w:val="auto"/>
          <w:spacing w:val="3"/>
          <w:sz w:val="32"/>
          <w:szCs w:val="32"/>
          <w:highlight w:val="none"/>
        </w:rPr>
        <w:t>系，落实建筑工人职</w:t>
      </w:r>
      <w:r>
        <w:rPr>
          <w:rFonts w:hint="eastAsia" w:ascii="仿宋_GB2312" w:hAnsi="仿宋_GB2312" w:eastAsia="仿宋_GB2312" w:cs="仿宋_GB2312"/>
          <w:color w:val="auto"/>
          <w:spacing w:val="-2"/>
          <w:sz w:val="32"/>
          <w:szCs w:val="32"/>
          <w:highlight w:val="none"/>
        </w:rPr>
        <w:t>业培训、培训记录与考核评价信息管理。</w:t>
      </w:r>
    </w:p>
    <w:p w14:paraId="640691A5">
      <w:pPr>
        <w:bidi w:val="0"/>
        <w:rPr>
          <w:color w:val="auto"/>
          <w:highlight w:val="none"/>
        </w:rPr>
      </w:pPr>
      <w:r>
        <w:rPr>
          <w:color w:val="auto"/>
          <w:highlight w:val="none"/>
        </w:rPr>
        <w:t>3.5.5分包合同价款</w:t>
      </w:r>
    </w:p>
    <w:p w14:paraId="73196D9A">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除专用合同条款另有约定外，分包合同价款由承包人与分包人</w:t>
      </w:r>
      <w:r>
        <w:rPr>
          <w:rFonts w:hint="eastAsia" w:ascii="仿宋_GB2312" w:hAnsi="仿宋_GB2312" w:eastAsia="仿宋_GB2312" w:cs="仿宋_GB2312"/>
          <w:color w:val="auto"/>
          <w:spacing w:val="4"/>
          <w:sz w:val="32"/>
          <w:szCs w:val="32"/>
          <w:highlight w:val="none"/>
        </w:rPr>
        <w:t>结算。承包人不能及时支付分包合同价款引发的纠纷和赔偿，由承包人承担，因发包人未能及时支付造成的纠纷，由发包人与承包人</w:t>
      </w:r>
      <w:r>
        <w:rPr>
          <w:rFonts w:hint="eastAsia" w:ascii="仿宋_GB2312" w:hAnsi="仿宋_GB2312" w:eastAsia="仿宋_GB2312" w:cs="仿宋_GB2312"/>
          <w:color w:val="auto"/>
          <w:spacing w:val="-1"/>
          <w:sz w:val="32"/>
          <w:szCs w:val="32"/>
          <w:highlight w:val="none"/>
        </w:rPr>
        <w:t>承担连带责任。</w:t>
      </w:r>
    </w:p>
    <w:p w14:paraId="412D64D6">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专用合同条款约定或生效法律文书要求发包人向分包人支付分</w:t>
      </w:r>
      <w:r>
        <w:rPr>
          <w:rFonts w:hint="eastAsia" w:ascii="仿宋_GB2312" w:hAnsi="仿宋_GB2312" w:eastAsia="仿宋_GB2312" w:cs="仿宋_GB2312"/>
          <w:color w:val="auto"/>
          <w:spacing w:val="-3"/>
          <w:sz w:val="32"/>
          <w:szCs w:val="32"/>
          <w:highlight w:val="none"/>
        </w:rPr>
        <w:t>包合同价款的，发包人有权从应付承包人工</w:t>
      </w:r>
      <w:r>
        <w:rPr>
          <w:rFonts w:hint="eastAsia" w:ascii="仿宋_GB2312" w:hAnsi="仿宋_GB2312" w:eastAsia="仿宋_GB2312" w:cs="仿宋_GB2312"/>
          <w:color w:val="auto"/>
          <w:spacing w:val="-4"/>
          <w:sz w:val="32"/>
          <w:szCs w:val="32"/>
          <w:highlight w:val="none"/>
        </w:rPr>
        <w:t>程款中扣除该部分款项。</w:t>
      </w:r>
    </w:p>
    <w:p w14:paraId="50EED524">
      <w:pPr>
        <w:bidi w:val="0"/>
        <w:rPr>
          <w:color w:val="auto"/>
          <w:highlight w:val="none"/>
        </w:rPr>
      </w:pPr>
      <w:r>
        <w:rPr>
          <w:color w:val="auto"/>
          <w:highlight w:val="none"/>
        </w:rPr>
        <w:t>3.5.6分包合同权益的转让</w:t>
      </w:r>
    </w:p>
    <w:p w14:paraId="0AB79BA4">
      <w:pPr>
        <w:bidi w:val="0"/>
        <w:rPr>
          <w:rFonts w:hint="eastAsia"/>
          <w:color w:val="auto"/>
          <w:highlight w:val="none"/>
        </w:rPr>
      </w:pPr>
      <w:r>
        <w:rPr>
          <w:rFonts w:hint="eastAsia"/>
          <w:color w:val="auto"/>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6D66D6A2">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rPr>
        <w:t>3.5.7分包涉及建筑工人工资支付纠纷的，应采取合法正当手</w:t>
      </w:r>
      <w:r>
        <w:rPr>
          <w:rFonts w:hint="eastAsia" w:ascii="仿宋_GB2312" w:hAnsi="仿宋_GB2312" w:eastAsia="仿宋_GB2312" w:cs="仿宋_GB2312"/>
          <w:color w:val="auto"/>
          <w:spacing w:val="-1"/>
          <w:sz w:val="32"/>
          <w:szCs w:val="32"/>
          <w:highlight w:val="none"/>
        </w:rPr>
        <w:t>段解决，因不正当手段造成损失的，由承包人承担</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lang w:val="en-US" w:eastAsia="zh-CN"/>
        </w:rPr>
        <w:t>如按</w:t>
      </w:r>
      <w:r>
        <w:rPr>
          <w:rFonts w:hint="eastAsia" w:ascii="仿宋_GB2312" w:hAnsi="仿宋_GB2312" w:eastAsia="仿宋_GB2312" w:cs="仿宋_GB2312"/>
          <w:color w:val="auto"/>
          <w:spacing w:val="3"/>
          <w:sz w:val="32"/>
          <w:szCs w:val="32"/>
          <w:highlight w:val="none"/>
        </w:rPr>
        <w:t>专用合同条款约定或生效法律文书要求发包人向分包人支付分</w:t>
      </w:r>
      <w:r>
        <w:rPr>
          <w:rFonts w:hint="eastAsia" w:ascii="仿宋_GB2312" w:hAnsi="仿宋_GB2312" w:eastAsia="仿宋_GB2312" w:cs="仿宋_GB2312"/>
          <w:color w:val="auto"/>
          <w:spacing w:val="-3"/>
          <w:sz w:val="32"/>
          <w:szCs w:val="32"/>
          <w:highlight w:val="none"/>
        </w:rPr>
        <w:t>包合同价款的，</w:t>
      </w:r>
      <w:r>
        <w:rPr>
          <w:rFonts w:hint="eastAsia" w:ascii="仿宋_GB2312" w:hAnsi="仿宋_GB2312" w:eastAsia="仿宋_GB2312" w:cs="仿宋_GB2312"/>
          <w:color w:val="auto"/>
          <w:spacing w:val="-3"/>
          <w:sz w:val="32"/>
          <w:szCs w:val="32"/>
          <w:highlight w:val="none"/>
          <w:lang w:val="en-US" w:eastAsia="zh-CN"/>
        </w:rPr>
        <w:t>由发包人承担。</w:t>
      </w:r>
    </w:p>
    <w:p w14:paraId="5770FD3C">
      <w:pPr>
        <w:pStyle w:val="7"/>
        <w:bidi w:val="0"/>
        <w:rPr>
          <w:color w:val="auto"/>
          <w:highlight w:val="none"/>
        </w:rPr>
      </w:pPr>
      <w:bookmarkStart w:id="65" w:name="bookmark50"/>
      <w:bookmarkEnd w:id="65"/>
      <w:r>
        <w:rPr>
          <w:color w:val="auto"/>
          <w:highlight w:val="none"/>
        </w:rPr>
        <w:t>3.6工程照管与成品、半成品保护</w:t>
      </w:r>
    </w:p>
    <w:p w14:paraId="37FFFD6C">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3.6.1除专用合同条款另有约定外，自发包人向承包人移交施</w:t>
      </w:r>
      <w:r>
        <w:rPr>
          <w:rFonts w:hint="eastAsia" w:ascii="仿宋_GB2312" w:hAnsi="仿宋_GB2312" w:eastAsia="仿宋_GB2312" w:cs="仿宋_GB2312"/>
          <w:color w:val="auto"/>
          <w:spacing w:val="4"/>
          <w:sz w:val="32"/>
          <w:szCs w:val="32"/>
          <w:highlight w:val="none"/>
        </w:rPr>
        <w:t>工现场之日起至工程接收证书发出之日，承包人应负责照</w:t>
      </w:r>
      <w:r>
        <w:rPr>
          <w:rFonts w:hint="eastAsia" w:ascii="仿宋_GB2312" w:hAnsi="仿宋_GB2312" w:eastAsia="仿宋_GB2312" w:cs="仿宋_GB2312"/>
          <w:color w:val="auto"/>
          <w:spacing w:val="3"/>
          <w:sz w:val="32"/>
          <w:szCs w:val="32"/>
          <w:highlight w:val="none"/>
        </w:rPr>
        <w:t>管工程及</w:t>
      </w:r>
      <w:r>
        <w:rPr>
          <w:rFonts w:hint="eastAsia" w:ascii="仿宋_GB2312" w:hAnsi="仿宋_GB2312" w:eastAsia="仿宋_GB2312" w:cs="仿宋_GB2312"/>
          <w:color w:val="auto"/>
          <w:spacing w:val="4"/>
          <w:sz w:val="32"/>
          <w:szCs w:val="32"/>
          <w:highlight w:val="none"/>
        </w:rPr>
        <w:t>工程相关的材料、工程设备，直到颁发工程接收证书之日止</w:t>
      </w:r>
      <w:r>
        <w:rPr>
          <w:rFonts w:hint="eastAsia" w:ascii="仿宋_GB2312" w:hAnsi="仿宋_GB2312" w:eastAsia="仿宋_GB2312" w:cs="仿宋_GB2312"/>
          <w:color w:val="auto"/>
          <w:spacing w:val="3"/>
          <w:sz w:val="32"/>
          <w:szCs w:val="32"/>
          <w:highlight w:val="none"/>
        </w:rPr>
        <w:t>，相应</w:t>
      </w:r>
      <w:r>
        <w:rPr>
          <w:rFonts w:hint="eastAsia" w:ascii="仿宋_GB2312" w:hAnsi="仿宋_GB2312" w:eastAsia="仿宋_GB2312" w:cs="仿宋_GB2312"/>
          <w:color w:val="auto"/>
          <w:spacing w:val="4"/>
          <w:sz w:val="32"/>
          <w:szCs w:val="32"/>
          <w:highlight w:val="none"/>
        </w:rPr>
        <w:t>照管费用已包含在合同价格中。因发包人原因承包人承担</w:t>
      </w:r>
      <w:r>
        <w:rPr>
          <w:rFonts w:hint="eastAsia" w:ascii="仿宋_GB2312" w:hAnsi="仿宋_GB2312" w:eastAsia="仿宋_GB2312" w:cs="仿宋_GB2312"/>
          <w:color w:val="auto"/>
          <w:spacing w:val="3"/>
          <w:sz w:val="32"/>
          <w:szCs w:val="32"/>
          <w:highlight w:val="none"/>
        </w:rPr>
        <w:t>照管义务</w:t>
      </w:r>
      <w:r>
        <w:rPr>
          <w:rFonts w:hint="eastAsia" w:ascii="仿宋_GB2312" w:hAnsi="仿宋_GB2312" w:eastAsia="仿宋_GB2312" w:cs="仿宋_GB2312"/>
          <w:color w:val="auto"/>
          <w:spacing w:val="-1"/>
          <w:sz w:val="32"/>
          <w:szCs w:val="32"/>
          <w:highlight w:val="none"/>
        </w:rPr>
        <w:t>超出约定期限的，发包人承担相应增加的照管费用。</w:t>
      </w:r>
    </w:p>
    <w:p w14:paraId="79A4046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6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3.6.2除专用合同条款另有约定外，承包人履行工程照管义务</w:t>
      </w:r>
      <w:r>
        <w:rPr>
          <w:rFonts w:hint="eastAsia" w:ascii="仿宋_GB2312" w:hAnsi="仿宋_GB2312" w:eastAsia="仿宋_GB2312" w:cs="仿宋_GB2312"/>
          <w:color w:val="auto"/>
          <w:spacing w:val="3"/>
          <w:sz w:val="32"/>
          <w:szCs w:val="32"/>
          <w:highlight w:val="none"/>
        </w:rPr>
        <w:t>的内容包括对工程及工程相关材料、工程设备进行看</w:t>
      </w:r>
      <w:r>
        <w:rPr>
          <w:rFonts w:hint="eastAsia" w:ascii="仿宋_GB2312" w:hAnsi="仿宋_GB2312" w:eastAsia="仿宋_GB2312" w:cs="仿宋_GB2312"/>
          <w:color w:val="auto"/>
          <w:spacing w:val="2"/>
          <w:sz w:val="32"/>
          <w:szCs w:val="32"/>
          <w:highlight w:val="none"/>
        </w:rPr>
        <w:t>管防止其损坏</w:t>
      </w:r>
      <w:r>
        <w:rPr>
          <w:rFonts w:hint="eastAsia" w:ascii="仿宋_GB2312" w:hAnsi="仿宋_GB2312" w:eastAsia="仿宋_GB2312" w:cs="仿宋_GB2312"/>
          <w:color w:val="auto"/>
          <w:spacing w:val="5"/>
          <w:sz w:val="32"/>
          <w:szCs w:val="32"/>
          <w:highlight w:val="none"/>
        </w:rPr>
        <w:t>及丢失，对承包人及其分包人、供应商在施工现场的施工、安装、</w:t>
      </w:r>
      <w:r>
        <w:rPr>
          <w:rFonts w:hint="eastAsia" w:ascii="仿宋_GB2312" w:hAnsi="仿宋_GB2312" w:eastAsia="仿宋_GB2312" w:cs="仿宋_GB2312"/>
          <w:color w:val="auto"/>
          <w:spacing w:val="-3"/>
          <w:sz w:val="32"/>
          <w:szCs w:val="32"/>
          <w:highlight w:val="none"/>
        </w:rPr>
        <w:t>运送等活动进行安全监督及采取防护措施，</w:t>
      </w:r>
      <w:r>
        <w:rPr>
          <w:rFonts w:hint="eastAsia" w:ascii="仿宋_GB2312" w:hAnsi="仿宋_GB2312" w:eastAsia="仿宋_GB2312" w:cs="仿宋_GB2312"/>
          <w:color w:val="auto"/>
          <w:spacing w:val="-4"/>
          <w:sz w:val="32"/>
          <w:szCs w:val="32"/>
          <w:highlight w:val="none"/>
        </w:rPr>
        <w:t>对施工现场发生的丢失、</w:t>
      </w:r>
      <w:r>
        <w:rPr>
          <w:rFonts w:hint="eastAsia" w:ascii="仿宋_GB2312" w:hAnsi="仿宋_GB2312" w:eastAsia="仿宋_GB2312" w:cs="仿宋_GB2312"/>
          <w:color w:val="auto"/>
          <w:spacing w:val="-1"/>
          <w:sz w:val="32"/>
          <w:szCs w:val="32"/>
          <w:highlight w:val="none"/>
        </w:rPr>
        <w:t>损坏和突发事故向发包人及监理人履行通知义务。</w:t>
      </w:r>
    </w:p>
    <w:p w14:paraId="47875EDA">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3.6.3在承包人负责照管期间，因承包人原因造成工程、材料、</w:t>
      </w:r>
      <w:r>
        <w:rPr>
          <w:rFonts w:hint="eastAsia" w:ascii="仿宋_GB2312" w:hAnsi="仿宋_GB2312" w:eastAsia="仿宋_GB2312" w:cs="仿宋_GB2312"/>
          <w:color w:val="auto"/>
          <w:spacing w:val="4"/>
          <w:sz w:val="32"/>
          <w:szCs w:val="32"/>
          <w:highlight w:val="none"/>
        </w:rPr>
        <w:t>工程设备损坏的，由承包人负责修复或更换，</w:t>
      </w:r>
      <w:r>
        <w:rPr>
          <w:rFonts w:hint="eastAsia" w:ascii="仿宋_GB2312" w:hAnsi="仿宋_GB2312" w:eastAsia="仿宋_GB2312" w:cs="仿宋_GB2312"/>
          <w:color w:val="auto"/>
          <w:spacing w:val="3"/>
          <w:sz w:val="32"/>
          <w:szCs w:val="32"/>
          <w:highlight w:val="none"/>
        </w:rPr>
        <w:t>并承担由此增加的费</w:t>
      </w:r>
      <w:r>
        <w:rPr>
          <w:rFonts w:hint="eastAsia" w:ascii="仿宋_GB2312" w:hAnsi="仿宋_GB2312" w:eastAsia="仿宋_GB2312" w:cs="仿宋_GB2312"/>
          <w:color w:val="auto"/>
          <w:spacing w:val="-2"/>
          <w:sz w:val="32"/>
          <w:szCs w:val="32"/>
          <w:highlight w:val="none"/>
        </w:rPr>
        <w:t>用和（或）延误的工期。</w:t>
      </w:r>
    </w:p>
    <w:p w14:paraId="42AE6E07">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3.6.4对合同内分期完成的成品和半成品，在工程接收证书颁</w:t>
      </w:r>
      <w:r>
        <w:rPr>
          <w:rFonts w:hint="eastAsia" w:ascii="仿宋_GB2312" w:hAnsi="仿宋_GB2312" w:eastAsia="仿宋_GB2312" w:cs="仿宋_GB2312"/>
          <w:color w:val="auto"/>
          <w:spacing w:val="4"/>
          <w:sz w:val="32"/>
          <w:szCs w:val="32"/>
          <w:highlight w:val="none"/>
        </w:rPr>
        <w:t>发前，由承包人承担保护责任。因承包人原因</w:t>
      </w:r>
      <w:r>
        <w:rPr>
          <w:rFonts w:hint="eastAsia" w:ascii="仿宋_GB2312" w:hAnsi="仿宋_GB2312" w:eastAsia="仿宋_GB2312" w:cs="仿宋_GB2312"/>
          <w:color w:val="auto"/>
          <w:spacing w:val="3"/>
          <w:sz w:val="32"/>
          <w:szCs w:val="32"/>
          <w:highlight w:val="none"/>
        </w:rPr>
        <w:t>造成成品或半成品损</w:t>
      </w:r>
      <w:r>
        <w:rPr>
          <w:rFonts w:hint="eastAsia" w:ascii="仿宋_GB2312" w:hAnsi="仿宋_GB2312" w:eastAsia="仿宋_GB2312" w:cs="仿宋_GB2312"/>
          <w:color w:val="auto"/>
          <w:spacing w:val="4"/>
          <w:sz w:val="32"/>
          <w:szCs w:val="32"/>
          <w:highlight w:val="none"/>
        </w:rPr>
        <w:t>坏的，由承包人负责修复或更换，并承担由此</w:t>
      </w:r>
      <w:r>
        <w:rPr>
          <w:rFonts w:hint="eastAsia" w:ascii="仿宋_GB2312" w:hAnsi="仿宋_GB2312" w:eastAsia="仿宋_GB2312" w:cs="仿宋_GB2312"/>
          <w:color w:val="auto"/>
          <w:spacing w:val="3"/>
          <w:sz w:val="32"/>
          <w:szCs w:val="32"/>
          <w:highlight w:val="none"/>
        </w:rPr>
        <w:t>增加的费用和（或）</w:t>
      </w:r>
      <w:r>
        <w:rPr>
          <w:rFonts w:hint="eastAsia" w:ascii="仿宋_GB2312" w:hAnsi="仿宋_GB2312" w:eastAsia="仿宋_GB2312" w:cs="仿宋_GB2312"/>
          <w:color w:val="auto"/>
          <w:spacing w:val="-2"/>
          <w:sz w:val="32"/>
          <w:szCs w:val="32"/>
          <w:highlight w:val="none"/>
        </w:rPr>
        <w:t>延误的工期。</w:t>
      </w:r>
    </w:p>
    <w:p w14:paraId="13D88F3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6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5"/>
          <w:sz w:val="32"/>
          <w:szCs w:val="32"/>
          <w:highlight w:val="none"/>
        </w:rPr>
        <w:t>3.6.5非承包人原因未能发出工程接收证书的，承包人应通知</w:t>
      </w:r>
      <w:r>
        <w:rPr>
          <w:rFonts w:hint="eastAsia" w:ascii="仿宋_GB2312" w:hAnsi="仿宋_GB2312" w:eastAsia="仿宋_GB2312" w:cs="仿宋_GB2312"/>
          <w:color w:val="auto"/>
          <w:spacing w:val="4"/>
          <w:sz w:val="32"/>
          <w:szCs w:val="32"/>
          <w:highlight w:val="none"/>
        </w:rPr>
        <w:t>监理人和发包人及时办理工程接收证书和移交手续，</w:t>
      </w:r>
      <w:r>
        <w:rPr>
          <w:rFonts w:hint="eastAsia" w:ascii="仿宋_GB2312" w:hAnsi="仿宋_GB2312" w:eastAsia="仿宋_GB2312" w:cs="仿宋_GB2312"/>
          <w:color w:val="auto"/>
          <w:spacing w:val="3"/>
          <w:sz w:val="32"/>
          <w:szCs w:val="32"/>
          <w:highlight w:val="none"/>
        </w:rPr>
        <w:t>同时承包人应</w:t>
      </w:r>
      <w:r>
        <w:rPr>
          <w:rFonts w:hint="eastAsia" w:ascii="仿宋_GB2312" w:hAnsi="仿宋_GB2312" w:eastAsia="仿宋_GB2312" w:cs="仿宋_GB2312"/>
          <w:color w:val="auto"/>
          <w:spacing w:val="4"/>
          <w:sz w:val="32"/>
          <w:szCs w:val="32"/>
          <w:highlight w:val="none"/>
        </w:rPr>
        <w:t>当向监理人和发包人就已完工程的照管提出建议和措</w:t>
      </w:r>
      <w:r>
        <w:rPr>
          <w:rFonts w:hint="eastAsia" w:ascii="仿宋_GB2312" w:hAnsi="仿宋_GB2312" w:eastAsia="仿宋_GB2312" w:cs="仿宋_GB2312"/>
          <w:color w:val="auto"/>
          <w:spacing w:val="3"/>
          <w:sz w:val="32"/>
          <w:szCs w:val="32"/>
          <w:highlight w:val="none"/>
        </w:rPr>
        <w:t>施，合同当事</w:t>
      </w:r>
      <w:r>
        <w:rPr>
          <w:rFonts w:hint="eastAsia" w:ascii="仿宋_GB2312" w:hAnsi="仿宋_GB2312" w:eastAsia="仿宋_GB2312" w:cs="仿宋_GB2312"/>
          <w:color w:val="auto"/>
          <w:spacing w:val="-4"/>
          <w:sz w:val="32"/>
          <w:szCs w:val="32"/>
          <w:highlight w:val="none"/>
        </w:rPr>
        <w:t>人按照第10条〔合同变更〕约定处理，因该等照管义务履行产生的</w:t>
      </w:r>
      <w:r>
        <w:rPr>
          <w:rFonts w:hint="eastAsia" w:ascii="仿宋_GB2312" w:hAnsi="仿宋_GB2312" w:eastAsia="仿宋_GB2312" w:cs="仿宋_GB2312"/>
          <w:color w:val="auto"/>
          <w:spacing w:val="-1"/>
          <w:sz w:val="32"/>
          <w:szCs w:val="32"/>
          <w:highlight w:val="none"/>
        </w:rPr>
        <w:t>相应费用由发包人承担</w:t>
      </w:r>
      <w:r>
        <w:rPr>
          <w:rFonts w:hint="eastAsia" w:ascii="仿宋_GB2312" w:hAnsi="仿宋_GB2312" w:eastAsia="仿宋_GB2312" w:cs="仿宋_GB2312"/>
          <w:color w:val="auto"/>
          <w:spacing w:val="-1"/>
          <w:sz w:val="32"/>
          <w:szCs w:val="32"/>
          <w:highlight w:val="none"/>
          <w:lang w:eastAsia="zh-CN"/>
        </w:rPr>
        <w:t>。</w:t>
      </w:r>
    </w:p>
    <w:p w14:paraId="3A7FE5B0">
      <w:pPr>
        <w:pStyle w:val="7"/>
        <w:bidi w:val="0"/>
        <w:rPr>
          <w:color w:val="auto"/>
          <w:highlight w:val="none"/>
        </w:rPr>
      </w:pPr>
      <w:bookmarkStart w:id="66" w:name="bookmark51"/>
      <w:bookmarkEnd w:id="66"/>
      <w:r>
        <w:rPr>
          <w:color w:val="auto"/>
          <w:highlight w:val="none"/>
        </w:rPr>
        <w:t>3.7履约担保</w:t>
      </w:r>
    </w:p>
    <w:p w14:paraId="2A8EDD57">
      <w:pPr>
        <w:bidi w:val="0"/>
        <w:rPr>
          <w:color w:val="auto"/>
          <w:highlight w:val="none"/>
        </w:rPr>
      </w:pPr>
      <w:r>
        <w:rPr>
          <w:color w:val="auto"/>
          <w:highlight w:val="none"/>
        </w:rPr>
        <w:t>发包人要求承包人提供履约担保的，由合同当事人在专用合同条款中约定履约担保的方式、金额及期限等。履约担保可以采用银行保函、担保公司担保、保险公司履约保证保险等形式，具体由合同当事人在专用合同条款中约定。</w:t>
      </w:r>
    </w:p>
    <w:p w14:paraId="0A9C966C">
      <w:pPr>
        <w:bidi w:val="0"/>
        <w:rPr>
          <w:color w:val="auto"/>
          <w:highlight w:val="none"/>
        </w:rPr>
      </w:pPr>
      <w:r>
        <w:rPr>
          <w:color w:val="auto"/>
          <w:highlight w:val="none"/>
        </w:rPr>
        <w:t>因承包人原因导致工期延长的，继续提供履约担保所增加的费用由承包人承担；非因承包人原因导致工期延长的，继续提供履约担保所增加的费用由发包人承担。</w:t>
      </w:r>
    </w:p>
    <w:p w14:paraId="355AC50E">
      <w:pPr>
        <w:pStyle w:val="7"/>
        <w:bidi w:val="0"/>
        <w:rPr>
          <w:color w:val="auto"/>
          <w:highlight w:val="none"/>
        </w:rPr>
      </w:pPr>
      <w:bookmarkStart w:id="67" w:name="bookmark52"/>
      <w:bookmarkEnd w:id="67"/>
      <w:r>
        <w:rPr>
          <w:color w:val="auto"/>
          <w:highlight w:val="none"/>
        </w:rPr>
        <w:t>3.8联合体</w:t>
      </w:r>
    </w:p>
    <w:p w14:paraId="78B5EFED">
      <w:pPr>
        <w:bidi w:val="0"/>
        <w:rPr>
          <w:color w:val="auto"/>
          <w:highlight w:val="none"/>
        </w:rPr>
      </w:pPr>
      <w:r>
        <w:rPr>
          <w:color w:val="auto"/>
          <w:highlight w:val="none"/>
        </w:rPr>
        <w:t>3.8.1联合体各方应共同与发包人签订合同协议书。联合体各方应为履行合同向发包人承担连带责任。</w:t>
      </w:r>
    </w:p>
    <w:p w14:paraId="7500A7BD">
      <w:pPr>
        <w:bidi w:val="0"/>
        <w:rPr>
          <w:color w:val="auto"/>
          <w:highlight w:val="none"/>
        </w:rPr>
      </w:pPr>
      <w:r>
        <w:rPr>
          <w:color w:val="auto"/>
          <w:highlight w:val="none"/>
        </w:rPr>
        <w:t>3.8.2联合体协议作为合同文件组成部分的，在履行合同过程中，承包人未经发包人同意修改联合体协议的，对发包人不产生约束力。</w:t>
      </w:r>
    </w:p>
    <w:p w14:paraId="51292232">
      <w:pPr>
        <w:bidi w:val="0"/>
        <w:rPr>
          <w:color w:val="auto"/>
          <w:highlight w:val="none"/>
        </w:rPr>
      </w:pPr>
      <w:r>
        <w:rPr>
          <w:color w:val="auto"/>
          <w:highlight w:val="none"/>
        </w:rPr>
        <w:t>3.8.3联合体牵头人负责与发包人和监理人联系，并接受指示，负责组织联合体各成员全面履行合同。</w:t>
      </w:r>
    </w:p>
    <w:p w14:paraId="56AA9486">
      <w:pPr>
        <w:pStyle w:val="6"/>
        <w:bidi w:val="0"/>
        <w:rPr>
          <w:color w:val="auto"/>
          <w:highlight w:val="none"/>
        </w:rPr>
      </w:pPr>
      <w:bookmarkStart w:id="68" w:name="bookmark53"/>
      <w:bookmarkEnd w:id="68"/>
      <w:bookmarkStart w:id="69" w:name="bookmark54"/>
      <w:bookmarkEnd w:id="69"/>
      <w:bookmarkStart w:id="70" w:name="_Toc755089462"/>
      <w:r>
        <w:rPr>
          <w:color w:val="auto"/>
          <w:highlight w:val="none"/>
        </w:rPr>
        <w:t>4．监理人</w:t>
      </w:r>
      <w:bookmarkEnd w:id="70"/>
    </w:p>
    <w:p w14:paraId="532DAC5F">
      <w:pPr>
        <w:pStyle w:val="7"/>
        <w:bidi w:val="0"/>
        <w:rPr>
          <w:color w:val="auto"/>
          <w:highlight w:val="none"/>
        </w:rPr>
      </w:pPr>
      <w:bookmarkStart w:id="71" w:name="bookmark273"/>
      <w:bookmarkEnd w:id="71"/>
      <w:r>
        <w:rPr>
          <w:color w:val="auto"/>
          <w:highlight w:val="none"/>
        </w:rPr>
        <w:t>4.1监理人的一般规定</w:t>
      </w:r>
    </w:p>
    <w:p w14:paraId="14526126">
      <w:pPr>
        <w:bidi w:val="0"/>
        <w:rPr>
          <w:color w:val="auto"/>
          <w:highlight w:val="none"/>
        </w:rPr>
      </w:pPr>
      <w:r>
        <w:rPr>
          <w:color w:val="auto"/>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B95F689">
      <w:pPr>
        <w:bidi w:val="0"/>
        <w:rPr>
          <w:color w:val="auto"/>
          <w:highlight w:val="none"/>
        </w:rPr>
      </w:pPr>
      <w:r>
        <w:rPr>
          <w:color w:val="auto"/>
          <w:highlight w:val="none"/>
        </w:rPr>
        <w:t>除专用合同条款另有约定外，监理人在施工现场的办公场所、生活场所由承包人提供，所发生的费用由发包人承担。</w:t>
      </w:r>
    </w:p>
    <w:p w14:paraId="17E51D95">
      <w:pPr>
        <w:pStyle w:val="7"/>
        <w:bidi w:val="0"/>
        <w:rPr>
          <w:color w:val="auto"/>
          <w:highlight w:val="none"/>
        </w:rPr>
      </w:pPr>
      <w:bookmarkStart w:id="72" w:name="bookmark55"/>
      <w:bookmarkEnd w:id="72"/>
      <w:r>
        <w:rPr>
          <w:color w:val="auto"/>
          <w:highlight w:val="none"/>
        </w:rPr>
        <w:t>4.2监理人员</w:t>
      </w:r>
    </w:p>
    <w:p w14:paraId="307BBB0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除专用合同条款另有约定外，发包人授予监理人对工程实施监理的权利由监理人派驻施工现场的监理人员行使，监理人员包括总</w:t>
      </w:r>
      <w:r>
        <w:rPr>
          <w:rFonts w:hint="eastAsia" w:ascii="仿宋_GB2312" w:hAnsi="仿宋_GB2312" w:eastAsia="仿宋_GB2312" w:cs="仿宋_GB2312"/>
          <w:color w:val="auto"/>
          <w:spacing w:val="4"/>
          <w:sz w:val="32"/>
          <w:szCs w:val="32"/>
          <w:highlight w:val="none"/>
        </w:rPr>
        <w:t>监理工程师及监理工程师。</w:t>
      </w:r>
      <w:r>
        <w:rPr>
          <w:rFonts w:hint="eastAsia" w:ascii="仿宋_GB2312" w:hAnsi="仿宋_GB2312" w:eastAsia="仿宋_GB2312" w:cs="仿宋_GB2312"/>
          <w:color w:val="auto"/>
          <w:spacing w:val="4"/>
          <w:sz w:val="32"/>
          <w:szCs w:val="32"/>
          <w:highlight w:val="none"/>
          <w:lang w:val="en-US" w:eastAsia="zh-CN"/>
        </w:rPr>
        <w:t>发包人</w:t>
      </w:r>
      <w:r>
        <w:rPr>
          <w:rFonts w:hint="eastAsia" w:ascii="仿宋_GB2312" w:hAnsi="仿宋_GB2312" w:eastAsia="仿宋_GB2312" w:cs="仿宋_GB2312"/>
          <w:color w:val="auto"/>
          <w:spacing w:val="4"/>
          <w:sz w:val="32"/>
          <w:szCs w:val="32"/>
          <w:highlight w:val="none"/>
        </w:rPr>
        <w:t>应将</w:t>
      </w:r>
      <w:r>
        <w:rPr>
          <w:rFonts w:hint="eastAsia" w:ascii="仿宋_GB2312" w:hAnsi="仿宋_GB2312" w:eastAsia="仿宋_GB2312" w:cs="仿宋_GB2312"/>
          <w:color w:val="auto"/>
          <w:spacing w:val="4"/>
          <w:sz w:val="32"/>
          <w:szCs w:val="32"/>
          <w:highlight w:val="none"/>
          <w:lang w:val="en-US" w:eastAsia="zh-CN"/>
        </w:rPr>
        <w:t>监理人派驻</w:t>
      </w:r>
      <w:r>
        <w:rPr>
          <w:rFonts w:hint="eastAsia" w:ascii="仿宋_GB2312" w:hAnsi="仿宋_GB2312" w:eastAsia="仿宋_GB2312" w:cs="仿宋_GB2312"/>
          <w:color w:val="auto"/>
          <w:spacing w:val="4"/>
          <w:sz w:val="32"/>
          <w:szCs w:val="32"/>
          <w:highlight w:val="none"/>
        </w:rPr>
        <w:t>的</w:t>
      </w:r>
      <w:r>
        <w:rPr>
          <w:rFonts w:hint="eastAsia" w:ascii="仿宋_GB2312" w:hAnsi="仿宋_GB2312" w:eastAsia="仿宋_GB2312" w:cs="仿宋_GB2312"/>
          <w:color w:val="auto"/>
          <w:spacing w:val="3"/>
          <w:sz w:val="32"/>
          <w:szCs w:val="32"/>
          <w:highlight w:val="none"/>
        </w:rPr>
        <w:t>总监理工程师和监理</w:t>
      </w:r>
      <w:r>
        <w:rPr>
          <w:rFonts w:hint="eastAsia" w:ascii="仿宋_GB2312" w:hAnsi="仿宋_GB2312" w:eastAsia="仿宋_GB2312" w:cs="仿宋_GB2312"/>
          <w:color w:val="auto"/>
          <w:spacing w:val="4"/>
          <w:sz w:val="32"/>
          <w:szCs w:val="32"/>
          <w:highlight w:val="none"/>
        </w:rPr>
        <w:t>工程师的姓名及</w:t>
      </w:r>
      <w:r>
        <w:rPr>
          <w:rFonts w:hint="eastAsia" w:ascii="仿宋_GB2312" w:hAnsi="仿宋_GB2312" w:eastAsia="仿宋_GB2312" w:cs="仿宋_GB2312"/>
          <w:color w:val="auto"/>
          <w:spacing w:val="4"/>
          <w:sz w:val="32"/>
          <w:szCs w:val="32"/>
          <w:highlight w:val="none"/>
          <w:lang w:val="en-US" w:eastAsia="zh-CN"/>
        </w:rPr>
        <w:t>工作</w:t>
      </w:r>
      <w:r>
        <w:rPr>
          <w:rFonts w:hint="eastAsia" w:ascii="仿宋_GB2312" w:hAnsi="仿宋_GB2312" w:eastAsia="仿宋_GB2312" w:cs="仿宋_GB2312"/>
          <w:color w:val="auto"/>
          <w:spacing w:val="4"/>
          <w:sz w:val="32"/>
          <w:szCs w:val="32"/>
          <w:highlight w:val="none"/>
        </w:rPr>
        <w:t>范围以书面形式提前通知</w:t>
      </w:r>
      <w:r>
        <w:rPr>
          <w:rFonts w:hint="eastAsia" w:ascii="仿宋_GB2312" w:hAnsi="仿宋_GB2312" w:eastAsia="仿宋_GB2312" w:cs="仿宋_GB2312"/>
          <w:color w:val="auto"/>
          <w:spacing w:val="3"/>
          <w:sz w:val="32"/>
          <w:szCs w:val="32"/>
          <w:highlight w:val="none"/>
        </w:rPr>
        <w:t>承包人。更换总监理</w:t>
      </w:r>
      <w:r>
        <w:rPr>
          <w:rFonts w:hint="eastAsia" w:ascii="仿宋_GB2312" w:hAnsi="仿宋_GB2312" w:eastAsia="仿宋_GB2312" w:cs="仿宋_GB2312"/>
          <w:color w:val="auto"/>
          <w:spacing w:val="-5"/>
          <w:sz w:val="32"/>
          <w:szCs w:val="32"/>
          <w:highlight w:val="none"/>
        </w:rPr>
        <w:t>工程师的，发包人应提前7天书面通知承</w:t>
      </w:r>
      <w:r>
        <w:rPr>
          <w:rFonts w:hint="eastAsia" w:ascii="仿宋_GB2312" w:hAnsi="仿宋_GB2312" w:eastAsia="仿宋_GB2312" w:cs="仿宋_GB2312"/>
          <w:color w:val="auto"/>
          <w:spacing w:val="-6"/>
          <w:sz w:val="32"/>
          <w:szCs w:val="32"/>
          <w:highlight w:val="none"/>
        </w:rPr>
        <w:t>包人；更换其他监理人员，</w:t>
      </w:r>
      <w:r>
        <w:rPr>
          <w:rFonts w:hint="eastAsia" w:ascii="仿宋_GB2312" w:hAnsi="仿宋_GB2312" w:eastAsia="仿宋_GB2312" w:cs="仿宋_GB2312"/>
          <w:color w:val="auto"/>
          <w:sz w:val="32"/>
          <w:szCs w:val="32"/>
          <w:highlight w:val="none"/>
        </w:rPr>
        <w:t>发包人应提前48小时书面通知承包人。</w:t>
      </w:r>
    </w:p>
    <w:p w14:paraId="74CD1148">
      <w:pPr>
        <w:pStyle w:val="7"/>
        <w:bidi w:val="0"/>
        <w:rPr>
          <w:color w:val="auto"/>
          <w:highlight w:val="none"/>
        </w:rPr>
      </w:pPr>
      <w:bookmarkStart w:id="73" w:name="bookmark56"/>
      <w:bookmarkEnd w:id="73"/>
      <w:r>
        <w:rPr>
          <w:color w:val="auto"/>
          <w:highlight w:val="none"/>
        </w:rPr>
        <w:t>4.3监理人的指示</w:t>
      </w:r>
    </w:p>
    <w:p w14:paraId="33309212">
      <w:pPr>
        <w:bidi w:val="0"/>
        <w:rPr>
          <w:color w:val="auto"/>
          <w:highlight w:val="none"/>
        </w:rPr>
      </w:pPr>
      <w:r>
        <w:rPr>
          <w:color w:val="auto"/>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r>
        <w:rPr>
          <w:rFonts w:hint="eastAsia"/>
          <w:color w:val="auto"/>
          <w:highlight w:val="none"/>
        </w:rPr>
        <w:t>，未补发书面监理指示或补发的书面监理指示与口头不一致而导致承包人费用增加和（或）工期延误的，由发包人承担相应责任。</w:t>
      </w:r>
    </w:p>
    <w:p w14:paraId="702562E2">
      <w:pPr>
        <w:bidi w:val="0"/>
        <w:rPr>
          <w:color w:val="auto"/>
          <w:highlight w:val="none"/>
        </w:rPr>
      </w:pPr>
      <w:r>
        <w:rPr>
          <w:color w:val="auto"/>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AC86729">
      <w:pPr>
        <w:bidi w:val="0"/>
        <w:rPr>
          <w:color w:val="auto"/>
          <w:highlight w:val="none"/>
        </w:rPr>
      </w:pPr>
      <w:r>
        <w:rPr>
          <w:color w:val="auto"/>
          <w:highlight w:val="none"/>
        </w:rPr>
        <w:t>承包人对监理人发出的指示有疑问的，应向监理人提出书面异议，监理人应在48小时内对该指示予以确认、更改或撤销，监理人逾期未回复的，承包人有权拒绝执行上述指示。</w:t>
      </w:r>
    </w:p>
    <w:p w14:paraId="6AD56B5F">
      <w:pPr>
        <w:bidi w:val="0"/>
        <w:rPr>
          <w:color w:val="auto"/>
          <w:highlight w:val="none"/>
        </w:rPr>
      </w:pPr>
      <w:r>
        <w:rPr>
          <w:color w:val="auto"/>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00D4944">
      <w:pPr>
        <w:pStyle w:val="7"/>
        <w:bidi w:val="0"/>
        <w:rPr>
          <w:color w:val="auto"/>
          <w:highlight w:val="none"/>
        </w:rPr>
      </w:pPr>
      <w:bookmarkStart w:id="74" w:name="bookmark57"/>
      <w:bookmarkEnd w:id="74"/>
      <w:r>
        <w:rPr>
          <w:color w:val="auto"/>
          <w:highlight w:val="none"/>
        </w:rPr>
        <w:t>4.4商定或确定</w:t>
      </w:r>
    </w:p>
    <w:p w14:paraId="49A2E286">
      <w:pPr>
        <w:bidi w:val="0"/>
        <w:rPr>
          <w:color w:val="auto"/>
          <w:highlight w:val="none"/>
        </w:rPr>
      </w:pPr>
      <w:r>
        <w:rPr>
          <w:color w:val="auto"/>
          <w:highlight w:val="none"/>
        </w:rPr>
        <w:t>合同当事人进行商定或确定时，总监理工程师应当会同合同当事人尽量通过协商达成一致，不能达成一致的，由总监理工程师按照专用合同条款的约定审慎做出公正的确定。</w:t>
      </w:r>
    </w:p>
    <w:p w14:paraId="25ECF488">
      <w:pPr>
        <w:bidi w:val="0"/>
        <w:rPr>
          <w:color w:val="auto"/>
          <w:highlight w:val="none"/>
        </w:rPr>
      </w:pPr>
      <w:r>
        <w:rPr>
          <w:color w:val="auto"/>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就专用合同条款中确定的总监理工程师权限范围内事项暂按总监理工程师的确定执行；争议解决后，争议解决的结果与总监理工程师的确定不一致的，按照争议解决的结果执行，由此造成的损失由责任人承担。</w:t>
      </w:r>
    </w:p>
    <w:p w14:paraId="1EFF2BF3">
      <w:pPr>
        <w:pStyle w:val="6"/>
        <w:bidi w:val="0"/>
        <w:rPr>
          <w:color w:val="auto"/>
          <w:highlight w:val="none"/>
        </w:rPr>
      </w:pPr>
      <w:bookmarkStart w:id="75" w:name="bookmark58"/>
      <w:bookmarkEnd w:id="75"/>
      <w:bookmarkStart w:id="76" w:name="_Toc1908789668"/>
      <w:r>
        <w:rPr>
          <w:color w:val="auto"/>
          <w:highlight w:val="none"/>
        </w:rPr>
        <w:t>5．工程质量与标准</w:t>
      </w:r>
      <w:bookmarkEnd w:id="76"/>
    </w:p>
    <w:p w14:paraId="1B4B6DC6">
      <w:pPr>
        <w:pStyle w:val="7"/>
        <w:bidi w:val="0"/>
        <w:rPr>
          <w:color w:val="auto"/>
          <w:highlight w:val="none"/>
        </w:rPr>
      </w:pPr>
      <w:bookmarkStart w:id="77" w:name="bookmark59"/>
      <w:bookmarkEnd w:id="77"/>
      <w:r>
        <w:rPr>
          <w:color w:val="auto"/>
          <w:highlight w:val="none"/>
        </w:rPr>
        <w:t>5.1质量要求</w:t>
      </w:r>
    </w:p>
    <w:p w14:paraId="2EA651AE">
      <w:pPr>
        <w:bidi w:val="0"/>
        <w:rPr>
          <w:color w:val="auto"/>
          <w:highlight w:val="none"/>
        </w:rPr>
      </w:pPr>
      <w:r>
        <w:rPr>
          <w:color w:val="auto"/>
          <w:highlight w:val="none"/>
        </w:rPr>
        <w:t>5.1.1工程质量标准必须符合现行国家有关工程施工质量验收规范和标准的要求。有关工程质量的特殊标准或要求由合同当事人在专用合同条款中约定。</w:t>
      </w:r>
    </w:p>
    <w:p w14:paraId="4265D7FC">
      <w:pPr>
        <w:bidi w:val="0"/>
        <w:rPr>
          <w:color w:val="auto"/>
          <w:highlight w:val="none"/>
        </w:rPr>
      </w:pPr>
      <w:r>
        <w:rPr>
          <w:color w:val="auto"/>
          <w:highlight w:val="none"/>
        </w:rPr>
        <w:t>5.1.2因发包人原因造成工程质量未达到合同约定标准的，由发包人承担由此增加的费用和（或）延误的工期，并支付承包人合理的利润。</w:t>
      </w:r>
    </w:p>
    <w:p w14:paraId="6F3DD4A0">
      <w:pPr>
        <w:bidi w:val="0"/>
        <w:rPr>
          <w:color w:val="auto"/>
          <w:highlight w:val="none"/>
        </w:rPr>
      </w:pPr>
      <w:r>
        <w:rPr>
          <w:color w:val="auto"/>
          <w:highlight w:val="none"/>
        </w:rPr>
        <w:t>5.1.3因承包人原因造成工程质量未达到合同约定标准的，发包人有权要求承包人返工直至工程质量达到合同约定的标准为止，并由承包人承担由此增加的费用和（或）延误的工期。</w:t>
      </w:r>
    </w:p>
    <w:p w14:paraId="603AA5E3">
      <w:pPr>
        <w:pStyle w:val="7"/>
        <w:bidi w:val="0"/>
        <w:rPr>
          <w:color w:val="auto"/>
          <w:highlight w:val="none"/>
        </w:rPr>
      </w:pPr>
      <w:bookmarkStart w:id="78" w:name="bookmark60"/>
      <w:bookmarkEnd w:id="78"/>
      <w:r>
        <w:rPr>
          <w:color w:val="auto"/>
          <w:highlight w:val="none"/>
        </w:rPr>
        <w:t>5.2绿色建筑</w:t>
      </w:r>
    </w:p>
    <w:p w14:paraId="16E847D5">
      <w:pPr>
        <w:bidi w:val="0"/>
        <w:rPr>
          <w:color w:val="auto"/>
          <w:highlight w:val="none"/>
        </w:rPr>
      </w:pPr>
      <w:r>
        <w:rPr>
          <w:color w:val="auto"/>
          <w:highlight w:val="none"/>
        </w:rPr>
        <w:t>工程适用绿色建筑评价标准进行建设的，发包人和承包人应当在专用合同条款中对绿色建筑评价标准等级、绿色建筑标准要求、绿色建筑所需的计价标准等内容进行约定。未达到合同约定的绿色建筑标准的，合同当事人应按照专用合同条款约定承担相应责任。</w:t>
      </w:r>
    </w:p>
    <w:p w14:paraId="37C8FF12">
      <w:pPr>
        <w:pStyle w:val="7"/>
        <w:bidi w:val="0"/>
        <w:rPr>
          <w:color w:val="auto"/>
          <w:highlight w:val="none"/>
        </w:rPr>
      </w:pPr>
      <w:bookmarkStart w:id="79" w:name="bookmark61"/>
      <w:bookmarkEnd w:id="79"/>
      <w:r>
        <w:rPr>
          <w:color w:val="auto"/>
          <w:highlight w:val="none"/>
        </w:rPr>
        <w:t>5.3质量保证措施</w:t>
      </w:r>
    </w:p>
    <w:p w14:paraId="0E278215">
      <w:pPr>
        <w:bidi w:val="0"/>
        <w:rPr>
          <w:color w:val="auto"/>
          <w:highlight w:val="none"/>
        </w:rPr>
      </w:pPr>
      <w:r>
        <w:rPr>
          <w:color w:val="auto"/>
          <w:highlight w:val="none"/>
        </w:rPr>
        <w:t>5.3.1发包人的质量管理</w:t>
      </w:r>
    </w:p>
    <w:p w14:paraId="10835A03">
      <w:pPr>
        <w:bidi w:val="0"/>
        <w:rPr>
          <w:color w:val="auto"/>
          <w:highlight w:val="none"/>
        </w:rPr>
      </w:pPr>
      <w:r>
        <w:rPr>
          <w:color w:val="auto"/>
          <w:highlight w:val="none"/>
        </w:rPr>
        <w:t>发包人应按照法律规定及合同约定完成与工程质量有关的各项工作。</w:t>
      </w:r>
    </w:p>
    <w:p w14:paraId="3B72A085">
      <w:pPr>
        <w:bidi w:val="0"/>
        <w:rPr>
          <w:color w:val="auto"/>
          <w:highlight w:val="none"/>
        </w:rPr>
      </w:pPr>
      <w:r>
        <w:rPr>
          <w:color w:val="auto"/>
          <w:highlight w:val="none"/>
        </w:rPr>
        <w:t>5.3.2承包人的质量管理</w:t>
      </w:r>
    </w:p>
    <w:p w14:paraId="5034A263">
      <w:pPr>
        <w:bidi w:val="0"/>
        <w:rPr>
          <w:color w:val="auto"/>
          <w:highlight w:val="none"/>
        </w:rPr>
      </w:pPr>
      <w:r>
        <w:rPr>
          <w:color w:val="auto"/>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3F96401">
      <w:pPr>
        <w:bidi w:val="0"/>
        <w:rPr>
          <w:color w:val="auto"/>
          <w:highlight w:val="none"/>
        </w:rPr>
      </w:pPr>
      <w:r>
        <w:rPr>
          <w:color w:val="auto"/>
          <w:highlight w:val="none"/>
        </w:rPr>
        <w:t>承包人应对施工人员进行质量教育和技术培训，定期考核施工人员的劳动技能，严格执行施工规范和操作规程。</w:t>
      </w:r>
    </w:p>
    <w:p w14:paraId="77D1D8A5">
      <w:pPr>
        <w:bidi w:val="0"/>
        <w:rPr>
          <w:color w:val="auto"/>
          <w:highlight w:val="none"/>
        </w:rPr>
      </w:pPr>
      <w:r>
        <w:rPr>
          <w:color w:val="auto"/>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0782342">
      <w:pPr>
        <w:bidi w:val="0"/>
        <w:rPr>
          <w:color w:val="auto"/>
          <w:highlight w:val="none"/>
        </w:rPr>
      </w:pPr>
      <w:r>
        <w:rPr>
          <w:color w:val="auto"/>
          <w:highlight w:val="none"/>
        </w:rPr>
        <w:t>承包人应按照法律规定以及专用合同条款约定对其分包人、供应商承担质量管理责任。</w:t>
      </w:r>
    </w:p>
    <w:p w14:paraId="40147414">
      <w:pPr>
        <w:bidi w:val="0"/>
        <w:rPr>
          <w:color w:val="auto"/>
          <w:highlight w:val="none"/>
        </w:rPr>
      </w:pPr>
      <w:r>
        <w:rPr>
          <w:color w:val="auto"/>
          <w:highlight w:val="none"/>
        </w:rPr>
        <w:t>5.3.3监理人的质量检查和检验</w:t>
      </w:r>
    </w:p>
    <w:p w14:paraId="5773A99B">
      <w:pPr>
        <w:bidi w:val="0"/>
        <w:rPr>
          <w:color w:val="auto"/>
          <w:highlight w:val="none"/>
        </w:rPr>
      </w:pPr>
      <w:r>
        <w:rPr>
          <w:color w:val="auto"/>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5DDF547">
      <w:pPr>
        <w:bidi w:val="0"/>
        <w:rPr>
          <w:color w:val="auto"/>
          <w:highlight w:val="none"/>
        </w:rPr>
      </w:pPr>
      <w:r>
        <w:rPr>
          <w:color w:val="auto"/>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F34D83C">
      <w:pPr>
        <w:pStyle w:val="7"/>
        <w:bidi w:val="0"/>
        <w:rPr>
          <w:color w:val="auto"/>
          <w:highlight w:val="none"/>
        </w:rPr>
      </w:pPr>
      <w:bookmarkStart w:id="80" w:name="bookmark62"/>
      <w:bookmarkEnd w:id="80"/>
      <w:r>
        <w:rPr>
          <w:color w:val="auto"/>
          <w:highlight w:val="none"/>
        </w:rPr>
        <w:t>5.4隐蔽工程检查</w:t>
      </w:r>
    </w:p>
    <w:p w14:paraId="508B82F5">
      <w:pPr>
        <w:bidi w:val="0"/>
        <w:rPr>
          <w:color w:val="auto"/>
          <w:highlight w:val="none"/>
        </w:rPr>
      </w:pPr>
      <w:r>
        <w:rPr>
          <w:color w:val="auto"/>
          <w:highlight w:val="none"/>
        </w:rPr>
        <w:t>5.4.1承包人自检</w:t>
      </w:r>
    </w:p>
    <w:p w14:paraId="0A07EBF8">
      <w:pPr>
        <w:bidi w:val="0"/>
        <w:rPr>
          <w:color w:val="auto"/>
          <w:highlight w:val="none"/>
        </w:rPr>
      </w:pPr>
      <w:r>
        <w:rPr>
          <w:color w:val="auto"/>
          <w:highlight w:val="none"/>
        </w:rPr>
        <w:t>承包人应当对工程隐蔽部位进行自检，并经自检确认是否具备</w:t>
      </w:r>
    </w:p>
    <w:p w14:paraId="601B8220">
      <w:pPr>
        <w:bidi w:val="0"/>
        <w:rPr>
          <w:color w:val="auto"/>
          <w:highlight w:val="none"/>
        </w:rPr>
      </w:pPr>
      <w:r>
        <w:rPr>
          <w:color w:val="auto"/>
          <w:highlight w:val="none"/>
        </w:rPr>
        <w:t>覆盖条件。</w:t>
      </w:r>
    </w:p>
    <w:p w14:paraId="145BD1A8">
      <w:pPr>
        <w:bidi w:val="0"/>
        <w:rPr>
          <w:color w:val="auto"/>
          <w:highlight w:val="none"/>
        </w:rPr>
      </w:pPr>
      <w:r>
        <w:rPr>
          <w:color w:val="auto"/>
          <w:highlight w:val="none"/>
        </w:rPr>
        <w:t>5.4.2检查程序</w:t>
      </w:r>
    </w:p>
    <w:p w14:paraId="1CE848FC">
      <w:pPr>
        <w:bidi w:val="0"/>
        <w:rPr>
          <w:color w:val="auto"/>
          <w:highlight w:val="none"/>
        </w:rPr>
      </w:pPr>
      <w:r>
        <w:rPr>
          <w:color w:val="auto"/>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627B899">
      <w:pPr>
        <w:bidi w:val="0"/>
        <w:rPr>
          <w:color w:val="auto"/>
          <w:highlight w:val="none"/>
        </w:rPr>
      </w:pPr>
      <w:r>
        <w:rPr>
          <w:color w:val="auto"/>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9EE75F3">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除专用合同条款另有约定外，监理人不能</w:t>
      </w:r>
      <w:r>
        <w:rPr>
          <w:rFonts w:hint="eastAsia" w:ascii="仿宋_GB2312" w:hAnsi="仿宋_GB2312" w:eastAsia="仿宋_GB2312" w:cs="仿宋_GB2312"/>
          <w:color w:val="auto"/>
          <w:spacing w:val="3"/>
          <w:sz w:val="32"/>
          <w:szCs w:val="32"/>
          <w:highlight w:val="none"/>
          <w:lang w:val="en-US" w:eastAsia="zh-CN"/>
        </w:rPr>
        <w:t>对隐蔽工程</w:t>
      </w:r>
      <w:r>
        <w:rPr>
          <w:rFonts w:hint="eastAsia" w:ascii="仿宋_GB2312" w:hAnsi="仿宋_GB2312" w:eastAsia="仿宋_GB2312" w:cs="仿宋_GB2312"/>
          <w:color w:val="auto"/>
          <w:spacing w:val="3"/>
          <w:sz w:val="32"/>
          <w:szCs w:val="32"/>
          <w:highlight w:val="none"/>
        </w:rPr>
        <w:t>按时进行检查的，应</w:t>
      </w:r>
      <w:r>
        <w:rPr>
          <w:rFonts w:hint="eastAsia" w:ascii="仿宋_GB2312" w:hAnsi="仿宋_GB2312" w:eastAsia="仿宋_GB2312" w:cs="仿宋_GB2312"/>
          <w:color w:val="auto"/>
          <w:spacing w:val="1"/>
          <w:sz w:val="32"/>
          <w:szCs w:val="32"/>
          <w:highlight w:val="none"/>
        </w:rPr>
        <w:t>在检查前24小时向承包人提交书面延期要求，但延期不能超过48</w:t>
      </w:r>
      <w:r>
        <w:rPr>
          <w:rFonts w:hint="eastAsia" w:ascii="仿宋_GB2312" w:hAnsi="仿宋_GB2312" w:eastAsia="仿宋_GB2312" w:cs="仿宋_GB2312"/>
          <w:color w:val="auto"/>
          <w:spacing w:val="4"/>
          <w:sz w:val="32"/>
          <w:szCs w:val="32"/>
          <w:highlight w:val="none"/>
        </w:rPr>
        <w:t>小时，由此导致工期延误的，工期应予以顺延。监理</w:t>
      </w:r>
      <w:r>
        <w:rPr>
          <w:rFonts w:hint="eastAsia" w:ascii="仿宋_GB2312" w:hAnsi="仿宋_GB2312" w:eastAsia="仿宋_GB2312" w:cs="仿宋_GB2312"/>
          <w:color w:val="auto"/>
          <w:spacing w:val="3"/>
          <w:sz w:val="32"/>
          <w:szCs w:val="32"/>
          <w:highlight w:val="none"/>
        </w:rPr>
        <w:t>人未按时进行</w:t>
      </w:r>
      <w:r>
        <w:rPr>
          <w:rFonts w:hint="eastAsia" w:ascii="仿宋_GB2312" w:hAnsi="仿宋_GB2312" w:eastAsia="仿宋_GB2312" w:cs="仿宋_GB2312"/>
          <w:color w:val="auto"/>
          <w:spacing w:val="4"/>
          <w:sz w:val="32"/>
          <w:szCs w:val="32"/>
          <w:highlight w:val="none"/>
        </w:rPr>
        <w:t>检查，也未提出延期要求的，视为隐蔽工程检查合格</w:t>
      </w:r>
      <w:r>
        <w:rPr>
          <w:rFonts w:hint="eastAsia" w:ascii="仿宋_GB2312" w:hAnsi="仿宋_GB2312" w:eastAsia="仿宋_GB2312" w:cs="仿宋_GB2312"/>
          <w:color w:val="auto"/>
          <w:spacing w:val="3"/>
          <w:sz w:val="32"/>
          <w:szCs w:val="32"/>
          <w:highlight w:val="none"/>
        </w:rPr>
        <w:t>，承包人可自</w:t>
      </w:r>
      <w:r>
        <w:rPr>
          <w:rFonts w:hint="eastAsia" w:ascii="仿宋_GB2312" w:hAnsi="仿宋_GB2312" w:eastAsia="仿宋_GB2312" w:cs="仿宋_GB2312"/>
          <w:color w:val="auto"/>
          <w:spacing w:val="4"/>
          <w:sz w:val="32"/>
          <w:szCs w:val="32"/>
          <w:highlight w:val="none"/>
        </w:rPr>
        <w:t>行完成覆盖工作，并作相应记录报送监理人，监理人应签字</w:t>
      </w:r>
      <w:r>
        <w:rPr>
          <w:rFonts w:hint="eastAsia" w:ascii="仿宋_GB2312" w:hAnsi="仿宋_GB2312" w:eastAsia="仿宋_GB2312" w:cs="仿宋_GB2312"/>
          <w:color w:val="auto"/>
          <w:spacing w:val="3"/>
          <w:sz w:val="32"/>
          <w:szCs w:val="32"/>
          <w:highlight w:val="none"/>
        </w:rPr>
        <w:t>确认。</w:t>
      </w:r>
      <w:r>
        <w:rPr>
          <w:rFonts w:hint="eastAsia" w:ascii="仿宋_GB2312" w:hAnsi="仿宋_GB2312" w:eastAsia="仿宋_GB2312" w:cs="仿宋_GB2312"/>
          <w:color w:val="auto"/>
          <w:spacing w:val="5"/>
          <w:sz w:val="32"/>
          <w:szCs w:val="32"/>
          <w:highlight w:val="none"/>
        </w:rPr>
        <w:t>监理人事后对检查记录有疑问的，可按第5.3.3项〔监理人的质量</w:t>
      </w:r>
      <w:r>
        <w:rPr>
          <w:rFonts w:hint="eastAsia" w:ascii="仿宋_GB2312" w:hAnsi="仿宋_GB2312" w:eastAsia="仿宋_GB2312" w:cs="仿宋_GB2312"/>
          <w:color w:val="auto"/>
          <w:spacing w:val="-1"/>
          <w:sz w:val="32"/>
          <w:szCs w:val="32"/>
          <w:highlight w:val="none"/>
        </w:rPr>
        <w:t>检查和检验〕的约定重新检查。</w:t>
      </w:r>
    </w:p>
    <w:p w14:paraId="32EE3944">
      <w:pPr>
        <w:bidi w:val="0"/>
        <w:rPr>
          <w:color w:val="auto"/>
          <w:highlight w:val="none"/>
        </w:rPr>
      </w:pPr>
      <w:r>
        <w:rPr>
          <w:color w:val="auto"/>
          <w:highlight w:val="none"/>
        </w:rPr>
        <w:t>5.4.3重新检查</w:t>
      </w:r>
    </w:p>
    <w:p w14:paraId="3538AE6A">
      <w:pPr>
        <w:bidi w:val="0"/>
        <w:rPr>
          <w:color w:val="auto"/>
          <w:highlight w:val="none"/>
        </w:rPr>
      </w:pPr>
      <w:r>
        <w:rPr>
          <w:color w:val="auto"/>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BBC38F0">
      <w:pPr>
        <w:bidi w:val="0"/>
        <w:rPr>
          <w:color w:val="auto"/>
          <w:highlight w:val="none"/>
        </w:rPr>
      </w:pPr>
      <w:r>
        <w:rPr>
          <w:color w:val="auto"/>
          <w:highlight w:val="none"/>
        </w:rPr>
        <w:t>5.4.4承包人私自覆盖</w:t>
      </w:r>
    </w:p>
    <w:p w14:paraId="6D1A526B">
      <w:pPr>
        <w:bidi w:val="0"/>
        <w:rPr>
          <w:color w:val="auto"/>
          <w:highlight w:val="none"/>
        </w:rPr>
      </w:pPr>
      <w:r>
        <w:rPr>
          <w:color w:val="auto"/>
          <w:highlight w:val="none"/>
        </w:rPr>
        <w:t>承包人未通知监理人到场检查，私自将工程隐蔽部位覆盖的，监理人有权指示承包人钻孔探测或揭开检查，无论工程隐蔽部位质量是否合格，由此增加的费用和（或）延误的工期均由承包人</w:t>
      </w:r>
      <w:bookmarkStart w:id="81" w:name="bookmark63"/>
      <w:bookmarkEnd w:id="81"/>
      <w:r>
        <w:rPr>
          <w:color w:val="auto"/>
          <w:highlight w:val="none"/>
        </w:rPr>
        <w:t>承担。</w:t>
      </w:r>
    </w:p>
    <w:p w14:paraId="06E5871E">
      <w:pPr>
        <w:pStyle w:val="7"/>
        <w:bidi w:val="0"/>
        <w:rPr>
          <w:color w:val="auto"/>
          <w:highlight w:val="none"/>
        </w:rPr>
      </w:pPr>
      <w:bookmarkStart w:id="82" w:name="bookmark274"/>
      <w:bookmarkEnd w:id="82"/>
      <w:r>
        <w:rPr>
          <w:color w:val="auto"/>
          <w:highlight w:val="none"/>
        </w:rPr>
        <w:t>5.5不合格工程的处理</w:t>
      </w:r>
    </w:p>
    <w:p w14:paraId="46DFFE28">
      <w:pPr>
        <w:bidi w:val="0"/>
        <w:rPr>
          <w:color w:val="auto"/>
          <w:highlight w:val="none"/>
        </w:rPr>
      </w:pPr>
      <w:r>
        <w:rPr>
          <w:color w:val="auto"/>
          <w:highlight w:val="none"/>
        </w:rPr>
        <w:t>5.5.1因承包人原因造成工程不合格的，发包人有权随时要求承包人采取补救措施，直至达到合同要求的质量标准，由此增加的费用和（或）延误的工期由承包人承担。无法补救的，按照第13.2.5项〔拒绝接收全部或部分工程〕约定执行。</w:t>
      </w:r>
    </w:p>
    <w:p w14:paraId="59C5A24F">
      <w:pPr>
        <w:bidi w:val="0"/>
        <w:rPr>
          <w:color w:val="auto"/>
          <w:highlight w:val="none"/>
        </w:rPr>
      </w:pPr>
      <w:r>
        <w:rPr>
          <w:color w:val="auto"/>
          <w:highlight w:val="none"/>
        </w:rPr>
        <w:t>5.5.2因发包人原因造成工程不合格的，由此增加的费用和（或）延误的工期由发包人承担，并支付承包人合理的利润。</w:t>
      </w:r>
    </w:p>
    <w:p w14:paraId="5BF95F8A">
      <w:pPr>
        <w:pStyle w:val="7"/>
        <w:bidi w:val="0"/>
        <w:rPr>
          <w:rFonts w:ascii="黑体" w:hAnsi="黑体" w:eastAsia="黑体" w:cs="黑体"/>
          <w:color w:val="auto"/>
          <w:szCs w:val="30"/>
          <w:highlight w:val="none"/>
        </w:rPr>
      </w:pPr>
      <w:bookmarkStart w:id="83" w:name="bookmark64"/>
      <w:bookmarkEnd w:id="83"/>
      <w:r>
        <w:rPr>
          <w:color w:val="auto"/>
          <w:highlight w:val="none"/>
        </w:rPr>
        <w:t>5.6质量争议检测</w:t>
      </w:r>
    </w:p>
    <w:p w14:paraId="19AA11E0">
      <w:pPr>
        <w:bidi w:val="0"/>
        <w:rPr>
          <w:color w:val="auto"/>
          <w:highlight w:val="none"/>
        </w:rPr>
      </w:pPr>
      <w:r>
        <w:rPr>
          <w:color w:val="auto"/>
          <w:highlight w:val="none"/>
        </w:rPr>
        <w:t>合同当事人对工程质量有争议的，由双方协商确定的工程质量检测机构鉴定，由此产生的费用及因此造成的损失，由责任方承担。合同当事人均有责任的，由双方根据其责任分别承担。合同当事人无法达成一致的，按照第4.4款〔商定或确定〕执行。</w:t>
      </w:r>
    </w:p>
    <w:p w14:paraId="6A948D26">
      <w:pPr>
        <w:pStyle w:val="6"/>
        <w:bidi w:val="0"/>
        <w:rPr>
          <w:color w:val="auto"/>
          <w:highlight w:val="none"/>
        </w:rPr>
      </w:pPr>
      <w:bookmarkStart w:id="84" w:name="bookmark66"/>
      <w:bookmarkEnd w:id="84"/>
      <w:bookmarkStart w:id="85" w:name="bookmark65"/>
      <w:bookmarkEnd w:id="85"/>
      <w:bookmarkStart w:id="86" w:name="_Toc1352098162"/>
      <w:r>
        <w:rPr>
          <w:color w:val="auto"/>
          <w:highlight w:val="none"/>
        </w:rPr>
        <w:t>6．安全文明施工、劳动用工与环境保护</w:t>
      </w:r>
      <w:bookmarkEnd w:id="86"/>
    </w:p>
    <w:p w14:paraId="5A7A8BE0">
      <w:pPr>
        <w:pStyle w:val="7"/>
        <w:bidi w:val="0"/>
        <w:rPr>
          <w:color w:val="auto"/>
          <w:highlight w:val="none"/>
        </w:rPr>
      </w:pPr>
      <w:bookmarkStart w:id="87" w:name="bookmark275"/>
      <w:bookmarkEnd w:id="87"/>
      <w:r>
        <w:rPr>
          <w:color w:val="auto"/>
          <w:highlight w:val="none"/>
        </w:rPr>
        <w:t>6.1安全文明施工</w:t>
      </w:r>
    </w:p>
    <w:p w14:paraId="699F8423">
      <w:pPr>
        <w:bidi w:val="0"/>
        <w:rPr>
          <w:color w:val="auto"/>
          <w:highlight w:val="none"/>
        </w:rPr>
      </w:pPr>
      <w:r>
        <w:rPr>
          <w:color w:val="auto"/>
          <w:highlight w:val="none"/>
        </w:rPr>
        <w:t>6.1.1安全生产要求</w:t>
      </w:r>
    </w:p>
    <w:p w14:paraId="2952B474">
      <w:pPr>
        <w:bidi w:val="0"/>
        <w:rPr>
          <w:color w:val="auto"/>
          <w:highlight w:val="none"/>
        </w:rPr>
      </w:pPr>
      <w:r>
        <w:rPr>
          <w:color w:val="auto"/>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AABAD6A">
      <w:pPr>
        <w:bidi w:val="0"/>
        <w:rPr>
          <w:color w:val="auto"/>
          <w:highlight w:val="none"/>
        </w:rPr>
      </w:pPr>
      <w:r>
        <w:rPr>
          <w:color w:val="auto"/>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214BE4DD">
      <w:pPr>
        <w:bidi w:val="0"/>
        <w:rPr>
          <w:color w:val="auto"/>
          <w:highlight w:val="none"/>
        </w:rPr>
      </w:pPr>
      <w:r>
        <w:rPr>
          <w:color w:val="auto"/>
          <w:highlight w:val="none"/>
        </w:rPr>
        <w:t>因安全生产需要暂停施工的，按照第7.8款〔暂停施工〕的约定执行。</w:t>
      </w:r>
    </w:p>
    <w:p w14:paraId="653F55A5">
      <w:pPr>
        <w:bidi w:val="0"/>
        <w:rPr>
          <w:color w:val="auto"/>
          <w:highlight w:val="none"/>
        </w:rPr>
      </w:pPr>
      <w:r>
        <w:rPr>
          <w:color w:val="auto"/>
          <w:highlight w:val="none"/>
        </w:rPr>
        <w:t>6.1.2安全生产保证措施</w:t>
      </w:r>
    </w:p>
    <w:p w14:paraId="04C5356F">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承包人应当按照有关规定编制安全技术措施或者专项施工方</w:t>
      </w:r>
      <w:r>
        <w:rPr>
          <w:rFonts w:hint="eastAsia" w:ascii="仿宋_GB2312" w:hAnsi="仿宋_GB2312" w:eastAsia="仿宋_GB2312" w:cs="仿宋_GB2312"/>
          <w:color w:val="auto"/>
          <w:spacing w:val="14"/>
          <w:sz w:val="32"/>
          <w:szCs w:val="32"/>
          <w:highlight w:val="none"/>
        </w:rPr>
        <w:t>案，建立健全安全生产责任制，制定并实施安全生产规章制度和操作规程，保证安全生产投入的有效实施。制定并实施安全生产教育和培训计划</w:t>
      </w:r>
      <w:r>
        <w:rPr>
          <w:rFonts w:hint="eastAsia" w:ascii="仿宋_GB2312" w:hAnsi="仿宋_GB2312" w:eastAsia="仿宋_GB2312" w:cs="仿宋_GB2312"/>
          <w:color w:val="auto"/>
          <w:spacing w:val="14"/>
          <w:sz w:val="32"/>
          <w:szCs w:val="32"/>
          <w:highlight w:val="none"/>
          <w:lang w:eastAsia="zh-CN"/>
        </w:rPr>
        <w:t>。</w:t>
      </w:r>
      <w:r>
        <w:rPr>
          <w:rFonts w:hint="eastAsia" w:ascii="仿宋_GB2312" w:hAnsi="仿宋_GB2312" w:eastAsia="仿宋_GB2312" w:cs="仿宋_GB2312"/>
          <w:color w:val="auto"/>
          <w:spacing w:val="14"/>
          <w:sz w:val="32"/>
          <w:szCs w:val="32"/>
          <w:highlight w:val="none"/>
        </w:rPr>
        <w:t>建立并落实安全风险分级管控和隐患排查治理双重预防工作机制，督促、检查安全生产工作，及时消除安全生产事故隐患。制定并实施安全生产事故应急救援预案，并按安全生产法律规定及合同约定履行安全职责</w:t>
      </w:r>
      <w:r>
        <w:rPr>
          <w:rFonts w:hint="eastAsia" w:ascii="仿宋_GB2312" w:hAnsi="仿宋_GB2312" w:eastAsia="仿宋_GB2312" w:cs="仿宋_GB2312"/>
          <w:color w:val="auto"/>
          <w:spacing w:val="14"/>
          <w:sz w:val="32"/>
          <w:szCs w:val="32"/>
          <w:highlight w:val="none"/>
          <w:lang w:eastAsia="zh-CN"/>
        </w:rPr>
        <w:t>。</w:t>
      </w:r>
      <w:r>
        <w:rPr>
          <w:rFonts w:hint="eastAsia" w:ascii="仿宋_GB2312" w:hAnsi="仿宋_GB2312" w:eastAsia="仿宋_GB2312" w:cs="仿宋_GB2312"/>
          <w:color w:val="auto"/>
          <w:spacing w:val="14"/>
          <w:sz w:val="32"/>
          <w:szCs w:val="32"/>
          <w:highlight w:val="none"/>
        </w:rPr>
        <w:t>如实编制工程安全生产的有关记录，接受发包人、监理人及政府安全监督部门的检查与</w:t>
      </w:r>
      <w:r>
        <w:rPr>
          <w:rFonts w:hint="eastAsia" w:ascii="仿宋_GB2312" w:hAnsi="仿宋_GB2312" w:eastAsia="仿宋_GB2312" w:cs="仿宋_GB2312"/>
          <w:color w:val="auto"/>
          <w:spacing w:val="-4"/>
          <w:sz w:val="32"/>
          <w:szCs w:val="32"/>
          <w:highlight w:val="none"/>
        </w:rPr>
        <w:t>监督。</w:t>
      </w:r>
    </w:p>
    <w:p w14:paraId="0EEFA3C8">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6.1.3特别安全生产事项</w:t>
      </w:r>
    </w:p>
    <w:p w14:paraId="7AB2D665">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承包人应按照法律规定进行施工，开工前做好安全技</w:t>
      </w:r>
      <w:r>
        <w:rPr>
          <w:rFonts w:hint="eastAsia" w:ascii="仿宋_GB2312" w:hAnsi="仿宋_GB2312" w:eastAsia="仿宋_GB2312" w:cs="仿宋_GB2312"/>
          <w:color w:val="auto"/>
          <w:spacing w:val="3"/>
          <w:sz w:val="32"/>
          <w:szCs w:val="32"/>
          <w:highlight w:val="none"/>
        </w:rPr>
        <w:t>术交底工作，施工过程中做好各项安全防护措施。承包人应足额配备项目专职安全管理人员。承包人为实施合同而雇用的特殊工种的人员应受</w:t>
      </w:r>
      <w:r>
        <w:rPr>
          <w:rFonts w:hint="eastAsia" w:ascii="仿宋_GB2312" w:hAnsi="仿宋_GB2312" w:eastAsia="仿宋_GB2312" w:cs="仿宋_GB2312"/>
          <w:color w:val="auto"/>
          <w:spacing w:val="-1"/>
          <w:sz w:val="32"/>
          <w:szCs w:val="32"/>
          <w:highlight w:val="none"/>
        </w:rPr>
        <w:t>过专门的培训并已取得具有法律效力的上岗证书。</w:t>
      </w:r>
    </w:p>
    <w:p w14:paraId="1F5EC558">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承包人在动力设备、输电线路、地下管道、密封防震</w:t>
      </w:r>
      <w:r>
        <w:rPr>
          <w:rFonts w:hint="eastAsia" w:ascii="仿宋_GB2312" w:hAnsi="仿宋_GB2312" w:eastAsia="仿宋_GB2312" w:cs="仿宋_GB2312"/>
          <w:color w:val="auto"/>
          <w:spacing w:val="3"/>
          <w:sz w:val="32"/>
          <w:szCs w:val="32"/>
          <w:highlight w:val="none"/>
        </w:rPr>
        <w:t>车间、易</w:t>
      </w:r>
      <w:r>
        <w:rPr>
          <w:rFonts w:hint="eastAsia" w:ascii="仿宋_GB2312" w:hAnsi="仿宋_GB2312" w:eastAsia="仿宋_GB2312" w:cs="仿宋_GB2312"/>
          <w:color w:val="auto"/>
          <w:spacing w:val="4"/>
          <w:sz w:val="32"/>
          <w:szCs w:val="32"/>
          <w:highlight w:val="none"/>
        </w:rPr>
        <w:t>燃易爆地段、特殊有限空间以及临街交通要</w:t>
      </w:r>
      <w:r>
        <w:rPr>
          <w:rFonts w:hint="eastAsia" w:ascii="仿宋_GB2312" w:hAnsi="仿宋_GB2312" w:eastAsia="仿宋_GB2312" w:cs="仿宋_GB2312"/>
          <w:color w:val="auto"/>
          <w:spacing w:val="3"/>
          <w:sz w:val="32"/>
          <w:szCs w:val="32"/>
          <w:highlight w:val="none"/>
        </w:rPr>
        <w:t>道附近施工时，施工开</w:t>
      </w:r>
      <w:r>
        <w:rPr>
          <w:rFonts w:hint="eastAsia" w:ascii="仿宋_GB2312" w:hAnsi="仿宋_GB2312" w:eastAsia="仿宋_GB2312" w:cs="仿宋_GB2312"/>
          <w:color w:val="auto"/>
          <w:spacing w:val="-4"/>
          <w:sz w:val="32"/>
          <w:szCs w:val="32"/>
          <w:highlight w:val="none"/>
        </w:rPr>
        <w:t>始前应向发包人和监理人提出安全防护措施，经发包人认可后实施。</w:t>
      </w:r>
    </w:p>
    <w:p w14:paraId="44AF8764">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实施爆破作业，在放射、毒害性环境中施工及使用毒害性、腐</w:t>
      </w:r>
      <w:r>
        <w:rPr>
          <w:rFonts w:hint="eastAsia" w:ascii="仿宋_GB2312" w:hAnsi="仿宋_GB2312" w:eastAsia="仿宋_GB2312" w:cs="仿宋_GB2312"/>
          <w:color w:val="auto"/>
          <w:spacing w:val="2"/>
          <w:sz w:val="32"/>
          <w:szCs w:val="32"/>
          <w:highlight w:val="none"/>
        </w:rPr>
        <w:t>蚀性物品施工时，承包人应在施工前7天以书面通知发包人</w:t>
      </w:r>
      <w:r>
        <w:rPr>
          <w:rFonts w:hint="eastAsia" w:ascii="仿宋_GB2312" w:hAnsi="仿宋_GB2312" w:eastAsia="仿宋_GB2312" w:cs="仿宋_GB2312"/>
          <w:color w:val="auto"/>
          <w:spacing w:val="1"/>
          <w:sz w:val="32"/>
          <w:szCs w:val="32"/>
          <w:highlight w:val="none"/>
        </w:rPr>
        <w:t>和监理</w:t>
      </w:r>
      <w:r>
        <w:rPr>
          <w:rFonts w:hint="eastAsia" w:ascii="仿宋_GB2312" w:hAnsi="仿宋_GB2312" w:eastAsia="仿宋_GB2312" w:cs="仿宋_GB2312"/>
          <w:color w:val="auto"/>
          <w:spacing w:val="-1"/>
          <w:sz w:val="32"/>
          <w:szCs w:val="32"/>
          <w:highlight w:val="none"/>
        </w:rPr>
        <w:t>人，并报送相应的安全防护措施，经发包人认可后实施。</w:t>
      </w:r>
    </w:p>
    <w:p w14:paraId="32D5510F">
      <w:pPr>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需单独编制危险性较大分部分项工程专项施工方案的，及要求</w:t>
      </w:r>
      <w:r>
        <w:rPr>
          <w:rFonts w:hint="eastAsia" w:ascii="仿宋_GB2312" w:hAnsi="仿宋_GB2312" w:eastAsia="仿宋_GB2312" w:cs="仿宋_GB2312"/>
          <w:color w:val="auto"/>
          <w:spacing w:val="4"/>
          <w:sz w:val="32"/>
          <w:szCs w:val="32"/>
          <w:highlight w:val="none"/>
        </w:rPr>
        <w:t>进行专家论证的超过一定规模的危险性较大的</w:t>
      </w:r>
      <w:r>
        <w:rPr>
          <w:rFonts w:hint="eastAsia" w:ascii="仿宋_GB2312" w:hAnsi="仿宋_GB2312" w:eastAsia="仿宋_GB2312" w:cs="仿宋_GB2312"/>
          <w:color w:val="auto"/>
          <w:spacing w:val="3"/>
          <w:sz w:val="32"/>
          <w:szCs w:val="32"/>
          <w:highlight w:val="none"/>
        </w:rPr>
        <w:t>分部分项工程，承包</w:t>
      </w:r>
      <w:r>
        <w:rPr>
          <w:rFonts w:hint="eastAsia" w:ascii="仿宋_GB2312" w:hAnsi="仿宋_GB2312" w:eastAsia="仿宋_GB2312" w:cs="仿宋_GB2312"/>
          <w:color w:val="auto"/>
          <w:spacing w:val="-1"/>
          <w:sz w:val="32"/>
          <w:szCs w:val="32"/>
          <w:highlight w:val="none"/>
        </w:rPr>
        <w:t>人应及时编制和组织论证。</w:t>
      </w:r>
    </w:p>
    <w:p w14:paraId="4E012535">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6.1.4治安保卫</w:t>
      </w:r>
    </w:p>
    <w:p w14:paraId="5FB3FC8E">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除专用合同条款另有约定外，发包人应与当地公安部门协商，在现场建立治安管理机构或联防组织，统一管理施工场地的治安保</w:t>
      </w:r>
      <w:r>
        <w:rPr>
          <w:rFonts w:hint="eastAsia" w:ascii="仿宋_GB2312" w:hAnsi="仿宋_GB2312" w:eastAsia="仿宋_GB2312" w:cs="仿宋_GB2312"/>
          <w:color w:val="auto"/>
          <w:spacing w:val="-1"/>
          <w:sz w:val="32"/>
          <w:szCs w:val="32"/>
          <w:highlight w:val="none"/>
        </w:rPr>
        <w:t>卫事项，履行对工程的治安保卫职责，并承担相应费用。</w:t>
      </w:r>
    </w:p>
    <w:p w14:paraId="261D209B">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发包人和承包人除应协助现场治安管理机构或联防组织维护施</w:t>
      </w:r>
      <w:r>
        <w:rPr>
          <w:rFonts w:hint="eastAsia" w:ascii="仿宋_GB2312" w:hAnsi="仿宋_GB2312" w:eastAsia="仿宋_GB2312" w:cs="仿宋_GB2312"/>
          <w:color w:val="auto"/>
          <w:spacing w:val="3"/>
          <w:sz w:val="32"/>
          <w:szCs w:val="32"/>
          <w:highlight w:val="none"/>
        </w:rPr>
        <w:t>工场地的社会治安外，还应做好包括生活区在内的各自管辖区的治</w:t>
      </w:r>
      <w:r>
        <w:rPr>
          <w:rFonts w:hint="eastAsia" w:ascii="仿宋_GB2312" w:hAnsi="仿宋_GB2312" w:eastAsia="仿宋_GB2312" w:cs="仿宋_GB2312"/>
          <w:color w:val="auto"/>
          <w:spacing w:val="-4"/>
          <w:sz w:val="32"/>
          <w:szCs w:val="32"/>
          <w:highlight w:val="none"/>
        </w:rPr>
        <w:t>安保卫工作。</w:t>
      </w:r>
    </w:p>
    <w:p w14:paraId="1352E697">
      <w:pPr>
        <w:pStyle w:val="9"/>
        <w:keepLines w:val="0"/>
        <w:pageBreakBefore w:val="0"/>
        <w:wordWrap/>
        <w:overflowPunct/>
        <w:topLinePunct w:val="0"/>
        <w:bidi w:val="0"/>
        <w:spacing w:beforeAutospacing="0" w:afterAutospacing="0" w:line="560" w:lineRule="exact"/>
        <w:ind w:left="0" w:leftChars="0" w:right="0" w:firstLine="61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除专用合同条款另有约定外，发包人和承包人应在工程开工后7</w:t>
      </w:r>
      <w:r>
        <w:rPr>
          <w:rFonts w:hint="eastAsia" w:ascii="仿宋_GB2312" w:hAnsi="仿宋_GB2312" w:eastAsia="仿宋_GB2312" w:cs="仿宋_GB2312"/>
          <w:color w:val="auto"/>
          <w:spacing w:val="4"/>
          <w:sz w:val="32"/>
          <w:szCs w:val="32"/>
          <w:highlight w:val="none"/>
        </w:rPr>
        <w:t>天内共同编制施工场地治安管理计划，并制定应对突发</w:t>
      </w:r>
      <w:r>
        <w:rPr>
          <w:rFonts w:hint="eastAsia" w:ascii="仿宋_GB2312" w:hAnsi="仿宋_GB2312" w:eastAsia="仿宋_GB2312" w:cs="仿宋_GB2312"/>
          <w:color w:val="auto"/>
          <w:spacing w:val="3"/>
          <w:sz w:val="32"/>
          <w:szCs w:val="32"/>
          <w:highlight w:val="none"/>
        </w:rPr>
        <w:t>治安事件的</w:t>
      </w:r>
      <w:r>
        <w:rPr>
          <w:rFonts w:hint="eastAsia" w:ascii="仿宋_GB2312" w:hAnsi="仿宋_GB2312" w:eastAsia="仿宋_GB2312" w:cs="仿宋_GB2312"/>
          <w:color w:val="auto"/>
          <w:spacing w:val="4"/>
          <w:sz w:val="32"/>
          <w:szCs w:val="32"/>
          <w:highlight w:val="none"/>
        </w:rPr>
        <w:t>紧急预案。在工程施工过程中，发生暴乱、爆炸等恐怖</w:t>
      </w:r>
      <w:r>
        <w:rPr>
          <w:rFonts w:hint="eastAsia" w:ascii="仿宋_GB2312" w:hAnsi="仿宋_GB2312" w:eastAsia="仿宋_GB2312" w:cs="仿宋_GB2312"/>
          <w:color w:val="auto"/>
          <w:spacing w:val="3"/>
          <w:sz w:val="32"/>
          <w:szCs w:val="32"/>
          <w:highlight w:val="none"/>
        </w:rPr>
        <w:t>事件，以及</w:t>
      </w:r>
      <w:r>
        <w:rPr>
          <w:rFonts w:hint="eastAsia" w:ascii="仿宋_GB2312" w:hAnsi="仿宋_GB2312" w:eastAsia="仿宋_GB2312" w:cs="仿宋_GB2312"/>
          <w:color w:val="auto"/>
          <w:spacing w:val="4"/>
          <w:sz w:val="32"/>
          <w:szCs w:val="32"/>
          <w:highlight w:val="none"/>
        </w:rPr>
        <w:t>群殴、械斗等群体性突发治安事件的，发包人和承包人</w:t>
      </w:r>
      <w:r>
        <w:rPr>
          <w:rFonts w:hint="eastAsia" w:ascii="仿宋_GB2312" w:hAnsi="仿宋_GB2312" w:eastAsia="仿宋_GB2312" w:cs="仿宋_GB2312"/>
          <w:color w:val="auto"/>
          <w:spacing w:val="3"/>
          <w:sz w:val="32"/>
          <w:szCs w:val="32"/>
          <w:highlight w:val="none"/>
        </w:rPr>
        <w:t>应立即向当</w:t>
      </w:r>
      <w:r>
        <w:rPr>
          <w:rFonts w:hint="eastAsia" w:ascii="仿宋_GB2312" w:hAnsi="仿宋_GB2312" w:eastAsia="仿宋_GB2312" w:cs="仿宋_GB2312"/>
          <w:color w:val="auto"/>
          <w:spacing w:val="4"/>
          <w:sz w:val="32"/>
          <w:szCs w:val="32"/>
          <w:highlight w:val="none"/>
        </w:rPr>
        <w:t>地政府报告。发包人和承包人应积极协助当地有关部门</w:t>
      </w:r>
      <w:r>
        <w:rPr>
          <w:rFonts w:hint="eastAsia" w:ascii="仿宋_GB2312" w:hAnsi="仿宋_GB2312" w:eastAsia="仿宋_GB2312" w:cs="仿宋_GB2312"/>
          <w:color w:val="auto"/>
          <w:spacing w:val="3"/>
          <w:sz w:val="32"/>
          <w:szCs w:val="32"/>
          <w:highlight w:val="none"/>
        </w:rPr>
        <w:t>采取措施平</w:t>
      </w:r>
      <w:r>
        <w:rPr>
          <w:rFonts w:hint="eastAsia" w:ascii="仿宋_GB2312" w:hAnsi="仿宋_GB2312" w:eastAsia="仿宋_GB2312" w:cs="仿宋_GB2312"/>
          <w:color w:val="auto"/>
          <w:spacing w:val="-1"/>
          <w:sz w:val="32"/>
          <w:szCs w:val="32"/>
          <w:highlight w:val="none"/>
        </w:rPr>
        <w:t>息事态，防止事态扩大，尽量避免人员伤亡和财产损失。</w:t>
      </w:r>
    </w:p>
    <w:p w14:paraId="3507EAF6">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承包人移交工程后，合同约定的工程治安保卫义务终止。</w:t>
      </w:r>
    </w:p>
    <w:p w14:paraId="7C81CC18">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6.1.5文明施工</w:t>
      </w:r>
    </w:p>
    <w:p w14:paraId="52E32169">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承包人在工程施工期间，应当采取措施保持施工现场</w:t>
      </w:r>
      <w:r>
        <w:rPr>
          <w:rFonts w:hint="eastAsia" w:ascii="仿宋_GB2312" w:hAnsi="仿宋_GB2312" w:eastAsia="仿宋_GB2312" w:cs="仿宋_GB2312"/>
          <w:color w:val="auto"/>
          <w:spacing w:val="3"/>
          <w:sz w:val="32"/>
          <w:szCs w:val="32"/>
          <w:highlight w:val="none"/>
        </w:rPr>
        <w:t>平整，物料堆放整齐。工程所在地有关政府行政管理部门有特殊要求的，按照其要求执行。合同当事人对文明施工有其他要求的，可以在专用</w:t>
      </w:r>
      <w:r>
        <w:rPr>
          <w:rFonts w:hint="eastAsia" w:ascii="仿宋_GB2312" w:hAnsi="仿宋_GB2312" w:eastAsia="仿宋_GB2312" w:cs="仿宋_GB2312"/>
          <w:color w:val="auto"/>
          <w:spacing w:val="-2"/>
          <w:sz w:val="32"/>
          <w:szCs w:val="32"/>
          <w:highlight w:val="none"/>
        </w:rPr>
        <w:t>合同条款中明确。</w:t>
      </w:r>
    </w:p>
    <w:p w14:paraId="0F80C094">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在工程移交之前，承包人应当从施工现场清除承包</w:t>
      </w:r>
      <w:r>
        <w:rPr>
          <w:rFonts w:hint="eastAsia" w:ascii="仿宋_GB2312" w:hAnsi="仿宋_GB2312" w:eastAsia="仿宋_GB2312" w:cs="仿宋_GB2312"/>
          <w:color w:val="auto"/>
          <w:spacing w:val="3"/>
          <w:sz w:val="32"/>
          <w:szCs w:val="32"/>
          <w:highlight w:val="none"/>
        </w:rPr>
        <w:t>人的全部施</w:t>
      </w:r>
      <w:r>
        <w:rPr>
          <w:rFonts w:hint="eastAsia" w:ascii="仿宋_GB2312" w:hAnsi="仿宋_GB2312" w:eastAsia="仿宋_GB2312" w:cs="仿宋_GB2312"/>
          <w:color w:val="auto"/>
          <w:spacing w:val="4"/>
          <w:sz w:val="32"/>
          <w:szCs w:val="32"/>
          <w:highlight w:val="none"/>
        </w:rPr>
        <w:t>工设备、多余材料、垃圾和各种临时工程，并保</w:t>
      </w:r>
      <w:r>
        <w:rPr>
          <w:rFonts w:hint="eastAsia" w:ascii="仿宋_GB2312" w:hAnsi="仿宋_GB2312" w:eastAsia="仿宋_GB2312" w:cs="仿宋_GB2312"/>
          <w:color w:val="auto"/>
          <w:spacing w:val="3"/>
          <w:sz w:val="32"/>
          <w:szCs w:val="32"/>
          <w:highlight w:val="none"/>
        </w:rPr>
        <w:t>持施工现场清洁整</w:t>
      </w:r>
      <w:r>
        <w:rPr>
          <w:rFonts w:hint="eastAsia" w:ascii="仿宋_GB2312" w:hAnsi="仿宋_GB2312" w:eastAsia="仿宋_GB2312" w:cs="仿宋_GB2312"/>
          <w:color w:val="auto"/>
          <w:spacing w:val="4"/>
          <w:sz w:val="32"/>
          <w:szCs w:val="32"/>
          <w:highlight w:val="none"/>
        </w:rPr>
        <w:t>齐。经发包人书面同意，承包人可在发包人指定</w:t>
      </w:r>
      <w:r>
        <w:rPr>
          <w:rFonts w:hint="eastAsia" w:ascii="仿宋_GB2312" w:hAnsi="仿宋_GB2312" w:eastAsia="仿宋_GB2312" w:cs="仿宋_GB2312"/>
          <w:color w:val="auto"/>
          <w:spacing w:val="3"/>
          <w:sz w:val="32"/>
          <w:szCs w:val="32"/>
          <w:highlight w:val="none"/>
        </w:rPr>
        <w:t>的地点保留承包人</w:t>
      </w:r>
      <w:r>
        <w:rPr>
          <w:rFonts w:hint="eastAsia" w:ascii="仿宋_GB2312" w:hAnsi="仿宋_GB2312" w:eastAsia="仿宋_GB2312" w:cs="仿宋_GB2312"/>
          <w:color w:val="auto"/>
          <w:spacing w:val="-1"/>
          <w:sz w:val="32"/>
          <w:szCs w:val="32"/>
          <w:highlight w:val="none"/>
        </w:rPr>
        <w:t>履行保修期内的各项义务所需要的材料、施工设备和临时工程。</w:t>
      </w:r>
    </w:p>
    <w:p w14:paraId="571F71D6">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6.1.6安全</w:t>
      </w:r>
      <w:r>
        <w:rPr>
          <w:rFonts w:hint="eastAsia" w:ascii="仿宋_GB2312" w:hAnsi="仿宋_GB2312" w:eastAsia="仿宋_GB2312" w:cs="仿宋_GB2312"/>
          <w:color w:val="auto"/>
          <w:spacing w:val="4"/>
          <w:sz w:val="32"/>
          <w:szCs w:val="32"/>
          <w:highlight w:val="none"/>
          <w:lang w:val="en-US" w:eastAsia="zh-CN"/>
        </w:rPr>
        <w:t>文明施工</w:t>
      </w:r>
      <w:r>
        <w:rPr>
          <w:rFonts w:hint="eastAsia" w:ascii="仿宋_GB2312" w:hAnsi="仿宋_GB2312" w:eastAsia="仿宋_GB2312" w:cs="仿宋_GB2312"/>
          <w:color w:val="auto"/>
          <w:spacing w:val="4"/>
          <w:sz w:val="32"/>
          <w:szCs w:val="32"/>
          <w:highlight w:val="none"/>
        </w:rPr>
        <w:t>费</w:t>
      </w:r>
    </w:p>
    <w:p w14:paraId="6D530DFB">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安全</w:t>
      </w:r>
      <w:r>
        <w:rPr>
          <w:rFonts w:hint="eastAsia" w:ascii="仿宋_GB2312" w:hAnsi="仿宋_GB2312" w:eastAsia="仿宋_GB2312" w:cs="仿宋_GB2312"/>
          <w:color w:val="auto"/>
          <w:spacing w:val="4"/>
          <w:sz w:val="32"/>
          <w:szCs w:val="32"/>
          <w:highlight w:val="none"/>
          <w:lang w:val="en-US" w:eastAsia="zh-CN"/>
        </w:rPr>
        <w:t>文明施工</w:t>
      </w:r>
      <w:r>
        <w:rPr>
          <w:rFonts w:hint="eastAsia" w:ascii="仿宋_GB2312" w:hAnsi="仿宋_GB2312" w:eastAsia="仿宋_GB2312" w:cs="仿宋_GB2312"/>
          <w:color w:val="auto"/>
          <w:spacing w:val="4"/>
          <w:sz w:val="32"/>
          <w:szCs w:val="32"/>
          <w:highlight w:val="none"/>
        </w:rPr>
        <w:t>费由发包人承担，措施项目清</w:t>
      </w:r>
      <w:r>
        <w:rPr>
          <w:rFonts w:hint="eastAsia" w:ascii="仿宋_GB2312" w:hAnsi="仿宋_GB2312" w:eastAsia="仿宋_GB2312" w:cs="仿宋_GB2312"/>
          <w:color w:val="auto"/>
          <w:spacing w:val="3"/>
          <w:sz w:val="32"/>
          <w:szCs w:val="32"/>
          <w:highlight w:val="none"/>
        </w:rPr>
        <w:t>单中的安全</w:t>
      </w:r>
      <w:r>
        <w:rPr>
          <w:rFonts w:hint="eastAsia" w:ascii="仿宋_GB2312" w:hAnsi="仿宋_GB2312" w:eastAsia="仿宋_GB2312" w:cs="仿宋_GB2312"/>
          <w:color w:val="auto"/>
          <w:spacing w:val="3"/>
          <w:sz w:val="32"/>
          <w:szCs w:val="32"/>
          <w:highlight w:val="none"/>
          <w:lang w:val="en-US" w:eastAsia="zh-CN"/>
        </w:rPr>
        <w:t>文明施工</w:t>
      </w:r>
      <w:r>
        <w:rPr>
          <w:rFonts w:hint="eastAsia" w:ascii="仿宋_GB2312" w:hAnsi="仿宋_GB2312" w:eastAsia="仿宋_GB2312" w:cs="仿宋_GB2312"/>
          <w:color w:val="auto"/>
          <w:spacing w:val="3"/>
          <w:sz w:val="32"/>
          <w:szCs w:val="32"/>
          <w:highlight w:val="none"/>
        </w:rPr>
        <w:t>费包括的内容和使用范围，应符合合同约定和国家级省级、行业主管部门有关文件及国家标准的规定。因基准日期后合同所适用的</w:t>
      </w:r>
      <w:r>
        <w:rPr>
          <w:rFonts w:hint="eastAsia" w:ascii="仿宋_GB2312" w:hAnsi="仿宋_GB2312" w:eastAsia="仿宋_GB2312" w:cs="仿宋_GB2312"/>
          <w:color w:val="auto"/>
          <w:spacing w:val="-1"/>
          <w:sz w:val="32"/>
          <w:szCs w:val="32"/>
          <w:highlight w:val="none"/>
        </w:rPr>
        <w:t>法律</w:t>
      </w:r>
      <w:r>
        <w:rPr>
          <w:rFonts w:hint="eastAsia" w:ascii="仿宋_GB2312" w:hAnsi="仿宋_GB2312" w:eastAsia="仿宋_GB2312" w:cs="仿宋_GB2312"/>
          <w:color w:val="auto"/>
          <w:spacing w:val="-1"/>
          <w:sz w:val="32"/>
          <w:szCs w:val="32"/>
          <w:highlight w:val="none"/>
          <w:lang w:val="en-US" w:eastAsia="zh-CN"/>
        </w:rPr>
        <w:t>及相关政策文件</w:t>
      </w:r>
      <w:r>
        <w:rPr>
          <w:rFonts w:hint="eastAsia" w:ascii="仿宋_GB2312" w:hAnsi="仿宋_GB2312" w:eastAsia="仿宋_GB2312" w:cs="仿宋_GB2312"/>
          <w:color w:val="auto"/>
          <w:spacing w:val="-1"/>
          <w:sz w:val="32"/>
          <w:szCs w:val="32"/>
          <w:highlight w:val="none"/>
        </w:rPr>
        <w:t>发生变化，增加的</w:t>
      </w:r>
      <w:r>
        <w:rPr>
          <w:rFonts w:hint="eastAsia" w:ascii="仿宋_GB2312" w:hAnsi="仿宋_GB2312" w:eastAsia="仿宋_GB2312" w:cs="仿宋_GB2312"/>
          <w:color w:val="auto"/>
          <w:spacing w:val="4"/>
          <w:sz w:val="32"/>
          <w:szCs w:val="32"/>
          <w:highlight w:val="none"/>
        </w:rPr>
        <w:t>安全</w:t>
      </w:r>
      <w:r>
        <w:rPr>
          <w:rFonts w:hint="eastAsia" w:ascii="仿宋_GB2312" w:hAnsi="仿宋_GB2312" w:eastAsia="仿宋_GB2312" w:cs="仿宋_GB2312"/>
          <w:color w:val="auto"/>
          <w:spacing w:val="4"/>
          <w:sz w:val="32"/>
          <w:szCs w:val="32"/>
          <w:highlight w:val="none"/>
          <w:lang w:val="en-US" w:eastAsia="zh-CN"/>
        </w:rPr>
        <w:t>文明施工</w:t>
      </w:r>
      <w:r>
        <w:rPr>
          <w:rFonts w:hint="eastAsia" w:ascii="仿宋_GB2312" w:hAnsi="仿宋_GB2312" w:eastAsia="仿宋_GB2312" w:cs="仿宋_GB2312"/>
          <w:color w:val="auto"/>
          <w:spacing w:val="4"/>
          <w:sz w:val="32"/>
          <w:szCs w:val="32"/>
          <w:highlight w:val="none"/>
        </w:rPr>
        <w:t>费</w:t>
      </w:r>
      <w:r>
        <w:rPr>
          <w:rFonts w:hint="eastAsia" w:ascii="仿宋_GB2312" w:hAnsi="仿宋_GB2312" w:eastAsia="仿宋_GB2312" w:cs="仿宋_GB2312"/>
          <w:color w:val="auto"/>
          <w:spacing w:val="-1"/>
          <w:sz w:val="32"/>
          <w:szCs w:val="32"/>
          <w:highlight w:val="none"/>
        </w:rPr>
        <w:t>由发包人承担。</w:t>
      </w:r>
    </w:p>
    <w:p w14:paraId="39C941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6"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承包人经发包人同意采取合同约定以外的安全</w:t>
      </w:r>
      <w:r>
        <w:rPr>
          <w:rFonts w:hint="eastAsia" w:ascii="仿宋_GB2312" w:hAnsi="仿宋_GB2312" w:eastAsia="仿宋_GB2312" w:cs="仿宋_GB2312"/>
          <w:color w:val="auto"/>
          <w:spacing w:val="4"/>
          <w:sz w:val="32"/>
          <w:szCs w:val="32"/>
          <w:highlight w:val="none"/>
          <w:lang w:val="en-US" w:eastAsia="zh-CN"/>
        </w:rPr>
        <w:t>文明施工</w:t>
      </w:r>
      <w:r>
        <w:rPr>
          <w:rFonts w:hint="eastAsia" w:ascii="仿宋_GB2312" w:hAnsi="仿宋_GB2312" w:eastAsia="仿宋_GB2312" w:cs="仿宋_GB2312"/>
          <w:color w:val="auto"/>
          <w:spacing w:val="4"/>
          <w:sz w:val="32"/>
          <w:szCs w:val="32"/>
          <w:highlight w:val="none"/>
        </w:rPr>
        <w:t>所</w:t>
      </w:r>
      <w:r>
        <w:rPr>
          <w:rFonts w:hint="eastAsia" w:ascii="仿宋_GB2312" w:hAnsi="仿宋_GB2312" w:eastAsia="仿宋_GB2312" w:cs="仿宋_GB2312"/>
          <w:color w:val="auto"/>
          <w:spacing w:val="3"/>
          <w:sz w:val="32"/>
          <w:szCs w:val="32"/>
          <w:highlight w:val="none"/>
        </w:rPr>
        <w:t>产生的费</w:t>
      </w:r>
      <w:r>
        <w:rPr>
          <w:rFonts w:hint="eastAsia" w:ascii="仿宋_GB2312" w:hAnsi="仿宋_GB2312" w:eastAsia="仿宋_GB2312" w:cs="仿宋_GB2312"/>
          <w:color w:val="auto"/>
          <w:spacing w:val="4"/>
          <w:sz w:val="32"/>
          <w:szCs w:val="32"/>
          <w:highlight w:val="none"/>
        </w:rPr>
        <w:t>用，由发包人承担。未经发包人同意的，如果</w:t>
      </w:r>
      <w:r>
        <w:rPr>
          <w:rFonts w:hint="eastAsia" w:ascii="仿宋_GB2312" w:hAnsi="仿宋_GB2312" w:eastAsia="仿宋_GB2312" w:cs="仿宋_GB2312"/>
          <w:color w:val="auto"/>
          <w:spacing w:val="3"/>
          <w:sz w:val="32"/>
          <w:szCs w:val="32"/>
          <w:highlight w:val="none"/>
        </w:rPr>
        <w:t>该措施避免了发包人</w:t>
      </w:r>
      <w:r>
        <w:rPr>
          <w:rFonts w:hint="eastAsia" w:ascii="仿宋_GB2312" w:hAnsi="仿宋_GB2312" w:eastAsia="仿宋_GB2312" w:cs="仿宋_GB2312"/>
          <w:color w:val="auto"/>
          <w:spacing w:val="4"/>
          <w:sz w:val="32"/>
          <w:szCs w:val="32"/>
          <w:highlight w:val="none"/>
        </w:rPr>
        <w:t>的损失，则发包人在避免损失的额度内承担该措施</w:t>
      </w:r>
      <w:r>
        <w:rPr>
          <w:rFonts w:hint="eastAsia" w:ascii="仿宋_GB2312" w:hAnsi="仿宋_GB2312" w:eastAsia="仿宋_GB2312" w:cs="仿宋_GB2312"/>
          <w:color w:val="auto"/>
          <w:spacing w:val="3"/>
          <w:sz w:val="32"/>
          <w:szCs w:val="32"/>
          <w:highlight w:val="none"/>
        </w:rPr>
        <w:t>费。如果该措施</w:t>
      </w:r>
      <w:r>
        <w:rPr>
          <w:rFonts w:hint="eastAsia" w:ascii="仿宋_GB2312" w:hAnsi="仿宋_GB2312" w:eastAsia="仿宋_GB2312" w:cs="仿宋_GB2312"/>
          <w:color w:val="auto"/>
          <w:spacing w:val="-1"/>
          <w:sz w:val="32"/>
          <w:szCs w:val="32"/>
          <w:highlight w:val="none"/>
        </w:rPr>
        <w:t>避免了承包人的损失，由承包人承担该措施费。</w:t>
      </w:r>
    </w:p>
    <w:p w14:paraId="769A72B1">
      <w:pPr>
        <w:pStyle w:val="9"/>
        <w:keepLines w:val="0"/>
        <w:pageBreakBefore w:val="0"/>
        <w:wordWrap/>
        <w:overflowPunct/>
        <w:topLinePunct w:val="0"/>
        <w:bidi w:val="0"/>
        <w:spacing w:beforeAutospacing="0" w:afterAutospacing="0" w:line="560" w:lineRule="exact"/>
        <w:ind w:left="0" w:leftChars="0" w:right="0" w:firstLine="62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除专用合同条款另有约定外，发包人应在开工后28天内将安全文明施工费基本部分一次性全额拨付给承包人。</w:t>
      </w:r>
      <w:r>
        <w:rPr>
          <w:rFonts w:hint="eastAsia" w:ascii="仿宋_GB2312" w:hAnsi="仿宋_GB2312" w:eastAsia="仿宋_GB2312" w:cs="仿宋_GB2312"/>
          <w:color w:val="auto"/>
          <w:spacing w:val="4"/>
          <w:sz w:val="32"/>
          <w:szCs w:val="32"/>
          <w:highlight w:val="none"/>
        </w:rPr>
        <w:t>发包人与承包人在计算应付工程进度款时，不应扣回预付的</w:t>
      </w:r>
      <w:r>
        <w:rPr>
          <w:rFonts w:hint="eastAsia" w:ascii="仿宋_GB2312" w:hAnsi="仿宋_GB2312" w:eastAsia="仿宋_GB2312" w:cs="仿宋_GB2312"/>
          <w:color w:val="auto"/>
          <w:spacing w:val="-4"/>
          <w:sz w:val="32"/>
          <w:szCs w:val="32"/>
          <w:highlight w:val="none"/>
        </w:rPr>
        <w:t>安全文明施工费基本部分</w:t>
      </w:r>
      <w:r>
        <w:rPr>
          <w:rFonts w:hint="eastAsia" w:ascii="仿宋_GB2312" w:hAnsi="仿宋_GB2312" w:eastAsia="仿宋_GB2312" w:cs="仿宋_GB2312"/>
          <w:color w:val="auto"/>
          <w:spacing w:val="2"/>
          <w:sz w:val="32"/>
          <w:szCs w:val="32"/>
          <w:highlight w:val="none"/>
        </w:rPr>
        <w:t>。发包人逾期支付</w:t>
      </w:r>
      <w:r>
        <w:rPr>
          <w:rFonts w:hint="eastAsia" w:ascii="仿宋_GB2312" w:hAnsi="仿宋_GB2312" w:eastAsia="仿宋_GB2312" w:cs="仿宋_GB2312"/>
          <w:color w:val="auto"/>
          <w:spacing w:val="4"/>
          <w:sz w:val="32"/>
          <w:szCs w:val="32"/>
          <w:highlight w:val="none"/>
        </w:rPr>
        <w:t>安全</w:t>
      </w:r>
      <w:r>
        <w:rPr>
          <w:rFonts w:hint="eastAsia" w:ascii="仿宋_GB2312" w:hAnsi="仿宋_GB2312" w:eastAsia="仿宋_GB2312" w:cs="仿宋_GB2312"/>
          <w:color w:val="auto"/>
          <w:spacing w:val="4"/>
          <w:sz w:val="32"/>
          <w:szCs w:val="32"/>
          <w:highlight w:val="none"/>
          <w:lang w:val="en-US" w:eastAsia="zh-CN"/>
        </w:rPr>
        <w:t>文明施工</w:t>
      </w:r>
      <w:r>
        <w:rPr>
          <w:rFonts w:hint="eastAsia" w:ascii="仿宋_GB2312" w:hAnsi="仿宋_GB2312" w:eastAsia="仿宋_GB2312" w:cs="仿宋_GB2312"/>
          <w:color w:val="auto"/>
          <w:spacing w:val="4"/>
          <w:sz w:val="32"/>
          <w:szCs w:val="32"/>
          <w:highlight w:val="none"/>
        </w:rPr>
        <w:t>费</w:t>
      </w:r>
      <w:r>
        <w:rPr>
          <w:rFonts w:hint="eastAsia" w:ascii="仿宋_GB2312" w:hAnsi="仿宋_GB2312" w:eastAsia="仿宋_GB2312" w:cs="仿宋_GB2312"/>
          <w:color w:val="auto"/>
          <w:spacing w:val="2"/>
          <w:sz w:val="32"/>
          <w:szCs w:val="32"/>
          <w:highlight w:val="none"/>
        </w:rPr>
        <w:t>超过7天的，承</w:t>
      </w:r>
      <w:r>
        <w:rPr>
          <w:rFonts w:hint="eastAsia" w:ascii="仿宋_GB2312" w:hAnsi="仿宋_GB2312" w:eastAsia="仿宋_GB2312" w:cs="仿宋_GB2312"/>
          <w:color w:val="auto"/>
          <w:spacing w:val="5"/>
          <w:sz w:val="32"/>
          <w:szCs w:val="32"/>
          <w:highlight w:val="none"/>
        </w:rPr>
        <w:t>包人有权向发包人发出要求预付的催告通知，发包人收到通知后7</w:t>
      </w:r>
      <w:r>
        <w:rPr>
          <w:rFonts w:hint="eastAsia" w:ascii="仿宋_GB2312" w:hAnsi="仿宋_GB2312" w:eastAsia="仿宋_GB2312" w:cs="仿宋_GB2312"/>
          <w:color w:val="auto"/>
          <w:sz w:val="32"/>
          <w:szCs w:val="32"/>
          <w:highlight w:val="none"/>
        </w:rPr>
        <w:t>天内仍未支付的，承包人有权暂停施工，并按第16.1.1</w:t>
      </w:r>
      <w:r>
        <w:rPr>
          <w:rFonts w:hint="eastAsia" w:ascii="仿宋_GB2312" w:hAnsi="仿宋_GB2312" w:eastAsia="仿宋_GB2312" w:cs="仿宋_GB2312"/>
          <w:color w:val="auto"/>
          <w:spacing w:val="-1"/>
          <w:sz w:val="32"/>
          <w:szCs w:val="32"/>
          <w:highlight w:val="none"/>
        </w:rPr>
        <w:t>项〔发包人违约的情形〕执行。</w:t>
      </w:r>
    </w:p>
    <w:p w14:paraId="599381B1">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承包人对安全</w:t>
      </w:r>
      <w:r>
        <w:rPr>
          <w:rFonts w:hint="eastAsia" w:ascii="仿宋_GB2312" w:hAnsi="仿宋_GB2312" w:eastAsia="仿宋_GB2312" w:cs="仿宋_GB2312"/>
          <w:color w:val="auto"/>
          <w:spacing w:val="4"/>
          <w:sz w:val="32"/>
          <w:szCs w:val="32"/>
          <w:highlight w:val="none"/>
          <w:lang w:val="en-US" w:eastAsia="zh-CN"/>
        </w:rPr>
        <w:t>文明施工</w:t>
      </w:r>
      <w:r>
        <w:rPr>
          <w:rFonts w:hint="eastAsia" w:ascii="仿宋_GB2312" w:hAnsi="仿宋_GB2312" w:eastAsia="仿宋_GB2312" w:cs="仿宋_GB2312"/>
          <w:color w:val="auto"/>
          <w:spacing w:val="4"/>
          <w:sz w:val="32"/>
          <w:szCs w:val="32"/>
          <w:highlight w:val="none"/>
        </w:rPr>
        <w:t>费应专款专用，承包人应在财务账目中单独列项备查，不得挪作他用</w:t>
      </w:r>
      <w:r>
        <w:rPr>
          <w:rFonts w:hint="eastAsia" w:ascii="仿宋_GB2312" w:hAnsi="仿宋_GB2312" w:eastAsia="仿宋_GB2312" w:cs="仿宋_GB2312"/>
          <w:color w:val="auto"/>
          <w:spacing w:val="3"/>
          <w:sz w:val="32"/>
          <w:szCs w:val="32"/>
          <w:highlight w:val="none"/>
        </w:rPr>
        <w:t>，否则发</w:t>
      </w:r>
      <w:r>
        <w:rPr>
          <w:rFonts w:hint="eastAsia" w:ascii="仿宋_GB2312" w:hAnsi="仿宋_GB2312" w:eastAsia="仿宋_GB2312" w:cs="仿宋_GB2312"/>
          <w:color w:val="auto"/>
          <w:spacing w:val="4"/>
          <w:sz w:val="32"/>
          <w:szCs w:val="32"/>
          <w:highlight w:val="none"/>
        </w:rPr>
        <w:t>包人有权责令其限期改正；逾期未改正的，可以责令其暂停施工，</w:t>
      </w:r>
      <w:r>
        <w:rPr>
          <w:rFonts w:hint="eastAsia" w:ascii="仿宋_GB2312" w:hAnsi="仿宋_GB2312" w:eastAsia="仿宋_GB2312" w:cs="仿宋_GB2312"/>
          <w:color w:val="auto"/>
          <w:sz w:val="32"/>
          <w:szCs w:val="32"/>
          <w:highlight w:val="none"/>
        </w:rPr>
        <w:t>由此增加的费用和（或）延误的工期由承包</w:t>
      </w:r>
      <w:r>
        <w:rPr>
          <w:rFonts w:hint="eastAsia" w:ascii="仿宋_GB2312" w:hAnsi="仿宋_GB2312" w:eastAsia="仿宋_GB2312" w:cs="仿宋_GB2312"/>
          <w:color w:val="auto"/>
          <w:spacing w:val="-1"/>
          <w:sz w:val="32"/>
          <w:szCs w:val="32"/>
          <w:highlight w:val="none"/>
        </w:rPr>
        <w:t>人承担。</w:t>
      </w:r>
    </w:p>
    <w:p w14:paraId="3B25F51F">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6.1.7紧急情况处理</w:t>
      </w:r>
    </w:p>
    <w:p w14:paraId="086BE7C6">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在工程实施期间或缺陷责任期内发生危及工程安全</w:t>
      </w:r>
      <w:r>
        <w:rPr>
          <w:rFonts w:hint="eastAsia" w:ascii="仿宋_GB2312" w:hAnsi="仿宋_GB2312" w:eastAsia="仿宋_GB2312" w:cs="仿宋_GB2312"/>
          <w:color w:val="auto"/>
          <w:spacing w:val="3"/>
          <w:sz w:val="32"/>
          <w:szCs w:val="32"/>
          <w:highlight w:val="none"/>
        </w:rPr>
        <w:t>的事件，监理人通知承包人进行抢救，承包人收到通知后应当及时回复，如声明无能力或不愿立即执行的，发包人有权安排其他人员进行抢救。此类抢救按合同约定属于承包人义务的，由此增加的费用和（或）</w:t>
      </w:r>
      <w:r>
        <w:rPr>
          <w:rFonts w:hint="eastAsia" w:ascii="仿宋_GB2312" w:hAnsi="仿宋_GB2312" w:eastAsia="仿宋_GB2312" w:cs="仿宋_GB2312"/>
          <w:color w:val="auto"/>
          <w:spacing w:val="-2"/>
          <w:sz w:val="32"/>
          <w:szCs w:val="32"/>
          <w:highlight w:val="none"/>
        </w:rPr>
        <w:t>延误的工期由承包人承担。</w:t>
      </w:r>
    </w:p>
    <w:p w14:paraId="778D4559">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6.1.8事故处理</w:t>
      </w:r>
    </w:p>
    <w:p w14:paraId="03F515EC">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工程施工过程中发生事故的，承包人应立即</w:t>
      </w:r>
      <w:r>
        <w:rPr>
          <w:rFonts w:hint="eastAsia" w:ascii="仿宋_GB2312" w:hAnsi="仿宋_GB2312" w:eastAsia="仿宋_GB2312" w:cs="仿宋_GB2312"/>
          <w:color w:val="auto"/>
          <w:spacing w:val="3"/>
          <w:sz w:val="32"/>
          <w:szCs w:val="32"/>
          <w:highlight w:val="none"/>
        </w:rPr>
        <w:t>通知监理人，监理人应立即通知发包人。发包人和承包人应立即组织人员和设备进行紧急抢救和抢修，减少人员伤亡和财产损失，防止事故扩大</w:t>
      </w:r>
      <w:r>
        <w:rPr>
          <w:rFonts w:hint="eastAsia" w:ascii="仿宋_GB2312" w:hAnsi="仿宋_GB2312" w:eastAsia="仿宋_GB2312" w:cs="仿宋_GB2312"/>
          <w:color w:val="auto"/>
          <w:spacing w:val="2"/>
          <w:sz w:val="32"/>
          <w:szCs w:val="32"/>
          <w:highlight w:val="none"/>
        </w:rPr>
        <w:t>，并保</w:t>
      </w:r>
      <w:r>
        <w:rPr>
          <w:rFonts w:hint="eastAsia" w:ascii="仿宋_GB2312" w:hAnsi="仿宋_GB2312" w:eastAsia="仿宋_GB2312" w:cs="仿宋_GB2312"/>
          <w:color w:val="auto"/>
          <w:spacing w:val="4"/>
          <w:sz w:val="32"/>
          <w:szCs w:val="32"/>
          <w:highlight w:val="none"/>
        </w:rPr>
        <w:t>护事故现场。需要移动现场物品时，应作出标记和书</w:t>
      </w:r>
      <w:r>
        <w:rPr>
          <w:rFonts w:hint="eastAsia" w:ascii="仿宋_GB2312" w:hAnsi="仿宋_GB2312" w:eastAsia="仿宋_GB2312" w:cs="仿宋_GB2312"/>
          <w:color w:val="auto"/>
          <w:spacing w:val="3"/>
          <w:sz w:val="32"/>
          <w:szCs w:val="32"/>
          <w:highlight w:val="none"/>
        </w:rPr>
        <w:t>面记录，妥善</w:t>
      </w:r>
      <w:r>
        <w:rPr>
          <w:rFonts w:hint="eastAsia" w:ascii="仿宋_GB2312" w:hAnsi="仿宋_GB2312" w:eastAsia="仿宋_GB2312" w:cs="仿宋_GB2312"/>
          <w:color w:val="auto"/>
          <w:spacing w:val="4"/>
          <w:sz w:val="32"/>
          <w:szCs w:val="32"/>
          <w:highlight w:val="none"/>
        </w:rPr>
        <w:t>保管有关证据。发包人和承包人应按国家</w:t>
      </w:r>
      <w:r>
        <w:rPr>
          <w:rFonts w:hint="eastAsia" w:ascii="仿宋_GB2312" w:hAnsi="仿宋_GB2312" w:eastAsia="仿宋_GB2312" w:cs="仿宋_GB2312"/>
          <w:color w:val="auto"/>
          <w:spacing w:val="4"/>
          <w:sz w:val="32"/>
          <w:szCs w:val="32"/>
          <w:highlight w:val="none"/>
          <w:lang w:val="en-US" w:eastAsia="zh-CN"/>
        </w:rPr>
        <w:t>和海南省</w:t>
      </w:r>
      <w:r>
        <w:rPr>
          <w:rFonts w:hint="eastAsia" w:ascii="仿宋_GB2312" w:hAnsi="仿宋_GB2312" w:eastAsia="仿宋_GB2312" w:cs="仿宋_GB2312"/>
          <w:color w:val="auto"/>
          <w:spacing w:val="4"/>
          <w:sz w:val="32"/>
          <w:szCs w:val="32"/>
          <w:highlight w:val="none"/>
        </w:rPr>
        <w:t>有关规定，</w:t>
      </w:r>
      <w:r>
        <w:rPr>
          <w:rFonts w:hint="eastAsia" w:ascii="仿宋_GB2312" w:hAnsi="仿宋_GB2312" w:eastAsia="仿宋_GB2312" w:cs="仿宋_GB2312"/>
          <w:color w:val="auto"/>
          <w:spacing w:val="3"/>
          <w:sz w:val="32"/>
          <w:szCs w:val="32"/>
          <w:highlight w:val="none"/>
        </w:rPr>
        <w:t>及时如实地向</w:t>
      </w:r>
      <w:r>
        <w:rPr>
          <w:rFonts w:hint="eastAsia" w:ascii="仿宋_GB2312" w:hAnsi="仿宋_GB2312" w:eastAsia="仿宋_GB2312" w:cs="仿宋_GB2312"/>
          <w:color w:val="auto"/>
          <w:spacing w:val="-1"/>
          <w:sz w:val="32"/>
          <w:szCs w:val="32"/>
          <w:highlight w:val="none"/>
        </w:rPr>
        <w:t>有关部门报告事故发生的情况，以及正在采取的紧急措施等。</w:t>
      </w:r>
    </w:p>
    <w:p w14:paraId="53A2A78C">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6.1.9安全生产责任</w:t>
      </w:r>
    </w:p>
    <w:p w14:paraId="44B51E69">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合同当事人应按照法律规定和合同约定履行安全生</w:t>
      </w:r>
      <w:r>
        <w:rPr>
          <w:rFonts w:hint="eastAsia" w:ascii="仿宋_GB2312" w:hAnsi="仿宋_GB2312" w:eastAsia="仿宋_GB2312" w:cs="仿宋_GB2312"/>
          <w:color w:val="auto"/>
          <w:spacing w:val="3"/>
          <w:sz w:val="32"/>
          <w:szCs w:val="32"/>
          <w:highlight w:val="none"/>
        </w:rPr>
        <w:t>产义务，承</w:t>
      </w:r>
      <w:r>
        <w:rPr>
          <w:rFonts w:hint="eastAsia" w:ascii="仿宋_GB2312" w:hAnsi="仿宋_GB2312" w:eastAsia="仿宋_GB2312" w:cs="仿宋_GB2312"/>
          <w:color w:val="auto"/>
          <w:spacing w:val="-2"/>
          <w:sz w:val="32"/>
          <w:szCs w:val="32"/>
          <w:highlight w:val="none"/>
        </w:rPr>
        <w:t>担相应安全生产责任。</w:t>
      </w:r>
    </w:p>
    <w:p w14:paraId="44D7CB31">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6.1.9.1发包人的安全赔偿责任</w:t>
      </w:r>
    </w:p>
    <w:p w14:paraId="5392378C">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发包人应负责赔偿以下各种情况造成的损失：</w:t>
      </w:r>
    </w:p>
    <w:p w14:paraId="408C67C2">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（1）工程或工程的任何部分对土地的占用所造成的第三者财产</w:t>
      </w:r>
      <w:r>
        <w:rPr>
          <w:rFonts w:hint="eastAsia" w:ascii="仿宋_GB2312" w:hAnsi="仿宋_GB2312" w:eastAsia="仿宋_GB2312" w:cs="仿宋_GB2312"/>
          <w:color w:val="auto"/>
          <w:spacing w:val="-4"/>
          <w:sz w:val="32"/>
          <w:szCs w:val="32"/>
          <w:highlight w:val="none"/>
        </w:rPr>
        <w:t>损失；</w:t>
      </w:r>
    </w:p>
    <w:p w14:paraId="3077F441">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（2）由于发包人原因在施工场地及其毗邻地带造成的第三者人</w:t>
      </w:r>
      <w:r>
        <w:rPr>
          <w:rFonts w:hint="eastAsia" w:ascii="仿宋_GB2312" w:hAnsi="仿宋_GB2312" w:eastAsia="仿宋_GB2312" w:cs="仿宋_GB2312"/>
          <w:color w:val="auto"/>
          <w:spacing w:val="-4"/>
          <w:sz w:val="32"/>
          <w:szCs w:val="32"/>
          <w:highlight w:val="none"/>
        </w:rPr>
        <w:t>员伤亡和财产损失；</w:t>
      </w:r>
    </w:p>
    <w:p w14:paraId="6EC40F5A">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（3）由于发包人原因对承包人、监理人造成的人员伤亡和财产</w:t>
      </w:r>
      <w:r>
        <w:rPr>
          <w:rFonts w:hint="eastAsia" w:ascii="仿宋_GB2312" w:hAnsi="仿宋_GB2312" w:eastAsia="仿宋_GB2312" w:cs="仿宋_GB2312"/>
          <w:color w:val="auto"/>
          <w:spacing w:val="-4"/>
          <w:sz w:val="32"/>
          <w:szCs w:val="32"/>
          <w:highlight w:val="none"/>
        </w:rPr>
        <w:t>损失；</w:t>
      </w:r>
    </w:p>
    <w:p w14:paraId="045DA96B">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（4）由于发包人原因造成的发包人自身人员的伤亡以及财产损</w:t>
      </w:r>
      <w:r>
        <w:rPr>
          <w:rFonts w:hint="eastAsia" w:ascii="仿宋_GB2312" w:hAnsi="仿宋_GB2312" w:eastAsia="仿宋_GB2312" w:cs="仿宋_GB2312"/>
          <w:color w:val="auto"/>
          <w:spacing w:val="-14"/>
          <w:sz w:val="32"/>
          <w:szCs w:val="32"/>
          <w:highlight w:val="none"/>
        </w:rPr>
        <w:t>失；</w:t>
      </w:r>
    </w:p>
    <w:p w14:paraId="1B9B1954">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（5）其他因发包人原因造成的人员伤亡和财产损失。</w:t>
      </w:r>
    </w:p>
    <w:p w14:paraId="3C6EBBE6">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6.1.9.2承包人的安全赔偿责任</w:t>
      </w:r>
    </w:p>
    <w:p w14:paraId="2A2766CF">
      <w:pPr>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由于承包人原因在施工场地内及其毗邻地带造成的发包人、监</w:t>
      </w:r>
      <w:r>
        <w:rPr>
          <w:rFonts w:hint="eastAsia" w:ascii="仿宋_GB2312" w:hAnsi="仿宋_GB2312" w:eastAsia="仿宋_GB2312" w:cs="仿宋_GB2312"/>
          <w:color w:val="auto"/>
          <w:spacing w:val="-1"/>
          <w:sz w:val="32"/>
          <w:szCs w:val="32"/>
          <w:highlight w:val="none"/>
        </w:rPr>
        <w:t>理人以及第三者人员伤亡和财产损失，由承包人负责赔偿。</w:t>
      </w:r>
    </w:p>
    <w:p w14:paraId="6F3A414D">
      <w:pPr>
        <w:pStyle w:val="7"/>
        <w:bidi w:val="0"/>
        <w:rPr>
          <w:color w:val="auto"/>
          <w:highlight w:val="none"/>
        </w:rPr>
      </w:pPr>
      <w:bookmarkStart w:id="88" w:name="bookmark67"/>
      <w:bookmarkEnd w:id="88"/>
      <w:r>
        <w:rPr>
          <w:color w:val="auto"/>
          <w:highlight w:val="none"/>
        </w:rPr>
        <w:t>6.2劳动用工与职业健康</w:t>
      </w:r>
    </w:p>
    <w:p w14:paraId="1B65DEF1">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6.2.1劳动用工</w:t>
      </w:r>
    </w:p>
    <w:p w14:paraId="0535061F">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除法律另有规定和专用合同条款另有约定外，劳动用工应执行</w:t>
      </w:r>
      <w:r>
        <w:rPr>
          <w:rFonts w:hint="eastAsia" w:ascii="仿宋_GB2312" w:hAnsi="仿宋_GB2312" w:eastAsia="仿宋_GB2312" w:cs="仿宋_GB2312"/>
          <w:color w:val="auto"/>
          <w:spacing w:val="-11"/>
          <w:sz w:val="32"/>
          <w:szCs w:val="32"/>
          <w:highlight w:val="none"/>
        </w:rPr>
        <w:t>以下约定：</w:t>
      </w:r>
    </w:p>
    <w:p w14:paraId="4B7311A7">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（1）发包人应与承包人约定实施建筑工人实名制管理的相关内</w:t>
      </w:r>
      <w:r>
        <w:rPr>
          <w:rFonts w:hint="eastAsia" w:ascii="仿宋_GB2312" w:hAnsi="仿宋_GB2312" w:eastAsia="仿宋_GB2312" w:cs="仿宋_GB2312"/>
          <w:color w:val="auto"/>
          <w:spacing w:val="4"/>
          <w:sz w:val="32"/>
          <w:szCs w:val="32"/>
          <w:highlight w:val="none"/>
        </w:rPr>
        <w:t>容，督促承包人落实建筑工人实名制管理的各项措施，协助支持承包人实行建筑工人实名制管理，按照工程进度将建筑工人工资按时</w:t>
      </w:r>
      <w:r>
        <w:rPr>
          <w:rFonts w:hint="eastAsia" w:ascii="仿宋_GB2312" w:hAnsi="仿宋_GB2312" w:eastAsia="仿宋_GB2312" w:cs="仿宋_GB2312"/>
          <w:color w:val="auto"/>
          <w:spacing w:val="-1"/>
          <w:sz w:val="32"/>
          <w:szCs w:val="32"/>
          <w:highlight w:val="none"/>
        </w:rPr>
        <w:t>足额支付至承包人在银行开设的工资专用账户。</w:t>
      </w:r>
    </w:p>
    <w:p w14:paraId="75CC4247">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（2）承包人对本工程建筑工人实名制管理负总责，应制定建筑</w:t>
      </w:r>
      <w:r>
        <w:rPr>
          <w:rFonts w:hint="eastAsia" w:ascii="仿宋_GB2312" w:hAnsi="仿宋_GB2312" w:eastAsia="仿宋_GB2312" w:cs="仿宋_GB2312"/>
          <w:color w:val="auto"/>
          <w:spacing w:val="3"/>
          <w:sz w:val="32"/>
          <w:szCs w:val="32"/>
          <w:highlight w:val="none"/>
        </w:rPr>
        <w:t>工人实名制管理制度，配备专（兼）职建筑工人实名制管理人员，通过信息化手段按项目所在地建筑工人实名制管理要求将相关数据实时、准确、完整上传至工程所在地相关管理部门的建筑工人实名制管理平台。分包人对其雇用的建筑工人实名制管理负直接责任并</w:t>
      </w:r>
      <w:r>
        <w:rPr>
          <w:rFonts w:hint="eastAsia" w:ascii="仿宋_GB2312" w:hAnsi="仿宋_GB2312" w:eastAsia="仿宋_GB2312" w:cs="仿宋_GB2312"/>
          <w:color w:val="auto"/>
          <w:spacing w:val="-2"/>
          <w:sz w:val="32"/>
          <w:szCs w:val="32"/>
          <w:highlight w:val="none"/>
        </w:rPr>
        <w:t>配合承包人的相关工作。</w:t>
      </w:r>
    </w:p>
    <w:p w14:paraId="63DF0C58">
      <w:pPr>
        <w:pStyle w:val="9"/>
        <w:keepLines w:val="0"/>
        <w:pageBreakBefore w:val="0"/>
        <w:wordWrap/>
        <w:overflowPunct/>
        <w:topLinePunct w:val="0"/>
        <w:bidi w:val="0"/>
        <w:spacing w:beforeAutospacing="0" w:afterAutospacing="0" w:line="560" w:lineRule="exact"/>
        <w:ind w:left="0" w:leftChars="0" w:right="0" w:firstLine="67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（3）承包人应与雇佣的建筑工人依法签订劳动合同或用工协</w:t>
      </w:r>
      <w:r>
        <w:rPr>
          <w:rFonts w:hint="eastAsia" w:ascii="仿宋_GB2312" w:hAnsi="仿宋_GB2312" w:eastAsia="仿宋_GB2312" w:cs="仿宋_GB2312"/>
          <w:color w:val="auto"/>
          <w:spacing w:val="4"/>
          <w:sz w:val="32"/>
          <w:szCs w:val="32"/>
          <w:highlight w:val="none"/>
        </w:rPr>
        <w:t>议，对建筑工人进行基本安全培训，除法律另有规定外，建筑工人在相关建筑工人实名制管理平台上登记后，方可进入施工现场从事与建筑作业相关的活动。承包人采用劳务分包或按合同约定进</w:t>
      </w:r>
      <w:r>
        <w:rPr>
          <w:rFonts w:hint="eastAsia" w:ascii="仿宋_GB2312" w:hAnsi="仿宋_GB2312" w:eastAsia="仿宋_GB2312" w:cs="仿宋_GB2312"/>
          <w:color w:val="auto"/>
          <w:spacing w:val="3"/>
          <w:sz w:val="32"/>
          <w:szCs w:val="32"/>
          <w:highlight w:val="none"/>
        </w:rPr>
        <w:t>行分</w:t>
      </w:r>
      <w:r>
        <w:rPr>
          <w:rFonts w:hint="eastAsia" w:ascii="仿宋_GB2312" w:hAnsi="仿宋_GB2312" w:eastAsia="仿宋_GB2312" w:cs="仿宋_GB2312"/>
          <w:color w:val="auto"/>
          <w:sz w:val="32"/>
          <w:szCs w:val="32"/>
          <w:highlight w:val="none"/>
        </w:rPr>
        <w:t>包的，应监督分包人按照法律规定和分包合同约定执行前</w:t>
      </w:r>
      <w:r>
        <w:rPr>
          <w:rFonts w:hint="eastAsia" w:ascii="仿宋_GB2312" w:hAnsi="仿宋_GB2312" w:eastAsia="仿宋_GB2312" w:cs="仿宋_GB2312"/>
          <w:color w:val="auto"/>
          <w:spacing w:val="-1"/>
          <w:sz w:val="32"/>
          <w:szCs w:val="32"/>
          <w:highlight w:val="none"/>
        </w:rPr>
        <w:t>述约定。</w:t>
      </w:r>
    </w:p>
    <w:p w14:paraId="6ADCBD4E">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（4）承包人应以真实身份信息为基础，采集进入施工现场的建</w:t>
      </w:r>
      <w:r>
        <w:rPr>
          <w:rFonts w:hint="eastAsia" w:ascii="仿宋_GB2312" w:hAnsi="仿宋_GB2312" w:eastAsia="仿宋_GB2312" w:cs="仿宋_GB2312"/>
          <w:color w:val="auto"/>
          <w:spacing w:val="3"/>
          <w:sz w:val="32"/>
          <w:szCs w:val="32"/>
          <w:highlight w:val="none"/>
        </w:rPr>
        <w:t>筑工人和项目管理人员的基本信息，并及时核实、实时更新；真实</w:t>
      </w:r>
      <w:r>
        <w:rPr>
          <w:rFonts w:hint="eastAsia" w:ascii="仿宋_GB2312" w:hAnsi="仿宋_GB2312" w:eastAsia="仿宋_GB2312" w:cs="仿宋_GB2312"/>
          <w:color w:val="auto"/>
          <w:spacing w:val="-4"/>
          <w:sz w:val="32"/>
          <w:szCs w:val="32"/>
          <w:highlight w:val="none"/>
        </w:rPr>
        <w:t>完整记录建筑工人工作岗位、劳动合同或用工协议签订、劳动考勤、</w:t>
      </w:r>
      <w:r>
        <w:rPr>
          <w:rFonts w:hint="eastAsia" w:ascii="仿宋_GB2312" w:hAnsi="仿宋_GB2312" w:eastAsia="仿宋_GB2312" w:cs="仿宋_GB2312"/>
          <w:color w:val="auto"/>
          <w:spacing w:val="-1"/>
          <w:sz w:val="32"/>
          <w:szCs w:val="32"/>
          <w:highlight w:val="none"/>
        </w:rPr>
        <w:t>工资支付与工资结算等从业信息，建立建筑工人实名制管理台账。</w:t>
      </w:r>
    </w:p>
    <w:p w14:paraId="352D2655">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（5）承包人应配备实现建筑工人实名制管理所必需的硬件设施</w:t>
      </w:r>
      <w:r>
        <w:rPr>
          <w:rFonts w:hint="eastAsia" w:ascii="仿宋_GB2312" w:hAnsi="仿宋_GB2312" w:eastAsia="仿宋_GB2312" w:cs="仿宋_GB2312"/>
          <w:color w:val="auto"/>
          <w:spacing w:val="4"/>
          <w:sz w:val="32"/>
          <w:szCs w:val="32"/>
          <w:highlight w:val="none"/>
        </w:rPr>
        <w:t>设备，施工现场原则上实施封闭式管理，设立</w:t>
      </w:r>
      <w:r>
        <w:rPr>
          <w:rFonts w:hint="eastAsia" w:ascii="仿宋_GB2312" w:hAnsi="仿宋_GB2312" w:eastAsia="仿宋_GB2312" w:cs="仿宋_GB2312"/>
          <w:color w:val="auto"/>
          <w:spacing w:val="3"/>
          <w:sz w:val="32"/>
          <w:szCs w:val="32"/>
          <w:highlight w:val="none"/>
        </w:rPr>
        <w:t>进出场门禁系统，采</w:t>
      </w:r>
      <w:r>
        <w:rPr>
          <w:rFonts w:hint="eastAsia" w:ascii="仿宋_GB2312" w:hAnsi="仿宋_GB2312" w:eastAsia="仿宋_GB2312" w:cs="仿宋_GB2312"/>
          <w:color w:val="auto"/>
          <w:spacing w:val="4"/>
          <w:sz w:val="32"/>
          <w:szCs w:val="32"/>
          <w:highlight w:val="none"/>
        </w:rPr>
        <w:t>用人脸、指纹、虹膜等生物识别技术进行电子</w:t>
      </w:r>
      <w:r>
        <w:rPr>
          <w:rFonts w:hint="eastAsia" w:ascii="仿宋_GB2312" w:hAnsi="仿宋_GB2312" w:eastAsia="仿宋_GB2312" w:cs="仿宋_GB2312"/>
          <w:color w:val="auto"/>
          <w:spacing w:val="3"/>
          <w:sz w:val="32"/>
          <w:szCs w:val="32"/>
          <w:highlight w:val="none"/>
        </w:rPr>
        <w:t>打卡</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lang w:val="en-US" w:eastAsia="zh-CN"/>
        </w:rPr>
        <w:t>并具有相应考勤防作弊设备或功能</w:t>
      </w:r>
      <w:r>
        <w:rPr>
          <w:rFonts w:hint="eastAsia" w:ascii="仿宋_GB2312" w:hAnsi="仿宋_GB2312" w:eastAsia="仿宋_GB2312" w:cs="仿宋_GB2312"/>
          <w:color w:val="auto"/>
          <w:spacing w:val="3"/>
          <w:sz w:val="32"/>
          <w:szCs w:val="32"/>
          <w:highlight w:val="none"/>
        </w:rPr>
        <w:t>；施工现场不具</w:t>
      </w:r>
      <w:r>
        <w:rPr>
          <w:rFonts w:hint="eastAsia" w:ascii="仿宋_GB2312" w:hAnsi="仿宋_GB2312" w:eastAsia="仿宋_GB2312" w:cs="仿宋_GB2312"/>
          <w:color w:val="auto"/>
          <w:spacing w:val="4"/>
          <w:sz w:val="32"/>
          <w:szCs w:val="32"/>
          <w:highlight w:val="none"/>
        </w:rPr>
        <w:t>备封闭式管理条件的，应采用移动定位、电子</w:t>
      </w:r>
      <w:r>
        <w:rPr>
          <w:rFonts w:hint="eastAsia" w:ascii="仿宋_GB2312" w:hAnsi="仿宋_GB2312" w:eastAsia="仿宋_GB2312" w:cs="仿宋_GB2312"/>
          <w:color w:val="auto"/>
          <w:spacing w:val="3"/>
          <w:sz w:val="32"/>
          <w:szCs w:val="32"/>
          <w:highlight w:val="none"/>
        </w:rPr>
        <w:t>围栏等技术实施考勤</w:t>
      </w:r>
      <w:r>
        <w:rPr>
          <w:rFonts w:hint="eastAsia" w:ascii="仿宋_GB2312" w:hAnsi="仿宋_GB2312" w:eastAsia="仿宋_GB2312" w:cs="仿宋_GB2312"/>
          <w:color w:val="auto"/>
          <w:spacing w:val="-4"/>
          <w:sz w:val="32"/>
          <w:szCs w:val="32"/>
          <w:highlight w:val="none"/>
        </w:rPr>
        <w:t>管理。</w:t>
      </w:r>
    </w:p>
    <w:p w14:paraId="72BB9916">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（6）承包人应依法按劳动合同或用工协议约定，通过建筑工人</w:t>
      </w:r>
      <w:r>
        <w:rPr>
          <w:rFonts w:hint="eastAsia" w:ascii="仿宋_GB2312" w:hAnsi="仿宋_GB2312" w:eastAsia="仿宋_GB2312" w:cs="仿宋_GB2312"/>
          <w:color w:val="auto"/>
          <w:spacing w:val="4"/>
          <w:sz w:val="32"/>
          <w:szCs w:val="32"/>
          <w:highlight w:val="none"/>
        </w:rPr>
        <w:t>工资专用账户按月足额将工资直接发放给其雇用的建筑工人以及分包人委托由其代为支付工资的建筑工人，承包人代为支付建筑工人工资的人员名单和金额应由分包人向承包人上报并确认，该名单和</w:t>
      </w:r>
      <w:r>
        <w:rPr>
          <w:rFonts w:hint="eastAsia" w:ascii="仿宋_GB2312" w:hAnsi="仿宋_GB2312" w:eastAsia="仿宋_GB2312" w:cs="仿宋_GB2312"/>
          <w:color w:val="auto"/>
          <w:spacing w:val="-1"/>
          <w:sz w:val="32"/>
          <w:szCs w:val="32"/>
          <w:highlight w:val="none"/>
        </w:rPr>
        <w:t>金额应符合建筑工人实名制管理的相关规定。</w:t>
      </w:r>
    </w:p>
    <w:p w14:paraId="4E743403">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（7）承包人应严格规范劳动用工管理，在工程项目部配备劳资</w:t>
      </w:r>
      <w:r>
        <w:rPr>
          <w:rFonts w:hint="eastAsia" w:ascii="仿宋_GB2312" w:hAnsi="仿宋_GB2312" w:eastAsia="仿宋_GB2312" w:cs="仿宋_GB2312"/>
          <w:color w:val="auto"/>
          <w:spacing w:val="3"/>
          <w:sz w:val="32"/>
          <w:szCs w:val="32"/>
          <w:highlight w:val="none"/>
        </w:rPr>
        <w:t>专管员，建立施工人员进出场登记制度和考勤计量、工资支付等管理台账，实时掌握施工现场用工及其工资支付情况。承包人和分包</w:t>
      </w:r>
      <w:r>
        <w:rPr>
          <w:rFonts w:hint="eastAsia" w:ascii="仿宋_GB2312" w:hAnsi="仿宋_GB2312" w:eastAsia="仿宋_GB2312" w:cs="仿宋_GB2312"/>
          <w:color w:val="auto"/>
          <w:spacing w:val="2"/>
          <w:sz w:val="32"/>
          <w:szCs w:val="32"/>
          <w:highlight w:val="none"/>
        </w:rPr>
        <w:t>人应保存建筑工人本人签字确认的工资支付书面记录不</w:t>
      </w:r>
      <w:r>
        <w:rPr>
          <w:rFonts w:hint="eastAsia" w:ascii="仿宋_GB2312" w:hAnsi="仿宋_GB2312" w:eastAsia="仿宋_GB2312" w:cs="仿宋_GB2312"/>
          <w:color w:val="auto"/>
          <w:spacing w:val="1"/>
          <w:sz w:val="32"/>
          <w:szCs w:val="32"/>
          <w:highlight w:val="none"/>
        </w:rPr>
        <w:t>少于3年，</w:t>
      </w:r>
      <w:r>
        <w:rPr>
          <w:rFonts w:hint="eastAsia" w:ascii="仿宋_GB2312" w:hAnsi="仿宋_GB2312" w:eastAsia="仿宋_GB2312" w:cs="仿宋_GB2312"/>
          <w:color w:val="auto"/>
          <w:spacing w:val="-1"/>
          <w:sz w:val="32"/>
          <w:szCs w:val="32"/>
          <w:highlight w:val="none"/>
        </w:rPr>
        <w:t>自工程完工且工资全部结清之日起算。</w:t>
      </w:r>
    </w:p>
    <w:p w14:paraId="2F85A5C9">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（8）承包人应妥善保管与劳动用工、建筑工人实名制管理有关的文件、档案和台账，且保存期限不少于3</w:t>
      </w:r>
      <w:r>
        <w:rPr>
          <w:rFonts w:hint="eastAsia" w:ascii="仿宋_GB2312" w:hAnsi="仿宋_GB2312" w:eastAsia="仿宋_GB2312" w:cs="仿宋_GB2312"/>
          <w:color w:val="auto"/>
          <w:spacing w:val="-3"/>
          <w:sz w:val="32"/>
          <w:szCs w:val="32"/>
          <w:highlight w:val="none"/>
        </w:rPr>
        <w:t>年。</w:t>
      </w:r>
    </w:p>
    <w:p w14:paraId="63359376">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（9）实施建筑工人实名制管理所需费用包含在承包人安全生产</w:t>
      </w:r>
      <w:r>
        <w:rPr>
          <w:rFonts w:hint="eastAsia" w:ascii="仿宋_GB2312" w:hAnsi="仿宋_GB2312" w:eastAsia="仿宋_GB2312" w:cs="仿宋_GB2312"/>
          <w:color w:val="auto"/>
          <w:spacing w:val="-1"/>
          <w:sz w:val="32"/>
          <w:szCs w:val="32"/>
          <w:highlight w:val="none"/>
        </w:rPr>
        <w:t>措施费和管理费中，由发包人承担。</w:t>
      </w:r>
    </w:p>
    <w:p w14:paraId="4E531854">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合同当事人可以在专用合同条款中约定违反第6.2款〔劳动用</w:t>
      </w:r>
      <w:r>
        <w:rPr>
          <w:rFonts w:hint="eastAsia" w:ascii="仿宋_GB2312" w:hAnsi="仿宋_GB2312" w:eastAsia="仿宋_GB2312" w:cs="仿宋_GB2312"/>
          <w:color w:val="auto"/>
          <w:spacing w:val="-2"/>
          <w:sz w:val="32"/>
          <w:szCs w:val="32"/>
          <w:highlight w:val="none"/>
        </w:rPr>
        <w:t>工与职业健康〕后的责任。</w:t>
      </w:r>
    </w:p>
    <w:p w14:paraId="3FA416CF">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6.2.2劳动保护</w:t>
      </w:r>
    </w:p>
    <w:p w14:paraId="3EF4D7ED">
      <w:pPr>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承包人应按照法律规定安排现场施工人员的劳动和休息时间，</w:t>
      </w:r>
      <w:r>
        <w:rPr>
          <w:rFonts w:hint="eastAsia" w:ascii="仿宋_GB2312" w:hAnsi="仿宋_GB2312" w:eastAsia="仿宋_GB2312" w:cs="仿宋_GB2312"/>
          <w:color w:val="auto"/>
          <w:spacing w:val="4"/>
          <w:sz w:val="32"/>
          <w:szCs w:val="32"/>
          <w:highlight w:val="none"/>
        </w:rPr>
        <w:t>保障劳动者的休息时间，并支付合理的报酬和费用。</w:t>
      </w:r>
      <w:r>
        <w:rPr>
          <w:rFonts w:hint="eastAsia" w:ascii="仿宋_GB2312" w:hAnsi="仿宋_GB2312" w:eastAsia="仿宋_GB2312" w:cs="仿宋_GB2312"/>
          <w:color w:val="auto"/>
          <w:spacing w:val="3"/>
          <w:sz w:val="32"/>
          <w:szCs w:val="32"/>
          <w:highlight w:val="none"/>
        </w:rPr>
        <w:t>承包人应依法</w:t>
      </w:r>
      <w:r>
        <w:rPr>
          <w:rFonts w:hint="eastAsia" w:ascii="仿宋_GB2312" w:hAnsi="仿宋_GB2312" w:eastAsia="仿宋_GB2312" w:cs="仿宋_GB2312"/>
          <w:color w:val="auto"/>
          <w:spacing w:val="-4"/>
          <w:sz w:val="32"/>
          <w:szCs w:val="32"/>
          <w:highlight w:val="none"/>
        </w:rPr>
        <w:t>为其履行合同所雇用的人员办理必要的证件、许可、保险和注册等，</w:t>
      </w:r>
      <w:r>
        <w:rPr>
          <w:rFonts w:hint="eastAsia" w:ascii="仿宋_GB2312" w:hAnsi="仿宋_GB2312" w:eastAsia="仿宋_GB2312" w:cs="仿宋_GB2312"/>
          <w:color w:val="auto"/>
          <w:spacing w:val="4"/>
          <w:sz w:val="32"/>
          <w:szCs w:val="32"/>
          <w:highlight w:val="none"/>
        </w:rPr>
        <w:t>承包人应督促其分包人为分包人所雇用的人员办理必</w:t>
      </w:r>
      <w:r>
        <w:rPr>
          <w:rFonts w:hint="eastAsia" w:ascii="仿宋_GB2312" w:hAnsi="仿宋_GB2312" w:eastAsia="仿宋_GB2312" w:cs="仿宋_GB2312"/>
          <w:color w:val="auto"/>
          <w:spacing w:val="3"/>
          <w:sz w:val="32"/>
          <w:szCs w:val="32"/>
          <w:highlight w:val="none"/>
        </w:rPr>
        <w:t>要的证件、许</w:t>
      </w:r>
      <w:r>
        <w:rPr>
          <w:rFonts w:hint="eastAsia" w:ascii="仿宋_GB2312" w:hAnsi="仿宋_GB2312" w:eastAsia="仿宋_GB2312" w:cs="仿宋_GB2312"/>
          <w:color w:val="auto"/>
          <w:spacing w:val="-1"/>
          <w:sz w:val="32"/>
          <w:szCs w:val="32"/>
          <w:highlight w:val="none"/>
        </w:rPr>
        <w:t>可、保险和注册等。</w:t>
      </w:r>
    </w:p>
    <w:p w14:paraId="4B96E7FE">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承包人应按照法律规定保障现场施工人员的劳动安全</w:t>
      </w:r>
      <w:r>
        <w:rPr>
          <w:rFonts w:hint="eastAsia" w:ascii="仿宋_GB2312" w:hAnsi="仿宋_GB2312" w:eastAsia="仿宋_GB2312" w:cs="仿宋_GB2312"/>
          <w:color w:val="auto"/>
          <w:spacing w:val="3"/>
          <w:sz w:val="32"/>
          <w:szCs w:val="32"/>
          <w:highlight w:val="none"/>
        </w:rPr>
        <w:t>，并提供</w:t>
      </w:r>
      <w:r>
        <w:rPr>
          <w:rFonts w:hint="eastAsia" w:ascii="仿宋_GB2312" w:hAnsi="仿宋_GB2312" w:eastAsia="仿宋_GB2312" w:cs="仿宋_GB2312"/>
          <w:color w:val="auto"/>
          <w:spacing w:val="-3"/>
          <w:sz w:val="32"/>
          <w:szCs w:val="32"/>
          <w:highlight w:val="none"/>
        </w:rPr>
        <w:t>劳动保护，并应按国家有关劳动保护的规定</w:t>
      </w:r>
      <w:r>
        <w:rPr>
          <w:rFonts w:hint="eastAsia" w:ascii="仿宋_GB2312" w:hAnsi="仿宋_GB2312" w:eastAsia="仿宋_GB2312" w:cs="仿宋_GB2312"/>
          <w:color w:val="auto"/>
          <w:spacing w:val="-4"/>
          <w:sz w:val="32"/>
          <w:szCs w:val="32"/>
          <w:highlight w:val="none"/>
        </w:rPr>
        <w:t>，采取有效的防止粉尘、</w:t>
      </w:r>
      <w:r>
        <w:rPr>
          <w:rFonts w:hint="eastAsia" w:ascii="仿宋_GB2312" w:hAnsi="仿宋_GB2312" w:eastAsia="仿宋_GB2312" w:cs="仿宋_GB2312"/>
          <w:color w:val="auto"/>
          <w:spacing w:val="4"/>
          <w:sz w:val="32"/>
          <w:szCs w:val="32"/>
          <w:highlight w:val="none"/>
        </w:rPr>
        <w:t>降低噪声、控制有害气体和保障高温、高寒、高空作</w:t>
      </w:r>
      <w:r>
        <w:rPr>
          <w:rFonts w:hint="eastAsia" w:ascii="仿宋_GB2312" w:hAnsi="仿宋_GB2312" w:eastAsia="仿宋_GB2312" w:cs="仿宋_GB2312"/>
          <w:color w:val="auto"/>
          <w:spacing w:val="3"/>
          <w:sz w:val="32"/>
          <w:szCs w:val="32"/>
          <w:highlight w:val="none"/>
        </w:rPr>
        <w:t>业</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lang w:val="en-US" w:eastAsia="zh-CN"/>
        </w:rPr>
        <w:t>地下空间作业</w:t>
      </w:r>
      <w:r>
        <w:rPr>
          <w:rFonts w:hint="eastAsia" w:ascii="仿宋_GB2312" w:hAnsi="仿宋_GB2312" w:eastAsia="仿宋_GB2312" w:cs="仿宋_GB2312"/>
          <w:color w:val="auto"/>
          <w:spacing w:val="3"/>
          <w:sz w:val="32"/>
          <w:szCs w:val="32"/>
          <w:highlight w:val="none"/>
        </w:rPr>
        <w:t>安全等劳动</w:t>
      </w:r>
      <w:r>
        <w:rPr>
          <w:rFonts w:hint="eastAsia" w:ascii="仿宋_GB2312" w:hAnsi="仿宋_GB2312" w:eastAsia="仿宋_GB2312" w:cs="仿宋_GB2312"/>
          <w:color w:val="auto"/>
          <w:spacing w:val="4"/>
          <w:sz w:val="32"/>
          <w:szCs w:val="32"/>
          <w:highlight w:val="none"/>
        </w:rPr>
        <w:t>保护措施。承包人雇佣人员在施工中受到伤害的，承</w:t>
      </w:r>
      <w:r>
        <w:rPr>
          <w:rFonts w:hint="eastAsia" w:ascii="仿宋_GB2312" w:hAnsi="仿宋_GB2312" w:eastAsia="仿宋_GB2312" w:cs="仿宋_GB2312"/>
          <w:color w:val="auto"/>
          <w:spacing w:val="3"/>
          <w:sz w:val="32"/>
          <w:szCs w:val="32"/>
          <w:highlight w:val="none"/>
        </w:rPr>
        <w:t>包人应立即采</w:t>
      </w:r>
      <w:r>
        <w:rPr>
          <w:rFonts w:hint="eastAsia" w:ascii="仿宋_GB2312" w:hAnsi="仿宋_GB2312" w:eastAsia="仿宋_GB2312" w:cs="仿宋_GB2312"/>
          <w:color w:val="auto"/>
          <w:spacing w:val="-1"/>
          <w:sz w:val="32"/>
          <w:szCs w:val="32"/>
          <w:highlight w:val="none"/>
        </w:rPr>
        <w:t>取有效措施进行抢救和治疗。</w:t>
      </w:r>
    </w:p>
    <w:p w14:paraId="073C217E">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承包人应按法律规定安排工作时间，保证其雇佣人员</w:t>
      </w:r>
      <w:r>
        <w:rPr>
          <w:rFonts w:hint="eastAsia" w:ascii="仿宋_GB2312" w:hAnsi="仿宋_GB2312" w:eastAsia="仿宋_GB2312" w:cs="仿宋_GB2312"/>
          <w:color w:val="auto"/>
          <w:spacing w:val="3"/>
          <w:sz w:val="32"/>
          <w:szCs w:val="32"/>
          <w:highlight w:val="none"/>
        </w:rPr>
        <w:t>享有休息和休假的权利。因工程施工的特殊需要占用休假日或延长工作时间</w:t>
      </w:r>
      <w:r>
        <w:rPr>
          <w:rFonts w:hint="eastAsia" w:ascii="仿宋_GB2312" w:hAnsi="仿宋_GB2312" w:eastAsia="仿宋_GB2312" w:cs="仿宋_GB2312"/>
          <w:color w:val="auto"/>
          <w:spacing w:val="-1"/>
          <w:sz w:val="32"/>
          <w:szCs w:val="32"/>
          <w:highlight w:val="none"/>
        </w:rPr>
        <w:t>的，应不超过法律规定的限度，并按法律规定给予补休或付酬。</w:t>
      </w:r>
    </w:p>
    <w:p w14:paraId="6DC9E6C6">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6.2.3生活条件</w:t>
      </w:r>
    </w:p>
    <w:p w14:paraId="2658B576">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承包人应为其履行合同所雇用的人员提供必要的膳宿</w:t>
      </w:r>
      <w:r>
        <w:rPr>
          <w:rFonts w:hint="eastAsia" w:ascii="仿宋_GB2312" w:hAnsi="仿宋_GB2312" w:eastAsia="仿宋_GB2312" w:cs="仿宋_GB2312"/>
          <w:color w:val="auto"/>
          <w:spacing w:val="3"/>
          <w:sz w:val="32"/>
          <w:szCs w:val="32"/>
          <w:highlight w:val="none"/>
        </w:rPr>
        <w:t>条件和生</w:t>
      </w:r>
      <w:r>
        <w:rPr>
          <w:rFonts w:hint="eastAsia" w:ascii="仿宋_GB2312" w:hAnsi="仿宋_GB2312" w:eastAsia="仿宋_GB2312" w:cs="仿宋_GB2312"/>
          <w:color w:val="auto"/>
          <w:spacing w:val="-4"/>
          <w:sz w:val="32"/>
          <w:szCs w:val="32"/>
          <w:highlight w:val="none"/>
        </w:rPr>
        <w:t>活环境；承包人应采取有效措施预防传染病，保证施</w:t>
      </w:r>
      <w:r>
        <w:rPr>
          <w:rFonts w:hint="eastAsia" w:ascii="仿宋_GB2312" w:hAnsi="仿宋_GB2312" w:eastAsia="仿宋_GB2312" w:cs="仿宋_GB2312"/>
          <w:color w:val="auto"/>
          <w:spacing w:val="-5"/>
          <w:sz w:val="32"/>
          <w:szCs w:val="32"/>
          <w:highlight w:val="none"/>
        </w:rPr>
        <w:t>工人员的健康，</w:t>
      </w:r>
      <w:r>
        <w:rPr>
          <w:rFonts w:hint="eastAsia" w:ascii="仿宋_GB2312" w:hAnsi="仿宋_GB2312" w:eastAsia="仿宋_GB2312" w:cs="仿宋_GB2312"/>
          <w:color w:val="auto"/>
          <w:spacing w:val="3"/>
          <w:sz w:val="32"/>
          <w:szCs w:val="32"/>
          <w:highlight w:val="none"/>
        </w:rPr>
        <w:t>并定期对施工现场、施工人员生活基地和工程进行防疫和卫生的专业检查和处理，在远离城镇的施工场地，还应配备必要的伤病防治</w:t>
      </w:r>
      <w:r>
        <w:rPr>
          <w:rFonts w:hint="eastAsia" w:ascii="仿宋_GB2312" w:hAnsi="仿宋_GB2312" w:eastAsia="仿宋_GB2312" w:cs="仿宋_GB2312"/>
          <w:color w:val="auto"/>
          <w:spacing w:val="-2"/>
          <w:sz w:val="32"/>
          <w:szCs w:val="32"/>
          <w:highlight w:val="none"/>
        </w:rPr>
        <w:t>和急救的医务人员与医疗设施。</w:t>
      </w:r>
    </w:p>
    <w:p w14:paraId="09EEE639">
      <w:pPr>
        <w:pStyle w:val="7"/>
        <w:bidi w:val="0"/>
        <w:rPr>
          <w:color w:val="auto"/>
          <w:highlight w:val="none"/>
        </w:rPr>
      </w:pPr>
      <w:bookmarkStart w:id="89" w:name="bookmark68"/>
      <w:bookmarkEnd w:id="89"/>
      <w:r>
        <w:rPr>
          <w:color w:val="auto"/>
          <w:highlight w:val="none"/>
        </w:rPr>
        <w:t>6.3环境保护</w:t>
      </w:r>
    </w:p>
    <w:p w14:paraId="2AEBCF76">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发包人应根据国家规定设置噪声自动监测系统，与</w:t>
      </w:r>
      <w:r>
        <w:rPr>
          <w:rFonts w:hint="eastAsia" w:ascii="仿宋_GB2312" w:hAnsi="仿宋_GB2312" w:eastAsia="仿宋_GB2312" w:cs="仿宋_GB2312"/>
          <w:color w:val="auto"/>
          <w:spacing w:val="4"/>
          <w:sz w:val="32"/>
          <w:szCs w:val="32"/>
          <w:highlight w:val="none"/>
          <w:lang w:val="en-US" w:eastAsia="zh-CN"/>
        </w:rPr>
        <w:t>行业</w:t>
      </w:r>
      <w:r>
        <w:rPr>
          <w:rFonts w:hint="eastAsia" w:ascii="仿宋_GB2312" w:hAnsi="仿宋_GB2312" w:eastAsia="仿宋_GB2312" w:cs="仿宋_GB2312"/>
          <w:color w:val="auto"/>
          <w:spacing w:val="4"/>
          <w:sz w:val="32"/>
          <w:szCs w:val="32"/>
          <w:highlight w:val="none"/>
        </w:rPr>
        <w:t>监督管理部</w:t>
      </w:r>
      <w:r>
        <w:rPr>
          <w:rFonts w:hint="eastAsia" w:ascii="仿宋_GB2312" w:hAnsi="仿宋_GB2312" w:eastAsia="仿宋_GB2312" w:cs="仿宋_GB2312"/>
          <w:color w:val="auto"/>
          <w:spacing w:val="-3"/>
          <w:sz w:val="32"/>
          <w:szCs w:val="32"/>
          <w:highlight w:val="none"/>
        </w:rPr>
        <w:t>门联网，依法开展竣工环境保护验收。</w:t>
      </w:r>
    </w:p>
    <w:p w14:paraId="32CD7DAA">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承包人应在施工组织设计中列明环境保护的具体措施</w:t>
      </w:r>
      <w:r>
        <w:rPr>
          <w:rFonts w:hint="eastAsia" w:ascii="仿宋_GB2312" w:hAnsi="仿宋_GB2312" w:eastAsia="仿宋_GB2312" w:cs="仿宋_GB2312"/>
          <w:color w:val="auto"/>
          <w:spacing w:val="3"/>
          <w:sz w:val="32"/>
          <w:szCs w:val="32"/>
          <w:highlight w:val="none"/>
        </w:rPr>
        <w:t>，编制噪声污染防治工作方案，在合同履行期间，承包人应采取合理措施保护施工现场环境，采取有效隔声降噪的设备、设施或施工工艺。对施工作业过程中可能引起的大气、水、噪声以及固体废物污染采取</w:t>
      </w:r>
      <w:r>
        <w:rPr>
          <w:rFonts w:hint="eastAsia" w:ascii="仿宋_GB2312" w:hAnsi="仿宋_GB2312" w:eastAsia="仿宋_GB2312" w:cs="仿宋_GB2312"/>
          <w:color w:val="auto"/>
          <w:spacing w:val="-2"/>
          <w:sz w:val="32"/>
          <w:szCs w:val="32"/>
          <w:highlight w:val="none"/>
        </w:rPr>
        <w:t>具体可行的防范措施。</w:t>
      </w:r>
    </w:p>
    <w:p w14:paraId="319E5A71">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承包人</w:t>
      </w:r>
      <w:r>
        <w:rPr>
          <w:rFonts w:hint="eastAsia" w:cs="仿宋_GB2312"/>
          <w:color w:val="auto"/>
          <w:spacing w:val="4"/>
          <w:sz w:val="32"/>
          <w:szCs w:val="32"/>
          <w:highlight w:val="none"/>
          <w:lang w:eastAsia="zh-CN"/>
        </w:rPr>
        <w:t>应当严格遵守《中华人民共和国固体废物污染环境防治法》《海南省建筑垃圾管理规定》《城市建筑垃圾管理规定》等相关法律法规，编制建筑垃圾处理方案，依法办理建筑垃圾处置核准（排放），并按照《施工现场建筑垃圾减量化指导手册》《施工现场建筑垃圾减量化技术标准》等行业标准规范要求，建立健全施工现场建筑垃圾减量化管理体系，充分应用新技术、新材料、新工艺、新装备，落实建筑垃圾处理方案相关措施，有效减少施工现场建筑垃圾产生与排放。</w:t>
      </w:r>
    </w:p>
    <w:p w14:paraId="7EF805EE">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承包人应当承担因其原因引起的环境污染侵权损害赔</w:t>
      </w:r>
      <w:r>
        <w:rPr>
          <w:rFonts w:hint="eastAsia" w:ascii="仿宋_GB2312" w:hAnsi="仿宋_GB2312" w:eastAsia="仿宋_GB2312" w:cs="仿宋_GB2312"/>
          <w:color w:val="auto"/>
          <w:spacing w:val="3"/>
          <w:sz w:val="32"/>
          <w:szCs w:val="32"/>
          <w:highlight w:val="none"/>
        </w:rPr>
        <w:t>偿责任，</w:t>
      </w:r>
      <w:r>
        <w:rPr>
          <w:rFonts w:hint="eastAsia" w:ascii="仿宋_GB2312" w:hAnsi="仿宋_GB2312" w:eastAsia="仿宋_GB2312" w:cs="仿宋_GB2312"/>
          <w:color w:val="auto"/>
          <w:spacing w:val="12"/>
          <w:sz w:val="32"/>
          <w:szCs w:val="32"/>
          <w:highlight w:val="none"/>
        </w:rPr>
        <w:t>因上述环境污染引起纠纷而导致暂停施工的，由此增加的费用和</w:t>
      </w:r>
      <w:r>
        <w:rPr>
          <w:rFonts w:hint="eastAsia" w:ascii="仿宋_GB2312" w:hAnsi="仿宋_GB2312" w:eastAsia="仿宋_GB2312" w:cs="仿宋_GB2312"/>
          <w:color w:val="auto"/>
          <w:spacing w:val="4"/>
          <w:sz w:val="32"/>
          <w:szCs w:val="32"/>
          <w:highlight w:val="none"/>
        </w:rPr>
        <w:t>（或）延误的工期由承包人承担。因发包人原因引起的相关</w:t>
      </w:r>
      <w:r>
        <w:rPr>
          <w:rFonts w:hint="eastAsia" w:ascii="仿宋_GB2312" w:hAnsi="仿宋_GB2312" w:eastAsia="仿宋_GB2312" w:cs="仿宋_GB2312"/>
          <w:color w:val="auto"/>
          <w:spacing w:val="3"/>
          <w:sz w:val="32"/>
          <w:szCs w:val="32"/>
          <w:highlight w:val="none"/>
        </w:rPr>
        <w:t>侵权损</w:t>
      </w:r>
      <w:r>
        <w:rPr>
          <w:rFonts w:hint="eastAsia" w:ascii="仿宋_GB2312" w:hAnsi="仿宋_GB2312" w:eastAsia="仿宋_GB2312" w:cs="仿宋_GB2312"/>
          <w:color w:val="auto"/>
          <w:sz w:val="32"/>
          <w:szCs w:val="32"/>
          <w:highlight w:val="none"/>
        </w:rPr>
        <w:t>害，以及增加的费用和（或）延误的工期</w:t>
      </w:r>
      <w:r>
        <w:rPr>
          <w:rFonts w:hint="eastAsia" w:ascii="仿宋_GB2312" w:hAnsi="仿宋_GB2312" w:eastAsia="仿宋_GB2312" w:cs="仿宋_GB2312"/>
          <w:color w:val="auto"/>
          <w:spacing w:val="-1"/>
          <w:sz w:val="32"/>
          <w:szCs w:val="32"/>
          <w:highlight w:val="none"/>
        </w:rPr>
        <w:t>由发包人承担。</w:t>
      </w:r>
    </w:p>
    <w:p w14:paraId="5EE0A26E">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具体环境保护和噪声防治标准及要求，由合同当事人在专用合</w:t>
      </w:r>
      <w:r>
        <w:rPr>
          <w:rFonts w:hint="eastAsia" w:ascii="仿宋_GB2312" w:hAnsi="仿宋_GB2312" w:eastAsia="仿宋_GB2312" w:cs="仿宋_GB2312"/>
          <w:color w:val="auto"/>
          <w:spacing w:val="-7"/>
          <w:sz w:val="32"/>
          <w:szCs w:val="32"/>
          <w:highlight w:val="none"/>
        </w:rPr>
        <w:t>同条款中约定。</w:t>
      </w:r>
    </w:p>
    <w:p w14:paraId="0971A2DE">
      <w:pPr>
        <w:pStyle w:val="6"/>
        <w:bidi w:val="0"/>
        <w:rPr>
          <w:color w:val="auto"/>
          <w:highlight w:val="none"/>
        </w:rPr>
      </w:pPr>
      <w:bookmarkStart w:id="90" w:name="bookmark69"/>
      <w:bookmarkEnd w:id="90"/>
      <w:bookmarkStart w:id="91" w:name="_Toc1932857995"/>
      <w:r>
        <w:rPr>
          <w:color w:val="auto"/>
          <w:highlight w:val="none"/>
        </w:rPr>
        <w:t>7．工期和进度</w:t>
      </w:r>
      <w:bookmarkEnd w:id="91"/>
    </w:p>
    <w:p w14:paraId="51305BDF">
      <w:pPr>
        <w:pStyle w:val="7"/>
        <w:bidi w:val="0"/>
        <w:rPr>
          <w:color w:val="auto"/>
          <w:highlight w:val="none"/>
        </w:rPr>
      </w:pPr>
      <w:bookmarkStart w:id="92" w:name="bookmark70"/>
      <w:bookmarkEnd w:id="92"/>
      <w:r>
        <w:rPr>
          <w:color w:val="auto"/>
          <w:highlight w:val="none"/>
        </w:rPr>
        <w:t>7.1施工组织设计</w:t>
      </w:r>
    </w:p>
    <w:p w14:paraId="38DA579C">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7.1.1施工组织设计的内容</w:t>
      </w:r>
    </w:p>
    <w:p w14:paraId="7685F3FA">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施工组织设计应包含以下内容：</w:t>
      </w:r>
    </w:p>
    <w:p w14:paraId="62116410">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（1）施工方案；</w:t>
      </w:r>
    </w:p>
    <w:p w14:paraId="5C972BB6">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（2）施工现场平面布置图；</w:t>
      </w:r>
    </w:p>
    <w:p w14:paraId="61A96FA3">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（3）施工进度计划和保证措施；</w:t>
      </w:r>
    </w:p>
    <w:p w14:paraId="61E267AC">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（4）劳动力及材料供应计划；</w:t>
      </w:r>
    </w:p>
    <w:p w14:paraId="20C8BF5F">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（5）施工机械设备的选用；</w:t>
      </w:r>
    </w:p>
    <w:p w14:paraId="5DAD91E2">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（6）质量保证体系及措施；</w:t>
      </w:r>
    </w:p>
    <w:p w14:paraId="7AC19EB9">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（7）安全生产、文明施工措施；</w:t>
      </w:r>
    </w:p>
    <w:p w14:paraId="42F0AF0E">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（8）环境保护、成本控制措施；</w:t>
      </w:r>
    </w:p>
    <w:p w14:paraId="30582A88">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（9）合同当事人在专用合同条款中约定的其他内容。</w:t>
      </w:r>
    </w:p>
    <w:p w14:paraId="5181A7BE">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7.1.2施工组织设计的提交和修改</w:t>
      </w:r>
    </w:p>
    <w:p w14:paraId="2ECE1379">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除专用合同条款另有约定外，承包人应在合同签订后14天内，</w:t>
      </w:r>
      <w:r>
        <w:rPr>
          <w:rFonts w:hint="eastAsia" w:ascii="仿宋_GB2312" w:hAnsi="仿宋_GB2312" w:eastAsia="仿宋_GB2312" w:cs="仿宋_GB2312"/>
          <w:color w:val="auto"/>
          <w:spacing w:val="5"/>
          <w:sz w:val="32"/>
          <w:szCs w:val="32"/>
          <w:highlight w:val="none"/>
        </w:rPr>
        <w:t>但至迟不得晚于第7.3.2项〔开工通知</w:t>
      </w:r>
      <w:r>
        <w:rPr>
          <w:rFonts w:hint="eastAsia" w:ascii="仿宋_GB2312" w:hAnsi="仿宋_GB2312" w:eastAsia="仿宋_GB2312" w:cs="仿宋_GB2312"/>
          <w:color w:val="auto"/>
          <w:spacing w:val="4"/>
          <w:sz w:val="32"/>
          <w:szCs w:val="32"/>
          <w:highlight w:val="none"/>
        </w:rPr>
        <w:t>〕载明的开工日期前7天，向监理人提交详细的施工组织设计，并由监理人报送发包人。除专用合同条款另有约定外，发包人和监理人应在监理人收到施工组织</w:t>
      </w:r>
      <w:r>
        <w:rPr>
          <w:rFonts w:hint="eastAsia" w:ascii="仿宋_GB2312" w:hAnsi="仿宋_GB2312" w:eastAsia="仿宋_GB2312" w:cs="仿宋_GB2312"/>
          <w:color w:val="auto"/>
          <w:spacing w:val="2"/>
          <w:sz w:val="32"/>
          <w:szCs w:val="32"/>
          <w:highlight w:val="none"/>
        </w:rPr>
        <w:t>设计后7天内确认或提出修改意见，逾期未确认且未提出修改意见</w:t>
      </w:r>
      <w:r>
        <w:rPr>
          <w:rFonts w:hint="eastAsia" w:ascii="仿宋_GB2312" w:hAnsi="仿宋_GB2312" w:eastAsia="仿宋_GB2312" w:cs="仿宋_GB2312"/>
          <w:color w:val="auto"/>
          <w:spacing w:val="4"/>
          <w:sz w:val="32"/>
          <w:szCs w:val="32"/>
          <w:highlight w:val="none"/>
        </w:rPr>
        <w:t>的，视为同意。对发包人和监理人提出的合理意见和要求，承包人应自费修改完善。根据工程实际情况需要修改施工组织设计的，承包人应向发包人和监理人提交修改后的施工组织设计，经发包人和监理人确认后组织施工。发包人和监理人对承包人提交的施工组织设计的确认，不能减轻或免除承包人根据法律规定和合同约定应承</w:t>
      </w:r>
      <w:r>
        <w:rPr>
          <w:rFonts w:hint="eastAsia" w:ascii="仿宋_GB2312" w:hAnsi="仿宋_GB2312" w:eastAsia="仿宋_GB2312" w:cs="仿宋_GB2312"/>
          <w:color w:val="auto"/>
          <w:spacing w:val="-1"/>
          <w:sz w:val="32"/>
          <w:szCs w:val="32"/>
          <w:highlight w:val="none"/>
        </w:rPr>
        <w:t>担的责任或义务。</w:t>
      </w:r>
    </w:p>
    <w:p w14:paraId="01702C90">
      <w:pPr>
        <w:pStyle w:val="9"/>
        <w:keepLines w:val="0"/>
        <w:pageBreakBefore w:val="0"/>
        <w:wordWrap/>
        <w:overflowPunct/>
        <w:topLinePunct w:val="0"/>
        <w:bidi w:val="0"/>
        <w:spacing w:beforeAutospacing="0" w:afterAutospacing="0" w:line="560" w:lineRule="exact"/>
        <w:ind w:left="0" w:leftChars="0" w:right="0" w:firstLine="58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3"/>
          <w:sz w:val="32"/>
          <w:szCs w:val="32"/>
          <w:highlight w:val="none"/>
        </w:rPr>
        <w:t>施工进度计划的编制和修改按照第7.2款〔施工进度计划〕</w:t>
      </w:r>
      <w:r>
        <w:rPr>
          <w:rFonts w:hint="eastAsia" w:ascii="仿宋_GB2312" w:hAnsi="仿宋_GB2312" w:eastAsia="仿宋_GB2312" w:cs="仿宋_GB2312"/>
          <w:color w:val="auto"/>
          <w:spacing w:val="-14"/>
          <w:sz w:val="32"/>
          <w:szCs w:val="32"/>
          <w:highlight w:val="none"/>
        </w:rPr>
        <w:t>执行。</w:t>
      </w:r>
    </w:p>
    <w:p w14:paraId="652796F5">
      <w:pPr>
        <w:pStyle w:val="7"/>
        <w:bidi w:val="0"/>
        <w:rPr>
          <w:color w:val="auto"/>
          <w:highlight w:val="none"/>
        </w:rPr>
      </w:pPr>
      <w:bookmarkStart w:id="93" w:name="bookmark71"/>
      <w:bookmarkEnd w:id="93"/>
      <w:r>
        <w:rPr>
          <w:color w:val="auto"/>
          <w:highlight w:val="none"/>
        </w:rPr>
        <w:t>7.2施工进度计划</w:t>
      </w:r>
    </w:p>
    <w:p w14:paraId="165B7964">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7.2.1施工进度计划的编制</w:t>
      </w:r>
    </w:p>
    <w:p w14:paraId="2482070B">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承包人应按照第7.1款〔施工组织设计〕约定提交详细的施工</w:t>
      </w:r>
      <w:r>
        <w:rPr>
          <w:rFonts w:hint="eastAsia" w:ascii="仿宋_GB2312" w:hAnsi="仿宋_GB2312" w:eastAsia="仿宋_GB2312" w:cs="仿宋_GB2312"/>
          <w:color w:val="auto"/>
          <w:spacing w:val="4"/>
          <w:sz w:val="32"/>
          <w:szCs w:val="32"/>
          <w:highlight w:val="none"/>
        </w:rPr>
        <w:t>进度计划，施工进度计划的编制应当符合国家</w:t>
      </w:r>
      <w:r>
        <w:rPr>
          <w:rFonts w:hint="eastAsia" w:ascii="仿宋_GB2312" w:hAnsi="仿宋_GB2312" w:eastAsia="仿宋_GB2312" w:cs="仿宋_GB2312"/>
          <w:color w:val="auto"/>
          <w:spacing w:val="3"/>
          <w:sz w:val="32"/>
          <w:szCs w:val="32"/>
          <w:highlight w:val="none"/>
        </w:rPr>
        <w:t>法律规定和一般工程</w:t>
      </w:r>
      <w:r>
        <w:rPr>
          <w:rFonts w:hint="eastAsia" w:ascii="仿宋_GB2312" w:hAnsi="仿宋_GB2312" w:eastAsia="仿宋_GB2312" w:cs="仿宋_GB2312"/>
          <w:color w:val="auto"/>
          <w:spacing w:val="4"/>
          <w:sz w:val="32"/>
          <w:szCs w:val="32"/>
          <w:highlight w:val="none"/>
        </w:rPr>
        <w:t>实践惯例，施工进度计划经发包人批准后实施</w:t>
      </w:r>
      <w:r>
        <w:rPr>
          <w:rFonts w:hint="eastAsia" w:ascii="仿宋_GB2312" w:hAnsi="仿宋_GB2312" w:eastAsia="仿宋_GB2312" w:cs="仿宋_GB2312"/>
          <w:color w:val="auto"/>
          <w:spacing w:val="3"/>
          <w:sz w:val="32"/>
          <w:szCs w:val="32"/>
          <w:highlight w:val="none"/>
        </w:rPr>
        <w:t>。施工进度计划是控</w:t>
      </w:r>
      <w:r>
        <w:rPr>
          <w:rFonts w:hint="eastAsia" w:ascii="仿宋_GB2312" w:hAnsi="仿宋_GB2312" w:eastAsia="仿宋_GB2312" w:cs="仿宋_GB2312"/>
          <w:color w:val="auto"/>
          <w:spacing w:val="4"/>
          <w:sz w:val="32"/>
          <w:szCs w:val="32"/>
          <w:highlight w:val="none"/>
        </w:rPr>
        <w:t>制工程进度的依据，发包人和监理人有权按照</w:t>
      </w:r>
      <w:r>
        <w:rPr>
          <w:rFonts w:hint="eastAsia" w:ascii="仿宋_GB2312" w:hAnsi="仿宋_GB2312" w:eastAsia="仿宋_GB2312" w:cs="仿宋_GB2312"/>
          <w:color w:val="auto"/>
          <w:spacing w:val="3"/>
          <w:sz w:val="32"/>
          <w:szCs w:val="32"/>
          <w:highlight w:val="none"/>
        </w:rPr>
        <w:t>施工进度计划检查工</w:t>
      </w:r>
      <w:r>
        <w:rPr>
          <w:rFonts w:hint="eastAsia" w:ascii="仿宋_GB2312" w:hAnsi="仿宋_GB2312" w:eastAsia="仿宋_GB2312" w:cs="仿宋_GB2312"/>
          <w:color w:val="auto"/>
          <w:spacing w:val="-2"/>
          <w:sz w:val="32"/>
          <w:szCs w:val="32"/>
          <w:highlight w:val="none"/>
        </w:rPr>
        <w:t>程进度情况。</w:t>
      </w:r>
    </w:p>
    <w:p w14:paraId="5269EFBD">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7.2.2施工进度计划的修订</w:t>
      </w:r>
    </w:p>
    <w:p w14:paraId="78377F6B">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施工进度计划不符合合同要求或与工程的实际进度不一致</w:t>
      </w:r>
      <w:r>
        <w:rPr>
          <w:rFonts w:hint="eastAsia" w:ascii="仿宋_GB2312" w:hAnsi="仿宋_GB2312" w:eastAsia="仿宋_GB2312" w:cs="仿宋_GB2312"/>
          <w:color w:val="auto"/>
          <w:spacing w:val="3"/>
          <w:sz w:val="32"/>
          <w:szCs w:val="32"/>
          <w:highlight w:val="none"/>
        </w:rPr>
        <w:t>的，</w:t>
      </w:r>
      <w:r>
        <w:rPr>
          <w:rFonts w:hint="eastAsia" w:ascii="仿宋_GB2312" w:hAnsi="仿宋_GB2312" w:eastAsia="仿宋_GB2312" w:cs="仿宋_GB2312"/>
          <w:color w:val="auto"/>
          <w:spacing w:val="2"/>
          <w:sz w:val="32"/>
          <w:szCs w:val="32"/>
          <w:highlight w:val="none"/>
        </w:rPr>
        <w:t>承包人应于施工进度计划节点期限到期前7天内向监</w:t>
      </w:r>
      <w:r>
        <w:rPr>
          <w:rFonts w:hint="eastAsia" w:ascii="仿宋_GB2312" w:hAnsi="仿宋_GB2312" w:eastAsia="仿宋_GB2312" w:cs="仿宋_GB2312"/>
          <w:color w:val="auto"/>
          <w:spacing w:val="1"/>
          <w:sz w:val="32"/>
          <w:szCs w:val="32"/>
          <w:highlight w:val="none"/>
        </w:rPr>
        <w:t>理人提交修订</w:t>
      </w:r>
      <w:r>
        <w:rPr>
          <w:rFonts w:hint="eastAsia" w:ascii="仿宋_GB2312" w:hAnsi="仿宋_GB2312" w:eastAsia="仿宋_GB2312" w:cs="仿宋_GB2312"/>
          <w:color w:val="auto"/>
          <w:spacing w:val="3"/>
          <w:sz w:val="32"/>
          <w:szCs w:val="32"/>
          <w:highlight w:val="none"/>
        </w:rPr>
        <w:t>的施工进度计划，并附具有关措施和相关资料，由监理人报送发包人。除专用合同条款另有约定外，发包人和监理人应在收到修订的</w:t>
      </w:r>
      <w:r>
        <w:rPr>
          <w:rFonts w:hint="eastAsia" w:ascii="仿宋_GB2312" w:hAnsi="仿宋_GB2312" w:eastAsia="仿宋_GB2312" w:cs="仿宋_GB2312"/>
          <w:color w:val="auto"/>
          <w:spacing w:val="2"/>
          <w:sz w:val="32"/>
          <w:szCs w:val="32"/>
          <w:highlight w:val="none"/>
        </w:rPr>
        <w:t>施工进度计划后7天内完成审核和批准或提出修改意</w:t>
      </w:r>
      <w:r>
        <w:rPr>
          <w:rFonts w:hint="eastAsia" w:ascii="仿宋_GB2312" w:hAnsi="仿宋_GB2312" w:eastAsia="仿宋_GB2312" w:cs="仿宋_GB2312"/>
          <w:color w:val="auto"/>
          <w:spacing w:val="1"/>
          <w:sz w:val="32"/>
          <w:szCs w:val="32"/>
          <w:highlight w:val="none"/>
        </w:rPr>
        <w:t>见。发包人和</w:t>
      </w:r>
      <w:r>
        <w:rPr>
          <w:rFonts w:hint="eastAsia" w:ascii="仿宋_GB2312" w:hAnsi="仿宋_GB2312" w:eastAsia="仿宋_GB2312" w:cs="仿宋_GB2312"/>
          <w:color w:val="auto"/>
          <w:spacing w:val="3"/>
          <w:sz w:val="32"/>
          <w:szCs w:val="32"/>
          <w:highlight w:val="none"/>
        </w:rPr>
        <w:t>监理人对承包人提交的施工进度计划的确认，不能减轻或免除承包</w:t>
      </w:r>
      <w:r>
        <w:rPr>
          <w:rFonts w:hint="eastAsia" w:ascii="仿宋_GB2312" w:hAnsi="仿宋_GB2312" w:eastAsia="仿宋_GB2312" w:cs="仿宋_GB2312"/>
          <w:color w:val="auto"/>
          <w:spacing w:val="-1"/>
          <w:sz w:val="32"/>
          <w:szCs w:val="32"/>
          <w:highlight w:val="none"/>
        </w:rPr>
        <w:t>人根据法律规定和合同约定应承担的任何责任或义务。</w:t>
      </w:r>
    </w:p>
    <w:p w14:paraId="5C538432">
      <w:pPr>
        <w:pStyle w:val="7"/>
        <w:bidi w:val="0"/>
        <w:rPr>
          <w:color w:val="auto"/>
          <w:highlight w:val="none"/>
        </w:rPr>
      </w:pPr>
      <w:bookmarkStart w:id="94" w:name="bookmark72"/>
      <w:bookmarkEnd w:id="94"/>
      <w:r>
        <w:rPr>
          <w:color w:val="auto"/>
          <w:highlight w:val="none"/>
        </w:rPr>
        <w:t>7.3开工</w:t>
      </w:r>
    </w:p>
    <w:p w14:paraId="66889F5C">
      <w:pPr>
        <w:bidi w:val="0"/>
        <w:rPr>
          <w:color w:val="auto"/>
          <w:highlight w:val="none"/>
        </w:rPr>
      </w:pPr>
      <w:r>
        <w:rPr>
          <w:color w:val="auto"/>
          <w:highlight w:val="none"/>
        </w:rPr>
        <w:t>7.3.1开工准备</w:t>
      </w:r>
    </w:p>
    <w:p w14:paraId="0A0D7D49">
      <w:pPr>
        <w:bidi w:val="0"/>
        <w:rPr>
          <w:color w:val="auto"/>
          <w:highlight w:val="none"/>
        </w:rPr>
      </w:pPr>
      <w:r>
        <w:rPr>
          <w:color w:val="auto"/>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开工条件是否具备。</w:t>
      </w:r>
    </w:p>
    <w:p w14:paraId="2473541F">
      <w:pPr>
        <w:bidi w:val="0"/>
        <w:rPr>
          <w:color w:val="auto"/>
          <w:highlight w:val="none"/>
        </w:rPr>
      </w:pPr>
      <w:r>
        <w:rPr>
          <w:color w:val="auto"/>
          <w:highlight w:val="none"/>
        </w:rPr>
        <w:t>除专用合同条款另有约定外，合同当事人应按约定完成开工准备工作。</w:t>
      </w:r>
    </w:p>
    <w:p w14:paraId="3C4DCD18">
      <w:pPr>
        <w:bidi w:val="0"/>
        <w:rPr>
          <w:color w:val="auto"/>
          <w:highlight w:val="none"/>
        </w:rPr>
      </w:pPr>
      <w:r>
        <w:rPr>
          <w:color w:val="auto"/>
          <w:highlight w:val="none"/>
        </w:rPr>
        <w:t>7.3.2开工通知</w:t>
      </w:r>
    </w:p>
    <w:p w14:paraId="2962E16F">
      <w:pPr>
        <w:bidi w:val="0"/>
        <w:rPr>
          <w:color w:val="auto"/>
          <w:highlight w:val="none"/>
        </w:rPr>
      </w:pPr>
      <w:r>
        <w:rPr>
          <w:color w:val="auto"/>
          <w:highlight w:val="none"/>
        </w:rPr>
        <w:t>发包人应按照法律规定获得工程施工所需的许可，未经许可，不得开工。监理人发出开工通知时，发出的开工通知应符合法律规定和施工条件，同时需经发包人同意。监理人应在合同协议书约定的开工日期7天前向承包人依法发出开工通知，工期自开工通知中载明的开工日期起算。</w:t>
      </w:r>
    </w:p>
    <w:p w14:paraId="3F62B60B">
      <w:pPr>
        <w:bidi w:val="0"/>
        <w:rPr>
          <w:color w:val="auto"/>
          <w:highlight w:val="none"/>
        </w:rPr>
      </w:pPr>
      <w:r>
        <w:rPr>
          <w:color w:val="auto"/>
          <w:highlight w:val="none"/>
        </w:rPr>
        <w:t>除专用合同条款另有约定外，因监理人未能在合同协议书约定的开工日期之日起90天内发出开工通知，或90天内虽发出开工通知但不具备开工条件的，承包人有权提出价格调整要求，或者解除合同。发包人应当承担由此增加的费用和（或）延误的工期，并向承包人支付合理利润。</w:t>
      </w:r>
    </w:p>
    <w:p w14:paraId="3390F7CF">
      <w:pPr>
        <w:pStyle w:val="7"/>
        <w:bidi w:val="0"/>
        <w:rPr>
          <w:color w:val="auto"/>
          <w:highlight w:val="none"/>
        </w:rPr>
      </w:pPr>
      <w:bookmarkStart w:id="95" w:name="bookmark73"/>
      <w:bookmarkEnd w:id="95"/>
      <w:r>
        <w:rPr>
          <w:color w:val="auto"/>
          <w:highlight w:val="none"/>
        </w:rPr>
        <w:t>7.4测量放线</w:t>
      </w:r>
    </w:p>
    <w:p w14:paraId="48B78883">
      <w:pPr>
        <w:bidi w:val="0"/>
        <w:rPr>
          <w:color w:val="auto"/>
          <w:highlight w:val="none"/>
        </w:rPr>
      </w:pPr>
      <w:r>
        <w:rPr>
          <w:color w:val="auto"/>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E0D68F8">
      <w:pPr>
        <w:bidi w:val="0"/>
        <w:rPr>
          <w:color w:val="auto"/>
          <w:highlight w:val="none"/>
        </w:rPr>
      </w:pPr>
      <w:r>
        <w:rPr>
          <w:color w:val="auto"/>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64A36E1">
      <w:pPr>
        <w:bidi w:val="0"/>
        <w:rPr>
          <w:color w:val="auto"/>
          <w:highlight w:val="none"/>
        </w:rPr>
      </w:pPr>
      <w:r>
        <w:rPr>
          <w:color w:val="auto"/>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6C06B1E9">
      <w:pPr>
        <w:bidi w:val="0"/>
        <w:rPr>
          <w:color w:val="auto"/>
          <w:highlight w:val="none"/>
        </w:rPr>
      </w:pPr>
      <w:r>
        <w:rPr>
          <w:color w:val="auto"/>
          <w:highlight w:val="none"/>
        </w:rPr>
        <w:t>施工过程中对施工现场内水准点等测量标志物的保护工作由承</w:t>
      </w:r>
      <w:bookmarkStart w:id="96" w:name="bookmark74"/>
      <w:bookmarkEnd w:id="96"/>
      <w:r>
        <w:rPr>
          <w:color w:val="auto"/>
          <w:highlight w:val="none"/>
        </w:rPr>
        <w:t>包人负责。</w:t>
      </w:r>
    </w:p>
    <w:p w14:paraId="7E7616F2">
      <w:pPr>
        <w:pStyle w:val="7"/>
        <w:bidi w:val="0"/>
        <w:rPr>
          <w:color w:val="auto"/>
          <w:highlight w:val="none"/>
        </w:rPr>
      </w:pPr>
      <w:bookmarkStart w:id="97" w:name="bookmark276"/>
      <w:bookmarkEnd w:id="97"/>
      <w:r>
        <w:rPr>
          <w:color w:val="auto"/>
          <w:highlight w:val="none"/>
        </w:rPr>
        <w:t>7.5工期延误</w:t>
      </w:r>
    </w:p>
    <w:p w14:paraId="28C21FF9">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7.5.1因发包人原因导致工期延误</w:t>
      </w:r>
    </w:p>
    <w:p w14:paraId="0DA82BB9">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在合同履行过程中，因下列发包人原因导致工期延误和（或）费用增加的，由发包人承担由此延误的工期和（或</w:t>
      </w:r>
      <w:r>
        <w:rPr>
          <w:rFonts w:hint="eastAsia" w:ascii="仿宋_GB2312" w:hAnsi="仿宋_GB2312" w:eastAsia="仿宋_GB2312" w:cs="仿宋_GB2312"/>
          <w:color w:val="auto"/>
          <w:spacing w:val="2"/>
          <w:sz w:val="32"/>
          <w:szCs w:val="32"/>
          <w:highlight w:val="none"/>
        </w:rPr>
        <w:t>）增加的费用，</w:t>
      </w:r>
      <w:r>
        <w:rPr>
          <w:rFonts w:hint="eastAsia" w:ascii="仿宋_GB2312" w:hAnsi="仿宋_GB2312" w:eastAsia="仿宋_GB2312" w:cs="仿宋_GB2312"/>
          <w:color w:val="auto"/>
          <w:spacing w:val="-3"/>
          <w:sz w:val="32"/>
          <w:szCs w:val="32"/>
          <w:highlight w:val="none"/>
        </w:rPr>
        <w:t>以及承包人合理的利润：</w:t>
      </w:r>
    </w:p>
    <w:p w14:paraId="46401C0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（1）发包人未能按合同约定提供施工现场、施工条件、基础资料、许可、批准等开工条件的；</w:t>
      </w:r>
    </w:p>
    <w:p w14:paraId="6463704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（2）发包人未能按合同约定提供图纸或所提供图纸不符合合同</w:t>
      </w:r>
      <w:r>
        <w:rPr>
          <w:rFonts w:hint="eastAsia" w:ascii="仿宋_GB2312" w:hAnsi="仿宋_GB2312" w:eastAsia="仿宋_GB2312" w:cs="仿宋_GB2312"/>
          <w:color w:val="auto"/>
          <w:spacing w:val="-8"/>
          <w:sz w:val="32"/>
          <w:szCs w:val="32"/>
          <w:highlight w:val="none"/>
        </w:rPr>
        <w:t>约定的；</w:t>
      </w:r>
    </w:p>
    <w:p w14:paraId="74029DD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（3）发包人提供的测量基准点、基准线和水准点及其书面资料</w:t>
      </w:r>
      <w:r>
        <w:rPr>
          <w:rFonts w:hint="eastAsia" w:ascii="仿宋_GB2312" w:hAnsi="仿宋_GB2312" w:eastAsia="仿宋_GB2312" w:cs="仿宋_GB2312"/>
          <w:color w:val="auto"/>
          <w:spacing w:val="-1"/>
          <w:sz w:val="32"/>
          <w:szCs w:val="32"/>
          <w:highlight w:val="none"/>
        </w:rPr>
        <w:t>存在错误或疏漏的；</w:t>
      </w:r>
    </w:p>
    <w:p w14:paraId="1EE6209C">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（4）发包人或监理人未能在合同协议书约定的开工日期之日起</w:t>
      </w:r>
      <w:r>
        <w:rPr>
          <w:rFonts w:hint="eastAsia" w:ascii="仿宋_GB2312" w:hAnsi="仿宋_GB2312" w:eastAsia="仿宋_GB2312" w:cs="仿宋_GB2312"/>
          <w:color w:val="auto"/>
          <w:spacing w:val="-1"/>
          <w:sz w:val="32"/>
          <w:szCs w:val="32"/>
          <w:highlight w:val="none"/>
        </w:rPr>
        <w:t>7天内同意下达开工通知的；</w:t>
      </w:r>
    </w:p>
    <w:p w14:paraId="774AA55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（5）发包人未能按合同约定日期支付工程预付款、进度款、过程结算款或竣工结算款的；</w:t>
      </w:r>
    </w:p>
    <w:p w14:paraId="499CFCA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（6）发包人另行发包工程导致工期延误的；</w:t>
      </w:r>
    </w:p>
    <w:p w14:paraId="0941DD65">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（7）发包人未按合同约定提供材料、工程设备影响施工的；</w:t>
      </w:r>
    </w:p>
    <w:p w14:paraId="4CAEF3D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（8）发包人原因停水、停电、停气等原因造成停工的；</w:t>
      </w:r>
    </w:p>
    <w:p w14:paraId="1709C4B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（9）监理人未按合同约定发出指示、批准等文件的；</w:t>
      </w:r>
    </w:p>
    <w:p w14:paraId="006D78A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20"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（10）发包人代表或施工现场发包人委派</w:t>
      </w:r>
      <w:r>
        <w:rPr>
          <w:rFonts w:hint="eastAsia" w:ascii="仿宋_GB2312" w:hAnsi="仿宋_GB2312" w:eastAsia="仿宋_GB2312" w:cs="仿宋_GB2312"/>
          <w:color w:val="auto"/>
          <w:spacing w:val="-6"/>
          <w:sz w:val="32"/>
          <w:szCs w:val="32"/>
          <w:highlight w:val="none"/>
        </w:rPr>
        <w:t>的其他人过错造成的；</w:t>
      </w:r>
    </w:p>
    <w:p w14:paraId="2243501D">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8"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（11）发包人设计变更导致工期延误的；</w:t>
      </w:r>
    </w:p>
    <w:p w14:paraId="1363E52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8"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（12）专用合同条款中约定的其他情形。</w:t>
      </w:r>
    </w:p>
    <w:p w14:paraId="43FDE690">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因发包人原因未按合同协议书约定的开工日期开工的，发包人</w:t>
      </w:r>
      <w:r>
        <w:rPr>
          <w:rFonts w:hint="eastAsia" w:ascii="仿宋_GB2312" w:hAnsi="仿宋_GB2312" w:eastAsia="仿宋_GB2312" w:cs="仿宋_GB2312"/>
          <w:color w:val="auto"/>
          <w:spacing w:val="3"/>
          <w:sz w:val="32"/>
          <w:szCs w:val="32"/>
          <w:highlight w:val="none"/>
        </w:rPr>
        <w:t>应按实际开工日期顺延竣工日期，确保实际工期不低于合同约定的工期总日历天数。因发包人原因导致工期延误需要修订施工进度计</w:t>
      </w:r>
      <w:r>
        <w:rPr>
          <w:rFonts w:hint="eastAsia" w:ascii="仿宋_GB2312" w:hAnsi="仿宋_GB2312" w:eastAsia="仿宋_GB2312" w:cs="仿宋_GB2312"/>
          <w:color w:val="auto"/>
          <w:spacing w:val="1"/>
          <w:sz w:val="32"/>
          <w:szCs w:val="32"/>
          <w:highlight w:val="none"/>
        </w:rPr>
        <w:t>划的，按照第7.2.2项〔施工进度计划的修订〕执行。</w:t>
      </w:r>
    </w:p>
    <w:p w14:paraId="355ECE58">
      <w:pPr>
        <w:pStyle w:val="9"/>
        <w:keepLines w:val="0"/>
        <w:pageBreakBefore w:val="0"/>
        <w:wordWrap/>
        <w:overflowPunct/>
        <w:topLinePunct w:val="0"/>
        <w:bidi w:val="0"/>
        <w:spacing w:beforeAutospacing="0" w:afterAutospacing="0" w:line="560" w:lineRule="exact"/>
        <w:ind w:left="0" w:leftChars="0" w:right="0" w:firstLine="67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7.5.2在合同履行过程中，因下列发包人原因导致工期延误和</w:t>
      </w:r>
      <w:r>
        <w:rPr>
          <w:rFonts w:hint="eastAsia" w:ascii="仿宋_GB2312" w:hAnsi="仿宋_GB2312" w:eastAsia="仿宋_GB2312" w:cs="仿宋_GB2312"/>
          <w:color w:val="auto"/>
          <w:spacing w:val="4"/>
          <w:sz w:val="32"/>
          <w:szCs w:val="32"/>
          <w:highlight w:val="none"/>
        </w:rPr>
        <w:t>（或）费用增加的，由发包人承担由此延误的工期和（或）</w:t>
      </w:r>
      <w:r>
        <w:rPr>
          <w:rFonts w:hint="eastAsia" w:ascii="仿宋_GB2312" w:hAnsi="仿宋_GB2312" w:eastAsia="仿宋_GB2312" w:cs="仿宋_GB2312"/>
          <w:color w:val="auto"/>
          <w:spacing w:val="3"/>
          <w:sz w:val="32"/>
          <w:szCs w:val="32"/>
          <w:highlight w:val="none"/>
        </w:rPr>
        <w:t>增加的</w:t>
      </w:r>
      <w:r>
        <w:rPr>
          <w:rFonts w:hint="eastAsia" w:ascii="仿宋_GB2312" w:hAnsi="仿宋_GB2312" w:eastAsia="仿宋_GB2312" w:cs="仿宋_GB2312"/>
          <w:color w:val="auto"/>
          <w:spacing w:val="-1"/>
          <w:sz w:val="32"/>
          <w:szCs w:val="32"/>
          <w:highlight w:val="none"/>
        </w:rPr>
        <w:t>费用，但不包含利润：</w:t>
      </w:r>
    </w:p>
    <w:p w14:paraId="4A0E3FD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（1）按发包人或监理人的要求对材料和工程（包括已覆盖的隐</w:t>
      </w:r>
      <w:r>
        <w:rPr>
          <w:rFonts w:hint="eastAsia" w:ascii="仿宋_GB2312" w:hAnsi="仿宋_GB2312" w:eastAsia="仿宋_GB2312" w:cs="仿宋_GB2312"/>
          <w:color w:val="auto"/>
          <w:spacing w:val="3"/>
          <w:sz w:val="32"/>
          <w:szCs w:val="32"/>
          <w:highlight w:val="none"/>
        </w:rPr>
        <w:t>蔽工程）进行重新检测、且检测结果质量合格引起的费用，以及修</w:t>
      </w:r>
      <w:r>
        <w:rPr>
          <w:rFonts w:hint="eastAsia" w:ascii="仿宋_GB2312" w:hAnsi="仿宋_GB2312" w:eastAsia="仿宋_GB2312" w:cs="仿宋_GB2312"/>
          <w:color w:val="auto"/>
          <w:spacing w:val="-3"/>
          <w:sz w:val="32"/>
          <w:szCs w:val="32"/>
          <w:highlight w:val="none"/>
        </w:rPr>
        <w:t>复受影响工程的费用；</w:t>
      </w:r>
    </w:p>
    <w:p w14:paraId="1CBC5C3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（2）发包人原因额外增加的检查、检验、试验等的费用；</w:t>
      </w:r>
    </w:p>
    <w:p w14:paraId="484240C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（3）发包人原因导致工程试运行失败引起的费用；</w:t>
      </w:r>
    </w:p>
    <w:p w14:paraId="1A667B69">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4"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（4）专用合同条款约定的其他情形。</w:t>
      </w:r>
    </w:p>
    <w:p w14:paraId="762E0C2C">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7.5.3因承包人原因导致工期延误</w:t>
      </w:r>
    </w:p>
    <w:p w14:paraId="7092FB57">
      <w:pPr>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因承包人原因造成工期延误的，可以在专用合同条款中约定逾</w:t>
      </w:r>
      <w:r>
        <w:rPr>
          <w:rFonts w:hint="eastAsia" w:ascii="仿宋_GB2312" w:hAnsi="仿宋_GB2312" w:eastAsia="仿宋_GB2312" w:cs="仿宋_GB2312"/>
          <w:color w:val="auto"/>
          <w:spacing w:val="3"/>
          <w:sz w:val="32"/>
          <w:szCs w:val="32"/>
          <w:highlight w:val="none"/>
        </w:rPr>
        <w:t>期竣工违约金的计算方法和逾期竣工违约金的上限。承包人支付逾</w:t>
      </w:r>
      <w:r>
        <w:rPr>
          <w:rFonts w:hint="eastAsia" w:ascii="仿宋_GB2312" w:hAnsi="仿宋_GB2312" w:eastAsia="仿宋_GB2312" w:cs="仿宋_GB2312"/>
          <w:color w:val="auto"/>
          <w:spacing w:val="-1"/>
          <w:sz w:val="32"/>
          <w:szCs w:val="32"/>
          <w:highlight w:val="none"/>
        </w:rPr>
        <w:t>期竣工违约金后，不免除承包人继续完成工程及修补缺陷的义务。</w:t>
      </w:r>
    </w:p>
    <w:p w14:paraId="0A0A45B6">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7.5.4非合同当事人原因导致工期延误</w:t>
      </w:r>
    </w:p>
    <w:p w14:paraId="05574BCD">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非合同当事人任意一方原因造成工期延误的，应顺延工期，由此引起的成本与损失由发包人承担，不可抗力造成的延误除外。双方可以在专用合同条款中约定成本及损失的计算方式，需要修订施</w:t>
      </w:r>
      <w:r>
        <w:rPr>
          <w:rFonts w:hint="eastAsia" w:ascii="仿宋_GB2312" w:hAnsi="仿宋_GB2312" w:eastAsia="仿宋_GB2312" w:cs="仿宋_GB2312"/>
          <w:color w:val="auto"/>
          <w:spacing w:val="1"/>
          <w:sz w:val="32"/>
          <w:szCs w:val="32"/>
          <w:highlight w:val="none"/>
        </w:rPr>
        <w:t>工进度计划的，按照第7.2.2项〔施工进度计划的修订〕执行。</w:t>
      </w:r>
    </w:p>
    <w:p w14:paraId="02FEF8D5">
      <w:pPr>
        <w:pStyle w:val="7"/>
        <w:bidi w:val="0"/>
        <w:rPr>
          <w:color w:val="auto"/>
          <w:highlight w:val="none"/>
        </w:rPr>
      </w:pPr>
      <w:bookmarkStart w:id="98" w:name="bookmark75"/>
      <w:bookmarkEnd w:id="98"/>
      <w:r>
        <w:rPr>
          <w:color w:val="auto"/>
          <w:highlight w:val="none"/>
        </w:rPr>
        <w:t>7.6不利物质条件</w:t>
      </w:r>
    </w:p>
    <w:p w14:paraId="6886E47E">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不利物质条件是指有经验的承包人在施工现场</w:t>
      </w:r>
      <w:r>
        <w:rPr>
          <w:rFonts w:hint="eastAsia" w:ascii="仿宋_GB2312" w:hAnsi="仿宋_GB2312" w:eastAsia="仿宋_GB2312" w:cs="仿宋_GB2312"/>
          <w:color w:val="auto"/>
          <w:spacing w:val="3"/>
          <w:sz w:val="32"/>
          <w:szCs w:val="32"/>
          <w:highlight w:val="none"/>
        </w:rPr>
        <w:t>遇到的不可预见的自然物质条件、非自然的物质障碍和污染物，包括地表以下物质条件和水文条件以及专用合同条款约定的其他情形，但不包括气候条件。前述的不可预见是指承包人根据现有资料、现场条件、技术</w:t>
      </w:r>
      <w:r>
        <w:rPr>
          <w:rFonts w:hint="eastAsia" w:ascii="仿宋_GB2312" w:hAnsi="仿宋_GB2312" w:eastAsia="仿宋_GB2312" w:cs="仿宋_GB2312"/>
          <w:color w:val="auto"/>
          <w:spacing w:val="-6"/>
          <w:sz w:val="32"/>
          <w:szCs w:val="32"/>
          <w:highlight w:val="none"/>
        </w:rPr>
        <w:t>条件等难以调查、了解并预判的。</w:t>
      </w:r>
    </w:p>
    <w:p w14:paraId="68144695">
      <w:pPr>
        <w:pStyle w:val="9"/>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承包人遇到不利物质条件时，应采取克服不利物质条</w:t>
      </w:r>
      <w:r>
        <w:rPr>
          <w:rFonts w:hint="eastAsia" w:ascii="仿宋_GB2312" w:hAnsi="仿宋_GB2312" w:eastAsia="仿宋_GB2312" w:cs="仿宋_GB2312"/>
          <w:color w:val="auto"/>
          <w:spacing w:val="3"/>
          <w:sz w:val="32"/>
          <w:szCs w:val="32"/>
          <w:highlight w:val="none"/>
        </w:rPr>
        <w:t>件的合理</w:t>
      </w:r>
      <w:r>
        <w:rPr>
          <w:rFonts w:hint="eastAsia" w:ascii="仿宋_GB2312" w:hAnsi="仿宋_GB2312" w:eastAsia="仿宋_GB2312" w:cs="仿宋_GB2312"/>
          <w:color w:val="auto"/>
          <w:spacing w:val="4"/>
          <w:sz w:val="32"/>
          <w:szCs w:val="32"/>
          <w:highlight w:val="none"/>
        </w:rPr>
        <w:t>措施继续施工，并及时通知发包人和监理人。通知应载明不利物质条件的内容以及承包人认为不可预见的理由。监理人经发包人同意</w:t>
      </w:r>
      <w:r>
        <w:rPr>
          <w:rFonts w:hint="eastAsia" w:ascii="仿宋_GB2312" w:hAnsi="仿宋_GB2312" w:eastAsia="仿宋_GB2312" w:cs="仿宋_GB2312"/>
          <w:color w:val="auto"/>
          <w:spacing w:val="-4"/>
          <w:sz w:val="32"/>
          <w:szCs w:val="32"/>
          <w:highlight w:val="none"/>
        </w:rPr>
        <w:t>后应当及时发出指示，指示构成变更的，按第10条〔变更〕约定执</w:t>
      </w:r>
      <w:r>
        <w:rPr>
          <w:rFonts w:hint="eastAsia" w:ascii="仿宋_GB2312" w:hAnsi="仿宋_GB2312" w:eastAsia="仿宋_GB2312" w:cs="仿宋_GB2312"/>
          <w:color w:val="auto"/>
          <w:spacing w:val="4"/>
          <w:sz w:val="32"/>
          <w:szCs w:val="32"/>
          <w:highlight w:val="none"/>
        </w:rPr>
        <w:t>行。承包人因采取合理措施而增加的费用和（或）延误的工期由发</w:t>
      </w:r>
      <w:r>
        <w:rPr>
          <w:rFonts w:hint="eastAsia" w:ascii="仿宋_GB2312" w:hAnsi="仿宋_GB2312" w:eastAsia="仿宋_GB2312" w:cs="仿宋_GB2312"/>
          <w:color w:val="auto"/>
          <w:spacing w:val="-1"/>
          <w:sz w:val="32"/>
          <w:szCs w:val="32"/>
          <w:highlight w:val="none"/>
        </w:rPr>
        <w:t>包人承担。</w:t>
      </w:r>
    </w:p>
    <w:p w14:paraId="45A7F1F2">
      <w:pPr>
        <w:pStyle w:val="7"/>
        <w:bidi w:val="0"/>
        <w:rPr>
          <w:color w:val="auto"/>
          <w:highlight w:val="none"/>
        </w:rPr>
      </w:pPr>
      <w:bookmarkStart w:id="99" w:name="bookmark76"/>
      <w:bookmarkEnd w:id="99"/>
      <w:r>
        <w:rPr>
          <w:color w:val="auto"/>
          <w:highlight w:val="none"/>
        </w:rPr>
        <w:t>7.7异常恶劣的气候条件</w:t>
      </w:r>
    </w:p>
    <w:p w14:paraId="66E9DEFA">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7.7.1异常恶劣的气候条件是指在施工过程中遇到的，有经验</w:t>
      </w:r>
      <w:r>
        <w:rPr>
          <w:rFonts w:hint="eastAsia" w:ascii="仿宋_GB2312" w:hAnsi="仿宋_GB2312" w:eastAsia="仿宋_GB2312" w:cs="仿宋_GB2312"/>
          <w:color w:val="auto"/>
          <w:spacing w:val="-4"/>
          <w:sz w:val="32"/>
          <w:szCs w:val="32"/>
          <w:highlight w:val="none"/>
        </w:rPr>
        <w:t>的承包人在签订合同时不可预见的，对合同履行造成实质性影响的，</w:t>
      </w:r>
      <w:r>
        <w:rPr>
          <w:rFonts w:hint="eastAsia" w:ascii="仿宋_GB2312" w:hAnsi="仿宋_GB2312" w:eastAsia="仿宋_GB2312" w:cs="仿宋_GB2312"/>
          <w:color w:val="auto"/>
          <w:spacing w:val="4"/>
          <w:sz w:val="32"/>
          <w:szCs w:val="32"/>
          <w:highlight w:val="none"/>
        </w:rPr>
        <w:t>但尚未构成不可抗力事件的恶劣气候条件。合同当事人可以依据发包人提供的基础资料在专用合同条款中约定异常恶劣的气候条件的具体情形。除专用合同条款另有约定外，前述异常恶劣的气候条件</w:t>
      </w:r>
      <w:r>
        <w:rPr>
          <w:rFonts w:hint="eastAsia" w:ascii="仿宋_GB2312" w:hAnsi="仿宋_GB2312" w:eastAsia="仿宋_GB2312" w:cs="仿宋_GB2312"/>
          <w:color w:val="auto"/>
          <w:spacing w:val="2"/>
          <w:sz w:val="32"/>
          <w:szCs w:val="32"/>
          <w:highlight w:val="none"/>
        </w:rPr>
        <w:t>可以指根据当地气象部门和有关权威统计数据，在5年内难以发生</w:t>
      </w:r>
      <w:r>
        <w:rPr>
          <w:rFonts w:hint="eastAsia" w:ascii="仿宋_GB2312" w:hAnsi="仿宋_GB2312" w:eastAsia="仿宋_GB2312" w:cs="仿宋_GB2312"/>
          <w:color w:val="auto"/>
          <w:spacing w:val="-1"/>
          <w:sz w:val="32"/>
          <w:szCs w:val="32"/>
          <w:highlight w:val="none"/>
        </w:rPr>
        <w:t>的气候异常事件。</w:t>
      </w:r>
    </w:p>
    <w:p w14:paraId="71CC2CD7">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7.7.2除专用合同条款另有约定外，承包人应在异常恶劣气候</w:t>
      </w:r>
      <w:r>
        <w:rPr>
          <w:rFonts w:hint="eastAsia" w:ascii="仿宋_GB2312" w:hAnsi="仿宋_GB2312" w:eastAsia="仿宋_GB2312" w:cs="仿宋_GB2312"/>
          <w:color w:val="auto"/>
          <w:spacing w:val="2"/>
          <w:sz w:val="32"/>
          <w:szCs w:val="32"/>
          <w:highlight w:val="none"/>
        </w:rPr>
        <w:t>条件事件发生后及时通知发包人和监理人，并在3</w:t>
      </w:r>
      <w:r>
        <w:rPr>
          <w:rFonts w:hint="eastAsia" w:ascii="仿宋_GB2312" w:hAnsi="仿宋_GB2312" w:eastAsia="仿宋_GB2312" w:cs="仿宋_GB2312"/>
          <w:color w:val="auto"/>
          <w:spacing w:val="1"/>
          <w:sz w:val="32"/>
          <w:szCs w:val="32"/>
          <w:highlight w:val="none"/>
        </w:rPr>
        <w:t>天内提出克服异</w:t>
      </w:r>
      <w:r>
        <w:rPr>
          <w:rFonts w:hint="eastAsia" w:ascii="仿宋_GB2312" w:hAnsi="仿宋_GB2312" w:eastAsia="仿宋_GB2312" w:cs="仿宋_GB2312"/>
          <w:color w:val="auto"/>
          <w:spacing w:val="4"/>
          <w:sz w:val="32"/>
          <w:szCs w:val="32"/>
          <w:highlight w:val="none"/>
        </w:rPr>
        <w:t>常恶劣的气候条件的临时紧急的合理措施，</w:t>
      </w:r>
      <w:r>
        <w:rPr>
          <w:rFonts w:hint="eastAsia" w:ascii="仿宋_GB2312" w:hAnsi="仿宋_GB2312" w:eastAsia="仿宋_GB2312" w:cs="仿宋_GB2312"/>
          <w:color w:val="auto"/>
          <w:spacing w:val="3"/>
          <w:sz w:val="32"/>
          <w:szCs w:val="32"/>
          <w:highlight w:val="none"/>
        </w:rPr>
        <w:t>监理人经发包人同意采</w:t>
      </w:r>
      <w:r>
        <w:rPr>
          <w:rFonts w:hint="eastAsia" w:ascii="仿宋_GB2312" w:hAnsi="仿宋_GB2312" w:eastAsia="仿宋_GB2312" w:cs="仿宋_GB2312"/>
          <w:color w:val="auto"/>
          <w:spacing w:val="2"/>
          <w:sz w:val="32"/>
          <w:szCs w:val="32"/>
          <w:highlight w:val="none"/>
        </w:rPr>
        <w:t>取合理措施的，应当在收到承包人通知后3天内及时发出</w:t>
      </w:r>
      <w:r>
        <w:rPr>
          <w:rFonts w:hint="eastAsia" w:ascii="仿宋_GB2312" w:hAnsi="仿宋_GB2312" w:eastAsia="仿宋_GB2312" w:cs="仿宋_GB2312"/>
          <w:color w:val="auto"/>
          <w:spacing w:val="1"/>
          <w:sz w:val="32"/>
          <w:szCs w:val="32"/>
          <w:highlight w:val="none"/>
        </w:rPr>
        <w:t>指示，指</w:t>
      </w:r>
      <w:r>
        <w:rPr>
          <w:rFonts w:hint="eastAsia" w:ascii="仿宋_GB2312" w:hAnsi="仿宋_GB2312" w:eastAsia="仿宋_GB2312" w:cs="仿宋_GB2312"/>
          <w:color w:val="auto"/>
          <w:spacing w:val="-4"/>
          <w:sz w:val="32"/>
          <w:szCs w:val="32"/>
          <w:highlight w:val="none"/>
        </w:rPr>
        <w:t>示构成变更的，按第10条〔变更〕约定办理。承包人因采取合理措</w:t>
      </w:r>
      <w:r>
        <w:rPr>
          <w:rFonts w:hint="eastAsia" w:ascii="仿宋_GB2312" w:hAnsi="仿宋_GB2312" w:eastAsia="仿宋_GB2312" w:cs="仿宋_GB2312"/>
          <w:color w:val="auto"/>
          <w:spacing w:val="-1"/>
          <w:sz w:val="32"/>
          <w:szCs w:val="32"/>
          <w:highlight w:val="none"/>
        </w:rPr>
        <w:t>施而增加的费用和（或）延误的工期由发包人承担。</w:t>
      </w:r>
    </w:p>
    <w:p w14:paraId="69387F68">
      <w:pPr>
        <w:pStyle w:val="7"/>
        <w:bidi w:val="0"/>
        <w:rPr>
          <w:color w:val="auto"/>
          <w:highlight w:val="none"/>
        </w:rPr>
      </w:pPr>
      <w:bookmarkStart w:id="100" w:name="bookmark77"/>
      <w:bookmarkEnd w:id="100"/>
      <w:r>
        <w:rPr>
          <w:color w:val="auto"/>
          <w:highlight w:val="none"/>
        </w:rPr>
        <w:t>7.8暂停施工</w:t>
      </w:r>
    </w:p>
    <w:p w14:paraId="24946736">
      <w:pPr>
        <w:bidi w:val="0"/>
        <w:rPr>
          <w:color w:val="auto"/>
          <w:highlight w:val="none"/>
        </w:rPr>
      </w:pPr>
      <w:r>
        <w:rPr>
          <w:color w:val="auto"/>
          <w:highlight w:val="none"/>
        </w:rPr>
        <w:t>7.8.1发包人原因引起的暂停施工</w:t>
      </w:r>
    </w:p>
    <w:p w14:paraId="1CBF9E31">
      <w:pPr>
        <w:bidi w:val="0"/>
        <w:rPr>
          <w:color w:val="auto"/>
          <w:highlight w:val="none"/>
        </w:rPr>
      </w:pPr>
      <w:r>
        <w:rPr>
          <w:color w:val="auto"/>
          <w:highlight w:val="none"/>
        </w:rPr>
        <w:t>因发包人原因引起暂停施工的，监理人经发包人同意后，应及时下达暂停施工指示。情况紧急且监理人未及时下达暂停施工指示的，按照第7.8.4项〔紧急情况下的暂停施工〕执行。</w:t>
      </w:r>
    </w:p>
    <w:p w14:paraId="7A1FC3B8">
      <w:pPr>
        <w:bidi w:val="0"/>
        <w:rPr>
          <w:color w:val="auto"/>
          <w:highlight w:val="none"/>
        </w:rPr>
      </w:pPr>
      <w:r>
        <w:rPr>
          <w:color w:val="auto"/>
          <w:highlight w:val="none"/>
        </w:rPr>
        <w:t>因发包人原因引起的暂停施工，发包人应承担由此增加的费用和（或）延误的工期，并支付承包人合理的利润。</w:t>
      </w:r>
    </w:p>
    <w:p w14:paraId="0252E8D9">
      <w:pPr>
        <w:bidi w:val="0"/>
        <w:rPr>
          <w:color w:val="auto"/>
          <w:highlight w:val="none"/>
        </w:rPr>
      </w:pPr>
      <w:r>
        <w:rPr>
          <w:color w:val="auto"/>
          <w:highlight w:val="none"/>
        </w:rPr>
        <w:t>7.8.2承包人原因引起的暂停施工</w:t>
      </w:r>
    </w:p>
    <w:p w14:paraId="1D5AC88B">
      <w:pPr>
        <w:bidi w:val="0"/>
        <w:rPr>
          <w:color w:val="auto"/>
          <w:highlight w:val="none"/>
        </w:rPr>
      </w:pPr>
      <w:r>
        <w:rPr>
          <w:color w:val="auto"/>
          <w:highlight w:val="none"/>
        </w:rPr>
        <w:t>因承包人原因引起的暂停施工，承包人应承担由此增加的费用和（或）延误的工期，且承包人在收到监理人复工指示后84天内仍未复工的，视为第16.2.1项〔承包人违约的情形〕第（</w:t>
      </w:r>
      <w:r>
        <w:rPr>
          <w:rFonts w:hint="eastAsia"/>
          <w:color w:val="auto"/>
          <w:highlight w:val="none"/>
          <w:lang w:val="en-US" w:eastAsia="zh-CN"/>
        </w:rPr>
        <w:t>8</w:t>
      </w:r>
      <w:r>
        <w:rPr>
          <w:color w:val="auto"/>
          <w:highlight w:val="none"/>
        </w:rPr>
        <w:t>）目约定的承包人无法继续履行合同的情形。</w:t>
      </w:r>
    </w:p>
    <w:p w14:paraId="013F60B8">
      <w:pPr>
        <w:bidi w:val="0"/>
        <w:rPr>
          <w:color w:val="auto"/>
          <w:highlight w:val="none"/>
        </w:rPr>
      </w:pPr>
      <w:r>
        <w:rPr>
          <w:color w:val="auto"/>
          <w:highlight w:val="none"/>
        </w:rPr>
        <w:t>7.8.3指示暂停施工</w:t>
      </w:r>
    </w:p>
    <w:p w14:paraId="31A9349F">
      <w:pPr>
        <w:bidi w:val="0"/>
        <w:rPr>
          <w:color w:val="auto"/>
          <w:highlight w:val="none"/>
        </w:rPr>
      </w:pPr>
      <w:r>
        <w:rPr>
          <w:color w:val="auto"/>
          <w:highlight w:val="none"/>
        </w:rPr>
        <w:t>监理人认为有必要时，并经发包人批准后，可向承包人作出暂停施工的指示，承包人应按监理人指示暂停施工。</w:t>
      </w:r>
    </w:p>
    <w:p w14:paraId="576C3D6B">
      <w:pPr>
        <w:bidi w:val="0"/>
        <w:rPr>
          <w:color w:val="auto"/>
          <w:highlight w:val="none"/>
        </w:rPr>
      </w:pPr>
      <w:r>
        <w:rPr>
          <w:color w:val="auto"/>
          <w:highlight w:val="none"/>
        </w:rPr>
        <w:t>7.8.4紧急情况下的暂停施工</w:t>
      </w:r>
    </w:p>
    <w:p w14:paraId="2D85B403">
      <w:pPr>
        <w:bidi w:val="0"/>
        <w:rPr>
          <w:color w:val="auto"/>
          <w:highlight w:val="none"/>
        </w:rPr>
      </w:pPr>
      <w:r>
        <w:rPr>
          <w:color w:val="auto"/>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7346B32">
      <w:pPr>
        <w:bidi w:val="0"/>
        <w:rPr>
          <w:color w:val="auto"/>
          <w:highlight w:val="none"/>
        </w:rPr>
      </w:pPr>
      <w:r>
        <w:rPr>
          <w:color w:val="auto"/>
          <w:highlight w:val="none"/>
        </w:rPr>
        <w:t>7.8.5暂停施工后的复工</w:t>
      </w:r>
    </w:p>
    <w:p w14:paraId="6D3737E1">
      <w:pPr>
        <w:bidi w:val="0"/>
        <w:rPr>
          <w:color w:val="auto"/>
          <w:highlight w:val="none"/>
        </w:rPr>
      </w:pPr>
      <w:r>
        <w:rPr>
          <w:color w:val="auto"/>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4DE5E17">
      <w:pPr>
        <w:bidi w:val="0"/>
        <w:rPr>
          <w:color w:val="auto"/>
          <w:highlight w:val="none"/>
        </w:rPr>
      </w:pPr>
      <w:r>
        <w:rPr>
          <w:color w:val="auto"/>
          <w:highlight w:val="none"/>
        </w:rPr>
        <w:t>承包人无故拖延和拒绝复工的，承包人承担由此增加的费用和（或）延误的工期；因发包人原因无法按时复工的，按照第7.5.1项〔因发包人原因导致工期延误〕约定办理。</w:t>
      </w:r>
    </w:p>
    <w:p w14:paraId="556CC606">
      <w:pPr>
        <w:bidi w:val="0"/>
        <w:rPr>
          <w:color w:val="auto"/>
          <w:highlight w:val="none"/>
        </w:rPr>
      </w:pPr>
      <w:r>
        <w:rPr>
          <w:color w:val="auto"/>
          <w:highlight w:val="none"/>
        </w:rPr>
        <w:t>7.8.6暂停施工持续56天以上</w:t>
      </w:r>
    </w:p>
    <w:p w14:paraId="59AF08DF">
      <w:pPr>
        <w:bidi w:val="0"/>
        <w:rPr>
          <w:color w:val="auto"/>
          <w:highlight w:val="none"/>
        </w:rPr>
      </w:pPr>
      <w:r>
        <w:rPr>
          <w:color w:val="auto"/>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8A510A1">
      <w:pPr>
        <w:bidi w:val="0"/>
        <w:rPr>
          <w:color w:val="auto"/>
          <w:highlight w:val="none"/>
        </w:rPr>
      </w:pPr>
      <w:r>
        <w:rPr>
          <w:color w:val="auto"/>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48D887F">
      <w:pPr>
        <w:bidi w:val="0"/>
        <w:rPr>
          <w:color w:val="auto"/>
          <w:highlight w:val="none"/>
        </w:rPr>
      </w:pPr>
      <w:r>
        <w:rPr>
          <w:color w:val="auto"/>
          <w:highlight w:val="none"/>
        </w:rPr>
        <w:t>7.8.7暂停施工期间的工程照管</w:t>
      </w:r>
    </w:p>
    <w:p w14:paraId="1684580B">
      <w:pPr>
        <w:bidi w:val="0"/>
        <w:rPr>
          <w:color w:val="auto"/>
          <w:highlight w:val="none"/>
        </w:rPr>
      </w:pPr>
      <w:r>
        <w:rPr>
          <w:color w:val="auto"/>
          <w:highlight w:val="none"/>
        </w:rPr>
        <w:t>暂停施工期间，承包人应负责妥善照管工程并提供安全保障，由此增加的价款由责任方承担。</w:t>
      </w:r>
    </w:p>
    <w:p w14:paraId="51CAC465">
      <w:pPr>
        <w:bidi w:val="0"/>
        <w:rPr>
          <w:color w:val="auto"/>
          <w:highlight w:val="none"/>
        </w:rPr>
      </w:pPr>
      <w:r>
        <w:rPr>
          <w:color w:val="auto"/>
          <w:highlight w:val="none"/>
        </w:rPr>
        <w:t>7.8.8暂停施工的措施</w:t>
      </w:r>
    </w:p>
    <w:p w14:paraId="67B317FE">
      <w:pPr>
        <w:bidi w:val="0"/>
        <w:rPr>
          <w:color w:val="auto"/>
          <w:highlight w:val="none"/>
        </w:rPr>
      </w:pPr>
      <w:r>
        <w:rPr>
          <w:color w:val="auto"/>
          <w:highlight w:val="none"/>
        </w:rPr>
        <w:t>暂停施工期间，发包人和承包人均应采取必要的措施确保工程质量及安全，防止因暂停施工扩大损失。</w:t>
      </w:r>
    </w:p>
    <w:p w14:paraId="3DB07C09">
      <w:pPr>
        <w:pStyle w:val="7"/>
        <w:bidi w:val="0"/>
        <w:rPr>
          <w:color w:val="auto"/>
          <w:highlight w:val="none"/>
        </w:rPr>
      </w:pPr>
      <w:bookmarkStart w:id="101" w:name="bookmark78"/>
      <w:bookmarkEnd w:id="101"/>
      <w:r>
        <w:rPr>
          <w:color w:val="auto"/>
          <w:highlight w:val="none"/>
        </w:rPr>
        <w:t>7.9赶工和提前竣工</w:t>
      </w:r>
    </w:p>
    <w:p w14:paraId="308C2B4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6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7.9.1合同履行过程中，因不可抗力、变更和发包人要求变化</w:t>
      </w:r>
      <w:r>
        <w:rPr>
          <w:rFonts w:hint="eastAsia" w:ascii="仿宋_GB2312" w:hAnsi="仿宋_GB2312" w:eastAsia="仿宋_GB2312" w:cs="仿宋_GB2312"/>
          <w:color w:val="auto"/>
          <w:spacing w:val="3"/>
          <w:sz w:val="32"/>
          <w:szCs w:val="32"/>
          <w:highlight w:val="none"/>
        </w:rPr>
        <w:t>等合同履行条件变化导致计划合同工期难以实现情形下，承包人应</w:t>
      </w:r>
      <w:r>
        <w:rPr>
          <w:rFonts w:hint="eastAsia" w:ascii="仿宋_GB2312" w:hAnsi="仿宋_GB2312" w:eastAsia="仿宋_GB2312" w:cs="仿宋_GB2312"/>
          <w:color w:val="auto"/>
          <w:spacing w:val="4"/>
          <w:sz w:val="32"/>
          <w:szCs w:val="32"/>
          <w:highlight w:val="none"/>
        </w:rPr>
        <w:t>发包人要求通过采取加快工程进度的措施而实</w:t>
      </w:r>
      <w:r>
        <w:rPr>
          <w:rFonts w:hint="eastAsia" w:ascii="仿宋_GB2312" w:hAnsi="仿宋_GB2312" w:eastAsia="仿宋_GB2312" w:cs="仿宋_GB2312"/>
          <w:color w:val="auto"/>
          <w:spacing w:val="3"/>
          <w:sz w:val="32"/>
          <w:szCs w:val="32"/>
          <w:highlight w:val="none"/>
        </w:rPr>
        <w:t>现合同工期或合同工</w:t>
      </w:r>
      <w:r>
        <w:rPr>
          <w:rFonts w:hint="eastAsia" w:ascii="仿宋_GB2312" w:hAnsi="仿宋_GB2312" w:eastAsia="仿宋_GB2312" w:cs="仿宋_GB2312"/>
          <w:color w:val="auto"/>
          <w:spacing w:val="4"/>
          <w:sz w:val="32"/>
          <w:szCs w:val="32"/>
          <w:highlight w:val="none"/>
        </w:rPr>
        <w:t>期内的分段节点工期缩短，以达到提前完成合</w:t>
      </w:r>
      <w:r>
        <w:rPr>
          <w:rFonts w:hint="eastAsia" w:ascii="仿宋_GB2312" w:hAnsi="仿宋_GB2312" w:eastAsia="仿宋_GB2312" w:cs="仿宋_GB2312"/>
          <w:color w:val="auto"/>
          <w:spacing w:val="3"/>
          <w:sz w:val="32"/>
          <w:szCs w:val="32"/>
          <w:highlight w:val="none"/>
        </w:rPr>
        <w:t>同工作或按照原目标</w:t>
      </w:r>
      <w:r>
        <w:rPr>
          <w:rFonts w:hint="eastAsia" w:ascii="仿宋_GB2312" w:hAnsi="仿宋_GB2312" w:eastAsia="仿宋_GB2312" w:cs="仿宋_GB2312"/>
          <w:color w:val="auto"/>
          <w:spacing w:val="-4"/>
          <w:sz w:val="32"/>
          <w:szCs w:val="32"/>
          <w:highlight w:val="none"/>
        </w:rPr>
        <w:t>完成合同工作所进行的工作，包括承包人采取的非经济性使用人工、</w:t>
      </w:r>
      <w:r>
        <w:rPr>
          <w:rFonts w:hint="eastAsia" w:ascii="仿宋_GB2312" w:hAnsi="仿宋_GB2312" w:eastAsia="仿宋_GB2312" w:cs="仿宋_GB2312"/>
          <w:color w:val="auto"/>
          <w:spacing w:val="-1"/>
          <w:sz w:val="32"/>
          <w:szCs w:val="32"/>
          <w:highlight w:val="none"/>
        </w:rPr>
        <w:t>材料或施工机械设备等措施事项，由此增加的价款由发包人承担。</w:t>
      </w:r>
    </w:p>
    <w:p w14:paraId="05AA19B4">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7.9.2发包人要求承包人赶工或提前竣工的，发包人应通过监</w:t>
      </w:r>
      <w:r>
        <w:rPr>
          <w:rFonts w:hint="eastAsia" w:ascii="仿宋_GB2312" w:hAnsi="仿宋_GB2312" w:eastAsia="仿宋_GB2312" w:cs="仿宋_GB2312"/>
          <w:color w:val="auto"/>
          <w:spacing w:val="14"/>
          <w:sz w:val="32"/>
          <w:szCs w:val="32"/>
          <w:highlight w:val="none"/>
        </w:rPr>
        <w:t>理人向承包人下达赶工指示或提前竣工指示，承包人应向发包人和监理人提交赶工建议书或提前竣工建议书，建议书应包括投入的人工材料和设备、组织管理施工方案、缩短的时间、增加的合同价格等内容。发包人接受该建议书的，监理人应与发包人和承</w:t>
      </w:r>
      <w:r>
        <w:rPr>
          <w:rFonts w:hint="eastAsia" w:ascii="仿宋_GB2312" w:hAnsi="仿宋_GB2312" w:eastAsia="仿宋_GB2312" w:cs="仿宋_GB2312"/>
          <w:color w:val="auto"/>
          <w:spacing w:val="12"/>
          <w:sz w:val="32"/>
          <w:szCs w:val="32"/>
          <w:highlight w:val="none"/>
        </w:rPr>
        <w:t>包人协商采取加快工程进度的措施，并修订施工进度计划，由此</w:t>
      </w:r>
      <w:r>
        <w:rPr>
          <w:rFonts w:hint="eastAsia" w:ascii="仿宋_GB2312" w:hAnsi="仿宋_GB2312" w:eastAsia="仿宋_GB2312" w:cs="仿宋_GB2312"/>
          <w:color w:val="auto"/>
          <w:spacing w:val="14"/>
          <w:sz w:val="32"/>
          <w:szCs w:val="32"/>
          <w:highlight w:val="none"/>
        </w:rPr>
        <w:t>增加的价款由发包人承担。承包人认为赶工或提前竣工指示无法执行的，应向监理人和发包人提出书面异议，发包人和监理人应</w:t>
      </w:r>
      <w:r>
        <w:rPr>
          <w:rFonts w:hint="eastAsia" w:ascii="仿宋_GB2312" w:hAnsi="仿宋_GB2312" w:eastAsia="仿宋_GB2312" w:cs="仿宋_GB2312"/>
          <w:color w:val="auto"/>
          <w:spacing w:val="12"/>
          <w:sz w:val="32"/>
          <w:szCs w:val="32"/>
          <w:highlight w:val="none"/>
        </w:rPr>
        <w:t>在收到异议后7天内予以答复。任何情况下，发包人</w:t>
      </w:r>
      <w:r>
        <w:rPr>
          <w:rFonts w:hint="eastAsia" w:ascii="仿宋_GB2312" w:hAnsi="仿宋_GB2312" w:eastAsia="仿宋_GB2312" w:cs="仿宋_GB2312"/>
          <w:color w:val="auto"/>
          <w:spacing w:val="11"/>
          <w:sz w:val="32"/>
          <w:szCs w:val="32"/>
          <w:highlight w:val="none"/>
        </w:rPr>
        <w:t>不得压缩合</w:t>
      </w:r>
      <w:r>
        <w:rPr>
          <w:rFonts w:hint="eastAsia" w:ascii="仿宋_GB2312" w:hAnsi="仿宋_GB2312" w:eastAsia="仿宋_GB2312" w:cs="仿宋_GB2312"/>
          <w:color w:val="auto"/>
          <w:spacing w:val="4"/>
          <w:sz w:val="32"/>
          <w:szCs w:val="32"/>
          <w:highlight w:val="none"/>
        </w:rPr>
        <w:t>理工期。</w:t>
      </w:r>
    </w:p>
    <w:p w14:paraId="79BD6DE9">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7.9.3发包人要求承包人赶工或提前竣工，或承包人提出赶工</w:t>
      </w:r>
      <w:r>
        <w:rPr>
          <w:rFonts w:hint="eastAsia" w:ascii="仿宋_GB2312" w:hAnsi="仿宋_GB2312" w:eastAsia="仿宋_GB2312" w:cs="仿宋_GB2312"/>
          <w:color w:val="auto"/>
          <w:spacing w:val="4"/>
          <w:sz w:val="32"/>
          <w:szCs w:val="32"/>
          <w:highlight w:val="none"/>
        </w:rPr>
        <w:t>或提前竣工的建议能够给发包人带来效益的，</w:t>
      </w:r>
      <w:r>
        <w:rPr>
          <w:rFonts w:hint="eastAsia" w:ascii="仿宋_GB2312" w:hAnsi="仿宋_GB2312" w:eastAsia="仿宋_GB2312" w:cs="仿宋_GB2312"/>
          <w:color w:val="auto"/>
          <w:spacing w:val="3"/>
          <w:sz w:val="32"/>
          <w:szCs w:val="32"/>
          <w:highlight w:val="none"/>
        </w:rPr>
        <w:t>合同当事人可以在专</w:t>
      </w:r>
      <w:r>
        <w:rPr>
          <w:rFonts w:hint="eastAsia" w:ascii="仿宋_GB2312" w:hAnsi="仿宋_GB2312" w:eastAsia="仿宋_GB2312" w:cs="仿宋_GB2312"/>
          <w:color w:val="auto"/>
          <w:spacing w:val="-1"/>
          <w:sz w:val="32"/>
          <w:szCs w:val="32"/>
          <w:highlight w:val="none"/>
        </w:rPr>
        <w:t>用合同条款中约定赶工奖励或提前竣工的奖励。</w:t>
      </w:r>
    </w:p>
    <w:p w14:paraId="4CF0D685">
      <w:pPr>
        <w:pStyle w:val="6"/>
        <w:bidi w:val="0"/>
        <w:rPr>
          <w:color w:val="auto"/>
          <w:highlight w:val="none"/>
        </w:rPr>
      </w:pPr>
      <w:bookmarkStart w:id="102" w:name="bookmark80"/>
      <w:bookmarkEnd w:id="102"/>
      <w:bookmarkStart w:id="103" w:name="bookmark79"/>
      <w:bookmarkEnd w:id="103"/>
      <w:bookmarkStart w:id="104" w:name="_Toc2123429579"/>
      <w:r>
        <w:rPr>
          <w:color w:val="auto"/>
          <w:highlight w:val="none"/>
        </w:rPr>
        <w:t>8．材料与设备</w:t>
      </w:r>
      <w:bookmarkEnd w:id="104"/>
    </w:p>
    <w:p w14:paraId="00D9561E">
      <w:pPr>
        <w:pStyle w:val="7"/>
        <w:bidi w:val="0"/>
        <w:rPr>
          <w:color w:val="auto"/>
          <w:highlight w:val="none"/>
        </w:rPr>
      </w:pPr>
      <w:bookmarkStart w:id="105" w:name="bookmark277"/>
      <w:bookmarkEnd w:id="105"/>
      <w:r>
        <w:rPr>
          <w:color w:val="auto"/>
          <w:highlight w:val="none"/>
        </w:rPr>
        <w:t>8.1发包人供应材料与工程设备</w:t>
      </w:r>
    </w:p>
    <w:p w14:paraId="4EE052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6"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发包人自行供应材料、工程设备的，应在签订合同时在专用合</w:t>
      </w:r>
      <w:r>
        <w:rPr>
          <w:rFonts w:hint="eastAsia" w:ascii="仿宋_GB2312" w:hAnsi="仿宋_GB2312" w:eastAsia="仿宋_GB2312" w:cs="仿宋_GB2312"/>
          <w:color w:val="auto"/>
          <w:spacing w:val="-6"/>
          <w:sz w:val="32"/>
          <w:szCs w:val="32"/>
          <w:highlight w:val="none"/>
        </w:rPr>
        <w:t>同条款的附件3《发包人供应材料设备一览表》中</w:t>
      </w:r>
      <w:r>
        <w:rPr>
          <w:rFonts w:hint="eastAsia" w:ascii="仿宋_GB2312" w:hAnsi="仿宋_GB2312" w:eastAsia="仿宋_GB2312" w:cs="仿宋_GB2312"/>
          <w:color w:val="auto"/>
          <w:spacing w:val="-7"/>
          <w:sz w:val="32"/>
          <w:szCs w:val="32"/>
          <w:highlight w:val="none"/>
        </w:rPr>
        <w:t>明确材料、工程设</w:t>
      </w:r>
      <w:r>
        <w:rPr>
          <w:rFonts w:hint="eastAsia" w:ascii="仿宋_GB2312" w:hAnsi="仿宋_GB2312" w:eastAsia="仿宋_GB2312" w:cs="仿宋_GB2312"/>
          <w:color w:val="auto"/>
          <w:spacing w:val="-1"/>
          <w:sz w:val="32"/>
          <w:szCs w:val="32"/>
          <w:highlight w:val="none"/>
        </w:rPr>
        <w:t>备的品种、规格、型号、数量、单价、质量等级和送达地点。</w:t>
      </w:r>
    </w:p>
    <w:p w14:paraId="0A7D2113">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承包人应提前30天通过监理人以书面形式通知发包人供应材</w:t>
      </w:r>
      <w:r>
        <w:rPr>
          <w:rFonts w:hint="eastAsia" w:ascii="仿宋_GB2312" w:hAnsi="仿宋_GB2312" w:eastAsia="仿宋_GB2312" w:cs="仿宋_GB2312"/>
          <w:color w:val="auto"/>
          <w:sz w:val="32"/>
          <w:szCs w:val="32"/>
          <w:highlight w:val="none"/>
        </w:rPr>
        <w:t>料与工程设备进场。承包人按照第7.2.2项〔施工进度计划的</w:t>
      </w:r>
      <w:r>
        <w:rPr>
          <w:rFonts w:hint="eastAsia" w:ascii="仿宋_GB2312" w:hAnsi="仿宋_GB2312" w:eastAsia="仿宋_GB2312" w:cs="仿宋_GB2312"/>
          <w:color w:val="auto"/>
          <w:spacing w:val="-1"/>
          <w:sz w:val="32"/>
          <w:szCs w:val="32"/>
          <w:highlight w:val="none"/>
        </w:rPr>
        <w:t>修订〕</w:t>
      </w:r>
      <w:r>
        <w:rPr>
          <w:rFonts w:hint="eastAsia" w:ascii="仿宋_GB2312" w:hAnsi="仿宋_GB2312" w:eastAsia="仿宋_GB2312" w:cs="仿宋_GB2312"/>
          <w:color w:val="auto"/>
          <w:spacing w:val="3"/>
          <w:sz w:val="32"/>
          <w:szCs w:val="32"/>
          <w:highlight w:val="none"/>
        </w:rPr>
        <w:t>约定修订施工进度计划时，须同时提交经修订后的发包人供应材料</w:t>
      </w:r>
      <w:r>
        <w:rPr>
          <w:rFonts w:hint="eastAsia" w:ascii="仿宋_GB2312" w:hAnsi="仿宋_GB2312" w:eastAsia="仿宋_GB2312" w:cs="仿宋_GB2312"/>
          <w:color w:val="auto"/>
          <w:spacing w:val="-2"/>
          <w:sz w:val="32"/>
          <w:szCs w:val="32"/>
          <w:highlight w:val="none"/>
        </w:rPr>
        <w:t>与工程设备的进场计划。</w:t>
      </w:r>
    </w:p>
    <w:p w14:paraId="6EC04E8A">
      <w:pPr>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因发包人提供材料与工程设备，导致承包人为相应材料及工程</w:t>
      </w:r>
      <w:r>
        <w:rPr>
          <w:rFonts w:hint="eastAsia" w:ascii="仿宋_GB2312" w:hAnsi="仿宋_GB2312" w:eastAsia="仿宋_GB2312" w:cs="仿宋_GB2312"/>
          <w:color w:val="auto"/>
          <w:spacing w:val="4"/>
          <w:sz w:val="32"/>
          <w:szCs w:val="32"/>
          <w:highlight w:val="none"/>
        </w:rPr>
        <w:t>设备的选择、供应、保管和使用等产生需用于</w:t>
      </w:r>
      <w:r>
        <w:rPr>
          <w:rFonts w:hint="eastAsia" w:ascii="仿宋_GB2312" w:hAnsi="仿宋_GB2312" w:eastAsia="仿宋_GB2312" w:cs="仿宋_GB2312"/>
          <w:color w:val="auto"/>
          <w:spacing w:val="3"/>
          <w:sz w:val="32"/>
          <w:szCs w:val="32"/>
          <w:highlight w:val="none"/>
        </w:rPr>
        <w:t>本工程的费用的，由</w:t>
      </w:r>
      <w:r>
        <w:rPr>
          <w:rFonts w:hint="eastAsia" w:ascii="仿宋_GB2312" w:hAnsi="仿宋_GB2312" w:eastAsia="仿宋_GB2312" w:cs="仿宋_GB2312"/>
          <w:color w:val="auto"/>
          <w:spacing w:val="-1"/>
          <w:sz w:val="32"/>
          <w:szCs w:val="32"/>
          <w:highlight w:val="none"/>
        </w:rPr>
        <w:t>发包人与承包人应在专用合同条款中约定相应费用的承担。</w:t>
      </w:r>
    </w:p>
    <w:p w14:paraId="14BF3FEB">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发包人与承包人可以对承包人使用发包人供应材料的数量、损</w:t>
      </w:r>
      <w:r>
        <w:rPr>
          <w:rFonts w:hint="eastAsia" w:ascii="仿宋_GB2312" w:hAnsi="仿宋_GB2312" w:eastAsia="仿宋_GB2312" w:cs="仿宋_GB2312"/>
          <w:color w:val="auto"/>
          <w:spacing w:val="-1"/>
          <w:sz w:val="32"/>
          <w:szCs w:val="32"/>
          <w:highlight w:val="none"/>
        </w:rPr>
        <w:t>耗及节约损耗的奖励，在专用合同条款中约定。</w:t>
      </w:r>
    </w:p>
    <w:p w14:paraId="1CE674B6">
      <w:pPr>
        <w:pStyle w:val="7"/>
        <w:bidi w:val="0"/>
        <w:rPr>
          <w:color w:val="auto"/>
          <w:highlight w:val="none"/>
        </w:rPr>
      </w:pPr>
      <w:bookmarkStart w:id="106" w:name="bookmark81"/>
      <w:bookmarkEnd w:id="106"/>
      <w:r>
        <w:rPr>
          <w:color w:val="auto"/>
          <w:highlight w:val="none"/>
        </w:rPr>
        <w:t>8.2承包人采购材料与工程设备</w:t>
      </w:r>
    </w:p>
    <w:p w14:paraId="7CB61A5F">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4"/>
          <w:sz w:val="32"/>
          <w:szCs w:val="32"/>
          <w:highlight w:val="none"/>
        </w:rPr>
        <w:t>承包人负责采购材料、工程设备的，应按照设计和有</w:t>
      </w:r>
      <w:r>
        <w:rPr>
          <w:rFonts w:hint="eastAsia" w:ascii="仿宋_GB2312" w:hAnsi="仿宋_GB2312" w:eastAsia="仿宋_GB2312" w:cs="仿宋_GB2312"/>
          <w:color w:val="auto"/>
          <w:spacing w:val="3"/>
          <w:sz w:val="32"/>
          <w:szCs w:val="32"/>
          <w:highlight w:val="none"/>
        </w:rPr>
        <w:t>关标准要求采购，并提供产品合格证明及出厂证明，对材料、工程设备质量负责。合同约定由承包人采购的材料、工程设备，发包人不得指定</w:t>
      </w:r>
      <w:r>
        <w:rPr>
          <w:rFonts w:hint="eastAsia" w:ascii="仿宋_GB2312" w:hAnsi="仿宋_GB2312" w:eastAsia="仿宋_GB2312" w:cs="仿宋_GB2312"/>
          <w:color w:val="auto"/>
          <w:spacing w:val="-4"/>
          <w:sz w:val="32"/>
          <w:szCs w:val="32"/>
          <w:highlight w:val="none"/>
        </w:rPr>
        <w:t>生产厂家或供应商</w:t>
      </w:r>
      <w:r>
        <w:rPr>
          <w:rFonts w:hint="eastAsia" w:cs="仿宋_GB2312"/>
          <w:color w:val="auto"/>
          <w:spacing w:val="-4"/>
          <w:sz w:val="32"/>
          <w:szCs w:val="32"/>
          <w:highlight w:val="none"/>
          <w:lang w:eastAsia="zh-CN"/>
        </w:rPr>
        <w:t>。</w:t>
      </w:r>
    </w:p>
    <w:p w14:paraId="271A165E">
      <w:pPr>
        <w:pStyle w:val="7"/>
        <w:bidi w:val="0"/>
        <w:rPr>
          <w:color w:val="auto"/>
          <w:highlight w:val="none"/>
        </w:rPr>
      </w:pPr>
      <w:bookmarkStart w:id="107" w:name="bookmark82"/>
      <w:bookmarkEnd w:id="107"/>
      <w:r>
        <w:rPr>
          <w:color w:val="auto"/>
          <w:highlight w:val="none"/>
        </w:rPr>
        <w:t>8.3材料与工程设备的接收与拒收</w:t>
      </w:r>
    </w:p>
    <w:p w14:paraId="0717FFF5">
      <w:pPr>
        <w:bidi w:val="0"/>
        <w:rPr>
          <w:color w:val="auto"/>
          <w:highlight w:val="none"/>
        </w:rPr>
      </w:pPr>
      <w:r>
        <w:rPr>
          <w:color w:val="auto"/>
          <w:highlight w:val="none"/>
        </w:rPr>
        <w:t>8.3.1发包人应按专用合同条款附件3《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DA7AA1B">
      <w:pPr>
        <w:bidi w:val="0"/>
        <w:rPr>
          <w:color w:val="auto"/>
          <w:highlight w:val="none"/>
        </w:rPr>
      </w:pPr>
      <w:r>
        <w:rPr>
          <w:color w:val="auto"/>
          <w:highlight w:val="none"/>
        </w:rPr>
        <w:t>发包人提供的材料和工程设备的规格、数量或质量不符合合同约定的，或因发包人原因导致交货日期延误或交货地点变更等情况的，按照第16.1款〔发包人违约〕约定办理。</w:t>
      </w:r>
    </w:p>
    <w:p w14:paraId="6350A479">
      <w:pPr>
        <w:bidi w:val="0"/>
        <w:rPr>
          <w:color w:val="auto"/>
          <w:highlight w:val="none"/>
        </w:rPr>
      </w:pPr>
      <w:r>
        <w:rPr>
          <w:color w:val="auto"/>
          <w:highlight w:val="none"/>
        </w:rPr>
        <w:t>8.3.2承包人采购的材料和工程设备，应保证产品质量合格，承包人应在材料和工程设备到货前24小时通知监理人检验。承包人进行材料和工程设备的制造、生产的，应符合相关质量标准，并向监理人提交材料的样本以及有关资料，并应在使用该材料或工程设备之前获得监理人同意。</w:t>
      </w:r>
    </w:p>
    <w:p w14:paraId="4C177DF4">
      <w:pPr>
        <w:bidi w:val="0"/>
        <w:rPr>
          <w:color w:val="auto"/>
          <w:highlight w:val="none"/>
        </w:rPr>
      </w:pPr>
      <w:r>
        <w:rPr>
          <w:color w:val="auto"/>
          <w:highlight w:val="none"/>
        </w:rPr>
        <w:t>承包人采购的材料和工程设备不符合设计或有关标准要求时，承包人应在监理人要求的合理期限内将不符合设计或有关标准要求的材料和工程设备运出施工现场，并重新采购符合要求的材料和工程设备，由此增加的费用和（或）延误的工期，由承包人承担。</w:t>
      </w:r>
    </w:p>
    <w:p w14:paraId="70DB753E">
      <w:pPr>
        <w:pStyle w:val="7"/>
        <w:bidi w:val="0"/>
        <w:rPr>
          <w:color w:val="auto"/>
          <w:highlight w:val="none"/>
        </w:rPr>
      </w:pPr>
      <w:bookmarkStart w:id="108" w:name="bookmark83"/>
      <w:bookmarkEnd w:id="108"/>
      <w:r>
        <w:rPr>
          <w:color w:val="auto"/>
          <w:highlight w:val="none"/>
        </w:rPr>
        <w:t>8.4材料与工程设备的保管与使用</w:t>
      </w:r>
    </w:p>
    <w:p w14:paraId="33A0D068">
      <w:pPr>
        <w:bidi w:val="0"/>
        <w:rPr>
          <w:color w:val="auto"/>
          <w:highlight w:val="none"/>
        </w:rPr>
      </w:pPr>
      <w:r>
        <w:rPr>
          <w:color w:val="auto"/>
          <w:highlight w:val="none"/>
        </w:rPr>
        <w:t>8.4.1发包人供应材料与工程设备的保管与使用</w:t>
      </w:r>
    </w:p>
    <w:p w14:paraId="72ED513F">
      <w:pPr>
        <w:bidi w:val="0"/>
        <w:rPr>
          <w:color w:val="auto"/>
          <w:highlight w:val="none"/>
        </w:rPr>
      </w:pPr>
      <w:r>
        <w:rPr>
          <w:color w:val="auto"/>
          <w:highlight w:val="none"/>
        </w:rPr>
        <w:t>发包人供应的材料和工程设备，承包人清点后由承包人妥善保管，保管费用由发包人承担，列入总承包服务费中。因承包人原因发生丢失毁损的，由承包人负责赔偿；监理人未通知承包人清点的，承包人不负责材料和工程设备的保管，由此导致丢失毁损的由发包人负责。</w:t>
      </w:r>
    </w:p>
    <w:p w14:paraId="236781E6">
      <w:pPr>
        <w:bidi w:val="0"/>
        <w:rPr>
          <w:color w:val="auto"/>
          <w:highlight w:val="none"/>
        </w:rPr>
      </w:pPr>
      <w:r>
        <w:rPr>
          <w:color w:val="auto"/>
          <w:highlight w:val="none"/>
        </w:rPr>
        <w:t>发包人供应的材料和工程设备使用前，由承包人负责检验，检验费用由发包人承担，不合格的不得使用。</w:t>
      </w:r>
    </w:p>
    <w:p w14:paraId="321781BD">
      <w:pPr>
        <w:bidi w:val="0"/>
        <w:rPr>
          <w:color w:val="auto"/>
          <w:highlight w:val="none"/>
        </w:rPr>
      </w:pPr>
      <w:r>
        <w:rPr>
          <w:color w:val="auto"/>
          <w:highlight w:val="none"/>
        </w:rPr>
        <w:t>8.4.2承包人采购材料和工程设备的保管与使用</w:t>
      </w:r>
    </w:p>
    <w:p w14:paraId="14AA27B4">
      <w:pPr>
        <w:bidi w:val="0"/>
        <w:rPr>
          <w:color w:val="auto"/>
          <w:highlight w:val="none"/>
        </w:rPr>
      </w:pPr>
      <w:r>
        <w:rPr>
          <w:color w:val="auto"/>
          <w:highlight w:val="none"/>
        </w:rPr>
        <w:t>承包人采购的材料和工程设备由承包人妥善保管，保管费用由承包人承担。法律规定材料和工程设备使用前必须进行检验或试验的，承包人按规定应进行检验或试验，检验或试验费用由承包人承担，不合格的不得使用。</w:t>
      </w:r>
    </w:p>
    <w:p w14:paraId="450E1442">
      <w:pPr>
        <w:bidi w:val="0"/>
        <w:rPr>
          <w:color w:val="auto"/>
          <w:highlight w:val="none"/>
        </w:rPr>
      </w:pPr>
      <w:r>
        <w:rPr>
          <w:color w:val="auto"/>
          <w:highlight w:val="none"/>
        </w:rPr>
        <w:t>发包人或监理人发现承包人使用不符合设计或有关标准要求的材料和工程设备时，有权要求承包人进行修复、拆除或重新采购，由此增加的费用和（或）延误的工期，由承包人承担。</w:t>
      </w:r>
    </w:p>
    <w:p w14:paraId="6999E0D3">
      <w:pPr>
        <w:pStyle w:val="7"/>
        <w:bidi w:val="0"/>
        <w:rPr>
          <w:color w:val="auto"/>
          <w:highlight w:val="none"/>
        </w:rPr>
      </w:pPr>
      <w:bookmarkStart w:id="109" w:name="bookmark84"/>
      <w:bookmarkEnd w:id="109"/>
      <w:r>
        <w:rPr>
          <w:color w:val="auto"/>
          <w:highlight w:val="none"/>
        </w:rPr>
        <w:t>8.5禁止使用不合格的材料和工程设备</w:t>
      </w:r>
    </w:p>
    <w:p w14:paraId="7FEFAF30">
      <w:pPr>
        <w:bidi w:val="0"/>
        <w:rPr>
          <w:color w:val="auto"/>
          <w:highlight w:val="none"/>
        </w:rPr>
      </w:pPr>
      <w:r>
        <w:rPr>
          <w:color w:val="auto"/>
          <w:highlight w:val="none"/>
        </w:rPr>
        <w:t>8.5.1监理人有权拒绝承包人提供的不合格材料或工程设备，并要求承包人立即进行更换。监理人应在更换后再次进行检查和检验，由此增加的费用和（或）延误的工期由承包人承担。</w:t>
      </w:r>
    </w:p>
    <w:p w14:paraId="52A111CC">
      <w:pPr>
        <w:bidi w:val="0"/>
        <w:rPr>
          <w:color w:val="auto"/>
          <w:highlight w:val="none"/>
        </w:rPr>
      </w:pPr>
      <w:r>
        <w:rPr>
          <w:color w:val="auto"/>
          <w:highlight w:val="none"/>
        </w:rPr>
        <w:t>8.5.2监理人发现承包人使用了不合格的材料和工程设备，承包人应按照监理人的指示立即改正，并禁止在工程中继续使用不合格的材料和工程设备。</w:t>
      </w:r>
    </w:p>
    <w:p w14:paraId="59B0C03F">
      <w:pPr>
        <w:bidi w:val="0"/>
        <w:rPr>
          <w:color w:val="auto"/>
          <w:highlight w:val="none"/>
        </w:rPr>
      </w:pPr>
      <w:r>
        <w:rPr>
          <w:color w:val="auto"/>
          <w:highlight w:val="none"/>
        </w:rPr>
        <w:t>8.5.3发包人提供的材料或工程设备不符合合同要求的，承包人有权拒绝，并可要求发包人更换，由此增加的费用和（或）延误的工期由发包人承担，并支付承包人合理的利润。</w:t>
      </w:r>
    </w:p>
    <w:p w14:paraId="4FAF7833">
      <w:pPr>
        <w:pStyle w:val="7"/>
        <w:bidi w:val="0"/>
        <w:rPr>
          <w:color w:val="auto"/>
          <w:highlight w:val="none"/>
        </w:rPr>
      </w:pPr>
      <w:bookmarkStart w:id="110" w:name="bookmark85"/>
      <w:bookmarkEnd w:id="110"/>
      <w:r>
        <w:rPr>
          <w:color w:val="auto"/>
          <w:highlight w:val="none"/>
        </w:rPr>
        <w:t>8.6样品</w:t>
      </w:r>
    </w:p>
    <w:p w14:paraId="2D1A5E27">
      <w:pPr>
        <w:bidi w:val="0"/>
        <w:rPr>
          <w:color w:val="auto"/>
          <w:highlight w:val="none"/>
        </w:rPr>
      </w:pPr>
      <w:r>
        <w:rPr>
          <w:color w:val="auto"/>
          <w:highlight w:val="none"/>
        </w:rPr>
        <w:t>8.6.1样品的报送与封存</w:t>
      </w:r>
    </w:p>
    <w:p w14:paraId="58F580AA">
      <w:pPr>
        <w:bidi w:val="0"/>
        <w:rPr>
          <w:color w:val="auto"/>
          <w:highlight w:val="none"/>
        </w:rPr>
      </w:pPr>
      <w:r>
        <w:rPr>
          <w:color w:val="auto"/>
          <w:highlight w:val="none"/>
        </w:rPr>
        <w:t>需要承包人报送样品的材料或工程设备，样品的种类、名称、规格、数量等要求均应在专用合同条款中约定。样品的报送程序如下：</w:t>
      </w:r>
    </w:p>
    <w:p w14:paraId="3DC39A51">
      <w:pPr>
        <w:bidi w:val="0"/>
        <w:rPr>
          <w:color w:val="auto"/>
          <w:highlight w:val="none"/>
        </w:rPr>
      </w:pPr>
      <w:r>
        <w:rPr>
          <w:color w:val="auto"/>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A26C7C1">
      <w:pPr>
        <w:bidi w:val="0"/>
        <w:rPr>
          <w:color w:val="auto"/>
          <w:highlight w:val="none"/>
        </w:rPr>
      </w:pPr>
      <w:r>
        <w:rPr>
          <w:color w:val="auto"/>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A2D8D51">
      <w:pPr>
        <w:bidi w:val="0"/>
        <w:rPr>
          <w:color w:val="auto"/>
          <w:highlight w:val="none"/>
        </w:rPr>
      </w:pPr>
      <w:r>
        <w:rPr>
          <w:color w:val="auto"/>
          <w:highlight w:val="none"/>
        </w:rPr>
        <w:t>（3）经发包人和监理人审批确认的样品应按约定的方法封样，封存的样品作为检验工程相关部分的标准之一。承包人在施工过程中不得使用与样品不符的材料或工程设备；</w:t>
      </w:r>
    </w:p>
    <w:p w14:paraId="3B040C95">
      <w:pPr>
        <w:bidi w:val="0"/>
        <w:rPr>
          <w:color w:val="auto"/>
          <w:highlight w:val="none"/>
        </w:rPr>
      </w:pPr>
      <w:r>
        <w:rPr>
          <w:color w:val="auto"/>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形式予以确认。</w:t>
      </w:r>
    </w:p>
    <w:p w14:paraId="1F8EE506">
      <w:pPr>
        <w:bidi w:val="0"/>
        <w:rPr>
          <w:color w:val="auto"/>
          <w:highlight w:val="none"/>
        </w:rPr>
      </w:pPr>
      <w:r>
        <w:rPr>
          <w:color w:val="auto"/>
          <w:highlight w:val="none"/>
        </w:rPr>
        <w:t>8.6.2样品的保管</w:t>
      </w:r>
    </w:p>
    <w:p w14:paraId="081FF5B8">
      <w:pPr>
        <w:bidi w:val="0"/>
        <w:rPr>
          <w:color w:val="auto"/>
          <w:highlight w:val="none"/>
        </w:rPr>
      </w:pPr>
      <w:r>
        <w:rPr>
          <w:color w:val="auto"/>
          <w:highlight w:val="none"/>
        </w:rPr>
        <w:t>经批准的样品应由监理人负责封存于现场，承包人应在现场为保存样品提供适当和固定的场所并保持适当和良好的存储环境条件，合同当事人可以在专用合同条款中约定样品的保管方式、保管期限。</w:t>
      </w:r>
    </w:p>
    <w:p w14:paraId="4298B6D9">
      <w:pPr>
        <w:pStyle w:val="7"/>
        <w:bidi w:val="0"/>
        <w:rPr>
          <w:color w:val="auto"/>
          <w:highlight w:val="none"/>
        </w:rPr>
      </w:pPr>
      <w:bookmarkStart w:id="111" w:name="bookmark86"/>
      <w:bookmarkEnd w:id="111"/>
      <w:r>
        <w:rPr>
          <w:color w:val="auto"/>
          <w:highlight w:val="none"/>
        </w:rPr>
        <w:t>8.7材料与工程设备的替代</w:t>
      </w:r>
    </w:p>
    <w:p w14:paraId="578B9025">
      <w:pPr>
        <w:bidi w:val="0"/>
        <w:rPr>
          <w:color w:val="auto"/>
          <w:highlight w:val="none"/>
        </w:rPr>
      </w:pPr>
      <w:r>
        <w:rPr>
          <w:color w:val="auto"/>
          <w:highlight w:val="none"/>
        </w:rPr>
        <w:t>8.7.1出现下列情况需要使用替代材料和工程设备的，承包人应按照第8.7.2项约定的程序执行：</w:t>
      </w:r>
    </w:p>
    <w:p w14:paraId="329ED898">
      <w:pPr>
        <w:bidi w:val="0"/>
        <w:rPr>
          <w:color w:val="auto"/>
          <w:highlight w:val="none"/>
        </w:rPr>
      </w:pPr>
      <w:r>
        <w:rPr>
          <w:color w:val="auto"/>
          <w:highlight w:val="none"/>
        </w:rPr>
        <w:t>（1）基准日期后生效的法律规定禁止使用的；</w:t>
      </w:r>
    </w:p>
    <w:p w14:paraId="2F858794">
      <w:pPr>
        <w:bidi w:val="0"/>
        <w:rPr>
          <w:color w:val="auto"/>
          <w:highlight w:val="none"/>
        </w:rPr>
      </w:pPr>
      <w:r>
        <w:rPr>
          <w:color w:val="auto"/>
          <w:highlight w:val="none"/>
        </w:rPr>
        <w:t>（2）发包人要求使用替代品的；</w:t>
      </w:r>
    </w:p>
    <w:p w14:paraId="78F7F3A6">
      <w:pPr>
        <w:bidi w:val="0"/>
        <w:rPr>
          <w:color w:val="auto"/>
          <w:highlight w:val="none"/>
        </w:rPr>
      </w:pPr>
      <w:r>
        <w:rPr>
          <w:color w:val="auto"/>
          <w:highlight w:val="none"/>
        </w:rPr>
        <w:t>（3）因其他原因必须使用替代品的。</w:t>
      </w:r>
    </w:p>
    <w:p w14:paraId="51C4DE0E">
      <w:pPr>
        <w:bidi w:val="0"/>
        <w:rPr>
          <w:color w:val="auto"/>
          <w:highlight w:val="none"/>
        </w:rPr>
      </w:pPr>
      <w:r>
        <w:rPr>
          <w:color w:val="auto"/>
          <w:highlight w:val="none"/>
        </w:rPr>
        <w:t>8.7.2承包人应在使用替代材料和工程设备28天前书面通知监理人，并附下列文件：</w:t>
      </w:r>
    </w:p>
    <w:p w14:paraId="6557C7CF">
      <w:pPr>
        <w:bidi w:val="0"/>
        <w:rPr>
          <w:color w:val="auto"/>
          <w:highlight w:val="none"/>
        </w:rPr>
      </w:pPr>
      <w:r>
        <w:rPr>
          <w:color w:val="auto"/>
          <w:highlight w:val="none"/>
        </w:rPr>
        <w:t>（1）被替代的材料和工程设备的名称、数量、规格、型号、品牌、性能、价格及其他相关资料；</w:t>
      </w:r>
    </w:p>
    <w:p w14:paraId="6E45A55E">
      <w:pPr>
        <w:bidi w:val="0"/>
        <w:rPr>
          <w:color w:val="auto"/>
          <w:highlight w:val="none"/>
        </w:rPr>
      </w:pPr>
      <w:r>
        <w:rPr>
          <w:color w:val="auto"/>
          <w:highlight w:val="none"/>
        </w:rPr>
        <w:t>（2）替代品的名称、数量、规格、型号、品牌、性能、价格及其他相关资料；</w:t>
      </w:r>
    </w:p>
    <w:p w14:paraId="4B665BCB">
      <w:pPr>
        <w:bidi w:val="0"/>
        <w:rPr>
          <w:color w:val="auto"/>
          <w:highlight w:val="none"/>
        </w:rPr>
      </w:pPr>
      <w:r>
        <w:rPr>
          <w:color w:val="auto"/>
          <w:highlight w:val="none"/>
        </w:rPr>
        <w:t>（3）替代品与被替代产品之间的差异以及使用替代品可能对工程产生的影响；</w:t>
      </w:r>
    </w:p>
    <w:p w14:paraId="05CD0D83">
      <w:pPr>
        <w:bidi w:val="0"/>
        <w:rPr>
          <w:color w:val="auto"/>
          <w:highlight w:val="none"/>
        </w:rPr>
      </w:pPr>
      <w:r>
        <w:rPr>
          <w:color w:val="auto"/>
          <w:highlight w:val="none"/>
        </w:rPr>
        <w:t>（4）替代品与被替代产品的价格差异；</w:t>
      </w:r>
    </w:p>
    <w:p w14:paraId="3D7C2E5F">
      <w:pPr>
        <w:bidi w:val="0"/>
        <w:rPr>
          <w:color w:val="auto"/>
          <w:highlight w:val="none"/>
        </w:rPr>
      </w:pPr>
      <w:r>
        <w:rPr>
          <w:color w:val="auto"/>
          <w:highlight w:val="none"/>
        </w:rPr>
        <w:t>（5）使用替代品的理由和原因说明；</w:t>
      </w:r>
    </w:p>
    <w:p w14:paraId="56F2B656">
      <w:pPr>
        <w:bidi w:val="0"/>
        <w:rPr>
          <w:color w:val="auto"/>
          <w:highlight w:val="none"/>
        </w:rPr>
      </w:pPr>
      <w:r>
        <w:rPr>
          <w:color w:val="auto"/>
          <w:highlight w:val="none"/>
        </w:rPr>
        <w:t>（6）监理人要求的其他文件。</w:t>
      </w:r>
    </w:p>
    <w:p w14:paraId="5AE32B5E">
      <w:pPr>
        <w:bidi w:val="0"/>
        <w:rPr>
          <w:color w:val="auto"/>
          <w:highlight w:val="none"/>
        </w:rPr>
      </w:pPr>
      <w:r>
        <w:rPr>
          <w:color w:val="auto"/>
          <w:highlight w:val="none"/>
        </w:rPr>
        <w:t>监理人应在收到通知后14天内向承包人发出经发包人签认的书面指示；监理人逾期发出书面指示的，视为发包人和监理人同意使用替代品。</w:t>
      </w:r>
    </w:p>
    <w:p w14:paraId="5A6E302D">
      <w:pPr>
        <w:bidi w:val="0"/>
        <w:rPr>
          <w:color w:val="auto"/>
          <w:highlight w:val="none"/>
        </w:rPr>
      </w:pPr>
      <w:r>
        <w:rPr>
          <w:color w:val="auto"/>
          <w:highlight w:val="none"/>
        </w:rPr>
        <w:t>8.7.3发包人认可使用替代材料和工程设备的，替代材料和工程设备的价格，按照合同清单或预算书相同项目的价格认定；无相同项目的，参考相似项目价格认定；既无相同项目也无相似项目的，按照合理的成本与利润构成的原则，由合同当事人按照第4.4款〔商定或确定〕确定价格。</w:t>
      </w:r>
    </w:p>
    <w:p w14:paraId="275C8461">
      <w:pPr>
        <w:pStyle w:val="7"/>
        <w:bidi w:val="0"/>
        <w:rPr>
          <w:color w:val="auto"/>
          <w:highlight w:val="none"/>
        </w:rPr>
      </w:pPr>
      <w:bookmarkStart w:id="112" w:name="bookmark87"/>
      <w:bookmarkEnd w:id="112"/>
      <w:r>
        <w:rPr>
          <w:color w:val="auto"/>
          <w:highlight w:val="none"/>
        </w:rPr>
        <w:t>8.8施工设备和临时设施</w:t>
      </w:r>
    </w:p>
    <w:p w14:paraId="2E44DA33">
      <w:pPr>
        <w:bidi w:val="0"/>
        <w:rPr>
          <w:color w:val="auto"/>
          <w:highlight w:val="none"/>
        </w:rPr>
      </w:pPr>
      <w:r>
        <w:rPr>
          <w:color w:val="auto"/>
          <w:highlight w:val="none"/>
        </w:rPr>
        <w:t>8.8.1承包人提供的施工设备和临时设施</w:t>
      </w:r>
    </w:p>
    <w:p w14:paraId="14ED057B">
      <w:pPr>
        <w:bidi w:val="0"/>
        <w:rPr>
          <w:color w:val="auto"/>
          <w:highlight w:val="none"/>
        </w:rPr>
      </w:pPr>
      <w:r>
        <w:rPr>
          <w:color w:val="auto"/>
          <w:highlight w:val="none"/>
        </w:rPr>
        <w:t>承包人应按施工进度计划的要求，及时配置施工设备和修建临时设施。进入施工场地的承包人设备需经监理人核查后才能投入使用。承包人更换合同约定的承包人设备的，应报监理人批准。</w:t>
      </w:r>
    </w:p>
    <w:p w14:paraId="2612A91F">
      <w:pPr>
        <w:bidi w:val="0"/>
        <w:rPr>
          <w:color w:val="auto"/>
          <w:highlight w:val="none"/>
        </w:rPr>
      </w:pPr>
      <w:r>
        <w:rPr>
          <w:color w:val="auto"/>
          <w:highlight w:val="none"/>
        </w:rPr>
        <w:t>修建临时设施需办理相关手续的，由发包人办理或协助办理。除专用合同条款另有约定外，修建临时设施的费用已包含在签约合同格中。</w:t>
      </w:r>
    </w:p>
    <w:p w14:paraId="0E601C77">
      <w:pPr>
        <w:bidi w:val="0"/>
        <w:rPr>
          <w:color w:val="auto"/>
          <w:highlight w:val="none"/>
        </w:rPr>
      </w:pPr>
      <w:r>
        <w:rPr>
          <w:color w:val="auto"/>
          <w:highlight w:val="none"/>
        </w:rPr>
        <w:t>8.8.2发包人提供的施工设备和临时设施</w:t>
      </w:r>
    </w:p>
    <w:p w14:paraId="07A0C7A3">
      <w:pPr>
        <w:bidi w:val="0"/>
        <w:rPr>
          <w:color w:val="auto"/>
          <w:highlight w:val="none"/>
        </w:rPr>
      </w:pPr>
      <w:r>
        <w:rPr>
          <w:color w:val="auto"/>
          <w:highlight w:val="none"/>
        </w:rPr>
        <w:t>发包人提供的施工设备或临时设施在专用合同条款中约定。</w:t>
      </w:r>
    </w:p>
    <w:p w14:paraId="2B8A70B1">
      <w:pPr>
        <w:bidi w:val="0"/>
        <w:rPr>
          <w:color w:val="auto"/>
          <w:highlight w:val="none"/>
        </w:rPr>
      </w:pPr>
      <w:r>
        <w:rPr>
          <w:color w:val="auto"/>
          <w:highlight w:val="none"/>
        </w:rPr>
        <w:t>8.8.3要求承包人增加或更换施工设备</w:t>
      </w:r>
    </w:p>
    <w:p w14:paraId="2971B62E">
      <w:pPr>
        <w:bidi w:val="0"/>
        <w:rPr>
          <w:color w:val="auto"/>
          <w:highlight w:val="none"/>
        </w:rPr>
      </w:pPr>
      <w:r>
        <w:rPr>
          <w:color w:val="auto"/>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DDE3F87">
      <w:pPr>
        <w:bidi w:val="0"/>
        <w:rPr>
          <w:color w:val="auto"/>
          <w:highlight w:val="none"/>
        </w:rPr>
      </w:pPr>
      <w:r>
        <w:rPr>
          <w:color w:val="auto"/>
          <w:highlight w:val="none"/>
        </w:rPr>
        <w:t>8.8.4承包人负责对现场的施工设备和临时设施进行安全保障，因发包人提出附加要求或改变合同约定的数量和管理要求的，由发包人承担相应费用。</w:t>
      </w:r>
    </w:p>
    <w:p w14:paraId="6F62E0B6">
      <w:pPr>
        <w:pStyle w:val="7"/>
        <w:bidi w:val="0"/>
        <w:rPr>
          <w:color w:val="auto"/>
          <w:highlight w:val="none"/>
        </w:rPr>
      </w:pPr>
      <w:bookmarkStart w:id="113" w:name="bookmark88"/>
      <w:bookmarkEnd w:id="113"/>
      <w:r>
        <w:rPr>
          <w:color w:val="auto"/>
          <w:highlight w:val="none"/>
        </w:rPr>
        <w:t>8.9材料与设备专用要求</w:t>
      </w:r>
    </w:p>
    <w:p w14:paraId="4E7C00F5">
      <w:pPr>
        <w:bidi w:val="0"/>
        <w:rPr>
          <w:color w:val="auto"/>
          <w:highlight w:val="none"/>
        </w:rPr>
      </w:pPr>
      <w:r>
        <w:rPr>
          <w:color w:val="auto"/>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D935C80">
      <w:pPr>
        <w:pStyle w:val="6"/>
        <w:bidi w:val="0"/>
        <w:rPr>
          <w:color w:val="auto"/>
          <w:highlight w:val="none"/>
        </w:rPr>
      </w:pPr>
      <w:bookmarkStart w:id="114" w:name="bookmark89"/>
      <w:bookmarkEnd w:id="114"/>
      <w:bookmarkStart w:id="115" w:name="bookmark90"/>
      <w:bookmarkEnd w:id="115"/>
      <w:bookmarkStart w:id="116" w:name="_Toc402071326"/>
      <w:r>
        <w:rPr>
          <w:color w:val="auto"/>
          <w:highlight w:val="none"/>
        </w:rPr>
        <w:t>9．试验与检验</w:t>
      </w:r>
      <w:bookmarkEnd w:id="116"/>
    </w:p>
    <w:p w14:paraId="502B33EB">
      <w:pPr>
        <w:pStyle w:val="7"/>
        <w:bidi w:val="0"/>
        <w:rPr>
          <w:color w:val="auto"/>
          <w:highlight w:val="none"/>
        </w:rPr>
      </w:pPr>
      <w:bookmarkStart w:id="117" w:name="bookmark278"/>
      <w:bookmarkEnd w:id="117"/>
      <w:r>
        <w:rPr>
          <w:color w:val="auto"/>
          <w:highlight w:val="none"/>
        </w:rPr>
        <w:t>9.1试验设备与试验人员</w:t>
      </w:r>
    </w:p>
    <w:p w14:paraId="3B606CD3">
      <w:pPr>
        <w:bidi w:val="0"/>
        <w:rPr>
          <w:color w:val="auto"/>
          <w:highlight w:val="none"/>
        </w:rPr>
      </w:pPr>
      <w:r>
        <w:rPr>
          <w:color w:val="auto"/>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监理人使用承包人提供的试验场所、试验设备以及其他试验条件超出合理范围的，由此增加的费用和（或）延误的工期应由发包人承担。</w:t>
      </w:r>
    </w:p>
    <w:p w14:paraId="4AD08AE8">
      <w:pPr>
        <w:bidi w:val="0"/>
        <w:rPr>
          <w:color w:val="auto"/>
          <w:highlight w:val="none"/>
        </w:rPr>
      </w:pPr>
      <w:r>
        <w:rPr>
          <w:color w:val="auto"/>
          <w:highlight w:val="none"/>
        </w:rPr>
        <w:t>9.1.2承包人应按专用合同条款的约定提供试验设备、取样装置、试验场所和试验条件，并向监理人提交相应进场计划表。</w:t>
      </w:r>
    </w:p>
    <w:p w14:paraId="1B91207E">
      <w:pPr>
        <w:bidi w:val="0"/>
        <w:rPr>
          <w:color w:val="auto"/>
          <w:highlight w:val="none"/>
        </w:rPr>
      </w:pPr>
      <w:r>
        <w:rPr>
          <w:color w:val="auto"/>
          <w:highlight w:val="none"/>
        </w:rPr>
        <w:t>承包人配置的试验设备要符合相应试验规程的要求并经过具有资质的检测单位检测，且在正式使用该试验设备前，需要经过监理人与承包人共同校定。</w:t>
      </w:r>
    </w:p>
    <w:p w14:paraId="5A3FECB9">
      <w:pPr>
        <w:bidi w:val="0"/>
        <w:rPr>
          <w:color w:val="auto"/>
          <w:highlight w:val="none"/>
        </w:rPr>
      </w:pPr>
      <w:r>
        <w:rPr>
          <w:color w:val="auto"/>
          <w:highlight w:val="none"/>
        </w:rPr>
        <w:t>9.1.3承包人应向监理人提交试验人员的名单及其岗位、资格等证明资料，试验人员必须能够熟练进行相应的检测试验，承包人对试验人员的试验程序和试验结果的正确性负责。</w:t>
      </w:r>
    </w:p>
    <w:p w14:paraId="6AE81808">
      <w:pPr>
        <w:pStyle w:val="7"/>
        <w:bidi w:val="0"/>
        <w:rPr>
          <w:color w:val="auto"/>
          <w:highlight w:val="none"/>
        </w:rPr>
      </w:pPr>
      <w:bookmarkStart w:id="118" w:name="bookmark91"/>
      <w:bookmarkEnd w:id="118"/>
      <w:r>
        <w:rPr>
          <w:color w:val="auto"/>
          <w:highlight w:val="none"/>
        </w:rPr>
        <w:t>9.2取样</w:t>
      </w:r>
    </w:p>
    <w:p w14:paraId="1658C3A6">
      <w:pPr>
        <w:bidi w:val="0"/>
        <w:rPr>
          <w:color w:val="auto"/>
          <w:highlight w:val="none"/>
        </w:rPr>
      </w:pPr>
      <w:r>
        <w:rPr>
          <w:color w:val="auto"/>
          <w:highlight w:val="none"/>
        </w:rPr>
        <w:t>试验属于自检性质的，承包人可以单独取样。试验属于监理人抽检性质的，可由监理人取样，也可由承包人的试验人员在监理人</w:t>
      </w:r>
      <w:bookmarkStart w:id="119" w:name="bookmark92"/>
      <w:bookmarkEnd w:id="119"/>
      <w:r>
        <w:rPr>
          <w:color w:val="auto"/>
          <w:highlight w:val="none"/>
        </w:rPr>
        <w:t>的监督下取样。</w:t>
      </w:r>
    </w:p>
    <w:p w14:paraId="20728E39">
      <w:pPr>
        <w:pStyle w:val="7"/>
        <w:bidi w:val="0"/>
        <w:rPr>
          <w:color w:val="auto"/>
          <w:highlight w:val="none"/>
        </w:rPr>
      </w:pPr>
      <w:bookmarkStart w:id="120" w:name="bookmark279"/>
      <w:bookmarkEnd w:id="120"/>
      <w:r>
        <w:rPr>
          <w:color w:val="auto"/>
          <w:highlight w:val="none"/>
        </w:rPr>
        <w:t>9.3材料、工程设备和工程的试验和检验</w:t>
      </w:r>
    </w:p>
    <w:p w14:paraId="3FBBF5FC">
      <w:pPr>
        <w:bidi w:val="0"/>
        <w:rPr>
          <w:color w:val="auto"/>
          <w:highlight w:val="none"/>
        </w:rPr>
      </w:pPr>
      <w:r>
        <w:rPr>
          <w:color w:val="auto"/>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28EA844">
      <w:pPr>
        <w:bidi w:val="0"/>
        <w:rPr>
          <w:rFonts w:hint="eastAsia" w:ascii="仿宋_GB2312" w:hAnsi="仿宋_GB2312" w:eastAsia="仿宋_GB2312" w:cs="仿宋_GB2312"/>
          <w:color w:val="auto"/>
          <w:sz w:val="32"/>
          <w:szCs w:val="32"/>
          <w:highlight w:val="none"/>
        </w:rPr>
      </w:pPr>
      <w:r>
        <w:rPr>
          <w:color w:val="auto"/>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r>
        <w:rPr>
          <w:rFonts w:hint="eastAsia" w:ascii="仿宋_GB2312" w:hAnsi="仿宋_GB2312" w:eastAsia="仿宋_GB2312" w:cs="仿宋_GB2312"/>
          <w:color w:val="auto"/>
          <w:spacing w:val="4"/>
          <w:sz w:val="32"/>
          <w:szCs w:val="32"/>
          <w:highlight w:val="none"/>
        </w:rPr>
        <w:t>约定共同进行</w:t>
      </w:r>
      <w:r>
        <w:rPr>
          <w:rFonts w:hint="eastAsia" w:ascii="仿宋_GB2312" w:hAnsi="仿宋_GB2312" w:eastAsia="仿宋_GB2312" w:cs="仿宋_GB2312"/>
          <w:color w:val="auto"/>
          <w:spacing w:val="3"/>
          <w:sz w:val="32"/>
          <w:szCs w:val="32"/>
          <w:highlight w:val="none"/>
        </w:rPr>
        <w:t>试验的，承包人与监</w:t>
      </w:r>
      <w:r>
        <w:rPr>
          <w:rFonts w:hint="eastAsia" w:ascii="仿宋_GB2312" w:hAnsi="仿宋_GB2312" w:eastAsia="仿宋_GB2312" w:cs="仿宋_GB2312"/>
          <w:color w:val="auto"/>
          <w:spacing w:val="-1"/>
          <w:sz w:val="32"/>
          <w:szCs w:val="32"/>
          <w:highlight w:val="none"/>
        </w:rPr>
        <w:t>理人可以共同委托第三方机构进行。</w:t>
      </w:r>
    </w:p>
    <w:p w14:paraId="7AEA4E36">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9.3.3监理人对承包人的试验和检验结果有异议的，或为查清</w:t>
      </w:r>
      <w:r>
        <w:rPr>
          <w:rFonts w:hint="eastAsia" w:ascii="仿宋_GB2312" w:hAnsi="仿宋_GB2312" w:eastAsia="仿宋_GB2312" w:cs="仿宋_GB2312"/>
          <w:color w:val="auto"/>
          <w:spacing w:val="3"/>
          <w:sz w:val="32"/>
          <w:szCs w:val="32"/>
          <w:highlight w:val="none"/>
        </w:rPr>
        <w:t>承包人试验和检验成果的可靠性要求承包人重新试验和检验的，可由监理人与承包人共同进行，也可以委托第三方机构进行试验和检</w:t>
      </w:r>
      <w:r>
        <w:rPr>
          <w:rFonts w:hint="eastAsia" w:ascii="仿宋_GB2312" w:hAnsi="仿宋_GB2312" w:eastAsia="仿宋_GB2312" w:cs="仿宋_GB2312"/>
          <w:color w:val="auto"/>
          <w:spacing w:val="4"/>
          <w:sz w:val="32"/>
          <w:szCs w:val="32"/>
          <w:highlight w:val="none"/>
        </w:rPr>
        <w:t>验。重新试验和检验的结果证明该项材料、</w:t>
      </w:r>
      <w:r>
        <w:rPr>
          <w:rFonts w:hint="eastAsia" w:ascii="仿宋_GB2312" w:hAnsi="仿宋_GB2312" w:eastAsia="仿宋_GB2312" w:cs="仿宋_GB2312"/>
          <w:color w:val="auto"/>
          <w:spacing w:val="3"/>
          <w:sz w:val="32"/>
          <w:szCs w:val="32"/>
          <w:highlight w:val="none"/>
        </w:rPr>
        <w:t>工程设备或工程的质量不符合合同约定的，由此增加的费用和（或）延误的工期由承包人承担；重新试验和检验结果证明该项材料、工程设备和工程符合合</w:t>
      </w:r>
      <w:r>
        <w:rPr>
          <w:rFonts w:hint="eastAsia" w:ascii="仿宋_GB2312" w:hAnsi="仿宋_GB2312" w:eastAsia="仿宋_GB2312" w:cs="仿宋_GB2312"/>
          <w:color w:val="auto"/>
          <w:spacing w:val="-1"/>
          <w:sz w:val="32"/>
          <w:szCs w:val="32"/>
          <w:highlight w:val="none"/>
        </w:rPr>
        <w:t>同约定的，由此增加的费用和（或）延误的工期由发包人承担。</w:t>
      </w:r>
    </w:p>
    <w:p w14:paraId="4B4A3D7A">
      <w:pPr>
        <w:pStyle w:val="7"/>
        <w:bidi w:val="0"/>
        <w:rPr>
          <w:color w:val="auto"/>
          <w:highlight w:val="none"/>
        </w:rPr>
      </w:pPr>
      <w:bookmarkStart w:id="121" w:name="bookmark93"/>
      <w:bookmarkEnd w:id="121"/>
      <w:r>
        <w:rPr>
          <w:color w:val="auto"/>
          <w:highlight w:val="none"/>
        </w:rPr>
        <w:t>9.4现场工艺试验</w:t>
      </w:r>
    </w:p>
    <w:p w14:paraId="4E9D81FD">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承包人应按合同约定或监理人指示进行现场工艺试验</w:t>
      </w:r>
      <w:r>
        <w:rPr>
          <w:rFonts w:hint="eastAsia" w:ascii="仿宋_GB2312" w:hAnsi="仿宋_GB2312" w:eastAsia="仿宋_GB2312" w:cs="仿宋_GB2312"/>
          <w:color w:val="auto"/>
          <w:spacing w:val="3"/>
          <w:sz w:val="32"/>
          <w:szCs w:val="32"/>
          <w:highlight w:val="none"/>
        </w:rPr>
        <w:t>。对大型的现场工艺试验，监理人认为必要时，承包人应根据监理人提出的工艺试验要求，编制工艺试验措施计划，报送监理人审查后，按照</w:t>
      </w:r>
      <w:r>
        <w:rPr>
          <w:rFonts w:hint="eastAsia" w:ascii="仿宋_GB2312" w:hAnsi="仿宋_GB2312" w:eastAsia="仿宋_GB2312" w:cs="仿宋_GB2312"/>
          <w:color w:val="auto"/>
          <w:spacing w:val="-2"/>
          <w:sz w:val="32"/>
          <w:szCs w:val="32"/>
          <w:highlight w:val="none"/>
        </w:rPr>
        <w:t>监理人审查的措施计划开展工艺试验。</w:t>
      </w:r>
    </w:p>
    <w:p w14:paraId="529D1CF3">
      <w:pPr>
        <w:pStyle w:val="6"/>
        <w:bidi w:val="0"/>
        <w:rPr>
          <w:color w:val="auto"/>
          <w:highlight w:val="none"/>
        </w:rPr>
      </w:pPr>
      <w:bookmarkStart w:id="122" w:name="bookmark94"/>
      <w:bookmarkEnd w:id="122"/>
      <w:bookmarkStart w:id="123" w:name="bookmark95"/>
      <w:bookmarkEnd w:id="123"/>
      <w:bookmarkStart w:id="124" w:name="_Toc378006245"/>
      <w:r>
        <w:rPr>
          <w:color w:val="auto"/>
          <w:highlight w:val="none"/>
        </w:rPr>
        <w:t>10．变更</w:t>
      </w:r>
      <w:bookmarkEnd w:id="124"/>
    </w:p>
    <w:p w14:paraId="2AE8CF4F">
      <w:pPr>
        <w:pStyle w:val="7"/>
        <w:bidi w:val="0"/>
        <w:rPr>
          <w:color w:val="auto"/>
          <w:highlight w:val="none"/>
        </w:rPr>
      </w:pPr>
      <w:bookmarkStart w:id="125" w:name="bookmark280"/>
      <w:bookmarkEnd w:id="125"/>
      <w:r>
        <w:rPr>
          <w:color w:val="auto"/>
          <w:highlight w:val="none"/>
        </w:rPr>
        <w:t>10.1变更的范围</w:t>
      </w:r>
    </w:p>
    <w:p w14:paraId="3408B94D">
      <w:pPr>
        <w:keepLines w:val="0"/>
        <w:pageBreakBefore w:val="0"/>
        <w:wordWrap/>
        <w:overflowPunct/>
        <w:topLinePunct w:val="0"/>
        <w:bidi w:val="0"/>
        <w:spacing w:beforeAutospacing="0" w:afterAutospacing="0" w:line="560" w:lineRule="exact"/>
        <w:ind w:left="0" w:leftChars="0" w:right="0"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除专用合同条款另有约定外，合同履行过程中发生以下情形的，</w:t>
      </w:r>
      <w:r>
        <w:rPr>
          <w:rFonts w:hint="eastAsia" w:ascii="仿宋_GB2312" w:hAnsi="仿宋_GB2312" w:eastAsia="仿宋_GB2312" w:cs="仿宋_GB2312"/>
          <w:color w:val="auto"/>
          <w:spacing w:val="-2"/>
          <w:sz w:val="32"/>
          <w:szCs w:val="32"/>
          <w:highlight w:val="none"/>
        </w:rPr>
        <w:t>应按照本条约定进行变更：</w:t>
      </w:r>
    </w:p>
    <w:p w14:paraId="46ACEEF3">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（1）增加或减少合同图纸或合同清单中的任何工作；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合并</w:t>
      </w:r>
      <w:r>
        <w:rPr>
          <w:rFonts w:hint="eastAsia" w:ascii="仿宋_GB2312" w:hAnsi="仿宋_GB2312" w:eastAsia="仿宋_GB2312" w:cs="仿宋_GB2312"/>
          <w:color w:val="auto"/>
          <w:sz w:val="32"/>
          <w:szCs w:val="32"/>
          <w:highlight w:val="none"/>
          <w:lang w:eastAsia="zh-CN"/>
        </w:rPr>
        <w:t>）</w:t>
      </w:r>
    </w:p>
    <w:p w14:paraId="0427D26B">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（2）取消合同中任何工作，但发包人自行实施或转由他人实施</w:t>
      </w:r>
      <w:r>
        <w:rPr>
          <w:rFonts w:hint="eastAsia" w:ascii="仿宋_GB2312" w:hAnsi="仿宋_GB2312" w:eastAsia="仿宋_GB2312" w:cs="仿宋_GB2312"/>
          <w:color w:val="auto"/>
          <w:spacing w:val="-7"/>
          <w:sz w:val="32"/>
          <w:szCs w:val="32"/>
          <w:highlight w:val="none"/>
        </w:rPr>
        <w:t>的工作除外；</w:t>
      </w:r>
    </w:p>
    <w:p w14:paraId="7B8B3B7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（3）改变合同中任何工作的质量标准、约定的施工工艺或其他特性或标准规范；</w:t>
      </w:r>
    </w:p>
    <w:p w14:paraId="31D32AA6">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（4）改变工程的基线、标高、位置和尺寸；</w:t>
      </w:r>
    </w:p>
    <w:p w14:paraId="70838100">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（5）改变工程的时间安排或实施顺序；</w:t>
      </w:r>
    </w:p>
    <w:p w14:paraId="434EC288">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（6）改变工程的施工条件；</w:t>
      </w:r>
    </w:p>
    <w:p w14:paraId="09931DF2">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（7）替代原有合同约定的材料或设备；</w:t>
      </w:r>
    </w:p>
    <w:p w14:paraId="07267EAB">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（8）改变合同材料设备等的供应方式；</w:t>
      </w:r>
    </w:p>
    <w:p w14:paraId="2A8A7645">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（9）其他符合工程变更特征的事项。</w:t>
      </w:r>
    </w:p>
    <w:p w14:paraId="07E16FEB">
      <w:pPr>
        <w:pStyle w:val="7"/>
        <w:bidi w:val="0"/>
        <w:rPr>
          <w:color w:val="auto"/>
          <w:highlight w:val="none"/>
        </w:rPr>
      </w:pPr>
      <w:bookmarkStart w:id="126" w:name="bookmark96"/>
      <w:bookmarkEnd w:id="126"/>
      <w:r>
        <w:rPr>
          <w:color w:val="auto"/>
          <w:highlight w:val="none"/>
        </w:rPr>
        <w:t>10.2变更权</w:t>
      </w:r>
    </w:p>
    <w:p w14:paraId="4882D0EF">
      <w:pPr>
        <w:bidi w:val="0"/>
        <w:rPr>
          <w:color w:val="auto"/>
          <w:highlight w:val="none"/>
        </w:rPr>
      </w:pPr>
      <w:r>
        <w:rPr>
          <w:color w:val="auto"/>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88274A6">
      <w:pPr>
        <w:bidi w:val="0"/>
        <w:rPr>
          <w:color w:val="auto"/>
          <w:highlight w:val="none"/>
        </w:rPr>
      </w:pPr>
      <w:r>
        <w:rPr>
          <w:color w:val="auto"/>
          <w:highlight w:val="none"/>
        </w:rPr>
        <w:t>涉及设计变更的，应由设计人提供变更后的图纸和说明。如变更超过原设计标准或批准的建设规模时，发包人应及时办理规划、设计变更等审批手续。</w:t>
      </w:r>
    </w:p>
    <w:p w14:paraId="58B492FC">
      <w:pPr>
        <w:pStyle w:val="7"/>
        <w:bidi w:val="0"/>
        <w:rPr>
          <w:color w:val="auto"/>
          <w:highlight w:val="none"/>
        </w:rPr>
      </w:pPr>
      <w:bookmarkStart w:id="127" w:name="bookmark97"/>
      <w:bookmarkEnd w:id="127"/>
      <w:r>
        <w:rPr>
          <w:color w:val="auto"/>
          <w:highlight w:val="none"/>
        </w:rPr>
        <w:t>10.3变更程序</w:t>
      </w:r>
    </w:p>
    <w:p w14:paraId="5944B992">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10.3.1发包人提出变更</w:t>
      </w:r>
    </w:p>
    <w:p w14:paraId="50D6F743">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发包人提出变更的，应通过监理人向承包人发出变更指示，变</w:t>
      </w:r>
      <w:r>
        <w:rPr>
          <w:rFonts w:hint="eastAsia" w:ascii="仿宋_GB2312" w:hAnsi="仿宋_GB2312" w:eastAsia="仿宋_GB2312" w:cs="仿宋_GB2312"/>
          <w:color w:val="auto"/>
          <w:spacing w:val="-1"/>
          <w:sz w:val="32"/>
          <w:szCs w:val="32"/>
          <w:highlight w:val="none"/>
        </w:rPr>
        <w:t>更指示应说明计划变更的工程范围和变更的内容。</w:t>
      </w:r>
    </w:p>
    <w:p w14:paraId="03A6CC24">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发包人未发出书面变更指示，但知道或应当知道承包</w:t>
      </w:r>
      <w:r>
        <w:rPr>
          <w:rFonts w:hint="eastAsia" w:ascii="仿宋_GB2312" w:hAnsi="仿宋_GB2312" w:eastAsia="仿宋_GB2312" w:cs="仿宋_GB2312"/>
          <w:color w:val="auto"/>
          <w:spacing w:val="3"/>
          <w:sz w:val="32"/>
          <w:szCs w:val="32"/>
          <w:highlight w:val="none"/>
        </w:rPr>
        <w:t>人已经实施了变更的，在合理期限内未提出异议也未要求整改返工，视为同</w:t>
      </w:r>
      <w:r>
        <w:rPr>
          <w:rFonts w:hint="eastAsia" w:ascii="仿宋_GB2312" w:hAnsi="仿宋_GB2312" w:eastAsia="仿宋_GB2312" w:cs="仿宋_GB2312"/>
          <w:color w:val="auto"/>
          <w:spacing w:val="-4"/>
          <w:sz w:val="32"/>
          <w:szCs w:val="32"/>
          <w:highlight w:val="none"/>
        </w:rPr>
        <w:t>意变更。</w:t>
      </w:r>
    </w:p>
    <w:p w14:paraId="5BB6C729">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10.3.2监理人提出变更建议</w:t>
      </w:r>
    </w:p>
    <w:p w14:paraId="1D378ADD">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监理人提出变更建议的，需要向发包人以书面形式提出变更计</w:t>
      </w:r>
      <w:r>
        <w:rPr>
          <w:rFonts w:hint="eastAsia" w:ascii="仿宋_GB2312" w:hAnsi="仿宋_GB2312" w:eastAsia="仿宋_GB2312" w:cs="仿宋_GB2312"/>
          <w:color w:val="auto"/>
          <w:spacing w:val="11"/>
          <w:sz w:val="32"/>
          <w:szCs w:val="32"/>
          <w:highlight w:val="none"/>
        </w:rPr>
        <w:t>划，说明计划变更工程范围和变更的内容、理由，以及实施该变更对合同价格和工期的影响。发包人同意变更的，由监理人向承</w:t>
      </w:r>
      <w:r>
        <w:rPr>
          <w:rFonts w:hint="eastAsia" w:ascii="仿宋_GB2312" w:hAnsi="仿宋_GB2312" w:eastAsia="仿宋_GB2312" w:cs="仿宋_GB2312"/>
          <w:color w:val="auto"/>
          <w:spacing w:val="14"/>
          <w:sz w:val="32"/>
          <w:szCs w:val="32"/>
          <w:highlight w:val="none"/>
        </w:rPr>
        <w:t>包人发出变更指示。发包人不同意变更的，监理人无权擅自发出</w:t>
      </w:r>
      <w:r>
        <w:rPr>
          <w:rFonts w:hint="eastAsia" w:ascii="仿宋_GB2312" w:hAnsi="仿宋_GB2312" w:eastAsia="仿宋_GB2312" w:cs="仿宋_GB2312"/>
          <w:color w:val="auto"/>
          <w:spacing w:val="5"/>
          <w:sz w:val="32"/>
          <w:szCs w:val="32"/>
          <w:highlight w:val="none"/>
        </w:rPr>
        <w:t>变更指示。</w:t>
      </w:r>
    </w:p>
    <w:p w14:paraId="2A2C6283">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10.3.3变更执行</w:t>
      </w:r>
    </w:p>
    <w:p w14:paraId="6ED1BAA5">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承包人收到监理人下达的变更指示后，认为不能执行</w:t>
      </w:r>
      <w:r>
        <w:rPr>
          <w:rFonts w:hint="eastAsia" w:ascii="仿宋_GB2312" w:hAnsi="仿宋_GB2312" w:eastAsia="仿宋_GB2312" w:cs="仿宋_GB2312"/>
          <w:color w:val="auto"/>
          <w:spacing w:val="3"/>
          <w:sz w:val="32"/>
          <w:szCs w:val="32"/>
          <w:highlight w:val="none"/>
        </w:rPr>
        <w:t>，应立即</w:t>
      </w:r>
      <w:r>
        <w:rPr>
          <w:rFonts w:hint="eastAsia" w:ascii="仿宋_GB2312" w:hAnsi="仿宋_GB2312" w:eastAsia="仿宋_GB2312" w:cs="仿宋_GB2312"/>
          <w:color w:val="auto"/>
          <w:spacing w:val="4"/>
          <w:sz w:val="32"/>
          <w:szCs w:val="32"/>
          <w:highlight w:val="none"/>
        </w:rPr>
        <w:t>提出不能执行该变更指示的理由。承包人认为可以</w:t>
      </w:r>
      <w:r>
        <w:rPr>
          <w:rFonts w:hint="eastAsia" w:ascii="仿宋_GB2312" w:hAnsi="仿宋_GB2312" w:eastAsia="仿宋_GB2312" w:cs="仿宋_GB2312"/>
          <w:color w:val="auto"/>
          <w:spacing w:val="3"/>
          <w:sz w:val="32"/>
          <w:szCs w:val="32"/>
          <w:highlight w:val="none"/>
        </w:rPr>
        <w:t>执行变更的，应</w:t>
      </w:r>
      <w:r>
        <w:rPr>
          <w:rFonts w:hint="eastAsia" w:ascii="仿宋_GB2312" w:hAnsi="仿宋_GB2312" w:eastAsia="仿宋_GB2312" w:cs="仿宋_GB2312"/>
          <w:color w:val="auto"/>
          <w:spacing w:val="4"/>
          <w:sz w:val="32"/>
          <w:szCs w:val="32"/>
          <w:highlight w:val="none"/>
        </w:rPr>
        <w:t>当书面说明实施该变更指示对合同价格和工期的影</w:t>
      </w:r>
      <w:r>
        <w:rPr>
          <w:rFonts w:hint="eastAsia" w:ascii="仿宋_GB2312" w:hAnsi="仿宋_GB2312" w:eastAsia="仿宋_GB2312" w:cs="仿宋_GB2312"/>
          <w:color w:val="auto"/>
          <w:spacing w:val="3"/>
          <w:sz w:val="32"/>
          <w:szCs w:val="32"/>
          <w:highlight w:val="none"/>
        </w:rPr>
        <w:t>响，且合同当事</w:t>
      </w:r>
      <w:r>
        <w:rPr>
          <w:rFonts w:hint="eastAsia" w:ascii="仿宋_GB2312" w:hAnsi="仿宋_GB2312" w:eastAsia="仿宋_GB2312" w:cs="仿宋_GB2312"/>
          <w:color w:val="auto"/>
          <w:spacing w:val="1"/>
          <w:sz w:val="32"/>
          <w:szCs w:val="32"/>
          <w:highlight w:val="none"/>
        </w:rPr>
        <w:t>人应当按照第10.4款〔变更估价〕约定确定变更估价。</w:t>
      </w:r>
    </w:p>
    <w:p w14:paraId="4154F73D">
      <w:pPr>
        <w:pStyle w:val="9"/>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在变更估价确定前，合同当事人均应尽最大努力促</w:t>
      </w:r>
      <w:r>
        <w:rPr>
          <w:rFonts w:hint="eastAsia" w:ascii="仿宋_GB2312" w:hAnsi="仿宋_GB2312" w:eastAsia="仿宋_GB2312" w:cs="仿宋_GB2312"/>
          <w:color w:val="auto"/>
          <w:spacing w:val="3"/>
          <w:sz w:val="32"/>
          <w:szCs w:val="32"/>
          <w:highlight w:val="none"/>
        </w:rPr>
        <w:t>成变更估价</w:t>
      </w:r>
      <w:r>
        <w:rPr>
          <w:rFonts w:hint="eastAsia" w:ascii="仿宋_GB2312" w:hAnsi="仿宋_GB2312" w:eastAsia="仿宋_GB2312" w:cs="仿宋_GB2312"/>
          <w:color w:val="auto"/>
          <w:spacing w:val="4"/>
          <w:sz w:val="32"/>
          <w:szCs w:val="32"/>
          <w:highlight w:val="none"/>
        </w:rPr>
        <w:t>的协商和确定，合同当事人对变更估价无法</w:t>
      </w:r>
      <w:r>
        <w:rPr>
          <w:rFonts w:hint="eastAsia" w:ascii="仿宋_GB2312" w:hAnsi="仿宋_GB2312" w:eastAsia="仿宋_GB2312" w:cs="仿宋_GB2312"/>
          <w:color w:val="auto"/>
          <w:spacing w:val="3"/>
          <w:sz w:val="32"/>
          <w:szCs w:val="32"/>
          <w:highlight w:val="none"/>
        </w:rPr>
        <w:t>达成一致的，应按照第</w:t>
      </w:r>
      <w:r>
        <w:rPr>
          <w:rFonts w:hint="eastAsia" w:ascii="仿宋_GB2312" w:hAnsi="仿宋_GB2312" w:eastAsia="仿宋_GB2312" w:cs="仿宋_GB2312"/>
          <w:color w:val="auto"/>
          <w:spacing w:val="-1"/>
          <w:sz w:val="32"/>
          <w:szCs w:val="32"/>
          <w:highlight w:val="none"/>
        </w:rPr>
        <w:t>4.4款〔商定或确定〕约定确定，任何一方合同当事人仍有异议的，</w:t>
      </w:r>
      <w:r>
        <w:rPr>
          <w:rFonts w:hint="eastAsia" w:ascii="仿宋_GB2312" w:hAnsi="仿宋_GB2312" w:eastAsia="仿宋_GB2312" w:cs="仿宋_GB2312"/>
          <w:color w:val="auto"/>
          <w:sz w:val="32"/>
          <w:szCs w:val="32"/>
          <w:highlight w:val="none"/>
        </w:rPr>
        <w:t>按照第20条〔争议解决〕约定处理。</w:t>
      </w:r>
    </w:p>
    <w:p w14:paraId="22C0D16F">
      <w:pPr>
        <w:pStyle w:val="7"/>
        <w:bidi w:val="0"/>
        <w:rPr>
          <w:color w:val="auto"/>
          <w:highlight w:val="none"/>
        </w:rPr>
      </w:pPr>
      <w:bookmarkStart w:id="128" w:name="bookmark98"/>
      <w:bookmarkEnd w:id="128"/>
      <w:r>
        <w:rPr>
          <w:color w:val="auto"/>
          <w:highlight w:val="none"/>
        </w:rPr>
        <w:t>10.4变更估价</w:t>
      </w:r>
    </w:p>
    <w:p w14:paraId="3546E30E">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10.4.1单价合同变更估价原则</w:t>
      </w:r>
    </w:p>
    <w:p w14:paraId="26B52FC0">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除专用合同条款另有约定外，单价合同的变更估价按照本款约</w:t>
      </w:r>
      <w:r>
        <w:rPr>
          <w:rFonts w:hint="eastAsia" w:ascii="仿宋_GB2312" w:hAnsi="仿宋_GB2312" w:eastAsia="仿宋_GB2312" w:cs="仿宋_GB2312"/>
          <w:color w:val="auto"/>
          <w:spacing w:val="-4"/>
          <w:sz w:val="32"/>
          <w:szCs w:val="32"/>
          <w:highlight w:val="none"/>
        </w:rPr>
        <w:t>定处理：</w:t>
      </w:r>
    </w:p>
    <w:p w14:paraId="55173537">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10.4.1.1因工程变更或工程量清单缺</w:t>
      </w:r>
      <w:r>
        <w:rPr>
          <w:rFonts w:hint="eastAsia" w:ascii="仿宋_GB2312" w:hAnsi="仿宋_GB2312" w:eastAsia="仿宋_GB2312" w:cs="仿宋_GB2312"/>
          <w:color w:val="auto"/>
          <w:spacing w:val="2"/>
          <w:sz w:val="32"/>
          <w:szCs w:val="32"/>
          <w:highlight w:val="none"/>
        </w:rPr>
        <w:t>陷引起分部分项工程的清</w:t>
      </w:r>
      <w:r>
        <w:rPr>
          <w:rFonts w:hint="eastAsia" w:ascii="仿宋_GB2312" w:hAnsi="仿宋_GB2312" w:eastAsia="仿宋_GB2312" w:cs="仿宋_GB2312"/>
          <w:color w:val="auto"/>
          <w:spacing w:val="3"/>
          <w:sz w:val="32"/>
          <w:szCs w:val="32"/>
          <w:highlight w:val="none"/>
        </w:rPr>
        <w:t>单项目变化（项目增减</w:t>
      </w:r>
      <w:r>
        <w:rPr>
          <w:rFonts w:hint="eastAsia" w:ascii="仿宋_GB2312" w:hAnsi="仿宋_GB2312" w:eastAsia="仿宋_GB2312" w:cs="仿宋_GB2312"/>
          <w:color w:val="auto"/>
          <w:spacing w:val="15"/>
          <w:sz w:val="32"/>
          <w:szCs w:val="32"/>
          <w:highlight w:val="none"/>
        </w:rPr>
        <w:t>），</w:t>
      </w:r>
      <w:r>
        <w:rPr>
          <w:rFonts w:hint="eastAsia" w:ascii="仿宋_GB2312" w:hAnsi="仿宋_GB2312" w:eastAsia="仿宋_GB2312" w:cs="仿宋_GB2312"/>
          <w:color w:val="auto"/>
          <w:spacing w:val="3"/>
          <w:sz w:val="32"/>
          <w:szCs w:val="32"/>
          <w:highlight w:val="none"/>
        </w:rPr>
        <w:t>或清单工程量发生变化且工程量变化不</w:t>
      </w:r>
      <w:r>
        <w:rPr>
          <w:rFonts w:hint="eastAsia" w:ascii="仿宋_GB2312" w:hAnsi="仿宋_GB2312" w:eastAsia="仿宋_GB2312" w:cs="仿宋_GB2312"/>
          <w:color w:val="auto"/>
          <w:spacing w:val="2"/>
          <w:sz w:val="32"/>
          <w:szCs w:val="32"/>
          <w:highlight w:val="none"/>
        </w:rPr>
        <w:t>超出15%（含15%）时，按下列规则调整合同价格：</w:t>
      </w:r>
    </w:p>
    <w:p w14:paraId="4F99F66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（1）相同施工条件下实施相同项目特征的清单项目，应采用相</w:t>
      </w:r>
      <w:r>
        <w:rPr>
          <w:rFonts w:hint="eastAsia" w:ascii="仿宋_GB2312" w:hAnsi="仿宋_GB2312" w:eastAsia="仿宋_GB2312" w:cs="仿宋_GB2312"/>
          <w:color w:val="auto"/>
          <w:spacing w:val="-3"/>
          <w:sz w:val="32"/>
          <w:szCs w:val="32"/>
          <w:highlight w:val="none"/>
        </w:rPr>
        <w:t>应的合同单价；</w:t>
      </w:r>
    </w:p>
    <w:p w14:paraId="5A3B36F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（2）相同施工条件下实施类似项目特征的清单项目或类似施工</w:t>
      </w:r>
      <w:r>
        <w:rPr>
          <w:rFonts w:hint="eastAsia" w:ascii="仿宋_GB2312" w:hAnsi="仿宋_GB2312" w:eastAsia="仿宋_GB2312" w:cs="仿宋_GB2312"/>
          <w:color w:val="auto"/>
          <w:spacing w:val="3"/>
          <w:sz w:val="32"/>
          <w:szCs w:val="32"/>
          <w:highlight w:val="none"/>
        </w:rPr>
        <w:t>条件下实施相同项目特征的清单项目，应采用类似清单项目的合同</w:t>
      </w:r>
      <w:r>
        <w:rPr>
          <w:rFonts w:hint="eastAsia" w:ascii="仿宋_GB2312" w:hAnsi="仿宋_GB2312" w:eastAsia="仿宋_GB2312" w:cs="仿宋_GB2312"/>
          <w:color w:val="auto"/>
          <w:spacing w:val="-2"/>
          <w:sz w:val="32"/>
          <w:szCs w:val="32"/>
          <w:highlight w:val="none"/>
        </w:rPr>
        <w:t>单价换算调整后的综合单价；</w:t>
      </w:r>
    </w:p>
    <w:p w14:paraId="59DFA8E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（3）相同施工条件下实施不同项目特征的清单项目或不同施工</w:t>
      </w:r>
      <w:r>
        <w:rPr>
          <w:rFonts w:hint="eastAsia" w:ascii="仿宋_GB2312" w:hAnsi="仿宋_GB2312" w:eastAsia="仿宋_GB2312" w:cs="仿宋_GB2312"/>
          <w:color w:val="auto"/>
          <w:spacing w:val="3"/>
          <w:sz w:val="32"/>
          <w:szCs w:val="32"/>
          <w:highlight w:val="none"/>
        </w:rPr>
        <w:t>条件下实施变更项目，可依据工程实施情况，结合合同单价计价规</w:t>
      </w:r>
      <w:r>
        <w:rPr>
          <w:rFonts w:hint="eastAsia" w:ascii="仿宋_GB2312" w:hAnsi="仿宋_GB2312" w:eastAsia="仿宋_GB2312" w:cs="仿宋_GB2312"/>
          <w:color w:val="auto"/>
          <w:spacing w:val="-1"/>
          <w:sz w:val="32"/>
          <w:szCs w:val="32"/>
          <w:highlight w:val="none"/>
        </w:rPr>
        <w:t>则及报价水平，协商确定符合市场的合理综合单价；</w:t>
      </w:r>
    </w:p>
    <w:p w14:paraId="3EC71BF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（4）因减少或取消清单项目的工程变更显著改变了实施中的工</w:t>
      </w:r>
      <w:r>
        <w:rPr>
          <w:rFonts w:hint="eastAsia" w:ascii="仿宋_GB2312" w:hAnsi="仿宋_GB2312" w:eastAsia="仿宋_GB2312" w:cs="仿宋_GB2312"/>
          <w:color w:val="auto"/>
          <w:spacing w:val="4"/>
          <w:sz w:val="32"/>
          <w:szCs w:val="32"/>
          <w:highlight w:val="none"/>
        </w:rPr>
        <w:t>程施工条件，可根据实施工程的具体情况、市</w:t>
      </w:r>
      <w:r>
        <w:rPr>
          <w:rFonts w:hint="eastAsia" w:ascii="仿宋_GB2312" w:hAnsi="仿宋_GB2312" w:eastAsia="仿宋_GB2312" w:cs="仿宋_GB2312"/>
          <w:color w:val="auto"/>
          <w:spacing w:val="3"/>
          <w:sz w:val="32"/>
          <w:szCs w:val="32"/>
          <w:highlight w:val="none"/>
        </w:rPr>
        <w:t>场价格、合同单价计</w:t>
      </w:r>
      <w:r>
        <w:rPr>
          <w:rFonts w:hint="eastAsia" w:ascii="仿宋_GB2312" w:hAnsi="仿宋_GB2312" w:eastAsia="仿宋_GB2312" w:cs="仿宋_GB2312"/>
          <w:color w:val="auto"/>
          <w:spacing w:val="-1"/>
          <w:sz w:val="32"/>
          <w:szCs w:val="32"/>
          <w:highlight w:val="none"/>
        </w:rPr>
        <w:t>价规则及报价水平协商确定工程变更的综合单价。</w:t>
      </w:r>
    </w:p>
    <w:p w14:paraId="3E0776E8">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10.4.1.2因工程变更或工程量清单缺</w:t>
      </w:r>
      <w:r>
        <w:rPr>
          <w:rFonts w:hint="eastAsia" w:ascii="仿宋_GB2312" w:hAnsi="仿宋_GB2312" w:eastAsia="仿宋_GB2312" w:cs="仿宋_GB2312"/>
          <w:color w:val="auto"/>
          <w:spacing w:val="2"/>
          <w:sz w:val="32"/>
          <w:szCs w:val="32"/>
          <w:highlight w:val="none"/>
        </w:rPr>
        <w:t>陷引起分部分项工程的清</w:t>
      </w:r>
      <w:r>
        <w:rPr>
          <w:rFonts w:hint="eastAsia" w:ascii="仿宋_GB2312" w:hAnsi="仿宋_GB2312" w:eastAsia="仿宋_GB2312" w:cs="仿宋_GB2312"/>
          <w:color w:val="auto"/>
          <w:spacing w:val="6"/>
          <w:sz w:val="32"/>
          <w:szCs w:val="32"/>
          <w:highlight w:val="none"/>
        </w:rPr>
        <w:t>单工程量发生变化，且工程量变化超出15%（不含15%）时，由</w:t>
      </w:r>
      <w:r>
        <w:rPr>
          <w:rFonts w:hint="eastAsia" w:ascii="仿宋_GB2312" w:hAnsi="仿宋_GB2312" w:eastAsia="仿宋_GB2312" w:cs="仿宋_GB2312"/>
          <w:color w:val="auto"/>
          <w:spacing w:val="14"/>
          <w:sz w:val="32"/>
          <w:szCs w:val="32"/>
          <w:highlight w:val="none"/>
        </w:rPr>
        <w:t>合同当事人按照合理的成本与利润的组价原则确定工程变更的价</w:t>
      </w:r>
      <w:r>
        <w:rPr>
          <w:rFonts w:hint="eastAsia" w:ascii="仿宋_GB2312" w:hAnsi="仿宋_GB2312" w:eastAsia="仿宋_GB2312" w:cs="仿宋_GB2312"/>
          <w:color w:val="auto"/>
          <w:spacing w:val="-6"/>
          <w:sz w:val="32"/>
          <w:szCs w:val="32"/>
          <w:highlight w:val="none"/>
        </w:rPr>
        <w:t>格。</w:t>
      </w:r>
    </w:p>
    <w:p w14:paraId="0A92C68A">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10.4.2总价合同变更估价原则</w:t>
      </w:r>
    </w:p>
    <w:p w14:paraId="1C06A176">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采用总价合同的，按专用合同条款约定合同单价适用于工程变更计价的，因工程变更引起工程量清单项目及其工程</w:t>
      </w:r>
      <w:r>
        <w:rPr>
          <w:rFonts w:hint="eastAsia" w:ascii="仿宋_GB2312" w:hAnsi="仿宋_GB2312" w:eastAsia="仿宋_GB2312" w:cs="仿宋_GB2312"/>
          <w:color w:val="auto"/>
          <w:spacing w:val="3"/>
          <w:sz w:val="32"/>
          <w:szCs w:val="32"/>
          <w:highlight w:val="none"/>
        </w:rPr>
        <w:t>数量发生变化</w:t>
      </w:r>
      <w:r>
        <w:rPr>
          <w:rFonts w:hint="eastAsia" w:ascii="仿宋_GB2312" w:hAnsi="仿宋_GB2312" w:eastAsia="仿宋_GB2312" w:cs="仿宋_GB2312"/>
          <w:color w:val="auto"/>
          <w:spacing w:val="6"/>
          <w:sz w:val="32"/>
          <w:szCs w:val="32"/>
          <w:highlight w:val="none"/>
        </w:rPr>
        <w:t>时,可依据第10.4.1款约定调整合同价格；若合同约定合同单价不</w:t>
      </w:r>
      <w:r>
        <w:rPr>
          <w:rFonts w:hint="eastAsia" w:ascii="仿宋_GB2312" w:hAnsi="仿宋_GB2312" w:eastAsia="仿宋_GB2312" w:cs="仿宋_GB2312"/>
          <w:color w:val="auto"/>
          <w:spacing w:val="4"/>
          <w:sz w:val="32"/>
          <w:szCs w:val="32"/>
          <w:highlight w:val="none"/>
        </w:rPr>
        <w:t>适用于工程变更计价的，工程变更发生的清单项目可</w:t>
      </w:r>
      <w:r>
        <w:rPr>
          <w:rFonts w:hint="eastAsia" w:ascii="仿宋_GB2312" w:hAnsi="仿宋_GB2312" w:eastAsia="仿宋_GB2312" w:cs="仿宋_GB2312"/>
          <w:color w:val="auto"/>
          <w:spacing w:val="3"/>
          <w:sz w:val="32"/>
          <w:szCs w:val="32"/>
          <w:highlight w:val="none"/>
        </w:rPr>
        <w:t>由合同当事人</w:t>
      </w:r>
      <w:r>
        <w:rPr>
          <w:rFonts w:hint="eastAsia" w:ascii="仿宋_GB2312" w:hAnsi="仿宋_GB2312" w:eastAsia="仿宋_GB2312" w:cs="仿宋_GB2312"/>
          <w:color w:val="auto"/>
          <w:spacing w:val="4"/>
          <w:sz w:val="32"/>
          <w:szCs w:val="32"/>
          <w:highlight w:val="none"/>
        </w:rPr>
        <w:t>根据工程实施情况、市场价格，结合已标价工程量清</w:t>
      </w:r>
      <w:r>
        <w:rPr>
          <w:rFonts w:hint="eastAsia" w:ascii="仿宋_GB2312" w:hAnsi="仿宋_GB2312" w:eastAsia="仿宋_GB2312" w:cs="仿宋_GB2312"/>
          <w:color w:val="auto"/>
          <w:spacing w:val="3"/>
          <w:sz w:val="32"/>
          <w:szCs w:val="32"/>
          <w:highlight w:val="none"/>
        </w:rPr>
        <w:t>单计价规则及</w:t>
      </w:r>
      <w:r>
        <w:rPr>
          <w:rFonts w:hint="eastAsia" w:ascii="仿宋_GB2312" w:hAnsi="仿宋_GB2312" w:eastAsia="仿宋_GB2312" w:cs="仿宋_GB2312"/>
          <w:color w:val="auto"/>
          <w:spacing w:val="4"/>
          <w:sz w:val="32"/>
          <w:szCs w:val="32"/>
          <w:highlight w:val="none"/>
        </w:rPr>
        <w:t>报价水平，并结合合理的成本加利润的原则协商确定</w:t>
      </w:r>
      <w:r>
        <w:rPr>
          <w:rFonts w:hint="eastAsia" w:ascii="仿宋_GB2312" w:hAnsi="仿宋_GB2312" w:eastAsia="仿宋_GB2312" w:cs="仿宋_GB2312"/>
          <w:color w:val="auto"/>
          <w:spacing w:val="3"/>
          <w:sz w:val="32"/>
          <w:szCs w:val="32"/>
          <w:highlight w:val="none"/>
        </w:rPr>
        <w:t>工程变更的价</w:t>
      </w:r>
      <w:r>
        <w:rPr>
          <w:rFonts w:hint="eastAsia" w:ascii="仿宋_GB2312" w:hAnsi="仿宋_GB2312" w:eastAsia="仿宋_GB2312" w:cs="仿宋_GB2312"/>
          <w:color w:val="auto"/>
          <w:spacing w:val="-5"/>
          <w:sz w:val="32"/>
          <w:szCs w:val="32"/>
          <w:highlight w:val="none"/>
        </w:rPr>
        <w:t>格。</w:t>
      </w:r>
    </w:p>
    <w:p w14:paraId="1C1027EB">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10.4.3合理的成本与利润</w:t>
      </w:r>
    </w:p>
    <w:p w14:paraId="1AE19DF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20" w:firstLineChars="200"/>
        <w:jc w:val="left"/>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变更估价中成本价格主要按照实施工程的具体情况、市场价格、</w:t>
      </w:r>
      <w:r>
        <w:rPr>
          <w:rFonts w:hint="eastAsia" w:ascii="仿宋_GB2312" w:hAnsi="仿宋_GB2312" w:eastAsia="仿宋_GB2312" w:cs="仿宋_GB2312"/>
          <w:color w:val="auto"/>
          <w:spacing w:val="3"/>
          <w:sz w:val="32"/>
          <w:szCs w:val="32"/>
          <w:highlight w:val="none"/>
        </w:rPr>
        <w:t>工艺工法、环境条件等相关因素，结合合同清单计价规则及报价水</w:t>
      </w:r>
      <w:r>
        <w:rPr>
          <w:rFonts w:hint="eastAsia" w:ascii="仿宋_GB2312" w:hAnsi="仿宋_GB2312" w:eastAsia="仿宋_GB2312" w:cs="仿宋_GB2312"/>
          <w:color w:val="auto"/>
          <w:spacing w:val="-4"/>
          <w:sz w:val="32"/>
          <w:szCs w:val="32"/>
          <w:highlight w:val="none"/>
        </w:rPr>
        <w:t>平进行确定，利润的确定可参考行业利润率和报价利润水平等因素。</w:t>
      </w:r>
      <w:r>
        <w:rPr>
          <w:rFonts w:hint="eastAsia" w:ascii="仿宋_GB2312" w:hAnsi="仿宋_GB2312" w:eastAsia="仿宋_GB2312" w:cs="仿宋_GB2312"/>
          <w:color w:val="auto"/>
          <w:spacing w:val="14"/>
          <w:sz w:val="32"/>
          <w:szCs w:val="32"/>
          <w:highlight w:val="none"/>
        </w:rPr>
        <w:t>合同当事人可在专用合同条款中对合理的成本及利润标准进行约</w:t>
      </w:r>
      <w:r>
        <w:rPr>
          <w:rFonts w:hint="eastAsia" w:ascii="仿宋_GB2312" w:hAnsi="仿宋_GB2312" w:eastAsia="仿宋_GB2312" w:cs="仿宋_GB2312"/>
          <w:color w:val="auto"/>
          <w:spacing w:val="-8"/>
          <w:sz w:val="32"/>
          <w:szCs w:val="32"/>
          <w:highlight w:val="none"/>
        </w:rPr>
        <w:t>定。</w:t>
      </w:r>
    </w:p>
    <w:p w14:paraId="129E9A45">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10.4.4变更估价程序</w:t>
      </w:r>
    </w:p>
    <w:p w14:paraId="094373AA">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承包人应在收到变更指示后14天内，向监理人提交变</w:t>
      </w:r>
      <w:r>
        <w:rPr>
          <w:rFonts w:hint="eastAsia" w:ascii="仿宋_GB2312" w:hAnsi="仿宋_GB2312" w:eastAsia="仿宋_GB2312" w:cs="仿宋_GB2312"/>
          <w:color w:val="auto"/>
          <w:spacing w:val="-5"/>
          <w:sz w:val="32"/>
          <w:szCs w:val="32"/>
          <w:highlight w:val="none"/>
        </w:rPr>
        <w:t>更估价申</w:t>
      </w:r>
      <w:r>
        <w:rPr>
          <w:rFonts w:hint="eastAsia" w:ascii="仿宋_GB2312" w:hAnsi="仿宋_GB2312" w:eastAsia="仿宋_GB2312" w:cs="仿宋_GB2312"/>
          <w:color w:val="auto"/>
          <w:spacing w:val="2"/>
          <w:sz w:val="32"/>
          <w:szCs w:val="32"/>
          <w:highlight w:val="none"/>
        </w:rPr>
        <w:t>请。监理人应在收到承包人提交的变更估价申请后7天</w:t>
      </w:r>
      <w:r>
        <w:rPr>
          <w:rFonts w:hint="eastAsia" w:ascii="仿宋_GB2312" w:hAnsi="仿宋_GB2312" w:eastAsia="仿宋_GB2312" w:cs="仿宋_GB2312"/>
          <w:color w:val="auto"/>
          <w:spacing w:val="1"/>
          <w:sz w:val="32"/>
          <w:szCs w:val="32"/>
          <w:highlight w:val="none"/>
        </w:rPr>
        <w:t>内审查完毕</w:t>
      </w:r>
      <w:r>
        <w:rPr>
          <w:rFonts w:hint="eastAsia" w:ascii="仿宋_GB2312" w:hAnsi="仿宋_GB2312" w:eastAsia="仿宋_GB2312" w:cs="仿宋_GB2312"/>
          <w:color w:val="auto"/>
          <w:spacing w:val="4"/>
          <w:sz w:val="32"/>
          <w:szCs w:val="32"/>
          <w:highlight w:val="none"/>
        </w:rPr>
        <w:t>并报送发包人，监理人对变更估价申请有异议</w:t>
      </w:r>
      <w:r>
        <w:rPr>
          <w:rFonts w:hint="eastAsia" w:ascii="仿宋_GB2312" w:hAnsi="仿宋_GB2312" w:eastAsia="仿宋_GB2312" w:cs="仿宋_GB2312"/>
          <w:color w:val="auto"/>
          <w:spacing w:val="3"/>
          <w:sz w:val="32"/>
          <w:szCs w:val="32"/>
          <w:highlight w:val="none"/>
        </w:rPr>
        <w:t>，通知承包人修改后</w:t>
      </w:r>
      <w:r>
        <w:rPr>
          <w:rFonts w:hint="eastAsia" w:ascii="仿宋_GB2312" w:hAnsi="仿宋_GB2312" w:eastAsia="仿宋_GB2312" w:cs="仿宋_GB2312"/>
          <w:color w:val="auto"/>
          <w:spacing w:val="6"/>
          <w:sz w:val="32"/>
          <w:szCs w:val="32"/>
          <w:highlight w:val="none"/>
        </w:rPr>
        <w:t>重新提交。发包人应在承包人提交变更估价申请后14天内审批完</w:t>
      </w:r>
      <w:r>
        <w:rPr>
          <w:rFonts w:hint="eastAsia" w:ascii="仿宋_GB2312" w:hAnsi="仿宋_GB2312" w:eastAsia="仿宋_GB2312" w:cs="仿宋_GB2312"/>
          <w:color w:val="auto"/>
          <w:spacing w:val="4"/>
          <w:sz w:val="32"/>
          <w:szCs w:val="32"/>
          <w:highlight w:val="none"/>
        </w:rPr>
        <w:t>毕。发包人逾期未完成审批或未提出异议的，</w:t>
      </w:r>
      <w:r>
        <w:rPr>
          <w:rFonts w:hint="eastAsia" w:ascii="仿宋_GB2312" w:hAnsi="仿宋_GB2312" w:eastAsia="仿宋_GB2312" w:cs="仿宋_GB2312"/>
          <w:color w:val="auto"/>
          <w:spacing w:val="3"/>
          <w:sz w:val="32"/>
          <w:szCs w:val="32"/>
          <w:highlight w:val="none"/>
        </w:rPr>
        <w:t>视为认可承包人提交</w:t>
      </w:r>
      <w:r>
        <w:rPr>
          <w:rFonts w:hint="eastAsia" w:ascii="仿宋_GB2312" w:hAnsi="仿宋_GB2312" w:eastAsia="仿宋_GB2312" w:cs="仿宋_GB2312"/>
          <w:color w:val="auto"/>
          <w:spacing w:val="-2"/>
          <w:sz w:val="32"/>
          <w:szCs w:val="32"/>
          <w:highlight w:val="none"/>
        </w:rPr>
        <w:t>的变更估价申请。</w:t>
      </w:r>
    </w:p>
    <w:p w14:paraId="0F0AADC8">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10.4.5变更价款的支付</w:t>
      </w:r>
    </w:p>
    <w:p w14:paraId="10CBF98C">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因变更引起的价格调整应计入最近一期的进度款中支付。</w:t>
      </w:r>
    </w:p>
    <w:p w14:paraId="56080D4C">
      <w:pPr>
        <w:pStyle w:val="7"/>
        <w:bidi w:val="0"/>
        <w:rPr>
          <w:color w:val="auto"/>
          <w:highlight w:val="none"/>
        </w:rPr>
      </w:pPr>
      <w:bookmarkStart w:id="129" w:name="bookmark99"/>
      <w:bookmarkEnd w:id="129"/>
      <w:r>
        <w:rPr>
          <w:color w:val="auto"/>
          <w:highlight w:val="none"/>
        </w:rPr>
        <w:t>10.5承包人的合理化建议</w:t>
      </w:r>
    </w:p>
    <w:p w14:paraId="3585DA29">
      <w:pPr>
        <w:bidi w:val="0"/>
        <w:rPr>
          <w:color w:val="auto"/>
          <w:highlight w:val="none"/>
        </w:rPr>
      </w:pPr>
      <w:r>
        <w:rPr>
          <w:color w:val="auto"/>
          <w:highlight w:val="none"/>
        </w:rPr>
        <w:t>承包人提出合理化建议的，应向监理人提交合理化建议说明，说明建议的内容和理由，以及实施该建议对合同价格和工期的影响，并附必要的说明。</w:t>
      </w:r>
    </w:p>
    <w:p w14:paraId="1E4BD684">
      <w:pPr>
        <w:bidi w:val="0"/>
        <w:rPr>
          <w:color w:val="auto"/>
          <w:highlight w:val="none"/>
        </w:rPr>
      </w:pPr>
      <w:r>
        <w:rPr>
          <w:color w:val="auto"/>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C473A5D">
      <w:pPr>
        <w:bidi w:val="0"/>
        <w:rPr>
          <w:color w:val="auto"/>
          <w:highlight w:val="none"/>
        </w:rPr>
      </w:pPr>
      <w:r>
        <w:rPr>
          <w:color w:val="auto"/>
          <w:highlight w:val="none"/>
        </w:rPr>
        <w:t>合理化建议降低合同价格或者提高了工程经济效益的，发包人可对承包人给予奖励，奖励的方法和金额在专用合同条款中约定。</w:t>
      </w:r>
    </w:p>
    <w:p w14:paraId="2BEA824B">
      <w:pPr>
        <w:pStyle w:val="7"/>
        <w:bidi w:val="0"/>
        <w:rPr>
          <w:color w:val="auto"/>
          <w:highlight w:val="none"/>
        </w:rPr>
      </w:pPr>
      <w:bookmarkStart w:id="130" w:name="bookmark100"/>
      <w:bookmarkEnd w:id="130"/>
      <w:r>
        <w:rPr>
          <w:color w:val="auto"/>
          <w:highlight w:val="none"/>
        </w:rPr>
        <w:t>10.6变更引起的工期调整</w:t>
      </w:r>
    </w:p>
    <w:p w14:paraId="7B434C3F">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因变更引起工期变化的，合同当事人均可要</w:t>
      </w:r>
      <w:r>
        <w:rPr>
          <w:rFonts w:hint="eastAsia" w:ascii="仿宋_GB2312" w:hAnsi="仿宋_GB2312" w:eastAsia="仿宋_GB2312" w:cs="仿宋_GB2312"/>
          <w:color w:val="auto"/>
          <w:spacing w:val="2"/>
          <w:sz w:val="32"/>
          <w:szCs w:val="32"/>
          <w:highlight w:val="none"/>
        </w:rPr>
        <w:t>求调整合同工期，</w:t>
      </w:r>
      <w:r>
        <w:rPr>
          <w:rFonts w:hint="eastAsia" w:ascii="仿宋_GB2312" w:hAnsi="仿宋_GB2312" w:eastAsia="仿宋_GB2312" w:cs="仿宋_GB2312"/>
          <w:color w:val="auto"/>
          <w:spacing w:val="3"/>
          <w:sz w:val="32"/>
          <w:szCs w:val="32"/>
          <w:highlight w:val="none"/>
        </w:rPr>
        <w:t>由合同当事人按照第4.4款〔商定或确定〕并参考</w:t>
      </w:r>
      <w:r>
        <w:rPr>
          <w:rFonts w:hint="eastAsia" w:ascii="仿宋_GB2312" w:hAnsi="仿宋_GB2312" w:eastAsia="仿宋_GB2312" w:cs="仿宋_GB2312"/>
          <w:color w:val="auto"/>
          <w:spacing w:val="3"/>
          <w:sz w:val="32"/>
          <w:szCs w:val="32"/>
          <w:highlight w:val="none"/>
          <w:lang w:val="en-US" w:eastAsia="zh-CN"/>
        </w:rPr>
        <w:t>工程所在地</w:t>
      </w:r>
      <w:r>
        <w:rPr>
          <w:rFonts w:hint="eastAsia" w:ascii="仿宋_GB2312" w:hAnsi="仿宋_GB2312" w:eastAsia="仿宋_GB2312" w:cs="仿宋_GB2312"/>
          <w:color w:val="auto"/>
          <w:spacing w:val="3"/>
          <w:sz w:val="32"/>
          <w:szCs w:val="32"/>
          <w:highlight w:val="none"/>
        </w:rPr>
        <w:t>和行业有关</w:t>
      </w:r>
      <w:r>
        <w:rPr>
          <w:rFonts w:hint="eastAsia" w:ascii="仿宋_GB2312" w:hAnsi="仿宋_GB2312" w:eastAsia="仿宋_GB2312" w:cs="仿宋_GB2312"/>
          <w:color w:val="auto"/>
          <w:spacing w:val="-1"/>
          <w:sz w:val="32"/>
          <w:szCs w:val="32"/>
          <w:highlight w:val="none"/>
        </w:rPr>
        <w:t>规范指引、施工条件</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rPr>
        <w:t>交易习惯等因素确定增减工期天数。</w:t>
      </w:r>
    </w:p>
    <w:p w14:paraId="3B89A33A">
      <w:pPr>
        <w:pStyle w:val="7"/>
        <w:bidi w:val="0"/>
        <w:rPr>
          <w:color w:val="auto"/>
          <w:highlight w:val="none"/>
        </w:rPr>
      </w:pPr>
      <w:bookmarkStart w:id="131" w:name="bookmark101"/>
      <w:bookmarkEnd w:id="131"/>
      <w:r>
        <w:rPr>
          <w:color w:val="auto"/>
          <w:highlight w:val="none"/>
        </w:rPr>
        <w:t>10.7暂估价</w:t>
      </w:r>
    </w:p>
    <w:p w14:paraId="072C8527">
      <w:pPr>
        <w:bidi w:val="0"/>
        <w:rPr>
          <w:color w:val="auto"/>
          <w:highlight w:val="none"/>
        </w:rPr>
      </w:pPr>
      <w:r>
        <w:rPr>
          <w:color w:val="auto"/>
          <w:highlight w:val="none"/>
        </w:rPr>
        <w:t>暂估价专业分包工程、服务、材料和工程设备的明细由合同当事人在专用合同条款中约定。</w:t>
      </w:r>
    </w:p>
    <w:p w14:paraId="35E0CDDD">
      <w:pPr>
        <w:bidi w:val="0"/>
        <w:rPr>
          <w:color w:val="auto"/>
          <w:highlight w:val="none"/>
        </w:rPr>
      </w:pPr>
      <w:r>
        <w:rPr>
          <w:color w:val="auto"/>
          <w:highlight w:val="none"/>
        </w:rPr>
        <w:t>10.7.1依法必须招标的暂估价项目</w:t>
      </w:r>
    </w:p>
    <w:p w14:paraId="33731CCE">
      <w:pPr>
        <w:bidi w:val="0"/>
        <w:rPr>
          <w:color w:val="auto"/>
          <w:highlight w:val="none"/>
        </w:rPr>
      </w:pPr>
      <w:r>
        <w:rPr>
          <w:color w:val="auto"/>
          <w:highlight w:val="none"/>
        </w:rPr>
        <w:t>对于依法必须招标的暂估价项目，</w:t>
      </w:r>
      <w:r>
        <w:rPr>
          <w:rFonts w:hint="eastAsia"/>
          <w:color w:val="auto"/>
          <w:highlight w:val="none"/>
          <w:lang w:val="en-US" w:eastAsia="zh-CN"/>
        </w:rPr>
        <w:t>可</w:t>
      </w:r>
      <w:r>
        <w:rPr>
          <w:color w:val="auto"/>
          <w:highlight w:val="none"/>
        </w:rPr>
        <w:t>采取以下方式确定。合同当事人也可以在专用合同条款中选择其他招标方式。</w:t>
      </w:r>
    </w:p>
    <w:p w14:paraId="15899CB1">
      <w:pPr>
        <w:bidi w:val="0"/>
        <w:rPr>
          <w:color w:val="auto"/>
          <w:highlight w:val="none"/>
        </w:rPr>
      </w:pPr>
      <w:r>
        <w:rPr>
          <w:color w:val="auto"/>
          <w:highlight w:val="none"/>
        </w:rPr>
        <w:t>第1种方式：对于依法必须招标的暂估价项目，由承包人招标，对该暂估价项目的确认和批准按照以下约定执行：</w:t>
      </w:r>
    </w:p>
    <w:p w14:paraId="0A198318">
      <w:pPr>
        <w:bidi w:val="0"/>
        <w:rPr>
          <w:rFonts w:hint="eastAsia" w:eastAsia="仿宋_GB2312"/>
          <w:color w:val="auto"/>
          <w:highlight w:val="none"/>
          <w:lang w:eastAsia="zh-CN"/>
        </w:rPr>
      </w:pPr>
      <w:r>
        <w:rPr>
          <w:color w:val="auto"/>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r>
        <w:rPr>
          <w:rFonts w:hint="eastAsia"/>
          <w:color w:val="auto"/>
          <w:highlight w:val="none"/>
        </w:rPr>
        <w:t>如发包人逾期未批准或未提出修改意见的，视为认可承包人提交的招标方案</w:t>
      </w:r>
      <w:r>
        <w:rPr>
          <w:rFonts w:hint="eastAsia"/>
          <w:color w:val="auto"/>
          <w:highlight w:val="none"/>
          <w:lang w:eastAsia="zh-CN"/>
        </w:rPr>
        <w:t>。</w:t>
      </w:r>
    </w:p>
    <w:p w14:paraId="3AE47640">
      <w:pPr>
        <w:bidi w:val="0"/>
        <w:rPr>
          <w:rFonts w:hint="eastAsia" w:eastAsia="仿宋_GB2312"/>
          <w:color w:val="auto"/>
          <w:highlight w:val="none"/>
          <w:lang w:eastAsia="zh-CN"/>
        </w:rPr>
      </w:pPr>
      <w:r>
        <w:rPr>
          <w:color w:val="auto"/>
          <w:highlight w:val="none"/>
        </w:rPr>
        <w:t>（2）承包人应当根据施工进度计划，提前14天将招标文件通过监理人报送发包人审批，发包人应当在收到承包人报送的相关文件后7天内完成审批或提出修改意见；</w:t>
      </w:r>
      <w:r>
        <w:rPr>
          <w:rFonts w:hint="eastAsia"/>
          <w:color w:val="auto"/>
          <w:highlight w:val="none"/>
        </w:rPr>
        <w:t>如发包人逾期未批准或未提出修改意见的，视为认可承包人提交的招标文件；</w:t>
      </w:r>
      <w:r>
        <w:rPr>
          <w:color w:val="auto"/>
          <w:highlight w:val="none"/>
        </w:rPr>
        <w:t>发包人有权确定最高投标限价等关键招标事项并按照法律规定参加评标</w:t>
      </w:r>
      <w:r>
        <w:rPr>
          <w:rFonts w:hint="eastAsia"/>
          <w:color w:val="auto"/>
          <w:highlight w:val="none"/>
          <w:lang w:eastAsia="zh-CN"/>
        </w:rPr>
        <w:t>。</w:t>
      </w:r>
    </w:p>
    <w:p w14:paraId="214E4482">
      <w:pPr>
        <w:bidi w:val="0"/>
        <w:rPr>
          <w:color w:val="auto"/>
          <w:highlight w:val="none"/>
        </w:rPr>
      </w:pPr>
      <w:r>
        <w:rPr>
          <w:color w:val="auto"/>
          <w:highlight w:val="none"/>
        </w:rPr>
        <w:t>（3）承包人与供应商、分包人在签订暂估价合同前，应当提前7天将确定的中标候选供应商或中标候选分包人的资料报送发包人，发包人应在收到资料后3天内与承包人共同确定中标人；发包人认为承包人确定的供应商、分包人无法满足工程质量或合同要求的，发包人可以书面通知承包人要求重新确定暂估价项目的供应商、分包人。</w:t>
      </w:r>
      <w:r>
        <w:rPr>
          <w:rFonts w:hint="eastAsia"/>
          <w:color w:val="auto"/>
          <w:highlight w:val="none"/>
        </w:rPr>
        <w:t>发包人要求重新确定供应商或分包人的，应提供书面理由及证据；若承包人证明其选择符合合同约定，发包人不得无理干预。</w:t>
      </w:r>
      <w:r>
        <w:rPr>
          <w:color w:val="auto"/>
          <w:highlight w:val="none"/>
        </w:rPr>
        <w:t>承包人应当在签订合同后7天内，将暂估价合同副本报送发包人留存。</w:t>
      </w:r>
    </w:p>
    <w:p w14:paraId="45B8B849">
      <w:pPr>
        <w:bidi w:val="0"/>
        <w:rPr>
          <w:color w:val="auto"/>
          <w:highlight w:val="none"/>
        </w:rPr>
      </w:pPr>
      <w:r>
        <w:rPr>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6CB3357">
      <w:pPr>
        <w:bidi w:val="0"/>
        <w:rPr>
          <w:color w:val="auto"/>
          <w:highlight w:val="none"/>
        </w:rPr>
      </w:pPr>
      <w:r>
        <w:rPr>
          <w:color w:val="auto"/>
          <w:highlight w:val="none"/>
        </w:rPr>
        <w:t>10.7.2不属于依法必须招标的暂估价项目</w:t>
      </w:r>
    </w:p>
    <w:p w14:paraId="5F50516D">
      <w:pPr>
        <w:bidi w:val="0"/>
        <w:rPr>
          <w:color w:val="auto"/>
          <w:highlight w:val="none"/>
        </w:rPr>
      </w:pPr>
      <w:r>
        <w:rPr>
          <w:color w:val="auto"/>
          <w:highlight w:val="none"/>
        </w:rPr>
        <w:t>除专用合同条款另有约定外，对于不属于依法必须招标的暂估价项目，采取以下第1种方式确定：</w:t>
      </w:r>
    </w:p>
    <w:p w14:paraId="0096D881">
      <w:pPr>
        <w:bidi w:val="0"/>
        <w:rPr>
          <w:color w:val="auto"/>
          <w:highlight w:val="none"/>
        </w:rPr>
      </w:pPr>
      <w:r>
        <w:rPr>
          <w:color w:val="auto"/>
          <w:highlight w:val="none"/>
        </w:rPr>
        <w:t>第1种方式：对于不属于依法必须招标的暂估价项目，按本项约定确认和批准：</w:t>
      </w:r>
    </w:p>
    <w:p w14:paraId="7D95F9D8">
      <w:pPr>
        <w:bidi w:val="0"/>
        <w:rPr>
          <w:color w:val="auto"/>
          <w:highlight w:val="none"/>
        </w:rPr>
      </w:pPr>
      <w:r>
        <w:rPr>
          <w:color w:val="auto"/>
          <w:highlight w:val="none"/>
        </w:rPr>
        <w:t>（1）承包人应根据施工进度计划，可以采用非招标方式选择供应商、分包人，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3824A75">
      <w:pPr>
        <w:bidi w:val="0"/>
        <w:rPr>
          <w:color w:val="auto"/>
          <w:highlight w:val="none"/>
        </w:rPr>
      </w:pPr>
      <w:r>
        <w:rPr>
          <w:color w:val="auto"/>
          <w:highlight w:val="none"/>
        </w:rPr>
        <w:t>（2）发包人认为承包人确定的供应商、分包人无法满足工程质量或合同要求的，发包人可以要求承包人重新确定暂估价项目的供应商、分包人；</w:t>
      </w:r>
    </w:p>
    <w:p w14:paraId="57D98DEC">
      <w:pPr>
        <w:bidi w:val="0"/>
        <w:rPr>
          <w:color w:val="auto"/>
          <w:highlight w:val="none"/>
        </w:rPr>
      </w:pPr>
      <w:r>
        <w:rPr>
          <w:color w:val="auto"/>
          <w:highlight w:val="none"/>
        </w:rPr>
        <w:t>（3）承包人应当在签订暂估价合同后7天内，将暂估价合同副本报送发包人留存。</w:t>
      </w:r>
    </w:p>
    <w:p w14:paraId="13DB5D1B">
      <w:pPr>
        <w:bidi w:val="0"/>
        <w:rPr>
          <w:color w:val="auto"/>
          <w:highlight w:val="none"/>
        </w:rPr>
      </w:pPr>
      <w:r>
        <w:rPr>
          <w:color w:val="auto"/>
          <w:highlight w:val="none"/>
        </w:rPr>
        <w:t>第2种方式：承包人按照第10.7.1项〔依法必须招标的暂估价项目〕约定的第2种方式确定暂估价项目。</w:t>
      </w:r>
    </w:p>
    <w:p w14:paraId="55A66396">
      <w:pPr>
        <w:bidi w:val="0"/>
        <w:rPr>
          <w:color w:val="auto"/>
          <w:highlight w:val="none"/>
        </w:rPr>
      </w:pPr>
      <w:r>
        <w:rPr>
          <w:color w:val="auto"/>
          <w:highlight w:val="none"/>
        </w:rPr>
        <w:t>第3种方式：承包人直接实施的暂估价项目</w:t>
      </w:r>
    </w:p>
    <w:p w14:paraId="02DEE710">
      <w:pPr>
        <w:bidi w:val="0"/>
        <w:rPr>
          <w:color w:val="auto"/>
          <w:highlight w:val="none"/>
        </w:rPr>
      </w:pPr>
      <w:r>
        <w:rPr>
          <w:color w:val="auto"/>
          <w:highlight w:val="none"/>
        </w:rPr>
        <w:t>承包人具备实施暂估价项目的资格和条件的，经发包人和承包人协商一致后，可由承包人自行实施暂估价项目，合同当事人可以在专用合同条款约定具体事项。</w:t>
      </w:r>
    </w:p>
    <w:p w14:paraId="1F51D3E5">
      <w:pPr>
        <w:bidi w:val="0"/>
        <w:rPr>
          <w:color w:val="auto"/>
          <w:highlight w:val="none"/>
        </w:rPr>
      </w:pPr>
      <w:r>
        <w:rPr>
          <w:color w:val="auto"/>
          <w:highlight w:val="none"/>
        </w:rPr>
        <w:t>10.7.</w:t>
      </w:r>
      <w:r>
        <w:rPr>
          <w:rFonts w:hint="eastAsia"/>
          <w:color w:val="auto"/>
          <w:highlight w:val="none"/>
          <w:lang w:val="en-US" w:eastAsia="zh-CN"/>
        </w:rPr>
        <w:t>2</w:t>
      </w:r>
      <w:r>
        <w:rPr>
          <w:color w:val="auto"/>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18CB4EE">
      <w:pPr>
        <w:pStyle w:val="7"/>
        <w:bidi w:val="0"/>
        <w:rPr>
          <w:color w:val="auto"/>
          <w:highlight w:val="none"/>
        </w:rPr>
      </w:pPr>
      <w:bookmarkStart w:id="132" w:name="bookmark102"/>
      <w:bookmarkEnd w:id="132"/>
      <w:r>
        <w:rPr>
          <w:color w:val="auto"/>
          <w:highlight w:val="none"/>
        </w:rPr>
        <w:t>10.8暂列金额</w:t>
      </w:r>
    </w:p>
    <w:p w14:paraId="3670ACC0">
      <w:pPr>
        <w:bidi w:val="0"/>
        <w:rPr>
          <w:color w:val="auto"/>
          <w:highlight w:val="none"/>
        </w:rPr>
      </w:pPr>
      <w:r>
        <w:rPr>
          <w:color w:val="auto"/>
          <w:highlight w:val="none"/>
        </w:rPr>
        <w:t>暂列金额应按照发包人的要求使用，发包人的要求应通过监理人发出。合同当事人可以在专用合同条款中协商确定有关事项。</w:t>
      </w:r>
    </w:p>
    <w:p w14:paraId="0437326F">
      <w:pPr>
        <w:pStyle w:val="7"/>
        <w:bidi w:val="0"/>
        <w:rPr>
          <w:color w:val="auto"/>
          <w:highlight w:val="none"/>
        </w:rPr>
      </w:pPr>
      <w:bookmarkStart w:id="133" w:name="bookmark103"/>
      <w:bookmarkEnd w:id="133"/>
      <w:r>
        <w:rPr>
          <w:color w:val="auto"/>
          <w:highlight w:val="none"/>
        </w:rPr>
        <w:t>10.9计日工</w:t>
      </w:r>
    </w:p>
    <w:p w14:paraId="1F0B608C">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需要采用计日工方式的，经发包人同意后，由监理人通知承包人以计日工计价方式实施相应的工作，其价款按列入合同清单或预算书中的计日工计价项目及其单价进行计算；合同清单中无相应的计日工单价的，按照合理的成本与利润构成的原则，由合</w:t>
      </w:r>
      <w:r>
        <w:rPr>
          <w:rFonts w:hint="eastAsia" w:ascii="仿宋_GB2312" w:hAnsi="仿宋_GB2312" w:eastAsia="仿宋_GB2312" w:cs="仿宋_GB2312"/>
          <w:color w:val="auto"/>
          <w:spacing w:val="1"/>
          <w:sz w:val="32"/>
          <w:szCs w:val="32"/>
          <w:highlight w:val="none"/>
        </w:rPr>
        <w:t>同当事人按照第4.4款〔商定或确定〕确定</w:t>
      </w:r>
      <w:r>
        <w:rPr>
          <w:rFonts w:hint="eastAsia" w:ascii="仿宋_GB2312" w:hAnsi="仿宋_GB2312" w:eastAsia="仿宋_GB2312" w:cs="仿宋_GB2312"/>
          <w:color w:val="auto"/>
          <w:sz w:val="32"/>
          <w:szCs w:val="32"/>
          <w:highlight w:val="none"/>
        </w:rPr>
        <w:t>计日工的单价。</w:t>
      </w:r>
    </w:p>
    <w:p w14:paraId="5F37D6C2">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采用计日工计价的任何一项工作，承包人应在该项工作实施过</w:t>
      </w:r>
      <w:r>
        <w:rPr>
          <w:rFonts w:hint="eastAsia" w:ascii="仿宋_GB2312" w:hAnsi="仿宋_GB2312" w:eastAsia="仿宋_GB2312" w:cs="仿宋_GB2312"/>
          <w:color w:val="auto"/>
          <w:spacing w:val="-1"/>
          <w:sz w:val="32"/>
          <w:szCs w:val="32"/>
          <w:highlight w:val="none"/>
        </w:rPr>
        <w:t>程中，每天提交以下报表和有关凭证报送监理人审查：</w:t>
      </w:r>
    </w:p>
    <w:p w14:paraId="3A5D0493">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（1）工作名称、内容和数量；</w:t>
      </w:r>
    </w:p>
    <w:p w14:paraId="751FF820">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（2）投入该工作的所有人员的姓名、专业、工种、级别和耗用</w:t>
      </w:r>
      <w:r>
        <w:rPr>
          <w:rFonts w:hint="eastAsia" w:ascii="仿宋_GB2312" w:hAnsi="仿宋_GB2312" w:eastAsia="仿宋_GB2312" w:cs="仿宋_GB2312"/>
          <w:color w:val="auto"/>
          <w:spacing w:val="-7"/>
          <w:sz w:val="32"/>
          <w:szCs w:val="32"/>
          <w:highlight w:val="none"/>
        </w:rPr>
        <w:t>工时；</w:t>
      </w:r>
    </w:p>
    <w:p w14:paraId="0486B35C">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（3）投入该工作的材料类别和数量；</w:t>
      </w:r>
    </w:p>
    <w:p w14:paraId="4CE894C6">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（4）投入该工作的施工设备型号、台数和耗用台时；</w:t>
      </w:r>
    </w:p>
    <w:p w14:paraId="21579145">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（5）其他有关资料和凭证。</w:t>
      </w:r>
    </w:p>
    <w:p w14:paraId="78DC6B36">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计日工由承包人汇总后，列入最近一期进度</w:t>
      </w:r>
      <w:r>
        <w:rPr>
          <w:rFonts w:hint="eastAsia" w:ascii="仿宋_GB2312" w:hAnsi="仿宋_GB2312" w:eastAsia="仿宋_GB2312" w:cs="仿宋_GB2312"/>
          <w:color w:val="auto"/>
          <w:spacing w:val="3"/>
          <w:sz w:val="32"/>
          <w:szCs w:val="32"/>
          <w:highlight w:val="none"/>
        </w:rPr>
        <w:t>付款申请单，由监</w:t>
      </w:r>
      <w:r>
        <w:rPr>
          <w:rFonts w:hint="eastAsia" w:ascii="仿宋_GB2312" w:hAnsi="仿宋_GB2312" w:eastAsia="仿宋_GB2312" w:cs="仿宋_GB2312"/>
          <w:color w:val="auto"/>
          <w:spacing w:val="-1"/>
          <w:sz w:val="32"/>
          <w:szCs w:val="32"/>
          <w:highlight w:val="none"/>
        </w:rPr>
        <w:t>理人审查并经发包人批准后列入进度付款。</w:t>
      </w:r>
    </w:p>
    <w:p w14:paraId="1A406160">
      <w:pPr>
        <w:pStyle w:val="7"/>
        <w:bidi w:val="0"/>
        <w:rPr>
          <w:color w:val="auto"/>
          <w:highlight w:val="none"/>
        </w:rPr>
      </w:pPr>
      <w:bookmarkStart w:id="134" w:name="bookmark104"/>
      <w:bookmarkEnd w:id="134"/>
      <w:r>
        <w:rPr>
          <w:color w:val="auto"/>
          <w:highlight w:val="none"/>
        </w:rPr>
        <w:t>10.10新增工程</w:t>
      </w:r>
    </w:p>
    <w:p w14:paraId="717E9EEB">
      <w:pPr>
        <w:bidi w:val="0"/>
        <w:rPr>
          <w:color w:val="auto"/>
          <w:highlight w:val="none"/>
        </w:rPr>
      </w:pPr>
      <w:r>
        <w:rPr>
          <w:color w:val="auto"/>
          <w:highlight w:val="none"/>
        </w:rPr>
        <w:t>除专用合同条款另有约定外，承包人同意按发包人要求完成新增工程，亦即合同额外工作，且前述新增工程并非需要重新办理立项或类似审批程序的，合同当事人可按以下约定实施：</w:t>
      </w:r>
    </w:p>
    <w:p w14:paraId="58688B4A">
      <w:pPr>
        <w:bidi w:val="0"/>
        <w:rPr>
          <w:color w:val="auto"/>
          <w:highlight w:val="none"/>
        </w:rPr>
      </w:pPr>
      <w:r>
        <w:rPr>
          <w:color w:val="auto"/>
          <w:highlight w:val="none"/>
        </w:rPr>
        <w:t>（1）新增工程价格可结合国家及行业工程量计算标准与市场水平重新协商确定新增工程的计量与计价规则；</w:t>
      </w:r>
    </w:p>
    <w:p w14:paraId="76C7BDFA">
      <w:pPr>
        <w:bidi w:val="0"/>
        <w:rPr>
          <w:color w:val="auto"/>
          <w:highlight w:val="none"/>
        </w:rPr>
      </w:pPr>
      <w:r>
        <w:rPr>
          <w:color w:val="auto"/>
          <w:highlight w:val="none"/>
        </w:rPr>
        <w:t>（2）承包人应在收到新增工程实施指令后7天内将其实施新增工程的施工组织设计或实施方案、施工进度计划、费用报价（包括分部分项工程项目清单及措施项目清单等）提交发包人审核，发包人应在收到承包人提交资料后28天内完成审核；</w:t>
      </w:r>
    </w:p>
    <w:p w14:paraId="692BF53C">
      <w:pPr>
        <w:bidi w:val="0"/>
        <w:rPr>
          <w:color w:val="auto"/>
          <w:highlight w:val="none"/>
        </w:rPr>
      </w:pPr>
      <w:r>
        <w:rPr>
          <w:color w:val="auto"/>
          <w:highlight w:val="none"/>
        </w:rPr>
        <w:t>（3）合同当事人可在协商确定了新增工程的合同工期、合同单价、合同总价，并签订新增工程合同或补充协议后实施新增工程。不能达成一致的，承包人有权拒绝实施新增工程。</w:t>
      </w:r>
    </w:p>
    <w:p w14:paraId="00546EA8">
      <w:pPr>
        <w:bidi w:val="0"/>
        <w:rPr>
          <w:color w:val="auto"/>
          <w:highlight w:val="none"/>
        </w:rPr>
      </w:pPr>
      <w:r>
        <w:rPr>
          <w:color w:val="auto"/>
          <w:highlight w:val="none"/>
        </w:rPr>
        <w:t>（4）除专用合同条款另有约定外，新增工程不应影响合同约定的工期、缺陷责任期、进度款支付、施工过程结算及支付、竣工结算及支付等。</w:t>
      </w:r>
    </w:p>
    <w:p w14:paraId="0E2B3C1C">
      <w:pPr>
        <w:pStyle w:val="6"/>
        <w:bidi w:val="0"/>
        <w:rPr>
          <w:color w:val="auto"/>
          <w:highlight w:val="none"/>
        </w:rPr>
      </w:pPr>
      <w:bookmarkStart w:id="135" w:name="bookmark105"/>
      <w:bookmarkEnd w:id="135"/>
      <w:bookmarkStart w:id="136" w:name="bookmark106"/>
      <w:bookmarkEnd w:id="136"/>
      <w:bookmarkStart w:id="137" w:name="_Toc1728774607"/>
      <w:r>
        <w:rPr>
          <w:color w:val="auto"/>
          <w:highlight w:val="none"/>
        </w:rPr>
        <w:t>11．价格调整</w:t>
      </w:r>
      <w:bookmarkEnd w:id="137"/>
    </w:p>
    <w:p w14:paraId="75934ED0">
      <w:pPr>
        <w:pStyle w:val="7"/>
        <w:bidi w:val="0"/>
        <w:rPr>
          <w:color w:val="auto"/>
          <w:highlight w:val="none"/>
        </w:rPr>
      </w:pPr>
      <w:bookmarkStart w:id="138" w:name="bookmark281"/>
      <w:bookmarkEnd w:id="138"/>
      <w:r>
        <w:rPr>
          <w:color w:val="auto"/>
          <w:highlight w:val="none"/>
        </w:rPr>
        <w:t>11.1市场价格波动引起的调整</w:t>
      </w:r>
    </w:p>
    <w:p w14:paraId="17116EFE">
      <w:pPr>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除专用合同条款另有约定外，市场价格波动超过合同当事人约定的范围，合同价格应当调整。合同当事人可以在专用合同条款中</w:t>
      </w:r>
      <w:r>
        <w:rPr>
          <w:rFonts w:hint="eastAsia" w:ascii="仿宋_GB2312" w:hAnsi="仿宋_GB2312" w:eastAsia="仿宋_GB2312" w:cs="仿宋_GB2312"/>
          <w:color w:val="auto"/>
          <w:spacing w:val="-1"/>
          <w:sz w:val="32"/>
          <w:szCs w:val="32"/>
          <w:highlight w:val="none"/>
        </w:rPr>
        <w:t>约定选择以下一种方式对合同价格进行调整：</w:t>
      </w:r>
    </w:p>
    <w:p w14:paraId="68E1DE03">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第1种方式：采用价格指数进行价格调整。</w:t>
      </w:r>
    </w:p>
    <w:p w14:paraId="773A77F8">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（1）价格调整公式</w:t>
      </w:r>
    </w:p>
    <w:p w14:paraId="53B8680B">
      <w:pPr>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因人工、材料和设备等价格波动影响合同价格时，根据专用合</w:t>
      </w:r>
      <w:r>
        <w:rPr>
          <w:rFonts w:hint="eastAsia" w:ascii="仿宋_GB2312" w:hAnsi="仿宋_GB2312" w:eastAsia="仿宋_GB2312" w:cs="仿宋_GB2312"/>
          <w:color w:val="auto"/>
          <w:spacing w:val="-2"/>
          <w:sz w:val="32"/>
          <w:szCs w:val="32"/>
          <w:highlight w:val="none"/>
        </w:rPr>
        <w:t>同条款中约定的数据，按以下公式计算差额并调整合同价格：</w:t>
      </w:r>
    </w:p>
    <w:p w14:paraId="6B95069F">
      <w:pPr>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position w:val="-30"/>
          <w:sz w:val="32"/>
          <w:szCs w:val="32"/>
          <w:highlight w:val="none"/>
        </w:rPr>
        <w:object>
          <v:shape id="_x0000_i1025" o:spt="75" type="#_x0000_t75" style="height:43.5pt;width:359.9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14:paraId="437E08A2">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公式中：ΔP——需调整的价格差额；</w:t>
      </w:r>
    </w:p>
    <w:p w14:paraId="6E7DCB44">
      <w:pPr>
        <w:pStyle w:val="9"/>
        <w:keepLines w:val="0"/>
        <w:pageBreakBefore w:val="0"/>
        <w:wordWrap/>
        <w:overflowPunct/>
        <w:topLinePunct w:val="0"/>
        <w:bidi w:val="0"/>
        <w:spacing w:beforeAutospacing="0" w:afterAutospacing="0" w:line="560" w:lineRule="exact"/>
        <w:ind w:left="0" w:leftChars="0" w:right="0" w:firstLine="46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2"/>
          <w:w w:val="86"/>
          <w:sz w:val="32"/>
          <w:szCs w:val="32"/>
          <w:highlight w:val="none"/>
        </w:rPr>
        <w:t>P</w:t>
      </w:r>
      <w:r>
        <w:rPr>
          <w:rFonts w:hint="eastAsia" w:ascii="仿宋_GB2312" w:hAnsi="仿宋_GB2312" w:eastAsia="仿宋_GB2312" w:cs="仿宋_GB2312"/>
          <w:color w:val="auto"/>
          <w:spacing w:val="16"/>
          <w:sz w:val="32"/>
          <w:szCs w:val="32"/>
          <w:highlight w:val="none"/>
        </w:rPr>
        <w:t>0——约定的计量周期中承包人应得到的已完成工程量的金</w:t>
      </w:r>
      <w:r>
        <w:rPr>
          <w:rFonts w:hint="eastAsia" w:ascii="仿宋_GB2312" w:hAnsi="仿宋_GB2312" w:eastAsia="仿宋_GB2312" w:cs="仿宋_GB2312"/>
          <w:color w:val="auto"/>
          <w:spacing w:val="5"/>
          <w:sz w:val="32"/>
          <w:szCs w:val="32"/>
          <w:highlight w:val="none"/>
        </w:rPr>
        <w:t>额。此项金额应不包括价格调整、不计质量保证</w:t>
      </w:r>
      <w:r>
        <w:rPr>
          <w:rFonts w:hint="eastAsia" w:ascii="仿宋_GB2312" w:hAnsi="仿宋_GB2312" w:eastAsia="仿宋_GB2312" w:cs="仿宋_GB2312"/>
          <w:color w:val="auto"/>
          <w:spacing w:val="4"/>
          <w:sz w:val="32"/>
          <w:szCs w:val="32"/>
          <w:highlight w:val="none"/>
        </w:rPr>
        <w:t>金的扣留和支付、</w:t>
      </w:r>
      <w:r>
        <w:rPr>
          <w:rFonts w:hint="eastAsia" w:ascii="仿宋_GB2312" w:hAnsi="仿宋_GB2312" w:eastAsia="仿宋_GB2312" w:cs="仿宋_GB2312"/>
          <w:color w:val="auto"/>
          <w:spacing w:val="-4"/>
          <w:sz w:val="32"/>
          <w:szCs w:val="32"/>
          <w:highlight w:val="none"/>
        </w:rPr>
        <w:t>预付款的支付和扣回。约定的变更及其他金额已按现行价格计</w:t>
      </w:r>
      <w:r>
        <w:rPr>
          <w:rFonts w:hint="eastAsia" w:ascii="仿宋_GB2312" w:hAnsi="仿宋_GB2312" w:eastAsia="仿宋_GB2312" w:cs="仿宋_GB2312"/>
          <w:color w:val="auto"/>
          <w:spacing w:val="-5"/>
          <w:sz w:val="32"/>
          <w:szCs w:val="32"/>
          <w:highlight w:val="none"/>
        </w:rPr>
        <w:t>价的，</w:t>
      </w:r>
      <w:r>
        <w:rPr>
          <w:rFonts w:hint="eastAsia" w:ascii="仿宋_GB2312" w:hAnsi="仿宋_GB2312" w:eastAsia="仿宋_GB2312" w:cs="仿宋_GB2312"/>
          <w:color w:val="auto"/>
          <w:spacing w:val="-3"/>
          <w:sz w:val="32"/>
          <w:szCs w:val="32"/>
          <w:highlight w:val="none"/>
        </w:rPr>
        <w:t>也不计在内；</w:t>
      </w:r>
    </w:p>
    <w:p w14:paraId="53C0B307">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A——定值权重（即不调部分的权重</w:t>
      </w:r>
      <w:r>
        <w:rPr>
          <w:rFonts w:hint="eastAsia" w:ascii="仿宋_GB2312" w:hAnsi="仿宋_GB2312" w:eastAsia="仿宋_GB2312" w:cs="仿宋_GB2312"/>
          <w:color w:val="auto"/>
          <w:spacing w:val="-74"/>
          <w:sz w:val="32"/>
          <w:szCs w:val="32"/>
          <w:highlight w:val="none"/>
        </w:rPr>
        <w:t>）；</w:t>
      </w:r>
    </w:p>
    <w:p w14:paraId="4EC16172">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B</w:t>
      </w:r>
      <w:r>
        <w:rPr>
          <w:rFonts w:hint="eastAsia" w:ascii="仿宋_GB2312" w:hAnsi="仿宋_GB2312" w:eastAsia="仿宋_GB2312" w:cs="仿宋_GB2312"/>
          <w:color w:val="auto"/>
          <w:spacing w:val="2"/>
          <w:position w:val="-2"/>
          <w:sz w:val="32"/>
          <w:szCs w:val="32"/>
          <w:highlight w:val="none"/>
        </w:rPr>
        <w:t>1</w:t>
      </w:r>
      <w:r>
        <w:rPr>
          <w:rFonts w:hint="eastAsia" w:ascii="仿宋_GB2312" w:hAnsi="仿宋_GB2312" w:eastAsia="仿宋_GB2312" w:cs="仿宋_GB2312"/>
          <w:color w:val="auto"/>
          <w:spacing w:val="2"/>
          <w:sz w:val="32"/>
          <w:szCs w:val="32"/>
          <w:highlight w:val="none"/>
        </w:rPr>
        <w:t>;B</w:t>
      </w:r>
      <w:r>
        <w:rPr>
          <w:rFonts w:hint="eastAsia" w:ascii="仿宋_GB2312" w:hAnsi="仿宋_GB2312" w:eastAsia="仿宋_GB2312" w:cs="仿宋_GB2312"/>
          <w:color w:val="auto"/>
          <w:spacing w:val="2"/>
          <w:position w:val="-2"/>
          <w:sz w:val="32"/>
          <w:szCs w:val="32"/>
          <w:highlight w:val="none"/>
        </w:rPr>
        <w:t>2</w:t>
      </w:r>
      <w:r>
        <w:rPr>
          <w:rFonts w:hint="eastAsia" w:ascii="仿宋_GB2312" w:hAnsi="仿宋_GB2312" w:eastAsia="仿宋_GB2312" w:cs="仿宋_GB2312"/>
          <w:color w:val="auto"/>
          <w:spacing w:val="2"/>
          <w:sz w:val="32"/>
          <w:szCs w:val="32"/>
          <w:highlight w:val="none"/>
        </w:rPr>
        <w:t>;B</w:t>
      </w:r>
      <w:r>
        <w:rPr>
          <w:rFonts w:hint="eastAsia" w:ascii="仿宋_GB2312" w:hAnsi="仿宋_GB2312" w:eastAsia="仿宋_GB2312" w:cs="仿宋_GB2312"/>
          <w:color w:val="auto"/>
          <w:spacing w:val="2"/>
          <w:position w:val="-2"/>
          <w:sz w:val="32"/>
          <w:szCs w:val="32"/>
          <w:highlight w:val="none"/>
        </w:rPr>
        <w:t>3</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z w:val="32"/>
          <w:szCs w:val="32"/>
          <w:highlight w:val="none"/>
        </w:rPr>
        <w:t>B</w:t>
      </w:r>
      <w:r>
        <w:rPr>
          <w:rFonts w:hint="eastAsia" w:ascii="仿宋_GB2312" w:hAnsi="仿宋_GB2312" w:eastAsia="仿宋_GB2312" w:cs="仿宋_GB2312"/>
          <w:color w:val="auto"/>
          <w:position w:val="-2"/>
          <w:sz w:val="32"/>
          <w:szCs w:val="32"/>
          <w:highlight w:val="none"/>
        </w:rPr>
        <w:t>n</w:t>
      </w:r>
      <w:r>
        <w:rPr>
          <w:rFonts w:hint="eastAsia" w:ascii="仿宋_GB2312" w:hAnsi="仿宋_GB2312" w:eastAsia="仿宋_GB2312" w:cs="仿宋_GB2312"/>
          <w:color w:val="auto"/>
          <w:spacing w:val="2"/>
          <w:sz w:val="32"/>
          <w:szCs w:val="32"/>
          <w:highlight w:val="none"/>
        </w:rPr>
        <w:t>——各可调因子的变值权重（即可调部分的权</w:t>
      </w:r>
      <w:r>
        <w:rPr>
          <w:rFonts w:hint="eastAsia" w:ascii="仿宋_GB2312" w:hAnsi="仿宋_GB2312" w:eastAsia="仿宋_GB2312" w:cs="仿宋_GB2312"/>
          <w:color w:val="auto"/>
          <w:spacing w:val="-3"/>
          <w:sz w:val="32"/>
          <w:szCs w:val="32"/>
          <w:highlight w:val="none"/>
        </w:rPr>
        <w:t>重</w:t>
      </w:r>
      <w:r>
        <w:rPr>
          <w:rFonts w:hint="eastAsia" w:ascii="仿宋_GB2312" w:hAnsi="仿宋_GB2312" w:eastAsia="仿宋_GB2312" w:cs="仿宋_GB2312"/>
          <w:color w:val="auto"/>
          <w:spacing w:val="-59"/>
          <w:sz w:val="32"/>
          <w:szCs w:val="32"/>
          <w:highlight w:val="none"/>
        </w:rPr>
        <w:t>），</w:t>
      </w:r>
      <w:r>
        <w:rPr>
          <w:rFonts w:hint="eastAsia" w:ascii="仿宋_GB2312" w:hAnsi="仿宋_GB2312" w:eastAsia="仿宋_GB2312" w:cs="仿宋_GB2312"/>
          <w:color w:val="auto"/>
          <w:spacing w:val="-3"/>
          <w:sz w:val="32"/>
          <w:szCs w:val="32"/>
          <w:highlight w:val="none"/>
        </w:rPr>
        <w:t>为各可调因子在签约合同价中所占的比例；</w:t>
      </w:r>
    </w:p>
    <w:p w14:paraId="5475ACF4">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position w:val="-1"/>
          <w:sz w:val="32"/>
          <w:szCs w:val="32"/>
          <w:highlight w:val="none"/>
        </w:rPr>
        <w:t>t</w:t>
      </w:r>
      <w:r>
        <w:rPr>
          <w:rFonts w:hint="eastAsia" w:ascii="仿宋_GB2312" w:hAnsi="仿宋_GB2312" w:eastAsia="仿宋_GB2312" w:cs="仿宋_GB2312"/>
          <w:color w:val="auto"/>
          <w:spacing w:val="1"/>
          <w:position w:val="-1"/>
          <w:sz w:val="32"/>
          <w:szCs w:val="32"/>
          <w:highlight w:val="none"/>
        </w:rPr>
        <w:t>1</w:t>
      </w:r>
      <w:r>
        <w:rPr>
          <w:rFonts w:hint="eastAsia" w:ascii="仿宋_GB2312" w:hAnsi="仿宋_GB2312" w:eastAsia="仿宋_GB2312" w:cs="仿宋_GB2312"/>
          <w:color w:val="auto"/>
          <w:spacing w:val="1"/>
          <w:sz w:val="32"/>
          <w:szCs w:val="32"/>
          <w:highlight w:val="none"/>
        </w:rPr>
        <w:t>;</w:t>
      </w: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position w:val="-1"/>
          <w:sz w:val="32"/>
          <w:szCs w:val="32"/>
          <w:highlight w:val="none"/>
        </w:rPr>
        <w:t>t</w:t>
      </w:r>
      <w:r>
        <w:rPr>
          <w:rFonts w:hint="eastAsia" w:ascii="仿宋_GB2312" w:hAnsi="仿宋_GB2312" w:eastAsia="仿宋_GB2312" w:cs="仿宋_GB2312"/>
          <w:color w:val="auto"/>
          <w:spacing w:val="1"/>
          <w:position w:val="-1"/>
          <w:sz w:val="32"/>
          <w:szCs w:val="32"/>
          <w:highlight w:val="none"/>
        </w:rPr>
        <w:t>2</w:t>
      </w:r>
      <w:r>
        <w:rPr>
          <w:rFonts w:hint="eastAsia" w:ascii="仿宋_GB2312" w:hAnsi="仿宋_GB2312" w:eastAsia="仿宋_GB2312" w:cs="仿宋_GB2312"/>
          <w:color w:val="auto"/>
          <w:spacing w:val="1"/>
          <w:sz w:val="32"/>
          <w:szCs w:val="32"/>
          <w:highlight w:val="none"/>
        </w:rPr>
        <w:t>;</w:t>
      </w: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position w:val="-1"/>
          <w:sz w:val="32"/>
          <w:szCs w:val="32"/>
          <w:highlight w:val="none"/>
        </w:rPr>
        <w:t>t</w:t>
      </w:r>
      <w:r>
        <w:rPr>
          <w:rFonts w:hint="eastAsia" w:ascii="仿宋_GB2312" w:hAnsi="仿宋_GB2312" w:eastAsia="仿宋_GB2312" w:cs="仿宋_GB2312"/>
          <w:color w:val="auto"/>
          <w:spacing w:val="1"/>
          <w:position w:val="-1"/>
          <w:sz w:val="32"/>
          <w:szCs w:val="32"/>
          <w:highlight w:val="none"/>
        </w:rPr>
        <w:t>4</w:t>
      </w:r>
      <w:r>
        <w:rPr>
          <w:rFonts w:hint="eastAsia" w:ascii="仿宋_GB2312" w:hAnsi="仿宋_GB2312" w:eastAsia="仿宋_GB2312" w:cs="仿宋_GB2312"/>
          <w:color w:val="auto"/>
          <w:spacing w:val="1"/>
          <w:sz w:val="32"/>
          <w:szCs w:val="32"/>
          <w:highlight w:val="none"/>
        </w:rPr>
        <w:t>……</w:t>
      </w: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position w:val="-1"/>
          <w:sz w:val="32"/>
          <w:szCs w:val="32"/>
          <w:highlight w:val="none"/>
        </w:rPr>
        <w:t>tn</w:t>
      </w:r>
      <w:r>
        <w:rPr>
          <w:rFonts w:hint="eastAsia" w:ascii="仿宋_GB2312" w:hAnsi="仿宋_GB2312" w:eastAsia="仿宋_GB2312" w:cs="仿宋_GB2312"/>
          <w:color w:val="auto"/>
          <w:spacing w:val="1"/>
          <w:sz w:val="32"/>
          <w:szCs w:val="32"/>
          <w:highlight w:val="none"/>
        </w:rPr>
        <w:t>——各可调因子的现行价格指数；</w:t>
      </w:r>
    </w:p>
    <w:p w14:paraId="0AFCC85E">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position w:val="-1"/>
          <w:sz w:val="32"/>
          <w:szCs w:val="32"/>
          <w:highlight w:val="none"/>
        </w:rPr>
        <w:t>01</w:t>
      </w: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position w:val="-1"/>
          <w:sz w:val="32"/>
          <w:szCs w:val="32"/>
          <w:highlight w:val="none"/>
        </w:rPr>
        <w:t>02</w:t>
      </w: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position w:val="-1"/>
          <w:sz w:val="32"/>
          <w:szCs w:val="32"/>
          <w:highlight w:val="none"/>
        </w:rPr>
        <w:t>03</w:t>
      </w: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position w:val="-1"/>
          <w:sz w:val="32"/>
          <w:szCs w:val="32"/>
          <w:highlight w:val="none"/>
        </w:rPr>
        <w:t>0n</w:t>
      </w:r>
      <w:r>
        <w:rPr>
          <w:rFonts w:hint="eastAsia" w:ascii="仿宋_GB2312" w:hAnsi="仿宋_GB2312" w:eastAsia="仿宋_GB2312" w:cs="仿宋_GB2312"/>
          <w:color w:val="auto"/>
          <w:sz w:val="32"/>
          <w:szCs w:val="32"/>
          <w:highlight w:val="none"/>
        </w:rPr>
        <w:t>——各可调因子的基本价格指数，指基准日</w:t>
      </w:r>
      <w:r>
        <w:rPr>
          <w:rFonts w:hint="eastAsia" w:ascii="仿宋_GB2312" w:hAnsi="仿宋_GB2312" w:eastAsia="仿宋_GB2312" w:cs="仿宋_GB2312"/>
          <w:color w:val="auto"/>
          <w:spacing w:val="4"/>
          <w:sz w:val="32"/>
          <w:szCs w:val="32"/>
          <w:highlight w:val="none"/>
        </w:rPr>
        <w:t>期的各可调因子的价格指数。如合同约定允许</w:t>
      </w:r>
      <w:r>
        <w:rPr>
          <w:rFonts w:hint="eastAsia" w:ascii="仿宋_GB2312" w:hAnsi="仿宋_GB2312" w:eastAsia="仿宋_GB2312" w:cs="仿宋_GB2312"/>
          <w:color w:val="auto"/>
          <w:spacing w:val="3"/>
          <w:sz w:val="32"/>
          <w:szCs w:val="32"/>
          <w:highlight w:val="none"/>
        </w:rPr>
        <w:t>价格波动幅度的，基</w:t>
      </w:r>
      <w:r>
        <w:rPr>
          <w:rFonts w:hint="eastAsia" w:ascii="仿宋_GB2312" w:hAnsi="仿宋_GB2312" w:eastAsia="仿宋_GB2312" w:cs="仿宋_GB2312"/>
          <w:color w:val="auto"/>
          <w:spacing w:val="-1"/>
          <w:sz w:val="32"/>
          <w:szCs w:val="32"/>
          <w:highlight w:val="none"/>
        </w:rPr>
        <w:t>本价格指数应予以考虑此波动幅度系数。</w:t>
      </w:r>
    </w:p>
    <w:p w14:paraId="4E974B85">
      <w:pPr>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以上价格调整公式中的各可调因子、定值和变值权重，以及基</w:t>
      </w:r>
      <w:r>
        <w:rPr>
          <w:rFonts w:hint="eastAsia" w:ascii="仿宋_GB2312" w:hAnsi="仿宋_GB2312" w:eastAsia="仿宋_GB2312" w:cs="仿宋_GB2312"/>
          <w:color w:val="auto"/>
          <w:spacing w:val="4"/>
          <w:sz w:val="32"/>
          <w:szCs w:val="32"/>
          <w:highlight w:val="none"/>
        </w:rPr>
        <w:t>本价格指数及其来源由发包人根据工程情况测</w:t>
      </w:r>
      <w:r>
        <w:rPr>
          <w:rFonts w:hint="eastAsia" w:ascii="仿宋_GB2312" w:hAnsi="仿宋_GB2312" w:eastAsia="仿宋_GB2312" w:cs="仿宋_GB2312"/>
          <w:color w:val="auto"/>
          <w:spacing w:val="3"/>
          <w:sz w:val="32"/>
          <w:szCs w:val="32"/>
          <w:highlight w:val="none"/>
        </w:rPr>
        <w:t>算确定其范围，并在</w:t>
      </w:r>
      <w:r>
        <w:rPr>
          <w:rFonts w:hint="eastAsia" w:ascii="仿宋_GB2312" w:hAnsi="仿宋_GB2312" w:eastAsia="仿宋_GB2312" w:cs="仿宋_GB2312"/>
          <w:color w:val="auto"/>
          <w:spacing w:val="4"/>
          <w:sz w:val="32"/>
          <w:szCs w:val="32"/>
          <w:highlight w:val="none"/>
        </w:rPr>
        <w:t>投标函附录价格指数和权重表中约定，承包人</w:t>
      </w:r>
      <w:r>
        <w:rPr>
          <w:rFonts w:hint="eastAsia" w:ascii="仿宋_GB2312" w:hAnsi="仿宋_GB2312" w:eastAsia="仿宋_GB2312" w:cs="仿宋_GB2312"/>
          <w:color w:val="auto"/>
          <w:spacing w:val="3"/>
          <w:sz w:val="32"/>
          <w:szCs w:val="32"/>
          <w:highlight w:val="none"/>
        </w:rPr>
        <w:t>有异议的，应在投标前提请发包人澄清或修正</w:t>
      </w:r>
      <w:r>
        <w:rPr>
          <w:rFonts w:hint="eastAsia"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价格指数</w:t>
      </w:r>
      <w:r>
        <w:rPr>
          <w:rFonts w:hint="eastAsia" w:ascii="仿宋_GB2312" w:hAnsi="仿宋_GB2312" w:eastAsia="仿宋_GB2312" w:cs="仿宋_GB2312"/>
          <w:color w:val="auto"/>
          <w:spacing w:val="3"/>
          <w:sz w:val="32"/>
          <w:szCs w:val="32"/>
          <w:highlight w:val="none"/>
          <w:lang w:val="en-US" w:eastAsia="zh-CN"/>
        </w:rPr>
        <w:t>可优先</w:t>
      </w:r>
      <w:r>
        <w:rPr>
          <w:rFonts w:hint="eastAsia" w:ascii="仿宋_GB2312" w:hAnsi="仿宋_GB2312" w:eastAsia="仿宋_GB2312" w:cs="仿宋_GB2312"/>
          <w:color w:val="auto"/>
          <w:spacing w:val="3"/>
          <w:sz w:val="32"/>
          <w:szCs w:val="32"/>
          <w:highlight w:val="none"/>
        </w:rPr>
        <w:t>采</w:t>
      </w:r>
      <w:r>
        <w:rPr>
          <w:rFonts w:hint="eastAsia" w:ascii="仿宋_GB2312" w:hAnsi="仿宋_GB2312" w:eastAsia="仿宋_GB2312" w:cs="仿宋_GB2312"/>
          <w:color w:val="auto"/>
          <w:spacing w:val="4"/>
          <w:sz w:val="32"/>
          <w:szCs w:val="32"/>
          <w:highlight w:val="none"/>
        </w:rPr>
        <w:t>用工程造价管理机构发布的价格指数，无前述</w:t>
      </w:r>
      <w:r>
        <w:rPr>
          <w:rFonts w:hint="eastAsia" w:ascii="仿宋_GB2312" w:hAnsi="仿宋_GB2312" w:eastAsia="仿宋_GB2312" w:cs="仿宋_GB2312"/>
          <w:color w:val="auto"/>
          <w:spacing w:val="3"/>
          <w:sz w:val="32"/>
          <w:szCs w:val="32"/>
          <w:highlight w:val="none"/>
        </w:rPr>
        <w:t>价格指数时，可采用</w:t>
      </w:r>
      <w:r>
        <w:rPr>
          <w:rFonts w:hint="eastAsia" w:ascii="仿宋_GB2312" w:hAnsi="仿宋_GB2312" w:eastAsia="仿宋_GB2312" w:cs="仿宋_GB2312"/>
          <w:color w:val="auto"/>
          <w:spacing w:val="4"/>
          <w:sz w:val="32"/>
          <w:szCs w:val="32"/>
          <w:highlight w:val="none"/>
        </w:rPr>
        <w:t>工程造价管理机构发布的价格或类似工程的价</w:t>
      </w:r>
      <w:r>
        <w:rPr>
          <w:rFonts w:hint="eastAsia" w:ascii="仿宋_GB2312" w:hAnsi="仿宋_GB2312" w:eastAsia="仿宋_GB2312" w:cs="仿宋_GB2312"/>
          <w:color w:val="auto"/>
          <w:spacing w:val="3"/>
          <w:sz w:val="32"/>
          <w:szCs w:val="32"/>
          <w:highlight w:val="none"/>
        </w:rPr>
        <w:t>格信息、市场造价</w:t>
      </w:r>
      <w:r>
        <w:rPr>
          <w:rFonts w:hint="eastAsia" w:ascii="仿宋_GB2312" w:hAnsi="仿宋_GB2312" w:eastAsia="仿宋_GB2312" w:cs="仿宋_GB2312"/>
          <w:color w:val="auto"/>
          <w:spacing w:val="3"/>
          <w:sz w:val="32"/>
          <w:szCs w:val="32"/>
          <w:highlight w:val="none"/>
          <w:lang w:val="en-US" w:eastAsia="zh-CN"/>
        </w:rPr>
        <w:t>资讯</w:t>
      </w:r>
      <w:r>
        <w:rPr>
          <w:rFonts w:hint="eastAsia" w:ascii="仿宋_GB2312" w:hAnsi="仿宋_GB2312" w:eastAsia="仿宋_GB2312" w:cs="仿宋_GB2312"/>
          <w:color w:val="auto"/>
          <w:spacing w:val="-3"/>
          <w:sz w:val="32"/>
          <w:szCs w:val="32"/>
          <w:highlight w:val="none"/>
        </w:rPr>
        <w:t>等代替。</w:t>
      </w:r>
    </w:p>
    <w:p w14:paraId="5AE2972B">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（2）暂时确定调整差额</w:t>
      </w:r>
    </w:p>
    <w:p w14:paraId="60262A48">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在计算调整差额时无现行价格指数的，经合同当事人</w:t>
      </w:r>
      <w:r>
        <w:rPr>
          <w:rFonts w:hint="eastAsia" w:ascii="仿宋_GB2312" w:hAnsi="仿宋_GB2312" w:eastAsia="仿宋_GB2312" w:cs="仿宋_GB2312"/>
          <w:color w:val="auto"/>
          <w:spacing w:val="3"/>
          <w:sz w:val="32"/>
          <w:szCs w:val="32"/>
          <w:highlight w:val="none"/>
          <w:lang w:val="en-US" w:eastAsia="zh-CN"/>
        </w:rPr>
        <w:t>协商确定</w:t>
      </w:r>
      <w:r>
        <w:rPr>
          <w:rFonts w:hint="eastAsia" w:ascii="仿宋_GB2312" w:hAnsi="仿宋_GB2312" w:eastAsia="仿宋_GB2312" w:cs="仿宋_GB2312"/>
          <w:color w:val="auto"/>
          <w:spacing w:val="3"/>
          <w:sz w:val="32"/>
          <w:szCs w:val="32"/>
          <w:highlight w:val="none"/>
        </w:rPr>
        <w:t>。</w:t>
      </w:r>
    </w:p>
    <w:p w14:paraId="34BDB191">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（3）权重的调整</w:t>
      </w:r>
    </w:p>
    <w:p w14:paraId="3CE974F6">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因变更导致合同约定的权重不合理时，按照第</w:t>
      </w:r>
      <w:r>
        <w:rPr>
          <w:rFonts w:hint="eastAsia" w:ascii="仿宋_GB2312" w:hAnsi="仿宋_GB2312" w:eastAsia="仿宋_GB2312" w:cs="仿宋_GB2312"/>
          <w:color w:val="auto"/>
          <w:spacing w:val="2"/>
          <w:sz w:val="32"/>
          <w:szCs w:val="32"/>
          <w:highlight w:val="none"/>
        </w:rPr>
        <w:t>4.4款〔商定或</w:t>
      </w:r>
      <w:r>
        <w:rPr>
          <w:rFonts w:hint="eastAsia" w:ascii="仿宋_GB2312" w:hAnsi="仿宋_GB2312" w:eastAsia="仿宋_GB2312" w:cs="仿宋_GB2312"/>
          <w:color w:val="auto"/>
          <w:spacing w:val="-3"/>
          <w:sz w:val="32"/>
          <w:szCs w:val="32"/>
          <w:highlight w:val="none"/>
        </w:rPr>
        <w:t>确定〕执行。</w:t>
      </w:r>
    </w:p>
    <w:p w14:paraId="7EDACFF3">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（4）因承包人原因工期延误后的价格调整</w:t>
      </w:r>
    </w:p>
    <w:p w14:paraId="5B25C4FE">
      <w:pPr>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因承包人原因进度计划延误的，对计划进度日期后继续施工的</w:t>
      </w:r>
      <w:r>
        <w:rPr>
          <w:rFonts w:hint="eastAsia" w:ascii="仿宋_GB2312" w:hAnsi="仿宋_GB2312" w:eastAsia="仿宋_GB2312" w:cs="仿宋_GB2312"/>
          <w:color w:val="auto"/>
          <w:spacing w:val="3"/>
          <w:sz w:val="32"/>
          <w:szCs w:val="32"/>
          <w:highlight w:val="none"/>
        </w:rPr>
        <w:t>工程，应采用计划进度日期与实际进度日期两者的较低者进行价格</w:t>
      </w:r>
      <w:r>
        <w:rPr>
          <w:rFonts w:hint="eastAsia" w:ascii="仿宋_GB2312" w:hAnsi="仿宋_GB2312" w:eastAsia="仿宋_GB2312" w:cs="仿宋_GB2312"/>
          <w:color w:val="auto"/>
          <w:spacing w:val="-4"/>
          <w:sz w:val="32"/>
          <w:szCs w:val="32"/>
          <w:highlight w:val="none"/>
        </w:rPr>
        <w:t>调整。</w:t>
      </w:r>
    </w:p>
    <w:p w14:paraId="01CA34F1">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（5）因发包人原因工期延误后的价格调整</w:t>
      </w:r>
    </w:p>
    <w:p w14:paraId="77BCD8BC">
      <w:pPr>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因发包人原因进度计划延误的，对计划进度日期后继续施工的</w:t>
      </w:r>
      <w:r>
        <w:rPr>
          <w:rFonts w:hint="eastAsia" w:ascii="仿宋_GB2312" w:hAnsi="仿宋_GB2312" w:eastAsia="仿宋_GB2312" w:cs="仿宋_GB2312"/>
          <w:color w:val="auto"/>
          <w:spacing w:val="3"/>
          <w:sz w:val="32"/>
          <w:szCs w:val="32"/>
          <w:highlight w:val="none"/>
        </w:rPr>
        <w:t>工程，应采用计划进度日期与实际进度日期两者较高者进行价格调</w:t>
      </w:r>
      <w:r>
        <w:rPr>
          <w:rFonts w:hint="eastAsia" w:ascii="仿宋_GB2312" w:hAnsi="仿宋_GB2312" w:eastAsia="仿宋_GB2312" w:cs="仿宋_GB2312"/>
          <w:color w:val="auto"/>
          <w:spacing w:val="-9"/>
          <w:sz w:val="32"/>
          <w:szCs w:val="32"/>
          <w:highlight w:val="none"/>
        </w:rPr>
        <w:t>整。</w:t>
      </w:r>
    </w:p>
    <w:p w14:paraId="720BBC44">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第2种方式：采用价格信息进行价格调整。</w:t>
      </w:r>
    </w:p>
    <w:p w14:paraId="1D082330">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（1）价格调整公式：</w:t>
      </w:r>
    </w:p>
    <w:p w14:paraId="448F4944">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合同履行期间，因人工、材料、工程设备和机械台</w:t>
      </w:r>
      <w:r>
        <w:rPr>
          <w:rFonts w:hint="eastAsia" w:ascii="仿宋_GB2312" w:hAnsi="仿宋_GB2312" w:eastAsia="仿宋_GB2312" w:cs="仿宋_GB2312"/>
          <w:color w:val="auto"/>
          <w:spacing w:val="3"/>
          <w:sz w:val="32"/>
          <w:szCs w:val="32"/>
          <w:highlight w:val="none"/>
        </w:rPr>
        <w:t>班价格波动影响合同价格时，根据专用合同条款中约定的数据，按以下公式计</w:t>
      </w:r>
      <w:r>
        <w:rPr>
          <w:rFonts w:hint="eastAsia" w:ascii="仿宋_GB2312" w:hAnsi="仿宋_GB2312" w:eastAsia="仿宋_GB2312" w:cs="仿宋_GB2312"/>
          <w:color w:val="auto"/>
          <w:spacing w:val="-2"/>
          <w:sz w:val="32"/>
          <w:szCs w:val="32"/>
          <w:highlight w:val="none"/>
        </w:rPr>
        <w:t>算差额并调整合同价格：</w:t>
      </w:r>
    </w:p>
    <w:p w14:paraId="7DC636EC">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ΔP=∑((ΔC-Co×r）×Q</w:t>
      </w:r>
      <w:r>
        <w:rPr>
          <w:rFonts w:hint="eastAsia" w:ascii="仿宋_GB2312" w:hAnsi="仿宋_GB2312" w:eastAsia="仿宋_GB2312" w:cs="仿宋_GB2312"/>
          <w:color w:val="auto"/>
          <w:spacing w:val="-23"/>
          <w:sz w:val="32"/>
          <w:szCs w:val="32"/>
          <w:highlight w:val="none"/>
        </w:rPr>
        <w:t>），</w:t>
      </w:r>
      <w:r>
        <w:rPr>
          <w:rFonts w:hint="eastAsia" w:ascii="仿宋_GB2312" w:hAnsi="仿宋_GB2312" w:eastAsia="仿宋_GB2312" w:cs="仿宋_GB2312"/>
          <w:color w:val="auto"/>
          <w:spacing w:val="-1"/>
          <w:sz w:val="32"/>
          <w:szCs w:val="32"/>
          <w:highlight w:val="none"/>
        </w:rPr>
        <w:t>其中|ΔC</w:t>
      </w:r>
      <w:r>
        <w:rPr>
          <w:rFonts w:hint="eastAsia" w:ascii="仿宋_GB2312" w:hAnsi="仿宋_GB2312" w:eastAsia="仿宋_GB2312" w:cs="仿宋_GB2312"/>
          <w:color w:val="auto"/>
          <w:spacing w:val="-23"/>
          <w:sz w:val="32"/>
          <w:szCs w:val="32"/>
          <w:highlight w:val="none"/>
        </w:rPr>
        <w:t>｜＞｜</w:t>
      </w:r>
      <w:r>
        <w:rPr>
          <w:rFonts w:hint="eastAsia" w:ascii="仿宋_GB2312" w:hAnsi="仿宋_GB2312" w:eastAsia="仿宋_GB2312" w:cs="仿宋_GB2312"/>
          <w:color w:val="auto"/>
          <w:spacing w:val="-1"/>
          <w:sz w:val="32"/>
          <w:szCs w:val="32"/>
          <w:highlight w:val="none"/>
        </w:rPr>
        <w:t>Co×r|</w:t>
      </w:r>
      <w:r>
        <w:rPr>
          <w:rFonts w:hint="eastAsia" w:ascii="仿宋_GB2312" w:hAnsi="仿宋_GB2312" w:eastAsia="仿宋_GB2312" w:cs="仿宋_GB2312"/>
          <w:color w:val="auto"/>
          <w:spacing w:val="11"/>
          <w:sz w:val="32"/>
          <w:szCs w:val="32"/>
          <w:highlight w:val="none"/>
        </w:rPr>
        <w:t>ΔC＝</w:t>
      </w:r>
      <w:r>
        <w:rPr>
          <w:rFonts w:hint="eastAsia" w:ascii="仿宋_GB2312" w:hAnsi="仿宋_GB2312" w:eastAsia="仿宋_GB2312" w:cs="仿宋_GB2312"/>
          <w:color w:val="auto"/>
          <w:sz w:val="32"/>
          <w:szCs w:val="32"/>
          <w:highlight w:val="none"/>
        </w:rPr>
        <w:t>Ci</w:t>
      </w:r>
      <w:r>
        <w:rPr>
          <w:rFonts w:hint="eastAsia" w:ascii="仿宋_GB2312" w:hAnsi="仿宋_GB2312" w:eastAsia="仿宋_GB2312" w:cs="仿宋_GB2312"/>
          <w:color w:val="auto"/>
          <w:spacing w:val="11"/>
          <w:sz w:val="32"/>
          <w:szCs w:val="32"/>
          <w:highlight w:val="none"/>
        </w:rPr>
        <w:t>（i=1,…,n</w:t>
      </w:r>
      <w:r>
        <w:rPr>
          <w:rFonts w:hint="eastAsia" w:ascii="仿宋_GB2312" w:hAnsi="仿宋_GB2312" w:eastAsia="仿宋_GB2312" w:cs="仿宋_GB2312"/>
          <w:color w:val="auto"/>
          <w:spacing w:val="10"/>
          <w:sz w:val="32"/>
          <w:szCs w:val="32"/>
          <w:highlight w:val="none"/>
        </w:rPr>
        <w:t>）－</w:t>
      </w:r>
      <w:r>
        <w:rPr>
          <w:rFonts w:hint="eastAsia" w:ascii="仿宋_GB2312" w:hAnsi="仿宋_GB2312" w:eastAsia="仿宋_GB2312" w:cs="仿宋_GB2312"/>
          <w:color w:val="auto"/>
          <w:sz w:val="32"/>
          <w:szCs w:val="32"/>
          <w:highlight w:val="none"/>
        </w:rPr>
        <w:t>Co</w:t>
      </w:r>
    </w:p>
    <w:p w14:paraId="0BA180DF">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其中：ΔP——价差调整费用，系按计量周期计算的当次调价费</w:t>
      </w:r>
      <w:r>
        <w:rPr>
          <w:rFonts w:hint="eastAsia" w:ascii="仿宋_GB2312" w:hAnsi="仿宋_GB2312" w:eastAsia="仿宋_GB2312" w:cs="仿宋_GB2312"/>
          <w:color w:val="auto"/>
          <w:spacing w:val="-6"/>
          <w:sz w:val="32"/>
          <w:szCs w:val="32"/>
          <w:highlight w:val="none"/>
        </w:rPr>
        <w:t>用；</w:t>
      </w:r>
    </w:p>
    <w:p w14:paraId="13961435">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ΔC——可调因子价差；</w:t>
      </w:r>
    </w:p>
    <w:p w14:paraId="69CF5BAA">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Co</w:t>
      </w:r>
      <w:r>
        <w:rPr>
          <w:rFonts w:hint="eastAsia" w:ascii="仿宋_GB2312" w:hAnsi="仿宋_GB2312" w:eastAsia="仿宋_GB2312" w:cs="仿宋_GB2312"/>
          <w:color w:val="auto"/>
          <w:spacing w:val="4"/>
          <w:sz w:val="32"/>
          <w:szCs w:val="32"/>
          <w:highlight w:val="none"/>
        </w:rPr>
        <w:t>——基准价，投标截止日前28天的市场</w:t>
      </w:r>
      <w:r>
        <w:rPr>
          <w:rFonts w:hint="eastAsia" w:ascii="仿宋_GB2312" w:hAnsi="仿宋_GB2312" w:eastAsia="仿宋_GB2312" w:cs="仿宋_GB2312"/>
          <w:color w:val="auto"/>
          <w:spacing w:val="3"/>
          <w:sz w:val="32"/>
          <w:szCs w:val="32"/>
          <w:highlight w:val="none"/>
        </w:rPr>
        <w:t>价格</w:t>
      </w:r>
      <w:r>
        <w:rPr>
          <w:rFonts w:hint="eastAsia" w:ascii="仿宋_GB2312" w:hAnsi="仿宋_GB2312" w:eastAsia="仿宋_GB2312" w:cs="仿宋_GB2312"/>
          <w:color w:val="auto"/>
          <w:spacing w:val="-4"/>
          <w:sz w:val="32"/>
          <w:szCs w:val="32"/>
          <w:highlight w:val="none"/>
        </w:rPr>
        <w:t>，合同当事人应在专用合同条</w:t>
      </w:r>
      <w:r>
        <w:rPr>
          <w:rFonts w:hint="eastAsia" w:ascii="仿宋_GB2312" w:hAnsi="仿宋_GB2312" w:eastAsia="仿宋_GB2312" w:cs="仿宋_GB2312"/>
          <w:color w:val="auto"/>
          <w:spacing w:val="1"/>
          <w:sz w:val="32"/>
          <w:szCs w:val="32"/>
          <w:highlight w:val="none"/>
        </w:rPr>
        <w:t>款中明确基准价（</w:t>
      </w:r>
      <w:r>
        <w:rPr>
          <w:rFonts w:hint="eastAsia" w:ascii="仿宋_GB2312" w:hAnsi="仿宋_GB2312" w:eastAsia="仿宋_GB2312" w:cs="仿宋_GB2312"/>
          <w:color w:val="auto"/>
          <w:sz w:val="32"/>
          <w:szCs w:val="32"/>
          <w:highlight w:val="none"/>
        </w:rPr>
        <w:t>Co</w:t>
      </w:r>
      <w:r>
        <w:rPr>
          <w:rFonts w:hint="eastAsia" w:ascii="仿宋_GB2312" w:hAnsi="仿宋_GB2312" w:eastAsia="仿宋_GB2312" w:cs="仿宋_GB2312"/>
          <w:color w:val="auto"/>
          <w:spacing w:val="1"/>
          <w:sz w:val="32"/>
          <w:szCs w:val="32"/>
          <w:highlight w:val="none"/>
        </w:rPr>
        <w:t>）采用的价格来源、发布机构和</w:t>
      </w:r>
      <w:r>
        <w:rPr>
          <w:rFonts w:hint="eastAsia" w:ascii="仿宋_GB2312" w:hAnsi="仿宋_GB2312" w:eastAsia="仿宋_GB2312" w:cs="仿宋_GB2312"/>
          <w:color w:val="auto"/>
          <w:sz w:val="32"/>
          <w:szCs w:val="32"/>
          <w:highlight w:val="none"/>
        </w:rPr>
        <w:t>具体季（月）</w:t>
      </w:r>
      <w:r>
        <w:rPr>
          <w:rFonts w:hint="eastAsia" w:ascii="仿宋_GB2312" w:hAnsi="仿宋_GB2312" w:eastAsia="仿宋_GB2312" w:cs="仿宋_GB2312"/>
          <w:color w:val="auto"/>
          <w:spacing w:val="4"/>
          <w:sz w:val="32"/>
          <w:szCs w:val="32"/>
          <w:highlight w:val="none"/>
        </w:rPr>
        <w:t>等信息，没有约定的基准价来源可以是发包</w:t>
      </w:r>
      <w:r>
        <w:rPr>
          <w:rFonts w:hint="eastAsia" w:ascii="仿宋_GB2312" w:hAnsi="仿宋_GB2312" w:eastAsia="仿宋_GB2312" w:cs="仿宋_GB2312"/>
          <w:color w:val="auto"/>
          <w:spacing w:val="3"/>
          <w:sz w:val="32"/>
          <w:szCs w:val="32"/>
          <w:highlight w:val="none"/>
        </w:rPr>
        <w:t>人确定最高投标限价时所采用的市场价格，或者</w:t>
      </w:r>
      <w:r>
        <w:rPr>
          <w:rFonts w:hint="eastAsia" w:ascii="仿宋_GB2312" w:hAnsi="仿宋_GB2312" w:eastAsia="仿宋_GB2312" w:cs="仿宋_GB2312"/>
          <w:color w:val="auto"/>
          <w:spacing w:val="3"/>
          <w:sz w:val="32"/>
          <w:szCs w:val="32"/>
          <w:highlight w:val="none"/>
          <w:lang w:val="en-US" w:eastAsia="zh-CN"/>
        </w:rPr>
        <w:t>工程造价管理机构</w:t>
      </w:r>
      <w:r>
        <w:rPr>
          <w:rFonts w:hint="eastAsia" w:ascii="仿宋_GB2312" w:hAnsi="仿宋_GB2312" w:eastAsia="仿宋_GB2312" w:cs="仿宋_GB2312"/>
          <w:color w:val="auto"/>
          <w:spacing w:val="3"/>
          <w:sz w:val="32"/>
          <w:szCs w:val="32"/>
          <w:highlight w:val="none"/>
        </w:rPr>
        <w:t>发布的当季（月）度信</w:t>
      </w:r>
      <w:r>
        <w:rPr>
          <w:rFonts w:hint="eastAsia" w:ascii="仿宋_GB2312" w:hAnsi="仿宋_GB2312" w:eastAsia="仿宋_GB2312" w:cs="仿宋_GB2312"/>
          <w:color w:val="auto"/>
          <w:spacing w:val="1"/>
          <w:sz w:val="32"/>
          <w:szCs w:val="32"/>
          <w:highlight w:val="none"/>
        </w:rPr>
        <w:t>息价，或同类项目、同期（前1个月内）同条件、项目所在地交易</w:t>
      </w:r>
      <w:r>
        <w:rPr>
          <w:rFonts w:hint="eastAsia" w:ascii="仿宋_GB2312" w:hAnsi="仿宋_GB2312" w:eastAsia="仿宋_GB2312" w:cs="仿宋_GB2312"/>
          <w:color w:val="auto"/>
          <w:spacing w:val="-4"/>
          <w:sz w:val="32"/>
          <w:szCs w:val="32"/>
          <w:highlight w:val="none"/>
        </w:rPr>
        <w:t>中心公布的招标中标价，但均应代表投标截止日前28天或合同签订</w:t>
      </w:r>
      <w:r>
        <w:rPr>
          <w:rFonts w:hint="eastAsia" w:ascii="仿宋_GB2312" w:hAnsi="仿宋_GB2312" w:eastAsia="仿宋_GB2312" w:cs="仿宋_GB2312"/>
          <w:color w:val="auto"/>
          <w:sz w:val="32"/>
          <w:szCs w:val="32"/>
          <w:highlight w:val="none"/>
        </w:rPr>
        <w:t>前28天的市场价格水平；</w:t>
      </w:r>
    </w:p>
    <w:p w14:paraId="3D2E01B7">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Ci</w:t>
      </w:r>
      <w:r>
        <w:rPr>
          <w:rFonts w:hint="eastAsia" w:ascii="仿宋_GB2312" w:hAnsi="仿宋_GB2312" w:eastAsia="仿宋_GB2312" w:cs="仿宋_GB2312"/>
          <w:color w:val="auto"/>
          <w:spacing w:val="4"/>
          <w:sz w:val="32"/>
          <w:szCs w:val="32"/>
          <w:highlight w:val="none"/>
        </w:rPr>
        <w:t>——计量周期市场价格，现行市场价格可以是经合同当事人</w:t>
      </w:r>
      <w:r>
        <w:rPr>
          <w:rFonts w:hint="eastAsia" w:ascii="仿宋_GB2312" w:hAnsi="仿宋_GB2312" w:eastAsia="仿宋_GB2312" w:cs="仿宋_GB2312"/>
          <w:color w:val="auto"/>
          <w:spacing w:val="15"/>
          <w:sz w:val="32"/>
          <w:szCs w:val="32"/>
          <w:highlight w:val="none"/>
        </w:rPr>
        <w:t>确认的该计量周期的市场价格，或</w:t>
      </w:r>
      <w:r>
        <w:rPr>
          <w:rFonts w:hint="eastAsia" w:ascii="仿宋_GB2312" w:hAnsi="仿宋_GB2312" w:eastAsia="仿宋_GB2312" w:cs="仿宋_GB2312"/>
          <w:color w:val="auto"/>
          <w:spacing w:val="3"/>
          <w:sz w:val="32"/>
          <w:szCs w:val="32"/>
          <w:highlight w:val="none"/>
          <w:lang w:val="en-US" w:eastAsia="zh-CN"/>
        </w:rPr>
        <w:t>工程造价管理机构</w:t>
      </w:r>
      <w:r>
        <w:rPr>
          <w:rFonts w:hint="eastAsia" w:ascii="仿宋_GB2312" w:hAnsi="仿宋_GB2312" w:eastAsia="仿宋_GB2312" w:cs="仿宋_GB2312"/>
          <w:color w:val="auto"/>
          <w:spacing w:val="14"/>
          <w:sz w:val="32"/>
          <w:szCs w:val="32"/>
          <w:highlight w:val="none"/>
        </w:rPr>
        <w:t>发布的当季</w:t>
      </w:r>
      <w:r>
        <w:rPr>
          <w:rFonts w:hint="eastAsia" w:ascii="仿宋_GB2312" w:hAnsi="仿宋_GB2312" w:eastAsia="仿宋_GB2312" w:cs="仿宋_GB2312"/>
          <w:color w:val="auto"/>
          <w:spacing w:val="-1"/>
          <w:sz w:val="32"/>
          <w:szCs w:val="32"/>
          <w:highlight w:val="none"/>
        </w:rPr>
        <w:t>（月）度信息价，或同类项目、同期（前1个月内）同条件、项目</w:t>
      </w:r>
      <w:r>
        <w:rPr>
          <w:rFonts w:hint="eastAsia" w:ascii="仿宋_GB2312" w:hAnsi="仿宋_GB2312" w:eastAsia="仿宋_GB2312" w:cs="仿宋_GB2312"/>
          <w:color w:val="auto"/>
          <w:spacing w:val="4"/>
          <w:sz w:val="32"/>
          <w:szCs w:val="32"/>
          <w:highlight w:val="none"/>
        </w:rPr>
        <w:t>所在地交易中心公布的招标中标价，但均应代表计量周期的</w:t>
      </w:r>
      <w:r>
        <w:rPr>
          <w:rFonts w:hint="eastAsia" w:ascii="仿宋_GB2312" w:hAnsi="仿宋_GB2312" w:eastAsia="仿宋_GB2312" w:cs="仿宋_GB2312"/>
          <w:color w:val="auto"/>
          <w:spacing w:val="3"/>
          <w:sz w:val="32"/>
          <w:szCs w:val="32"/>
          <w:highlight w:val="none"/>
        </w:rPr>
        <w:t>现行市</w:t>
      </w:r>
      <w:r>
        <w:rPr>
          <w:rFonts w:hint="eastAsia" w:ascii="仿宋_GB2312" w:hAnsi="仿宋_GB2312" w:eastAsia="仿宋_GB2312" w:cs="仿宋_GB2312"/>
          <w:color w:val="auto"/>
          <w:spacing w:val="-1"/>
          <w:sz w:val="32"/>
          <w:szCs w:val="32"/>
          <w:highlight w:val="none"/>
        </w:rPr>
        <w:t>场价格水平；</w:t>
      </w:r>
    </w:p>
    <w:p w14:paraId="50FF4B2C">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Q——可调因子的数量，指可调差因子的数量。可调差因子数</w:t>
      </w:r>
      <w:r>
        <w:rPr>
          <w:rFonts w:hint="eastAsia" w:ascii="仿宋_GB2312" w:hAnsi="仿宋_GB2312" w:eastAsia="仿宋_GB2312" w:cs="仿宋_GB2312"/>
          <w:color w:val="auto"/>
          <w:spacing w:val="-5"/>
          <w:sz w:val="32"/>
          <w:szCs w:val="32"/>
          <w:highlight w:val="none"/>
        </w:rPr>
        <w:t>量采用其他计算方法的，应在招标文件或合同专用条款中细化明确；</w:t>
      </w:r>
    </w:p>
    <w:p w14:paraId="7BE3346B">
      <w:pPr>
        <w:pStyle w:val="9"/>
        <w:keepLines w:val="0"/>
        <w:pageBreakBefore w:val="0"/>
        <w:wordWrap/>
        <w:overflowPunct/>
        <w:topLinePunct w:val="0"/>
        <w:bidi w:val="0"/>
        <w:spacing w:beforeAutospacing="0" w:afterAutospacing="0" w:line="560" w:lineRule="exact"/>
        <w:ind w:left="0" w:leftChars="0" w:right="0" w:firstLine="67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r——风险幅度系数。当ΔC&gt;0时，r</w:t>
      </w:r>
      <w:r>
        <w:rPr>
          <w:rFonts w:hint="eastAsia" w:ascii="仿宋_GB2312" w:hAnsi="仿宋_GB2312" w:eastAsia="仿宋_GB2312" w:cs="仿宋_GB2312"/>
          <w:color w:val="auto"/>
          <w:spacing w:val="7"/>
          <w:sz w:val="32"/>
          <w:szCs w:val="32"/>
          <w:highlight w:val="none"/>
        </w:rPr>
        <w:t>为正值，当ΔC&lt;0时，r</w:t>
      </w:r>
      <w:r>
        <w:rPr>
          <w:rFonts w:hint="eastAsia" w:ascii="仿宋_GB2312" w:hAnsi="仿宋_GB2312" w:eastAsia="仿宋_GB2312" w:cs="仿宋_GB2312"/>
          <w:color w:val="auto"/>
          <w:spacing w:val="-6"/>
          <w:sz w:val="32"/>
          <w:szCs w:val="32"/>
          <w:highlight w:val="none"/>
        </w:rPr>
        <w:t>为负值；</w:t>
      </w:r>
    </w:p>
    <w:p w14:paraId="63C1E26A">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i——指采购时间。</w:t>
      </w:r>
    </w:p>
    <w:p w14:paraId="6880F563">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以上价格信息调差公式中的基准价（Co）和计量周期市场价格</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z w:val="32"/>
          <w:szCs w:val="32"/>
          <w:highlight w:val="none"/>
        </w:rPr>
        <w:t>Ci</w:t>
      </w:r>
      <w:r>
        <w:rPr>
          <w:rFonts w:hint="eastAsia" w:ascii="仿宋_GB2312" w:hAnsi="仿宋_GB2312" w:eastAsia="仿宋_GB2312" w:cs="仿宋_GB2312"/>
          <w:color w:val="auto"/>
          <w:spacing w:val="4"/>
          <w:sz w:val="32"/>
          <w:szCs w:val="32"/>
          <w:highlight w:val="none"/>
        </w:rPr>
        <w:t>）采用的价格方式、价格信息的来源及其确认、风险幅度系数的确认等由发包人根据工程情况测算确定，并在招标文件或</w:t>
      </w:r>
      <w:r>
        <w:rPr>
          <w:rFonts w:hint="eastAsia" w:ascii="仿宋_GB2312" w:hAnsi="仿宋_GB2312" w:eastAsia="仿宋_GB2312" w:cs="仿宋_GB2312"/>
          <w:color w:val="auto"/>
          <w:spacing w:val="3"/>
          <w:sz w:val="32"/>
          <w:szCs w:val="32"/>
          <w:highlight w:val="none"/>
        </w:rPr>
        <w:t>专用合</w:t>
      </w:r>
      <w:r>
        <w:rPr>
          <w:rFonts w:hint="eastAsia" w:ascii="仿宋_GB2312" w:hAnsi="仿宋_GB2312" w:eastAsia="仿宋_GB2312" w:cs="仿宋_GB2312"/>
          <w:color w:val="auto"/>
          <w:spacing w:val="2"/>
          <w:sz w:val="32"/>
          <w:szCs w:val="32"/>
          <w:highlight w:val="none"/>
        </w:rPr>
        <w:t>同条款中明确，承包人有异议的，应在投标前或合同签订前提请发</w:t>
      </w:r>
      <w:r>
        <w:rPr>
          <w:rFonts w:hint="eastAsia" w:ascii="仿宋_GB2312" w:hAnsi="仿宋_GB2312" w:eastAsia="仿宋_GB2312" w:cs="仿宋_GB2312"/>
          <w:color w:val="auto"/>
          <w:spacing w:val="4"/>
          <w:sz w:val="32"/>
          <w:szCs w:val="32"/>
          <w:highlight w:val="none"/>
        </w:rPr>
        <w:t>包人澄清或修正。可调差的材料数量应依据发承包双方在合同中约</w:t>
      </w:r>
      <w:r>
        <w:rPr>
          <w:rFonts w:hint="eastAsia" w:ascii="仿宋_GB2312" w:hAnsi="仿宋_GB2312" w:eastAsia="仿宋_GB2312" w:cs="仿宋_GB2312"/>
          <w:color w:val="auto"/>
          <w:spacing w:val="-1"/>
          <w:sz w:val="32"/>
          <w:szCs w:val="32"/>
          <w:highlight w:val="none"/>
        </w:rPr>
        <w:t>定的数量计算规则计算确认。</w:t>
      </w:r>
    </w:p>
    <w:p w14:paraId="742961A8">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（2）暂时确定调整差额。在计算调整差额时，得不到计量周期</w:t>
      </w:r>
      <w:r>
        <w:rPr>
          <w:rFonts w:hint="eastAsia" w:ascii="仿宋_GB2312" w:hAnsi="仿宋_GB2312" w:eastAsia="仿宋_GB2312" w:cs="仿宋_GB2312"/>
          <w:color w:val="auto"/>
          <w:spacing w:val="4"/>
          <w:sz w:val="32"/>
          <w:szCs w:val="32"/>
          <w:highlight w:val="none"/>
        </w:rPr>
        <w:t>市场价格信息或者合同当事人争议较大的，可暂</w:t>
      </w:r>
      <w:r>
        <w:rPr>
          <w:rFonts w:hint="eastAsia" w:ascii="仿宋_GB2312" w:hAnsi="仿宋_GB2312" w:eastAsia="仿宋_GB2312" w:cs="仿宋_GB2312"/>
          <w:color w:val="auto"/>
          <w:spacing w:val="3"/>
          <w:sz w:val="32"/>
          <w:szCs w:val="32"/>
          <w:highlight w:val="none"/>
        </w:rPr>
        <w:t>用该计量周期</w:t>
      </w:r>
      <w:r>
        <w:rPr>
          <w:rFonts w:hint="eastAsia" w:ascii="仿宋_GB2312" w:hAnsi="仿宋_GB2312" w:eastAsia="仿宋_GB2312" w:cs="仿宋_GB2312"/>
          <w:color w:val="auto"/>
          <w:spacing w:val="3"/>
          <w:sz w:val="32"/>
          <w:szCs w:val="32"/>
          <w:highlight w:val="none"/>
          <w:lang w:val="en-US" w:eastAsia="zh-CN"/>
        </w:rPr>
        <w:t>工程造价管理机构</w:t>
      </w:r>
      <w:r>
        <w:rPr>
          <w:rFonts w:hint="eastAsia" w:ascii="仿宋_GB2312" w:hAnsi="仿宋_GB2312" w:eastAsia="仿宋_GB2312" w:cs="仿宋_GB2312"/>
          <w:color w:val="auto"/>
          <w:spacing w:val="4"/>
          <w:sz w:val="32"/>
          <w:szCs w:val="32"/>
          <w:highlight w:val="none"/>
        </w:rPr>
        <w:t>发布的价格信息计算，并在以后的</w:t>
      </w:r>
      <w:r>
        <w:rPr>
          <w:rFonts w:hint="eastAsia" w:ascii="仿宋_GB2312" w:hAnsi="仿宋_GB2312" w:eastAsia="仿宋_GB2312" w:cs="仿宋_GB2312"/>
          <w:color w:val="auto"/>
          <w:spacing w:val="3"/>
          <w:sz w:val="32"/>
          <w:szCs w:val="32"/>
          <w:highlight w:val="none"/>
        </w:rPr>
        <w:t>付款中再按实际市</w:t>
      </w:r>
      <w:r>
        <w:rPr>
          <w:rFonts w:hint="eastAsia" w:ascii="仿宋_GB2312" w:hAnsi="仿宋_GB2312" w:eastAsia="仿宋_GB2312" w:cs="仿宋_GB2312"/>
          <w:color w:val="auto"/>
          <w:spacing w:val="-2"/>
          <w:sz w:val="32"/>
          <w:szCs w:val="32"/>
          <w:highlight w:val="none"/>
        </w:rPr>
        <w:t>场价格信息进行调整。</w:t>
      </w:r>
    </w:p>
    <w:p w14:paraId="11A49749">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第3种方式：专用合同条款约定的其他方式。</w:t>
      </w:r>
    </w:p>
    <w:p w14:paraId="2C1702C3">
      <w:pPr>
        <w:pStyle w:val="7"/>
        <w:bidi w:val="0"/>
        <w:rPr>
          <w:color w:val="auto"/>
          <w:highlight w:val="none"/>
        </w:rPr>
      </w:pPr>
      <w:bookmarkStart w:id="139" w:name="bookmark107"/>
      <w:bookmarkEnd w:id="139"/>
      <w:r>
        <w:rPr>
          <w:color w:val="auto"/>
          <w:highlight w:val="none"/>
        </w:rPr>
        <w:t>11.2法律变化引起的调整</w:t>
      </w:r>
    </w:p>
    <w:p w14:paraId="24CBAC7F">
      <w:pPr>
        <w:bidi w:val="0"/>
        <w:rPr>
          <w:color w:val="auto"/>
          <w:highlight w:val="none"/>
        </w:rPr>
      </w:pPr>
      <w:r>
        <w:rPr>
          <w:color w:val="auto"/>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CBA241A">
      <w:pPr>
        <w:bidi w:val="0"/>
        <w:rPr>
          <w:color w:val="auto"/>
          <w:highlight w:val="none"/>
        </w:rPr>
      </w:pPr>
      <w:r>
        <w:rPr>
          <w:color w:val="auto"/>
          <w:highlight w:val="none"/>
        </w:rPr>
        <w:t>因法律变化引起的合同价格和工期调整，合同当事人无法达成一致的，由总监理工程师按第4.4款〔商定或确定〕的约定处理。</w:t>
      </w:r>
    </w:p>
    <w:p w14:paraId="20AD63D0">
      <w:pPr>
        <w:bidi w:val="0"/>
        <w:rPr>
          <w:color w:val="auto"/>
          <w:highlight w:val="none"/>
        </w:rPr>
      </w:pPr>
      <w:r>
        <w:rPr>
          <w:color w:val="auto"/>
          <w:highlight w:val="none"/>
        </w:rPr>
        <w:t>因承包人原因造成工期延误，在工期延误期间出现法律变化的，由此增加的费用和（或）延误的工期由承包人承担。</w:t>
      </w:r>
    </w:p>
    <w:p w14:paraId="64D749A2">
      <w:pPr>
        <w:pStyle w:val="6"/>
        <w:bidi w:val="0"/>
        <w:rPr>
          <w:color w:val="auto"/>
          <w:highlight w:val="none"/>
        </w:rPr>
      </w:pPr>
      <w:bookmarkStart w:id="140" w:name="bookmark108"/>
      <w:bookmarkEnd w:id="140"/>
      <w:bookmarkStart w:id="141" w:name="_Toc1081507404"/>
      <w:r>
        <w:rPr>
          <w:color w:val="auto"/>
          <w:highlight w:val="none"/>
        </w:rPr>
        <w:t>12．合同价格、计量与支付</w:t>
      </w:r>
      <w:bookmarkEnd w:id="141"/>
    </w:p>
    <w:p w14:paraId="47011887">
      <w:pPr>
        <w:pStyle w:val="7"/>
        <w:bidi w:val="0"/>
        <w:rPr>
          <w:color w:val="auto"/>
          <w:highlight w:val="none"/>
        </w:rPr>
      </w:pPr>
      <w:bookmarkStart w:id="142" w:name="bookmark109"/>
      <w:bookmarkEnd w:id="142"/>
      <w:r>
        <w:rPr>
          <w:color w:val="auto"/>
          <w:highlight w:val="none"/>
        </w:rPr>
        <w:t>12.1合同价格形式</w:t>
      </w:r>
    </w:p>
    <w:p w14:paraId="47B9B9E7">
      <w:pPr>
        <w:keepLines w:val="0"/>
        <w:pageBreakBefore w:val="0"/>
        <w:wordWrap/>
        <w:overflowPunct/>
        <w:topLinePunct w:val="0"/>
        <w:bidi w:val="0"/>
        <w:spacing w:beforeAutospacing="0" w:afterAutospacing="0" w:line="560" w:lineRule="exact"/>
        <w:ind w:left="0" w:leftChars="0" w:right="0" w:firstLine="61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发包人和承包人应在合同协议书中选择下列一种合同价格形式：</w:t>
      </w:r>
    </w:p>
    <w:p w14:paraId="183799AF">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（1）单价合同</w:t>
      </w:r>
    </w:p>
    <w:p w14:paraId="5C9E2EB4">
      <w:pPr>
        <w:pStyle w:val="9"/>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单价合同是指合同当事人约定以合同清单、</w:t>
      </w:r>
      <w:r>
        <w:rPr>
          <w:rFonts w:hint="eastAsia" w:ascii="仿宋_GB2312" w:hAnsi="仿宋_GB2312" w:eastAsia="仿宋_GB2312" w:cs="仿宋_GB2312"/>
          <w:color w:val="auto"/>
          <w:spacing w:val="3"/>
          <w:sz w:val="32"/>
          <w:szCs w:val="32"/>
          <w:highlight w:val="none"/>
        </w:rPr>
        <w:t>项目特征及综合单</w:t>
      </w:r>
      <w:r>
        <w:rPr>
          <w:rFonts w:hint="eastAsia" w:ascii="仿宋_GB2312" w:hAnsi="仿宋_GB2312" w:eastAsia="仿宋_GB2312" w:cs="仿宋_GB2312"/>
          <w:color w:val="auto"/>
          <w:spacing w:val="4"/>
          <w:sz w:val="32"/>
          <w:szCs w:val="32"/>
          <w:highlight w:val="none"/>
        </w:rPr>
        <w:t>价进行合同价格计算、调整和确认的施工承包合同，在约定</w:t>
      </w:r>
      <w:r>
        <w:rPr>
          <w:rFonts w:hint="eastAsia" w:ascii="仿宋_GB2312" w:hAnsi="仿宋_GB2312" w:eastAsia="仿宋_GB2312" w:cs="仿宋_GB2312"/>
          <w:color w:val="auto"/>
          <w:spacing w:val="3"/>
          <w:sz w:val="32"/>
          <w:szCs w:val="32"/>
          <w:highlight w:val="none"/>
        </w:rPr>
        <w:t>的范围</w:t>
      </w:r>
      <w:r>
        <w:rPr>
          <w:rFonts w:hint="eastAsia" w:ascii="仿宋_GB2312" w:hAnsi="仿宋_GB2312" w:eastAsia="仿宋_GB2312" w:cs="仿宋_GB2312"/>
          <w:color w:val="auto"/>
          <w:spacing w:val="4"/>
          <w:sz w:val="32"/>
          <w:szCs w:val="32"/>
          <w:highlight w:val="none"/>
        </w:rPr>
        <w:t>内和合同订立条件下合同单价不作调整。合同当事人应在专</w:t>
      </w:r>
      <w:r>
        <w:rPr>
          <w:rFonts w:hint="eastAsia" w:ascii="仿宋_GB2312" w:hAnsi="仿宋_GB2312" w:eastAsia="仿宋_GB2312" w:cs="仿宋_GB2312"/>
          <w:color w:val="auto"/>
          <w:spacing w:val="3"/>
          <w:sz w:val="32"/>
          <w:szCs w:val="32"/>
          <w:highlight w:val="none"/>
        </w:rPr>
        <w:t>用合同</w:t>
      </w:r>
      <w:r>
        <w:rPr>
          <w:rFonts w:hint="eastAsia" w:ascii="仿宋_GB2312" w:hAnsi="仿宋_GB2312" w:eastAsia="仿宋_GB2312" w:cs="仿宋_GB2312"/>
          <w:color w:val="auto"/>
          <w:spacing w:val="4"/>
          <w:sz w:val="32"/>
          <w:szCs w:val="32"/>
          <w:highlight w:val="none"/>
        </w:rPr>
        <w:t>条款中约定不予调整的综合单价的范围，以及合同约定</w:t>
      </w:r>
      <w:r>
        <w:rPr>
          <w:rFonts w:hint="eastAsia" w:ascii="仿宋_GB2312" w:hAnsi="仿宋_GB2312" w:eastAsia="仿宋_GB2312" w:cs="仿宋_GB2312"/>
          <w:color w:val="auto"/>
          <w:spacing w:val="3"/>
          <w:sz w:val="32"/>
          <w:szCs w:val="32"/>
          <w:highlight w:val="none"/>
        </w:rPr>
        <w:t>范围以外的</w:t>
      </w:r>
      <w:r>
        <w:rPr>
          <w:rFonts w:hint="eastAsia" w:ascii="仿宋_GB2312" w:hAnsi="仿宋_GB2312" w:eastAsia="仿宋_GB2312" w:cs="仿宋_GB2312"/>
          <w:color w:val="auto"/>
          <w:spacing w:val="-2"/>
          <w:sz w:val="32"/>
          <w:szCs w:val="32"/>
          <w:highlight w:val="none"/>
        </w:rPr>
        <w:t>合同价格的调整方法，其中因市场价格波动引起的调整按第11.1款〔市场价格波动引起的调整〕、因法律变化引起的调整按第11.2款</w:t>
      </w:r>
      <w:r>
        <w:rPr>
          <w:rFonts w:hint="eastAsia" w:ascii="仿宋_GB2312" w:hAnsi="仿宋_GB2312" w:eastAsia="仿宋_GB2312" w:cs="仿宋_GB2312"/>
          <w:color w:val="auto"/>
          <w:spacing w:val="-1"/>
          <w:sz w:val="32"/>
          <w:szCs w:val="32"/>
          <w:highlight w:val="none"/>
        </w:rPr>
        <w:t>〔法律变化引起的调整〕约定执行。</w:t>
      </w:r>
    </w:p>
    <w:p w14:paraId="5053AADB">
      <w:pPr>
        <w:keepLines w:val="0"/>
        <w:pageBreakBefore w:val="0"/>
        <w:wordWrap/>
        <w:overflowPunct/>
        <w:topLinePunct w:val="0"/>
        <w:bidi w:val="0"/>
        <w:spacing w:beforeAutospacing="0" w:afterAutospacing="0" w:line="560" w:lineRule="exact"/>
        <w:ind w:left="0" w:leftChars="0" w:right="0" w:firstLine="644"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采用单价合同的，已标价工程量清单应作为合同文件的组成部</w:t>
      </w:r>
      <w:r>
        <w:rPr>
          <w:rFonts w:hint="eastAsia" w:ascii="仿宋_GB2312" w:hAnsi="仿宋_GB2312" w:eastAsia="仿宋_GB2312" w:cs="仿宋_GB2312"/>
          <w:color w:val="auto"/>
          <w:spacing w:val="3"/>
          <w:sz w:val="32"/>
          <w:szCs w:val="32"/>
          <w:highlight w:val="none"/>
        </w:rPr>
        <w:t>分，合同单价可用于合同价格调整的计算，但已标价工程量清单中以项计价的分部分项工程项目清单和措施项目清单，应按总价合同</w:t>
      </w:r>
      <w:r>
        <w:rPr>
          <w:rFonts w:hint="eastAsia" w:ascii="仿宋_GB2312" w:hAnsi="仿宋_GB2312" w:eastAsia="仿宋_GB2312" w:cs="仿宋_GB2312"/>
          <w:color w:val="auto"/>
          <w:spacing w:val="-2"/>
          <w:sz w:val="32"/>
          <w:szCs w:val="32"/>
          <w:highlight w:val="none"/>
        </w:rPr>
        <w:t>的相关约定计价。</w:t>
      </w:r>
    </w:p>
    <w:p w14:paraId="1B67393D">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（2）总价合同</w:t>
      </w:r>
    </w:p>
    <w:p w14:paraId="23E1345F">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总价合同是指合同当事人约定以图纸、合同标准规范及要求以</w:t>
      </w:r>
      <w:r>
        <w:rPr>
          <w:rFonts w:hint="eastAsia" w:ascii="仿宋_GB2312" w:hAnsi="仿宋_GB2312" w:eastAsia="仿宋_GB2312" w:cs="仿宋_GB2312"/>
          <w:color w:val="auto"/>
          <w:spacing w:val="5"/>
          <w:sz w:val="32"/>
          <w:szCs w:val="32"/>
          <w:highlight w:val="none"/>
        </w:rPr>
        <w:t>及合同有关条件进行合同价格计算、调整和确认的施工承包合同，</w:t>
      </w:r>
      <w:r>
        <w:rPr>
          <w:rFonts w:hint="eastAsia" w:ascii="仿宋_GB2312" w:hAnsi="仿宋_GB2312" w:eastAsia="仿宋_GB2312" w:cs="仿宋_GB2312"/>
          <w:color w:val="auto"/>
          <w:spacing w:val="4"/>
          <w:sz w:val="32"/>
          <w:szCs w:val="32"/>
          <w:highlight w:val="none"/>
        </w:rPr>
        <w:t>在约定的范围内和合同订立条件下合同总价不作调整</w:t>
      </w:r>
      <w:r>
        <w:rPr>
          <w:rFonts w:hint="eastAsia" w:ascii="仿宋_GB2312" w:hAnsi="仿宋_GB2312" w:eastAsia="仿宋_GB2312" w:cs="仿宋_GB2312"/>
          <w:color w:val="auto"/>
          <w:spacing w:val="3"/>
          <w:sz w:val="32"/>
          <w:szCs w:val="32"/>
          <w:highlight w:val="none"/>
        </w:rPr>
        <w:t>。当图纸和合</w:t>
      </w:r>
      <w:r>
        <w:rPr>
          <w:rFonts w:hint="eastAsia" w:ascii="仿宋_GB2312" w:hAnsi="仿宋_GB2312" w:eastAsia="仿宋_GB2312" w:cs="仿宋_GB2312"/>
          <w:color w:val="auto"/>
          <w:spacing w:val="-3"/>
          <w:sz w:val="32"/>
          <w:szCs w:val="32"/>
          <w:highlight w:val="none"/>
        </w:rPr>
        <w:t>同有关条件发生变化时，可根据变化情况和合同约定调整</w:t>
      </w:r>
      <w:r>
        <w:rPr>
          <w:rFonts w:hint="eastAsia" w:ascii="仿宋_GB2312" w:hAnsi="仿宋_GB2312" w:eastAsia="仿宋_GB2312" w:cs="仿宋_GB2312"/>
          <w:color w:val="auto"/>
          <w:spacing w:val="-4"/>
          <w:sz w:val="32"/>
          <w:szCs w:val="32"/>
          <w:highlight w:val="none"/>
        </w:rPr>
        <w:t>合同价格。</w:t>
      </w:r>
      <w:r>
        <w:rPr>
          <w:rFonts w:hint="eastAsia" w:ascii="仿宋_GB2312" w:hAnsi="仿宋_GB2312" w:eastAsia="仿宋_GB2312" w:cs="仿宋_GB2312"/>
          <w:color w:val="auto"/>
          <w:spacing w:val="4"/>
          <w:sz w:val="32"/>
          <w:szCs w:val="32"/>
          <w:highlight w:val="none"/>
        </w:rPr>
        <w:t>合同当事人应在专用合同条款中约定总价包含的范围</w:t>
      </w:r>
      <w:r>
        <w:rPr>
          <w:rFonts w:hint="eastAsia" w:ascii="仿宋_GB2312" w:hAnsi="仿宋_GB2312" w:eastAsia="仿宋_GB2312" w:cs="仿宋_GB2312"/>
          <w:color w:val="auto"/>
          <w:spacing w:val="3"/>
          <w:sz w:val="32"/>
          <w:szCs w:val="32"/>
          <w:highlight w:val="none"/>
        </w:rPr>
        <w:t>和相应费用的</w:t>
      </w:r>
      <w:r>
        <w:rPr>
          <w:rFonts w:hint="eastAsia" w:ascii="仿宋_GB2312" w:hAnsi="仿宋_GB2312" w:eastAsia="仿宋_GB2312" w:cs="仿宋_GB2312"/>
          <w:color w:val="auto"/>
          <w:spacing w:val="4"/>
          <w:sz w:val="32"/>
          <w:szCs w:val="32"/>
          <w:highlight w:val="none"/>
        </w:rPr>
        <w:t>计算方法，并约定合同约定范围以外的合同价格的调</w:t>
      </w:r>
      <w:r>
        <w:rPr>
          <w:rFonts w:hint="eastAsia" w:ascii="仿宋_GB2312" w:hAnsi="仿宋_GB2312" w:eastAsia="仿宋_GB2312" w:cs="仿宋_GB2312"/>
          <w:color w:val="auto"/>
          <w:spacing w:val="3"/>
          <w:sz w:val="32"/>
          <w:szCs w:val="32"/>
          <w:highlight w:val="none"/>
        </w:rPr>
        <w:t>整方法，其中</w:t>
      </w:r>
      <w:r>
        <w:rPr>
          <w:rFonts w:hint="eastAsia" w:ascii="仿宋_GB2312" w:hAnsi="仿宋_GB2312" w:eastAsia="仿宋_GB2312" w:cs="仿宋_GB2312"/>
          <w:color w:val="auto"/>
          <w:spacing w:val="7"/>
          <w:sz w:val="32"/>
          <w:szCs w:val="32"/>
          <w:highlight w:val="none"/>
        </w:rPr>
        <w:t>因市场价格波动引起的调整按第11.1款〔市场价格波动引起的调</w:t>
      </w:r>
      <w:r>
        <w:rPr>
          <w:rFonts w:hint="eastAsia" w:ascii="仿宋_GB2312" w:hAnsi="仿宋_GB2312" w:eastAsia="仿宋_GB2312" w:cs="仿宋_GB2312"/>
          <w:color w:val="auto"/>
          <w:spacing w:val="1"/>
          <w:sz w:val="32"/>
          <w:szCs w:val="32"/>
          <w:highlight w:val="none"/>
        </w:rPr>
        <w:t>整〕、因法律变化引起的调整按第11.2款〔法律变化引起的调</w:t>
      </w:r>
      <w:r>
        <w:rPr>
          <w:rFonts w:hint="eastAsia" w:ascii="仿宋_GB2312" w:hAnsi="仿宋_GB2312" w:eastAsia="仿宋_GB2312" w:cs="仿宋_GB2312"/>
          <w:color w:val="auto"/>
          <w:sz w:val="32"/>
          <w:szCs w:val="32"/>
          <w:highlight w:val="none"/>
        </w:rPr>
        <w:t>整〕</w:t>
      </w:r>
      <w:r>
        <w:rPr>
          <w:rFonts w:hint="eastAsia" w:ascii="仿宋_GB2312" w:hAnsi="仿宋_GB2312" w:eastAsia="仿宋_GB2312" w:cs="仿宋_GB2312"/>
          <w:color w:val="auto"/>
          <w:spacing w:val="1"/>
          <w:sz w:val="32"/>
          <w:szCs w:val="32"/>
          <w:highlight w:val="none"/>
        </w:rPr>
        <w:t>约定执行。采用总价合同的，已标价工程量清单的单价可以作为合</w:t>
      </w:r>
      <w:r>
        <w:rPr>
          <w:rFonts w:hint="eastAsia" w:ascii="仿宋_GB2312" w:hAnsi="仿宋_GB2312" w:eastAsia="仿宋_GB2312" w:cs="仿宋_GB2312"/>
          <w:color w:val="auto"/>
          <w:spacing w:val="3"/>
          <w:sz w:val="32"/>
          <w:szCs w:val="32"/>
          <w:highlight w:val="none"/>
        </w:rPr>
        <w:t>同文件的组成部分，按合同约定适用于变更、新增工程等的计价。如总价合同的合同清单中存在以暂定数量单价计价的项目，其清单</w:t>
      </w:r>
      <w:r>
        <w:rPr>
          <w:rFonts w:hint="eastAsia" w:ascii="仿宋_GB2312" w:hAnsi="仿宋_GB2312" w:eastAsia="仿宋_GB2312" w:cs="仿宋_GB2312"/>
          <w:color w:val="auto"/>
          <w:spacing w:val="-2"/>
          <w:sz w:val="32"/>
          <w:szCs w:val="32"/>
          <w:highlight w:val="none"/>
        </w:rPr>
        <w:t>项目应按单价合同的约定计价。</w:t>
      </w:r>
    </w:p>
    <w:p w14:paraId="041B0EE0">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（3）其他价格形式</w:t>
      </w:r>
    </w:p>
    <w:p w14:paraId="16D1489E">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合同当事人可在专用合同条款中约定其他合同价格形式。</w:t>
      </w:r>
    </w:p>
    <w:p w14:paraId="5E8213BB">
      <w:pPr>
        <w:pStyle w:val="7"/>
        <w:bidi w:val="0"/>
        <w:rPr>
          <w:color w:val="auto"/>
          <w:highlight w:val="none"/>
        </w:rPr>
      </w:pPr>
      <w:bookmarkStart w:id="143" w:name="bookmark110"/>
      <w:bookmarkEnd w:id="143"/>
      <w:r>
        <w:rPr>
          <w:color w:val="auto"/>
          <w:highlight w:val="none"/>
        </w:rPr>
        <w:t>12.2预付款</w:t>
      </w:r>
    </w:p>
    <w:p w14:paraId="0C609E17">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12.2.1预付款的支付</w:t>
      </w:r>
    </w:p>
    <w:p w14:paraId="49C7E247">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预付款的支付按照专用合同条款约定执行，但至迟应在开工通</w:t>
      </w:r>
      <w:r>
        <w:rPr>
          <w:rFonts w:hint="eastAsia" w:ascii="仿宋_GB2312" w:hAnsi="仿宋_GB2312" w:eastAsia="仿宋_GB2312" w:cs="仿宋_GB2312"/>
          <w:color w:val="auto"/>
          <w:spacing w:val="2"/>
          <w:sz w:val="32"/>
          <w:szCs w:val="32"/>
          <w:highlight w:val="none"/>
        </w:rPr>
        <w:t>知载明的开工日期7天前支付。预付款应当用于材料</w:t>
      </w:r>
      <w:r>
        <w:rPr>
          <w:rFonts w:hint="eastAsia" w:ascii="仿宋_GB2312" w:hAnsi="仿宋_GB2312" w:eastAsia="仿宋_GB2312" w:cs="仿宋_GB2312"/>
          <w:color w:val="auto"/>
          <w:spacing w:val="1"/>
          <w:sz w:val="32"/>
          <w:szCs w:val="32"/>
          <w:highlight w:val="none"/>
        </w:rPr>
        <w:t>、工程设备、</w:t>
      </w:r>
      <w:r>
        <w:rPr>
          <w:rFonts w:hint="eastAsia" w:ascii="仿宋_GB2312" w:hAnsi="仿宋_GB2312" w:eastAsia="仿宋_GB2312" w:cs="仿宋_GB2312"/>
          <w:color w:val="auto"/>
          <w:spacing w:val="-1"/>
          <w:sz w:val="32"/>
          <w:szCs w:val="32"/>
          <w:highlight w:val="none"/>
        </w:rPr>
        <w:t>施工设备的采购及修建临时工程、组织施工队伍进场等。</w:t>
      </w:r>
    </w:p>
    <w:p w14:paraId="6DDA9A23">
      <w:pPr>
        <w:keepLines w:val="0"/>
        <w:pageBreakBefore w:val="0"/>
        <w:wordWrap/>
        <w:overflowPunct/>
        <w:topLinePunct w:val="0"/>
        <w:bidi w:val="0"/>
        <w:spacing w:beforeAutospacing="0" w:afterAutospacing="0" w:line="560" w:lineRule="exact"/>
        <w:ind w:left="0" w:leftChars="0" w:right="0" w:firstLine="62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除专用合同条款另有约定外，预付款在进度付款中同比例扣回。</w:t>
      </w:r>
      <w:r>
        <w:rPr>
          <w:rFonts w:hint="eastAsia" w:ascii="仿宋_GB2312" w:hAnsi="仿宋_GB2312" w:eastAsia="仿宋_GB2312" w:cs="仿宋_GB2312"/>
          <w:color w:val="auto"/>
          <w:spacing w:val="3"/>
          <w:sz w:val="32"/>
          <w:szCs w:val="32"/>
          <w:highlight w:val="none"/>
        </w:rPr>
        <w:t>在颁发工程接收证书前，提前解除合同的，尚未扣完的预付款应与</w:t>
      </w:r>
      <w:r>
        <w:rPr>
          <w:rFonts w:hint="eastAsia" w:ascii="仿宋_GB2312" w:hAnsi="仿宋_GB2312" w:eastAsia="仿宋_GB2312" w:cs="仿宋_GB2312"/>
          <w:color w:val="auto"/>
          <w:spacing w:val="-2"/>
          <w:sz w:val="32"/>
          <w:szCs w:val="32"/>
          <w:highlight w:val="none"/>
        </w:rPr>
        <w:t>合同价款一并结算。</w:t>
      </w:r>
    </w:p>
    <w:p w14:paraId="3E2C6E3D">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发包人逾期支付预付款超过7天的，承包人有权向发包人发出要求预付的催告通知，发包人收到通知后7天内仍</w:t>
      </w:r>
      <w:r>
        <w:rPr>
          <w:rFonts w:hint="eastAsia" w:ascii="仿宋_GB2312" w:hAnsi="仿宋_GB2312" w:eastAsia="仿宋_GB2312" w:cs="仿宋_GB2312"/>
          <w:color w:val="auto"/>
          <w:spacing w:val="1"/>
          <w:sz w:val="32"/>
          <w:szCs w:val="32"/>
          <w:highlight w:val="none"/>
        </w:rPr>
        <w:t>未支付的，承包</w:t>
      </w:r>
      <w:r>
        <w:rPr>
          <w:rFonts w:hint="eastAsia" w:ascii="仿宋_GB2312" w:hAnsi="仿宋_GB2312" w:eastAsia="仿宋_GB2312" w:cs="仿宋_GB2312"/>
          <w:color w:val="auto"/>
          <w:spacing w:val="2"/>
          <w:sz w:val="32"/>
          <w:szCs w:val="32"/>
          <w:highlight w:val="none"/>
        </w:rPr>
        <w:t>人有权暂停施工，并按第16.1.1项〔发包人违约的情形〕执行。</w:t>
      </w:r>
    </w:p>
    <w:p w14:paraId="132902BC">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12.2.2预付款支付条件</w:t>
      </w:r>
    </w:p>
    <w:p w14:paraId="6F7189DF">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发包人要求承包人提供预付款担保作为预付款支付的履行条件</w:t>
      </w:r>
      <w:r>
        <w:rPr>
          <w:rFonts w:hint="eastAsia" w:ascii="仿宋_GB2312" w:hAnsi="仿宋_GB2312" w:eastAsia="仿宋_GB2312" w:cs="仿宋_GB2312"/>
          <w:color w:val="auto"/>
          <w:spacing w:val="2"/>
          <w:sz w:val="32"/>
          <w:szCs w:val="32"/>
          <w:highlight w:val="none"/>
        </w:rPr>
        <w:t>的，承包人应在发包人支付预付款7天前提供预付款担保及</w:t>
      </w:r>
      <w:r>
        <w:rPr>
          <w:rFonts w:hint="eastAsia" w:ascii="仿宋_GB2312" w:hAnsi="仿宋_GB2312" w:eastAsia="仿宋_GB2312" w:cs="仿宋_GB2312"/>
          <w:color w:val="auto"/>
          <w:spacing w:val="1"/>
          <w:sz w:val="32"/>
          <w:szCs w:val="32"/>
          <w:highlight w:val="none"/>
        </w:rPr>
        <w:t>相应增</w:t>
      </w:r>
      <w:r>
        <w:rPr>
          <w:rFonts w:hint="eastAsia" w:ascii="仿宋_GB2312" w:hAnsi="仿宋_GB2312" w:eastAsia="仿宋_GB2312" w:cs="仿宋_GB2312"/>
          <w:color w:val="auto"/>
          <w:spacing w:val="3"/>
          <w:sz w:val="32"/>
          <w:szCs w:val="32"/>
          <w:highlight w:val="none"/>
        </w:rPr>
        <w:t>值税专用发票，专用合同条款另有约定除外。预付款担保可采用银</w:t>
      </w:r>
      <w:r>
        <w:rPr>
          <w:rFonts w:hint="eastAsia" w:ascii="仿宋_GB2312" w:hAnsi="仿宋_GB2312" w:eastAsia="仿宋_GB2312" w:cs="仿宋_GB2312"/>
          <w:color w:val="auto"/>
          <w:spacing w:val="4"/>
          <w:sz w:val="32"/>
          <w:szCs w:val="32"/>
          <w:highlight w:val="none"/>
        </w:rPr>
        <w:t>行担保、担保公司担保、保险公司保证保险等</w:t>
      </w:r>
      <w:r>
        <w:rPr>
          <w:rFonts w:hint="eastAsia" w:ascii="仿宋_GB2312" w:hAnsi="仿宋_GB2312" w:eastAsia="仿宋_GB2312" w:cs="仿宋_GB2312"/>
          <w:color w:val="auto"/>
          <w:spacing w:val="3"/>
          <w:sz w:val="32"/>
          <w:szCs w:val="32"/>
          <w:highlight w:val="none"/>
        </w:rPr>
        <w:t>形式，具体由合同当</w:t>
      </w:r>
      <w:r>
        <w:rPr>
          <w:rFonts w:hint="eastAsia" w:ascii="仿宋_GB2312" w:hAnsi="仿宋_GB2312" w:eastAsia="仿宋_GB2312" w:cs="仿宋_GB2312"/>
          <w:color w:val="auto"/>
          <w:spacing w:val="4"/>
          <w:sz w:val="32"/>
          <w:szCs w:val="32"/>
          <w:highlight w:val="none"/>
        </w:rPr>
        <w:t>事人在专用合同条款中约定。在预付款完全扣</w:t>
      </w:r>
      <w:r>
        <w:rPr>
          <w:rFonts w:hint="eastAsia" w:ascii="仿宋_GB2312" w:hAnsi="仿宋_GB2312" w:eastAsia="仿宋_GB2312" w:cs="仿宋_GB2312"/>
          <w:color w:val="auto"/>
          <w:spacing w:val="3"/>
          <w:sz w:val="32"/>
          <w:szCs w:val="32"/>
          <w:highlight w:val="none"/>
        </w:rPr>
        <w:t>回之前，承包人应保</w:t>
      </w:r>
      <w:r>
        <w:rPr>
          <w:rFonts w:hint="eastAsia" w:ascii="仿宋_GB2312" w:hAnsi="仿宋_GB2312" w:eastAsia="仿宋_GB2312" w:cs="仿宋_GB2312"/>
          <w:color w:val="auto"/>
          <w:spacing w:val="-2"/>
          <w:sz w:val="32"/>
          <w:szCs w:val="32"/>
          <w:highlight w:val="none"/>
        </w:rPr>
        <w:t>证预付款担保持续有效。</w:t>
      </w:r>
    </w:p>
    <w:p w14:paraId="3503FD6A">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发包人在工程款中逐期扣回预付款后，预付款担保额度应相应</w:t>
      </w:r>
      <w:r>
        <w:rPr>
          <w:rFonts w:hint="eastAsia" w:ascii="仿宋_GB2312" w:hAnsi="仿宋_GB2312" w:eastAsia="仿宋_GB2312" w:cs="仿宋_GB2312"/>
          <w:color w:val="auto"/>
          <w:spacing w:val="-1"/>
          <w:sz w:val="32"/>
          <w:szCs w:val="32"/>
          <w:highlight w:val="none"/>
        </w:rPr>
        <w:t>减少，但剩余的预付款担保金额不得低于未被扣回的预付款金额。</w:t>
      </w:r>
    </w:p>
    <w:p w14:paraId="36A63734">
      <w:pPr>
        <w:pStyle w:val="7"/>
        <w:bidi w:val="0"/>
        <w:rPr>
          <w:color w:val="auto"/>
          <w:highlight w:val="none"/>
        </w:rPr>
      </w:pPr>
      <w:bookmarkStart w:id="144" w:name="bookmark111"/>
      <w:bookmarkEnd w:id="144"/>
      <w:r>
        <w:rPr>
          <w:color w:val="auto"/>
          <w:highlight w:val="none"/>
        </w:rPr>
        <w:t>12.3计量</w:t>
      </w:r>
    </w:p>
    <w:p w14:paraId="02218D1E">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12.3.1计量原则</w:t>
      </w:r>
    </w:p>
    <w:p w14:paraId="680D51B9">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工程量计量按照合同约定的工程量计算规则</w:t>
      </w:r>
      <w:r>
        <w:rPr>
          <w:rFonts w:hint="eastAsia" w:ascii="仿宋_GB2312" w:hAnsi="仿宋_GB2312" w:eastAsia="仿宋_GB2312" w:cs="仿宋_GB2312"/>
          <w:color w:val="auto"/>
          <w:spacing w:val="3"/>
          <w:sz w:val="32"/>
          <w:szCs w:val="32"/>
          <w:highlight w:val="none"/>
        </w:rPr>
        <w:t>、图纸及变更指示</w:t>
      </w:r>
      <w:r>
        <w:rPr>
          <w:rFonts w:hint="eastAsia" w:ascii="仿宋_GB2312" w:hAnsi="仿宋_GB2312" w:eastAsia="仿宋_GB2312" w:cs="仿宋_GB2312"/>
          <w:color w:val="auto"/>
          <w:spacing w:val="4"/>
          <w:sz w:val="32"/>
          <w:szCs w:val="32"/>
          <w:highlight w:val="none"/>
        </w:rPr>
        <w:t>等进行计量。工程量计算规则应以相关的国家标准、行</w:t>
      </w:r>
      <w:r>
        <w:rPr>
          <w:rFonts w:hint="eastAsia" w:ascii="仿宋_GB2312" w:hAnsi="仿宋_GB2312" w:eastAsia="仿宋_GB2312" w:cs="仿宋_GB2312"/>
          <w:color w:val="auto"/>
          <w:spacing w:val="3"/>
          <w:sz w:val="32"/>
          <w:szCs w:val="32"/>
          <w:highlight w:val="none"/>
        </w:rPr>
        <w:t>业标准</w:t>
      </w:r>
      <w:r>
        <w:rPr>
          <w:rFonts w:hint="eastAsia" w:ascii="仿宋_GB2312" w:hAnsi="仿宋_GB2312" w:eastAsia="仿宋_GB2312" w:cs="仿宋_GB2312"/>
          <w:color w:val="auto"/>
          <w:spacing w:val="3"/>
          <w:sz w:val="32"/>
          <w:szCs w:val="32"/>
          <w:highlight w:val="none"/>
          <w:lang w:val="en-US" w:eastAsia="zh-CN"/>
        </w:rPr>
        <w:t>和海南省标准</w:t>
      </w:r>
      <w:r>
        <w:rPr>
          <w:rFonts w:hint="eastAsia" w:ascii="仿宋_GB2312" w:hAnsi="仿宋_GB2312" w:eastAsia="仿宋_GB2312" w:cs="仿宋_GB2312"/>
          <w:color w:val="auto"/>
          <w:spacing w:val="3"/>
          <w:sz w:val="32"/>
          <w:szCs w:val="32"/>
          <w:highlight w:val="none"/>
        </w:rPr>
        <w:t>等为</w:t>
      </w:r>
      <w:r>
        <w:rPr>
          <w:rFonts w:hint="eastAsia" w:ascii="仿宋_GB2312" w:hAnsi="仿宋_GB2312" w:eastAsia="仿宋_GB2312" w:cs="仿宋_GB2312"/>
          <w:color w:val="auto"/>
          <w:spacing w:val="-1"/>
          <w:sz w:val="32"/>
          <w:szCs w:val="32"/>
          <w:highlight w:val="none"/>
        </w:rPr>
        <w:t>依据，由合同当事人在专用合同条款中约定。</w:t>
      </w:r>
    </w:p>
    <w:p w14:paraId="5A7A7901">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12.3.2计量周期</w:t>
      </w:r>
    </w:p>
    <w:p w14:paraId="0E4D07BA">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除专用合同条款另有约定外，工程量的计量按月进行。</w:t>
      </w:r>
    </w:p>
    <w:p w14:paraId="330ED710">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12.3.3计量程序</w:t>
      </w:r>
    </w:p>
    <w:p w14:paraId="542A1262">
      <w:pPr>
        <w:keepLines w:val="0"/>
        <w:pageBreakBefore w:val="0"/>
        <w:wordWrap/>
        <w:overflowPunct/>
        <w:topLinePunct w:val="0"/>
        <w:bidi w:val="0"/>
        <w:spacing w:beforeAutospacing="0" w:afterAutospacing="0" w:line="560" w:lineRule="exact"/>
        <w:ind w:left="0" w:leftChars="0" w:right="0" w:firstLine="60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除专用合同条款另有约定外，工程量计量按照本项约定执行：</w:t>
      </w:r>
    </w:p>
    <w:p w14:paraId="2ED3B45F">
      <w:pPr>
        <w:pStyle w:val="9"/>
        <w:keepLines w:val="0"/>
        <w:pageBreakBefore w:val="0"/>
        <w:wordWrap/>
        <w:overflowPunct/>
        <w:topLinePunct w:val="0"/>
        <w:bidi w:val="0"/>
        <w:spacing w:beforeAutospacing="0" w:afterAutospacing="0" w:line="560" w:lineRule="exact"/>
        <w:ind w:left="0" w:leftChars="0" w:right="0"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（1）承包人应于每月25日向监理人报送上月20日至当月19</w:t>
      </w:r>
      <w:r>
        <w:rPr>
          <w:rFonts w:hint="eastAsia" w:ascii="仿宋_GB2312" w:hAnsi="仿宋_GB2312" w:eastAsia="仿宋_GB2312" w:cs="仿宋_GB2312"/>
          <w:color w:val="auto"/>
          <w:spacing w:val="-1"/>
          <w:sz w:val="32"/>
          <w:szCs w:val="32"/>
          <w:highlight w:val="none"/>
        </w:rPr>
        <w:t>日已完成的工程量报告，并附具进度付款申请单、已完成工程量报</w:t>
      </w:r>
      <w:r>
        <w:rPr>
          <w:rFonts w:hint="eastAsia" w:ascii="仿宋_GB2312" w:hAnsi="仿宋_GB2312" w:eastAsia="仿宋_GB2312" w:cs="仿宋_GB2312"/>
          <w:color w:val="auto"/>
          <w:spacing w:val="-2"/>
          <w:sz w:val="32"/>
          <w:szCs w:val="32"/>
          <w:highlight w:val="none"/>
        </w:rPr>
        <w:t>表和有关资料。</w:t>
      </w:r>
    </w:p>
    <w:p w14:paraId="5D1180C4">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（2）监理人应在收到承包人提交的工程量报告后7天内完成对</w:t>
      </w:r>
      <w:r>
        <w:rPr>
          <w:rFonts w:hint="eastAsia" w:ascii="仿宋_GB2312" w:hAnsi="仿宋_GB2312" w:eastAsia="仿宋_GB2312" w:cs="仿宋_GB2312"/>
          <w:color w:val="auto"/>
          <w:spacing w:val="4"/>
          <w:sz w:val="32"/>
          <w:szCs w:val="32"/>
          <w:highlight w:val="none"/>
        </w:rPr>
        <w:t>承包人提交的工程量报表的审核并报送发包人</w:t>
      </w:r>
      <w:r>
        <w:rPr>
          <w:rFonts w:hint="eastAsia" w:ascii="仿宋_GB2312" w:hAnsi="仿宋_GB2312" w:eastAsia="仿宋_GB2312" w:cs="仿宋_GB2312"/>
          <w:color w:val="auto"/>
          <w:spacing w:val="3"/>
          <w:sz w:val="32"/>
          <w:szCs w:val="32"/>
          <w:highlight w:val="none"/>
        </w:rPr>
        <w:t>，以确定当月实际完</w:t>
      </w:r>
      <w:r>
        <w:rPr>
          <w:rFonts w:hint="eastAsia" w:ascii="仿宋_GB2312" w:hAnsi="仿宋_GB2312" w:eastAsia="仿宋_GB2312" w:cs="仿宋_GB2312"/>
          <w:color w:val="auto"/>
          <w:spacing w:val="4"/>
          <w:sz w:val="32"/>
          <w:szCs w:val="32"/>
          <w:highlight w:val="none"/>
        </w:rPr>
        <w:t>成的工程量。监理人对工程量有异议的，有权</w:t>
      </w:r>
      <w:r>
        <w:rPr>
          <w:rFonts w:hint="eastAsia" w:ascii="仿宋_GB2312" w:hAnsi="仿宋_GB2312" w:eastAsia="仿宋_GB2312" w:cs="仿宋_GB2312"/>
          <w:color w:val="auto"/>
          <w:spacing w:val="3"/>
          <w:sz w:val="32"/>
          <w:szCs w:val="32"/>
          <w:highlight w:val="none"/>
        </w:rPr>
        <w:t>要求承包人进行共同</w:t>
      </w:r>
      <w:r>
        <w:rPr>
          <w:rFonts w:hint="eastAsia" w:ascii="仿宋_GB2312" w:hAnsi="仿宋_GB2312" w:eastAsia="仿宋_GB2312" w:cs="仿宋_GB2312"/>
          <w:color w:val="auto"/>
          <w:spacing w:val="4"/>
          <w:sz w:val="32"/>
          <w:szCs w:val="32"/>
          <w:highlight w:val="none"/>
        </w:rPr>
        <w:t>复核或抽样复测。承包人应协助监理人进行复</w:t>
      </w:r>
      <w:r>
        <w:rPr>
          <w:rFonts w:hint="eastAsia" w:ascii="仿宋_GB2312" w:hAnsi="仿宋_GB2312" w:eastAsia="仿宋_GB2312" w:cs="仿宋_GB2312"/>
          <w:color w:val="auto"/>
          <w:spacing w:val="3"/>
          <w:sz w:val="32"/>
          <w:szCs w:val="32"/>
          <w:highlight w:val="none"/>
        </w:rPr>
        <w:t>核或抽样复测，并按</w:t>
      </w:r>
      <w:r>
        <w:rPr>
          <w:rFonts w:hint="eastAsia" w:ascii="仿宋_GB2312" w:hAnsi="仿宋_GB2312" w:eastAsia="仿宋_GB2312" w:cs="仿宋_GB2312"/>
          <w:color w:val="auto"/>
          <w:spacing w:val="4"/>
          <w:sz w:val="32"/>
          <w:szCs w:val="32"/>
          <w:highlight w:val="none"/>
        </w:rPr>
        <w:t>监理人要求提供补充计量资料。承包人未按监</w:t>
      </w:r>
      <w:r>
        <w:rPr>
          <w:rFonts w:hint="eastAsia" w:ascii="仿宋_GB2312" w:hAnsi="仿宋_GB2312" w:eastAsia="仿宋_GB2312" w:cs="仿宋_GB2312"/>
          <w:color w:val="auto"/>
          <w:spacing w:val="3"/>
          <w:sz w:val="32"/>
          <w:szCs w:val="32"/>
          <w:highlight w:val="none"/>
        </w:rPr>
        <w:t>理人要求参加复核或</w:t>
      </w:r>
      <w:r>
        <w:rPr>
          <w:rFonts w:hint="eastAsia" w:ascii="仿宋_GB2312" w:hAnsi="仿宋_GB2312" w:eastAsia="仿宋_GB2312" w:cs="仿宋_GB2312"/>
          <w:color w:val="auto"/>
          <w:spacing w:val="4"/>
          <w:sz w:val="32"/>
          <w:szCs w:val="32"/>
          <w:highlight w:val="none"/>
        </w:rPr>
        <w:t>抽样复测的，监理人复核或修正的工程量视为</w:t>
      </w:r>
      <w:r>
        <w:rPr>
          <w:rFonts w:hint="eastAsia" w:ascii="仿宋_GB2312" w:hAnsi="仿宋_GB2312" w:eastAsia="仿宋_GB2312" w:cs="仿宋_GB2312"/>
          <w:color w:val="auto"/>
          <w:spacing w:val="3"/>
          <w:sz w:val="32"/>
          <w:szCs w:val="32"/>
          <w:highlight w:val="none"/>
        </w:rPr>
        <w:t>承包人实际完成的工</w:t>
      </w:r>
      <w:r>
        <w:rPr>
          <w:rFonts w:hint="eastAsia" w:ascii="仿宋_GB2312" w:hAnsi="仿宋_GB2312" w:eastAsia="仿宋_GB2312" w:cs="仿宋_GB2312"/>
          <w:color w:val="auto"/>
          <w:spacing w:val="-4"/>
          <w:sz w:val="32"/>
          <w:szCs w:val="32"/>
          <w:highlight w:val="none"/>
        </w:rPr>
        <w:t>程量。</w:t>
      </w:r>
    </w:p>
    <w:p w14:paraId="0D1E981E">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（3）监理人未在收到承包人提交的工程量报表后的7天内完成审核的，承包人报送的工程量报告中的工程量视为承包人实际完成的工程量，据此计算工程价款。</w:t>
      </w:r>
    </w:p>
    <w:p w14:paraId="5EAC8163">
      <w:pPr>
        <w:pStyle w:val="9"/>
        <w:keepLines w:val="0"/>
        <w:pageBreakBefore w:val="0"/>
        <w:wordWrap/>
        <w:overflowPunct/>
        <w:topLinePunct w:val="0"/>
        <w:bidi w:val="0"/>
        <w:spacing w:beforeAutospacing="0" w:afterAutospacing="0" w:line="560" w:lineRule="exact"/>
        <w:ind w:left="0" w:leftChars="0" w:right="0" w:firstLine="70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7"/>
          <w:sz w:val="32"/>
          <w:szCs w:val="32"/>
          <w:highlight w:val="none"/>
        </w:rPr>
        <w:t>12.3.4总价合同采用支付分解表计量支付的，可以按照第</w:t>
      </w:r>
      <w:r>
        <w:rPr>
          <w:rFonts w:hint="eastAsia" w:ascii="仿宋_GB2312" w:hAnsi="仿宋_GB2312" w:eastAsia="仿宋_GB2312" w:cs="仿宋_GB2312"/>
          <w:color w:val="auto"/>
          <w:spacing w:val="3"/>
          <w:sz w:val="32"/>
          <w:szCs w:val="32"/>
          <w:highlight w:val="none"/>
        </w:rPr>
        <w:t>12.3.3项〔计量程序〕约定进行计量，但合同价款按照支付分</w:t>
      </w:r>
      <w:r>
        <w:rPr>
          <w:rFonts w:hint="eastAsia" w:ascii="仿宋_GB2312" w:hAnsi="仿宋_GB2312" w:eastAsia="仿宋_GB2312" w:cs="仿宋_GB2312"/>
          <w:color w:val="auto"/>
          <w:spacing w:val="2"/>
          <w:sz w:val="32"/>
          <w:szCs w:val="32"/>
          <w:highlight w:val="none"/>
        </w:rPr>
        <w:t>解表</w:t>
      </w:r>
      <w:r>
        <w:rPr>
          <w:rFonts w:hint="eastAsia" w:ascii="仿宋_GB2312" w:hAnsi="仿宋_GB2312" w:eastAsia="仿宋_GB2312" w:cs="仿宋_GB2312"/>
          <w:color w:val="auto"/>
          <w:spacing w:val="-3"/>
          <w:sz w:val="32"/>
          <w:szCs w:val="32"/>
          <w:highlight w:val="none"/>
        </w:rPr>
        <w:t>进行支付。</w:t>
      </w:r>
    </w:p>
    <w:p w14:paraId="65F50AF9">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12.3.5其他价格形式合同的计量</w:t>
      </w:r>
    </w:p>
    <w:p w14:paraId="15BCFED2">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合同当事人可在专用合同条款中约定其他价格形式</w:t>
      </w:r>
      <w:r>
        <w:rPr>
          <w:rFonts w:hint="eastAsia" w:ascii="仿宋_GB2312" w:hAnsi="仿宋_GB2312" w:eastAsia="仿宋_GB2312" w:cs="仿宋_GB2312"/>
          <w:color w:val="auto"/>
          <w:spacing w:val="3"/>
          <w:sz w:val="32"/>
          <w:szCs w:val="32"/>
          <w:highlight w:val="none"/>
        </w:rPr>
        <w:t>合同的计量</w:t>
      </w:r>
      <w:bookmarkStart w:id="145" w:name="bookmark112"/>
      <w:bookmarkEnd w:id="145"/>
      <w:r>
        <w:rPr>
          <w:rFonts w:hint="eastAsia" w:ascii="仿宋_GB2312" w:hAnsi="仿宋_GB2312" w:eastAsia="仿宋_GB2312" w:cs="仿宋_GB2312"/>
          <w:color w:val="auto"/>
          <w:spacing w:val="-3"/>
          <w:sz w:val="32"/>
          <w:szCs w:val="32"/>
          <w:highlight w:val="none"/>
        </w:rPr>
        <w:t>方式和程序。</w:t>
      </w:r>
    </w:p>
    <w:p w14:paraId="55B502E1">
      <w:pPr>
        <w:pStyle w:val="7"/>
        <w:bidi w:val="0"/>
        <w:rPr>
          <w:color w:val="auto"/>
          <w:highlight w:val="none"/>
        </w:rPr>
      </w:pPr>
      <w:bookmarkStart w:id="146" w:name="bookmark282"/>
      <w:bookmarkEnd w:id="146"/>
      <w:r>
        <w:rPr>
          <w:color w:val="auto"/>
          <w:highlight w:val="none"/>
        </w:rPr>
        <w:t>12.4工程进度款支付</w:t>
      </w:r>
    </w:p>
    <w:p w14:paraId="23940207">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12.4.1付款周期</w:t>
      </w:r>
    </w:p>
    <w:p w14:paraId="3174401E">
      <w:pPr>
        <w:pStyle w:val="9"/>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除专用合同条款另有约定外，工程进度款付款周</w:t>
      </w:r>
      <w:r>
        <w:rPr>
          <w:rFonts w:hint="eastAsia" w:ascii="仿宋_GB2312" w:hAnsi="仿宋_GB2312" w:eastAsia="仿宋_GB2312" w:cs="仿宋_GB2312"/>
          <w:color w:val="auto"/>
          <w:spacing w:val="14"/>
          <w:sz w:val="32"/>
          <w:szCs w:val="32"/>
          <w:highlight w:val="none"/>
        </w:rPr>
        <w:t>期应按照第</w:t>
      </w:r>
      <w:r>
        <w:rPr>
          <w:rFonts w:hint="eastAsia" w:ascii="仿宋_GB2312" w:hAnsi="仿宋_GB2312" w:eastAsia="仿宋_GB2312" w:cs="仿宋_GB2312"/>
          <w:color w:val="auto"/>
          <w:spacing w:val="3"/>
          <w:sz w:val="32"/>
          <w:szCs w:val="32"/>
          <w:highlight w:val="none"/>
        </w:rPr>
        <w:t>12.3.2项〔计量周期〕的约定与计量周期保</w:t>
      </w:r>
      <w:r>
        <w:rPr>
          <w:rFonts w:hint="eastAsia" w:ascii="仿宋_GB2312" w:hAnsi="仿宋_GB2312" w:eastAsia="仿宋_GB2312" w:cs="仿宋_GB2312"/>
          <w:color w:val="auto"/>
          <w:spacing w:val="2"/>
          <w:sz w:val="32"/>
          <w:szCs w:val="32"/>
          <w:highlight w:val="none"/>
        </w:rPr>
        <w:t>持一致。其中建筑工人</w:t>
      </w:r>
      <w:r>
        <w:rPr>
          <w:rFonts w:hint="eastAsia" w:ascii="仿宋_GB2312" w:hAnsi="仿宋_GB2312" w:eastAsia="仿宋_GB2312" w:cs="仿宋_GB2312"/>
          <w:color w:val="auto"/>
          <w:spacing w:val="-2"/>
          <w:sz w:val="32"/>
          <w:szCs w:val="32"/>
          <w:highlight w:val="none"/>
        </w:rPr>
        <w:t>工资应按月全额支付。</w:t>
      </w:r>
    </w:p>
    <w:p w14:paraId="370748AB">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4"/>
          <w:sz w:val="32"/>
          <w:szCs w:val="32"/>
          <w:highlight w:val="none"/>
        </w:rPr>
        <w:t>12.4.2进度付款申请单的编制</w:t>
      </w:r>
    </w:p>
    <w:p w14:paraId="18FCF812">
      <w:pPr>
        <w:keepLines w:val="0"/>
        <w:pageBreakBefore w:val="0"/>
        <w:wordWrap/>
        <w:overflowPunct/>
        <w:topLinePunct w:val="0"/>
        <w:bidi w:val="0"/>
        <w:spacing w:beforeAutospacing="0" w:afterAutospacing="0" w:line="560" w:lineRule="exact"/>
        <w:ind w:left="0" w:leftChars="0" w:right="0" w:firstLine="62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除专用合同条款另有约定外，进度付款申请</w:t>
      </w:r>
      <w:r>
        <w:rPr>
          <w:rFonts w:hint="eastAsia" w:ascii="仿宋_GB2312" w:hAnsi="仿宋_GB2312" w:eastAsia="仿宋_GB2312" w:cs="仿宋_GB2312"/>
          <w:color w:val="auto"/>
          <w:spacing w:val="-6"/>
          <w:sz w:val="32"/>
          <w:szCs w:val="32"/>
          <w:highlight w:val="none"/>
        </w:rPr>
        <w:t>单应包括下列内容：</w:t>
      </w:r>
    </w:p>
    <w:p w14:paraId="5A8A6EE0">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（1）截至本次付款周期已完成工作对应的金额；</w:t>
      </w:r>
    </w:p>
    <w:p w14:paraId="6F672A5F">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（2）因工程量清单缺陷错误调整金额；</w:t>
      </w:r>
    </w:p>
    <w:p w14:paraId="2D82B5EC">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（3）根据第6条〔安全文明施工、劳动用工与环境保护〕应支</w:t>
      </w:r>
      <w:r>
        <w:rPr>
          <w:rFonts w:hint="eastAsia" w:ascii="仿宋_GB2312" w:hAnsi="仿宋_GB2312" w:eastAsia="仿宋_GB2312" w:cs="仿宋_GB2312"/>
          <w:color w:val="auto"/>
          <w:spacing w:val="-3"/>
          <w:sz w:val="32"/>
          <w:szCs w:val="32"/>
          <w:highlight w:val="none"/>
        </w:rPr>
        <w:t>付的安全</w:t>
      </w:r>
      <w:r>
        <w:rPr>
          <w:rFonts w:hint="eastAsia" w:cs="仿宋_GB2312"/>
          <w:color w:val="auto"/>
          <w:spacing w:val="-3"/>
          <w:sz w:val="32"/>
          <w:szCs w:val="32"/>
          <w:highlight w:val="none"/>
          <w:lang w:eastAsia="zh-CN"/>
        </w:rPr>
        <w:t>文明施工</w:t>
      </w:r>
      <w:r>
        <w:rPr>
          <w:rFonts w:hint="eastAsia" w:ascii="仿宋_GB2312" w:hAnsi="仿宋_GB2312" w:eastAsia="仿宋_GB2312" w:cs="仿宋_GB2312"/>
          <w:color w:val="auto"/>
          <w:spacing w:val="-3"/>
          <w:sz w:val="32"/>
          <w:szCs w:val="32"/>
          <w:highlight w:val="none"/>
        </w:rPr>
        <w:t>费；</w:t>
      </w:r>
    </w:p>
    <w:p w14:paraId="77A66ADF">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（4）根据第10条〔变更〕应增加和扣减的变更和新</w:t>
      </w:r>
      <w:r>
        <w:rPr>
          <w:rFonts w:hint="eastAsia" w:ascii="仿宋_GB2312" w:hAnsi="仿宋_GB2312" w:eastAsia="仿宋_GB2312" w:cs="仿宋_GB2312"/>
          <w:color w:val="auto"/>
          <w:sz w:val="32"/>
          <w:szCs w:val="32"/>
          <w:highlight w:val="none"/>
        </w:rPr>
        <w:t>增工程金</w:t>
      </w:r>
      <w:r>
        <w:rPr>
          <w:rFonts w:hint="eastAsia" w:ascii="仿宋_GB2312" w:hAnsi="仿宋_GB2312" w:eastAsia="仿宋_GB2312" w:cs="仿宋_GB2312"/>
          <w:color w:val="auto"/>
          <w:spacing w:val="-10"/>
          <w:sz w:val="32"/>
          <w:szCs w:val="32"/>
          <w:highlight w:val="none"/>
        </w:rPr>
        <w:t>额；</w:t>
      </w:r>
    </w:p>
    <w:p w14:paraId="74DE025F">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（5）根据第11条〔价格调整〕应增加和扣减的调整</w:t>
      </w:r>
      <w:r>
        <w:rPr>
          <w:rFonts w:hint="eastAsia" w:ascii="仿宋_GB2312" w:hAnsi="仿宋_GB2312" w:eastAsia="仿宋_GB2312" w:cs="仿宋_GB2312"/>
          <w:color w:val="auto"/>
          <w:sz w:val="32"/>
          <w:szCs w:val="32"/>
          <w:highlight w:val="none"/>
        </w:rPr>
        <w:t>金额；</w:t>
      </w:r>
    </w:p>
    <w:p w14:paraId="64F7ECB4">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（6）根据第12.2款〔预付款〕约定应支付的预付款和扣减的</w:t>
      </w:r>
      <w:r>
        <w:rPr>
          <w:rFonts w:hint="eastAsia" w:ascii="仿宋_GB2312" w:hAnsi="仿宋_GB2312" w:eastAsia="仿宋_GB2312" w:cs="仿宋_GB2312"/>
          <w:color w:val="auto"/>
          <w:spacing w:val="-3"/>
          <w:sz w:val="32"/>
          <w:szCs w:val="32"/>
          <w:highlight w:val="none"/>
        </w:rPr>
        <w:t>返还预付款；</w:t>
      </w:r>
    </w:p>
    <w:p w14:paraId="0726044E">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（7）根据12.4.6项约定应当予以支付的措施项目费用和总承</w:t>
      </w:r>
      <w:r>
        <w:rPr>
          <w:rFonts w:hint="eastAsia" w:ascii="仿宋_GB2312" w:hAnsi="仿宋_GB2312" w:eastAsia="仿宋_GB2312" w:cs="仿宋_GB2312"/>
          <w:color w:val="auto"/>
          <w:spacing w:val="-1"/>
          <w:sz w:val="32"/>
          <w:szCs w:val="32"/>
          <w:highlight w:val="none"/>
        </w:rPr>
        <w:t>包服务费；</w:t>
      </w:r>
    </w:p>
    <w:p w14:paraId="24735EBB">
      <w:pPr>
        <w:pStyle w:val="9"/>
        <w:keepLines w:val="0"/>
        <w:pageBreakBefore w:val="0"/>
        <w:wordWrap/>
        <w:overflowPunct/>
        <w:topLinePunct w:val="0"/>
        <w:bidi w:val="0"/>
        <w:spacing w:beforeAutospacing="0" w:afterAutospacing="0" w:line="560" w:lineRule="exact"/>
        <w:ind w:left="0" w:leftChars="0" w:right="0"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（8）根据第15.3款〔质量保证金〕约定应扣减的质量保证金，</w:t>
      </w:r>
      <w:r>
        <w:rPr>
          <w:rFonts w:hint="eastAsia" w:ascii="仿宋_GB2312" w:hAnsi="仿宋_GB2312" w:eastAsia="仿宋_GB2312" w:cs="仿宋_GB2312"/>
          <w:color w:val="auto"/>
          <w:spacing w:val="4"/>
          <w:sz w:val="32"/>
          <w:szCs w:val="32"/>
          <w:highlight w:val="none"/>
        </w:rPr>
        <w:t>根据专用合同条款约定已提供履约担保，或工程结算</w:t>
      </w:r>
      <w:r>
        <w:rPr>
          <w:rFonts w:hint="eastAsia" w:ascii="仿宋_GB2312" w:hAnsi="仿宋_GB2312" w:eastAsia="仿宋_GB2312" w:cs="仿宋_GB2312"/>
          <w:color w:val="auto"/>
          <w:spacing w:val="3"/>
          <w:sz w:val="32"/>
          <w:szCs w:val="32"/>
          <w:highlight w:val="none"/>
        </w:rPr>
        <w:t>时一次性扣留</w:t>
      </w:r>
      <w:r>
        <w:rPr>
          <w:rFonts w:hint="eastAsia" w:ascii="仿宋_GB2312" w:hAnsi="仿宋_GB2312" w:eastAsia="仿宋_GB2312" w:cs="仿宋_GB2312"/>
          <w:color w:val="auto"/>
          <w:spacing w:val="-1"/>
          <w:sz w:val="32"/>
          <w:szCs w:val="32"/>
          <w:highlight w:val="none"/>
        </w:rPr>
        <w:t>质量保证金的，在进度付款时无需扣减该项；</w:t>
      </w:r>
    </w:p>
    <w:p w14:paraId="0B2E60BA">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（9）根据第19条〔索赔〕应增加和扣减的索赔金额；</w:t>
      </w:r>
    </w:p>
    <w:p w14:paraId="69431ADC">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（10）对已签发的进度款支付证书中出现错误的修正</w:t>
      </w:r>
      <w:r>
        <w:rPr>
          <w:rFonts w:hint="eastAsia" w:ascii="仿宋_GB2312" w:hAnsi="仿宋_GB2312" w:eastAsia="仿宋_GB2312" w:cs="仿宋_GB2312"/>
          <w:color w:val="auto"/>
          <w:spacing w:val="2"/>
          <w:sz w:val="32"/>
          <w:szCs w:val="32"/>
          <w:highlight w:val="none"/>
        </w:rPr>
        <w:t>，应在本</w:t>
      </w:r>
      <w:r>
        <w:rPr>
          <w:rFonts w:hint="eastAsia" w:ascii="仿宋_GB2312" w:hAnsi="仿宋_GB2312" w:eastAsia="仿宋_GB2312" w:cs="仿宋_GB2312"/>
          <w:color w:val="auto"/>
          <w:spacing w:val="-2"/>
          <w:sz w:val="32"/>
          <w:szCs w:val="32"/>
          <w:highlight w:val="none"/>
        </w:rPr>
        <w:t>次进度付款中支付或扣除的金额；</w:t>
      </w:r>
    </w:p>
    <w:p w14:paraId="529E1122">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（11）截至上一付款周期建筑工人工资支付台账及当</w:t>
      </w:r>
      <w:r>
        <w:rPr>
          <w:rFonts w:hint="eastAsia" w:ascii="仿宋_GB2312" w:hAnsi="仿宋_GB2312" w:eastAsia="仿宋_GB2312" w:cs="仿宋_GB2312"/>
          <w:color w:val="auto"/>
          <w:spacing w:val="2"/>
          <w:sz w:val="32"/>
          <w:szCs w:val="32"/>
          <w:highlight w:val="none"/>
        </w:rPr>
        <w:t>期建筑工</w:t>
      </w:r>
      <w:r>
        <w:rPr>
          <w:rFonts w:hint="eastAsia" w:ascii="仿宋_GB2312" w:hAnsi="仿宋_GB2312" w:eastAsia="仿宋_GB2312" w:cs="仿宋_GB2312"/>
          <w:color w:val="auto"/>
          <w:spacing w:val="-3"/>
          <w:sz w:val="32"/>
          <w:szCs w:val="32"/>
          <w:highlight w:val="none"/>
        </w:rPr>
        <w:t>人工资金额；</w:t>
      </w:r>
    </w:p>
    <w:p w14:paraId="6C83C2F9">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（12）根据合同约定应增加和扣减的其他</w:t>
      </w:r>
      <w:r>
        <w:rPr>
          <w:rFonts w:hint="eastAsia" w:ascii="仿宋_GB2312" w:hAnsi="仿宋_GB2312" w:eastAsia="仿宋_GB2312" w:cs="仿宋_GB2312"/>
          <w:color w:val="auto"/>
          <w:spacing w:val="1"/>
          <w:sz w:val="32"/>
          <w:szCs w:val="32"/>
          <w:highlight w:val="none"/>
        </w:rPr>
        <w:t>金额；</w:t>
      </w:r>
    </w:p>
    <w:p w14:paraId="5B9A6CC8">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（13）前期累计已支付进度款；</w:t>
      </w:r>
    </w:p>
    <w:p w14:paraId="117F0F77">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（14）本期应付进度款。</w:t>
      </w:r>
    </w:p>
    <w:p w14:paraId="3B68C8C8">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12.4.3进度付款申请单的提交</w:t>
      </w:r>
    </w:p>
    <w:p w14:paraId="07A9A47F">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（1）单价合同进度付款申请单的提交</w:t>
      </w:r>
    </w:p>
    <w:p w14:paraId="585BBD10">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单价合同的进度付款申请单，按照第12.3.3项〔计量程序〕约</w:t>
      </w:r>
      <w:r>
        <w:rPr>
          <w:rFonts w:hint="eastAsia" w:ascii="仿宋_GB2312" w:hAnsi="仿宋_GB2312" w:eastAsia="仿宋_GB2312" w:cs="仿宋_GB2312"/>
          <w:color w:val="auto"/>
          <w:spacing w:val="-4"/>
          <w:sz w:val="32"/>
          <w:szCs w:val="32"/>
          <w:highlight w:val="none"/>
        </w:rPr>
        <w:t>定的时间按月向监理人提交，并附上已完成工程量报表和有关资料。</w:t>
      </w:r>
      <w:r>
        <w:rPr>
          <w:rFonts w:hint="eastAsia" w:ascii="仿宋_GB2312" w:hAnsi="仿宋_GB2312" w:eastAsia="仿宋_GB2312" w:cs="仿宋_GB2312"/>
          <w:color w:val="auto"/>
          <w:spacing w:val="4"/>
          <w:sz w:val="32"/>
          <w:szCs w:val="32"/>
          <w:highlight w:val="none"/>
        </w:rPr>
        <w:t>单价合同中的总价计价项目按月进行支付分</w:t>
      </w:r>
      <w:r>
        <w:rPr>
          <w:rFonts w:hint="eastAsia" w:ascii="仿宋_GB2312" w:hAnsi="仿宋_GB2312" w:eastAsia="仿宋_GB2312" w:cs="仿宋_GB2312"/>
          <w:color w:val="auto"/>
          <w:spacing w:val="3"/>
          <w:sz w:val="32"/>
          <w:szCs w:val="32"/>
          <w:highlight w:val="none"/>
        </w:rPr>
        <w:t>解，并汇总列入当期进</w:t>
      </w:r>
      <w:r>
        <w:rPr>
          <w:rFonts w:hint="eastAsia" w:ascii="仿宋_GB2312" w:hAnsi="仿宋_GB2312" w:eastAsia="仿宋_GB2312" w:cs="仿宋_GB2312"/>
          <w:color w:val="auto"/>
          <w:spacing w:val="-2"/>
          <w:sz w:val="32"/>
          <w:szCs w:val="32"/>
          <w:highlight w:val="none"/>
        </w:rPr>
        <w:t>度付款申请单。</w:t>
      </w:r>
    </w:p>
    <w:p w14:paraId="3C656462">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（2）总价合同进度付款申请单的提交</w:t>
      </w:r>
    </w:p>
    <w:p w14:paraId="785E930D">
      <w:pPr>
        <w:pStyle w:val="9"/>
        <w:keepLines w:val="0"/>
        <w:pageBreakBefore w:val="0"/>
        <w:wordWrap/>
        <w:overflowPunct/>
        <w:topLinePunct w:val="0"/>
        <w:bidi w:val="0"/>
        <w:spacing w:beforeAutospacing="0" w:afterAutospacing="0" w:line="560" w:lineRule="exact"/>
        <w:ind w:left="0" w:leftChars="0" w:right="0" w:firstLine="61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总价合同按月计量支付的，承包人按照第12.3.3项〔计量程序〕</w:t>
      </w:r>
      <w:r>
        <w:rPr>
          <w:rFonts w:hint="eastAsia" w:ascii="仿宋_GB2312" w:hAnsi="仿宋_GB2312" w:eastAsia="仿宋_GB2312" w:cs="仿宋_GB2312"/>
          <w:color w:val="auto"/>
          <w:spacing w:val="3"/>
          <w:sz w:val="32"/>
          <w:szCs w:val="32"/>
          <w:highlight w:val="none"/>
        </w:rPr>
        <w:t>约定的时间按月向监理人提交进度付款申请单，并附上已完成工程</w:t>
      </w:r>
      <w:r>
        <w:rPr>
          <w:rFonts w:hint="eastAsia" w:ascii="仿宋_GB2312" w:hAnsi="仿宋_GB2312" w:eastAsia="仿宋_GB2312" w:cs="仿宋_GB2312"/>
          <w:color w:val="auto"/>
          <w:spacing w:val="-3"/>
          <w:sz w:val="32"/>
          <w:szCs w:val="32"/>
          <w:highlight w:val="none"/>
        </w:rPr>
        <w:t>量报表和有关资料。</w:t>
      </w:r>
    </w:p>
    <w:p w14:paraId="49A78997">
      <w:pPr>
        <w:pStyle w:val="9"/>
        <w:keepLines w:val="0"/>
        <w:pageBreakBefore w:val="0"/>
        <w:wordWrap/>
        <w:overflowPunct/>
        <w:topLinePunct w:val="0"/>
        <w:bidi w:val="0"/>
        <w:spacing w:beforeAutospacing="0" w:afterAutospacing="0" w:line="560" w:lineRule="exact"/>
        <w:ind w:left="0" w:leftChars="0" w:right="0" w:firstLine="63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总价合同按支付分解表支付的，承包人应按照第12.4.6项</w:t>
      </w:r>
      <w:r>
        <w:rPr>
          <w:rFonts w:hint="eastAsia" w:ascii="仿宋_GB2312" w:hAnsi="仿宋_GB2312" w:eastAsia="仿宋_GB2312" w:cs="仿宋_GB2312"/>
          <w:color w:val="auto"/>
          <w:spacing w:val="-2"/>
          <w:sz w:val="32"/>
          <w:szCs w:val="32"/>
          <w:highlight w:val="none"/>
        </w:rPr>
        <w:t>〔支</w:t>
      </w:r>
      <w:r>
        <w:rPr>
          <w:rFonts w:hint="eastAsia" w:ascii="仿宋_GB2312" w:hAnsi="仿宋_GB2312" w:eastAsia="仿宋_GB2312" w:cs="仿宋_GB2312"/>
          <w:color w:val="auto"/>
          <w:sz w:val="32"/>
          <w:szCs w:val="32"/>
          <w:highlight w:val="none"/>
        </w:rPr>
        <w:t>付分解表〕及第12.4.2项〔进度付款</w:t>
      </w:r>
      <w:r>
        <w:rPr>
          <w:rFonts w:hint="eastAsia" w:ascii="仿宋_GB2312" w:hAnsi="仿宋_GB2312" w:eastAsia="仿宋_GB2312" w:cs="仿宋_GB2312"/>
          <w:color w:val="auto"/>
          <w:spacing w:val="-1"/>
          <w:sz w:val="32"/>
          <w:szCs w:val="32"/>
          <w:highlight w:val="none"/>
        </w:rPr>
        <w:t>申请单的编制〕的约定向监理</w:t>
      </w:r>
      <w:r>
        <w:rPr>
          <w:rFonts w:hint="eastAsia" w:ascii="仿宋_GB2312" w:hAnsi="仿宋_GB2312" w:eastAsia="仿宋_GB2312" w:cs="仿宋_GB2312"/>
          <w:color w:val="auto"/>
          <w:spacing w:val="-2"/>
          <w:sz w:val="32"/>
          <w:szCs w:val="32"/>
          <w:highlight w:val="none"/>
        </w:rPr>
        <w:t>人提交进度付款申请单。</w:t>
      </w:r>
    </w:p>
    <w:p w14:paraId="3F7C5A82">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（3）其他价格形式合同的进度付款申请单的提交</w:t>
      </w:r>
    </w:p>
    <w:p w14:paraId="1D348E43">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合同当事人可在专用合同条款中约定其他价格形式</w:t>
      </w:r>
      <w:r>
        <w:rPr>
          <w:rFonts w:hint="eastAsia" w:ascii="仿宋_GB2312" w:hAnsi="仿宋_GB2312" w:eastAsia="仿宋_GB2312" w:cs="仿宋_GB2312"/>
          <w:color w:val="auto"/>
          <w:spacing w:val="3"/>
          <w:sz w:val="32"/>
          <w:szCs w:val="32"/>
          <w:highlight w:val="none"/>
        </w:rPr>
        <w:t>合同的进度</w:t>
      </w:r>
      <w:r>
        <w:rPr>
          <w:rFonts w:hint="eastAsia" w:ascii="仿宋_GB2312" w:hAnsi="仿宋_GB2312" w:eastAsia="仿宋_GB2312" w:cs="仿宋_GB2312"/>
          <w:color w:val="auto"/>
          <w:spacing w:val="-2"/>
          <w:sz w:val="32"/>
          <w:szCs w:val="32"/>
          <w:highlight w:val="none"/>
        </w:rPr>
        <w:t>付款申请单的编制和提交程序。</w:t>
      </w:r>
    </w:p>
    <w:p w14:paraId="7B5700A7">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12.4.4进度款审核和支付</w:t>
      </w:r>
    </w:p>
    <w:p w14:paraId="77BC75A4">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（1）除专用合同条款另有约定外，监理人应在收到承包人进度</w:t>
      </w:r>
      <w:r>
        <w:rPr>
          <w:rFonts w:hint="eastAsia" w:ascii="仿宋_GB2312" w:hAnsi="仿宋_GB2312" w:eastAsia="仿宋_GB2312" w:cs="仿宋_GB2312"/>
          <w:color w:val="auto"/>
          <w:spacing w:val="2"/>
          <w:sz w:val="32"/>
          <w:szCs w:val="32"/>
          <w:highlight w:val="none"/>
        </w:rPr>
        <w:t>付款申请单、进度款相应增值税专用发票以及相关资</w:t>
      </w:r>
      <w:r>
        <w:rPr>
          <w:rFonts w:hint="eastAsia" w:ascii="仿宋_GB2312" w:hAnsi="仿宋_GB2312" w:eastAsia="仿宋_GB2312" w:cs="仿宋_GB2312"/>
          <w:color w:val="auto"/>
          <w:spacing w:val="1"/>
          <w:sz w:val="32"/>
          <w:szCs w:val="32"/>
          <w:highlight w:val="none"/>
        </w:rPr>
        <w:t>料后7天内完</w:t>
      </w:r>
      <w:r>
        <w:rPr>
          <w:rFonts w:hint="eastAsia" w:ascii="仿宋_GB2312" w:hAnsi="仿宋_GB2312" w:eastAsia="仿宋_GB2312" w:cs="仿宋_GB2312"/>
          <w:color w:val="auto"/>
          <w:spacing w:val="-2"/>
          <w:sz w:val="32"/>
          <w:szCs w:val="32"/>
          <w:highlight w:val="none"/>
        </w:rPr>
        <w:t>成审查并报送发包人，发包人应在收到后7天内对第12.4.2项约定</w:t>
      </w:r>
      <w:r>
        <w:rPr>
          <w:rFonts w:hint="eastAsia" w:ascii="仿宋_GB2312" w:hAnsi="仿宋_GB2312" w:eastAsia="仿宋_GB2312" w:cs="仿宋_GB2312"/>
          <w:color w:val="auto"/>
          <w:spacing w:val="4"/>
          <w:sz w:val="32"/>
          <w:szCs w:val="32"/>
          <w:highlight w:val="none"/>
        </w:rPr>
        <w:t>的进度付款申请单中应扣减的事项予以审核，</w:t>
      </w:r>
      <w:r>
        <w:rPr>
          <w:rFonts w:hint="eastAsia" w:ascii="仿宋_GB2312" w:hAnsi="仿宋_GB2312" w:eastAsia="仿宋_GB2312" w:cs="仿宋_GB2312"/>
          <w:color w:val="auto"/>
          <w:spacing w:val="3"/>
          <w:sz w:val="32"/>
          <w:szCs w:val="32"/>
          <w:highlight w:val="none"/>
        </w:rPr>
        <w:t>并按照扣减后的全部</w:t>
      </w:r>
      <w:r>
        <w:rPr>
          <w:rFonts w:hint="eastAsia" w:ascii="仿宋_GB2312" w:hAnsi="仿宋_GB2312" w:eastAsia="仿宋_GB2312" w:cs="仿宋_GB2312"/>
          <w:color w:val="auto"/>
          <w:spacing w:val="4"/>
          <w:sz w:val="32"/>
          <w:szCs w:val="32"/>
          <w:highlight w:val="none"/>
        </w:rPr>
        <w:t>当期应付进度款金额完成审批并签发进度款支</w:t>
      </w:r>
      <w:r>
        <w:rPr>
          <w:rFonts w:hint="eastAsia" w:ascii="仿宋_GB2312" w:hAnsi="仿宋_GB2312" w:eastAsia="仿宋_GB2312" w:cs="仿宋_GB2312"/>
          <w:color w:val="auto"/>
          <w:spacing w:val="3"/>
          <w:sz w:val="32"/>
          <w:szCs w:val="32"/>
          <w:highlight w:val="none"/>
        </w:rPr>
        <w:t>付证书。发包人逾期</w:t>
      </w:r>
      <w:r>
        <w:rPr>
          <w:rFonts w:hint="eastAsia" w:ascii="仿宋_GB2312" w:hAnsi="仿宋_GB2312" w:eastAsia="仿宋_GB2312" w:cs="仿宋_GB2312"/>
          <w:color w:val="auto"/>
          <w:spacing w:val="-1"/>
          <w:sz w:val="32"/>
          <w:szCs w:val="32"/>
          <w:highlight w:val="none"/>
        </w:rPr>
        <w:t>未完成审批且未提出异议的，视为已签发进度款支付证书。</w:t>
      </w:r>
    </w:p>
    <w:p w14:paraId="66C6C09A">
      <w:pPr>
        <w:pStyle w:val="9"/>
        <w:keepLines w:val="0"/>
        <w:pageBreakBefore w:val="0"/>
        <w:wordWrap/>
        <w:overflowPunct/>
        <w:topLinePunct w:val="0"/>
        <w:bidi w:val="0"/>
        <w:spacing w:beforeAutospacing="0" w:afterAutospacing="0" w:line="560" w:lineRule="exact"/>
        <w:ind w:left="0" w:leftChars="0" w:right="0" w:firstLine="61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发包人和监理人对承包人的进度付款申请单有异议的，有权要求</w:t>
      </w:r>
      <w:r>
        <w:rPr>
          <w:rFonts w:hint="eastAsia" w:ascii="仿宋_GB2312" w:hAnsi="仿宋_GB2312" w:eastAsia="仿宋_GB2312" w:cs="仿宋_GB2312"/>
          <w:color w:val="auto"/>
          <w:spacing w:val="-13"/>
          <w:sz w:val="32"/>
          <w:szCs w:val="32"/>
          <w:highlight w:val="none"/>
        </w:rPr>
        <w:t>承包人修正和提供补充资料，承包人应提交修正后的进度付</w:t>
      </w:r>
      <w:r>
        <w:rPr>
          <w:rFonts w:hint="eastAsia" w:ascii="仿宋_GB2312" w:hAnsi="仿宋_GB2312" w:eastAsia="仿宋_GB2312" w:cs="仿宋_GB2312"/>
          <w:color w:val="auto"/>
          <w:spacing w:val="-14"/>
          <w:sz w:val="32"/>
          <w:szCs w:val="32"/>
          <w:highlight w:val="none"/>
        </w:rPr>
        <w:t>款申请单。</w:t>
      </w:r>
      <w:r>
        <w:rPr>
          <w:rFonts w:hint="eastAsia" w:ascii="仿宋_GB2312" w:hAnsi="仿宋_GB2312" w:eastAsia="仿宋_GB2312" w:cs="仿宋_GB2312"/>
          <w:color w:val="auto"/>
          <w:spacing w:val="-7"/>
          <w:sz w:val="32"/>
          <w:szCs w:val="32"/>
          <w:highlight w:val="none"/>
        </w:rPr>
        <w:t>监理人应在收到承包人修正后的进度付款申请单及相关资料后7天内</w:t>
      </w:r>
      <w:r>
        <w:rPr>
          <w:rFonts w:hint="eastAsia" w:ascii="仿宋_GB2312" w:hAnsi="仿宋_GB2312" w:eastAsia="仿宋_GB2312" w:cs="仿宋_GB2312"/>
          <w:color w:val="auto"/>
          <w:spacing w:val="-6"/>
          <w:sz w:val="32"/>
          <w:szCs w:val="32"/>
          <w:highlight w:val="none"/>
        </w:rPr>
        <w:t>完成审查并报送发包人，发包人应在收到监</w:t>
      </w:r>
      <w:r>
        <w:rPr>
          <w:rFonts w:hint="eastAsia" w:ascii="仿宋_GB2312" w:hAnsi="仿宋_GB2312" w:eastAsia="仿宋_GB2312" w:cs="仿宋_GB2312"/>
          <w:color w:val="auto"/>
          <w:spacing w:val="-7"/>
          <w:sz w:val="32"/>
          <w:szCs w:val="32"/>
          <w:highlight w:val="none"/>
        </w:rPr>
        <w:t>理人报送的进度付款申请</w:t>
      </w:r>
      <w:r>
        <w:rPr>
          <w:rFonts w:hint="eastAsia" w:ascii="仿宋_GB2312" w:hAnsi="仿宋_GB2312" w:eastAsia="仿宋_GB2312" w:cs="仿宋_GB2312"/>
          <w:color w:val="auto"/>
          <w:spacing w:val="-8"/>
          <w:sz w:val="32"/>
          <w:szCs w:val="32"/>
          <w:highlight w:val="none"/>
        </w:rPr>
        <w:t>单及相关资料后7天内，向承包人签发无异议部分的临时进度款支付</w:t>
      </w:r>
      <w:r>
        <w:rPr>
          <w:rFonts w:hint="eastAsia" w:ascii="仿宋_GB2312" w:hAnsi="仿宋_GB2312" w:eastAsia="仿宋_GB2312" w:cs="仿宋_GB2312"/>
          <w:color w:val="auto"/>
          <w:spacing w:val="-2"/>
          <w:sz w:val="32"/>
          <w:szCs w:val="32"/>
          <w:highlight w:val="none"/>
        </w:rPr>
        <w:t>证书。存在争议的部分，按照第20条〔争议解决〕的约定</w:t>
      </w:r>
      <w:r>
        <w:rPr>
          <w:rFonts w:hint="eastAsia" w:ascii="仿宋_GB2312" w:hAnsi="仿宋_GB2312" w:eastAsia="仿宋_GB2312" w:cs="仿宋_GB2312"/>
          <w:color w:val="auto"/>
          <w:spacing w:val="-3"/>
          <w:sz w:val="32"/>
          <w:szCs w:val="32"/>
          <w:highlight w:val="none"/>
        </w:rPr>
        <w:t>处理。</w:t>
      </w:r>
    </w:p>
    <w:p w14:paraId="70CC849E">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（2）除专用合同条款另有约定外，发包人应在进度款支付证书</w:t>
      </w:r>
      <w:r>
        <w:rPr>
          <w:rFonts w:hint="eastAsia" w:ascii="仿宋_GB2312" w:hAnsi="仿宋_GB2312" w:eastAsia="仿宋_GB2312" w:cs="仿宋_GB2312"/>
          <w:color w:val="auto"/>
          <w:spacing w:val="-4"/>
          <w:sz w:val="32"/>
          <w:szCs w:val="32"/>
          <w:highlight w:val="none"/>
        </w:rPr>
        <w:t>或临时进度款支付证书签发后14天内完成支付，发包人逾期支付进</w:t>
      </w:r>
      <w:r>
        <w:rPr>
          <w:rFonts w:hint="eastAsia" w:ascii="仿宋_GB2312" w:hAnsi="仿宋_GB2312" w:eastAsia="仿宋_GB2312" w:cs="仿宋_GB2312"/>
          <w:color w:val="auto"/>
          <w:spacing w:val="4"/>
          <w:sz w:val="32"/>
          <w:szCs w:val="32"/>
          <w:highlight w:val="none"/>
        </w:rPr>
        <w:t>度款的，应按照</w:t>
      </w:r>
      <w:r>
        <w:rPr>
          <w:rFonts w:hint="eastAsia" w:ascii="仿宋_GB2312" w:hAnsi="仿宋_GB2312" w:eastAsia="仿宋_GB2312" w:cs="仿宋_GB2312"/>
          <w:color w:val="auto"/>
          <w:spacing w:val="-4"/>
          <w:sz w:val="32"/>
          <w:szCs w:val="32"/>
          <w:highlight w:val="none"/>
        </w:rPr>
        <w:t>全国银行间同业拆借中心公布的贷款市场报价利率（LPR）</w:t>
      </w:r>
      <w:r>
        <w:rPr>
          <w:rFonts w:hint="eastAsia" w:ascii="仿宋_GB2312" w:hAnsi="仿宋_GB2312" w:eastAsia="仿宋_GB2312" w:cs="仿宋_GB2312"/>
          <w:color w:val="auto"/>
          <w:spacing w:val="-3"/>
          <w:sz w:val="32"/>
          <w:szCs w:val="32"/>
          <w:highlight w:val="none"/>
        </w:rPr>
        <w:t>支付违约金</w:t>
      </w:r>
      <w:r>
        <w:rPr>
          <w:rFonts w:hint="eastAsia" w:ascii="仿宋_GB2312" w:hAnsi="仿宋_GB2312" w:eastAsia="仿宋_GB2312" w:cs="仿宋_GB2312"/>
          <w:color w:val="auto"/>
          <w:spacing w:val="-2"/>
          <w:sz w:val="32"/>
          <w:szCs w:val="32"/>
          <w:highlight w:val="none"/>
        </w:rPr>
        <w:t>。</w:t>
      </w:r>
    </w:p>
    <w:p w14:paraId="60C7435D">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（3）发包人签发进度款支付证书或临时进度款支付证书，不表明发包人已同意、批准或接受了承包人完成的相应部分的工作。</w:t>
      </w:r>
    </w:p>
    <w:p w14:paraId="5FD49327">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12.4.5进度付款的修正</w:t>
      </w:r>
    </w:p>
    <w:p w14:paraId="07306CB5">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在对已签发的进度款支付证书进行阶段汇总和复核中发现错</w:t>
      </w:r>
      <w:r>
        <w:rPr>
          <w:rFonts w:hint="eastAsia" w:ascii="仿宋_GB2312" w:hAnsi="仿宋_GB2312" w:eastAsia="仿宋_GB2312" w:cs="仿宋_GB2312"/>
          <w:color w:val="auto"/>
          <w:spacing w:val="4"/>
          <w:sz w:val="32"/>
          <w:szCs w:val="32"/>
          <w:highlight w:val="none"/>
        </w:rPr>
        <w:t>误、遗漏或重复的，发包人和承包人均有权提</w:t>
      </w:r>
      <w:r>
        <w:rPr>
          <w:rFonts w:hint="eastAsia" w:ascii="仿宋_GB2312" w:hAnsi="仿宋_GB2312" w:eastAsia="仿宋_GB2312" w:cs="仿宋_GB2312"/>
          <w:color w:val="auto"/>
          <w:spacing w:val="3"/>
          <w:sz w:val="32"/>
          <w:szCs w:val="32"/>
          <w:highlight w:val="none"/>
        </w:rPr>
        <w:t>出修正申请。经发包</w:t>
      </w:r>
      <w:r>
        <w:rPr>
          <w:rFonts w:hint="eastAsia" w:ascii="仿宋_GB2312" w:hAnsi="仿宋_GB2312" w:eastAsia="仿宋_GB2312" w:cs="仿宋_GB2312"/>
          <w:color w:val="auto"/>
          <w:spacing w:val="4"/>
          <w:sz w:val="32"/>
          <w:szCs w:val="32"/>
          <w:highlight w:val="none"/>
        </w:rPr>
        <w:t>人和承包人同意的修正，应在下期进度付款中</w:t>
      </w:r>
      <w:r>
        <w:rPr>
          <w:rFonts w:hint="eastAsia" w:ascii="仿宋_GB2312" w:hAnsi="仿宋_GB2312" w:eastAsia="仿宋_GB2312" w:cs="仿宋_GB2312"/>
          <w:color w:val="auto"/>
          <w:spacing w:val="3"/>
          <w:sz w:val="32"/>
          <w:szCs w:val="32"/>
          <w:highlight w:val="none"/>
        </w:rPr>
        <w:t>支付或扣除。进度付</w:t>
      </w:r>
      <w:r>
        <w:rPr>
          <w:rFonts w:hint="eastAsia" w:ascii="仿宋_GB2312" w:hAnsi="仿宋_GB2312" w:eastAsia="仿宋_GB2312" w:cs="仿宋_GB2312"/>
          <w:color w:val="auto"/>
          <w:spacing w:val="4"/>
          <w:sz w:val="32"/>
          <w:szCs w:val="32"/>
          <w:highlight w:val="none"/>
        </w:rPr>
        <w:t>款未进行修正，且合同当事人未执行过程结算</w:t>
      </w:r>
      <w:r>
        <w:rPr>
          <w:rFonts w:hint="eastAsia" w:ascii="仿宋_GB2312" w:hAnsi="仿宋_GB2312" w:eastAsia="仿宋_GB2312" w:cs="仿宋_GB2312"/>
          <w:color w:val="auto"/>
          <w:spacing w:val="3"/>
          <w:sz w:val="32"/>
          <w:szCs w:val="32"/>
          <w:highlight w:val="none"/>
        </w:rPr>
        <w:t>的，该进度款审核确</w:t>
      </w:r>
      <w:r>
        <w:rPr>
          <w:rFonts w:hint="eastAsia" w:ascii="仿宋_GB2312" w:hAnsi="仿宋_GB2312" w:eastAsia="仿宋_GB2312" w:cs="仿宋_GB2312"/>
          <w:color w:val="auto"/>
          <w:spacing w:val="-1"/>
          <w:sz w:val="32"/>
          <w:szCs w:val="32"/>
          <w:highlight w:val="none"/>
        </w:rPr>
        <w:t>认</w:t>
      </w:r>
      <w:r>
        <w:rPr>
          <w:rFonts w:hint="eastAsia" w:ascii="仿宋_GB2312" w:hAnsi="仿宋_GB2312" w:eastAsia="仿宋_GB2312" w:cs="仿宋_GB2312"/>
          <w:color w:val="auto"/>
          <w:spacing w:val="-1"/>
          <w:sz w:val="32"/>
          <w:szCs w:val="32"/>
          <w:highlight w:val="none"/>
          <w:lang w:val="en-US" w:eastAsia="zh-CN"/>
        </w:rPr>
        <w:t>结果</w:t>
      </w:r>
      <w:r>
        <w:rPr>
          <w:rFonts w:hint="eastAsia" w:ascii="仿宋_GB2312" w:hAnsi="仿宋_GB2312" w:eastAsia="仿宋_GB2312" w:cs="仿宋_GB2312"/>
          <w:color w:val="auto"/>
          <w:spacing w:val="-1"/>
          <w:sz w:val="32"/>
          <w:szCs w:val="32"/>
          <w:highlight w:val="none"/>
        </w:rPr>
        <w:t>对合同当事人具有约束力。</w:t>
      </w:r>
    </w:p>
    <w:p w14:paraId="10C840B9">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12.4.6支付分解表</w:t>
      </w:r>
    </w:p>
    <w:p w14:paraId="50B2070C">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12.4.6.1支付分解表的编制要求</w:t>
      </w:r>
    </w:p>
    <w:p w14:paraId="0EE9C4A4">
      <w:pPr>
        <w:pStyle w:val="9"/>
        <w:keepLines w:val="0"/>
        <w:pageBreakBefore w:val="0"/>
        <w:wordWrap/>
        <w:overflowPunct/>
        <w:topLinePunct w:val="0"/>
        <w:bidi w:val="0"/>
        <w:spacing w:beforeAutospacing="0" w:afterAutospacing="0" w:line="560" w:lineRule="exact"/>
        <w:ind w:left="0" w:leftChars="0" w:right="0"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（1）支付分解表中所列的每期付款金额，</w:t>
      </w:r>
      <w:r>
        <w:rPr>
          <w:rFonts w:hint="eastAsia" w:ascii="仿宋_GB2312" w:hAnsi="仿宋_GB2312" w:eastAsia="仿宋_GB2312" w:cs="仿宋_GB2312"/>
          <w:color w:val="auto"/>
          <w:spacing w:val="-6"/>
          <w:sz w:val="32"/>
          <w:szCs w:val="32"/>
          <w:highlight w:val="none"/>
        </w:rPr>
        <w:t>应为第12.4.2项〔进</w:t>
      </w:r>
      <w:r>
        <w:rPr>
          <w:rFonts w:hint="eastAsia" w:ascii="仿宋_GB2312" w:hAnsi="仿宋_GB2312" w:eastAsia="仿宋_GB2312" w:cs="仿宋_GB2312"/>
          <w:color w:val="auto"/>
          <w:spacing w:val="-3"/>
          <w:sz w:val="32"/>
          <w:szCs w:val="32"/>
          <w:highlight w:val="none"/>
        </w:rPr>
        <w:t>度付款申请单的编制〕第（1）目的估算金额；</w:t>
      </w:r>
    </w:p>
    <w:p w14:paraId="5617FF71">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（2）实际进度与施工进度计划不一致的，合同当事人可按照第</w:t>
      </w:r>
      <w:r>
        <w:rPr>
          <w:rFonts w:hint="eastAsia" w:ascii="仿宋_GB2312" w:hAnsi="仿宋_GB2312" w:eastAsia="仿宋_GB2312" w:cs="仿宋_GB2312"/>
          <w:color w:val="auto"/>
          <w:spacing w:val="1"/>
          <w:sz w:val="32"/>
          <w:szCs w:val="32"/>
          <w:highlight w:val="none"/>
        </w:rPr>
        <w:t>4.4款〔商定或确定〕修改支付分解表；</w:t>
      </w:r>
    </w:p>
    <w:p w14:paraId="2E6D977D">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（3）不采用支付分解表的，承包人应向发包人和监理人提交按</w:t>
      </w:r>
      <w:r>
        <w:rPr>
          <w:rFonts w:hint="eastAsia" w:ascii="仿宋_GB2312" w:hAnsi="仿宋_GB2312" w:eastAsia="仿宋_GB2312" w:cs="仿宋_GB2312"/>
          <w:color w:val="auto"/>
          <w:spacing w:val="-1"/>
          <w:sz w:val="32"/>
          <w:szCs w:val="32"/>
          <w:highlight w:val="none"/>
        </w:rPr>
        <w:t>季度编制的支付估算分解表，用于支付参考。</w:t>
      </w:r>
    </w:p>
    <w:p w14:paraId="3CAA8656">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12.4.6.2总价合同支付分解表的编制与审批</w:t>
      </w:r>
    </w:p>
    <w:p w14:paraId="609BFEE3">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（1）除专用合同条款另有约定外，承包人应根据第7.2款〔施</w:t>
      </w:r>
      <w:r>
        <w:rPr>
          <w:rFonts w:hint="eastAsia" w:ascii="仿宋_GB2312" w:hAnsi="仿宋_GB2312" w:eastAsia="仿宋_GB2312" w:cs="仿宋_GB2312"/>
          <w:color w:val="auto"/>
          <w:spacing w:val="3"/>
          <w:sz w:val="32"/>
          <w:szCs w:val="32"/>
          <w:highlight w:val="none"/>
        </w:rPr>
        <w:t>工进度计划〕约定的施工进度计划、签约合同价和工程量等因素对总价合同按月进行分解，编制支付分解表。承包人应当在收到监理</w:t>
      </w:r>
      <w:r>
        <w:rPr>
          <w:rFonts w:hint="eastAsia" w:ascii="仿宋_GB2312" w:hAnsi="仿宋_GB2312" w:eastAsia="仿宋_GB2312" w:cs="仿宋_GB2312"/>
          <w:color w:val="auto"/>
          <w:spacing w:val="2"/>
          <w:sz w:val="32"/>
          <w:szCs w:val="32"/>
          <w:highlight w:val="none"/>
        </w:rPr>
        <w:t>人和发包人批准的施工进度计划后7天内，将支付</w:t>
      </w:r>
      <w:r>
        <w:rPr>
          <w:rFonts w:hint="eastAsia" w:ascii="仿宋_GB2312" w:hAnsi="仿宋_GB2312" w:eastAsia="仿宋_GB2312" w:cs="仿宋_GB2312"/>
          <w:color w:val="auto"/>
          <w:spacing w:val="1"/>
          <w:sz w:val="32"/>
          <w:szCs w:val="32"/>
          <w:highlight w:val="none"/>
        </w:rPr>
        <w:t>分解表及编制支</w:t>
      </w:r>
      <w:r>
        <w:rPr>
          <w:rFonts w:hint="eastAsia" w:ascii="仿宋_GB2312" w:hAnsi="仿宋_GB2312" w:eastAsia="仿宋_GB2312" w:cs="仿宋_GB2312"/>
          <w:color w:val="auto"/>
          <w:spacing w:val="-1"/>
          <w:sz w:val="32"/>
          <w:szCs w:val="32"/>
          <w:highlight w:val="none"/>
        </w:rPr>
        <w:t>付分解表的支持性资料报送监理人。</w:t>
      </w:r>
    </w:p>
    <w:p w14:paraId="5BC56420">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（2）监理人应在收到支付分解表后7天内完成审核并报送发包</w:t>
      </w:r>
      <w:r>
        <w:rPr>
          <w:rFonts w:hint="eastAsia" w:ascii="仿宋_GB2312" w:hAnsi="仿宋_GB2312" w:eastAsia="仿宋_GB2312" w:cs="仿宋_GB2312"/>
          <w:color w:val="auto"/>
          <w:spacing w:val="-6"/>
          <w:sz w:val="32"/>
          <w:szCs w:val="32"/>
          <w:highlight w:val="none"/>
        </w:rPr>
        <w:t>人。发包人应在收到经监理人审核的支付分解表后7天内完成审批，</w:t>
      </w:r>
      <w:r>
        <w:rPr>
          <w:rFonts w:hint="eastAsia" w:ascii="仿宋_GB2312" w:hAnsi="仿宋_GB2312" w:eastAsia="仿宋_GB2312" w:cs="仿宋_GB2312"/>
          <w:color w:val="auto"/>
          <w:spacing w:val="-1"/>
          <w:sz w:val="32"/>
          <w:szCs w:val="32"/>
          <w:highlight w:val="none"/>
        </w:rPr>
        <w:t>经发包人批准的支付分解表为有约束力的支付分解表。</w:t>
      </w:r>
    </w:p>
    <w:p w14:paraId="59E2FC92">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（3）发包人逾期未完成支付分解表审批的，也未及时要求承包</w:t>
      </w:r>
      <w:r>
        <w:rPr>
          <w:rFonts w:hint="eastAsia" w:ascii="仿宋_GB2312" w:hAnsi="仿宋_GB2312" w:eastAsia="仿宋_GB2312" w:cs="仿宋_GB2312"/>
          <w:color w:val="auto"/>
          <w:spacing w:val="3"/>
          <w:sz w:val="32"/>
          <w:szCs w:val="32"/>
          <w:highlight w:val="none"/>
        </w:rPr>
        <w:t>人进行修正和提供补充资料的，则承包人提交的支付分解表视为已</w:t>
      </w:r>
      <w:r>
        <w:rPr>
          <w:rFonts w:hint="eastAsia" w:ascii="仿宋_GB2312" w:hAnsi="仿宋_GB2312" w:eastAsia="仿宋_GB2312" w:cs="仿宋_GB2312"/>
          <w:color w:val="auto"/>
          <w:spacing w:val="-2"/>
          <w:sz w:val="32"/>
          <w:szCs w:val="32"/>
          <w:highlight w:val="none"/>
        </w:rPr>
        <w:t>经获得发包人批准。</w:t>
      </w:r>
    </w:p>
    <w:p w14:paraId="1A32F114">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12.4.6.3单价合同的总价计价项目</w:t>
      </w:r>
      <w:r>
        <w:rPr>
          <w:rFonts w:hint="eastAsia" w:ascii="仿宋_GB2312" w:hAnsi="仿宋_GB2312" w:eastAsia="仿宋_GB2312" w:cs="仿宋_GB2312"/>
          <w:color w:val="auto"/>
          <w:spacing w:val="3"/>
          <w:sz w:val="32"/>
          <w:szCs w:val="32"/>
          <w:highlight w:val="none"/>
        </w:rPr>
        <w:t>支付分解表的编制与审批</w:t>
      </w:r>
    </w:p>
    <w:p w14:paraId="14EE92C2">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除专用合同条款另有约定外，单价合同的总价计价项目，由承</w:t>
      </w:r>
      <w:r>
        <w:rPr>
          <w:rFonts w:hint="eastAsia" w:ascii="仿宋_GB2312" w:hAnsi="仿宋_GB2312" w:eastAsia="仿宋_GB2312" w:cs="仿宋_GB2312"/>
          <w:color w:val="auto"/>
          <w:spacing w:val="4"/>
          <w:sz w:val="32"/>
          <w:szCs w:val="32"/>
          <w:highlight w:val="none"/>
        </w:rPr>
        <w:t>包人根据施工进度计划和总价计价项目的总价构成、费用性质、计划发生时间和相应工程量等因素按月进行分解，形成支付分解表，</w:t>
      </w:r>
      <w:r>
        <w:rPr>
          <w:rFonts w:hint="eastAsia" w:ascii="仿宋_GB2312" w:hAnsi="仿宋_GB2312" w:eastAsia="仿宋_GB2312" w:cs="仿宋_GB2312"/>
          <w:color w:val="auto"/>
          <w:sz w:val="32"/>
          <w:szCs w:val="32"/>
          <w:highlight w:val="none"/>
        </w:rPr>
        <w:t>其编制与审批参照总价合同支付分解表的编制与审</w:t>
      </w:r>
      <w:r>
        <w:rPr>
          <w:rFonts w:hint="eastAsia" w:ascii="仿宋_GB2312" w:hAnsi="仿宋_GB2312" w:eastAsia="仿宋_GB2312" w:cs="仿宋_GB2312"/>
          <w:color w:val="auto"/>
          <w:spacing w:val="-1"/>
          <w:sz w:val="32"/>
          <w:szCs w:val="32"/>
          <w:highlight w:val="none"/>
        </w:rPr>
        <w:t>批执行。</w:t>
      </w:r>
    </w:p>
    <w:p w14:paraId="25AC7C15">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12.4.6.4措施项目费用的支付</w:t>
      </w:r>
    </w:p>
    <w:p w14:paraId="76B25CDE">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（1）措施项目费用可按合同12.4.6.3</w:t>
      </w:r>
      <w:r>
        <w:rPr>
          <w:rFonts w:hint="eastAsia" w:ascii="仿宋_GB2312" w:hAnsi="仿宋_GB2312" w:eastAsia="仿宋_GB2312" w:cs="仿宋_GB2312"/>
          <w:color w:val="auto"/>
          <w:spacing w:val="3"/>
          <w:sz w:val="32"/>
          <w:szCs w:val="32"/>
          <w:highlight w:val="none"/>
        </w:rPr>
        <w:t>目的约定，采用支付分</w:t>
      </w:r>
      <w:r>
        <w:rPr>
          <w:rFonts w:hint="eastAsia" w:ascii="仿宋_GB2312" w:hAnsi="仿宋_GB2312" w:eastAsia="仿宋_GB2312" w:cs="仿宋_GB2312"/>
          <w:color w:val="auto"/>
          <w:spacing w:val="4"/>
          <w:sz w:val="32"/>
          <w:szCs w:val="32"/>
          <w:highlight w:val="none"/>
        </w:rPr>
        <w:t>解方式计算并支付累计完成的措施项目费。合同当事</w:t>
      </w:r>
      <w:r>
        <w:rPr>
          <w:rFonts w:hint="eastAsia" w:ascii="仿宋_GB2312" w:hAnsi="仿宋_GB2312" w:eastAsia="仿宋_GB2312" w:cs="仿宋_GB2312"/>
          <w:color w:val="auto"/>
          <w:spacing w:val="3"/>
          <w:sz w:val="32"/>
          <w:szCs w:val="32"/>
          <w:highlight w:val="none"/>
        </w:rPr>
        <w:t>人可以在专用</w:t>
      </w:r>
      <w:r>
        <w:rPr>
          <w:rFonts w:hint="eastAsia" w:ascii="仿宋_GB2312" w:hAnsi="仿宋_GB2312" w:eastAsia="仿宋_GB2312" w:cs="仿宋_GB2312"/>
          <w:color w:val="auto"/>
          <w:spacing w:val="2"/>
          <w:sz w:val="32"/>
          <w:szCs w:val="32"/>
          <w:highlight w:val="none"/>
        </w:rPr>
        <w:t>合同条款中约定措施项目费用具体的支付分解</w:t>
      </w:r>
      <w:r>
        <w:rPr>
          <w:rFonts w:hint="eastAsia" w:ascii="仿宋_GB2312" w:hAnsi="仿宋_GB2312" w:eastAsia="仿宋_GB2312" w:cs="仿宋_GB2312"/>
          <w:color w:val="auto"/>
          <w:spacing w:val="1"/>
          <w:sz w:val="32"/>
          <w:szCs w:val="32"/>
          <w:highlight w:val="none"/>
        </w:rPr>
        <w:t>方式、比例、金额以</w:t>
      </w:r>
      <w:r>
        <w:rPr>
          <w:rFonts w:hint="eastAsia" w:ascii="仿宋_GB2312" w:hAnsi="仿宋_GB2312" w:eastAsia="仿宋_GB2312" w:cs="仿宋_GB2312"/>
          <w:color w:val="auto"/>
          <w:spacing w:val="-1"/>
          <w:sz w:val="32"/>
          <w:szCs w:val="32"/>
          <w:highlight w:val="none"/>
        </w:rPr>
        <w:t>及支付条件等事项。</w:t>
      </w:r>
    </w:p>
    <w:p w14:paraId="5A7C0BCC">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（2）工程竣工结算时，合同当事人应根据措施方案的实际履行情况确定措施项目费用的竣工结算，包括安全</w:t>
      </w:r>
      <w:r>
        <w:rPr>
          <w:rFonts w:hint="eastAsia" w:ascii="仿宋_GB2312" w:hAnsi="仿宋_GB2312" w:eastAsia="仿宋_GB2312" w:cs="仿宋_GB2312"/>
          <w:color w:val="auto"/>
          <w:spacing w:val="4"/>
          <w:sz w:val="32"/>
          <w:szCs w:val="32"/>
          <w:highlight w:val="none"/>
          <w:lang w:val="en-US" w:eastAsia="zh-CN"/>
        </w:rPr>
        <w:t>文明施工费</w:t>
      </w:r>
      <w:r>
        <w:rPr>
          <w:rFonts w:hint="eastAsia" w:ascii="仿宋_GB2312" w:hAnsi="仿宋_GB2312" w:eastAsia="仿宋_GB2312" w:cs="仿宋_GB2312"/>
          <w:color w:val="auto"/>
          <w:spacing w:val="4"/>
          <w:sz w:val="32"/>
          <w:szCs w:val="32"/>
          <w:highlight w:val="none"/>
        </w:rPr>
        <w:t>的调整费用。</w:t>
      </w:r>
    </w:p>
    <w:p w14:paraId="107AA1BC">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12.4.6.5总承包服务费的支付</w:t>
      </w:r>
    </w:p>
    <w:p w14:paraId="71BE43E9">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（1）总承包服务费用可按合同12.4.6.3目的约定，采用支付分解方式计算并支付累计完成的总承包服务费。合同当事人可以在</w:t>
      </w:r>
      <w:r>
        <w:rPr>
          <w:rFonts w:hint="eastAsia" w:ascii="仿宋_GB2312" w:hAnsi="仿宋_GB2312" w:eastAsia="仿宋_GB2312" w:cs="仿宋_GB2312"/>
          <w:color w:val="auto"/>
          <w:spacing w:val="4"/>
          <w:sz w:val="32"/>
          <w:szCs w:val="32"/>
          <w:highlight w:val="none"/>
        </w:rPr>
        <w:t>专用合同条款中约定总承包服务费用的具体支</w:t>
      </w:r>
      <w:r>
        <w:rPr>
          <w:rFonts w:hint="eastAsia" w:ascii="仿宋_GB2312" w:hAnsi="仿宋_GB2312" w:eastAsia="仿宋_GB2312" w:cs="仿宋_GB2312"/>
          <w:color w:val="auto"/>
          <w:spacing w:val="3"/>
          <w:sz w:val="32"/>
          <w:szCs w:val="32"/>
          <w:highlight w:val="none"/>
        </w:rPr>
        <w:t>付分解方式、比例、</w:t>
      </w:r>
      <w:r>
        <w:rPr>
          <w:rFonts w:hint="eastAsia" w:ascii="仿宋_GB2312" w:hAnsi="仿宋_GB2312" w:eastAsia="仿宋_GB2312" w:cs="仿宋_GB2312"/>
          <w:color w:val="auto"/>
          <w:spacing w:val="-2"/>
          <w:sz w:val="32"/>
          <w:szCs w:val="32"/>
          <w:highlight w:val="none"/>
        </w:rPr>
        <w:t>金额以及支付条件等事项。</w:t>
      </w:r>
    </w:p>
    <w:p w14:paraId="416861C0">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（2）工程竣工结算时，合同当事人应根据总承包服务方案的实</w:t>
      </w:r>
      <w:r>
        <w:rPr>
          <w:rFonts w:hint="eastAsia" w:ascii="仿宋_GB2312" w:hAnsi="仿宋_GB2312" w:eastAsia="仿宋_GB2312" w:cs="仿宋_GB2312"/>
          <w:color w:val="auto"/>
          <w:spacing w:val="4"/>
          <w:sz w:val="32"/>
          <w:szCs w:val="32"/>
          <w:highlight w:val="none"/>
        </w:rPr>
        <w:t>际履行情况确定总承包服务费的竣工结算，包</w:t>
      </w:r>
      <w:r>
        <w:rPr>
          <w:rFonts w:hint="eastAsia" w:ascii="仿宋_GB2312" w:hAnsi="仿宋_GB2312" w:eastAsia="仿宋_GB2312" w:cs="仿宋_GB2312"/>
          <w:color w:val="auto"/>
          <w:spacing w:val="3"/>
          <w:sz w:val="32"/>
          <w:szCs w:val="32"/>
          <w:highlight w:val="none"/>
        </w:rPr>
        <w:t>括应当予以调整的费</w:t>
      </w:r>
      <w:r>
        <w:rPr>
          <w:rFonts w:hint="eastAsia" w:ascii="仿宋_GB2312" w:hAnsi="仿宋_GB2312" w:eastAsia="仿宋_GB2312" w:cs="仿宋_GB2312"/>
          <w:color w:val="auto"/>
          <w:spacing w:val="-6"/>
          <w:sz w:val="32"/>
          <w:szCs w:val="32"/>
          <w:highlight w:val="none"/>
        </w:rPr>
        <w:t>用。</w:t>
      </w:r>
    </w:p>
    <w:p w14:paraId="4B9F5A2B">
      <w:pPr>
        <w:pStyle w:val="7"/>
        <w:bidi w:val="0"/>
        <w:rPr>
          <w:color w:val="auto"/>
          <w:highlight w:val="none"/>
        </w:rPr>
      </w:pPr>
      <w:bookmarkStart w:id="147" w:name="bookmark113"/>
      <w:bookmarkEnd w:id="147"/>
      <w:r>
        <w:rPr>
          <w:color w:val="auto"/>
          <w:highlight w:val="none"/>
        </w:rPr>
        <w:t>12.5支付账户</w:t>
      </w:r>
    </w:p>
    <w:p w14:paraId="12090448">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rPr>
        <w:t>12.</w:t>
      </w:r>
      <w:r>
        <w:rPr>
          <w:rFonts w:hint="eastAsia" w:ascii="仿宋_GB2312" w:hAnsi="仿宋_GB2312" w:eastAsia="仿宋_GB2312" w:cs="仿宋_GB2312"/>
          <w:color w:val="auto"/>
          <w:spacing w:val="5"/>
          <w:sz w:val="32"/>
          <w:szCs w:val="32"/>
          <w:highlight w:val="none"/>
          <w:lang w:val="en-US" w:eastAsia="zh-CN"/>
        </w:rPr>
        <w:t>5</w:t>
      </w:r>
      <w:r>
        <w:rPr>
          <w:rFonts w:hint="eastAsia" w:ascii="仿宋_GB2312" w:hAnsi="仿宋_GB2312" w:eastAsia="仿宋_GB2312" w:cs="仿宋_GB2312"/>
          <w:color w:val="auto"/>
          <w:spacing w:val="5"/>
          <w:sz w:val="32"/>
          <w:szCs w:val="32"/>
          <w:highlight w:val="none"/>
        </w:rPr>
        <w:t>.</w:t>
      </w:r>
      <w:r>
        <w:rPr>
          <w:rFonts w:hint="eastAsia" w:ascii="仿宋_GB2312" w:hAnsi="仿宋_GB2312" w:eastAsia="仿宋_GB2312" w:cs="仿宋_GB2312"/>
          <w:color w:val="auto"/>
          <w:spacing w:val="5"/>
          <w:sz w:val="32"/>
          <w:szCs w:val="32"/>
          <w:highlight w:val="none"/>
          <w:lang w:val="en-US" w:eastAsia="zh-CN"/>
        </w:rPr>
        <w:t>1建筑工人工资支付专用账户</w:t>
      </w:r>
    </w:p>
    <w:p w14:paraId="51D674B4">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1）承包人应遵守国家和项目所在地省、市关于建筑工人实名制管理和工资支付的相关规定，在工程开工前，以本单位名义在项目所在地商业银行开设建筑工人工资支付专用账户（下称“工资专户”），专项用于支付本工程建设项目的建筑工人工资。工资专户的开立、使用和管理应满足当地人力资源和社会保障部门及住房和城乡建设主管部门的监管要求。</w:t>
      </w:r>
    </w:p>
    <w:p w14:paraId="08CB5A0C">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2）发包人应按照合同约定及相关部门规定，将工程款中的人工费用（即建筑工人工资部分）单独列支，并在每月约定的付款周期内，按时、足额将人工费用拨付至承包人的工资专户。人工费用拨付周期不得超过1个月。</w:t>
      </w:r>
    </w:p>
    <w:p w14:paraId="4420187E">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3）承包人应全面落实实名制管理，与招用的建筑工人签订劳动合同，并依据经建筑工人本人签字确认的工资支付表，通过工资专户直接将工资划入建筑工人的个人银行卡，不得以任何名义发放给“包工头”或其他不具备用工主体资格的组织和个人，严禁将工资专户资金挪作他用。</w:t>
      </w:r>
    </w:p>
    <w:p w14:paraId="27E14026">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（4）工资专户资金接受政府相关部门的监管，不得用于与本工程项目无关的任何支出，不得提供担保或抵押。</w:t>
      </w:r>
    </w:p>
    <w:p w14:paraId="27430257">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（5）承包人应接受并配合发包人、监理人及政府相关主管部门对工资专户开立、资金拨付、工资支付等情况的监督检查，按要求提供真实、完整的资料。</w:t>
      </w:r>
    </w:p>
    <w:p w14:paraId="0B574350">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rPr>
        <w:t>12.</w:t>
      </w:r>
      <w:r>
        <w:rPr>
          <w:rFonts w:hint="eastAsia" w:ascii="仿宋_GB2312" w:hAnsi="仿宋_GB2312" w:eastAsia="仿宋_GB2312" w:cs="仿宋_GB2312"/>
          <w:color w:val="auto"/>
          <w:spacing w:val="5"/>
          <w:sz w:val="32"/>
          <w:szCs w:val="32"/>
          <w:highlight w:val="none"/>
          <w:lang w:val="en-US" w:eastAsia="zh-CN"/>
        </w:rPr>
        <w:t>5</w:t>
      </w:r>
      <w:r>
        <w:rPr>
          <w:rFonts w:hint="eastAsia" w:ascii="仿宋_GB2312" w:hAnsi="仿宋_GB2312" w:eastAsia="仿宋_GB2312" w:cs="仿宋_GB2312"/>
          <w:color w:val="auto"/>
          <w:spacing w:val="5"/>
          <w:sz w:val="32"/>
          <w:szCs w:val="32"/>
          <w:highlight w:val="none"/>
        </w:rPr>
        <w:t>.</w:t>
      </w:r>
      <w:r>
        <w:rPr>
          <w:rFonts w:hint="eastAsia" w:ascii="仿宋_GB2312" w:hAnsi="仿宋_GB2312" w:eastAsia="仿宋_GB2312" w:cs="仿宋_GB2312"/>
          <w:color w:val="auto"/>
          <w:spacing w:val="5"/>
          <w:sz w:val="32"/>
          <w:szCs w:val="32"/>
          <w:highlight w:val="none"/>
          <w:lang w:val="en-US" w:eastAsia="zh-CN"/>
        </w:rPr>
        <w:t>2资金共管账户的设立</w:t>
      </w:r>
    </w:p>
    <w:p w14:paraId="2346F196">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1）账户设立：承包人应在本合同签订后28日内，且在开工之前，选定一家已与工程项目所在地省级建筑市场监管公共服务平台（以下简称“监管平台”）实现数据对接的银行（由发包人提供名单），与发包人、该开户银行共同签订《资金共管协议》（作为合同附件），并以“承包人企业名称+项目全称”的方式开立本工程唯一的项目建设资金结算账户（下称“共管账户”）。账户开立后3个工作日内，承包人应将共管账户的户名、账号、开户行等信息上传至监管平台，完成数据关联。</w:t>
      </w:r>
    </w:p>
    <w:p w14:paraId="0E670155">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2）账户性质与用途：共管账户为三方共管账户，专项用于本项目所有工程款项（不含已拨付至工资专户的人工费用）的收付，包括但不限于预付款、进度款、结算款等。该账户仅限于与本项目工程款相关的缴存、支付，以及银行账户管理相关费用及存款利息的收付，严禁用于与项目无关的任何收支，不得提供抵押或担保。</w:t>
      </w:r>
    </w:p>
    <w:p w14:paraId="73CF9C0D">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（3）资金存入：发包人应严格按照合同约定的付款条件和期限，将应付的工程款项（预付款、进度款、结算款等）足额、及时地划入本项目共管账户，严禁将工程款支付至其他任何账户。</w:t>
      </w:r>
    </w:p>
    <w:p w14:paraId="6FA173F6">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（4）资金支付流程：</w:t>
      </w:r>
    </w:p>
    <w:p w14:paraId="2D75D4E2">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① 申请：承包人满足合同约定的支付节点或条件后，应向发包人（及监理人）提交书面的工程款支付申请，申请材料应包括但不限于：经监理人和发包人确认的工程进度报告或工程量确认单、资金使用计划执行情况说明，以及拟支付给下游单位的合同、验收单、发票等证明材料。</w:t>
      </w:r>
    </w:p>
    <w:p w14:paraId="6464D6F1">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② 审核：发包人收到支付申请后，应在合同约定的时限内完成对申请材料真实性、合规性、完整性的审核，并签署明确的审核意见（“同意支付”或“不同意支付”及理由）。</w:t>
      </w:r>
    </w:p>
    <w:p w14:paraId="76E25D3B">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③ 指令与支付：发包人审核同意支付的，由承包人将包含发包人明确“同意支付”意见的审批单、支付指令及相关材料提交至开户银行。开户银行收到后，审查支付指令要素的齐全性和签章表面一致性，以发包人明确“同意支付”的审批单作为最终付款依据，将款项从共管账户直接支付给申请中指定的收款方账户。</w:t>
      </w:r>
    </w:p>
    <w:p w14:paraId="05F5DB5D">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④ 特殊情形：若承包人与下游供应商签订的合同中约定了商业承兑票据、供应链金融等非货币支付方式，可在提交支付申请时一并提供已开立至下游供应商的不可撤销票据作为证明。经发包人审核确认后，可将开立票据对应金额由共管账户转入承包人的基本账户。</w:t>
      </w:r>
    </w:p>
    <w:p w14:paraId="3F0CC11D">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（5）预警与监管：承包人、发包人及开户银行均应配合监管平台对共管账户的监管，确保系统能够实现资金数据的及时查询和异常预警。预警信息触发后，相关方应在规定时限内处理并反馈。</w:t>
      </w:r>
    </w:p>
    <w:p w14:paraId="0F560062">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w:t>
      </w:r>
      <w:r>
        <w:rPr>
          <w:rFonts w:hint="eastAsia" w:cs="仿宋_GB2312"/>
          <w:color w:val="auto"/>
          <w:spacing w:val="15"/>
          <w:sz w:val="32"/>
          <w:szCs w:val="32"/>
          <w:highlight w:val="none"/>
          <w:lang w:val="en-US" w:eastAsia="zh-CN"/>
        </w:rPr>
        <w:t>6</w:t>
      </w:r>
      <w:r>
        <w:rPr>
          <w:rFonts w:hint="eastAsia" w:ascii="仿宋_GB2312" w:hAnsi="仿宋_GB2312" w:eastAsia="仿宋_GB2312" w:cs="仿宋_GB2312"/>
          <w:color w:val="auto"/>
          <w:spacing w:val="15"/>
          <w:sz w:val="32"/>
          <w:szCs w:val="32"/>
          <w:highlight w:val="none"/>
          <w:lang w:eastAsia="zh-CN"/>
        </w:rPr>
        <w:t>）账户的冻结与处理：开户银行在收到司法机关送达的协助执行通知书冻结共管账户时，应第一时间通知发包人和承包人。发包人应立即暂停后续工程款的支付，并会同承包人、开户银行依法向司法机关协调沟通。</w:t>
      </w:r>
    </w:p>
    <w:p w14:paraId="7109A974">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eastAsia="zh-CN"/>
        </w:rPr>
        <w:t>（</w:t>
      </w:r>
      <w:r>
        <w:rPr>
          <w:rFonts w:hint="eastAsia" w:cs="仿宋_GB2312"/>
          <w:color w:val="auto"/>
          <w:spacing w:val="15"/>
          <w:sz w:val="32"/>
          <w:szCs w:val="32"/>
          <w:highlight w:val="none"/>
          <w:lang w:val="en-US" w:eastAsia="zh-CN"/>
        </w:rPr>
        <w:t>7</w:t>
      </w:r>
      <w:r>
        <w:rPr>
          <w:rFonts w:hint="eastAsia" w:ascii="仿宋_GB2312" w:hAnsi="仿宋_GB2312" w:eastAsia="仿宋_GB2312" w:cs="仿宋_GB2312"/>
          <w:color w:val="auto"/>
          <w:spacing w:val="15"/>
          <w:sz w:val="32"/>
          <w:szCs w:val="32"/>
          <w:highlight w:val="none"/>
          <w:lang w:eastAsia="zh-CN"/>
        </w:rPr>
        <w:t>）账户的变更与注销：原则上不得变更共管账户的管理银行及管理模式。确需变更的，</w:t>
      </w:r>
      <w:r>
        <w:rPr>
          <w:rFonts w:hint="eastAsia" w:cs="仿宋_GB2312"/>
          <w:color w:val="auto"/>
          <w:spacing w:val="15"/>
          <w:sz w:val="32"/>
          <w:szCs w:val="32"/>
          <w:highlight w:val="none"/>
          <w:lang w:eastAsia="zh-CN"/>
        </w:rPr>
        <w:t>应按有关规定</w:t>
      </w:r>
      <w:r>
        <w:rPr>
          <w:rFonts w:hint="eastAsia" w:ascii="仿宋_GB2312" w:hAnsi="仿宋_GB2312" w:eastAsia="仿宋_GB2312" w:cs="仿宋_GB2312"/>
          <w:color w:val="auto"/>
          <w:spacing w:val="15"/>
          <w:sz w:val="32"/>
          <w:szCs w:val="32"/>
          <w:highlight w:val="none"/>
          <w:lang w:eastAsia="zh-CN"/>
        </w:rPr>
        <w:t>报项目所在地住建主管部门同意并报省级住建</w:t>
      </w:r>
      <w:r>
        <w:rPr>
          <w:rFonts w:hint="eastAsia" w:cs="仿宋_GB2312"/>
          <w:color w:val="auto"/>
          <w:spacing w:val="15"/>
          <w:sz w:val="32"/>
          <w:szCs w:val="32"/>
          <w:highlight w:val="none"/>
          <w:lang w:eastAsia="zh-CN"/>
        </w:rPr>
        <w:t>部门</w:t>
      </w:r>
      <w:r>
        <w:rPr>
          <w:rFonts w:hint="eastAsia" w:ascii="仿宋_GB2312" w:hAnsi="仿宋_GB2312" w:eastAsia="仿宋_GB2312" w:cs="仿宋_GB2312"/>
          <w:color w:val="auto"/>
          <w:spacing w:val="15"/>
          <w:sz w:val="32"/>
          <w:szCs w:val="32"/>
          <w:highlight w:val="none"/>
          <w:lang w:eastAsia="zh-CN"/>
        </w:rPr>
        <w:t>备案后方可办理。项目竣工验收合格、竣工结算完成且所有款项支付完毕后，发包人与承包人共同向开户银行申请办理账户销户手续。</w:t>
      </w:r>
    </w:p>
    <w:p w14:paraId="7B9E96F0">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rPr>
        <w:t>12.</w:t>
      </w:r>
      <w:r>
        <w:rPr>
          <w:rFonts w:hint="eastAsia" w:ascii="仿宋_GB2312" w:hAnsi="仿宋_GB2312" w:eastAsia="仿宋_GB2312" w:cs="仿宋_GB2312"/>
          <w:color w:val="auto"/>
          <w:spacing w:val="5"/>
          <w:sz w:val="32"/>
          <w:szCs w:val="32"/>
          <w:highlight w:val="none"/>
          <w:lang w:val="en-US" w:eastAsia="zh-CN"/>
        </w:rPr>
        <w:t>5</w:t>
      </w:r>
      <w:r>
        <w:rPr>
          <w:rFonts w:hint="eastAsia" w:ascii="仿宋_GB2312" w:hAnsi="仿宋_GB2312" w:eastAsia="仿宋_GB2312" w:cs="仿宋_GB2312"/>
          <w:color w:val="auto"/>
          <w:spacing w:val="5"/>
          <w:sz w:val="32"/>
          <w:szCs w:val="32"/>
          <w:highlight w:val="none"/>
        </w:rPr>
        <w:t>.</w:t>
      </w:r>
      <w:r>
        <w:rPr>
          <w:rFonts w:hint="eastAsia" w:ascii="仿宋_GB2312" w:hAnsi="仿宋_GB2312" w:eastAsia="仿宋_GB2312" w:cs="仿宋_GB2312"/>
          <w:color w:val="auto"/>
          <w:spacing w:val="5"/>
          <w:sz w:val="32"/>
          <w:szCs w:val="32"/>
          <w:highlight w:val="none"/>
          <w:lang w:val="en-US" w:eastAsia="zh-CN"/>
        </w:rPr>
        <w:t>3资金共管账户的资金存入与使用</w:t>
      </w:r>
    </w:p>
    <w:p w14:paraId="44893029">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共管账户资金仅限用于支付与本工程直接相关的材料采购费、机械租赁费、专业分包工程款及经发包人书面同意的其他工程费用（含税费等）</w:t>
      </w:r>
      <w:r>
        <w:rPr>
          <w:rFonts w:hint="eastAsia" w:ascii="仿宋_GB2312" w:hAnsi="仿宋_GB2312" w:eastAsia="仿宋_GB2312" w:cs="仿宋_GB2312"/>
          <w:color w:val="auto"/>
          <w:spacing w:val="15"/>
          <w:sz w:val="32"/>
          <w:szCs w:val="32"/>
          <w:highlight w:val="none"/>
          <w:lang w:val="en-US" w:eastAsia="zh-CN"/>
        </w:rPr>
        <w:t>等，不得用于与本工程无关的任何支出，不得用于抵押、担保或任何形式的划转（双方书面同意的正常支付除外）。</w:t>
      </w:r>
      <w:r>
        <w:rPr>
          <w:rFonts w:hint="eastAsia" w:ascii="仿宋_GB2312" w:hAnsi="仿宋_GB2312" w:eastAsia="仿宋_GB2312" w:cs="仿宋_GB2312"/>
          <w:color w:val="auto"/>
          <w:spacing w:val="15"/>
          <w:sz w:val="32"/>
          <w:szCs w:val="32"/>
          <w:highlight w:val="none"/>
        </w:rPr>
        <w:t>承包人从共管账户向外支付款项前，需提交付款申请</w:t>
      </w:r>
      <w:r>
        <w:rPr>
          <w:rFonts w:hint="eastAsia" w:cs="仿宋_GB2312"/>
          <w:color w:val="auto"/>
          <w:spacing w:val="15"/>
          <w:sz w:val="32"/>
          <w:szCs w:val="32"/>
          <w:highlight w:val="none"/>
          <w:lang w:eastAsia="zh-CN"/>
        </w:rPr>
        <w:t>表</w:t>
      </w:r>
      <w:r>
        <w:rPr>
          <w:rFonts w:hint="eastAsia" w:ascii="仿宋_GB2312" w:hAnsi="仿宋_GB2312" w:eastAsia="仿宋_GB2312" w:cs="仿宋_GB2312"/>
          <w:color w:val="auto"/>
          <w:spacing w:val="15"/>
          <w:sz w:val="32"/>
          <w:szCs w:val="32"/>
          <w:highlight w:val="none"/>
        </w:rPr>
        <w:t>及相关证明材料并经发包人代表审核签字确认。经发包人代表审核签字确认后，银行才可应根据《资金共管协议》约定支付款项。</w:t>
      </w:r>
    </w:p>
    <w:p w14:paraId="6374F9D7">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若</w:t>
      </w:r>
      <w:r>
        <w:rPr>
          <w:rFonts w:hint="eastAsia" w:ascii="仿宋_GB2312" w:hAnsi="仿宋_GB2312" w:eastAsia="仿宋_GB2312" w:cs="仿宋_GB2312"/>
          <w:color w:val="auto"/>
          <w:spacing w:val="15"/>
          <w:sz w:val="32"/>
          <w:szCs w:val="32"/>
          <w:highlight w:val="none"/>
          <w:lang w:val="en-US" w:eastAsia="zh-CN"/>
        </w:rPr>
        <w:t>承包人</w:t>
      </w:r>
      <w:r>
        <w:rPr>
          <w:rFonts w:hint="eastAsia" w:ascii="仿宋_GB2312" w:hAnsi="仿宋_GB2312" w:eastAsia="仿宋_GB2312" w:cs="仿宋_GB2312"/>
          <w:color w:val="auto"/>
          <w:spacing w:val="15"/>
          <w:sz w:val="32"/>
          <w:szCs w:val="32"/>
          <w:highlight w:val="none"/>
        </w:rPr>
        <w:t>出现</w:t>
      </w:r>
      <w:r>
        <w:rPr>
          <w:rFonts w:hint="eastAsia" w:cs="仿宋_GB2312"/>
          <w:color w:val="auto"/>
          <w:spacing w:val="15"/>
          <w:sz w:val="32"/>
          <w:szCs w:val="32"/>
          <w:highlight w:val="none"/>
          <w:lang w:val="en-US" w:eastAsia="zh-CN"/>
        </w:rPr>
        <w:t>第16.2.2项〔承包人严重违约的情形〕第（1）、（3）、（4）目约定的情形</w:t>
      </w:r>
      <w:r>
        <w:rPr>
          <w:rFonts w:hint="eastAsia" w:ascii="仿宋_GB2312" w:hAnsi="仿宋_GB2312" w:eastAsia="仿宋_GB2312" w:cs="仿宋_GB2312"/>
          <w:color w:val="auto"/>
          <w:spacing w:val="15"/>
          <w:sz w:val="32"/>
          <w:szCs w:val="32"/>
          <w:highlight w:val="none"/>
        </w:rPr>
        <w:t>，</w:t>
      </w:r>
      <w:r>
        <w:rPr>
          <w:rFonts w:hint="eastAsia" w:ascii="仿宋_GB2312" w:hAnsi="仿宋_GB2312" w:eastAsia="仿宋_GB2312" w:cs="仿宋_GB2312"/>
          <w:color w:val="auto"/>
          <w:spacing w:val="15"/>
          <w:sz w:val="32"/>
          <w:szCs w:val="32"/>
          <w:highlight w:val="none"/>
          <w:lang w:val="en-US" w:eastAsia="zh-CN"/>
        </w:rPr>
        <w:t>发包人</w:t>
      </w:r>
      <w:r>
        <w:rPr>
          <w:rFonts w:hint="eastAsia" w:ascii="仿宋_GB2312" w:hAnsi="仿宋_GB2312" w:eastAsia="仿宋_GB2312" w:cs="仿宋_GB2312"/>
          <w:color w:val="auto"/>
          <w:spacing w:val="15"/>
          <w:sz w:val="32"/>
          <w:szCs w:val="32"/>
          <w:highlight w:val="none"/>
        </w:rPr>
        <w:t>有权单方面向银行申请冻结共管账户，直至问题解决或通过法律途径明确资金归属。</w:t>
      </w:r>
    </w:p>
    <w:p w14:paraId="16E11A56">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15"/>
          <w:sz w:val="32"/>
          <w:szCs w:val="32"/>
          <w:highlight w:val="none"/>
          <w:lang w:eastAsia="zh-CN"/>
        </w:rPr>
      </w:pPr>
      <w:r>
        <w:rPr>
          <w:rFonts w:hint="eastAsia" w:ascii="仿宋_GB2312" w:hAnsi="仿宋_GB2312" w:eastAsia="仿宋_GB2312" w:cs="仿宋_GB2312"/>
          <w:color w:val="auto"/>
          <w:spacing w:val="15"/>
          <w:sz w:val="32"/>
          <w:szCs w:val="32"/>
          <w:highlight w:val="none"/>
          <w:lang w:val="en-US" w:eastAsia="zh-CN"/>
        </w:rPr>
        <w:t>资金的具体</w:t>
      </w:r>
      <w:r>
        <w:rPr>
          <w:rFonts w:hint="eastAsia" w:ascii="仿宋_GB2312" w:hAnsi="仿宋_GB2312" w:eastAsia="仿宋_GB2312" w:cs="仿宋_GB2312"/>
          <w:color w:val="auto"/>
          <w:spacing w:val="5"/>
          <w:sz w:val="32"/>
          <w:szCs w:val="32"/>
          <w:highlight w:val="none"/>
          <w:lang w:val="en-US" w:eastAsia="zh-CN"/>
        </w:rPr>
        <w:t>存入与使用</w:t>
      </w:r>
      <w:r>
        <w:rPr>
          <w:rFonts w:hint="eastAsia" w:ascii="仿宋_GB2312" w:hAnsi="仿宋_GB2312" w:eastAsia="仿宋_GB2312" w:cs="仿宋_GB2312"/>
          <w:color w:val="auto"/>
          <w:spacing w:val="15"/>
          <w:sz w:val="32"/>
          <w:szCs w:val="32"/>
          <w:highlight w:val="none"/>
          <w:lang w:val="en-US" w:eastAsia="zh-CN"/>
        </w:rPr>
        <w:t>要求由发包人和承包人在</w:t>
      </w:r>
      <w:r>
        <w:rPr>
          <w:rFonts w:hint="eastAsia" w:ascii="仿宋_GB2312" w:hAnsi="仿宋_GB2312" w:eastAsia="仿宋_GB2312" w:cs="仿宋_GB2312"/>
          <w:color w:val="auto"/>
          <w:spacing w:val="15"/>
          <w:sz w:val="32"/>
          <w:szCs w:val="32"/>
          <w:highlight w:val="none"/>
        </w:rPr>
        <w:t>专用合同条款</w:t>
      </w:r>
      <w:r>
        <w:rPr>
          <w:rFonts w:hint="eastAsia" w:ascii="仿宋_GB2312" w:hAnsi="仿宋_GB2312" w:eastAsia="仿宋_GB2312" w:cs="仿宋_GB2312"/>
          <w:color w:val="auto"/>
          <w:spacing w:val="15"/>
          <w:sz w:val="32"/>
          <w:szCs w:val="32"/>
          <w:highlight w:val="none"/>
          <w:lang w:val="en-US" w:eastAsia="zh-CN"/>
        </w:rPr>
        <w:t>中进行</w:t>
      </w:r>
      <w:r>
        <w:rPr>
          <w:rFonts w:hint="eastAsia" w:ascii="仿宋_GB2312" w:hAnsi="仿宋_GB2312" w:eastAsia="仿宋_GB2312" w:cs="仿宋_GB2312"/>
          <w:color w:val="auto"/>
          <w:spacing w:val="15"/>
          <w:sz w:val="32"/>
          <w:szCs w:val="32"/>
          <w:highlight w:val="none"/>
        </w:rPr>
        <w:t>约定</w:t>
      </w:r>
      <w:r>
        <w:rPr>
          <w:rFonts w:hint="eastAsia" w:ascii="仿宋_GB2312" w:hAnsi="仿宋_GB2312" w:eastAsia="仿宋_GB2312" w:cs="仿宋_GB2312"/>
          <w:color w:val="auto"/>
          <w:spacing w:val="15"/>
          <w:sz w:val="32"/>
          <w:szCs w:val="32"/>
          <w:highlight w:val="none"/>
          <w:lang w:eastAsia="zh-CN"/>
        </w:rPr>
        <w:t>。</w:t>
      </w:r>
    </w:p>
    <w:p w14:paraId="1065544A">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rPr>
        <w:t>12.</w:t>
      </w:r>
      <w:r>
        <w:rPr>
          <w:rFonts w:hint="eastAsia" w:ascii="仿宋_GB2312" w:hAnsi="仿宋_GB2312" w:eastAsia="仿宋_GB2312" w:cs="仿宋_GB2312"/>
          <w:color w:val="auto"/>
          <w:spacing w:val="5"/>
          <w:sz w:val="32"/>
          <w:szCs w:val="32"/>
          <w:highlight w:val="none"/>
          <w:lang w:val="en-US" w:eastAsia="zh-CN"/>
        </w:rPr>
        <w:t>5</w:t>
      </w:r>
      <w:r>
        <w:rPr>
          <w:rFonts w:hint="eastAsia" w:ascii="仿宋_GB2312" w:hAnsi="仿宋_GB2312" w:eastAsia="仿宋_GB2312" w:cs="仿宋_GB2312"/>
          <w:color w:val="auto"/>
          <w:spacing w:val="5"/>
          <w:sz w:val="32"/>
          <w:szCs w:val="32"/>
          <w:highlight w:val="none"/>
        </w:rPr>
        <w:t>.</w:t>
      </w:r>
      <w:r>
        <w:rPr>
          <w:rFonts w:hint="eastAsia" w:cs="仿宋_GB2312"/>
          <w:color w:val="auto"/>
          <w:spacing w:val="5"/>
          <w:sz w:val="32"/>
          <w:szCs w:val="32"/>
          <w:highlight w:val="none"/>
          <w:lang w:val="en-US" w:eastAsia="zh-CN"/>
        </w:rPr>
        <w:t>4</w:t>
      </w:r>
      <w:r>
        <w:rPr>
          <w:rFonts w:hint="eastAsia" w:ascii="仿宋_GB2312" w:hAnsi="仿宋_GB2312" w:eastAsia="仿宋_GB2312" w:cs="仿宋_GB2312"/>
          <w:color w:val="auto"/>
          <w:spacing w:val="5"/>
          <w:sz w:val="32"/>
          <w:szCs w:val="32"/>
          <w:highlight w:val="none"/>
          <w:lang w:val="en-US" w:eastAsia="zh-CN"/>
        </w:rPr>
        <w:t>资金共管账户的销户</w:t>
      </w:r>
    </w:p>
    <w:p w14:paraId="1D03F4F9">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项目竣工验收合格、结算完毕且所有款项支付完成后，双方应共同办理该共管账户的销户手续。账户内剩余资金（如有）在扣除</w:t>
      </w:r>
      <w:r>
        <w:rPr>
          <w:rFonts w:hint="eastAsia" w:ascii="仿宋_GB2312" w:hAnsi="仿宋_GB2312" w:eastAsia="仿宋_GB2312" w:cs="仿宋_GB2312"/>
          <w:color w:val="auto"/>
          <w:spacing w:val="15"/>
          <w:sz w:val="32"/>
          <w:szCs w:val="32"/>
          <w:highlight w:val="none"/>
          <w:lang w:val="en-US" w:eastAsia="zh-CN"/>
        </w:rPr>
        <w:t>发包人和承包人共同</w:t>
      </w:r>
      <w:r>
        <w:rPr>
          <w:rFonts w:hint="eastAsia" w:ascii="仿宋_GB2312" w:hAnsi="仿宋_GB2312" w:eastAsia="仿宋_GB2312" w:cs="仿宋_GB2312"/>
          <w:color w:val="auto"/>
          <w:spacing w:val="15"/>
          <w:sz w:val="32"/>
          <w:szCs w:val="32"/>
          <w:highlight w:val="none"/>
        </w:rPr>
        <w:t>确认的最终款项后，一次性划转至</w:t>
      </w:r>
      <w:r>
        <w:rPr>
          <w:rFonts w:hint="eastAsia" w:ascii="仿宋_GB2312" w:hAnsi="仿宋_GB2312" w:eastAsia="仿宋_GB2312" w:cs="仿宋_GB2312"/>
          <w:color w:val="auto"/>
          <w:spacing w:val="15"/>
          <w:sz w:val="32"/>
          <w:szCs w:val="32"/>
          <w:highlight w:val="none"/>
          <w:lang w:val="en-US" w:eastAsia="zh-CN"/>
        </w:rPr>
        <w:t>承包人</w:t>
      </w:r>
      <w:r>
        <w:rPr>
          <w:rFonts w:hint="eastAsia" w:ascii="仿宋_GB2312" w:hAnsi="仿宋_GB2312" w:eastAsia="仿宋_GB2312" w:cs="仿宋_GB2312"/>
          <w:color w:val="auto"/>
          <w:spacing w:val="15"/>
          <w:sz w:val="32"/>
          <w:szCs w:val="32"/>
          <w:highlight w:val="none"/>
        </w:rPr>
        <w:t>指定账户。</w:t>
      </w:r>
    </w:p>
    <w:p w14:paraId="06704039">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rPr>
        <w:t>12.</w:t>
      </w:r>
      <w:r>
        <w:rPr>
          <w:rFonts w:hint="eastAsia" w:ascii="仿宋_GB2312" w:hAnsi="仿宋_GB2312" w:eastAsia="仿宋_GB2312" w:cs="仿宋_GB2312"/>
          <w:color w:val="auto"/>
          <w:spacing w:val="5"/>
          <w:sz w:val="32"/>
          <w:szCs w:val="32"/>
          <w:highlight w:val="none"/>
          <w:lang w:val="en-US" w:eastAsia="zh-CN"/>
        </w:rPr>
        <w:t>5</w:t>
      </w:r>
      <w:r>
        <w:rPr>
          <w:rFonts w:hint="eastAsia" w:ascii="仿宋_GB2312" w:hAnsi="仿宋_GB2312" w:eastAsia="仿宋_GB2312" w:cs="仿宋_GB2312"/>
          <w:color w:val="auto"/>
          <w:spacing w:val="5"/>
          <w:sz w:val="32"/>
          <w:szCs w:val="32"/>
          <w:highlight w:val="none"/>
        </w:rPr>
        <w:t>.</w:t>
      </w:r>
      <w:r>
        <w:rPr>
          <w:rFonts w:hint="eastAsia" w:cs="仿宋_GB2312"/>
          <w:color w:val="auto"/>
          <w:spacing w:val="5"/>
          <w:sz w:val="32"/>
          <w:szCs w:val="32"/>
          <w:highlight w:val="none"/>
          <w:lang w:val="en-US" w:eastAsia="zh-CN"/>
        </w:rPr>
        <w:t>5</w:t>
      </w:r>
      <w:r>
        <w:rPr>
          <w:rFonts w:hint="eastAsia" w:ascii="仿宋_GB2312" w:hAnsi="仿宋_GB2312" w:eastAsia="仿宋_GB2312" w:cs="仿宋_GB2312"/>
          <w:color w:val="auto"/>
          <w:spacing w:val="5"/>
          <w:sz w:val="32"/>
          <w:szCs w:val="32"/>
          <w:highlight w:val="none"/>
          <w:lang w:val="en-US" w:eastAsia="zh-CN"/>
        </w:rPr>
        <w:t>监督与责任</w:t>
      </w:r>
    </w:p>
    <w:p w14:paraId="2ACB68D0">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15"/>
          <w:sz w:val="32"/>
          <w:szCs w:val="32"/>
          <w:highlight w:val="none"/>
        </w:rPr>
        <w:t>发承包双方有权随时查询</w:t>
      </w:r>
      <w:r>
        <w:rPr>
          <w:rFonts w:hint="eastAsia" w:ascii="仿宋_GB2312" w:hAnsi="仿宋_GB2312" w:eastAsia="仿宋_GB2312" w:cs="仿宋_GB2312"/>
          <w:color w:val="auto"/>
          <w:spacing w:val="15"/>
          <w:sz w:val="32"/>
          <w:szCs w:val="32"/>
          <w:highlight w:val="none"/>
          <w:lang w:val="en-US" w:eastAsia="zh-CN"/>
        </w:rPr>
        <w:t>资金</w:t>
      </w:r>
      <w:r>
        <w:rPr>
          <w:rFonts w:hint="eastAsia" w:ascii="仿宋_GB2312" w:hAnsi="仿宋_GB2312" w:eastAsia="仿宋_GB2312" w:cs="仿宋_GB2312"/>
          <w:color w:val="auto"/>
          <w:spacing w:val="15"/>
          <w:sz w:val="32"/>
          <w:szCs w:val="32"/>
          <w:highlight w:val="none"/>
        </w:rPr>
        <w:t>共管账户流水及余额，承包人及开户银行应予配合。若承包人未按本合同约定使用共管资金账户，或将资金挪作他用，发包人有权责令其限期改正，承包人逾期未改正的，发包人有权向承包人主张违约金；情节严重或拒不改正的，发包人可暂停支付后续款项，并有权依据第16.2款追究其违约责任”。</w:t>
      </w:r>
      <w:r>
        <w:rPr>
          <w:rFonts w:hint="eastAsia" w:ascii="仿宋_GB2312" w:hAnsi="仿宋_GB2312" w:eastAsia="仿宋_GB2312" w:cs="仿宋_GB2312"/>
          <w:color w:val="auto"/>
          <w:spacing w:val="15"/>
          <w:sz w:val="32"/>
          <w:szCs w:val="32"/>
          <w:highlight w:val="none"/>
          <w:lang w:val="en-US" w:eastAsia="zh-CN"/>
        </w:rPr>
        <w:t>违约金由发包人和承包人在</w:t>
      </w:r>
      <w:r>
        <w:rPr>
          <w:rFonts w:hint="eastAsia" w:ascii="仿宋_GB2312" w:hAnsi="仿宋_GB2312" w:eastAsia="仿宋_GB2312" w:cs="仿宋_GB2312"/>
          <w:color w:val="auto"/>
          <w:spacing w:val="15"/>
          <w:sz w:val="32"/>
          <w:szCs w:val="32"/>
          <w:highlight w:val="none"/>
        </w:rPr>
        <w:t>专用合同条款</w:t>
      </w:r>
      <w:r>
        <w:rPr>
          <w:rFonts w:hint="eastAsia" w:ascii="仿宋_GB2312" w:hAnsi="仿宋_GB2312" w:eastAsia="仿宋_GB2312" w:cs="仿宋_GB2312"/>
          <w:color w:val="auto"/>
          <w:spacing w:val="15"/>
          <w:sz w:val="32"/>
          <w:szCs w:val="32"/>
          <w:highlight w:val="none"/>
          <w:lang w:val="en-US" w:eastAsia="zh-CN"/>
        </w:rPr>
        <w:t>中进行</w:t>
      </w:r>
      <w:r>
        <w:rPr>
          <w:rFonts w:hint="eastAsia" w:ascii="仿宋_GB2312" w:hAnsi="仿宋_GB2312" w:eastAsia="仿宋_GB2312" w:cs="仿宋_GB2312"/>
          <w:color w:val="auto"/>
          <w:spacing w:val="15"/>
          <w:sz w:val="32"/>
          <w:szCs w:val="32"/>
          <w:highlight w:val="none"/>
        </w:rPr>
        <w:t>约定</w:t>
      </w:r>
      <w:r>
        <w:rPr>
          <w:rFonts w:hint="eastAsia" w:ascii="仿宋_GB2312" w:hAnsi="仿宋_GB2312" w:eastAsia="仿宋_GB2312" w:cs="仿宋_GB2312"/>
          <w:color w:val="auto"/>
          <w:spacing w:val="15"/>
          <w:sz w:val="32"/>
          <w:szCs w:val="32"/>
          <w:highlight w:val="none"/>
          <w:lang w:eastAsia="zh-CN"/>
        </w:rPr>
        <w:t>。</w:t>
      </w:r>
    </w:p>
    <w:p w14:paraId="4DA2457D">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因发包人未按约定拨付人工费用至工资专户，导致拖欠建筑工人工资的，由发包人承担全部责任；因承包人管理不善导致拖欠工资的，由承包人承担全部责任，并赔偿因此给发包人造成的全部损失（包括但不限于行政处罚、违约金、商誉损失等）</w:t>
      </w:r>
    </w:p>
    <w:p w14:paraId="2B5E4FBC">
      <w:pPr>
        <w:pStyle w:val="7"/>
        <w:bidi w:val="0"/>
        <w:rPr>
          <w:rFonts w:hint="eastAsia"/>
          <w:color w:val="auto"/>
          <w:highlight w:val="none"/>
        </w:rPr>
      </w:pPr>
      <w:r>
        <w:rPr>
          <w:rFonts w:hint="eastAsia"/>
          <w:color w:val="auto"/>
          <w:highlight w:val="none"/>
          <w:lang w:val="en-US" w:eastAsia="en-US"/>
        </w:rPr>
        <w:t>12.</w:t>
      </w:r>
      <w:r>
        <w:rPr>
          <w:rFonts w:hint="default"/>
          <w:color w:val="auto"/>
          <w:highlight w:val="none"/>
          <w:lang w:val="en" w:eastAsia="en-US"/>
        </w:rPr>
        <w:t>6</w:t>
      </w:r>
      <w:r>
        <w:rPr>
          <w:rFonts w:hint="eastAsia"/>
          <w:color w:val="auto"/>
          <w:highlight w:val="none"/>
          <w:lang w:val="en-US" w:eastAsia="en-US"/>
        </w:rPr>
        <w:t>对极端低价项目的履约担保要求</w:t>
      </w:r>
    </w:p>
    <w:p w14:paraId="4D5FA167">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12.</w:t>
      </w:r>
      <w:r>
        <w:rPr>
          <w:rFonts w:hint="eastAsia" w:ascii="仿宋_GB2312" w:hAnsi="仿宋_GB2312" w:eastAsia="仿宋_GB2312" w:cs="仿宋_GB2312"/>
          <w:color w:val="auto"/>
          <w:spacing w:val="-3"/>
          <w:sz w:val="32"/>
          <w:szCs w:val="32"/>
          <w:highlight w:val="none"/>
          <w:lang w:val="en"/>
        </w:rPr>
        <w:t>6</w:t>
      </w:r>
      <w:r>
        <w:rPr>
          <w:rFonts w:hint="eastAsia" w:ascii="仿宋_GB2312" w:hAnsi="仿宋_GB2312" w:eastAsia="仿宋_GB2312" w:cs="仿宋_GB2312"/>
          <w:color w:val="auto"/>
          <w:spacing w:val="-3"/>
          <w:sz w:val="32"/>
          <w:szCs w:val="32"/>
          <w:highlight w:val="none"/>
        </w:rPr>
        <w:t>.1</w:t>
      </w:r>
      <w:r>
        <w:rPr>
          <w:rFonts w:hint="eastAsia" w:cs="仿宋_GB2312"/>
          <w:color w:val="auto"/>
          <w:spacing w:val="-3"/>
          <w:sz w:val="32"/>
          <w:szCs w:val="32"/>
          <w:highlight w:val="none"/>
          <w:lang w:eastAsia="zh-CN"/>
        </w:rPr>
        <w:t>合同当事人可在专用合同条款中具体约定，</w:t>
      </w:r>
      <w:r>
        <w:rPr>
          <w:rFonts w:hint="eastAsia" w:ascii="仿宋_GB2312" w:hAnsi="仿宋_GB2312" w:eastAsia="仿宋_GB2312" w:cs="仿宋_GB2312"/>
          <w:color w:val="auto"/>
          <w:spacing w:val="-3"/>
          <w:sz w:val="32"/>
          <w:szCs w:val="32"/>
          <w:highlight w:val="none"/>
        </w:rPr>
        <w:t>工程量清单中</w:t>
      </w:r>
      <w:r>
        <w:rPr>
          <w:rFonts w:hint="eastAsia" w:cs="仿宋_GB2312"/>
          <w:color w:val="auto"/>
          <w:spacing w:val="-3"/>
          <w:sz w:val="32"/>
          <w:szCs w:val="32"/>
          <w:highlight w:val="none"/>
          <w:lang w:eastAsia="zh-CN"/>
        </w:rPr>
        <w:t>若</w:t>
      </w:r>
      <w:r>
        <w:rPr>
          <w:rFonts w:hint="eastAsia" w:ascii="仿宋_GB2312" w:hAnsi="仿宋_GB2312" w:eastAsia="仿宋_GB2312" w:cs="仿宋_GB2312"/>
          <w:color w:val="auto"/>
          <w:spacing w:val="-3"/>
          <w:sz w:val="32"/>
          <w:szCs w:val="32"/>
          <w:highlight w:val="none"/>
        </w:rPr>
        <w:t>某项工作的综合单价低于发包人公布的招标控制价相应单价</w:t>
      </w:r>
      <w:r>
        <w:rPr>
          <w:rFonts w:hint="eastAsia" w:ascii="仿宋_GB2312" w:hAnsi="仿宋_GB2312" w:eastAsia="仿宋_GB2312" w:cs="仿宋_GB2312"/>
          <w:color w:val="auto"/>
          <w:spacing w:val="-3"/>
          <w:sz w:val="32"/>
          <w:szCs w:val="32"/>
          <w:highlight w:val="none"/>
          <w:lang w:eastAsia="zh-CN"/>
        </w:rPr>
        <w:t>一定幅度</w:t>
      </w:r>
      <w:r>
        <w:rPr>
          <w:rFonts w:hint="eastAsia" w:ascii="仿宋_GB2312" w:hAnsi="仿宋_GB2312" w:eastAsia="仿宋_GB2312" w:cs="仿宋_GB2312"/>
          <w:color w:val="auto"/>
          <w:spacing w:val="-3"/>
          <w:sz w:val="32"/>
          <w:szCs w:val="32"/>
          <w:highlight w:val="none"/>
        </w:rPr>
        <w:t>以上，或明显低于同期市场合理成本价的，发包人有权要求承包人对该项工作的实施提供专项履约承诺或增加履约担保额度，以确保工程质量。</w:t>
      </w:r>
    </w:p>
    <w:p w14:paraId="0A19F064">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12.</w:t>
      </w:r>
      <w:r>
        <w:rPr>
          <w:rFonts w:hint="eastAsia" w:ascii="仿宋_GB2312" w:hAnsi="仿宋_GB2312" w:eastAsia="仿宋_GB2312" w:cs="仿宋_GB2312"/>
          <w:color w:val="auto"/>
          <w:spacing w:val="-3"/>
          <w:sz w:val="32"/>
          <w:szCs w:val="32"/>
          <w:highlight w:val="none"/>
          <w:lang w:val="en"/>
        </w:rPr>
        <w:t>6</w:t>
      </w:r>
      <w:r>
        <w:rPr>
          <w:rFonts w:hint="eastAsia" w:ascii="仿宋_GB2312" w:hAnsi="仿宋_GB2312" w:eastAsia="仿宋_GB2312" w:cs="仿宋_GB2312"/>
          <w:color w:val="auto"/>
          <w:spacing w:val="-3"/>
          <w:sz w:val="32"/>
          <w:szCs w:val="32"/>
          <w:highlight w:val="none"/>
        </w:rPr>
        <w:t>.2恶意不平衡报价的后果</w:t>
      </w:r>
    </w:p>
    <w:p w14:paraId="2E8B8C79">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若因承包人某项报价严重偏低，导致其在施工过程中以成本不足为由拒绝施工、要求不合理变更或索赔，经第三方</w:t>
      </w:r>
      <w:r>
        <w:rPr>
          <w:rFonts w:hint="eastAsia" w:cs="仿宋_GB2312"/>
          <w:color w:val="auto"/>
          <w:spacing w:val="-3"/>
          <w:sz w:val="32"/>
          <w:szCs w:val="32"/>
          <w:highlight w:val="none"/>
          <w:lang w:eastAsia="zh-CN"/>
        </w:rPr>
        <w:t>造价咨询</w:t>
      </w:r>
      <w:r>
        <w:rPr>
          <w:rFonts w:hint="eastAsia" w:ascii="仿宋_GB2312" w:hAnsi="仿宋_GB2312" w:eastAsia="仿宋_GB2312" w:cs="仿宋_GB2312"/>
          <w:color w:val="auto"/>
          <w:spacing w:val="-3"/>
          <w:sz w:val="32"/>
          <w:szCs w:val="32"/>
          <w:highlight w:val="none"/>
        </w:rPr>
        <w:t>机构评估确属恶意不平衡报价的，发包人有权：</w:t>
      </w:r>
    </w:p>
    <w:p w14:paraId="406B6765">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lang w:val="en-US" w:eastAsia="zh-CN"/>
        </w:rPr>
        <w:t>1</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指令其他有能力的单位实施该项工作，费用从承包人合同款中扣除，并收取违约金。</w:t>
      </w:r>
    </w:p>
    <w:p w14:paraId="76F4AD85">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lang w:val="en-US" w:eastAsia="zh-CN"/>
        </w:rPr>
        <w:t>2</w:t>
      </w:r>
      <w:r>
        <w:rPr>
          <w:rFonts w:hint="eastAsia" w:ascii="仿宋_GB2312" w:hAnsi="仿宋_GB2312" w:eastAsia="仿宋_GB2312" w:cs="仿宋_GB2312"/>
          <w:color w:val="auto"/>
          <w:spacing w:val="-3"/>
          <w:sz w:val="32"/>
          <w:szCs w:val="32"/>
          <w:highlight w:val="none"/>
          <w:lang w:eastAsia="zh-CN"/>
        </w:rPr>
        <w:t>）</w:t>
      </w:r>
      <w:r>
        <w:rPr>
          <w:rFonts w:hint="eastAsia" w:ascii="仿宋_GB2312" w:hAnsi="仿宋_GB2312" w:eastAsia="仿宋_GB2312" w:cs="仿宋_GB2312"/>
          <w:color w:val="auto"/>
          <w:spacing w:val="-3"/>
          <w:sz w:val="32"/>
          <w:szCs w:val="32"/>
          <w:highlight w:val="none"/>
        </w:rPr>
        <w:t>视其为违约行为，依据第16.2款追究其违约责任。</w:t>
      </w:r>
    </w:p>
    <w:p w14:paraId="550FC262">
      <w:pPr>
        <w:pStyle w:val="6"/>
        <w:bidi w:val="0"/>
        <w:rPr>
          <w:color w:val="auto"/>
          <w:highlight w:val="none"/>
        </w:rPr>
      </w:pPr>
      <w:bookmarkStart w:id="148" w:name="bookmark114"/>
      <w:bookmarkEnd w:id="148"/>
      <w:bookmarkStart w:id="149" w:name="_Toc1300663528"/>
      <w:r>
        <w:rPr>
          <w:color w:val="auto"/>
          <w:highlight w:val="none"/>
        </w:rPr>
        <w:t>13．验收和工程试车</w:t>
      </w:r>
      <w:bookmarkEnd w:id="149"/>
    </w:p>
    <w:p w14:paraId="414A6F11">
      <w:pPr>
        <w:pStyle w:val="7"/>
        <w:bidi w:val="0"/>
        <w:rPr>
          <w:color w:val="auto"/>
          <w:highlight w:val="none"/>
        </w:rPr>
      </w:pPr>
      <w:bookmarkStart w:id="150" w:name="bookmark115"/>
      <w:bookmarkEnd w:id="150"/>
      <w:r>
        <w:rPr>
          <w:color w:val="auto"/>
          <w:highlight w:val="none"/>
        </w:rPr>
        <w:t>13.1分部分项工程验收</w:t>
      </w:r>
    </w:p>
    <w:p w14:paraId="1CD36365">
      <w:pPr>
        <w:bidi w:val="0"/>
        <w:rPr>
          <w:color w:val="auto"/>
          <w:highlight w:val="none"/>
        </w:rPr>
      </w:pPr>
      <w:r>
        <w:rPr>
          <w:color w:val="auto"/>
          <w:highlight w:val="none"/>
        </w:rPr>
        <w:t>13.1.1分部分项工程质量应符合国家有关工程施工验收规范、标准及合同约定，承包人应按照施工组织设计的要求完成分部分项工程施工。</w:t>
      </w:r>
    </w:p>
    <w:p w14:paraId="166BCBDF">
      <w:pPr>
        <w:bidi w:val="0"/>
        <w:rPr>
          <w:color w:val="auto"/>
          <w:highlight w:val="none"/>
        </w:rPr>
      </w:pPr>
      <w:r>
        <w:rPr>
          <w:color w:val="auto"/>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或延期后仍未按时进行验收的，承包人有权自行验收，监理人应认可验收结果。分部分项工程未经验收的，不得进入下一道工序施工。</w:t>
      </w:r>
    </w:p>
    <w:p w14:paraId="6C01C5AE">
      <w:pPr>
        <w:bidi w:val="0"/>
        <w:rPr>
          <w:color w:val="auto"/>
          <w:highlight w:val="none"/>
        </w:rPr>
      </w:pPr>
      <w:r>
        <w:rPr>
          <w:color w:val="auto"/>
          <w:highlight w:val="none"/>
        </w:rPr>
        <w:t>分部分项工程的验收资料应当作为竣工资料的组成部分。</w:t>
      </w:r>
    </w:p>
    <w:p w14:paraId="520515CE">
      <w:pPr>
        <w:pStyle w:val="7"/>
        <w:bidi w:val="0"/>
        <w:rPr>
          <w:color w:val="auto"/>
          <w:highlight w:val="none"/>
        </w:rPr>
      </w:pPr>
      <w:bookmarkStart w:id="151" w:name="bookmark116"/>
      <w:bookmarkEnd w:id="151"/>
      <w:r>
        <w:rPr>
          <w:color w:val="auto"/>
          <w:highlight w:val="none"/>
        </w:rPr>
        <w:t>13.2竣工验收</w:t>
      </w:r>
    </w:p>
    <w:p w14:paraId="6743107E">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13.2.1竣工验收条件</w:t>
      </w:r>
    </w:p>
    <w:p w14:paraId="117E3C6A">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工程具备以下条件的，承包人可以申请竣工验收：</w:t>
      </w:r>
    </w:p>
    <w:p w14:paraId="7010C418">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（1）除发包人同意的甩项工作和缺陷修补工作外，合同范围内</w:t>
      </w:r>
      <w:r>
        <w:rPr>
          <w:rFonts w:hint="eastAsia" w:ascii="仿宋_GB2312" w:hAnsi="仿宋_GB2312" w:eastAsia="仿宋_GB2312" w:cs="仿宋_GB2312"/>
          <w:color w:val="auto"/>
          <w:spacing w:val="3"/>
          <w:sz w:val="32"/>
          <w:szCs w:val="32"/>
          <w:highlight w:val="none"/>
        </w:rPr>
        <w:t>的全部工程以及有关工作，包括合同要求的试验、试运行以及检验</w:t>
      </w:r>
      <w:r>
        <w:rPr>
          <w:rFonts w:hint="eastAsia" w:ascii="仿宋_GB2312" w:hAnsi="仿宋_GB2312" w:eastAsia="仿宋_GB2312" w:cs="仿宋_GB2312"/>
          <w:color w:val="auto"/>
          <w:spacing w:val="-2"/>
          <w:sz w:val="32"/>
          <w:szCs w:val="32"/>
          <w:highlight w:val="none"/>
        </w:rPr>
        <w:t>均已完成，并符合合同要求；</w:t>
      </w:r>
    </w:p>
    <w:p w14:paraId="24DD0AF0">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（2）已按合同约定编制了甩项工作和缺陷修补工作清单以及相</w:t>
      </w:r>
      <w:r>
        <w:rPr>
          <w:rFonts w:hint="eastAsia" w:ascii="仿宋_GB2312" w:hAnsi="仿宋_GB2312" w:eastAsia="仿宋_GB2312" w:cs="仿宋_GB2312"/>
          <w:color w:val="auto"/>
          <w:spacing w:val="-3"/>
          <w:sz w:val="32"/>
          <w:szCs w:val="32"/>
          <w:highlight w:val="none"/>
        </w:rPr>
        <w:t>应的施工计划；</w:t>
      </w:r>
    </w:p>
    <w:p w14:paraId="610F7DDC">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（3）已按合同约定的内容和份数备齐竣工资</w:t>
      </w:r>
      <w:r>
        <w:rPr>
          <w:rFonts w:hint="eastAsia" w:ascii="仿宋_GB2312" w:hAnsi="仿宋_GB2312" w:eastAsia="仿宋_GB2312" w:cs="仿宋_GB2312"/>
          <w:color w:val="auto"/>
          <w:spacing w:val="-3"/>
          <w:sz w:val="32"/>
          <w:szCs w:val="32"/>
          <w:highlight w:val="none"/>
        </w:rPr>
        <w:t>料。</w:t>
      </w:r>
    </w:p>
    <w:p w14:paraId="0D6E61B9">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13.2.2竣工资料</w:t>
      </w:r>
    </w:p>
    <w:p w14:paraId="20EAF383">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除专用合同条款另有约定外，承包人应于竣工验收前14天内，</w:t>
      </w:r>
      <w:r>
        <w:rPr>
          <w:rFonts w:hint="eastAsia" w:ascii="仿宋_GB2312" w:hAnsi="仿宋_GB2312" w:eastAsia="仿宋_GB2312" w:cs="仿宋_GB2312"/>
          <w:color w:val="auto"/>
          <w:spacing w:val="4"/>
          <w:sz w:val="32"/>
          <w:szCs w:val="32"/>
          <w:highlight w:val="none"/>
        </w:rPr>
        <w:t>向监理人移交竣工资料，并就承包人移交竣工资</w:t>
      </w:r>
      <w:r>
        <w:rPr>
          <w:rFonts w:hint="eastAsia" w:ascii="仿宋_GB2312" w:hAnsi="仿宋_GB2312" w:eastAsia="仿宋_GB2312" w:cs="仿宋_GB2312"/>
          <w:color w:val="auto"/>
          <w:spacing w:val="3"/>
          <w:sz w:val="32"/>
          <w:szCs w:val="32"/>
          <w:highlight w:val="none"/>
        </w:rPr>
        <w:t>料的套数、内容等</w:t>
      </w:r>
      <w:r>
        <w:rPr>
          <w:rFonts w:hint="eastAsia" w:ascii="仿宋_GB2312" w:hAnsi="仿宋_GB2312" w:eastAsia="仿宋_GB2312" w:cs="仿宋_GB2312"/>
          <w:color w:val="auto"/>
          <w:spacing w:val="-4"/>
          <w:sz w:val="32"/>
          <w:szCs w:val="32"/>
          <w:highlight w:val="none"/>
        </w:rPr>
        <w:t>签署移交文件，监理人应在收到竣工资料后14天内完成审核并报送</w:t>
      </w:r>
      <w:r>
        <w:rPr>
          <w:rFonts w:hint="eastAsia" w:ascii="仿宋_GB2312" w:hAnsi="仿宋_GB2312" w:eastAsia="仿宋_GB2312" w:cs="仿宋_GB2312"/>
          <w:color w:val="auto"/>
          <w:spacing w:val="4"/>
          <w:sz w:val="32"/>
          <w:szCs w:val="32"/>
          <w:highlight w:val="none"/>
        </w:rPr>
        <w:t>发包人。合同当事人应在专用合同条款中对移交竣工</w:t>
      </w:r>
      <w:r>
        <w:rPr>
          <w:rFonts w:hint="eastAsia" w:ascii="仿宋_GB2312" w:hAnsi="仿宋_GB2312" w:eastAsia="仿宋_GB2312" w:cs="仿宋_GB2312"/>
          <w:color w:val="auto"/>
          <w:spacing w:val="3"/>
          <w:sz w:val="32"/>
          <w:szCs w:val="32"/>
          <w:highlight w:val="none"/>
        </w:rPr>
        <w:t>资料的依据文</w:t>
      </w:r>
      <w:r>
        <w:rPr>
          <w:rFonts w:hint="eastAsia" w:ascii="仿宋_GB2312" w:hAnsi="仿宋_GB2312" w:eastAsia="仿宋_GB2312" w:cs="仿宋_GB2312"/>
          <w:color w:val="auto"/>
          <w:spacing w:val="4"/>
          <w:sz w:val="32"/>
          <w:szCs w:val="32"/>
          <w:highlight w:val="none"/>
        </w:rPr>
        <w:t>件、套数、内容、形式和费用等要求进行约定，</w:t>
      </w:r>
      <w:r>
        <w:rPr>
          <w:rFonts w:hint="eastAsia" w:ascii="仿宋_GB2312" w:hAnsi="仿宋_GB2312" w:eastAsia="仿宋_GB2312" w:cs="仿宋_GB2312"/>
          <w:color w:val="auto"/>
          <w:spacing w:val="3"/>
          <w:sz w:val="32"/>
          <w:szCs w:val="32"/>
          <w:highlight w:val="none"/>
        </w:rPr>
        <w:t>并对承包人未按法</w:t>
      </w:r>
      <w:r>
        <w:rPr>
          <w:rFonts w:hint="eastAsia" w:ascii="仿宋_GB2312" w:hAnsi="仿宋_GB2312" w:eastAsia="仿宋_GB2312" w:cs="仿宋_GB2312"/>
          <w:color w:val="auto"/>
          <w:spacing w:val="-1"/>
          <w:sz w:val="32"/>
          <w:szCs w:val="32"/>
          <w:highlight w:val="none"/>
        </w:rPr>
        <w:t>律规定及约定移交竣工资料的违约责任进行约定。</w:t>
      </w:r>
    </w:p>
    <w:p w14:paraId="18D107B8">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13.2.3竣工验收程序</w:t>
      </w:r>
    </w:p>
    <w:p w14:paraId="034092E1">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除专用合同条款另有约定外，承包人申请竣工验收的，应当按</w:t>
      </w:r>
      <w:r>
        <w:rPr>
          <w:rFonts w:hint="eastAsia" w:ascii="仿宋_GB2312" w:hAnsi="仿宋_GB2312" w:eastAsia="仿宋_GB2312" w:cs="仿宋_GB2312"/>
          <w:color w:val="auto"/>
          <w:spacing w:val="-5"/>
          <w:sz w:val="32"/>
          <w:szCs w:val="32"/>
          <w:highlight w:val="none"/>
        </w:rPr>
        <w:t>照以下程序进行：</w:t>
      </w:r>
    </w:p>
    <w:p w14:paraId="7594A406">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（1）承包人向监理人报送竣工验收申请报告，监理人应在收到</w:t>
      </w:r>
      <w:r>
        <w:rPr>
          <w:rFonts w:hint="eastAsia" w:ascii="仿宋_GB2312" w:hAnsi="仿宋_GB2312" w:eastAsia="仿宋_GB2312" w:cs="仿宋_GB2312"/>
          <w:color w:val="auto"/>
          <w:spacing w:val="-4"/>
          <w:sz w:val="32"/>
          <w:szCs w:val="32"/>
          <w:highlight w:val="none"/>
        </w:rPr>
        <w:t>竣工验收申请报告后14天内完成审查并报送发包人。监理人审查后</w:t>
      </w:r>
      <w:r>
        <w:rPr>
          <w:rFonts w:hint="eastAsia" w:ascii="仿宋_GB2312" w:hAnsi="仿宋_GB2312" w:eastAsia="仿宋_GB2312" w:cs="仿宋_GB2312"/>
          <w:color w:val="auto"/>
          <w:spacing w:val="3"/>
          <w:sz w:val="32"/>
          <w:szCs w:val="32"/>
          <w:highlight w:val="none"/>
        </w:rPr>
        <w:t>认为尚不具备验收条件的，应通知承包人在竣工验收前还需完成的工作内容。承包人应在完成监理人通知的全部工作内容后，再次提</w:t>
      </w:r>
      <w:r>
        <w:rPr>
          <w:rFonts w:hint="eastAsia" w:ascii="仿宋_GB2312" w:hAnsi="仿宋_GB2312" w:eastAsia="仿宋_GB2312" w:cs="仿宋_GB2312"/>
          <w:color w:val="auto"/>
          <w:spacing w:val="-2"/>
          <w:sz w:val="32"/>
          <w:szCs w:val="32"/>
          <w:highlight w:val="none"/>
        </w:rPr>
        <w:t>交竣工验收申请报告。</w:t>
      </w:r>
    </w:p>
    <w:p w14:paraId="46F2BB70">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（2）监理人审查后认为已具备竣工验收条件的，应将竣工验收</w:t>
      </w:r>
      <w:r>
        <w:rPr>
          <w:rFonts w:hint="eastAsia" w:ascii="仿宋_GB2312" w:hAnsi="仿宋_GB2312" w:eastAsia="仿宋_GB2312" w:cs="仿宋_GB2312"/>
          <w:color w:val="auto"/>
          <w:spacing w:val="4"/>
          <w:sz w:val="32"/>
          <w:szCs w:val="32"/>
          <w:highlight w:val="none"/>
        </w:rPr>
        <w:t>申请报告提交发包人。发包人应在收到经监理人审核的</w:t>
      </w:r>
      <w:r>
        <w:rPr>
          <w:rFonts w:hint="eastAsia" w:ascii="仿宋_GB2312" w:hAnsi="仿宋_GB2312" w:eastAsia="仿宋_GB2312" w:cs="仿宋_GB2312"/>
          <w:color w:val="auto"/>
          <w:spacing w:val="3"/>
          <w:sz w:val="32"/>
          <w:szCs w:val="32"/>
          <w:highlight w:val="none"/>
        </w:rPr>
        <w:t>竣工验收申</w:t>
      </w:r>
      <w:r>
        <w:rPr>
          <w:rFonts w:hint="eastAsia" w:ascii="仿宋_GB2312" w:hAnsi="仿宋_GB2312" w:eastAsia="仿宋_GB2312" w:cs="仿宋_GB2312"/>
          <w:color w:val="auto"/>
          <w:spacing w:val="-3"/>
          <w:sz w:val="32"/>
          <w:szCs w:val="32"/>
          <w:highlight w:val="none"/>
        </w:rPr>
        <w:t>请报告后28天内审批完毕并组织监理人、承包</w:t>
      </w:r>
      <w:r>
        <w:rPr>
          <w:rFonts w:hint="eastAsia" w:ascii="仿宋_GB2312" w:hAnsi="仿宋_GB2312" w:eastAsia="仿宋_GB2312" w:cs="仿宋_GB2312"/>
          <w:color w:val="auto"/>
          <w:spacing w:val="-4"/>
          <w:sz w:val="32"/>
          <w:szCs w:val="32"/>
          <w:highlight w:val="none"/>
        </w:rPr>
        <w:t>人、设计人等相关单</w:t>
      </w:r>
      <w:r>
        <w:rPr>
          <w:rFonts w:hint="eastAsia" w:ascii="仿宋_GB2312" w:hAnsi="仿宋_GB2312" w:eastAsia="仿宋_GB2312" w:cs="仿宋_GB2312"/>
          <w:color w:val="auto"/>
          <w:spacing w:val="-1"/>
          <w:sz w:val="32"/>
          <w:szCs w:val="32"/>
          <w:highlight w:val="none"/>
        </w:rPr>
        <w:t>位完成竣工验收。</w:t>
      </w:r>
    </w:p>
    <w:p w14:paraId="3C045926">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（3）竣工验收合格的，发包人应在验收合格后14天</w:t>
      </w:r>
      <w:r>
        <w:rPr>
          <w:rFonts w:hint="eastAsia" w:ascii="仿宋_GB2312" w:hAnsi="仿宋_GB2312" w:eastAsia="仿宋_GB2312" w:cs="仿宋_GB2312"/>
          <w:color w:val="auto"/>
          <w:sz w:val="32"/>
          <w:szCs w:val="32"/>
          <w:highlight w:val="none"/>
        </w:rPr>
        <w:t>内向承包</w:t>
      </w:r>
      <w:r>
        <w:rPr>
          <w:rFonts w:hint="eastAsia" w:ascii="仿宋_GB2312" w:hAnsi="仿宋_GB2312" w:eastAsia="仿宋_GB2312" w:cs="仿宋_GB2312"/>
          <w:color w:val="auto"/>
          <w:spacing w:val="3"/>
          <w:sz w:val="32"/>
          <w:szCs w:val="32"/>
          <w:highlight w:val="none"/>
        </w:rPr>
        <w:t>人颁发工程接收证书。发包人无正当理由逾期不颁发工程接收证书</w:t>
      </w:r>
      <w:r>
        <w:rPr>
          <w:rFonts w:hint="eastAsia" w:ascii="仿宋_GB2312" w:hAnsi="仿宋_GB2312" w:eastAsia="仿宋_GB2312" w:cs="仿宋_GB2312"/>
          <w:color w:val="auto"/>
          <w:spacing w:val="-3"/>
          <w:sz w:val="32"/>
          <w:szCs w:val="32"/>
          <w:highlight w:val="none"/>
        </w:rPr>
        <w:t>的，自验收合格后第15天起视为已颁发工程接收证书。</w:t>
      </w:r>
    </w:p>
    <w:p w14:paraId="7497943F">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（4）竣工验收不合格的，监理人应按照验收意见发出指示，要</w:t>
      </w:r>
      <w:r>
        <w:rPr>
          <w:rFonts w:hint="eastAsia" w:ascii="仿宋_GB2312" w:hAnsi="仿宋_GB2312" w:eastAsia="仿宋_GB2312" w:cs="仿宋_GB2312"/>
          <w:color w:val="auto"/>
          <w:spacing w:val="3"/>
          <w:sz w:val="32"/>
          <w:szCs w:val="32"/>
          <w:highlight w:val="none"/>
        </w:rPr>
        <w:t>求承包人对不合格工程返工、修复或采取其他补救措施，由此增加的费用和（或）延误的工期由承包人承担。承包人在完成不合格工程的返工、修复或采取其他补救措施后，应重新提交竣工验收申请</w:t>
      </w:r>
      <w:r>
        <w:rPr>
          <w:rFonts w:hint="eastAsia" w:ascii="仿宋_GB2312" w:hAnsi="仿宋_GB2312" w:eastAsia="仿宋_GB2312" w:cs="仿宋_GB2312"/>
          <w:color w:val="auto"/>
          <w:spacing w:val="-1"/>
          <w:sz w:val="32"/>
          <w:szCs w:val="32"/>
          <w:highlight w:val="none"/>
        </w:rPr>
        <w:t>报告，并按本项约定的程序重新进行验收。</w:t>
      </w:r>
    </w:p>
    <w:p w14:paraId="29A774B0">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DD3523E">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（6）非承包人原因，发包人逾期组织竣工验收的，由发包人承</w:t>
      </w:r>
      <w:r>
        <w:rPr>
          <w:rFonts w:hint="eastAsia" w:ascii="仿宋_GB2312" w:hAnsi="仿宋_GB2312" w:eastAsia="仿宋_GB2312" w:cs="仿宋_GB2312"/>
          <w:color w:val="auto"/>
          <w:spacing w:val="3"/>
          <w:sz w:val="32"/>
          <w:szCs w:val="32"/>
          <w:highlight w:val="none"/>
        </w:rPr>
        <w:t>担由此造成的工期延误、增加的费用和利润。除专用合同条款另有</w:t>
      </w:r>
      <w:r>
        <w:rPr>
          <w:rFonts w:hint="eastAsia" w:ascii="仿宋_GB2312" w:hAnsi="仿宋_GB2312" w:eastAsia="仿宋_GB2312" w:cs="仿宋_GB2312"/>
          <w:color w:val="auto"/>
          <w:spacing w:val="4"/>
          <w:sz w:val="32"/>
          <w:szCs w:val="32"/>
          <w:highlight w:val="none"/>
        </w:rPr>
        <w:t>约定外，发包人每逾期一天，应以签约合同价</w:t>
      </w:r>
      <w:r>
        <w:rPr>
          <w:rFonts w:hint="eastAsia" w:ascii="仿宋_GB2312" w:hAnsi="仿宋_GB2312" w:eastAsia="仿宋_GB2312" w:cs="仿宋_GB2312"/>
          <w:color w:val="auto"/>
          <w:spacing w:val="3"/>
          <w:sz w:val="32"/>
          <w:szCs w:val="32"/>
          <w:highlight w:val="none"/>
        </w:rPr>
        <w:t>为基数，按照</w:t>
      </w:r>
      <w:r>
        <w:rPr>
          <w:rFonts w:hint="eastAsia" w:ascii="仿宋_GB2312" w:hAnsi="仿宋_GB2312" w:eastAsia="仿宋_GB2312" w:cs="仿宋_GB2312"/>
          <w:strike w:val="0"/>
          <w:dstrike w:val="0"/>
          <w:color w:val="auto"/>
          <w:spacing w:val="4"/>
          <w:sz w:val="32"/>
          <w:szCs w:val="32"/>
          <w:highlight w:val="none"/>
        </w:rPr>
        <w:t>全国银行间同业拆借中心公布的贷款市场报</w:t>
      </w:r>
      <w:r>
        <w:rPr>
          <w:rFonts w:hint="eastAsia" w:ascii="仿宋_GB2312" w:hAnsi="仿宋_GB2312" w:eastAsia="仿宋_GB2312" w:cs="仿宋_GB2312"/>
          <w:strike w:val="0"/>
          <w:dstrike w:val="0"/>
          <w:color w:val="auto"/>
          <w:spacing w:val="3"/>
          <w:sz w:val="32"/>
          <w:szCs w:val="32"/>
          <w:highlight w:val="none"/>
        </w:rPr>
        <w:t>价利率</w:t>
      </w:r>
      <w:r>
        <w:rPr>
          <w:rFonts w:hint="eastAsia" w:ascii="仿宋_GB2312" w:hAnsi="仿宋_GB2312" w:eastAsia="仿宋_GB2312" w:cs="仿宋_GB2312"/>
          <w:strike w:val="0"/>
          <w:dstrike w:val="0"/>
          <w:color w:val="auto"/>
          <w:spacing w:val="-3"/>
          <w:sz w:val="32"/>
          <w:szCs w:val="32"/>
          <w:highlight w:val="none"/>
        </w:rPr>
        <w:t>（LPR）</w:t>
      </w:r>
      <w:r>
        <w:rPr>
          <w:rFonts w:hint="eastAsia" w:ascii="仿宋_GB2312" w:hAnsi="仿宋_GB2312" w:eastAsia="仿宋_GB2312" w:cs="仿宋_GB2312"/>
          <w:color w:val="auto"/>
          <w:spacing w:val="-3"/>
          <w:sz w:val="32"/>
          <w:szCs w:val="32"/>
          <w:highlight w:val="none"/>
          <w:lang w:val="en-US" w:eastAsia="zh-CN"/>
        </w:rPr>
        <w:t>支付违约金</w:t>
      </w:r>
      <w:r>
        <w:rPr>
          <w:rFonts w:hint="eastAsia" w:ascii="仿宋_GB2312" w:hAnsi="仿宋_GB2312" w:eastAsia="仿宋_GB2312" w:cs="仿宋_GB2312"/>
          <w:color w:val="auto"/>
          <w:spacing w:val="-3"/>
          <w:sz w:val="32"/>
          <w:szCs w:val="32"/>
          <w:highlight w:val="none"/>
          <w:lang w:eastAsia="zh-CN"/>
        </w:rPr>
        <w:t>。</w:t>
      </w:r>
    </w:p>
    <w:p w14:paraId="1FF5902A">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13.2.4竣工日期</w:t>
      </w:r>
    </w:p>
    <w:p w14:paraId="234374A4">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工程经竣工验收合格的，以承包人提交竣工</w:t>
      </w:r>
      <w:r>
        <w:rPr>
          <w:rFonts w:hint="eastAsia" w:ascii="仿宋_GB2312" w:hAnsi="仿宋_GB2312" w:eastAsia="仿宋_GB2312" w:cs="仿宋_GB2312"/>
          <w:color w:val="auto"/>
          <w:spacing w:val="3"/>
          <w:sz w:val="32"/>
          <w:szCs w:val="32"/>
          <w:highlight w:val="none"/>
        </w:rPr>
        <w:t>验收申请报告之日</w:t>
      </w:r>
      <w:r>
        <w:rPr>
          <w:rFonts w:hint="eastAsia" w:ascii="仿宋_GB2312" w:hAnsi="仿宋_GB2312" w:eastAsia="仿宋_GB2312" w:cs="仿宋_GB2312"/>
          <w:color w:val="auto"/>
          <w:spacing w:val="4"/>
          <w:sz w:val="32"/>
          <w:szCs w:val="32"/>
          <w:highlight w:val="none"/>
        </w:rPr>
        <w:t>为实际竣工日期，并在工程接收证书中载明；</w:t>
      </w:r>
      <w:r>
        <w:rPr>
          <w:rFonts w:hint="eastAsia" w:ascii="仿宋_GB2312" w:hAnsi="仿宋_GB2312" w:eastAsia="仿宋_GB2312" w:cs="仿宋_GB2312"/>
          <w:color w:val="auto"/>
          <w:spacing w:val="3"/>
          <w:sz w:val="32"/>
          <w:szCs w:val="32"/>
          <w:highlight w:val="none"/>
        </w:rPr>
        <w:t>因发包人原因，未在</w:t>
      </w:r>
      <w:r>
        <w:rPr>
          <w:rFonts w:hint="eastAsia" w:ascii="仿宋_GB2312" w:hAnsi="仿宋_GB2312" w:eastAsia="仿宋_GB2312" w:cs="仿宋_GB2312"/>
          <w:color w:val="auto"/>
          <w:spacing w:val="-1"/>
          <w:sz w:val="32"/>
          <w:szCs w:val="32"/>
          <w:highlight w:val="none"/>
        </w:rPr>
        <w:t>监理人收到承包人提交的竣工验收申请报告42天内完成竣工验收，</w:t>
      </w:r>
      <w:r>
        <w:rPr>
          <w:rFonts w:hint="eastAsia" w:ascii="仿宋_GB2312" w:hAnsi="仿宋_GB2312" w:eastAsia="仿宋_GB2312" w:cs="仿宋_GB2312"/>
          <w:color w:val="auto"/>
          <w:spacing w:val="4"/>
          <w:sz w:val="32"/>
          <w:szCs w:val="32"/>
          <w:highlight w:val="none"/>
        </w:rPr>
        <w:t>或完成竣工验收不予签发工程接收证书的，以</w:t>
      </w:r>
      <w:r>
        <w:rPr>
          <w:rFonts w:hint="eastAsia" w:ascii="仿宋_GB2312" w:hAnsi="仿宋_GB2312" w:eastAsia="仿宋_GB2312" w:cs="仿宋_GB2312"/>
          <w:color w:val="auto"/>
          <w:spacing w:val="3"/>
          <w:sz w:val="32"/>
          <w:szCs w:val="32"/>
          <w:highlight w:val="none"/>
        </w:rPr>
        <w:t>提交竣工验收申请报</w:t>
      </w:r>
      <w:r>
        <w:rPr>
          <w:rFonts w:hint="eastAsia" w:ascii="仿宋_GB2312" w:hAnsi="仿宋_GB2312" w:eastAsia="仿宋_GB2312" w:cs="仿宋_GB2312"/>
          <w:color w:val="auto"/>
          <w:spacing w:val="-4"/>
          <w:sz w:val="32"/>
          <w:szCs w:val="32"/>
          <w:highlight w:val="none"/>
        </w:rPr>
        <w:t>告的日期为实际竣工日期；工程未经竣工验收，发包人擅自使用的，</w:t>
      </w:r>
      <w:r>
        <w:rPr>
          <w:rFonts w:hint="eastAsia" w:ascii="仿宋_GB2312" w:hAnsi="仿宋_GB2312" w:eastAsia="仿宋_GB2312" w:cs="仿宋_GB2312"/>
          <w:color w:val="auto"/>
          <w:spacing w:val="-1"/>
          <w:sz w:val="32"/>
          <w:szCs w:val="32"/>
          <w:highlight w:val="none"/>
        </w:rPr>
        <w:t>以工程转移占有之日为实际竣工日期。</w:t>
      </w:r>
    </w:p>
    <w:p w14:paraId="4BC8D346">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13.2.5拒绝接收全部或部分工程</w:t>
      </w:r>
    </w:p>
    <w:p w14:paraId="6CEC54EB">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对于竣工验收不合格的工程，承包人完成返工</w:t>
      </w:r>
      <w:r>
        <w:rPr>
          <w:rFonts w:hint="eastAsia" w:ascii="仿宋_GB2312" w:hAnsi="仿宋_GB2312" w:eastAsia="仿宋_GB2312" w:cs="仿宋_GB2312"/>
          <w:color w:val="auto"/>
          <w:spacing w:val="3"/>
          <w:sz w:val="32"/>
          <w:szCs w:val="32"/>
          <w:highlight w:val="none"/>
        </w:rPr>
        <w:t>、修复或采取其</w:t>
      </w:r>
      <w:r>
        <w:rPr>
          <w:rFonts w:hint="eastAsia" w:ascii="仿宋_GB2312" w:hAnsi="仿宋_GB2312" w:eastAsia="仿宋_GB2312" w:cs="仿宋_GB2312"/>
          <w:color w:val="auto"/>
          <w:spacing w:val="4"/>
          <w:sz w:val="32"/>
          <w:szCs w:val="32"/>
          <w:highlight w:val="none"/>
        </w:rPr>
        <w:t>他补救措施后，应当重新进行竣工验收。工程经重新组织验收仍不合格且无法采取措施补救的，则发包人有权拒绝接收不合格工程，因不合格工程导致其他工程不能正常使用的，承包人应采取措施确保相关工程的正常使用，由此增加的费用和（或）延误的工期由承</w:t>
      </w:r>
      <w:r>
        <w:rPr>
          <w:rFonts w:hint="eastAsia" w:ascii="仿宋_GB2312" w:hAnsi="仿宋_GB2312" w:eastAsia="仿宋_GB2312" w:cs="仿宋_GB2312"/>
          <w:color w:val="auto"/>
          <w:spacing w:val="-1"/>
          <w:sz w:val="32"/>
          <w:szCs w:val="32"/>
          <w:highlight w:val="none"/>
        </w:rPr>
        <w:t>包人承担。承包人拒绝</w:t>
      </w:r>
      <w:r>
        <w:rPr>
          <w:rFonts w:hint="eastAsia" w:ascii="仿宋_GB2312" w:hAnsi="仿宋_GB2312" w:eastAsia="仿宋_GB2312" w:cs="仿宋_GB2312"/>
          <w:color w:val="auto"/>
          <w:spacing w:val="-1"/>
          <w:sz w:val="32"/>
          <w:szCs w:val="32"/>
          <w:highlight w:val="none"/>
          <w:lang w:val="en-US" w:eastAsia="zh-CN"/>
        </w:rPr>
        <w:t>采取相关措施</w:t>
      </w:r>
      <w:r>
        <w:rPr>
          <w:rFonts w:hint="eastAsia" w:ascii="仿宋_GB2312" w:hAnsi="仿宋_GB2312" w:eastAsia="仿宋_GB2312" w:cs="仿宋_GB2312"/>
          <w:color w:val="auto"/>
          <w:spacing w:val="-1"/>
          <w:sz w:val="32"/>
          <w:szCs w:val="32"/>
          <w:highlight w:val="none"/>
        </w:rPr>
        <w:t>的，发包人有权自行或委托第三人</w:t>
      </w:r>
      <w:r>
        <w:rPr>
          <w:rFonts w:hint="eastAsia" w:ascii="仿宋_GB2312" w:hAnsi="仿宋_GB2312" w:eastAsia="仿宋_GB2312" w:cs="仿宋_GB2312"/>
          <w:color w:val="auto"/>
          <w:spacing w:val="4"/>
          <w:sz w:val="32"/>
          <w:szCs w:val="32"/>
          <w:highlight w:val="none"/>
        </w:rPr>
        <w:t>采取措施确保相关工程的正常使用</w:t>
      </w:r>
      <w:r>
        <w:rPr>
          <w:rFonts w:hint="eastAsia" w:ascii="仿宋_GB2312" w:hAnsi="仿宋_GB2312" w:eastAsia="仿宋_GB2312" w:cs="仿宋_GB2312"/>
          <w:color w:val="auto"/>
          <w:spacing w:val="-1"/>
          <w:sz w:val="32"/>
          <w:szCs w:val="32"/>
          <w:highlight w:val="none"/>
        </w:rPr>
        <w:t>，</w:t>
      </w:r>
      <w:r>
        <w:rPr>
          <w:rFonts w:hint="eastAsia" w:ascii="仿宋_GB2312" w:hAnsi="仿宋_GB2312" w:eastAsia="仿宋_GB2312" w:cs="仿宋_GB2312"/>
          <w:color w:val="auto"/>
          <w:spacing w:val="4"/>
          <w:sz w:val="32"/>
          <w:szCs w:val="32"/>
          <w:highlight w:val="none"/>
        </w:rPr>
        <w:t>由此增加的费用和（或）延误的工期由承</w:t>
      </w:r>
      <w:r>
        <w:rPr>
          <w:rFonts w:hint="eastAsia" w:ascii="仿宋_GB2312" w:hAnsi="仿宋_GB2312" w:eastAsia="仿宋_GB2312" w:cs="仿宋_GB2312"/>
          <w:color w:val="auto"/>
          <w:spacing w:val="-1"/>
          <w:sz w:val="32"/>
          <w:szCs w:val="32"/>
          <w:highlight w:val="none"/>
        </w:rPr>
        <w:t>包人承担。</w:t>
      </w:r>
    </w:p>
    <w:p w14:paraId="705B085D">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13.2.6移交、接收全部与部分工程</w:t>
      </w:r>
    </w:p>
    <w:p w14:paraId="1CDB4F4F">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除专用合同条款另有约定外，合同当事人应当在颁发工程接收</w:t>
      </w:r>
      <w:r>
        <w:rPr>
          <w:rFonts w:hint="eastAsia" w:ascii="仿宋_GB2312" w:hAnsi="仿宋_GB2312" w:eastAsia="仿宋_GB2312" w:cs="仿宋_GB2312"/>
          <w:color w:val="auto"/>
          <w:spacing w:val="2"/>
          <w:sz w:val="32"/>
          <w:szCs w:val="32"/>
          <w:highlight w:val="none"/>
        </w:rPr>
        <w:t>证书后7天内完成工程的移交。合同当事人可以在专</w:t>
      </w:r>
      <w:r>
        <w:rPr>
          <w:rFonts w:hint="eastAsia" w:ascii="仿宋_GB2312" w:hAnsi="仿宋_GB2312" w:eastAsia="仿宋_GB2312" w:cs="仿宋_GB2312"/>
          <w:color w:val="auto"/>
          <w:spacing w:val="1"/>
          <w:sz w:val="32"/>
          <w:szCs w:val="32"/>
          <w:highlight w:val="none"/>
        </w:rPr>
        <w:t>用合同条款约</w:t>
      </w:r>
      <w:r>
        <w:rPr>
          <w:rFonts w:hint="eastAsia" w:ascii="仿宋_GB2312" w:hAnsi="仿宋_GB2312" w:eastAsia="仿宋_GB2312" w:cs="仿宋_GB2312"/>
          <w:color w:val="auto"/>
          <w:spacing w:val="-1"/>
          <w:sz w:val="32"/>
          <w:szCs w:val="32"/>
          <w:highlight w:val="none"/>
        </w:rPr>
        <w:t>定工程移交的顺序、移交事项和程序。</w:t>
      </w:r>
    </w:p>
    <w:p w14:paraId="2CC85468">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发包人无正当理由不接收工程的，发包人自应当接收工程之日</w:t>
      </w:r>
      <w:r>
        <w:rPr>
          <w:rFonts w:hint="eastAsia" w:ascii="仿宋_GB2312" w:hAnsi="仿宋_GB2312" w:eastAsia="仿宋_GB2312" w:cs="仿宋_GB2312"/>
          <w:color w:val="auto"/>
          <w:spacing w:val="-7"/>
          <w:sz w:val="32"/>
          <w:szCs w:val="32"/>
          <w:highlight w:val="none"/>
        </w:rPr>
        <w:t>起，承担工程照管、成品保护、保管等与工程有关的各项费用，合同当事人可以在专用合同条款中约定发包人逾期接收工程的违约责任。</w:t>
      </w:r>
    </w:p>
    <w:p w14:paraId="4573D88C">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承包人无正当理由不移交工程的，承包人应承担工程</w:t>
      </w:r>
      <w:r>
        <w:rPr>
          <w:rFonts w:hint="eastAsia" w:ascii="仿宋_GB2312" w:hAnsi="仿宋_GB2312" w:eastAsia="仿宋_GB2312" w:cs="仿宋_GB2312"/>
          <w:color w:val="auto"/>
          <w:spacing w:val="3"/>
          <w:sz w:val="32"/>
          <w:szCs w:val="32"/>
          <w:highlight w:val="none"/>
        </w:rPr>
        <w:t>照管、成</w:t>
      </w:r>
      <w:r>
        <w:rPr>
          <w:rFonts w:hint="eastAsia" w:ascii="仿宋_GB2312" w:hAnsi="仿宋_GB2312" w:eastAsia="仿宋_GB2312" w:cs="仿宋_GB2312"/>
          <w:color w:val="auto"/>
          <w:spacing w:val="2"/>
          <w:sz w:val="32"/>
          <w:szCs w:val="32"/>
          <w:highlight w:val="none"/>
        </w:rPr>
        <w:t>品保护、保管等与工程有关的各项费用，合同当事人可以在专用合</w:t>
      </w:r>
      <w:r>
        <w:rPr>
          <w:rFonts w:hint="eastAsia" w:ascii="仿宋_GB2312" w:hAnsi="仿宋_GB2312" w:eastAsia="仿宋_GB2312" w:cs="仿宋_GB2312"/>
          <w:color w:val="auto"/>
          <w:spacing w:val="-2"/>
          <w:sz w:val="32"/>
          <w:szCs w:val="32"/>
          <w:highlight w:val="none"/>
        </w:rPr>
        <w:t>同条款中约定承包人无正当理由不移交工程的违约责任。</w:t>
      </w:r>
    </w:p>
    <w:p w14:paraId="04C2D0AD">
      <w:pPr>
        <w:pStyle w:val="7"/>
        <w:bidi w:val="0"/>
        <w:outlineLvl w:val="3"/>
        <w:rPr>
          <w:color w:val="auto"/>
          <w:highlight w:val="none"/>
        </w:rPr>
      </w:pPr>
      <w:bookmarkStart w:id="152" w:name="bookmark117"/>
      <w:bookmarkEnd w:id="152"/>
      <w:r>
        <w:rPr>
          <w:color w:val="auto"/>
          <w:highlight w:val="none"/>
        </w:rPr>
        <w:t>13.3工程试车</w:t>
      </w:r>
    </w:p>
    <w:p w14:paraId="1B05570F">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13.3.1试车程序</w:t>
      </w:r>
    </w:p>
    <w:p w14:paraId="0A1ED566">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工程需要试车的，除专用合同条款另有约定</w:t>
      </w:r>
      <w:r>
        <w:rPr>
          <w:rFonts w:hint="eastAsia" w:ascii="仿宋_GB2312" w:hAnsi="仿宋_GB2312" w:eastAsia="仿宋_GB2312" w:cs="仿宋_GB2312"/>
          <w:color w:val="auto"/>
          <w:spacing w:val="3"/>
          <w:sz w:val="32"/>
          <w:szCs w:val="32"/>
          <w:highlight w:val="none"/>
        </w:rPr>
        <w:t>外，试车内容应与承包人承包范围相一致，试车费用由承包人承担。工程试车应按如</w:t>
      </w:r>
      <w:r>
        <w:rPr>
          <w:rFonts w:hint="eastAsia" w:ascii="仿宋_GB2312" w:hAnsi="仿宋_GB2312" w:eastAsia="仿宋_GB2312" w:cs="仿宋_GB2312"/>
          <w:color w:val="auto"/>
          <w:spacing w:val="-3"/>
          <w:sz w:val="32"/>
          <w:szCs w:val="32"/>
          <w:highlight w:val="none"/>
        </w:rPr>
        <w:t>下程序进行：</w:t>
      </w:r>
    </w:p>
    <w:p w14:paraId="03506AC3">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（1）具备单机无负荷试车条件，承包人组织试车，并在试车前</w:t>
      </w:r>
    </w:p>
    <w:p w14:paraId="23F09B21">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48小时书面通知监理人，通知中应载明试车内容</w:t>
      </w:r>
      <w:r>
        <w:rPr>
          <w:rFonts w:hint="eastAsia" w:ascii="仿宋_GB2312" w:hAnsi="仿宋_GB2312" w:eastAsia="仿宋_GB2312" w:cs="仿宋_GB2312"/>
          <w:color w:val="auto"/>
          <w:spacing w:val="-1"/>
          <w:sz w:val="32"/>
          <w:szCs w:val="32"/>
          <w:highlight w:val="none"/>
        </w:rPr>
        <w:t>、时间、地点。承</w:t>
      </w:r>
      <w:r>
        <w:rPr>
          <w:rFonts w:hint="eastAsia" w:ascii="仿宋_GB2312" w:hAnsi="仿宋_GB2312" w:eastAsia="仿宋_GB2312" w:cs="仿宋_GB2312"/>
          <w:color w:val="auto"/>
          <w:spacing w:val="4"/>
          <w:sz w:val="32"/>
          <w:szCs w:val="32"/>
          <w:highlight w:val="none"/>
        </w:rPr>
        <w:t>包人准备试车记录，发包人根据承包人要求为试车提供必要条件。试车合格的，监理人在试车记录上签字。监理人在试车合格后不在</w:t>
      </w:r>
      <w:r>
        <w:rPr>
          <w:rFonts w:hint="eastAsia" w:ascii="仿宋_GB2312" w:hAnsi="仿宋_GB2312" w:eastAsia="仿宋_GB2312" w:cs="仿宋_GB2312"/>
          <w:color w:val="auto"/>
          <w:spacing w:val="-3"/>
          <w:sz w:val="32"/>
          <w:szCs w:val="32"/>
          <w:highlight w:val="none"/>
        </w:rPr>
        <w:t>试车记录上签字，自试车结束满24小时后视为监理</w:t>
      </w:r>
      <w:r>
        <w:rPr>
          <w:rFonts w:hint="eastAsia" w:ascii="仿宋_GB2312" w:hAnsi="仿宋_GB2312" w:eastAsia="仿宋_GB2312" w:cs="仿宋_GB2312"/>
          <w:color w:val="auto"/>
          <w:spacing w:val="-4"/>
          <w:sz w:val="32"/>
          <w:szCs w:val="32"/>
          <w:highlight w:val="none"/>
        </w:rPr>
        <w:t>人已经认可试车</w:t>
      </w:r>
      <w:r>
        <w:rPr>
          <w:rFonts w:hint="eastAsia" w:ascii="仿宋_GB2312" w:hAnsi="仿宋_GB2312" w:eastAsia="仿宋_GB2312" w:cs="仿宋_GB2312"/>
          <w:color w:val="auto"/>
          <w:spacing w:val="-1"/>
          <w:sz w:val="32"/>
          <w:szCs w:val="32"/>
          <w:highlight w:val="none"/>
        </w:rPr>
        <w:t>记录，承包人可继续施工或办理竣工验收手续。</w:t>
      </w:r>
    </w:p>
    <w:p w14:paraId="73D15949">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监理人不能按时参加试车，应在试车前24小时以书面形式向承</w:t>
      </w:r>
      <w:r>
        <w:rPr>
          <w:rFonts w:hint="eastAsia" w:ascii="仿宋_GB2312" w:hAnsi="仿宋_GB2312" w:eastAsia="仿宋_GB2312" w:cs="仿宋_GB2312"/>
          <w:color w:val="auto"/>
          <w:spacing w:val="-10"/>
          <w:sz w:val="32"/>
          <w:szCs w:val="32"/>
          <w:highlight w:val="none"/>
        </w:rPr>
        <w:t>包人提出延期要求，但延期不能超过48小时，由此导致工期延误的，</w:t>
      </w:r>
      <w:r>
        <w:rPr>
          <w:rFonts w:hint="eastAsia" w:ascii="仿宋_GB2312" w:hAnsi="仿宋_GB2312" w:eastAsia="仿宋_GB2312" w:cs="仿宋_GB2312"/>
          <w:color w:val="auto"/>
          <w:spacing w:val="3"/>
          <w:sz w:val="32"/>
          <w:szCs w:val="32"/>
          <w:highlight w:val="none"/>
        </w:rPr>
        <w:t>工期应予以顺延。监理人未能参加试车，也未提出延期要求或延期</w:t>
      </w:r>
      <w:r>
        <w:rPr>
          <w:rFonts w:hint="eastAsia" w:ascii="仿宋_GB2312" w:hAnsi="仿宋_GB2312" w:eastAsia="仿宋_GB2312" w:cs="仿宋_GB2312"/>
          <w:color w:val="auto"/>
          <w:spacing w:val="-1"/>
          <w:sz w:val="32"/>
          <w:szCs w:val="32"/>
          <w:highlight w:val="none"/>
        </w:rPr>
        <w:t>后仍未参加试车的，监理人</w:t>
      </w:r>
      <w:r>
        <w:rPr>
          <w:rFonts w:hint="eastAsia" w:ascii="仿宋_GB2312" w:hAnsi="仿宋_GB2312" w:eastAsia="仿宋_GB2312" w:cs="仿宋_GB2312"/>
          <w:color w:val="auto"/>
          <w:spacing w:val="-1"/>
          <w:sz w:val="32"/>
          <w:szCs w:val="32"/>
          <w:highlight w:val="none"/>
          <w:lang w:val="en-US" w:eastAsia="zh-CN"/>
        </w:rPr>
        <w:t>视为</w:t>
      </w:r>
      <w:r>
        <w:rPr>
          <w:rFonts w:hint="eastAsia" w:ascii="仿宋_GB2312" w:hAnsi="仿宋_GB2312" w:eastAsia="仿宋_GB2312" w:cs="仿宋_GB2312"/>
          <w:color w:val="auto"/>
          <w:spacing w:val="-1"/>
          <w:sz w:val="32"/>
          <w:szCs w:val="32"/>
          <w:highlight w:val="none"/>
        </w:rPr>
        <w:t>认可试车记录。</w:t>
      </w:r>
    </w:p>
    <w:p w14:paraId="054E2AE5">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（2）具备无负荷联动试车条件，发包人组织试车，并在试车前</w:t>
      </w:r>
    </w:p>
    <w:p w14:paraId="068B23B7">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48小时以书面形式通知承包人。通知中应载明试</w:t>
      </w:r>
      <w:r>
        <w:rPr>
          <w:rFonts w:hint="eastAsia" w:ascii="仿宋_GB2312" w:hAnsi="仿宋_GB2312" w:eastAsia="仿宋_GB2312" w:cs="仿宋_GB2312"/>
          <w:color w:val="auto"/>
          <w:spacing w:val="-1"/>
          <w:sz w:val="32"/>
          <w:szCs w:val="32"/>
          <w:highlight w:val="none"/>
        </w:rPr>
        <w:t>车内容、时间、地</w:t>
      </w:r>
      <w:r>
        <w:rPr>
          <w:rFonts w:hint="eastAsia" w:ascii="仿宋_GB2312" w:hAnsi="仿宋_GB2312" w:eastAsia="仿宋_GB2312" w:cs="仿宋_GB2312"/>
          <w:color w:val="auto"/>
          <w:spacing w:val="3"/>
          <w:sz w:val="32"/>
          <w:szCs w:val="32"/>
          <w:highlight w:val="none"/>
        </w:rPr>
        <w:t>点和对承包人的要求，承包人按要求做好准备工作。试车合格，合同当事人在试车记录上签字。承包人无正当理由不参加试车的，视</w:t>
      </w:r>
      <w:r>
        <w:rPr>
          <w:rFonts w:hint="eastAsia" w:ascii="仿宋_GB2312" w:hAnsi="仿宋_GB2312" w:eastAsia="仿宋_GB2312" w:cs="仿宋_GB2312"/>
          <w:color w:val="auto"/>
          <w:spacing w:val="-3"/>
          <w:sz w:val="32"/>
          <w:szCs w:val="32"/>
          <w:highlight w:val="none"/>
        </w:rPr>
        <w:t>为认可试车记录。</w:t>
      </w:r>
    </w:p>
    <w:p w14:paraId="1582C490">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13.3.2试车中的责任</w:t>
      </w:r>
    </w:p>
    <w:p w14:paraId="26396FC3">
      <w:pPr>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因设计原因导致试车不符合验收要求，发包人应要求设计人修</w:t>
      </w:r>
      <w:r>
        <w:rPr>
          <w:rFonts w:hint="eastAsia" w:ascii="仿宋_GB2312" w:hAnsi="仿宋_GB2312" w:eastAsia="仿宋_GB2312" w:cs="仿宋_GB2312"/>
          <w:color w:val="auto"/>
          <w:spacing w:val="-4"/>
          <w:sz w:val="32"/>
          <w:szCs w:val="32"/>
          <w:highlight w:val="none"/>
        </w:rPr>
        <w:t>改设计，承包人按修改后的设计重新安装。发包人承担因修改设计、</w:t>
      </w:r>
      <w:r>
        <w:rPr>
          <w:rFonts w:hint="eastAsia" w:ascii="仿宋_GB2312" w:hAnsi="仿宋_GB2312" w:eastAsia="仿宋_GB2312" w:cs="仿宋_GB2312"/>
          <w:color w:val="auto"/>
          <w:spacing w:val="3"/>
          <w:sz w:val="32"/>
          <w:szCs w:val="32"/>
          <w:highlight w:val="none"/>
        </w:rPr>
        <w:t>拆除及重新安装增加的全部费用和（或）延误的工期。因承包人原因导致试车不符合验收要求，承包人应按监理人要求重新安装和试</w:t>
      </w:r>
      <w:r>
        <w:rPr>
          <w:rFonts w:hint="eastAsia" w:ascii="仿宋_GB2312" w:hAnsi="仿宋_GB2312" w:eastAsia="仿宋_GB2312" w:cs="仿宋_GB2312"/>
          <w:color w:val="auto"/>
          <w:spacing w:val="-1"/>
          <w:sz w:val="32"/>
          <w:szCs w:val="32"/>
          <w:highlight w:val="none"/>
        </w:rPr>
        <w:t>车，并承担重新安装和试车的费用，工期不予顺延。</w:t>
      </w:r>
    </w:p>
    <w:p w14:paraId="46DD1372">
      <w:pPr>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因工程设备制造原因导致试车不符合验收要求的，由采购该工</w:t>
      </w:r>
      <w:r>
        <w:rPr>
          <w:rFonts w:hint="eastAsia" w:ascii="仿宋_GB2312" w:hAnsi="仿宋_GB2312" w:eastAsia="仿宋_GB2312" w:cs="仿宋_GB2312"/>
          <w:color w:val="auto"/>
          <w:spacing w:val="3"/>
          <w:sz w:val="32"/>
          <w:szCs w:val="32"/>
          <w:highlight w:val="none"/>
        </w:rPr>
        <w:t>程设备的合同当事人负责重新购置或修理，承包人负责拆除和重新</w:t>
      </w:r>
      <w:r>
        <w:rPr>
          <w:rFonts w:hint="eastAsia" w:ascii="仿宋_GB2312" w:hAnsi="仿宋_GB2312" w:eastAsia="仿宋_GB2312" w:cs="仿宋_GB2312"/>
          <w:color w:val="auto"/>
          <w:spacing w:val="-2"/>
          <w:sz w:val="32"/>
          <w:szCs w:val="32"/>
          <w:highlight w:val="none"/>
        </w:rPr>
        <w:t>安装，由此增加的修理、重新购置、拆除及重新安装的费用和（或）</w:t>
      </w:r>
      <w:r>
        <w:rPr>
          <w:rFonts w:hint="eastAsia" w:ascii="仿宋_GB2312" w:hAnsi="仿宋_GB2312" w:eastAsia="仿宋_GB2312" w:cs="仿宋_GB2312"/>
          <w:color w:val="auto"/>
          <w:spacing w:val="-1"/>
          <w:sz w:val="32"/>
          <w:szCs w:val="32"/>
          <w:highlight w:val="none"/>
        </w:rPr>
        <w:t>延误的工期由采购该工程设备的合同当事人承担。</w:t>
      </w:r>
    </w:p>
    <w:p w14:paraId="788FF736">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13.3.3投料试车</w:t>
      </w:r>
    </w:p>
    <w:p w14:paraId="49C27449">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如需进行投料试车的，发包人应在工程竣工验收后组织投料试车。发包人要求在工程竣工验收前进行投料试车或需要承包人配合</w:t>
      </w:r>
      <w:r>
        <w:rPr>
          <w:rFonts w:hint="eastAsia" w:ascii="仿宋_GB2312" w:hAnsi="仿宋_GB2312" w:eastAsia="仿宋_GB2312" w:cs="仿宋_GB2312"/>
          <w:color w:val="auto"/>
          <w:spacing w:val="-1"/>
          <w:sz w:val="32"/>
          <w:szCs w:val="32"/>
          <w:highlight w:val="none"/>
        </w:rPr>
        <w:t>时，应征得承包人同意，并在专用合同条款中约定有关事项。</w:t>
      </w:r>
    </w:p>
    <w:p w14:paraId="57A1AFC8">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投料试车合格的，费用由发包人承担；因承包人原因造成投料试车不合格的，承包人应按照发包人要求进行整改，由此产生的费用由承包人承担。承包人拒绝整改的，发包人有权自行或委托第三人整改，由此产生的费用由承包人承担。非因承包人原因导致投料试车不合格的，发包人要求承包人进行整改的，由此产生的费用由</w:t>
      </w:r>
      <w:bookmarkStart w:id="153" w:name="bookmark118"/>
      <w:bookmarkEnd w:id="153"/>
      <w:r>
        <w:rPr>
          <w:rFonts w:hint="eastAsia" w:ascii="仿宋_GB2312" w:hAnsi="仿宋_GB2312" w:eastAsia="仿宋_GB2312" w:cs="仿宋_GB2312"/>
          <w:color w:val="auto"/>
          <w:spacing w:val="3"/>
          <w:sz w:val="32"/>
          <w:szCs w:val="32"/>
          <w:highlight w:val="none"/>
        </w:rPr>
        <w:t>发包人承担。</w:t>
      </w:r>
    </w:p>
    <w:p w14:paraId="49B33D6C">
      <w:pPr>
        <w:pStyle w:val="7"/>
        <w:bidi w:val="0"/>
        <w:rPr>
          <w:color w:val="auto"/>
          <w:highlight w:val="none"/>
        </w:rPr>
      </w:pPr>
      <w:bookmarkStart w:id="154" w:name="bookmark283"/>
      <w:bookmarkEnd w:id="154"/>
      <w:r>
        <w:rPr>
          <w:color w:val="auto"/>
          <w:highlight w:val="none"/>
        </w:rPr>
        <w:t>13.4提前交付单位工程的验收</w:t>
      </w:r>
    </w:p>
    <w:p w14:paraId="3C5662C3">
      <w:pPr>
        <w:bidi w:val="0"/>
        <w:rPr>
          <w:color w:val="auto"/>
          <w:highlight w:val="none"/>
        </w:rPr>
      </w:pPr>
      <w:r>
        <w:rPr>
          <w:color w:val="auto"/>
          <w:highlight w:val="none"/>
        </w:rPr>
        <w:t>13.4.1发包人需要在工程竣工前使用单位工程的，或承包人提出提前交付已经竣工的单位工程且经发包人同意的，可进行单位工程验收，验收的程序按照第13.2款〔竣工验收〕的约定进行。</w:t>
      </w:r>
    </w:p>
    <w:p w14:paraId="2F9A182F">
      <w:pPr>
        <w:bidi w:val="0"/>
        <w:rPr>
          <w:color w:val="auto"/>
          <w:highlight w:val="none"/>
        </w:rPr>
      </w:pPr>
      <w:r>
        <w:rPr>
          <w:color w:val="auto"/>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FBEF8A3">
      <w:pPr>
        <w:bidi w:val="0"/>
        <w:rPr>
          <w:color w:val="auto"/>
          <w:highlight w:val="none"/>
        </w:rPr>
      </w:pPr>
      <w:r>
        <w:rPr>
          <w:color w:val="auto"/>
          <w:highlight w:val="none"/>
        </w:rPr>
        <w:t>13.4.2发包人要求在工程竣工前交付单位工程，由此导致承包人费用增加和（或）工期延误的，由发包人承担由此增加的费用和（或）延误的工期，并支付承包人合理的利润。</w:t>
      </w:r>
    </w:p>
    <w:p w14:paraId="555509CC">
      <w:pPr>
        <w:pStyle w:val="7"/>
        <w:bidi w:val="0"/>
        <w:rPr>
          <w:color w:val="auto"/>
          <w:highlight w:val="none"/>
        </w:rPr>
      </w:pPr>
      <w:bookmarkStart w:id="155" w:name="bookmark119"/>
      <w:bookmarkEnd w:id="155"/>
      <w:r>
        <w:rPr>
          <w:color w:val="auto"/>
          <w:highlight w:val="none"/>
        </w:rPr>
        <w:t>13.5施工期运行</w:t>
      </w:r>
    </w:p>
    <w:p w14:paraId="16C22A17">
      <w:pPr>
        <w:bidi w:val="0"/>
        <w:rPr>
          <w:color w:val="auto"/>
          <w:highlight w:val="none"/>
        </w:rPr>
      </w:pPr>
      <w:r>
        <w:rPr>
          <w:color w:val="auto"/>
          <w:highlight w:val="none"/>
        </w:rPr>
        <w:t>13.5.1施工期运行是指本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7AC0EBF">
      <w:pPr>
        <w:bidi w:val="0"/>
        <w:rPr>
          <w:color w:val="auto"/>
          <w:highlight w:val="none"/>
        </w:rPr>
      </w:pPr>
      <w:r>
        <w:rPr>
          <w:color w:val="auto"/>
          <w:highlight w:val="none"/>
        </w:rPr>
        <w:t>13.5.2在施工期运行中发现工程或工程设备存在缺陷或损坏的，由承包人按第15.2款〔缺陷责任期〕约定进行修复。</w:t>
      </w:r>
    </w:p>
    <w:p w14:paraId="771A8B08">
      <w:pPr>
        <w:pStyle w:val="7"/>
        <w:bidi w:val="0"/>
        <w:rPr>
          <w:color w:val="auto"/>
          <w:highlight w:val="none"/>
        </w:rPr>
      </w:pPr>
      <w:bookmarkStart w:id="156" w:name="bookmark120"/>
      <w:bookmarkEnd w:id="156"/>
      <w:r>
        <w:rPr>
          <w:color w:val="auto"/>
          <w:highlight w:val="none"/>
        </w:rPr>
        <w:t>13.6竣工退场与移交</w:t>
      </w:r>
    </w:p>
    <w:p w14:paraId="69252131">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13.6.1竣工退场</w:t>
      </w:r>
    </w:p>
    <w:p w14:paraId="3EA2622B">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颁发工程接收证书后，发包人应向承包人发出</w:t>
      </w:r>
      <w:r>
        <w:rPr>
          <w:rFonts w:hint="eastAsia" w:ascii="仿宋_GB2312" w:hAnsi="仿宋_GB2312" w:eastAsia="仿宋_GB2312" w:cs="仿宋_GB2312"/>
          <w:color w:val="auto"/>
          <w:spacing w:val="3"/>
          <w:sz w:val="32"/>
          <w:szCs w:val="32"/>
          <w:highlight w:val="none"/>
        </w:rPr>
        <w:t>书面退场通知，明确合理的退场时间，承包人应在收到通知后按照以下要求对施工</w:t>
      </w:r>
      <w:r>
        <w:rPr>
          <w:rFonts w:hint="eastAsia" w:ascii="仿宋_GB2312" w:hAnsi="仿宋_GB2312" w:eastAsia="仿宋_GB2312" w:cs="仿宋_GB2312"/>
          <w:color w:val="auto"/>
          <w:spacing w:val="-3"/>
          <w:sz w:val="32"/>
          <w:szCs w:val="32"/>
          <w:highlight w:val="none"/>
        </w:rPr>
        <w:t>现场进行清理并退场：</w:t>
      </w:r>
    </w:p>
    <w:p w14:paraId="1991F9E6">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（1）施工现场内残留的垃圾已全部清除出场；</w:t>
      </w:r>
    </w:p>
    <w:p w14:paraId="6FFF44DA">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（2）临时工程已拆除，场地已进行清理、平整或复原；</w:t>
      </w:r>
    </w:p>
    <w:p w14:paraId="0C08DE30">
      <w:pPr>
        <w:pStyle w:val="9"/>
        <w:keepLines w:val="0"/>
        <w:pageBreakBefore w:val="0"/>
        <w:wordWrap/>
        <w:overflowPunct/>
        <w:topLinePunct w:val="0"/>
        <w:bidi w:val="0"/>
        <w:spacing w:beforeAutospacing="0" w:afterAutospacing="0" w:line="560" w:lineRule="exact"/>
        <w:ind w:left="0" w:leftChars="0" w:right="0" w:firstLine="6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（3）按合同约定应撤离的人员、承包人施工设备和剩余的材料，</w:t>
      </w:r>
      <w:r>
        <w:rPr>
          <w:rFonts w:hint="eastAsia" w:ascii="仿宋_GB2312" w:hAnsi="仿宋_GB2312" w:eastAsia="仿宋_GB2312" w:cs="仿宋_GB2312"/>
          <w:color w:val="auto"/>
          <w:spacing w:val="-3"/>
          <w:sz w:val="32"/>
          <w:szCs w:val="32"/>
          <w:highlight w:val="none"/>
        </w:rPr>
        <w:t>包括废弃的施工设备和材料，已按计划撤离施工现场；</w:t>
      </w:r>
    </w:p>
    <w:p w14:paraId="0F5C74C6">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（4）施工现场周边及其附近道路、河道的施工堆积物，已全部</w:t>
      </w:r>
      <w:r>
        <w:rPr>
          <w:rFonts w:hint="eastAsia" w:ascii="仿宋_GB2312" w:hAnsi="仿宋_GB2312" w:eastAsia="仿宋_GB2312" w:cs="仿宋_GB2312"/>
          <w:color w:val="auto"/>
          <w:spacing w:val="-9"/>
          <w:sz w:val="32"/>
          <w:szCs w:val="32"/>
          <w:highlight w:val="none"/>
        </w:rPr>
        <w:t>清理；</w:t>
      </w:r>
    </w:p>
    <w:p w14:paraId="25215F5F">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（5）施工现场其他场地清理工作已全部完成。</w:t>
      </w:r>
    </w:p>
    <w:p w14:paraId="0B73B94F">
      <w:pPr>
        <w:keepLines w:val="0"/>
        <w:pageBreakBefore w:val="0"/>
        <w:wordWrap/>
        <w:overflowPunct/>
        <w:topLinePunct w:val="0"/>
        <w:bidi w:val="0"/>
        <w:spacing w:beforeAutospacing="0" w:afterAutospacing="0" w:line="560" w:lineRule="exact"/>
        <w:ind w:left="0" w:leftChars="0" w:right="0" w:firstLine="61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施工现场的竣工退场费用由承包人承担。承包人应在专用合同条</w:t>
      </w:r>
      <w:r>
        <w:rPr>
          <w:rFonts w:hint="eastAsia" w:ascii="仿宋_GB2312" w:hAnsi="仿宋_GB2312" w:eastAsia="仿宋_GB2312" w:cs="仿宋_GB2312"/>
          <w:color w:val="auto"/>
          <w:spacing w:val="-6"/>
          <w:sz w:val="32"/>
          <w:szCs w:val="32"/>
          <w:highlight w:val="none"/>
        </w:rPr>
        <w:t>款约定的期限内完成竣工退场，逾期未完成的，发</w:t>
      </w:r>
      <w:r>
        <w:rPr>
          <w:rFonts w:hint="eastAsia" w:ascii="仿宋_GB2312" w:hAnsi="仿宋_GB2312" w:eastAsia="仿宋_GB2312" w:cs="仿宋_GB2312"/>
          <w:color w:val="auto"/>
          <w:spacing w:val="-7"/>
          <w:sz w:val="32"/>
          <w:szCs w:val="32"/>
          <w:highlight w:val="none"/>
        </w:rPr>
        <w:t>包人有权出售或另</w:t>
      </w:r>
      <w:r>
        <w:rPr>
          <w:rFonts w:hint="eastAsia" w:ascii="仿宋_GB2312" w:hAnsi="仿宋_GB2312" w:eastAsia="仿宋_GB2312" w:cs="仿宋_GB2312"/>
          <w:color w:val="auto"/>
          <w:spacing w:val="-6"/>
          <w:sz w:val="32"/>
          <w:szCs w:val="32"/>
          <w:highlight w:val="none"/>
        </w:rPr>
        <w:t>行处理承包人遗留的物品，由此支出的费用由承包</w:t>
      </w:r>
      <w:r>
        <w:rPr>
          <w:rFonts w:hint="eastAsia" w:ascii="仿宋_GB2312" w:hAnsi="仿宋_GB2312" w:eastAsia="仿宋_GB2312" w:cs="仿宋_GB2312"/>
          <w:color w:val="auto"/>
          <w:spacing w:val="-7"/>
          <w:sz w:val="32"/>
          <w:szCs w:val="32"/>
          <w:highlight w:val="none"/>
        </w:rPr>
        <w:t>人承担，发包人出</w:t>
      </w:r>
      <w:r>
        <w:rPr>
          <w:rFonts w:hint="eastAsia" w:ascii="仿宋_GB2312" w:hAnsi="仿宋_GB2312" w:eastAsia="仿宋_GB2312" w:cs="仿宋_GB2312"/>
          <w:color w:val="auto"/>
          <w:spacing w:val="-4"/>
          <w:sz w:val="32"/>
          <w:szCs w:val="32"/>
          <w:highlight w:val="none"/>
        </w:rPr>
        <w:t>售承包人遗留物品所得款项在扣除必要费用后应</w:t>
      </w:r>
      <w:r>
        <w:rPr>
          <w:rFonts w:hint="eastAsia" w:ascii="仿宋_GB2312" w:hAnsi="仿宋_GB2312" w:eastAsia="仿宋_GB2312" w:cs="仿宋_GB2312"/>
          <w:color w:val="auto"/>
          <w:spacing w:val="-5"/>
          <w:sz w:val="32"/>
          <w:szCs w:val="32"/>
          <w:highlight w:val="none"/>
        </w:rPr>
        <w:t>返还承包人。</w:t>
      </w:r>
    </w:p>
    <w:p w14:paraId="5EE3563D">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13.6.2地表还原</w:t>
      </w:r>
    </w:p>
    <w:p w14:paraId="5D135319">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承包人应按发包人要求恢复临时占地及清理场地，承</w:t>
      </w:r>
      <w:r>
        <w:rPr>
          <w:rFonts w:hint="eastAsia" w:ascii="仿宋_GB2312" w:hAnsi="仿宋_GB2312" w:eastAsia="仿宋_GB2312" w:cs="仿宋_GB2312"/>
          <w:color w:val="auto"/>
          <w:spacing w:val="3"/>
          <w:sz w:val="32"/>
          <w:szCs w:val="32"/>
          <w:highlight w:val="none"/>
        </w:rPr>
        <w:t>包人未按</w:t>
      </w:r>
      <w:r>
        <w:rPr>
          <w:rFonts w:hint="eastAsia" w:ascii="仿宋_GB2312" w:hAnsi="仿宋_GB2312" w:eastAsia="仿宋_GB2312" w:cs="仿宋_GB2312"/>
          <w:color w:val="auto"/>
          <w:spacing w:val="-4"/>
          <w:sz w:val="32"/>
          <w:szCs w:val="32"/>
          <w:highlight w:val="none"/>
        </w:rPr>
        <w:t>发包人的要求恢复临时占地，或者场地清理未达到合同约定要求的，</w:t>
      </w:r>
      <w:r>
        <w:rPr>
          <w:rFonts w:hint="eastAsia" w:ascii="仿宋_GB2312" w:hAnsi="仿宋_GB2312" w:eastAsia="仿宋_GB2312" w:cs="仿宋_GB2312"/>
          <w:color w:val="auto"/>
          <w:spacing w:val="-1"/>
          <w:sz w:val="32"/>
          <w:szCs w:val="32"/>
          <w:highlight w:val="none"/>
        </w:rPr>
        <w:t>发包人有权委托其他人恢复或清理，所发生的费用由承包人承担。</w:t>
      </w:r>
    </w:p>
    <w:p w14:paraId="40E10228">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13.6.3人员撤离</w:t>
      </w:r>
    </w:p>
    <w:p w14:paraId="69F0E777">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了需在缺陷责任期内继续工作和使用的人员、施工设备和临时工程外，承包人应按专用合同条款约定和工程师的要求将其余的人员、施工设备和临时工程撤离施工现场或拆除。除专用合同条款另有约定外，缺陷责任期满时，承包人的人员和施工设备应全部撤</w:t>
      </w:r>
      <w:r>
        <w:rPr>
          <w:rFonts w:hint="eastAsia" w:ascii="仿宋_GB2312" w:hAnsi="仿宋_GB2312" w:eastAsia="仿宋_GB2312" w:cs="仿宋_GB2312"/>
          <w:color w:val="auto"/>
          <w:spacing w:val="-3"/>
          <w:sz w:val="32"/>
          <w:szCs w:val="32"/>
          <w:highlight w:val="none"/>
        </w:rPr>
        <w:t>离施工现场。</w:t>
      </w:r>
    </w:p>
    <w:p w14:paraId="0889EB26">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13.6.4照管移交</w:t>
      </w:r>
    </w:p>
    <w:p w14:paraId="271BD4E6">
      <w:pPr>
        <w:pStyle w:val="9"/>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除专用合同条款另有约定外，合同当事人应在承</w:t>
      </w:r>
      <w:r>
        <w:rPr>
          <w:rFonts w:hint="eastAsia" w:ascii="仿宋_GB2312" w:hAnsi="仿宋_GB2312" w:eastAsia="仿宋_GB2312" w:cs="仿宋_GB2312"/>
          <w:color w:val="auto"/>
          <w:spacing w:val="14"/>
          <w:sz w:val="32"/>
          <w:szCs w:val="32"/>
          <w:highlight w:val="none"/>
        </w:rPr>
        <w:t>包人按照第</w:t>
      </w:r>
      <w:r>
        <w:rPr>
          <w:rFonts w:hint="eastAsia" w:ascii="仿宋_GB2312" w:hAnsi="仿宋_GB2312" w:eastAsia="仿宋_GB2312" w:cs="仿宋_GB2312"/>
          <w:color w:val="auto"/>
          <w:spacing w:val="3"/>
          <w:sz w:val="32"/>
          <w:szCs w:val="32"/>
          <w:highlight w:val="none"/>
        </w:rPr>
        <w:t>13.6.1项〔竣工退场〕约定完成退场工作时办理退场交接手续。承</w:t>
      </w:r>
      <w:r>
        <w:rPr>
          <w:rFonts w:hint="eastAsia" w:ascii="仿宋_GB2312" w:hAnsi="仿宋_GB2312" w:eastAsia="仿宋_GB2312" w:cs="仿宋_GB2312"/>
          <w:color w:val="auto"/>
          <w:spacing w:val="-1"/>
          <w:sz w:val="32"/>
          <w:szCs w:val="32"/>
          <w:highlight w:val="none"/>
        </w:rPr>
        <w:t>包人退场后，发包人自行承担工程现场照管责任。</w:t>
      </w:r>
    </w:p>
    <w:p w14:paraId="185B6EF6">
      <w:pPr>
        <w:pStyle w:val="6"/>
        <w:bidi w:val="0"/>
        <w:rPr>
          <w:color w:val="auto"/>
          <w:highlight w:val="none"/>
        </w:rPr>
      </w:pPr>
      <w:bookmarkStart w:id="157" w:name="bookmark121"/>
      <w:bookmarkEnd w:id="157"/>
      <w:bookmarkStart w:id="158" w:name="_Toc1549448576"/>
      <w:r>
        <w:rPr>
          <w:color w:val="auto"/>
          <w:highlight w:val="none"/>
        </w:rPr>
        <w:t>14．过程结算和竣工结算</w:t>
      </w:r>
      <w:bookmarkEnd w:id="158"/>
    </w:p>
    <w:p w14:paraId="1E006DE8">
      <w:pPr>
        <w:pStyle w:val="7"/>
        <w:bidi w:val="0"/>
        <w:rPr>
          <w:color w:val="auto"/>
          <w:highlight w:val="none"/>
        </w:rPr>
      </w:pPr>
      <w:bookmarkStart w:id="159" w:name="bookmark122"/>
      <w:bookmarkEnd w:id="159"/>
      <w:r>
        <w:rPr>
          <w:color w:val="auto"/>
          <w:highlight w:val="none"/>
        </w:rPr>
        <w:t>14.1过程结算与支付</w:t>
      </w:r>
    </w:p>
    <w:p w14:paraId="70BC075F">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14.1.1过程结算是指合同当事人根据约</w:t>
      </w:r>
      <w:r>
        <w:rPr>
          <w:rFonts w:hint="eastAsia" w:ascii="仿宋_GB2312" w:hAnsi="仿宋_GB2312" w:eastAsia="仿宋_GB2312" w:cs="仿宋_GB2312"/>
          <w:color w:val="auto"/>
          <w:spacing w:val="-1"/>
          <w:sz w:val="32"/>
          <w:szCs w:val="32"/>
          <w:highlight w:val="none"/>
        </w:rPr>
        <w:t>定的节点和周期，对施</w:t>
      </w:r>
      <w:r>
        <w:rPr>
          <w:rFonts w:hint="eastAsia" w:ascii="仿宋_GB2312" w:hAnsi="仿宋_GB2312" w:eastAsia="仿宋_GB2312" w:cs="仿宋_GB2312"/>
          <w:color w:val="auto"/>
          <w:spacing w:val="3"/>
          <w:sz w:val="32"/>
          <w:szCs w:val="32"/>
          <w:highlight w:val="none"/>
        </w:rPr>
        <w:t>工过程中已完工程进行当期合同价格的计算、调整、确认及支付的活动。除专用合同条款另有约定外，过程结算的周期及节点可以按月，也可以按照约定的里程碑开展，一般最小过程结算周期间隔可</w:t>
      </w:r>
      <w:r>
        <w:rPr>
          <w:rFonts w:hint="eastAsia" w:ascii="仿宋_GB2312" w:hAnsi="仿宋_GB2312" w:eastAsia="仿宋_GB2312" w:cs="仿宋_GB2312"/>
          <w:color w:val="auto"/>
          <w:spacing w:val="-1"/>
          <w:sz w:val="32"/>
          <w:szCs w:val="32"/>
          <w:highlight w:val="none"/>
        </w:rPr>
        <w:t>以</w:t>
      </w:r>
      <w:r>
        <w:rPr>
          <w:rFonts w:hint="eastAsia" w:cs="仿宋_GB2312"/>
          <w:color w:val="auto"/>
          <w:spacing w:val="-1"/>
          <w:sz w:val="32"/>
          <w:szCs w:val="32"/>
          <w:highlight w:val="none"/>
          <w:lang w:eastAsia="zh-CN"/>
        </w:rPr>
        <w:t>按月计</w:t>
      </w:r>
      <w:r>
        <w:rPr>
          <w:rFonts w:hint="eastAsia" w:ascii="仿宋_GB2312" w:hAnsi="仿宋_GB2312" w:eastAsia="仿宋_GB2312" w:cs="仿宋_GB2312"/>
          <w:color w:val="auto"/>
          <w:spacing w:val="-1"/>
          <w:sz w:val="32"/>
          <w:szCs w:val="32"/>
          <w:highlight w:val="none"/>
        </w:rPr>
        <w:t>，最长过程结算周期不超过六个月。</w:t>
      </w:r>
    </w:p>
    <w:p w14:paraId="288895BB">
      <w:pPr>
        <w:pStyle w:val="9"/>
        <w:keepLines w:val="0"/>
        <w:pageBreakBefore w:val="0"/>
        <w:wordWrap/>
        <w:overflowPunct/>
        <w:topLinePunct w:val="0"/>
        <w:bidi w:val="0"/>
        <w:spacing w:beforeAutospacing="0" w:afterAutospacing="0" w:line="560" w:lineRule="exact"/>
        <w:ind w:left="0" w:leftChars="0" w:right="0" w:firstLine="67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14.1.2过程结算的里程碑事件或结算周期，又称过程结算周</w:t>
      </w:r>
      <w:r>
        <w:rPr>
          <w:rFonts w:hint="eastAsia" w:ascii="仿宋_GB2312" w:hAnsi="仿宋_GB2312" w:eastAsia="仿宋_GB2312" w:cs="仿宋_GB2312"/>
          <w:color w:val="auto"/>
          <w:spacing w:val="-2"/>
          <w:sz w:val="32"/>
          <w:szCs w:val="32"/>
          <w:highlight w:val="none"/>
        </w:rPr>
        <w:t>期，与第12.4款〔工程进度款支付〕约定进度款申请与支</w:t>
      </w:r>
      <w:r>
        <w:rPr>
          <w:rFonts w:hint="eastAsia" w:ascii="仿宋_GB2312" w:hAnsi="仿宋_GB2312" w:eastAsia="仿宋_GB2312" w:cs="仿宋_GB2312"/>
          <w:color w:val="auto"/>
          <w:spacing w:val="-3"/>
          <w:sz w:val="32"/>
          <w:szCs w:val="32"/>
          <w:highlight w:val="none"/>
        </w:rPr>
        <w:t>付周期一</w:t>
      </w:r>
      <w:r>
        <w:rPr>
          <w:rFonts w:hint="eastAsia" w:ascii="仿宋_GB2312" w:hAnsi="仿宋_GB2312" w:eastAsia="仿宋_GB2312" w:cs="仿宋_GB2312"/>
          <w:color w:val="auto"/>
          <w:spacing w:val="3"/>
          <w:sz w:val="32"/>
          <w:szCs w:val="32"/>
          <w:highlight w:val="none"/>
        </w:rPr>
        <w:t>致的，该周期的过程结算与进度款支付审核结果具有同等效力，不</w:t>
      </w:r>
      <w:r>
        <w:rPr>
          <w:rFonts w:hint="eastAsia" w:ascii="仿宋_GB2312" w:hAnsi="仿宋_GB2312" w:eastAsia="仿宋_GB2312" w:cs="仿宋_GB2312"/>
          <w:color w:val="auto"/>
          <w:spacing w:val="-2"/>
          <w:sz w:val="32"/>
          <w:szCs w:val="32"/>
          <w:highlight w:val="none"/>
        </w:rPr>
        <w:t>再重复进行进度款计量与审核。</w:t>
      </w:r>
    </w:p>
    <w:p w14:paraId="286D9959">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过程结算周期与进度款周期不一致的，在后</w:t>
      </w:r>
      <w:r>
        <w:rPr>
          <w:rFonts w:hint="eastAsia" w:ascii="仿宋_GB2312" w:hAnsi="仿宋_GB2312" w:eastAsia="仿宋_GB2312" w:cs="仿宋_GB2312"/>
          <w:color w:val="auto"/>
          <w:spacing w:val="3"/>
          <w:sz w:val="32"/>
          <w:szCs w:val="32"/>
          <w:highlight w:val="none"/>
        </w:rPr>
        <w:t>的过程结算可以调整在先的进度款审核结果，除专用合同条款另有约定外，具体程序</w:t>
      </w:r>
      <w:r>
        <w:rPr>
          <w:rFonts w:hint="eastAsia" w:ascii="仿宋_GB2312" w:hAnsi="仿宋_GB2312" w:eastAsia="仿宋_GB2312" w:cs="仿宋_GB2312"/>
          <w:color w:val="auto"/>
          <w:spacing w:val="-6"/>
          <w:sz w:val="32"/>
          <w:szCs w:val="32"/>
          <w:highlight w:val="none"/>
        </w:rPr>
        <w:t>如下：</w:t>
      </w:r>
    </w:p>
    <w:p w14:paraId="56DFFB6B">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（1）承包人应按照专用合同条款约定的过程结算周期，向监理</w:t>
      </w:r>
      <w:r>
        <w:rPr>
          <w:rFonts w:hint="eastAsia" w:ascii="仿宋_GB2312" w:hAnsi="仿宋_GB2312" w:eastAsia="仿宋_GB2312" w:cs="仿宋_GB2312"/>
          <w:color w:val="auto"/>
          <w:spacing w:val="3"/>
          <w:sz w:val="32"/>
          <w:szCs w:val="32"/>
          <w:highlight w:val="none"/>
        </w:rPr>
        <w:t>人提交过程结算报告，并附具已完成工程量报表和有关资料。过程</w:t>
      </w:r>
      <w:r>
        <w:rPr>
          <w:rFonts w:hint="eastAsia" w:ascii="仿宋_GB2312" w:hAnsi="仿宋_GB2312" w:eastAsia="仿宋_GB2312" w:cs="仿宋_GB2312"/>
          <w:color w:val="auto"/>
          <w:spacing w:val="-1"/>
          <w:sz w:val="32"/>
          <w:szCs w:val="32"/>
          <w:highlight w:val="none"/>
        </w:rPr>
        <w:t>结算所需资料在专用合同条款中具体约定；</w:t>
      </w:r>
    </w:p>
    <w:p w14:paraId="07C8BC35">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（2）监理人应在收到承包人提交的过程结算报告后14</w:t>
      </w:r>
      <w:r>
        <w:rPr>
          <w:rFonts w:hint="eastAsia" w:ascii="仿宋_GB2312" w:hAnsi="仿宋_GB2312" w:eastAsia="仿宋_GB2312" w:cs="仿宋_GB2312"/>
          <w:color w:val="auto"/>
          <w:sz w:val="32"/>
          <w:szCs w:val="32"/>
          <w:highlight w:val="none"/>
        </w:rPr>
        <w:t>天内完</w:t>
      </w:r>
      <w:r>
        <w:rPr>
          <w:rFonts w:hint="eastAsia" w:ascii="仿宋_GB2312" w:hAnsi="仿宋_GB2312" w:eastAsia="仿宋_GB2312" w:cs="仿宋_GB2312"/>
          <w:color w:val="auto"/>
          <w:spacing w:val="-4"/>
          <w:sz w:val="32"/>
          <w:szCs w:val="32"/>
          <w:highlight w:val="none"/>
        </w:rPr>
        <w:t>成审查并报送发包人，发包人应在收到后14天内完成审批并签发过</w:t>
      </w:r>
      <w:r>
        <w:rPr>
          <w:rFonts w:hint="eastAsia" w:ascii="仿宋_GB2312" w:hAnsi="仿宋_GB2312" w:eastAsia="仿宋_GB2312" w:cs="仿宋_GB2312"/>
          <w:color w:val="auto"/>
          <w:spacing w:val="-2"/>
          <w:sz w:val="32"/>
          <w:szCs w:val="32"/>
          <w:highlight w:val="none"/>
        </w:rPr>
        <w:t>程结算支付证书；</w:t>
      </w:r>
    </w:p>
    <w:p w14:paraId="1282B0A0">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（3）发包人收到过程结算报告后28天内未完成审批且未提出</w:t>
      </w:r>
      <w:r>
        <w:rPr>
          <w:rFonts w:hint="eastAsia" w:ascii="仿宋_GB2312" w:hAnsi="仿宋_GB2312" w:eastAsia="仿宋_GB2312" w:cs="仿宋_GB2312"/>
          <w:color w:val="auto"/>
          <w:spacing w:val="3"/>
          <w:sz w:val="32"/>
          <w:szCs w:val="32"/>
          <w:highlight w:val="none"/>
        </w:rPr>
        <w:t>异议的，视为认可承包人提交的过程结算报告，无正当理由发包人</w:t>
      </w:r>
      <w:r>
        <w:rPr>
          <w:rFonts w:hint="eastAsia" w:ascii="仿宋_GB2312" w:hAnsi="仿宋_GB2312" w:eastAsia="仿宋_GB2312" w:cs="仿宋_GB2312"/>
          <w:color w:val="auto"/>
          <w:spacing w:val="-2"/>
          <w:sz w:val="32"/>
          <w:szCs w:val="32"/>
          <w:highlight w:val="none"/>
        </w:rPr>
        <w:t>不应拒收过程结算报告；</w:t>
      </w:r>
    </w:p>
    <w:p w14:paraId="649B25C4">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（4）合同当事人对过程结算有争议的，按照</w:t>
      </w:r>
      <w:r>
        <w:rPr>
          <w:rFonts w:hint="eastAsia" w:ascii="仿宋_GB2312" w:hAnsi="仿宋_GB2312" w:eastAsia="仿宋_GB2312" w:cs="仿宋_GB2312"/>
          <w:color w:val="auto"/>
          <w:spacing w:val="-2"/>
          <w:sz w:val="32"/>
          <w:szCs w:val="32"/>
          <w:highlight w:val="none"/>
        </w:rPr>
        <w:t>第4.4款〔商定或</w:t>
      </w:r>
      <w:r>
        <w:rPr>
          <w:rFonts w:hint="eastAsia" w:ascii="仿宋_GB2312" w:hAnsi="仿宋_GB2312" w:eastAsia="仿宋_GB2312" w:cs="仿宋_GB2312"/>
          <w:color w:val="auto"/>
          <w:spacing w:val="-4"/>
          <w:sz w:val="32"/>
          <w:szCs w:val="32"/>
          <w:highlight w:val="none"/>
        </w:rPr>
        <w:t>确定〕执行，任何一方合同当事人仍有异议的，按照第20条〔争议</w:t>
      </w:r>
      <w:r>
        <w:rPr>
          <w:rFonts w:hint="eastAsia" w:ascii="仿宋_GB2312" w:hAnsi="仿宋_GB2312" w:eastAsia="仿宋_GB2312" w:cs="仿宋_GB2312"/>
          <w:color w:val="auto"/>
          <w:spacing w:val="4"/>
          <w:sz w:val="32"/>
          <w:szCs w:val="32"/>
          <w:highlight w:val="none"/>
        </w:rPr>
        <w:t>解决〕约定处理，争议解决后计入当期过程结算</w:t>
      </w:r>
      <w:r>
        <w:rPr>
          <w:rFonts w:hint="eastAsia" w:ascii="仿宋_GB2312" w:hAnsi="仿宋_GB2312" w:eastAsia="仿宋_GB2312" w:cs="仿宋_GB2312"/>
          <w:color w:val="auto"/>
          <w:spacing w:val="3"/>
          <w:sz w:val="32"/>
          <w:szCs w:val="32"/>
          <w:highlight w:val="none"/>
        </w:rPr>
        <w:t>款或进度款支付，</w:t>
      </w:r>
      <w:r>
        <w:rPr>
          <w:rFonts w:hint="eastAsia" w:ascii="仿宋_GB2312" w:hAnsi="仿宋_GB2312" w:eastAsia="仿宋_GB2312" w:cs="仿宋_GB2312"/>
          <w:color w:val="auto"/>
          <w:spacing w:val="-1"/>
          <w:sz w:val="32"/>
          <w:szCs w:val="32"/>
          <w:highlight w:val="none"/>
        </w:rPr>
        <w:t>对无争议部分可以先行办理结算；</w:t>
      </w:r>
    </w:p>
    <w:p w14:paraId="6AE6A4EA">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（5）发包人应在过程结算支付证书签发后14天内完</w:t>
      </w:r>
      <w:r>
        <w:rPr>
          <w:rFonts w:hint="eastAsia" w:ascii="仿宋_GB2312" w:hAnsi="仿宋_GB2312" w:eastAsia="仿宋_GB2312" w:cs="仿宋_GB2312"/>
          <w:color w:val="auto"/>
          <w:sz w:val="32"/>
          <w:szCs w:val="32"/>
          <w:highlight w:val="none"/>
        </w:rPr>
        <w:t>成过程结</w:t>
      </w:r>
      <w:r>
        <w:rPr>
          <w:rFonts w:hint="eastAsia" w:ascii="仿宋_GB2312" w:hAnsi="仿宋_GB2312" w:eastAsia="仿宋_GB2312" w:cs="仿宋_GB2312"/>
          <w:color w:val="auto"/>
          <w:spacing w:val="3"/>
          <w:sz w:val="32"/>
          <w:szCs w:val="32"/>
          <w:highlight w:val="none"/>
        </w:rPr>
        <w:t>算价款的支付，逾期支付的，按照</w:t>
      </w:r>
      <w:r>
        <w:rPr>
          <w:rFonts w:hint="eastAsia" w:ascii="仿宋_GB2312" w:hAnsi="仿宋_GB2312" w:eastAsia="仿宋_GB2312" w:cs="仿宋_GB2312"/>
          <w:strike w:val="0"/>
          <w:dstrike w:val="0"/>
          <w:color w:val="auto"/>
          <w:spacing w:val="4"/>
          <w:sz w:val="32"/>
          <w:szCs w:val="32"/>
          <w:highlight w:val="none"/>
        </w:rPr>
        <w:t>全国银行间同业拆借中心公布的贷款市场报</w:t>
      </w:r>
      <w:r>
        <w:rPr>
          <w:rFonts w:hint="eastAsia" w:ascii="仿宋_GB2312" w:hAnsi="仿宋_GB2312" w:eastAsia="仿宋_GB2312" w:cs="仿宋_GB2312"/>
          <w:strike w:val="0"/>
          <w:dstrike w:val="0"/>
          <w:color w:val="auto"/>
          <w:spacing w:val="3"/>
          <w:sz w:val="32"/>
          <w:szCs w:val="32"/>
          <w:highlight w:val="none"/>
        </w:rPr>
        <w:t>价利率</w:t>
      </w:r>
      <w:r>
        <w:rPr>
          <w:rFonts w:hint="eastAsia" w:ascii="仿宋_GB2312" w:hAnsi="仿宋_GB2312" w:eastAsia="仿宋_GB2312" w:cs="仿宋_GB2312"/>
          <w:strike w:val="0"/>
          <w:dstrike w:val="0"/>
          <w:color w:val="auto"/>
          <w:spacing w:val="-3"/>
          <w:sz w:val="32"/>
          <w:szCs w:val="32"/>
          <w:highlight w:val="none"/>
        </w:rPr>
        <w:t>（LPR）</w:t>
      </w:r>
      <w:r>
        <w:rPr>
          <w:rFonts w:hint="eastAsia" w:ascii="仿宋_GB2312" w:hAnsi="仿宋_GB2312" w:eastAsia="仿宋_GB2312" w:cs="仿宋_GB2312"/>
          <w:color w:val="auto"/>
          <w:spacing w:val="-3"/>
          <w:sz w:val="32"/>
          <w:szCs w:val="32"/>
          <w:highlight w:val="none"/>
        </w:rPr>
        <w:t>支付违约金。</w:t>
      </w:r>
    </w:p>
    <w:p w14:paraId="617E24E8">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14.1.3过程结算的修正</w:t>
      </w:r>
    </w:p>
    <w:p w14:paraId="2C510FFA">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（1）除专用合同条款另有约定外，经合同当事人确认的过程结</w:t>
      </w:r>
      <w:r>
        <w:rPr>
          <w:rFonts w:hint="eastAsia" w:ascii="仿宋_GB2312" w:hAnsi="仿宋_GB2312" w:eastAsia="仿宋_GB2312" w:cs="仿宋_GB2312"/>
          <w:color w:val="auto"/>
          <w:spacing w:val="3"/>
          <w:sz w:val="32"/>
          <w:szCs w:val="32"/>
          <w:highlight w:val="none"/>
        </w:rPr>
        <w:t>算文件是竣工结算文件的组成部分，竣工结算时原则上不再重复审</w:t>
      </w:r>
    </w:p>
    <w:p w14:paraId="1A4A7407">
      <w:pPr>
        <w:keepLines w:val="0"/>
        <w:pageBreakBefore w:val="0"/>
        <w:wordWrap/>
        <w:overflowPunct/>
        <w:topLinePunct w:val="0"/>
        <w:bidi w:val="0"/>
        <w:spacing w:beforeAutospacing="0" w:afterAutospacing="0" w:line="560" w:lineRule="exact"/>
        <w:ind w:left="0" w:leftChars="0" w:right="0" w:firstLine="61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核。</w:t>
      </w:r>
    </w:p>
    <w:p w14:paraId="1494D6AE">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（2）合同当事人可以在合同专用条款中约定应修正过程结算支</w:t>
      </w:r>
      <w:r>
        <w:rPr>
          <w:rFonts w:hint="eastAsia" w:ascii="仿宋_GB2312" w:hAnsi="仿宋_GB2312" w:eastAsia="仿宋_GB2312" w:cs="仿宋_GB2312"/>
          <w:color w:val="auto"/>
          <w:spacing w:val="3"/>
          <w:sz w:val="32"/>
          <w:szCs w:val="32"/>
          <w:highlight w:val="none"/>
        </w:rPr>
        <w:t>付证书的情形，如过程结算金额存在计算错误、遗漏或重复等，经复核应予修正的，发包人和承包人均有权提出修正申请。经发包人和承包人同意的修正，应在下期进度付款或过程结算付款中支付或</w:t>
      </w:r>
      <w:bookmarkStart w:id="160" w:name="bookmark123"/>
      <w:bookmarkEnd w:id="160"/>
      <w:r>
        <w:rPr>
          <w:rFonts w:hint="eastAsia" w:ascii="仿宋_GB2312" w:hAnsi="仿宋_GB2312" w:eastAsia="仿宋_GB2312" w:cs="仿宋_GB2312"/>
          <w:color w:val="auto"/>
          <w:spacing w:val="-7"/>
          <w:sz w:val="32"/>
          <w:szCs w:val="32"/>
          <w:highlight w:val="none"/>
        </w:rPr>
        <w:t>扣除。</w:t>
      </w:r>
    </w:p>
    <w:p w14:paraId="4F00CD3B">
      <w:pPr>
        <w:pStyle w:val="7"/>
        <w:bidi w:val="0"/>
        <w:rPr>
          <w:color w:val="auto"/>
          <w:highlight w:val="none"/>
        </w:rPr>
      </w:pPr>
      <w:bookmarkStart w:id="161" w:name="bookmark284"/>
      <w:bookmarkEnd w:id="161"/>
      <w:r>
        <w:rPr>
          <w:color w:val="auto"/>
          <w:highlight w:val="none"/>
        </w:rPr>
        <w:t>14.2竣工结算申请与审核</w:t>
      </w:r>
    </w:p>
    <w:p w14:paraId="08248A17">
      <w:pPr>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竣工结算是对整个合同履行过程项下承包人完成全部工作及合同履行过程中全部费用、权利义务完成情况的结算，除合同另有约定外，竣工结算应以过程结算的累计为基础，按照合同约定的结算</w:t>
      </w:r>
      <w:r>
        <w:rPr>
          <w:rFonts w:hint="eastAsia" w:ascii="仿宋_GB2312" w:hAnsi="仿宋_GB2312" w:eastAsia="仿宋_GB2312" w:cs="仿宋_GB2312"/>
          <w:color w:val="auto"/>
          <w:spacing w:val="-4"/>
          <w:sz w:val="32"/>
          <w:szCs w:val="32"/>
          <w:highlight w:val="none"/>
        </w:rPr>
        <w:t>原则进行。</w:t>
      </w:r>
    </w:p>
    <w:p w14:paraId="170E3C06">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14.2.1除专用合同条款另有约定外，承</w:t>
      </w:r>
      <w:r>
        <w:rPr>
          <w:rFonts w:hint="eastAsia" w:ascii="仿宋_GB2312" w:hAnsi="仿宋_GB2312" w:eastAsia="仿宋_GB2312" w:cs="仿宋_GB2312"/>
          <w:color w:val="auto"/>
          <w:spacing w:val="-1"/>
          <w:sz w:val="32"/>
          <w:szCs w:val="32"/>
          <w:highlight w:val="none"/>
        </w:rPr>
        <w:t>包人应在工程竣工验收</w:t>
      </w:r>
      <w:r>
        <w:rPr>
          <w:rFonts w:hint="eastAsia" w:ascii="仿宋_GB2312" w:hAnsi="仿宋_GB2312" w:eastAsia="仿宋_GB2312" w:cs="仿宋_GB2312"/>
          <w:color w:val="auto"/>
          <w:spacing w:val="-4"/>
          <w:sz w:val="32"/>
          <w:szCs w:val="32"/>
          <w:highlight w:val="none"/>
        </w:rPr>
        <w:t>合格后28天内向发包人和监理人提交竣工结算申请单，并提交完整</w:t>
      </w:r>
      <w:r>
        <w:rPr>
          <w:rFonts w:hint="eastAsia" w:ascii="仿宋_GB2312" w:hAnsi="仿宋_GB2312" w:eastAsia="仿宋_GB2312" w:cs="仿宋_GB2312"/>
          <w:color w:val="auto"/>
          <w:spacing w:val="3"/>
          <w:sz w:val="32"/>
          <w:szCs w:val="32"/>
          <w:highlight w:val="none"/>
        </w:rPr>
        <w:t>的结算资料，有关竣工结算申请单及结算资料的份数等要求由合同</w:t>
      </w:r>
      <w:r>
        <w:rPr>
          <w:rFonts w:hint="eastAsia" w:ascii="仿宋_GB2312" w:hAnsi="仿宋_GB2312" w:eastAsia="仿宋_GB2312" w:cs="仿宋_GB2312"/>
          <w:color w:val="auto"/>
          <w:spacing w:val="-2"/>
          <w:sz w:val="32"/>
          <w:szCs w:val="32"/>
          <w:highlight w:val="none"/>
        </w:rPr>
        <w:t>当事人在专用合同条款中约定。</w:t>
      </w:r>
    </w:p>
    <w:p w14:paraId="1C3C52C2">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14.2.2除专用合同条款另有约定外，竣</w:t>
      </w:r>
      <w:r>
        <w:rPr>
          <w:rFonts w:hint="eastAsia" w:ascii="仿宋_GB2312" w:hAnsi="仿宋_GB2312" w:eastAsia="仿宋_GB2312" w:cs="仿宋_GB2312"/>
          <w:color w:val="auto"/>
          <w:spacing w:val="-1"/>
          <w:sz w:val="32"/>
          <w:szCs w:val="32"/>
          <w:highlight w:val="none"/>
        </w:rPr>
        <w:t>工结算申请单应包括以</w:t>
      </w:r>
      <w:r>
        <w:rPr>
          <w:rFonts w:hint="eastAsia" w:ascii="仿宋_GB2312" w:hAnsi="仿宋_GB2312" w:eastAsia="仿宋_GB2312" w:cs="仿宋_GB2312"/>
          <w:color w:val="auto"/>
          <w:spacing w:val="-7"/>
          <w:sz w:val="32"/>
          <w:szCs w:val="32"/>
          <w:highlight w:val="none"/>
        </w:rPr>
        <w:t>下内容：</w:t>
      </w:r>
    </w:p>
    <w:p w14:paraId="3510A57D">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（1）竣工结算合同价格；</w:t>
      </w:r>
    </w:p>
    <w:p w14:paraId="560D50D8">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（2）发包人已支付承包人的款项；</w:t>
      </w:r>
    </w:p>
    <w:p w14:paraId="79E15C07">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（3）应扣留的质量保证金，已提供其他工程质</w:t>
      </w:r>
      <w:r>
        <w:rPr>
          <w:rFonts w:hint="eastAsia" w:ascii="仿宋_GB2312" w:hAnsi="仿宋_GB2312" w:eastAsia="仿宋_GB2312" w:cs="仿宋_GB2312"/>
          <w:color w:val="auto"/>
          <w:spacing w:val="-5"/>
          <w:sz w:val="32"/>
          <w:szCs w:val="32"/>
          <w:highlight w:val="none"/>
        </w:rPr>
        <w:t>量担保方式的，</w:t>
      </w:r>
      <w:r>
        <w:rPr>
          <w:rFonts w:hint="eastAsia" w:ascii="仿宋_GB2312" w:hAnsi="仿宋_GB2312" w:eastAsia="仿宋_GB2312" w:cs="仿宋_GB2312"/>
          <w:color w:val="auto"/>
          <w:spacing w:val="-2"/>
          <w:sz w:val="32"/>
          <w:szCs w:val="32"/>
          <w:highlight w:val="none"/>
        </w:rPr>
        <w:t>不予扣留质量保证金；</w:t>
      </w:r>
    </w:p>
    <w:p w14:paraId="5540701E">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（4）应扣除的罚款、违约金及其他应扣款项；</w:t>
      </w:r>
    </w:p>
    <w:p w14:paraId="16AF69A1">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（5）发包人应支付承包人的合同价款。</w:t>
      </w:r>
    </w:p>
    <w:p w14:paraId="40926D58">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执行过程结算的，竣工结算合同价格可以根</w:t>
      </w:r>
      <w:r>
        <w:rPr>
          <w:rFonts w:hint="eastAsia" w:ascii="仿宋_GB2312" w:hAnsi="仿宋_GB2312" w:eastAsia="仿宋_GB2312" w:cs="仿宋_GB2312"/>
          <w:color w:val="auto"/>
          <w:spacing w:val="3"/>
          <w:sz w:val="32"/>
          <w:szCs w:val="32"/>
          <w:highlight w:val="none"/>
        </w:rPr>
        <w:t>据过程结算汇总得</w:t>
      </w:r>
      <w:r>
        <w:rPr>
          <w:rFonts w:hint="eastAsia" w:ascii="仿宋_GB2312" w:hAnsi="仿宋_GB2312" w:eastAsia="仿宋_GB2312" w:cs="仿宋_GB2312"/>
          <w:color w:val="auto"/>
          <w:spacing w:val="4"/>
          <w:sz w:val="32"/>
          <w:szCs w:val="32"/>
          <w:highlight w:val="none"/>
        </w:rPr>
        <w:t>出，未执行过程结算的，竣工结算合同价格可以根</w:t>
      </w:r>
      <w:r>
        <w:rPr>
          <w:rFonts w:hint="eastAsia" w:ascii="仿宋_GB2312" w:hAnsi="仿宋_GB2312" w:eastAsia="仿宋_GB2312" w:cs="仿宋_GB2312"/>
          <w:color w:val="auto"/>
          <w:spacing w:val="3"/>
          <w:sz w:val="32"/>
          <w:szCs w:val="32"/>
          <w:highlight w:val="none"/>
        </w:rPr>
        <w:t>据进度款审核结</w:t>
      </w:r>
      <w:r>
        <w:rPr>
          <w:rFonts w:hint="eastAsia" w:ascii="仿宋_GB2312" w:hAnsi="仿宋_GB2312" w:eastAsia="仿宋_GB2312" w:cs="仿宋_GB2312"/>
          <w:color w:val="auto"/>
          <w:spacing w:val="-2"/>
          <w:sz w:val="32"/>
          <w:szCs w:val="32"/>
          <w:highlight w:val="none"/>
        </w:rPr>
        <w:t>果汇总得出。</w:t>
      </w:r>
    </w:p>
    <w:p w14:paraId="70AAF311">
      <w:pPr>
        <w:pStyle w:val="9"/>
        <w:keepLines w:val="0"/>
        <w:pageBreakBefore w:val="0"/>
        <w:wordWrap/>
        <w:overflowPunct/>
        <w:topLinePunct w:val="0"/>
        <w:bidi w:val="0"/>
        <w:spacing w:beforeAutospacing="0" w:afterAutospacing="0" w:line="560" w:lineRule="exact"/>
        <w:ind w:left="0" w:leftChars="0" w:right="0" w:firstLine="67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14.2.3除专用合同条款另有约定外，结算资料应包括以下内</w:t>
      </w:r>
      <w:r>
        <w:rPr>
          <w:rFonts w:hint="eastAsia" w:ascii="仿宋_GB2312" w:hAnsi="仿宋_GB2312" w:eastAsia="仿宋_GB2312" w:cs="仿宋_GB2312"/>
          <w:color w:val="auto"/>
          <w:spacing w:val="-9"/>
          <w:sz w:val="32"/>
          <w:szCs w:val="32"/>
          <w:highlight w:val="none"/>
        </w:rPr>
        <w:t>容：</w:t>
      </w:r>
    </w:p>
    <w:p w14:paraId="5FB542B9">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（1）竣工结算汇总表及其明细表；</w:t>
      </w:r>
    </w:p>
    <w:p w14:paraId="2413B701">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（2）与竣工结算有关的工程变更单、洽商单、会议纪要等有关</w:t>
      </w:r>
      <w:r>
        <w:rPr>
          <w:rFonts w:hint="eastAsia" w:ascii="仿宋_GB2312" w:hAnsi="仿宋_GB2312" w:eastAsia="仿宋_GB2312" w:cs="仿宋_GB2312"/>
          <w:color w:val="auto"/>
          <w:spacing w:val="-9"/>
          <w:sz w:val="32"/>
          <w:szCs w:val="32"/>
          <w:highlight w:val="none"/>
        </w:rPr>
        <w:t>资料；</w:t>
      </w:r>
    </w:p>
    <w:p w14:paraId="4CD2575F">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（3）法律规定或合同约定的与竣工结算有关的其他竣工资料，</w:t>
      </w:r>
      <w:r>
        <w:rPr>
          <w:rFonts w:hint="eastAsia" w:ascii="仿宋_GB2312" w:hAnsi="仿宋_GB2312" w:eastAsia="仿宋_GB2312" w:cs="仿宋_GB2312"/>
          <w:color w:val="auto"/>
          <w:spacing w:val="3"/>
          <w:sz w:val="32"/>
          <w:szCs w:val="32"/>
          <w:highlight w:val="none"/>
        </w:rPr>
        <w:t>承包人已经按照法律规定和合同约定进行竣工资料移交的，不再重</w:t>
      </w:r>
      <w:r>
        <w:rPr>
          <w:rFonts w:hint="eastAsia" w:ascii="仿宋_GB2312" w:hAnsi="仿宋_GB2312" w:eastAsia="仿宋_GB2312" w:cs="仿宋_GB2312"/>
          <w:color w:val="auto"/>
          <w:spacing w:val="-4"/>
          <w:sz w:val="32"/>
          <w:szCs w:val="32"/>
          <w:highlight w:val="none"/>
        </w:rPr>
        <w:t>复提交；</w:t>
      </w:r>
    </w:p>
    <w:p w14:paraId="5B99D98D">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（4）其他与竣工结算有关的必要资料。</w:t>
      </w:r>
    </w:p>
    <w:p w14:paraId="10A30EAC">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14.2.4竣工结算审核</w:t>
      </w:r>
    </w:p>
    <w:p w14:paraId="33980268">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（1）除专用合同条款另有约定外，监理人应在收到竣工结算申</w:t>
      </w:r>
      <w:r>
        <w:rPr>
          <w:rFonts w:hint="eastAsia" w:ascii="仿宋_GB2312" w:hAnsi="仿宋_GB2312" w:eastAsia="仿宋_GB2312" w:cs="仿宋_GB2312"/>
          <w:color w:val="auto"/>
          <w:spacing w:val="-4"/>
          <w:sz w:val="32"/>
          <w:szCs w:val="32"/>
          <w:highlight w:val="none"/>
        </w:rPr>
        <w:t>请单后14天内完成核查并报送发包人。发包人应在收到监理人提交的经审核的竣工结算申请单后14天内完成审批，并由监理人向承包</w:t>
      </w:r>
      <w:r>
        <w:rPr>
          <w:rFonts w:hint="eastAsia" w:ascii="仿宋_GB2312" w:hAnsi="仿宋_GB2312" w:eastAsia="仿宋_GB2312" w:cs="仿宋_GB2312"/>
          <w:color w:val="auto"/>
          <w:spacing w:val="4"/>
          <w:sz w:val="32"/>
          <w:szCs w:val="32"/>
          <w:highlight w:val="none"/>
        </w:rPr>
        <w:t>人签发经发包人签认的竣工付款证书。监理人</w:t>
      </w:r>
      <w:r>
        <w:rPr>
          <w:rFonts w:hint="eastAsia" w:ascii="仿宋_GB2312" w:hAnsi="仿宋_GB2312" w:eastAsia="仿宋_GB2312" w:cs="仿宋_GB2312"/>
          <w:color w:val="auto"/>
          <w:spacing w:val="3"/>
          <w:sz w:val="32"/>
          <w:szCs w:val="32"/>
          <w:highlight w:val="none"/>
        </w:rPr>
        <w:t>或发包人对竣工结算</w:t>
      </w:r>
      <w:r>
        <w:rPr>
          <w:rFonts w:hint="eastAsia" w:ascii="仿宋_GB2312" w:hAnsi="仿宋_GB2312" w:eastAsia="仿宋_GB2312" w:cs="仿宋_GB2312"/>
          <w:color w:val="auto"/>
          <w:spacing w:val="4"/>
          <w:sz w:val="32"/>
          <w:szCs w:val="32"/>
          <w:highlight w:val="none"/>
        </w:rPr>
        <w:t>申请单有异议的，有权要求承包人进行修正和</w:t>
      </w:r>
      <w:r>
        <w:rPr>
          <w:rFonts w:hint="eastAsia" w:ascii="仿宋_GB2312" w:hAnsi="仿宋_GB2312" w:eastAsia="仿宋_GB2312" w:cs="仿宋_GB2312"/>
          <w:color w:val="auto"/>
          <w:spacing w:val="3"/>
          <w:sz w:val="32"/>
          <w:szCs w:val="32"/>
          <w:highlight w:val="none"/>
        </w:rPr>
        <w:t>提供补充资料，承包</w:t>
      </w:r>
      <w:r>
        <w:rPr>
          <w:rFonts w:hint="eastAsia" w:ascii="仿宋_GB2312" w:hAnsi="仿宋_GB2312" w:eastAsia="仿宋_GB2312" w:cs="仿宋_GB2312"/>
          <w:color w:val="auto"/>
          <w:spacing w:val="-1"/>
          <w:sz w:val="32"/>
          <w:szCs w:val="32"/>
          <w:highlight w:val="none"/>
        </w:rPr>
        <w:t>人应提交修正后的竣工结算申请单。</w:t>
      </w:r>
    </w:p>
    <w:p w14:paraId="2F3C935F">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发包人在收到承包人提交竣工结算申请书后28天内未完成审</w:t>
      </w:r>
      <w:r>
        <w:rPr>
          <w:rFonts w:hint="eastAsia" w:ascii="仿宋_GB2312" w:hAnsi="仿宋_GB2312" w:eastAsia="仿宋_GB2312" w:cs="仿宋_GB2312"/>
          <w:color w:val="auto"/>
          <w:spacing w:val="-4"/>
          <w:sz w:val="32"/>
          <w:szCs w:val="32"/>
          <w:highlight w:val="none"/>
        </w:rPr>
        <w:t>批且未提出异议的，视为发包人认可承包人提交的竣</w:t>
      </w:r>
      <w:r>
        <w:rPr>
          <w:rFonts w:hint="eastAsia" w:ascii="仿宋_GB2312" w:hAnsi="仿宋_GB2312" w:eastAsia="仿宋_GB2312" w:cs="仿宋_GB2312"/>
          <w:color w:val="auto"/>
          <w:spacing w:val="-5"/>
          <w:sz w:val="32"/>
          <w:szCs w:val="32"/>
          <w:highlight w:val="none"/>
        </w:rPr>
        <w:t>工结算申请单，</w:t>
      </w:r>
      <w:r>
        <w:rPr>
          <w:rFonts w:hint="eastAsia" w:ascii="仿宋_GB2312" w:hAnsi="仿宋_GB2312" w:eastAsia="仿宋_GB2312" w:cs="仿宋_GB2312"/>
          <w:color w:val="auto"/>
          <w:spacing w:val="6"/>
          <w:sz w:val="32"/>
          <w:szCs w:val="32"/>
          <w:highlight w:val="none"/>
        </w:rPr>
        <w:t>并自发包人收到承包人提交的竣工结算申请单后第29天起视为已</w:t>
      </w:r>
      <w:r>
        <w:rPr>
          <w:rFonts w:hint="eastAsia" w:ascii="仿宋_GB2312" w:hAnsi="仿宋_GB2312" w:eastAsia="仿宋_GB2312" w:cs="仿宋_GB2312"/>
          <w:color w:val="auto"/>
          <w:spacing w:val="-3"/>
          <w:sz w:val="32"/>
          <w:szCs w:val="32"/>
          <w:highlight w:val="none"/>
        </w:rPr>
        <w:t>签发竣工付款证书。</w:t>
      </w:r>
    </w:p>
    <w:p w14:paraId="53D4B9F0">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（2）除专用合同条款另有约定外，发包人应在签发竣工付款证</w:t>
      </w:r>
      <w:r>
        <w:rPr>
          <w:rFonts w:hint="eastAsia" w:ascii="仿宋_GB2312" w:hAnsi="仿宋_GB2312" w:eastAsia="仿宋_GB2312" w:cs="仿宋_GB2312"/>
          <w:color w:val="auto"/>
          <w:spacing w:val="-4"/>
          <w:sz w:val="32"/>
          <w:szCs w:val="32"/>
          <w:highlight w:val="none"/>
        </w:rPr>
        <w:t>书后的28天内，完成对承包人的竣工付款。发包人逾期支付的，按</w:t>
      </w:r>
      <w:r>
        <w:rPr>
          <w:rFonts w:hint="eastAsia" w:ascii="仿宋_GB2312" w:hAnsi="仿宋_GB2312" w:eastAsia="仿宋_GB2312" w:cs="仿宋_GB2312"/>
          <w:color w:val="auto"/>
          <w:spacing w:val="-6"/>
          <w:sz w:val="32"/>
          <w:szCs w:val="32"/>
          <w:highlight w:val="none"/>
        </w:rPr>
        <w:t>照</w:t>
      </w:r>
      <w:r>
        <w:rPr>
          <w:rFonts w:hint="eastAsia" w:ascii="仿宋_GB2312" w:hAnsi="仿宋_GB2312" w:eastAsia="仿宋_GB2312" w:cs="仿宋_GB2312"/>
          <w:strike w:val="0"/>
          <w:dstrike w:val="0"/>
          <w:color w:val="auto"/>
          <w:spacing w:val="4"/>
          <w:sz w:val="32"/>
          <w:szCs w:val="32"/>
          <w:highlight w:val="none"/>
        </w:rPr>
        <w:t>全国银行间同业拆借中心公布的贷款市场报</w:t>
      </w:r>
      <w:r>
        <w:rPr>
          <w:rFonts w:hint="eastAsia" w:ascii="仿宋_GB2312" w:hAnsi="仿宋_GB2312" w:eastAsia="仿宋_GB2312" w:cs="仿宋_GB2312"/>
          <w:strike w:val="0"/>
          <w:dstrike w:val="0"/>
          <w:color w:val="auto"/>
          <w:spacing w:val="3"/>
          <w:sz w:val="32"/>
          <w:szCs w:val="32"/>
          <w:highlight w:val="none"/>
        </w:rPr>
        <w:t>价利率</w:t>
      </w:r>
      <w:r>
        <w:rPr>
          <w:rFonts w:hint="eastAsia" w:ascii="仿宋_GB2312" w:hAnsi="仿宋_GB2312" w:eastAsia="仿宋_GB2312" w:cs="仿宋_GB2312"/>
          <w:strike w:val="0"/>
          <w:dstrike w:val="0"/>
          <w:color w:val="auto"/>
          <w:spacing w:val="-3"/>
          <w:sz w:val="32"/>
          <w:szCs w:val="32"/>
          <w:highlight w:val="none"/>
        </w:rPr>
        <w:t>（LPR）</w:t>
      </w:r>
      <w:r>
        <w:rPr>
          <w:rFonts w:hint="eastAsia" w:ascii="仿宋_GB2312" w:hAnsi="仿宋_GB2312" w:eastAsia="仿宋_GB2312" w:cs="仿宋_GB2312"/>
          <w:color w:val="auto"/>
          <w:spacing w:val="-6"/>
          <w:sz w:val="32"/>
          <w:szCs w:val="32"/>
          <w:highlight w:val="none"/>
        </w:rPr>
        <w:t>支付违</w:t>
      </w:r>
      <w:r>
        <w:rPr>
          <w:rFonts w:hint="eastAsia" w:ascii="仿宋_GB2312" w:hAnsi="仿宋_GB2312" w:eastAsia="仿宋_GB2312" w:cs="仿宋_GB2312"/>
          <w:color w:val="auto"/>
          <w:spacing w:val="-4"/>
          <w:sz w:val="32"/>
          <w:szCs w:val="32"/>
          <w:highlight w:val="none"/>
        </w:rPr>
        <w:t>约金；逾期支付超过56天的，按照全国银行间同业拆借中心公布的</w:t>
      </w:r>
      <w:r>
        <w:rPr>
          <w:rFonts w:hint="eastAsia" w:ascii="仿宋_GB2312" w:hAnsi="仿宋_GB2312" w:eastAsia="仿宋_GB2312" w:cs="仿宋_GB2312"/>
          <w:color w:val="auto"/>
          <w:spacing w:val="-2"/>
          <w:sz w:val="32"/>
          <w:szCs w:val="32"/>
          <w:highlight w:val="none"/>
        </w:rPr>
        <w:t>贷款市场报价利率（LPR）的两倍支付违约金。</w:t>
      </w:r>
    </w:p>
    <w:p w14:paraId="1F933101">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（3）承包人对发包人签认的竣工付款证书有异议的，对于有异</w:t>
      </w:r>
      <w:r>
        <w:rPr>
          <w:rFonts w:hint="eastAsia" w:ascii="仿宋_GB2312" w:hAnsi="仿宋_GB2312" w:eastAsia="仿宋_GB2312" w:cs="仿宋_GB2312"/>
          <w:color w:val="auto"/>
          <w:spacing w:val="2"/>
          <w:sz w:val="32"/>
          <w:szCs w:val="32"/>
          <w:highlight w:val="none"/>
        </w:rPr>
        <w:t>议部分应在收到发包人签认的竣工付款证书后7天内提出异议，并</w:t>
      </w:r>
      <w:r>
        <w:rPr>
          <w:rFonts w:hint="eastAsia" w:ascii="仿宋_GB2312" w:hAnsi="仿宋_GB2312" w:eastAsia="仿宋_GB2312" w:cs="仿宋_GB2312"/>
          <w:color w:val="auto"/>
          <w:spacing w:val="4"/>
          <w:sz w:val="32"/>
          <w:szCs w:val="32"/>
          <w:highlight w:val="none"/>
        </w:rPr>
        <w:t>由合同当事人按照专用合同条款约定的方式和程序进行复核，或按</w:t>
      </w:r>
      <w:r>
        <w:rPr>
          <w:rFonts w:hint="eastAsia" w:ascii="仿宋_GB2312" w:hAnsi="仿宋_GB2312" w:eastAsia="仿宋_GB2312" w:cs="仿宋_GB2312"/>
          <w:color w:val="auto"/>
          <w:spacing w:val="-3"/>
          <w:sz w:val="32"/>
          <w:szCs w:val="32"/>
          <w:highlight w:val="none"/>
        </w:rPr>
        <w:t>照第20条〔争议解决〕约定处理。对于无异议部分，发包</w:t>
      </w:r>
      <w:r>
        <w:rPr>
          <w:rFonts w:hint="eastAsia" w:ascii="仿宋_GB2312" w:hAnsi="仿宋_GB2312" w:eastAsia="仿宋_GB2312" w:cs="仿宋_GB2312"/>
          <w:color w:val="auto"/>
          <w:spacing w:val="-4"/>
          <w:sz w:val="32"/>
          <w:szCs w:val="32"/>
          <w:highlight w:val="none"/>
        </w:rPr>
        <w:t>人应在收</w:t>
      </w:r>
      <w:r>
        <w:rPr>
          <w:rFonts w:hint="eastAsia" w:ascii="仿宋_GB2312" w:hAnsi="仿宋_GB2312" w:eastAsia="仿宋_GB2312" w:cs="仿宋_GB2312"/>
          <w:color w:val="auto"/>
          <w:spacing w:val="2"/>
          <w:sz w:val="32"/>
          <w:szCs w:val="32"/>
          <w:highlight w:val="none"/>
        </w:rPr>
        <w:t>到承包人提出的相关书面文件后7天内签发临时竣工付款证书，并</w:t>
      </w:r>
      <w:r>
        <w:rPr>
          <w:rFonts w:hint="eastAsia" w:ascii="仿宋_GB2312" w:hAnsi="仿宋_GB2312" w:eastAsia="仿宋_GB2312" w:cs="仿宋_GB2312"/>
          <w:color w:val="auto"/>
          <w:spacing w:val="-2"/>
          <w:sz w:val="32"/>
          <w:szCs w:val="32"/>
          <w:highlight w:val="none"/>
        </w:rPr>
        <w:t>按本款第（2）项完成付款。承包人逾期未提出异议的，视为认可发</w:t>
      </w:r>
      <w:r>
        <w:rPr>
          <w:rFonts w:hint="eastAsia" w:ascii="仿宋_GB2312" w:hAnsi="仿宋_GB2312" w:eastAsia="仿宋_GB2312" w:cs="仿宋_GB2312"/>
          <w:color w:val="auto"/>
          <w:spacing w:val="-1"/>
          <w:sz w:val="32"/>
          <w:szCs w:val="32"/>
          <w:highlight w:val="none"/>
        </w:rPr>
        <w:t>包人的审批结果。</w:t>
      </w:r>
    </w:p>
    <w:p w14:paraId="589F26E9">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（4）本工程属于机关、事业单位从中小企业采购工程的，合同</w:t>
      </w:r>
      <w:r>
        <w:rPr>
          <w:rFonts w:hint="eastAsia" w:ascii="仿宋_GB2312" w:hAnsi="仿宋_GB2312" w:eastAsia="仿宋_GB2312" w:cs="仿宋_GB2312"/>
          <w:color w:val="auto"/>
          <w:spacing w:val="-3"/>
          <w:sz w:val="32"/>
          <w:szCs w:val="32"/>
          <w:highlight w:val="none"/>
        </w:rPr>
        <w:t>当事人在专用合同条款中约定的付款期限最长不</w:t>
      </w:r>
      <w:r>
        <w:rPr>
          <w:rFonts w:hint="eastAsia" w:ascii="仿宋_GB2312" w:hAnsi="仿宋_GB2312" w:eastAsia="仿宋_GB2312" w:cs="仿宋_GB2312"/>
          <w:color w:val="auto"/>
          <w:spacing w:val="-4"/>
          <w:sz w:val="32"/>
          <w:szCs w:val="32"/>
          <w:highlight w:val="none"/>
        </w:rPr>
        <w:t>超过60天。本工程</w:t>
      </w:r>
      <w:r>
        <w:rPr>
          <w:rFonts w:hint="eastAsia" w:ascii="仿宋_GB2312" w:hAnsi="仿宋_GB2312" w:eastAsia="仿宋_GB2312" w:cs="仿宋_GB2312"/>
          <w:color w:val="auto"/>
          <w:spacing w:val="4"/>
          <w:sz w:val="32"/>
          <w:szCs w:val="32"/>
          <w:highlight w:val="none"/>
        </w:rPr>
        <w:t>属于大型企业从中小企业采购工程的，发包人应按</w:t>
      </w:r>
      <w:r>
        <w:rPr>
          <w:rFonts w:hint="eastAsia" w:ascii="仿宋_GB2312" w:hAnsi="仿宋_GB2312" w:eastAsia="仿宋_GB2312" w:cs="仿宋_GB2312"/>
          <w:color w:val="auto"/>
          <w:spacing w:val="3"/>
          <w:sz w:val="32"/>
          <w:szCs w:val="32"/>
          <w:highlight w:val="none"/>
        </w:rPr>
        <w:t>本条约定及时付</w:t>
      </w:r>
      <w:bookmarkStart w:id="162" w:name="bookmark124"/>
      <w:bookmarkEnd w:id="162"/>
      <w:r>
        <w:rPr>
          <w:rFonts w:hint="eastAsia" w:ascii="仿宋_GB2312" w:hAnsi="仿宋_GB2312" w:eastAsia="仿宋_GB2312" w:cs="仿宋_GB2312"/>
          <w:color w:val="auto"/>
          <w:spacing w:val="-5"/>
          <w:sz w:val="32"/>
          <w:szCs w:val="32"/>
          <w:highlight w:val="none"/>
        </w:rPr>
        <w:t>款。</w:t>
      </w:r>
    </w:p>
    <w:p w14:paraId="4D868026">
      <w:pPr>
        <w:pStyle w:val="7"/>
        <w:bidi w:val="0"/>
        <w:rPr>
          <w:color w:val="auto"/>
          <w:highlight w:val="none"/>
        </w:rPr>
      </w:pPr>
      <w:bookmarkStart w:id="163" w:name="bookmark285"/>
      <w:bookmarkEnd w:id="163"/>
      <w:r>
        <w:rPr>
          <w:color w:val="auto"/>
          <w:highlight w:val="none"/>
        </w:rPr>
        <w:t>14.3甩项竣工协议</w:t>
      </w:r>
    </w:p>
    <w:p w14:paraId="1F17F5AB">
      <w:pPr>
        <w:pStyle w:val="9"/>
        <w:keepLines w:val="0"/>
        <w:pageBreakBefore w:val="0"/>
        <w:wordWrap/>
        <w:overflowPunct/>
        <w:topLinePunct w:val="0"/>
        <w:bidi w:val="0"/>
        <w:spacing w:beforeAutospacing="0" w:afterAutospacing="0" w:line="560" w:lineRule="exact"/>
        <w:ind w:left="0" w:leftChars="0" w:right="0" w:firstLine="59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发包人依法甩项竣工的，按照合同第10条〔变更〕的约定处</w:t>
      </w:r>
      <w:r>
        <w:rPr>
          <w:rFonts w:hint="eastAsia" w:ascii="仿宋_GB2312" w:hAnsi="仿宋_GB2312" w:eastAsia="仿宋_GB2312" w:cs="仿宋_GB2312"/>
          <w:color w:val="auto"/>
          <w:spacing w:val="-12"/>
          <w:sz w:val="32"/>
          <w:szCs w:val="32"/>
          <w:highlight w:val="none"/>
        </w:rPr>
        <w:t>理。</w:t>
      </w:r>
      <w:r>
        <w:rPr>
          <w:rFonts w:hint="eastAsia" w:ascii="仿宋_GB2312" w:hAnsi="仿宋_GB2312" w:eastAsia="仿宋_GB2312" w:cs="仿宋_GB2312"/>
          <w:color w:val="auto"/>
          <w:spacing w:val="3"/>
          <w:sz w:val="32"/>
          <w:szCs w:val="32"/>
          <w:highlight w:val="none"/>
        </w:rPr>
        <w:t>合同当事人应签订甩项竣工协议。在甩项竣工协议中应明确，合同</w:t>
      </w:r>
      <w:r>
        <w:rPr>
          <w:rFonts w:hint="eastAsia" w:ascii="仿宋_GB2312" w:hAnsi="仿宋_GB2312" w:eastAsia="仿宋_GB2312" w:cs="仿宋_GB2312"/>
          <w:color w:val="auto"/>
          <w:spacing w:val="-2"/>
          <w:sz w:val="32"/>
          <w:szCs w:val="32"/>
          <w:highlight w:val="none"/>
        </w:rPr>
        <w:t>当事人按照第14.2款〔竣工结算申请与审核〕的约定，</w:t>
      </w:r>
      <w:r>
        <w:rPr>
          <w:rFonts w:hint="eastAsia" w:ascii="仿宋_GB2312" w:hAnsi="仿宋_GB2312" w:eastAsia="仿宋_GB2312" w:cs="仿宋_GB2312"/>
          <w:color w:val="auto"/>
          <w:spacing w:val="-3"/>
          <w:sz w:val="32"/>
          <w:szCs w:val="32"/>
          <w:highlight w:val="none"/>
        </w:rPr>
        <w:t>对已完合格</w:t>
      </w:r>
      <w:bookmarkStart w:id="164" w:name="bookmark125"/>
      <w:bookmarkEnd w:id="164"/>
      <w:r>
        <w:rPr>
          <w:rFonts w:hint="eastAsia" w:ascii="仿宋_GB2312" w:hAnsi="仿宋_GB2312" w:eastAsia="仿宋_GB2312" w:cs="仿宋_GB2312"/>
          <w:color w:val="auto"/>
          <w:spacing w:val="-2"/>
          <w:sz w:val="32"/>
          <w:szCs w:val="32"/>
          <w:highlight w:val="none"/>
        </w:rPr>
        <w:t>工程进行结算，并支付相应合同价款。</w:t>
      </w:r>
    </w:p>
    <w:p w14:paraId="00CF6DA6">
      <w:pPr>
        <w:pStyle w:val="7"/>
        <w:bidi w:val="0"/>
        <w:rPr>
          <w:color w:val="auto"/>
          <w:highlight w:val="none"/>
        </w:rPr>
      </w:pPr>
      <w:bookmarkStart w:id="165" w:name="bookmark286"/>
      <w:bookmarkEnd w:id="165"/>
      <w:r>
        <w:rPr>
          <w:color w:val="auto"/>
          <w:highlight w:val="none"/>
        </w:rPr>
        <w:t>14.4最终结清</w:t>
      </w:r>
    </w:p>
    <w:p w14:paraId="4FCA5B16">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14.4.1最终结清申请单</w:t>
      </w:r>
    </w:p>
    <w:p w14:paraId="7284CE40">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（1）除专用合同条款另有约定外，承包人应在缺陷责任期终止</w:t>
      </w:r>
      <w:r>
        <w:rPr>
          <w:rFonts w:hint="eastAsia" w:ascii="仿宋_GB2312" w:hAnsi="仿宋_GB2312" w:eastAsia="仿宋_GB2312" w:cs="仿宋_GB2312"/>
          <w:color w:val="auto"/>
          <w:spacing w:val="1"/>
          <w:sz w:val="32"/>
          <w:szCs w:val="32"/>
          <w:highlight w:val="none"/>
        </w:rPr>
        <w:t>证书颁发后7天内，按专用合同条款约定的份数向发包人提交最终</w:t>
      </w:r>
      <w:r>
        <w:rPr>
          <w:rFonts w:hint="eastAsia" w:ascii="仿宋_GB2312" w:hAnsi="仿宋_GB2312" w:eastAsia="仿宋_GB2312" w:cs="仿宋_GB2312"/>
          <w:color w:val="auto"/>
          <w:spacing w:val="-2"/>
          <w:sz w:val="32"/>
          <w:szCs w:val="32"/>
          <w:highlight w:val="none"/>
        </w:rPr>
        <w:t>结清申请单，并提供相关证明材料。</w:t>
      </w:r>
    </w:p>
    <w:p w14:paraId="295C09E6">
      <w:pPr>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除专用合同条款另有约定外，最终结清申请单应列明应支付的质量保证金、应扣除的用于维修的质量保证金、应扣除的缺陷责任</w:t>
      </w:r>
      <w:r>
        <w:rPr>
          <w:rFonts w:hint="eastAsia" w:ascii="仿宋_GB2312" w:hAnsi="仿宋_GB2312" w:eastAsia="仿宋_GB2312" w:cs="仿宋_GB2312"/>
          <w:color w:val="auto"/>
          <w:spacing w:val="-2"/>
          <w:sz w:val="32"/>
          <w:szCs w:val="32"/>
          <w:highlight w:val="none"/>
        </w:rPr>
        <w:t>期内发生的费用。</w:t>
      </w:r>
    </w:p>
    <w:p w14:paraId="61AE31C2">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（2）发包人对最终结清申请单内容有异议的，有权要求承包人</w:t>
      </w:r>
      <w:r>
        <w:rPr>
          <w:rFonts w:hint="eastAsia" w:ascii="仿宋_GB2312" w:hAnsi="仿宋_GB2312" w:eastAsia="仿宋_GB2312" w:cs="仿宋_GB2312"/>
          <w:color w:val="auto"/>
          <w:spacing w:val="4"/>
          <w:sz w:val="32"/>
          <w:szCs w:val="32"/>
          <w:highlight w:val="none"/>
        </w:rPr>
        <w:t>进行修正和提供补充资料，承包人应向发包人</w:t>
      </w:r>
      <w:r>
        <w:rPr>
          <w:rFonts w:hint="eastAsia" w:ascii="仿宋_GB2312" w:hAnsi="仿宋_GB2312" w:eastAsia="仿宋_GB2312" w:cs="仿宋_GB2312"/>
          <w:color w:val="auto"/>
          <w:spacing w:val="3"/>
          <w:sz w:val="32"/>
          <w:szCs w:val="32"/>
          <w:highlight w:val="none"/>
        </w:rPr>
        <w:t>提交修正后的最终结</w:t>
      </w:r>
      <w:r>
        <w:rPr>
          <w:rFonts w:hint="eastAsia" w:ascii="仿宋_GB2312" w:hAnsi="仿宋_GB2312" w:eastAsia="仿宋_GB2312" w:cs="仿宋_GB2312"/>
          <w:color w:val="auto"/>
          <w:spacing w:val="-3"/>
          <w:sz w:val="32"/>
          <w:szCs w:val="32"/>
          <w:highlight w:val="none"/>
        </w:rPr>
        <w:t>清申请单。</w:t>
      </w:r>
    </w:p>
    <w:p w14:paraId="383B6DF6">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14.4.2最终结清证书和支付</w:t>
      </w:r>
    </w:p>
    <w:p w14:paraId="3FB2A7B5">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（1）除专用合同条款另有约定外，发包人应在收到承包人提交</w:t>
      </w:r>
      <w:r>
        <w:rPr>
          <w:rFonts w:hint="eastAsia" w:ascii="仿宋_GB2312" w:hAnsi="仿宋_GB2312" w:eastAsia="仿宋_GB2312" w:cs="仿宋_GB2312"/>
          <w:color w:val="auto"/>
          <w:spacing w:val="6"/>
          <w:sz w:val="32"/>
          <w:szCs w:val="32"/>
          <w:highlight w:val="none"/>
        </w:rPr>
        <w:t>的最终结清申请单后14天内完成审批并向承包人颁发最</w:t>
      </w:r>
      <w:r>
        <w:rPr>
          <w:rFonts w:hint="eastAsia" w:ascii="仿宋_GB2312" w:hAnsi="仿宋_GB2312" w:eastAsia="仿宋_GB2312" w:cs="仿宋_GB2312"/>
          <w:color w:val="auto"/>
          <w:spacing w:val="5"/>
          <w:sz w:val="32"/>
          <w:szCs w:val="32"/>
          <w:highlight w:val="none"/>
        </w:rPr>
        <w:t>终结清证</w:t>
      </w:r>
      <w:r>
        <w:rPr>
          <w:rFonts w:hint="eastAsia" w:ascii="仿宋_GB2312" w:hAnsi="仿宋_GB2312" w:eastAsia="仿宋_GB2312" w:cs="仿宋_GB2312"/>
          <w:color w:val="auto"/>
          <w:spacing w:val="3"/>
          <w:sz w:val="32"/>
          <w:szCs w:val="32"/>
          <w:highlight w:val="none"/>
        </w:rPr>
        <w:t>书。发包人逾期未完成审批，又未提出修改意见的，视为发包人同意承包人提交的最终结清申请单，且自发包人收到承包人提交的最</w:t>
      </w:r>
      <w:r>
        <w:rPr>
          <w:rFonts w:hint="eastAsia" w:ascii="仿宋_GB2312" w:hAnsi="仿宋_GB2312" w:eastAsia="仿宋_GB2312" w:cs="仿宋_GB2312"/>
          <w:color w:val="auto"/>
          <w:spacing w:val="-1"/>
          <w:sz w:val="32"/>
          <w:szCs w:val="32"/>
          <w:highlight w:val="none"/>
        </w:rPr>
        <w:t>终结清申请单后15天起视为已颁发最终结清证书。</w:t>
      </w:r>
    </w:p>
    <w:p w14:paraId="18D55847">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（2）除专用合同条款另有约定外，发包人应在颁发最终结清证</w:t>
      </w:r>
      <w:r>
        <w:rPr>
          <w:rFonts w:hint="eastAsia" w:ascii="仿宋_GB2312" w:hAnsi="仿宋_GB2312" w:eastAsia="仿宋_GB2312" w:cs="仿宋_GB2312"/>
          <w:color w:val="auto"/>
          <w:spacing w:val="2"/>
          <w:sz w:val="32"/>
          <w:szCs w:val="32"/>
          <w:highlight w:val="none"/>
        </w:rPr>
        <w:t>书后7天内完成支付。发包人逾期支付的，按照</w:t>
      </w:r>
      <w:r>
        <w:rPr>
          <w:rFonts w:hint="eastAsia" w:ascii="仿宋_GB2312" w:hAnsi="仿宋_GB2312" w:eastAsia="仿宋_GB2312" w:cs="仿宋_GB2312"/>
          <w:strike w:val="0"/>
          <w:dstrike w:val="0"/>
          <w:color w:val="auto"/>
          <w:spacing w:val="4"/>
          <w:sz w:val="32"/>
          <w:szCs w:val="32"/>
          <w:highlight w:val="none"/>
        </w:rPr>
        <w:t>全国银行间同业拆借中心公布的贷款市场报</w:t>
      </w:r>
      <w:r>
        <w:rPr>
          <w:rFonts w:hint="eastAsia" w:ascii="仿宋_GB2312" w:hAnsi="仿宋_GB2312" w:eastAsia="仿宋_GB2312" w:cs="仿宋_GB2312"/>
          <w:strike w:val="0"/>
          <w:dstrike w:val="0"/>
          <w:color w:val="auto"/>
          <w:spacing w:val="3"/>
          <w:sz w:val="32"/>
          <w:szCs w:val="32"/>
          <w:highlight w:val="none"/>
        </w:rPr>
        <w:t>价利率</w:t>
      </w:r>
      <w:r>
        <w:rPr>
          <w:rFonts w:hint="eastAsia" w:ascii="仿宋_GB2312" w:hAnsi="仿宋_GB2312" w:eastAsia="仿宋_GB2312" w:cs="仿宋_GB2312"/>
          <w:strike w:val="0"/>
          <w:dstrike w:val="0"/>
          <w:color w:val="auto"/>
          <w:spacing w:val="-3"/>
          <w:sz w:val="32"/>
          <w:szCs w:val="32"/>
          <w:highlight w:val="none"/>
        </w:rPr>
        <w:t>（LPR）</w:t>
      </w:r>
      <w:r>
        <w:rPr>
          <w:rFonts w:hint="eastAsia" w:ascii="仿宋_GB2312" w:hAnsi="仿宋_GB2312" w:eastAsia="仿宋_GB2312" w:cs="仿宋_GB2312"/>
          <w:color w:val="auto"/>
          <w:spacing w:val="-6"/>
          <w:sz w:val="32"/>
          <w:szCs w:val="32"/>
          <w:highlight w:val="none"/>
        </w:rPr>
        <w:t>支付违约金；逾期支付超过</w:t>
      </w:r>
      <w:r>
        <w:rPr>
          <w:rFonts w:hint="eastAsia" w:ascii="仿宋_GB2312" w:hAnsi="仿宋_GB2312" w:eastAsia="仿宋_GB2312" w:cs="仿宋_GB2312"/>
          <w:color w:val="auto"/>
          <w:spacing w:val="10"/>
          <w:sz w:val="32"/>
          <w:szCs w:val="32"/>
          <w:highlight w:val="none"/>
        </w:rPr>
        <w:t>56天的，按照全国银行间同业拆借中心公布的贷款</w:t>
      </w:r>
      <w:r>
        <w:rPr>
          <w:rFonts w:hint="eastAsia" w:ascii="仿宋_GB2312" w:hAnsi="仿宋_GB2312" w:eastAsia="仿宋_GB2312" w:cs="仿宋_GB2312"/>
          <w:color w:val="auto"/>
          <w:spacing w:val="9"/>
          <w:sz w:val="32"/>
          <w:szCs w:val="32"/>
          <w:highlight w:val="none"/>
        </w:rPr>
        <w:t>市场报价利率</w:t>
      </w:r>
      <w:r>
        <w:rPr>
          <w:rFonts w:hint="eastAsia" w:ascii="仿宋_GB2312" w:hAnsi="仿宋_GB2312" w:eastAsia="仿宋_GB2312" w:cs="仿宋_GB2312"/>
          <w:color w:val="auto"/>
          <w:spacing w:val="-3"/>
          <w:sz w:val="32"/>
          <w:szCs w:val="32"/>
          <w:highlight w:val="none"/>
        </w:rPr>
        <w:t>（LPR）的两倍支付违约金。</w:t>
      </w:r>
    </w:p>
    <w:p w14:paraId="5E1ED96F">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（3）承包人对发包人颁发的最终结清证书有异议的，按第20</w:t>
      </w:r>
      <w:r>
        <w:rPr>
          <w:rFonts w:hint="eastAsia" w:ascii="仿宋_GB2312" w:hAnsi="仿宋_GB2312" w:eastAsia="仿宋_GB2312" w:cs="仿宋_GB2312"/>
          <w:color w:val="auto"/>
          <w:spacing w:val="-2"/>
          <w:sz w:val="32"/>
          <w:szCs w:val="32"/>
          <w:highlight w:val="none"/>
        </w:rPr>
        <w:t>条〔争议解决〕的约定办理。</w:t>
      </w:r>
    </w:p>
    <w:p w14:paraId="27A7877C">
      <w:pPr>
        <w:pStyle w:val="6"/>
        <w:bidi w:val="0"/>
        <w:rPr>
          <w:color w:val="auto"/>
          <w:highlight w:val="none"/>
        </w:rPr>
      </w:pPr>
      <w:bookmarkStart w:id="166" w:name="bookmark126"/>
      <w:bookmarkEnd w:id="166"/>
      <w:bookmarkStart w:id="167" w:name="_Toc1837509182"/>
      <w:r>
        <w:rPr>
          <w:color w:val="auto"/>
          <w:highlight w:val="none"/>
        </w:rPr>
        <w:t>15．缺陷责任与保修</w:t>
      </w:r>
      <w:bookmarkEnd w:id="167"/>
    </w:p>
    <w:p w14:paraId="73F5A61D">
      <w:pPr>
        <w:pStyle w:val="7"/>
        <w:bidi w:val="0"/>
        <w:rPr>
          <w:color w:val="auto"/>
          <w:highlight w:val="none"/>
        </w:rPr>
      </w:pPr>
      <w:bookmarkStart w:id="168" w:name="bookmark127"/>
      <w:bookmarkEnd w:id="168"/>
      <w:r>
        <w:rPr>
          <w:color w:val="auto"/>
          <w:highlight w:val="none"/>
        </w:rPr>
        <w:t>15.1工程保修的原则</w:t>
      </w:r>
    </w:p>
    <w:p w14:paraId="6CDBA356">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在工程移交发包人后，因承包人原因产生的质量缺</w:t>
      </w:r>
      <w:r>
        <w:rPr>
          <w:rFonts w:hint="eastAsia" w:ascii="仿宋_GB2312" w:hAnsi="仿宋_GB2312" w:eastAsia="仿宋_GB2312" w:cs="仿宋_GB2312"/>
          <w:color w:val="auto"/>
          <w:spacing w:val="3"/>
          <w:sz w:val="32"/>
          <w:szCs w:val="32"/>
          <w:highlight w:val="none"/>
        </w:rPr>
        <w:t>陷，承包人</w:t>
      </w:r>
      <w:r>
        <w:rPr>
          <w:rFonts w:hint="eastAsia" w:ascii="仿宋_GB2312" w:hAnsi="仿宋_GB2312" w:eastAsia="仿宋_GB2312" w:cs="仿宋_GB2312"/>
          <w:color w:val="auto"/>
          <w:spacing w:val="4"/>
          <w:sz w:val="32"/>
          <w:szCs w:val="32"/>
          <w:highlight w:val="none"/>
        </w:rPr>
        <w:t>应承担质量缺陷责任，并在保修范围和保修期限内</w:t>
      </w:r>
      <w:r>
        <w:rPr>
          <w:rFonts w:hint="eastAsia" w:ascii="仿宋_GB2312" w:hAnsi="仿宋_GB2312" w:eastAsia="仿宋_GB2312" w:cs="仿宋_GB2312"/>
          <w:color w:val="auto"/>
          <w:spacing w:val="4"/>
          <w:sz w:val="32"/>
          <w:szCs w:val="32"/>
          <w:highlight w:val="none"/>
          <w:lang w:val="en-US" w:eastAsia="zh-CN"/>
        </w:rPr>
        <w:t>承担</w:t>
      </w:r>
      <w:r>
        <w:rPr>
          <w:rFonts w:hint="eastAsia" w:ascii="仿宋_GB2312" w:hAnsi="仿宋_GB2312" w:eastAsia="仿宋_GB2312" w:cs="仿宋_GB2312"/>
          <w:color w:val="auto"/>
          <w:spacing w:val="4"/>
          <w:sz w:val="32"/>
          <w:szCs w:val="32"/>
          <w:highlight w:val="none"/>
        </w:rPr>
        <w:t>保修义</w:t>
      </w:r>
      <w:r>
        <w:rPr>
          <w:rFonts w:hint="eastAsia" w:ascii="仿宋_GB2312" w:hAnsi="仿宋_GB2312" w:eastAsia="仿宋_GB2312" w:cs="仿宋_GB2312"/>
          <w:color w:val="auto"/>
          <w:spacing w:val="3"/>
          <w:sz w:val="32"/>
          <w:szCs w:val="32"/>
          <w:highlight w:val="none"/>
        </w:rPr>
        <w:t>务。缺陷</w:t>
      </w:r>
      <w:r>
        <w:rPr>
          <w:rFonts w:hint="eastAsia" w:ascii="仿宋_GB2312" w:hAnsi="仿宋_GB2312" w:eastAsia="仿宋_GB2312" w:cs="仿宋_GB2312"/>
          <w:color w:val="auto"/>
          <w:spacing w:val="4"/>
          <w:sz w:val="32"/>
          <w:szCs w:val="32"/>
          <w:highlight w:val="none"/>
        </w:rPr>
        <w:t>责任期届满，承包人仍应按合同约定的工程各部位保修期</w:t>
      </w:r>
      <w:r>
        <w:rPr>
          <w:rFonts w:hint="eastAsia" w:ascii="仿宋_GB2312" w:hAnsi="仿宋_GB2312" w:eastAsia="仿宋_GB2312" w:cs="仿宋_GB2312"/>
          <w:color w:val="auto"/>
          <w:spacing w:val="3"/>
          <w:sz w:val="32"/>
          <w:szCs w:val="32"/>
          <w:highlight w:val="none"/>
        </w:rPr>
        <w:t>限承担保</w:t>
      </w:r>
      <w:r>
        <w:rPr>
          <w:rFonts w:hint="eastAsia" w:ascii="仿宋_GB2312" w:hAnsi="仿宋_GB2312" w:eastAsia="仿宋_GB2312" w:cs="仿宋_GB2312"/>
          <w:color w:val="auto"/>
          <w:spacing w:val="4"/>
          <w:sz w:val="32"/>
          <w:szCs w:val="32"/>
          <w:highlight w:val="none"/>
        </w:rPr>
        <w:t>修义务，但不得低于法律规定的最低保修期限。移交</w:t>
      </w:r>
      <w:r>
        <w:rPr>
          <w:rFonts w:hint="eastAsia" w:ascii="仿宋_GB2312" w:hAnsi="仿宋_GB2312" w:eastAsia="仿宋_GB2312" w:cs="仿宋_GB2312"/>
          <w:color w:val="auto"/>
          <w:spacing w:val="3"/>
          <w:sz w:val="32"/>
          <w:szCs w:val="32"/>
          <w:highlight w:val="none"/>
        </w:rPr>
        <w:t>工程中涉及产</w:t>
      </w:r>
      <w:r>
        <w:rPr>
          <w:rFonts w:hint="eastAsia" w:ascii="仿宋_GB2312" w:hAnsi="仿宋_GB2312" w:eastAsia="仿宋_GB2312" w:cs="仿宋_GB2312"/>
          <w:color w:val="auto"/>
          <w:spacing w:val="-1"/>
          <w:sz w:val="32"/>
          <w:szCs w:val="32"/>
          <w:highlight w:val="none"/>
        </w:rPr>
        <w:t>品质量保修的，承包人应按照相应法律法规承担责任。</w:t>
      </w:r>
    </w:p>
    <w:p w14:paraId="3DBC10AD">
      <w:pPr>
        <w:pStyle w:val="7"/>
        <w:bidi w:val="0"/>
        <w:rPr>
          <w:color w:val="auto"/>
          <w:highlight w:val="none"/>
        </w:rPr>
      </w:pPr>
      <w:bookmarkStart w:id="169" w:name="bookmark128"/>
      <w:bookmarkEnd w:id="169"/>
      <w:r>
        <w:rPr>
          <w:color w:val="auto"/>
          <w:highlight w:val="none"/>
        </w:rPr>
        <w:t>15.2缺陷责任期</w:t>
      </w:r>
    </w:p>
    <w:p w14:paraId="1CF9933F">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15.2.1缺陷责任期从竣工验收合</w:t>
      </w:r>
      <w:r>
        <w:rPr>
          <w:rFonts w:hint="eastAsia" w:ascii="仿宋_GB2312" w:hAnsi="仿宋_GB2312" w:eastAsia="仿宋_GB2312" w:cs="仿宋_GB2312"/>
          <w:color w:val="auto"/>
          <w:spacing w:val="-1"/>
          <w:sz w:val="32"/>
          <w:szCs w:val="32"/>
          <w:highlight w:val="none"/>
        </w:rPr>
        <w:t>格之日起计算，合同当事人应</w:t>
      </w:r>
      <w:r>
        <w:rPr>
          <w:rFonts w:hint="eastAsia" w:ascii="仿宋_GB2312" w:hAnsi="仿宋_GB2312" w:eastAsia="仿宋_GB2312" w:cs="仿宋_GB2312"/>
          <w:color w:val="auto"/>
          <w:spacing w:val="3"/>
          <w:sz w:val="32"/>
          <w:szCs w:val="32"/>
          <w:highlight w:val="none"/>
        </w:rPr>
        <w:t>在专用合同条款约定缺陷责任期的具体期限，但该期限自起算最长</w:t>
      </w:r>
      <w:r>
        <w:rPr>
          <w:rFonts w:hint="eastAsia" w:ascii="仿宋_GB2312" w:hAnsi="仿宋_GB2312" w:eastAsia="仿宋_GB2312" w:cs="仿宋_GB2312"/>
          <w:color w:val="auto"/>
          <w:sz w:val="32"/>
          <w:szCs w:val="32"/>
          <w:highlight w:val="none"/>
        </w:rPr>
        <w:t>不超过24个月。</w:t>
      </w:r>
    </w:p>
    <w:p w14:paraId="6219AA60">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专业承包工程先于全部工程进行验收并经验收合格的，缺陷责</w:t>
      </w:r>
      <w:r>
        <w:rPr>
          <w:rFonts w:hint="eastAsia" w:ascii="仿宋_GB2312" w:hAnsi="仿宋_GB2312" w:eastAsia="仿宋_GB2312" w:cs="仿宋_GB2312"/>
          <w:color w:val="auto"/>
          <w:spacing w:val="-2"/>
          <w:sz w:val="32"/>
          <w:szCs w:val="32"/>
          <w:highlight w:val="none"/>
        </w:rPr>
        <w:t>任期自专业工程验收合格之日起算。</w:t>
      </w:r>
    </w:p>
    <w:p w14:paraId="16307954">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发包人未按约定组织竣工验收的，缺陷责任期可以自工程转移</w:t>
      </w:r>
      <w:r>
        <w:rPr>
          <w:rFonts w:hint="eastAsia" w:ascii="仿宋_GB2312" w:hAnsi="仿宋_GB2312" w:eastAsia="仿宋_GB2312" w:cs="仿宋_GB2312"/>
          <w:color w:val="auto"/>
          <w:spacing w:val="-6"/>
          <w:sz w:val="32"/>
          <w:szCs w:val="32"/>
          <w:highlight w:val="none"/>
        </w:rPr>
        <w:t>占有之日起开始计算。</w:t>
      </w:r>
    </w:p>
    <w:p w14:paraId="1646BF33">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15.2.2缺陷责任期内，因承包人原因产</w:t>
      </w:r>
      <w:r>
        <w:rPr>
          <w:rFonts w:hint="eastAsia" w:ascii="仿宋_GB2312" w:hAnsi="仿宋_GB2312" w:eastAsia="仿宋_GB2312" w:cs="仿宋_GB2312"/>
          <w:color w:val="auto"/>
          <w:spacing w:val="-1"/>
          <w:sz w:val="32"/>
          <w:szCs w:val="32"/>
          <w:highlight w:val="none"/>
        </w:rPr>
        <w:t>生的缺陷，承包人应负</w:t>
      </w:r>
      <w:r>
        <w:rPr>
          <w:rFonts w:hint="eastAsia" w:ascii="仿宋_GB2312" w:hAnsi="仿宋_GB2312" w:eastAsia="仿宋_GB2312" w:cs="仿宋_GB2312"/>
          <w:color w:val="auto"/>
          <w:spacing w:val="3"/>
          <w:sz w:val="32"/>
          <w:szCs w:val="32"/>
          <w:highlight w:val="none"/>
        </w:rPr>
        <w:t>责维修，并承担合理费用。如承包人不维修也不承担费用，发包人可按合同约定从质量保证金中扣除或兑付</w:t>
      </w:r>
      <w:r>
        <w:rPr>
          <w:rFonts w:hint="eastAsia" w:ascii="仿宋_GB2312" w:hAnsi="仿宋_GB2312" w:eastAsia="仿宋_GB2312" w:cs="仿宋_GB2312"/>
          <w:color w:val="auto"/>
          <w:spacing w:val="3"/>
          <w:sz w:val="32"/>
          <w:szCs w:val="32"/>
          <w:highlight w:val="none"/>
          <w:lang w:val="en-US" w:eastAsia="zh-CN"/>
        </w:rPr>
        <w:t>相应</w:t>
      </w:r>
      <w:r>
        <w:rPr>
          <w:rFonts w:hint="eastAsia" w:ascii="仿宋_GB2312" w:hAnsi="仿宋_GB2312" w:eastAsia="仿宋_GB2312" w:cs="仿宋_GB2312"/>
          <w:color w:val="auto"/>
          <w:spacing w:val="3"/>
          <w:sz w:val="32"/>
          <w:szCs w:val="32"/>
          <w:highlight w:val="none"/>
        </w:rPr>
        <w:t>保函，费用超出质量</w:t>
      </w:r>
      <w:r>
        <w:rPr>
          <w:rFonts w:hint="eastAsia" w:ascii="仿宋_GB2312" w:hAnsi="仿宋_GB2312" w:eastAsia="仿宋_GB2312" w:cs="仿宋_GB2312"/>
          <w:color w:val="auto"/>
          <w:spacing w:val="4"/>
          <w:sz w:val="32"/>
          <w:szCs w:val="32"/>
          <w:highlight w:val="none"/>
        </w:rPr>
        <w:t>保证金额的，发包人可按合同约定向承包人主张赔偿</w:t>
      </w:r>
      <w:r>
        <w:rPr>
          <w:rFonts w:hint="eastAsia" w:ascii="仿宋_GB2312" w:hAnsi="仿宋_GB2312" w:eastAsia="仿宋_GB2312" w:cs="仿宋_GB2312"/>
          <w:color w:val="auto"/>
          <w:spacing w:val="3"/>
          <w:sz w:val="32"/>
          <w:szCs w:val="32"/>
          <w:highlight w:val="none"/>
        </w:rPr>
        <w:t>。承包人维修</w:t>
      </w:r>
      <w:r>
        <w:rPr>
          <w:rFonts w:hint="eastAsia" w:ascii="仿宋_GB2312" w:hAnsi="仿宋_GB2312" w:eastAsia="仿宋_GB2312" w:cs="仿宋_GB2312"/>
          <w:color w:val="auto"/>
          <w:spacing w:val="4"/>
          <w:sz w:val="32"/>
          <w:szCs w:val="32"/>
          <w:highlight w:val="none"/>
        </w:rPr>
        <w:t>并承担相应费用后，不免除对工程的损失赔偿</w:t>
      </w:r>
      <w:r>
        <w:rPr>
          <w:rFonts w:hint="eastAsia" w:ascii="仿宋_GB2312" w:hAnsi="仿宋_GB2312" w:eastAsia="仿宋_GB2312" w:cs="仿宋_GB2312"/>
          <w:color w:val="auto"/>
          <w:spacing w:val="3"/>
          <w:sz w:val="32"/>
          <w:szCs w:val="32"/>
          <w:highlight w:val="none"/>
        </w:rPr>
        <w:t>责任。缺陷责任期内</w:t>
      </w:r>
      <w:r>
        <w:rPr>
          <w:rFonts w:hint="eastAsia" w:ascii="仿宋_GB2312" w:hAnsi="仿宋_GB2312" w:eastAsia="仿宋_GB2312" w:cs="仿宋_GB2312"/>
          <w:color w:val="auto"/>
          <w:spacing w:val="4"/>
          <w:sz w:val="32"/>
          <w:szCs w:val="32"/>
          <w:highlight w:val="none"/>
        </w:rPr>
        <w:t>发现工程质量缺陷的，发包人有权要求承包人</w:t>
      </w:r>
      <w:r>
        <w:rPr>
          <w:rFonts w:hint="eastAsia" w:ascii="仿宋_GB2312" w:hAnsi="仿宋_GB2312" w:eastAsia="仿宋_GB2312" w:cs="仿宋_GB2312"/>
          <w:color w:val="auto"/>
          <w:spacing w:val="3"/>
          <w:sz w:val="32"/>
          <w:szCs w:val="32"/>
          <w:highlight w:val="none"/>
        </w:rPr>
        <w:t>延长缺陷责任期，并</w:t>
      </w:r>
      <w:r>
        <w:rPr>
          <w:rFonts w:hint="eastAsia" w:ascii="仿宋_GB2312" w:hAnsi="仿宋_GB2312" w:eastAsia="仿宋_GB2312" w:cs="仿宋_GB2312"/>
          <w:color w:val="auto"/>
          <w:spacing w:val="4"/>
          <w:sz w:val="32"/>
          <w:szCs w:val="32"/>
          <w:highlight w:val="none"/>
        </w:rPr>
        <w:t>应在原缺陷责任期届满前发出延长通知，但缺</w:t>
      </w:r>
      <w:r>
        <w:rPr>
          <w:rFonts w:hint="eastAsia" w:ascii="仿宋_GB2312" w:hAnsi="仿宋_GB2312" w:eastAsia="仿宋_GB2312" w:cs="仿宋_GB2312"/>
          <w:color w:val="auto"/>
          <w:spacing w:val="3"/>
          <w:sz w:val="32"/>
          <w:szCs w:val="32"/>
          <w:highlight w:val="none"/>
        </w:rPr>
        <w:t>陷责任期（含延长部</w:t>
      </w:r>
      <w:r>
        <w:rPr>
          <w:rFonts w:hint="eastAsia" w:ascii="仿宋_GB2312" w:hAnsi="仿宋_GB2312" w:eastAsia="仿宋_GB2312" w:cs="仿宋_GB2312"/>
          <w:color w:val="auto"/>
          <w:sz w:val="32"/>
          <w:szCs w:val="32"/>
          <w:highlight w:val="none"/>
        </w:rPr>
        <w:t>分）最长不能超过24个月。</w:t>
      </w:r>
    </w:p>
    <w:p w14:paraId="0FB90673">
      <w:pPr>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因发包人或其他原因造成的缺陷，发包人负责组织维修，承包</w:t>
      </w:r>
      <w:r>
        <w:rPr>
          <w:rFonts w:hint="eastAsia" w:ascii="仿宋_GB2312" w:hAnsi="仿宋_GB2312" w:eastAsia="仿宋_GB2312" w:cs="仿宋_GB2312"/>
          <w:color w:val="auto"/>
          <w:spacing w:val="-1"/>
          <w:sz w:val="32"/>
          <w:szCs w:val="32"/>
          <w:highlight w:val="none"/>
        </w:rPr>
        <w:t>人不承担费用，且发包人不得从保证金中扣除费用。</w:t>
      </w:r>
    </w:p>
    <w:p w14:paraId="4AC74B29">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15.2.3任何一项缺陷或损坏修复后，经</w:t>
      </w:r>
      <w:r>
        <w:rPr>
          <w:rFonts w:hint="eastAsia" w:ascii="仿宋_GB2312" w:hAnsi="仿宋_GB2312" w:eastAsia="仿宋_GB2312" w:cs="仿宋_GB2312"/>
          <w:color w:val="auto"/>
          <w:spacing w:val="-1"/>
          <w:sz w:val="32"/>
          <w:szCs w:val="32"/>
          <w:highlight w:val="none"/>
        </w:rPr>
        <w:t>检查证明其影响了工程</w:t>
      </w:r>
      <w:r>
        <w:rPr>
          <w:rFonts w:hint="eastAsia" w:ascii="仿宋_GB2312" w:hAnsi="仿宋_GB2312" w:eastAsia="仿宋_GB2312" w:cs="仿宋_GB2312"/>
          <w:color w:val="auto"/>
          <w:spacing w:val="4"/>
          <w:sz w:val="32"/>
          <w:szCs w:val="32"/>
          <w:highlight w:val="none"/>
        </w:rPr>
        <w:t>或工程设备的使用性能或使用寿命，承包人应重新</w:t>
      </w:r>
      <w:r>
        <w:rPr>
          <w:rFonts w:hint="eastAsia" w:ascii="仿宋_GB2312" w:hAnsi="仿宋_GB2312" w:eastAsia="仿宋_GB2312" w:cs="仿宋_GB2312"/>
          <w:color w:val="auto"/>
          <w:spacing w:val="3"/>
          <w:sz w:val="32"/>
          <w:szCs w:val="32"/>
          <w:highlight w:val="none"/>
        </w:rPr>
        <w:t>进行合同约定的</w:t>
      </w:r>
      <w:r>
        <w:rPr>
          <w:rFonts w:hint="eastAsia" w:ascii="仿宋_GB2312" w:hAnsi="仿宋_GB2312" w:eastAsia="仿宋_GB2312" w:cs="仿宋_GB2312"/>
          <w:color w:val="auto"/>
          <w:spacing w:val="-1"/>
          <w:sz w:val="32"/>
          <w:szCs w:val="32"/>
          <w:highlight w:val="none"/>
        </w:rPr>
        <w:t>试验和试运行，试验和试运行的全部费用应由责任方承担。</w:t>
      </w:r>
    </w:p>
    <w:p w14:paraId="7BE40C63">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15.2.4除专用合同条款另有约定外，承</w:t>
      </w:r>
      <w:r>
        <w:rPr>
          <w:rFonts w:hint="eastAsia" w:ascii="仿宋_GB2312" w:hAnsi="仿宋_GB2312" w:eastAsia="仿宋_GB2312" w:cs="仿宋_GB2312"/>
          <w:color w:val="auto"/>
          <w:spacing w:val="-1"/>
          <w:sz w:val="32"/>
          <w:szCs w:val="32"/>
          <w:highlight w:val="none"/>
        </w:rPr>
        <w:t>包人应于缺陷责任期届</w:t>
      </w:r>
      <w:r>
        <w:rPr>
          <w:rFonts w:hint="eastAsia" w:ascii="仿宋_GB2312" w:hAnsi="仿宋_GB2312" w:eastAsia="仿宋_GB2312" w:cs="仿宋_GB2312"/>
          <w:color w:val="auto"/>
          <w:spacing w:val="1"/>
          <w:sz w:val="32"/>
          <w:szCs w:val="32"/>
          <w:highlight w:val="none"/>
        </w:rPr>
        <w:t>满后7天内向发包人发出缺陷责任期届满通知。发包人应在收到缺</w:t>
      </w:r>
      <w:r>
        <w:rPr>
          <w:rFonts w:hint="eastAsia" w:ascii="仿宋_GB2312" w:hAnsi="仿宋_GB2312" w:eastAsia="仿宋_GB2312" w:cs="仿宋_GB2312"/>
          <w:color w:val="auto"/>
          <w:spacing w:val="-4"/>
          <w:sz w:val="32"/>
          <w:szCs w:val="32"/>
          <w:highlight w:val="none"/>
        </w:rPr>
        <w:t>陷责任期满通知后14天内核实承包人是否履行保修义务，承</w:t>
      </w:r>
      <w:r>
        <w:rPr>
          <w:rFonts w:hint="eastAsia" w:ascii="仿宋_GB2312" w:hAnsi="仿宋_GB2312" w:eastAsia="仿宋_GB2312" w:cs="仿宋_GB2312"/>
          <w:color w:val="auto"/>
          <w:spacing w:val="-5"/>
          <w:sz w:val="32"/>
          <w:szCs w:val="32"/>
          <w:highlight w:val="none"/>
        </w:rPr>
        <w:t>包人未</w:t>
      </w:r>
      <w:r>
        <w:rPr>
          <w:rFonts w:hint="eastAsia" w:ascii="仿宋_GB2312" w:hAnsi="仿宋_GB2312" w:eastAsia="仿宋_GB2312" w:cs="仿宋_GB2312"/>
          <w:color w:val="auto"/>
          <w:spacing w:val="3"/>
          <w:sz w:val="32"/>
          <w:szCs w:val="32"/>
          <w:highlight w:val="none"/>
        </w:rPr>
        <w:t>能履行保修义务的，发包人有权扣除合理的维修费用。发包人应在</w:t>
      </w:r>
      <w:r>
        <w:rPr>
          <w:rFonts w:hint="eastAsia" w:ascii="仿宋_GB2312" w:hAnsi="仿宋_GB2312" w:eastAsia="仿宋_GB2312" w:cs="仿宋_GB2312"/>
          <w:color w:val="auto"/>
          <w:spacing w:val="-4"/>
          <w:sz w:val="32"/>
          <w:szCs w:val="32"/>
          <w:highlight w:val="none"/>
        </w:rPr>
        <w:t>收到缺陷责任期届满通知后14天内，向承包人颁发缺陷责任</w:t>
      </w:r>
      <w:r>
        <w:rPr>
          <w:rFonts w:hint="eastAsia" w:ascii="仿宋_GB2312" w:hAnsi="仿宋_GB2312" w:eastAsia="仿宋_GB2312" w:cs="仿宋_GB2312"/>
          <w:color w:val="auto"/>
          <w:spacing w:val="-5"/>
          <w:sz w:val="32"/>
          <w:szCs w:val="32"/>
          <w:highlight w:val="none"/>
        </w:rPr>
        <w:t>期终止</w:t>
      </w:r>
      <w:bookmarkStart w:id="170" w:name="bookmark129"/>
      <w:bookmarkEnd w:id="170"/>
      <w:r>
        <w:rPr>
          <w:rFonts w:hint="eastAsia" w:ascii="仿宋_GB2312" w:hAnsi="仿宋_GB2312" w:eastAsia="仿宋_GB2312" w:cs="仿宋_GB2312"/>
          <w:color w:val="auto"/>
          <w:spacing w:val="-8"/>
          <w:sz w:val="32"/>
          <w:szCs w:val="32"/>
          <w:highlight w:val="none"/>
        </w:rPr>
        <w:t>证书。</w:t>
      </w:r>
    </w:p>
    <w:p w14:paraId="371BC242">
      <w:pPr>
        <w:pStyle w:val="7"/>
        <w:bidi w:val="0"/>
        <w:rPr>
          <w:color w:val="auto"/>
          <w:highlight w:val="none"/>
        </w:rPr>
      </w:pPr>
      <w:bookmarkStart w:id="171" w:name="bookmark287"/>
      <w:bookmarkEnd w:id="171"/>
      <w:r>
        <w:rPr>
          <w:color w:val="auto"/>
          <w:highlight w:val="none"/>
        </w:rPr>
        <w:t>15.3质量保证金</w:t>
      </w:r>
    </w:p>
    <w:p w14:paraId="0E675F43">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合同当事人应在专用合同条款中约定提交、扣留和</w:t>
      </w:r>
      <w:r>
        <w:rPr>
          <w:rFonts w:hint="eastAsia" w:ascii="仿宋_GB2312" w:hAnsi="仿宋_GB2312" w:eastAsia="仿宋_GB2312" w:cs="仿宋_GB2312"/>
          <w:color w:val="auto"/>
          <w:spacing w:val="3"/>
          <w:sz w:val="32"/>
          <w:szCs w:val="32"/>
          <w:highlight w:val="none"/>
        </w:rPr>
        <w:t>返还质量保</w:t>
      </w:r>
      <w:r>
        <w:rPr>
          <w:rFonts w:hint="eastAsia" w:ascii="仿宋_GB2312" w:hAnsi="仿宋_GB2312" w:eastAsia="仿宋_GB2312" w:cs="仿宋_GB2312"/>
          <w:color w:val="auto"/>
          <w:spacing w:val="-1"/>
          <w:sz w:val="32"/>
          <w:szCs w:val="32"/>
          <w:highlight w:val="none"/>
        </w:rPr>
        <w:t>证金的具体事项，避免同时提交履约保证金、质量保证金。</w:t>
      </w:r>
    </w:p>
    <w:p w14:paraId="1D43FE18">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在工程项目竣工前，承包人已经提供履约担保的，</w:t>
      </w:r>
      <w:r>
        <w:rPr>
          <w:rFonts w:hint="eastAsia" w:ascii="仿宋_GB2312" w:hAnsi="仿宋_GB2312" w:eastAsia="仿宋_GB2312" w:cs="仿宋_GB2312"/>
          <w:color w:val="auto"/>
          <w:spacing w:val="3"/>
          <w:sz w:val="32"/>
          <w:szCs w:val="32"/>
          <w:highlight w:val="none"/>
        </w:rPr>
        <w:t>发包人不得</w:t>
      </w:r>
      <w:r>
        <w:rPr>
          <w:rFonts w:hint="eastAsia" w:ascii="仿宋_GB2312" w:hAnsi="仿宋_GB2312" w:eastAsia="仿宋_GB2312" w:cs="仿宋_GB2312"/>
          <w:color w:val="auto"/>
          <w:spacing w:val="-7"/>
          <w:sz w:val="32"/>
          <w:szCs w:val="32"/>
          <w:highlight w:val="none"/>
        </w:rPr>
        <w:t>同时预留工程质量保证金，但履约担保期限不能涵盖缺陷责任期（含</w:t>
      </w:r>
      <w:r>
        <w:rPr>
          <w:rFonts w:hint="eastAsia" w:ascii="仿宋_GB2312" w:hAnsi="仿宋_GB2312" w:eastAsia="仿宋_GB2312" w:cs="仿宋_GB2312"/>
          <w:color w:val="auto"/>
          <w:spacing w:val="-3"/>
          <w:sz w:val="32"/>
          <w:szCs w:val="32"/>
          <w:highlight w:val="none"/>
        </w:rPr>
        <w:t>延长部分）的除外。</w:t>
      </w:r>
    </w:p>
    <w:p w14:paraId="5B17B691">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3"/>
          <w:sz w:val="32"/>
          <w:szCs w:val="32"/>
          <w:highlight w:val="none"/>
        </w:rPr>
        <w:t>15.3.1承包人提供质量保证金的方式</w:t>
      </w:r>
      <w:r>
        <w:rPr>
          <w:rFonts w:hint="eastAsia" w:ascii="仿宋_GB2312" w:hAnsi="仿宋_GB2312" w:eastAsia="仿宋_GB2312" w:cs="仿宋_GB2312"/>
          <w:color w:val="auto"/>
          <w:spacing w:val="-6"/>
          <w:sz w:val="32"/>
          <w:szCs w:val="32"/>
          <w:highlight w:val="none"/>
        </w:rPr>
        <w:t>承包人提供质量保证金有以下三种方式</w:t>
      </w:r>
      <w:r>
        <w:rPr>
          <w:rFonts w:hint="eastAsia" w:ascii="仿宋_GB2312" w:hAnsi="仿宋_GB2312" w:eastAsia="仿宋_GB2312" w:cs="仿宋_GB2312"/>
          <w:color w:val="auto"/>
          <w:spacing w:val="-6"/>
          <w:sz w:val="32"/>
          <w:szCs w:val="32"/>
          <w:highlight w:val="none"/>
          <w:lang w:eastAsia="zh-CN"/>
        </w:rPr>
        <w:t>：</w:t>
      </w:r>
    </w:p>
    <w:p w14:paraId="205FC9A8">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（1）质量保证金保函；</w:t>
      </w:r>
    </w:p>
    <w:p w14:paraId="57DC55C2">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（2）相应比例的工程款；</w:t>
      </w:r>
    </w:p>
    <w:p w14:paraId="64169F7B">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（3）双方约定的其他方式。</w:t>
      </w:r>
    </w:p>
    <w:p w14:paraId="3E55C942">
      <w:pPr>
        <w:pStyle w:val="9"/>
        <w:keepLines w:val="0"/>
        <w:pageBreakBefore w:val="0"/>
        <w:wordWrap/>
        <w:overflowPunct/>
        <w:topLinePunct w:val="0"/>
        <w:bidi w:val="0"/>
        <w:spacing w:beforeAutospacing="0" w:afterAutospacing="0" w:line="560" w:lineRule="exact"/>
        <w:ind w:left="0" w:leftChars="0" w:right="0" w:firstLine="60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除专用合同条款另有约定外，质量保证金原则上采用上述第（</w:t>
      </w:r>
      <w:r>
        <w:rPr>
          <w:rFonts w:hint="eastAsia" w:ascii="仿宋_GB2312" w:hAnsi="仿宋_GB2312" w:eastAsia="仿宋_GB2312" w:cs="仿宋_GB2312"/>
          <w:color w:val="auto"/>
          <w:spacing w:val="-9"/>
          <w:sz w:val="32"/>
          <w:szCs w:val="32"/>
          <w:highlight w:val="none"/>
        </w:rPr>
        <w:t>1）</w:t>
      </w:r>
      <w:r>
        <w:rPr>
          <w:rFonts w:hint="eastAsia" w:ascii="仿宋_GB2312" w:hAnsi="仿宋_GB2312" w:eastAsia="仿宋_GB2312" w:cs="仿宋_GB2312"/>
          <w:color w:val="auto"/>
          <w:spacing w:val="-5"/>
          <w:sz w:val="32"/>
          <w:szCs w:val="32"/>
          <w:highlight w:val="none"/>
        </w:rPr>
        <w:t>种方式。</w:t>
      </w:r>
    </w:p>
    <w:p w14:paraId="5105C071">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15.3.2质量保证金的扣留</w:t>
      </w:r>
    </w:p>
    <w:p w14:paraId="6C0A3B6C">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质量保证金的扣留有以下四种方式：</w:t>
      </w:r>
    </w:p>
    <w:p w14:paraId="5AF01DE4">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（1）承包人在工程竣工结算时提交质量保证金保函；</w:t>
      </w:r>
    </w:p>
    <w:p w14:paraId="0955D2CB">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（2）在支付工程进度款时按合同约定比例逐次扣留，在此情形</w:t>
      </w:r>
      <w:r>
        <w:rPr>
          <w:rFonts w:hint="eastAsia" w:ascii="仿宋_GB2312" w:hAnsi="仿宋_GB2312" w:eastAsia="仿宋_GB2312" w:cs="仿宋_GB2312"/>
          <w:color w:val="auto"/>
          <w:spacing w:val="3"/>
          <w:sz w:val="32"/>
          <w:szCs w:val="32"/>
          <w:highlight w:val="none"/>
        </w:rPr>
        <w:t>下，质量保证金的计算基数不包括预付款的支付、扣回以及价格调</w:t>
      </w:r>
      <w:r>
        <w:rPr>
          <w:rFonts w:hint="eastAsia" w:ascii="仿宋_GB2312" w:hAnsi="仿宋_GB2312" w:eastAsia="仿宋_GB2312" w:cs="仿宋_GB2312"/>
          <w:color w:val="auto"/>
          <w:spacing w:val="-4"/>
          <w:sz w:val="32"/>
          <w:szCs w:val="32"/>
          <w:highlight w:val="none"/>
        </w:rPr>
        <w:t>整的金额；</w:t>
      </w:r>
    </w:p>
    <w:p w14:paraId="7AB92FF7">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（3）工程竣工结算时一次性扣留质量保证金；</w:t>
      </w:r>
    </w:p>
    <w:p w14:paraId="5DB88AB8">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（4）双方约定的其他扣留方式。</w:t>
      </w:r>
    </w:p>
    <w:p w14:paraId="07E4BB8F">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除专用合同条款另有约定外，质量保证金的扣留原则上采用上</w:t>
      </w:r>
      <w:r>
        <w:rPr>
          <w:rFonts w:hint="eastAsia" w:ascii="仿宋_GB2312" w:hAnsi="仿宋_GB2312" w:eastAsia="仿宋_GB2312" w:cs="仿宋_GB2312"/>
          <w:color w:val="auto"/>
          <w:spacing w:val="1"/>
          <w:sz w:val="32"/>
          <w:szCs w:val="32"/>
          <w:highlight w:val="none"/>
        </w:rPr>
        <w:t>述第（1）种方式。</w:t>
      </w:r>
    </w:p>
    <w:p w14:paraId="75DA03F5">
      <w:pPr>
        <w:pStyle w:val="9"/>
        <w:keepLines w:val="0"/>
        <w:pageBreakBefore w:val="0"/>
        <w:wordWrap/>
        <w:overflowPunct/>
        <w:topLinePunct w:val="0"/>
        <w:bidi w:val="0"/>
        <w:spacing w:beforeAutospacing="0" w:afterAutospacing="0" w:line="560" w:lineRule="exact"/>
        <w:ind w:left="0" w:leftChars="0" w:right="0" w:firstLine="70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发包人累计扣留的质量保证金不得超过工程价款结算总额的</w:t>
      </w:r>
      <w:r>
        <w:rPr>
          <w:rFonts w:hint="eastAsia" w:ascii="仿宋_GB2312" w:hAnsi="仿宋_GB2312" w:eastAsia="仿宋_GB2312" w:cs="仿宋_GB2312"/>
          <w:color w:val="auto"/>
          <w:spacing w:val="2"/>
          <w:sz w:val="32"/>
          <w:szCs w:val="32"/>
          <w:highlight w:val="none"/>
        </w:rPr>
        <w:t>3%。如承包人在发包人签发竣工付款证书后28天内提</w:t>
      </w:r>
      <w:r>
        <w:rPr>
          <w:rFonts w:hint="eastAsia" w:ascii="仿宋_GB2312" w:hAnsi="仿宋_GB2312" w:eastAsia="仿宋_GB2312" w:cs="仿宋_GB2312"/>
          <w:color w:val="auto"/>
          <w:spacing w:val="1"/>
          <w:sz w:val="32"/>
          <w:szCs w:val="32"/>
          <w:highlight w:val="none"/>
        </w:rPr>
        <w:t>交质量保证</w:t>
      </w:r>
      <w:r>
        <w:rPr>
          <w:rFonts w:hint="eastAsia" w:ascii="仿宋_GB2312" w:hAnsi="仿宋_GB2312" w:eastAsia="仿宋_GB2312" w:cs="仿宋_GB2312"/>
          <w:color w:val="auto"/>
          <w:spacing w:val="3"/>
          <w:sz w:val="32"/>
          <w:szCs w:val="32"/>
          <w:highlight w:val="none"/>
        </w:rPr>
        <w:t>金保函，发包人应同时退还扣留的作为质量保证金的工程价款；保</w:t>
      </w:r>
      <w:r>
        <w:rPr>
          <w:rFonts w:hint="eastAsia" w:ascii="仿宋_GB2312" w:hAnsi="仿宋_GB2312" w:eastAsia="仿宋_GB2312" w:cs="仿宋_GB2312"/>
          <w:color w:val="auto"/>
          <w:sz w:val="32"/>
          <w:szCs w:val="32"/>
          <w:highlight w:val="none"/>
        </w:rPr>
        <w:t>函金额不得超过工程价款结算总额的3%。</w:t>
      </w:r>
    </w:p>
    <w:p w14:paraId="2FF74744">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发包人逾期退还质量保证金的，应按照</w:t>
      </w:r>
      <w:r>
        <w:rPr>
          <w:rFonts w:hint="eastAsia" w:ascii="仿宋_GB2312" w:hAnsi="仿宋_GB2312" w:eastAsia="仿宋_GB2312" w:cs="仿宋_GB2312"/>
          <w:strike w:val="0"/>
          <w:dstrike w:val="0"/>
          <w:color w:val="auto"/>
          <w:spacing w:val="4"/>
          <w:sz w:val="32"/>
          <w:szCs w:val="32"/>
          <w:highlight w:val="none"/>
        </w:rPr>
        <w:t>全国银行间同业拆借中心公布的贷款市场报</w:t>
      </w:r>
      <w:r>
        <w:rPr>
          <w:rFonts w:hint="eastAsia" w:ascii="仿宋_GB2312" w:hAnsi="仿宋_GB2312" w:eastAsia="仿宋_GB2312" w:cs="仿宋_GB2312"/>
          <w:strike w:val="0"/>
          <w:dstrike w:val="0"/>
          <w:color w:val="auto"/>
          <w:spacing w:val="3"/>
          <w:sz w:val="32"/>
          <w:szCs w:val="32"/>
          <w:highlight w:val="none"/>
        </w:rPr>
        <w:t>价利率</w:t>
      </w:r>
      <w:r>
        <w:rPr>
          <w:rFonts w:hint="eastAsia" w:ascii="仿宋_GB2312" w:hAnsi="仿宋_GB2312" w:eastAsia="仿宋_GB2312" w:cs="仿宋_GB2312"/>
          <w:strike w:val="0"/>
          <w:dstrike w:val="0"/>
          <w:color w:val="auto"/>
          <w:spacing w:val="-3"/>
          <w:sz w:val="32"/>
          <w:szCs w:val="32"/>
          <w:highlight w:val="none"/>
        </w:rPr>
        <w:t>（LPR）</w:t>
      </w:r>
      <w:r>
        <w:rPr>
          <w:rFonts w:hint="eastAsia" w:ascii="仿宋_GB2312" w:hAnsi="仿宋_GB2312" w:eastAsia="仿宋_GB2312" w:cs="仿宋_GB2312"/>
          <w:color w:val="auto"/>
          <w:spacing w:val="3"/>
          <w:sz w:val="32"/>
          <w:szCs w:val="32"/>
          <w:highlight w:val="none"/>
        </w:rPr>
        <w:t>支付利息，除专用合同条款另有约定外，逾期退还超过84天的按照全国银行间同业拆借中心公布的贷款市场报价利率（LPR）的两倍支付违约金。</w:t>
      </w:r>
    </w:p>
    <w:p w14:paraId="07444E9B">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15.3.3质量保证金的退还</w:t>
      </w:r>
    </w:p>
    <w:p w14:paraId="09141865">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缺陷责任期内，承包人应认真履行合同约定的义</w:t>
      </w:r>
      <w:r>
        <w:rPr>
          <w:rFonts w:hint="eastAsia" w:ascii="仿宋_GB2312" w:hAnsi="仿宋_GB2312" w:eastAsia="仿宋_GB2312" w:cs="仿宋_GB2312"/>
          <w:color w:val="auto"/>
          <w:spacing w:val="3"/>
          <w:sz w:val="32"/>
          <w:szCs w:val="32"/>
          <w:highlight w:val="none"/>
        </w:rPr>
        <w:t>务，缺陷责任</w:t>
      </w:r>
      <w:r>
        <w:rPr>
          <w:rFonts w:hint="eastAsia" w:ascii="仿宋_GB2312" w:hAnsi="仿宋_GB2312" w:eastAsia="仿宋_GB2312" w:cs="仿宋_GB2312"/>
          <w:color w:val="auto"/>
          <w:spacing w:val="-1"/>
          <w:sz w:val="32"/>
          <w:szCs w:val="32"/>
          <w:highlight w:val="none"/>
        </w:rPr>
        <w:t>期届满后，承包人可向发包人申请返还质量保证金。</w:t>
      </w:r>
    </w:p>
    <w:p w14:paraId="35909DF3">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发包人应在接到承包人返还质量保证金申请后14天内会同承</w:t>
      </w:r>
      <w:r>
        <w:rPr>
          <w:rFonts w:hint="eastAsia" w:ascii="仿宋_GB2312" w:hAnsi="仿宋_GB2312" w:eastAsia="仿宋_GB2312" w:cs="仿宋_GB2312"/>
          <w:color w:val="auto"/>
          <w:spacing w:val="4"/>
          <w:sz w:val="32"/>
          <w:szCs w:val="32"/>
          <w:highlight w:val="none"/>
        </w:rPr>
        <w:t>包人按照合同约定的内容进行核实。如无异议，发包人应当按照合同约定将质量保证金返还给承包人。对返还期限没有约定或者约定</w:t>
      </w:r>
      <w:r>
        <w:rPr>
          <w:rFonts w:hint="eastAsia" w:ascii="仿宋_GB2312" w:hAnsi="仿宋_GB2312" w:eastAsia="仿宋_GB2312" w:cs="仿宋_GB2312"/>
          <w:color w:val="auto"/>
          <w:spacing w:val="-4"/>
          <w:sz w:val="32"/>
          <w:szCs w:val="32"/>
          <w:highlight w:val="none"/>
        </w:rPr>
        <w:t>不明确的，发包人应当在核实后14天内将保证金返还承包人，逾期</w:t>
      </w:r>
      <w:r>
        <w:rPr>
          <w:rFonts w:hint="eastAsia" w:ascii="仿宋_GB2312" w:hAnsi="仿宋_GB2312" w:eastAsia="仿宋_GB2312" w:cs="仿宋_GB2312"/>
          <w:color w:val="auto"/>
          <w:spacing w:val="4"/>
          <w:sz w:val="32"/>
          <w:szCs w:val="32"/>
          <w:highlight w:val="none"/>
        </w:rPr>
        <w:t>未返还的，依法承担违约责任。发包人在接到承包人返还保证金申</w:t>
      </w:r>
      <w:r>
        <w:rPr>
          <w:rFonts w:hint="eastAsia" w:ascii="仿宋_GB2312" w:hAnsi="仿宋_GB2312" w:eastAsia="仿宋_GB2312" w:cs="仿宋_GB2312"/>
          <w:color w:val="auto"/>
          <w:spacing w:val="-1"/>
          <w:sz w:val="32"/>
          <w:szCs w:val="32"/>
          <w:highlight w:val="none"/>
        </w:rPr>
        <w:t>请后14天内不予答复，经催告后14天内仍不予答复，视同认可承包人的返还质量保证金申请。</w:t>
      </w:r>
    </w:p>
    <w:p w14:paraId="0DB95595">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发包人和承包人对质量保证金预留、返还以及工程维修质量、</w:t>
      </w:r>
      <w:r>
        <w:rPr>
          <w:rFonts w:hint="eastAsia" w:ascii="仿宋_GB2312" w:hAnsi="仿宋_GB2312" w:eastAsia="仿宋_GB2312" w:cs="仿宋_GB2312"/>
          <w:color w:val="auto"/>
          <w:spacing w:val="-3"/>
          <w:sz w:val="32"/>
          <w:szCs w:val="32"/>
          <w:highlight w:val="none"/>
        </w:rPr>
        <w:t>费用有争议的，按本合同第20条约定的争议和纠纷解决程序处理。</w:t>
      </w:r>
    </w:p>
    <w:p w14:paraId="50C979ED">
      <w:pPr>
        <w:pStyle w:val="7"/>
        <w:bidi w:val="0"/>
        <w:rPr>
          <w:color w:val="auto"/>
          <w:highlight w:val="none"/>
        </w:rPr>
      </w:pPr>
      <w:bookmarkStart w:id="172" w:name="bookmark130"/>
      <w:bookmarkEnd w:id="172"/>
      <w:r>
        <w:rPr>
          <w:color w:val="auto"/>
          <w:highlight w:val="none"/>
        </w:rPr>
        <w:t>15.4保修</w:t>
      </w:r>
    </w:p>
    <w:p w14:paraId="419C5C1D">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15.4.1保修责任</w:t>
      </w:r>
    </w:p>
    <w:p w14:paraId="61214DA8">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工程质量保修期从工程竣工验收合格之日起</w:t>
      </w:r>
      <w:r>
        <w:rPr>
          <w:rFonts w:hint="eastAsia" w:ascii="仿宋_GB2312" w:hAnsi="仿宋_GB2312" w:eastAsia="仿宋_GB2312" w:cs="仿宋_GB2312"/>
          <w:color w:val="auto"/>
          <w:spacing w:val="3"/>
          <w:sz w:val="32"/>
          <w:szCs w:val="32"/>
          <w:highlight w:val="none"/>
        </w:rPr>
        <w:t>算，具体分部分项工程的保修期由合同当事人在专用合同条款中约定，但不得低于法定最低保修期限。在工程质量保修期内，承包人应当根据有关法律</w:t>
      </w:r>
      <w:r>
        <w:rPr>
          <w:rFonts w:hint="eastAsia" w:ascii="仿宋_GB2312" w:hAnsi="仿宋_GB2312" w:eastAsia="仿宋_GB2312" w:cs="仿宋_GB2312"/>
          <w:color w:val="auto"/>
          <w:spacing w:val="-2"/>
          <w:sz w:val="32"/>
          <w:szCs w:val="32"/>
          <w:highlight w:val="none"/>
        </w:rPr>
        <w:t>规定以及合同约定履行保修义务。</w:t>
      </w:r>
    </w:p>
    <w:p w14:paraId="526F425B">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发包人未经竣工验收擅自使用工程的，质量保修期自工程转移占有之日开始计算。</w:t>
      </w:r>
    </w:p>
    <w:p w14:paraId="5DDD16B8">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15.4.2修复费用</w:t>
      </w:r>
    </w:p>
    <w:p w14:paraId="5FBD2D5C">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质量保修期内，缺陷修复的费用按照以下约定处理：</w:t>
      </w:r>
    </w:p>
    <w:p w14:paraId="7CBCB379">
      <w:pPr>
        <w:pStyle w:val="9"/>
        <w:keepLines w:val="0"/>
        <w:pageBreakBefore w:val="0"/>
        <w:wordWrap/>
        <w:overflowPunct/>
        <w:topLinePunct w:val="0"/>
        <w:bidi w:val="0"/>
        <w:spacing w:beforeAutospacing="0" w:afterAutospacing="0" w:line="560" w:lineRule="exact"/>
        <w:ind w:left="0" w:leftChars="0" w:right="0" w:firstLine="6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（1）因承包人原因造成工程的缺陷或损坏，承包人应负责修复，</w:t>
      </w:r>
      <w:r>
        <w:rPr>
          <w:rFonts w:hint="eastAsia" w:ascii="仿宋_GB2312" w:hAnsi="仿宋_GB2312" w:eastAsia="仿宋_GB2312" w:cs="仿宋_GB2312"/>
          <w:color w:val="auto"/>
          <w:spacing w:val="4"/>
          <w:sz w:val="32"/>
          <w:szCs w:val="32"/>
          <w:highlight w:val="none"/>
        </w:rPr>
        <w:t>并承担修复的费用以及因工程的缺陷、损坏造</w:t>
      </w:r>
      <w:r>
        <w:rPr>
          <w:rFonts w:hint="eastAsia" w:ascii="仿宋_GB2312" w:hAnsi="仿宋_GB2312" w:eastAsia="仿宋_GB2312" w:cs="仿宋_GB2312"/>
          <w:color w:val="auto"/>
          <w:spacing w:val="3"/>
          <w:sz w:val="32"/>
          <w:szCs w:val="32"/>
          <w:highlight w:val="none"/>
        </w:rPr>
        <w:t>成的人身伤害和财产</w:t>
      </w:r>
      <w:r>
        <w:rPr>
          <w:rFonts w:hint="eastAsia" w:ascii="仿宋_GB2312" w:hAnsi="仿宋_GB2312" w:eastAsia="仿宋_GB2312" w:cs="仿宋_GB2312"/>
          <w:color w:val="auto"/>
          <w:spacing w:val="-4"/>
          <w:sz w:val="32"/>
          <w:szCs w:val="32"/>
          <w:highlight w:val="none"/>
        </w:rPr>
        <w:t>损失；</w:t>
      </w:r>
    </w:p>
    <w:p w14:paraId="0E6A50AF">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（2）因发包人使用不当造成工程的缺陷或损坏，可以委托承包</w:t>
      </w:r>
      <w:r>
        <w:rPr>
          <w:rFonts w:hint="eastAsia" w:ascii="仿宋_GB2312" w:hAnsi="仿宋_GB2312" w:eastAsia="仿宋_GB2312" w:cs="仿宋_GB2312"/>
          <w:color w:val="auto"/>
          <w:spacing w:val="-1"/>
          <w:sz w:val="32"/>
          <w:szCs w:val="32"/>
          <w:highlight w:val="none"/>
        </w:rPr>
        <w:t>人修复，但发包人应承担修复的费用，并支付承包人合理利润；</w:t>
      </w:r>
    </w:p>
    <w:p w14:paraId="5715E398">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（3）因其他原因造成工程的缺陷或损坏，发包人可以委托承包</w:t>
      </w:r>
      <w:r>
        <w:rPr>
          <w:rFonts w:hint="eastAsia" w:ascii="仿宋_GB2312" w:hAnsi="仿宋_GB2312" w:eastAsia="仿宋_GB2312" w:cs="仿宋_GB2312"/>
          <w:color w:val="auto"/>
          <w:spacing w:val="3"/>
          <w:sz w:val="32"/>
          <w:szCs w:val="32"/>
          <w:highlight w:val="none"/>
        </w:rPr>
        <w:t>人修复，发包人应承担修复的费用，并支付承包人合理的利润，因</w:t>
      </w:r>
      <w:r>
        <w:rPr>
          <w:rFonts w:hint="eastAsia" w:ascii="仿宋_GB2312" w:hAnsi="仿宋_GB2312" w:eastAsia="仿宋_GB2312" w:cs="仿宋_GB2312"/>
          <w:color w:val="auto"/>
          <w:spacing w:val="-1"/>
          <w:sz w:val="32"/>
          <w:szCs w:val="32"/>
          <w:highlight w:val="none"/>
        </w:rPr>
        <w:t>工程的缺陷、损坏造成的人身伤害和财产损失由责任方承担。</w:t>
      </w:r>
    </w:p>
    <w:p w14:paraId="6358B4D5">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15.4.3修复通知</w:t>
      </w:r>
    </w:p>
    <w:p w14:paraId="2C5611A3">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在质量保修期内，发包人在使用过程中，发现已接</w:t>
      </w:r>
      <w:r>
        <w:rPr>
          <w:rFonts w:hint="eastAsia" w:ascii="仿宋_GB2312" w:hAnsi="仿宋_GB2312" w:eastAsia="仿宋_GB2312" w:cs="仿宋_GB2312"/>
          <w:color w:val="auto"/>
          <w:spacing w:val="3"/>
          <w:sz w:val="32"/>
          <w:szCs w:val="32"/>
          <w:highlight w:val="none"/>
        </w:rPr>
        <w:t>收的工程存</w:t>
      </w:r>
      <w:r>
        <w:rPr>
          <w:rFonts w:hint="eastAsia" w:ascii="仿宋_GB2312" w:hAnsi="仿宋_GB2312" w:eastAsia="仿宋_GB2312" w:cs="仿宋_GB2312"/>
          <w:color w:val="auto"/>
          <w:spacing w:val="-4"/>
          <w:sz w:val="32"/>
          <w:szCs w:val="32"/>
          <w:highlight w:val="none"/>
        </w:rPr>
        <w:t>在因承包人原因造成的缺陷或损坏的，应书面通知承包人予以修复，</w:t>
      </w:r>
      <w:r>
        <w:rPr>
          <w:rFonts w:hint="eastAsia" w:ascii="仿宋_GB2312" w:hAnsi="仿宋_GB2312" w:eastAsia="仿宋_GB2312" w:cs="仿宋_GB2312"/>
          <w:color w:val="auto"/>
          <w:spacing w:val="4"/>
          <w:sz w:val="32"/>
          <w:szCs w:val="32"/>
          <w:highlight w:val="none"/>
        </w:rPr>
        <w:t>但情况紧急必须立即修复缺陷或损坏的，发包人</w:t>
      </w:r>
      <w:r>
        <w:rPr>
          <w:rFonts w:hint="eastAsia" w:ascii="仿宋_GB2312" w:hAnsi="仿宋_GB2312" w:eastAsia="仿宋_GB2312" w:cs="仿宋_GB2312"/>
          <w:color w:val="auto"/>
          <w:spacing w:val="3"/>
          <w:sz w:val="32"/>
          <w:szCs w:val="32"/>
          <w:highlight w:val="none"/>
        </w:rPr>
        <w:t>可以口头通知承包</w:t>
      </w:r>
      <w:r>
        <w:rPr>
          <w:rFonts w:hint="eastAsia" w:ascii="仿宋_GB2312" w:hAnsi="仿宋_GB2312" w:eastAsia="仿宋_GB2312" w:cs="仿宋_GB2312"/>
          <w:color w:val="auto"/>
          <w:sz w:val="32"/>
          <w:szCs w:val="32"/>
          <w:highlight w:val="none"/>
        </w:rPr>
        <w:t>人并在口头通知后48小时内书面确认，承包人</w:t>
      </w:r>
      <w:r>
        <w:rPr>
          <w:rFonts w:hint="eastAsia" w:ascii="仿宋_GB2312" w:hAnsi="仿宋_GB2312" w:eastAsia="仿宋_GB2312" w:cs="仿宋_GB2312"/>
          <w:color w:val="auto"/>
          <w:spacing w:val="-1"/>
          <w:sz w:val="32"/>
          <w:szCs w:val="32"/>
          <w:highlight w:val="none"/>
        </w:rPr>
        <w:t>应在专用合同条款约</w:t>
      </w:r>
      <w:r>
        <w:rPr>
          <w:rFonts w:hint="eastAsia" w:ascii="仿宋_GB2312" w:hAnsi="仿宋_GB2312" w:eastAsia="仿宋_GB2312" w:cs="仿宋_GB2312"/>
          <w:color w:val="auto"/>
          <w:spacing w:val="4"/>
          <w:sz w:val="32"/>
          <w:szCs w:val="32"/>
          <w:highlight w:val="none"/>
        </w:rPr>
        <w:t>定的合理期限内到达工程现场并修复缺陷或损坏</w:t>
      </w:r>
      <w:r>
        <w:rPr>
          <w:rFonts w:hint="eastAsia" w:ascii="仿宋_GB2312" w:hAnsi="仿宋_GB2312" w:eastAsia="仿宋_GB2312" w:cs="仿宋_GB2312"/>
          <w:color w:val="auto"/>
          <w:spacing w:val="3"/>
          <w:sz w:val="32"/>
          <w:szCs w:val="32"/>
          <w:highlight w:val="none"/>
        </w:rPr>
        <w:t>。双方可以在专用</w:t>
      </w:r>
      <w:r>
        <w:rPr>
          <w:rFonts w:hint="eastAsia" w:ascii="仿宋_GB2312" w:hAnsi="仿宋_GB2312" w:eastAsia="仿宋_GB2312" w:cs="仿宋_GB2312"/>
          <w:color w:val="auto"/>
          <w:spacing w:val="-1"/>
          <w:sz w:val="32"/>
          <w:szCs w:val="32"/>
          <w:highlight w:val="none"/>
        </w:rPr>
        <w:t>合同条款中对修复后的试验验收、费用承担等事项进行约定。</w:t>
      </w:r>
    </w:p>
    <w:p w14:paraId="1C8D5DDC">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15.4.4未能修复</w:t>
      </w:r>
    </w:p>
    <w:p w14:paraId="2885342C">
      <w:pPr>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因承包人原因造成工程的缺陷或损坏，承包人拒绝修复或未能</w:t>
      </w:r>
      <w:r>
        <w:rPr>
          <w:rFonts w:hint="eastAsia" w:ascii="仿宋_GB2312" w:hAnsi="仿宋_GB2312" w:eastAsia="仿宋_GB2312" w:cs="仿宋_GB2312"/>
          <w:color w:val="auto"/>
          <w:spacing w:val="3"/>
          <w:sz w:val="32"/>
          <w:szCs w:val="32"/>
          <w:highlight w:val="none"/>
        </w:rPr>
        <w:t>在合理期限内修复，且经发包人书面催告后仍未修复的，发包人有</w:t>
      </w:r>
      <w:r>
        <w:rPr>
          <w:rFonts w:hint="eastAsia" w:ascii="仿宋_GB2312" w:hAnsi="仿宋_GB2312" w:eastAsia="仿宋_GB2312" w:cs="仿宋_GB2312"/>
          <w:color w:val="auto"/>
          <w:spacing w:val="-4"/>
          <w:sz w:val="32"/>
          <w:szCs w:val="32"/>
          <w:highlight w:val="none"/>
        </w:rPr>
        <w:t>权自行修复或委托第三方修复，由此发生的合理费用由承包人承担。</w:t>
      </w:r>
      <w:r>
        <w:rPr>
          <w:rFonts w:hint="eastAsia" w:ascii="仿宋_GB2312" w:hAnsi="仿宋_GB2312" w:eastAsia="仿宋_GB2312" w:cs="仿宋_GB2312"/>
          <w:color w:val="auto"/>
          <w:spacing w:val="4"/>
          <w:sz w:val="32"/>
          <w:szCs w:val="32"/>
          <w:highlight w:val="none"/>
        </w:rPr>
        <w:t>但修复范围超出缺陷或损坏范围的，超出部分的</w:t>
      </w:r>
      <w:r>
        <w:rPr>
          <w:rFonts w:hint="eastAsia" w:ascii="仿宋_GB2312" w:hAnsi="仿宋_GB2312" w:eastAsia="仿宋_GB2312" w:cs="仿宋_GB2312"/>
          <w:color w:val="auto"/>
          <w:spacing w:val="3"/>
          <w:sz w:val="32"/>
          <w:szCs w:val="32"/>
          <w:highlight w:val="none"/>
        </w:rPr>
        <w:t>修复费用由发包人</w:t>
      </w:r>
      <w:r>
        <w:rPr>
          <w:rFonts w:hint="eastAsia" w:ascii="仿宋_GB2312" w:hAnsi="仿宋_GB2312" w:eastAsia="仿宋_GB2312" w:cs="仿宋_GB2312"/>
          <w:color w:val="auto"/>
          <w:spacing w:val="-5"/>
          <w:sz w:val="32"/>
          <w:szCs w:val="32"/>
          <w:highlight w:val="none"/>
        </w:rPr>
        <w:t>承担。</w:t>
      </w:r>
    </w:p>
    <w:p w14:paraId="166EFED3">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15.4.5承包人出入权</w:t>
      </w:r>
    </w:p>
    <w:p w14:paraId="7733B502">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在质量保修期内，为修复缺陷或损坏，承包人有权</w:t>
      </w:r>
      <w:r>
        <w:rPr>
          <w:rFonts w:hint="eastAsia" w:ascii="仿宋_GB2312" w:hAnsi="仿宋_GB2312" w:eastAsia="仿宋_GB2312" w:cs="仿宋_GB2312"/>
          <w:color w:val="auto"/>
          <w:spacing w:val="3"/>
          <w:sz w:val="32"/>
          <w:szCs w:val="32"/>
          <w:highlight w:val="none"/>
        </w:rPr>
        <w:t>出入工程现</w:t>
      </w:r>
      <w:r>
        <w:rPr>
          <w:rFonts w:hint="eastAsia" w:ascii="仿宋_GB2312" w:hAnsi="仿宋_GB2312" w:eastAsia="仿宋_GB2312" w:cs="仿宋_GB2312"/>
          <w:color w:val="auto"/>
          <w:spacing w:val="-3"/>
          <w:sz w:val="32"/>
          <w:szCs w:val="32"/>
          <w:highlight w:val="none"/>
        </w:rPr>
        <w:t>场，除情况紧急必须立即修复缺陷或损坏外</w:t>
      </w:r>
      <w:r>
        <w:rPr>
          <w:rFonts w:hint="eastAsia" w:ascii="仿宋_GB2312" w:hAnsi="仿宋_GB2312" w:eastAsia="仿宋_GB2312" w:cs="仿宋_GB2312"/>
          <w:color w:val="auto"/>
          <w:spacing w:val="-4"/>
          <w:sz w:val="32"/>
          <w:szCs w:val="32"/>
          <w:highlight w:val="none"/>
        </w:rPr>
        <w:t>，承包人应提前24小时</w:t>
      </w:r>
      <w:r>
        <w:rPr>
          <w:rFonts w:hint="eastAsia" w:ascii="仿宋_GB2312" w:hAnsi="仿宋_GB2312" w:eastAsia="仿宋_GB2312" w:cs="仿宋_GB2312"/>
          <w:color w:val="auto"/>
          <w:spacing w:val="4"/>
          <w:sz w:val="32"/>
          <w:szCs w:val="32"/>
          <w:highlight w:val="none"/>
        </w:rPr>
        <w:t>通知发包人进场修复的时间。承包人进入工程现</w:t>
      </w:r>
      <w:r>
        <w:rPr>
          <w:rFonts w:hint="eastAsia" w:ascii="仿宋_GB2312" w:hAnsi="仿宋_GB2312" w:eastAsia="仿宋_GB2312" w:cs="仿宋_GB2312"/>
          <w:color w:val="auto"/>
          <w:spacing w:val="3"/>
          <w:sz w:val="32"/>
          <w:szCs w:val="32"/>
          <w:highlight w:val="none"/>
        </w:rPr>
        <w:t>场前应获得发包人</w:t>
      </w:r>
      <w:r>
        <w:rPr>
          <w:rFonts w:hint="eastAsia" w:ascii="仿宋_GB2312" w:hAnsi="仿宋_GB2312" w:eastAsia="仿宋_GB2312" w:cs="仿宋_GB2312"/>
          <w:color w:val="auto"/>
          <w:spacing w:val="4"/>
          <w:sz w:val="32"/>
          <w:szCs w:val="32"/>
          <w:highlight w:val="none"/>
        </w:rPr>
        <w:t>同意，且不应影响发包人正常的生产经营，并应</w:t>
      </w:r>
      <w:r>
        <w:rPr>
          <w:rFonts w:hint="eastAsia" w:ascii="仿宋_GB2312" w:hAnsi="仿宋_GB2312" w:eastAsia="仿宋_GB2312" w:cs="仿宋_GB2312"/>
          <w:color w:val="auto"/>
          <w:spacing w:val="3"/>
          <w:sz w:val="32"/>
          <w:szCs w:val="32"/>
          <w:highlight w:val="none"/>
        </w:rPr>
        <w:t>遵守发包人有关保</w:t>
      </w:r>
      <w:r>
        <w:rPr>
          <w:rFonts w:hint="eastAsia" w:ascii="仿宋_GB2312" w:hAnsi="仿宋_GB2312" w:eastAsia="仿宋_GB2312" w:cs="仿宋_GB2312"/>
          <w:color w:val="auto"/>
          <w:spacing w:val="-2"/>
          <w:sz w:val="32"/>
          <w:szCs w:val="32"/>
          <w:highlight w:val="none"/>
        </w:rPr>
        <w:t>安和保密等规定。</w:t>
      </w:r>
    </w:p>
    <w:p w14:paraId="41B2C5C1">
      <w:pPr>
        <w:pStyle w:val="6"/>
        <w:bidi w:val="0"/>
        <w:rPr>
          <w:color w:val="auto"/>
          <w:highlight w:val="none"/>
        </w:rPr>
      </w:pPr>
      <w:bookmarkStart w:id="173" w:name="bookmark132"/>
      <w:bookmarkEnd w:id="173"/>
      <w:bookmarkStart w:id="174" w:name="bookmark131"/>
      <w:bookmarkEnd w:id="174"/>
      <w:bookmarkStart w:id="175" w:name="_Toc529106758"/>
      <w:r>
        <w:rPr>
          <w:color w:val="auto"/>
          <w:highlight w:val="none"/>
        </w:rPr>
        <w:t>16．违约</w:t>
      </w:r>
      <w:bookmarkEnd w:id="175"/>
    </w:p>
    <w:p w14:paraId="24D5FC3C">
      <w:pPr>
        <w:pStyle w:val="7"/>
        <w:bidi w:val="0"/>
        <w:rPr>
          <w:color w:val="auto"/>
          <w:highlight w:val="none"/>
        </w:rPr>
      </w:pPr>
      <w:bookmarkStart w:id="176" w:name="bookmark288"/>
      <w:bookmarkEnd w:id="176"/>
      <w:r>
        <w:rPr>
          <w:color w:val="auto"/>
          <w:highlight w:val="none"/>
        </w:rPr>
        <w:t>16.1发包人违约</w:t>
      </w:r>
    </w:p>
    <w:p w14:paraId="11A306E4">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16.1.1发包人违约的情形</w:t>
      </w:r>
    </w:p>
    <w:p w14:paraId="1223CDAA">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在合同履行过程中发生的下列情形，属于发包人违约：</w:t>
      </w:r>
    </w:p>
    <w:p w14:paraId="78ED2BDD">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（1）因发包人原因未能在合同开工日期前7天内下达开工通</w:t>
      </w:r>
      <w:r>
        <w:rPr>
          <w:rFonts w:hint="eastAsia" w:ascii="仿宋_GB2312" w:hAnsi="仿宋_GB2312" w:eastAsia="仿宋_GB2312" w:cs="仿宋_GB2312"/>
          <w:color w:val="auto"/>
          <w:spacing w:val="-3"/>
          <w:sz w:val="32"/>
          <w:szCs w:val="32"/>
          <w:highlight w:val="none"/>
        </w:rPr>
        <w:t>知的；</w:t>
      </w:r>
    </w:p>
    <w:p w14:paraId="08C1A695">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（2）因发包人原因未能按合同约定支付合同价款的；</w:t>
      </w:r>
    </w:p>
    <w:p w14:paraId="40B22A1A">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（3）发包人违反第10.1款〔变更的范围〕第（2）项约定，</w:t>
      </w:r>
      <w:r>
        <w:rPr>
          <w:rFonts w:hint="eastAsia" w:ascii="仿宋_GB2312" w:hAnsi="仿宋_GB2312" w:eastAsia="仿宋_GB2312" w:cs="仿宋_GB2312"/>
          <w:color w:val="auto"/>
          <w:spacing w:val="-4"/>
          <w:sz w:val="32"/>
          <w:szCs w:val="32"/>
          <w:highlight w:val="none"/>
        </w:rPr>
        <w:t>自行实施被取消的工作或转由他人实施的；</w:t>
      </w:r>
    </w:p>
    <w:p w14:paraId="55A2E46A">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（4）发包人提供的材料、工程设备的规格、数量或质量不符合</w:t>
      </w:r>
      <w:r>
        <w:rPr>
          <w:rFonts w:hint="eastAsia" w:ascii="仿宋_GB2312" w:hAnsi="仿宋_GB2312" w:eastAsia="仿宋_GB2312" w:cs="仿宋_GB2312"/>
          <w:color w:val="auto"/>
          <w:spacing w:val="3"/>
          <w:sz w:val="32"/>
          <w:szCs w:val="32"/>
          <w:highlight w:val="none"/>
        </w:rPr>
        <w:t>合同约定，或因发包人原因导致交货日期延误或交货地点变更等情</w:t>
      </w:r>
      <w:r>
        <w:rPr>
          <w:rFonts w:hint="eastAsia" w:ascii="仿宋_GB2312" w:hAnsi="仿宋_GB2312" w:eastAsia="仿宋_GB2312" w:cs="仿宋_GB2312"/>
          <w:color w:val="auto"/>
          <w:spacing w:val="-6"/>
          <w:sz w:val="32"/>
          <w:szCs w:val="32"/>
          <w:highlight w:val="none"/>
        </w:rPr>
        <w:t>况的；</w:t>
      </w:r>
    </w:p>
    <w:p w14:paraId="0609162C">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（5）因发包人违反合同约定造成暂停施工的；</w:t>
      </w:r>
    </w:p>
    <w:p w14:paraId="37421AED">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（6）发包人无正当理由没有在约定期限内发出复工指示，导致承包人无法复工的；</w:t>
      </w:r>
    </w:p>
    <w:p w14:paraId="6AD64BBD">
      <w:pPr>
        <w:pStyle w:val="9"/>
        <w:keepLines w:val="0"/>
        <w:pageBreakBefore w:val="0"/>
        <w:wordWrap/>
        <w:overflowPunct/>
        <w:topLinePunct w:val="0"/>
        <w:bidi w:val="0"/>
        <w:spacing w:beforeAutospacing="0" w:afterAutospacing="0" w:line="560" w:lineRule="exact"/>
        <w:ind w:left="0" w:leftChars="0" w:right="0" w:firstLine="60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（7）发包人明确表示或者以其行为表明不履行合同主要义务的；</w:t>
      </w:r>
    </w:p>
    <w:p w14:paraId="797B9D54">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（8）发包人进入破产、解散清算程序或公司合并、分立程序影</w:t>
      </w:r>
      <w:r>
        <w:rPr>
          <w:rFonts w:hint="eastAsia" w:ascii="仿宋_GB2312" w:hAnsi="仿宋_GB2312" w:eastAsia="仿宋_GB2312" w:cs="仿宋_GB2312"/>
          <w:color w:val="auto"/>
          <w:spacing w:val="-3"/>
          <w:sz w:val="32"/>
          <w:szCs w:val="32"/>
          <w:highlight w:val="none"/>
        </w:rPr>
        <w:t>响合同履行的；</w:t>
      </w:r>
    </w:p>
    <w:p w14:paraId="66DA1DDA">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（9）发包人未能按照合同约定履行其他义务的。</w:t>
      </w:r>
    </w:p>
    <w:p w14:paraId="66E6C80A">
      <w:pPr>
        <w:pStyle w:val="9"/>
        <w:keepLines w:val="0"/>
        <w:pageBreakBefore w:val="0"/>
        <w:wordWrap/>
        <w:overflowPunct/>
        <w:topLinePunct w:val="0"/>
        <w:bidi w:val="0"/>
        <w:spacing w:beforeAutospacing="0" w:afterAutospacing="0" w:line="560" w:lineRule="exact"/>
        <w:ind w:left="0" w:leftChars="0" w:right="0" w:firstLine="660"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5"/>
          <w:sz w:val="32"/>
          <w:szCs w:val="32"/>
          <w:highlight w:val="none"/>
        </w:rPr>
        <w:t>16.1.</w:t>
      </w:r>
      <w:r>
        <w:rPr>
          <w:rFonts w:hint="eastAsia" w:cs="仿宋_GB2312"/>
          <w:color w:val="auto"/>
          <w:spacing w:val="5"/>
          <w:sz w:val="32"/>
          <w:szCs w:val="32"/>
          <w:highlight w:val="none"/>
          <w:lang w:val="en-US" w:eastAsia="zh-CN"/>
        </w:rPr>
        <w:t>2</w:t>
      </w:r>
      <w:r>
        <w:rPr>
          <w:rFonts w:hint="eastAsia" w:ascii="仿宋_GB2312" w:hAnsi="仿宋_GB2312" w:eastAsia="仿宋_GB2312" w:cs="仿宋_GB2312"/>
          <w:color w:val="auto"/>
          <w:spacing w:val="5"/>
          <w:sz w:val="32"/>
          <w:szCs w:val="32"/>
          <w:highlight w:val="none"/>
        </w:rPr>
        <w:t>发包人</w:t>
      </w:r>
      <w:r>
        <w:rPr>
          <w:rFonts w:hint="eastAsia" w:cs="仿宋_GB2312"/>
          <w:color w:val="auto"/>
          <w:spacing w:val="5"/>
          <w:sz w:val="32"/>
          <w:szCs w:val="32"/>
          <w:highlight w:val="none"/>
          <w:lang w:eastAsia="zh-CN"/>
        </w:rPr>
        <w:t>严重</w:t>
      </w:r>
      <w:r>
        <w:rPr>
          <w:rFonts w:hint="eastAsia" w:ascii="仿宋_GB2312" w:hAnsi="仿宋_GB2312" w:eastAsia="仿宋_GB2312" w:cs="仿宋_GB2312"/>
          <w:color w:val="auto"/>
          <w:spacing w:val="5"/>
          <w:sz w:val="32"/>
          <w:szCs w:val="32"/>
          <w:highlight w:val="none"/>
        </w:rPr>
        <w:t>违约的情形</w:t>
      </w:r>
    </w:p>
    <w:p w14:paraId="37819092">
      <w:pPr>
        <w:pStyle w:val="9"/>
        <w:keepLines w:val="0"/>
        <w:pageBreakBefore w:val="0"/>
        <w:wordWrap/>
        <w:overflowPunct/>
        <w:topLinePunct w:val="0"/>
        <w:bidi w:val="0"/>
        <w:spacing w:beforeAutospacing="0" w:afterAutospacing="0" w:line="560" w:lineRule="exact"/>
        <w:ind w:left="0" w:leftChars="0" w:right="0" w:firstLine="632"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在合同履行过程中发生的下列情形，属于发包人严重违约，承包人有权直接依据16.1.</w:t>
      </w:r>
      <w:r>
        <w:rPr>
          <w:rFonts w:hint="eastAsia" w:cs="仿宋_GB2312"/>
          <w:color w:val="auto"/>
          <w:spacing w:val="-2"/>
          <w:sz w:val="32"/>
          <w:szCs w:val="32"/>
          <w:highlight w:val="none"/>
          <w:lang w:val="en-US" w:eastAsia="zh-CN"/>
        </w:rPr>
        <w:t>4</w:t>
      </w:r>
      <w:r>
        <w:rPr>
          <w:rFonts w:hint="eastAsia" w:ascii="仿宋_GB2312" w:hAnsi="仿宋_GB2312" w:eastAsia="仿宋_GB2312" w:cs="仿宋_GB2312"/>
          <w:color w:val="auto"/>
          <w:spacing w:val="-2"/>
          <w:sz w:val="32"/>
          <w:szCs w:val="32"/>
          <w:highlight w:val="none"/>
        </w:rPr>
        <w:t>条解除合同：</w:t>
      </w:r>
    </w:p>
    <w:p w14:paraId="771DA966">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（1）无正当理由逾期支付合同价款（包括预付款、进度款、结算款），经承包人书面催告后，在专用合同条款约定的期限内仍未支付的；</w:t>
      </w:r>
    </w:p>
    <w:p w14:paraId="068DB066">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（2）违反第10.1款〔变更的范围〕第（2）项约定，将承包人已取消的工作擅自实施或转由他人实施，严重影响承包人核心利益的；</w:t>
      </w:r>
    </w:p>
    <w:p w14:paraId="1B43AF72">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（3）提供的图纸、基础资料存在重大错误，导致工程停工超过专用合同条款约定的期限，且发包人无法提供有效解决方案的；</w:t>
      </w:r>
    </w:p>
    <w:p w14:paraId="1F4FE82A">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（4）发生第16.1.1款第（7）目或第（8）目约定的情形，致使合同目的无法实现的；</w:t>
      </w:r>
    </w:p>
    <w:p w14:paraId="67A4B930">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（5）法律、法规或合同约定的其他严重违约情形。</w:t>
      </w:r>
    </w:p>
    <w:p w14:paraId="578527D3">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16.1.</w:t>
      </w:r>
      <w:r>
        <w:rPr>
          <w:rFonts w:hint="eastAsia" w:cs="仿宋_GB2312"/>
          <w:color w:val="auto"/>
          <w:spacing w:val="5"/>
          <w:sz w:val="32"/>
          <w:szCs w:val="32"/>
          <w:highlight w:val="none"/>
          <w:lang w:val="en-US" w:eastAsia="zh-CN"/>
        </w:rPr>
        <w:t>3</w:t>
      </w:r>
      <w:r>
        <w:rPr>
          <w:rFonts w:hint="eastAsia" w:ascii="仿宋_GB2312" w:hAnsi="仿宋_GB2312" w:eastAsia="仿宋_GB2312" w:cs="仿宋_GB2312"/>
          <w:color w:val="auto"/>
          <w:spacing w:val="5"/>
          <w:sz w:val="32"/>
          <w:szCs w:val="32"/>
          <w:highlight w:val="none"/>
        </w:rPr>
        <w:t>发包人违约的责任</w:t>
      </w:r>
    </w:p>
    <w:p w14:paraId="1C06E581">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4"/>
          <w:sz w:val="32"/>
          <w:szCs w:val="32"/>
          <w:highlight w:val="none"/>
        </w:rPr>
        <w:t>发包人应承担因其违约给承包人增加的费用和（或）延误的工</w:t>
      </w:r>
      <w:r>
        <w:rPr>
          <w:rFonts w:hint="eastAsia" w:ascii="仿宋_GB2312" w:hAnsi="仿宋_GB2312" w:eastAsia="仿宋_GB2312" w:cs="仿宋_GB2312"/>
          <w:color w:val="auto"/>
          <w:spacing w:val="3"/>
          <w:sz w:val="32"/>
          <w:szCs w:val="32"/>
          <w:highlight w:val="none"/>
        </w:rPr>
        <w:t>期，并支付承包人合理的利润。此外，合同当事人可在专用合同条</w:t>
      </w:r>
      <w:r>
        <w:rPr>
          <w:rFonts w:hint="eastAsia" w:ascii="仿宋_GB2312" w:hAnsi="仿宋_GB2312" w:eastAsia="仿宋_GB2312" w:cs="仿宋_GB2312"/>
          <w:color w:val="auto"/>
          <w:spacing w:val="-1"/>
          <w:sz w:val="32"/>
          <w:szCs w:val="32"/>
          <w:highlight w:val="none"/>
        </w:rPr>
        <w:t>款中另行约定发包人违约责任的承担方式和违约金计算方法。</w:t>
      </w:r>
    </w:p>
    <w:p w14:paraId="191918F5">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16.1.</w:t>
      </w:r>
      <w:r>
        <w:rPr>
          <w:rFonts w:hint="eastAsia" w:cs="仿宋_GB2312"/>
          <w:color w:val="auto"/>
          <w:spacing w:val="3"/>
          <w:sz w:val="32"/>
          <w:szCs w:val="32"/>
          <w:highlight w:val="none"/>
          <w:lang w:val="en-US" w:eastAsia="zh-CN"/>
        </w:rPr>
        <w:t>4</w:t>
      </w:r>
      <w:r>
        <w:rPr>
          <w:rFonts w:hint="eastAsia" w:ascii="仿宋_GB2312" w:hAnsi="仿宋_GB2312" w:eastAsia="仿宋_GB2312" w:cs="仿宋_GB2312"/>
          <w:color w:val="auto"/>
          <w:spacing w:val="3"/>
          <w:sz w:val="32"/>
          <w:szCs w:val="32"/>
          <w:highlight w:val="none"/>
        </w:rPr>
        <w:t>因发包人违约解除合同</w:t>
      </w:r>
    </w:p>
    <w:p w14:paraId="23C19B4E">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除专用合同条款另有约定外，承包人按第16.1.1项〔发包人违约的情形〕约定暂停施工满专用合同条款约定的期限后，发包人仍不纠正其违约行为并致使合同目的不能实现的，或出现第16.1.2项〔发包人严重违约的情形〕的，承包人可向发包人发出书面通知，要求其在收到通知后专用合同条款约定的期限内采取补救措施。发包人逾期未采取补救措施的，承包人有权解除合同。</w:t>
      </w:r>
    </w:p>
    <w:p w14:paraId="7D4DF891">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因发包人违约解除合同后的付款，按照第16.1.5项执行。</w:t>
      </w:r>
    </w:p>
    <w:p w14:paraId="5F1FB8DD">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16.1.</w:t>
      </w:r>
      <w:r>
        <w:rPr>
          <w:rFonts w:hint="eastAsia" w:cs="仿宋_GB2312"/>
          <w:color w:val="auto"/>
          <w:spacing w:val="3"/>
          <w:sz w:val="32"/>
          <w:szCs w:val="32"/>
          <w:highlight w:val="none"/>
          <w:lang w:val="en-US" w:eastAsia="zh-CN"/>
        </w:rPr>
        <w:t>5</w:t>
      </w:r>
      <w:r>
        <w:rPr>
          <w:rFonts w:hint="eastAsia" w:ascii="仿宋_GB2312" w:hAnsi="仿宋_GB2312" w:eastAsia="仿宋_GB2312" w:cs="仿宋_GB2312"/>
          <w:color w:val="auto"/>
          <w:spacing w:val="3"/>
          <w:sz w:val="32"/>
          <w:szCs w:val="32"/>
          <w:highlight w:val="none"/>
        </w:rPr>
        <w:t>因发包人违约解除合同后的付款</w:t>
      </w:r>
    </w:p>
    <w:p w14:paraId="2A2106A4">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承包人按照本款约定解除合同的，发包人应在解除合同后28天内支付下列款项，并解除履约担保：</w:t>
      </w:r>
    </w:p>
    <w:p w14:paraId="74DD96E5">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（1）合同解除前所完成工作的价款；</w:t>
      </w:r>
    </w:p>
    <w:p w14:paraId="70BC55D9">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（2）承包人为工程施工订购并已付款的材料、工程设备和其他</w:t>
      </w:r>
      <w:r>
        <w:rPr>
          <w:rFonts w:hint="eastAsia" w:ascii="仿宋_GB2312" w:hAnsi="仿宋_GB2312" w:eastAsia="仿宋_GB2312" w:cs="仿宋_GB2312"/>
          <w:color w:val="auto"/>
          <w:spacing w:val="-4"/>
          <w:sz w:val="32"/>
          <w:szCs w:val="32"/>
          <w:highlight w:val="none"/>
        </w:rPr>
        <w:t>物品的价款；</w:t>
      </w:r>
    </w:p>
    <w:p w14:paraId="4FF51FAF">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（3）承包人撤离施工现场以及遣散承包人人员的款项；</w:t>
      </w:r>
    </w:p>
    <w:p w14:paraId="44E157DA">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（4）按照合同约定在合同解除前应支付的违约金；</w:t>
      </w:r>
    </w:p>
    <w:p w14:paraId="14DA21CA">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（5）按照合同约定应当支付给承包人的其他款项；</w:t>
      </w:r>
    </w:p>
    <w:p w14:paraId="43EFE40C">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（6）按照合同约定应退还的质量保证金；</w:t>
      </w:r>
    </w:p>
    <w:p w14:paraId="295CF430">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（7）因解除合同给承包人造成的损失。</w:t>
      </w:r>
    </w:p>
    <w:p w14:paraId="57E462C1">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合同当事人未能就解除合同后的结清达成一致的，按照第20条</w:t>
      </w:r>
      <w:r>
        <w:rPr>
          <w:rFonts w:hint="eastAsia" w:ascii="仿宋_GB2312" w:hAnsi="仿宋_GB2312" w:eastAsia="仿宋_GB2312" w:cs="仿宋_GB2312"/>
          <w:color w:val="auto"/>
          <w:spacing w:val="-1"/>
          <w:sz w:val="32"/>
          <w:szCs w:val="32"/>
          <w:highlight w:val="none"/>
        </w:rPr>
        <w:t>〔争议解决〕的约定处理。</w:t>
      </w:r>
    </w:p>
    <w:p w14:paraId="77A79CB7">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承包人应妥善做好已完工程和与工程有关的已购材料</w:t>
      </w:r>
      <w:r>
        <w:rPr>
          <w:rFonts w:hint="eastAsia" w:ascii="仿宋_GB2312" w:hAnsi="仿宋_GB2312" w:eastAsia="仿宋_GB2312" w:cs="仿宋_GB2312"/>
          <w:color w:val="auto"/>
          <w:spacing w:val="3"/>
          <w:sz w:val="32"/>
          <w:szCs w:val="32"/>
          <w:highlight w:val="none"/>
        </w:rPr>
        <w:t>、工程设备的保护和移交工作，并将施工设备和人员撤出施工现场，发包人</w:t>
      </w:r>
      <w:r>
        <w:rPr>
          <w:rFonts w:hint="eastAsia" w:ascii="仿宋_GB2312" w:hAnsi="仿宋_GB2312" w:eastAsia="仿宋_GB2312" w:cs="仿宋_GB2312"/>
          <w:color w:val="auto"/>
          <w:spacing w:val="-2"/>
          <w:sz w:val="32"/>
          <w:szCs w:val="32"/>
          <w:highlight w:val="none"/>
        </w:rPr>
        <w:t>应为承包人撤出提供必要条件。</w:t>
      </w:r>
    </w:p>
    <w:p w14:paraId="6E83E4EB">
      <w:pPr>
        <w:pStyle w:val="7"/>
        <w:bidi w:val="0"/>
        <w:rPr>
          <w:color w:val="auto"/>
          <w:highlight w:val="none"/>
        </w:rPr>
      </w:pPr>
      <w:bookmarkStart w:id="177" w:name="bookmark133"/>
      <w:bookmarkEnd w:id="177"/>
      <w:r>
        <w:rPr>
          <w:color w:val="auto"/>
          <w:highlight w:val="none"/>
        </w:rPr>
        <w:t>16.2承包人违约</w:t>
      </w:r>
    </w:p>
    <w:p w14:paraId="6ADC3EBD">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16.2.1承包人违约的情形</w:t>
      </w:r>
    </w:p>
    <w:p w14:paraId="1048B003">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（1）承包人违反合同约定进行转包或违法分包的；</w:t>
      </w:r>
    </w:p>
    <w:p w14:paraId="1D962D3B">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（2）承包人违反合同约定采购和使用不合格的材料和工程设备的；</w:t>
      </w:r>
    </w:p>
    <w:p w14:paraId="1741939E">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（3）因承包人原因，在施工过程中发生生产安全事故的；</w:t>
      </w:r>
    </w:p>
    <w:p w14:paraId="6D3004BA">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（4）因承包人原因导致工程质量不符合合同要求的；</w:t>
      </w:r>
    </w:p>
    <w:p w14:paraId="6CAF27F1">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（5）承包人违反第8.9款〔材料与设备专用要求〕的约定，未经批准，私自将已按照合同约定进入施工现场的材料或设备撤离施工现场的；</w:t>
      </w:r>
    </w:p>
    <w:p w14:paraId="5579AC40">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（6）承包人未能按施工进度计划及时完成合同约定的工作，造成工期延误的；</w:t>
      </w:r>
    </w:p>
    <w:p w14:paraId="247541D2">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（7）承包人在缺陷责任期及保修期内，未能在合理期限对工程缺陷进行修复，或拒绝按发包人要求进行修复的；</w:t>
      </w:r>
    </w:p>
    <w:p w14:paraId="43287374">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（8）承包人明确表示或者以其行为表明不履行合同主要义务的；</w:t>
      </w:r>
    </w:p>
    <w:p w14:paraId="69A90F55">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（9）承包人进入破产、解散清算程序的；</w:t>
      </w:r>
    </w:p>
    <w:p w14:paraId="334A1BB3">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（10）承包人未按图纸要求施工的；</w:t>
      </w:r>
    </w:p>
    <w:p w14:paraId="580E1D40">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（11）因承包人自身原因，导致项目无正当理由未开工、长期停工或施工无进展的；</w:t>
      </w:r>
    </w:p>
    <w:p w14:paraId="72555A76">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（12）承包人未按照规定开设农民工工资专用账户或未及时足额支付农民工工资，引发群体性事件或造成不良社会影响的；</w:t>
      </w:r>
    </w:p>
    <w:p w14:paraId="271285C0">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（13）承包人未能按照合同约定履行其他义务的。</w:t>
      </w:r>
    </w:p>
    <w:p w14:paraId="61DEDA3F">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16.2.</w:t>
      </w:r>
      <w:r>
        <w:rPr>
          <w:rFonts w:hint="eastAsia" w:cs="仿宋_GB2312"/>
          <w:color w:val="auto"/>
          <w:spacing w:val="5"/>
          <w:sz w:val="32"/>
          <w:szCs w:val="32"/>
          <w:highlight w:val="none"/>
          <w:lang w:val="en-US" w:eastAsia="zh-CN"/>
        </w:rPr>
        <w:t>2</w:t>
      </w:r>
      <w:r>
        <w:rPr>
          <w:rFonts w:hint="eastAsia" w:ascii="仿宋_GB2312" w:hAnsi="仿宋_GB2312" w:eastAsia="仿宋_GB2312" w:cs="仿宋_GB2312"/>
          <w:color w:val="auto"/>
          <w:spacing w:val="5"/>
          <w:sz w:val="32"/>
          <w:szCs w:val="32"/>
          <w:highlight w:val="none"/>
        </w:rPr>
        <w:t>承包人</w:t>
      </w:r>
      <w:r>
        <w:rPr>
          <w:rFonts w:hint="eastAsia" w:cs="仿宋_GB2312"/>
          <w:color w:val="auto"/>
          <w:spacing w:val="5"/>
          <w:sz w:val="32"/>
          <w:szCs w:val="32"/>
          <w:highlight w:val="none"/>
          <w:lang w:val="en-US" w:eastAsia="zh-CN"/>
        </w:rPr>
        <w:t>严重</w:t>
      </w:r>
      <w:r>
        <w:rPr>
          <w:rFonts w:hint="eastAsia" w:ascii="仿宋_GB2312" w:hAnsi="仿宋_GB2312" w:eastAsia="仿宋_GB2312" w:cs="仿宋_GB2312"/>
          <w:color w:val="auto"/>
          <w:spacing w:val="5"/>
          <w:sz w:val="32"/>
          <w:szCs w:val="32"/>
          <w:highlight w:val="none"/>
        </w:rPr>
        <w:t>违约的情形</w:t>
      </w:r>
    </w:p>
    <w:p w14:paraId="55F302FD">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在合同履行过程中发生的下列情形，属于承包人严重违约，发包人有权依据第16.2.3款约定解除合同：</w:t>
      </w:r>
    </w:p>
    <w:p w14:paraId="2EE8FED4">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（1）发生第16.2.1款第（1）目约定的转包或违法分包行为；</w:t>
      </w:r>
    </w:p>
    <w:p w14:paraId="35579243">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（2）发生第16.2.1款第（3）目约定的生产安全事故，且事故等级达到专用合同条款约定的严重程度；</w:t>
      </w:r>
    </w:p>
    <w:p w14:paraId="4EEB6397">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（3）发生第16.2.1款第（11）目约定的停工情形，且停工持续时间或累计天数超过专用合同条款约定的期限，经发包人书面催告后，在专用合同条款约定的期限内仍未复工的；</w:t>
      </w:r>
    </w:p>
    <w:p w14:paraId="1C0D6690">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（4）发生第16.2.1款第（12）目约定的拖欠农民工工资行为，引发群体性事件，造成严重不良社会影响的；</w:t>
      </w:r>
    </w:p>
    <w:p w14:paraId="3628F766">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（5）发生第16.2.1款第（8）目或第（9）目约定的情形，致使合同目的无法实现的；</w:t>
      </w:r>
    </w:p>
    <w:p w14:paraId="24C201EE">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（6）法律、法规或合同约定的其他严重违约情形。</w:t>
      </w:r>
    </w:p>
    <w:p w14:paraId="2FDD50D5">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16.2.</w:t>
      </w:r>
      <w:r>
        <w:rPr>
          <w:rFonts w:hint="eastAsia" w:cs="仿宋_GB2312"/>
          <w:color w:val="auto"/>
          <w:spacing w:val="5"/>
          <w:sz w:val="32"/>
          <w:szCs w:val="32"/>
          <w:highlight w:val="none"/>
          <w:lang w:val="en-US" w:eastAsia="zh-CN"/>
        </w:rPr>
        <w:t>3</w:t>
      </w:r>
      <w:r>
        <w:rPr>
          <w:rFonts w:hint="eastAsia" w:ascii="仿宋_GB2312" w:hAnsi="仿宋_GB2312" w:eastAsia="仿宋_GB2312" w:cs="仿宋_GB2312"/>
          <w:color w:val="auto"/>
          <w:spacing w:val="5"/>
          <w:sz w:val="32"/>
          <w:szCs w:val="32"/>
          <w:highlight w:val="none"/>
        </w:rPr>
        <w:t>承包人违约的责任</w:t>
      </w:r>
    </w:p>
    <w:p w14:paraId="7DB0E5D8">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承包人应承担因其违约行为而增加的费用和（或）延误的工期。</w:t>
      </w:r>
      <w:r>
        <w:rPr>
          <w:rFonts w:hint="eastAsia" w:ascii="仿宋_GB2312" w:hAnsi="仿宋_GB2312" w:eastAsia="仿宋_GB2312" w:cs="仿宋_GB2312"/>
          <w:color w:val="auto"/>
          <w:spacing w:val="4"/>
          <w:sz w:val="32"/>
          <w:szCs w:val="32"/>
          <w:highlight w:val="none"/>
        </w:rPr>
        <w:t>此外，合同当事人可在专用合同条款中另行约定承包人违约责任的承担方式和违约金计算方法，</w:t>
      </w:r>
      <w:r>
        <w:rPr>
          <w:rFonts w:hint="eastAsia" w:ascii="仿宋_GB2312" w:hAnsi="仿宋_GB2312" w:eastAsia="仿宋_GB2312" w:cs="仿宋_GB2312"/>
          <w:color w:val="auto"/>
          <w:spacing w:val="-1"/>
          <w:sz w:val="32"/>
          <w:szCs w:val="32"/>
          <w:highlight w:val="none"/>
        </w:rPr>
        <w:t>违约金不足以弥补发包人全部损失的，发包人有权</w:t>
      </w:r>
      <w:r>
        <w:rPr>
          <w:rFonts w:hint="eastAsia" w:ascii="仿宋_GB2312" w:hAnsi="仿宋_GB2312" w:eastAsia="仿宋_GB2312" w:cs="仿宋_GB2312"/>
          <w:color w:val="auto"/>
          <w:spacing w:val="-2"/>
          <w:sz w:val="32"/>
          <w:szCs w:val="32"/>
          <w:highlight w:val="none"/>
        </w:rPr>
        <w:t>继续追偿。</w:t>
      </w:r>
    </w:p>
    <w:p w14:paraId="2336E567">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16.2.</w:t>
      </w:r>
      <w:r>
        <w:rPr>
          <w:rFonts w:hint="eastAsia" w:cs="仿宋_GB2312"/>
          <w:color w:val="auto"/>
          <w:spacing w:val="3"/>
          <w:sz w:val="32"/>
          <w:szCs w:val="32"/>
          <w:highlight w:val="none"/>
          <w:lang w:val="en-US" w:eastAsia="zh-CN"/>
        </w:rPr>
        <w:t>4</w:t>
      </w:r>
      <w:r>
        <w:rPr>
          <w:rFonts w:hint="eastAsia" w:ascii="仿宋_GB2312" w:hAnsi="仿宋_GB2312" w:eastAsia="仿宋_GB2312" w:cs="仿宋_GB2312"/>
          <w:color w:val="auto"/>
          <w:spacing w:val="3"/>
          <w:sz w:val="32"/>
          <w:szCs w:val="32"/>
          <w:highlight w:val="none"/>
        </w:rPr>
        <w:t>因承包人违约解除合同</w:t>
      </w:r>
    </w:p>
    <w:p w14:paraId="01B30CAE">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经发包人或监理人发出整改通知后，承包人在指定的合理期限内仍不纠正违约行为并致使合同目的不能实现的，或出现第16.2.2项〔承包人严重违约的情形〕时，发包人可向承包人发出书面通知，要求其在收到通知后专用合同条款约定的期限内采取补救措施。承包人逾期未采取补救措施的，发包人有权解除合同。</w:t>
      </w:r>
    </w:p>
    <w:p w14:paraId="0C9E700C">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合同解除后，按第16.2.5项处理。</w:t>
      </w:r>
    </w:p>
    <w:p w14:paraId="4471F1F1">
      <w:pPr>
        <w:pStyle w:val="9"/>
        <w:keepLines w:val="0"/>
        <w:pageBreakBefore w:val="0"/>
        <w:wordWrap/>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z w:val="32"/>
          <w:szCs w:val="32"/>
          <w:highlight w:val="none"/>
        </w:rPr>
      </w:pPr>
    </w:p>
    <w:p w14:paraId="6DD6319C">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16.2.</w:t>
      </w:r>
      <w:r>
        <w:rPr>
          <w:rFonts w:hint="eastAsia" w:cs="仿宋_GB2312"/>
          <w:color w:val="auto"/>
          <w:spacing w:val="3"/>
          <w:sz w:val="32"/>
          <w:szCs w:val="32"/>
          <w:highlight w:val="none"/>
          <w:lang w:val="en-US" w:eastAsia="zh-CN"/>
        </w:rPr>
        <w:t>5</w:t>
      </w:r>
      <w:r>
        <w:rPr>
          <w:rFonts w:hint="eastAsia" w:ascii="仿宋_GB2312" w:hAnsi="仿宋_GB2312" w:eastAsia="仿宋_GB2312" w:cs="仿宋_GB2312"/>
          <w:color w:val="auto"/>
          <w:spacing w:val="3"/>
          <w:sz w:val="32"/>
          <w:szCs w:val="32"/>
          <w:highlight w:val="none"/>
        </w:rPr>
        <w:t>因承包人违约解除合同后的处理</w:t>
      </w:r>
    </w:p>
    <w:p w14:paraId="76C9202B">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因承包人原因导致合同解除的，则合同当事人应在解除合同后专用合同条款约定的期限内完成估价、付款和清算，并按以下约定执行：</w:t>
      </w:r>
    </w:p>
    <w:p w14:paraId="38AB6E8D">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（1）按第4.4款〔商定或确定〕商定或确定承包人实际完成工作对应的合同价款，以及承包人已提供的材料、工程设备、施工设备和临时工程等的价值；</w:t>
      </w:r>
    </w:p>
    <w:p w14:paraId="080D4A35">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（2）承包人应支付的违约金；</w:t>
      </w:r>
    </w:p>
    <w:p w14:paraId="7B49E58D">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（3）因解除合同给发包人造成的损失；</w:t>
      </w:r>
    </w:p>
    <w:p w14:paraId="7E43A441">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（4）承包人应按照发包人要求和监理人的指示完成现场的清理和撤离；</w:t>
      </w:r>
    </w:p>
    <w:p w14:paraId="78B3E452">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（5）发包人和承包人应在合同解除后进行清算，出具最终结清付款证书，结清全部款项。</w:t>
      </w:r>
    </w:p>
    <w:p w14:paraId="41D3AB0B">
      <w:pPr>
        <w:pStyle w:val="9"/>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86D444F">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16.2.</w:t>
      </w:r>
      <w:r>
        <w:rPr>
          <w:rFonts w:hint="eastAsia" w:cs="仿宋_GB2312"/>
          <w:color w:val="auto"/>
          <w:spacing w:val="5"/>
          <w:sz w:val="32"/>
          <w:szCs w:val="32"/>
          <w:highlight w:val="none"/>
          <w:lang w:val="en-US" w:eastAsia="zh-CN"/>
        </w:rPr>
        <w:t>6</w:t>
      </w:r>
      <w:r>
        <w:rPr>
          <w:rFonts w:hint="eastAsia" w:ascii="仿宋_GB2312" w:hAnsi="仿宋_GB2312" w:eastAsia="仿宋_GB2312" w:cs="仿宋_GB2312"/>
          <w:color w:val="auto"/>
          <w:spacing w:val="5"/>
          <w:sz w:val="32"/>
          <w:szCs w:val="32"/>
          <w:highlight w:val="none"/>
        </w:rPr>
        <w:t>采购合同权益转让</w:t>
      </w:r>
    </w:p>
    <w:p w14:paraId="341EA9BE">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因承包人违约解除合同的，发包人有权要求承包人将其为实施</w:t>
      </w:r>
      <w:r>
        <w:rPr>
          <w:rFonts w:hint="eastAsia" w:ascii="仿宋_GB2312" w:hAnsi="仿宋_GB2312" w:eastAsia="仿宋_GB2312" w:cs="仿宋_GB2312"/>
          <w:color w:val="auto"/>
          <w:spacing w:val="4"/>
          <w:sz w:val="32"/>
          <w:szCs w:val="32"/>
          <w:highlight w:val="none"/>
        </w:rPr>
        <w:t>合同而签订的材料和设备的采购合同的权益转</w:t>
      </w:r>
      <w:r>
        <w:rPr>
          <w:rFonts w:hint="eastAsia" w:ascii="仿宋_GB2312" w:hAnsi="仿宋_GB2312" w:eastAsia="仿宋_GB2312" w:cs="仿宋_GB2312"/>
          <w:color w:val="auto"/>
          <w:spacing w:val="3"/>
          <w:sz w:val="32"/>
          <w:szCs w:val="32"/>
          <w:highlight w:val="none"/>
        </w:rPr>
        <w:t>让给发包人，承包人</w:t>
      </w:r>
      <w:r>
        <w:rPr>
          <w:rFonts w:hint="eastAsia" w:ascii="仿宋_GB2312" w:hAnsi="仿宋_GB2312" w:eastAsia="仿宋_GB2312" w:cs="仿宋_GB2312"/>
          <w:color w:val="auto"/>
          <w:spacing w:val="-4"/>
          <w:sz w:val="32"/>
          <w:szCs w:val="32"/>
          <w:highlight w:val="none"/>
        </w:rPr>
        <w:t>应在收到解除合同通知后14天内，协助发包人与采购合同的供应商</w:t>
      </w:r>
      <w:r>
        <w:rPr>
          <w:rFonts w:hint="eastAsia" w:ascii="仿宋_GB2312" w:hAnsi="仿宋_GB2312" w:eastAsia="仿宋_GB2312" w:cs="仿宋_GB2312"/>
          <w:color w:val="auto"/>
          <w:spacing w:val="-2"/>
          <w:sz w:val="32"/>
          <w:szCs w:val="32"/>
          <w:highlight w:val="none"/>
        </w:rPr>
        <w:t>达成相关的转让协议。</w:t>
      </w:r>
    </w:p>
    <w:p w14:paraId="28E677CC">
      <w:pPr>
        <w:pStyle w:val="7"/>
        <w:bidi w:val="0"/>
        <w:rPr>
          <w:color w:val="auto"/>
          <w:highlight w:val="none"/>
        </w:rPr>
      </w:pPr>
      <w:bookmarkStart w:id="178" w:name="bookmark134"/>
      <w:bookmarkEnd w:id="178"/>
      <w:r>
        <w:rPr>
          <w:color w:val="auto"/>
          <w:highlight w:val="none"/>
        </w:rPr>
        <w:t>16.3第三人造成的违约</w:t>
      </w:r>
    </w:p>
    <w:p w14:paraId="392950E7">
      <w:pPr>
        <w:bidi w:val="0"/>
        <w:rPr>
          <w:color w:val="auto"/>
          <w:highlight w:val="none"/>
        </w:rPr>
      </w:pPr>
      <w:r>
        <w:rPr>
          <w:color w:val="auto"/>
          <w:highlight w:val="none"/>
        </w:rPr>
        <w:t>在履行合同过程中，一方当事人因第三人的原因造成违约的，应当向对方当事人承担违约责任。一方当事人和第三人之间的纠纷，依照法律规定或者按照约定解决。</w:t>
      </w:r>
    </w:p>
    <w:p w14:paraId="60480184">
      <w:pPr>
        <w:pStyle w:val="6"/>
        <w:bidi w:val="0"/>
        <w:rPr>
          <w:rFonts w:hint="default" w:eastAsia="黑体"/>
          <w:color w:val="auto"/>
          <w:highlight w:val="none"/>
          <w:lang w:val="en-US" w:eastAsia="zh-CN"/>
        </w:rPr>
      </w:pPr>
      <w:bookmarkStart w:id="179" w:name="bookmark135"/>
      <w:bookmarkEnd w:id="179"/>
      <w:bookmarkStart w:id="180" w:name="bookmark136"/>
      <w:bookmarkEnd w:id="180"/>
      <w:bookmarkStart w:id="181" w:name="_Toc115744909"/>
      <w:r>
        <w:rPr>
          <w:color w:val="auto"/>
          <w:highlight w:val="none"/>
        </w:rPr>
        <w:t>17．不可抗力</w:t>
      </w:r>
      <w:r>
        <w:rPr>
          <w:rFonts w:hint="eastAsia"/>
          <w:color w:val="auto"/>
          <w:highlight w:val="none"/>
          <w:lang w:val="en-US" w:eastAsia="zh-CN"/>
        </w:rPr>
        <w:t>与情势变更</w:t>
      </w:r>
      <w:bookmarkEnd w:id="181"/>
    </w:p>
    <w:p w14:paraId="50DC328C">
      <w:pPr>
        <w:pStyle w:val="7"/>
        <w:bidi w:val="0"/>
        <w:rPr>
          <w:color w:val="auto"/>
          <w:highlight w:val="none"/>
        </w:rPr>
      </w:pPr>
      <w:bookmarkStart w:id="182" w:name="bookmark289"/>
      <w:bookmarkEnd w:id="182"/>
      <w:r>
        <w:rPr>
          <w:color w:val="auto"/>
          <w:highlight w:val="none"/>
        </w:rPr>
        <w:t>17.1不可抗力的确认</w:t>
      </w:r>
    </w:p>
    <w:p w14:paraId="446112C4">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不可抗力是指合同当事人在签订合同时不可预</w:t>
      </w:r>
      <w:r>
        <w:rPr>
          <w:rFonts w:hint="eastAsia" w:ascii="仿宋_GB2312" w:hAnsi="仿宋_GB2312" w:eastAsia="仿宋_GB2312" w:cs="仿宋_GB2312"/>
          <w:color w:val="auto"/>
          <w:spacing w:val="3"/>
          <w:sz w:val="32"/>
          <w:szCs w:val="32"/>
          <w:highlight w:val="none"/>
        </w:rPr>
        <w:t>见，在合同履行</w:t>
      </w:r>
      <w:r>
        <w:rPr>
          <w:rFonts w:hint="eastAsia" w:ascii="仿宋_GB2312" w:hAnsi="仿宋_GB2312" w:eastAsia="仿宋_GB2312" w:cs="仿宋_GB2312"/>
          <w:color w:val="auto"/>
          <w:spacing w:val="5"/>
          <w:sz w:val="32"/>
          <w:szCs w:val="32"/>
          <w:highlight w:val="none"/>
        </w:rPr>
        <w:t>过程中不可避免且不能克服的情况，如地震、海啸</w:t>
      </w:r>
      <w:r>
        <w:rPr>
          <w:rFonts w:hint="eastAsia" w:ascii="仿宋_GB2312" w:hAnsi="仿宋_GB2312" w:eastAsia="仿宋_GB2312" w:cs="仿宋_GB2312"/>
          <w:color w:val="auto"/>
          <w:spacing w:val="4"/>
          <w:sz w:val="32"/>
          <w:szCs w:val="32"/>
          <w:highlight w:val="none"/>
        </w:rPr>
        <w:t>、瘟疫、水灾、</w:t>
      </w:r>
      <w:r>
        <w:rPr>
          <w:rFonts w:hint="eastAsia" w:ascii="仿宋_GB2312" w:hAnsi="仿宋_GB2312" w:eastAsia="仿宋_GB2312" w:cs="仿宋_GB2312"/>
          <w:color w:val="auto"/>
          <w:spacing w:val="-4"/>
          <w:sz w:val="32"/>
          <w:szCs w:val="32"/>
          <w:highlight w:val="none"/>
        </w:rPr>
        <w:t>骚乱、戒严、暴动、战争等情形和专用合同条款中约定的其他情形。</w:t>
      </w:r>
    </w:p>
    <w:p w14:paraId="29BFDD56">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不可抗力发生后，发包人和承包人应收集证明不可抗力发生及不可抗力造成损失的证据，并及时认真统计所造成的损失。合同当事人对是否属于不可抗力或其损失的意见不一致的，由总监理工程师按第4.4款〔商定或确定〕的约定处理。发生争议时，按第20条〔争议解决〕的约定处理。</w:t>
      </w:r>
    </w:p>
    <w:p w14:paraId="33B0B4AA">
      <w:pPr>
        <w:pStyle w:val="7"/>
        <w:bidi w:val="0"/>
        <w:rPr>
          <w:color w:val="auto"/>
          <w:highlight w:val="none"/>
        </w:rPr>
      </w:pPr>
      <w:bookmarkStart w:id="183" w:name="bookmark137"/>
      <w:bookmarkEnd w:id="183"/>
      <w:r>
        <w:rPr>
          <w:color w:val="auto"/>
          <w:highlight w:val="none"/>
        </w:rPr>
        <w:t>17.2不可抗力的通知</w:t>
      </w:r>
    </w:p>
    <w:p w14:paraId="7E6AE96F">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合同一方当事人遇到不可抗力事件，使其履行合同</w:t>
      </w:r>
      <w:r>
        <w:rPr>
          <w:rFonts w:hint="eastAsia" w:ascii="仿宋_GB2312" w:hAnsi="仿宋_GB2312" w:eastAsia="仿宋_GB2312" w:cs="仿宋_GB2312"/>
          <w:color w:val="auto"/>
          <w:spacing w:val="3"/>
          <w:sz w:val="32"/>
          <w:szCs w:val="32"/>
          <w:highlight w:val="none"/>
        </w:rPr>
        <w:t>义务受到阻</w:t>
      </w:r>
      <w:r>
        <w:rPr>
          <w:rFonts w:hint="eastAsia" w:ascii="仿宋_GB2312" w:hAnsi="仿宋_GB2312" w:eastAsia="仿宋_GB2312" w:cs="仿宋_GB2312"/>
          <w:color w:val="auto"/>
          <w:spacing w:val="4"/>
          <w:sz w:val="32"/>
          <w:szCs w:val="32"/>
          <w:highlight w:val="none"/>
        </w:rPr>
        <w:t>碍时，应立即通知合同另一方当事人和监理人，书</w:t>
      </w:r>
      <w:r>
        <w:rPr>
          <w:rFonts w:hint="eastAsia" w:ascii="仿宋_GB2312" w:hAnsi="仿宋_GB2312" w:eastAsia="仿宋_GB2312" w:cs="仿宋_GB2312"/>
          <w:color w:val="auto"/>
          <w:spacing w:val="3"/>
          <w:sz w:val="32"/>
          <w:szCs w:val="32"/>
          <w:highlight w:val="none"/>
        </w:rPr>
        <w:t>面说明不可抗力</w:t>
      </w:r>
      <w:r>
        <w:rPr>
          <w:rFonts w:hint="eastAsia" w:ascii="仿宋_GB2312" w:hAnsi="仿宋_GB2312" w:eastAsia="仿宋_GB2312" w:cs="仿宋_GB2312"/>
          <w:color w:val="auto"/>
          <w:spacing w:val="4"/>
          <w:sz w:val="32"/>
          <w:szCs w:val="32"/>
          <w:highlight w:val="none"/>
        </w:rPr>
        <w:t>和受阻碍的详细情况，并提供必要的证明；若无法</w:t>
      </w:r>
      <w:r>
        <w:rPr>
          <w:rFonts w:hint="eastAsia" w:ascii="仿宋_GB2312" w:hAnsi="仿宋_GB2312" w:eastAsia="仿宋_GB2312" w:cs="仿宋_GB2312"/>
          <w:color w:val="auto"/>
          <w:spacing w:val="3"/>
          <w:sz w:val="32"/>
          <w:szCs w:val="32"/>
          <w:highlight w:val="none"/>
        </w:rPr>
        <w:t>立即通知的，应</w:t>
      </w:r>
      <w:r>
        <w:rPr>
          <w:rFonts w:hint="eastAsia" w:ascii="仿宋_GB2312" w:hAnsi="仿宋_GB2312" w:eastAsia="仿宋_GB2312" w:cs="仿宋_GB2312"/>
          <w:color w:val="auto"/>
          <w:spacing w:val="-1"/>
          <w:sz w:val="32"/>
          <w:szCs w:val="32"/>
          <w:highlight w:val="none"/>
        </w:rPr>
        <w:t>在障碍消除后立即履行上述义务，否则自行承担由此扩大的损失。</w:t>
      </w:r>
    </w:p>
    <w:p w14:paraId="205E82FF">
      <w:pPr>
        <w:pStyle w:val="9"/>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不可抗力持续发生的，合同一方当事人应及时</w:t>
      </w:r>
      <w:r>
        <w:rPr>
          <w:rFonts w:hint="eastAsia" w:ascii="仿宋_GB2312" w:hAnsi="仿宋_GB2312" w:eastAsia="仿宋_GB2312" w:cs="仿宋_GB2312"/>
          <w:color w:val="auto"/>
          <w:spacing w:val="3"/>
          <w:sz w:val="32"/>
          <w:szCs w:val="32"/>
          <w:highlight w:val="none"/>
        </w:rPr>
        <w:t>向合同另一方当</w:t>
      </w:r>
      <w:r>
        <w:rPr>
          <w:rFonts w:hint="eastAsia" w:ascii="仿宋_GB2312" w:hAnsi="仿宋_GB2312" w:eastAsia="仿宋_GB2312" w:cs="仿宋_GB2312"/>
          <w:color w:val="auto"/>
          <w:spacing w:val="-4"/>
          <w:sz w:val="32"/>
          <w:szCs w:val="32"/>
          <w:highlight w:val="none"/>
        </w:rPr>
        <w:t>事人和监理人提交中间报告，说明不可抗力和履行合</w:t>
      </w:r>
      <w:r>
        <w:rPr>
          <w:rFonts w:hint="eastAsia" w:ascii="仿宋_GB2312" w:hAnsi="仿宋_GB2312" w:eastAsia="仿宋_GB2312" w:cs="仿宋_GB2312"/>
          <w:color w:val="auto"/>
          <w:spacing w:val="-5"/>
          <w:sz w:val="32"/>
          <w:szCs w:val="32"/>
          <w:highlight w:val="none"/>
        </w:rPr>
        <w:t>同受阻的情况，</w:t>
      </w:r>
      <w:r>
        <w:rPr>
          <w:rFonts w:hint="eastAsia" w:ascii="仿宋_GB2312" w:hAnsi="仿宋_GB2312" w:eastAsia="仿宋_GB2312" w:cs="仿宋_GB2312"/>
          <w:color w:val="auto"/>
          <w:sz w:val="32"/>
          <w:szCs w:val="32"/>
          <w:highlight w:val="none"/>
        </w:rPr>
        <w:t>并于不可抗力事件结束后28天内提交最终报告及</w:t>
      </w:r>
      <w:r>
        <w:rPr>
          <w:rFonts w:hint="eastAsia" w:ascii="仿宋_GB2312" w:hAnsi="仿宋_GB2312" w:eastAsia="仿宋_GB2312" w:cs="仿宋_GB2312"/>
          <w:color w:val="auto"/>
          <w:spacing w:val="-1"/>
          <w:sz w:val="32"/>
          <w:szCs w:val="32"/>
          <w:highlight w:val="none"/>
        </w:rPr>
        <w:t>有关资料。</w:t>
      </w:r>
    </w:p>
    <w:p w14:paraId="5B749F0E">
      <w:pPr>
        <w:pStyle w:val="7"/>
        <w:bidi w:val="0"/>
        <w:rPr>
          <w:color w:val="auto"/>
          <w:highlight w:val="none"/>
        </w:rPr>
      </w:pPr>
      <w:bookmarkStart w:id="184" w:name="bookmark138"/>
      <w:bookmarkEnd w:id="184"/>
      <w:r>
        <w:rPr>
          <w:color w:val="auto"/>
          <w:highlight w:val="none"/>
        </w:rPr>
        <w:t>17.3不可抗力后果的承担</w:t>
      </w:r>
    </w:p>
    <w:p w14:paraId="7D900CDF">
      <w:pPr>
        <w:bidi w:val="0"/>
        <w:rPr>
          <w:color w:val="auto"/>
          <w:highlight w:val="none"/>
        </w:rPr>
      </w:pPr>
      <w:r>
        <w:rPr>
          <w:color w:val="auto"/>
          <w:highlight w:val="none"/>
        </w:rPr>
        <w:t>17.3.1不可抗力引起的后果及造成的损失由合同当事人按照法律规定及合同约定各自承担。不可抗力发生前已完成的工程应当按照合同约定进行计量支付。</w:t>
      </w:r>
    </w:p>
    <w:p w14:paraId="25DB8D69">
      <w:pPr>
        <w:bidi w:val="0"/>
        <w:rPr>
          <w:color w:val="auto"/>
          <w:highlight w:val="none"/>
        </w:rPr>
      </w:pPr>
      <w:r>
        <w:rPr>
          <w:color w:val="auto"/>
          <w:highlight w:val="none"/>
        </w:rPr>
        <w:t>17.3.2不可抗力导致的人员伤亡、财产损失、费用增加和（或）工期延误等后果，由合同当事人按以下原则承担：</w:t>
      </w:r>
    </w:p>
    <w:p w14:paraId="04416B4C">
      <w:pPr>
        <w:bidi w:val="0"/>
        <w:rPr>
          <w:color w:val="auto"/>
          <w:highlight w:val="none"/>
        </w:rPr>
      </w:pPr>
      <w:r>
        <w:rPr>
          <w:color w:val="auto"/>
          <w:highlight w:val="none"/>
        </w:rPr>
        <w:t>（1）永久工程、已运至施工现场的材料和工程设备的损坏，以及因工程损坏造成的第三人人员伤亡和财产损失由发包人承担；</w:t>
      </w:r>
    </w:p>
    <w:p w14:paraId="02A106F4">
      <w:pPr>
        <w:bidi w:val="0"/>
        <w:rPr>
          <w:color w:val="auto"/>
          <w:highlight w:val="none"/>
        </w:rPr>
      </w:pPr>
      <w:r>
        <w:rPr>
          <w:color w:val="auto"/>
          <w:highlight w:val="none"/>
        </w:rPr>
        <w:t>（2）承包人施工设备的损坏由承包人承担；</w:t>
      </w:r>
    </w:p>
    <w:p w14:paraId="154009AA">
      <w:pPr>
        <w:bidi w:val="0"/>
        <w:rPr>
          <w:color w:val="auto"/>
          <w:highlight w:val="none"/>
        </w:rPr>
      </w:pPr>
      <w:r>
        <w:rPr>
          <w:color w:val="auto"/>
          <w:highlight w:val="none"/>
        </w:rPr>
        <w:t>（3）发包人和承包人承担各自人员伤亡和财产的损失；</w:t>
      </w:r>
    </w:p>
    <w:p w14:paraId="47CC82CF">
      <w:pPr>
        <w:bidi w:val="0"/>
        <w:rPr>
          <w:color w:val="auto"/>
          <w:highlight w:val="none"/>
        </w:rPr>
      </w:pPr>
      <w:r>
        <w:rPr>
          <w:color w:val="auto"/>
          <w:highlight w:val="none"/>
        </w:rPr>
        <w:t>（4）因不可抗力影响承包人履行合同约定的义务，已经引起或将引起工期延误的，应当顺延工期；</w:t>
      </w:r>
    </w:p>
    <w:p w14:paraId="4BC5BE37">
      <w:pPr>
        <w:bidi w:val="0"/>
        <w:rPr>
          <w:color w:val="auto"/>
          <w:highlight w:val="none"/>
        </w:rPr>
      </w:pPr>
      <w:r>
        <w:rPr>
          <w:color w:val="auto"/>
          <w:highlight w:val="none"/>
        </w:rPr>
        <w:t>（5）因不可抗力引起或将引起工期延误，发包人要求赶工的，由此增加的赶工费用由发包人承担；</w:t>
      </w:r>
    </w:p>
    <w:p w14:paraId="192C86F1">
      <w:pPr>
        <w:bidi w:val="0"/>
        <w:rPr>
          <w:color w:val="auto"/>
          <w:highlight w:val="none"/>
        </w:rPr>
      </w:pPr>
      <w:r>
        <w:rPr>
          <w:color w:val="auto"/>
          <w:highlight w:val="none"/>
        </w:rPr>
        <w:t>（6）承包人在停工期间按照发包人要求照管、清理和修复工程的费用由发包人承担。</w:t>
      </w:r>
    </w:p>
    <w:p w14:paraId="1929519D">
      <w:pPr>
        <w:bidi w:val="0"/>
        <w:rPr>
          <w:color w:val="auto"/>
          <w:highlight w:val="none"/>
        </w:rPr>
      </w:pPr>
      <w:r>
        <w:rPr>
          <w:color w:val="auto"/>
          <w:highlight w:val="none"/>
        </w:rPr>
        <w:t>不可抗力发生后，合同当事人均应采取措施尽量避免和减少损失的扩大，任何一方当事人没有采取有效措施导致损失扩大的，应对扩大的损失承担责任。</w:t>
      </w:r>
    </w:p>
    <w:p w14:paraId="26E75885">
      <w:pPr>
        <w:bidi w:val="0"/>
        <w:rPr>
          <w:color w:val="auto"/>
          <w:highlight w:val="none"/>
        </w:rPr>
      </w:pPr>
      <w:r>
        <w:rPr>
          <w:color w:val="auto"/>
          <w:highlight w:val="none"/>
        </w:rPr>
        <w:t>因合同一方迟延履行合同义务，在迟延履行期间遭遇不可抗力的，不免除其违约责任。</w:t>
      </w:r>
    </w:p>
    <w:p w14:paraId="481B5D72">
      <w:pPr>
        <w:pStyle w:val="7"/>
        <w:bidi w:val="0"/>
        <w:rPr>
          <w:color w:val="auto"/>
          <w:highlight w:val="none"/>
        </w:rPr>
      </w:pPr>
      <w:bookmarkStart w:id="185" w:name="bookmark139"/>
      <w:bookmarkEnd w:id="185"/>
      <w:r>
        <w:rPr>
          <w:color w:val="auto"/>
          <w:highlight w:val="none"/>
        </w:rPr>
        <w:t>17.4因不可抗力解除合同</w:t>
      </w:r>
    </w:p>
    <w:p w14:paraId="1223580E">
      <w:pPr>
        <w:bidi w:val="0"/>
        <w:rPr>
          <w:color w:val="auto"/>
          <w:highlight w:val="none"/>
        </w:rPr>
      </w:pPr>
      <w:r>
        <w:rPr>
          <w:color w:val="auto"/>
          <w:highlight w:val="none"/>
        </w:rPr>
        <w:t>因不可抗力导致合同无法履行连续超过84天或累计超过140天的，发包人和承包人均有权解除合同。合同解除后，由合同当事人按照第4.4款〔商定或确定〕商定或确定发包人应支付的款项，该款项包括：</w:t>
      </w:r>
    </w:p>
    <w:p w14:paraId="580A7BA4">
      <w:pPr>
        <w:bidi w:val="0"/>
        <w:rPr>
          <w:color w:val="auto"/>
          <w:highlight w:val="none"/>
        </w:rPr>
      </w:pPr>
      <w:r>
        <w:rPr>
          <w:color w:val="auto"/>
          <w:highlight w:val="none"/>
        </w:rPr>
        <w:t>（1）合同解除前承包人已完成工作的价款；</w:t>
      </w:r>
    </w:p>
    <w:p w14:paraId="4AB3F364">
      <w:pPr>
        <w:bidi w:val="0"/>
        <w:rPr>
          <w:color w:val="auto"/>
          <w:highlight w:val="none"/>
        </w:rPr>
      </w:pPr>
      <w:r>
        <w:rPr>
          <w:color w:val="auto"/>
          <w:highlight w:val="none"/>
        </w:rPr>
        <w:t>（2）承包人为工程订购的并已交付给承包人，或承包人有责任接受交付的材料、工程设备和其他物品的价款；</w:t>
      </w:r>
    </w:p>
    <w:p w14:paraId="0EE58161">
      <w:pPr>
        <w:bidi w:val="0"/>
        <w:rPr>
          <w:color w:val="auto"/>
          <w:highlight w:val="none"/>
        </w:rPr>
      </w:pPr>
      <w:r>
        <w:rPr>
          <w:color w:val="auto"/>
          <w:highlight w:val="none"/>
        </w:rPr>
        <w:t>（3）发包人要求承包人退货或解除订货合同而产生的费用，或因不能退货或解除合同而产生的损失；</w:t>
      </w:r>
    </w:p>
    <w:p w14:paraId="30CBBCA3">
      <w:pPr>
        <w:bidi w:val="0"/>
        <w:rPr>
          <w:color w:val="auto"/>
          <w:highlight w:val="none"/>
        </w:rPr>
      </w:pPr>
      <w:r>
        <w:rPr>
          <w:color w:val="auto"/>
          <w:highlight w:val="none"/>
        </w:rPr>
        <w:t>（4）承包人撤离施工现场以及遣散承包人人员的费用；</w:t>
      </w:r>
    </w:p>
    <w:p w14:paraId="61D6D5E8">
      <w:pPr>
        <w:bidi w:val="0"/>
        <w:rPr>
          <w:color w:val="auto"/>
          <w:highlight w:val="none"/>
        </w:rPr>
      </w:pPr>
      <w:r>
        <w:rPr>
          <w:color w:val="auto"/>
          <w:highlight w:val="none"/>
        </w:rPr>
        <w:t>（5）按照合同约定在合同解除前应支付给承包人的其他款项；</w:t>
      </w:r>
    </w:p>
    <w:p w14:paraId="2E883628">
      <w:pPr>
        <w:bidi w:val="0"/>
        <w:rPr>
          <w:color w:val="auto"/>
          <w:highlight w:val="none"/>
        </w:rPr>
      </w:pPr>
      <w:r>
        <w:rPr>
          <w:color w:val="auto"/>
          <w:highlight w:val="none"/>
        </w:rPr>
        <w:t>（6）扣减承包人按照合同约定应向发包人支付的款项；</w:t>
      </w:r>
    </w:p>
    <w:p w14:paraId="5B5F2F63">
      <w:pPr>
        <w:bidi w:val="0"/>
        <w:rPr>
          <w:color w:val="auto"/>
          <w:highlight w:val="none"/>
        </w:rPr>
      </w:pPr>
      <w:r>
        <w:rPr>
          <w:color w:val="auto"/>
          <w:highlight w:val="none"/>
        </w:rPr>
        <w:t>（7）双方商定或确定的其他款项。</w:t>
      </w:r>
    </w:p>
    <w:p w14:paraId="3E872F16">
      <w:pPr>
        <w:bidi w:val="0"/>
        <w:rPr>
          <w:color w:val="auto"/>
          <w:highlight w:val="none"/>
        </w:rPr>
      </w:pPr>
      <w:r>
        <w:rPr>
          <w:color w:val="auto"/>
          <w:highlight w:val="none"/>
        </w:rPr>
        <w:t>除专用合同条款另有约定外，合同解除后，发包人应在商定或确定上述款项后28天内完成上述款项的支付。</w:t>
      </w:r>
    </w:p>
    <w:p w14:paraId="3FBF024C">
      <w:pPr>
        <w:pStyle w:val="7"/>
        <w:bidi w:val="0"/>
        <w:rPr>
          <w:color w:val="auto"/>
          <w:highlight w:val="none"/>
        </w:rPr>
      </w:pPr>
      <w:bookmarkStart w:id="186" w:name="bookmark140"/>
      <w:bookmarkEnd w:id="186"/>
      <w:r>
        <w:rPr>
          <w:color w:val="auto"/>
          <w:highlight w:val="none"/>
        </w:rPr>
        <w:t>17.5情势变更</w:t>
      </w:r>
    </w:p>
    <w:p w14:paraId="7CDEFE9C">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17.5.1情势变更的确认</w:t>
      </w:r>
    </w:p>
    <w:p w14:paraId="52C7E605">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情势变更是指合同</w:t>
      </w:r>
      <w:r>
        <w:rPr>
          <w:rFonts w:hint="eastAsia" w:cs="仿宋_GB2312"/>
          <w:color w:val="auto"/>
          <w:spacing w:val="3"/>
          <w:sz w:val="32"/>
          <w:szCs w:val="32"/>
          <w:highlight w:val="none"/>
          <w:lang w:eastAsia="zh-CN"/>
        </w:rPr>
        <w:t>生效</w:t>
      </w:r>
      <w:r>
        <w:rPr>
          <w:rFonts w:hint="eastAsia" w:ascii="仿宋_GB2312" w:hAnsi="仿宋_GB2312" w:eastAsia="仿宋_GB2312" w:cs="仿宋_GB2312"/>
          <w:color w:val="auto"/>
          <w:spacing w:val="3"/>
          <w:sz w:val="32"/>
          <w:szCs w:val="32"/>
          <w:highlight w:val="none"/>
        </w:rPr>
        <w:t>后，合同的基础条件发生了合同当事人在订立合同时无法预见的、不属于商业风险的重大变化，继续履行合同对于一方明显不公平的，受不利影响的一方可以与对方重新协商；在合理期限内协商不成的，受不利影响的一方有权请求人民法</w:t>
      </w:r>
      <w:r>
        <w:rPr>
          <w:rFonts w:hint="eastAsia" w:ascii="仿宋_GB2312" w:hAnsi="仿宋_GB2312" w:eastAsia="仿宋_GB2312" w:cs="仿宋_GB2312"/>
          <w:color w:val="auto"/>
          <w:spacing w:val="-1"/>
          <w:sz w:val="32"/>
          <w:szCs w:val="32"/>
          <w:highlight w:val="none"/>
        </w:rPr>
        <w:t>院或者仲裁机构变更或者解除合同。</w:t>
      </w:r>
    </w:p>
    <w:p w14:paraId="58D51A99">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17.5.2情势变更协商</w:t>
      </w:r>
    </w:p>
    <w:p w14:paraId="11CC9F3A">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除专用合同条款另有约定外，情势变更发生</w:t>
      </w:r>
      <w:r>
        <w:rPr>
          <w:rFonts w:hint="eastAsia" w:ascii="仿宋_GB2312" w:hAnsi="仿宋_GB2312" w:eastAsia="仿宋_GB2312" w:cs="仿宋_GB2312"/>
          <w:color w:val="auto"/>
          <w:spacing w:val="-5"/>
          <w:sz w:val="32"/>
          <w:szCs w:val="32"/>
          <w:highlight w:val="none"/>
        </w:rPr>
        <w:t>后28天内，受不利</w:t>
      </w:r>
      <w:r>
        <w:rPr>
          <w:rFonts w:hint="eastAsia" w:ascii="仿宋_GB2312" w:hAnsi="仿宋_GB2312" w:eastAsia="仿宋_GB2312" w:cs="仿宋_GB2312"/>
          <w:color w:val="auto"/>
          <w:spacing w:val="4"/>
          <w:sz w:val="32"/>
          <w:szCs w:val="32"/>
          <w:highlight w:val="none"/>
        </w:rPr>
        <w:t>影响的合同当事人应向监理人和另一方提交情势变更事件申请，并在申请中说明事件经过、合同受影响事项、工期延误与损失、有关措施方案等内容，构成变更的，执行变更程序。监理人和另一方应</w:t>
      </w:r>
      <w:r>
        <w:rPr>
          <w:rFonts w:hint="eastAsia" w:ascii="仿宋_GB2312" w:hAnsi="仿宋_GB2312" w:eastAsia="仿宋_GB2312" w:cs="仿宋_GB2312"/>
          <w:color w:val="auto"/>
          <w:spacing w:val="-3"/>
          <w:sz w:val="32"/>
          <w:szCs w:val="32"/>
          <w:highlight w:val="none"/>
        </w:rPr>
        <w:t>在收到申请后的28天内予以回复。合同当事人应当尽其努</w:t>
      </w:r>
      <w:r>
        <w:rPr>
          <w:rFonts w:hint="eastAsia" w:ascii="仿宋_GB2312" w:hAnsi="仿宋_GB2312" w:eastAsia="仿宋_GB2312" w:cs="仿宋_GB2312"/>
          <w:color w:val="auto"/>
          <w:spacing w:val="-4"/>
          <w:sz w:val="32"/>
          <w:szCs w:val="32"/>
          <w:highlight w:val="none"/>
        </w:rPr>
        <w:t>力促进协</w:t>
      </w:r>
      <w:r>
        <w:rPr>
          <w:rFonts w:hint="eastAsia" w:ascii="仿宋_GB2312" w:hAnsi="仿宋_GB2312" w:eastAsia="仿宋_GB2312" w:cs="仿宋_GB2312"/>
          <w:color w:val="auto"/>
          <w:spacing w:val="4"/>
          <w:sz w:val="32"/>
          <w:szCs w:val="32"/>
          <w:highlight w:val="none"/>
        </w:rPr>
        <w:t>商并实现减少损失，达成协议的，按照达成的协议确定发包人与承</w:t>
      </w:r>
      <w:r>
        <w:rPr>
          <w:rFonts w:hint="eastAsia" w:ascii="仿宋_GB2312" w:hAnsi="仿宋_GB2312" w:eastAsia="仿宋_GB2312" w:cs="仿宋_GB2312"/>
          <w:color w:val="auto"/>
          <w:spacing w:val="-1"/>
          <w:sz w:val="32"/>
          <w:szCs w:val="32"/>
          <w:highlight w:val="none"/>
        </w:rPr>
        <w:t>包人权利义务。</w:t>
      </w:r>
    </w:p>
    <w:p w14:paraId="46194E0C">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17.5.3情势变更合同变更或解除</w:t>
      </w:r>
    </w:p>
    <w:p w14:paraId="0529C3EE">
      <w:pPr>
        <w:pStyle w:val="9"/>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除专用合同条款另有约定外，情势变更发生后，合同当事人协</w:t>
      </w:r>
      <w:r>
        <w:rPr>
          <w:rFonts w:hint="eastAsia" w:ascii="仿宋_GB2312" w:hAnsi="仿宋_GB2312" w:eastAsia="仿宋_GB2312" w:cs="仿宋_GB2312"/>
          <w:color w:val="auto"/>
          <w:spacing w:val="-3"/>
          <w:sz w:val="32"/>
          <w:szCs w:val="32"/>
          <w:highlight w:val="none"/>
        </w:rPr>
        <w:t>商不成或收到承包人申请之后48天内仍未达</w:t>
      </w:r>
      <w:r>
        <w:rPr>
          <w:rFonts w:hint="eastAsia" w:ascii="仿宋_GB2312" w:hAnsi="仿宋_GB2312" w:eastAsia="仿宋_GB2312" w:cs="仿宋_GB2312"/>
          <w:color w:val="auto"/>
          <w:spacing w:val="-4"/>
          <w:sz w:val="32"/>
          <w:szCs w:val="32"/>
          <w:highlight w:val="none"/>
        </w:rPr>
        <w:t>成协议的，受不利影响的合同当事人可按照第20条〔争议解决〕的约定请求变更或者解除</w:t>
      </w:r>
      <w:r>
        <w:rPr>
          <w:rFonts w:hint="eastAsia" w:ascii="仿宋_GB2312" w:hAnsi="仿宋_GB2312" w:eastAsia="仿宋_GB2312" w:cs="仿宋_GB2312"/>
          <w:color w:val="auto"/>
          <w:spacing w:val="-6"/>
          <w:sz w:val="32"/>
          <w:szCs w:val="32"/>
          <w:highlight w:val="none"/>
        </w:rPr>
        <w:t>合同。</w:t>
      </w:r>
    </w:p>
    <w:p w14:paraId="3ABD7970">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17.5.4因情势变更事件解除合同的，合</w:t>
      </w:r>
      <w:r>
        <w:rPr>
          <w:rFonts w:hint="eastAsia" w:ascii="仿宋_GB2312" w:hAnsi="仿宋_GB2312" w:eastAsia="仿宋_GB2312" w:cs="仿宋_GB2312"/>
          <w:color w:val="auto"/>
          <w:spacing w:val="-1"/>
          <w:sz w:val="32"/>
          <w:szCs w:val="32"/>
          <w:highlight w:val="none"/>
        </w:rPr>
        <w:t>同当事人应承担由此给</w:t>
      </w:r>
      <w:r>
        <w:rPr>
          <w:rFonts w:hint="eastAsia" w:ascii="仿宋_GB2312" w:hAnsi="仿宋_GB2312" w:eastAsia="仿宋_GB2312" w:cs="仿宋_GB2312"/>
          <w:color w:val="auto"/>
          <w:spacing w:val="3"/>
          <w:sz w:val="32"/>
          <w:szCs w:val="32"/>
          <w:highlight w:val="none"/>
        </w:rPr>
        <w:t>受不利影响的一方带来的损失，合同当事人可以在专用合同条款中</w:t>
      </w:r>
      <w:r>
        <w:rPr>
          <w:rFonts w:hint="eastAsia" w:ascii="仿宋_GB2312" w:hAnsi="仿宋_GB2312" w:eastAsia="仿宋_GB2312" w:cs="仿宋_GB2312"/>
          <w:color w:val="auto"/>
          <w:spacing w:val="-2"/>
          <w:sz w:val="32"/>
          <w:szCs w:val="32"/>
          <w:highlight w:val="none"/>
        </w:rPr>
        <w:t>约定损失承担的原则和方式。</w:t>
      </w:r>
    </w:p>
    <w:p w14:paraId="19A97ED0">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17.5.5合同履行过程中，因存在第7.6款〔不</w:t>
      </w:r>
      <w:r>
        <w:rPr>
          <w:rFonts w:hint="eastAsia" w:ascii="仿宋_GB2312" w:hAnsi="仿宋_GB2312" w:eastAsia="仿宋_GB2312" w:cs="仿宋_GB2312"/>
          <w:color w:val="auto"/>
          <w:spacing w:val="-1"/>
          <w:sz w:val="32"/>
          <w:szCs w:val="32"/>
          <w:highlight w:val="none"/>
        </w:rPr>
        <w:t>利物质条件〕和</w:t>
      </w:r>
      <w:r>
        <w:rPr>
          <w:rFonts w:hint="eastAsia" w:ascii="仿宋_GB2312" w:hAnsi="仿宋_GB2312" w:eastAsia="仿宋_GB2312" w:cs="仿宋_GB2312"/>
          <w:color w:val="auto"/>
          <w:spacing w:val="4"/>
          <w:sz w:val="32"/>
          <w:szCs w:val="32"/>
          <w:highlight w:val="none"/>
        </w:rPr>
        <w:t>（或）第7.7款〔异常恶劣的气候条件</w:t>
      </w:r>
      <w:r>
        <w:rPr>
          <w:rFonts w:hint="eastAsia" w:ascii="仿宋_GB2312" w:hAnsi="仿宋_GB2312" w:eastAsia="仿宋_GB2312" w:cs="仿宋_GB2312"/>
          <w:color w:val="auto"/>
          <w:spacing w:val="3"/>
          <w:sz w:val="32"/>
          <w:szCs w:val="32"/>
          <w:highlight w:val="none"/>
        </w:rPr>
        <w:t>〕情形对合同当事人权利义</w:t>
      </w:r>
      <w:r>
        <w:rPr>
          <w:rFonts w:hint="eastAsia" w:ascii="仿宋_GB2312" w:hAnsi="仿宋_GB2312" w:eastAsia="仿宋_GB2312" w:cs="仿宋_GB2312"/>
          <w:color w:val="auto"/>
          <w:spacing w:val="4"/>
          <w:sz w:val="32"/>
          <w:szCs w:val="32"/>
          <w:highlight w:val="none"/>
        </w:rPr>
        <w:t>务产生影响，同时符合情势变更情形的，合同当事人有权选</w:t>
      </w:r>
      <w:r>
        <w:rPr>
          <w:rFonts w:hint="eastAsia" w:ascii="仿宋_GB2312" w:hAnsi="仿宋_GB2312" w:eastAsia="仿宋_GB2312" w:cs="仿宋_GB2312"/>
          <w:color w:val="auto"/>
          <w:spacing w:val="3"/>
          <w:sz w:val="32"/>
          <w:szCs w:val="32"/>
          <w:highlight w:val="none"/>
        </w:rPr>
        <w:t>择适用</w:t>
      </w:r>
      <w:r>
        <w:rPr>
          <w:rFonts w:hint="eastAsia" w:ascii="仿宋_GB2312" w:hAnsi="仿宋_GB2312" w:eastAsia="仿宋_GB2312" w:cs="仿宋_GB2312"/>
          <w:color w:val="auto"/>
          <w:spacing w:val="-1"/>
          <w:sz w:val="32"/>
          <w:szCs w:val="32"/>
          <w:highlight w:val="none"/>
        </w:rPr>
        <w:t>的合同条款。</w:t>
      </w:r>
    </w:p>
    <w:p w14:paraId="5ED6CD29">
      <w:pPr>
        <w:pStyle w:val="6"/>
        <w:bidi w:val="0"/>
        <w:rPr>
          <w:color w:val="auto"/>
          <w:highlight w:val="none"/>
        </w:rPr>
      </w:pPr>
      <w:bookmarkStart w:id="187" w:name="bookmark142"/>
      <w:bookmarkEnd w:id="187"/>
      <w:bookmarkStart w:id="188" w:name="bookmark141"/>
      <w:bookmarkEnd w:id="188"/>
      <w:bookmarkStart w:id="189" w:name="_Toc818934734"/>
      <w:r>
        <w:rPr>
          <w:color w:val="auto"/>
          <w:highlight w:val="none"/>
        </w:rPr>
        <w:t>18．保险</w:t>
      </w:r>
      <w:bookmarkEnd w:id="189"/>
    </w:p>
    <w:p w14:paraId="245BEDE8">
      <w:pPr>
        <w:pStyle w:val="7"/>
        <w:bidi w:val="0"/>
        <w:rPr>
          <w:color w:val="auto"/>
          <w:highlight w:val="none"/>
        </w:rPr>
      </w:pPr>
      <w:bookmarkStart w:id="190" w:name="bookmark290"/>
      <w:bookmarkEnd w:id="190"/>
      <w:r>
        <w:rPr>
          <w:color w:val="auto"/>
          <w:highlight w:val="none"/>
        </w:rPr>
        <w:t>18.1工程保险</w:t>
      </w:r>
    </w:p>
    <w:p w14:paraId="28DFD7F2">
      <w:pPr>
        <w:keepLines w:val="0"/>
        <w:pageBreakBefore w:val="0"/>
        <w:wordWrap/>
        <w:overflowPunct/>
        <w:topLinePunct w:val="0"/>
        <w:bidi w:val="0"/>
        <w:spacing w:beforeAutospacing="0" w:afterAutospacing="0" w:line="560" w:lineRule="exact"/>
        <w:ind w:left="0" w:leftChars="0" w:right="0" w:firstLine="65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除专用合同条款另有约定外，发包人应投保建筑工程一切险或安装工程一切险；发包人委托承包人投保的，因投保产生的保险费和其他相关费用由发包人承担。对于保险的费率、保险合同的当事人、受益人、索赔与支付有特别约定的，由合同当事人在专用合同</w:t>
      </w:r>
      <w:r>
        <w:rPr>
          <w:rFonts w:hint="eastAsia" w:ascii="仿宋_GB2312" w:hAnsi="仿宋_GB2312" w:eastAsia="仿宋_GB2312" w:cs="仿宋_GB2312"/>
          <w:color w:val="auto"/>
          <w:spacing w:val="-3"/>
          <w:sz w:val="32"/>
          <w:szCs w:val="32"/>
          <w:highlight w:val="none"/>
        </w:rPr>
        <w:t>条款中约定。</w:t>
      </w:r>
    </w:p>
    <w:p w14:paraId="02ACDABD">
      <w:pPr>
        <w:pStyle w:val="7"/>
        <w:bidi w:val="0"/>
        <w:rPr>
          <w:color w:val="auto"/>
          <w:highlight w:val="none"/>
        </w:rPr>
      </w:pPr>
      <w:bookmarkStart w:id="191" w:name="bookmark143"/>
      <w:bookmarkEnd w:id="191"/>
      <w:r>
        <w:rPr>
          <w:color w:val="auto"/>
          <w:highlight w:val="none"/>
        </w:rPr>
        <w:t>18.2工伤保险</w:t>
      </w:r>
    </w:p>
    <w:p w14:paraId="502DEBDC">
      <w:pPr>
        <w:bidi w:val="0"/>
        <w:rPr>
          <w:color w:val="auto"/>
          <w:highlight w:val="none"/>
        </w:rPr>
      </w:pPr>
      <w:r>
        <w:rPr>
          <w:color w:val="auto"/>
          <w:highlight w:val="none"/>
        </w:rPr>
        <w:t>18.2.1发包人应依照法律规定参加工伤保险，并为在施工现场的发包人全部员工办理工伤保险，缴纳工伤保险费，并要求监理人及由发包人为履行合同聘请的第三方依法参加工伤保险。</w:t>
      </w:r>
    </w:p>
    <w:p w14:paraId="48026154">
      <w:pPr>
        <w:bidi w:val="0"/>
        <w:rPr>
          <w:color w:val="auto"/>
          <w:highlight w:val="none"/>
        </w:rPr>
      </w:pPr>
      <w:r>
        <w:rPr>
          <w:color w:val="auto"/>
          <w:highlight w:val="none"/>
        </w:rPr>
        <w:t>18.2.2承包人应依照法律规定参加工伤保险，并为其履行合同的全部员工办理工伤保险，缴纳工伤保险费，并要求分包人及由承包人为履行合同聘请的第三方依法参加工伤保险。</w:t>
      </w:r>
    </w:p>
    <w:p w14:paraId="6DAD8050">
      <w:pPr>
        <w:pStyle w:val="7"/>
        <w:bidi w:val="0"/>
        <w:rPr>
          <w:color w:val="auto"/>
          <w:highlight w:val="none"/>
        </w:rPr>
      </w:pPr>
      <w:bookmarkStart w:id="192" w:name="bookmark144"/>
      <w:bookmarkEnd w:id="192"/>
      <w:r>
        <w:rPr>
          <w:color w:val="auto"/>
          <w:highlight w:val="none"/>
        </w:rPr>
        <w:t>18.3其他保险</w:t>
      </w:r>
    </w:p>
    <w:p w14:paraId="6093B08C">
      <w:pPr>
        <w:bidi w:val="0"/>
        <w:rPr>
          <w:color w:val="auto"/>
          <w:highlight w:val="none"/>
        </w:rPr>
      </w:pPr>
      <w:r>
        <w:rPr>
          <w:color w:val="auto"/>
          <w:highlight w:val="none"/>
        </w:rPr>
        <w:t>发包人和承包人可以为其施工现场的全部人员办理意外伤害保险并支付保险费，包括其员工及为履行合同聘请的第三方的人员，具体事项由合同当事人在专用合同条款约定。</w:t>
      </w:r>
    </w:p>
    <w:p w14:paraId="73B0EC73">
      <w:pPr>
        <w:bidi w:val="0"/>
        <w:rPr>
          <w:color w:val="auto"/>
          <w:highlight w:val="none"/>
        </w:rPr>
      </w:pPr>
      <w:r>
        <w:rPr>
          <w:color w:val="auto"/>
          <w:highlight w:val="none"/>
        </w:rPr>
        <w:t>除专用合同条款另有约定外，承包人应为其施工设备等办理财</w:t>
      </w:r>
      <w:bookmarkStart w:id="193" w:name="bookmark145"/>
      <w:bookmarkEnd w:id="193"/>
      <w:r>
        <w:rPr>
          <w:color w:val="auto"/>
          <w:highlight w:val="none"/>
        </w:rPr>
        <w:t>产保险。</w:t>
      </w:r>
    </w:p>
    <w:p w14:paraId="254A0DC2">
      <w:pPr>
        <w:pStyle w:val="7"/>
        <w:bidi w:val="0"/>
        <w:rPr>
          <w:color w:val="auto"/>
          <w:highlight w:val="none"/>
        </w:rPr>
      </w:pPr>
      <w:bookmarkStart w:id="194" w:name="bookmark291"/>
      <w:bookmarkEnd w:id="194"/>
      <w:r>
        <w:rPr>
          <w:color w:val="auto"/>
          <w:highlight w:val="none"/>
        </w:rPr>
        <w:t>18.4持续保险</w:t>
      </w:r>
    </w:p>
    <w:p w14:paraId="6102783B">
      <w:pPr>
        <w:bidi w:val="0"/>
        <w:rPr>
          <w:color w:val="auto"/>
          <w:highlight w:val="none"/>
        </w:rPr>
      </w:pPr>
      <w:r>
        <w:rPr>
          <w:color w:val="auto"/>
          <w:highlight w:val="none"/>
        </w:rPr>
        <w:t>合同当事人应与保险人保持联系，使保险人能够随时了解工程实施中的变动，并确保按保险合同条款要求持续保险。</w:t>
      </w:r>
    </w:p>
    <w:p w14:paraId="4A1E1144">
      <w:pPr>
        <w:pStyle w:val="7"/>
        <w:bidi w:val="0"/>
        <w:rPr>
          <w:color w:val="auto"/>
          <w:highlight w:val="none"/>
        </w:rPr>
      </w:pPr>
      <w:bookmarkStart w:id="195" w:name="bookmark146"/>
      <w:bookmarkEnd w:id="195"/>
      <w:r>
        <w:rPr>
          <w:color w:val="auto"/>
          <w:highlight w:val="none"/>
        </w:rPr>
        <w:t>18.5保险凭证</w:t>
      </w:r>
    </w:p>
    <w:p w14:paraId="11982D51">
      <w:pPr>
        <w:bidi w:val="0"/>
        <w:rPr>
          <w:color w:val="auto"/>
          <w:highlight w:val="none"/>
        </w:rPr>
      </w:pPr>
      <w:r>
        <w:rPr>
          <w:color w:val="auto"/>
          <w:highlight w:val="none"/>
        </w:rPr>
        <w:t>合同当事人应及时向另一方当事人提交其已投保的各项保险的</w:t>
      </w:r>
      <w:bookmarkStart w:id="196" w:name="bookmark147"/>
      <w:bookmarkEnd w:id="196"/>
      <w:r>
        <w:rPr>
          <w:color w:val="auto"/>
          <w:highlight w:val="none"/>
        </w:rPr>
        <w:t>凭证和保险单复印件。</w:t>
      </w:r>
    </w:p>
    <w:p w14:paraId="4EC5A887">
      <w:pPr>
        <w:pStyle w:val="7"/>
        <w:bidi w:val="0"/>
        <w:rPr>
          <w:color w:val="auto"/>
          <w:highlight w:val="none"/>
        </w:rPr>
      </w:pPr>
      <w:bookmarkStart w:id="197" w:name="bookmark292"/>
      <w:bookmarkEnd w:id="197"/>
      <w:r>
        <w:rPr>
          <w:color w:val="auto"/>
          <w:highlight w:val="none"/>
        </w:rPr>
        <w:t>18.6未按约定投保的补救</w:t>
      </w:r>
    </w:p>
    <w:p w14:paraId="75F1EE93">
      <w:pPr>
        <w:bidi w:val="0"/>
        <w:rPr>
          <w:color w:val="auto"/>
          <w:highlight w:val="none"/>
        </w:rPr>
      </w:pPr>
      <w:r>
        <w:rPr>
          <w:color w:val="auto"/>
          <w:highlight w:val="none"/>
        </w:rPr>
        <w:t>18.6.1发包人未按合同约定办理保险，或未能使保险持续有效的，则承包人可代为办理，所需费用由发包人承担。发包人未按合同约定办理保险，导致未能得到足额赔偿的，由发包人负责补足。</w:t>
      </w:r>
    </w:p>
    <w:p w14:paraId="552740D4">
      <w:pPr>
        <w:bidi w:val="0"/>
        <w:rPr>
          <w:color w:val="auto"/>
          <w:highlight w:val="none"/>
        </w:rPr>
      </w:pPr>
      <w:r>
        <w:rPr>
          <w:color w:val="auto"/>
          <w:highlight w:val="none"/>
        </w:rPr>
        <w:t>18.6.2承包人未按合同约定办理保险，或未能使保险持续有效的，则发包人可代为办理，所需费用由承包人承担。承包人未按合同约定办理保险，导致未能得到足额赔偿的，由承包人负责补足。</w:t>
      </w:r>
    </w:p>
    <w:p w14:paraId="78E492D3">
      <w:pPr>
        <w:pStyle w:val="7"/>
        <w:bidi w:val="0"/>
        <w:rPr>
          <w:color w:val="auto"/>
          <w:highlight w:val="none"/>
        </w:rPr>
      </w:pPr>
      <w:bookmarkStart w:id="198" w:name="bookmark148"/>
      <w:bookmarkEnd w:id="198"/>
      <w:r>
        <w:rPr>
          <w:color w:val="auto"/>
          <w:highlight w:val="none"/>
        </w:rPr>
        <w:t>18.7通知义务</w:t>
      </w:r>
    </w:p>
    <w:p w14:paraId="39B78B56">
      <w:pPr>
        <w:bidi w:val="0"/>
        <w:rPr>
          <w:color w:val="auto"/>
          <w:highlight w:val="none"/>
        </w:rPr>
      </w:pPr>
      <w:r>
        <w:rPr>
          <w:color w:val="auto"/>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BEB49B8">
      <w:pPr>
        <w:bidi w:val="0"/>
        <w:rPr>
          <w:color w:val="auto"/>
          <w:highlight w:val="none"/>
        </w:rPr>
      </w:pPr>
      <w:r>
        <w:rPr>
          <w:color w:val="auto"/>
          <w:highlight w:val="none"/>
        </w:rPr>
        <w:t>保险事故发生时，投保人应按照保险合同规定的条件和期限及时向保险人报告。发包人和承包人应当在知道保险事故发生后及时通知对方。</w:t>
      </w:r>
    </w:p>
    <w:p w14:paraId="00CF4894">
      <w:pPr>
        <w:pStyle w:val="6"/>
        <w:bidi w:val="0"/>
        <w:rPr>
          <w:color w:val="auto"/>
          <w:highlight w:val="none"/>
        </w:rPr>
      </w:pPr>
      <w:bookmarkStart w:id="199" w:name="bookmark149"/>
      <w:bookmarkEnd w:id="199"/>
      <w:bookmarkStart w:id="200" w:name="bookmark150"/>
      <w:bookmarkEnd w:id="200"/>
      <w:bookmarkStart w:id="201" w:name="_Toc786376262"/>
      <w:r>
        <w:rPr>
          <w:color w:val="auto"/>
          <w:highlight w:val="none"/>
        </w:rPr>
        <w:t>19．索赔</w:t>
      </w:r>
      <w:bookmarkEnd w:id="201"/>
    </w:p>
    <w:p w14:paraId="6341D20A">
      <w:pPr>
        <w:pStyle w:val="7"/>
        <w:bidi w:val="0"/>
        <w:rPr>
          <w:color w:val="auto"/>
          <w:highlight w:val="none"/>
        </w:rPr>
      </w:pPr>
      <w:bookmarkStart w:id="202" w:name="bookmark293"/>
      <w:bookmarkEnd w:id="202"/>
      <w:r>
        <w:rPr>
          <w:color w:val="auto"/>
          <w:highlight w:val="none"/>
        </w:rPr>
        <w:t>19.1索赔适用</w:t>
      </w:r>
    </w:p>
    <w:p w14:paraId="711C08A5">
      <w:pPr>
        <w:bidi w:val="0"/>
        <w:rPr>
          <w:color w:val="auto"/>
          <w:highlight w:val="none"/>
        </w:rPr>
      </w:pPr>
      <w:r>
        <w:rPr>
          <w:color w:val="auto"/>
          <w:highlight w:val="none"/>
        </w:rPr>
        <w:t>发包人在合同履行过程中认为有权得到赔付金额和（或）延长缺陷责任期的，或承包人在合同履行过程中认为有权得到追加付款和（或）延长工期的，可根据本条约定进行索赔及处理。</w:t>
      </w:r>
    </w:p>
    <w:p w14:paraId="25336FE9">
      <w:pPr>
        <w:pStyle w:val="7"/>
        <w:bidi w:val="0"/>
        <w:rPr>
          <w:color w:val="auto"/>
          <w:highlight w:val="none"/>
        </w:rPr>
      </w:pPr>
      <w:bookmarkStart w:id="203" w:name="bookmark151"/>
      <w:bookmarkEnd w:id="203"/>
      <w:r>
        <w:rPr>
          <w:color w:val="auto"/>
          <w:highlight w:val="none"/>
        </w:rPr>
        <w:t>19.2承包人的索赔</w:t>
      </w:r>
    </w:p>
    <w:p w14:paraId="50D191FB">
      <w:pPr>
        <w:bidi w:val="0"/>
        <w:rPr>
          <w:color w:val="auto"/>
          <w:highlight w:val="none"/>
        </w:rPr>
      </w:pPr>
      <w:r>
        <w:rPr>
          <w:color w:val="auto"/>
          <w:highlight w:val="none"/>
        </w:rPr>
        <w:t>在合同履行过程中，非因承包人的原因而遭受损失，承包人认为有权得到追加付款和（或）延长工期的，应按以下程序向发包人提出索赔：</w:t>
      </w:r>
    </w:p>
    <w:p w14:paraId="12F3C06B">
      <w:pPr>
        <w:bidi w:val="0"/>
        <w:rPr>
          <w:color w:val="auto"/>
          <w:highlight w:val="none"/>
        </w:rPr>
      </w:pPr>
      <w:r>
        <w:rPr>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52CAF9F">
      <w:pPr>
        <w:bidi w:val="0"/>
        <w:rPr>
          <w:color w:val="auto"/>
          <w:highlight w:val="none"/>
        </w:rPr>
      </w:pPr>
      <w:r>
        <w:rPr>
          <w:color w:val="auto"/>
          <w:highlight w:val="none"/>
        </w:rPr>
        <w:t>（2）承包人应在发出索赔意向通知书后28天内，向监理人正式递交索赔报告；索赔报告应详细说明索赔理由以及要求追加的付款金额和（或）延长的工期，并附必要的记录和证明材料；</w:t>
      </w:r>
    </w:p>
    <w:p w14:paraId="2D683EE3">
      <w:pPr>
        <w:bidi w:val="0"/>
        <w:rPr>
          <w:color w:val="auto"/>
          <w:highlight w:val="none"/>
        </w:rPr>
      </w:pPr>
      <w:r>
        <w:rPr>
          <w:color w:val="auto"/>
          <w:highlight w:val="none"/>
        </w:rPr>
        <w:t>（3）索赔事件具有持续影响的，承包人应按合理时间间隔继续递交延续索赔通知，说明持续影响的实际情况和记录，列出累计的追加付款金额和（或）工期延长天数；</w:t>
      </w:r>
    </w:p>
    <w:p w14:paraId="0E3BBC2A">
      <w:pPr>
        <w:bidi w:val="0"/>
        <w:rPr>
          <w:color w:val="auto"/>
          <w:highlight w:val="none"/>
        </w:rPr>
      </w:pPr>
      <w:r>
        <w:rPr>
          <w:color w:val="auto"/>
          <w:highlight w:val="none"/>
        </w:rPr>
        <w:t>（4）在索赔事件影响结束后28天内，承包人应向监理人递交最终索赔报告，说明最终要求索赔的追加付款金额和（或）延长的工期，并附必要的记录和证明材料。</w:t>
      </w:r>
    </w:p>
    <w:p w14:paraId="5060074C">
      <w:pPr>
        <w:pStyle w:val="7"/>
        <w:bidi w:val="0"/>
        <w:rPr>
          <w:color w:val="auto"/>
          <w:highlight w:val="none"/>
        </w:rPr>
      </w:pPr>
      <w:bookmarkStart w:id="204" w:name="bookmark152"/>
      <w:bookmarkEnd w:id="204"/>
      <w:r>
        <w:rPr>
          <w:color w:val="auto"/>
          <w:highlight w:val="none"/>
        </w:rPr>
        <w:t>19.3对承包人索赔的处理</w:t>
      </w:r>
    </w:p>
    <w:p w14:paraId="0E23C755">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对承包人索赔的处理如下：</w:t>
      </w:r>
    </w:p>
    <w:p w14:paraId="2B6CF82D">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（1）监理人应在收到索赔报告后14天内完成</w:t>
      </w:r>
      <w:r>
        <w:rPr>
          <w:rFonts w:hint="eastAsia" w:ascii="仿宋_GB2312" w:hAnsi="仿宋_GB2312" w:eastAsia="仿宋_GB2312" w:cs="仿宋_GB2312"/>
          <w:color w:val="auto"/>
          <w:sz w:val="32"/>
          <w:szCs w:val="32"/>
          <w:highlight w:val="none"/>
        </w:rPr>
        <w:t>审查并报送发包</w:t>
      </w:r>
      <w:r>
        <w:rPr>
          <w:rFonts w:hint="eastAsia" w:ascii="仿宋_GB2312" w:hAnsi="仿宋_GB2312" w:eastAsia="仿宋_GB2312" w:cs="仿宋_GB2312"/>
          <w:color w:val="auto"/>
          <w:spacing w:val="3"/>
          <w:sz w:val="32"/>
          <w:szCs w:val="32"/>
          <w:highlight w:val="none"/>
        </w:rPr>
        <w:t>人。监理人对索赔报告存在异议的，有权要求承包人提交全部原始</w:t>
      </w:r>
      <w:r>
        <w:rPr>
          <w:rFonts w:hint="eastAsia" w:ascii="仿宋_GB2312" w:hAnsi="仿宋_GB2312" w:eastAsia="仿宋_GB2312" w:cs="仿宋_GB2312"/>
          <w:color w:val="auto"/>
          <w:spacing w:val="-3"/>
          <w:sz w:val="32"/>
          <w:szCs w:val="32"/>
          <w:highlight w:val="none"/>
        </w:rPr>
        <w:t>记录副本；</w:t>
      </w:r>
    </w:p>
    <w:p w14:paraId="2CAA5B41">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（2）发包人应在监理人收到索赔报告或有关索赔的进一步证明</w:t>
      </w:r>
      <w:r>
        <w:rPr>
          <w:rFonts w:hint="eastAsia" w:ascii="仿宋_GB2312" w:hAnsi="仿宋_GB2312" w:eastAsia="仿宋_GB2312" w:cs="仿宋_GB2312"/>
          <w:color w:val="auto"/>
          <w:spacing w:val="-4"/>
          <w:sz w:val="32"/>
          <w:szCs w:val="32"/>
          <w:highlight w:val="none"/>
        </w:rPr>
        <w:t>材料后的28天内，由监理人向承包人出具经发包人签认的索赔处理</w:t>
      </w:r>
      <w:r>
        <w:rPr>
          <w:rFonts w:hint="eastAsia" w:ascii="仿宋_GB2312" w:hAnsi="仿宋_GB2312" w:eastAsia="仿宋_GB2312" w:cs="仿宋_GB2312"/>
          <w:color w:val="auto"/>
          <w:spacing w:val="-1"/>
          <w:sz w:val="32"/>
          <w:szCs w:val="32"/>
          <w:highlight w:val="none"/>
        </w:rPr>
        <w:t>结果。发包人逾期答复的，则视为认可承包人的索赔要求；</w:t>
      </w:r>
    </w:p>
    <w:p w14:paraId="38012009">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（3）承包人接受索赔处理结果的，索赔款项在当期进度款中全</w:t>
      </w:r>
      <w:r>
        <w:rPr>
          <w:rFonts w:hint="eastAsia" w:ascii="仿宋_GB2312" w:hAnsi="仿宋_GB2312" w:eastAsia="仿宋_GB2312" w:cs="仿宋_GB2312"/>
          <w:color w:val="auto"/>
          <w:spacing w:val="4"/>
          <w:sz w:val="32"/>
          <w:szCs w:val="32"/>
          <w:highlight w:val="none"/>
        </w:rPr>
        <w:t>额进行支付；或者按照索赔结果签订补充协议，</w:t>
      </w:r>
      <w:r>
        <w:rPr>
          <w:rFonts w:hint="eastAsia" w:ascii="仿宋_GB2312" w:hAnsi="仿宋_GB2312" w:eastAsia="仿宋_GB2312" w:cs="仿宋_GB2312"/>
          <w:color w:val="auto"/>
          <w:spacing w:val="3"/>
          <w:sz w:val="32"/>
          <w:szCs w:val="32"/>
          <w:highlight w:val="none"/>
        </w:rPr>
        <w:t>索赔款项在当期进</w:t>
      </w:r>
      <w:r>
        <w:rPr>
          <w:rFonts w:hint="eastAsia" w:ascii="仿宋_GB2312" w:hAnsi="仿宋_GB2312" w:eastAsia="仿宋_GB2312" w:cs="仿宋_GB2312"/>
          <w:color w:val="auto"/>
          <w:spacing w:val="4"/>
          <w:sz w:val="32"/>
          <w:szCs w:val="32"/>
          <w:highlight w:val="none"/>
        </w:rPr>
        <w:t>度款中按照合同约定付款比例进行支付，承包人</w:t>
      </w:r>
      <w:r>
        <w:rPr>
          <w:rFonts w:hint="eastAsia" w:ascii="仿宋_GB2312" w:hAnsi="仿宋_GB2312" w:eastAsia="仿宋_GB2312" w:cs="仿宋_GB2312"/>
          <w:color w:val="auto"/>
          <w:spacing w:val="3"/>
          <w:sz w:val="32"/>
          <w:szCs w:val="32"/>
          <w:highlight w:val="none"/>
        </w:rPr>
        <w:t>不接受索赔处理结</w:t>
      </w:r>
      <w:bookmarkStart w:id="205" w:name="bookmark153"/>
      <w:bookmarkEnd w:id="205"/>
      <w:r>
        <w:rPr>
          <w:rFonts w:hint="eastAsia" w:ascii="仿宋_GB2312" w:hAnsi="仿宋_GB2312" w:eastAsia="仿宋_GB2312" w:cs="仿宋_GB2312"/>
          <w:color w:val="auto"/>
          <w:sz w:val="32"/>
          <w:szCs w:val="32"/>
          <w:highlight w:val="none"/>
        </w:rPr>
        <w:t>果的，按照第20条〔争议解决〕约定处理。</w:t>
      </w:r>
    </w:p>
    <w:p w14:paraId="466CC55D">
      <w:pPr>
        <w:pStyle w:val="7"/>
        <w:bidi w:val="0"/>
        <w:rPr>
          <w:color w:val="auto"/>
          <w:highlight w:val="none"/>
        </w:rPr>
      </w:pPr>
      <w:bookmarkStart w:id="206" w:name="bookmark294"/>
      <w:bookmarkEnd w:id="206"/>
      <w:r>
        <w:rPr>
          <w:color w:val="auto"/>
          <w:highlight w:val="none"/>
        </w:rPr>
        <w:t>19.4发包人的索赔</w:t>
      </w:r>
    </w:p>
    <w:p w14:paraId="21F97337">
      <w:pPr>
        <w:keepLines w:val="0"/>
        <w:pageBreakBefore w:val="0"/>
        <w:wordWrap/>
        <w:overflowPunct/>
        <w:topLinePunct w:val="0"/>
        <w:bidi w:val="0"/>
        <w:spacing w:beforeAutospacing="0" w:afterAutospacing="0" w:line="560" w:lineRule="exact"/>
        <w:ind w:left="0" w:leftChars="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在合同履行过程中，非因发包人的原因而遭受损失</w:t>
      </w:r>
      <w:r>
        <w:rPr>
          <w:rFonts w:hint="eastAsia" w:ascii="仿宋_GB2312" w:hAnsi="仿宋_GB2312" w:eastAsia="仿宋_GB2312" w:cs="仿宋_GB2312"/>
          <w:color w:val="auto"/>
          <w:spacing w:val="3"/>
          <w:sz w:val="32"/>
          <w:szCs w:val="32"/>
          <w:highlight w:val="none"/>
        </w:rPr>
        <w:t>，发包人认为有权得到赔付金额和（或）延长缺陷责任期的，监理人应向承包</w:t>
      </w:r>
      <w:r>
        <w:rPr>
          <w:rFonts w:hint="eastAsia" w:ascii="仿宋_GB2312" w:hAnsi="仿宋_GB2312" w:eastAsia="仿宋_GB2312" w:cs="仿宋_GB2312"/>
          <w:color w:val="auto"/>
          <w:spacing w:val="-2"/>
          <w:sz w:val="32"/>
          <w:szCs w:val="32"/>
          <w:highlight w:val="none"/>
        </w:rPr>
        <w:t>人发出通知并附有详细的证明。</w:t>
      </w:r>
    </w:p>
    <w:p w14:paraId="2AB8F87B">
      <w:pPr>
        <w:pStyle w:val="9"/>
        <w:keepLines w:val="0"/>
        <w:pageBreakBefore w:val="0"/>
        <w:wordWrap/>
        <w:overflowPunct/>
        <w:topLinePunct w:val="0"/>
        <w:bidi w:val="0"/>
        <w:spacing w:beforeAutospacing="0" w:afterAutospacing="0" w:line="560" w:lineRule="exact"/>
        <w:ind w:left="0" w:leftChars="0" w:right="0" w:firstLine="664"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发包人应在知道或应当知道索赔事件发生后28天内通过监理</w:t>
      </w:r>
      <w:r>
        <w:rPr>
          <w:rFonts w:hint="eastAsia" w:ascii="仿宋_GB2312" w:hAnsi="仿宋_GB2312" w:eastAsia="仿宋_GB2312" w:cs="仿宋_GB2312"/>
          <w:color w:val="auto"/>
          <w:spacing w:val="-4"/>
          <w:sz w:val="32"/>
          <w:szCs w:val="32"/>
          <w:highlight w:val="none"/>
        </w:rPr>
        <w:t>人向承包人提出索赔意向通知书，发包人未在前述28天内发出索赔意向通知书的，丧失要求赔付金额和（或）延长缺陷责任期的权利。发包人应在发出索赔意向通知书后28天内，通过监理人向承包人正</w:t>
      </w:r>
      <w:bookmarkStart w:id="207" w:name="bookmark154"/>
      <w:bookmarkEnd w:id="207"/>
      <w:r>
        <w:rPr>
          <w:rFonts w:hint="eastAsia" w:ascii="仿宋_GB2312" w:hAnsi="仿宋_GB2312" w:eastAsia="仿宋_GB2312" w:cs="仿宋_GB2312"/>
          <w:color w:val="auto"/>
          <w:spacing w:val="-2"/>
          <w:sz w:val="32"/>
          <w:szCs w:val="32"/>
          <w:highlight w:val="none"/>
        </w:rPr>
        <w:t>式递交索赔报告。</w:t>
      </w:r>
    </w:p>
    <w:p w14:paraId="4A12F91F">
      <w:pPr>
        <w:pStyle w:val="7"/>
        <w:bidi w:val="0"/>
        <w:rPr>
          <w:color w:val="auto"/>
          <w:highlight w:val="none"/>
        </w:rPr>
      </w:pPr>
      <w:bookmarkStart w:id="208" w:name="bookmark295"/>
      <w:bookmarkEnd w:id="208"/>
      <w:r>
        <w:rPr>
          <w:color w:val="auto"/>
          <w:highlight w:val="none"/>
        </w:rPr>
        <w:t>19.5对发包人索赔的处理</w:t>
      </w:r>
    </w:p>
    <w:p w14:paraId="7C0E833D">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对发包人索赔的处理如下：</w:t>
      </w:r>
    </w:p>
    <w:p w14:paraId="1C60322F">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（1）承包人收到发包人提交的索赔报告后，应及时审查索赔报</w:t>
      </w:r>
      <w:r>
        <w:rPr>
          <w:rFonts w:hint="eastAsia" w:ascii="仿宋_GB2312" w:hAnsi="仿宋_GB2312" w:eastAsia="仿宋_GB2312" w:cs="仿宋_GB2312"/>
          <w:color w:val="auto"/>
          <w:spacing w:val="3"/>
          <w:sz w:val="32"/>
          <w:szCs w:val="32"/>
          <w:highlight w:val="none"/>
        </w:rPr>
        <w:t>告的内容、查验发包人证明材料；承包人对索赔报告存在异议的，</w:t>
      </w:r>
      <w:r>
        <w:rPr>
          <w:rFonts w:hint="eastAsia" w:ascii="仿宋_GB2312" w:hAnsi="仿宋_GB2312" w:eastAsia="仿宋_GB2312" w:cs="仿宋_GB2312"/>
          <w:color w:val="auto"/>
          <w:spacing w:val="-2"/>
          <w:sz w:val="32"/>
          <w:szCs w:val="32"/>
          <w:highlight w:val="none"/>
        </w:rPr>
        <w:t>有权要求发包人提交全部原始记录副本；</w:t>
      </w:r>
    </w:p>
    <w:p w14:paraId="0407B858">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（2）承包人应在收到索赔报告或有关索赔的进一步证明材料后</w:t>
      </w:r>
      <w:r>
        <w:rPr>
          <w:rFonts w:hint="eastAsia" w:ascii="仿宋_GB2312" w:hAnsi="仿宋_GB2312" w:eastAsia="仿宋_GB2312" w:cs="仿宋_GB2312"/>
          <w:color w:val="auto"/>
          <w:spacing w:val="-1"/>
          <w:sz w:val="32"/>
          <w:szCs w:val="32"/>
          <w:highlight w:val="none"/>
        </w:rPr>
        <w:t>28天内，将索赔处理结果答复发包人。如果承包人未在上述期限内作出答复的，则视为对发包人索赔要求的认可；</w:t>
      </w:r>
    </w:p>
    <w:p w14:paraId="343E6089">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（3）承包人接受索赔处理结果的，发包人可从应支付给承包人</w:t>
      </w:r>
      <w:r>
        <w:rPr>
          <w:rFonts w:hint="eastAsia" w:ascii="仿宋_GB2312" w:hAnsi="仿宋_GB2312" w:eastAsia="仿宋_GB2312" w:cs="仿宋_GB2312"/>
          <w:color w:val="auto"/>
          <w:spacing w:val="4"/>
          <w:sz w:val="32"/>
          <w:szCs w:val="32"/>
          <w:highlight w:val="none"/>
        </w:rPr>
        <w:t>的合同价款中扣除赔付的金额或延长缺陷责任期</w:t>
      </w:r>
      <w:r>
        <w:rPr>
          <w:rFonts w:hint="eastAsia" w:ascii="仿宋_GB2312" w:hAnsi="仿宋_GB2312" w:eastAsia="仿宋_GB2312" w:cs="仿宋_GB2312"/>
          <w:color w:val="auto"/>
          <w:spacing w:val="3"/>
          <w:sz w:val="32"/>
          <w:szCs w:val="32"/>
          <w:highlight w:val="none"/>
        </w:rPr>
        <w:t>；承包人不接受索</w:t>
      </w:r>
      <w:r>
        <w:rPr>
          <w:rFonts w:hint="eastAsia" w:ascii="仿宋_GB2312" w:hAnsi="仿宋_GB2312" w:eastAsia="仿宋_GB2312" w:cs="仿宋_GB2312"/>
          <w:color w:val="auto"/>
          <w:sz w:val="32"/>
          <w:szCs w:val="32"/>
          <w:highlight w:val="none"/>
        </w:rPr>
        <w:t>赔处理结果的，按第20条〔争议解决〕约定处理。</w:t>
      </w:r>
    </w:p>
    <w:p w14:paraId="73C5A208">
      <w:pPr>
        <w:pStyle w:val="7"/>
        <w:bidi w:val="0"/>
        <w:rPr>
          <w:color w:val="auto"/>
          <w:highlight w:val="none"/>
        </w:rPr>
      </w:pPr>
      <w:bookmarkStart w:id="209" w:name="bookmark155"/>
      <w:bookmarkEnd w:id="209"/>
      <w:r>
        <w:rPr>
          <w:color w:val="auto"/>
          <w:highlight w:val="none"/>
        </w:rPr>
        <w:t>19.6提出索赔的期限</w:t>
      </w:r>
    </w:p>
    <w:p w14:paraId="4F38DB91">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（1）承包人按第14.2款〔竣工结算申请与审核〕约定接收竣</w:t>
      </w:r>
      <w:r>
        <w:rPr>
          <w:rFonts w:hint="eastAsia" w:ascii="仿宋_GB2312" w:hAnsi="仿宋_GB2312" w:eastAsia="仿宋_GB2312" w:cs="仿宋_GB2312"/>
          <w:color w:val="auto"/>
          <w:spacing w:val="3"/>
          <w:sz w:val="32"/>
          <w:szCs w:val="32"/>
          <w:highlight w:val="none"/>
        </w:rPr>
        <w:t>工付款证书后，应被视为已无权再提出在工程接收证书颁发前所发</w:t>
      </w:r>
      <w:r>
        <w:rPr>
          <w:rFonts w:hint="eastAsia" w:ascii="仿宋_GB2312" w:hAnsi="仿宋_GB2312" w:eastAsia="仿宋_GB2312" w:cs="仿宋_GB2312"/>
          <w:color w:val="auto"/>
          <w:spacing w:val="-3"/>
          <w:sz w:val="32"/>
          <w:szCs w:val="32"/>
          <w:highlight w:val="none"/>
        </w:rPr>
        <w:t>生的任何索赔。</w:t>
      </w:r>
    </w:p>
    <w:p w14:paraId="3E8C6811">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（2）承包人按第14.4款〔最终结清〕提交的最终结清申请单中，只限于提出工程接收证书颁发后发生的索赔。提出索赔的期限</w:t>
      </w:r>
      <w:r>
        <w:rPr>
          <w:rFonts w:hint="eastAsia" w:ascii="仿宋_GB2312" w:hAnsi="仿宋_GB2312" w:eastAsia="仿宋_GB2312" w:cs="仿宋_GB2312"/>
          <w:color w:val="auto"/>
          <w:spacing w:val="-4"/>
          <w:sz w:val="32"/>
          <w:szCs w:val="32"/>
          <w:highlight w:val="none"/>
        </w:rPr>
        <w:t>自接受最终结清证书时终止。</w:t>
      </w:r>
    </w:p>
    <w:p w14:paraId="436108E8">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（3）发包人按第14.4款〔最终结清〕颁发最终结清证书后，</w:t>
      </w:r>
      <w:r>
        <w:rPr>
          <w:rFonts w:hint="eastAsia" w:ascii="仿宋_GB2312" w:hAnsi="仿宋_GB2312" w:eastAsia="仿宋_GB2312" w:cs="仿宋_GB2312"/>
          <w:color w:val="auto"/>
          <w:spacing w:val="1"/>
          <w:sz w:val="32"/>
          <w:szCs w:val="32"/>
          <w:highlight w:val="none"/>
        </w:rPr>
        <w:t>应被视为已无权再提出在最终结清证书颁发前所发生的任何索赔，</w:t>
      </w:r>
      <w:r>
        <w:rPr>
          <w:rFonts w:hint="eastAsia" w:ascii="仿宋_GB2312" w:hAnsi="仿宋_GB2312" w:eastAsia="仿宋_GB2312" w:cs="仿宋_GB2312"/>
          <w:color w:val="auto"/>
          <w:spacing w:val="-1"/>
          <w:sz w:val="32"/>
          <w:szCs w:val="32"/>
          <w:highlight w:val="none"/>
        </w:rPr>
        <w:t>但不属于发包人颁发证书前明知或应当明知的事项除外。</w:t>
      </w:r>
    </w:p>
    <w:p w14:paraId="324EDB5A">
      <w:pPr>
        <w:pStyle w:val="7"/>
        <w:bidi w:val="0"/>
        <w:rPr>
          <w:color w:val="auto"/>
          <w:highlight w:val="none"/>
        </w:rPr>
      </w:pPr>
      <w:bookmarkStart w:id="210" w:name="bookmark156"/>
      <w:bookmarkEnd w:id="210"/>
      <w:r>
        <w:rPr>
          <w:color w:val="auto"/>
          <w:highlight w:val="none"/>
        </w:rPr>
        <w:t>19.7索赔失权例外</w:t>
      </w:r>
    </w:p>
    <w:p w14:paraId="12CE86E9">
      <w:pPr>
        <w:bidi w:val="0"/>
        <w:rPr>
          <w:color w:val="auto"/>
          <w:highlight w:val="none"/>
        </w:rPr>
      </w:pPr>
      <w:r>
        <w:rPr>
          <w:color w:val="auto"/>
          <w:highlight w:val="none"/>
        </w:rPr>
        <w:t>监理人、发包人和承包人未按第19.3款〔对承包人索赔的处理〕及第19.5款〔对发包人索赔的处理〕约定期限答复索赔的，以及发包人或承包人有正当理由并提供证据证明其不能按照第19.2款〔承包人的索赔〕及第19.4款〔发包人的索赔〕约定期限提出索赔的，则不丧失要求赔付金额和（或）延长工期或缺陷责任期的权利。</w:t>
      </w:r>
    </w:p>
    <w:p w14:paraId="376C4887">
      <w:pPr>
        <w:pStyle w:val="7"/>
        <w:bidi w:val="0"/>
        <w:rPr>
          <w:color w:val="auto"/>
          <w:highlight w:val="none"/>
        </w:rPr>
      </w:pPr>
      <w:bookmarkStart w:id="211" w:name="bookmark157"/>
      <w:bookmarkEnd w:id="211"/>
      <w:r>
        <w:rPr>
          <w:color w:val="auto"/>
          <w:highlight w:val="none"/>
        </w:rPr>
        <w:t>19.8索赔与违约救济</w:t>
      </w:r>
    </w:p>
    <w:p w14:paraId="067010BF">
      <w:pPr>
        <w:bidi w:val="0"/>
        <w:rPr>
          <w:color w:val="auto"/>
          <w:highlight w:val="none"/>
        </w:rPr>
      </w:pPr>
      <w:r>
        <w:rPr>
          <w:rFonts w:hint="eastAsia"/>
          <w:color w:val="auto"/>
          <w:highlight w:val="none"/>
        </w:rPr>
        <w:t>合同履行过程中，因合同当事人一方行为引发另一方权利救济的，如该行为同时构成违约和索赔事由，受损方有权选择适用索赔程序或违约救济程序，但不得就同一损失重复获得赔偿。选择索赔程序的，不影响主张违约金的权利，但违约金与索赔款项合计不得超过实际损失。</w:t>
      </w:r>
    </w:p>
    <w:p w14:paraId="31B4BC31">
      <w:pPr>
        <w:pStyle w:val="6"/>
        <w:bidi w:val="0"/>
        <w:rPr>
          <w:color w:val="auto"/>
          <w:highlight w:val="none"/>
        </w:rPr>
      </w:pPr>
      <w:bookmarkStart w:id="212" w:name="bookmark158"/>
      <w:bookmarkEnd w:id="212"/>
      <w:bookmarkStart w:id="213" w:name="bookmark159"/>
      <w:bookmarkEnd w:id="213"/>
      <w:bookmarkStart w:id="214" w:name="_Toc510316002"/>
      <w:r>
        <w:rPr>
          <w:color w:val="auto"/>
          <w:highlight w:val="none"/>
        </w:rPr>
        <w:t>20．争议解决</w:t>
      </w:r>
      <w:bookmarkEnd w:id="214"/>
    </w:p>
    <w:p w14:paraId="082CEA2C">
      <w:pPr>
        <w:pStyle w:val="7"/>
        <w:bidi w:val="0"/>
        <w:rPr>
          <w:color w:val="auto"/>
          <w:highlight w:val="none"/>
        </w:rPr>
      </w:pPr>
      <w:bookmarkStart w:id="215" w:name="bookmark296"/>
      <w:bookmarkEnd w:id="215"/>
      <w:r>
        <w:rPr>
          <w:color w:val="auto"/>
          <w:highlight w:val="none"/>
        </w:rPr>
        <w:t>20.1争议解决方式</w:t>
      </w:r>
    </w:p>
    <w:p w14:paraId="18D0547A">
      <w:pPr>
        <w:bidi w:val="0"/>
        <w:rPr>
          <w:color w:val="auto"/>
          <w:highlight w:val="none"/>
        </w:rPr>
      </w:pPr>
      <w:r>
        <w:rPr>
          <w:color w:val="auto"/>
          <w:highlight w:val="none"/>
        </w:rPr>
        <w:t>发包人与承包人就合同发生争议的，可选择和解、争议评审、调解、仲裁或诉讼等方式解决。</w:t>
      </w:r>
    </w:p>
    <w:p w14:paraId="3F24C706">
      <w:pPr>
        <w:pStyle w:val="7"/>
        <w:bidi w:val="0"/>
        <w:rPr>
          <w:color w:val="auto"/>
          <w:highlight w:val="none"/>
        </w:rPr>
      </w:pPr>
      <w:bookmarkStart w:id="216" w:name="bookmark160"/>
      <w:bookmarkEnd w:id="216"/>
      <w:r>
        <w:rPr>
          <w:color w:val="auto"/>
          <w:highlight w:val="none"/>
        </w:rPr>
        <w:t>20.2和解</w:t>
      </w:r>
    </w:p>
    <w:p w14:paraId="2AB706D0">
      <w:pPr>
        <w:keepLines w:val="0"/>
        <w:pageBreakBefore w:val="0"/>
        <w:wordWrap/>
        <w:overflowPunct/>
        <w:topLinePunct w:val="0"/>
        <w:bidi w:val="0"/>
        <w:spacing w:beforeAutospacing="0" w:afterAutospacing="0" w:line="560" w:lineRule="exact"/>
        <w:ind w:left="0" w:leftChars="0" w:right="0" w:firstLine="644"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合同当事人可以就争议自行和解，自行和解达成协议的经双方</w:t>
      </w:r>
      <w:r>
        <w:rPr>
          <w:rFonts w:hint="eastAsia" w:ascii="仿宋_GB2312" w:hAnsi="仿宋_GB2312" w:eastAsia="仿宋_GB2312" w:cs="仿宋_GB2312"/>
          <w:color w:val="auto"/>
          <w:spacing w:val="4"/>
          <w:sz w:val="32"/>
          <w:szCs w:val="32"/>
          <w:highlight w:val="none"/>
        </w:rPr>
        <w:t>法定代表人或者经合同当事人的授权人员签字</w:t>
      </w:r>
      <w:r>
        <w:rPr>
          <w:rFonts w:hint="eastAsia" w:ascii="仿宋_GB2312" w:hAnsi="仿宋_GB2312" w:eastAsia="仿宋_GB2312" w:cs="仿宋_GB2312"/>
          <w:color w:val="auto"/>
          <w:spacing w:val="3"/>
          <w:sz w:val="32"/>
          <w:szCs w:val="32"/>
          <w:highlight w:val="none"/>
        </w:rPr>
        <w:t>并由双方合同当事人</w:t>
      </w:r>
      <w:r>
        <w:rPr>
          <w:rFonts w:hint="eastAsia" w:ascii="仿宋_GB2312" w:hAnsi="仿宋_GB2312" w:eastAsia="仿宋_GB2312" w:cs="仿宋_GB2312"/>
          <w:color w:val="auto"/>
          <w:spacing w:val="-1"/>
          <w:sz w:val="32"/>
          <w:szCs w:val="32"/>
          <w:highlight w:val="none"/>
        </w:rPr>
        <w:t>加盖公章后作为合同补充文件，双方均应遵照执行。</w:t>
      </w:r>
    </w:p>
    <w:p w14:paraId="0AD499C9">
      <w:pPr>
        <w:pStyle w:val="7"/>
        <w:bidi w:val="0"/>
        <w:rPr>
          <w:color w:val="auto"/>
          <w:highlight w:val="none"/>
        </w:rPr>
      </w:pPr>
      <w:bookmarkStart w:id="217" w:name="bookmark161"/>
      <w:bookmarkEnd w:id="217"/>
      <w:r>
        <w:rPr>
          <w:color w:val="auto"/>
          <w:highlight w:val="none"/>
        </w:rPr>
        <w:t>20.3争议评审</w:t>
      </w:r>
    </w:p>
    <w:p w14:paraId="209E6B93">
      <w:pPr>
        <w:bidi w:val="0"/>
        <w:rPr>
          <w:color w:val="auto"/>
          <w:highlight w:val="none"/>
        </w:rPr>
      </w:pPr>
      <w:r>
        <w:rPr>
          <w:color w:val="auto"/>
          <w:highlight w:val="none"/>
        </w:rPr>
        <w:t>除专用合同条款另有约定外，合同当事人同意将工程争议在申请仲裁或提起诉讼前先行争议评审，并按下列约定执行争议评审的具体事项：</w:t>
      </w:r>
    </w:p>
    <w:p w14:paraId="08B7855C">
      <w:pPr>
        <w:bidi w:val="0"/>
        <w:rPr>
          <w:color w:val="auto"/>
          <w:highlight w:val="none"/>
        </w:rPr>
      </w:pPr>
      <w:r>
        <w:rPr>
          <w:color w:val="auto"/>
          <w:highlight w:val="none"/>
        </w:rPr>
        <w:t>20.3.1争议评审小组的确定</w:t>
      </w:r>
    </w:p>
    <w:p w14:paraId="7E13E01F">
      <w:pPr>
        <w:bidi w:val="0"/>
        <w:rPr>
          <w:color w:val="auto"/>
          <w:highlight w:val="none"/>
        </w:rPr>
      </w:pPr>
      <w:r>
        <w:rPr>
          <w:color w:val="auto"/>
          <w:highlight w:val="none"/>
        </w:rPr>
        <w:t>除专用合同条款另有约定外，合同当事人可以共同选择一名或三名争议评审员，组成争议评审小组。除专用合同条款另有约定外，争议评审员可在双方一致同意的行业主管部门、行业协会及诉讼仲裁机构的评审员库中选择。除专用合同条款另有约定外，合同当事人应当自合同签订后28天内，或者争议发生后14天内，选定争议评审员。</w:t>
      </w:r>
    </w:p>
    <w:p w14:paraId="4A9B894B">
      <w:pPr>
        <w:bidi w:val="0"/>
        <w:rPr>
          <w:color w:val="auto"/>
          <w:highlight w:val="none"/>
        </w:rPr>
      </w:pPr>
      <w:r>
        <w:rPr>
          <w:color w:val="auto"/>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hint="eastAsia"/>
          <w:color w:val="auto"/>
          <w:highlight w:val="none"/>
          <w:lang w:eastAsia="zh-CN"/>
        </w:rPr>
        <w:t>，</w:t>
      </w:r>
      <w:r>
        <w:rPr>
          <w:rFonts w:hint="eastAsia"/>
          <w:color w:val="auto"/>
          <w:highlight w:val="none"/>
          <w:lang w:val="en-US" w:eastAsia="zh-CN"/>
        </w:rPr>
        <w:t>争议</w:t>
      </w:r>
      <w:r>
        <w:rPr>
          <w:rFonts w:hint="eastAsia"/>
          <w:color w:val="auto"/>
          <w:highlight w:val="none"/>
          <w:lang w:eastAsia="zh-CN"/>
        </w:rPr>
        <w:t>评审员人选应符合回避</w:t>
      </w:r>
      <w:r>
        <w:rPr>
          <w:rFonts w:hint="eastAsia"/>
          <w:color w:val="auto"/>
          <w:highlight w:val="none"/>
          <w:lang w:val="en-US" w:eastAsia="zh-CN"/>
        </w:rPr>
        <w:t>原则</w:t>
      </w:r>
      <w:r>
        <w:rPr>
          <w:rFonts w:hint="eastAsia"/>
          <w:color w:val="auto"/>
          <w:highlight w:val="none"/>
          <w:lang w:eastAsia="zh-CN"/>
        </w:rPr>
        <w:t>。</w:t>
      </w:r>
    </w:p>
    <w:p w14:paraId="1FB94CD8">
      <w:pPr>
        <w:bidi w:val="0"/>
        <w:rPr>
          <w:color w:val="auto"/>
          <w:highlight w:val="none"/>
        </w:rPr>
      </w:pPr>
      <w:r>
        <w:rPr>
          <w:color w:val="auto"/>
          <w:highlight w:val="none"/>
        </w:rPr>
        <w:t>除专用合同条款另有约定外，评审费用由发包人和承包人各承担一半。</w:t>
      </w:r>
    </w:p>
    <w:p w14:paraId="1F30E097">
      <w:pPr>
        <w:bidi w:val="0"/>
        <w:rPr>
          <w:color w:val="auto"/>
          <w:highlight w:val="none"/>
        </w:rPr>
      </w:pPr>
      <w:r>
        <w:rPr>
          <w:color w:val="auto"/>
          <w:highlight w:val="none"/>
        </w:rPr>
        <w:t>20.3.2争议评审小组的决定</w:t>
      </w:r>
    </w:p>
    <w:p w14:paraId="0FCBCBF8">
      <w:pPr>
        <w:bidi w:val="0"/>
        <w:rPr>
          <w:color w:val="auto"/>
          <w:highlight w:val="none"/>
        </w:rPr>
      </w:pPr>
      <w:r>
        <w:rPr>
          <w:color w:val="auto"/>
          <w:highlight w:val="none"/>
        </w:rPr>
        <w:t>除专用合同条款另有约定外，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事项另行约定。</w:t>
      </w:r>
    </w:p>
    <w:p w14:paraId="07D3E044">
      <w:pPr>
        <w:bidi w:val="0"/>
        <w:rPr>
          <w:color w:val="auto"/>
          <w:highlight w:val="none"/>
        </w:rPr>
      </w:pPr>
      <w:r>
        <w:rPr>
          <w:color w:val="auto"/>
          <w:highlight w:val="none"/>
        </w:rPr>
        <w:t>20.3.3争议评审小组决定的效力</w:t>
      </w:r>
    </w:p>
    <w:p w14:paraId="460A46DD">
      <w:pPr>
        <w:bidi w:val="0"/>
        <w:rPr>
          <w:color w:val="auto"/>
          <w:highlight w:val="none"/>
        </w:rPr>
      </w:pPr>
      <w:r>
        <w:rPr>
          <w:color w:val="auto"/>
          <w:highlight w:val="none"/>
        </w:rPr>
        <w:t>争议评审小组作出的书面决定经合同当事人签字确认后，对双方具有约束力，双方应遵照执行。</w:t>
      </w:r>
    </w:p>
    <w:p w14:paraId="77835D2E">
      <w:pPr>
        <w:bidi w:val="0"/>
        <w:rPr>
          <w:color w:val="auto"/>
          <w:highlight w:val="none"/>
        </w:rPr>
      </w:pPr>
      <w:r>
        <w:rPr>
          <w:color w:val="auto"/>
          <w:highlight w:val="none"/>
        </w:rPr>
        <w:t>任何一方当事人不接受争议评审小组决定或不履行争议评审小组决定的，双方可选择采用其他争议解决方式。</w:t>
      </w:r>
    </w:p>
    <w:p w14:paraId="77EF3960">
      <w:pPr>
        <w:pStyle w:val="7"/>
        <w:bidi w:val="0"/>
        <w:rPr>
          <w:color w:val="auto"/>
          <w:highlight w:val="none"/>
        </w:rPr>
      </w:pPr>
      <w:bookmarkStart w:id="218" w:name="bookmark162"/>
      <w:bookmarkEnd w:id="218"/>
      <w:r>
        <w:rPr>
          <w:color w:val="auto"/>
          <w:highlight w:val="none"/>
        </w:rPr>
        <w:t>20.4调解</w:t>
      </w:r>
    </w:p>
    <w:p w14:paraId="40564E8B">
      <w:pPr>
        <w:bidi w:val="0"/>
        <w:rPr>
          <w:color w:val="auto"/>
          <w:highlight w:val="none"/>
        </w:rPr>
      </w:pPr>
      <w:r>
        <w:rPr>
          <w:color w:val="auto"/>
          <w:highlight w:val="none"/>
        </w:rPr>
        <w:t>除专用合同条款另有约定外，合同当事人同意将工程争议在申请仲裁或提起诉讼前先行调解。除专用合同条款另有约定外，调解费用由发包人和承包人各承担一半。</w:t>
      </w:r>
    </w:p>
    <w:p w14:paraId="1E689A77">
      <w:pPr>
        <w:bidi w:val="0"/>
        <w:rPr>
          <w:color w:val="auto"/>
          <w:highlight w:val="none"/>
        </w:rPr>
      </w:pPr>
      <w:r>
        <w:rPr>
          <w:color w:val="auto"/>
          <w:highlight w:val="none"/>
        </w:rPr>
        <w:t>20.4.1调解人</w:t>
      </w:r>
    </w:p>
    <w:p w14:paraId="574E99C1">
      <w:pPr>
        <w:bidi w:val="0"/>
        <w:rPr>
          <w:color w:val="auto"/>
          <w:highlight w:val="none"/>
        </w:rPr>
      </w:pPr>
      <w:r>
        <w:rPr>
          <w:color w:val="auto"/>
          <w:highlight w:val="none"/>
        </w:rPr>
        <w:t>合同当事人同意，按照专用合同条款约定，选择行业协会、仲裁机构或其他第三方专家等途径进行调解。</w:t>
      </w:r>
    </w:p>
    <w:p w14:paraId="6B8FD640">
      <w:pPr>
        <w:bidi w:val="0"/>
        <w:rPr>
          <w:color w:val="auto"/>
          <w:highlight w:val="none"/>
        </w:rPr>
      </w:pPr>
      <w:r>
        <w:rPr>
          <w:color w:val="auto"/>
          <w:highlight w:val="none"/>
        </w:rPr>
        <w:t>20.4.2调解协议的效力</w:t>
      </w:r>
    </w:p>
    <w:p w14:paraId="77CB0693">
      <w:pPr>
        <w:bidi w:val="0"/>
        <w:rPr>
          <w:color w:val="auto"/>
          <w:highlight w:val="none"/>
        </w:rPr>
      </w:pPr>
      <w:r>
        <w:rPr>
          <w:color w:val="auto"/>
          <w:highlight w:val="none"/>
        </w:rPr>
        <w:t>除专用合同条款另有约定外，合同当事人同意，经双方签字盖章后的调解协议的，双方均应遵照执行。合同当事人一方可以向人民法院申请司法确认调解协议，也可以向仲裁机构申请出具仲裁调解书或者仲裁裁决，作为申请强制执行的法律文书。</w:t>
      </w:r>
    </w:p>
    <w:p w14:paraId="6E65C9A7">
      <w:pPr>
        <w:pStyle w:val="7"/>
        <w:bidi w:val="0"/>
        <w:rPr>
          <w:color w:val="auto"/>
          <w:highlight w:val="none"/>
        </w:rPr>
      </w:pPr>
      <w:bookmarkStart w:id="219" w:name="bookmark163"/>
      <w:bookmarkEnd w:id="219"/>
      <w:r>
        <w:rPr>
          <w:color w:val="auto"/>
          <w:highlight w:val="none"/>
        </w:rPr>
        <w:t>20.5仲裁或诉讼</w:t>
      </w:r>
    </w:p>
    <w:p w14:paraId="14202D8F">
      <w:pPr>
        <w:keepLines w:val="0"/>
        <w:pageBreakBefore w:val="0"/>
        <w:wordWrap/>
        <w:overflowPunct/>
        <w:topLinePunct w:val="0"/>
        <w:bidi w:val="0"/>
        <w:spacing w:beforeAutospacing="0" w:afterAutospacing="0" w:line="560" w:lineRule="exact"/>
        <w:ind w:left="0" w:leftChars="0" w:right="0" w:firstLine="64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因合同及合同有关事项产生的争议，经和解、争议评审、调解</w:t>
      </w:r>
      <w:r>
        <w:rPr>
          <w:rFonts w:hint="eastAsia" w:ascii="仿宋_GB2312" w:hAnsi="仿宋_GB2312" w:eastAsia="仿宋_GB2312" w:cs="仿宋_GB2312"/>
          <w:color w:val="auto"/>
          <w:spacing w:val="4"/>
          <w:sz w:val="32"/>
          <w:szCs w:val="32"/>
          <w:highlight w:val="none"/>
        </w:rPr>
        <w:t>仍无法解决，或者未就前述争议解决方式达成一致的，合同当事人</w:t>
      </w:r>
      <w:r>
        <w:rPr>
          <w:rFonts w:hint="eastAsia" w:ascii="仿宋_GB2312" w:hAnsi="仿宋_GB2312" w:eastAsia="仿宋_GB2312" w:cs="仿宋_GB2312"/>
          <w:color w:val="auto"/>
          <w:spacing w:val="-1"/>
          <w:sz w:val="32"/>
          <w:szCs w:val="32"/>
          <w:highlight w:val="none"/>
        </w:rPr>
        <w:t>可以在专用合同条款中约定以下一种方式解决争议：</w:t>
      </w:r>
    </w:p>
    <w:p w14:paraId="11395A4F">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（1）向约定的仲裁委员会申请仲裁；</w:t>
      </w:r>
    </w:p>
    <w:p w14:paraId="0F1A5089">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（2）向有管辖权的人民法院起诉。</w:t>
      </w:r>
    </w:p>
    <w:p w14:paraId="4CA45524">
      <w:pPr>
        <w:pStyle w:val="7"/>
        <w:bidi w:val="0"/>
        <w:rPr>
          <w:color w:val="auto"/>
          <w:highlight w:val="none"/>
        </w:rPr>
      </w:pPr>
      <w:bookmarkStart w:id="220" w:name="bookmark164"/>
      <w:bookmarkEnd w:id="220"/>
      <w:r>
        <w:rPr>
          <w:color w:val="auto"/>
          <w:highlight w:val="none"/>
        </w:rPr>
        <w:t>20.6争议解决条款效力</w:t>
      </w:r>
    </w:p>
    <w:p w14:paraId="6A2D8EAE">
      <w:pPr>
        <w:bidi w:val="0"/>
        <w:rPr>
          <w:color w:val="auto"/>
          <w:highlight w:val="none"/>
        </w:rPr>
      </w:pPr>
      <w:r>
        <w:rPr>
          <w:color w:val="auto"/>
          <w:highlight w:val="none"/>
        </w:rPr>
        <w:t>合同有关争议解决的条款独立存在，合同的变更、解除、终止、无效或者被撤销均不影响其效力。</w:t>
      </w:r>
    </w:p>
    <w:p w14:paraId="5331C005">
      <w:pPr>
        <w:pStyle w:val="7"/>
        <w:bidi w:val="0"/>
        <w:rPr>
          <w:rFonts w:hint="eastAsia"/>
          <w:color w:val="auto"/>
          <w:highlight w:val="none"/>
        </w:rPr>
      </w:pPr>
      <w:r>
        <w:rPr>
          <w:rFonts w:hint="eastAsia"/>
          <w:color w:val="auto"/>
          <w:highlight w:val="none"/>
        </w:rPr>
        <w:t>20.</w:t>
      </w:r>
      <w:r>
        <w:rPr>
          <w:rFonts w:hint="eastAsia"/>
          <w:color w:val="auto"/>
          <w:highlight w:val="none"/>
          <w:lang w:val="en-US" w:eastAsia="zh-CN"/>
        </w:rPr>
        <w:t>7</w:t>
      </w:r>
      <w:r>
        <w:rPr>
          <w:rFonts w:hint="eastAsia"/>
          <w:color w:val="auto"/>
          <w:highlight w:val="none"/>
        </w:rPr>
        <w:t>履约行为争议快速处理</w:t>
      </w:r>
    </w:p>
    <w:p w14:paraId="61D9A7D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6"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4"/>
          <w:kern w:val="0"/>
          <w:sz w:val="32"/>
          <w:szCs w:val="32"/>
          <w:highlight w:val="none"/>
          <w:lang w:val="en-US" w:eastAsia="en-US" w:bidi="ar-SA"/>
        </w:rPr>
        <w:t>20.</w:t>
      </w:r>
      <w:r>
        <w:rPr>
          <w:rFonts w:hint="eastAsia" w:ascii="仿宋_GB2312" w:hAnsi="仿宋_GB2312" w:eastAsia="仿宋_GB2312" w:cs="仿宋_GB2312"/>
          <w:snapToGrid w:val="0"/>
          <w:color w:val="auto"/>
          <w:spacing w:val="4"/>
          <w:kern w:val="0"/>
          <w:sz w:val="32"/>
          <w:szCs w:val="32"/>
          <w:highlight w:val="none"/>
          <w:lang w:val="en-US" w:eastAsia="zh-CN" w:bidi="ar-SA"/>
        </w:rPr>
        <w:t>7</w:t>
      </w:r>
      <w:r>
        <w:rPr>
          <w:rFonts w:hint="eastAsia" w:ascii="仿宋_GB2312" w:hAnsi="仿宋_GB2312" w:eastAsia="仿宋_GB2312" w:cs="仿宋_GB2312"/>
          <w:snapToGrid w:val="0"/>
          <w:color w:val="auto"/>
          <w:spacing w:val="4"/>
          <w:kern w:val="0"/>
          <w:sz w:val="32"/>
          <w:szCs w:val="32"/>
          <w:highlight w:val="none"/>
          <w:lang w:val="en-US" w:eastAsia="en-US" w:bidi="ar-SA"/>
        </w:rPr>
        <w:t>.1</w:t>
      </w:r>
      <w:r>
        <w:rPr>
          <w:rFonts w:hint="eastAsia" w:ascii="仿宋_GB2312" w:hAnsi="仿宋_GB2312" w:eastAsia="仿宋_GB2312" w:cs="仿宋_GB2312"/>
          <w:color w:val="auto"/>
          <w:sz w:val="32"/>
          <w:szCs w:val="32"/>
          <w:highlight w:val="none"/>
        </w:rPr>
        <w:t>对于</w:t>
      </w:r>
      <w:r>
        <w:rPr>
          <w:rFonts w:hint="eastAsia" w:cs="仿宋_GB2312"/>
          <w:color w:val="auto"/>
          <w:sz w:val="32"/>
          <w:szCs w:val="32"/>
          <w:highlight w:val="none"/>
          <w:lang w:eastAsia="zh-CN"/>
        </w:rPr>
        <w:t>合同当事人</w:t>
      </w:r>
      <w:r>
        <w:rPr>
          <w:rFonts w:hint="eastAsia" w:ascii="仿宋_GB2312" w:hAnsi="仿宋_GB2312" w:eastAsia="仿宋_GB2312" w:cs="仿宋_GB2312"/>
          <w:color w:val="auto"/>
          <w:sz w:val="32"/>
          <w:szCs w:val="32"/>
          <w:highlight w:val="none"/>
        </w:rPr>
        <w:t>的违约行为认定及违约金金额争议，双方同意优先由总监理工程师组织专题会议在7日内协商解决。</w:t>
      </w:r>
    </w:p>
    <w:p w14:paraId="3717949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6"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pacing w:val="4"/>
          <w:kern w:val="0"/>
          <w:sz w:val="32"/>
          <w:szCs w:val="32"/>
          <w:highlight w:val="none"/>
          <w:lang w:val="en-US" w:eastAsia="en-US" w:bidi="ar-SA"/>
        </w:rPr>
        <w:t>20.</w:t>
      </w:r>
      <w:r>
        <w:rPr>
          <w:rFonts w:hint="eastAsia" w:ascii="仿宋_GB2312" w:hAnsi="仿宋_GB2312" w:eastAsia="仿宋_GB2312" w:cs="仿宋_GB2312"/>
          <w:snapToGrid w:val="0"/>
          <w:color w:val="auto"/>
          <w:spacing w:val="4"/>
          <w:kern w:val="0"/>
          <w:sz w:val="32"/>
          <w:szCs w:val="32"/>
          <w:highlight w:val="none"/>
          <w:lang w:val="en-US" w:eastAsia="zh-CN" w:bidi="ar-SA"/>
        </w:rPr>
        <w:t>7</w:t>
      </w:r>
      <w:r>
        <w:rPr>
          <w:rFonts w:hint="eastAsia" w:ascii="仿宋_GB2312" w:hAnsi="仿宋_GB2312" w:eastAsia="仿宋_GB2312" w:cs="仿宋_GB2312"/>
          <w:snapToGrid w:val="0"/>
          <w:color w:val="auto"/>
          <w:spacing w:val="4"/>
          <w:kern w:val="0"/>
          <w:sz w:val="32"/>
          <w:szCs w:val="32"/>
          <w:highlight w:val="none"/>
          <w:lang w:val="en-US" w:eastAsia="en-US" w:bidi="ar-SA"/>
        </w:rPr>
        <w:t>.2</w:t>
      </w:r>
      <w:r>
        <w:rPr>
          <w:rFonts w:hint="eastAsia" w:ascii="仿宋_GB2312" w:hAnsi="仿宋_GB2312" w:eastAsia="仿宋_GB2312" w:cs="仿宋_GB2312"/>
          <w:color w:val="auto"/>
          <w:sz w:val="32"/>
          <w:szCs w:val="32"/>
          <w:highlight w:val="none"/>
        </w:rPr>
        <w:t>协商不成的，任何一方可提请工程所在地建设行政主管部门或行业协会在14日内进行专业调解或认定，该认定结果对双方均有临时约束力，争议部分款项可按认定结果先行支付，不影响后续争议解决程序。</w:t>
      </w:r>
    </w:p>
    <w:p w14:paraId="50A68F87">
      <w:pPr>
        <w:pStyle w:val="2"/>
        <w:rPr>
          <w:rFonts w:hint="eastAsia"/>
          <w:color w:val="auto"/>
          <w:highlight w:val="none"/>
        </w:rPr>
      </w:pPr>
    </w:p>
    <w:p w14:paraId="009C311F">
      <w:pPr>
        <w:keepLines w:val="0"/>
        <w:pageBreakBefore w:val="0"/>
        <w:wordWrap/>
        <w:overflowPunct/>
        <w:topLinePunct w:val="0"/>
        <w:bidi w:val="0"/>
        <w:spacing w:beforeAutospacing="0" w:afterAutospacing="0" w:line="560" w:lineRule="exact"/>
        <w:ind w:left="0" w:leftChars="0" w:right="0"/>
        <w:rPr>
          <w:rFonts w:hint="eastAsia" w:ascii="仿宋_GB2312" w:hAnsi="仿宋_GB2312" w:eastAsia="仿宋_GB2312" w:cs="仿宋_GB2312"/>
          <w:color w:val="auto"/>
          <w:sz w:val="32"/>
          <w:szCs w:val="32"/>
          <w:highlight w:val="none"/>
        </w:rPr>
        <w:sectPr>
          <w:footerReference r:id="rId8" w:type="default"/>
          <w:pgSz w:w="11906" w:h="16839"/>
          <w:pgMar w:top="1431" w:right="1466" w:bottom="1449" w:left="1534" w:header="0" w:footer="1275" w:gutter="0"/>
          <w:pgNumType w:fmt="decimal"/>
          <w:cols w:space="720" w:num="1"/>
        </w:sectPr>
      </w:pPr>
    </w:p>
    <w:p w14:paraId="2A3A0E52">
      <w:pPr>
        <w:pStyle w:val="3"/>
        <w:bidi w:val="0"/>
        <w:rPr>
          <w:color w:val="auto"/>
          <w:highlight w:val="none"/>
        </w:rPr>
      </w:pPr>
      <w:bookmarkStart w:id="221" w:name="bookmark165"/>
      <w:bookmarkEnd w:id="221"/>
      <w:bookmarkStart w:id="222" w:name="bookmark166"/>
      <w:bookmarkEnd w:id="222"/>
      <w:bookmarkStart w:id="223" w:name="bookmark167"/>
      <w:bookmarkEnd w:id="223"/>
      <w:bookmarkStart w:id="224" w:name="_Toc1027460793"/>
      <w:r>
        <w:rPr>
          <w:color w:val="auto"/>
          <w:highlight w:val="none"/>
        </w:rPr>
        <w:t>第三部分</w:t>
      </w:r>
      <w:r>
        <w:rPr>
          <w:rFonts w:hint="eastAsia"/>
          <w:color w:val="auto"/>
          <w:highlight w:val="none"/>
          <w:lang w:val="en-US" w:eastAsia="zh-CN"/>
        </w:rPr>
        <w:t xml:space="preserve"> </w:t>
      </w:r>
      <w:r>
        <w:rPr>
          <w:color w:val="auto"/>
          <w:highlight w:val="none"/>
        </w:rPr>
        <w:t>专用合同条款</w:t>
      </w:r>
      <w:bookmarkEnd w:id="224"/>
    </w:p>
    <w:p w14:paraId="2B9C58B3">
      <w:pPr>
        <w:pStyle w:val="6"/>
        <w:bidi w:val="0"/>
        <w:rPr>
          <w:color w:val="auto"/>
          <w:highlight w:val="none"/>
        </w:rPr>
      </w:pPr>
      <w:bookmarkStart w:id="225" w:name="bookmark297"/>
      <w:bookmarkEnd w:id="225"/>
      <w:bookmarkStart w:id="226" w:name="_Toc16032934"/>
      <w:r>
        <w:rPr>
          <w:color w:val="auto"/>
          <w:highlight w:val="none"/>
        </w:rPr>
        <w:t>1．一般约定</w:t>
      </w:r>
      <w:bookmarkEnd w:id="226"/>
    </w:p>
    <w:p w14:paraId="3F29D6A1">
      <w:pPr>
        <w:pStyle w:val="7"/>
        <w:bidi w:val="0"/>
        <w:rPr>
          <w:color w:val="auto"/>
          <w:highlight w:val="none"/>
        </w:rPr>
      </w:pPr>
      <w:bookmarkStart w:id="227" w:name="bookmark298"/>
      <w:bookmarkEnd w:id="227"/>
      <w:r>
        <w:rPr>
          <w:color w:val="auto"/>
          <w:highlight w:val="none"/>
        </w:rPr>
        <w:t>1.1词语定义与解释</w:t>
      </w:r>
    </w:p>
    <w:p w14:paraId="52C7F370">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1.1.1合同</w:t>
      </w:r>
    </w:p>
    <w:p w14:paraId="47774930">
      <w:pPr>
        <w:pStyle w:val="9"/>
        <w:keepLines w:val="0"/>
        <w:pageBreakBefore w:val="0"/>
        <w:wordWrap/>
        <w:overflowPunct/>
        <w:topLinePunct w:val="0"/>
        <w:bidi w:val="0"/>
        <w:spacing w:beforeAutospacing="0" w:afterAutospacing="0" w:line="560" w:lineRule="exact"/>
        <w:ind w:left="0" w:leftChars="0" w:right="0" w:firstLine="656" w:firstLineChars="200"/>
        <w:jc w:val="left"/>
        <w:rPr>
          <w:rFonts w:hint="eastAsia" w:cs="仿宋_GB2312"/>
          <w:color w:val="auto"/>
          <w:spacing w:val="4"/>
          <w:sz w:val="32"/>
          <w:szCs w:val="32"/>
          <w:highlight w:val="none"/>
          <w:u w:val="single"/>
          <w:lang w:val="en-US" w:eastAsia="zh-CN"/>
        </w:rPr>
      </w:pPr>
      <w:r>
        <w:rPr>
          <w:rFonts w:hint="eastAsia" w:ascii="仿宋_GB2312" w:hAnsi="仿宋_GB2312" w:eastAsia="仿宋_GB2312" w:cs="仿宋_GB2312"/>
          <w:color w:val="auto"/>
          <w:spacing w:val="4"/>
          <w:sz w:val="32"/>
          <w:szCs w:val="32"/>
          <w:highlight w:val="none"/>
        </w:rPr>
        <w:t>1.1.1.10其他合同文件包括：</w:t>
      </w:r>
      <w:r>
        <w:rPr>
          <w:rFonts w:hint="eastAsia" w:cs="仿宋_GB2312"/>
          <w:color w:val="auto"/>
          <w:spacing w:val="4"/>
          <w:sz w:val="32"/>
          <w:szCs w:val="32"/>
          <w:highlight w:val="none"/>
          <w:u w:val="single"/>
          <w:lang w:val="en-US" w:eastAsia="zh-CN"/>
        </w:rPr>
        <w:t xml:space="preserve">                     </w:t>
      </w:r>
    </w:p>
    <w:p w14:paraId="691F34F0">
      <w:pPr>
        <w:pStyle w:val="9"/>
        <w:keepLines w:val="0"/>
        <w:pageBreakBefore w:val="0"/>
        <w:wordWrap/>
        <w:overflowPunct/>
        <w:topLinePunct w:val="0"/>
        <w:bidi w:val="0"/>
        <w:spacing w:beforeAutospacing="0" w:afterAutospacing="0" w:line="560" w:lineRule="exact"/>
        <w:ind w:left="0" w:leftChars="0" w:right="0" w:firstLine="656" w:firstLineChars="200"/>
        <w:jc w:val="left"/>
        <w:rPr>
          <w:rFonts w:hint="default" w:cs="仿宋_GB2312"/>
          <w:color w:val="auto"/>
          <w:spacing w:val="4"/>
          <w:sz w:val="32"/>
          <w:szCs w:val="32"/>
          <w:highlight w:val="none"/>
          <w:u w:val="single"/>
          <w:lang w:val="en-US" w:eastAsia="zh-CN"/>
        </w:rPr>
      </w:pPr>
      <w:r>
        <w:rPr>
          <w:rFonts w:hint="eastAsia" w:cs="仿宋_GB2312"/>
          <w:color w:val="auto"/>
          <w:spacing w:val="4"/>
          <w:sz w:val="32"/>
          <w:szCs w:val="32"/>
          <w:highlight w:val="none"/>
          <w:u w:val="single"/>
          <w:lang w:val="en-US" w:eastAsia="zh-CN"/>
        </w:rPr>
        <w:t xml:space="preserve">                                              。</w:t>
      </w:r>
    </w:p>
    <w:p w14:paraId="0FB71F10">
      <w:pPr>
        <w:pStyle w:val="9"/>
        <w:keepLines w:val="0"/>
        <w:pageBreakBefore w:val="0"/>
        <w:wordWrap/>
        <w:overflowPunct/>
        <w:topLinePunct w:val="0"/>
        <w:bidi w:val="0"/>
        <w:spacing w:beforeAutospacing="0" w:afterAutospacing="0" w:line="560" w:lineRule="exact"/>
        <w:ind w:left="0" w:leftChars="0" w:right="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pict>
          <v:shape id="_x0000_s1026" o:spid="_x0000_s1026" style="position:absolute;left:0pt;margin-left:0.3pt;margin-top:0.75pt;height:0.6pt;width:435pt;z-index:251661312;mso-width-relative:page;mso-height-relative:page;" filled="f" stroked="t" coordsize="8700,12" path="m0,5l8700,5e">
            <v:fill on="f" focussize="0,0"/>
            <v:stroke weight="0.6pt" color="#000000" miterlimit="2" joinstyle="bevel"/>
            <v:imagedata o:title=""/>
            <o:lock v:ext="edit"/>
          </v:shape>
        </w:pict>
      </w:r>
    </w:p>
    <w:p w14:paraId="081A08FD">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1.1.2合同当事人及其他相关方</w:t>
      </w:r>
    </w:p>
    <w:p w14:paraId="0267AC35">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1.1.2.3承包人：</w:t>
      </w:r>
    </w:p>
    <w:p w14:paraId="0E200646">
      <w:pPr>
        <w:keepLines w:val="0"/>
        <w:pageBreakBefore w:val="0"/>
        <w:wordWrap/>
        <w:overflowPunct/>
        <w:topLinePunct w:val="0"/>
        <w:bidi w:val="0"/>
        <w:spacing w:beforeAutospacing="0" w:afterAutospacing="0" w:line="560" w:lineRule="exact"/>
        <w:ind w:left="0" w:leftChars="0" w:right="0" w:firstLine="588"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3"/>
          <w:sz w:val="32"/>
          <w:szCs w:val="32"/>
          <w:highlight w:val="none"/>
        </w:rPr>
        <w:t>资质类别和等级：</w:t>
      </w:r>
      <w:r>
        <w:rPr>
          <w:rFonts w:hint="eastAsia" w:cs="仿宋_GB2312"/>
          <w:color w:val="auto"/>
          <w:spacing w:val="-13"/>
          <w:sz w:val="32"/>
          <w:szCs w:val="32"/>
          <w:highlight w:val="none"/>
          <w:u w:val="single"/>
          <w:lang w:val="en-US" w:eastAsia="zh-CN"/>
        </w:rPr>
        <w:t xml:space="preserve">                                 </w:t>
      </w:r>
      <w:r>
        <w:rPr>
          <w:rFonts w:hint="eastAsia" w:ascii="仿宋_GB2312" w:hAnsi="仿宋_GB2312" w:eastAsia="仿宋_GB2312" w:cs="仿宋_GB2312"/>
          <w:color w:val="auto"/>
          <w:spacing w:val="-13"/>
          <w:sz w:val="32"/>
          <w:szCs w:val="32"/>
          <w:highlight w:val="none"/>
        </w:rPr>
        <w:t>。</w:t>
      </w:r>
    </w:p>
    <w:p w14:paraId="63338DD2">
      <w:pPr>
        <w:pStyle w:val="9"/>
        <w:keepLines w:val="0"/>
        <w:pageBreakBefore w:val="0"/>
        <w:wordWrap/>
        <w:overflowPunct/>
        <w:topLinePunct w:val="0"/>
        <w:bidi w:val="0"/>
        <w:spacing w:beforeAutospacing="0" w:afterAutospacing="0" w:line="560" w:lineRule="exact"/>
        <w:ind w:left="0" w:leftChars="0" w:right="0" w:firstLine="66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1.1.2.4监理人：</w:t>
      </w:r>
    </w:p>
    <w:p w14:paraId="5BE5420E">
      <w:pPr>
        <w:keepLines w:val="0"/>
        <w:pageBreakBefore w:val="0"/>
        <w:wordWrap/>
        <w:overflowPunct/>
        <w:topLinePunct w:val="0"/>
        <w:bidi w:val="0"/>
        <w:spacing w:beforeAutospacing="0" w:afterAutospacing="0" w:line="560" w:lineRule="exact"/>
        <w:ind w:left="0" w:leftChars="0" w:right="0" w:firstLine="592" w:firstLineChars="200"/>
        <w:jc w:val="left"/>
        <w:rPr>
          <w:rFonts w:hint="eastAsia" w:ascii="仿宋_GB2312" w:hAnsi="仿宋_GB2312" w:eastAsia="仿宋_GB2312" w:cs="仿宋_GB2312"/>
          <w:color w:val="auto"/>
          <w:sz w:val="32"/>
          <w:szCs w:val="32"/>
          <w:highlight w:val="none"/>
        </w:rPr>
      </w:pPr>
      <w:r>
        <w:rPr>
          <w:rFonts w:hint="eastAsia" w:cs="仿宋_GB2312"/>
          <w:color w:val="auto"/>
          <w:spacing w:val="-12"/>
          <w:sz w:val="32"/>
          <w:szCs w:val="32"/>
          <w:highlight w:val="none"/>
          <w:lang w:eastAsia="zh-CN"/>
        </w:rPr>
        <w:t>名</w:t>
      </w:r>
      <w:r>
        <w:rPr>
          <w:rFonts w:hint="eastAsia" w:ascii="仿宋_GB2312" w:hAnsi="仿宋_GB2312" w:eastAsia="仿宋_GB2312" w:cs="仿宋_GB2312"/>
          <w:color w:val="auto"/>
          <w:spacing w:val="-12"/>
          <w:sz w:val="32"/>
          <w:szCs w:val="32"/>
          <w:highlight w:val="none"/>
        </w:rPr>
        <w:t>称</w:t>
      </w:r>
      <w:r>
        <w:rPr>
          <w:rFonts w:hint="eastAsia" w:ascii="仿宋_GB2312" w:hAnsi="仿宋_GB2312" w:eastAsia="仿宋_GB2312" w:cs="仿宋_GB2312"/>
          <w:color w:val="auto"/>
          <w:spacing w:val="-57"/>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3887117C">
      <w:pPr>
        <w:keepLines w:val="0"/>
        <w:pageBreakBefore w:val="0"/>
        <w:wordWrap/>
        <w:overflowPunct/>
        <w:topLinePunct w:val="0"/>
        <w:bidi w:val="0"/>
        <w:spacing w:beforeAutospacing="0" w:afterAutospacing="0" w:line="560" w:lineRule="exact"/>
        <w:ind w:left="0" w:leftChars="0" w:right="0" w:firstLine="62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资质类别和等级</w:t>
      </w:r>
      <w:r>
        <w:rPr>
          <w:rFonts w:hint="eastAsia" w:ascii="仿宋_GB2312" w:hAnsi="仿宋_GB2312" w:eastAsia="仿宋_GB2312" w:cs="仿宋_GB2312"/>
          <w:color w:val="auto"/>
          <w:spacing w:val="-57"/>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10F50B71">
      <w:pPr>
        <w:keepLines w:val="0"/>
        <w:pageBreakBefore w:val="0"/>
        <w:wordWrap/>
        <w:overflowPunct/>
        <w:topLinePunct w:val="0"/>
        <w:bidi w:val="0"/>
        <w:spacing w:beforeAutospacing="0" w:afterAutospacing="0" w:line="560" w:lineRule="exact"/>
        <w:ind w:left="0" w:leftChars="0" w:right="0" w:firstLine="628"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联系电话</w:t>
      </w:r>
      <w:r>
        <w:rPr>
          <w:rFonts w:hint="eastAsia" w:ascii="仿宋_GB2312" w:hAnsi="仿宋_GB2312" w:eastAsia="仿宋_GB2312" w:cs="仿宋_GB2312"/>
          <w:color w:val="auto"/>
          <w:spacing w:val="-57"/>
          <w:w w:val="99"/>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7"/>
          <w:w w:val="99"/>
          <w:sz w:val="32"/>
          <w:szCs w:val="32"/>
          <w:highlight w:val="none"/>
        </w:rPr>
        <w:t>；</w:t>
      </w:r>
    </w:p>
    <w:p w14:paraId="7E0BAFF7">
      <w:pPr>
        <w:keepLines w:val="0"/>
        <w:pageBreakBefore w:val="0"/>
        <w:wordWrap/>
        <w:overflowPunct/>
        <w:topLinePunct w:val="0"/>
        <w:bidi w:val="0"/>
        <w:spacing w:beforeAutospacing="0" w:afterAutospacing="0" w:line="560" w:lineRule="exact"/>
        <w:ind w:left="0" w:leftChars="0" w:right="0" w:firstLine="59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2"/>
          <w:sz w:val="32"/>
          <w:szCs w:val="32"/>
          <w:highlight w:val="none"/>
        </w:rPr>
        <w:t>电子信箱</w:t>
      </w:r>
      <w:r>
        <w:rPr>
          <w:rFonts w:hint="eastAsia" w:ascii="仿宋_GB2312" w:hAnsi="仿宋_GB2312" w:eastAsia="仿宋_GB2312" w:cs="仿宋_GB2312"/>
          <w:color w:val="auto"/>
          <w:spacing w:val="-58"/>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8"/>
          <w:sz w:val="32"/>
          <w:szCs w:val="32"/>
          <w:highlight w:val="none"/>
        </w:rPr>
        <w:t>；</w:t>
      </w:r>
    </w:p>
    <w:p w14:paraId="18AC1F6F">
      <w:pPr>
        <w:keepLines w:val="0"/>
        <w:pageBreakBefore w:val="0"/>
        <w:wordWrap/>
        <w:overflowPunct/>
        <w:topLinePunct w:val="0"/>
        <w:bidi w:val="0"/>
        <w:spacing w:beforeAutospacing="0" w:afterAutospacing="0" w:line="560" w:lineRule="exact"/>
        <w:ind w:left="0" w:leftChars="0" w:right="0" w:firstLine="62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微信</w:t>
      </w:r>
      <w:r>
        <w:rPr>
          <w:rFonts w:hint="eastAsia" w:ascii="仿宋_GB2312" w:hAnsi="仿宋_GB2312" w:eastAsia="仿宋_GB2312" w:cs="仿宋_GB2312"/>
          <w:color w:val="auto"/>
          <w:spacing w:val="-57"/>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73DCFEEE">
      <w:pPr>
        <w:keepLines w:val="0"/>
        <w:pageBreakBefore w:val="0"/>
        <w:wordWrap/>
        <w:overflowPunct/>
        <w:topLinePunct w:val="0"/>
        <w:bidi w:val="0"/>
        <w:spacing w:beforeAutospacing="0" w:afterAutospacing="0" w:line="560" w:lineRule="exact"/>
        <w:ind w:left="0" w:leftChars="0" w:right="0" w:firstLine="596"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通信地址：</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rPr>
        <w:t>。</w:t>
      </w:r>
    </w:p>
    <w:p w14:paraId="765055EA">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1.1.2.5设计人：</w:t>
      </w:r>
    </w:p>
    <w:p w14:paraId="1AA5B5AF">
      <w:pPr>
        <w:keepLines w:val="0"/>
        <w:pageBreakBefore w:val="0"/>
        <w:wordWrap/>
        <w:overflowPunct/>
        <w:topLinePunct w:val="0"/>
        <w:bidi w:val="0"/>
        <w:spacing w:beforeAutospacing="0" w:afterAutospacing="0" w:line="560" w:lineRule="exact"/>
        <w:ind w:left="0" w:leftChars="0" w:right="0" w:firstLine="59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2"/>
          <w:sz w:val="32"/>
          <w:szCs w:val="32"/>
          <w:highlight w:val="none"/>
        </w:rPr>
        <w:t>名称</w:t>
      </w:r>
      <w:r>
        <w:rPr>
          <w:rFonts w:hint="eastAsia" w:ascii="仿宋_GB2312" w:hAnsi="仿宋_GB2312" w:eastAsia="仿宋_GB2312" w:cs="仿宋_GB2312"/>
          <w:color w:val="auto"/>
          <w:spacing w:val="-57"/>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2D0865A7">
      <w:pPr>
        <w:keepLines w:val="0"/>
        <w:pageBreakBefore w:val="0"/>
        <w:wordWrap/>
        <w:overflowPunct/>
        <w:topLinePunct w:val="0"/>
        <w:bidi w:val="0"/>
        <w:spacing w:beforeAutospacing="0" w:afterAutospacing="0" w:line="560" w:lineRule="exact"/>
        <w:ind w:left="0" w:leftChars="0" w:right="0" w:firstLine="62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资质类别和等级</w:t>
      </w:r>
      <w:r>
        <w:rPr>
          <w:rFonts w:hint="eastAsia" w:ascii="仿宋_GB2312" w:hAnsi="仿宋_GB2312" w:eastAsia="仿宋_GB2312" w:cs="仿宋_GB2312"/>
          <w:color w:val="auto"/>
          <w:spacing w:val="-57"/>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23FE7EAF">
      <w:pPr>
        <w:keepLines w:val="0"/>
        <w:pageBreakBefore w:val="0"/>
        <w:wordWrap/>
        <w:overflowPunct/>
        <w:topLinePunct w:val="0"/>
        <w:bidi w:val="0"/>
        <w:spacing w:beforeAutospacing="0" w:afterAutospacing="0" w:line="560" w:lineRule="exact"/>
        <w:ind w:left="0" w:leftChars="0" w:right="0" w:firstLine="628"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联系电话</w:t>
      </w:r>
      <w:r>
        <w:rPr>
          <w:rFonts w:hint="eastAsia" w:ascii="仿宋_GB2312" w:hAnsi="仿宋_GB2312" w:eastAsia="仿宋_GB2312" w:cs="仿宋_GB2312"/>
          <w:color w:val="auto"/>
          <w:spacing w:val="-57"/>
          <w:w w:val="99"/>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7"/>
          <w:w w:val="99"/>
          <w:sz w:val="32"/>
          <w:szCs w:val="32"/>
          <w:highlight w:val="none"/>
        </w:rPr>
        <w:t>；</w:t>
      </w:r>
    </w:p>
    <w:p w14:paraId="19508D14">
      <w:pPr>
        <w:keepLines w:val="0"/>
        <w:pageBreakBefore w:val="0"/>
        <w:wordWrap/>
        <w:overflowPunct/>
        <w:topLinePunct w:val="0"/>
        <w:bidi w:val="0"/>
        <w:spacing w:beforeAutospacing="0" w:afterAutospacing="0" w:line="560" w:lineRule="exact"/>
        <w:ind w:left="0" w:leftChars="0" w:right="0" w:firstLine="59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2"/>
          <w:sz w:val="32"/>
          <w:szCs w:val="32"/>
          <w:highlight w:val="none"/>
        </w:rPr>
        <w:t>电子信箱</w:t>
      </w:r>
      <w:r>
        <w:rPr>
          <w:rFonts w:hint="eastAsia" w:ascii="仿宋_GB2312" w:hAnsi="仿宋_GB2312" w:eastAsia="仿宋_GB2312" w:cs="仿宋_GB2312"/>
          <w:color w:val="auto"/>
          <w:spacing w:val="-58"/>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8"/>
          <w:sz w:val="32"/>
          <w:szCs w:val="32"/>
          <w:highlight w:val="none"/>
        </w:rPr>
        <w:t>；</w:t>
      </w:r>
    </w:p>
    <w:p w14:paraId="7D54EA5F">
      <w:pPr>
        <w:keepLines w:val="0"/>
        <w:pageBreakBefore w:val="0"/>
        <w:wordWrap/>
        <w:overflowPunct/>
        <w:topLinePunct w:val="0"/>
        <w:bidi w:val="0"/>
        <w:spacing w:beforeAutospacing="0" w:afterAutospacing="0" w:line="560" w:lineRule="exact"/>
        <w:ind w:left="0" w:leftChars="0" w:right="0" w:firstLine="62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微信</w:t>
      </w:r>
      <w:r>
        <w:rPr>
          <w:rFonts w:hint="eastAsia" w:ascii="仿宋_GB2312" w:hAnsi="仿宋_GB2312" w:eastAsia="仿宋_GB2312" w:cs="仿宋_GB2312"/>
          <w:color w:val="auto"/>
          <w:spacing w:val="-57"/>
          <w:sz w:val="32"/>
          <w:szCs w:val="32"/>
          <w:highlight w:val="none"/>
        </w:rPr>
        <w:t>：</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276CD825">
      <w:pPr>
        <w:keepLines w:val="0"/>
        <w:pageBreakBefore w:val="0"/>
        <w:wordWrap/>
        <w:overflowPunct/>
        <w:topLinePunct w:val="0"/>
        <w:bidi w:val="0"/>
        <w:spacing w:beforeAutospacing="0" w:afterAutospacing="0" w:line="560" w:lineRule="exact"/>
        <w:ind w:left="0" w:leftChars="0" w:right="0" w:firstLine="596"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通信地址：</w:t>
      </w:r>
      <w:r>
        <w:rPr>
          <w:rFonts w:hint="eastAsia" w:cs="仿宋_GB2312"/>
          <w:color w:val="auto"/>
          <w:spacing w:val="4"/>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rPr>
        <w:t>。</w:t>
      </w:r>
    </w:p>
    <w:p w14:paraId="4705B424">
      <w:pPr>
        <w:bidi w:val="0"/>
        <w:rPr>
          <w:rFonts w:hint="eastAsia"/>
          <w:color w:val="auto"/>
          <w:highlight w:val="none"/>
        </w:rPr>
      </w:pPr>
      <w:r>
        <w:rPr>
          <w:rFonts w:hint="eastAsia"/>
          <w:color w:val="auto"/>
          <w:highlight w:val="none"/>
        </w:rPr>
        <w:t>1.1.3工程和设备</w:t>
      </w:r>
    </w:p>
    <w:p w14:paraId="660BA706">
      <w:pPr>
        <w:bidi w:val="0"/>
        <w:rPr>
          <w:rFonts w:hint="eastAsia"/>
          <w:color w:val="auto"/>
          <w:highlight w:val="none"/>
        </w:rPr>
      </w:pPr>
      <w:r>
        <w:rPr>
          <w:rFonts w:hint="eastAsia"/>
          <w:color w:val="auto"/>
          <w:highlight w:val="none"/>
        </w:rPr>
        <w:t>1.1.3.7作为施工现场组成部分的其他场所包括：</w:t>
      </w:r>
      <w:r>
        <w:rPr>
          <w:rFonts w:hint="eastAsia"/>
          <w:color w:val="auto"/>
          <w:highlight w:val="none"/>
          <w:u w:val="single"/>
          <w:lang w:val="en-US" w:eastAsia="zh-CN"/>
        </w:rPr>
        <w:t xml:space="preserve">   </w:t>
      </w:r>
      <w:r>
        <w:rPr>
          <w:rFonts w:hint="eastAsia"/>
          <w:color w:val="auto"/>
          <w:highlight w:val="none"/>
        </w:rPr>
        <w:t>。</w:t>
      </w:r>
    </w:p>
    <w:p w14:paraId="3288BF93">
      <w:pPr>
        <w:bidi w:val="0"/>
        <w:rPr>
          <w:rFonts w:hint="eastAsia"/>
          <w:color w:val="auto"/>
          <w:highlight w:val="none"/>
        </w:rPr>
      </w:pPr>
      <w:r>
        <w:rPr>
          <w:rFonts w:hint="eastAsia"/>
          <w:color w:val="auto"/>
          <w:highlight w:val="none"/>
        </w:rPr>
        <w:t>1.1.3.9永久占地包括：</w:t>
      </w:r>
      <w:r>
        <w:rPr>
          <w:rFonts w:hint="eastAsia"/>
          <w:color w:val="auto"/>
          <w:highlight w:val="none"/>
          <w:u w:val="single"/>
          <w:lang w:val="en-US" w:eastAsia="zh-CN"/>
        </w:rPr>
        <w:t xml:space="preserve">                         </w:t>
      </w:r>
      <w:r>
        <w:rPr>
          <w:rFonts w:hint="eastAsia"/>
          <w:color w:val="auto"/>
          <w:highlight w:val="none"/>
        </w:rPr>
        <w:t>。</w:t>
      </w:r>
    </w:p>
    <w:p w14:paraId="747AFC1E">
      <w:pPr>
        <w:bidi w:val="0"/>
        <w:rPr>
          <w:rFonts w:hint="eastAsia"/>
          <w:color w:val="auto"/>
          <w:highlight w:val="none"/>
        </w:rPr>
      </w:pPr>
      <w:r>
        <w:rPr>
          <w:rFonts w:hint="eastAsia"/>
          <w:color w:val="auto"/>
          <w:highlight w:val="none"/>
        </w:rPr>
        <w:t>1.1.3.10临时占地包括：</w:t>
      </w:r>
      <w:r>
        <w:rPr>
          <w:rFonts w:hint="eastAsia"/>
          <w:color w:val="auto"/>
          <w:highlight w:val="none"/>
          <w:u w:val="single"/>
          <w:lang w:val="en-US" w:eastAsia="zh-CN"/>
        </w:rPr>
        <w:t xml:space="preserve">                        </w:t>
      </w:r>
      <w:r>
        <w:rPr>
          <w:rFonts w:hint="eastAsia"/>
          <w:color w:val="auto"/>
          <w:highlight w:val="none"/>
        </w:rPr>
        <w:t>。</w:t>
      </w:r>
    </w:p>
    <w:p w14:paraId="774D7158">
      <w:pPr>
        <w:bidi w:val="0"/>
        <w:rPr>
          <w:rFonts w:hint="eastAsia"/>
          <w:color w:val="auto"/>
          <w:highlight w:val="none"/>
        </w:rPr>
      </w:pPr>
      <w:r>
        <w:rPr>
          <w:rFonts w:hint="eastAsia"/>
          <w:color w:val="auto"/>
          <w:highlight w:val="none"/>
        </w:rPr>
        <w:t>1.1.5.10合同当事人对总承包服务费的约定：</w:t>
      </w:r>
      <w:r>
        <w:rPr>
          <w:rFonts w:hint="eastAsia"/>
          <w:color w:val="auto"/>
          <w:highlight w:val="none"/>
          <w:u w:val="single"/>
          <w:lang w:val="en-US" w:eastAsia="zh-CN"/>
        </w:rPr>
        <w:t xml:space="preserve">      </w:t>
      </w:r>
      <w:r>
        <w:rPr>
          <w:rFonts w:hint="eastAsia"/>
          <w:color w:val="auto"/>
          <w:highlight w:val="none"/>
        </w:rPr>
        <w:t>。</w:t>
      </w:r>
    </w:p>
    <w:p w14:paraId="070C483B">
      <w:pPr>
        <w:pStyle w:val="7"/>
        <w:bidi w:val="0"/>
        <w:outlineLvl w:val="3"/>
        <w:rPr>
          <w:color w:val="auto"/>
          <w:highlight w:val="none"/>
        </w:rPr>
      </w:pPr>
      <w:bookmarkStart w:id="228" w:name="bookmark168"/>
      <w:bookmarkEnd w:id="228"/>
      <w:r>
        <w:rPr>
          <w:color w:val="auto"/>
          <w:highlight w:val="none"/>
        </w:rPr>
        <w:t>1.2语言文字</w:t>
      </w:r>
    </w:p>
    <w:p w14:paraId="4AD59C0E">
      <w:pPr>
        <w:bidi w:val="0"/>
        <w:rPr>
          <w:color w:val="auto"/>
          <w:highlight w:val="none"/>
        </w:rPr>
      </w:pPr>
      <w:r>
        <w:rPr>
          <w:color w:val="auto"/>
          <w:highlight w:val="none"/>
        </w:rPr>
        <w:t>关于语言文字补充约定：</w:t>
      </w:r>
      <w:r>
        <w:rPr>
          <w:rFonts w:hint="eastAsia"/>
          <w:i w:val="0"/>
          <w:iCs w:val="0"/>
          <w:color w:val="auto"/>
          <w:highlight w:val="none"/>
          <w:u w:val="single"/>
          <w:lang w:val="en-US" w:eastAsia="zh-CN"/>
        </w:rPr>
        <w:t xml:space="preserve">                        </w:t>
      </w:r>
      <w:r>
        <w:rPr>
          <w:color w:val="auto"/>
          <w:highlight w:val="none"/>
        </w:rPr>
        <w:t>。</w:t>
      </w:r>
    </w:p>
    <w:p w14:paraId="09874488">
      <w:pPr>
        <w:pStyle w:val="7"/>
        <w:bidi w:val="0"/>
        <w:outlineLvl w:val="3"/>
        <w:rPr>
          <w:color w:val="auto"/>
          <w:highlight w:val="none"/>
        </w:rPr>
      </w:pPr>
      <w:bookmarkStart w:id="229" w:name="bookmark169"/>
      <w:bookmarkEnd w:id="229"/>
      <w:r>
        <w:rPr>
          <w:color w:val="auto"/>
          <w:highlight w:val="none"/>
        </w:rPr>
        <w:t>1.3法律</w:t>
      </w:r>
    </w:p>
    <w:p w14:paraId="1D3A5F53">
      <w:pPr>
        <w:bidi w:val="0"/>
        <w:rPr>
          <w:rFonts w:hint="default" w:ascii="FangSong_GB2312" w:hAnsi="FangSong_GB2312" w:eastAsia="FangSong_GB2312" w:cs="FangSong_GB2312"/>
          <w:color w:val="auto"/>
          <w:sz w:val="8"/>
          <w:szCs w:val="8"/>
          <w:highlight w:val="none"/>
          <w:u w:val="single"/>
          <w:lang w:val="en-US"/>
        </w:rPr>
      </w:pPr>
      <w:r>
        <w:rPr>
          <w:color w:val="auto"/>
          <w:highlight w:val="none"/>
        </w:rPr>
        <w:t>适用于合同的其他规范性文件：</w:t>
      </w:r>
      <w:r>
        <w:rPr>
          <w:rFonts w:hint="eastAsia"/>
          <w:color w:val="auto"/>
          <w:highlight w:val="none"/>
          <w:u w:val="single"/>
          <w:lang w:val="en-US" w:eastAsia="zh-CN"/>
        </w:rPr>
        <w:t xml:space="preserve">                  </w:t>
      </w:r>
    </w:p>
    <w:p w14:paraId="1119E4DA">
      <w:pPr>
        <w:pStyle w:val="7"/>
        <w:bidi w:val="0"/>
        <w:outlineLvl w:val="3"/>
        <w:rPr>
          <w:color w:val="auto"/>
          <w:highlight w:val="none"/>
        </w:rPr>
      </w:pPr>
      <w:bookmarkStart w:id="230" w:name="bookmark170"/>
      <w:bookmarkEnd w:id="230"/>
      <w:r>
        <w:rPr>
          <w:color w:val="auto"/>
          <w:highlight w:val="none"/>
        </w:rPr>
        <w:t>1.4标准和规范</w:t>
      </w:r>
    </w:p>
    <w:p w14:paraId="498D19A0">
      <w:pPr>
        <w:bidi w:val="0"/>
        <w:rPr>
          <w:color w:val="auto"/>
          <w:highlight w:val="none"/>
        </w:rPr>
      </w:pPr>
      <w:r>
        <w:rPr>
          <w:color w:val="auto"/>
          <w:highlight w:val="none"/>
        </w:rPr>
        <w:t>1.4.1适用于工程的标准、规范与要求包括：</w:t>
      </w:r>
      <w:r>
        <w:rPr>
          <w:rFonts w:hint="eastAsia"/>
          <w:color w:val="auto"/>
          <w:highlight w:val="none"/>
          <w:u w:val="single"/>
          <w:lang w:val="en-US" w:eastAsia="zh-CN"/>
        </w:rPr>
        <w:t xml:space="preserve">        </w:t>
      </w:r>
    </w:p>
    <w:p w14:paraId="17EFD0ED">
      <w:pPr>
        <w:bidi w:val="0"/>
        <w:rPr>
          <w:color w:val="auto"/>
          <w:highlight w:val="none"/>
        </w:rPr>
      </w:pPr>
      <w:r>
        <w:rPr>
          <w:color w:val="auto"/>
          <w:highlight w:val="none"/>
        </w:rPr>
        <w:t>1.4.2发包人提供国外标准、规范的名称</w:t>
      </w:r>
      <w:r>
        <w:rPr>
          <w:rFonts w:hint="eastAsia"/>
          <w:color w:val="auto"/>
          <w:highlight w:val="none"/>
          <w:u w:val="single"/>
          <w:lang w:val="en-US" w:eastAsia="zh-CN"/>
        </w:rPr>
        <w:t xml:space="preserve">            </w:t>
      </w:r>
      <w:r>
        <w:rPr>
          <w:color w:val="auto"/>
          <w:highlight w:val="none"/>
        </w:rPr>
        <w:t>;</w:t>
      </w:r>
    </w:p>
    <w:p w14:paraId="40919FB7">
      <w:pPr>
        <w:bidi w:val="0"/>
        <w:rPr>
          <w:color w:val="auto"/>
          <w:highlight w:val="none"/>
        </w:rPr>
      </w:pPr>
      <w:r>
        <w:rPr>
          <w:color w:val="auto"/>
          <w:highlight w:val="none"/>
        </w:rPr>
        <w:t>发包人提供国外标准、规范的份数：</w:t>
      </w:r>
      <w:r>
        <w:rPr>
          <w:rFonts w:hint="eastAsia"/>
          <w:color w:val="auto"/>
          <w:highlight w:val="none"/>
          <w:u w:val="single"/>
          <w:lang w:val="en-US" w:eastAsia="zh-CN"/>
        </w:rPr>
        <w:t xml:space="preserve">              </w:t>
      </w:r>
      <w:r>
        <w:rPr>
          <w:color w:val="auto"/>
          <w:highlight w:val="none"/>
        </w:rPr>
        <w:t>。</w:t>
      </w:r>
    </w:p>
    <w:p w14:paraId="4915E31D">
      <w:pPr>
        <w:bidi w:val="0"/>
        <w:rPr>
          <w:rFonts w:hint="default"/>
          <w:color w:val="auto"/>
          <w:highlight w:val="none"/>
          <w:u w:val="single"/>
          <w:lang w:val="en-US" w:eastAsia="zh-CN"/>
        </w:rPr>
      </w:pPr>
      <w:r>
        <w:rPr>
          <w:color w:val="auto"/>
          <w:highlight w:val="none"/>
        </w:rPr>
        <w:t>1.4.3发包人对工程的技术标准和功能要求的特殊要求</w:t>
      </w:r>
      <w:r>
        <w:rPr>
          <w:rFonts w:hint="eastAsia"/>
          <w:color w:val="auto"/>
          <w:highlight w:val="none"/>
          <w:lang w:eastAsia="zh-CN"/>
        </w:rPr>
        <w:t>：</w:t>
      </w:r>
    </w:p>
    <w:p w14:paraId="711BB61B">
      <w:pPr>
        <w:bidi w:val="0"/>
        <w:rPr>
          <w:color w:val="auto"/>
          <w:highlight w:val="none"/>
        </w:rPr>
      </w:pPr>
      <w:r>
        <w:rPr>
          <w:color w:val="auto"/>
          <w:highlight w:val="none"/>
        </w:rPr>
        <w:t>对前述技术标准和功能要求产生费用的约定：</w:t>
      </w:r>
      <w:r>
        <w:rPr>
          <w:rFonts w:hint="eastAsia"/>
          <w:color w:val="auto"/>
          <w:highlight w:val="none"/>
          <w:u w:val="single"/>
          <w:lang w:val="en-US" w:eastAsia="zh-CN"/>
        </w:rPr>
        <w:t xml:space="preserve">      </w:t>
      </w:r>
      <w:r>
        <w:rPr>
          <w:color w:val="auto"/>
          <w:highlight w:val="none"/>
        </w:rPr>
        <w:t>。</w:t>
      </w:r>
    </w:p>
    <w:p w14:paraId="2D5FB34F">
      <w:pPr>
        <w:pStyle w:val="7"/>
        <w:bidi w:val="0"/>
        <w:outlineLvl w:val="3"/>
        <w:rPr>
          <w:color w:val="auto"/>
          <w:highlight w:val="none"/>
        </w:rPr>
      </w:pPr>
      <w:bookmarkStart w:id="231" w:name="bookmark171"/>
      <w:bookmarkEnd w:id="231"/>
      <w:r>
        <w:rPr>
          <w:color w:val="auto"/>
          <w:highlight w:val="none"/>
        </w:rPr>
        <w:t>1.5合同文件的优先顺序</w:t>
      </w:r>
    </w:p>
    <w:p w14:paraId="54B6A690">
      <w:pPr>
        <w:bidi w:val="0"/>
        <w:rPr>
          <w:color w:val="auto"/>
          <w:highlight w:val="none"/>
        </w:rPr>
      </w:pPr>
      <w:r>
        <w:rPr>
          <w:color w:val="auto"/>
          <w:highlight w:val="none"/>
        </w:rPr>
        <w:t>合同文件组成及优先顺序为：</w:t>
      </w:r>
      <w:r>
        <w:rPr>
          <w:rFonts w:hint="eastAsia"/>
          <w:color w:val="auto"/>
          <w:highlight w:val="none"/>
          <w:u w:val="single"/>
          <w:lang w:val="en-US" w:eastAsia="zh-CN"/>
        </w:rPr>
        <w:t xml:space="preserve">                    </w:t>
      </w:r>
      <w:r>
        <w:rPr>
          <w:color w:val="auto"/>
          <w:highlight w:val="none"/>
        </w:rPr>
        <w:t>。</w:t>
      </w:r>
    </w:p>
    <w:p w14:paraId="0A8D120E">
      <w:pPr>
        <w:pStyle w:val="7"/>
        <w:bidi w:val="0"/>
        <w:outlineLvl w:val="3"/>
        <w:rPr>
          <w:color w:val="auto"/>
          <w:highlight w:val="none"/>
        </w:rPr>
      </w:pPr>
      <w:bookmarkStart w:id="232" w:name="bookmark172"/>
      <w:bookmarkEnd w:id="232"/>
      <w:r>
        <w:rPr>
          <w:color w:val="auto"/>
          <w:highlight w:val="none"/>
        </w:rPr>
        <w:t>1.6图纸和承包人文件</w:t>
      </w:r>
    </w:p>
    <w:p w14:paraId="1FC86378">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1.6.1图纸的提供和交底</w:t>
      </w:r>
    </w:p>
    <w:p w14:paraId="53FA55E1">
      <w:pPr>
        <w:keepLines w:val="0"/>
        <w:pageBreakBefore w:val="0"/>
        <w:wordWrap/>
        <w:overflowPunct/>
        <w:topLinePunct w:val="0"/>
        <w:bidi w:val="0"/>
        <w:spacing w:beforeAutospacing="0" w:afterAutospacing="0" w:line="560" w:lineRule="exact"/>
        <w:ind w:left="0" w:leftChars="0" w:right="0" w:firstLine="636"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发包人向承包人提供图纸的期限</w:t>
      </w:r>
      <w:r>
        <w:rPr>
          <w:rFonts w:hint="eastAsia" w:ascii="仿宋_GB2312" w:hAnsi="仿宋_GB2312" w:eastAsia="仿宋_GB2312" w:cs="仿宋_GB2312"/>
          <w:color w:val="auto"/>
          <w:spacing w:val="-57"/>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7AFB0C53">
      <w:pPr>
        <w:keepLines w:val="0"/>
        <w:pageBreakBefore w:val="0"/>
        <w:wordWrap/>
        <w:overflowPunct/>
        <w:topLinePunct w:val="0"/>
        <w:bidi w:val="0"/>
        <w:spacing w:beforeAutospacing="0" w:afterAutospacing="0" w:line="560" w:lineRule="exact"/>
        <w:ind w:left="0" w:leftChars="0" w:right="0" w:firstLine="636"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发包人向承包人提供图纸的数量</w:t>
      </w:r>
      <w:r>
        <w:rPr>
          <w:rFonts w:hint="eastAsia" w:ascii="仿宋_GB2312" w:hAnsi="仿宋_GB2312" w:eastAsia="仿宋_GB2312" w:cs="仿宋_GB2312"/>
          <w:color w:val="auto"/>
          <w:spacing w:val="-57"/>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300684FB">
      <w:pPr>
        <w:keepLines w:val="0"/>
        <w:pageBreakBefore w:val="0"/>
        <w:wordWrap/>
        <w:overflowPunct/>
        <w:topLinePunct w:val="0"/>
        <w:bidi w:val="0"/>
        <w:spacing w:beforeAutospacing="0" w:afterAutospacing="0" w:line="560" w:lineRule="exact"/>
        <w:ind w:left="0" w:leftChars="0" w:right="0" w:firstLine="61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发包人向承包人提供图纸的内容：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7"/>
          <w:sz w:val="32"/>
          <w:szCs w:val="32"/>
          <w:highlight w:val="none"/>
        </w:rPr>
        <w:t>。</w:t>
      </w:r>
    </w:p>
    <w:p w14:paraId="252A075D">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1.6.4承包人文件</w:t>
      </w:r>
    </w:p>
    <w:p w14:paraId="689CD622">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需要由承包人提供的文件，包括：</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14:paraId="79DB691F">
      <w:pPr>
        <w:keepLines w:val="0"/>
        <w:pageBreakBefore w:val="0"/>
        <w:wordWrap/>
        <w:overflowPunct/>
        <w:topLinePunct w:val="0"/>
        <w:bidi w:val="0"/>
        <w:spacing w:beforeAutospacing="0" w:afterAutospacing="0" w:line="560" w:lineRule="exact"/>
        <w:ind w:left="0" w:leftChars="0" w:right="0" w:firstLine="63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承包人提供的文件的期限为</w:t>
      </w:r>
      <w:r>
        <w:rPr>
          <w:rFonts w:hint="eastAsia" w:ascii="仿宋_GB2312" w:hAnsi="仿宋_GB2312" w:eastAsia="仿宋_GB2312" w:cs="仿宋_GB2312"/>
          <w:color w:val="auto"/>
          <w:spacing w:val="-53"/>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53"/>
          <w:sz w:val="32"/>
          <w:szCs w:val="32"/>
          <w:highlight w:val="none"/>
        </w:rPr>
        <w:t>；</w:t>
      </w:r>
    </w:p>
    <w:p w14:paraId="4AEB5131">
      <w:pPr>
        <w:keepLines w:val="0"/>
        <w:pageBreakBefore w:val="0"/>
        <w:wordWrap/>
        <w:overflowPunct/>
        <w:topLinePunct w:val="0"/>
        <w:bidi w:val="0"/>
        <w:spacing w:beforeAutospacing="0" w:afterAutospacing="0" w:line="560" w:lineRule="exact"/>
        <w:ind w:left="0" w:leftChars="0" w:right="0" w:firstLine="63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承包人提供的文件的数量为</w:t>
      </w:r>
      <w:r>
        <w:rPr>
          <w:rFonts w:hint="eastAsia" w:ascii="仿宋_GB2312" w:hAnsi="仿宋_GB2312" w:eastAsia="仿宋_GB2312" w:cs="仿宋_GB2312"/>
          <w:color w:val="auto"/>
          <w:spacing w:val="-53"/>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53"/>
          <w:sz w:val="32"/>
          <w:szCs w:val="32"/>
          <w:highlight w:val="none"/>
        </w:rPr>
        <w:t>；</w:t>
      </w:r>
    </w:p>
    <w:p w14:paraId="4483A4C3">
      <w:pPr>
        <w:keepLines w:val="0"/>
        <w:pageBreakBefore w:val="0"/>
        <w:wordWrap/>
        <w:overflowPunct/>
        <w:topLinePunct w:val="0"/>
        <w:bidi w:val="0"/>
        <w:spacing w:beforeAutospacing="0" w:afterAutospacing="0" w:line="560" w:lineRule="exact"/>
        <w:ind w:left="0" w:leftChars="0" w:right="0" w:firstLine="63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承包人提供的文件的形式为</w:t>
      </w:r>
      <w:r>
        <w:rPr>
          <w:rFonts w:hint="eastAsia" w:ascii="仿宋_GB2312" w:hAnsi="仿宋_GB2312" w:eastAsia="仿宋_GB2312" w:cs="仿宋_GB2312"/>
          <w:color w:val="auto"/>
          <w:spacing w:val="-53"/>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53"/>
          <w:sz w:val="32"/>
          <w:szCs w:val="32"/>
          <w:highlight w:val="none"/>
        </w:rPr>
        <w:t>；</w:t>
      </w:r>
    </w:p>
    <w:p w14:paraId="3C396C40">
      <w:pPr>
        <w:keepLines w:val="0"/>
        <w:pageBreakBefore w:val="0"/>
        <w:wordWrap/>
        <w:overflowPunct/>
        <w:topLinePunct w:val="0"/>
        <w:bidi w:val="0"/>
        <w:spacing w:beforeAutospacing="0" w:afterAutospacing="0" w:line="560" w:lineRule="exact"/>
        <w:ind w:left="0" w:leftChars="0" w:right="0" w:firstLine="608"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发包人审批承包人文件的期限：</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45AAE5BC">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1.6.5图纸和承包人文件的保管</w:t>
      </w:r>
    </w:p>
    <w:p w14:paraId="41EB3DB1">
      <w:pPr>
        <w:keepLines w:val="0"/>
        <w:pageBreakBefore w:val="0"/>
        <w:wordWrap/>
        <w:overflowPunct/>
        <w:topLinePunct w:val="0"/>
        <w:bidi w:val="0"/>
        <w:spacing w:beforeAutospacing="0" w:afterAutospacing="0" w:line="560" w:lineRule="exact"/>
        <w:ind w:left="0" w:leftChars="0" w:right="0" w:firstLine="600" w:firstLineChars="200"/>
        <w:jc w:val="left"/>
        <w:rPr>
          <w:rFonts w:hint="eastAsia" w:ascii="仿宋_GB2312" w:hAnsi="仿宋_GB2312" w:eastAsia="仿宋_GB2312" w:cs="仿宋_GB2312"/>
          <w:color w:val="auto"/>
          <w:sz w:val="32"/>
          <w:szCs w:val="32"/>
          <w:highlight w:val="none"/>
        </w:rPr>
      </w:pPr>
      <w:bookmarkStart w:id="233" w:name="bookmark173"/>
      <w:bookmarkEnd w:id="233"/>
      <w:r>
        <w:rPr>
          <w:rFonts w:hint="eastAsia" w:ascii="仿宋_GB2312" w:hAnsi="仿宋_GB2312" w:eastAsia="仿宋_GB2312" w:cs="仿宋_GB2312"/>
          <w:color w:val="auto"/>
          <w:spacing w:val="-10"/>
          <w:sz w:val="32"/>
          <w:szCs w:val="32"/>
          <w:highlight w:val="none"/>
        </w:rPr>
        <w:t>关于现场图纸准备的约定：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p>
    <w:p w14:paraId="61484825">
      <w:pPr>
        <w:pStyle w:val="7"/>
        <w:bidi w:val="0"/>
        <w:outlineLvl w:val="3"/>
        <w:rPr>
          <w:color w:val="auto"/>
          <w:highlight w:val="none"/>
        </w:rPr>
      </w:pPr>
      <w:bookmarkStart w:id="234" w:name="bookmark299"/>
      <w:bookmarkEnd w:id="234"/>
      <w:r>
        <w:rPr>
          <w:color w:val="auto"/>
          <w:highlight w:val="none"/>
        </w:rPr>
        <w:t>1.7联络</w:t>
      </w:r>
    </w:p>
    <w:p w14:paraId="6C945AEC">
      <w:pPr>
        <w:pStyle w:val="9"/>
        <w:keepLines w:val="0"/>
        <w:pageBreakBefore w:val="0"/>
        <w:wordWrap/>
        <w:overflowPunct/>
        <w:topLinePunct w:val="0"/>
        <w:bidi w:val="0"/>
        <w:spacing w:beforeAutospacing="0" w:afterAutospacing="0" w:line="560" w:lineRule="exact"/>
        <w:ind w:left="0" w:leftChars="0" w:right="0" w:firstLine="68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2"/>
          <w:sz w:val="32"/>
          <w:szCs w:val="32"/>
          <w:highlight w:val="none"/>
        </w:rPr>
        <w:t>1.7.1发包人和承包人应当在</w:t>
      </w:r>
      <w:r>
        <w:rPr>
          <w:rFonts w:hint="eastAsia" w:ascii="仿宋_GB2312" w:hAnsi="仿宋_GB2312" w:eastAsia="仿宋_GB2312" w:cs="仿宋_GB2312"/>
          <w:color w:val="auto"/>
          <w:spacing w:val="12"/>
          <w:sz w:val="32"/>
          <w:szCs w:val="32"/>
          <w:highlight w:val="none"/>
          <w:u w:val="single"/>
          <w:lang w:val="en-US" w:eastAsia="zh-CN"/>
        </w:rPr>
        <w:t xml:space="preserve"> </w:t>
      </w:r>
      <w:r>
        <w:rPr>
          <w:rFonts w:hint="eastAsia" w:cs="仿宋_GB2312"/>
          <w:color w:val="auto"/>
          <w:spacing w:val="12"/>
          <w:sz w:val="32"/>
          <w:szCs w:val="32"/>
          <w:highlight w:val="none"/>
          <w:u w:val="single"/>
          <w:lang w:val="en-US" w:eastAsia="zh-CN"/>
        </w:rPr>
        <w:t xml:space="preserve">  </w:t>
      </w:r>
      <w:r>
        <w:rPr>
          <w:rFonts w:hint="eastAsia" w:ascii="仿宋_GB2312" w:hAnsi="仿宋_GB2312" w:eastAsia="仿宋_GB2312" w:cs="仿宋_GB2312"/>
          <w:color w:val="auto"/>
          <w:spacing w:val="12"/>
          <w:sz w:val="32"/>
          <w:szCs w:val="32"/>
          <w:highlight w:val="none"/>
          <w:u w:val="single"/>
          <w:lang w:val="en-US" w:eastAsia="zh-CN"/>
        </w:rPr>
        <w:t xml:space="preserve"> </w:t>
      </w:r>
      <w:r>
        <w:rPr>
          <w:rFonts w:hint="eastAsia" w:ascii="仿宋_GB2312" w:hAnsi="仿宋_GB2312" w:eastAsia="仿宋_GB2312" w:cs="仿宋_GB2312"/>
          <w:color w:val="auto"/>
          <w:spacing w:val="12"/>
          <w:sz w:val="32"/>
          <w:szCs w:val="32"/>
          <w:highlight w:val="none"/>
        </w:rPr>
        <w:t>天内将与合同有关的通</w:t>
      </w:r>
      <w:r>
        <w:rPr>
          <w:rFonts w:hint="eastAsia" w:ascii="仿宋_GB2312" w:hAnsi="仿宋_GB2312" w:eastAsia="仿宋_GB2312" w:cs="仿宋_GB2312"/>
          <w:color w:val="auto"/>
          <w:spacing w:val="4"/>
          <w:sz w:val="32"/>
          <w:szCs w:val="32"/>
          <w:highlight w:val="none"/>
        </w:rPr>
        <w:t>知、批准、证明、证书、指示、指令、要求、请</w:t>
      </w:r>
      <w:r>
        <w:rPr>
          <w:rFonts w:hint="eastAsia" w:ascii="仿宋_GB2312" w:hAnsi="仿宋_GB2312" w:eastAsia="仿宋_GB2312" w:cs="仿宋_GB2312"/>
          <w:color w:val="auto"/>
          <w:spacing w:val="3"/>
          <w:sz w:val="32"/>
          <w:szCs w:val="32"/>
          <w:highlight w:val="none"/>
        </w:rPr>
        <w:t>求、同意、意见、</w:t>
      </w:r>
      <w:r>
        <w:rPr>
          <w:rFonts w:hint="eastAsia" w:ascii="仿宋_GB2312" w:hAnsi="仿宋_GB2312" w:eastAsia="仿宋_GB2312" w:cs="仿宋_GB2312"/>
          <w:color w:val="auto"/>
          <w:spacing w:val="-1"/>
          <w:sz w:val="32"/>
          <w:szCs w:val="32"/>
          <w:highlight w:val="none"/>
        </w:rPr>
        <w:t>确定和决定等书面函件送达对方当事人。</w:t>
      </w:r>
    </w:p>
    <w:p w14:paraId="1CE10970">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pacing w:val="-55"/>
          <w:w w:val="97"/>
          <w:sz w:val="32"/>
          <w:szCs w:val="32"/>
          <w:highlight w:val="none"/>
        </w:rPr>
      </w:pPr>
      <w:r>
        <w:rPr>
          <w:rFonts w:hint="eastAsia" w:ascii="仿宋_GB2312" w:hAnsi="仿宋_GB2312" w:eastAsia="仿宋_GB2312" w:cs="仿宋_GB2312"/>
          <w:color w:val="auto"/>
          <w:spacing w:val="3"/>
          <w:sz w:val="32"/>
          <w:szCs w:val="32"/>
          <w:highlight w:val="none"/>
        </w:rPr>
        <w:t>1.7.2发包人接收文件的地点</w:t>
      </w:r>
      <w:r>
        <w:rPr>
          <w:rFonts w:hint="eastAsia" w:ascii="仿宋_GB2312" w:hAnsi="仿宋_GB2312" w:eastAsia="仿宋_GB2312" w:cs="仿宋_GB2312"/>
          <w:color w:val="auto"/>
          <w:spacing w:val="-55"/>
          <w:w w:val="97"/>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55"/>
          <w:w w:val="97"/>
          <w:sz w:val="32"/>
          <w:szCs w:val="32"/>
          <w:highlight w:val="none"/>
        </w:rPr>
        <w:t>；</w:t>
      </w:r>
    </w:p>
    <w:p w14:paraId="3E6C1C7B">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cs="仿宋_GB2312"/>
          <w:color w:val="auto"/>
          <w:sz w:val="32"/>
          <w:szCs w:val="32"/>
          <w:highlight w:val="none"/>
          <w:u w:val="none"/>
          <w:lang w:val="en-US" w:eastAsia="zh-CN"/>
        </w:rPr>
      </w:pPr>
      <w:r>
        <w:rPr>
          <w:rFonts w:hint="eastAsia" w:ascii="仿宋_GB2312" w:hAnsi="仿宋_GB2312" w:eastAsia="仿宋_GB2312" w:cs="仿宋_GB2312"/>
          <w:color w:val="auto"/>
          <w:spacing w:val="-2"/>
          <w:sz w:val="32"/>
          <w:szCs w:val="32"/>
          <w:highlight w:val="none"/>
        </w:rPr>
        <w:t>发包人指定的接收人为</w:t>
      </w:r>
      <w:r>
        <w:rPr>
          <w:rFonts w:hint="eastAsia" w:ascii="仿宋_GB2312" w:hAnsi="仿宋_GB2312" w:eastAsia="仿宋_GB2312" w:cs="仿宋_GB2312"/>
          <w:color w:val="auto"/>
          <w:spacing w:val="-11"/>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cs="仿宋_GB2312"/>
          <w:color w:val="auto"/>
          <w:sz w:val="32"/>
          <w:szCs w:val="32"/>
          <w:highlight w:val="none"/>
          <w:u w:val="none"/>
          <w:lang w:val="en-US" w:eastAsia="zh-CN"/>
        </w:rPr>
        <w:t>；</w:t>
      </w:r>
    </w:p>
    <w:p w14:paraId="7CEC6EA6">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z w:val="32"/>
          <w:szCs w:val="32"/>
          <w:highlight w:val="none"/>
        </w:rPr>
        <w:t>发包人指定的接收邮箱为：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798B4CE1">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2"/>
          <w:sz w:val="32"/>
          <w:szCs w:val="32"/>
          <w:highlight w:val="none"/>
        </w:rPr>
        <w:t>承包人接收文件的地点</w:t>
      </w:r>
      <w:r>
        <w:rPr>
          <w:rFonts w:hint="eastAsia" w:ascii="仿宋_GB2312" w:hAnsi="仿宋_GB2312" w:eastAsia="仿宋_GB2312" w:cs="仿宋_GB2312"/>
          <w:color w:val="auto"/>
          <w:spacing w:val="3"/>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rPr>
        <w:t>；</w:t>
      </w:r>
    </w:p>
    <w:p w14:paraId="247664D7">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11"/>
          <w:sz w:val="32"/>
          <w:szCs w:val="32"/>
          <w:highlight w:val="none"/>
          <w:u w:val="none" w:color="auto"/>
        </w:rPr>
      </w:pPr>
      <w:r>
        <w:rPr>
          <w:rFonts w:hint="eastAsia" w:ascii="仿宋_GB2312" w:hAnsi="仿宋_GB2312" w:eastAsia="仿宋_GB2312" w:cs="仿宋_GB2312"/>
          <w:color w:val="auto"/>
          <w:spacing w:val="-2"/>
          <w:sz w:val="32"/>
          <w:szCs w:val="32"/>
          <w:highlight w:val="none"/>
        </w:rPr>
        <w:t>承包人指定的接收人为</w:t>
      </w:r>
      <w:r>
        <w:rPr>
          <w:rFonts w:hint="eastAsia" w:ascii="仿宋_GB2312" w:hAnsi="仿宋_GB2312" w:eastAsia="仿宋_GB2312" w:cs="仿宋_GB2312"/>
          <w:color w:val="auto"/>
          <w:spacing w:val="-11"/>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color="auto"/>
        </w:rPr>
        <w:t>；</w:t>
      </w:r>
    </w:p>
    <w:p w14:paraId="70B6499C">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z w:val="32"/>
          <w:szCs w:val="32"/>
          <w:highlight w:val="none"/>
        </w:rPr>
        <w:t>承包人指定的接收邮箱为：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051A16D8">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监理人接收文件的地点</w:t>
      </w:r>
      <w:r>
        <w:rPr>
          <w:rFonts w:hint="eastAsia" w:ascii="仿宋_GB2312" w:hAnsi="仿宋_GB2312" w:eastAsia="仿宋_GB2312" w:cs="仿宋_GB2312"/>
          <w:color w:val="auto"/>
          <w:spacing w:val="3"/>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rPr>
        <w:t>；</w:t>
      </w:r>
    </w:p>
    <w:p w14:paraId="5779DD1E">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11"/>
          <w:sz w:val="32"/>
          <w:szCs w:val="32"/>
          <w:highlight w:val="none"/>
          <w:u w:val="none" w:color="auto"/>
        </w:rPr>
      </w:pPr>
      <w:r>
        <w:rPr>
          <w:rFonts w:hint="eastAsia" w:ascii="仿宋_GB2312" w:hAnsi="仿宋_GB2312" w:eastAsia="仿宋_GB2312" w:cs="仿宋_GB2312"/>
          <w:color w:val="auto"/>
          <w:spacing w:val="-3"/>
          <w:sz w:val="32"/>
          <w:szCs w:val="32"/>
          <w:highlight w:val="none"/>
        </w:rPr>
        <w:t>监理人指定的接收人为</w:t>
      </w:r>
      <w:r>
        <w:rPr>
          <w:rFonts w:hint="eastAsia" w:ascii="仿宋_GB2312" w:hAnsi="仿宋_GB2312" w:eastAsia="仿宋_GB2312" w:cs="仿宋_GB2312"/>
          <w:color w:val="auto"/>
          <w:spacing w:val="-11"/>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color="auto"/>
        </w:rPr>
        <w:t>；</w:t>
      </w:r>
    </w:p>
    <w:p w14:paraId="1F46B7F9">
      <w:pPr>
        <w:keepLines w:val="0"/>
        <w:pageBreakBefore w:val="0"/>
        <w:wordWrap/>
        <w:overflowPunct/>
        <w:topLinePunct w:val="0"/>
        <w:bidi w:val="0"/>
        <w:spacing w:beforeAutospacing="0" w:afterAutospacing="0" w:line="560" w:lineRule="exact"/>
        <w:ind w:left="0" w:leftChars="0" w:right="0" w:firstLine="57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7"/>
          <w:sz w:val="32"/>
          <w:szCs w:val="32"/>
          <w:highlight w:val="none"/>
        </w:rPr>
        <w:t>监理人指定的接收邮箱为：</w:t>
      </w:r>
      <w:r>
        <w:rPr>
          <w:rFonts w:hint="eastAsia" w:cs="仿宋_GB2312"/>
          <w:color w:val="auto"/>
          <w:spacing w:val="-17"/>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7"/>
          <w:sz w:val="32"/>
          <w:szCs w:val="32"/>
          <w:highlight w:val="none"/>
        </w:rPr>
        <w:t>。</w:t>
      </w:r>
    </w:p>
    <w:p w14:paraId="0BEB234F">
      <w:pPr>
        <w:pStyle w:val="7"/>
        <w:bidi w:val="0"/>
        <w:rPr>
          <w:color w:val="auto"/>
          <w:highlight w:val="none"/>
        </w:rPr>
      </w:pPr>
      <w:bookmarkStart w:id="235" w:name="bookmark174"/>
      <w:bookmarkEnd w:id="235"/>
      <w:r>
        <w:rPr>
          <w:color w:val="auto"/>
          <w:highlight w:val="none"/>
        </w:rPr>
        <w:t>1.10交通运输</w:t>
      </w:r>
    </w:p>
    <w:p w14:paraId="1BF027D5">
      <w:pPr>
        <w:bidi w:val="0"/>
        <w:rPr>
          <w:color w:val="auto"/>
          <w:highlight w:val="none"/>
        </w:rPr>
      </w:pPr>
      <w:r>
        <w:rPr>
          <w:color w:val="auto"/>
          <w:highlight w:val="none"/>
        </w:rPr>
        <w:t>1.10.1出入现场的权利</w:t>
      </w:r>
    </w:p>
    <w:p w14:paraId="1D2EAC27">
      <w:pPr>
        <w:bidi w:val="0"/>
        <w:rPr>
          <w:color w:val="auto"/>
          <w:highlight w:val="none"/>
        </w:rPr>
      </w:pPr>
      <w:r>
        <w:rPr>
          <w:color w:val="auto"/>
          <w:highlight w:val="none"/>
        </w:rPr>
        <w:t>关于出入现场的权利的约定：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color w:val="auto"/>
          <w:highlight w:val="none"/>
        </w:rPr>
        <w:t>。</w:t>
      </w:r>
    </w:p>
    <w:p w14:paraId="0127559D">
      <w:pPr>
        <w:bidi w:val="0"/>
        <w:rPr>
          <w:color w:val="auto"/>
          <w:highlight w:val="none"/>
        </w:rPr>
      </w:pPr>
      <w:r>
        <w:rPr>
          <w:color w:val="auto"/>
          <w:highlight w:val="none"/>
        </w:rPr>
        <w:t>1.10.3场内交通</w:t>
      </w:r>
    </w:p>
    <w:p w14:paraId="46AF1713">
      <w:pPr>
        <w:keepLines w:val="0"/>
        <w:pageBreakBefore w:val="0"/>
        <w:wordWrap/>
        <w:overflowPunct/>
        <w:topLinePunct w:val="0"/>
        <w:bidi w:val="0"/>
        <w:spacing w:beforeAutospacing="0" w:afterAutospacing="0" w:line="560" w:lineRule="exact"/>
        <w:ind w:left="0" w:leftChars="0" w:right="0" w:firstLine="624" w:firstLineChars="200"/>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pacing w:val="-4"/>
          <w:sz w:val="32"/>
          <w:szCs w:val="32"/>
          <w:highlight w:val="none"/>
        </w:rPr>
        <w:t>关于发包人提供的场内道路和交通设施及其现状、使</w:t>
      </w:r>
      <w:r>
        <w:rPr>
          <w:rFonts w:hint="eastAsia" w:ascii="仿宋_GB2312" w:hAnsi="仿宋_GB2312" w:eastAsia="仿宋_GB2312" w:cs="仿宋_GB2312"/>
          <w:color w:val="auto"/>
          <w:spacing w:val="-5"/>
          <w:sz w:val="32"/>
          <w:szCs w:val="32"/>
          <w:highlight w:val="none"/>
        </w:rPr>
        <w:t>用权归属、</w:t>
      </w:r>
      <w:r>
        <w:rPr>
          <w:rFonts w:hint="eastAsia" w:ascii="仿宋_GB2312" w:hAnsi="仿宋_GB2312" w:eastAsia="仿宋_GB2312" w:cs="仿宋_GB2312"/>
          <w:color w:val="auto"/>
          <w:spacing w:val="-1"/>
          <w:sz w:val="32"/>
          <w:szCs w:val="32"/>
          <w:highlight w:val="none"/>
        </w:rPr>
        <w:t>相关费用承担的约定：</w:t>
      </w:r>
      <w:r>
        <w:rPr>
          <w:rFonts w:hint="eastAsia" w:cs="仿宋_GB2312"/>
          <w:color w:val="auto"/>
          <w:spacing w:val="-1"/>
          <w:sz w:val="32"/>
          <w:szCs w:val="32"/>
          <w:highlight w:val="none"/>
          <w:u w:val="single"/>
          <w:lang w:val="en-US" w:eastAsia="zh-CN"/>
        </w:rPr>
        <w:t xml:space="preserve">                      </w:t>
      </w:r>
      <w:r>
        <w:rPr>
          <w:rFonts w:hint="eastAsia" w:cs="仿宋_GB2312"/>
          <w:color w:val="auto"/>
          <w:spacing w:val="-1"/>
          <w:sz w:val="32"/>
          <w:szCs w:val="32"/>
          <w:highlight w:val="none"/>
          <w:u w:val="none"/>
          <w:lang w:val="en-US" w:eastAsia="zh-CN"/>
        </w:rPr>
        <w:t>。</w:t>
      </w:r>
    </w:p>
    <w:p w14:paraId="6602EEB2">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关于场外交通和场内交通的边界的约定：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32293D2E">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3"/>
          <w:sz w:val="32"/>
          <w:szCs w:val="32"/>
          <w:highlight w:val="none"/>
        </w:rPr>
        <w:t>关于发包人向承包人提供满足工程施工需要的场内道路和交通</w:t>
      </w:r>
      <w:r>
        <w:rPr>
          <w:rFonts w:hint="eastAsia" w:ascii="仿宋_GB2312" w:hAnsi="仿宋_GB2312" w:eastAsia="仿宋_GB2312" w:cs="仿宋_GB2312"/>
          <w:color w:val="auto"/>
          <w:spacing w:val="-2"/>
          <w:sz w:val="32"/>
          <w:szCs w:val="32"/>
          <w:highlight w:val="none"/>
        </w:rPr>
        <w:t>设施的约定：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color w:val="auto"/>
          <w:highlight w:val="none"/>
        </w:rPr>
        <w:t>。</w:t>
      </w:r>
    </w:p>
    <w:p w14:paraId="41F650B9">
      <w:pPr>
        <w:keepLines w:val="0"/>
        <w:pageBreakBefore w:val="0"/>
        <w:tabs>
          <w:tab w:val="left" w:pos="8547"/>
        </w:tabs>
        <w:wordWrap/>
        <w:overflowPunct/>
        <w:topLinePunct w:val="0"/>
        <w:bidi w:val="0"/>
        <w:spacing w:beforeAutospacing="0" w:afterAutospacing="0" w:line="560" w:lineRule="exact"/>
        <w:ind w:left="0" w:leftChars="0" w:right="0" w:firstLine="224" w:firstLineChars="200"/>
        <w:rPr>
          <w:rFonts w:ascii="FangSong_GB2312" w:hAnsi="FangSong_GB2312" w:eastAsia="FangSong_GB2312" w:cs="FangSong_GB2312"/>
          <w:color w:val="auto"/>
          <w:sz w:val="8"/>
          <w:szCs w:val="8"/>
          <w:highlight w:val="none"/>
        </w:rPr>
      </w:pPr>
      <w:r>
        <w:rPr>
          <w:rFonts w:ascii="FangSong_GB2312" w:hAnsi="FangSong_GB2312" w:eastAsia="FangSong_GB2312" w:cs="FangSong_GB2312"/>
          <w:color w:val="auto"/>
          <w:spacing w:val="16"/>
          <w:sz w:val="8"/>
          <w:szCs w:val="8"/>
          <w:highlight w:val="none"/>
        </w:rPr>
        <w:t>。</w:t>
      </w:r>
    </w:p>
    <w:p w14:paraId="7F5AAB95">
      <w:pPr>
        <w:bidi w:val="0"/>
        <w:rPr>
          <w:color w:val="auto"/>
          <w:highlight w:val="none"/>
        </w:rPr>
      </w:pPr>
      <w:r>
        <w:rPr>
          <w:color w:val="auto"/>
          <w:highlight w:val="none"/>
        </w:rPr>
        <w:t>1.10.4超大件和超重件的运输</w:t>
      </w:r>
    </w:p>
    <w:p w14:paraId="1DBCD551">
      <w:pPr>
        <w:bidi w:val="0"/>
        <w:rPr>
          <w:color w:val="auto"/>
          <w:highlight w:val="none"/>
        </w:rPr>
      </w:pPr>
      <w:r>
        <w:rPr>
          <w:color w:val="auto"/>
          <w:highlight w:val="none"/>
        </w:rPr>
        <w:t>运输超大件或超重件所需的道路和桥梁临时加固改造费用和其他有关费用由</w:t>
      </w:r>
      <w:r>
        <w:rPr>
          <w:rFonts w:hint="eastAsia"/>
          <w:color w:val="auto"/>
          <w:highlight w:val="none"/>
          <w:u w:val="single"/>
          <w:lang w:val="en-US" w:eastAsia="zh-CN"/>
        </w:rPr>
        <w:t xml:space="preserve">              </w:t>
      </w:r>
      <w:r>
        <w:rPr>
          <w:color w:val="auto"/>
          <w:highlight w:val="none"/>
        </w:rPr>
        <w:t>承担。</w:t>
      </w:r>
    </w:p>
    <w:p w14:paraId="0DB911DD">
      <w:pPr>
        <w:pStyle w:val="7"/>
        <w:bidi w:val="0"/>
        <w:rPr>
          <w:color w:val="auto"/>
          <w:highlight w:val="none"/>
        </w:rPr>
      </w:pPr>
      <w:bookmarkStart w:id="236" w:name="bookmark175"/>
      <w:bookmarkEnd w:id="236"/>
      <w:r>
        <w:rPr>
          <w:color w:val="auto"/>
          <w:highlight w:val="none"/>
        </w:rPr>
        <w:t>1.11知识产权</w:t>
      </w:r>
    </w:p>
    <w:p w14:paraId="73E0F0D2">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1.11.1关于发包人提供给承包人的图纸</w:t>
      </w:r>
      <w:r>
        <w:rPr>
          <w:rFonts w:hint="eastAsia" w:ascii="仿宋_GB2312" w:hAnsi="仿宋_GB2312" w:eastAsia="仿宋_GB2312" w:cs="仿宋_GB2312"/>
          <w:color w:val="auto"/>
          <w:spacing w:val="-1"/>
          <w:sz w:val="32"/>
          <w:szCs w:val="32"/>
          <w:highlight w:val="none"/>
        </w:rPr>
        <w:t>、技术规范</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rPr>
        <w:t>其他设计</w:t>
      </w:r>
      <w:r>
        <w:rPr>
          <w:rFonts w:hint="eastAsia" w:ascii="仿宋_GB2312" w:hAnsi="仿宋_GB2312" w:eastAsia="仿宋_GB2312" w:cs="仿宋_GB2312"/>
          <w:color w:val="auto"/>
          <w:spacing w:val="-3"/>
          <w:sz w:val="32"/>
          <w:szCs w:val="32"/>
          <w:highlight w:val="none"/>
        </w:rPr>
        <w:t>文件</w:t>
      </w:r>
      <w:r>
        <w:rPr>
          <w:rFonts w:hint="eastAsia" w:ascii="仿宋_GB2312" w:hAnsi="仿宋_GB2312" w:eastAsia="仿宋_GB2312" w:cs="仿宋_GB2312"/>
          <w:color w:val="auto"/>
          <w:spacing w:val="-3"/>
          <w:sz w:val="32"/>
          <w:szCs w:val="32"/>
          <w:highlight w:val="none"/>
          <w:lang w:eastAsia="zh-CN"/>
        </w:rPr>
        <w:t>及其他为实施工程自行编制或委托编制的具有著作权的资料</w:t>
      </w:r>
      <w:r>
        <w:rPr>
          <w:rFonts w:hint="eastAsia" w:ascii="仿宋_GB2312" w:hAnsi="仿宋_GB2312" w:eastAsia="仿宋_GB2312" w:cs="仿宋_GB2312"/>
          <w:color w:val="auto"/>
          <w:spacing w:val="-3"/>
          <w:sz w:val="32"/>
          <w:szCs w:val="32"/>
          <w:highlight w:val="none"/>
        </w:rPr>
        <w:t>的使用限制要求：</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1C57CE81">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1.11.2关于承包人为实施工程所编制文件的使用限制要求：</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75D7D6D3">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1.11.</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承包人在施工过程中所采用的专</w:t>
      </w:r>
      <w:r>
        <w:rPr>
          <w:rFonts w:hint="eastAsia" w:ascii="仿宋_GB2312" w:hAnsi="仿宋_GB2312" w:eastAsia="仿宋_GB2312" w:cs="仿宋_GB2312"/>
          <w:color w:val="auto"/>
          <w:spacing w:val="-1"/>
          <w:sz w:val="32"/>
          <w:szCs w:val="32"/>
          <w:highlight w:val="none"/>
        </w:rPr>
        <w:t>利、专有技术、技术秘</w:t>
      </w:r>
      <w:r>
        <w:rPr>
          <w:rFonts w:hint="eastAsia" w:ascii="仿宋_GB2312" w:hAnsi="仿宋_GB2312" w:eastAsia="仿宋_GB2312" w:cs="仿宋_GB2312"/>
          <w:color w:val="auto"/>
          <w:spacing w:val="-6"/>
          <w:sz w:val="32"/>
          <w:szCs w:val="32"/>
          <w:highlight w:val="none"/>
        </w:rPr>
        <w:t>密的使用费的承担方式：</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6"/>
          <w:sz w:val="32"/>
          <w:szCs w:val="32"/>
          <w:highlight w:val="none"/>
        </w:rPr>
        <w:t>。</w:t>
      </w:r>
    </w:p>
    <w:p w14:paraId="4856F9A9">
      <w:pPr>
        <w:pStyle w:val="7"/>
        <w:bidi w:val="0"/>
        <w:rPr>
          <w:color w:val="auto"/>
          <w:highlight w:val="none"/>
        </w:rPr>
      </w:pPr>
      <w:bookmarkStart w:id="237" w:name="bookmark176"/>
      <w:bookmarkEnd w:id="237"/>
      <w:r>
        <w:rPr>
          <w:color w:val="auto"/>
          <w:highlight w:val="none"/>
        </w:rPr>
        <w:t>1.13工程量清单</w:t>
      </w:r>
      <w:r>
        <w:rPr>
          <w:strike w:val="0"/>
          <w:dstrike w:val="0"/>
          <w:color w:val="auto"/>
          <w:highlight w:val="none"/>
        </w:rPr>
        <w:t>缺</w:t>
      </w:r>
      <w:r>
        <w:rPr>
          <w:color w:val="auto"/>
          <w:highlight w:val="none"/>
        </w:rPr>
        <w:t>陷的修正</w:t>
      </w:r>
    </w:p>
    <w:p w14:paraId="42B1EB8A">
      <w:pPr>
        <w:bidi w:val="0"/>
        <w:rPr>
          <w:rFonts w:hint="eastAsia"/>
          <w:color w:val="auto"/>
          <w:highlight w:val="none"/>
          <w:lang w:eastAsia="zh-CN"/>
        </w:rPr>
      </w:pPr>
      <w:r>
        <w:rPr>
          <w:color w:val="auto"/>
          <w:highlight w:val="none"/>
        </w:rPr>
        <w:t>出现工程量清单缺陷时调整合同价格的方式：。允许调整合同价格的工程量偏差范围：</w:t>
      </w:r>
    </w:p>
    <w:p w14:paraId="398FA989">
      <w:pPr>
        <w:pStyle w:val="7"/>
        <w:bidi w:val="0"/>
        <w:rPr>
          <w:color w:val="auto"/>
          <w:highlight w:val="none"/>
        </w:rPr>
      </w:pPr>
      <w:bookmarkStart w:id="238" w:name="bookmark177"/>
      <w:bookmarkEnd w:id="238"/>
      <w:r>
        <w:rPr>
          <w:color w:val="auto"/>
          <w:highlight w:val="none"/>
        </w:rPr>
        <w:t>1.14建筑信息模型技术的应用</w:t>
      </w:r>
    </w:p>
    <w:p w14:paraId="155EAB0F">
      <w:pPr>
        <w:bidi w:val="0"/>
        <w:rPr>
          <w:color w:val="auto"/>
          <w:highlight w:val="none"/>
        </w:rPr>
      </w:pPr>
      <w:r>
        <w:rPr>
          <w:color w:val="auto"/>
          <w:highlight w:val="none"/>
        </w:rPr>
        <w:t>关于本工程建筑信息模型开发、使用、存储、传输、交付、知识产权归属及费用承担等事项的约定：</w:t>
      </w:r>
      <w:r>
        <w:rPr>
          <w:rFonts w:hint="eastAsia"/>
          <w:color w:val="auto"/>
          <w:highlight w:val="none"/>
          <w:u w:val="single"/>
          <w:lang w:val="en-US" w:eastAsia="zh-CN"/>
        </w:rPr>
        <w:t xml:space="preserve">          </w:t>
      </w:r>
      <w:r>
        <w:rPr>
          <w:color w:val="auto"/>
          <w:highlight w:val="none"/>
        </w:rPr>
        <w:t>。</w:t>
      </w:r>
    </w:p>
    <w:p w14:paraId="281E6CE1">
      <w:pPr>
        <w:pStyle w:val="7"/>
        <w:bidi w:val="0"/>
        <w:rPr>
          <w:color w:val="auto"/>
          <w:highlight w:val="none"/>
        </w:rPr>
      </w:pPr>
      <w:bookmarkStart w:id="239" w:name="bookmark178"/>
      <w:bookmarkEnd w:id="239"/>
      <w:r>
        <w:rPr>
          <w:color w:val="auto"/>
          <w:highlight w:val="none"/>
        </w:rPr>
        <w:t>1.15可持续发展</w:t>
      </w:r>
    </w:p>
    <w:p w14:paraId="054B21F1">
      <w:pPr>
        <w:bidi w:val="0"/>
        <w:rPr>
          <w:color w:val="auto"/>
          <w:highlight w:val="none"/>
        </w:rPr>
      </w:pPr>
      <w:r>
        <w:rPr>
          <w:color w:val="auto"/>
          <w:highlight w:val="none"/>
        </w:rPr>
        <w:t>关于可持续发展目标及费用承担等事项的约定：</w:t>
      </w:r>
      <w:r>
        <w:rPr>
          <w:rFonts w:hint="eastAsia"/>
          <w:color w:val="auto"/>
          <w:highlight w:val="none"/>
          <w:u w:val="single"/>
          <w:lang w:val="en-US" w:eastAsia="zh-CN"/>
        </w:rPr>
        <w:t xml:space="preserve">    </w:t>
      </w:r>
      <w:r>
        <w:rPr>
          <w:color w:val="auto"/>
          <w:highlight w:val="none"/>
        </w:rPr>
        <w:t>。</w:t>
      </w:r>
    </w:p>
    <w:p w14:paraId="7045140E">
      <w:pPr>
        <w:pStyle w:val="6"/>
        <w:bidi w:val="0"/>
        <w:rPr>
          <w:color w:val="auto"/>
          <w:highlight w:val="none"/>
        </w:rPr>
      </w:pPr>
      <w:bookmarkStart w:id="240" w:name="bookmark179"/>
      <w:bookmarkEnd w:id="240"/>
      <w:bookmarkStart w:id="241" w:name="bookmark180"/>
      <w:bookmarkEnd w:id="241"/>
      <w:bookmarkStart w:id="242" w:name="_Toc597351874"/>
      <w:r>
        <w:rPr>
          <w:color w:val="auto"/>
          <w:highlight w:val="none"/>
        </w:rPr>
        <w:t>2．发包人</w:t>
      </w:r>
      <w:bookmarkEnd w:id="242"/>
    </w:p>
    <w:p w14:paraId="30661872">
      <w:pPr>
        <w:pStyle w:val="7"/>
        <w:bidi w:val="0"/>
        <w:rPr>
          <w:color w:val="auto"/>
          <w:highlight w:val="none"/>
        </w:rPr>
      </w:pPr>
      <w:bookmarkStart w:id="243" w:name="bookmark300"/>
      <w:bookmarkEnd w:id="243"/>
      <w:r>
        <w:rPr>
          <w:color w:val="auto"/>
          <w:highlight w:val="none"/>
        </w:rPr>
        <w:t>2.2发包人代表</w:t>
      </w:r>
    </w:p>
    <w:p w14:paraId="4F216851">
      <w:pPr>
        <w:bidi w:val="0"/>
        <w:rPr>
          <w:color w:val="auto"/>
          <w:highlight w:val="none"/>
        </w:rPr>
      </w:pPr>
      <w:r>
        <w:rPr>
          <w:color w:val="auto"/>
          <w:highlight w:val="none"/>
        </w:rPr>
        <w:t>发包人代表：</w:t>
      </w:r>
    </w:p>
    <w:p w14:paraId="6634ECAA">
      <w:pPr>
        <w:bidi w:val="0"/>
        <w:rPr>
          <w:color w:val="auto"/>
          <w:highlight w:val="none"/>
        </w:rPr>
      </w:pPr>
      <w:r>
        <w:rPr>
          <w:color w:val="auto"/>
          <w:highlight w:val="none"/>
        </w:rPr>
        <w:t>姓名：</w:t>
      </w:r>
      <w:r>
        <w:rPr>
          <w:rFonts w:hint="eastAsia"/>
          <w:color w:val="auto"/>
          <w:highlight w:val="none"/>
          <w:u w:val="single"/>
          <w:lang w:val="en-US" w:eastAsia="zh-CN"/>
        </w:rPr>
        <w:t xml:space="preserve">                                    </w:t>
      </w:r>
      <w:r>
        <w:rPr>
          <w:color w:val="auto"/>
          <w:highlight w:val="none"/>
        </w:rPr>
        <w:t>；</w:t>
      </w:r>
    </w:p>
    <w:p w14:paraId="51B0BBAA">
      <w:pPr>
        <w:bidi w:val="0"/>
        <w:rPr>
          <w:color w:val="auto"/>
          <w:highlight w:val="none"/>
        </w:rPr>
      </w:pPr>
      <w:r>
        <w:rPr>
          <w:color w:val="auto"/>
          <w:highlight w:val="none"/>
        </w:rPr>
        <w:t>身份证号：</w:t>
      </w:r>
      <w:r>
        <w:rPr>
          <w:rFonts w:hint="eastAsia"/>
          <w:color w:val="auto"/>
          <w:highlight w:val="none"/>
          <w:u w:val="single"/>
          <w:lang w:val="en-US" w:eastAsia="zh-CN"/>
        </w:rPr>
        <w:t xml:space="preserve">                                </w:t>
      </w:r>
      <w:r>
        <w:rPr>
          <w:color w:val="auto"/>
          <w:highlight w:val="none"/>
        </w:rPr>
        <w:t>；</w:t>
      </w:r>
    </w:p>
    <w:p w14:paraId="0CAC5DF5">
      <w:pPr>
        <w:bidi w:val="0"/>
        <w:rPr>
          <w:color w:val="auto"/>
          <w:highlight w:val="none"/>
        </w:rPr>
      </w:pPr>
      <w:r>
        <w:rPr>
          <w:color w:val="auto"/>
          <w:highlight w:val="none"/>
        </w:rPr>
        <w:t>职务：</w:t>
      </w:r>
      <w:r>
        <w:rPr>
          <w:rFonts w:hint="eastAsia"/>
          <w:color w:val="auto"/>
          <w:highlight w:val="none"/>
          <w:u w:val="single"/>
          <w:lang w:val="en-US" w:eastAsia="zh-CN"/>
        </w:rPr>
        <w:t xml:space="preserve">                                    </w:t>
      </w:r>
      <w:r>
        <w:rPr>
          <w:color w:val="auto"/>
          <w:highlight w:val="none"/>
        </w:rPr>
        <w:t>；</w:t>
      </w:r>
    </w:p>
    <w:p w14:paraId="37C0F9D8">
      <w:pPr>
        <w:bidi w:val="0"/>
        <w:rPr>
          <w:color w:val="auto"/>
          <w:highlight w:val="none"/>
        </w:rPr>
      </w:pPr>
      <w:r>
        <w:rPr>
          <w:color w:val="auto"/>
          <w:highlight w:val="none"/>
        </w:rPr>
        <w:t>联系电话：</w:t>
      </w:r>
      <w:r>
        <w:rPr>
          <w:rFonts w:hint="eastAsia"/>
          <w:color w:val="auto"/>
          <w:highlight w:val="none"/>
          <w:u w:val="single"/>
          <w:lang w:val="en-US" w:eastAsia="zh-CN"/>
        </w:rPr>
        <w:t xml:space="preserve">                                </w:t>
      </w:r>
      <w:r>
        <w:rPr>
          <w:color w:val="auto"/>
          <w:highlight w:val="none"/>
        </w:rPr>
        <w:t>；</w:t>
      </w:r>
    </w:p>
    <w:p w14:paraId="50968B3D">
      <w:pPr>
        <w:bidi w:val="0"/>
        <w:rPr>
          <w:color w:val="auto"/>
          <w:highlight w:val="none"/>
        </w:rPr>
      </w:pPr>
      <w:r>
        <w:rPr>
          <w:color w:val="auto"/>
          <w:highlight w:val="none"/>
        </w:rPr>
        <w:t>电子信箱：</w:t>
      </w:r>
      <w:r>
        <w:rPr>
          <w:rFonts w:hint="eastAsia"/>
          <w:color w:val="auto"/>
          <w:highlight w:val="none"/>
          <w:u w:val="single"/>
          <w:lang w:val="en-US" w:eastAsia="zh-CN"/>
        </w:rPr>
        <w:t xml:space="preserve">                                </w:t>
      </w:r>
      <w:r>
        <w:rPr>
          <w:color w:val="auto"/>
          <w:highlight w:val="none"/>
        </w:rPr>
        <w:t>；</w:t>
      </w:r>
    </w:p>
    <w:p w14:paraId="1280663A">
      <w:pPr>
        <w:bidi w:val="0"/>
        <w:rPr>
          <w:color w:val="auto"/>
          <w:highlight w:val="none"/>
        </w:rPr>
      </w:pPr>
      <w:r>
        <w:rPr>
          <w:color w:val="auto"/>
          <w:highlight w:val="none"/>
        </w:rPr>
        <w:t>通信地址：</w:t>
      </w:r>
      <w:r>
        <w:rPr>
          <w:rFonts w:hint="eastAsia"/>
          <w:color w:val="auto"/>
          <w:highlight w:val="none"/>
          <w:u w:val="single"/>
          <w:lang w:val="en-US" w:eastAsia="zh-CN"/>
        </w:rPr>
        <w:t xml:space="preserve">                                </w:t>
      </w:r>
      <w:r>
        <w:rPr>
          <w:color w:val="auto"/>
          <w:highlight w:val="none"/>
        </w:rPr>
        <w:t>。</w:t>
      </w:r>
    </w:p>
    <w:p w14:paraId="2238263C">
      <w:pPr>
        <w:bidi w:val="0"/>
        <w:rPr>
          <w:color w:val="auto"/>
          <w:highlight w:val="none"/>
        </w:rPr>
      </w:pPr>
      <w:r>
        <w:rPr>
          <w:color w:val="auto"/>
          <w:highlight w:val="none"/>
        </w:rPr>
        <w:t>发包人对发包人代表的授权范围如下：</w:t>
      </w:r>
      <w:r>
        <w:rPr>
          <w:rFonts w:hint="eastAsia"/>
          <w:color w:val="auto"/>
          <w:highlight w:val="none"/>
          <w:u w:val="single"/>
          <w:lang w:val="en-US" w:eastAsia="zh-CN"/>
        </w:rPr>
        <w:t xml:space="preserve">            </w:t>
      </w:r>
      <w:r>
        <w:rPr>
          <w:color w:val="auto"/>
          <w:highlight w:val="none"/>
        </w:rPr>
        <w:t>。</w:t>
      </w:r>
    </w:p>
    <w:p w14:paraId="0335177A">
      <w:pPr>
        <w:bidi w:val="0"/>
        <w:rPr>
          <w:color w:val="auto"/>
          <w:highlight w:val="none"/>
        </w:rPr>
      </w:pPr>
      <w:r>
        <w:rPr>
          <w:color w:val="auto"/>
          <w:highlight w:val="none"/>
        </w:rPr>
        <w:t>关于发包人代表签字确认的其他约定：</w:t>
      </w:r>
      <w:r>
        <w:rPr>
          <w:rFonts w:hint="eastAsia"/>
          <w:color w:val="auto"/>
          <w:highlight w:val="none"/>
          <w:u w:val="single"/>
          <w:lang w:val="en-US" w:eastAsia="zh-CN"/>
        </w:rPr>
        <w:t xml:space="preserve">            </w:t>
      </w:r>
      <w:r>
        <w:rPr>
          <w:color w:val="auto"/>
          <w:highlight w:val="none"/>
        </w:rPr>
        <w:t>。</w:t>
      </w:r>
    </w:p>
    <w:p w14:paraId="52985691">
      <w:pPr>
        <w:pStyle w:val="7"/>
        <w:bidi w:val="0"/>
        <w:rPr>
          <w:color w:val="auto"/>
          <w:highlight w:val="none"/>
        </w:rPr>
      </w:pPr>
      <w:bookmarkStart w:id="244" w:name="bookmark181"/>
      <w:bookmarkEnd w:id="244"/>
      <w:r>
        <w:rPr>
          <w:color w:val="auto"/>
          <w:highlight w:val="none"/>
        </w:rPr>
        <w:t>2.4施工现场、施工条件和基础资料的提供</w:t>
      </w:r>
    </w:p>
    <w:p w14:paraId="4DF9042E">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2.4.1提供施工现场</w:t>
      </w:r>
    </w:p>
    <w:p w14:paraId="304044AF">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关于发包人移交施工现场的期限要求：</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2A979987">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2.4.2提供施工条件和便利</w:t>
      </w:r>
    </w:p>
    <w:p w14:paraId="387373AB">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关于发包人应负责提供施工所需要的条件和便利，包括：</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5BDD056E">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2.4.3提供基础资料</w:t>
      </w:r>
    </w:p>
    <w:p w14:paraId="454B7F49">
      <w:pPr>
        <w:keepLines w:val="0"/>
        <w:pageBreakBefore w:val="0"/>
        <w:wordWrap/>
        <w:overflowPunct/>
        <w:topLinePunct w:val="0"/>
        <w:bidi w:val="0"/>
        <w:spacing w:beforeAutospacing="0" w:afterAutospacing="0" w:line="560" w:lineRule="exact"/>
        <w:ind w:left="0" w:leftChars="0" w:right="0" w:firstLine="628"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发包人开工后提供基础资料的合理期限：</w:t>
      </w:r>
      <w:r>
        <w:rPr>
          <w:rFonts w:hint="eastAsia" w:cs="仿宋_GB2312"/>
          <w:color w:val="auto"/>
          <w:spacing w:val="-3"/>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rPr>
        <w:t>。</w:t>
      </w:r>
    </w:p>
    <w:p w14:paraId="620BFBFF">
      <w:pPr>
        <w:pStyle w:val="7"/>
        <w:bidi w:val="0"/>
        <w:rPr>
          <w:color w:val="auto"/>
          <w:highlight w:val="none"/>
        </w:rPr>
      </w:pPr>
      <w:bookmarkStart w:id="245" w:name="bookmark182"/>
      <w:bookmarkEnd w:id="245"/>
      <w:r>
        <w:rPr>
          <w:color w:val="auto"/>
          <w:highlight w:val="none"/>
        </w:rPr>
        <w:t>2.5资金来源证明及支付担保</w:t>
      </w:r>
    </w:p>
    <w:p w14:paraId="4EF0E8B3">
      <w:pPr>
        <w:bidi w:val="0"/>
        <w:rPr>
          <w:color w:val="auto"/>
          <w:highlight w:val="none"/>
        </w:rPr>
      </w:pPr>
      <w:r>
        <w:rPr>
          <w:color w:val="auto"/>
          <w:highlight w:val="none"/>
        </w:rPr>
        <w:t>发包人提供资金来源证明的期限要求：。发包人提供工程款支付担保的形式：</w:t>
      </w:r>
      <w:r>
        <w:rPr>
          <w:rFonts w:hint="eastAsia"/>
          <w:color w:val="auto"/>
          <w:highlight w:val="none"/>
          <w:u w:val="single"/>
          <w:lang w:val="en-US" w:eastAsia="zh-CN"/>
        </w:rPr>
        <w:t xml:space="preserve">                              </w:t>
      </w:r>
      <w:r>
        <w:rPr>
          <w:color w:val="auto"/>
          <w:highlight w:val="none"/>
        </w:rPr>
        <w:t>。</w:t>
      </w:r>
    </w:p>
    <w:p w14:paraId="4AFD2FD8">
      <w:pPr>
        <w:pStyle w:val="6"/>
        <w:bidi w:val="0"/>
        <w:rPr>
          <w:color w:val="auto"/>
          <w:highlight w:val="none"/>
        </w:rPr>
      </w:pPr>
      <w:bookmarkStart w:id="246" w:name="bookmark184"/>
      <w:bookmarkEnd w:id="246"/>
      <w:bookmarkStart w:id="247" w:name="bookmark183"/>
      <w:bookmarkEnd w:id="247"/>
      <w:bookmarkStart w:id="248" w:name="_Toc1031409665"/>
      <w:r>
        <w:rPr>
          <w:color w:val="auto"/>
          <w:highlight w:val="none"/>
        </w:rPr>
        <w:t>3．承包人</w:t>
      </w:r>
      <w:bookmarkEnd w:id="248"/>
    </w:p>
    <w:p w14:paraId="34D0E517">
      <w:pPr>
        <w:pStyle w:val="7"/>
        <w:bidi w:val="0"/>
        <w:rPr>
          <w:color w:val="auto"/>
          <w:highlight w:val="none"/>
        </w:rPr>
      </w:pPr>
      <w:bookmarkStart w:id="249" w:name="bookmark301"/>
      <w:bookmarkEnd w:id="249"/>
      <w:r>
        <w:rPr>
          <w:color w:val="auto"/>
          <w:highlight w:val="none"/>
        </w:rPr>
        <w:t>3.1承包人的一般义务</w:t>
      </w:r>
    </w:p>
    <w:p w14:paraId="5D9F208E">
      <w:pPr>
        <w:pStyle w:val="9"/>
        <w:keepLines w:val="0"/>
        <w:pageBreakBefore w:val="0"/>
        <w:wordWrap/>
        <w:overflowPunct/>
        <w:topLinePunct w:val="0"/>
        <w:bidi w:val="0"/>
        <w:spacing w:beforeAutospacing="0" w:afterAutospacing="0" w:line="560" w:lineRule="exact"/>
        <w:ind w:left="0" w:leftChars="0" w:right="0" w:firstLine="648" w:firstLineChars="200"/>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pacing w:val="2"/>
          <w:sz w:val="32"/>
          <w:szCs w:val="32"/>
          <w:highlight w:val="none"/>
        </w:rPr>
        <w:t>（10）承包人实施建筑工人实名制制度的</w:t>
      </w:r>
      <w:r>
        <w:rPr>
          <w:rFonts w:hint="eastAsia" w:ascii="仿宋_GB2312" w:hAnsi="仿宋_GB2312" w:eastAsia="仿宋_GB2312" w:cs="仿宋_GB2312"/>
          <w:color w:val="auto"/>
          <w:spacing w:val="1"/>
          <w:sz w:val="32"/>
          <w:szCs w:val="32"/>
          <w:highlight w:val="none"/>
        </w:rPr>
        <w:t>约定：</w:t>
      </w:r>
      <w:r>
        <w:rPr>
          <w:rFonts w:hint="eastAsia" w:cs="仿宋_GB2312"/>
          <w:color w:val="auto"/>
          <w:spacing w:val="1"/>
          <w:sz w:val="32"/>
          <w:szCs w:val="32"/>
          <w:highlight w:val="none"/>
          <w:u w:val="single"/>
          <w:lang w:val="en-US" w:eastAsia="zh-CN"/>
        </w:rPr>
        <w:t xml:space="preserve">      </w:t>
      </w:r>
    </w:p>
    <w:p w14:paraId="41C88F7C">
      <w:pPr>
        <w:pStyle w:val="9"/>
        <w:keepLines w:val="0"/>
        <w:pageBreakBefore w:val="0"/>
        <w:wordWrap/>
        <w:overflowPunct/>
        <w:topLinePunct w:val="0"/>
        <w:bidi w:val="0"/>
        <w:spacing w:beforeAutospacing="0" w:afterAutospacing="0" w:line="560" w:lineRule="exact"/>
        <w:ind w:left="0" w:leftChars="0" w:right="0" w:firstLine="644" w:firstLineChars="200"/>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pacing w:val="1"/>
          <w:sz w:val="32"/>
          <w:szCs w:val="32"/>
          <w:highlight w:val="none"/>
        </w:rPr>
        <w:t>（11）工程款专用及建筑工人工资专用账户的约定：</w:t>
      </w:r>
      <w:r>
        <w:rPr>
          <w:rFonts w:hint="eastAsia" w:cs="仿宋_GB2312"/>
          <w:color w:val="auto"/>
          <w:spacing w:val="1"/>
          <w:sz w:val="32"/>
          <w:szCs w:val="32"/>
          <w:highlight w:val="none"/>
          <w:u w:val="single"/>
          <w:lang w:val="en-US" w:eastAsia="zh-CN"/>
        </w:rPr>
        <w:t xml:space="preserve">  </w:t>
      </w:r>
    </w:p>
    <w:p w14:paraId="63DE0528">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pacing w:val="2"/>
          <w:sz w:val="32"/>
          <w:szCs w:val="32"/>
          <w:highlight w:val="none"/>
          <w:lang w:val="en"/>
        </w:rPr>
        <w:t>13</w:t>
      </w:r>
      <w:r>
        <w:rPr>
          <w:rFonts w:hint="eastAsia" w:ascii="仿宋_GB2312" w:hAnsi="仿宋_GB2312" w:eastAsia="仿宋_GB2312" w:cs="仿宋_GB2312"/>
          <w:color w:val="auto"/>
          <w:spacing w:val="2"/>
          <w:sz w:val="32"/>
          <w:szCs w:val="32"/>
          <w:highlight w:val="none"/>
        </w:rPr>
        <w:t>）承包人提交的竣工资料的内容：</w:t>
      </w:r>
    </w:p>
    <w:p w14:paraId="49011AC1">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承包人需要提交的竣工资料套数：</w:t>
      </w:r>
      <w:r>
        <w:rPr>
          <w:rFonts w:hint="eastAsia" w:cs="仿宋_GB2312"/>
          <w:color w:val="auto"/>
          <w:spacing w:val="2"/>
          <w:sz w:val="32"/>
          <w:szCs w:val="32"/>
          <w:highlight w:val="none"/>
          <w:lang w:val="en-US" w:eastAsia="zh-CN"/>
        </w:rPr>
        <w:t xml:space="preserve">     </w:t>
      </w:r>
      <w:r>
        <w:rPr>
          <w:rFonts w:hint="eastAsia" w:ascii="仿宋_GB2312" w:hAnsi="仿宋_GB2312" w:eastAsia="仿宋_GB2312" w:cs="仿宋_GB2312"/>
          <w:color w:val="auto"/>
          <w:spacing w:val="2"/>
          <w:sz w:val="32"/>
          <w:szCs w:val="32"/>
          <w:highlight w:val="none"/>
        </w:rPr>
        <w:t>。</w:t>
      </w:r>
    </w:p>
    <w:p w14:paraId="0A388BD2">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承包人提交的竣工资料的费用承担：</w:t>
      </w:r>
      <w:r>
        <w:rPr>
          <w:rFonts w:hint="eastAsia" w:cs="仿宋_GB2312"/>
          <w:color w:val="auto"/>
          <w:spacing w:val="2"/>
          <w:sz w:val="32"/>
          <w:szCs w:val="32"/>
          <w:highlight w:val="none"/>
          <w:lang w:val="en-US" w:eastAsia="zh-CN"/>
        </w:rPr>
        <w:t xml:space="preserve">   </w:t>
      </w:r>
      <w:r>
        <w:rPr>
          <w:rFonts w:hint="eastAsia" w:ascii="仿宋_GB2312" w:hAnsi="仿宋_GB2312" w:eastAsia="仿宋_GB2312" w:cs="仿宋_GB2312"/>
          <w:color w:val="auto"/>
          <w:spacing w:val="2"/>
          <w:sz w:val="32"/>
          <w:szCs w:val="32"/>
          <w:highlight w:val="none"/>
        </w:rPr>
        <w:t>。</w:t>
      </w:r>
    </w:p>
    <w:p w14:paraId="6936A8B5">
      <w:pPr>
        <w:pStyle w:val="9"/>
        <w:keepLines w:val="0"/>
        <w:pageBreakBefore w:val="0"/>
        <w:wordWrap/>
        <w:overflowPunct/>
        <w:topLinePunct w:val="0"/>
        <w:bidi w:val="0"/>
        <w:spacing w:beforeAutospacing="0" w:afterAutospacing="0" w:line="560" w:lineRule="exact"/>
        <w:ind w:left="0" w:leftChars="0" w:right="0" w:firstLine="648"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承包人提交的竣工资料移交时间：</w:t>
      </w:r>
    </w:p>
    <w:p w14:paraId="53100E39">
      <w:pPr>
        <w:pStyle w:val="9"/>
        <w:keepLines w:val="0"/>
        <w:pageBreakBefore w:val="0"/>
        <w:wordWrap/>
        <w:overflowPunct/>
        <w:topLinePunct w:val="0"/>
        <w:bidi w:val="0"/>
        <w:spacing w:beforeAutospacing="0" w:afterAutospacing="0" w:line="560" w:lineRule="exact"/>
        <w:ind w:left="0" w:leftChars="0" w:right="0" w:firstLine="648" w:firstLineChars="200"/>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pacing w:val="2"/>
          <w:sz w:val="32"/>
          <w:szCs w:val="32"/>
          <w:highlight w:val="none"/>
        </w:rPr>
        <w:t>（14）承包人应履行的其他义务：</w:t>
      </w:r>
      <w:r>
        <w:rPr>
          <w:rFonts w:hint="eastAsia" w:cs="仿宋_GB2312"/>
          <w:color w:val="auto"/>
          <w:spacing w:val="2"/>
          <w:sz w:val="32"/>
          <w:szCs w:val="32"/>
          <w:highlight w:val="none"/>
          <w:u w:val="single"/>
          <w:lang w:val="en-US" w:eastAsia="zh-CN"/>
        </w:rPr>
        <w:t xml:space="preserve">                  </w:t>
      </w:r>
    </w:p>
    <w:p w14:paraId="16864065">
      <w:pPr>
        <w:pStyle w:val="7"/>
        <w:bidi w:val="0"/>
        <w:rPr>
          <w:color w:val="auto"/>
          <w:highlight w:val="none"/>
        </w:rPr>
      </w:pPr>
      <w:bookmarkStart w:id="250" w:name="bookmark185"/>
      <w:bookmarkEnd w:id="250"/>
      <w:r>
        <w:rPr>
          <w:color w:val="auto"/>
          <w:highlight w:val="none"/>
        </w:rPr>
        <w:t>3.2项目经理</w:t>
      </w:r>
    </w:p>
    <w:p w14:paraId="14A2A792">
      <w:pPr>
        <w:bidi w:val="0"/>
        <w:rPr>
          <w:color w:val="auto"/>
          <w:highlight w:val="none"/>
        </w:rPr>
      </w:pPr>
      <w:r>
        <w:rPr>
          <w:color w:val="auto"/>
          <w:highlight w:val="none"/>
        </w:rPr>
        <w:t>3.2.1项目经理：</w:t>
      </w:r>
    </w:p>
    <w:p w14:paraId="1FFA0BBD">
      <w:pPr>
        <w:bidi w:val="0"/>
        <w:rPr>
          <w:color w:val="auto"/>
          <w:highlight w:val="none"/>
        </w:rPr>
      </w:pPr>
      <w:r>
        <w:rPr>
          <w:color w:val="auto"/>
          <w:highlight w:val="none"/>
        </w:rPr>
        <w:t>姓名：</w:t>
      </w:r>
      <w:r>
        <w:rPr>
          <w:rFonts w:hint="eastAsia"/>
          <w:color w:val="auto"/>
          <w:highlight w:val="none"/>
          <w:u w:val="single"/>
          <w:lang w:val="en-US" w:eastAsia="zh-CN"/>
        </w:rPr>
        <w:t xml:space="preserve">                                    </w:t>
      </w:r>
      <w:r>
        <w:rPr>
          <w:color w:val="auto"/>
          <w:highlight w:val="none"/>
        </w:rPr>
        <w:t>；</w:t>
      </w:r>
    </w:p>
    <w:p w14:paraId="0C966220">
      <w:pPr>
        <w:bidi w:val="0"/>
        <w:rPr>
          <w:color w:val="auto"/>
          <w:highlight w:val="none"/>
        </w:rPr>
      </w:pPr>
      <w:r>
        <w:rPr>
          <w:color w:val="auto"/>
          <w:highlight w:val="none"/>
        </w:rPr>
        <w:t>身份证号：</w:t>
      </w:r>
      <w:r>
        <w:rPr>
          <w:rFonts w:hint="eastAsia"/>
          <w:color w:val="auto"/>
          <w:highlight w:val="none"/>
          <w:u w:val="single"/>
          <w:lang w:val="en-US" w:eastAsia="zh-CN"/>
        </w:rPr>
        <w:t xml:space="preserve">                                </w:t>
      </w:r>
      <w:r>
        <w:rPr>
          <w:color w:val="auto"/>
          <w:highlight w:val="none"/>
        </w:rPr>
        <w:t>；</w:t>
      </w:r>
    </w:p>
    <w:p w14:paraId="51CCCB2E">
      <w:pPr>
        <w:bidi w:val="0"/>
        <w:rPr>
          <w:color w:val="auto"/>
          <w:highlight w:val="none"/>
        </w:rPr>
      </w:pPr>
      <w:r>
        <w:rPr>
          <w:color w:val="auto"/>
          <w:highlight w:val="none"/>
        </w:rPr>
        <w:t>建造师执业资格等级：</w:t>
      </w:r>
      <w:r>
        <w:rPr>
          <w:rFonts w:hint="eastAsia"/>
          <w:color w:val="auto"/>
          <w:highlight w:val="none"/>
          <w:u w:val="single"/>
          <w:lang w:val="en-US" w:eastAsia="zh-CN"/>
        </w:rPr>
        <w:t xml:space="preserve">                      </w:t>
      </w:r>
      <w:r>
        <w:rPr>
          <w:color w:val="auto"/>
          <w:highlight w:val="none"/>
        </w:rPr>
        <w:t>；</w:t>
      </w:r>
    </w:p>
    <w:p w14:paraId="67F7CFB1">
      <w:pPr>
        <w:bidi w:val="0"/>
        <w:rPr>
          <w:color w:val="auto"/>
          <w:highlight w:val="none"/>
        </w:rPr>
      </w:pPr>
      <w:r>
        <w:rPr>
          <w:color w:val="auto"/>
          <w:highlight w:val="none"/>
        </w:rPr>
        <w:t>建造师注册证书号：</w:t>
      </w:r>
      <w:r>
        <w:rPr>
          <w:rFonts w:hint="eastAsia"/>
          <w:color w:val="auto"/>
          <w:highlight w:val="none"/>
          <w:u w:val="single"/>
          <w:lang w:val="en-US" w:eastAsia="zh-CN"/>
        </w:rPr>
        <w:t xml:space="preserve">                        </w:t>
      </w:r>
      <w:r>
        <w:rPr>
          <w:color w:val="auto"/>
          <w:highlight w:val="none"/>
        </w:rPr>
        <w:t>；</w:t>
      </w:r>
    </w:p>
    <w:p w14:paraId="518A5F8B">
      <w:pPr>
        <w:bidi w:val="0"/>
        <w:rPr>
          <w:color w:val="auto"/>
          <w:highlight w:val="none"/>
        </w:rPr>
      </w:pPr>
      <w:r>
        <w:rPr>
          <w:color w:val="auto"/>
          <w:highlight w:val="none"/>
        </w:rPr>
        <w:t>建造师执业印章号：</w:t>
      </w:r>
      <w:r>
        <w:rPr>
          <w:rFonts w:hint="eastAsia"/>
          <w:color w:val="auto"/>
          <w:highlight w:val="none"/>
          <w:u w:val="single"/>
          <w:lang w:val="en-US" w:eastAsia="zh-CN"/>
        </w:rPr>
        <w:t xml:space="preserve">                        </w:t>
      </w:r>
      <w:r>
        <w:rPr>
          <w:color w:val="auto"/>
          <w:highlight w:val="none"/>
        </w:rPr>
        <w:t>；</w:t>
      </w:r>
    </w:p>
    <w:p w14:paraId="4AFCB449">
      <w:pPr>
        <w:bidi w:val="0"/>
        <w:rPr>
          <w:color w:val="auto"/>
          <w:highlight w:val="none"/>
        </w:rPr>
      </w:pPr>
      <w:r>
        <w:rPr>
          <w:color w:val="auto"/>
          <w:highlight w:val="none"/>
        </w:rPr>
        <w:t>安全生产考核合格证书号：</w:t>
      </w:r>
      <w:r>
        <w:rPr>
          <w:rFonts w:hint="eastAsia"/>
          <w:color w:val="auto"/>
          <w:highlight w:val="none"/>
          <w:u w:val="single"/>
          <w:lang w:val="en-US" w:eastAsia="zh-CN"/>
        </w:rPr>
        <w:t xml:space="preserve">                  </w:t>
      </w:r>
      <w:r>
        <w:rPr>
          <w:color w:val="auto"/>
          <w:highlight w:val="none"/>
        </w:rPr>
        <w:t>；</w:t>
      </w:r>
    </w:p>
    <w:p w14:paraId="6D07A74D">
      <w:pPr>
        <w:bidi w:val="0"/>
        <w:rPr>
          <w:color w:val="auto"/>
          <w:highlight w:val="none"/>
        </w:rPr>
      </w:pPr>
      <w:r>
        <w:rPr>
          <w:color w:val="auto"/>
          <w:highlight w:val="none"/>
        </w:rPr>
        <w:t>联系电话：</w:t>
      </w:r>
      <w:r>
        <w:rPr>
          <w:rFonts w:hint="eastAsia"/>
          <w:color w:val="auto"/>
          <w:highlight w:val="none"/>
          <w:u w:val="single"/>
          <w:lang w:val="en-US" w:eastAsia="zh-CN"/>
        </w:rPr>
        <w:t xml:space="preserve">                                </w:t>
      </w:r>
      <w:r>
        <w:rPr>
          <w:color w:val="auto"/>
          <w:highlight w:val="none"/>
        </w:rPr>
        <w:t>；</w:t>
      </w:r>
    </w:p>
    <w:p w14:paraId="3D8265ED">
      <w:pPr>
        <w:bidi w:val="0"/>
        <w:rPr>
          <w:color w:val="auto"/>
          <w:highlight w:val="none"/>
        </w:rPr>
      </w:pPr>
      <w:r>
        <w:rPr>
          <w:color w:val="auto"/>
          <w:highlight w:val="none"/>
        </w:rPr>
        <w:t>电子信箱：</w:t>
      </w:r>
      <w:r>
        <w:rPr>
          <w:rFonts w:hint="eastAsia"/>
          <w:color w:val="auto"/>
          <w:highlight w:val="none"/>
          <w:u w:val="single"/>
          <w:lang w:val="en-US" w:eastAsia="zh-CN"/>
        </w:rPr>
        <w:t xml:space="preserve">                                </w:t>
      </w:r>
      <w:r>
        <w:rPr>
          <w:color w:val="auto"/>
          <w:highlight w:val="none"/>
        </w:rPr>
        <w:t>；</w:t>
      </w:r>
    </w:p>
    <w:p w14:paraId="40118AA7">
      <w:pPr>
        <w:bidi w:val="0"/>
        <w:rPr>
          <w:color w:val="auto"/>
          <w:highlight w:val="none"/>
        </w:rPr>
      </w:pPr>
      <w:r>
        <w:rPr>
          <w:color w:val="auto"/>
          <w:highlight w:val="none"/>
        </w:rPr>
        <w:t>通信地址：</w:t>
      </w:r>
      <w:r>
        <w:rPr>
          <w:rFonts w:hint="eastAsia"/>
          <w:color w:val="auto"/>
          <w:highlight w:val="none"/>
          <w:u w:val="single"/>
          <w:lang w:val="en-US" w:eastAsia="zh-CN"/>
        </w:rPr>
        <w:t xml:space="preserve">                                </w:t>
      </w:r>
      <w:r>
        <w:rPr>
          <w:color w:val="auto"/>
          <w:highlight w:val="none"/>
        </w:rPr>
        <w:t>；</w:t>
      </w:r>
    </w:p>
    <w:p w14:paraId="416F5734">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承包人对项目经理的授权范围如下：</w:t>
      </w:r>
    </w:p>
    <w:p w14:paraId="7B753D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2"/>
          <w:sz w:val="32"/>
          <w:szCs w:val="32"/>
          <w:highlight w:val="none"/>
        </w:rPr>
        <w:t>关于项目经理</w:t>
      </w:r>
      <w:r>
        <w:rPr>
          <w:rFonts w:hint="eastAsia" w:ascii="仿宋_GB2312" w:hAnsi="仿宋_GB2312" w:eastAsia="仿宋_GB2312" w:cs="仿宋_GB2312"/>
          <w:color w:val="auto"/>
          <w:spacing w:val="-2"/>
          <w:sz w:val="32"/>
          <w:szCs w:val="32"/>
          <w:highlight w:val="none"/>
          <w:lang w:eastAsia="zh-CN"/>
        </w:rPr>
        <w:t>驻</w:t>
      </w:r>
      <w:r>
        <w:rPr>
          <w:rFonts w:hint="eastAsia" w:ascii="仿宋_GB2312" w:hAnsi="仿宋_GB2312" w:eastAsia="仿宋_GB2312" w:cs="仿宋_GB2312"/>
          <w:color w:val="auto"/>
          <w:spacing w:val="-2"/>
          <w:sz w:val="32"/>
          <w:szCs w:val="32"/>
          <w:highlight w:val="none"/>
        </w:rPr>
        <w:t>场的时间要求：</w:t>
      </w:r>
      <w:r>
        <w:rPr>
          <w:rFonts w:hint="eastAsia" w:ascii="仿宋_GB2312" w:hAnsi="仿宋_GB2312" w:eastAsia="仿宋_GB2312" w:cs="仿宋_GB2312"/>
          <w:color w:val="auto"/>
          <w:spacing w:val="-2"/>
          <w:sz w:val="32"/>
          <w:szCs w:val="32"/>
          <w:highlight w:val="none"/>
          <w:u w:val="single" w:color="auto"/>
        </w:rPr>
        <w:t>每月不少于22天，每天不少于8小时</w:t>
      </w:r>
      <w:r>
        <w:rPr>
          <w:rFonts w:hint="eastAsia" w:cs="仿宋_GB2312"/>
          <w:color w:val="auto"/>
          <w:spacing w:val="-2"/>
          <w:sz w:val="32"/>
          <w:szCs w:val="32"/>
          <w:highlight w:val="none"/>
          <w:u w:val="single" w:color="auto"/>
          <w:lang w:val="en-US" w:eastAsia="zh-CN"/>
        </w:rPr>
        <w:t xml:space="preserve">   。</w:t>
      </w:r>
    </w:p>
    <w:p w14:paraId="5467424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56" w:firstLineChars="2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4"/>
          <w:sz w:val="32"/>
          <w:szCs w:val="32"/>
          <w:highlight w:val="none"/>
        </w:rPr>
        <w:t>承包人未提交劳动合同，以及没有为项目经理缴纳社</w:t>
      </w:r>
      <w:r>
        <w:rPr>
          <w:rFonts w:hint="eastAsia" w:ascii="仿宋_GB2312" w:hAnsi="仿宋_GB2312" w:eastAsia="仿宋_GB2312" w:cs="仿宋_GB2312"/>
          <w:color w:val="auto"/>
          <w:spacing w:val="3"/>
          <w:sz w:val="32"/>
          <w:szCs w:val="32"/>
          <w:highlight w:val="none"/>
        </w:rPr>
        <w:t>会保险证</w:t>
      </w:r>
      <w:r>
        <w:rPr>
          <w:rFonts w:hint="eastAsia" w:ascii="仿宋_GB2312" w:hAnsi="仿宋_GB2312" w:eastAsia="仿宋_GB2312" w:cs="仿宋_GB2312"/>
          <w:color w:val="auto"/>
          <w:spacing w:val="-4"/>
          <w:sz w:val="32"/>
          <w:szCs w:val="32"/>
          <w:highlight w:val="none"/>
        </w:rPr>
        <w:t>明的违约责任：</w:t>
      </w:r>
      <w:r>
        <w:rPr>
          <w:rFonts w:hint="eastAsia" w:cs="仿宋_GB2312"/>
          <w:color w:val="auto"/>
          <w:spacing w:val="-4"/>
          <w:sz w:val="32"/>
          <w:szCs w:val="32"/>
          <w:highlight w:val="none"/>
          <w:u w:val="single"/>
          <w:lang w:val="en-US" w:eastAsia="zh-CN"/>
        </w:rPr>
        <w:t xml:space="preserve">                             。</w:t>
      </w:r>
    </w:p>
    <w:p w14:paraId="5DE8485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项目经理未经批准，擅自离开施工现场的违约责任：</w:t>
      </w:r>
      <w:r>
        <w:rPr>
          <w:rFonts w:hint="eastAsia" w:ascii="仿宋_GB2312" w:hAnsi="仿宋_GB2312" w:eastAsia="仿宋_GB2312" w:cs="仿宋_GB2312"/>
          <w:color w:val="auto"/>
          <w:sz w:val="32"/>
          <w:szCs w:val="32"/>
          <w:highlight w:val="none"/>
          <w:u w:val="single" w:color="auto"/>
          <w:lang w:eastAsia="zh-CN"/>
        </w:rPr>
        <w:t>项目经理</w:t>
      </w:r>
      <w:r>
        <w:rPr>
          <w:rFonts w:hint="eastAsia" w:ascii="仿宋_GB2312" w:hAnsi="仿宋_GB2312" w:eastAsia="仿宋_GB2312" w:cs="仿宋_GB2312"/>
          <w:color w:val="auto"/>
          <w:sz w:val="32"/>
          <w:szCs w:val="32"/>
          <w:highlight w:val="none"/>
          <w:u w:val="single" w:color="auto"/>
        </w:rPr>
        <w:t>应当按照发包人要求的时间常驻项目现场，发包人有权对项目经理驻场情况进行抽查，若发现项目经理未按照发包人要求的时间驻场的，承包人每次应当按照签约合同价的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%向发包人支付违约金。擅自离开施工现场累计超过</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日历天的，发包人有权要求更换项目经理，并由承包人向发包人支付</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万元/人次的违约金；此情况累计达到</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次，发包人有权解除合同，并要求承包人按照签约合同价的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%向发包人支付违约金。</w:t>
      </w:r>
    </w:p>
    <w:p w14:paraId="5707355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3.2.3承包人擅自更换项目经理的违约责任：</w:t>
      </w:r>
      <w:r>
        <w:rPr>
          <w:rFonts w:hint="eastAsia" w:ascii="仿宋_GB2312" w:hAnsi="仿宋_GB2312" w:eastAsia="仿宋_GB2312" w:cs="仿宋_GB2312"/>
          <w:color w:val="auto"/>
          <w:sz w:val="32"/>
          <w:szCs w:val="32"/>
          <w:highlight w:val="none"/>
          <w:u w:val="single" w:color="auto"/>
        </w:rPr>
        <w:t>若承包人不经发包人书面同意擅自更换</w:t>
      </w:r>
      <w:r>
        <w:rPr>
          <w:rFonts w:hint="eastAsia" w:ascii="仿宋_GB2312" w:hAnsi="仿宋_GB2312" w:eastAsia="仿宋_GB2312" w:cs="仿宋_GB2312"/>
          <w:color w:val="auto"/>
          <w:sz w:val="32"/>
          <w:szCs w:val="32"/>
          <w:highlight w:val="none"/>
          <w:u w:val="single" w:color="auto"/>
          <w:lang w:eastAsia="zh-CN"/>
        </w:rPr>
        <w:t>项目经理</w:t>
      </w:r>
      <w:r>
        <w:rPr>
          <w:rFonts w:hint="eastAsia" w:ascii="仿宋_GB2312" w:hAnsi="仿宋_GB2312" w:eastAsia="仿宋_GB2312" w:cs="仿宋_GB2312"/>
          <w:color w:val="auto"/>
          <w:sz w:val="32"/>
          <w:szCs w:val="32"/>
          <w:highlight w:val="none"/>
          <w:u w:val="single" w:color="auto"/>
        </w:rPr>
        <w:t>，承包人须向发包人支付</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万元/人次的违约金。无论发包人是否书面同意承包人更换项目经理的请求，承包人更换项目经理的总次数均不得超过</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次，一旦超过上述次数，发包人有权解除合同，并要求承包人按照签约合同价的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%向发包人支付违约金</w:t>
      </w:r>
      <w:r>
        <w:rPr>
          <w:rFonts w:hint="eastAsia" w:ascii="仿宋_GB2312" w:hAnsi="仿宋_GB2312" w:eastAsia="仿宋_GB2312" w:cs="仿宋_GB2312"/>
          <w:color w:val="auto"/>
          <w:sz w:val="32"/>
          <w:szCs w:val="32"/>
          <w:highlight w:val="none"/>
          <w:u w:val="single" w:color="auto"/>
          <w:lang w:eastAsia="zh-CN"/>
        </w:rPr>
        <w:t>。</w:t>
      </w:r>
    </w:p>
    <w:p w14:paraId="5C53B95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u w:val="single" w:color="auto"/>
          <w:lang w:eastAsia="zh-CN"/>
        </w:rPr>
      </w:pPr>
      <w:r>
        <w:rPr>
          <w:rFonts w:hint="eastAsia" w:ascii="仿宋_GB2312" w:hAnsi="仿宋_GB2312" w:eastAsia="仿宋_GB2312" w:cs="仿宋_GB2312"/>
          <w:color w:val="auto"/>
          <w:sz w:val="32"/>
          <w:szCs w:val="32"/>
          <w:highlight w:val="none"/>
        </w:rPr>
        <w:t>3.2.4承包人无正当理由拒绝更换项目经理的违约责任：</w:t>
      </w:r>
      <w:r>
        <w:rPr>
          <w:rFonts w:hint="eastAsia" w:ascii="仿宋_GB2312" w:hAnsi="仿宋_GB2312" w:eastAsia="仿宋_GB2312" w:cs="仿宋_GB2312"/>
          <w:color w:val="auto"/>
          <w:sz w:val="32"/>
          <w:szCs w:val="32"/>
          <w:highlight w:val="none"/>
          <w:u w:val="single" w:color="auto"/>
        </w:rPr>
        <w:t>发包人要求承包人更换其认为不称职的项目经理，承包人无正当理由拒绝更换的，发包人有权每次向承包人收取违约金人民币</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万元，并承担上述违约给发包人造成的一切损失。承包人在限期内拒不更换的，承包人向发包人支付</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万元/天的违约金，直至承包人完成更换合格项目经理之日止。承包人拒不更换超过</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天或连续</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次拒绝更换项目经理的，发包人有权解除合同，并要求承包人按照签约合同价的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%向发包人支付违约金</w:t>
      </w:r>
    </w:p>
    <w:p w14:paraId="13164FCD">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u w:val="single" w:color="auto"/>
        </w:rPr>
      </w:pPr>
      <w:r>
        <w:rPr>
          <w:rFonts w:hint="eastAsia" w:ascii="仿宋_GB2312" w:hAnsi="仿宋_GB2312" w:eastAsia="仿宋_GB2312" w:cs="仿宋_GB2312"/>
          <w:color w:val="auto"/>
          <w:sz w:val="32"/>
          <w:szCs w:val="32"/>
          <w:highlight w:val="none"/>
          <w:u w:val="single" w:color="auto"/>
        </w:rPr>
        <w:t>若项目经理存在兼职或者以自身资质参与其他工程项目的投标（包括中标及已投但未中标的情况）情形，一经发现，发包人有权每次要求承包人按照签约合同价的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%支付违约金，并于发包人发出通知之日起</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日内消除违约情形（即消除项目经理兼职情况）；若承包人未在发包人要求的时限内消除违约情形或更换其他符合发包人要求的项目经理的，每逾期一天应当按照签约合同价的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%支付违约金，逾期超过</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天的，发包人有权解除合同，并要求承包人按照签约合同价的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%向发包人支付违约金。具体项目经理“兼职”具体包括但不限于如下情况：</w:t>
      </w:r>
    </w:p>
    <w:p w14:paraId="4BB0582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u w:val="single" w:color="auto"/>
        </w:rPr>
      </w:pPr>
      <w:r>
        <w:rPr>
          <w:rFonts w:hint="eastAsia" w:ascii="仿宋_GB2312" w:hAnsi="仿宋_GB2312" w:eastAsia="仿宋_GB2312" w:cs="仿宋_GB2312"/>
          <w:color w:val="auto"/>
          <w:sz w:val="32"/>
          <w:szCs w:val="32"/>
          <w:highlight w:val="none"/>
          <w:u w:val="single" w:color="auto"/>
        </w:rPr>
        <w:t>（1）除与承包人签订劳动合同外，还存在与其他主体签署劳动合同的情形；</w:t>
      </w:r>
    </w:p>
    <w:p w14:paraId="26E3DFD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u w:val="single" w:color="auto"/>
        </w:rPr>
      </w:pPr>
      <w:r>
        <w:rPr>
          <w:rFonts w:hint="eastAsia" w:ascii="仿宋_GB2312" w:hAnsi="仿宋_GB2312" w:eastAsia="仿宋_GB2312" w:cs="仿宋_GB2312"/>
          <w:color w:val="auto"/>
          <w:sz w:val="32"/>
          <w:szCs w:val="32"/>
          <w:highlight w:val="none"/>
          <w:u w:val="single" w:color="auto"/>
        </w:rPr>
        <w:t>（2）在除本项目以外，在其他项目中担任任何职位或虽未担任职位但在其他项目中实际承担工作；</w:t>
      </w:r>
    </w:p>
    <w:p w14:paraId="3B255E0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u w:val="single" w:color="auto"/>
        </w:rPr>
      </w:pPr>
      <w:r>
        <w:rPr>
          <w:rFonts w:hint="eastAsia" w:ascii="仿宋_GB2312" w:hAnsi="仿宋_GB2312" w:eastAsia="仿宋_GB2312" w:cs="仿宋_GB2312"/>
          <w:color w:val="auto"/>
          <w:sz w:val="32"/>
          <w:szCs w:val="32"/>
          <w:highlight w:val="none"/>
          <w:u w:val="single" w:color="auto"/>
        </w:rPr>
        <w:t>（3）除本项目以外，在其他项目中虽未实际担任职位、未承担工作，但作为其他项目的成员进行投标（包括中标及已投但未中标的情况）；</w:t>
      </w:r>
    </w:p>
    <w:p w14:paraId="21700CB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u w:val="single" w:color="auto"/>
        </w:rPr>
      </w:pPr>
      <w:r>
        <w:rPr>
          <w:rFonts w:hint="eastAsia" w:ascii="仿宋_GB2312" w:hAnsi="仿宋_GB2312" w:eastAsia="仿宋_GB2312" w:cs="仿宋_GB2312"/>
          <w:color w:val="auto"/>
          <w:sz w:val="32"/>
          <w:szCs w:val="32"/>
          <w:highlight w:val="none"/>
          <w:u w:val="single" w:color="auto"/>
        </w:rPr>
        <w:t>（4）其他法律法规或发包人认为的兼职情况。</w:t>
      </w:r>
    </w:p>
    <w:p w14:paraId="449A813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z w:val="32"/>
          <w:szCs w:val="32"/>
          <w:highlight w:val="none"/>
          <w:u w:val="single" w:color="auto"/>
        </w:rPr>
      </w:pPr>
      <w:r>
        <w:rPr>
          <w:rFonts w:hint="eastAsia" w:ascii="仿宋_GB2312" w:hAnsi="仿宋_GB2312" w:eastAsia="仿宋_GB2312" w:cs="仿宋_GB2312"/>
          <w:color w:val="auto"/>
          <w:spacing w:val="-2"/>
          <w:sz w:val="32"/>
          <w:szCs w:val="32"/>
          <w:highlight w:val="none"/>
          <w:u w:val="single" w:color="auto"/>
          <w:lang w:eastAsia="zh-CN"/>
        </w:rPr>
        <w:t>项目经理</w:t>
      </w:r>
      <w:r>
        <w:rPr>
          <w:rFonts w:hint="eastAsia" w:ascii="仿宋_GB2312" w:hAnsi="仿宋_GB2312" w:eastAsia="仿宋_GB2312" w:cs="仿宋_GB2312"/>
          <w:color w:val="auto"/>
          <w:spacing w:val="-2"/>
          <w:sz w:val="32"/>
          <w:szCs w:val="32"/>
          <w:highlight w:val="none"/>
          <w:u w:val="single" w:color="auto"/>
        </w:rPr>
        <w:t>存在提供虚假考勤情形的违约责任：承包人应承担</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万元/次违约金。此情形累计达到</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次的，发包人有权解除合同，并要求承包人按照签约合同价的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%向发包人支付违约金。</w:t>
      </w:r>
    </w:p>
    <w:p w14:paraId="3DD84700">
      <w:pPr>
        <w:pStyle w:val="7"/>
        <w:bidi w:val="0"/>
        <w:rPr>
          <w:color w:val="auto"/>
          <w:highlight w:val="none"/>
        </w:rPr>
      </w:pPr>
      <w:bookmarkStart w:id="251" w:name="bookmark186"/>
      <w:bookmarkEnd w:id="251"/>
      <w:r>
        <w:rPr>
          <w:color w:val="auto"/>
          <w:highlight w:val="none"/>
        </w:rPr>
        <w:t>3.3承包人人员</w:t>
      </w:r>
    </w:p>
    <w:p w14:paraId="56ACB7CE">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3.3.1承包人提交项目管理机构及施工现场管理人员安排报告</w:t>
      </w:r>
      <w:r>
        <w:rPr>
          <w:rFonts w:hint="eastAsia" w:ascii="仿宋_GB2312" w:hAnsi="仿宋_GB2312" w:eastAsia="仿宋_GB2312" w:cs="仿宋_GB2312"/>
          <w:color w:val="auto"/>
          <w:spacing w:val="-27"/>
          <w:sz w:val="32"/>
          <w:szCs w:val="32"/>
          <w:highlight w:val="none"/>
        </w:rPr>
        <w:t>的期限：</w:t>
      </w:r>
      <w:r>
        <w:rPr>
          <w:rFonts w:hint="eastAsia" w:ascii="仿宋_GB2312" w:hAnsi="仿宋_GB2312" w:eastAsia="仿宋_GB2312" w:cs="仿宋_GB2312"/>
          <w:color w:val="auto"/>
          <w:sz w:val="32"/>
          <w:szCs w:val="32"/>
          <w:highlight w:val="none"/>
          <w:u w:val="single" w:color="auto"/>
        </w:rPr>
        <w:t>承包人应保证管理机构人员安排与投标文件和本合同附件《承包人主要施工管理人员表》约定完全一致，并提交符合发包人要求的考勤制度，在工程开工前一并报发包人审核确认。发包人将在项目建设过程中对承包人现场人员和考勤情况进行抽查</w:t>
      </w:r>
      <w:r>
        <w:rPr>
          <w:rFonts w:hint="eastAsia" w:ascii="仿宋_GB2312" w:hAnsi="仿宋_GB2312" w:eastAsia="仿宋_GB2312" w:cs="仿宋_GB2312"/>
          <w:color w:val="auto"/>
          <w:spacing w:val="-27"/>
          <w:sz w:val="32"/>
          <w:szCs w:val="32"/>
          <w:highlight w:val="none"/>
        </w:rPr>
        <w:t>。</w:t>
      </w:r>
    </w:p>
    <w:p w14:paraId="309C95FA">
      <w:pPr>
        <w:pStyle w:val="9"/>
        <w:keepLines w:val="0"/>
        <w:pageBreakBefore w:val="0"/>
        <w:wordWrap/>
        <w:overflowPunct/>
        <w:topLinePunct w:val="0"/>
        <w:bidi w:val="0"/>
        <w:spacing w:beforeAutospacing="0" w:afterAutospacing="0" w:line="560" w:lineRule="exact"/>
        <w:ind w:left="0" w:leftChars="0" w:right="0" w:firstLine="70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6"/>
          <w:sz w:val="32"/>
          <w:szCs w:val="32"/>
          <w:highlight w:val="none"/>
        </w:rPr>
        <w:t>3.3.3承包人无正当理由拒绝撤换主要施工管理人员的违约</w:t>
      </w:r>
      <w:r>
        <w:rPr>
          <w:rFonts w:hint="eastAsia" w:ascii="仿宋_GB2312" w:hAnsi="仿宋_GB2312" w:eastAsia="仿宋_GB2312" w:cs="仿宋_GB2312"/>
          <w:color w:val="auto"/>
          <w:spacing w:val="-30"/>
          <w:sz w:val="32"/>
          <w:szCs w:val="32"/>
          <w:highlight w:val="none"/>
        </w:rPr>
        <w:t>责任：</w:t>
      </w:r>
      <w:r>
        <w:rPr>
          <w:rFonts w:hint="eastAsia" w:ascii="仿宋_GB2312" w:hAnsi="仿宋_GB2312" w:eastAsia="仿宋_GB2312" w:cs="仿宋_GB2312"/>
          <w:color w:val="auto"/>
          <w:sz w:val="32"/>
          <w:szCs w:val="32"/>
          <w:highlight w:val="none"/>
          <w:u w:val="single" w:color="auto"/>
        </w:rPr>
        <w:t>发包人有权要求撤换不能按照合同约定履行职责及义务的主要施工管理人员的，承包人无正当理由拒绝更换的，视为承包人违约，每发生一次，发包人有权每次按照</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万元/人次向承包人收取违约金。承包人在限期内拒不更换的，承包人向发包人支付</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z w:val="32"/>
          <w:szCs w:val="32"/>
          <w:highlight w:val="none"/>
          <w:u w:val="single" w:color="auto"/>
          <w:lang w:eastAsia="zh-CN"/>
        </w:rPr>
        <w:t>万</w:t>
      </w:r>
      <w:r>
        <w:rPr>
          <w:rFonts w:hint="eastAsia" w:ascii="仿宋_GB2312" w:hAnsi="仿宋_GB2312" w:eastAsia="仿宋_GB2312" w:cs="仿宋_GB2312"/>
          <w:color w:val="auto"/>
          <w:sz w:val="32"/>
          <w:szCs w:val="32"/>
          <w:highlight w:val="none"/>
          <w:u w:val="single" w:color="auto"/>
        </w:rPr>
        <w:t>元/天的违约金，直至承包人完成更换。在发包人同意的前提下，承包人在施工进场时如因特殊原因确需对技术负责人进行调整，所代替的人选在资格、资历、能力等方面均不得低于原来的人选，同时须向发包人按照此条约定支付违约金</w:t>
      </w:r>
      <w:r>
        <w:rPr>
          <w:rFonts w:hint="eastAsia" w:ascii="仿宋_GB2312" w:hAnsi="仿宋_GB2312" w:eastAsia="仿宋_GB2312" w:cs="仿宋_GB2312"/>
          <w:color w:val="auto"/>
          <w:spacing w:val="-30"/>
          <w:sz w:val="32"/>
          <w:szCs w:val="32"/>
          <w:highlight w:val="none"/>
        </w:rPr>
        <w:t>。</w:t>
      </w:r>
    </w:p>
    <w:p w14:paraId="7113B77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3.3.4承包人主要施工管理人员离开施工现场的批准要求：</w:t>
      </w:r>
      <w:r>
        <w:rPr>
          <w:rFonts w:hint="eastAsia" w:ascii="仿宋_GB2312" w:hAnsi="仿宋_GB2312" w:eastAsia="仿宋_GB2312" w:cs="仿宋_GB2312"/>
          <w:color w:val="auto"/>
          <w:sz w:val="32"/>
          <w:szCs w:val="32"/>
          <w:highlight w:val="none"/>
          <w:u w:val="single"/>
        </w:rPr>
        <w:t>离开2天以内的应事先征得监理人同意，并委派代表代行其职责；若离开2天以上的应事先申报监理人获发包人同意，委派代表代行其职责</w:t>
      </w:r>
      <w:r>
        <w:rPr>
          <w:rFonts w:hint="eastAsia" w:ascii="仿宋_GB2312" w:hAnsi="仿宋_GB2312" w:eastAsia="仿宋_GB2312" w:cs="仿宋_GB2312"/>
          <w:color w:val="auto"/>
          <w:sz w:val="32"/>
          <w:szCs w:val="32"/>
          <w:highlight w:val="none"/>
          <w:u w:val="single"/>
          <w:lang w:eastAsia="zh-CN"/>
        </w:rPr>
        <w:t>。</w:t>
      </w:r>
    </w:p>
    <w:p w14:paraId="533F06E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sz w:val="32"/>
          <w:szCs w:val="32"/>
          <w:highlight w:val="none"/>
          <w:u w:val="single" w:color="auto"/>
        </w:rPr>
      </w:pPr>
      <w:r>
        <w:rPr>
          <w:rFonts w:hint="eastAsia" w:ascii="仿宋_GB2312" w:hAnsi="仿宋_GB2312" w:eastAsia="仿宋_GB2312" w:cs="仿宋_GB2312"/>
          <w:color w:val="auto"/>
          <w:sz w:val="32"/>
          <w:szCs w:val="32"/>
          <w:highlight w:val="none"/>
        </w:rPr>
        <w:t>3.3.5承包人擅自更换主要施工管理人员的违约责任：</w:t>
      </w:r>
      <w:r>
        <w:rPr>
          <w:rFonts w:hint="eastAsia" w:ascii="仿宋_GB2312" w:hAnsi="仿宋_GB2312" w:eastAsia="仿宋_GB2312" w:cs="仿宋_GB2312"/>
          <w:color w:val="auto"/>
          <w:sz w:val="32"/>
          <w:szCs w:val="32"/>
          <w:highlight w:val="none"/>
          <w:u w:val="single" w:color="auto"/>
        </w:rPr>
        <w:t>视为承包人违约，承包人须向发包人支付</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万元/人次的违约金，此情况累计达到</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次，发包人有权解除合同，并要求承包人按照签约合同价的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%向发包人支付违约金</w:t>
      </w:r>
    </w:p>
    <w:p w14:paraId="4242F5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2"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color w:val="auto"/>
          <w:spacing w:val="-2"/>
          <w:sz w:val="32"/>
          <w:szCs w:val="32"/>
          <w:highlight w:val="none"/>
        </w:rPr>
        <w:t>承包人主要施工管理人员擅自离开施工现场的违约责任：</w:t>
      </w:r>
      <w:r>
        <w:rPr>
          <w:rFonts w:hint="eastAsia" w:ascii="仿宋_GB2312" w:hAnsi="仿宋_GB2312" w:eastAsia="仿宋_GB2312" w:cs="仿宋_GB2312"/>
          <w:color w:val="auto"/>
          <w:sz w:val="32"/>
          <w:szCs w:val="32"/>
          <w:highlight w:val="none"/>
          <w:u w:val="single" w:color="auto"/>
        </w:rPr>
        <w:t>主要施工管理人员应当按照发包人要求的时间常驻项目现场，且每月在现场时间不得少于</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天，每天不得少于</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小时，承包人每月初向发包人提供上个月考勤表。发包人有权对主要施工管理人员驻场情况进行抽查，若发现主要施工管理人员未按照发包人要求的时间驻场的，承包人应当按照签约合同价的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%/人次向发包人支付违约金。主要施工管理人员每月擅自离开施工现场累计超过</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日历天的，发包人有权要求更换主要施工管理人员，并由承包人向发包人支付</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万元/人次的违约金，此情况累计达到</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次，发包人有权解除合同，并要求承包人按照签约合同价的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z w:val="32"/>
          <w:szCs w:val="32"/>
          <w:highlight w:val="none"/>
          <w:u w:val="single" w:color="auto"/>
        </w:rPr>
        <w:t>%向发包人支付违约金。</w:t>
      </w:r>
    </w:p>
    <w:p w14:paraId="4AFAE48F">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snapToGrid w:val="0"/>
          <w:color w:val="auto"/>
          <w:kern w:val="0"/>
          <w:sz w:val="32"/>
          <w:szCs w:val="32"/>
          <w:highlight w:val="none"/>
          <w:lang w:val="en-US" w:eastAsia="en-US" w:bidi="ar-SA"/>
        </w:rPr>
        <w:t>3.3.6</w:t>
      </w:r>
      <w:r>
        <w:rPr>
          <w:rFonts w:hint="eastAsia" w:ascii="仿宋_GB2312" w:hAnsi="仿宋_GB2312" w:eastAsia="仿宋_GB2312" w:cs="仿宋_GB2312"/>
          <w:color w:val="auto"/>
          <w:spacing w:val="-2"/>
          <w:sz w:val="32"/>
          <w:szCs w:val="32"/>
          <w:highlight w:val="none"/>
          <w:u w:val="single" w:color="auto"/>
        </w:rPr>
        <w:t>承包人更换关键岗位人员或主要施工管理人员的累计比例均不得超过关键岗位人员或主要施工管理人员总人数的</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%，一旦超过上述比例，发包人有权对超过</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%的人员按照签约合同价的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%/人次向承包人收取违约金。承包人更换关键岗位人员或主要施工管理人员的累计比例超过关键岗位人员或主要施工管理人员总人数</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%的，发包人有权解除合同。承包人应退还已收取的全部款项，并要求承包人按照签约合同价的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%向发包人支付违约金。</w:t>
      </w:r>
    </w:p>
    <w:p w14:paraId="407F21B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snapToGrid w:val="0"/>
          <w:color w:val="auto"/>
          <w:kern w:val="0"/>
          <w:sz w:val="32"/>
          <w:szCs w:val="32"/>
          <w:highlight w:val="none"/>
          <w:lang w:val="en-US" w:eastAsia="en-US" w:bidi="ar-SA"/>
        </w:rPr>
        <w:t>3.3.</w:t>
      </w:r>
      <w:r>
        <w:rPr>
          <w:rFonts w:hint="eastAsia" w:ascii="仿宋_GB2312" w:hAnsi="仿宋_GB2312" w:eastAsia="仿宋_GB2312" w:cs="仿宋_GB2312"/>
          <w:snapToGrid w:val="0"/>
          <w:color w:val="auto"/>
          <w:kern w:val="0"/>
          <w:sz w:val="32"/>
          <w:szCs w:val="32"/>
          <w:highlight w:val="none"/>
          <w:lang w:val="en-US" w:eastAsia="zh-CN" w:bidi="ar-SA"/>
        </w:rPr>
        <w:t>7</w:t>
      </w:r>
      <w:r>
        <w:rPr>
          <w:rFonts w:hint="eastAsia" w:ascii="仿宋_GB2312" w:hAnsi="仿宋_GB2312" w:eastAsia="仿宋_GB2312" w:cs="仿宋_GB2312"/>
          <w:color w:val="auto"/>
          <w:spacing w:val="-2"/>
          <w:sz w:val="32"/>
          <w:szCs w:val="32"/>
          <w:highlight w:val="none"/>
          <w:u w:val="single" w:color="auto"/>
        </w:rPr>
        <w:t>承包人主要施工管理人员存在提供虚假考勤情形的违约责任：承包人应承担</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万元/次违约金。此情形累计达到</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次的，发包人有权解除合同。并要求承包人向发包人按照签约合同价的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%向发包人支付违约金。</w:t>
      </w:r>
    </w:p>
    <w:p w14:paraId="073A0EE7">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snapToGrid w:val="0"/>
          <w:color w:val="auto"/>
          <w:kern w:val="0"/>
          <w:sz w:val="32"/>
          <w:szCs w:val="32"/>
          <w:highlight w:val="none"/>
          <w:lang w:val="en-US" w:eastAsia="en-US" w:bidi="ar-SA"/>
        </w:rPr>
        <w:t>3.3.8</w:t>
      </w:r>
      <w:r>
        <w:rPr>
          <w:rFonts w:hint="eastAsia" w:ascii="仿宋_GB2312" w:hAnsi="仿宋_GB2312" w:eastAsia="仿宋_GB2312" w:cs="仿宋_GB2312"/>
          <w:color w:val="auto"/>
          <w:spacing w:val="-2"/>
          <w:sz w:val="32"/>
          <w:szCs w:val="32"/>
          <w:highlight w:val="none"/>
          <w:u w:val="single" w:color="auto"/>
        </w:rPr>
        <w:t>承包人未严格按照报送的考勤制度执行的，发包人有权每次向承包人收取违约金人民币</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万元。</w:t>
      </w:r>
    </w:p>
    <w:p w14:paraId="2761E62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snapToGrid w:val="0"/>
          <w:color w:val="auto"/>
          <w:kern w:val="0"/>
          <w:sz w:val="32"/>
          <w:szCs w:val="32"/>
          <w:highlight w:val="none"/>
          <w:lang w:val="en-US" w:eastAsia="en-US" w:bidi="ar-SA"/>
        </w:rPr>
        <w:t>3.3.9</w:t>
      </w:r>
      <w:r>
        <w:rPr>
          <w:rFonts w:hint="eastAsia" w:ascii="仿宋_GB2312" w:hAnsi="仿宋_GB2312" w:eastAsia="仿宋_GB2312" w:cs="仿宋_GB2312"/>
          <w:color w:val="auto"/>
          <w:spacing w:val="-2"/>
          <w:sz w:val="32"/>
          <w:szCs w:val="32"/>
          <w:highlight w:val="none"/>
          <w:u w:val="single" w:color="auto"/>
        </w:rPr>
        <w:t>若经发包人发现主要施工管理人员存在兼职或者以自身资质参与其他工程项目的投标（包括中标及已投但未中标的情况）情形，一经发现，发包人有权每次要求承包人按照签约合同价的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%支付违约金，并于发包人发出通知之日起</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7</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日内消除违约情形（即消除主要施工管理人员兼职情况）；若承包人未在发包人要求的时限内消除违约情形或更换其他符合发包人要求的主要施工管理人员的，每逾期一天应当按照签约合同价的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%支付违约金。主要施工管理人员“兼职”具体包括但不限于如下情况：</w:t>
      </w:r>
    </w:p>
    <w:p w14:paraId="35CED42E">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32"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color w:val="auto"/>
          <w:spacing w:val="-2"/>
          <w:sz w:val="32"/>
          <w:szCs w:val="32"/>
          <w:highlight w:val="none"/>
          <w:u w:val="single" w:color="auto"/>
        </w:rPr>
        <w:t>（1）除与承包人签订劳动合同外，还存在与其他主体签署劳动合同的情形；</w:t>
      </w:r>
    </w:p>
    <w:p w14:paraId="6C8B6354">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32"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color w:val="auto"/>
          <w:spacing w:val="-2"/>
          <w:sz w:val="32"/>
          <w:szCs w:val="32"/>
          <w:highlight w:val="none"/>
          <w:u w:val="single" w:color="auto"/>
        </w:rPr>
        <w:t>（2）在除本项目以外，在其他项目中担任任何职位或虽未担任职位但在其他项目中实际承担工作；</w:t>
      </w:r>
    </w:p>
    <w:p w14:paraId="7D457265">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32"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color w:val="auto"/>
          <w:spacing w:val="-2"/>
          <w:sz w:val="32"/>
          <w:szCs w:val="32"/>
          <w:highlight w:val="none"/>
          <w:u w:val="single" w:color="auto"/>
        </w:rPr>
        <w:t>（3）除本项目以外，在其他项目中虽未实际担任职位、未承担工作，但作为其他项目的成员进行投标（包括中标及已投但未中标的情况）；</w:t>
      </w:r>
    </w:p>
    <w:p w14:paraId="458307CC">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32"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color w:val="auto"/>
          <w:spacing w:val="-2"/>
          <w:sz w:val="32"/>
          <w:szCs w:val="32"/>
          <w:highlight w:val="none"/>
          <w:u w:val="single" w:color="auto"/>
        </w:rPr>
        <w:t>（4）其他法律法规或发包人认为的兼职情况。</w:t>
      </w:r>
    </w:p>
    <w:p w14:paraId="75EC9A90">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hAnsi="仿宋_GB2312" w:eastAsia="仿宋_GB2312" w:cs="仿宋_GB2312"/>
          <w:color w:val="auto"/>
          <w:spacing w:val="-2"/>
          <w:sz w:val="32"/>
          <w:szCs w:val="32"/>
          <w:highlight w:val="none"/>
          <w:u w:val="single" w:color="auto"/>
        </w:rPr>
      </w:pPr>
      <w:r>
        <w:rPr>
          <w:rFonts w:hint="eastAsia" w:ascii="仿宋_GB2312" w:hAnsi="仿宋_GB2312" w:eastAsia="仿宋_GB2312" w:cs="仿宋_GB2312"/>
          <w:snapToGrid w:val="0"/>
          <w:color w:val="auto"/>
          <w:kern w:val="0"/>
          <w:sz w:val="32"/>
          <w:szCs w:val="32"/>
          <w:highlight w:val="none"/>
          <w:lang w:val="en-US" w:eastAsia="en-US" w:bidi="ar-SA"/>
        </w:rPr>
        <w:t>3.3.1</w:t>
      </w:r>
      <w:r>
        <w:rPr>
          <w:rFonts w:hint="eastAsia" w:ascii="仿宋_GB2312" w:hAnsi="仿宋_GB2312" w:eastAsia="仿宋_GB2312" w:cs="仿宋_GB2312"/>
          <w:snapToGrid w:val="0"/>
          <w:color w:val="auto"/>
          <w:kern w:val="0"/>
          <w:sz w:val="32"/>
          <w:szCs w:val="32"/>
          <w:highlight w:val="none"/>
          <w:lang w:val="en-US" w:eastAsia="zh-CN" w:bidi="ar-SA"/>
        </w:rPr>
        <w:t>0</w:t>
      </w:r>
      <w:r>
        <w:rPr>
          <w:rFonts w:hint="eastAsia" w:ascii="仿宋_GB2312" w:hAnsi="仿宋_GB2312" w:eastAsia="仿宋_GB2312" w:cs="仿宋_GB2312"/>
          <w:color w:val="auto"/>
          <w:spacing w:val="-2"/>
          <w:sz w:val="32"/>
          <w:szCs w:val="32"/>
          <w:highlight w:val="none"/>
          <w:u w:val="single" w:color="auto"/>
        </w:rPr>
        <w:t>承包人应严格执行《海南省建筑工程施工现场关键岗位人员配备和在岗履职管理办法》相关要求，如有违反，发包人有权视情况要求承包人按照签约合同价的</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u w:val="single" w:color="auto"/>
          <w:lang w:eastAsia="zh-CN"/>
        </w:rPr>
        <w:t>〕</w:t>
      </w:r>
      <w:r>
        <w:rPr>
          <w:rFonts w:hint="eastAsia" w:ascii="仿宋_GB2312" w:hAnsi="仿宋_GB2312" w:eastAsia="仿宋_GB2312" w:cs="仿宋_GB2312"/>
          <w:color w:val="auto"/>
          <w:spacing w:val="-2"/>
          <w:sz w:val="32"/>
          <w:szCs w:val="32"/>
          <w:highlight w:val="none"/>
          <w:u w:val="single" w:color="auto"/>
        </w:rPr>
        <w:t>%支付违约金。</w:t>
      </w:r>
    </w:p>
    <w:p w14:paraId="742E29D7">
      <w:pPr>
        <w:pStyle w:val="7"/>
        <w:bidi w:val="0"/>
        <w:rPr>
          <w:color w:val="auto"/>
          <w:highlight w:val="none"/>
        </w:rPr>
      </w:pPr>
      <w:bookmarkStart w:id="252" w:name="bookmark187"/>
      <w:bookmarkEnd w:id="252"/>
      <w:r>
        <w:rPr>
          <w:color w:val="auto"/>
          <w:highlight w:val="none"/>
        </w:rPr>
        <w:t>3.4承包人现场查勘</w:t>
      </w:r>
    </w:p>
    <w:p w14:paraId="39FE41BE">
      <w:pPr>
        <w:bidi w:val="0"/>
        <w:rPr>
          <w:rFonts w:hint="eastAsia"/>
          <w:color w:val="auto"/>
          <w:highlight w:val="none"/>
          <w:lang w:eastAsia="zh-CN"/>
        </w:rPr>
      </w:pPr>
      <w:r>
        <w:rPr>
          <w:color w:val="auto"/>
          <w:highlight w:val="none"/>
        </w:rPr>
        <w:t>因承包人未能充分查勘、了解前述情况或未能充分估计前述情况所可能产生后果的违约责任：</w:t>
      </w:r>
    </w:p>
    <w:p w14:paraId="4B684ECF">
      <w:pPr>
        <w:pStyle w:val="7"/>
        <w:bidi w:val="0"/>
        <w:rPr>
          <w:color w:val="auto"/>
          <w:highlight w:val="none"/>
        </w:rPr>
      </w:pPr>
      <w:bookmarkStart w:id="253" w:name="bookmark188"/>
      <w:bookmarkEnd w:id="253"/>
      <w:r>
        <w:rPr>
          <w:color w:val="auto"/>
          <w:highlight w:val="none"/>
        </w:rPr>
        <w:t>3.5分包</w:t>
      </w:r>
    </w:p>
    <w:p w14:paraId="1DF9EA59">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3.5.1分包的一般约定</w:t>
      </w:r>
    </w:p>
    <w:p w14:paraId="0430B537">
      <w:pPr>
        <w:keepLines w:val="0"/>
        <w:pageBreakBefore w:val="0"/>
        <w:wordWrap/>
        <w:overflowPunct/>
        <w:topLinePunct w:val="0"/>
        <w:bidi w:val="0"/>
        <w:spacing w:beforeAutospacing="0" w:afterAutospacing="0" w:line="560" w:lineRule="exact"/>
        <w:ind w:left="0" w:leftChars="0" w:right="0" w:firstLine="608" w:firstLineChars="20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禁止分包的工程包括：</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1DBB5318">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主体结构、关键性工作的范围：</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6973C253">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3.5.2分包的确定</w:t>
      </w:r>
    </w:p>
    <w:p w14:paraId="7E3C7406">
      <w:pPr>
        <w:keepLines w:val="0"/>
        <w:pageBreakBefore w:val="0"/>
        <w:wordWrap/>
        <w:overflowPunct/>
        <w:topLinePunct w:val="0"/>
        <w:bidi w:val="0"/>
        <w:spacing w:beforeAutospacing="0" w:afterAutospacing="0" w:line="560" w:lineRule="exact"/>
        <w:ind w:left="0" w:leftChars="0" w:right="0" w:firstLine="612" w:firstLineChars="200"/>
        <w:rPr>
          <w:rFonts w:hint="eastAsia" w:ascii="仿宋_GB2312" w:hAnsi="仿宋_GB2312" w:eastAsia="仿宋_GB2312" w:cs="仿宋_GB2312"/>
          <w:color w:val="auto"/>
          <w:spacing w:val="-7"/>
          <w:sz w:val="32"/>
          <w:szCs w:val="32"/>
          <w:highlight w:val="none"/>
        </w:rPr>
      </w:pPr>
      <w:r>
        <w:rPr>
          <w:rFonts w:hint="eastAsia" w:ascii="仿宋_GB2312" w:hAnsi="仿宋_GB2312" w:eastAsia="仿宋_GB2312" w:cs="仿宋_GB2312"/>
          <w:color w:val="auto"/>
          <w:spacing w:val="-7"/>
          <w:sz w:val="32"/>
          <w:szCs w:val="32"/>
          <w:highlight w:val="none"/>
        </w:rPr>
        <w:t>允许分包的专业工程包括：</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7"/>
          <w:sz w:val="32"/>
          <w:szCs w:val="32"/>
          <w:highlight w:val="none"/>
        </w:rPr>
        <w:t>。</w:t>
      </w:r>
    </w:p>
    <w:p w14:paraId="27AE2E44">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pacing w:val="-2"/>
          <w:sz w:val="32"/>
          <w:szCs w:val="32"/>
          <w:highlight w:val="none"/>
        </w:rPr>
        <w:t>其他关于分包的约定：</w:t>
      </w:r>
      <w:r>
        <w:rPr>
          <w:rFonts w:hint="eastAsia" w:cs="仿宋_GB2312"/>
          <w:color w:val="auto"/>
          <w:spacing w:val="-8"/>
          <w:sz w:val="32"/>
          <w:szCs w:val="32"/>
          <w:highlight w:val="none"/>
          <w:u w:val="single"/>
          <w:lang w:val="en-US" w:eastAsia="zh-CN"/>
        </w:rPr>
        <w:t xml:space="preserve">                            </w:t>
      </w:r>
      <w:r>
        <w:rPr>
          <w:rFonts w:hint="eastAsia" w:cs="仿宋_GB2312"/>
          <w:color w:val="auto"/>
          <w:spacing w:val="-8"/>
          <w:sz w:val="32"/>
          <w:szCs w:val="32"/>
          <w:highlight w:val="none"/>
          <w:u w:val="none"/>
          <w:lang w:val="en-US" w:eastAsia="zh-CN"/>
        </w:rPr>
        <w:t>。</w:t>
      </w:r>
    </w:p>
    <w:p w14:paraId="30914137">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3.5.3分包质量安全管理</w:t>
      </w:r>
    </w:p>
    <w:p w14:paraId="45BEC647">
      <w:pPr>
        <w:keepLines w:val="0"/>
        <w:pageBreakBefore w:val="0"/>
        <w:wordWrap/>
        <w:overflowPunct/>
        <w:topLinePunct w:val="0"/>
        <w:bidi w:val="0"/>
        <w:spacing w:beforeAutospacing="0" w:afterAutospacing="0" w:line="560" w:lineRule="exact"/>
        <w:ind w:left="0" w:leftChars="0" w:right="0" w:firstLine="636" w:firstLineChars="200"/>
        <w:rPr>
          <w:rFonts w:hint="eastAsia" w:cs="仿宋_GB2312"/>
          <w:color w:val="auto"/>
          <w:spacing w:val="-1"/>
          <w:sz w:val="32"/>
          <w:szCs w:val="32"/>
          <w:highlight w:val="none"/>
          <w:u w:val="single"/>
          <w:lang w:val="en-US" w:eastAsia="zh-CN"/>
        </w:rPr>
      </w:pPr>
      <w:r>
        <w:rPr>
          <w:rFonts w:hint="eastAsia" w:ascii="仿宋_GB2312" w:hAnsi="仿宋_GB2312" w:eastAsia="仿宋_GB2312" w:cs="仿宋_GB2312"/>
          <w:color w:val="auto"/>
          <w:spacing w:val="-1"/>
          <w:sz w:val="32"/>
          <w:szCs w:val="32"/>
          <w:highlight w:val="none"/>
        </w:rPr>
        <w:t>承包人对分包人施工质量进行管理的内容包括：</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0F7C80F1">
      <w:pPr>
        <w:keepLines w:val="0"/>
        <w:pageBreakBefore w:val="0"/>
        <w:wordWrap/>
        <w:overflowPunct/>
        <w:topLinePunct w:val="0"/>
        <w:bidi w:val="0"/>
        <w:spacing w:beforeAutospacing="0" w:afterAutospacing="0" w:line="560" w:lineRule="exact"/>
        <w:ind w:left="0" w:leftChars="0" w:right="0" w:firstLine="636" w:firstLineChars="200"/>
        <w:rPr>
          <w:rFonts w:hint="eastAsia" w:cs="仿宋_GB2312"/>
          <w:color w:val="auto"/>
          <w:spacing w:val="-1"/>
          <w:sz w:val="32"/>
          <w:szCs w:val="32"/>
          <w:highlight w:val="none"/>
          <w:u w:val="single"/>
          <w:lang w:val="en-US" w:eastAsia="zh-CN"/>
        </w:rPr>
      </w:pPr>
      <w:r>
        <w:rPr>
          <w:rFonts w:hint="eastAsia" w:ascii="仿宋_GB2312" w:hAnsi="仿宋_GB2312" w:eastAsia="仿宋_GB2312" w:cs="仿宋_GB2312"/>
          <w:color w:val="auto"/>
          <w:spacing w:val="-1"/>
          <w:sz w:val="32"/>
          <w:szCs w:val="32"/>
          <w:highlight w:val="none"/>
        </w:rPr>
        <w:t>承包人对分包人施工安全进行管理的内容包括：</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15B13E84">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3.5.4分包人员管理</w:t>
      </w:r>
    </w:p>
    <w:p w14:paraId="331D9379">
      <w:pPr>
        <w:pStyle w:val="9"/>
        <w:keepLines w:val="0"/>
        <w:pageBreakBefore w:val="0"/>
        <w:wordWrap/>
        <w:overflowPunct/>
        <w:topLinePunct w:val="0"/>
        <w:bidi w:val="0"/>
        <w:spacing w:beforeAutospacing="0" w:afterAutospacing="0" w:line="560" w:lineRule="exact"/>
        <w:ind w:right="0"/>
        <w:rPr>
          <w:rFonts w:hint="eastAsia" w:cs="仿宋_GB2312"/>
          <w:color w:val="auto"/>
          <w:spacing w:val="-1"/>
          <w:sz w:val="32"/>
          <w:szCs w:val="32"/>
          <w:highlight w:val="none"/>
          <w:u w:val="single"/>
          <w:lang w:val="en-US" w:eastAsia="zh-CN"/>
        </w:rPr>
      </w:pPr>
      <w:r>
        <w:rPr>
          <w:rFonts w:hint="eastAsia" w:ascii="仿宋_GB2312" w:hAnsi="仿宋_GB2312" w:eastAsia="仿宋_GB2312" w:cs="仿宋_GB2312"/>
          <w:color w:val="auto"/>
          <w:spacing w:val="-1"/>
          <w:sz w:val="32"/>
          <w:szCs w:val="32"/>
          <w:highlight w:val="none"/>
        </w:rPr>
        <w:t>承包人对分包人的施工人员进行实名制管理的内容包括：</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117A95BA">
      <w:pPr>
        <w:pStyle w:val="9"/>
        <w:keepLines w:val="0"/>
        <w:pageBreakBefore w:val="0"/>
        <w:wordWrap/>
        <w:overflowPunct/>
        <w:topLinePunct w:val="0"/>
        <w:bidi w:val="0"/>
        <w:spacing w:beforeAutospacing="0" w:afterAutospacing="0" w:line="560" w:lineRule="exact"/>
        <w:ind w:right="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3.5.5分包合同价款</w:t>
      </w:r>
    </w:p>
    <w:p w14:paraId="488A7ADF">
      <w:pPr>
        <w:keepLines w:val="0"/>
        <w:pageBreakBefore w:val="0"/>
        <w:wordWrap/>
        <w:overflowPunct/>
        <w:topLinePunct w:val="0"/>
        <w:bidi w:val="0"/>
        <w:spacing w:beforeAutospacing="0" w:afterAutospacing="0" w:line="560" w:lineRule="exact"/>
        <w:ind w:left="0" w:leftChars="0" w:right="0" w:firstLine="60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关于分包合同价款支付的约定：</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w:t>
      </w:r>
    </w:p>
    <w:p w14:paraId="6223FC77">
      <w:pPr>
        <w:pStyle w:val="7"/>
        <w:bidi w:val="0"/>
        <w:rPr>
          <w:color w:val="auto"/>
          <w:highlight w:val="none"/>
        </w:rPr>
      </w:pPr>
      <w:bookmarkStart w:id="254" w:name="bookmark189"/>
      <w:bookmarkEnd w:id="254"/>
      <w:r>
        <w:rPr>
          <w:color w:val="auto"/>
          <w:highlight w:val="none"/>
        </w:rPr>
        <w:t>3.6工程照管与成品、半成品保护</w:t>
      </w:r>
    </w:p>
    <w:p w14:paraId="4BDFFEA6">
      <w:pPr>
        <w:bidi w:val="0"/>
        <w:rPr>
          <w:color w:val="auto"/>
          <w:highlight w:val="none"/>
        </w:rPr>
      </w:pPr>
      <w:r>
        <w:rPr>
          <w:color w:val="auto"/>
          <w:highlight w:val="none"/>
        </w:rPr>
        <w:t>3.6.1承包人负责照管工程及工程相关的材料、工程设备的起始时间：</w:t>
      </w:r>
      <w:r>
        <w:rPr>
          <w:rFonts w:hint="eastAsia" w:cs="仿宋_GB2312"/>
          <w:color w:val="auto"/>
          <w:spacing w:val="-8"/>
          <w:sz w:val="32"/>
          <w:szCs w:val="32"/>
          <w:highlight w:val="none"/>
          <w:u w:val="single"/>
          <w:lang w:val="en-US" w:eastAsia="zh-CN"/>
        </w:rPr>
        <w:t xml:space="preserve">                                      </w:t>
      </w:r>
      <w:r>
        <w:rPr>
          <w:color w:val="auto"/>
          <w:highlight w:val="none"/>
        </w:rPr>
        <w:t>。</w:t>
      </w:r>
    </w:p>
    <w:p w14:paraId="61B682A3">
      <w:pPr>
        <w:pStyle w:val="9"/>
        <w:keepLines w:val="0"/>
        <w:pageBreakBefore w:val="0"/>
        <w:wordWrap/>
        <w:overflowPunct/>
        <w:topLinePunct w:val="0"/>
        <w:bidi w:val="0"/>
        <w:spacing w:beforeAutospacing="0" w:afterAutospacing="0" w:line="560" w:lineRule="exact"/>
        <w:ind w:left="0" w:leftChars="0" w:right="0" w:firstLine="648"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2"/>
          <w:sz w:val="32"/>
          <w:szCs w:val="32"/>
          <w:highlight w:val="none"/>
        </w:rPr>
        <w:t>3.6.2承包人履行工程照管义务的内容</w:t>
      </w:r>
      <w:r>
        <w:rPr>
          <w:rFonts w:hint="eastAsia" w:ascii="仿宋_GB2312" w:hAnsi="仿宋_GB2312" w:eastAsia="仿宋_GB2312" w:cs="仿宋_GB2312"/>
          <w:color w:val="auto"/>
          <w:spacing w:val="2"/>
          <w:sz w:val="32"/>
          <w:szCs w:val="32"/>
          <w:highlight w:val="none"/>
          <w:u w:val="single" w:color="auto"/>
        </w:rPr>
        <w:t>：</w:t>
      </w:r>
      <w:r>
        <w:rPr>
          <w:rFonts w:hint="eastAsia" w:cs="仿宋_GB2312"/>
          <w:color w:val="auto"/>
          <w:spacing w:val="2"/>
          <w:sz w:val="32"/>
          <w:szCs w:val="32"/>
          <w:highlight w:val="none"/>
          <w:u w:val="single" w:color="auto"/>
          <w:lang w:val="en-US" w:eastAsia="zh-CN"/>
        </w:rPr>
        <w:t xml:space="preserve">           </w:t>
      </w:r>
      <w:r>
        <w:rPr>
          <w:rFonts w:hint="eastAsia" w:cs="仿宋_GB2312"/>
          <w:color w:val="auto"/>
          <w:spacing w:val="2"/>
          <w:sz w:val="32"/>
          <w:szCs w:val="32"/>
          <w:highlight w:val="none"/>
          <w:u w:val="none" w:color="auto"/>
          <w:lang w:val="en-US" w:eastAsia="zh-CN"/>
        </w:rPr>
        <w:t>。</w:t>
      </w:r>
    </w:p>
    <w:p w14:paraId="36F294C6">
      <w:pPr>
        <w:pStyle w:val="7"/>
        <w:bidi w:val="0"/>
        <w:rPr>
          <w:color w:val="auto"/>
          <w:highlight w:val="none"/>
        </w:rPr>
      </w:pPr>
      <w:bookmarkStart w:id="255" w:name="bookmark190"/>
      <w:bookmarkEnd w:id="255"/>
      <w:r>
        <w:rPr>
          <w:color w:val="auto"/>
          <w:highlight w:val="none"/>
        </w:rPr>
        <w:t>3.7履约担保</w:t>
      </w:r>
    </w:p>
    <w:p w14:paraId="42A9E66E">
      <w:pPr>
        <w:bidi w:val="0"/>
        <w:rPr>
          <w:color w:val="auto"/>
          <w:highlight w:val="none"/>
        </w:rPr>
      </w:pPr>
      <w:r>
        <w:rPr>
          <w:color w:val="auto"/>
          <w:highlight w:val="none"/>
        </w:rPr>
        <w:t>承包人是否提供履约担保：</w:t>
      </w:r>
      <w:r>
        <w:rPr>
          <w:rFonts w:hint="eastAsia" w:cs="仿宋_GB2312"/>
          <w:color w:val="auto"/>
          <w:spacing w:val="-8"/>
          <w:sz w:val="32"/>
          <w:szCs w:val="32"/>
          <w:highlight w:val="none"/>
          <w:u w:val="single"/>
          <w:lang w:val="en-US" w:eastAsia="zh-CN"/>
        </w:rPr>
        <w:t xml:space="preserve">                       </w:t>
      </w:r>
      <w:r>
        <w:rPr>
          <w:color w:val="auto"/>
          <w:highlight w:val="none"/>
        </w:rPr>
        <w:t>。</w:t>
      </w:r>
    </w:p>
    <w:p w14:paraId="540E77DA">
      <w:pPr>
        <w:bidi w:val="0"/>
        <w:rPr>
          <w:rFonts w:hint="eastAsia"/>
          <w:color w:val="auto"/>
          <w:highlight w:val="none"/>
          <w:lang w:eastAsia="zh-CN"/>
        </w:rPr>
      </w:pPr>
      <w:r>
        <w:rPr>
          <w:color w:val="auto"/>
          <w:highlight w:val="none"/>
        </w:rPr>
        <w:t>承包人提供履约担保的形式、金额及期限的：</w:t>
      </w:r>
      <w:r>
        <w:rPr>
          <w:rFonts w:hint="eastAsia" w:cs="仿宋_GB2312"/>
          <w:color w:val="auto"/>
          <w:spacing w:val="-8"/>
          <w:sz w:val="32"/>
          <w:szCs w:val="32"/>
          <w:highlight w:val="none"/>
          <w:u w:val="single"/>
          <w:lang w:val="en-US" w:eastAsia="zh-CN"/>
        </w:rPr>
        <w:t xml:space="preserve">      </w:t>
      </w:r>
      <w:r>
        <w:rPr>
          <w:color w:val="auto"/>
          <w:highlight w:val="none"/>
        </w:rPr>
        <w:t>。</w:t>
      </w:r>
    </w:p>
    <w:p w14:paraId="792E9B51">
      <w:pPr>
        <w:pStyle w:val="6"/>
        <w:bidi w:val="0"/>
        <w:rPr>
          <w:color w:val="auto"/>
          <w:highlight w:val="none"/>
        </w:rPr>
      </w:pPr>
      <w:bookmarkStart w:id="256" w:name="bookmark192"/>
      <w:bookmarkEnd w:id="256"/>
      <w:bookmarkStart w:id="257" w:name="bookmark191"/>
      <w:bookmarkEnd w:id="257"/>
      <w:bookmarkStart w:id="258" w:name="_Toc1921490953"/>
      <w:r>
        <w:rPr>
          <w:color w:val="auto"/>
          <w:highlight w:val="none"/>
        </w:rPr>
        <w:t>4．监理人</w:t>
      </w:r>
      <w:bookmarkEnd w:id="258"/>
    </w:p>
    <w:p w14:paraId="76EAF8E5">
      <w:pPr>
        <w:pStyle w:val="7"/>
        <w:bidi w:val="0"/>
        <w:rPr>
          <w:color w:val="auto"/>
          <w:highlight w:val="none"/>
        </w:rPr>
      </w:pPr>
      <w:bookmarkStart w:id="259" w:name="bookmark302"/>
      <w:bookmarkEnd w:id="259"/>
      <w:r>
        <w:rPr>
          <w:color w:val="auto"/>
          <w:highlight w:val="none"/>
        </w:rPr>
        <w:t>4.1监理人的一般规定</w:t>
      </w:r>
    </w:p>
    <w:p w14:paraId="59F0C68A">
      <w:pPr>
        <w:bidi w:val="0"/>
        <w:rPr>
          <w:color w:val="auto"/>
          <w:highlight w:val="none"/>
        </w:rPr>
      </w:pPr>
      <w:r>
        <w:rPr>
          <w:color w:val="auto"/>
          <w:highlight w:val="none"/>
        </w:rPr>
        <w:t>关于监理人的监理内容：</w:t>
      </w:r>
      <w:r>
        <w:rPr>
          <w:rFonts w:hint="eastAsia" w:cs="仿宋_GB2312"/>
          <w:color w:val="auto"/>
          <w:spacing w:val="-8"/>
          <w:sz w:val="32"/>
          <w:szCs w:val="32"/>
          <w:highlight w:val="none"/>
          <w:u w:val="single"/>
          <w:lang w:val="en-US" w:eastAsia="zh-CN"/>
        </w:rPr>
        <w:t xml:space="preserve">                         </w:t>
      </w:r>
      <w:r>
        <w:rPr>
          <w:color w:val="auto"/>
          <w:highlight w:val="none"/>
        </w:rPr>
        <w:t>。</w:t>
      </w:r>
    </w:p>
    <w:p w14:paraId="2ED3C1A9">
      <w:pPr>
        <w:bidi w:val="0"/>
        <w:rPr>
          <w:color w:val="auto"/>
          <w:highlight w:val="none"/>
        </w:rPr>
      </w:pPr>
      <w:r>
        <w:rPr>
          <w:color w:val="auto"/>
          <w:highlight w:val="none"/>
        </w:rPr>
        <w:t>关于监理人的监理权限：</w:t>
      </w:r>
      <w:r>
        <w:rPr>
          <w:rFonts w:hint="eastAsia" w:cs="仿宋_GB2312"/>
          <w:color w:val="auto"/>
          <w:spacing w:val="-8"/>
          <w:sz w:val="32"/>
          <w:szCs w:val="32"/>
          <w:highlight w:val="none"/>
          <w:u w:val="single"/>
          <w:lang w:val="en-US" w:eastAsia="zh-CN"/>
        </w:rPr>
        <w:t xml:space="preserve">                         </w:t>
      </w:r>
      <w:r>
        <w:rPr>
          <w:color w:val="auto"/>
          <w:highlight w:val="none"/>
        </w:rPr>
        <w:t>。</w:t>
      </w:r>
    </w:p>
    <w:p w14:paraId="7E8C73BF">
      <w:pPr>
        <w:bidi w:val="0"/>
        <w:rPr>
          <w:rFonts w:hint="eastAsia"/>
          <w:color w:val="auto"/>
          <w:highlight w:val="none"/>
          <w:lang w:eastAsia="zh-CN"/>
        </w:rPr>
      </w:pPr>
      <w:r>
        <w:rPr>
          <w:color w:val="auto"/>
          <w:highlight w:val="none"/>
        </w:rPr>
        <w:t>关于监理人在施工现场的办公场所、生活场所的提供和费用承担的约定：</w:t>
      </w:r>
      <w:r>
        <w:rPr>
          <w:rFonts w:hint="eastAsia" w:cs="仿宋_GB2312"/>
          <w:color w:val="auto"/>
          <w:spacing w:val="-8"/>
          <w:sz w:val="32"/>
          <w:szCs w:val="32"/>
          <w:highlight w:val="none"/>
          <w:u w:val="single"/>
          <w:lang w:val="en-US" w:eastAsia="zh-CN"/>
        </w:rPr>
        <w:t xml:space="preserve">                                   </w:t>
      </w:r>
      <w:r>
        <w:rPr>
          <w:color w:val="auto"/>
          <w:highlight w:val="none"/>
        </w:rPr>
        <w:t>。</w:t>
      </w:r>
    </w:p>
    <w:p w14:paraId="22845CAF">
      <w:pPr>
        <w:pStyle w:val="7"/>
        <w:bidi w:val="0"/>
        <w:rPr>
          <w:color w:val="auto"/>
          <w:highlight w:val="none"/>
        </w:rPr>
      </w:pPr>
      <w:bookmarkStart w:id="260" w:name="bookmark193"/>
      <w:bookmarkEnd w:id="260"/>
      <w:r>
        <w:rPr>
          <w:color w:val="auto"/>
          <w:highlight w:val="none"/>
        </w:rPr>
        <w:t>4.2监理人员</w:t>
      </w:r>
    </w:p>
    <w:p w14:paraId="5CE33775">
      <w:pPr>
        <w:keepLines w:val="0"/>
        <w:pageBreakBefore w:val="0"/>
        <w:wordWrap/>
        <w:overflowPunct/>
        <w:topLinePunct w:val="0"/>
        <w:bidi w:val="0"/>
        <w:spacing w:beforeAutospacing="0" w:afterAutospacing="0" w:line="560" w:lineRule="exact"/>
        <w:ind w:left="0" w:leftChars="0" w:right="0" w:firstLine="580" w:firstLineChars="200"/>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总监理工程师：</w:t>
      </w:r>
    </w:p>
    <w:p w14:paraId="6AF17695">
      <w:pPr>
        <w:keepLines w:val="0"/>
        <w:pageBreakBefore w:val="0"/>
        <w:wordWrap/>
        <w:overflowPunct/>
        <w:topLinePunct w:val="0"/>
        <w:bidi w:val="0"/>
        <w:spacing w:beforeAutospacing="0" w:afterAutospacing="0" w:line="560" w:lineRule="exact"/>
        <w:ind w:left="0" w:leftChars="0" w:right="0" w:firstLine="560" w:firstLineChars="200"/>
        <w:rPr>
          <w:rFonts w:ascii="FangSong_GB2312" w:hAnsi="FangSong_GB2312" w:eastAsia="FangSong_GB2312" w:cs="FangSong_GB2312"/>
          <w:color w:val="auto"/>
          <w:spacing w:val="-15"/>
          <w:sz w:val="30"/>
          <w:szCs w:val="30"/>
          <w:highlight w:val="none"/>
        </w:rPr>
      </w:pPr>
      <w:r>
        <w:rPr>
          <w:rFonts w:ascii="FangSong_GB2312" w:hAnsi="FangSong_GB2312" w:eastAsia="FangSong_GB2312" w:cs="FangSong_GB2312"/>
          <w:color w:val="auto"/>
          <w:spacing w:val="-10"/>
          <w:sz w:val="30"/>
          <w:szCs w:val="30"/>
          <w:highlight w:val="none"/>
        </w:rPr>
        <w:t>姓名</w:t>
      </w:r>
      <w:r>
        <w:rPr>
          <w:rFonts w:ascii="FangSong_GB2312" w:hAnsi="FangSong_GB2312" w:eastAsia="FangSong_GB2312" w:cs="FangSong_GB2312"/>
          <w:color w:val="auto"/>
          <w:spacing w:val="-15"/>
          <w:sz w:val="30"/>
          <w:szCs w:val="30"/>
          <w:highlight w:val="none"/>
        </w:rPr>
        <w:t>：</w:t>
      </w:r>
      <w:r>
        <w:rPr>
          <w:rFonts w:hint="eastAsia" w:cs="仿宋_GB2312"/>
          <w:color w:val="auto"/>
          <w:spacing w:val="-8"/>
          <w:sz w:val="32"/>
          <w:szCs w:val="32"/>
          <w:highlight w:val="none"/>
          <w:u w:val="single"/>
          <w:lang w:val="en-US" w:eastAsia="zh-CN"/>
        </w:rPr>
        <w:t xml:space="preserve">                                       </w:t>
      </w:r>
      <w:r>
        <w:rPr>
          <w:rFonts w:ascii="FangSong_GB2312" w:hAnsi="FangSong_GB2312" w:eastAsia="FangSong_GB2312" w:cs="FangSong_GB2312"/>
          <w:color w:val="auto"/>
          <w:spacing w:val="-15"/>
          <w:sz w:val="30"/>
          <w:szCs w:val="30"/>
          <w:highlight w:val="none"/>
        </w:rPr>
        <w:t>；</w:t>
      </w:r>
    </w:p>
    <w:p w14:paraId="1905C4E8">
      <w:pPr>
        <w:keepLines w:val="0"/>
        <w:pageBreakBefore w:val="0"/>
        <w:wordWrap/>
        <w:overflowPunct/>
        <w:topLinePunct w:val="0"/>
        <w:bidi w:val="0"/>
        <w:spacing w:beforeAutospacing="0" w:afterAutospacing="0" w:line="560" w:lineRule="exact"/>
        <w:ind w:left="0" w:leftChars="0" w:right="0" w:firstLine="512" w:firstLineChars="200"/>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2"/>
          <w:sz w:val="30"/>
          <w:szCs w:val="30"/>
          <w:highlight w:val="none"/>
        </w:rPr>
        <w:t>职务</w:t>
      </w:r>
      <w:r>
        <w:rPr>
          <w:rFonts w:ascii="FangSong_GB2312" w:hAnsi="FangSong_GB2312" w:eastAsia="FangSong_GB2312" w:cs="FangSong_GB2312"/>
          <w:color w:val="auto"/>
          <w:sz w:val="30"/>
          <w:szCs w:val="30"/>
          <w:highlight w:val="none"/>
        </w:rPr>
        <w:t>：</w:t>
      </w:r>
      <w:r>
        <w:rPr>
          <w:rFonts w:hint="eastAsia" w:cs="仿宋_GB2312"/>
          <w:color w:val="auto"/>
          <w:spacing w:val="-8"/>
          <w:sz w:val="32"/>
          <w:szCs w:val="32"/>
          <w:highlight w:val="none"/>
          <w:u w:val="single"/>
          <w:lang w:val="en-US" w:eastAsia="zh-CN"/>
        </w:rPr>
        <w:t xml:space="preserve">                                       </w:t>
      </w:r>
      <w:r>
        <w:rPr>
          <w:rFonts w:ascii="FangSong_GB2312" w:hAnsi="FangSong_GB2312" w:eastAsia="FangSong_GB2312" w:cs="FangSong_GB2312"/>
          <w:color w:val="auto"/>
          <w:sz w:val="30"/>
          <w:szCs w:val="30"/>
          <w:highlight w:val="none"/>
        </w:rPr>
        <w:t>；</w:t>
      </w:r>
    </w:p>
    <w:p w14:paraId="53F8816B">
      <w:pPr>
        <w:keepLines w:val="0"/>
        <w:pageBreakBefore w:val="0"/>
        <w:wordWrap/>
        <w:overflowPunct/>
        <w:topLinePunct w:val="0"/>
        <w:bidi w:val="0"/>
        <w:spacing w:beforeAutospacing="0" w:afterAutospacing="0" w:line="560" w:lineRule="exact"/>
        <w:ind w:left="0" w:leftChars="0" w:right="0" w:firstLine="592" w:firstLineChars="200"/>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2"/>
          <w:sz w:val="30"/>
          <w:szCs w:val="30"/>
          <w:highlight w:val="none"/>
        </w:rPr>
        <w:t>监理工程师执业资格证书号</w:t>
      </w:r>
      <w:r>
        <w:rPr>
          <w:rFonts w:ascii="FangSong_GB2312" w:hAnsi="FangSong_GB2312" w:eastAsia="FangSong_GB2312" w:cs="FangSong_GB2312"/>
          <w:color w:val="auto"/>
          <w:sz w:val="30"/>
          <w:szCs w:val="30"/>
          <w:highlight w:val="none"/>
        </w:rPr>
        <w:t>：</w:t>
      </w:r>
      <w:r>
        <w:rPr>
          <w:rFonts w:hint="eastAsia" w:cs="仿宋_GB2312"/>
          <w:color w:val="auto"/>
          <w:spacing w:val="-8"/>
          <w:sz w:val="32"/>
          <w:szCs w:val="32"/>
          <w:highlight w:val="none"/>
          <w:u w:val="single"/>
          <w:lang w:val="en-US" w:eastAsia="zh-CN"/>
        </w:rPr>
        <w:t xml:space="preserve">                   </w:t>
      </w:r>
      <w:r>
        <w:rPr>
          <w:rFonts w:ascii="FangSong_GB2312" w:hAnsi="FangSong_GB2312" w:eastAsia="FangSong_GB2312" w:cs="FangSong_GB2312"/>
          <w:color w:val="auto"/>
          <w:sz w:val="30"/>
          <w:szCs w:val="30"/>
          <w:highlight w:val="none"/>
        </w:rPr>
        <w:t>；</w:t>
      </w:r>
    </w:p>
    <w:p w14:paraId="5DEDD2D1">
      <w:pPr>
        <w:keepLines w:val="0"/>
        <w:pageBreakBefore w:val="0"/>
        <w:wordWrap/>
        <w:overflowPunct/>
        <w:topLinePunct w:val="0"/>
        <w:bidi w:val="0"/>
        <w:spacing w:beforeAutospacing="0" w:afterAutospacing="0" w:line="560" w:lineRule="exact"/>
        <w:ind w:left="0" w:leftChars="0" w:right="0" w:firstLine="588" w:firstLineChars="200"/>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3"/>
          <w:sz w:val="30"/>
          <w:szCs w:val="30"/>
          <w:highlight w:val="none"/>
        </w:rPr>
        <w:t>联系电话</w:t>
      </w:r>
      <w:r>
        <w:rPr>
          <w:rFonts w:ascii="FangSong_GB2312" w:hAnsi="FangSong_GB2312" w:eastAsia="FangSong_GB2312" w:cs="FangSong_GB2312"/>
          <w:color w:val="auto"/>
          <w:spacing w:val="-1"/>
          <w:sz w:val="30"/>
          <w:szCs w:val="30"/>
          <w:highlight w:val="none"/>
        </w:rPr>
        <w:t>：</w:t>
      </w:r>
      <w:r>
        <w:rPr>
          <w:rFonts w:hint="eastAsia" w:cs="仿宋_GB2312"/>
          <w:color w:val="auto"/>
          <w:spacing w:val="-8"/>
          <w:sz w:val="32"/>
          <w:szCs w:val="32"/>
          <w:highlight w:val="none"/>
          <w:u w:val="single"/>
          <w:lang w:val="en-US" w:eastAsia="zh-CN"/>
        </w:rPr>
        <w:t xml:space="preserve">                                   </w:t>
      </w:r>
      <w:r>
        <w:rPr>
          <w:rFonts w:ascii="FangSong_GB2312" w:hAnsi="FangSong_GB2312" w:eastAsia="FangSong_GB2312" w:cs="FangSong_GB2312"/>
          <w:color w:val="auto"/>
          <w:spacing w:val="-1"/>
          <w:sz w:val="30"/>
          <w:szCs w:val="30"/>
          <w:highlight w:val="none"/>
        </w:rPr>
        <w:t>；</w:t>
      </w:r>
    </w:p>
    <w:p w14:paraId="453BA2BF">
      <w:pPr>
        <w:keepLines w:val="0"/>
        <w:pageBreakBefore w:val="0"/>
        <w:wordWrap/>
        <w:overflowPunct/>
        <w:topLinePunct w:val="0"/>
        <w:bidi w:val="0"/>
        <w:spacing w:beforeAutospacing="0" w:afterAutospacing="0" w:line="560" w:lineRule="exact"/>
        <w:ind w:left="0" w:leftChars="0" w:right="0" w:firstLine="552" w:firstLineChars="200"/>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2"/>
          <w:sz w:val="30"/>
          <w:szCs w:val="30"/>
          <w:highlight w:val="none"/>
        </w:rPr>
        <w:t>电子信箱</w:t>
      </w:r>
      <w:r>
        <w:rPr>
          <w:rFonts w:ascii="FangSong_GB2312" w:hAnsi="FangSong_GB2312" w:eastAsia="FangSong_GB2312" w:cs="FangSong_GB2312"/>
          <w:color w:val="auto"/>
          <w:sz w:val="30"/>
          <w:szCs w:val="30"/>
          <w:highlight w:val="none"/>
        </w:rPr>
        <w:t>：</w:t>
      </w:r>
      <w:r>
        <w:rPr>
          <w:rFonts w:hint="eastAsia" w:cs="仿宋_GB2312"/>
          <w:color w:val="auto"/>
          <w:spacing w:val="-8"/>
          <w:sz w:val="32"/>
          <w:szCs w:val="32"/>
          <w:highlight w:val="none"/>
          <w:u w:val="single"/>
          <w:lang w:val="en-US" w:eastAsia="zh-CN"/>
        </w:rPr>
        <w:t xml:space="preserve">                                   </w:t>
      </w:r>
      <w:r>
        <w:rPr>
          <w:rFonts w:ascii="FangSong_GB2312" w:hAnsi="FangSong_GB2312" w:eastAsia="FangSong_GB2312" w:cs="FangSong_GB2312"/>
          <w:color w:val="auto"/>
          <w:sz w:val="30"/>
          <w:szCs w:val="30"/>
          <w:highlight w:val="none"/>
        </w:rPr>
        <w:t>；</w:t>
      </w:r>
    </w:p>
    <w:p w14:paraId="19ABCC42">
      <w:pPr>
        <w:keepLines w:val="0"/>
        <w:pageBreakBefore w:val="0"/>
        <w:wordWrap/>
        <w:overflowPunct/>
        <w:topLinePunct w:val="0"/>
        <w:bidi w:val="0"/>
        <w:spacing w:beforeAutospacing="0" w:afterAutospacing="0" w:line="560" w:lineRule="exact"/>
        <w:ind w:left="0" w:leftChars="0" w:right="0" w:firstLine="580" w:firstLineChars="200"/>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5"/>
          <w:sz w:val="30"/>
          <w:szCs w:val="30"/>
          <w:highlight w:val="none"/>
        </w:rPr>
        <w:t>通信地址</w:t>
      </w:r>
      <w:r>
        <w:rPr>
          <w:rFonts w:ascii="FangSong_GB2312" w:hAnsi="FangSong_GB2312" w:eastAsia="FangSong_GB2312" w:cs="FangSong_GB2312"/>
          <w:color w:val="auto"/>
          <w:spacing w:val="-1"/>
          <w:sz w:val="30"/>
          <w:szCs w:val="30"/>
          <w:highlight w:val="none"/>
        </w:rPr>
        <w:t>：</w:t>
      </w:r>
      <w:r>
        <w:rPr>
          <w:rFonts w:hint="eastAsia" w:cs="仿宋_GB2312"/>
          <w:color w:val="auto"/>
          <w:spacing w:val="-8"/>
          <w:sz w:val="32"/>
          <w:szCs w:val="32"/>
          <w:highlight w:val="none"/>
          <w:u w:val="single"/>
          <w:lang w:val="en-US" w:eastAsia="zh-CN"/>
        </w:rPr>
        <w:t xml:space="preserve">                                   </w:t>
      </w:r>
      <w:r>
        <w:rPr>
          <w:rFonts w:ascii="FangSong_GB2312" w:hAnsi="FangSong_GB2312" w:eastAsia="FangSong_GB2312" w:cs="FangSong_GB2312"/>
          <w:color w:val="auto"/>
          <w:spacing w:val="-1"/>
          <w:sz w:val="30"/>
          <w:szCs w:val="30"/>
          <w:highlight w:val="none"/>
        </w:rPr>
        <w:t>；</w:t>
      </w:r>
    </w:p>
    <w:p w14:paraId="67A71B6F">
      <w:pPr>
        <w:keepLines w:val="0"/>
        <w:pageBreakBefore w:val="0"/>
        <w:wordWrap/>
        <w:overflowPunct/>
        <w:topLinePunct w:val="0"/>
        <w:bidi w:val="0"/>
        <w:spacing w:beforeAutospacing="0" w:afterAutospacing="0" w:line="560" w:lineRule="exact"/>
        <w:ind w:left="0" w:leftChars="0" w:right="0" w:firstLine="596" w:firstLineChars="200"/>
        <w:rPr>
          <w:rFonts w:ascii="FangSong_GB2312" w:hAnsi="FangSong_GB2312" w:eastAsia="FangSong_GB2312" w:cs="FangSong_GB2312"/>
          <w:color w:val="auto"/>
          <w:sz w:val="30"/>
          <w:szCs w:val="30"/>
          <w:highlight w:val="none"/>
        </w:rPr>
      </w:pPr>
      <w:r>
        <w:rPr>
          <w:rFonts w:ascii="FangSong_GB2312" w:hAnsi="FangSong_GB2312" w:eastAsia="FangSong_GB2312" w:cs="FangSong_GB2312"/>
          <w:color w:val="auto"/>
          <w:spacing w:val="-1"/>
          <w:sz w:val="30"/>
          <w:szCs w:val="30"/>
          <w:highlight w:val="none"/>
        </w:rPr>
        <w:t>关于监理人的其他约定：</w:t>
      </w:r>
      <w:r>
        <w:rPr>
          <w:rFonts w:hint="eastAsia" w:cs="仿宋_GB2312"/>
          <w:color w:val="auto"/>
          <w:spacing w:val="-8"/>
          <w:sz w:val="32"/>
          <w:szCs w:val="32"/>
          <w:highlight w:val="none"/>
          <w:u w:val="single"/>
          <w:lang w:val="en-US" w:eastAsia="zh-CN"/>
        </w:rPr>
        <w:t xml:space="preserve">                       </w:t>
      </w:r>
      <w:r>
        <w:rPr>
          <w:rFonts w:ascii="FangSong_GB2312" w:hAnsi="FangSong_GB2312" w:eastAsia="FangSong_GB2312" w:cs="FangSong_GB2312"/>
          <w:color w:val="auto"/>
          <w:spacing w:val="-1"/>
          <w:sz w:val="30"/>
          <w:szCs w:val="30"/>
          <w:highlight w:val="none"/>
        </w:rPr>
        <w:t>。</w:t>
      </w:r>
    </w:p>
    <w:p w14:paraId="3EF9DF69">
      <w:pPr>
        <w:pStyle w:val="7"/>
        <w:bidi w:val="0"/>
        <w:rPr>
          <w:color w:val="auto"/>
          <w:highlight w:val="none"/>
        </w:rPr>
      </w:pPr>
      <w:bookmarkStart w:id="261" w:name="bookmark194"/>
      <w:bookmarkEnd w:id="261"/>
      <w:r>
        <w:rPr>
          <w:color w:val="auto"/>
          <w:highlight w:val="none"/>
        </w:rPr>
        <w:t>4.3监理人的指示</w:t>
      </w:r>
    </w:p>
    <w:p w14:paraId="36F8C0CE">
      <w:pPr>
        <w:bidi w:val="0"/>
        <w:rPr>
          <w:rFonts w:hint="default"/>
          <w:color w:val="auto"/>
          <w:highlight w:val="none"/>
          <w:u w:val="single"/>
          <w:lang w:val="en-US" w:eastAsia="zh-CN"/>
        </w:rPr>
      </w:pPr>
      <w:r>
        <w:rPr>
          <w:color w:val="auto"/>
          <w:highlight w:val="none"/>
        </w:rPr>
        <w:t>总监理工程师作出确定的权力授权或委托的特别约定：</w:t>
      </w:r>
      <w:r>
        <w:rPr>
          <w:rFonts w:hint="eastAsia"/>
          <w:color w:val="auto"/>
          <w:highlight w:val="none"/>
          <w:u w:val="single"/>
          <w:lang w:val="en-US" w:eastAsia="zh-CN"/>
        </w:rPr>
        <w:t xml:space="preserve">  </w:t>
      </w:r>
    </w:p>
    <w:p w14:paraId="78B9E0DD">
      <w:pPr>
        <w:pStyle w:val="7"/>
        <w:bidi w:val="0"/>
        <w:rPr>
          <w:color w:val="auto"/>
          <w:highlight w:val="none"/>
        </w:rPr>
      </w:pPr>
      <w:bookmarkStart w:id="262" w:name="bookmark195"/>
      <w:bookmarkEnd w:id="262"/>
      <w:r>
        <w:rPr>
          <w:color w:val="auto"/>
          <w:highlight w:val="none"/>
        </w:rPr>
        <w:t>4.4商定或确定</w:t>
      </w:r>
    </w:p>
    <w:p w14:paraId="5021E2A4">
      <w:pPr>
        <w:bidi w:val="0"/>
        <w:rPr>
          <w:color w:val="auto"/>
          <w:highlight w:val="none"/>
        </w:rPr>
      </w:pPr>
      <w:r>
        <w:rPr>
          <w:color w:val="auto"/>
          <w:highlight w:val="none"/>
        </w:rPr>
        <w:t>在发包人和承包人不能通过协商达成一致意见时，发包人授权总监理工程师对以下事项进行确定：</w:t>
      </w:r>
    </w:p>
    <w:p w14:paraId="4B2EE69F">
      <w:pPr>
        <w:numPr>
          <w:ilvl w:val="0"/>
          <w:numId w:val="0"/>
        </w:numPr>
        <w:bidi w:val="0"/>
        <w:ind w:firstLine="640" w:firstLineChars="200"/>
        <w:rPr>
          <w:color w:val="auto"/>
          <w:highlight w:val="none"/>
        </w:rPr>
      </w:pPr>
      <w:r>
        <w:rPr>
          <w:rFonts w:hint="eastAsia"/>
          <w:color w:val="auto"/>
          <w:highlight w:val="none"/>
          <w:u w:val="none"/>
          <w:lang w:val="en-US" w:eastAsia="zh-CN"/>
        </w:rPr>
        <w:t>（1）</w:t>
      </w:r>
      <w:r>
        <w:rPr>
          <w:rFonts w:hint="eastAsia"/>
          <w:color w:val="auto"/>
          <w:highlight w:val="none"/>
          <w:u w:val="single"/>
          <w:lang w:val="en-US" w:eastAsia="zh-CN"/>
        </w:rPr>
        <w:t xml:space="preserve">                                        </w:t>
      </w:r>
      <w:r>
        <w:rPr>
          <w:color w:val="auto"/>
          <w:highlight w:val="none"/>
        </w:rPr>
        <w:t>；</w:t>
      </w:r>
    </w:p>
    <w:p w14:paraId="631EAAD7">
      <w:pPr>
        <w:bidi w:val="0"/>
        <w:rPr>
          <w:color w:val="auto"/>
          <w:highlight w:val="none"/>
        </w:rPr>
      </w:pPr>
      <w:r>
        <w:rPr>
          <w:color w:val="auto"/>
          <w:highlight w:val="none"/>
        </w:rPr>
        <w:t>（2）</w:t>
      </w:r>
      <w:r>
        <w:rPr>
          <w:rFonts w:hint="eastAsia"/>
          <w:color w:val="auto"/>
          <w:highlight w:val="none"/>
          <w:u w:val="single"/>
          <w:lang w:val="en-US" w:eastAsia="zh-CN"/>
        </w:rPr>
        <w:t xml:space="preserve">                                        </w:t>
      </w:r>
      <w:r>
        <w:rPr>
          <w:color w:val="auto"/>
          <w:highlight w:val="none"/>
        </w:rPr>
        <w:t>；</w:t>
      </w:r>
    </w:p>
    <w:p w14:paraId="486BC2FF">
      <w:pPr>
        <w:bidi w:val="0"/>
        <w:rPr>
          <w:color w:val="auto"/>
          <w:highlight w:val="none"/>
        </w:rPr>
      </w:pPr>
      <w:r>
        <w:rPr>
          <w:color w:val="auto"/>
          <w:highlight w:val="none"/>
        </w:rPr>
        <w:t>（3）</w:t>
      </w:r>
      <w:r>
        <w:rPr>
          <w:rFonts w:hint="eastAsia"/>
          <w:color w:val="auto"/>
          <w:highlight w:val="none"/>
          <w:u w:val="single"/>
          <w:lang w:val="en-US" w:eastAsia="zh-CN"/>
        </w:rPr>
        <w:t xml:space="preserve">                                        </w:t>
      </w:r>
      <w:r>
        <w:rPr>
          <w:color w:val="auto"/>
          <w:highlight w:val="none"/>
        </w:rPr>
        <w:t>。</w:t>
      </w:r>
    </w:p>
    <w:p w14:paraId="23E0DDAF">
      <w:pPr>
        <w:pStyle w:val="6"/>
        <w:bidi w:val="0"/>
        <w:rPr>
          <w:color w:val="auto"/>
          <w:highlight w:val="none"/>
        </w:rPr>
      </w:pPr>
      <w:bookmarkStart w:id="263" w:name="bookmark196"/>
      <w:bookmarkEnd w:id="263"/>
      <w:bookmarkStart w:id="264" w:name="_Toc1571044709"/>
      <w:r>
        <w:rPr>
          <w:color w:val="auto"/>
          <w:highlight w:val="none"/>
        </w:rPr>
        <w:t>5．工程质量与标准</w:t>
      </w:r>
      <w:bookmarkEnd w:id="264"/>
    </w:p>
    <w:p w14:paraId="6ECDF1F1">
      <w:pPr>
        <w:pStyle w:val="7"/>
        <w:bidi w:val="0"/>
        <w:rPr>
          <w:color w:val="auto"/>
          <w:highlight w:val="none"/>
        </w:rPr>
      </w:pPr>
      <w:bookmarkStart w:id="265" w:name="bookmark197"/>
      <w:bookmarkEnd w:id="265"/>
      <w:r>
        <w:rPr>
          <w:color w:val="auto"/>
          <w:highlight w:val="none"/>
        </w:rPr>
        <w:t>5.1质量要求</w:t>
      </w:r>
    </w:p>
    <w:p w14:paraId="23363F80">
      <w:pPr>
        <w:bidi w:val="0"/>
        <w:rPr>
          <w:color w:val="auto"/>
          <w:highlight w:val="none"/>
        </w:rPr>
      </w:pPr>
      <w:r>
        <w:rPr>
          <w:color w:val="auto"/>
          <w:highlight w:val="none"/>
        </w:rPr>
        <w:t>5.1.1特殊质量标准和要求：</w:t>
      </w:r>
      <w:r>
        <w:rPr>
          <w:rFonts w:hint="eastAsia"/>
          <w:color w:val="auto"/>
          <w:highlight w:val="none"/>
          <w:u w:val="single"/>
          <w:lang w:val="en-US" w:eastAsia="zh-CN"/>
        </w:rPr>
        <w:t xml:space="preserve">                     </w:t>
      </w:r>
      <w:r>
        <w:rPr>
          <w:color w:val="auto"/>
          <w:highlight w:val="none"/>
        </w:rPr>
        <w:t>。</w:t>
      </w:r>
    </w:p>
    <w:p w14:paraId="6AF9B608">
      <w:pPr>
        <w:bidi w:val="0"/>
        <w:rPr>
          <w:color w:val="auto"/>
          <w:highlight w:val="none"/>
        </w:rPr>
      </w:pPr>
      <w:r>
        <w:rPr>
          <w:color w:val="auto"/>
          <w:highlight w:val="none"/>
        </w:rPr>
        <w:t>关于工程奖项的约定：</w:t>
      </w:r>
      <w:r>
        <w:rPr>
          <w:rFonts w:hint="eastAsia"/>
          <w:color w:val="auto"/>
          <w:highlight w:val="none"/>
          <w:u w:val="single"/>
          <w:lang w:val="en-US" w:eastAsia="zh-CN"/>
        </w:rPr>
        <w:t xml:space="preserve">                          </w:t>
      </w:r>
      <w:r>
        <w:rPr>
          <w:color w:val="auto"/>
          <w:highlight w:val="none"/>
        </w:rPr>
        <w:t>。</w:t>
      </w:r>
    </w:p>
    <w:p w14:paraId="6EE7D28F">
      <w:pPr>
        <w:pStyle w:val="7"/>
        <w:bidi w:val="0"/>
        <w:rPr>
          <w:color w:val="auto"/>
          <w:highlight w:val="none"/>
        </w:rPr>
      </w:pPr>
      <w:bookmarkStart w:id="266" w:name="bookmark198"/>
      <w:bookmarkEnd w:id="266"/>
      <w:r>
        <w:rPr>
          <w:color w:val="auto"/>
          <w:highlight w:val="none"/>
        </w:rPr>
        <w:t>5.2绿色建筑</w:t>
      </w:r>
    </w:p>
    <w:p w14:paraId="36C172B1">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绿色建筑评价标准等级：</w:t>
      </w:r>
      <w:r>
        <w:rPr>
          <w:rFonts w:hint="eastAsia"/>
          <w:color w:val="auto"/>
          <w:highlight w:val="none"/>
          <w:u w:val="single"/>
          <w:lang w:val="en-US" w:eastAsia="zh-CN"/>
        </w:rPr>
        <w:t xml:space="preserve">                        </w:t>
      </w:r>
      <w:r>
        <w:rPr>
          <w:color w:val="auto"/>
          <w:highlight w:val="none"/>
        </w:rPr>
        <w:t>。</w:t>
      </w:r>
    </w:p>
    <w:p w14:paraId="4AB11ECB">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绿色建筑标准要求：</w:t>
      </w:r>
      <w:r>
        <w:rPr>
          <w:rFonts w:hint="eastAsia"/>
          <w:color w:val="auto"/>
          <w:highlight w:val="none"/>
          <w:u w:val="single"/>
          <w:lang w:val="en-US" w:eastAsia="zh-CN"/>
        </w:rPr>
        <w:t xml:space="preserve">                            </w:t>
      </w:r>
      <w:r>
        <w:rPr>
          <w:color w:val="auto"/>
          <w:highlight w:val="none"/>
        </w:rPr>
        <w:t>。</w:t>
      </w:r>
    </w:p>
    <w:p w14:paraId="1D401F35">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绿色建筑所需的计价标准：</w:t>
      </w:r>
      <w:r>
        <w:rPr>
          <w:rFonts w:hint="eastAsia"/>
          <w:color w:val="auto"/>
          <w:highlight w:val="none"/>
          <w:u w:val="single"/>
          <w:lang w:val="en-US" w:eastAsia="zh-CN"/>
        </w:rPr>
        <w:t xml:space="preserve">                      </w:t>
      </w:r>
      <w:r>
        <w:rPr>
          <w:color w:val="auto"/>
          <w:highlight w:val="none"/>
        </w:rPr>
        <w:t>。</w:t>
      </w:r>
    </w:p>
    <w:p w14:paraId="2411FD68">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无法达到合同约定的绿色建筑标准的责任：</w:t>
      </w:r>
      <w:r>
        <w:rPr>
          <w:rFonts w:hint="eastAsia"/>
          <w:color w:val="auto"/>
          <w:highlight w:val="none"/>
          <w:u w:val="single"/>
          <w:lang w:val="en-US" w:eastAsia="zh-CN"/>
        </w:rPr>
        <w:t xml:space="preserve">        </w:t>
      </w:r>
      <w:r>
        <w:rPr>
          <w:color w:val="auto"/>
          <w:highlight w:val="none"/>
        </w:rPr>
        <w:t>。</w:t>
      </w:r>
    </w:p>
    <w:p w14:paraId="5515CDBE">
      <w:pPr>
        <w:pStyle w:val="7"/>
        <w:bidi w:val="0"/>
        <w:rPr>
          <w:color w:val="auto"/>
          <w:highlight w:val="none"/>
        </w:rPr>
      </w:pPr>
      <w:bookmarkStart w:id="267" w:name="bookmark199"/>
      <w:bookmarkEnd w:id="267"/>
      <w:r>
        <w:rPr>
          <w:color w:val="auto"/>
          <w:highlight w:val="none"/>
        </w:rPr>
        <w:t>5.3质量保证措施</w:t>
      </w:r>
    </w:p>
    <w:p w14:paraId="115B7AA2">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5.3.2关于承包人对其分包人、供应商承担质量管理责任的约</w:t>
      </w:r>
      <w:r>
        <w:rPr>
          <w:rFonts w:hint="eastAsia" w:ascii="仿宋_GB2312" w:hAnsi="仿宋_GB2312" w:eastAsia="仿宋_GB2312" w:cs="仿宋_GB2312"/>
          <w:color w:val="auto"/>
          <w:spacing w:val="-6"/>
          <w:sz w:val="32"/>
          <w:szCs w:val="32"/>
          <w:highlight w:val="none"/>
        </w:rPr>
        <w:t>定：</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6"/>
          <w:sz w:val="32"/>
          <w:szCs w:val="32"/>
          <w:highlight w:val="none"/>
        </w:rPr>
        <w:t>。</w:t>
      </w:r>
    </w:p>
    <w:p w14:paraId="0D2EC813">
      <w:pPr>
        <w:pStyle w:val="7"/>
        <w:bidi w:val="0"/>
        <w:rPr>
          <w:color w:val="auto"/>
          <w:highlight w:val="none"/>
        </w:rPr>
      </w:pPr>
      <w:bookmarkStart w:id="268" w:name="bookmark200"/>
      <w:bookmarkEnd w:id="268"/>
      <w:r>
        <w:rPr>
          <w:color w:val="auto"/>
          <w:highlight w:val="none"/>
        </w:rPr>
        <w:t>5.4隐蔽工程检查</w:t>
      </w:r>
    </w:p>
    <w:p w14:paraId="4146B28E">
      <w:pPr>
        <w:bidi w:val="0"/>
        <w:rPr>
          <w:color w:val="auto"/>
          <w:highlight w:val="none"/>
        </w:rPr>
      </w:pPr>
      <w:r>
        <w:rPr>
          <w:color w:val="auto"/>
          <w:highlight w:val="none"/>
        </w:rPr>
        <w:t>5.4.2承包人提前通知监理人隐蔽工程检查的期限的约定：</w:t>
      </w:r>
      <w:r>
        <w:rPr>
          <w:rFonts w:hint="eastAsia"/>
          <w:color w:val="auto"/>
          <w:highlight w:val="none"/>
          <w:u w:val="single"/>
          <w:lang w:val="en-US" w:eastAsia="zh-CN"/>
        </w:rPr>
        <w:t xml:space="preserve">                                             </w:t>
      </w:r>
      <w:r>
        <w:rPr>
          <w:color w:val="auto"/>
          <w:highlight w:val="none"/>
        </w:rPr>
        <w:t>。</w:t>
      </w:r>
    </w:p>
    <w:p w14:paraId="0A276740">
      <w:pPr>
        <w:bidi w:val="0"/>
        <w:rPr>
          <w:color w:val="auto"/>
          <w:highlight w:val="none"/>
        </w:rPr>
      </w:pPr>
      <w:r>
        <w:rPr>
          <w:color w:val="auto"/>
          <w:highlight w:val="none"/>
        </w:rPr>
        <w:t>监理人不能按时进行检查时，应提前小时提交书面延期要求</w:t>
      </w:r>
      <w:r>
        <w:rPr>
          <w:rFonts w:hint="eastAsia"/>
          <w:color w:val="auto"/>
          <w:highlight w:val="none"/>
          <w:u w:val="single"/>
          <w:lang w:val="en-US" w:eastAsia="zh-CN"/>
        </w:rPr>
        <w:t xml:space="preserve">                                             </w:t>
      </w:r>
      <w:r>
        <w:rPr>
          <w:color w:val="auto"/>
          <w:highlight w:val="none"/>
        </w:rPr>
        <w:t>。</w:t>
      </w:r>
    </w:p>
    <w:p w14:paraId="79996910">
      <w:pPr>
        <w:bidi w:val="0"/>
        <w:rPr>
          <w:color w:val="auto"/>
          <w:highlight w:val="none"/>
        </w:rPr>
      </w:pPr>
      <w:r>
        <w:rPr>
          <w:color w:val="auto"/>
          <w:highlight w:val="none"/>
        </w:rPr>
        <w:t>关于延期最长不得超过：</w:t>
      </w:r>
      <w:r>
        <w:rPr>
          <w:rFonts w:hint="eastAsia"/>
          <w:color w:val="auto"/>
          <w:highlight w:val="none"/>
          <w:u w:val="single"/>
          <w:lang w:val="en-US" w:eastAsia="zh-CN"/>
        </w:rPr>
        <w:t xml:space="preserve">      </w:t>
      </w:r>
      <w:r>
        <w:rPr>
          <w:color w:val="auto"/>
          <w:highlight w:val="none"/>
        </w:rPr>
        <w:t>小时。</w:t>
      </w:r>
    </w:p>
    <w:p w14:paraId="1891B227">
      <w:pPr>
        <w:pStyle w:val="6"/>
        <w:bidi w:val="0"/>
        <w:rPr>
          <w:color w:val="auto"/>
          <w:highlight w:val="none"/>
        </w:rPr>
      </w:pPr>
      <w:bookmarkStart w:id="269" w:name="bookmark201"/>
      <w:bookmarkEnd w:id="269"/>
      <w:bookmarkStart w:id="270" w:name="_Toc744694511"/>
      <w:r>
        <w:rPr>
          <w:color w:val="auto"/>
          <w:highlight w:val="none"/>
        </w:rPr>
        <w:t>6．安全文明施工、劳动用工与环境保护</w:t>
      </w:r>
      <w:bookmarkEnd w:id="270"/>
    </w:p>
    <w:p w14:paraId="1BD9D518">
      <w:pPr>
        <w:pStyle w:val="7"/>
        <w:bidi w:val="0"/>
        <w:rPr>
          <w:color w:val="auto"/>
          <w:highlight w:val="none"/>
        </w:rPr>
      </w:pPr>
      <w:bookmarkStart w:id="271" w:name="bookmark202"/>
      <w:bookmarkEnd w:id="271"/>
      <w:r>
        <w:rPr>
          <w:color w:val="auto"/>
          <w:highlight w:val="none"/>
        </w:rPr>
        <w:t>6.1安全文明施工</w:t>
      </w:r>
    </w:p>
    <w:p w14:paraId="3D2F5104">
      <w:pPr>
        <w:bidi w:val="0"/>
        <w:rPr>
          <w:color w:val="auto"/>
          <w:highlight w:val="none"/>
        </w:rPr>
      </w:pPr>
      <w:r>
        <w:rPr>
          <w:color w:val="auto"/>
          <w:highlight w:val="none"/>
        </w:rPr>
        <w:t>6.1.1项目安全生产的达标目标及相应事项的约定：</w:t>
      </w:r>
      <w:r>
        <w:rPr>
          <w:rFonts w:hint="eastAsia"/>
          <w:color w:val="auto"/>
          <w:highlight w:val="none"/>
          <w:u w:val="single"/>
          <w:lang w:val="en-US" w:eastAsia="zh-CN"/>
        </w:rPr>
        <w:t xml:space="preserve"> </w:t>
      </w:r>
      <w:r>
        <w:rPr>
          <w:color w:val="auto"/>
          <w:highlight w:val="none"/>
        </w:rPr>
        <w:t>。</w:t>
      </w:r>
    </w:p>
    <w:p w14:paraId="6D43434D">
      <w:pPr>
        <w:bidi w:val="0"/>
        <w:rPr>
          <w:color w:val="auto"/>
          <w:highlight w:val="none"/>
        </w:rPr>
      </w:pPr>
      <w:r>
        <w:rPr>
          <w:color w:val="auto"/>
          <w:highlight w:val="none"/>
        </w:rPr>
        <w:t>6.1.4关于治安保卫的特别约定：</w:t>
      </w:r>
      <w:r>
        <w:rPr>
          <w:rFonts w:hint="eastAsia"/>
          <w:color w:val="auto"/>
          <w:highlight w:val="none"/>
          <w:u w:val="single"/>
          <w:lang w:val="en-US" w:eastAsia="zh-CN"/>
        </w:rPr>
        <w:t xml:space="preserve">                 </w:t>
      </w:r>
      <w:r>
        <w:rPr>
          <w:color w:val="auto"/>
          <w:highlight w:val="none"/>
        </w:rPr>
        <w:t>。</w:t>
      </w:r>
    </w:p>
    <w:p w14:paraId="1D041D52">
      <w:pPr>
        <w:bidi w:val="0"/>
        <w:rPr>
          <w:color w:val="auto"/>
          <w:highlight w:val="none"/>
        </w:rPr>
      </w:pPr>
      <w:r>
        <w:rPr>
          <w:color w:val="auto"/>
          <w:highlight w:val="none"/>
        </w:rPr>
        <w:t>关于编制施工场地治安管理计划的约定：</w:t>
      </w:r>
      <w:r>
        <w:rPr>
          <w:rFonts w:hint="eastAsia"/>
          <w:color w:val="auto"/>
          <w:highlight w:val="none"/>
          <w:u w:val="single"/>
          <w:lang w:val="en-US" w:eastAsia="zh-CN"/>
        </w:rPr>
        <w:t xml:space="preserve">          </w:t>
      </w:r>
      <w:r>
        <w:rPr>
          <w:color w:val="auto"/>
          <w:highlight w:val="none"/>
        </w:rPr>
        <w:t>。</w:t>
      </w:r>
    </w:p>
    <w:p w14:paraId="68E9DDC5">
      <w:pPr>
        <w:bidi w:val="0"/>
        <w:rPr>
          <w:color w:val="auto"/>
          <w:highlight w:val="none"/>
        </w:rPr>
      </w:pPr>
      <w:r>
        <w:rPr>
          <w:color w:val="auto"/>
          <w:highlight w:val="none"/>
        </w:rPr>
        <w:t>6.1.5文明施工</w:t>
      </w:r>
    </w:p>
    <w:p w14:paraId="0AF0BF2E">
      <w:pPr>
        <w:bidi w:val="0"/>
        <w:rPr>
          <w:rFonts w:hint="eastAsia"/>
          <w:color w:val="auto"/>
          <w:highlight w:val="none"/>
          <w:lang w:eastAsia="zh-CN"/>
        </w:rPr>
      </w:pPr>
      <w:r>
        <w:rPr>
          <w:color w:val="auto"/>
          <w:highlight w:val="none"/>
        </w:rPr>
        <w:t>合同当事人对文明施工的要求：</w:t>
      </w:r>
      <w:r>
        <w:rPr>
          <w:rFonts w:hint="eastAsia"/>
          <w:color w:val="auto"/>
          <w:highlight w:val="none"/>
          <w:u w:val="single"/>
          <w:lang w:val="en-US" w:eastAsia="zh-CN"/>
        </w:rPr>
        <w:t xml:space="preserve">                  </w:t>
      </w:r>
      <w:r>
        <w:rPr>
          <w:color w:val="auto"/>
          <w:highlight w:val="none"/>
        </w:rPr>
        <w:t>。</w:t>
      </w:r>
    </w:p>
    <w:p w14:paraId="617CC194">
      <w:pPr>
        <w:bidi w:val="0"/>
        <w:rPr>
          <w:color w:val="auto"/>
          <w:highlight w:val="none"/>
        </w:rPr>
      </w:pPr>
      <w:r>
        <w:rPr>
          <w:color w:val="auto"/>
          <w:highlight w:val="none"/>
        </w:rPr>
        <w:t>6.1.6关于安全生产措施费支付比例和支付期限的约定：</w:t>
      </w:r>
      <w:r>
        <w:rPr>
          <w:rFonts w:hint="eastAsia"/>
          <w:color w:val="auto"/>
          <w:highlight w:val="none"/>
          <w:u w:val="single"/>
          <w:lang w:val="en-US" w:eastAsia="zh-CN"/>
        </w:rPr>
        <w:t xml:space="preserve">                                              </w:t>
      </w:r>
      <w:r>
        <w:rPr>
          <w:color w:val="auto"/>
          <w:highlight w:val="none"/>
        </w:rPr>
        <w:t>。</w:t>
      </w:r>
    </w:p>
    <w:p w14:paraId="049612ED">
      <w:pPr>
        <w:pStyle w:val="9"/>
        <w:keepLines w:val="0"/>
        <w:pageBreakBefore w:val="0"/>
        <w:wordWrap/>
        <w:overflowPunct/>
        <w:topLinePunct w:val="0"/>
        <w:bidi w:val="0"/>
        <w:spacing w:beforeAutospacing="0" w:afterAutospacing="0" w:line="560" w:lineRule="exact"/>
        <w:ind w:left="0" w:leftChars="0" w:right="0" w:firstLine="604" w:firstLineChars="200"/>
        <w:outlineLvl w:val="3"/>
        <w:rPr>
          <w:rFonts w:ascii="黑体" w:hAnsi="黑体" w:eastAsia="黑体" w:cs="黑体"/>
          <w:color w:val="auto"/>
          <w:sz w:val="30"/>
          <w:szCs w:val="30"/>
          <w:highlight w:val="none"/>
        </w:rPr>
      </w:pPr>
      <w:bookmarkStart w:id="272" w:name="bookmark203"/>
      <w:bookmarkEnd w:id="272"/>
      <w:r>
        <w:rPr>
          <w:color w:val="auto"/>
          <w:spacing w:val="1"/>
          <w:sz w:val="30"/>
          <w:szCs w:val="30"/>
          <w:highlight w:val="none"/>
        </w:rPr>
        <w:t>6.2</w:t>
      </w:r>
      <w:r>
        <w:rPr>
          <w:rFonts w:ascii="黑体" w:hAnsi="黑体" w:eastAsia="黑体" w:cs="黑体"/>
          <w:color w:val="auto"/>
          <w:spacing w:val="1"/>
          <w:sz w:val="30"/>
          <w:szCs w:val="30"/>
          <w:highlight w:val="none"/>
        </w:rPr>
        <w:t>劳动用工与职业健康</w:t>
      </w:r>
    </w:p>
    <w:p w14:paraId="3D62F91D">
      <w:pPr>
        <w:bidi w:val="0"/>
        <w:rPr>
          <w:color w:val="auto"/>
          <w:highlight w:val="none"/>
        </w:rPr>
      </w:pPr>
      <w:r>
        <w:rPr>
          <w:color w:val="auto"/>
          <w:highlight w:val="none"/>
        </w:rPr>
        <w:t>6.2.1劳动用工</w:t>
      </w:r>
    </w:p>
    <w:p w14:paraId="67AF7C01">
      <w:pPr>
        <w:bidi w:val="0"/>
        <w:rPr>
          <w:rFonts w:hint="default"/>
          <w:color w:val="auto"/>
          <w:highlight w:val="none"/>
          <w:lang w:val="en-US" w:eastAsia="zh-CN"/>
        </w:rPr>
      </w:pPr>
      <w:r>
        <w:rPr>
          <w:color w:val="auto"/>
          <w:highlight w:val="none"/>
        </w:rPr>
        <w:t>合同当事人对劳动用工的约定：</w:t>
      </w:r>
      <w:r>
        <w:rPr>
          <w:rFonts w:hint="eastAsia"/>
          <w:color w:val="auto"/>
          <w:highlight w:val="none"/>
          <w:u w:val="single"/>
          <w:lang w:val="en-US" w:eastAsia="zh-CN"/>
        </w:rPr>
        <w:t xml:space="preserve">                  </w:t>
      </w:r>
      <w:r>
        <w:rPr>
          <w:rFonts w:hint="eastAsia"/>
          <w:color w:val="auto"/>
          <w:highlight w:val="none"/>
          <w:lang w:val="en-US" w:eastAsia="zh-CN"/>
        </w:rPr>
        <w:t>。</w:t>
      </w:r>
    </w:p>
    <w:p w14:paraId="19A957C0">
      <w:pPr>
        <w:bidi w:val="0"/>
        <w:rPr>
          <w:color w:val="auto"/>
          <w:highlight w:val="none"/>
        </w:rPr>
      </w:pPr>
      <w:r>
        <w:rPr>
          <w:color w:val="auto"/>
          <w:highlight w:val="none"/>
        </w:rPr>
        <w:t>合同当事人违反通用合同条款第6.2条〔劳动用工与职业健康〕的违约责任：</w:t>
      </w:r>
      <w:r>
        <w:rPr>
          <w:rFonts w:hint="eastAsia"/>
          <w:color w:val="auto"/>
          <w:highlight w:val="none"/>
          <w:u w:val="single"/>
          <w:lang w:val="en-US" w:eastAsia="zh-CN"/>
        </w:rPr>
        <w:t xml:space="preserve">                              </w:t>
      </w:r>
      <w:r>
        <w:rPr>
          <w:color w:val="auto"/>
          <w:highlight w:val="none"/>
        </w:rPr>
        <w:t>。</w:t>
      </w:r>
    </w:p>
    <w:p w14:paraId="086CE25B">
      <w:pPr>
        <w:bidi w:val="0"/>
        <w:rPr>
          <w:color w:val="auto"/>
          <w:highlight w:val="none"/>
        </w:rPr>
      </w:pPr>
      <w:r>
        <w:rPr>
          <w:color w:val="auto"/>
          <w:highlight w:val="none"/>
        </w:rPr>
        <w:t>6.3环境保护</w:t>
      </w:r>
    </w:p>
    <w:p w14:paraId="69AC6B9D">
      <w:pPr>
        <w:bidi w:val="0"/>
        <w:rPr>
          <w:rFonts w:hint="eastAsia" w:ascii="FangSong_GB2312" w:hAnsi="FangSong_GB2312" w:eastAsia="仿宋_GB2312" w:cs="FangSong_GB2312"/>
          <w:color w:val="auto"/>
          <w:sz w:val="8"/>
          <w:szCs w:val="8"/>
          <w:highlight w:val="none"/>
          <w:u w:val="single"/>
          <w:lang w:val="en-US" w:eastAsia="zh-CN"/>
        </w:rPr>
      </w:pPr>
      <w:r>
        <w:rPr>
          <w:color w:val="auto"/>
          <w:highlight w:val="none"/>
        </w:rPr>
        <w:t>合同当事人对环境保护和噪声防治标准及要求的约定：</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144AA4BB">
      <w:pPr>
        <w:pStyle w:val="6"/>
        <w:bidi w:val="0"/>
        <w:rPr>
          <w:rFonts w:ascii="黑体" w:hAnsi="黑体" w:eastAsia="黑体" w:cs="黑体"/>
          <w:color w:val="auto"/>
          <w:szCs w:val="31"/>
          <w:highlight w:val="none"/>
        </w:rPr>
      </w:pPr>
      <w:bookmarkStart w:id="273" w:name="bookmark204"/>
      <w:bookmarkEnd w:id="273"/>
      <w:bookmarkStart w:id="274" w:name="_Toc441802714"/>
      <w:r>
        <w:rPr>
          <w:color w:val="auto"/>
          <w:highlight w:val="none"/>
        </w:rPr>
        <w:t>7．工期和进度</w:t>
      </w:r>
      <w:bookmarkEnd w:id="274"/>
    </w:p>
    <w:p w14:paraId="481BDF79">
      <w:pPr>
        <w:pStyle w:val="7"/>
        <w:bidi w:val="0"/>
        <w:rPr>
          <w:color w:val="auto"/>
          <w:highlight w:val="none"/>
        </w:rPr>
      </w:pPr>
      <w:bookmarkStart w:id="275" w:name="bookmark205"/>
      <w:bookmarkEnd w:id="275"/>
      <w:r>
        <w:rPr>
          <w:color w:val="auto"/>
          <w:highlight w:val="none"/>
        </w:rPr>
        <w:t>7.1施工组织设计</w:t>
      </w:r>
    </w:p>
    <w:p w14:paraId="18BC6EFD">
      <w:pPr>
        <w:bidi w:val="0"/>
        <w:rPr>
          <w:color w:val="auto"/>
          <w:highlight w:val="none"/>
        </w:rPr>
      </w:pPr>
      <w:r>
        <w:rPr>
          <w:color w:val="auto"/>
          <w:highlight w:val="none"/>
        </w:rPr>
        <w:t>7.1.1合同当事人约定的施工组织设计应包括的其他内容：</w:t>
      </w:r>
      <w:r>
        <w:rPr>
          <w:rFonts w:hint="eastAsia"/>
          <w:color w:val="auto"/>
          <w:highlight w:val="none"/>
          <w:u w:val="single"/>
          <w:lang w:val="en-US" w:eastAsia="zh-CN"/>
        </w:rPr>
        <w:t xml:space="preserve">                                              </w:t>
      </w:r>
      <w:r>
        <w:rPr>
          <w:color w:val="auto"/>
          <w:highlight w:val="none"/>
        </w:rPr>
        <w:t>。</w:t>
      </w:r>
    </w:p>
    <w:p w14:paraId="52CE503D">
      <w:pPr>
        <w:bidi w:val="0"/>
        <w:rPr>
          <w:color w:val="auto"/>
          <w:highlight w:val="none"/>
        </w:rPr>
      </w:pPr>
      <w:r>
        <w:rPr>
          <w:color w:val="auto"/>
          <w:highlight w:val="none"/>
        </w:rPr>
        <w:t>7.1.2施工组织设计的提交和修改</w:t>
      </w:r>
    </w:p>
    <w:p w14:paraId="4955307C">
      <w:pPr>
        <w:bidi w:val="0"/>
        <w:rPr>
          <w:color w:val="auto"/>
          <w:highlight w:val="none"/>
        </w:rPr>
      </w:pPr>
      <w:r>
        <w:rPr>
          <w:color w:val="auto"/>
          <w:highlight w:val="none"/>
        </w:rPr>
        <w:t>承包人提交详细施工组织设计的期限的约定：</w:t>
      </w:r>
      <w:r>
        <w:rPr>
          <w:rFonts w:hint="eastAsia"/>
          <w:color w:val="auto"/>
          <w:highlight w:val="none"/>
          <w:u w:val="single"/>
          <w:lang w:val="en-US" w:eastAsia="zh-CN"/>
        </w:rPr>
        <w:t xml:space="preserve">      </w:t>
      </w:r>
      <w:r>
        <w:rPr>
          <w:color w:val="auto"/>
          <w:highlight w:val="none"/>
        </w:rPr>
        <w:t>。</w:t>
      </w:r>
    </w:p>
    <w:p w14:paraId="4BD24BB6">
      <w:pPr>
        <w:bidi w:val="0"/>
        <w:rPr>
          <w:rFonts w:hint="eastAsia"/>
          <w:color w:val="auto"/>
          <w:highlight w:val="none"/>
          <w:lang w:eastAsia="zh-CN"/>
        </w:rPr>
      </w:pPr>
      <w:r>
        <w:rPr>
          <w:color w:val="auto"/>
          <w:highlight w:val="none"/>
        </w:rPr>
        <w:t>发包人和监理人在收到详细的施工组织设计后确认或提出修改意见的期限：</w:t>
      </w:r>
      <w:r>
        <w:rPr>
          <w:rFonts w:hint="eastAsia"/>
          <w:color w:val="auto"/>
          <w:highlight w:val="none"/>
          <w:u w:val="single"/>
          <w:lang w:val="en-US" w:eastAsia="zh-CN"/>
        </w:rPr>
        <w:t xml:space="preserve">                                </w:t>
      </w:r>
      <w:r>
        <w:rPr>
          <w:color w:val="auto"/>
          <w:highlight w:val="none"/>
        </w:rPr>
        <w:t>。</w:t>
      </w:r>
    </w:p>
    <w:p w14:paraId="06B07F22">
      <w:pPr>
        <w:pStyle w:val="7"/>
        <w:bidi w:val="0"/>
        <w:rPr>
          <w:color w:val="auto"/>
          <w:highlight w:val="none"/>
        </w:rPr>
      </w:pPr>
      <w:bookmarkStart w:id="276" w:name="bookmark206"/>
      <w:bookmarkEnd w:id="276"/>
      <w:r>
        <w:rPr>
          <w:color w:val="auto"/>
          <w:highlight w:val="none"/>
        </w:rPr>
        <w:t>7.2施工进度计划</w:t>
      </w:r>
    </w:p>
    <w:p w14:paraId="33BCE033">
      <w:pPr>
        <w:bidi w:val="0"/>
        <w:rPr>
          <w:color w:val="auto"/>
          <w:highlight w:val="none"/>
        </w:rPr>
      </w:pPr>
      <w:r>
        <w:rPr>
          <w:color w:val="auto"/>
          <w:highlight w:val="none"/>
        </w:rPr>
        <w:t>7.2.2施工进度计划的修订</w:t>
      </w:r>
    </w:p>
    <w:p w14:paraId="29745413">
      <w:pPr>
        <w:bidi w:val="0"/>
        <w:rPr>
          <w:color w:val="auto"/>
          <w:highlight w:val="none"/>
        </w:rPr>
      </w:pPr>
      <w:r>
        <w:rPr>
          <w:color w:val="auto"/>
          <w:highlight w:val="none"/>
        </w:rPr>
        <w:t>发包人和监理人在收到修订的施工进度计划后确认或提出修改意见的期限：</w:t>
      </w:r>
      <w:r>
        <w:rPr>
          <w:rFonts w:hint="eastAsia"/>
          <w:color w:val="auto"/>
          <w:highlight w:val="none"/>
          <w:u w:val="single"/>
          <w:lang w:val="en-US" w:eastAsia="zh-CN"/>
        </w:rPr>
        <w:t xml:space="preserve">                                </w:t>
      </w:r>
      <w:r>
        <w:rPr>
          <w:color w:val="auto"/>
          <w:highlight w:val="none"/>
        </w:rPr>
        <w:t>。</w:t>
      </w:r>
    </w:p>
    <w:p w14:paraId="7F6BDE6F">
      <w:pPr>
        <w:pStyle w:val="7"/>
        <w:bidi w:val="0"/>
        <w:rPr>
          <w:color w:val="auto"/>
          <w:highlight w:val="none"/>
        </w:rPr>
      </w:pPr>
      <w:bookmarkStart w:id="277" w:name="bookmark207"/>
      <w:bookmarkEnd w:id="277"/>
      <w:r>
        <w:rPr>
          <w:color w:val="auto"/>
          <w:highlight w:val="none"/>
        </w:rPr>
        <w:t>7.3开工</w:t>
      </w:r>
    </w:p>
    <w:p w14:paraId="6F65BFFA">
      <w:pPr>
        <w:bidi w:val="0"/>
        <w:rPr>
          <w:color w:val="auto"/>
          <w:highlight w:val="none"/>
        </w:rPr>
      </w:pPr>
      <w:r>
        <w:rPr>
          <w:color w:val="auto"/>
          <w:highlight w:val="none"/>
        </w:rPr>
        <w:t>7.3.1开工准备</w:t>
      </w:r>
    </w:p>
    <w:p w14:paraId="686A2AB6">
      <w:pPr>
        <w:bidi w:val="0"/>
        <w:rPr>
          <w:color w:val="auto"/>
          <w:highlight w:val="none"/>
        </w:rPr>
      </w:pPr>
      <w:r>
        <w:rPr>
          <w:color w:val="auto"/>
          <w:highlight w:val="none"/>
        </w:rPr>
        <w:t>关于承包人提交工程开工报审表的期限：</w:t>
      </w:r>
      <w:r>
        <w:rPr>
          <w:rFonts w:hint="eastAsia"/>
          <w:color w:val="auto"/>
          <w:highlight w:val="none"/>
          <w:u w:val="single"/>
          <w:lang w:val="en-US" w:eastAsia="zh-CN"/>
        </w:rPr>
        <w:t xml:space="preserve">          </w:t>
      </w:r>
      <w:r>
        <w:rPr>
          <w:color w:val="auto"/>
          <w:highlight w:val="none"/>
        </w:rPr>
        <w:t>。</w:t>
      </w:r>
    </w:p>
    <w:p w14:paraId="4CFF7D54">
      <w:pPr>
        <w:bidi w:val="0"/>
        <w:rPr>
          <w:rFonts w:hint="eastAsia"/>
          <w:color w:val="auto"/>
          <w:highlight w:val="none"/>
          <w:lang w:val="en-US" w:eastAsia="zh-CN"/>
        </w:rPr>
      </w:pPr>
      <w:r>
        <w:rPr>
          <w:color w:val="auto"/>
          <w:highlight w:val="none"/>
        </w:rPr>
        <w:t>关于发包人应完成的其他开工准备工作及期限：</w:t>
      </w:r>
      <w:r>
        <w:rPr>
          <w:rFonts w:hint="eastAsia"/>
          <w:color w:val="auto"/>
          <w:highlight w:val="none"/>
          <w:u w:val="single"/>
          <w:lang w:val="en-US" w:eastAsia="zh-CN"/>
        </w:rPr>
        <w:t xml:space="preserve">    </w:t>
      </w:r>
      <w:r>
        <w:rPr>
          <w:color w:val="auto"/>
          <w:highlight w:val="none"/>
        </w:rPr>
        <w:t>。</w:t>
      </w:r>
    </w:p>
    <w:p w14:paraId="468EC287">
      <w:pPr>
        <w:bidi w:val="0"/>
        <w:rPr>
          <w:color w:val="auto"/>
          <w:highlight w:val="none"/>
        </w:rPr>
      </w:pPr>
      <w:r>
        <w:rPr>
          <w:color w:val="auto"/>
          <w:highlight w:val="none"/>
        </w:rPr>
        <w:t>关于承包人应完成的其他开工准备工作及期限：</w:t>
      </w:r>
      <w:r>
        <w:rPr>
          <w:rFonts w:hint="eastAsia"/>
          <w:color w:val="auto"/>
          <w:highlight w:val="none"/>
          <w:u w:val="single"/>
          <w:lang w:val="en-US" w:eastAsia="zh-CN"/>
        </w:rPr>
        <w:t xml:space="preserve">    </w:t>
      </w:r>
      <w:r>
        <w:rPr>
          <w:color w:val="auto"/>
          <w:highlight w:val="none"/>
        </w:rPr>
        <w:t>。</w:t>
      </w:r>
    </w:p>
    <w:p w14:paraId="17814A03">
      <w:pPr>
        <w:bidi w:val="0"/>
        <w:rPr>
          <w:color w:val="auto"/>
          <w:highlight w:val="none"/>
        </w:rPr>
      </w:pPr>
      <w:r>
        <w:rPr>
          <w:color w:val="auto"/>
          <w:highlight w:val="none"/>
        </w:rPr>
        <w:t>7.3.2开工通知</w:t>
      </w:r>
    </w:p>
    <w:p w14:paraId="0DE12BAB">
      <w:pPr>
        <w:bidi w:val="0"/>
        <w:rPr>
          <w:color w:val="auto"/>
          <w:highlight w:val="none"/>
        </w:rPr>
      </w:pPr>
      <w:r>
        <w:rPr>
          <w:color w:val="auto"/>
          <w:highlight w:val="none"/>
        </w:rPr>
        <w:t>因发包人原因造成监理人未能在合同开工日期之日起天内发出开工通知的，承包人有权提出价格调整要求，或者解除合同。</w:t>
      </w:r>
    </w:p>
    <w:p w14:paraId="73D44B6E">
      <w:pPr>
        <w:pStyle w:val="7"/>
        <w:bidi w:val="0"/>
        <w:rPr>
          <w:color w:val="auto"/>
          <w:highlight w:val="none"/>
        </w:rPr>
      </w:pPr>
      <w:bookmarkStart w:id="278" w:name="bookmark208"/>
      <w:bookmarkEnd w:id="278"/>
      <w:r>
        <w:rPr>
          <w:color w:val="auto"/>
          <w:highlight w:val="none"/>
        </w:rPr>
        <w:t>7.4测量放线</w:t>
      </w:r>
    </w:p>
    <w:p w14:paraId="0B8CF4B5">
      <w:pPr>
        <w:bidi w:val="0"/>
        <w:rPr>
          <w:color w:val="auto"/>
          <w:highlight w:val="none"/>
        </w:rPr>
      </w:pPr>
      <w:r>
        <w:rPr>
          <w:color w:val="auto"/>
          <w:highlight w:val="none"/>
        </w:rPr>
        <w:t>7.4.1发包人通过监理人向承包人提供测量基准点、基准线和水准点及其书面资料的期限：</w:t>
      </w:r>
      <w:r>
        <w:rPr>
          <w:rFonts w:hint="eastAsia"/>
          <w:color w:val="auto"/>
          <w:highlight w:val="none"/>
          <w:u w:val="single"/>
          <w:lang w:val="en-US" w:eastAsia="zh-CN"/>
        </w:rPr>
        <w:t xml:space="preserve">                  </w:t>
      </w:r>
      <w:r>
        <w:rPr>
          <w:color w:val="auto"/>
          <w:highlight w:val="none"/>
        </w:rPr>
        <w:t>。</w:t>
      </w:r>
    </w:p>
    <w:p w14:paraId="6668A798">
      <w:pPr>
        <w:pStyle w:val="7"/>
        <w:bidi w:val="0"/>
        <w:rPr>
          <w:color w:val="auto"/>
          <w:highlight w:val="none"/>
        </w:rPr>
      </w:pPr>
      <w:bookmarkStart w:id="279" w:name="bookmark209"/>
      <w:bookmarkEnd w:id="279"/>
      <w:r>
        <w:rPr>
          <w:color w:val="auto"/>
          <w:highlight w:val="none"/>
        </w:rPr>
        <w:t>7.5工期延误</w:t>
      </w:r>
    </w:p>
    <w:p w14:paraId="1C6FFDD8">
      <w:pPr>
        <w:bidi w:val="0"/>
        <w:rPr>
          <w:color w:val="auto"/>
          <w:highlight w:val="none"/>
        </w:rPr>
      </w:pPr>
      <w:r>
        <w:rPr>
          <w:color w:val="auto"/>
          <w:highlight w:val="none"/>
        </w:rPr>
        <w:t>7.5.1因发包人原因导致工期延误</w:t>
      </w:r>
    </w:p>
    <w:p w14:paraId="7DFC7D27">
      <w:pPr>
        <w:bidi w:val="0"/>
        <w:rPr>
          <w:rFonts w:hint="eastAsia"/>
          <w:color w:val="auto"/>
          <w:highlight w:val="none"/>
          <w:lang w:eastAsia="zh-CN"/>
        </w:rPr>
      </w:pPr>
      <w:r>
        <w:rPr>
          <w:color w:val="auto"/>
          <w:highlight w:val="none"/>
        </w:rPr>
        <w:t>（12）因发包人原因导致工期延误的其他情形：</w:t>
      </w:r>
      <w:r>
        <w:rPr>
          <w:rFonts w:hint="eastAsia"/>
          <w:color w:val="auto"/>
          <w:highlight w:val="none"/>
          <w:u w:val="single"/>
          <w:lang w:val="en-US" w:eastAsia="zh-CN"/>
        </w:rPr>
        <w:t xml:space="preserve">    </w:t>
      </w:r>
      <w:r>
        <w:rPr>
          <w:color w:val="auto"/>
          <w:highlight w:val="none"/>
        </w:rPr>
        <w:t>。</w:t>
      </w:r>
    </w:p>
    <w:p w14:paraId="684D5CE0">
      <w:pPr>
        <w:bidi w:val="0"/>
        <w:rPr>
          <w:color w:val="auto"/>
          <w:highlight w:val="none"/>
        </w:rPr>
      </w:pPr>
      <w:r>
        <w:rPr>
          <w:color w:val="auto"/>
          <w:highlight w:val="none"/>
        </w:rPr>
        <w:t>7.5.3因承包人原因导致工期延误</w:t>
      </w:r>
    </w:p>
    <w:p w14:paraId="6B818C54">
      <w:pPr>
        <w:bidi w:val="0"/>
        <w:rPr>
          <w:color w:val="auto"/>
          <w:highlight w:val="none"/>
        </w:rPr>
      </w:pPr>
      <w:r>
        <w:rPr>
          <w:color w:val="auto"/>
          <w:highlight w:val="none"/>
        </w:rPr>
        <w:t>因承包人原因造成工期延误，逾期竣工违约金的计算方法为：</w:t>
      </w:r>
      <w:r>
        <w:rPr>
          <w:rFonts w:hint="eastAsia"/>
          <w:color w:val="auto"/>
          <w:highlight w:val="none"/>
          <w:u w:val="single"/>
          <w:lang w:val="en-US" w:eastAsia="zh-CN"/>
        </w:rPr>
        <w:t xml:space="preserve">                                            </w:t>
      </w:r>
      <w:r>
        <w:rPr>
          <w:color w:val="auto"/>
          <w:highlight w:val="none"/>
        </w:rPr>
        <w:t>。</w:t>
      </w:r>
    </w:p>
    <w:p w14:paraId="3D3211DE">
      <w:pPr>
        <w:bidi w:val="0"/>
        <w:rPr>
          <w:rFonts w:hint="eastAsia"/>
          <w:color w:val="auto"/>
          <w:highlight w:val="none"/>
          <w:lang w:eastAsia="zh-CN"/>
        </w:rPr>
      </w:pPr>
      <w:r>
        <w:rPr>
          <w:color w:val="auto"/>
          <w:highlight w:val="none"/>
        </w:rPr>
        <w:t>因承包人原因造成工期延误，逾期竣工违约金的上限：</w:t>
      </w:r>
      <w:r>
        <w:rPr>
          <w:rFonts w:hint="eastAsia"/>
          <w:color w:val="auto"/>
          <w:highlight w:val="none"/>
          <w:u w:val="single"/>
          <w:lang w:val="en-US" w:eastAsia="zh-CN"/>
        </w:rPr>
        <w:t xml:space="preserve"> </w:t>
      </w:r>
    </w:p>
    <w:p w14:paraId="7D819056">
      <w:pPr>
        <w:bidi w:val="0"/>
        <w:rPr>
          <w:color w:val="auto"/>
          <w:highlight w:val="none"/>
        </w:rPr>
      </w:pPr>
      <w:r>
        <w:rPr>
          <w:color w:val="auto"/>
          <w:highlight w:val="none"/>
        </w:rPr>
        <w:t>7.5.4非合同当事人原因导致工期延误</w:t>
      </w:r>
    </w:p>
    <w:p w14:paraId="06303810">
      <w:pPr>
        <w:bidi w:val="0"/>
        <w:rPr>
          <w:color w:val="auto"/>
          <w:highlight w:val="none"/>
        </w:rPr>
      </w:pPr>
      <w:r>
        <w:rPr>
          <w:color w:val="auto"/>
          <w:highlight w:val="none"/>
        </w:rPr>
        <w:t>非发包人或承包人原因造成工期延误，成本及损失承担的原则：</w:t>
      </w:r>
      <w:r>
        <w:rPr>
          <w:rFonts w:hint="eastAsia"/>
          <w:color w:val="auto"/>
          <w:highlight w:val="none"/>
          <w:u w:val="single"/>
          <w:lang w:val="en-US" w:eastAsia="zh-CN"/>
        </w:rPr>
        <w:t xml:space="preserve">                                          </w:t>
      </w:r>
      <w:r>
        <w:rPr>
          <w:color w:val="auto"/>
          <w:highlight w:val="none"/>
        </w:rPr>
        <w:t>。</w:t>
      </w:r>
    </w:p>
    <w:p w14:paraId="159241AD">
      <w:pPr>
        <w:pStyle w:val="7"/>
        <w:bidi w:val="0"/>
        <w:rPr>
          <w:color w:val="auto"/>
          <w:highlight w:val="none"/>
        </w:rPr>
      </w:pPr>
      <w:bookmarkStart w:id="280" w:name="bookmark210"/>
      <w:bookmarkEnd w:id="280"/>
      <w:r>
        <w:rPr>
          <w:color w:val="auto"/>
          <w:highlight w:val="none"/>
        </w:rPr>
        <w:t>7.6不利物质条件</w:t>
      </w:r>
    </w:p>
    <w:p w14:paraId="376216F3">
      <w:pPr>
        <w:bidi w:val="0"/>
        <w:rPr>
          <w:rFonts w:hint="default" w:eastAsia="仿宋_GB2312"/>
          <w:color w:val="auto"/>
          <w:highlight w:val="none"/>
          <w:u w:val="none"/>
          <w:lang w:val="en-US" w:eastAsia="zh-CN"/>
        </w:rPr>
      </w:pPr>
      <w:r>
        <w:rPr>
          <w:color w:val="auto"/>
          <w:highlight w:val="none"/>
        </w:rPr>
        <w:t>不利物质条件的其他情形和有关约定：</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359CC680">
      <w:pPr>
        <w:pStyle w:val="7"/>
        <w:bidi w:val="0"/>
        <w:rPr>
          <w:color w:val="auto"/>
          <w:highlight w:val="none"/>
        </w:rPr>
      </w:pPr>
      <w:bookmarkStart w:id="281" w:name="bookmark211"/>
      <w:bookmarkEnd w:id="281"/>
      <w:r>
        <w:rPr>
          <w:color w:val="auto"/>
          <w:highlight w:val="none"/>
        </w:rPr>
        <w:t>7.7异常恶劣的气候条件</w:t>
      </w:r>
    </w:p>
    <w:p w14:paraId="1DC11693">
      <w:pPr>
        <w:bidi w:val="0"/>
        <w:rPr>
          <w:color w:val="auto"/>
          <w:highlight w:val="none"/>
        </w:rPr>
      </w:pPr>
      <w:r>
        <w:rPr>
          <w:color w:val="auto"/>
          <w:highlight w:val="none"/>
        </w:rPr>
        <w:t>7.7.1合同当事人对异常恶劣的气候条件的约定：</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5F855357">
      <w:pPr>
        <w:bidi w:val="0"/>
        <w:rPr>
          <w:rFonts w:ascii="FangSong_GB2312" w:hAnsi="FangSong_GB2312" w:eastAsia="FangSong_GB2312" w:cs="FangSong_GB2312"/>
          <w:color w:val="auto"/>
          <w:sz w:val="8"/>
          <w:szCs w:val="8"/>
          <w:highlight w:val="none"/>
        </w:rPr>
      </w:pPr>
      <w:r>
        <w:rPr>
          <w:color w:val="auto"/>
          <w:highlight w:val="none"/>
        </w:rPr>
        <w:t>7.7.</w:t>
      </w:r>
      <w:r>
        <w:rPr>
          <w:rFonts w:hint="eastAsia"/>
          <w:color w:val="auto"/>
          <w:highlight w:val="none"/>
          <w:lang w:val="en-US" w:eastAsia="zh-CN"/>
        </w:rPr>
        <w:t>2</w:t>
      </w:r>
      <w:r>
        <w:rPr>
          <w:color w:val="auto"/>
          <w:highlight w:val="none"/>
        </w:rPr>
        <w:t>合同当事人对承包人提出对异常恶劣的气候条件合理措施等有关内容的约定：</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7D0360DE">
      <w:pPr>
        <w:pStyle w:val="7"/>
        <w:bidi w:val="0"/>
        <w:rPr>
          <w:color w:val="auto"/>
          <w:highlight w:val="none"/>
        </w:rPr>
      </w:pPr>
      <w:bookmarkStart w:id="282" w:name="bookmark212"/>
      <w:bookmarkEnd w:id="282"/>
      <w:r>
        <w:rPr>
          <w:color w:val="auto"/>
          <w:highlight w:val="none"/>
        </w:rPr>
        <w:t>7.9赶工和提前竣工</w:t>
      </w:r>
    </w:p>
    <w:p w14:paraId="68C65304">
      <w:pPr>
        <w:bidi w:val="0"/>
        <w:rPr>
          <w:rFonts w:hint="eastAsia"/>
          <w:color w:val="auto"/>
          <w:highlight w:val="none"/>
          <w:lang w:eastAsia="zh-CN"/>
        </w:rPr>
      </w:pPr>
      <w:r>
        <w:rPr>
          <w:color w:val="auto"/>
          <w:highlight w:val="none"/>
        </w:rPr>
        <w:t>7.9.3赶工和提前竣工的奖励：</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2D137AF9">
      <w:pPr>
        <w:pStyle w:val="6"/>
        <w:bidi w:val="0"/>
        <w:rPr>
          <w:color w:val="auto"/>
          <w:highlight w:val="none"/>
        </w:rPr>
      </w:pPr>
      <w:bookmarkStart w:id="283" w:name="bookmark213"/>
      <w:bookmarkEnd w:id="283"/>
      <w:bookmarkStart w:id="284" w:name="bookmark214"/>
      <w:bookmarkEnd w:id="284"/>
      <w:bookmarkStart w:id="285" w:name="_Toc1741087807"/>
      <w:r>
        <w:rPr>
          <w:color w:val="auto"/>
          <w:highlight w:val="none"/>
        </w:rPr>
        <w:t>8．材料与设备</w:t>
      </w:r>
      <w:bookmarkEnd w:id="285"/>
    </w:p>
    <w:p w14:paraId="6768FFEB">
      <w:pPr>
        <w:pStyle w:val="7"/>
        <w:bidi w:val="0"/>
        <w:rPr>
          <w:color w:val="auto"/>
          <w:highlight w:val="none"/>
        </w:rPr>
      </w:pPr>
      <w:bookmarkStart w:id="286" w:name="bookmark303"/>
      <w:bookmarkEnd w:id="286"/>
      <w:r>
        <w:rPr>
          <w:color w:val="auto"/>
          <w:highlight w:val="none"/>
        </w:rPr>
        <w:t>8.1发包人供应材料与工程设备</w:t>
      </w:r>
    </w:p>
    <w:p w14:paraId="1108631D">
      <w:pPr>
        <w:keepLines w:val="0"/>
        <w:pageBreakBefore w:val="0"/>
        <w:wordWrap/>
        <w:overflowPunct/>
        <w:topLinePunct w:val="0"/>
        <w:bidi w:val="0"/>
        <w:spacing w:beforeAutospacing="0" w:afterAutospacing="0" w:line="560" w:lineRule="exact"/>
        <w:ind w:left="0" w:leftChars="0" w:right="0" w:firstLine="608" w:firstLineChars="20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关于发包人供应材料和工程设备：</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5544575F">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关于承包人为发包人供应材料及工程设备产生费用承担的约</w:t>
      </w:r>
      <w:r>
        <w:rPr>
          <w:rFonts w:hint="eastAsia" w:ascii="仿宋_GB2312" w:hAnsi="仿宋_GB2312" w:eastAsia="仿宋_GB2312" w:cs="仿宋_GB2312"/>
          <w:color w:val="auto"/>
          <w:spacing w:val="-20"/>
          <w:sz w:val="32"/>
          <w:szCs w:val="32"/>
          <w:highlight w:val="none"/>
        </w:rPr>
        <w:t>定：</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20"/>
          <w:sz w:val="32"/>
          <w:szCs w:val="32"/>
          <w:highlight w:val="none"/>
        </w:rPr>
        <w:t>。</w:t>
      </w:r>
    </w:p>
    <w:p w14:paraId="732E8923">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关于承包人使用发包人供应材料的数量、损耗及节约损耗的奖</w:t>
      </w:r>
      <w:r>
        <w:rPr>
          <w:rFonts w:hint="eastAsia" w:ascii="仿宋_GB2312" w:hAnsi="仿宋_GB2312" w:eastAsia="仿宋_GB2312" w:cs="仿宋_GB2312"/>
          <w:color w:val="auto"/>
          <w:spacing w:val="-10"/>
          <w:sz w:val="32"/>
          <w:szCs w:val="32"/>
          <w:highlight w:val="none"/>
        </w:rPr>
        <w:t>励的约定：</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p>
    <w:p w14:paraId="182F9031">
      <w:pPr>
        <w:pStyle w:val="7"/>
        <w:bidi w:val="0"/>
        <w:rPr>
          <w:color w:val="auto"/>
          <w:highlight w:val="none"/>
        </w:rPr>
      </w:pPr>
      <w:bookmarkStart w:id="287" w:name="bookmark215"/>
      <w:bookmarkEnd w:id="287"/>
      <w:r>
        <w:rPr>
          <w:color w:val="auto"/>
          <w:highlight w:val="none"/>
        </w:rPr>
        <w:t>8.6样品</w:t>
      </w:r>
    </w:p>
    <w:p w14:paraId="59785C53">
      <w:pPr>
        <w:bidi w:val="0"/>
        <w:rPr>
          <w:color w:val="auto"/>
          <w:highlight w:val="none"/>
        </w:rPr>
      </w:pPr>
      <w:r>
        <w:rPr>
          <w:color w:val="auto"/>
          <w:highlight w:val="none"/>
        </w:rPr>
        <w:t>8.6.1样品的报送与封存</w:t>
      </w:r>
    </w:p>
    <w:p w14:paraId="6D0CEB6B">
      <w:pPr>
        <w:bidi w:val="0"/>
        <w:rPr>
          <w:rFonts w:hint="eastAsia" w:ascii="FangSong_GB2312" w:hAnsi="FangSong_GB2312" w:eastAsia="FangSong_GB2312" w:cs="FangSong_GB2312"/>
          <w:color w:val="auto"/>
          <w:szCs w:val="30"/>
          <w:highlight w:val="none"/>
          <w:lang w:eastAsia="zh-CN"/>
        </w:rPr>
      </w:pPr>
      <w:r>
        <w:rPr>
          <w:color w:val="auto"/>
          <w:highlight w:val="none"/>
        </w:rPr>
        <w:t>需要承包人报送样品的材料或工程设备，样品的种类、名称、规格、数量要求：</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20"/>
          <w:sz w:val="32"/>
          <w:szCs w:val="32"/>
          <w:highlight w:val="none"/>
        </w:rPr>
        <w:t>。</w:t>
      </w:r>
    </w:p>
    <w:p w14:paraId="4489759E">
      <w:pPr>
        <w:bidi w:val="0"/>
        <w:rPr>
          <w:color w:val="auto"/>
          <w:highlight w:val="none"/>
        </w:rPr>
      </w:pPr>
      <w:r>
        <w:rPr>
          <w:color w:val="auto"/>
          <w:highlight w:val="none"/>
        </w:rPr>
        <w:t>8.6.2样品的保管</w:t>
      </w:r>
    </w:p>
    <w:p w14:paraId="7C496450">
      <w:pPr>
        <w:bidi w:val="0"/>
        <w:rPr>
          <w:rFonts w:hint="eastAsia"/>
          <w:color w:val="auto"/>
          <w:highlight w:val="none"/>
          <w:lang w:eastAsia="zh-CN"/>
        </w:rPr>
      </w:pPr>
      <w:r>
        <w:rPr>
          <w:color w:val="auto"/>
          <w:highlight w:val="none"/>
        </w:rPr>
        <w:t>需要承包人保管样品的方式、期限的约定：</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p>
    <w:p w14:paraId="71CA8433">
      <w:pPr>
        <w:pStyle w:val="7"/>
        <w:bidi w:val="0"/>
        <w:rPr>
          <w:rFonts w:ascii="黑体" w:hAnsi="黑体" w:eastAsia="黑体" w:cs="黑体"/>
          <w:color w:val="auto"/>
          <w:szCs w:val="30"/>
          <w:highlight w:val="none"/>
        </w:rPr>
      </w:pPr>
      <w:bookmarkStart w:id="288" w:name="bookmark216"/>
      <w:bookmarkEnd w:id="288"/>
      <w:r>
        <w:rPr>
          <w:color w:val="auto"/>
          <w:highlight w:val="none"/>
        </w:rPr>
        <w:t>8.8施工设备和临时设施</w:t>
      </w:r>
    </w:p>
    <w:p w14:paraId="441548CA">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8.8.1承包人提供的施工设备和临时设施</w:t>
      </w:r>
    </w:p>
    <w:p w14:paraId="44609A20">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关于修建临时设施费用承担的约定：</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20"/>
          <w:sz w:val="32"/>
          <w:szCs w:val="32"/>
          <w:highlight w:val="none"/>
        </w:rPr>
        <w:t>。</w:t>
      </w:r>
    </w:p>
    <w:p w14:paraId="49BFA000">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8.8.2发包人提供的施工设备和临时设施</w:t>
      </w:r>
    </w:p>
    <w:p w14:paraId="05259C7C">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关于发包人提供的施工设备和临时设施的约定：</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10"/>
          <w:sz w:val="32"/>
          <w:szCs w:val="32"/>
          <w:highlight w:val="none"/>
        </w:rPr>
        <w:t>。</w:t>
      </w:r>
    </w:p>
    <w:p w14:paraId="5EA4FA7A">
      <w:pPr>
        <w:pStyle w:val="6"/>
        <w:bidi w:val="0"/>
        <w:rPr>
          <w:color w:val="auto"/>
          <w:highlight w:val="none"/>
        </w:rPr>
      </w:pPr>
      <w:bookmarkStart w:id="289" w:name="bookmark218"/>
      <w:bookmarkEnd w:id="289"/>
      <w:bookmarkStart w:id="290" w:name="bookmark217"/>
      <w:bookmarkEnd w:id="290"/>
      <w:bookmarkStart w:id="291" w:name="_Toc848803808"/>
      <w:r>
        <w:rPr>
          <w:color w:val="auto"/>
          <w:highlight w:val="none"/>
        </w:rPr>
        <w:t>9．试验与检验</w:t>
      </w:r>
      <w:bookmarkEnd w:id="291"/>
    </w:p>
    <w:p w14:paraId="3A1039A1">
      <w:pPr>
        <w:pStyle w:val="7"/>
        <w:bidi w:val="0"/>
        <w:rPr>
          <w:color w:val="auto"/>
          <w:highlight w:val="none"/>
        </w:rPr>
      </w:pPr>
      <w:bookmarkStart w:id="292" w:name="bookmark304"/>
      <w:bookmarkEnd w:id="292"/>
      <w:r>
        <w:rPr>
          <w:color w:val="auto"/>
          <w:highlight w:val="none"/>
        </w:rPr>
        <w:t>9.1试验设备与试验人员</w:t>
      </w:r>
    </w:p>
    <w:p w14:paraId="1E1FFD67">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9.1.2试验设备</w:t>
      </w:r>
    </w:p>
    <w:p w14:paraId="31B22ECB">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施工现场需要配置的试验设备：</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20"/>
          <w:sz w:val="32"/>
          <w:szCs w:val="32"/>
          <w:highlight w:val="none"/>
          <w:lang w:eastAsia="zh-CN"/>
        </w:rPr>
        <w:t>；</w:t>
      </w:r>
    </w:p>
    <w:p w14:paraId="107E51FB">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施工现场需要配备的取样装置：</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20"/>
          <w:sz w:val="32"/>
          <w:szCs w:val="32"/>
          <w:highlight w:val="none"/>
          <w:lang w:eastAsia="zh-CN"/>
        </w:rPr>
        <w:t>；</w:t>
      </w:r>
    </w:p>
    <w:p w14:paraId="62A15517">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施工现场需要配置的试验场所：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20"/>
          <w:sz w:val="32"/>
          <w:szCs w:val="32"/>
          <w:highlight w:val="none"/>
          <w:lang w:eastAsia="zh-CN"/>
        </w:rPr>
        <w:t>；</w:t>
      </w:r>
    </w:p>
    <w:p w14:paraId="714B8368">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施工现场需要具备的其他试验条件：</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20"/>
          <w:sz w:val="32"/>
          <w:szCs w:val="32"/>
          <w:highlight w:val="none"/>
        </w:rPr>
        <w:t>。</w:t>
      </w:r>
    </w:p>
    <w:p w14:paraId="5876EDD2">
      <w:pPr>
        <w:pStyle w:val="7"/>
        <w:bidi w:val="0"/>
        <w:rPr>
          <w:rFonts w:ascii="黑体" w:hAnsi="黑体" w:eastAsia="黑体" w:cs="黑体"/>
          <w:color w:val="auto"/>
          <w:szCs w:val="30"/>
          <w:highlight w:val="none"/>
        </w:rPr>
      </w:pPr>
      <w:bookmarkStart w:id="293" w:name="bookmark219"/>
      <w:bookmarkEnd w:id="293"/>
      <w:r>
        <w:rPr>
          <w:color w:val="auto"/>
          <w:highlight w:val="none"/>
        </w:rPr>
        <w:t>9.4现场工艺试验</w:t>
      </w:r>
    </w:p>
    <w:p w14:paraId="532AE072">
      <w:pPr>
        <w:keepLines w:val="0"/>
        <w:pageBreakBefore w:val="0"/>
        <w:wordWrap/>
        <w:overflowPunct/>
        <w:topLinePunct w:val="0"/>
        <w:bidi w:val="0"/>
        <w:spacing w:beforeAutospacing="0" w:afterAutospacing="0" w:line="560" w:lineRule="exact"/>
        <w:ind w:left="0" w:leftChars="0" w:right="0" w:firstLine="596" w:firstLineChars="200"/>
        <w:rPr>
          <w:rFonts w:ascii="FangSong_GB2312" w:hAnsi="FangSong_GB2312" w:eastAsia="FangSong_GB2312" w:cs="FangSong_GB2312"/>
          <w:color w:val="auto"/>
          <w:sz w:val="7"/>
          <w:szCs w:val="7"/>
          <w:highlight w:val="none"/>
        </w:rPr>
      </w:pPr>
      <w:r>
        <w:rPr>
          <w:rFonts w:ascii="FangSong_GB2312" w:hAnsi="FangSong_GB2312" w:eastAsia="FangSong_GB2312" w:cs="FangSong_GB2312"/>
          <w:color w:val="auto"/>
          <w:spacing w:val="-1"/>
          <w:sz w:val="30"/>
          <w:szCs w:val="30"/>
          <w:highlight w:val="none"/>
        </w:rPr>
        <w:t>现场工艺试验的有关约定：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20"/>
          <w:sz w:val="32"/>
          <w:szCs w:val="32"/>
          <w:highlight w:val="none"/>
        </w:rPr>
        <w:t>。</w:t>
      </w:r>
    </w:p>
    <w:p w14:paraId="4CBEDA33">
      <w:pPr>
        <w:pStyle w:val="6"/>
        <w:bidi w:val="0"/>
        <w:rPr>
          <w:color w:val="auto"/>
          <w:highlight w:val="none"/>
        </w:rPr>
      </w:pPr>
      <w:bookmarkStart w:id="294" w:name="bookmark220"/>
      <w:bookmarkEnd w:id="294"/>
      <w:bookmarkStart w:id="295" w:name="bookmark221"/>
      <w:bookmarkEnd w:id="295"/>
      <w:bookmarkStart w:id="296" w:name="_Toc258337183"/>
      <w:r>
        <w:rPr>
          <w:color w:val="auto"/>
          <w:highlight w:val="none"/>
        </w:rPr>
        <w:t>10．变更</w:t>
      </w:r>
      <w:bookmarkEnd w:id="296"/>
    </w:p>
    <w:p w14:paraId="1D0808CF">
      <w:pPr>
        <w:pStyle w:val="7"/>
        <w:bidi w:val="0"/>
        <w:rPr>
          <w:color w:val="auto"/>
          <w:highlight w:val="none"/>
        </w:rPr>
      </w:pPr>
      <w:bookmarkStart w:id="297" w:name="bookmark305"/>
      <w:bookmarkEnd w:id="297"/>
      <w:r>
        <w:rPr>
          <w:color w:val="auto"/>
          <w:highlight w:val="none"/>
        </w:rPr>
        <w:t>10.1变更的范围</w:t>
      </w:r>
    </w:p>
    <w:p w14:paraId="19784869">
      <w:pPr>
        <w:keepLines w:val="0"/>
        <w:pageBreakBefore w:val="0"/>
        <w:wordWrap/>
        <w:overflowPunct/>
        <w:topLinePunct w:val="0"/>
        <w:bidi w:val="0"/>
        <w:spacing w:beforeAutospacing="0" w:afterAutospacing="0" w:line="560" w:lineRule="exact"/>
        <w:ind w:left="0" w:leftChars="0" w:right="0" w:firstLine="588" w:firstLineChars="200"/>
        <w:rPr>
          <w:rFonts w:hint="eastAsia" w:ascii="FangSong_GB2312" w:hAnsi="FangSong_GB2312" w:eastAsia="FangSong_GB2312" w:cs="FangSong_GB2312"/>
          <w:color w:val="auto"/>
          <w:sz w:val="30"/>
          <w:szCs w:val="30"/>
          <w:highlight w:val="none"/>
          <w:lang w:eastAsia="zh-CN"/>
        </w:rPr>
      </w:pPr>
      <w:r>
        <w:rPr>
          <w:rFonts w:ascii="FangSong_GB2312" w:hAnsi="FangSong_GB2312" w:eastAsia="FangSong_GB2312" w:cs="FangSong_GB2312"/>
          <w:color w:val="auto"/>
          <w:spacing w:val="-3"/>
          <w:sz w:val="30"/>
          <w:szCs w:val="30"/>
          <w:highlight w:val="none"/>
        </w:rPr>
        <w:t>关于变更的范围的约定：</w:t>
      </w:r>
    </w:p>
    <w:p w14:paraId="647A230B">
      <w:pPr>
        <w:pStyle w:val="7"/>
        <w:bidi w:val="0"/>
        <w:rPr>
          <w:color w:val="auto"/>
          <w:highlight w:val="none"/>
        </w:rPr>
      </w:pPr>
      <w:bookmarkStart w:id="298" w:name="bookmark222"/>
      <w:bookmarkEnd w:id="298"/>
      <w:r>
        <w:rPr>
          <w:color w:val="auto"/>
          <w:highlight w:val="none"/>
        </w:rPr>
        <w:t>10.4变更估价</w:t>
      </w:r>
    </w:p>
    <w:p w14:paraId="483C07F0">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10.4.1单价合同的变更估价原则</w:t>
      </w:r>
    </w:p>
    <w:p w14:paraId="4C165E38">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关于单价合同变更估价的约定：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none"/>
          <w:lang w:val="en-US" w:eastAsia="zh-CN"/>
        </w:rPr>
        <w:t>。</w:t>
      </w:r>
    </w:p>
    <w:p w14:paraId="55EA985F">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10.4.2总价合同的变更估价原则</w:t>
      </w:r>
    </w:p>
    <w:p w14:paraId="6F09119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6" w:firstLineChars="200"/>
        <w:textAlignment w:val="baseline"/>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（1）合同单价【适用】于工程变更计价。因工程变更引起工程量清单项目及其工程数量发生变化时，可依据第10.4.1款约定调整合同价格。</w:t>
      </w:r>
    </w:p>
    <w:p w14:paraId="2F3CE2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6" w:firstLineChars="200"/>
        <w:textAlignment w:val="baseline"/>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（2）合同单价【不适用】于工程变更计价。工程变更发生的清单项目参照成本加利润的原则协商确认工程变更的价格。</w:t>
      </w:r>
    </w:p>
    <w:p w14:paraId="55436630">
      <w:pPr>
        <w:pStyle w:val="9"/>
        <w:keepLines w:val="0"/>
        <w:pageBreakBefore w:val="0"/>
        <w:wordWrap/>
        <w:overflowPunct/>
        <w:topLinePunct w:val="0"/>
        <w:bidi w:val="0"/>
        <w:spacing w:beforeAutospacing="0" w:afterAutospacing="0" w:line="560" w:lineRule="exact"/>
        <w:ind w:left="0" w:leftChars="0" w:right="0" w:firstLine="648" w:firstLineChars="200"/>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pacing w:val="2"/>
          <w:sz w:val="32"/>
          <w:szCs w:val="32"/>
          <w:highlight w:val="none"/>
        </w:rPr>
        <w:t>10.4.3关于合理的成本和利润计算标准为：</w:t>
      </w:r>
      <w:r>
        <w:rPr>
          <w:rFonts w:hint="eastAsia" w:cs="仿宋_GB2312"/>
          <w:color w:val="auto"/>
          <w:spacing w:val="2"/>
          <w:sz w:val="32"/>
          <w:szCs w:val="32"/>
          <w:highlight w:val="none"/>
          <w:u w:val="single"/>
          <w:lang w:val="en-US" w:eastAsia="zh-CN"/>
        </w:rPr>
        <w:t xml:space="preserve">         </w:t>
      </w:r>
      <w:r>
        <w:rPr>
          <w:rFonts w:hint="eastAsia" w:cs="仿宋_GB2312"/>
          <w:color w:val="auto"/>
          <w:spacing w:val="2"/>
          <w:sz w:val="32"/>
          <w:szCs w:val="32"/>
          <w:highlight w:val="none"/>
          <w:u w:val="none"/>
          <w:lang w:val="en-US" w:eastAsia="zh-CN"/>
        </w:rPr>
        <w:t>。</w:t>
      </w:r>
    </w:p>
    <w:p w14:paraId="095B039B">
      <w:pPr>
        <w:pStyle w:val="7"/>
        <w:bidi w:val="0"/>
        <w:rPr>
          <w:color w:val="auto"/>
          <w:highlight w:val="none"/>
        </w:rPr>
      </w:pPr>
      <w:bookmarkStart w:id="299" w:name="bookmark223"/>
      <w:bookmarkEnd w:id="299"/>
      <w:r>
        <w:rPr>
          <w:color w:val="auto"/>
          <w:highlight w:val="none"/>
        </w:rPr>
        <w:t>10.5承包人的合理化建议</w:t>
      </w:r>
    </w:p>
    <w:p w14:paraId="5F4C399A">
      <w:pPr>
        <w:bidi w:val="0"/>
        <w:rPr>
          <w:color w:val="auto"/>
          <w:highlight w:val="none"/>
        </w:rPr>
      </w:pPr>
      <w:r>
        <w:rPr>
          <w:color w:val="auto"/>
          <w:highlight w:val="none"/>
        </w:rPr>
        <w:t>监理人审查承包人合理化建议的期限：</w:t>
      </w:r>
      <w:r>
        <w:rPr>
          <w:rFonts w:hint="eastAsia"/>
          <w:color w:val="auto"/>
          <w:highlight w:val="none"/>
          <w:u w:val="single"/>
          <w:lang w:val="en-US" w:eastAsia="zh-CN"/>
        </w:rPr>
        <w:t xml:space="preserve">            </w:t>
      </w:r>
      <w:r>
        <w:rPr>
          <w:color w:val="auto"/>
          <w:highlight w:val="none"/>
        </w:rPr>
        <w:t>。</w:t>
      </w:r>
    </w:p>
    <w:p w14:paraId="4C9F1DDC">
      <w:pPr>
        <w:bidi w:val="0"/>
        <w:rPr>
          <w:color w:val="auto"/>
          <w:highlight w:val="none"/>
        </w:rPr>
      </w:pPr>
      <w:r>
        <w:rPr>
          <w:color w:val="auto"/>
          <w:highlight w:val="none"/>
        </w:rPr>
        <w:t>发包人审批承包人合理化建议的期限：</w:t>
      </w:r>
      <w:r>
        <w:rPr>
          <w:rFonts w:hint="eastAsia"/>
          <w:color w:val="auto"/>
          <w:highlight w:val="none"/>
          <w:u w:val="single"/>
          <w:lang w:val="en-US" w:eastAsia="zh-CN"/>
        </w:rPr>
        <w:t xml:space="preserve">            </w:t>
      </w:r>
      <w:r>
        <w:rPr>
          <w:color w:val="auto"/>
          <w:highlight w:val="none"/>
        </w:rPr>
        <w:t>。</w:t>
      </w:r>
    </w:p>
    <w:p w14:paraId="01EA9C9C">
      <w:pPr>
        <w:bidi w:val="0"/>
        <w:rPr>
          <w:rFonts w:hint="eastAsia"/>
          <w:color w:val="auto"/>
          <w:highlight w:val="none"/>
          <w:lang w:eastAsia="zh-CN"/>
        </w:rPr>
      </w:pPr>
      <w:r>
        <w:rPr>
          <w:color w:val="auto"/>
          <w:highlight w:val="none"/>
        </w:rPr>
        <w:t>承包人提出的合理化建议降低了合同价格或者提高了工程经济效益的奖励的方法和金额为：</w:t>
      </w:r>
      <w:r>
        <w:rPr>
          <w:rFonts w:hint="eastAsia"/>
          <w:color w:val="auto"/>
          <w:highlight w:val="none"/>
          <w:u w:val="single"/>
          <w:lang w:val="en-US" w:eastAsia="zh-CN"/>
        </w:rPr>
        <w:t xml:space="preserve">                  </w:t>
      </w:r>
      <w:r>
        <w:rPr>
          <w:color w:val="auto"/>
          <w:highlight w:val="none"/>
        </w:rPr>
        <w:t>。</w:t>
      </w:r>
    </w:p>
    <w:p w14:paraId="32C615B8">
      <w:pPr>
        <w:pStyle w:val="7"/>
        <w:bidi w:val="0"/>
        <w:rPr>
          <w:color w:val="auto"/>
          <w:highlight w:val="none"/>
        </w:rPr>
      </w:pPr>
      <w:bookmarkStart w:id="300" w:name="bookmark224"/>
      <w:bookmarkEnd w:id="300"/>
      <w:r>
        <w:rPr>
          <w:color w:val="auto"/>
          <w:highlight w:val="none"/>
        </w:rPr>
        <w:t>10.7暂估价</w:t>
      </w:r>
    </w:p>
    <w:p w14:paraId="171E4AB7">
      <w:pPr>
        <w:bidi w:val="0"/>
        <w:rPr>
          <w:color w:val="auto"/>
          <w:highlight w:val="none"/>
        </w:rPr>
      </w:pPr>
      <w:r>
        <w:rPr>
          <w:color w:val="auto"/>
          <w:highlight w:val="none"/>
        </w:rPr>
        <w:t>暂估价材料和工程设备的明细详见附件12</w:t>
      </w:r>
      <w:r>
        <w:rPr>
          <w:rFonts w:hint="eastAsia"/>
          <w:color w:val="auto"/>
          <w:highlight w:val="none"/>
          <w:lang w:val="en-US" w:eastAsia="zh-CN"/>
        </w:rPr>
        <w:t>:</w:t>
      </w:r>
      <w:r>
        <w:rPr>
          <w:color w:val="auto"/>
          <w:highlight w:val="none"/>
        </w:rPr>
        <w:t>《暂估价一览表》</w:t>
      </w:r>
    </w:p>
    <w:p w14:paraId="48EB3330">
      <w:pPr>
        <w:bidi w:val="0"/>
        <w:rPr>
          <w:color w:val="auto"/>
          <w:highlight w:val="none"/>
        </w:rPr>
      </w:pPr>
      <w:r>
        <w:rPr>
          <w:color w:val="auto"/>
          <w:highlight w:val="none"/>
        </w:rPr>
        <w:t>10.7.1依法必须招标的暂估价项目</w:t>
      </w:r>
    </w:p>
    <w:p w14:paraId="09E429A6">
      <w:pPr>
        <w:bidi w:val="0"/>
        <w:rPr>
          <w:color w:val="auto"/>
          <w:highlight w:val="none"/>
        </w:rPr>
      </w:pPr>
      <w:r>
        <w:rPr>
          <w:color w:val="auto"/>
          <w:highlight w:val="none"/>
        </w:rPr>
        <w:t>对于依法必须招标的暂估价项目的确认和批准采取</w:t>
      </w:r>
    </w:p>
    <w:p w14:paraId="2F27907C">
      <w:pPr>
        <w:bidi w:val="0"/>
        <w:ind w:left="0" w:leftChars="0" w:firstLine="0" w:firstLineChars="0"/>
        <w:rPr>
          <w:color w:val="auto"/>
          <w:highlight w:val="none"/>
        </w:rPr>
      </w:pPr>
      <w:r>
        <w:rPr>
          <w:color w:val="auto"/>
          <w:highlight w:val="none"/>
        </w:rPr>
        <w:t>第</w:t>
      </w:r>
      <w:r>
        <w:rPr>
          <w:rFonts w:hint="eastAsia"/>
          <w:color w:val="auto"/>
          <w:highlight w:val="none"/>
          <w:u w:val="single"/>
          <w:lang w:val="en-US" w:eastAsia="zh-CN"/>
        </w:rPr>
        <w:t xml:space="preserve">    </w:t>
      </w:r>
      <w:r>
        <w:rPr>
          <w:color w:val="auto"/>
          <w:highlight w:val="none"/>
        </w:rPr>
        <w:t>种方式确定。</w:t>
      </w:r>
    </w:p>
    <w:p w14:paraId="01AC1724">
      <w:pPr>
        <w:bidi w:val="0"/>
        <w:rPr>
          <w:color w:val="auto"/>
          <w:highlight w:val="none"/>
        </w:rPr>
      </w:pPr>
      <w:r>
        <w:rPr>
          <w:color w:val="auto"/>
          <w:highlight w:val="none"/>
        </w:rPr>
        <w:t>10.7.2不属于依法必须招标的暂估价项目</w:t>
      </w:r>
    </w:p>
    <w:p w14:paraId="1DD02B29">
      <w:pPr>
        <w:bidi w:val="0"/>
        <w:rPr>
          <w:color w:val="auto"/>
          <w:highlight w:val="none"/>
        </w:rPr>
      </w:pPr>
      <w:r>
        <w:rPr>
          <w:color w:val="auto"/>
          <w:highlight w:val="none"/>
        </w:rPr>
        <w:t>对于不属于依法必须招标的暂估价项目的确认和批准采取第</w:t>
      </w:r>
      <w:r>
        <w:rPr>
          <w:rFonts w:hint="eastAsia"/>
          <w:color w:val="auto"/>
          <w:highlight w:val="none"/>
          <w:u w:val="single"/>
          <w:lang w:val="en-US" w:eastAsia="zh-CN"/>
        </w:rPr>
        <w:t xml:space="preserve">    </w:t>
      </w:r>
      <w:r>
        <w:rPr>
          <w:color w:val="auto"/>
          <w:highlight w:val="none"/>
        </w:rPr>
        <w:t>种方式确定。</w:t>
      </w:r>
    </w:p>
    <w:p w14:paraId="2E01F97B">
      <w:pPr>
        <w:bidi w:val="0"/>
        <w:rPr>
          <w:color w:val="auto"/>
          <w:highlight w:val="none"/>
        </w:rPr>
      </w:pPr>
      <w:r>
        <w:rPr>
          <w:color w:val="auto"/>
          <w:highlight w:val="none"/>
        </w:rPr>
        <w:t>第3种方式：承包人直接实施的暂估价项目</w:t>
      </w:r>
    </w:p>
    <w:p w14:paraId="354C1C09">
      <w:pPr>
        <w:bidi w:val="0"/>
        <w:rPr>
          <w:rFonts w:hint="eastAsia"/>
          <w:color w:val="auto"/>
          <w:highlight w:val="none"/>
          <w:lang w:eastAsia="zh-CN"/>
        </w:rPr>
      </w:pPr>
      <w:r>
        <w:rPr>
          <w:color w:val="auto"/>
          <w:highlight w:val="none"/>
        </w:rPr>
        <w:t>承包人直接实施的暂估价项目的约定：</w:t>
      </w:r>
      <w:r>
        <w:rPr>
          <w:rFonts w:hint="eastAsia"/>
          <w:color w:val="auto"/>
          <w:highlight w:val="none"/>
          <w:u w:val="single"/>
          <w:lang w:val="en-US" w:eastAsia="zh-CN"/>
        </w:rPr>
        <w:t xml:space="preserve">            </w:t>
      </w:r>
      <w:r>
        <w:rPr>
          <w:color w:val="auto"/>
          <w:highlight w:val="none"/>
        </w:rPr>
        <w:t>。</w:t>
      </w:r>
    </w:p>
    <w:p w14:paraId="5325C41F">
      <w:pPr>
        <w:pStyle w:val="7"/>
        <w:bidi w:val="0"/>
        <w:rPr>
          <w:color w:val="auto"/>
          <w:highlight w:val="none"/>
        </w:rPr>
      </w:pPr>
      <w:bookmarkStart w:id="301" w:name="bookmark225"/>
      <w:bookmarkEnd w:id="301"/>
      <w:r>
        <w:rPr>
          <w:color w:val="auto"/>
          <w:highlight w:val="none"/>
        </w:rPr>
        <w:t>10.8暂列金额</w:t>
      </w:r>
    </w:p>
    <w:p w14:paraId="3363E06B">
      <w:pPr>
        <w:bidi w:val="0"/>
        <w:rPr>
          <w:rFonts w:hint="eastAsia"/>
          <w:color w:val="auto"/>
          <w:highlight w:val="none"/>
          <w:lang w:eastAsia="zh-CN"/>
        </w:rPr>
      </w:pPr>
      <w:r>
        <w:rPr>
          <w:color w:val="auto"/>
          <w:highlight w:val="none"/>
        </w:rPr>
        <w:t>合同当事人关于暂列金额使用的约定：</w:t>
      </w:r>
      <w:r>
        <w:rPr>
          <w:rFonts w:hint="eastAsia"/>
          <w:color w:val="auto"/>
          <w:highlight w:val="none"/>
          <w:u w:val="single"/>
          <w:lang w:val="en-US" w:eastAsia="zh-CN"/>
        </w:rPr>
        <w:t xml:space="preserve">            </w:t>
      </w:r>
      <w:r>
        <w:rPr>
          <w:color w:val="auto"/>
          <w:highlight w:val="none"/>
        </w:rPr>
        <w:t>。</w:t>
      </w:r>
    </w:p>
    <w:p w14:paraId="3F4C7B68">
      <w:pPr>
        <w:pStyle w:val="7"/>
        <w:bidi w:val="0"/>
        <w:rPr>
          <w:color w:val="auto"/>
          <w:highlight w:val="none"/>
        </w:rPr>
      </w:pPr>
      <w:bookmarkStart w:id="302" w:name="bookmark226"/>
      <w:bookmarkEnd w:id="302"/>
      <w:r>
        <w:rPr>
          <w:color w:val="auto"/>
          <w:highlight w:val="none"/>
        </w:rPr>
        <w:t>10.10新增工程</w:t>
      </w:r>
    </w:p>
    <w:p w14:paraId="10D4431C">
      <w:pPr>
        <w:bidi w:val="0"/>
        <w:rPr>
          <w:color w:val="auto"/>
          <w:highlight w:val="none"/>
        </w:rPr>
      </w:pPr>
      <w:r>
        <w:rPr>
          <w:color w:val="auto"/>
          <w:highlight w:val="none"/>
        </w:rPr>
        <w:t>合同当事人关于新增工程的约定：</w:t>
      </w:r>
      <w:r>
        <w:rPr>
          <w:rFonts w:hint="eastAsia"/>
          <w:color w:val="auto"/>
          <w:highlight w:val="none"/>
          <w:u w:val="single"/>
          <w:lang w:val="en-US" w:eastAsia="zh-CN"/>
        </w:rPr>
        <w:t xml:space="preserve">                </w:t>
      </w:r>
      <w:r>
        <w:rPr>
          <w:color w:val="auto"/>
          <w:highlight w:val="none"/>
        </w:rPr>
        <w:t>。</w:t>
      </w:r>
    </w:p>
    <w:p w14:paraId="04C44E33">
      <w:pPr>
        <w:pStyle w:val="6"/>
        <w:bidi w:val="0"/>
        <w:rPr>
          <w:color w:val="auto"/>
          <w:highlight w:val="none"/>
        </w:rPr>
      </w:pPr>
      <w:bookmarkStart w:id="303" w:name="bookmark227"/>
      <w:bookmarkEnd w:id="303"/>
      <w:bookmarkStart w:id="304" w:name="bookmark228"/>
      <w:bookmarkEnd w:id="304"/>
      <w:bookmarkStart w:id="305" w:name="_Toc569029571"/>
      <w:r>
        <w:rPr>
          <w:color w:val="auto"/>
          <w:highlight w:val="none"/>
        </w:rPr>
        <w:t>11．价格调整</w:t>
      </w:r>
      <w:bookmarkEnd w:id="305"/>
    </w:p>
    <w:p w14:paraId="4777B0D5">
      <w:pPr>
        <w:pStyle w:val="7"/>
        <w:bidi w:val="0"/>
        <w:rPr>
          <w:color w:val="auto"/>
          <w:highlight w:val="none"/>
        </w:rPr>
      </w:pPr>
      <w:bookmarkStart w:id="306" w:name="bookmark306"/>
      <w:bookmarkEnd w:id="306"/>
      <w:r>
        <w:rPr>
          <w:color w:val="auto"/>
          <w:highlight w:val="none"/>
        </w:rPr>
        <w:t>11.1市场价格波动引起的调整</w:t>
      </w:r>
    </w:p>
    <w:p w14:paraId="7782FE94">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市场价格波动是否调整合同价格的约定：</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1C1A51F2">
      <w:pPr>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
          <w:sz w:val="32"/>
          <w:szCs w:val="32"/>
          <w:highlight w:val="none"/>
        </w:rPr>
        <w:t>因市场价格波动调整合同价格，采用以下第种方式对合同</w:t>
      </w:r>
      <w:r>
        <w:rPr>
          <w:rFonts w:hint="eastAsia" w:ascii="仿宋_GB2312" w:hAnsi="仿宋_GB2312" w:eastAsia="仿宋_GB2312" w:cs="仿宋_GB2312"/>
          <w:color w:val="auto"/>
          <w:spacing w:val="-2"/>
          <w:sz w:val="32"/>
          <w:szCs w:val="32"/>
          <w:highlight w:val="none"/>
        </w:rPr>
        <w:t>价格进行调整：</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1ED35674">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第1种方式：采用价格指数进行价格调整。</w:t>
      </w:r>
    </w:p>
    <w:p w14:paraId="750B3A5A">
      <w:pPr>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关于各可调因子、定值和变值权重，以及基本价格指数及其来</w:t>
      </w:r>
      <w:r>
        <w:rPr>
          <w:rFonts w:hint="eastAsia" w:ascii="仿宋_GB2312" w:hAnsi="仿宋_GB2312" w:eastAsia="仿宋_GB2312" w:cs="仿宋_GB2312"/>
          <w:color w:val="auto"/>
          <w:spacing w:val="-6"/>
          <w:sz w:val="32"/>
          <w:szCs w:val="32"/>
          <w:highlight w:val="none"/>
        </w:rPr>
        <w:t>源的约定</w:t>
      </w:r>
      <w:r>
        <w:rPr>
          <w:rFonts w:hint="eastAsia" w:ascii="仿宋_GB2312" w:hAnsi="仿宋_GB2312" w:eastAsia="仿宋_GB2312" w:cs="仿宋_GB2312"/>
          <w:color w:val="auto"/>
          <w:spacing w:val="-57"/>
          <w:sz w:val="32"/>
          <w:szCs w:val="32"/>
          <w:highlight w:val="none"/>
        </w:rPr>
        <w:t>：</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57"/>
          <w:sz w:val="32"/>
          <w:szCs w:val="32"/>
          <w:highlight w:val="none"/>
        </w:rPr>
        <w:t>；</w:t>
      </w:r>
    </w:p>
    <w:p w14:paraId="7B8D853C">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第2种方式：采用价格信息进行价格调整。</w:t>
      </w:r>
    </w:p>
    <w:p w14:paraId="77C4625B">
      <w:pPr>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（2）关于基准价的约定：</w:t>
      </w:r>
    </w:p>
    <w:p w14:paraId="53F50387">
      <w:pPr>
        <w:keepLines w:val="0"/>
        <w:pageBreakBefore w:val="0"/>
        <w:wordWrap/>
        <w:overflowPunct/>
        <w:topLinePunct w:val="0"/>
        <w:bidi w:val="0"/>
        <w:spacing w:beforeAutospacing="0" w:afterAutospacing="0" w:line="560" w:lineRule="exact"/>
        <w:ind w:left="0" w:leftChars="0" w:right="0" w:firstLine="61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①承包人在合同清单中载明的单价低</w:t>
      </w:r>
      <w:r>
        <w:rPr>
          <w:rFonts w:hint="eastAsia" w:ascii="仿宋_GB2312" w:hAnsi="仿宋_GB2312" w:eastAsia="仿宋_GB2312" w:cs="仿宋_GB2312"/>
          <w:color w:val="auto"/>
          <w:spacing w:val="-8"/>
          <w:sz w:val="32"/>
          <w:szCs w:val="32"/>
          <w:highlight w:val="none"/>
        </w:rPr>
        <w:t>于基准价格的：专</w:t>
      </w:r>
      <w:r>
        <w:rPr>
          <w:rFonts w:hint="eastAsia" w:ascii="仿宋_GB2312" w:hAnsi="仿宋_GB2312" w:eastAsia="仿宋_GB2312" w:cs="仿宋_GB2312"/>
          <w:color w:val="auto"/>
          <w:spacing w:val="21"/>
          <w:sz w:val="32"/>
          <w:szCs w:val="32"/>
          <w:highlight w:val="none"/>
        </w:rPr>
        <w:t>用合同条款合同履行期间材料单价涨幅以基准价格为基础超</w:t>
      </w:r>
      <w:r>
        <w:rPr>
          <w:rFonts w:hint="eastAsia" w:ascii="仿宋_GB2312" w:hAnsi="仿宋_GB2312" w:eastAsia="仿宋_GB2312" w:cs="仿宋_GB2312"/>
          <w:color w:val="auto"/>
          <w:spacing w:val="8"/>
          <w:sz w:val="32"/>
          <w:szCs w:val="32"/>
          <w:highlight w:val="none"/>
        </w:rPr>
        <w:t>过%时，或单价跌幅以合同清单中载明单价为基础超</w:t>
      </w:r>
      <w:r>
        <w:rPr>
          <w:rFonts w:hint="eastAsia" w:ascii="仿宋_GB2312" w:hAnsi="仿宋_GB2312" w:eastAsia="仿宋_GB2312" w:cs="仿宋_GB2312"/>
          <w:color w:val="auto"/>
          <w:spacing w:val="-2"/>
          <w:sz w:val="32"/>
          <w:szCs w:val="32"/>
          <w:highlight w:val="none"/>
        </w:rPr>
        <w:t>过%时，其超过部分据实调整。</w:t>
      </w:r>
    </w:p>
    <w:p w14:paraId="31637C75">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②承包人在合同清单中载明的单价高于基准价格的：</w:t>
      </w:r>
      <w:r>
        <w:rPr>
          <w:rFonts w:hint="eastAsia" w:ascii="仿宋_GB2312" w:hAnsi="仿宋_GB2312" w:eastAsia="仿宋_GB2312" w:cs="仿宋_GB2312"/>
          <w:color w:val="auto"/>
          <w:spacing w:val="8"/>
          <w:sz w:val="32"/>
          <w:szCs w:val="32"/>
          <w:highlight w:val="none"/>
        </w:rPr>
        <w:t>专用合同条款合同履行期间单价跌幅以基准价格为基础超过%</w:t>
      </w:r>
      <w:r>
        <w:rPr>
          <w:rFonts w:hint="eastAsia" w:ascii="仿宋_GB2312" w:hAnsi="仿宋_GB2312" w:eastAsia="仿宋_GB2312" w:cs="仿宋_GB2312"/>
          <w:color w:val="auto"/>
          <w:spacing w:val="-1"/>
          <w:sz w:val="32"/>
          <w:szCs w:val="32"/>
          <w:highlight w:val="none"/>
        </w:rPr>
        <w:t>时，单价涨幅以合同清单中载明材料单价为基础</w:t>
      </w:r>
      <w:r>
        <w:rPr>
          <w:rFonts w:hint="eastAsia" w:ascii="仿宋_GB2312" w:hAnsi="仿宋_GB2312" w:eastAsia="仿宋_GB2312" w:cs="仿宋_GB2312"/>
          <w:color w:val="auto"/>
          <w:spacing w:val="-2"/>
          <w:sz w:val="32"/>
          <w:szCs w:val="32"/>
          <w:highlight w:val="none"/>
        </w:rPr>
        <w:t>超过%时，其超过部分据实调整。</w:t>
      </w:r>
    </w:p>
    <w:p w14:paraId="473F9009">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③承包人在合同清单中载明的单价等于基准单价的：</w:t>
      </w:r>
      <w:r>
        <w:rPr>
          <w:rFonts w:hint="eastAsia" w:ascii="仿宋_GB2312" w:hAnsi="仿宋_GB2312" w:eastAsia="仿宋_GB2312" w:cs="仿宋_GB2312"/>
          <w:color w:val="auto"/>
          <w:spacing w:val="26"/>
          <w:sz w:val="32"/>
          <w:szCs w:val="32"/>
          <w:highlight w:val="none"/>
        </w:rPr>
        <w:t>专用合同条款合同履行期间单价涨跌幅以基准单价</w:t>
      </w:r>
      <w:r>
        <w:rPr>
          <w:rFonts w:hint="eastAsia" w:ascii="仿宋_GB2312" w:hAnsi="仿宋_GB2312" w:eastAsia="仿宋_GB2312" w:cs="仿宋_GB2312"/>
          <w:color w:val="auto"/>
          <w:spacing w:val="25"/>
          <w:sz w:val="32"/>
          <w:szCs w:val="32"/>
          <w:highlight w:val="none"/>
        </w:rPr>
        <w:t>为基础超过</w:t>
      </w:r>
      <w:r>
        <w:rPr>
          <w:rFonts w:hint="eastAsia" w:ascii="仿宋_GB2312" w:hAnsi="仿宋_GB2312" w:eastAsia="仿宋_GB2312" w:cs="仿宋_GB2312"/>
          <w:color w:val="auto"/>
          <w:sz w:val="32"/>
          <w:szCs w:val="32"/>
          <w:highlight w:val="none"/>
        </w:rPr>
        <w:t>±%时，其超过部分据实调整。</w:t>
      </w:r>
    </w:p>
    <w:p w14:paraId="014A5600">
      <w:pPr>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第3种方式：其他价格调整方式：</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123E6B4E">
      <w:pPr>
        <w:pStyle w:val="6"/>
        <w:bidi w:val="0"/>
        <w:rPr>
          <w:color w:val="auto"/>
          <w:highlight w:val="none"/>
        </w:rPr>
      </w:pPr>
      <w:bookmarkStart w:id="307" w:name="bookmark229"/>
      <w:bookmarkEnd w:id="307"/>
      <w:bookmarkStart w:id="308" w:name="_Toc316298608"/>
      <w:r>
        <w:rPr>
          <w:color w:val="auto"/>
          <w:highlight w:val="none"/>
        </w:rPr>
        <w:t>12．合同价格、计量与支付</w:t>
      </w:r>
      <w:bookmarkEnd w:id="308"/>
    </w:p>
    <w:p w14:paraId="5E7245DF">
      <w:pPr>
        <w:pStyle w:val="7"/>
        <w:bidi w:val="0"/>
        <w:rPr>
          <w:color w:val="auto"/>
          <w:highlight w:val="none"/>
        </w:rPr>
      </w:pPr>
      <w:bookmarkStart w:id="309" w:name="bookmark230"/>
      <w:bookmarkEnd w:id="309"/>
      <w:r>
        <w:rPr>
          <w:color w:val="auto"/>
          <w:highlight w:val="none"/>
        </w:rPr>
        <w:t>12.1合同价格形式</w:t>
      </w:r>
    </w:p>
    <w:p w14:paraId="23FD4BD0">
      <w:pPr>
        <w:bidi w:val="0"/>
        <w:rPr>
          <w:color w:val="auto"/>
          <w:highlight w:val="none"/>
        </w:rPr>
      </w:pPr>
      <w:r>
        <w:rPr>
          <w:color w:val="auto"/>
          <w:highlight w:val="none"/>
        </w:rPr>
        <w:t>1．单价合同。</w:t>
      </w:r>
    </w:p>
    <w:p w14:paraId="71C18251">
      <w:pPr>
        <w:keepLines w:val="0"/>
        <w:pageBreakBefore w:val="0"/>
        <w:wordWrap/>
        <w:overflowPunct/>
        <w:topLinePunct w:val="0"/>
        <w:bidi w:val="0"/>
        <w:spacing w:beforeAutospacing="0" w:afterAutospacing="0" w:line="560" w:lineRule="exact"/>
        <w:ind w:left="0" w:leftChars="0" w:right="0" w:firstLine="640" w:firstLineChars="200"/>
        <w:rPr>
          <w:rFonts w:hint="eastAsia"/>
          <w:color w:val="auto"/>
          <w:highlight w:val="none"/>
          <w:lang w:eastAsia="zh-CN"/>
        </w:rPr>
      </w:pPr>
      <w:r>
        <w:rPr>
          <w:color w:val="auto"/>
          <w:highlight w:val="none"/>
        </w:rPr>
        <w:t>综合单价包含的风险范围：</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0745536A">
      <w:pPr>
        <w:keepLines w:val="0"/>
        <w:pageBreakBefore w:val="0"/>
        <w:wordWrap/>
        <w:overflowPunct/>
        <w:topLinePunct w:val="0"/>
        <w:bidi w:val="0"/>
        <w:spacing w:beforeAutospacing="0" w:afterAutospacing="0" w:line="560" w:lineRule="exact"/>
        <w:ind w:left="0" w:leftChars="0" w:right="0" w:firstLine="640" w:firstLineChars="200"/>
        <w:rPr>
          <w:rFonts w:hint="eastAsia"/>
          <w:color w:val="auto"/>
          <w:highlight w:val="none"/>
          <w:lang w:eastAsia="zh-CN"/>
        </w:rPr>
      </w:pPr>
      <w:r>
        <w:rPr>
          <w:color w:val="auto"/>
          <w:highlight w:val="none"/>
        </w:rPr>
        <w:t>风险费用的计算方法：</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5624648E">
      <w:pPr>
        <w:bidi w:val="0"/>
        <w:rPr>
          <w:rFonts w:hint="eastAsia"/>
          <w:color w:val="auto"/>
          <w:highlight w:val="none"/>
          <w:lang w:eastAsia="zh-CN"/>
        </w:rPr>
      </w:pPr>
      <w:r>
        <w:rPr>
          <w:color w:val="auto"/>
          <w:highlight w:val="none"/>
        </w:rPr>
        <w:t>风险范围以外合同价格的调整方法：</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2396E8F9">
      <w:pPr>
        <w:bidi w:val="0"/>
        <w:rPr>
          <w:color w:val="auto"/>
          <w:highlight w:val="none"/>
        </w:rPr>
      </w:pPr>
      <w:r>
        <w:rPr>
          <w:color w:val="auto"/>
          <w:highlight w:val="none"/>
        </w:rPr>
        <w:t>2．总价合同。</w:t>
      </w:r>
    </w:p>
    <w:p w14:paraId="4141EE75">
      <w:pPr>
        <w:keepLines w:val="0"/>
        <w:pageBreakBefore w:val="0"/>
        <w:wordWrap/>
        <w:overflowPunct/>
        <w:topLinePunct w:val="0"/>
        <w:bidi w:val="0"/>
        <w:spacing w:beforeAutospacing="0" w:afterAutospacing="0" w:line="560" w:lineRule="exact"/>
        <w:ind w:left="0" w:leftChars="0" w:right="0" w:firstLine="640" w:firstLineChars="200"/>
        <w:rPr>
          <w:rFonts w:hint="eastAsia"/>
          <w:color w:val="auto"/>
          <w:highlight w:val="none"/>
          <w:lang w:eastAsia="zh-CN"/>
        </w:rPr>
      </w:pPr>
      <w:r>
        <w:rPr>
          <w:color w:val="auto"/>
          <w:highlight w:val="none"/>
        </w:rPr>
        <w:t>总价包含的风险范围：</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479DC0BE">
      <w:pPr>
        <w:keepLines w:val="0"/>
        <w:pageBreakBefore w:val="0"/>
        <w:wordWrap/>
        <w:overflowPunct/>
        <w:topLinePunct w:val="0"/>
        <w:bidi w:val="0"/>
        <w:spacing w:beforeAutospacing="0" w:afterAutospacing="0" w:line="560" w:lineRule="exact"/>
        <w:ind w:left="0" w:leftChars="0" w:right="0" w:firstLine="640" w:firstLineChars="200"/>
        <w:rPr>
          <w:rFonts w:hint="eastAsia"/>
          <w:color w:val="auto"/>
          <w:highlight w:val="none"/>
          <w:lang w:eastAsia="zh-CN"/>
        </w:rPr>
      </w:pPr>
      <w:r>
        <w:rPr>
          <w:color w:val="auto"/>
          <w:highlight w:val="none"/>
        </w:rPr>
        <w:t>风险费用的计算方法：</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0B2851AE">
      <w:pPr>
        <w:keepLines w:val="0"/>
        <w:pageBreakBefore w:val="0"/>
        <w:wordWrap/>
        <w:overflowPunct/>
        <w:topLinePunct w:val="0"/>
        <w:bidi w:val="0"/>
        <w:spacing w:beforeAutospacing="0" w:afterAutospacing="0" w:line="560" w:lineRule="exact"/>
        <w:ind w:left="0" w:leftChars="0" w:right="0" w:firstLine="640" w:firstLineChars="200"/>
        <w:rPr>
          <w:rFonts w:hint="eastAsia"/>
          <w:color w:val="auto"/>
          <w:highlight w:val="none"/>
          <w:lang w:eastAsia="zh-CN"/>
        </w:rPr>
      </w:pPr>
      <w:r>
        <w:rPr>
          <w:color w:val="auto"/>
          <w:highlight w:val="none"/>
        </w:rPr>
        <w:t>风险范围以外合同价格的调整方法：</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12D65C43">
      <w:pPr>
        <w:bidi w:val="0"/>
        <w:rPr>
          <w:rFonts w:hint="eastAsia"/>
          <w:color w:val="auto"/>
          <w:highlight w:val="none"/>
          <w:lang w:eastAsia="zh-CN"/>
        </w:rPr>
      </w:pPr>
      <w:r>
        <w:rPr>
          <w:color w:val="auto"/>
          <w:highlight w:val="none"/>
        </w:rPr>
        <w:t>3．其他价格形式：</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6"/>
          <w:sz w:val="32"/>
          <w:szCs w:val="32"/>
          <w:highlight w:val="none"/>
        </w:rPr>
        <w:t>。</w:t>
      </w:r>
    </w:p>
    <w:p w14:paraId="7B973A4D">
      <w:pPr>
        <w:pStyle w:val="7"/>
        <w:bidi w:val="0"/>
        <w:rPr>
          <w:color w:val="auto"/>
          <w:highlight w:val="none"/>
        </w:rPr>
      </w:pPr>
      <w:bookmarkStart w:id="310" w:name="bookmark231"/>
      <w:bookmarkEnd w:id="310"/>
      <w:r>
        <w:rPr>
          <w:color w:val="auto"/>
          <w:highlight w:val="none"/>
        </w:rPr>
        <w:t>12.2预付款</w:t>
      </w:r>
    </w:p>
    <w:p w14:paraId="5BE92258">
      <w:pPr>
        <w:bidi w:val="0"/>
        <w:rPr>
          <w:color w:val="auto"/>
          <w:highlight w:val="none"/>
        </w:rPr>
      </w:pPr>
      <w:r>
        <w:rPr>
          <w:color w:val="auto"/>
          <w:highlight w:val="none"/>
        </w:rPr>
        <w:t>12.2.1预付款的支付</w:t>
      </w:r>
    </w:p>
    <w:p w14:paraId="71A6745A">
      <w:pPr>
        <w:bidi w:val="0"/>
        <w:rPr>
          <w:color w:val="auto"/>
          <w:highlight w:val="none"/>
        </w:rPr>
      </w:pPr>
      <w:r>
        <w:rPr>
          <w:color w:val="auto"/>
          <w:highlight w:val="none"/>
        </w:rPr>
        <w:t>预付款支付比例或金额：</w:t>
      </w:r>
      <w:r>
        <w:rPr>
          <w:rFonts w:hint="eastAsia"/>
          <w:color w:val="auto"/>
          <w:highlight w:val="none"/>
          <w:u w:val="single"/>
          <w:lang w:val="en-US" w:eastAsia="zh-CN"/>
        </w:rPr>
        <w:t xml:space="preserve">                        </w:t>
      </w:r>
      <w:r>
        <w:rPr>
          <w:color w:val="auto"/>
          <w:highlight w:val="none"/>
        </w:rPr>
        <w:t>。</w:t>
      </w:r>
    </w:p>
    <w:p w14:paraId="135F137B">
      <w:pPr>
        <w:bidi w:val="0"/>
        <w:rPr>
          <w:color w:val="auto"/>
          <w:highlight w:val="none"/>
        </w:rPr>
      </w:pPr>
      <w:r>
        <w:rPr>
          <w:color w:val="auto"/>
          <w:highlight w:val="none"/>
        </w:rPr>
        <w:t>预付款支付期限：</w:t>
      </w:r>
      <w:r>
        <w:rPr>
          <w:rFonts w:hint="eastAsia"/>
          <w:color w:val="auto"/>
          <w:highlight w:val="none"/>
          <w:u w:val="single"/>
          <w:lang w:val="en-US" w:eastAsia="zh-CN"/>
        </w:rPr>
        <w:t xml:space="preserve">                              </w:t>
      </w:r>
      <w:r>
        <w:rPr>
          <w:color w:val="auto"/>
          <w:highlight w:val="none"/>
        </w:rPr>
        <w:t>。</w:t>
      </w:r>
    </w:p>
    <w:p w14:paraId="0B1CAF81">
      <w:pPr>
        <w:bidi w:val="0"/>
        <w:rPr>
          <w:color w:val="auto"/>
          <w:highlight w:val="none"/>
        </w:rPr>
      </w:pPr>
      <w:r>
        <w:rPr>
          <w:color w:val="auto"/>
          <w:highlight w:val="none"/>
        </w:rPr>
        <w:t>预付款扣回的方式：</w:t>
      </w:r>
      <w:r>
        <w:rPr>
          <w:rFonts w:hint="eastAsia"/>
          <w:color w:val="auto"/>
          <w:highlight w:val="none"/>
          <w:u w:val="single"/>
          <w:lang w:val="en-US" w:eastAsia="zh-CN"/>
        </w:rPr>
        <w:t xml:space="preserve">                            </w:t>
      </w:r>
      <w:r>
        <w:rPr>
          <w:color w:val="auto"/>
          <w:highlight w:val="none"/>
        </w:rPr>
        <w:t>。</w:t>
      </w:r>
    </w:p>
    <w:p w14:paraId="305F2947">
      <w:pPr>
        <w:bidi w:val="0"/>
        <w:rPr>
          <w:color w:val="auto"/>
          <w:highlight w:val="none"/>
        </w:rPr>
      </w:pPr>
      <w:r>
        <w:rPr>
          <w:color w:val="auto"/>
          <w:highlight w:val="none"/>
        </w:rPr>
        <w:t>12.2.2预付款担保</w:t>
      </w:r>
    </w:p>
    <w:p w14:paraId="5230E912">
      <w:pPr>
        <w:bidi w:val="0"/>
        <w:rPr>
          <w:color w:val="auto"/>
          <w:highlight w:val="none"/>
        </w:rPr>
      </w:pPr>
      <w:r>
        <w:rPr>
          <w:color w:val="auto"/>
          <w:highlight w:val="none"/>
        </w:rPr>
        <w:t>承包人提交预付款担保的期限：</w:t>
      </w:r>
      <w:r>
        <w:rPr>
          <w:rFonts w:hint="eastAsia"/>
          <w:color w:val="auto"/>
          <w:highlight w:val="none"/>
          <w:u w:val="single"/>
          <w:lang w:val="en-US" w:eastAsia="zh-CN"/>
        </w:rPr>
        <w:t xml:space="preserve">                  </w:t>
      </w:r>
      <w:r>
        <w:rPr>
          <w:color w:val="auto"/>
          <w:highlight w:val="none"/>
        </w:rPr>
        <w:t>。</w:t>
      </w:r>
    </w:p>
    <w:p w14:paraId="7FFBAE4E">
      <w:pPr>
        <w:bidi w:val="0"/>
        <w:rPr>
          <w:color w:val="auto"/>
          <w:highlight w:val="none"/>
        </w:rPr>
      </w:pPr>
      <w:r>
        <w:rPr>
          <w:color w:val="auto"/>
          <w:highlight w:val="none"/>
        </w:rPr>
        <w:t>预付款担保的形式为：</w:t>
      </w:r>
      <w:r>
        <w:rPr>
          <w:rFonts w:hint="eastAsia"/>
          <w:color w:val="auto"/>
          <w:highlight w:val="none"/>
          <w:u w:val="single"/>
          <w:lang w:val="en-US" w:eastAsia="zh-CN"/>
        </w:rPr>
        <w:t xml:space="preserve">                          </w:t>
      </w:r>
      <w:r>
        <w:rPr>
          <w:color w:val="auto"/>
          <w:highlight w:val="none"/>
        </w:rPr>
        <w:t>。</w:t>
      </w:r>
    </w:p>
    <w:p w14:paraId="7846F163">
      <w:pPr>
        <w:pStyle w:val="7"/>
        <w:bidi w:val="0"/>
        <w:rPr>
          <w:color w:val="auto"/>
          <w:highlight w:val="none"/>
        </w:rPr>
      </w:pPr>
      <w:bookmarkStart w:id="311" w:name="bookmark232"/>
      <w:bookmarkEnd w:id="311"/>
      <w:r>
        <w:rPr>
          <w:color w:val="auto"/>
          <w:highlight w:val="none"/>
        </w:rPr>
        <w:t>12.3计量</w:t>
      </w:r>
    </w:p>
    <w:p w14:paraId="2A5AEFDA">
      <w:pPr>
        <w:bidi w:val="0"/>
        <w:rPr>
          <w:color w:val="auto"/>
          <w:highlight w:val="none"/>
        </w:rPr>
      </w:pPr>
      <w:r>
        <w:rPr>
          <w:color w:val="auto"/>
          <w:highlight w:val="none"/>
        </w:rPr>
        <w:t>12.3.1计量原则</w:t>
      </w:r>
    </w:p>
    <w:p w14:paraId="6B8F573A">
      <w:pPr>
        <w:bidi w:val="0"/>
        <w:rPr>
          <w:color w:val="auto"/>
          <w:highlight w:val="none"/>
        </w:rPr>
      </w:pPr>
      <w:r>
        <w:rPr>
          <w:color w:val="auto"/>
          <w:highlight w:val="none"/>
        </w:rPr>
        <w:t>工程量计算规则：</w:t>
      </w:r>
      <w:r>
        <w:rPr>
          <w:rFonts w:hint="eastAsia"/>
          <w:color w:val="auto"/>
          <w:highlight w:val="none"/>
          <w:u w:val="single"/>
          <w:lang w:val="en-US" w:eastAsia="zh-CN"/>
        </w:rPr>
        <w:t xml:space="preserve">                              </w:t>
      </w:r>
      <w:r>
        <w:rPr>
          <w:color w:val="auto"/>
          <w:highlight w:val="none"/>
        </w:rPr>
        <w:t>。</w:t>
      </w:r>
    </w:p>
    <w:p w14:paraId="752FF737">
      <w:pPr>
        <w:bidi w:val="0"/>
        <w:rPr>
          <w:color w:val="auto"/>
          <w:highlight w:val="none"/>
        </w:rPr>
      </w:pPr>
      <w:r>
        <w:rPr>
          <w:color w:val="auto"/>
          <w:highlight w:val="none"/>
        </w:rPr>
        <w:t>12.3.2计量周期</w:t>
      </w:r>
    </w:p>
    <w:p w14:paraId="5CDBBF0B">
      <w:pPr>
        <w:bidi w:val="0"/>
        <w:rPr>
          <w:color w:val="auto"/>
          <w:highlight w:val="none"/>
        </w:rPr>
      </w:pPr>
      <w:r>
        <w:rPr>
          <w:color w:val="auto"/>
          <w:highlight w:val="none"/>
        </w:rPr>
        <w:t>关于计量周期的约定：</w:t>
      </w:r>
      <w:r>
        <w:rPr>
          <w:rFonts w:hint="eastAsia"/>
          <w:color w:val="auto"/>
          <w:highlight w:val="none"/>
          <w:u w:val="single"/>
          <w:lang w:val="en-US" w:eastAsia="zh-CN"/>
        </w:rPr>
        <w:t xml:space="preserve">                          </w:t>
      </w:r>
      <w:r>
        <w:rPr>
          <w:color w:val="auto"/>
          <w:highlight w:val="none"/>
        </w:rPr>
        <w:t>。</w:t>
      </w:r>
    </w:p>
    <w:p w14:paraId="6FD0158D">
      <w:pPr>
        <w:bidi w:val="0"/>
        <w:rPr>
          <w:color w:val="auto"/>
          <w:highlight w:val="none"/>
        </w:rPr>
      </w:pPr>
      <w:r>
        <w:rPr>
          <w:color w:val="auto"/>
          <w:highlight w:val="none"/>
        </w:rPr>
        <w:t>12.3.3计量程序</w:t>
      </w:r>
    </w:p>
    <w:p w14:paraId="7C9F830A">
      <w:pPr>
        <w:bidi w:val="0"/>
        <w:rPr>
          <w:color w:val="auto"/>
          <w:highlight w:val="none"/>
        </w:rPr>
      </w:pPr>
      <w:r>
        <w:rPr>
          <w:color w:val="auto"/>
          <w:highlight w:val="none"/>
        </w:rPr>
        <w:t>关于单价合同计量的约定：</w:t>
      </w:r>
      <w:r>
        <w:rPr>
          <w:rFonts w:hint="eastAsia"/>
          <w:color w:val="auto"/>
          <w:highlight w:val="none"/>
          <w:u w:val="single"/>
          <w:lang w:val="en-US" w:eastAsia="zh-CN"/>
        </w:rPr>
        <w:t xml:space="preserve">                      </w:t>
      </w:r>
      <w:r>
        <w:rPr>
          <w:color w:val="auto"/>
          <w:highlight w:val="none"/>
        </w:rPr>
        <w:t>。</w:t>
      </w:r>
    </w:p>
    <w:p w14:paraId="5E05EE8E">
      <w:pPr>
        <w:bidi w:val="0"/>
        <w:rPr>
          <w:color w:val="auto"/>
          <w:highlight w:val="none"/>
        </w:rPr>
      </w:pPr>
      <w:bookmarkStart w:id="312" w:name="bookmark234"/>
      <w:bookmarkEnd w:id="312"/>
      <w:r>
        <w:rPr>
          <w:color w:val="auto"/>
          <w:highlight w:val="none"/>
        </w:rPr>
        <w:t>关于总价合同计量的约定：</w:t>
      </w:r>
      <w:r>
        <w:rPr>
          <w:rFonts w:hint="eastAsia"/>
          <w:color w:val="auto"/>
          <w:highlight w:val="none"/>
          <w:u w:val="single"/>
          <w:lang w:val="en-US" w:eastAsia="zh-CN"/>
        </w:rPr>
        <w:t xml:space="preserve">                      </w:t>
      </w:r>
      <w:r>
        <w:rPr>
          <w:color w:val="auto"/>
          <w:highlight w:val="none"/>
        </w:rPr>
        <w:t>。</w:t>
      </w:r>
    </w:p>
    <w:p w14:paraId="237A6FB8">
      <w:pPr>
        <w:bidi w:val="0"/>
        <w:rPr>
          <w:color w:val="auto"/>
          <w:highlight w:val="none"/>
        </w:rPr>
      </w:pPr>
      <w:r>
        <w:rPr>
          <w:color w:val="auto"/>
          <w:highlight w:val="none"/>
        </w:rPr>
        <w:t>12.3.4总价合同采用支付分解表计量支付的，是否适用第12.3.3项〔计量程序〕的约定进行计量：</w:t>
      </w:r>
      <w:r>
        <w:rPr>
          <w:rFonts w:hint="eastAsia"/>
          <w:color w:val="auto"/>
          <w:highlight w:val="none"/>
          <w:u w:val="single"/>
          <w:lang w:val="en-US" w:eastAsia="zh-CN"/>
        </w:rPr>
        <w:t xml:space="preserve">            </w:t>
      </w:r>
      <w:r>
        <w:rPr>
          <w:color w:val="auto"/>
          <w:highlight w:val="none"/>
        </w:rPr>
        <w:t>。</w:t>
      </w:r>
    </w:p>
    <w:p w14:paraId="48A439C0">
      <w:pPr>
        <w:bidi w:val="0"/>
        <w:rPr>
          <w:color w:val="auto"/>
          <w:highlight w:val="none"/>
        </w:rPr>
      </w:pPr>
      <w:r>
        <w:rPr>
          <w:color w:val="auto"/>
          <w:highlight w:val="none"/>
        </w:rPr>
        <w:t>12.3.5其他价格形式合同的计量</w:t>
      </w:r>
    </w:p>
    <w:p w14:paraId="673A8D7C">
      <w:pPr>
        <w:bidi w:val="0"/>
        <w:rPr>
          <w:rFonts w:ascii="FangSong_GB2312" w:hAnsi="FangSong_GB2312" w:eastAsia="FangSong_GB2312" w:cs="FangSong_GB2312"/>
          <w:color w:val="auto"/>
          <w:sz w:val="8"/>
          <w:szCs w:val="8"/>
          <w:highlight w:val="none"/>
        </w:rPr>
      </w:pPr>
      <w:r>
        <w:rPr>
          <w:color w:val="auto"/>
          <w:highlight w:val="none"/>
        </w:rPr>
        <w:t>其他价格形式的计量方式和程序：</w:t>
      </w:r>
      <w:r>
        <w:rPr>
          <w:rFonts w:hint="eastAsia"/>
          <w:color w:val="auto"/>
          <w:highlight w:val="none"/>
          <w:u w:val="single"/>
          <w:lang w:val="en-US" w:eastAsia="zh-CN"/>
        </w:rPr>
        <w:t xml:space="preserve">                </w:t>
      </w:r>
      <w:r>
        <w:rPr>
          <w:color w:val="auto"/>
          <w:highlight w:val="none"/>
        </w:rPr>
        <w:t>。</w:t>
      </w:r>
    </w:p>
    <w:p w14:paraId="5AD16D74">
      <w:pPr>
        <w:pStyle w:val="7"/>
        <w:bidi w:val="0"/>
        <w:rPr>
          <w:color w:val="auto"/>
          <w:highlight w:val="none"/>
        </w:rPr>
      </w:pPr>
      <w:bookmarkStart w:id="313" w:name="bookmark233"/>
      <w:bookmarkEnd w:id="313"/>
      <w:r>
        <w:rPr>
          <w:color w:val="auto"/>
          <w:highlight w:val="none"/>
        </w:rPr>
        <w:t>12.4工程进度款支付</w:t>
      </w:r>
    </w:p>
    <w:p w14:paraId="3FC544ED">
      <w:pPr>
        <w:pStyle w:val="9"/>
        <w:keepLines w:val="0"/>
        <w:pageBreakBefore w:val="0"/>
        <w:wordWrap/>
        <w:overflowPunct/>
        <w:topLinePunct w:val="0"/>
        <w:bidi w:val="0"/>
        <w:spacing w:beforeAutospacing="0" w:afterAutospacing="0" w:line="560" w:lineRule="exact"/>
        <w:ind w:left="0" w:leftChars="0" w:right="0" w:firstLine="620" w:firstLineChars="200"/>
        <w:rPr>
          <w:rFonts w:ascii="FangSong_GB2312" w:hAnsi="FangSong_GB2312" w:eastAsia="FangSong_GB2312" w:cs="FangSong_GB2312"/>
          <w:color w:val="auto"/>
          <w:sz w:val="30"/>
          <w:szCs w:val="30"/>
          <w:highlight w:val="none"/>
        </w:rPr>
      </w:pPr>
      <w:r>
        <w:rPr>
          <w:color w:val="auto"/>
          <w:spacing w:val="5"/>
          <w:sz w:val="30"/>
          <w:szCs w:val="30"/>
          <w:highlight w:val="none"/>
        </w:rPr>
        <w:t>12.4.1</w:t>
      </w:r>
      <w:r>
        <w:rPr>
          <w:rFonts w:ascii="FangSong_GB2312" w:hAnsi="FangSong_GB2312" w:eastAsia="FangSong_GB2312" w:cs="FangSong_GB2312"/>
          <w:color w:val="auto"/>
          <w:spacing w:val="5"/>
          <w:sz w:val="30"/>
          <w:szCs w:val="30"/>
          <w:highlight w:val="none"/>
        </w:rPr>
        <w:t>付款周期</w:t>
      </w:r>
    </w:p>
    <w:p w14:paraId="5B6E25F9">
      <w:pPr>
        <w:bidi w:val="0"/>
        <w:rPr>
          <w:color w:val="auto"/>
          <w:highlight w:val="none"/>
        </w:rPr>
      </w:pPr>
      <w:r>
        <w:rPr>
          <w:color w:val="auto"/>
          <w:highlight w:val="none"/>
        </w:rPr>
        <w:t>关于付款周期的约定：</w:t>
      </w:r>
      <w:r>
        <w:rPr>
          <w:rFonts w:hint="eastAsia"/>
          <w:color w:val="auto"/>
          <w:highlight w:val="none"/>
          <w:u w:val="single"/>
          <w:lang w:val="en-US" w:eastAsia="zh-CN"/>
        </w:rPr>
        <w:t xml:space="preserve">                          </w:t>
      </w:r>
      <w:r>
        <w:rPr>
          <w:color w:val="auto"/>
          <w:highlight w:val="none"/>
        </w:rPr>
        <w:t>。</w:t>
      </w:r>
    </w:p>
    <w:p w14:paraId="12B17B78">
      <w:pPr>
        <w:bidi w:val="0"/>
        <w:rPr>
          <w:color w:val="auto"/>
          <w:highlight w:val="none"/>
        </w:rPr>
      </w:pPr>
      <w:r>
        <w:rPr>
          <w:color w:val="auto"/>
          <w:highlight w:val="none"/>
        </w:rPr>
        <w:t>12.4.2进度付款申请单的编制</w:t>
      </w:r>
    </w:p>
    <w:p w14:paraId="16DD1637">
      <w:pPr>
        <w:bidi w:val="0"/>
        <w:rPr>
          <w:color w:val="auto"/>
          <w:highlight w:val="none"/>
        </w:rPr>
      </w:pPr>
      <w:r>
        <w:rPr>
          <w:color w:val="auto"/>
          <w:highlight w:val="none"/>
        </w:rPr>
        <w:t>关于进度付款申请单编制的约定：</w:t>
      </w:r>
      <w:r>
        <w:rPr>
          <w:rFonts w:hint="eastAsia"/>
          <w:color w:val="auto"/>
          <w:highlight w:val="none"/>
          <w:u w:val="single"/>
          <w:lang w:val="en-US" w:eastAsia="zh-CN"/>
        </w:rPr>
        <w:t xml:space="preserve">                </w:t>
      </w:r>
      <w:r>
        <w:rPr>
          <w:color w:val="auto"/>
          <w:highlight w:val="none"/>
        </w:rPr>
        <w:t>。</w:t>
      </w:r>
    </w:p>
    <w:p w14:paraId="773DED77">
      <w:pPr>
        <w:bidi w:val="0"/>
        <w:rPr>
          <w:color w:val="auto"/>
          <w:highlight w:val="none"/>
        </w:rPr>
      </w:pPr>
      <w:r>
        <w:rPr>
          <w:color w:val="auto"/>
          <w:highlight w:val="none"/>
        </w:rPr>
        <w:t>12.4.3进度付款申请单的提交</w:t>
      </w:r>
    </w:p>
    <w:p w14:paraId="6890DCFE">
      <w:pPr>
        <w:bidi w:val="0"/>
        <w:rPr>
          <w:color w:val="auto"/>
          <w:highlight w:val="none"/>
        </w:rPr>
      </w:pPr>
      <w:r>
        <w:rPr>
          <w:color w:val="auto"/>
          <w:highlight w:val="none"/>
        </w:rPr>
        <w:t>（1）单价合同进度付款申请单提交的约定：</w:t>
      </w:r>
      <w:r>
        <w:rPr>
          <w:rFonts w:hint="eastAsia"/>
          <w:color w:val="auto"/>
          <w:highlight w:val="none"/>
          <w:u w:val="single"/>
          <w:lang w:val="en-US" w:eastAsia="zh-CN"/>
        </w:rPr>
        <w:t xml:space="preserve">       </w:t>
      </w:r>
      <w:r>
        <w:rPr>
          <w:color w:val="auto"/>
          <w:highlight w:val="none"/>
        </w:rPr>
        <w:t>。</w:t>
      </w:r>
    </w:p>
    <w:p w14:paraId="7A472FB9">
      <w:pPr>
        <w:bidi w:val="0"/>
        <w:rPr>
          <w:color w:val="auto"/>
          <w:highlight w:val="none"/>
        </w:rPr>
      </w:pPr>
      <w:r>
        <w:rPr>
          <w:color w:val="auto"/>
          <w:highlight w:val="none"/>
        </w:rPr>
        <w:t>（2）总价合同进度付款申请单提交的约定：</w:t>
      </w:r>
      <w:r>
        <w:rPr>
          <w:rFonts w:hint="eastAsia"/>
          <w:color w:val="auto"/>
          <w:highlight w:val="none"/>
          <w:u w:val="single"/>
          <w:lang w:val="en-US" w:eastAsia="zh-CN"/>
        </w:rPr>
        <w:t xml:space="preserve">       </w:t>
      </w:r>
      <w:r>
        <w:rPr>
          <w:color w:val="auto"/>
          <w:highlight w:val="none"/>
        </w:rPr>
        <w:t>。</w:t>
      </w:r>
    </w:p>
    <w:p w14:paraId="01021C7B">
      <w:pPr>
        <w:bidi w:val="0"/>
        <w:rPr>
          <w:rFonts w:hint="default"/>
          <w:color w:val="auto"/>
          <w:highlight w:val="none"/>
          <w:u w:val="single"/>
          <w:lang w:val="en-US" w:eastAsia="zh-CN"/>
        </w:rPr>
      </w:pPr>
      <w:r>
        <w:rPr>
          <w:color w:val="auto"/>
          <w:highlight w:val="none"/>
        </w:rPr>
        <w:t>（3）其他价格形式合同进度付款申请单提交的约定</w:t>
      </w:r>
      <w:r>
        <w:rPr>
          <w:rFonts w:hint="eastAsia"/>
          <w:color w:val="auto"/>
          <w:highlight w:val="none"/>
          <w:lang w:eastAsia="zh-CN"/>
        </w:rPr>
        <w:t>：</w:t>
      </w:r>
      <w:r>
        <w:rPr>
          <w:rFonts w:hint="eastAsia"/>
          <w:color w:val="auto"/>
          <w:highlight w:val="none"/>
          <w:u w:val="single"/>
          <w:lang w:val="en-US" w:eastAsia="zh-CN"/>
        </w:rPr>
        <w:t xml:space="preserve"> 。</w:t>
      </w:r>
    </w:p>
    <w:p w14:paraId="291095D9">
      <w:pPr>
        <w:bidi w:val="0"/>
        <w:rPr>
          <w:color w:val="auto"/>
          <w:highlight w:val="none"/>
        </w:rPr>
      </w:pPr>
      <w:r>
        <w:rPr>
          <w:color w:val="auto"/>
          <w:highlight w:val="none"/>
        </w:rPr>
        <w:t>12.4.4进度款审核和支付</w:t>
      </w:r>
    </w:p>
    <w:p w14:paraId="4E3FF7B4">
      <w:pPr>
        <w:numPr>
          <w:ilvl w:val="0"/>
          <w:numId w:val="1"/>
        </w:numPr>
        <w:bidi w:val="0"/>
        <w:rPr>
          <w:color w:val="auto"/>
          <w:highlight w:val="none"/>
        </w:rPr>
      </w:pPr>
      <w:r>
        <w:rPr>
          <w:color w:val="auto"/>
          <w:highlight w:val="none"/>
        </w:rPr>
        <w:t>监理人审查并报送发包人的期限：</w:t>
      </w:r>
      <w:r>
        <w:rPr>
          <w:rFonts w:hint="eastAsia"/>
          <w:color w:val="auto"/>
          <w:highlight w:val="none"/>
          <w:u w:val="single"/>
          <w:lang w:val="en-US" w:eastAsia="zh-CN"/>
        </w:rPr>
        <w:t xml:space="preserve">           </w:t>
      </w:r>
      <w:r>
        <w:rPr>
          <w:color w:val="auto"/>
          <w:highlight w:val="none"/>
        </w:rPr>
        <w:t>。</w:t>
      </w:r>
    </w:p>
    <w:p w14:paraId="56E0A14F">
      <w:pPr>
        <w:numPr>
          <w:ilvl w:val="0"/>
          <w:numId w:val="1"/>
        </w:numPr>
        <w:bidi w:val="0"/>
        <w:rPr>
          <w:rFonts w:hint="eastAsia"/>
          <w:color w:val="auto"/>
          <w:highlight w:val="none"/>
          <w:lang w:eastAsia="zh-CN"/>
        </w:rPr>
      </w:pPr>
      <w:r>
        <w:rPr>
          <w:color w:val="auto"/>
          <w:highlight w:val="none"/>
        </w:rPr>
        <w:t>发包人完成审批并签发进度款支付证书的期限：</w:t>
      </w:r>
      <w:r>
        <w:rPr>
          <w:rFonts w:hint="eastAsia"/>
          <w:color w:val="auto"/>
          <w:highlight w:val="none"/>
          <w:u w:val="single"/>
          <w:lang w:val="en-US" w:eastAsia="zh-CN"/>
        </w:rPr>
        <w:t xml:space="preserve"> </w:t>
      </w:r>
      <w:r>
        <w:rPr>
          <w:rFonts w:hint="eastAsia"/>
          <w:color w:val="auto"/>
          <w:highlight w:val="none"/>
          <w:lang w:eastAsia="zh-CN"/>
        </w:rPr>
        <w:t>。</w:t>
      </w:r>
    </w:p>
    <w:p w14:paraId="4617EBA8">
      <w:pPr>
        <w:bidi w:val="0"/>
        <w:rPr>
          <w:color w:val="auto"/>
          <w:highlight w:val="none"/>
        </w:rPr>
      </w:pPr>
      <w:r>
        <w:rPr>
          <w:color w:val="auto"/>
          <w:highlight w:val="none"/>
        </w:rPr>
        <w:t>（2）发包人支付进度款的期限：</w:t>
      </w:r>
      <w:r>
        <w:rPr>
          <w:rFonts w:hint="eastAsia"/>
          <w:color w:val="auto"/>
          <w:highlight w:val="none"/>
          <w:u w:val="single"/>
          <w:lang w:val="en-US" w:eastAsia="zh-CN"/>
        </w:rPr>
        <w:t xml:space="preserve">                 </w:t>
      </w:r>
      <w:r>
        <w:rPr>
          <w:color w:val="auto"/>
          <w:highlight w:val="none"/>
        </w:rPr>
        <w:t>。</w:t>
      </w:r>
    </w:p>
    <w:p w14:paraId="4EC6FF99">
      <w:pPr>
        <w:bidi w:val="0"/>
        <w:rPr>
          <w:rFonts w:hint="eastAsia"/>
          <w:color w:val="auto"/>
          <w:highlight w:val="none"/>
          <w:lang w:eastAsia="zh-CN"/>
        </w:rPr>
      </w:pPr>
      <w:bookmarkStart w:id="314" w:name="bookmark234"/>
      <w:bookmarkEnd w:id="314"/>
      <w:r>
        <w:rPr>
          <w:color w:val="auto"/>
          <w:highlight w:val="none"/>
        </w:rPr>
        <w:t>发包人逾期支付进度款的违约金的计算方式：</w:t>
      </w:r>
      <w:r>
        <w:rPr>
          <w:rFonts w:hint="eastAsia"/>
          <w:color w:val="auto"/>
          <w:highlight w:val="none"/>
          <w:u w:val="single"/>
          <w:lang w:val="en-US" w:eastAsia="zh-CN"/>
        </w:rPr>
        <w:t xml:space="preserve">      </w:t>
      </w:r>
      <w:r>
        <w:rPr>
          <w:color w:val="auto"/>
          <w:highlight w:val="none"/>
        </w:rPr>
        <w:t>。</w:t>
      </w:r>
    </w:p>
    <w:p w14:paraId="1331EEA2">
      <w:pPr>
        <w:bidi w:val="0"/>
        <w:rPr>
          <w:color w:val="auto"/>
          <w:highlight w:val="none"/>
        </w:rPr>
      </w:pPr>
      <w:r>
        <w:rPr>
          <w:color w:val="auto"/>
          <w:highlight w:val="none"/>
        </w:rPr>
        <w:t>12.4.6支付分解表</w:t>
      </w:r>
    </w:p>
    <w:p w14:paraId="4E399F97">
      <w:pPr>
        <w:bidi w:val="0"/>
        <w:rPr>
          <w:rFonts w:hint="eastAsia"/>
          <w:color w:val="auto"/>
          <w:highlight w:val="none"/>
          <w:lang w:eastAsia="zh-CN"/>
        </w:rPr>
      </w:pPr>
      <w:r>
        <w:rPr>
          <w:rFonts w:hint="eastAsia"/>
          <w:color w:val="auto"/>
          <w:highlight w:val="none"/>
          <w:lang w:val="en-US" w:eastAsia="zh-CN"/>
        </w:rPr>
        <w:t>2.</w:t>
      </w:r>
      <w:r>
        <w:rPr>
          <w:color w:val="auto"/>
          <w:highlight w:val="none"/>
        </w:rPr>
        <w:t>总价合同支付分解表的编制与审批：</w:t>
      </w:r>
      <w:r>
        <w:rPr>
          <w:rFonts w:hint="eastAsia"/>
          <w:color w:val="auto"/>
          <w:highlight w:val="none"/>
          <w:u w:val="single"/>
          <w:lang w:val="en-US" w:eastAsia="zh-CN"/>
        </w:rPr>
        <w:t xml:space="preserve">           </w:t>
      </w:r>
      <w:r>
        <w:rPr>
          <w:color w:val="auto"/>
          <w:highlight w:val="none"/>
        </w:rPr>
        <w:t>。</w:t>
      </w:r>
    </w:p>
    <w:p w14:paraId="6440C612">
      <w:pPr>
        <w:bidi w:val="0"/>
        <w:rPr>
          <w:rFonts w:hint="eastAsia"/>
          <w:color w:val="auto"/>
          <w:highlight w:val="none"/>
          <w:lang w:eastAsia="zh-CN"/>
        </w:rPr>
      </w:pPr>
      <w:r>
        <w:rPr>
          <w:color w:val="auto"/>
          <w:highlight w:val="none"/>
        </w:rPr>
        <w:t>3</w:t>
      </w:r>
      <w:r>
        <w:rPr>
          <w:rFonts w:hint="eastAsia"/>
          <w:color w:val="auto"/>
          <w:highlight w:val="none"/>
          <w:lang w:val="en-US" w:eastAsia="zh-CN"/>
        </w:rPr>
        <w:t>.</w:t>
      </w:r>
      <w:r>
        <w:rPr>
          <w:color w:val="auto"/>
          <w:highlight w:val="none"/>
        </w:rPr>
        <w:t>单价合同的总价计价项目支付分解表的编制与审批：</w:t>
      </w:r>
      <w:r>
        <w:rPr>
          <w:rFonts w:hint="eastAsia"/>
          <w:color w:val="auto"/>
          <w:highlight w:val="none"/>
          <w:u w:val="single"/>
          <w:lang w:val="en-US" w:eastAsia="zh-CN"/>
        </w:rPr>
        <w:t xml:space="preserve">                                              </w:t>
      </w:r>
      <w:r>
        <w:rPr>
          <w:color w:val="auto"/>
          <w:highlight w:val="none"/>
        </w:rPr>
        <w:t>。</w:t>
      </w:r>
    </w:p>
    <w:p w14:paraId="370E87D5">
      <w:pPr>
        <w:bidi w:val="0"/>
        <w:rPr>
          <w:rFonts w:hint="eastAsia"/>
          <w:color w:val="auto"/>
          <w:highlight w:val="none"/>
        </w:rPr>
      </w:pPr>
      <w:r>
        <w:rPr>
          <w:rFonts w:hint="eastAsia"/>
          <w:color w:val="auto"/>
          <w:highlight w:val="none"/>
        </w:rPr>
        <w:t>12.5.</w:t>
      </w:r>
      <w:r>
        <w:rPr>
          <w:rFonts w:hint="eastAsia"/>
          <w:color w:val="auto"/>
          <w:highlight w:val="none"/>
          <w:lang w:val="en-US" w:eastAsia="zh-CN"/>
        </w:rPr>
        <w:t>1</w:t>
      </w:r>
      <w:r>
        <w:rPr>
          <w:rFonts w:hint="eastAsia"/>
          <w:color w:val="auto"/>
          <w:highlight w:val="none"/>
        </w:rPr>
        <w:t>建筑工人工资支付专用账户</w:t>
      </w:r>
    </w:p>
    <w:p w14:paraId="301C8B33">
      <w:pPr>
        <w:bidi w:val="0"/>
        <w:rPr>
          <w:rFonts w:hint="eastAsia"/>
          <w:color w:val="auto"/>
          <w:highlight w:val="none"/>
          <w:lang w:val="en-US" w:eastAsia="zh-CN"/>
        </w:rPr>
      </w:pPr>
      <w:r>
        <w:rPr>
          <w:rFonts w:hint="eastAsia"/>
          <w:color w:val="auto"/>
          <w:highlight w:val="none"/>
          <w:lang w:val="en-US" w:eastAsia="zh-CN"/>
        </w:rPr>
        <w:t xml:space="preserve">承包人应在 </w:t>
      </w:r>
      <w:r>
        <w:rPr>
          <w:rFonts w:hint="eastAsia"/>
          <w:color w:val="auto"/>
          <w:highlight w:val="none"/>
          <w:u w:val="single"/>
          <w:lang w:val="en-US" w:eastAsia="zh-CN"/>
        </w:rPr>
        <w:t xml:space="preserve">    年   月   日</w:t>
      </w:r>
      <w:r>
        <w:rPr>
          <w:rFonts w:hint="eastAsia"/>
          <w:color w:val="auto"/>
          <w:highlight w:val="none"/>
          <w:lang w:val="en-US" w:eastAsia="zh-CN"/>
        </w:rPr>
        <w:t xml:space="preserve"> 前，在 </w:t>
      </w:r>
      <w:r>
        <w:rPr>
          <w:rFonts w:hint="default"/>
          <w:color w:val="auto"/>
          <w:highlight w:val="none"/>
          <w:u w:val="single"/>
          <w:lang w:val="en" w:eastAsia="zh-CN"/>
        </w:rPr>
        <w:t>〔</w:t>
      </w:r>
      <w:r>
        <w:rPr>
          <w:rFonts w:hint="eastAsia"/>
          <w:color w:val="auto"/>
          <w:highlight w:val="none"/>
          <w:u w:val="single"/>
          <w:lang w:val="en-US" w:eastAsia="zh-CN"/>
        </w:rPr>
        <w:t>具体银行名称</w:t>
      </w:r>
      <w:r>
        <w:rPr>
          <w:rFonts w:hint="default"/>
          <w:color w:val="auto"/>
          <w:highlight w:val="none"/>
          <w:u w:val="single"/>
          <w:lang w:val="en" w:eastAsia="zh-CN"/>
        </w:rPr>
        <w:t>〕</w:t>
      </w:r>
      <w:r>
        <w:rPr>
          <w:rFonts w:hint="eastAsia"/>
          <w:color w:val="auto"/>
          <w:highlight w:val="none"/>
          <w:lang w:val="en-US" w:eastAsia="zh-CN"/>
        </w:rPr>
        <w:t xml:space="preserve"> 完成工资专户的开立，并将账户信息报发包人及监理人备案。</w:t>
      </w:r>
    </w:p>
    <w:p w14:paraId="10954B30">
      <w:pPr>
        <w:bidi w:val="0"/>
        <w:rPr>
          <w:rFonts w:hint="eastAsia"/>
          <w:color w:val="auto"/>
          <w:highlight w:val="none"/>
          <w:lang w:val="en-US" w:eastAsia="zh-CN"/>
        </w:rPr>
      </w:pPr>
      <w:r>
        <w:rPr>
          <w:rFonts w:hint="eastAsia"/>
          <w:color w:val="auto"/>
          <w:highlight w:val="none"/>
          <w:lang w:val="en-US" w:eastAsia="zh-CN"/>
        </w:rPr>
        <w:t xml:space="preserve">发包人应在每月 </w:t>
      </w:r>
      <w:r>
        <w:rPr>
          <w:rFonts w:hint="eastAsia"/>
          <w:color w:val="auto"/>
          <w:highlight w:val="none"/>
          <w:u w:val="single"/>
          <w:lang w:val="en-US" w:eastAsia="zh-CN"/>
        </w:rPr>
        <w:t xml:space="preserve">   </w:t>
      </w:r>
      <w:r>
        <w:rPr>
          <w:rFonts w:hint="eastAsia"/>
          <w:color w:val="auto"/>
          <w:highlight w:val="none"/>
          <w:lang w:val="en-US" w:eastAsia="zh-CN"/>
        </w:rPr>
        <w:t>日 前，将经审核确认的当月人工费用足额拨付至工资专户。</w:t>
      </w:r>
    </w:p>
    <w:p w14:paraId="2F8DC17E">
      <w:pPr>
        <w:bidi w:val="0"/>
        <w:rPr>
          <w:rFonts w:hint="eastAsia"/>
          <w:color w:val="auto"/>
          <w:highlight w:val="none"/>
        </w:rPr>
      </w:pPr>
      <w:r>
        <w:rPr>
          <w:rFonts w:hint="eastAsia"/>
          <w:color w:val="auto"/>
          <w:highlight w:val="none"/>
          <w:lang w:val="en-US" w:eastAsia="zh-CN"/>
        </w:rPr>
        <w:t xml:space="preserve">承包人应在每月工资发放后 </w:t>
      </w:r>
      <w:r>
        <w:rPr>
          <w:rFonts w:hint="eastAsia"/>
          <w:color w:val="auto"/>
          <w:highlight w:val="none"/>
          <w:u w:val="single"/>
          <w:lang w:val="en-US" w:eastAsia="zh-CN"/>
        </w:rPr>
        <w:t xml:space="preserve">     </w:t>
      </w:r>
      <w:r>
        <w:rPr>
          <w:rFonts w:hint="eastAsia"/>
          <w:color w:val="auto"/>
          <w:highlight w:val="none"/>
          <w:lang w:val="en-US" w:eastAsia="zh-CN"/>
        </w:rPr>
        <w:t>个工作日 内，将经建筑工人签字的工资支付表电子扫描件及银行转账凭证提交给发包人备案。</w:t>
      </w:r>
    </w:p>
    <w:p w14:paraId="69E6CA42">
      <w:pPr>
        <w:bidi w:val="0"/>
        <w:rPr>
          <w:rFonts w:hint="eastAsia"/>
          <w:color w:val="auto"/>
          <w:highlight w:val="none"/>
        </w:rPr>
      </w:pPr>
      <w:r>
        <w:rPr>
          <w:rFonts w:hint="eastAsia"/>
          <w:color w:val="auto"/>
          <w:highlight w:val="none"/>
        </w:rPr>
        <w:t>12.5.</w:t>
      </w:r>
      <w:r>
        <w:rPr>
          <w:rFonts w:hint="eastAsia"/>
          <w:color w:val="auto"/>
          <w:highlight w:val="none"/>
          <w:lang w:val="en-US" w:eastAsia="zh-CN"/>
        </w:rPr>
        <w:t>2</w:t>
      </w:r>
      <w:r>
        <w:rPr>
          <w:rFonts w:hint="eastAsia"/>
          <w:color w:val="auto"/>
          <w:highlight w:val="none"/>
        </w:rPr>
        <w:t>资金共管账户</w:t>
      </w:r>
    </w:p>
    <w:p w14:paraId="25228357">
      <w:pPr>
        <w:bidi w:val="0"/>
        <w:rPr>
          <w:rFonts w:hint="eastAsia"/>
          <w:color w:val="auto"/>
          <w:highlight w:val="none"/>
          <w:lang w:val="en-US" w:eastAsia="zh-CN"/>
        </w:rPr>
      </w:pPr>
      <w:r>
        <w:rPr>
          <w:rFonts w:hint="eastAsia"/>
          <w:color w:val="auto"/>
          <w:highlight w:val="none"/>
          <w:lang w:val="en-US" w:eastAsia="zh-CN"/>
        </w:rPr>
        <w:t>与本合同配套使用的《资金共管协议》（见附件15）为本合同不可分割的组成部分，协议中应明确三方的具体权利、义务和责任。其中，预留印鉴约定如下：</w:t>
      </w:r>
    </w:p>
    <w:p w14:paraId="75CFE542">
      <w:pPr>
        <w:bidi w:val="0"/>
        <w:rPr>
          <w:rFonts w:hint="eastAsia"/>
          <w:color w:val="auto"/>
          <w:highlight w:val="none"/>
          <w:lang w:val="en-US" w:eastAsia="zh-CN"/>
        </w:rPr>
      </w:pPr>
      <w:r>
        <w:rPr>
          <w:rFonts w:hint="eastAsia"/>
          <w:color w:val="auto"/>
          <w:highlight w:val="none"/>
          <w:lang w:val="en-US" w:eastAsia="zh-CN"/>
        </w:rPr>
        <w:t>发包人指定印章为：</w:t>
      </w:r>
      <w:r>
        <w:rPr>
          <w:rFonts w:hint="default"/>
          <w:color w:val="auto"/>
          <w:highlight w:val="none"/>
          <w:u w:val="single"/>
          <w:lang w:val="en" w:eastAsia="zh-CN"/>
        </w:rPr>
        <w:t>〔</w:t>
      </w:r>
      <w:r>
        <w:rPr>
          <w:rFonts w:hint="eastAsia"/>
          <w:color w:val="auto"/>
          <w:highlight w:val="none"/>
          <w:u w:val="single"/>
          <w:lang w:val="en-US" w:eastAsia="zh-CN"/>
        </w:rPr>
        <w:t>例如：发包人公司公章或合同专用章</w:t>
      </w:r>
      <w:r>
        <w:rPr>
          <w:rFonts w:hint="default"/>
          <w:color w:val="auto"/>
          <w:highlight w:val="none"/>
          <w:u w:val="single"/>
          <w:lang w:val="en" w:eastAsia="zh-CN"/>
        </w:rPr>
        <w:t>〕</w:t>
      </w:r>
      <w:r>
        <w:rPr>
          <w:rFonts w:hint="eastAsia"/>
          <w:color w:val="auto"/>
          <w:highlight w:val="none"/>
          <w:lang w:val="en-US" w:eastAsia="zh-CN"/>
        </w:rPr>
        <w:t>；</w:t>
      </w:r>
    </w:p>
    <w:p w14:paraId="32EA2017">
      <w:pPr>
        <w:bidi w:val="0"/>
        <w:rPr>
          <w:rFonts w:hint="eastAsia"/>
          <w:color w:val="auto"/>
          <w:highlight w:val="none"/>
          <w:lang w:val="en-US" w:eastAsia="zh-CN"/>
        </w:rPr>
      </w:pPr>
      <w:r>
        <w:rPr>
          <w:rFonts w:hint="eastAsia"/>
          <w:color w:val="auto"/>
          <w:highlight w:val="none"/>
          <w:lang w:val="en-US" w:eastAsia="zh-CN"/>
        </w:rPr>
        <w:t>承包人财务专用章为：</w:t>
      </w:r>
      <w:r>
        <w:rPr>
          <w:rFonts w:hint="default"/>
          <w:color w:val="auto"/>
          <w:highlight w:val="none"/>
          <w:u w:val="single"/>
          <w:lang w:val="en" w:eastAsia="zh-CN"/>
        </w:rPr>
        <w:t>〔</w:t>
      </w:r>
      <w:r>
        <w:rPr>
          <w:rFonts w:hint="eastAsia"/>
          <w:color w:val="auto"/>
          <w:highlight w:val="none"/>
          <w:u w:val="single"/>
          <w:lang w:val="en-US" w:eastAsia="zh-CN"/>
        </w:rPr>
        <w:t>承包人公司财务专用章</w:t>
      </w:r>
      <w:r>
        <w:rPr>
          <w:rFonts w:hint="default"/>
          <w:color w:val="auto"/>
          <w:highlight w:val="none"/>
          <w:u w:val="single"/>
          <w:lang w:val="en" w:eastAsia="zh-CN"/>
        </w:rPr>
        <w:t>〕</w:t>
      </w:r>
      <w:r>
        <w:rPr>
          <w:rFonts w:hint="eastAsia"/>
          <w:color w:val="auto"/>
          <w:highlight w:val="none"/>
          <w:lang w:val="en-US" w:eastAsia="zh-CN"/>
        </w:rPr>
        <w:t>；</w:t>
      </w:r>
    </w:p>
    <w:p w14:paraId="2B35C845">
      <w:pPr>
        <w:bidi w:val="0"/>
        <w:rPr>
          <w:rFonts w:hint="eastAsia"/>
          <w:color w:val="auto"/>
          <w:highlight w:val="none"/>
          <w:lang w:val="en-US" w:eastAsia="zh-CN"/>
        </w:rPr>
      </w:pPr>
      <w:r>
        <w:rPr>
          <w:rFonts w:hint="eastAsia"/>
          <w:color w:val="auto"/>
          <w:highlight w:val="none"/>
          <w:lang w:val="en-US" w:eastAsia="zh-CN"/>
        </w:rPr>
        <w:t>双方共同指定的人员私章为：</w:t>
      </w:r>
      <w:r>
        <w:rPr>
          <w:rFonts w:hint="default"/>
          <w:color w:val="auto"/>
          <w:highlight w:val="none"/>
          <w:u w:val="single"/>
          <w:lang w:val="en" w:eastAsia="zh-CN"/>
        </w:rPr>
        <w:t>〔</w:t>
      </w:r>
      <w:r>
        <w:rPr>
          <w:rFonts w:hint="eastAsia"/>
          <w:color w:val="auto"/>
          <w:highlight w:val="none"/>
          <w:u w:val="single"/>
          <w:lang w:val="en-US" w:eastAsia="zh-CN"/>
        </w:rPr>
        <w:t>发包人指定人员姓名</w:t>
      </w:r>
      <w:r>
        <w:rPr>
          <w:rFonts w:hint="default"/>
          <w:color w:val="auto"/>
          <w:highlight w:val="none"/>
          <w:u w:val="single"/>
          <w:lang w:val="en" w:eastAsia="zh-CN"/>
        </w:rPr>
        <w:t>〕</w:t>
      </w:r>
      <w:r>
        <w:rPr>
          <w:rFonts w:hint="eastAsia"/>
          <w:color w:val="auto"/>
          <w:highlight w:val="none"/>
          <w:lang w:val="en-US" w:eastAsia="zh-CN"/>
        </w:rPr>
        <w:t xml:space="preserve"> 与 </w:t>
      </w:r>
      <w:r>
        <w:rPr>
          <w:rFonts w:hint="default"/>
          <w:color w:val="auto"/>
          <w:highlight w:val="none"/>
          <w:u w:val="single"/>
          <w:lang w:val="en" w:eastAsia="zh-CN"/>
        </w:rPr>
        <w:t>〔</w:t>
      </w:r>
      <w:r>
        <w:rPr>
          <w:rFonts w:hint="eastAsia"/>
          <w:color w:val="auto"/>
          <w:highlight w:val="none"/>
          <w:u w:val="single"/>
          <w:lang w:val="en-US" w:eastAsia="zh-CN"/>
        </w:rPr>
        <w:t>承包人指定人员姓名</w:t>
      </w:r>
      <w:r>
        <w:rPr>
          <w:rFonts w:hint="default"/>
          <w:color w:val="auto"/>
          <w:highlight w:val="none"/>
          <w:u w:val="single"/>
          <w:lang w:val="en" w:eastAsia="zh-CN"/>
        </w:rPr>
        <w:t>〕</w:t>
      </w:r>
      <w:r>
        <w:rPr>
          <w:rFonts w:hint="eastAsia"/>
          <w:color w:val="auto"/>
          <w:highlight w:val="none"/>
          <w:lang w:val="en-US" w:eastAsia="zh-CN"/>
        </w:rPr>
        <w:t xml:space="preserve"> 的私人印鉴。</w:t>
      </w:r>
    </w:p>
    <w:p w14:paraId="06C76E03">
      <w:pPr>
        <w:bidi w:val="0"/>
        <w:rPr>
          <w:rFonts w:hint="eastAsia"/>
          <w:color w:val="auto"/>
          <w:highlight w:val="none"/>
          <w:lang w:val="en-US" w:eastAsia="zh-CN"/>
        </w:rPr>
      </w:pPr>
      <w:r>
        <w:rPr>
          <w:rFonts w:hint="eastAsia"/>
          <w:color w:val="auto"/>
          <w:highlight w:val="none"/>
          <w:lang w:val="en-US" w:eastAsia="zh-CN"/>
        </w:rPr>
        <w:t>发包人将合同价款（不含进入农民工工资专户部分）存入共管账户的具体要求为：</w:t>
      </w:r>
      <w:r>
        <w:rPr>
          <w:rFonts w:hint="default"/>
          <w:color w:val="auto"/>
          <w:highlight w:val="none"/>
          <w:u w:val="single"/>
          <w:lang w:val="en" w:eastAsia="zh-CN"/>
        </w:rPr>
        <w:t>〔</w:t>
      </w:r>
      <w:r>
        <w:rPr>
          <w:rFonts w:hint="eastAsia"/>
          <w:color w:val="auto"/>
          <w:highlight w:val="none"/>
          <w:u w:val="single"/>
          <w:lang w:val="en-US" w:eastAsia="zh-CN"/>
        </w:rPr>
        <w:t>例如：在每期进度款支付证书签发后7个工作日内，将经审批确认的款项足额划入共管账户</w:t>
      </w:r>
      <w:r>
        <w:rPr>
          <w:rFonts w:hint="default"/>
          <w:color w:val="auto"/>
          <w:highlight w:val="none"/>
          <w:u w:val="single"/>
          <w:lang w:val="en" w:eastAsia="zh-CN"/>
        </w:rPr>
        <w:t>〕</w:t>
      </w:r>
      <w:r>
        <w:rPr>
          <w:rFonts w:hint="eastAsia"/>
          <w:color w:val="auto"/>
          <w:highlight w:val="none"/>
          <w:lang w:val="en-US" w:eastAsia="zh-CN"/>
        </w:rPr>
        <w:t>。</w:t>
      </w:r>
    </w:p>
    <w:p w14:paraId="0D0821C6">
      <w:pPr>
        <w:bidi w:val="0"/>
        <w:rPr>
          <w:rFonts w:hint="eastAsia"/>
          <w:color w:val="auto"/>
          <w:highlight w:val="none"/>
          <w:lang w:val="en-US" w:eastAsia="zh-CN"/>
        </w:rPr>
      </w:pPr>
      <w:r>
        <w:rPr>
          <w:rFonts w:hint="eastAsia"/>
          <w:color w:val="auto"/>
          <w:highlight w:val="none"/>
          <w:lang w:val="en-US" w:eastAsia="zh-CN"/>
        </w:rPr>
        <w:t>承包人提交支付申请的渠道和时限要求：</w:t>
      </w:r>
      <w:r>
        <w:rPr>
          <w:rFonts w:hint="default"/>
          <w:color w:val="auto"/>
          <w:highlight w:val="none"/>
          <w:u w:val="single"/>
          <w:lang w:val="en" w:eastAsia="zh-CN"/>
        </w:rPr>
        <w:t>〔</w:t>
      </w:r>
      <w:r>
        <w:rPr>
          <w:rFonts w:hint="eastAsia"/>
          <w:color w:val="auto"/>
          <w:highlight w:val="none"/>
          <w:u w:val="single"/>
          <w:lang w:val="en-US" w:eastAsia="zh-CN"/>
        </w:rPr>
        <w:t>例如：通过发包人指定的项目管理平台提交，且不得晚于计划付款日前5个工作日</w:t>
      </w:r>
      <w:r>
        <w:rPr>
          <w:rFonts w:hint="default"/>
          <w:color w:val="auto"/>
          <w:highlight w:val="none"/>
          <w:u w:val="single"/>
          <w:lang w:val="en" w:eastAsia="zh-CN"/>
        </w:rPr>
        <w:t>〕</w:t>
      </w:r>
      <w:r>
        <w:rPr>
          <w:rFonts w:hint="eastAsia"/>
          <w:color w:val="auto"/>
          <w:highlight w:val="none"/>
          <w:u w:val="single"/>
          <w:lang w:val="en-US" w:eastAsia="zh-CN"/>
        </w:rPr>
        <w:t>。</w:t>
      </w:r>
    </w:p>
    <w:p w14:paraId="59F5B893">
      <w:pPr>
        <w:bidi w:val="0"/>
        <w:rPr>
          <w:rFonts w:hint="eastAsia"/>
          <w:color w:val="auto"/>
          <w:highlight w:val="none"/>
          <w:lang w:val="en-US" w:eastAsia="zh-CN"/>
        </w:rPr>
      </w:pPr>
      <w:r>
        <w:rPr>
          <w:rFonts w:hint="eastAsia"/>
          <w:color w:val="auto"/>
          <w:highlight w:val="none"/>
          <w:lang w:val="en-US" w:eastAsia="zh-CN"/>
        </w:rPr>
        <w:t xml:space="preserve">若承包人违反本协议及《资金共管协议》约定，挪用共管账户资金的，每发现一次，应向发包人支付挪用金额 </w:t>
      </w:r>
      <w:r>
        <w:rPr>
          <w:rFonts w:hint="default"/>
          <w:color w:val="auto"/>
          <w:highlight w:val="none"/>
          <w:u w:val="single"/>
          <w:lang w:val="en" w:eastAsia="zh-CN"/>
        </w:rPr>
        <w:t>〔</w:t>
      </w:r>
      <w:r>
        <w:rPr>
          <w:rFonts w:hint="eastAsia"/>
          <w:color w:val="auto"/>
          <w:highlight w:val="none"/>
          <w:u w:val="single"/>
          <w:lang w:val="en-US" w:eastAsia="zh-CN"/>
        </w:rPr>
        <w:t>例如：</w:t>
      </w:r>
      <w:r>
        <w:rPr>
          <w:rFonts w:hint="default"/>
          <w:color w:val="auto"/>
          <w:highlight w:val="none"/>
          <w:u w:val="single"/>
          <w:lang w:val="en" w:eastAsia="zh-CN"/>
        </w:rPr>
        <w:t>〔</w:t>
      </w:r>
      <w:r>
        <w:rPr>
          <w:rFonts w:hint="eastAsia"/>
          <w:color w:val="auto"/>
          <w:highlight w:val="none"/>
          <w:u w:val="single"/>
          <w:lang w:val="en-US" w:eastAsia="zh-CN"/>
        </w:rPr>
        <w:t>20</w:t>
      </w:r>
      <w:r>
        <w:rPr>
          <w:rFonts w:hint="default"/>
          <w:color w:val="auto"/>
          <w:highlight w:val="none"/>
          <w:u w:val="single"/>
          <w:lang w:val="en" w:eastAsia="zh-CN"/>
        </w:rPr>
        <w:t>〕</w:t>
      </w:r>
      <w:r>
        <w:rPr>
          <w:rFonts w:hint="eastAsia"/>
          <w:color w:val="auto"/>
          <w:highlight w:val="none"/>
          <w:u w:val="single"/>
          <w:lang w:val="en-US" w:eastAsia="zh-CN"/>
        </w:rPr>
        <w:t xml:space="preserve">% </w:t>
      </w:r>
      <w:r>
        <w:rPr>
          <w:rFonts w:hint="eastAsia"/>
          <w:color w:val="auto"/>
          <w:highlight w:val="none"/>
          <w:lang w:val="en-US" w:eastAsia="zh-CN"/>
        </w:rPr>
        <w:t>的违约金。发包人有权直接从后续应付工程款中扣除。</w:t>
      </w:r>
    </w:p>
    <w:p w14:paraId="04F731DE">
      <w:pPr>
        <w:bidi w:val="0"/>
        <w:rPr>
          <w:rFonts w:hint="eastAsia"/>
          <w:color w:val="auto"/>
          <w:highlight w:val="none"/>
        </w:rPr>
      </w:pPr>
      <w:r>
        <w:rPr>
          <w:rFonts w:hint="eastAsia"/>
          <w:color w:val="auto"/>
          <w:highlight w:val="none"/>
          <w:lang w:val="en-US" w:eastAsia="zh-CN"/>
        </w:rPr>
        <w:t>因发包人原因，未能按时将款项划入共管账户，导致支付延误的，发包人应承担相应责任，并按本合同通用条款第16.1.2款约定支付违约金。</w:t>
      </w:r>
    </w:p>
    <w:p w14:paraId="48A86867">
      <w:pPr>
        <w:pStyle w:val="7"/>
        <w:bidi w:val="0"/>
        <w:rPr>
          <w:rFonts w:hint="eastAsia"/>
          <w:color w:val="auto"/>
          <w:highlight w:val="none"/>
        </w:rPr>
      </w:pPr>
      <w:r>
        <w:rPr>
          <w:rFonts w:hint="eastAsia"/>
          <w:color w:val="auto"/>
          <w:highlight w:val="none"/>
          <w:lang w:val="en-US" w:eastAsia="en-US"/>
        </w:rPr>
        <w:t>12.</w:t>
      </w:r>
      <w:r>
        <w:rPr>
          <w:rFonts w:hint="default"/>
          <w:color w:val="auto"/>
          <w:highlight w:val="none"/>
          <w:lang w:val="en" w:eastAsia="en-US"/>
        </w:rPr>
        <w:t>6</w:t>
      </w:r>
      <w:r>
        <w:rPr>
          <w:rFonts w:hint="eastAsia"/>
          <w:color w:val="auto"/>
          <w:highlight w:val="none"/>
          <w:lang w:val="en-US" w:eastAsia="en-US"/>
        </w:rPr>
        <w:t>对极端低价项目的履约担保要求</w:t>
      </w:r>
    </w:p>
    <w:p w14:paraId="10153BB4">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12.</w:t>
      </w:r>
      <w:r>
        <w:rPr>
          <w:rFonts w:hint="eastAsia" w:ascii="仿宋_GB2312" w:hAnsi="仿宋_GB2312" w:eastAsia="仿宋_GB2312" w:cs="仿宋_GB2312"/>
          <w:color w:val="auto"/>
          <w:spacing w:val="-3"/>
          <w:sz w:val="32"/>
          <w:szCs w:val="32"/>
          <w:highlight w:val="none"/>
          <w:lang w:val="en"/>
        </w:rPr>
        <w:t>6</w:t>
      </w:r>
      <w:r>
        <w:rPr>
          <w:rFonts w:hint="eastAsia" w:ascii="仿宋_GB2312" w:hAnsi="仿宋_GB2312" w:eastAsia="仿宋_GB2312" w:cs="仿宋_GB2312"/>
          <w:color w:val="auto"/>
          <w:spacing w:val="-3"/>
          <w:sz w:val="32"/>
          <w:szCs w:val="32"/>
          <w:highlight w:val="none"/>
        </w:rPr>
        <w:t>.1对于工程量清单中，某项工作的综合单价低于发包人公布的招标控制价相应单价</w:t>
      </w:r>
      <w:r>
        <w:rPr>
          <w:rFonts w:hint="eastAsia" w:cs="仿宋_GB2312"/>
          <w:color w:val="auto"/>
          <w:spacing w:val="-3"/>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u w:val="single"/>
          <w:lang w:val="en-US" w:eastAsia="zh-CN"/>
        </w:rPr>
        <w:t>%</w:t>
      </w:r>
      <w:r>
        <w:rPr>
          <w:rFonts w:hint="eastAsia" w:ascii="仿宋_GB2312" w:hAnsi="仿宋_GB2312" w:eastAsia="仿宋_GB2312" w:cs="仿宋_GB2312"/>
          <w:color w:val="auto"/>
          <w:spacing w:val="-3"/>
          <w:sz w:val="32"/>
          <w:szCs w:val="32"/>
          <w:highlight w:val="none"/>
        </w:rPr>
        <w:t>以上，或低于同期市场合理成本价</w:t>
      </w:r>
      <w:r>
        <w:rPr>
          <w:rFonts w:hint="eastAsia" w:cs="仿宋_GB2312"/>
          <w:color w:val="auto"/>
          <w:spacing w:val="-3"/>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u w:val="single"/>
          <w:lang w:val="en-US" w:eastAsia="zh-CN"/>
        </w:rPr>
        <w:t>%</w:t>
      </w:r>
      <w:r>
        <w:rPr>
          <w:rFonts w:hint="eastAsia" w:ascii="仿宋_GB2312" w:hAnsi="仿宋_GB2312" w:eastAsia="仿宋_GB2312" w:cs="仿宋_GB2312"/>
          <w:color w:val="auto"/>
          <w:spacing w:val="-3"/>
          <w:sz w:val="32"/>
          <w:szCs w:val="32"/>
          <w:highlight w:val="none"/>
        </w:rPr>
        <w:t>以上的，发包人有权要求承包人对该项工作的实施提供专项履约承诺或增加履约担保额度，以确保工程质量。</w:t>
      </w:r>
    </w:p>
    <w:p w14:paraId="3F19139C">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12.</w:t>
      </w:r>
      <w:r>
        <w:rPr>
          <w:rFonts w:hint="eastAsia" w:ascii="仿宋_GB2312" w:hAnsi="仿宋_GB2312" w:eastAsia="仿宋_GB2312" w:cs="仿宋_GB2312"/>
          <w:color w:val="auto"/>
          <w:spacing w:val="-3"/>
          <w:sz w:val="32"/>
          <w:szCs w:val="32"/>
          <w:highlight w:val="none"/>
          <w:lang w:val="en"/>
        </w:rPr>
        <w:t>6</w:t>
      </w:r>
      <w:r>
        <w:rPr>
          <w:rFonts w:hint="eastAsia" w:ascii="仿宋_GB2312" w:hAnsi="仿宋_GB2312" w:eastAsia="仿宋_GB2312" w:cs="仿宋_GB2312"/>
          <w:color w:val="auto"/>
          <w:spacing w:val="-3"/>
          <w:sz w:val="32"/>
          <w:szCs w:val="32"/>
          <w:highlight w:val="none"/>
        </w:rPr>
        <w:t>.2恶意不平衡报价的后果</w:t>
      </w:r>
    </w:p>
    <w:p w14:paraId="0DAD55DE">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若因承包人某项报价严重偏低，导致其在施工过程中以成本不足为由拒绝施工、要求不合理变更或索赔，经第三方成本鉴定机构评估确属恶意不平衡报价的，发包人有权指令其他有能力的单位实施该项工作，费用从承包人合同款中扣除，并</w:t>
      </w:r>
      <w:r>
        <w:rPr>
          <w:rFonts w:hint="eastAsia" w:ascii="仿宋_GB2312" w:hAnsi="仿宋_GB2312" w:eastAsia="仿宋_GB2312" w:cs="仿宋_GB2312"/>
          <w:color w:val="auto"/>
          <w:spacing w:val="-3"/>
          <w:sz w:val="32"/>
          <w:szCs w:val="32"/>
          <w:highlight w:val="none"/>
          <w:lang w:eastAsia="zh-CN"/>
        </w:rPr>
        <w:t>按</w:t>
      </w:r>
      <w:r>
        <w:rPr>
          <w:rFonts w:hint="eastAsia" w:ascii="仿宋_GB2312" w:hAnsi="仿宋_GB2312" w:eastAsia="仿宋_GB2312" w:cs="仿宋_GB2312"/>
          <w:color w:val="auto"/>
          <w:spacing w:val="-3"/>
          <w:sz w:val="32"/>
          <w:szCs w:val="32"/>
          <w:highlight w:val="none"/>
          <w:u w:val="none"/>
          <w:lang w:val="en-US" w:eastAsia="zh-CN"/>
        </w:rPr>
        <w:t>扣减费用的</w:t>
      </w:r>
      <w:r>
        <w:rPr>
          <w:rFonts w:hint="eastAsia" w:cs="仿宋_GB2312"/>
          <w:color w:val="auto"/>
          <w:spacing w:val="-3"/>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u w:val="single"/>
          <w:lang w:val="en-US" w:eastAsia="zh-CN"/>
        </w:rPr>
        <w:t>%</w:t>
      </w:r>
      <w:r>
        <w:rPr>
          <w:rFonts w:hint="eastAsia" w:ascii="仿宋_GB2312" w:hAnsi="仿宋_GB2312" w:eastAsia="仿宋_GB2312" w:cs="仿宋_GB2312"/>
          <w:color w:val="auto"/>
          <w:spacing w:val="-3"/>
          <w:sz w:val="32"/>
          <w:szCs w:val="32"/>
          <w:highlight w:val="none"/>
        </w:rPr>
        <w:t>收取违约金。</w:t>
      </w:r>
    </w:p>
    <w:p w14:paraId="793289C2">
      <w:pPr>
        <w:pStyle w:val="6"/>
        <w:bidi w:val="0"/>
        <w:rPr>
          <w:color w:val="auto"/>
          <w:highlight w:val="none"/>
        </w:rPr>
      </w:pPr>
      <w:bookmarkStart w:id="315" w:name="bookmark235"/>
      <w:bookmarkEnd w:id="315"/>
      <w:bookmarkStart w:id="316" w:name="_Toc248454092"/>
      <w:r>
        <w:rPr>
          <w:color w:val="auto"/>
          <w:highlight w:val="none"/>
        </w:rPr>
        <w:t>13．验收和工程试车</w:t>
      </w:r>
      <w:bookmarkEnd w:id="316"/>
    </w:p>
    <w:p w14:paraId="08CF494D">
      <w:pPr>
        <w:pStyle w:val="7"/>
        <w:bidi w:val="0"/>
        <w:rPr>
          <w:color w:val="auto"/>
          <w:highlight w:val="none"/>
        </w:rPr>
      </w:pPr>
      <w:bookmarkStart w:id="317" w:name="bookmark236"/>
      <w:bookmarkEnd w:id="317"/>
      <w:r>
        <w:rPr>
          <w:color w:val="auto"/>
          <w:highlight w:val="none"/>
        </w:rPr>
        <w:t>13.1分部分项工程验收</w:t>
      </w:r>
    </w:p>
    <w:p w14:paraId="5EE2FE4F">
      <w:pPr>
        <w:bidi w:val="0"/>
        <w:rPr>
          <w:color w:val="auto"/>
          <w:highlight w:val="none"/>
        </w:rPr>
      </w:pPr>
      <w:r>
        <w:rPr>
          <w:color w:val="auto"/>
          <w:highlight w:val="none"/>
        </w:rPr>
        <w:t>13.1.2监理人不能按时进行验收时，应提前</w:t>
      </w:r>
      <w:r>
        <w:rPr>
          <w:rFonts w:hint="eastAsia"/>
          <w:color w:val="auto"/>
          <w:highlight w:val="none"/>
          <w:u w:val="single"/>
          <w:lang w:val="en-US" w:eastAsia="zh-CN"/>
        </w:rPr>
        <w:t xml:space="preserve">    </w:t>
      </w:r>
      <w:r>
        <w:rPr>
          <w:color w:val="auto"/>
          <w:highlight w:val="none"/>
        </w:rPr>
        <w:t>小时提交书面延期要求。</w:t>
      </w:r>
    </w:p>
    <w:p w14:paraId="1CAB1491">
      <w:pPr>
        <w:bidi w:val="0"/>
        <w:rPr>
          <w:color w:val="auto"/>
          <w:highlight w:val="none"/>
        </w:rPr>
      </w:pPr>
      <w:r>
        <w:rPr>
          <w:color w:val="auto"/>
          <w:highlight w:val="none"/>
        </w:rPr>
        <w:t>关于延期最长不得超过：</w:t>
      </w:r>
      <w:r>
        <w:rPr>
          <w:rFonts w:hint="eastAsia"/>
          <w:color w:val="auto"/>
          <w:highlight w:val="none"/>
          <w:u w:val="single"/>
          <w:lang w:val="en-US" w:eastAsia="zh-CN"/>
        </w:rPr>
        <w:t xml:space="preserve">    </w:t>
      </w:r>
      <w:r>
        <w:rPr>
          <w:color w:val="auto"/>
          <w:highlight w:val="none"/>
        </w:rPr>
        <w:t>小时。</w:t>
      </w:r>
    </w:p>
    <w:p w14:paraId="5EBA8723">
      <w:pPr>
        <w:pStyle w:val="7"/>
        <w:bidi w:val="0"/>
        <w:rPr>
          <w:color w:val="auto"/>
          <w:highlight w:val="none"/>
        </w:rPr>
      </w:pPr>
      <w:bookmarkStart w:id="318" w:name="bookmark237"/>
      <w:bookmarkEnd w:id="318"/>
      <w:r>
        <w:rPr>
          <w:color w:val="auto"/>
          <w:highlight w:val="none"/>
        </w:rPr>
        <w:t>13.2竣工验收</w:t>
      </w:r>
    </w:p>
    <w:p w14:paraId="0130B507">
      <w:pPr>
        <w:bidi w:val="0"/>
        <w:rPr>
          <w:color w:val="auto"/>
          <w:highlight w:val="none"/>
        </w:rPr>
      </w:pPr>
      <w:r>
        <w:rPr>
          <w:color w:val="auto"/>
          <w:highlight w:val="none"/>
        </w:rPr>
        <w:t>13.2.2竣工资料</w:t>
      </w:r>
    </w:p>
    <w:p w14:paraId="5DB5C616">
      <w:pPr>
        <w:bidi w:val="0"/>
        <w:rPr>
          <w:color w:val="auto"/>
          <w:highlight w:val="none"/>
        </w:rPr>
      </w:pPr>
      <w:r>
        <w:rPr>
          <w:color w:val="auto"/>
          <w:highlight w:val="none"/>
        </w:rPr>
        <w:t>承包人移交竣工资料的时间：</w:t>
      </w:r>
      <w:r>
        <w:rPr>
          <w:rFonts w:hint="eastAsia"/>
          <w:color w:val="auto"/>
          <w:highlight w:val="none"/>
          <w:u w:val="single"/>
          <w:lang w:val="en-US" w:eastAsia="zh-CN"/>
        </w:rPr>
        <w:t xml:space="preserve">                    </w:t>
      </w:r>
      <w:r>
        <w:rPr>
          <w:color w:val="auto"/>
          <w:highlight w:val="none"/>
        </w:rPr>
        <w:t>。</w:t>
      </w:r>
    </w:p>
    <w:p w14:paraId="69E89F3B">
      <w:pPr>
        <w:bidi w:val="0"/>
        <w:rPr>
          <w:rFonts w:hint="eastAsia"/>
          <w:color w:val="auto"/>
          <w:highlight w:val="none"/>
          <w:lang w:eastAsia="zh-CN"/>
        </w:rPr>
      </w:pPr>
      <w:r>
        <w:rPr>
          <w:color w:val="auto"/>
          <w:highlight w:val="none"/>
        </w:rPr>
        <w:t>承包人移交竣工资料依据的规定、规范或政策：</w:t>
      </w:r>
      <w:r>
        <w:rPr>
          <w:rFonts w:hint="eastAsia"/>
          <w:color w:val="auto"/>
          <w:highlight w:val="none"/>
          <w:u w:val="single"/>
          <w:lang w:val="en-US" w:eastAsia="zh-CN"/>
        </w:rPr>
        <w:t xml:space="preserve">    </w:t>
      </w:r>
      <w:r>
        <w:rPr>
          <w:color w:val="auto"/>
          <w:highlight w:val="none"/>
        </w:rPr>
        <w:t>。</w:t>
      </w:r>
    </w:p>
    <w:p w14:paraId="474D3941">
      <w:pPr>
        <w:bidi w:val="0"/>
        <w:rPr>
          <w:color w:val="auto"/>
          <w:highlight w:val="none"/>
        </w:rPr>
      </w:pPr>
      <w:r>
        <w:rPr>
          <w:color w:val="auto"/>
          <w:highlight w:val="none"/>
        </w:rPr>
        <w:t>承包人移交竣工资料的套数：</w:t>
      </w:r>
      <w:r>
        <w:rPr>
          <w:rFonts w:hint="eastAsia"/>
          <w:color w:val="auto"/>
          <w:highlight w:val="none"/>
          <w:u w:val="single"/>
          <w:lang w:val="en-US" w:eastAsia="zh-CN"/>
        </w:rPr>
        <w:t xml:space="preserve">                    </w:t>
      </w:r>
      <w:r>
        <w:rPr>
          <w:color w:val="auto"/>
          <w:highlight w:val="none"/>
        </w:rPr>
        <w:t>。</w:t>
      </w:r>
    </w:p>
    <w:p w14:paraId="19854D6E">
      <w:pPr>
        <w:bidi w:val="0"/>
        <w:rPr>
          <w:rFonts w:hint="eastAsia"/>
          <w:color w:val="auto"/>
          <w:highlight w:val="none"/>
          <w:lang w:eastAsia="zh-CN"/>
        </w:rPr>
      </w:pPr>
      <w:r>
        <w:rPr>
          <w:color w:val="auto"/>
          <w:highlight w:val="none"/>
        </w:rPr>
        <w:t>承包人移交的竣工资料的内容：</w:t>
      </w:r>
      <w:r>
        <w:rPr>
          <w:rFonts w:hint="eastAsia"/>
          <w:color w:val="auto"/>
          <w:highlight w:val="none"/>
          <w:u w:val="single"/>
          <w:lang w:val="en-US" w:eastAsia="zh-CN"/>
        </w:rPr>
        <w:t xml:space="preserve">                  </w:t>
      </w:r>
      <w:r>
        <w:rPr>
          <w:color w:val="auto"/>
          <w:highlight w:val="none"/>
        </w:rPr>
        <w:t>。</w:t>
      </w:r>
    </w:p>
    <w:p w14:paraId="6417C73E">
      <w:pPr>
        <w:bidi w:val="0"/>
        <w:rPr>
          <w:color w:val="auto"/>
          <w:highlight w:val="none"/>
        </w:rPr>
      </w:pPr>
      <w:r>
        <w:rPr>
          <w:color w:val="auto"/>
          <w:highlight w:val="none"/>
        </w:rPr>
        <w:t>承包人提交的竣工资料形式要求：</w:t>
      </w:r>
      <w:r>
        <w:rPr>
          <w:rFonts w:hint="eastAsia"/>
          <w:color w:val="auto"/>
          <w:highlight w:val="none"/>
          <w:u w:val="single"/>
          <w:lang w:val="en-US" w:eastAsia="zh-CN"/>
        </w:rPr>
        <w:t xml:space="preserve">                </w:t>
      </w:r>
      <w:r>
        <w:rPr>
          <w:color w:val="auto"/>
          <w:highlight w:val="none"/>
        </w:rPr>
        <w:t>。</w:t>
      </w:r>
    </w:p>
    <w:p w14:paraId="41A48D0D">
      <w:pPr>
        <w:bidi w:val="0"/>
        <w:rPr>
          <w:color w:val="auto"/>
          <w:highlight w:val="none"/>
        </w:rPr>
      </w:pPr>
      <w:r>
        <w:rPr>
          <w:color w:val="auto"/>
          <w:highlight w:val="none"/>
        </w:rPr>
        <w:t>承包人移交竣工资料的费用：</w:t>
      </w:r>
      <w:r>
        <w:rPr>
          <w:rFonts w:hint="eastAsia"/>
          <w:color w:val="auto"/>
          <w:highlight w:val="none"/>
          <w:u w:val="single"/>
          <w:lang w:val="en-US" w:eastAsia="zh-CN"/>
        </w:rPr>
        <w:t xml:space="preserve">                    </w:t>
      </w:r>
      <w:r>
        <w:rPr>
          <w:color w:val="auto"/>
          <w:highlight w:val="none"/>
        </w:rPr>
        <w:t>。</w:t>
      </w:r>
    </w:p>
    <w:p w14:paraId="44211CE6">
      <w:pPr>
        <w:bidi w:val="0"/>
        <w:rPr>
          <w:color w:val="auto"/>
          <w:highlight w:val="none"/>
        </w:rPr>
      </w:pPr>
      <w:r>
        <w:rPr>
          <w:color w:val="auto"/>
          <w:highlight w:val="none"/>
        </w:rPr>
        <w:t>承包人未按规定及约定移交竣工资料的违约责任：</w:t>
      </w:r>
      <w:r>
        <w:rPr>
          <w:rFonts w:hint="eastAsia"/>
          <w:color w:val="auto"/>
          <w:highlight w:val="none"/>
          <w:u w:val="single"/>
          <w:lang w:val="en-US" w:eastAsia="zh-CN"/>
        </w:rPr>
        <w:t xml:space="preserve">  </w:t>
      </w:r>
      <w:r>
        <w:rPr>
          <w:color w:val="auto"/>
          <w:highlight w:val="none"/>
        </w:rPr>
        <w:t>。</w:t>
      </w:r>
    </w:p>
    <w:p w14:paraId="763E6185">
      <w:pPr>
        <w:bidi w:val="0"/>
        <w:rPr>
          <w:color w:val="auto"/>
          <w:highlight w:val="none"/>
        </w:rPr>
      </w:pPr>
      <w:r>
        <w:rPr>
          <w:color w:val="auto"/>
          <w:highlight w:val="none"/>
        </w:rPr>
        <w:t>13.2.3竣工验收程序</w:t>
      </w:r>
    </w:p>
    <w:p w14:paraId="1194DAB2">
      <w:pPr>
        <w:bidi w:val="0"/>
        <w:rPr>
          <w:rFonts w:hint="eastAsia"/>
          <w:color w:val="auto"/>
          <w:highlight w:val="none"/>
          <w:lang w:eastAsia="zh-CN"/>
        </w:rPr>
      </w:pPr>
      <w:r>
        <w:rPr>
          <w:color w:val="auto"/>
          <w:highlight w:val="none"/>
        </w:rPr>
        <w:t>关于竣工验收程序的约定：</w:t>
      </w:r>
      <w:r>
        <w:rPr>
          <w:rFonts w:hint="eastAsia"/>
          <w:color w:val="auto"/>
          <w:highlight w:val="none"/>
          <w:u w:val="single"/>
          <w:lang w:val="en-US" w:eastAsia="zh-CN"/>
        </w:rPr>
        <w:t xml:space="preserve">                      </w:t>
      </w:r>
      <w:r>
        <w:rPr>
          <w:color w:val="auto"/>
          <w:highlight w:val="none"/>
        </w:rPr>
        <w:t>。</w:t>
      </w:r>
    </w:p>
    <w:p w14:paraId="325EA340">
      <w:pPr>
        <w:bidi w:val="0"/>
        <w:rPr>
          <w:rFonts w:hint="eastAsia"/>
          <w:color w:val="auto"/>
          <w:highlight w:val="none"/>
          <w:lang w:eastAsia="zh-CN"/>
        </w:rPr>
      </w:pPr>
      <w:r>
        <w:rPr>
          <w:color w:val="auto"/>
          <w:highlight w:val="none"/>
        </w:rPr>
        <w:t>发包人不按照本项约定组织竣工验收、颁发工程接收证书的违约金的计算方法：</w:t>
      </w:r>
      <w:r>
        <w:rPr>
          <w:rFonts w:hint="eastAsia"/>
          <w:color w:val="auto"/>
          <w:highlight w:val="none"/>
          <w:u w:val="single"/>
          <w:lang w:val="en-US" w:eastAsia="zh-CN"/>
        </w:rPr>
        <w:t xml:space="preserve">                            </w:t>
      </w:r>
      <w:r>
        <w:rPr>
          <w:color w:val="auto"/>
          <w:highlight w:val="none"/>
        </w:rPr>
        <w:t>。</w:t>
      </w:r>
    </w:p>
    <w:p w14:paraId="1EC5F75F">
      <w:pPr>
        <w:bidi w:val="0"/>
        <w:rPr>
          <w:color w:val="auto"/>
          <w:highlight w:val="none"/>
        </w:rPr>
      </w:pPr>
      <w:r>
        <w:rPr>
          <w:color w:val="auto"/>
          <w:highlight w:val="none"/>
        </w:rPr>
        <w:t>13.2.6移交、接收全部与部分工程</w:t>
      </w:r>
    </w:p>
    <w:p w14:paraId="21796BD5">
      <w:pPr>
        <w:bidi w:val="0"/>
        <w:rPr>
          <w:color w:val="auto"/>
          <w:highlight w:val="none"/>
        </w:rPr>
      </w:pPr>
      <w:r>
        <w:rPr>
          <w:color w:val="auto"/>
          <w:highlight w:val="none"/>
        </w:rPr>
        <w:t>承包人向发包人移交工程的期限：</w:t>
      </w:r>
      <w:r>
        <w:rPr>
          <w:rFonts w:hint="eastAsia"/>
          <w:color w:val="auto"/>
          <w:highlight w:val="none"/>
          <w:u w:val="single"/>
          <w:lang w:val="en-US" w:eastAsia="zh-CN"/>
        </w:rPr>
        <w:t xml:space="preserve">                </w:t>
      </w:r>
      <w:r>
        <w:rPr>
          <w:color w:val="auto"/>
          <w:highlight w:val="none"/>
        </w:rPr>
        <w:t>。</w:t>
      </w:r>
    </w:p>
    <w:p w14:paraId="0451DB33">
      <w:pPr>
        <w:bidi w:val="0"/>
        <w:rPr>
          <w:color w:val="auto"/>
          <w:highlight w:val="none"/>
        </w:rPr>
      </w:pPr>
      <w:r>
        <w:rPr>
          <w:color w:val="auto"/>
          <w:highlight w:val="none"/>
        </w:rPr>
        <w:t>发包人未按本合同约定接收全部或部分工程的，违约金的计算方法为：</w:t>
      </w:r>
      <w:r>
        <w:rPr>
          <w:rFonts w:hint="eastAsia"/>
          <w:color w:val="auto"/>
          <w:highlight w:val="none"/>
          <w:u w:val="single"/>
          <w:lang w:val="en-US" w:eastAsia="zh-CN"/>
        </w:rPr>
        <w:t xml:space="preserve">                                    </w:t>
      </w:r>
      <w:r>
        <w:rPr>
          <w:color w:val="auto"/>
          <w:highlight w:val="none"/>
        </w:rPr>
        <w:t>。</w:t>
      </w:r>
    </w:p>
    <w:p w14:paraId="10B02896">
      <w:pPr>
        <w:bidi w:val="0"/>
        <w:rPr>
          <w:rFonts w:hint="eastAsia"/>
          <w:color w:val="auto"/>
          <w:highlight w:val="none"/>
          <w:lang w:eastAsia="zh-CN"/>
        </w:rPr>
      </w:pPr>
      <w:r>
        <w:rPr>
          <w:color w:val="auto"/>
          <w:highlight w:val="none"/>
        </w:rPr>
        <w:t>承包人未按时移交工程的，违约金的计算方法为：</w:t>
      </w:r>
      <w:r>
        <w:rPr>
          <w:rFonts w:hint="eastAsia"/>
          <w:color w:val="auto"/>
          <w:highlight w:val="none"/>
          <w:u w:val="single"/>
          <w:lang w:val="en-US" w:eastAsia="zh-CN"/>
        </w:rPr>
        <w:t xml:space="preserve">  </w:t>
      </w:r>
      <w:r>
        <w:rPr>
          <w:color w:val="auto"/>
          <w:highlight w:val="none"/>
        </w:rPr>
        <w:t>。</w:t>
      </w:r>
    </w:p>
    <w:p w14:paraId="3FCCA599">
      <w:pPr>
        <w:bidi w:val="0"/>
        <w:rPr>
          <w:rFonts w:hint="default" w:eastAsia="仿宋_GB2312"/>
          <w:color w:val="auto"/>
          <w:highlight w:val="none"/>
          <w:lang w:val="en-US" w:eastAsia="zh-CN"/>
        </w:rPr>
      </w:pPr>
      <w:r>
        <w:rPr>
          <w:color w:val="auto"/>
          <w:highlight w:val="none"/>
        </w:rPr>
        <w:t>工程移交的顺序、移交事项和程序为：</w:t>
      </w:r>
      <w:r>
        <w:rPr>
          <w:rFonts w:hint="eastAsia"/>
          <w:color w:val="auto"/>
          <w:highlight w:val="none"/>
          <w:u w:val="single"/>
          <w:lang w:val="en-US" w:eastAsia="zh-CN"/>
        </w:rPr>
        <w:t xml:space="preserve">            </w:t>
      </w:r>
      <w:r>
        <w:rPr>
          <w:rFonts w:hint="eastAsia"/>
          <w:color w:val="auto"/>
          <w:highlight w:val="none"/>
          <w:lang w:val="en-US" w:eastAsia="zh-CN"/>
        </w:rPr>
        <w:t>。</w:t>
      </w:r>
    </w:p>
    <w:p w14:paraId="69D289FC">
      <w:pPr>
        <w:pStyle w:val="7"/>
        <w:bidi w:val="0"/>
        <w:outlineLvl w:val="3"/>
        <w:rPr>
          <w:color w:val="auto"/>
          <w:highlight w:val="none"/>
        </w:rPr>
      </w:pPr>
      <w:bookmarkStart w:id="319" w:name="bookmark238"/>
      <w:bookmarkEnd w:id="319"/>
      <w:r>
        <w:rPr>
          <w:color w:val="auto"/>
          <w:highlight w:val="none"/>
        </w:rPr>
        <w:t>13.3工程试车</w:t>
      </w:r>
    </w:p>
    <w:p w14:paraId="1F5056F2">
      <w:pPr>
        <w:bidi w:val="0"/>
        <w:rPr>
          <w:color w:val="auto"/>
          <w:highlight w:val="none"/>
        </w:rPr>
      </w:pPr>
      <w:r>
        <w:rPr>
          <w:color w:val="auto"/>
          <w:highlight w:val="none"/>
        </w:rPr>
        <w:t>13.3.1试车程序</w:t>
      </w:r>
    </w:p>
    <w:p w14:paraId="074DEC9C">
      <w:pPr>
        <w:bidi w:val="0"/>
        <w:rPr>
          <w:rFonts w:hint="eastAsia"/>
          <w:color w:val="auto"/>
          <w:highlight w:val="none"/>
          <w:lang w:eastAsia="zh-CN"/>
        </w:rPr>
      </w:pPr>
      <w:r>
        <w:rPr>
          <w:color w:val="auto"/>
          <w:highlight w:val="none"/>
        </w:rPr>
        <w:t>工程试车内容：</w:t>
      </w:r>
    </w:p>
    <w:p w14:paraId="0B434941">
      <w:pPr>
        <w:bidi w:val="0"/>
        <w:rPr>
          <w:color w:val="auto"/>
          <w:highlight w:val="none"/>
        </w:rPr>
      </w:pPr>
      <w:r>
        <w:rPr>
          <w:color w:val="auto"/>
          <w:highlight w:val="none"/>
        </w:rPr>
        <w:t>（1）单机无负荷试车费用由</w:t>
      </w:r>
      <w:r>
        <w:rPr>
          <w:rFonts w:hint="eastAsia"/>
          <w:color w:val="auto"/>
          <w:highlight w:val="none"/>
          <w:u w:val="single"/>
          <w:lang w:val="en-US" w:eastAsia="zh-CN"/>
        </w:rPr>
        <w:t xml:space="preserve">            </w:t>
      </w:r>
      <w:r>
        <w:rPr>
          <w:color w:val="auto"/>
          <w:highlight w:val="none"/>
        </w:rPr>
        <w:t>承担；</w:t>
      </w:r>
    </w:p>
    <w:p w14:paraId="2F96F2F0">
      <w:pPr>
        <w:bidi w:val="0"/>
        <w:rPr>
          <w:color w:val="auto"/>
          <w:highlight w:val="none"/>
        </w:rPr>
      </w:pPr>
      <w:r>
        <w:rPr>
          <w:color w:val="auto"/>
          <w:highlight w:val="none"/>
        </w:rPr>
        <w:t>（2）无负荷联动试车费用由</w:t>
      </w:r>
      <w:r>
        <w:rPr>
          <w:rFonts w:hint="eastAsia"/>
          <w:color w:val="auto"/>
          <w:highlight w:val="none"/>
          <w:u w:val="single"/>
          <w:lang w:val="en-US" w:eastAsia="zh-CN"/>
        </w:rPr>
        <w:t xml:space="preserve">            </w:t>
      </w:r>
      <w:r>
        <w:rPr>
          <w:color w:val="auto"/>
          <w:highlight w:val="none"/>
        </w:rPr>
        <w:t>承担。</w:t>
      </w:r>
    </w:p>
    <w:p w14:paraId="7151D9BF">
      <w:pPr>
        <w:bidi w:val="0"/>
        <w:rPr>
          <w:color w:val="auto"/>
          <w:highlight w:val="none"/>
        </w:rPr>
      </w:pPr>
      <w:r>
        <w:rPr>
          <w:color w:val="auto"/>
          <w:highlight w:val="none"/>
        </w:rPr>
        <w:t>13.3.3投料试车</w:t>
      </w:r>
    </w:p>
    <w:p w14:paraId="1980ED5A">
      <w:pPr>
        <w:bidi w:val="0"/>
        <w:rPr>
          <w:rFonts w:hint="eastAsia"/>
          <w:color w:val="auto"/>
          <w:highlight w:val="none"/>
          <w:lang w:eastAsia="zh-CN"/>
        </w:rPr>
      </w:pPr>
      <w:r>
        <w:rPr>
          <w:color w:val="auto"/>
          <w:highlight w:val="none"/>
        </w:rPr>
        <w:t>关于投料试车相关事项的约定：</w:t>
      </w:r>
      <w:r>
        <w:rPr>
          <w:rFonts w:hint="eastAsia"/>
          <w:color w:val="auto"/>
          <w:highlight w:val="none"/>
          <w:u w:val="single"/>
          <w:lang w:val="en-US" w:eastAsia="zh-CN"/>
        </w:rPr>
        <w:t xml:space="preserve">                  </w:t>
      </w:r>
      <w:r>
        <w:rPr>
          <w:color w:val="auto"/>
          <w:highlight w:val="none"/>
        </w:rPr>
        <w:t>。</w:t>
      </w:r>
    </w:p>
    <w:p w14:paraId="785DC5CD">
      <w:pPr>
        <w:pStyle w:val="7"/>
        <w:bidi w:val="0"/>
        <w:rPr>
          <w:color w:val="auto"/>
          <w:highlight w:val="none"/>
        </w:rPr>
      </w:pPr>
      <w:bookmarkStart w:id="320" w:name="bookmark239"/>
      <w:bookmarkEnd w:id="320"/>
      <w:r>
        <w:rPr>
          <w:color w:val="auto"/>
          <w:highlight w:val="none"/>
        </w:rPr>
        <w:t>13.5施工期运行</w:t>
      </w:r>
    </w:p>
    <w:p w14:paraId="51A1A6BF">
      <w:pPr>
        <w:bidi w:val="0"/>
        <w:rPr>
          <w:color w:val="auto"/>
          <w:highlight w:val="none"/>
        </w:rPr>
      </w:pPr>
      <w:r>
        <w:rPr>
          <w:color w:val="auto"/>
          <w:highlight w:val="none"/>
        </w:rPr>
        <w:t>关于施工期运行的约定：</w:t>
      </w:r>
      <w:r>
        <w:rPr>
          <w:rFonts w:hint="eastAsia"/>
          <w:color w:val="auto"/>
          <w:highlight w:val="none"/>
          <w:u w:val="single"/>
          <w:lang w:val="en-US" w:eastAsia="zh-CN"/>
        </w:rPr>
        <w:t xml:space="preserve">                        </w:t>
      </w:r>
      <w:r>
        <w:rPr>
          <w:color w:val="auto"/>
          <w:highlight w:val="none"/>
        </w:rPr>
        <w:t>。</w:t>
      </w:r>
    </w:p>
    <w:p w14:paraId="0E0378BC">
      <w:pPr>
        <w:pStyle w:val="7"/>
        <w:bidi w:val="0"/>
        <w:rPr>
          <w:color w:val="auto"/>
          <w:highlight w:val="none"/>
        </w:rPr>
      </w:pPr>
      <w:bookmarkStart w:id="321" w:name="bookmark240"/>
      <w:bookmarkEnd w:id="321"/>
      <w:r>
        <w:rPr>
          <w:color w:val="auto"/>
          <w:highlight w:val="none"/>
        </w:rPr>
        <w:t>13.6竣工退场与移交</w:t>
      </w:r>
    </w:p>
    <w:p w14:paraId="06F5115F">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13.6.1竣工退场</w:t>
      </w:r>
    </w:p>
    <w:p w14:paraId="7044D8AD">
      <w:pPr>
        <w:pStyle w:val="9"/>
        <w:keepLines w:val="0"/>
        <w:pageBreakBefore w:val="0"/>
        <w:wordWrap/>
        <w:overflowPunct/>
        <w:topLinePunct w:val="0"/>
        <w:bidi w:val="0"/>
        <w:spacing w:beforeAutospacing="0" w:afterAutospacing="0" w:line="560" w:lineRule="exact"/>
        <w:ind w:left="0" w:leftChars="0" w:right="0" w:firstLine="608" w:firstLineChars="20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承包人完成竣工退场的期限：</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4120BA41">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13.6.3人员撤离</w:t>
      </w:r>
    </w:p>
    <w:p w14:paraId="60609F9E">
      <w:pPr>
        <w:keepLines w:val="0"/>
        <w:pageBreakBefore w:val="0"/>
        <w:wordWrap/>
        <w:overflowPunct/>
        <w:topLinePunct w:val="0"/>
        <w:bidi w:val="0"/>
        <w:spacing w:beforeAutospacing="0" w:afterAutospacing="0" w:line="560" w:lineRule="exact"/>
        <w:ind w:left="0" w:leftChars="0" w:right="0" w:firstLine="70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5"/>
          <w:sz w:val="32"/>
          <w:szCs w:val="32"/>
          <w:highlight w:val="none"/>
        </w:rPr>
        <w:t>缺陷责任期满时承包人的人员和施工设备撤离施工现场的约</w:t>
      </w:r>
      <w:r>
        <w:rPr>
          <w:rFonts w:hint="eastAsia" w:ascii="仿宋_GB2312" w:hAnsi="仿宋_GB2312" w:eastAsia="仿宋_GB2312" w:cs="仿宋_GB2312"/>
          <w:color w:val="auto"/>
          <w:spacing w:val="-26"/>
          <w:sz w:val="32"/>
          <w:szCs w:val="32"/>
          <w:highlight w:val="none"/>
        </w:rPr>
        <w:t>定：</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26"/>
          <w:sz w:val="32"/>
          <w:szCs w:val="32"/>
          <w:highlight w:val="none"/>
        </w:rPr>
        <w:t>。</w:t>
      </w:r>
    </w:p>
    <w:p w14:paraId="6C8202A1">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13.6.4照管移交</w:t>
      </w:r>
    </w:p>
    <w:p w14:paraId="052F698A">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承包人完成退场工作时退场交接手续的约定：</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2A4E43C7">
      <w:pPr>
        <w:pStyle w:val="6"/>
        <w:bidi w:val="0"/>
        <w:rPr>
          <w:color w:val="auto"/>
          <w:highlight w:val="none"/>
        </w:rPr>
      </w:pPr>
      <w:bookmarkStart w:id="322" w:name="bookmark241"/>
      <w:bookmarkEnd w:id="322"/>
      <w:bookmarkStart w:id="323" w:name="_Toc1324119033"/>
      <w:r>
        <w:rPr>
          <w:color w:val="auto"/>
          <w:highlight w:val="none"/>
        </w:rPr>
        <w:t>14．过程结算和竣工结算</w:t>
      </w:r>
      <w:bookmarkEnd w:id="323"/>
    </w:p>
    <w:p w14:paraId="28417208">
      <w:pPr>
        <w:pStyle w:val="7"/>
        <w:bidi w:val="0"/>
        <w:rPr>
          <w:color w:val="auto"/>
          <w:highlight w:val="none"/>
        </w:rPr>
      </w:pPr>
      <w:bookmarkStart w:id="324" w:name="bookmark242"/>
      <w:bookmarkEnd w:id="324"/>
      <w:r>
        <w:rPr>
          <w:color w:val="auto"/>
          <w:highlight w:val="none"/>
        </w:rPr>
        <w:t>14.1过程结算与支付</w:t>
      </w:r>
    </w:p>
    <w:p w14:paraId="5335CC22">
      <w:pPr>
        <w:pStyle w:val="9"/>
        <w:keepLines w:val="0"/>
        <w:pageBreakBefore w:val="0"/>
        <w:wordWrap/>
        <w:overflowPunct/>
        <w:topLinePunct w:val="0"/>
        <w:bidi w:val="0"/>
        <w:spacing w:beforeAutospacing="0" w:afterAutospacing="0" w:line="560" w:lineRule="exact"/>
        <w:ind w:left="0" w:leftChars="0" w:right="0" w:firstLine="63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14.1.1关于过程结算周期及节点的约定：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2"/>
          <w:sz w:val="32"/>
          <w:szCs w:val="32"/>
          <w:highlight w:val="none"/>
        </w:rPr>
        <w:t>。</w:t>
      </w:r>
    </w:p>
    <w:p w14:paraId="4C774651">
      <w:pPr>
        <w:pStyle w:val="9"/>
        <w:keepLines w:val="0"/>
        <w:pageBreakBefore w:val="0"/>
        <w:wordWrap/>
        <w:overflowPunct/>
        <w:topLinePunct w:val="0"/>
        <w:bidi w:val="0"/>
        <w:spacing w:beforeAutospacing="0" w:afterAutospacing="0" w:line="560" w:lineRule="exact"/>
        <w:ind w:left="0" w:leftChars="0" w:right="0" w:firstLine="608" w:firstLineChars="20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14.1.2关于过程结算程序的约定：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69929188">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过程结算所需资料：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5770E553">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14.1.3关于过程结算修正的约定：</w:t>
      </w:r>
    </w:p>
    <w:p w14:paraId="792DEA2F">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存在以下情形之一的，发包人和承包人均有权提出修正申请：</w:t>
      </w:r>
    </w:p>
    <w:p w14:paraId="20D9FDA6">
      <w:pPr>
        <w:pStyle w:val="9"/>
        <w:keepLines w:val="0"/>
        <w:pageBreakBefore w:val="0"/>
        <w:wordWrap/>
        <w:overflowPunct/>
        <w:topLinePunct w:val="0"/>
        <w:bidi w:val="0"/>
        <w:spacing w:beforeAutospacing="0" w:afterAutospacing="0" w:line="560" w:lineRule="exact"/>
        <w:ind w:left="0" w:leftChars="0" w:right="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（1）存在超过过程结算金额%的计算错误</w:t>
      </w:r>
      <w:r>
        <w:rPr>
          <w:rFonts w:hint="eastAsia" w:ascii="仿宋_GB2312" w:hAnsi="仿宋_GB2312" w:eastAsia="仿宋_GB2312" w:cs="仿宋_GB2312"/>
          <w:color w:val="auto"/>
          <w:sz w:val="32"/>
          <w:szCs w:val="32"/>
          <w:highlight w:val="none"/>
        </w:rPr>
        <w:t>、遗漏或重复；</w:t>
      </w:r>
    </w:p>
    <w:p w14:paraId="3208854F">
      <w:pPr>
        <w:pStyle w:val="9"/>
        <w:keepLines w:val="0"/>
        <w:pageBreakBefore w:val="0"/>
        <w:wordWrap/>
        <w:overflowPunct/>
        <w:topLinePunct w:val="0"/>
        <w:bidi w:val="0"/>
        <w:spacing w:beforeAutospacing="0" w:afterAutospacing="0" w:line="560" w:lineRule="exact"/>
        <w:ind w:left="0" w:leftChars="0" w:right="0" w:firstLine="67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（2</w:t>
      </w:r>
      <w:r>
        <w:rPr>
          <w:rFonts w:hint="eastAsia" w:ascii="仿宋_GB2312" w:hAnsi="仿宋_GB2312" w:eastAsia="仿宋_GB2312" w:cs="仿宋_GB2312"/>
          <w:color w:val="auto"/>
          <w:spacing w:val="-1"/>
          <w:sz w:val="32"/>
          <w:szCs w:val="32"/>
          <w:highlight w:val="none"/>
        </w:rPr>
        <w:t>）</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63394E87">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（3）</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4"/>
          <w:sz w:val="32"/>
          <w:szCs w:val="32"/>
          <w:highlight w:val="none"/>
        </w:rPr>
        <w:t>。</w:t>
      </w:r>
    </w:p>
    <w:p w14:paraId="230B5394">
      <w:pPr>
        <w:pStyle w:val="7"/>
        <w:bidi w:val="0"/>
        <w:rPr>
          <w:color w:val="auto"/>
          <w:highlight w:val="none"/>
        </w:rPr>
      </w:pPr>
      <w:bookmarkStart w:id="325" w:name="bookmark243"/>
      <w:bookmarkEnd w:id="325"/>
      <w:r>
        <w:rPr>
          <w:color w:val="auto"/>
          <w:highlight w:val="none"/>
        </w:rPr>
        <w:t>14.2竣工结算申请与审核</w:t>
      </w:r>
    </w:p>
    <w:p w14:paraId="10281A86">
      <w:pPr>
        <w:bidi w:val="0"/>
        <w:rPr>
          <w:rFonts w:hint="eastAsia"/>
          <w:color w:val="auto"/>
          <w:highlight w:val="none"/>
          <w:lang w:eastAsia="zh-CN"/>
        </w:rPr>
      </w:pPr>
      <w:r>
        <w:rPr>
          <w:color w:val="auto"/>
          <w:highlight w:val="none"/>
        </w:rPr>
        <w:t>14.2.1承包人提交竣工结算申请单的期限：</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4"/>
          <w:sz w:val="32"/>
          <w:szCs w:val="32"/>
          <w:highlight w:val="none"/>
        </w:rPr>
        <w:t>。</w:t>
      </w:r>
    </w:p>
    <w:p w14:paraId="61630CCA">
      <w:pPr>
        <w:bidi w:val="0"/>
        <w:rPr>
          <w:color w:val="auto"/>
          <w:highlight w:val="none"/>
        </w:rPr>
      </w:pPr>
      <w:r>
        <w:rPr>
          <w:color w:val="auto"/>
          <w:highlight w:val="none"/>
        </w:rPr>
        <w:t>竣工结算申请单及结算资料的份数：</w:t>
      </w:r>
      <w:r>
        <w:rPr>
          <w:rFonts w:hint="eastAsia" w:cs="仿宋_GB2312"/>
          <w:color w:val="auto"/>
          <w:spacing w:val="-1"/>
          <w:sz w:val="32"/>
          <w:szCs w:val="32"/>
          <w:highlight w:val="none"/>
          <w:u w:val="single"/>
          <w:lang w:val="en-US" w:eastAsia="zh-CN"/>
        </w:rPr>
        <w:t xml:space="preserve">              </w:t>
      </w:r>
      <w:r>
        <w:rPr>
          <w:color w:val="auto"/>
          <w:highlight w:val="none"/>
        </w:rPr>
        <w:t>。</w:t>
      </w:r>
    </w:p>
    <w:p w14:paraId="7D3A7590">
      <w:pPr>
        <w:bidi w:val="0"/>
        <w:rPr>
          <w:rFonts w:hint="eastAsia"/>
          <w:color w:val="auto"/>
          <w:highlight w:val="none"/>
          <w:lang w:eastAsia="zh-CN"/>
        </w:rPr>
      </w:pPr>
      <w:r>
        <w:rPr>
          <w:color w:val="auto"/>
          <w:highlight w:val="none"/>
        </w:rPr>
        <w:t>14.2.2竣工结算申请单应包括的其他内容：</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4"/>
          <w:sz w:val="32"/>
          <w:szCs w:val="32"/>
          <w:highlight w:val="none"/>
        </w:rPr>
        <w:t>。</w:t>
      </w:r>
    </w:p>
    <w:p w14:paraId="6FB86647">
      <w:pPr>
        <w:bidi w:val="0"/>
        <w:rPr>
          <w:rFonts w:hint="eastAsia"/>
          <w:color w:val="auto"/>
          <w:highlight w:val="none"/>
          <w:lang w:eastAsia="zh-CN"/>
        </w:rPr>
      </w:pPr>
      <w:r>
        <w:rPr>
          <w:color w:val="auto"/>
          <w:highlight w:val="none"/>
        </w:rPr>
        <w:t>14.2.3承包人应提交的其他结算资料：</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4"/>
          <w:sz w:val="32"/>
          <w:szCs w:val="32"/>
          <w:highlight w:val="none"/>
        </w:rPr>
        <w:t>。</w:t>
      </w:r>
    </w:p>
    <w:p w14:paraId="0A4C519B">
      <w:pPr>
        <w:pStyle w:val="9"/>
        <w:keepLines w:val="0"/>
        <w:pageBreakBefore w:val="0"/>
        <w:wordWrap/>
        <w:overflowPunct/>
        <w:topLinePunct w:val="0"/>
        <w:bidi w:val="0"/>
        <w:spacing w:beforeAutospacing="0" w:afterAutospacing="0" w:line="560" w:lineRule="exact"/>
        <w:ind w:left="0" w:leftChars="0" w:right="0" w:firstLine="66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14.2.</w:t>
      </w:r>
      <w:r>
        <w:rPr>
          <w:rFonts w:hint="default" w:cs="仿宋_GB2312"/>
          <w:color w:val="auto"/>
          <w:spacing w:val="5"/>
          <w:sz w:val="32"/>
          <w:szCs w:val="32"/>
          <w:highlight w:val="none"/>
          <w:lang w:val="en"/>
        </w:rPr>
        <w:t>4</w:t>
      </w:r>
      <w:r>
        <w:rPr>
          <w:rFonts w:hint="eastAsia" w:ascii="仿宋_GB2312" w:hAnsi="仿宋_GB2312" w:eastAsia="仿宋_GB2312" w:cs="仿宋_GB2312"/>
          <w:color w:val="auto"/>
          <w:spacing w:val="5"/>
          <w:sz w:val="32"/>
          <w:szCs w:val="32"/>
          <w:highlight w:val="none"/>
        </w:rPr>
        <w:t>竣工结算审核</w:t>
      </w:r>
    </w:p>
    <w:p w14:paraId="3E0DF5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8"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8"/>
          <w:sz w:val="32"/>
          <w:szCs w:val="32"/>
          <w:highlight w:val="none"/>
        </w:rPr>
        <w:t>本工程是否属于机关、事业单位从中小企业采购工程</w:t>
      </w:r>
      <w:r>
        <w:rPr>
          <w:rFonts w:hint="eastAsia" w:ascii="仿宋_GB2312" w:hAnsi="仿宋_GB2312" w:eastAsia="仿宋_GB2312" w:cs="仿宋_GB2312"/>
          <w:color w:val="auto"/>
          <w:spacing w:val="-9"/>
          <w:sz w:val="32"/>
          <w:szCs w:val="32"/>
          <w:highlight w:val="none"/>
        </w:rPr>
        <w:t>。</w:t>
      </w:r>
    </w:p>
    <w:p w14:paraId="41490D3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28" w:firstLineChars="200"/>
        <w:jc w:val="left"/>
        <w:textAlignment w:val="baseline"/>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发包人审批竣工付款申请单的期限：</w:t>
      </w:r>
      <w:r>
        <w:rPr>
          <w:rFonts w:hint="eastAsia" w:cs="仿宋_GB2312"/>
          <w:color w:val="auto"/>
          <w:spacing w:val="-3"/>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rPr>
        <w:t>。</w:t>
      </w:r>
    </w:p>
    <w:p w14:paraId="5CEF667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08" w:firstLineChars="200"/>
        <w:jc w:val="left"/>
        <w:textAlignment w:val="baseline"/>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发包人完成竣工付款的期限：</w:t>
      </w:r>
      <w:r>
        <w:rPr>
          <w:rFonts w:hint="eastAsia" w:cs="仿宋_GB2312"/>
          <w:color w:val="auto"/>
          <w:spacing w:val="-3"/>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747DB0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36" w:firstLineChars="200"/>
        <w:jc w:val="lef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关于竣工付款证书异议部分复核的方式和程序：</w:t>
      </w:r>
      <w:r>
        <w:rPr>
          <w:rFonts w:hint="eastAsia" w:cs="仿宋_GB2312"/>
          <w:color w:val="auto"/>
          <w:spacing w:val="-3"/>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244621CC">
      <w:pPr>
        <w:pStyle w:val="7"/>
        <w:bidi w:val="0"/>
        <w:rPr>
          <w:color w:val="auto"/>
          <w:highlight w:val="none"/>
        </w:rPr>
      </w:pPr>
      <w:bookmarkStart w:id="326" w:name="bookmark244"/>
      <w:bookmarkEnd w:id="326"/>
      <w:r>
        <w:rPr>
          <w:color w:val="auto"/>
          <w:highlight w:val="none"/>
        </w:rPr>
        <w:t>14.4最终结清</w:t>
      </w:r>
    </w:p>
    <w:p w14:paraId="3BDE3485">
      <w:pPr>
        <w:bidi w:val="0"/>
        <w:rPr>
          <w:color w:val="auto"/>
          <w:highlight w:val="none"/>
        </w:rPr>
      </w:pPr>
      <w:r>
        <w:rPr>
          <w:color w:val="auto"/>
          <w:highlight w:val="none"/>
        </w:rPr>
        <w:t>14.4.1最终结清申请单</w:t>
      </w:r>
    </w:p>
    <w:p w14:paraId="4937AC9E">
      <w:pPr>
        <w:bidi w:val="0"/>
        <w:rPr>
          <w:color w:val="auto"/>
          <w:highlight w:val="none"/>
        </w:rPr>
      </w:pPr>
      <w:r>
        <w:rPr>
          <w:color w:val="auto"/>
          <w:highlight w:val="none"/>
        </w:rPr>
        <w:t>承包人提交最终结清申请单的份数：</w:t>
      </w:r>
      <w:r>
        <w:rPr>
          <w:rFonts w:hint="eastAsia" w:cs="仿宋_GB2312"/>
          <w:color w:val="auto"/>
          <w:spacing w:val="-3"/>
          <w:sz w:val="32"/>
          <w:szCs w:val="32"/>
          <w:highlight w:val="none"/>
          <w:u w:val="single"/>
          <w:lang w:val="en-US" w:eastAsia="zh-CN"/>
        </w:rPr>
        <w:t xml:space="preserve">              </w:t>
      </w:r>
      <w:r>
        <w:rPr>
          <w:color w:val="auto"/>
          <w:highlight w:val="none"/>
        </w:rPr>
        <w:t>。</w:t>
      </w:r>
    </w:p>
    <w:p w14:paraId="201146AA">
      <w:pPr>
        <w:bidi w:val="0"/>
        <w:rPr>
          <w:color w:val="auto"/>
          <w:highlight w:val="none"/>
        </w:rPr>
      </w:pPr>
      <w:r>
        <w:rPr>
          <w:color w:val="auto"/>
          <w:highlight w:val="none"/>
        </w:rPr>
        <w:t>承包人提交最终结算申请单的期限：</w:t>
      </w:r>
      <w:r>
        <w:rPr>
          <w:rFonts w:hint="eastAsia" w:cs="仿宋_GB2312"/>
          <w:color w:val="auto"/>
          <w:spacing w:val="-3"/>
          <w:sz w:val="32"/>
          <w:szCs w:val="32"/>
          <w:highlight w:val="none"/>
          <w:u w:val="single"/>
          <w:lang w:val="en-US" w:eastAsia="zh-CN"/>
        </w:rPr>
        <w:t xml:space="preserve">              </w:t>
      </w:r>
      <w:r>
        <w:rPr>
          <w:color w:val="auto"/>
          <w:highlight w:val="none"/>
        </w:rPr>
        <w:t>。</w:t>
      </w:r>
    </w:p>
    <w:p w14:paraId="45A2C6AD">
      <w:pPr>
        <w:bidi w:val="0"/>
        <w:rPr>
          <w:rFonts w:hint="eastAsia"/>
          <w:color w:val="auto"/>
          <w:highlight w:val="none"/>
          <w:lang w:eastAsia="zh-CN"/>
        </w:rPr>
      </w:pPr>
      <w:r>
        <w:rPr>
          <w:color w:val="auto"/>
          <w:highlight w:val="none"/>
        </w:rPr>
        <w:t>最终结清申请单应列明的增减费用：</w:t>
      </w:r>
      <w:r>
        <w:rPr>
          <w:rFonts w:hint="eastAsia" w:cs="仿宋_GB2312"/>
          <w:color w:val="auto"/>
          <w:spacing w:val="-3"/>
          <w:sz w:val="32"/>
          <w:szCs w:val="32"/>
          <w:highlight w:val="none"/>
          <w:u w:val="single"/>
          <w:lang w:val="en-US" w:eastAsia="zh-CN"/>
        </w:rPr>
        <w:t xml:space="preserve">              </w:t>
      </w:r>
      <w:r>
        <w:rPr>
          <w:rFonts w:hint="eastAsia"/>
          <w:color w:val="auto"/>
          <w:highlight w:val="none"/>
          <w:lang w:eastAsia="zh-CN"/>
        </w:rPr>
        <w:t>。</w:t>
      </w:r>
    </w:p>
    <w:p w14:paraId="6D421620">
      <w:pPr>
        <w:bidi w:val="0"/>
        <w:rPr>
          <w:color w:val="auto"/>
          <w:highlight w:val="none"/>
        </w:rPr>
      </w:pPr>
      <w:r>
        <w:rPr>
          <w:color w:val="auto"/>
          <w:highlight w:val="none"/>
        </w:rPr>
        <w:t>14.4.2最终结清证书和支付</w:t>
      </w:r>
    </w:p>
    <w:p w14:paraId="27AF5F69">
      <w:pPr>
        <w:bidi w:val="0"/>
        <w:rPr>
          <w:color w:val="auto"/>
          <w:highlight w:val="none"/>
        </w:rPr>
      </w:pPr>
      <w:r>
        <w:rPr>
          <w:color w:val="auto"/>
          <w:highlight w:val="none"/>
        </w:rPr>
        <w:t>（1）发包人完成最终结清申请单的审批并颁发最终结清证书的期限：</w:t>
      </w:r>
      <w:r>
        <w:rPr>
          <w:rFonts w:hint="eastAsia" w:cs="仿宋_GB2312"/>
          <w:color w:val="auto"/>
          <w:spacing w:val="-3"/>
          <w:sz w:val="32"/>
          <w:szCs w:val="32"/>
          <w:highlight w:val="none"/>
          <w:u w:val="single"/>
          <w:lang w:val="en-US" w:eastAsia="zh-CN"/>
        </w:rPr>
        <w:t xml:space="preserve">                                    </w:t>
      </w:r>
      <w:r>
        <w:rPr>
          <w:color w:val="auto"/>
          <w:highlight w:val="none"/>
        </w:rPr>
        <w:t>。</w:t>
      </w:r>
    </w:p>
    <w:p w14:paraId="798E5566">
      <w:pPr>
        <w:bidi w:val="0"/>
        <w:rPr>
          <w:color w:val="auto"/>
          <w:highlight w:val="none"/>
        </w:rPr>
      </w:pPr>
      <w:r>
        <w:rPr>
          <w:color w:val="auto"/>
          <w:highlight w:val="none"/>
        </w:rPr>
        <w:t>（2）发包人完成支付的期限：</w:t>
      </w:r>
      <w:r>
        <w:rPr>
          <w:rFonts w:hint="eastAsia" w:cs="仿宋_GB2312"/>
          <w:color w:val="auto"/>
          <w:spacing w:val="-3"/>
          <w:sz w:val="32"/>
          <w:szCs w:val="32"/>
          <w:highlight w:val="none"/>
          <w:u w:val="single"/>
          <w:lang w:val="en-US" w:eastAsia="zh-CN"/>
        </w:rPr>
        <w:t xml:space="preserve">                   </w:t>
      </w:r>
      <w:r>
        <w:rPr>
          <w:color w:val="auto"/>
          <w:highlight w:val="none"/>
        </w:rPr>
        <w:t>。</w:t>
      </w:r>
    </w:p>
    <w:p w14:paraId="43306752">
      <w:pPr>
        <w:pStyle w:val="6"/>
        <w:bidi w:val="0"/>
        <w:rPr>
          <w:color w:val="auto"/>
          <w:highlight w:val="none"/>
        </w:rPr>
      </w:pPr>
      <w:bookmarkStart w:id="327" w:name="bookmark245"/>
      <w:bookmarkEnd w:id="327"/>
      <w:bookmarkStart w:id="328" w:name="_Toc77604628"/>
      <w:r>
        <w:rPr>
          <w:color w:val="auto"/>
          <w:highlight w:val="none"/>
        </w:rPr>
        <w:t>15．缺陷责任期与保修</w:t>
      </w:r>
      <w:bookmarkEnd w:id="328"/>
    </w:p>
    <w:p w14:paraId="497B77EF">
      <w:pPr>
        <w:pStyle w:val="7"/>
        <w:bidi w:val="0"/>
        <w:rPr>
          <w:color w:val="auto"/>
          <w:highlight w:val="none"/>
        </w:rPr>
      </w:pPr>
      <w:bookmarkStart w:id="329" w:name="bookmark246"/>
      <w:bookmarkEnd w:id="329"/>
      <w:r>
        <w:rPr>
          <w:color w:val="auto"/>
          <w:highlight w:val="none"/>
        </w:rPr>
        <w:t>15.2缺陷责任期</w:t>
      </w:r>
    </w:p>
    <w:p w14:paraId="5A85EC86">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3"/>
          <w:sz w:val="32"/>
          <w:szCs w:val="32"/>
          <w:highlight w:val="none"/>
        </w:rPr>
        <w:t>15.2.1缺陷责任期的具体期限：</w:t>
      </w:r>
      <w:r>
        <w:rPr>
          <w:rFonts w:hint="eastAsia" w:cs="仿宋_GB2312"/>
          <w:color w:val="auto"/>
          <w:spacing w:val="-3"/>
          <w:sz w:val="32"/>
          <w:szCs w:val="32"/>
          <w:highlight w:val="none"/>
          <w:u w:val="single"/>
          <w:lang w:val="en-US" w:eastAsia="zh-CN"/>
        </w:rPr>
        <w:t xml:space="preserve">                  </w:t>
      </w:r>
      <w:r>
        <w:rPr>
          <w:color w:val="auto"/>
          <w:highlight w:val="none"/>
        </w:rPr>
        <w:t>。</w:t>
      </w:r>
    </w:p>
    <w:p w14:paraId="142FEC54">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15.2.4关于缺陷责任期届满通知的约定</w:t>
      </w:r>
    </w:p>
    <w:p w14:paraId="5D54C9A7">
      <w:pPr>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承包人应于缺陷责任期届满后</w:t>
      </w:r>
      <w:r>
        <w:rPr>
          <w:rFonts w:hint="eastAsia" w:cs="仿宋_GB2312"/>
          <w:color w:val="auto"/>
          <w:spacing w:val="7"/>
          <w:sz w:val="32"/>
          <w:szCs w:val="32"/>
          <w:highlight w:val="none"/>
          <w:u w:val="single"/>
          <w:lang w:val="en-US" w:eastAsia="zh-CN"/>
        </w:rPr>
        <w:t xml:space="preserve">     </w:t>
      </w:r>
      <w:r>
        <w:rPr>
          <w:rFonts w:hint="eastAsia" w:ascii="仿宋_GB2312" w:hAnsi="仿宋_GB2312" w:eastAsia="仿宋_GB2312" w:cs="仿宋_GB2312"/>
          <w:color w:val="auto"/>
          <w:spacing w:val="7"/>
          <w:sz w:val="32"/>
          <w:szCs w:val="32"/>
          <w:highlight w:val="none"/>
        </w:rPr>
        <w:t>天内向发包人发出缺陷</w:t>
      </w:r>
      <w:r>
        <w:rPr>
          <w:rFonts w:hint="eastAsia" w:ascii="仿宋_GB2312" w:hAnsi="仿宋_GB2312" w:eastAsia="仿宋_GB2312" w:cs="仿宋_GB2312"/>
          <w:color w:val="auto"/>
          <w:spacing w:val="-2"/>
          <w:sz w:val="32"/>
          <w:szCs w:val="32"/>
          <w:highlight w:val="none"/>
        </w:rPr>
        <w:t>责任期届满通知。发包人应在收到缺陷责任期满通知后</w:t>
      </w:r>
      <w:r>
        <w:rPr>
          <w:rFonts w:hint="eastAsia" w:cs="仿宋_GB2312"/>
          <w:color w:val="auto"/>
          <w:spacing w:val="-2"/>
          <w:sz w:val="32"/>
          <w:szCs w:val="32"/>
          <w:highlight w:val="none"/>
          <w:u w:val="single"/>
          <w:lang w:val="en-US" w:eastAsia="zh-CN"/>
        </w:rPr>
        <w:t xml:space="preserve">     </w:t>
      </w:r>
      <w:r>
        <w:rPr>
          <w:rFonts w:hint="eastAsia" w:ascii="仿宋_GB2312" w:hAnsi="仿宋_GB2312" w:eastAsia="仿宋_GB2312" w:cs="仿宋_GB2312"/>
          <w:color w:val="auto"/>
          <w:spacing w:val="-2"/>
          <w:sz w:val="32"/>
          <w:szCs w:val="32"/>
          <w:highlight w:val="none"/>
        </w:rPr>
        <w:t>天内</w:t>
      </w:r>
      <w:r>
        <w:rPr>
          <w:rFonts w:hint="eastAsia" w:ascii="仿宋_GB2312" w:hAnsi="仿宋_GB2312" w:eastAsia="仿宋_GB2312" w:cs="仿宋_GB2312"/>
          <w:color w:val="auto"/>
          <w:spacing w:val="4"/>
          <w:sz w:val="32"/>
          <w:szCs w:val="32"/>
          <w:highlight w:val="none"/>
        </w:rPr>
        <w:t>核实承包人是否履行保修义务，承包人未能履行</w:t>
      </w:r>
      <w:r>
        <w:rPr>
          <w:rFonts w:hint="eastAsia" w:ascii="仿宋_GB2312" w:hAnsi="仿宋_GB2312" w:eastAsia="仿宋_GB2312" w:cs="仿宋_GB2312"/>
          <w:color w:val="auto"/>
          <w:spacing w:val="3"/>
          <w:sz w:val="32"/>
          <w:szCs w:val="32"/>
          <w:highlight w:val="none"/>
        </w:rPr>
        <w:t>保修义务的，发包</w:t>
      </w:r>
      <w:r>
        <w:rPr>
          <w:rFonts w:hint="eastAsia" w:ascii="仿宋_GB2312" w:hAnsi="仿宋_GB2312" w:eastAsia="仿宋_GB2312" w:cs="仿宋_GB2312"/>
          <w:color w:val="auto"/>
          <w:spacing w:val="4"/>
          <w:sz w:val="32"/>
          <w:szCs w:val="32"/>
          <w:highlight w:val="none"/>
        </w:rPr>
        <w:t>人有权扣除合理的维修费用。发包人应在收到缺</w:t>
      </w:r>
      <w:r>
        <w:rPr>
          <w:rFonts w:hint="eastAsia" w:ascii="仿宋_GB2312" w:hAnsi="仿宋_GB2312" w:eastAsia="仿宋_GB2312" w:cs="仿宋_GB2312"/>
          <w:color w:val="auto"/>
          <w:spacing w:val="3"/>
          <w:sz w:val="32"/>
          <w:szCs w:val="32"/>
          <w:highlight w:val="none"/>
        </w:rPr>
        <w:t>陷责任期届满通知</w:t>
      </w:r>
      <w:r>
        <w:rPr>
          <w:rFonts w:hint="eastAsia" w:ascii="仿宋_GB2312" w:hAnsi="仿宋_GB2312" w:eastAsia="仿宋_GB2312" w:cs="仿宋_GB2312"/>
          <w:color w:val="auto"/>
          <w:spacing w:val="-2"/>
          <w:sz w:val="32"/>
          <w:szCs w:val="32"/>
          <w:highlight w:val="none"/>
        </w:rPr>
        <w:t>后</w:t>
      </w:r>
      <w:r>
        <w:rPr>
          <w:rFonts w:hint="eastAsia" w:cs="仿宋_GB2312"/>
          <w:color w:val="auto"/>
          <w:spacing w:val="-2"/>
          <w:sz w:val="32"/>
          <w:szCs w:val="32"/>
          <w:highlight w:val="none"/>
          <w:u w:val="single"/>
          <w:lang w:val="en-US" w:eastAsia="zh-CN"/>
        </w:rPr>
        <w:t xml:space="preserve">     </w:t>
      </w:r>
      <w:r>
        <w:rPr>
          <w:rFonts w:hint="eastAsia" w:ascii="仿宋_GB2312" w:hAnsi="仿宋_GB2312" w:eastAsia="仿宋_GB2312" w:cs="仿宋_GB2312"/>
          <w:color w:val="auto"/>
          <w:spacing w:val="-2"/>
          <w:sz w:val="32"/>
          <w:szCs w:val="32"/>
          <w:highlight w:val="none"/>
        </w:rPr>
        <w:t>天内，向承包人颁发缺陷责任期终止证书。</w:t>
      </w:r>
    </w:p>
    <w:p w14:paraId="08E332B8">
      <w:pPr>
        <w:pStyle w:val="7"/>
        <w:bidi w:val="0"/>
        <w:rPr>
          <w:color w:val="auto"/>
          <w:highlight w:val="none"/>
        </w:rPr>
      </w:pPr>
      <w:bookmarkStart w:id="330" w:name="bookmark247"/>
      <w:bookmarkEnd w:id="330"/>
      <w:r>
        <w:rPr>
          <w:color w:val="auto"/>
          <w:highlight w:val="none"/>
        </w:rPr>
        <w:t>15.3质量保证金</w:t>
      </w:r>
    </w:p>
    <w:p w14:paraId="44E73206">
      <w:pPr>
        <w:bidi w:val="0"/>
        <w:rPr>
          <w:color w:val="auto"/>
          <w:highlight w:val="none"/>
        </w:rPr>
      </w:pPr>
      <w:r>
        <w:rPr>
          <w:color w:val="auto"/>
          <w:highlight w:val="none"/>
        </w:rPr>
        <w:t>关于是否扣留质量保证金的约定：</w:t>
      </w:r>
      <w:r>
        <w:rPr>
          <w:rFonts w:hint="eastAsia"/>
          <w:color w:val="auto"/>
          <w:highlight w:val="none"/>
          <w:u w:val="single"/>
          <w:lang w:val="en-US" w:eastAsia="zh-CN"/>
        </w:rPr>
        <w:t xml:space="preserve">                </w:t>
      </w:r>
      <w:r>
        <w:rPr>
          <w:color w:val="auto"/>
          <w:highlight w:val="none"/>
        </w:rPr>
        <w:t>。</w:t>
      </w:r>
    </w:p>
    <w:p w14:paraId="1258904E">
      <w:pPr>
        <w:bidi w:val="0"/>
        <w:rPr>
          <w:color w:val="auto"/>
          <w:highlight w:val="none"/>
        </w:rPr>
      </w:pPr>
      <w:r>
        <w:rPr>
          <w:color w:val="auto"/>
          <w:highlight w:val="none"/>
        </w:rPr>
        <w:t>在工程项目竣工前，承包人按专用合同条款第3.7条提供履约担保的，发包人不得同时预留工程质量保证金。</w:t>
      </w:r>
    </w:p>
    <w:p w14:paraId="3CCD3402">
      <w:pPr>
        <w:bidi w:val="0"/>
        <w:rPr>
          <w:color w:val="auto"/>
          <w:highlight w:val="none"/>
        </w:rPr>
      </w:pPr>
      <w:r>
        <w:rPr>
          <w:color w:val="auto"/>
          <w:highlight w:val="none"/>
        </w:rPr>
        <w:t>15.3.1承包人提供质量保证金的方式质量保证金采用以下第种方式：</w:t>
      </w:r>
    </w:p>
    <w:p w14:paraId="2C5A2D97">
      <w:pPr>
        <w:bidi w:val="0"/>
        <w:rPr>
          <w:color w:val="auto"/>
          <w:highlight w:val="none"/>
        </w:rPr>
      </w:pPr>
      <w:r>
        <w:rPr>
          <w:color w:val="auto"/>
          <w:highlight w:val="none"/>
        </w:rPr>
        <w:t>（1）质量保证金保函，保证金额为：</w:t>
      </w:r>
      <w:r>
        <w:rPr>
          <w:rFonts w:hint="eastAsia"/>
          <w:color w:val="auto"/>
          <w:highlight w:val="none"/>
          <w:u w:val="single"/>
          <w:lang w:val="en-US" w:eastAsia="zh-CN"/>
        </w:rPr>
        <w:t xml:space="preserve">             </w:t>
      </w:r>
      <w:r>
        <w:rPr>
          <w:color w:val="auto"/>
          <w:highlight w:val="none"/>
        </w:rPr>
        <w:t>；</w:t>
      </w:r>
    </w:p>
    <w:p w14:paraId="70E5785F">
      <w:pPr>
        <w:bidi w:val="0"/>
        <w:rPr>
          <w:color w:val="auto"/>
          <w:highlight w:val="none"/>
        </w:rPr>
      </w:pPr>
      <w:r>
        <w:rPr>
          <w:color w:val="auto"/>
          <w:highlight w:val="none"/>
        </w:rPr>
        <w:t>（2）</w:t>
      </w:r>
      <w:r>
        <w:rPr>
          <w:rFonts w:hint="eastAsia"/>
          <w:color w:val="auto"/>
          <w:highlight w:val="none"/>
          <w:u w:val="single"/>
          <w:lang w:val="en-US" w:eastAsia="zh-CN"/>
        </w:rPr>
        <w:t xml:space="preserve">     </w:t>
      </w:r>
      <w:r>
        <w:rPr>
          <w:color w:val="auto"/>
          <w:highlight w:val="none"/>
        </w:rPr>
        <w:t>%的工程款；</w:t>
      </w:r>
    </w:p>
    <w:p w14:paraId="79AAB5D5">
      <w:pPr>
        <w:bidi w:val="0"/>
        <w:rPr>
          <w:color w:val="auto"/>
          <w:highlight w:val="none"/>
        </w:rPr>
      </w:pPr>
      <w:r>
        <w:rPr>
          <w:color w:val="auto"/>
          <w:highlight w:val="none"/>
        </w:rPr>
        <w:t>（3）其他方式：</w:t>
      </w:r>
      <w:r>
        <w:rPr>
          <w:rFonts w:hint="eastAsia"/>
          <w:color w:val="auto"/>
          <w:highlight w:val="none"/>
          <w:u w:val="single"/>
          <w:lang w:val="en-US" w:eastAsia="zh-CN"/>
        </w:rPr>
        <w:t xml:space="preserve">                               </w:t>
      </w:r>
      <w:r>
        <w:rPr>
          <w:color w:val="auto"/>
          <w:highlight w:val="none"/>
        </w:rPr>
        <w:t>。</w:t>
      </w:r>
    </w:p>
    <w:p w14:paraId="26F33C98">
      <w:pPr>
        <w:bidi w:val="0"/>
        <w:rPr>
          <w:color w:val="auto"/>
          <w:highlight w:val="none"/>
        </w:rPr>
      </w:pPr>
      <w:r>
        <w:rPr>
          <w:color w:val="auto"/>
          <w:highlight w:val="none"/>
        </w:rPr>
        <w:t>15.3.2质量保证金的扣留</w:t>
      </w:r>
    </w:p>
    <w:p w14:paraId="5DF7339E">
      <w:pPr>
        <w:bidi w:val="0"/>
        <w:rPr>
          <w:color w:val="auto"/>
          <w:highlight w:val="none"/>
        </w:rPr>
      </w:pPr>
      <w:r>
        <w:rPr>
          <w:color w:val="auto"/>
          <w:highlight w:val="none"/>
        </w:rPr>
        <w:t>质量保证金的扣留采取以下第</w:t>
      </w:r>
      <w:r>
        <w:rPr>
          <w:rFonts w:hint="eastAsia"/>
          <w:color w:val="auto"/>
          <w:highlight w:val="none"/>
          <w:u w:val="single"/>
          <w:lang w:val="en-US" w:eastAsia="zh-CN"/>
        </w:rPr>
        <w:t xml:space="preserve">    </w:t>
      </w:r>
      <w:r>
        <w:rPr>
          <w:color w:val="auto"/>
          <w:highlight w:val="none"/>
        </w:rPr>
        <w:t>种方式：</w:t>
      </w:r>
    </w:p>
    <w:p w14:paraId="0C695EEB">
      <w:pPr>
        <w:bidi w:val="0"/>
        <w:rPr>
          <w:color w:val="auto"/>
          <w:highlight w:val="none"/>
        </w:rPr>
      </w:pPr>
      <w:r>
        <w:rPr>
          <w:color w:val="auto"/>
          <w:highlight w:val="none"/>
        </w:rPr>
        <w:t>（1）在支付工程进度款时逐次扣留，在此情形下，质量保证金的计算基数不包括预付款的支付、扣回以及价格调整的金额；</w:t>
      </w:r>
    </w:p>
    <w:p w14:paraId="3095C1F0">
      <w:pPr>
        <w:bidi w:val="0"/>
        <w:rPr>
          <w:color w:val="auto"/>
          <w:highlight w:val="none"/>
        </w:rPr>
      </w:pPr>
      <w:r>
        <w:rPr>
          <w:color w:val="auto"/>
          <w:highlight w:val="none"/>
        </w:rPr>
        <w:t>（2）工程竣工结算时一次性扣留质量保证金；</w:t>
      </w:r>
    </w:p>
    <w:p w14:paraId="33B61AF5">
      <w:pPr>
        <w:bidi w:val="0"/>
        <w:rPr>
          <w:color w:val="auto"/>
          <w:highlight w:val="none"/>
        </w:rPr>
      </w:pPr>
      <w:r>
        <w:rPr>
          <w:color w:val="auto"/>
          <w:highlight w:val="none"/>
        </w:rPr>
        <w:t>（3）其他扣留方式：</w:t>
      </w:r>
      <w:r>
        <w:rPr>
          <w:rFonts w:hint="eastAsia"/>
          <w:color w:val="auto"/>
          <w:highlight w:val="none"/>
          <w:u w:val="single"/>
          <w:lang w:val="en-US" w:eastAsia="zh-CN"/>
        </w:rPr>
        <w:t xml:space="preserve">                           </w:t>
      </w:r>
      <w:r>
        <w:rPr>
          <w:color w:val="auto"/>
          <w:highlight w:val="none"/>
        </w:rPr>
        <w:t>。</w:t>
      </w:r>
    </w:p>
    <w:p w14:paraId="57FA8696">
      <w:pPr>
        <w:bidi w:val="0"/>
        <w:rPr>
          <w:rFonts w:hint="eastAsia"/>
          <w:color w:val="auto"/>
          <w:highlight w:val="none"/>
          <w:lang w:eastAsia="zh-CN"/>
        </w:rPr>
      </w:pPr>
      <w:r>
        <w:rPr>
          <w:color w:val="auto"/>
          <w:highlight w:val="none"/>
        </w:rPr>
        <w:t>关于质量保证金的补充约定：</w:t>
      </w:r>
      <w:r>
        <w:rPr>
          <w:rFonts w:hint="eastAsia"/>
          <w:color w:val="auto"/>
          <w:highlight w:val="none"/>
          <w:u w:val="single"/>
          <w:lang w:val="en-US" w:eastAsia="zh-CN"/>
        </w:rPr>
        <w:t xml:space="preserve">                    </w:t>
      </w:r>
      <w:r>
        <w:rPr>
          <w:color w:val="auto"/>
          <w:highlight w:val="none"/>
        </w:rPr>
        <w:t>。</w:t>
      </w:r>
    </w:p>
    <w:p w14:paraId="271A83C0">
      <w:pPr>
        <w:pStyle w:val="7"/>
        <w:bidi w:val="0"/>
        <w:rPr>
          <w:color w:val="auto"/>
          <w:highlight w:val="none"/>
        </w:rPr>
      </w:pPr>
      <w:bookmarkStart w:id="331" w:name="bookmark248"/>
      <w:bookmarkEnd w:id="331"/>
      <w:r>
        <w:rPr>
          <w:color w:val="auto"/>
          <w:highlight w:val="none"/>
        </w:rPr>
        <w:t>15.4保修</w:t>
      </w:r>
    </w:p>
    <w:p w14:paraId="5F07CD79">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15.4.1保修责任</w:t>
      </w:r>
    </w:p>
    <w:p w14:paraId="2D7BABF7">
      <w:pPr>
        <w:bidi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3"/>
          <w:sz w:val="32"/>
          <w:szCs w:val="32"/>
          <w:highlight w:val="none"/>
        </w:rPr>
        <w:t>工程保修期为：</w:t>
      </w:r>
      <w:r>
        <w:rPr>
          <w:rFonts w:hint="eastAsia"/>
          <w:color w:val="auto"/>
          <w:highlight w:val="none"/>
          <w:u w:val="single"/>
          <w:lang w:val="en-US" w:eastAsia="zh-CN"/>
        </w:rPr>
        <w:t xml:space="preserve">                                </w:t>
      </w:r>
      <w:r>
        <w:rPr>
          <w:color w:val="auto"/>
          <w:highlight w:val="none"/>
        </w:rPr>
        <w:t>。</w:t>
      </w:r>
    </w:p>
    <w:p w14:paraId="7C39BFA2">
      <w:pPr>
        <w:pStyle w:val="9"/>
        <w:keepLines w:val="0"/>
        <w:pageBreakBefore w:val="0"/>
        <w:wordWrap/>
        <w:overflowPunct/>
        <w:topLinePunct w:val="0"/>
        <w:bidi w:val="0"/>
        <w:spacing w:beforeAutospacing="0" w:afterAutospacing="0" w:line="560" w:lineRule="exact"/>
        <w:ind w:left="0" w:leftChars="0" w:right="0" w:firstLine="66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rPr>
        <w:t>15.4.3修复通知</w:t>
      </w:r>
    </w:p>
    <w:p w14:paraId="72DCCC8D">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承包人收到保修通知并到达工程现场的合理时</w:t>
      </w:r>
      <w:r>
        <w:rPr>
          <w:rFonts w:hint="eastAsia" w:ascii="仿宋_GB2312" w:hAnsi="仿宋_GB2312" w:eastAsia="仿宋_GB2312" w:cs="仿宋_GB2312"/>
          <w:color w:val="auto"/>
          <w:spacing w:val="-2"/>
          <w:sz w:val="32"/>
          <w:szCs w:val="32"/>
          <w:highlight w:val="none"/>
        </w:rPr>
        <w:t>间：</w:t>
      </w:r>
      <w:r>
        <w:rPr>
          <w:rFonts w:hint="eastAsia"/>
          <w:color w:val="auto"/>
          <w:highlight w:val="none"/>
          <w:u w:val="single"/>
          <w:lang w:val="en-US" w:eastAsia="zh-CN"/>
        </w:rPr>
        <w:t xml:space="preserve">  </w:t>
      </w:r>
      <w:r>
        <w:rPr>
          <w:color w:val="auto"/>
          <w:highlight w:val="none"/>
        </w:rPr>
        <w:t>。</w:t>
      </w:r>
    </w:p>
    <w:p w14:paraId="334B0E6B">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关于修复后试验验收及费用的约定</w:t>
      </w:r>
      <w:r>
        <w:rPr>
          <w:rFonts w:hint="eastAsia" w:ascii="仿宋_GB2312" w:hAnsi="仿宋_GB2312" w:eastAsia="仿宋_GB2312" w:cs="仿宋_GB2312"/>
          <w:color w:val="auto"/>
          <w:spacing w:val="-1"/>
          <w:sz w:val="32"/>
          <w:szCs w:val="32"/>
          <w:highlight w:val="none"/>
          <w:u w:val="none" w:color="auto"/>
        </w:rPr>
        <w:t>：</w:t>
      </w:r>
      <w:r>
        <w:rPr>
          <w:rFonts w:hint="eastAsia" w:cs="仿宋_GB2312"/>
          <w:color w:val="auto"/>
          <w:spacing w:val="-1"/>
          <w:sz w:val="32"/>
          <w:szCs w:val="32"/>
          <w:highlight w:val="none"/>
          <w:u w:val="single" w:color="auto"/>
          <w:lang w:val="en-US" w:eastAsia="zh-CN"/>
        </w:rPr>
        <w:t xml:space="preserve">              </w:t>
      </w:r>
      <w:r>
        <w:rPr>
          <w:rFonts w:hint="eastAsia" w:ascii="仿宋_GB2312" w:hAnsi="仿宋_GB2312" w:eastAsia="仿宋_GB2312" w:cs="仿宋_GB2312"/>
          <w:color w:val="auto"/>
          <w:spacing w:val="-1"/>
          <w:sz w:val="32"/>
          <w:szCs w:val="32"/>
          <w:highlight w:val="none"/>
        </w:rPr>
        <w:t>。</w:t>
      </w:r>
    </w:p>
    <w:p w14:paraId="3FC19876">
      <w:pPr>
        <w:pStyle w:val="6"/>
        <w:bidi w:val="0"/>
        <w:rPr>
          <w:color w:val="auto"/>
          <w:highlight w:val="none"/>
        </w:rPr>
      </w:pPr>
      <w:bookmarkStart w:id="332" w:name="bookmark250"/>
      <w:bookmarkEnd w:id="332"/>
      <w:bookmarkStart w:id="333" w:name="bookmark249"/>
      <w:bookmarkEnd w:id="333"/>
      <w:bookmarkStart w:id="334" w:name="_Toc1600552254"/>
      <w:r>
        <w:rPr>
          <w:color w:val="auto"/>
          <w:highlight w:val="none"/>
        </w:rPr>
        <w:t>16．违约</w:t>
      </w:r>
      <w:bookmarkEnd w:id="334"/>
    </w:p>
    <w:p w14:paraId="3DECC881">
      <w:pPr>
        <w:pStyle w:val="7"/>
        <w:bidi w:val="0"/>
        <w:rPr>
          <w:color w:val="auto"/>
          <w:highlight w:val="none"/>
        </w:rPr>
      </w:pPr>
      <w:bookmarkStart w:id="335" w:name="bookmark307"/>
      <w:bookmarkEnd w:id="335"/>
      <w:r>
        <w:rPr>
          <w:color w:val="auto"/>
          <w:highlight w:val="none"/>
        </w:rPr>
        <w:t>16.1发包人违约</w:t>
      </w:r>
    </w:p>
    <w:p w14:paraId="009F0863">
      <w:pPr>
        <w:bidi w:val="0"/>
        <w:rPr>
          <w:color w:val="auto"/>
          <w:highlight w:val="none"/>
        </w:rPr>
      </w:pPr>
      <w:r>
        <w:rPr>
          <w:color w:val="auto"/>
          <w:highlight w:val="none"/>
        </w:rPr>
        <w:t>16.1.1发包人违约的情形</w:t>
      </w:r>
    </w:p>
    <w:p w14:paraId="16A3F342">
      <w:pPr>
        <w:bidi w:val="0"/>
        <w:rPr>
          <w:rFonts w:hint="eastAsia"/>
          <w:color w:val="auto"/>
          <w:highlight w:val="none"/>
          <w:lang w:eastAsia="zh-CN"/>
        </w:rPr>
      </w:pPr>
      <w:r>
        <w:rPr>
          <w:color w:val="auto"/>
          <w:highlight w:val="none"/>
        </w:rPr>
        <w:t>发包人违约的其他情形：</w:t>
      </w:r>
      <w:r>
        <w:rPr>
          <w:rFonts w:hint="eastAsia"/>
          <w:color w:val="auto"/>
          <w:highlight w:val="none"/>
          <w:u w:val="single"/>
          <w:lang w:val="en-US" w:eastAsia="zh-CN"/>
        </w:rPr>
        <w:t xml:space="preserve">                        </w:t>
      </w:r>
      <w:r>
        <w:rPr>
          <w:color w:val="auto"/>
          <w:highlight w:val="none"/>
        </w:rPr>
        <w:t>。</w:t>
      </w:r>
    </w:p>
    <w:p w14:paraId="5E6872BC">
      <w:pPr>
        <w:bidi w:val="0"/>
        <w:rPr>
          <w:color w:val="auto"/>
          <w:highlight w:val="none"/>
        </w:rPr>
      </w:pPr>
      <w:r>
        <w:rPr>
          <w:color w:val="auto"/>
          <w:highlight w:val="none"/>
        </w:rPr>
        <w:t>16.1.</w:t>
      </w:r>
      <w:r>
        <w:rPr>
          <w:rFonts w:hint="eastAsia"/>
          <w:color w:val="auto"/>
          <w:highlight w:val="none"/>
          <w:lang w:val="en-US" w:eastAsia="zh-CN"/>
        </w:rPr>
        <w:t>2</w:t>
      </w:r>
      <w:r>
        <w:rPr>
          <w:color w:val="auto"/>
          <w:highlight w:val="none"/>
        </w:rPr>
        <w:t>发包人</w:t>
      </w:r>
      <w:r>
        <w:rPr>
          <w:rFonts w:hint="eastAsia"/>
          <w:color w:val="auto"/>
          <w:highlight w:val="none"/>
          <w:lang w:val="en-US" w:eastAsia="zh-CN"/>
        </w:rPr>
        <w:t>严重</w:t>
      </w:r>
      <w:r>
        <w:rPr>
          <w:color w:val="auto"/>
          <w:highlight w:val="none"/>
        </w:rPr>
        <w:t>违约的情形</w:t>
      </w:r>
    </w:p>
    <w:p w14:paraId="1E6F621B">
      <w:pPr>
        <w:bidi w:val="0"/>
        <w:rPr>
          <w:rFonts w:hint="eastAsia"/>
          <w:color w:val="auto"/>
          <w:highlight w:val="none"/>
        </w:rPr>
      </w:pPr>
      <w:r>
        <w:rPr>
          <w:rFonts w:hint="eastAsia"/>
          <w:color w:val="auto"/>
          <w:highlight w:val="none"/>
        </w:rPr>
        <w:t>（1）无正当理由逾期支付合同价款，经承包人书面催告后，超过</w:t>
      </w:r>
      <w:r>
        <w:rPr>
          <w:rFonts w:hint="eastAsia"/>
          <w:color w:val="auto"/>
          <w:highlight w:val="none"/>
          <w:u w:val="single"/>
        </w:rPr>
        <w:t xml:space="preserve"> </w:t>
      </w:r>
      <w:r>
        <w:rPr>
          <w:rFonts w:hint="default"/>
          <w:color w:val="auto"/>
          <w:highlight w:val="none"/>
          <w:u w:val="single"/>
          <w:lang w:val="en" w:eastAsia="zh-CN"/>
        </w:rPr>
        <w:t>〔</w:t>
      </w:r>
      <w:r>
        <w:rPr>
          <w:rFonts w:hint="eastAsia"/>
          <w:color w:val="auto"/>
          <w:highlight w:val="none"/>
          <w:u w:val="single"/>
        </w:rPr>
        <w:t>56</w:t>
      </w:r>
      <w:r>
        <w:rPr>
          <w:rFonts w:hint="default"/>
          <w:color w:val="auto"/>
          <w:highlight w:val="none"/>
          <w:u w:val="single"/>
          <w:lang w:val="en" w:eastAsia="zh-CN"/>
        </w:rPr>
        <w:t>〕</w:t>
      </w:r>
      <w:r>
        <w:rPr>
          <w:rFonts w:hint="eastAsia"/>
          <w:color w:val="auto"/>
          <w:highlight w:val="none"/>
          <w:u w:val="single"/>
        </w:rPr>
        <w:t xml:space="preserve"> </w:t>
      </w:r>
      <w:r>
        <w:rPr>
          <w:rFonts w:hint="eastAsia"/>
          <w:color w:val="auto"/>
          <w:highlight w:val="none"/>
        </w:rPr>
        <w:t>天仍未支付的。</w:t>
      </w:r>
    </w:p>
    <w:p w14:paraId="50E4D927">
      <w:pPr>
        <w:bidi w:val="0"/>
        <w:rPr>
          <w:color w:val="auto"/>
          <w:highlight w:val="none"/>
        </w:rPr>
      </w:pPr>
      <w:r>
        <w:rPr>
          <w:rFonts w:hint="eastAsia"/>
          <w:color w:val="auto"/>
          <w:highlight w:val="none"/>
        </w:rPr>
        <w:t>（2）提供的图纸、基础资料存在重大错误，导致工程停工连续超过</w:t>
      </w:r>
      <w:r>
        <w:rPr>
          <w:rFonts w:hint="eastAsia"/>
          <w:color w:val="auto"/>
          <w:highlight w:val="none"/>
          <w:u w:val="single"/>
        </w:rPr>
        <w:t xml:space="preserve"> </w:t>
      </w:r>
      <w:r>
        <w:rPr>
          <w:rFonts w:hint="default"/>
          <w:color w:val="auto"/>
          <w:highlight w:val="none"/>
          <w:u w:val="single"/>
          <w:lang w:val="en" w:eastAsia="zh-CN"/>
        </w:rPr>
        <w:t>〔</w:t>
      </w:r>
      <w:r>
        <w:rPr>
          <w:rFonts w:hint="eastAsia"/>
          <w:color w:val="auto"/>
          <w:highlight w:val="none"/>
          <w:u w:val="single"/>
        </w:rPr>
        <w:t>90</w:t>
      </w:r>
      <w:r>
        <w:rPr>
          <w:rFonts w:hint="default"/>
          <w:color w:val="auto"/>
          <w:highlight w:val="none"/>
          <w:u w:val="single"/>
          <w:lang w:val="en" w:eastAsia="zh-CN"/>
        </w:rPr>
        <w:t>〕</w:t>
      </w:r>
      <w:r>
        <w:rPr>
          <w:rFonts w:hint="eastAsia"/>
          <w:color w:val="auto"/>
          <w:highlight w:val="none"/>
          <w:u w:val="single"/>
        </w:rPr>
        <w:t xml:space="preserve"> </w:t>
      </w:r>
      <w:r>
        <w:rPr>
          <w:rFonts w:hint="eastAsia"/>
          <w:color w:val="auto"/>
          <w:highlight w:val="none"/>
        </w:rPr>
        <w:t>天，且发包人无法提供有效解决方案的。</w:t>
      </w:r>
    </w:p>
    <w:p w14:paraId="0829590C">
      <w:pPr>
        <w:bidi w:val="0"/>
        <w:rPr>
          <w:color w:val="auto"/>
          <w:highlight w:val="none"/>
        </w:rPr>
      </w:pPr>
      <w:r>
        <w:rPr>
          <w:color w:val="auto"/>
          <w:highlight w:val="none"/>
        </w:rPr>
        <w:t>16.1.</w:t>
      </w:r>
      <w:r>
        <w:rPr>
          <w:rFonts w:hint="eastAsia"/>
          <w:color w:val="auto"/>
          <w:highlight w:val="none"/>
          <w:lang w:val="en-US" w:eastAsia="zh-CN"/>
        </w:rPr>
        <w:t>3</w:t>
      </w:r>
      <w:r>
        <w:rPr>
          <w:color w:val="auto"/>
          <w:highlight w:val="none"/>
        </w:rPr>
        <w:t>发包人违约的责任</w:t>
      </w:r>
    </w:p>
    <w:p w14:paraId="4966C921">
      <w:pPr>
        <w:bidi w:val="0"/>
        <w:rPr>
          <w:rFonts w:hint="eastAsia"/>
          <w:color w:val="auto"/>
          <w:highlight w:val="none"/>
        </w:rPr>
      </w:pPr>
      <w:r>
        <w:rPr>
          <w:rFonts w:hint="eastAsia"/>
          <w:color w:val="auto"/>
          <w:highlight w:val="none"/>
        </w:rPr>
        <w:t>发包人违约责任的承担方式和计算方法：</w:t>
      </w:r>
    </w:p>
    <w:p w14:paraId="74C2CBFD">
      <w:pPr>
        <w:bidi w:val="0"/>
        <w:rPr>
          <w:rFonts w:hint="eastAsia"/>
          <w:color w:val="auto"/>
          <w:highlight w:val="none"/>
        </w:rPr>
      </w:pPr>
      <w:r>
        <w:rPr>
          <w:rFonts w:hint="eastAsia"/>
          <w:color w:val="auto"/>
          <w:highlight w:val="none"/>
        </w:rPr>
        <w:t>（1）因发包人原因未能在合同开工日期前</w:t>
      </w:r>
      <w:r>
        <w:rPr>
          <w:rFonts w:hint="eastAsia"/>
          <w:color w:val="auto"/>
          <w:highlight w:val="none"/>
          <w:u w:val="single"/>
        </w:rPr>
        <w:t xml:space="preserve"> </w:t>
      </w:r>
      <w:r>
        <w:rPr>
          <w:rFonts w:hint="default"/>
          <w:color w:val="auto"/>
          <w:highlight w:val="none"/>
          <w:u w:val="single"/>
          <w:lang w:val="en" w:eastAsia="zh-CN"/>
        </w:rPr>
        <w:t>〔</w:t>
      </w:r>
      <w:r>
        <w:rPr>
          <w:rFonts w:hint="eastAsia"/>
          <w:color w:val="auto"/>
          <w:highlight w:val="none"/>
          <w:u w:val="single"/>
        </w:rPr>
        <w:t>7</w:t>
      </w:r>
      <w:r>
        <w:rPr>
          <w:rFonts w:hint="default"/>
          <w:color w:val="auto"/>
          <w:highlight w:val="none"/>
          <w:u w:val="single"/>
          <w:lang w:val="en" w:eastAsia="zh-CN"/>
        </w:rPr>
        <w:t>〕</w:t>
      </w:r>
      <w:r>
        <w:rPr>
          <w:rFonts w:hint="eastAsia"/>
          <w:color w:val="auto"/>
          <w:highlight w:val="none"/>
          <w:u w:val="single"/>
        </w:rPr>
        <w:t xml:space="preserve"> </w:t>
      </w:r>
      <w:r>
        <w:rPr>
          <w:rFonts w:hint="eastAsia"/>
          <w:color w:val="auto"/>
          <w:highlight w:val="none"/>
        </w:rPr>
        <w:t>天内下达开工通知的违约责任：每逾期一天，应向承包人支付人民币</w:t>
      </w:r>
      <w:r>
        <w:rPr>
          <w:rFonts w:hint="eastAsia" w:ascii="仿宋_GB2312" w:hAnsi="仿宋_GB2312" w:eastAsia="仿宋_GB2312" w:cs="仿宋_GB2312"/>
          <w:color w:val="auto"/>
          <w:spacing w:val="-1"/>
          <w:sz w:val="32"/>
          <w:szCs w:val="32"/>
          <w:highlight w:val="none"/>
          <w:u w:val="single"/>
        </w:rPr>
        <w:t xml:space="preserve"> </w:t>
      </w:r>
      <w:r>
        <w:rPr>
          <w:rFonts w:hint="default"/>
          <w:color w:val="auto"/>
          <w:highlight w:val="none"/>
          <w:u w:val="single"/>
          <w:lang w:val="en" w:eastAsia="zh-CN"/>
        </w:rPr>
        <w:t>〔</w:t>
      </w:r>
      <w:r>
        <w:rPr>
          <w:rFonts w:hint="eastAsia" w:cs="仿宋_GB2312"/>
          <w:color w:val="auto"/>
          <w:spacing w:val="-1"/>
          <w:sz w:val="32"/>
          <w:szCs w:val="32"/>
          <w:highlight w:val="none"/>
          <w:u w:val="single"/>
          <w:lang w:val="en-US" w:eastAsia="zh-CN"/>
        </w:rPr>
        <w:t>例如</w:t>
      </w:r>
      <w:r>
        <w:rPr>
          <w:rFonts w:hint="eastAsia"/>
          <w:color w:val="auto"/>
          <w:highlight w:val="none"/>
          <w:u w:val="single"/>
          <w:lang w:val="en-US" w:eastAsia="zh-CN"/>
        </w:rPr>
        <w:t>1</w:t>
      </w:r>
      <w:r>
        <w:rPr>
          <w:rFonts w:hint="eastAsia" w:cs="仿宋_GB2312"/>
          <w:color w:val="auto"/>
          <w:spacing w:val="-1"/>
          <w:sz w:val="32"/>
          <w:szCs w:val="32"/>
          <w:highlight w:val="none"/>
          <w:u w:val="single"/>
          <w:lang w:val="en-US" w:eastAsia="zh-CN"/>
        </w:rPr>
        <w:t>万</w:t>
      </w:r>
      <w:r>
        <w:rPr>
          <w:rFonts w:hint="eastAsia" w:ascii="仿宋_GB2312" w:hAnsi="仿宋_GB2312" w:eastAsia="仿宋_GB2312" w:cs="仿宋_GB2312"/>
          <w:color w:val="auto"/>
          <w:spacing w:val="-1"/>
          <w:sz w:val="32"/>
          <w:szCs w:val="32"/>
          <w:highlight w:val="none"/>
        </w:rPr>
        <w:t>元</w:t>
      </w:r>
      <w:r>
        <w:rPr>
          <w:rFonts w:hint="default"/>
          <w:color w:val="auto"/>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 xml:space="preserve"> </w:t>
      </w:r>
      <w:r>
        <w:rPr>
          <w:rFonts w:hint="eastAsia"/>
          <w:color w:val="auto"/>
          <w:highlight w:val="none"/>
        </w:rPr>
        <w:t>的违约金。</w:t>
      </w:r>
    </w:p>
    <w:p w14:paraId="2F8A4FBD">
      <w:pPr>
        <w:bidi w:val="0"/>
        <w:rPr>
          <w:rFonts w:hint="eastAsia"/>
          <w:color w:val="auto"/>
          <w:highlight w:val="none"/>
        </w:rPr>
      </w:pPr>
      <w:r>
        <w:rPr>
          <w:rFonts w:hint="eastAsia"/>
          <w:color w:val="auto"/>
          <w:highlight w:val="none"/>
        </w:rPr>
        <w:t>（2）因发包人原因未能按合同约定支付合同价款的违约责任：除按通用条款支付利息外，每逾期一天，还应向承包人支付应付未付款项</w:t>
      </w:r>
      <w:r>
        <w:rPr>
          <w:rFonts w:hint="eastAsia"/>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lang w:val="en" w:eastAsia="zh-CN"/>
        </w:rPr>
        <w:t>〔</w:t>
      </w:r>
      <w:r>
        <w:rPr>
          <w:rFonts w:hint="eastAsia"/>
          <w:color w:val="auto"/>
          <w:highlight w:val="none"/>
          <w:u w:val="single"/>
          <w:lang w:val="en-US" w:eastAsia="zh-CN"/>
        </w:rPr>
        <w:t>例如</w:t>
      </w:r>
      <w:r>
        <w:rPr>
          <w:rFonts w:hint="eastAsia"/>
          <w:color w:val="auto"/>
          <w:highlight w:val="none"/>
          <w:u w:val="single"/>
        </w:rPr>
        <w:t>万分之五</w:t>
      </w:r>
      <w:r>
        <w:rPr>
          <w:rFonts w:hint="default"/>
          <w:color w:val="auto"/>
          <w:highlight w:val="none"/>
          <w:u w:val="single"/>
          <w:lang w:val="en" w:eastAsia="zh-CN"/>
        </w:rPr>
        <w:t>〕</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的违约金。</w:t>
      </w:r>
    </w:p>
    <w:p w14:paraId="45C6EC25">
      <w:pPr>
        <w:bidi w:val="0"/>
        <w:rPr>
          <w:rFonts w:hint="eastAsia"/>
          <w:color w:val="auto"/>
          <w:highlight w:val="none"/>
        </w:rPr>
      </w:pPr>
      <w:r>
        <w:rPr>
          <w:rFonts w:hint="eastAsia"/>
          <w:color w:val="auto"/>
          <w:highlight w:val="none"/>
        </w:rPr>
        <w:t>（3）发包人违反第10.1款〔变更的范围〕第（2）项约定，自行实施被取消的工作或转由他人实施的，应向承包人支付该部分工作合同价款</w:t>
      </w:r>
      <w:r>
        <w:rPr>
          <w:rFonts w:hint="eastAsia"/>
          <w:color w:val="auto"/>
          <w:highlight w:val="none"/>
          <w:u w:val="single"/>
        </w:rPr>
        <w:t xml:space="preserve"> </w:t>
      </w:r>
      <w:r>
        <w:rPr>
          <w:rFonts w:hint="default"/>
          <w:color w:val="auto"/>
          <w:highlight w:val="none"/>
          <w:u w:val="single"/>
          <w:lang w:val="en" w:eastAsia="zh-CN"/>
        </w:rPr>
        <w:t>〔</w:t>
      </w:r>
      <w:r>
        <w:rPr>
          <w:rFonts w:hint="eastAsia"/>
          <w:color w:val="auto"/>
          <w:highlight w:val="none"/>
          <w:u w:val="single"/>
          <w:lang w:val="en-US" w:eastAsia="zh-CN"/>
        </w:rPr>
        <w:t>例如</w:t>
      </w:r>
      <w:r>
        <w:rPr>
          <w:rFonts w:hint="eastAsia"/>
          <w:color w:val="auto"/>
          <w:highlight w:val="none"/>
          <w:u w:val="single"/>
        </w:rPr>
        <w:t>20%</w:t>
      </w:r>
      <w:r>
        <w:rPr>
          <w:rFonts w:hint="default"/>
          <w:color w:val="auto"/>
          <w:highlight w:val="none"/>
          <w:u w:val="single"/>
          <w:lang w:val="en" w:eastAsia="zh-CN"/>
        </w:rPr>
        <w:t>〕</w:t>
      </w:r>
      <w:r>
        <w:rPr>
          <w:rFonts w:hint="eastAsia"/>
          <w:color w:val="auto"/>
          <w:highlight w:val="none"/>
          <w:u w:val="single"/>
        </w:rPr>
        <w:t xml:space="preserve"> </w:t>
      </w:r>
      <w:r>
        <w:rPr>
          <w:rFonts w:hint="eastAsia"/>
          <w:color w:val="auto"/>
          <w:highlight w:val="none"/>
        </w:rPr>
        <w:t>的违约金。</w:t>
      </w:r>
    </w:p>
    <w:p w14:paraId="3FAFCB89">
      <w:pPr>
        <w:bidi w:val="0"/>
        <w:rPr>
          <w:rFonts w:hint="eastAsia"/>
          <w:color w:val="auto"/>
          <w:highlight w:val="none"/>
        </w:rPr>
      </w:pPr>
      <w:r>
        <w:rPr>
          <w:rFonts w:hint="eastAsia"/>
          <w:color w:val="auto"/>
          <w:highlight w:val="none"/>
        </w:rPr>
        <w:t>（4）发包人提供的材料、工程设备的规格、数量或质量不符合合同约定，或因发包人原因导致交货日期延误或交货地点变更等情况的违约责任：由此造成的工期延误予以顺延，并赔偿承包人因此产生的停工、窝工损失。</w:t>
      </w:r>
    </w:p>
    <w:p w14:paraId="18D9C612">
      <w:pPr>
        <w:bidi w:val="0"/>
        <w:rPr>
          <w:color w:val="auto"/>
          <w:highlight w:val="none"/>
        </w:rPr>
      </w:pPr>
      <w:r>
        <w:rPr>
          <w:rFonts w:hint="eastAsia"/>
          <w:color w:val="auto"/>
          <w:highlight w:val="none"/>
        </w:rPr>
        <w:t>（5）其他：</w:t>
      </w:r>
      <w:r>
        <w:rPr>
          <w:rFonts w:hint="eastAsia"/>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lang w:val="en"/>
        </w:rPr>
        <w:t>〔</w:t>
      </w:r>
      <w:r>
        <w:rPr>
          <w:rFonts w:hint="eastAsia"/>
          <w:color w:val="auto"/>
          <w:highlight w:val="none"/>
          <w:u w:val="single"/>
        </w:rPr>
        <w:t>可由双方补充约定</w:t>
      </w:r>
      <w:r>
        <w:rPr>
          <w:rFonts w:hint="default"/>
          <w:color w:val="auto"/>
          <w:highlight w:val="none"/>
          <w:u w:val="single"/>
          <w:lang w:val="en"/>
        </w:rPr>
        <w:t>〕</w:t>
      </w:r>
      <w:r>
        <w:rPr>
          <w:rFonts w:hint="eastAsia"/>
          <w:color w:val="auto"/>
          <w:highlight w:val="none"/>
          <w:u w:val="single"/>
          <w:lang w:val="en-US" w:eastAsia="zh-CN"/>
        </w:rPr>
        <w:t xml:space="preserve">  </w:t>
      </w:r>
      <w:r>
        <w:rPr>
          <w:rFonts w:hint="eastAsia"/>
          <w:color w:val="auto"/>
          <w:highlight w:val="none"/>
          <w:u w:val="single"/>
        </w:rPr>
        <w:t>。</w:t>
      </w:r>
    </w:p>
    <w:p w14:paraId="058CC5C5">
      <w:pPr>
        <w:bidi w:val="0"/>
        <w:rPr>
          <w:color w:val="auto"/>
          <w:highlight w:val="none"/>
        </w:rPr>
      </w:pPr>
      <w:r>
        <w:rPr>
          <w:color w:val="auto"/>
          <w:highlight w:val="none"/>
        </w:rPr>
        <w:t>16.1.</w:t>
      </w:r>
      <w:r>
        <w:rPr>
          <w:rFonts w:hint="eastAsia"/>
          <w:color w:val="auto"/>
          <w:highlight w:val="none"/>
          <w:lang w:val="en-US" w:eastAsia="zh-CN"/>
        </w:rPr>
        <w:t>4</w:t>
      </w:r>
      <w:r>
        <w:rPr>
          <w:color w:val="auto"/>
          <w:highlight w:val="none"/>
        </w:rPr>
        <w:t>因发包人违约解除合同</w:t>
      </w:r>
    </w:p>
    <w:p w14:paraId="2C777731">
      <w:pPr>
        <w:bidi w:val="0"/>
        <w:rPr>
          <w:rFonts w:hint="eastAsia"/>
          <w:color w:val="auto"/>
          <w:highlight w:val="none"/>
        </w:rPr>
      </w:pPr>
      <w:r>
        <w:rPr>
          <w:rFonts w:hint="eastAsia"/>
          <w:color w:val="auto"/>
          <w:highlight w:val="none"/>
        </w:rPr>
        <w:t>承包人按16.1.1项〔发包人违约的情形〕约定暂停施工满</w:t>
      </w:r>
      <w:r>
        <w:rPr>
          <w:rFonts w:hint="eastAsia"/>
          <w:color w:val="auto"/>
          <w:highlight w:val="none"/>
          <w:u w:val="single"/>
        </w:rPr>
        <w:t xml:space="preserve"> </w:t>
      </w:r>
      <w:r>
        <w:rPr>
          <w:rFonts w:hint="default"/>
          <w:color w:val="auto"/>
          <w:highlight w:val="none"/>
          <w:u w:val="single"/>
          <w:lang w:val="en" w:eastAsia="zh-CN"/>
        </w:rPr>
        <w:t>〔</w:t>
      </w:r>
      <w:r>
        <w:rPr>
          <w:rFonts w:hint="eastAsia"/>
          <w:color w:val="auto"/>
          <w:highlight w:val="none"/>
          <w:u w:val="single"/>
        </w:rPr>
        <w:t>28</w:t>
      </w:r>
      <w:r>
        <w:rPr>
          <w:rFonts w:hint="default"/>
          <w:color w:val="auto"/>
          <w:highlight w:val="none"/>
          <w:u w:val="single"/>
          <w:lang w:val="en" w:eastAsia="zh-CN"/>
        </w:rPr>
        <w:t>〕</w:t>
      </w:r>
      <w:r>
        <w:rPr>
          <w:rFonts w:hint="eastAsia"/>
          <w:color w:val="auto"/>
          <w:highlight w:val="none"/>
          <w:u w:val="single"/>
        </w:rPr>
        <w:t xml:space="preserve"> </w:t>
      </w:r>
      <w:r>
        <w:rPr>
          <w:rFonts w:hint="eastAsia"/>
          <w:color w:val="auto"/>
          <w:highlight w:val="none"/>
        </w:rPr>
        <w:t>天后发包人仍不纠正其违约行为并致使合同目的不能实现的，承包人有权解除合同。</w:t>
      </w:r>
    </w:p>
    <w:p w14:paraId="62D15441">
      <w:pPr>
        <w:bidi w:val="0"/>
        <w:rPr>
          <w:color w:val="auto"/>
          <w:highlight w:val="none"/>
        </w:rPr>
      </w:pPr>
      <w:r>
        <w:rPr>
          <w:color w:val="auto"/>
          <w:highlight w:val="none"/>
        </w:rPr>
        <w:t>16.1.</w:t>
      </w:r>
      <w:r>
        <w:rPr>
          <w:rFonts w:hint="eastAsia"/>
          <w:color w:val="auto"/>
          <w:highlight w:val="none"/>
          <w:lang w:val="en-US" w:eastAsia="zh-CN"/>
        </w:rPr>
        <w:t>5</w:t>
      </w:r>
      <w:r>
        <w:rPr>
          <w:rFonts w:hint="eastAsia"/>
          <w:color w:val="auto"/>
          <w:highlight w:val="none"/>
        </w:rPr>
        <w:t>因发包人违约解除合同后的付款</w:t>
      </w:r>
    </w:p>
    <w:p w14:paraId="421F9751">
      <w:pPr>
        <w:bidi w:val="0"/>
        <w:rPr>
          <w:rFonts w:hint="eastAsia"/>
          <w:color w:val="auto"/>
          <w:highlight w:val="none"/>
          <w:lang w:val="en-US" w:eastAsia="en-US"/>
        </w:rPr>
      </w:pPr>
      <w:r>
        <w:rPr>
          <w:rFonts w:hint="eastAsia"/>
          <w:color w:val="auto"/>
          <w:highlight w:val="none"/>
          <w:lang w:val="en-US" w:eastAsia="en-US"/>
        </w:rPr>
        <w:t>发包人应在解除合同后</w:t>
      </w:r>
      <w:r>
        <w:rPr>
          <w:rFonts w:hint="eastAsia"/>
          <w:color w:val="auto"/>
          <w:highlight w:val="none"/>
          <w:u w:val="single"/>
        </w:rPr>
        <w:t xml:space="preserve"> </w:t>
      </w:r>
      <w:r>
        <w:rPr>
          <w:rFonts w:hint="default"/>
          <w:color w:val="auto"/>
          <w:highlight w:val="none"/>
          <w:u w:val="single"/>
          <w:lang w:val="en" w:eastAsia="zh-CN"/>
        </w:rPr>
        <w:t>〔</w:t>
      </w:r>
      <w:r>
        <w:rPr>
          <w:rFonts w:hint="eastAsia"/>
          <w:color w:val="auto"/>
          <w:highlight w:val="none"/>
          <w:u w:val="single"/>
        </w:rPr>
        <w:t>28</w:t>
      </w:r>
      <w:r>
        <w:rPr>
          <w:rFonts w:hint="default"/>
          <w:color w:val="auto"/>
          <w:highlight w:val="none"/>
          <w:u w:val="single"/>
          <w:lang w:val="en" w:eastAsia="zh-CN"/>
        </w:rPr>
        <w:t>〕</w:t>
      </w:r>
      <w:r>
        <w:rPr>
          <w:rFonts w:hint="eastAsia"/>
          <w:color w:val="auto"/>
          <w:highlight w:val="none"/>
          <w:u w:val="single"/>
        </w:rPr>
        <w:t xml:space="preserve"> </w:t>
      </w:r>
      <w:r>
        <w:rPr>
          <w:rFonts w:hint="eastAsia"/>
          <w:color w:val="auto"/>
          <w:highlight w:val="none"/>
          <w:lang w:val="en-US" w:eastAsia="en-US"/>
        </w:rPr>
        <w:t>天内支付第16.1.5项约定的款项。</w:t>
      </w:r>
    </w:p>
    <w:p w14:paraId="0D187B1E">
      <w:pPr>
        <w:pStyle w:val="7"/>
        <w:bidi w:val="0"/>
        <w:rPr>
          <w:rFonts w:hint="eastAsia" w:ascii="仿宋_GB2312" w:hAnsi="仿宋_GB2312" w:eastAsia="仿宋_GB2312" w:cs="仿宋_GB2312"/>
          <w:snapToGrid w:val="0"/>
          <w:color w:val="auto"/>
          <w:kern w:val="0"/>
          <w:sz w:val="32"/>
          <w:szCs w:val="32"/>
          <w:highlight w:val="none"/>
          <w:lang w:val="en-US" w:eastAsia="en-US" w:bidi="ar-SA"/>
        </w:rPr>
      </w:pPr>
      <w:bookmarkStart w:id="336" w:name="bookmark251"/>
      <w:bookmarkEnd w:id="336"/>
      <w:r>
        <w:rPr>
          <w:rFonts w:hint="eastAsia" w:ascii="仿宋_GB2312" w:hAnsi="仿宋_GB2312" w:eastAsia="仿宋_GB2312" w:cs="仿宋_GB2312"/>
          <w:snapToGrid w:val="0"/>
          <w:color w:val="auto"/>
          <w:kern w:val="0"/>
          <w:sz w:val="32"/>
          <w:szCs w:val="32"/>
          <w:highlight w:val="none"/>
          <w:lang w:val="en-US" w:eastAsia="en-US" w:bidi="ar-SA"/>
        </w:rPr>
        <w:t>16.2承包人违约</w:t>
      </w:r>
    </w:p>
    <w:p w14:paraId="36F86186">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16.2.1承包人违约的情形</w:t>
      </w:r>
    </w:p>
    <w:p w14:paraId="6C12BE52">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对本通用条款第16.2.1项约定的承包人违约行为，双方进一步明确如下：</w:t>
      </w:r>
    </w:p>
    <w:p w14:paraId="61FADB08">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（1）第（1）目“转包或违法分包”的认定，以行政主管部门的查处结论为准。</w:t>
      </w:r>
    </w:p>
    <w:p w14:paraId="05556353">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（2）第（3）目“发生生产安全事故”的严重程度，按照事故等级划分：发生一般事故的，每次向发包人支付违约金</w:t>
      </w:r>
      <w:r>
        <w:rPr>
          <w:rFonts w:hint="eastAsia" w:ascii="仿宋_GB2312" w:hAnsi="仿宋_GB2312" w:eastAsia="仿宋_GB2312" w:cs="仿宋_GB2312"/>
          <w:color w:val="auto"/>
          <w:spacing w:val="-1"/>
          <w:sz w:val="32"/>
          <w:szCs w:val="32"/>
          <w:highlight w:val="none"/>
          <w:u w:val="single"/>
        </w:rPr>
        <w:t xml:space="preserve"> </w:t>
      </w:r>
      <w:r>
        <w:rPr>
          <w:rFonts w:hint="default"/>
          <w:color w:val="auto"/>
          <w:highlight w:val="none"/>
          <w:u w:val="single"/>
          <w:lang w:val="en" w:eastAsia="zh-CN"/>
        </w:rPr>
        <w:t>〔</w:t>
      </w:r>
      <w:r>
        <w:rPr>
          <w:rFonts w:hint="eastAsia" w:cs="仿宋_GB2312"/>
          <w:color w:val="auto"/>
          <w:spacing w:val="-1"/>
          <w:sz w:val="32"/>
          <w:szCs w:val="32"/>
          <w:highlight w:val="none"/>
          <w:u w:val="single"/>
          <w:lang w:val="en-US" w:eastAsia="zh-CN"/>
        </w:rPr>
        <w:t>例如</w:t>
      </w:r>
      <w:r>
        <w:rPr>
          <w:rFonts w:hint="eastAsia"/>
          <w:color w:val="auto"/>
          <w:highlight w:val="none"/>
          <w:u w:val="single"/>
          <w:lang w:val="en-US" w:eastAsia="zh-CN"/>
        </w:rPr>
        <w:t>50</w:t>
      </w:r>
      <w:r>
        <w:rPr>
          <w:rFonts w:hint="eastAsia" w:cs="仿宋_GB2312"/>
          <w:color w:val="auto"/>
          <w:spacing w:val="-1"/>
          <w:sz w:val="32"/>
          <w:szCs w:val="32"/>
          <w:highlight w:val="none"/>
          <w:u w:val="single"/>
          <w:lang w:val="en-US" w:eastAsia="zh-CN"/>
        </w:rPr>
        <w:t>万</w:t>
      </w:r>
      <w:r>
        <w:rPr>
          <w:rFonts w:hint="eastAsia" w:ascii="仿宋_GB2312" w:hAnsi="仿宋_GB2312" w:eastAsia="仿宋_GB2312" w:cs="仿宋_GB2312"/>
          <w:color w:val="auto"/>
          <w:spacing w:val="-1"/>
          <w:sz w:val="32"/>
          <w:szCs w:val="32"/>
          <w:highlight w:val="none"/>
          <w:u w:val="single"/>
        </w:rPr>
        <w:t>元</w:t>
      </w:r>
      <w:r>
        <w:rPr>
          <w:rFonts w:hint="default"/>
          <w:color w:val="auto"/>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 xml:space="preserve"> </w:t>
      </w:r>
      <w:r>
        <w:rPr>
          <w:rFonts w:hint="eastAsia" w:ascii="仿宋_GB2312" w:hAnsi="仿宋_GB2312" w:eastAsia="仿宋_GB2312" w:cs="仿宋_GB2312"/>
          <w:color w:val="auto"/>
          <w:spacing w:val="-1"/>
          <w:sz w:val="32"/>
          <w:szCs w:val="32"/>
          <w:highlight w:val="none"/>
        </w:rPr>
        <w:t>；发生较大及以上事故的，视为严重违约。</w:t>
      </w:r>
    </w:p>
    <w:p w14:paraId="044027BB">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（3）第（11）目“长期停工”指因承包人原因连续停工超过</w:t>
      </w:r>
      <w:r>
        <w:rPr>
          <w:rFonts w:hint="eastAsia" w:ascii="仿宋_GB2312" w:hAnsi="仿宋_GB2312" w:eastAsia="仿宋_GB2312" w:cs="仿宋_GB2312"/>
          <w:color w:val="auto"/>
          <w:spacing w:val="-1"/>
          <w:sz w:val="32"/>
          <w:szCs w:val="32"/>
          <w:highlight w:val="none"/>
          <w:u w:val="single"/>
        </w:rPr>
        <w:t xml:space="preserve"> </w:t>
      </w:r>
      <w:r>
        <w:rPr>
          <w:rFonts w:hint="default"/>
          <w:color w:val="auto"/>
          <w:highlight w:val="none"/>
          <w:u w:val="single"/>
          <w:lang w:val="en" w:eastAsia="zh-CN"/>
        </w:rPr>
        <w:t>〔</w:t>
      </w:r>
      <w:r>
        <w:rPr>
          <w:rFonts w:hint="eastAsia"/>
          <w:color w:val="auto"/>
          <w:highlight w:val="none"/>
          <w:u w:val="single"/>
          <w:lang w:val="en-US" w:eastAsia="zh-CN"/>
        </w:rPr>
        <w:t>30</w:t>
      </w:r>
      <w:r>
        <w:rPr>
          <w:rFonts w:hint="default"/>
          <w:color w:val="auto"/>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 xml:space="preserve"> </w:t>
      </w:r>
      <w:r>
        <w:rPr>
          <w:rFonts w:hint="eastAsia" w:ascii="仿宋_GB2312" w:hAnsi="仿宋_GB2312" w:eastAsia="仿宋_GB2312" w:cs="仿宋_GB2312"/>
          <w:color w:val="auto"/>
          <w:spacing w:val="-1"/>
          <w:sz w:val="32"/>
          <w:szCs w:val="32"/>
          <w:highlight w:val="none"/>
        </w:rPr>
        <w:t>天或累计停工超过</w:t>
      </w:r>
      <w:r>
        <w:rPr>
          <w:rFonts w:hint="eastAsia" w:ascii="仿宋_GB2312" w:hAnsi="仿宋_GB2312" w:eastAsia="仿宋_GB2312" w:cs="仿宋_GB2312"/>
          <w:color w:val="auto"/>
          <w:spacing w:val="-1"/>
          <w:sz w:val="32"/>
          <w:szCs w:val="32"/>
          <w:highlight w:val="none"/>
          <w:u w:val="single"/>
        </w:rPr>
        <w:t xml:space="preserve"> </w:t>
      </w:r>
      <w:r>
        <w:rPr>
          <w:rFonts w:hint="default"/>
          <w:color w:val="auto"/>
          <w:highlight w:val="none"/>
          <w:u w:val="single"/>
          <w:lang w:val="en" w:eastAsia="zh-CN"/>
        </w:rPr>
        <w:t>〔</w:t>
      </w:r>
      <w:r>
        <w:rPr>
          <w:rFonts w:hint="eastAsia"/>
          <w:color w:val="auto"/>
          <w:highlight w:val="none"/>
          <w:u w:val="single"/>
          <w:lang w:val="en-US" w:eastAsia="zh-CN"/>
        </w:rPr>
        <w:t>60</w:t>
      </w:r>
      <w:r>
        <w:rPr>
          <w:rFonts w:hint="default"/>
          <w:color w:val="auto"/>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 xml:space="preserve"> </w:t>
      </w:r>
      <w:r>
        <w:rPr>
          <w:rFonts w:hint="eastAsia" w:ascii="仿宋_GB2312" w:hAnsi="仿宋_GB2312" w:eastAsia="仿宋_GB2312" w:cs="仿宋_GB2312"/>
          <w:color w:val="auto"/>
          <w:spacing w:val="-1"/>
          <w:sz w:val="32"/>
          <w:szCs w:val="32"/>
          <w:highlight w:val="none"/>
        </w:rPr>
        <w:t>天。</w:t>
      </w:r>
    </w:p>
    <w:p w14:paraId="0064D304">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（4）第（12）目“严重不良社会影响”指因拖欠农民工工资引发</w:t>
      </w:r>
      <w:r>
        <w:rPr>
          <w:rFonts w:hint="eastAsia" w:ascii="仿宋_GB2312" w:hAnsi="仿宋_GB2312" w:eastAsia="仿宋_GB2312" w:cs="仿宋_GB2312"/>
          <w:color w:val="auto"/>
          <w:spacing w:val="-1"/>
          <w:sz w:val="32"/>
          <w:szCs w:val="32"/>
          <w:highlight w:val="none"/>
          <w:u w:val="single"/>
        </w:rPr>
        <w:t xml:space="preserve"> </w:t>
      </w:r>
      <w:r>
        <w:rPr>
          <w:rFonts w:hint="default" w:cs="仿宋_GB2312"/>
          <w:color w:val="auto"/>
          <w:spacing w:val="-1"/>
          <w:sz w:val="32"/>
          <w:szCs w:val="32"/>
          <w:highlight w:val="none"/>
          <w:u w:val="single"/>
          <w:lang w:val="en" w:eastAsia="zh-CN"/>
        </w:rPr>
        <w:t>〔</w:t>
      </w:r>
      <w:r>
        <w:rPr>
          <w:rFonts w:hint="eastAsia" w:cs="仿宋_GB2312"/>
          <w:color w:val="auto"/>
          <w:spacing w:val="-1"/>
          <w:sz w:val="32"/>
          <w:szCs w:val="32"/>
          <w:highlight w:val="none"/>
          <w:u w:val="single"/>
          <w:lang w:val="en-US" w:eastAsia="zh-CN"/>
        </w:rPr>
        <w:t>例如</w:t>
      </w:r>
      <w:r>
        <w:rPr>
          <w:rFonts w:hint="eastAsia" w:ascii="仿宋_GB2312" w:hAnsi="仿宋_GB2312" w:eastAsia="仿宋_GB2312" w:cs="仿宋_GB2312"/>
          <w:color w:val="auto"/>
          <w:spacing w:val="-1"/>
          <w:sz w:val="32"/>
          <w:szCs w:val="32"/>
          <w:highlight w:val="none"/>
          <w:u w:val="single"/>
        </w:rPr>
        <w:t>10人以上</w:t>
      </w:r>
      <w:r>
        <w:rPr>
          <w:rFonts w:hint="default" w:cs="仿宋_GB2312"/>
          <w:color w:val="auto"/>
          <w:spacing w:val="-1"/>
          <w:sz w:val="32"/>
          <w:szCs w:val="32"/>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 xml:space="preserve"> </w:t>
      </w:r>
      <w:r>
        <w:rPr>
          <w:rFonts w:hint="eastAsia" w:ascii="仿宋_GB2312" w:hAnsi="仿宋_GB2312" w:eastAsia="仿宋_GB2312" w:cs="仿宋_GB2312"/>
          <w:color w:val="auto"/>
          <w:spacing w:val="-1"/>
          <w:sz w:val="32"/>
          <w:szCs w:val="32"/>
          <w:highlight w:val="none"/>
        </w:rPr>
        <w:t>群体性事件，或造成</w:t>
      </w:r>
      <w:r>
        <w:rPr>
          <w:rFonts w:hint="eastAsia" w:cs="仿宋_GB2312"/>
          <w:color w:val="auto"/>
          <w:spacing w:val="-1"/>
          <w:sz w:val="32"/>
          <w:szCs w:val="32"/>
          <w:highlight w:val="none"/>
          <w:u w:val="single"/>
          <w:lang w:val="en-US" w:eastAsia="zh-CN"/>
        </w:rPr>
        <w:t xml:space="preserve"> </w:t>
      </w:r>
      <w:r>
        <w:rPr>
          <w:rFonts w:hint="default" w:cs="仿宋_GB2312"/>
          <w:color w:val="auto"/>
          <w:spacing w:val="-1"/>
          <w:sz w:val="32"/>
          <w:szCs w:val="32"/>
          <w:highlight w:val="none"/>
          <w:u w:val="single"/>
          <w:lang w:val="en" w:eastAsia="zh-CN"/>
        </w:rPr>
        <w:t>〔</w:t>
      </w:r>
      <w:r>
        <w:rPr>
          <w:rFonts w:hint="eastAsia" w:cs="仿宋_GB2312"/>
          <w:color w:val="auto"/>
          <w:spacing w:val="-1"/>
          <w:sz w:val="32"/>
          <w:szCs w:val="32"/>
          <w:highlight w:val="none"/>
          <w:u w:val="single"/>
          <w:lang w:val="en-US" w:eastAsia="zh-CN"/>
        </w:rPr>
        <w:t>省</w:t>
      </w:r>
      <w:r>
        <w:rPr>
          <w:rFonts w:hint="default" w:cs="仿宋_GB2312"/>
          <w:color w:val="auto"/>
          <w:spacing w:val="-1"/>
          <w:sz w:val="32"/>
          <w:szCs w:val="32"/>
          <w:highlight w:val="none"/>
          <w:u w:val="single"/>
          <w:lang w:val="en" w:eastAsia="zh-CN"/>
        </w:rPr>
        <w:t>〕</w:t>
      </w:r>
      <w:r>
        <w:rPr>
          <w:rFonts w:hint="eastAsia" w:cs="仿宋_GB2312"/>
          <w:color w:val="auto"/>
          <w:spacing w:val="-1"/>
          <w:sz w:val="32"/>
          <w:szCs w:val="32"/>
          <w:highlight w:val="none"/>
          <w:u w:val="single"/>
          <w:lang w:val="en-US" w:eastAsia="zh-CN"/>
        </w:rPr>
        <w:t xml:space="preserve">级 </w:t>
      </w:r>
      <w:r>
        <w:rPr>
          <w:rFonts w:hint="eastAsia" w:ascii="仿宋_GB2312" w:hAnsi="仿宋_GB2312" w:eastAsia="仿宋_GB2312" w:cs="仿宋_GB2312"/>
          <w:color w:val="auto"/>
          <w:spacing w:val="-1"/>
          <w:sz w:val="32"/>
          <w:szCs w:val="32"/>
          <w:highlight w:val="none"/>
        </w:rPr>
        <w:t>媒体负面报道的。</w:t>
      </w:r>
    </w:p>
    <w:p w14:paraId="5F5B4DCB">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16.2.2承包人违约的责任</w:t>
      </w:r>
    </w:p>
    <w:p w14:paraId="4980C174">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承包人违约责任的承担方式和计算方法：</w:t>
      </w:r>
    </w:p>
    <w:p w14:paraId="26953B56">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（1）因承包人原因造成工期延误，逾期竣工违约金的计算方法为：每延误一天，应向发包人支付签约合同价的</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万分之</w:t>
      </w:r>
      <w:r>
        <w:rPr>
          <w:rFonts w:hint="default"/>
          <w:color w:val="auto"/>
          <w:highlight w:val="none"/>
          <w:u w:val="single"/>
          <w:lang w:val="en" w:eastAsia="zh-CN"/>
        </w:rPr>
        <w:t>〔</w:t>
      </w:r>
      <w:r>
        <w:rPr>
          <w:rFonts w:hint="eastAsia"/>
          <w:color w:val="auto"/>
          <w:highlight w:val="none"/>
          <w:u w:val="single"/>
          <w:lang w:val="en-US" w:eastAsia="zh-CN"/>
        </w:rPr>
        <w:t>二</w:t>
      </w:r>
      <w:r>
        <w:rPr>
          <w:rFonts w:hint="default"/>
          <w:color w:val="auto"/>
          <w:highlight w:val="none"/>
          <w:u w:val="single"/>
          <w:lang w:val="en" w:eastAsia="zh-CN"/>
        </w:rPr>
        <w:t>〕</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ascii="仿宋_GB2312" w:hAnsi="仿宋_GB2312" w:eastAsia="仿宋_GB2312" w:cs="仿宋_GB2312"/>
          <w:color w:val="auto"/>
          <w:spacing w:val="-1"/>
          <w:sz w:val="32"/>
          <w:szCs w:val="32"/>
          <w:highlight w:val="none"/>
        </w:rPr>
        <w:t>的违约金，但累计不超过签约合同价的</w:t>
      </w:r>
      <w:r>
        <w:rPr>
          <w:rFonts w:hint="eastAsia"/>
          <w:color w:val="auto"/>
          <w:highlight w:val="none"/>
          <w:u w:val="single"/>
        </w:rPr>
        <w:t xml:space="preserve"> </w:t>
      </w:r>
      <w:r>
        <w:rPr>
          <w:rFonts w:hint="default"/>
          <w:color w:val="auto"/>
          <w:highlight w:val="none"/>
          <w:u w:val="single"/>
          <w:lang w:val="en" w:eastAsia="zh-CN"/>
        </w:rPr>
        <w:t>〔</w:t>
      </w:r>
      <w:r>
        <w:rPr>
          <w:rFonts w:hint="eastAsia"/>
          <w:color w:val="auto"/>
          <w:highlight w:val="none"/>
          <w:u w:val="single"/>
          <w:lang w:val="en-US" w:eastAsia="zh-CN"/>
        </w:rPr>
        <w:t>3</w:t>
      </w:r>
      <w:r>
        <w:rPr>
          <w:rFonts w:hint="default"/>
          <w:color w:val="auto"/>
          <w:highlight w:val="none"/>
          <w:u w:val="single"/>
          <w:lang w:val="en" w:eastAsia="zh-CN"/>
        </w:rPr>
        <w:t>〕</w:t>
      </w:r>
      <w:r>
        <w:rPr>
          <w:rFonts w:hint="eastAsia"/>
          <w:color w:val="auto"/>
          <w:highlight w:val="none"/>
          <w:u w:val="single"/>
        </w:rPr>
        <w:t xml:space="preserve">% </w:t>
      </w:r>
      <w:r>
        <w:rPr>
          <w:rFonts w:hint="eastAsia" w:ascii="仿宋_GB2312" w:hAnsi="仿宋_GB2312" w:eastAsia="仿宋_GB2312" w:cs="仿宋_GB2312"/>
          <w:color w:val="auto"/>
          <w:spacing w:val="-1"/>
          <w:sz w:val="32"/>
          <w:szCs w:val="32"/>
          <w:highlight w:val="none"/>
        </w:rPr>
        <w:t>。</w:t>
      </w:r>
    </w:p>
    <w:p w14:paraId="6CBBE3EF">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（2）承包人违反合同约定采购和使用不合格的材料和工程设备的，每次应向发包人支付人民币</w:t>
      </w:r>
      <w:r>
        <w:rPr>
          <w:rFonts w:hint="eastAsia" w:ascii="仿宋_GB2312" w:hAnsi="仿宋_GB2312" w:eastAsia="仿宋_GB2312" w:cs="仿宋_GB2312"/>
          <w:color w:val="auto"/>
          <w:spacing w:val="-1"/>
          <w:sz w:val="32"/>
          <w:szCs w:val="32"/>
          <w:highlight w:val="none"/>
          <w:u w:val="single"/>
        </w:rPr>
        <w:t xml:space="preserve"> </w:t>
      </w:r>
      <w:r>
        <w:rPr>
          <w:rFonts w:hint="default"/>
          <w:color w:val="auto"/>
          <w:highlight w:val="none"/>
          <w:u w:val="single"/>
          <w:lang w:val="en" w:eastAsia="zh-CN"/>
        </w:rPr>
        <w:t>〔</w:t>
      </w:r>
      <w:r>
        <w:rPr>
          <w:rFonts w:hint="eastAsia"/>
          <w:color w:val="auto"/>
          <w:highlight w:val="none"/>
          <w:u w:val="single"/>
          <w:lang w:val="en-US" w:eastAsia="zh-CN"/>
        </w:rPr>
        <w:t>例如10</w:t>
      </w:r>
      <w:r>
        <w:rPr>
          <w:rFonts w:hint="eastAsia" w:cs="仿宋_GB2312"/>
          <w:color w:val="auto"/>
          <w:spacing w:val="-1"/>
          <w:sz w:val="32"/>
          <w:szCs w:val="32"/>
          <w:highlight w:val="none"/>
          <w:u w:val="single"/>
          <w:lang w:val="en-US" w:eastAsia="zh-CN"/>
        </w:rPr>
        <w:t>万</w:t>
      </w:r>
      <w:r>
        <w:rPr>
          <w:rFonts w:hint="eastAsia" w:ascii="仿宋_GB2312" w:hAnsi="仿宋_GB2312" w:eastAsia="仿宋_GB2312" w:cs="仿宋_GB2312"/>
          <w:color w:val="auto"/>
          <w:spacing w:val="-1"/>
          <w:sz w:val="32"/>
          <w:szCs w:val="32"/>
          <w:highlight w:val="none"/>
          <w:u w:val="single"/>
        </w:rPr>
        <w:t>元</w:t>
      </w:r>
      <w:r>
        <w:rPr>
          <w:rFonts w:hint="default"/>
          <w:color w:val="auto"/>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 xml:space="preserve"> </w:t>
      </w:r>
      <w:r>
        <w:rPr>
          <w:rFonts w:hint="eastAsia" w:ascii="仿宋_GB2312" w:hAnsi="仿宋_GB2312" w:eastAsia="仿宋_GB2312" w:cs="仿宋_GB2312"/>
          <w:color w:val="auto"/>
          <w:spacing w:val="-1"/>
          <w:sz w:val="32"/>
          <w:szCs w:val="32"/>
          <w:highlight w:val="none"/>
        </w:rPr>
        <w:t>的违约金，并承担返工及修复费用。</w:t>
      </w:r>
    </w:p>
    <w:p w14:paraId="387087B3">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（3）承包人项目经理、主要施工管理人员擅自离岗的，按专用条款第3.2条、第3.3条执行。</w:t>
      </w:r>
    </w:p>
    <w:p w14:paraId="6A50A016">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
          <w:sz w:val="32"/>
          <w:szCs w:val="32"/>
          <w:highlight w:val="none"/>
        </w:rPr>
        <w:t>（4）其他：</w:t>
      </w:r>
      <w:r>
        <w:rPr>
          <w:rFonts w:hint="eastAsia" w:ascii="仿宋_GB2312" w:hAnsi="仿宋_GB2312" w:eastAsia="仿宋_GB2312" w:cs="仿宋_GB2312"/>
          <w:color w:val="auto"/>
          <w:spacing w:val="-1"/>
          <w:sz w:val="32"/>
          <w:szCs w:val="32"/>
          <w:highlight w:val="none"/>
          <w:u w:val="single"/>
        </w:rPr>
        <w:t xml:space="preserve"> </w:t>
      </w:r>
      <w:r>
        <w:rPr>
          <w:rFonts w:hint="default" w:cs="仿宋_GB2312"/>
          <w:color w:val="auto"/>
          <w:spacing w:val="-1"/>
          <w:sz w:val="32"/>
          <w:szCs w:val="32"/>
          <w:highlight w:val="none"/>
          <w:u w:val="single"/>
          <w:lang w:val="en"/>
        </w:rPr>
        <w:t>〔</w:t>
      </w:r>
      <w:r>
        <w:rPr>
          <w:rFonts w:hint="eastAsia" w:ascii="仿宋_GB2312" w:hAnsi="仿宋_GB2312" w:eastAsia="仿宋_GB2312" w:cs="仿宋_GB2312"/>
          <w:color w:val="auto"/>
          <w:spacing w:val="-1"/>
          <w:sz w:val="32"/>
          <w:szCs w:val="32"/>
          <w:highlight w:val="none"/>
          <w:u w:val="single"/>
        </w:rPr>
        <w:t>可由双方补充约定</w:t>
      </w:r>
      <w:r>
        <w:rPr>
          <w:rFonts w:hint="default" w:cs="仿宋_GB2312"/>
          <w:color w:val="auto"/>
          <w:spacing w:val="-1"/>
          <w:sz w:val="32"/>
          <w:szCs w:val="32"/>
          <w:highlight w:val="none"/>
          <w:u w:val="single"/>
          <w:lang w:val="en"/>
        </w:rPr>
        <w:t>〕</w:t>
      </w:r>
      <w:r>
        <w:rPr>
          <w:rFonts w:hint="eastAsia" w:ascii="仿宋_GB2312" w:hAnsi="仿宋_GB2312" w:eastAsia="仿宋_GB2312" w:cs="仿宋_GB2312"/>
          <w:color w:val="auto"/>
          <w:spacing w:val="-1"/>
          <w:sz w:val="32"/>
          <w:szCs w:val="32"/>
          <w:highlight w:val="none"/>
        </w:rPr>
        <w:t>。</w:t>
      </w:r>
    </w:p>
    <w:p w14:paraId="377827C1">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16.2.</w:t>
      </w:r>
      <w:r>
        <w:rPr>
          <w:rFonts w:hint="eastAsia" w:cs="仿宋_GB2312"/>
          <w:color w:val="auto"/>
          <w:spacing w:val="3"/>
          <w:sz w:val="32"/>
          <w:szCs w:val="32"/>
          <w:highlight w:val="none"/>
          <w:lang w:val="en-US" w:eastAsia="zh-CN"/>
        </w:rPr>
        <w:t>4</w:t>
      </w:r>
      <w:r>
        <w:rPr>
          <w:rFonts w:hint="eastAsia" w:ascii="仿宋_GB2312" w:hAnsi="仿宋_GB2312" w:eastAsia="仿宋_GB2312" w:cs="仿宋_GB2312"/>
          <w:color w:val="auto"/>
          <w:spacing w:val="3"/>
          <w:sz w:val="32"/>
          <w:szCs w:val="32"/>
          <w:highlight w:val="none"/>
        </w:rPr>
        <w:t>因承包人违约解除合同</w:t>
      </w:r>
    </w:p>
    <w:p w14:paraId="5472902F">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（1）发生通用合同条款16.2.2约定的严重违约情形时，发包人有权单方解除合同，并书面通知承包人。合同自通知送达之日解除。</w:t>
      </w:r>
    </w:p>
    <w:p w14:paraId="69C4A208">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（2）发包人继续使用承包人在施工现场的材料、设备、临时工程、承包人文件和由承包人或以其名义编制的其他文件的费用承担方式：</w:t>
      </w:r>
      <w:r>
        <w:rPr>
          <w:rFonts w:hint="eastAsia" w:ascii="仿宋_GB2312" w:hAnsi="仿宋_GB2312" w:eastAsia="仿宋_GB2312" w:cs="仿宋_GB2312"/>
          <w:color w:val="auto"/>
          <w:spacing w:val="-1"/>
          <w:sz w:val="32"/>
          <w:szCs w:val="32"/>
          <w:highlight w:val="none"/>
          <w:u w:val="single"/>
        </w:rPr>
        <w:t xml:space="preserve"> 无偿使用 </w:t>
      </w:r>
      <w:r>
        <w:rPr>
          <w:rFonts w:hint="eastAsia" w:ascii="仿宋_GB2312" w:hAnsi="仿宋_GB2312" w:eastAsia="仿宋_GB2312" w:cs="仿宋_GB2312"/>
          <w:color w:val="auto"/>
          <w:spacing w:val="-1"/>
          <w:sz w:val="32"/>
          <w:szCs w:val="32"/>
          <w:highlight w:val="none"/>
        </w:rPr>
        <w:t>或</w:t>
      </w:r>
      <w:r>
        <w:rPr>
          <w:rFonts w:hint="eastAsia" w:ascii="仿宋_GB2312" w:hAnsi="仿宋_GB2312" w:eastAsia="仿宋_GB2312" w:cs="仿宋_GB2312"/>
          <w:color w:val="auto"/>
          <w:spacing w:val="-1"/>
          <w:sz w:val="32"/>
          <w:szCs w:val="32"/>
          <w:highlight w:val="none"/>
          <w:u w:val="single"/>
        </w:rPr>
        <w:t xml:space="preserve"> 按评估价有偿使用 </w:t>
      </w:r>
      <w:r>
        <w:rPr>
          <w:rFonts w:hint="default" w:cs="仿宋_GB2312"/>
          <w:color w:val="auto"/>
          <w:spacing w:val="-1"/>
          <w:sz w:val="32"/>
          <w:szCs w:val="32"/>
          <w:highlight w:val="none"/>
          <w:lang w:val="en"/>
        </w:rPr>
        <w:t>〔</w:t>
      </w:r>
      <w:r>
        <w:rPr>
          <w:rFonts w:hint="eastAsia" w:ascii="仿宋_GB2312" w:hAnsi="仿宋_GB2312" w:eastAsia="仿宋_GB2312" w:cs="仿宋_GB2312"/>
          <w:color w:val="auto"/>
          <w:spacing w:val="-1"/>
          <w:sz w:val="32"/>
          <w:szCs w:val="32"/>
          <w:highlight w:val="none"/>
        </w:rPr>
        <w:t>选择其一</w:t>
      </w:r>
      <w:r>
        <w:rPr>
          <w:rFonts w:hint="default" w:cs="仿宋_GB2312"/>
          <w:color w:val="auto"/>
          <w:spacing w:val="-1"/>
          <w:sz w:val="32"/>
          <w:szCs w:val="32"/>
          <w:highlight w:val="none"/>
          <w:lang w:val="en"/>
        </w:rPr>
        <w:t>〕</w:t>
      </w:r>
      <w:r>
        <w:rPr>
          <w:rFonts w:hint="eastAsia" w:ascii="仿宋_GB2312" w:hAnsi="仿宋_GB2312" w:eastAsia="仿宋_GB2312" w:cs="仿宋_GB2312"/>
          <w:color w:val="auto"/>
          <w:spacing w:val="-1"/>
          <w:sz w:val="32"/>
          <w:szCs w:val="32"/>
          <w:highlight w:val="none"/>
        </w:rPr>
        <w:t>。</w:t>
      </w:r>
    </w:p>
    <w:p w14:paraId="60E48EE6">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（3）承包人因严重违约被解除合同的，发包人有权拒绝其在</w:t>
      </w:r>
      <w:r>
        <w:rPr>
          <w:rFonts w:hint="eastAsia" w:ascii="仿宋_GB2312" w:hAnsi="仿宋_GB2312" w:eastAsia="仿宋_GB2312" w:cs="仿宋_GB2312"/>
          <w:color w:val="auto"/>
          <w:spacing w:val="-1"/>
          <w:sz w:val="32"/>
          <w:szCs w:val="32"/>
          <w:highlight w:val="none"/>
          <w:u w:val="single"/>
        </w:rPr>
        <w:t xml:space="preserve"> </w:t>
      </w:r>
      <w:r>
        <w:rPr>
          <w:rFonts w:hint="default" w:cs="仿宋_GB2312"/>
          <w:color w:val="auto"/>
          <w:spacing w:val="-1"/>
          <w:sz w:val="32"/>
          <w:szCs w:val="32"/>
          <w:highlight w:val="none"/>
          <w:u w:val="single"/>
          <w:lang w:val="en" w:eastAsia="zh-CN"/>
        </w:rPr>
        <w:t>〔</w:t>
      </w:r>
      <w:r>
        <w:rPr>
          <w:rFonts w:hint="eastAsia" w:cs="仿宋_GB2312"/>
          <w:color w:val="auto"/>
          <w:spacing w:val="-1"/>
          <w:sz w:val="32"/>
          <w:szCs w:val="32"/>
          <w:highlight w:val="none"/>
          <w:u w:val="single"/>
          <w:lang w:val="en-US" w:eastAsia="zh-CN"/>
        </w:rPr>
        <w:t>例如</w:t>
      </w:r>
      <w:r>
        <w:rPr>
          <w:rFonts w:hint="eastAsia" w:ascii="仿宋_GB2312" w:hAnsi="仿宋_GB2312" w:eastAsia="仿宋_GB2312" w:cs="仿宋_GB2312"/>
          <w:color w:val="auto"/>
          <w:spacing w:val="-1"/>
          <w:sz w:val="32"/>
          <w:szCs w:val="32"/>
          <w:highlight w:val="none"/>
          <w:u w:val="single"/>
        </w:rPr>
        <w:t>3年</w:t>
      </w:r>
      <w:r>
        <w:rPr>
          <w:rFonts w:hint="default" w:cs="仿宋_GB2312"/>
          <w:color w:val="auto"/>
          <w:spacing w:val="-1"/>
          <w:sz w:val="32"/>
          <w:szCs w:val="32"/>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 xml:space="preserve"> </w:t>
      </w:r>
      <w:r>
        <w:rPr>
          <w:rFonts w:hint="eastAsia" w:ascii="仿宋_GB2312" w:hAnsi="仿宋_GB2312" w:eastAsia="仿宋_GB2312" w:cs="仿宋_GB2312"/>
          <w:color w:val="auto"/>
          <w:spacing w:val="-1"/>
          <w:sz w:val="32"/>
          <w:szCs w:val="32"/>
          <w:highlight w:val="none"/>
        </w:rPr>
        <w:t>内参与发包人其他项目的投标。</w:t>
      </w:r>
    </w:p>
    <w:p w14:paraId="1FA212A1">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16.2.</w:t>
      </w:r>
      <w:r>
        <w:rPr>
          <w:rFonts w:hint="eastAsia" w:cs="仿宋_GB2312"/>
          <w:color w:val="auto"/>
          <w:spacing w:val="3"/>
          <w:sz w:val="32"/>
          <w:szCs w:val="32"/>
          <w:highlight w:val="none"/>
          <w:lang w:val="en-US" w:eastAsia="zh-CN"/>
        </w:rPr>
        <w:t>6</w:t>
      </w:r>
      <w:r>
        <w:rPr>
          <w:rFonts w:hint="eastAsia" w:ascii="仿宋_GB2312" w:hAnsi="仿宋_GB2312" w:eastAsia="仿宋_GB2312" w:cs="仿宋_GB2312"/>
          <w:color w:val="auto"/>
          <w:spacing w:val="3"/>
          <w:sz w:val="32"/>
          <w:szCs w:val="32"/>
          <w:highlight w:val="none"/>
        </w:rPr>
        <w:t>采购合同权益转让</w:t>
      </w:r>
    </w:p>
    <w:p w14:paraId="78F783CC">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承包人应在收到解除合同通知后</w:t>
      </w:r>
      <w:r>
        <w:rPr>
          <w:rFonts w:hint="eastAsia" w:ascii="仿宋_GB2312" w:hAnsi="仿宋_GB2312" w:eastAsia="仿宋_GB2312" w:cs="仿宋_GB2312"/>
          <w:color w:val="auto"/>
          <w:spacing w:val="-1"/>
          <w:sz w:val="32"/>
          <w:szCs w:val="32"/>
          <w:highlight w:val="none"/>
          <w:u w:val="single"/>
        </w:rPr>
        <w:t xml:space="preserve"> </w:t>
      </w:r>
      <w:r>
        <w:rPr>
          <w:rFonts w:hint="default" w:cs="仿宋_GB2312"/>
          <w:color w:val="auto"/>
          <w:spacing w:val="-1"/>
          <w:sz w:val="32"/>
          <w:szCs w:val="32"/>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14</w:t>
      </w:r>
      <w:r>
        <w:rPr>
          <w:rFonts w:hint="default" w:cs="仿宋_GB2312"/>
          <w:color w:val="auto"/>
          <w:spacing w:val="-1"/>
          <w:sz w:val="32"/>
          <w:szCs w:val="32"/>
          <w:highlight w:val="none"/>
          <w:u w:val="single"/>
          <w:lang w:val="en" w:eastAsia="zh-CN"/>
        </w:rPr>
        <w:t>〕</w:t>
      </w:r>
      <w:r>
        <w:rPr>
          <w:rFonts w:hint="eastAsia" w:ascii="仿宋_GB2312" w:hAnsi="仿宋_GB2312" w:eastAsia="仿宋_GB2312" w:cs="仿宋_GB2312"/>
          <w:color w:val="auto"/>
          <w:spacing w:val="-1"/>
          <w:sz w:val="32"/>
          <w:szCs w:val="32"/>
          <w:highlight w:val="none"/>
          <w:u w:val="single"/>
        </w:rPr>
        <w:t xml:space="preserve"> </w:t>
      </w:r>
      <w:r>
        <w:rPr>
          <w:rFonts w:hint="eastAsia" w:ascii="仿宋_GB2312" w:hAnsi="仿宋_GB2312" w:eastAsia="仿宋_GB2312" w:cs="仿宋_GB2312"/>
          <w:color w:val="auto"/>
          <w:spacing w:val="-1"/>
          <w:sz w:val="32"/>
          <w:szCs w:val="32"/>
          <w:highlight w:val="none"/>
        </w:rPr>
        <w:t>天内，协助发包人与采购合同的供应商达成相关的转让协议</w:t>
      </w:r>
    </w:p>
    <w:p w14:paraId="68BA096B">
      <w:pPr>
        <w:pStyle w:val="6"/>
        <w:bidi w:val="0"/>
        <w:rPr>
          <w:color w:val="auto"/>
          <w:highlight w:val="none"/>
        </w:rPr>
      </w:pPr>
      <w:bookmarkStart w:id="337" w:name="bookmark253"/>
      <w:bookmarkEnd w:id="337"/>
      <w:bookmarkStart w:id="338" w:name="bookmark252"/>
      <w:bookmarkEnd w:id="338"/>
      <w:bookmarkStart w:id="339" w:name="_Toc1109493381"/>
      <w:r>
        <w:rPr>
          <w:color w:val="auto"/>
          <w:highlight w:val="none"/>
        </w:rPr>
        <w:t>17．不可抗力</w:t>
      </w:r>
      <w:bookmarkEnd w:id="339"/>
    </w:p>
    <w:p w14:paraId="4B138B9B">
      <w:pPr>
        <w:pStyle w:val="7"/>
        <w:bidi w:val="0"/>
        <w:rPr>
          <w:color w:val="auto"/>
          <w:highlight w:val="none"/>
        </w:rPr>
      </w:pPr>
      <w:bookmarkStart w:id="340" w:name="bookmark308"/>
      <w:bookmarkEnd w:id="340"/>
      <w:r>
        <w:rPr>
          <w:color w:val="auto"/>
          <w:highlight w:val="none"/>
        </w:rPr>
        <w:t>17.1不可抗力的确认</w:t>
      </w:r>
    </w:p>
    <w:p w14:paraId="3D796331">
      <w:pPr>
        <w:bidi w:val="0"/>
        <w:rPr>
          <w:color w:val="auto"/>
          <w:highlight w:val="none"/>
        </w:rPr>
      </w:pPr>
      <w:r>
        <w:rPr>
          <w:color w:val="auto"/>
          <w:highlight w:val="none"/>
        </w:rPr>
        <w:t>除通用合同条款约定的不可抗力事件之外，视为不可抗力的其他情形：</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cs="仿宋_GB2312"/>
          <w:color w:val="auto"/>
          <w:sz w:val="32"/>
          <w:szCs w:val="32"/>
          <w:highlight w:val="none"/>
          <w:u w:val="single"/>
          <w:lang w:val="en-US" w:eastAsia="zh-CN"/>
        </w:rPr>
        <w:t xml:space="preserve">                </w:t>
      </w:r>
      <w:r>
        <w:rPr>
          <w:color w:val="auto"/>
          <w:highlight w:val="none"/>
        </w:rPr>
        <w:t>。</w:t>
      </w:r>
    </w:p>
    <w:p w14:paraId="483A70DA">
      <w:pPr>
        <w:pStyle w:val="7"/>
        <w:bidi w:val="0"/>
        <w:rPr>
          <w:rFonts w:ascii="黑体" w:hAnsi="黑体" w:eastAsia="黑体" w:cs="黑体"/>
          <w:color w:val="auto"/>
          <w:szCs w:val="30"/>
          <w:highlight w:val="none"/>
        </w:rPr>
      </w:pPr>
      <w:bookmarkStart w:id="341" w:name="bookmark254"/>
      <w:bookmarkEnd w:id="341"/>
      <w:r>
        <w:rPr>
          <w:color w:val="auto"/>
          <w:highlight w:val="none"/>
        </w:rPr>
        <w:t>17.4因不可抗力解除合同</w:t>
      </w:r>
    </w:p>
    <w:p w14:paraId="1EA2CA1C">
      <w:pPr>
        <w:bidi w:val="0"/>
        <w:rPr>
          <w:color w:val="auto"/>
          <w:highlight w:val="none"/>
        </w:rPr>
      </w:pPr>
      <w:r>
        <w:rPr>
          <w:color w:val="auto"/>
          <w:highlight w:val="none"/>
        </w:rPr>
        <w:t>合同解除后，发包人应在商定或确定发包人应支付款项后</w:t>
      </w:r>
      <w:r>
        <w:rPr>
          <w:rFonts w:hint="eastAsia"/>
          <w:color w:val="auto"/>
          <w:highlight w:val="none"/>
          <w:u w:val="single"/>
          <w:lang w:val="en-US" w:eastAsia="zh-CN"/>
        </w:rPr>
        <w:t xml:space="preserve">    </w:t>
      </w:r>
      <w:r>
        <w:rPr>
          <w:color w:val="auto"/>
          <w:highlight w:val="none"/>
        </w:rPr>
        <w:t>天内完成款项的支付。</w:t>
      </w:r>
    </w:p>
    <w:p w14:paraId="4E4043E0">
      <w:pPr>
        <w:pStyle w:val="9"/>
        <w:keepLines w:val="0"/>
        <w:pageBreakBefore w:val="0"/>
        <w:wordWrap/>
        <w:overflowPunct/>
        <w:topLinePunct w:val="0"/>
        <w:bidi w:val="0"/>
        <w:spacing w:beforeAutospacing="0" w:afterAutospacing="0" w:line="560" w:lineRule="exact"/>
        <w:ind w:left="0" w:leftChars="0" w:right="0" w:firstLine="66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17.5.2情势变更协商</w:t>
      </w:r>
    </w:p>
    <w:p w14:paraId="38FE9B52">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关于情势变更协商的约定：</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0F29DB3D">
      <w:pPr>
        <w:pStyle w:val="9"/>
        <w:keepLines w:val="0"/>
        <w:pageBreakBefore w:val="0"/>
        <w:wordWrap/>
        <w:overflowPunct/>
        <w:topLinePunct w:val="0"/>
        <w:bidi w:val="0"/>
        <w:spacing w:beforeAutospacing="0" w:afterAutospacing="0" w:line="560" w:lineRule="exact"/>
        <w:ind w:left="0" w:leftChars="0" w:right="0" w:firstLine="65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17.5.3情势变更合同变更和解除</w:t>
      </w:r>
    </w:p>
    <w:p w14:paraId="44F37529">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关于情势变更合同变更和解除的约定：</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5C103AA7">
      <w:pPr>
        <w:pStyle w:val="9"/>
        <w:keepLines w:val="0"/>
        <w:pageBreakBefore w:val="0"/>
        <w:wordWrap/>
        <w:overflowPunct/>
        <w:topLinePunct w:val="0"/>
        <w:bidi w:val="0"/>
        <w:spacing w:beforeAutospacing="0" w:afterAutospacing="0" w:line="560" w:lineRule="exact"/>
        <w:ind w:left="0" w:leftChars="0" w:right="0" w:firstLine="648" w:firstLineChars="200"/>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17.5.4关于情势变更解除合同损失承担的约定：</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6F23B15A">
      <w:pPr>
        <w:pStyle w:val="6"/>
        <w:bidi w:val="0"/>
        <w:rPr>
          <w:color w:val="auto"/>
          <w:highlight w:val="none"/>
        </w:rPr>
      </w:pPr>
      <w:bookmarkStart w:id="342" w:name="bookmark255"/>
      <w:bookmarkEnd w:id="342"/>
      <w:bookmarkStart w:id="343" w:name="bookmark256"/>
      <w:bookmarkEnd w:id="343"/>
      <w:bookmarkStart w:id="344" w:name="_Toc53550559"/>
      <w:r>
        <w:rPr>
          <w:color w:val="auto"/>
          <w:highlight w:val="none"/>
        </w:rPr>
        <w:t>18．保险</w:t>
      </w:r>
      <w:bookmarkEnd w:id="344"/>
    </w:p>
    <w:p w14:paraId="4FA1180D">
      <w:pPr>
        <w:pStyle w:val="7"/>
        <w:bidi w:val="0"/>
        <w:rPr>
          <w:color w:val="auto"/>
          <w:highlight w:val="none"/>
        </w:rPr>
      </w:pPr>
      <w:bookmarkStart w:id="345" w:name="bookmark309"/>
      <w:bookmarkEnd w:id="345"/>
      <w:r>
        <w:rPr>
          <w:color w:val="auto"/>
          <w:highlight w:val="none"/>
        </w:rPr>
        <w:t>18.1工程保险</w:t>
      </w:r>
    </w:p>
    <w:p w14:paraId="48DDEECB">
      <w:pPr>
        <w:bidi w:val="0"/>
        <w:rPr>
          <w:color w:val="auto"/>
          <w:highlight w:val="none"/>
        </w:rPr>
      </w:pPr>
      <w:r>
        <w:rPr>
          <w:color w:val="auto"/>
          <w:highlight w:val="none"/>
        </w:rPr>
        <w:t>关于工程保险的特别约定：</w:t>
      </w:r>
      <w:r>
        <w:rPr>
          <w:rFonts w:hint="eastAsia"/>
          <w:color w:val="auto"/>
          <w:highlight w:val="none"/>
          <w:u w:val="single"/>
          <w:lang w:val="en-US" w:eastAsia="zh-CN"/>
        </w:rPr>
        <w:t xml:space="preserve">                      </w:t>
      </w:r>
      <w:r>
        <w:rPr>
          <w:color w:val="auto"/>
          <w:highlight w:val="none"/>
        </w:rPr>
        <w:t>。</w:t>
      </w:r>
    </w:p>
    <w:p w14:paraId="177E2694">
      <w:pPr>
        <w:pStyle w:val="7"/>
        <w:bidi w:val="0"/>
        <w:rPr>
          <w:color w:val="auto"/>
          <w:highlight w:val="none"/>
        </w:rPr>
      </w:pPr>
      <w:bookmarkStart w:id="346" w:name="bookmark257"/>
      <w:bookmarkEnd w:id="346"/>
      <w:r>
        <w:rPr>
          <w:color w:val="auto"/>
          <w:highlight w:val="none"/>
        </w:rPr>
        <w:t>18.3其他保险</w:t>
      </w:r>
    </w:p>
    <w:p w14:paraId="68D5ACE3">
      <w:pPr>
        <w:bidi w:val="0"/>
        <w:rPr>
          <w:color w:val="auto"/>
          <w:highlight w:val="none"/>
        </w:rPr>
      </w:pPr>
      <w:r>
        <w:rPr>
          <w:color w:val="auto"/>
          <w:highlight w:val="none"/>
        </w:rPr>
        <w:t>关于其他保险的约定：</w:t>
      </w:r>
      <w:r>
        <w:rPr>
          <w:rFonts w:hint="eastAsia"/>
          <w:color w:val="auto"/>
          <w:highlight w:val="none"/>
          <w:u w:val="single"/>
          <w:lang w:val="en-US" w:eastAsia="zh-CN"/>
        </w:rPr>
        <w:t xml:space="preserve">                          </w:t>
      </w:r>
      <w:r>
        <w:rPr>
          <w:color w:val="auto"/>
          <w:highlight w:val="none"/>
        </w:rPr>
        <w:t>。</w:t>
      </w:r>
    </w:p>
    <w:p w14:paraId="60146659">
      <w:pPr>
        <w:bidi w:val="0"/>
        <w:rPr>
          <w:rFonts w:hint="eastAsia"/>
          <w:color w:val="auto"/>
          <w:highlight w:val="none"/>
          <w:lang w:eastAsia="zh-CN"/>
        </w:rPr>
      </w:pPr>
      <w:r>
        <w:rPr>
          <w:color w:val="auto"/>
          <w:highlight w:val="none"/>
        </w:rPr>
        <w:t>承包人是否应为其施工设备等办理财产保险：</w:t>
      </w:r>
      <w:r>
        <w:rPr>
          <w:rFonts w:hint="eastAsia"/>
          <w:color w:val="auto"/>
          <w:highlight w:val="none"/>
          <w:u w:val="single"/>
          <w:lang w:val="en-US" w:eastAsia="zh-CN"/>
        </w:rPr>
        <w:t xml:space="preserve">      </w:t>
      </w:r>
      <w:r>
        <w:rPr>
          <w:color w:val="auto"/>
          <w:highlight w:val="none"/>
        </w:rPr>
        <w:t>。</w:t>
      </w:r>
    </w:p>
    <w:p w14:paraId="691197BD">
      <w:pPr>
        <w:pStyle w:val="7"/>
        <w:bidi w:val="0"/>
        <w:rPr>
          <w:color w:val="auto"/>
          <w:highlight w:val="none"/>
        </w:rPr>
      </w:pPr>
      <w:bookmarkStart w:id="347" w:name="bookmark258"/>
      <w:bookmarkEnd w:id="347"/>
      <w:r>
        <w:rPr>
          <w:color w:val="auto"/>
          <w:highlight w:val="none"/>
        </w:rPr>
        <w:t>18.7通知义务</w:t>
      </w:r>
    </w:p>
    <w:p w14:paraId="39A63930">
      <w:pPr>
        <w:bidi w:val="0"/>
        <w:rPr>
          <w:color w:val="auto"/>
          <w:highlight w:val="none"/>
        </w:rPr>
      </w:pPr>
      <w:r>
        <w:rPr>
          <w:color w:val="auto"/>
          <w:highlight w:val="none"/>
        </w:rPr>
        <w:t>关于变更保险合同时的通知义务的约定：</w:t>
      </w:r>
      <w:r>
        <w:rPr>
          <w:rFonts w:hint="eastAsia"/>
          <w:color w:val="auto"/>
          <w:highlight w:val="none"/>
          <w:u w:val="single"/>
          <w:lang w:val="en-US" w:eastAsia="zh-CN"/>
        </w:rPr>
        <w:t xml:space="preserve">          </w:t>
      </w:r>
      <w:r>
        <w:rPr>
          <w:color w:val="auto"/>
          <w:highlight w:val="none"/>
        </w:rPr>
        <w:t>。</w:t>
      </w:r>
    </w:p>
    <w:p w14:paraId="2D88C73E">
      <w:pPr>
        <w:pStyle w:val="6"/>
        <w:bidi w:val="0"/>
        <w:rPr>
          <w:rFonts w:hint="eastAsia" w:eastAsia="黑体"/>
          <w:color w:val="auto"/>
          <w:highlight w:val="none"/>
          <w:lang w:val="en-US" w:eastAsia="zh-CN"/>
        </w:rPr>
      </w:pPr>
      <w:bookmarkStart w:id="348" w:name="_Toc2002623580"/>
      <w:r>
        <w:rPr>
          <w:color w:val="auto"/>
          <w:highlight w:val="none"/>
        </w:rPr>
        <w:t>1</w:t>
      </w:r>
      <w:r>
        <w:rPr>
          <w:rFonts w:hint="eastAsia"/>
          <w:color w:val="auto"/>
          <w:highlight w:val="none"/>
          <w:lang w:val="en-US" w:eastAsia="zh-CN"/>
        </w:rPr>
        <w:t>9</w:t>
      </w:r>
      <w:r>
        <w:rPr>
          <w:color w:val="auto"/>
          <w:highlight w:val="none"/>
        </w:rPr>
        <w:t>．</w:t>
      </w:r>
      <w:r>
        <w:rPr>
          <w:rFonts w:hint="eastAsia"/>
          <w:color w:val="auto"/>
          <w:highlight w:val="none"/>
          <w:lang w:val="en-US" w:eastAsia="zh-CN"/>
        </w:rPr>
        <w:t>索赔</w:t>
      </w:r>
      <w:bookmarkEnd w:id="348"/>
    </w:p>
    <w:p w14:paraId="4ED4E369">
      <w:pPr>
        <w:pStyle w:val="7"/>
        <w:bidi w:val="0"/>
        <w:rPr>
          <w:color w:val="auto"/>
          <w:highlight w:val="none"/>
        </w:rPr>
      </w:pPr>
      <w:r>
        <w:rPr>
          <w:color w:val="auto"/>
          <w:highlight w:val="none"/>
        </w:rPr>
        <w:t>1</w:t>
      </w:r>
      <w:r>
        <w:rPr>
          <w:rFonts w:hint="eastAsia"/>
          <w:color w:val="auto"/>
          <w:highlight w:val="none"/>
          <w:lang w:val="en-US" w:eastAsia="zh-CN"/>
        </w:rPr>
        <w:t>9</w:t>
      </w:r>
      <w:r>
        <w:rPr>
          <w:color w:val="auto"/>
          <w:highlight w:val="none"/>
        </w:rPr>
        <w:t>.</w:t>
      </w:r>
      <w:r>
        <w:rPr>
          <w:rFonts w:hint="eastAsia"/>
          <w:color w:val="auto"/>
          <w:highlight w:val="none"/>
          <w:lang w:val="en-US" w:eastAsia="zh-CN"/>
        </w:rPr>
        <w:t>8</w:t>
      </w:r>
      <w:r>
        <w:rPr>
          <w:rFonts w:hint="eastAsia"/>
          <w:color w:val="auto"/>
          <w:highlight w:val="none"/>
        </w:rPr>
        <w:t>索赔与违约救济</w:t>
      </w:r>
    </w:p>
    <w:p w14:paraId="260608FA">
      <w:pPr>
        <w:bidi w:val="0"/>
        <w:rPr>
          <w:rFonts w:hint="eastAsia"/>
          <w:color w:val="auto"/>
          <w:highlight w:val="none"/>
        </w:rPr>
      </w:pPr>
      <w:r>
        <w:rPr>
          <w:rFonts w:hint="eastAsia"/>
          <w:color w:val="auto"/>
          <w:highlight w:val="none"/>
        </w:rPr>
        <w:t>合同履行过程中，因合同当事人一方行为引发另一方权利救济的，如该行为同时构成违约和索赔事由，受损方有权选择适用索赔程序或违约救济程序。</w:t>
      </w:r>
    </w:p>
    <w:p w14:paraId="0EF075C8">
      <w:pPr>
        <w:bidi w:val="0"/>
        <w:rPr>
          <w:rFonts w:hint="eastAsia"/>
          <w:color w:val="auto"/>
          <w:highlight w:val="none"/>
        </w:rPr>
      </w:pPr>
      <w:r>
        <w:rPr>
          <w:rFonts w:hint="eastAsia"/>
          <w:color w:val="auto"/>
          <w:highlight w:val="none"/>
        </w:rPr>
        <w:t>（1）选择索赔程序：受损方按第19条约定提出索赔的，可要求责任方赔偿实际损失。受损方仍有权依据合同约定主张违约金，但最终获得的赔偿总额（包括索赔款项与违约金）不得超过其实际遭受的损失总额。</w:t>
      </w:r>
    </w:p>
    <w:p w14:paraId="40F95859">
      <w:pPr>
        <w:bidi w:val="0"/>
        <w:rPr>
          <w:rFonts w:hint="eastAsia"/>
          <w:color w:val="auto"/>
          <w:highlight w:val="none"/>
        </w:rPr>
      </w:pPr>
      <w:r>
        <w:rPr>
          <w:rFonts w:hint="eastAsia"/>
          <w:color w:val="auto"/>
          <w:highlight w:val="none"/>
        </w:rPr>
        <w:t>（2）选择违约救济程序：受损方直接主张违约责任的，如合同约定了违约金，该违约金应视为对受损方损失的预定赔偿额。若违约金低于造成的实际损失，受损方有权依据第16.1.3款或第16.2.3款请求予以增加；若违约金过分高于造成的实际损失，责任方有权请求予以适当减少。</w:t>
      </w:r>
    </w:p>
    <w:p w14:paraId="148698F6">
      <w:pPr>
        <w:bidi w:val="0"/>
        <w:rPr>
          <w:rFonts w:hint="eastAsia"/>
          <w:color w:val="auto"/>
          <w:highlight w:val="none"/>
          <w:lang w:eastAsia="zh-CN"/>
        </w:rPr>
      </w:pPr>
      <w:r>
        <w:rPr>
          <w:rFonts w:hint="eastAsia"/>
          <w:color w:val="auto"/>
          <w:highlight w:val="none"/>
        </w:rPr>
        <w:t>（3）在任何情况下，受损方不得就同一损失同时获得索赔款项和违约金的全额赔付，亦不得通过程序选择获得超出其实际损失的赔偿。</w:t>
      </w:r>
    </w:p>
    <w:p w14:paraId="74B099DB">
      <w:pPr>
        <w:pStyle w:val="6"/>
        <w:bidi w:val="0"/>
        <w:rPr>
          <w:color w:val="auto"/>
          <w:highlight w:val="none"/>
        </w:rPr>
      </w:pPr>
      <w:bookmarkStart w:id="349" w:name="bookmark260"/>
      <w:bookmarkEnd w:id="349"/>
      <w:bookmarkStart w:id="350" w:name="bookmark259"/>
      <w:bookmarkEnd w:id="350"/>
      <w:bookmarkStart w:id="351" w:name="_Toc1487499626"/>
      <w:r>
        <w:rPr>
          <w:color w:val="auto"/>
          <w:highlight w:val="none"/>
        </w:rPr>
        <w:t>20．争议解决</w:t>
      </w:r>
      <w:bookmarkEnd w:id="351"/>
    </w:p>
    <w:p w14:paraId="6202AAD1">
      <w:pPr>
        <w:pStyle w:val="7"/>
        <w:bidi w:val="0"/>
        <w:rPr>
          <w:color w:val="auto"/>
          <w:highlight w:val="none"/>
        </w:rPr>
      </w:pPr>
      <w:bookmarkStart w:id="352" w:name="bookmark310"/>
      <w:bookmarkEnd w:id="352"/>
      <w:r>
        <w:rPr>
          <w:color w:val="auto"/>
          <w:highlight w:val="none"/>
        </w:rPr>
        <w:t>20.3争议评审</w:t>
      </w:r>
    </w:p>
    <w:p w14:paraId="76DCA83F">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合同当事人是否同意将工程争议在申请仲裁或提起诉讼前先行争议评审以及有关约定：</w:t>
      </w:r>
      <w:r>
        <w:rPr>
          <w:rFonts w:hint="eastAsia" w:cs="仿宋_GB2312"/>
          <w:color w:val="auto"/>
          <w:spacing w:val="-1"/>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542F6ACB">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20.3.1争议评审小组的确定</w:t>
      </w:r>
    </w:p>
    <w:p w14:paraId="7843BA1A">
      <w:pPr>
        <w:keepLines w:val="0"/>
        <w:pageBreakBefore w:val="0"/>
        <w:wordWrap/>
        <w:overflowPunct/>
        <w:topLinePunct w:val="0"/>
        <w:bidi w:val="0"/>
        <w:spacing w:beforeAutospacing="0" w:afterAutospacing="0" w:line="560" w:lineRule="exact"/>
        <w:ind w:left="0" w:leftChars="0" w:right="0" w:firstLine="608" w:firstLineChars="20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争议评审小组成员的确定：</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8"/>
          <w:sz w:val="32"/>
          <w:szCs w:val="32"/>
          <w:highlight w:val="none"/>
        </w:rPr>
        <w:t>。</w:t>
      </w:r>
    </w:p>
    <w:p w14:paraId="2496297B">
      <w:pPr>
        <w:keepLines w:val="0"/>
        <w:pageBreakBefore w:val="0"/>
        <w:wordWrap/>
        <w:overflowPunct/>
        <w:topLinePunct w:val="0"/>
        <w:bidi w:val="0"/>
        <w:spacing w:beforeAutospacing="0" w:afterAutospacing="0" w:line="560" w:lineRule="exact"/>
        <w:ind w:left="0" w:leftChars="0" w:right="0" w:firstLine="612" w:firstLineChars="200"/>
        <w:rPr>
          <w:rFonts w:hint="eastAsia" w:ascii="仿宋_GB2312" w:hAnsi="仿宋_GB2312" w:eastAsia="仿宋_GB2312" w:cs="仿宋_GB2312"/>
          <w:color w:val="auto"/>
          <w:spacing w:val="-7"/>
          <w:sz w:val="32"/>
          <w:szCs w:val="32"/>
          <w:highlight w:val="none"/>
        </w:rPr>
      </w:pPr>
      <w:r>
        <w:rPr>
          <w:rFonts w:hint="eastAsia" w:ascii="仿宋_GB2312" w:hAnsi="仿宋_GB2312" w:eastAsia="仿宋_GB2312" w:cs="仿宋_GB2312"/>
          <w:color w:val="auto"/>
          <w:spacing w:val="-7"/>
          <w:sz w:val="32"/>
          <w:szCs w:val="32"/>
          <w:highlight w:val="none"/>
        </w:rPr>
        <w:t>选定争议评审员的期限：</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7"/>
          <w:sz w:val="32"/>
          <w:szCs w:val="32"/>
          <w:highlight w:val="none"/>
        </w:rPr>
        <w:t>。</w:t>
      </w:r>
    </w:p>
    <w:p w14:paraId="767125D5">
      <w:pPr>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2"/>
          <w:sz w:val="32"/>
          <w:szCs w:val="32"/>
          <w:highlight w:val="none"/>
        </w:rPr>
        <w:t>争议评审小组成员的报酬承担方式：</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3"/>
          <w:sz w:val="32"/>
          <w:szCs w:val="32"/>
          <w:highlight w:val="none"/>
        </w:rPr>
        <w:t>。</w:t>
      </w:r>
    </w:p>
    <w:p w14:paraId="2776E944">
      <w:pPr>
        <w:keepLines w:val="0"/>
        <w:pageBreakBefore w:val="0"/>
        <w:wordWrap/>
        <w:overflowPunct/>
        <w:topLinePunct w:val="0"/>
        <w:bidi w:val="0"/>
        <w:spacing w:beforeAutospacing="0" w:afterAutospacing="0" w:line="560" w:lineRule="exact"/>
        <w:ind w:left="0" w:leftChars="0" w:right="0" w:firstLine="62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其他事项的约定：</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5"/>
          <w:sz w:val="32"/>
          <w:szCs w:val="32"/>
          <w:highlight w:val="none"/>
        </w:rPr>
        <w:t>。</w:t>
      </w:r>
    </w:p>
    <w:p w14:paraId="3EF7E855">
      <w:pPr>
        <w:pStyle w:val="9"/>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20.3.2争议评审小组的决定</w:t>
      </w:r>
    </w:p>
    <w:p w14:paraId="4C54077D">
      <w:pPr>
        <w:keepLines w:val="0"/>
        <w:pageBreakBefore w:val="0"/>
        <w:wordWrap/>
        <w:overflowPunct/>
        <w:topLinePunct w:val="0"/>
        <w:bidi w:val="0"/>
        <w:spacing w:beforeAutospacing="0" w:afterAutospacing="0" w:line="560" w:lineRule="exact"/>
        <w:ind w:left="0" w:leftChars="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合同当事人关于本项的约定：</w:t>
      </w:r>
      <w:r>
        <w:rPr>
          <w:rFonts w:hint="eastAsia" w:cs="仿宋_GB2312"/>
          <w:color w:val="auto"/>
          <w:spacing w:val="-8"/>
          <w:sz w:val="32"/>
          <w:szCs w:val="32"/>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416F374F">
      <w:pPr>
        <w:pStyle w:val="7"/>
        <w:bidi w:val="0"/>
        <w:rPr>
          <w:color w:val="auto"/>
          <w:highlight w:val="none"/>
        </w:rPr>
      </w:pPr>
      <w:bookmarkStart w:id="353" w:name="bookmark261"/>
      <w:bookmarkEnd w:id="353"/>
      <w:r>
        <w:rPr>
          <w:color w:val="auto"/>
          <w:highlight w:val="none"/>
        </w:rPr>
        <w:t>20.4调解</w:t>
      </w:r>
    </w:p>
    <w:p w14:paraId="1639A798">
      <w:pPr>
        <w:bidi w:val="0"/>
        <w:rPr>
          <w:color w:val="auto"/>
          <w:highlight w:val="none"/>
        </w:rPr>
      </w:pPr>
      <w:r>
        <w:rPr>
          <w:color w:val="auto"/>
          <w:highlight w:val="none"/>
        </w:rPr>
        <w:t>合同当事人是否同意将工程争议在申请仲裁或提起诉讼前先行调解以及有关约定：</w:t>
      </w:r>
      <w:r>
        <w:rPr>
          <w:rFonts w:hint="eastAsia"/>
          <w:color w:val="auto"/>
          <w:highlight w:val="none"/>
          <w:u w:val="single"/>
          <w:lang w:val="en-US" w:eastAsia="zh-CN"/>
        </w:rPr>
        <w:t xml:space="preserve">                          </w:t>
      </w:r>
      <w:r>
        <w:rPr>
          <w:color w:val="auto"/>
          <w:highlight w:val="none"/>
        </w:rPr>
        <w:t>。</w:t>
      </w:r>
    </w:p>
    <w:p w14:paraId="6E431FBF">
      <w:pPr>
        <w:bidi w:val="0"/>
        <w:rPr>
          <w:color w:val="auto"/>
          <w:highlight w:val="none"/>
        </w:rPr>
      </w:pPr>
      <w:r>
        <w:rPr>
          <w:color w:val="auto"/>
          <w:highlight w:val="none"/>
        </w:rPr>
        <w:t>合同当事人对调解费用承担的约定：</w:t>
      </w:r>
      <w:r>
        <w:rPr>
          <w:rFonts w:hint="eastAsia"/>
          <w:color w:val="auto"/>
          <w:highlight w:val="none"/>
          <w:u w:val="single"/>
          <w:lang w:val="en-US" w:eastAsia="zh-CN"/>
        </w:rPr>
        <w:t xml:space="preserve">              </w:t>
      </w:r>
      <w:r>
        <w:rPr>
          <w:color w:val="auto"/>
          <w:highlight w:val="none"/>
        </w:rPr>
        <w:t>。</w:t>
      </w:r>
    </w:p>
    <w:p w14:paraId="06820D9B">
      <w:pPr>
        <w:bidi w:val="0"/>
        <w:rPr>
          <w:color w:val="auto"/>
          <w:highlight w:val="none"/>
        </w:rPr>
      </w:pPr>
      <w:r>
        <w:rPr>
          <w:color w:val="auto"/>
          <w:highlight w:val="none"/>
        </w:rPr>
        <w:t>20.4.1调解人</w:t>
      </w:r>
    </w:p>
    <w:p w14:paraId="6706A918">
      <w:pPr>
        <w:bidi w:val="0"/>
        <w:rPr>
          <w:color w:val="auto"/>
          <w:highlight w:val="none"/>
        </w:rPr>
      </w:pPr>
      <w:r>
        <w:rPr>
          <w:color w:val="auto"/>
          <w:highlight w:val="none"/>
        </w:rPr>
        <w:t>合同当事人关于调解人的约定：</w:t>
      </w:r>
      <w:r>
        <w:rPr>
          <w:rFonts w:hint="eastAsia"/>
          <w:color w:val="auto"/>
          <w:highlight w:val="none"/>
          <w:u w:val="single"/>
          <w:lang w:val="en-US" w:eastAsia="zh-CN"/>
        </w:rPr>
        <w:t xml:space="preserve">                  </w:t>
      </w:r>
      <w:r>
        <w:rPr>
          <w:color w:val="auto"/>
          <w:highlight w:val="none"/>
        </w:rPr>
        <w:t>。</w:t>
      </w:r>
    </w:p>
    <w:p w14:paraId="1BB6F180">
      <w:pPr>
        <w:bidi w:val="0"/>
        <w:rPr>
          <w:color w:val="auto"/>
          <w:highlight w:val="none"/>
        </w:rPr>
      </w:pPr>
      <w:r>
        <w:rPr>
          <w:color w:val="auto"/>
          <w:highlight w:val="none"/>
        </w:rPr>
        <w:t>20.4.2调解协议的效力</w:t>
      </w:r>
    </w:p>
    <w:p w14:paraId="24DBFC41">
      <w:pPr>
        <w:bidi w:val="0"/>
        <w:rPr>
          <w:color w:val="auto"/>
          <w:highlight w:val="none"/>
        </w:rPr>
      </w:pPr>
      <w:r>
        <w:rPr>
          <w:color w:val="auto"/>
          <w:highlight w:val="none"/>
        </w:rPr>
        <w:t>合同当事人关于本项的约定：</w:t>
      </w:r>
      <w:r>
        <w:rPr>
          <w:rFonts w:hint="eastAsia"/>
          <w:color w:val="auto"/>
          <w:highlight w:val="none"/>
          <w:u w:val="single"/>
          <w:lang w:val="en-US" w:eastAsia="zh-CN"/>
        </w:rPr>
        <w:t xml:space="preserve">                    </w:t>
      </w:r>
      <w:r>
        <w:rPr>
          <w:color w:val="auto"/>
          <w:highlight w:val="none"/>
        </w:rPr>
        <w:t>。</w:t>
      </w:r>
    </w:p>
    <w:p w14:paraId="46D43C89">
      <w:pPr>
        <w:pStyle w:val="7"/>
        <w:bidi w:val="0"/>
        <w:rPr>
          <w:color w:val="auto"/>
          <w:highlight w:val="none"/>
        </w:rPr>
      </w:pPr>
      <w:bookmarkStart w:id="354" w:name="bookmark262"/>
      <w:bookmarkEnd w:id="354"/>
      <w:r>
        <w:rPr>
          <w:color w:val="auto"/>
          <w:highlight w:val="none"/>
        </w:rPr>
        <w:t>20.5仲裁或诉讼</w:t>
      </w:r>
    </w:p>
    <w:p w14:paraId="69EF5FD0">
      <w:pPr>
        <w:bidi w:val="0"/>
        <w:rPr>
          <w:color w:val="auto"/>
          <w:highlight w:val="none"/>
        </w:rPr>
      </w:pPr>
      <w:r>
        <w:rPr>
          <w:color w:val="auto"/>
          <w:highlight w:val="none"/>
        </w:rPr>
        <w:t>因合同及合同有关事项发生的争议，按下列第种方式解决：</w:t>
      </w:r>
    </w:p>
    <w:p w14:paraId="19BE2E06">
      <w:pPr>
        <w:bidi w:val="0"/>
        <w:rPr>
          <w:color w:val="auto"/>
          <w:highlight w:val="none"/>
        </w:rPr>
      </w:pPr>
      <w:r>
        <w:rPr>
          <w:color w:val="auto"/>
          <w:highlight w:val="none"/>
        </w:rPr>
        <w:t>（1）向仲裁委员会申请仲裁；</w:t>
      </w:r>
    </w:p>
    <w:p w14:paraId="42203FDA">
      <w:pPr>
        <w:bidi w:val="0"/>
        <w:rPr>
          <w:color w:val="auto"/>
          <w:highlight w:val="none"/>
        </w:rPr>
      </w:pPr>
      <w:r>
        <w:rPr>
          <w:color w:val="auto"/>
          <w:highlight w:val="none"/>
        </w:rPr>
        <w:t>（2）向有管辖权的人民法院起诉。</w:t>
      </w:r>
    </w:p>
    <w:p w14:paraId="0C8D3271">
      <w:pPr>
        <w:keepLines w:val="0"/>
        <w:pageBreakBefore w:val="0"/>
        <w:wordWrap/>
        <w:overflowPunct/>
        <w:topLinePunct w:val="0"/>
        <w:bidi w:val="0"/>
        <w:spacing w:beforeAutospacing="0" w:afterAutospacing="0" w:line="560" w:lineRule="exact"/>
        <w:ind w:left="0" w:leftChars="0" w:right="0"/>
        <w:rPr>
          <w:rFonts w:ascii="FangSong_GB2312" w:hAnsi="FangSong_GB2312" w:eastAsia="FangSong_GB2312" w:cs="FangSong_GB2312"/>
          <w:color w:val="auto"/>
          <w:sz w:val="30"/>
          <w:szCs w:val="30"/>
          <w:highlight w:val="none"/>
        </w:rPr>
      </w:pPr>
    </w:p>
    <w:p w14:paraId="79384E63">
      <w:pPr>
        <w:pStyle w:val="2"/>
        <w:keepLines w:val="0"/>
        <w:pageBreakBefore w:val="0"/>
        <w:wordWrap/>
        <w:overflowPunct/>
        <w:topLinePunct w:val="0"/>
        <w:bidi w:val="0"/>
        <w:spacing w:beforeAutospacing="0" w:afterAutospacing="0" w:line="560" w:lineRule="exact"/>
        <w:rPr>
          <w:rFonts w:ascii="FangSong_GB2312" w:hAnsi="FangSong_GB2312" w:eastAsia="FangSong_GB2312" w:cs="FangSong_GB2312"/>
          <w:color w:val="auto"/>
          <w:sz w:val="30"/>
          <w:szCs w:val="30"/>
          <w:highlight w:val="none"/>
        </w:rPr>
      </w:pPr>
    </w:p>
    <w:p w14:paraId="7B110D44">
      <w:pPr>
        <w:pStyle w:val="2"/>
        <w:keepLines w:val="0"/>
        <w:pageBreakBefore w:val="0"/>
        <w:wordWrap/>
        <w:overflowPunct/>
        <w:topLinePunct w:val="0"/>
        <w:bidi w:val="0"/>
        <w:spacing w:beforeAutospacing="0" w:afterAutospacing="0" w:line="560" w:lineRule="exact"/>
        <w:rPr>
          <w:rFonts w:ascii="FangSong_GB2312" w:hAnsi="FangSong_GB2312" w:eastAsia="FangSong_GB2312" w:cs="FangSong_GB2312"/>
          <w:color w:val="auto"/>
          <w:sz w:val="30"/>
          <w:szCs w:val="30"/>
          <w:highlight w:val="none"/>
        </w:rPr>
        <w:sectPr>
          <w:headerReference r:id="rId9" w:type="default"/>
          <w:footerReference r:id="rId10" w:type="default"/>
          <w:pgSz w:w="11906" w:h="16839"/>
          <w:pgMar w:top="400" w:right="1785" w:bottom="1449" w:left="1785" w:header="0" w:footer="1275" w:gutter="0"/>
          <w:pgNumType w:fmt="decimal"/>
          <w:cols w:space="720" w:num="1"/>
        </w:sectPr>
      </w:pPr>
    </w:p>
    <w:p w14:paraId="6EE022B3">
      <w:pPr>
        <w:pStyle w:val="3"/>
        <w:bidi w:val="0"/>
        <w:ind w:firstLine="643" w:firstLineChars="200"/>
        <w:jc w:val="left"/>
        <w:rPr>
          <w:color w:val="auto"/>
          <w:highlight w:val="none"/>
        </w:rPr>
      </w:pPr>
      <w:bookmarkStart w:id="355" w:name="bookmark263"/>
      <w:bookmarkEnd w:id="355"/>
      <w:bookmarkStart w:id="356" w:name="_Toc1782325167"/>
      <w:r>
        <w:rPr>
          <w:color w:val="auto"/>
          <w:highlight w:val="none"/>
        </w:rPr>
        <w:t>附件</w:t>
      </w:r>
      <w:bookmarkEnd w:id="356"/>
    </w:p>
    <w:p w14:paraId="7DA731ED">
      <w:pPr>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协议书附件：</w:t>
      </w:r>
    </w:p>
    <w:p w14:paraId="669DCD4A">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附件1：承包人承揽工程项目一览表</w:t>
      </w:r>
    </w:p>
    <w:p w14:paraId="01C01AC0">
      <w:pPr>
        <w:pStyle w:val="9"/>
        <w:keepLines w:val="0"/>
        <w:pageBreakBefore w:val="0"/>
        <w:wordWrap/>
        <w:overflowPunct/>
        <w:topLinePunct w:val="0"/>
        <w:bidi w:val="0"/>
        <w:spacing w:beforeAutospacing="0" w:afterAutospacing="0" w:line="560" w:lineRule="exact"/>
        <w:ind w:left="0" w:leftChars="0" w:right="0" w:firstLine="63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附件2：法定代表人授权委托书（适用授权委托代理人签字情形）</w:t>
      </w:r>
    </w:p>
    <w:p w14:paraId="28EDF118">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附件3：签约合同价汇总表</w:t>
      </w:r>
    </w:p>
    <w:p w14:paraId="3CF590FC">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lang w:eastAsia="zh-CN"/>
        </w:rPr>
      </w:pPr>
      <w:r>
        <w:rPr>
          <w:rFonts w:hint="eastAsia" w:cs="仿宋_GB2312"/>
          <w:color w:val="auto"/>
          <w:spacing w:val="-3"/>
          <w:sz w:val="32"/>
          <w:szCs w:val="32"/>
          <w:highlight w:val="none"/>
          <w:lang w:eastAsia="zh-CN"/>
        </w:rPr>
        <w:t>专用合同条款附件：</w:t>
      </w:r>
    </w:p>
    <w:p w14:paraId="31F174D9">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附件</w:t>
      </w:r>
      <w:r>
        <w:rPr>
          <w:rFonts w:hint="eastAsia" w:cs="仿宋_GB2312"/>
          <w:color w:val="auto"/>
          <w:spacing w:val="-3"/>
          <w:sz w:val="32"/>
          <w:szCs w:val="32"/>
          <w:highlight w:val="none"/>
          <w:lang w:val="en-US" w:eastAsia="zh-CN"/>
        </w:rPr>
        <w:t>4</w:t>
      </w:r>
      <w:r>
        <w:rPr>
          <w:rFonts w:hint="eastAsia" w:ascii="仿宋_GB2312" w:hAnsi="仿宋_GB2312" w:eastAsia="仿宋_GB2312" w:cs="仿宋_GB2312"/>
          <w:color w:val="auto"/>
          <w:spacing w:val="-3"/>
          <w:sz w:val="32"/>
          <w:szCs w:val="32"/>
          <w:highlight w:val="none"/>
        </w:rPr>
        <w:t>：发包人供应材料设备一览表</w:t>
      </w:r>
    </w:p>
    <w:p w14:paraId="32865F2F">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附件</w:t>
      </w:r>
      <w:r>
        <w:rPr>
          <w:rFonts w:hint="eastAsia" w:cs="仿宋_GB2312"/>
          <w:color w:val="auto"/>
          <w:spacing w:val="-3"/>
          <w:sz w:val="32"/>
          <w:szCs w:val="32"/>
          <w:highlight w:val="none"/>
          <w:lang w:val="en-US" w:eastAsia="zh-CN"/>
        </w:rPr>
        <w:t>5</w:t>
      </w:r>
      <w:r>
        <w:rPr>
          <w:rFonts w:hint="eastAsia" w:ascii="仿宋_GB2312" w:hAnsi="仿宋_GB2312" w:eastAsia="仿宋_GB2312" w:cs="仿宋_GB2312"/>
          <w:color w:val="auto"/>
          <w:spacing w:val="-3"/>
          <w:sz w:val="32"/>
          <w:szCs w:val="32"/>
          <w:highlight w:val="none"/>
        </w:rPr>
        <w:t>：工程质量保修书</w:t>
      </w:r>
    </w:p>
    <w:p w14:paraId="0DBFF70B">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附件</w:t>
      </w:r>
      <w:r>
        <w:rPr>
          <w:rFonts w:hint="eastAsia" w:cs="仿宋_GB2312"/>
          <w:color w:val="auto"/>
          <w:spacing w:val="-3"/>
          <w:sz w:val="32"/>
          <w:szCs w:val="32"/>
          <w:highlight w:val="none"/>
          <w:lang w:val="en-US" w:eastAsia="zh-CN"/>
        </w:rPr>
        <w:t>6</w:t>
      </w:r>
      <w:r>
        <w:rPr>
          <w:rFonts w:hint="eastAsia" w:ascii="仿宋_GB2312" w:hAnsi="仿宋_GB2312" w:eastAsia="仿宋_GB2312" w:cs="仿宋_GB2312"/>
          <w:color w:val="auto"/>
          <w:spacing w:val="-3"/>
          <w:sz w:val="32"/>
          <w:szCs w:val="32"/>
          <w:highlight w:val="none"/>
        </w:rPr>
        <w:t>：主要建设工程文件目录</w:t>
      </w:r>
    </w:p>
    <w:p w14:paraId="47888C23">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附件</w:t>
      </w:r>
      <w:r>
        <w:rPr>
          <w:rFonts w:hint="eastAsia" w:cs="仿宋_GB2312"/>
          <w:color w:val="auto"/>
          <w:spacing w:val="-2"/>
          <w:sz w:val="32"/>
          <w:szCs w:val="32"/>
          <w:highlight w:val="none"/>
          <w:lang w:val="en-US" w:eastAsia="zh-CN"/>
        </w:rPr>
        <w:t>7</w:t>
      </w:r>
      <w:r>
        <w:rPr>
          <w:rFonts w:hint="eastAsia" w:ascii="仿宋_GB2312" w:hAnsi="仿宋_GB2312" w:eastAsia="仿宋_GB2312" w:cs="仿宋_GB2312"/>
          <w:color w:val="auto"/>
          <w:spacing w:val="-2"/>
          <w:sz w:val="32"/>
          <w:szCs w:val="32"/>
          <w:highlight w:val="none"/>
        </w:rPr>
        <w:t>：承包人用于本工程施工的机械设备表</w:t>
      </w:r>
    </w:p>
    <w:p w14:paraId="6C983FBC">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附件</w:t>
      </w:r>
      <w:r>
        <w:rPr>
          <w:rFonts w:hint="eastAsia" w:cs="仿宋_GB2312"/>
          <w:color w:val="auto"/>
          <w:spacing w:val="-3"/>
          <w:sz w:val="32"/>
          <w:szCs w:val="32"/>
          <w:highlight w:val="none"/>
          <w:lang w:val="en-US" w:eastAsia="zh-CN"/>
        </w:rPr>
        <w:t>8</w:t>
      </w:r>
      <w:r>
        <w:rPr>
          <w:rFonts w:hint="eastAsia" w:ascii="仿宋_GB2312" w:hAnsi="仿宋_GB2312" w:eastAsia="仿宋_GB2312" w:cs="仿宋_GB2312"/>
          <w:color w:val="auto"/>
          <w:spacing w:val="-3"/>
          <w:sz w:val="32"/>
          <w:szCs w:val="32"/>
          <w:highlight w:val="none"/>
        </w:rPr>
        <w:t>：承包人主要施工管理人员表</w:t>
      </w:r>
    </w:p>
    <w:p w14:paraId="5FE323D2">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附件</w:t>
      </w:r>
      <w:r>
        <w:rPr>
          <w:rFonts w:hint="eastAsia" w:cs="仿宋_GB2312"/>
          <w:color w:val="auto"/>
          <w:spacing w:val="-2"/>
          <w:sz w:val="32"/>
          <w:szCs w:val="32"/>
          <w:highlight w:val="none"/>
          <w:lang w:val="en-US" w:eastAsia="zh-CN"/>
        </w:rPr>
        <w:t>9</w:t>
      </w:r>
      <w:r>
        <w:rPr>
          <w:rFonts w:hint="eastAsia" w:ascii="仿宋_GB2312" w:hAnsi="仿宋_GB2312" w:eastAsia="仿宋_GB2312" w:cs="仿宋_GB2312"/>
          <w:color w:val="auto"/>
          <w:spacing w:val="-2"/>
          <w:sz w:val="32"/>
          <w:szCs w:val="32"/>
          <w:highlight w:val="none"/>
        </w:rPr>
        <w:t>：分包人主要施工管理人员表</w:t>
      </w:r>
    </w:p>
    <w:p w14:paraId="0B7D8F1A">
      <w:pPr>
        <w:pStyle w:val="9"/>
        <w:keepLines w:val="0"/>
        <w:pageBreakBefore w:val="0"/>
        <w:wordWrap/>
        <w:overflowPunct/>
        <w:topLinePunct w:val="0"/>
        <w:bidi w:val="0"/>
        <w:spacing w:beforeAutospacing="0" w:afterAutospacing="0" w:line="560" w:lineRule="exact"/>
        <w:ind w:left="0" w:leftChars="0" w:right="0"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附件</w:t>
      </w:r>
      <w:r>
        <w:rPr>
          <w:rFonts w:hint="eastAsia" w:cs="仿宋_GB2312"/>
          <w:color w:val="auto"/>
          <w:spacing w:val="-4"/>
          <w:sz w:val="32"/>
          <w:szCs w:val="32"/>
          <w:highlight w:val="none"/>
          <w:lang w:val="en-US" w:eastAsia="zh-CN"/>
        </w:rPr>
        <w:t>10</w:t>
      </w:r>
      <w:r>
        <w:rPr>
          <w:rFonts w:hint="eastAsia" w:ascii="仿宋_GB2312" w:hAnsi="仿宋_GB2312" w:eastAsia="仿宋_GB2312" w:cs="仿宋_GB2312"/>
          <w:color w:val="auto"/>
          <w:spacing w:val="-4"/>
          <w:sz w:val="32"/>
          <w:szCs w:val="32"/>
          <w:highlight w:val="none"/>
        </w:rPr>
        <w:t>：履约担保</w:t>
      </w:r>
    </w:p>
    <w:p w14:paraId="6873D7D8">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附件1</w:t>
      </w:r>
      <w:r>
        <w:rPr>
          <w:rFonts w:hint="eastAsia" w:cs="仿宋_GB2312"/>
          <w:color w:val="auto"/>
          <w:spacing w:val="-2"/>
          <w:sz w:val="32"/>
          <w:szCs w:val="32"/>
          <w:highlight w:val="none"/>
          <w:lang w:val="en-US" w:eastAsia="zh-CN"/>
        </w:rPr>
        <w:t>1</w:t>
      </w:r>
      <w:r>
        <w:rPr>
          <w:rFonts w:hint="eastAsia" w:ascii="仿宋_GB2312" w:hAnsi="仿宋_GB2312" w:eastAsia="仿宋_GB2312" w:cs="仿宋_GB2312"/>
          <w:color w:val="auto"/>
          <w:spacing w:val="-2"/>
          <w:sz w:val="32"/>
          <w:szCs w:val="32"/>
          <w:highlight w:val="none"/>
        </w:rPr>
        <w:t>：预付款担保</w:t>
      </w:r>
    </w:p>
    <w:p w14:paraId="6A8B5FCB">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附件1</w:t>
      </w:r>
      <w:r>
        <w:rPr>
          <w:rFonts w:hint="eastAsia" w:cs="仿宋_GB2312"/>
          <w:color w:val="auto"/>
          <w:spacing w:val="-3"/>
          <w:sz w:val="32"/>
          <w:szCs w:val="32"/>
          <w:highlight w:val="none"/>
          <w:lang w:val="en-US" w:eastAsia="zh-CN"/>
        </w:rPr>
        <w:t>2</w:t>
      </w:r>
      <w:r>
        <w:rPr>
          <w:rFonts w:hint="eastAsia" w:ascii="仿宋_GB2312" w:hAnsi="仿宋_GB2312" w:eastAsia="仿宋_GB2312" w:cs="仿宋_GB2312"/>
          <w:color w:val="auto"/>
          <w:spacing w:val="-3"/>
          <w:sz w:val="32"/>
          <w:szCs w:val="32"/>
          <w:highlight w:val="none"/>
        </w:rPr>
        <w:t>：工程款支付担保</w:t>
      </w:r>
    </w:p>
    <w:p w14:paraId="2DD6BD51">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
          <w:sz w:val="32"/>
          <w:szCs w:val="32"/>
          <w:highlight w:val="none"/>
        </w:rPr>
        <w:t>附件1</w:t>
      </w:r>
      <w:r>
        <w:rPr>
          <w:rFonts w:hint="eastAsia" w:cs="仿宋_GB2312"/>
          <w:color w:val="auto"/>
          <w:spacing w:val="-2"/>
          <w:sz w:val="32"/>
          <w:szCs w:val="32"/>
          <w:highlight w:val="none"/>
          <w:lang w:val="en-US" w:eastAsia="zh-CN"/>
        </w:rPr>
        <w:t>3</w:t>
      </w:r>
      <w:r>
        <w:rPr>
          <w:rFonts w:hint="eastAsia" w:ascii="仿宋_GB2312" w:hAnsi="仿宋_GB2312" w:eastAsia="仿宋_GB2312" w:cs="仿宋_GB2312"/>
          <w:color w:val="auto"/>
          <w:spacing w:val="-2"/>
          <w:sz w:val="32"/>
          <w:szCs w:val="32"/>
          <w:highlight w:val="none"/>
        </w:rPr>
        <w:t>：暂估价一览表</w:t>
      </w:r>
    </w:p>
    <w:p w14:paraId="5EA3477F">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附件1</w:t>
      </w:r>
      <w:r>
        <w:rPr>
          <w:rFonts w:hint="eastAsia" w:cs="仿宋_GB2312"/>
          <w:color w:val="auto"/>
          <w:spacing w:val="-2"/>
          <w:sz w:val="32"/>
          <w:szCs w:val="32"/>
          <w:highlight w:val="none"/>
          <w:lang w:val="en-US" w:eastAsia="zh-CN"/>
        </w:rPr>
        <w:t>4</w:t>
      </w:r>
      <w:r>
        <w:rPr>
          <w:rFonts w:hint="eastAsia" w:ascii="仿宋_GB2312" w:hAnsi="仿宋_GB2312" w:eastAsia="仿宋_GB2312" w:cs="仿宋_GB2312"/>
          <w:color w:val="auto"/>
          <w:spacing w:val="-2"/>
          <w:sz w:val="32"/>
          <w:szCs w:val="32"/>
          <w:highlight w:val="none"/>
        </w:rPr>
        <w:t>：联合体协议</w:t>
      </w:r>
    </w:p>
    <w:p w14:paraId="57663022">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附件1</w:t>
      </w:r>
      <w:r>
        <w:rPr>
          <w:rFonts w:hint="eastAsia" w:cs="仿宋_GB2312"/>
          <w:color w:val="auto"/>
          <w:spacing w:val="-2"/>
          <w:sz w:val="32"/>
          <w:szCs w:val="32"/>
          <w:highlight w:val="none"/>
          <w:lang w:val="en-US" w:eastAsia="zh-CN"/>
        </w:rPr>
        <w:t>5</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pacing w:val="-2"/>
          <w:sz w:val="32"/>
          <w:szCs w:val="32"/>
          <w:highlight w:val="none"/>
          <w:lang w:eastAsia="zh-CN"/>
        </w:rPr>
        <w:t>资金共管</w:t>
      </w:r>
      <w:r>
        <w:rPr>
          <w:rFonts w:hint="eastAsia" w:ascii="仿宋_GB2312" w:hAnsi="仿宋_GB2312" w:eastAsia="仿宋_GB2312" w:cs="仿宋_GB2312"/>
          <w:color w:val="auto"/>
          <w:spacing w:val="-2"/>
          <w:sz w:val="32"/>
          <w:szCs w:val="32"/>
          <w:highlight w:val="none"/>
        </w:rPr>
        <w:t>协议</w:t>
      </w:r>
    </w:p>
    <w:p w14:paraId="73E9C1BB">
      <w:pPr>
        <w:pStyle w:val="9"/>
        <w:keepLines w:val="0"/>
        <w:pageBreakBefore w:val="0"/>
        <w:wordWrap/>
        <w:overflowPunct/>
        <w:topLinePunct w:val="0"/>
        <w:bidi w:val="0"/>
        <w:spacing w:beforeAutospacing="0" w:afterAutospacing="0" w:line="560" w:lineRule="exact"/>
        <w:ind w:left="0" w:leftChars="0" w:right="0" w:firstLine="632" w:firstLineChars="200"/>
        <w:rPr>
          <w:rFonts w:hint="eastAsia" w:ascii="仿宋_GB2312" w:hAnsi="仿宋_GB2312" w:eastAsia="仿宋_GB2312" w:cs="仿宋_GB2312"/>
          <w:color w:val="auto"/>
          <w:spacing w:val="-2"/>
          <w:sz w:val="32"/>
          <w:szCs w:val="32"/>
          <w:highlight w:val="none"/>
          <w:lang w:eastAsia="zh-CN"/>
        </w:rPr>
      </w:pPr>
      <w:r>
        <w:rPr>
          <w:rFonts w:hint="eastAsia" w:ascii="仿宋_GB2312" w:hAnsi="仿宋_GB2312" w:eastAsia="仿宋_GB2312" w:cs="仿宋_GB2312"/>
          <w:color w:val="auto"/>
          <w:spacing w:val="-2"/>
          <w:sz w:val="32"/>
          <w:szCs w:val="32"/>
          <w:highlight w:val="none"/>
        </w:rPr>
        <w:t>附件1</w:t>
      </w:r>
      <w:r>
        <w:rPr>
          <w:rFonts w:hint="eastAsia" w:cs="仿宋_GB2312"/>
          <w:color w:val="auto"/>
          <w:spacing w:val="-2"/>
          <w:sz w:val="32"/>
          <w:szCs w:val="32"/>
          <w:highlight w:val="none"/>
          <w:lang w:val="en-US" w:eastAsia="zh-CN"/>
        </w:rPr>
        <w:t>6</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pacing w:val="-2"/>
          <w:sz w:val="32"/>
          <w:szCs w:val="32"/>
          <w:highlight w:val="none"/>
          <w:lang w:eastAsia="zh-CN"/>
        </w:rPr>
        <w:t>施工廉政合同</w:t>
      </w:r>
    </w:p>
    <w:p w14:paraId="18084CC4">
      <w:pPr>
        <w:keepLines w:val="0"/>
        <w:pageBreakBefore w:val="0"/>
        <w:wordWrap/>
        <w:overflowPunct/>
        <w:topLinePunct w:val="0"/>
        <w:bidi w:val="0"/>
        <w:spacing w:beforeAutospacing="0" w:afterAutospacing="0" w:line="560" w:lineRule="exact"/>
        <w:ind w:left="0" w:leftChars="0" w:right="0"/>
        <w:rPr>
          <w:rFonts w:hint="eastAsia" w:ascii="仿宋_GB2312" w:hAnsi="仿宋_GB2312" w:eastAsia="仿宋_GB2312" w:cs="仿宋_GB2312"/>
          <w:color w:val="auto"/>
          <w:sz w:val="32"/>
          <w:szCs w:val="32"/>
          <w:highlight w:val="none"/>
        </w:rPr>
        <w:sectPr>
          <w:footerReference r:id="rId11" w:type="default"/>
          <w:pgSz w:w="11906" w:h="16839"/>
          <w:pgMar w:top="400" w:right="1715" w:bottom="1449" w:left="1546" w:header="0" w:footer="1275" w:gutter="0"/>
          <w:pgNumType w:fmt="decimal"/>
          <w:cols w:space="720" w:num="1"/>
        </w:sectPr>
      </w:pPr>
    </w:p>
    <w:p w14:paraId="39ED4A0E">
      <w:pPr>
        <w:pStyle w:val="6"/>
        <w:bidi w:val="0"/>
        <w:ind w:left="0" w:leftChars="0" w:firstLine="0" w:firstLineChars="0"/>
        <w:jc w:val="center"/>
        <w:rPr>
          <w:color w:val="auto"/>
          <w:highlight w:val="none"/>
        </w:rPr>
      </w:pPr>
      <w:bookmarkStart w:id="357" w:name="_Toc936647337"/>
      <w:r>
        <w:rPr>
          <w:color w:val="auto"/>
          <w:highlight w:val="none"/>
        </w:rPr>
        <w:t>附件1：承包人承揽工程项目一览表</w:t>
      </w:r>
      <w:bookmarkEnd w:id="357"/>
    </w:p>
    <w:tbl>
      <w:tblPr>
        <w:tblStyle w:val="19"/>
        <w:tblW w:w="1403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461"/>
        <w:gridCol w:w="1560"/>
        <w:gridCol w:w="1740"/>
        <w:gridCol w:w="1155"/>
        <w:gridCol w:w="1833"/>
        <w:gridCol w:w="1841"/>
        <w:gridCol w:w="1290"/>
        <w:gridCol w:w="960"/>
        <w:gridCol w:w="955"/>
      </w:tblGrid>
      <w:tr w14:paraId="04D94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1241" w:type="dxa"/>
            <w:tcBorders>
              <w:top w:val="single" w:color="000000" w:sz="10" w:space="0"/>
              <w:left w:val="single" w:color="000000" w:sz="10" w:space="0"/>
            </w:tcBorders>
            <w:vAlign w:val="center"/>
          </w:tcPr>
          <w:p w14:paraId="3524A4D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5"/>
                <w:sz w:val="24"/>
                <w:szCs w:val="24"/>
                <w:highlight w:val="none"/>
              </w:rPr>
            </w:pPr>
            <w:r>
              <w:rPr>
                <w:rFonts w:hint="eastAsia" w:ascii="仿宋_GB2312" w:hAnsi="仿宋_GB2312" w:eastAsia="仿宋_GB2312" w:cs="仿宋_GB2312"/>
                <w:b/>
                <w:bCs/>
                <w:color w:val="auto"/>
                <w:spacing w:val="-6"/>
                <w:sz w:val="24"/>
                <w:szCs w:val="24"/>
                <w:highlight w:val="none"/>
              </w:rPr>
              <w:t>单位工</w:t>
            </w:r>
            <w:r>
              <w:rPr>
                <w:rFonts w:hint="eastAsia" w:ascii="仿宋_GB2312" w:hAnsi="仿宋_GB2312" w:eastAsia="仿宋_GB2312" w:cs="仿宋_GB2312"/>
                <w:b/>
                <w:bCs/>
                <w:color w:val="auto"/>
                <w:spacing w:val="-5"/>
                <w:sz w:val="24"/>
                <w:szCs w:val="24"/>
                <w:highlight w:val="none"/>
              </w:rPr>
              <w:t>程</w:t>
            </w:r>
          </w:p>
          <w:p w14:paraId="4ACD4B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5"/>
                <w:sz w:val="24"/>
                <w:szCs w:val="24"/>
                <w:highlight w:val="none"/>
              </w:rPr>
              <w:t>名称</w:t>
            </w:r>
          </w:p>
        </w:tc>
        <w:tc>
          <w:tcPr>
            <w:tcW w:w="1461" w:type="dxa"/>
            <w:tcBorders>
              <w:top w:val="single" w:color="000000" w:sz="10" w:space="0"/>
            </w:tcBorders>
            <w:vAlign w:val="center"/>
          </w:tcPr>
          <w:p w14:paraId="1FF5E4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2"/>
                <w:sz w:val="24"/>
                <w:szCs w:val="24"/>
                <w:highlight w:val="none"/>
              </w:rPr>
              <w:t>建设规模</w:t>
            </w:r>
          </w:p>
        </w:tc>
        <w:tc>
          <w:tcPr>
            <w:tcW w:w="1560" w:type="dxa"/>
            <w:tcBorders>
              <w:top w:val="single" w:color="000000" w:sz="10" w:space="0"/>
            </w:tcBorders>
            <w:vAlign w:val="center"/>
          </w:tcPr>
          <w:p w14:paraId="48C2480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2"/>
                <w:sz w:val="24"/>
                <w:szCs w:val="24"/>
                <w:highlight w:val="none"/>
              </w:rPr>
            </w:pPr>
            <w:r>
              <w:rPr>
                <w:rFonts w:hint="eastAsia" w:ascii="仿宋_GB2312" w:hAnsi="仿宋_GB2312" w:eastAsia="仿宋_GB2312" w:cs="仿宋_GB2312"/>
                <w:b/>
                <w:bCs/>
                <w:color w:val="auto"/>
                <w:spacing w:val="-2"/>
                <w:sz w:val="24"/>
                <w:szCs w:val="24"/>
                <w:highlight w:val="none"/>
              </w:rPr>
              <w:t>建筑面积</w:t>
            </w:r>
          </w:p>
          <w:p w14:paraId="39E4533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（平方米）</w:t>
            </w:r>
          </w:p>
        </w:tc>
        <w:tc>
          <w:tcPr>
            <w:tcW w:w="1740" w:type="dxa"/>
            <w:tcBorders>
              <w:top w:val="single" w:color="000000" w:sz="10" w:space="0"/>
            </w:tcBorders>
            <w:vAlign w:val="center"/>
          </w:tcPr>
          <w:p w14:paraId="4810E9D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5"/>
                <w:sz w:val="24"/>
                <w:szCs w:val="24"/>
                <w:highlight w:val="none"/>
              </w:rPr>
              <w:t>结构形式</w:t>
            </w:r>
          </w:p>
        </w:tc>
        <w:tc>
          <w:tcPr>
            <w:tcW w:w="1155" w:type="dxa"/>
            <w:tcBorders>
              <w:top w:val="single" w:color="000000" w:sz="10" w:space="0"/>
            </w:tcBorders>
            <w:vAlign w:val="center"/>
          </w:tcPr>
          <w:p w14:paraId="72F86FA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8"/>
                <w:sz w:val="24"/>
                <w:szCs w:val="24"/>
                <w:highlight w:val="none"/>
              </w:rPr>
              <w:t>层数</w:t>
            </w:r>
          </w:p>
        </w:tc>
        <w:tc>
          <w:tcPr>
            <w:tcW w:w="1833" w:type="dxa"/>
            <w:tcBorders>
              <w:top w:val="single" w:color="000000" w:sz="10" w:space="0"/>
            </w:tcBorders>
            <w:vAlign w:val="center"/>
          </w:tcPr>
          <w:p w14:paraId="05E454C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7"/>
                <w:sz w:val="24"/>
                <w:szCs w:val="24"/>
                <w:highlight w:val="none"/>
              </w:rPr>
              <w:t>生产能力</w:t>
            </w:r>
          </w:p>
        </w:tc>
        <w:tc>
          <w:tcPr>
            <w:tcW w:w="1841" w:type="dxa"/>
            <w:tcBorders>
              <w:top w:val="single" w:color="000000" w:sz="10" w:space="0"/>
            </w:tcBorders>
            <w:vAlign w:val="center"/>
          </w:tcPr>
          <w:p w14:paraId="4A450F0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2"/>
                <w:sz w:val="24"/>
                <w:szCs w:val="24"/>
                <w:highlight w:val="none"/>
              </w:rPr>
              <w:t>设备安装内容</w:t>
            </w:r>
          </w:p>
        </w:tc>
        <w:tc>
          <w:tcPr>
            <w:tcW w:w="1290" w:type="dxa"/>
            <w:tcBorders>
              <w:top w:val="single" w:color="000000" w:sz="10" w:space="0"/>
            </w:tcBorders>
            <w:vAlign w:val="center"/>
          </w:tcPr>
          <w:p w14:paraId="4CF47D7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4"/>
                <w:sz w:val="24"/>
                <w:szCs w:val="24"/>
                <w:highlight w:val="none"/>
              </w:rPr>
            </w:pPr>
            <w:r>
              <w:rPr>
                <w:rFonts w:hint="eastAsia" w:ascii="仿宋_GB2312" w:hAnsi="仿宋_GB2312" w:eastAsia="仿宋_GB2312" w:cs="仿宋_GB2312"/>
                <w:b/>
                <w:bCs/>
                <w:color w:val="auto"/>
                <w:spacing w:val="-4"/>
                <w:sz w:val="24"/>
                <w:szCs w:val="24"/>
                <w:highlight w:val="none"/>
              </w:rPr>
              <w:t>合同价格</w:t>
            </w:r>
          </w:p>
          <w:p w14:paraId="21C0DD7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（元）</w:t>
            </w:r>
          </w:p>
        </w:tc>
        <w:tc>
          <w:tcPr>
            <w:tcW w:w="960" w:type="dxa"/>
            <w:tcBorders>
              <w:top w:val="single" w:color="000000" w:sz="10" w:space="0"/>
            </w:tcBorders>
            <w:vAlign w:val="center"/>
          </w:tcPr>
          <w:p w14:paraId="6F851EF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9"/>
                <w:sz w:val="24"/>
                <w:szCs w:val="24"/>
                <w:highlight w:val="none"/>
              </w:rPr>
            </w:pPr>
            <w:r>
              <w:rPr>
                <w:rFonts w:hint="eastAsia" w:ascii="仿宋_GB2312" w:hAnsi="仿宋_GB2312" w:eastAsia="仿宋_GB2312" w:cs="仿宋_GB2312"/>
                <w:b/>
                <w:bCs/>
                <w:color w:val="auto"/>
                <w:spacing w:val="-9"/>
                <w:sz w:val="24"/>
                <w:szCs w:val="24"/>
                <w:highlight w:val="none"/>
              </w:rPr>
              <w:t>开工</w:t>
            </w:r>
          </w:p>
          <w:p w14:paraId="2659148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31"/>
                <w:sz w:val="24"/>
                <w:szCs w:val="24"/>
                <w:highlight w:val="none"/>
              </w:rPr>
              <w:t>日期</w:t>
            </w:r>
          </w:p>
        </w:tc>
        <w:tc>
          <w:tcPr>
            <w:tcW w:w="955" w:type="dxa"/>
            <w:tcBorders>
              <w:top w:val="single" w:color="000000" w:sz="10" w:space="0"/>
              <w:right w:val="single" w:color="000000" w:sz="10" w:space="0"/>
            </w:tcBorders>
            <w:vAlign w:val="center"/>
          </w:tcPr>
          <w:p w14:paraId="14338A0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9"/>
                <w:sz w:val="24"/>
                <w:szCs w:val="24"/>
                <w:highlight w:val="none"/>
              </w:rPr>
            </w:pPr>
            <w:r>
              <w:rPr>
                <w:rFonts w:hint="eastAsia" w:ascii="仿宋_GB2312" w:hAnsi="仿宋_GB2312" w:eastAsia="仿宋_GB2312" w:cs="仿宋_GB2312"/>
                <w:b/>
                <w:bCs/>
                <w:color w:val="auto"/>
                <w:spacing w:val="-9"/>
                <w:sz w:val="24"/>
                <w:szCs w:val="24"/>
                <w:highlight w:val="none"/>
              </w:rPr>
              <w:t>竣工</w:t>
            </w:r>
          </w:p>
          <w:p w14:paraId="3098240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31"/>
                <w:sz w:val="24"/>
                <w:szCs w:val="24"/>
                <w:highlight w:val="none"/>
              </w:rPr>
              <w:t>日期</w:t>
            </w:r>
          </w:p>
        </w:tc>
      </w:tr>
      <w:tr w14:paraId="7A86D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41" w:type="dxa"/>
            <w:tcBorders>
              <w:left w:val="single" w:color="000000" w:sz="10" w:space="0"/>
            </w:tcBorders>
            <w:vAlign w:val="center"/>
          </w:tcPr>
          <w:p w14:paraId="6032075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5CD301F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295210B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45BB463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6D9E7F1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0187DAE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43A2C2F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0469911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4B59D35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682827A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49CC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44AFAA7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5B8C2C3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1279215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719874A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27EEDEC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3F9D1DA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40920B9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126FA7C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5266ED0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57F0672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12911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28E312E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40326D5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4565844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2CB395A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79E57A6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2CC83CF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65027F7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27B9408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641C56D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5952A0A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4C6C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6A0B4DD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43956C9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5B02647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7260914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3B5BA63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70AC1F4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7E73A62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2F07CDF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2CD4DDB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6C68B2B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65B77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315D5F6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333D345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57F8E20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732E2DA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0893E5A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5D568EE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76B3D79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037ADBE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0C4B209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21D4B45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7CFE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42FA539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0DAB03A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4377BF4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7939B06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0013994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4BCA778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50A3D5C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2150629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1CD58A2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7EBA852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537C8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658885F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6A0C55C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68EC482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761F3A3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664E7AB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5335C45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30ABFB1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7DD39AB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7C79156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5270853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71DAD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495E497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39CBCB5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1CA7C5F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00F6353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30D0ABD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57A4445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3DD9F91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68BDA81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2A9D1C8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033B604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1FC93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67312BA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59944CB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55A1211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2CE0D51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5AC7A9B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4BD2060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7D0D201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4E0C921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399ECCF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66E9595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6BD88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41" w:type="dxa"/>
            <w:tcBorders>
              <w:left w:val="single" w:color="000000" w:sz="10" w:space="0"/>
            </w:tcBorders>
            <w:vAlign w:val="center"/>
          </w:tcPr>
          <w:p w14:paraId="4734C67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vAlign w:val="center"/>
          </w:tcPr>
          <w:p w14:paraId="3FC06EE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vAlign w:val="center"/>
          </w:tcPr>
          <w:p w14:paraId="2754A2D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vAlign w:val="center"/>
          </w:tcPr>
          <w:p w14:paraId="32638D2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vAlign w:val="center"/>
          </w:tcPr>
          <w:p w14:paraId="26090FF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vAlign w:val="center"/>
          </w:tcPr>
          <w:p w14:paraId="3D462C5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vAlign w:val="center"/>
          </w:tcPr>
          <w:p w14:paraId="399592A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vAlign w:val="center"/>
          </w:tcPr>
          <w:p w14:paraId="4FACE0B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vAlign w:val="center"/>
          </w:tcPr>
          <w:p w14:paraId="55994B1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right w:val="single" w:color="000000" w:sz="10" w:space="0"/>
            </w:tcBorders>
            <w:vAlign w:val="center"/>
          </w:tcPr>
          <w:p w14:paraId="512F556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74E8C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41" w:type="dxa"/>
            <w:tcBorders>
              <w:left w:val="single" w:color="000000" w:sz="10" w:space="0"/>
              <w:bottom w:val="single" w:color="000000" w:sz="10" w:space="0"/>
            </w:tcBorders>
            <w:vAlign w:val="center"/>
          </w:tcPr>
          <w:p w14:paraId="123E780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461" w:type="dxa"/>
            <w:tcBorders>
              <w:bottom w:val="single" w:color="000000" w:sz="10" w:space="0"/>
            </w:tcBorders>
            <w:vAlign w:val="center"/>
          </w:tcPr>
          <w:p w14:paraId="1307DAF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560" w:type="dxa"/>
            <w:tcBorders>
              <w:bottom w:val="single" w:color="000000" w:sz="10" w:space="0"/>
            </w:tcBorders>
            <w:vAlign w:val="center"/>
          </w:tcPr>
          <w:p w14:paraId="236D077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740" w:type="dxa"/>
            <w:tcBorders>
              <w:bottom w:val="single" w:color="000000" w:sz="10" w:space="0"/>
            </w:tcBorders>
            <w:vAlign w:val="center"/>
          </w:tcPr>
          <w:p w14:paraId="185AFE2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55" w:type="dxa"/>
            <w:tcBorders>
              <w:bottom w:val="single" w:color="000000" w:sz="10" w:space="0"/>
            </w:tcBorders>
            <w:vAlign w:val="center"/>
          </w:tcPr>
          <w:p w14:paraId="10E2A2E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33" w:type="dxa"/>
            <w:tcBorders>
              <w:bottom w:val="single" w:color="000000" w:sz="10" w:space="0"/>
            </w:tcBorders>
            <w:vAlign w:val="center"/>
          </w:tcPr>
          <w:p w14:paraId="71CEC3A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841" w:type="dxa"/>
            <w:tcBorders>
              <w:bottom w:val="single" w:color="000000" w:sz="10" w:space="0"/>
            </w:tcBorders>
            <w:vAlign w:val="center"/>
          </w:tcPr>
          <w:p w14:paraId="49B5572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90" w:type="dxa"/>
            <w:tcBorders>
              <w:bottom w:val="single" w:color="000000" w:sz="10" w:space="0"/>
            </w:tcBorders>
            <w:vAlign w:val="center"/>
          </w:tcPr>
          <w:p w14:paraId="4D6A96E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60" w:type="dxa"/>
            <w:tcBorders>
              <w:bottom w:val="single" w:color="000000" w:sz="10" w:space="0"/>
            </w:tcBorders>
            <w:vAlign w:val="center"/>
          </w:tcPr>
          <w:p w14:paraId="7068A3F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55" w:type="dxa"/>
            <w:tcBorders>
              <w:bottom w:val="single" w:color="000000" w:sz="10" w:space="0"/>
              <w:right w:val="single" w:color="000000" w:sz="10" w:space="0"/>
            </w:tcBorders>
            <w:vAlign w:val="center"/>
          </w:tcPr>
          <w:p w14:paraId="73169AC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bl>
    <w:p w14:paraId="13EA711D">
      <w:pPr>
        <w:keepLines w:val="0"/>
        <w:pageBreakBefore w:val="0"/>
        <w:wordWrap/>
        <w:overflowPunct/>
        <w:topLinePunct w:val="0"/>
        <w:bidi w:val="0"/>
        <w:spacing w:beforeAutospacing="0" w:afterAutospacing="0" w:line="560" w:lineRule="exact"/>
        <w:ind w:left="0" w:leftChars="0" w:right="0"/>
        <w:rPr>
          <w:color w:val="auto"/>
          <w:highlight w:val="none"/>
        </w:rPr>
        <w:sectPr>
          <w:footerReference r:id="rId12" w:type="default"/>
          <w:pgSz w:w="16839" w:h="11906"/>
          <w:pgMar w:top="1417" w:right="1411" w:bottom="1199" w:left="1364" w:header="0" w:footer="999" w:gutter="0"/>
          <w:pgNumType w:fmt="decimal"/>
          <w:cols w:space="720" w:num="1"/>
        </w:sectPr>
      </w:pPr>
    </w:p>
    <w:p w14:paraId="13267344">
      <w:pPr>
        <w:pStyle w:val="6"/>
        <w:bidi w:val="0"/>
        <w:ind w:left="0" w:leftChars="0" w:firstLine="0" w:firstLineChars="0"/>
        <w:jc w:val="center"/>
        <w:rPr>
          <w:rFonts w:hint="eastAsia"/>
          <w:color w:val="auto"/>
          <w:highlight w:val="none"/>
        </w:rPr>
      </w:pPr>
      <w:bookmarkStart w:id="358" w:name="_Toc640679506"/>
      <w:r>
        <w:rPr>
          <w:rFonts w:hint="eastAsia"/>
          <w:color w:val="auto"/>
          <w:highlight w:val="none"/>
        </w:rPr>
        <w:t>附件2：法定代表人授权委托书（适用授权委托代理人签字情形）</w:t>
      </w:r>
      <w:bookmarkEnd w:id="358"/>
    </w:p>
    <w:p w14:paraId="76A5F821">
      <w:pPr>
        <w:bidi w:val="0"/>
        <w:rPr>
          <w:rFonts w:hint="eastAsia"/>
          <w:color w:val="auto"/>
          <w:highlight w:val="none"/>
        </w:rPr>
      </w:pPr>
    </w:p>
    <w:p w14:paraId="586A6F1F">
      <w:pPr>
        <w:bidi w:val="0"/>
        <w:rPr>
          <w:rFonts w:hint="eastAsia"/>
          <w:color w:val="auto"/>
          <w:highlight w:val="none"/>
        </w:rPr>
      </w:pPr>
      <w:r>
        <w:rPr>
          <w:rFonts w:hint="eastAsia"/>
          <w:color w:val="auto"/>
          <w:highlight w:val="none"/>
        </w:rPr>
        <w:t>本人</w:t>
      </w:r>
      <w:r>
        <w:rPr>
          <w:rFonts w:hint="eastAsia"/>
          <w:color w:val="auto"/>
          <w:highlight w:val="none"/>
          <w:u w:val="single"/>
          <w:lang w:val="en-US" w:eastAsia="zh-CN"/>
        </w:rPr>
        <w:t xml:space="preserve">      </w:t>
      </w:r>
      <w:r>
        <w:rPr>
          <w:rFonts w:hint="eastAsia"/>
          <w:color w:val="auto"/>
          <w:highlight w:val="none"/>
        </w:rPr>
        <w:t>（法定代表人姓名）系</w:t>
      </w:r>
      <w:r>
        <w:rPr>
          <w:rFonts w:hint="eastAsia"/>
          <w:color w:val="auto"/>
          <w:highlight w:val="none"/>
          <w:u w:val="single"/>
          <w:lang w:val="en-US" w:eastAsia="zh-CN"/>
        </w:rPr>
        <w:t xml:space="preserve">      </w:t>
      </w:r>
      <w:r>
        <w:rPr>
          <w:rFonts w:hint="eastAsia"/>
          <w:color w:val="auto"/>
          <w:highlight w:val="none"/>
        </w:rPr>
        <w:t>（发包人/承包人）的法定代表人，现委托</w:t>
      </w:r>
      <w:r>
        <w:rPr>
          <w:rFonts w:hint="eastAsia"/>
          <w:color w:val="auto"/>
          <w:highlight w:val="none"/>
          <w:u w:val="single"/>
          <w:lang w:val="en-US" w:eastAsia="zh-CN"/>
        </w:rPr>
        <w:t xml:space="preserve">      </w:t>
      </w:r>
      <w:r>
        <w:rPr>
          <w:rFonts w:hint="eastAsia"/>
          <w:color w:val="auto"/>
          <w:highlight w:val="none"/>
        </w:rPr>
        <w:t>（委托代理人姓名）作为我方代理人，与</w:t>
      </w:r>
      <w:r>
        <w:rPr>
          <w:rFonts w:hint="eastAsia"/>
          <w:color w:val="auto"/>
          <w:highlight w:val="none"/>
          <w:u w:val="single"/>
          <w:lang w:val="en-US" w:eastAsia="zh-CN"/>
        </w:rPr>
        <w:t xml:space="preserve">      </w:t>
      </w:r>
      <w:r>
        <w:rPr>
          <w:rFonts w:hint="eastAsia"/>
          <w:color w:val="auto"/>
          <w:highlight w:val="none"/>
        </w:rPr>
        <w:t>（发包人/承包人名称）签订</w:t>
      </w:r>
      <w:r>
        <w:rPr>
          <w:rFonts w:hint="eastAsia"/>
          <w:color w:val="auto"/>
          <w:highlight w:val="none"/>
          <w:u w:val="single"/>
          <w:lang w:val="en-US" w:eastAsia="zh-CN"/>
        </w:rPr>
        <w:t xml:space="preserve">      </w:t>
      </w:r>
      <w:r>
        <w:rPr>
          <w:rFonts w:hint="eastAsia"/>
          <w:color w:val="auto"/>
          <w:highlight w:val="none"/>
        </w:rPr>
        <w:t>（合同名称）。</w:t>
      </w:r>
    </w:p>
    <w:p w14:paraId="59D62F00">
      <w:pPr>
        <w:bidi w:val="0"/>
        <w:rPr>
          <w:rFonts w:hint="eastAsia"/>
          <w:color w:val="auto"/>
          <w:highlight w:val="none"/>
        </w:rPr>
      </w:pPr>
      <w:r>
        <w:rPr>
          <w:rFonts w:hint="eastAsia"/>
          <w:color w:val="auto"/>
          <w:highlight w:val="none"/>
        </w:rPr>
        <w:t>委托代理人权限为：</w:t>
      </w:r>
      <w:r>
        <w:rPr>
          <w:rFonts w:hint="eastAsia"/>
          <w:color w:val="auto"/>
          <w:highlight w:val="none"/>
          <w:u w:val="single"/>
          <w:lang w:val="en-US" w:eastAsia="zh-CN"/>
        </w:rPr>
        <w:t xml:space="preserve">                        </w:t>
      </w:r>
      <w:r>
        <w:rPr>
          <w:rFonts w:hint="eastAsia"/>
          <w:color w:val="auto"/>
          <w:highlight w:val="none"/>
        </w:rPr>
        <w:t>。</w:t>
      </w:r>
    </w:p>
    <w:p w14:paraId="6882C094">
      <w:pPr>
        <w:bidi w:val="0"/>
        <w:rPr>
          <w:rFonts w:hint="eastAsia"/>
          <w:color w:val="auto"/>
          <w:highlight w:val="none"/>
        </w:rPr>
      </w:pPr>
      <w:r>
        <w:rPr>
          <w:rFonts w:hint="eastAsia"/>
          <w:color w:val="auto"/>
          <w:highlight w:val="none"/>
        </w:rPr>
        <w:t>委托期限为：</w:t>
      </w:r>
      <w:r>
        <w:rPr>
          <w:rFonts w:hint="eastAsia"/>
          <w:color w:val="auto"/>
          <w:highlight w:val="none"/>
          <w:u w:val="single"/>
          <w:lang w:val="en-US" w:eastAsia="zh-CN"/>
        </w:rPr>
        <w:t xml:space="preserve">                              </w:t>
      </w:r>
      <w:r>
        <w:rPr>
          <w:rFonts w:hint="eastAsia"/>
          <w:color w:val="auto"/>
          <w:highlight w:val="none"/>
        </w:rPr>
        <w:t>。</w:t>
      </w:r>
    </w:p>
    <w:p w14:paraId="571DC1DB">
      <w:pPr>
        <w:bidi w:val="0"/>
        <w:rPr>
          <w:rFonts w:hint="eastAsia"/>
          <w:color w:val="auto"/>
          <w:highlight w:val="none"/>
        </w:rPr>
      </w:pPr>
      <w:r>
        <w:rPr>
          <w:rFonts w:hint="eastAsia"/>
          <w:color w:val="auto"/>
          <w:highlight w:val="none"/>
        </w:rPr>
        <w:t>代理人无权转委托</w:t>
      </w:r>
      <w:r>
        <w:rPr>
          <w:rFonts w:hint="eastAsia"/>
          <w:color w:val="auto"/>
          <w:highlight w:val="none"/>
          <w:u w:val="single"/>
          <w:lang w:val="en-US" w:eastAsia="zh-CN"/>
        </w:rPr>
        <w:t xml:space="preserve">                          </w:t>
      </w:r>
      <w:r>
        <w:rPr>
          <w:rFonts w:hint="eastAsia"/>
          <w:color w:val="auto"/>
          <w:highlight w:val="none"/>
        </w:rPr>
        <w:t>。</w:t>
      </w:r>
    </w:p>
    <w:p w14:paraId="02EA727D">
      <w:pPr>
        <w:bidi w:val="0"/>
        <w:rPr>
          <w:rFonts w:hint="eastAsia"/>
          <w:color w:val="auto"/>
          <w:highlight w:val="none"/>
        </w:rPr>
      </w:pPr>
      <w:r>
        <w:rPr>
          <w:rFonts w:hint="eastAsia"/>
          <w:color w:val="auto"/>
          <w:highlight w:val="none"/>
        </w:rPr>
        <w:t>法定代表人或委托代理人不方便签字，可以采用双方确认或备案的人名章的。</w:t>
      </w:r>
    </w:p>
    <w:p w14:paraId="01AD1513">
      <w:pPr>
        <w:bidi w:val="0"/>
        <w:rPr>
          <w:rFonts w:hint="eastAsia"/>
          <w:color w:val="auto"/>
          <w:highlight w:val="none"/>
        </w:rPr>
      </w:pPr>
      <w:r>
        <w:rPr>
          <w:rFonts w:hint="eastAsia"/>
          <w:color w:val="auto"/>
          <w:highlight w:val="none"/>
        </w:rPr>
        <w:t>附：法定代表人身份证明、委托代理人身份证明</w:t>
      </w:r>
    </w:p>
    <w:p w14:paraId="2F0CE062">
      <w:pPr>
        <w:bidi w:val="0"/>
        <w:rPr>
          <w:rFonts w:hint="eastAsia"/>
          <w:color w:val="auto"/>
          <w:highlight w:val="none"/>
        </w:rPr>
      </w:pPr>
      <w:r>
        <w:rPr>
          <w:rFonts w:hint="eastAsia"/>
          <w:color w:val="auto"/>
          <w:highlight w:val="none"/>
        </w:rPr>
        <w:t>发包人/承包人：</w:t>
      </w:r>
      <w:r>
        <w:rPr>
          <w:rFonts w:hint="eastAsia"/>
          <w:color w:val="auto"/>
          <w:highlight w:val="none"/>
          <w:u w:val="single"/>
          <w:lang w:val="en-US" w:eastAsia="zh-CN"/>
        </w:rPr>
        <w:t xml:space="preserve">                        </w:t>
      </w:r>
      <w:r>
        <w:rPr>
          <w:rFonts w:hint="eastAsia"/>
          <w:color w:val="auto"/>
          <w:highlight w:val="none"/>
        </w:rPr>
        <w:t>（盖章）</w:t>
      </w:r>
    </w:p>
    <w:p w14:paraId="1807599B">
      <w:pPr>
        <w:bidi w:val="0"/>
        <w:rPr>
          <w:rFonts w:hint="eastAsia"/>
          <w:color w:val="auto"/>
          <w:highlight w:val="none"/>
        </w:rPr>
      </w:pPr>
      <w:r>
        <w:rPr>
          <w:rFonts w:hint="eastAsia"/>
          <w:color w:val="auto"/>
          <w:highlight w:val="none"/>
        </w:rPr>
        <w:t>法定代表人：</w:t>
      </w:r>
      <w:r>
        <w:rPr>
          <w:rFonts w:hint="eastAsia"/>
          <w:color w:val="auto"/>
          <w:highlight w:val="none"/>
          <w:u w:val="single"/>
          <w:lang w:val="en-US" w:eastAsia="zh-CN"/>
        </w:rPr>
        <w:t xml:space="preserve">                           </w:t>
      </w:r>
      <w:r>
        <w:rPr>
          <w:rFonts w:hint="eastAsia"/>
          <w:color w:val="auto"/>
          <w:highlight w:val="none"/>
        </w:rPr>
        <w:t>（签字或盖章）</w:t>
      </w:r>
    </w:p>
    <w:p w14:paraId="1AA63CDC">
      <w:pPr>
        <w:bidi w:val="0"/>
        <w:rPr>
          <w:rFonts w:hint="default"/>
          <w:color w:val="auto"/>
          <w:highlight w:val="none"/>
          <w:lang w:val="en-US" w:eastAsia="zh-CN"/>
        </w:rPr>
      </w:pPr>
      <w:r>
        <w:rPr>
          <w:rFonts w:hint="eastAsia"/>
          <w:color w:val="auto"/>
          <w:highlight w:val="none"/>
        </w:rPr>
        <w:t>身份证号：</w:t>
      </w:r>
      <w:r>
        <w:rPr>
          <w:rFonts w:hint="eastAsia"/>
          <w:color w:val="auto"/>
          <w:highlight w:val="none"/>
          <w:u w:val="single"/>
          <w:lang w:val="en-US" w:eastAsia="zh-CN"/>
        </w:rPr>
        <w:t xml:space="preserve">                             </w:t>
      </w:r>
    </w:p>
    <w:p w14:paraId="31DABA16">
      <w:pPr>
        <w:bidi w:val="0"/>
        <w:rPr>
          <w:rFonts w:hint="eastAsia"/>
          <w:color w:val="auto"/>
          <w:highlight w:val="none"/>
          <w:lang w:eastAsia="zh-CN"/>
        </w:rPr>
      </w:pPr>
      <w:r>
        <w:rPr>
          <w:rFonts w:hint="eastAsia"/>
          <w:color w:val="auto"/>
          <w:highlight w:val="none"/>
        </w:rPr>
        <w:t>联系电话：</w:t>
      </w:r>
      <w:r>
        <w:rPr>
          <w:rFonts w:hint="eastAsia"/>
          <w:color w:val="auto"/>
          <w:highlight w:val="none"/>
          <w:u w:val="single"/>
          <w:lang w:val="en-US" w:eastAsia="zh-CN"/>
        </w:rPr>
        <w:t xml:space="preserve">                             </w:t>
      </w:r>
    </w:p>
    <w:p w14:paraId="5D52ABFB">
      <w:pPr>
        <w:bidi w:val="0"/>
        <w:rPr>
          <w:rFonts w:hint="eastAsia"/>
          <w:color w:val="auto"/>
          <w:highlight w:val="none"/>
        </w:rPr>
      </w:pP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p>
    <w:p w14:paraId="62468F3B">
      <w:pPr>
        <w:bidi w:val="0"/>
        <w:rPr>
          <w:rFonts w:hint="eastAsia"/>
          <w:color w:val="auto"/>
          <w:highlight w:val="none"/>
          <w:lang w:eastAsia="zh-CN"/>
        </w:rPr>
      </w:pPr>
      <w:r>
        <w:rPr>
          <w:rFonts w:hint="eastAsia"/>
          <w:color w:val="auto"/>
          <w:highlight w:val="none"/>
        </w:rPr>
        <w:t>身份证号：</w:t>
      </w:r>
      <w:r>
        <w:rPr>
          <w:rFonts w:hint="eastAsia"/>
          <w:color w:val="auto"/>
          <w:highlight w:val="none"/>
          <w:u w:val="single"/>
          <w:lang w:val="en-US" w:eastAsia="zh-CN"/>
        </w:rPr>
        <w:t xml:space="preserve">                             </w:t>
      </w:r>
    </w:p>
    <w:p w14:paraId="75A26258">
      <w:pPr>
        <w:bidi w:val="0"/>
        <w:rPr>
          <w:rFonts w:hint="eastAsia"/>
          <w:color w:val="auto"/>
          <w:highlight w:val="none"/>
          <w:lang w:eastAsia="zh-CN"/>
        </w:rPr>
      </w:pPr>
      <w:r>
        <w:rPr>
          <w:rFonts w:hint="eastAsia"/>
          <w:color w:val="auto"/>
          <w:highlight w:val="none"/>
        </w:rPr>
        <w:t>联系电话：</w:t>
      </w:r>
      <w:r>
        <w:rPr>
          <w:rFonts w:hint="eastAsia"/>
          <w:color w:val="auto"/>
          <w:highlight w:val="none"/>
          <w:u w:val="single"/>
          <w:lang w:val="en-US" w:eastAsia="zh-CN"/>
        </w:rPr>
        <w:t xml:space="preserve">                             </w:t>
      </w:r>
    </w:p>
    <w:p w14:paraId="155077A2">
      <w:pPr>
        <w:bidi w:val="0"/>
        <w:ind w:firstLine="1280" w:firstLineChars="400"/>
        <w:jc w:val="right"/>
        <w:rPr>
          <w:rFonts w:hint="eastAsia"/>
          <w:color w:val="auto"/>
          <w:highlight w:val="none"/>
        </w:rPr>
      </w:pPr>
    </w:p>
    <w:p w14:paraId="251F2F94">
      <w:pPr>
        <w:bidi w:val="0"/>
        <w:ind w:firstLine="1280" w:firstLineChars="400"/>
        <w:jc w:val="right"/>
        <w:rPr>
          <w:rFonts w:hint="eastAsia"/>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79E13511">
      <w:pPr>
        <w:rPr>
          <w:rFonts w:ascii="FangSong_GB2312" w:hAnsi="FangSong_GB2312" w:eastAsia="FangSong_GB2312" w:cs="FangSong_GB2312"/>
          <w:color w:val="auto"/>
          <w:spacing w:val="-15"/>
          <w:sz w:val="30"/>
          <w:szCs w:val="30"/>
          <w:highlight w:val="none"/>
        </w:rPr>
      </w:pPr>
      <w:r>
        <w:rPr>
          <w:rFonts w:ascii="FangSong_GB2312" w:hAnsi="FangSong_GB2312" w:eastAsia="FangSong_GB2312" w:cs="FangSong_GB2312"/>
          <w:color w:val="auto"/>
          <w:spacing w:val="-15"/>
          <w:sz w:val="30"/>
          <w:szCs w:val="30"/>
          <w:highlight w:val="none"/>
        </w:rPr>
        <w:br w:type="page"/>
      </w:r>
    </w:p>
    <w:p w14:paraId="59A19F18">
      <w:pPr>
        <w:pStyle w:val="6"/>
        <w:bidi w:val="0"/>
        <w:ind w:left="0" w:leftChars="0" w:firstLine="0" w:firstLineChars="0"/>
        <w:jc w:val="center"/>
        <w:rPr>
          <w:rFonts w:hint="eastAsia"/>
          <w:color w:val="auto"/>
          <w:highlight w:val="none"/>
          <w:lang w:eastAsia="zh-CN"/>
        </w:rPr>
      </w:pPr>
      <w:bookmarkStart w:id="359" w:name="_Toc1184290095"/>
      <w:r>
        <w:rPr>
          <w:rFonts w:hint="eastAsia"/>
          <w:color w:val="auto"/>
          <w:highlight w:val="none"/>
        </w:rPr>
        <w:t>附件</w:t>
      </w: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签约合同价汇总</w:t>
      </w:r>
      <w:r>
        <w:rPr>
          <w:color w:val="auto"/>
          <w:highlight w:val="none"/>
        </w:rPr>
        <w:t>表</w:t>
      </w:r>
      <w:bookmarkEnd w:id="359"/>
    </w:p>
    <w:p w14:paraId="0AB26501">
      <w:pPr>
        <w:ind w:left="0" w:leftChars="0" w:firstLine="0" w:firstLineChars="0"/>
        <w:jc w:val="center"/>
        <w:rPr>
          <w:rFonts w:hint="eastAsia" w:ascii="方正仿宋_GB2312" w:hAnsi="方正仿宋_GB2312" w:eastAsia="方正仿宋_GB2312" w:cs="方正仿宋_GB2312"/>
          <w:color w:val="auto"/>
          <w:spacing w:val="-9"/>
          <w:sz w:val="32"/>
          <w:szCs w:val="32"/>
          <w:highlight w:val="none"/>
        </w:rPr>
      </w:pPr>
    </w:p>
    <w:tbl>
      <w:tblPr>
        <w:tblStyle w:val="17"/>
        <w:tblW w:w="940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387"/>
        <w:gridCol w:w="965"/>
        <w:gridCol w:w="1354"/>
        <w:gridCol w:w="1818"/>
        <w:gridCol w:w="1354"/>
        <w:gridCol w:w="1045"/>
        <w:gridCol w:w="899"/>
      </w:tblGrid>
      <w:tr w14:paraId="2DB6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00" w:type="dxa"/>
            <w:gridSpan w:val="8"/>
            <w:vAlign w:val="center"/>
          </w:tcPr>
          <w:p w14:paraId="42E8F4C5">
            <w:pPr>
              <w:pStyle w:val="2"/>
              <w:widowControl w:val="0"/>
              <w:snapToGrid w:val="0"/>
              <w:ind w:left="0" w:leftChars="0" w:firstLine="0" w:firstLineChars="0"/>
              <w:jc w:val="left"/>
              <w:rPr>
                <w:rFonts w:hint="default" w:ascii="方正仿宋_GB2312" w:hAnsi="方正仿宋_GB2312" w:eastAsia="方正仿宋_GB2312" w:cs="方正仿宋_GB2312"/>
                <w:color w:val="auto"/>
                <w:sz w:val="32"/>
                <w:szCs w:val="32"/>
                <w:highlight w:val="none"/>
                <w:vertAlign w:val="baseline"/>
                <w:lang w:val="en-US" w:eastAsia="zh-CN"/>
              </w:rPr>
            </w:pPr>
            <w:r>
              <w:rPr>
                <w:rFonts w:hint="eastAsia" w:ascii="方正仿宋_GB2312" w:hAnsi="方正仿宋_GB2312" w:eastAsia="方正仿宋_GB2312" w:cs="方正仿宋_GB2312"/>
                <w:b/>
                <w:bCs/>
                <w:color w:val="auto"/>
                <w:sz w:val="28"/>
                <w:szCs w:val="28"/>
                <w:highlight w:val="none"/>
                <w:vertAlign w:val="baseline"/>
                <w:lang w:val="en-US" w:eastAsia="zh-CN"/>
              </w:rPr>
              <w:t>工程名称：</w:t>
            </w:r>
          </w:p>
        </w:tc>
      </w:tr>
      <w:tr w14:paraId="1A9A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Merge w:val="restart"/>
            <w:vAlign w:val="center"/>
          </w:tcPr>
          <w:p w14:paraId="00BFF46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序号</w:t>
            </w:r>
          </w:p>
        </w:tc>
        <w:tc>
          <w:tcPr>
            <w:tcW w:w="1387" w:type="dxa"/>
            <w:vMerge w:val="restart"/>
            <w:vAlign w:val="center"/>
          </w:tcPr>
          <w:p w14:paraId="1F582CB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单项工程</w:t>
            </w:r>
          </w:p>
          <w:p w14:paraId="0E9FEB3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名称</w:t>
            </w:r>
          </w:p>
        </w:tc>
        <w:tc>
          <w:tcPr>
            <w:tcW w:w="965" w:type="dxa"/>
            <w:vMerge w:val="restart"/>
            <w:vAlign w:val="center"/>
          </w:tcPr>
          <w:p w14:paraId="74CAC82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金额（元）</w:t>
            </w:r>
          </w:p>
        </w:tc>
        <w:tc>
          <w:tcPr>
            <w:tcW w:w="1354" w:type="dxa"/>
            <w:vMerge w:val="restart"/>
            <w:vAlign w:val="center"/>
          </w:tcPr>
          <w:p w14:paraId="35FBC0D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安全文明</w:t>
            </w:r>
          </w:p>
          <w:p w14:paraId="6E10CE9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施工费</w:t>
            </w:r>
          </w:p>
        </w:tc>
        <w:tc>
          <w:tcPr>
            <w:tcW w:w="4217" w:type="dxa"/>
            <w:gridSpan w:val="3"/>
            <w:vAlign w:val="center"/>
          </w:tcPr>
          <w:p w14:paraId="40CDEFC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rPr>
            </w:pPr>
            <w:r>
              <w:rPr>
                <w:rFonts w:hint="eastAsia" w:ascii="方正仿宋_GB2312" w:hAnsi="方正仿宋_GB2312" w:eastAsia="方正仿宋_GB2312" w:cs="方正仿宋_GB2312"/>
                <w:b/>
                <w:bCs/>
                <w:color w:val="auto"/>
                <w:sz w:val="21"/>
                <w:szCs w:val="21"/>
                <w:highlight w:val="none"/>
                <w:vertAlign w:val="baseline"/>
                <w:lang w:val="en-US" w:eastAsia="zh-CN"/>
              </w:rPr>
              <w:t>暂估价</w:t>
            </w:r>
          </w:p>
        </w:tc>
        <w:tc>
          <w:tcPr>
            <w:tcW w:w="899" w:type="dxa"/>
            <w:vMerge w:val="restart"/>
            <w:vAlign w:val="center"/>
          </w:tcPr>
          <w:p w14:paraId="3B0E2CC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暂列</w:t>
            </w:r>
          </w:p>
          <w:p w14:paraId="1413945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金额</w:t>
            </w:r>
          </w:p>
        </w:tc>
      </w:tr>
      <w:tr w14:paraId="7E80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Merge w:val="continue"/>
            <w:vAlign w:val="center"/>
          </w:tcPr>
          <w:p w14:paraId="3A37D0F5">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21"/>
                <w:szCs w:val="21"/>
                <w:highlight w:val="none"/>
                <w:vertAlign w:val="baseline"/>
              </w:rPr>
            </w:pPr>
          </w:p>
        </w:tc>
        <w:tc>
          <w:tcPr>
            <w:tcW w:w="1387" w:type="dxa"/>
            <w:vMerge w:val="continue"/>
            <w:vAlign w:val="center"/>
          </w:tcPr>
          <w:p w14:paraId="0128607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21"/>
                <w:szCs w:val="21"/>
                <w:highlight w:val="none"/>
                <w:vertAlign w:val="baseline"/>
              </w:rPr>
            </w:pPr>
          </w:p>
        </w:tc>
        <w:tc>
          <w:tcPr>
            <w:tcW w:w="965" w:type="dxa"/>
            <w:vMerge w:val="continue"/>
            <w:vAlign w:val="center"/>
          </w:tcPr>
          <w:p w14:paraId="6397240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21"/>
                <w:szCs w:val="21"/>
                <w:highlight w:val="none"/>
                <w:vertAlign w:val="baseline"/>
              </w:rPr>
            </w:pPr>
          </w:p>
        </w:tc>
        <w:tc>
          <w:tcPr>
            <w:tcW w:w="1354" w:type="dxa"/>
            <w:vMerge w:val="continue"/>
            <w:vAlign w:val="center"/>
          </w:tcPr>
          <w:p w14:paraId="420F248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21"/>
                <w:szCs w:val="21"/>
                <w:highlight w:val="none"/>
                <w:vertAlign w:val="baseline"/>
              </w:rPr>
            </w:pPr>
          </w:p>
        </w:tc>
        <w:tc>
          <w:tcPr>
            <w:tcW w:w="1818" w:type="dxa"/>
            <w:vAlign w:val="center"/>
          </w:tcPr>
          <w:p w14:paraId="36E61D8E">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材料和设备工程</w:t>
            </w:r>
          </w:p>
          <w:p w14:paraId="763D0E4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暂估价</w:t>
            </w:r>
          </w:p>
        </w:tc>
        <w:tc>
          <w:tcPr>
            <w:tcW w:w="1354" w:type="dxa"/>
            <w:vAlign w:val="center"/>
          </w:tcPr>
          <w:p w14:paraId="4B1269E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专业工程</w:t>
            </w:r>
          </w:p>
          <w:p w14:paraId="77C5BB5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暂估价</w:t>
            </w:r>
          </w:p>
        </w:tc>
        <w:tc>
          <w:tcPr>
            <w:tcW w:w="1045" w:type="dxa"/>
            <w:vAlign w:val="center"/>
          </w:tcPr>
          <w:p w14:paraId="1F7D590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其他</w:t>
            </w:r>
          </w:p>
          <w:p w14:paraId="0DF2519E">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暂估价</w:t>
            </w:r>
          </w:p>
        </w:tc>
        <w:tc>
          <w:tcPr>
            <w:tcW w:w="899" w:type="dxa"/>
            <w:vMerge w:val="continue"/>
            <w:vAlign w:val="center"/>
          </w:tcPr>
          <w:p w14:paraId="3D0D843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21"/>
                <w:szCs w:val="21"/>
                <w:highlight w:val="none"/>
                <w:vertAlign w:val="baseline"/>
              </w:rPr>
            </w:pPr>
          </w:p>
        </w:tc>
      </w:tr>
      <w:tr w14:paraId="57E6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2A85251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1</w:t>
            </w:r>
          </w:p>
        </w:tc>
        <w:tc>
          <w:tcPr>
            <w:tcW w:w="1387" w:type="dxa"/>
            <w:vAlign w:val="center"/>
          </w:tcPr>
          <w:p w14:paraId="606A976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单项工程1</w:t>
            </w:r>
          </w:p>
        </w:tc>
        <w:tc>
          <w:tcPr>
            <w:tcW w:w="965" w:type="dxa"/>
            <w:vAlign w:val="center"/>
          </w:tcPr>
          <w:p w14:paraId="60EB1CA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0D557E4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7DB5863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40B0F04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342DCCF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34301356">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6587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451DCE5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1.1</w:t>
            </w:r>
          </w:p>
        </w:tc>
        <w:tc>
          <w:tcPr>
            <w:tcW w:w="1387" w:type="dxa"/>
            <w:vAlign w:val="center"/>
          </w:tcPr>
          <w:p w14:paraId="5AE0226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单位工程1</w:t>
            </w:r>
          </w:p>
        </w:tc>
        <w:tc>
          <w:tcPr>
            <w:tcW w:w="965" w:type="dxa"/>
            <w:vAlign w:val="center"/>
          </w:tcPr>
          <w:p w14:paraId="274DE38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12FC702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6AD723C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7C024AC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69447BA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252669F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326C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048D337E">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default"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1.2</w:t>
            </w:r>
          </w:p>
        </w:tc>
        <w:tc>
          <w:tcPr>
            <w:tcW w:w="1387" w:type="dxa"/>
            <w:vAlign w:val="center"/>
          </w:tcPr>
          <w:p w14:paraId="2BEF0F1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r>
              <w:rPr>
                <w:rFonts w:hint="eastAsia" w:ascii="方正仿宋_GB2312" w:hAnsi="方正仿宋_GB2312" w:eastAsia="方正仿宋_GB2312" w:cs="方正仿宋_GB2312"/>
                <w:color w:val="auto"/>
                <w:sz w:val="18"/>
                <w:szCs w:val="18"/>
                <w:highlight w:val="none"/>
                <w:vertAlign w:val="baseline"/>
                <w:lang w:val="en-US" w:eastAsia="zh-CN"/>
              </w:rPr>
              <w:t>单位工程2</w:t>
            </w:r>
          </w:p>
        </w:tc>
        <w:tc>
          <w:tcPr>
            <w:tcW w:w="965" w:type="dxa"/>
            <w:vAlign w:val="center"/>
          </w:tcPr>
          <w:p w14:paraId="24EB0EF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29AB89BE">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183EABD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2638C81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6D66816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4A7A5B3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1FC8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58F9074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lang w:eastAsia="zh-CN"/>
              </w:rPr>
            </w:pPr>
            <w:r>
              <w:rPr>
                <w:rFonts w:hint="eastAsia" w:ascii="方正仿宋_GB2312" w:hAnsi="方正仿宋_GB2312" w:eastAsia="方正仿宋_GB2312" w:cs="方正仿宋_GB2312"/>
                <w:color w:val="auto"/>
                <w:sz w:val="18"/>
                <w:szCs w:val="18"/>
                <w:highlight w:val="none"/>
                <w:vertAlign w:val="baseline"/>
                <w:lang w:eastAsia="zh-CN"/>
              </w:rPr>
              <w:t>…</w:t>
            </w:r>
          </w:p>
        </w:tc>
        <w:tc>
          <w:tcPr>
            <w:tcW w:w="1387" w:type="dxa"/>
            <w:vAlign w:val="center"/>
          </w:tcPr>
          <w:p w14:paraId="597C5B8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211F4A2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45FACB8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05AA40C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4B42A5B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4A68ADB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4AF060C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57B5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shd w:val="clear" w:color="auto" w:fill="auto"/>
            <w:vAlign w:val="center"/>
          </w:tcPr>
          <w:p w14:paraId="17AD4BC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snapToGrid w:val="0"/>
                <w:color w:val="auto"/>
                <w:kern w:val="2"/>
                <w:sz w:val="18"/>
                <w:szCs w:val="18"/>
                <w:highlight w:val="none"/>
                <w:vertAlign w:val="baseline"/>
                <w:lang w:val="en-US" w:eastAsia="zh-CN" w:bidi="ar-SA"/>
              </w:rPr>
            </w:pPr>
            <w:r>
              <w:rPr>
                <w:rFonts w:hint="eastAsia" w:ascii="方正仿宋_GB2312" w:hAnsi="方正仿宋_GB2312" w:eastAsia="方正仿宋_GB2312" w:cs="方正仿宋_GB2312"/>
                <w:color w:val="auto"/>
                <w:sz w:val="18"/>
                <w:szCs w:val="18"/>
                <w:highlight w:val="none"/>
                <w:vertAlign w:val="baseline"/>
                <w:lang w:val="en-US" w:eastAsia="zh-CN"/>
              </w:rPr>
              <w:t>2</w:t>
            </w:r>
          </w:p>
        </w:tc>
        <w:tc>
          <w:tcPr>
            <w:tcW w:w="1387" w:type="dxa"/>
            <w:shd w:val="clear" w:color="auto" w:fill="auto"/>
            <w:vAlign w:val="center"/>
          </w:tcPr>
          <w:p w14:paraId="2BC8E86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snapToGrid w:val="0"/>
                <w:color w:val="auto"/>
                <w:kern w:val="2"/>
                <w:sz w:val="18"/>
                <w:szCs w:val="18"/>
                <w:highlight w:val="none"/>
                <w:vertAlign w:val="baseline"/>
                <w:lang w:val="en-US" w:eastAsia="zh-CN" w:bidi="ar-SA"/>
              </w:rPr>
            </w:pPr>
            <w:r>
              <w:rPr>
                <w:rFonts w:hint="eastAsia" w:ascii="方正仿宋_GB2312" w:hAnsi="方正仿宋_GB2312" w:eastAsia="方正仿宋_GB2312" w:cs="方正仿宋_GB2312"/>
                <w:color w:val="auto"/>
                <w:sz w:val="18"/>
                <w:szCs w:val="18"/>
                <w:highlight w:val="none"/>
                <w:vertAlign w:val="baseline"/>
                <w:lang w:val="en-US" w:eastAsia="zh-CN"/>
              </w:rPr>
              <w:t>单项工程2</w:t>
            </w:r>
          </w:p>
        </w:tc>
        <w:tc>
          <w:tcPr>
            <w:tcW w:w="965" w:type="dxa"/>
            <w:vAlign w:val="center"/>
          </w:tcPr>
          <w:p w14:paraId="2C1BC9A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6FB0F5B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41F0DC0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6EA6B986">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234ECB3E">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245A4C9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25C3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shd w:val="clear" w:color="auto" w:fill="auto"/>
            <w:vAlign w:val="center"/>
          </w:tcPr>
          <w:p w14:paraId="526F56C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snapToGrid w:val="0"/>
                <w:color w:val="auto"/>
                <w:kern w:val="2"/>
                <w:sz w:val="18"/>
                <w:szCs w:val="18"/>
                <w:highlight w:val="none"/>
                <w:vertAlign w:val="baseline"/>
                <w:lang w:val="en-US" w:eastAsia="zh-CN" w:bidi="ar-SA"/>
              </w:rPr>
            </w:pPr>
            <w:r>
              <w:rPr>
                <w:rFonts w:hint="eastAsia" w:ascii="方正仿宋_GB2312" w:hAnsi="方正仿宋_GB2312" w:eastAsia="方正仿宋_GB2312" w:cs="方正仿宋_GB2312"/>
                <w:color w:val="auto"/>
                <w:sz w:val="18"/>
                <w:szCs w:val="18"/>
                <w:highlight w:val="none"/>
                <w:vertAlign w:val="baseline"/>
                <w:lang w:val="en-US" w:eastAsia="zh-CN"/>
              </w:rPr>
              <w:t>2.1</w:t>
            </w:r>
          </w:p>
        </w:tc>
        <w:tc>
          <w:tcPr>
            <w:tcW w:w="1387" w:type="dxa"/>
            <w:shd w:val="clear" w:color="auto" w:fill="auto"/>
            <w:vAlign w:val="center"/>
          </w:tcPr>
          <w:p w14:paraId="258FB51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snapToGrid w:val="0"/>
                <w:color w:val="auto"/>
                <w:kern w:val="2"/>
                <w:sz w:val="18"/>
                <w:szCs w:val="18"/>
                <w:highlight w:val="none"/>
                <w:vertAlign w:val="baseline"/>
                <w:lang w:val="en-US" w:eastAsia="zh-CN" w:bidi="ar-SA"/>
              </w:rPr>
            </w:pPr>
            <w:r>
              <w:rPr>
                <w:rFonts w:hint="eastAsia" w:ascii="方正仿宋_GB2312" w:hAnsi="方正仿宋_GB2312" w:eastAsia="方正仿宋_GB2312" w:cs="方正仿宋_GB2312"/>
                <w:color w:val="auto"/>
                <w:sz w:val="18"/>
                <w:szCs w:val="18"/>
                <w:highlight w:val="none"/>
                <w:vertAlign w:val="baseline"/>
                <w:lang w:val="en-US" w:eastAsia="zh-CN"/>
              </w:rPr>
              <w:t>单位工程1</w:t>
            </w:r>
          </w:p>
        </w:tc>
        <w:tc>
          <w:tcPr>
            <w:tcW w:w="965" w:type="dxa"/>
            <w:vAlign w:val="center"/>
          </w:tcPr>
          <w:p w14:paraId="7E97154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6E154155">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60D38516">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328D88B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70CF33B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37781FD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32BE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shd w:val="clear" w:color="auto" w:fill="auto"/>
            <w:vAlign w:val="center"/>
          </w:tcPr>
          <w:p w14:paraId="1A10ED4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snapToGrid w:val="0"/>
                <w:color w:val="auto"/>
                <w:kern w:val="2"/>
                <w:sz w:val="18"/>
                <w:szCs w:val="18"/>
                <w:highlight w:val="none"/>
                <w:vertAlign w:val="baseline"/>
                <w:lang w:val="en-US" w:eastAsia="zh-CN" w:bidi="ar-SA"/>
              </w:rPr>
            </w:pPr>
            <w:r>
              <w:rPr>
                <w:rFonts w:hint="eastAsia" w:ascii="方正仿宋_GB2312" w:hAnsi="方正仿宋_GB2312" w:eastAsia="方正仿宋_GB2312" w:cs="方正仿宋_GB2312"/>
                <w:color w:val="auto"/>
                <w:sz w:val="18"/>
                <w:szCs w:val="18"/>
                <w:highlight w:val="none"/>
                <w:vertAlign w:val="baseline"/>
                <w:lang w:val="en-US" w:eastAsia="zh-CN"/>
              </w:rPr>
              <w:t>2.2</w:t>
            </w:r>
          </w:p>
        </w:tc>
        <w:tc>
          <w:tcPr>
            <w:tcW w:w="1387" w:type="dxa"/>
            <w:shd w:val="clear" w:color="auto" w:fill="auto"/>
            <w:vAlign w:val="center"/>
          </w:tcPr>
          <w:p w14:paraId="4647686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snapToGrid w:val="0"/>
                <w:color w:val="auto"/>
                <w:kern w:val="2"/>
                <w:sz w:val="18"/>
                <w:szCs w:val="18"/>
                <w:highlight w:val="none"/>
                <w:vertAlign w:val="baseline"/>
                <w:lang w:val="en-US" w:eastAsia="en-US" w:bidi="ar-SA"/>
              </w:rPr>
            </w:pPr>
            <w:r>
              <w:rPr>
                <w:rFonts w:hint="eastAsia" w:ascii="方正仿宋_GB2312" w:hAnsi="方正仿宋_GB2312" w:eastAsia="方正仿宋_GB2312" w:cs="方正仿宋_GB2312"/>
                <w:color w:val="auto"/>
                <w:sz w:val="18"/>
                <w:szCs w:val="18"/>
                <w:highlight w:val="none"/>
                <w:vertAlign w:val="baseline"/>
                <w:lang w:val="en-US" w:eastAsia="zh-CN"/>
              </w:rPr>
              <w:t>单位工程2</w:t>
            </w:r>
          </w:p>
        </w:tc>
        <w:tc>
          <w:tcPr>
            <w:tcW w:w="965" w:type="dxa"/>
            <w:vAlign w:val="center"/>
          </w:tcPr>
          <w:p w14:paraId="2039C60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20CA836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21E2A34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2A50053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50D56D8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7CD06E7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0BAF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485D472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r>
              <w:rPr>
                <w:rFonts w:hint="eastAsia" w:ascii="方正仿宋_GB2312" w:hAnsi="方正仿宋_GB2312" w:eastAsia="方正仿宋_GB2312" w:cs="方正仿宋_GB2312"/>
                <w:color w:val="auto"/>
                <w:sz w:val="18"/>
                <w:szCs w:val="18"/>
                <w:highlight w:val="none"/>
                <w:vertAlign w:val="baseline"/>
                <w:lang w:eastAsia="zh-CN"/>
              </w:rPr>
              <w:t>…</w:t>
            </w:r>
          </w:p>
        </w:tc>
        <w:tc>
          <w:tcPr>
            <w:tcW w:w="1387" w:type="dxa"/>
            <w:vAlign w:val="center"/>
          </w:tcPr>
          <w:p w14:paraId="597FB1E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67A94ED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092B1F8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1A29C94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5F4C37E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2D3ED5F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76E0E81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1C44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1CC85E9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66CEF55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25A4BAD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07B621E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678692F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15057F8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15EC417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387B4A8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4B2C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716896C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34E2245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12939F8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4603E89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5453603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55B126F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15320F0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0BD1205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5FAD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6A44438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3830C56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712EA4D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6D34057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4812737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66E086E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260E425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5F5962B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1F02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22D317F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5451590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6F83B56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789BADF6">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418A0B96">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5BA44B2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10074A2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0343ABE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5751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6A8D4E0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5A6B304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11BC2D0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3538B1A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5BA0BF0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6A80CA1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67F6725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55DDBA7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4B50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102A26E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08CD2C86">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02B8E2C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1232427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71FD376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05E5141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1F5D0CE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2BDDB7A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3AE8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140D839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2A6B21E5">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77C2251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5C699D7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27AFD9D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08BF90D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73ACB70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37CD0A15">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52E3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4AFD37F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50340A35">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48C65A0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15BFB6C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444668A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2C63E9D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6A3A667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4D07CA8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228E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510A6E7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1A3F80C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7338025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3EC166DE">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45AF905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04E6F77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4DD80AE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15B7351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5B58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7DF8DAA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0BA2A5F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6E75F8B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0339436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1B5A830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4720C26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46C0340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77C9B78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6C4B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3DCBD62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56BC863E">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044861D1">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4E3C6FF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18B33D29">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077EB97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7F94347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7718C01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5967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20046D8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1DDC447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407D82A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31023F46">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64906B4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2A6D1BB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40AE7CC5">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25C69CC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1BEB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77FD879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6AD62B36">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49A4FCB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74E5337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25CB27B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4A7477DB">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788D583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0CAB400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57CB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8" w:type="dxa"/>
            <w:vAlign w:val="center"/>
          </w:tcPr>
          <w:p w14:paraId="757AECC4">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87" w:type="dxa"/>
            <w:vAlign w:val="center"/>
          </w:tcPr>
          <w:p w14:paraId="3D16045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965" w:type="dxa"/>
            <w:vAlign w:val="center"/>
          </w:tcPr>
          <w:p w14:paraId="5AFF8E17">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1CC03C9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20228C6E">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3FA7C123">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27ABCDF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6B83EA1D">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r w14:paraId="3A63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5" w:type="dxa"/>
            <w:gridSpan w:val="2"/>
            <w:vAlign w:val="center"/>
          </w:tcPr>
          <w:p w14:paraId="57AF3F35">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合计：</w:t>
            </w:r>
          </w:p>
        </w:tc>
        <w:tc>
          <w:tcPr>
            <w:tcW w:w="965" w:type="dxa"/>
            <w:vAlign w:val="center"/>
          </w:tcPr>
          <w:p w14:paraId="125FD9CF">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1A351C08">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818" w:type="dxa"/>
            <w:vAlign w:val="center"/>
          </w:tcPr>
          <w:p w14:paraId="2A95835A">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354" w:type="dxa"/>
            <w:vAlign w:val="center"/>
          </w:tcPr>
          <w:p w14:paraId="45CBEF10">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1045" w:type="dxa"/>
            <w:vAlign w:val="center"/>
          </w:tcPr>
          <w:p w14:paraId="24CA1C72">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c>
          <w:tcPr>
            <w:tcW w:w="899" w:type="dxa"/>
            <w:vAlign w:val="center"/>
          </w:tcPr>
          <w:p w14:paraId="5EE5405C">
            <w:pPr>
              <w:pStyle w:val="2"/>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方正仿宋_GB2312" w:hAnsi="方正仿宋_GB2312" w:eastAsia="方正仿宋_GB2312" w:cs="方正仿宋_GB2312"/>
                <w:color w:val="auto"/>
                <w:sz w:val="18"/>
                <w:szCs w:val="18"/>
                <w:highlight w:val="none"/>
                <w:vertAlign w:val="baseline"/>
              </w:rPr>
            </w:pPr>
          </w:p>
        </w:tc>
      </w:tr>
    </w:tbl>
    <w:p w14:paraId="527C3944">
      <w:pPr>
        <w:pStyle w:val="2"/>
        <w:ind w:left="0" w:leftChars="0" w:firstLine="0" w:firstLineChars="0"/>
        <w:jc w:val="center"/>
        <w:rPr>
          <w:rFonts w:hint="eastAsia" w:ascii="方正仿宋_GB2312" w:hAnsi="方正仿宋_GB2312" w:eastAsia="方正仿宋_GB2312" w:cs="方正仿宋_GB2312"/>
          <w:color w:val="auto"/>
          <w:sz w:val="32"/>
          <w:szCs w:val="32"/>
          <w:highlight w:val="none"/>
        </w:rPr>
      </w:pPr>
    </w:p>
    <w:p w14:paraId="3FA9A066">
      <w:pPr>
        <w:ind w:left="0" w:leftChars="0" w:firstLine="0" w:firstLineChars="0"/>
        <w:rPr>
          <w:rFonts w:ascii="FangSong_GB2312" w:hAnsi="FangSong_GB2312" w:eastAsia="FangSong_GB2312" w:cs="FangSong_GB2312"/>
          <w:color w:val="auto"/>
          <w:spacing w:val="-9"/>
          <w:sz w:val="30"/>
          <w:szCs w:val="30"/>
          <w:highlight w:val="none"/>
        </w:rPr>
      </w:pPr>
    </w:p>
    <w:p w14:paraId="2DB4FB08">
      <w:pPr>
        <w:rPr>
          <w:rFonts w:ascii="FangSong_GB2312" w:hAnsi="FangSong_GB2312" w:eastAsia="FangSong_GB2312" w:cs="FangSong_GB2312"/>
          <w:color w:val="auto"/>
          <w:spacing w:val="-9"/>
          <w:sz w:val="30"/>
          <w:szCs w:val="30"/>
          <w:highlight w:val="none"/>
        </w:rPr>
      </w:pPr>
      <w:r>
        <w:rPr>
          <w:rFonts w:ascii="FangSong_GB2312" w:hAnsi="FangSong_GB2312" w:eastAsia="FangSong_GB2312" w:cs="FangSong_GB2312"/>
          <w:color w:val="auto"/>
          <w:spacing w:val="-9"/>
          <w:sz w:val="30"/>
          <w:szCs w:val="30"/>
          <w:highlight w:val="none"/>
        </w:rPr>
        <w:br w:type="page"/>
      </w:r>
    </w:p>
    <w:p w14:paraId="03FBDC6B">
      <w:pPr>
        <w:pStyle w:val="6"/>
        <w:bidi w:val="0"/>
        <w:ind w:left="0" w:leftChars="0" w:firstLine="0" w:firstLineChars="0"/>
        <w:jc w:val="center"/>
        <w:rPr>
          <w:color w:val="auto"/>
          <w:highlight w:val="none"/>
        </w:rPr>
      </w:pPr>
      <w:bookmarkStart w:id="360" w:name="_Toc626672871"/>
      <w:r>
        <w:rPr>
          <w:color w:val="auto"/>
          <w:highlight w:val="none"/>
        </w:rPr>
        <w:t>附件</w:t>
      </w:r>
      <w:r>
        <w:rPr>
          <w:rFonts w:hint="eastAsia"/>
          <w:color w:val="auto"/>
          <w:highlight w:val="none"/>
          <w:lang w:val="en-US" w:eastAsia="zh-CN"/>
        </w:rPr>
        <w:t>4</w:t>
      </w:r>
      <w:r>
        <w:rPr>
          <w:color w:val="auto"/>
          <w:highlight w:val="none"/>
        </w:rPr>
        <w:t>：发包人供应材料设备一览表</w:t>
      </w:r>
      <w:bookmarkEnd w:id="360"/>
    </w:p>
    <w:tbl>
      <w:tblPr>
        <w:tblStyle w:val="19"/>
        <w:tblW w:w="979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196"/>
        <w:gridCol w:w="1329"/>
        <w:gridCol w:w="883"/>
        <w:gridCol w:w="799"/>
        <w:gridCol w:w="979"/>
        <w:gridCol w:w="931"/>
        <w:gridCol w:w="799"/>
        <w:gridCol w:w="1208"/>
        <w:gridCol w:w="855"/>
      </w:tblGrid>
      <w:tr w14:paraId="3167B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14" w:type="dxa"/>
            <w:tcBorders>
              <w:top w:val="single" w:color="000000" w:sz="10" w:space="0"/>
              <w:left w:val="single" w:color="000000" w:sz="10" w:space="0"/>
            </w:tcBorders>
            <w:vAlign w:val="center"/>
          </w:tcPr>
          <w:p w14:paraId="0125EE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序号</w:t>
            </w:r>
          </w:p>
        </w:tc>
        <w:tc>
          <w:tcPr>
            <w:tcW w:w="1196" w:type="dxa"/>
            <w:tcBorders>
              <w:top w:val="single" w:color="000000" w:sz="10" w:space="0"/>
            </w:tcBorders>
            <w:vAlign w:val="center"/>
          </w:tcPr>
          <w:p w14:paraId="3D5E0E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材料、设备品种</w:t>
            </w:r>
          </w:p>
        </w:tc>
        <w:tc>
          <w:tcPr>
            <w:tcW w:w="1329" w:type="dxa"/>
            <w:tcBorders>
              <w:top w:val="single" w:color="000000" w:sz="10" w:space="0"/>
            </w:tcBorders>
            <w:vAlign w:val="center"/>
          </w:tcPr>
          <w:p w14:paraId="06A9EF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规格型号</w:t>
            </w:r>
          </w:p>
        </w:tc>
        <w:tc>
          <w:tcPr>
            <w:tcW w:w="883" w:type="dxa"/>
            <w:tcBorders>
              <w:top w:val="single" w:color="000000" w:sz="10" w:space="0"/>
            </w:tcBorders>
            <w:vAlign w:val="center"/>
          </w:tcPr>
          <w:p w14:paraId="28EECE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单位</w:t>
            </w:r>
          </w:p>
        </w:tc>
        <w:tc>
          <w:tcPr>
            <w:tcW w:w="799" w:type="dxa"/>
            <w:tcBorders>
              <w:top w:val="single" w:color="000000" w:sz="10" w:space="0"/>
            </w:tcBorders>
            <w:vAlign w:val="center"/>
          </w:tcPr>
          <w:p w14:paraId="010539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数量</w:t>
            </w:r>
          </w:p>
        </w:tc>
        <w:tc>
          <w:tcPr>
            <w:tcW w:w="979" w:type="dxa"/>
            <w:tcBorders>
              <w:top w:val="single" w:color="000000" w:sz="10" w:space="0"/>
            </w:tcBorders>
            <w:vAlign w:val="center"/>
          </w:tcPr>
          <w:p w14:paraId="4D35C96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单价</w:t>
            </w:r>
          </w:p>
          <w:p w14:paraId="34763D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（元）</w:t>
            </w:r>
          </w:p>
        </w:tc>
        <w:tc>
          <w:tcPr>
            <w:tcW w:w="931" w:type="dxa"/>
            <w:tcBorders>
              <w:top w:val="single" w:color="000000" w:sz="10" w:space="0"/>
            </w:tcBorders>
            <w:vAlign w:val="center"/>
          </w:tcPr>
          <w:p w14:paraId="336B1B9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质量</w:t>
            </w:r>
          </w:p>
          <w:p w14:paraId="07CBC3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等级</w:t>
            </w:r>
          </w:p>
        </w:tc>
        <w:tc>
          <w:tcPr>
            <w:tcW w:w="799" w:type="dxa"/>
            <w:tcBorders>
              <w:top w:val="single" w:color="000000" w:sz="10" w:space="0"/>
            </w:tcBorders>
            <w:vAlign w:val="center"/>
          </w:tcPr>
          <w:p w14:paraId="19079C5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供应</w:t>
            </w:r>
          </w:p>
          <w:p w14:paraId="68F128C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时间</w:t>
            </w:r>
          </w:p>
        </w:tc>
        <w:tc>
          <w:tcPr>
            <w:tcW w:w="1208" w:type="dxa"/>
            <w:tcBorders>
              <w:top w:val="single" w:color="000000" w:sz="10" w:space="0"/>
            </w:tcBorders>
            <w:vAlign w:val="center"/>
          </w:tcPr>
          <w:p w14:paraId="1239791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送达地点</w:t>
            </w:r>
          </w:p>
        </w:tc>
        <w:tc>
          <w:tcPr>
            <w:tcW w:w="855" w:type="dxa"/>
            <w:tcBorders>
              <w:top w:val="single" w:color="000000" w:sz="10" w:space="0"/>
              <w:right w:val="single" w:color="000000" w:sz="10" w:space="0"/>
            </w:tcBorders>
            <w:vAlign w:val="center"/>
          </w:tcPr>
          <w:p w14:paraId="268E2F4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备注</w:t>
            </w:r>
          </w:p>
        </w:tc>
      </w:tr>
      <w:tr w14:paraId="74747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14" w:type="dxa"/>
            <w:tcBorders>
              <w:left w:val="single" w:color="000000" w:sz="10" w:space="0"/>
            </w:tcBorders>
            <w:vAlign w:val="center"/>
          </w:tcPr>
          <w:p w14:paraId="474C0C4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3896827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58EA87B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73E1522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74F7ECD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107F870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6E2060C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452D75A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3142F77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1587701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00A01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0638866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00C3C28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7E0A598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4DD21F7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5440C22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2DEE513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6B652DF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1BE76DF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4E6F3C9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5DCC826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25453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center"/>
          </w:tcPr>
          <w:p w14:paraId="30087A0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4B55B43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5BABA8B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20AAD1E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7AE6E90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688EBA7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101651C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337F7C4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1163269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5E1E168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180C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513AAA1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798FD72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70AF9B3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2E117F3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6FB1BC4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0BA6A04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42D5AFF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71DCEC0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6AF78DB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6854FE1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05A9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3625E05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49E21C3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2F5A77E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145DEBE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2B32CC2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1B858AD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48F16F7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4CD2DD5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77D677A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2FAE815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1246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center"/>
          </w:tcPr>
          <w:p w14:paraId="4929568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20B313F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208F535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2E8BC28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27DFEF1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7BAC2A8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0EF0B14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7F4EE44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53E1B2C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4A0E7EB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1CB8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7441A4B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2F52310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35B95AD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48E841D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11818E1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322B21C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2520AE0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219EB6B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6508E40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1C1CBD8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521D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center"/>
          </w:tcPr>
          <w:p w14:paraId="206AA60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2B2A274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541CD7E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0FC329E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7C991E7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62D8D5A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7FF6140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39AD222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05EF24D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589B2F7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4EE14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2601055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0AF1A61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1EDE3A6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348422B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477621E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1E67F76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1C26A84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384D94B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0C8FD46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1A82926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7B8B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156FEE3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1FE5907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1BABDCF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2A63A4E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3840FD9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38E05E2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18EE803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759F719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567CE01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4EE336A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5E0D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065F070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7EB21B6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6599E76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2A5FD22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256CAE9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052C50B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2BF9391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051D479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71B26AF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0D7414E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408F2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tcBorders>
              <w:left w:val="single" w:color="000000" w:sz="10" w:space="0"/>
            </w:tcBorders>
            <w:vAlign w:val="center"/>
          </w:tcPr>
          <w:p w14:paraId="537C7C4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374D531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0766AC3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3398395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19015BD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07A827A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5CBB529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2739386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5E9B6CC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2D4B195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296A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4935612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3D54C1F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4853618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4FCE8A2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5E78C059">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361FFEC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79BCF01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5AD77C5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273E71A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144C9F2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479C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7700EF12">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02C349D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37EC1F6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724095D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47435D8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0D63E82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1A416C8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21F28F1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22DD4AD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6B0A605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38105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434F31E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15FBECB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7041837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65AAE76C">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2E82A1A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1AF32B0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4BFFF6B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37244E6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6C4178E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2230446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7E7A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7EAB564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625931A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4F7A877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6EAE026B">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6FC9F55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0648AD5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4AA8AF0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41F1ABF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53DBBE27">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6BC1030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367B0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14" w:type="dxa"/>
            <w:tcBorders>
              <w:left w:val="single" w:color="000000" w:sz="10" w:space="0"/>
            </w:tcBorders>
            <w:vAlign w:val="center"/>
          </w:tcPr>
          <w:p w14:paraId="51C901E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vAlign w:val="center"/>
          </w:tcPr>
          <w:p w14:paraId="5D122EE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vAlign w:val="center"/>
          </w:tcPr>
          <w:p w14:paraId="328A304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vAlign w:val="center"/>
          </w:tcPr>
          <w:p w14:paraId="2CD030E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0C5086BA">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vAlign w:val="center"/>
          </w:tcPr>
          <w:p w14:paraId="3480A5F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vAlign w:val="center"/>
          </w:tcPr>
          <w:p w14:paraId="3A362D81">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vAlign w:val="center"/>
          </w:tcPr>
          <w:p w14:paraId="0F88440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vAlign w:val="center"/>
          </w:tcPr>
          <w:p w14:paraId="7EAAF16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right w:val="single" w:color="000000" w:sz="10" w:space="0"/>
            </w:tcBorders>
            <w:vAlign w:val="center"/>
          </w:tcPr>
          <w:p w14:paraId="2B2DBE75">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r w14:paraId="72824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14" w:type="dxa"/>
            <w:tcBorders>
              <w:left w:val="single" w:color="000000" w:sz="10" w:space="0"/>
              <w:bottom w:val="single" w:color="000000" w:sz="10" w:space="0"/>
            </w:tcBorders>
            <w:vAlign w:val="center"/>
          </w:tcPr>
          <w:p w14:paraId="446A5CD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196" w:type="dxa"/>
            <w:tcBorders>
              <w:bottom w:val="single" w:color="000000" w:sz="10" w:space="0"/>
            </w:tcBorders>
            <w:vAlign w:val="center"/>
          </w:tcPr>
          <w:p w14:paraId="66DC52E4">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329" w:type="dxa"/>
            <w:tcBorders>
              <w:bottom w:val="single" w:color="000000" w:sz="10" w:space="0"/>
            </w:tcBorders>
            <w:vAlign w:val="center"/>
          </w:tcPr>
          <w:p w14:paraId="5E2B0BFD">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83" w:type="dxa"/>
            <w:tcBorders>
              <w:bottom w:val="single" w:color="000000" w:sz="10" w:space="0"/>
            </w:tcBorders>
            <w:vAlign w:val="center"/>
          </w:tcPr>
          <w:p w14:paraId="36D4983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tcBorders>
              <w:bottom w:val="single" w:color="000000" w:sz="10" w:space="0"/>
            </w:tcBorders>
            <w:vAlign w:val="center"/>
          </w:tcPr>
          <w:p w14:paraId="63CFDFA3">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79" w:type="dxa"/>
            <w:tcBorders>
              <w:bottom w:val="single" w:color="000000" w:sz="10" w:space="0"/>
            </w:tcBorders>
            <w:vAlign w:val="center"/>
          </w:tcPr>
          <w:p w14:paraId="3E296420">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931" w:type="dxa"/>
            <w:tcBorders>
              <w:bottom w:val="single" w:color="000000" w:sz="10" w:space="0"/>
            </w:tcBorders>
            <w:vAlign w:val="center"/>
          </w:tcPr>
          <w:p w14:paraId="6E5092B8">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799" w:type="dxa"/>
            <w:tcBorders>
              <w:bottom w:val="single" w:color="000000" w:sz="10" w:space="0"/>
            </w:tcBorders>
            <w:vAlign w:val="center"/>
          </w:tcPr>
          <w:p w14:paraId="55A63106">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1208" w:type="dxa"/>
            <w:tcBorders>
              <w:bottom w:val="single" w:color="000000" w:sz="10" w:space="0"/>
            </w:tcBorders>
            <w:vAlign w:val="center"/>
          </w:tcPr>
          <w:p w14:paraId="3997666E">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c>
          <w:tcPr>
            <w:tcW w:w="855" w:type="dxa"/>
            <w:tcBorders>
              <w:bottom w:val="single" w:color="000000" w:sz="10" w:space="0"/>
              <w:right w:val="single" w:color="000000" w:sz="10" w:space="0"/>
            </w:tcBorders>
            <w:vAlign w:val="center"/>
          </w:tcPr>
          <w:p w14:paraId="475A9B1F">
            <w:pPr>
              <w:pStyle w:val="20"/>
              <w:keepLines w:val="0"/>
              <w:pageBreakBefore w:val="0"/>
              <w:wordWrap/>
              <w:overflowPunct/>
              <w:topLinePunct w:val="0"/>
              <w:bidi w:val="0"/>
              <w:spacing w:beforeAutospacing="0" w:afterAutospacing="0" w:line="560" w:lineRule="exact"/>
              <w:ind w:left="0" w:leftChars="0" w:right="0"/>
              <w:jc w:val="both"/>
              <w:rPr>
                <w:color w:val="auto"/>
                <w:highlight w:val="none"/>
              </w:rPr>
            </w:pPr>
          </w:p>
        </w:tc>
      </w:tr>
    </w:tbl>
    <w:p w14:paraId="494BEF49">
      <w:pPr>
        <w:rPr>
          <w:rFonts w:ascii="FangSong_GB2312" w:hAnsi="FangSong_GB2312" w:eastAsia="FangSong_GB2312" w:cs="FangSong_GB2312"/>
          <w:color w:val="auto"/>
          <w:spacing w:val="-7"/>
          <w:sz w:val="30"/>
          <w:szCs w:val="30"/>
          <w:highlight w:val="none"/>
        </w:rPr>
      </w:pPr>
      <w:r>
        <w:rPr>
          <w:rFonts w:ascii="FangSong_GB2312" w:hAnsi="FangSong_GB2312" w:eastAsia="FangSong_GB2312" w:cs="FangSong_GB2312"/>
          <w:color w:val="auto"/>
          <w:spacing w:val="-7"/>
          <w:sz w:val="30"/>
          <w:szCs w:val="30"/>
          <w:highlight w:val="none"/>
        </w:rPr>
        <w:br w:type="page"/>
      </w:r>
    </w:p>
    <w:p w14:paraId="424AB788">
      <w:pPr>
        <w:pStyle w:val="6"/>
        <w:bidi w:val="0"/>
        <w:ind w:left="0" w:leftChars="0" w:firstLine="0" w:firstLineChars="0"/>
        <w:jc w:val="center"/>
        <w:rPr>
          <w:color w:val="auto"/>
          <w:highlight w:val="none"/>
        </w:rPr>
      </w:pPr>
      <w:bookmarkStart w:id="361" w:name="_Toc1169786265"/>
      <w:r>
        <w:rPr>
          <w:color w:val="auto"/>
          <w:highlight w:val="none"/>
        </w:rPr>
        <w:t>附件</w:t>
      </w:r>
      <w:r>
        <w:rPr>
          <w:rFonts w:hint="eastAsia"/>
          <w:color w:val="auto"/>
          <w:highlight w:val="none"/>
          <w:lang w:val="en-US" w:eastAsia="zh-CN"/>
        </w:rPr>
        <w:t>5</w:t>
      </w:r>
      <w:r>
        <w:rPr>
          <w:color w:val="auto"/>
          <w:highlight w:val="none"/>
        </w:rPr>
        <w:t>：工程质量保修书</w:t>
      </w:r>
      <w:bookmarkEnd w:id="361"/>
    </w:p>
    <w:p w14:paraId="17DFCB7A">
      <w:pPr>
        <w:bidi w:val="0"/>
        <w:rPr>
          <w:color w:val="auto"/>
          <w:highlight w:val="none"/>
        </w:rPr>
      </w:pPr>
    </w:p>
    <w:p w14:paraId="5F5D23FD">
      <w:pPr>
        <w:bidi w:val="0"/>
        <w:rPr>
          <w:rFonts w:hint="default" w:eastAsia="仿宋_GB2312"/>
          <w:color w:val="auto"/>
          <w:highlight w:val="none"/>
          <w:u w:val="single"/>
          <w:lang w:val="en-US" w:eastAsia="zh-CN"/>
        </w:rPr>
      </w:pPr>
      <w:r>
        <w:rPr>
          <w:color w:val="auto"/>
          <w:highlight w:val="none"/>
        </w:rPr>
        <w:t>发包人（全称）：</w:t>
      </w:r>
      <w:r>
        <w:rPr>
          <w:rFonts w:hint="eastAsia"/>
          <w:color w:val="auto"/>
          <w:highlight w:val="none"/>
          <w:u w:val="single"/>
          <w:lang w:val="en-US" w:eastAsia="zh-CN"/>
        </w:rPr>
        <w:t xml:space="preserve">                      </w:t>
      </w:r>
    </w:p>
    <w:p w14:paraId="0784A796">
      <w:pPr>
        <w:bidi w:val="0"/>
        <w:rPr>
          <w:rFonts w:hint="eastAsia"/>
          <w:color w:val="auto"/>
          <w:highlight w:val="none"/>
          <w:lang w:eastAsia="zh-CN"/>
        </w:rPr>
      </w:pPr>
      <w:r>
        <w:rPr>
          <w:color w:val="auto"/>
          <w:highlight w:val="none"/>
        </w:rPr>
        <w:t>承包人（全称）：</w:t>
      </w:r>
      <w:r>
        <w:rPr>
          <w:rFonts w:hint="eastAsia"/>
          <w:color w:val="auto"/>
          <w:highlight w:val="none"/>
          <w:u w:val="single"/>
          <w:lang w:val="en-US" w:eastAsia="zh-CN"/>
        </w:rPr>
        <w:t xml:space="preserve">                      </w:t>
      </w:r>
    </w:p>
    <w:p w14:paraId="6A405572">
      <w:pPr>
        <w:bidi w:val="0"/>
        <w:rPr>
          <w:color w:val="auto"/>
          <w:highlight w:val="none"/>
        </w:rPr>
      </w:pPr>
      <w:r>
        <w:rPr>
          <w:color w:val="auto"/>
          <w:highlight w:val="none"/>
        </w:rPr>
        <w:t>发包人和承包人根据《中华人民共和国建筑法》和《建设工程质量管理条例》，经协商一致就</w:t>
      </w:r>
      <w:r>
        <w:rPr>
          <w:rFonts w:hint="eastAsia"/>
          <w:color w:val="auto"/>
          <w:highlight w:val="none"/>
          <w:u w:val="single"/>
          <w:lang w:val="en-US" w:eastAsia="zh-CN"/>
        </w:rPr>
        <w:t xml:space="preserve">               </w:t>
      </w:r>
      <w:r>
        <w:rPr>
          <w:color w:val="auto"/>
          <w:highlight w:val="none"/>
        </w:rPr>
        <w:t>（工程全称）签订工程质量保修书。</w:t>
      </w:r>
    </w:p>
    <w:p w14:paraId="0D6EEA7E">
      <w:pPr>
        <w:bidi w:val="0"/>
        <w:rPr>
          <w:rFonts w:hint="eastAsia" w:ascii="黑体" w:hAnsi="黑体" w:eastAsia="黑体" w:cs="黑体"/>
          <w:color w:val="auto"/>
          <w:highlight w:val="none"/>
        </w:rPr>
      </w:pPr>
      <w:r>
        <w:rPr>
          <w:rFonts w:hint="eastAsia" w:ascii="黑体" w:hAnsi="黑体" w:eastAsia="黑体" w:cs="黑体"/>
          <w:color w:val="auto"/>
          <w:highlight w:val="none"/>
        </w:rPr>
        <w:t>一、工程质量保修范围和内容</w:t>
      </w:r>
    </w:p>
    <w:p w14:paraId="095C5D76">
      <w:pPr>
        <w:bidi w:val="0"/>
        <w:rPr>
          <w:color w:val="auto"/>
          <w:highlight w:val="none"/>
        </w:rPr>
      </w:pPr>
      <w:r>
        <w:rPr>
          <w:color w:val="auto"/>
          <w:highlight w:val="none"/>
        </w:rPr>
        <w:t>承包人在质量保修期内，按照有关法律规定和合同约定，承担工程质量保修责任。</w:t>
      </w:r>
    </w:p>
    <w:p w14:paraId="0EC498E8">
      <w:pPr>
        <w:bidi w:val="0"/>
        <w:rPr>
          <w:color w:val="auto"/>
          <w:highlight w:val="none"/>
        </w:rPr>
      </w:pPr>
      <w:r>
        <w:rPr>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74CF3B8">
      <w:pPr>
        <w:bidi w:val="0"/>
        <w:ind w:left="0" w:leftChars="0" w:firstLine="0" w:firstLineChars="0"/>
        <w:rPr>
          <w:rFonts w:hint="eastAsia"/>
          <w:color w:val="auto"/>
          <w:highlight w:val="none"/>
          <w:u w:val="single"/>
          <w:lang w:val="en-US" w:eastAsia="zh-CN"/>
        </w:rPr>
      </w:pPr>
      <w:r>
        <w:rPr>
          <w:rFonts w:hint="eastAsia"/>
          <w:color w:val="auto"/>
          <w:highlight w:val="none"/>
          <w:u w:val="single"/>
          <w:lang w:val="en-US" w:eastAsia="zh-CN"/>
        </w:rPr>
        <w:t xml:space="preserve">                                                         </w:t>
      </w:r>
    </w:p>
    <w:p w14:paraId="0EE36068">
      <w:pPr>
        <w:bidi w:val="0"/>
        <w:ind w:left="0" w:leftChars="0" w:firstLine="0" w:firstLineChars="0"/>
        <w:rPr>
          <w:color w:val="auto"/>
          <w:highlight w:val="none"/>
          <w:u w:val="single"/>
        </w:rPr>
      </w:pPr>
      <w:r>
        <w:rPr>
          <w:rFonts w:hint="eastAsia"/>
          <w:color w:val="auto"/>
          <w:highlight w:val="none"/>
          <w:u w:val="single"/>
          <w:lang w:val="en-US" w:eastAsia="zh-CN"/>
        </w:rPr>
        <w:t xml:space="preserve">                                                         </w:t>
      </w:r>
    </w:p>
    <w:p w14:paraId="16C4F782">
      <w:pPr>
        <w:bidi w:val="0"/>
        <w:rPr>
          <w:rFonts w:hint="eastAsia" w:ascii="黑体" w:hAnsi="黑体" w:eastAsia="黑体" w:cs="黑体"/>
          <w:color w:val="auto"/>
          <w:highlight w:val="none"/>
        </w:rPr>
      </w:pPr>
      <w:r>
        <w:rPr>
          <w:rFonts w:hint="eastAsia" w:ascii="黑体" w:hAnsi="黑体" w:eastAsia="黑体" w:cs="黑体"/>
          <w:color w:val="auto"/>
          <w:highlight w:val="none"/>
        </w:rPr>
        <w:t>二、质量保修期</w:t>
      </w:r>
    </w:p>
    <w:p w14:paraId="00F5E67C">
      <w:pPr>
        <w:keepLines w:val="0"/>
        <w:pageBreakBefore w:val="0"/>
        <w:wordWrap/>
        <w:overflowPunct/>
        <w:topLinePunct w:val="0"/>
        <w:bidi w:val="0"/>
        <w:spacing w:beforeAutospacing="0" w:afterAutospacing="0" w:line="560" w:lineRule="exact"/>
        <w:ind w:left="0" w:leftChars="0" w:right="0" w:firstLine="65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根据《建设工程质量管理条例》及</w:t>
      </w:r>
      <w:r>
        <w:rPr>
          <w:rFonts w:hint="eastAsia" w:ascii="仿宋_GB2312" w:hAnsi="仿宋_GB2312" w:eastAsia="仿宋_GB2312" w:cs="仿宋_GB2312"/>
          <w:color w:val="auto"/>
          <w:spacing w:val="4"/>
          <w:sz w:val="32"/>
          <w:szCs w:val="32"/>
          <w:highlight w:val="none"/>
          <w:lang w:eastAsia="zh-CN"/>
        </w:rPr>
        <w:t>海南省的</w:t>
      </w:r>
      <w:r>
        <w:rPr>
          <w:rFonts w:hint="eastAsia" w:ascii="仿宋_GB2312" w:hAnsi="仿宋_GB2312" w:eastAsia="仿宋_GB2312" w:cs="仿宋_GB2312"/>
          <w:color w:val="auto"/>
          <w:spacing w:val="4"/>
          <w:sz w:val="32"/>
          <w:szCs w:val="32"/>
          <w:highlight w:val="none"/>
        </w:rPr>
        <w:t>有关规定，工程的质量保修</w:t>
      </w:r>
      <w:r>
        <w:rPr>
          <w:rFonts w:hint="eastAsia" w:ascii="仿宋_GB2312" w:hAnsi="仿宋_GB2312" w:eastAsia="仿宋_GB2312" w:cs="仿宋_GB2312"/>
          <w:color w:val="auto"/>
          <w:spacing w:val="-5"/>
          <w:sz w:val="32"/>
          <w:szCs w:val="32"/>
          <w:highlight w:val="none"/>
        </w:rPr>
        <w:t>期如下：</w:t>
      </w:r>
    </w:p>
    <w:p w14:paraId="4E5A05E8">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color w:val="auto"/>
          <w:spacing w:val="-3"/>
          <w:sz w:val="32"/>
          <w:szCs w:val="32"/>
          <w:highlight w:val="none"/>
        </w:rPr>
        <w:t>1．地基基础工程和主体结构工程为设计文件规定的工程合理使用年限；</w:t>
      </w:r>
    </w:p>
    <w:p w14:paraId="06F783FC">
      <w:pPr>
        <w:pStyle w:val="9"/>
        <w:keepLines w:val="0"/>
        <w:pageBreakBefore w:val="0"/>
        <w:wordWrap/>
        <w:overflowPunct/>
        <w:topLinePunct w:val="0"/>
        <w:bidi w:val="0"/>
        <w:spacing w:beforeAutospacing="0" w:afterAutospacing="0" w:line="560" w:lineRule="exact"/>
        <w:ind w:left="0" w:leftChars="0" w:right="0" w:firstLine="628"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3"/>
          <w:sz w:val="32"/>
          <w:szCs w:val="32"/>
          <w:highlight w:val="none"/>
        </w:rPr>
        <w:t>2．屋面防水工程、有防水要求的卫生间、房间和外墙面的防渗</w:t>
      </w:r>
      <w:r>
        <w:rPr>
          <w:rFonts w:hint="eastAsia" w:ascii="仿宋_GB2312" w:hAnsi="仿宋_GB2312" w:eastAsia="仿宋_GB2312" w:cs="仿宋_GB2312"/>
          <w:color w:val="auto"/>
          <w:spacing w:val="-13"/>
          <w:sz w:val="32"/>
          <w:szCs w:val="32"/>
          <w:highlight w:val="none"/>
        </w:rPr>
        <w:t>为</w:t>
      </w:r>
      <w:r>
        <w:rPr>
          <w:rFonts w:hint="eastAsia" w:ascii="仿宋_GB2312" w:hAnsi="仿宋_GB2312" w:eastAsia="仿宋_GB2312" w:cs="仿宋_GB2312"/>
          <w:color w:val="auto"/>
          <w:spacing w:val="21"/>
          <w:sz w:val="32"/>
          <w:szCs w:val="32"/>
          <w:highlight w:val="none"/>
          <w:u w:val="single" w:color="auto"/>
          <w:lang w:val="en-US" w:eastAsia="zh-CN"/>
        </w:rPr>
        <w:t>10</w:t>
      </w:r>
      <w:r>
        <w:rPr>
          <w:rFonts w:hint="eastAsia" w:ascii="仿宋_GB2312" w:hAnsi="仿宋_GB2312" w:eastAsia="仿宋_GB2312" w:cs="仿宋_GB2312"/>
          <w:color w:val="auto"/>
          <w:spacing w:val="-13"/>
          <w:sz w:val="32"/>
          <w:szCs w:val="32"/>
          <w:highlight w:val="none"/>
        </w:rPr>
        <w:t>年；</w:t>
      </w:r>
    </w:p>
    <w:p w14:paraId="755461E8">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3．装修工程为</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年；</w:t>
      </w:r>
    </w:p>
    <w:p w14:paraId="72CAFD45">
      <w:pPr>
        <w:pStyle w:val="9"/>
        <w:keepLines w:val="0"/>
        <w:pageBreakBefore w:val="0"/>
        <w:wordWrap/>
        <w:overflowPunct/>
        <w:topLinePunct w:val="0"/>
        <w:bidi w:val="0"/>
        <w:spacing w:beforeAutospacing="0" w:afterAutospacing="0"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4．电气管线、给排水管道、设备安装工程为</w:t>
      </w:r>
      <w:r>
        <w:rPr>
          <w:rFonts w:hint="eastAsia" w:ascii="仿宋_GB2312" w:hAnsi="仿宋_GB2312" w:eastAsia="仿宋_GB2312" w:cs="仿宋_GB2312"/>
          <w:color w:val="auto"/>
          <w:spacing w:val="-1"/>
          <w:sz w:val="32"/>
          <w:szCs w:val="32"/>
          <w:highlight w:val="none"/>
        </w:rPr>
        <w:t>年</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w:t>
      </w:r>
    </w:p>
    <w:p w14:paraId="103A4517">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5．供热与供冷系统为</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1"/>
          <w:sz w:val="32"/>
          <w:szCs w:val="32"/>
          <w:highlight w:val="none"/>
        </w:rPr>
        <w:t>个供暖期、供冷期；</w:t>
      </w:r>
    </w:p>
    <w:p w14:paraId="7A82CEE7">
      <w:pPr>
        <w:pStyle w:val="9"/>
        <w:keepLines w:val="0"/>
        <w:pageBreakBefore w:val="0"/>
        <w:wordWrap/>
        <w:overflowPunct/>
        <w:topLinePunct w:val="0"/>
        <w:bidi w:val="0"/>
        <w:spacing w:beforeAutospacing="0" w:afterAutospacing="0" w:line="560" w:lineRule="exact"/>
        <w:ind w:left="0" w:leftChars="0" w:right="0" w:firstLine="62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5"/>
          <w:sz w:val="32"/>
          <w:szCs w:val="32"/>
          <w:highlight w:val="none"/>
        </w:rPr>
        <w:t>6．住宅小区内的给排水设施、道路等配套工程为</w:t>
      </w:r>
      <w:r>
        <w:rPr>
          <w:rFonts w:hint="eastAsia"/>
          <w:color w:val="auto"/>
          <w:highlight w:val="none"/>
          <w:u w:val="single"/>
          <w:lang w:val="en-US" w:eastAsia="zh-CN"/>
        </w:rPr>
        <w:t xml:space="preserve">    </w:t>
      </w:r>
      <w:r>
        <w:rPr>
          <w:rFonts w:hint="eastAsia" w:ascii="仿宋_GB2312" w:hAnsi="仿宋_GB2312" w:eastAsia="仿宋_GB2312" w:cs="仿宋_GB2312"/>
          <w:color w:val="auto"/>
          <w:spacing w:val="-6"/>
          <w:sz w:val="32"/>
          <w:szCs w:val="32"/>
          <w:highlight w:val="none"/>
        </w:rPr>
        <w:t>年；</w:t>
      </w:r>
    </w:p>
    <w:p w14:paraId="26D88B1A">
      <w:pPr>
        <w:pStyle w:val="9"/>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7．其他项目保修期限约定如下：</w:t>
      </w:r>
    </w:p>
    <w:p w14:paraId="738C60B0">
      <w:pPr>
        <w:bidi w:val="0"/>
        <w:ind w:left="0" w:leftChars="0" w:firstLine="0" w:firstLineChars="0"/>
        <w:rPr>
          <w:rFonts w:hint="eastAsia"/>
          <w:color w:val="auto"/>
          <w:highlight w:val="none"/>
          <w:u w:val="single"/>
          <w:lang w:val="en-US" w:eastAsia="zh-CN"/>
        </w:rPr>
      </w:pPr>
      <w:r>
        <w:rPr>
          <w:rFonts w:hint="eastAsia"/>
          <w:color w:val="auto"/>
          <w:highlight w:val="none"/>
          <w:u w:val="single"/>
          <w:lang w:val="en-US" w:eastAsia="zh-CN"/>
        </w:rPr>
        <w:t xml:space="preserve">                                                         </w:t>
      </w:r>
    </w:p>
    <w:p w14:paraId="332918B5">
      <w:pPr>
        <w:bidi w:val="0"/>
        <w:ind w:left="0" w:leftChars="0" w:firstLine="0" w:firstLineChars="0"/>
        <w:rPr>
          <w:rFonts w:hint="eastAsia" w:ascii="仿宋_GB2312" w:hAnsi="仿宋_GB2312" w:eastAsia="仿宋_GB2312" w:cs="仿宋_GB2312"/>
          <w:color w:val="auto"/>
          <w:sz w:val="32"/>
          <w:szCs w:val="32"/>
          <w:highlight w:val="none"/>
        </w:rPr>
      </w:pPr>
      <w:r>
        <w:rPr>
          <w:rFonts w:hint="eastAsia"/>
          <w:color w:val="auto"/>
          <w:highlight w:val="none"/>
          <w:u w:val="single"/>
          <w:lang w:val="en-US" w:eastAsia="zh-CN"/>
        </w:rPr>
        <w:t xml:space="preserve">                                                         </w:t>
      </w:r>
    </w:p>
    <w:p w14:paraId="01350805">
      <w:pPr>
        <w:keepLines w:val="0"/>
        <w:pageBreakBefore w:val="0"/>
        <w:wordWrap/>
        <w:overflowPunct/>
        <w:topLinePunct w:val="0"/>
        <w:bidi w:val="0"/>
        <w:spacing w:beforeAutospacing="0" w:afterAutospacing="0" w:line="560" w:lineRule="exact"/>
        <w:ind w:left="0" w:leftChars="0" w:right="0" w:firstLine="636"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质量保修期自工程竣工验收合格之日起计算。</w:t>
      </w:r>
    </w:p>
    <w:p w14:paraId="1A22089C">
      <w:pPr>
        <w:bidi w:val="0"/>
        <w:rPr>
          <w:rFonts w:hint="eastAsia" w:ascii="黑体" w:hAnsi="黑体" w:eastAsia="黑体" w:cs="黑体"/>
          <w:color w:val="auto"/>
          <w:highlight w:val="none"/>
        </w:rPr>
      </w:pPr>
      <w:r>
        <w:rPr>
          <w:rFonts w:hint="eastAsia" w:ascii="黑体" w:hAnsi="黑体" w:eastAsia="黑体" w:cs="黑体"/>
          <w:color w:val="auto"/>
          <w:highlight w:val="none"/>
        </w:rPr>
        <w:t>三、缺陷责任期</w:t>
      </w:r>
    </w:p>
    <w:p w14:paraId="2A2478FC">
      <w:pPr>
        <w:bidi w:val="0"/>
        <w:rPr>
          <w:color w:val="auto"/>
          <w:highlight w:val="none"/>
        </w:rPr>
      </w:pPr>
      <w:r>
        <w:rPr>
          <w:color w:val="auto"/>
          <w:highlight w:val="none"/>
        </w:rPr>
        <w:t>工程缺陷责任期为个</w:t>
      </w:r>
      <w:r>
        <w:rPr>
          <w:rFonts w:hint="eastAsia"/>
          <w:color w:val="auto"/>
          <w:highlight w:val="none"/>
          <w:u w:val="single"/>
          <w:lang w:val="en-US" w:eastAsia="zh-CN"/>
        </w:rPr>
        <w:t xml:space="preserve">    </w:t>
      </w:r>
      <w:r>
        <w:rPr>
          <w:color w:val="auto"/>
          <w:highlight w:val="none"/>
        </w:rPr>
        <w:t>月，缺陷责任期自工程通过竣工验收之日起计算。单位工程先于全部工程进行验收，单位工程缺陷责任期自单位工程验收合格之日起算。</w:t>
      </w:r>
    </w:p>
    <w:p w14:paraId="77D9BA1F">
      <w:pPr>
        <w:bidi w:val="0"/>
        <w:rPr>
          <w:color w:val="auto"/>
          <w:highlight w:val="none"/>
        </w:rPr>
      </w:pPr>
      <w:r>
        <w:rPr>
          <w:color w:val="auto"/>
          <w:highlight w:val="none"/>
        </w:rPr>
        <w:t>缺陷责任期终止后，发包人应退还剩余的质量保证金。</w:t>
      </w:r>
    </w:p>
    <w:p w14:paraId="256AD3BF">
      <w:pPr>
        <w:bidi w:val="0"/>
        <w:rPr>
          <w:rFonts w:hint="eastAsia" w:ascii="黑体" w:hAnsi="黑体" w:eastAsia="黑体" w:cs="黑体"/>
          <w:color w:val="auto"/>
          <w:highlight w:val="none"/>
        </w:rPr>
      </w:pPr>
      <w:r>
        <w:rPr>
          <w:rFonts w:hint="eastAsia" w:ascii="黑体" w:hAnsi="黑体" w:eastAsia="黑体" w:cs="黑体"/>
          <w:color w:val="auto"/>
          <w:highlight w:val="none"/>
        </w:rPr>
        <w:t>四、质量保修责任</w:t>
      </w:r>
    </w:p>
    <w:p w14:paraId="5C5A2182">
      <w:pPr>
        <w:bidi w:val="0"/>
        <w:rPr>
          <w:color w:val="auto"/>
          <w:highlight w:val="none"/>
        </w:rPr>
      </w:pPr>
      <w:r>
        <w:rPr>
          <w:color w:val="auto"/>
          <w:highlight w:val="none"/>
        </w:rPr>
        <w:t>1．属于保修范围、内容的项目，承包人应当在接到保修通知之日起7天内派人保修。承包人不在约定期限内派人保修的，发包人可以委托他人修理。</w:t>
      </w:r>
    </w:p>
    <w:p w14:paraId="20284266">
      <w:pPr>
        <w:bidi w:val="0"/>
        <w:rPr>
          <w:color w:val="auto"/>
          <w:highlight w:val="none"/>
        </w:rPr>
      </w:pPr>
      <w:r>
        <w:rPr>
          <w:color w:val="auto"/>
          <w:highlight w:val="none"/>
        </w:rPr>
        <w:t>2．发生紧急事故需抢修的，承包人在接到事故通知后，应当立即到达事故现场抢修。</w:t>
      </w:r>
    </w:p>
    <w:p w14:paraId="4616AB7A">
      <w:pPr>
        <w:bidi w:val="0"/>
        <w:rPr>
          <w:color w:val="auto"/>
          <w:highlight w:val="none"/>
        </w:rPr>
      </w:pPr>
      <w:r>
        <w:rPr>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81F629">
      <w:pPr>
        <w:bidi w:val="0"/>
        <w:rPr>
          <w:color w:val="auto"/>
          <w:highlight w:val="none"/>
        </w:rPr>
      </w:pPr>
      <w:r>
        <w:rPr>
          <w:color w:val="auto"/>
          <w:highlight w:val="none"/>
        </w:rPr>
        <w:t>4．质量保修完成后，由发包人组织验收。</w:t>
      </w:r>
    </w:p>
    <w:p w14:paraId="5C709C1C">
      <w:pPr>
        <w:bidi w:val="0"/>
        <w:rPr>
          <w:rFonts w:hint="eastAsia" w:ascii="黑体" w:hAnsi="黑体" w:eastAsia="黑体" w:cs="黑体"/>
          <w:color w:val="auto"/>
          <w:highlight w:val="none"/>
        </w:rPr>
      </w:pPr>
      <w:r>
        <w:rPr>
          <w:rFonts w:hint="eastAsia" w:ascii="黑体" w:hAnsi="黑体" w:eastAsia="黑体" w:cs="黑体"/>
          <w:color w:val="auto"/>
          <w:highlight w:val="none"/>
        </w:rPr>
        <w:t>五、保修费用</w:t>
      </w:r>
    </w:p>
    <w:p w14:paraId="48A73C50">
      <w:pPr>
        <w:bidi w:val="0"/>
        <w:rPr>
          <w:color w:val="auto"/>
          <w:highlight w:val="none"/>
        </w:rPr>
      </w:pPr>
      <w:r>
        <w:rPr>
          <w:color w:val="auto"/>
          <w:highlight w:val="none"/>
        </w:rPr>
        <w:t>保修费用由造成质量缺陷的责任方承担。</w:t>
      </w:r>
    </w:p>
    <w:p w14:paraId="4B4DA4A2">
      <w:pPr>
        <w:bidi w:val="0"/>
        <w:rPr>
          <w:rFonts w:hint="eastAsia" w:ascii="黑体" w:hAnsi="黑体" w:eastAsia="黑体" w:cs="黑体"/>
          <w:color w:val="auto"/>
          <w:highlight w:val="none"/>
        </w:rPr>
      </w:pPr>
      <w:r>
        <w:rPr>
          <w:rFonts w:hint="eastAsia" w:ascii="黑体" w:hAnsi="黑体" w:eastAsia="黑体" w:cs="黑体"/>
          <w:color w:val="auto"/>
          <w:highlight w:val="none"/>
        </w:rPr>
        <w:t>六、双方约定的其他工程质量保修事项</w:t>
      </w:r>
    </w:p>
    <w:p w14:paraId="36D0C637">
      <w:pPr>
        <w:bidi w:val="0"/>
        <w:ind w:left="0" w:leftChars="0" w:firstLine="640" w:firstLineChars="200"/>
        <w:rPr>
          <w:color w:val="auto"/>
          <w:highlight w:val="none"/>
        </w:rPr>
      </w:pPr>
      <w:r>
        <w:rPr>
          <w:rFonts w:hint="eastAsia"/>
          <w:color w:val="auto"/>
          <w:highlight w:val="none"/>
          <w:u w:val="single"/>
          <w:lang w:val="en-US" w:eastAsia="zh-CN"/>
        </w:rPr>
        <w:t xml:space="preserve">                                                  </w:t>
      </w:r>
      <w:r>
        <w:rPr>
          <w:color w:val="auto"/>
          <w:highlight w:val="none"/>
        </w:rPr>
        <w:t>。</w:t>
      </w:r>
    </w:p>
    <w:p w14:paraId="00A3A624">
      <w:pPr>
        <w:bidi w:val="0"/>
        <w:rPr>
          <w:color w:val="auto"/>
          <w:highlight w:val="none"/>
        </w:rPr>
      </w:pPr>
      <w:r>
        <w:rPr>
          <w:color w:val="auto"/>
          <w:highlight w:val="none"/>
        </w:rPr>
        <w:t>工程质量保修书由发包人、承包人在工程竣工验收前共同签署，作为施工合同附件，其有效期限至保修期满。</w:t>
      </w:r>
    </w:p>
    <w:p w14:paraId="6ABBE5CF">
      <w:pPr>
        <w:bidi w:val="0"/>
        <w:ind w:left="0" w:leftChars="0" w:firstLine="0" w:firstLineChars="0"/>
        <w:rPr>
          <w:color w:val="auto"/>
          <w:highlight w:val="none"/>
        </w:rPr>
      </w:pPr>
    </w:p>
    <w:p w14:paraId="588000AC">
      <w:pPr>
        <w:bidi w:val="0"/>
        <w:ind w:left="0" w:leftChars="0" w:firstLine="0" w:firstLineChars="0"/>
        <w:rPr>
          <w:rFonts w:hint="default"/>
          <w:color w:val="auto"/>
          <w:highlight w:val="none"/>
          <w:lang w:val="en-US" w:eastAsia="zh-CN"/>
        </w:rPr>
      </w:pPr>
      <w:r>
        <w:rPr>
          <w:color w:val="auto"/>
          <w:highlight w:val="none"/>
        </w:rPr>
        <w:t>发包人（公章）：</w:t>
      </w:r>
      <w:r>
        <w:rPr>
          <w:rFonts w:hint="eastAsia"/>
          <w:color w:val="auto"/>
          <w:highlight w:val="none"/>
          <w:u w:val="single"/>
          <w:lang w:val="en-US" w:eastAsia="zh-CN"/>
        </w:rPr>
        <w:t xml:space="preserve">          </w:t>
      </w:r>
      <w:r>
        <w:rPr>
          <w:rFonts w:hint="eastAsia"/>
          <w:color w:val="auto"/>
          <w:highlight w:val="none"/>
          <w:u w:val="none"/>
          <w:lang w:val="en-US" w:eastAsia="zh-CN"/>
        </w:rPr>
        <w:t xml:space="preserve">   </w:t>
      </w:r>
      <w:r>
        <w:rPr>
          <w:color w:val="auto"/>
          <w:highlight w:val="none"/>
        </w:rPr>
        <w:t>承包人（公章）：</w:t>
      </w:r>
      <w:r>
        <w:rPr>
          <w:rFonts w:hint="eastAsia"/>
          <w:color w:val="auto"/>
          <w:highlight w:val="none"/>
          <w:u w:val="single"/>
          <w:lang w:val="en-US" w:eastAsia="zh-CN"/>
        </w:rPr>
        <w:t xml:space="preserve">           </w:t>
      </w:r>
    </w:p>
    <w:p w14:paraId="1A789276">
      <w:pPr>
        <w:bidi w:val="0"/>
        <w:ind w:left="0" w:leftChars="0" w:firstLine="0" w:firstLineChars="0"/>
        <w:rPr>
          <w:rFonts w:hint="default"/>
          <w:color w:val="auto"/>
          <w:highlight w:val="none"/>
          <w:lang w:val="en-US" w:eastAsia="zh-CN"/>
        </w:rPr>
      </w:pPr>
      <w:r>
        <w:rPr>
          <w:color w:val="auto"/>
          <w:highlight w:val="none"/>
        </w:rPr>
        <w:t>地址：</w:t>
      </w:r>
      <w:r>
        <w:rPr>
          <w:rFonts w:hint="eastAsia"/>
          <w:color w:val="auto"/>
          <w:highlight w:val="none"/>
          <w:u w:val="single"/>
          <w:lang w:val="en-US" w:eastAsia="zh-CN"/>
        </w:rPr>
        <w:t xml:space="preserve">                    </w:t>
      </w:r>
      <w:r>
        <w:rPr>
          <w:rFonts w:hint="eastAsia"/>
          <w:color w:val="auto"/>
          <w:highlight w:val="none"/>
          <w:u w:val="none"/>
          <w:lang w:val="en-US" w:eastAsia="zh-CN"/>
        </w:rPr>
        <w:t xml:space="preserve">   </w:t>
      </w:r>
      <w:r>
        <w:rPr>
          <w:color w:val="auto"/>
          <w:highlight w:val="none"/>
        </w:rPr>
        <w:t>地址：</w:t>
      </w:r>
      <w:r>
        <w:rPr>
          <w:rFonts w:hint="eastAsia"/>
          <w:color w:val="auto"/>
          <w:highlight w:val="none"/>
          <w:u w:val="single"/>
          <w:lang w:val="en-US" w:eastAsia="zh-CN"/>
        </w:rPr>
        <w:t xml:space="preserve">                     </w:t>
      </w:r>
    </w:p>
    <w:p w14:paraId="05F5FBC5">
      <w:pPr>
        <w:bidi w:val="0"/>
        <w:ind w:left="0" w:leftChars="0" w:firstLine="0" w:firstLineChars="0"/>
        <w:rPr>
          <w:rFonts w:hint="eastAsia"/>
          <w:color w:val="auto"/>
          <w:highlight w:val="none"/>
          <w:u w:val="single"/>
          <w:lang w:val="en-US" w:eastAsia="zh-CN"/>
        </w:rPr>
      </w:pPr>
      <w:r>
        <w:rPr>
          <w:color w:val="auto"/>
          <w:highlight w:val="none"/>
        </w:rPr>
        <w:t>法定代表人（签字或盖章）：</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法定代表人（签字或盖章）：</w:t>
      </w:r>
      <w:r>
        <w:rPr>
          <w:rFonts w:hint="eastAsia"/>
          <w:color w:val="auto"/>
          <w:highlight w:val="none"/>
          <w:u w:val="single"/>
          <w:lang w:val="en-US" w:eastAsia="zh-CN"/>
        </w:rPr>
        <w:t xml:space="preserve"> </w:t>
      </w:r>
    </w:p>
    <w:p w14:paraId="247341E6">
      <w:pPr>
        <w:bidi w:val="0"/>
        <w:ind w:left="0" w:leftChars="0" w:firstLine="0" w:firstLineChars="0"/>
        <w:rPr>
          <w:rFonts w:hint="default"/>
          <w:color w:val="auto"/>
          <w:highlight w:val="none"/>
          <w:lang w:val="en-US" w:eastAsia="zh-CN"/>
        </w:rPr>
      </w:pPr>
      <w:r>
        <w:rPr>
          <w:color w:val="auto"/>
          <w:highlight w:val="none"/>
        </w:rPr>
        <w:t>委托代理人（签字）：</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委托代理人（签字）：</w:t>
      </w:r>
      <w:r>
        <w:rPr>
          <w:rFonts w:hint="eastAsia"/>
          <w:color w:val="auto"/>
          <w:highlight w:val="none"/>
          <w:u w:val="single"/>
          <w:lang w:val="en-US" w:eastAsia="zh-CN"/>
        </w:rPr>
        <w:t xml:space="preserve">       </w:t>
      </w:r>
    </w:p>
    <w:p w14:paraId="3E2473BB">
      <w:pPr>
        <w:bidi w:val="0"/>
        <w:ind w:left="0" w:leftChars="0" w:firstLine="0" w:firstLineChars="0"/>
        <w:rPr>
          <w:rFonts w:hint="default"/>
          <w:color w:val="auto"/>
          <w:highlight w:val="none"/>
          <w:lang w:val="en-US" w:eastAsia="zh-CN"/>
        </w:rPr>
      </w:pPr>
      <w:r>
        <w:rPr>
          <w:color w:val="auto"/>
          <w:highlight w:val="none"/>
        </w:rPr>
        <w:t>电话：</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电话：</w:t>
      </w:r>
      <w:r>
        <w:rPr>
          <w:rFonts w:hint="eastAsia"/>
          <w:color w:val="auto"/>
          <w:highlight w:val="none"/>
          <w:u w:val="single"/>
          <w:lang w:val="en-US" w:eastAsia="zh-CN"/>
        </w:rPr>
        <w:t xml:space="preserve">                     </w:t>
      </w:r>
    </w:p>
    <w:p w14:paraId="58F23E89">
      <w:pPr>
        <w:bidi w:val="0"/>
        <w:ind w:left="0" w:leftChars="0" w:firstLine="0" w:firstLineChars="0"/>
        <w:rPr>
          <w:rFonts w:hint="eastAsia"/>
          <w:color w:val="auto"/>
          <w:highlight w:val="none"/>
          <w:lang w:eastAsia="zh-CN"/>
        </w:rPr>
      </w:pPr>
      <w:r>
        <w:rPr>
          <w:color w:val="auto"/>
          <w:highlight w:val="none"/>
        </w:rPr>
        <w:t>传真：</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传真：</w:t>
      </w:r>
      <w:r>
        <w:rPr>
          <w:rFonts w:hint="eastAsia"/>
          <w:color w:val="auto"/>
          <w:highlight w:val="none"/>
          <w:u w:val="single"/>
          <w:lang w:val="en-US" w:eastAsia="zh-CN"/>
        </w:rPr>
        <w:t xml:space="preserve">                     </w:t>
      </w:r>
    </w:p>
    <w:p w14:paraId="0B221E09">
      <w:pPr>
        <w:bidi w:val="0"/>
        <w:ind w:left="0" w:leftChars="0" w:firstLine="0" w:firstLineChars="0"/>
        <w:rPr>
          <w:rFonts w:hint="default"/>
          <w:color w:val="auto"/>
          <w:highlight w:val="none"/>
          <w:lang w:val="en-US" w:eastAsia="zh-CN"/>
        </w:rPr>
      </w:pPr>
      <w:r>
        <w:rPr>
          <w:color w:val="auto"/>
          <w:highlight w:val="none"/>
        </w:rPr>
        <w:t>开户银行：</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开户银行：</w:t>
      </w:r>
      <w:r>
        <w:rPr>
          <w:rFonts w:hint="eastAsia"/>
          <w:color w:val="auto"/>
          <w:highlight w:val="none"/>
          <w:u w:val="single"/>
          <w:lang w:val="en-US" w:eastAsia="zh-CN"/>
        </w:rPr>
        <w:t xml:space="preserve">                 </w:t>
      </w:r>
    </w:p>
    <w:p w14:paraId="67EC4000">
      <w:pPr>
        <w:bidi w:val="0"/>
        <w:ind w:left="0" w:leftChars="0" w:firstLine="0" w:firstLineChars="0"/>
        <w:rPr>
          <w:rFonts w:hint="eastAsia"/>
          <w:color w:val="auto"/>
          <w:highlight w:val="none"/>
          <w:lang w:eastAsia="zh-CN"/>
        </w:rPr>
      </w:pPr>
      <w:r>
        <w:rPr>
          <w:color w:val="auto"/>
          <w:highlight w:val="none"/>
        </w:rPr>
        <w:t>账号：</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账号：</w:t>
      </w:r>
      <w:r>
        <w:rPr>
          <w:rFonts w:hint="eastAsia"/>
          <w:color w:val="auto"/>
          <w:highlight w:val="none"/>
          <w:u w:val="single"/>
          <w:lang w:val="en-US" w:eastAsia="zh-CN"/>
        </w:rPr>
        <w:t xml:space="preserve">                     </w:t>
      </w:r>
    </w:p>
    <w:p w14:paraId="5B43E639">
      <w:pPr>
        <w:bidi w:val="0"/>
        <w:ind w:left="0" w:leftChars="0" w:firstLine="0" w:firstLineChars="0"/>
        <w:rPr>
          <w:rFonts w:hint="eastAsia"/>
          <w:color w:val="auto"/>
          <w:highlight w:val="none"/>
          <w:lang w:eastAsia="zh-CN"/>
        </w:rPr>
      </w:pPr>
      <w:r>
        <w:rPr>
          <w:color w:val="auto"/>
          <w:highlight w:val="none"/>
        </w:rPr>
        <w:t>邮政编码：</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邮政编码：</w:t>
      </w:r>
      <w:r>
        <w:rPr>
          <w:rFonts w:hint="eastAsia"/>
          <w:color w:val="auto"/>
          <w:highlight w:val="none"/>
          <w:u w:val="single"/>
          <w:lang w:val="en-US" w:eastAsia="zh-CN"/>
        </w:rPr>
        <w:t xml:space="preserve">                 </w:t>
      </w:r>
    </w:p>
    <w:p w14:paraId="570DFA63">
      <w:pPr>
        <w:pStyle w:val="9"/>
        <w:keepLines w:val="0"/>
        <w:pageBreakBefore w:val="0"/>
        <w:wordWrap/>
        <w:overflowPunct/>
        <w:topLinePunct w:val="0"/>
        <w:bidi w:val="0"/>
        <w:spacing w:before="100" w:beforeAutospacing="1" w:after="100" w:afterAutospacing="1" w:line="214" w:lineRule="auto"/>
        <w:ind w:left="0" w:leftChars="0" w:right="0" w:firstLine="564" w:firstLineChars="200"/>
        <w:rPr>
          <w:rStyle w:val="21"/>
          <w:color w:val="auto"/>
          <w:highlight w:val="none"/>
        </w:rPr>
      </w:pPr>
      <w:r>
        <w:rPr>
          <w:rFonts w:ascii="FangSong_GB2312" w:hAnsi="FangSong_GB2312" w:eastAsia="FangSong_GB2312" w:cs="FangSong_GB2312"/>
          <w:color w:val="auto"/>
          <w:spacing w:val="-9"/>
          <w:sz w:val="30"/>
          <w:szCs w:val="30"/>
          <w:highlight w:val="none"/>
        </w:rPr>
        <w:br w:type="page"/>
      </w:r>
    </w:p>
    <w:p w14:paraId="05F71C13">
      <w:pPr>
        <w:pStyle w:val="6"/>
        <w:bidi w:val="0"/>
        <w:ind w:left="0" w:leftChars="0" w:firstLine="0" w:firstLineChars="0"/>
        <w:jc w:val="center"/>
        <w:rPr>
          <w:color w:val="auto"/>
          <w:highlight w:val="none"/>
        </w:rPr>
      </w:pPr>
      <w:bookmarkStart w:id="362" w:name="_Toc1300035005"/>
      <w:r>
        <w:rPr>
          <w:rFonts w:hint="eastAsia"/>
          <w:color w:val="auto"/>
          <w:highlight w:val="none"/>
          <w:lang w:eastAsia="zh-CN"/>
        </w:rPr>
        <w:t>附件</w:t>
      </w:r>
      <w:r>
        <w:rPr>
          <w:rFonts w:hint="eastAsia"/>
          <w:color w:val="auto"/>
          <w:highlight w:val="none"/>
          <w:lang w:val="en-US" w:eastAsia="zh-CN"/>
        </w:rPr>
        <w:t>6：</w:t>
      </w:r>
      <w:r>
        <w:rPr>
          <w:color w:val="auto"/>
          <w:highlight w:val="none"/>
        </w:rPr>
        <w:t>主要建设工程文件目录</w:t>
      </w:r>
      <w:bookmarkEnd w:id="362"/>
    </w:p>
    <w:tbl>
      <w:tblPr>
        <w:tblStyle w:val="19"/>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7"/>
        <w:gridCol w:w="1257"/>
        <w:gridCol w:w="1429"/>
        <w:gridCol w:w="1224"/>
        <w:gridCol w:w="1429"/>
        <w:gridCol w:w="1657"/>
      </w:tblGrid>
      <w:tr w14:paraId="68CD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37" w:type="dxa"/>
            <w:tcBorders>
              <w:top w:val="single" w:color="000000" w:sz="10" w:space="0"/>
              <w:left w:val="single" w:color="000000" w:sz="10" w:space="0"/>
            </w:tcBorders>
            <w:vAlign w:val="center"/>
          </w:tcPr>
          <w:p w14:paraId="0FD7383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文件名称</w:t>
            </w:r>
          </w:p>
        </w:tc>
        <w:tc>
          <w:tcPr>
            <w:tcW w:w="1257" w:type="dxa"/>
            <w:tcBorders>
              <w:top w:val="single" w:color="000000" w:sz="10" w:space="0"/>
            </w:tcBorders>
            <w:vAlign w:val="center"/>
          </w:tcPr>
          <w:p w14:paraId="3FBEE9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套数</w:t>
            </w:r>
          </w:p>
        </w:tc>
        <w:tc>
          <w:tcPr>
            <w:tcW w:w="1429" w:type="dxa"/>
            <w:tcBorders>
              <w:top w:val="single" w:color="000000" w:sz="10" w:space="0"/>
            </w:tcBorders>
            <w:vAlign w:val="center"/>
          </w:tcPr>
          <w:p w14:paraId="577ECA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费用（元）</w:t>
            </w:r>
          </w:p>
        </w:tc>
        <w:tc>
          <w:tcPr>
            <w:tcW w:w="1224" w:type="dxa"/>
            <w:tcBorders>
              <w:top w:val="single" w:color="000000" w:sz="10" w:space="0"/>
            </w:tcBorders>
            <w:vAlign w:val="center"/>
          </w:tcPr>
          <w:p w14:paraId="6665DE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质量</w:t>
            </w:r>
          </w:p>
        </w:tc>
        <w:tc>
          <w:tcPr>
            <w:tcW w:w="1429" w:type="dxa"/>
            <w:tcBorders>
              <w:top w:val="single" w:color="000000" w:sz="10" w:space="0"/>
            </w:tcBorders>
            <w:vAlign w:val="center"/>
          </w:tcPr>
          <w:p w14:paraId="5EF3339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移交时间</w:t>
            </w:r>
          </w:p>
        </w:tc>
        <w:tc>
          <w:tcPr>
            <w:tcW w:w="1657" w:type="dxa"/>
            <w:tcBorders>
              <w:top w:val="single" w:color="000000" w:sz="10" w:space="0"/>
              <w:right w:val="single" w:color="000000" w:sz="10" w:space="0"/>
            </w:tcBorders>
            <w:vAlign w:val="center"/>
          </w:tcPr>
          <w:p w14:paraId="45C0F75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责任人</w:t>
            </w:r>
          </w:p>
        </w:tc>
      </w:tr>
      <w:tr w14:paraId="6318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37" w:type="dxa"/>
            <w:tcBorders>
              <w:left w:val="single" w:color="000000" w:sz="10" w:space="0"/>
            </w:tcBorders>
            <w:vAlign w:val="center"/>
          </w:tcPr>
          <w:p w14:paraId="0836744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4FD4730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25F0A8C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739236A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44784B9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42F5113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7145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center"/>
          </w:tcPr>
          <w:p w14:paraId="227612D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5312A1B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674B9C3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358E21E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0C9E3B4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5A04338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2CF6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center"/>
          </w:tcPr>
          <w:p w14:paraId="7313BF1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1DD5C31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2F4E194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3392551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617A0EA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0986962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2E98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center"/>
          </w:tcPr>
          <w:p w14:paraId="7A56A5C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7DF4B55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0908231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0941934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0C7BDDB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5E167B9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1912C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5973DF1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14A0544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73ADB3C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5909426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382BB1E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4118E91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76F97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411E3AF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671F8DC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46FDDAE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2C3BC18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2D0FF93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1E3801C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725F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3BC1320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15F758F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612D867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7712D46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6802378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55C694C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41E83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37" w:type="dxa"/>
            <w:tcBorders>
              <w:left w:val="single" w:color="000000" w:sz="10" w:space="0"/>
            </w:tcBorders>
            <w:vAlign w:val="center"/>
          </w:tcPr>
          <w:p w14:paraId="7A00D18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61FAE6D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0692CB2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3D8A0A6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3BEABC6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192B71D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579E5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7257596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68C2E88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19A7E2E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13443F3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69EAA82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5F96BC9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1CB7B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08BC0D5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7E83D9D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78F5476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0BB37DB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24DD21B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735BFB9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1727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2246868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34C1182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650B9C6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06D8768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730AC3D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5FF8255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63C02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2D1B47A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075625E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6E329FF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5158665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377C031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26E03E4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272F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6A2FDA7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3FA0CAE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32054D1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1C8DDDC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11CD2EE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3B04513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5DC7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22FD1E4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424B40D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50659DB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3B74AAE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0BCD1B9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7114B3F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2A1F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020E91F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2116B43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41FD3F1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506CC5A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5453DFF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1DC3BB2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10F2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07CDA66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1DD690A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659BAC1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79EE9B1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19E4E5F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579E289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49E0A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5038691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00702D0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57FD3D1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7DDE846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0BE34A0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2D14ADD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58884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37" w:type="dxa"/>
            <w:tcBorders>
              <w:left w:val="single" w:color="000000" w:sz="10" w:space="0"/>
            </w:tcBorders>
            <w:vAlign w:val="center"/>
          </w:tcPr>
          <w:p w14:paraId="4D8E0F9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vAlign w:val="center"/>
          </w:tcPr>
          <w:p w14:paraId="5F4B85D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7CA9E22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vAlign w:val="center"/>
          </w:tcPr>
          <w:p w14:paraId="110D7F5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vAlign w:val="center"/>
          </w:tcPr>
          <w:p w14:paraId="5F60E8D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right w:val="single" w:color="000000" w:sz="10" w:space="0"/>
            </w:tcBorders>
            <w:vAlign w:val="center"/>
          </w:tcPr>
          <w:p w14:paraId="7931168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723E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37" w:type="dxa"/>
            <w:tcBorders>
              <w:left w:val="single" w:color="000000" w:sz="10" w:space="0"/>
              <w:bottom w:val="single" w:color="000000" w:sz="10" w:space="0"/>
            </w:tcBorders>
            <w:vAlign w:val="center"/>
          </w:tcPr>
          <w:p w14:paraId="364A651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57" w:type="dxa"/>
            <w:tcBorders>
              <w:bottom w:val="single" w:color="000000" w:sz="10" w:space="0"/>
            </w:tcBorders>
            <w:vAlign w:val="center"/>
          </w:tcPr>
          <w:p w14:paraId="16FB074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tcBorders>
              <w:bottom w:val="single" w:color="000000" w:sz="10" w:space="0"/>
            </w:tcBorders>
            <w:vAlign w:val="center"/>
          </w:tcPr>
          <w:p w14:paraId="4F1D130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224" w:type="dxa"/>
            <w:tcBorders>
              <w:bottom w:val="single" w:color="000000" w:sz="10" w:space="0"/>
            </w:tcBorders>
            <w:vAlign w:val="center"/>
          </w:tcPr>
          <w:p w14:paraId="6222A5F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29" w:type="dxa"/>
            <w:tcBorders>
              <w:bottom w:val="single" w:color="000000" w:sz="10" w:space="0"/>
            </w:tcBorders>
            <w:vAlign w:val="center"/>
          </w:tcPr>
          <w:p w14:paraId="5A5C9C0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657" w:type="dxa"/>
            <w:tcBorders>
              <w:bottom w:val="single" w:color="000000" w:sz="10" w:space="0"/>
              <w:right w:val="single" w:color="000000" w:sz="10" w:space="0"/>
            </w:tcBorders>
            <w:vAlign w:val="center"/>
          </w:tcPr>
          <w:p w14:paraId="3C6934F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bl>
    <w:p w14:paraId="6DA31320">
      <w:pPr>
        <w:rPr>
          <w:rFonts w:ascii="FangSong_GB2312" w:hAnsi="FangSong_GB2312" w:eastAsia="FangSong_GB2312" w:cs="FangSong_GB2312"/>
          <w:color w:val="auto"/>
          <w:spacing w:val="-8"/>
          <w:sz w:val="30"/>
          <w:szCs w:val="30"/>
          <w:highlight w:val="none"/>
        </w:rPr>
      </w:pPr>
      <w:r>
        <w:rPr>
          <w:rFonts w:ascii="FangSong_GB2312" w:hAnsi="FangSong_GB2312" w:eastAsia="FangSong_GB2312" w:cs="FangSong_GB2312"/>
          <w:color w:val="auto"/>
          <w:spacing w:val="-8"/>
          <w:sz w:val="30"/>
          <w:szCs w:val="30"/>
          <w:highlight w:val="none"/>
        </w:rPr>
        <w:br w:type="page"/>
      </w:r>
    </w:p>
    <w:p w14:paraId="276E623A">
      <w:pPr>
        <w:pStyle w:val="6"/>
        <w:bidi w:val="0"/>
        <w:ind w:left="0" w:leftChars="0" w:firstLine="0" w:firstLineChars="0"/>
        <w:jc w:val="center"/>
        <w:rPr>
          <w:color w:val="auto"/>
          <w:highlight w:val="none"/>
        </w:rPr>
      </w:pPr>
      <w:bookmarkStart w:id="363" w:name="_Toc1445607605"/>
      <w:r>
        <w:rPr>
          <w:rFonts w:hint="eastAsia"/>
          <w:color w:val="auto"/>
          <w:highlight w:val="none"/>
          <w:lang w:eastAsia="zh-CN"/>
        </w:rPr>
        <w:t>附件</w:t>
      </w:r>
      <w:r>
        <w:rPr>
          <w:rFonts w:hint="eastAsia"/>
          <w:color w:val="auto"/>
          <w:highlight w:val="none"/>
          <w:lang w:val="en-US" w:eastAsia="zh-CN"/>
        </w:rPr>
        <w:t>7：</w:t>
      </w:r>
      <w:r>
        <w:rPr>
          <w:color w:val="auto"/>
          <w:highlight w:val="none"/>
        </w:rPr>
        <w:t>承包人用于本工程施工的机械设备表</w:t>
      </w:r>
      <w:bookmarkEnd w:id="363"/>
    </w:p>
    <w:tbl>
      <w:tblPr>
        <w:tblStyle w:val="19"/>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447"/>
        <w:gridCol w:w="773"/>
        <w:gridCol w:w="960"/>
        <w:gridCol w:w="801"/>
        <w:gridCol w:w="926"/>
        <w:gridCol w:w="1341"/>
        <w:gridCol w:w="926"/>
        <w:gridCol w:w="852"/>
      </w:tblGrid>
      <w:tr w14:paraId="26EEE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907" w:type="dxa"/>
            <w:tcBorders>
              <w:top w:val="single" w:color="000000" w:sz="10" w:space="0"/>
              <w:left w:val="single" w:color="000000" w:sz="10" w:space="0"/>
            </w:tcBorders>
            <w:vAlign w:val="center"/>
          </w:tcPr>
          <w:p w14:paraId="6C6294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序号</w:t>
            </w:r>
          </w:p>
        </w:tc>
        <w:tc>
          <w:tcPr>
            <w:tcW w:w="1447" w:type="dxa"/>
            <w:tcBorders>
              <w:top w:val="single" w:color="000000" w:sz="10" w:space="0"/>
            </w:tcBorders>
            <w:vAlign w:val="center"/>
          </w:tcPr>
          <w:p w14:paraId="3674037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机械或设备名称</w:t>
            </w:r>
          </w:p>
        </w:tc>
        <w:tc>
          <w:tcPr>
            <w:tcW w:w="773" w:type="dxa"/>
            <w:tcBorders>
              <w:top w:val="single" w:color="000000" w:sz="10" w:space="0"/>
            </w:tcBorders>
            <w:vAlign w:val="center"/>
          </w:tcPr>
          <w:p w14:paraId="5B4BBC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规格</w:t>
            </w:r>
          </w:p>
          <w:p w14:paraId="46F900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型号</w:t>
            </w:r>
          </w:p>
        </w:tc>
        <w:tc>
          <w:tcPr>
            <w:tcW w:w="960" w:type="dxa"/>
            <w:tcBorders>
              <w:top w:val="single" w:color="000000" w:sz="10" w:space="0"/>
            </w:tcBorders>
            <w:vAlign w:val="center"/>
          </w:tcPr>
          <w:p w14:paraId="0221BB6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数量</w:t>
            </w:r>
          </w:p>
        </w:tc>
        <w:tc>
          <w:tcPr>
            <w:tcW w:w="801" w:type="dxa"/>
            <w:tcBorders>
              <w:top w:val="single" w:color="000000" w:sz="10" w:space="0"/>
            </w:tcBorders>
            <w:vAlign w:val="center"/>
          </w:tcPr>
          <w:p w14:paraId="4E1ECC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产地</w:t>
            </w:r>
          </w:p>
        </w:tc>
        <w:tc>
          <w:tcPr>
            <w:tcW w:w="926" w:type="dxa"/>
            <w:tcBorders>
              <w:top w:val="single" w:color="000000" w:sz="10" w:space="0"/>
            </w:tcBorders>
            <w:vAlign w:val="center"/>
          </w:tcPr>
          <w:p w14:paraId="14406FA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制造</w:t>
            </w:r>
          </w:p>
          <w:p w14:paraId="665A737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年份</w:t>
            </w:r>
          </w:p>
        </w:tc>
        <w:tc>
          <w:tcPr>
            <w:tcW w:w="1341" w:type="dxa"/>
            <w:tcBorders>
              <w:top w:val="single" w:color="000000" w:sz="10" w:space="0"/>
            </w:tcBorders>
            <w:vAlign w:val="center"/>
          </w:tcPr>
          <w:p w14:paraId="341385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额定功率</w:t>
            </w:r>
          </w:p>
          <w:p w14:paraId="717C85D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（kW）</w:t>
            </w:r>
          </w:p>
        </w:tc>
        <w:tc>
          <w:tcPr>
            <w:tcW w:w="926" w:type="dxa"/>
            <w:tcBorders>
              <w:top w:val="single" w:color="000000" w:sz="10" w:space="0"/>
            </w:tcBorders>
            <w:vAlign w:val="center"/>
          </w:tcPr>
          <w:p w14:paraId="108E7C2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生产</w:t>
            </w:r>
          </w:p>
          <w:p w14:paraId="65F91D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能力</w:t>
            </w:r>
          </w:p>
        </w:tc>
        <w:tc>
          <w:tcPr>
            <w:tcW w:w="852" w:type="dxa"/>
            <w:tcBorders>
              <w:top w:val="single" w:color="000000" w:sz="10" w:space="0"/>
              <w:right w:val="single" w:color="000000" w:sz="10" w:space="0"/>
            </w:tcBorders>
            <w:vAlign w:val="center"/>
          </w:tcPr>
          <w:p w14:paraId="25FD17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leftChars="0" w:right="0" w:firstLine="0" w:firstLineChars="0"/>
              <w:jc w:val="center"/>
              <w:textAlignment w:val="baseline"/>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b/>
                <w:bCs/>
                <w:color w:val="auto"/>
                <w:spacing w:val="-6"/>
                <w:sz w:val="24"/>
                <w:szCs w:val="24"/>
                <w:highlight w:val="none"/>
              </w:rPr>
              <w:t>备注</w:t>
            </w:r>
          </w:p>
        </w:tc>
      </w:tr>
      <w:tr w14:paraId="16FF1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07" w:type="dxa"/>
            <w:tcBorders>
              <w:left w:val="single" w:color="000000" w:sz="10" w:space="0"/>
            </w:tcBorders>
            <w:vAlign w:val="center"/>
          </w:tcPr>
          <w:p w14:paraId="6350527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41AE33F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449DF34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4296D9E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000CF56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38C4A6A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1B9C18D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7754C9B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2F4C5F0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75823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center"/>
          </w:tcPr>
          <w:p w14:paraId="6DFF99C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6D4BB27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10C35A7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7E0E63D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1E0EDB7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1264756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0CFB606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2C02EE7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401D95C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0253A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center"/>
          </w:tcPr>
          <w:p w14:paraId="1BA37CA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10BA5B0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208983C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21C232C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603B00B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71BC16A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2E49107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3688B97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4325084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4789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7" w:type="dxa"/>
            <w:tcBorders>
              <w:left w:val="single" w:color="000000" w:sz="10" w:space="0"/>
            </w:tcBorders>
            <w:vAlign w:val="center"/>
          </w:tcPr>
          <w:p w14:paraId="37D0642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1B75E35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78C8C47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17E0816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75D726E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011BAE4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5E1FE00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537D2C9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274978D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38EF5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44D808D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492BB92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5858B57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0466840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25FD788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10215BF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5AC29CA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5DEC36E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0C2A249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4C91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6FA7046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3ACEBFE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2B33D70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4E5D54E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160A2A8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2143FA1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5D20273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551F185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1379B17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13686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2B01756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38169E8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18D7771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1C03794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618D70D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63306E4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058C9B5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18D328E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0E28402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0A586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31A3098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7616211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20DF3A5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23F0572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279AEE9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4A9B72A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709EF3B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51A001F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01673A5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718B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45FF4F9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6D5895F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6674580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6F54166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5066809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6854BF0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2B97FDA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6AFC459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7A0FF21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7027E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6F33CE2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4BF3C14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31F674E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5F40560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7DC8840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34364C2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5CEB4B1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4F64B89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38A3DC4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41A5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2775918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6C0365F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7A31C4B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4712942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00A234A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4A71BC0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53067AB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60D5741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28220B3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2CA3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402BEEE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521CDF0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4457857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1326E94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3A3BB2C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11B5EBD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5B2E853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3C00275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0D03DF8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34E0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52C87A7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17B42AB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709F860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5656886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1E35273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337F5AE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1FBD9BE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51BC559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6C5851B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290E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3830842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31B85AB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2488756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5BFB952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67CA0E7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5532C1F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5F83FAE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09078D1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542366F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4BF7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488B2BC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6B3ED59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4740D5F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1DBBF4E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60B3320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306E334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6D0AD73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27B76B6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78A53F1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39212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3C5224F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5C0B3C8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54B4567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7E6728C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081D3CC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4A6D5983">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5BE1532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58122CB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356EB4B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26A25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1FEBA8F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30E50F6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0A588B2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7D282F3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51453976">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193190D7">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28614F0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2F23E22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7ED2A7BD">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37DA1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7" w:type="dxa"/>
            <w:tcBorders>
              <w:left w:val="single" w:color="000000" w:sz="10" w:space="0"/>
            </w:tcBorders>
            <w:vAlign w:val="center"/>
          </w:tcPr>
          <w:p w14:paraId="4439668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vAlign w:val="center"/>
          </w:tcPr>
          <w:p w14:paraId="75AF8A0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vAlign w:val="center"/>
          </w:tcPr>
          <w:p w14:paraId="03D2419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vAlign w:val="center"/>
          </w:tcPr>
          <w:p w14:paraId="77954195">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vAlign w:val="center"/>
          </w:tcPr>
          <w:p w14:paraId="4823913A">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7739A00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vAlign w:val="center"/>
          </w:tcPr>
          <w:p w14:paraId="11B7A1C2">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vAlign w:val="center"/>
          </w:tcPr>
          <w:p w14:paraId="6D38BC7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right w:val="single" w:color="000000" w:sz="10" w:space="0"/>
            </w:tcBorders>
            <w:vAlign w:val="center"/>
          </w:tcPr>
          <w:p w14:paraId="24E1D20E">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r w14:paraId="61530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07" w:type="dxa"/>
            <w:tcBorders>
              <w:left w:val="single" w:color="000000" w:sz="10" w:space="0"/>
              <w:bottom w:val="single" w:color="000000" w:sz="10" w:space="0"/>
            </w:tcBorders>
            <w:vAlign w:val="center"/>
          </w:tcPr>
          <w:p w14:paraId="03CC55E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447" w:type="dxa"/>
            <w:tcBorders>
              <w:bottom w:val="single" w:color="000000" w:sz="10" w:space="0"/>
            </w:tcBorders>
            <w:vAlign w:val="center"/>
          </w:tcPr>
          <w:p w14:paraId="4FBA5FDC">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773" w:type="dxa"/>
            <w:tcBorders>
              <w:bottom w:val="single" w:color="000000" w:sz="10" w:space="0"/>
            </w:tcBorders>
            <w:vAlign w:val="center"/>
          </w:tcPr>
          <w:p w14:paraId="3262043B">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60" w:type="dxa"/>
            <w:tcBorders>
              <w:bottom w:val="single" w:color="000000" w:sz="10" w:space="0"/>
            </w:tcBorders>
            <w:vAlign w:val="center"/>
          </w:tcPr>
          <w:p w14:paraId="0682AE40">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01" w:type="dxa"/>
            <w:tcBorders>
              <w:bottom w:val="single" w:color="000000" w:sz="10" w:space="0"/>
            </w:tcBorders>
            <w:vAlign w:val="center"/>
          </w:tcPr>
          <w:p w14:paraId="54BF5D41">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tcBorders>
              <w:bottom w:val="single" w:color="000000" w:sz="10" w:space="0"/>
            </w:tcBorders>
            <w:vAlign w:val="center"/>
          </w:tcPr>
          <w:p w14:paraId="60922464">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1341" w:type="dxa"/>
            <w:tcBorders>
              <w:bottom w:val="single" w:color="000000" w:sz="10" w:space="0"/>
            </w:tcBorders>
            <w:vAlign w:val="center"/>
          </w:tcPr>
          <w:p w14:paraId="6C2AAE0F">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926" w:type="dxa"/>
            <w:tcBorders>
              <w:bottom w:val="single" w:color="000000" w:sz="10" w:space="0"/>
            </w:tcBorders>
            <w:vAlign w:val="center"/>
          </w:tcPr>
          <w:p w14:paraId="0AAFA359">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c>
          <w:tcPr>
            <w:tcW w:w="852" w:type="dxa"/>
            <w:tcBorders>
              <w:bottom w:val="single" w:color="000000" w:sz="10" w:space="0"/>
              <w:right w:val="single" w:color="000000" w:sz="10" w:space="0"/>
            </w:tcBorders>
            <w:vAlign w:val="center"/>
          </w:tcPr>
          <w:p w14:paraId="07DF5A58">
            <w:pPr>
              <w:pStyle w:val="20"/>
              <w:keepLines w:val="0"/>
              <w:pageBreakBefore w:val="0"/>
              <w:wordWrap/>
              <w:overflowPunct/>
              <w:topLinePunct w:val="0"/>
              <w:bidi w:val="0"/>
              <w:spacing w:before="100" w:beforeAutospacing="1" w:after="100" w:afterAutospacing="1"/>
              <w:ind w:left="0" w:leftChars="0" w:right="0"/>
              <w:jc w:val="both"/>
              <w:rPr>
                <w:color w:val="auto"/>
                <w:highlight w:val="none"/>
              </w:rPr>
            </w:pPr>
          </w:p>
        </w:tc>
      </w:tr>
    </w:tbl>
    <w:p w14:paraId="379D1478">
      <w:pPr>
        <w:rPr>
          <w:rFonts w:ascii="FangSong_GB2312" w:hAnsi="FangSong_GB2312" w:eastAsia="FangSong_GB2312" w:cs="FangSong_GB2312"/>
          <w:color w:val="auto"/>
          <w:spacing w:val="-9"/>
          <w:sz w:val="30"/>
          <w:szCs w:val="30"/>
          <w:highlight w:val="none"/>
        </w:rPr>
      </w:pPr>
      <w:r>
        <w:rPr>
          <w:rFonts w:ascii="FangSong_GB2312" w:hAnsi="FangSong_GB2312" w:eastAsia="FangSong_GB2312" w:cs="FangSong_GB2312"/>
          <w:color w:val="auto"/>
          <w:spacing w:val="-9"/>
          <w:sz w:val="30"/>
          <w:szCs w:val="30"/>
          <w:highlight w:val="none"/>
        </w:rPr>
        <w:br w:type="page"/>
      </w:r>
    </w:p>
    <w:p w14:paraId="63E717E4">
      <w:pPr>
        <w:pStyle w:val="6"/>
        <w:bidi w:val="0"/>
        <w:ind w:left="0" w:leftChars="0" w:firstLine="0" w:firstLineChars="0"/>
        <w:jc w:val="center"/>
        <w:rPr>
          <w:color w:val="auto"/>
          <w:highlight w:val="none"/>
        </w:rPr>
      </w:pPr>
      <w:bookmarkStart w:id="364" w:name="_Toc1956162527"/>
      <w:r>
        <w:rPr>
          <w:color w:val="auto"/>
          <w:highlight w:val="none"/>
          <w:lang w:val="en-US" w:eastAsia="en-US"/>
        </w:rPr>
        <w:t>附件</w:t>
      </w:r>
      <w:r>
        <w:rPr>
          <w:rFonts w:hint="eastAsia"/>
          <w:color w:val="auto"/>
          <w:highlight w:val="none"/>
          <w:lang w:val="en-US" w:eastAsia="zh-CN"/>
        </w:rPr>
        <w:t>8</w:t>
      </w:r>
      <w:r>
        <w:rPr>
          <w:color w:val="auto"/>
          <w:highlight w:val="none"/>
          <w:lang w:val="en-US" w:eastAsia="en-US"/>
        </w:rPr>
        <w:t>：</w:t>
      </w:r>
      <w:r>
        <w:rPr>
          <w:color w:val="auto"/>
          <w:highlight w:val="none"/>
        </w:rPr>
        <w:t>承包人主要施工管理人员表</w:t>
      </w:r>
      <w:bookmarkEnd w:id="364"/>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7258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noWrap w:val="0"/>
            <w:vAlign w:val="center"/>
          </w:tcPr>
          <w:p w14:paraId="74CA7D9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宋体" w:cs="Arial"/>
                <w:b/>
                <w:bCs/>
                <w:snapToGrid w:val="0"/>
                <w:color w:val="auto"/>
                <w:kern w:val="0"/>
                <w:sz w:val="21"/>
                <w:szCs w:val="21"/>
                <w:highlight w:val="none"/>
                <w:lang w:val="en-US" w:eastAsia="zh-CN" w:bidi="ar-SA"/>
              </w:rPr>
              <w:t>岗位</w:t>
            </w:r>
            <w:r>
              <w:rPr>
                <w:rFonts w:hint="eastAsia" w:ascii="宋体" w:hAnsi="宋体" w:eastAsia="Arial" w:cs="Arial"/>
                <w:b/>
                <w:bCs/>
                <w:snapToGrid w:val="0"/>
                <w:color w:val="auto"/>
                <w:kern w:val="0"/>
                <w:sz w:val="21"/>
                <w:szCs w:val="21"/>
                <w:highlight w:val="none"/>
                <w:lang w:val="en-US" w:eastAsia="en-US" w:bidi="ar-SA"/>
              </w:rPr>
              <w:t>名称</w:t>
            </w:r>
          </w:p>
        </w:tc>
        <w:tc>
          <w:tcPr>
            <w:tcW w:w="1418" w:type="dxa"/>
            <w:tcBorders>
              <w:top w:val="single" w:color="auto" w:sz="12" w:space="0"/>
              <w:left w:val="single" w:color="auto" w:sz="6" w:space="0"/>
              <w:bottom w:val="double" w:color="auto" w:sz="6" w:space="0"/>
              <w:right w:val="single" w:color="auto" w:sz="6" w:space="0"/>
            </w:tcBorders>
            <w:noWrap w:val="0"/>
            <w:vAlign w:val="center"/>
          </w:tcPr>
          <w:p w14:paraId="52476E2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Arial" w:cs="Arial"/>
                <w:b/>
                <w:bCs/>
                <w:snapToGrid w:val="0"/>
                <w:color w:val="auto"/>
                <w:kern w:val="0"/>
                <w:sz w:val="21"/>
                <w:szCs w:val="21"/>
                <w:highlight w:val="none"/>
                <w:lang w:val="en-US" w:eastAsia="en-US" w:bidi="ar-SA"/>
              </w:rPr>
              <w:t>姓名</w:t>
            </w:r>
          </w:p>
        </w:tc>
        <w:tc>
          <w:tcPr>
            <w:tcW w:w="1134" w:type="dxa"/>
            <w:tcBorders>
              <w:top w:val="single" w:color="auto" w:sz="12" w:space="0"/>
              <w:left w:val="single" w:color="auto" w:sz="6" w:space="0"/>
              <w:bottom w:val="double" w:color="auto" w:sz="6" w:space="0"/>
              <w:right w:val="single" w:color="auto" w:sz="6" w:space="0"/>
            </w:tcBorders>
            <w:noWrap w:val="0"/>
            <w:vAlign w:val="center"/>
          </w:tcPr>
          <w:p w14:paraId="1B1FCA5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Arial" w:cs="Arial"/>
                <w:b/>
                <w:bCs/>
                <w:snapToGrid w:val="0"/>
                <w:color w:val="auto"/>
                <w:kern w:val="0"/>
                <w:sz w:val="21"/>
                <w:szCs w:val="21"/>
                <w:highlight w:val="none"/>
                <w:lang w:val="en-US" w:eastAsia="en-US" w:bidi="ar-SA"/>
              </w:rPr>
              <w:t>职务</w:t>
            </w:r>
          </w:p>
        </w:tc>
        <w:tc>
          <w:tcPr>
            <w:tcW w:w="1134" w:type="dxa"/>
            <w:tcBorders>
              <w:top w:val="single" w:color="auto" w:sz="12" w:space="0"/>
              <w:left w:val="single" w:color="auto" w:sz="6" w:space="0"/>
              <w:bottom w:val="double" w:color="auto" w:sz="6" w:space="0"/>
              <w:right w:val="single" w:color="auto" w:sz="6" w:space="0"/>
            </w:tcBorders>
            <w:noWrap w:val="0"/>
            <w:vAlign w:val="center"/>
          </w:tcPr>
          <w:p w14:paraId="2220B35B">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Arial" w:cs="Arial"/>
                <w:b/>
                <w:bCs/>
                <w:snapToGrid w:val="0"/>
                <w:color w:val="auto"/>
                <w:kern w:val="0"/>
                <w:sz w:val="21"/>
                <w:szCs w:val="21"/>
                <w:highlight w:val="none"/>
                <w:lang w:val="en-US" w:eastAsia="en-US" w:bidi="ar-SA"/>
              </w:rPr>
              <w:t>职称</w:t>
            </w:r>
          </w:p>
        </w:tc>
        <w:tc>
          <w:tcPr>
            <w:tcW w:w="4252" w:type="dxa"/>
            <w:tcBorders>
              <w:top w:val="single" w:color="auto" w:sz="12" w:space="0"/>
              <w:left w:val="single" w:color="auto" w:sz="6" w:space="0"/>
              <w:bottom w:val="double" w:color="auto" w:sz="6" w:space="0"/>
              <w:right w:val="single" w:color="auto" w:sz="12" w:space="0"/>
            </w:tcBorders>
            <w:noWrap w:val="0"/>
            <w:vAlign w:val="center"/>
          </w:tcPr>
          <w:p w14:paraId="1E6663B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Arial" w:cs="Arial"/>
                <w:b/>
                <w:bCs/>
                <w:snapToGrid w:val="0"/>
                <w:color w:val="auto"/>
                <w:kern w:val="0"/>
                <w:sz w:val="21"/>
                <w:szCs w:val="21"/>
                <w:highlight w:val="none"/>
                <w:lang w:val="en-US" w:eastAsia="en-US" w:bidi="ar-SA"/>
              </w:rPr>
              <w:t>主要资历、经验及承担过的项目</w:t>
            </w:r>
          </w:p>
        </w:tc>
      </w:tr>
      <w:tr w14:paraId="32543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noWrap w:val="0"/>
            <w:vAlign w:val="center"/>
          </w:tcPr>
          <w:p w14:paraId="3381634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一、总部人员</w:t>
            </w:r>
          </w:p>
        </w:tc>
      </w:tr>
      <w:tr w14:paraId="64B3D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3E4B75D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项目主管</w:t>
            </w:r>
          </w:p>
        </w:tc>
        <w:tc>
          <w:tcPr>
            <w:tcW w:w="1418" w:type="dxa"/>
            <w:tcBorders>
              <w:top w:val="nil"/>
              <w:left w:val="single" w:color="auto" w:sz="6" w:space="0"/>
              <w:bottom w:val="single" w:color="auto" w:sz="6" w:space="0"/>
              <w:right w:val="single" w:color="auto" w:sz="6" w:space="0"/>
            </w:tcBorders>
            <w:noWrap w:val="0"/>
            <w:vAlign w:val="center"/>
          </w:tcPr>
          <w:p w14:paraId="4A9A455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nil"/>
              <w:left w:val="single" w:color="auto" w:sz="6" w:space="0"/>
              <w:bottom w:val="single" w:color="auto" w:sz="6" w:space="0"/>
              <w:right w:val="single" w:color="auto" w:sz="6" w:space="0"/>
            </w:tcBorders>
            <w:noWrap w:val="0"/>
            <w:vAlign w:val="center"/>
          </w:tcPr>
          <w:p w14:paraId="55C6A4E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nil"/>
              <w:left w:val="single" w:color="auto" w:sz="6" w:space="0"/>
              <w:bottom w:val="single" w:color="auto" w:sz="6" w:space="0"/>
              <w:right w:val="single" w:color="auto" w:sz="6" w:space="0"/>
            </w:tcBorders>
            <w:noWrap w:val="0"/>
            <w:vAlign w:val="center"/>
          </w:tcPr>
          <w:p w14:paraId="40903B3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nil"/>
              <w:left w:val="single" w:color="auto" w:sz="6" w:space="0"/>
              <w:bottom w:val="single" w:color="auto" w:sz="6" w:space="0"/>
              <w:right w:val="single" w:color="auto" w:sz="12" w:space="0"/>
            </w:tcBorders>
            <w:noWrap w:val="0"/>
            <w:vAlign w:val="center"/>
          </w:tcPr>
          <w:p w14:paraId="274BB4F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50398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right w:val="single" w:color="auto" w:sz="6" w:space="0"/>
            </w:tcBorders>
            <w:noWrap w:val="0"/>
            <w:vAlign w:val="center"/>
          </w:tcPr>
          <w:p w14:paraId="7F0A908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37DB1E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7A4052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59EA81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F6D28E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01FFB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left w:val="single" w:color="auto" w:sz="12" w:space="0"/>
              <w:bottom w:val="nil"/>
              <w:right w:val="single" w:color="auto" w:sz="6" w:space="0"/>
            </w:tcBorders>
            <w:noWrap w:val="0"/>
            <w:vAlign w:val="center"/>
          </w:tcPr>
          <w:p w14:paraId="2FC80F7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8267675">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4FF2A2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5E4249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204B4F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744AA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7A55C69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二、现场人员</w:t>
            </w:r>
          </w:p>
        </w:tc>
      </w:tr>
      <w:tr w14:paraId="0F36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37858E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D268C9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770285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4531C5">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6FDEB1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23AF6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FDCEE3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3E614C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D1E61F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F1FC1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16A0D6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68F45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6D10DFB">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安全负责人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DCAB82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CAB20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DC68F1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0FCEFD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2A245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E09767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质量负责人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64E860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2BD438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0F38FC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F1A9AB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1AF63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14BFCC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施工员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0AE464B">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6198F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34035B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60E313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0B3C4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ABB541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质量员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5B977E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3FD93F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AD2057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55F570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6F75E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134184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安全员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FA9034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37B4A4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63BA0F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6BDEDA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1615D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491BCB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劳资专管员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1D48BB5">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4EE6F9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8CA1D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8F8B115">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4476A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49ACA1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资料员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B090E3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68C13D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1FED8D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7FBB83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2538C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8FEAE9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A577A9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54ED92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04305A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CFC59C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61673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6" w:space="0"/>
              <w:right w:val="single" w:color="auto" w:sz="6" w:space="0"/>
            </w:tcBorders>
            <w:noWrap w:val="0"/>
            <w:vAlign w:val="center"/>
          </w:tcPr>
          <w:p w14:paraId="16C9623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31C04C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7F6F45">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7A781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639F64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48E40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5CF0DAE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418" w:type="dxa"/>
            <w:tcBorders>
              <w:top w:val="single" w:color="auto" w:sz="6" w:space="0"/>
              <w:left w:val="single" w:color="auto" w:sz="6" w:space="0"/>
              <w:bottom w:val="nil"/>
              <w:right w:val="single" w:color="auto" w:sz="6" w:space="0"/>
            </w:tcBorders>
            <w:noWrap w:val="0"/>
            <w:vAlign w:val="center"/>
          </w:tcPr>
          <w:p w14:paraId="540C064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nil"/>
              <w:right w:val="single" w:color="auto" w:sz="6" w:space="0"/>
            </w:tcBorders>
            <w:noWrap w:val="0"/>
            <w:vAlign w:val="center"/>
          </w:tcPr>
          <w:p w14:paraId="6514FF5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nil"/>
              <w:right w:val="single" w:color="auto" w:sz="6" w:space="0"/>
            </w:tcBorders>
            <w:noWrap w:val="0"/>
            <w:vAlign w:val="center"/>
          </w:tcPr>
          <w:p w14:paraId="27DEA7F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nil"/>
              <w:right w:val="single" w:color="auto" w:sz="12" w:space="0"/>
            </w:tcBorders>
            <w:noWrap w:val="0"/>
            <w:vAlign w:val="center"/>
          </w:tcPr>
          <w:p w14:paraId="3B39687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29FAE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49702FD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DA7F54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AAF96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C78122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223759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4A67B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4D8FEC9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EF4200B">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498AD3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D77551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8FF1FE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68666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12" w:space="0"/>
              <w:right w:val="single" w:color="auto" w:sz="12" w:space="0"/>
            </w:tcBorders>
            <w:noWrap w:val="0"/>
            <w:vAlign w:val="center"/>
          </w:tcPr>
          <w:p w14:paraId="674BF2F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备注：</w:t>
            </w:r>
            <w:r>
              <w:rPr>
                <w:rFonts w:hint="eastAsia" w:ascii="宋体" w:hAnsi="宋体" w:eastAsia="宋体" w:cs="Arial"/>
                <w:snapToGrid w:val="0"/>
                <w:color w:val="auto"/>
                <w:kern w:val="0"/>
                <w:sz w:val="21"/>
                <w:szCs w:val="21"/>
                <w:highlight w:val="none"/>
                <w:lang w:val="en-US" w:eastAsia="zh-CN" w:bidi="ar-SA"/>
              </w:rPr>
              <w:t>同一岗位配备多人的可增加列出，该表列出人员应</w:t>
            </w:r>
            <w:r>
              <w:rPr>
                <w:rFonts w:hint="eastAsia" w:ascii="宋体" w:hAnsi="宋体" w:eastAsia="Arial" w:cs="Arial"/>
                <w:snapToGrid w:val="0"/>
                <w:color w:val="auto"/>
                <w:kern w:val="0"/>
                <w:sz w:val="21"/>
                <w:szCs w:val="21"/>
                <w:highlight w:val="none"/>
                <w:lang w:val="en-US" w:eastAsia="en-US" w:bidi="ar-SA"/>
              </w:rPr>
              <w:t>与投标</w:t>
            </w:r>
            <w:r>
              <w:rPr>
                <w:rFonts w:hint="eastAsia" w:ascii="宋体" w:hAnsi="宋体" w:eastAsia="宋体" w:cs="Arial"/>
                <w:snapToGrid w:val="0"/>
                <w:color w:val="auto"/>
                <w:kern w:val="0"/>
                <w:sz w:val="21"/>
                <w:szCs w:val="21"/>
                <w:highlight w:val="none"/>
                <w:lang w:val="en-US" w:eastAsia="zh-CN" w:bidi="ar-SA"/>
              </w:rPr>
              <w:t>承诺配备</w:t>
            </w:r>
            <w:r>
              <w:rPr>
                <w:rFonts w:hint="eastAsia" w:ascii="宋体" w:hAnsi="宋体" w:eastAsia="Arial" w:cs="Arial"/>
                <w:snapToGrid w:val="0"/>
                <w:color w:val="auto"/>
                <w:kern w:val="0"/>
                <w:sz w:val="21"/>
                <w:szCs w:val="21"/>
                <w:highlight w:val="none"/>
                <w:lang w:val="en-US" w:eastAsia="en-US" w:bidi="ar-SA"/>
              </w:rPr>
              <w:t>人员一致。</w:t>
            </w:r>
          </w:p>
        </w:tc>
      </w:tr>
    </w:tbl>
    <w:p w14:paraId="1D7CDF15">
      <w:pPr>
        <w:pStyle w:val="9"/>
        <w:keepLines w:val="0"/>
        <w:pageBreakBefore w:val="0"/>
        <w:kinsoku w:val="0"/>
        <w:wordWrap/>
        <w:overflowPunct/>
        <w:topLinePunct w:val="0"/>
        <w:bidi w:val="0"/>
        <w:spacing w:before="100" w:beforeAutospacing="1" w:after="100" w:afterAutospacing="1" w:line="214" w:lineRule="auto"/>
        <w:ind w:left="0" w:leftChars="0" w:right="0" w:firstLine="640" w:firstLineChars="200"/>
        <w:jc w:val="left"/>
        <w:rPr>
          <w:color w:val="auto"/>
          <w:highlight w:val="none"/>
        </w:rPr>
      </w:pPr>
      <w:r>
        <w:rPr>
          <w:rFonts w:hint="eastAsia"/>
          <w:color w:val="auto"/>
          <w:highlight w:val="none"/>
          <w:lang w:eastAsia="zh-CN"/>
        </w:rPr>
        <w:br w:type="page"/>
      </w:r>
    </w:p>
    <w:p w14:paraId="2EC50B78">
      <w:pPr>
        <w:pStyle w:val="6"/>
        <w:bidi w:val="0"/>
        <w:ind w:left="0" w:leftChars="0" w:firstLine="0" w:firstLineChars="0"/>
        <w:jc w:val="center"/>
        <w:rPr>
          <w:color w:val="auto"/>
          <w:highlight w:val="none"/>
        </w:rPr>
      </w:pPr>
      <w:bookmarkStart w:id="365" w:name="_Toc1810351007"/>
      <w:r>
        <w:rPr>
          <w:rFonts w:hint="eastAsia"/>
          <w:color w:val="auto"/>
          <w:highlight w:val="none"/>
          <w:lang w:eastAsia="zh-CN"/>
        </w:rPr>
        <w:t>附件</w:t>
      </w:r>
      <w:r>
        <w:rPr>
          <w:rFonts w:hint="eastAsia"/>
          <w:color w:val="auto"/>
          <w:highlight w:val="none"/>
          <w:lang w:val="en-US" w:eastAsia="zh-CN"/>
        </w:rPr>
        <w:t>9：</w:t>
      </w:r>
      <w:r>
        <w:rPr>
          <w:color w:val="auto"/>
          <w:highlight w:val="none"/>
        </w:rPr>
        <w:t>分包人主要施工管理人员表</w:t>
      </w:r>
      <w:bookmarkEnd w:id="365"/>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B487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noWrap w:val="0"/>
            <w:vAlign w:val="center"/>
          </w:tcPr>
          <w:p w14:paraId="69BD336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宋体" w:cs="Arial"/>
                <w:b/>
                <w:bCs/>
                <w:snapToGrid w:val="0"/>
                <w:color w:val="auto"/>
                <w:kern w:val="0"/>
                <w:sz w:val="21"/>
                <w:szCs w:val="21"/>
                <w:highlight w:val="none"/>
                <w:lang w:val="en-US" w:eastAsia="zh-CN" w:bidi="ar-SA"/>
              </w:rPr>
              <w:t>岗位</w:t>
            </w:r>
            <w:r>
              <w:rPr>
                <w:rFonts w:hint="eastAsia" w:ascii="宋体" w:hAnsi="宋体" w:eastAsia="Arial" w:cs="Arial"/>
                <w:b/>
                <w:bCs/>
                <w:snapToGrid w:val="0"/>
                <w:color w:val="auto"/>
                <w:kern w:val="0"/>
                <w:sz w:val="21"/>
                <w:szCs w:val="21"/>
                <w:highlight w:val="none"/>
                <w:lang w:val="en-US" w:eastAsia="en-US" w:bidi="ar-SA"/>
              </w:rPr>
              <w:t>名称</w:t>
            </w:r>
          </w:p>
        </w:tc>
        <w:tc>
          <w:tcPr>
            <w:tcW w:w="1418" w:type="dxa"/>
            <w:tcBorders>
              <w:top w:val="single" w:color="auto" w:sz="12" w:space="0"/>
              <w:left w:val="single" w:color="auto" w:sz="6" w:space="0"/>
              <w:bottom w:val="double" w:color="auto" w:sz="6" w:space="0"/>
              <w:right w:val="single" w:color="auto" w:sz="6" w:space="0"/>
            </w:tcBorders>
            <w:noWrap w:val="0"/>
            <w:vAlign w:val="center"/>
          </w:tcPr>
          <w:p w14:paraId="626E7C2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Arial" w:cs="Arial"/>
                <w:b/>
                <w:bCs/>
                <w:snapToGrid w:val="0"/>
                <w:color w:val="auto"/>
                <w:kern w:val="0"/>
                <w:sz w:val="21"/>
                <w:szCs w:val="21"/>
                <w:highlight w:val="none"/>
                <w:lang w:val="en-US" w:eastAsia="en-US" w:bidi="ar-SA"/>
              </w:rPr>
              <w:t>姓名</w:t>
            </w:r>
          </w:p>
        </w:tc>
        <w:tc>
          <w:tcPr>
            <w:tcW w:w="1134" w:type="dxa"/>
            <w:tcBorders>
              <w:top w:val="single" w:color="auto" w:sz="12" w:space="0"/>
              <w:left w:val="single" w:color="auto" w:sz="6" w:space="0"/>
              <w:bottom w:val="double" w:color="auto" w:sz="6" w:space="0"/>
              <w:right w:val="single" w:color="auto" w:sz="6" w:space="0"/>
            </w:tcBorders>
            <w:noWrap w:val="0"/>
            <w:vAlign w:val="center"/>
          </w:tcPr>
          <w:p w14:paraId="4DBDE56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Arial" w:cs="Arial"/>
                <w:b/>
                <w:bCs/>
                <w:snapToGrid w:val="0"/>
                <w:color w:val="auto"/>
                <w:kern w:val="0"/>
                <w:sz w:val="21"/>
                <w:szCs w:val="21"/>
                <w:highlight w:val="none"/>
                <w:lang w:val="en-US" w:eastAsia="en-US" w:bidi="ar-SA"/>
              </w:rPr>
              <w:t>职务</w:t>
            </w:r>
          </w:p>
        </w:tc>
        <w:tc>
          <w:tcPr>
            <w:tcW w:w="1134" w:type="dxa"/>
            <w:tcBorders>
              <w:top w:val="single" w:color="auto" w:sz="12" w:space="0"/>
              <w:left w:val="single" w:color="auto" w:sz="6" w:space="0"/>
              <w:bottom w:val="double" w:color="auto" w:sz="6" w:space="0"/>
              <w:right w:val="single" w:color="auto" w:sz="6" w:space="0"/>
            </w:tcBorders>
            <w:noWrap w:val="0"/>
            <w:vAlign w:val="center"/>
          </w:tcPr>
          <w:p w14:paraId="51C8B60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Arial" w:cs="Arial"/>
                <w:b/>
                <w:bCs/>
                <w:snapToGrid w:val="0"/>
                <w:color w:val="auto"/>
                <w:kern w:val="0"/>
                <w:sz w:val="21"/>
                <w:szCs w:val="21"/>
                <w:highlight w:val="none"/>
                <w:lang w:val="en-US" w:eastAsia="en-US" w:bidi="ar-SA"/>
              </w:rPr>
              <w:t>职称</w:t>
            </w:r>
          </w:p>
        </w:tc>
        <w:tc>
          <w:tcPr>
            <w:tcW w:w="4252" w:type="dxa"/>
            <w:tcBorders>
              <w:top w:val="single" w:color="auto" w:sz="12" w:space="0"/>
              <w:left w:val="single" w:color="auto" w:sz="6" w:space="0"/>
              <w:bottom w:val="double" w:color="auto" w:sz="6" w:space="0"/>
              <w:right w:val="single" w:color="auto" w:sz="12" w:space="0"/>
            </w:tcBorders>
            <w:noWrap w:val="0"/>
            <w:vAlign w:val="center"/>
          </w:tcPr>
          <w:p w14:paraId="6BA297D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jc w:val="center"/>
              <w:textAlignment w:val="baseline"/>
              <w:rPr>
                <w:rFonts w:ascii="宋体" w:hAnsi="宋体" w:eastAsia="Arial" w:cs="Arial"/>
                <w:b/>
                <w:bCs/>
                <w:snapToGrid w:val="0"/>
                <w:color w:val="auto"/>
                <w:kern w:val="0"/>
                <w:sz w:val="21"/>
                <w:szCs w:val="21"/>
                <w:highlight w:val="none"/>
                <w:lang w:val="en-US" w:eastAsia="en-US" w:bidi="ar-SA"/>
              </w:rPr>
            </w:pPr>
            <w:r>
              <w:rPr>
                <w:rFonts w:hint="eastAsia" w:ascii="宋体" w:hAnsi="宋体" w:eastAsia="Arial" w:cs="Arial"/>
                <w:b/>
                <w:bCs/>
                <w:snapToGrid w:val="0"/>
                <w:color w:val="auto"/>
                <w:kern w:val="0"/>
                <w:sz w:val="21"/>
                <w:szCs w:val="21"/>
                <w:highlight w:val="none"/>
                <w:lang w:val="en-US" w:eastAsia="en-US" w:bidi="ar-SA"/>
              </w:rPr>
              <w:t>主要资历、经验及承担过的项目</w:t>
            </w:r>
          </w:p>
        </w:tc>
      </w:tr>
      <w:tr w14:paraId="2FDDC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noWrap w:val="0"/>
            <w:vAlign w:val="center"/>
          </w:tcPr>
          <w:p w14:paraId="3728465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一、总部人员</w:t>
            </w:r>
          </w:p>
        </w:tc>
      </w:tr>
      <w:tr w14:paraId="03EA3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206740B5">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项目主管</w:t>
            </w:r>
          </w:p>
        </w:tc>
        <w:tc>
          <w:tcPr>
            <w:tcW w:w="1418" w:type="dxa"/>
            <w:tcBorders>
              <w:top w:val="nil"/>
              <w:left w:val="single" w:color="auto" w:sz="6" w:space="0"/>
              <w:bottom w:val="single" w:color="auto" w:sz="6" w:space="0"/>
              <w:right w:val="single" w:color="auto" w:sz="6" w:space="0"/>
            </w:tcBorders>
            <w:noWrap w:val="0"/>
            <w:vAlign w:val="center"/>
          </w:tcPr>
          <w:p w14:paraId="363ED40B">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nil"/>
              <w:left w:val="single" w:color="auto" w:sz="6" w:space="0"/>
              <w:bottom w:val="single" w:color="auto" w:sz="6" w:space="0"/>
              <w:right w:val="single" w:color="auto" w:sz="6" w:space="0"/>
            </w:tcBorders>
            <w:noWrap w:val="0"/>
            <w:vAlign w:val="center"/>
          </w:tcPr>
          <w:p w14:paraId="29CA78F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nil"/>
              <w:left w:val="single" w:color="auto" w:sz="6" w:space="0"/>
              <w:bottom w:val="single" w:color="auto" w:sz="6" w:space="0"/>
              <w:right w:val="single" w:color="auto" w:sz="6" w:space="0"/>
            </w:tcBorders>
            <w:noWrap w:val="0"/>
            <w:vAlign w:val="center"/>
          </w:tcPr>
          <w:p w14:paraId="4825C71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nil"/>
              <w:left w:val="single" w:color="auto" w:sz="6" w:space="0"/>
              <w:bottom w:val="single" w:color="auto" w:sz="6" w:space="0"/>
              <w:right w:val="single" w:color="auto" w:sz="12" w:space="0"/>
            </w:tcBorders>
            <w:noWrap w:val="0"/>
            <w:vAlign w:val="center"/>
          </w:tcPr>
          <w:p w14:paraId="4BEC509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4DBE3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right w:val="single" w:color="auto" w:sz="6" w:space="0"/>
            </w:tcBorders>
            <w:noWrap w:val="0"/>
            <w:vAlign w:val="center"/>
          </w:tcPr>
          <w:p w14:paraId="4C08965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7F7252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01516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5E219B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6633C6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295D4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left w:val="single" w:color="auto" w:sz="12" w:space="0"/>
              <w:bottom w:val="nil"/>
              <w:right w:val="single" w:color="auto" w:sz="6" w:space="0"/>
            </w:tcBorders>
            <w:noWrap w:val="0"/>
            <w:vAlign w:val="center"/>
          </w:tcPr>
          <w:p w14:paraId="3D403E9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E6F119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4F4810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CD99B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A32370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7A440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21F5188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二、现场人员</w:t>
            </w:r>
          </w:p>
        </w:tc>
      </w:tr>
      <w:tr w14:paraId="4DAE8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DBADC95">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ED8296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5A3C9E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D761FC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D74DD5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203C1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F745B5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BDE11F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2D68ED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10ACB0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BE445E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733E3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BC1D0B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安全负责人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E4EA4C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B5799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FD5685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E9B034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7BA22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D2DE4A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质量负责人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47F759B">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1B337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60B65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2EABA6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60419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07E619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施工员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A1A193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AB3E2D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C64994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E1AC20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6A7A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711DD4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质量员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17DCC8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8D29D8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62E596F">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42CE8A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62081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B8AFE5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安全员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0826C1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BA3AC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1E4D9E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D4EA38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01DDB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42EEF3E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劳资专管员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04300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EDB10C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344B1D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A84DAF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46EC3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51F5CE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资料员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F1E012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69DF0F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4DECFAA">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8E3FA5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7172C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439CE342">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center"/>
              <w:textAlignment w:val="baseline"/>
              <w:rPr>
                <w:rFonts w:hint="eastAsia" w:ascii="宋体" w:hAnsi="宋体" w:eastAsia="宋体" w:cs="Arial"/>
                <w:snapToGrid w:val="0"/>
                <w:color w:val="auto"/>
                <w:kern w:val="0"/>
                <w:sz w:val="21"/>
                <w:szCs w:val="21"/>
                <w:highlight w:val="none"/>
                <w:lang w:val="en-US" w:eastAsia="zh-CN" w:bidi="ar-SA"/>
              </w:rPr>
            </w:pPr>
            <w:r>
              <w:rPr>
                <w:rFonts w:hint="eastAsia" w:ascii="宋体" w:hAnsi="宋体" w:eastAsia="宋体" w:cs="Arial"/>
                <w:snapToGrid w:val="0"/>
                <w:color w:val="auto"/>
                <w:kern w:val="0"/>
                <w:sz w:val="21"/>
                <w:szCs w:val="21"/>
                <w:highlight w:val="none"/>
                <w:lang w:val="en-US" w:eastAsia="zh-CN" w:bidi="ar-SA"/>
              </w:rPr>
              <w:t>……</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D49715E">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6F8D6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991AB39">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535EA5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3B08F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6" w:space="0"/>
              <w:right w:val="single" w:color="auto" w:sz="6" w:space="0"/>
            </w:tcBorders>
            <w:noWrap w:val="0"/>
            <w:vAlign w:val="center"/>
          </w:tcPr>
          <w:p w14:paraId="5CEA9C9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DD2A60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D8045D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84EA81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D7871D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327E1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17783B6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418" w:type="dxa"/>
            <w:tcBorders>
              <w:top w:val="single" w:color="auto" w:sz="6" w:space="0"/>
              <w:left w:val="single" w:color="auto" w:sz="6" w:space="0"/>
              <w:bottom w:val="nil"/>
              <w:right w:val="single" w:color="auto" w:sz="6" w:space="0"/>
            </w:tcBorders>
            <w:noWrap w:val="0"/>
            <w:vAlign w:val="center"/>
          </w:tcPr>
          <w:p w14:paraId="72853C3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nil"/>
              <w:right w:val="single" w:color="auto" w:sz="6" w:space="0"/>
            </w:tcBorders>
            <w:noWrap w:val="0"/>
            <w:vAlign w:val="center"/>
          </w:tcPr>
          <w:p w14:paraId="08593F24">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nil"/>
              <w:right w:val="single" w:color="auto" w:sz="6" w:space="0"/>
            </w:tcBorders>
            <w:noWrap w:val="0"/>
            <w:vAlign w:val="center"/>
          </w:tcPr>
          <w:p w14:paraId="447FD070">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nil"/>
              <w:right w:val="single" w:color="auto" w:sz="12" w:space="0"/>
            </w:tcBorders>
            <w:noWrap w:val="0"/>
            <w:vAlign w:val="center"/>
          </w:tcPr>
          <w:p w14:paraId="588BDDA1">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42FD7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45A798B8">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84B11DB">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D96110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FF2055">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31D811D">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4B10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23C4264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12696A7">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36C595C">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28EA073">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23A3D0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p>
        </w:tc>
      </w:tr>
      <w:tr w14:paraId="36E36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12" w:space="0"/>
              <w:right w:val="single" w:color="auto" w:sz="12" w:space="0"/>
            </w:tcBorders>
            <w:noWrap w:val="0"/>
            <w:vAlign w:val="center"/>
          </w:tcPr>
          <w:p w14:paraId="57671296">
            <w:pPr>
              <w:keepNext/>
              <w:keepLines w:val="0"/>
              <w:pageBreakBefore w:val="0"/>
              <w:kinsoku w:val="0"/>
              <w:wordWrap/>
              <w:overflowPunct/>
              <w:topLinePunct w:val="0"/>
              <w:autoSpaceDE w:val="0"/>
              <w:autoSpaceDN w:val="0"/>
              <w:bidi w:val="0"/>
              <w:adjustRightInd w:val="0"/>
              <w:snapToGrid w:val="0"/>
              <w:spacing w:before="100" w:beforeAutospacing="1" w:after="100" w:afterAutospacing="1" w:line="440" w:lineRule="exact"/>
              <w:ind w:left="0" w:leftChars="0" w:right="0" w:firstLine="0" w:firstLineChars="0"/>
              <w:jc w:val="left"/>
              <w:textAlignment w:val="baseline"/>
              <w:rPr>
                <w:rFonts w:ascii="宋体" w:hAnsi="宋体" w:eastAsia="Arial" w:cs="Arial"/>
                <w:snapToGrid w:val="0"/>
                <w:color w:val="auto"/>
                <w:kern w:val="0"/>
                <w:sz w:val="21"/>
                <w:szCs w:val="21"/>
                <w:highlight w:val="none"/>
                <w:lang w:val="en-US" w:eastAsia="en-US" w:bidi="ar-SA"/>
              </w:rPr>
            </w:pPr>
            <w:r>
              <w:rPr>
                <w:rFonts w:hint="eastAsia" w:ascii="宋体" w:hAnsi="宋体" w:eastAsia="Arial" w:cs="Arial"/>
                <w:snapToGrid w:val="0"/>
                <w:color w:val="auto"/>
                <w:kern w:val="0"/>
                <w:sz w:val="21"/>
                <w:szCs w:val="21"/>
                <w:highlight w:val="none"/>
                <w:lang w:val="en-US" w:eastAsia="en-US" w:bidi="ar-SA"/>
              </w:rPr>
              <w:t>备注：</w:t>
            </w:r>
            <w:r>
              <w:rPr>
                <w:rFonts w:hint="eastAsia" w:ascii="宋体" w:hAnsi="宋体" w:eastAsia="宋体" w:cs="Arial"/>
                <w:snapToGrid w:val="0"/>
                <w:color w:val="auto"/>
                <w:kern w:val="0"/>
                <w:sz w:val="21"/>
                <w:szCs w:val="21"/>
                <w:highlight w:val="none"/>
                <w:lang w:val="en-US" w:eastAsia="zh-CN" w:bidi="ar-SA"/>
              </w:rPr>
              <w:t>同一岗位配备多人的可增加列出，该表列出人员应</w:t>
            </w:r>
            <w:r>
              <w:rPr>
                <w:rFonts w:hint="eastAsia" w:ascii="宋体" w:hAnsi="宋体" w:eastAsia="Arial" w:cs="Arial"/>
                <w:snapToGrid w:val="0"/>
                <w:color w:val="auto"/>
                <w:kern w:val="0"/>
                <w:sz w:val="21"/>
                <w:szCs w:val="21"/>
                <w:highlight w:val="none"/>
                <w:lang w:val="en-US" w:eastAsia="en-US" w:bidi="ar-SA"/>
              </w:rPr>
              <w:t>与</w:t>
            </w:r>
            <w:r>
              <w:rPr>
                <w:rFonts w:hint="eastAsia" w:ascii="宋体" w:hAnsi="宋体" w:eastAsia="宋体" w:cs="Arial"/>
                <w:snapToGrid w:val="0"/>
                <w:color w:val="auto"/>
                <w:kern w:val="0"/>
                <w:sz w:val="21"/>
                <w:szCs w:val="21"/>
                <w:highlight w:val="none"/>
                <w:lang w:val="en-US" w:eastAsia="zh-CN" w:bidi="ar-SA"/>
              </w:rPr>
              <w:t>相应投标文件、分包合同承诺配备</w:t>
            </w:r>
            <w:r>
              <w:rPr>
                <w:rFonts w:hint="eastAsia" w:ascii="宋体" w:hAnsi="宋体" w:eastAsia="Arial" w:cs="Arial"/>
                <w:snapToGrid w:val="0"/>
                <w:color w:val="auto"/>
                <w:kern w:val="0"/>
                <w:sz w:val="21"/>
                <w:szCs w:val="21"/>
                <w:highlight w:val="none"/>
                <w:lang w:val="en-US" w:eastAsia="en-US" w:bidi="ar-SA"/>
              </w:rPr>
              <w:t>人员</w:t>
            </w:r>
            <w:r>
              <w:rPr>
                <w:rFonts w:hint="eastAsia" w:ascii="宋体" w:hAnsi="宋体" w:eastAsia="宋体" w:cs="Arial"/>
                <w:snapToGrid w:val="0"/>
                <w:color w:val="auto"/>
                <w:kern w:val="0"/>
                <w:sz w:val="21"/>
                <w:szCs w:val="21"/>
                <w:highlight w:val="none"/>
                <w:lang w:val="en-US" w:eastAsia="zh-CN" w:bidi="ar-SA"/>
              </w:rPr>
              <w:t>保持</w:t>
            </w:r>
            <w:r>
              <w:rPr>
                <w:rFonts w:hint="eastAsia" w:ascii="宋体" w:hAnsi="宋体" w:eastAsia="Arial" w:cs="Arial"/>
                <w:snapToGrid w:val="0"/>
                <w:color w:val="auto"/>
                <w:kern w:val="0"/>
                <w:sz w:val="21"/>
                <w:szCs w:val="21"/>
                <w:highlight w:val="none"/>
                <w:lang w:val="en-US" w:eastAsia="en-US" w:bidi="ar-SA"/>
              </w:rPr>
              <w:t>一致。</w:t>
            </w:r>
          </w:p>
        </w:tc>
      </w:tr>
    </w:tbl>
    <w:p w14:paraId="0D4289F4">
      <w:pPr>
        <w:rPr>
          <w:rFonts w:hint="eastAsia"/>
          <w:color w:val="auto"/>
          <w:highlight w:val="none"/>
          <w:lang w:eastAsia="zh-CN"/>
        </w:rPr>
      </w:pPr>
      <w:r>
        <w:rPr>
          <w:rFonts w:hint="eastAsia"/>
          <w:color w:val="auto"/>
          <w:highlight w:val="none"/>
          <w:lang w:eastAsia="zh-CN"/>
        </w:rPr>
        <w:br w:type="page"/>
      </w:r>
    </w:p>
    <w:p w14:paraId="0971C3E5">
      <w:pPr>
        <w:pStyle w:val="6"/>
        <w:bidi w:val="0"/>
        <w:ind w:left="0" w:leftChars="0" w:firstLine="0" w:firstLineChars="0"/>
        <w:jc w:val="center"/>
        <w:rPr>
          <w:color w:val="auto"/>
          <w:highlight w:val="none"/>
        </w:rPr>
      </w:pPr>
      <w:bookmarkStart w:id="366" w:name="_Toc325584751"/>
      <w:r>
        <w:rPr>
          <w:color w:val="auto"/>
          <w:highlight w:val="none"/>
        </w:rPr>
        <w:t>附件</w:t>
      </w:r>
      <w:r>
        <w:rPr>
          <w:rFonts w:hint="eastAsia"/>
          <w:color w:val="auto"/>
          <w:highlight w:val="none"/>
          <w:lang w:val="en-US" w:eastAsia="zh-CN"/>
        </w:rPr>
        <w:t>10</w:t>
      </w:r>
      <w:r>
        <w:rPr>
          <w:color w:val="auto"/>
          <w:highlight w:val="none"/>
        </w:rPr>
        <w:t>：履约担保</w:t>
      </w:r>
      <w:bookmarkEnd w:id="366"/>
    </w:p>
    <w:p w14:paraId="2ED30A36">
      <w:pPr>
        <w:bidi w:val="0"/>
        <w:rPr>
          <w:rFonts w:hint="eastAsia"/>
          <w:color w:val="auto"/>
          <w:highlight w:val="none"/>
        </w:rPr>
      </w:pPr>
    </w:p>
    <w:p w14:paraId="00CEF039">
      <w:pPr>
        <w:bidi w:val="0"/>
        <w:rPr>
          <w:rFonts w:hint="eastAsia"/>
          <w:color w:val="auto"/>
          <w:highlight w:val="none"/>
        </w:rPr>
      </w:pPr>
      <w:r>
        <w:rPr>
          <w:rFonts w:hint="eastAsia"/>
          <w:color w:val="auto"/>
          <w:highlight w:val="none"/>
        </w:rPr>
        <w:t>（发包人名称）：</w:t>
      </w:r>
    </w:p>
    <w:p w14:paraId="112250CC">
      <w:pPr>
        <w:bidi w:val="0"/>
        <w:rPr>
          <w:rFonts w:hint="eastAsia"/>
          <w:color w:val="auto"/>
          <w:highlight w:val="none"/>
        </w:rPr>
      </w:pPr>
      <w:r>
        <w:rPr>
          <w:rFonts w:hint="eastAsia"/>
          <w:color w:val="auto"/>
          <w:highlight w:val="none"/>
        </w:rPr>
        <w:t>鉴于</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（发包人名称，以下简称“发包人”）与</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（承包人名称）（以下称“承包人”）于</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日就（工程名称）施工及有关事项协商一致共同签订《建设工程施工合同》。我方愿意无条件地、不可撤销地就承包人履行与你方签订的合同，向你方提供连带责任担保。</w:t>
      </w:r>
    </w:p>
    <w:p w14:paraId="426EE1ED">
      <w:pPr>
        <w:bidi w:val="0"/>
        <w:rPr>
          <w:rFonts w:hint="eastAsia"/>
          <w:color w:val="auto"/>
          <w:highlight w:val="none"/>
        </w:rPr>
      </w:pPr>
      <w:r>
        <w:rPr>
          <w:rFonts w:hint="eastAsia"/>
          <w:color w:val="auto"/>
          <w:highlight w:val="none"/>
          <w:lang w:val="en-US" w:eastAsia="zh-CN"/>
        </w:rPr>
        <w:t>1.</w:t>
      </w:r>
      <w:r>
        <w:rPr>
          <w:rFonts w:hint="eastAsia"/>
          <w:color w:val="auto"/>
          <w:highlight w:val="none"/>
        </w:rPr>
        <w:t>担保金额人民币（大写）</w:t>
      </w:r>
      <w:r>
        <w:rPr>
          <w:color w:val="auto"/>
          <w:highlight w:val="none"/>
          <w:u w:val="single"/>
        </w:rPr>
        <w:t xml:space="preserve">        </w:t>
      </w:r>
      <w:r>
        <w:rPr>
          <w:rFonts w:hint="eastAsia"/>
          <w:color w:val="auto"/>
          <w:highlight w:val="none"/>
        </w:rPr>
        <w:t>(¥</w:t>
      </w:r>
      <w:r>
        <w:rPr>
          <w:color w:val="auto"/>
          <w:highlight w:val="none"/>
          <w:u w:val="single"/>
        </w:rPr>
        <w:t xml:space="preserve">         </w:t>
      </w:r>
      <w:r>
        <w:rPr>
          <w:rFonts w:hint="eastAsia"/>
          <w:color w:val="auto"/>
          <w:highlight w:val="none"/>
        </w:rPr>
        <w:t>元）。</w:t>
      </w:r>
    </w:p>
    <w:p w14:paraId="1AD19882">
      <w:pPr>
        <w:bidi w:val="0"/>
        <w:rPr>
          <w:rFonts w:hint="eastAsia"/>
          <w:color w:val="auto"/>
          <w:highlight w:val="none"/>
        </w:rPr>
      </w:pPr>
      <w:r>
        <w:rPr>
          <w:rFonts w:hint="eastAsia"/>
          <w:color w:val="auto"/>
          <w:highlight w:val="none"/>
        </w:rPr>
        <w:t>2．担保有效期自你方与承包人签订的合同生效之日起至你方签发或应签发工程接收证书之日止。</w:t>
      </w:r>
    </w:p>
    <w:p w14:paraId="52E675C1">
      <w:pPr>
        <w:bidi w:val="0"/>
        <w:rPr>
          <w:rFonts w:hint="eastAsia"/>
          <w:color w:val="auto"/>
          <w:highlight w:val="none"/>
        </w:rPr>
      </w:pPr>
      <w:r>
        <w:rPr>
          <w:rFonts w:hint="eastAsia"/>
          <w:color w:val="auto"/>
          <w:highlight w:val="none"/>
        </w:rPr>
        <w:t>3．在本担保有效期内，因承包人违反合同约定的义务给你方造成经济损失时，我方在收到你方以书面形式提出的在担保金额内的赔偿要求后，在7天内无条件支付。</w:t>
      </w:r>
    </w:p>
    <w:p w14:paraId="59D3BF81">
      <w:pPr>
        <w:bidi w:val="0"/>
        <w:rPr>
          <w:rFonts w:hint="eastAsia"/>
          <w:color w:val="auto"/>
          <w:highlight w:val="none"/>
        </w:rPr>
      </w:pPr>
      <w:r>
        <w:rPr>
          <w:rFonts w:hint="eastAsia"/>
          <w:color w:val="auto"/>
          <w:highlight w:val="none"/>
        </w:rPr>
        <w:t>4．你方和承包人按合同约定变更合同时，我方承担本担保规定的义务不变。</w:t>
      </w:r>
    </w:p>
    <w:p w14:paraId="09CC0B00">
      <w:pPr>
        <w:bidi w:val="0"/>
        <w:rPr>
          <w:rFonts w:hint="eastAsia"/>
          <w:color w:val="auto"/>
          <w:highlight w:val="none"/>
        </w:rPr>
      </w:pPr>
      <w:r>
        <w:rPr>
          <w:rFonts w:hint="eastAsia"/>
          <w:color w:val="auto"/>
          <w:highlight w:val="none"/>
        </w:rPr>
        <w:t>5．因本保函发生的纠纷，可由双方协商解决，协商不成的，按下列第</w:t>
      </w:r>
      <w:r>
        <w:rPr>
          <w:color w:val="auto"/>
          <w:highlight w:val="none"/>
          <w:u w:val="single"/>
        </w:rPr>
        <w:t xml:space="preserve">     </w:t>
      </w:r>
      <w:r>
        <w:rPr>
          <w:rFonts w:hint="eastAsia"/>
          <w:color w:val="auto"/>
          <w:highlight w:val="none"/>
        </w:rPr>
        <w:t>种方式解决：</w:t>
      </w:r>
    </w:p>
    <w:p w14:paraId="391037DC">
      <w:pPr>
        <w:bidi w:val="0"/>
        <w:rPr>
          <w:rFonts w:hint="eastAsia"/>
          <w:color w:val="auto"/>
          <w:highlight w:val="none"/>
        </w:rPr>
      </w:pPr>
      <w:r>
        <w:rPr>
          <w:rFonts w:hint="eastAsia"/>
          <w:color w:val="auto"/>
          <w:highlight w:val="none"/>
        </w:rPr>
        <w:t>（1）向</w:t>
      </w:r>
      <w:r>
        <w:rPr>
          <w:rFonts w:hint="eastAsia"/>
          <w:color w:val="auto"/>
          <w:highlight w:val="none"/>
          <w:u w:val="single"/>
          <w:lang w:val="en-US" w:eastAsia="zh-CN"/>
        </w:rPr>
        <w:t xml:space="preserve">                  </w:t>
      </w:r>
      <w:r>
        <w:rPr>
          <w:rFonts w:hint="eastAsia"/>
          <w:color w:val="auto"/>
          <w:highlight w:val="none"/>
        </w:rPr>
        <w:t>仲裁委员会申请仲裁；</w:t>
      </w:r>
    </w:p>
    <w:p w14:paraId="50889722">
      <w:pPr>
        <w:bidi w:val="0"/>
        <w:rPr>
          <w:rFonts w:hint="eastAsia"/>
          <w:color w:val="auto"/>
          <w:highlight w:val="none"/>
        </w:rPr>
      </w:pPr>
      <w:r>
        <w:rPr>
          <w:rFonts w:hint="eastAsia"/>
          <w:color w:val="auto"/>
          <w:highlight w:val="none"/>
        </w:rPr>
        <w:t>（2）向</w:t>
      </w:r>
      <w:r>
        <w:rPr>
          <w:rFonts w:hint="eastAsia"/>
          <w:color w:val="auto"/>
          <w:highlight w:val="none"/>
          <w:u w:val="single"/>
          <w:lang w:val="en-US" w:eastAsia="zh-CN"/>
        </w:rPr>
        <w:t xml:space="preserve">                  </w:t>
      </w:r>
      <w:r>
        <w:rPr>
          <w:rFonts w:hint="eastAsia"/>
          <w:color w:val="auto"/>
          <w:highlight w:val="none"/>
        </w:rPr>
        <w:t>人民法院起诉。</w:t>
      </w:r>
    </w:p>
    <w:p w14:paraId="3EEDBEED">
      <w:pPr>
        <w:bidi w:val="0"/>
        <w:rPr>
          <w:rFonts w:hint="eastAsia"/>
          <w:color w:val="auto"/>
          <w:highlight w:val="none"/>
        </w:rPr>
      </w:pPr>
      <w:r>
        <w:rPr>
          <w:rFonts w:hint="eastAsia"/>
          <w:color w:val="auto"/>
          <w:highlight w:val="none"/>
        </w:rPr>
        <w:t>6．本保函自我方法定代表人（或其授权代理人）签字并加盖公章之日起生效。</w:t>
      </w:r>
    </w:p>
    <w:p w14:paraId="133AD844">
      <w:pPr>
        <w:bidi w:val="0"/>
        <w:rPr>
          <w:rFonts w:hint="eastAsia"/>
          <w:color w:val="auto"/>
          <w:highlight w:val="none"/>
        </w:rPr>
      </w:pPr>
      <w:r>
        <w:rPr>
          <w:rFonts w:hint="eastAsia"/>
          <w:color w:val="auto"/>
          <w:highlight w:val="none"/>
        </w:rPr>
        <w:t>担保人：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（盖单位章）</w:t>
      </w:r>
    </w:p>
    <w:p w14:paraId="18D5C547">
      <w:pPr>
        <w:bidi w:val="0"/>
        <w:rPr>
          <w:rFonts w:hint="eastAsia"/>
          <w:color w:val="auto"/>
          <w:highlight w:val="none"/>
        </w:rPr>
      </w:pPr>
      <w:r>
        <w:rPr>
          <w:rFonts w:hint="eastAsia"/>
          <w:color w:val="auto"/>
          <w:highlight w:val="none"/>
        </w:rPr>
        <w:t>法定代表人或其委托代理人：</w:t>
      </w:r>
      <w:r>
        <w:rPr>
          <w:color w:val="auto"/>
          <w:highlight w:val="none"/>
          <w:u w:val="single"/>
        </w:rPr>
        <w:t xml:space="preserve">              </w:t>
      </w:r>
      <w:r>
        <w:rPr>
          <w:rFonts w:hint="eastAsia"/>
          <w:color w:val="auto"/>
          <w:highlight w:val="none"/>
        </w:rPr>
        <w:t>（签字）</w:t>
      </w:r>
    </w:p>
    <w:p w14:paraId="725B80BE">
      <w:pPr>
        <w:bidi w:val="0"/>
        <w:rPr>
          <w:rFonts w:hint="eastAsia"/>
          <w:color w:val="auto"/>
          <w:highlight w:val="none"/>
          <w:u w:val="single"/>
          <w:lang w:eastAsia="zh-CN"/>
        </w:rPr>
      </w:pPr>
      <w:r>
        <w:rPr>
          <w:rFonts w:hint="eastAsia"/>
          <w:color w:val="auto"/>
          <w:highlight w:val="none"/>
        </w:rPr>
        <w:t>地址：</w:t>
      </w:r>
      <w:r>
        <w:rPr>
          <w:color w:val="auto"/>
          <w:highlight w:val="none"/>
          <w:u w:val="single"/>
        </w:rPr>
        <w:t xml:space="preserve">                                     </w:t>
      </w:r>
    </w:p>
    <w:p w14:paraId="6420591D">
      <w:pPr>
        <w:bidi w:val="0"/>
        <w:rPr>
          <w:color w:val="auto"/>
          <w:highlight w:val="none"/>
          <w:u w:val="single"/>
        </w:rPr>
      </w:pPr>
      <w:r>
        <w:rPr>
          <w:rFonts w:hint="eastAsia"/>
          <w:color w:val="auto"/>
          <w:highlight w:val="none"/>
        </w:rPr>
        <w:t>邮政编码：</w:t>
      </w:r>
      <w:r>
        <w:rPr>
          <w:color w:val="auto"/>
          <w:highlight w:val="none"/>
          <w:u w:val="single"/>
        </w:rPr>
        <w:t xml:space="preserve">                                 </w:t>
      </w:r>
    </w:p>
    <w:p w14:paraId="15A43DB2">
      <w:pPr>
        <w:bidi w:val="0"/>
        <w:rPr>
          <w:rFonts w:hint="eastAsia"/>
          <w:color w:val="auto"/>
          <w:highlight w:val="none"/>
          <w:u w:val="single"/>
          <w:lang w:eastAsia="zh-CN"/>
        </w:rPr>
      </w:pPr>
      <w:r>
        <w:rPr>
          <w:rFonts w:hint="eastAsia"/>
          <w:color w:val="auto"/>
          <w:highlight w:val="none"/>
          <w:lang w:eastAsia="zh-CN"/>
        </w:rPr>
        <w:t>电话</w:t>
      </w:r>
      <w:r>
        <w:rPr>
          <w:rFonts w:hint="eastAsia"/>
          <w:color w:val="auto"/>
          <w:highlight w:val="none"/>
        </w:rPr>
        <w:t>：</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14:paraId="16432FB3">
      <w:pPr>
        <w:bidi w:val="0"/>
        <w:rPr>
          <w:rFonts w:hint="eastAsia"/>
          <w:color w:val="auto"/>
          <w:highlight w:val="none"/>
          <w:u w:val="single"/>
          <w:lang w:eastAsia="zh-CN"/>
        </w:rPr>
      </w:pPr>
      <w:r>
        <w:rPr>
          <w:rFonts w:hint="eastAsia"/>
          <w:color w:val="auto"/>
          <w:highlight w:val="none"/>
        </w:rPr>
        <w:t>传真：</w:t>
      </w:r>
      <w:r>
        <w:rPr>
          <w:color w:val="auto"/>
          <w:highlight w:val="none"/>
          <w:u w:val="single"/>
        </w:rPr>
        <w:t xml:space="preserve">                                     </w:t>
      </w:r>
    </w:p>
    <w:p w14:paraId="74FD8B76">
      <w:pPr>
        <w:bidi w:val="0"/>
        <w:rPr>
          <w:rFonts w:hint="eastAsia"/>
          <w:color w:val="auto"/>
          <w:highlight w:val="none"/>
        </w:rPr>
      </w:pPr>
    </w:p>
    <w:p w14:paraId="3BFCC8B1">
      <w:pPr>
        <w:bidi w:val="0"/>
        <w:jc w:val="right"/>
        <w:rPr>
          <w:rFonts w:hint="eastAsia"/>
          <w:color w:val="auto"/>
          <w:highlight w:val="none"/>
        </w:rPr>
      </w:pP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1354E78F">
      <w:pPr>
        <w:rPr>
          <w:rFonts w:hint="eastAsia" w:ascii="FangSong_GB2312" w:hAnsi="FangSong_GB2312" w:eastAsia="FangSong_GB2312" w:cs="FangSong_GB2312"/>
          <w:color w:val="auto"/>
          <w:spacing w:val="-5"/>
          <w:sz w:val="30"/>
          <w:szCs w:val="30"/>
          <w:highlight w:val="none"/>
          <w:lang w:eastAsia="zh-CN"/>
        </w:rPr>
      </w:pPr>
      <w:r>
        <w:rPr>
          <w:rFonts w:hint="eastAsia" w:ascii="FangSong_GB2312" w:hAnsi="FangSong_GB2312" w:eastAsia="FangSong_GB2312" w:cs="FangSong_GB2312"/>
          <w:color w:val="auto"/>
          <w:spacing w:val="-5"/>
          <w:sz w:val="30"/>
          <w:szCs w:val="30"/>
          <w:highlight w:val="none"/>
          <w:lang w:eastAsia="zh-CN"/>
        </w:rPr>
        <w:br w:type="page"/>
      </w:r>
    </w:p>
    <w:p w14:paraId="75A30CF6">
      <w:pPr>
        <w:pStyle w:val="6"/>
        <w:bidi w:val="0"/>
        <w:ind w:left="0" w:leftChars="0" w:firstLine="0" w:firstLineChars="0"/>
        <w:jc w:val="center"/>
        <w:rPr>
          <w:color w:val="auto"/>
          <w:highlight w:val="none"/>
        </w:rPr>
      </w:pPr>
      <w:bookmarkStart w:id="367" w:name="_Toc1972195462"/>
      <w:r>
        <w:rPr>
          <w:rFonts w:hint="eastAsia"/>
          <w:color w:val="auto"/>
          <w:highlight w:val="none"/>
          <w:lang w:eastAsia="zh-CN"/>
        </w:rPr>
        <w:t>附</w:t>
      </w:r>
      <w:r>
        <w:rPr>
          <w:color w:val="auto"/>
          <w:highlight w:val="none"/>
        </w:rPr>
        <w:t>件1</w:t>
      </w:r>
      <w:r>
        <w:rPr>
          <w:rFonts w:hint="eastAsia"/>
          <w:color w:val="auto"/>
          <w:highlight w:val="none"/>
          <w:lang w:val="en-US" w:eastAsia="zh-CN"/>
        </w:rPr>
        <w:t>1</w:t>
      </w:r>
      <w:r>
        <w:rPr>
          <w:color w:val="auto"/>
          <w:highlight w:val="none"/>
        </w:rPr>
        <w:t>：预付款担保</w:t>
      </w:r>
      <w:bookmarkEnd w:id="367"/>
    </w:p>
    <w:p w14:paraId="2E0A344F">
      <w:pPr>
        <w:bidi w:val="0"/>
        <w:rPr>
          <w:rFonts w:hint="eastAsia"/>
          <w:color w:val="auto"/>
          <w:highlight w:val="none"/>
        </w:rPr>
      </w:pPr>
    </w:p>
    <w:p w14:paraId="6F796EBC">
      <w:pPr>
        <w:bidi w:val="0"/>
        <w:rPr>
          <w:rFonts w:hint="eastAsia"/>
          <w:color w:val="auto"/>
          <w:highlight w:val="none"/>
        </w:rPr>
      </w:pPr>
      <w:r>
        <w:rPr>
          <w:rFonts w:hint="eastAsia"/>
          <w:color w:val="auto"/>
          <w:highlight w:val="none"/>
        </w:rPr>
        <w:t>（发包人名称）：</w:t>
      </w:r>
    </w:p>
    <w:p w14:paraId="458DB6FE">
      <w:pPr>
        <w:bidi w:val="0"/>
        <w:rPr>
          <w:rFonts w:hint="eastAsia"/>
          <w:color w:val="auto"/>
          <w:highlight w:val="none"/>
        </w:rPr>
      </w:pPr>
      <w:r>
        <w:rPr>
          <w:rFonts w:hint="eastAsia"/>
          <w:color w:val="auto"/>
          <w:highlight w:val="none"/>
        </w:rPr>
        <w:t>根据（承包人名称）</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（以下称“承包人”）与</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（发包人名称）（以下简称“发包人”）于</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日签订的</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B86321D">
      <w:pPr>
        <w:bidi w:val="0"/>
        <w:rPr>
          <w:rFonts w:hint="eastAsia"/>
          <w:color w:val="auto"/>
          <w:highlight w:val="none"/>
        </w:rPr>
      </w:pPr>
      <w:r>
        <w:rPr>
          <w:rFonts w:hint="eastAsia"/>
          <w:color w:val="auto"/>
          <w:highlight w:val="none"/>
        </w:rPr>
        <w:t>1.担保金额人民币（大写）</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rPr>
        <w:t>元）。</w:t>
      </w:r>
    </w:p>
    <w:p w14:paraId="7EC3603F">
      <w:pPr>
        <w:bidi w:val="0"/>
        <w:rPr>
          <w:rFonts w:hint="eastAsia"/>
          <w:color w:val="auto"/>
          <w:highlight w:val="none"/>
        </w:rPr>
      </w:pPr>
      <w:r>
        <w:rPr>
          <w:rFonts w:hint="eastAsia"/>
          <w:color w:val="auto"/>
          <w:highlight w:val="none"/>
        </w:rPr>
        <w:t>2．担保有效期自预付款支付给承包人起生效，至你方签发的进度款支付证书说明已完全扣清止。</w:t>
      </w:r>
    </w:p>
    <w:p w14:paraId="5F1BDF37">
      <w:pPr>
        <w:bidi w:val="0"/>
        <w:rPr>
          <w:rFonts w:hint="eastAsia"/>
          <w:color w:val="auto"/>
          <w:highlight w:val="none"/>
        </w:rPr>
      </w:pPr>
      <w:r>
        <w:rPr>
          <w:rFonts w:hint="eastAsia"/>
          <w:color w:val="auto"/>
          <w:highlight w:val="none"/>
        </w:rPr>
        <w:t>3．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7BE93B2C">
      <w:pPr>
        <w:bidi w:val="0"/>
        <w:rPr>
          <w:rFonts w:hint="eastAsia"/>
          <w:color w:val="auto"/>
          <w:highlight w:val="none"/>
        </w:rPr>
      </w:pPr>
      <w:r>
        <w:rPr>
          <w:rFonts w:hint="eastAsia"/>
          <w:color w:val="auto"/>
          <w:highlight w:val="none"/>
        </w:rPr>
        <w:t>4．你方和承包人按合同约定变更合同时，我方承担本保函规定的义务不变。</w:t>
      </w:r>
    </w:p>
    <w:p w14:paraId="67347472">
      <w:pPr>
        <w:bidi w:val="0"/>
        <w:rPr>
          <w:rFonts w:hint="eastAsia"/>
          <w:color w:val="auto"/>
          <w:highlight w:val="none"/>
        </w:rPr>
      </w:pPr>
      <w:r>
        <w:rPr>
          <w:rFonts w:hint="eastAsia"/>
          <w:color w:val="auto"/>
          <w:highlight w:val="none"/>
        </w:rPr>
        <w:t>5．因本保函发生的纠纷，可由双方协商解决，协商不成的，按下列第</w:t>
      </w:r>
      <w:r>
        <w:rPr>
          <w:rFonts w:hint="eastAsia"/>
          <w:color w:val="auto"/>
          <w:highlight w:val="none"/>
          <w:u w:val="single"/>
          <w:lang w:val="en-US" w:eastAsia="zh-CN"/>
        </w:rPr>
        <w:t xml:space="preserve">    </w:t>
      </w:r>
      <w:r>
        <w:rPr>
          <w:rFonts w:hint="eastAsia"/>
          <w:color w:val="auto"/>
          <w:highlight w:val="none"/>
        </w:rPr>
        <w:t>种方式解决：</w:t>
      </w:r>
    </w:p>
    <w:p w14:paraId="6DC5E301">
      <w:pPr>
        <w:bidi w:val="0"/>
        <w:rPr>
          <w:rFonts w:hint="eastAsia"/>
          <w:color w:val="auto"/>
          <w:highlight w:val="none"/>
        </w:rPr>
      </w:pPr>
      <w:r>
        <w:rPr>
          <w:rFonts w:hint="eastAsia"/>
          <w:color w:val="auto"/>
          <w:highlight w:val="none"/>
        </w:rPr>
        <w:t>（1）向</w:t>
      </w:r>
      <w:r>
        <w:rPr>
          <w:rFonts w:hint="eastAsia"/>
          <w:color w:val="auto"/>
          <w:highlight w:val="none"/>
          <w:u w:val="single"/>
          <w:lang w:val="en-US" w:eastAsia="zh-CN"/>
        </w:rPr>
        <w:t xml:space="preserve">                  </w:t>
      </w:r>
      <w:r>
        <w:rPr>
          <w:rFonts w:hint="eastAsia"/>
          <w:color w:val="auto"/>
          <w:highlight w:val="none"/>
        </w:rPr>
        <w:t>仲裁委员会申请仲裁；</w:t>
      </w:r>
    </w:p>
    <w:p w14:paraId="544B6E19">
      <w:pPr>
        <w:bidi w:val="0"/>
        <w:rPr>
          <w:rFonts w:hint="eastAsia"/>
          <w:color w:val="auto"/>
          <w:highlight w:val="none"/>
        </w:rPr>
      </w:pPr>
      <w:r>
        <w:rPr>
          <w:rFonts w:hint="eastAsia"/>
          <w:color w:val="auto"/>
          <w:highlight w:val="none"/>
        </w:rPr>
        <w:t>（2）向</w:t>
      </w:r>
      <w:r>
        <w:rPr>
          <w:rFonts w:hint="eastAsia"/>
          <w:color w:val="auto"/>
          <w:highlight w:val="none"/>
          <w:u w:val="single"/>
          <w:lang w:val="en-US" w:eastAsia="zh-CN"/>
        </w:rPr>
        <w:t xml:space="preserve">                  </w:t>
      </w:r>
      <w:r>
        <w:rPr>
          <w:rFonts w:hint="eastAsia"/>
          <w:color w:val="auto"/>
          <w:highlight w:val="none"/>
        </w:rPr>
        <w:t>人民法院起诉</w:t>
      </w:r>
    </w:p>
    <w:p w14:paraId="2E868200">
      <w:pPr>
        <w:bidi w:val="0"/>
        <w:rPr>
          <w:rFonts w:hint="eastAsia"/>
          <w:color w:val="auto"/>
          <w:highlight w:val="none"/>
        </w:rPr>
      </w:pPr>
      <w:r>
        <w:rPr>
          <w:rFonts w:hint="eastAsia"/>
          <w:color w:val="auto"/>
          <w:highlight w:val="none"/>
        </w:rPr>
        <w:t>6．本保函自我方法定代表人（或其授权代理人）签字并加盖公章之日起生效。</w:t>
      </w:r>
    </w:p>
    <w:p w14:paraId="5B39132F">
      <w:pPr>
        <w:bidi w:val="0"/>
        <w:rPr>
          <w:rFonts w:hint="eastAsia"/>
          <w:color w:val="auto"/>
          <w:highlight w:val="none"/>
        </w:rPr>
      </w:pPr>
      <w:r>
        <w:rPr>
          <w:rFonts w:hint="eastAsia"/>
          <w:color w:val="auto"/>
          <w:highlight w:val="none"/>
        </w:rPr>
        <w:t>担保人：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（盖单位章）</w:t>
      </w:r>
    </w:p>
    <w:p w14:paraId="0D6D5A58">
      <w:pPr>
        <w:bidi w:val="0"/>
        <w:rPr>
          <w:rFonts w:hint="eastAsia"/>
          <w:color w:val="auto"/>
          <w:highlight w:val="none"/>
        </w:rPr>
      </w:pPr>
      <w:r>
        <w:rPr>
          <w:rFonts w:hint="eastAsia"/>
          <w:color w:val="auto"/>
          <w:highlight w:val="none"/>
        </w:rPr>
        <w:t>法定代表人或其委托代理人：</w:t>
      </w:r>
      <w:r>
        <w:rPr>
          <w:color w:val="auto"/>
          <w:highlight w:val="none"/>
          <w:u w:val="single"/>
        </w:rPr>
        <w:t xml:space="preserve">              </w:t>
      </w:r>
      <w:r>
        <w:rPr>
          <w:rFonts w:hint="eastAsia"/>
          <w:color w:val="auto"/>
          <w:highlight w:val="none"/>
        </w:rPr>
        <w:t>（签字）</w:t>
      </w:r>
    </w:p>
    <w:p w14:paraId="71E700FC">
      <w:pPr>
        <w:bidi w:val="0"/>
        <w:rPr>
          <w:rFonts w:hint="eastAsia"/>
          <w:color w:val="auto"/>
          <w:highlight w:val="none"/>
          <w:u w:val="single"/>
          <w:lang w:eastAsia="zh-CN"/>
        </w:rPr>
      </w:pPr>
      <w:r>
        <w:rPr>
          <w:rFonts w:hint="eastAsia"/>
          <w:color w:val="auto"/>
          <w:highlight w:val="none"/>
        </w:rPr>
        <w:t>地址：</w:t>
      </w:r>
      <w:r>
        <w:rPr>
          <w:color w:val="auto"/>
          <w:highlight w:val="none"/>
          <w:u w:val="single"/>
        </w:rPr>
        <w:t xml:space="preserve">                                     </w:t>
      </w:r>
    </w:p>
    <w:p w14:paraId="2712F007">
      <w:pPr>
        <w:bidi w:val="0"/>
        <w:rPr>
          <w:color w:val="auto"/>
          <w:highlight w:val="none"/>
          <w:u w:val="single"/>
        </w:rPr>
      </w:pPr>
      <w:r>
        <w:rPr>
          <w:rFonts w:hint="eastAsia"/>
          <w:color w:val="auto"/>
          <w:highlight w:val="none"/>
        </w:rPr>
        <w:t>邮政编码：</w:t>
      </w:r>
      <w:r>
        <w:rPr>
          <w:color w:val="auto"/>
          <w:highlight w:val="none"/>
          <w:u w:val="single"/>
        </w:rPr>
        <w:t xml:space="preserve">                                 </w:t>
      </w:r>
    </w:p>
    <w:p w14:paraId="53E825CD">
      <w:pPr>
        <w:bidi w:val="0"/>
        <w:rPr>
          <w:rFonts w:hint="eastAsia"/>
          <w:color w:val="auto"/>
          <w:highlight w:val="none"/>
          <w:u w:val="single"/>
          <w:lang w:eastAsia="zh-CN"/>
        </w:rPr>
      </w:pPr>
      <w:r>
        <w:rPr>
          <w:rFonts w:hint="eastAsia"/>
          <w:color w:val="auto"/>
          <w:highlight w:val="none"/>
          <w:lang w:eastAsia="zh-CN"/>
        </w:rPr>
        <w:t>电话</w:t>
      </w:r>
      <w:r>
        <w:rPr>
          <w:rFonts w:hint="eastAsia"/>
          <w:color w:val="auto"/>
          <w:highlight w:val="none"/>
        </w:rPr>
        <w:t>：</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14:paraId="7AF60509">
      <w:pPr>
        <w:bidi w:val="0"/>
        <w:rPr>
          <w:rFonts w:hint="eastAsia"/>
          <w:color w:val="auto"/>
          <w:highlight w:val="none"/>
          <w:u w:val="single"/>
          <w:lang w:eastAsia="zh-CN"/>
        </w:rPr>
      </w:pPr>
      <w:r>
        <w:rPr>
          <w:rFonts w:hint="eastAsia"/>
          <w:color w:val="auto"/>
          <w:highlight w:val="none"/>
        </w:rPr>
        <w:t>传真：</w:t>
      </w:r>
      <w:r>
        <w:rPr>
          <w:color w:val="auto"/>
          <w:highlight w:val="none"/>
          <w:u w:val="single"/>
        </w:rPr>
        <w:t xml:space="preserve">                                     </w:t>
      </w:r>
    </w:p>
    <w:p w14:paraId="336CD8FD">
      <w:pPr>
        <w:bidi w:val="0"/>
        <w:rPr>
          <w:rFonts w:hint="eastAsia"/>
          <w:color w:val="auto"/>
          <w:highlight w:val="none"/>
        </w:rPr>
      </w:pPr>
    </w:p>
    <w:p w14:paraId="0447EDBE">
      <w:pPr>
        <w:bidi w:val="0"/>
        <w:jc w:val="right"/>
        <w:rPr>
          <w:rFonts w:hint="eastAsia"/>
          <w:color w:val="auto"/>
          <w:highlight w:val="none"/>
        </w:rPr>
      </w:pP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30E95838">
      <w:pPr>
        <w:bidi w:val="0"/>
        <w:rPr>
          <w:color w:val="auto"/>
          <w:highlight w:val="none"/>
        </w:rPr>
      </w:pPr>
    </w:p>
    <w:p w14:paraId="5975F763">
      <w:pPr>
        <w:rPr>
          <w:rFonts w:ascii="FangSong_GB2312" w:hAnsi="FangSong_GB2312" w:eastAsia="FangSong_GB2312" w:cs="FangSong_GB2312"/>
          <w:color w:val="auto"/>
          <w:spacing w:val="-5"/>
          <w:sz w:val="30"/>
          <w:szCs w:val="30"/>
          <w:highlight w:val="none"/>
        </w:rPr>
      </w:pPr>
      <w:r>
        <w:rPr>
          <w:rFonts w:ascii="FangSong_GB2312" w:hAnsi="FangSong_GB2312" w:eastAsia="FangSong_GB2312" w:cs="FangSong_GB2312"/>
          <w:color w:val="auto"/>
          <w:spacing w:val="-5"/>
          <w:sz w:val="30"/>
          <w:szCs w:val="30"/>
          <w:highlight w:val="none"/>
        </w:rPr>
        <w:br w:type="page"/>
      </w:r>
    </w:p>
    <w:p w14:paraId="200FBA57">
      <w:pPr>
        <w:pStyle w:val="6"/>
        <w:bidi w:val="0"/>
        <w:ind w:left="0" w:leftChars="0" w:firstLine="0" w:firstLineChars="0"/>
        <w:jc w:val="center"/>
        <w:rPr>
          <w:color w:val="auto"/>
          <w:highlight w:val="none"/>
        </w:rPr>
      </w:pPr>
      <w:bookmarkStart w:id="368" w:name="_Toc260219234"/>
      <w:r>
        <w:rPr>
          <w:color w:val="auto"/>
          <w:highlight w:val="none"/>
        </w:rPr>
        <w:t>附件1</w:t>
      </w:r>
      <w:r>
        <w:rPr>
          <w:rFonts w:hint="eastAsia"/>
          <w:color w:val="auto"/>
          <w:highlight w:val="none"/>
          <w:lang w:val="en-US" w:eastAsia="zh-CN"/>
        </w:rPr>
        <w:t>2</w:t>
      </w:r>
      <w:r>
        <w:rPr>
          <w:color w:val="auto"/>
          <w:highlight w:val="none"/>
        </w:rPr>
        <w:t>：工程款支付担保</w:t>
      </w:r>
      <w:bookmarkEnd w:id="368"/>
    </w:p>
    <w:p w14:paraId="5AD316D9">
      <w:pPr>
        <w:bidi w:val="0"/>
        <w:rPr>
          <w:color w:val="auto"/>
          <w:highlight w:val="none"/>
        </w:rPr>
      </w:pPr>
    </w:p>
    <w:p w14:paraId="21E0E6BC">
      <w:pPr>
        <w:bidi w:val="0"/>
        <w:rPr>
          <w:color w:val="auto"/>
          <w:highlight w:val="none"/>
        </w:rPr>
      </w:pPr>
      <w:r>
        <w:rPr>
          <w:color w:val="auto"/>
          <w:highlight w:val="none"/>
        </w:rPr>
        <w:t>（承包人）：</w:t>
      </w:r>
    </w:p>
    <w:p w14:paraId="544470D5">
      <w:pPr>
        <w:bidi w:val="0"/>
        <w:rPr>
          <w:color w:val="auto"/>
          <w:highlight w:val="none"/>
        </w:rPr>
      </w:pPr>
      <w:r>
        <w:rPr>
          <w:color w:val="auto"/>
          <w:highlight w:val="none"/>
        </w:rPr>
        <w:t>鉴于你方作为承包人已经与（</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发包人名称）（以下称“发包人”）于</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日签订了</w:t>
      </w:r>
      <w:r>
        <w:rPr>
          <w:rFonts w:hint="eastAsia"/>
          <w:color w:val="auto"/>
          <w:highlight w:val="none"/>
          <w:u w:val="single"/>
          <w:lang w:val="en-US" w:eastAsia="zh-CN"/>
        </w:rPr>
        <w:t xml:space="preserve">       </w:t>
      </w:r>
      <w:r>
        <w:rPr>
          <w:color w:val="auto"/>
          <w:highlight w:val="none"/>
        </w:rPr>
        <w:t>（工程名称）《建设工程施工合同》（以下称“主合同”），应发包人的申请，我方愿就发包人履行主合同约定的工程款支付义务以保证的方式向你方提供如下担保：</w:t>
      </w:r>
    </w:p>
    <w:p w14:paraId="717B1463">
      <w:pPr>
        <w:bidi w:val="0"/>
        <w:rPr>
          <w:rFonts w:hint="eastAsia" w:ascii="黑体" w:hAnsi="黑体" w:eastAsia="黑体" w:cs="黑体"/>
          <w:color w:val="auto"/>
          <w:highlight w:val="none"/>
        </w:rPr>
      </w:pPr>
      <w:r>
        <w:rPr>
          <w:rFonts w:hint="eastAsia" w:ascii="黑体" w:hAnsi="黑体" w:eastAsia="黑体" w:cs="黑体"/>
          <w:color w:val="auto"/>
          <w:highlight w:val="none"/>
        </w:rPr>
        <w:t>一、保证的范围及保证金额</w:t>
      </w:r>
    </w:p>
    <w:p w14:paraId="035476A1">
      <w:pPr>
        <w:bidi w:val="0"/>
        <w:rPr>
          <w:color w:val="auto"/>
          <w:highlight w:val="none"/>
        </w:rPr>
      </w:pPr>
      <w:r>
        <w:rPr>
          <w:color w:val="auto"/>
          <w:highlight w:val="none"/>
        </w:rPr>
        <w:t>1．我方的保证范围是主合同约定的工程款。</w:t>
      </w:r>
    </w:p>
    <w:p w14:paraId="345C4FAA">
      <w:pPr>
        <w:bidi w:val="0"/>
        <w:rPr>
          <w:color w:val="auto"/>
          <w:highlight w:val="none"/>
        </w:rPr>
      </w:pPr>
      <w:r>
        <w:rPr>
          <w:color w:val="auto"/>
          <w:highlight w:val="none"/>
        </w:rPr>
        <w:t>2．本保函所称主合同约定的工程款是指主合同约定的除工程质量保证金以外的合同价款。</w:t>
      </w:r>
    </w:p>
    <w:p w14:paraId="1E371F5F">
      <w:pPr>
        <w:bidi w:val="0"/>
        <w:rPr>
          <w:color w:val="auto"/>
          <w:highlight w:val="none"/>
        </w:rPr>
      </w:pPr>
      <w:r>
        <w:rPr>
          <w:color w:val="auto"/>
          <w:highlight w:val="none"/>
        </w:rPr>
        <w:t>3．我方保证的金额是主合同约定的工程款的</w:t>
      </w:r>
      <w:r>
        <w:rPr>
          <w:rFonts w:hint="eastAsia"/>
          <w:color w:val="auto"/>
          <w:highlight w:val="none"/>
          <w:u w:val="single"/>
          <w:lang w:val="en-US" w:eastAsia="zh-CN"/>
        </w:rPr>
        <w:t xml:space="preserve">    </w:t>
      </w:r>
      <w:r>
        <w:rPr>
          <w:color w:val="auto"/>
          <w:highlight w:val="none"/>
        </w:rPr>
        <w:t>%，数额最高不超过人民币</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元（大写：</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w:t>
      </w:r>
    </w:p>
    <w:p w14:paraId="51442F09">
      <w:pPr>
        <w:bidi w:val="0"/>
        <w:rPr>
          <w:rFonts w:hint="eastAsia" w:ascii="黑体" w:hAnsi="黑体" w:eastAsia="黑体" w:cs="黑体"/>
          <w:color w:val="auto"/>
          <w:highlight w:val="none"/>
        </w:rPr>
      </w:pPr>
      <w:r>
        <w:rPr>
          <w:rFonts w:hint="eastAsia" w:ascii="黑体" w:hAnsi="黑体" w:eastAsia="黑体" w:cs="黑体"/>
          <w:color w:val="auto"/>
          <w:highlight w:val="none"/>
        </w:rPr>
        <w:t>二、保证的方式及保证期间</w:t>
      </w:r>
    </w:p>
    <w:p w14:paraId="569E0779">
      <w:pPr>
        <w:bidi w:val="0"/>
        <w:rPr>
          <w:color w:val="auto"/>
          <w:highlight w:val="none"/>
        </w:rPr>
      </w:pPr>
      <w:r>
        <w:rPr>
          <w:color w:val="auto"/>
          <w:highlight w:val="none"/>
        </w:rPr>
        <w:t>1．我方保证的方式为：连带责任保证。</w:t>
      </w:r>
    </w:p>
    <w:p w14:paraId="503779BA">
      <w:pPr>
        <w:bidi w:val="0"/>
        <w:rPr>
          <w:color w:val="auto"/>
          <w:highlight w:val="none"/>
        </w:rPr>
      </w:pPr>
      <w:r>
        <w:rPr>
          <w:color w:val="auto"/>
          <w:highlight w:val="none"/>
        </w:rPr>
        <w:t>2．我方保证的期间为：自本保函生效之日起至主合同约定的工程款支付完毕之日后</w:t>
      </w:r>
      <w:r>
        <w:rPr>
          <w:rFonts w:hint="eastAsia"/>
          <w:color w:val="auto"/>
          <w:highlight w:val="none"/>
          <w:u w:val="single"/>
          <w:lang w:val="en-US" w:eastAsia="zh-CN"/>
        </w:rPr>
        <w:t xml:space="preserve">    </w:t>
      </w:r>
      <w:r>
        <w:rPr>
          <w:color w:val="auto"/>
          <w:highlight w:val="none"/>
        </w:rPr>
        <w:t>日内。</w:t>
      </w:r>
    </w:p>
    <w:p w14:paraId="061F3B1F">
      <w:pPr>
        <w:bidi w:val="0"/>
        <w:rPr>
          <w:color w:val="auto"/>
          <w:highlight w:val="none"/>
        </w:rPr>
      </w:pPr>
      <w:r>
        <w:rPr>
          <w:color w:val="auto"/>
          <w:highlight w:val="none"/>
        </w:rPr>
        <w:t>3．你方与发包人协议变更工程款支付日期的，经我方书面同意后，保证期间按照变更后的支付日期作相应调整。</w:t>
      </w:r>
    </w:p>
    <w:p w14:paraId="20E7632B">
      <w:pPr>
        <w:bidi w:val="0"/>
        <w:rPr>
          <w:rFonts w:hint="eastAsia" w:ascii="黑体" w:hAnsi="黑体" w:eastAsia="黑体" w:cs="黑体"/>
          <w:color w:val="auto"/>
          <w:highlight w:val="none"/>
        </w:rPr>
      </w:pPr>
      <w:r>
        <w:rPr>
          <w:rFonts w:hint="eastAsia" w:ascii="黑体" w:hAnsi="黑体" w:eastAsia="黑体" w:cs="黑体"/>
          <w:color w:val="auto"/>
          <w:highlight w:val="none"/>
        </w:rPr>
        <w:t>三、承担保证责任的形式</w:t>
      </w:r>
    </w:p>
    <w:p w14:paraId="2BFD5E21">
      <w:pPr>
        <w:bidi w:val="0"/>
        <w:rPr>
          <w:color w:val="auto"/>
          <w:highlight w:val="none"/>
        </w:rPr>
      </w:pPr>
      <w:r>
        <w:rPr>
          <w:color w:val="auto"/>
          <w:highlight w:val="none"/>
        </w:rPr>
        <w:t>我方承担保证责任的形式是代为支付。发包人未按主合同约定向你方支付工程款的，由我方在保证金额内代为支付。</w:t>
      </w:r>
    </w:p>
    <w:p w14:paraId="42D82A4B">
      <w:pPr>
        <w:bidi w:val="0"/>
        <w:rPr>
          <w:rFonts w:hint="eastAsia" w:ascii="黑体" w:hAnsi="黑体" w:eastAsia="黑体" w:cs="黑体"/>
          <w:color w:val="auto"/>
          <w:highlight w:val="none"/>
        </w:rPr>
      </w:pPr>
      <w:r>
        <w:rPr>
          <w:rFonts w:hint="eastAsia" w:ascii="黑体" w:hAnsi="黑体" w:eastAsia="黑体" w:cs="黑体"/>
          <w:color w:val="auto"/>
          <w:highlight w:val="none"/>
        </w:rPr>
        <w:t>四、代偿的安排</w:t>
      </w:r>
    </w:p>
    <w:p w14:paraId="73E7C7E2">
      <w:pPr>
        <w:bidi w:val="0"/>
        <w:rPr>
          <w:color w:val="auto"/>
          <w:highlight w:val="none"/>
        </w:rPr>
      </w:pPr>
      <w:r>
        <w:rPr>
          <w:color w:val="auto"/>
          <w:highlight w:val="none"/>
        </w:rPr>
        <w:t>1．你方要求我方承担保证责任的，应向我方发出书面索赔通知及发包人未支付主合同约定工程款的证明材料。索赔通知应写明要求索赔的金额，支付款项应到达的账号。</w:t>
      </w:r>
    </w:p>
    <w:p w14:paraId="3FE313C4">
      <w:pPr>
        <w:bidi w:val="0"/>
        <w:rPr>
          <w:color w:val="auto"/>
          <w:highlight w:val="none"/>
        </w:rPr>
      </w:pPr>
      <w:r>
        <w:rPr>
          <w:color w:val="auto"/>
          <w:highlight w:val="none"/>
        </w:rPr>
        <w:t>2．在出现你方与发包人因工程质量发生争议，发包人拒绝向你方支付工程款的情形时，你方要求我方履行保证责任代为支付的，需提供符合主合同约定要求的工程质量检测机构出具的质量说明材料。</w:t>
      </w:r>
    </w:p>
    <w:p w14:paraId="556CDBDB">
      <w:pPr>
        <w:bidi w:val="0"/>
        <w:rPr>
          <w:color w:val="auto"/>
          <w:highlight w:val="none"/>
        </w:rPr>
      </w:pPr>
      <w:r>
        <w:rPr>
          <w:color w:val="auto"/>
          <w:highlight w:val="none"/>
        </w:rPr>
        <w:t>3．我方收到你方的书面索赔通知及相应的证明材料后7天内无条件支付。</w:t>
      </w:r>
    </w:p>
    <w:p w14:paraId="75422A57">
      <w:pPr>
        <w:bidi w:val="0"/>
        <w:rPr>
          <w:rFonts w:hint="eastAsia" w:ascii="黑体" w:hAnsi="黑体" w:eastAsia="黑体" w:cs="黑体"/>
          <w:color w:val="auto"/>
          <w:highlight w:val="none"/>
        </w:rPr>
      </w:pPr>
      <w:r>
        <w:rPr>
          <w:rFonts w:hint="eastAsia" w:ascii="黑体" w:hAnsi="黑体" w:eastAsia="黑体" w:cs="黑体"/>
          <w:color w:val="auto"/>
          <w:highlight w:val="none"/>
        </w:rPr>
        <w:t>五、保证责任的解除</w:t>
      </w:r>
    </w:p>
    <w:p w14:paraId="66568476">
      <w:pPr>
        <w:bidi w:val="0"/>
        <w:rPr>
          <w:color w:val="auto"/>
          <w:highlight w:val="none"/>
        </w:rPr>
      </w:pPr>
      <w:r>
        <w:rPr>
          <w:color w:val="auto"/>
          <w:highlight w:val="none"/>
        </w:rPr>
        <w:t>1．在本保函承诺的保证期间内，你方未书面向我方主张保证责任的，自保证期间届满次日起，我方保证责任解除。</w:t>
      </w:r>
    </w:p>
    <w:p w14:paraId="4E26E85F">
      <w:pPr>
        <w:bidi w:val="0"/>
        <w:rPr>
          <w:color w:val="auto"/>
          <w:highlight w:val="none"/>
        </w:rPr>
      </w:pPr>
      <w:r>
        <w:rPr>
          <w:color w:val="auto"/>
          <w:highlight w:val="none"/>
        </w:rPr>
        <w:t>2．发包人按主合同约定履行了工程款的全部支付义务的，自本保函承诺的保证期间届满次日起，我方保证责任解除。</w:t>
      </w:r>
    </w:p>
    <w:p w14:paraId="6DAD7F0F">
      <w:pPr>
        <w:bidi w:val="0"/>
        <w:rPr>
          <w:color w:val="auto"/>
          <w:highlight w:val="none"/>
        </w:rPr>
      </w:pPr>
      <w:r>
        <w:rPr>
          <w:color w:val="auto"/>
          <w:highlight w:val="none"/>
        </w:rPr>
        <w:t>3．我方按照本保函向你方履行保证责任所支付金额达到本保函保证金额时，自我方向你方支付（支付款项从我方账户划出）之日起，保证责任即解除。</w:t>
      </w:r>
    </w:p>
    <w:p w14:paraId="0579B19A">
      <w:pPr>
        <w:bidi w:val="0"/>
        <w:rPr>
          <w:color w:val="auto"/>
          <w:highlight w:val="none"/>
        </w:rPr>
      </w:pPr>
      <w:r>
        <w:rPr>
          <w:color w:val="auto"/>
          <w:highlight w:val="none"/>
        </w:rPr>
        <w:t>4．按照法律法规的规定或出现应解除我方保证责任的其他情形的，我方在本保函项下的保证责任亦解除。</w:t>
      </w:r>
    </w:p>
    <w:p w14:paraId="45F70152">
      <w:pPr>
        <w:bidi w:val="0"/>
        <w:rPr>
          <w:color w:val="auto"/>
          <w:highlight w:val="none"/>
        </w:rPr>
      </w:pPr>
      <w:r>
        <w:rPr>
          <w:color w:val="auto"/>
          <w:highlight w:val="none"/>
        </w:rPr>
        <w:t>5．我方解除保证责任后，你方应自我方保证责任解除之日起</w:t>
      </w:r>
      <w:r>
        <w:rPr>
          <w:color w:val="auto"/>
          <w:highlight w:val="none"/>
          <w:u w:val="single"/>
        </w:rPr>
        <w:tab/>
      </w:r>
      <w:r>
        <w:rPr>
          <w:color w:val="auto"/>
          <w:highlight w:val="none"/>
        </w:rPr>
        <w:t>个工作日内，将本保函原件返还我方。</w:t>
      </w:r>
    </w:p>
    <w:p w14:paraId="7F03DE28">
      <w:pPr>
        <w:bidi w:val="0"/>
        <w:rPr>
          <w:rFonts w:hint="eastAsia" w:ascii="黑体" w:hAnsi="黑体" w:eastAsia="黑体" w:cs="黑体"/>
          <w:color w:val="auto"/>
          <w:highlight w:val="none"/>
        </w:rPr>
      </w:pPr>
      <w:r>
        <w:rPr>
          <w:rFonts w:hint="eastAsia" w:ascii="黑体" w:hAnsi="黑体" w:eastAsia="黑体" w:cs="黑体"/>
          <w:color w:val="auto"/>
          <w:highlight w:val="none"/>
        </w:rPr>
        <w:t>六、免责条款</w:t>
      </w:r>
    </w:p>
    <w:p w14:paraId="240FB9B4">
      <w:pPr>
        <w:bidi w:val="0"/>
        <w:rPr>
          <w:color w:val="auto"/>
          <w:highlight w:val="none"/>
        </w:rPr>
      </w:pPr>
      <w:r>
        <w:rPr>
          <w:color w:val="auto"/>
          <w:highlight w:val="none"/>
        </w:rPr>
        <w:t>1．因你方违约致使发包人不能履行义务的，我方不承担保证责任。</w:t>
      </w:r>
    </w:p>
    <w:p w14:paraId="03ABDEBA">
      <w:pPr>
        <w:bidi w:val="0"/>
        <w:rPr>
          <w:color w:val="auto"/>
          <w:highlight w:val="none"/>
        </w:rPr>
      </w:pPr>
      <w:r>
        <w:rPr>
          <w:color w:val="auto"/>
          <w:highlight w:val="none"/>
        </w:rPr>
        <w:t>2．依照法律法规的规定或你方与发包人的另行约定，免除发包人部分或全部义务的，我方亦免除其相应的保证责任。</w:t>
      </w:r>
    </w:p>
    <w:p w14:paraId="49B1F610">
      <w:pPr>
        <w:bidi w:val="0"/>
        <w:rPr>
          <w:color w:val="auto"/>
          <w:highlight w:val="none"/>
        </w:rPr>
      </w:pPr>
      <w:r>
        <w:rPr>
          <w:color w:val="auto"/>
          <w:highlight w:val="none"/>
        </w:rPr>
        <w:t>3．你方与发包人协议变更主合同的，如加重发包人责任致使我方保证责任加重的，须征得我方书面同意，否则我方不再承担因此而加重部分的保证责任，但主合同第10条〔变更〕约定的变更不受本款限制。</w:t>
      </w:r>
    </w:p>
    <w:p w14:paraId="3AA6C5A9">
      <w:pPr>
        <w:bidi w:val="0"/>
        <w:rPr>
          <w:color w:val="auto"/>
          <w:highlight w:val="none"/>
        </w:rPr>
      </w:pPr>
      <w:r>
        <w:rPr>
          <w:color w:val="auto"/>
          <w:highlight w:val="none"/>
        </w:rPr>
        <w:t>4．因不可抗力造成发包人不能履行义务的，我方不承担保证责任。</w:t>
      </w:r>
    </w:p>
    <w:p w14:paraId="74D0952B">
      <w:pPr>
        <w:bidi w:val="0"/>
        <w:rPr>
          <w:rFonts w:hint="eastAsia" w:ascii="黑体" w:hAnsi="黑体" w:eastAsia="黑体" w:cs="黑体"/>
          <w:color w:val="auto"/>
          <w:highlight w:val="none"/>
        </w:rPr>
      </w:pPr>
      <w:r>
        <w:rPr>
          <w:rFonts w:hint="eastAsia" w:ascii="黑体" w:hAnsi="黑体" w:eastAsia="黑体" w:cs="黑体"/>
          <w:color w:val="auto"/>
          <w:highlight w:val="none"/>
        </w:rPr>
        <w:t>七、争议解决</w:t>
      </w:r>
    </w:p>
    <w:p w14:paraId="2A557249">
      <w:pPr>
        <w:bidi w:val="0"/>
        <w:rPr>
          <w:color w:val="auto"/>
          <w:highlight w:val="none"/>
        </w:rPr>
      </w:pPr>
      <w:r>
        <w:rPr>
          <w:color w:val="auto"/>
          <w:highlight w:val="none"/>
        </w:rPr>
        <w:t>因本保函或本保函相关事项发生的纠纷，可由双方协商解决，协商不成的，按下列第</w:t>
      </w:r>
      <w:r>
        <w:rPr>
          <w:rFonts w:hint="eastAsia"/>
          <w:color w:val="auto"/>
          <w:highlight w:val="none"/>
          <w:u w:val="single"/>
          <w:lang w:val="en-US" w:eastAsia="zh-CN"/>
        </w:rPr>
        <w:t xml:space="preserve">    </w:t>
      </w:r>
      <w:r>
        <w:rPr>
          <w:color w:val="auto"/>
          <w:highlight w:val="none"/>
        </w:rPr>
        <w:t>种方式解决：</w:t>
      </w:r>
    </w:p>
    <w:p w14:paraId="3C6B9064">
      <w:pPr>
        <w:bidi w:val="0"/>
        <w:rPr>
          <w:color w:val="auto"/>
          <w:highlight w:val="none"/>
        </w:rPr>
      </w:pPr>
      <w:r>
        <w:rPr>
          <w:color w:val="auto"/>
          <w:highlight w:val="none"/>
        </w:rPr>
        <w:t>（1）向</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仲裁委员会申请仲裁；</w:t>
      </w:r>
    </w:p>
    <w:p w14:paraId="51C22B93">
      <w:pPr>
        <w:bidi w:val="0"/>
        <w:rPr>
          <w:color w:val="auto"/>
          <w:highlight w:val="none"/>
        </w:rPr>
      </w:pPr>
      <w:r>
        <w:rPr>
          <w:color w:val="auto"/>
          <w:highlight w:val="none"/>
        </w:rPr>
        <w:t>（2）向</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人民法院起诉。</w:t>
      </w:r>
    </w:p>
    <w:p w14:paraId="10D95385">
      <w:pPr>
        <w:bidi w:val="0"/>
        <w:rPr>
          <w:rFonts w:hint="eastAsia" w:ascii="黑体" w:hAnsi="黑体" w:eastAsia="黑体" w:cs="黑体"/>
          <w:color w:val="auto"/>
          <w:highlight w:val="none"/>
        </w:rPr>
      </w:pPr>
      <w:r>
        <w:rPr>
          <w:rFonts w:hint="eastAsia" w:ascii="黑体" w:hAnsi="黑体" w:eastAsia="黑体" w:cs="黑体"/>
          <w:color w:val="auto"/>
          <w:highlight w:val="none"/>
        </w:rPr>
        <w:t>八、保函的生效</w:t>
      </w:r>
    </w:p>
    <w:p w14:paraId="3730AC62">
      <w:pPr>
        <w:bidi w:val="0"/>
        <w:rPr>
          <w:color w:val="auto"/>
          <w:highlight w:val="none"/>
        </w:rPr>
      </w:pPr>
      <w:r>
        <w:rPr>
          <w:color w:val="auto"/>
          <w:highlight w:val="none"/>
        </w:rPr>
        <w:t>本保函自我方法定代表人（或其授权代理人）签字并加盖公章之日起生效。</w:t>
      </w:r>
    </w:p>
    <w:p w14:paraId="474383FE">
      <w:pPr>
        <w:bidi w:val="0"/>
        <w:rPr>
          <w:rFonts w:hint="eastAsia"/>
          <w:color w:val="auto"/>
          <w:highlight w:val="none"/>
        </w:rPr>
      </w:pPr>
      <w:r>
        <w:rPr>
          <w:rFonts w:hint="eastAsia"/>
          <w:color w:val="auto"/>
          <w:highlight w:val="none"/>
        </w:rPr>
        <w:t>担保人：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（盖单位章）</w:t>
      </w:r>
    </w:p>
    <w:p w14:paraId="2CC448EA">
      <w:pPr>
        <w:bidi w:val="0"/>
        <w:rPr>
          <w:rFonts w:hint="eastAsia"/>
          <w:color w:val="auto"/>
          <w:highlight w:val="none"/>
        </w:rPr>
      </w:pPr>
      <w:r>
        <w:rPr>
          <w:rFonts w:hint="eastAsia"/>
          <w:color w:val="auto"/>
          <w:highlight w:val="none"/>
        </w:rPr>
        <w:t>法定代表人或其委托代理人：</w:t>
      </w:r>
      <w:r>
        <w:rPr>
          <w:color w:val="auto"/>
          <w:highlight w:val="none"/>
          <w:u w:val="single"/>
        </w:rPr>
        <w:t xml:space="preserve">              </w:t>
      </w:r>
      <w:r>
        <w:rPr>
          <w:rFonts w:hint="eastAsia"/>
          <w:color w:val="auto"/>
          <w:highlight w:val="none"/>
        </w:rPr>
        <w:t>（签字）</w:t>
      </w:r>
    </w:p>
    <w:p w14:paraId="7013C2C4">
      <w:pPr>
        <w:bidi w:val="0"/>
        <w:rPr>
          <w:rFonts w:hint="eastAsia"/>
          <w:color w:val="auto"/>
          <w:highlight w:val="none"/>
          <w:u w:val="single"/>
          <w:lang w:eastAsia="zh-CN"/>
        </w:rPr>
      </w:pPr>
      <w:r>
        <w:rPr>
          <w:rFonts w:hint="eastAsia"/>
          <w:color w:val="auto"/>
          <w:highlight w:val="none"/>
        </w:rPr>
        <w:t>地址：</w:t>
      </w:r>
      <w:r>
        <w:rPr>
          <w:color w:val="auto"/>
          <w:highlight w:val="none"/>
          <w:u w:val="single"/>
        </w:rPr>
        <w:t xml:space="preserve">                                     </w:t>
      </w:r>
    </w:p>
    <w:p w14:paraId="1D65B1DF">
      <w:pPr>
        <w:bidi w:val="0"/>
        <w:rPr>
          <w:color w:val="auto"/>
          <w:highlight w:val="none"/>
          <w:u w:val="single"/>
        </w:rPr>
      </w:pPr>
      <w:r>
        <w:rPr>
          <w:rFonts w:hint="eastAsia"/>
          <w:color w:val="auto"/>
          <w:highlight w:val="none"/>
        </w:rPr>
        <w:t>邮政编码：</w:t>
      </w:r>
      <w:r>
        <w:rPr>
          <w:color w:val="auto"/>
          <w:highlight w:val="none"/>
          <w:u w:val="single"/>
        </w:rPr>
        <w:t xml:space="preserve">                                 </w:t>
      </w:r>
    </w:p>
    <w:p w14:paraId="2C056771">
      <w:pPr>
        <w:bidi w:val="0"/>
        <w:rPr>
          <w:rFonts w:hint="eastAsia"/>
          <w:color w:val="auto"/>
          <w:highlight w:val="none"/>
          <w:u w:val="single"/>
          <w:lang w:eastAsia="zh-CN"/>
        </w:rPr>
      </w:pPr>
      <w:r>
        <w:rPr>
          <w:rFonts w:hint="eastAsia"/>
          <w:color w:val="auto"/>
          <w:highlight w:val="none"/>
          <w:lang w:eastAsia="zh-CN"/>
        </w:rPr>
        <w:t>电话</w:t>
      </w:r>
      <w:r>
        <w:rPr>
          <w:rFonts w:hint="eastAsia"/>
          <w:color w:val="auto"/>
          <w:highlight w:val="none"/>
        </w:rPr>
        <w:t>：</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14:paraId="686A0643">
      <w:pPr>
        <w:bidi w:val="0"/>
        <w:rPr>
          <w:rFonts w:hint="eastAsia"/>
          <w:color w:val="auto"/>
          <w:highlight w:val="none"/>
          <w:u w:val="single"/>
          <w:lang w:eastAsia="zh-CN"/>
        </w:rPr>
      </w:pPr>
      <w:r>
        <w:rPr>
          <w:rFonts w:hint="eastAsia"/>
          <w:color w:val="auto"/>
          <w:highlight w:val="none"/>
        </w:rPr>
        <w:t>传真：</w:t>
      </w:r>
      <w:r>
        <w:rPr>
          <w:color w:val="auto"/>
          <w:highlight w:val="none"/>
          <w:u w:val="single"/>
        </w:rPr>
        <w:t xml:space="preserve">                                     </w:t>
      </w:r>
    </w:p>
    <w:p w14:paraId="03390C46">
      <w:pPr>
        <w:bidi w:val="0"/>
        <w:rPr>
          <w:rFonts w:hint="eastAsia"/>
          <w:color w:val="auto"/>
          <w:highlight w:val="none"/>
        </w:rPr>
      </w:pPr>
    </w:p>
    <w:p w14:paraId="575CC36C">
      <w:pPr>
        <w:bidi w:val="0"/>
        <w:jc w:val="right"/>
        <w:rPr>
          <w:rFonts w:hint="eastAsia"/>
          <w:color w:val="auto"/>
          <w:highlight w:val="none"/>
        </w:rPr>
      </w:pP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5DD31CCA">
      <w:pPr>
        <w:rPr>
          <w:rFonts w:ascii="FangSong_GB2312" w:hAnsi="FangSong_GB2312" w:eastAsia="FangSong_GB2312" w:cs="FangSong_GB2312"/>
          <w:color w:val="auto"/>
          <w:spacing w:val="-5"/>
          <w:sz w:val="30"/>
          <w:szCs w:val="30"/>
          <w:highlight w:val="none"/>
        </w:rPr>
      </w:pPr>
      <w:r>
        <w:rPr>
          <w:rFonts w:ascii="FangSong_GB2312" w:hAnsi="FangSong_GB2312" w:eastAsia="FangSong_GB2312" w:cs="FangSong_GB2312"/>
          <w:color w:val="auto"/>
          <w:spacing w:val="-5"/>
          <w:sz w:val="30"/>
          <w:szCs w:val="30"/>
          <w:highlight w:val="none"/>
        </w:rPr>
        <w:br w:type="page"/>
      </w:r>
    </w:p>
    <w:p w14:paraId="07576E90">
      <w:pPr>
        <w:pStyle w:val="6"/>
        <w:bidi w:val="0"/>
        <w:ind w:left="0" w:leftChars="0" w:firstLine="0" w:firstLineChars="0"/>
        <w:jc w:val="center"/>
        <w:rPr>
          <w:rFonts w:hint="eastAsia" w:eastAsia="黑体"/>
          <w:color w:val="auto"/>
          <w:highlight w:val="none"/>
          <w:lang w:val="en-US" w:eastAsia="zh-CN"/>
        </w:rPr>
      </w:pPr>
      <w:bookmarkStart w:id="369" w:name="_Toc1356994416"/>
      <w:r>
        <w:rPr>
          <w:color w:val="auto"/>
          <w:highlight w:val="none"/>
          <w:lang w:val="en-US" w:eastAsia="en-US"/>
        </w:rPr>
        <w:t>附件1</w:t>
      </w:r>
      <w:r>
        <w:rPr>
          <w:rFonts w:hint="default"/>
          <w:color w:val="auto"/>
          <w:highlight w:val="none"/>
          <w:lang w:val="en" w:eastAsia="en-US"/>
        </w:rPr>
        <w:t>3</w:t>
      </w:r>
      <w:r>
        <w:rPr>
          <w:color w:val="auto"/>
          <w:highlight w:val="none"/>
          <w:lang w:val="en-US" w:eastAsia="en-US"/>
        </w:rPr>
        <w:t>：</w:t>
      </w:r>
      <w:r>
        <w:rPr>
          <w:rFonts w:hint="eastAsia"/>
          <w:color w:val="auto"/>
          <w:highlight w:val="none"/>
          <w:lang w:val="en-US" w:eastAsia="zh-CN"/>
        </w:rPr>
        <w:t>暂估价表</w:t>
      </w:r>
      <w:bookmarkEnd w:id="369"/>
    </w:p>
    <w:p w14:paraId="5FCCDAF9">
      <w:pPr>
        <w:pStyle w:val="7"/>
        <w:bidi w:val="0"/>
        <w:ind w:left="0" w:leftChars="0" w:firstLine="0" w:firstLineChars="0"/>
        <w:jc w:val="center"/>
        <w:rPr>
          <w:rFonts w:hint="eastAsia"/>
          <w:color w:val="auto"/>
          <w:highlight w:val="none"/>
          <w:lang w:val="en-US" w:eastAsia="en-US"/>
        </w:rPr>
      </w:pPr>
      <w:r>
        <w:rPr>
          <w:rFonts w:hint="eastAsia"/>
          <w:color w:val="auto"/>
          <w:highlight w:val="none"/>
          <w:lang w:val="en-US" w:eastAsia="en-US"/>
        </w:rPr>
        <w:t>1</w:t>
      </w:r>
      <w:r>
        <w:rPr>
          <w:rFonts w:hint="default"/>
          <w:color w:val="auto"/>
          <w:highlight w:val="none"/>
          <w:lang w:val="en" w:eastAsia="en-US"/>
        </w:rPr>
        <w:t>3</w:t>
      </w:r>
      <w:r>
        <w:rPr>
          <w:rFonts w:hint="eastAsia"/>
          <w:color w:val="auto"/>
          <w:highlight w:val="none"/>
          <w:lang w:val="en-US" w:eastAsia="en-US"/>
        </w:rPr>
        <w:t>-1：材料暂估价表</w:t>
      </w:r>
    </w:p>
    <w:tbl>
      <w:tblPr>
        <w:tblStyle w:val="19"/>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946"/>
        <w:gridCol w:w="836"/>
        <w:gridCol w:w="760"/>
        <w:gridCol w:w="1327"/>
        <w:gridCol w:w="1392"/>
        <w:gridCol w:w="1684"/>
      </w:tblGrid>
      <w:tr w14:paraId="30795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88" w:type="dxa"/>
            <w:tcBorders>
              <w:top w:val="single" w:color="000000" w:sz="10" w:space="0"/>
              <w:left w:val="single" w:color="000000" w:sz="10" w:space="0"/>
            </w:tcBorders>
            <w:vAlign w:val="center"/>
          </w:tcPr>
          <w:p w14:paraId="2F52C648">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4"/>
                <w:sz w:val="28"/>
                <w:szCs w:val="28"/>
                <w:highlight w:val="none"/>
              </w:rPr>
              <w:t>序号</w:t>
            </w:r>
          </w:p>
        </w:tc>
        <w:tc>
          <w:tcPr>
            <w:tcW w:w="1946" w:type="dxa"/>
            <w:tcBorders>
              <w:top w:val="single" w:color="000000" w:sz="10" w:space="0"/>
            </w:tcBorders>
            <w:vAlign w:val="center"/>
          </w:tcPr>
          <w:p w14:paraId="5A483731">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3"/>
                <w:sz w:val="28"/>
                <w:szCs w:val="28"/>
                <w:highlight w:val="none"/>
              </w:rPr>
              <w:t>名称</w:t>
            </w:r>
          </w:p>
        </w:tc>
        <w:tc>
          <w:tcPr>
            <w:tcW w:w="836" w:type="dxa"/>
            <w:tcBorders>
              <w:top w:val="single" w:color="000000" w:sz="10" w:space="0"/>
            </w:tcBorders>
            <w:vAlign w:val="center"/>
          </w:tcPr>
          <w:p w14:paraId="41E8FB16">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8"/>
                <w:sz w:val="28"/>
                <w:szCs w:val="28"/>
                <w:highlight w:val="none"/>
              </w:rPr>
              <w:t>单位</w:t>
            </w:r>
          </w:p>
        </w:tc>
        <w:tc>
          <w:tcPr>
            <w:tcW w:w="760" w:type="dxa"/>
            <w:tcBorders>
              <w:top w:val="single" w:color="000000" w:sz="10" w:space="0"/>
            </w:tcBorders>
            <w:vAlign w:val="center"/>
          </w:tcPr>
          <w:p w14:paraId="67C08BC4">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9"/>
                <w:sz w:val="28"/>
                <w:szCs w:val="28"/>
                <w:highlight w:val="none"/>
              </w:rPr>
              <w:t>数量</w:t>
            </w:r>
          </w:p>
        </w:tc>
        <w:tc>
          <w:tcPr>
            <w:tcW w:w="1327" w:type="dxa"/>
            <w:tcBorders>
              <w:top w:val="single" w:color="000000" w:sz="10" w:space="0"/>
            </w:tcBorders>
            <w:vAlign w:val="center"/>
          </w:tcPr>
          <w:p w14:paraId="357496F9">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38"/>
                <w:sz w:val="28"/>
                <w:szCs w:val="28"/>
                <w:highlight w:val="none"/>
              </w:rPr>
              <w:t>单价（元）</w:t>
            </w:r>
          </w:p>
        </w:tc>
        <w:tc>
          <w:tcPr>
            <w:tcW w:w="1392" w:type="dxa"/>
            <w:tcBorders>
              <w:top w:val="single" w:color="000000" w:sz="10" w:space="0"/>
            </w:tcBorders>
            <w:vAlign w:val="center"/>
          </w:tcPr>
          <w:p w14:paraId="75F530AD">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25"/>
                <w:sz w:val="28"/>
                <w:szCs w:val="28"/>
                <w:highlight w:val="none"/>
              </w:rPr>
              <w:t>合价（元）</w:t>
            </w:r>
          </w:p>
        </w:tc>
        <w:tc>
          <w:tcPr>
            <w:tcW w:w="1684" w:type="dxa"/>
            <w:tcBorders>
              <w:top w:val="single" w:color="000000" w:sz="10" w:space="0"/>
              <w:right w:val="single" w:color="000000" w:sz="10" w:space="0"/>
            </w:tcBorders>
            <w:vAlign w:val="center"/>
          </w:tcPr>
          <w:p w14:paraId="2BAFD84C">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7"/>
                <w:sz w:val="28"/>
                <w:szCs w:val="28"/>
                <w:highlight w:val="none"/>
              </w:rPr>
              <w:t>备注</w:t>
            </w:r>
          </w:p>
        </w:tc>
      </w:tr>
      <w:tr w14:paraId="0E46B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8" w:type="dxa"/>
            <w:tcBorders>
              <w:left w:val="single" w:color="000000" w:sz="10" w:space="0"/>
            </w:tcBorders>
            <w:vAlign w:val="center"/>
          </w:tcPr>
          <w:p w14:paraId="250B19A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0ABD6FC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23F55BB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0FC322A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39E8043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45D1883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246EAE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11C3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3C16E82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09E79CD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C2BC0E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2ED1206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0E1BCDB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31325D3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DBF3B2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2FCF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2A5CBC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3FD1EBB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664E0BF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443E54B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79D5895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B2FE0B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5D2A723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EFDF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4227116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687277D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AC9FE4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49023E0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1F24538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7D49774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1E4EF5D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B87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A61287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0C9DED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73101AE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159987F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36B1535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163AEFC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54F6312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74BA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19E1B80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3BE3C27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9029AB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09F70FA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7338B81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40CD68B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1AB461C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A24E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B266A1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1E640DA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5BEF7CE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5273639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2C5B54E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181A4D3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044985D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D46D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25E834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243333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66DB3AF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29515A0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1DC5CC0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EB17D0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9491B4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3E8B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55A1D37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056FB09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2B36A70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083679C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7071FC5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4A86883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21CCF9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6D2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692476F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6480E27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14D2A5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3D956ED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0AEF8ED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67BDE4D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11DCF4E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3D5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E8BDC3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7754116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3148D18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C0C469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26B5DA7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5AD785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1C98ABF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7AC04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E1EE7D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23EB87F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FD8F6F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1C7F4B3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31DFBFF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3E3E181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1C8E69E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88C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5EAF7D4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9C62A3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5263D8A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0F172AB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F53305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33DC27F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6A408E7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72F7F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EAF76B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BE14FC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9D3EB0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C444C4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965259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4D346FF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6153DCA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CD9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3E1FAC9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063879D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CCACD0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5AF4E1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5E18D95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EB961F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52020D3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33FB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3091E4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2B94D0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0E3F70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7D8D031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5DA4D8C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3B44B6E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D50834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3DD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68A7041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5BD19B0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39A055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7074BA0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660A258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703F425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455D32E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1A6E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8BE09A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3061FA2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F3921A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499671E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1DDF51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5760DB5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73A031C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ABA2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DF03CF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706FC3C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D60AEE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30EEC4F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0CA76CE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03876F9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F362EA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AB26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6F49CCE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16D8E68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6B300D6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7411BC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D95324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6AC02FA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5414DAA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358F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B5A5DC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2170F47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C21C84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5D33459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2BC8DCD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08A7039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76C0195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B79F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1FD0648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2FAA4AE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78E7C78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984A16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9DFB2B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17C447E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6A72CD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725FB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327E4F6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0640FFF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51FD64F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33D6E52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7BA22FD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12715D6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27FBBA8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A250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773A1E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3FDFAF7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297C10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26F56BD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341DB9A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9DEC95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2029278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935D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88" w:type="dxa"/>
            <w:tcBorders>
              <w:left w:val="single" w:color="000000" w:sz="10" w:space="0"/>
              <w:bottom w:val="single" w:color="000000" w:sz="10" w:space="0"/>
            </w:tcBorders>
            <w:vAlign w:val="center"/>
          </w:tcPr>
          <w:p w14:paraId="2619C60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tcBorders>
              <w:bottom w:val="single" w:color="000000" w:sz="10" w:space="0"/>
            </w:tcBorders>
            <w:vAlign w:val="center"/>
          </w:tcPr>
          <w:p w14:paraId="25791A4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tcBorders>
              <w:bottom w:val="single" w:color="000000" w:sz="10" w:space="0"/>
            </w:tcBorders>
            <w:vAlign w:val="center"/>
          </w:tcPr>
          <w:p w14:paraId="76981B1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tcBorders>
              <w:bottom w:val="single" w:color="000000" w:sz="10" w:space="0"/>
            </w:tcBorders>
            <w:vAlign w:val="center"/>
          </w:tcPr>
          <w:p w14:paraId="25EFAD8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tcBorders>
              <w:bottom w:val="single" w:color="000000" w:sz="10" w:space="0"/>
            </w:tcBorders>
            <w:vAlign w:val="center"/>
          </w:tcPr>
          <w:p w14:paraId="686371C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tcBorders>
              <w:bottom w:val="single" w:color="000000" w:sz="10" w:space="0"/>
            </w:tcBorders>
            <w:vAlign w:val="center"/>
          </w:tcPr>
          <w:p w14:paraId="104A74D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bottom w:val="single" w:color="000000" w:sz="10" w:space="0"/>
              <w:right w:val="single" w:color="000000" w:sz="10" w:space="0"/>
            </w:tcBorders>
            <w:vAlign w:val="center"/>
          </w:tcPr>
          <w:p w14:paraId="796318D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bl>
    <w:p w14:paraId="212EB989">
      <w:pPr>
        <w:rPr>
          <w:color w:val="auto"/>
          <w:spacing w:val="3"/>
          <w:sz w:val="30"/>
          <w:szCs w:val="30"/>
          <w:highlight w:val="none"/>
        </w:rPr>
      </w:pPr>
      <w:r>
        <w:rPr>
          <w:color w:val="auto"/>
          <w:spacing w:val="3"/>
          <w:sz w:val="30"/>
          <w:szCs w:val="30"/>
          <w:highlight w:val="none"/>
        </w:rPr>
        <w:br w:type="page"/>
      </w:r>
    </w:p>
    <w:p w14:paraId="3B1D0119">
      <w:pPr>
        <w:pStyle w:val="7"/>
        <w:bidi w:val="0"/>
        <w:jc w:val="center"/>
        <w:rPr>
          <w:rFonts w:hint="eastAsia"/>
          <w:color w:val="auto"/>
          <w:highlight w:val="none"/>
          <w:lang w:val="en-US" w:eastAsia="en-US"/>
        </w:rPr>
      </w:pPr>
      <w:r>
        <w:rPr>
          <w:rFonts w:hint="eastAsia"/>
          <w:color w:val="auto"/>
          <w:highlight w:val="none"/>
          <w:lang w:val="en-US" w:eastAsia="en-US"/>
        </w:rPr>
        <w:t>1</w:t>
      </w:r>
      <w:r>
        <w:rPr>
          <w:rFonts w:hint="default"/>
          <w:color w:val="auto"/>
          <w:highlight w:val="none"/>
          <w:lang w:val="en" w:eastAsia="en-US"/>
        </w:rPr>
        <w:t>3</w:t>
      </w:r>
      <w:r>
        <w:rPr>
          <w:rFonts w:hint="eastAsia"/>
          <w:color w:val="auto"/>
          <w:highlight w:val="none"/>
          <w:lang w:val="en-US" w:eastAsia="en-US"/>
        </w:rPr>
        <w:t>-2：工程设备暂估价表</w:t>
      </w:r>
    </w:p>
    <w:tbl>
      <w:tblPr>
        <w:tblStyle w:val="19"/>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946"/>
        <w:gridCol w:w="836"/>
        <w:gridCol w:w="760"/>
        <w:gridCol w:w="1327"/>
        <w:gridCol w:w="1392"/>
        <w:gridCol w:w="1684"/>
      </w:tblGrid>
      <w:tr w14:paraId="3C088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88" w:type="dxa"/>
            <w:tcBorders>
              <w:top w:val="single" w:color="000000" w:sz="10" w:space="0"/>
              <w:left w:val="single" w:color="000000" w:sz="10" w:space="0"/>
            </w:tcBorders>
            <w:vAlign w:val="center"/>
          </w:tcPr>
          <w:p w14:paraId="50DDAED8">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4"/>
                <w:sz w:val="28"/>
                <w:szCs w:val="28"/>
                <w:highlight w:val="none"/>
              </w:rPr>
              <w:t>序号</w:t>
            </w:r>
          </w:p>
        </w:tc>
        <w:tc>
          <w:tcPr>
            <w:tcW w:w="1946" w:type="dxa"/>
            <w:tcBorders>
              <w:top w:val="single" w:color="000000" w:sz="10" w:space="0"/>
            </w:tcBorders>
            <w:vAlign w:val="center"/>
          </w:tcPr>
          <w:p w14:paraId="2BACEFF3">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3"/>
                <w:sz w:val="28"/>
                <w:szCs w:val="28"/>
                <w:highlight w:val="none"/>
              </w:rPr>
              <w:t>名称</w:t>
            </w:r>
          </w:p>
        </w:tc>
        <w:tc>
          <w:tcPr>
            <w:tcW w:w="836" w:type="dxa"/>
            <w:tcBorders>
              <w:top w:val="single" w:color="000000" w:sz="10" w:space="0"/>
            </w:tcBorders>
            <w:vAlign w:val="center"/>
          </w:tcPr>
          <w:p w14:paraId="3638EA0A">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8"/>
                <w:sz w:val="28"/>
                <w:szCs w:val="28"/>
                <w:highlight w:val="none"/>
              </w:rPr>
              <w:t>单位</w:t>
            </w:r>
          </w:p>
        </w:tc>
        <w:tc>
          <w:tcPr>
            <w:tcW w:w="760" w:type="dxa"/>
            <w:tcBorders>
              <w:top w:val="single" w:color="000000" w:sz="10" w:space="0"/>
            </w:tcBorders>
            <w:vAlign w:val="center"/>
          </w:tcPr>
          <w:p w14:paraId="35489AA2">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9"/>
                <w:sz w:val="28"/>
                <w:szCs w:val="28"/>
                <w:highlight w:val="none"/>
              </w:rPr>
              <w:t>数量</w:t>
            </w:r>
          </w:p>
        </w:tc>
        <w:tc>
          <w:tcPr>
            <w:tcW w:w="1327" w:type="dxa"/>
            <w:tcBorders>
              <w:top w:val="single" w:color="000000" w:sz="10" w:space="0"/>
            </w:tcBorders>
            <w:vAlign w:val="center"/>
          </w:tcPr>
          <w:p w14:paraId="62ECB579">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38"/>
                <w:sz w:val="28"/>
                <w:szCs w:val="28"/>
                <w:highlight w:val="none"/>
              </w:rPr>
              <w:t>单价（元）</w:t>
            </w:r>
          </w:p>
        </w:tc>
        <w:tc>
          <w:tcPr>
            <w:tcW w:w="1392" w:type="dxa"/>
            <w:tcBorders>
              <w:top w:val="single" w:color="000000" w:sz="10" w:space="0"/>
            </w:tcBorders>
            <w:vAlign w:val="center"/>
          </w:tcPr>
          <w:p w14:paraId="6EB4F962">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25"/>
                <w:sz w:val="28"/>
                <w:szCs w:val="28"/>
                <w:highlight w:val="none"/>
              </w:rPr>
              <w:t>合价（元）</w:t>
            </w:r>
          </w:p>
        </w:tc>
        <w:tc>
          <w:tcPr>
            <w:tcW w:w="1684" w:type="dxa"/>
            <w:tcBorders>
              <w:top w:val="single" w:color="000000" w:sz="10" w:space="0"/>
              <w:right w:val="single" w:color="000000" w:sz="10" w:space="0"/>
            </w:tcBorders>
            <w:vAlign w:val="center"/>
          </w:tcPr>
          <w:p w14:paraId="043AE8AF">
            <w:pPr>
              <w:keepLines w:val="0"/>
              <w:pageBreakBefore w:val="0"/>
              <w:kinsoku w:val="0"/>
              <w:wordWrap/>
              <w:overflowPunct/>
              <w:topLinePunct w:val="0"/>
              <w:bidi w:val="0"/>
              <w:spacing w:before="100" w:beforeAutospacing="1" w:after="100" w:afterAutospacing="1" w:line="214"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7"/>
                <w:sz w:val="28"/>
                <w:szCs w:val="28"/>
                <w:highlight w:val="none"/>
              </w:rPr>
              <w:t>备注</w:t>
            </w:r>
          </w:p>
        </w:tc>
      </w:tr>
      <w:tr w14:paraId="7FA5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8" w:type="dxa"/>
            <w:tcBorders>
              <w:left w:val="single" w:color="000000" w:sz="10" w:space="0"/>
            </w:tcBorders>
            <w:vAlign w:val="center"/>
          </w:tcPr>
          <w:p w14:paraId="551D72C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5D4BBA2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4E3E0D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940AA9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5ED3995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44B218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7D08655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83D8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0BDF5AB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067E691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7885D27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1AB6204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D26CCA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64FE651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16FF63A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D953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4ECD618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5FFECB9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5A22AEE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2EC8900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E8053A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691C91A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A879AD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5747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D9355B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1CC835A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5F92D30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1D2C327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2DA4E0F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016D7DD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5B16F38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10F7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59FA43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20EA083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71B3BB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13264AB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F44915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3E4420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1499C39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078F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F409B3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6D48C4D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33636F6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33C6511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5821294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5655FF4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28D1FB6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2ED4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3C2FB4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3E62039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314065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29C7AEA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55468EF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57FCC6D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47397C6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4ADD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34FCEA4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22E0637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229A692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73677D4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2178FA6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2A6A55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7AE8F0E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EDC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39B00E0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3B20C59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635B21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4D8C0EE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D00E9E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6C9B99E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76A4254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EE6C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43AE9FB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5B9D9C5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6D6C56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A2CAAA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7D7912C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4CCF59F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CF45FE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F81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6C7471D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5012C00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3BDAFA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59A995D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3E22F26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F306B7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7C9C46B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FABB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4CBB05B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2E6D2DF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57C125D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1D0CEF7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055B292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1848C94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1E1051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D288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1821109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10E5D06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EDA9A5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4F31018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2302DF8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0276590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62C4A5D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309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5F541A6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409D18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3601E6C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79E9331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7FEDB86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A3DE0D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61F86C4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79E1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4E994D5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3E8C012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37F7D42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04D2AB8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5397FA6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2562042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68B0A27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5386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E245BF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EB38FE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0CA7FC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B26F24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0382ABE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7A8110B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3814630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BF9E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9D3278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0F8F751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B6198C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1A31115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5E8BFD5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43B2533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749CFFD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1512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4F0D129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1C0BBC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A2DECD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3C450A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07E4FBD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3578BAA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50713B7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112B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96ED21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23BAB5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49D5C8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113C51C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3A2A7FF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5D6B981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63C06E7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639F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7D1CA6B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14DF13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2B1C3D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4E9F746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096F7F9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45B8CEC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55737DE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A75A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5CFFE48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6DEAA4D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16BB90E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59AAA5C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39C5569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32A4ABE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1ABF338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2B8E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5375C71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53F7F00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3752E18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4D1F25B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2C79F76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77EE4DC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7865E33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510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60B79AF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5F76503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0FC3172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649D827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1C2324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1FD3606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2A75AE4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526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88" w:type="dxa"/>
            <w:tcBorders>
              <w:left w:val="single" w:color="000000" w:sz="10" w:space="0"/>
            </w:tcBorders>
            <w:vAlign w:val="center"/>
          </w:tcPr>
          <w:p w14:paraId="268BD8E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vAlign w:val="center"/>
          </w:tcPr>
          <w:p w14:paraId="4601A56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vAlign w:val="center"/>
          </w:tcPr>
          <w:p w14:paraId="41A0A7A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vAlign w:val="center"/>
          </w:tcPr>
          <w:p w14:paraId="333FC35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vAlign w:val="center"/>
          </w:tcPr>
          <w:p w14:paraId="428B302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vAlign w:val="center"/>
          </w:tcPr>
          <w:p w14:paraId="5F5F3D3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right w:val="single" w:color="000000" w:sz="10" w:space="0"/>
            </w:tcBorders>
            <w:vAlign w:val="center"/>
          </w:tcPr>
          <w:p w14:paraId="6546EBE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FE97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88" w:type="dxa"/>
            <w:tcBorders>
              <w:left w:val="single" w:color="000000" w:sz="10" w:space="0"/>
              <w:bottom w:val="single" w:color="000000" w:sz="10" w:space="0"/>
            </w:tcBorders>
            <w:vAlign w:val="center"/>
          </w:tcPr>
          <w:p w14:paraId="223B596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946" w:type="dxa"/>
            <w:tcBorders>
              <w:bottom w:val="single" w:color="000000" w:sz="10" w:space="0"/>
            </w:tcBorders>
            <w:vAlign w:val="center"/>
          </w:tcPr>
          <w:p w14:paraId="2D17976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836" w:type="dxa"/>
            <w:tcBorders>
              <w:bottom w:val="single" w:color="000000" w:sz="10" w:space="0"/>
            </w:tcBorders>
            <w:vAlign w:val="center"/>
          </w:tcPr>
          <w:p w14:paraId="6E80E9B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760" w:type="dxa"/>
            <w:tcBorders>
              <w:bottom w:val="single" w:color="000000" w:sz="10" w:space="0"/>
            </w:tcBorders>
            <w:vAlign w:val="center"/>
          </w:tcPr>
          <w:p w14:paraId="6C388FE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27" w:type="dxa"/>
            <w:tcBorders>
              <w:bottom w:val="single" w:color="000000" w:sz="10" w:space="0"/>
            </w:tcBorders>
            <w:vAlign w:val="center"/>
          </w:tcPr>
          <w:p w14:paraId="1B0E2D9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92" w:type="dxa"/>
            <w:tcBorders>
              <w:bottom w:val="single" w:color="000000" w:sz="10" w:space="0"/>
            </w:tcBorders>
            <w:vAlign w:val="center"/>
          </w:tcPr>
          <w:p w14:paraId="72D7392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684" w:type="dxa"/>
            <w:tcBorders>
              <w:bottom w:val="single" w:color="000000" w:sz="10" w:space="0"/>
              <w:right w:val="single" w:color="000000" w:sz="10" w:space="0"/>
            </w:tcBorders>
            <w:vAlign w:val="center"/>
          </w:tcPr>
          <w:p w14:paraId="22861C1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bl>
    <w:p w14:paraId="0E201ECD">
      <w:pPr>
        <w:rPr>
          <w:color w:val="auto"/>
          <w:spacing w:val="3"/>
          <w:sz w:val="30"/>
          <w:szCs w:val="30"/>
          <w:highlight w:val="none"/>
        </w:rPr>
      </w:pPr>
      <w:r>
        <w:rPr>
          <w:color w:val="auto"/>
          <w:spacing w:val="3"/>
          <w:sz w:val="30"/>
          <w:szCs w:val="30"/>
          <w:highlight w:val="none"/>
        </w:rPr>
        <w:br w:type="page"/>
      </w:r>
    </w:p>
    <w:p w14:paraId="6B25B3EE">
      <w:pPr>
        <w:pStyle w:val="7"/>
        <w:bidi w:val="0"/>
        <w:ind w:left="0" w:leftChars="0" w:firstLine="0" w:firstLineChars="0"/>
        <w:jc w:val="center"/>
        <w:rPr>
          <w:rFonts w:hint="eastAsia"/>
          <w:color w:val="auto"/>
          <w:highlight w:val="none"/>
          <w:lang w:val="en-US" w:eastAsia="en-US"/>
        </w:rPr>
      </w:pPr>
      <w:r>
        <w:rPr>
          <w:rFonts w:hint="eastAsia"/>
          <w:color w:val="auto"/>
          <w:highlight w:val="none"/>
          <w:lang w:val="en-US" w:eastAsia="en-US"/>
        </w:rPr>
        <w:t>1</w:t>
      </w:r>
      <w:r>
        <w:rPr>
          <w:rFonts w:hint="default"/>
          <w:color w:val="auto"/>
          <w:highlight w:val="none"/>
          <w:lang w:val="en" w:eastAsia="en-US"/>
        </w:rPr>
        <w:t>3</w:t>
      </w:r>
      <w:r>
        <w:rPr>
          <w:rFonts w:hint="eastAsia"/>
          <w:color w:val="auto"/>
          <w:highlight w:val="none"/>
          <w:lang w:val="en-US" w:eastAsia="en-US"/>
        </w:rPr>
        <w:t>-3：专业工程暂估价表</w:t>
      </w:r>
    </w:p>
    <w:tbl>
      <w:tblPr>
        <w:tblStyle w:val="19"/>
        <w:tblW w:w="893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3"/>
        <w:gridCol w:w="2003"/>
        <w:gridCol w:w="4725"/>
        <w:gridCol w:w="1302"/>
      </w:tblGrid>
      <w:tr w14:paraId="34D6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03" w:type="dxa"/>
            <w:tcBorders>
              <w:top w:val="single" w:color="000000" w:sz="10" w:space="0"/>
              <w:left w:val="single" w:color="000000" w:sz="10" w:space="0"/>
            </w:tcBorders>
            <w:vAlign w:val="center"/>
          </w:tcPr>
          <w:p w14:paraId="5E2329DC">
            <w:pPr>
              <w:keepLines w:val="0"/>
              <w:pageBreakBefore w:val="0"/>
              <w:kinsoku w:val="0"/>
              <w:wordWrap/>
              <w:overflowPunct/>
              <w:topLinePunct w:val="0"/>
              <w:bidi w:val="0"/>
              <w:spacing w:before="100" w:beforeAutospacing="1" w:after="100" w:afterAutospacing="1" w:line="213"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4"/>
                <w:sz w:val="28"/>
                <w:szCs w:val="28"/>
                <w:highlight w:val="none"/>
              </w:rPr>
              <w:t>序号</w:t>
            </w:r>
          </w:p>
        </w:tc>
        <w:tc>
          <w:tcPr>
            <w:tcW w:w="2003" w:type="dxa"/>
            <w:tcBorders>
              <w:top w:val="single" w:color="000000" w:sz="10" w:space="0"/>
            </w:tcBorders>
            <w:vAlign w:val="center"/>
          </w:tcPr>
          <w:p w14:paraId="2F3CF279">
            <w:pPr>
              <w:keepLines w:val="0"/>
              <w:pageBreakBefore w:val="0"/>
              <w:kinsoku w:val="0"/>
              <w:wordWrap/>
              <w:overflowPunct/>
              <w:topLinePunct w:val="0"/>
              <w:bidi w:val="0"/>
              <w:spacing w:before="100" w:beforeAutospacing="1" w:after="100" w:afterAutospacing="1" w:line="213"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3"/>
                <w:sz w:val="28"/>
                <w:szCs w:val="28"/>
                <w:highlight w:val="none"/>
              </w:rPr>
              <w:t>专业工程名称</w:t>
            </w:r>
          </w:p>
        </w:tc>
        <w:tc>
          <w:tcPr>
            <w:tcW w:w="4725" w:type="dxa"/>
            <w:tcBorders>
              <w:top w:val="single" w:color="000000" w:sz="10" w:space="0"/>
            </w:tcBorders>
            <w:vAlign w:val="center"/>
          </w:tcPr>
          <w:p w14:paraId="34B8E358">
            <w:pPr>
              <w:keepLines w:val="0"/>
              <w:pageBreakBefore w:val="0"/>
              <w:kinsoku w:val="0"/>
              <w:wordWrap/>
              <w:overflowPunct/>
              <w:topLinePunct w:val="0"/>
              <w:bidi w:val="0"/>
              <w:spacing w:before="100" w:beforeAutospacing="1" w:after="100" w:afterAutospacing="1" w:line="213"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5"/>
                <w:sz w:val="28"/>
                <w:szCs w:val="28"/>
                <w:highlight w:val="none"/>
              </w:rPr>
              <w:t>工程内容</w:t>
            </w:r>
          </w:p>
        </w:tc>
        <w:tc>
          <w:tcPr>
            <w:tcW w:w="1302" w:type="dxa"/>
            <w:tcBorders>
              <w:top w:val="single" w:color="000000" w:sz="10" w:space="0"/>
              <w:right w:val="single" w:color="000000" w:sz="10" w:space="0"/>
            </w:tcBorders>
            <w:vAlign w:val="center"/>
          </w:tcPr>
          <w:p w14:paraId="0837D43C">
            <w:pPr>
              <w:keepLines w:val="0"/>
              <w:pageBreakBefore w:val="0"/>
              <w:kinsoku w:val="0"/>
              <w:wordWrap/>
              <w:overflowPunct/>
              <w:topLinePunct w:val="0"/>
              <w:bidi w:val="0"/>
              <w:spacing w:before="100" w:beforeAutospacing="1" w:after="100" w:afterAutospacing="1" w:line="213" w:lineRule="auto"/>
              <w:ind w:left="0" w:leftChars="0" w:right="0" w:firstLine="0" w:firstLineChars="0"/>
              <w:jc w:val="center"/>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6"/>
                <w:sz w:val="28"/>
                <w:szCs w:val="28"/>
                <w:highlight w:val="none"/>
              </w:rPr>
              <w:t>金额</w:t>
            </w:r>
          </w:p>
        </w:tc>
      </w:tr>
      <w:tr w14:paraId="28353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3" w:type="dxa"/>
            <w:tcBorders>
              <w:left w:val="single" w:color="000000" w:sz="10" w:space="0"/>
            </w:tcBorders>
            <w:vAlign w:val="center"/>
          </w:tcPr>
          <w:p w14:paraId="1FBFDAF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2045464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181B7A6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0DE4DF0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34F4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337EB57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2C7138A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2BF9825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47BB1B4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399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2A0BA54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79B91C0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66C6CFC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1C2A0F3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108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76A560D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31CF780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5393B8D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59A0FE4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1815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045CE92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6F04CE4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57B7965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5FF7C4E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77BC9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3856E84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6F5FB11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3C2157A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16DBA75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E1D2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391C4A9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7BF9DC0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22E8CEA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791FE2A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25E5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6CD073C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5757775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0B2C8D2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5AAA971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16C6D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0A3140C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1D5807E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06D3CB5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3F172E8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D51A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31370CE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4D22E95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1B05C22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2BF894E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72B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23D13AD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589D829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329BECD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552B218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B3AB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36D890F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4026D6E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5814D32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664AFBD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99A1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2C49214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4BBD1F9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0F40095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6E41E9E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3F6B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2A91B144">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1CCBC02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637BC037">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03DBFF0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178A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4FA1155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6FBF1F1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0FD45E1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464360F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CC56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0C75231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59B09F5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4896460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39980DA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2FFD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03" w:type="dxa"/>
            <w:tcBorders>
              <w:left w:val="single" w:color="000000" w:sz="10" w:space="0"/>
            </w:tcBorders>
            <w:vAlign w:val="center"/>
          </w:tcPr>
          <w:p w14:paraId="366CFD9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059CF88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0970AF5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3BF76D8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1F183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234A9F0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75C6D39E">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1B21FA1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5DFB324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DEB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23D3FB4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0056463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762633A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5675015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7D72F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36D5DCA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4FA37CE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7AFA279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79CC7B3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6D0F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061F8F9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5FD9DB6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466EFD60">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73B8DF9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B5A0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3D1FD36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344EDD69">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1C53C77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00B6B3C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5FAD8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4EB1981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5BCECD6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761433D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10DB7AC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79987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2E9BF7D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19C1156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026CB5C8">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5FC27946">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4CC1E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041519C5">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15B949A1">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309D5D5F">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1F7A252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033A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03" w:type="dxa"/>
            <w:tcBorders>
              <w:left w:val="single" w:color="000000" w:sz="10" w:space="0"/>
            </w:tcBorders>
            <w:vAlign w:val="center"/>
          </w:tcPr>
          <w:p w14:paraId="1199898B">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2003" w:type="dxa"/>
            <w:vAlign w:val="center"/>
          </w:tcPr>
          <w:p w14:paraId="5993408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4725" w:type="dxa"/>
            <w:vAlign w:val="center"/>
          </w:tcPr>
          <w:p w14:paraId="0A8DB643">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c>
          <w:tcPr>
            <w:tcW w:w="1302" w:type="dxa"/>
            <w:tcBorders>
              <w:right w:val="single" w:color="000000" w:sz="10" w:space="0"/>
            </w:tcBorders>
            <w:vAlign w:val="center"/>
          </w:tcPr>
          <w:p w14:paraId="6AF8EC6C">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snapToGrid w:val="0"/>
                <w:color w:val="auto"/>
                <w:kern w:val="0"/>
                <w:sz w:val="21"/>
                <w:szCs w:val="21"/>
                <w:highlight w:val="none"/>
                <w:lang w:val="en-US" w:eastAsia="en-US" w:bidi="ar-SA"/>
              </w:rPr>
            </w:pPr>
          </w:p>
        </w:tc>
      </w:tr>
      <w:tr w14:paraId="3DA77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03" w:type="dxa"/>
            <w:tcBorders>
              <w:left w:val="single" w:color="000000" w:sz="10" w:space="0"/>
              <w:bottom w:val="single" w:color="000000" w:sz="10" w:space="0"/>
              <w:right w:val="nil"/>
            </w:tcBorders>
            <w:vAlign w:val="top"/>
          </w:tcPr>
          <w:p w14:paraId="4A992312">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left"/>
              <w:textAlignment w:val="baseline"/>
              <w:rPr>
                <w:rFonts w:ascii="Arial" w:hAnsi="Arial" w:eastAsia="Arial" w:cs="Arial"/>
                <w:b/>
                <w:bCs/>
                <w:snapToGrid w:val="0"/>
                <w:color w:val="auto"/>
                <w:kern w:val="0"/>
                <w:sz w:val="21"/>
                <w:szCs w:val="21"/>
                <w:highlight w:val="none"/>
                <w:lang w:val="en-US" w:eastAsia="en-US" w:bidi="ar-SA"/>
              </w:rPr>
            </w:pPr>
          </w:p>
        </w:tc>
        <w:tc>
          <w:tcPr>
            <w:tcW w:w="2003" w:type="dxa"/>
            <w:tcBorders>
              <w:left w:val="nil"/>
              <w:bottom w:val="single" w:color="000000" w:sz="10" w:space="0"/>
              <w:right w:val="nil"/>
            </w:tcBorders>
            <w:vAlign w:val="center"/>
          </w:tcPr>
          <w:p w14:paraId="09A20ACD">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both"/>
              <w:textAlignment w:val="baseline"/>
              <w:rPr>
                <w:rFonts w:ascii="Arial" w:hAnsi="Arial" w:eastAsia="Arial" w:cs="Arial"/>
                <w:b/>
                <w:bCs/>
                <w:snapToGrid w:val="0"/>
                <w:color w:val="auto"/>
                <w:kern w:val="0"/>
                <w:sz w:val="21"/>
                <w:szCs w:val="21"/>
                <w:highlight w:val="none"/>
                <w:lang w:val="en-US" w:eastAsia="en-US" w:bidi="ar-SA"/>
              </w:rPr>
            </w:pPr>
          </w:p>
        </w:tc>
        <w:tc>
          <w:tcPr>
            <w:tcW w:w="4725" w:type="dxa"/>
            <w:tcBorders>
              <w:left w:val="nil"/>
              <w:bottom w:val="single" w:color="000000" w:sz="10" w:space="0"/>
              <w:right w:val="nil"/>
            </w:tcBorders>
            <w:vAlign w:val="center"/>
          </w:tcPr>
          <w:p w14:paraId="33FACF78">
            <w:pPr>
              <w:keepLines w:val="0"/>
              <w:pageBreakBefore w:val="0"/>
              <w:kinsoku w:val="0"/>
              <w:wordWrap/>
              <w:overflowPunct/>
              <w:topLinePunct w:val="0"/>
              <w:bidi w:val="0"/>
              <w:spacing w:before="100" w:beforeAutospacing="1" w:after="100" w:afterAutospacing="1" w:line="212" w:lineRule="auto"/>
              <w:ind w:left="0" w:leftChars="0" w:right="0" w:firstLine="0" w:firstLineChars="0"/>
              <w:jc w:val="both"/>
              <w:rPr>
                <w:rFonts w:ascii="FangSong_GB2312" w:hAnsi="FangSong_GB2312" w:eastAsia="FangSong_GB2312" w:cs="FangSong_GB2312"/>
                <w:b/>
                <w:bCs/>
                <w:color w:val="auto"/>
                <w:sz w:val="28"/>
                <w:szCs w:val="28"/>
                <w:highlight w:val="none"/>
              </w:rPr>
            </w:pPr>
            <w:r>
              <w:rPr>
                <w:rFonts w:ascii="FangSong_GB2312" w:hAnsi="FangSong_GB2312" w:eastAsia="FangSong_GB2312" w:cs="FangSong_GB2312"/>
                <w:b/>
                <w:bCs/>
                <w:color w:val="auto"/>
                <w:spacing w:val="-4"/>
                <w:sz w:val="28"/>
                <w:szCs w:val="28"/>
                <w:highlight w:val="none"/>
              </w:rPr>
              <w:t>小计：</w:t>
            </w:r>
          </w:p>
        </w:tc>
        <w:tc>
          <w:tcPr>
            <w:tcW w:w="1302" w:type="dxa"/>
            <w:tcBorders>
              <w:left w:val="nil"/>
              <w:bottom w:val="single" w:color="000000" w:sz="10" w:space="0"/>
              <w:right w:val="single" w:color="000000" w:sz="10" w:space="0"/>
            </w:tcBorders>
            <w:vAlign w:val="top"/>
          </w:tcPr>
          <w:p w14:paraId="4A74C62A">
            <w:pPr>
              <w:keepLines w:val="0"/>
              <w:pageBreakBefore w:val="0"/>
              <w:kinsoku w:val="0"/>
              <w:wordWrap/>
              <w:overflowPunct/>
              <w:topLinePunct w:val="0"/>
              <w:autoSpaceDE w:val="0"/>
              <w:autoSpaceDN w:val="0"/>
              <w:bidi w:val="0"/>
              <w:adjustRightInd w:val="0"/>
              <w:snapToGrid w:val="0"/>
              <w:spacing w:before="100" w:beforeAutospacing="1" w:after="100" w:afterAutospacing="1" w:line="240" w:lineRule="auto"/>
              <w:ind w:left="0" w:leftChars="0" w:right="0"/>
              <w:jc w:val="left"/>
              <w:textAlignment w:val="baseline"/>
              <w:rPr>
                <w:rFonts w:ascii="Arial" w:hAnsi="Arial" w:eastAsia="Arial" w:cs="Arial"/>
                <w:b/>
                <w:bCs/>
                <w:snapToGrid w:val="0"/>
                <w:color w:val="auto"/>
                <w:kern w:val="0"/>
                <w:sz w:val="21"/>
                <w:szCs w:val="21"/>
                <w:highlight w:val="none"/>
                <w:lang w:val="en-US" w:eastAsia="en-US" w:bidi="ar-SA"/>
              </w:rPr>
            </w:pPr>
          </w:p>
        </w:tc>
      </w:tr>
    </w:tbl>
    <w:p w14:paraId="10A72654">
      <w:pPr>
        <w:rPr>
          <w:rFonts w:ascii="FangSong_GB2312" w:hAnsi="FangSong_GB2312" w:eastAsia="FangSong_GB2312" w:cs="FangSong_GB2312"/>
          <w:color w:val="auto"/>
          <w:spacing w:val="-5"/>
          <w:sz w:val="30"/>
          <w:szCs w:val="30"/>
          <w:highlight w:val="none"/>
        </w:rPr>
      </w:pPr>
      <w:r>
        <w:rPr>
          <w:rFonts w:ascii="FangSong_GB2312" w:hAnsi="FangSong_GB2312" w:eastAsia="FangSong_GB2312" w:cs="FangSong_GB2312"/>
          <w:color w:val="auto"/>
          <w:spacing w:val="-5"/>
          <w:sz w:val="30"/>
          <w:szCs w:val="30"/>
          <w:highlight w:val="none"/>
        </w:rPr>
        <w:br w:type="page"/>
      </w:r>
    </w:p>
    <w:p w14:paraId="46175D8A">
      <w:pPr>
        <w:pStyle w:val="6"/>
        <w:bidi w:val="0"/>
        <w:ind w:left="0" w:leftChars="0" w:firstLine="0" w:firstLineChars="0"/>
        <w:jc w:val="center"/>
        <w:rPr>
          <w:color w:val="auto"/>
          <w:highlight w:val="none"/>
        </w:rPr>
      </w:pPr>
      <w:bookmarkStart w:id="370" w:name="_Toc1746202767"/>
      <w:r>
        <w:rPr>
          <w:color w:val="auto"/>
          <w:highlight w:val="none"/>
        </w:rPr>
        <w:t>附件1</w:t>
      </w:r>
      <w:r>
        <w:rPr>
          <w:rFonts w:hint="default"/>
          <w:color w:val="auto"/>
          <w:highlight w:val="none"/>
          <w:lang w:val="en"/>
        </w:rPr>
        <w:t>4</w:t>
      </w:r>
      <w:r>
        <w:rPr>
          <w:color w:val="auto"/>
          <w:highlight w:val="none"/>
        </w:rPr>
        <w:t>：联合体协议</w:t>
      </w:r>
      <w:bookmarkEnd w:id="370"/>
    </w:p>
    <w:p w14:paraId="129DA90D">
      <w:pPr>
        <w:bidi w:val="0"/>
        <w:rPr>
          <w:color w:val="auto"/>
          <w:highlight w:val="none"/>
        </w:rPr>
      </w:pPr>
    </w:p>
    <w:p w14:paraId="75B1C62C">
      <w:pPr>
        <w:bidi w:val="0"/>
        <w:rPr>
          <w:color w:val="auto"/>
          <w:highlight w:val="none"/>
        </w:rPr>
      </w:pPr>
      <w:r>
        <w:rPr>
          <w:color w:val="auto"/>
          <w:highlight w:val="none"/>
        </w:rPr>
        <w:t>（所有成员单位名称）自愿组成</w:t>
      </w:r>
      <w:r>
        <w:rPr>
          <w:rFonts w:hint="eastAsia"/>
          <w:color w:val="auto"/>
          <w:highlight w:val="none"/>
          <w:u w:val="single"/>
          <w:lang w:val="en-US" w:eastAsia="zh-CN"/>
        </w:rPr>
        <w:t xml:space="preserve">      </w:t>
      </w:r>
      <w:r>
        <w:rPr>
          <w:color w:val="auto"/>
          <w:highlight w:val="none"/>
        </w:rPr>
        <w:t>（联合体名称）联合体，共同参加</w:t>
      </w:r>
      <w:r>
        <w:rPr>
          <w:rFonts w:hint="eastAsia"/>
          <w:color w:val="auto"/>
          <w:highlight w:val="none"/>
          <w:u w:val="single"/>
          <w:lang w:val="en-US" w:eastAsia="zh-CN"/>
        </w:rPr>
        <w:t xml:space="preserve">                </w:t>
      </w:r>
      <w:r>
        <w:rPr>
          <w:color w:val="auto"/>
          <w:highlight w:val="none"/>
        </w:rPr>
        <w:t>（项目名称）投标。现就联合体投标事宜订立如下协议。</w:t>
      </w:r>
    </w:p>
    <w:p w14:paraId="4E4156B1">
      <w:pPr>
        <w:numPr>
          <w:ilvl w:val="0"/>
          <w:numId w:val="2"/>
        </w:numPr>
        <w:bidi w:val="0"/>
        <w:ind w:firstLine="640" w:firstLineChars="200"/>
        <w:rPr>
          <w:color w:val="auto"/>
          <w:highlight w:val="none"/>
        </w:rPr>
      </w:pPr>
      <w:r>
        <w:rPr>
          <w:rFonts w:hint="eastAsia"/>
          <w:color w:val="auto"/>
          <w:highlight w:val="none"/>
          <w:u w:val="single"/>
          <w:lang w:val="en-US" w:eastAsia="zh-CN"/>
        </w:rPr>
        <w:t xml:space="preserve">    </w:t>
      </w:r>
      <w:r>
        <w:rPr>
          <w:color w:val="auto"/>
          <w:highlight w:val="none"/>
        </w:rPr>
        <w:t>（某成员单位名称）为</w:t>
      </w:r>
      <w:r>
        <w:rPr>
          <w:rFonts w:hint="eastAsia"/>
          <w:color w:val="auto"/>
          <w:highlight w:val="none"/>
          <w:u w:val="single"/>
          <w:lang w:val="en-US" w:eastAsia="zh-CN"/>
        </w:rPr>
        <w:t xml:space="preserve">    </w:t>
      </w:r>
      <w:r>
        <w:rPr>
          <w:color w:val="auto"/>
          <w:highlight w:val="none"/>
        </w:rPr>
        <w:t>（联合体名称）牵头人。</w:t>
      </w:r>
    </w:p>
    <w:p w14:paraId="43C3835C">
      <w:pPr>
        <w:bidi w:val="0"/>
        <w:rPr>
          <w:color w:val="auto"/>
          <w:highlight w:val="none"/>
        </w:rPr>
      </w:pPr>
      <w:r>
        <w:rPr>
          <w:color w:val="auto"/>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6B35FA7">
      <w:pPr>
        <w:bidi w:val="0"/>
        <w:rPr>
          <w:color w:val="auto"/>
          <w:highlight w:val="none"/>
        </w:rPr>
      </w:pPr>
      <w:r>
        <w:rPr>
          <w:color w:val="auto"/>
          <w:highlight w:val="none"/>
        </w:rPr>
        <w:t>3.联合体将严格按照招标文件的各项要求，递交投标文件，履行合同，并对外承担连带责任。</w:t>
      </w:r>
    </w:p>
    <w:p w14:paraId="09425684">
      <w:pPr>
        <w:bidi w:val="0"/>
        <w:rPr>
          <w:color w:val="auto"/>
          <w:highlight w:val="none"/>
        </w:rPr>
      </w:pPr>
      <w:r>
        <w:rPr>
          <w:color w:val="auto"/>
          <w:highlight w:val="none"/>
        </w:rPr>
        <w:t>4.联合体各成员单位内部的职责分工如下：</w:t>
      </w:r>
      <w:r>
        <w:rPr>
          <w:rFonts w:hint="eastAsia"/>
          <w:color w:val="auto"/>
          <w:highlight w:val="none"/>
          <w:u w:val="single"/>
          <w:lang w:val="en-US" w:eastAsia="zh-CN"/>
        </w:rPr>
        <w:t xml:space="preserve">            </w:t>
      </w:r>
      <w:r>
        <w:rPr>
          <w:color w:val="auto"/>
          <w:highlight w:val="none"/>
        </w:rPr>
        <w:t>。</w:t>
      </w:r>
    </w:p>
    <w:p w14:paraId="6CF1220E">
      <w:pPr>
        <w:bidi w:val="0"/>
        <w:rPr>
          <w:color w:val="auto"/>
          <w:highlight w:val="none"/>
        </w:rPr>
      </w:pPr>
      <w:r>
        <w:rPr>
          <w:color w:val="auto"/>
          <w:highlight w:val="none"/>
        </w:rPr>
        <w:t>5.本协议书自签署之日起生效，合同履行完毕后自动失效。</w:t>
      </w:r>
    </w:p>
    <w:p w14:paraId="664C12BD">
      <w:pPr>
        <w:bidi w:val="0"/>
        <w:rPr>
          <w:color w:val="auto"/>
          <w:highlight w:val="none"/>
        </w:rPr>
      </w:pPr>
      <w:r>
        <w:rPr>
          <w:color w:val="auto"/>
          <w:highlight w:val="none"/>
        </w:rPr>
        <w:t>6.本协议书一式份，联合体成员和招标人各执一份。</w:t>
      </w:r>
    </w:p>
    <w:p w14:paraId="30A95742">
      <w:pPr>
        <w:bidi w:val="0"/>
        <w:rPr>
          <w:color w:val="auto"/>
          <w:highlight w:val="none"/>
        </w:rPr>
      </w:pPr>
      <w:r>
        <w:rPr>
          <w:color w:val="auto"/>
          <w:highlight w:val="none"/>
        </w:rPr>
        <w:t>注：本协议由委托代理人签字的，应附法定代表人签字的授权委托书。</w:t>
      </w:r>
    </w:p>
    <w:p w14:paraId="492D563D">
      <w:pPr>
        <w:bidi w:val="0"/>
        <w:rPr>
          <w:color w:val="auto"/>
          <w:highlight w:val="none"/>
        </w:rPr>
      </w:pPr>
      <w:r>
        <w:rPr>
          <w:color w:val="auto"/>
          <w:highlight w:val="none"/>
        </w:rPr>
        <w:t>牵头人名称：</w:t>
      </w:r>
      <w:r>
        <w:rPr>
          <w:rFonts w:hint="eastAsia"/>
          <w:color w:val="auto"/>
          <w:highlight w:val="none"/>
          <w:u w:val="single"/>
          <w:lang w:val="en-US" w:eastAsia="zh-CN"/>
        </w:rPr>
        <w:t xml:space="preserve">                            </w:t>
      </w:r>
      <w:r>
        <w:rPr>
          <w:color w:val="auto"/>
          <w:highlight w:val="none"/>
        </w:rPr>
        <w:t>（盖单位章）</w:t>
      </w:r>
    </w:p>
    <w:p w14:paraId="464B4383">
      <w:pPr>
        <w:bidi w:val="0"/>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w:t>
      </w:r>
    </w:p>
    <w:p w14:paraId="282931A9">
      <w:pPr>
        <w:bidi w:val="0"/>
        <w:rPr>
          <w:color w:val="auto"/>
          <w:highlight w:val="none"/>
        </w:rPr>
      </w:pPr>
      <w:r>
        <w:rPr>
          <w:color w:val="auto"/>
          <w:highlight w:val="none"/>
        </w:rPr>
        <w:t>联合体成员名称：</w:t>
      </w:r>
      <w:r>
        <w:rPr>
          <w:rFonts w:hint="eastAsia"/>
          <w:color w:val="auto"/>
          <w:highlight w:val="none"/>
          <w:u w:val="single"/>
          <w:lang w:val="en-US" w:eastAsia="zh-CN"/>
        </w:rPr>
        <w:t xml:space="preserve">                        </w:t>
      </w:r>
      <w:r>
        <w:rPr>
          <w:color w:val="auto"/>
          <w:highlight w:val="none"/>
        </w:rPr>
        <w:t>（盖单位章）</w:t>
      </w:r>
    </w:p>
    <w:p w14:paraId="3FC28C9D">
      <w:pPr>
        <w:bidi w:val="0"/>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w:t>
      </w:r>
    </w:p>
    <w:p w14:paraId="31A39588">
      <w:pPr>
        <w:bidi w:val="0"/>
        <w:rPr>
          <w:color w:val="auto"/>
          <w:highlight w:val="none"/>
        </w:rPr>
      </w:pPr>
    </w:p>
    <w:p w14:paraId="744824CE">
      <w:pPr>
        <w:bidi w:val="0"/>
        <w:jc w:val="right"/>
        <w:rPr>
          <w:color w:val="auto"/>
          <w:highlight w:val="none"/>
        </w:rPr>
      </w:pP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71A8861F">
      <w:pPr>
        <w:bidi w:val="0"/>
        <w:rPr>
          <w:color w:val="auto"/>
          <w:highlight w:val="none"/>
        </w:rPr>
      </w:pPr>
      <w:r>
        <w:rPr>
          <w:color w:val="auto"/>
          <w:highlight w:val="none"/>
        </w:rPr>
        <w:br w:type="page"/>
      </w:r>
    </w:p>
    <w:p w14:paraId="4750055C">
      <w:pPr>
        <w:pStyle w:val="6"/>
        <w:bidi w:val="0"/>
        <w:ind w:left="0" w:leftChars="0" w:firstLine="0" w:firstLineChars="0"/>
        <w:jc w:val="center"/>
        <w:rPr>
          <w:rFonts w:hint="eastAsia"/>
          <w:color w:val="auto"/>
          <w:highlight w:val="none"/>
          <w:lang w:val="en" w:eastAsia="zh-CN"/>
        </w:rPr>
      </w:pPr>
      <w:bookmarkStart w:id="371" w:name="_Toc1831263943"/>
      <w:r>
        <w:rPr>
          <w:rFonts w:hint="eastAsia"/>
          <w:color w:val="auto"/>
          <w:highlight w:val="none"/>
        </w:rPr>
        <w:t>附件</w:t>
      </w:r>
      <w:r>
        <w:rPr>
          <w:rFonts w:hint="eastAsia"/>
          <w:color w:val="auto"/>
          <w:highlight w:val="none"/>
          <w:lang w:val="en-US" w:eastAsia="zh-CN"/>
        </w:rPr>
        <w:t>1</w:t>
      </w:r>
      <w:r>
        <w:rPr>
          <w:rFonts w:hint="default"/>
          <w:color w:val="auto"/>
          <w:highlight w:val="none"/>
          <w:lang w:val="en" w:eastAsia="zh-CN"/>
        </w:rPr>
        <w:t>5</w:t>
      </w:r>
      <w:r>
        <w:rPr>
          <w:rFonts w:hint="eastAsia"/>
          <w:color w:val="auto"/>
          <w:highlight w:val="none"/>
        </w:rPr>
        <w:t>：</w:t>
      </w:r>
      <w:r>
        <w:rPr>
          <w:rFonts w:hint="eastAsia"/>
          <w:color w:val="auto"/>
          <w:highlight w:val="none"/>
          <w:lang w:eastAsia="zh-CN"/>
        </w:rPr>
        <w:t>资金共管协议</w:t>
      </w:r>
      <w:bookmarkEnd w:id="371"/>
    </w:p>
    <w:p w14:paraId="6FD629A5">
      <w:pPr>
        <w:bidi w:val="0"/>
        <w:rPr>
          <w:rFonts w:hint="eastAsia"/>
          <w:color w:val="auto"/>
          <w:highlight w:val="none"/>
        </w:rPr>
      </w:pPr>
    </w:p>
    <w:p w14:paraId="59A6EFE8">
      <w:pPr>
        <w:keepNext w:val="0"/>
        <w:keepLines w:val="0"/>
        <w:pageBreakBefore w:val="0"/>
        <w:widowControl/>
        <w:suppressLineNumbers w:val="0"/>
        <w:suppressAutoHyphens/>
        <w:kinsoku/>
        <w:wordWrap/>
        <w:overflowPunct/>
        <w:topLinePunct w:val="0"/>
        <w:autoSpaceDE w:val="0"/>
        <w:autoSpaceDN/>
        <w:bidi w:val="0"/>
        <w:adjustRightInd w:val="0"/>
        <w:snapToGrid w:val="0"/>
        <w:spacing w:before="0" w:beforeAutospacing="0" w:after="0" w:afterAutospacing="0"/>
        <w:ind w:left="0" w:right="0" w:firstLine="5662" w:firstLineChars="2350"/>
        <w:jc w:val="left"/>
        <w:textAlignment w:val="baseline"/>
        <w:outlineLvl w:val="9"/>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bidi="ar"/>
        </w:rPr>
        <w:t>协议编号：</w:t>
      </w:r>
      <w:r>
        <w:rPr>
          <w:rFonts w:hint="eastAsia" w:ascii="宋体" w:hAnsi="宋体" w:eastAsia="宋体" w:cs="宋体"/>
          <w:b/>
          <w:bCs/>
          <w:kern w:val="0"/>
          <w:sz w:val="24"/>
          <w:szCs w:val="24"/>
          <w:highlight w:val="none"/>
          <w:u w:val="single"/>
          <w:lang w:val="en-US" w:eastAsia="zh-CN" w:bidi="ar"/>
        </w:rPr>
        <w:t xml:space="preserve">                  </w:t>
      </w:r>
    </w:p>
    <w:p w14:paraId="355ADCC2">
      <w:pPr>
        <w:keepNext w:val="0"/>
        <w:keepLines w:val="0"/>
        <w:pageBreakBefore w:val="0"/>
        <w:widowControl/>
        <w:kinsoku/>
        <w:wordWrap/>
        <w:overflowPunct/>
        <w:topLinePunct w:val="0"/>
        <w:autoSpaceDE w:val="0"/>
        <w:autoSpaceDN/>
        <w:bidi w:val="0"/>
        <w:adjustRightInd w:val="0"/>
        <w:snapToGrid w:val="0"/>
        <w:spacing w:before="0" w:beforeAutospacing="0" w:after="0" w:afterAutospacing="0"/>
        <w:ind w:left="0"/>
        <w:textAlignment w:val="baseline"/>
        <w:outlineLvl w:val="9"/>
        <w:rPr>
          <w:rFonts w:hint="eastAsia" w:ascii="仿宋_GB2312" w:eastAsia="仿宋_GB2312" w:cs="仿宋_GB2312"/>
          <w:b/>
          <w:bCs/>
          <w:kern w:val="2"/>
          <w:sz w:val="32"/>
          <w:szCs w:val="32"/>
          <w:highlight w:val="none"/>
        </w:rPr>
      </w:pPr>
      <w:r>
        <w:rPr>
          <w:rFonts w:hint="eastAsia" w:ascii="仿宋_GB2312" w:eastAsia="仿宋_GB2312" w:cs="仿宋_GB2312"/>
          <w:b/>
          <w:bCs/>
          <w:kern w:val="2"/>
          <w:sz w:val="32"/>
          <w:szCs w:val="32"/>
          <w:highlight w:val="none"/>
        </w:rPr>
        <w:t xml:space="preserve"> </w:t>
      </w:r>
    </w:p>
    <w:p w14:paraId="79099205">
      <w:pPr>
        <w:keepNext w:val="0"/>
        <w:keepLines w:val="0"/>
        <w:pageBreakBefore w:val="0"/>
        <w:widowControl w:val="0"/>
        <w:suppressLineNumbers w:val="0"/>
        <w:suppressAutoHyphens/>
        <w:kinsoku/>
        <w:wordWrap/>
        <w:overflowPunct/>
        <w:topLinePunct w:val="0"/>
        <w:autoSpaceDE w:val="0"/>
        <w:bidi w:val="0"/>
        <w:adjustRightInd w:val="0"/>
        <w:snapToGrid w:val="0"/>
        <w:spacing w:before="0" w:beforeAutospacing="0" w:after="0" w:afterAutospacing="0"/>
        <w:ind w:left="0" w:right="0"/>
        <w:jc w:val="both"/>
        <w:textAlignment w:val="baseline"/>
        <w:outlineLvl w:val="9"/>
        <w:rPr>
          <w:rFonts w:hint="eastAsia" w:ascii="Calibri" w:hAnsi="Calibri" w:eastAsia="宋体" w:cs="Times New Roman"/>
          <w:kern w:val="2"/>
          <w:sz w:val="21"/>
          <w:szCs w:val="21"/>
          <w:highlight w:val="none"/>
        </w:rPr>
      </w:pPr>
      <w:r>
        <w:rPr>
          <w:rFonts w:hint="eastAsia" w:ascii="Calibri" w:hAnsi="Calibri" w:eastAsia="宋体" w:cs="Times New Roman"/>
          <w:kern w:val="2"/>
          <w:sz w:val="21"/>
          <w:szCs w:val="21"/>
          <w:highlight w:val="none"/>
          <w:lang w:val="en-US" w:eastAsia="zh-CN" w:bidi="ar"/>
        </w:rPr>
        <w:t xml:space="preserve"> </w:t>
      </w:r>
    </w:p>
    <w:p w14:paraId="076AF6F1">
      <w:pPr>
        <w:keepNext w:val="0"/>
        <w:keepLines w:val="0"/>
        <w:pageBreakBefore w:val="0"/>
        <w:widowControl/>
        <w:kinsoku/>
        <w:wordWrap/>
        <w:overflowPunct/>
        <w:topLinePunct w:val="0"/>
        <w:autoSpaceDE w:val="0"/>
        <w:bidi w:val="0"/>
        <w:adjustRightInd w:val="0"/>
        <w:snapToGrid w:val="0"/>
        <w:textAlignment w:val="baseline"/>
        <w:outlineLvl w:val="9"/>
        <w:rPr>
          <w:rFonts w:hint="eastAsia" w:ascii="Cambria" w:hAnsi="Cambria" w:eastAsia="宋体" w:cs="Times New Roman"/>
          <w:b/>
          <w:bCs/>
          <w:kern w:val="2"/>
          <w:sz w:val="28"/>
          <w:szCs w:val="28"/>
          <w:highlight w:val="none"/>
        </w:rPr>
      </w:pPr>
      <w:r>
        <w:rPr>
          <w:rFonts w:hint="eastAsia" w:ascii="Cambria" w:hAnsi="Cambria" w:eastAsia="宋体" w:cs="Times New Roman"/>
          <w:b/>
          <w:bCs/>
          <w:kern w:val="2"/>
          <w:sz w:val="28"/>
          <w:szCs w:val="28"/>
          <w:highlight w:val="none"/>
        </w:rPr>
        <w:t xml:space="preserve"> </w:t>
      </w:r>
    </w:p>
    <w:p w14:paraId="2E19F812">
      <w:pPr>
        <w:keepNext w:val="0"/>
        <w:keepLines w:val="0"/>
        <w:pageBreakBefore w:val="0"/>
        <w:widowControl/>
        <w:suppressLineNumbers w:val="0"/>
        <w:suppressAutoHyphens/>
        <w:kinsoku/>
        <w:wordWrap/>
        <w:overflowPunct/>
        <w:topLinePunct w:val="0"/>
        <w:autoSpaceDE w:val="0"/>
        <w:autoSpaceDN/>
        <w:bidi w:val="0"/>
        <w:adjustRightInd w:val="0"/>
        <w:snapToGrid w:val="0"/>
        <w:spacing w:before="0" w:beforeAutospacing="0" w:after="0" w:afterAutospacing="0"/>
        <w:ind w:left="0" w:leftChars="0" w:right="0" w:firstLine="0" w:firstLineChars="0"/>
        <w:jc w:val="center"/>
        <w:textAlignment w:val="baseline"/>
        <w:outlineLvl w:val="9"/>
        <w:rPr>
          <w:rFonts w:hint="default" w:ascii="华文中宋" w:hAnsi="华文中宋" w:eastAsia="华文中宋" w:cs="宋体"/>
          <w:b/>
          <w:bCs w:val="0"/>
          <w:spacing w:val="60"/>
          <w:kern w:val="0"/>
          <w:sz w:val="72"/>
          <w:szCs w:val="72"/>
          <w:highlight w:val="none"/>
        </w:rPr>
      </w:pPr>
      <w:r>
        <w:rPr>
          <w:rFonts w:hint="eastAsia" w:ascii="方正小标宋简体" w:hAnsi="方正小标宋简体" w:eastAsia="方正小标宋简体" w:cs="方正小标宋简体"/>
          <w:b w:val="0"/>
          <w:bCs/>
          <w:spacing w:val="60"/>
          <w:kern w:val="0"/>
          <w:sz w:val="48"/>
          <w:szCs w:val="48"/>
          <w:highlight w:val="none"/>
          <w:lang w:val="en-US" w:eastAsia="zh-CN" w:bidi="ar"/>
        </w:rPr>
        <w:t>资金共管协议</w:t>
      </w:r>
    </w:p>
    <w:p w14:paraId="7681776D">
      <w:pPr>
        <w:keepNext w:val="0"/>
        <w:keepLines w:val="0"/>
        <w:pageBreakBefore w:val="0"/>
        <w:widowControl/>
        <w:suppressLineNumbers w:val="0"/>
        <w:suppressAutoHyphens/>
        <w:kinsoku/>
        <w:wordWrap/>
        <w:overflowPunct/>
        <w:topLinePunct w:val="0"/>
        <w:autoSpaceDE w:val="0"/>
        <w:autoSpaceDN/>
        <w:bidi w:val="0"/>
        <w:adjustRightInd w:val="0"/>
        <w:snapToGrid w:val="0"/>
        <w:spacing w:before="0" w:beforeAutospacing="0" w:after="0" w:afterAutospacing="0"/>
        <w:ind w:left="0" w:leftChars="0" w:right="0" w:firstLine="0" w:firstLineChars="0"/>
        <w:jc w:val="center"/>
        <w:textAlignment w:val="baseline"/>
        <w:outlineLvl w:val="9"/>
        <w:rPr>
          <w:rFonts w:hint="eastAsia" w:ascii="仿宋_GB2312" w:hAnsi="宋体" w:eastAsia="宋体" w:cs="宋体"/>
          <w:kern w:val="0"/>
          <w:sz w:val="24"/>
          <w:szCs w:val="24"/>
          <w:highlight w:val="none"/>
        </w:rPr>
      </w:pPr>
      <w:r>
        <w:rPr>
          <w:rFonts w:hint="eastAsia" w:ascii="仿宋_GB2312" w:hAnsi="Calibri" w:eastAsia="仿宋_GB2312" w:cs="仿宋_GB2312"/>
          <w:kern w:val="2"/>
          <w:sz w:val="32"/>
          <w:szCs w:val="32"/>
          <w:highlight w:val="none"/>
          <w:lang w:val="en-US" w:eastAsia="zh-CN" w:bidi="ar"/>
        </w:rPr>
        <w:t>（模板）</w:t>
      </w:r>
    </w:p>
    <w:p w14:paraId="79C045D3">
      <w:pPr>
        <w:keepNext w:val="0"/>
        <w:keepLines w:val="0"/>
        <w:widowControl/>
        <w:suppressLineNumbers w:val="0"/>
        <w:suppressAutoHyphens/>
        <w:autoSpaceDE w:val="0"/>
        <w:autoSpaceDN/>
        <w:snapToGrid w:val="0"/>
        <w:spacing w:before="0" w:beforeAutospacing="0" w:after="0" w:afterAutospacing="0" w:line="576" w:lineRule="exact"/>
        <w:ind w:left="0" w:right="0"/>
        <w:jc w:val="left"/>
        <w:rPr>
          <w:rFonts w:hint="eastAsia" w:ascii="仿宋_GB2312" w:hAnsi="宋体" w:eastAsia="宋体" w:cs="宋体"/>
          <w:kern w:val="0"/>
          <w:sz w:val="24"/>
          <w:szCs w:val="24"/>
          <w:highlight w:val="none"/>
        </w:rPr>
      </w:pPr>
    </w:p>
    <w:p w14:paraId="568AEC4C">
      <w:pPr>
        <w:keepNext w:val="0"/>
        <w:keepLines w:val="0"/>
        <w:widowControl/>
        <w:suppressLineNumbers w:val="0"/>
        <w:suppressAutoHyphens/>
        <w:autoSpaceDE w:val="0"/>
        <w:autoSpaceDN/>
        <w:snapToGrid w:val="0"/>
        <w:spacing w:before="0" w:beforeAutospacing="0" w:after="0" w:afterAutospacing="0" w:line="576" w:lineRule="exact"/>
        <w:ind w:left="0" w:right="0" w:firstLine="480" w:firstLineChars="200"/>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lang w:val="en-US" w:eastAsia="zh-CN" w:bidi="ar"/>
        </w:rPr>
        <w:t xml:space="preserve"> </w:t>
      </w:r>
    </w:p>
    <w:p w14:paraId="3EBBC1E7">
      <w:pPr>
        <w:keepNext w:val="0"/>
        <w:keepLines w:val="0"/>
        <w:widowControl/>
        <w:suppressLineNumbers w:val="0"/>
        <w:suppressAutoHyphens/>
        <w:autoSpaceDE w:val="0"/>
        <w:autoSpaceDN/>
        <w:snapToGrid w:val="0"/>
        <w:spacing w:before="0" w:beforeAutospacing="0" w:after="0" w:afterAutospacing="0" w:line="576" w:lineRule="exact"/>
        <w:ind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1BD208BE">
      <w:pPr>
        <w:keepNext w:val="0"/>
        <w:keepLines w:val="0"/>
        <w:widowControl/>
        <w:suppressLineNumbers w:val="0"/>
        <w:suppressAutoHyphens/>
        <w:autoSpaceDE w:val="0"/>
        <w:autoSpaceDN/>
        <w:snapToGrid w:val="0"/>
        <w:spacing w:before="0" w:beforeAutospacing="0" w:after="0" w:afterAutospacing="0" w:line="576" w:lineRule="exact"/>
        <w:ind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7627CB29">
      <w:pPr>
        <w:keepNext w:val="0"/>
        <w:keepLines w:val="0"/>
        <w:widowControl/>
        <w:suppressLineNumbers w:val="0"/>
        <w:suppressAutoHyphens/>
        <w:autoSpaceDE w:val="0"/>
        <w:autoSpaceDN/>
        <w:snapToGrid w:val="0"/>
        <w:spacing w:before="0" w:beforeAutospacing="0" w:after="0" w:afterAutospacing="0" w:line="576" w:lineRule="exact"/>
        <w:ind w:left="0" w:right="0"/>
        <w:jc w:val="both"/>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bidi="ar"/>
        </w:rPr>
        <w:t xml:space="preserve"> </w:t>
      </w:r>
    </w:p>
    <w:p w14:paraId="592F7221">
      <w:pPr>
        <w:keepNext w:val="0"/>
        <w:keepLines w:val="0"/>
        <w:widowControl/>
        <w:suppressLineNumbers w:val="0"/>
        <w:suppressAutoHyphens/>
        <w:autoSpaceDE w:val="0"/>
        <w:autoSpaceDN/>
        <w:snapToGrid w:val="0"/>
        <w:spacing w:before="0" w:beforeAutospacing="0" w:after="0" w:afterAutospacing="0" w:line="576" w:lineRule="exact"/>
        <w:ind w:left="0" w:right="0"/>
        <w:jc w:val="both"/>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bidi="ar"/>
        </w:rPr>
        <w:t xml:space="preserve"> </w:t>
      </w:r>
    </w:p>
    <w:p w14:paraId="54EBF166">
      <w:pPr>
        <w:keepNext w:val="0"/>
        <w:keepLines w:val="0"/>
        <w:widowControl/>
        <w:suppressLineNumbers w:val="0"/>
        <w:suppressAutoHyphens/>
        <w:autoSpaceDE w:val="0"/>
        <w:autoSpaceDN/>
        <w:snapToGrid w:val="0"/>
        <w:spacing w:before="0" w:beforeAutospacing="0" w:after="0" w:afterAutospacing="0" w:line="360" w:lineRule="auto"/>
        <w:ind w:left="0" w:right="0"/>
        <w:jc w:val="both"/>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bidi="ar"/>
        </w:rPr>
        <w:t xml:space="preserve"> </w:t>
      </w:r>
    </w:p>
    <w:p w14:paraId="030DB8DA">
      <w:pPr>
        <w:pStyle w:val="15"/>
        <w:keepNext w:val="0"/>
        <w:keepLines w:val="0"/>
        <w:widowControl w:val="0"/>
        <w:suppressLineNumbers w:val="0"/>
        <w:suppressAutoHyphens/>
        <w:spacing w:before="0" w:beforeAutospacing="0" w:after="0" w:afterAutospacing="0" w:line="480" w:lineRule="exact"/>
        <w:ind w:left="0" w:right="0"/>
        <w:jc w:val="both"/>
        <w:rPr>
          <w:rFonts w:hint="eastAsia" w:ascii="宋体" w:hAnsi="宋体" w:eastAsia="仿宋" w:cs="宋体"/>
          <w:color w:val="000000"/>
          <w:kern w:val="0"/>
          <w:sz w:val="32"/>
          <w:szCs w:val="32"/>
          <w:highlight w:val="none"/>
        </w:rPr>
      </w:pPr>
      <w:r>
        <w:rPr>
          <w:rFonts w:hint="eastAsia" w:ascii="宋体" w:hAnsi="宋体" w:eastAsia="仿宋" w:cs="宋体"/>
          <w:color w:val="000000"/>
          <w:kern w:val="0"/>
          <w:sz w:val="32"/>
          <w:szCs w:val="32"/>
          <w:highlight w:val="none"/>
          <w:lang w:val="en-US" w:eastAsia="zh-CN" w:bidi="ar"/>
        </w:rPr>
        <w:t xml:space="preserve"> </w:t>
      </w:r>
    </w:p>
    <w:p w14:paraId="273C307E">
      <w:pPr>
        <w:pStyle w:val="15"/>
        <w:keepNext w:val="0"/>
        <w:keepLines w:val="0"/>
        <w:widowControl w:val="0"/>
        <w:suppressLineNumbers w:val="0"/>
        <w:suppressAutoHyphens/>
        <w:spacing w:before="0" w:beforeAutospacing="0" w:after="0" w:afterAutospacing="0" w:line="480" w:lineRule="exact"/>
        <w:ind w:left="0" w:right="0"/>
        <w:jc w:val="both"/>
        <w:rPr>
          <w:rFonts w:hint="eastAsia" w:ascii="宋体" w:hAnsi="宋体" w:eastAsia="仿宋" w:cs="宋体"/>
          <w:color w:val="000000"/>
          <w:kern w:val="0"/>
          <w:sz w:val="32"/>
          <w:szCs w:val="32"/>
          <w:highlight w:val="none"/>
        </w:rPr>
      </w:pPr>
      <w:r>
        <w:rPr>
          <w:rFonts w:hint="eastAsia" w:ascii="宋体" w:hAnsi="宋体" w:eastAsia="仿宋" w:cs="宋体"/>
          <w:color w:val="000000"/>
          <w:kern w:val="0"/>
          <w:sz w:val="32"/>
          <w:szCs w:val="32"/>
          <w:highlight w:val="none"/>
          <w:lang w:val="en-US" w:eastAsia="zh-CN" w:bidi="ar"/>
        </w:rPr>
        <w:t xml:space="preserve"> </w:t>
      </w:r>
    </w:p>
    <w:p w14:paraId="02770EBD">
      <w:pPr>
        <w:pStyle w:val="15"/>
        <w:keepNext w:val="0"/>
        <w:keepLines w:val="0"/>
        <w:widowControl w:val="0"/>
        <w:suppressLineNumbers w:val="0"/>
        <w:suppressAutoHyphens/>
        <w:spacing w:before="0" w:beforeAutospacing="0" w:after="0" w:afterAutospacing="0" w:line="480" w:lineRule="exact"/>
        <w:ind w:left="0" w:right="0"/>
        <w:jc w:val="both"/>
        <w:rPr>
          <w:rFonts w:hint="eastAsia" w:ascii="宋体" w:hAnsi="宋体" w:eastAsia="仿宋" w:cs="宋体"/>
          <w:color w:val="000000"/>
          <w:kern w:val="0"/>
          <w:sz w:val="32"/>
          <w:szCs w:val="32"/>
          <w:highlight w:val="none"/>
        </w:rPr>
      </w:pPr>
      <w:r>
        <w:rPr>
          <w:rFonts w:hint="eastAsia" w:ascii="宋体" w:hAnsi="宋体" w:eastAsia="仿宋" w:cs="宋体"/>
          <w:color w:val="000000"/>
          <w:kern w:val="0"/>
          <w:sz w:val="32"/>
          <w:szCs w:val="32"/>
          <w:highlight w:val="none"/>
          <w:lang w:val="en-US" w:eastAsia="zh-CN" w:bidi="ar"/>
        </w:rPr>
        <w:t xml:space="preserve"> </w:t>
      </w:r>
    </w:p>
    <w:p w14:paraId="6746355C">
      <w:pPr>
        <w:keepNext w:val="0"/>
        <w:keepLines w:val="0"/>
        <w:widowControl/>
        <w:suppressLineNumbers w:val="0"/>
        <w:suppressAutoHyphens/>
        <w:autoSpaceDE w:val="0"/>
        <w:autoSpaceDN/>
        <w:snapToGrid w:val="0"/>
        <w:spacing w:before="0" w:beforeAutospacing="0" w:after="0" w:afterAutospacing="0" w:line="360" w:lineRule="auto"/>
        <w:ind w:left="0" w:right="0" w:firstLine="1920" w:firstLineChars="600"/>
        <w:jc w:val="both"/>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bidi="ar"/>
        </w:rPr>
        <w:t xml:space="preserve">签订日期： </w:t>
      </w:r>
    </w:p>
    <w:p w14:paraId="23BEC4BF">
      <w:pPr>
        <w:keepNext w:val="0"/>
        <w:keepLines w:val="0"/>
        <w:widowControl/>
        <w:suppressLineNumbers w:val="0"/>
        <w:suppressAutoHyphens/>
        <w:autoSpaceDE w:val="0"/>
        <w:autoSpaceDN/>
        <w:snapToGrid w:val="0"/>
        <w:spacing w:before="0" w:beforeAutospacing="0" w:after="0" w:afterAutospacing="0" w:line="360" w:lineRule="auto"/>
        <w:ind w:left="0" w:right="0" w:firstLine="1920" w:firstLineChars="600"/>
        <w:jc w:val="left"/>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bidi="ar"/>
        </w:rPr>
        <w:t>签订地点：</w:t>
      </w:r>
    </w:p>
    <w:p w14:paraId="16256DF0">
      <w:pPr>
        <w:keepNext w:val="0"/>
        <w:keepLines w:val="0"/>
        <w:widowControl w:val="0"/>
        <w:suppressLineNumbers w:val="0"/>
        <w:suppressAutoHyphens/>
        <w:autoSpaceDE w:val="0"/>
        <w:autoSpaceDN/>
        <w:spacing w:before="0" w:beforeAutospacing="0" w:after="0" w:afterAutospacing="0" w:line="576" w:lineRule="exact"/>
        <w:ind w:left="0" w:right="0"/>
        <w:jc w:val="center"/>
        <w:rPr>
          <w:rFonts w:hint="eastAsia" w:ascii="方正小标宋简体" w:hAnsi="方正小标宋简体" w:eastAsia="方正小标宋简体" w:cs="方正小标宋简体"/>
          <w:b/>
          <w:bCs w:val="0"/>
          <w:spacing w:val="60"/>
          <w:kern w:val="0"/>
          <w:sz w:val="44"/>
          <w:szCs w:val="44"/>
          <w:highlight w:val="none"/>
        </w:rPr>
      </w:pPr>
      <w:r>
        <w:rPr>
          <w:rFonts w:hint="eastAsia" w:ascii="方正小标宋简体" w:hAnsi="方正小标宋简体" w:eastAsia="方正小标宋简体" w:cs="方正小标宋简体"/>
          <w:b/>
          <w:bCs w:val="0"/>
          <w:spacing w:val="60"/>
          <w:kern w:val="0"/>
          <w:sz w:val="44"/>
          <w:szCs w:val="44"/>
          <w:highlight w:val="none"/>
          <w:lang w:val="en-US" w:eastAsia="zh-CN" w:bidi="ar"/>
        </w:rPr>
        <w:t xml:space="preserve"> </w:t>
      </w:r>
    </w:p>
    <w:p w14:paraId="13DE34A8">
      <w:pPr>
        <w:pStyle w:val="15"/>
        <w:keepNext w:val="0"/>
        <w:keepLines w:val="0"/>
        <w:widowControl w:val="0"/>
        <w:suppressLineNumbers w:val="0"/>
        <w:suppressAutoHyphens/>
        <w:spacing w:before="0" w:beforeAutospacing="0" w:after="0" w:afterAutospacing="0" w:line="480" w:lineRule="exact"/>
        <w:ind w:left="0" w:right="0"/>
        <w:jc w:val="both"/>
        <w:rPr>
          <w:rFonts w:hint="eastAsia" w:ascii="Times New Roman" w:hAnsi="Times New Roman" w:eastAsia="仿宋" w:cs="Times New Roman"/>
          <w:color w:val="000000"/>
          <w:kern w:val="2"/>
          <w:sz w:val="21"/>
          <w:szCs w:val="21"/>
          <w:highlight w:val="none"/>
        </w:rPr>
      </w:pPr>
      <w:r>
        <w:rPr>
          <w:rFonts w:hint="eastAsia" w:ascii="Times New Roman" w:hAnsi="Times New Roman" w:eastAsia="仿宋" w:cs="Times New Roman"/>
          <w:color w:val="000000"/>
          <w:kern w:val="2"/>
          <w:sz w:val="21"/>
          <w:szCs w:val="21"/>
          <w:highlight w:val="none"/>
          <w:lang w:val="en-US" w:eastAsia="zh-CN" w:bidi="ar"/>
        </w:rPr>
        <w:t xml:space="preserve"> </w:t>
      </w:r>
    </w:p>
    <w:p w14:paraId="1996CF01">
      <w:pPr>
        <w:keepNext w:val="0"/>
        <w:keepLines w:val="0"/>
        <w:widowControl w:val="0"/>
        <w:suppressLineNumbers w:val="0"/>
        <w:suppressAutoHyphens/>
        <w:autoSpaceDE w:val="0"/>
        <w:autoSpaceDN/>
        <w:spacing w:before="0" w:beforeAutospacing="0" w:after="0" w:afterAutospacing="0" w:line="576" w:lineRule="exact"/>
        <w:ind w:left="0" w:leftChars="0" w:right="0" w:firstLine="0" w:firstLineChars="0"/>
        <w:jc w:val="center"/>
        <w:rPr>
          <w:rFonts w:hint="eastAsia" w:ascii="方正小标宋简体" w:hAnsi="方正小标宋简体" w:eastAsia="方正小标宋简体" w:cs="方正小标宋简体"/>
          <w:b/>
          <w:bCs w:val="0"/>
          <w:spacing w:val="60"/>
          <w:kern w:val="0"/>
          <w:sz w:val="44"/>
          <w:szCs w:val="44"/>
          <w:highlight w:val="none"/>
        </w:rPr>
      </w:pPr>
      <w:r>
        <w:rPr>
          <w:rFonts w:hint="eastAsia" w:ascii="方正小标宋简体" w:hAnsi="方正小标宋简体" w:eastAsia="方正小标宋简体" w:cs="方正小标宋简体"/>
          <w:b/>
          <w:bCs w:val="0"/>
          <w:spacing w:val="60"/>
          <w:kern w:val="0"/>
          <w:sz w:val="44"/>
          <w:szCs w:val="44"/>
          <w:highlight w:val="none"/>
          <w:lang w:val="en-US" w:eastAsia="zh-CN" w:bidi="ar"/>
        </w:rPr>
        <w:br w:type="page"/>
      </w:r>
      <w:r>
        <w:rPr>
          <w:rFonts w:hint="eastAsia" w:ascii="方正小标宋简体" w:hAnsi="方正小标宋简体" w:eastAsia="方正小标宋简体" w:cs="方正小标宋简体"/>
          <w:b w:val="0"/>
          <w:bCs/>
          <w:spacing w:val="60"/>
          <w:kern w:val="0"/>
          <w:sz w:val="44"/>
          <w:szCs w:val="44"/>
          <w:highlight w:val="none"/>
          <w:lang w:val="en-US" w:eastAsia="zh-CN" w:bidi="ar"/>
        </w:rPr>
        <w:t>资金共管协议</w:t>
      </w:r>
    </w:p>
    <w:p w14:paraId="639F2E33">
      <w:pPr>
        <w:pStyle w:val="15"/>
        <w:keepNext w:val="0"/>
        <w:keepLines w:val="0"/>
        <w:widowControl w:val="0"/>
        <w:suppressLineNumbers w:val="0"/>
        <w:suppressAutoHyphens/>
        <w:spacing w:before="0" w:beforeAutospacing="0" w:after="0" w:afterAutospacing="0" w:line="480" w:lineRule="exact"/>
        <w:ind w:right="0"/>
        <w:jc w:val="both"/>
        <w:rPr>
          <w:rFonts w:hint="eastAsia" w:ascii="方正小标宋简体" w:hAnsi="方正小标宋简体" w:eastAsia="方正小标宋简体" w:cs="方正小标宋简体"/>
          <w:b/>
          <w:bCs w:val="0"/>
          <w:color w:val="000000"/>
          <w:spacing w:val="60"/>
          <w:kern w:val="0"/>
          <w:sz w:val="44"/>
          <w:szCs w:val="44"/>
          <w:highlight w:val="none"/>
        </w:rPr>
      </w:pPr>
    </w:p>
    <w:p w14:paraId="4BA2753F">
      <w:pPr>
        <w:pStyle w:val="15"/>
        <w:keepNext w:val="0"/>
        <w:keepLines w:val="0"/>
        <w:widowControl w:val="0"/>
        <w:suppressLineNumbers w:val="0"/>
        <w:suppressAutoHyphens/>
        <w:spacing w:before="0" w:beforeAutospacing="0" w:after="0" w:afterAutospacing="0" w:line="480" w:lineRule="exact"/>
        <w:ind w:left="0" w:right="0"/>
        <w:jc w:val="both"/>
        <w:rPr>
          <w:rFonts w:hint="eastAsia" w:ascii="仿宋_GB2312" w:eastAsia="仿宋_GB2312" w:cs="仿宋_GB2312"/>
          <w:b/>
          <w:bCs w:val="0"/>
          <w:color w:val="000000"/>
          <w:spacing w:val="60"/>
          <w:kern w:val="0"/>
          <w:sz w:val="32"/>
          <w:szCs w:val="32"/>
          <w:highlight w:val="none"/>
        </w:rPr>
      </w:pPr>
      <w:r>
        <w:rPr>
          <w:rFonts w:hint="eastAsia" w:ascii="仿宋_GB2312" w:hAnsi="Times New Roman" w:eastAsia="仿宋_GB2312" w:cs="仿宋_GB2312"/>
          <w:b/>
          <w:bCs w:val="0"/>
          <w:color w:val="000000"/>
          <w:spacing w:val="60"/>
          <w:kern w:val="0"/>
          <w:sz w:val="32"/>
          <w:szCs w:val="32"/>
          <w:highlight w:val="none"/>
          <w:lang w:val="en-US" w:eastAsia="zh-CN" w:bidi="ar"/>
        </w:rPr>
        <w:t xml:space="preserve"> </w:t>
      </w:r>
    </w:p>
    <w:p w14:paraId="4C6C62D5">
      <w:pPr>
        <w:keepNext w:val="0"/>
        <w:keepLines w:val="0"/>
        <w:widowControl w:val="0"/>
        <w:suppressLineNumbers w:val="0"/>
        <w:suppressAutoHyphens/>
        <w:spacing w:before="0" w:beforeAutospacing="0" w:after="0" w:afterAutospacing="0"/>
        <w:ind w:left="0" w:right="0"/>
        <w:jc w:val="both"/>
        <w:rPr>
          <w:rFonts w:hint="default" w:ascii="方正仿宋_GB2312" w:hAnsi="方正仿宋_GB2312" w:eastAsia="方正仿宋_GB2312" w:cs="方正仿宋_GB2312"/>
          <w:kern w:val="2"/>
          <w:sz w:val="32"/>
          <w:szCs w:val="32"/>
          <w:highlight w:val="none"/>
        </w:rPr>
      </w:pPr>
      <w:r>
        <w:rPr>
          <w:rFonts w:hint="default" w:ascii="方正仿宋_GB2312" w:hAnsi="方正仿宋_GB2312" w:eastAsia="方正仿宋_GB2312" w:cs="方正仿宋_GB2312"/>
          <w:kern w:val="2"/>
          <w:sz w:val="32"/>
          <w:szCs w:val="32"/>
          <w:highlight w:val="none"/>
          <w:lang w:val="en-US" w:eastAsia="zh-CN" w:bidi="ar"/>
        </w:rPr>
        <w:t>甲方（发包人）： ________统一社会信用代码： _______</w:t>
      </w:r>
    </w:p>
    <w:p w14:paraId="7145D63A">
      <w:pPr>
        <w:pStyle w:val="15"/>
        <w:keepNext w:val="0"/>
        <w:keepLines w:val="0"/>
        <w:widowControl w:val="0"/>
        <w:suppressLineNumbers w:val="0"/>
        <w:suppressAutoHyphens/>
        <w:spacing w:before="0" w:beforeAutospacing="0" w:after="0" w:afterAutospacing="0" w:line="480" w:lineRule="exact"/>
        <w:ind w:left="0" w:right="0"/>
        <w:jc w:val="both"/>
        <w:rPr>
          <w:rFonts w:hint="eastAsia" w:ascii="Times New Roman" w:hAnsi="Times New Roman" w:eastAsia="仿宋" w:cs="Times New Roman"/>
          <w:color w:val="000000"/>
          <w:kern w:val="2"/>
          <w:sz w:val="21"/>
          <w:szCs w:val="21"/>
          <w:highlight w:val="none"/>
        </w:rPr>
      </w:pPr>
      <w:r>
        <w:rPr>
          <w:rFonts w:hint="eastAsia" w:ascii="Times New Roman" w:hAnsi="Times New Roman" w:eastAsia="仿宋" w:cs="Times New Roman"/>
          <w:color w:val="000000"/>
          <w:kern w:val="2"/>
          <w:sz w:val="21"/>
          <w:szCs w:val="21"/>
          <w:highlight w:val="none"/>
          <w:lang w:val="en-US" w:eastAsia="zh-CN" w:bidi="ar"/>
        </w:rPr>
        <w:t xml:space="preserve"> </w:t>
      </w:r>
    </w:p>
    <w:p w14:paraId="12A09BC0">
      <w:pPr>
        <w:keepNext w:val="0"/>
        <w:keepLines w:val="0"/>
        <w:widowControl w:val="0"/>
        <w:suppressLineNumbers w:val="0"/>
        <w:suppressAutoHyphens/>
        <w:spacing w:before="0" w:beforeAutospacing="0" w:after="0" w:afterAutospacing="0"/>
        <w:ind w:left="0" w:right="0"/>
        <w:jc w:val="both"/>
        <w:rPr>
          <w:rFonts w:hint="default" w:ascii="方正仿宋_GB2312" w:hAnsi="方正仿宋_GB2312" w:eastAsia="方正仿宋_GB2312" w:cs="方正仿宋_GB2312"/>
          <w:kern w:val="2"/>
          <w:sz w:val="32"/>
          <w:szCs w:val="32"/>
          <w:highlight w:val="none"/>
        </w:rPr>
      </w:pPr>
      <w:r>
        <w:rPr>
          <w:rFonts w:hint="default" w:ascii="方正仿宋_GB2312" w:hAnsi="方正仿宋_GB2312" w:eastAsia="方正仿宋_GB2312" w:cs="方正仿宋_GB2312"/>
          <w:kern w:val="2"/>
          <w:sz w:val="32"/>
          <w:szCs w:val="32"/>
          <w:highlight w:val="none"/>
          <w:lang w:val="en-US" w:eastAsia="zh-CN" w:bidi="ar"/>
        </w:rPr>
        <w:t>乙方（承包人）： ________统一社会信用代码： _______</w:t>
      </w:r>
    </w:p>
    <w:p w14:paraId="330417F6">
      <w:pPr>
        <w:pStyle w:val="15"/>
        <w:keepNext w:val="0"/>
        <w:keepLines w:val="0"/>
        <w:widowControl w:val="0"/>
        <w:suppressLineNumbers w:val="0"/>
        <w:suppressAutoHyphens/>
        <w:spacing w:before="0" w:beforeAutospacing="0" w:after="0" w:afterAutospacing="0" w:line="480" w:lineRule="exact"/>
        <w:ind w:left="0" w:right="0"/>
        <w:jc w:val="both"/>
        <w:rPr>
          <w:rFonts w:hint="eastAsia" w:ascii="Times New Roman" w:hAnsi="Times New Roman" w:eastAsia="仿宋" w:cs="Times New Roman"/>
          <w:color w:val="000000"/>
          <w:kern w:val="2"/>
          <w:sz w:val="21"/>
          <w:szCs w:val="21"/>
          <w:highlight w:val="none"/>
        </w:rPr>
      </w:pPr>
      <w:r>
        <w:rPr>
          <w:rFonts w:hint="eastAsia" w:ascii="Times New Roman" w:hAnsi="Times New Roman" w:eastAsia="仿宋" w:cs="Times New Roman"/>
          <w:color w:val="000000"/>
          <w:kern w:val="2"/>
          <w:sz w:val="21"/>
          <w:szCs w:val="21"/>
          <w:highlight w:val="none"/>
          <w:lang w:val="en-US" w:eastAsia="zh-CN" w:bidi="ar"/>
        </w:rPr>
        <w:t xml:space="preserve"> </w:t>
      </w:r>
    </w:p>
    <w:p w14:paraId="41C6FB62">
      <w:pPr>
        <w:keepNext w:val="0"/>
        <w:keepLines w:val="0"/>
        <w:widowControl w:val="0"/>
        <w:suppressLineNumbers w:val="0"/>
        <w:suppressAutoHyphens/>
        <w:spacing w:before="0" w:beforeAutospacing="0" w:after="0" w:afterAutospacing="0"/>
        <w:ind w:left="0" w:right="0"/>
        <w:jc w:val="both"/>
        <w:rPr>
          <w:rFonts w:hint="default" w:ascii="方正仿宋_GB2312" w:hAnsi="方正仿宋_GB2312" w:eastAsia="方正仿宋_GB2312" w:cs="方正仿宋_GB2312"/>
          <w:kern w:val="2"/>
          <w:sz w:val="32"/>
          <w:szCs w:val="32"/>
          <w:highlight w:val="none"/>
        </w:rPr>
      </w:pPr>
      <w:r>
        <w:rPr>
          <w:rFonts w:hint="default" w:ascii="方正仿宋_GB2312" w:hAnsi="方正仿宋_GB2312" w:eastAsia="方正仿宋_GB2312" w:cs="方正仿宋_GB2312"/>
          <w:kern w:val="2"/>
          <w:sz w:val="32"/>
          <w:szCs w:val="32"/>
          <w:highlight w:val="none"/>
          <w:lang w:val="en-US" w:eastAsia="zh-CN" w:bidi="ar"/>
        </w:rPr>
        <w:t>丙方（监管银行）： _______统一社会信用代码： _______</w:t>
      </w:r>
    </w:p>
    <w:p w14:paraId="4E2B47C3">
      <w:pPr>
        <w:pStyle w:val="15"/>
        <w:keepNext w:val="0"/>
        <w:keepLines w:val="0"/>
        <w:widowControl w:val="0"/>
        <w:suppressLineNumbers w:val="0"/>
        <w:suppressAutoHyphens/>
        <w:spacing w:before="0" w:beforeAutospacing="0" w:after="0" w:afterAutospacing="0" w:line="480" w:lineRule="exact"/>
        <w:ind w:left="0" w:right="0"/>
        <w:jc w:val="both"/>
        <w:rPr>
          <w:rFonts w:hint="default" w:ascii="华文中宋" w:hAnsi="华文中宋" w:eastAsia="华文中宋" w:cs="宋体"/>
          <w:b/>
          <w:bCs w:val="0"/>
          <w:color w:val="000000"/>
          <w:spacing w:val="60"/>
          <w:kern w:val="0"/>
          <w:sz w:val="72"/>
          <w:szCs w:val="72"/>
          <w:highlight w:val="none"/>
        </w:rPr>
      </w:pPr>
      <w:r>
        <w:rPr>
          <w:rFonts w:hint="default" w:ascii="华文中宋" w:hAnsi="华文中宋" w:eastAsia="华文中宋" w:cs="宋体"/>
          <w:b/>
          <w:bCs w:val="0"/>
          <w:color w:val="000000"/>
          <w:spacing w:val="60"/>
          <w:kern w:val="0"/>
          <w:sz w:val="72"/>
          <w:szCs w:val="72"/>
          <w:highlight w:val="none"/>
          <w:lang w:val="en-US" w:eastAsia="zh-CN" w:bidi="ar"/>
        </w:rPr>
        <w:t xml:space="preserve"> </w:t>
      </w:r>
    </w:p>
    <w:p w14:paraId="580EFA93">
      <w:pPr>
        <w:keepNext w:val="0"/>
        <w:keepLines w:val="0"/>
        <w:widowControl w:val="0"/>
        <w:suppressLineNumbers w:val="0"/>
        <w:suppressAutoHyphens/>
        <w:autoSpaceDE w:val="0"/>
        <w:autoSpaceDN/>
        <w:spacing w:before="0" w:beforeAutospacing="0" w:after="0" w:afterAutospacing="0" w:line="576" w:lineRule="exact"/>
        <w:ind w:left="0" w:right="0" w:firstLine="600" w:firstLineChars="2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根据有关法律法规及本项目合同条款，经甲乙丙三方协商，本着公平、自愿的原则，达成协议如下：</w:t>
      </w:r>
    </w:p>
    <w:p w14:paraId="2C6E4142">
      <w:pPr>
        <w:pStyle w:val="26"/>
        <w:keepNext w:val="0"/>
        <w:keepLines w:val="0"/>
        <w:widowControl w:val="0"/>
        <w:suppressLineNumbers w:val="0"/>
        <w:autoSpaceDE w:val="0"/>
        <w:autoSpaceDN/>
        <w:spacing w:line="576" w:lineRule="exact"/>
        <w:ind w:left="0" w:leftChars="0" w:firstLine="602" w:firstLineChars="200"/>
        <w:rPr>
          <w:rFonts w:hint="eastAsia" w:ascii="仿宋_GB2312" w:eastAsia="仿宋_GB2312" w:cs="仿宋_GB2312"/>
          <w:b/>
          <w:bCs/>
          <w:kern w:val="2"/>
          <w:sz w:val="30"/>
          <w:szCs w:val="30"/>
          <w:highlight w:val="none"/>
        </w:rPr>
      </w:pPr>
      <w:r>
        <w:rPr>
          <w:rFonts w:hint="eastAsia" w:ascii="仿宋_GB2312" w:eastAsia="仿宋_GB2312" w:cs="仿宋_GB2312"/>
          <w:b/>
          <w:bCs/>
          <w:kern w:val="2"/>
          <w:sz w:val="30"/>
          <w:szCs w:val="30"/>
          <w:highlight w:val="none"/>
        </w:rPr>
        <w:t>1.资金管理的内容</w:t>
      </w:r>
    </w:p>
    <w:p w14:paraId="34539C74">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（1）乙方为落实建设项目资金管理要求，在丙方开设账户名称为</w:t>
      </w:r>
      <w:r>
        <w:rPr>
          <w:rFonts w:hint="eastAsia" w:ascii="仿宋_GB2312" w:hAnsi="Calibri" w:eastAsia="仿宋_GB2312" w:cs="仿宋_GB2312"/>
          <w:kern w:val="2"/>
          <w:sz w:val="30"/>
          <w:szCs w:val="30"/>
          <w:highlight w:val="none"/>
          <w:u w:val="single"/>
          <w:lang w:val="en-US" w:eastAsia="zh-CN" w:bidi="ar"/>
        </w:rPr>
        <w:t>乙方企业名称+项目全称</w:t>
      </w:r>
      <w:r>
        <w:rPr>
          <w:rFonts w:hint="eastAsia" w:ascii="仿宋_GB2312" w:hAnsi="Calibri" w:eastAsia="仿宋_GB2312" w:cs="仿宋_GB2312"/>
          <w:kern w:val="2"/>
          <w:sz w:val="30"/>
          <w:szCs w:val="30"/>
          <w:highlight w:val="none"/>
          <w:lang w:val="en-US" w:eastAsia="zh-CN" w:bidi="ar"/>
        </w:rPr>
        <w:t>的资金结算账户（以下简称“本账户”），将甲方所拨付资金专项用于</w:t>
      </w:r>
      <w:r>
        <w:rPr>
          <w:rFonts w:hint="eastAsia" w:ascii="仿宋_GB2312" w:hAnsi="Calibri" w:eastAsia="仿宋_GB2312" w:cs="仿宋_GB2312"/>
          <w:kern w:val="2"/>
          <w:sz w:val="30"/>
          <w:szCs w:val="30"/>
          <w:highlight w:val="none"/>
          <w:u w:val="single"/>
          <w:lang w:val="en-US" w:eastAsia="zh-CN" w:bidi="ar"/>
        </w:rPr>
        <w:t xml:space="preserve">   （项目名称）    </w:t>
      </w:r>
      <w:r>
        <w:rPr>
          <w:rFonts w:hint="eastAsia" w:ascii="仿宋_GB2312" w:hAnsi="Calibri" w:eastAsia="仿宋_GB2312" w:cs="仿宋_GB2312"/>
          <w:kern w:val="2"/>
          <w:sz w:val="30"/>
          <w:szCs w:val="30"/>
          <w:highlight w:val="none"/>
          <w:lang w:val="en-US" w:eastAsia="zh-CN" w:bidi="ar"/>
        </w:rPr>
        <w:t>；乙方在完成开户后3日内将户名、账号、开户银行等相关信息上传至海南省建筑市场监管公共服务平台，并将户名、账号、开户银行等相关信息作为本协议补充附件；</w:t>
      </w:r>
    </w:p>
    <w:p w14:paraId="667BC632">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（2）甲方应按合同约定将项目建设资金足额汇入乙方在丙方开设的本账户；</w:t>
      </w:r>
    </w:p>
    <w:p w14:paraId="0EA6734A">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（3）丙方应为乙方提供便捷有效的银行业务服务，并将资金结算账户信息数据及时共享推送海南省建筑市场监管公共服务平台，接受政府主管部门和甲方对乙方本账户资金使用情况的监督管理；</w:t>
      </w:r>
    </w:p>
    <w:p w14:paraId="55585435">
      <w:pPr>
        <w:pStyle w:val="15"/>
        <w:keepNext w:val="0"/>
        <w:keepLines w:val="0"/>
        <w:widowControl w:val="0"/>
        <w:suppressLineNumbers w:val="0"/>
        <w:suppressAutoHyphens/>
        <w:spacing w:before="0" w:beforeAutospacing="0" w:after="0" w:afterAutospacing="0" w:line="480" w:lineRule="exact"/>
        <w:ind w:left="0" w:right="0" w:firstLine="600" w:firstLineChars="200"/>
        <w:jc w:val="both"/>
        <w:rPr>
          <w:rFonts w:hint="eastAsia" w:ascii="仿宋_GB2312" w:eastAsia="仿宋_GB2312" w:cs="仿宋_GB2312"/>
          <w:kern w:val="2"/>
          <w:sz w:val="30"/>
          <w:szCs w:val="30"/>
          <w:highlight w:val="none"/>
        </w:rPr>
      </w:pPr>
      <w:r>
        <w:rPr>
          <w:rFonts w:hint="eastAsia" w:ascii="仿宋_GB2312" w:hAnsi="Times New Roman" w:eastAsia="仿宋_GB2312" w:cs="仿宋_GB2312"/>
          <w:color w:val="000000"/>
          <w:kern w:val="2"/>
          <w:sz w:val="30"/>
          <w:szCs w:val="30"/>
          <w:highlight w:val="none"/>
          <w:lang w:val="en-US" w:eastAsia="zh-CN" w:bidi="ar"/>
        </w:rPr>
        <w:t>（4）共管账户原则上不得变更管理银行及管理模式，确需变更的，需报省住建厅同意后方可变更；</w:t>
      </w:r>
    </w:p>
    <w:p w14:paraId="2572DFCE">
      <w:pPr>
        <w:pStyle w:val="15"/>
        <w:keepNext w:val="0"/>
        <w:keepLines w:val="0"/>
        <w:widowControl w:val="0"/>
        <w:suppressLineNumbers w:val="0"/>
        <w:suppressAutoHyphens/>
        <w:spacing w:before="0" w:beforeAutospacing="0" w:after="0" w:afterAutospacing="0" w:line="480" w:lineRule="exact"/>
        <w:ind w:left="0" w:right="0" w:firstLine="600" w:firstLineChars="200"/>
        <w:jc w:val="both"/>
        <w:rPr>
          <w:rFonts w:hint="eastAsia" w:ascii="仿宋_GB2312" w:eastAsia="仿宋_GB2312" w:cs="仿宋_GB2312"/>
          <w:kern w:val="2"/>
          <w:sz w:val="30"/>
          <w:szCs w:val="30"/>
          <w:highlight w:val="none"/>
        </w:rPr>
      </w:pPr>
      <w:r>
        <w:rPr>
          <w:rFonts w:hint="eastAsia" w:ascii="仿宋_GB2312" w:hAnsi="Times New Roman" w:eastAsia="仿宋_GB2312" w:cs="仿宋_GB2312"/>
          <w:color w:val="000000"/>
          <w:kern w:val="2"/>
          <w:sz w:val="30"/>
          <w:szCs w:val="30"/>
          <w:highlight w:val="none"/>
          <w:lang w:val="en-US" w:eastAsia="zh-CN" w:bidi="ar"/>
        </w:rPr>
        <w:t>（5）</w:t>
      </w:r>
      <w:r>
        <w:rPr>
          <w:rFonts w:hint="eastAsia" w:hAnsi="Times New Roman" w:cs="仿宋_GB2312"/>
          <w:color w:val="000000"/>
          <w:kern w:val="2"/>
          <w:sz w:val="30"/>
          <w:szCs w:val="30"/>
          <w:highlight w:val="none"/>
          <w:lang w:val="en-US" w:eastAsia="zh-CN" w:bidi="ar"/>
        </w:rPr>
        <w:t>本</w:t>
      </w:r>
      <w:r>
        <w:rPr>
          <w:rFonts w:hint="eastAsia" w:ascii="仿宋_GB2312" w:hAnsi="Times New Roman" w:eastAsia="仿宋_GB2312" w:cs="仿宋_GB2312"/>
          <w:color w:val="000000"/>
          <w:kern w:val="2"/>
          <w:sz w:val="30"/>
          <w:szCs w:val="30"/>
          <w:highlight w:val="none"/>
          <w:lang w:val="en-US" w:eastAsia="zh-CN" w:bidi="ar"/>
        </w:rPr>
        <w:t>项目竣工验收合格，竣工结算经双方确认后，建设单位和施工总承包单位应依据结算结果，就共管账户内的剩余资金及后续事项签署书面清算协议，施工总承包单位向开户银行申请销户，开户银行根据双方签署的清算协议，办理共管账户内资金的最终划转和账户销户，并将相关销户信息推送省建筑市场监管公共服务平台。</w:t>
      </w:r>
    </w:p>
    <w:p w14:paraId="54ECA796">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b/>
          <w:bCs/>
          <w:kern w:val="2"/>
          <w:sz w:val="30"/>
          <w:szCs w:val="30"/>
          <w:highlight w:val="none"/>
        </w:rPr>
      </w:pPr>
      <w:r>
        <w:rPr>
          <w:rFonts w:hint="eastAsia" w:ascii="仿宋_GB2312" w:hAnsi="Calibri" w:eastAsia="仿宋_GB2312" w:cs="仿宋_GB2312"/>
          <w:b/>
          <w:bCs/>
          <w:kern w:val="2"/>
          <w:sz w:val="30"/>
          <w:szCs w:val="30"/>
          <w:highlight w:val="none"/>
          <w:lang w:val="en-US" w:eastAsia="zh-CN" w:bidi="ar"/>
        </w:rPr>
        <w:t>2.甲方的权责</w:t>
      </w:r>
    </w:p>
    <w:p w14:paraId="630C80BA">
      <w:pPr>
        <w:keepNext w:val="0"/>
        <w:keepLines w:val="0"/>
        <w:widowControl w:val="0"/>
        <w:suppressLineNumbers w:val="0"/>
        <w:suppressAutoHyphens/>
        <w:autoSpaceDE w:val="0"/>
        <w:autoSpaceDN/>
        <w:spacing w:before="0" w:beforeAutospacing="0" w:after="0" w:afterAutospacing="0" w:line="576" w:lineRule="exact"/>
        <w:ind w:left="0" w:right="0" w:firstLine="600" w:firstLineChars="2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（1）按照</w:t>
      </w:r>
      <w:r>
        <w:rPr>
          <w:rFonts w:hint="eastAsia" w:ascii="仿宋_GB2312" w:hAnsi="Calibri" w:eastAsia="仿宋_GB2312" w:cs="仿宋_GB2312"/>
          <w:kern w:val="2"/>
          <w:sz w:val="30"/>
          <w:szCs w:val="30"/>
          <w:highlight w:val="none"/>
          <w:u w:val="single"/>
          <w:lang w:val="en-US" w:eastAsia="zh-CN" w:bidi="ar"/>
        </w:rPr>
        <w:t xml:space="preserve">   （项目名称）    </w:t>
      </w:r>
      <w:r>
        <w:rPr>
          <w:rFonts w:hint="eastAsia" w:ascii="仿宋_GB2312" w:hAnsi="Calibri" w:eastAsia="仿宋_GB2312" w:cs="仿宋_GB2312"/>
          <w:kern w:val="2"/>
          <w:sz w:val="30"/>
          <w:szCs w:val="30"/>
          <w:highlight w:val="none"/>
          <w:lang w:val="en-US" w:eastAsia="zh-CN" w:bidi="ar"/>
        </w:rPr>
        <w:t>合同有关条款规定的时间和方式，及时足额向乙方支付工程款；</w:t>
      </w:r>
    </w:p>
    <w:p w14:paraId="2E21B1F4">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（2）依据合同和工程实际进度，及时审核乙方提交的工程款支付申请，在约定时限内完成对申请材料真实性、合规性、完整性的审核，并签署明确的审核意见（同意支付、不同意支付及理由）；</w:t>
      </w:r>
    </w:p>
    <w:p w14:paraId="79307605">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3）有权随时查询本账户流水及余额，检查乙方资金使用情况，在发现乙方将本项目资金外借、挪用、转移，或通过权益转让、抵押、担保承担债务等任何其他方式使用本账户的资金时，甲方有权中止工程款支付，直至乙方将款项转回至本账户上。</w:t>
      </w:r>
    </w:p>
    <w:p w14:paraId="37DAB12F">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（4）若乙方出现严重违约、破产或可能严重影响项目完工的情形，有权单方面向丙方申请冻结共管账户，直至影响项目完工的情形消除；</w:t>
      </w:r>
    </w:p>
    <w:p w14:paraId="191BF93B">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（5）提供工程款支付审批单模板、单位签章印鉴给丙方，由丙方支付时审核。</w:t>
      </w:r>
    </w:p>
    <w:p w14:paraId="20479DC2">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（6）配合办理本账户开立、变更、销户等手续。</w:t>
      </w:r>
    </w:p>
    <w:p w14:paraId="24EA58AF">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b/>
          <w:bCs/>
          <w:kern w:val="2"/>
          <w:sz w:val="30"/>
          <w:szCs w:val="30"/>
          <w:highlight w:val="none"/>
        </w:rPr>
      </w:pPr>
      <w:r>
        <w:rPr>
          <w:rFonts w:hint="eastAsia" w:ascii="仿宋_GB2312" w:hAnsi="Calibri" w:eastAsia="仿宋_GB2312" w:cs="仿宋_GB2312"/>
          <w:b/>
          <w:bCs/>
          <w:kern w:val="2"/>
          <w:sz w:val="30"/>
          <w:szCs w:val="30"/>
          <w:highlight w:val="none"/>
          <w:lang w:val="en-US" w:eastAsia="zh-CN" w:bidi="ar"/>
        </w:rPr>
        <w:t>3.乙方的权责</w:t>
      </w:r>
    </w:p>
    <w:p w14:paraId="420D3607">
      <w:pPr>
        <w:keepNext w:val="0"/>
        <w:keepLines w:val="0"/>
        <w:widowControl w:val="0"/>
        <w:suppressLineNumbers w:val="0"/>
        <w:suppressAutoHyphens/>
        <w:autoSpaceDE w:val="0"/>
        <w:autoSpaceDN/>
        <w:spacing w:before="0" w:beforeAutospacing="0" w:after="0" w:afterAutospacing="0"/>
        <w:ind w:left="0" w:right="0" w:firstLine="600" w:firstLineChars="2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（1）建设项目合同签订后，乙方应尽快在丙方开设项目资金结算账户，配合主管部门、甲方及丙方进行资金监管；</w:t>
      </w:r>
    </w:p>
    <w:p w14:paraId="480C2A6F">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（2）确保本账户内资金专款专用，不发生外借、挪用、转移资金的现象；保证不通过权益转让、抵押、担保承担债务等任何其他方式使用本账户的资金；</w:t>
      </w:r>
    </w:p>
    <w:p w14:paraId="037ADDE7">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（3）从本账户中汇出资金，应向甲方提交支付申请报告，并附相关证明材料，如工程进度报告（需监理单位盖章）、发票、合同等，经甲方书面同意后，方可送交丙方；</w:t>
      </w:r>
    </w:p>
    <w:p w14:paraId="1B391A76">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（4）向分包单位支付工程进度款、购买材料物资、租赁机械设备或周转材料等直接费用时，应附批准的分包或租赁合同文件、采购清单，经监理人检查验收确认的支付文件等资料；</w:t>
      </w:r>
    </w:p>
    <w:p w14:paraId="4F46FCCA">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（5）向有关单位缴纳管理费、税金等间接费，应附相关单位出具的通知等有关资料。</w:t>
      </w:r>
    </w:p>
    <w:p w14:paraId="5A0D2186">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（6）农民工工资支付按现行渠道办理；转由本账户支付的人工费，经实名制管理系统比对通过的可直接支付至该农民工工资账户，其他人员按本条第（3）项要求办理。</w:t>
      </w:r>
    </w:p>
    <w:p w14:paraId="3ADB67B1">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7）乙方与下游专业分包、劳务分包、材料采购、设备租赁等服务或货物供应商签订的合同中约定了票据（如商业承兑票据、供应链金融、信用证、云信等）支付方式的，可于向建设单位（或代建代管单位）提交工程款支付申请时，提供施工总承包单位已开立至下游供应商的不可撤销的票据作为证明材料，并由建设单位（或代建代管单位）审核确认后，可将开立票据对应金额由项目共管户转入施工总承包单位的基本户。</w:t>
      </w:r>
    </w:p>
    <w:p w14:paraId="258AE719">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b/>
          <w:bCs/>
          <w:kern w:val="2"/>
          <w:sz w:val="30"/>
          <w:szCs w:val="30"/>
          <w:highlight w:val="none"/>
        </w:rPr>
      </w:pPr>
      <w:r>
        <w:rPr>
          <w:rFonts w:hint="eastAsia" w:ascii="仿宋_GB2312" w:hAnsi="Calibri" w:eastAsia="仿宋_GB2312" w:cs="仿宋_GB2312"/>
          <w:b/>
          <w:bCs/>
          <w:kern w:val="2"/>
          <w:sz w:val="30"/>
          <w:szCs w:val="30"/>
          <w:highlight w:val="none"/>
          <w:lang w:val="en-US" w:eastAsia="zh-CN" w:bidi="ar"/>
        </w:rPr>
        <w:t>4.丙方的权责</w:t>
      </w:r>
    </w:p>
    <w:p w14:paraId="0720713B">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（1）及时培训甲方、乙方工作人员，明确业务流程，提高工作效率；</w:t>
      </w:r>
    </w:p>
    <w:p w14:paraId="4DE24C79">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（2）根据乙方提供的工程款支付申请，</w:t>
      </w:r>
      <w:r>
        <w:rPr>
          <w:rFonts w:hint="eastAsia" w:ascii="仿宋_GB2312" w:hAnsi="Calibri" w:eastAsia="仿宋_GB2312" w:cs="仿宋_GB2312"/>
          <w:kern w:val="2"/>
          <w:sz w:val="32"/>
          <w:szCs w:val="32"/>
          <w:highlight w:val="none"/>
          <w:lang w:val="en-US" w:eastAsia="zh-CN" w:bidi="ar"/>
        </w:rPr>
        <w:t>审查工程款支付指令要素的齐全性和签章表面一致性，</w:t>
      </w:r>
      <w:r>
        <w:rPr>
          <w:rFonts w:hint="eastAsia" w:ascii="仿宋_GB2312" w:hAnsi="Calibri" w:eastAsia="仿宋_GB2312" w:cs="仿宋_GB2312"/>
          <w:kern w:val="2"/>
          <w:sz w:val="30"/>
          <w:szCs w:val="30"/>
          <w:highlight w:val="none"/>
          <w:lang w:val="en-US" w:eastAsia="zh-CN" w:bidi="ar"/>
        </w:rPr>
        <w:t>对乙方的申请资料进行形式性审查，对未经甲方同意的付款申请，应拒绝办理，并及时反馈甲方、乙方和相关主管部门；</w:t>
      </w:r>
    </w:p>
    <w:p w14:paraId="5842D659">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（3）及时推送共享本账户数据信息至</w:t>
      </w:r>
      <w:r>
        <w:rPr>
          <w:rFonts w:hint="eastAsia" w:ascii="仿宋_GB2312" w:hAnsi="Calibri" w:eastAsia="仿宋_GB2312" w:cs="仿宋_GB2312"/>
          <w:b w:val="0"/>
          <w:bCs w:val="0"/>
          <w:kern w:val="2"/>
          <w:sz w:val="30"/>
          <w:szCs w:val="30"/>
          <w:highlight w:val="none"/>
          <w:lang w:val="en-US" w:eastAsia="zh-CN" w:bidi="ar"/>
        </w:rPr>
        <w:t>海南省建筑市场监管公共服务平台，根据相关主管部门和甲方反馈的预警信息，核查本账户的收支余额情况，及时反馈相关主管部门和甲方处理</w:t>
      </w:r>
      <w:r>
        <w:rPr>
          <w:rFonts w:hint="eastAsia" w:ascii="仿宋_GB2312" w:hAnsi="Calibri" w:eastAsia="仿宋_GB2312" w:cs="仿宋_GB2312"/>
          <w:kern w:val="2"/>
          <w:sz w:val="30"/>
          <w:szCs w:val="30"/>
          <w:highlight w:val="none"/>
          <w:lang w:val="en-US" w:eastAsia="zh-CN" w:bidi="ar"/>
        </w:rPr>
        <w:t>；</w:t>
      </w:r>
    </w:p>
    <w:p w14:paraId="2719E43E">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4）丙方有义务依据法律法规要求，第一时间向甲方、乙方报告本账户资金冻结、扣划情况。本账户冻结后的任何解冻协调、申诉等事宜，均由甲方、乙方自行负责；如遇有权机关要求丙方协助扣划，应先告知甲方、乙方，5个工作日后未取得有权机关取消扣划通知的，</w:t>
      </w:r>
      <w:r>
        <w:rPr>
          <w:rFonts w:hint="eastAsia" w:hAnsi="Calibri" w:cs="仿宋_GB2312"/>
          <w:kern w:val="2"/>
          <w:sz w:val="30"/>
          <w:szCs w:val="30"/>
          <w:highlight w:val="none"/>
          <w:lang w:val="en-US" w:eastAsia="zh-CN" w:bidi="ar"/>
        </w:rPr>
        <w:t>丙</w:t>
      </w:r>
      <w:r>
        <w:rPr>
          <w:rFonts w:hint="eastAsia" w:ascii="仿宋_GB2312" w:hAnsi="Calibri" w:eastAsia="仿宋_GB2312" w:cs="仿宋_GB2312"/>
          <w:kern w:val="2"/>
          <w:sz w:val="30"/>
          <w:szCs w:val="30"/>
          <w:highlight w:val="none"/>
          <w:lang w:val="en-US" w:eastAsia="zh-CN" w:bidi="ar"/>
        </w:rPr>
        <w:t>方按要求有权机关要求协助扣划；</w:t>
      </w:r>
    </w:p>
    <w:p w14:paraId="37707224">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（5）定期汇总乙方的支付情况，保持与相关主管部门和甲方的沟通协作。</w:t>
      </w:r>
    </w:p>
    <w:p w14:paraId="23F344A4">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b/>
          <w:bCs/>
          <w:kern w:val="2"/>
          <w:sz w:val="30"/>
          <w:szCs w:val="30"/>
          <w:highlight w:val="none"/>
        </w:rPr>
      </w:pPr>
      <w:r>
        <w:rPr>
          <w:rFonts w:hint="eastAsia" w:ascii="仿宋_GB2312" w:hAnsi="Calibri" w:eastAsia="仿宋_GB2312" w:cs="仿宋_GB2312"/>
          <w:b/>
          <w:bCs/>
          <w:kern w:val="2"/>
          <w:sz w:val="30"/>
          <w:szCs w:val="30"/>
          <w:highlight w:val="none"/>
          <w:lang w:val="en-US" w:eastAsia="zh-CN" w:bidi="ar"/>
        </w:rPr>
        <w:t>5.其他事项</w:t>
      </w:r>
    </w:p>
    <w:p w14:paraId="449F975C">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（1）甲、乙、丙三方同意，授权各级人民政府行业主管部门为履行监管职责所需查询使用本账户信息（包括且不限于资金余额、收支明细、往来账户等信息），接受通过</w:t>
      </w:r>
      <w:r>
        <w:rPr>
          <w:rFonts w:hint="eastAsia" w:ascii="仿宋_GB2312" w:hAnsi="Calibri" w:eastAsia="仿宋_GB2312" w:cs="仿宋_GB2312"/>
          <w:b w:val="0"/>
          <w:bCs w:val="0"/>
          <w:kern w:val="2"/>
          <w:sz w:val="30"/>
          <w:szCs w:val="30"/>
          <w:highlight w:val="none"/>
          <w:lang w:val="en-US" w:eastAsia="zh-CN" w:bidi="ar"/>
        </w:rPr>
        <w:t>海南省建筑市场监管公共服务平台</w:t>
      </w:r>
      <w:r>
        <w:rPr>
          <w:rFonts w:hint="eastAsia" w:ascii="仿宋_GB2312" w:hAnsi="Calibri" w:eastAsia="仿宋_GB2312" w:cs="仿宋_GB2312"/>
          <w:kern w:val="2"/>
          <w:sz w:val="30"/>
          <w:szCs w:val="30"/>
          <w:highlight w:val="none"/>
          <w:lang w:val="en-US" w:eastAsia="zh-CN" w:bidi="ar"/>
        </w:rPr>
        <w:t>数据对接等方式发出的停止付款及恢复付款等指令。</w:t>
      </w:r>
    </w:p>
    <w:p w14:paraId="5A767206">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（2）本协议有效期自乙方在丙方开户起，至本账户销户后结束。</w:t>
      </w:r>
    </w:p>
    <w:p w14:paraId="6AFB0865">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w:t>
      </w:r>
      <w:r>
        <w:rPr>
          <w:rFonts w:hint="eastAsia" w:hAnsi="Calibri" w:cs="仿宋_GB2312"/>
          <w:kern w:val="2"/>
          <w:sz w:val="30"/>
          <w:szCs w:val="30"/>
          <w:highlight w:val="none"/>
          <w:lang w:val="en-US" w:eastAsia="zh-CN" w:bidi="ar"/>
        </w:rPr>
        <w:t>3</w:t>
      </w:r>
      <w:r>
        <w:rPr>
          <w:rFonts w:hint="eastAsia" w:ascii="仿宋_GB2312" w:hAnsi="Calibri" w:eastAsia="仿宋_GB2312" w:cs="仿宋_GB2312"/>
          <w:kern w:val="2"/>
          <w:sz w:val="30"/>
          <w:szCs w:val="30"/>
          <w:highlight w:val="none"/>
          <w:lang w:val="en-US" w:eastAsia="zh-CN" w:bidi="ar"/>
        </w:rPr>
        <w:t>）本协议作为工程施工合同的附件，与主合同具有同等法律效力。</w:t>
      </w:r>
    </w:p>
    <w:p w14:paraId="103DA4A9">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w:t>
      </w:r>
      <w:r>
        <w:rPr>
          <w:rFonts w:hint="eastAsia" w:hAnsi="Calibri" w:cs="仿宋_GB2312"/>
          <w:kern w:val="2"/>
          <w:sz w:val="30"/>
          <w:szCs w:val="30"/>
          <w:highlight w:val="none"/>
          <w:lang w:val="en-US" w:eastAsia="zh-CN" w:bidi="ar"/>
        </w:rPr>
        <w:t>4</w:t>
      </w:r>
      <w:r>
        <w:rPr>
          <w:rFonts w:hint="eastAsia" w:ascii="仿宋_GB2312" w:hAnsi="Calibri" w:eastAsia="仿宋_GB2312" w:cs="仿宋_GB2312"/>
          <w:kern w:val="2"/>
          <w:sz w:val="30"/>
          <w:szCs w:val="30"/>
          <w:highlight w:val="none"/>
          <w:lang w:val="en-US" w:eastAsia="zh-CN" w:bidi="ar"/>
        </w:rPr>
        <w:t>）本协议未尽事宜，由甲方牵头，三方协商解决。</w:t>
      </w:r>
    </w:p>
    <w:p w14:paraId="615FF37D">
      <w:pPr>
        <w:pStyle w:val="15"/>
        <w:keepNext w:val="0"/>
        <w:keepLines w:val="0"/>
        <w:widowControl w:val="0"/>
        <w:suppressLineNumbers w:val="0"/>
        <w:suppressAutoHyphens/>
        <w:spacing w:before="0" w:beforeAutospacing="0" w:after="0" w:afterAutospacing="0" w:line="480" w:lineRule="exact"/>
        <w:ind w:left="0" w:right="0"/>
        <w:jc w:val="both"/>
        <w:rPr>
          <w:rFonts w:hint="eastAsia" w:ascii="Times New Roman" w:hAnsi="Times New Roman" w:eastAsia="仿宋" w:cs="Times New Roman"/>
          <w:color w:val="000000"/>
          <w:kern w:val="2"/>
          <w:sz w:val="21"/>
          <w:szCs w:val="21"/>
          <w:highlight w:val="none"/>
        </w:rPr>
      </w:pPr>
      <w:r>
        <w:rPr>
          <w:rFonts w:hint="eastAsia" w:ascii="Times New Roman" w:hAnsi="Times New Roman" w:eastAsia="仿宋" w:cs="Times New Roman"/>
          <w:color w:val="000000"/>
          <w:kern w:val="2"/>
          <w:sz w:val="21"/>
          <w:szCs w:val="21"/>
          <w:highlight w:val="none"/>
          <w:lang w:val="en-US" w:eastAsia="zh-CN" w:bidi="ar"/>
        </w:rPr>
        <w:t xml:space="preserve"> </w:t>
      </w:r>
    </w:p>
    <w:p w14:paraId="1AD0CAFA">
      <w:pPr>
        <w:keepNext w:val="0"/>
        <w:keepLines w:val="0"/>
        <w:widowControl w:val="0"/>
        <w:suppressLineNumbers w:val="0"/>
        <w:suppressAutoHyphens/>
        <w:autoSpaceDE w:val="0"/>
        <w:autoSpaceDN/>
        <w:spacing w:before="0" w:beforeAutospacing="0" w:after="0" w:afterAutospacing="0" w:line="576" w:lineRule="exact"/>
        <w:ind w:left="0" w:right="0" w:firstLine="6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 xml:space="preserve"> </w:t>
      </w:r>
    </w:p>
    <w:p w14:paraId="338E451F">
      <w:pPr>
        <w:keepNext w:val="0"/>
        <w:keepLines w:val="0"/>
        <w:widowControl w:val="0"/>
        <w:suppressLineNumbers w:val="0"/>
        <w:suppressAutoHyphens/>
        <w:autoSpaceDE w:val="0"/>
        <w:autoSpaceDN/>
        <w:spacing w:before="0" w:beforeAutospacing="0" w:after="0" w:afterAutospacing="0" w:line="576" w:lineRule="exact"/>
        <w:ind w:left="0" w:right="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发包人：</w:t>
      </w:r>
      <w:r>
        <w:rPr>
          <w:rFonts w:hint="eastAsia" w:ascii="仿宋_GB2312" w:hAnsi="Calibri" w:eastAsia="仿宋_GB2312" w:cs="仿宋_GB2312"/>
          <w:kern w:val="2"/>
          <w:sz w:val="30"/>
          <w:szCs w:val="30"/>
          <w:highlight w:val="none"/>
          <w:u w:val="single"/>
          <w:lang w:val="en-US" w:eastAsia="zh-CN" w:bidi="ar"/>
        </w:rPr>
        <w:t xml:space="preserve">（单位全称）   </w:t>
      </w:r>
      <w:r>
        <w:rPr>
          <w:rFonts w:hint="eastAsia" w:ascii="仿宋_GB2312" w:hAnsi="Calibri" w:eastAsia="仿宋_GB2312" w:cs="仿宋_GB2312"/>
          <w:kern w:val="2"/>
          <w:sz w:val="30"/>
          <w:szCs w:val="30"/>
          <w:highlight w:val="none"/>
          <w:lang w:val="en-US" w:eastAsia="zh-CN" w:bidi="ar"/>
        </w:rPr>
        <w:t xml:space="preserve">     法定代表人或其委托代理人：</w:t>
      </w:r>
    </w:p>
    <w:p w14:paraId="7E3BAAE6">
      <w:pPr>
        <w:keepNext w:val="0"/>
        <w:keepLines w:val="0"/>
        <w:widowControl w:val="0"/>
        <w:suppressLineNumbers w:val="0"/>
        <w:suppressAutoHyphens/>
        <w:autoSpaceDE w:val="0"/>
        <w:autoSpaceDN/>
        <w:spacing w:before="0" w:beforeAutospacing="0" w:after="0" w:afterAutospacing="0" w:line="576" w:lineRule="exact"/>
        <w:ind w:left="0" w:right="0" w:firstLine="4200" w:firstLineChars="14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（签字）</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 xml:space="preserve">    </w:t>
      </w:r>
    </w:p>
    <w:p w14:paraId="53B9F217">
      <w:pPr>
        <w:keepNext w:val="0"/>
        <w:keepLines w:val="0"/>
        <w:widowControl w:val="0"/>
        <w:suppressLineNumbers w:val="0"/>
        <w:suppressAutoHyphens/>
        <w:autoSpaceDE w:val="0"/>
        <w:autoSpaceDN/>
        <w:spacing w:before="0" w:beforeAutospacing="0" w:after="0" w:afterAutospacing="0" w:line="576" w:lineRule="exact"/>
        <w:ind w:left="0" w:right="0" w:firstLine="5400" w:firstLineChars="180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年</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月</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日</w:t>
      </w:r>
    </w:p>
    <w:p w14:paraId="5A25410D">
      <w:pPr>
        <w:keepNext w:val="0"/>
        <w:keepLines w:val="0"/>
        <w:widowControl w:val="0"/>
        <w:suppressLineNumbers w:val="0"/>
        <w:suppressAutoHyphens/>
        <w:autoSpaceDE w:val="0"/>
        <w:autoSpaceDN/>
        <w:spacing w:before="0" w:beforeAutospacing="0" w:after="0" w:afterAutospacing="0" w:line="576" w:lineRule="exact"/>
        <w:ind w:left="0" w:right="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 xml:space="preserve"> </w:t>
      </w:r>
    </w:p>
    <w:p w14:paraId="09C5D0FD">
      <w:pPr>
        <w:keepNext w:val="0"/>
        <w:keepLines w:val="0"/>
        <w:widowControl w:val="0"/>
        <w:suppressLineNumbers w:val="0"/>
        <w:suppressAutoHyphens/>
        <w:autoSpaceDE w:val="0"/>
        <w:autoSpaceDN/>
        <w:spacing w:before="0" w:beforeAutospacing="0" w:after="0" w:afterAutospacing="0" w:line="576" w:lineRule="exact"/>
        <w:ind w:left="0" w:right="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承包人：</w:t>
      </w:r>
      <w:r>
        <w:rPr>
          <w:rFonts w:hint="eastAsia" w:ascii="仿宋_GB2312" w:hAnsi="Calibri" w:eastAsia="仿宋_GB2312" w:cs="仿宋_GB2312"/>
          <w:kern w:val="2"/>
          <w:sz w:val="30"/>
          <w:szCs w:val="30"/>
          <w:highlight w:val="none"/>
          <w:u w:val="single"/>
          <w:lang w:val="en-US" w:eastAsia="zh-CN" w:bidi="ar"/>
        </w:rPr>
        <w:t xml:space="preserve">（单位全称）     </w:t>
      </w:r>
      <w:r>
        <w:rPr>
          <w:rFonts w:hint="eastAsia" w:ascii="仿宋_GB2312" w:hAnsi="Calibri" w:eastAsia="仿宋_GB2312" w:cs="仿宋_GB2312"/>
          <w:kern w:val="2"/>
          <w:sz w:val="30"/>
          <w:szCs w:val="30"/>
          <w:highlight w:val="none"/>
          <w:lang w:val="en-US" w:eastAsia="zh-CN" w:bidi="ar"/>
        </w:rPr>
        <w:t xml:space="preserve">   法定代表人或其委托代理人：   </w:t>
      </w:r>
    </w:p>
    <w:p w14:paraId="2F0DBE57">
      <w:pPr>
        <w:keepNext w:val="0"/>
        <w:keepLines w:val="0"/>
        <w:widowControl w:val="0"/>
        <w:suppressLineNumbers w:val="0"/>
        <w:suppressAutoHyphens/>
        <w:autoSpaceDE w:val="0"/>
        <w:autoSpaceDN/>
        <w:spacing w:before="0" w:beforeAutospacing="0" w:after="0" w:afterAutospacing="0" w:line="576" w:lineRule="exact"/>
        <w:ind w:left="0" w:right="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 xml:space="preserve">                           （签字）</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 xml:space="preserve">  </w:t>
      </w:r>
    </w:p>
    <w:p w14:paraId="7EDA0AD3">
      <w:pPr>
        <w:keepNext w:val="0"/>
        <w:keepLines w:val="0"/>
        <w:widowControl w:val="0"/>
        <w:suppressLineNumbers w:val="0"/>
        <w:suppressAutoHyphens/>
        <w:autoSpaceDE w:val="0"/>
        <w:autoSpaceDN/>
        <w:spacing w:before="0" w:beforeAutospacing="0" w:after="0" w:afterAutospacing="0" w:line="576" w:lineRule="exact"/>
        <w:ind w:left="0" w:right="0" w:firstLine="1350" w:firstLineChars="45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 xml:space="preserve">                           </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年</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月</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日</w:t>
      </w:r>
    </w:p>
    <w:p w14:paraId="1A8D8C3A">
      <w:pPr>
        <w:keepNext w:val="0"/>
        <w:keepLines w:val="0"/>
        <w:widowControl w:val="0"/>
        <w:suppressLineNumbers w:val="0"/>
        <w:suppressAutoHyphens/>
        <w:autoSpaceDE w:val="0"/>
        <w:autoSpaceDN/>
        <w:spacing w:before="0" w:beforeAutospacing="0" w:after="0" w:afterAutospacing="0" w:line="576" w:lineRule="exact"/>
        <w:ind w:left="0" w:right="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 xml:space="preserve">  </w:t>
      </w:r>
    </w:p>
    <w:p w14:paraId="313152CD">
      <w:pPr>
        <w:keepNext w:val="0"/>
        <w:keepLines w:val="0"/>
        <w:widowControl w:val="0"/>
        <w:suppressLineNumbers w:val="0"/>
        <w:suppressAutoHyphens/>
        <w:autoSpaceDE w:val="0"/>
        <w:autoSpaceDN/>
        <w:spacing w:before="0" w:beforeAutospacing="0" w:after="0" w:afterAutospacing="0" w:line="576" w:lineRule="exact"/>
        <w:ind w:left="0" w:right="0"/>
        <w:jc w:val="both"/>
        <w:rPr>
          <w:rFonts w:hint="eastAsia" w:ascii="仿宋_GB2312" w:eastAsia="仿宋_GB2312" w:cs="仿宋_GB2312"/>
          <w:kern w:val="2"/>
          <w:sz w:val="30"/>
          <w:szCs w:val="30"/>
          <w:highlight w:val="none"/>
        </w:rPr>
      </w:pPr>
      <w:r>
        <w:rPr>
          <w:rFonts w:hint="eastAsia" w:ascii="仿宋_GB2312" w:hAnsi="Calibri" w:eastAsia="仿宋_GB2312" w:cs="仿宋_GB2312"/>
          <w:kern w:val="2"/>
          <w:sz w:val="30"/>
          <w:szCs w:val="30"/>
          <w:highlight w:val="none"/>
          <w:lang w:val="en-US" w:eastAsia="zh-CN" w:bidi="ar"/>
        </w:rPr>
        <w:t>开户银行：</w:t>
      </w:r>
      <w:r>
        <w:rPr>
          <w:rFonts w:hint="eastAsia" w:ascii="仿宋_GB2312" w:hAnsi="Calibri" w:eastAsia="仿宋_GB2312" w:cs="仿宋_GB2312"/>
          <w:kern w:val="2"/>
          <w:sz w:val="30"/>
          <w:szCs w:val="30"/>
          <w:highlight w:val="none"/>
          <w:u w:val="single"/>
          <w:lang w:val="en-US" w:eastAsia="zh-CN" w:bidi="ar"/>
        </w:rPr>
        <w:t xml:space="preserve">（银行全称）  </w:t>
      </w:r>
      <w:r>
        <w:rPr>
          <w:rFonts w:hint="eastAsia" w:ascii="仿宋_GB2312" w:hAnsi="Calibri" w:eastAsia="仿宋_GB2312" w:cs="仿宋_GB2312"/>
          <w:kern w:val="2"/>
          <w:sz w:val="30"/>
          <w:szCs w:val="30"/>
          <w:highlight w:val="none"/>
          <w:lang w:val="en-US" w:eastAsia="zh-CN" w:bidi="ar"/>
        </w:rPr>
        <w:t xml:space="preserve">     负责人或其授权代表：</w:t>
      </w:r>
    </w:p>
    <w:p w14:paraId="685738D9">
      <w:pPr>
        <w:keepNext w:val="0"/>
        <w:keepLines w:val="0"/>
        <w:widowControl w:val="0"/>
        <w:suppressLineNumbers w:val="0"/>
        <w:suppressAutoHyphens/>
        <w:autoSpaceDE w:val="0"/>
        <w:autoSpaceDN/>
        <w:spacing w:before="0" w:beforeAutospacing="0" w:after="0" w:afterAutospacing="0" w:line="576" w:lineRule="exact"/>
        <w:ind w:left="0" w:right="0" w:firstLine="4200" w:firstLineChars="1400"/>
        <w:jc w:val="both"/>
        <w:rPr>
          <w:rFonts w:hint="eastAsia" w:ascii="仿宋_GB2312" w:eastAsia="仿宋_GB2312" w:cs="仿宋_GB2312"/>
          <w:kern w:val="2"/>
          <w:sz w:val="30"/>
          <w:szCs w:val="30"/>
          <w:highlight w:val="none"/>
          <w:u w:val="single"/>
        </w:rPr>
      </w:pPr>
      <w:r>
        <w:rPr>
          <w:rFonts w:hint="eastAsia" w:ascii="仿宋_GB2312" w:hAnsi="Calibri" w:eastAsia="仿宋_GB2312" w:cs="仿宋_GB2312"/>
          <w:kern w:val="2"/>
          <w:sz w:val="30"/>
          <w:szCs w:val="30"/>
          <w:highlight w:val="none"/>
          <w:lang w:val="en-US" w:eastAsia="zh-CN" w:bidi="ar"/>
        </w:rPr>
        <w:t>（签字）</w:t>
      </w:r>
      <w:r>
        <w:rPr>
          <w:rFonts w:hint="eastAsia" w:ascii="仿宋_GB2312" w:hAnsi="Calibri" w:eastAsia="仿宋_GB2312" w:cs="仿宋_GB2312"/>
          <w:kern w:val="2"/>
          <w:sz w:val="30"/>
          <w:szCs w:val="30"/>
          <w:highlight w:val="none"/>
          <w:u w:val="single"/>
          <w:lang w:val="en-US" w:eastAsia="zh-CN" w:bidi="ar"/>
        </w:rPr>
        <w:t xml:space="preserve">           </w:t>
      </w:r>
    </w:p>
    <w:p w14:paraId="35C23725">
      <w:pPr>
        <w:keepNext w:val="0"/>
        <w:keepLines w:val="0"/>
        <w:widowControl w:val="0"/>
        <w:suppressLineNumbers w:val="0"/>
        <w:suppressAutoHyphens/>
        <w:autoSpaceDE w:val="0"/>
        <w:autoSpaceDN/>
        <w:spacing w:before="0" w:beforeAutospacing="0" w:after="0" w:afterAutospacing="0" w:line="576" w:lineRule="exact"/>
        <w:ind w:left="0" w:right="0" w:firstLine="3255" w:firstLineChars="1085"/>
        <w:jc w:val="both"/>
        <w:rPr>
          <w:rFonts w:hint="eastAsia" w:ascii="仿宋_GB2312" w:eastAsia="仿宋_GB2312" w:cs="仿宋_GB2312"/>
          <w:kern w:val="2"/>
          <w:sz w:val="32"/>
          <w:szCs w:val="32"/>
          <w:highlight w:val="none"/>
        </w:rPr>
      </w:pPr>
      <w:r>
        <w:rPr>
          <w:rFonts w:hint="eastAsia" w:ascii="仿宋_GB2312" w:hAnsi="Calibri" w:eastAsia="仿宋_GB2312" w:cs="仿宋_GB2312"/>
          <w:kern w:val="2"/>
          <w:sz w:val="30"/>
          <w:szCs w:val="30"/>
          <w:highlight w:val="none"/>
          <w:lang w:val="en-US" w:eastAsia="zh-CN" w:bidi="ar"/>
        </w:rPr>
        <w:t xml:space="preserve">              </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年</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月</w:t>
      </w:r>
      <w:r>
        <w:rPr>
          <w:rFonts w:hint="eastAsia" w:ascii="仿宋_GB2312" w:hAnsi="Calibri" w:eastAsia="仿宋_GB2312" w:cs="仿宋_GB2312"/>
          <w:kern w:val="2"/>
          <w:sz w:val="30"/>
          <w:szCs w:val="30"/>
          <w:highlight w:val="none"/>
          <w:u w:val="single"/>
          <w:lang w:val="en-US" w:eastAsia="zh-CN" w:bidi="ar"/>
        </w:rPr>
        <w:t xml:space="preserve">   </w:t>
      </w:r>
      <w:r>
        <w:rPr>
          <w:rFonts w:hint="eastAsia" w:ascii="仿宋_GB2312" w:hAnsi="Calibri" w:eastAsia="仿宋_GB2312" w:cs="仿宋_GB2312"/>
          <w:kern w:val="2"/>
          <w:sz w:val="30"/>
          <w:szCs w:val="30"/>
          <w:highlight w:val="none"/>
          <w:lang w:val="en-US" w:eastAsia="zh-CN" w:bidi="ar"/>
        </w:rPr>
        <w:t>日</w:t>
      </w:r>
    </w:p>
    <w:p w14:paraId="1295FC3E">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3C5E0E41">
      <w:pPr>
        <w:pStyle w:val="6"/>
        <w:bidi w:val="0"/>
        <w:ind w:left="0" w:leftChars="0" w:firstLine="0" w:firstLineChars="0"/>
        <w:jc w:val="center"/>
        <w:rPr>
          <w:rFonts w:hint="eastAsia" w:eastAsia="黑体"/>
          <w:color w:val="auto"/>
          <w:highlight w:val="none"/>
          <w:lang w:eastAsia="zh-CN"/>
        </w:rPr>
      </w:pPr>
      <w:bookmarkStart w:id="372" w:name="_Toc2101688927"/>
      <w:r>
        <w:rPr>
          <w:rFonts w:hint="eastAsia"/>
          <w:color w:val="auto"/>
          <w:highlight w:val="none"/>
        </w:rPr>
        <w:t>附件</w:t>
      </w:r>
      <w:r>
        <w:rPr>
          <w:rFonts w:hint="eastAsia"/>
          <w:color w:val="auto"/>
          <w:highlight w:val="none"/>
          <w:lang w:val="en-US" w:eastAsia="zh-CN"/>
        </w:rPr>
        <w:t>16</w:t>
      </w:r>
      <w:r>
        <w:rPr>
          <w:rFonts w:hint="eastAsia"/>
          <w:color w:val="auto"/>
          <w:highlight w:val="none"/>
        </w:rPr>
        <w:t>：</w:t>
      </w:r>
      <w:r>
        <w:rPr>
          <w:rFonts w:hint="eastAsia"/>
          <w:color w:val="auto"/>
          <w:highlight w:val="none"/>
          <w:lang w:eastAsia="zh-CN"/>
        </w:rPr>
        <w:t>施工廉政合同</w:t>
      </w:r>
      <w:bookmarkEnd w:id="372"/>
    </w:p>
    <w:p w14:paraId="41156DD1">
      <w:pPr>
        <w:pStyle w:val="2"/>
        <w:keepLines w:val="0"/>
        <w:pageBreakBefore w:val="0"/>
        <w:wordWrap/>
        <w:overflowPunct/>
        <w:topLinePunct w:val="0"/>
        <w:bidi w:val="0"/>
        <w:spacing w:beforeAutospacing="0" w:afterAutospacing="0" w:line="560" w:lineRule="exact"/>
        <w:ind w:left="0" w:leftChars="0" w:right="0" w:firstLine="0" w:firstLineChars="0"/>
        <w:jc w:val="center"/>
        <w:rPr>
          <w:rFonts w:hint="eastAsia" w:ascii="黑体" w:hAnsi="黑体" w:eastAsia="黑体" w:cs="黑体"/>
          <w:b w:val="0"/>
          <w:bCs w:val="0"/>
          <w:color w:val="auto"/>
          <w:spacing w:val="-15"/>
          <w:sz w:val="32"/>
          <w:szCs w:val="32"/>
          <w:highlight w:val="none"/>
        </w:rPr>
      </w:pPr>
    </w:p>
    <w:p w14:paraId="050F811D">
      <w:pPr>
        <w:bidi w:val="0"/>
        <w:rPr>
          <w:rFonts w:hint="eastAsia"/>
          <w:color w:val="auto"/>
          <w:highlight w:val="none"/>
        </w:rPr>
      </w:pPr>
      <w:r>
        <w:rPr>
          <w:rFonts w:hint="eastAsia"/>
          <w:color w:val="auto"/>
          <w:highlight w:val="none"/>
        </w:rPr>
        <w:t>为做好项目建设中的党风廉政建设，保证工程建设高效优质，保证建设资金的安全和有效使用以及投资效益，（以下简称“甲方”）与（以下简称“乙方”），特订立本合同。</w:t>
      </w:r>
    </w:p>
    <w:p w14:paraId="69764268">
      <w:pPr>
        <w:bidi w:val="0"/>
        <w:rPr>
          <w:rFonts w:hint="eastAsia"/>
          <w:b w:val="0"/>
          <w:bCs w:val="0"/>
          <w:color w:val="auto"/>
          <w:highlight w:val="none"/>
        </w:rPr>
      </w:pPr>
      <w:r>
        <w:rPr>
          <w:rFonts w:hint="eastAsia"/>
          <w:b w:val="0"/>
          <w:bCs w:val="0"/>
          <w:color w:val="auto"/>
          <w:highlight w:val="none"/>
        </w:rPr>
        <w:t>第一条</w:t>
      </w:r>
      <w:r>
        <w:rPr>
          <w:rFonts w:hint="eastAsia"/>
          <w:b w:val="0"/>
          <w:bCs w:val="0"/>
          <w:color w:val="auto"/>
          <w:highlight w:val="none"/>
          <w:lang w:val="en-US" w:eastAsia="zh-CN"/>
        </w:rPr>
        <w:t xml:space="preserve"> </w:t>
      </w:r>
      <w:r>
        <w:rPr>
          <w:rFonts w:hint="eastAsia"/>
          <w:b w:val="0"/>
          <w:bCs w:val="0"/>
          <w:color w:val="auto"/>
          <w:highlight w:val="none"/>
        </w:rPr>
        <w:t>甲乙双方的权利和义务</w:t>
      </w:r>
    </w:p>
    <w:p w14:paraId="06401EC9">
      <w:pPr>
        <w:bidi w:val="0"/>
        <w:rPr>
          <w:rFonts w:hint="eastAsia"/>
          <w:color w:val="auto"/>
          <w:highlight w:val="none"/>
        </w:rPr>
      </w:pPr>
      <w:r>
        <w:rPr>
          <w:rFonts w:hint="eastAsia"/>
          <w:color w:val="auto"/>
          <w:highlight w:val="none"/>
        </w:rPr>
        <w:t>（一）严格遵守党的政策规定和国家有关法律法规及建设部的有关规定。</w:t>
      </w:r>
    </w:p>
    <w:p w14:paraId="37BF5092">
      <w:pPr>
        <w:bidi w:val="0"/>
        <w:rPr>
          <w:rFonts w:hint="eastAsia"/>
          <w:color w:val="auto"/>
          <w:highlight w:val="none"/>
        </w:rPr>
      </w:pPr>
      <w:r>
        <w:rPr>
          <w:rFonts w:hint="eastAsia"/>
          <w:color w:val="auto"/>
          <w:highlight w:val="none"/>
        </w:rPr>
        <w:t>（二）严格执行项目施工合同文件，自觉按合同办事。</w:t>
      </w:r>
    </w:p>
    <w:p w14:paraId="6DF7354D">
      <w:pPr>
        <w:bidi w:val="0"/>
        <w:rPr>
          <w:rFonts w:hint="eastAsia"/>
          <w:color w:val="auto"/>
          <w:highlight w:val="none"/>
        </w:rPr>
      </w:pPr>
      <w:r>
        <w:rPr>
          <w:rFonts w:hint="eastAsia"/>
          <w:color w:val="auto"/>
          <w:highlight w:val="none"/>
        </w:rPr>
        <w:t>（三）双方的业务活动坚持公开、公正、诚信、透明的原则（法律认定的商业秘密和合同文件另有规定除外），不得损害国家和集体的利益，不得违反工程建设管理规章制度。</w:t>
      </w:r>
    </w:p>
    <w:p w14:paraId="17C61BA3">
      <w:pPr>
        <w:bidi w:val="0"/>
        <w:rPr>
          <w:rFonts w:hint="eastAsia"/>
          <w:color w:val="auto"/>
          <w:highlight w:val="none"/>
        </w:rPr>
      </w:pPr>
      <w:r>
        <w:rPr>
          <w:rFonts w:hint="eastAsia"/>
          <w:color w:val="auto"/>
          <w:highlight w:val="none"/>
        </w:rPr>
        <w:t>（四）建立健全廉政制度，开展廉政教育，设立廉政告示牌，公布举报电话，监督并认真查处违法违规行为。</w:t>
      </w:r>
    </w:p>
    <w:p w14:paraId="05C74CB5">
      <w:pPr>
        <w:bidi w:val="0"/>
        <w:rPr>
          <w:rFonts w:hint="eastAsia"/>
          <w:color w:val="auto"/>
          <w:highlight w:val="none"/>
        </w:rPr>
      </w:pPr>
      <w:r>
        <w:rPr>
          <w:rFonts w:hint="eastAsia"/>
          <w:color w:val="auto"/>
          <w:highlight w:val="none"/>
        </w:rPr>
        <w:t>（五）发现对方在业务活动中有违反廉政规定的行为，有及时提醒对方纠正的权利和义务。</w:t>
      </w:r>
    </w:p>
    <w:p w14:paraId="175CAF33">
      <w:pPr>
        <w:bidi w:val="0"/>
        <w:rPr>
          <w:rFonts w:hint="eastAsia"/>
          <w:color w:val="auto"/>
          <w:highlight w:val="none"/>
        </w:rPr>
      </w:pPr>
      <w:r>
        <w:rPr>
          <w:rFonts w:hint="eastAsia"/>
          <w:color w:val="auto"/>
          <w:highlight w:val="none"/>
        </w:rPr>
        <w:t>（六）发现对方严重违反本合同义务条款的行为，有向上级有关部门举报、建议给予处理并要求告知处理结果的权利。</w:t>
      </w:r>
    </w:p>
    <w:p w14:paraId="6CE520FB">
      <w:pPr>
        <w:bidi w:val="0"/>
        <w:rPr>
          <w:rFonts w:hint="eastAsia"/>
          <w:b w:val="0"/>
          <w:bCs w:val="0"/>
          <w:color w:val="auto"/>
          <w:highlight w:val="none"/>
        </w:rPr>
      </w:pPr>
      <w:r>
        <w:rPr>
          <w:rFonts w:hint="eastAsia"/>
          <w:b w:val="0"/>
          <w:bCs w:val="0"/>
          <w:color w:val="auto"/>
          <w:highlight w:val="none"/>
        </w:rPr>
        <w:t>第二条</w:t>
      </w:r>
      <w:r>
        <w:rPr>
          <w:rFonts w:hint="eastAsia"/>
          <w:b w:val="0"/>
          <w:bCs w:val="0"/>
          <w:color w:val="auto"/>
          <w:highlight w:val="none"/>
          <w:lang w:val="en-US" w:eastAsia="zh-CN"/>
        </w:rPr>
        <w:t xml:space="preserve"> </w:t>
      </w:r>
      <w:r>
        <w:rPr>
          <w:rFonts w:hint="eastAsia"/>
          <w:b w:val="0"/>
          <w:bCs w:val="0"/>
          <w:color w:val="auto"/>
          <w:highlight w:val="none"/>
        </w:rPr>
        <w:t>甲方的义务</w:t>
      </w:r>
    </w:p>
    <w:p w14:paraId="68361C06">
      <w:pPr>
        <w:bidi w:val="0"/>
        <w:rPr>
          <w:rFonts w:hint="eastAsia"/>
          <w:color w:val="auto"/>
          <w:highlight w:val="none"/>
        </w:rPr>
      </w:pPr>
      <w:r>
        <w:rPr>
          <w:rFonts w:hint="eastAsia"/>
          <w:color w:val="auto"/>
          <w:highlight w:val="none"/>
        </w:rPr>
        <w:t>（一）甲方及其工作人员不得索要或接受乙方的礼金、有价证券和贵重物品，不得在乙方报销任何应由甲方工作人员个人支付的费用等。</w:t>
      </w:r>
    </w:p>
    <w:p w14:paraId="3A316D6D">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auto"/>
          <w:highlight w:val="none"/>
        </w:rPr>
      </w:pPr>
      <w:r>
        <w:rPr>
          <w:rFonts w:hint="eastAsia"/>
          <w:color w:val="auto"/>
          <w:highlight w:val="none"/>
        </w:rPr>
        <w:t>（二）甲方工作人员不得参加乙方安排的超标准宴请和娱乐活动；不得接受乙方提供的通讯工具、交通工具和高档办公用品等。</w:t>
      </w:r>
    </w:p>
    <w:p w14:paraId="768B87F8">
      <w:pPr>
        <w:bidi w:val="0"/>
        <w:rPr>
          <w:rFonts w:hint="eastAsia"/>
          <w:color w:val="auto"/>
          <w:highlight w:val="none"/>
        </w:rPr>
      </w:pPr>
      <w:r>
        <w:rPr>
          <w:rFonts w:hint="eastAsia"/>
          <w:color w:val="auto"/>
          <w:highlight w:val="none"/>
        </w:rPr>
        <w:t>（三）甲方及其工作人员不得要求乙方为其住房装修、婚丧嫁娶活动、配偶子女的工作安排以及出国出境、旅游提供方便等。</w:t>
      </w:r>
    </w:p>
    <w:p w14:paraId="72DA2CAA">
      <w:pPr>
        <w:bidi w:val="0"/>
        <w:rPr>
          <w:rFonts w:hint="eastAsia"/>
          <w:color w:val="auto"/>
          <w:highlight w:val="none"/>
        </w:rPr>
      </w:pPr>
      <w:r>
        <w:rPr>
          <w:rFonts w:hint="eastAsia"/>
          <w:color w:val="auto"/>
          <w:highlight w:val="none"/>
        </w:rPr>
        <w:t>（四）甲方工作人员及其配偶、子女不得从事与甲方工程有关的材料设备供应、工程分包、劳务等经济活动。</w:t>
      </w:r>
    </w:p>
    <w:p w14:paraId="186F8FEF">
      <w:pPr>
        <w:bidi w:val="0"/>
        <w:rPr>
          <w:rFonts w:hint="eastAsia"/>
          <w:color w:val="auto"/>
          <w:highlight w:val="none"/>
        </w:rPr>
      </w:pPr>
      <w:r>
        <w:rPr>
          <w:rFonts w:hint="eastAsia"/>
          <w:color w:val="auto"/>
          <w:highlight w:val="none"/>
        </w:rPr>
        <w:t>（五）甲方及其工作人员不得以任何理由向乙方推荐分包单位或推销材料，不得要求乙方购买合同规定外的材料和设备。</w:t>
      </w:r>
    </w:p>
    <w:p w14:paraId="3CAD6E56">
      <w:pPr>
        <w:bidi w:val="0"/>
        <w:rPr>
          <w:rFonts w:hint="eastAsia"/>
          <w:color w:val="auto"/>
          <w:highlight w:val="none"/>
        </w:rPr>
      </w:pPr>
      <w:r>
        <w:rPr>
          <w:rFonts w:hint="eastAsia"/>
          <w:color w:val="auto"/>
          <w:highlight w:val="none"/>
        </w:rPr>
        <w:t>（六）甲方工作人员要秉公办事，不准利用职权从事各种个人有偿中介活动和安排个人施工队伍。</w:t>
      </w:r>
    </w:p>
    <w:p w14:paraId="72D86B78">
      <w:pPr>
        <w:bidi w:val="0"/>
        <w:rPr>
          <w:rFonts w:hint="eastAsia"/>
          <w:b w:val="0"/>
          <w:bCs w:val="0"/>
          <w:color w:val="auto"/>
          <w:highlight w:val="none"/>
        </w:rPr>
      </w:pPr>
      <w:r>
        <w:rPr>
          <w:rFonts w:hint="eastAsia"/>
          <w:b w:val="0"/>
          <w:bCs w:val="0"/>
          <w:color w:val="auto"/>
          <w:highlight w:val="none"/>
        </w:rPr>
        <w:t>第三条</w:t>
      </w:r>
      <w:r>
        <w:rPr>
          <w:rFonts w:hint="eastAsia"/>
          <w:b w:val="0"/>
          <w:bCs w:val="0"/>
          <w:color w:val="auto"/>
          <w:highlight w:val="none"/>
          <w:lang w:val="en-US" w:eastAsia="zh-CN"/>
        </w:rPr>
        <w:t xml:space="preserve"> </w:t>
      </w:r>
      <w:r>
        <w:rPr>
          <w:rFonts w:hint="eastAsia"/>
          <w:b w:val="0"/>
          <w:bCs w:val="0"/>
          <w:color w:val="auto"/>
          <w:highlight w:val="none"/>
        </w:rPr>
        <w:t>乙方义务</w:t>
      </w:r>
    </w:p>
    <w:p w14:paraId="53133087">
      <w:pPr>
        <w:bidi w:val="0"/>
        <w:rPr>
          <w:rFonts w:hint="eastAsia"/>
          <w:color w:val="auto"/>
          <w:highlight w:val="none"/>
        </w:rPr>
      </w:pPr>
      <w:r>
        <w:rPr>
          <w:rFonts w:hint="eastAsia"/>
          <w:b w:val="0"/>
          <w:bCs w:val="0"/>
          <w:color w:val="auto"/>
          <w:highlight w:val="none"/>
        </w:rPr>
        <w:t>（一）乙方不得以</w:t>
      </w:r>
      <w:r>
        <w:rPr>
          <w:rFonts w:hint="eastAsia"/>
          <w:color w:val="auto"/>
          <w:highlight w:val="none"/>
        </w:rPr>
        <w:t>任何理由向甲方及其工作人员行贿或馈赠礼金、有价证券、贵重礼品。</w:t>
      </w:r>
    </w:p>
    <w:p w14:paraId="0D51F403">
      <w:pPr>
        <w:bidi w:val="0"/>
        <w:rPr>
          <w:rFonts w:hint="eastAsia"/>
          <w:color w:val="auto"/>
          <w:highlight w:val="none"/>
        </w:rPr>
      </w:pPr>
      <w:r>
        <w:rPr>
          <w:rFonts w:hint="eastAsia"/>
          <w:color w:val="auto"/>
          <w:highlight w:val="none"/>
        </w:rPr>
        <w:t>（二）乙方不得以任何名义向甲方及其工作人员报销应由甲方单位或个人支付的任何费用。</w:t>
      </w:r>
    </w:p>
    <w:p w14:paraId="128674B8">
      <w:pPr>
        <w:bidi w:val="0"/>
        <w:rPr>
          <w:rFonts w:hint="eastAsia"/>
          <w:color w:val="auto"/>
          <w:highlight w:val="none"/>
        </w:rPr>
      </w:pPr>
      <w:r>
        <w:rPr>
          <w:rFonts w:hint="eastAsia"/>
          <w:color w:val="auto"/>
          <w:highlight w:val="none"/>
        </w:rPr>
        <w:t>（三）乙方不得以任何理由安排甲方工作人员参加超标准宴请及娱乐活动。</w:t>
      </w:r>
    </w:p>
    <w:p w14:paraId="2E19A334">
      <w:pPr>
        <w:bidi w:val="0"/>
        <w:rPr>
          <w:rFonts w:hint="eastAsia"/>
          <w:color w:val="auto"/>
          <w:highlight w:val="none"/>
        </w:rPr>
      </w:pPr>
      <w:r>
        <w:rPr>
          <w:rFonts w:hint="eastAsia"/>
          <w:color w:val="auto"/>
          <w:highlight w:val="none"/>
        </w:rPr>
        <w:t>（四）乙方不得为甲方单位和个人购置或提供通讯工具、交通工具和高档办公用品等。第四条违约责任</w:t>
      </w:r>
    </w:p>
    <w:p w14:paraId="6E37A3A9">
      <w:pPr>
        <w:bidi w:val="0"/>
        <w:rPr>
          <w:rFonts w:hint="eastAsia"/>
          <w:color w:val="auto"/>
          <w:highlight w:val="none"/>
        </w:rPr>
      </w:pPr>
      <w:r>
        <w:rPr>
          <w:rFonts w:hint="eastAsia"/>
          <w:color w:val="auto"/>
          <w:highlight w:val="none"/>
        </w:rPr>
        <w:t>（一）甲方及其工作人员违反本合同第一，二条，按管理权限，依据有关规定给予党纪、政纪或组织处理；涉嫌犯罪的，移交司法机关追究刑事责任；给乙方单位造成经济损失的，应予以赔偿。</w:t>
      </w:r>
    </w:p>
    <w:p w14:paraId="3ABD6566">
      <w:pPr>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auto"/>
          <w:highlight w:val="none"/>
        </w:rPr>
      </w:pPr>
      <w:r>
        <w:rPr>
          <w:rFonts w:hint="eastAsia"/>
          <w:color w:val="auto"/>
          <w:highlight w:val="none"/>
        </w:rPr>
        <w:t>（二）乙方及其工作人员违反本合同第一，三条，按管理权限，依据有关规定给予党纪、政纪或组织处理；给甲方单位造成经济损失的，应予以赔偿；情节严重的，甲方建议有关建设主管部门给予乙方一至三年内不得进入其主管的工程建设市场的处罚。</w:t>
      </w:r>
    </w:p>
    <w:p w14:paraId="0BC533A5">
      <w:pPr>
        <w:bidi w:val="0"/>
        <w:rPr>
          <w:rFonts w:hint="eastAsia"/>
          <w:color w:val="auto"/>
          <w:highlight w:val="none"/>
        </w:rPr>
      </w:pPr>
      <w:r>
        <w:rPr>
          <w:rFonts w:hint="eastAsia"/>
          <w:color w:val="auto"/>
          <w:highlight w:val="none"/>
        </w:rPr>
        <w:t>第五条双方约定：本合同由双方纪检部门负责监督执行，并对本合同执行情况进行检查，提出本合同规定范围内的裁定意见。</w:t>
      </w:r>
    </w:p>
    <w:p w14:paraId="54FDEBEE">
      <w:pPr>
        <w:bidi w:val="0"/>
        <w:rPr>
          <w:rFonts w:hint="eastAsia"/>
          <w:color w:val="auto"/>
          <w:highlight w:val="none"/>
        </w:rPr>
      </w:pPr>
      <w:r>
        <w:rPr>
          <w:rFonts w:hint="eastAsia"/>
          <w:color w:val="auto"/>
          <w:highlight w:val="none"/>
        </w:rPr>
        <w:t>第六条本合同有效期为甲乙双方签署之日起至该工程项目竣工验收后止。</w:t>
      </w:r>
    </w:p>
    <w:p w14:paraId="5257FB94">
      <w:pPr>
        <w:bidi w:val="0"/>
        <w:rPr>
          <w:rFonts w:hint="eastAsia"/>
          <w:color w:val="auto"/>
          <w:highlight w:val="none"/>
        </w:rPr>
      </w:pPr>
      <w:r>
        <w:rPr>
          <w:rFonts w:hint="eastAsia"/>
          <w:color w:val="auto"/>
          <w:highlight w:val="none"/>
        </w:rPr>
        <w:t>第七条本合同作为项目施工合同的附件，与施工合同具有同等法律效力，自双方法定代表人或授权代理人签字并加盖公章之日起生效。</w:t>
      </w:r>
    </w:p>
    <w:p w14:paraId="4C5CA174">
      <w:pPr>
        <w:bidi w:val="0"/>
        <w:rPr>
          <w:rFonts w:hint="eastAsia"/>
          <w:color w:val="auto"/>
          <w:highlight w:val="none"/>
        </w:rPr>
      </w:pPr>
      <w:r>
        <w:rPr>
          <w:rFonts w:hint="eastAsia"/>
          <w:color w:val="auto"/>
          <w:highlight w:val="none"/>
        </w:rPr>
        <w:t>第八条本合同正本一式份，副本份，合同双方各执正本份，副本份，送交双方的监督单位各副本份。</w:t>
      </w:r>
    </w:p>
    <w:p w14:paraId="7C0AB3BB">
      <w:pPr>
        <w:bidi w:val="0"/>
        <w:rPr>
          <w:rFonts w:hint="eastAsia"/>
          <w:color w:val="auto"/>
          <w:highlight w:val="none"/>
        </w:rPr>
      </w:pPr>
      <w:r>
        <w:rPr>
          <w:rFonts w:hint="eastAsia"/>
          <w:color w:val="auto"/>
          <w:highlight w:val="none"/>
        </w:rPr>
        <w:t>甲方：</w:t>
      </w:r>
      <w:r>
        <w:rPr>
          <w:rFonts w:hint="eastAsia"/>
          <w:color w:val="auto"/>
          <w:highlight w:val="none"/>
          <w:lang w:val="en-US" w:eastAsia="zh-CN"/>
        </w:rPr>
        <w:t xml:space="preserve">                      </w:t>
      </w:r>
      <w:r>
        <w:rPr>
          <w:rFonts w:hint="eastAsia"/>
          <w:color w:val="auto"/>
          <w:highlight w:val="none"/>
        </w:rPr>
        <w:t>乙方：</w:t>
      </w:r>
    </w:p>
    <w:p w14:paraId="7F5B185D">
      <w:pPr>
        <w:bidi w:val="0"/>
        <w:rPr>
          <w:rFonts w:hint="eastAsia"/>
          <w:color w:val="auto"/>
          <w:highlight w:val="none"/>
        </w:rPr>
      </w:pPr>
      <w:r>
        <w:rPr>
          <w:rFonts w:hint="eastAsia"/>
          <w:color w:val="auto"/>
          <w:highlight w:val="none"/>
        </w:rPr>
        <w:t>法定代表人：</w:t>
      </w:r>
      <w:r>
        <w:rPr>
          <w:rFonts w:hint="eastAsia"/>
          <w:color w:val="auto"/>
          <w:highlight w:val="none"/>
          <w:lang w:val="en-US" w:eastAsia="zh-CN"/>
        </w:rPr>
        <w:t xml:space="preserve">                </w:t>
      </w:r>
      <w:r>
        <w:rPr>
          <w:rFonts w:hint="eastAsia"/>
          <w:color w:val="auto"/>
          <w:highlight w:val="none"/>
        </w:rPr>
        <w:t>法定代表人：</w:t>
      </w:r>
    </w:p>
    <w:p w14:paraId="28C5EAFA">
      <w:pPr>
        <w:bidi w:val="0"/>
        <w:ind w:firstLine="1280" w:firstLineChars="400"/>
        <w:rPr>
          <w:rFonts w:hint="eastAsia"/>
          <w:color w:val="auto"/>
          <w:highlight w:val="none"/>
        </w:rPr>
      </w:pPr>
      <w:r>
        <w:rPr>
          <w:rFonts w:hint="eastAsia"/>
          <w:color w:val="auto"/>
          <w:highlight w:val="none"/>
        </w:rPr>
        <w:t>或</w:t>
      </w:r>
      <w:r>
        <w:rPr>
          <w:rFonts w:hint="eastAsia"/>
          <w:color w:val="auto"/>
          <w:highlight w:val="none"/>
          <w:lang w:val="en-US" w:eastAsia="zh-CN"/>
        </w:rPr>
        <w:t xml:space="preserve">                          </w:t>
      </w:r>
      <w:r>
        <w:rPr>
          <w:rFonts w:hint="eastAsia"/>
          <w:color w:val="auto"/>
          <w:highlight w:val="none"/>
        </w:rPr>
        <w:t>或</w:t>
      </w:r>
    </w:p>
    <w:p w14:paraId="6C47918A">
      <w:pPr>
        <w:bidi w:val="0"/>
        <w:rPr>
          <w:rFonts w:hint="eastAsia"/>
          <w:color w:val="auto"/>
          <w:highlight w:val="none"/>
        </w:rPr>
      </w:pPr>
      <w:r>
        <w:rPr>
          <w:rFonts w:hint="eastAsia"/>
          <w:color w:val="auto"/>
          <w:highlight w:val="none"/>
        </w:rPr>
        <w:t>授权代理人：</w:t>
      </w:r>
      <w:r>
        <w:rPr>
          <w:rFonts w:hint="eastAsia"/>
          <w:color w:val="auto"/>
          <w:highlight w:val="none"/>
          <w:lang w:val="en-US" w:eastAsia="zh-CN"/>
        </w:rPr>
        <w:t xml:space="preserve">                </w:t>
      </w:r>
      <w:r>
        <w:rPr>
          <w:rFonts w:hint="eastAsia"/>
          <w:color w:val="auto"/>
          <w:highlight w:val="none"/>
        </w:rPr>
        <w:t>授权代理人：</w:t>
      </w:r>
    </w:p>
    <w:p w14:paraId="09C9CED5">
      <w:pPr>
        <w:bidi w:val="0"/>
        <w:rPr>
          <w:rFonts w:hint="eastAsia"/>
          <w:color w:val="auto"/>
          <w:highlight w:val="none"/>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14:paraId="5F5597E5">
      <w:pPr>
        <w:bidi w:val="0"/>
        <w:rPr>
          <w:rFonts w:hint="eastAsia"/>
          <w:color w:val="auto"/>
          <w:highlight w:val="none"/>
        </w:rPr>
      </w:pPr>
      <w:r>
        <w:rPr>
          <w:rFonts w:hint="eastAsia"/>
          <w:color w:val="auto"/>
          <w:highlight w:val="none"/>
        </w:rPr>
        <w:t>电话：</w:t>
      </w:r>
      <w:r>
        <w:rPr>
          <w:rFonts w:hint="eastAsia"/>
          <w:color w:val="auto"/>
          <w:highlight w:val="none"/>
          <w:lang w:val="en-US" w:eastAsia="zh-CN"/>
        </w:rPr>
        <w:t xml:space="preserve">                      </w:t>
      </w:r>
      <w:r>
        <w:rPr>
          <w:rFonts w:hint="eastAsia"/>
          <w:color w:val="auto"/>
          <w:highlight w:val="none"/>
        </w:rPr>
        <w:t>电话：</w:t>
      </w:r>
    </w:p>
    <w:p w14:paraId="41AF201D">
      <w:pPr>
        <w:bidi w:val="0"/>
        <w:rPr>
          <w:rFonts w:hint="eastAsia"/>
          <w:color w:val="auto"/>
          <w:highlight w:val="none"/>
        </w:rPr>
      </w:pPr>
      <w:r>
        <w:rPr>
          <w:rFonts w:hint="eastAsia"/>
          <w:color w:val="auto"/>
          <w:highlight w:val="none"/>
        </w:rPr>
        <w:t>经办人：</w:t>
      </w:r>
      <w:r>
        <w:rPr>
          <w:rFonts w:hint="eastAsia"/>
          <w:color w:val="auto"/>
          <w:highlight w:val="none"/>
          <w:lang w:val="en-US" w:eastAsia="zh-CN"/>
        </w:rPr>
        <w:t xml:space="preserve">                    </w:t>
      </w:r>
      <w:r>
        <w:rPr>
          <w:rFonts w:hint="eastAsia"/>
          <w:color w:val="auto"/>
          <w:highlight w:val="none"/>
        </w:rPr>
        <w:t>经办人：</w:t>
      </w:r>
    </w:p>
    <w:p w14:paraId="5048C278">
      <w:pPr>
        <w:pStyle w:val="2"/>
        <w:keepLines w:val="0"/>
        <w:pageBreakBefore w:val="0"/>
        <w:wordWrap/>
        <w:overflowPunct/>
        <w:topLinePunct w:val="0"/>
        <w:bidi w:val="0"/>
        <w:spacing w:beforeAutospacing="0" w:afterAutospacing="0" w:line="560" w:lineRule="exact"/>
        <w:ind w:left="0" w:leftChars="0" w:right="0" w:firstLine="580" w:firstLineChars="200"/>
        <w:jc w:val="right"/>
        <w:rPr>
          <w:rFonts w:hint="eastAsia" w:ascii="仿宋_GB2312" w:hAnsi="仿宋_GB2312" w:eastAsia="仿宋_GB2312" w:cs="仿宋_GB2312"/>
          <w:color w:val="auto"/>
          <w:spacing w:val="-15"/>
          <w:sz w:val="32"/>
          <w:szCs w:val="32"/>
          <w:highlight w:val="none"/>
        </w:rPr>
      </w:pPr>
    </w:p>
    <w:p w14:paraId="4288476D">
      <w:pPr>
        <w:pStyle w:val="2"/>
        <w:keepLines w:val="0"/>
        <w:pageBreakBefore w:val="0"/>
        <w:wordWrap/>
        <w:overflowPunct/>
        <w:topLinePunct w:val="0"/>
        <w:bidi w:val="0"/>
        <w:spacing w:beforeAutospacing="0" w:afterAutospacing="0" w:line="560" w:lineRule="exact"/>
        <w:ind w:left="0" w:leftChars="0" w:right="0" w:firstLine="580" w:firstLineChars="200"/>
        <w:jc w:val="right"/>
        <w:rPr>
          <w:rFonts w:hint="eastAsia" w:ascii="仿宋_GB2312" w:hAnsi="仿宋_GB2312" w:eastAsia="仿宋_GB2312" w:cs="仿宋_GB2312"/>
          <w:color w:val="auto"/>
          <w:spacing w:val="-15"/>
          <w:sz w:val="32"/>
          <w:szCs w:val="32"/>
          <w:highlight w:val="none"/>
        </w:rPr>
      </w:pPr>
      <w:r>
        <w:rPr>
          <w:rFonts w:hint="eastAsia" w:ascii="仿宋_GB2312" w:hAnsi="仿宋_GB2312" w:eastAsia="仿宋_GB2312" w:cs="仿宋_GB2312"/>
          <w:color w:val="auto"/>
          <w:spacing w:val="-15"/>
          <w:sz w:val="32"/>
          <w:szCs w:val="32"/>
          <w:highlight w:val="none"/>
        </w:rPr>
        <w:t>日期：</w:t>
      </w:r>
      <w:r>
        <w:rPr>
          <w:rFonts w:hint="eastAsia" w:ascii="仿宋_GB2312" w:hAnsi="仿宋_GB2312" w:eastAsia="仿宋_GB2312" w:cs="仿宋_GB2312"/>
          <w:color w:val="auto"/>
          <w:spacing w:val="-15"/>
          <w:sz w:val="32"/>
          <w:szCs w:val="32"/>
          <w:highlight w:val="none"/>
          <w:lang w:val="en-US" w:eastAsia="zh-CN"/>
        </w:rPr>
        <w:t xml:space="preserve">   </w:t>
      </w:r>
      <w:r>
        <w:rPr>
          <w:rFonts w:hint="eastAsia" w:ascii="仿宋_GB2312" w:hAnsi="仿宋_GB2312" w:eastAsia="仿宋_GB2312" w:cs="仿宋_GB2312"/>
          <w:color w:val="auto"/>
          <w:spacing w:val="-15"/>
          <w:sz w:val="32"/>
          <w:szCs w:val="32"/>
          <w:highlight w:val="none"/>
        </w:rPr>
        <w:t>年</w:t>
      </w:r>
      <w:r>
        <w:rPr>
          <w:rFonts w:hint="eastAsia" w:ascii="仿宋_GB2312" w:hAnsi="仿宋_GB2312" w:eastAsia="仿宋_GB2312" w:cs="仿宋_GB2312"/>
          <w:color w:val="auto"/>
          <w:spacing w:val="-15"/>
          <w:sz w:val="32"/>
          <w:szCs w:val="32"/>
          <w:highlight w:val="none"/>
          <w:lang w:val="en-US" w:eastAsia="zh-CN"/>
        </w:rPr>
        <w:t xml:space="preserve">   </w:t>
      </w:r>
      <w:r>
        <w:rPr>
          <w:rFonts w:hint="eastAsia" w:ascii="仿宋_GB2312" w:hAnsi="仿宋_GB2312" w:eastAsia="仿宋_GB2312" w:cs="仿宋_GB2312"/>
          <w:color w:val="auto"/>
          <w:spacing w:val="-15"/>
          <w:sz w:val="32"/>
          <w:szCs w:val="32"/>
          <w:highlight w:val="none"/>
        </w:rPr>
        <w:t>月</w:t>
      </w:r>
      <w:r>
        <w:rPr>
          <w:rFonts w:hint="eastAsia" w:ascii="仿宋_GB2312" w:hAnsi="仿宋_GB2312" w:eastAsia="仿宋_GB2312" w:cs="仿宋_GB2312"/>
          <w:color w:val="auto"/>
          <w:spacing w:val="-15"/>
          <w:sz w:val="32"/>
          <w:szCs w:val="32"/>
          <w:highlight w:val="none"/>
          <w:lang w:val="en-US" w:eastAsia="zh-CN"/>
        </w:rPr>
        <w:t xml:space="preserve">   </w:t>
      </w:r>
      <w:r>
        <w:rPr>
          <w:rFonts w:hint="eastAsia" w:ascii="仿宋_GB2312" w:hAnsi="仿宋_GB2312" w:eastAsia="仿宋_GB2312" w:cs="仿宋_GB2312"/>
          <w:color w:val="auto"/>
          <w:spacing w:val="-15"/>
          <w:sz w:val="32"/>
          <w:szCs w:val="32"/>
          <w:highlight w:val="none"/>
        </w:rPr>
        <w:t>日</w:t>
      </w:r>
    </w:p>
    <w:sectPr>
      <w:footerReference r:id="rId13" w:type="default"/>
      <w:pgSz w:w="11906" w:h="16839"/>
      <w:pgMar w:top="1417" w:right="1361" w:bottom="1417" w:left="1361" w:header="0" w:footer="12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FangSong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中宋">
    <w:altName w:val="汉仪中宋简"/>
    <w:panose1 w:val="00000000000000000000"/>
    <w:charset w:val="00"/>
    <w:family w:val="auto"/>
    <w:pitch w:val="default"/>
    <w:sig w:usb0="00000000" w:usb1="00000000" w:usb2="00000000"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D5A2">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7417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F57417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30F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D0BE7">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D0BE7">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F7FE3">
    <w:pPr>
      <w:pStyle w:val="9"/>
      <w:spacing w:line="189" w:lineRule="auto"/>
      <w:ind w:left="4361"/>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82C7E">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B82C7E">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5D45">
    <w:pPr>
      <w:pStyle w:val="9"/>
      <w:spacing w:line="189" w:lineRule="auto"/>
      <w:ind w:left="4254"/>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6F70A">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A6F70A">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- 2 -</w:t>
                    </w:r>
                    <w:r>
                      <w:rPr>
                        <w:sz w:val="30"/>
                        <w:szCs w:val="3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697C">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91E0A">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- 132 -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D91E0A">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- 132 -</w:t>
                    </w:r>
                    <w:r>
                      <w:rPr>
                        <w:sz w:val="30"/>
                        <w:szCs w:val="3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8289">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D4673">
                          <w:pPr>
                            <w:pStyle w:val="11"/>
                            <w:ind w:left="0" w:leftChars="0" w:firstLine="0" w:firstLineChars="0"/>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- 162 -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DD4673">
                    <w:pPr>
                      <w:pStyle w:val="11"/>
                      <w:ind w:left="0" w:leftChars="0" w:firstLine="0" w:firstLineChars="0"/>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- 162 -</w:t>
                    </w:r>
                    <w:r>
                      <w:rPr>
                        <w:sz w:val="30"/>
                        <w:szCs w:val="3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98A7">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8FEB5">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- 163 -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38FEB5">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- 163 -</w:t>
                    </w:r>
                    <w:r>
                      <w:rPr>
                        <w:sz w:val="30"/>
                        <w:szCs w:val="3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0250">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68943">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- 164 -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E168943">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- 164 -</w:t>
                    </w:r>
                    <w:r>
                      <w:rPr>
                        <w:sz w:val="30"/>
                        <w:szCs w:val="3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C910">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FCD08"/>
    <w:multiLevelType w:val="singleLevel"/>
    <w:tmpl w:val="EA9FCD08"/>
    <w:lvl w:ilvl="0" w:tentative="0">
      <w:start w:val="1"/>
      <w:numFmt w:val="decimal"/>
      <w:suff w:val="space"/>
      <w:lvlText w:val="%1."/>
      <w:lvlJc w:val="left"/>
    </w:lvl>
  </w:abstractNum>
  <w:abstractNum w:abstractNumId="1">
    <w:nsid w:val="FDF3028F"/>
    <w:multiLevelType w:val="singleLevel"/>
    <w:tmpl w:val="FDF3028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73FC8"/>
    <w:rsid w:val="01475B40"/>
    <w:rsid w:val="01484FBC"/>
    <w:rsid w:val="01856181"/>
    <w:rsid w:val="041412D1"/>
    <w:rsid w:val="05432019"/>
    <w:rsid w:val="061A3149"/>
    <w:rsid w:val="0653277C"/>
    <w:rsid w:val="065E0F23"/>
    <w:rsid w:val="072A62B2"/>
    <w:rsid w:val="085745D2"/>
    <w:rsid w:val="08940E07"/>
    <w:rsid w:val="0AC10CE5"/>
    <w:rsid w:val="0C425AE0"/>
    <w:rsid w:val="0CA072C0"/>
    <w:rsid w:val="0D505771"/>
    <w:rsid w:val="0DED014B"/>
    <w:rsid w:val="0E9F1D61"/>
    <w:rsid w:val="0F052A35"/>
    <w:rsid w:val="0F0B04B6"/>
    <w:rsid w:val="0F5A68DD"/>
    <w:rsid w:val="0FD52407"/>
    <w:rsid w:val="101664C3"/>
    <w:rsid w:val="102201FD"/>
    <w:rsid w:val="117EC14A"/>
    <w:rsid w:val="11B84324"/>
    <w:rsid w:val="1202130C"/>
    <w:rsid w:val="12D75444"/>
    <w:rsid w:val="13CE4D2F"/>
    <w:rsid w:val="14BE6CA8"/>
    <w:rsid w:val="15677403"/>
    <w:rsid w:val="15A74E86"/>
    <w:rsid w:val="172116F0"/>
    <w:rsid w:val="175B7696"/>
    <w:rsid w:val="177366C3"/>
    <w:rsid w:val="17BEA4AB"/>
    <w:rsid w:val="186A046A"/>
    <w:rsid w:val="1969173F"/>
    <w:rsid w:val="199C4E96"/>
    <w:rsid w:val="19E020D4"/>
    <w:rsid w:val="19EB5EDF"/>
    <w:rsid w:val="1A6809D8"/>
    <w:rsid w:val="1ACE48E4"/>
    <w:rsid w:val="1CA401D2"/>
    <w:rsid w:val="1DC665D5"/>
    <w:rsid w:val="1DFF882A"/>
    <w:rsid w:val="1E9C0C5F"/>
    <w:rsid w:val="1ECC70CB"/>
    <w:rsid w:val="1F1177E5"/>
    <w:rsid w:val="1F67B114"/>
    <w:rsid w:val="1FFDFFFC"/>
    <w:rsid w:val="207717CC"/>
    <w:rsid w:val="20D336A4"/>
    <w:rsid w:val="20FB77F4"/>
    <w:rsid w:val="218D0846"/>
    <w:rsid w:val="21EF6D08"/>
    <w:rsid w:val="220D1F62"/>
    <w:rsid w:val="22634F47"/>
    <w:rsid w:val="22C517A2"/>
    <w:rsid w:val="233A2855"/>
    <w:rsid w:val="23CC2EB8"/>
    <w:rsid w:val="23E63461"/>
    <w:rsid w:val="245639B9"/>
    <w:rsid w:val="2464432F"/>
    <w:rsid w:val="2483647E"/>
    <w:rsid w:val="24BF28A2"/>
    <w:rsid w:val="25771780"/>
    <w:rsid w:val="25AE239E"/>
    <w:rsid w:val="26321A4B"/>
    <w:rsid w:val="269E587C"/>
    <w:rsid w:val="27A4775E"/>
    <w:rsid w:val="27AFCFD3"/>
    <w:rsid w:val="282D3224"/>
    <w:rsid w:val="28366A88"/>
    <w:rsid w:val="28F96D09"/>
    <w:rsid w:val="29D61140"/>
    <w:rsid w:val="2A3F56D3"/>
    <w:rsid w:val="2AA6546E"/>
    <w:rsid w:val="2B1A554D"/>
    <w:rsid w:val="2B3D66ED"/>
    <w:rsid w:val="2B57144E"/>
    <w:rsid w:val="2BE07D12"/>
    <w:rsid w:val="2C6851AB"/>
    <w:rsid w:val="2C884A6E"/>
    <w:rsid w:val="2E2173EB"/>
    <w:rsid w:val="2E7F970E"/>
    <w:rsid w:val="2E8C5BA7"/>
    <w:rsid w:val="2EFF757D"/>
    <w:rsid w:val="2F854E58"/>
    <w:rsid w:val="2FBB376C"/>
    <w:rsid w:val="2FBF5DA7"/>
    <w:rsid w:val="2FF7A72D"/>
    <w:rsid w:val="2FFA23B1"/>
    <w:rsid w:val="301676E7"/>
    <w:rsid w:val="30957EB3"/>
    <w:rsid w:val="30C13E45"/>
    <w:rsid w:val="31713A42"/>
    <w:rsid w:val="317963F2"/>
    <w:rsid w:val="321D426A"/>
    <w:rsid w:val="32E91BA2"/>
    <w:rsid w:val="33F14E3F"/>
    <w:rsid w:val="36655BBF"/>
    <w:rsid w:val="36B97ADD"/>
    <w:rsid w:val="36DE3611"/>
    <w:rsid w:val="375F74DB"/>
    <w:rsid w:val="39D3299A"/>
    <w:rsid w:val="39F02924"/>
    <w:rsid w:val="39F10EF3"/>
    <w:rsid w:val="39FE4185"/>
    <w:rsid w:val="3A132AB5"/>
    <w:rsid w:val="3A226E01"/>
    <w:rsid w:val="3A440D4A"/>
    <w:rsid w:val="3A4F01E6"/>
    <w:rsid w:val="3B37B393"/>
    <w:rsid w:val="3B9FBFE1"/>
    <w:rsid w:val="3BDB3226"/>
    <w:rsid w:val="3BED44B1"/>
    <w:rsid w:val="3C145E6C"/>
    <w:rsid w:val="3CBF37B9"/>
    <w:rsid w:val="3D671282"/>
    <w:rsid w:val="3DD98314"/>
    <w:rsid w:val="3E73782B"/>
    <w:rsid w:val="3E7DD1EF"/>
    <w:rsid w:val="3EB93751"/>
    <w:rsid w:val="3EFD9299"/>
    <w:rsid w:val="3F591D20"/>
    <w:rsid w:val="3F7F06CF"/>
    <w:rsid w:val="405A2834"/>
    <w:rsid w:val="416F4715"/>
    <w:rsid w:val="421E26AC"/>
    <w:rsid w:val="422C6F42"/>
    <w:rsid w:val="42840D27"/>
    <w:rsid w:val="42862F6A"/>
    <w:rsid w:val="42CC3FB3"/>
    <w:rsid w:val="42F5310A"/>
    <w:rsid w:val="435FC9E5"/>
    <w:rsid w:val="43FF93C6"/>
    <w:rsid w:val="443B5256"/>
    <w:rsid w:val="447B7EF0"/>
    <w:rsid w:val="44AE4419"/>
    <w:rsid w:val="44C27E3F"/>
    <w:rsid w:val="46522C21"/>
    <w:rsid w:val="46DC4BE7"/>
    <w:rsid w:val="47933C2A"/>
    <w:rsid w:val="48C8435C"/>
    <w:rsid w:val="496D67F5"/>
    <w:rsid w:val="4A7E56C8"/>
    <w:rsid w:val="4ABB56A6"/>
    <w:rsid w:val="4CB44DFE"/>
    <w:rsid w:val="4CD8579E"/>
    <w:rsid w:val="4D0C2749"/>
    <w:rsid w:val="4E4714A1"/>
    <w:rsid w:val="4F1B46F2"/>
    <w:rsid w:val="4F8927C6"/>
    <w:rsid w:val="4F930604"/>
    <w:rsid w:val="4FAB7E91"/>
    <w:rsid w:val="4FB44166"/>
    <w:rsid w:val="4FF31130"/>
    <w:rsid w:val="4FFDE6CC"/>
    <w:rsid w:val="50FD1027"/>
    <w:rsid w:val="53DA6283"/>
    <w:rsid w:val="54379112"/>
    <w:rsid w:val="55C32960"/>
    <w:rsid w:val="56056A13"/>
    <w:rsid w:val="569C0B56"/>
    <w:rsid w:val="56FBDF83"/>
    <w:rsid w:val="57F55524"/>
    <w:rsid w:val="593C10A8"/>
    <w:rsid w:val="595D6AB0"/>
    <w:rsid w:val="59EFBF61"/>
    <w:rsid w:val="59F72B4B"/>
    <w:rsid w:val="5A7A4EB0"/>
    <w:rsid w:val="5A9B1124"/>
    <w:rsid w:val="5B483CD6"/>
    <w:rsid w:val="5B5B565F"/>
    <w:rsid w:val="5D011670"/>
    <w:rsid w:val="5D3DD477"/>
    <w:rsid w:val="5D4FEA40"/>
    <w:rsid w:val="5D566B7B"/>
    <w:rsid w:val="5D5B3A1C"/>
    <w:rsid w:val="5D8F1B64"/>
    <w:rsid w:val="5DBB496B"/>
    <w:rsid w:val="5E432FF6"/>
    <w:rsid w:val="5E866B17"/>
    <w:rsid w:val="5F0B720E"/>
    <w:rsid w:val="5F3E0BCC"/>
    <w:rsid w:val="5F3F5240"/>
    <w:rsid w:val="5F7B7800"/>
    <w:rsid w:val="5FF54E98"/>
    <w:rsid w:val="5FF77643"/>
    <w:rsid w:val="5FFE3E7D"/>
    <w:rsid w:val="60C541B5"/>
    <w:rsid w:val="613E042E"/>
    <w:rsid w:val="61F2724C"/>
    <w:rsid w:val="63CC148B"/>
    <w:rsid w:val="650D4833"/>
    <w:rsid w:val="653D69FB"/>
    <w:rsid w:val="6540547F"/>
    <w:rsid w:val="658959F1"/>
    <w:rsid w:val="663E2A69"/>
    <w:rsid w:val="66803D6A"/>
    <w:rsid w:val="66DBC795"/>
    <w:rsid w:val="67DEB1E0"/>
    <w:rsid w:val="67F782AA"/>
    <w:rsid w:val="68A254D4"/>
    <w:rsid w:val="6A5F04CA"/>
    <w:rsid w:val="6A935544"/>
    <w:rsid w:val="6B100AD2"/>
    <w:rsid w:val="6B1B2357"/>
    <w:rsid w:val="6CE26002"/>
    <w:rsid w:val="6D545CE2"/>
    <w:rsid w:val="6DFD8AD7"/>
    <w:rsid w:val="6EBE0989"/>
    <w:rsid w:val="6FC17588"/>
    <w:rsid w:val="6FEB1E3F"/>
    <w:rsid w:val="6FEED8B9"/>
    <w:rsid w:val="708665E8"/>
    <w:rsid w:val="70C31FE5"/>
    <w:rsid w:val="714B2D2E"/>
    <w:rsid w:val="71557614"/>
    <w:rsid w:val="71B04804"/>
    <w:rsid w:val="723A5C73"/>
    <w:rsid w:val="727211B0"/>
    <w:rsid w:val="738F333D"/>
    <w:rsid w:val="73D6005C"/>
    <w:rsid w:val="74C62106"/>
    <w:rsid w:val="75FEDEE9"/>
    <w:rsid w:val="76A85808"/>
    <w:rsid w:val="76B6740F"/>
    <w:rsid w:val="76EF4A5F"/>
    <w:rsid w:val="777BE04E"/>
    <w:rsid w:val="777C6136"/>
    <w:rsid w:val="77D7F022"/>
    <w:rsid w:val="79034B06"/>
    <w:rsid w:val="7936573A"/>
    <w:rsid w:val="79AB0782"/>
    <w:rsid w:val="7A3A99C2"/>
    <w:rsid w:val="7ACD26F5"/>
    <w:rsid w:val="7BBBFA6B"/>
    <w:rsid w:val="7BDB3FD9"/>
    <w:rsid w:val="7BEF25EE"/>
    <w:rsid w:val="7BF5790F"/>
    <w:rsid w:val="7BF7B1A4"/>
    <w:rsid w:val="7BF907EC"/>
    <w:rsid w:val="7BF96EF8"/>
    <w:rsid w:val="7BFF660A"/>
    <w:rsid w:val="7C305769"/>
    <w:rsid w:val="7C4209B4"/>
    <w:rsid w:val="7C6802CB"/>
    <w:rsid w:val="7D3D84AD"/>
    <w:rsid w:val="7D402EB2"/>
    <w:rsid w:val="7DAB6C9C"/>
    <w:rsid w:val="7DEE3589"/>
    <w:rsid w:val="7DFF572C"/>
    <w:rsid w:val="7DFFBD8D"/>
    <w:rsid w:val="7DFFFE67"/>
    <w:rsid w:val="7E2788FC"/>
    <w:rsid w:val="7E5939F0"/>
    <w:rsid w:val="7EDD092B"/>
    <w:rsid w:val="7EEA5C0F"/>
    <w:rsid w:val="7EEFDB02"/>
    <w:rsid w:val="7EFAF2E6"/>
    <w:rsid w:val="7EFF0240"/>
    <w:rsid w:val="7EFF508C"/>
    <w:rsid w:val="7EFF5A9B"/>
    <w:rsid w:val="7F36258A"/>
    <w:rsid w:val="7F3F84CC"/>
    <w:rsid w:val="7F66FF1C"/>
    <w:rsid w:val="7F7B314F"/>
    <w:rsid w:val="7F7E0B04"/>
    <w:rsid w:val="7F8A5E35"/>
    <w:rsid w:val="7F8D5A5C"/>
    <w:rsid w:val="7F90DCE6"/>
    <w:rsid w:val="7F9E5E91"/>
    <w:rsid w:val="7FB7BB54"/>
    <w:rsid w:val="7FBEFA70"/>
    <w:rsid w:val="7FBF5345"/>
    <w:rsid w:val="7FD5E94D"/>
    <w:rsid w:val="7FDB8637"/>
    <w:rsid w:val="7FF4147E"/>
    <w:rsid w:val="7FF624F9"/>
    <w:rsid w:val="7FF7A006"/>
    <w:rsid w:val="7FF9B1D5"/>
    <w:rsid w:val="7FFDF375"/>
    <w:rsid w:val="7FFEBA7D"/>
    <w:rsid w:val="7FFF4170"/>
    <w:rsid w:val="7FFFAC06"/>
    <w:rsid w:val="87ED4ACE"/>
    <w:rsid w:val="8DD61F88"/>
    <w:rsid w:val="93FFE0FC"/>
    <w:rsid w:val="987EC60E"/>
    <w:rsid w:val="9EFEA1B9"/>
    <w:rsid w:val="9EFFB6FD"/>
    <w:rsid w:val="A7BD3B6A"/>
    <w:rsid w:val="AEBC49E6"/>
    <w:rsid w:val="AEF9C3B9"/>
    <w:rsid w:val="B29CE576"/>
    <w:rsid w:val="B4F95524"/>
    <w:rsid w:val="B7FFA203"/>
    <w:rsid w:val="BBD100A3"/>
    <w:rsid w:val="BBDB3067"/>
    <w:rsid w:val="BDD7E85A"/>
    <w:rsid w:val="BDFD6884"/>
    <w:rsid w:val="BDFDE40C"/>
    <w:rsid w:val="BE7B1114"/>
    <w:rsid w:val="BEDDA6D3"/>
    <w:rsid w:val="BEF662CE"/>
    <w:rsid w:val="BEFAEF10"/>
    <w:rsid w:val="BF378297"/>
    <w:rsid w:val="BFEE535F"/>
    <w:rsid w:val="BFFB0BA0"/>
    <w:rsid w:val="BFFFD9C2"/>
    <w:rsid w:val="C36E5069"/>
    <w:rsid w:val="C77B647D"/>
    <w:rsid w:val="C9DFD888"/>
    <w:rsid w:val="CB1FFBC4"/>
    <w:rsid w:val="CFDC37AF"/>
    <w:rsid w:val="D0AF4D1D"/>
    <w:rsid w:val="D23FB814"/>
    <w:rsid w:val="D4FD442C"/>
    <w:rsid w:val="D55D9800"/>
    <w:rsid w:val="D7DE11F1"/>
    <w:rsid w:val="D7EFDAA8"/>
    <w:rsid w:val="DB5F6B79"/>
    <w:rsid w:val="DCE30EFD"/>
    <w:rsid w:val="DDB39DDB"/>
    <w:rsid w:val="DE07CCE8"/>
    <w:rsid w:val="DF5FBDAB"/>
    <w:rsid w:val="DFDE3E1D"/>
    <w:rsid w:val="DFFDA356"/>
    <w:rsid w:val="DFFDCD3F"/>
    <w:rsid w:val="E3F4F25B"/>
    <w:rsid w:val="E7DD471C"/>
    <w:rsid w:val="EB86DA89"/>
    <w:rsid w:val="EBFB66FD"/>
    <w:rsid w:val="EC35FEDB"/>
    <w:rsid w:val="EDFA6BBC"/>
    <w:rsid w:val="EF7EF3D3"/>
    <w:rsid w:val="EFB36CCC"/>
    <w:rsid w:val="EFBFAAC4"/>
    <w:rsid w:val="F1FE27DB"/>
    <w:rsid w:val="F3FF73E7"/>
    <w:rsid w:val="F4AF21BA"/>
    <w:rsid w:val="F4F79ABA"/>
    <w:rsid w:val="F5EF902B"/>
    <w:rsid w:val="F6772110"/>
    <w:rsid w:val="F6D7AD80"/>
    <w:rsid w:val="F7390589"/>
    <w:rsid w:val="F7AFA752"/>
    <w:rsid w:val="F7B30B47"/>
    <w:rsid w:val="F7BEB083"/>
    <w:rsid w:val="F7BFA47A"/>
    <w:rsid w:val="F7E807BF"/>
    <w:rsid w:val="F7EF8485"/>
    <w:rsid w:val="F7F6E325"/>
    <w:rsid w:val="F7F9F684"/>
    <w:rsid w:val="F99F21D0"/>
    <w:rsid w:val="F9F74370"/>
    <w:rsid w:val="FB5D3C85"/>
    <w:rsid w:val="FBDD6EC9"/>
    <w:rsid w:val="FBFFC154"/>
    <w:rsid w:val="FC61FBB0"/>
    <w:rsid w:val="FC6FA24B"/>
    <w:rsid w:val="FCDF7D47"/>
    <w:rsid w:val="FCE35C5F"/>
    <w:rsid w:val="FD7B10A6"/>
    <w:rsid w:val="FD7E45E5"/>
    <w:rsid w:val="FDBF2982"/>
    <w:rsid w:val="FDDF5507"/>
    <w:rsid w:val="FDE51514"/>
    <w:rsid w:val="FDEECE8E"/>
    <w:rsid w:val="FDEFEC9C"/>
    <w:rsid w:val="FDFF8800"/>
    <w:rsid w:val="FE7EB9D8"/>
    <w:rsid w:val="FEBE0C2D"/>
    <w:rsid w:val="FEEFA256"/>
    <w:rsid w:val="FEFF374C"/>
    <w:rsid w:val="FF55C215"/>
    <w:rsid w:val="FF6962A9"/>
    <w:rsid w:val="FFBB2617"/>
    <w:rsid w:val="FFCE4D91"/>
    <w:rsid w:val="FFDFF700"/>
    <w:rsid w:val="FFEA71C7"/>
    <w:rsid w:val="FFF58E88"/>
    <w:rsid w:val="FFFD06CC"/>
    <w:rsid w:val="FFFE4475"/>
    <w:rsid w:val="FFFEA8F2"/>
    <w:rsid w:val="FFFF9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autoSpaceDE w:val="0"/>
      <w:autoSpaceDN w:val="0"/>
      <w:adjustRightInd w:val="0"/>
      <w:snapToGrid w:val="0"/>
      <w:spacing w:line="560" w:lineRule="exact"/>
      <w:ind w:firstLine="1080" w:firstLineChars="200"/>
      <w:jc w:val="both"/>
      <w:textAlignment w:val="baseline"/>
    </w:pPr>
    <w:rPr>
      <w:rFonts w:ascii="仿宋_GB2312" w:hAnsi="仿宋_GB2312" w:eastAsia="仿宋_GB2312" w:cs="仿宋_GB2312"/>
      <w:snapToGrid w:val="0"/>
      <w:color w:val="000000"/>
      <w:kern w:val="0"/>
      <w:sz w:val="32"/>
      <w:szCs w:val="32"/>
      <w:lang w:val="en-US" w:eastAsia="en-US" w:bidi="ar-SA"/>
    </w:rPr>
  </w:style>
  <w:style w:type="paragraph" w:styleId="3">
    <w:name w:val="heading 1"/>
    <w:basedOn w:val="4"/>
    <w:next w:val="1"/>
    <w:link w:val="24"/>
    <w:qFormat/>
    <w:uiPriority w:val="0"/>
    <w:pPr>
      <w:keepNext/>
      <w:keepLines/>
      <w:kinsoku/>
      <w:snapToGrid w:val="0"/>
      <w:spacing w:beforeLines="0" w:beforeAutospacing="0" w:afterLines="0" w:afterAutospacing="0" w:line="560" w:lineRule="exact"/>
      <w:ind w:firstLine="0" w:firstLineChars="0"/>
      <w:jc w:val="center"/>
      <w:outlineLvl w:val="0"/>
    </w:pPr>
    <w:rPr>
      <w:rFonts w:ascii="Arial" w:hAnsi="Arial" w:eastAsia="方正楷体_GBK" w:cs="方正楷体_GBK"/>
      <w:kern w:val="44"/>
    </w:rPr>
  </w:style>
  <w:style w:type="paragraph" w:styleId="5">
    <w:name w:val="heading 2"/>
    <w:basedOn w:val="1"/>
    <w:next w:val="1"/>
    <w:link w:val="25"/>
    <w:unhideWhenUsed/>
    <w:qFormat/>
    <w:uiPriority w:val="0"/>
    <w:pPr>
      <w:keepNext/>
      <w:keepLines/>
      <w:spacing w:beforeLines="0" w:beforeAutospacing="0" w:afterLines="0" w:afterAutospacing="0" w:line="560" w:lineRule="exact"/>
      <w:outlineLvl w:val="1"/>
    </w:pPr>
    <w:rPr>
      <w:rFonts w:eastAsia="黑体" w:cs="黑体"/>
      <w:szCs w:val="32"/>
    </w:rPr>
  </w:style>
  <w:style w:type="paragraph" w:styleId="6">
    <w:name w:val="heading 3"/>
    <w:basedOn w:val="1"/>
    <w:next w:val="1"/>
    <w:unhideWhenUsed/>
    <w:qFormat/>
    <w:uiPriority w:val="0"/>
    <w:pPr>
      <w:keepNext/>
      <w:keepLines/>
      <w:spacing w:beforeLines="0" w:beforeAutospacing="0" w:afterLines="0" w:afterAutospacing="0" w:line="560" w:lineRule="exact"/>
      <w:outlineLvl w:val="2"/>
    </w:pPr>
    <w:rPr>
      <w:rFonts w:ascii="黑体" w:hAnsi="黑体" w:eastAsia="黑体" w:cs="黑体"/>
    </w:rPr>
  </w:style>
  <w:style w:type="paragraph" w:styleId="7">
    <w:name w:val="heading 4"/>
    <w:basedOn w:val="1"/>
    <w:next w:val="1"/>
    <w:link w:val="21"/>
    <w:unhideWhenUsed/>
    <w:qFormat/>
    <w:uiPriority w:val="0"/>
    <w:pPr>
      <w:keepNext/>
      <w:keepLines/>
      <w:spacing w:beforeLines="0" w:beforeAutospacing="0" w:afterLines="0" w:afterAutospacing="0" w:line="560" w:lineRule="exact"/>
      <w:outlineLvl w:val="3"/>
    </w:pPr>
    <w:rPr>
      <w:b/>
    </w:rPr>
  </w:style>
  <w:style w:type="paragraph" w:styleId="8">
    <w:name w:val="heading 5"/>
    <w:basedOn w:val="1"/>
    <w:next w:val="1"/>
    <w:link w:val="23"/>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2"/>
    <w:basedOn w:val="1"/>
    <w:qFormat/>
    <w:uiPriority w:val="0"/>
    <w:pPr>
      <w:spacing w:line="480" w:lineRule="exact"/>
    </w:pPr>
    <w:rPr>
      <w:rFonts w:ascii="Times New Roman" w:hAnsi="Times New Roman" w:eastAsia="仿宋" w:cs="Times New Roman"/>
      <w:color w:val="000000"/>
      <w:kern w:val="2"/>
      <w:sz w:val="21"/>
      <w:szCs w:val="24"/>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9">
    <w:name w:val="Body Text"/>
    <w:basedOn w:val="1"/>
    <w:qFormat/>
    <w:uiPriority w:val="0"/>
    <w:rPr>
      <w:rFonts w:ascii="仿宋_GB2312" w:hAnsi="仿宋_GB2312" w:eastAsia="仿宋_GB2312" w:cs="仿宋_GB2312"/>
      <w:sz w:val="32"/>
      <w:szCs w:val="32"/>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character" w:customStyle="1" w:styleId="21">
    <w:name w:val="标题 4 Char"/>
    <w:link w:val="7"/>
    <w:qFormat/>
    <w:uiPriority w:val="0"/>
    <w:rPr>
      <w:rFonts w:eastAsia="仿宋_GB2312" w:cs="仿宋_GB2312"/>
      <w:b/>
      <w:sz w:val="32"/>
      <w:szCs w:val="32"/>
    </w:rPr>
  </w:style>
  <w:style w:type="character" w:customStyle="1" w:styleId="22">
    <w:name w:val="页眉 Char"/>
    <w:link w:val="12"/>
    <w:qFormat/>
    <w:uiPriority w:val="0"/>
    <w:rPr>
      <w:sz w:val="18"/>
    </w:rPr>
  </w:style>
  <w:style w:type="character" w:customStyle="1" w:styleId="23">
    <w:name w:val="标题 5 Char"/>
    <w:link w:val="8"/>
    <w:qFormat/>
    <w:uiPriority w:val="0"/>
    <w:rPr>
      <w:b/>
      <w:sz w:val="28"/>
    </w:rPr>
  </w:style>
  <w:style w:type="character" w:customStyle="1" w:styleId="24">
    <w:name w:val="标题 1 Char"/>
    <w:link w:val="3"/>
    <w:qFormat/>
    <w:uiPriority w:val="0"/>
    <w:rPr>
      <w:rFonts w:ascii="Arial" w:hAnsi="Arial" w:eastAsia="方正楷体_GBK" w:cs="方正楷体_GBK"/>
      <w:kern w:val="44"/>
    </w:rPr>
  </w:style>
  <w:style w:type="character" w:customStyle="1" w:styleId="25">
    <w:name w:val="标题 2 Char"/>
    <w:link w:val="5"/>
    <w:qFormat/>
    <w:uiPriority w:val="0"/>
    <w:rPr>
      <w:rFonts w:eastAsia="黑体" w:cs="黑体"/>
      <w:szCs w:val="32"/>
    </w:rPr>
  </w:style>
  <w:style w:type="paragraph" w:customStyle="1" w:styleId="26">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202</Pages>
  <Words>30445</Words>
  <Characters>31372</Characters>
  <TotalTime>6</TotalTime>
  <ScaleCrop>false</ScaleCrop>
  <LinksUpToDate>false</LinksUpToDate>
  <CharactersWithSpaces>32354</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2025-07-18T09:29:00Z</dcterms:created>
  <dc:creator>熊又球</dc:creator>
  <cp:lastModifiedBy>kylin</cp:lastModifiedBy>
  <dcterms:modified xsi:type="dcterms:W3CDTF">2026-03-04T14:57:30Z</dcterms:modified>
  <dc:title>建设工程施工合同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2025-12-09T12:49:37Z</vt:filetime>
  </property>
  <property fmtid="{D5CDD505-2E9C-101B-9397-08002B2CF9AE}" pid="4" name="KSOTemplateDocerSaveRecord">
    <vt:lpwstr>eyJoZGlkIjoiZDRmMzcwNzRkNjU0ZjRiNDdjOGJiYzM3MmZhZTM1OTYiLCJ1c2VySWQiOiIyMjYyNjUxMTAifQ==</vt:lpwstr>
  </property>
  <property fmtid="{D5CDD505-2E9C-101B-9397-08002B2CF9AE}" pid="5" name="KSOProductBuildVer">
    <vt:lpwstr>2052-12.1.2.23578</vt:lpwstr>
  </property>
  <property fmtid="{D5CDD505-2E9C-101B-9397-08002B2CF9AE}" pid="6" name="ICV">
    <vt:lpwstr>401392CCDA81461CB6DFD355A4BEB7C8_12</vt:lpwstr>
  </property>
</Properties>
</file>