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FDE4">
      <w:pPr>
        <w:autoSpaceDE w:val="0"/>
        <w:spacing w:line="52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</w:pPr>
    </w:p>
    <w:p w14:paraId="14201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中标结果公示</w:t>
      </w:r>
    </w:p>
    <w:p w14:paraId="38516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24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</w:p>
    <w:p w14:paraId="053E0B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中标信息：</w:t>
      </w:r>
    </w:p>
    <w:p w14:paraId="38EA7B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TS246324 王兰庄津港运河DN200过河管零星旧管网改造工程—设备机械租赁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2025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日开标，经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评比，结果如下：</w:t>
      </w:r>
    </w:p>
    <w:p w14:paraId="76D771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天津凯尚园技术工程有限责任公司  </w:t>
      </w:r>
    </w:p>
    <w:p w14:paraId="031F3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</w:t>
      </w:r>
      <w:bookmarkStart w:id="0" w:name="_GoBack"/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69000</w:t>
      </w:r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元</w:t>
      </w:r>
    </w:p>
    <w:p w14:paraId="273480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2025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21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日 </w:t>
      </w:r>
    </w:p>
    <w:p w14:paraId="64F86D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现将该项目的中标结果予以公示。</w:t>
      </w:r>
    </w:p>
    <w:p w14:paraId="32683B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二、联系方式</w:t>
      </w:r>
    </w:p>
    <w:p w14:paraId="19906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天津市管道工程集团有限公司机电安装分公司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p w14:paraId="35AF4F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天津市南开区凌宾路凌庄子水厂南侧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5881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李媛   </w:t>
      </w:r>
    </w:p>
    <w:p w14:paraId="26D154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（022）23940456-8405  </w:t>
      </w:r>
    </w:p>
    <w:p w14:paraId="247DA8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  <w:t xml:space="preserve">     </w:t>
      </w:r>
    </w:p>
    <w:p w14:paraId="636C79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71D5E6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2520" w:firstLineChars="9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天津市管道工程集团有限公司机电安装分公司</w:t>
      </w:r>
    </w:p>
    <w:p w14:paraId="20148F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after="45" w:line="460" w:lineRule="exact"/>
        <w:textAlignment w:val="auto"/>
        <w:rPr>
          <w:rFonts w:ascii="仿宋_GB2312" w:hAnsi="楷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 2025年1月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楷体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79DD2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6CB0"/>
    <w:rsid w:val="016D4CCE"/>
    <w:rsid w:val="08BF497D"/>
    <w:rsid w:val="1B0A6930"/>
    <w:rsid w:val="1B3743DB"/>
    <w:rsid w:val="31157984"/>
    <w:rsid w:val="37B06331"/>
    <w:rsid w:val="6FC10103"/>
    <w:rsid w:val="75D52C22"/>
    <w:rsid w:val="7C997D6D"/>
    <w:rsid w:val="7E1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257</Characters>
  <Lines>0</Lines>
  <Paragraphs>0</Paragraphs>
  <TotalTime>0</TotalTime>
  <ScaleCrop>false</ScaleCrop>
  <LinksUpToDate>false</LinksUpToDate>
  <CharactersWithSpaces>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2025-01-06T01:59:00Z</dcterms:created>
  <dc:creator>Lenovo</dc:creator>
  <cp:lastModifiedBy>周祎凡</cp:lastModifiedBy>
  <dcterms:modified xsi:type="dcterms:W3CDTF">2025-01-17T06:19:22Z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eyJoZGlkIjoiMWNiMTc0YjJhNjdiYjkwYWE0NWY2MmE4N2MwN2M1ODgiLCJ1c2VySWQiOiI0MzIwODI0NTIifQ==</vt:lpwstr>
  </property>
  <property fmtid="{D5CDD505-2E9C-101B-9397-08002B2CF9AE}" pid="4" name="ICV">
    <vt:lpwstr>0CDA9FF661104705AEF84B5B27E2651E_12</vt:lpwstr>
  </property>
</Properties>
</file>