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6442C">
      <w:pPr>
        <w:widowControl/>
        <w:shd w:val="clear" w:color="000000" w:fill="FFFFFF"/>
        <w:jc w:val="center"/>
        <w:rPr>
          <w:rFonts w:ascii="仿宋" w:hAnsi="仿宋" w:eastAsia="仿宋" w:cs="Times New Roman"/>
          <w:b/>
          <w:sz w:val="36"/>
          <w:szCs w:val="36"/>
        </w:rPr>
      </w:pPr>
      <w:r>
        <w:rPr>
          <w:rFonts w:hint="eastAsia" w:ascii="仿宋" w:hAnsi="仿宋" w:eastAsia="仿宋" w:cs="Times New Roman"/>
          <w:b/>
          <w:sz w:val="36"/>
          <w:szCs w:val="36"/>
        </w:rPr>
        <w:t>枣庄大兴矿业有限责任公司</w:t>
      </w:r>
    </w:p>
    <w:p w14:paraId="27A93F5B">
      <w:pPr>
        <w:widowControl/>
        <w:shd w:val="clear" w:color="000000" w:fill="FFFFFF"/>
        <w:jc w:val="center"/>
        <w:rPr>
          <w:rFonts w:ascii="仿宋" w:hAnsi="仿宋" w:eastAsia="仿宋" w:cs="Times New Roman"/>
          <w:b/>
          <w:sz w:val="36"/>
          <w:szCs w:val="36"/>
        </w:rPr>
      </w:pPr>
      <w:r>
        <w:rPr>
          <w:rFonts w:hint="eastAsia" w:ascii="仿宋" w:hAnsi="仿宋" w:eastAsia="仿宋" w:cs="Times New Roman"/>
          <w:b/>
          <w:sz w:val="36"/>
          <w:szCs w:val="36"/>
        </w:rPr>
        <w:t>原煤销售大企汇网络平台公告</w:t>
      </w:r>
    </w:p>
    <w:p w14:paraId="0F323D19">
      <w:pPr>
        <w:pStyle w:val="9"/>
        <w:spacing w:line="240" w:lineRule="exact"/>
        <w:ind w:left="142" w:firstLine="0" w:firstLineChars="0"/>
        <w:rPr>
          <w:rFonts w:ascii="Times New Roman" w:hAnsi="Times New Roman" w:cs="Times New Roman"/>
          <w:sz w:val="24"/>
          <w:szCs w:val="24"/>
        </w:rPr>
      </w:pPr>
    </w:p>
    <w:p w14:paraId="5B621656">
      <w:pPr>
        <w:pStyle w:val="9"/>
        <w:spacing w:line="510" w:lineRule="exact"/>
        <w:ind w:firstLine="640"/>
        <w:rPr>
          <w:rFonts w:ascii="仿宋" w:hAnsi="仿宋" w:eastAsia="仿宋" w:cs="Times New Roman"/>
          <w:bCs/>
          <w:sz w:val="32"/>
          <w:szCs w:val="32"/>
        </w:rPr>
      </w:pPr>
      <w:r>
        <w:rPr>
          <w:rFonts w:hint="eastAsia" w:ascii="仿宋" w:hAnsi="仿宋" w:eastAsia="仿宋" w:cs="Times New Roman"/>
          <w:bCs/>
          <w:sz w:val="32"/>
          <w:szCs w:val="32"/>
        </w:rPr>
        <w:t>一、竞标相关内容</w:t>
      </w:r>
    </w:p>
    <w:p w14:paraId="64F48660">
      <w:pPr>
        <w:pStyle w:val="9"/>
        <w:spacing w:line="510" w:lineRule="exact"/>
        <w:ind w:firstLine="640"/>
        <w:rPr>
          <w:rFonts w:ascii="仿宋" w:hAnsi="仿宋" w:eastAsia="仿宋" w:cs="Times New Roman"/>
          <w:b/>
          <w:color w:val="FF0000"/>
          <w:sz w:val="32"/>
          <w:szCs w:val="32"/>
        </w:rPr>
      </w:pPr>
      <w:r>
        <w:rPr>
          <w:rFonts w:hint="eastAsia" w:ascii="仿宋" w:hAnsi="仿宋" w:eastAsia="仿宋" w:cs="Times New Roman"/>
          <w:bCs/>
          <w:sz w:val="32"/>
          <w:szCs w:val="32"/>
        </w:rPr>
        <w:t>1、</w:t>
      </w:r>
      <w:r>
        <w:rPr>
          <w:rFonts w:hint="eastAsia" w:ascii="仿宋" w:hAnsi="仿宋" w:eastAsia="仿宋" w:cs="Times New Roman"/>
          <w:b/>
          <w:color w:val="FF0000"/>
          <w:sz w:val="32"/>
          <w:szCs w:val="32"/>
        </w:rPr>
        <w:t>此批次竞标原煤数量</w:t>
      </w:r>
      <w:r>
        <w:rPr>
          <w:rFonts w:hint="eastAsia" w:ascii="仿宋" w:hAnsi="仿宋" w:eastAsia="仿宋" w:cs="Times New Roman"/>
          <w:b/>
          <w:color w:val="FF0000"/>
          <w:sz w:val="32"/>
          <w:szCs w:val="32"/>
          <w:u w:val="single"/>
          <w:lang w:val="en-US" w:eastAsia="zh-CN"/>
        </w:rPr>
        <w:t>8</w:t>
      </w:r>
      <w:r>
        <w:rPr>
          <w:rFonts w:hint="eastAsia" w:ascii="仿宋" w:hAnsi="仿宋" w:eastAsia="仿宋" w:cs="Times New Roman"/>
          <w:b/>
          <w:color w:val="FF0000"/>
          <w:sz w:val="32"/>
          <w:szCs w:val="32"/>
          <w:u w:val="single"/>
        </w:rPr>
        <w:t>000</w:t>
      </w:r>
      <w:r>
        <w:rPr>
          <w:rFonts w:hint="eastAsia" w:ascii="仿宋" w:hAnsi="仿宋" w:eastAsia="仿宋" w:cs="Times New Roman"/>
          <w:b/>
          <w:color w:val="FF0000"/>
          <w:sz w:val="32"/>
          <w:szCs w:val="32"/>
        </w:rPr>
        <w:t>吨，投标方以煤棚内原煤，根据自己化验的各项指标结果为参考进行报价，竞标方对原煤各项指标不作任何承诺。</w:t>
      </w:r>
    </w:p>
    <w:p w14:paraId="24BCC7B9">
      <w:pPr>
        <w:spacing w:line="510" w:lineRule="exact"/>
        <w:ind w:firstLine="640" w:firstLineChars="200"/>
        <w:rPr>
          <w:rFonts w:ascii="仿宋" w:hAnsi="仿宋" w:eastAsia="仿宋" w:cs="Times New Roman"/>
          <w:color w:val="FF0000"/>
          <w:sz w:val="32"/>
          <w:szCs w:val="32"/>
        </w:rPr>
      </w:pPr>
      <w:r>
        <w:rPr>
          <w:rFonts w:hint="eastAsia" w:ascii="仿宋" w:hAnsi="仿宋" w:eastAsia="仿宋" w:cs="Times New Roman"/>
          <w:bCs/>
          <w:sz w:val="32"/>
          <w:szCs w:val="32"/>
        </w:rPr>
        <w:t>2、</w:t>
      </w:r>
      <w:r>
        <w:rPr>
          <w:rFonts w:hint="eastAsia" w:ascii="仿宋" w:hAnsi="仿宋" w:eastAsia="仿宋" w:cs="Times New Roman"/>
          <w:b/>
          <w:color w:val="FF0000"/>
          <w:sz w:val="32"/>
          <w:szCs w:val="32"/>
        </w:rPr>
        <w:t>本次竞标底标价为</w:t>
      </w:r>
      <w:r>
        <w:rPr>
          <w:rFonts w:hint="eastAsia" w:ascii="仿宋" w:hAnsi="仿宋" w:eastAsia="仿宋" w:cs="Times New Roman"/>
          <w:b/>
          <w:color w:val="FF0000"/>
          <w:sz w:val="32"/>
          <w:szCs w:val="32"/>
          <w:u w:val="single"/>
        </w:rPr>
        <w:t>8</w:t>
      </w:r>
      <w:r>
        <w:rPr>
          <w:rFonts w:hint="eastAsia" w:ascii="仿宋" w:hAnsi="仿宋" w:eastAsia="仿宋" w:cs="Times New Roman"/>
          <w:b/>
          <w:color w:val="FF0000"/>
          <w:sz w:val="32"/>
          <w:szCs w:val="32"/>
          <w:u w:val="single"/>
          <w:lang w:val="en-US" w:eastAsia="zh-CN"/>
        </w:rPr>
        <w:t>7</w:t>
      </w:r>
      <w:r>
        <w:rPr>
          <w:rFonts w:hint="eastAsia" w:ascii="仿宋" w:hAnsi="仿宋" w:eastAsia="仿宋" w:cs="Times New Roman"/>
          <w:b/>
          <w:color w:val="FF0000"/>
          <w:sz w:val="32"/>
          <w:szCs w:val="32"/>
          <w:u w:val="single"/>
        </w:rPr>
        <w:t>0</w:t>
      </w:r>
      <w:r>
        <w:rPr>
          <w:rFonts w:hint="eastAsia" w:ascii="仿宋" w:hAnsi="仿宋" w:eastAsia="仿宋" w:cs="Times New Roman"/>
          <w:b/>
          <w:color w:val="FF0000"/>
          <w:sz w:val="32"/>
          <w:szCs w:val="32"/>
        </w:rPr>
        <w:t>元/吨，低于底标价枣庄大兴矿业有限责任公司有权不予销售。</w:t>
      </w:r>
    </w:p>
    <w:p w14:paraId="2A59AD53">
      <w:pPr>
        <w:spacing w:line="560" w:lineRule="exact"/>
        <w:ind w:left="638" w:leftChars="304"/>
        <w:jc w:val="left"/>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网络报价网址：</w:t>
      </w:r>
      <w:r>
        <w:fldChar w:fldCharType="begin"/>
      </w:r>
      <w:r>
        <w:instrText xml:space="preserve"> HYPERLINK "https://work.daqihui.com/caigou-base-web/purchase_base_pc/workbench_home.htm" </w:instrText>
      </w:r>
      <w:r>
        <w:fldChar w:fldCharType="separate"/>
      </w:r>
      <w:r>
        <w:rPr>
          <w:rStyle w:val="6"/>
          <w:rFonts w:hint="eastAsia" w:ascii="仿宋_GB2312" w:hAnsi="仿宋_GB2312" w:eastAsia="仿宋_GB2312" w:cs="仿宋_GB2312"/>
          <w:spacing w:val="8"/>
          <w:sz w:val="32"/>
          <w:szCs w:val="32"/>
        </w:rPr>
        <w:t>https://work.daqihui.com/caigou-base-web/purchase_base_pc/workbench_home.htm</w:t>
      </w:r>
      <w:r>
        <w:rPr>
          <w:rStyle w:val="6"/>
          <w:rFonts w:hint="eastAsia" w:ascii="仿宋_GB2312" w:hAnsi="仿宋_GB2312" w:eastAsia="仿宋_GB2312" w:cs="仿宋_GB2312"/>
          <w:spacing w:val="8"/>
          <w:sz w:val="32"/>
          <w:szCs w:val="32"/>
        </w:rPr>
        <w:fldChar w:fldCharType="end"/>
      </w:r>
    </w:p>
    <w:p w14:paraId="3DA925ED">
      <w:pPr>
        <w:spacing w:line="510" w:lineRule="exact"/>
        <w:ind w:firstLine="960" w:firstLineChars="300"/>
        <w:rPr>
          <w:rFonts w:ascii="仿宋" w:hAnsi="仿宋" w:eastAsia="仿宋" w:cs="Times New Roman"/>
          <w:bCs/>
          <w:color w:val="FF0000"/>
          <w:sz w:val="32"/>
          <w:szCs w:val="32"/>
        </w:rPr>
      </w:pPr>
      <w:r>
        <w:rPr>
          <w:rFonts w:hint="eastAsia" w:ascii="仿宋" w:hAnsi="仿宋" w:eastAsia="仿宋" w:cs="Times New Roman"/>
          <w:bCs/>
          <w:color w:val="FF0000"/>
          <w:sz w:val="32"/>
          <w:szCs w:val="32"/>
        </w:rPr>
        <w:t>报价时间：2026年</w:t>
      </w:r>
      <w:r>
        <w:rPr>
          <w:rFonts w:hint="eastAsia" w:ascii="仿宋" w:hAnsi="仿宋" w:eastAsia="仿宋" w:cs="Times New Roman"/>
          <w:bCs/>
          <w:color w:val="FF0000"/>
          <w:sz w:val="32"/>
          <w:szCs w:val="32"/>
          <w:lang w:val="en-US" w:eastAsia="zh-CN"/>
        </w:rPr>
        <w:t>2</w:t>
      </w:r>
      <w:r>
        <w:rPr>
          <w:rFonts w:hint="eastAsia" w:ascii="仿宋" w:hAnsi="仿宋" w:eastAsia="仿宋" w:cs="Times New Roman"/>
          <w:bCs/>
          <w:color w:val="FF0000"/>
          <w:sz w:val="32"/>
          <w:szCs w:val="32"/>
        </w:rPr>
        <w:t>月</w:t>
      </w:r>
      <w:r>
        <w:rPr>
          <w:rFonts w:hint="eastAsia" w:ascii="仿宋" w:hAnsi="仿宋" w:eastAsia="仿宋" w:cs="Times New Roman"/>
          <w:bCs/>
          <w:color w:val="FF0000"/>
          <w:sz w:val="32"/>
          <w:szCs w:val="32"/>
          <w:lang w:val="en-US" w:eastAsia="zh-CN"/>
        </w:rPr>
        <w:t>25</w:t>
      </w:r>
      <w:r>
        <w:rPr>
          <w:rFonts w:hint="eastAsia" w:ascii="仿宋" w:hAnsi="仿宋" w:eastAsia="仿宋" w:cs="Times New Roman"/>
          <w:bCs/>
          <w:color w:val="FF0000"/>
          <w:sz w:val="32"/>
          <w:szCs w:val="32"/>
        </w:rPr>
        <w:t>日9时至2026年</w:t>
      </w:r>
      <w:r>
        <w:rPr>
          <w:rFonts w:hint="eastAsia" w:ascii="仿宋" w:hAnsi="仿宋" w:eastAsia="仿宋" w:cs="Times New Roman"/>
          <w:bCs/>
          <w:color w:val="FF0000"/>
          <w:sz w:val="32"/>
          <w:szCs w:val="32"/>
          <w:lang w:val="en-US" w:eastAsia="zh-CN"/>
        </w:rPr>
        <w:t>2</w:t>
      </w:r>
      <w:r>
        <w:rPr>
          <w:rFonts w:hint="eastAsia" w:ascii="仿宋" w:hAnsi="仿宋" w:eastAsia="仿宋" w:cs="Times New Roman"/>
          <w:bCs/>
          <w:color w:val="FF0000"/>
          <w:sz w:val="32"/>
          <w:szCs w:val="32"/>
        </w:rPr>
        <w:t>月</w:t>
      </w:r>
      <w:r>
        <w:rPr>
          <w:rFonts w:hint="eastAsia" w:ascii="仿宋" w:hAnsi="仿宋" w:eastAsia="仿宋" w:cs="Times New Roman"/>
          <w:bCs/>
          <w:color w:val="FF0000"/>
          <w:sz w:val="32"/>
          <w:szCs w:val="32"/>
          <w:lang w:val="en-US" w:eastAsia="zh-CN"/>
        </w:rPr>
        <w:t>26</w:t>
      </w:r>
      <w:r>
        <w:rPr>
          <w:rFonts w:hint="eastAsia" w:ascii="仿宋" w:hAnsi="仿宋" w:eastAsia="仿宋" w:cs="Times New Roman"/>
          <w:bCs/>
          <w:color w:val="FF0000"/>
          <w:sz w:val="32"/>
          <w:szCs w:val="32"/>
        </w:rPr>
        <w:t>日</w:t>
      </w:r>
      <w:r>
        <w:rPr>
          <w:rFonts w:hint="eastAsia" w:ascii="仿宋" w:hAnsi="仿宋" w:eastAsia="仿宋" w:cs="Times New Roman"/>
          <w:bCs/>
          <w:color w:val="FF0000"/>
          <w:sz w:val="32"/>
          <w:szCs w:val="32"/>
          <w:lang w:val="en-US" w:eastAsia="zh-CN"/>
        </w:rPr>
        <w:t>12</w:t>
      </w:r>
      <w:r>
        <w:rPr>
          <w:rFonts w:hint="eastAsia" w:ascii="仿宋" w:hAnsi="仿宋" w:eastAsia="仿宋" w:cs="Times New Roman"/>
          <w:bCs/>
          <w:color w:val="FF0000"/>
          <w:sz w:val="32"/>
          <w:szCs w:val="32"/>
        </w:rPr>
        <w:t>时。</w:t>
      </w:r>
    </w:p>
    <w:p w14:paraId="1F31B90C">
      <w:pPr>
        <w:spacing w:line="51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3、</w:t>
      </w:r>
      <w:r>
        <w:rPr>
          <w:rFonts w:hint="eastAsia" w:ascii="仿宋" w:hAnsi="仿宋" w:eastAsia="仿宋" w:cs="Times New Roman"/>
          <w:bCs/>
          <w:sz w:val="32"/>
          <w:szCs w:val="32"/>
          <w:u w:val="none"/>
        </w:rPr>
        <w:t>参</w:t>
      </w:r>
      <w:r>
        <w:rPr>
          <w:rFonts w:hint="eastAsia" w:ascii="仿宋" w:hAnsi="仿宋" w:eastAsia="仿宋" w:cs="Times New Roman"/>
          <w:bCs/>
          <w:sz w:val="32"/>
          <w:szCs w:val="32"/>
          <w:u w:val="none"/>
          <w:lang w:val="en-US" w:eastAsia="zh-CN"/>
        </w:rPr>
        <w:t>与</w:t>
      </w:r>
      <w:r>
        <w:rPr>
          <w:rFonts w:hint="eastAsia" w:ascii="仿宋" w:hAnsi="仿宋" w:eastAsia="仿宋" w:cs="Times New Roman"/>
          <w:bCs/>
          <w:sz w:val="32"/>
          <w:szCs w:val="32"/>
        </w:rPr>
        <w:t>报价单位缴纳壹拾万元竞价保证金，未缴纳保证金报价单位报价无效。</w:t>
      </w:r>
    </w:p>
    <w:p w14:paraId="2054C324">
      <w:pPr>
        <w:widowControl/>
        <w:shd w:val="clear" w:color="000000" w:fill="FFFFFF"/>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账户：枣庄大兴矿业有限责任公司</w:t>
      </w:r>
    </w:p>
    <w:p w14:paraId="47561EEF">
      <w:pPr>
        <w:widowControl/>
        <w:shd w:val="clear" w:color="000000" w:fill="FFFFFF"/>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账号：9040104031442050000307</w:t>
      </w:r>
    </w:p>
    <w:p w14:paraId="7521B68F">
      <w:pPr>
        <w:widowControl/>
        <w:shd w:val="clear" w:color="000000" w:fill="FFFFFF"/>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开户行：枣庄农商银行曹庄支行</w:t>
      </w:r>
    </w:p>
    <w:p w14:paraId="3730F957">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4、本次报价中标标准为最高价格中标，如价格相同单位按投标时间最早为中标单位。</w:t>
      </w:r>
    </w:p>
    <w:p w14:paraId="35B4C224">
      <w:pPr>
        <w:spacing w:line="51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5、</w:t>
      </w:r>
      <w:r>
        <w:rPr>
          <w:rFonts w:hint="eastAsia" w:ascii="仿宋" w:hAnsi="仿宋" w:eastAsia="仿宋" w:cs="Times New Roman"/>
          <w:bCs/>
          <w:color w:val="FF0000"/>
          <w:sz w:val="32"/>
          <w:szCs w:val="32"/>
        </w:rPr>
        <w:t>中标单位于2026年2月</w:t>
      </w:r>
      <w:r>
        <w:rPr>
          <w:rFonts w:hint="eastAsia" w:ascii="仿宋" w:hAnsi="仿宋" w:eastAsia="仿宋" w:cs="Times New Roman"/>
          <w:bCs/>
          <w:color w:val="FF0000"/>
          <w:sz w:val="32"/>
          <w:szCs w:val="32"/>
          <w:lang w:val="en-US" w:eastAsia="zh-CN"/>
        </w:rPr>
        <w:t>27</w:t>
      </w:r>
      <w:r>
        <w:rPr>
          <w:rFonts w:hint="eastAsia" w:ascii="仿宋" w:hAnsi="仿宋" w:eastAsia="仿宋" w:cs="Times New Roman"/>
          <w:bCs/>
          <w:color w:val="FF0000"/>
          <w:sz w:val="32"/>
          <w:szCs w:val="32"/>
        </w:rPr>
        <w:t>日</w:t>
      </w:r>
      <w:r>
        <w:rPr>
          <w:rFonts w:hint="eastAsia" w:ascii="仿宋" w:hAnsi="仿宋" w:eastAsia="仿宋" w:cs="Times New Roman"/>
          <w:bCs/>
          <w:color w:val="FF0000"/>
          <w:sz w:val="32"/>
          <w:szCs w:val="32"/>
          <w:lang w:val="en-US" w:eastAsia="zh-CN"/>
        </w:rPr>
        <w:t>8</w:t>
      </w:r>
      <w:r>
        <w:rPr>
          <w:rFonts w:hint="eastAsia" w:ascii="仿宋" w:hAnsi="仿宋" w:eastAsia="仿宋" w:cs="Times New Roman"/>
          <w:bCs/>
          <w:color w:val="FF0000"/>
          <w:sz w:val="32"/>
          <w:szCs w:val="32"/>
        </w:rPr>
        <w:t>时</w:t>
      </w:r>
      <w:r>
        <w:rPr>
          <w:rFonts w:hint="eastAsia" w:ascii="仿宋" w:hAnsi="仿宋" w:eastAsia="仿宋" w:cs="Times New Roman"/>
          <w:bCs/>
          <w:sz w:val="32"/>
          <w:szCs w:val="32"/>
        </w:rPr>
        <w:t>，将原煤款全额汇入指定账户办理发运手续。过期未全额交纳原煤款视为违约，竞标方有权取消此次中标资格并扣除竞价方竞标保证金，并终止该单位竞价。</w:t>
      </w:r>
    </w:p>
    <w:p w14:paraId="3DDE2CDC">
      <w:pPr>
        <w:widowControl/>
        <w:shd w:val="clear" w:color="000000" w:fill="FFFFFF"/>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交款账户：枣庄大兴矿业有限责任公司</w:t>
      </w:r>
    </w:p>
    <w:p w14:paraId="3AED964A">
      <w:pPr>
        <w:widowControl/>
        <w:shd w:val="clear" w:color="000000" w:fill="FFFFFF"/>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交款账号：9040104031442050000307</w:t>
      </w:r>
    </w:p>
    <w:p w14:paraId="340B7F57">
      <w:pPr>
        <w:widowControl/>
        <w:shd w:val="clear" w:color="000000" w:fill="FFFFFF"/>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开户行：农商银行曹庄支行</w:t>
      </w:r>
    </w:p>
    <w:p w14:paraId="4E7CBE1E">
      <w:pPr>
        <w:spacing w:line="510" w:lineRule="exact"/>
        <w:ind w:firstLine="640" w:firstLineChars="200"/>
        <w:rPr>
          <w:rFonts w:ascii="仿宋" w:hAnsi="仿宋" w:eastAsia="仿宋" w:cs="Times New Roman"/>
          <w:b/>
          <w:color w:val="FF0000"/>
          <w:sz w:val="32"/>
          <w:szCs w:val="32"/>
        </w:rPr>
      </w:pPr>
      <w:r>
        <w:rPr>
          <w:rFonts w:hint="eastAsia" w:ascii="仿宋" w:hAnsi="仿宋" w:eastAsia="仿宋" w:cs="Times New Roman"/>
          <w:bCs/>
          <w:sz w:val="32"/>
          <w:szCs w:val="32"/>
        </w:rPr>
        <w:t>6、</w:t>
      </w:r>
      <w:r>
        <w:rPr>
          <w:rFonts w:hint="eastAsia" w:ascii="仿宋" w:hAnsi="仿宋" w:eastAsia="仿宋" w:cs="Times New Roman"/>
          <w:b/>
          <w:color w:val="FF0000"/>
          <w:sz w:val="32"/>
          <w:szCs w:val="32"/>
        </w:rPr>
        <w:t>中标单位无论本批次原煤各项指标高低必须在规定时间内完成发运数量，否则扣除保证金。中标未发运扣除全部投标保证金，并不准参加以后竞标计划。</w:t>
      </w:r>
    </w:p>
    <w:p w14:paraId="0891F757">
      <w:pPr>
        <w:spacing w:line="51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7、中标单位应无条件听从枣庄大兴矿业有限责任公司煤厂管理人员指挥进行原煤装卸发运。</w:t>
      </w:r>
    </w:p>
    <w:p w14:paraId="72E99521">
      <w:pPr>
        <w:spacing w:line="560" w:lineRule="exact"/>
        <w:ind w:firstLine="640" w:firstLineChars="200"/>
        <w:rPr>
          <w:rFonts w:ascii="仿宋" w:hAnsi="仿宋" w:eastAsia="仿宋" w:cs="Times New Roman"/>
          <w:b/>
          <w:color w:val="FF0000"/>
          <w:sz w:val="32"/>
          <w:szCs w:val="32"/>
        </w:rPr>
      </w:pPr>
      <w:r>
        <w:rPr>
          <w:rFonts w:hint="eastAsia" w:ascii="仿宋" w:hAnsi="仿宋" w:eastAsia="仿宋" w:cs="Times New Roman"/>
          <w:bCs/>
          <w:sz w:val="32"/>
          <w:szCs w:val="32"/>
        </w:rPr>
        <w:t>8、</w:t>
      </w:r>
      <w:r>
        <w:rPr>
          <w:rFonts w:hint="eastAsia" w:ascii="仿宋" w:hAnsi="仿宋" w:eastAsia="仿宋" w:cs="Times New Roman"/>
          <w:b/>
          <w:color w:val="FF0000"/>
          <w:sz w:val="32"/>
          <w:szCs w:val="32"/>
        </w:rPr>
        <w:t>中标方必须在2026年</w:t>
      </w:r>
      <w:r>
        <w:rPr>
          <w:rFonts w:hint="eastAsia" w:ascii="仿宋" w:hAnsi="仿宋" w:eastAsia="仿宋" w:cs="Times New Roman"/>
          <w:b/>
          <w:color w:val="FF0000"/>
          <w:sz w:val="32"/>
          <w:szCs w:val="32"/>
          <w:lang w:val="en-US" w:eastAsia="zh-CN"/>
        </w:rPr>
        <w:t>3</w:t>
      </w:r>
      <w:r>
        <w:rPr>
          <w:rFonts w:hint="eastAsia" w:ascii="仿宋" w:hAnsi="仿宋" w:eastAsia="仿宋" w:cs="Times New Roman"/>
          <w:b/>
          <w:color w:val="FF0000"/>
          <w:sz w:val="32"/>
          <w:szCs w:val="32"/>
        </w:rPr>
        <w:t>月</w:t>
      </w:r>
      <w:r>
        <w:rPr>
          <w:rFonts w:hint="eastAsia" w:ascii="仿宋" w:hAnsi="仿宋" w:eastAsia="仿宋" w:cs="Times New Roman"/>
          <w:b/>
          <w:color w:val="FF0000"/>
          <w:sz w:val="36"/>
          <w:szCs w:val="36"/>
          <w:lang w:val="en-US" w:eastAsia="zh-CN"/>
        </w:rPr>
        <w:t>2</w:t>
      </w:r>
      <w:r>
        <w:rPr>
          <w:rFonts w:hint="eastAsia" w:ascii="仿宋" w:hAnsi="仿宋" w:eastAsia="仿宋" w:cs="Times New Roman"/>
          <w:b/>
          <w:color w:val="FF0000"/>
          <w:sz w:val="32"/>
          <w:szCs w:val="32"/>
        </w:rPr>
        <w:t>日发运完所竞价原煤。</w:t>
      </w:r>
    </w:p>
    <w:p w14:paraId="5DA4244D">
      <w:pPr>
        <w:spacing w:line="51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9、最终解释权归枣庄大兴矿业有限责任公司。</w:t>
      </w:r>
    </w:p>
    <w:p w14:paraId="6C0A69B3">
      <w:pPr>
        <w:spacing w:line="510" w:lineRule="exact"/>
        <w:ind w:firstLine="640" w:firstLineChars="200"/>
        <w:rPr>
          <w:rFonts w:ascii="仿宋" w:hAnsi="仿宋" w:eastAsia="仿宋" w:cs="Times New Roman"/>
          <w:sz w:val="32"/>
          <w:szCs w:val="32"/>
        </w:rPr>
      </w:pPr>
      <w:bookmarkStart w:id="0" w:name="_GoBack"/>
      <w:bookmarkEnd w:id="0"/>
    </w:p>
    <w:p w14:paraId="42B7EF6D">
      <w:pPr>
        <w:spacing w:line="510" w:lineRule="exact"/>
        <w:ind w:firstLine="640" w:firstLineChars="200"/>
        <w:rPr>
          <w:rFonts w:ascii="仿宋" w:hAnsi="仿宋" w:eastAsia="仿宋" w:cs="Times New Roman"/>
          <w:sz w:val="32"/>
          <w:szCs w:val="32"/>
        </w:rPr>
      </w:pPr>
    </w:p>
    <w:p w14:paraId="2A65EBEC">
      <w:pPr>
        <w:spacing w:line="510" w:lineRule="exact"/>
        <w:ind w:firstLine="640" w:firstLineChars="200"/>
        <w:rPr>
          <w:rFonts w:ascii="仿宋" w:hAnsi="仿宋" w:eastAsia="仿宋" w:cs="Times New Roman"/>
          <w:sz w:val="32"/>
          <w:szCs w:val="32"/>
        </w:rPr>
      </w:pPr>
    </w:p>
    <w:p w14:paraId="2EB758D3">
      <w:pPr>
        <w:spacing w:line="510" w:lineRule="exact"/>
        <w:ind w:firstLine="640" w:firstLineChars="200"/>
        <w:jc w:val="right"/>
        <w:rPr>
          <w:rFonts w:ascii="仿宋" w:hAnsi="仿宋" w:eastAsia="仿宋" w:cs="Times New Roman"/>
          <w:bCs/>
          <w:sz w:val="32"/>
          <w:szCs w:val="32"/>
        </w:rPr>
      </w:pPr>
      <w:r>
        <w:rPr>
          <w:rFonts w:hint="eastAsia" w:ascii="仿宋" w:hAnsi="仿宋" w:eastAsia="仿宋" w:cs="Times New Roman"/>
          <w:bCs/>
          <w:sz w:val="32"/>
          <w:szCs w:val="32"/>
        </w:rPr>
        <w:t>枣庄大兴矿业有限责任公司</w:t>
      </w:r>
    </w:p>
    <w:p w14:paraId="4CA838B8">
      <w:pPr>
        <w:spacing w:line="51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 xml:space="preserve">                                  2026年</w:t>
      </w:r>
      <w:r>
        <w:rPr>
          <w:rFonts w:hint="eastAsia" w:ascii="仿宋" w:hAnsi="仿宋" w:eastAsia="仿宋" w:cs="Times New Roman"/>
          <w:bCs/>
          <w:sz w:val="32"/>
          <w:szCs w:val="32"/>
          <w:lang w:val="en-US" w:eastAsia="zh-CN"/>
        </w:rPr>
        <w:t>2</w:t>
      </w:r>
      <w:r>
        <w:rPr>
          <w:rFonts w:hint="eastAsia" w:ascii="仿宋" w:hAnsi="仿宋" w:eastAsia="仿宋" w:cs="Times New Roman"/>
          <w:bCs/>
          <w:sz w:val="32"/>
          <w:szCs w:val="32"/>
        </w:rPr>
        <w:t>月</w:t>
      </w:r>
      <w:r>
        <w:rPr>
          <w:rFonts w:hint="eastAsia" w:ascii="仿宋" w:hAnsi="仿宋" w:eastAsia="仿宋" w:cs="Times New Roman"/>
          <w:bCs/>
          <w:sz w:val="32"/>
          <w:szCs w:val="32"/>
          <w:lang w:val="en-US" w:eastAsia="zh-CN"/>
        </w:rPr>
        <w:t>25</w:t>
      </w:r>
      <w:r>
        <w:rPr>
          <w:rFonts w:hint="eastAsia" w:ascii="仿宋" w:hAnsi="仿宋" w:eastAsia="仿宋" w:cs="Times New Roman"/>
          <w:bCs/>
          <w:sz w:val="32"/>
          <w:szCs w:val="32"/>
        </w:rPr>
        <w:t>日</w:t>
      </w:r>
    </w:p>
    <w:p w14:paraId="1642105B">
      <w:pPr>
        <w:spacing w:line="510" w:lineRule="exact"/>
        <w:ind w:firstLine="640" w:firstLineChars="200"/>
        <w:rPr>
          <w:rFonts w:ascii="仿宋" w:hAnsi="仿宋" w:eastAsia="仿宋" w:cs="Times New Roman"/>
          <w:bCs/>
          <w:sz w:val="32"/>
          <w:szCs w:val="32"/>
        </w:rPr>
      </w:pPr>
    </w:p>
    <w:sectPr>
      <w:pgSz w:w="11906" w:h="16838"/>
      <w:pgMar w:top="1474" w:right="1361" w:bottom="1191" w:left="136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JiYjhmZDI0NGQ2YTgwZmFlYTliZjg5NTVhYjU0MzkifQ=="/>
  </w:docVars>
  <w:rsids>
    <w:rsidRoot w:val="00BE2103"/>
    <w:rsid w:val="000016E3"/>
    <w:rsid w:val="000100F5"/>
    <w:rsid w:val="00012523"/>
    <w:rsid w:val="00016C51"/>
    <w:rsid w:val="00022597"/>
    <w:rsid w:val="00027DD3"/>
    <w:rsid w:val="000339DC"/>
    <w:rsid w:val="000351A9"/>
    <w:rsid w:val="00035244"/>
    <w:rsid w:val="00036B01"/>
    <w:rsid w:val="00041EEE"/>
    <w:rsid w:val="00045C7C"/>
    <w:rsid w:val="0004633C"/>
    <w:rsid w:val="000500DA"/>
    <w:rsid w:val="00052DA6"/>
    <w:rsid w:val="00055594"/>
    <w:rsid w:val="00066EDD"/>
    <w:rsid w:val="00077FEC"/>
    <w:rsid w:val="000873F9"/>
    <w:rsid w:val="00095EF9"/>
    <w:rsid w:val="000A2931"/>
    <w:rsid w:val="000A5E80"/>
    <w:rsid w:val="000B4B04"/>
    <w:rsid w:val="000B5DD3"/>
    <w:rsid w:val="000B66EB"/>
    <w:rsid w:val="000B7A31"/>
    <w:rsid w:val="000C0DB9"/>
    <w:rsid w:val="000C43FE"/>
    <w:rsid w:val="000C591A"/>
    <w:rsid w:val="000D0843"/>
    <w:rsid w:val="000D1AB0"/>
    <w:rsid w:val="000D53A5"/>
    <w:rsid w:val="000D57F0"/>
    <w:rsid w:val="000E31E5"/>
    <w:rsid w:val="000E52AF"/>
    <w:rsid w:val="000F0E84"/>
    <w:rsid w:val="000F24A2"/>
    <w:rsid w:val="000F4772"/>
    <w:rsid w:val="000F788C"/>
    <w:rsid w:val="00101FD9"/>
    <w:rsid w:val="001044E9"/>
    <w:rsid w:val="00106A7A"/>
    <w:rsid w:val="001075AE"/>
    <w:rsid w:val="00116C58"/>
    <w:rsid w:val="00121195"/>
    <w:rsid w:val="001212A1"/>
    <w:rsid w:val="0012153A"/>
    <w:rsid w:val="0012225B"/>
    <w:rsid w:val="001250E9"/>
    <w:rsid w:val="0012590B"/>
    <w:rsid w:val="00131A4E"/>
    <w:rsid w:val="001329B7"/>
    <w:rsid w:val="00134882"/>
    <w:rsid w:val="001348CD"/>
    <w:rsid w:val="00142CEB"/>
    <w:rsid w:val="0014414A"/>
    <w:rsid w:val="00146B40"/>
    <w:rsid w:val="001472C9"/>
    <w:rsid w:val="00151A31"/>
    <w:rsid w:val="00160948"/>
    <w:rsid w:val="0016381A"/>
    <w:rsid w:val="00171052"/>
    <w:rsid w:val="001716A0"/>
    <w:rsid w:val="00174B19"/>
    <w:rsid w:val="0018172B"/>
    <w:rsid w:val="001857C0"/>
    <w:rsid w:val="001901D6"/>
    <w:rsid w:val="001904C8"/>
    <w:rsid w:val="00191AD5"/>
    <w:rsid w:val="00192CA5"/>
    <w:rsid w:val="001951B9"/>
    <w:rsid w:val="00195BC5"/>
    <w:rsid w:val="001965A1"/>
    <w:rsid w:val="00196B5A"/>
    <w:rsid w:val="001B00F2"/>
    <w:rsid w:val="001B4509"/>
    <w:rsid w:val="001C0739"/>
    <w:rsid w:val="001C0E4F"/>
    <w:rsid w:val="001D0F23"/>
    <w:rsid w:val="001D1286"/>
    <w:rsid w:val="001D5432"/>
    <w:rsid w:val="001D58C8"/>
    <w:rsid w:val="001E0A8E"/>
    <w:rsid w:val="001E1DC2"/>
    <w:rsid w:val="001E2BDB"/>
    <w:rsid w:val="001E6507"/>
    <w:rsid w:val="001E78DD"/>
    <w:rsid w:val="001F4A47"/>
    <w:rsid w:val="001F5A1E"/>
    <w:rsid w:val="001F6A8A"/>
    <w:rsid w:val="001F7740"/>
    <w:rsid w:val="00204675"/>
    <w:rsid w:val="00234B8E"/>
    <w:rsid w:val="00240CFC"/>
    <w:rsid w:val="0024175F"/>
    <w:rsid w:val="00242918"/>
    <w:rsid w:val="00243982"/>
    <w:rsid w:val="00247FE4"/>
    <w:rsid w:val="00250093"/>
    <w:rsid w:val="002503E3"/>
    <w:rsid w:val="00251F0C"/>
    <w:rsid w:val="00253B48"/>
    <w:rsid w:val="00254800"/>
    <w:rsid w:val="002663CA"/>
    <w:rsid w:val="00266739"/>
    <w:rsid w:val="002668A8"/>
    <w:rsid w:val="00280DD0"/>
    <w:rsid w:val="00280F2B"/>
    <w:rsid w:val="00282CEE"/>
    <w:rsid w:val="00283956"/>
    <w:rsid w:val="0028772F"/>
    <w:rsid w:val="00287F62"/>
    <w:rsid w:val="00293B6D"/>
    <w:rsid w:val="00294DD4"/>
    <w:rsid w:val="00295953"/>
    <w:rsid w:val="00297BBB"/>
    <w:rsid w:val="002A29D8"/>
    <w:rsid w:val="002B4FB3"/>
    <w:rsid w:val="002B5ACB"/>
    <w:rsid w:val="002B64FB"/>
    <w:rsid w:val="002C1A24"/>
    <w:rsid w:val="002C2002"/>
    <w:rsid w:val="002E0A80"/>
    <w:rsid w:val="002E0ECD"/>
    <w:rsid w:val="002F213E"/>
    <w:rsid w:val="00303D78"/>
    <w:rsid w:val="00327084"/>
    <w:rsid w:val="00330809"/>
    <w:rsid w:val="00331E03"/>
    <w:rsid w:val="00337CD8"/>
    <w:rsid w:val="00341871"/>
    <w:rsid w:val="00350151"/>
    <w:rsid w:val="0035567F"/>
    <w:rsid w:val="00357667"/>
    <w:rsid w:val="00364752"/>
    <w:rsid w:val="00367359"/>
    <w:rsid w:val="00371828"/>
    <w:rsid w:val="0037416A"/>
    <w:rsid w:val="00380324"/>
    <w:rsid w:val="00381AB4"/>
    <w:rsid w:val="0039634C"/>
    <w:rsid w:val="003B1324"/>
    <w:rsid w:val="003B1551"/>
    <w:rsid w:val="003B48C5"/>
    <w:rsid w:val="003B658C"/>
    <w:rsid w:val="003B6E42"/>
    <w:rsid w:val="003B76FE"/>
    <w:rsid w:val="003C0D68"/>
    <w:rsid w:val="003C7D1C"/>
    <w:rsid w:val="003D59BE"/>
    <w:rsid w:val="003E018E"/>
    <w:rsid w:val="003E26C4"/>
    <w:rsid w:val="003E37FD"/>
    <w:rsid w:val="003E56DA"/>
    <w:rsid w:val="003F1B13"/>
    <w:rsid w:val="003F3C06"/>
    <w:rsid w:val="003F57A0"/>
    <w:rsid w:val="00401B62"/>
    <w:rsid w:val="004053B8"/>
    <w:rsid w:val="0040770D"/>
    <w:rsid w:val="004172A9"/>
    <w:rsid w:val="004200A3"/>
    <w:rsid w:val="00426454"/>
    <w:rsid w:val="00434168"/>
    <w:rsid w:val="00440BA7"/>
    <w:rsid w:val="004422C2"/>
    <w:rsid w:val="004477F5"/>
    <w:rsid w:val="0046408F"/>
    <w:rsid w:val="004728D2"/>
    <w:rsid w:val="0047346F"/>
    <w:rsid w:val="00473B21"/>
    <w:rsid w:val="004825DB"/>
    <w:rsid w:val="004854E4"/>
    <w:rsid w:val="00497A73"/>
    <w:rsid w:val="004A3453"/>
    <w:rsid w:val="004A3BE7"/>
    <w:rsid w:val="004A60D5"/>
    <w:rsid w:val="004B0D2D"/>
    <w:rsid w:val="004B50EA"/>
    <w:rsid w:val="004B564E"/>
    <w:rsid w:val="004B7821"/>
    <w:rsid w:val="004C0A22"/>
    <w:rsid w:val="004C2675"/>
    <w:rsid w:val="004C26A4"/>
    <w:rsid w:val="004D3FB7"/>
    <w:rsid w:val="004D4DBB"/>
    <w:rsid w:val="004E351A"/>
    <w:rsid w:val="004F636F"/>
    <w:rsid w:val="004F68F4"/>
    <w:rsid w:val="00500138"/>
    <w:rsid w:val="00505650"/>
    <w:rsid w:val="00514739"/>
    <w:rsid w:val="00521A42"/>
    <w:rsid w:val="00531C77"/>
    <w:rsid w:val="00537FD4"/>
    <w:rsid w:val="005403B4"/>
    <w:rsid w:val="00540D19"/>
    <w:rsid w:val="00541759"/>
    <w:rsid w:val="0054780A"/>
    <w:rsid w:val="005562ED"/>
    <w:rsid w:val="0056196A"/>
    <w:rsid w:val="00562612"/>
    <w:rsid w:val="0057024C"/>
    <w:rsid w:val="005705E6"/>
    <w:rsid w:val="005716B5"/>
    <w:rsid w:val="00571F70"/>
    <w:rsid w:val="00572772"/>
    <w:rsid w:val="00581517"/>
    <w:rsid w:val="00587D39"/>
    <w:rsid w:val="005944AA"/>
    <w:rsid w:val="00595FC3"/>
    <w:rsid w:val="00596850"/>
    <w:rsid w:val="005A331E"/>
    <w:rsid w:val="005A6931"/>
    <w:rsid w:val="005A721E"/>
    <w:rsid w:val="005C39B0"/>
    <w:rsid w:val="005D1E8C"/>
    <w:rsid w:val="005D2D7B"/>
    <w:rsid w:val="005D30E2"/>
    <w:rsid w:val="005D6BAC"/>
    <w:rsid w:val="005E22C4"/>
    <w:rsid w:val="005E268C"/>
    <w:rsid w:val="005E7FF2"/>
    <w:rsid w:val="005F2780"/>
    <w:rsid w:val="005F3917"/>
    <w:rsid w:val="005F50F0"/>
    <w:rsid w:val="006065CB"/>
    <w:rsid w:val="00611009"/>
    <w:rsid w:val="00615A1D"/>
    <w:rsid w:val="00620517"/>
    <w:rsid w:val="00625FDB"/>
    <w:rsid w:val="00631424"/>
    <w:rsid w:val="00634699"/>
    <w:rsid w:val="00637353"/>
    <w:rsid w:val="006472C2"/>
    <w:rsid w:val="006523B8"/>
    <w:rsid w:val="00655117"/>
    <w:rsid w:val="0065634F"/>
    <w:rsid w:val="00656689"/>
    <w:rsid w:val="00664A01"/>
    <w:rsid w:val="00664D40"/>
    <w:rsid w:val="00666D36"/>
    <w:rsid w:val="00671F86"/>
    <w:rsid w:val="0069341C"/>
    <w:rsid w:val="00697B67"/>
    <w:rsid w:val="006A2EC9"/>
    <w:rsid w:val="006A316E"/>
    <w:rsid w:val="006A6531"/>
    <w:rsid w:val="006A6AB8"/>
    <w:rsid w:val="006A7873"/>
    <w:rsid w:val="006B23C7"/>
    <w:rsid w:val="006B47F2"/>
    <w:rsid w:val="006B5C07"/>
    <w:rsid w:val="006B6A1A"/>
    <w:rsid w:val="006B7683"/>
    <w:rsid w:val="006C7A90"/>
    <w:rsid w:val="006D50D5"/>
    <w:rsid w:val="006D681F"/>
    <w:rsid w:val="006E1087"/>
    <w:rsid w:val="006E43B9"/>
    <w:rsid w:val="006F0AE9"/>
    <w:rsid w:val="00701E5E"/>
    <w:rsid w:val="00710542"/>
    <w:rsid w:val="00713F22"/>
    <w:rsid w:val="0071517C"/>
    <w:rsid w:val="00721DAB"/>
    <w:rsid w:val="00724CE5"/>
    <w:rsid w:val="007251BA"/>
    <w:rsid w:val="00727DF9"/>
    <w:rsid w:val="00733D79"/>
    <w:rsid w:val="0074386A"/>
    <w:rsid w:val="00746389"/>
    <w:rsid w:val="00747587"/>
    <w:rsid w:val="007529AA"/>
    <w:rsid w:val="00755023"/>
    <w:rsid w:val="00755C52"/>
    <w:rsid w:val="00755E11"/>
    <w:rsid w:val="00756ECA"/>
    <w:rsid w:val="00766AB8"/>
    <w:rsid w:val="00767ABF"/>
    <w:rsid w:val="007743B4"/>
    <w:rsid w:val="00774419"/>
    <w:rsid w:val="0077542E"/>
    <w:rsid w:val="007830C1"/>
    <w:rsid w:val="0079181D"/>
    <w:rsid w:val="00797F3B"/>
    <w:rsid w:val="007A179C"/>
    <w:rsid w:val="007A4AD8"/>
    <w:rsid w:val="007A5E21"/>
    <w:rsid w:val="007B10B0"/>
    <w:rsid w:val="007B6B09"/>
    <w:rsid w:val="007B7992"/>
    <w:rsid w:val="007C0649"/>
    <w:rsid w:val="007C0DCC"/>
    <w:rsid w:val="007C3EB8"/>
    <w:rsid w:val="007C40D6"/>
    <w:rsid w:val="007C7696"/>
    <w:rsid w:val="007D56A3"/>
    <w:rsid w:val="007F1F9E"/>
    <w:rsid w:val="007F269E"/>
    <w:rsid w:val="007F32D2"/>
    <w:rsid w:val="007F400B"/>
    <w:rsid w:val="007F5022"/>
    <w:rsid w:val="00805A15"/>
    <w:rsid w:val="0081387D"/>
    <w:rsid w:val="00817B4D"/>
    <w:rsid w:val="00820094"/>
    <w:rsid w:val="00834946"/>
    <w:rsid w:val="008443A5"/>
    <w:rsid w:val="00844D3B"/>
    <w:rsid w:val="00846369"/>
    <w:rsid w:val="00851CB8"/>
    <w:rsid w:val="00854782"/>
    <w:rsid w:val="008556DD"/>
    <w:rsid w:val="008658BF"/>
    <w:rsid w:val="00870591"/>
    <w:rsid w:val="0087304E"/>
    <w:rsid w:val="008756F6"/>
    <w:rsid w:val="0088192F"/>
    <w:rsid w:val="00885ACD"/>
    <w:rsid w:val="00892326"/>
    <w:rsid w:val="008A0585"/>
    <w:rsid w:val="008A7035"/>
    <w:rsid w:val="008B315D"/>
    <w:rsid w:val="008B6060"/>
    <w:rsid w:val="008D1B82"/>
    <w:rsid w:val="008D7536"/>
    <w:rsid w:val="008E1634"/>
    <w:rsid w:val="008E30FB"/>
    <w:rsid w:val="008E6D50"/>
    <w:rsid w:val="008E7EE6"/>
    <w:rsid w:val="008F535D"/>
    <w:rsid w:val="008F7C49"/>
    <w:rsid w:val="0090252E"/>
    <w:rsid w:val="00905460"/>
    <w:rsid w:val="00905DDD"/>
    <w:rsid w:val="00912E82"/>
    <w:rsid w:val="00917F6A"/>
    <w:rsid w:val="009235A7"/>
    <w:rsid w:val="009271E7"/>
    <w:rsid w:val="00940433"/>
    <w:rsid w:val="009404CE"/>
    <w:rsid w:val="00942B85"/>
    <w:rsid w:val="009462FE"/>
    <w:rsid w:val="0094660A"/>
    <w:rsid w:val="00952DEA"/>
    <w:rsid w:val="00964FCA"/>
    <w:rsid w:val="009669F7"/>
    <w:rsid w:val="00970657"/>
    <w:rsid w:val="00974242"/>
    <w:rsid w:val="0097574F"/>
    <w:rsid w:val="00982553"/>
    <w:rsid w:val="0098279D"/>
    <w:rsid w:val="00986923"/>
    <w:rsid w:val="00991ABB"/>
    <w:rsid w:val="00995100"/>
    <w:rsid w:val="009957B5"/>
    <w:rsid w:val="009A7BDD"/>
    <w:rsid w:val="009C2313"/>
    <w:rsid w:val="009D08C7"/>
    <w:rsid w:val="009D70B1"/>
    <w:rsid w:val="009E09A4"/>
    <w:rsid w:val="009E2950"/>
    <w:rsid w:val="009E6C20"/>
    <w:rsid w:val="009F505C"/>
    <w:rsid w:val="009F7CB9"/>
    <w:rsid w:val="00A004D1"/>
    <w:rsid w:val="00A050A0"/>
    <w:rsid w:val="00A05AEB"/>
    <w:rsid w:val="00A06738"/>
    <w:rsid w:val="00A1087D"/>
    <w:rsid w:val="00A10B2B"/>
    <w:rsid w:val="00A15013"/>
    <w:rsid w:val="00A16DB3"/>
    <w:rsid w:val="00A2002D"/>
    <w:rsid w:val="00A2605C"/>
    <w:rsid w:val="00A260F4"/>
    <w:rsid w:val="00A3295D"/>
    <w:rsid w:val="00A37141"/>
    <w:rsid w:val="00A4233A"/>
    <w:rsid w:val="00A427A0"/>
    <w:rsid w:val="00A54C33"/>
    <w:rsid w:val="00A5630B"/>
    <w:rsid w:val="00A56763"/>
    <w:rsid w:val="00A61C96"/>
    <w:rsid w:val="00A8181C"/>
    <w:rsid w:val="00A81C18"/>
    <w:rsid w:val="00A844B2"/>
    <w:rsid w:val="00A91FF9"/>
    <w:rsid w:val="00A943D1"/>
    <w:rsid w:val="00A948C2"/>
    <w:rsid w:val="00A94E9F"/>
    <w:rsid w:val="00A97022"/>
    <w:rsid w:val="00AA102E"/>
    <w:rsid w:val="00AA528A"/>
    <w:rsid w:val="00AA5A71"/>
    <w:rsid w:val="00AA70E6"/>
    <w:rsid w:val="00AB0C83"/>
    <w:rsid w:val="00AB1982"/>
    <w:rsid w:val="00AB1BC7"/>
    <w:rsid w:val="00AB47E5"/>
    <w:rsid w:val="00AB4E99"/>
    <w:rsid w:val="00AB6AFD"/>
    <w:rsid w:val="00AC2D9D"/>
    <w:rsid w:val="00AC6E75"/>
    <w:rsid w:val="00AD0B5F"/>
    <w:rsid w:val="00AD36BB"/>
    <w:rsid w:val="00AD3965"/>
    <w:rsid w:val="00AE44DE"/>
    <w:rsid w:val="00AF1302"/>
    <w:rsid w:val="00AF4EE2"/>
    <w:rsid w:val="00B02D3D"/>
    <w:rsid w:val="00B05194"/>
    <w:rsid w:val="00B058F4"/>
    <w:rsid w:val="00B07333"/>
    <w:rsid w:val="00B1564F"/>
    <w:rsid w:val="00B171A3"/>
    <w:rsid w:val="00B20DF2"/>
    <w:rsid w:val="00B22984"/>
    <w:rsid w:val="00B233BD"/>
    <w:rsid w:val="00B26894"/>
    <w:rsid w:val="00B36A4F"/>
    <w:rsid w:val="00B413CB"/>
    <w:rsid w:val="00B539FC"/>
    <w:rsid w:val="00B5601F"/>
    <w:rsid w:val="00B569A2"/>
    <w:rsid w:val="00B5754F"/>
    <w:rsid w:val="00B57892"/>
    <w:rsid w:val="00B57EF7"/>
    <w:rsid w:val="00B629B4"/>
    <w:rsid w:val="00B62EAD"/>
    <w:rsid w:val="00B73ABA"/>
    <w:rsid w:val="00B77222"/>
    <w:rsid w:val="00B812C8"/>
    <w:rsid w:val="00B82759"/>
    <w:rsid w:val="00B83D22"/>
    <w:rsid w:val="00B85C95"/>
    <w:rsid w:val="00B92278"/>
    <w:rsid w:val="00B929F2"/>
    <w:rsid w:val="00B930D1"/>
    <w:rsid w:val="00BA09E1"/>
    <w:rsid w:val="00BA31D6"/>
    <w:rsid w:val="00BA4381"/>
    <w:rsid w:val="00BA6990"/>
    <w:rsid w:val="00BB189E"/>
    <w:rsid w:val="00BB48B9"/>
    <w:rsid w:val="00BC45C2"/>
    <w:rsid w:val="00BC5839"/>
    <w:rsid w:val="00BC5BCA"/>
    <w:rsid w:val="00BD03F2"/>
    <w:rsid w:val="00BD2A0F"/>
    <w:rsid w:val="00BD5582"/>
    <w:rsid w:val="00BD6C78"/>
    <w:rsid w:val="00BE2103"/>
    <w:rsid w:val="00BE285D"/>
    <w:rsid w:val="00BF6EAC"/>
    <w:rsid w:val="00C17755"/>
    <w:rsid w:val="00C27C82"/>
    <w:rsid w:val="00C31697"/>
    <w:rsid w:val="00C353E9"/>
    <w:rsid w:val="00C370F3"/>
    <w:rsid w:val="00C37814"/>
    <w:rsid w:val="00C602A6"/>
    <w:rsid w:val="00C614B8"/>
    <w:rsid w:val="00C64946"/>
    <w:rsid w:val="00C66D0F"/>
    <w:rsid w:val="00C71918"/>
    <w:rsid w:val="00C71EFE"/>
    <w:rsid w:val="00C81D91"/>
    <w:rsid w:val="00C82520"/>
    <w:rsid w:val="00C86539"/>
    <w:rsid w:val="00C9258D"/>
    <w:rsid w:val="00CA0DD0"/>
    <w:rsid w:val="00CA21FF"/>
    <w:rsid w:val="00CA5B8F"/>
    <w:rsid w:val="00CA6898"/>
    <w:rsid w:val="00CB590D"/>
    <w:rsid w:val="00CD0AB4"/>
    <w:rsid w:val="00CD4F92"/>
    <w:rsid w:val="00CE1D58"/>
    <w:rsid w:val="00CE26C7"/>
    <w:rsid w:val="00CF345A"/>
    <w:rsid w:val="00CF66E4"/>
    <w:rsid w:val="00D03A9F"/>
    <w:rsid w:val="00D04E1E"/>
    <w:rsid w:val="00D06453"/>
    <w:rsid w:val="00D0662B"/>
    <w:rsid w:val="00D06EBF"/>
    <w:rsid w:val="00D07B63"/>
    <w:rsid w:val="00D11C3E"/>
    <w:rsid w:val="00D13586"/>
    <w:rsid w:val="00D15B80"/>
    <w:rsid w:val="00D17176"/>
    <w:rsid w:val="00D270DC"/>
    <w:rsid w:val="00D2727E"/>
    <w:rsid w:val="00D300CD"/>
    <w:rsid w:val="00D31AA5"/>
    <w:rsid w:val="00D347FB"/>
    <w:rsid w:val="00D41B4B"/>
    <w:rsid w:val="00D45122"/>
    <w:rsid w:val="00D51DB4"/>
    <w:rsid w:val="00D52076"/>
    <w:rsid w:val="00D542A9"/>
    <w:rsid w:val="00D56903"/>
    <w:rsid w:val="00D56FFE"/>
    <w:rsid w:val="00D6053D"/>
    <w:rsid w:val="00D62898"/>
    <w:rsid w:val="00D62E09"/>
    <w:rsid w:val="00D6371D"/>
    <w:rsid w:val="00D646AD"/>
    <w:rsid w:val="00D660CC"/>
    <w:rsid w:val="00D67E47"/>
    <w:rsid w:val="00D70991"/>
    <w:rsid w:val="00D762C4"/>
    <w:rsid w:val="00D76B92"/>
    <w:rsid w:val="00D77CFC"/>
    <w:rsid w:val="00D82073"/>
    <w:rsid w:val="00D87BAF"/>
    <w:rsid w:val="00D962A5"/>
    <w:rsid w:val="00DA57EE"/>
    <w:rsid w:val="00DA5B07"/>
    <w:rsid w:val="00DB29EA"/>
    <w:rsid w:val="00DB2B6C"/>
    <w:rsid w:val="00DB5136"/>
    <w:rsid w:val="00DB5958"/>
    <w:rsid w:val="00DC0660"/>
    <w:rsid w:val="00DC1E7E"/>
    <w:rsid w:val="00DC66B2"/>
    <w:rsid w:val="00DD3D5C"/>
    <w:rsid w:val="00DD4819"/>
    <w:rsid w:val="00DE36F4"/>
    <w:rsid w:val="00DE40DE"/>
    <w:rsid w:val="00DF4973"/>
    <w:rsid w:val="00DF5475"/>
    <w:rsid w:val="00E03FDD"/>
    <w:rsid w:val="00E069A8"/>
    <w:rsid w:val="00E14594"/>
    <w:rsid w:val="00E14CBC"/>
    <w:rsid w:val="00E15A8E"/>
    <w:rsid w:val="00E2183D"/>
    <w:rsid w:val="00E23710"/>
    <w:rsid w:val="00E23C6B"/>
    <w:rsid w:val="00E24B79"/>
    <w:rsid w:val="00E2659E"/>
    <w:rsid w:val="00E27487"/>
    <w:rsid w:val="00E32531"/>
    <w:rsid w:val="00E352AF"/>
    <w:rsid w:val="00E370E2"/>
    <w:rsid w:val="00E438DA"/>
    <w:rsid w:val="00E445C1"/>
    <w:rsid w:val="00E45B17"/>
    <w:rsid w:val="00E47093"/>
    <w:rsid w:val="00E530D0"/>
    <w:rsid w:val="00E544D4"/>
    <w:rsid w:val="00E563E0"/>
    <w:rsid w:val="00E56B73"/>
    <w:rsid w:val="00E5720F"/>
    <w:rsid w:val="00E61A72"/>
    <w:rsid w:val="00E6284A"/>
    <w:rsid w:val="00E63034"/>
    <w:rsid w:val="00E66A7E"/>
    <w:rsid w:val="00E70DD3"/>
    <w:rsid w:val="00E7167D"/>
    <w:rsid w:val="00E769F1"/>
    <w:rsid w:val="00E80D0D"/>
    <w:rsid w:val="00E83A2F"/>
    <w:rsid w:val="00E970DE"/>
    <w:rsid w:val="00E97491"/>
    <w:rsid w:val="00EA2C6B"/>
    <w:rsid w:val="00EA4B8A"/>
    <w:rsid w:val="00EB0A97"/>
    <w:rsid w:val="00EC2C79"/>
    <w:rsid w:val="00ED054C"/>
    <w:rsid w:val="00ED1EDD"/>
    <w:rsid w:val="00EE202A"/>
    <w:rsid w:val="00EE4B2D"/>
    <w:rsid w:val="00EE4FED"/>
    <w:rsid w:val="00EE7495"/>
    <w:rsid w:val="00F0036F"/>
    <w:rsid w:val="00F02AF5"/>
    <w:rsid w:val="00F13A29"/>
    <w:rsid w:val="00F14C1B"/>
    <w:rsid w:val="00F162AE"/>
    <w:rsid w:val="00F22BB8"/>
    <w:rsid w:val="00F26FBF"/>
    <w:rsid w:val="00F31DCA"/>
    <w:rsid w:val="00F346CB"/>
    <w:rsid w:val="00F36162"/>
    <w:rsid w:val="00F40E92"/>
    <w:rsid w:val="00F46270"/>
    <w:rsid w:val="00F52160"/>
    <w:rsid w:val="00F53D7C"/>
    <w:rsid w:val="00F54B85"/>
    <w:rsid w:val="00F65F4C"/>
    <w:rsid w:val="00F66D8C"/>
    <w:rsid w:val="00F75C40"/>
    <w:rsid w:val="00FB0BF4"/>
    <w:rsid w:val="00FB3547"/>
    <w:rsid w:val="00FB6491"/>
    <w:rsid w:val="00FC1191"/>
    <w:rsid w:val="00FC1349"/>
    <w:rsid w:val="00FC1715"/>
    <w:rsid w:val="00FC3961"/>
    <w:rsid w:val="00FD1DEE"/>
    <w:rsid w:val="00FE1557"/>
    <w:rsid w:val="00FE1FB9"/>
    <w:rsid w:val="00FE56E9"/>
    <w:rsid w:val="00FE6056"/>
    <w:rsid w:val="00FF4567"/>
    <w:rsid w:val="013637D1"/>
    <w:rsid w:val="015B4FE6"/>
    <w:rsid w:val="016A5229"/>
    <w:rsid w:val="017D4F5C"/>
    <w:rsid w:val="018F4C90"/>
    <w:rsid w:val="01CE57B8"/>
    <w:rsid w:val="01EE7C08"/>
    <w:rsid w:val="029C1412"/>
    <w:rsid w:val="02A824AD"/>
    <w:rsid w:val="02C941D1"/>
    <w:rsid w:val="03411FB9"/>
    <w:rsid w:val="036F4D79"/>
    <w:rsid w:val="037D74BA"/>
    <w:rsid w:val="03BE20DD"/>
    <w:rsid w:val="047406B9"/>
    <w:rsid w:val="04A86794"/>
    <w:rsid w:val="04C701B4"/>
    <w:rsid w:val="05483E6E"/>
    <w:rsid w:val="05502988"/>
    <w:rsid w:val="058A4223"/>
    <w:rsid w:val="05BB6053"/>
    <w:rsid w:val="05F94DCD"/>
    <w:rsid w:val="060339FF"/>
    <w:rsid w:val="060F639F"/>
    <w:rsid w:val="06163BD1"/>
    <w:rsid w:val="061B01E3"/>
    <w:rsid w:val="0670177C"/>
    <w:rsid w:val="06BC5629"/>
    <w:rsid w:val="06C90C44"/>
    <w:rsid w:val="06CB49BC"/>
    <w:rsid w:val="0708774E"/>
    <w:rsid w:val="071A4FFB"/>
    <w:rsid w:val="075E6DFD"/>
    <w:rsid w:val="07837045"/>
    <w:rsid w:val="07D1334B"/>
    <w:rsid w:val="07D93108"/>
    <w:rsid w:val="07EF6B13"/>
    <w:rsid w:val="07F341CA"/>
    <w:rsid w:val="07FD0129"/>
    <w:rsid w:val="08C90A87"/>
    <w:rsid w:val="092E226A"/>
    <w:rsid w:val="092E3A4F"/>
    <w:rsid w:val="093139B9"/>
    <w:rsid w:val="094605F3"/>
    <w:rsid w:val="09976DD7"/>
    <w:rsid w:val="09AF2373"/>
    <w:rsid w:val="09BE7F43"/>
    <w:rsid w:val="09ED2E9B"/>
    <w:rsid w:val="09EF724C"/>
    <w:rsid w:val="09FA3C34"/>
    <w:rsid w:val="09FC30DE"/>
    <w:rsid w:val="0A083831"/>
    <w:rsid w:val="0A2F0DBE"/>
    <w:rsid w:val="0A4008AB"/>
    <w:rsid w:val="0A544CC8"/>
    <w:rsid w:val="0AA440E2"/>
    <w:rsid w:val="0AC27E84"/>
    <w:rsid w:val="0AEA28A3"/>
    <w:rsid w:val="0B114967"/>
    <w:rsid w:val="0B860EB1"/>
    <w:rsid w:val="0BD7795F"/>
    <w:rsid w:val="0BD87233"/>
    <w:rsid w:val="0BEC6BEE"/>
    <w:rsid w:val="0BFE6C9A"/>
    <w:rsid w:val="0C2801BA"/>
    <w:rsid w:val="0C397871"/>
    <w:rsid w:val="0C5C1C12"/>
    <w:rsid w:val="0CE642FD"/>
    <w:rsid w:val="0D026C5D"/>
    <w:rsid w:val="0D38442D"/>
    <w:rsid w:val="0D4E27FC"/>
    <w:rsid w:val="0D6A21EA"/>
    <w:rsid w:val="0DDC125D"/>
    <w:rsid w:val="0DF91E0E"/>
    <w:rsid w:val="0E15651D"/>
    <w:rsid w:val="0EC26B77"/>
    <w:rsid w:val="0EE228A3"/>
    <w:rsid w:val="0EF425D6"/>
    <w:rsid w:val="0F096081"/>
    <w:rsid w:val="0F1A350D"/>
    <w:rsid w:val="0F1D38DB"/>
    <w:rsid w:val="100B0331"/>
    <w:rsid w:val="103B4960"/>
    <w:rsid w:val="10484987"/>
    <w:rsid w:val="104E5D16"/>
    <w:rsid w:val="10686785"/>
    <w:rsid w:val="10993885"/>
    <w:rsid w:val="10B71B0D"/>
    <w:rsid w:val="10BE733F"/>
    <w:rsid w:val="10C659A7"/>
    <w:rsid w:val="10DD7B2F"/>
    <w:rsid w:val="112C24FB"/>
    <w:rsid w:val="112C42A9"/>
    <w:rsid w:val="11407D54"/>
    <w:rsid w:val="115A0E16"/>
    <w:rsid w:val="116133C0"/>
    <w:rsid w:val="11812847"/>
    <w:rsid w:val="11B217C4"/>
    <w:rsid w:val="12064AFA"/>
    <w:rsid w:val="121B18ED"/>
    <w:rsid w:val="122B630F"/>
    <w:rsid w:val="124D2729"/>
    <w:rsid w:val="12BD00D8"/>
    <w:rsid w:val="12C34799"/>
    <w:rsid w:val="12C83AA6"/>
    <w:rsid w:val="12D86876"/>
    <w:rsid w:val="13596EAB"/>
    <w:rsid w:val="137F7F5A"/>
    <w:rsid w:val="13960100"/>
    <w:rsid w:val="13FC61B5"/>
    <w:rsid w:val="14395343"/>
    <w:rsid w:val="14924182"/>
    <w:rsid w:val="14DD758E"/>
    <w:rsid w:val="14FD507A"/>
    <w:rsid w:val="15D30C67"/>
    <w:rsid w:val="15D66ED9"/>
    <w:rsid w:val="15E2587E"/>
    <w:rsid w:val="160B2645"/>
    <w:rsid w:val="160F7CF5"/>
    <w:rsid w:val="16105F47"/>
    <w:rsid w:val="16312DBD"/>
    <w:rsid w:val="165A18B8"/>
    <w:rsid w:val="166167A3"/>
    <w:rsid w:val="16702E8A"/>
    <w:rsid w:val="16B72867"/>
    <w:rsid w:val="171657DF"/>
    <w:rsid w:val="173E6AE4"/>
    <w:rsid w:val="1772051B"/>
    <w:rsid w:val="17740758"/>
    <w:rsid w:val="177D585E"/>
    <w:rsid w:val="17936E30"/>
    <w:rsid w:val="179761F4"/>
    <w:rsid w:val="17A12F1E"/>
    <w:rsid w:val="17FB2C27"/>
    <w:rsid w:val="18383533"/>
    <w:rsid w:val="18CD6371"/>
    <w:rsid w:val="194561D3"/>
    <w:rsid w:val="198C1D89"/>
    <w:rsid w:val="19E810EA"/>
    <w:rsid w:val="19FF34DA"/>
    <w:rsid w:val="1A036337"/>
    <w:rsid w:val="1AB71087"/>
    <w:rsid w:val="1B0342CC"/>
    <w:rsid w:val="1B154000"/>
    <w:rsid w:val="1B5A48A6"/>
    <w:rsid w:val="1B6F1962"/>
    <w:rsid w:val="1C737230"/>
    <w:rsid w:val="1CA92C52"/>
    <w:rsid w:val="1CB82E95"/>
    <w:rsid w:val="1CF71C0F"/>
    <w:rsid w:val="1D2D0A2B"/>
    <w:rsid w:val="1D3F35B6"/>
    <w:rsid w:val="1D4A21BA"/>
    <w:rsid w:val="1DDA6E3B"/>
    <w:rsid w:val="1E2702D2"/>
    <w:rsid w:val="1E3633D1"/>
    <w:rsid w:val="1E621722"/>
    <w:rsid w:val="1E9E60BA"/>
    <w:rsid w:val="1EB06519"/>
    <w:rsid w:val="1EB87682"/>
    <w:rsid w:val="1F2E38E2"/>
    <w:rsid w:val="1F536EA5"/>
    <w:rsid w:val="1F75445F"/>
    <w:rsid w:val="1FB5190D"/>
    <w:rsid w:val="1FF43E1B"/>
    <w:rsid w:val="203942EC"/>
    <w:rsid w:val="20827989"/>
    <w:rsid w:val="20E57FD0"/>
    <w:rsid w:val="20E93F65"/>
    <w:rsid w:val="20F63F8C"/>
    <w:rsid w:val="211C7E96"/>
    <w:rsid w:val="21AB2DF9"/>
    <w:rsid w:val="221C5C74"/>
    <w:rsid w:val="222C235B"/>
    <w:rsid w:val="2241392C"/>
    <w:rsid w:val="22456F79"/>
    <w:rsid w:val="225811ED"/>
    <w:rsid w:val="22625D7D"/>
    <w:rsid w:val="226C0C7C"/>
    <w:rsid w:val="22973D3F"/>
    <w:rsid w:val="22C421C6"/>
    <w:rsid w:val="22E26EBD"/>
    <w:rsid w:val="22F615C6"/>
    <w:rsid w:val="22F77583"/>
    <w:rsid w:val="22FA4207"/>
    <w:rsid w:val="2360185C"/>
    <w:rsid w:val="238153F7"/>
    <w:rsid w:val="23871813"/>
    <w:rsid w:val="23D0504D"/>
    <w:rsid w:val="23EB1DA2"/>
    <w:rsid w:val="240370EB"/>
    <w:rsid w:val="2432177F"/>
    <w:rsid w:val="24575689"/>
    <w:rsid w:val="245C2C9F"/>
    <w:rsid w:val="24651B54"/>
    <w:rsid w:val="24EE2C33"/>
    <w:rsid w:val="251315B0"/>
    <w:rsid w:val="254B5407"/>
    <w:rsid w:val="258E50DA"/>
    <w:rsid w:val="261E645E"/>
    <w:rsid w:val="26395046"/>
    <w:rsid w:val="26492DAF"/>
    <w:rsid w:val="264E03A3"/>
    <w:rsid w:val="26A1499A"/>
    <w:rsid w:val="26F1147D"/>
    <w:rsid w:val="27221F7E"/>
    <w:rsid w:val="27343A60"/>
    <w:rsid w:val="273F48DE"/>
    <w:rsid w:val="27514612"/>
    <w:rsid w:val="276854B7"/>
    <w:rsid w:val="27D56FF1"/>
    <w:rsid w:val="283235CA"/>
    <w:rsid w:val="283D06F2"/>
    <w:rsid w:val="286D547B"/>
    <w:rsid w:val="2879797C"/>
    <w:rsid w:val="28ED036A"/>
    <w:rsid w:val="29250BD7"/>
    <w:rsid w:val="29392393"/>
    <w:rsid w:val="29787C34"/>
    <w:rsid w:val="29843935"/>
    <w:rsid w:val="29D208CB"/>
    <w:rsid w:val="29DF0668"/>
    <w:rsid w:val="29E36722"/>
    <w:rsid w:val="29F51284"/>
    <w:rsid w:val="2A5A64CB"/>
    <w:rsid w:val="2A5C1303"/>
    <w:rsid w:val="2A6E1037"/>
    <w:rsid w:val="2AA72D99"/>
    <w:rsid w:val="2AAD7DB1"/>
    <w:rsid w:val="2AD82CBB"/>
    <w:rsid w:val="2ADC2444"/>
    <w:rsid w:val="2AF07C9E"/>
    <w:rsid w:val="2B1F31E7"/>
    <w:rsid w:val="2B26465C"/>
    <w:rsid w:val="2B606BD1"/>
    <w:rsid w:val="2BC7644B"/>
    <w:rsid w:val="2BD001FB"/>
    <w:rsid w:val="2BD355F5"/>
    <w:rsid w:val="2BD4136D"/>
    <w:rsid w:val="2BE710A1"/>
    <w:rsid w:val="2C1E6D92"/>
    <w:rsid w:val="2C444745"/>
    <w:rsid w:val="2C4958B7"/>
    <w:rsid w:val="2C610E53"/>
    <w:rsid w:val="2C7768C8"/>
    <w:rsid w:val="2C8E776E"/>
    <w:rsid w:val="2D031F0A"/>
    <w:rsid w:val="2D045C82"/>
    <w:rsid w:val="2D25217E"/>
    <w:rsid w:val="2D2C76B3"/>
    <w:rsid w:val="2D40315E"/>
    <w:rsid w:val="2D480265"/>
    <w:rsid w:val="2D5B03E0"/>
    <w:rsid w:val="2D837574"/>
    <w:rsid w:val="2DD82D91"/>
    <w:rsid w:val="2E194114"/>
    <w:rsid w:val="2E33749F"/>
    <w:rsid w:val="2E60513A"/>
    <w:rsid w:val="2E973890"/>
    <w:rsid w:val="2EDA4EED"/>
    <w:rsid w:val="2F1523C9"/>
    <w:rsid w:val="2F283EAA"/>
    <w:rsid w:val="2F3740ED"/>
    <w:rsid w:val="2F6649D2"/>
    <w:rsid w:val="2F762E67"/>
    <w:rsid w:val="2F8C4439"/>
    <w:rsid w:val="2F9822A3"/>
    <w:rsid w:val="2FB83480"/>
    <w:rsid w:val="2FB971F8"/>
    <w:rsid w:val="2FCD4A51"/>
    <w:rsid w:val="2FE02670"/>
    <w:rsid w:val="30607673"/>
    <w:rsid w:val="309243C0"/>
    <w:rsid w:val="30B1128E"/>
    <w:rsid w:val="30C714A1"/>
    <w:rsid w:val="30EF66D6"/>
    <w:rsid w:val="313C3C3D"/>
    <w:rsid w:val="316D5DCF"/>
    <w:rsid w:val="3172564C"/>
    <w:rsid w:val="318D4498"/>
    <w:rsid w:val="319E48F7"/>
    <w:rsid w:val="31CD7ED0"/>
    <w:rsid w:val="320A19CB"/>
    <w:rsid w:val="325D70DA"/>
    <w:rsid w:val="32690A61"/>
    <w:rsid w:val="327318E0"/>
    <w:rsid w:val="329F26D5"/>
    <w:rsid w:val="32A4786E"/>
    <w:rsid w:val="32CC0FF0"/>
    <w:rsid w:val="32D745EA"/>
    <w:rsid w:val="32E703BC"/>
    <w:rsid w:val="33150BE9"/>
    <w:rsid w:val="334B460B"/>
    <w:rsid w:val="336D4581"/>
    <w:rsid w:val="337551E4"/>
    <w:rsid w:val="33B10912"/>
    <w:rsid w:val="33F7209D"/>
    <w:rsid w:val="3405631C"/>
    <w:rsid w:val="34142C4F"/>
    <w:rsid w:val="34256C0A"/>
    <w:rsid w:val="34390907"/>
    <w:rsid w:val="34594B05"/>
    <w:rsid w:val="347D1D38"/>
    <w:rsid w:val="34F34F5A"/>
    <w:rsid w:val="34FA3BF3"/>
    <w:rsid w:val="350607E9"/>
    <w:rsid w:val="35132F06"/>
    <w:rsid w:val="352827A8"/>
    <w:rsid w:val="353547E3"/>
    <w:rsid w:val="35400B6D"/>
    <w:rsid w:val="358D0F0B"/>
    <w:rsid w:val="358D4A67"/>
    <w:rsid w:val="36032F7B"/>
    <w:rsid w:val="361B12FA"/>
    <w:rsid w:val="36545584"/>
    <w:rsid w:val="366A124C"/>
    <w:rsid w:val="367F7F8A"/>
    <w:rsid w:val="36E52680"/>
    <w:rsid w:val="377C2FE5"/>
    <w:rsid w:val="379F5002"/>
    <w:rsid w:val="37AC607F"/>
    <w:rsid w:val="37D22C05"/>
    <w:rsid w:val="37E172EC"/>
    <w:rsid w:val="37F343F6"/>
    <w:rsid w:val="38011A33"/>
    <w:rsid w:val="38111C7A"/>
    <w:rsid w:val="38CA5FD2"/>
    <w:rsid w:val="38CD161E"/>
    <w:rsid w:val="38E10073"/>
    <w:rsid w:val="38FB262F"/>
    <w:rsid w:val="39AD1B7B"/>
    <w:rsid w:val="39C42A21"/>
    <w:rsid w:val="39C92311"/>
    <w:rsid w:val="39DD3AE3"/>
    <w:rsid w:val="3A186A59"/>
    <w:rsid w:val="3A216183"/>
    <w:rsid w:val="3A217E73"/>
    <w:rsid w:val="3A41699E"/>
    <w:rsid w:val="3A8A5A19"/>
    <w:rsid w:val="3A9D02EF"/>
    <w:rsid w:val="3AA04FDC"/>
    <w:rsid w:val="3ABB02C8"/>
    <w:rsid w:val="3ACC4283"/>
    <w:rsid w:val="3AF801EC"/>
    <w:rsid w:val="3B4C0F20"/>
    <w:rsid w:val="3B563B4D"/>
    <w:rsid w:val="3B693880"/>
    <w:rsid w:val="3B8E1539"/>
    <w:rsid w:val="3BB84807"/>
    <w:rsid w:val="3BCB0097"/>
    <w:rsid w:val="3BDD7DCA"/>
    <w:rsid w:val="3C8446EA"/>
    <w:rsid w:val="3CBA20A0"/>
    <w:rsid w:val="3CD64F45"/>
    <w:rsid w:val="3CDE1101"/>
    <w:rsid w:val="3CED228F"/>
    <w:rsid w:val="3CF669A7"/>
    <w:rsid w:val="3D797E4C"/>
    <w:rsid w:val="3DA1065A"/>
    <w:rsid w:val="3DB57251"/>
    <w:rsid w:val="3DE70AFB"/>
    <w:rsid w:val="3E063608"/>
    <w:rsid w:val="3E3143FD"/>
    <w:rsid w:val="3E391C30"/>
    <w:rsid w:val="3E5F540E"/>
    <w:rsid w:val="3EA35A38"/>
    <w:rsid w:val="3EBC460F"/>
    <w:rsid w:val="3EC86B10"/>
    <w:rsid w:val="3F0520ED"/>
    <w:rsid w:val="3F0D09C6"/>
    <w:rsid w:val="3F3E6DD2"/>
    <w:rsid w:val="3FBE3618"/>
    <w:rsid w:val="3FC714BD"/>
    <w:rsid w:val="3FE060DB"/>
    <w:rsid w:val="40104C12"/>
    <w:rsid w:val="40463301"/>
    <w:rsid w:val="404B3E9C"/>
    <w:rsid w:val="40870D25"/>
    <w:rsid w:val="40B557B9"/>
    <w:rsid w:val="40F5742A"/>
    <w:rsid w:val="413B0A22"/>
    <w:rsid w:val="41412BA9"/>
    <w:rsid w:val="414C3A28"/>
    <w:rsid w:val="41BA7AC2"/>
    <w:rsid w:val="41EF0857"/>
    <w:rsid w:val="41FB411D"/>
    <w:rsid w:val="426E5C20"/>
    <w:rsid w:val="42EF6D61"/>
    <w:rsid w:val="43095949"/>
    <w:rsid w:val="432C13AA"/>
    <w:rsid w:val="434F77FF"/>
    <w:rsid w:val="43567A72"/>
    <w:rsid w:val="441D5B50"/>
    <w:rsid w:val="4464559A"/>
    <w:rsid w:val="44823C05"/>
    <w:rsid w:val="44953938"/>
    <w:rsid w:val="44EA6B4F"/>
    <w:rsid w:val="44F83CD7"/>
    <w:rsid w:val="45191E04"/>
    <w:rsid w:val="45372C41"/>
    <w:rsid w:val="458319E2"/>
    <w:rsid w:val="45A33E32"/>
    <w:rsid w:val="460E3CD2"/>
    <w:rsid w:val="46130FB8"/>
    <w:rsid w:val="46357180"/>
    <w:rsid w:val="463B406B"/>
    <w:rsid w:val="46413279"/>
    <w:rsid w:val="46641814"/>
    <w:rsid w:val="46A30E7C"/>
    <w:rsid w:val="46A746C2"/>
    <w:rsid w:val="46FA194D"/>
    <w:rsid w:val="474F4272"/>
    <w:rsid w:val="47834932"/>
    <w:rsid w:val="4792415F"/>
    <w:rsid w:val="482B4B77"/>
    <w:rsid w:val="482C5DDC"/>
    <w:rsid w:val="484F3DFE"/>
    <w:rsid w:val="48626F1D"/>
    <w:rsid w:val="486D24D6"/>
    <w:rsid w:val="48F7696F"/>
    <w:rsid w:val="499248EA"/>
    <w:rsid w:val="49973CAE"/>
    <w:rsid w:val="49C32CF5"/>
    <w:rsid w:val="49EE755D"/>
    <w:rsid w:val="4A2B43F6"/>
    <w:rsid w:val="4A7F13ED"/>
    <w:rsid w:val="4AA87600"/>
    <w:rsid w:val="4AD8632C"/>
    <w:rsid w:val="4AF806F2"/>
    <w:rsid w:val="4B0F10C9"/>
    <w:rsid w:val="4B1846F0"/>
    <w:rsid w:val="4B58121B"/>
    <w:rsid w:val="4BB74194"/>
    <w:rsid w:val="4BD77148"/>
    <w:rsid w:val="4BDC3BFA"/>
    <w:rsid w:val="4BE96317"/>
    <w:rsid w:val="4BEF7DD1"/>
    <w:rsid w:val="4C337117"/>
    <w:rsid w:val="4C51283A"/>
    <w:rsid w:val="4C9646F1"/>
    <w:rsid w:val="4D720CBA"/>
    <w:rsid w:val="4E013DEC"/>
    <w:rsid w:val="4E0D453F"/>
    <w:rsid w:val="4E1A6C5C"/>
    <w:rsid w:val="4E2360C5"/>
    <w:rsid w:val="4E742810"/>
    <w:rsid w:val="4E7B76FB"/>
    <w:rsid w:val="4E7C16C5"/>
    <w:rsid w:val="4E826FA0"/>
    <w:rsid w:val="4EC76A06"/>
    <w:rsid w:val="4EE80B08"/>
    <w:rsid w:val="4EF851EF"/>
    <w:rsid w:val="4F31425D"/>
    <w:rsid w:val="4F3A75B6"/>
    <w:rsid w:val="4F826058"/>
    <w:rsid w:val="4FC7696F"/>
    <w:rsid w:val="4FE51DF6"/>
    <w:rsid w:val="50183D76"/>
    <w:rsid w:val="504F0E3F"/>
    <w:rsid w:val="507B7E86"/>
    <w:rsid w:val="508F1B83"/>
    <w:rsid w:val="50901457"/>
    <w:rsid w:val="50B03E19"/>
    <w:rsid w:val="51541B6F"/>
    <w:rsid w:val="5158294C"/>
    <w:rsid w:val="515D758B"/>
    <w:rsid w:val="51AB479B"/>
    <w:rsid w:val="51B60EDF"/>
    <w:rsid w:val="51C565EC"/>
    <w:rsid w:val="51D07D5D"/>
    <w:rsid w:val="51F003FF"/>
    <w:rsid w:val="521B7002"/>
    <w:rsid w:val="523D4FA2"/>
    <w:rsid w:val="525A0FCF"/>
    <w:rsid w:val="526E7576"/>
    <w:rsid w:val="52A7032A"/>
    <w:rsid w:val="52AD62F0"/>
    <w:rsid w:val="52E8557B"/>
    <w:rsid w:val="52F91536"/>
    <w:rsid w:val="532F58AF"/>
    <w:rsid w:val="53887FCF"/>
    <w:rsid w:val="53901E9A"/>
    <w:rsid w:val="53A019B1"/>
    <w:rsid w:val="53AC65A8"/>
    <w:rsid w:val="53F83E57"/>
    <w:rsid w:val="54352A41"/>
    <w:rsid w:val="545C3B2A"/>
    <w:rsid w:val="54C811C0"/>
    <w:rsid w:val="54C87412"/>
    <w:rsid w:val="54D264E2"/>
    <w:rsid w:val="551B1C37"/>
    <w:rsid w:val="552F7491"/>
    <w:rsid w:val="554967A4"/>
    <w:rsid w:val="55652EB2"/>
    <w:rsid w:val="55A3242F"/>
    <w:rsid w:val="55AE2AAB"/>
    <w:rsid w:val="56892BD1"/>
    <w:rsid w:val="56A4261E"/>
    <w:rsid w:val="56C9121F"/>
    <w:rsid w:val="572441A2"/>
    <w:rsid w:val="572823EA"/>
    <w:rsid w:val="57783371"/>
    <w:rsid w:val="57FA1FD8"/>
    <w:rsid w:val="582E41BB"/>
    <w:rsid w:val="58C12AF6"/>
    <w:rsid w:val="58ED38EB"/>
    <w:rsid w:val="593E60C6"/>
    <w:rsid w:val="594D6137"/>
    <w:rsid w:val="595F085F"/>
    <w:rsid w:val="59837DAB"/>
    <w:rsid w:val="598F04FE"/>
    <w:rsid w:val="59C30027"/>
    <w:rsid w:val="5A225816"/>
    <w:rsid w:val="5A513A05"/>
    <w:rsid w:val="5A785436"/>
    <w:rsid w:val="5A7B1E68"/>
    <w:rsid w:val="5AC00921"/>
    <w:rsid w:val="5B8519D0"/>
    <w:rsid w:val="5B8F07F8"/>
    <w:rsid w:val="5B92388D"/>
    <w:rsid w:val="5BB5774A"/>
    <w:rsid w:val="5BBE156E"/>
    <w:rsid w:val="5BC621D1"/>
    <w:rsid w:val="5C047FED"/>
    <w:rsid w:val="5C084598"/>
    <w:rsid w:val="5C8C6F77"/>
    <w:rsid w:val="5D2418A5"/>
    <w:rsid w:val="5D5977A1"/>
    <w:rsid w:val="5D852ED4"/>
    <w:rsid w:val="5D867E6A"/>
    <w:rsid w:val="5DB1138B"/>
    <w:rsid w:val="5DBA499B"/>
    <w:rsid w:val="5DCF35BF"/>
    <w:rsid w:val="5E1727EB"/>
    <w:rsid w:val="5E40626B"/>
    <w:rsid w:val="5E5B12F6"/>
    <w:rsid w:val="5E6E40B9"/>
    <w:rsid w:val="5E771D6D"/>
    <w:rsid w:val="5ECC3FA2"/>
    <w:rsid w:val="5F6A7D8D"/>
    <w:rsid w:val="5F9D76D5"/>
    <w:rsid w:val="5FB92779"/>
    <w:rsid w:val="5FC609F2"/>
    <w:rsid w:val="5FCF5AF8"/>
    <w:rsid w:val="60114363"/>
    <w:rsid w:val="60261490"/>
    <w:rsid w:val="60C90799"/>
    <w:rsid w:val="60CE7B5E"/>
    <w:rsid w:val="613025C6"/>
    <w:rsid w:val="614B74F0"/>
    <w:rsid w:val="6151253D"/>
    <w:rsid w:val="61691F7C"/>
    <w:rsid w:val="617D4018"/>
    <w:rsid w:val="61D70C94"/>
    <w:rsid w:val="622B7232"/>
    <w:rsid w:val="626369CC"/>
    <w:rsid w:val="627E7362"/>
    <w:rsid w:val="62F13FD7"/>
    <w:rsid w:val="6300246C"/>
    <w:rsid w:val="631877B6"/>
    <w:rsid w:val="63381C06"/>
    <w:rsid w:val="63713F2F"/>
    <w:rsid w:val="637E5159"/>
    <w:rsid w:val="63F27B5D"/>
    <w:rsid w:val="63FC2C34"/>
    <w:rsid w:val="64A21A2D"/>
    <w:rsid w:val="64B03E04"/>
    <w:rsid w:val="64CF659A"/>
    <w:rsid w:val="652E32C1"/>
    <w:rsid w:val="654B04ED"/>
    <w:rsid w:val="655820EC"/>
    <w:rsid w:val="65817895"/>
    <w:rsid w:val="65E46075"/>
    <w:rsid w:val="663937CC"/>
    <w:rsid w:val="66442670"/>
    <w:rsid w:val="669E4263"/>
    <w:rsid w:val="66D0746B"/>
    <w:rsid w:val="66E856F1"/>
    <w:rsid w:val="676A4358"/>
    <w:rsid w:val="67851192"/>
    <w:rsid w:val="67B11F87"/>
    <w:rsid w:val="67B34778"/>
    <w:rsid w:val="67C2740D"/>
    <w:rsid w:val="67E63EFA"/>
    <w:rsid w:val="68103152"/>
    <w:rsid w:val="681A611A"/>
    <w:rsid w:val="686D5EAE"/>
    <w:rsid w:val="686F60CA"/>
    <w:rsid w:val="68816298"/>
    <w:rsid w:val="68A65864"/>
    <w:rsid w:val="68AD5393"/>
    <w:rsid w:val="68BF2482"/>
    <w:rsid w:val="69224EEB"/>
    <w:rsid w:val="69313380"/>
    <w:rsid w:val="695F613F"/>
    <w:rsid w:val="69BD10B7"/>
    <w:rsid w:val="6A4D41E9"/>
    <w:rsid w:val="6A5E23B4"/>
    <w:rsid w:val="6A633A0D"/>
    <w:rsid w:val="6AAB7162"/>
    <w:rsid w:val="6ACF2E50"/>
    <w:rsid w:val="6AED01C3"/>
    <w:rsid w:val="6AF208ED"/>
    <w:rsid w:val="6AF64E23"/>
    <w:rsid w:val="6B036F9E"/>
    <w:rsid w:val="6B1158C1"/>
    <w:rsid w:val="6B32518D"/>
    <w:rsid w:val="6B601CFA"/>
    <w:rsid w:val="6B9B0F84"/>
    <w:rsid w:val="6BB72BFB"/>
    <w:rsid w:val="6C0C1E82"/>
    <w:rsid w:val="6C1F1BB5"/>
    <w:rsid w:val="6C727F37"/>
    <w:rsid w:val="6CAD03F1"/>
    <w:rsid w:val="6CCB0ABF"/>
    <w:rsid w:val="6CD07B9C"/>
    <w:rsid w:val="6D5835D1"/>
    <w:rsid w:val="6D6261FE"/>
    <w:rsid w:val="6D7D4DE5"/>
    <w:rsid w:val="6DAC56CB"/>
    <w:rsid w:val="6DE25953"/>
    <w:rsid w:val="6DE55125"/>
    <w:rsid w:val="6DEB45B4"/>
    <w:rsid w:val="6DFD5F26"/>
    <w:rsid w:val="6E041063"/>
    <w:rsid w:val="6E202E98"/>
    <w:rsid w:val="6E34121C"/>
    <w:rsid w:val="6E3631E6"/>
    <w:rsid w:val="6EA76534"/>
    <w:rsid w:val="6ED50EF0"/>
    <w:rsid w:val="6F1D22EE"/>
    <w:rsid w:val="6F2F528E"/>
    <w:rsid w:val="6F984E28"/>
    <w:rsid w:val="6FED0988"/>
    <w:rsid w:val="6FED5B27"/>
    <w:rsid w:val="6FF60E7F"/>
    <w:rsid w:val="6FF64A4D"/>
    <w:rsid w:val="701D7774"/>
    <w:rsid w:val="70251764"/>
    <w:rsid w:val="7048307A"/>
    <w:rsid w:val="705A6664"/>
    <w:rsid w:val="706202C3"/>
    <w:rsid w:val="70AE52B6"/>
    <w:rsid w:val="70BB79D3"/>
    <w:rsid w:val="70BC3E77"/>
    <w:rsid w:val="710870BC"/>
    <w:rsid w:val="71C67420"/>
    <w:rsid w:val="71CD20B4"/>
    <w:rsid w:val="71D36058"/>
    <w:rsid w:val="71E01DE7"/>
    <w:rsid w:val="71F633B8"/>
    <w:rsid w:val="720C2BDC"/>
    <w:rsid w:val="720D24B0"/>
    <w:rsid w:val="722F0678"/>
    <w:rsid w:val="725060A3"/>
    <w:rsid w:val="729A3F7C"/>
    <w:rsid w:val="729D3834"/>
    <w:rsid w:val="729F57FE"/>
    <w:rsid w:val="72D66D46"/>
    <w:rsid w:val="72DD6326"/>
    <w:rsid w:val="733D4DBB"/>
    <w:rsid w:val="73520AC2"/>
    <w:rsid w:val="735A4E91"/>
    <w:rsid w:val="73684AB4"/>
    <w:rsid w:val="736B1B84"/>
    <w:rsid w:val="7372081D"/>
    <w:rsid w:val="7379604F"/>
    <w:rsid w:val="7398688F"/>
    <w:rsid w:val="73AA26AC"/>
    <w:rsid w:val="73CB43D1"/>
    <w:rsid w:val="73E334C8"/>
    <w:rsid w:val="73F90F3E"/>
    <w:rsid w:val="74404DBF"/>
    <w:rsid w:val="74455F31"/>
    <w:rsid w:val="744A79EB"/>
    <w:rsid w:val="744E7D88"/>
    <w:rsid w:val="74A54C22"/>
    <w:rsid w:val="74E27C24"/>
    <w:rsid w:val="75181898"/>
    <w:rsid w:val="7530273D"/>
    <w:rsid w:val="7598792E"/>
    <w:rsid w:val="75B3511C"/>
    <w:rsid w:val="768E1E11"/>
    <w:rsid w:val="76AB6DEC"/>
    <w:rsid w:val="76BA0E58"/>
    <w:rsid w:val="76E761E8"/>
    <w:rsid w:val="770E6AAE"/>
    <w:rsid w:val="77212C85"/>
    <w:rsid w:val="7746360E"/>
    <w:rsid w:val="775C1580"/>
    <w:rsid w:val="77A86F03"/>
    <w:rsid w:val="77DB7598"/>
    <w:rsid w:val="77E56757"/>
    <w:rsid w:val="781C0C54"/>
    <w:rsid w:val="783214DB"/>
    <w:rsid w:val="787760C9"/>
    <w:rsid w:val="78992CEF"/>
    <w:rsid w:val="78A23952"/>
    <w:rsid w:val="78C338C8"/>
    <w:rsid w:val="793B5B55"/>
    <w:rsid w:val="79766B8D"/>
    <w:rsid w:val="799040F2"/>
    <w:rsid w:val="79A13C0A"/>
    <w:rsid w:val="79A7411E"/>
    <w:rsid w:val="79BC6C95"/>
    <w:rsid w:val="79D42231"/>
    <w:rsid w:val="7A38350D"/>
    <w:rsid w:val="7AE446F6"/>
    <w:rsid w:val="7B187EFC"/>
    <w:rsid w:val="7B283CD8"/>
    <w:rsid w:val="7B3F6305"/>
    <w:rsid w:val="7B474C85"/>
    <w:rsid w:val="7B656EB9"/>
    <w:rsid w:val="7C43369E"/>
    <w:rsid w:val="7C76154A"/>
    <w:rsid w:val="7C7E6484"/>
    <w:rsid w:val="7CAA7279"/>
    <w:rsid w:val="7CDB7433"/>
    <w:rsid w:val="7CE107C1"/>
    <w:rsid w:val="7D344D95"/>
    <w:rsid w:val="7D3923AB"/>
    <w:rsid w:val="7D936A68"/>
    <w:rsid w:val="7DD20171"/>
    <w:rsid w:val="7DE642E1"/>
    <w:rsid w:val="7E9401E1"/>
    <w:rsid w:val="7EE60311"/>
    <w:rsid w:val="7F1C66EC"/>
    <w:rsid w:val="7F402117"/>
    <w:rsid w:val="7F673200"/>
    <w:rsid w:val="7FAD75B9"/>
    <w:rsid w:val="7FB64187"/>
    <w:rsid w:val="7FB977D3"/>
    <w:rsid w:val="7FBB4182"/>
    <w:rsid w:val="7FC243CE"/>
    <w:rsid w:val="7FC61A86"/>
    <w:rsid w:val="7FD4460D"/>
    <w:rsid w:val="7FEF7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34598-F54A-4161-9D8D-B5C2B59DBD0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562</Words>
  <Characters>703</Characters>
  <Lines>6</Lines>
  <Paragraphs>1</Paragraphs>
  <TotalTime>42</TotalTime>
  <ScaleCrop>false</ScaleCrop>
  <LinksUpToDate>false</LinksUpToDate>
  <CharactersWithSpaces>737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2022-06-06T04:41:00Z</dcterms:created>
  <dc:creator>scyxb</dc:creator>
  <cp:lastModifiedBy>幻墨成烟</cp:lastModifiedBy>
  <cp:lastPrinted>2025-02-17T05:02:00Z</cp:lastPrinted>
  <dcterms:modified xsi:type="dcterms:W3CDTF">2026-02-25T00:34:03Z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5F600DACD7D44BDDA6A97DBE4C6DAB3E</vt:lpwstr>
  </property>
  <property fmtid="{D5CDD505-2E9C-101B-9397-08002B2CF9AE}" pid="4" name="KSOTemplateDocerSaveRecord">
    <vt:lpwstr>eyJoZGlkIjoiNjYxOWNlYzIzZWU3MDY0MTMyMjMwMGZhOTFlNWQ2NjAiLCJ1c2VySWQiOiI4NTA3ODg2NjAifQ==</vt:lpwstr>
  </property>
</Properties>
</file>