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0B7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00" w:lineRule="exact"/>
        <w:ind w:right="0"/>
        <w:jc w:val="center"/>
        <w:textAlignment w:val="auto"/>
        <w:rPr>
          <w:rFonts w:hint="eastAsia" w:ascii="方正小标宋简体" w:hAnsi="方正小标宋简体" w:eastAsia="方正小标宋简体" w:cs="方正小标宋简体"/>
          <w:b w:val="0"/>
          <w:bCs w:val="0"/>
          <w:i w:val="0"/>
          <w:color w:val="000000"/>
          <w:sz w:val="44"/>
          <w:szCs w:val="44"/>
          <w:u w:val="none"/>
          <w:lang w:val="en-US" w:eastAsia="zh-CN"/>
        </w:rPr>
      </w:pPr>
      <w:r>
        <w:rPr>
          <w:rFonts w:hint="eastAsia" w:ascii="方正小标宋简体" w:hAnsi="方正小标宋简体" w:eastAsia="方正小标宋简体" w:cs="方正小标宋简体"/>
          <w:b w:val="0"/>
          <w:bCs w:val="0"/>
          <w:i w:val="0"/>
          <w:color w:val="000000"/>
          <w:sz w:val="44"/>
          <w:szCs w:val="44"/>
          <w:u w:val="none"/>
          <w:lang w:val="en-US" w:eastAsia="zh-CN"/>
        </w:rPr>
        <w:t>福州市长乐区第二医院</w:t>
      </w:r>
    </w:p>
    <w:p w14:paraId="49D745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00" w:lineRule="exact"/>
        <w:ind w:right="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i w:val="0"/>
          <w:color w:val="000000"/>
          <w:sz w:val="44"/>
          <w:szCs w:val="44"/>
          <w:u w:val="none"/>
          <w:lang w:val="en-US" w:eastAsia="zh-CN"/>
        </w:rPr>
        <w:t>印刷品、宣传品、服务</w:t>
      </w:r>
      <w:r>
        <w:rPr>
          <w:rFonts w:hint="eastAsia" w:ascii="方正小标宋简体" w:hAnsi="方正小标宋简体" w:eastAsia="方正小标宋简体" w:cs="方正小标宋简体"/>
          <w:b w:val="0"/>
          <w:bCs w:val="0"/>
          <w:kern w:val="2"/>
          <w:sz w:val="44"/>
          <w:szCs w:val="44"/>
          <w:lang w:val="en-US" w:eastAsia="zh-CN" w:bidi="ar-SA"/>
        </w:rPr>
        <w:t>采购公告</w:t>
      </w:r>
    </w:p>
    <w:p w14:paraId="1D39DEEC">
      <w:pPr>
        <w:rPr>
          <w:rFonts w:hint="eastAsia"/>
          <w:lang w:val="en-US" w:eastAsia="zh-CN"/>
        </w:rPr>
      </w:pPr>
    </w:p>
    <w:p w14:paraId="00B0E1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00" w:lineRule="exact"/>
        <w:ind w:right="0"/>
        <w:jc w:val="both"/>
        <w:textAlignment w:val="auto"/>
        <w:rPr>
          <w:rFonts w:hint="eastAsia"/>
        </w:rPr>
      </w:pPr>
      <w:r>
        <w:rPr>
          <w:rFonts w:hint="eastAsia" w:ascii="方正小标宋简体" w:hAnsi="方正小标宋简体" w:eastAsia="方正小标宋简体" w:cs="方正小标宋简体"/>
          <w:b w:val="0"/>
          <w:bCs w:val="0"/>
          <w:kern w:val="2"/>
          <w:sz w:val="32"/>
          <w:szCs w:val="32"/>
          <w:lang w:val="en-US" w:eastAsia="zh-CN" w:bidi="ar-SA"/>
        </w:rPr>
        <w:t xml:space="preserve">    </w:t>
      </w:r>
      <w:r>
        <w:rPr>
          <w:rFonts w:hint="eastAsia" w:ascii="仿宋_GB2312" w:hAnsi="仿宋_GB2312" w:eastAsia="仿宋_GB2312" w:cs="仿宋_GB2312"/>
          <w:b w:val="0"/>
          <w:bCs w:val="0"/>
          <w:color w:val="000000"/>
          <w:spacing w:val="8"/>
          <w:sz w:val="32"/>
          <w:szCs w:val="32"/>
        </w:rPr>
        <w:t>现将我院202</w:t>
      </w:r>
      <w:r>
        <w:rPr>
          <w:rFonts w:hint="eastAsia" w:ascii="仿宋_GB2312" w:hAnsi="仿宋_GB2312" w:eastAsia="仿宋_GB2312" w:cs="仿宋_GB2312"/>
          <w:b w:val="0"/>
          <w:bCs w:val="0"/>
          <w:color w:val="000000"/>
          <w:spacing w:val="8"/>
          <w:sz w:val="32"/>
          <w:szCs w:val="32"/>
          <w:lang w:val="en-US" w:eastAsia="zh-CN"/>
        </w:rPr>
        <w:t>5</w:t>
      </w:r>
      <w:r>
        <w:rPr>
          <w:rFonts w:hint="eastAsia" w:ascii="仿宋_GB2312" w:hAnsi="仿宋_GB2312" w:eastAsia="仿宋_GB2312" w:cs="仿宋_GB2312"/>
          <w:b w:val="0"/>
          <w:bCs w:val="0"/>
          <w:color w:val="000000"/>
          <w:spacing w:val="8"/>
          <w:sz w:val="32"/>
          <w:szCs w:val="32"/>
        </w:rPr>
        <w:t>年</w:t>
      </w:r>
      <w:r>
        <w:rPr>
          <w:rFonts w:hint="eastAsia" w:ascii="仿宋_GB2312" w:hAnsi="仿宋_GB2312" w:eastAsia="仿宋_GB2312" w:cs="仿宋_GB2312"/>
          <w:b w:val="0"/>
          <w:bCs w:val="0"/>
          <w:color w:val="000000"/>
          <w:spacing w:val="8"/>
          <w:sz w:val="32"/>
          <w:szCs w:val="32"/>
          <w:lang w:val="en-US" w:eastAsia="zh-CN"/>
        </w:rPr>
        <w:t>8月份至2026年8月份</w:t>
      </w:r>
      <w:r>
        <w:rPr>
          <w:rFonts w:hint="eastAsia" w:ascii="仿宋_GB2312" w:hAnsi="仿宋_GB2312" w:eastAsia="仿宋_GB2312" w:cs="仿宋_GB2312"/>
          <w:b w:val="0"/>
          <w:bCs w:val="0"/>
          <w:color w:val="000000"/>
          <w:spacing w:val="8"/>
          <w:sz w:val="32"/>
          <w:szCs w:val="32"/>
        </w:rPr>
        <w:t>采购意向公开如下：</w:t>
      </w: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3"/>
        <w:gridCol w:w="1789"/>
        <w:gridCol w:w="4236"/>
        <w:gridCol w:w="1918"/>
      </w:tblGrid>
      <w:tr w14:paraId="7D551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3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2391CF">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序号</w:t>
            </w:r>
          </w:p>
        </w:tc>
        <w:tc>
          <w:tcPr>
            <w:tcW w:w="17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47BA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产品名称</w:t>
            </w:r>
          </w:p>
        </w:tc>
        <w:tc>
          <w:tcPr>
            <w:tcW w:w="42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2871C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规格及参数</w:t>
            </w:r>
          </w:p>
        </w:tc>
        <w:tc>
          <w:tcPr>
            <w:tcW w:w="19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F650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r>
      <w:tr w14:paraId="50699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3A2C5C">
            <w:pPr>
              <w:jc w:val="center"/>
              <w:rPr>
                <w:rFonts w:hint="eastAsia" w:ascii="宋体" w:hAnsi="宋体" w:eastAsia="宋体" w:cs="宋体"/>
                <w:i w:val="0"/>
                <w:color w:val="000000"/>
                <w:sz w:val="24"/>
                <w:szCs w:val="24"/>
                <w:u w:val="none"/>
              </w:rPr>
            </w:pPr>
          </w:p>
        </w:tc>
        <w:tc>
          <w:tcPr>
            <w:tcW w:w="1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D42356">
            <w:pPr>
              <w:jc w:val="center"/>
              <w:rPr>
                <w:rFonts w:hint="eastAsia" w:ascii="宋体" w:hAnsi="宋体" w:eastAsia="宋体" w:cs="宋体"/>
                <w:i w:val="0"/>
                <w:color w:val="000000"/>
                <w:sz w:val="24"/>
                <w:szCs w:val="24"/>
                <w:u w:val="none"/>
              </w:rPr>
            </w:pPr>
          </w:p>
        </w:tc>
        <w:tc>
          <w:tcPr>
            <w:tcW w:w="42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C25C56">
            <w:pPr>
              <w:jc w:val="left"/>
              <w:rPr>
                <w:rFonts w:hint="eastAsia" w:ascii="宋体" w:hAnsi="宋体" w:eastAsia="宋体" w:cs="宋体"/>
                <w:i w:val="0"/>
                <w:color w:val="000000"/>
                <w:sz w:val="24"/>
                <w:szCs w:val="24"/>
                <w:u w:val="none"/>
              </w:rPr>
            </w:pPr>
          </w:p>
        </w:tc>
        <w:tc>
          <w:tcPr>
            <w:tcW w:w="19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517D91">
            <w:pPr>
              <w:jc w:val="center"/>
              <w:rPr>
                <w:rFonts w:hint="eastAsia" w:ascii="宋体" w:hAnsi="宋体" w:eastAsia="宋体" w:cs="宋体"/>
                <w:i w:val="0"/>
                <w:color w:val="000000"/>
                <w:sz w:val="24"/>
                <w:szCs w:val="24"/>
                <w:u w:val="none"/>
              </w:rPr>
            </w:pPr>
          </w:p>
        </w:tc>
      </w:tr>
      <w:tr w14:paraId="5632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70D5F6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081325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艾草养生捶</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251BECA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40cm  定制LOGO</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2519B9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14:paraId="072CA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1D923B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0B1ECD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抽纸（3包）</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5C56FD8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规格：161mm×190mm 150抽×3层（450张/包、3包/提）印刷宣传标语 定制LOGO</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2EF6E2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r>
      <w:tr w14:paraId="3C928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1AE762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2BE9F8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手持小风扇</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41078FA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14.5*4*7CM 定制LOGO</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3E90C8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14:paraId="1A0D6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28DC26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5545EA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一次性航空杯</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1D0C7C6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容量：85ML,外直径：直径5.5CM，高5.6CM，材质：聚苯乙烯（PS）符合生产标准：GB/T18006.1-2009耐热度：-10-95度,0  定制LOGO</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2223F4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12000</w:t>
            </w:r>
          </w:p>
        </w:tc>
      </w:tr>
      <w:tr w14:paraId="7F109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4C281B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07D7F5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洗洁精</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4E3DBDF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1公斤左右  定制LOGO</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66126B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14:paraId="765EC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1F8173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53DF72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购物袋（定制健康教育宣传礼品）</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779BDA4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规格：40×32×10cm。120克环保无纺布。承载：10公斤，双面丝印LOGO  定制LOGO</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2C257C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r>
      <w:tr w14:paraId="5EE66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4C380E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33B22A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洗衣液</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0E6D4A9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0.5公斤（蓝月亮）瓶装 定制LOGO</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21B3C8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14:paraId="3CE6F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2BA11B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532A02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骨碟</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2828355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4个+底座 +手提包装 定制LOGO</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40971C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14:paraId="5C7A9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3F65B3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130195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笔记本</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07042B3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B5 145mm*210mm  封面PU材质，可定制logo，内页80张/160码 定制LOGO</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7DD8FC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14:paraId="0EC00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040F22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670763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多功能弧形指甲剪</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79E50C8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不锈钢端口，带指甲锉，弧形设计，贴合指甲形状，可用于挂钥匙，启瓶器，一物多用 定制LOGO</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7557A2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r>
      <w:tr w14:paraId="53ED6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0AACF1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14AB2F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钥匙扣挂件</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002A573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锌合金钥匙扣外径30mm，长约60mm(不可定制)亚克力定制画面长边50mm(可自由定制) </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451934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14:paraId="3E49B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011AD9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77CB16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抽拉式宣传笔</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3F24A43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 广告纸抽拉印刷 定制LOGO</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12B9B5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14:paraId="2BF1A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6C32FD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0727E2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脸盆</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17E78CB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规格：37*26*13CM 加深加厚PP材质 加LOGO 定制LOGO</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6FA177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14:paraId="5306B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440CC8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54D3B8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公文包</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125B30C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规格：30*8*38CM 牛津布拉链式 定制LOGO</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285B88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r>
      <w:tr w14:paraId="1847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4683F0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40F25B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胶囊雨伞</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565D200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规格：57*96CM 手动五折八股伞 定制LOGO</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6EF127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r>
      <w:tr w14:paraId="68574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06F77B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6EE3BE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洗衣皂</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3AD310D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立白椰油精华天然洗衣皂 101g*2块 定制LOGO</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58FD2D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14:paraId="3F8AB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0C91B9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0F6A4A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帆布手提袋</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2965109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ins便当包 午餐饭盒包  尺寸：24.5*14CM  材质：帆布 定制LOGO</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11DED3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14:paraId="3575D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389304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00641F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妈咪包</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1A311E6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规格：30*20*25cm   材质：帆布 有磁扣  可定制LOGO 定制LOGO</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4CEDC6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14:paraId="74BD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6802B4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287B9E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搪瓷杯</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48E32CE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无盖+150ml定制LOGO </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537623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14:paraId="25FA5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00112F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4AFA87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宣传海报（含安装）</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41645D0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0.6m*0.8m，背胶海报</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009F1A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r>
      <w:tr w14:paraId="78A8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074F26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0CC796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横幅</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7EB9FA9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无纺布，5米</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3D1F31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14:paraId="56B14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7A839A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5B12B6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有奖问答转盘</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185E165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70cm*50cm，KT板</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28BDA7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14:paraId="6B5B2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655227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3F7AC8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咨询活动展板（含安装）</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6D9E890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0.61m*0.92m，KT版</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721C3D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14:paraId="65C0D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2CC92F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7D0BA4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活动宣传背景布（含安装）</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291CC83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5m*3m，灯布</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04B116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14:paraId="6003A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707987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2A6DD6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活动宣传背景桁架（含安装）</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13913C1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5m*3m，铝合金背景架</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198782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14:paraId="0DBBB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650A7F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6C056F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健康教育宣传栏（含安装）</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31C06B4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3.3m*1.05m，背胶海报</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563F33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2EE6B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778AC5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71B4FF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健康教育宣传栏（含安装）</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37D0DC7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2.76m*1.11m，背胶海报</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168A4B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14:paraId="3DD27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7E92540F">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28</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2E51CA08">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其他院内宣传栏（含安装）</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29106DCB">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2m*1.05m，背胶海报</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519F85AA">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40</w:t>
            </w:r>
          </w:p>
        </w:tc>
      </w:tr>
      <w:tr w14:paraId="38E5F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3B617FC4">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29</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73D37E1F">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金峰村、前林村卫生所宣传栏（含安装）</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1EE1F328">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2.92m*1.17m，背胶海报</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68B5A4D5">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12</w:t>
            </w:r>
          </w:p>
        </w:tc>
      </w:tr>
      <w:tr w14:paraId="3C57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26CCEAEA">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30</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1F78D41C">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其他卫生所宣传栏（含安装）</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01D77C9E">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2m*1.05m，背胶海报</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55949746">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150</w:t>
            </w:r>
          </w:p>
        </w:tc>
      </w:tr>
      <w:tr w14:paraId="27C36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C10166">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31</w:t>
            </w:r>
          </w:p>
        </w:tc>
        <w:tc>
          <w:tcPr>
            <w:tcW w:w="17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B3CEB4">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健康教育各类宣传三折页</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73D99BC1">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157g铜版纸，A4大小，三折，</w:t>
            </w:r>
          </w:p>
        </w:tc>
        <w:tc>
          <w:tcPr>
            <w:tcW w:w="19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A5B50F">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150000</w:t>
            </w:r>
          </w:p>
        </w:tc>
      </w:tr>
      <w:tr w14:paraId="0C74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EB13FA">
            <w:pPr>
              <w:jc w:val="center"/>
              <w:rPr>
                <w:rFonts w:hint="eastAsia" w:ascii="宋体" w:hAnsi="宋体" w:eastAsia="宋体" w:cs="宋体"/>
                <w:b w:val="0"/>
                <w:bCs w:val="0"/>
                <w:i w:val="0"/>
                <w:color w:val="000000"/>
                <w:sz w:val="24"/>
                <w:szCs w:val="24"/>
                <w:u w:val="none"/>
              </w:rPr>
            </w:pPr>
          </w:p>
        </w:tc>
        <w:tc>
          <w:tcPr>
            <w:tcW w:w="1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68D2B9">
            <w:pPr>
              <w:jc w:val="center"/>
              <w:rPr>
                <w:rFonts w:hint="eastAsia" w:ascii="宋体" w:hAnsi="宋体" w:eastAsia="宋体" w:cs="宋体"/>
                <w:b w:val="0"/>
                <w:bCs w:val="0"/>
                <w:i w:val="0"/>
                <w:color w:val="000000"/>
                <w:sz w:val="24"/>
                <w:szCs w:val="24"/>
                <w:u w:val="none"/>
              </w:rPr>
            </w:pP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7F81DA61">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正反面彩色印刷，每200分捆包扎</w:t>
            </w:r>
          </w:p>
        </w:tc>
        <w:tc>
          <w:tcPr>
            <w:tcW w:w="19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343F1A">
            <w:pPr>
              <w:jc w:val="center"/>
              <w:rPr>
                <w:rFonts w:hint="eastAsia" w:ascii="宋体" w:hAnsi="宋体" w:eastAsia="宋体" w:cs="宋体"/>
                <w:b w:val="0"/>
                <w:bCs w:val="0"/>
                <w:i w:val="0"/>
                <w:color w:val="000000"/>
                <w:sz w:val="24"/>
                <w:szCs w:val="24"/>
                <w:u w:val="none"/>
              </w:rPr>
            </w:pPr>
          </w:p>
        </w:tc>
      </w:tr>
      <w:tr w14:paraId="339BF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0FE8C6">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32</w:t>
            </w:r>
          </w:p>
        </w:tc>
        <w:tc>
          <w:tcPr>
            <w:tcW w:w="17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637C6F">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健康教育各类宣传手册</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3E259A0A">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32开，约30P，封面250g铜板复膜，</w:t>
            </w:r>
          </w:p>
        </w:tc>
        <w:tc>
          <w:tcPr>
            <w:tcW w:w="19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10211B">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17000</w:t>
            </w:r>
          </w:p>
        </w:tc>
      </w:tr>
      <w:tr w14:paraId="09EAA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A49275">
            <w:pPr>
              <w:jc w:val="center"/>
              <w:rPr>
                <w:rFonts w:hint="eastAsia" w:ascii="宋体" w:hAnsi="宋体" w:eastAsia="宋体" w:cs="宋体"/>
                <w:i w:val="0"/>
                <w:color w:val="000000"/>
                <w:sz w:val="24"/>
                <w:szCs w:val="24"/>
                <w:u w:val="none"/>
              </w:rPr>
            </w:pPr>
          </w:p>
        </w:tc>
        <w:tc>
          <w:tcPr>
            <w:tcW w:w="1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988B9E">
            <w:pPr>
              <w:jc w:val="center"/>
              <w:rPr>
                <w:rFonts w:hint="eastAsia" w:ascii="宋体" w:hAnsi="宋体" w:eastAsia="宋体" w:cs="宋体"/>
                <w:i w:val="0"/>
                <w:color w:val="000000"/>
                <w:sz w:val="24"/>
                <w:szCs w:val="24"/>
                <w:u w:val="none"/>
              </w:rPr>
            </w:pP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638C783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内页157g铜版纸</w:t>
            </w:r>
          </w:p>
        </w:tc>
        <w:tc>
          <w:tcPr>
            <w:tcW w:w="19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33F9A0">
            <w:pPr>
              <w:jc w:val="center"/>
              <w:rPr>
                <w:rFonts w:hint="eastAsia" w:ascii="宋体" w:hAnsi="宋体" w:eastAsia="宋体" w:cs="宋体"/>
                <w:i w:val="0"/>
                <w:color w:val="000000"/>
                <w:sz w:val="24"/>
                <w:szCs w:val="24"/>
                <w:u w:val="none"/>
              </w:rPr>
            </w:pPr>
          </w:p>
        </w:tc>
      </w:tr>
      <w:tr w14:paraId="66F5D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7BBBEC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314E9F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宣传单页</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21B5E86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A4，双面印刷，157g铜版纸，A4大小</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1EF09F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r>
      <w:tr w14:paraId="63707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2B18DE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3746AE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健康教育处方</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2183E8A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A3对折，157g铜版纸，双面印刷</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45926B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5B6E7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61943C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69C9CC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项目各类工作表、卡</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359AEAA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A4，80克双胶纸，单面印刷</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0CE738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r>
      <w:tr w14:paraId="45B7F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5AC8C5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0B74CF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项目各类工作表卡(体检使用）</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0763D74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A3对折，80克双胶纸，双面印刷</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270A28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r>
      <w:tr w14:paraId="04F4A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4E91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7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A391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项目各类档案壳、体检报告书</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65272FE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1.厚度：300g白卡纸，</w:t>
            </w:r>
          </w:p>
        </w:tc>
        <w:tc>
          <w:tcPr>
            <w:tcW w:w="19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3C35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5EA3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17572A">
            <w:pPr>
              <w:jc w:val="center"/>
              <w:rPr>
                <w:rFonts w:hint="eastAsia" w:ascii="宋体" w:hAnsi="宋体" w:eastAsia="宋体" w:cs="宋体"/>
                <w:i w:val="0"/>
                <w:color w:val="000000"/>
                <w:sz w:val="24"/>
                <w:szCs w:val="24"/>
                <w:u w:val="none"/>
              </w:rPr>
            </w:pPr>
          </w:p>
        </w:tc>
        <w:tc>
          <w:tcPr>
            <w:tcW w:w="1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13C120">
            <w:pPr>
              <w:jc w:val="center"/>
              <w:rPr>
                <w:rFonts w:hint="eastAsia" w:ascii="宋体" w:hAnsi="宋体" w:eastAsia="宋体" w:cs="宋体"/>
                <w:i w:val="0"/>
                <w:color w:val="000000"/>
                <w:sz w:val="24"/>
                <w:szCs w:val="24"/>
                <w:u w:val="none"/>
              </w:rPr>
            </w:pP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0FDA967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2.成品尺寸：22.5cm/31.5cm，内右下侧打钢刀7cm双面胶。</w:t>
            </w:r>
          </w:p>
        </w:tc>
        <w:tc>
          <w:tcPr>
            <w:tcW w:w="19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F2A0D9">
            <w:pPr>
              <w:jc w:val="center"/>
              <w:rPr>
                <w:rFonts w:hint="eastAsia" w:ascii="宋体" w:hAnsi="宋体" w:eastAsia="宋体" w:cs="宋体"/>
                <w:i w:val="0"/>
                <w:color w:val="000000"/>
                <w:sz w:val="24"/>
                <w:szCs w:val="24"/>
                <w:u w:val="none"/>
              </w:rPr>
            </w:pPr>
          </w:p>
        </w:tc>
      </w:tr>
      <w:tr w14:paraId="79A5A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4265E7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69C82F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档案盒8cm</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5973905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三面贴不干胶</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1597AE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r>
      <w:tr w14:paraId="74F67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46A545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15F705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档案盒4cm</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64659E5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三面贴不干胶</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284C2A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r>
      <w:tr w14:paraId="5E58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012F12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60ACF9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函头纸</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793AEDA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A4，100g 单色印刷</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0DCA0A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w:t>
            </w:r>
          </w:p>
        </w:tc>
      </w:tr>
      <w:tr w14:paraId="464F5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668F89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4DAF50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登记本</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2E807E1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A4，100g 单色印刷 50页/本</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006CEA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14:paraId="59CB1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02D440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75B599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项目各类工作表、卡</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5CAC552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B5,80g双胶纸，单面印刷</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3F4701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14:paraId="07638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tcBorders>
              <w:top w:val="single" w:color="auto" w:sz="4" w:space="0"/>
              <w:left w:val="single" w:color="auto" w:sz="4" w:space="0"/>
              <w:bottom w:val="single" w:color="auto" w:sz="4" w:space="0"/>
              <w:right w:val="single" w:color="auto" w:sz="4" w:space="0"/>
            </w:tcBorders>
            <w:shd w:val="clear" w:color="auto" w:fill="auto"/>
            <w:vAlign w:val="center"/>
          </w:tcPr>
          <w:p w14:paraId="4BEF47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083B38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项目各类工作表、卡</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6DF6E88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A4，80g双胶纸，单面彩色印刷</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54DCB1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12000</w:t>
            </w:r>
          </w:p>
        </w:tc>
      </w:tr>
      <w:tr w14:paraId="696C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4EB0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7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BE95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宣传二折页</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5A4BE4F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157g铜版纸，二折，</w:t>
            </w:r>
          </w:p>
        </w:tc>
        <w:tc>
          <w:tcPr>
            <w:tcW w:w="19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A059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14:paraId="73FA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4350FC">
            <w:pPr>
              <w:jc w:val="center"/>
              <w:rPr>
                <w:rFonts w:hint="eastAsia" w:ascii="宋体" w:hAnsi="宋体" w:eastAsia="宋体" w:cs="宋体"/>
                <w:i w:val="0"/>
                <w:color w:val="000000"/>
                <w:sz w:val="24"/>
                <w:szCs w:val="24"/>
                <w:u w:val="none"/>
              </w:rPr>
            </w:pPr>
          </w:p>
        </w:tc>
        <w:tc>
          <w:tcPr>
            <w:tcW w:w="1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849C16">
            <w:pPr>
              <w:jc w:val="center"/>
              <w:rPr>
                <w:rFonts w:hint="eastAsia" w:ascii="宋体" w:hAnsi="宋体" w:eastAsia="宋体" w:cs="宋体"/>
                <w:i w:val="0"/>
                <w:color w:val="000000"/>
                <w:sz w:val="21"/>
                <w:szCs w:val="21"/>
                <w:u w:val="none"/>
              </w:rPr>
            </w:pP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14:paraId="0AB29EA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单面彩色印刷，每200分捆包扎</w:t>
            </w:r>
          </w:p>
        </w:tc>
        <w:tc>
          <w:tcPr>
            <w:tcW w:w="19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D70C9F">
            <w:pPr>
              <w:jc w:val="center"/>
              <w:rPr>
                <w:rFonts w:hint="eastAsia" w:ascii="宋体" w:hAnsi="宋体" w:eastAsia="宋体" w:cs="宋体"/>
                <w:i w:val="0"/>
                <w:color w:val="000000"/>
                <w:sz w:val="24"/>
                <w:szCs w:val="24"/>
                <w:u w:val="none"/>
              </w:rPr>
            </w:pPr>
          </w:p>
        </w:tc>
      </w:tr>
    </w:tbl>
    <w:p w14:paraId="31EDF9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560" w:lineRule="exact"/>
        <w:ind w:left="0" w:leftChars="0" w:right="0" w:rightChars="0" w:firstLine="420"/>
        <w:textAlignment w:val="auto"/>
        <w:outlineLvl w:val="9"/>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lang w:val="en-US" w:eastAsia="zh-CN"/>
        </w:rPr>
        <w:t xml:space="preserve"> </w:t>
      </w:r>
      <w:r>
        <w:rPr>
          <w:rFonts w:hint="eastAsia" w:ascii="仿宋_GB2312" w:hAnsi="仿宋_GB2312" w:eastAsia="仿宋_GB2312" w:cs="仿宋_GB2312"/>
          <w:color w:val="000000"/>
          <w:spacing w:val="8"/>
          <w:sz w:val="32"/>
          <w:szCs w:val="32"/>
        </w:rPr>
        <w:t>本次公开的采购意向是本单位采购工作的初步安排，具体采购项目情况以相关采购公告和采购文件为准，</w:t>
      </w:r>
      <w:r>
        <w:rPr>
          <w:rFonts w:hint="eastAsia" w:ascii="仿宋_GB2312" w:hAnsi="仿宋_GB2312" w:eastAsia="仿宋_GB2312" w:cs="仿宋_GB2312"/>
          <w:color w:val="000000"/>
          <w:spacing w:val="8"/>
          <w:sz w:val="32"/>
          <w:szCs w:val="32"/>
          <w:lang w:val="en-US" w:eastAsia="zh-CN"/>
        </w:rPr>
        <w:t>具体产品和结算方式，最终以实际供货数量为准，</w:t>
      </w:r>
      <w:r>
        <w:rPr>
          <w:rFonts w:hint="eastAsia" w:ascii="仿宋_GB2312" w:hAnsi="仿宋_GB2312" w:eastAsia="仿宋_GB2312" w:cs="仿宋_GB2312"/>
          <w:i w:val="0"/>
          <w:iCs w:val="0"/>
          <w:caps w:val="0"/>
          <w:spacing w:val="8"/>
          <w:sz w:val="32"/>
          <w:szCs w:val="32"/>
          <w:shd w:val="clear" w:color="auto" w:fill="FFFFFF"/>
        </w:rPr>
        <w:t>本</w:t>
      </w:r>
      <w:r>
        <w:rPr>
          <w:rFonts w:hint="eastAsia" w:ascii="仿宋_GB2312" w:hAnsi="仿宋_GB2312" w:eastAsia="仿宋_GB2312" w:cs="仿宋_GB2312"/>
          <w:i w:val="0"/>
          <w:iCs w:val="0"/>
          <w:caps w:val="0"/>
          <w:spacing w:val="8"/>
          <w:sz w:val="32"/>
          <w:szCs w:val="32"/>
          <w:shd w:val="clear" w:color="auto" w:fill="FFFFFF"/>
          <w:lang w:eastAsia="zh-CN"/>
        </w:rPr>
        <w:t>公告询价项目经询价后将由采购人内部组织评审最佳方案。</w:t>
      </w:r>
      <w:r>
        <w:rPr>
          <w:rFonts w:hint="eastAsia" w:ascii="仿宋_GB2312" w:hAnsi="仿宋_GB2312" w:eastAsia="仿宋_GB2312" w:cs="仿宋_GB2312"/>
          <w:color w:val="000000"/>
          <w:spacing w:val="8"/>
          <w:sz w:val="32"/>
          <w:szCs w:val="32"/>
        </w:rPr>
        <w:t>请有意向的合格供应商，按附件中的“供应商推荐须知”中要求向我院</w:t>
      </w:r>
      <w:r>
        <w:rPr>
          <w:rFonts w:hint="eastAsia" w:ascii="仿宋_GB2312" w:hAnsi="仿宋_GB2312" w:eastAsia="仿宋_GB2312" w:cs="仿宋_GB2312"/>
          <w:i w:val="0"/>
          <w:iCs w:val="0"/>
          <w:caps w:val="0"/>
          <w:spacing w:val="8"/>
          <w:kern w:val="2"/>
          <w:sz w:val="32"/>
          <w:szCs w:val="32"/>
          <w:shd w:val="clear" w:color="auto" w:fill="FFFFFF"/>
          <w:lang w:val="en-US" w:eastAsia="zh-CN" w:bidi="ar-SA"/>
        </w:rPr>
        <w:t>公共卫生科</w:t>
      </w:r>
      <w:r>
        <w:rPr>
          <w:rFonts w:hint="eastAsia" w:ascii="仿宋_GB2312" w:hAnsi="仿宋_GB2312" w:eastAsia="仿宋_GB2312" w:cs="仿宋_GB2312"/>
          <w:color w:val="000000"/>
          <w:spacing w:val="8"/>
          <w:sz w:val="32"/>
          <w:szCs w:val="32"/>
        </w:rPr>
        <w:t>递交相关纸质材料。</w:t>
      </w:r>
    </w:p>
    <w:p w14:paraId="1CEF23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lang w:val="en-US" w:eastAsia="zh-CN"/>
        </w:rPr>
        <w:t xml:space="preserve">                       </w:t>
      </w:r>
      <w:r>
        <w:rPr>
          <w:rFonts w:hint="eastAsia" w:ascii="仿宋_GB2312" w:hAnsi="仿宋_GB2312" w:eastAsia="仿宋_GB2312" w:cs="仿宋_GB2312"/>
          <w:color w:val="000000"/>
          <w:spacing w:val="8"/>
          <w:sz w:val="32"/>
          <w:szCs w:val="32"/>
        </w:rPr>
        <w:t>福州市长乐区</w:t>
      </w:r>
      <w:r>
        <w:rPr>
          <w:rFonts w:hint="eastAsia" w:ascii="仿宋_GB2312" w:hAnsi="仿宋_GB2312" w:eastAsia="仿宋_GB2312" w:cs="仿宋_GB2312"/>
          <w:color w:val="000000"/>
          <w:spacing w:val="8"/>
          <w:sz w:val="32"/>
          <w:szCs w:val="32"/>
          <w:lang w:val="en-US" w:eastAsia="zh-CN"/>
        </w:rPr>
        <w:t>第二医院</w:t>
      </w:r>
    </w:p>
    <w:p w14:paraId="5413A1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lang w:val="en-US" w:eastAsia="zh-CN"/>
        </w:rPr>
        <w:t xml:space="preserve">                          </w:t>
      </w:r>
      <w:r>
        <w:rPr>
          <w:rFonts w:hint="eastAsia" w:ascii="仿宋_GB2312" w:hAnsi="仿宋_GB2312" w:eastAsia="仿宋_GB2312" w:cs="仿宋_GB2312"/>
          <w:color w:val="000000"/>
          <w:spacing w:val="8"/>
          <w:sz w:val="32"/>
          <w:szCs w:val="32"/>
        </w:rPr>
        <w:t>202</w:t>
      </w:r>
      <w:r>
        <w:rPr>
          <w:rFonts w:hint="eastAsia" w:ascii="仿宋_GB2312" w:hAnsi="仿宋_GB2312" w:eastAsia="仿宋_GB2312" w:cs="仿宋_GB2312"/>
          <w:color w:val="000000"/>
          <w:spacing w:val="8"/>
          <w:sz w:val="32"/>
          <w:szCs w:val="32"/>
          <w:lang w:val="en-US" w:eastAsia="zh-CN"/>
        </w:rPr>
        <w:t>5</w:t>
      </w:r>
      <w:r>
        <w:rPr>
          <w:rFonts w:hint="eastAsia" w:ascii="仿宋_GB2312" w:hAnsi="仿宋_GB2312" w:eastAsia="仿宋_GB2312" w:cs="仿宋_GB2312"/>
          <w:color w:val="000000"/>
          <w:spacing w:val="8"/>
          <w:sz w:val="32"/>
          <w:szCs w:val="32"/>
        </w:rPr>
        <w:t>年</w:t>
      </w:r>
      <w:r>
        <w:rPr>
          <w:rFonts w:hint="eastAsia" w:ascii="仿宋_GB2312" w:hAnsi="仿宋_GB2312" w:eastAsia="仿宋_GB2312" w:cs="仿宋_GB2312"/>
          <w:color w:val="000000"/>
          <w:spacing w:val="8"/>
          <w:sz w:val="32"/>
          <w:szCs w:val="32"/>
          <w:lang w:val="en-US" w:eastAsia="zh-CN"/>
        </w:rPr>
        <w:t>8</w:t>
      </w:r>
      <w:r>
        <w:rPr>
          <w:rFonts w:hint="eastAsia" w:ascii="仿宋_GB2312" w:hAnsi="仿宋_GB2312" w:eastAsia="仿宋_GB2312" w:cs="仿宋_GB2312"/>
          <w:color w:val="000000"/>
          <w:spacing w:val="8"/>
          <w:sz w:val="32"/>
          <w:szCs w:val="32"/>
        </w:rPr>
        <w:t>月</w:t>
      </w:r>
      <w:r>
        <w:rPr>
          <w:rFonts w:hint="eastAsia" w:ascii="仿宋_GB2312" w:hAnsi="仿宋_GB2312" w:eastAsia="仿宋_GB2312" w:cs="仿宋_GB2312"/>
          <w:color w:val="000000"/>
          <w:spacing w:val="8"/>
          <w:sz w:val="32"/>
          <w:szCs w:val="32"/>
          <w:lang w:val="en-US" w:eastAsia="zh-CN"/>
        </w:rPr>
        <w:t>5</w:t>
      </w:r>
      <w:r>
        <w:rPr>
          <w:rFonts w:hint="eastAsia" w:ascii="仿宋_GB2312" w:hAnsi="仿宋_GB2312" w:eastAsia="仿宋_GB2312" w:cs="仿宋_GB2312"/>
          <w:color w:val="000000"/>
          <w:spacing w:val="8"/>
          <w:sz w:val="32"/>
          <w:szCs w:val="32"/>
        </w:rPr>
        <w:t xml:space="preserve">日  </w:t>
      </w:r>
    </w:p>
    <w:p w14:paraId="70D8F2C7"/>
    <w:p w14:paraId="1F1725F6"/>
    <w:p w14:paraId="2A7845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0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供应商推荐须知</w:t>
      </w:r>
    </w:p>
    <w:p w14:paraId="2263EB21">
      <w:pPr>
        <w:keepNext w:val="0"/>
        <w:keepLines w:val="0"/>
        <w:pageBreakBefore w:val="0"/>
        <w:widowControl w:val="0"/>
        <w:kinsoku/>
        <w:wordWrap/>
        <w:overflowPunct/>
        <w:topLinePunct w:val="0"/>
        <w:autoSpaceDE/>
        <w:autoSpaceDN/>
        <w:bidi w:val="0"/>
        <w:adjustRightInd/>
        <w:snapToGrid/>
        <w:spacing w:line="240" w:lineRule="exact"/>
        <w:ind w:firstLine="2960" w:firstLineChars="1000"/>
        <w:textAlignment w:val="auto"/>
        <w:rPr>
          <w:rFonts w:ascii="微软雅黑" w:hAnsi="微软雅黑" w:eastAsia="微软雅黑" w:cs="微软雅黑"/>
          <w:i w:val="0"/>
          <w:iCs w:val="0"/>
          <w:caps w:val="0"/>
          <w:color w:val="auto"/>
          <w:spacing w:val="8"/>
          <w:sz w:val="28"/>
          <w:szCs w:val="28"/>
        </w:rPr>
      </w:pPr>
    </w:p>
    <w:p w14:paraId="40C126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72" w:firstLineChars="200"/>
        <w:jc w:val="both"/>
        <w:textAlignment w:val="auto"/>
        <w:rPr>
          <w:rFonts w:hint="eastAsia" w:ascii="仿宋_GB2312" w:hAnsi="仿宋_GB2312" w:eastAsia="仿宋_GB2312" w:cs="仿宋_GB2312"/>
          <w:i w:val="0"/>
          <w:iCs w:val="0"/>
          <w:caps w:val="0"/>
          <w:spacing w:val="8"/>
          <w:kern w:val="2"/>
          <w:sz w:val="32"/>
          <w:szCs w:val="32"/>
          <w:shd w:val="clear" w:color="auto" w:fill="FFFFFF"/>
          <w:lang w:val="en-US" w:eastAsia="zh-CN" w:bidi="ar-SA"/>
        </w:rPr>
      </w:pPr>
      <w:r>
        <w:rPr>
          <w:rFonts w:hint="eastAsia" w:ascii="仿宋_GB2312" w:hAnsi="仿宋_GB2312" w:eastAsia="仿宋_GB2312" w:cs="仿宋_GB2312"/>
          <w:i w:val="0"/>
          <w:iCs w:val="0"/>
          <w:caps w:val="0"/>
          <w:spacing w:val="8"/>
          <w:kern w:val="2"/>
          <w:sz w:val="32"/>
          <w:szCs w:val="32"/>
          <w:shd w:val="clear" w:color="auto" w:fill="FFFFFF"/>
          <w:lang w:val="en-US" w:eastAsia="zh-CN" w:bidi="ar-SA"/>
        </w:rPr>
        <w:t>为了使我们能够快速了解产品欢迎供应商前来公共卫生科科递交资料（提供真实有效报名材料及复印件1份并加盖公章）：</w:t>
      </w:r>
    </w:p>
    <w:p w14:paraId="6E6C34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72" w:firstLineChars="200"/>
        <w:jc w:val="both"/>
        <w:textAlignment w:val="auto"/>
        <w:rPr>
          <w:rFonts w:hint="eastAsia" w:ascii="仿宋_GB2312" w:hAnsi="仿宋_GB2312" w:eastAsia="仿宋_GB2312" w:cs="仿宋_GB2312"/>
          <w:i w:val="0"/>
          <w:iCs w:val="0"/>
          <w:caps w:val="0"/>
          <w:spacing w:val="8"/>
          <w:kern w:val="2"/>
          <w:sz w:val="32"/>
          <w:szCs w:val="32"/>
          <w:shd w:val="clear" w:color="auto" w:fill="FFFFFF"/>
          <w:lang w:val="en-US" w:eastAsia="zh-CN" w:bidi="ar-SA"/>
        </w:rPr>
      </w:pPr>
      <w:r>
        <w:rPr>
          <w:rFonts w:hint="eastAsia" w:ascii="仿宋_GB2312" w:hAnsi="仿宋_GB2312" w:eastAsia="仿宋_GB2312" w:cs="仿宋_GB2312"/>
          <w:i w:val="0"/>
          <w:iCs w:val="0"/>
          <w:caps w:val="0"/>
          <w:spacing w:val="8"/>
          <w:kern w:val="2"/>
          <w:sz w:val="32"/>
          <w:szCs w:val="32"/>
          <w:shd w:val="clear" w:color="auto" w:fill="FFFFFF"/>
          <w:lang w:val="en-US" w:eastAsia="zh-CN" w:bidi="ar-SA"/>
        </w:rPr>
        <w:t>联系人：林先生（13959126006）</w:t>
      </w:r>
    </w:p>
    <w:p w14:paraId="699244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72" w:firstLineChars="200"/>
        <w:jc w:val="both"/>
        <w:textAlignment w:val="auto"/>
        <w:rPr>
          <w:rFonts w:hint="eastAsia" w:ascii="仿宋_GB2312" w:hAnsi="仿宋_GB2312" w:eastAsia="仿宋_GB2312" w:cs="仿宋_GB2312"/>
          <w:i w:val="0"/>
          <w:iCs w:val="0"/>
          <w:caps w:val="0"/>
          <w:spacing w:val="8"/>
          <w:kern w:val="2"/>
          <w:sz w:val="32"/>
          <w:szCs w:val="32"/>
          <w:shd w:val="clear" w:color="auto" w:fill="FFFFFF"/>
          <w:lang w:val="en-US" w:eastAsia="zh-CN" w:bidi="ar-SA"/>
        </w:rPr>
      </w:pPr>
      <w:r>
        <w:rPr>
          <w:rFonts w:hint="eastAsia" w:ascii="仿宋_GB2312" w:hAnsi="仿宋_GB2312" w:eastAsia="仿宋_GB2312" w:cs="仿宋_GB2312"/>
          <w:i w:val="0"/>
          <w:iCs w:val="0"/>
          <w:caps w:val="0"/>
          <w:spacing w:val="8"/>
          <w:kern w:val="2"/>
          <w:sz w:val="32"/>
          <w:szCs w:val="32"/>
          <w:shd w:val="clear" w:color="auto" w:fill="FFFFFF"/>
          <w:lang w:val="en-US" w:eastAsia="zh-CN" w:bidi="ar-SA"/>
        </w:rPr>
        <w:t xml:space="preserve">        邓先生（19905033162）</w:t>
      </w:r>
    </w:p>
    <w:p w14:paraId="76412E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72" w:firstLineChars="200"/>
        <w:jc w:val="both"/>
        <w:textAlignment w:val="auto"/>
        <w:rPr>
          <w:rFonts w:hint="eastAsia" w:ascii="仿宋_GB2312" w:hAnsi="仿宋_GB2312" w:eastAsia="仿宋_GB2312" w:cs="仿宋_GB2312"/>
          <w:i w:val="0"/>
          <w:iCs w:val="0"/>
          <w:caps w:val="0"/>
          <w:spacing w:val="8"/>
          <w:kern w:val="2"/>
          <w:sz w:val="32"/>
          <w:szCs w:val="32"/>
          <w:shd w:val="clear" w:color="auto" w:fill="FFFFFF"/>
          <w:lang w:val="en-US" w:eastAsia="zh-CN" w:bidi="ar-SA"/>
        </w:rPr>
      </w:pPr>
      <w:r>
        <w:rPr>
          <w:rFonts w:hint="eastAsia" w:ascii="仿宋_GB2312" w:hAnsi="仿宋_GB2312" w:eastAsia="仿宋_GB2312" w:cs="仿宋_GB2312"/>
          <w:i w:val="0"/>
          <w:iCs w:val="0"/>
          <w:caps w:val="0"/>
          <w:spacing w:val="8"/>
          <w:kern w:val="2"/>
          <w:sz w:val="32"/>
          <w:szCs w:val="32"/>
          <w:shd w:val="clear" w:color="auto" w:fill="FFFFFF"/>
          <w:lang w:val="en-US" w:eastAsia="zh-CN" w:bidi="ar-SA"/>
        </w:rPr>
        <w:t>联系地址：福州市长乐区第二医院门诊六楼公共卫生科</w:t>
      </w:r>
    </w:p>
    <w:p w14:paraId="5C2481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72" w:firstLineChars="200"/>
        <w:jc w:val="both"/>
        <w:textAlignment w:val="auto"/>
        <w:rPr>
          <w:rFonts w:hint="eastAsia" w:ascii="仿宋_GB2312" w:hAnsi="仿宋_GB2312" w:eastAsia="仿宋_GB2312" w:cs="仿宋_GB2312"/>
          <w:i w:val="0"/>
          <w:iCs w:val="0"/>
          <w:caps w:val="0"/>
          <w:spacing w:val="8"/>
          <w:kern w:val="2"/>
          <w:sz w:val="32"/>
          <w:szCs w:val="32"/>
          <w:shd w:val="clear" w:color="auto" w:fill="FFFFFF"/>
          <w:lang w:val="en-US" w:eastAsia="zh-CN" w:bidi="ar-SA"/>
        </w:rPr>
      </w:pPr>
      <w:r>
        <w:rPr>
          <w:rFonts w:hint="eastAsia" w:ascii="仿宋_GB2312" w:hAnsi="仿宋_GB2312" w:eastAsia="仿宋_GB2312" w:cs="仿宋_GB2312"/>
          <w:i w:val="0"/>
          <w:iCs w:val="0"/>
          <w:caps w:val="0"/>
          <w:spacing w:val="8"/>
          <w:kern w:val="2"/>
          <w:sz w:val="32"/>
          <w:szCs w:val="32"/>
          <w:shd w:val="clear" w:color="auto" w:fill="FFFFFF"/>
          <w:lang w:val="en-US" w:eastAsia="zh-CN" w:bidi="ar-SA"/>
        </w:rPr>
        <w:t>递交资料时间：2025年08月06日到2025年08月8日（工作日8：00-11：30、14：30-17：30）（逾期送达的或不符合规定的文件将被拒绝接收）</w:t>
      </w:r>
    </w:p>
    <w:p w14:paraId="371B7A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72" w:firstLineChars="200"/>
        <w:jc w:val="left"/>
        <w:textAlignment w:val="auto"/>
        <w:rPr>
          <w:rFonts w:hint="eastAsia" w:ascii="仿宋_GB2312" w:hAnsi="仿宋_GB2312" w:eastAsia="仿宋_GB2312" w:cs="仿宋_GB2312"/>
          <w:i w:val="0"/>
          <w:iCs w:val="0"/>
          <w:caps w:val="0"/>
          <w:spacing w:val="8"/>
          <w:kern w:val="2"/>
          <w:sz w:val="32"/>
          <w:szCs w:val="32"/>
          <w:shd w:val="clear" w:color="auto" w:fill="FFFFFF"/>
          <w:lang w:val="en-US" w:eastAsia="zh-CN" w:bidi="ar-SA"/>
        </w:rPr>
      </w:pPr>
      <w:r>
        <w:rPr>
          <w:rFonts w:hint="eastAsia" w:ascii="仿宋_GB2312" w:hAnsi="仿宋_GB2312" w:eastAsia="仿宋_GB2312" w:cs="仿宋_GB2312"/>
          <w:i w:val="0"/>
          <w:iCs w:val="0"/>
          <w:caps w:val="0"/>
          <w:spacing w:val="8"/>
          <w:kern w:val="2"/>
          <w:sz w:val="32"/>
          <w:szCs w:val="32"/>
          <w:shd w:val="clear" w:color="auto" w:fill="FFFFFF"/>
          <w:lang w:val="en-US" w:eastAsia="zh-CN" w:bidi="ar-SA"/>
        </w:rPr>
        <w:t>递交材料需含：</w:t>
      </w:r>
    </w:p>
    <w:p w14:paraId="0242B773">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left"/>
        <w:textAlignment w:val="auto"/>
        <w:rPr>
          <w:rFonts w:hint="eastAsia" w:ascii="仿宋_GB2312" w:hAnsi="仿宋_GB2312" w:eastAsia="仿宋_GB2312" w:cs="仿宋_GB2312"/>
          <w:i w:val="0"/>
          <w:iCs w:val="0"/>
          <w:caps w:val="0"/>
          <w:spacing w:val="8"/>
          <w:kern w:val="2"/>
          <w:sz w:val="32"/>
          <w:szCs w:val="32"/>
          <w:shd w:val="clear" w:color="auto" w:fill="FFFFFF"/>
          <w:lang w:val="en-US" w:eastAsia="zh-CN" w:bidi="ar-SA"/>
        </w:rPr>
      </w:pPr>
      <w:r>
        <w:rPr>
          <w:rFonts w:hint="eastAsia" w:ascii="仿宋_GB2312" w:hAnsi="仿宋_GB2312" w:eastAsia="仿宋_GB2312" w:cs="仿宋_GB2312"/>
          <w:i w:val="0"/>
          <w:iCs w:val="0"/>
          <w:caps w:val="0"/>
          <w:spacing w:val="8"/>
          <w:kern w:val="2"/>
          <w:sz w:val="32"/>
          <w:szCs w:val="32"/>
          <w:shd w:val="clear" w:color="auto" w:fill="FFFFFF"/>
          <w:lang w:val="en-US" w:eastAsia="zh-CN" w:bidi="ar-SA"/>
        </w:rPr>
        <w:t>产品说明一览表；（需放首页，内容含：规格、参数、及单价等）；</w:t>
      </w:r>
    </w:p>
    <w:p w14:paraId="60EEE1C2">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left"/>
        <w:textAlignment w:val="auto"/>
        <w:rPr>
          <w:rFonts w:hint="eastAsia" w:ascii="仿宋_GB2312" w:hAnsi="仿宋_GB2312" w:eastAsia="仿宋_GB2312" w:cs="仿宋_GB2312"/>
          <w:i w:val="0"/>
          <w:iCs w:val="0"/>
          <w:caps w:val="0"/>
          <w:color w:val="auto"/>
          <w:spacing w:val="8"/>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8"/>
          <w:kern w:val="2"/>
          <w:sz w:val="32"/>
          <w:szCs w:val="32"/>
          <w:shd w:val="clear" w:color="auto" w:fill="FFFFFF"/>
          <w:lang w:val="en-US" w:eastAsia="zh-CN" w:bidi="ar-SA"/>
        </w:rPr>
        <w:t>产品彩页资料、技术参数等；</w:t>
      </w:r>
    </w:p>
    <w:p w14:paraId="29E615AC">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left"/>
        <w:textAlignment w:val="auto"/>
        <w:rPr>
          <w:rFonts w:hint="eastAsia" w:ascii="仿宋_GB2312" w:hAnsi="仿宋_GB2312" w:eastAsia="仿宋_GB2312" w:cs="仿宋_GB2312"/>
          <w:i w:val="0"/>
          <w:iCs w:val="0"/>
          <w:caps w:val="0"/>
          <w:color w:val="auto"/>
          <w:spacing w:val="8"/>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8"/>
          <w:kern w:val="2"/>
          <w:sz w:val="32"/>
          <w:szCs w:val="32"/>
          <w:shd w:val="clear" w:color="auto" w:fill="FFFFFF"/>
          <w:lang w:val="en-US" w:eastAsia="zh-CN" w:bidi="ar-SA"/>
        </w:rPr>
        <w:t>供应商《营业执照》；</w:t>
      </w:r>
    </w:p>
    <w:p w14:paraId="61F5EACC">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left"/>
        <w:textAlignment w:val="auto"/>
        <w:rPr>
          <w:rFonts w:hint="eastAsia" w:ascii="仿宋_GB2312" w:hAnsi="仿宋_GB2312" w:eastAsia="仿宋_GB2312" w:cs="仿宋_GB2312"/>
          <w:i w:val="0"/>
          <w:iCs w:val="0"/>
          <w:caps w:val="0"/>
          <w:color w:val="auto"/>
          <w:spacing w:val="8"/>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8"/>
          <w:kern w:val="2"/>
          <w:sz w:val="32"/>
          <w:szCs w:val="32"/>
          <w:shd w:val="clear" w:color="auto" w:fill="FFFFFF"/>
          <w:lang w:val="en-US" w:eastAsia="zh-CN" w:bidi="ar-SA"/>
        </w:rPr>
        <w:t>生产厂家《营业执照》；</w:t>
      </w:r>
    </w:p>
    <w:p w14:paraId="573C31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left"/>
        <w:textAlignment w:val="auto"/>
        <w:rPr>
          <w:rFonts w:hint="eastAsia" w:ascii="仿宋_GB2312" w:hAnsi="仿宋_GB2312" w:eastAsia="仿宋_GB2312" w:cs="仿宋_GB2312"/>
          <w:i w:val="0"/>
          <w:iCs w:val="0"/>
          <w:caps w:val="0"/>
          <w:spacing w:val="8"/>
          <w:kern w:val="2"/>
          <w:sz w:val="32"/>
          <w:szCs w:val="32"/>
          <w:shd w:val="clear" w:color="auto" w:fill="FFFFFF"/>
          <w:lang w:val="en-US" w:eastAsia="zh-CN" w:bidi="ar-SA"/>
        </w:rPr>
      </w:pPr>
      <w:r>
        <w:rPr>
          <w:rFonts w:hint="eastAsia" w:ascii="仿宋_GB2312" w:hAnsi="仿宋_GB2312" w:eastAsia="仿宋_GB2312" w:cs="仿宋_GB2312"/>
          <w:i w:val="0"/>
          <w:iCs w:val="0"/>
          <w:caps w:val="0"/>
          <w:spacing w:val="8"/>
          <w:kern w:val="2"/>
          <w:sz w:val="32"/>
          <w:szCs w:val="32"/>
          <w:shd w:val="clear" w:color="auto" w:fill="FFFFFF"/>
          <w:lang w:val="en-US" w:eastAsia="zh-CN" w:bidi="ar-SA"/>
        </w:rPr>
        <w:t>（5）供应商法人代表身份证及授权书(原件)，被授权人身份证；</w:t>
      </w:r>
    </w:p>
    <w:p w14:paraId="510272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left"/>
        <w:textAlignment w:val="auto"/>
        <w:rPr>
          <w:rFonts w:hint="eastAsia" w:ascii="仿宋_GB2312" w:hAnsi="仿宋_GB2312" w:eastAsia="仿宋_GB2312" w:cs="仿宋_GB2312"/>
          <w:i w:val="0"/>
          <w:iCs w:val="0"/>
          <w:caps w:val="0"/>
          <w:spacing w:val="8"/>
          <w:kern w:val="2"/>
          <w:sz w:val="32"/>
          <w:szCs w:val="32"/>
          <w:shd w:val="clear" w:color="auto" w:fill="FFFFFF"/>
          <w:lang w:val="en-US" w:eastAsia="zh-CN" w:bidi="ar-SA"/>
        </w:rPr>
      </w:pPr>
      <w:r>
        <w:rPr>
          <w:rFonts w:hint="eastAsia" w:ascii="仿宋_GB2312" w:hAnsi="仿宋_GB2312" w:eastAsia="仿宋_GB2312" w:cs="仿宋_GB2312"/>
          <w:i w:val="0"/>
          <w:iCs w:val="0"/>
          <w:caps w:val="0"/>
          <w:spacing w:val="8"/>
          <w:kern w:val="2"/>
          <w:sz w:val="32"/>
          <w:szCs w:val="32"/>
          <w:shd w:val="clear" w:color="auto" w:fill="FFFFFF"/>
          <w:lang w:val="en-US" w:eastAsia="zh-CN" w:bidi="ar-SA"/>
        </w:rPr>
        <w:t>（6）供应商的售后服务承诺书；</w:t>
      </w:r>
    </w:p>
    <w:p w14:paraId="56D8EA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left"/>
        <w:textAlignment w:val="auto"/>
        <w:rPr>
          <w:rFonts w:hint="eastAsia" w:ascii="仿宋_GB2312" w:hAnsi="仿宋_GB2312" w:eastAsia="仿宋_GB2312" w:cs="仿宋_GB2312"/>
          <w:i w:val="0"/>
          <w:iCs w:val="0"/>
          <w:caps w:val="0"/>
          <w:color w:val="auto"/>
          <w:spacing w:val="8"/>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8"/>
          <w:kern w:val="2"/>
          <w:sz w:val="32"/>
          <w:szCs w:val="32"/>
          <w:shd w:val="clear" w:color="auto" w:fill="FFFFFF"/>
          <w:lang w:val="en-US" w:eastAsia="zh-CN" w:bidi="ar-SA"/>
        </w:rPr>
        <w:t>（7）</w:t>
      </w:r>
      <w:bookmarkStart w:id="0" w:name="_GoBack"/>
      <w:bookmarkEnd w:id="0"/>
      <w:r>
        <w:rPr>
          <w:rFonts w:hint="eastAsia" w:ascii="仿宋_GB2312" w:hAnsi="仿宋_GB2312" w:eastAsia="仿宋_GB2312" w:cs="仿宋_GB2312"/>
          <w:i w:val="0"/>
          <w:iCs w:val="0"/>
          <w:caps w:val="0"/>
          <w:color w:val="auto"/>
          <w:spacing w:val="8"/>
          <w:kern w:val="2"/>
          <w:sz w:val="32"/>
          <w:szCs w:val="32"/>
          <w:shd w:val="clear" w:color="auto" w:fill="FFFFFF"/>
          <w:lang w:val="en-US" w:eastAsia="zh-CN" w:bidi="ar-SA"/>
        </w:rPr>
        <w:t>需提供样品。</w:t>
      </w:r>
    </w:p>
    <w:p w14:paraId="78E8B6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left"/>
        <w:textAlignment w:val="auto"/>
        <w:rPr>
          <w:rFonts w:hint="eastAsia" w:ascii="仿宋_GB2312" w:hAnsi="仿宋_GB2312" w:eastAsia="仿宋_GB2312" w:cs="仿宋_GB2312"/>
          <w:i w:val="0"/>
          <w:iCs w:val="0"/>
          <w:caps w:val="0"/>
          <w:spacing w:val="8"/>
          <w:kern w:val="2"/>
          <w:sz w:val="32"/>
          <w:szCs w:val="32"/>
          <w:shd w:val="clear" w:color="auto" w:fill="FFFFFF"/>
          <w:lang w:val="en-US" w:eastAsia="zh-CN" w:bidi="ar-SA"/>
        </w:rPr>
      </w:pPr>
    </w:p>
    <w:p w14:paraId="3822F1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20"/>
        <w:jc w:val="left"/>
        <w:textAlignment w:val="auto"/>
        <w:rPr>
          <w:rFonts w:hint="eastAsia" w:ascii="仿宋_GB2312" w:hAnsi="仿宋_GB2312" w:eastAsia="仿宋_GB2312" w:cs="仿宋_GB2312"/>
          <w:i w:val="0"/>
          <w:iCs w:val="0"/>
          <w:caps w:val="0"/>
          <w:spacing w:val="8"/>
          <w:kern w:val="2"/>
          <w:sz w:val="32"/>
          <w:szCs w:val="32"/>
          <w:shd w:val="clear" w:color="auto" w:fill="FFFFFF"/>
          <w:lang w:val="en-US" w:eastAsia="zh-CN" w:bidi="ar-SA"/>
        </w:rPr>
      </w:pPr>
    </w:p>
    <w:p w14:paraId="189F6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spacing w:val="8"/>
          <w:kern w:val="2"/>
          <w:sz w:val="32"/>
          <w:szCs w:val="32"/>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CEB22"/>
    <w:multiLevelType w:val="singleLevel"/>
    <w:tmpl w:val="7FFCEB2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B2CAD"/>
    <w:rsid w:val="0B4D307A"/>
    <w:rsid w:val="0F1E2A3B"/>
    <w:rsid w:val="158B0AC6"/>
    <w:rsid w:val="19EE2623"/>
    <w:rsid w:val="2F496299"/>
    <w:rsid w:val="4DA21547"/>
    <w:rsid w:val="5CF64574"/>
    <w:rsid w:val="659B6446"/>
    <w:rsid w:val="66E87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basedOn w:val="1"/>
    <w:next w:val="1"/>
    <w:qFormat/>
    <w:uiPriority w:val="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1537</Words>
  <Characters>2095</Characters>
  <Lines>0</Lines>
  <Paragraphs>0</Paragraphs>
  <TotalTime>4</TotalTime>
  <ScaleCrop>false</ScaleCrop>
  <LinksUpToDate>false</LinksUpToDate>
  <CharactersWithSpaces>2203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2025-08-04T01:51:00Z</dcterms:created>
  <dc:creator>Acer</dc:creator>
  <cp:lastModifiedBy>HAO</cp:lastModifiedBy>
  <dcterms:modified xsi:type="dcterms:W3CDTF">2025-08-05T07:12:59Z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eyJoZGlkIjoiNmQ0NjE3MjVlYmQ2NDA0ZDc5ODg1ODNmYjQ5YWEzNmQiLCJ1c2VySWQiOiIzNzA1OTU2OTkifQ==</vt:lpwstr>
  </property>
  <property fmtid="{D5CDD505-2E9C-101B-9397-08002B2CF9AE}" pid="4" name="ICV">
    <vt:lpwstr>1DD16248DF20477190C7CF135A8EC7F4_12</vt:lpwstr>
  </property>
</Properties>
</file>