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B156B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 w14:paraId="5DF216AA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受让方需提交的附件明细</w:t>
      </w:r>
    </w:p>
    <w:p w14:paraId="6BF4B669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</w:p>
    <w:p w14:paraId="3092E13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1.产权受让承诺书</w:t>
      </w:r>
    </w:p>
    <w:p w14:paraId="263801F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（请按照《标的物交易公告》内的竞买人资格条件填写）</w:t>
      </w:r>
    </w:p>
    <w:p w14:paraId="7F1B6C8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2.营业执照、法定代表人身份证复印件（若受让方为个人需提供个人身份证复印件、个人简介）</w:t>
      </w:r>
    </w:p>
    <w:p w14:paraId="56D0A75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3.法人授权委托书原件</w:t>
      </w:r>
    </w:p>
    <w:p w14:paraId="41E94F13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4.经办人身份证复印件</w:t>
      </w:r>
    </w:p>
    <w:p w14:paraId="799FCE7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5.开户许可证</w:t>
      </w:r>
    </w:p>
    <w:p w14:paraId="64AEBE68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6.其他受让人认为需要说明资料</w:t>
      </w:r>
    </w:p>
    <w:p w14:paraId="2E1B43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B2749"/>
    <w:rsid w:val="043D240A"/>
    <w:rsid w:val="150B2749"/>
    <w:rsid w:val="328626D8"/>
    <w:rsid w:val="42AA6D14"/>
    <w:rsid w:val="53C34C1B"/>
    <w:rsid w:val="5CF03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黑体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0</Lines>
  <Paragraphs>0</Paragraphs>
  <TotalTime>0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2021-10-21T03:40:00Z</dcterms:created>
  <dc:creator> 在路上</dc:creator>
  <cp:lastModifiedBy>那什么</cp:lastModifiedBy>
  <dcterms:modified xsi:type="dcterms:W3CDTF">2025-08-08T09:30:48Z</dcterms:modified>
  <dc:title>受让人需提交的附件明细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358412A7D95C43AE907DA226460301B7_13</vt:lpwstr>
  </property>
</Properties>
</file>