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00" w:lineRule="exact"/>
        <w:jc w:val="center"/>
        <w:textAlignment w:val="auto"/>
        <w:rPr>
          <w:rFonts w:hint="eastAsia" w:asciiTheme="minorEastAsia" w:hAnsiTheme="minorEastAsia" w:eastAsiaTheme="minorEastAsia"/>
          <w:b/>
          <w:color w:val="FF0000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b/>
          <w:sz w:val="44"/>
          <w:szCs w:val="44"/>
        </w:rPr>
        <w:t>竞买须知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551" w:firstLineChars="196"/>
        <w:textAlignment w:val="auto"/>
        <w:rPr>
          <w:rFonts w:asciiTheme="minorEastAsia" w:hAnsiTheme="minorEastAsia"/>
          <w:b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b/>
          <w:snapToGrid w:val="0"/>
          <w:kern w:val="0"/>
          <w:sz w:val="28"/>
          <w:szCs w:val="28"/>
          <w:lang w:val="en-US" w:eastAsia="zh-CN"/>
        </w:rPr>
        <w:t>一</w:t>
      </w:r>
      <w:r>
        <w:rPr>
          <w:rFonts w:hint="eastAsia" w:asciiTheme="minorEastAsia" w:hAnsiTheme="minorEastAsia"/>
          <w:b/>
          <w:snapToGrid w:val="0"/>
          <w:kern w:val="0"/>
          <w:sz w:val="28"/>
          <w:szCs w:val="28"/>
        </w:rPr>
        <w:t>、现场清理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right="-512" w:rightChars="-244" w:firstLine="280" w:firstLineChars="100"/>
        <w:textAlignment w:val="auto"/>
        <w:rPr>
          <w:rFonts w:hint="default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（1）买受人</w:t>
      </w:r>
      <w:r>
        <w:rPr>
          <w:rFonts w:hint="eastAsia" w:asciiTheme="minorEastAsia" w:hAnsiTheme="minorEastAsia"/>
          <w:bCs/>
          <w:snapToGrid w:val="0"/>
          <w:kern w:val="0"/>
          <w:sz w:val="28"/>
          <w:szCs w:val="28"/>
        </w:rPr>
        <w:t>按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</w:rPr>
        <w:t>成交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  <w:lang w:eastAsia="zh-CN"/>
        </w:rPr>
        <w:t>金额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  <w:lang w:val="en-US" w:eastAsia="zh-CN"/>
        </w:rPr>
        <w:t>10%缴纳履约保证金、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</w:rPr>
        <w:t>签订合同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  <w:lang w:val="en-US" w:eastAsia="zh-CN"/>
        </w:rPr>
        <w:t>及安全协议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  <w:lang w:eastAsia="zh-CN"/>
        </w:rPr>
        <w:t>、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  <w:lang w:val="en-US" w:eastAsia="zh-CN"/>
        </w:rPr>
        <w:t>缴纳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36"/>
          <w:szCs w:val="36"/>
          <w:highlight w:val="none"/>
        </w:rPr>
        <w:t>货款</w:t>
      </w:r>
      <w:r>
        <w:rPr>
          <w:rFonts w:hint="eastAsia" w:asciiTheme="minorEastAsia" w:hAnsiTheme="minorEastAsia"/>
          <w:bCs/>
          <w:snapToGrid w:val="0"/>
          <w:kern w:val="0"/>
          <w:sz w:val="28"/>
          <w:szCs w:val="28"/>
        </w:rPr>
        <w:t>后，方可清理拉运</w:t>
      </w:r>
      <w:r>
        <w:rPr>
          <w:rFonts w:hint="eastAsia" w:asciiTheme="minorEastAsia" w:hAnsiTheme="minorEastAsia"/>
          <w:bCs/>
          <w:snapToGrid w:val="0"/>
          <w:kern w:val="0"/>
          <w:sz w:val="24"/>
          <w:szCs w:val="24"/>
        </w:rPr>
        <w:t>。</w:t>
      </w:r>
      <w:r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</w:rPr>
        <w:t>现场清理顺序按资产方指定顺序清理</w:t>
      </w:r>
      <w:r>
        <w:rPr>
          <w:rFonts w:hint="eastAsia" w:asciiTheme="minorEastAsia" w:hAnsiTheme="minorEastAsia"/>
          <w:bCs/>
          <w:snapToGrid w:val="0"/>
          <w:color w:val="FF0000"/>
          <w:kern w:val="0"/>
          <w:sz w:val="28"/>
          <w:szCs w:val="28"/>
        </w:rPr>
        <w:t>。</w:t>
      </w:r>
      <w:r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所有标的物的报价均为含税价，税率按国家规定执行。</w:t>
      </w:r>
      <w:r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</w:rPr>
        <w:t>处置价格均为含杂价，清理时不再另行除杂。</w:t>
      </w:r>
      <w:r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  <w:lang w:val="en-US" w:eastAsia="zh-CN"/>
        </w:rPr>
        <w:t>严禁用于原使用用途。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hint="eastAsia" w:asciiTheme="minorEastAsia" w:hAnsi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（2）买受人应在甲方指定日期内完成自行解决拆解、装车、运输及场地清扫事宜，且自行承担相关费用。成交的处置物不能随意挑选和丢弃，并严格按照处置物所属单位要求清运。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60" w:lineRule="exact"/>
        <w:ind w:left="198"/>
        <w:jc w:val="left"/>
        <w:textAlignment w:val="auto"/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  <w:lang w:val="zh-CN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）买受人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  <w:lang w:val="en-US" w:eastAsia="zh-CN"/>
        </w:rPr>
        <w:t>须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接受资产所属单位安全培训，与资产方签订安全协议，接受资产方安全部门现场实时摄像监督，方可进行现场清理。</w:t>
      </w:r>
      <w:r>
        <w:rPr>
          <w:rFonts w:hint="eastAsia" w:asciiTheme="minorEastAsia" w:hAnsiTheme="minorEastAsia"/>
          <w:b/>
          <w:bCs/>
          <w:snapToGrid w:val="0"/>
          <w:color w:val="FF0000"/>
          <w:kern w:val="0"/>
          <w:sz w:val="28"/>
          <w:szCs w:val="28"/>
        </w:rPr>
        <w:t>要求购买商在最后清理拉运阶段，务必把现场清理干净，达到资产单位要求方可离开。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hint="eastAsia" w:asciiTheme="minorEastAsia" w:hAnsi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）涉及地方关系、安全、消防等相关事项均由买受人自行协调，发生的费用均由买受人自理。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hint="eastAsia" w:asciiTheme="minorEastAsia" w:hAnsi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）清理处置过程中买受人必须按环保要求对环境无害化，并承担由此产生的所有费用及环保后果。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asciiTheme="minorEastAsia" w:hAnsi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（6）清理过程中货款不足时，买受人应及时补交货款，方可继续清理。买受人不得干扰单位正常工作。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hint="eastAsia" w:asciiTheme="minorEastAsia" w:hAnsi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（7）在清理拉运过程中，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</w:rPr>
        <w:t>我方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  <w:lang w:eastAsia="zh-CN"/>
        </w:rPr>
        <w:t>保留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</w:rPr>
        <w:t>不定期不定点复磅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  <w:lang w:eastAsia="zh-CN"/>
        </w:rPr>
        <w:t>的权利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</w:rPr>
        <w:t>。复磅费用由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买受人</w:t>
      </w:r>
      <w:r>
        <w:rPr>
          <w:rFonts w:hint="eastAsia" w:asciiTheme="minorEastAsia" w:hAnsiTheme="minorEastAsia"/>
          <w:snapToGrid w:val="0"/>
          <w:color w:val="FF0000"/>
          <w:kern w:val="0"/>
          <w:sz w:val="28"/>
          <w:szCs w:val="28"/>
        </w:rPr>
        <w:t>承担。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发现弄虚作假者，半年内不能参加废旧资产竞价活动；情节严重的履约保证金全额沉没，并移交有关部门查处。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280" w:firstLineChars="100"/>
        <w:textAlignment w:val="auto"/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（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napToGrid w:val="0"/>
          <w:kern w:val="0"/>
          <w:sz w:val="28"/>
          <w:szCs w:val="28"/>
        </w:rPr>
        <w:t>）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买受人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未按提货时间要求提货的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（不可抗力除外），每逾期1日应向甲方支付履约保证金1%的违约金；逾期10日以上的，甲方有权沉没履约保证金并解除合同，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买受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方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不得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再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参加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eastAsia="zh-CN"/>
        </w:rPr>
        <w:t>河南油田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组织的任何竞买活动。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562" w:firstLineChars="200"/>
        <w:textAlignment w:val="auto"/>
        <w:rPr>
          <w:rFonts w:hint="eastAsia" w:asciiTheme="minorEastAsia" w:hAnsiTheme="minorEastAsia"/>
          <w:b/>
          <w:bCs w:val="0"/>
          <w:snapToGrid w:val="0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/>
          <w:b/>
          <w:bCs w:val="0"/>
          <w:snapToGrid w:val="0"/>
          <w:color w:val="auto"/>
          <w:kern w:val="0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/>
          <w:b/>
          <w:bCs w:val="0"/>
          <w:snapToGrid w:val="0"/>
          <w:color w:val="auto"/>
          <w:kern w:val="0"/>
          <w:sz w:val="28"/>
          <w:szCs w:val="28"/>
        </w:rPr>
        <w:t>、货款交纳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480" w:lineRule="exact"/>
        <w:ind w:firstLine="560" w:firstLineChars="200"/>
        <w:textAlignment w:val="auto"/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买受人应在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eastAsia="zh-CN"/>
        </w:rPr>
        <w:t>易派客平台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eastAsia="zh-CN"/>
        </w:rPr>
        <w:t>确认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成交后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3个工作日内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按成交金额10%向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甲方指定银行交纳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履约保证金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eastAsia="zh-CN"/>
        </w:rPr>
        <w:t>。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宋体" w:hAnsi="宋体"/>
          <w:b/>
          <w:bCs w:val="0"/>
          <w:snapToGrid w:val="0"/>
          <w:color w:val="FF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买受人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接到甲方《交款通知书》后5</w:t>
      </w:r>
      <w:r>
        <w:rPr>
          <w:rFonts w:hint="eastAsia" w:asciiTheme="minorEastAsia" w:hAnsiTheme="minorEastAsia"/>
          <w:b w:val="0"/>
          <w:bCs/>
          <w:snapToGrid w:val="0"/>
          <w:color w:val="FF0000"/>
          <w:kern w:val="0"/>
          <w:sz w:val="28"/>
          <w:szCs w:val="28"/>
          <w:highlight w:val="none"/>
        </w:rPr>
        <w:t>个工作日内，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28"/>
          <w:szCs w:val="28"/>
          <w:highlight w:val="none"/>
        </w:rPr>
        <w:t>按成交金额</w:t>
      </w:r>
      <w:r>
        <w:rPr>
          <w:rFonts w:hint="eastAsia" w:asciiTheme="minorEastAsia" w:hAnsiTheme="minorEastAsia"/>
          <w:b/>
          <w:bCs w:val="0"/>
          <w:snapToGrid w:val="0"/>
          <w:color w:val="FF0000"/>
          <w:kern w:val="0"/>
          <w:sz w:val="28"/>
          <w:szCs w:val="28"/>
          <w:highlight w:val="none"/>
          <w:lang w:val="en-US" w:eastAsia="zh-CN"/>
        </w:rPr>
        <w:t>一次性将货款汇入甲方指定银行。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未在规定交款之日前交纳全额</w:t>
      </w:r>
      <w:bookmarkStart w:id="0" w:name="_GoBack"/>
      <w:bookmarkEnd w:id="0"/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货款的，每逾期1日应向甲方支付履约保证金1%的违约金；逾期10日以上的，甲方有权沉没履约保证金并解除合同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，买受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方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不得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再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参加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  <w:lang w:eastAsia="zh-CN"/>
        </w:rPr>
        <w:t>河南油田</w:t>
      </w:r>
      <w:r>
        <w:rPr>
          <w:rFonts w:hint="eastAsia" w:asciiTheme="minorEastAsia" w:hAnsiTheme="minorEastAsia"/>
          <w:b w:val="0"/>
          <w:bCs/>
          <w:snapToGrid w:val="0"/>
          <w:color w:val="auto"/>
          <w:kern w:val="0"/>
          <w:sz w:val="28"/>
          <w:szCs w:val="28"/>
          <w:highlight w:val="none"/>
        </w:rPr>
        <w:t>组织的任何竞买活动。</w:t>
      </w:r>
    </w:p>
    <w:sectPr>
      <w:headerReference r:id="rId5" w:type="first"/>
      <w:footerReference r:id="rId7" w:type="first"/>
      <w:headerReference r:id="rId4" w:type="even"/>
      <w:footerReference r:id="rId6" w:type="even"/>
      <w:pgSz w:w="11906" w:h="16838"/>
      <w:pgMar w:top="567" w:right="1361" w:bottom="510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240" w:after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240"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240"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240"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0019E"/>
    <w:rsid w:val="000015E3"/>
    <w:rsid w:val="00002083"/>
    <w:rsid w:val="0000264A"/>
    <w:rsid w:val="000038FD"/>
    <w:rsid w:val="00005222"/>
    <w:rsid w:val="000052B9"/>
    <w:rsid w:val="0000605A"/>
    <w:rsid w:val="00007D1A"/>
    <w:rsid w:val="00010F82"/>
    <w:rsid w:val="00013334"/>
    <w:rsid w:val="00015167"/>
    <w:rsid w:val="00020D58"/>
    <w:rsid w:val="00021911"/>
    <w:rsid w:val="00024979"/>
    <w:rsid w:val="00025D2C"/>
    <w:rsid w:val="00025E55"/>
    <w:rsid w:val="00026459"/>
    <w:rsid w:val="00031A6E"/>
    <w:rsid w:val="00034165"/>
    <w:rsid w:val="00034659"/>
    <w:rsid w:val="00036162"/>
    <w:rsid w:val="00036996"/>
    <w:rsid w:val="00036B5D"/>
    <w:rsid w:val="00037138"/>
    <w:rsid w:val="00045DB7"/>
    <w:rsid w:val="00050202"/>
    <w:rsid w:val="00050FF2"/>
    <w:rsid w:val="00052959"/>
    <w:rsid w:val="0005420C"/>
    <w:rsid w:val="00054CB9"/>
    <w:rsid w:val="00057078"/>
    <w:rsid w:val="00057481"/>
    <w:rsid w:val="00060A08"/>
    <w:rsid w:val="0006176B"/>
    <w:rsid w:val="00065F07"/>
    <w:rsid w:val="00066A03"/>
    <w:rsid w:val="0007021D"/>
    <w:rsid w:val="00070278"/>
    <w:rsid w:val="00071105"/>
    <w:rsid w:val="000861A1"/>
    <w:rsid w:val="0009199A"/>
    <w:rsid w:val="000A1550"/>
    <w:rsid w:val="000A3FF7"/>
    <w:rsid w:val="000A4B93"/>
    <w:rsid w:val="000A549D"/>
    <w:rsid w:val="000B10C3"/>
    <w:rsid w:val="000B11F8"/>
    <w:rsid w:val="000B2A0F"/>
    <w:rsid w:val="000B3703"/>
    <w:rsid w:val="000B3D71"/>
    <w:rsid w:val="000B7D93"/>
    <w:rsid w:val="000C14BF"/>
    <w:rsid w:val="000C25C8"/>
    <w:rsid w:val="000C285F"/>
    <w:rsid w:val="000C2986"/>
    <w:rsid w:val="000C356F"/>
    <w:rsid w:val="000C4394"/>
    <w:rsid w:val="000C453A"/>
    <w:rsid w:val="000C5B88"/>
    <w:rsid w:val="000C67D1"/>
    <w:rsid w:val="000D362C"/>
    <w:rsid w:val="000D3771"/>
    <w:rsid w:val="000D6D05"/>
    <w:rsid w:val="000E19C9"/>
    <w:rsid w:val="000E4059"/>
    <w:rsid w:val="000E40D9"/>
    <w:rsid w:val="000E4175"/>
    <w:rsid w:val="000F1464"/>
    <w:rsid w:val="000F2D8B"/>
    <w:rsid w:val="000F3DAE"/>
    <w:rsid w:val="000F4E0B"/>
    <w:rsid w:val="000F5B0C"/>
    <w:rsid w:val="000F677D"/>
    <w:rsid w:val="000F75B5"/>
    <w:rsid w:val="000F7F80"/>
    <w:rsid w:val="0010142F"/>
    <w:rsid w:val="00102ECD"/>
    <w:rsid w:val="001052D3"/>
    <w:rsid w:val="001076B2"/>
    <w:rsid w:val="00107857"/>
    <w:rsid w:val="00107C70"/>
    <w:rsid w:val="00111140"/>
    <w:rsid w:val="0011161D"/>
    <w:rsid w:val="00112071"/>
    <w:rsid w:val="00113338"/>
    <w:rsid w:val="00113503"/>
    <w:rsid w:val="00113ADB"/>
    <w:rsid w:val="001141A6"/>
    <w:rsid w:val="0011788F"/>
    <w:rsid w:val="00117F3C"/>
    <w:rsid w:val="00122D50"/>
    <w:rsid w:val="00123174"/>
    <w:rsid w:val="001231FC"/>
    <w:rsid w:val="00124B98"/>
    <w:rsid w:val="00125ED4"/>
    <w:rsid w:val="00127A7B"/>
    <w:rsid w:val="00131833"/>
    <w:rsid w:val="00131D2F"/>
    <w:rsid w:val="00132C1A"/>
    <w:rsid w:val="0013477B"/>
    <w:rsid w:val="00134E36"/>
    <w:rsid w:val="001355A3"/>
    <w:rsid w:val="00135E0B"/>
    <w:rsid w:val="00137077"/>
    <w:rsid w:val="00137DD5"/>
    <w:rsid w:val="00140710"/>
    <w:rsid w:val="00140B99"/>
    <w:rsid w:val="00143819"/>
    <w:rsid w:val="0014487F"/>
    <w:rsid w:val="00144C45"/>
    <w:rsid w:val="001474C9"/>
    <w:rsid w:val="00156906"/>
    <w:rsid w:val="0016639B"/>
    <w:rsid w:val="001706F2"/>
    <w:rsid w:val="00170859"/>
    <w:rsid w:val="00171F76"/>
    <w:rsid w:val="001728B2"/>
    <w:rsid w:val="00172D33"/>
    <w:rsid w:val="00173AC3"/>
    <w:rsid w:val="0017488F"/>
    <w:rsid w:val="00176391"/>
    <w:rsid w:val="00177529"/>
    <w:rsid w:val="00177B1E"/>
    <w:rsid w:val="00181163"/>
    <w:rsid w:val="0018227A"/>
    <w:rsid w:val="0018599B"/>
    <w:rsid w:val="00186174"/>
    <w:rsid w:val="00187AA5"/>
    <w:rsid w:val="00191DE7"/>
    <w:rsid w:val="00192E41"/>
    <w:rsid w:val="001A03DD"/>
    <w:rsid w:val="001A050E"/>
    <w:rsid w:val="001A0637"/>
    <w:rsid w:val="001A2883"/>
    <w:rsid w:val="001A47B5"/>
    <w:rsid w:val="001B1504"/>
    <w:rsid w:val="001B4AED"/>
    <w:rsid w:val="001B4BF2"/>
    <w:rsid w:val="001B6278"/>
    <w:rsid w:val="001B627D"/>
    <w:rsid w:val="001B75A9"/>
    <w:rsid w:val="001C0793"/>
    <w:rsid w:val="001C27B0"/>
    <w:rsid w:val="001C3F2A"/>
    <w:rsid w:val="001C5351"/>
    <w:rsid w:val="001C707C"/>
    <w:rsid w:val="001D1378"/>
    <w:rsid w:val="001D37EC"/>
    <w:rsid w:val="001D79BC"/>
    <w:rsid w:val="001E0A5A"/>
    <w:rsid w:val="001E3410"/>
    <w:rsid w:val="001F00B6"/>
    <w:rsid w:val="001F036B"/>
    <w:rsid w:val="001F0CC1"/>
    <w:rsid w:val="001F0D59"/>
    <w:rsid w:val="002025EE"/>
    <w:rsid w:val="0020476F"/>
    <w:rsid w:val="002057A3"/>
    <w:rsid w:val="0020738E"/>
    <w:rsid w:val="00207FF3"/>
    <w:rsid w:val="00210E09"/>
    <w:rsid w:val="00211BC6"/>
    <w:rsid w:val="00213728"/>
    <w:rsid w:val="002140EA"/>
    <w:rsid w:val="002201A2"/>
    <w:rsid w:val="00221C61"/>
    <w:rsid w:val="00224132"/>
    <w:rsid w:val="0023053A"/>
    <w:rsid w:val="00233024"/>
    <w:rsid w:val="00234269"/>
    <w:rsid w:val="00234E17"/>
    <w:rsid w:val="002404A7"/>
    <w:rsid w:val="00241CAF"/>
    <w:rsid w:val="00241EAE"/>
    <w:rsid w:val="00244420"/>
    <w:rsid w:val="0025286F"/>
    <w:rsid w:val="00254222"/>
    <w:rsid w:val="002570E2"/>
    <w:rsid w:val="00257675"/>
    <w:rsid w:val="002624E3"/>
    <w:rsid w:val="00264FBA"/>
    <w:rsid w:val="002657BC"/>
    <w:rsid w:val="00273847"/>
    <w:rsid w:val="00273E80"/>
    <w:rsid w:val="00275A39"/>
    <w:rsid w:val="00280BE9"/>
    <w:rsid w:val="00282ACD"/>
    <w:rsid w:val="00282D7F"/>
    <w:rsid w:val="00284975"/>
    <w:rsid w:val="00292576"/>
    <w:rsid w:val="002927A2"/>
    <w:rsid w:val="002A1344"/>
    <w:rsid w:val="002A183C"/>
    <w:rsid w:val="002A238C"/>
    <w:rsid w:val="002A2B1E"/>
    <w:rsid w:val="002A3A96"/>
    <w:rsid w:val="002A46D0"/>
    <w:rsid w:val="002A47B4"/>
    <w:rsid w:val="002B0B76"/>
    <w:rsid w:val="002B25A1"/>
    <w:rsid w:val="002B436E"/>
    <w:rsid w:val="002B4CFC"/>
    <w:rsid w:val="002B54F1"/>
    <w:rsid w:val="002C0D78"/>
    <w:rsid w:val="002C3375"/>
    <w:rsid w:val="002C3536"/>
    <w:rsid w:val="002C43F6"/>
    <w:rsid w:val="002C6406"/>
    <w:rsid w:val="002D00BB"/>
    <w:rsid w:val="002D15A4"/>
    <w:rsid w:val="002D543A"/>
    <w:rsid w:val="002D5AA3"/>
    <w:rsid w:val="002D5C37"/>
    <w:rsid w:val="002E0D98"/>
    <w:rsid w:val="002E1B66"/>
    <w:rsid w:val="002E3C3B"/>
    <w:rsid w:val="002E4484"/>
    <w:rsid w:val="002E52FA"/>
    <w:rsid w:val="002E5B01"/>
    <w:rsid w:val="002F0FBB"/>
    <w:rsid w:val="002F601C"/>
    <w:rsid w:val="002F768B"/>
    <w:rsid w:val="002F7C25"/>
    <w:rsid w:val="003050C2"/>
    <w:rsid w:val="003066F2"/>
    <w:rsid w:val="00313210"/>
    <w:rsid w:val="003140D3"/>
    <w:rsid w:val="003160A5"/>
    <w:rsid w:val="00317475"/>
    <w:rsid w:val="00324DDA"/>
    <w:rsid w:val="0032683B"/>
    <w:rsid w:val="00326C09"/>
    <w:rsid w:val="00331C82"/>
    <w:rsid w:val="00335566"/>
    <w:rsid w:val="00336F50"/>
    <w:rsid w:val="00341500"/>
    <w:rsid w:val="00353E91"/>
    <w:rsid w:val="003545BA"/>
    <w:rsid w:val="00355C06"/>
    <w:rsid w:val="0036147F"/>
    <w:rsid w:val="00361F39"/>
    <w:rsid w:val="00362EA1"/>
    <w:rsid w:val="003633E1"/>
    <w:rsid w:val="00366A4E"/>
    <w:rsid w:val="00373AA5"/>
    <w:rsid w:val="003758BE"/>
    <w:rsid w:val="003763A0"/>
    <w:rsid w:val="003818B4"/>
    <w:rsid w:val="00385B03"/>
    <w:rsid w:val="00386749"/>
    <w:rsid w:val="00386ECD"/>
    <w:rsid w:val="003933C6"/>
    <w:rsid w:val="00396EBA"/>
    <w:rsid w:val="003972D2"/>
    <w:rsid w:val="003979BE"/>
    <w:rsid w:val="003A39F3"/>
    <w:rsid w:val="003A42B1"/>
    <w:rsid w:val="003A5145"/>
    <w:rsid w:val="003A5162"/>
    <w:rsid w:val="003A55EB"/>
    <w:rsid w:val="003B0205"/>
    <w:rsid w:val="003B133C"/>
    <w:rsid w:val="003B1768"/>
    <w:rsid w:val="003B6C55"/>
    <w:rsid w:val="003B75F7"/>
    <w:rsid w:val="003C2991"/>
    <w:rsid w:val="003C6091"/>
    <w:rsid w:val="003C6105"/>
    <w:rsid w:val="003C68CD"/>
    <w:rsid w:val="003D3C73"/>
    <w:rsid w:val="003D3D32"/>
    <w:rsid w:val="003E0131"/>
    <w:rsid w:val="003E2D37"/>
    <w:rsid w:val="003E4591"/>
    <w:rsid w:val="003E4672"/>
    <w:rsid w:val="003E64D7"/>
    <w:rsid w:val="003F1633"/>
    <w:rsid w:val="003F1805"/>
    <w:rsid w:val="003F33D5"/>
    <w:rsid w:val="003F4380"/>
    <w:rsid w:val="003F5086"/>
    <w:rsid w:val="003F5504"/>
    <w:rsid w:val="003F65DA"/>
    <w:rsid w:val="00402958"/>
    <w:rsid w:val="00405D0E"/>
    <w:rsid w:val="0041121A"/>
    <w:rsid w:val="00414316"/>
    <w:rsid w:val="004146F0"/>
    <w:rsid w:val="0041527B"/>
    <w:rsid w:val="00415E30"/>
    <w:rsid w:val="00416F59"/>
    <w:rsid w:val="004213B8"/>
    <w:rsid w:val="00421A00"/>
    <w:rsid w:val="00421CAA"/>
    <w:rsid w:val="00424A59"/>
    <w:rsid w:val="00431823"/>
    <w:rsid w:val="004325A2"/>
    <w:rsid w:val="00432A33"/>
    <w:rsid w:val="00433846"/>
    <w:rsid w:val="00435738"/>
    <w:rsid w:val="00435AB8"/>
    <w:rsid w:val="00436149"/>
    <w:rsid w:val="00440750"/>
    <w:rsid w:val="00440F3B"/>
    <w:rsid w:val="00447144"/>
    <w:rsid w:val="00451311"/>
    <w:rsid w:val="00451BBA"/>
    <w:rsid w:val="00452441"/>
    <w:rsid w:val="00453B8D"/>
    <w:rsid w:val="004561BA"/>
    <w:rsid w:val="00457376"/>
    <w:rsid w:val="00460AED"/>
    <w:rsid w:val="00462224"/>
    <w:rsid w:val="004652DF"/>
    <w:rsid w:val="00470AB6"/>
    <w:rsid w:val="00471BD9"/>
    <w:rsid w:val="004747C9"/>
    <w:rsid w:val="00475E2E"/>
    <w:rsid w:val="00482DD5"/>
    <w:rsid w:val="00487664"/>
    <w:rsid w:val="0049214D"/>
    <w:rsid w:val="004932DC"/>
    <w:rsid w:val="00494078"/>
    <w:rsid w:val="00494584"/>
    <w:rsid w:val="00497F6D"/>
    <w:rsid w:val="004A1AB7"/>
    <w:rsid w:val="004A27EE"/>
    <w:rsid w:val="004A28D7"/>
    <w:rsid w:val="004A3D57"/>
    <w:rsid w:val="004A459D"/>
    <w:rsid w:val="004A49E9"/>
    <w:rsid w:val="004A626F"/>
    <w:rsid w:val="004A7298"/>
    <w:rsid w:val="004B1B24"/>
    <w:rsid w:val="004B4BCC"/>
    <w:rsid w:val="004B4E12"/>
    <w:rsid w:val="004C4730"/>
    <w:rsid w:val="004C70C1"/>
    <w:rsid w:val="004D095A"/>
    <w:rsid w:val="004D18B0"/>
    <w:rsid w:val="004E2429"/>
    <w:rsid w:val="004E2B93"/>
    <w:rsid w:val="004E5222"/>
    <w:rsid w:val="004E58DB"/>
    <w:rsid w:val="004E656A"/>
    <w:rsid w:val="004E6660"/>
    <w:rsid w:val="004F0A78"/>
    <w:rsid w:val="004F4A1D"/>
    <w:rsid w:val="004F710E"/>
    <w:rsid w:val="004F7BD7"/>
    <w:rsid w:val="0050311B"/>
    <w:rsid w:val="005031BD"/>
    <w:rsid w:val="00503A74"/>
    <w:rsid w:val="0050679B"/>
    <w:rsid w:val="005073A2"/>
    <w:rsid w:val="00515CA4"/>
    <w:rsid w:val="005230C7"/>
    <w:rsid w:val="00524EE8"/>
    <w:rsid w:val="00525DE3"/>
    <w:rsid w:val="005307C3"/>
    <w:rsid w:val="00535A46"/>
    <w:rsid w:val="00540FE9"/>
    <w:rsid w:val="00545BFA"/>
    <w:rsid w:val="005465A3"/>
    <w:rsid w:val="0054708F"/>
    <w:rsid w:val="00551495"/>
    <w:rsid w:val="00553BED"/>
    <w:rsid w:val="00557C64"/>
    <w:rsid w:val="0056100E"/>
    <w:rsid w:val="00565A02"/>
    <w:rsid w:val="005678CF"/>
    <w:rsid w:val="005703F2"/>
    <w:rsid w:val="0057194D"/>
    <w:rsid w:val="00574DED"/>
    <w:rsid w:val="00581046"/>
    <w:rsid w:val="005830EC"/>
    <w:rsid w:val="00583457"/>
    <w:rsid w:val="0058390C"/>
    <w:rsid w:val="005846E0"/>
    <w:rsid w:val="00584AAB"/>
    <w:rsid w:val="005870BB"/>
    <w:rsid w:val="00593D1A"/>
    <w:rsid w:val="00594937"/>
    <w:rsid w:val="00594BC1"/>
    <w:rsid w:val="00594E38"/>
    <w:rsid w:val="00594FCF"/>
    <w:rsid w:val="00595E60"/>
    <w:rsid w:val="005A14CD"/>
    <w:rsid w:val="005A19C1"/>
    <w:rsid w:val="005A2EE0"/>
    <w:rsid w:val="005B3D43"/>
    <w:rsid w:val="005B3FA0"/>
    <w:rsid w:val="005C0BCE"/>
    <w:rsid w:val="005C2C2C"/>
    <w:rsid w:val="005C30B7"/>
    <w:rsid w:val="005C4853"/>
    <w:rsid w:val="005C6073"/>
    <w:rsid w:val="005D0032"/>
    <w:rsid w:val="005D0E7B"/>
    <w:rsid w:val="005D2938"/>
    <w:rsid w:val="005D2B2A"/>
    <w:rsid w:val="005D319B"/>
    <w:rsid w:val="005D3EAE"/>
    <w:rsid w:val="005E3602"/>
    <w:rsid w:val="005E5678"/>
    <w:rsid w:val="005E5D75"/>
    <w:rsid w:val="005E64B4"/>
    <w:rsid w:val="005F3CAD"/>
    <w:rsid w:val="005F572E"/>
    <w:rsid w:val="005F7A62"/>
    <w:rsid w:val="00600ACA"/>
    <w:rsid w:val="00600D61"/>
    <w:rsid w:val="0060153F"/>
    <w:rsid w:val="00601EC3"/>
    <w:rsid w:val="00604A39"/>
    <w:rsid w:val="006106BF"/>
    <w:rsid w:val="006123E7"/>
    <w:rsid w:val="006134E2"/>
    <w:rsid w:val="0061424F"/>
    <w:rsid w:val="006142EC"/>
    <w:rsid w:val="00614E4C"/>
    <w:rsid w:val="006155C2"/>
    <w:rsid w:val="00615A2A"/>
    <w:rsid w:val="00617266"/>
    <w:rsid w:val="006207F6"/>
    <w:rsid w:val="00622570"/>
    <w:rsid w:val="006273A0"/>
    <w:rsid w:val="00631813"/>
    <w:rsid w:val="00631E6C"/>
    <w:rsid w:val="006323A4"/>
    <w:rsid w:val="00632794"/>
    <w:rsid w:val="00633676"/>
    <w:rsid w:val="006348D5"/>
    <w:rsid w:val="00637BE5"/>
    <w:rsid w:val="00641240"/>
    <w:rsid w:val="0064300D"/>
    <w:rsid w:val="00643638"/>
    <w:rsid w:val="00643AD2"/>
    <w:rsid w:val="006453C1"/>
    <w:rsid w:val="00646E0F"/>
    <w:rsid w:val="0064755D"/>
    <w:rsid w:val="00650F80"/>
    <w:rsid w:val="00651314"/>
    <w:rsid w:val="0065207A"/>
    <w:rsid w:val="00652964"/>
    <w:rsid w:val="00652AC0"/>
    <w:rsid w:val="00652D73"/>
    <w:rsid w:val="00654134"/>
    <w:rsid w:val="00654416"/>
    <w:rsid w:val="00655F50"/>
    <w:rsid w:val="0065605B"/>
    <w:rsid w:val="0066560D"/>
    <w:rsid w:val="00665F5A"/>
    <w:rsid w:val="006707D9"/>
    <w:rsid w:val="00670B79"/>
    <w:rsid w:val="006711F0"/>
    <w:rsid w:val="00675C8F"/>
    <w:rsid w:val="00676F7E"/>
    <w:rsid w:val="0068046B"/>
    <w:rsid w:val="006826FB"/>
    <w:rsid w:val="0068354C"/>
    <w:rsid w:val="0068629F"/>
    <w:rsid w:val="00687A05"/>
    <w:rsid w:val="00690B75"/>
    <w:rsid w:val="00693C02"/>
    <w:rsid w:val="006951CF"/>
    <w:rsid w:val="006962FE"/>
    <w:rsid w:val="00697127"/>
    <w:rsid w:val="006A0CC3"/>
    <w:rsid w:val="006A42A6"/>
    <w:rsid w:val="006A49AC"/>
    <w:rsid w:val="006A4E54"/>
    <w:rsid w:val="006A6044"/>
    <w:rsid w:val="006B2A2E"/>
    <w:rsid w:val="006B4BE7"/>
    <w:rsid w:val="006B55C3"/>
    <w:rsid w:val="006B6790"/>
    <w:rsid w:val="006B7748"/>
    <w:rsid w:val="006B7787"/>
    <w:rsid w:val="006C0930"/>
    <w:rsid w:val="006C18BB"/>
    <w:rsid w:val="006C1A01"/>
    <w:rsid w:val="006C1C4A"/>
    <w:rsid w:val="006C2BC1"/>
    <w:rsid w:val="006C363C"/>
    <w:rsid w:val="006C4D19"/>
    <w:rsid w:val="006C6444"/>
    <w:rsid w:val="006D4F97"/>
    <w:rsid w:val="006D66B6"/>
    <w:rsid w:val="006D6C0F"/>
    <w:rsid w:val="006E061F"/>
    <w:rsid w:val="006E063E"/>
    <w:rsid w:val="006E0857"/>
    <w:rsid w:val="006E69C0"/>
    <w:rsid w:val="006F5FFB"/>
    <w:rsid w:val="006F6D8B"/>
    <w:rsid w:val="00701714"/>
    <w:rsid w:val="00702229"/>
    <w:rsid w:val="007033B5"/>
    <w:rsid w:val="00704D75"/>
    <w:rsid w:val="007128D7"/>
    <w:rsid w:val="007128E2"/>
    <w:rsid w:val="0071344E"/>
    <w:rsid w:val="00714C02"/>
    <w:rsid w:val="0071507A"/>
    <w:rsid w:val="00716D76"/>
    <w:rsid w:val="00720A2C"/>
    <w:rsid w:val="00723F37"/>
    <w:rsid w:val="00724B7E"/>
    <w:rsid w:val="00725B90"/>
    <w:rsid w:val="00731231"/>
    <w:rsid w:val="0073126F"/>
    <w:rsid w:val="00734521"/>
    <w:rsid w:val="007350FD"/>
    <w:rsid w:val="00736453"/>
    <w:rsid w:val="00736655"/>
    <w:rsid w:val="00737C49"/>
    <w:rsid w:val="0074091C"/>
    <w:rsid w:val="00740944"/>
    <w:rsid w:val="00740DFE"/>
    <w:rsid w:val="0074177F"/>
    <w:rsid w:val="007425D2"/>
    <w:rsid w:val="00746965"/>
    <w:rsid w:val="00747409"/>
    <w:rsid w:val="00747A12"/>
    <w:rsid w:val="00750162"/>
    <w:rsid w:val="007502F7"/>
    <w:rsid w:val="0075543B"/>
    <w:rsid w:val="007556A7"/>
    <w:rsid w:val="007564CF"/>
    <w:rsid w:val="007616BC"/>
    <w:rsid w:val="00762550"/>
    <w:rsid w:val="007665B2"/>
    <w:rsid w:val="00767F7C"/>
    <w:rsid w:val="00775897"/>
    <w:rsid w:val="00777A38"/>
    <w:rsid w:val="00780FCF"/>
    <w:rsid w:val="00781FAD"/>
    <w:rsid w:val="00782C81"/>
    <w:rsid w:val="007849EF"/>
    <w:rsid w:val="00787758"/>
    <w:rsid w:val="00787C79"/>
    <w:rsid w:val="00791B2F"/>
    <w:rsid w:val="00791D55"/>
    <w:rsid w:val="007951BD"/>
    <w:rsid w:val="007A3F53"/>
    <w:rsid w:val="007A4275"/>
    <w:rsid w:val="007A6744"/>
    <w:rsid w:val="007B01F0"/>
    <w:rsid w:val="007B0A9A"/>
    <w:rsid w:val="007B2635"/>
    <w:rsid w:val="007B359B"/>
    <w:rsid w:val="007B41FF"/>
    <w:rsid w:val="007B718F"/>
    <w:rsid w:val="007C0826"/>
    <w:rsid w:val="007C11EA"/>
    <w:rsid w:val="007C272D"/>
    <w:rsid w:val="007C4044"/>
    <w:rsid w:val="007C6229"/>
    <w:rsid w:val="007C64A8"/>
    <w:rsid w:val="007C7B82"/>
    <w:rsid w:val="007D02BF"/>
    <w:rsid w:val="007D06F1"/>
    <w:rsid w:val="007D1DB5"/>
    <w:rsid w:val="007D62AD"/>
    <w:rsid w:val="007D644C"/>
    <w:rsid w:val="007D7D56"/>
    <w:rsid w:val="007E2A3C"/>
    <w:rsid w:val="007E6A5A"/>
    <w:rsid w:val="007F13A2"/>
    <w:rsid w:val="007F1D72"/>
    <w:rsid w:val="007F1E19"/>
    <w:rsid w:val="007F2778"/>
    <w:rsid w:val="007F2DEB"/>
    <w:rsid w:val="007F3EBE"/>
    <w:rsid w:val="0080177E"/>
    <w:rsid w:val="00803101"/>
    <w:rsid w:val="00803E66"/>
    <w:rsid w:val="00804380"/>
    <w:rsid w:val="00805378"/>
    <w:rsid w:val="00806CFF"/>
    <w:rsid w:val="0080781E"/>
    <w:rsid w:val="00807DB2"/>
    <w:rsid w:val="00810A1E"/>
    <w:rsid w:val="0081110F"/>
    <w:rsid w:val="00813FA8"/>
    <w:rsid w:val="00815F58"/>
    <w:rsid w:val="00817F20"/>
    <w:rsid w:val="00821B9C"/>
    <w:rsid w:val="00823C20"/>
    <w:rsid w:val="00824E81"/>
    <w:rsid w:val="00827576"/>
    <w:rsid w:val="008314BE"/>
    <w:rsid w:val="00831E94"/>
    <w:rsid w:val="0083207A"/>
    <w:rsid w:val="0083310A"/>
    <w:rsid w:val="008342C6"/>
    <w:rsid w:val="00834C91"/>
    <w:rsid w:val="0084046A"/>
    <w:rsid w:val="008425C7"/>
    <w:rsid w:val="00843C4A"/>
    <w:rsid w:val="008505FE"/>
    <w:rsid w:val="00851482"/>
    <w:rsid w:val="00857027"/>
    <w:rsid w:val="008574BB"/>
    <w:rsid w:val="008575BB"/>
    <w:rsid w:val="0086043C"/>
    <w:rsid w:val="008607F9"/>
    <w:rsid w:val="00862ADB"/>
    <w:rsid w:val="008644E4"/>
    <w:rsid w:val="0086471F"/>
    <w:rsid w:val="00864B64"/>
    <w:rsid w:val="008653B8"/>
    <w:rsid w:val="008665BD"/>
    <w:rsid w:val="0087125B"/>
    <w:rsid w:val="00871AB7"/>
    <w:rsid w:val="00872441"/>
    <w:rsid w:val="00875295"/>
    <w:rsid w:val="00877053"/>
    <w:rsid w:val="0088101E"/>
    <w:rsid w:val="00881EF7"/>
    <w:rsid w:val="008824FA"/>
    <w:rsid w:val="00885CA3"/>
    <w:rsid w:val="00890177"/>
    <w:rsid w:val="0089024F"/>
    <w:rsid w:val="0089097A"/>
    <w:rsid w:val="0089176A"/>
    <w:rsid w:val="00892577"/>
    <w:rsid w:val="008963AD"/>
    <w:rsid w:val="00897DFA"/>
    <w:rsid w:val="008A06CD"/>
    <w:rsid w:val="008A7D41"/>
    <w:rsid w:val="008B1AB7"/>
    <w:rsid w:val="008B2E2C"/>
    <w:rsid w:val="008B4702"/>
    <w:rsid w:val="008B5B77"/>
    <w:rsid w:val="008B722F"/>
    <w:rsid w:val="008B7368"/>
    <w:rsid w:val="008B7DD3"/>
    <w:rsid w:val="008C0E0B"/>
    <w:rsid w:val="008C123D"/>
    <w:rsid w:val="008C3793"/>
    <w:rsid w:val="008C5C46"/>
    <w:rsid w:val="008C72E1"/>
    <w:rsid w:val="008C799F"/>
    <w:rsid w:val="008C7D6C"/>
    <w:rsid w:val="008D1B2B"/>
    <w:rsid w:val="008D31EA"/>
    <w:rsid w:val="008D4188"/>
    <w:rsid w:val="008D41AA"/>
    <w:rsid w:val="008D7243"/>
    <w:rsid w:val="008E2470"/>
    <w:rsid w:val="008F05F7"/>
    <w:rsid w:val="008F1526"/>
    <w:rsid w:val="008F4A6F"/>
    <w:rsid w:val="008F7106"/>
    <w:rsid w:val="008F7E4A"/>
    <w:rsid w:val="008F7E57"/>
    <w:rsid w:val="00900D2D"/>
    <w:rsid w:val="00902BEB"/>
    <w:rsid w:val="00903793"/>
    <w:rsid w:val="009049B6"/>
    <w:rsid w:val="00911368"/>
    <w:rsid w:val="00912772"/>
    <w:rsid w:val="009148C4"/>
    <w:rsid w:val="009155D6"/>
    <w:rsid w:val="00916040"/>
    <w:rsid w:val="009167C6"/>
    <w:rsid w:val="009174DE"/>
    <w:rsid w:val="00921010"/>
    <w:rsid w:val="00922F80"/>
    <w:rsid w:val="009245AA"/>
    <w:rsid w:val="00924AE2"/>
    <w:rsid w:val="00935E5C"/>
    <w:rsid w:val="00936794"/>
    <w:rsid w:val="00942B3B"/>
    <w:rsid w:val="009462A5"/>
    <w:rsid w:val="00946ECD"/>
    <w:rsid w:val="00951CD4"/>
    <w:rsid w:val="00951E02"/>
    <w:rsid w:val="0095278F"/>
    <w:rsid w:val="00952D69"/>
    <w:rsid w:val="00953221"/>
    <w:rsid w:val="009542E5"/>
    <w:rsid w:val="00954A3A"/>
    <w:rsid w:val="00954EB2"/>
    <w:rsid w:val="00955994"/>
    <w:rsid w:val="00955F9F"/>
    <w:rsid w:val="00957A21"/>
    <w:rsid w:val="00961B4A"/>
    <w:rsid w:val="00963985"/>
    <w:rsid w:val="00963B32"/>
    <w:rsid w:val="009654CF"/>
    <w:rsid w:val="0096566B"/>
    <w:rsid w:val="0096702A"/>
    <w:rsid w:val="00970B20"/>
    <w:rsid w:val="00973D33"/>
    <w:rsid w:val="009771F2"/>
    <w:rsid w:val="00980596"/>
    <w:rsid w:val="0098127A"/>
    <w:rsid w:val="009876B4"/>
    <w:rsid w:val="00990015"/>
    <w:rsid w:val="00992B8C"/>
    <w:rsid w:val="00993DDD"/>
    <w:rsid w:val="009943C7"/>
    <w:rsid w:val="00996960"/>
    <w:rsid w:val="0099783E"/>
    <w:rsid w:val="009A1CA2"/>
    <w:rsid w:val="009A52EC"/>
    <w:rsid w:val="009A6A2D"/>
    <w:rsid w:val="009B5005"/>
    <w:rsid w:val="009B51AD"/>
    <w:rsid w:val="009B730B"/>
    <w:rsid w:val="009B7F73"/>
    <w:rsid w:val="009C244E"/>
    <w:rsid w:val="009C4DB8"/>
    <w:rsid w:val="009C5B8F"/>
    <w:rsid w:val="009C7015"/>
    <w:rsid w:val="009D0BB9"/>
    <w:rsid w:val="009D2619"/>
    <w:rsid w:val="009D29F7"/>
    <w:rsid w:val="009D2CF3"/>
    <w:rsid w:val="009D3389"/>
    <w:rsid w:val="009D49BA"/>
    <w:rsid w:val="009D5982"/>
    <w:rsid w:val="009D5BBD"/>
    <w:rsid w:val="009D79FA"/>
    <w:rsid w:val="009E1F32"/>
    <w:rsid w:val="009F04B6"/>
    <w:rsid w:val="009F1D77"/>
    <w:rsid w:val="009F211F"/>
    <w:rsid w:val="009F2589"/>
    <w:rsid w:val="009F5148"/>
    <w:rsid w:val="009F55EA"/>
    <w:rsid w:val="009F572B"/>
    <w:rsid w:val="00A07506"/>
    <w:rsid w:val="00A07F5F"/>
    <w:rsid w:val="00A14D29"/>
    <w:rsid w:val="00A205D0"/>
    <w:rsid w:val="00A21B77"/>
    <w:rsid w:val="00A222CD"/>
    <w:rsid w:val="00A23BA9"/>
    <w:rsid w:val="00A24D2D"/>
    <w:rsid w:val="00A27696"/>
    <w:rsid w:val="00A31078"/>
    <w:rsid w:val="00A316EF"/>
    <w:rsid w:val="00A37A2E"/>
    <w:rsid w:val="00A41925"/>
    <w:rsid w:val="00A421B1"/>
    <w:rsid w:val="00A4321B"/>
    <w:rsid w:val="00A457F5"/>
    <w:rsid w:val="00A45F67"/>
    <w:rsid w:val="00A4748B"/>
    <w:rsid w:val="00A51516"/>
    <w:rsid w:val="00A533DF"/>
    <w:rsid w:val="00A5575A"/>
    <w:rsid w:val="00A565E2"/>
    <w:rsid w:val="00A5660C"/>
    <w:rsid w:val="00A62B1E"/>
    <w:rsid w:val="00A63435"/>
    <w:rsid w:val="00A666BB"/>
    <w:rsid w:val="00A801D2"/>
    <w:rsid w:val="00A82FA9"/>
    <w:rsid w:val="00A850CF"/>
    <w:rsid w:val="00A85B2C"/>
    <w:rsid w:val="00A901F0"/>
    <w:rsid w:val="00A9187A"/>
    <w:rsid w:val="00A91E67"/>
    <w:rsid w:val="00A947BA"/>
    <w:rsid w:val="00A95B76"/>
    <w:rsid w:val="00AA04DE"/>
    <w:rsid w:val="00AA1CE9"/>
    <w:rsid w:val="00AA4FF7"/>
    <w:rsid w:val="00AA5C9B"/>
    <w:rsid w:val="00AA7333"/>
    <w:rsid w:val="00AA7E59"/>
    <w:rsid w:val="00AB062C"/>
    <w:rsid w:val="00AB06D4"/>
    <w:rsid w:val="00AB10EB"/>
    <w:rsid w:val="00AB502B"/>
    <w:rsid w:val="00AB50DE"/>
    <w:rsid w:val="00AB5539"/>
    <w:rsid w:val="00AB6C93"/>
    <w:rsid w:val="00AC4E84"/>
    <w:rsid w:val="00AC6986"/>
    <w:rsid w:val="00AD075E"/>
    <w:rsid w:val="00AD0831"/>
    <w:rsid w:val="00AD336D"/>
    <w:rsid w:val="00AD4A9F"/>
    <w:rsid w:val="00AE005F"/>
    <w:rsid w:val="00AE23FD"/>
    <w:rsid w:val="00AE3029"/>
    <w:rsid w:val="00AE45CE"/>
    <w:rsid w:val="00AE565D"/>
    <w:rsid w:val="00AE58EC"/>
    <w:rsid w:val="00AF1389"/>
    <w:rsid w:val="00AF3D10"/>
    <w:rsid w:val="00AF4EDF"/>
    <w:rsid w:val="00AF4F89"/>
    <w:rsid w:val="00AF6115"/>
    <w:rsid w:val="00AF64B1"/>
    <w:rsid w:val="00AF6C35"/>
    <w:rsid w:val="00AF6ECC"/>
    <w:rsid w:val="00B03796"/>
    <w:rsid w:val="00B03AD9"/>
    <w:rsid w:val="00B06886"/>
    <w:rsid w:val="00B1217A"/>
    <w:rsid w:val="00B121DF"/>
    <w:rsid w:val="00B137D0"/>
    <w:rsid w:val="00B15A59"/>
    <w:rsid w:val="00B273BF"/>
    <w:rsid w:val="00B30C65"/>
    <w:rsid w:val="00B314BB"/>
    <w:rsid w:val="00B31772"/>
    <w:rsid w:val="00B33F0D"/>
    <w:rsid w:val="00B3436E"/>
    <w:rsid w:val="00B347E2"/>
    <w:rsid w:val="00B3517B"/>
    <w:rsid w:val="00B36CDE"/>
    <w:rsid w:val="00B402BF"/>
    <w:rsid w:val="00B42EFC"/>
    <w:rsid w:val="00B43B20"/>
    <w:rsid w:val="00B44FE0"/>
    <w:rsid w:val="00B455F1"/>
    <w:rsid w:val="00B56BBA"/>
    <w:rsid w:val="00B570CB"/>
    <w:rsid w:val="00B57D2E"/>
    <w:rsid w:val="00B63D01"/>
    <w:rsid w:val="00B642EC"/>
    <w:rsid w:val="00B716C8"/>
    <w:rsid w:val="00B74719"/>
    <w:rsid w:val="00B7560A"/>
    <w:rsid w:val="00B7634E"/>
    <w:rsid w:val="00B77326"/>
    <w:rsid w:val="00B828F1"/>
    <w:rsid w:val="00B8506F"/>
    <w:rsid w:val="00B85CBA"/>
    <w:rsid w:val="00B912CD"/>
    <w:rsid w:val="00B91AC7"/>
    <w:rsid w:val="00B92053"/>
    <w:rsid w:val="00B9424B"/>
    <w:rsid w:val="00B9434C"/>
    <w:rsid w:val="00B947F5"/>
    <w:rsid w:val="00B95777"/>
    <w:rsid w:val="00B96985"/>
    <w:rsid w:val="00B979A1"/>
    <w:rsid w:val="00BA0E6C"/>
    <w:rsid w:val="00BA2BC5"/>
    <w:rsid w:val="00BA5C5F"/>
    <w:rsid w:val="00BB0ABC"/>
    <w:rsid w:val="00BB0F1F"/>
    <w:rsid w:val="00BB359E"/>
    <w:rsid w:val="00BB39F3"/>
    <w:rsid w:val="00BB4B5E"/>
    <w:rsid w:val="00BB5AE0"/>
    <w:rsid w:val="00BB6389"/>
    <w:rsid w:val="00BB6FF0"/>
    <w:rsid w:val="00BC066E"/>
    <w:rsid w:val="00BC1840"/>
    <w:rsid w:val="00BC2033"/>
    <w:rsid w:val="00BC4621"/>
    <w:rsid w:val="00BD079B"/>
    <w:rsid w:val="00BD0CE1"/>
    <w:rsid w:val="00BD252B"/>
    <w:rsid w:val="00BD29D7"/>
    <w:rsid w:val="00BD371C"/>
    <w:rsid w:val="00BD3E4B"/>
    <w:rsid w:val="00BD3FEB"/>
    <w:rsid w:val="00BD5553"/>
    <w:rsid w:val="00BE0C41"/>
    <w:rsid w:val="00BE3A5E"/>
    <w:rsid w:val="00BE4668"/>
    <w:rsid w:val="00BE538D"/>
    <w:rsid w:val="00BF3F57"/>
    <w:rsid w:val="00BF6ADD"/>
    <w:rsid w:val="00BF6AF6"/>
    <w:rsid w:val="00C005AD"/>
    <w:rsid w:val="00C00BFA"/>
    <w:rsid w:val="00C00C46"/>
    <w:rsid w:val="00C00DE5"/>
    <w:rsid w:val="00C031AE"/>
    <w:rsid w:val="00C04162"/>
    <w:rsid w:val="00C15AE3"/>
    <w:rsid w:val="00C170F7"/>
    <w:rsid w:val="00C1715E"/>
    <w:rsid w:val="00C21029"/>
    <w:rsid w:val="00C22B6A"/>
    <w:rsid w:val="00C27519"/>
    <w:rsid w:val="00C27B7C"/>
    <w:rsid w:val="00C310F0"/>
    <w:rsid w:val="00C3503C"/>
    <w:rsid w:val="00C376F3"/>
    <w:rsid w:val="00C41A8B"/>
    <w:rsid w:val="00C4640E"/>
    <w:rsid w:val="00C47288"/>
    <w:rsid w:val="00C52243"/>
    <w:rsid w:val="00C53879"/>
    <w:rsid w:val="00C541AE"/>
    <w:rsid w:val="00C551E7"/>
    <w:rsid w:val="00C60733"/>
    <w:rsid w:val="00C64A63"/>
    <w:rsid w:val="00C72A20"/>
    <w:rsid w:val="00C72CF2"/>
    <w:rsid w:val="00C73469"/>
    <w:rsid w:val="00C75B60"/>
    <w:rsid w:val="00C76339"/>
    <w:rsid w:val="00C80488"/>
    <w:rsid w:val="00C80948"/>
    <w:rsid w:val="00C80C6B"/>
    <w:rsid w:val="00C80EA4"/>
    <w:rsid w:val="00C81C41"/>
    <w:rsid w:val="00C82092"/>
    <w:rsid w:val="00C83C4E"/>
    <w:rsid w:val="00C8445C"/>
    <w:rsid w:val="00C84A87"/>
    <w:rsid w:val="00C85B30"/>
    <w:rsid w:val="00C9038F"/>
    <w:rsid w:val="00C912AD"/>
    <w:rsid w:val="00C91693"/>
    <w:rsid w:val="00C92A9A"/>
    <w:rsid w:val="00C93A85"/>
    <w:rsid w:val="00CA50D2"/>
    <w:rsid w:val="00CA7160"/>
    <w:rsid w:val="00CB0813"/>
    <w:rsid w:val="00CB672D"/>
    <w:rsid w:val="00CB7565"/>
    <w:rsid w:val="00CC11F5"/>
    <w:rsid w:val="00CC203B"/>
    <w:rsid w:val="00CC2708"/>
    <w:rsid w:val="00CC3BBF"/>
    <w:rsid w:val="00CC3CE4"/>
    <w:rsid w:val="00CD188C"/>
    <w:rsid w:val="00CD7CA1"/>
    <w:rsid w:val="00CE6103"/>
    <w:rsid w:val="00CE7F2A"/>
    <w:rsid w:val="00CF2CA7"/>
    <w:rsid w:val="00CF4E1D"/>
    <w:rsid w:val="00CF61F1"/>
    <w:rsid w:val="00CF6D65"/>
    <w:rsid w:val="00D049A4"/>
    <w:rsid w:val="00D10E5F"/>
    <w:rsid w:val="00D15174"/>
    <w:rsid w:val="00D22D83"/>
    <w:rsid w:val="00D23C42"/>
    <w:rsid w:val="00D23F97"/>
    <w:rsid w:val="00D277E7"/>
    <w:rsid w:val="00D30CBE"/>
    <w:rsid w:val="00D337B7"/>
    <w:rsid w:val="00D35125"/>
    <w:rsid w:val="00D370B4"/>
    <w:rsid w:val="00D379CE"/>
    <w:rsid w:val="00D44833"/>
    <w:rsid w:val="00D46C79"/>
    <w:rsid w:val="00D50FF0"/>
    <w:rsid w:val="00D51728"/>
    <w:rsid w:val="00D53266"/>
    <w:rsid w:val="00D5687F"/>
    <w:rsid w:val="00D60DC9"/>
    <w:rsid w:val="00D62F67"/>
    <w:rsid w:val="00D64735"/>
    <w:rsid w:val="00D64E94"/>
    <w:rsid w:val="00D66CA3"/>
    <w:rsid w:val="00D67765"/>
    <w:rsid w:val="00D71B2D"/>
    <w:rsid w:val="00D72D35"/>
    <w:rsid w:val="00D735DC"/>
    <w:rsid w:val="00D7446A"/>
    <w:rsid w:val="00D74E14"/>
    <w:rsid w:val="00D76859"/>
    <w:rsid w:val="00D76A44"/>
    <w:rsid w:val="00D7702D"/>
    <w:rsid w:val="00D80105"/>
    <w:rsid w:val="00D848BA"/>
    <w:rsid w:val="00D85296"/>
    <w:rsid w:val="00D85E46"/>
    <w:rsid w:val="00D90239"/>
    <w:rsid w:val="00D92264"/>
    <w:rsid w:val="00D95BA6"/>
    <w:rsid w:val="00DA175F"/>
    <w:rsid w:val="00DA316F"/>
    <w:rsid w:val="00DA3FB2"/>
    <w:rsid w:val="00DA4378"/>
    <w:rsid w:val="00DA64F4"/>
    <w:rsid w:val="00DA6B8C"/>
    <w:rsid w:val="00DA7544"/>
    <w:rsid w:val="00DB032C"/>
    <w:rsid w:val="00DB432D"/>
    <w:rsid w:val="00DB57F9"/>
    <w:rsid w:val="00DC075F"/>
    <w:rsid w:val="00DC210D"/>
    <w:rsid w:val="00DC7A91"/>
    <w:rsid w:val="00DD140F"/>
    <w:rsid w:val="00DD25EF"/>
    <w:rsid w:val="00DD3227"/>
    <w:rsid w:val="00DD5079"/>
    <w:rsid w:val="00DD62D6"/>
    <w:rsid w:val="00DD7C78"/>
    <w:rsid w:val="00DE0730"/>
    <w:rsid w:val="00DE110B"/>
    <w:rsid w:val="00DE1B88"/>
    <w:rsid w:val="00DE2A9D"/>
    <w:rsid w:val="00DE4965"/>
    <w:rsid w:val="00DE4FA8"/>
    <w:rsid w:val="00DE5DF2"/>
    <w:rsid w:val="00DF163D"/>
    <w:rsid w:val="00DF34B0"/>
    <w:rsid w:val="00DF3784"/>
    <w:rsid w:val="00DF58BF"/>
    <w:rsid w:val="00DF59DE"/>
    <w:rsid w:val="00DF651A"/>
    <w:rsid w:val="00DF66ED"/>
    <w:rsid w:val="00DF6C69"/>
    <w:rsid w:val="00E005A6"/>
    <w:rsid w:val="00E0191E"/>
    <w:rsid w:val="00E01962"/>
    <w:rsid w:val="00E0275C"/>
    <w:rsid w:val="00E03B8E"/>
    <w:rsid w:val="00E07EAB"/>
    <w:rsid w:val="00E11227"/>
    <w:rsid w:val="00E124B6"/>
    <w:rsid w:val="00E13430"/>
    <w:rsid w:val="00E13BD6"/>
    <w:rsid w:val="00E14E15"/>
    <w:rsid w:val="00E14EB6"/>
    <w:rsid w:val="00E171C8"/>
    <w:rsid w:val="00E22638"/>
    <w:rsid w:val="00E23D8F"/>
    <w:rsid w:val="00E25E62"/>
    <w:rsid w:val="00E267DA"/>
    <w:rsid w:val="00E27CD0"/>
    <w:rsid w:val="00E305E7"/>
    <w:rsid w:val="00E315F0"/>
    <w:rsid w:val="00E41CC4"/>
    <w:rsid w:val="00E41FB3"/>
    <w:rsid w:val="00E42272"/>
    <w:rsid w:val="00E47589"/>
    <w:rsid w:val="00E501AF"/>
    <w:rsid w:val="00E50A96"/>
    <w:rsid w:val="00E525EB"/>
    <w:rsid w:val="00E52811"/>
    <w:rsid w:val="00E54354"/>
    <w:rsid w:val="00E61353"/>
    <w:rsid w:val="00E6169F"/>
    <w:rsid w:val="00E66708"/>
    <w:rsid w:val="00E66D03"/>
    <w:rsid w:val="00E67B88"/>
    <w:rsid w:val="00E71F04"/>
    <w:rsid w:val="00E7216A"/>
    <w:rsid w:val="00E73E22"/>
    <w:rsid w:val="00E762DF"/>
    <w:rsid w:val="00E77509"/>
    <w:rsid w:val="00E82B20"/>
    <w:rsid w:val="00E837BF"/>
    <w:rsid w:val="00E8407E"/>
    <w:rsid w:val="00E84B3D"/>
    <w:rsid w:val="00E8630C"/>
    <w:rsid w:val="00E9001C"/>
    <w:rsid w:val="00E90DDD"/>
    <w:rsid w:val="00E918D5"/>
    <w:rsid w:val="00E95615"/>
    <w:rsid w:val="00E966E6"/>
    <w:rsid w:val="00E969A4"/>
    <w:rsid w:val="00E977E9"/>
    <w:rsid w:val="00EA010C"/>
    <w:rsid w:val="00EA1E5B"/>
    <w:rsid w:val="00EA3C4F"/>
    <w:rsid w:val="00EA4079"/>
    <w:rsid w:val="00EB23A4"/>
    <w:rsid w:val="00EB2D0D"/>
    <w:rsid w:val="00EB6FD1"/>
    <w:rsid w:val="00EC0CD7"/>
    <w:rsid w:val="00EC0F7F"/>
    <w:rsid w:val="00EC29DA"/>
    <w:rsid w:val="00EC6121"/>
    <w:rsid w:val="00EC6F90"/>
    <w:rsid w:val="00EC7726"/>
    <w:rsid w:val="00ED256E"/>
    <w:rsid w:val="00ED4BA2"/>
    <w:rsid w:val="00ED5503"/>
    <w:rsid w:val="00ED5B01"/>
    <w:rsid w:val="00EE1F6A"/>
    <w:rsid w:val="00EE631E"/>
    <w:rsid w:val="00EE6DA1"/>
    <w:rsid w:val="00EE6E29"/>
    <w:rsid w:val="00EF121E"/>
    <w:rsid w:val="00EF5496"/>
    <w:rsid w:val="00EF5E6C"/>
    <w:rsid w:val="00EF7FB7"/>
    <w:rsid w:val="00F047D0"/>
    <w:rsid w:val="00F05E97"/>
    <w:rsid w:val="00F068BA"/>
    <w:rsid w:val="00F06C67"/>
    <w:rsid w:val="00F072CA"/>
    <w:rsid w:val="00F07372"/>
    <w:rsid w:val="00F13C21"/>
    <w:rsid w:val="00F145C3"/>
    <w:rsid w:val="00F20DD5"/>
    <w:rsid w:val="00F22213"/>
    <w:rsid w:val="00F25E7D"/>
    <w:rsid w:val="00F261A4"/>
    <w:rsid w:val="00F27405"/>
    <w:rsid w:val="00F27B5B"/>
    <w:rsid w:val="00F314B5"/>
    <w:rsid w:val="00F41A37"/>
    <w:rsid w:val="00F41F7D"/>
    <w:rsid w:val="00F45B3A"/>
    <w:rsid w:val="00F46207"/>
    <w:rsid w:val="00F46EBC"/>
    <w:rsid w:val="00F506CE"/>
    <w:rsid w:val="00F524B8"/>
    <w:rsid w:val="00F52DCC"/>
    <w:rsid w:val="00F55298"/>
    <w:rsid w:val="00F555DC"/>
    <w:rsid w:val="00F5600F"/>
    <w:rsid w:val="00F60E21"/>
    <w:rsid w:val="00F618BC"/>
    <w:rsid w:val="00F62798"/>
    <w:rsid w:val="00F63EA3"/>
    <w:rsid w:val="00F642DB"/>
    <w:rsid w:val="00F65BAF"/>
    <w:rsid w:val="00F67813"/>
    <w:rsid w:val="00F70247"/>
    <w:rsid w:val="00F70B25"/>
    <w:rsid w:val="00F7103E"/>
    <w:rsid w:val="00F72D51"/>
    <w:rsid w:val="00F73BAB"/>
    <w:rsid w:val="00F7708E"/>
    <w:rsid w:val="00F80253"/>
    <w:rsid w:val="00F80BA9"/>
    <w:rsid w:val="00F8318B"/>
    <w:rsid w:val="00F85EFB"/>
    <w:rsid w:val="00F87CE8"/>
    <w:rsid w:val="00F90113"/>
    <w:rsid w:val="00F913A3"/>
    <w:rsid w:val="00F95F18"/>
    <w:rsid w:val="00FA14D3"/>
    <w:rsid w:val="00FA25AF"/>
    <w:rsid w:val="00FA3791"/>
    <w:rsid w:val="00FA6138"/>
    <w:rsid w:val="00FB0525"/>
    <w:rsid w:val="00FB0E12"/>
    <w:rsid w:val="00FB1973"/>
    <w:rsid w:val="00FB46DD"/>
    <w:rsid w:val="00FB4CF3"/>
    <w:rsid w:val="00FB56C5"/>
    <w:rsid w:val="00FB6877"/>
    <w:rsid w:val="00FC3CE7"/>
    <w:rsid w:val="00FC63B1"/>
    <w:rsid w:val="00FC6C25"/>
    <w:rsid w:val="00FC6F94"/>
    <w:rsid w:val="00FC7160"/>
    <w:rsid w:val="00FD0026"/>
    <w:rsid w:val="00FD1FDB"/>
    <w:rsid w:val="00FD267D"/>
    <w:rsid w:val="00FD559E"/>
    <w:rsid w:val="00FD6083"/>
    <w:rsid w:val="00FE3B6C"/>
    <w:rsid w:val="00FE432F"/>
    <w:rsid w:val="00FE7CF4"/>
    <w:rsid w:val="00FF3B97"/>
    <w:rsid w:val="00FF6D2B"/>
    <w:rsid w:val="01ED6949"/>
    <w:rsid w:val="04840F78"/>
    <w:rsid w:val="0B4E32C7"/>
    <w:rsid w:val="0B807733"/>
    <w:rsid w:val="0CC41080"/>
    <w:rsid w:val="0CD91D22"/>
    <w:rsid w:val="0D271F28"/>
    <w:rsid w:val="10A94996"/>
    <w:rsid w:val="114C276E"/>
    <w:rsid w:val="11557CA5"/>
    <w:rsid w:val="11822153"/>
    <w:rsid w:val="13821D92"/>
    <w:rsid w:val="16440619"/>
    <w:rsid w:val="182C25FB"/>
    <w:rsid w:val="1A6753A9"/>
    <w:rsid w:val="1A77194A"/>
    <w:rsid w:val="1AA014A8"/>
    <w:rsid w:val="1AE47A99"/>
    <w:rsid w:val="1B341EE3"/>
    <w:rsid w:val="1BAA19CE"/>
    <w:rsid w:val="1CC87676"/>
    <w:rsid w:val="21B360F5"/>
    <w:rsid w:val="22D322F3"/>
    <w:rsid w:val="230D784D"/>
    <w:rsid w:val="260463FB"/>
    <w:rsid w:val="291B6F1D"/>
    <w:rsid w:val="2A1C1CEA"/>
    <w:rsid w:val="2AB51539"/>
    <w:rsid w:val="2EF4247A"/>
    <w:rsid w:val="2FD414DD"/>
    <w:rsid w:val="3232786A"/>
    <w:rsid w:val="33382818"/>
    <w:rsid w:val="3790035B"/>
    <w:rsid w:val="3BE560B3"/>
    <w:rsid w:val="3C84589F"/>
    <w:rsid w:val="3F7D5E7F"/>
    <w:rsid w:val="41150A41"/>
    <w:rsid w:val="41F03E7D"/>
    <w:rsid w:val="42FC50D1"/>
    <w:rsid w:val="433350C3"/>
    <w:rsid w:val="43552086"/>
    <w:rsid w:val="458B488B"/>
    <w:rsid w:val="46A10CE8"/>
    <w:rsid w:val="477651CC"/>
    <w:rsid w:val="4A940469"/>
    <w:rsid w:val="4B854B7D"/>
    <w:rsid w:val="4B8921F7"/>
    <w:rsid w:val="4C534190"/>
    <w:rsid w:val="4CE10261"/>
    <w:rsid w:val="53997628"/>
    <w:rsid w:val="539C32B3"/>
    <w:rsid w:val="53EE0DA0"/>
    <w:rsid w:val="551D672B"/>
    <w:rsid w:val="55980404"/>
    <w:rsid w:val="587578DB"/>
    <w:rsid w:val="5AB2343B"/>
    <w:rsid w:val="5F7D62BB"/>
    <w:rsid w:val="627A2300"/>
    <w:rsid w:val="62CA08E7"/>
    <w:rsid w:val="638854F7"/>
    <w:rsid w:val="653172CF"/>
    <w:rsid w:val="6A893A10"/>
    <w:rsid w:val="6AA76352"/>
    <w:rsid w:val="6E3733DA"/>
    <w:rsid w:val="6F4D133D"/>
    <w:rsid w:val="70BF0F29"/>
    <w:rsid w:val="714A217B"/>
    <w:rsid w:val="71654EF5"/>
    <w:rsid w:val="7190769C"/>
    <w:rsid w:val="72232150"/>
    <w:rsid w:val="737F7CB8"/>
    <w:rsid w:val="738D7FB6"/>
    <w:rsid w:val="76115442"/>
    <w:rsid w:val="772F6015"/>
    <w:rsid w:val="78EC667B"/>
    <w:rsid w:val="792F0390"/>
    <w:rsid w:val="7A9D13FA"/>
    <w:rsid w:val="7AEC59C1"/>
    <w:rsid w:val="7BDA0E73"/>
    <w:rsid w:val="7C161081"/>
    <w:rsid w:val="7C5B3A94"/>
    <w:rsid w:val="7F430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100" w:afterLine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table" w:customStyle="1" w:styleId="13">
    <w:name w:val="网格型1"/>
    <w:basedOn w:val="5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897BA-D797-4707-8ED8-2F1128996B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542</Characters>
  <Lines>4</Lines>
  <Paragraphs>1</Paragraphs>
  <TotalTime>3</TotalTime>
  <ScaleCrop>false</ScaleCrop>
  <LinksUpToDate>false</LinksUpToDate>
  <CharactersWithSpaces>636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2017-06-09T02:35:00Z</dcterms:created>
  <dc:creator>lenovo</dc:creator>
  <cp:lastModifiedBy>张淇</cp:lastModifiedBy>
  <cp:lastPrinted>2024-05-10T02:53:00Z</cp:lastPrinted>
  <dcterms:modified xsi:type="dcterms:W3CDTF">2024-08-05T07:58:31Z</dcterms:modified>
  <cp:revision>1053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587692EB37C243BAA530A6625AA70B6A</vt:lpwstr>
  </property>
</Properties>
</file>