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hint="eastAsia" w:ascii="仿宋" w:hAnsi="仿宋" w:eastAsia="仿宋" w:cs="仿宋"/>
          <w:b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招标项目编号：</w:t>
      </w:r>
      <w:r>
        <w:rPr>
          <w:rFonts w:hint="eastAsia" w:ascii="仿宋" w:hAnsi="仿宋" w:eastAsia="仿宋" w:cs="仿宋"/>
          <w:kern w:val="0"/>
          <w:sz w:val="24"/>
        </w:rPr>
        <w:t>${a</w:t>
      </w:r>
      <w:r>
        <w:rPr>
          <w:rFonts w:hint="eastAsia" w:ascii="仿宋" w:hAnsi="仿宋" w:eastAsia="仿宋" w:cs="仿宋"/>
          <w:kern w:val="0"/>
          <w:sz w:val="24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24"/>
        </w:rPr>
        <w:t>}</w:t>
      </w:r>
    </w:p>
    <w:p>
      <w:pPr>
        <w:spacing w:line="500" w:lineRule="exact"/>
        <w:jc w:val="center"/>
        <w:rPr>
          <w:rFonts w:ascii="宋体"/>
          <w:sz w:val="24"/>
        </w:rPr>
      </w:pPr>
      <w:r>
        <w:rPr>
          <w:rFonts w:hint="eastAsia"/>
          <w:b/>
          <w:sz w:val="44"/>
          <w:szCs w:val="44"/>
        </w:rPr>
        <w:t>合同</w:t>
      </w:r>
      <w:r>
        <w:rPr>
          <w:rFonts w:hint="eastAsia" w:ascii="Times New Roman" w:hAnsi="Times New Roman" w:eastAsia="宋体" w:cs="Times New Roman"/>
          <w:b/>
          <w:sz w:val="44"/>
          <w:szCs w:val="44"/>
          <w:lang w:eastAsia="zh-CN"/>
        </w:rPr>
        <w:t>订单</w:t>
      </w:r>
    </w:p>
    <w:p>
      <w:pPr>
        <w:spacing w:line="500" w:lineRule="exact"/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宋体"/>
          <w:sz w:val="24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 xml:space="preserve">    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707"/>
        <w:gridCol w:w="39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7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none"/>
                <w:lang w:bidi="ar-SA"/>
              </w:rPr>
              <w:t>甲方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none"/>
                <w:lang w:val="en-US" w:eastAsia="zh-CN" w:bidi="ar-SA"/>
              </w:rPr>
              <w:t>(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none"/>
                <w:lang w:eastAsia="zh-CN" w:bidi="ar-SA"/>
              </w:rPr>
              <w:t>需方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none"/>
                <w:lang w:val="en-US" w:eastAsia="zh-CN" w:bidi="ar-SA"/>
              </w:rPr>
              <w:t>)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none"/>
                <w:lang w:bidi="ar-SA"/>
              </w:rPr>
              <w:t>：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${a2}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none"/>
                <w:lang w:eastAsia="zh-CN" w:bidi="ar-SA"/>
              </w:rPr>
              <w:t>订单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none"/>
                <w:lang w:bidi="ar-SA"/>
              </w:rPr>
              <w:t>编号：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${a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}</w:t>
            </w:r>
            <w:r>
              <w:rPr>
                <w:rStyle w:val="8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  <w:lang w:val="en-US" w:eastAsia="zh-CN" w:bidi="ar-SA"/>
              </w:rPr>
              <w:t xml:space="preserve">  </w:t>
            </w:r>
            <w:r>
              <w:rPr>
                <w:rStyle w:val="8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  <w:lang w:bidi="ar-SA"/>
              </w:rPr>
              <w:t xml:space="preserve"> </w:t>
            </w:r>
            <w:r>
              <w:rPr>
                <w:rStyle w:val="9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  <w:lang w:bidi="ar-SA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57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none"/>
                <w:lang w:bidi="ar-SA"/>
              </w:rPr>
              <w:t>乙方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none"/>
                <w:lang w:val="en-US" w:eastAsia="zh-CN" w:bidi="ar-SA"/>
              </w:rPr>
              <w:t>(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none"/>
                <w:lang w:eastAsia="zh-CN" w:bidi="ar-SA"/>
              </w:rPr>
              <w:t>供方）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none"/>
                <w:lang w:bidi="ar-SA"/>
              </w:rPr>
              <w:t>：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${a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}</w:t>
            </w:r>
            <w:r>
              <w:rPr>
                <w:rStyle w:val="9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  <w:lang w:bidi="ar-SA"/>
              </w:rPr>
              <w:t xml:space="preserve"> </w:t>
            </w:r>
            <w:r>
              <w:rPr>
                <w:rStyle w:val="8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  <w:lang w:val="en-US" w:eastAsia="zh-CN" w:bidi="ar-SA"/>
              </w:rPr>
              <w:t xml:space="preserve">  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none"/>
                <w:lang w:bidi="ar-SA"/>
              </w:rPr>
              <w:t>签订时间：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${a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</w:trPr>
        <w:tc>
          <w:tcPr>
            <w:tcW w:w="57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u w:val="none"/>
              </w:rPr>
            </w:pPr>
            <w:r>
              <w:rPr>
                <w:rStyle w:val="9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  <w:lang w:bidi="ar-SA"/>
              </w:rPr>
              <w:t xml:space="preserve">  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none"/>
                <w:lang w:bidi="ar-SA"/>
              </w:rPr>
              <w:t xml:space="preserve">合同签订地：平山县 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59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受甲乙双方签订的《供应商合作协议》编号</w:t>
      </w:r>
      <w:r>
        <w:rPr>
          <w:rFonts w:hint="eastAsia" w:ascii="仿宋" w:hAnsi="仿宋" w:eastAsia="仿宋" w:cs="仿宋"/>
          <w:kern w:val="0"/>
          <w:sz w:val="24"/>
        </w:rPr>
        <w:t>${a</w:t>
      </w:r>
      <w:r>
        <w:rPr>
          <w:rFonts w:hint="eastAsia" w:ascii="仿宋" w:hAnsi="仿宋" w:eastAsia="仿宋" w:cs="仿宋"/>
          <w:kern w:val="0"/>
          <w:sz w:val="2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24"/>
        </w:rPr>
        <w:t>}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约束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经双方友好协商一致，特签订本合同订单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产品信息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tbl>
      <w:tblPr>
        <w:tblStyle w:val="6"/>
        <w:tblW w:w="102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851"/>
        <w:gridCol w:w="815"/>
        <w:gridCol w:w="1203"/>
        <w:gridCol w:w="689"/>
        <w:gridCol w:w="588"/>
        <w:gridCol w:w="846"/>
        <w:gridCol w:w="1062"/>
        <w:gridCol w:w="1205"/>
        <w:gridCol w:w="1162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52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540"/>
              </w:tabs>
              <w:spacing w:line="400" w:lineRule="exact"/>
              <w:jc w:val="left"/>
              <w:rPr>
                <w:rFonts w:hint="eastAsia" w:ascii="仿宋" w:eastAsia="仿宋" w:cs="仿宋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  <w:highlight w:val="none"/>
              </w:rPr>
              <w:t>$${foreachTableRow}$$</w:t>
            </w:r>
          </w:p>
        </w:tc>
        <w:tc>
          <w:tcPr>
            <w:tcW w:w="50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540"/>
              </w:tabs>
              <w:spacing w:line="400" w:lineRule="exact"/>
              <w:jc w:val="left"/>
              <w:rPr>
                <w:rFonts w:hint="eastAsia" w:ascii="仿宋" w:eastAsia="仿宋" w:cs="仿宋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  <w:highlight w:val="none"/>
              </w:rPr>
              <w:t>onet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540"/>
              </w:tabs>
              <w:spacing w:line="400" w:lineRule="exact"/>
              <w:jc w:val="center"/>
              <w:rPr>
                <w:rFonts w:hint="eastAsia" w:ascii="仿宋" w:eastAsia="仿宋" w:cs="仿宋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eastAsia="仿宋" w:cs="仿宋"/>
                <w:bCs/>
                <w:color w:val="auto"/>
                <w:kern w:val="0"/>
                <w:sz w:val="21"/>
                <w:szCs w:val="21"/>
                <w:highlight w:val="none"/>
              </w:rPr>
              <w:t>计划号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540"/>
              </w:tabs>
              <w:spacing w:line="400" w:lineRule="exact"/>
              <w:jc w:val="center"/>
              <w:rPr>
                <w:rFonts w:hint="eastAsia" w:ascii="仿宋" w:eastAsia="仿宋" w:cs="仿宋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eastAsia="仿宋" w:cs="仿宋"/>
                <w:bCs/>
                <w:color w:val="auto"/>
                <w:kern w:val="0"/>
                <w:sz w:val="21"/>
                <w:szCs w:val="21"/>
                <w:highlight w:val="none"/>
              </w:rPr>
              <w:t>存货编码</w:t>
            </w: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540"/>
              </w:tabs>
              <w:spacing w:line="400" w:lineRule="exact"/>
              <w:jc w:val="center"/>
              <w:rPr>
                <w:rFonts w:hint="eastAsia" w:ascii="仿宋" w:eastAsia="仿宋" w:cs="仿宋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eastAsia="仿宋" w:cs="仿宋"/>
                <w:bCs/>
                <w:color w:val="auto"/>
                <w:kern w:val="0"/>
                <w:sz w:val="21"/>
                <w:szCs w:val="21"/>
                <w:highlight w:val="none"/>
              </w:rPr>
              <w:t>产品名称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540"/>
              </w:tabs>
              <w:spacing w:line="400" w:lineRule="exact"/>
              <w:jc w:val="center"/>
              <w:rPr>
                <w:rFonts w:hint="eastAsia" w:ascii="仿宋" w:eastAsia="仿宋" w:cs="仿宋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eastAsia="仿宋" w:cs="仿宋"/>
                <w:bCs/>
                <w:color w:val="auto"/>
                <w:kern w:val="0"/>
                <w:sz w:val="21"/>
                <w:szCs w:val="21"/>
                <w:highlight w:val="none"/>
              </w:rPr>
              <w:t>规格型号、品牌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540"/>
              </w:tabs>
              <w:spacing w:line="400" w:lineRule="exact"/>
              <w:jc w:val="center"/>
              <w:rPr>
                <w:rFonts w:hint="eastAsia" w:ascii="仿宋" w:eastAsia="仿宋" w:cs="仿宋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eastAsia="仿宋" w:cs="仿宋"/>
                <w:bCs/>
                <w:color w:val="auto"/>
                <w:kern w:val="0"/>
                <w:sz w:val="21"/>
                <w:szCs w:val="21"/>
                <w:highlight w:val="none"/>
              </w:rPr>
              <w:t>单位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540"/>
              </w:tabs>
              <w:spacing w:line="400" w:lineRule="exact"/>
              <w:jc w:val="center"/>
              <w:rPr>
                <w:rFonts w:hint="eastAsia" w:ascii="仿宋" w:eastAsia="仿宋" w:cs="仿宋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eastAsia="仿宋" w:cs="仿宋"/>
                <w:bCs/>
                <w:color w:val="auto"/>
                <w:kern w:val="0"/>
                <w:sz w:val="21"/>
                <w:szCs w:val="21"/>
                <w:highlight w:val="none"/>
              </w:rPr>
              <w:t>数量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540"/>
              </w:tabs>
              <w:spacing w:line="400" w:lineRule="exact"/>
              <w:jc w:val="center"/>
              <w:rPr>
                <w:rFonts w:hint="eastAsia" w:ascii="仿宋" w:eastAsia="仿宋" w:cs="仿宋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eastAsia="仿宋" w:cs="仿宋"/>
                <w:bCs/>
                <w:color w:val="auto"/>
                <w:kern w:val="0"/>
                <w:sz w:val="21"/>
                <w:szCs w:val="21"/>
                <w:highlight w:val="none"/>
              </w:rPr>
              <w:t>单价（元）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540"/>
              </w:tabs>
              <w:spacing w:line="400" w:lineRule="exact"/>
              <w:jc w:val="center"/>
              <w:rPr>
                <w:rFonts w:hint="eastAsia" w:ascii="仿宋" w:eastAsia="仿宋" w:cs="仿宋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eastAsia="仿宋" w:cs="仿宋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含税</w:t>
            </w:r>
            <w:r>
              <w:rPr>
                <w:rFonts w:hint="eastAsia" w:ascii="仿宋" w:eastAsia="仿宋" w:cs="仿宋"/>
                <w:bCs/>
                <w:color w:val="auto"/>
                <w:kern w:val="0"/>
                <w:sz w:val="21"/>
                <w:szCs w:val="21"/>
                <w:highlight w:val="none"/>
              </w:rPr>
              <w:t>总价（元）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540"/>
              </w:tabs>
              <w:spacing w:line="400" w:lineRule="exact"/>
              <w:jc w:val="center"/>
              <w:rPr>
                <w:rFonts w:hint="eastAsia" w:ascii="仿宋" w:eastAsia="仿宋" w:cs="仿宋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eastAsia="仿宋" w:cs="仿宋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不含税总价（元）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540"/>
              </w:tabs>
              <w:spacing w:line="400" w:lineRule="exact"/>
              <w:jc w:val="center"/>
              <w:rPr>
                <w:rFonts w:hint="eastAsia" w:ascii="仿宋" w:eastAsia="仿宋" w:cs="仿宋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eastAsia="仿宋" w:cs="仿宋"/>
                <w:bCs/>
                <w:color w:val="auto"/>
                <w:kern w:val="0"/>
                <w:sz w:val="21"/>
                <w:szCs w:val="21"/>
                <w:highlight w:val="none"/>
              </w:rPr>
              <w:t>交货日期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540"/>
              </w:tabs>
              <w:spacing w:line="400" w:lineRule="exact"/>
              <w:jc w:val="center"/>
              <w:rPr>
                <w:rFonts w:hint="eastAsia" w:ascii="仿宋" w:eastAsia="仿宋" w:cs="仿宋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eastAsia="仿宋" w:cs="仿宋"/>
                <w:bCs/>
                <w:color w:val="auto"/>
                <w:kern w:val="0"/>
                <w:sz w:val="21"/>
                <w:szCs w:val="21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1024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="仿宋" w:eastAsia="仿宋" w:cs="仿宋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  <w:highlight w:val="none"/>
              </w:rPr>
              <w:t>$${foreachRows}$$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 w:cs="仿宋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>${a8}</w:t>
            </w:r>
            <w:r>
              <w:rPr>
                <w:rFonts w:hint="eastAsia" w:asci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 xml:space="preserve">  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 w:cs="仿宋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>${a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>}</w:t>
            </w:r>
            <w:r>
              <w:rPr>
                <w:rFonts w:hint="eastAsia" w:asci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 xml:space="preserve"> </w:t>
            </w: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 w:cs="仿宋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>${a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>}</w:t>
            </w:r>
            <w:r>
              <w:rPr>
                <w:rFonts w:hint="eastAsia" w:asci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 xml:space="preserve"> 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 w:cs="仿宋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>${a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>}</w:t>
            </w:r>
            <w:r>
              <w:rPr>
                <w:rFonts w:hint="eastAsia" w:asci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 xml:space="preserve">   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 w:cs="仿宋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>${a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>}</w:t>
            </w:r>
            <w:r>
              <w:rPr>
                <w:rFonts w:hint="eastAsia" w:asci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 xml:space="preserve">   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 w:cs="仿宋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>${a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13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>}</w:t>
            </w:r>
            <w:r>
              <w:rPr>
                <w:rFonts w:hint="eastAsia" w:asci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 xml:space="preserve">   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 w:cs="仿宋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>${a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14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>}</w:t>
            </w:r>
            <w:r>
              <w:rPr>
                <w:rFonts w:hint="eastAsia" w:asci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 xml:space="preserve">  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 w:cs="仿宋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>${a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>}</w:t>
            </w:r>
          </w:p>
        </w:tc>
        <w:tc>
          <w:tcPr>
            <w:tcW w:w="1205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 w:cs="仿宋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>${a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>}</w:t>
            </w:r>
            <w:r>
              <w:rPr>
                <w:rFonts w:hint="eastAsia" w:asci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 xml:space="preserve">   </w:t>
            </w:r>
          </w:p>
        </w:tc>
        <w:tc>
          <w:tcPr>
            <w:tcW w:w="1162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 w:cs="仿宋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>${a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>}</w:t>
            </w:r>
            <w:r>
              <w:rPr>
                <w:rFonts w:hint="eastAsia" w:asci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 xml:space="preserve">   </w:t>
            </w:r>
          </w:p>
        </w:tc>
        <w:tc>
          <w:tcPr>
            <w:tcW w:w="734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 w:cs="仿宋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>${a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>8}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付款进度：</w:t>
      </w:r>
      <w:r>
        <w:rPr>
          <w:rFonts w:hint="eastAsia" w:ascii="仿宋" w:hAnsi="仿宋" w:eastAsia="仿宋" w:cs="仿宋"/>
          <w:kern w:val="0"/>
          <w:sz w:val="24"/>
        </w:rPr>
        <w:t>${a</w:t>
      </w:r>
      <w:r>
        <w:rPr>
          <w:rFonts w:hint="eastAsia" w:ascii="仿宋" w:hAnsi="仿宋" w:eastAsia="仿宋" w:cs="仿宋"/>
          <w:kern w:val="0"/>
          <w:sz w:val="2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24"/>
        </w:rPr>
        <w:t>}</w:t>
      </w:r>
      <w:r>
        <w:rPr>
          <w:rFonts w:hint="eastAsia" w:ascii="仿宋" w:hAnsi="仿宋" w:eastAsia="仿宋" w:cs="仿宋"/>
          <w:kern w:val="0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三、</w:t>
      </w:r>
      <w:r>
        <w:rPr>
          <w:rFonts w:hint="eastAsia" w:ascii="仿宋" w:hAnsi="仿宋" w:eastAsia="仿宋" w:cs="仿宋"/>
          <w:sz w:val="28"/>
          <w:szCs w:val="28"/>
        </w:rPr>
        <w:t>本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订单是甲乙双方签订的《供应商合作协议》</w:t>
      </w:r>
      <w:r>
        <w:rPr>
          <w:rFonts w:hint="eastAsia" w:ascii="仿宋" w:hAnsi="仿宋" w:eastAsia="仿宋" w:cs="仿宋"/>
          <w:sz w:val="28"/>
          <w:szCs w:val="28"/>
        </w:rPr>
        <w:t>不可分割的组成部分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，受其约束</w:t>
      </w:r>
      <w:r>
        <w:rPr>
          <w:rFonts w:hint="eastAsia" w:ascii="仿宋" w:hAnsi="仿宋" w:eastAsia="仿宋" w:cs="仿宋"/>
          <w:sz w:val="28"/>
          <w:szCs w:val="28"/>
        </w:rPr>
        <w:t>与原合同具有同等法律效力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，双方均应遵守并履行《供应商合作协议》</w:t>
      </w:r>
      <w:r>
        <w:rPr>
          <w:rFonts w:hint="eastAsia" w:ascii="仿宋" w:hAnsi="仿宋" w:eastAsia="仿宋" w:cs="仿宋"/>
          <w:sz w:val="28"/>
          <w:szCs w:val="28"/>
        </w:rPr>
        <w:t>的条款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内容</w:t>
      </w:r>
      <w:r>
        <w:rPr>
          <w:rFonts w:hint="eastAsia" w:ascii="仿宋" w:hAnsi="仿宋" w:eastAsia="仿宋" w:cs="仿宋"/>
          <w:sz w:val="28"/>
          <w:szCs w:val="28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四</w:t>
      </w:r>
      <w:r>
        <w:rPr>
          <w:rFonts w:hint="eastAsia" w:ascii="仿宋" w:hAnsi="仿宋" w:eastAsia="仿宋" w:cs="仿宋"/>
          <w:sz w:val="28"/>
          <w:szCs w:val="28"/>
        </w:rPr>
        <w:t>、本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合同订单</w:t>
      </w:r>
      <w:r>
        <w:rPr>
          <w:rFonts w:hint="eastAsia" w:ascii="仿宋" w:hAnsi="仿宋" w:eastAsia="仿宋" w:cs="仿宋"/>
          <w:sz w:val="28"/>
          <w:szCs w:val="28"/>
        </w:rPr>
        <w:t>自双方签字盖章之日起生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效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电子签章对双方均具约束力。</w:t>
      </w:r>
      <w:r>
        <w:rPr>
          <w:rFonts w:hint="eastAsia" w:ascii="仿宋" w:hAnsi="仿宋" w:eastAsia="仿宋" w:cs="仿宋"/>
          <w:sz w:val="28"/>
          <w:szCs w:val="28"/>
        </w:rPr>
        <w:t>一式3份，甲方执2份，乙方执1份，具有同等法律效力。</w:t>
      </w:r>
    </w:p>
    <w:p>
      <w:pPr>
        <w:pStyle w:val="2"/>
        <w:rPr>
          <w:rFonts w:hint="eastAsia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99"/>
        <w:gridCol w:w="50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45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甲方（章）：${a2}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乙方（章）:${a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45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单位地址：${a29}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单位地址：${a101}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45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法定代表人：${a30}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法定代表人：${a102}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45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委托代理人：${a31}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委托代理人：${a103}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45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邮箱:${a33}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邮箱：${a105}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45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电话：${a34}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电话：${a106}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45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开户银行：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开户银行：${a108}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45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账号：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账号：${a109}</w:t>
            </w:r>
          </w:p>
        </w:tc>
      </w:tr>
    </w:tbl>
    <w:p>
      <w:pPr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/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E47B9"/>
    <w:multiLevelType w:val="singleLevel"/>
    <w:tmpl w:val="3EEE47B9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growAutofit/>
    <w:useFELayout/>
    <w:doNotUseIndentAsNumberingTabStop/>
    <w:useAltKinsokuLineBreakRules/>
    <w:splitPgBreakAndParaMark/>
    <w:compatSetting w:name="compatibilityMode" w:uri="http://schemas.microsoft.com/office/word" w:val="14"/>
  </w:compat>
  <w:docVars>
    <w:docVar w:name="commondata" w:val="eyJoZGlkIjoiZWUzMTEwOGI5ZDY5YWFlZjcwMDAwNmVjZTYzNjQ4NWMifQ=="/>
  </w:docVars>
  <w:rsids>
    <w:rsidRoot w:val="00000000"/>
    <w:rsid w:val="00C04E78"/>
    <w:rsid w:val="03C314CC"/>
    <w:rsid w:val="0635547C"/>
    <w:rsid w:val="086329D2"/>
    <w:rsid w:val="0A29711D"/>
    <w:rsid w:val="0B4D51BA"/>
    <w:rsid w:val="0E1C26C6"/>
    <w:rsid w:val="12597F40"/>
    <w:rsid w:val="12D1154D"/>
    <w:rsid w:val="143C3AEF"/>
    <w:rsid w:val="1C3402A4"/>
    <w:rsid w:val="1D4A58F3"/>
    <w:rsid w:val="1E0169BB"/>
    <w:rsid w:val="2CE2210F"/>
    <w:rsid w:val="32706D71"/>
    <w:rsid w:val="338B6823"/>
    <w:rsid w:val="38ED4B38"/>
    <w:rsid w:val="3CD5161C"/>
    <w:rsid w:val="3F07412A"/>
    <w:rsid w:val="42AC4D6A"/>
    <w:rsid w:val="4A832E87"/>
    <w:rsid w:val="51615D9D"/>
    <w:rsid w:val="53A02412"/>
    <w:rsid w:val="55151BCC"/>
    <w:rsid w:val="555D5D9D"/>
    <w:rsid w:val="5BB2176C"/>
    <w:rsid w:val="5C8E51F7"/>
    <w:rsid w:val="5FC95DA4"/>
    <w:rsid w:val="6AB06526"/>
    <w:rsid w:val="6CDC17B5"/>
    <w:rsid w:val="77111B0C"/>
    <w:rsid w:val="78EC2E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引用1"/>
    <w:basedOn w:val="1"/>
    <w:next w:val="1"/>
    <w:qFormat/>
    <w:uiPriority w:val="0"/>
    <w:pPr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iCs/>
      <w:color w:val="3F3F3F"/>
    </w:rPr>
  </w:style>
  <w:style w:type="paragraph" w:styleId="3">
    <w:name w:val="Body Text"/>
    <w:basedOn w:val="1"/>
    <w:qFormat/>
    <w:uiPriority w:val="0"/>
    <w:pPr>
      <w:spacing w:after="120"/>
    </w:pPr>
    <w:rPr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font21"/>
    <w:qFormat/>
    <w:uiPriority w:val="0"/>
    <w:rPr>
      <w:rFonts w:ascii="宋体" w:eastAsia="宋体" w:cs="宋体"/>
      <w:color w:val="FF0000"/>
      <w:sz w:val="24"/>
      <w:szCs w:val="24"/>
      <w:u w:val="single"/>
    </w:rPr>
  </w:style>
  <w:style w:type="character" w:customStyle="1" w:styleId="9">
    <w:name w:val="font11"/>
    <w:qFormat/>
    <w:uiPriority w:val="0"/>
    <w:rPr>
      <w:rFonts w:asci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HP</Company>
  <Pages>1</Pages>
  <Words>376</Words>
  <Characters>595</Characters>
  <Lines>0</Lines>
  <Paragraphs>0</Paragraphs>
  <TotalTime>7</TotalTime>
  <ScaleCrop>false</ScaleCrop>
  <LinksUpToDate>false</LinksUpToDate>
  <CharactersWithSpaces>962</CharactersWithSpaces>
  <Application>WPS Office_11.1.0.13703_F1E327BC-269C-435d-A152-05C5408002CA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2013-05-25T01:26:00Z</dcterms:created>
  <dc:creator>hp</dc:creator>
  <cp:lastModifiedBy>王建慧</cp:lastModifiedBy>
  <cp:lastPrinted>2023-02-14T06:13:00Z</cp:lastPrinted>
  <dcterms:modified xsi:type="dcterms:W3CDTF">2023-02-22T07:02:09Z</dcterms:modified>
  <dc:title>《________合同》的补充协议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36562D5F0F7A452B979579E8AEF90513</vt:lpwstr>
  </property>
</Properties>
</file>