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703F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附件1、承诺函</w:t>
      </w:r>
    </w:p>
    <w:p w14:paraId="0E00768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致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杭州市富阳区妇幼保健院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</w:t>
      </w:r>
    </w:p>
    <w:p w14:paraId="753D29E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80" w:firstLineChars="1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本单位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（供应商名称）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参加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>（采购项目名称/包号）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的采购活动，现承诺：</w:t>
      </w:r>
    </w:p>
    <w:p w14:paraId="70DF48E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一、具备本项目规定的条件：</w:t>
      </w:r>
    </w:p>
    <w:p w14:paraId="4C22427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（一）具有独立承担民事责任的能力；</w:t>
      </w:r>
    </w:p>
    <w:p w14:paraId="538479D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（二）具有良好的商业信誉和健全的财务会计制度；</w:t>
      </w:r>
    </w:p>
    <w:p w14:paraId="5F446E9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（三）具有履行合同所必需的设备和专业技术能力；</w:t>
      </w:r>
    </w:p>
    <w:p w14:paraId="7A4929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（四）具有依法缴纳税收和社会保障资金的良好记录；</w:t>
      </w:r>
    </w:p>
    <w:p w14:paraId="04A0614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（五）参加本次采购活动前三年内，在经营活动中没有重大违法记录；</w:t>
      </w:r>
    </w:p>
    <w:p w14:paraId="6FC9907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（六）法律、行政法规规定的其他条件；</w:t>
      </w:r>
    </w:p>
    <w:p w14:paraId="1871B02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（七）本项目不允许联合体参加。</w:t>
      </w:r>
    </w:p>
    <w:p w14:paraId="6B3889A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二、截至采购申请文件/比价文件递交截止日未被列入失信被执行人、重大税收违法案件当事人名单、政府采购严重违法失信行为记录名单。</w:t>
      </w:r>
    </w:p>
    <w:p w14:paraId="1F9C922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三、我单位及其现任法定代表人/主要负责人不具有行贿犯罪记录。</w:t>
      </w:r>
    </w:p>
    <w:p w14:paraId="1A0C4CF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本单位对上述承诺的内容事项真实性负责。如经查实上述承诺的内容事项存在虚假，我单位愿意接受以提供虚假材料谋取成交追究法律责任。</w:t>
      </w:r>
    </w:p>
    <w:p w14:paraId="63CF7E6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供应商名称：（加盖公章）</w:t>
      </w:r>
    </w:p>
    <w:p w14:paraId="72626F4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法定代表人或代理人：（签字或加盖个人印章）</w:t>
      </w:r>
    </w:p>
    <w:p w14:paraId="48B875B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6" w:firstLineChars="131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日期：年 月 日</w:t>
      </w:r>
    </w:p>
    <w:p w14:paraId="76546DE8">
      <w:pPr>
        <w:pStyle w:val="4"/>
        <w:widowControl/>
        <w:spacing w:beforeAutospacing="0" w:afterAutospacing="0"/>
        <w:rPr>
          <w:rFonts w:hint="eastAsia" w:cs="仿宋_GB2312" w:asciiTheme="minorEastAsia" w:hAnsiTheme="minorEastAsia"/>
          <w:sz w:val="28"/>
          <w:szCs w:val="28"/>
        </w:rPr>
      </w:pPr>
    </w:p>
    <w:p w14:paraId="60A29458">
      <w:pPr>
        <w:rPr>
          <w:rFonts w:hint="eastAsia" w:ascii="黑体" w:hAnsi="华文中宋" w:eastAsia="黑体"/>
          <w:color w:val="000000"/>
          <w:kern w:val="0"/>
          <w:sz w:val="21"/>
          <w:szCs w:val="21"/>
        </w:rPr>
      </w:pPr>
    </w:p>
    <w:p w14:paraId="6DAA8B4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附件2</w:t>
      </w:r>
    </w:p>
    <w:p w14:paraId="428C8D0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报价一览表</w:t>
      </w:r>
    </w:p>
    <w:p w14:paraId="217B361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项目名称：                                                        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190"/>
        <w:gridCol w:w="890"/>
        <w:gridCol w:w="1224"/>
        <w:gridCol w:w="826"/>
        <w:gridCol w:w="517"/>
        <w:gridCol w:w="935"/>
        <w:gridCol w:w="935"/>
        <w:gridCol w:w="755"/>
        <w:gridCol w:w="506"/>
      </w:tblGrid>
      <w:tr w14:paraId="0BFB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33" w:type="pct"/>
            <w:vAlign w:val="center"/>
          </w:tcPr>
          <w:p w14:paraId="75154AC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698" w:type="pct"/>
            <w:vAlign w:val="center"/>
          </w:tcPr>
          <w:p w14:paraId="5BF55DF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物资名称</w:t>
            </w:r>
          </w:p>
        </w:tc>
        <w:tc>
          <w:tcPr>
            <w:tcW w:w="522" w:type="pct"/>
            <w:vAlign w:val="center"/>
          </w:tcPr>
          <w:p w14:paraId="5B6ABA7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品牌</w:t>
            </w:r>
          </w:p>
        </w:tc>
        <w:tc>
          <w:tcPr>
            <w:tcW w:w="718" w:type="pct"/>
            <w:vAlign w:val="center"/>
          </w:tcPr>
          <w:p w14:paraId="4217D5A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484" w:type="pct"/>
            <w:vAlign w:val="center"/>
          </w:tcPr>
          <w:p w14:paraId="3F1253D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计量单位</w:t>
            </w:r>
          </w:p>
        </w:tc>
        <w:tc>
          <w:tcPr>
            <w:tcW w:w="303" w:type="pct"/>
            <w:vAlign w:val="center"/>
          </w:tcPr>
          <w:p w14:paraId="2EF32A7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数量</w:t>
            </w:r>
          </w:p>
        </w:tc>
        <w:tc>
          <w:tcPr>
            <w:tcW w:w="548" w:type="pct"/>
            <w:vAlign w:val="center"/>
          </w:tcPr>
          <w:p w14:paraId="459EFCC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单价（元）</w:t>
            </w:r>
          </w:p>
        </w:tc>
        <w:tc>
          <w:tcPr>
            <w:tcW w:w="548" w:type="pct"/>
            <w:vAlign w:val="center"/>
          </w:tcPr>
          <w:p w14:paraId="389CA9B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合计（元）</w:t>
            </w:r>
          </w:p>
        </w:tc>
        <w:tc>
          <w:tcPr>
            <w:tcW w:w="443" w:type="pct"/>
            <w:vAlign w:val="center"/>
          </w:tcPr>
          <w:p w14:paraId="261B75E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供货周期</w:t>
            </w:r>
          </w:p>
        </w:tc>
        <w:tc>
          <w:tcPr>
            <w:tcW w:w="297" w:type="pct"/>
            <w:vAlign w:val="center"/>
          </w:tcPr>
          <w:p w14:paraId="1A23499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注</w:t>
            </w:r>
          </w:p>
        </w:tc>
      </w:tr>
      <w:tr w14:paraId="4063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exact"/>
          <w:jc w:val="center"/>
        </w:trPr>
        <w:tc>
          <w:tcPr>
            <w:tcW w:w="433" w:type="pct"/>
            <w:shd w:val="clear" w:color="auto" w:fill="FFFFFF"/>
            <w:vAlign w:val="center"/>
          </w:tcPr>
          <w:p w14:paraId="343307A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14:paraId="537F719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43AA491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0F6A8D3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14:paraId="01769E9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14:paraId="291DA72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14:paraId="7362332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0CD2EA6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/>
            <w:vAlign w:val="center"/>
          </w:tcPr>
          <w:p w14:paraId="3520B69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69EC8BE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A4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433" w:type="pct"/>
            <w:shd w:val="clear" w:color="auto" w:fill="FFFFFF"/>
            <w:vAlign w:val="center"/>
          </w:tcPr>
          <w:p w14:paraId="0162224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14:paraId="35F502E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40BD01C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2CD498A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14:paraId="3494B78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14:paraId="059CA96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14:paraId="5F85BCD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E9420B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/>
            <w:vAlign w:val="center"/>
          </w:tcPr>
          <w:p w14:paraId="217CA51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3DF8D4C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BD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433" w:type="pct"/>
            <w:shd w:val="clear" w:color="auto" w:fill="FFFFFF"/>
            <w:vAlign w:val="center"/>
          </w:tcPr>
          <w:p w14:paraId="6F5ED21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14:paraId="2D9F658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29265D9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2AE3AB4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14:paraId="481E64D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14:paraId="60BFE61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14:paraId="72A013A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1628D8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/>
            <w:vAlign w:val="center"/>
          </w:tcPr>
          <w:p w14:paraId="29C9F07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074D07F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82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433" w:type="pct"/>
            <w:shd w:val="clear" w:color="auto" w:fill="FFFFFF"/>
            <w:vAlign w:val="center"/>
          </w:tcPr>
          <w:p w14:paraId="6DBE418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14:paraId="568AC1B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73EACAD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58B0C4C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14:paraId="4AC92C3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14:paraId="17BC80F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14:paraId="2884982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3E649D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/>
            <w:vAlign w:val="center"/>
          </w:tcPr>
          <w:p w14:paraId="0327BF5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39E3052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5907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433" w:type="pct"/>
            <w:shd w:val="clear" w:color="auto" w:fill="FFFFFF"/>
            <w:vAlign w:val="center"/>
          </w:tcPr>
          <w:p w14:paraId="25BFB8A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14:paraId="79022FB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22" w:type="pct"/>
            <w:shd w:val="clear" w:color="auto" w:fill="FFFFFF"/>
            <w:vAlign w:val="center"/>
          </w:tcPr>
          <w:p w14:paraId="1BC8473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FFFFF"/>
            <w:vAlign w:val="center"/>
          </w:tcPr>
          <w:p w14:paraId="7E318E3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FFFFF"/>
            <w:vAlign w:val="center"/>
          </w:tcPr>
          <w:p w14:paraId="5F29383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03" w:type="pct"/>
            <w:shd w:val="clear" w:color="auto" w:fill="FFFFFF"/>
            <w:vAlign w:val="center"/>
          </w:tcPr>
          <w:p w14:paraId="781DA2C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/>
            <w:vAlign w:val="center"/>
          </w:tcPr>
          <w:p w14:paraId="3B39D27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866C0C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/>
            <w:vAlign w:val="center"/>
          </w:tcPr>
          <w:p w14:paraId="5DBDBA7A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FFFFFF"/>
            <w:vAlign w:val="center"/>
          </w:tcPr>
          <w:p w14:paraId="1718E10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27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132" w:type="pct"/>
            <w:gridSpan w:val="2"/>
            <w:shd w:val="clear" w:color="auto" w:fill="FFFFFF"/>
            <w:vAlign w:val="center"/>
          </w:tcPr>
          <w:p w14:paraId="2A21AC9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合计（元）</w:t>
            </w:r>
          </w:p>
        </w:tc>
        <w:tc>
          <w:tcPr>
            <w:tcW w:w="3867" w:type="pct"/>
            <w:gridSpan w:val="8"/>
            <w:vAlign w:val="center"/>
          </w:tcPr>
          <w:p w14:paraId="68DED7A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人民币（金额）大写：                                                 人民币（金额）小写：</w:t>
            </w:r>
          </w:p>
        </w:tc>
      </w:tr>
    </w:tbl>
    <w:p w14:paraId="3153324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说 明：1.本总价=单价×数量(</w:t>
      </w:r>
      <w:r>
        <w:rPr>
          <w:rFonts w:hint="eastAsia" w:cs="仿宋_GB2312" w:asciiTheme="minorEastAsia" w:hAnsiTheme="minorEastAsia"/>
          <w:sz w:val="28"/>
          <w:szCs w:val="28"/>
        </w:rPr>
        <w:t>所报价格是交货时的验收价格，运输、安装、调试、税金和保险等费用以及采购要求的其他费用均应包含在报价中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)，报价人报价须认真核对有无计算错误。</w:t>
      </w:r>
    </w:p>
    <w:p w14:paraId="57A6D3F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2.此表报价物资项目不够，可另附表，金额合计在此表中，附表必须由法定代表人或授权代表签字及加盖公司印章。</w:t>
      </w:r>
    </w:p>
    <w:p w14:paraId="676D43ED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3.报价金额大小写不一致时以大写金额为准。</w:t>
      </w:r>
    </w:p>
    <w:p w14:paraId="19A3446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2F611BE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p w14:paraId="4854E253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p w14:paraId="793ACF52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供应商名称：XXX（盖单位公章）</w:t>
      </w:r>
    </w:p>
    <w:p w14:paraId="3C76AF54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 xml:space="preserve">法定代表人/单位负责人或授权代表（签字或加盖个人印章）：XXX </w:t>
      </w:r>
    </w:p>
    <w:p w14:paraId="71A91E0F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日期：</w:t>
      </w:r>
      <w:r>
        <w:rPr>
          <w:rFonts w:hint="eastAsia" w:cs="仿宋_GB2312" w:asciiTheme="minorEastAsia" w:hAnsiTheme="minorEastAsia"/>
          <w:sz w:val="28"/>
          <w:szCs w:val="28"/>
          <w:lang w:val="en-US" w:eastAsia="zh-CN"/>
        </w:rPr>
        <w:t xml:space="preserve">   </w:t>
      </w:r>
      <w:r>
        <w:rPr>
          <w:rFonts w:hint="eastAsia" w:cs="仿宋_GB2312" w:asciiTheme="minorEastAsia" w:hAnsiTheme="minorEastAsia"/>
          <w:sz w:val="28"/>
          <w:szCs w:val="28"/>
        </w:rPr>
        <w:t>年</w:t>
      </w:r>
      <w:r>
        <w:rPr>
          <w:rFonts w:hint="eastAsia" w:cs="仿宋_GB2312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cs="仿宋_GB2312" w:asciiTheme="minorEastAsia" w:hAnsiTheme="minorEastAsia"/>
          <w:sz w:val="28"/>
          <w:szCs w:val="28"/>
        </w:rPr>
        <w:t>月</w:t>
      </w:r>
      <w:r>
        <w:rPr>
          <w:rFonts w:hint="eastAsia" w:cs="仿宋_GB2312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cs="仿宋_GB2312" w:asciiTheme="minorEastAsia" w:hAnsiTheme="minorEastAsia"/>
          <w:sz w:val="28"/>
          <w:szCs w:val="28"/>
        </w:rPr>
        <w:t>日</w:t>
      </w:r>
    </w:p>
    <w:p w14:paraId="610FC054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7085DD4B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47AE7875">
      <w:pPr>
        <w:pStyle w:val="4"/>
        <w:widowControl/>
        <w:spacing w:beforeAutospacing="0" w:afterAutospacing="0"/>
        <w:rPr>
          <w:rFonts w:asciiTheme="minorEastAsia" w:hAnsiTheme="minorEastAsia"/>
          <w:sz w:val="28"/>
          <w:szCs w:val="28"/>
        </w:rPr>
      </w:pPr>
    </w:p>
    <w:p w14:paraId="059FCE53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附件3：服务内容及要求响应表</w:t>
      </w:r>
    </w:p>
    <w:p w14:paraId="12024F3E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项目名称：</w:t>
      </w:r>
    </w:p>
    <w:tbl>
      <w:tblPr>
        <w:tblStyle w:val="6"/>
        <w:tblW w:w="9583" w:type="dxa"/>
        <w:tblInd w:w="-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2550"/>
        <w:gridCol w:w="2716"/>
        <w:gridCol w:w="1500"/>
      </w:tblGrid>
      <w:tr w14:paraId="46900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2817" w:type="dxa"/>
          </w:tcPr>
          <w:p w14:paraId="41AB1ACB">
            <w:pPr>
              <w:pStyle w:val="4"/>
              <w:widowControl/>
              <w:spacing w:beforeAutospacing="0" w:afterAutospacing="0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采购公告要求</w:t>
            </w:r>
          </w:p>
          <w:p w14:paraId="57EDF811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4257CF6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供应商应答</w:t>
            </w:r>
          </w:p>
          <w:p w14:paraId="46281CBE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  <w:tc>
          <w:tcPr>
            <w:tcW w:w="2716" w:type="dxa"/>
          </w:tcPr>
          <w:p w14:paraId="4BC58A98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偏离（若有偏离请逐条写明）</w:t>
            </w:r>
          </w:p>
          <w:p w14:paraId="31850695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AED5DF4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备注</w:t>
            </w:r>
          </w:p>
          <w:p w14:paraId="30D19D47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</w:tr>
      <w:tr w14:paraId="33F5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7" w:type="dxa"/>
          </w:tcPr>
          <w:p w14:paraId="55B78932">
            <w:pPr>
              <w:pStyle w:val="4"/>
              <w:widowControl/>
              <w:spacing w:beforeAutospacing="0" w:afterAutospacing="0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公告第二条：“</w:t>
            </w:r>
            <w:r>
              <w:rPr>
                <w:rFonts w:hint="eastAsia" w:hAnsi="宋体"/>
                <w:color w:val="000000"/>
                <w:sz w:val="28"/>
                <w:szCs w:val="28"/>
              </w:rPr>
              <w:t>具体内容及要求</w:t>
            </w: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”是否完全响应</w:t>
            </w:r>
            <w:r>
              <w:rPr>
                <w:rFonts w:hint="eastAsia" w:cs="仿宋_GB2312" w:asciiTheme="minorEastAsia" w:hAnsi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仿宋_GB2312" w:asciiTheme="minorEastAsia" w:hAnsiTheme="minorEastAsia"/>
                <w:sz w:val="28"/>
                <w:szCs w:val="28"/>
                <w:lang w:val="en-US" w:eastAsia="zh-CN"/>
              </w:rPr>
              <w:t>需逐条写明</w:t>
            </w:r>
            <w:r>
              <w:rPr>
                <w:rFonts w:hint="eastAsia" w:cs="仿宋_GB2312" w:asciiTheme="minorEastAsia" w:hAnsiTheme="minor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50" w:type="dxa"/>
          </w:tcPr>
          <w:p w14:paraId="536FFA81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□完全</w:t>
            </w:r>
            <w:bookmarkStart w:id="0" w:name="_GoBack"/>
            <w:bookmarkEnd w:id="0"/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响应</w:t>
            </w:r>
          </w:p>
          <w:p w14:paraId="0571C4B6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/>
                <w:sz w:val="28"/>
                <w:szCs w:val="28"/>
              </w:rPr>
              <w:t>□偏离</w:t>
            </w:r>
          </w:p>
        </w:tc>
        <w:tc>
          <w:tcPr>
            <w:tcW w:w="2716" w:type="dxa"/>
          </w:tcPr>
          <w:p w14:paraId="235D7D16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5226F90">
            <w:pPr>
              <w:pStyle w:val="4"/>
              <w:widowControl/>
              <w:spacing w:beforeAutospacing="0" w:afterAutospacing="0"/>
              <w:ind w:firstLine="366" w:firstLineChars="131"/>
              <w:rPr>
                <w:rFonts w:cs="仿宋_GB2312" w:asciiTheme="minorEastAsia" w:hAnsiTheme="minorEastAsia"/>
                <w:sz w:val="28"/>
                <w:szCs w:val="28"/>
              </w:rPr>
            </w:pPr>
          </w:p>
        </w:tc>
      </w:tr>
    </w:tbl>
    <w:p w14:paraId="5A3ED2AF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112417A0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0D61A21A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26A6A88C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</w:p>
    <w:p w14:paraId="41108ED3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供应商名称：（加盖公章）</w:t>
      </w:r>
    </w:p>
    <w:p w14:paraId="3C8220CA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法定代表人或代理人:（签字或加盖法定代表人印章）</w:t>
      </w:r>
    </w:p>
    <w:p w14:paraId="3A2E58DD">
      <w:pPr>
        <w:pStyle w:val="4"/>
        <w:widowControl/>
        <w:spacing w:beforeAutospacing="0" w:afterAutospacing="0"/>
        <w:ind w:firstLine="366" w:firstLineChars="131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日 期： 年 月 日</w:t>
      </w:r>
    </w:p>
    <w:p w14:paraId="7561503C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p w14:paraId="2C43FA6B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p w14:paraId="0D0DABBB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p w14:paraId="503F70F7">
      <w:pPr>
        <w:pStyle w:val="4"/>
        <w:widowControl/>
        <w:spacing w:beforeAutospacing="0" w:afterAutospacing="0"/>
        <w:rPr>
          <w:rFonts w:cs="仿宋_GB2312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28C269-E268-4940-B343-536CBFED1C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B3DDD8B0-85FB-46BB-9C77-71F4E93DB1F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22636065-486A-4297-B3CB-0AC84DFAD4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dhYTA3YTAxOGRlYzA0Mjc3OGY0MDljODkzMGJmYjUifQ=="/>
  </w:docVars>
  <w:rsids>
    <w:rsidRoot w:val="00F75E11"/>
    <w:rsid w:val="00041F52"/>
    <w:rsid w:val="000426BB"/>
    <w:rsid w:val="00043A74"/>
    <w:rsid w:val="000769DF"/>
    <w:rsid w:val="00095B00"/>
    <w:rsid w:val="000C1B92"/>
    <w:rsid w:val="000C1E4B"/>
    <w:rsid w:val="000C2921"/>
    <w:rsid w:val="000F1A11"/>
    <w:rsid w:val="001004B8"/>
    <w:rsid w:val="00106F61"/>
    <w:rsid w:val="00107646"/>
    <w:rsid w:val="00113BFD"/>
    <w:rsid w:val="0012638A"/>
    <w:rsid w:val="00131C9F"/>
    <w:rsid w:val="001447DB"/>
    <w:rsid w:val="0018171E"/>
    <w:rsid w:val="00187BB9"/>
    <w:rsid w:val="001C42C7"/>
    <w:rsid w:val="001F5288"/>
    <w:rsid w:val="00204239"/>
    <w:rsid w:val="002309F1"/>
    <w:rsid w:val="0023304C"/>
    <w:rsid w:val="00236C99"/>
    <w:rsid w:val="00242166"/>
    <w:rsid w:val="00250CAD"/>
    <w:rsid w:val="00262065"/>
    <w:rsid w:val="002B4990"/>
    <w:rsid w:val="002C55B1"/>
    <w:rsid w:val="002C6D71"/>
    <w:rsid w:val="002D15D7"/>
    <w:rsid w:val="002E6648"/>
    <w:rsid w:val="002E6C69"/>
    <w:rsid w:val="00310289"/>
    <w:rsid w:val="00362B6D"/>
    <w:rsid w:val="0037366A"/>
    <w:rsid w:val="00385E72"/>
    <w:rsid w:val="003862E4"/>
    <w:rsid w:val="003B555E"/>
    <w:rsid w:val="003E693E"/>
    <w:rsid w:val="00402A33"/>
    <w:rsid w:val="00405A7B"/>
    <w:rsid w:val="00422FAA"/>
    <w:rsid w:val="004264EA"/>
    <w:rsid w:val="00431827"/>
    <w:rsid w:val="00435B3E"/>
    <w:rsid w:val="004659D0"/>
    <w:rsid w:val="00496953"/>
    <w:rsid w:val="004A278D"/>
    <w:rsid w:val="004A5168"/>
    <w:rsid w:val="004B2FB1"/>
    <w:rsid w:val="004B693E"/>
    <w:rsid w:val="004B7DBE"/>
    <w:rsid w:val="004E3289"/>
    <w:rsid w:val="004E4817"/>
    <w:rsid w:val="005112A3"/>
    <w:rsid w:val="00522BD1"/>
    <w:rsid w:val="00525FE3"/>
    <w:rsid w:val="005521F2"/>
    <w:rsid w:val="0057658C"/>
    <w:rsid w:val="0058597A"/>
    <w:rsid w:val="005914A4"/>
    <w:rsid w:val="005A50EC"/>
    <w:rsid w:val="005A6491"/>
    <w:rsid w:val="005D28DE"/>
    <w:rsid w:val="0060390B"/>
    <w:rsid w:val="006052B1"/>
    <w:rsid w:val="00615F38"/>
    <w:rsid w:val="00622E1A"/>
    <w:rsid w:val="00632D4D"/>
    <w:rsid w:val="006360D0"/>
    <w:rsid w:val="006362D2"/>
    <w:rsid w:val="00637224"/>
    <w:rsid w:val="006812E7"/>
    <w:rsid w:val="00683C2A"/>
    <w:rsid w:val="006C3F64"/>
    <w:rsid w:val="006F63E3"/>
    <w:rsid w:val="0075393E"/>
    <w:rsid w:val="00753F97"/>
    <w:rsid w:val="00772962"/>
    <w:rsid w:val="00776FB9"/>
    <w:rsid w:val="007A4A4D"/>
    <w:rsid w:val="007D5792"/>
    <w:rsid w:val="007F53DD"/>
    <w:rsid w:val="007F640A"/>
    <w:rsid w:val="0081002C"/>
    <w:rsid w:val="00834A85"/>
    <w:rsid w:val="0083747A"/>
    <w:rsid w:val="00854232"/>
    <w:rsid w:val="00871E44"/>
    <w:rsid w:val="00881931"/>
    <w:rsid w:val="008823A8"/>
    <w:rsid w:val="008A69AF"/>
    <w:rsid w:val="008C279E"/>
    <w:rsid w:val="008C702D"/>
    <w:rsid w:val="008E045D"/>
    <w:rsid w:val="008E666B"/>
    <w:rsid w:val="008F3369"/>
    <w:rsid w:val="008F753A"/>
    <w:rsid w:val="009144F1"/>
    <w:rsid w:val="00936D83"/>
    <w:rsid w:val="0094726D"/>
    <w:rsid w:val="00956B4F"/>
    <w:rsid w:val="00957119"/>
    <w:rsid w:val="009816E4"/>
    <w:rsid w:val="0098423E"/>
    <w:rsid w:val="009C2393"/>
    <w:rsid w:val="009D1DCF"/>
    <w:rsid w:val="009F53BA"/>
    <w:rsid w:val="009F6B93"/>
    <w:rsid w:val="00A071C7"/>
    <w:rsid w:val="00A143DF"/>
    <w:rsid w:val="00A21292"/>
    <w:rsid w:val="00A237CB"/>
    <w:rsid w:val="00A26133"/>
    <w:rsid w:val="00A30447"/>
    <w:rsid w:val="00A325BA"/>
    <w:rsid w:val="00A66D15"/>
    <w:rsid w:val="00A9368F"/>
    <w:rsid w:val="00A9737F"/>
    <w:rsid w:val="00AB15E2"/>
    <w:rsid w:val="00AC0608"/>
    <w:rsid w:val="00B332F9"/>
    <w:rsid w:val="00B40C02"/>
    <w:rsid w:val="00B43092"/>
    <w:rsid w:val="00B61B84"/>
    <w:rsid w:val="00B63C8C"/>
    <w:rsid w:val="00BB1431"/>
    <w:rsid w:val="00BE4134"/>
    <w:rsid w:val="00C27093"/>
    <w:rsid w:val="00C40C64"/>
    <w:rsid w:val="00C46325"/>
    <w:rsid w:val="00C64712"/>
    <w:rsid w:val="00C84025"/>
    <w:rsid w:val="00C90908"/>
    <w:rsid w:val="00C9355A"/>
    <w:rsid w:val="00C946AA"/>
    <w:rsid w:val="00CC17B1"/>
    <w:rsid w:val="00CC2A49"/>
    <w:rsid w:val="00D10621"/>
    <w:rsid w:val="00D51153"/>
    <w:rsid w:val="00D57201"/>
    <w:rsid w:val="00D76541"/>
    <w:rsid w:val="00D77BAA"/>
    <w:rsid w:val="00D903A7"/>
    <w:rsid w:val="00DA6C19"/>
    <w:rsid w:val="00DB1C94"/>
    <w:rsid w:val="00DB6FD1"/>
    <w:rsid w:val="00DC04C2"/>
    <w:rsid w:val="00DC6D10"/>
    <w:rsid w:val="00DD1C43"/>
    <w:rsid w:val="00E14FA7"/>
    <w:rsid w:val="00E34FEE"/>
    <w:rsid w:val="00E40165"/>
    <w:rsid w:val="00E663FC"/>
    <w:rsid w:val="00E74A16"/>
    <w:rsid w:val="00E74CDB"/>
    <w:rsid w:val="00EA6509"/>
    <w:rsid w:val="00ED3FE9"/>
    <w:rsid w:val="00ED67DC"/>
    <w:rsid w:val="00EE5434"/>
    <w:rsid w:val="00EF1F61"/>
    <w:rsid w:val="00F11219"/>
    <w:rsid w:val="00F15088"/>
    <w:rsid w:val="00F41C9A"/>
    <w:rsid w:val="00F62B92"/>
    <w:rsid w:val="00F62D64"/>
    <w:rsid w:val="00F64BF2"/>
    <w:rsid w:val="00F75E11"/>
    <w:rsid w:val="00F81031"/>
    <w:rsid w:val="00FC1084"/>
    <w:rsid w:val="00FD5622"/>
    <w:rsid w:val="00FF602A"/>
    <w:rsid w:val="03F30076"/>
    <w:rsid w:val="04E82D89"/>
    <w:rsid w:val="17AC71D4"/>
    <w:rsid w:val="275C0E11"/>
    <w:rsid w:val="33345214"/>
    <w:rsid w:val="475E18CC"/>
    <w:rsid w:val="551C3C25"/>
    <w:rsid w:val="5A3A2B60"/>
    <w:rsid w:val="77897E07"/>
    <w:rsid w:val="7E9B25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22"/>
    <w:rPr>
      <w:b/>
    </w:rPr>
  </w:style>
  <w:style w:type="character" w:customStyle="1" w:styleId="9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739</Words>
  <Characters>746</Characters>
  <Lines>6</Lines>
  <Paragraphs>1</Paragraphs>
  <TotalTime>0</TotalTime>
  <ScaleCrop>false</ScaleCrop>
  <LinksUpToDate>false</LinksUpToDate>
  <CharactersWithSpaces>762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2019-12-03T01:08:00Z</dcterms:created>
  <dc:creator>未定义</dc:creator>
  <cp:lastModifiedBy>Administrator</cp:lastModifiedBy>
  <dcterms:modified xsi:type="dcterms:W3CDTF">2024-09-06T08:56:39Z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572E620AEE964570A2C1492F233E7A5E_13</vt:lpwstr>
  </property>
</Properties>
</file>