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F428A">
      <w:pPr>
        <w:pStyle w:val="2"/>
        <w:overflowPunct w:val="0"/>
        <w:spacing w:line="360" w:lineRule="auto"/>
        <w:ind w:firstLine="0"/>
        <w:rPr>
          <w:rFonts w:hint="eastAsia" w:hAnsi="宋体" w:eastAsia="宋体"/>
          <w:b/>
          <w:lang w:val="en-US" w:eastAsia="zh-CN"/>
        </w:rPr>
      </w:pPr>
      <w:r>
        <w:rPr>
          <w:rFonts w:hint="eastAsia" w:hAnsi="宋体"/>
          <w:b/>
        </w:rPr>
        <w:t>附1:</w:t>
      </w:r>
      <w:r>
        <w:rPr>
          <w:rFonts w:hint="eastAsia" w:hAnsi="宋体" w:eastAsia="宋体"/>
          <w:b/>
          <w:lang w:val="en-US" w:eastAsia="zh-CN"/>
        </w:rPr>
        <w:t>营业执照</w:t>
      </w:r>
    </w:p>
    <w:p w14:paraId="02213A4A">
      <w:pPr>
        <w:rPr>
          <w:rFonts w:hint="eastAsia" w:hAnsi="宋体"/>
          <w:b/>
        </w:rPr>
      </w:pPr>
      <w:r>
        <w:rPr>
          <w:rFonts w:hint="eastAsia" w:hAnsi="宋体"/>
          <w:b/>
        </w:rPr>
        <w:br w:type="page"/>
      </w:r>
    </w:p>
    <w:p w14:paraId="78E54C26">
      <w:pPr>
        <w:pStyle w:val="2"/>
        <w:overflowPunct w:val="0"/>
        <w:spacing w:line="360" w:lineRule="auto"/>
        <w:ind w:firstLine="0"/>
        <w:rPr>
          <w:rFonts w:hint="eastAsia" w:hAnsi="宋体"/>
          <w:b/>
        </w:rPr>
      </w:pPr>
      <w:r>
        <w:rPr>
          <w:rFonts w:hint="eastAsia" w:hAnsi="宋体"/>
          <w:b/>
        </w:rPr>
        <w:t>附</w:t>
      </w:r>
      <w:r>
        <w:rPr>
          <w:rFonts w:hint="eastAsia" w:hAnsi="宋体" w:eastAsia="宋体"/>
          <w:b/>
          <w:lang w:val="en-US" w:eastAsia="zh-CN"/>
        </w:rPr>
        <w:t>2</w:t>
      </w:r>
      <w:r>
        <w:rPr>
          <w:rFonts w:hint="eastAsia" w:hAnsi="宋体"/>
          <w:b/>
        </w:rPr>
        <w:t>:授权委托书</w:t>
      </w:r>
    </w:p>
    <w:p w14:paraId="38FE2CA5">
      <w:pPr>
        <w:pStyle w:val="2"/>
        <w:overflowPunct w:val="0"/>
        <w:spacing w:line="500" w:lineRule="exact"/>
        <w:ind w:firstLine="0"/>
        <w:rPr>
          <w:rFonts w:hint="eastAsia" w:hAnsi="宋体"/>
        </w:rPr>
      </w:pPr>
    </w:p>
    <w:p w14:paraId="490B6278">
      <w:pPr>
        <w:pStyle w:val="2"/>
        <w:overflowPunct w:val="0"/>
        <w:spacing w:line="500" w:lineRule="exact"/>
        <w:jc w:val="center"/>
        <w:rPr>
          <w:rFonts w:hint="eastAsia" w:hAnsi="宋体"/>
          <w:b/>
          <w:sz w:val="32"/>
          <w:szCs w:val="32"/>
        </w:rPr>
      </w:pPr>
      <w:r>
        <w:rPr>
          <w:rFonts w:hint="eastAsia" w:hAnsi="宋体"/>
          <w:b/>
          <w:sz w:val="32"/>
          <w:szCs w:val="32"/>
        </w:rPr>
        <w:t>授 权 委 托 书</w:t>
      </w:r>
    </w:p>
    <w:p w14:paraId="67359798">
      <w:pPr>
        <w:pStyle w:val="2"/>
        <w:overflowPunct w:val="0"/>
        <w:spacing w:line="500" w:lineRule="exact"/>
        <w:rPr>
          <w:rFonts w:hint="eastAsia" w:hAnsi="宋体"/>
        </w:rPr>
      </w:pPr>
    </w:p>
    <w:p w14:paraId="22814F3D">
      <w:pPr>
        <w:spacing w:line="360" w:lineRule="auto"/>
        <w:rPr>
          <w:rFonts w:hint="eastAsia"/>
          <w:sz w:val="24"/>
        </w:rPr>
      </w:pPr>
      <w:r>
        <w:rPr>
          <w:rFonts w:hint="eastAsia"/>
          <w:sz w:val="24"/>
        </w:rPr>
        <w:t xml:space="preserve">本授权委托书声明:  </w:t>
      </w:r>
    </w:p>
    <w:p w14:paraId="74DC3E38">
      <w:pPr>
        <w:spacing w:line="360" w:lineRule="auto"/>
        <w:ind w:firstLine="480" w:firstLineChars="200"/>
        <w:rPr>
          <w:rFonts w:hint="eastAsia"/>
          <w:sz w:val="24"/>
        </w:rPr>
      </w:pPr>
      <w:r>
        <w:rPr>
          <w:rFonts w:hint="eastAsia"/>
          <w:sz w:val="24"/>
        </w:rPr>
        <w:t>现我单位</w:t>
      </w:r>
      <w:r>
        <w:rPr>
          <w:rFonts w:hint="eastAsia"/>
          <w:sz w:val="24"/>
          <w:u w:val="single"/>
        </w:rPr>
        <w:t xml:space="preserve">               　　   </w:t>
      </w:r>
      <w:r>
        <w:rPr>
          <w:rFonts w:hint="eastAsia"/>
          <w:sz w:val="24"/>
        </w:rPr>
        <w:t>（</w:t>
      </w:r>
      <w:r>
        <w:rPr>
          <w:rFonts w:hint="eastAsia" w:eastAsia="宋体"/>
          <w:sz w:val="24"/>
          <w:lang w:eastAsia="zh-CN"/>
        </w:rPr>
        <w:t>供应商</w:t>
      </w:r>
      <w:r>
        <w:rPr>
          <w:rFonts w:hint="eastAsia"/>
          <w:sz w:val="24"/>
        </w:rPr>
        <w:t xml:space="preserve">名称）授权 </w:t>
      </w:r>
      <w:r>
        <w:rPr>
          <w:rFonts w:hint="eastAsia"/>
          <w:sz w:val="24"/>
          <w:u w:val="single"/>
        </w:rPr>
        <w:t xml:space="preserve">  　　　   </w:t>
      </w:r>
      <w:r>
        <w:rPr>
          <w:rFonts w:hint="eastAsia"/>
          <w:sz w:val="24"/>
        </w:rPr>
        <w:t>（姓名）为我单位代理人，以我单位的名义参加</w:t>
      </w:r>
      <w:r>
        <w:rPr>
          <w:rFonts w:hint="eastAsia" w:eastAsia="宋体"/>
          <w:sz w:val="24"/>
          <w:lang w:eastAsia="zh-CN"/>
        </w:rPr>
        <w:t>镇江市食品药品监督检验中心</w:t>
      </w:r>
      <w:r>
        <w:rPr>
          <w:rFonts w:hint="eastAsia"/>
          <w:sz w:val="24"/>
        </w:rPr>
        <w:t>组织实施的编号为</w:t>
      </w:r>
      <w:r>
        <w:rPr>
          <w:rFonts w:hint="eastAsia" w:eastAsia="宋体"/>
          <w:sz w:val="24"/>
          <w:u w:val="single"/>
          <w:lang w:val="en-US" w:eastAsia="zh-CN"/>
        </w:rPr>
        <w:t xml:space="preserve">                </w:t>
      </w:r>
      <w:r>
        <w:rPr>
          <w:rFonts w:hint="eastAsia"/>
          <w:sz w:val="24"/>
        </w:rPr>
        <w:t>的</w:t>
      </w:r>
      <w:r>
        <w:rPr>
          <w:rFonts w:hint="eastAsia" w:eastAsia="宋体"/>
          <w:sz w:val="24"/>
          <w:lang w:val="en-US" w:eastAsia="zh-CN"/>
        </w:rPr>
        <w:t>比选</w:t>
      </w:r>
      <w:r>
        <w:rPr>
          <w:rFonts w:hint="eastAsia"/>
          <w:sz w:val="24"/>
        </w:rPr>
        <w:t>采购活动。代理人在整个</w:t>
      </w:r>
      <w:r>
        <w:rPr>
          <w:rFonts w:hint="eastAsia" w:eastAsia="宋体"/>
          <w:sz w:val="24"/>
          <w:lang w:eastAsia="zh-CN"/>
        </w:rPr>
        <w:t>比选</w:t>
      </w:r>
      <w:r>
        <w:rPr>
          <w:rFonts w:hint="eastAsia"/>
          <w:sz w:val="24"/>
        </w:rPr>
        <w:t>过程中所签署的一切文件和处理与这有关的一切事务，我单位均予以承认。代理人无转委托权。</w:t>
      </w:r>
    </w:p>
    <w:p w14:paraId="56243F59">
      <w:pPr>
        <w:spacing w:line="360" w:lineRule="auto"/>
        <w:ind w:firstLine="480" w:firstLineChars="200"/>
        <w:rPr>
          <w:rFonts w:hint="eastAsia"/>
          <w:sz w:val="24"/>
        </w:rPr>
      </w:pPr>
      <w:r>
        <w:rPr>
          <w:rFonts w:hint="eastAsia"/>
          <w:sz w:val="24"/>
        </w:rPr>
        <w:t>代理人的代理期限为自本授权委托书签署之日起至合同履行完毕止。</w:t>
      </w:r>
    </w:p>
    <w:p w14:paraId="6154FD82">
      <w:pPr>
        <w:spacing w:line="360" w:lineRule="auto"/>
        <w:ind w:firstLine="480" w:firstLineChars="200"/>
        <w:rPr>
          <w:rFonts w:hint="eastAsia"/>
          <w:sz w:val="24"/>
        </w:rPr>
      </w:pPr>
      <w:r>
        <w:rPr>
          <w:rFonts w:hint="eastAsia"/>
          <w:sz w:val="24"/>
        </w:rPr>
        <w:t>代理人在授权委托书有效期内签署的所有文件不因授权委托的撤销而失效，本授权委托书的有效期与代理人的代理期限一致。</w:t>
      </w:r>
    </w:p>
    <w:p w14:paraId="4ED6889C">
      <w:pPr>
        <w:spacing w:line="360" w:lineRule="auto"/>
        <w:ind w:firstLine="480" w:firstLineChars="200"/>
        <w:rPr>
          <w:rFonts w:hint="eastAsia"/>
          <w:sz w:val="24"/>
        </w:rPr>
      </w:pPr>
      <w:r>
        <w:rPr>
          <w:rFonts w:hint="eastAsia"/>
          <w:sz w:val="24"/>
        </w:rPr>
        <w:t>特此委托。</w:t>
      </w:r>
    </w:p>
    <w:p w14:paraId="2E79A709">
      <w:pPr>
        <w:pStyle w:val="2"/>
        <w:overflowPunct w:val="0"/>
        <w:spacing w:line="500" w:lineRule="exact"/>
        <w:jc w:val="both"/>
        <w:rPr>
          <w:rFonts w:hint="eastAsia" w:hAnsi="宋体"/>
        </w:rPr>
      </w:pPr>
      <w:r>
        <w:rPr>
          <w:rFonts w:hint="eastAsia" w:hAnsi="宋体"/>
        </w:rPr>
        <w:t xml:space="preserve">    </w:t>
      </w:r>
    </w:p>
    <w:p w14:paraId="05605E04">
      <w:pPr>
        <w:pStyle w:val="2"/>
        <w:overflowPunct w:val="0"/>
        <w:spacing w:line="500" w:lineRule="exact"/>
        <w:jc w:val="both"/>
        <w:rPr>
          <w:rFonts w:hint="eastAsia" w:hAnsi="宋体"/>
        </w:rPr>
      </w:pPr>
      <w:r>
        <w:rPr>
          <w:rFonts w:hint="eastAsia" w:hAnsi="宋体" w:eastAsia="宋体"/>
          <w:lang w:eastAsia="zh-CN"/>
        </w:rPr>
        <w:t>供应商</w:t>
      </w:r>
      <w:r>
        <w:rPr>
          <w:rFonts w:hint="eastAsia" w:hAnsi="宋体"/>
        </w:rPr>
        <w:t>（盖章）:</w:t>
      </w:r>
    </w:p>
    <w:p w14:paraId="028C3DA7">
      <w:pPr>
        <w:pStyle w:val="2"/>
        <w:overflowPunct w:val="0"/>
        <w:spacing w:line="500" w:lineRule="exact"/>
        <w:jc w:val="both"/>
        <w:rPr>
          <w:rFonts w:hint="eastAsia" w:hAnsi="宋体"/>
        </w:rPr>
      </w:pPr>
      <w:r>
        <w:rPr>
          <w:rFonts w:hint="eastAsia" w:hAnsi="宋体"/>
        </w:rPr>
        <w:t>法定代表人（签字或盖章）:</w:t>
      </w:r>
    </w:p>
    <w:p w14:paraId="45C897FA">
      <w:pPr>
        <w:pStyle w:val="2"/>
        <w:overflowPunct w:val="0"/>
        <w:spacing w:line="500" w:lineRule="exact"/>
        <w:jc w:val="both"/>
        <w:rPr>
          <w:rFonts w:hint="eastAsia" w:hAnsi="宋体"/>
        </w:rPr>
      </w:pPr>
      <w:r>
        <w:rPr>
          <w:rFonts w:hint="eastAsia" w:hAnsi="宋体"/>
        </w:rPr>
        <w:t>身份证号码:</w:t>
      </w:r>
    </w:p>
    <w:p w14:paraId="31501AC4">
      <w:pPr>
        <w:pStyle w:val="2"/>
        <w:overflowPunct w:val="0"/>
        <w:spacing w:line="500" w:lineRule="exact"/>
        <w:jc w:val="both"/>
        <w:rPr>
          <w:rFonts w:hint="eastAsia" w:hAnsi="宋体"/>
        </w:rPr>
      </w:pPr>
    </w:p>
    <w:p w14:paraId="72AE0EFE">
      <w:pPr>
        <w:pStyle w:val="2"/>
        <w:overflowPunct w:val="0"/>
        <w:spacing w:line="500" w:lineRule="exact"/>
        <w:jc w:val="both"/>
        <w:rPr>
          <w:rFonts w:hint="eastAsia" w:hAnsi="宋体"/>
        </w:rPr>
      </w:pPr>
      <w:r>
        <w:rPr>
          <w:rFonts w:hint="eastAsia" w:hAnsi="宋体"/>
        </w:rPr>
        <w:t>代理人（签字或盖章）:</w:t>
      </w:r>
    </w:p>
    <w:p w14:paraId="6928968E">
      <w:pPr>
        <w:pStyle w:val="2"/>
        <w:overflowPunct w:val="0"/>
        <w:spacing w:line="500" w:lineRule="exact"/>
        <w:jc w:val="both"/>
        <w:rPr>
          <w:rFonts w:hint="eastAsia" w:hAnsi="宋体"/>
        </w:rPr>
      </w:pPr>
      <w:r>
        <w:rPr>
          <w:rFonts w:hint="eastAsia" w:hAnsi="宋体"/>
        </w:rPr>
        <w:t xml:space="preserve">通讯地址:                   </w:t>
      </w:r>
    </w:p>
    <w:p w14:paraId="5B418077">
      <w:pPr>
        <w:pStyle w:val="2"/>
        <w:overflowPunct w:val="0"/>
        <w:spacing w:line="500" w:lineRule="exact"/>
        <w:jc w:val="both"/>
        <w:rPr>
          <w:rFonts w:hint="eastAsia" w:hAnsi="宋体"/>
        </w:rPr>
      </w:pPr>
      <w:r>
        <w:rPr>
          <w:rFonts w:hint="eastAsia" w:hAnsi="宋体"/>
        </w:rPr>
        <w:t>通讯电话:</w:t>
      </w:r>
    </w:p>
    <w:p w14:paraId="16C57291">
      <w:pPr>
        <w:pStyle w:val="2"/>
        <w:overflowPunct w:val="0"/>
        <w:spacing w:line="500" w:lineRule="exact"/>
        <w:jc w:val="both"/>
        <w:rPr>
          <w:rFonts w:hint="eastAsia" w:hAnsi="宋体"/>
        </w:rPr>
      </w:pPr>
      <w:r>
        <w:rPr>
          <w:rFonts w:hint="eastAsia" w:hAnsi="宋体"/>
        </w:rPr>
        <w:t>邮箱:</w:t>
      </w:r>
    </w:p>
    <w:p w14:paraId="67955CB3">
      <w:pPr>
        <w:pStyle w:val="2"/>
        <w:overflowPunct w:val="0"/>
        <w:spacing w:line="500" w:lineRule="exact"/>
        <w:jc w:val="both"/>
        <w:rPr>
          <w:rFonts w:hint="eastAsia" w:hAnsi="宋体"/>
        </w:rPr>
      </w:pPr>
      <w:r>
        <w:rPr>
          <w:rFonts w:hint="eastAsia" w:hAnsi="宋体"/>
        </w:rPr>
        <w:t>身份证号码:</w:t>
      </w:r>
    </w:p>
    <w:p w14:paraId="0CF358DA">
      <w:pPr>
        <w:pStyle w:val="2"/>
        <w:overflowPunct w:val="0"/>
        <w:spacing w:line="500" w:lineRule="exact"/>
        <w:jc w:val="right"/>
        <w:rPr>
          <w:rFonts w:hint="eastAsia" w:hAnsi="宋体"/>
        </w:rPr>
      </w:pPr>
    </w:p>
    <w:p w14:paraId="79E4A1D9">
      <w:pPr>
        <w:pStyle w:val="2"/>
        <w:overflowPunct w:val="0"/>
        <w:spacing w:line="500" w:lineRule="exact"/>
        <w:jc w:val="right"/>
        <w:rPr>
          <w:rFonts w:hint="eastAsia" w:hAnsi="宋体"/>
        </w:rPr>
      </w:pPr>
    </w:p>
    <w:p w14:paraId="7F2D4C71">
      <w:pPr>
        <w:pStyle w:val="2"/>
        <w:overflowPunct w:val="0"/>
        <w:spacing w:line="500" w:lineRule="exact"/>
        <w:jc w:val="center"/>
        <w:rPr>
          <w:rFonts w:hint="eastAsia" w:hAnsi="宋体"/>
        </w:rPr>
      </w:pPr>
      <w:r>
        <w:rPr>
          <w:rFonts w:hint="eastAsia" w:hAnsi="宋体"/>
        </w:rPr>
        <w:t xml:space="preserve">                                         年    月     日</w:t>
      </w:r>
    </w:p>
    <w:p w14:paraId="53D7860F">
      <w:pPr>
        <w:pStyle w:val="2"/>
        <w:overflowPunct w:val="0"/>
        <w:spacing w:line="500" w:lineRule="exact"/>
        <w:jc w:val="both"/>
        <w:rPr>
          <w:rFonts w:hint="default" w:hAnsi="宋体" w:eastAsia="宋体"/>
          <w:b/>
          <w:bCs/>
          <w:lang w:val="en-US" w:eastAsia="zh-CN"/>
        </w:rPr>
        <w:sectPr>
          <w:pgSz w:w="11906" w:h="16838"/>
          <w:pgMar w:top="1361" w:right="1797" w:bottom="1361" w:left="1797" w:header="851" w:footer="992" w:gutter="0"/>
          <w:cols w:space="720" w:num="1"/>
          <w:docGrid w:type="lines" w:linePitch="312" w:charSpace="0"/>
        </w:sectPr>
      </w:pPr>
      <w:r>
        <w:rPr>
          <w:rFonts w:hint="eastAsia" w:hAnsi="宋体" w:eastAsia="宋体"/>
          <w:b/>
          <w:bCs/>
          <w:lang w:val="en-US" w:eastAsia="zh-CN"/>
        </w:rPr>
        <w:t>附：</w:t>
      </w:r>
      <w:r>
        <w:rPr>
          <w:rFonts w:hint="eastAsia" w:hAnsi="宋体"/>
          <w:b/>
          <w:bCs/>
        </w:rPr>
        <w:t>法定代表人</w:t>
      </w:r>
      <w:r>
        <w:rPr>
          <w:rFonts w:hint="eastAsia" w:hAnsi="宋体" w:eastAsia="宋体"/>
          <w:b/>
          <w:bCs/>
          <w:lang w:val="en-US" w:eastAsia="zh-CN"/>
        </w:rPr>
        <w:t>及代理人身份证扫描件</w:t>
      </w:r>
    </w:p>
    <w:p w14:paraId="2B69229B">
      <w:pPr>
        <w:pStyle w:val="7"/>
        <w:spacing w:line="380" w:lineRule="exact"/>
        <w:rPr>
          <w:rFonts w:hint="eastAsia" w:hAnsi="宋体" w:eastAsia="宋体"/>
          <w:b/>
          <w:sz w:val="24"/>
        </w:rPr>
      </w:pPr>
      <w:r>
        <w:rPr>
          <w:rFonts w:hint="eastAsia" w:hAnsi="宋体" w:eastAsia="宋体"/>
          <w:b/>
          <w:sz w:val="24"/>
        </w:rPr>
        <w:t>附</w:t>
      </w:r>
      <w:r>
        <w:rPr>
          <w:rFonts w:hint="eastAsia" w:hAnsi="宋体" w:eastAsia="宋体"/>
          <w:b/>
          <w:sz w:val="24"/>
          <w:lang w:val="en-US" w:eastAsia="zh-CN"/>
        </w:rPr>
        <w:t>3</w:t>
      </w:r>
      <w:r>
        <w:rPr>
          <w:rFonts w:hint="eastAsia" w:hAnsi="宋体" w:eastAsia="宋体"/>
          <w:b/>
          <w:sz w:val="24"/>
        </w:rPr>
        <w:t>:</w:t>
      </w:r>
      <w:r>
        <w:rPr>
          <w:rFonts w:hint="eastAsia" w:hAnsi="宋体" w:eastAsia="宋体"/>
          <w:b/>
          <w:sz w:val="24"/>
          <w:lang w:val="en-US" w:eastAsia="zh-CN"/>
        </w:rPr>
        <w:t>比选</w:t>
      </w:r>
      <w:r>
        <w:rPr>
          <w:rFonts w:hint="eastAsia" w:hAnsi="宋体" w:eastAsia="宋体"/>
          <w:b/>
          <w:sz w:val="24"/>
        </w:rPr>
        <w:t>响应函</w:t>
      </w:r>
    </w:p>
    <w:p w14:paraId="2DB6A184">
      <w:pPr>
        <w:pStyle w:val="7"/>
        <w:spacing w:line="360" w:lineRule="exact"/>
        <w:jc w:val="center"/>
        <w:rPr>
          <w:rFonts w:hAnsi="宋体" w:eastAsia="宋体"/>
          <w:b/>
          <w:sz w:val="32"/>
        </w:rPr>
      </w:pPr>
      <w:r>
        <w:rPr>
          <w:rFonts w:hint="eastAsia" w:hAnsi="宋体" w:eastAsia="宋体"/>
          <w:b/>
          <w:sz w:val="32"/>
          <w:lang w:val="en-US" w:eastAsia="zh-CN"/>
        </w:rPr>
        <w:t>比</w:t>
      </w:r>
      <w:r>
        <w:rPr>
          <w:rFonts w:hint="eastAsia" w:hAnsi="宋体" w:eastAsia="宋体"/>
          <w:b/>
          <w:sz w:val="32"/>
        </w:rPr>
        <w:t xml:space="preserve"> </w:t>
      </w:r>
      <w:r>
        <w:rPr>
          <w:rFonts w:hint="eastAsia" w:hAnsi="宋体" w:eastAsia="宋体"/>
          <w:b/>
          <w:sz w:val="32"/>
          <w:lang w:val="en-US" w:eastAsia="zh-CN"/>
        </w:rPr>
        <w:t>选</w:t>
      </w:r>
      <w:r>
        <w:rPr>
          <w:rFonts w:hint="eastAsia" w:hAnsi="宋体" w:eastAsia="宋体"/>
          <w:b/>
          <w:sz w:val="32"/>
        </w:rPr>
        <w:t xml:space="preserve"> 响 应 函</w:t>
      </w:r>
    </w:p>
    <w:p w14:paraId="0CD3952C">
      <w:pPr>
        <w:pStyle w:val="7"/>
        <w:spacing w:line="360" w:lineRule="exact"/>
        <w:rPr>
          <w:rFonts w:hint="eastAsia" w:hAnsi="宋体" w:eastAsia="宋体"/>
          <w:sz w:val="24"/>
        </w:rPr>
      </w:pPr>
      <w:r>
        <w:rPr>
          <w:rFonts w:hint="eastAsia" w:hAnsi="宋体" w:eastAsia="宋体"/>
          <w:sz w:val="24"/>
        </w:rPr>
        <w:t xml:space="preserve"> </w:t>
      </w:r>
      <w:r>
        <w:rPr>
          <w:rFonts w:hint="eastAsia" w:hAnsi="宋体" w:eastAsia="宋体"/>
          <w:sz w:val="24"/>
          <w:u w:val="single"/>
        </w:rPr>
        <w:t xml:space="preserve"> </w:t>
      </w:r>
      <w:r>
        <w:rPr>
          <w:rFonts w:hint="eastAsia" w:hAnsi="宋体" w:eastAsia="宋体"/>
          <w:sz w:val="24"/>
          <w:u w:val="single"/>
          <w:lang w:eastAsia="zh-CN"/>
        </w:rPr>
        <w:t>镇江市食品药品监督检验中心</w:t>
      </w:r>
      <w:r>
        <w:rPr>
          <w:rFonts w:hint="eastAsia" w:hAnsi="宋体" w:eastAsia="宋体"/>
          <w:sz w:val="24"/>
        </w:rPr>
        <w:t>:</w:t>
      </w:r>
    </w:p>
    <w:p w14:paraId="0C39AA9F">
      <w:pPr>
        <w:pStyle w:val="7"/>
        <w:spacing w:line="360" w:lineRule="exact"/>
        <w:rPr>
          <w:rFonts w:hAnsi="宋体" w:eastAsia="宋体"/>
          <w:sz w:val="24"/>
        </w:rPr>
      </w:pPr>
      <w:r>
        <w:rPr>
          <w:rFonts w:hAnsi="宋体" w:eastAsia="宋体"/>
          <w:sz w:val="24"/>
        </w:rPr>
        <w:t xml:space="preserve">    </w:t>
      </w:r>
      <w:r>
        <w:rPr>
          <w:rFonts w:hint="eastAsia" w:hAnsi="宋体" w:eastAsia="宋体"/>
          <w:sz w:val="24"/>
        </w:rPr>
        <w:t>我们收到贵</w:t>
      </w:r>
      <w:r>
        <w:rPr>
          <w:rFonts w:hint="eastAsia" w:hAnsi="宋体" w:eastAsia="宋体"/>
          <w:sz w:val="24"/>
          <w:lang w:val="en-US" w:eastAsia="zh-CN"/>
        </w:rPr>
        <w:t>单位</w:t>
      </w:r>
      <w:r>
        <w:rPr>
          <w:rFonts w:hint="eastAsia" w:hAnsi="宋体" w:eastAsia="宋体"/>
          <w:sz w:val="24"/>
          <w:u w:val="single"/>
          <w:lang w:val="en-US" w:eastAsia="zh-CN"/>
        </w:rPr>
        <w:t xml:space="preserve">              </w:t>
      </w:r>
      <w:r>
        <w:rPr>
          <w:rFonts w:hint="eastAsia" w:hAnsi="宋体" w:eastAsia="宋体"/>
          <w:sz w:val="24"/>
          <w:lang w:eastAsia="zh-CN"/>
        </w:rPr>
        <w:t>比选</w:t>
      </w:r>
      <w:r>
        <w:rPr>
          <w:rFonts w:hint="eastAsia" w:hAnsi="宋体" w:eastAsia="宋体"/>
          <w:sz w:val="24"/>
        </w:rPr>
        <w:t>文件，经仔细阅读和研究，我们决定参加本项目的</w:t>
      </w:r>
      <w:r>
        <w:rPr>
          <w:rFonts w:hint="eastAsia" w:hAnsi="宋体" w:eastAsia="宋体"/>
          <w:sz w:val="24"/>
          <w:lang w:eastAsia="zh-CN"/>
        </w:rPr>
        <w:t>比选</w:t>
      </w:r>
      <w:r>
        <w:rPr>
          <w:rFonts w:hint="eastAsia" w:hAnsi="宋体" w:eastAsia="宋体"/>
          <w:sz w:val="24"/>
        </w:rPr>
        <w:t>活动。</w:t>
      </w:r>
    </w:p>
    <w:p w14:paraId="5636F55C">
      <w:pPr>
        <w:pStyle w:val="7"/>
        <w:spacing w:line="360" w:lineRule="exact"/>
        <w:ind w:firstLine="480" w:firstLineChars="200"/>
        <w:rPr>
          <w:rFonts w:hint="eastAsia" w:hAnsi="宋体" w:eastAsia="宋体"/>
          <w:sz w:val="24"/>
        </w:rPr>
      </w:pPr>
      <w:r>
        <w:rPr>
          <w:rFonts w:hint="eastAsia" w:hAnsi="宋体" w:eastAsia="宋体"/>
          <w:sz w:val="24"/>
        </w:rPr>
        <w:t>1、我们愿意按照比选文件的一切要求，完成合同义务，并承担责任。</w:t>
      </w:r>
    </w:p>
    <w:p w14:paraId="14107F3F">
      <w:pPr>
        <w:pStyle w:val="7"/>
        <w:spacing w:line="360" w:lineRule="exact"/>
        <w:ind w:firstLine="480" w:firstLineChars="200"/>
        <w:rPr>
          <w:rFonts w:hAnsi="宋体" w:eastAsia="宋体"/>
          <w:sz w:val="24"/>
        </w:rPr>
      </w:pPr>
      <w:r>
        <w:rPr>
          <w:rFonts w:hAnsi="宋体" w:eastAsia="宋体"/>
          <w:sz w:val="24"/>
        </w:rPr>
        <w:t>2</w:t>
      </w:r>
      <w:r>
        <w:rPr>
          <w:rFonts w:hint="eastAsia" w:hAnsi="宋体" w:eastAsia="宋体"/>
          <w:sz w:val="24"/>
        </w:rPr>
        <w:t>、如果我们的比选响应文件被接受，我们将严格履行比选文件中规定的每一项要求，按期、按质、按量履行合同的义务。</w:t>
      </w:r>
    </w:p>
    <w:p w14:paraId="0EADC02E">
      <w:pPr>
        <w:pStyle w:val="7"/>
        <w:spacing w:line="360" w:lineRule="exact"/>
        <w:ind w:firstLine="480" w:firstLineChars="200"/>
        <w:rPr>
          <w:rFonts w:hint="eastAsia" w:hAnsi="宋体" w:eastAsia="宋体"/>
          <w:sz w:val="24"/>
        </w:rPr>
      </w:pPr>
      <w:r>
        <w:rPr>
          <w:rFonts w:hAnsi="宋体" w:eastAsia="宋体"/>
          <w:sz w:val="24"/>
        </w:rPr>
        <w:t>3</w:t>
      </w:r>
      <w:r>
        <w:rPr>
          <w:rFonts w:hint="eastAsia" w:hAnsi="宋体" w:eastAsia="宋体"/>
          <w:sz w:val="24"/>
        </w:rPr>
        <w:t>、我们已</w:t>
      </w:r>
      <w:r>
        <w:rPr>
          <w:rFonts w:hAnsi="宋体" w:eastAsia="宋体"/>
          <w:sz w:val="24"/>
        </w:rPr>
        <w:t>详细审查全部</w:t>
      </w:r>
      <w:r>
        <w:rPr>
          <w:rFonts w:hint="eastAsia" w:hAnsi="宋体" w:eastAsia="宋体"/>
          <w:sz w:val="24"/>
        </w:rPr>
        <w:t>比选文件</w:t>
      </w:r>
      <w:r>
        <w:rPr>
          <w:rFonts w:hAnsi="宋体" w:eastAsia="宋体"/>
          <w:sz w:val="24"/>
        </w:rPr>
        <w:t>，包括</w:t>
      </w:r>
      <w:r>
        <w:rPr>
          <w:rFonts w:hint="eastAsia" w:hAnsi="宋体" w:eastAsia="宋体"/>
          <w:sz w:val="24"/>
        </w:rPr>
        <w:t>补充文件</w:t>
      </w:r>
      <w:r>
        <w:rPr>
          <w:rFonts w:hAnsi="宋体" w:eastAsia="宋体"/>
          <w:sz w:val="24"/>
        </w:rPr>
        <w:t>(如果有的话)。我们完全理解并同意</w:t>
      </w:r>
      <w:r>
        <w:rPr>
          <w:rFonts w:hint="eastAsia" w:hAnsi="宋体" w:eastAsia="宋体"/>
          <w:sz w:val="24"/>
        </w:rPr>
        <w:t>比选文件的所有规定，并</w:t>
      </w:r>
      <w:r>
        <w:rPr>
          <w:rFonts w:hAnsi="宋体" w:eastAsia="宋体"/>
          <w:sz w:val="24"/>
        </w:rPr>
        <w:t>放弃对这方面有不明及误解的权力。</w:t>
      </w:r>
    </w:p>
    <w:p w14:paraId="38C69D6A">
      <w:pPr>
        <w:pStyle w:val="7"/>
        <w:spacing w:line="360" w:lineRule="exact"/>
        <w:rPr>
          <w:rFonts w:hAnsi="宋体" w:eastAsia="宋体"/>
          <w:sz w:val="24"/>
        </w:rPr>
      </w:pPr>
      <w:r>
        <w:rPr>
          <w:rFonts w:hint="eastAsia" w:hAnsi="宋体" w:eastAsia="宋体"/>
          <w:sz w:val="24"/>
        </w:rPr>
        <w:t xml:space="preserve">    4、我们同意按比选文件中的规定，本比选响应文件的有效期限为比选开始后</w:t>
      </w:r>
      <w:r>
        <w:rPr>
          <w:rFonts w:hint="eastAsia" w:hAnsi="宋体" w:eastAsia="宋体"/>
          <w:sz w:val="24"/>
          <w:u w:val="single"/>
        </w:rPr>
        <w:t>60</w:t>
      </w:r>
      <w:r>
        <w:rPr>
          <w:rFonts w:hint="eastAsia" w:hAnsi="宋体" w:eastAsia="宋体"/>
          <w:sz w:val="24"/>
        </w:rPr>
        <w:t>天。</w:t>
      </w:r>
    </w:p>
    <w:p w14:paraId="22FF80D8">
      <w:pPr>
        <w:pStyle w:val="7"/>
        <w:spacing w:line="360" w:lineRule="exact"/>
        <w:rPr>
          <w:rFonts w:hAnsi="宋体" w:eastAsia="宋体"/>
          <w:sz w:val="24"/>
        </w:rPr>
      </w:pPr>
      <w:r>
        <w:rPr>
          <w:rFonts w:hAnsi="宋体" w:eastAsia="宋体"/>
          <w:sz w:val="24"/>
        </w:rPr>
        <w:t xml:space="preserve">    </w:t>
      </w:r>
      <w:r>
        <w:rPr>
          <w:rFonts w:hint="eastAsia" w:hAnsi="宋体" w:eastAsia="宋体"/>
          <w:sz w:val="24"/>
        </w:rPr>
        <w:t>5、我们愿意提供采购代理机构在比选文件中要求的所有资料。</w:t>
      </w:r>
    </w:p>
    <w:p w14:paraId="3CE44034">
      <w:pPr>
        <w:pStyle w:val="7"/>
        <w:spacing w:line="360" w:lineRule="exact"/>
        <w:rPr>
          <w:rFonts w:hAnsi="宋体" w:eastAsia="宋体"/>
          <w:sz w:val="24"/>
        </w:rPr>
      </w:pPr>
      <w:r>
        <w:rPr>
          <w:rFonts w:hAnsi="宋体" w:eastAsia="宋体"/>
          <w:sz w:val="24"/>
        </w:rPr>
        <w:t xml:space="preserve">    </w:t>
      </w:r>
      <w:r>
        <w:rPr>
          <w:rFonts w:hint="eastAsia" w:hAnsi="宋体" w:eastAsia="宋体"/>
          <w:sz w:val="24"/>
        </w:rPr>
        <w:t>6、我们认为你们有权决定成交供应商，还认为你们有权接受或拒绝所有的供应商。</w:t>
      </w:r>
    </w:p>
    <w:p w14:paraId="6194E9A2">
      <w:pPr>
        <w:pStyle w:val="7"/>
        <w:spacing w:line="360" w:lineRule="exact"/>
        <w:rPr>
          <w:rFonts w:hAnsi="宋体" w:eastAsia="宋体"/>
          <w:sz w:val="24"/>
        </w:rPr>
      </w:pPr>
      <w:r>
        <w:rPr>
          <w:rFonts w:hAnsi="宋体" w:eastAsia="宋体"/>
          <w:sz w:val="24"/>
        </w:rPr>
        <w:t xml:space="preserve">    </w:t>
      </w:r>
      <w:r>
        <w:rPr>
          <w:rFonts w:hint="eastAsia" w:hAnsi="宋体" w:eastAsia="宋体"/>
          <w:sz w:val="24"/>
        </w:rPr>
        <w:t>7、我们愿意遵守比选文件中所列的收费标准。</w:t>
      </w:r>
    </w:p>
    <w:p w14:paraId="0B4F80BF">
      <w:pPr>
        <w:pStyle w:val="7"/>
        <w:spacing w:line="360" w:lineRule="exact"/>
        <w:rPr>
          <w:rFonts w:hAnsi="宋体" w:eastAsia="宋体"/>
          <w:sz w:val="24"/>
        </w:rPr>
      </w:pPr>
      <w:r>
        <w:rPr>
          <w:rFonts w:hAnsi="宋体" w:eastAsia="宋体"/>
          <w:sz w:val="24"/>
        </w:rPr>
        <w:t xml:space="preserve">    </w:t>
      </w:r>
      <w:r>
        <w:rPr>
          <w:rFonts w:hint="eastAsia" w:hAnsi="宋体" w:eastAsia="宋体"/>
          <w:sz w:val="24"/>
        </w:rPr>
        <w:t>8、我们承诺该比选响应文件在比选开始后的全过程中保持有效，不作任何更改和变动。</w:t>
      </w:r>
    </w:p>
    <w:p w14:paraId="42C51749">
      <w:pPr>
        <w:pStyle w:val="7"/>
        <w:spacing w:line="360" w:lineRule="exact"/>
        <w:ind w:firstLine="480"/>
        <w:rPr>
          <w:rFonts w:hAnsi="宋体" w:eastAsia="宋体"/>
          <w:sz w:val="24"/>
        </w:rPr>
      </w:pPr>
      <w:r>
        <w:rPr>
          <w:rFonts w:hint="eastAsia" w:hAnsi="宋体" w:eastAsia="宋体"/>
          <w:sz w:val="24"/>
        </w:rPr>
        <w:t>9、如果我们成交，我们愿意按比选文件的规定支付成交服务费。</w:t>
      </w:r>
    </w:p>
    <w:p w14:paraId="6483D7F1">
      <w:pPr>
        <w:pStyle w:val="7"/>
        <w:spacing w:line="360" w:lineRule="exact"/>
        <w:ind w:firstLine="480"/>
        <w:rPr>
          <w:rFonts w:hAnsi="宋体" w:eastAsia="宋体"/>
          <w:sz w:val="24"/>
        </w:rPr>
      </w:pPr>
      <w:r>
        <w:rPr>
          <w:rFonts w:hint="eastAsia" w:hAnsi="宋体" w:eastAsia="宋体"/>
          <w:sz w:val="24"/>
        </w:rPr>
        <w:t>10、综合说明：</w:t>
      </w:r>
    </w:p>
    <w:p w14:paraId="323D0E48">
      <w:pPr>
        <w:pStyle w:val="7"/>
        <w:spacing w:line="360" w:lineRule="exact"/>
        <w:ind w:firstLine="420"/>
        <w:rPr>
          <w:rFonts w:hAnsi="宋体" w:eastAsia="宋体"/>
          <w:sz w:val="24"/>
        </w:rPr>
      </w:pPr>
      <w:r>
        <w:rPr>
          <w:rFonts w:hint="eastAsia" w:hAnsi="宋体" w:eastAsia="宋体"/>
          <w:sz w:val="24"/>
        </w:rPr>
        <w:t>（</w:t>
      </w:r>
      <w:r>
        <w:rPr>
          <w:rFonts w:hAnsi="宋体" w:eastAsia="宋体"/>
          <w:sz w:val="24"/>
        </w:rPr>
        <w:t>1</w:t>
      </w:r>
      <w:r>
        <w:rPr>
          <w:rFonts w:hint="eastAsia" w:hAnsi="宋体" w:eastAsia="宋体"/>
          <w:sz w:val="24"/>
        </w:rPr>
        <w:t>）伴随服务及配合措施；</w:t>
      </w:r>
    </w:p>
    <w:p w14:paraId="5772558D">
      <w:pPr>
        <w:pStyle w:val="7"/>
        <w:spacing w:line="360" w:lineRule="exact"/>
        <w:ind w:firstLine="420"/>
        <w:rPr>
          <w:rFonts w:hAnsi="宋体" w:eastAsia="宋体"/>
          <w:sz w:val="24"/>
        </w:rPr>
      </w:pPr>
      <w:r>
        <w:rPr>
          <w:rFonts w:hint="eastAsia" w:hAnsi="宋体" w:eastAsia="宋体"/>
          <w:sz w:val="24"/>
        </w:rPr>
        <w:t>（</w:t>
      </w:r>
      <w:r>
        <w:rPr>
          <w:rFonts w:hAnsi="宋体" w:eastAsia="宋体"/>
          <w:sz w:val="24"/>
        </w:rPr>
        <w:t>2</w:t>
      </w:r>
      <w:r>
        <w:rPr>
          <w:rFonts w:hint="eastAsia" w:hAnsi="宋体" w:eastAsia="宋体"/>
          <w:sz w:val="24"/>
        </w:rPr>
        <w:t>）要求采购人提供的配合；</w:t>
      </w:r>
    </w:p>
    <w:p w14:paraId="32562019">
      <w:pPr>
        <w:pStyle w:val="7"/>
        <w:spacing w:line="360" w:lineRule="exact"/>
        <w:ind w:firstLine="420"/>
        <w:rPr>
          <w:rFonts w:hAnsi="宋体" w:eastAsia="宋体"/>
          <w:sz w:val="24"/>
        </w:rPr>
      </w:pPr>
      <w:r>
        <w:rPr>
          <w:rFonts w:hint="eastAsia" w:hAnsi="宋体" w:eastAsia="宋体"/>
          <w:sz w:val="24"/>
        </w:rPr>
        <w:t>（</w:t>
      </w:r>
      <w:r>
        <w:rPr>
          <w:rFonts w:hAnsi="宋体" w:eastAsia="宋体"/>
          <w:sz w:val="24"/>
        </w:rPr>
        <w:t>3</w:t>
      </w:r>
      <w:r>
        <w:rPr>
          <w:rFonts w:hint="eastAsia" w:hAnsi="宋体" w:eastAsia="宋体"/>
          <w:sz w:val="24"/>
        </w:rPr>
        <w:t>）对比选文件有不同意见的偏离说明；</w:t>
      </w:r>
    </w:p>
    <w:p w14:paraId="58749A2A">
      <w:pPr>
        <w:pStyle w:val="7"/>
        <w:spacing w:line="360" w:lineRule="exact"/>
        <w:ind w:firstLine="420"/>
        <w:rPr>
          <w:rFonts w:hint="eastAsia" w:hAnsi="宋体" w:eastAsia="宋体"/>
          <w:sz w:val="24"/>
        </w:rPr>
      </w:pPr>
      <w:r>
        <w:rPr>
          <w:rFonts w:hint="eastAsia" w:hAnsi="宋体" w:eastAsia="宋体"/>
          <w:sz w:val="24"/>
        </w:rPr>
        <w:t>（</w:t>
      </w:r>
      <w:r>
        <w:rPr>
          <w:rFonts w:hAnsi="宋体" w:eastAsia="宋体"/>
          <w:sz w:val="24"/>
        </w:rPr>
        <w:t>4</w:t>
      </w:r>
      <w:r>
        <w:rPr>
          <w:rFonts w:hint="eastAsia" w:hAnsi="宋体" w:eastAsia="宋体"/>
          <w:sz w:val="24"/>
        </w:rPr>
        <w:t>）其它说明。</w:t>
      </w:r>
    </w:p>
    <w:p w14:paraId="7E660815">
      <w:pPr>
        <w:pStyle w:val="7"/>
        <w:spacing w:line="360" w:lineRule="exact"/>
        <w:rPr>
          <w:rFonts w:hAnsi="宋体" w:eastAsia="宋体"/>
          <w:sz w:val="24"/>
        </w:rPr>
      </w:pPr>
      <w:r>
        <w:rPr>
          <w:rFonts w:hAnsi="宋体" w:eastAsia="宋体"/>
          <w:sz w:val="24"/>
        </w:rPr>
        <w:t xml:space="preserve">    </w:t>
      </w:r>
      <w:r>
        <w:rPr>
          <w:rFonts w:hint="eastAsia" w:hAnsi="宋体" w:eastAsia="宋体"/>
          <w:sz w:val="24"/>
        </w:rPr>
        <w:t>所有有关比选文件的函电，请按下列地址联系：</w:t>
      </w:r>
    </w:p>
    <w:p w14:paraId="35B40C23">
      <w:pPr>
        <w:pStyle w:val="7"/>
        <w:spacing w:line="360" w:lineRule="exact"/>
        <w:rPr>
          <w:rFonts w:hint="eastAsia" w:hAnsi="宋体" w:eastAsia="宋体"/>
          <w:sz w:val="24"/>
        </w:rPr>
      </w:pPr>
      <w:r>
        <w:rPr>
          <w:rFonts w:hint="eastAsia" w:hAnsi="宋体" w:eastAsia="宋体"/>
          <w:sz w:val="24"/>
          <w:lang w:eastAsia="zh-CN"/>
        </w:rPr>
        <w:t>供应商</w:t>
      </w:r>
      <w:r>
        <w:rPr>
          <w:rFonts w:hint="eastAsia" w:hAnsi="宋体" w:eastAsia="宋体"/>
          <w:sz w:val="24"/>
        </w:rPr>
        <w:t>:</w:t>
      </w:r>
    </w:p>
    <w:p w14:paraId="08E2989D">
      <w:pPr>
        <w:pStyle w:val="7"/>
        <w:spacing w:line="360" w:lineRule="exact"/>
        <w:rPr>
          <w:rFonts w:hint="eastAsia" w:hAnsi="宋体" w:eastAsia="宋体"/>
          <w:sz w:val="24"/>
        </w:rPr>
      </w:pPr>
      <w:r>
        <w:rPr>
          <w:rFonts w:hint="eastAsia" w:hAnsi="宋体" w:eastAsia="宋体"/>
          <w:sz w:val="24"/>
        </w:rPr>
        <w:t>联系人:</w:t>
      </w:r>
    </w:p>
    <w:p w14:paraId="00FBF10A">
      <w:pPr>
        <w:pStyle w:val="7"/>
        <w:spacing w:line="360" w:lineRule="exact"/>
        <w:rPr>
          <w:rFonts w:hint="eastAsia" w:hAnsi="宋体" w:eastAsia="宋体"/>
          <w:sz w:val="24"/>
        </w:rPr>
      </w:pPr>
      <w:r>
        <w:rPr>
          <w:rFonts w:hint="eastAsia" w:hAnsi="宋体" w:eastAsia="宋体"/>
          <w:sz w:val="24"/>
        </w:rPr>
        <w:t>地址:                                      邮政编码:</w:t>
      </w:r>
    </w:p>
    <w:p w14:paraId="7A7E4694">
      <w:pPr>
        <w:pStyle w:val="7"/>
        <w:spacing w:line="360" w:lineRule="exact"/>
        <w:rPr>
          <w:rFonts w:hint="eastAsia" w:hAnsi="宋体" w:eastAsia="宋体"/>
          <w:sz w:val="24"/>
        </w:rPr>
      </w:pPr>
      <w:r>
        <w:rPr>
          <w:rFonts w:hint="eastAsia" w:hAnsi="宋体" w:eastAsia="宋体"/>
          <w:sz w:val="24"/>
        </w:rPr>
        <w:t>联系电话:                                  传真:</w:t>
      </w:r>
    </w:p>
    <w:p w14:paraId="28AD2C9C">
      <w:pPr>
        <w:pStyle w:val="7"/>
        <w:spacing w:line="360" w:lineRule="exact"/>
        <w:ind w:left="3400" w:firstLine="425"/>
        <w:rPr>
          <w:rFonts w:hint="eastAsia" w:hAnsi="宋体" w:eastAsia="宋体"/>
          <w:sz w:val="24"/>
        </w:rPr>
      </w:pPr>
      <w:r>
        <w:rPr>
          <w:rFonts w:hint="eastAsia" w:hAnsi="宋体" w:eastAsia="宋体"/>
          <w:sz w:val="24"/>
          <w:lang w:eastAsia="zh-CN"/>
        </w:rPr>
        <w:t>供应商</w:t>
      </w:r>
      <w:r>
        <w:rPr>
          <w:rFonts w:hint="eastAsia" w:hAnsi="宋体" w:eastAsia="宋体"/>
          <w:sz w:val="24"/>
        </w:rPr>
        <w:t>（盖章）:</w:t>
      </w:r>
    </w:p>
    <w:p w14:paraId="45134A18">
      <w:pPr>
        <w:pStyle w:val="7"/>
        <w:spacing w:line="360" w:lineRule="exact"/>
        <w:ind w:left="3825"/>
        <w:rPr>
          <w:rFonts w:hint="eastAsia" w:hAnsi="宋体" w:eastAsia="宋体"/>
          <w:sz w:val="24"/>
        </w:rPr>
      </w:pPr>
      <w:r>
        <w:rPr>
          <w:rFonts w:hint="eastAsia" w:hAnsi="宋体" w:eastAsia="宋体"/>
          <w:sz w:val="24"/>
        </w:rPr>
        <w:t>法定代表人或代理人（签字或盖章）:</w:t>
      </w:r>
    </w:p>
    <w:p w14:paraId="19DE2511">
      <w:pPr>
        <w:pStyle w:val="7"/>
        <w:spacing w:line="360" w:lineRule="exact"/>
        <w:ind w:firstLine="4620"/>
        <w:rPr>
          <w:rFonts w:hAnsi="宋体" w:eastAsia="宋体"/>
          <w:sz w:val="24"/>
        </w:rPr>
        <w:sectPr>
          <w:pgSz w:w="11906" w:h="16838"/>
          <w:pgMar w:top="1361" w:right="1797" w:bottom="1361" w:left="1797" w:header="851" w:footer="992" w:gutter="0"/>
          <w:cols w:space="720" w:num="1"/>
          <w:docGrid w:type="lines" w:linePitch="312" w:charSpace="0"/>
        </w:sectPr>
      </w:pPr>
      <w:r>
        <w:rPr>
          <w:rFonts w:hint="eastAsia" w:hAnsi="宋体" w:eastAsia="宋体"/>
          <w:sz w:val="24"/>
        </w:rPr>
        <w:t>年</w:t>
      </w:r>
      <w:r>
        <w:rPr>
          <w:rFonts w:hAnsi="宋体" w:eastAsia="宋体"/>
          <w:sz w:val="24"/>
        </w:rPr>
        <w:t xml:space="preserve">     </w:t>
      </w:r>
      <w:r>
        <w:rPr>
          <w:rFonts w:hint="eastAsia" w:hAnsi="宋体" w:eastAsia="宋体"/>
          <w:sz w:val="24"/>
        </w:rPr>
        <w:t>月</w:t>
      </w:r>
      <w:r>
        <w:rPr>
          <w:rFonts w:hAnsi="宋体" w:eastAsia="宋体"/>
          <w:sz w:val="24"/>
        </w:rPr>
        <w:t xml:space="preserve">     </w:t>
      </w:r>
      <w:r>
        <w:rPr>
          <w:rFonts w:hint="eastAsia" w:hAnsi="宋体" w:eastAsia="宋体"/>
          <w:sz w:val="24"/>
        </w:rPr>
        <w:t>日</w:t>
      </w:r>
    </w:p>
    <w:p w14:paraId="4E83AFD1">
      <w:pPr>
        <w:rPr>
          <w:rFonts w:hint="eastAsia" w:hAnsi="宋体"/>
          <w:b/>
          <w:sz w:val="24"/>
        </w:rPr>
      </w:pPr>
      <w:r>
        <w:rPr>
          <w:rFonts w:hint="eastAsia" w:hAnsi="宋体"/>
          <w:b/>
          <w:sz w:val="24"/>
        </w:rPr>
        <w:t>附</w:t>
      </w:r>
      <w:r>
        <w:rPr>
          <w:rFonts w:hint="eastAsia" w:hAnsi="宋体" w:eastAsia="宋体"/>
          <w:b/>
          <w:sz w:val="24"/>
          <w:lang w:val="en-US" w:eastAsia="zh-CN"/>
        </w:rPr>
        <w:t>4</w:t>
      </w:r>
      <w:r>
        <w:rPr>
          <w:rFonts w:hint="eastAsia" w:hAnsi="宋体"/>
          <w:b/>
          <w:sz w:val="24"/>
        </w:rPr>
        <w:t>:报价一览表</w:t>
      </w:r>
    </w:p>
    <w:p w14:paraId="3A544BF1">
      <w:pPr>
        <w:ind w:firstLine="309"/>
        <w:jc w:val="center"/>
        <w:rPr>
          <w:rFonts w:hint="eastAsia" w:ascii="宋体" w:hAnsi="宋体"/>
          <w:b/>
          <w:sz w:val="32"/>
          <w:szCs w:val="32"/>
        </w:rPr>
      </w:pPr>
      <w:r>
        <w:rPr>
          <w:rFonts w:hint="eastAsia" w:ascii="宋体" w:hAnsi="宋体"/>
          <w:b/>
          <w:sz w:val="32"/>
          <w:szCs w:val="32"/>
        </w:rPr>
        <w:t>报价一览表</w:t>
      </w:r>
    </w:p>
    <w:p w14:paraId="6166D2D2">
      <w:pPr>
        <w:ind w:firstLine="309"/>
        <w:jc w:val="center"/>
        <w:rPr>
          <w:rFonts w:hint="eastAsia" w:ascii="宋体" w:hAnsi="宋体"/>
          <w:sz w:val="32"/>
          <w:szCs w:val="32"/>
        </w:rPr>
      </w:pPr>
    </w:p>
    <w:p w14:paraId="0B6177AE">
      <w:pPr>
        <w:pStyle w:val="2"/>
        <w:overflowPunct w:val="0"/>
        <w:rPr>
          <w:rFonts w:hint="eastAsia" w:hAnsi="宋体"/>
          <w:b/>
        </w:rPr>
      </w:pPr>
      <w:r>
        <w:rPr>
          <w:rFonts w:hint="eastAsia" w:hAnsi="宋体" w:eastAsia="宋体"/>
          <w:b/>
          <w:lang w:eastAsia="zh-CN"/>
        </w:rPr>
        <w:t>供应商</w:t>
      </w:r>
      <w:r>
        <w:rPr>
          <w:rFonts w:hint="eastAsia" w:hAnsi="宋体"/>
          <w:b/>
        </w:rPr>
        <w:t>（盖章）:</w:t>
      </w:r>
    </w:p>
    <w:p w14:paraId="0F29B171">
      <w:pPr>
        <w:pStyle w:val="2"/>
        <w:overflowPunct w:val="0"/>
        <w:rPr>
          <w:rFonts w:hint="eastAsia" w:hAnsi="宋体"/>
          <w:b/>
        </w:rPr>
      </w:pPr>
    </w:p>
    <w:tbl>
      <w:tblPr>
        <w:tblStyle w:val="5"/>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6305"/>
      </w:tblGrid>
      <w:tr w14:paraId="1CEA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956" w:type="dxa"/>
            <w:tcBorders>
              <w:top w:val="single" w:color="auto" w:sz="4" w:space="0"/>
              <w:left w:val="single" w:color="auto" w:sz="4" w:space="0"/>
              <w:bottom w:val="single" w:color="auto" w:sz="4" w:space="0"/>
              <w:right w:val="single" w:color="auto" w:sz="4" w:space="0"/>
            </w:tcBorders>
            <w:noWrap w:val="0"/>
            <w:vAlign w:val="center"/>
          </w:tcPr>
          <w:p w14:paraId="3DE7D1F8">
            <w:pPr>
              <w:jc w:val="center"/>
              <w:rPr>
                <w:rFonts w:hint="eastAsia" w:ascii="宋体" w:hAnsi="宋体"/>
                <w:sz w:val="24"/>
              </w:rPr>
            </w:pPr>
            <w:r>
              <w:rPr>
                <w:rFonts w:hint="eastAsia" w:ascii="宋体" w:hAnsi="宋体"/>
                <w:sz w:val="24"/>
              </w:rPr>
              <w:t>项目名称</w:t>
            </w:r>
          </w:p>
        </w:tc>
        <w:tc>
          <w:tcPr>
            <w:tcW w:w="6305" w:type="dxa"/>
            <w:tcBorders>
              <w:top w:val="single" w:color="auto" w:sz="4" w:space="0"/>
              <w:left w:val="single" w:color="auto" w:sz="4" w:space="0"/>
              <w:bottom w:val="single" w:color="auto" w:sz="4" w:space="0"/>
              <w:right w:val="single" w:color="auto" w:sz="4" w:space="0"/>
            </w:tcBorders>
            <w:noWrap w:val="0"/>
            <w:vAlign w:val="center"/>
          </w:tcPr>
          <w:p w14:paraId="4D8C0FF5">
            <w:pPr>
              <w:jc w:val="center"/>
              <w:rPr>
                <w:rFonts w:hint="eastAsia" w:ascii="宋体" w:hAnsi="宋体" w:eastAsia="宋体"/>
                <w:sz w:val="24"/>
                <w:lang w:eastAsia="zh-CN"/>
              </w:rPr>
            </w:pPr>
            <w:r>
              <w:rPr>
                <w:rFonts w:hint="eastAsia" w:ascii="宋体" w:hAnsi="宋体" w:eastAsia="宋体"/>
                <w:sz w:val="24"/>
                <w:lang w:eastAsia="zh-CN"/>
              </w:rPr>
              <w:t>2026年镇江市食品药品监督检验中心试剂耗材、生物制剂、标准物质和对照品等采购项目</w:t>
            </w:r>
          </w:p>
        </w:tc>
      </w:tr>
      <w:tr w14:paraId="45A8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956" w:type="dxa"/>
            <w:tcBorders>
              <w:top w:val="single" w:color="auto" w:sz="4" w:space="0"/>
              <w:left w:val="single" w:color="auto" w:sz="4" w:space="0"/>
              <w:bottom w:val="single" w:color="auto" w:sz="4" w:space="0"/>
              <w:right w:val="single" w:color="auto" w:sz="4" w:space="0"/>
            </w:tcBorders>
            <w:noWrap w:val="0"/>
            <w:vAlign w:val="center"/>
          </w:tcPr>
          <w:p w14:paraId="2A554685">
            <w:pPr>
              <w:jc w:val="center"/>
              <w:rPr>
                <w:rFonts w:hint="eastAsia" w:ascii="宋体" w:hAnsi="宋体"/>
                <w:sz w:val="24"/>
              </w:rPr>
            </w:pPr>
            <w:r>
              <w:rPr>
                <w:rFonts w:hint="eastAsia" w:ascii="宋体" w:hAnsi="宋体"/>
                <w:sz w:val="24"/>
              </w:rPr>
              <w:t>项目编号</w:t>
            </w:r>
          </w:p>
        </w:tc>
        <w:tc>
          <w:tcPr>
            <w:tcW w:w="6305" w:type="dxa"/>
            <w:tcBorders>
              <w:top w:val="single" w:color="auto" w:sz="4" w:space="0"/>
              <w:left w:val="single" w:color="auto" w:sz="4" w:space="0"/>
              <w:bottom w:val="single" w:color="auto" w:sz="4" w:space="0"/>
              <w:right w:val="single" w:color="auto" w:sz="4" w:space="0"/>
            </w:tcBorders>
            <w:noWrap w:val="0"/>
            <w:vAlign w:val="center"/>
          </w:tcPr>
          <w:p w14:paraId="2A96E168">
            <w:pPr>
              <w:jc w:val="center"/>
              <w:rPr>
                <w:rFonts w:hint="eastAsia" w:ascii="宋体" w:hAnsi="宋体"/>
                <w:sz w:val="24"/>
              </w:rPr>
            </w:pPr>
          </w:p>
        </w:tc>
      </w:tr>
      <w:tr w14:paraId="59EC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956" w:type="dxa"/>
            <w:tcBorders>
              <w:top w:val="single" w:color="auto" w:sz="4" w:space="0"/>
              <w:left w:val="single" w:color="auto" w:sz="4" w:space="0"/>
              <w:bottom w:val="single" w:color="auto" w:sz="4" w:space="0"/>
              <w:right w:val="single" w:color="auto" w:sz="4" w:space="0"/>
            </w:tcBorders>
            <w:noWrap w:val="0"/>
            <w:vAlign w:val="center"/>
          </w:tcPr>
          <w:p w14:paraId="79EA5042">
            <w:pPr>
              <w:jc w:val="center"/>
              <w:rPr>
                <w:rFonts w:hint="eastAsia" w:ascii="宋体" w:hAnsi="宋体"/>
                <w:sz w:val="24"/>
              </w:rPr>
            </w:pPr>
            <w:r>
              <w:rPr>
                <w:rFonts w:hint="eastAsia" w:ascii="宋体" w:hAnsi="宋体"/>
                <w:sz w:val="24"/>
              </w:rPr>
              <w:t>总报价</w:t>
            </w:r>
          </w:p>
          <w:p w14:paraId="3FAD9162">
            <w:pPr>
              <w:jc w:val="center"/>
              <w:rPr>
                <w:rFonts w:hint="eastAsia" w:ascii="宋体" w:hAnsi="宋体" w:eastAsia="宋体"/>
                <w:sz w:val="24"/>
                <w:lang w:eastAsia="zh-CN"/>
              </w:rPr>
            </w:pPr>
            <w:r>
              <w:rPr>
                <w:rFonts w:hint="eastAsia" w:ascii="宋体" w:hAnsi="宋体" w:eastAsia="宋体"/>
                <w:sz w:val="24"/>
                <w:lang w:eastAsia="zh-CN"/>
              </w:rPr>
              <w:t>（清单中所有项单价加总合计）</w:t>
            </w:r>
          </w:p>
        </w:tc>
        <w:tc>
          <w:tcPr>
            <w:tcW w:w="6305" w:type="dxa"/>
            <w:tcBorders>
              <w:top w:val="single" w:color="auto" w:sz="4" w:space="0"/>
              <w:left w:val="single" w:color="auto" w:sz="4" w:space="0"/>
              <w:bottom w:val="single" w:color="auto" w:sz="4" w:space="0"/>
              <w:right w:val="single" w:color="auto" w:sz="4" w:space="0"/>
            </w:tcBorders>
            <w:noWrap w:val="0"/>
            <w:vAlign w:val="center"/>
          </w:tcPr>
          <w:p w14:paraId="5D980005">
            <w:pPr>
              <w:ind w:firstLine="720" w:firstLineChars="300"/>
              <w:jc w:val="left"/>
              <w:rPr>
                <w:rFonts w:ascii="宋体" w:hAnsi="宋体"/>
                <w:sz w:val="24"/>
                <w:u w:val="single"/>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14:paraId="61671128">
            <w:pPr>
              <w:ind w:firstLine="720" w:firstLineChars="300"/>
              <w:jc w:val="left"/>
              <w:rPr>
                <w:rFonts w:hint="eastAsia" w:ascii="宋体" w:hAnsi="宋体"/>
                <w:sz w:val="24"/>
              </w:rPr>
            </w:pPr>
            <w:r>
              <w:rPr>
                <w:rFonts w:hint="eastAsia" w:ascii="宋体" w:hAnsi="宋体"/>
                <w:sz w:val="24"/>
              </w:rPr>
              <w:t>大写:人民币</w:t>
            </w:r>
            <w:r>
              <w:rPr>
                <w:rFonts w:hint="eastAsia" w:ascii="宋体" w:hAnsi="宋体"/>
                <w:sz w:val="24"/>
                <w:u w:val="single"/>
              </w:rPr>
              <w:t xml:space="preserve">                 </w:t>
            </w:r>
            <w:r>
              <w:rPr>
                <w:rFonts w:hint="eastAsia" w:ascii="宋体" w:hAnsi="宋体"/>
                <w:sz w:val="24"/>
              </w:rPr>
              <w:t>元</w:t>
            </w:r>
          </w:p>
        </w:tc>
      </w:tr>
      <w:tr w14:paraId="44F5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956" w:type="dxa"/>
            <w:tcBorders>
              <w:top w:val="single" w:color="auto" w:sz="4" w:space="0"/>
              <w:left w:val="single" w:color="auto" w:sz="4" w:space="0"/>
              <w:bottom w:val="single" w:color="auto" w:sz="4" w:space="0"/>
              <w:right w:val="single" w:color="auto" w:sz="4" w:space="0"/>
            </w:tcBorders>
            <w:noWrap w:val="0"/>
            <w:vAlign w:val="center"/>
          </w:tcPr>
          <w:p w14:paraId="503B627C">
            <w:pPr>
              <w:jc w:val="center"/>
              <w:rPr>
                <w:rFonts w:hint="default" w:ascii="宋体" w:hAnsi="宋体" w:eastAsia="宋体"/>
                <w:sz w:val="24"/>
                <w:lang w:val="en-US" w:eastAsia="zh-CN"/>
              </w:rPr>
            </w:pPr>
            <w:r>
              <w:rPr>
                <w:rFonts w:hint="eastAsia" w:ascii="宋体" w:hAnsi="宋体" w:eastAsia="宋体"/>
                <w:sz w:val="24"/>
                <w:lang w:val="en-US" w:eastAsia="zh-CN"/>
              </w:rPr>
              <w:t>服务期限</w:t>
            </w:r>
          </w:p>
        </w:tc>
        <w:tc>
          <w:tcPr>
            <w:tcW w:w="6305" w:type="dxa"/>
            <w:tcBorders>
              <w:top w:val="single" w:color="auto" w:sz="4" w:space="0"/>
              <w:left w:val="single" w:color="auto" w:sz="4" w:space="0"/>
              <w:bottom w:val="single" w:color="auto" w:sz="4" w:space="0"/>
              <w:right w:val="single" w:color="auto" w:sz="4" w:space="0"/>
            </w:tcBorders>
            <w:noWrap w:val="0"/>
            <w:vAlign w:val="center"/>
          </w:tcPr>
          <w:p w14:paraId="7F22C811">
            <w:pPr>
              <w:jc w:val="center"/>
              <w:rPr>
                <w:rFonts w:hint="default" w:ascii="宋体" w:hAnsi="宋体" w:eastAsia="宋体"/>
                <w:sz w:val="24"/>
                <w:lang w:val="en-US" w:eastAsia="zh-CN"/>
              </w:rPr>
            </w:pPr>
            <w:r>
              <w:rPr>
                <w:rFonts w:hint="eastAsia" w:ascii="宋体" w:hAnsi="宋体" w:eastAsia="宋体" w:cs="宋体"/>
                <w:sz w:val="24"/>
                <w:szCs w:val="24"/>
                <w:highlight w:val="none"/>
                <w:lang w:val="en-US" w:eastAsia="zh-CN"/>
              </w:rPr>
              <w:t>自合同签订之日起至2026年12月31日</w:t>
            </w:r>
          </w:p>
        </w:tc>
      </w:tr>
    </w:tbl>
    <w:p w14:paraId="44FAB254">
      <w:pPr>
        <w:rPr>
          <w:rFonts w:hint="eastAsia" w:ascii="宋体" w:hAnsi="宋体"/>
          <w:sz w:val="24"/>
        </w:rPr>
      </w:pPr>
    </w:p>
    <w:p w14:paraId="0050F7AC">
      <w:pPr>
        <w:rPr>
          <w:rFonts w:hint="eastAsia" w:ascii="宋体" w:hAnsi="宋体"/>
          <w:b/>
          <w:sz w:val="24"/>
        </w:rPr>
      </w:pPr>
      <w:r>
        <w:rPr>
          <w:rFonts w:hint="eastAsia" w:ascii="宋体" w:hAnsi="宋体"/>
          <w:b/>
          <w:sz w:val="24"/>
        </w:rPr>
        <w:t>法定代表人或代理人（签字或盖章）:</w:t>
      </w:r>
    </w:p>
    <w:p w14:paraId="3B084D5A">
      <w:pPr>
        <w:rPr>
          <w:rFonts w:hint="eastAsia" w:ascii="宋体" w:hAnsi="宋体"/>
          <w:b/>
          <w:sz w:val="24"/>
        </w:rPr>
      </w:pPr>
      <w:r>
        <w:rPr>
          <w:rFonts w:hint="eastAsia" w:ascii="宋体" w:hAnsi="宋体"/>
          <w:b/>
          <w:sz w:val="24"/>
        </w:rPr>
        <w:t xml:space="preserve">                       </w:t>
      </w:r>
    </w:p>
    <w:p w14:paraId="78B37FDE">
      <w:pPr>
        <w:rPr>
          <w:rFonts w:hint="eastAsia" w:ascii="宋体" w:hAnsi="宋体"/>
          <w:b/>
          <w:sz w:val="24"/>
        </w:rPr>
      </w:pPr>
      <w:r>
        <w:rPr>
          <w:rFonts w:hint="eastAsia" w:ascii="宋体" w:hAnsi="宋体"/>
          <w:b/>
          <w:sz w:val="24"/>
        </w:rPr>
        <w:t xml:space="preserve">                                            日期:      年  月   日</w:t>
      </w:r>
      <w:bookmarkStart w:id="0" w:name="_GoBack"/>
      <w:bookmarkEnd w:id="0"/>
    </w:p>
    <w:p w14:paraId="0752CC47">
      <w:pPr>
        <w:rPr>
          <w:rFonts w:hint="eastAsia" w:ascii="宋体" w:hAnsi="宋体"/>
          <w:sz w:val="24"/>
        </w:rPr>
      </w:pPr>
    </w:p>
    <w:p w14:paraId="3C28D771">
      <w:pPr>
        <w:rPr>
          <w:rFonts w:hint="eastAsia" w:ascii="宋体" w:hAnsi="宋体"/>
          <w:sz w:val="24"/>
        </w:rPr>
      </w:pPr>
      <w:r>
        <w:rPr>
          <w:rFonts w:hint="eastAsia" w:ascii="宋体" w:hAnsi="宋体"/>
          <w:sz w:val="24"/>
        </w:rPr>
        <w:t xml:space="preserve">                       </w:t>
      </w:r>
    </w:p>
    <w:p w14:paraId="2F7F804E">
      <w:pPr>
        <w:rPr>
          <w:rFonts w:hint="eastAsia" w:ascii="宋体" w:hAnsi="宋体"/>
          <w:sz w:val="24"/>
        </w:rPr>
      </w:pPr>
      <w:r>
        <w:rPr>
          <w:rFonts w:hint="eastAsia" w:ascii="宋体" w:hAnsi="宋体"/>
          <w:sz w:val="24"/>
        </w:rPr>
        <w:t xml:space="preserve">                                  </w:t>
      </w:r>
    </w:p>
    <w:p w14:paraId="46D38EFB">
      <w:pPr>
        <w:rPr>
          <w:rFonts w:hint="eastAsia" w:ascii="宋体" w:hAnsi="宋体"/>
          <w:b/>
          <w:sz w:val="24"/>
        </w:rPr>
      </w:pPr>
    </w:p>
    <w:p w14:paraId="4046D2D5">
      <w:pPr>
        <w:ind w:firstLine="480" w:firstLineChars="200"/>
        <w:rPr>
          <w:rFonts w:hint="eastAsia" w:ascii="宋体" w:hAnsi="宋体"/>
          <w:sz w:val="24"/>
        </w:rPr>
      </w:pPr>
      <w:r>
        <w:rPr>
          <w:rFonts w:hint="eastAsia" w:ascii="宋体" w:hAnsi="宋体"/>
          <w:sz w:val="24"/>
        </w:rPr>
        <w:t>★注:如供应商</w:t>
      </w:r>
      <w:r>
        <w:rPr>
          <w:rFonts w:ascii="宋体" w:hAnsi="宋体"/>
          <w:sz w:val="24"/>
        </w:rPr>
        <w:t>的</w:t>
      </w:r>
      <w:r>
        <w:rPr>
          <w:rFonts w:hint="eastAsia" w:ascii="宋体" w:hAnsi="宋体"/>
          <w:sz w:val="24"/>
        </w:rPr>
        <w:t>最终</w:t>
      </w:r>
      <w:r>
        <w:rPr>
          <w:rFonts w:ascii="宋体" w:hAnsi="宋体"/>
          <w:sz w:val="24"/>
        </w:rPr>
        <w:t>报价明显</w:t>
      </w:r>
      <w:r>
        <w:rPr>
          <w:rFonts w:hint="eastAsia" w:ascii="宋体" w:hAnsi="宋体"/>
          <w:sz w:val="24"/>
        </w:rPr>
        <w:t>低于成本价,涉嫌恶意竞争,扰乱市场秩序的，供应商将自行承担由此而产生的任何法律责任。采购代理机构对此不承担任何责任。</w:t>
      </w:r>
    </w:p>
    <w:p w14:paraId="422ED3E8">
      <w:pPr>
        <w:rPr>
          <w:rFonts w:hAnsi="宋体"/>
          <w:b/>
          <w:sz w:val="24"/>
        </w:rPr>
        <w:sectPr>
          <w:pgSz w:w="11906" w:h="16838"/>
          <w:pgMar w:top="1361" w:right="1797" w:bottom="1361" w:left="1797" w:header="851" w:footer="992" w:gutter="0"/>
          <w:cols w:space="720" w:num="1"/>
          <w:docGrid w:type="lines" w:linePitch="312" w:charSpace="0"/>
        </w:sectPr>
      </w:pPr>
    </w:p>
    <w:p w14:paraId="2ADEAA6B">
      <w:pPr>
        <w:rPr>
          <w:rFonts w:hint="eastAsia" w:ascii="宋体" w:hAnsi="宋体"/>
          <w:b/>
          <w:sz w:val="24"/>
        </w:rPr>
      </w:pPr>
      <w:r>
        <w:rPr>
          <w:rFonts w:hint="eastAsia" w:ascii="宋体" w:hAnsi="宋体"/>
          <w:b/>
          <w:sz w:val="24"/>
        </w:rPr>
        <w:t>附</w:t>
      </w:r>
      <w:r>
        <w:rPr>
          <w:rFonts w:hint="eastAsia" w:ascii="宋体" w:hAnsi="宋体" w:eastAsia="宋体"/>
          <w:b/>
          <w:sz w:val="24"/>
          <w:lang w:val="en-US" w:eastAsia="zh-CN"/>
        </w:rPr>
        <w:t>5</w:t>
      </w:r>
      <w:r>
        <w:rPr>
          <w:rFonts w:hint="eastAsia" w:ascii="宋体" w:hAnsi="宋体"/>
          <w:b/>
          <w:sz w:val="24"/>
        </w:rPr>
        <w:t>:报价明细表</w:t>
      </w:r>
    </w:p>
    <w:p w14:paraId="59061B49">
      <w:pPr>
        <w:jc w:val="center"/>
        <w:rPr>
          <w:rFonts w:hint="eastAsia" w:ascii="宋体" w:hAnsi="宋体"/>
          <w:b/>
          <w:sz w:val="32"/>
        </w:rPr>
      </w:pPr>
      <w:r>
        <w:rPr>
          <w:rFonts w:hint="eastAsia" w:ascii="宋体" w:hAnsi="宋体"/>
          <w:b/>
          <w:sz w:val="32"/>
        </w:rPr>
        <w:t>报价明细表</w:t>
      </w:r>
    </w:p>
    <w:p w14:paraId="06DE6305">
      <w:pPr>
        <w:spacing w:line="360" w:lineRule="auto"/>
        <w:jc w:val="center"/>
        <w:rPr>
          <w:rFonts w:hint="eastAsia" w:ascii="宋体" w:hAnsi="宋体" w:eastAsia="宋体"/>
          <w:b/>
          <w:sz w:val="24"/>
          <w:lang w:val="en-US" w:eastAsia="zh-CN"/>
        </w:rPr>
      </w:pPr>
    </w:p>
    <w:p w14:paraId="1ECB1773">
      <w:pPr>
        <w:spacing w:line="360" w:lineRule="auto"/>
        <w:jc w:val="center"/>
        <w:rPr>
          <w:rFonts w:hint="eastAsia" w:ascii="宋体" w:hAnsi="宋体" w:eastAsia="宋体"/>
          <w:b/>
          <w:sz w:val="24"/>
          <w:lang w:val="en-US" w:eastAsia="zh-CN"/>
        </w:rPr>
      </w:pPr>
    </w:p>
    <w:p w14:paraId="2B9BB8BC">
      <w:pPr>
        <w:spacing w:line="360" w:lineRule="auto"/>
        <w:jc w:val="center"/>
        <w:rPr>
          <w:rFonts w:hint="eastAsia" w:ascii="宋体" w:hAnsi="宋体" w:eastAsia="宋体"/>
          <w:b/>
          <w:sz w:val="40"/>
          <w:szCs w:val="32"/>
          <w:lang w:val="en-US" w:eastAsia="zh-CN"/>
        </w:rPr>
      </w:pPr>
      <w:r>
        <w:rPr>
          <w:rFonts w:hint="eastAsia" w:ascii="宋体" w:hAnsi="宋体" w:eastAsia="宋体"/>
          <w:b/>
          <w:sz w:val="40"/>
          <w:szCs w:val="32"/>
          <w:lang w:val="en-US" w:eastAsia="zh-CN"/>
        </w:rPr>
        <w:t>格式自拟</w:t>
      </w:r>
    </w:p>
    <w:p w14:paraId="4B6A7D6B">
      <w:pPr>
        <w:spacing w:line="360" w:lineRule="auto"/>
        <w:jc w:val="center"/>
        <w:rPr>
          <w:rFonts w:hint="eastAsia" w:ascii="宋体" w:hAnsi="宋体" w:eastAsia="宋体"/>
          <w:b/>
          <w:sz w:val="40"/>
          <w:szCs w:val="32"/>
          <w:lang w:val="en-US" w:eastAsia="zh-CN"/>
        </w:rPr>
      </w:pPr>
      <w:r>
        <w:rPr>
          <w:rFonts w:hint="eastAsia" w:ascii="宋体" w:hAnsi="宋体" w:eastAsia="宋体"/>
          <w:b/>
          <w:sz w:val="40"/>
          <w:szCs w:val="32"/>
          <w:lang w:val="en-US" w:eastAsia="zh-CN"/>
        </w:rPr>
        <w:t>供应商系统中报价横线上按清单中所有标记黄色项单价加总合计进行填报，系统横线上报价仅作为展示，价格分最终以清单中所有项单价加总合计进行计算，附件报价明细表中对清单中所有项进行报价并合计单价加总，不得缺项，格式自拟，未按要求进行填报的，将视为未实质性响应。</w:t>
      </w:r>
    </w:p>
    <w:p w14:paraId="11B0D23C">
      <w:pPr>
        <w:spacing w:line="360" w:lineRule="auto"/>
        <w:rPr>
          <w:rFonts w:ascii="宋体" w:hAnsi="宋体"/>
          <w:sz w:val="24"/>
          <w:u w:val="single"/>
        </w:rPr>
      </w:pPr>
      <w:r>
        <w:rPr>
          <w:rFonts w:hint="eastAsia" w:ascii="宋体" w:hAnsi="宋体"/>
          <w:sz w:val="24"/>
          <w:u w:val="single"/>
        </w:rPr>
        <w:t>注:</w:t>
      </w:r>
      <w:r>
        <w:rPr>
          <w:rFonts w:hint="eastAsia" w:ascii="宋体" w:hAnsi="宋体"/>
          <w:bCs/>
          <w:sz w:val="24"/>
          <w:u w:val="single"/>
        </w:rPr>
        <w:t>请参照采购需求</w:t>
      </w:r>
      <w:r>
        <w:rPr>
          <w:rFonts w:hint="eastAsia" w:ascii="宋体" w:hAnsi="宋体" w:eastAsia="宋体"/>
          <w:bCs/>
          <w:sz w:val="24"/>
          <w:u w:val="single"/>
          <w:lang w:val="en-US" w:eastAsia="zh-CN"/>
        </w:rPr>
        <w:t>清单</w:t>
      </w:r>
      <w:r>
        <w:rPr>
          <w:rFonts w:hint="eastAsia" w:ascii="宋体" w:hAnsi="宋体"/>
          <w:bCs/>
          <w:sz w:val="24"/>
          <w:u w:val="single"/>
        </w:rPr>
        <w:t>填写本表，</w:t>
      </w:r>
      <w:r>
        <w:rPr>
          <w:rFonts w:hint="eastAsia" w:ascii="宋体" w:hAnsi="宋体"/>
          <w:sz w:val="24"/>
          <w:u w:val="single"/>
        </w:rPr>
        <w:t>供应商</w:t>
      </w:r>
      <w:r>
        <w:rPr>
          <w:rFonts w:ascii="宋体" w:hAnsi="宋体"/>
          <w:sz w:val="24"/>
          <w:u w:val="single"/>
        </w:rPr>
        <w:t>应根据需要和可能的原则编制</w:t>
      </w:r>
      <w:r>
        <w:rPr>
          <w:rFonts w:hint="eastAsia" w:ascii="宋体" w:hAnsi="宋体"/>
          <w:sz w:val="24"/>
          <w:u w:val="single"/>
        </w:rPr>
        <w:t>各项经费支出</w:t>
      </w:r>
      <w:r>
        <w:rPr>
          <w:rFonts w:ascii="宋体" w:hAnsi="宋体"/>
          <w:sz w:val="24"/>
          <w:u w:val="single"/>
        </w:rPr>
        <w:t>方案，</w:t>
      </w:r>
      <w:r>
        <w:rPr>
          <w:rFonts w:hint="eastAsia" w:ascii="宋体" w:hAnsi="宋体"/>
          <w:sz w:val="24"/>
          <w:u w:val="single"/>
        </w:rPr>
        <w:t>具体项目名称自拟，但应</w:t>
      </w:r>
      <w:r>
        <w:rPr>
          <w:rFonts w:ascii="宋体" w:hAnsi="宋体"/>
          <w:sz w:val="24"/>
          <w:u w:val="single"/>
        </w:rPr>
        <w:t>包含</w:t>
      </w:r>
      <w:r>
        <w:rPr>
          <w:rFonts w:hint="eastAsia" w:ascii="宋体" w:hAnsi="宋体"/>
          <w:sz w:val="24"/>
          <w:u w:val="single"/>
        </w:rPr>
        <w:t>采购</w:t>
      </w:r>
      <w:r>
        <w:rPr>
          <w:rFonts w:ascii="宋体" w:hAnsi="宋体"/>
          <w:sz w:val="24"/>
          <w:u w:val="single"/>
        </w:rPr>
        <w:t>范围</w:t>
      </w:r>
      <w:r>
        <w:rPr>
          <w:rFonts w:hint="eastAsia" w:ascii="宋体" w:hAnsi="宋体"/>
          <w:sz w:val="24"/>
          <w:u w:val="single"/>
        </w:rPr>
        <w:t>内</w:t>
      </w:r>
      <w:r>
        <w:rPr>
          <w:rFonts w:ascii="宋体" w:hAnsi="宋体"/>
          <w:sz w:val="24"/>
          <w:u w:val="single"/>
        </w:rPr>
        <w:t>规定</w:t>
      </w:r>
      <w:r>
        <w:rPr>
          <w:rFonts w:hint="eastAsia" w:ascii="宋体" w:hAnsi="宋体"/>
          <w:sz w:val="24"/>
          <w:u w:val="single"/>
        </w:rPr>
        <w:t>的各项税费及交付前发生的所有相关费用。</w:t>
      </w:r>
    </w:p>
    <w:p w14:paraId="25219602">
      <w:pPr>
        <w:rPr>
          <w:rFonts w:hint="eastAsia" w:ascii="宋体" w:hAnsi="宋体"/>
          <w:b/>
          <w:sz w:val="24"/>
        </w:rPr>
      </w:pPr>
      <w:r>
        <w:rPr>
          <w:rFonts w:hint="eastAsia" w:ascii="宋体" w:hAnsi="宋体"/>
          <w:b/>
          <w:sz w:val="24"/>
        </w:rPr>
        <w:t>法定代表人或代理人（签字或盖章）:</w:t>
      </w:r>
    </w:p>
    <w:p w14:paraId="1F005FEC">
      <w:pPr>
        <w:rPr>
          <w:rFonts w:hint="eastAsia" w:ascii="宋体" w:hAnsi="宋体"/>
          <w:b/>
          <w:sz w:val="24"/>
        </w:rPr>
      </w:pPr>
      <w:r>
        <w:rPr>
          <w:rFonts w:hint="eastAsia" w:ascii="宋体" w:hAnsi="宋体"/>
          <w:b/>
          <w:sz w:val="24"/>
        </w:rPr>
        <w:t xml:space="preserve">                       </w:t>
      </w:r>
    </w:p>
    <w:p w14:paraId="2D6BBB19">
      <w:pPr>
        <w:rPr>
          <w:rFonts w:hint="eastAsia" w:ascii="宋体" w:hAnsi="宋体"/>
          <w:b/>
          <w:sz w:val="24"/>
        </w:rPr>
      </w:pPr>
      <w:r>
        <w:rPr>
          <w:rFonts w:hint="eastAsia" w:ascii="宋体" w:hAnsi="宋体"/>
          <w:b/>
          <w:sz w:val="24"/>
        </w:rPr>
        <w:t xml:space="preserve">                                            日期:     年   月   日</w:t>
      </w:r>
    </w:p>
    <w:p w14:paraId="23002B97">
      <w:pPr>
        <w:rPr>
          <w:rFonts w:hint="eastAsia" w:ascii="宋体" w:hAnsi="宋体"/>
          <w:b/>
          <w:sz w:val="24"/>
        </w:rPr>
      </w:pPr>
    </w:p>
    <w:p w14:paraId="171FB297">
      <w:pPr>
        <w:ind w:firstLine="480" w:firstLineChars="200"/>
        <w:rPr>
          <w:rFonts w:hint="eastAsia" w:ascii="宋体" w:hAnsi="宋体"/>
          <w:sz w:val="24"/>
        </w:rPr>
      </w:pPr>
      <w:r>
        <w:rPr>
          <w:rFonts w:hint="eastAsia" w:ascii="宋体" w:hAnsi="宋体"/>
          <w:sz w:val="24"/>
        </w:rPr>
        <w:t>注:1、本表中“其它”由供应商根据项目需求及自身经验进行补充填写。项目实施时，除采购人明确提出需要变更增加外，不再增加任何费用，供应商应确保本项目能安全、正常使用并达到采购要求。</w:t>
      </w:r>
    </w:p>
    <w:p w14:paraId="2AF56877">
      <w:pPr>
        <w:ind w:firstLine="480" w:firstLineChars="200"/>
        <w:rPr>
          <w:rFonts w:hint="eastAsia" w:ascii="宋体" w:hAnsi="宋体"/>
          <w:sz w:val="24"/>
        </w:rPr>
      </w:pPr>
      <w:r>
        <w:rPr>
          <w:rFonts w:hint="eastAsia" w:ascii="宋体" w:hAnsi="宋体"/>
          <w:sz w:val="24"/>
        </w:rPr>
        <w:t>★2.如供应商的总报价明显低于成本价,涉嫌恶意竞争,扰乱市场秩序的，供应商将自行承担由此而产生的任何法律责任。采购代理机构对此不承担任何责任。</w:t>
      </w:r>
    </w:p>
    <w:p w14:paraId="0C7617CD">
      <w:pPr>
        <w:ind w:firstLine="480" w:firstLineChars="200"/>
        <w:rPr>
          <w:rFonts w:hint="eastAsia" w:ascii="宋体" w:hAnsi="宋体"/>
          <w:sz w:val="24"/>
        </w:rPr>
      </w:pPr>
      <w:r>
        <w:rPr>
          <w:rFonts w:hint="eastAsia" w:ascii="宋体" w:hAnsi="宋体"/>
          <w:sz w:val="24"/>
        </w:rPr>
        <w:t>3、本表中合计金额应与报价一览表中项目总价保持一致。</w:t>
      </w:r>
    </w:p>
    <w:p w14:paraId="104EEECC">
      <w:pPr>
        <w:pStyle w:val="2"/>
        <w:overflowPunct w:val="0"/>
        <w:spacing w:line="500" w:lineRule="exact"/>
        <w:ind w:firstLine="0"/>
        <w:rPr>
          <w:rFonts w:hint="eastAsia" w:hAnsi="宋体"/>
          <w:b/>
        </w:rPr>
      </w:pPr>
      <w:r>
        <w:rPr>
          <w:rFonts w:hint="eastAsia" w:ascii="宋体" w:hAnsi="宋体"/>
          <w:b/>
          <w:sz w:val="32"/>
        </w:rPr>
        <w:br w:type="page"/>
      </w:r>
      <w:r>
        <w:rPr>
          <w:rFonts w:hint="eastAsia" w:hAnsi="宋体"/>
          <w:b/>
        </w:rPr>
        <w:t>附</w:t>
      </w:r>
      <w:r>
        <w:rPr>
          <w:rFonts w:hint="eastAsia" w:hAnsi="宋体" w:eastAsia="宋体"/>
          <w:b/>
          <w:lang w:val="en-US" w:eastAsia="zh-CN"/>
        </w:rPr>
        <w:t>6</w:t>
      </w:r>
      <w:r>
        <w:rPr>
          <w:rFonts w:hint="eastAsia" w:hAnsi="宋体"/>
          <w:b/>
        </w:rPr>
        <w:t>:供应商情况表</w:t>
      </w:r>
    </w:p>
    <w:p w14:paraId="01E99474">
      <w:pPr>
        <w:pStyle w:val="2"/>
        <w:overflowPunct w:val="0"/>
        <w:spacing w:line="500" w:lineRule="exact"/>
        <w:ind w:firstLine="0"/>
        <w:jc w:val="center"/>
        <w:rPr>
          <w:rFonts w:hint="eastAsia" w:hAnsi="宋体"/>
        </w:rPr>
      </w:pPr>
    </w:p>
    <w:p w14:paraId="626D0C85">
      <w:pPr>
        <w:pStyle w:val="2"/>
        <w:overflowPunct w:val="0"/>
        <w:spacing w:line="500" w:lineRule="exact"/>
        <w:ind w:firstLine="0"/>
        <w:jc w:val="center"/>
        <w:rPr>
          <w:rFonts w:hint="eastAsia" w:hAnsi="宋体"/>
          <w:b/>
          <w:sz w:val="32"/>
          <w:szCs w:val="32"/>
        </w:rPr>
      </w:pPr>
      <w:r>
        <w:rPr>
          <w:rFonts w:hint="eastAsia" w:hAnsi="宋体"/>
          <w:b/>
          <w:sz w:val="32"/>
          <w:szCs w:val="32"/>
        </w:rPr>
        <w:t>供 应 商 情 况 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438"/>
        <w:gridCol w:w="1409"/>
        <w:gridCol w:w="599"/>
        <w:gridCol w:w="1588"/>
        <w:gridCol w:w="2486"/>
      </w:tblGrid>
      <w:tr w14:paraId="7A3B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91" w:type="pct"/>
            <w:shd w:val="clear" w:color="auto" w:fill="D9D9D9"/>
            <w:noWrap w:val="0"/>
            <w:vAlign w:val="center"/>
          </w:tcPr>
          <w:p w14:paraId="010FE78A">
            <w:pPr>
              <w:spacing w:line="360" w:lineRule="auto"/>
              <w:jc w:val="center"/>
              <w:rPr>
                <w:rFonts w:hint="eastAsia" w:ascii="宋体" w:hAnsi="宋体" w:cs="宋体"/>
                <w:b/>
                <w:sz w:val="24"/>
              </w:rPr>
            </w:pPr>
            <w:r>
              <w:rPr>
                <w:rFonts w:hint="eastAsia" w:ascii="宋体" w:hAnsi="宋体" w:cs="宋体"/>
                <w:b/>
                <w:sz w:val="24"/>
              </w:rPr>
              <w:t>一</w:t>
            </w:r>
          </w:p>
        </w:tc>
        <w:tc>
          <w:tcPr>
            <w:tcW w:w="4408" w:type="pct"/>
            <w:gridSpan w:val="5"/>
            <w:shd w:val="clear" w:color="auto" w:fill="D9D9D9"/>
            <w:noWrap w:val="0"/>
            <w:vAlign w:val="center"/>
          </w:tcPr>
          <w:p w14:paraId="71ED8491">
            <w:pPr>
              <w:spacing w:line="360" w:lineRule="auto"/>
              <w:jc w:val="center"/>
              <w:rPr>
                <w:rFonts w:hint="eastAsia" w:ascii="宋体" w:hAnsi="宋体" w:cs="宋体"/>
                <w:b/>
                <w:sz w:val="24"/>
              </w:rPr>
            </w:pPr>
            <w:r>
              <w:rPr>
                <w:rFonts w:hint="eastAsia" w:ascii="宋体" w:hAnsi="宋体" w:cs="宋体"/>
                <w:b/>
                <w:sz w:val="24"/>
              </w:rPr>
              <w:t>供应商基本信息</w:t>
            </w:r>
          </w:p>
        </w:tc>
      </w:tr>
      <w:tr w14:paraId="0922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91" w:type="pct"/>
            <w:noWrap w:val="0"/>
            <w:vAlign w:val="center"/>
          </w:tcPr>
          <w:p w14:paraId="72550093">
            <w:pPr>
              <w:spacing w:line="360" w:lineRule="auto"/>
              <w:jc w:val="center"/>
              <w:rPr>
                <w:rFonts w:hint="eastAsia" w:ascii="宋体" w:hAnsi="宋体" w:cs="宋体"/>
                <w:sz w:val="24"/>
              </w:rPr>
            </w:pPr>
            <w:r>
              <w:rPr>
                <w:rFonts w:hint="eastAsia" w:ascii="宋体" w:hAnsi="宋体" w:cs="宋体"/>
                <w:sz w:val="24"/>
              </w:rPr>
              <w:t>1</w:t>
            </w:r>
          </w:p>
        </w:tc>
        <w:tc>
          <w:tcPr>
            <w:tcW w:w="843" w:type="pct"/>
            <w:noWrap w:val="0"/>
            <w:vAlign w:val="center"/>
          </w:tcPr>
          <w:p w14:paraId="0FCB0EE7">
            <w:pPr>
              <w:spacing w:line="360" w:lineRule="auto"/>
              <w:jc w:val="center"/>
              <w:rPr>
                <w:rFonts w:hint="eastAsia" w:ascii="宋体" w:hAnsi="宋体" w:cs="宋体"/>
                <w:sz w:val="24"/>
              </w:rPr>
            </w:pPr>
            <w:r>
              <w:rPr>
                <w:rFonts w:hint="eastAsia" w:ascii="宋体" w:hAnsi="宋体" w:cs="宋体"/>
                <w:sz w:val="24"/>
              </w:rPr>
              <w:t>供应商名称</w:t>
            </w:r>
          </w:p>
        </w:tc>
        <w:tc>
          <w:tcPr>
            <w:tcW w:w="3565" w:type="pct"/>
            <w:gridSpan w:val="4"/>
            <w:noWrap w:val="0"/>
            <w:vAlign w:val="center"/>
          </w:tcPr>
          <w:p w14:paraId="4C0F1DD7">
            <w:pPr>
              <w:spacing w:line="360" w:lineRule="auto"/>
              <w:jc w:val="center"/>
              <w:rPr>
                <w:rFonts w:hint="eastAsia" w:ascii="宋体" w:hAnsi="宋体" w:cs="宋体"/>
                <w:sz w:val="24"/>
              </w:rPr>
            </w:pPr>
          </w:p>
        </w:tc>
      </w:tr>
      <w:tr w14:paraId="3383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91" w:type="pct"/>
            <w:noWrap w:val="0"/>
            <w:vAlign w:val="center"/>
          </w:tcPr>
          <w:p w14:paraId="347E5770">
            <w:pPr>
              <w:spacing w:line="360" w:lineRule="auto"/>
              <w:jc w:val="center"/>
              <w:rPr>
                <w:rFonts w:hint="eastAsia" w:ascii="宋体" w:hAnsi="宋体" w:cs="宋体"/>
                <w:sz w:val="24"/>
              </w:rPr>
            </w:pPr>
            <w:r>
              <w:rPr>
                <w:rFonts w:hint="eastAsia" w:ascii="宋体" w:hAnsi="宋体" w:cs="宋体"/>
                <w:sz w:val="24"/>
              </w:rPr>
              <w:t>2</w:t>
            </w:r>
          </w:p>
        </w:tc>
        <w:tc>
          <w:tcPr>
            <w:tcW w:w="843" w:type="pct"/>
            <w:noWrap w:val="0"/>
            <w:vAlign w:val="center"/>
          </w:tcPr>
          <w:p w14:paraId="09A48896">
            <w:pPr>
              <w:spacing w:line="360" w:lineRule="auto"/>
              <w:jc w:val="center"/>
              <w:rPr>
                <w:rFonts w:hint="eastAsia" w:ascii="宋体" w:hAnsi="宋体" w:cs="宋体"/>
                <w:sz w:val="24"/>
              </w:rPr>
            </w:pPr>
            <w:r>
              <w:rPr>
                <w:rFonts w:hint="eastAsia" w:ascii="宋体" w:hAnsi="宋体" w:cs="宋体"/>
                <w:sz w:val="24"/>
              </w:rPr>
              <w:t>法定代表人</w:t>
            </w:r>
          </w:p>
        </w:tc>
        <w:tc>
          <w:tcPr>
            <w:tcW w:w="826" w:type="pct"/>
            <w:noWrap w:val="0"/>
            <w:vAlign w:val="center"/>
          </w:tcPr>
          <w:p w14:paraId="0B8B4115">
            <w:pPr>
              <w:spacing w:line="360" w:lineRule="auto"/>
              <w:jc w:val="center"/>
              <w:rPr>
                <w:rFonts w:hint="eastAsia" w:ascii="宋体" w:hAnsi="宋体" w:cs="宋体"/>
                <w:sz w:val="24"/>
              </w:rPr>
            </w:pPr>
          </w:p>
        </w:tc>
        <w:tc>
          <w:tcPr>
            <w:tcW w:w="351" w:type="pct"/>
            <w:noWrap w:val="0"/>
            <w:vAlign w:val="center"/>
          </w:tcPr>
          <w:p w14:paraId="1F1A2AE5">
            <w:pPr>
              <w:spacing w:line="360" w:lineRule="auto"/>
              <w:jc w:val="center"/>
              <w:rPr>
                <w:rFonts w:hint="eastAsia" w:ascii="宋体" w:hAnsi="宋体" w:cs="宋体"/>
                <w:sz w:val="24"/>
              </w:rPr>
            </w:pPr>
            <w:r>
              <w:rPr>
                <w:rFonts w:hint="eastAsia" w:ascii="宋体" w:hAnsi="宋体" w:cs="宋体"/>
                <w:sz w:val="24"/>
              </w:rPr>
              <w:t>3</w:t>
            </w:r>
          </w:p>
        </w:tc>
        <w:tc>
          <w:tcPr>
            <w:tcW w:w="931" w:type="pct"/>
            <w:noWrap w:val="0"/>
            <w:vAlign w:val="center"/>
          </w:tcPr>
          <w:p w14:paraId="00459C0B">
            <w:pPr>
              <w:spacing w:line="360" w:lineRule="auto"/>
              <w:jc w:val="center"/>
              <w:rPr>
                <w:rFonts w:hint="eastAsia" w:ascii="宋体" w:hAnsi="宋体" w:cs="宋体"/>
                <w:sz w:val="24"/>
              </w:rPr>
            </w:pPr>
            <w:r>
              <w:rPr>
                <w:rFonts w:hint="eastAsia" w:ascii="宋体" w:hAnsi="宋体" w:cs="宋体"/>
                <w:sz w:val="24"/>
              </w:rPr>
              <w:t>供应商地址</w:t>
            </w:r>
          </w:p>
        </w:tc>
        <w:tc>
          <w:tcPr>
            <w:tcW w:w="1455" w:type="pct"/>
            <w:noWrap w:val="0"/>
            <w:vAlign w:val="center"/>
          </w:tcPr>
          <w:p w14:paraId="53E6F66C">
            <w:pPr>
              <w:spacing w:line="360" w:lineRule="auto"/>
              <w:jc w:val="center"/>
              <w:rPr>
                <w:rFonts w:hint="eastAsia" w:ascii="宋体" w:hAnsi="宋体" w:cs="宋体"/>
                <w:sz w:val="24"/>
              </w:rPr>
            </w:pPr>
          </w:p>
        </w:tc>
      </w:tr>
      <w:tr w14:paraId="5B9A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91" w:type="pct"/>
            <w:noWrap w:val="0"/>
            <w:vAlign w:val="center"/>
          </w:tcPr>
          <w:p w14:paraId="4C3DC0B5">
            <w:pPr>
              <w:spacing w:line="360" w:lineRule="auto"/>
              <w:jc w:val="center"/>
              <w:rPr>
                <w:rFonts w:hint="eastAsia" w:ascii="宋体" w:hAnsi="宋体" w:cs="宋体"/>
                <w:sz w:val="24"/>
              </w:rPr>
            </w:pPr>
            <w:r>
              <w:rPr>
                <w:rFonts w:hint="eastAsia" w:ascii="宋体" w:hAnsi="宋体" w:cs="宋体"/>
                <w:sz w:val="24"/>
              </w:rPr>
              <w:t>4</w:t>
            </w:r>
          </w:p>
        </w:tc>
        <w:tc>
          <w:tcPr>
            <w:tcW w:w="843" w:type="pct"/>
            <w:noWrap w:val="0"/>
            <w:vAlign w:val="center"/>
          </w:tcPr>
          <w:p w14:paraId="3D9417DC">
            <w:pPr>
              <w:spacing w:line="360" w:lineRule="auto"/>
              <w:jc w:val="center"/>
              <w:rPr>
                <w:rFonts w:hint="eastAsia" w:ascii="宋体" w:hAnsi="宋体" w:cs="宋体"/>
                <w:sz w:val="24"/>
              </w:rPr>
            </w:pPr>
            <w:r>
              <w:rPr>
                <w:rFonts w:hint="eastAsia" w:ascii="宋体" w:hAnsi="宋体" w:cs="宋体"/>
                <w:sz w:val="24"/>
              </w:rPr>
              <w:t>供应商社会信用代码</w:t>
            </w:r>
          </w:p>
        </w:tc>
        <w:tc>
          <w:tcPr>
            <w:tcW w:w="826" w:type="pct"/>
            <w:noWrap w:val="0"/>
            <w:vAlign w:val="center"/>
          </w:tcPr>
          <w:p w14:paraId="024606C5">
            <w:pPr>
              <w:spacing w:line="360" w:lineRule="auto"/>
              <w:jc w:val="center"/>
              <w:rPr>
                <w:rFonts w:hint="eastAsia" w:ascii="宋体" w:hAnsi="宋体" w:cs="宋体"/>
                <w:sz w:val="24"/>
              </w:rPr>
            </w:pPr>
          </w:p>
        </w:tc>
        <w:tc>
          <w:tcPr>
            <w:tcW w:w="351" w:type="pct"/>
            <w:noWrap w:val="0"/>
            <w:vAlign w:val="center"/>
          </w:tcPr>
          <w:p w14:paraId="181BC0E7">
            <w:pPr>
              <w:spacing w:line="360" w:lineRule="auto"/>
              <w:jc w:val="center"/>
              <w:rPr>
                <w:rFonts w:hint="eastAsia" w:ascii="宋体" w:hAnsi="宋体" w:cs="宋体"/>
                <w:sz w:val="24"/>
              </w:rPr>
            </w:pPr>
            <w:r>
              <w:rPr>
                <w:rFonts w:hint="eastAsia" w:ascii="宋体" w:hAnsi="宋体" w:cs="宋体"/>
                <w:sz w:val="24"/>
              </w:rPr>
              <w:t>5</w:t>
            </w:r>
          </w:p>
        </w:tc>
        <w:tc>
          <w:tcPr>
            <w:tcW w:w="931" w:type="pct"/>
            <w:noWrap w:val="0"/>
            <w:vAlign w:val="center"/>
          </w:tcPr>
          <w:p w14:paraId="0F95728F">
            <w:pPr>
              <w:spacing w:line="360" w:lineRule="auto"/>
              <w:jc w:val="center"/>
              <w:rPr>
                <w:rFonts w:hint="eastAsia" w:ascii="宋体" w:hAnsi="宋体" w:cs="宋体"/>
                <w:sz w:val="24"/>
              </w:rPr>
            </w:pPr>
            <w:r>
              <w:rPr>
                <w:rFonts w:hint="eastAsia" w:ascii="宋体" w:hAnsi="宋体" w:cs="宋体"/>
                <w:sz w:val="24"/>
              </w:rPr>
              <w:t>供应商性质</w:t>
            </w:r>
          </w:p>
        </w:tc>
        <w:tc>
          <w:tcPr>
            <w:tcW w:w="1455" w:type="pct"/>
            <w:noWrap w:val="0"/>
            <w:vAlign w:val="center"/>
          </w:tcPr>
          <w:p w14:paraId="0932EB8F">
            <w:pPr>
              <w:spacing w:line="360" w:lineRule="auto"/>
              <w:jc w:val="center"/>
              <w:rPr>
                <w:rFonts w:hint="eastAsia" w:ascii="宋体" w:hAnsi="宋体" w:cs="宋体"/>
                <w:sz w:val="24"/>
              </w:rPr>
            </w:pPr>
          </w:p>
        </w:tc>
      </w:tr>
      <w:tr w14:paraId="104B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91" w:type="pct"/>
            <w:noWrap w:val="0"/>
            <w:vAlign w:val="center"/>
          </w:tcPr>
          <w:p w14:paraId="2C2C8CFF">
            <w:pPr>
              <w:spacing w:line="360" w:lineRule="auto"/>
              <w:jc w:val="center"/>
              <w:rPr>
                <w:rFonts w:hint="eastAsia" w:ascii="宋体" w:hAnsi="宋体" w:cs="宋体"/>
                <w:sz w:val="24"/>
              </w:rPr>
            </w:pPr>
            <w:r>
              <w:rPr>
                <w:rFonts w:hint="eastAsia" w:ascii="宋体" w:hAnsi="宋体" w:cs="宋体"/>
                <w:sz w:val="24"/>
              </w:rPr>
              <w:t>6</w:t>
            </w:r>
          </w:p>
        </w:tc>
        <w:tc>
          <w:tcPr>
            <w:tcW w:w="843" w:type="pct"/>
            <w:noWrap w:val="0"/>
            <w:vAlign w:val="center"/>
          </w:tcPr>
          <w:p w14:paraId="4F5F8407">
            <w:pPr>
              <w:spacing w:line="360" w:lineRule="auto"/>
              <w:jc w:val="center"/>
              <w:rPr>
                <w:rFonts w:hint="eastAsia" w:ascii="宋体" w:hAnsi="宋体" w:cs="宋体"/>
                <w:sz w:val="24"/>
              </w:rPr>
            </w:pPr>
            <w:r>
              <w:rPr>
                <w:rFonts w:hint="eastAsia" w:ascii="宋体" w:hAnsi="宋体" w:cs="宋体"/>
                <w:sz w:val="24"/>
              </w:rPr>
              <w:t>开户银行</w:t>
            </w:r>
          </w:p>
        </w:tc>
        <w:tc>
          <w:tcPr>
            <w:tcW w:w="826" w:type="pct"/>
            <w:noWrap w:val="0"/>
            <w:vAlign w:val="center"/>
          </w:tcPr>
          <w:p w14:paraId="716E1073">
            <w:pPr>
              <w:spacing w:line="360" w:lineRule="auto"/>
              <w:jc w:val="center"/>
              <w:rPr>
                <w:rFonts w:hint="eastAsia" w:ascii="宋体" w:hAnsi="宋体" w:cs="宋体"/>
                <w:sz w:val="24"/>
              </w:rPr>
            </w:pPr>
          </w:p>
        </w:tc>
        <w:tc>
          <w:tcPr>
            <w:tcW w:w="351" w:type="pct"/>
            <w:noWrap w:val="0"/>
            <w:vAlign w:val="center"/>
          </w:tcPr>
          <w:p w14:paraId="2D7B3B5C">
            <w:pPr>
              <w:spacing w:line="360" w:lineRule="auto"/>
              <w:jc w:val="center"/>
              <w:rPr>
                <w:rFonts w:hint="eastAsia" w:ascii="宋体" w:hAnsi="宋体" w:cs="宋体"/>
                <w:sz w:val="24"/>
              </w:rPr>
            </w:pPr>
            <w:r>
              <w:rPr>
                <w:rFonts w:hint="eastAsia" w:ascii="宋体" w:hAnsi="宋体" w:cs="宋体"/>
                <w:sz w:val="24"/>
              </w:rPr>
              <w:t>7</w:t>
            </w:r>
          </w:p>
        </w:tc>
        <w:tc>
          <w:tcPr>
            <w:tcW w:w="931" w:type="pct"/>
            <w:noWrap w:val="0"/>
            <w:vAlign w:val="center"/>
          </w:tcPr>
          <w:p w14:paraId="2BD62393">
            <w:pPr>
              <w:spacing w:line="360" w:lineRule="auto"/>
              <w:jc w:val="center"/>
              <w:rPr>
                <w:rFonts w:hint="eastAsia" w:ascii="宋体" w:hAnsi="宋体" w:cs="宋体"/>
                <w:sz w:val="24"/>
              </w:rPr>
            </w:pPr>
            <w:r>
              <w:rPr>
                <w:rFonts w:hint="eastAsia" w:ascii="宋体" w:hAnsi="宋体" w:cs="宋体"/>
                <w:sz w:val="24"/>
              </w:rPr>
              <w:t>帐号</w:t>
            </w:r>
          </w:p>
        </w:tc>
        <w:tc>
          <w:tcPr>
            <w:tcW w:w="1455" w:type="pct"/>
            <w:noWrap w:val="0"/>
            <w:vAlign w:val="center"/>
          </w:tcPr>
          <w:p w14:paraId="1D2E69B2">
            <w:pPr>
              <w:spacing w:line="360" w:lineRule="auto"/>
              <w:jc w:val="center"/>
              <w:rPr>
                <w:rFonts w:hint="eastAsia" w:ascii="宋体" w:hAnsi="宋体" w:cs="宋体"/>
                <w:sz w:val="24"/>
              </w:rPr>
            </w:pPr>
          </w:p>
        </w:tc>
      </w:tr>
      <w:tr w14:paraId="3DA0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91" w:type="pct"/>
            <w:tcBorders>
              <w:bottom w:val="single" w:color="auto" w:sz="4" w:space="0"/>
            </w:tcBorders>
            <w:noWrap w:val="0"/>
            <w:vAlign w:val="center"/>
          </w:tcPr>
          <w:p w14:paraId="7E9A448A">
            <w:pPr>
              <w:spacing w:line="360" w:lineRule="auto"/>
              <w:jc w:val="center"/>
              <w:rPr>
                <w:rFonts w:hint="eastAsia" w:ascii="宋体" w:hAnsi="宋体" w:cs="宋体"/>
                <w:sz w:val="24"/>
              </w:rPr>
            </w:pPr>
            <w:r>
              <w:rPr>
                <w:rFonts w:hint="eastAsia" w:ascii="宋体" w:hAnsi="宋体" w:cs="宋体"/>
                <w:sz w:val="24"/>
              </w:rPr>
              <w:t>8</w:t>
            </w:r>
          </w:p>
        </w:tc>
        <w:tc>
          <w:tcPr>
            <w:tcW w:w="843" w:type="pct"/>
            <w:tcBorders>
              <w:bottom w:val="single" w:color="auto" w:sz="4" w:space="0"/>
            </w:tcBorders>
            <w:noWrap w:val="0"/>
            <w:vAlign w:val="center"/>
          </w:tcPr>
          <w:p w14:paraId="3BAAED86">
            <w:pPr>
              <w:spacing w:line="360" w:lineRule="auto"/>
              <w:jc w:val="center"/>
              <w:rPr>
                <w:rFonts w:hint="eastAsia" w:ascii="宋体" w:hAnsi="宋体" w:cs="宋体"/>
                <w:sz w:val="24"/>
              </w:rPr>
            </w:pPr>
            <w:r>
              <w:rPr>
                <w:rFonts w:hint="eastAsia" w:ascii="宋体" w:hAnsi="宋体" w:cs="宋体"/>
                <w:sz w:val="24"/>
              </w:rPr>
              <w:t>项目联系人</w:t>
            </w:r>
          </w:p>
        </w:tc>
        <w:tc>
          <w:tcPr>
            <w:tcW w:w="826" w:type="pct"/>
            <w:tcBorders>
              <w:bottom w:val="single" w:color="auto" w:sz="4" w:space="0"/>
            </w:tcBorders>
            <w:noWrap w:val="0"/>
            <w:vAlign w:val="center"/>
          </w:tcPr>
          <w:p w14:paraId="2C046AD5">
            <w:pPr>
              <w:spacing w:line="360" w:lineRule="auto"/>
              <w:jc w:val="center"/>
              <w:rPr>
                <w:rFonts w:hint="eastAsia" w:ascii="宋体" w:hAnsi="宋体" w:cs="宋体"/>
                <w:sz w:val="24"/>
              </w:rPr>
            </w:pPr>
          </w:p>
        </w:tc>
        <w:tc>
          <w:tcPr>
            <w:tcW w:w="351" w:type="pct"/>
            <w:tcBorders>
              <w:bottom w:val="single" w:color="auto" w:sz="4" w:space="0"/>
            </w:tcBorders>
            <w:noWrap w:val="0"/>
            <w:vAlign w:val="center"/>
          </w:tcPr>
          <w:p w14:paraId="76656EC4">
            <w:pPr>
              <w:spacing w:line="360" w:lineRule="auto"/>
              <w:jc w:val="center"/>
              <w:rPr>
                <w:rFonts w:hint="eastAsia" w:ascii="宋体" w:hAnsi="宋体" w:cs="宋体"/>
                <w:sz w:val="24"/>
              </w:rPr>
            </w:pPr>
            <w:r>
              <w:rPr>
                <w:rFonts w:hint="eastAsia" w:ascii="宋体" w:hAnsi="宋体" w:cs="宋体"/>
                <w:sz w:val="24"/>
              </w:rPr>
              <w:t>9</w:t>
            </w:r>
          </w:p>
        </w:tc>
        <w:tc>
          <w:tcPr>
            <w:tcW w:w="931" w:type="pct"/>
            <w:tcBorders>
              <w:bottom w:val="single" w:color="auto" w:sz="4" w:space="0"/>
            </w:tcBorders>
            <w:noWrap w:val="0"/>
            <w:vAlign w:val="center"/>
          </w:tcPr>
          <w:p w14:paraId="04E04929">
            <w:pPr>
              <w:spacing w:line="360" w:lineRule="auto"/>
              <w:jc w:val="center"/>
              <w:rPr>
                <w:rFonts w:hint="eastAsia" w:ascii="宋体" w:hAnsi="宋体" w:cs="宋体"/>
                <w:sz w:val="24"/>
              </w:rPr>
            </w:pPr>
            <w:r>
              <w:rPr>
                <w:rFonts w:hint="eastAsia" w:ascii="宋体" w:hAnsi="宋体" w:cs="宋体"/>
                <w:sz w:val="24"/>
              </w:rPr>
              <w:t>联系电话</w:t>
            </w:r>
          </w:p>
        </w:tc>
        <w:tc>
          <w:tcPr>
            <w:tcW w:w="1455" w:type="pct"/>
            <w:tcBorders>
              <w:bottom w:val="single" w:color="auto" w:sz="4" w:space="0"/>
            </w:tcBorders>
            <w:noWrap w:val="0"/>
            <w:vAlign w:val="center"/>
          </w:tcPr>
          <w:p w14:paraId="09310BEE">
            <w:pPr>
              <w:spacing w:line="360" w:lineRule="auto"/>
              <w:jc w:val="center"/>
              <w:rPr>
                <w:rFonts w:hint="eastAsia" w:ascii="宋体" w:hAnsi="宋体" w:cs="宋体"/>
                <w:sz w:val="24"/>
              </w:rPr>
            </w:pPr>
          </w:p>
        </w:tc>
      </w:tr>
      <w:tr w14:paraId="18AB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91" w:type="pct"/>
            <w:shd w:val="clear" w:color="auto" w:fill="D9D9D9"/>
            <w:noWrap w:val="0"/>
            <w:vAlign w:val="center"/>
          </w:tcPr>
          <w:p w14:paraId="715BA02F">
            <w:pPr>
              <w:spacing w:line="360" w:lineRule="auto"/>
              <w:jc w:val="center"/>
              <w:rPr>
                <w:rFonts w:hint="eastAsia" w:ascii="宋体" w:hAnsi="宋体" w:cs="宋体"/>
                <w:b/>
                <w:sz w:val="24"/>
              </w:rPr>
            </w:pPr>
            <w:r>
              <w:rPr>
                <w:rFonts w:hint="eastAsia" w:ascii="宋体" w:hAnsi="宋体" w:cs="宋体"/>
                <w:b/>
                <w:sz w:val="24"/>
              </w:rPr>
              <w:t>二</w:t>
            </w:r>
          </w:p>
        </w:tc>
        <w:tc>
          <w:tcPr>
            <w:tcW w:w="4408" w:type="pct"/>
            <w:gridSpan w:val="5"/>
            <w:shd w:val="clear" w:color="auto" w:fill="D9D9D9"/>
            <w:noWrap w:val="0"/>
            <w:vAlign w:val="center"/>
          </w:tcPr>
          <w:p w14:paraId="22543A44">
            <w:pPr>
              <w:spacing w:line="360" w:lineRule="auto"/>
              <w:jc w:val="center"/>
              <w:rPr>
                <w:rFonts w:hint="eastAsia" w:ascii="宋体" w:hAnsi="宋体" w:cs="宋体"/>
                <w:b/>
                <w:sz w:val="24"/>
              </w:rPr>
            </w:pPr>
            <w:r>
              <w:rPr>
                <w:rFonts w:hint="eastAsia" w:ascii="宋体" w:hAnsi="宋体" w:cs="宋体"/>
                <w:b/>
                <w:sz w:val="24"/>
              </w:rPr>
              <w:t>供应商其他信息</w:t>
            </w:r>
          </w:p>
        </w:tc>
      </w:tr>
      <w:tr w14:paraId="5C29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91" w:type="pct"/>
            <w:noWrap w:val="0"/>
            <w:vAlign w:val="center"/>
          </w:tcPr>
          <w:p w14:paraId="46DB37D6">
            <w:pPr>
              <w:spacing w:line="360" w:lineRule="auto"/>
              <w:jc w:val="center"/>
              <w:rPr>
                <w:rFonts w:hint="eastAsia" w:ascii="宋体" w:hAnsi="宋体" w:cs="宋体"/>
                <w:sz w:val="24"/>
              </w:rPr>
            </w:pPr>
            <w:r>
              <w:rPr>
                <w:rFonts w:hint="eastAsia" w:ascii="宋体" w:hAnsi="宋体" w:cs="宋体"/>
                <w:sz w:val="24"/>
              </w:rPr>
              <w:t>（一）</w:t>
            </w:r>
          </w:p>
        </w:tc>
        <w:tc>
          <w:tcPr>
            <w:tcW w:w="843" w:type="pct"/>
            <w:noWrap w:val="0"/>
            <w:vAlign w:val="center"/>
          </w:tcPr>
          <w:p w14:paraId="3026ED2B">
            <w:pPr>
              <w:spacing w:line="360" w:lineRule="auto"/>
              <w:jc w:val="center"/>
              <w:rPr>
                <w:rFonts w:hint="eastAsia" w:ascii="宋体" w:hAnsi="宋体" w:cs="宋体"/>
                <w:sz w:val="24"/>
              </w:rPr>
            </w:pPr>
            <w:r>
              <w:rPr>
                <w:rFonts w:hint="eastAsia" w:ascii="宋体" w:hAnsi="宋体" w:cs="宋体"/>
                <w:sz w:val="24"/>
              </w:rPr>
              <w:t>供应商具备的相关资质</w:t>
            </w:r>
          </w:p>
        </w:tc>
        <w:tc>
          <w:tcPr>
            <w:tcW w:w="3565" w:type="pct"/>
            <w:gridSpan w:val="4"/>
            <w:noWrap w:val="0"/>
            <w:vAlign w:val="center"/>
          </w:tcPr>
          <w:p w14:paraId="67351B6E">
            <w:pPr>
              <w:spacing w:line="360" w:lineRule="auto"/>
              <w:jc w:val="center"/>
              <w:rPr>
                <w:rFonts w:hint="eastAsia" w:ascii="宋体" w:hAnsi="宋体" w:cs="宋体"/>
                <w:sz w:val="24"/>
              </w:rPr>
            </w:pPr>
          </w:p>
        </w:tc>
      </w:tr>
      <w:tr w14:paraId="7013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91" w:type="pct"/>
            <w:noWrap w:val="0"/>
            <w:vAlign w:val="center"/>
          </w:tcPr>
          <w:p w14:paraId="639D4B64">
            <w:pPr>
              <w:spacing w:line="360" w:lineRule="auto"/>
              <w:jc w:val="center"/>
              <w:rPr>
                <w:rFonts w:hint="eastAsia" w:ascii="宋体" w:hAnsi="宋体" w:cs="宋体"/>
                <w:sz w:val="24"/>
              </w:rPr>
            </w:pPr>
            <w:r>
              <w:rPr>
                <w:rFonts w:hint="eastAsia" w:ascii="宋体" w:hAnsi="宋体" w:cs="宋体"/>
                <w:sz w:val="24"/>
              </w:rPr>
              <w:t>（二）</w:t>
            </w:r>
          </w:p>
        </w:tc>
        <w:tc>
          <w:tcPr>
            <w:tcW w:w="843" w:type="pct"/>
            <w:noWrap w:val="0"/>
            <w:vAlign w:val="center"/>
          </w:tcPr>
          <w:p w14:paraId="6B5FF801">
            <w:pPr>
              <w:spacing w:line="360" w:lineRule="auto"/>
              <w:jc w:val="center"/>
              <w:rPr>
                <w:rFonts w:hint="eastAsia" w:ascii="宋体" w:hAnsi="宋体" w:cs="宋体"/>
                <w:sz w:val="24"/>
              </w:rPr>
            </w:pPr>
            <w:r>
              <w:rPr>
                <w:rFonts w:hint="eastAsia" w:ascii="宋体" w:hAnsi="宋体" w:cs="宋体"/>
                <w:sz w:val="24"/>
              </w:rPr>
              <w:t>供应商近几年度获得的荣誉及表彰</w:t>
            </w:r>
          </w:p>
        </w:tc>
        <w:tc>
          <w:tcPr>
            <w:tcW w:w="3565" w:type="pct"/>
            <w:gridSpan w:val="4"/>
            <w:noWrap w:val="0"/>
            <w:vAlign w:val="center"/>
          </w:tcPr>
          <w:p w14:paraId="79E3BE84">
            <w:pPr>
              <w:spacing w:line="360" w:lineRule="auto"/>
              <w:jc w:val="center"/>
              <w:rPr>
                <w:rFonts w:hint="eastAsia" w:ascii="宋体" w:hAnsi="宋体" w:cs="宋体"/>
                <w:sz w:val="24"/>
              </w:rPr>
            </w:pPr>
          </w:p>
        </w:tc>
      </w:tr>
    </w:tbl>
    <w:p w14:paraId="56135D18">
      <w:pPr>
        <w:pStyle w:val="2"/>
        <w:overflowPunct w:val="0"/>
        <w:spacing w:line="500" w:lineRule="exact"/>
        <w:ind w:firstLine="0"/>
        <w:rPr>
          <w:rFonts w:hint="eastAsia" w:hAnsi="宋体"/>
          <w:b/>
        </w:rPr>
      </w:pPr>
    </w:p>
    <w:p w14:paraId="73ACD3C9">
      <w:pPr>
        <w:pStyle w:val="2"/>
        <w:overflowPunct w:val="0"/>
        <w:spacing w:line="500" w:lineRule="exact"/>
        <w:ind w:firstLine="0"/>
        <w:rPr>
          <w:rFonts w:hint="eastAsia" w:hAnsi="宋体"/>
          <w:b/>
        </w:rPr>
      </w:pPr>
      <w:r>
        <w:rPr>
          <w:rFonts w:hint="eastAsia" w:hAnsi="宋体"/>
          <w:b/>
        </w:rPr>
        <w:br w:type="page"/>
      </w:r>
      <w:r>
        <w:rPr>
          <w:rFonts w:hint="eastAsia" w:hAnsi="宋体"/>
          <w:b/>
        </w:rPr>
        <w:t>附</w:t>
      </w:r>
      <w:r>
        <w:rPr>
          <w:rFonts w:hint="eastAsia" w:hAnsi="宋体" w:eastAsia="宋体"/>
          <w:b/>
          <w:lang w:val="en-US" w:eastAsia="zh-CN"/>
        </w:rPr>
        <w:t>7</w:t>
      </w:r>
      <w:r>
        <w:rPr>
          <w:rFonts w:hint="eastAsia" w:hAnsi="宋体"/>
          <w:b/>
        </w:rPr>
        <w:t>:资格承诺函</w:t>
      </w:r>
    </w:p>
    <w:p w14:paraId="746C400B">
      <w:pPr>
        <w:pStyle w:val="2"/>
        <w:overflowPunct w:val="0"/>
        <w:spacing w:line="500" w:lineRule="exact"/>
        <w:ind w:firstLine="0"/>
        <w:rPr>
          <w:rFonts w:hint="eastAsia" w:hAnsi="宋体"/>
          <w:b/>
        </w:rPr>
      </w:pPr>
    </w:p>
    <w:p w14:paraId="07F302BE">
      <w:pPr>
        <w:pStyle w:val="2"/>
        <w:overflowPunct w:val="0"/>
        <w:spacing w:line="500" w:lineRule="exact"/>
        <w:ind w:firstLine="0"/>
        <w:rPr>
          <w:rFonts w:hint="eastAsia" w:hAnsi="宋体"/>
        </w:rPr>
      </w:pPr>
    </w:p>
    <w:p w14:paraId="0E84168C">
      <w:pPr>
        <w:pStyle w:val="2"/>
        <w:overflowPunct w:val="0"/>
        <w:spacing w:line="500" w:lineRule="exact"/>
        <w:jc w:val="center"/>
        <w:rPr>
          <w:rFonts w:hint="eastAsia" w:hAnsi="宋体"/>
          <w:szCs w:val="24"/>
        </w:rPr>
      </w:pPr>
      <w:r>
        <w:rPr>
          <w:rFonts w:hint="eastAsia" w:hAnsi="宋体"/>
          <w:b/>
          <w:sz w:val="32"/>
          <w:szCs w:val="32"/>
        </w:rPr>
        <w:t>资格承诺函</w:t>
      </w:r>
    </w:p>
    <w:p w14:paraId="65F24B37">
      <w:pPr>
        <w:pStyle w:val="2"/>
        <w:overflowPunct w:val="0"/>
        <w:spacing w:line="500" w:lineRule="exact"/>
        <w:ind w:firstLine="0"/>
        <w:rPr>
          <w:rFonts w:hint="eastAsia" w:hAnsi="宋体"/>
          <w:szCs w:val="24"/>
        </w:rPr>
      </w:pPr>
      <w:r>
        <w:rPr>
          <w:rFonts w:hint="eastAsia" w:hAnsi="宋体"/>
          <w:szCs w:val="24"/>
        </w:rPr>
        <w:t xml:space="preserve"> </w:t>
      </w:r>
      <w:r>
        <w:rPr>
          <w:rFonts w:hint="eastAsia" w:hAnsi="宋体"/>
          <w:szCs w:val="24"/>
          <w:u w:val="single"/>
        </w:rPr>
        <w:t xml:space="preserve"> </w:t>
      </w:r>
      <w:r>
        <w:rPr>
          <w:rFonts w:hint="eastAsia" w:hAnsi="宋体" w:eastAsia="宋体"/>
          <w:szCs w:val="24"/>
          <w:u w:val="single"/>
          <w:lang w:eastAsia="zh-CN"/>
        </w:rPr>
        <w:t xml:space="preserve">镇江市食品药品监督检验中心 </w:t>
      </w:r>
      <w:r>
        <w:rPr>
          <w:rFonts w:hint="eastAsia" w:hAnsi="宋体"/>
          <w:szCs w:val="24"/>
        </w:rPr>
        <w:t>:</w:t>
      </w:r>
    </w:p>
    <w:p w14:paraId="4ECF305A">
      <w:pPr>
        <w:pStyle w:val="2"/>
        <w:overflowPunct w:val="0"/>
        <w:spacing w:line="500" w:lineRule="exact"/>
        <w:ind w:firstLine="660"/>
        <w:rPr>
          <w:rFonts w:hint="eastAsia" w:hAnsi="宋体"/>
          <w:szCs w:val="24"/>
        </w:rPr>
      </w:pPr>
    </w:p>
    <w:p w14:paraId="78D56FB8">
      <w:pPr>
        <w:pStyle w:val="2"/>
        <w:overflowPunct w:val="0"/>
        <w:spacing w:line="360" w:lineRule="auto"/>
        <w:ind w:firstLine="660"/>
        <w:rPr>
          <w:rFonts w:hint="eastAsia" w:ascii="宋体" w:hAnsi="宋体" w:eastAsia="Arial" w:cs="Arial"/>
          <w:snapToGrid w:val="0"/>
          <w:color w:val="000000"/>
          <w:kern w:val="0"/>
          <w:sz w:val="24"/>
          <w:szCs w:val="21"/>
        </w:rPr>
      </w:pPr>
      <w:r>
        <w:rPr>
          <w:rFonts w:hint="eastAsia" w:hAnsi="宋体"/>
          <w:szCs w:val="24"/>
        </w:rPr>
        <w:t>本公司愿意参加贵</w:t>
      </w:r>
      <w:r>
        <w:rPr>
          <w:rFonts w:hint="eastAsia" w:hAnsi="宋体" w:eastAsia="宋体"/>
          <w:szCs w:val="24"/>
          <w:lang w:val="en-US" w:eastAsia="zh-CN"/>
        </w:rPr>
        <w:t>单位</w:t>
      </w:r>
      <w:r>
        <w:rPr>
          <w:rFonts w:hint="eastAsia" w:hAnsi="宋体"/>
          <w:szCs w:val="24"/>
        </w:rPr>
        <w:t>组织实施的编号为</w:t>
      </w:r>
      <w:r>
        <w:rPr>
          <w:rFonts w:hint="eastAsia" w:hAnsi="宋体" w:eastAsia="宋体"/>
          <w:szCs w:val="24"/>
          <w:u w:val="single"/>
          <w:lang w:val="en-US" w:eastAsia="zh-CN"/>
        </w:rPr>
        <w:t xml:space="preserve">            </w:t>
      </w:r>
      <w:r>
        <w:rPr>
          <w:rFonts w:hint="eastAsia" w:hAnsi="宋体"/>
          <w:szCs w:val="24"/>
        </w:rPr>
        <w:t>的</w:t>
      </w:r>
      <w:r>
        <w:rPr>
          <w:rFonts w:hint="eastAsia" w:hAnsi="宋体" w:eastAsia="宋体"/>
          <w:szCs w:val="24"/>
          <w:lang w:val="en-US" w:eastAsia="zh-CN"/>
        </w:rPr>
        <w:t>比选</w:t>
      </w:r>
      <w:r>
        <w:rPr>
          <w:rFonts w:hint="eastAsia" w:hAnsi="宋体"/>
          <w:szCs w:val="24"/>
        </w:rPr>
        <w:t>采购活动。</w:t>
      </w:r>
      <w:r>
        <w:rPr>
          <w:rFonts w:hint="eastAsia" w:ascii="宋体" w:hAnsi="宋体" w:eastAsia="Arial" w:cs="Arial"/>
          <w:snapToGrid w:val="0"/>
          <w:color w:val="000000"/>
          <w:kern w:val="0"/>
          <w:sz w:val="24"/>
          <w:szCs w:val="21"/>
        </w:rPr>
        <w:t>本公司承诺:</w:t>
      </w:r>
    </w:p>
    <w:p w14:paraId="4EA73456">
      <w:pPr>
        <w:spacing w:line="360" w:lineRule="auto"/>
        <w:ind w:firstLine="480" w:firstLineChars="200"/>
        <w:rPr>
          <w:rFonts w:hint="eastAsia" w:ascii="宋体" w:hAnsi="宋体" w:eastAsia="Arial" w:cs="Arial"/>
          <w:snapToGrid w:val="0"/>
          <w:color w:val="000000"/>
          <w:kern w:val="0"/>
          <w:sz w:val="24"/>
          <w:szCs w:val="21"/>
        </w:rPr>
      </w:pPr>
      <w:r>
        <w:rPr>
          <w:rFonts w:hint="eastAsia" w:ascii="宋体" w:hAnsi="宋体" w:eastAsia="Arial" w:cs="Arial"/>
          <w:snapToGrid w:val="0"/>
          <w:color w:val="000000"/>
          <w:kern w:val="0"/>
          <w:sz w:val="24"/>
          <w:szCs w:val="21"/>
        </w:rPr>
        <w:t xml:space="preserve">1.我方具有具有独立承担民事责任的能力 </w:t>
      </w:r>
    </w:p>
    <w:p w14:paraId="7D0AE453">
      <w:pPr>
        <w:spacing w:line="360" w:lineRule="auto"/>
        <w:ind w:firstLine="480" w:firstLineChars="200"/>
        <w:rPr>
          <w:rFonts w:hint="eastAsia" w:ascii="宋体" w:hAnsi="宋体" w:eastAsia="Arial" w:cs="Arial"/>
          <w:snapToGrid w:val="0"/>
          <w:color w:val="000000"/>
          <w:kern w:val="0"/>
          <w:sz w:val="24"/>
          <w:szCs w:val="21"/>
        </w:rPr>
      </w:pPr>
      <w:r>
        <w:rPr>
          <w:rFonts w:hint="eastAsia" w:ascii="宋体" w:hAnsi="宋体" w:eastAsia="宋体" w:cs="Arial"/>
          <w:snapToGrid w:val="0"/>
          <w:color w:val="000000"/>
          <w:kern w:val="0"/>
          <w:sz w:val="24"/>
          <w:szCs w:val="21"/>
          <w:lang w:val="en-US" w:eastAsia="zh-CN"/>
        </w:rPr>
        <w:t>2</w:t>
      </w:r>
      <w:r>
        <w:rPr>
          <w:rFonts w:hint="eastAsia" w:ascii="宋体" w:hAnsi="宋体" w:eastAsia="Arial" w:cs="Arial"/>
          <w:snapToGrid w:val="0"/>
          <w:color w:val="000000"/>
          <w:kern w:val="0"/>
          <w:sz w:val="24"/>
          <w:szCs w:val="21"/>
        </w:rPr>
        <w:t>.我方具有良好的商业信誉和健全的财务会计制度。</w:t>
      </w:r>
    </w:p>
    <w:p w14:paraId="1CF14C2B">
      <w:pPr>
        <w:spacing w:line="360" w:lineRule="auto"/>
        <w:ind w:firstLine="480" w:firstLineChars="200"/>
        <w:rPr>
          <w:rFonts w:hint="eastAsia" w:ascii="宋体" w:hAnsi="宋体" w:eastAsia="Arial" w:cs="Arial"/>
          <w:snapToGrid w:val="0"/>
          <w:color w:val="000000"/>
          <w:kern w:val="0"/>
          <w:sz w:val="24"/>
          <w:szCs w:val="21"/>
        </w:rPr>
      </w:pPr>
      <w:r>
        <w:rPr>
          <w:rFonts w:hint="eastAsia" w:ascii="宋体" w:hAnsi="宋体" w:eastAsia="宋体" w:cs="Arial"/>
          <w:snapToGrid w:val="0"/>
          <w:color w:val="000000"/>
          <w:kern w:val="0"/>
          <w:sz w:val="24"/>
          <w:szCs w:val="21"/>
          <w:lang w:val="en-US" w:eastAsia="zh-CN"/>
        </w:rPr>
        <w:t>3</w:t>
      </w:r>
      <w:r>
        <w:rPr>
          <w:rFonts w:hint="eastAsia" w:ascii="宋体" w:hAnsi="宋体" w:eastAsia="Arial" w:cs="Arial"/>
          <w:snapToGrid w:val="0"/>
          <w:color w:val="000000"/>
          <w:kern w:val="0"/>
          <w:sz w:val="24"/>
          <w:szCs w:val="21"/>
        </w:rPr>
        <w:t>.我方具有履行合同所必需的设备和专业技术能力。</w:t>
      </w:r>
    </w:p>
    <w:p w14:paraId="2F51EFF4">
      <w:pPr>
        <w:spacing w:line="360" w:lineRule="auto"/>
        <w:ind w:firstLine="480" w:firstLineChars="200"/>
        <w:rPr>
          <w:rFonts w:hint="eastAsia" w:ascii="宋体" w:hAnsi="宋体" w:eastAsia="Arial" w:cs="Arial"/>
          <w:snapToGrid w:val="0"/>
          <w:color w:val="000000"/>
          <w:kern w:val="0"/>
          <w:sz w:val="24"/>
          <w:szCs w:val="21"/>
        </w:rPr>
      </w:pPr>
      <w:r>
        <w:rPr>
          <w:rFonts w:hint="eastAsia" w:ascii="宋体" w:hAnsi="宋体" w:eastAsia="宋体" w:cs="Arial"/>
          <w:snapToGrid w:val="0"/>
          <w:color w:val="000000"/>
          <w:kern w:val="0"/>
          <w:sz w:val="24"/>
          <w:szCs w:val="21"/>
          <w:lang w:val="en-US" w:eastAsia="zh-CN"/>
        </w:rPr>
        <w:t>4</w:t>
      </w:r>
      <w:r>
        <w:rPr>
          <w:rFonts w:hint="eastAsia" w:ascii="宋体" w:hAnsi="宋体" w:eastAsia="Arial" w:cs="Arial"/>
          <w:snapToGrid w:val="0"/>
          <w:color w:val="000000"/>
          <w:kern w:val="0"/>
          <w:sz w:val="24"/>
          <w:szCs w:val="21"/>
        </w:rPr>
        <w:t>.我方具有依法缴纳税收和社会保障资金的良好记录。</w:t>
      </w:r>
    </w:p>
    <w:p w14:paraId="3814F909">
      <w:pPr>
        <w:spacing w:line="360" w:lineRule="auto"/>
        <w:ind w:firstLine="480" w:firstLineChars="200"/>
        <w:rPr>
          <w:rFonts w:hint="eastAsia" w:ascii="宋体" w:hAnsi="宋体" w:eastAsia="Arial" w:cs="Arial"/>
          <w:snapToGrid w:val="0"/>
          <w:color w:val="000000"/>
          <w:kern w:val="0"/>
          <w:sz w:val="24"/>
          <w:szCs w:val="21"/>
        </w:rPr>
      </w:pPr>
      <w:r>
        <w:rPr>
          <w:rFonts w:hint="eastAsia" w:ascii="宋体" w:hAnsi="宋体" w:eastAsia="宋体" w:cs="Arial"/>
          <w:snapToGrid w:val="0"/>
          <w:color w:val="000000"/>
          <w:kern w:val="0"/>
          <w:sz w:val="24"/>
          <w:szCs w:val="21"/>
          <w:lang w:val="en-US" w:eastAsia="zh-CN"/>
        </w:rPr>
        <w:t>5</w:t>
      </w:r>
      <w:r>
        <w:rPr>
          <w:rFonts w:hint="eastAsia" w:ascii="宋体" w:hAnsi="宋体" w:eastAsia="Arial" w:cs="Arial"/>
          <w:snapToGrid w:val="0"/>
          <w:color w:val="000000"/>
          <w:kern w:val="0"/>
          <w:sz w:val="24"/>
          <w:szCs w:val="21"/>
        </w:rPr>
        <w:t>.我方参加本项目采购活动前三年内，在经营活动中没有重大违法记录。</w:t>
      </w:r>
    </w:p>
    <w:p w14:paraId="607B16A0">
      <w:pPr>
        <w:spacing w:line="360" w:lineRule="auto"/>
        <w:ind w:firstLine="480" w:firstLineChars="200"/>
        <w:rPr>
          <w:rFonts w:hint="eastAsia" w:ascii="宋体" w:hAnsi="宋体" w:eastAsia="Arial" w:cs="Arial"/>
          <w:snapToGrid w:val="0"/>
          <w:color w:val="000000"/>
          <w:kern w:val="0"/>
          <w:sz w:val="24"/>
          <w:szCs w:val="21"/>
        </w:rPr>
      </w:pPr>
      <w:r>
        <w:rPr>
          <w:rFonts w:hint="eastAsia" w:ascii="宋体" w:hAnsi="宋体" w:eastAsia="Arial" w:cs="Arial"/>
          <w:snapToGrid w:val="0"/>
          <w:color w:val="000000"/>
          <w:kern w:val="0"/>
          <w:sz w:val="24"/>
          <w:szCs w:val="21"/>
        </w:rPr>
        <w:t>若我单位承诺不实，自愿承担提供虚假材料谋取中标、成交的法律责任。</w:t>
      </w:r>
    </w:p>
    <w:p w14:paraId="496C0168">
      <w:pPr>
        <w:pStyle w:val="2"/>
        <w:overflowPunct w:val="0"/>
        <w:spacing w:line="500" w:lineRule="exact"/>
        <w:rPr>
          <w:rFonts w:hint="eastAsia" w:hAnsi="宋体"/>
          <w:szCs w:val="24"/>
        </w:rPr>
      </w:pPr>
    </w:p>
    <w:p w14:paraId="1A51A0DB">
      <w:pPr>
        <w:pStyle w:val="2"/>
        <w:overflowPunct w:val="0"/>
        <w:spacing w:line="500" w:lineRule="exact"/>
        <w:rPr>
          <w:rFonts w:hint="eastAsia" w:hAnsi="宋体"/>
          <w:szCs w:val="24"/>
        </w:rPr>
      </w:pPr>
      <w:r>
        <w:rPr>
          <w:rFonts w:hint="eastAsia" w:hAnsi="宋体"/>
          <w:szCs w:val="24"/>
        </w:rPr>
        <w:tab/>
      </w:r>
      <w:r>
        <w:rPr>
          <w:rFonts w:hint="eastAsia" w:hAnsi="宋体"/>
          <w:szCs w:val="24"/>
        </w:rPr>
        <w:tab/>
      </w:r>
      <w:r>
        <w:rPr>
          <w:rFonts w:hint="eastAsia" w:hAnsi="宋体"/>
          <w:szCs w:val="24"/>
        </w:rPr>
        <w:tab/>
      </w:r>
      <w:r>
        <w:rPr>
          <w:rFonts w:hint="eastAsia" w:hAnsi="宋体"/>
          <w:szCs w:val="24"/>
        </w:rPr>
        <w:tab/>
      </w:r>
      <w:r>
        <w:rPr>
          <w:rFonts w:hint="eastAsia" w:hAnsi="宋体"/>
          <w:szCs w:val="24"/>
        </w:rPr>
        <w:t xml:space="preserve">        法定代表人或代理人（签字或盖章）:</w:t>
      </w:r>
    </w:p>
    <w:p w14:paraId="110D4FF7">
      <w:pPr>
        <w:pStyle w:val="2"/>
        <w:overflowPunct w:val="0"/>
        <w:spacing w:line="500" w:lineRule="exact"/>
        <w:ind w:left="1700" w:firstLine="425"/>
        <w:rPr>
          <w:rFonts w:hint="eastAsia" w:hAnsi="宋体"/>
          <w:szCs w:val="24"/>
        </w:rPr>
      </w:pPr>
      <w:r>
        <w:rPr>
          <w:rFonts w:hint="eastAsia" w:hAnsi="宋体"/>
          <w:szCs w:val="24"/>
        </w:rPr>
        <w:t xml:space="preserve">        </w:t>
      </w:r>
      <w:r>
        <w:rPr>
          <w:rFonts w:hint="eastAsia" w:hAnsi="宋体" w:eastAsia="宋体"/>
          <w:szCs w:val="24"/>
          <w:lang w:eastAsia="zh-CN"/>
        </w:rPr>
        <w:t>供应商</w:t>
      </w:r>
      <w:r>
        <w:rPr>
          <w:rFonts w:hint="eastAsia" w:hAnsi="宋体"/>
          <w:szCs w:val="24"/>
        </w:rPr>
        <w:t>（盖章）:</w:t>
      </w:r>
    </w:p>
    <w:p w14:paraId="5CE19B8C">
      <w:pPr>
        <w:pStyle w:val="2"/>
        <w:overflowPunct w:val="0"/>
        <w:spacing w:line="500" w:lineRule="exact"/>
        <w:rPr>
          <w:rFonts w:hint="eastAsia" w:hAnsi="宋体"/>
          <w:szCs w:val="24"/>
        </w:rPr>
      </w:pPr>
      <w:r>
        <w:rPr>
          <w:rFonts w:hint="eastAsia" w:hAnsi="宋体"/>
          <w:szCs w:val="24"/>
        </w:rPr>
        <w:t xml:space="preserve">               </w:t>
      </w:r>
    </w:p>
    <w:p w14:paraId="6AB846EC">
      <w:pPr>
        <w:pStyle w:val="2"/>
        <w:overflowPunct w:val="0"/>
        <w:spacing w:line="500" w:lineRule="exact"/>
        <w:jc w:val="right"/>
        <w:rPr>
          <w:rFonts w:hint="eastAsia" w:hAnsi="宋体"/>
          <w:szCs w:val="24"/>
        </w:rPr>
        <w:sectPr>
          <w:pgSz w:w="11906" w:h="16838"/>
          <w:pgMar w:top="1361" w:right="1797" w:bottom="1361" w:left="1797" w:header="851" w:footer="992" w:gutter="0"/>
          <w:cols w:space="720" w:num="1"/>
          <w:docGrid w:type="lines" w:linePitch="312" w:charSpace="0"/>
        </w:sectPr>
      </w:pPr>
      <w:r>
        <w:rPr>
          <w:rFonts w:hint="eastAsia" w:hAnsi="宋体"/>
          <w:szCs w:val="24"/>
        </w:rPr>
        <w:t>年</w:t>
      </w:r>
      <w:r>
        <w:rPr>
          <w:rFonts w:hint="eastAsia" w:hAnsi="宋体"/>
          <w:szCs w:val="24"/>
        </w:rPr>
        <w:tab/>
      </w:r>
      <w:r>
        <w:rPr>
          <w:rFonts w:hint="eastAsia" w:hAnsi="宋体"/>
          <w:szCs w:val="24"/>
        </w:rPr>
        <w:t xml:space="preserve"> 月 </w:t>
      </w:r>
      <w:r>
        <w:rPr>
          <w:rFonts w:hint="eastAsia" w:hAnsi="宋体"/>
          <w:szCs w:val="24"/>
        </w:rPr>
        <w:tab/>
      </w:r>
      <w:r>
        <w:rPr>
          <w:rFonts w:hint="eastAsia" w:hAnsi="宋体"/>
          <w:szCs w:val="24"/>
        </w:rPr>
        <w:t>日</w:t>
      </w:r>
    </w:p>
    <w:p w14:paraId="2253FD7F">
      <w:pPr>
        <w:rPr>
          <w:rFonts w:ascii="宋体" w:hAnsi="宋体"/>
          <w:b/>
          <w:sz w:val="24"/>
        </w:rPr>
      </w:pPr>
      <w:r>
        <w:rPr>
          <w:rFonts w:hint="eastAsia" w:ascii="宋体" w:hAnsi="宋体"/>
          <w:b/>
          <w:sz w:val="24"/>
        </w:rPr>
        <w:t>附</w:t>
      </w:r>
      <w:r>
        <w:rPr>
          <w:rFonts w:hint="eastAsia" w:ascii="宋体" w:hAnsi="宋体" w:eastAsia="宋体"/>
          <w:b/>
          <w:sz w:val="24"/>
          <w:lang w:val="en-US" w:eastAsia="zh-CN"/>
        </w:rPr>
        <w:t>8</w:t>
      </w:r>
      <w:r>
        <w:rPr>
          <w:rFonts w:hint="eastAsia" w:ascii="宋体" w:hAnsi="宋体"/>
          <w:b/>
          <w:sz w:val="24"/>
        </w:rPr>
        <w:t>.偏离表</w:t>
      </w:r>
    </w:p>
    <w:p w14:paraId="680CA425">
      <w:pPr>
        <w:pStyle w:val="2"/>
        <w:overflowPunct w:val="0"/>
        <w:spacing w:line="500" w:lineRule="exact"/>
        <w:jc w:val="center"/>
        <w:rPr>
          <w:rFonts w:hAnsi="宋体"/>
          <w:b/>
          <w:sz w:val="32"/>
          <w:szCs w:val="32"/>
        </w:rPr>
      </w:pPr>
      <w:r>
        <w:rPr>
          <w:rFonts w:hint="eastAsia" w:hAnsi="宋体"/>
          <w:b/>
          <w:sz w:val="32"/>
          <w:szCs w:val="32"/>
        </w:rPr>
        <w:t>偏 离 表</w:t>
      </w:r>
    </w:p>
    <w:p w14:paraId="5CC9F427">
      <w:pPr>
        <w:rPr>
          <w:rFonts w:ascii="宋体" w:hAnsi="宋体"/>
          <w:b/>
          <w:sz w:val="28"/>
        </w:rPr>
      </w:pPr>
    </w:p>
    <w:p w14:paraId="36D9351C">
      <w:pPr>
        <w:rPr>
          <w:rFonts w:ascii="宋体" w:hAnsi="宋体"/>
          <w:sz w:val="24"/>
        </w:rPr>
      </w:pPr>
      <w:r>
        <w:rPr>
          <w:rFonts w:hint="eastAsia" w:ascii="宋体" w:hAnsi="宋体"/>
          <w:sz w:val="24"/>
        </w:rPr>
        <w:t>供应商应对采购文件中规定的商务及技术部分给予充分的考虑。为了评审的需要，供应商应将这些条款根据以下要求的格式提出偏离。</w:t>
      </w:r>
    </w:p>
    <w:p w14:paraId="7D2B6AB8">
      <w:pPr>
        <w:rPr>
          <w:rFonts w:ascii="宋体" w:hAnsi="宋体"/>
          <w:sz w:val="24"/>
        </w:rPr>
      </w:pPr>
      <w:r>
        <w:rPr>
          <w:rFonts w:hint="eastAsia" w:ascii="宋体" w:hAnsi="宋体"/>
          <w:sz w:val="24"/>
        </w:rPr>
        <w:t xml:space="preserve">             </w:t>
      </w:r>
    </w:p>
    <w:p w14:paraId="188170B0">
      <w:pPr>
        <w:rPr>
          <w:rFonts w:hint="eastAsia" w:ascii="宋体" w:hAnsi="宋体"/>
          <w:sz w:val="24"/>
        </w:rPr>
      </w:pPr>
      <w:r>
        <w:rPr>
          <w:rFonts w:hint="eastAsia" w:ascii="宋体" w:hAnsi="宋体"/>
          <w:sz w:val="24"/>
        </w:rPr>
        <w:t>项目编号:</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746"/>
        <w:gridCol w:w="1904"/>
        <w:gridCol w:w="2344"/>
        <w:gridCol w:w="789"/>
      </w:tblGrid>
      <w:tr w14:paraId="5ADD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tcBorders>
              <w:top w:val="single" w:color="auto" w:sz="4" w:space="0"/>
              <w:left w:val="single" w:color="auto" w:sz="4" w:space="0"/>
              <w:bottom w:val="single" w:color="auto" w:sz="4" w:space="0"/>
              <w:right w:val="single" w:color="auto" w:sz="4" w:space="0"/>
            </w:tcBorders>
            <w:noWrap w:val="0"/>
            <w:vAlign w:val="center"/>
          </w:tcPr>
          <w:p w14:paraId="10A828D3">
            <w:pPr>
              <w:spacing w:line="440" w:lineRule="exact"/>
              <w:jc w:val="center"/>
              <w:rPr>
                <w:sz w:val="24"/>
              </w:rPr>
            </w:pPr>
            <w:r>
              <w:rPr>
                <w:rFonts w:hint="eastAsia"/>
                <w:sz w:val="24"/>
              </w:rPr>
              <w:t>序号</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4FD3622A">
            <w:pPr>
              <w:spacing w:line="440" w:lineRule="exact"/>
              <w:jc w:val="center"/>
              <w:rPr>
                <w:sz w:val="24"/>
              </w:rPr>
            </w:pPr>
            <w:r>
              <w:rPr>
                <w:rFonts w:hint="eastAsia" w:eastAsia="宋体"/>
                <w:sz w:val="24"/>
                <w:lang w:eastAsia="zh-CN"/>
              </w:rPr>
              <w:t>比选</w:t>
            </w:r>
            <w:r>
              <w:rPr>
                <w:rFonts w:hint="eastAsia"/>
                <w:sz w:val="24"/>
              </w:rPr>
              <w:t>文件要求</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39FBA8D4">
            <w:pPr>
              <w:spacing w:line="440" w:lineRule="exact"/>
              <w:jc w:val="center"/>
              <w:rPr>
                <w:rFonts w:hint="eastAsia" w:eastAsia="宋体"/>
                <w:sz w:val="24"/>
                <w:lang w:val="en-US" w:eastAsia="zh-CN"/>
              </w:rPr>
            </w:pPr>
            <w:r>
              <w:rPr>
                <w:rFonts w:hint="eastAsia"/>
                <w:sz w:val="24"/>
              </w:rPr>
              <w:t>实际响应</w:t>
            </w:r>
            <w:r>
              <w:rPr>
                <w:rFonts w:hint="eastAsia" w:eastAsia="宋体"/>
                <w:sz w:val="24"/>
                <w:lang w:val="en-US" w:eastAsia="zh-CN"/>
              </w:rPr>
              <w:t>情况</w:t>
            </w:r>
          </w:p>
        </w:tc>
        <w:tc>
          <w:tcPr>
            <w:tcW w:w="1375" w:type="pct"/>
            <w:tcBorders>
              <w:top w:val="single" w:color="auto" w:sz="4" w:space="0"/>
              <w:left w:val="single" w:color="auto" w:sz="4" w:space="0"/>
              <w:bottom w:val="single" w:color="auto" w:sz="4" w:space="0"/>
              <w:right w:val="single" w:color="auto" w:sz="4" w:space="0"/>
            </w:tcBorders>
            <w:noWrap w:val="0"/>
            <w:vAlign w:val="center"/>
          </w:tcPr>
          <w:p w14:paraId="3303D8F6">
            <w:pPr>
              <w:spacing w:line="440" w:lineRule="exact"/>
              <w:jc w:val="center"/>
              <w:rPr>
                <w:sz w:val="24"/>
              </w:rPr>
            </w:pPr>
            <w:r>
              <w:rPr>
                <w:rFonts w:hint="eastAsia"/>
                <w:sz w:val="24"/>
              </w:rPr>
              <w:t>符合</w:t>
            </w:r>
            <w:r>
              <w:rPr>
                <w:sz w:val="24"/>
              </w:rPr>
              <w:t>/</w:t>
            </w:r>
            <w:r>
              <w:rPr>
                <w:rFonts w:hint="eastAsia"/>
                <w:sz w:val="24"/>
              </w:rPr>
              <w:t>正偏离</w:t>
            </w:r>
            <w:r>
              <w:rPr>
                <w:sz w:val="24"/>
              </w:rPr>
              <w:t>/</w:t>
            </w:r>
            <w:r>
              <w:rPr>
                <w:rFonts w:hint="eastAsia"/>
                <w:sz w:val="24"/>
              </w:rPr>
              <w:t>负偏离</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0F1128FC">
            <w:pPr>
              <w:spacing w:line="440" w:lineRule="exact"/>
              <w:jc w:val="center"/>
              <w:rPr>
                <w:sz w:val="24"/>
              </w:rPr>
            </w:pPr>
            <w:r>
              <w:rPr>
                <w:rFonts w:hint="eastAsia"/>
                <w:sz w:val="24"/>
              </w:rPr>
              <w:t>备注</w:t>
            </w:r>
          </w:p>
        </w:tc>
      </w:tr>
      <w:tr w14:paraId="5F6C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32" w:type="pct"/>
            <w:tcBorders>
              <w:top w:val="single" w:color="auto" w:sz="4" w:space="0"/>
              <w:left w:val="single" w:color="auto" w:sz="4" w:space="0"/>
              <w:bottom w:val="single" w:color="auto" w:sz="4" w:space="0"/>
              <w:right w:val="single" w:color="auto" w:sz="4" w:space="0"/>
            </w:tcBorders>
            <w:noWrap w:val="0"/>
            <w:vAlign w:val="center"/>
          </w:tcPr>
          <w:p w14:paraId="460385BD">
            <w:pPr>
              <w:keepNext/>
              <w:keepLines/>
              <w:spacing w:before="340" w:after="330"/>
              <w:jc w:val="center"/>
              <w:outlineLvl w:val="0"/>
              <w:rPr>
                <w:rFonts w:hint="eastAsia" w:eastAsia="宋体"/>
                <w:lang w:val="en-US" w:eastAsia="zh-CN"/>
              </w:rPr>
            </w:pPr>
            <w:r>
              <w:rPr>
                <w:rFonts w:hint="eastAsia" w:eastAsia="宋体"/>
                <w:lang w:val="en-US" w:eastAsia="zh-CN"/>
              </w:rPr>
              <w:t>1</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44FA7C86">
            <w:pPr>
              <w:keepNext/>
              <w:keepLines/>
              <w:pageBreakBefore w:val="0"/>
              <w:widowControl/>
              <w:kinsoku/>
              <w:wordWrap w:val="0"/>
              <w:overflowPunct/>
              <w:autoSpaceDE/>
              <w:autoSpaceDN/>
              <w:bidi w:val="0"/>
              <w:adjustRightInd w:val="0"/>
              <w:snapToGrid w:val="0"/>
              <w:textAlignment w:val="baseline"/>
              <w:outlineLvl w:val="0"/>
            </w:pPr>
          </w:p>
        </w:tc>
        <w:tc>
          <w:tcPr>
            <w:tcW w:w="1117" w:type="pct"/>
            <w:tcBorders>
              <w:top w:val="single" w:color="auto" w:sz="4" w:space="0"/>
              <w:left w:val="single" w:color="auto" w:sz="4" w:space="0"/>
              <w:bottom w:val="single" w:color="auto" w:sz="4" w:space="0"/>
              <w:right w:val="single" w:color="auto" w:sz="4" w:space="0"/>
            </w:tcBorders>
            <w:noWrap w:val="0"/>
            <w:vAlign w:val="center"/>
          </w:tcPr>
          <w:p w14:paraId="2320AFA0">
            <w:pPr>
              <w:keepNext/>
              <w:keepLines/>
              <w:spacing w:before="340" w:after="330"/>
              <w:outlineLvl w:val="0"/>
            </w:pPr>
          </w:p>
        </w:tc>
        <w:tc>
          <w:tcPr>
            <w:tcW w:w="1375" w:type="pct"/>
            <w:tcBorders>
              <w:top w:val="single" w:color="auto" w:sz="4" w:space="0"/>
              <w:left w:val="single" w:color="auto" w:sz="4" w:space="0"/>
              <w:bottom w:val="single" w:color="auto" w:sz="4" w:space="0"/>
              <w:right w:val="single" w:color="auto" w:sz="4" w:space="0"/>
            </w:tcBorders>
            <w:noWrap w:val="0"/>
            <w:vAlign w:val="center"/>
          </w:tcPr>
          <w:p w14:paraId="7F596F82">
            <w:pPr>
              <w:keepNext/>
              <w:keepLines/>
              <w:spacing w:before="340" w:after="330"/>
              <w:outlineLvl w:val="0"/>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55C45279">
            <w:pPr>
              <w:keepNext/>
              <w:keepLines/>
              <w:spacing w:before="340" w:after="330"/>
              <w:outlineLvl w:val="0"/>
            </w:pPr>
          </w:p>
        </w:tc>
      </w:tr>
      <w:tr w14:paraId="64E8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tcBorders>
              <w:top w:val="single" w:color="auto" w:sz="4" w:space="0"/>
              <w:left w:val="single" w:color="auto" w:sz="4" w:space="0"/>
              <w:bottom w:val="single" w:color="auto" w:sz="4" w:space="0"/>
              <w:right w:val="single" w:color="auto" w:sz="4" w:space="0"/>
            </w:tcBorders>
            <w:noWrap w:val="0"/>
            <w:vAlign w:val="center"/>
          </w:tcPr>
          <w:p w14:paraId="620F1660">
            <w:pPr>
              <w:keepNext/>
              <w:keepLines/>
              <w:spacing w:before="340" w:after="330"/>
              <w:jc w:val="center"/>
              <w:outlineLvl w:val="0"/>
              <w:rPr>
                <w:rFonts w:hint="eastAsia" w:eastAsia="宋体"/>
                <w:lang w:val="en-US" w:eastAsia="zh-CN"/>
              </w:rPr>
            </w:pPr>
            <w:r>
              <w:rPr>
                <w:rFonts w:hint="eastAsia" w:eastAsia="宋体"/>
                <w:lang w:val="en-US" w:eastAsia="zh-CN"/>
              </w:rPr>
              <w:t>2</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5FB004C4">
            <w:pPr>
              <w:keepNext/>
              <w:keepLines/>
              <w:pageBreakBefore w:val="0"/>
              <w:widowControl/>
              <w:kinsoku/>
              <w:wordWrap w:val="0"/>
              <w:overflowPunct/>
              <w:topLinePunct/>
              <w:autoSpaceDE/>
              <w:autoSpaceDN/>
              <w:bidi w:val="0"/>
              <w:adjustRightInd w:val="0"/>
              <w:snapToGrid w:val="0"/>
              <w:textAlignment w:val="baseline"/>
              <w:outlineLvl w:val="0"/>
            </w:pPr>
          </w:p>
        </w:tc>
        <w:tc>
          <w:tcPr>
            <w:tcW w:w="1117" w:type="pct"/>
            <w:tcBorders>
              <w:top w:val="single" w:color="auto" w:sz="4" w:space="0"/>
              <w:left w:val="single" w:color="auto" w:sz="4" w:space="0"/>
              <w:bottom w:val="single" w:color="auto" w:sz="4" w:space="0"/>
              <w:right w:val="single" w:color="auto" w:sz="4" w:space="0"/>
            </w:tcBorders>
            <w:noWrap w:val="0"/>
            <w:vAlign w:val="center"/>
          </w:tcPr>
          <w:p w14:paraId="4AD1F46D">
            <w:pPr>
              <w:keepNext/>
              <w:keepLines/>
              <w:spacing w:before="340" w:after="330"/>
              <w:outlineLvl w:val="0"/>
            </w:pPr>
          </w:p>
        </w:tc>
        <w:tc>
          <w:tcPr>
            <w:tcW w:w="1375" w:type="pct"/>
            <w:tcBorders>
              <w:top w:val="single" w:color="auto" w:sz="4" w:space="0"/>
              <w:left w:val="single" w:color="auto" w:sz="4" w:space="0"/>
              <w:bottom w:val="single" w:color="auto" w:sz="4" w:space="0"/>
              <w:right w:val="single" w:color="auto" w:sz="4" w:space="0"/>
            </w:tcBorders>
            <w:noWrap w:val="0"/>
            <w:vAlign w:val="center"/>
          </w:tcPr>
          <w:p w14:paraId="6FFB4561">
            <w:pPr>
              <w:keepNext/>
              <w:keepLines/>
              <w:spacing w:before="340" w:after="330"/>
              <w:outlineLvl w:val="0"/>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263D872F">
            <w:pPr>
              <w:keepNext/>
              <w:keepLines/>
              <w:spacing w:before="340" w:after="330"/>
              <w:outlineLvl w:val="0"/>
            </w:pPr>
          </w:p>
        </w:tc>
      </w:tr>
      <w:tr w14:paraId="29F8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tcBorders>
              <w:top w:val="single" w:color="auto" w:sz="4" w:space="0"/>
              <w:left w:val="single" w:color="auto" w:sz="4" w:space="0"/>
              <w:bottom w:val="single" w:color="auto" w:sz="4" w:space="0"/>
              <w:right w:val="single" w:color="auto" w:sz="4" w:space="0"/>
            </w:tcBorders>
            <w:noWrap w:val="0"/>
            <w:vAlign w:val="center"/>
          </w:tcPr>
          <w:p w14:paraId="7D8E8D67">
            <w:pPr>
              <w:keepNext/>
              <w:keepLines/>
              <w:spacing w:before="340" w:after="330"/>
              <w:jc w:val="center"/>
              <w:outlineLvl w:val="0"/>
              <w:rPr>
                <w:rFonts w:hint="eastAsia" w:eastAsia="宋体"/>
                <w:lang w:val="en-US" w:eastAsia="zh-CN"/>
              </w:rPr>
            </w:pPr>
            <w:r>
              <w:rPr>
                <w:rFonts w:hint="eastAsia" w:eastAsia="宋体"/>
                <w:lang w:val="en-US" w:eastAsia="zh-CN"/>
              </w:rPr>
              <w:t>3</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760E7769">
            <w:pPr>
              <w:keepNext/>
              <w:keepLines/>
              <w:pageBreakBefore w:val="0"/>
              <w:widowControl/>
              <w:kinsoku/>
              <w:wordWrap w:val="0"/>
              <w:overflowPunct/>
              <w:autoSpaceDE/>
              <w:autoSpaceDN/>
              <w:bidi w:val="0"/>
              <w:adjustRightInd w:val="0"/>
              <w:snapToGrid w:val="0"/>
              <w:textAlignment w:val="baseline"/>
              <w:outlineLvl w:val="0"/>
            </w:pPr>
          </w:p>
        </w:tc>
        <w:tc>
          <w:tcPr>
            <w:tcW w:w="1117" w:type="pct"/>
            <w:tcBorders>
              <w:top w:val="single" w:color="auto" w:sz="4" w:space="0"/>
              <w:left w:val="single" w:color="auto" w:sz="4" w:space="0"/>
              <w:bottom w:val="single" w:color="auto" w:sz="4" w:space="0"/>
              <w:right w:val="single" w:color="auto" w:sz="4" w:space="0"/>
            </w:tcBorders>
            <w:noWrap w:val="0"/>
            <w:vAlign w:val="center"/>
          </w:tcPr>
          <w:p w14:paraId="6B136361">
            <w:pPr>
              <w:keepNext/>
              <w:keepLines/>
              <w:spacing w:before="340" w:after="330"/>
              <w:outlineLvl w:val="0"/>
            </w:pPr>
          </w:p>
        </w:tc>
        <w:tc>
          <w:tcPr>
            <w:tcW w:w="1375" w:type="pct"/>
            <w:tcBorders>
              <w:top w:val="single" w:color="auto" w:sz="4" w:space="0"/>
              <w:left w:val="single" w:color="auto" w:sz="4" w:space="0"/>
              <w:bottom w:val="single" w:color="auto" w:sz="4" w:space="0"/>
              <w:right w:val="single" w:color="auto" w:sz="4" w:space="0"/>
            </w:tcBorders>
            <w:noWrap w:val="0"/>
            <w:vAlign w:val="center"/>
          </w:tcPr>
          <w:p w14:paraId="385E7AEE">
            <w:pPr>
              <w:keepNext/>
              <w:keepLines/>
              <w:spacing w:before="340" w:after="330"/>
              <w:outlineLvl w:val="0"/>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42853005">
            <w:pPr>
              <w:keepNext/>
              <w:keepLines/>
              <w:spacing w:before="340" w:after="330"/>
              <w:outlineLvl w:val="0"/>
            </w:pPr>
          </w:p>
        </w:tc>
      </w:tr>
      <w:tr w14:paraId="069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tcBorders>
              <w:top w:val="single" w:color="auto" w:sz="4" w:space="0"/>
              <w:left w:val="single" w:color="auto" w:sz="4" w:space="0"/>
              <w:bottom w:val="single" w:color="auto" w:sz="4" w:space="0"/>
              <w:right w:val="single" w:color="auto" w:sz="4" w:space="0"/>
            </w:tcBorders>
            <w:noWrap w:val="0"/>
            <w:vAlign w:val="center"/>
          </w:tcPr>
          <w:p w14:paraId="5288B865">
            <w:pPr>
              <w:keepNext/>
              <w:keepLines/>
              <w:spacing w:before="340" w:after="330"/>
              <w:jc w:val="center"/>
              <w:outlineLvl w:val="0"/>
              <w:rPr>
                <w:rFonts w:hint="eastAsia" w:eastAsia="宋体"/>
                <w:lang w:val="en-US" w:eastAsia="zh-CN"/>
              </w:rPr>
            </w:pPr>
            <w:r>
              <w:rPr>
                <w:rFonts w:hint="eastAsia" w:eastAsia="宋体"/>
                <w:lang w:val="en-US" w:eastAsia="zh-CN"/>
              </w:rPr>
              <w:t>4</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209D677D">
            <w:pPr>
              <w:keepNext/>
              <w:keepLines/>
              <w:pageBreakBefore w:val="0"/>
              <w:widowControl/>
              <w:kinsoku/>
              <w:wordWrap w:val="0"/>
              <w:overflowPunct/>
              <w:autoSpaceDE/>
              <w:autoSpaceDN/>
              <w:bidi w:val="0"/>
              <w:adjustRightInd w:val="0"/>
              <w:snapToGrid w:val="0"/>
              <w:textAlignment w:val="baseline"/>
              <w:outlineLvl w:val="0"/>
            </w:pPr>
          </w:p>
        </w:tc>
        <w:tc>
          <w:tcPr>
            <w:tcW w:w="1117" w:type="pct"/>
            <w:tcBorders>
              <w:top w:val="single" w:color="auto" w:sz="4" w:space="0"/>
              <w:left w:val="single" w:color="auto" w:sz="4" w:space="0"/>
              <w:bottom w:val="single" w:color="auto" w:sz="4" w:space="0"/>
              <w:right w:val="single" w:color="auto" w:sz="4" w:space="0"/>
            </w:tcBorders>
            <w:noWrap w:val="0"/>
            <w:vAlign w:val="center"/>
          </w:tcPr>
          <w:p w14:paraId="12C7653A">
            <w:pPr>
              <w:keepNext/>
              <w:keepLines/>
              <w:spacing w:before="340" w:after="330"/>
              <w:outlineLvl w:val="0"/>
            </w:pPr>
          </w:p>
        </w:tc>
        <w:tc>
          <w:tcPr>
            <w:tcW w:w="1375" w:type="pct"/>
            <w:tcBorders>
              <w:top w:val="single" w:color="auto" w:sz="4" w:space="0"/>
              <w:left w:val="single" w:color="auto" w:sz="4" w:space="0"/>
              <w:bottom w:val="single" w:color="auto" w:sz="4" w:space="0"/>
              <w:right w:val="single" w:color="auto" w:sz="4" w:space="0"/>
            </w:tcBorders>
            <w:noWrap w:val="0"/>
            <w:vAlign w:val="center"/>
          </w:tcPr>
          <w:p w14:paraId="27A979A1">
            <w:pPr>
              <w:keepNext/>
              <w:keepLines/>
              <w:spacing w:before="340" w:after="330"/>
              <w:outlineLvl w:val="0"/>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0FAA86F1">
            <w:pPr>
              <w:keepNext/>
              <w:keepLines/>
              <w:spacing w:before="340" w:after="330"/>
              <w:outlineLvl w:val="0"/>
            </w:pPr>
          </w:p>
        </w:tc>
      </w:tr>
      <w:tr w14:paraId="4A4B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tcBorders>
              <w:top w:val="single" w:color="auto" w:sz="4" w:space="0"/>
              <w:left w:val="single" w:color="auto" w:sz="4" w:space="0"/>
              <w:bottom w:val="single" w:color="auto" w:sz="4" w:space="0"/>
              <w:right w:val="single" w:color="auto" w:sz="4" w:space="0"/>
            </w:tcBorders>
            <w:noWrap w:val="0"/>
            <w:vAlign w:val="center"/>
          </w:tcPr>
          <w:p w14:paraId="130FF6DF">
            <w:pPr>
              <w:keepNext/>
              <w:keepLines/>
              <w:spacing w:before="340" w:after="330"/>
            </w:pPr>
            <w:r>
              <w:t>……</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33D9341D">
            <w:pPr>
              <w:keepNext/>
              <w:keepLines/>
              <w:spacing w:before="340" w:after="330"/>
            </w:pPr>
          </w:p>
        </w:tc>
        <w:tc>
          <w:tcPr>
            <w:tcW w:w="1117" w:type="pct"/>
            <w:tcBorders>
              <w:top w:val="single" w:color="auto" w:sz="4" w:space="0"/>
              <w:left w:val="single" w:color="auto" w:sz="4" w:space="0"/>
              <w:bottom w:val="single" w:color="auto" w:sz="4" w:space="0"/>
              <w:right w:val="single" w:color="auto" w:sz="4" w:space="0"/>
            </w:tcBorders>
            <w:noWrap w:val="0"/>
            <w:vAlign w:val="center"/>
          </w:tcPr>
          <w:p w14:paraId="34616EED">
            <w:pPr>
              <w:keepNext/>
              <w:keepLines/>
              <w:spacing w:before="340" w:after="330"/>
            </w:pPr>
          </w:p>
        </w:tc>
        <w:tc>
          <w:tcPr>
            <w:tcW w:w="1375" w:type="pct"/>
            <w:tcBorders>
              <w:top w:val="single" w:color="auto" w:sz="4" w:space="0"/>
              <w:left w:val="single" w:color="auto" w:sz="4" w:space="0"/>
              <w:bottom w:val="single" w:color="auto" w:sz="4" w:space="0"/>
              <w:right w:val="single" w:color="auto" w:sz="4" w:space="0"/>
            </w:tcBorders>
            <w:noWrap w:val="0"/>
            <w:vAlign w:val="center"/>
          </w:tcPr>
          <w:p w14:paraId="02FDC8F4">
            <w:pPr>
              <w:keepNext/>
              <w:keepLines/>
              <w:spacing w:before="340" w:after="330"/>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30D9D3B7">
            <w:pPr>
              <w:keepNext/>
              <w:keepLines/>
              <w:spacing w:before="340" w:after="330"/>
            </w:pPr>
          </w:p>
        </w:tc>
      </w:tr>
    </w:tbl>
    <w:p w14:paraId="3F0BB2A5">
      <w:pPr>
        <w:rPr>
          <w:rFonts w:ascii="宋体" w:hAnsi="宋体"/>
          <w:sz w:val="24"/>
        </w:rPr>
      </w:pPr>
    </w:p>
    <w:p w14:paraId="00DE3BC3">
      <w:pPr>
        <w:rPr>
          <w:rFonts w:ascii="宋体" w:hAnsi="宋体"/>
          <w:sz w:val="24"/>
        </w:rPr>
      </w:pPr>
    </w:p>
    <w:p w14:paraId="5FF0817B">
      <w:pPr>
        <w:rPr>
          <w:rFonts w:ascii="宋体" w:hAnsi="宋体"/>
          <w:sz w:val="24"/>
        </w:rPr>
      </w:pPr>
      <w:r>
        <w:rPr>
          <w:rFonts w:hint="eastAsia" w:ascii="宋体" w:hAnsi="宋体"/>
          <w:sz w:val="24"/>
        </w:rPr>
        <w:t xml:space="preserve">供应商（盖章）:                      </w:t>
      </w:r>
    </w:p>
    <w:p w14:paraId="0E63AD8F">
      <w:pPr>
        <w:rPr>
          <w:rFonts w:ascii="宋体" w:hAnsi="宋体"/>
          <w:sz w:val="24"/>
        </w:rPr>
      </w:pPr>
    </w:p>
    <w:p w14:paraId="23EB95C5">
      <w:pPr>
        <w:rPr>
          <w:rFonts w:hint="eastAsia" w:ascii="宋体" w:hAnsi="宋体"/>
          <w:sz w:val="24"/>
        </w:rPr>
      </w:pPr>
      <w:r>
        <w:rPr>
          <w:rFonts w:hint="eastAsia" w:ascii="宋体" w:hAnsi="宋体"/>
          <w:sz w:val="24"/>
        </w:rPr>
        <w:t>法定代表人或代理人（签字或盖章）:</w:t>
      </w:r>
    </w:p>
    <w:p w14:paraId="27125959">
      <w:pPr>
        <w:rPr>
          <w:rFonts w:ascii="宋体" w:hAnsi="宋体"/>
          <w:sz w:val="24"/>
        </w:rPr>
      </w:pPr>
    </w:p>
    <w:p w14:paraId="05247AFA">
      <w:pPr>
        <w:jc w:val="right"/>
        <w:rPr>
          <w:rFonts w:ascii="宋体" w:hAnsi="宋体"/>
          <w:sz w:val="24"/>
        </w:rPr>
      </w:pPr>
    </w:p>
    <w:p w14:paraId="7AA9ED55">
      <w:pPr>
        <w:jc w:val="right"/>
        <w:rPr>
          <w:rFonts w:ascii="宋体" w:hAnsi="宋体"/>
          <w:sz w:val="24"/>
        </w:rPr>
      </w:pPr>
      <w:r>
        <w:rPr>
          <w:rFonts w:hint="eastAsia" w:ascii="宋体" w:hAnsi="宋体"/>
          <w:sz w:val="24"/>
        </w:rPr>
        <w:t xml:space="preserve"> 年  月  日</w:t>
      </w:r>
    </w:p>
    <w:p w14:paraId="38CE7C3E">
      <w:pPr>
        <w:tabs>
          <w:tab w:val="left" w:pos="1020"/>
        </w:tabs>
        <w:rPr>
          <w:rFonts w:hint="eastAsia" w:ascii="宋体" w:hAnsi="宋体"/>
          <w:sz w:val="24"/>
        </w:rPr>
      </w:pPr>
    </w:p>
    <w:p w14:paraId="3755DED5">
      <w:pPr>
        <w:rPr>
          <w:rFonts w:hint="eastAsia" w:ascii="宋体" w:hAnsi="宋体"/>
          <w:b/>
          <w:sz w:val="24"/>
        </w:rPr>
      </w:pPr>
      <w:r>
        <w:rPr>
          <w:rFonts w:hint="eastAsia" w:ascii="宋体" w:hAnsi="宋体"/>
          <w:b/>
          <w:sz w:val="24"/>
        </w:rPr>
        <w:br w:type="page"/>
      </w:r>
    </w:p>
    <w:p w14:paraId="29C1FA89">
      <w:pPr>
        <w:rPr>
          <w:rFonts w:hint="eastAsia" w:ascii="宋体" w:hAnsi="宋体"/>
          <w:b/>
          <w:sz w:val="24"/>
        </w:rPr>
      </w:pPr>
      <w:r>
        <w:rPr>
          <w:rFonts w:hint="eastAsia" w:ascii="宋体" w:hAnsi="宋体"/>
          <w:b/>
          <w:sz w:val="24"/>
        </w:rPr>
        <w:t>附</w:t>
      </w:r>
      <w:r>
        <w:rPr>
          <w:rFonts w:hint="eastAsia" w:ascii="宋体" w:hAnsi="宋体" w:eastAsia="宋体"/>
          <w:b/>
          <w:sz w:val="24"/>
          <w:lang w:val="en-US" w:eastAsia="zh-CN"/>
        </w:rPr>
        <w:t>9</w:t>
      </w:r>
      <w:r>
        <w:rPr>
          <w:rFonts w:hint="eastAsia" w:ascii="宋体" w:hAnsi="宋体"/>
          <w:b/>
          <w:sz w:val="24"/>
        </w:rPr>
        <w:t>.本项目拟投入人员配备一览表</w:t>
      </w:r>
    </w:p>
    <w:p w14:paraId="34DBBB52">
      <w:pPr>
        <w:pStyle w:val="2"/>
        <w:overflowPunct w:val="0"/>
        <w:spacing w:line="500" w:lineRule="exact"/>
        <w:ind w:firstLine="0"/>
        <w:jc w:val="center"/>
        <w:rPr>
          <w:rFonts w:hint="eastAsia" w:hAnsi="宋体"/>
          <w:b/>
          <w:sz w:val="32"/>
          <w:szCs w:val="32"/>
        </w:rPr>
      </w:pPr>
    </w:p>
    <w:p w14:paraId="11FD8EF1">
      <w:pPr>
        <w:pStyle w:val="2"/>
        <w:ind w:firstLine="0"/>
        <w:jc w:val="center"/>
        <w:rPr>
          <w:rFonts w:hint="eastAsia" w:hAnsi="宋体" w:cs="宋体"/>
          <w:b/>
          <w:bCs/>
        </w:rPr>
      </w:pPr>
      <w:r>
        <w:rPr>
          <w:rFonts w:hint="eastAsia" w:hAnsi="宋体" w:cs="宋体"/>
          <w:b/>
          <w:sz w:val="30"/>
          <w:szCs w:val="30"/>
        </w:rPr>
        <w:t>（一）</w:t>
      </w:r>
      <w:r>
        <w:rPr>
          <w:rFonts w:hint="eastAsia" w:hAnsi="宋体" w:cs="宋体"/>
          <w:b/>
          <w:bCs/>
          <w:sz w:val="30"/>
          <w:szCs w:val="30"/>
        </w:rPr>
        <w:t>拟派本项目负责人情况简介</w:t>
      </w:r>
    </w:p>
    <w:p w14:paraId="49A9934C">
      <w:pPr>
        <w:pStyle w:val="2"/>
        <w:ind w:firstLine="0"/>
        <w:jc w:val="center"/>
        <w:rPr>
          <w:rFonts w:hint="eastAsia" w:hAnsi="宋体" w:cs="宋体"/>
          <w:b/>
          <w:bCs/>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1703"/>
        <w:gridCol w:w="5191"/>
      </w:tblGrid>
      <w:tr w14:paraId="6F55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92" w:type="dxa"/>
            <w:tcBorders>
              <w:top w:val="single" w:color="auto" w:sz="12" w:space="0"/>
              <w:left w:val="single" w:color="auto" w:sz="12" w:space="0"/>
              <w:bottom w:val="single" w:color="auto" w:sz="4" w:space="0"/>
              <w:right w:val="single" w:color="auto" w:sz="4" w:space="0"/>
            </w:tcBorders>
            <w:noWrap w:val="0"/>
            <w:vAlign w:val="center"/>
          </w:tcPr>
          <w:p w14:paraId="2FAB9A44">
            <w:pPr>
              <w:pStyle w:val="2"/>
              <w:ind w:firstLine="0"/>
              <w:jc w:val="center"/>
              <w:rPr>
                <w:rFonts w:hint="eastAsia" w:hAnsi="宋体" w:cs="宋体"/>
                <w:bCs/>
                <w:szCs w:val="24"/>
              </w:rPr>
            </w:pPr>
            <w:r>
              <w:rPr>
                <w:rFonts w:hint="eastAsia" w:hAnsi="宋体" w:cs="宋体"/>
                <w:bCs/>
                <w:szCs w:val="24"/>
              </w:rPr>
              <w:t>姓名</w:t>
            </w:r>
          </w:p>
        </w:tc>
        <w:tc>
          <w:tcPr>
            <w:tcW w:w="1703" w:type="dxa"/>
            <w:tcBorders>
              <w:top w:val="single" w:color="auto" w:sz="12" w:space="0"/>
              <w:left w:val="single" w:color="auto" w:sz="4" w:space="0"/>
              <w:bottom w:val="single" w:color="auto" w:sz="4" w:space="0"/>
              <w:right w:val="single" w:color="auto" w:sz="4" w:space="0"/>
            </w:tcBorders>
            <w:noWrap w:val="0"/>
            <w:vAlign w:val="center"/>
          </w:tcPr>
          <w:p w14:paraId="5DB3CD0A">
            <w:pPr>
              <w:pStyle w:val="2"/>
              <w:ind w:left="-15" w:firstLine="2534" w:firstLineChars="1056"/>
              <w:rPr>
                <w:rFonts w:hint="eastAsia" w:hAnsi="宋体" w:cs="宋体"/>
                <w:bCs/>
                <w:szCs w:val="24"/>
              </w:rPr>
            </w:pPr>
          </w:p>
        </w:tc>
        <w:tc>
          <w:tcPr>
            <w:tcW w:w="5191" w:type="dxa"/>
            <w:tcBorders>
              <w:top w:val="single" w:color="auto" w:sz="12" w:space="0"/>
              <w:left w:val="single" w:color="auto" w:sz="4" w:space="0"/>
              <w:bottom w:val="single" w:color="auto" w:sz="4" w:space="0"/>
              <w:right w:val="single" w:color="auto" w:sz="12" w:space="0"/>
            </w:tcBorders>
            <w:noWrap w:val="0"/>
            <w:vAlign w:val="center"/>
          </w:tcPr>
          <w:p w14:paraId="0D4CEA39">
            <w:pPr>
              <w:pStyle w:val="2"/>
              <w:ind w:left="-15" w:firstLine="0"/>
              <w:jc w:val="center"/>
              <w:rPr>
                <w:rFonts w:hint="eastAsia" w:hAnsi="宋体" w:cs="宋体"/>
                <w:bCs/>
                <w:szCs w:val="24"/>
              </w:rPr>
            </w:pPr>
            <w:r>
              <w:rPr>
                <w:rFonts w:hint="eastAsia" w:hAnsi="宋体" w:cs="宋体"/>
                <w:bCs/>
                <w:szCs w:val="24"/>
              </w:rPr>
              <w:t>近3年工作业绩及承担的主要工作</w:t>
            </w:r>
          </w:p>
        </w:tc>
      </w:tr>
      <w:tr w14:paraId="55FB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92" w:type="dxa"/>
            <w:tcBorders>
              <w:top w:val="single" w:color="auto" w:sz="4" w:space="0"/>
              <w:left w:val="single" w:color="auto" w:sz="12" w:space="0"/>
              <w:bottom w:val="single" w:color="auto" w:sz="4" w:space="0"/>
              <w:right w:val="single" w:color="auto" w:sz="4" w:space="0"/>
            </w:tcBorders>
            <w:noWrap w:val="0"/>
            <w:vAlign w:val="center"/>
          </w:tcPr>
          <w:p w14:paraId="20D4901D">
            <w:pPr>
              <w:pStyle w:val="2"/>
              <w:ind w:firstLine="0"/>
              <w:jc w:val="center"/>
              <w:rPr>
                <w:rFonts w:hint="eastAsia" w:hAnsi="宋体" w:cs="宋体"/>
                <w:bCs/>
                <w:szCs w:val="24"/>
              </w:rPr>
            </w:pPr>
            <w:r>
              <w:rPr>
                <w:rFonts w:hint="eastAsia" w:hAnsi="宋体" w:cs="宋体"/>
                <w:bCs/>
                <w:szCs w:val="24"/>
              </w:rPr>
              <w:t>性别</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1BB70917">
            <w:pPr>
              <w:pStyle w:val="2"/>
              <w:ind w:left="-15" w:firstLine="2534" w:firstLineChars="1056"/>
              <w:rPr>
                <w:rFonts w:hint="eastAsia" w:hAnsi="宋体" w:cs="宋体"/>
                <w:bCs/>
                <w:szCs w:val="24"/>
              </w:rPr>
            </w:pPr>
          </w:p>
        </w:tc>
        <w:tc>
          <w:tcPr>
            <w:tcW w:w="5191" w:type="dxa"/>
            <w:vMerge w:val="restart"/>
            <w:tcBorders>
              <w:top w:val="single" w:color="auto" w:sz="4" w:space="0"/>
              <w:left w:val="single" w:color="auto" w:sz="4" w:space="0"/>
              <w:bottom w:val="single" w:color="auto" w:sz="4" w:space="0"/>
              <w:right w:val="single" w:color="auto" w:sz="12" w:space="0"/>
            </w:tcBorders>
            <w:noWrap w:val="0"/>
            <w:vAlign w:val="center"/>
          </w:tcPr>
          <w:p w14:paraId="47D7815E">
            <w:pPr>
              <w:pStyle w:val="2"/>
              <w:ind w:left="-15" w:firstLine="2534" w:firstLineChars="1056"/>
              <w:rPr>
                <w:rFonts w:hint="eastAsia" w:hAnsi="宋体" w:cs="宋体"/>
                <w:bCs/>
                <w:szCs w:val="24"/>
              </w:rPr>
            </w:pPr>
          </w:p>
        </w:tc>
      </w:tr>
      <w:tr w14:paraId="5998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92" w:type="dxa"/>
            <w:tcBorders>
              <w:top w:val="single" w:color="auto" w:sz="4" w:space="0"/>
              <w:left w:val="single" w:color="auto" w:sz="12" w:space="0"/>
              <w:bottom w:val="single" w:color="auto" w:sz="4" w:space="0"/>
              <w:right w:val="single" w:color="auto" w:sz="4" w:space="0"/>
            </w:tcBorders>
            <w:noWrap w:val="0"/>
            <w:vAlign w:val="center"/>
          </w:tcPr>
          <w:p w14:paraId="04F16D3B">
            <w:pPr>
              <w:pStyle w:val="2"/>
              <w:ind w:firstLine="0"/>
              <w:jc w:val="center"/>
              <w:rPr>
                <w:rFonts w:hint="eastAsia" w:hAnsi="宋体" w:cs="宋体"/>
                <w:bCs/>
                <w:szCs w:val="24"/>
              </w:rPr>
            </w:pPr>
            <w:r>
              <w:rPr>
                <w:rFonts w:hint="eastAsia" w:hAnsi="宋体" w:cs="宋体"/>
                <w:bCs/>
                <w:szCs w:val="24"/>
              </w:rPr>
              <w:t>年龄</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60C2E41A">
            <w:pPr>
              <w:pStyle w:val="2"/>
              <w:ind w:left="-15" w:firstLine="2534" w:firstLineChars="1056"/>
              <w:rPr>
                <w:rFonts w:hint="eastAsia" w:hAnsi="宋体" w:cs="宋体"/>
                <w:bCs/>
                <w:szCs w:val="24"/>
              </w:rPr>
            </w:pPr>
          </w:p>
        </w:tc>
        <w:tc>
          <w:tcPr>
            <w:tcW w:w="5191" w:type="dxa"/>
            <w:vMerge w:val="continue"/>
            <w:tcBorders>
              <w:top w:val="single" w:color="auto" w:sz="4" w:space="0"/>
              <w:left w:val="single" w:color="auto" w:sz="4" w:space="0"/>
              <w:bottom w:val="single" w:color="auto" w:sz="4" w:space="0"/>
              <w:right w:val="single" w:color="auto" w:sz="12" w:space="0"/>
            </w:tcBorders>
            <w:noWrap w:val="0"/>
            <w:vAlign w:val="center"/>
          </w:tcPr>
          <w:p w14:paraId="62081C09">
            <w:pPr>
              <w:pStyle w:val="2"/>
              <w:ind w:left="-15" w:firstLine="2534" w:firstLineChars="1056"/>
              <w:rPr>
                <w:rFonts w:hint="eastAsia" w:hAnsi="宋体" w:cs="宋体"/>
                <w:bCs/>
                <w:szCs w:val="24"/>
              </w:rPr>
            </w:pPr>
          </w:p>
        </w:tc>
      </w:tr>
      <w:tr w14:paraId="11A2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92" w:type="dxa"/>
            <w:tcBorders>
              <w:top w:val="single" w:color="auto" w:sz="4" w:space="0"/>
              <w:left w:val="single" w:color="auto" w:sz="12" w:space="0"/>
              <w:bottom w:val="single" w:color="auto" w:sz="4" w:space="0"/>
              <w:right w:val="single" w:color="auto" w:sz="4" w:space="0"/>
            </w:tcBorders>
            <w:noWrap w:val="0"/>
            <w:vAlign w:val="center"/>
          </w:tcPr>
          <w:p w14:paraId="72F24DBA">
            <w:pPr>
              <w:pStyle w:val="2"/>
              <w:ind w:firstLine="0"/>
              <w:jc w:val="center"/>
              <w:rPr>
                <w:rFonts w:hint="eastAsia" w:hAnsi="宋体" w:cs="宋体"/>
                <w:bCs/>
                <w:szCs w:val="24"/>
              </w:rPr>
            </w:pPr>
            <w:r>
              <w:rPr>
                <w:rFonts w:hint="eastAsia" w:hAnsi="宋体" w:cs="宋体"/>
                <w:bCs/>
                <w:szCs w:val="24"/>
              </w:rPr>
              <w:t>职称</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0B643472">
            <w:pPr>
              <w:pStyle w:val="2"/>
              <w:ind w:left="-15" w:firstLine="2534" w:firstLineChars="1056"/>
              <w:rPr>
                <w:rFonts w:hint="eastAsia" w:hAnsi="宋体" w:cs="宋体"/>
                <w:bCs/>
                <w:szCs w:val="24"/>
              </w:rPr>
            </w:pPr>
          </w:p>
        </w:tc>
        <w:tc>
          <w:tcPr>
            <w:tcW w:w="5191" w:type="dxa"/>
            <w:vMerge w:val="continue"/>
            <w:tcBorders>
              <w:top w:val="single" w:color="auto" w:sz="4" w:space="0"/>
              <w:left w:val="single" w:color="auto" w:sz="4" w:space="0"/>
              <w:bottom w:val="single" w:color="auto" w:sz="4" w:space="0"/>
              <w:right w:val="single" w:color="auto" w:sz="12" w:space="0"/>
            </w:tcBorders>
            <w:noWrap w:val="0"/>
            <w:vAlign w:val="center"/>
          </w:tcPr>
          <w:p w14:paraId="0EF67827">
            <w:pPr>
              <w:pStyle w:val="2"/>
              <w:ind w:left="-15" w:firstLine="2534" w:firstLineChars="1056"/>
              <w:rPr>
                <w:rFonts w:hint="eastAsia" w:hAnsi="宋体" w:cs="宋体"/>
                <w:bCs/>
                <w:szCs w:val="24"/>
              </w:rPr>
            </w:pPr>
          </w:p>
        </w:tc>
      </w:tr>
      <w:tr w14:paraId="0A2A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92" w:type="dxa"/>
            <w:tcBorders>
              <w:top w:val="single" w:color="auto" w:sz="4" w:space="0"/>
              <w:left w:val="single" w:color="auto" w:sz="12" w:space="0"/>
              <w:bottom w:val="single" w:color="auto" w:sz="4" w:space="0"/>
              <w:right w:val="single" w:color="auto" w:sz="4" w:space="0"/>
            </w:tcBorders>
            <w:noWrap w:val="0"/>
            <w:vAlign w:val="center"/>
          </w:tcPr>
          <w:p w14:paraId="3E272AE3">
            <w:pPr>
              <w:pStyle w:val="2"/>
              <w:ind w:left="-15" w:firstLine="0"/>
              <w:jc w:val="center"/>
              <w:rPr>
                <w:rFonts w:hint="eastAsia" w:hAnsi="宋体" w:cs="宋体"/>
                <w:bCs/>
                <w:szCs w:val="24"/>
              </w:rPr>
            </w:pPr>
            <w:r>
              <w:rPr>
                <w:rFonts w:hint="eastAsia" w:hAnsi="宋体" w:cs="宋体"/>
                <w:bCs/>
                <w:szCs w:val="24"/>
              </w:rPr>
              <w:t>毕业时间</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2242801F">
            <w:pPr>
              <w:pStyle w:val="2"/>
              <w:ind w:left="-15" w:firstLine="2534" w:firstLineChars="1056"/>
              <w:rPr>
                <w:rFonts w:hint="eastAsia" w:hAnsi="宋体" w:cs="宋体"/>
                <w:bCs/>
                <w:szCs w:val="24"/>
              </w:rPr>
            </w:pPr>
          </w:p>
        </w:tc>
        <w:tc>
          <w:tcPr>
            <w:tcW w:w="5191" w:type="dxa"/>
            <w:vMerge w:val="continue"/>
            <w:tcBorders>
              <w:top w:val="single" w:color="auto" w:sz="4" w:space="0"/>
              <w:left w:val="single" w:color="auto" w:sz="4" w:space="0"/>
              <w:bottom w:val="single" w:color="auto" w:sz="4" w:space="0"/>
              <w:right w:val="single" w:color="auto" w:sz="12" w:space="0"/>
            </w:tcBorders>
            <w:noWrap w:val="0"/>
            <w:vAlign w:val="center"/>
          </w:tcPr>
          <w:p w14:paraId="27B85F51">
            <w:pPr>
              <w:pStyle w:val="2"/>
              <w:ind w:left="-15" w:firstLine="2534" w:firstLineChars="1056"/>
              <w:rPr>
                <w:rFonts w:hint="eastAsia" w:hAnsi="宋体" w:cs="宋体"/>
                <w:bCs/>
                <w:szCs w:val="24"/>
              </w:rPr>
            </w:pPr>
          </w:p>
        </w:tc>
      </w:tr>
      <w:tr w14:paraId="362C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92" w:type="dxa"/>
            <w:tcBorders>
              <w:top w:val="single" w:color="auto" w:sz="4" w:space="0"/>
              <w:left w:val="single" w:color="auto" w:sz="12" w:space="0"/>
              <w:bottom w:val="single" w:color="auto" w:sz="4" w:space="0"/>
              <w:right w:val="single" w:color="auto" w:sz="4" w:space="0"/>
            </w:tcBorders>
            <w:noWrap w:val="0"/>
            <w:vAlign w:val="center"/>
          </w:tcPr>
          <w:p w14:paraId="10202695">
            <w:pPr>
              <w:pStyle w:val="2"/>
              <w:ind w:left="-15" w:firstLine="0"/>
              <w:jc w:val="center"/>
              <w:rPr>
                <w:rFonts w:hint="eastAsia" w:hAnsi="宋体" w:cs="宋体"/>
                <w:bCs/>
                <w:szCs w:val="24"/>
              </w:rPr>
            </w:pPr>
            <w:r>
              <w:rPr>
                <w:rFonts w:hint="eastAsia" w:hAnsi="宋体" w:cs="宋体"/>
                <w:bCs/>
                <w:szCs w:val="24"/>
              </w:rPr>
              <w:t>所学专业</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4795EBA3">
            <w:pPr>
              <w:pStyle w:val="2"/>
              <w:ind w:left="-15" w:firstLine="2534" w:firstLineChars="1056"/>
              <w:rPr>
                <w:rFonts w:hint="eastAsia" w:hAnsi="宋体" w:cs="宋体"/>
                <w:bCs/>
                <w:szCs w:val="24"/>
              </w:rPr>
            </w:pPr>
          </w:p>
        </w:tc>
        <w:tc>
          <w:tcPr>
            <w:tcW w:w="5191" w:type="dxa"/>
            <w:vMerge w:val="continue"/>
            <w:tcBorders>
              <w:top w:val="single" w:color="auto" w:sz="4" w:space="0"/>
              <w:left w:val="single" w:color="auto" w:sz="4" w:space="0"/>
              <w:bottom w:val="single" w:color="auto" w:sz="4" w:space="0"/>
              <w:right w:val="single" w:color="auto" w:sz="12" w:space="0"/>
            </w:tcBorders>
            <w:noWrap w:val="0"/>
            <w:vAlign w:val="center"/>
          </w:tcPr>
          <w:p w14:paraId="2A8DB1E2">
            <w:pPr>
              <w:pStyle w:val="2"/>
              <w:ind w:left="-15" w:firstLine="2534" w:firstLineChars="1056"/>
              <w:rPr>
                <w:rFonts w:hint="eastAsia" w:hAnsi="宋体" w:cs="宋体"/>
                <w:bCs/>
                <w:szCs w:val="24"/>
              </w:rPr>
            </w:pPr>
          </w:p>
        </w:tc>
      </w:tr>
      <w:tr w14:paraId="5B5E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92" w:type="dxa"/>
            <w:tcBorders>
              <w:top w:val="single" w:color="auto" w:sz="4" w:space="0"/>
              <w:left w:val="single" w:color="auto" w:sz="12" w:space="0"/>
              <w:bottom w:val="single" w:color="auto" w:sz="4" w:space="0"/>
              <w:right w:val="single" w:color="auto" w:sz="4" w:space="0"/>
            </w:tcBorders>
            <w:noWrap w:val="0"/>
            <w:vAlign w:val="center"/>
          </w:tcPr>
          <w:p w14:paraId="37386B63">
            <w:pPr>
              <w:pStyle w:val="2"/>
              <w:ind w:firstLine="0"/>
              <w:jc w:val="center"/>
              <w:rPr>
                <w:rFonts w:hint="eastAsia" w:hAnsi="宋体" w:cs="宋体"/>
                <w:bCs/>
                <w:szCs w:val="24"/>
              </w:rPr>
            </w:pPr>
            <w:r>
              <w:rPr>
                <w:rFonts w:hint="eastAsia" w:hAnsi="宋体" w:cs="宋体"/>
                <w:bCs/>
                <w:szCs w:val="24"/>
              </w:rPr>
              <w:t>学历</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1B778F48">
            <w:pPr>
              <w:pStyle w:val="2"/>
              <w:ind w:left="-15" w:firstLine="2534" w:firstLineChars="1056"/>
              <w:rPr>
                <w:rFonts w:hint="eastAsia" w:hAnsi="宋体" w:cs="宋体"/>
                <w:bCs/>
                <w:szCs w:val="24"/>
              </w:rPr>
            </w:pPr>
          </w:p>
        </w:tc>
        <w:tc>
          <w:tcPr>
            <w:tcW w:w="5191" w:type="dxa"/>
            <w:vMerge w:val="continue"/>
            <w:tcBorders>
              <w:top w:val="single" w:color="auto" w:sz="4" w:space="0"/>
              <w:left w:val="single" w:color="auto" w:sz="4" w:space="0"/>
              <w:bottom w:val="single" w:color="auto" w:sz="4" w:space="0"/>
              <w:right w:val="single" w:color="auto" w:sz="12" w:space="0"/>
            </w:tcBorders>
            <w:noWrap w:val="0"/>
            <w:vAlign w:val="center"/>
          </w:tcPr>
          <w:p w14:paraId="209AEEAF">
            <w:pPr>
              <w:pStyle w:val="2"/>
              <w:ind w:left="-15" w:firstLine="2534" w:firstLineChars="1056"/>
              <w:rPr>
                <w:rFonts w:hint="eastAsia" w:hAnsi="宋体" w:cs="宋体"/>
                <w:bCs/>
                <w:szCs w:val="24"/>
              </w:rPr>
            </w:pPr>
          </w:p>
        </w:tc>
      </w:tr>
      <w:tr w14:paraId="6F7D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92" w:type="dxa"/>
            <w:tcBorders>
              <w:top w:val="single" w:color="auto" w:sz="4" w:space="0"/>
              <w:left w:val="single" w:color="auto" w:sz="12" w:space="0"/>
              <w:bottom w:val="single" w:color="auto" w:sz="4" w:space="0"/>
              <w:right w:val="single" w:color="auto" w:sz="4" w:space="0"/>
            </w:tcBorders>
            <w:noWrap w:val="0"/>
            <w:vAlign w:val="center"/>
          </w:tcPr>
          <w:p w14:paraId="52BF6676">
            <w:pPr>
              <w:pStyle w:val="2"/>
              <w:ind w:left="-15" w:firstLine="0"/>
              <w:jc w:val="center"/>
              <w:rPr>
                <w:rFonts w:hint="eastAsia" w:hAnsi="宋体" w:cs="宋体"/>
                <w:bCs/>
                <w:szCs w:val="24"/>
              </w:rPr>
            </w:pPr>
            <w:r>
              <w:rPr>
                <w:rFonts w:hint="eastAsia" w:hAnsi="宋体" w:cs="宋体"/>
                <w:bCs/>
                <w:szCs w:val="24"/>
              </w:rPr>
              <w:t>*****师证书编号</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30373F2A">
            <w:pPr>
              <w:pStyle w:val="2"/>
              <w:ind w:left="-15" w:firstLine="2534" w:firstLineChars="1056"/>
              <w:rPr>
                <w:rFonts w:hint="eastAsia" w:hAnsi="宋体" w:cs="宋体"/>
                <w:bCs/>
                <w:szCs w:val="24"/>
              </w:rPr>
            </w:pPr>
          </w:p>
        </w:tc>
        <w:tc>
          <w:tcPr>
            <w:tcW w:w="5191" w:type="dxa"/>
            <w:vMerge w:val="continue"/>
            <w:tcBorders>
              <w:top w:val="single" w:color="auto" w:sz="4" w:space="0"/>
              <w:left w:val="single" w:color="auto" w:sz="4" w:space="0"/>
              <w:bottom w:val="single" w:color="auto" w:sz="4" w:space="0"/>
              <w:right w:val="single" w:color="auto" w:sz="12" w:space="0"/>
            </w:tcBorders>
            <w:noWrap w:val="0"/>
            <w:vAlign w:val="center"/>
          </w:tcPr>
          <w:p w14:paraId="61771564">
            <w:pPr>
              <w:pStyle w:val="2"/>
              <w:ind w:left="-15" w:firstLine="2534" w:firstLineChars="1056"/>
              <w:rPr>
                <w:rFonts w:hint="eastAsia" w:hAnsi="宋体" w:cs="宋体"/>
                <w:bCs/>
                <w:szCs w:val="24"/>
              </w:rPr>
            </w:pPr>
          </w:p>
        </w:tc>
      </w:tr>
      <w:tr w14:paraId="192D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92" w:type="dxa"/>
            <w:tcBorders>
              <w:top w:val="single" w:color="auto" w:sz="4" w:space="0"/>
              <w:left w:val="single" w:color="auto" w:sz="12" w:space="0"/>
              <w:bottom w:val="single" w:color="auto" w:sz="4" w:space="0"/>
              <w:right w:val="single" w:color="auto" w:sz="4" w:space="0"/>
            </w:tcBorders>
            <w:noWrap w:val="0"/>
            <w:vAlign w:val="center"/>
          </w:tcPr>
          <w:p w14:paraId="0FCE2A75">
            <w:pPr>
              <w:pStyle w:val="2"/>
              <w:ind w:left="-15" w:firstLine="0"/>
              <w:jc w:val="center"/>
              <w:rPr>
                <w:rFonts w:hint="eastAsia" w:hAnsi="宋体" w:cs="宋体"/>
                <w:bCs/>
                <w:szCs w:val="24"/>
              </w:rPr>
            </w:pPr>
            <w:r>
              <w:rPr>
                <w:rFonts w:hint="eastAsia" w:hAnsi="宋体" w:cs="宋体"/>
                <w:bCs/>
                <w:szCs w:val="24"/>
              </w:rPr>
              <w:t>其他专业资质</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418A222F">
            <w:pPr>
              <w:pStyle w:val="2"/>
              <w:ind w:left="-15" w:firstLine="2534" w:firstLineChars="1056"/>
              <w:rPr>
                <w:rFonts w:hint="eastAsia" w:hAnsi="宋体" w:cs="宋体"/>
                <w:bCs/>
                <w:szCs w:val="24"/>
              </w:rPr>
            </w:pPr>
          </w:p>
        </w:tc>
        <w:tc>
          <w:tcPr>
            <w:tcW w:w="5191" w:type="dxa"/>
            <w:vMerge w:val="continue"/>
            <w:tcBorders>
              <w:top w:val="single" w:color="auto" w:sz="4" w:space="0"/>
              <w:left w:val="single" w:color="auto" w:sz="4" w:space="0"/>
              <w:bottom w:val="single" w:color="auto" w:sz="4" w:space="0"/>
              <w:right w:val="single" w:color="auto" w:sz="12" w:space="0"/>
            </w:tcBorders>
            <w:noWrap w:val="0"/>
            <w:vAlign w:val="center"/>
          </w:tcPr>
          <w:p w14:paraId="72FBE051">
            <w:pPr>
              <w:pStyle w:val="2"/>
              <w:ind w:left="-15" w:firstLine="2534" w:firstLineChars="1056"/>
              <w:rPr>
                <w:rFonts w:hint="eastAsia" w:hAnsi="宋体" w:cs="宋体"/>
                <w:bCs/>
                <w:szCs w:val="24"/>
              </w:rPr>
            </w:pPr>
          </w:p>
        </w:tc>
      </w:tr>
      <w:tr w14:paraId="22C0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92" w:type="dxa"/>
            <w:tcBorders>
              <w:top w:val="single" w:color="auto" w:sz="4" w:space="0"/>
              <w:left w:val="single" w:color="auto" w:sz="12" w:space="0"/>
              <w:bottom w:val="single" w:color="auto" w:sz="4" w:space="0"/>
              <w:right w:val="single" w:color="auto" w:sz="4" w:space="0"/>
            </w:tcBorders>
            <w:noWrap w:val="0"/>
            <w:vAlign w:val="center"/>
          </w:tcPr>
          <w:p w14:paraId="4E83C46A">
            <w:pPr>
              <w:pStyle w:val="2"/>
              <w:ind w:left="-15" w:firstLine="0"/>
              <w:jc w:val="center"/>
              <w:rPr>
                <w:rFonts w:hint="eastAsia" w:hAnsi="宋体" w:cs="宋体"/>
                <w:bCs/>
                <w:szCs w:val="24"/>
              </w:rPr>
            </w:pPr>
            <w:r>
              <w:rPr>
                <w:rFonts w:hint="eastAsia" w:hAnsi="宋体" w:cs="宋体"/>
                <w:bCs/>
                <w:szCs w:val="24"/>
              </w:rPr>
              <w:t>联系电话</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034B518E">
            <w:pPr>
              <w:pStyle w:val="2"/>
              <w:ind w:left="-15" w:firstLine="2534" w:firstLineChars="1056"/>
              <w:rPr>
                <w:rFonts w:hint="eastAsia" w:hAnsi="宋体" w:cs="宋体"/>
                <w:bCs/>
                <w:szCs w:val="24"/>
              </w:rPr>
            </w:pPr>
          </w:p>
        </w:tc>
        <w:tc>
          <w:tcPr>
            <w:tcW w:w="5191" w:type="dxa"/>
            <w:vMerge w:val="continue"/>
            <w:tcBorders>
              <w:top w:val="single" w:color="auto" w:sz="4" w:space="0"/>
              <w:left w:val="single" w:color="auto" w:sz="4" w:space="0"/>
              <w:bottom w:val="single" w:color="auto" w:sz="4" w:space="0"/>
              <w:right w:val="single" w:color="auto" w:sz="12" w:space="0"/>
            </w:tcBorders>
            <w:noWrap w:val="0"/>
            <w:vAlign w:val="center"/>
          </w:tcPr>
          <w:p w14:paraId="2ACA2C75">
            <w:pPr>
              <w:pStyle w:val="2"/>
              <w:ind w:left="-15" w:firstLine="2534" w:firstLineChars="1056"/>
              <w:rPr>
                <w:rFonts w:hint="eastAsia" w:hAnsi="宋体" w:cs="宋体"/>
                <w:bCs/>
                <w:szCs w:val="24"/>
              </w:rPr>
            </w:pPr>
          </w:p>
        </w:tc>
      </w:tr>
      <w:tr w14:paraId="0E22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392" w:type="dxa"/>
            <w:tcBorders>
              <w:top w:val="single" w:color="auto" w:sz="4" w:space="0"/>
              <w:left w:val="single" w:color="auto" w:sz="12" w:space="0"/>
              <w:bottom w:val="single" w:color="auto" w:sz="12" w:space="0"/>
              <w:right w:val="single" w:color="auto" w:sz="4" w:space="0"/>
            </w:tcBorders>
            <w:noWrap w:val="0"/>
            <w:vAlign w:val="center"/>
          </w:tcPr>
          <w:p w14:paraId="50E789DA">
            <w:pPr>
              <w:pStyle w:val="2"/>
              <w:ind w:left="-15" w:firstLine="0"/>
              <w:jc w:val="center"/>
              <w:rPr>
                <w:rFonts w:hint="eastAsia" w:hAnsi="宋体" w:cs="宋体"/>
                <w:bCs/>
                <w:szCs w:val="24"/>
              </w:rPr>
            </w:pPr>
            <w:r>
              <w:rPr>
                <w:rFonts w:hint="eastAsia" w:hAnsi="宋体" w:cs="宋体"/>
                <w:bCs/>
                <w:szCs w:val="24"/>
              </w:rPr>
              <w:t>曾担任项目负责人的项目</w:t>
            </w:r>
          </w:p>
        </w:tc>
        <w:tc>
          <w:tcPr>
            <w:tcW w:w="6894" w:type="dxa"/>
            <w:gridSpan w:val="2"/>
            <w:tcBorders>
              <w:top w:val="single" w:color="auto" w:sz="4" w:space="0"/>
              <w:left w:val="single" w:color="auto" w:sz="4" w:space="0"/>
              <w:bottom w:val="single" w:color="auto" w:sz="12" w:space="0"/>
              <w:right w:val="single" w:color="auto" w:sz="12" w:space="0"/>
            </w:tcBorders>
            <w:noWrap w:val="0"/>
            <w:vAlign w:val="center"/>
          </w:tcPr>
          <w:p w14:paraId="157264D9">
            <w:pPr>
              <w:pStyle w:val="2"/>
              <w:ind w:left="-15" w:firstLine="2534" w:firstLineChars="1056"/>
              <w:rPr>
                <w:rFonts w:hint="eastAsia" w:hAnsi="宋体" w:cs="宋体"/>
                <w:bCs/>
                <w:szCs w:val="24"/>
              </w:rPr>
            </w:pPr>
          </w:p>
        </w:tc>
      </w:tr>
    </w:tbl>
    <w:p w14:paraId="55E88891">
      <w:pPr>
        <w:pStyle w:val="2"/>
        <w:spacing w:line="360" w:lineRule="auto"/>
        <w:ind w:firstLine="0"/>
        <w:rPr>
          <w:rFonts w:hint="eastAsia" w:hAnsi="宋体" w:cs="宋体"/>
          <w:bCs/>
        </w:rPr>
      </w:pPr>
      <w:r>
        <w:rPr>
          <w:rFonts w:hint="eastAsia" w:hAnsi="宋体" w:cs="宋体"/>
          <w:b/>
          <w:bCs/>
        </w:rPr>
        <w:t>注：</w:t>
      </w:r>
      <w:r>
        <w:rPr>
          <w:rFonts w:hint="eastAsia" w:hAnsi="宋体" w:cs="宋体"/>
          <w:bCs/>
        </w:rPr>
        <w:t>1、列入本表人员如要更换，需经采购人同意。擅自更换属违约行为；</w:t>
      </w:r>
    </w:p>
    <w:p w14:paraId="529ED239">
      <w:pPr>
        <w:pStyle w:val="8"/>
        <w:spacing w:line="360" w:lineRule="auto"/>
        <w:rPr>
          <w:rFonts w:hint="eastAsia" w:ascii="宋体" w:hAnsi="宋体" w:cs="宋体"/>
          <w:bCs/>
          <w:color w:val="auto"/>
          <w:sz w:val="24"/>
        </w:rPr>
      </w:pPr>
      <w:r>
        <w:rPr>
          <w:rFonts w:hint="eastAsia" w:ascii="宋体" w:hAnsi="宋体" w:cs="宋体"/>
          <w:bCs/>
          <w:color w:val="auto"/>
          <w:sz w:val="24"/>
          <w:szCs w:val="20"/>
        </w:rPr>
        <w:t>2、项目负责人如为*****师，提交相关证书</w:t>
      </w:r>
      <w:r>
        <w:rPr>
          <w:rFonts w:hint="eastAsia" w:ascii="宋体" w:hAnsi="宋体" w:eastAsia="宋体" w:cs="宋体"/>
          <w:bCs/>
          <w:color w:val="auto"/>
          <w:sz w:val="24"/>
          <w:szCs w:val="20"/>
          <w:lang w:val="en-US" w:eastAsia="zh-CN"/>
        </w:rPr>
        <w:t>扫描件</w:t>
      </w:r>
      <w:r>
        <w:rPr>
          <w:rFonts w:hint="eastAsia" w:ascii="宋体" w:hAnsi="宋体" w:cs="宋体"/>
          <w:bCs/>
          <w:color w:val="auto"/>
          <w:sz w:val="24"/>
          <w:szCs w:val="20"/>
        </w:rPr>
        <w:t>，且提供供应商为其缴纳的近半年内任意一月社会保险的证明材料。</w:t>
      </w:r>
    </w:p>
    <w:p w14:paraId="31C3FFEB">
      <w:pPr>
        <w:pStyle w:val="2"/>
        <w:spacing w:line="360" w:lineRule="auto"/>
        <w:ind w:firstLine="0"/>
        <w:rPr>
          <w:rFonts w:hint="eastAsia" w:hAnsi="宋体" w:cs="宋体"/>
          <w:bCs/>
        </w:rPr>
      </w:pPr>
    </w:p>
    <w:p w14:paraId="606C715B">
      <w:pPr>
        <w:ind w:firstLine="4200" w:firstLineChars="1500"/>
        <w:rPr>
          <w:rFonts w:hint="eastAsia" w:ascii="宋体" w:hAnsi="宋体" w:cs="宋体"/>
          <w:b/>
          <w:sz w:val="28"/>
        </w:rPr>
      </w:pPr>
      <w:r>
        <w:rPr>
          <w:rFonts w:hint="eastAsia" w:ascii="宋体" w:hAnsi="宋体" w:cs="宋体"/>
          <w:sz w:val="28"/>
        </w:rPr>
        <w:t>供应商（公章）：</w:t>
      </w:r>
    </w:p>
    <w:p w14:paraId="3DDD0D23">
      <w:pPr>
        <w:ind w:firstLine="1400" w:firstLineChars="500"/>
        <w:rPr>
          <w:rFonts w:hint="eastAsia" w:ascii="宋体" w:hAnsi="宋体" w:cs="宋体"/>
          <w:sz w:val="28"/>
        </w:rPr>
      </w:pPr>
      <w:r>
        <w:rPr>
          <w:rFonts w:hint="eastAsia" w:ascii="宋体" w:hAnsi="宋体" w:cs="宋体"/>
          <w:sz w:val="28"/>
        </w:rPr>
        <w:t xml:space="preserve">法定代表人或其委托代理人签字或盖章：                      </w:t>
      </w:r>
    </w:p>
    <w:p w14:paraId="14914F35">
      <w:pPr>
        <w:pStyle w:val="2"/>
        <w:overflowPunct w:val="0"/>
        <w:spacing w:line="500" w:lineRule="exact"/>
        <w:ind w:firstLine="0"/>
        <w:jc w:val="center"/>
        <w:rPr>
          <w:rFonts w:hint="eastAsia" w:hAnsi="宋体" w:cs="宋体"/>
          <w:sz w:val="28"/>
          <w:szCs w:val="28"/>
        </w:rPr>
      </w:pPr>
      <w:r>
        <w:rPr>
          <w:rFonts w:hint="eastAsia" w:hAnsi="宋体" w:cs="宋体"/>
          <w:sz w:val="28"/>
        </w:rPr>
        <w:tab/>
      </w:r>
      <w:r>
        <w:rPr>
          <w:rFonts w:hint="eastAsia" w:hAnsi="宋体" w:cs="宋体"/>
        </w:rPr>
        <w:t xml:space="preserve">                        </w:t>
      </w:r>
      <w:r>
        <w:rPr>
          <w:rFonts w:hint="eastAsia" w:hAnsi="宋体" w:cs="宋体"/>
          <w:sz w:val="28"/>
          <w:szCs w:val="28"/>
        </w:rPr>
        <w:t>日期：    年  月   日</w:t>
      </w:r>
    </w:p>
    <w:p w14:paraId="57FA0DD9">
      <w:pPr>
        <w:pStyle w:val="2"/>
        <w:overflowPunct w:val="0"/>
        <w:spacing w:line="500" w:lineRule="exact"/>
        <w:ind w:firstLine="0"/>
        <w:jc w:val="center"/>
        <w:rPr>
          <w:rFonts w:hAnsi="宋体"/>
          <w:b/>
          <w:sz w:val="32"/>
          <w:szCs w:val="32"/>
        </w:rPr>
      </w:pPr>
      <w:r>
        <w:rPr>
          <w:rFonts w:hint="eastAsia" w:hAnsi="宋体" w:cs="宋体"/>
          <w:sz w:val="28"/>
          <w:szCs w:val="28"/>
        </w:rPr>
        <w:br w:type="page"/>
      </w:r>
      <w:r>
        <w:rPr>
          <w:rFonts w:hint="eastAsia" w:hAnsi="宋体"/>
          <w:b/>
          <w:sz w:val="32"/>
          <w:szCs w:val="32"/>
        </w:rPr>
        <w:t>（二）本项目拟投入项目成员人员配备一览表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355"/>
        <w:gridCol w:w="1234"/>
        <w:gridCol w:w="993"/>
        <w:gridCol w:w="2268"/>
        <w:gridCol w:w="2127"/>
        <w:gridCol w:w="2127"/>
      </w:tblGrid>
      <w:tr w14:paraId="14FA7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839" w:type="dxa"/>
            <w:noWrap w:val="0"/>
            <w:vAlign w:val="center"/>
          </w:tcPr>
          <w:p w14:paraId="786206FE">
            <w:pPr>
              <w:pStyle w:val="2"/>
              <w:ind w:firstLine="0"/>
              <w:jc w:val="center"/>
              <w:rPr>
                <w:rFonts w:hAnsi="宋体"/>
                <w:bCs/>
                <w:szCs w:val="24"/>
              </w:rPr>
            </w:pPr>
            <w:r>
              <w:rPr>
                <w:rFonts w:hint="eastAsia" w:hAnsi="宋体"/>
                <w:bCs/>
                <w:szCs w:val="24"/>
              </w:rPr>
              <w:t>序号</w:t>
            </w:r>
          </w:p>
        </w:tc>
        <w:tc>
          <w:tcPr>
            <w:tcW w:w="1355" w:type="dxa"/>
            <w:noWrap w:val="0"/>
            <w:vAlign w:val="center"/>
          </w:tcPr>
          <w:p w14:paraId="6CE625AF">
            <w:pPr>
              <w:pStyle w:val="2"/>
              <w:ind w:firstLine="0"/>
              <w:jc w:val="center"/>
              <w:rPr>
                <w:rFonts w:hAnsi="宋体"/>
                <w:bCs/>
                <w:szCs w:val="24"/>
              </w:rPr>
            </w:pPr>
            <w:r>
              <w:rPr>
                <w:rFonts w:hint="eastAsia" w:hAnsi="宋体"/>
                <w:bCs/>
                <w:szCs w:val="24"/>
              </w:rPr>
              <w:t>姓名</w:t>
            </w:r>
          </w:p>
        </w:tc>
        <w:tc>
          <w:tcPr>
            <w:tcW w:w="1234" w:type="dxa"/>
            <w:noWrap w:val="0"/>
            <w:vAlign w:val="center"/>
          </w:tcPr>
          <w:p w14:paraId="7345DC16">
            <w:pPr>
              <w:pStyle w:val="2"/>
              <w:ind w:firstLine="0"/>
              <w:jc w:val="center"/>
              <w:rPr>
                <w:rFonts w:hAnsi="宋体"/>
                <w:szCs w:val="24"/>
              </w:rPr>
            </w:pPr>
            <w:r>
              <w:rPr>
                <w:rFonts w:hint="eastAsia" w:hAnsi="宋体"/>
                <w:szCs w:val="24"/>
              </w:rPr>
              <w:t>年龄</w:t>
            </w:r>
          </w:p>
        </w:tc>
        <w:tc>
          <w:tcPr>
            <w:tcW w:w="993" w:type="dxa"/>
            <w:noWrap w:val="0"/>
            <w:vAlign w:val="center"/>
          </w:tcPr>
          <w:p w14:paraId="3905C340">
            <w:pPr>
              <w:pStyle w:val="2"/>
              <w:ind w:firstLine="0"/>
              <w:jc w:val="center"/>
              <w:rPr>
                <w:rFonts w:hAnsi="宋体"/>
                <w:szCs w:val="24"/>
              </w:rPr>
            </w:pPr>
            <w:r>
              <w:rPr>
                <w:rFonts w:hint="eastAsia" w:hAnsi="宋体"/>
                <w:szCs w:val="24"/>
              </w:rPr>
              <w:t>性别</w:t>
            </w:r>
          </w:p>
        </w:tc>
        <w:tc>
          <w:tcPr>
            <w:tcW w:w="2268" w:type="dxa"/>
            <w:noWrap w:val="0"/>
            <w:vAlign w:val="center"/>
          </w:tcPr>
          <w:p w14:paraId="5FFEE972">
            <w:pPr>
              <w:pStyle w:val="2"/>
              <w:ind w:firstLine="0"/>
              <w:jc w:val="center"/>
              <w:rPr>
                <w:rFonts w:hAnsi="宋体"/>
                <w:szCs w:val="24"/>
              </w:rPr>
            </w:pPr>
            <w:r>
              <w:rPr>
                <w:rFonts w:hint="eastAsia" w:hAnsi="宋体"/>
                <w:szCs w:val="24"/>
              </w:rPr>
              <w:t>文化程度</w:t>
            </w:r>
          </w:p>
        </w:tc>
        <w:tc>
          <w:tcPr>
            <w:tcW w:w="2127" w:type="dxa"/>
            <w:noWrap w:val="0"/>
            <w:vAlign w:val="center"/>
          </w:tcPr>
          <w:p w14:paraId="78EE9ECD">
            <w:pPr>
              <w:pStyle w:val="2"/>
              <w:ind w:firstLine="0"/>
              <w:jc w:val="center"/>
              <w:rPr>
                <w:rFonts w:hAnsi="宋体"/>
                <w:szCs w:val="24"/>
              </w:rPr>
            </w:pPr>
            <w:r>
              <w:rPr>
                <w:rFonts w:hint="eastAsia" w:hAnsi="宋体"/>
                <w:szCs w:val="24"/>
              </w:rPr>
              <w:t>服务内容分工</w:t>
            </w:r>
          </w:p>
        </w:tc>
        <w:tc>
          <w:tcPr>
            <w:tcW w:w="2127" w:type="dxa"/>
            <w:noWrap w:val="0"/>
            <w:vAlign w:val="top"/>
          </w:tcPr>
          <w:p w14:paraId="45F6AD38">
            <w:pPr>
              <w:pStyle w:val="2"/>
              <w:ind w:firstLine="0"/>
              <w:jc w:val="center"/>
              <w:rPr>
                <w:rFonts w:hint="eastAsia" w:hAnsi="宋体"/>
                <w:szCs w:val="24"/>
              </w:rPr>
            </w:pPr>
            <w:r>
              <w:rPr>
                <w:rFonts w:hint="eastAsia" w:hAnsi="宋体"/>
                <w:szCs w:val="24"/>
              </w:rPr>
              <w:t>相关项目经验</w:t>
            </w:r>
          </w:p>
        </w:tc>
      </w:tr>
      <w:tr w14:paraId="4070F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39" w:type="dxa"/>
            <w:noWrap w:val="0"/>
            <w:vAlign w:val="center"/>
          </w:tcPr>
          <w:p w14:paraId="712A94C8">
            <w:pPr>
              <w:pStyle w:val="2"/>
              <w:ind w:firstLine="0"/>
              <w:jc w:val="center"/>
              <w:rPr>
                <w:rFonts w:hAnsi="宋体"/>
                <w:bCs/>
                <w:szCs w:val="24"/>
              </w:rPr>
            </w:pPr>
            <w:r>
              <w:rPr>
                <w:rFonts w:hint="eastAsia" w:hAnsi="宋体"/>
                <w:bCs/>
                <w:szCs w:val="24"/>
              </w:rPr>
              <w:t>1</w:t>
            </w:r>
          </w:p>
        </w:tc>
        <w:tc>
          <w:tcPr>
            <w:tcW w:w="1355" w:type="dxa"/>
            <w:noWrap w:val="0"/>
            <w:vAlign w:val="center"/>
          </w:tcPr>
          <w:p w14:paraId="78299904">
            <w:pPr>
              <w:pStyle w:val="2"/>
              <w:ind w:firstLine="0"/>
              <w:jc w:val="center"/>
              <w:rPr>
                <w:rFonts w:hAnsi="宋体"/>
                <w:bCs/>
                <w:szCs w:val="24"/>
              </w:rPr>
            </w:pPr>
          </w:p>
        </w:tc>
        <w:tc>
          <w:tcPr>
            <w:tcW w:w="1234" w:type="dxa"/>
            <w:noWrap w:val="0"/>
            <w:vAlign w:val="center"/>
          </w:tcPr>
          <w:p w14:paraId="7AFFB572">
            <w:pPr>
              <w:pStyle w:val="2"/>
              <w:ind w:firstLine="0"/>
              <w:jc w:val="center"/>
              <w:rPr>
                <w:rFonts w:hAnsi="宋体"/>
                <w:bCs/>
                <w:szCs w:val="24"/>
              </w:rPr>
            </w:pPr>
          </w:p>
        </w:tc>
        <w:tc>
          <w:tcPr>
            <w:tcW w:w="993" w:type="dxa"/>
            <w:noWrap w:val="0"/>
            <w:vAlign w:val="center"/>
          </w:tcPr>
          <w:p w14:paraId="1095F8E7">
            <w:pPr>
              <w:pStyle w:val="2"/>
              <w:ind w:firstLine="0"/>
              <w:jc w:val="center"/>
              <w:rPr>
                <w:rFonts w:hAnsi="宋体"/>
                <w:bCs/>
                <w:szCs w:val="24"/>
              </w:rPr>
            </w:pPr>
          </w:p>
        </w:tc>
        <w:tc>
          <w:tcPr>
            <w:tcW w:w="2268" w:type="dxa"/>
            <w:noWrap w:val="0"/>
            <w:vAlign w:val="center"/>
          </w:tcPr>
          <w:p w14:paraId="3CF43AC9">
            <w:pPr>
              <w:pStyle w:val="2"/>
              <w:ind w:firstLine="0"/>
              <w:jc w:val="center"/>
              <w:rPr>
                <w:rFonts w:hAnsi="宋体"/>
                <w:bCs/>
                <w:szCs w:val="24"/>
              </w:rPr>
            </w:pPr>
          </w:p>
        </w:tc>
        <w:tc>
          <w:tcPr>
            <w:tcW w:w="2127" w:type="dxa"/>
            <w:noWrap w:val="0"/>
            <w:vAlign w:val="top"/>
          </w:tcPr>
          <w:p w14:paraId="268E8CCA">
            <w:pPr>
              <w:pStyle w:val="2"/>
              <w:ind w:firstLine="0"/>
              <w:jc w:val="center"/>
              <w:rPr>
                <w:rFonts w:hAnsi="宋体"/>
                <w:bCs/>
                <w:szCs w:val="24"/>
              </w:rPr>
            </w:pPr>
          </w:p>
        </w:tc>
        <w:tc>
          <w:tcPr>
            <w:tcW w:w="2127" w:type="dxa"/>
            <w:noWrap w:val="0"/>
            <w:vAlign w:val="top"/>
          </w:tcPr>
          <w:p w14:paraId="2BA708B8">
            <w:pPr>
              <w:pStyle w:val="2"/>
              <w:ind w:firstLine="0"/>
              <w:jc w:val="center"/>
              <w:rPr>
                <w:rFonts w:hAnsi="宋体"/>
                <w:bCs/>
                <w:szCs w:val="24"/>
              </w:rPr>
            </w:pPr>
          </w:p>
        </w:tc>
      </w:tr>
      <w:tr w14:paraId="7F4E4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39" w:type="dxa"/>
            <w:noWrap w:val="0"/>
            <w:vAlign w:val="center"/>
          </w:tcPr>
          <w:p w14:paraId="3C22C205">
            <w:pPr>
              <w:pStyle w:val="2"/>
              <w:ind w:firstLine="0"/>
              <w:jc w:val="center"/>
              <w:rPr>
                <w:rFonts w:hAnsi="宋体"/>
                <w:bCs/>
                <w:szCs w:val="24"/>
              </w:rPr>
            </w:pPr>
            <w:r>
              <w:rPr>
                <w:rFonts w:hint="eastAsia" w:hAnsi="宋体"/>
                <w:bCs/>
                <w:szCs w:val="24"/>
              </w:rPr>
              <w:t>2</w:t>
            </w:r>
          </w:p>
        </w:tc>
        <w:tc>
          <w:tcPr>
            <w:tcW w:w="1355" w:type="dxa"/>
            <w:noWrap w:val="0"/>
            <w:vAlign w:val="center"/>
          </w:tcPr>
          <w:p w14:paraId="4480F330">
            <w:pPr>
              <w:pStyle w:val="2"/>
              <w:ind w:firstLine="0"/>
              <w:jc w:val="center"/>
              <w:rPr>
                <w:rFonts w:hAnsi="宋体"/>
                <w:bCs/>
                <w:szCs w:val="24"/>
              </w:rPr>
            </w:pPr>
          </w:p>
        </w:tc>
        <w:tc>
          <w:tcPr>
            <w:tcW w:w="1234" w:type="dxa"/>
            <w:noWrap w:val="0"/>
            <w:vAlign w:val="center"/>
          </w:tcPr>
          <w:p w14:paraId="4B44F2EC">
            <w:pPr>
              <w:pStyle w:val="2"/>
              <w:ind w:firstLine="0"/>
              <w:jc w:val="center"/>
              <w:rPr>
                <w:rFonts w:hAnsi="宋体"/>
                <w:bCs/>
                <w:szCs w:val="24"/>
              </w:rPr>
            </w:pPr>
          </w:p>
        </w:tc>
        <w:tc>
          <w:tcPr>
            <w:tcW w:w="993" w:type="dxa"/>
            <w:noWrap w:val="0"/>
            <w:vAlign w:val="center"/>
          </w:tcPr>
          <w:p w14:paraId="2EA3CF69">
            <w:pPr>
              <w:pStyle w:val="2"/>
              <w:ind w:firstLine="0"/>
              <w:jc w:val="center"/>
              <w:rPr>
                <w:rFonts w:hAnsi="宋体"/>
                <w:bCs/>
                <w:szCs w:val="24"/>
              </w:rPr>
            </w:pPr>
          </w:p>
        </w:tc>
        <w:tc>
          <w:tcPr>
            <w:tcW w:w="2268" w:type="dxa"/>
            <w:noWrap w:val="0"/>
            <w:vAlign w:val="center"/>
          </w:tcPr>
          <w:p w14:paraId="1FCEB087">
            <w:pPr>
              <w:pStyle w:val="2"/>
              <w:ind w:firstLine="0"/>
              <w:jc w:val="center"/>
              <w:rPr>
                <w:rFonts w:hAnsi="宋体"/>
                <w:bCs/>
                <w:szCs w:val="24"/>
              </w:rPr>
            </w:pPr>
          </w:p>
        </w:tc>
        <w:tc>
          <w:tcPr>
            <w:tcW w:w="2127" w:type="dxa"/>
            <w:noWrap w:val="0"/>
            <w:vAlign w:val="top"/>
          </w:tcPr>
          <w:p w14:paraId="2D848032">
            <w:pPr>
              <w:pStyle w:val="2"/>
              <w:ind w:firstLine="0"/>
              <w:jc w:val="center"/>
              <w:rPr>
                <w:rFonts w:hAnsi="宋体"/>
                <w:bCs/>
                <w:szCs w:val="24"/>
              </w:rPr>
            </w:pPr>
          </w:p>
        </w:tc>
        <w:tc>
          <w:tcPr>
            <w:tcW w:w="2127" w:type="dxa"/>
            <w:noWrap w:val="0"/>
            <w:vAlign w:val="top"/>
          </w:tcPr>
          <w:p w14:paraId="7CD790FC">
            <w:pPr>
              <w:pStyle w:val="2"/>
              <w:ind w:firstLine="0"/>
              <w:jc w:val="center"/>
              <w:rPr>
                <w:rFonts w:hAnsi="宋体"/>
                <w:bCs/>
                <w:szCs w:val="24"/>
              </w:rPr>
            </w:pPr>
          </w:p>
        </w:tc>
      </w:tr>
      <w:tr w14:paraId="0E903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39" w:type="dxa"/>
            <w:noWrap w:val="0"/>
            <w:vAlign w:val="center"/>
          </w:tcPr>
          <w:p w14:paraId="285C381A">
            <w:pPr>
              <w:pStyle w:val="2"/>
              <w:ind w:firstLine="0"/>
              <w:jc w:val="center"/>
              <w:rPr>
                <w:rFonts w:hAnsi="宋体"/>
                <w:bCs/>
                <w:szCs w:val="24"/>
              </w:rPr>
            </w:pPr>
            <w:r>
              <w:rPr>
                <w:rFonts w:hint="eastAsia" w:hAnsi="宋体"/>
                <w:bCs/>
                <w:szCs w:val="24"/>
              </w:rPr>
              <w:t>3</w:t>
            </w:r>
          </w:p>
        </w:tc>
        <w:tc>
          <w:tcPr>
            <w:tcW w:w="1355" w:type="dxa"/>
            <w:noWrap w:val="0"/>
            <w:vAlign w:val="center"/>
          </w:tcPr>
          <w:p w14:paraId="062F5099">
            <w:pPr>
              <w:pStyle w:val="2"/>
              <w:ind w:firstLine="0"/>
              <w:jc w:val="center"/>
              <w:rPr>
                <w:rFonts w:hAnsi="宋体"/>
                <w:bCs/>
                <w:szCs w:val="24"/>
              </w:rPr>
            </w:pPr>
          </w:p>
        </w:tc>
        <w:tc>
          <w:tcPr>
            <w:tcW w:w="1234" w:type="dxa"/>
            <w:noWrap w:val="0"/>
            <w:vAlign w:val="center"/>
          </w:tcPr>
          <w:p w14:paraId="37D6B49B">
            <w:pPr>
              <w:pStyle w:val="2"/>
              <w:ind w:firstLine="0"/>
              <w:jc w:val="center"/>
              <w:rPr>
                <w:rFonts w:hAnsi="宋体"/>
                <w:bCs/>
                <w:szCs w:val="24"/>
              </w:rPr>
            </w:pPr>
          </w:p>
        </w:tc>
        <w:tc>
          <w:tcPr>
            <w:tcW w:w="993" w:type="dxa"/>
            <w:noWrap w:val="0"/>
            <w:vAlign w:val="center"/>
          </w:tcPr>
          <w:p w14:paraId="151A838A">
            <w:pPr>
              <w:pStyle w:val="2"/>
              <w:ind w:firstLine="0"/>
              <w:jc w:val="center"/>
              <w:rPr>
                <w:rFonts w:hAnsi="宋体"/>
                <w:bCs/>
                <w:szCs w:val="24"/>
              </w:rPr>
            </w:pPr>
          </w:p>
        </w:tc>
        <w:tc>
          <w:tcPr>
            <w:tcW w:w="2268" w:type="dxa"/>
            <w:noWrap w:val="0"/>
            <w:vAlign w:val="center"/>
          </w:tcPr>
          <w:p w14:paraId="1E5CF0DA">
            <w:pPr>
              <w:pStyle w:val="2"/>
              <w:ind w:firstLine="0"/>
              <w:jc w:val="center"/>
              <w:rPr>
                <w:rFonts w:hAnsi="宋体"/>
                <w:bCs/>
                <w:szCs w:val="24"/>
              </w:rPr>
            </w:pPr>
          </w:p>
        </w:tc>
        <w:tc>
          <w:tcPr>
            <w:tcW w:w="2127" w:type="dxa"/>
            <w:noWrap w:val="0"/>
            <w:vAlign w:val="top"/>
          </w:tcPr>
          <w:p w14:paraId="08C1AB23">
            <w:pPr>
              <w:pStyle w:val="2"/>
              <w:ind w:firstLine="0"/>
              <w:jc w:val="center"/>
              <w:rPr>
                <w:rFonts w:hAnsi="宋体"/>
                <w:bCs/>
                <w:szCs w:val="24"/>
              </w:rPr>
            </w:pPr>
          </w:p>
        </w:tc>
        <w:tc>
          <w:tcPr>
            <w:tcW w:w="2127" w:type="dxa"/>
            <w:noWrap w:val="0"/>
            <w:vAlign w:val="top"/>
          </w:tcPr>
          <w:p w14:paraId="0AF5841B">
            <w:pPr>
              <w:pStyle w:val="2"/>
              <w:ind w:firstLine="0"/>
              <w:jc w:val="center"/>
              <w:rPr>
                <w:rFonts w:hAnsi="宋体"/>
                <w:bCs/>
                <w:szCs w:val="24"/>
              </w:rPr>
            </w:pPr>
          </w:p>
        </w:tc>
      </w:tr>
      <w:tr w14:paraId="32617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39" w:type="dxa"/>
            <w:noWrap w:val="0"/>
            <w:vAlign w:val="center"/>
          </w:tcPr>
          <w:p w14:paraId="797C3488">
            <w:pPr>
              <w:pStyle w:val="2"/>
              <w:ind w:firstLine="0"/>
              <w:jc w:val="center"/>
              <w:rPr>
                <w:rFonts w:hAnsi="宋体"/>
                <w:bCs/>
                <w:szCs w:val="24"/>
              </w:rPr>
            </w:pPr>
            <w:r>
              <w:rPr>
                <w:rFonts w:hAnsi="宋体"/>
                <w:bCs/>
                <w:szCs w:val="24"/>
              </w:rPr>
              <w:t>…</w:t>
            </w:r>
          </w:p>
        </w:tc>
        <w:tc>
          <w:tcPr>
            <w:tcW w:w="1355" w:type="dxa"/>
            <w:noWrap w:val="0"/>
            <w:vAlign w:val="center"/>
          </w:tcPr>
          <w:p w14:paraId="48C8A384">
            <w:pPr>
              <w:pStyle w:val="2"/>
              <w:ind w:firstLine="0"/>
              <w:jc w:val="center"/>
              <w:rPr>
                <w:rFonts w:hAnsi="宋体"/>
                <w:bCs/>
                <w:szCs w:val="24"/>
              </w:rPr>
            </w:pPr>
          </w:p>
        </w:tc>
        <w:tc>
          <w:tcPr>
            <w:tcW w:w="1234" w:type="dxa"/>
            <w:noWrap w:val="0"/>
            <w:vAlign w:val="center"/>
          </w:tcPr>
          <w:p w14:paraId="2EDDA2AC">
            <w:pPr>
              <w:pStyle w:val="2"/>
              <w:ind w:firstLine="0"/>
              <w:jc w:val="center"/>
              <w:rPr>
                <w:rFonts w:hAnsi="宋体"/>
                <w:bCs/>
                <w:szCs w:val="24"/>
              </w:rPr>
            </w:pPr>
          </w:p>
        </w:tc>
        <w:tc>
          <w:tcPr>
            <w:tcW w:w="993" w:type="dxa"/>
            <w:noWrap w:val="0"/>
            <w:vAlign w:val="center"/>
          </w:tcPr>
          <w:p w14:paraId="6975F1E9">
            <w:pPr>
              <w:pStyle w:val="2"/>
              <w:ind w:firstLine="0"/>
              <w:jc w:val="center"/>
              <w:rPr>
                <w:rFonts w:hAnsi="宋体"/>
                <w:bCs/>
                <w:szCs w:val="24"/>
              </w:rPr>
            </w:pPr>
          </w:p>
        </w:tc>
        <w:tc>
          <w:tcPr>
            <w:tcW w:w="2268" w:type="dxa"/>
            <w:noWrap w:val="0"/>
            <w:vAlign w:val="center"/>
          </w:tcPr>
          <w:p w14:paraId="79237A11">
            <w:pPr>
              <w:pStyle w:val="2"/>
              <w:ind w:firstLine="0"/>
              <w:jc w:val="center"/>
              <w:rPr>
                <w:rFonts w:hAnsi="宋体"/>
                <w:bCs/>
                <w:szCs w:val="24"/>
              </w:rPr>
            </w:pPr>
          </w:p>
        </w:tc>
        <w:tc>
          <w:tcPr>
            <w:tcW w:w="2127" w:type="dxa"/>
            <w:noWrap w:val="0"/>
            <w:vAlign w:val="top"/>
          </w:tcPr>
          <w:p w14:paraId="13B10A56">
            <w:pPr>
              <w:pStyle w:val="2"/>
              <w:ind w:firstLine="0"/>
              <w:jc w:val="center"/>
              <w:rPr>
                <w:rFonts w:hAnsi="宋体"/>
                <w:bCs/>
                <w:szCs w:val="24"/>
              </w:rPr>
            </w:pPr>
          </w:p>
        </w:tc>
        <w:tc>
          <w:tcPr>
            <w:tcW w:w="2127" w:type="dxa"/>
            <w:noWrap w:val="0"/>
            <w:vAlign w:val="top"/>
          </w:tcPr>
          <w:p w14:paraId="034DBA7A">
            <w:pPr>
              <w:pStyle w:val="2"/>
              <w:ind w:firstLine="0"/>
              <w:jc w:val="center"/>
              <w:rPr>
                <w:rFonts w:hAnsi="宋体"/>
                <w:bCs/>
                <w:szCs w:val="24"/>
              </w:rPr>
            </w:pPr>
          </w:p>
        </w:tc>
      </w:tr>
    </w:tbl>
    <w:p w14:paraId="7739607F">
      <w:pPr>
        <w:pStyle w:val="2"/>
        <w:spacing w:line="360" w:lineRule="auto"/>
        <w:ind w:left="-17" w:firstLine="0"/>
        <w:rPr>
          <w:rFonts w:hint="eastAsia" w:hAnsi="宋体"/>
          <w:bCs/>
          <w:szCs w:val="24"/>
        </w:rPr>
      </w:pPr>
      <w:r>
        <w:rPr>
          <w:rFonts w:hint="eastAsia" w:hAnsi="宋体"/>
          <w:bCs/>
          <w:szCs w:val="24"/>
        </w:rPr>
        <w:t>注:1.行数不够请自行添加，</w:t>
      </w:r>
      <w:r>
        <w:rPr>
          <w:rFonts w:hint="eastAsia" w:hAnsi="宋体" w:eastAsia="宋体"/>
          <w:bCs/>
          <w:szCs w:val="24"/>
          <w:lang w:eastAsia="zh-CN"/>
        </w:rPr>
        <w:t>比选</w:t>
      </w:r>
      <w:r>
        <w:rPr>
          <w:rFonts w:hint="eastAsia" w:hAnsi="宋体"/>
          <w:bCs/>
          <w:szCs w:val="24"/>
        </w:rPr>
        <w:t>响应文件中须附相关证书的</w:t>
      </w:r>
      <w:r>
        <w:rPr>
          <w:rFonts w:hint="eastAsia" w:hAnsi="宋体" w:eastAsia="宋体"/>
          <w:bCs/>
          <w:szCs w:val="24"/>
          <w:lang w:val="en-US" w:eastAsia="zh-CN"/>
        </w:rPr>
        <w:t>扫描件</w:t>
      </w:r>
      <w:r>
        <w:rPr>
          <w:rFonts w:hint="eastAsia" w:hAnsi="宋体"/>
          <w:bCs/>
          <w:szCs w:val="24"/>
        </w:rPr>
        <w:t>；</w:t>
      </w:r>
    </w:p>
    <w:p w14:paraId="78CA3677">
      <w:pPr>
        <w:pStyle w:val="2"/>
        <w:spacing w:line="360" w:lineRule="auto"/>
        <w:ind w:firstLine="480" w:firstLineChars="200"/>
        <w:rPr>
          <w:rFonts w:hint="eastAsia" w:hAnsi="宋体"/>
          <w:bCs/>
          <w:szCs w:val="24"/>
        </w:rPr>
      </w:pPr>
      <w:r>
        <w:rPr>
          <w:rFonts w:hint="eastAsia" w:hAnsi="宋体"/>
          <w:bCs/>
          <w:szCs w:val="24"/>
        </w:rPr>
        <w:t>2.列入本表人员如要更换，需经采购人同意，擅自更换属违约行为。</w:t>
      </w:r>
    </w:p>
    <w:p w14:paraId="7EA7CB54">
      <w:pPr>
        <w:ind w:firstLine="480" w:firstLineChars="200"/>
        <w:rPr>
          <w:rFonts w:ascii="宋体" w:hAnsi="宋体"/>
          <w:bCs/>
          <w:kern w:val="0"/>
          <w:sz w:val="24"/>
        </w:rPr>
      </w:pPr>
      <w:r>
        <w:rPr>
          <w:rFonts w:hint="eastAsia" w:ascii="宋体" w:hAnsi="宋体"/>
          <w:bCs/>
          <w:kern w:val="0"/>
          <w:sz w:val="24"/>
        </w:rPr>
        <w:t>3.行数不够请自行添加。</w:t>
      </w:r>
    </w:p>
    <w:p w14:paraId="47D3A093">
      <w:pPr>
        <w:tabs>
          <w:tab w:val="left" w:pos="8640"/>
        </w:tabs>
        <w:spacing w:line="360" w:lineRule="auto"/>
        <w:ind w:right="-84" w:rightChars="-40"/>
        <w:jc w:val="left"/>
        <w:rPr>
          <w:rFonts w:hint="eastAsia" w:ascii="宋体" w:hAnsi="宋体"/>
          <w:b/>
          <w:szCs w:val="21"/>
        </w:rPr>
      </w:pPr>
    </w:p>
    <w:p w14:paraId="2ED0D536">
      <w:pPr>
        <w:tabs>
          <w:tab w:val="left" w:pos="8640"/>
        </w:tabs>
        <w:spacing w:line="360" w:lineRule="auto"/>
        <w:ind w:right="-84" w:rightChars="-40"/>
        <w:jc w:val="left"/>
        <w:rPr>
          <w:rFonts w:hint="eastAsia" w:ascii="宋体" w:hAnsi="宋体"/>
          <w:b/>
          <w:szCs w:val="21"/>
        </w:rPr>
      </w:pPr>
    </w:p>
    <w:p w14:paraId="7202DFD0">
      <w:pPr>
        <w:tabs>
          <w:tab w:val="left" w:pos="8640"/>
        </w:tabs>
        <w:spacing w:line="360" w:lineRule="auto"/>
        <w:ind w:right="-84" w:rightChars="-40"/>
        <w:jc w:val="left"/>
        <w:rPr>
          <w:rFonts w:hint="eastAsia" w:ascii="宋体" w:hAnsi="宋体"/>
          <w:b/>
          <w:szCs w:val="21"/>
        </w:rPr>
      </w:pPr>
    </w:p>
    <w:p w14:paraId="45053B53">
      <w:pPr>
        <w:tabs>
          <w:tab w:val="left" w:pos="8640"/>
        </w:tabs>
        <w:spacing w:line="360" w:lineRule="auto"/>
        <w:ind w:right="-84" w:rightChars="-40"/>
        <w:jc w:val="left"/>
        <w:rPr>
          <w:rFonts w:hint="eastAsia" w:ascii="宋体" w:hAnsi="宋体"/>
          <w:b/>
          <w:szCs w:val="21"/>
        </w:rPr>
      </w:pPr>
    </w:p>
    <w:p w14:paraId="44A007F6">
      <w:pPr>
        <w:tabs>
          <w:tab w:val="left" w:pos="8640"/>
        </w:tabs>
        <w:spacing w:line="360" w:lineRule="auto"/>
        <w:ind w:right="-84" w:rightChars="-40"/>
        <w:jc w:val="left"/>
        <w:rPr>
          <w:rFonts w:hint="eastAsia" w:ascii="宋体" w:hAnsi="宋体"/>
          <w:b/>
          <w:szCs w:val="21"/>
        </w:rPr>
      </w:pPr>
    </w:p>
    <w:p w14:paraId="416819AC">
      <w:pPr>
        <w:tabs>
          <w:tab w:val="left" w:pos="8640"/>
        </w:tabs>
        <w:spacing w:line="360" w:lineRule="auto"/>
        <w:ind w:right="-84" w:rightChars="-40"/>
        <w:jc w:val="left"/>
        <w:rPr>
          <w:rFonts w:hint="eastAsia" w:ascii="宋体" w:hAnsi="宋体"/>
          <w:b/>
          <w:szCs w:val="21"/>
        </w:rPr>
      </w:pPr>
    </w:p>
    <w:p w14:paraId="59CF316F">
      <w:pPr>
        <w:tabs>
          <w:tab w:val="left" w:pos="8640"/>
        </w:tabs>
        <w:spacing w:line="360" w:lineRule="auto"/>
        <w:ind w:right="-84" w:rightChars="-40"/>
        <w:jc w:val="left"/>
        <w:rPr>
          <w:rFonts w:hint="eastAsia" w:ascii="宋体" w:hAnsi="宋体"/>
          <w:b/>
          <w:szCs w:val="21"/>
        </w:rPr>
      </w:pPr>
    </w:p>
    <w:p w14:paraId="6A3789E1">
      <w:pPr>
        <w:tabs>
          <w:tab w:val="left" w:pos="8640"/>
        </w:tabs>
        <w:spacing w:line="360" w:lineRule="auto"/>
        <w:ind w:right="-84" w:rightChars="-40"/>
        <w:jc w:val="left"/>
        <w:rPr>
          <w:rFonts w:hint="eastAsia" w:ascii="宋体" w:hAnsi="宋体"/>
          <w:b/>
          <w:szCs w:val="21"/>
        </w:rPr>
      </w:pPr>
    </w:p>
    <w:p w14:paraId="2B18041E">
      <w:pPr>
        <w:tabs>
          <w:tab w:val="left" w:pos="8640"/>
        </w:tabs>
        <w:spacing w:line="360" w:lineRule="auto"/>
        <w:ind w:right="-84" w:rightChars="-40"/>
        <w:jc w:val="left"/>
        <w:rPr>
          <w:rFonts w:hint="eastAsia" w:ascii="宋体" w:hAnsi="宋体"/>
          <w:b/>
          <w:szCs w:val="21"/>
        </w:rPr>
      </w:pPr>
    </w:p>
    <w:p w14:paraId="59A873D4">
      <w:pPr>
        <w:tabs>
          <w:tab w:val="left" w:pos="8640"/>
        </w:tabs>
        <w:spacing w:line="360" w:lineRule="auto"/>
        <w:ind w:right="-84" w:rightChars="-40"/>
        <w:jc w:val="left"/>
        <w:rPr>
          <w:rFonts w:hint="eastAsia" w:ascii="宋体" w:hAnsi="宋体"/>
          <w:b/>
          <w:szCs w:val="21"/>
        </w:rPr>
      </w:pPr>
    </w:p>
    <w:p w14:paraId="08D854B4">
      <w:pPr>
        <w:tabs>
          <w:tab w:val="left" w:pos="8640"/>
        </w:tabs>
        <w:spacing w:line="360" w:lineRule="auto"/>
        <w:ind w:right="-84" w:rightChars="-40"/>
        <w:jc w:val="left"/>
        <w:rPr>
          <w:rFonts w:hint="eastAsia" w:ascii="宋体" w:hAnsi="宋体"/>
          <w:b/>
          <w:szCs w:val="21"/>
        </w:rPr>
      </w:pPr>
    </w:p>
    <w:p w14:paraId="6D08CDD6">
      <w:pPr>
        <w:tabs>
          <w:tab w:val="left" w:pos="8640"/>
        </w:tabs>
        <w:spacing w:line="360" w:lineRule="auto"/>
        <w:ind w:right="-84" w:rightChars="-40"/>
        <w:jc w:val="left"/>
        <w:rPr>
          <w:rFonts w:hint="eastAsia" w:ascii="宋体" w:hAnsi="宋体"/>
          <w:b/>
          <w:szCs w:val="21"/>
        </w:rPr>
      </w:pPr>
    </w:p>
    <w:p w14:paraId="7BDB1DDC">
      <w:pPr>
        <w:tabs>
          <w:tab w:val="left" w:pos="8640"/>
        </w:tabs>
        <w:spacing w:line="360" w:lineRule="auto"/>
        <w:ind w:right="-84" w:rightChars="-40"/>
        <w:jc w:val="left"/>
        <w:rPr>
          <w:rFonts w:hint="eastAsia" w:ascii="宋体" w:hAnsi="宋体"/>
          <w:b/>
          <w:szCs w:val="21"/>
        </w:rPr>
      </w:pPr>
    </w:p>
    <w:p w14:paraId="0A995DA1">
      <w:pPr>
        <w:tabs>
          <w:tab w:val="left" w:pos="8640"/>
        </w:tabs>
        <w:spacing w:line="360" w:lineRule="auto"/>
        <w:ind w:right="-84" w:rightChars="-40"/>
        <w:jc w:val="left"/>
        <w:rPr>
          <w:rFonts w:hint="eastAsia" w:ascii="宋体" w:hAnsi="宋体"/>
          <w:b/>
          <w:szCs w:val="21"/>
        </w:rPr>
      </w:pPr>
    </w:p>
    <w:p w14:paraId="6437E0A2">
      <w:pPr>
        <w:tabs>
          <w:tab w:val="left" w:pos="8640"/>
        </w:tabs>
        <w:spacing w:line="360" w:lineRule="auto"/>
        <w:ind w:right="-84" w:rightChars="-40"/>
        <w:jc w:val="left"/>
        <w:rPr>
          <w:rFonts w:hint="eastAsia" w:ascii="宋体" w:hAnsi="宋体"/>
          <w:b/>
          <w:szCs w:val="21"/>
        </w:rPr>
      </w:pPr>
    </w:p>
    <w:p w14:paraId="6D0DA4E1">
      <w:pPr>
        <w:tabs>
          <w:tab w:val="left" w:pos="8640"/>
        </w:tabs>
        <w:spacing w:line="360" w:lineRule="auto"/>
        <w:ind w:right="-84" w:rightChars="-40"/>
        <w:jc w:val="left"/>
        <w:rPr>
          <w:rFonts w:hint="eastAsia" w:ascii="宋体" w:hAnsi="宋体"/>
          <w:b/>
          <w:szCs w:val="21"/>
        </w:rPr>
      </w:pPr>
    </w:p>
    <w:p w14:paraId="43E7DAC1">
      <w:pPr>
        <w:tabs>
          <w:tab w:val="left" w:pos="8640"/>
        </w:tabs>
        <w:spacing w:line="360" w:lineRule="auto"/>
        <w:ind w:right="-84" w:rightChars="-40"/>
        <w:jc w:val="left"/>
        <w:rPr>
          <w:rFonts w:hint="eastAsia" w:ascii="宋体" w:hAnsi="宋体"/>
          <w:b/>
          <w:szCs w:val="21"/>
        </w:rPr>
      </w:pPr>
      <w:r>
        <w:rPr>
          <w:rFonts w:hint="eastAsia" w:ascii="宋体" w:hAnsi="宋体"/>
          <w:b/>
          <w:szCs w:val="21"/>
        </w:rPr>
        <w:br w:type="page"/>
      </w:r>
      <w:r>
        <w:rPr>
          <w:rFonts w:hint="eastAsia" w:ascii="宋体" w:hAnsi="宋体"/>
          <w:b/>
          <w:sz w:val="24"/>
        </w:rPr>
        <w:t>附</w:t>
      </w:r>
      <w:r>
        <w:rPr>
          <w:rFonts w:hint="eastAsia" w:ascii="宋体" w:hAnsi="宋体" w:eastAsia="宋体"/>
          <w:b/>
          <w:sz w:val="24"/>
          <w:lang w:val="en-US" w:eastAsia="zh-CN"/>
        </w:rPr>
        <w:t>10</w:t>
      </w:r>
      <w:r>
        <w:rPr>
          <w:rFonts w:hint="eastAsia" w:ascii="宋体" w:hAnsi="宋体"/>
          <w:b/>
          <w:sz w:val="24"/>
        </w:rPr>
        <w:t>.本项目技术和服务方案</w:t>
      </w:r>
    </w:p>
    <w:p w14:paraId="58E312E8">
      <w:pPr>
        <w:tabs>
          <w:tab w:val="left" w:pos="8640"/>
        </w:tabs>
        <w:spacing w:line="360" w:lineRule="auto"/>
        <w:ind w:right="-84" w:rightChars="-40"/>
        <w:jc w:val="center"/>
        <w:rPr>
          <w:rFonts w:hint="eastAsia" w:ascii="宋体" w:hAnsi="宋体"/>
          <w:b/>
          <w:sz w:val="32"/>
          <w:szCs w:val="32"/>
        </w:rPr>
      </w:pPr>
      <w:r>
        <w:rPr>
          <w:rFonts w:hint="eastAsia" w:ascii="宋体" w:hAnsi="宋体"/>
          <w:b/>
          <w:sz w:val="32"/>
          <w:szCs w:val="32"/>
        </w:rPr>
        <w:t>本项目技术和服务方案</w:t>
      </w:r>
    </w:p>
    <w:p w14:paraId="1E5D901A">
      <w:pPr>
        <w:tabs>
          <w:tab w:val="left" w:pos="8640"/>
        </w:tabs>
        <w:spacing w:line="360" w:lineRule="auto"/>
        <w:ind w:right="-84" w:rightChars="-40"/>
        <w:jc w:val="left"/>
        <w:rPr>
          <w:rFonts w:hint="eastAsia" w:ascii="宋体" w:hAnsi="宋体"/>
          <w:b/>
          <w:szCs w:val="21"/>
        </w:rPr>
      </w:pPr>
    </w:p>
    <w:p w14:paraId="7C544F65">
      <w:pPr>
        <w:pStyle w:val="2"/>
        <w:overflowPunct w:val="0"/>
        <w:spacing w:line="720" w:lineRule="auto"/>
        <w:ind w:firstLine="0"/>
        <w:jc w:val="center"/>
        <w:outlineLvl w:val="0"/>
        <w:rPr>
          <w:rFonts w:hint="eastAsia" w:hAnsi="宋体" w:cs="楷体"/>
        </w:rPr>
      </w:pPr>
      <w:r>
        <w:rPr>
          <w:rFonts w:hint="eastAsia" w:hAnsi="宋体" w:cs="楷体"/>
        </w:rPr>
        <w:t>1.格式自拟，内容请参照采购需求和评分标准进行编制；</w:t>
      </w:r>
    </w:p>
    <w:p w14:paraId="3F06FE8C">
      <w:pPr>
        <w:pStyle w:val="2"/>
        <w:overflowPunct w:val="0"/>
        <w:spacing w:line="720" w:lineRule="auto"/>
        <w:ind w:firstLine="0"/>
        <w:jc w:val="center"/>
        <w:outlineLvl w:val="0"/>
        <w:rPr>
          <w:rFonts w:hint="eastAsia" w:hAnsi="宋体" w:cs="楷体"/>
        </w:rPr>
      </w:pPr>
      <w:r>
        <w:rPr>
          <w:rFonts w:hint="eastAsia" w:hAnsi="宋体" w:cs="楷体"/>
        </w:rPr>
        <w:t>2.供应商认为有必要提供的其他资料。</w:t>
      </w:r>
    </w:p>
    <w:p w14:paraId="5CAAA9C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MDNjZmJlNTNlZmI5YjU0YTJkNGQxZjQyZmI4NmYifQ=="/>
  </w:docVars>
  <w:rsids>
    <w:rsidRoot w:val="00172A27"/>
    <w:rsid w:val="04E70AB2"/>
    <w:rsid w:val="05EC693E"/>
    <w:rsid w:val="05EF055B"/>
    <w:rsid w:val="070659F4"/>
    <w:rsid w:val="07837A9E"/>
    <w:rsid w:val="0E197CA0"/>
    <w:rsid w:val="0E5B4EBD"/>
    <w:rsid w:val="111743CB"/>
    <w:rsid w:val="144412A1"/>
    <w:rsid w:val="14CA5255"/>
    <w:rsid w:val="16181185"/>
    <w:rsid w:val="192636A3"/>
    <w:rsid w:val="1EF53991"/>
    <w:rsid w:val="21AE38D5"/>
    <w:rsid w:val="23057EB4"/>
    <w:rsid w:val="25893F51"/>
    <w:rsid w:val="26F61164"/>
    <w:rsid w:val="27F36F55"/>
    <w:rsid w:val="2A5B7C3F"/>
    <w:rsid w:val="2B43109F"/>
    <w:rsid w:val="2E5C29AD"/>
    <w:rsid w:val="305F7BB2"/>
    <w:rsid w:val="39A54CB9"/>
    <w:rsid w:val="3D2A726E"/>
    <w:rsid w:val="3EA025DC"/>
    <w:rsid w:val="3EA749D6"/>
    <w:rsid w:val="4146199F"/>
    <w:rsid w:val="436F7C6D"/>
    <w:rsid w:val="4B390831"/>
    <w:rsid w:val="4DC2353A"/>
    <w:rsid w:val="4F265F43"/>
    <w:rsid w:val="509E435F"/>
    <w:rsid w:val="52177539"/>
    <w:rsid w:val="53B47B95"/>
    <w:rsid w:val="548F3C09"/>
    <w:rsid w:val="56341660"/>
    <w:rsid w:val="56514543"/>
    <w:rsid w:val="56887751"/>
    <w:rsid w:val="5D88513A"/>
    <w:rsid w:val="609F168B"/>
    <w:rsid w:val="61A92140"/>
    <w:rsid w:val="624A0ADA"/>
    <w:rsid w:val="656154DD"/>
    <w:rsid w:val="6646023F"/>
    <w:rsid w:val="667633BC"/>
    <w:rsid w:val="674D0403"/>
    <w:rsid w:val="688D472C"/>
    <w:rsid w:val="693B10D8"/>
    <w:rsid w:val="69C13813"/>
    <w:rsid w:val="6A25010F"/>
    <w:rsid w:val="6B2D7B69"/>
    <w:rsid w:val="6BFC443C"/>
    <w:rsid w:val="6CF7668E"/>
    <w:rsid w:val="6D030FB2"/>
    <w:rsid w:val="73622F49"/>
    <w:rsid w:val="7517376B"/>
    <w:rsid w:val="75713903"/>
    <w:rsid w:val="7A750742"/>
    <w:rsid w:val="7BDA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3">
    <w:name w:val="Body Text Indent"/>
    <w:basedOn w:val="1"/>
    <w:next w:val="1"/>
    <w:autoRedefine/>
    <w:qFormat/>
    <w:uiPriority w:val="0"/>
    <w:pPr>
      <w:spacing w:after="120"/>
      <w:ind w:left="420" w:leftChars="200"/>
    </w:pPr>
    <w:rPr>
      <w:szCs w:val="20"/>
    </w:rPr>
  </w:style>
  <w:style w:type="paragraph" w:styleId="4">
    <w:name w:val="Body Text First Indent 2"/>
    <w:basedOn w:val="3"/>
    <w:next w:val="1"/>
    <w:autoRedefine/>
    <w:unhideWhenUsed/>
    <w:qFormat/>
    <w:uiPriority w:val="99"/>
    <w:pPr>
      <w:tabs>
        <w:tab w:val="left" w:pos="7671"/>
      </w:tabs>
      <w:ind w:firstLine="420" w:firstLineChars="200"/>
    </w:pPr>
  </w:style>
  <w:style w:type="paragraph" w:customStyle="1" w:styleId="7">
    <w:name w:val="Plain Text"/>
    <w:basedOn w:val="1"/>
    <w:autoRedefine/>
    <w:qFormat/>
    <w:uiPriority w:val="0"/>
    <w:pPr>
      <w:adjustRightInd w:val="0"/>
      <w:textAlignment w:val="baseline"/>
    </w:pPr>
    <w:rPr>
      <w:rFonts w:ascii="宋体" w:hAnsi="Courier New" w:eastAsia="楷体_GB2312"/>
      <w:sz w:val="26"/>
      <w:szCs w:val="20"/>
    </w:rPr>
  </w:style>
  <w:style w:type="paragraph" w:customStyle="1" w:styleId="8">
    <w:name w:val="00-宋体正文"/>
    <w:basedOn w:val="1"/>
    <w:autoRedefine/>
    <w:qFormat/>
    <w:uiPriority w:val="0"/>
    <w:pPr>
      <w:spacing w:line="560" w:lineRule="exact"/>
      <w:ind w:firstLine="425" w:firstLineChars="177"/>
    </w:pPr>
    <w:rPr>
      <w:rFonts w:ascii="楷体" w:hAnsi="楷体"/>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1482</Words>
  <Characters>1500</Characters>
  <Lines>0</Lines>
  <Paragraphs>0</Paragraphs>
  <TotalTime>5</TotalTime>
  <ScaleCrop>false</ScaleCrop>
  <LinksUpToDate>false</LinksUpToDate>
  <CharactersWithSpaces>2006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2023-06-06T01:21:00Z</dcterms:created>
  <dc:creator>admin</dc:creator>
  <cp:lastModifiedBy>江晟玮</cp:lastModifiedBy>
  <dcterms:modified xsi:type="dcterms:W3CDTF">2026-03-04T06:07:52Z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640D502EF17E453FBE780F6BEB230A36_12</vt:lpwstr>
  </property>
  <property fmtid="{D5CDD505-2E9C-101B-9397-08002B2CF9AE}" pid="4" name="KSOTemplateDocerSaveRecord">
    <vt:lpwstr>eyJoZGlkIjoiMjY2MDNjZmJlNTNlZmI5YjU0YTJkNGQxZjQyZmI4NmYiLCJ1c2VySWQiOiI0MTU5MDY4MjQifQ==</vt:lpwstr>
  </property>
</Properties>
</file>