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15" w:rsidRDefault="00BB538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F77E15" w:rsidRDefault="00F77E15">
      <w:pPr>
        <w:jc w:val="center"/>
        <w:rPr>
          <w:sz w:val="44"/>
          <w:szCs w:val="44"/>
        </w:rPr>
      </w:pPr>
    </w:p>
    <w:p w:rsidR="00F77E15" w:rsidRDefault="00BB538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</w:t>
      </w:r>
      <w:r w:rsidR="009E6128">
        <w:rPr>
          <w:rFonts w:hint="eastAsia"/>
          <w:sz w:val="32"/>
          <w:szCs w:val="32"/>
        </w:rPr>
        <w:t>(</w:t>
      </w:r>
      <w:r w:rsidR="009E6128">
        <w:rPr>
          <w:rFonts w:hint="eastAsia"/>
          <w:sz w:val="32"/>
          <w:szCs w:val="32"/>
        </w:rPr>
        <w:t>山东省老年病医院）</w:t>
      </w:r>
      <w:r>
        <w:rPr>
          <w:rFonts w:hint="eastAsia"/>
          <w:sz w:val="32"/>
          <w:szCs w:val="32"/>
        </w:rPr>
        <w:t>：</w:t>
      </w:r>
    </w:p>
    <w:p w:rsidR="00F77E15" w:rsidRDefault="00BB538E" w:rsidP="00ED3119">
      <w:pPr>
        <w:tabs>
          <w:tab w:val="left" w:pos="2490"/>
        </w:tabs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贵单位项目</w:t>
      </w:r>
      <w:r>
        <w:rPr>
          <w:rFonts w:hint="eastAsia"/>
          <w:sz w:val="32"/>
          <w:szCs w:val="32"/>
        </w:rPr>
        <w:t>:</w:t>
      </w:r>
      <w:r w:rsidR="00ED3119" w:rsidRPr="00ED3119">
        <w:rPr>
          <w:rFonts w:hint="eastAsia"/>
          <w:sz w:val="32"/>
          <w:szCs w:val="32"/>
        </w:rPr>
        <w:t>采购电力交易代理商</w:t>
      </w:r>
    </w:p>
    <w:p w:rsidR="00F77E15" w:rsidRDefault="00BB538E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</w:p>
    <w:p w:rsidR="00F77E15" w:rsidRDefault="00BB538E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工期：</w:t>
      </w:r>
    </w:p>
    <w:p w:rsidR="00F77E15" w:rsidRDefault="00BB538E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质保期：</w:t>
      </w:r>
      <w:bookmarkStart w:id="0" w:name="_GoBack"/>
      <w:bookmarkEnd w:id="0"/>
    </w:p>
    <w:p w:rsidR="00F77E15" w:rsidRDefault="00BB53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）提交首轮报价单视同响应院内座谈项目需求公示中所有要求。</w:t>
      </w:r>
    </w:p>
    <w:p w:rsidR="00F77E15" w:rsidRDefault="00BB538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）供应商所报价格为含税全包价。</w:t>
      </w:r>
    </w:p>
    <w:p w:rsidR="00F77E15" w:rsidRDefault="00BB538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 w:rsidR="00ED3119">
        <w:rPr>
          <w:rFonts w:hint="eastAsia"/>
          <w:sz w:val="28"/>
          <w:szCs w:val="28"/>
        </w:rPr>
        <w:t>）报价不得低</w:t>
      </w:r>
      <w:r>
        <w:rPr>
          <w:rFonts w:hint="eastAsia"/>
          <w:sz w:val="28"/>
          <w:szCs w:val="28"/>
        </w:rPr>
        <w:t>于预算控制价</w:t>
      </w:r>
      <w:r w:rsidR="00ED3119">
        <w:rPr>
          <w:rFonts w:hint="eastAsia"/>
          <w:sz w:val="28"/>
          <w:szCs w:val="28"/>
        </w:rPr>
        <w:t>（</w:t>
      </w:r>
      <w:r w:rsidR="00ED3119" w:rsidRPr="00ED3119">
        <w:rPr>
          <w:rFonts w:hint="eastAsia"/>
          <w:sz w:val="28"/>
          <w:szCs w:val="28"/>
        </w:rPr>
        <w:t>以叠加固定价格优惠</w:t>
      </w:r>
      <w:r w:rsidR="00ED3119" w:rsidRPr="00ED3119">
        <w:rPr>
          <w:rFonts w:hint="eastAsia"/>
          <w:sz w:val="28"/>
          <w:szCs w:val="28"/>
        </w:rPr>
        <w:t>0.003</w:t>
      </w:r>
      <w:r w:rsidR="00ED3119" w:rsidRPr="00ED3119">
        <w:rPr>
          <w:rFonts w:hint="eastAsia"/>
          <w:sz w:val="28"/>
          <w:szCs w:val="28"/>
        </w:rPr>
        <w:t>元</w:t>
      </w:r>
      <w:r w:rsidR="00ED3119" w:rsidRPr="00ED3119">
        <w:rPr>
          <w:rFonts w:hint="eastAsia"/>
          <w:sz w:val="28"/>
          <w:szCs w:val="28"/>
        </w:rPr>
        <w:t>/</w:t>
      </w:r>
      <w:r w:rsidR="00ED3119" w:rsidRPr="00ED3119">
        <w:rPr>
          <w:rFonts w:hint="eastAsia"/>
          <w:sz w:val="28"/>
          <w:szCs w:val="28"/>
        </w:rPr>
        <w:t>千瓦时为最低限价</w:t>
      </w:r>
      <w:r w:rsidR="00ED3119">
        <w:rPr>
          <w:rFonts w:hint="eastAsia"/>
          <w:sz w:val="28"/>
          <w:szCs w:val="28"/>
        </w:rPr>
        <w:t>。）</w:t>
      </w:r>
    </w:p>
    <w:p w:rsidR="00F77E15" w:rsidRDefault="00BB538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(4)</w:t>
      </w:r>
      <w:r w:rsidR="009E612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因参与本项目产生的人工、印刷、差旅等费用由供应商承担。</w:t>
      </w:r>
    </w:p>
    <w:p w:rsidR="00F77E15" w:rsidRDefault="00BB538E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F77E15" w:rsidRDefault="00BB538E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F77E15" w:rsidRDefault="00BB538E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F77E15" w:rsidSect="00F77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E1E" w:rsidRDefault="00773E1E" w:rsidP="00676D2A">
      <w:r>
        <w:separator/>
      </w:r>
    </w:p>
  </w:endnote>
  <w:endnote w:type="continuationSeparator" w:id="1">
    <w:p w:rsidR="00773E1E" w:rsidRDefault="00773E1E" w:rsidP="00676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E1E" w:rsidRDefault="00773E1E" w:rsidP="00676D2A">
      <w:r>
        <w:separator/>
      </w:r>
    </w:p>
  </w:footnote>
  <w:footnote w:type="continuationSeparator" w:id="1">
    <w:p w:rsidR="00773E1E" w:rsidRDefault="00773E1E" w:rsidP="00676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RjNDhlOWU1MzJmZTkyMmFlNTgzYTE2NzdjMTQ0MjEifQ=="/>
  </w:docVars>
  <w:rsids>
    <w:rsidRoot w:val="00CD20A4"/>
    <w:rsid w:val="00125CD0"/>
    <w:rsid w:val="00170B4A"/>
    <w:rsid w:val="00186BFD"/>
    <w:rsid w:val="002E4971"/>
    <w:rsid w:val="00392DD9"/>
    <w:rsid w:val="003A4236"/>
    <w:rsid w:val="003C327D"/>
    <w:rsid w:val="00521C89"/>
    <w:rsid w:val="005715AD"/>
    <w:rsid w:val="00625029"/>
    <w:rsid w:val="00676D2A"/>
    <w:rsid w:val="00692FA7"/>
    <w:rsid w:val="00773E1E"/>
    <w:rsid w:val="007F4B1D"/>
    <w:rsid w:val="009A00C3"/>
    <w:rsid w:val="009E6128"/>
    <w:rsid w:val="00BB538E"/>
    <w:rsid w:val="00C701F5"/>
    <w:rsid w:val="00CD20A4"/>
    <w:rsid w:val="00D51743"/>
    <w:rsid w:val="00ED3119"/>
    <w:rsid w:val="00F77E15"/>
    <w:rsid w:val="030E46A5"/>
    <w:rsid w:val="04B960EC"/>
    <w:rsid w:val="06CC603E"/>
    <w:rsid w:val="0A1B2980"/>
    <w:rsid w:val="0BF107F1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7AA4115"/>
    <w:rsid w:val="3D7E0450"/>
    <w:rsid w:val="48AF4CDA"/>
    <w:rsid w:val="552D54C7"/>
    <w:rsid w:val="55631EE3"/>
    <w:rsid w:val="56BD1541"/>
    <w:rsid w:val="591F33C3"/>
    <w:rsid w:val="59B61332"/>
    <w:rsid w:val="5AF0321E"/>
    <w:rsid w:val="5CE24DE9"/>
    <w:rsid w:val="60765F74"/>
    <w:rsid w:val="64F10258"/>
    <w:rsid w:val="67C078F6"/>
    <w:rsid w:val="6CBB7054"/>
    <w:rsid w:val="6CF77C2B"/>
    <w:rsid w:val="728704B4"/>
    <w:rsid w:val="741E6BF6"/>
    <w:rsid w:val="749D1866"/>
    <w:rsid w:val="75F86E39"/>
    <w:rsid w:val="76090BA3"/>
    <w:rsid w:val="76C41F43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77E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F7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F7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F77E1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F77E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6</cp:revision>
  <cp:lastPrinted>2023-05-17T02:55:00Z</cp:lastPrinted>
  <dcterms:created xsi:type="dcterms:W3CDTF">2025-07-11T07:01:00Z</dcterms:created>
  <dcterms:modified xsi:type="dcterms:W3CDTF">2025-12-15T07:53:00Z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eyJoZGlkIjoiNmRjNDhlOWU1MzJmZTkyMmFlNTgzYTE2NzdjMTQ0MjEiLCJ1c2VySWQiOiIyMTE0Nzc4ODAifQ==</vt:lpwstr>
  </property>
  <property fmtid="{D5CDD505-2E9C-101B-9397-08002B2CF9AE}" pid="5" name="_DocHome">
    <vt:i4>-1283447943</vt:i4>
  </property>
</Properties>
</file>