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82"/>
        </w:tabs>
        <w:bidi w:val="0"/>
        <w:jc w:val="left"/>
        <w:rPr>
          <w:lang w:eastAsia="zh-CN"/>
        </w:rPr>
        <w:sectPr>
          <w:headerReference r:id="rId5" w:type="default"/>
          <w:footerReference r:id="rId6" w:type="default"/>
          <w:footnotePr>
            <w:numRestart w:val="eachSect"/>
          </w:footnotePr>
          <w:pgSz w:w="11906" w:h="16838"/>
          <w:pgMar w:top="1134" w:right="1191" w:bottom="1134" w:left="1474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AndChars" w:linePitch="312" w:charSpace="0"/>
        </w:sectPr>
      </w:pPr>
      <w:bookmarkStart w:id="0" w:name="_Toc31768"/>
      <w:bookmarkStart w:id="1" w:name="_Toc152042287"/>
      <w:bookmarkStart w:id="2" w:name="_Toc416274570"/>
      <w:bookmarkStart w:id="3" w:name="_Toc420317774"/>
      <w:bookmarkStart w:id="4" w:name="_Toc436824934"/>
      <w:bookmarkStart w:id="5" w:name="_Toc238552176"/>
      <w:bookmarkStart w:id="6" w:name="_Toc152045511"/>
      <w:bookmarkStart w:id="7" w:name="_Toc238797531"/>
      <w:bookmarkStart w:id="8" w:name="_Toc144974479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>
      <w:pPr>
        <w:spacing w:line="360" w:lineRule="auto"/>
        <w:ind w:firstLine="1120" w:firstLineChars="40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 w:bidi="ar-SA"/>
        </w:rPr>
      </w:pPr>
      <w:bookmarkStart w:id="9" w:name="_Toc144974495"/>
      <w:bookmarkStart w:id="10" w:name="_Toc1562"/>
      <w:bookmarkStart w:id="11" w:name="_Toc501435715"/>
      <w:bookmarkStart w:id="12" w:name="_Toc152045527"/>
      <w:bookmarkStart w:id="13" w:name="_Toc498360208"/>
      <w:bookmarkStart w:id="14" w:name="_Toc420317783"/>
      <w:bookmarkStart w:id="15" w:name="_Toc238552193"/>
      <w:bookmarkStart w:id="16" w:name="_Toc416274579"/>
      <w:bookmarkStart w:id="17" w:name="_Toc152042303"/>
      <w:bookmarkStart w:id="18" w:name="_Toc18123"/>
      <w:bookmarkStart w:id="19" w:name="_Toc436824944"/>
      <w:bookmarkStart w:id="20" w:name="_Toc238797548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  <w:t>中交二公局东萌工程有限公司公司海南分公司省道S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 w:bidi="ar-SA"/>
        </w:rPr>
        <w:t>32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 w:bidi="ar-SA"/>
        </w:rPr>
        <w:t>福博线永德段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  <w:t>改建工程项目部交通车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 w:bidi="ar-SA"/>
        </w:rPr>
        <w:t>租赁</w:t>
      </w:r>
      <w:bookmarkStart w:id="45" w:name="_GoBack"/>
      <w:bookmarkEnd w:id="45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  <w:t>公开招标采购公告</w:t>
      </w:r>
    </w:p>
    <w:p>
      <w:pPr>
        <w:pStyle w:val="4"/>
        <w:spacing w:line="360" w:lineRule="auto"/>
        <w:rPr>
          <w:rFonts w:ascii="宋体" w:hAnsi="宋体" w:cs="宋体"/>
          <w:sz w:val="21"/>
          <w:szCs w:val="21"/>
          <w:lang w:eastAsia="zh-CN"/>
        </w:rPr>
      </w:pPr>
      <w:bookmarkStart w:id="21" w:name="_Toc501435707"/>
      <w:bookmarkStart w:id="22" w:name="_Toc31614"/>
      <w:r>
        <w:rPr>
          <w:rFonts w:hint="eastAsia" w:ascii="宋体" w:hAnsi="宋体" w:cs="宋体"/>
          <w:sz w:val="21"/>
          <w:szCs w:val="21"/>
          <w:lang w:eastAsia="zh-CN"/>
        </w:rPr>
        <w:t>1. 招标条件</w:t>
      </w:r>
      <w:bookmarkEnd w:id="21"/>
      <w:bookmarkEnd w:id="22"/>
    </w:p>
    <w:p>
      <w:pPr>
        <w:spacing w:line="360" w:lineRule="auto"/>
        <w:ind w:firstLine="420"/>
        <w:rPr>
          <w:rFonts w:ascii="宋体" w:hAnsi="宋体" w:cs="宋体"/>
          <w:sz w:val="21"/>
          <w:szCs w:val="21"/>
          <w:u w:val="single"/>
          <w:lang w:eastAsia="zh-CN"/>
        </w:rPr>
      </w:pPr>
      <w:bookmarkStart w:id="23" w:name="_Toc495152213"/>
      <w:bookmarkStart w:id="24" w:name="_Toc434329606"/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本次招标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项目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为中交二公局东萌工程有限公司公司海南分公司省道S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32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1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福博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线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永顺至德老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改建工程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交通车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租赁服务，招标人为中交二公局东萌工程有限公司海南分公司省道S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32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1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福博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线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永顺至德老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改建工程项目部，招标组织机构为中交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二公局东萌工程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有限公司。目前已具备招标条件，现</w:t>
      </w:r>
      <w:r>
        <w:rPr>
          <w:rFonts w:hint="eastAsia" w:ascii="宋体" w:hAnsi="宋体" w:cs="宋体"/>
          <w:sz w:val="21"/>
          <w:szCs w:val="21"/>
          <w:lang w:eastAsia="zh-CN"/>
        </w:rPr>
        <w:t>启动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公开</w:t>
      </w:r>
      <w:r>
        <w:rPr>
          <w:rFonts w:hint="eastAsia" w:ascii="宋体" w:hAnsi="宋体" w:cs="宋体"/>
          <w:sz w:val="21"/>
          <w:szCs w:val="21"/>
          <w:lang w:eastAsia="zh-CN"/>
        </w:rPr>
        <w:t>招标工作，本次招标采用电子化招标投标方式。请符合资格条件要求的供应商积极参加本次投标。</w:t>
      </w:r>
      <w:bookmarkEnd w:id="23"/>
    </w:p>
    <w:bookmarkEnd w:id="24"/>
    <w:p>
      <w:pPr>
        <w:pStyle w:val="4"/>
        <w:bidi w:val="0"/>
        <w:rPr>
          <w:lang w:eastAsia="zh-CN"/>
        </w:rPr>
      </w:pPr>
      <w:r>
        <w:rPr>
          <w:rFonts w:hint="eastAsia"/>
          <w:lang w:eastAsia="zh-CN"/>
        </w:rPr>
        <w:t>2.</w:t>
      </w:r>
      <w:r>
        <w:rPr>
          <w:rFonts w:hint="eastAsia"/>
          <w:lang w:val="en-US" w:eastAsia="zh-CN"/>
        </w:rPr>
        <w:t>公司</w:t>
      </w:r>
      <w:r>
        <w:rPr>
          <w:rFonts w:hint="eastAsia"/>
          <w:lang w:eastAsia="zh-CN"/>
        </w:rPr>
        <w:t>概况和招标内容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2.1</w:t>
      </w:r>
      <w:r>
        <w:rPr>
          <w:rFonts w:hint="eastAsia"/>
          <w:lang w:val="en-US" w:eastAsia="zh-CN"/>
        </w:rPr>
        <w:t>项目概况和招标范围</w:t>
      </w:r>
      <w:r>
        <w:rPr>
          <w:rFonts w:hint="eastAsia"/>
          <w:lang w:eastAsia="zh-CN"/>
        </w:rPr>
        <w:t>：</w:t>
      </w:r>
    </w:p>
    <w:p>
      <w:pPr>
        <w:pStyle w:val="5"/>
        <w:bidi w:val="0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 w:bidi="ar-SA"/>
        </w:rPr>
        <w:t>省道S321福博线永顺至德老段位于临高县博厚镇、临城镇境内，总体呈东西走向，起于博厚镇永顺村东侧（接县道X300），止于临城镇德老村南侧（接省道S306），路线全长13.48km。本工程是列入《海南省“十四五”交通运输（公路水路）发展规划》的重点建设项目，本项目的实施对完善海南省普通省道路网，提高运行效率和服务水平，巩固拓展交通运输脱贫攻坚成果、全面推进乡村振兴，改善道路条件、提高行车安全性，促进“交旅深度融合”均具有重要意义，本项目中标合同额1.083亿元，按局《工程项目规模类型划分》标准，本项目属小型项目。</w:t>
      </w:r>
    </w:p>
    <w:p>
      <w:pPr>
        <w:pStyle w:val="5"/>
        <w:bidi w:val="0"/>
        <w:ind w:firstLine="44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 w:bidi="ar-SA"/>
        </w:rPr>
      </w:pPr>
      <w:r>
        <w:rPr>
          <w:rFonts w:hint="eastAsia"/>
          <w:lang w:eastAsia="zh-CN"/>
        </w:rPr>
        <w:t>2.2 招标内容</w:t>
      </w:r>
    </w:p>
    <w:p>
      <w:pPr>
        <w:spacing w:line="400" w:lineRule="exact"/>
        <w:ind w:firstLine="420" w:firstLineChars="200"/>
        <w:rPr>
          <w:rFonts w:ascii="宋体" w:hAnsi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本次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为交通车租赁招标，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具体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型号、种类、包件号等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（可在公告后附件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1需求清单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体现）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投标人参与本次投标，表示已充分接受招标人对地区位置、规格型号及采购数量、质量要求的所有约定；且已足够了解各项风险和义务，承诺依据招标约定的定价机制执行具体工程施工项目的供应，履约供应商责任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none"/>
          <w:lang w:eastAsia="zh-CN"/>
        </w:rPr>
        <w:t>2.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  <w:lang w:eastAsia="zh-CN"/>
        </w:rPr>
        <w:t xml:space="preserve"> 招标编号:</w:t>
      </w:r>
    </w:p>
    <w:p>
      <w:pPr>
        <w:pStyle w:val="4"/>
        <w:bidi w:val="0"/>
        <w:rPr>
          <w:lang w:eastAsia="zh-CN"/>
        </w:rPr>
      </w:pPr>
      <w:bookmarkStart w:id="25" w:name="_Toc31126"/>
      <w:bookmarkStart w:id="26" w:name="_Toc434329607"/>
      <w:bookmarkStart w:id="27" w:name="_Toc18719"/>
      <w:bookmarkStart w:id="28" w:name="_Toc501435709"/>
      <w:bookmarkStart w:id="29" w:name="_Toc20788"/>
      <w:r>
        <w:rPr>
          <w:rFonts w:hint="eastAsia"/>
          <w:lang w:eastAsia="zh-CN"/>
        </w:rPr>
        <w:t xml:space="preserve">3. </w:t>
      </w:r>
      <w:bookmarkEnd w:id="25"/>
      <w:bookmarkEnd w:id="26"/>
      <w:bookmarkEnd w:id="27"/>
      <w:r>
        <w:rPr>
          <w:rFonts w:hint="eastAsia"/>
          <w:lang w:eastAsia="zh-CN"/>
        </w:rPr>
        <w:t>投标人资格要求</w:t>
      </w:r>
      <w:bookmarkEnd w:id="28"/>
      <w:bookmarkEnd w:id="29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bookmarkStart w:id="30" w:name="_Toc501435710"/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营业范围：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在中华人民共和国境内依法注册，具有独立法人资格、具有招标设备生产或供应经验的制造商或代理商，具有租赁资格，</w:t>
      </w: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sz w:val="21"/>
          <w:szCs w:val="21"/>
          <w:highlight w:val="yellow"/>
          <w:lang w:val="en-US" w:eastAsia="zh-CN"/>
        </w:rPr>
        <w:t>具有一般纳税人资格</w:t>
      </w:r>
      <w:r>
        <w:rPr>
          <w:rFonts w:hint="eastAsia" w:ascii="宋体" w:hAnsi="宋体" w:cs="宋体"/>
          <w:b/>
          <w:bCs/>
          <w:i w:val="0"/>
          <w:iCs w:val="0"/>
          <w:color w:val="FF0000"/>
          <w:sz w:val="21"/>
          <w:szCs w:val="21"/>
          <w:highlight w:val="yellow"/>
          <w:lang w:val="en-US" w:eastAsia="zh-CN"/>
        </w:rPr>
        <w:t>或小规模纳税人资格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，并且具有合法、有效的营业执照、税务登记证书、组织机构代码证书。（若投标人营业执照是“三证合一”，不需分别单独提供）。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资质及租赁能力要求：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租赁商须具备投标设备的出租供应能力，必须保证出租设备为其自有设备，提供有效证明文件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投标人供应的设备必须符合国家产业发展政策的相关规定。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质量保证能力：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投标设备必须是正规设备制造厂家生产并具有设备出厂合格证明，确保无假货、水货、翻新货，技术资料齐全，无产权纠纷。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财务能力要求：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提供“20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-202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年财务状况表”的财务会计报表，包括资产负债表、现金流量表、利润表和财务情况说明书的复印件，具体年份要求见投标人须知前附表。投标人的成立时间少于投标人须知前附表规定年份的，应提供成立以来的财务状况表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供货业绩要求：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投标人须提供投标设备20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至截止投标日的租赁业绩（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yellow"/>
          <w:lang w:val="en-US" w:eastAsia="zh-CN"/>
        </w:rPr>
        <w:t>提供标的物租赁合同</w:t>
      </w:r>
      <w:r>
        <w:rPr>
          <w:rFonts w:hint="eastAsia" w:ascii="宋体" w:hAnsi="宋体" w:cs="宋体"/>
          <w:color w:val="FF0000"/>
          <w:sz w:val="21"/>
          <w:szCs w:val="21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yellow"/>
          <w:lang w:val="en-US" w:eastAsia="zh-CN"/>
        </w:rPr>
        <w:t>份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履约信用要求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：具有良好的社会信誉，近三年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（2021-2023）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内没有与骗取合同有关的犯罪或严重违法行为而引起的诉讼和仲裁；近三年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（2021-2023）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内不曾在合同中严重违约或被逐；财产未被接管或冻结，企业未处于禁止或取消投标状态；同时，要求企业开户银行出具的投标人信贷证明或资信证明。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其他要求：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本次招标不接受联合体投标。</w:t>
      </w:r>
    </w:p>
    <w:p>
      <w:pPr>
        <w:pStyle w:val="4"/>
        <w:bidi w:val="0"/>
        <w:rPr>
          <w:lang w:eastAsia="zh-CN"/>
        </w:rPr>
      </w:pPr>
      <w:r>
        <w:rPr>
          <w:rFonts w:hint="eastAsia"/>
          <w:lang w:eastAsia="zh-CN"/>
        </w:rPr>
        <w:t>4.招标文件的获取</w:t>
      </w:r>
      <w:bookmarkEnd w:id="30"/>
      <w:bookmarkStart w:id="31" w:name="_Toc437329901"/>
      <w:bookmarkStart w:id="32" w:name="_Toc24991"/>
      <w:bookmarkStart w:id="33" w:name="_Toc16005"/>
    </w:p>
    <w:p>
      <w:pPr>
        <w:spacing w:line="360" w:lineRule="auto"/>
        <w:rPr>
          <w:rFonts w:hint="eastAsia" w:ascii="宋体" w:hAnsi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4.1凡有意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参加投标者，请于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eastAsia="zh-CN"/>
        </w:rPr>
        <w:t>202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1"/>
          <w:szCs w:val="21"/>
          <w:highlight w:val="yellow"/>
          <w:lang w:eastAsia="zh-CN"/>
        </w:rPr>
        <w:t>年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7</w:t>
      </w:r>
      <w:r>
        <w:rPr>
          <w:rFonts w:hint="eastAsia" w:ascii="宋体" w:hAnsi="宋体" w:cs="宋体"/>
          <w:sz w:val="21"/>
          <w:szCs w:val="21"/>
          <w:highlight w:val="yellow"/>
          <w:lang w:eastAsia="zh-CN"/>
        </w:rPr>
        <w:t>月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yellow"/>
          <w:lang w:eastAsia="zh-CN"/>
        </w:rPr>
        <w:t>日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15</w:t>
      </w:r>
      <w:r>
        <w:rPr>
          <w:rFonts w:hint="eastAsia" w:ascii="宋体" w:hAnsi="宋体" w:cs="宋体"/>
          <w:sz w:val="21"/>
          <w:szCs w:val="21"/>
          <w:highlight w:val="yellow"/>
          <w:lang w:eastAsia="zh-CN"/>
        </w:rPr>
        <w:t>时至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eastAsia="zh-CN"/>
        </w:rPr>
        <w:t>202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1"/>
          <w:szCs w:val="21"/>
          <w:highlight w:val="yellow"/>
          <w:lang w:eastAsia="zh-CN"/>
        </w:rPr>
        <w:t>年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7</w:t>
      </w:r>
      <w:r>
        <w:rPr>
          <w:rFonts w:hint="eastAsia" w:ascii="宋体" w:hAnsi="宋体" w:cs="宋体"/>
          <w:sz w:val="21"/>
          <w:szCs w:val="21"/>
          <w:highlight w:val="yellow"/>
          <w:lang w:eastAsia="zh-CN"/>
        </w:rPr>
        <w:t>月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15</w:t>
      </w:r>
      <w:r>
        <w:rPr>
          <w:rFonts w:hint="eastAsia" w:ascii="宋体" w:hAnsi="宋体" w:cs="宋体"/>
          <w:sz w:val="21"/>
          <w:szCs w:val="21"/>
          <w:highlight w:val="yellow"/>
          <w:lang w:eastAsia="zh-CN"/>
        </w:rPr>
        <w:t>日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15</w:t>
      </w:r>
      <w:r>
        <w:rPr>
          <w:rFonts w:hint="eastAsia" w:ascii="宋体" w:hAnsi="宋体" w:cs="宋体"/>
          <w:sz w:val="21"/>
          <w:szCs w:val="21"/>
          <w:highlight w:val="yellow"/>
          <w:lang w:eastAsia="zh-CN"/>
        </w:rPr>
        <w:t>时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(北京时间，下同)，登录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中交集团供应链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eastAsia="zh-CN"/>
        </w:rPr>
        <w:t>管理信息系统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（网址：http://empm.ccccltd.cn</w:t>
      </w:r>
      <w:r>
        <w:rPr>
          <w:rFonts w:hint="eastAsia" w:ascii="宋体" w:hAnsi="宋体" w:cs="宋体"/>
          <w:szCs w:val="21"/>
        </w:rPr>
        <w:t>和</w:t>
      </w:r>
      <w:r>
        <w:fldChar w:fldCharType="begin"/>
      </w:r>
      <w:r>
        <w:instrText xml:space="preserve"> HYPERLINK "http://empm.ccccltd.cn；供应商门户http://114.255.239.58/PMS/" </w:instrText>
      </w:r>
      <w:r>
        <w:fldChar w:fldCharType="separate"/>
      </w:r>
      <w:r>
        <w:rPr>
          <w:rStyle w:val="51"/>
          <w:rFonts w:hint="eastAsia" w:ascii="宋体" w:hAnsi="宋体" w:cs="宋体"/>
          <w:color w:val="auto"/>
          <w:szCs w:val="21"/>
        </w:rPr>
        <w:t>供应商门户</w:t>
      </w:r>
      <w:r>
        <w:rPr>
          <w:rFonts w:hint="eastAsia" w:ascii="宋体" w:hAnsi="宋体" w:cs="宋体"/>
          <w:color w:val="auto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下载电子招标文件。投标人须先注册成为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中交集团供应链信息管理系统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.（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http://empm.ccccltd.cn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）的在册供方并选择参与本次招标。</w:t>
      </w:r>
    </w:p>
    <w:p>
      <w:pPr>
        <w:pStyle w:val="2"/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4.2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招标文件售价500元/包件，售后不退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。标书款在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2024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年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7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15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日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15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时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（北京时间）前必须从投标人的基本账户汇至以下招标人指定账户（公对公汇款），不接受其他方式缴纳，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汇款时必须注明缴纳的是中交二公局东萌工程有限公司省道S321福博线永顺至德老段改建工程（主体工程）项目经理部交通车公开招标采购标书费、招标编号，并且将汇款单据扫描发送至邮箱437722981@qq.com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，邮寄主题格式填写为“单位名称+招标编号+包件号标书费”，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同时在提交投标文件时必须将扫描件附在投标文件中，否则视为无效投标。</w:t>
      </w:r>
    </w:p>
    <w:p>
      <w:pPr>
        <w:widowControl w:val="0"/>
        <w:spacing w:after="0" w:line="320" w:lineRule="exact"/>
        <w:jc w:val="left"/>
        <w:rPr>
          <w:rFonts w:hint="default" w:ascii="宋体" w:hAnsi="宋体" w:eastAsia="宋体" w:cs="Times New Roman"/>
          <w:b w:val="0"/>
          <w:bCs w:val="0"/>
          <w:kern w:val="2"/>
          <w:sz w:val="21"/>
          <w:szCs w:val="21"/>
          <w:highlight w:val="none"/>
          <w:lang w:val="en-US" w:eastAsia="zh-CN"/>
        </w:rPr>
      </w:pPr>
      <w:bookmarkStart w:id="34" w:name="_Toc501435711"/>
      <w:r>
        <w:rPr>
          <w:rFonts w:hint="eastAsia"/>
          <w:b w:val="0"/>
          <w:bCs w:val="0"/>
          <w:highlight w:val="none"/>
        </w:rPr>
        <w:t>户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highlight w:val="none"/>
          <w:lang w:eastAsia="zh-CN"/>
        </w:rPr>
        <w:t>名：</w:t>
      </w:r>
      <w:r>
        <w:rPr>
          <w:rFonts w:hint="eastAsia" w:ascii="宋体" w:hAnsi="宋体" w:cs="Times New Roman"/>
          <w:b w:val="0"/>
          <w:bCs w:val="0"/>
          <w:kern w:val="2"/>
          <w:sz w:val="21"/>
          <w:szCs w:val="21"/>
          <w:highlight w:val="none"/>
          <w:lang w:val="en-US" w:eastAsia="zh-CN"/>
        </w:rPr>
        <w:t>中交二公局东萌工程有限公司省道S321福博线永顺至德老段改建工程（主体工程）项目经理部</w:t>
      </w:r>
    </w:p>
    <w:p>
      <w:pPr>
        <w:widowControl w:val="0"/>
        <w:spacing w:after="0" w:line="320" w:lineRule="exact"/>
        <w:jc w:val="both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highlight w:val="none"/>
          <w:lang w:eastAsia="zh-CN"/>
        </w:rPr>
        <w:t>账号：2201021439200266632     </w:t>
      </w:r>
    </w:p>
    <w:p>
      <w:pPr>
        <w:widowControl w:val="0"/>
        <w:spacing w:after="0" w:line="320" w:lineRule="exact"/>
        <w:jc w:val="both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highlight w:val="none"/>
          <w:lang w:eastAsia="zh-CN"/>
        </w:rPr>
        <w:t>开户行：中国工商银行股份有限公司海口美舍支行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Times New Roman"/>
          <w:b/>
          <w:bCs/>
          <w:kern w:val="2"/>
          <w:sz w:val="21"/>
          <w:szCs w:val="21"/>
          <w:highlight w:val="none"/>
          <w:lang w:val="en-US" w:eastAsia="zh-CN"/>
        </w:rPr>
        <w:t>标书费售后不退。</w:t>
      </w:r>
    </w:p>
    <w:p>
      <w:pPr>
        <w:pStyle w:val="4"/>
        <w:bidi w:val="0"/>
        <w:rPr>
          <w:lang w:eastAsia="zh-CN"/>
        </w:rPr>
      </w:pPr>
      <w:r>
        <w:rPr>
          <w:rFonts w:hint="eastAsia"/>
          <w:lang w:eastAsia="zh-CN"/>
        </w:rPr>
        <w:t>5. 投标文件的递交</w:t>
      </w:r>
      <w:bookmarkEnd w:id="31"/>
      <w:bookmarkEnd w:id="32"/>
      <w:bookmarkEnd w:id="33"/>
      <w:bookmarkEnd w:id="3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35" w:name="_Toc501435712"/>
      <w:r>
        <w:rPr>
          <w:rFonts w:hint="eastAsia" w:ascii="宋体" w:hAnsi="宋体" w:eastAsia="宋体" w:cs="宋体"/>
          <w:sz w:val="21"/>
          <w:szCs w:val="21"/>
          <w:lang w:eastAsia="zh-CN"/>
        </w:rPr>
        <w:t>5.1投标文件递交的时间：</w:t>
      </w:r>
      <w:r>
        <w:rPr>
          <w:rFonts w:hint="eastAsia" w:ascii="宋体" w:hAnsi="宋体" w:eastAsia="宋体" w:cs="宋体"/>
          <w:sz w:val="21"/>
          <w:szCs w:val="21"/>
          <w:highlight w:val="yellow"/>
          <w:lang w:eastAsia="zh-CN"/>
        </w:rPr>
        <w:t>网上投标时间为202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yellow"/>
          <w:lang w:eastAsia="zh-CN"/>
        </w:rPr>
        <w:t>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highlight w:val="yellow"/>
          <w:lang w:eastAsia="zh-CN"/>
        </w:rPr>
        <w:t>月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  <w:highlight w:val="yellow"/>
          <w:lang w:eastAsia="zh-CN"/>
        </w:rPr>
        <w:t>日1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yellow"/>
          <w:lang w:eastAsia="zh-CN"/>
        </w:rPr>
        <w:t>时00分至202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yellow"/>
          <w:lang w:eastAsia="zh-CN"/>
        </w:rPr>
        <w:t>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highlight w:val="yellow"/>
          <w:lang w:eastAsia="zh-CN"/>
        </w:rPr>
        <w:t>月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25</w:t>
      </w:r>
      <w:r>
        <w:rPr>
          <w:rFonts w:hint="eastAsia" w:ascii="宋体" w:hAnsi="宋体" w:eastAsia="宋体" w:cs="宋体"/>
          <w:sz w:val="21"/>
          <w:szCs w:val="21"/>
          <w:highlight w:val="yellow"/>
          <w:lang w:eastAsia="zh-CN"/>
        </w:rPr>
        <w:t>日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yellow"/>
          <w:lang w:eastAsia="zh-CN"/>
        </w:rPr>
        <w:t>时00分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；逾期未进行网上投标者，则说明放弃投标。本次不组织现场开标。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411" w:firstLineChars="196"/>
        <w:textAlignment w:val="auto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 xml:space="preserve">5.2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投标人通过公告的媒介门户(中交集团供应链管理信息系统)进行注册、标书申请、网上报价投标。</w:t>
      </w:r>
    </w:p>
    <w:p>
      <w:pPr>
        <w:pStyle w:val="4"/>
        <w:bidi w:val="0"/>
      </w:pPr>
      <w:r>
        <w:rPr>
          <w:rFonts w:hint="eastAsia"/>
        </w:rPr>
        <w:t>6. 发布公告的媒介</w:t>
      </w:r>
      <w:bookmarkEnd w:id="35"/>
    </w:p>
    <w:p>
      <w:pPr>
        <w:spacing w:line="360" w:lineRule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本次招标公告同时在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中交集团供应链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eastAsia="zh-CN"/>
        </w:rPr>
        <w:t>管理信息系统</w:t>
      </w:r>
      <w:r>
        <w:rPr>
          <w:rFonts w:hint="eastAsia" w:ascii="宋体" w:hAnsi="宋体" w:cs="宋体"/>
          <w:sz w:val="21"/>
          <w:szCs w:val="21"/>
          <w:lang w:eastAsia="zh-CN"/>
        </w:rPr>
        <w:t>（网址：http://empm.ccccltd.cn</w:t>
      </w:r>
      <w:r>
        <w:rPr>
          <w:rFonts w:hint="eastAsia" w:ascii="宋体" w:hAnsi="宋体" w:cs="宋体"/>
          <w:szCs w:val="21"/>
        </w:rPr>
        <w:t>和</w:t>
      </w:r>
      <w:r>
        <w:fldChar w:fldCharType="begin"/>
      </w:r>
      <w:r>
        <w:instrText xml:space="preserve"> HYPERLINK "http://empm.ccccltd.cn；供应商门户http://114.255.239.58/PMS/" </w:instrText>
      </w:r>
      <w:r>
        <w:fldChar w:fldCharType="separate"/>
      </w:r>
      <w:r>
        <w:rPr>
          <w:rStyle w:val="51"/>
          <w:rFonts w:hint="eastAsia" w:ascii="宋体" w:hAnsi="宋体" w:cs="宋体"/>
          <w:color w:val="auto"/>
          <w:szCs w:val="21"/>
        </w:rPr>
        <w:t>供应商门户</w:t>
      </w:r>
      <w:r>
        <w:rPr>
          <w:rFonts w:hint="eastAsia" w:ascii="宋体" w:hAnsi="宋体" w:cs="宋体"/>
          <w:color w:val="auto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sz w:val="21"/>
          <w:szCs w:val="21"/>
        </w:rPr>
        <w:t>上发布。</w:t>
      </w:r>
      <w:bookmarkStart w:id="36" w:name="_Toc15388"/>
      <w:bookmarkStart w:id="37" w:name="_Toc501435713"/>
      <w:bookmarkStart w:id="38" w:name="_Toc437329903"/>
      <w:bookmarkStart w:id="39" w:name="_Toc26468"/>
    </w:p>
    <w:p>
      <w:pPr>
        <w:pStyle w:val="4"/>
        <w:bidi w:val="0"/>
        <w:rPr>
          <w:lang w:eastAsia="zh-CN"/>
        </w:rPr>
      </w:pPr>
      <w:r>
        <w:rPr>
          <w:rFonts w:hint="eastAsia"/>
          <w:lang w:eastAsia="zh-CN"/>
        </w:rPr>
        <w:t>7. 开标</w:t>
      </w:r>
      <w:bookmarkEnd w:id="36"/>
      <w:bookmarkEnd w:id="37"/>
      <w:bookmarkEnd w:id="38"/>
      <w:bookmarkEnd w:id="39"/>
    </w:p>
    <w:p>
      <w:pPr>
        <w:spacing w:line="360" w:lineRule="auto"/>
        <w:rPr>
          <w:rFonts w:ascii="宋体" w:hAnsi="宋体" w:cs="宋体"/>
          <w:b/>
          <w:sz w:val="21"/>
          <w:szCs w:val="21"/>
          <w:lang w:eastAsia="zh-CN"/>
        </w:rPr>
      </w:pPr>
      <w:bookmarkStart w:id="40" w:name="_Toc20479"/>
      <w:bookmarkStart w:id="41" w:name="_Toc17149"/>
      <w:bookmarkStart w:id="42" w:name="_Toc437329904"/>
      <w:r>
        <w:rPr>
          <w:rFonts w:hint="eastAsia" w:ascii="宋体" w:hAnsi="宋体" w:cs="宋体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yellow"/>
          <w:lang w:eastAsia="zh-CN"/>
        </w:rPr>
        <w:t xml:space="preserve"> </w:t>
      </w:r>
      <w:r>
        <w:rPr>
          <w:rFonts w:hint="eastAsia" w:ascii="宋体" w:hAnsi="宋体" w:cs="宋体"/>
          <w:b/>
          <w:sz w:val="21"/>
          <w:szCs w:val="21"/>
          <w:highlight w:val="yellow"/>
          <w:lang w:eastAsia="zh-CN"/>
        </w:rPr>
        <w:t>7.1开标时间：</w:t>
      </w:r>
      <w:r>
        <w:rPr>
          <w:rFonts w:hint="eastAsia" w:ascii="宋体" w:hAnsi="宋体" w:cs="宋体"/>
          <w:b/>
          <w:sz w:val="21"/>
          <w:szCs w:val="21"/>
          <w:highlight w:val="yellow"/>
          <w:u w:val="single"/>
          <w:lang w:eastAsia="zh-CN"/>
        </w:rPr>
        <w:t>202</w:t>
      </w:r>
      <w:r>
        <w:rPr>
          <w:rFonts w:hint="eastAsia" w:ascii="宋体" w:hAnsi="宋体" w:cs="宋体"/>
          <w:b/>
          <w:sz w:val="21"/>
          <w:szCs w:val="21"/>
          <w:highlight w:val="yellow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sz w:val="21"/>
          <w:szCs w:val="21"/>
          <w:highlight w:val="yellow"/>
          <w:u w:val="single"/>
          <w:lang w:eastAsia="zh-CN"/>
        </w:rPr>
        <w:t xml:space="preserve"> </w:t>
      </w:r>
      <w:r>
        <w:rPr>
          <w:rFonts w:hint="eastAsia" w:ascii="宋体" w:hAnsi="宋体" w:cs="宋体"/>
          <w:b/>
          <w:sz w:val="21"/>
          <w:szCs w:val="21"/>
          <w:highlight w:val="yellow"/>
          <w:lang w:eastAsia="zh-CN"/>
        </w:rPr>
        <w:t>年</w:t>
      </w:r>
      <w:r>
        <w:rPr>
          <w:rFonts w:hint="eastAsia" w:ascii="宋体" w:hAnsi="宋体" w:cs="宋体"/>
          <w:b/>
          <w:sz w:val="21"/>
          <w:szCs w:val="21"/>
          <w:highlight w:val="yellow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sz w:val="21"/>
          <w:szCs w:val="21"/>
          <w:highlight w:val="yellow"/>
          <w:lang w:eastAsia="zh-CN"/>
        </w:rPr>
        <w:t>月</w:t>
      </w:r>
      <w:r>
        <w:rPr>
          <w:rFonts w:hint="eastAsia" w:ascii="宋体" w:hAnsi="宋体" w:cs="宋体"/>
          <w:b/>
          <w:sz w:val="21"/>
          <w:szCs w:val="21"/>
          <w:highlight w:val="yellow"/>
          <w:u w:val="single"/>
          <w:lang w:val="en-US" w:eastAsia="zh-CN"/>
        </w:rPr>
        <w:t>25</w:t>
      </w:r>
      <w:r>
        <w:rPr>
          <w:rFonts w:hint="eastAsia" w:ascii="宋体" w:hAnsi="宋体" w:cs="宋体"/>
          <w:b/>
          <w:sz w:val="21"/>
          <w:szCs w:val="21"/>
          <w:highlight w:val="yellow"/>
          <w:lang w:eastAsia="zh-CN"/>
        </w:rPr>
        <w:t>日</w:t>
      </w:r>
      <w:r>
        <w:rPr>
          <w:rFonts w:hint="eastAsia" w:ascii="宋体" w:hAnsi="宋体" w:cs="宋体"/>
          <w:b/>
          <w:sz w:val="21"/>
          <w:szCs w:val="21"/>
          <w:highlight w:val="yellow"/>
          <w:u w:val="single"/>
          <w:lang w:val="en-US" w:eastAsia="zh-CN"/>
        </w:rPr>
        <w:t>15</w:t>
      </w:r>
      <w:r>
        <w:rPr>
          <w:rFonts w:hint="eastAsia" w:ascii="宋体" w:hAnsi="宋体" w:cs="宋体"/>
          <w:b/>
          <w:sz w:val="21"/>
          <w:szCs w:val="21"/>
          <w:highlight w:val="yellow"/>
          <w:lang w:eastAsia="zh-CN"/>
        </w:rPr>
        <w:t>时</w:t>
      </w:r>
      <w:r>
        <w:rPr>
          <w:rFonts w:hint="eastAsia" w:ascii="宋体" w:hAnsi="宋体" w:cs="宋体"/>
          <w:b/>
          <w:sz w:val="21"/>
          <w:szCs w:val="21"/>
          <w:highlight w:val="yellow"/>
          <w:u w:val="single"/>
          <w:lang w:eastAsia="zh-CN"/>
        </w:rPr>
        <w:t>00</w:t>
      </w:r>
      <w:r>
        <w:rPr>
          <w:rFonts w:hint="eastAsia" w:ascii="宋体" w:hAnsi="宋体" w:cs="宋体"/>
          <w:b/>
          <w:sz w:val="21"/>
          <w:szCs w:val="21"/>
          <w:highlight w:val="yellow"/>
          <w:lang w:eastAsia="zh-CN"/>
        </w:rPr>
        <w:t>分。</w:t>
      </w:r>
    </w:p>
    <w:p>
      <w:pPr>
        <w:spacing w:line="360" w:lineRule="auto"/>
        <w:ind w:firstLine="210" w:firstLineChars="100"/>
        <w:rPr>
          <w:rFonts w:ascii="宋体" w:hAnsi="宋体" w:cs="宋体"/>
          <w:b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sz w:val="21"/>
          <w:szCs w:val="21"/>
          <w:lang w:eastAsia="zh-CN"/>
        </w:rPr>
        <w:t>7.2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开标地点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：</w:t>
      </w:r>
      <w:bookmarkStart w:id="43" w:name="_Toc501435714"/>
      <w:r>
        <w:rPr>
          <w:rFonts w:hint="eastAsia" w:ascii="宋体" w:hAnsi="宋体" w:cs="宋体"/>
          <w:sz w:val="21"/>
          <w:szCs w:val="21"/>
          <w:lang w:eastAsia="zh-CN"/>
        </w:rPr>
        <w:t>本次招标在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中交集团供应链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eastAsia="zh-CN"/>
        </w:rPr>
        <w:t>管理信息系统</w:t>
      </w:r>
      <w:r>
        <w:rPr>
          <w:rFonts w:hint="eastAsia" w:ascii="宋体" w:hAnsi="宋体" w:cs="宋体"/>
          <w:sz w:val="21"/>
          <w:szCs w:val="21"/>
          <w:lang w:eastAsia="zh-CN"/>
        </w:rPr>
        <w:t>线上开标，不举办现场开标会议。</w:t>
      </w:r>
    </w:p>
    <w:p>
      <w:pPr>
        <w:pStyle w:val="4"/>
        <w:bidi w:val="0"/>
        <w:rPr>
          <w:lang w:eastAsia="zh-CN"/>
        </w:rPr>
      </w:pPr>
      <w:r>
        <w:rPr>
          <w:rFonts w:hint="eastAsia"/>
          <w:lang w:eastAsia="zh-CN"/>
        </w:rPr>
        <w:t>8. 联系方式</w:t>
      </w:r>
      <w:bookmarkEnd w:id="40"/>
      <w:bookmarkEnd w:id="41"/>
      <w:bookmarkEnd w:id="42"/>
      <w:bookmarkEnd w:id="43"/>
    </w:p>
    <w:p>
      <w:pPr>
        <w:rPr>
          <w:rFonts w:hint="eastAsia" w:ascii="仿宋_GB2312" w:hAnsi="Arial" w:cs="Arial"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招标组织机构：</w:t>
      </w:r>
      <w:r>
        <w:rPr>
          <w:rFonts w:hint="eastAsia" w:ascii="仿宋_GB2312" w:hAnsi="Arial" w:cs="Arial"/>
          <w:bCs/>
          <w:sz w:val="21"/>
          <w:szCs w:val="21"/>
          <w:lang w:eastAsia="zh-CN"/>
        </w:rPr>
        <w:t>中交</w:t>
      </w:r>
      <w:r>
        <w:rPr>
          <w:rFonts w:hint="eastAsia" w:ascii="仿宋_GB2312" w:hAnsi="Arial" w:cs="Arial"/>
          <w:bCs/>
          <w:sz w:val="21"/>
          <w:szCs w:val="21"/>
          <w:lang w:val="en-US" w:eastAsia="zh-CN"/>
        </w:rPr>
        <w:t>第二公路工程局</w:t>
      </w:r>
      <w:r>
        <w:rPr>
          <w:rFonts w:hint="eastAsia" w:ascii="仿宋_GB2312" w:hAnsi="Arial" w:cs="Arial"/>
          <w:bCs/>
          <w:sz w:val="21"/>
          <w:szCs w:val="21"/>
          <w:lang w:eastAsia="zh-CN"/>
        </w:rPr>
        <w:t>有限公司</w:t>
      </w:r>
    </w:p>
    <w:p>
      <w:pPr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联系人：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仇剑</w:t>
      </w:r>
    </w:p>
    <w:p>
      <w:pPr>
        <w:spacing w:after="0" w:line="360" w:lineRule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联系电话：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029-88325201-3110</w:t>
      </w:r>
      <w:r>
        <w:rPr>
          <w:rFonts w:hint="eastAsia" w:ascii="宋体" w:hAnsi="宋体" w:cs="宋体"/>
          <w:sz w:val="21"/>
          <w:szCs w:val="21"/>
          <w:lang w:eastAsia="zh-CN"/>
        </w:rPr>
        <w:t xml:space="preserve"> </w:t>
      </w:r>
    </w:p>
    <w:p>
      <w:pPr>
        <w:pStyle w:val="2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  <w:r>
        <w:rPr>
          <w:rFonts w:hint="eastAsia"/>
          <w:lang w:eastAsia="zh-CN"/>
        </w:rPr>
        <w:t>招标人：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  <w:t>中交二公局东萌工程有限公司省道S321福博线永顺至德老段改建工程（主体工程）项目经理部</w:t>
      </w:r>
    </w:p>
    <w:p>
      <w:pPr>
        <w:pStyle w:val="2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联系人：</w:t>
      </w:r>
      <w:r>
        <w:rPr>
          <w:rFonts w:hint="eastAsia"/>
          <w:highlight w:val="none"/>
          <w:lang w:val="en-US" w:eastAsia="zh-CN"/>
        </w:rPr>
        <w:t>秦亮</w:t>
      </w:r>
    </w:p>
    <w:p>
      <w:pPr>
        <w:pStyle w:val="2"/>
        <w:rPr>
          <w:rFonts w:hint="default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电话：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18629069630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邮箱：437722981@qq.com</w:t>
      </w:r>
    </w:p>
    <w:p>
      <w:pPr>
        <w:spacing w:after="0" w:line="360" w:lineRule="auto"/>
        <w:rPr>
          <w:rFonts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监督机构：</w:t>
      </w:r>
      <w:r>
        <w:rPr>
          <w:rFonts w:hint="eastAsia" w:ascii="仿宋_GB2312" w:hAnsi="Arial" w:cs="Arial"/>
          <w:bCs/>
          <w:sz w:val="21"/>
          <w:szCs w:val="21"/>
          <w:lang w:eastAsia="zh-CN"/>
        </w:rPr>
        <w:t>中交</w:t>
      </w:r>
      <w:r>
        <w:rPr>
          <w:rFonts w:hint="eastAsia" w:ascii="仿宋_GB2312" w:hAnsi="Arial" w:cs="Arial"/>
          <w:bCs/>
          <w:sz w:val="21"/>
          <w:szCs w:val="21"/>
          <w:lang w:val="en-US" w:eastAsia="zh-CN"/>
        </w:rPr>
        <w:t>第二公路工程局</w:t>
      </w:r>
      <w:r>
        <w:rPr>
          <w:rFonts w:hint="eastAsia" w:ascii="仿宋_GB2312" w:hAnsi="Arial" w:cs="Arial"/>
          <w:bCs/>
          <w:sz w:val="21"/>
          <w:szCs w:val="21"/>
          <w:lang w:eastAsia="zh-CN"/>
        </w:rPr>
        <w:t>有限公司</w:t>
      </w:r>
      <w:r>
        <w:rPr>
          <w:rFonts w:hint="eastAsia" w:ascii="宋体" w:hAnsi="宋体" w:cs="宋体"/>
          <w:sz w:val="21"/>
          <w:szCs w:val="21"/>
          <w:lang w:eastAsia="zh-CN"/>
        </w:rPr>
        <w:t>纪检监察部</w:t>
      </w:r>
    </w:p>
    <w:p>
      <w:pPr>
        <w:spacing w:after="0" w:line="360" w:lineRule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监督电话：029-88325201-3601</w:t>
      </w:r>
    </w:p>
    <w:p>
      <w:pPr>
        <w:spacing w:after="0" w:line="480" w:lineRule="auto"/>
        <w:rPr>
          <w:rFonts w:ascii="宋体" w:hAnsi="宋体"/>
          <w:lang w:eastAsia="zh-CN"/>
        </w:rPr>
      </w:pPr>
    </w:p>
    <w:p>
      <w:pPr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br w:type="page"/>
      </w:r>
      <w:r>
        <w:rPr>
          <w:rStyle w:val="76"/>
          <w:rFonts w:hint="eastAsia"/>
          <w:lang w:eastAsia="zh-CN"/>
        </w:rPr>
        <w:t>招标公告附件1：</w:t>
      </w:r>
    </w:p>
    <w:p>
      <w:pPr>
        <w:pStyle w:val="2"/>
        <w:ind w:firstLine="840" w:firstLineChars="300"/>
        <w:rPr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 w:bidi="ar"/>
        </w:rPr>
        <w:t>中交二公局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 w:bidi="ar"/>
        </w:rPr>
        <w:t>东萌公司海南区域设备租赁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 w:bidi="ar"/>
        </w:rPr>
        <w:t>框架招标采购清单</w:t>
      </w:r>
    </w:p>
    <w:tbl>
      <w:tblPr>
        <w:tblStyle w:val="44"/>
        <w:tblW w:w="9538" w:type="dxa"/>
        <w:tblInd w:w="-18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58"/>
        <w:gridCol w:w="1334"/>
        <w:gridCol w:w="1212"/>
        <w:gridCol w:w="1252"/>
        <w:gridCol w:w="307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包件号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不分包件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越野车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元/台*月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交通车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设备进场时须为3年内新设备，退场时须为5年内设备。2、需提供交通车行驶证、交强险、商业险（商业险需100万保额）3、交通车倒车影像、倒车喇叭需完好4、投标人提供符合要求的驾驶员并提供驾驶证、身份证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越野车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汽油车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元/台*月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交通车</w:t>
            </w:r>
          </w:p>
        </w:tc>
        <w:tc>
          <w:tcPr>
            <w:tcW w:w="3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皮卡车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柴油/汽油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元/台*月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交通车</w:t>
            </w:r>
          </w:p>
        </w:tc>
        <w:tc>
          <w:tcPr>
            <w:tcW w:w="3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  <w:t>轻卡车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柴油/汽油双排四门  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元/台*月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交通车</w:t>
            </w:r>
          </w:p>
        </w:tc>
        <w:tc>
          <w:tcPr>
            <w:tcW w:w="3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2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yellow"/>
          <w:lang w:val="en-US" w:eastAsia="zh-CN"/>
        </w:rPr>
      </w:pPr>
    </w:p>
    <w:p>
      <w:pPr>
        <w:pStyle w:val="4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其他说明：</w:t>
      </w:r>
    </w:p>
    <w:p>
      <w:pPr>
        <w:pStyle w:val="4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bookmarkStart w:id="44" w:name="_Toc161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1、设备须为5年以内设备，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  <w:highlight w:val="yellow"/>
          <w:lang w:val="en-US" w:eastAsia="zh-CN"/>
        </w:rPr>
        <w:t>具体出厂年限要求应满足区域内项目要求（即到项目施工结束时间为止，投标设备均应满足5年内要求）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；</w:t>
      </w:r>
    </w:p>
    <w:p>
      <w:pPr>
        <w:pStyle w:val="4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yellow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越野车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设备品牌要求为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比亚迪元、哈弗H5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或同级别及以上；</w:t>
      </w:r>
    </w:p>
    <w:p>
      <w:pPr>
        <w:pStyle w:val="4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皮卡车设备品牌要求为长城同级别及以上；</w:t>
      </w:r>
    </w:p>
    <w:p>
      <w:pPr>
        <w:pStyle w:val="4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轻卡车设备品牌要求为长安跨越同级别及以上。</w:t>
      </w:r>
    </w:p>
    <w:p>
      <w:pPr>
        <w:rPr>
          <w:rFonts w:hint="eastAsia" w:ascii="宋体" w:hAnsi="宋体" w:cs="宋体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、投标人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向招标人提供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驾驶员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，需具有国家相关部门出具的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执业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证书。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44"/>
    </w:p>
    <w:sectPr>
      <w:footerReference r:id="rId7" w:type="default"/>
      <w:footnotePr>
        <w:numRestart w:val="eachSect"/>
      </w:footnotePr>
      <w:pgSz w:w="11906" w:h="16838"/>
      <w:pgMar w:top="1440" w:right="851" w:bottom="1440" w:left="9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3619500</wp:posOffset>
              </wp:positionH>
              <wp:positionV relativeFrom="paragraph">
                <wp:posOffset>369570</wp:posOffset>
              </wp:positionV>
              <wp:extent cx="1828800" cy="1828800"/>
              <wp:effectExtent l="0" t="0" r="0" b="0"/>
              <wp:wrapNone/>
              <wp:docPr id="2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6"/>
                            <w:rPr>
                              <w:rStyle w:val="4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5pt;margin-top:29.1pt;height:144pt;width:144pt;mso-position-horizontal-relative:page;mso-wrap-style:none;z-index:251661312;mso-width-relative:page;mso-height-relative:page;" filled="f" stroked="f" coordsize="21600,21600" o:gfxdata="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eDRaNcAAAAKAQAADwAAAAAAAAAB&#10;ACAAAAAiAAAAZHJzL2Rvd25yZXYueG1sUEsBAhQAFAAAAAgAh07iQPLSNW7YAQAAsQMAAA4AAAAA&#10;AAAAAQAgAAAAJ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  <w:rPr>
                        <w:rStyle w:val="4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spacing w:before="120"/>
      <w:ind w:firstLine="48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6"/>
      <w:jc w:val="center"/>
      <w:rPr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pBdr>
        <w:bottom w:val="none" w:color="auto" w:sz="0" w:space="0"/>
      </w:pBdr>
      <w:jc w:val="left"/>
      <w:rPr>
        <w:lang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54610</wp:posOffset>
          </wp:positionH>
          <wp:positionV relativeFrom="paragraph">
            <wp:posOffset>19685</wp:posOffset>
          </wp:positionV>
          <wp:extent cx="2334895" cy="539115"/>
          <wp:effectExtent l="0" t="0" r="8255" b="13335"/>
          <wp:wrapNone/>
          <wp:docPr id="8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489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27"/>
      <w:pBdr>
        <w:bottom w:val="none" w:color="auto" w:sz="0" w:space="0"/>
      </w:pBdr>
      <w:jc w:val="left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DAFBA"/>
    <w:multiLevelType w:val="multilevel"/>
    <w:tmpl w:val="580DAFBA"/>
    <w:lvl w:ilvl="0" w:tentative="0">
      <w:start w:val="1"/>
      <w:numFmt w:val="decimal"/>
      <w:pStyle w:val="68"/>
      <w:lvlText w:val="1.%1"/>
      <w:lvlJc w:val="left"/>
      <w:pPr>
        <w:ind w:left="420" w:hanging="42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mVkNjA1NjY3MWMyOTcxYzY2ZDUxMTA0NTBmZmUifQ=="/>
  </w:docVars>
  <w:rsids>
    <w:rsidRoot w:val="22D33AA6"/>
    <w:rsid w:val="000017D0"/>
    <w:rsid w:val="00001D09"/>
    <w:rsid w:val="000020A4"/>
    <w:rsid w:val="000023E3"/>
    <w:rsid w:val="00010320"/>
    <w:rsid w:val="00010EC8"/>
    <w:rsid w:val="00013510"/>
    <w:rsid w:val="00015D8E"/>
    <w:rsid w:val="000202CE"/>
    <w:rsid w:val="00022064"/>
    <w:rsid w:val="00023148"/>
    <w:rsid w:val="00025F67"/>
    <w:rsid w:val="00027349"/>
    <w:rsid w:val="0002756D"/>
    <w:rsid w:val="0003075A"/>
    <w:rsid w:val="00031C14"/>
    <w:rsid w:val="00033C83"/>
    <w:rsid w:val="00034F4C"/>
    <w:rsid w:val="000379DF"/>
    <w:rsid w:val="000431C0"/>
    <w:rsid w:val="000442E9"/>
    <w:rsid w:val="00045D91"/>
    <w:rsid w:val="00045E98"/>
    <w:rsid w:val="000461C8"/>
    <w:rsid w:val="00050E4D"/>
    <w:rsid w:val="0005195A"/>
    <w:rsid w:val="00055ED9"/>
    <w:rsid w:val="00063816"/>
    <w:rsid w:val="00063A31"/>
    <w:rsid w:val="00064D81"/>
    <w:rsid w:val="00075885"/>
    <w:rsid w:val="000763D8"/>
    <w:rsid w:val="0008380D"/>
    <w:rsid w:val="00085DA9"/>
    <w:rsid w:val="000916A8"/>
    <w:rsid w:val="0009234F"/>
    <w:rsid w:val="00093FDD"/>
    <w:rsid w:val="00097986"/>
    <w:rsid w:val="000A327A"/>
    <w:rsid w:val="000A3C49"/>
    <w:rsid w:val="000A7B55"/>
    <w:rsid w:val="000B17ED"/>
    <w:rsid w:val="000B2D95"/>
    <w:rsid w:val="000B324B"/>
    <w:rsid w:val="000B344F"/>
    <w:rsid w:val="000B36B4"/>
    <w:rsid w:val="000B4F46"/>
    <w:rsid w:val="000C18F6"/>
    <w:rsid w:val="000C2A77"/>
    <w:rsid w:val="000C4440"/>
    <w:rsid w:val="000C54AA"/>
    <w:rsid w:val="000C5AAF"/>
    <w:rsid w:val="000D08A5"/>
    <w:rsid w:val="000D1935"/>
    <w:rsid w:val="000D5F78"/>
    <w:rsid w:val="000D60D3"/>
    <w:rsid w:val="000D6340"/>
    <w:rsid w:val="000D6EB4"/>
    <w:rsid w:val="000E2320"/>
    <w:rsid w:val="000E4476"/>
    <w:rsid w:val="000E63C7"/>
    <w:rsid w:val="000E77CC"/>
    <w:rsid w:val="000F22A3"/>
    <w:rsid w:val="000F3F68"/>
    <w:rsid w:val="000F552D"/>
    <w:rsid w:val="00104E0D"/>
    <w:rsid w:val="00106006"/>
    <w:rsid w:val="001113AA"/>
    <w:rsid w:val="00113513"/>
    <w:rsid w:val="001162E3"/>
    <w:rsid w:val="0011710F"/>
    <w:rsid w:val="00120630"/>
    <w:rsid w:val="00123C17"/>
    <w:rsid w:val="00125FC9"/>
    <w:rsid w:val="00130918"/>
    <w:rsid w:val="00130BD1"/>
    <w:rsid w:val="001361C0"/>
    <w:rsid w:val="00136B70"/>
    <w:rsid w:val="00136C4F"/>
    <w:rsid w:val="00143B28"/>
    <w:rsid w:val="00151482"/>
    <w:rsid w:val="00152B01"/>
    <w:rsid w:val="00155E74"/>
    <w:rsid w:val="00157940"/>
    <w:rsid w:val="00160B2C"/>
    <w:rsid w:val="00161925"/>
    <w:rsid w:val="0016332B"/>
    <w:rsid w:val="00165558"/>
    <w:rsid w:val="00167BF0"/>
    <w:rsid w:val="00167F4E"/>
    <w:rsid w:val="001761C6"/>
    <w:rsid w:val="0017685B"/>
    <w:rsid w:val="00177BB4"/>
    <w:rsid w:val="00180D7F"/>
    <w:rsid w:val="0018244E"/>
    <w:rsid w:val="00184571"/>
    <w:rsid w:val="001929C2"/>
    <w:rsid w:val="001936BE"/>
    <w:rsid w:val="001944DB"/>
    <w:rsid w:val="00194698"/>
    <w:rsid w:val="00196161"/>
    <w:rsid w:val="00197B35"/>
    <w:rsid w:val="001A0CEF"/>
    <w:rsid w:val="001A571A"/>
    <w:rsid w:val="001A65A7"/>
    <w:rsid w:val="001B05E1"/>
    <w:rsid w:val="001B1A59"/>
    <w:rsid w:val="001B2FC2"/>
    <w:rsid w:val="001C1937"/>
    <w:rsid w:val="001C46C4"/>
    <w:rsid w:val="001C619B"/>
    <w:rsid w:val="001C61AC"/>
    <w:rsid w:val="001D01B1"/>
    <w:rsid w:val="001D0AE5"/>
    <w:rsid w:val="001D1777"/>
    <w:rsid w:val="001D43E5"/>
    <w:rsid w:val="001E275B"/>
    <w:rsid w:val="001E49AF"/>
    <w:rsid w:val="001E59DE"/>
    <w:rsid w:val="001E6AA8"/>
    <w:rsid w:val="001E6E06"/>
    <w:rsid w:val="001E780B"/>
    <w:rsid w:val="001F22AF"/>
    <w:rsid w:val="001F2991"/>
    <w:rsid w:val="001F360B"/>
    <w:rsid w:val="001F4A9F"/>
    <w:rsid w:val="001F6447"/>
    <w:rsid w:val="00200886"/>
    <w:rsid w:val="002022A6"/>
    <w:rsid w:val="002048E6"/>
    <w:rsid w:val="0021356F"/>
    <w:rsid w:val="002142D4"/>
    <w:rsid w:val="00215DBD"/>
    <w:rsid w:val="002167FC"/>
    <w:rsid w:val="002169AB"/>
    <w:rsid w:val="0022565F"/>
    <w:rsid w:val="002263AC"/>
    <w:rsid w:val="00226420"/>
    <w:rsid w:val="00226BBF"/>
    <w:rsid w:val="0023067A"/>
    <w:rsid w:val="00230A8A"/>
    <w:rsid w:val="00233C2B"/>
    <w:rsid w:val="0023566C"/>
    <w:rsid w:val="00235B70"/>
    <w:rsid w:val="0024029A"/>
    <w:rsid w:val="00240370"/>
    <w:rsid w:val="002415D9"/>
    <w:rsid w:val="00250642"/>
    <w:rsid w:val="00251921"/>
    <w:rsid w:val="00254A3C"/>
    <w:rsid w:val="002632A3"/>
    <w:rsid w:val="0026478D"/>
    <w:rsid w:val="002704A8"/>
    <w:rsid w:val="00270CFF"/>
    <w:rsid w:val="002725CA"/>
    <w:rsid w:val="002757BF"/>
    <w:rsid w:val="0027763E"/>
    <w:rsid w:val="00283BD8"/>
    <w:rsid w:val="0028653C"/>
    <w:rsid w:val="00286540"/>
    <w:rsid w:val="00292198"/>
    <w:rsid w:val="00297CC5"/>
    <w:rsid w:val="002A26E6"/>
    <w:rsid w:val="002A2B24"/>
    <w:rsid w:val="002A2E80"/>
    <w:rsid w:val="002A3C78"/>
    <w:rsid w:val="002A5D35"/>
    <w:rsid w:val="002A6F18"/>
    <w:rsid w:val="002A74E4"/>
    <w:rsid w:val="002A7F65"/>
    <w:rsid w:val="002B3148"/>
    <w:rsid w:val="002B40ED"/>
    <w:rsid w:val="002B471F"/>
    <w:rsid w:val="002B5AE6"/>
    <w:rsid w:val="002B6B00"/>
    <w:rsid w:val="002B7136"/>
    <w:rsid w:val="002C1CBC"/>
    <w:rsid w:val="002C23A9"/>
    <w:rsid w:val="002C28E8"/>
    <w:rsid w:val="002C2EEF"/>
    <w:rsid w:val="002C7FBE"/>
    <w:rsid w:val="002D13D8"/>
    <w:rsid w:val="002D2A26"/>
    <w:rsid w:val="002D36F4"/>
    <w:rsid w:val="002D46DB"/>
    <w:rsid w:val="002D5505"/>
    <w:rsid w:val="002D7C94"/>
    <w:rsid w:val="002E1A33"/>
    <w:rsid w:val="002E56A2"/>
    <w:rsid w:val="002F13D4"/>
    <w:rsid w:val="002F1EFA"/>
    <w:rsid w:val="002F34B2"/>
    <w:rsid w:val="002F3723"/>
    <w:rsid w:val="002F392B"/>
    <w:rsid w:val="002F3FB6"/>
    <w:rsid w:val="002F45A7"/>
    <w:rsid w:val="002F4FDF"/>
    <w:rsid w:val="00302F52"/>
    <w:rsid w:val="00305341"/>
    <w:rsid w:val="003111A9"/>
    <w:rsid w:val="00313AA9"/>
    <w:rsid w:val="00313CD7"/>
    <w:rsid w:val="003146CE"/>
    <w:rsid w:val="0031567A"/>
    <w:rsid w:val="00320C5D"/>
    <w:rsid w:val="00325765"/>
    <w:rsid w:val="00327F78"/>
    <w:rsid w:val="00335CDA"/>
    <w:rsid w:val="0034006D"/>
    <w:rsid w:val="003423B9"/>
    <w:rsid w:val="003431E0"/>
    <w:rsid w:val="00346233"/>
    <w:rsid w:val="003548BC"/>
    <w:rsid w:val="0035541D"/>
    <w:rsid w:val="0036310C"/>
    <w:rsid w:val="00365062"/>
    <w:rsid w:val="0036602A"/>
    <w:rsid w:val="0036609D"/>
    <w:rsid w:val="00366F01"/>
    <w:rsid w:val="0036736E"/>
    <w:rsid w:val="0037184E"/>
    <w:rsid w:val="0037468F"/>
    <w:rsid w:val="00377246"/>
    <w:rsid w:val="00380036"/>
    <w:rsid w:val="00383130"/>
    <w:rsid w:val="00384C7F"/>
    <w:rsid w:val="003873A0"/>
    <w:rsid w:val="003A1B46"/>
    <w:rsid w:val="003A6484"/>
    <w:rsid w:val="003B5D7F"/>
    <w:rsid w:val="003B613A"/>
    <w:rsid w:val="003C1818"/>
    <w:rsid w:val="003C47A6"/>
    <w:rsid w:val="003C6E72"/>
    <w:rsid w:val="003D2A41"/>
    <w:rsid w:val="003D4C3B"/>
    <w:rsid w:val="003D65C4"/>
    <w:rsid w:val="003E3833"/>
    <w:rsid w:val="003E3BD4"/>
    <w:rsid w:val="003E4145"/>
    <w:rsid w:val="003F2A98"/>
    <w:rsid w:val="003F2FC1"/>
    <w:rsid w:val="003F4897"/>
    <w:rsid w:val="003F657A"/>
    <w:rsid w:val="003F6B52"/>
    <w:rsid w:val="0040474A"/>
    <w:rsid w:val="0040490B"/>
    <w:rsid w:val="00406201"/>
    <w:rsid w:val="004118D9"/>
    <w:rsid w:val="0041278B"/>
    <w:rsid w:val="004138A8"/>
    <w:rsid w:val="004160BF"/>
    <w:rsid w:val="00416A3B"/>
    <w:rsid w:val="004206A5"/>
    <w:rsid w:val="00420820"/>
    <w:rsid w:val="004216A4"/>
    <w:rsid w:val="00422261"/>
    <w:rsid w:val="0042545B"/>
    <w:rsid w:val="00425BC8"/>
    <w:rsid w:val="00426C88"/>
    <w:rsid w:val="00426CC1"/>
    <w:rsid w:val="00431882"/>
    <w:rsid w:val="004321C5"/>
    <w:rsid w:val="004324C8"/>
    <w:rsid w:val="0043360E"/>
    <w:rsid w:val="004337BD"/>
    <w:rsid w:val="0043382A"/>
    <w:rsid w:val="00434FEA"/>
    <w:rsid w:val="00437495"/>
    <w:rsid w:val="00437A1F"/>
    <w:rsid w:val="0044483D"/>
    <w:rsid w:val="00446865"/>
    <w:rsid w:val="00451BBC"/>
    <w:rsid w:val="00460B55"/>
    <w:rsid w:val="00463389"/>
    <w:rsid w:val="00467E33"/>
    <w:rsid w:val="0048025D"/>
    <w:rsid w:val="00480608"/>
    <w:rsid w:val="004816DE"/>
    <w:rsid w:val="004832E0"/>
    <w:rsid w:val="004838AB"/>
    <w:rsid w:val="00484121"/>
    <w:rsid w:val="004848C5"/>
    <w:rsid w:val="004873DD"/>
    <w:rsid w:val="00487BBE"/>
    <w:rsid w:val="00495BFC"/>
    <w:rsid w:val="004A6C84"/>
    <w:rsid w:val="004B131E"/>
    <w:rsid w:val="004B48CF"/>
    <w:rsid w:val="004C4B55"/>
    <w:rsid w:val="004D59A2"/>
    <w:rsid w:val="004D7CDE"/>
    <w:rsid w:val="004E0B49"/>
    <w:rsid w:val="004E0CF6"/>
    <w:rsid w:val="004E43EE"/>
    <w:rsid w:val="004E4FC1"/>
    <w:rsid w:val="004E5519"/>
    <w:rsid w:val="004E5BB8"/>
    <w:rsid w:val="004F0639"/>
    <w:rsid w:val="004F1004"/>
    <w:rsid w:val="004F2543"/>
    <w:rsid w:val="004F314F"/>
    <w:rsid w:val="004F52B1"/>
    <w:rsid w:val="004F5A97"/>
    <w:rsid w:val="004F5F17"/>
    <w:rsid w:val="00500559"/>
    <w:rsid w:val="00501BBD"/>
    <w:rsid w:val="005032C1"/>
    <w:rsid w:val="005056B5"/>
    <w:rsid w:val="00505DF4"/>
    <w:rsid w:val="00511B9B"/>
    <w:rsid w:val="005134EC"/>
    <w:rsid w:val="00514483"/>
    <w:rsid w:val="00514916"/>
    <w:rsid w:val="00515AAF"/>
    <w:rsid w:val="00522F41"/>
    <w:rsid w:val="005236DE"/>
    <w:rsid w:val="00525FFA"/>
    <w:rsid w:val="0052793D"/>
    <w:rsid w:val="00532C4D"/>
    <w:rsid w:val="00533F70"/>
    <w:rsid w:val="00534D07"/>
    <w:rsid w:val="00536FC6"/>
    <w:rsid w:val="00547C70"/>
    <w:rsid w:val="0055131F"/>
    <w:rsid w:val="00563DF1"/>
    <w:rsid w:val="005642AB"/>
    <w:rsid w:val="00565DF3"/>
    <w:rsid w:val="00565ECE"/>
    <w:rsid w:val="00570568"/>
    <w:rsid w:val="005773B8"/>
    <w:rsid w:val="00591DED"/>
    <w:rsid w:val="00592F41"/>
    <w:rsid w:val="0059485F"/>
    <w:rsid w:val="00596146"/>
    <w:rsid w:val="005A0279"/>
    <w:rsid w:val="005A05D5"/>
    <w:rsid w:val="005A1823"/>
    <w:rsid w:val="005A2A7B"/>
    <w:rsid w:val="005A2B41"/>
    <w:rsid w:val="005A3FC4"/>
    <w:rsid w:val="005A4CCD"/>
    <w:rsid w:val="005A4F94"/>
    <w:rsid w:val="005B1AE6"/>
    <w:rsid w:val="005B1D1A"/>
    <w:rsid w:val="005B345E"/>
    <w:rsid w:val="005B5E08"/>
    <w:rsid w:val="005B659D"/>
    <w:rsid w:val="005C02B2"/>
    <w:rsid w:val="005C228F"/>
    <w:rsid w:val="005C2BEF"/>
    <w:rsid w:val="005C7384"/>
    <w:rsid w:val="005D1021"/>
    <w:rsid w:val="005D2CDD"/>
    <w:rsid w:val="005D5211"/>
    <w:rsid w:val="005E113A"/>
    <w:rsid w:val="005E396D"/>
    <w:rsid w:val="005F092A"/>
    <w:rsid w:val="005F4031"/>
    <w:rsid w:val="005F41E5"/>
    <w:rsid w:val="005F5830"/>
    <w:rsid w:val="00606CF4"/>
    <w:rsid w:val="00610FD5"/>
    <w:rsid w:val="00614D92"/>
    <w:rsid w:val="00616CE6"/>
    <w:rsid w:val="006174C7"/>
    <w:rsid w:val="006243B3"/>
    <w:rsid w:val="006300FD"/>
    <w:rsid w:val="006307DD"/>
    <w:rsid w:val="006339BD"/>
    <w:rsid w:val="00644B31"/>
    <w:rsid w:val="0065108A"/>
    <w:rsid w:val="006519F7"/>
    <w:rsid w:val="00652072"/>
    <w:rsid w:val="0065248B"/>
    <w:rsid w:val="00653781"/>
    <w:rsid w:val="006551A1"/>
    <w:rsid w:val="00656A58"/>
    <w:rsid w:val="00657E80"/>
    <w:rsid w:val="00663169"/>
    <w:rsid w:val="006644D7"/>
    <w:rsid w:val="00667555"/>
    <w:rsid w:val="00671AE7"/>
    <w:rsid w:val="0067238A"/>
    <w:rsid w:val="00672A0F"/>
    <w:rsid w:val="006739A5"/>
    <w:rsid w:val="0067779C"/>
    <w:rsid w:val="00681F4B"/>
    <w:rsid w:val="0068235A"/>
    <w:rsid w:val="00683FE6"/>
    <w:rsid w:val="00684D7A"/>
    <w:rsid w:val="00690F8A"/>
    <w:rsid w:val="00693550"/>
    <w:rsid w:val="00693CD6"/>
    <w:rsid w:val="006A15B1"/>
    <w:rsid w:val="006A671B"/>
    <w:rsid w:val="006A7DEE"/>
    <w:rsid w:val="006A7F8A"/>
    <w:rsid w:val="006B4C7B"/>
    <w:rsid w:val="006B5AC5"/>
    <w:rsid w:val="006B698E"/>
    <w:rsid w:val="006B6B7E"/>
    <w:rsid w:val="006C1155"/>
    <w:rsid w:val="006C5D6C"/>
    <w:rsid w:val="006C6F03"/>
    <w:rsid w:val="006C7921"/>
    <w:rsid w:val="006E17AF"/>
    <w:rsid w:val="006E1EA0"/>
    <w:rsid w:val="006E302D"/>
    <w:rsid w:val="006E3D1D"/>
    <w:rsid w:val="006E583F"/>
    <w:rsid w:val="006F3A95"/>
    <w:rsid w:val="006F4BAC"/>
    <w:rsid w:val="006F5490"/>
    <w:rsid w:val="006F595D"/>
    <w:rsid w:val="006F684B"/>
    <w:rsid w:val="006F6A0E"/>
    <w:rsid w:val="006F78DF"/>
    <w:rsid w:val="007016BF"/>
    <w:rsid w:val="007029B4"/>
    <w:rsid w:val="00703098"/>
    <w:rsid w:val="00703EEF"/>
    <w:rsid w:val="00704DE8"/>
    <w:rsid w:val="00706525"/>
    <w:rsid w:val="00710B23"/>
    <w:rsid w:val="00711C41"/>
    <w:rsid w:val="0071407E"/>
    <w:rsid w:val="007205C3"/>
    <w:rsid w:val="00720A39"/>
    <w:rsid w:val="00721AFE"/>
    <w:rsid w:val="007313CB"/>
    <w:rsid w:val="00731798"/>
    <w:rsid w:val="007320B0"/>
    <w:rsid w:val="0073753F"/>
    <w:rsid w:val="007377A9"/>
    <w:rsid w:val="00740B98"/>
    <w:rsid w:val="00744104"/>
    <w:rsid w:val="00744ECA"/>
    <w:rsid w:val="007517CA"/>
    <w:rsid w:val="0076301C"/>
    <w:rsid w:val="00763E9D"/>
    <w:rsid w:val="00765B69"/>
    <w:rsid w:val="00766242"/>
    <w:rsid w:val="00771C36"/>
    <w:rsid w:val="007801E1"/>
    <w:rsid w:val="007803D0"/>
    <w:rsid w:val="00782B3F"/>
    <w:rsid w:val="00786681"/>
    <w:rsid w:val="00793CF4"/>
    <w:rsid w:val="007A0499"/>
    <w:rsid w:val="007A261D"/>
    <w:rsid w:val="007A6E03"/>
    <w:rsid w:val="007A6FC1"/>
    <w:rsid w:val="007B48C5"/>
    <w:rsid w:val="007B588D"/>
    <w:rsid w:val="007C336F"/>
    <w:rsid w:val="007C556B"/>
    <w:rsid w:val="007D12BC"/>
    <w:rsid w:val="007D2211"/>
    <w:rsid w:val="007D3420"/>
    <w:rsid w:val="007D36F7"/>
    <w:rsid w:val="007D5AA9"/>
    <w:rsid w:val="007D6620"/>
    <w:rsid w:val="007D7A40"/>
    <w:rsid w:val="007E2317"/>
    <w:rsid w:val="007E31E2"/>
    <w:rsid w:val="007E4355"/>
    <w:rsid w:val="007E4786"/>
    <w:rsid w:val="007F03D6"/>
    <w:rsid w:val="007F2396"/>
    <w:rsid w:val="007F26D1"/>
    <w:rsid w:val="007F2AB5"/>
    <w:rsid w:val="007F700D"/>
    <w:rsid w:val="008000AD"/>
    <w:rsid w:val="00800148"/>
    <w:rsid w:val="008028CD"/>
    <w:rsid w:val="00802E81"/>
    <w:rsid w:val="00810CFE"/>
    <w:rsid w:val="00813692"/>
    <w:rsid w:val="008165DE"/>
    <w:rsid w:val="00821050"/>
    <w:rsid w:val="00821953"/>
    <w:rsid w:val="00823765"/>
    <w:rsid w:val="00823784"/>
    <w:rsid w:val="00823996"/>
    <w:rsid w:val="00831A9E"/>
    <w:rsid w:val="0083355C"/>
    <w:rsid w:val="008363CC"/>
    <w:rsid w:val="0083748B"/>
    <w:rsid w:val="00843452"/>
    <w:rsid w:val="00843631"/>
    <w:rsid w:val="00850692"/>
    <w:rsid w:val="00852D8F"/>
    <w:rsid w:val="00854330"/>
    <w:rsid w:val="00856F0B"/>
    <w:rsid w:val="00860380"/>
    <w:rsid w:val="008606DC"/>
    <w:rsid w:val="00867ECE"/>
    <w:rsid w:val="0088069D"/>
    <w:rsid w:val="00883E4D"/>
    <w:rsid w:val="0088536F"/>
    <w:rsid w:val="00886953"/>
    <w:rsid w:val="008879FA"/>
    <w:rsid w:val="008907F2"/>
    <w:rsid w:val="00891429"/>
    <w:rsid w:val="0089271F"/>
    <w:rsid w:val="00893B8F"/>
    <w:rsid w:val="008A2D2E"/>
    <w:rsid w:val="008A426E"/>
    <w:rsid w:val="008A45F9"/>
    <w:rsid w:val="008A73A2"/>
    <w:rsid w:val="008B2BC4"/>
    <w:rsid w:val="008B334D"/>
    <w:rsid w:val="008B34B5"/>
    <w:rsid w:val="008B73FA"/>
    <w:rsid w:val="008C2C6E"/>
    <w:rsid w:val="008C46EA"/>
    <w:rsid w:val="008C57AD"/>
    <w:rsid w:val="008C65EE"/>
    <w:rsid w:val="008D1380"/>
    <w:rsid w:val="008D2041"/>
    <w:rsid w:val="008D3E1E"/>
    <w:rsid w:val="008D432F"/>
    <w:rsid w:val="008D5D12"/>
    <w:rsid w:val="008D7A20"/>
    <w:rsid w:val="008E105D"/>
    <w:rsid w:val="008E2215"/>
    <w:rsid w:val="008E3751"/>
    <w:rsid w:val="008E4971"/>
    <w:rsid w:val="008E7C35"/>
    <w:rsid w:val="008F26E6"/>
    <w:rsid w:val="008F2D76"/>
    <w:rsid w:val="008F4259"/>
    <w:rsid w:val="008F5813"/>
    <w:rsid w:val="008F5D7D"/>
    <w:rsid w:val="008F6B63"/>
    <w:rsid w:val="008F773D"/>
    <w:rsid w:val="00900D22"/>
    <w:rsid w:val="0090343B"/>
    <w:rsid w:val="009064A0"/>
    <w:rsid w:val="009120A1"/>
    <w:rsid w:val="00912FDD"/>
    <w:rsid w:val="00921551"/>
    <w:rsid w:val="00924039"/>
    <w:rsid w:val="00927038"/>
    <w:rsid w:val="00927796"/>
    <w:rsid w:val="00930B54"/>
    <w:rsid w:val="0093386E"/>
    <w:rsid w:val="009400EA"/>
    <w:rsid w:val="00942347"/>
    <w:rsid w:val="0094561B"/>
    <w:rsid w:val="00945BC4"/>
    <w:rsid w:val="009461F8"/>
    <w:rsid w:val="009533CD"/>
    <w:rsid w:val="00956D37"/>
    <w:rsid w:val="00957F37"/>
    <w:rsid w:val="00961C19"/>
    <w:rsid w:val="00971E48"/>
    <w:rsid w:val="0097283F"/>
    <w:rsid w:val="00973215"/>
    <w:rsid w:val="00980BF1"/>
    <w:rsid w:val="0098103D"/>
    <w:rsid w:val="00981BEE"/>
    <w:rsid w:val="00982D53"/>
    <w:rsid w:val="00982FA7"/>
    <w:rsid w:val="00983271"/>
    <w:rsid w:val="00983A3E"/>
    <w:rsid w:val="00983D5E"/>
    <w:rsid w:val="00984D06"/>
    <w:rsid w:val="009861FA"/>
    <w:rsid w:val="00990313"/>
    <w:rsid w:val="00996DEF"/>
    <w:rsid w:val="009A30C0"/>
    <w:rsid w:val="009A3E54"/>
    <w:rsid w:val="009A52A0"/>
    <w:rsid w:val="009A54A4"/>
    <w:rsid w:val="009A69C5"/>
    <w:rsid w:val="009A6E18"/>
    <w:rsid w:val="009B0A4C"/>
    <w:rsid w:val="009B41B3"/>
    <w:rsid w:val="009B4BB1"/>
    <w:rsid w:val="009B6029"/>
    <w:rsid w:val="009B6236"/>
    <w:rsid w:val="009B64B7"/>
    <w:rsid w:val="009B6ECB"/>
    <w:rsid w:val="009C58FB"/>
    <w:rsid w:val="009C5AD0"/>
    <w:rsid w:val="009D1DFE"/>
    <w:rsid w:val="009D31E7"/>
    <w:rsid w:val="009D3ED0"/>
    <w:rsid w:val="009D3FB8"/>
    <w:rsid w:val="009E293A"/>
    <w:rsid w:val="009E4F50"/>
    <w:rsid w:val="009E5DDA"/>
    <w:rsid w:val="009E6A56"/>
    <w:rsid w:val="009F10E7"/>
    <w:rsid w:val="009F2089"/>
    <w:rsid w:val="009F22F8"/>
    <w:rsid w:val="009F449D"/>
    <w:rsid w:val="009F5503"/>
    <w:rsid w:val="009F683F"/>
    <w:rsid w:val="00A00DF1"/>
    <w:rsid w:val="00A00F03"/>
    <w:rsid w:val="00A01B79"/>
    <w:rsid w:val="00A03694"/>
    <w:rsid w:val="00A0634A"/>
    <w:rsid w:val="00A11331"/>
    <w:rsid w:val="00A11CFB"/>
    <w:rsid w:val="00A129A9"/>
    <w:rsid w:val="00A1334A"/>
    <w:rsid w:val="00A15150"/>
    <w:rsid w:val="00A17D83"/>
    <w:rsid w:val="00A228EA"/>
    <w:rsid w:val="00A2675E"/>
    <w:rsid w:val="00A3021C"/>
    <w:rsid w:val="00A30F96"/>
    <w:rsid w:val="00A33995"/>
    <w:rsid w:val="00A3750B"/>
    <w:rsid w:val="00A4078D"/>
    <w:rsid w:val="00A41A77"/>
    <w:rsid w:val="00A42D23"/>
    <w:rsid w:val="00A47641"/>
    <w:rsid w:val="00A508B3"/>
    <w:rsid w:val="00A5170A"/>
    <w:rsid w:val="00A53A64"/>
    <w:rsid w:val="00A53B7C"/>
    <w:rsid w:val="00A6119A"/>
    <w:rsid w:val="00A62CB3"/>
    <w:rsid w:val="00A63535"/>
    <w:rsid w:val="00A67810"/>
    <w:rsid w:val="00A67E5F"/>
    <w:rsid w:val="00A67E84"/>
    <w:rsid w:val="00A7645A"/>
    <w:rsid w:val="00A82A34"/>
    <w:rsid w:val="00A83BE1"/>
    <w:rsid w:val="00A85A28"/>
    <w:rsid w:val="00A9189C"/>
    <w:rsid w:val="00A95105"/>
    <w:rsid w:val="00AA062F"/>
    <w:rsid w:val="00AA0D7C"/>
    <w:rsid w:val="00AA16F4"/>
    <w:rsid w:val="00AA47C1"/>
    <w:rsid w:val="00AB08E8"/>
    <w:rsid w:val="00AB3724"/>
    <w:rsid w:val="00AB678F"/>
    <w:rsid w:val="00AB7EE0"/>
    <w:rsid w:val="00AC1AEE"/>
    <w:rsid w:val="00AC28E8"/>
    <w:rsid w:val="00AC3D0F"/>
    <w:rsid w:val="00AC54FC"/>
    <w:rsid w:val="00AC6F72"/>
    <w:rsid w:val="00AD0E5C"/>
    <w:rsid w:val="00AD775B"/>
    <w:rsid w:val="00AE5864"/>
    <w:rsid w:val="00AF0F79"/>
    <w:rsid w:val="00B0135B"/>
    <w:rsid w:val="00B04B70"/>
    <w:rsid w:val="00B06500"/>
    <w:rsid w:val="00B11DC5"/>
    <w:rsid w:val="00B1519E"/>
    <w:rsid w:val="00B152EB"/>
    <w:rsid w:val="00B24BB8"/>
    <w:rsid w:val="00B24BC1"/>
    <w:rsid w:val="00B2754C"/>
    <w:rsid w:val="00B278DC"/>
    <w:rsid w:val="00B3205A"/>
    <w:rsid w:val="00B37226"/>
    <w:rsid w:val="00B37736"/>
    <w:rsid w:val="00B40601"/>
    <w:rsid w:val="00B41124"/>
    <w:rsid w:val="00B414D0"/>
    <w:rsid w:val="00B45F3C"/>
    <w:rsid w:val="00B52202"/>
    <w:rsid w:val="00B52AC2"/>
    <w:rsid w:val="00B53447"/>
    <w:rsid w:val="00B571D5"/>
    <w:rsid w:val="00B577EE"/>
    <w:rsid w:val="00B57954"/>
    <w:rsid w:val="00B57A0D"/>
    <w:rsid w:val="00B57FC5"/>
    <w:rsid w:val="00B6217D"/>
    <w:rsid w:val="00B63F59"/>
    <w:rsid w:val="00B70AE5"/>
    <w:rsid w:val="00B71A3A"/>
    <w:rsid w:val="00B81623"/>
    <w:rsid w:val="00B86AE7"/>
    <w:rsid w:val="00B86CFE"/>
    <w:rsid w:val="00B92475"/>
    <w:rsid w:val="00B94F05"/>
    <w:rsid w:val="00B955DE"/>
    <w:rsid w:val="00BA1F5B"/>
    <w:rsid w:val="00BA3437"/>
    <w:rsid w:val="00BA7208"/>
    <w:rsid w:val="00BA7796"/>
    <w:rsid w:val="00BA7B67"/>
    <w:rsid w:val="00BB23C2"/>
    <w:rsid w:val="00BB4DBD"/>
    <w:rsid w:val="00BB692B"/>
    <w:rsid w:val="00BC0A68"/>
    <w:rsid w:val="00BC6C26"/>
    <w:rsid w:val="00BD4D7B"/>
    <w:rsid w:val="00BD5B22"/>
    <w:rsid w:val="00BD5CB9"/>
    <w:rsid w:val="00BD6497"/>
    <w:rsid w:val="00BD6557"/>
    <w:rsid w:val="00BD6B48"/>
    <w:rsid w:val="00BE087F"/>
    <w:rsid w:val="00BE5158"/>
    <w:rsid w:val="00BE799C"/>
    <w:rsid w:val="00BF0207"/>
    <w:rsid w:val="00BF14BB"/>
    <w:rsid w:val="00BF16FF"/>
    <w:rsid w:val="00BF3D8C"/>
    <w:rsid w:val="00BF404F"/>
    <w:rsid w:val="00BF7A39"/>
    <w:rsid w:val="00C036BA"/>
    <w:rsid w:val="00C04AA1"/>
    <w:rsid w:val="00C061BD"/>
    <w:rsid w:val="00C10ACE"/>
    <w:rsid w:val="00C1213A"/>
    <w:rsid w:val="00C14907"/>
    <w:rsid w:val="00C20D35"/>
    <w:rsid w:val="00C219C0"/>
    <w:rsid w:val="00C24CBE"/>
    <w:rsid w:val="00C26E2C"/>
    <w:rsid w:val="00C535B1"/>
    <w:rsid w:val="00C55ABA"/>
    <w:rsid w:val="00C62121"/>
    <w:rsid w:val="00C65269"/>
    <w:rsid w:val="00C7584E"/>
    <w:rsid w:val="00C77182"/>
    <w:rsid w:val="00C82AF2"/>
    <w:rsid w:val="00C85A4A"/>
    <w:rsid w:val="00C95347"/>
    <w:rsid w:val="00CA02EB"/>
    <w:rsid w:val="00CA156E"/>
    <w:rsid w:val="00CA40E4"/>
    <w:rsid w:val="00CA614C"/>
    <w:rsid w:val="00CB00FF"/>
    <w:rsid w:val="00CB075D"/>
    <w:rsid w:val="00CB07C3"/>
    <w:rsid w:val="00CB5B1D"/>
    <w:rsid w:val="00CC2F28"/>
    <w:rsid w:val="00CC2FF1"/>
    <w:rsid w:val="00CE2063"/>
    <w:rsid w:val="00CE51D4"/>
    <w:rsid w:val="00CE63CF"/>
    <w:rsid w:val="00CE73C6"/>
    <w:rsid w:val="00CF1BEB"/>
    <w:rsid w:val="00CF4525"/>
    <w:rsid w:val="00D0014C"/>
    <w:rsid w:val="00D0180D"/>
    <w:rsid w:val="00D036B4"/>
    <w:rsid w:val="00D041BE"/>
    <w:rsid w:val="00D10AFE"/>
    <w:rsid w:val="00D10FB4"/>
    <w:rsid w:val="00D14FF5"/>
    <w:rsid w:val="00D17192"/>
    <w:rsid w:val="00D17AA6"/>
    <w:rsid w:val="00D20CA2"/>
    <w:rsid w:val="00D269A7"/>
    <w:rsid w:val="00D27EFD"/>
    <w:rsid w:val="00D305B5"/>
    <w:rsid w:val="00D322E5"/>
    <w:rsid w:val="00D339EF"/>
    <w:rsid w:val="00D33E42"/>
    <w:rsid w:val="00D367CF"/>
    <w:rsid w:val="00D40C41"/>
    <w:rsid w:val="00D41541"/>
    <w:rsid w:val="00D42131"/>
    <w:rsid w:val="00D46260"/>
    <w:rsid w:val="00D46295"/>
    <w:rsid w:val="00D47226"/>
    <w:rsid w:val="00D50C32"/>
    <w:rsid w:val="00D510FE"/>
    <w:rsid w:val="00D53965"/>
    <w:rsid w:val="00D57327"/>
    <w:rsid w:val="00D63027"/>
    <w:rsid w:val="00D64F03"/>
    <w:rsid w:val="00D668A8"/>
    <w:rsid w:val="00D6744A"/>
    <w:rsid w:val="00D67792"/>
    <w:rsid w:val="00D678BA"/>
    <w:rsid w:val="00D7262D"/>
    <w:rsid w:val="00D74BA0"/>
    <w:rsid w:val="00D767EC"/>
    <w:rsid w:val="00D81D8A"/>
    <w:rsid w:val="00D82471"/>
    <w:rsid w:val="00D82B46"/>
    <w:rsid w:val="00D82CC6"/>
    <w:rsid w:val="00D836CE"/>
    <w:rsid w:val="00D87213"/>
    <w:rsid w:val="00D90521"/>
    <w:rsid w:val="00D91CEE"/>
    <w:rsid w:val="00D93DBD"/>
    <w:rsid w:val="00D966A3"/>
    <w:rsid w:val="00DA0257"/>
    <w:rsid w:val="00DA0C7E"/>
    <w:rsid w:val="00DA156A"/>
    <w:rsid w:val="00DA370F"/>
    <w:rsid w:val="00DA38BE"/>
    <w:rsid w:val="00DA513B"/>
    <w:rsid w:val="00DB05F0"/>
    <w:rsid w:val="00DB50C0"/>
    <w:rsid w:val="00DB691D"/>
    <w:rsid w:val="00DB7094"/>
    <w:rsid w:val="00DC013C"/>
    <w:rsid w:val="00DC66FD"/>
    <w:rsid w:val="00DD174B"/>
    <w:rsid w:val="00DD23EB"/>
    <w:rsid w:val="00DD60AD"/>
    <w:rsid w:val="00DE1C85"/>
    <w:rsid w:val="00DE27C9"/>
    <w:rsid w:val="00DF06D6"/>
    <w:rsid w:val="00DF0CFC"/>
    <w:rsid w:val="00DF2AAB"/>
    <w:rsid w:val="00DF4BE3"/>
    <w:rsid w:val="00E0208E"/>
    <w:rsid w:val="00E02B25"/>
    <w:rsid w:val="00E032DC"/>
    <w:rsid w:val="00E04DA5"/>
    <w:rsid w:val="00E05744"/>
    <w:rsid w:val="00E16B4A"/>
    <w:rsid w:val="00E21802"/>
    <w:rsid w:val="00E23E6F"/>
    <w:rsid w:val="00E330F5"/>
    <w:rsid w:val="00E35483"/>
    <w:rsid w:val="00E35F10"/>
    <w:rsid w:val="00E41416"/>
    <w:rsid w:val="00E43D1A"/>
    <w:rsid w:val="00E4579F"/>
    <w:rsid w:val="00E47EF0"/>
    <w:rsid w:val="00E52750"/>
    <w:rsid w:val="00E53BDE"/>
    <w:rsid w:val="00E5574D"/>
    <w:rsid w:val="00E55C4F"/>
    <w:rsid w:val="00E62F4C"/>
    <w:rsid w:val="00E73E43"/>
    <w:rsid w:val="00E76330"/>
    <w:rsid w:val="00E7699E"/>
    <w:rsid w:val="00E82CD0"/>
    <w:rsid w:val="00E85E30"/>
    <w:rsid w:val="00E86459"/>
    <w:rsid w:val="00E86D63"/>
    <w:rsid w:val="00E93BE5"/>
    <w:rsid w:val="00E94FF0"/>
    <w:rsid w:val="00E9535C"/>
    <w:rsid w:val="00E95C87"/>
    <w:rsid w:val="00EA6738"/>
    <w:rsid w:val="00EB0402"/>
    <w:rsid w:val="00EB19D8"/>
    <w:rsid w:val="00EB222A"/>
    <w:rsid w:val="00EB2AD8"/>
    <w:rsid w:val="00EB64E4"/>
    <w:rsid w:val="00EB7154"/>
    <w:rsid w:val="00EC4A6B"/>
    <w:rsid w:val="00EC4DC2"/>
    <w:rsid w:val="00EC5990"/>
    <w:rsid w:val="00EC6616"/>
    <w:rsid w:val="00EC69B8"/>
    <w:rsid w:val="00ED2437"/>
    <w:rsid w:val="00ED5263"/>
    <w:rsid w:val="00ED77BB"/>
    <w:rsid w:val="00EE0092"/>
    <w:rsid w:val="00EE40F5"/>
    <w:rsid w:val="00EE53F7"/>
    <w:rsid w:val="00EE6D76"/>
    <w:rsid w:val="00F00F57"/>
    <w:rsid w:val="00F0422B"/>
    <w:rsid w:val="00F10100"/>
    <w:rsid w:val="00F12910"/>
    <w:rsid w:val="00F14DE0"/>
    <w:rsid w:val="00F16E48"/>
    <w:rsid w:val="00F20AA0"/>
    <w:rsid w:val="00F2387F"/>
    <w:rsid w:val="00F25A0C"/>
    <w:rsid w:val="00F308B7"/>
    <w:rsid w:val="00F34B2C"/>
    <w:rsid w:val="00F36976"/>
    <w:rsid w:val="00F37A98"/>
    <w:rsid w:val="00F40C20"/>
    <w:rsid w:val="00F4704F"/>
    <w:rsid w:val="00F47D06"/>
    <w:rsid w:val="00F51173"/>
    <w:rsid w:val="00F513FB"/>
    <w:rsid w:val="00F515EE"/>
    <w:rsid w:val="00F53F2C"/>
    <w:rsid w:val="00F53F71"/>
    <w:rsid w:val="00F54086"/>
    <w:rsid w:val="00F5431C"/>
    <w:rsid w:val="00F57C67"/>
    <w:rsid w:val="00F61F93"/>
    <w:rsid w:val="00F6313A"/>
    <w:rsid w:val="00F640A6"/>
    <w:rsid w:val="00F647F3"/>
    <w:rsid w:val="00F64D15"/>
    <w:rsid w:val="00F65F41"/>
    <w:rsid w:val="00F670CB"/>
    <w:rsid w:val="00F67DF5"/>
    <w:rsid w:val="00F72306"/>
    <w:rsid w:val="00F847E6"/>
    <w:rsid w:val="00F86FC3"/>
    <w:rsid w:val="00F873E5"/>
    <w:rsid w:val="00F96639"/>
    <w:rsid w:val="00F97854"/>
    <w:rsid w:val="00FA0370"/>
    <w:rsid w:val="00FA1C7A"/>
    <w:rsid w:val="00FA4313"/>
    <w:rsid w:val="00FB0DC8"/>
    <w:rsid w:val="00FB127D"/>
    <w:rsid w:val="00FB20FA"/>
    <w:rsid w:val="00FB4AD3"/>
    <w:rsid w:val="00FC3452"/>
    <w:rsid w:val="00FC3F96"/>
    <w:rsid w:val="00FD22A7"/>
    <w:rsid w:val="00FD3359"/>
    <w:rsid w:val="00FE24FF"/>
    <w:rsid w:val="00FE4215"/>
    <w:rsid w:val="00FF2A13"/>
    <w:rsid w:val="011A4084"/>
    <w:rsid w:val="012A2737"/>
    <w:rsid w:val="01972E57"/>
    <w:rsid w:val="01A60C55"/>
    <w:rsid w:val="01B25F15"/>
    <w:rsid w:val="01B70D27"/>
    <w:rsid w:val="01B81DC7"/>
    <w:rsid w:val="01F176F8"/>
    <w:rsid w:val="021114F2"/>
    <w:rsid w:val="02125BA9"/>
    <w:rsid w:val="021A6C4F"/>
    <w:rsid w:val="02342CDA"/>
    <w:rsid w:val="026B06BC"/>
    <w:rsid w:val="026B74AB"/>
    <w:rsid w:val="027203ED"/>
    <w:rsid w:val="027D2678"/>
    <w:rsid w:val="02B32C00"/>
    <w:rsid w:val="02DF5BAE"/>
    <w:rsid w:val="02EB576A"/>
    <w:rsid w:val="03432D89"/>
    <w:rsid w:val="035449E1"/>
    <w:rsid w:val="03655CA8"/>
    <w:rsid w:val="03763AA5"/>
    <w:rsid w:val="039F6E10"/>
    <w:rsid w:val="03B94246"/>
    <w:rsid w:val="04176B94"/>
    <w:rsid w:val="043253AD"/>
    <w:rsid w:val="04730898"/>
    <w:rsid w:val="04760028"/>
    <w:rsid w:val="04903AE6"/>
    <w:rsid w:val="04A14254"/>
    <w:rsid w:val="04AC4951"/>
    <w:rsid w:val="04D079CA"/>
    <w:rsid w:val="04E470A0"/>
    <w:rsid w:val="04F6648F"/>
    <w:rsid w:val="04F70EAE"/>
    <w:rsid w:val="050B0CE8"/>
    <w:rsid w:val="05271F58"/>
    <w:rsid w:val="05305A45"/>
    <w:rsid w:val="05313213"/>
    <w:rsid w:val="055B2C76"/>
    <w:rsid w:val="055F0D3D"/>
    <w:rsid w:val="0582484A"/>
    <w:rsid w:val="05840867"/>
    <w:rsid w:val="058E6CD9"/>
    <w:rsid w:val="05A60C53"/>
    <w:rsid w:val="05A75C97"/>
    <w:rsid w:val="05BC4619"/>
    <w:rsid w:val="05C56ED2"/>
    <w:rsid w:val="05FE4192"/>
    <w:rsid w:val="06267BE3"/>
    <w:rsid w:val="064C69EE"/>
    <w:rsid w:val="064F3BA9"/>
    <w:rsid w:val="066C55B2"/>
    <w:rsid w:val="06726988"/>
    <w:rsid w:val="068E4985"/>
    <w:rsid w:val="06D30977"/>
    <w:rsid w:val="06E8385C"/>
    <w:rsid w:val="06F27C4A"/>
    <w:rsid w:val="07083EC2"/>
    <w:rsid w:val="074C2E0D"/>
    <w:rsid w:val="07506C6F"/>
    <w:rsid w:val="07702E6D"/>
    <w:rsid w:val="0786110A"/>
    <w:rsid w:val="079A71C3"/>
    <w:rsid w:val="07B06AA2"/>
    <w:rsid w:val="07B21653"/>
    <w:rsid w:val="07B84F86"/>
    <w:rsid w:val="07C66F31"/>
    <w:rsid w:val="07CD206E"/>
    <w:rsid w:val="07CF5DE6"/>
    <w:rsid w:val="07D93108"/>
    <w:rsid w:val="07F64F37"/>
    <w:rsid w:val="080B44D3"/>
    <w:rsid w:val="086A1E50"/>
    <w:rsid w:val="086B1C84"/>
    <w:rsid w:val="0878647D"/>
    <w:rsid w:val="087E3B73"/>
    <w:rsid w:val="089175FF"/>
    <w:rsid w:val="08962DA7"/>
    <w:rsid w:val="08B43611"/>
    <w:rsid w:val="08C2594B"/>
    <w:rsid w:val="08C363A4"/>
    <w:rsid w:val="08DC496A"/>
    <w:rsid w:val="08DE1842"/>
    <w:rsid w:val="09083D1F"/>
    <w:rsid w:val="09370106"/>
    <w:rsid w:val="098E340F"/>
    <w:rsid w:val="098E7B69"/>
    <w:rsid w:val="09A020E6"/>
    <w:rsid w:val="09AC7D5B"/>
    <w:rsid w:val="09ED1C76"/>
    <w:rsid w:val="09F35A5A"/>
    <w:rsid w:val="09FE0C04"/>
    <w:rsid w:val="0A007D01"/>
    <w:rsid w:val="0A012CA7"/>
    <w:rsid w:val="0A026C9A"/>
    <w:rsid w:val="0A1328D4"/>
    <w:rsid w:val="0A140428"/>
    <w:rsid w:val="0A252635"/>
    <w:rsid w:val="0A2C031F"/>
    <w:rsid w:val="0A5A5E5F"/>
    <w:rsid w:val="0A6D1969"/>
    <w:rsid w:val="0AA61652"/>
    <w:rsid w:val="0AD444CC"/>
    <w:rsid w:val="0ADA0CFC"/>
    <w:rsid w:val="0AE77264"/>
    <w:rsid w:val="0AEC066A"/>
    <w:rsid w:val="0AEC4F01"/>
    <w:rsid w:val="0AF23EB6"/>
    <w:rsid w:val="0B0F38A5"/>
    <w:rsid w:val="0B0F7D32"/>
    <w:rsid w:val="0B1D7C2D"/>
    <w:rsid w:val="0B3D4E07"/>
    <w:rsid w:val="0B490E94"/>
    <w:rsid w:val="0B4C0E54"/>
    <w:rsid w:val="0B643752"/>
    <w:rsid w:val="0B841FDF"/>
    <w:rsid w:val="0B992F5A"/>
    <w:rsid w:val="0BAB1059"/>
    <w:rsid w:val="0BC167B2"/>
    <w:rsid w:val="0BC2227C"/>
    <w:rsid w:val="0BC27845"/>
    <w:rsid w:val="0C1101A3"/>
    <w:rsid w:val="0C110FA4"/>
    <w:rsid w:val="0C287C0A"/>
    <w:rsid w:val="0C3F6E0C"/>
    <w:rsid w:val="0C517711"/>
    <w:rsid w:val="0C564D28"/>
    <w:rsid w:val="0C733C16"/>
    <w:rsid w:val="0CB6411F"/>
    <w:rsid w:val="0CC066D9"/>
    <w:rsid w:val="0CDA4A4F"/>
    <w:rsid w:val="0CE54516"/>
    <w:rsid w:val="0CFD51A3"/>
    <w:rsid w:val="0D0522AA"/>
    <w:rsid w:val="0D0B3417"/>
    <w:rsid w:val="0D187A78"/>
    <w:rsid w:val="0D55655A"/>
    <w:rsid w:val="0D770DCF"/>
    <w:rsid w:val="0D7F02AE"/>
    <w:rsid w:val="0DAC38CF"/>
    <w:rsid w:val="0DB17BD2"/>
    <w:rsid w:val="0DC42165"/>
    <w:rsid w:val="0DCA6EAA"/>
    <w:rsid w:val="0E6E48C6"/>
    <w:rsid w:val="0E81260F"/>
    <w:rsid w:val="0E92735E"/>
    <w:rsid w:val="0EE96BF3"/>
    <w:rsid w:val="0F02300B"/>
    <w:rsid w:val="0F1E7653"/>
    <w:rsid w:val="0F4F69F0"/>
    <w:rsid w:val="0F57500B"/>
    <w:rsid w:val="0F5A32C4"/>
    <w:rsid w:val="0F6E04AC"/>
    <w:rsid w:val="0F752C20"/>
    <w:rsid w:val="0F7A27FC"/>
    <w:rsid w:val="0F851480"/>
    <w:rsid w:val="0F9A579E"/>
    <w:rsid w:val="0F9F6D65"/>
    <w:rsid w:val="0FA743AA"/>
    <w:rsid w:val="0FDF28CA"/>
    <w:rsid w:val="0FEF71EF"/>
    <w:rsid w:val="0FFC1ED0"/>
    <w:rsid w:val="1019532A"/>
    <w:rsid w:val="101E7BF6"/>
    <w:rsid w:val="10217461"/>
    <w:rsid w:val="1023588D"/>
    <w:rsid w:val="10376C1E"/>
    <w:rsid w:val="103E61FE"/>
    <w:rsid w:val="105D208B"/>
    <w:rsid w:val="10697CDD"/>
    <w:rsid w:val="10727952"/>
    <w:rsid w:val="109A6E68"/>
    <w:rsid w:val="10A73DA4"/>
    <w:rsid w:val="10A818CA"/>
    <w:rsid w:val="10CC40D7"/>
    <w:rsid w:val="10F60887"/>
    <w:rsid w:val="110D797F"/>
    <w:rsid w:val="112A2198"/>
    <w:rsid w:val="11317567"/>
    <w:rsid w:val="114C46B1"/>
    <w:rsid w:val="11530DDA"/>
    <w:rsid w:val="116A2274"/>
    <w:rsid w:val="11E8544A"/>
    <w:rsid w:val="11EC57E6"/>
    <w:rsid w:val="11FE6717"/>
    <w:rsid w:val="120E4DC5"/>
    <w:rsid w:val="12697779"/>
    <w:rsid w:val="127F6473"/>
    <w:rsid w:val="12800ED8"/>
    <w:rsid w:val="1281345D"/>
    <w:rsid w:val="128679E9"/>
    <w:rsid w:val="12944F07"/>
    <w:rsid w:val="12A00417"/>
    <w:rsid w:val="12B0143F"/>
    <w:rsid w:val="12CC1A4B"/>
    <w:rsid w:val="12D06EB6"/>
    <w:rsid w:val="12D34C1F"/>
    <w:rsid w:val="12DB0556"/>
    <w:rsid w:val="12F40DF6"/>
    <w:rsid w:val="12F64E33"/>
    <w:rsid w:val="13035689"/>
    <w:rsid w:val="13122069"/>
    <w:rsid w:val="132B3B47"/>
    <w:rsid w:val="13321349"/>
    <w:rsid w:val="135026BA"/>
    <w:rsid w:val="13511CD2"/>
    <w:rsid w:val="13547286"/>
    <w:rsid w:val="135E4D74"/>
    <w:rsid w:val="136441CE"/>
    <w:rsid w:val="13672B44"/>
    <w:rsid w:val="1385366D"/>
    <w:rsid w:val="13BB0F05"/>
    <w:rsid w:val="13D84274"/>
    <w:rsid w:val="13E2119F"/>
    <w:rsid w:val="13F32C24"/>
    <w:rsid w:val="141C5790"/>
    <w:rsid w:val="142D7CC9"/>
    <w:rsid w:val="14383279"/>
    <w:rsid w:val="14397409"/>
    <w:rsid w:val="14432035"/>
    <w:rsid w:val="148318E8"/>
    <w:rsid w:val="148B12E6"/>
    <w:rsid w:val="14997EA7"/>
    <w:rsid w:val="14CE0C1F"/>
    <w:rsid w:val="151632A6"/>
    <w:rsid w:val="15420022"/>
    <w:rsid w:val="1549424D"/>
    <w:rsid w:val="154D7F9C"/>
    <w:rsid w:val="157601E9"/>
    <w:rsid w:val="157F35F3"/>
    <w:rsid w:val="159424FF"/>
    <w:rsid w:val="15945804"/>
    <w:rsid w:val="15D6147C"/>
    <w:rsid w:val="15E14A6B"/>
    <w:rsid w:val="15FA6724"/>
    <w:rsid w:val="15FD7FC2"/>
    <w:rsid w:val="16204814"/>
    <w:rsid w:val="16290DB7"/>
    <w:rsid w:val="162E24BB"/>
    <w:rsid w:val="162E4EF2"/>
    <w:rsid w:val="16657A25"/>
    <w:rsid w:val="166E278B"/>
    <w:rsid w:val="167F4E7B"/>
    <w:rsid w:val="16AD19E8"/>
    <w:rsid w:val="16BA5EB3"/>
    <w:rsid w:val="16C3745D"/>
    <w:rsid w:val="16D54927"/>
    <w:rsid w:val="16D57191"/>
    <w:rsid w:val="16D65446"/>
    <w:rsid w:val="16DE0ABE"/>
    <w:rsid w:val="16EA01E7"/>
    <w:rsid w:val="16ED300E"/>
    <w:rsid w:val="1704077A"/>
    <w:rsid w:val="170B4AAA"/>
    <w:rsid w:val="172150B0"/>
    <w:rsid w:val="17374E9B"/>
    <w:rsid w:val="175C0CF5"/>
    <w:rsid w:val="179343B5"/>
    <w:rsid w:val="17942BA8"/>
    <w:rsid w:val="17990E11"/>
    <w:rsid w:val="17B70B26"/>
    <w:rsid w:val="17C16D02"/>
    <w:rsid w:val="180C273E"/>
    <w:rsid w:val="1849320F"/>
    <w:rsid w:val="186751C6"/>
    <w:rsid w:val="186C1177"/>
    <w:rsid w:val="186C4B74"/>
    <w:rsid w:val="186E2D66"/>
    <w:rsid w:val="18AD0D6A"/>
    <w:rsid w:val="18E45C34"/>
    <w:rsid w:val="18EA053D"/>
    <w:rsid w:val="190D0631"/>
    <w:rsid w:val="192A6BDD"/>
    <w:rsid w:val="19650358"/>
    <w:rsid w:val="198F7527"/>
    <w:rsid w:val="19AF3CC9"/>
    <w:rsid w:val="19D41982"/>
    <w:rsid w:val="19F35E44"/>
    <w:rsid w:val="19FD4A34"/>
    <w:rsid w:val="1A0445DA"/>
    <w:rsid w:val="1A0758B3"/>
    <w:rsid w:val="1A2A15A2"/>
    <w:rsid w:val="1A554AF0"/>
    <w:rsid w:val="1A6136E1"/>
    <w:rsid w:val="1A6C6843"/>
    <w:rsid w:val="1A7D45B7"/>
    <w:rsid w:val="1A9B196D"/>
    <w:rsid w:val="1A9B2956"/>
    <w:rsid w:val="1AA20328"/>
    <w:rsid w:val="1AA749A0"/>
    <w:rsid w:val="1AB23A71"/>
    <w:rsid w:val="1AC22E2D"/>
    <w:rsid w:val="1AD06C26"/>
    <w:rsid w:val="1B095357"/>
    <w:rsid w:val="1B1262BE"/>
    <w:rsid w:val="1B39625C"/>
    <w:rsid w:val="1B56029B"/>
    <w:rsid w:val="1B803CF8"/>
    <w:rsid w:val="1B854CE1"/>
    <w:rsid w:val="1B99078D"/>
    <w:rsid w:val="1BA20976"/>
    <w:rsid w:val="1BB457AD"/>
    <w:rsid w:val="1BD87507"/>
    <w:rsid w:val="1BE55780"/>
    <w:rsid w:val="1C077DEC"/>
    <w:rsid w:val="1C224C26"/>
    <w:rsid w:val="1C5B3D76"/>
    <w:rsid w:val="1C5C1516"/>
    <w:rsid w:val="1C6155F1"/>
    <w:rsid w:val="1C7F2A59"/>
    <w:rsid w:val="1CE96785"/>
    <w:rsid w:val="1CF163A7"/>
    <w:rsid w:val="1D0C0321"/>
    <w:rsid w:val="1D112226"/>
    <w:rsid w:val="1D250A3C"/>
    <w:rsid w:val="1D27307E"/>
    <w:rsid w:val="1D2C2C90"/>
    <w:rsid w:val="1DAF0B69"/>
    <w:rsid w:val="1DB93368"/>
    <w:rsid w:val="1DCD243A"/>
    <w:rsid w:val="1DD059D2"/>
    <w:rsid w:val="1E0019E9"/>
    <w:rsid w:val="1E110AAE"/>
    <w:rsid w:val="1E111BDE"/>
    <w:rsid w:val="1E480E09"/>
    <w:rsid w:val="1E5630FC"/>
    <w:rsid w:val="1E6E1E5A"/>
    <w:rsid w:val="1EA2045D"/>
    <w:rsid w:val="1EC024D4"/>
    <w:rsid w:val="1ED029D8"/>
    <w:rsid w:val="1ED5274D"/>
    <w:rsid w:val="1EF56C7C"/>
    <w:rsid w:val="1EFB015A"/>
    <w:rsid w:val="1F3802BD"/>
    <w:rsid w:val="1F5E6436"/>
    <w:rsid w:val="1F6E726E"/>
    <w:rsid w:val="1F78690B"/>
    <w:rsid w:val="1F901EA7"/>
    <w:rsid w:val="1FBD6A7F"/>
    <w:rsid w:val="1FE22FB3"/>
    <w:rsid w:val="200A1D78"/>
    <w:rsid w:val="200D1749"/>
    <w:rsid w:val="201C7BDE"/>
    <w:rsid w:val="202A4B58"/>
    <w:rsid w:val="202F7912"/>
    <w:rsid w:val="203509DB"/>
    <w:rsid w:val="20592D03"/>
    <w:rsid w:val="205E1FA5"/>
    <w:rsid w:val="208E4638"/>
    <w:rsid w:val="20B90432"/>
    <w:rsid w:val="20BF2A6A"/>
    <w:rsid w:val="20D34F11"/>
    <w:rsid w:val="20E365DD"/>
    <w:rsid w:val="20FD4F2F"/>
    <w:rsid w:val="20FD58BD"/>
    <w:rsid w:val="210B7E74"/>
    <w:rsid w:val="211C61FB"/>
    <w:rsid w:val="215575AF"/>
    <w:rsid w:val="21B37DCA"/>
    <w:rsid w:val="21B4609B"/>
    <w:rsid w:val="21C8213D"/>
    <w:rsid w:val="21DC6FF9"/>
    <w:rsid w:val="21DF47BC"/>
    <w:rsid w:val="21EC5176"/>
    <w:rsid w:val="21ED6372"/>
    <w:rsid w:val="2232338F"/>
    <w:rsid w:val="2250591D"/>
    <w:rsid w:val="225D4C14"/>
    <w:rsid w:val="226E67F5"/>
    <w:rsid w:val="2288750F"/>
    <w:rsid w:val="22996FC0"/>
    <w:rsid w:val="22C9728B"/>
    <w:rsid w:val="22CD2AF8"/>
    <w:rsid w:val="22D33AA6"/>
    <w:rsid w:val="22F44E5F"/>
    <w:rsid w:val="23067785"/>
    <w:rsid w:val="231040F1"/>
    <w:rsid w:val="2312512E"/>
    <w:rsid w:val="231425F8"/>
    <w:rsid w:val="232304EE"/>
    <w:rsid w:val="232D3BDC"/>
    <w:rsid w:val="234D4DBF"/>
    <w:rsid w:val="23942EB1"/>
    <w:rsid w:val="23A45F46"/>
    <w:rsid w:val="23B05F6E"/>
    <w:rsid w:val="23D672CA"/>
    <w:rsid w:val="23D9750A"/>
    <w:rsid w:val="23E80503"/>
    <w:rsid w:val="240377EE"/>
    <w:rsid w:val="240656F1"/>
    <w:rsid w:val="2414280D"/>
    <w:rsid w:val="24170D1F"/>
    <w:rsid w:val="244D5604"/>
    <w:rsid w:val="245E07C6"/>
    <w:rsid w:val="246A7F1F"/>
    <w:rsid w:val="24712842"/>
    <w:rsid w:val="247E28C1"/>
    <w:rsid w:val="248A4000"/>
    <w:rsid w:val="24A75DD1"/>
    <w:rsid w:val="24B43B70"/>
    <w:rsid w:val="24CD5D6E"/>
    <w:rsid w:val="24E74013"/>
    <w:rsid w:val="252A41A5"/>
    <w:rsid w:val="25331B69"/>
    <w:rsid w:val="253E568D"/>
    <w:rsid w:val="254541C7"/>
    <w:rsid w:val="25485F24"/>
    <w:rsid w:val="259502BB"/>
    <w:rsid w:val="259F561A"/>
    <w:rsid w:val="25AF0012"/>
    <w:rsid w:val="25C64874"/>
    <w:rsid w:val="25FC7FDE"/>
    <w:rsid w:val="26102B4E"/>
    <w:rsid w:val="26145B7A"/>
    <w:rsid w:val="26211AAB"/>
    <w:rsid w:val="26486DD8"/>
    <w:rsid w:val="26571DCF"/>
    <w:rsid w:val="266D6AD4"/>
    <w:rsid w:val="2676241E"/>
    <w:rsid w:val="26867FC6"/>
    <w:rsid w:val="269E4964"/>
    <w:rsid w:val="26F86CAF"/>
    <w:rsid w:val="270912BA"/>
    <w:rsid w:val="270C7850"/>
    <w:rsid w:val="27233870"/>
    <w:rsid w:val="272D3847"/>
    <w:rsid w:val="27527C9D"/>
    <w:rsid w:val="27685A91"/>
    <w:rsid w:val="27AE3812"/>
    <w:rsid w:val="27D35F8D"/>
    <w:rsid w:val="27D8088F"/>
    <w:rsid w:val="27DA63B5"/>
    <w:rsid w:val="27DF39CB"/>
    <w:rsid w:val="27E2776E"/>
    <w:rsid w:val="28151753"/>
    <w:rsid w:val="281D41E0"/>
    <w:rsid w:val="282A1DCD"/>
    <w:rsid w:val="286A2B0A"/>
    <w:rsid w:val="287048D9"/>
    <w:rsid w:val="28774633"/>
    <w:rsid w:val="287D48C7"/>
    <w:rsid w:val="287F3C29"/>
    <w:rsid w:val="28814A83"/>
    <w:rsid w:val="289522DC"/>
    <w:rsid w:val="28A462A9"/>
    <w:rsid w:val="29050A51"/>
    <w:rsid w:val="29057462"/>
    <w:rsid w:val="2924615F"/>
    <w:rsid w:val="294206B6"/>
    <w:rsid w:val="29635784"/>
    <w:rsid w:val="296A19BB"/>
    <w:rsid w:val="29883E13"/>
    <w:rsid w:val="298A5BB9"/>
    <w:rsid w:val="29905F24"/>
    <w:rsid w:val="29BD73D2"/>
    <w:rsid w:val="29CB5B25"/>
    <w:rsid w:val="29D05CC2"/>
    <w:rsid w:val="29EC66D5"/>
    <w:rsid w:val="29EE7EF6"/>
    <w:rsid w:val="29F15C38"/>
    <w:rsid w:val="29FA0F90"/>
    <w:rsid w:val="2A107487"/>
    <w:rsid w:val="2A194FC9"/>
    <w:rsid w:val="2A3907EE"/>
    <w:rsid w:val="2A3A313B"/>
    <w:rsid w:val="2A3F7AD5"/>
    <w:rsid w:val="2A46704D"/>
    <w:rsid w:val="2A5535A1"/>
    <w:rsid w:val="2A593604"/>
    <w:rsid w:val="2A686C13"/>
    <w:rsid w:val="2A6E1037"/>
    <w:rsid w:val="2A793ACC"/>
    <w:rsid w:val="2A8E4235"/>
    <w:rsid w:val="2AA84549"/>
    <w:rsid w:val="2AAA7455"/>
    <w:rsid w:val="2AB729DE"/>
    <w:rsid w:val="2AC670C5"/>
    <w:rsid w:val="2AD348CD"/>
    <w:rsid w:val="2AF25205"/>
    <w:rsid w:val="2AFA47C1"/>
    <w:rsid w:val="2B064E3E"/>
    <w:rsid w:val="2B1F17D9"/>
    <w:rsid w:val="2B201906"/>
    <w:rsid w:val="2B2F4C6A"/>
    <w:rsid w:val="2B9B5E5B"/>
    <w:rsid w:val="2BA94A1C"/>
    <w:rsid w:val="2BDD74C3"/>
    <w:rsid w:val="2BEC13C0"/>
    <w:rsid w:val="2BF13CCD"/>
    <w:rsid w:val="2BFA0ACF"/>
    <w:rsid w:val="2BFE6E4E"/>
    <w:rsid w:val="2C0215B0"/>
    <w:rsid w:val="2C1F083A"/>
    <w:rsid w:val="2C206572"/>
    <w:rsid w:val="2C2B2895"/>
    <w:rsid w:val="2C444745"/>
    <w:rsid w:val="2C4464F3"/>
    <w:rsid w:val="2C542249"/>
    <w:rsid w:val="2C5F1736"/>
    <w:rsid w:val="2C8F312E"/>
    <w:rsid w:val="2C9F0210"/>
    <w:rsid w:val="2CA46F92"/>
    <w:rsid w:val="2CB43BCD"/>
    <w:rsid w:val="2CB57E36"/>
    <w:rsid w:val="2CD15193"/>
    <w:rsid w:val="2CE21D72"/>
    <w:rsid w:val="2D012636"/>
    <w:rsid w:val="2D390BE2"/>
    <w:rsid w:val="2D4542D1"/>
    <w:rsid w:val="2D5F3B33"/>
    <w:rsid w:val="2D824FB8"/>
    <w:rsid w:val="2D870C88"/>
    <w:rsid w:val="2D88240F"/>
    <w:rsid w:val="2D8C1D9E"/>
    <w:rsid w:val="2D9B65E7"/>
    <w:rsid w:val="2DC77373"/>
    <w:rsid w:val="2E274BB4"/>
    <w:rsid w:val="2E405189"/>
    <w:rsid w:val="2E876543"/>
    <w:rsid w:val="2E8E4B61"/>
    <w:rsid w:val="2EB65796"/>
    <w:rsid w:val="2EBE5C9A"/>
    <w:rsid w:val="2EC75414"/>
    <w:rsid w:val="2ECF6A38"/>
    <w:rsid w:val="2EE44BD2"/>
    <w:rsid w:val="2F0053BE"/>
    <w:rsid w:val="2F2D286D"/>
    <w:rsid w:val="2F60355D"/>
    <w:rsid w:val="2F7E1D1C"/>
    <w:rsid w:val="2F7F07BC"/>
    <w:rsid w:val="2F8612FF"/>
    <w:rsid w:val="2FAD0A03"/>
    <w:rsid w:val="2FB120F1"/>
    <w:rsid w:val="2FB13686"/>
    <w:rsid w:val="2FB76FDC"/>
    <w:rsid w:val="2FE02C87"/>
    <w:rsid w:val="2FE73E15"/>
    <w:rsid w:val="2FEE6EA1"/>
    <w:rsid w:val="300B1F9B"/>
    <w:rsid w:val="30202DD3"/>
    <w:rsid w:val="308B14BC"/>
    <w:rsid w:val="30AC5447"/>
    <w:rsid w:val="30E958BB"/>
    <w:rsid w:val="30EE601A"/>
    <w:rsid w:val="30FA7AC8"/>
    <w:rsid w:val="312D28F3"/>
    <w:rsid w:val="312D6952"/>
    <w:rsid w:val="316B6B3B"/>
    <w:rsid w:val="31774C75"/>
    <w:rsid w:val="317D1226"/>
    <w:rsid w:val="31852C68"/>
    <w:rsid w:val="318C4801"/>
    <w:rsid w:val="31973159"/>
    <w:rsid w:val="31984505"/>
    <w:rsid w:val="31F75DB5"/>
    <w:rsid w:val="31FB58A6"/>
    <w:rsid w:val="32196D10"/>
    <w:rsid w:val="322A7F39"/>
    <w:rsid w:val="322D1F82"/>
    <w:rsid w:val="32470AEB"/>
    <w:rsid w:val="32547632"/>
    <w:rsid w:val="32571B72"/>
    <w:rsid w:val="325F5E35"/>
    <w:rsid w:val="326B4C09"/>
    <w:rsid w:val="3273651F"/>
    <w:rsid w:val="327A4B5D"/>
    <w:rsid w:val="32950207"/>
    <w:rsid w:val="32A95302"/>
    <w:rsid w:val="32AB5EF2"/>
    <w:rsid w:val="32BF63BA"/>
    <w:rsid w:val="32D363F7"/>
    <w:rsid w:val="32E507C7"/>
    <w:rsid w:val="32EB1476"/>
    <w:rsid w:val="32FD1707"/>
    <w:rsid w:val="32FE1709"/>
    <w:rsid w:val="331F0FD7"/>
    <w:rsid w:val="333E464F"/>
    <w:rsid w:val="33407689"/>
    <w:rsid w:val="3344502A"/>
    <w:rsid w:val="33C87A09"/>
    <w:rsid w:val="33D07114"/>
    <w:rsid w:val="33D4015C"/>
    <w:rsid w:val="33F801BE"/>
    <w:rsid w:val="3400589B"/>
    <w:rsid w:val="340C5B48"/>
    <w:rsid w:val="342E090A"/>
    <w:rsid w:val="34346E4D"/>
    <w:rsid w:val="347100A1"/>
    <w:rsid w:val="34824228"/>
    <w:rsid w:val="348C03C9"/>
    <w:rsid w:val="34CC177B"/>
    <w:rsid w:val="34E41E62"/>
    <w:rsid w:val="350059F5"/>
    <w:rsid w:val="35040F15"/>
    <w:rsid w:val="35264036"/>
    <w:rsid w:val="35337AF9"/>
    <w:rsid w:val="354167EF"/>
    <w:rsid w:val="35482E67"/>
    <w:rsid w:val="355160EB"/>
    <w:rsid w:val="355C665B"/>
    <w:rsid w:val="357C6CFE"/>
    <w:rsid w:val="35952A73"/>
    <w:rsid w:val="359A7184"/>
    <w:rsid w:val="35AE5A06"/>
    <w:rsid w:val="35BB7FF0"/>
    <w:rsid w:val="35C57BA2"/>
    <w:rsid w:val="35CB558F"/>
    <w:rsid w:val="35D95EFE"/>
    <w:rsid w:val="35FC3244"/>
    <w:rsid w:val="36412F00"/>
    <w:rsid w:val="364F4412"/>
    <w:rsid w:val="366C1A76"/>
    <w:rsid w:val="36714388"/>
    <w:rsid w:val="36761943"/>
    <w:rsid w:val="369E03E4"/>
    <w:rsid w:val="36B44C44"/>
    <w:rsid w:val="36BF173A"/>
    <w:rsid w:val="36CD5703"/>
    <w:rsid w:val="36CF539C"/>
    <w:rsid w:val="36EA33A0"/>
    <w:rsid w:val="370945C1"/>
    <w:rsid w:val="370B4C08"/>
    <w:rsid w:val="3722556D"/>
    <w:rsid w:val="37325DC0"/>
    <w:rsid w:val="37461371"/>
    <w:rsid w:val="376161AB"/>
    <w:rsid w:val="37695060"/>
    <w:rsid w:val="37B4479D"/>
    <w:rsid w:val="37CF154C"/>
    <w:rsid w:val="37F00D58"/>
    <w:rsid w:val="383D44D3"/>
    <w:rsid w:val="38420AEE"/>
    <w:rsid w:val="38665134"/>
    <w:rsid w:val="387A2B6C"/>
    <w:rsid w:val="388D0E10"/>
    <w:rsid w:val="38DD5D05"/>
    <w:rsid w:val="38DE590A"/>
    <w:rsid w:val="39033292"/>
    <w:rsid w:val="39096AFA"/>
    <w:rsid w:val="391C3AAC"/>
    <w:rsid w:val="39316051"/>
    <w:rsid w:val="393E70AA"/>
    <w:rsid w:val="39445D51"/>
    <w:rsid w:val="39524E73"/>
    <w:rsid w:val="39773578"/>
    <w:rsid w:val="39A95CFB"/>
    <w:rsid w:val="39B303AD"/>
    <w:rsid w:val="39CA140E"/>
    <w:rsid w:val="39CB6557"/>
    <w:rsid w:val="39CE0387"/>
    <w:rsid w:val="3A08008D"/>
    <w:rsid w:val="3A116F56"/>
    <w:rsid w:val="3A202E20"/>
    <w:rsid w:val="3A3837F8"/>
    <w:rsid w:val="3A5D7D85"/>
    <w:rsid w:val="3A9D01B5"/>
    <w:rsid w:val="3AA0523C"/>
    <w:rsid w:val="3AA16C7C"/>
    <w:rsid w:val="3ABD5DEE"/>
    <w:rsid w:val="3ACD0522"/>
    <w:rsid w:val="3AF81952"/>
    <w:rsid w:val="3B037579"/>
    <w:rsid w:val="3B057795"/>
    <w:rsid w:val="3B0C69FB"/>
    <w:rsid w:val="3B143534"/>
    <w:rsid w:val="3B171F2D"/>
    <w:rsid w:val="3B1B0D67"/>
    <w:rsid w:val="3B23586B"/>
    <w:rsid w:val="3B3140E6"/>
    <w:rsid w:val="3B684796"/>
    <w:rsid w:val="3B7859CC"/>
    <w:rsid w:val="3B7D37CF"/>
    <w:rsid w:val="3B820DE6"/>
    <w:rsid w:val="3B822B94"/>
    <w:rsid w:val="3B985F13"/>
    <w:rsid w:val="3BA74A0D"/>
    <w:rsid w:val="3BB272A9"/>
    <w:rsid w:val="3BF32997"/>
    <w:rsid w:val="3C173C04"/>
    <w:rsid w:val="3C1D466B"/>
    <w:rsid w:val="3C1E0B0E"/>
    <w:rsid w:val="3C4A1903"/>
    <w:rsid w:val="3C5B3E71"/>
    <w:rsid w:val="3C5F6A31"/>
    <w:rsid w:val="3C85688E"/>
    <w:rsid w:val="3C90181F"/>
    <w:rsid w:val="3CC2593E"/>
    <w:rsid w:val="3CE77152"/>
    <w:rsid w:val="3CFC7994"/>
    <w:rsid w:val="3D030CD7"/>
    <w:rsid w:val="3D133790"/>
    <w:rsid w:val="3D1701C0"/>
    <w:rsid w:val="3D663062"/>
    <w:rsid w:val="3DB66B25"/>
    <w:rsid w:val="3DDF1B84"/>
    <w:rsid w:val="3DE04A08"/>
    <w:rsid w:val="3DE84FBC"/>
    <w:rsid w:val="3DFB059C"/>
    <w:rsid w:val="3E030E87"/>
    <w:rsid w:val="3E146F31"/>
    <w:rsid w:val="3E43790D"/>
    <w:rsid w:val="3E537A45"/>
    <w:rsid w:val="3E5817B5"/>
    <w:rsid w:val="3E595E2E"/>
    <w:rsid w:val="3E990920"/>
    <w:rsid w:val="3E9C3F6D"/>
    <w:rsid w:val="3E9D18AB"/>
    <w:rsid w:val="3EA31142"/>
    <w:rsid w:val="3ECC7A80"/>
    <w:rsid w:val="3ECE04A4"/>
    <w:rsid w:val="3EF625B3"/>
    <w:rsid w:val="3EF93121"/>
    <w:rsid w:val="3F186C91"/>
    <w:rsid w:val="3F273527"/>
    <w:rsid w:val="3F465C3C"/>
    <w:rsid w:val="3F586445"/>
    <w:rsid w:val="3F5D7810"/>
    <w:rsid w:val="3F6F0EE8"/>
    <w:rsid w:val="3F862E38"/>
    <w:rsid w:val="3F9D682D"/>
    <w:rsid w:val="3FB45EDD"/>
    <w:rsid w:val="3FCC14F9"/>
    <w:rsid w:val="3FF042AE"/>
    <w:rsid w:val="3FFF47B3"/>
    <w:rsid w:val="400F6644"/>
    <w:rsid w:val="401237EB"/>
    <w:rsid w:val="40265D14"/>
    <w:rsid w:val="40296608"/>
    <w:rsid w:val="40431EBE"/>
    <w:rsid w:val="40712DCA"/>
    <w:rsid w:val="40837C9E"/>
    <w:rsid w:val="409C73C3"/>
    <w:rsid w:val="40A23747"/>
    <w:rsid w:val="40D64FF9"/>
    <w:rsid w:val="40FB6FCE"/>
    <w:rsid w:val="41087697"/>
    <w:rsid w:val="411D6199"/>
    <w:rsid w:val="4134561D"/>
    <w:rsid w:val="41454464"/>
    <w:rsid w:val="41566655"/>
    <w:rsid w:val="41650612"/>
    <w:rsid w:val="417B24C6"/>
    <w:rsid w:val="418D72AE"/>
    <w:rsid w:val="41B66A89"/>
    <w:rsid w:val="41BB6A2C"/>
    <w:rsid w:val="41DB2FFE"/>
    <w:rsid w:val="42031AA0"/>
    <w:rsid w:val="420C31B7"/>
    <w:rsid w:val="42165DE4"/>
    <w:rsid w:val="4222798A"/>
    <w:rsid w:val="4243006C"/>
    <w:rsid w:val="42554B5E"/>
    <w:rsid w:val="426A6FFF"/>
    <w:rsid w:val="428E714D"/>
    <w:rsid w:val="4298181F"/>
    <w:rsid w:val="42983A20"/>
    <w:rsid w:val="42CF1622"/>
    <w:rsid w:val="42E40877"/>
    <w:rsid w:val="42FB4697"/>
    <w:rsid w:val="430D6EE2"/>
    <w:rsid w:val="43300C32"/>
    <w:rsid w:val="43520B18"/>
    <w:rsid w:val="435277EB"/>
    <w:rsid w:val="435D4399"/>
    <w:rsid w:val="439273E8"/>
    <w:rsid w:val="439B4E1E"/>
    <w:rsid w:val="439E42E3"/>
    <w:rsid w:val="43A23BEC"/>
    <w:rsid w:val="43AD4526"/>
    <w:rsid w:val="43BC1EF9"/>
    <w:rsid w:val="43DD791C"/>
    <w:rsid w:val="43DE2A73"/>
    <w:rsid w:val="44207E8E"/>
    <w:rsid w:val="442C7B41"/>
    <w:rsid w:val="44463628"/>
    <w:rsid w:val="444B13A0"/>
    <w:rsid w:val="446472DA"/>
    <w:rsid w:val="44855109"/>
    <w:rsid w:val="44937B4D"/>
    <w:rsid w:val="449F79AE"/>
    <w:rsid w:val="44C01924"/>
    <w:rsid w:val="45154F2A"/>
    <w:rsid w:val="45273685"/>
    <w:rsid w:val="45297400"/>
    <w:rsid w:val="452D591E"/>
    <w:rsid w:val="452F36BF"/>
    <w:rsid w:val="45345710"/>
    <w:rsid w:val="45486BFC"/>
    <w:rsid w:val="455E1AB3"/>
    <w:rsid w:val="45622C5F"/>
    <w:rsid w:val="45697521"/>
    <w:rsid w:val="45A12D9C"/>
    <w:rsid w:val="45AF609B"/>
    <w:rsid w:val="45D031FC"/>
    <w:rsid w:val="45ED36EB"/>
    <w:rsid w:val="46192A4A"/>
    <w:rsid w:val="468577EF"/>
    <w:rsid w:val="468F20F1"/>
    <w:rsid w:val="469377E8"/>
    <w:rsid w:val="46A10F31"/>
    <w:rsid w:val="46C55F94"/>
    <w:rsid w:val="46D36999"/>
    <w:rsid w:val="46D52193"/>
    <w:rsid w:val="46FA7166"/>
    <w:rsid w:val="4738594F"/>
    <w:rsid w:val="474C43CD"/>
    <w:rsid w:val="47503B46"/>
    <w:rsid w:val="475C073D"/>
    <w:rsid w:val="4764787B"/>
    <w:rsid w:val="478319BD"/>
    <w:rsid w:val="47886679"/>
    <w:rsid w:val="478C45B5"/>
    <w:rsid w:val="47B42779"/>
    <w:rsid w:val="47B65026"/>
    <w:rsid w:val="47CA0CE1"/>
    <w:rsid w:val="47E0136E"/>
    <w:rsid w:val="47F92430"/>
    <w:rsid w:val="47FA3AA8"/>
    <w:rsid w:val="48030BB8"/>
    <w:rsid w:val="48033ABB"/>
    <w:rsid w:val="483153D6"/>
    <w:rsid w:val="483366F4"/>
    <w:rsid w:val="4843185B"/>
    <w:rsid w:val="48642F91"/>
    <w:rsid w:val="48AB197C"/>
    <w:rsid w:val="48AC2675"/>
    <w:rsid w:val="48AE321A"/>
    <w:rsid w:val="48E64762"/>
    <w:rsid w:val="48EA6071"/>
    <w:rsid w:val="494E59F9"/>
    <w:rsid w:val="49553841"/>
    <w:rsid w:val="496C3B56"/>
    <w:rsid w:val="4977096A"/>
    <w:rsid w:val="49A24DA8"/>
    <w:rsid w:val="49A90E84"/>
    <w:rsid w:val="49C64593"/>
    <w:rsid w:val="49C932D5"/>
    <w:rsid w:val="49D004AB"/>
    <w:rsid w:val="49E21942"/>
    <w:rsid w:val="4A005D6B"/>
    <w:rsid w:val="4A281591"/>
    <w:rsid w:val="4A431935"/>
    <w:rsid w:val="4A527863"/>
    <w:rsid w:val="4A94641D"/>
    <w:rsid w:val="4A9F0C2E"/>
    <w:rsid w:val="4AAE4B8D"/>
    <w:rsid w:val="4AE100FB"/>
    <w:rsid w:val="4AF84C20"/>
    <w:rsid w:val="4B090BDC"/>
    <w:rsid w:val="4B0F65F5"/>
    <w:rsid w:val="4B4118BF"/>
    <w:rsid w:val="4B4B6AFE"/>
    <w:rsid w:val="4B4C285D"/>
    <w:rsid w:val="4B7740FA"/>
    <w:rsid w:val="4B89218F"/>
    <w:rsid w:val="4B916AD1"/>
    <w:rsid w:val="4B9244F1"/>
    <w:rsid w:val="4B9D068A"/>
    <w:rsid w:val="4BA62CE0"/>
    <w:rsid w:val="4BDC1537"/>
    <w:rsid w:val="4BE56919"/>
    <w:rsid w:val="4BE916E6"/>
    <w:rsid w:val="4BEA1686"/>
    <w:rsid w:val="4BF00A75"/>
    <w:rsid w:val="4C057FF8"/>
    <w:rsid w:val="4C454A60"/>
    <w:rsid w:val="4C4A491D"/>
    <w:rsid w:val="4CA44FE8"/>
    <w:rsid w:val="4CA64D6E"/>
    <w:rsid w:val="4CC165AC"/>
    <w:rsid w:val="4CDB0595"/>
    <w:rsid w:val="4CF15124"/>
    <w:rsid w:val="4D2217DC"/>
    <w:rsid w:val="4D221AE1"/>
    <w:rsid w:val="4D327ABD"/>
    <w:rsid w:val="4D331F40"/>
    <w:rsid w:val="4D64659D"/>
    <w:rsid w:val="4D6F4193"/>
    <w:rsid w:val="4D7F0DAF"/>
    <w:rsid w:val="4D8207D1"/>
    <w:rsid w:val="4D826A23"/>
    <w:rsid w:val="4D93753E"/>
    <w:rsid w:val="4DA92202"/>
    <w:rsid w:val="4DAB41EC"/>
    <w:rsid w:val="4DAC2ED6"/>
    <w:rsid w:val="4DB7491F"/>
    <w:rsid w:val="4DCC7893"/>
    <w:rsid w:val="4DE66FB2"/>
    <w:rsid w:val="4E1A6C5C"/>
    <w:rsid w:val="4E253DFE"/>
    <w:rsid w:val="4E2A146D"/>
    <w:rsid w:val="4E3133C7"/>
    <w:rsid w:val="4E441D05"/>
    <w:rsid w:val="4E566524"/>
    <w:rsid w:val="4E644345"/>
    <w:rsid w:val="4E6F6C65"/>
    <w:rsid w:val="4E927682"/>
    <w:rsid w:val="4ECF3EEA"/>
    <w:rsid w:val="4ED51DD9"/>
    <w:rsid w:val="4F073684"/>
    <w:rsid w:val="4F2072F2"/>
    <w:rsid w:val="4F251D5C"/>
    <w:rsid w:val="4F31425D"/>
    <w:rsid w:val="4F3A16E4"/>
    <w:rsid w:val="4F5C7929"/>
    <w:rsid w:val="4F6A40D2"/>
    <w:rsid w:val="4F904380"/>
    <w:rsid w:val="4F9A6A25"/>
    <w:rsid w:val="4FA86A09"/>
    <w:rsid w:val="4FB32A9C"/>
    <w:rsid w:val="4FCE1920"/>
    <w:rsid w:val="4FE220B1"/>
    <w:rsid w:val="4FF8516A"/>
    <w:rsid w:val="5009076B"/>
    <w:rsid w:val="502610CB"/>
    <w:rsid w:val="50711CB2"/>
    <w:rsid w:val="5088404C"/>
    <w:rsid w:val="508B3E41"/>
    <w:rsid w:val="508E76B0"/>
    <w:rsid w:val="50A31B64"/>
    <w:rsid w:val="50B415EA"/>
    <w:rsid w:val="50BF24DE"/>
    <w:rsid w:val="50C06975"/>
    <w:rsid w:val="50C40923"/>
    <w:rsid w:val="50D15CF8"/>
    <w:rsid w:val="50E16734"/>
    <w:rsid w:val="50E50340"/>
    <w:rsid w:val="50E53222"/>
    <w:rsid w:val="50E82DE0"/>
    <w:rsid w:val="50FC1933"/>
    <w:rsid w:val="51320A7A"/>
    <w:rsid w:val="5147373F"/>
    <w:rsid w:val="515921C8"/>
    <w:rsid w:val="516F30AF"/>
    <w:rsid w:val="51713037"/>
    <w:rsid w:val="51954F77"/>
    <w:rsid w:val="51A278E5"/>
    <w:rsid w:val="51A504B3"/>
    <w:rsid w:val="51A62CFE"/>
    <w:rsid w:val="51E9136E"/>
    <w:rsid w:val="520B0C7F"/>
    <w:rsid w:val="526C39DE"/>
    <w:rsid w:val="52705D68"/>
    <w:rsid w:val="52C13B4A"/>
    <w:rsid w:val="53071EA5"/>
    <w:rsid w:val="53225C20"/>
    <w:rsid w:val="5323776A"/>
    <w:rsid w:val="534B025E"/>
    <w:rsid w:val="534F08E4"/>
    <w:rsid w:val="53A25914"/>
    <w:rsid w:val="53DA11A0"/>
    <w:rsid w:val="53DB0C3B"/>
    <w:rsid w:val="54010264"/>
    <w:rsid w:val="540208BE"/>
    <w:rsid w:val="5403378C"/>
    <w:rsid w:val="54117F87"/>
    <w:rsid w:val="54210D44"/>
    <w:rsid w:val="54493DF7"/>
    <w:rsid w:val="544B3C4B"/>
    <w:rsid w:val="549174A7"/>
    <w:rsid w:val="54922419"/>
    <w:rsid w:val="54937E4D"/>
    <w:rsid w:val="54944307"/>
    <w:rsid w:val="54E8198D"/>
    <w:rsid w:val="54F46084"/>
    <w:rsid w:val="55007C8C"/>
    <w:rsid w:val="55303F99"/>
    <w:rsid w:val="5536081F"/>
    <w:rsid w:val="553B094A"/>
    <w:rsid w:val="55545149"/>
    <w:rsid w:val="555E7D76"/>
    <w:rsid w:val="55651691"/>
    <w:rsid w:val="55681FF5"/>
    <w:rsid w:val="556A2277"/>
    <w:rsid w:val="55747599"/>
    <w:rsid w:val="55A0257A"/>
    <w:rsid w:val="55A04D10"/>
    <w:rsid w:val="55A80F18"/>
    <w:rsid w:val="55B86016"/>
    <w:rsid w:val="55C71A57"/>
    <w:rsid w:val="55DD0C9B"/>
    <w:rsid w:val="56036C21"/>
    <w:rsid w:val="562E7748"/>
    <w:rsid w:val="56312EDB"/>
    <w:rsid w:val="56431446"/>
    <w:rsid w:val="567117A8"/>
    <w:rsid w:val="5683561C"/>
    <w:rsid w:val="56CE6835"/>
    <w:rsid w:val="56CF0B70"/>
    <w:rsid w:val="56E447AC"/>
    <w:rsid w:val="56F50266"/>
    <w:rsid w:val="56F60FFC"/>
    <w:rsid w:val="56FF2E93"/>
    <w:rsid w:val="570F1328"/>
    <w:rsid w:val="573728BD"/>
    <w:rsid w:val="573F7CE4"/>
    <w:rsid w:val="575124C5"/>
    <w:rsid w:val="57770EC6"/>
    <w:rsid w:val="57792C45"/>
    <w:rsid w:val="57A94BBD"/>
    <w:rsid w:val="57C370C6"/>
    <w:rsid w:val="57D369AB"/>
    <w:rsid w:val="57E52089"/>
    <w:rsid w:val="57FD6F29"/>
    <w:rsid w:val="581E6C39"/>
    <w:rsid w:val="582E6801"/>
    <w:rsid w:val="58814345"/>
    <w:rsid w:val="58913D54"/>
    <w:rsid w:val="5894104A"/>
    <w:rsid w:val="58A534DB"/>
    <w:rsid w:val="58EA04AE"/>
    <w:rsid w:val="58F6781D"/>
    <w:rsid w:val="593C217C"/>
    <w:rsid w:val="59486D73"/>
    <w:rsid w:val="594D7476"/>
    <w:rsid w:val="596F652F"/>
    <w:rsid w:val="59B26797"/>
    <w:rsid w:val="59D959D0"/>
    <w:rsid w:val="59E714E0"/>
    <w:rsid w:val="59F55762"/>
    <w:rsid w:val="5A26212C"/>
    <w:rsid w:val="5A4162B7"/>
    <w:rsid w:val="5A4B160A"/>
    <w:rsid w:val="5A684E7C"/>
    <w:rsid w:val="5A7871E4"/>
    <w:rsid w:val="5A8B49DB"/>
    <w:rsid w:val="5B007390"/>
    <w:rsid w:val="5B5714EF"/>
    <w:rsid w:val="5B5A13A3"/>
    <w:rsid w:val="5B5D2127"/>
    <w:rsid w:val="5B8664C6"/>
    <w:rsid w:val="5BAD7C1A"/>
    <w:rsid w:val="5BD5411B"/>
    <w:rsid w:val="5BDB39C3"/>
    <w:rsid w:val="5C0A705B"/>
    <w:rsid w:val="5C3929A3"/>
    <w:rsid w:val="5C745738"/>
    <w:rsid w:val="5C9A1DDD"/>
    <w:rsid w:val="5CA42CAA"/>
    <w:rsid w:val="5CAA7F4A"/>
    <w:rsid w:val="5CC130C4"/>
    <w:rsid w:val="5CDC7EFE"/>
    <w:rsid w:val="5D24308A"/>
    <w:rsid w:val="5D3555E3"/>
    <w:rsid w:val="5D415FB3"/>
    <w:rsid w:val="5D41640B"/>
    <w:rsid w:val="5D7D3567"/>
    <w:rsid w:val="5D803F6E"/>
    <w:rsid w:val="5DD6210A"/>
    <w:rsid w:val="5DDE3DE7"/>
    <w:rsid w:val="5E0B4B0A"/>
    <w:rsid w:val="5E2F22B0"/>
    <w:rsid w:val="5E343D99"/>
    <w:rsid w:val="5E3D74BF"/>
    <w:rsid w:val="5E4775F9"/>
    <w:rsid w:val="5E483371"/>
    <w:rsid w:val="5E6B3416"/>
    <w:rsid w:val="5E802B0B"/>
    <w:rsid w:val="5E82407B"/>
    <w:rsid w:val="5E875704"/>
    <w:rsid w:val="5E9F7435"/>
    <w:rsid w:val="5EC24ED2"/>
    <w:rsid w:val="5ECA1FD8"/>
    <w:rsid w:val="5EDE60EA"/>
    <w:rsid w:val="5EE35743"/>
    <w:rsid w:val="5EF67458"/>
    <w:rsid w:val="5F0026F6"/>
    <w:rsid w:val="5F063BB0"/>
    <w:rsid w:val="5F1A5507"/>
    <w:rsid w:val="5F2246A3"/>
    <w:rsid w:val="5F412D97"/>
    <w:rsid w:val="5F4261C4"/>
    <w:rsid w:val="5F490E9C"/>
    <w:rsid w:val="5F4C55F6"/>
    <w:rsid w:val="5F557AF4"/>
    <w:rsid w:val="5F61428F"/>
    <w:rsid w:val="5F646529"/>
    <w:rsid w:val="5F683CCB"/>
    <w:rsid w:val="5F694678"/>
    <w:rsid w:val="5F854793"/>
    <w:rsid w:val="5F8B732B"/>
    <w:rsid w:val="5F952168"/>
    <w:rsid w:val="5FB7596B"/>
    <w:rsid w:val="5FC91A28"/>
    <w:rsid w:val="600032FF"/>
    <w:rsid w:val="600339F4"/>
    <w:rsid w:val="601654D5"/>
    <w:rsid w:val="60513AF9"/>
    <w:rsid w:val="60545147"/>
    <w:rsid w:val="60762418"/>
    <w:rsid w:val="60877A97"/>
    <w:rsid w:val="608E4451"/>
    <w:rsid w:val="609603C4"/>
    <w:rsid w:val="60B4302C"/>
    <w:rsid w:val="60DE4431"/>
    <w:rsid w:val="60DF7FBD"/>
    <w:rsid w:val="60F670B5"/>
    <w:rsid w:val="611B1D92"/>
    <w:rsid w:val="61280F4E"/>
    <w:rsid w:val="61630C76"/>
    <w:rsid w:val="617D50B7"/>
    <w:rsid w:val="618913BC"/>
    <w:rsid w:val="61947933"/>
    <w:rsid w:val="61B42764"/>
    <w:rsid w:val="61C2468D"/>
    <w:rsid w:val="61DF5D9B"/>
    <w:rsid w:val="62250C8B"/>
    <w:rsid w:val="622A3AFD"/>
    <w:rsid w:val="625642AF"/>
    <w:rsid w:val="625E76BC"/>
    <w:rsid w:val="62652744"/>
    <w:rsid w:val="6267321B"/>
    <w:rsid w:val="62744735"/>
    <w:rsid w:val="62CF7486"/>
    <w:rsid w:val="62D27029"/>
    <w:rsid w:val="62DD5776"/>
    <w:rsid w:val="63163EAD"/>
    <w:rsid w:val="631E0740"/>
    <w:rsid w:val="63550FC6"/>
    <w:rsid w:val="63666022"/>
    <w:rsid w:val="636F38E8"/>
    <w:rsid w:val="637752DD"/>
    <w:rsid w:val="637B1376"/>
    <w:rsid w:val="63802B43"/>
    <w:rsid w:val="63870498"/>
    <w:rsid w:val="63A8149A"/>
    <w:rsid w:val="63B0497F"/>
    <w:rsid w:val="63E1404C"/>
    <w:rsid w:val="63FC767F"/>
    <w:rsid w:val="64034D7A"/>
    <w:rsid w:val="64174016"/>
    <w:rsid w:val="641C6B79"/>
    <w:rsid w:val="643248A8"/>
    <w:rsid w:val="64833355"/>
    <w:rsid w:val="64833E67"/>
    <w:rsid w:val="64D65DE6"/>
    <w:rsid w:val="64FC3806"/>
    <w:rsid w:val="6501331C"/>
    <w:rsid w:val="65045723"/>
    <w:rsid w:val="651479F5"/>
    <w:rsid w:val="651B59ED"/>
    <w:rsid w:val="653B7164"/>
    <w:rsid w:val="655A1B15"/>
    <w:rsid w:val="657B5552"/>
    <w:rsid w:val="657D76C7"/>
    <w:rsid w:val="657F780A"/>
    <w:rsid w:val="658D2868"/>
    <w:rsid w:val="658E78D8"/>
    <w:rsid w:val="65B732B6"/>
    <w:rsid w:val="65BD4FD3"/>
    <w:rsid w:val="65C878B5"/>
    <w:rsid w:val="65D9145A"/>
    <w:rsid w:val="65F41282"/>
    <w:rsid w:val="66066FED"/>
    <w:rsid w:val="66140709"/>
    <w:rsid w:val="662326FA"/>
    <w:rsid w:val="663B5A1A"/>
    <w:rsid w:val="66410DD2"/>
    <w:rsid w:val="66423A90"/>
    <w:rsid w:val="66660003"/>
    <w:rsid w:val="66AD58D6"/>
    <w:rsid w:val="66D1263E"/>
    <w:rsid w:val="66F81DD8"/>
    <w:rsid w:val="670279CE"/>
    <w:rsid w:val="670A5668"/>
    <w:rsid w:val="670F3537"/>
    <w:rsid w:val="671F5243"/>
    <w:rsid w:val="672C43EF"/>
    <w:rsid w:val="67405245"/>
    <w:rsid w:val="67850617"/>
    <w:rsid w:val="67BA02CE"/>
    <w:rsid w:val="67BC1058"/>
    <w:rsid w:val="67F2153C"/>
    <w:rsid w:val="67FD017E"/>
    <w:rsid w:val="680927AD"/>
    <w:rsid w:val="680F43E6"/>
    <w:rsid w:val="681A14AB"/>
    <w:rsid w:val="68294358"/>
    <w:rsid w:val="682D2D8F"/>
    <w:rsid w:val="68440FDF"/>
    <w:rsid w:val="68903BDD"/>
    <w:rsid w:val="68A0017D"/>
    <w:rsid w:val="68C015A7"/>
    <w:rsid w:val="68C53F3C"/>
    <w:rsid w:val="68C57817"/>
    <w:rsid w:val="69112CDD"/>
    <w:rsid w:val="693D1977"/>
    <w:rsid w:val="693E3CEF"/>
    <w:rsid w:val="695437C5"/>
    <w:rsid w:val="6954706E"/>
    <w:rsid w:val="695845E8"/>
    <w:rsid w:val="695C3044"/>
    <w:rsid w:val="696F3EA8"/>
    <w:rsid w:val="69717C20"/>
    <w:rsid w:val="6980162C"/>
    <w:rsid w:val="698E2580"/>
    <w:rsid w:val="69B072A6"/>
    <w:rsid w:val="69CC2115"/>
    <w:rsid w:val="69E245B9"/>
    <w:rsid w:val="69EE52D2"/>
    <w:rsid w:val="69FC4436"/>
    <w:rsid w:val="69FE6280"/>
    <w:rsid w:val="6A0144A0"/>
    <w:rsid w:val="6A04448D"/>
    <w:rsid w:val="6A0D3D53"/>
    <w:rsid w:val="6A1F0288"/>
    <w:rsid w:val="6A246A40"/>
    <w:rsid w:val="6A286183"/>
    <w:rsid w:val="6A2E65D4"/>
    <w:rsid w:val="6A6E2C3C"/>
    <w:rsid w:val="6A786D8C"/>
    <w:rsid w:val="6A864768"/>
    <w:rsid w:val="6A894240"/>
    <w:rsid w:val="6A994B58"/>
    <w:rsid w:val="6AAC5C88"/>
    <w:rsid w:val="6AB0372E"/>
    <w:rsid w:val="6AC219AB"/>
    <w:rsid w:val="6ACF0B8F"/>
    <w:rsid w:val="6ADC0E15"/>
    <w:rsid w:val="6B2454E9"/>
    <w:rsid w:val="6B373DD7"/>
    <w:rsid w:val="6B3A2204"/>
    <w:rsid w:val="6B58641E"/>
    <w:rsid w:val="6B6D1708"/>
    <w:rsid w:val="6B931D4F"/>
    <w:rsid w:val="6B96571C"/>
    <w:rsid w:val="6BB87D88"/>
    <w:rsid w:val="6BEF7231"/>
    <w:rsid w:val="6BFA1B0F"/>
    <w:rsid w:val="6C0E2A99"/>
    <w:rsid w:val="6C1753BD"/>
    <w:rsid w:val="6C3C4515"/>
    <w:rsid w:val="6C4E23B4"/>
    <w:rsid w:val="6C654A82"/>
    <w:rsid w:val="6C6F4D55"/>
    <w:rsid w:val="6C944351"/>
    <w:rsid w:val="6C9A123C"/>
    <w:rsid w:val="6CA766EA"/>
    <w:rsid w:val="6CB160DB"/>
    <w:rsid w:val="6CB25092"/>
    <w:rsid w:val="6CEA2A22"/>
    <w:rsid w:val="6CEE35CB"/>
    <w:rsid w:val="6CEF05A6"/>
    <w:rsid w:val="6D034FEC"/>
    <w:rsid w:val="6D226103"/>
    <w:rsid w:val="6D673BD9"/>
    <w:rsid w:val="6D6B1BFC"/>
    <w:rsid w:val="6D832447"/>
    <w:rsid w:val="6D836174"/>
    <w:rsid w:val="6DAA5445"/>
    <w:rsid w:val="6DB20B55"/>
    <w:rsid w:val="6DC642C7"/>
    <w:rsid w:val="6DDD520D"/>
    <w:rsid w:val="6DF224EC"/>
    <w:rsid w:val="6DF275D5"/>
    <w:rsid w:val="6E6B10E2"/>
    <w:rsid w:val="6E8B3532"/>
    <w:rsid w:val="6E8E20FE"/>
    <w:rsid w:val="6E9B281E"/>
    <w:rsid w:val="6E9C573F"/>
    <w:rsid w:val="6EA3178B"/>
    <w:rsid w:val="6EA72F42"/>
    <w:rsid w:val="6EAD16FA"/>
    <w:rsid w:val="6EBF31DC"/>
    <w:rsid w:val="6EC223A3"/>
    <w:rsid w:val="6ECE7502"/>
    <w:rsid w:val="6ECF7244"/>
    <w:rsid w:val="6F451D5A"/>
    <w:rsid w:val="6F673D57"/>
    <w:rsid w:val="6F7C37EC"/>
    <w:rsid w:val="6F85112E"/>
    <w:rsid w:val="6F8E23E7"/>
    <w:rsid w:val="6FA77636"/>
    <w:rsid w:val="6FAA2143"/>
    <w:rsid w:val="6FCA1E38"/>
    <w:rsid w:val="6FD40F09"/>
    <w:rsid w:val="6FD607DD"/>
    <w:rsid w:val="6FF84BF7"/>
    <w:rsid w:val="700D72A4"/>
    <w:rsid w:val="7016507D"/>
    <w:rsid w:val="70180DF5"/>
    <w:rsid w:val="701B6B38"/>
    <w:rsid w:val="7045206B"/>
    <w:rsid w:val="70551DF6"/>
    <w:rsid w:val="707877AD"/>
    <w:rsid w:val="707A4399"/>
    <w:rsid w:val="70A34211"/>
    <w:rsid w:val="70B00E37"/>
    <w:rsid w:val="70C83C00"/>
    <w:rsid w:val="70E60EF4"/>
    <w:rsid w:val="70ED1DE1"/>
    <w:rsid w:val="70F76C5D"/>
    <w:rsid w:val="71107D1F"/>
    <w:rsid w:val="711B7E72"/>
    <w:rsid w:val="712A199E"/>
    <w:rsid w:val="714E0A16"/>
    <w:rsid w:val="715737BA"/>
    <w:rsid w:val="71573F4F"/>
    <w:rsid w:val="715B0B3C"/>
    <w:rsid w:val="71791D68"/>
    <w:rsid w:val="71AB33DE"/>
    <w:rsid w:val="71CA6D36"/>
    <w:rsid w:val="71D768F4"/>
    <w:rsid w:val="71E30AC7"/>
    <w:rsid w:val="71E47DF5"/>
    <w:rsid w:val="71E557A3"/>
    <w:rsid w:val="72377580"/>
    <w:rsid w:val="723A775C"/>
    <w:rsid w:val="72600374"/>
    <w:rsid w:val="729055BB"/>
    <w:rsid w:val="735B1691"/>
    <w:rsid w:val="736D383D"/>
    <w:rsid w:val="738F2D73"/>
    <w:rsid w:val="739F5C8A"/>
    <w:rsid w:val="73BE1E2D"/>
    <w:rsid w:val="73BE1EF1"/>
    <w:rsid w:val="73BE7F06"/>
    <w:rsid w:val="73C2388A"/>
    <w:rsid w:val="73C31078"/>
    <w:rsid w:val="73D41A77"/>
    <w:rsid w:val="73E05612"/>
    <w:rsid w:val="73E13BF4"/>
    <w:rsid w:val="73F6772C"/>
    <w:rsid w:val="74035919"/>
    <w:rsid w:val="74095F91"/>
    <w:rsid w:val="74273CFD"/>
    <w:rsid w:val="7439758C"/>
    <w:rsid w:val="744404E0"/>
    <w:rsid w:val="7487523D"/>
    <w:rsid w:val="7489411D"/>
    <w:rsid w:val="74AE7F7A"/>
    <w:rsid w:val="74B37B14"/>
    <w:rsid w:val="74D00222"/>
    <w:rsid w:val="74DA3647"/>
    <w:rsid w:val="74E61E92"/>
    <w:rsid w:val="74EE3A76"/>
    <w:rsid w:val="74F673CB"/>
    <w:rsid w:val="75017B5B"/>
    <w:rsid w:val="75034787"/>
    <w:rsid w:val="75057285"/>
    <w:rsid w:val="75391ACF"/>
    <w:rsid w:val="755328D0"/>
    <w:rsid w:val="755A1EB0"/>
    <w:rsid w:val="756B6B04"/>
    <w:rsid w:val="756E3CF4"/>
    <w:rsid w:val="758E56B6"/>
    <w:rsid w:val="75932CCC"/>
    <w:rsid w:val="75B4336E"/>
    <w:rsid w:val="75E03292"/>
    <w:rsid w:val="75EB2B08"/>
    <w:rsid w:val="76261D92"/>
    <w:rsid w:val="76351479"/>
    <w:rsid w:val="76726D86"/>
    <w:rsid w:val="76804342"/>
    <w:rsid w:val="76962A74"/>
    <w:rsid w:val="769A0E1B"/>
    <w:rsid w:val="76B56D7D"/>
    <w:rsid w:val="76E469DB"/>
    <w:rsid w:val="76F123A0"/>
    <w:rsid w:val="770025E3"/>
    <w:rsid w:val="77044202"/>
    <w:rsid w:val="770A2067"/>
    <w:rsid w:val="77167B6B"/>
    <w:rsid w:val="77193357"/>
    <w:rsid w:val="77224C19"/>
    <w:rsid w:val="772F1DA1"/>
    <w:rsid w:val="77404DE2"/>
    <w:rsid w:val="77B92BB5"/>
    <w:rsid w:val="77D47A86"/>
    <w:rsid w:val="77F13983"/>
    <w:rsid w:val="78056103"/>
    <w:rsid w:val="78171EE2"/>
    <w:rsid w:val="782F4F2E"/>
    <w:rsid w:val="785F1AD9"/>
    <w:rsid w:val="78773FD1"/>
    <w:rsid w:val="78B6564F"/>
    <w:rsid w:val="78BF16AF"/>
    <w:rsid w:val="78D7239D"/>
    <w:rsid w:val="79526D7F"/>
    <w:rsid w:val="795310F0"/>
    <w:rsid w:val="795E15D2"/>
    <w:rsid w:val="79613BFA"/>
    <w:rsid w:val="798841B2"/>
    <w:rsid w:val="799B2AD6"/>
    <w:rsid w:val="799F6505"/>
    <w:rsid w:val="79A100AE"/>
    <w:rsid w:val="79A11E5C"/>
    <w:rsid w:val="79A7630E"/>
    <w:rsid w:val="79B25CC9"/>
    <w:rsid w:val="79B7572B"/>
    <w:rsid w:val="79C34309"/>
    <w:rsid w:val="79D504EE"/>
    <w:rsid w:val="79D57D57"/>
    <w:rsid w:val="7A1B2DE0"/>
    <w:rsid w:val="7A487EFF"/>
    <w:rsid w:val="7A6335B5"/>
    <w:rsid w:val="7A647797"/>
    <w:rsid w:val="7A7A516B"/>
    <w:rsid w:val="7A911ED0"/>
    <w:rsid w:val="7AB91427"/>
    <w:rsid w:val="7ABD1449"/>
    <w:rsid w:val="7AC94C20"/>
    <w:rsid w:val="7AD30579"/>
    <w:rsid w:val="7B0A30AC"/>
    <w:rsid w:val="7B0D7ECA"/>
    <w:rsid w:val="7B123601"/>
    <w:rsid w:val="7B152828"/>
    <w:rsid w:val="7B3D0F73"/>
    <w:rsid w:val="7B7A1FFF"/>
    <w:rsid w:val="7B963FE7"/>
    <w:rsid w:val="7BF674C7"/>
    <w:rsid w:val="7C2D100B"/>
    <w:rsid w:val="7C2D3E7B"/>
    <w:rsid w:val="7C327F8C"/>
    <w:rsid w:val="7C444619"/>
    <w:rsid w:val="7C4F01ED"/>
    <w:rsid w:val="7C5E5DE2"/>
    <w:rsid w:val="7C8915A4"/>
    <w:rsid w:val="7C9F6D86"/>
    <w:rsid w:val="7CC47222"/>
    <w:rsid w:val="7CF67FC9"/>
    <w:rsid w:val="7CF77E32"/>
    <w:rsid w:val="7CF77FE5"/>
    <w:rsid w:val="7D0C01F3"/>
    <w:rsid w:val="7D0F3580"/>
    <w:rsid w:val="7D124E1E"/>
    <w:rsid w:val="7D140FEF"/>
    <w:rsid w:val="7D26182C"/>
    <w:rsid w:val="7D2A660C"/>
    <w:rsid w:val="7D2E7EAA"/>
    <w:rsid w:val="7D4217A5"/>
    <w:rsid w:val="7D504CC5"/>
    <w:rsid w:val="7D837182"/>
    <w:rsid w:val="7D886B8A"/>
    <w:rsid w:val="7D887836"/>
    <w:rsid w:val="7DB4370B"/>
    <w:rsid w:val="7DDF7AE3"/>
    <w:rsid w:val="7E062A77"/>
    <w:rsid w:val="7E154BC6"/>
    <w:rsid w:val="7E223199"/>
    <w:rsid w:val="7E254AFF"/>
    <w:rsid w:val="7E374B3D"/>
    <w:rsid w:val="7E5D7BC6"/>
    <w:rsid w:val="7E5E53C0"/>
    <w:rsid w:val="7E603831"/>
    <w:rsid w:val="7E61605D"/>
    <w:rsid w:val="7E7933A7"/>
    <w:rsid w:val="7E81400A"/>
    <w:rsid w:val="7EB46995"/>
    <w:rsid w:val="7EF0118F"/>
    <w:rsid w:val="7EFF2B8A"/>
    <w:rsid w:val="7F0B346C"/>
    <w:rsid w:val="7F2809F1"/>
    <w:rsid w:val="7F527354"/>
    <w:rsid w:val="7F5E7EF3"/>
    <w:rsid w:val="7F6E0A32"/>
    <w:rsid w:val="7F6E4053"/>
    <w:rsid w:val="7F7D6EC7"/>
    <w:rsid w:val="7FA06711"/>
    <w:rsid w:val="7FA53D28"/>
    <w:rsid w:val="7FA56FA1"/>
    <w:rsid w:val="7FC10158"/>
    <w:rsid w:val="7FD630B8"/>
    <w:rsid w:val="7FEB6B2A"/>
    <w:rsid w:val="7FF84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iPriority="0" w:semiHidden="0" w:name="Body Text 2"/>
    <w:lsdException w:qFormat="1"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76"/>
    <w:qFormat/>
    <w:uiPriority w:val="0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4">
    <w:name w:val="heading 2"/>
    <w:basedOn w:val="1"/>
    <w:next w:val="1"/>
    <w:link w:val="77"/>
    <w:qFormat/>
    <w:uiPriority w:val="0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5">
    <w:name w:val="heading 3"/>
    <w:basedOn w:val="1"/>
    <w:next w:val="1"/>
    <w:link w:val="78"/>
    <w:qFormat/>
    <w:uiPriority w:val="9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6">
    <w:name w:val="heading 4"/>
    <w:basedOn w:val="1"/>
    <w:next w:val="1"/>
    <w:link w:val="79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paragraph" w:styleId="7">
    <w:name w:val="heading 6"/>
    <w:basedOn w:val="1"/>
    <w:next w:val="1"/>
    <w:link w:val="80"/>
    <w:qFormat/>
    <w:uiPriority w:val="0"/>
    <w:pPr>
      <w:keepNext/>
      <w:keepLines/>
      <w:tabs>
        <w:tab w:val="left" w:pos="1440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81"/>
    <w:qFormat/>
    <w:uiPriority w:val="0"/>
    <w:pPr>
      <w:keepNext/>
      <w:keepLines/>
      <w:tabs>
        <w:tab w:val="left" w:pos="2520"/>
      </w:tabs>
      <w:spacing w:before="240" w:after="64" w:line="320" w:lineRule="auto"/>
      <w:ind w:left="1296" w:hanging="1296"/>
      <w:outlineLvl w:val="6"/>
    </w:pPr>
    <w:rPr>
      <w:rFonts w:ascii="Times New Roman" w:hAnsi="Times New Roman"/>
      <w:b/>
      <w:bCs/>
      <w:sz w:val="24"/>
      <w:szCs w:val="24"/>
    </w:rPr>
  </w:style>
  <w:style w:type="paragraph" w:styleId="9">
    <w:name w:val="heading 8"/>
    <w:basedOn w:val="1"/>
    <w:next w:val="1"/>
    <w:link w:val="82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83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sz w:val="20"/>
      <w:szCs w:val="21"/>
    </w:rPr>
  </w:style>
  <w:style w:type="character" w:default="1" w:styleId="46">
    <w:name w:val="Default Paragraph Font"/>
    <w:unhideWhenUsed/>
    <w:qFormat/>
    <w:uiPriority w:val="1"/>
  </w:style>
  <w:style w:type="table" w:default="1" w:styleId="4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7"/>
    <w:qFormat/>
    <w:uiPriority w:val="0"/>
    <w:pPr>
      <w:spacing w:after="120"/>
    </w:pPr>
  </w:style>
  <w:style w:type="paragraph" w:styleId="11">
    <w:name w:val="toc 7"/>
    <w:basedOn w:val="1"/>
    <w:next w:val="1"/>
    <w:unhideWhenUsed/>
    <w:qFormat/>
    <w:uiPriority w:val="39"/>
    <w:pPr>
      <w:widowControl w:val="0"/>
      <w:spacing w:after="0" w:line="240" w:lineRule="auto"/>
      <w:ind w:left="126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12">
    <w:name w:val="Normal Indent"/>
    <w:basedOn w:val="1"/>
    <w:qFormat/>
    <w:uiPriority w:val="0"/>
    <w:pPr>
      <w:widowControl w:val="0"/>
      <w:spacing w:after="0" w:line="240" w:lineRule="auto"/>
      <w:ind w:firstLine="420" w:firstLineChars="20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styleId="13">
    <w:name w:val="Document Map"/>
    <w:basedOn w:val="1"/>
    <w:link w:val="84"/>
    <w:qFormat/>
    <w:uiPriority w:val="0"/>
    <w:pPr>
      <w:widowControl w:val="0"/>
      <w:shd w:val="clear" w:color="auto" w:fill="00008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styleId="14">
    <w:name w:val="annotation text"/>
    <w:basedOn w:val="1"/>
    <w:link w:val="85"/>
    <w:qFormat/>
    <w:uiPriority w:val="0"/>
  </w:style>
  <w:style w:type="paragraph" w:styleId="15">
    <w:name w:val="Body Text 3"/>
    <w:basedOn w:val="1"/>
    <w:link w:val="86"/>
    <w:qFormat/>
    <w:uiPriority w:val="0"/>
    <w:rPr>
      <w:rFonts w:ascii="宋体" w:hAnsi="Times New Roman"/>
      <w:sz w:val="24"/>
      <w:szCs w:val="20"/>
    </w:rPr>
  </w:style>
  <w:style w:type="paragraph" w:styleId="16">
    <w:name w:val="Body Text Indent"/>
    <w:basedOn w:val="1"/>
    <w:link w:val="88"/>
    <w:qFormat/>
    <w:uiPriority w:val="0"/>
    <w:pPr>
      <w:spacing w:after="120"/>
      <w:ind w:left="420" w:leftChars="200"/>
    </w:pPr>
    <w:rPr>
      <w:rFonts w:ascii="Times New Roman" w:hAnsi="Times New Roman"/>
      <w:sz w:val="20"/>
      <w:szCs w:val="24"/>
    </w:rPr>
  </w:style>
  <w:style w:type="paragraph" w:styleId="17">
    <w:name w:val="HTML Address"/>
    <w:qFormat/>
    <w:uiPriority w:val="0"/>
    <w:rPr>
      <w:rFonts w:ascii="Calibri" w:hAnsi="Calibri" w:eastAsia="微软雅黑" w:cs="Times New Roman"/>
      <w:i/>
      <w:lang w:val="en-US" w:eastAsia="zh-CN" w:bidi="ar-SA"/>
    </w:rPr>
  </w:style>
  <w:style w:type="paragraph" w:styleId="18">
    <w:name w:val="toc 5"/>
    <w:basedOn w:val="1"/>
    <w:next w:val="1"/>
    <w:unhideWhenUsed/>
    <w:qFormat/>
    <w:uiPriority w:val="39"/>
    <w:pPr>
      <w:widowControl w:val="0"/>
      <w:spacing w:after="0" w:line="240" w:lineRule="auto"/>
      <w:ind w:left="84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19">
    <w:name w:val="toc 3"/>
    <w:basedOn w:val="1"/>
    <w:next w:val="1"/>
    <w:qFormat/>
    <w:uiPriority w:val="39"/>
    <w:pPr>
      <w:tabs>
        <w:tab w:val="right" w:leader="dot" w:pos="9231"/>
      </w:tabs>
      <w:ind w:left="420"/>
    </w:pPr>
    <w:rPr>
      <w:i/>
      <w:iCs/>
      <w:sz w:val="20"/>
      <w:szCs w:val="20"/>
    </w:rPr>
  </w:style>
  <w:style w:type="paragraph" w:styleId="20">
    <w:name w:val="Plain Text"/>
    <w:basedOn w:val="1"/>
    <w:link w:val="89"/>
    <w:qFormat/>
    <w:uiPriority w:val="0"/>
    <w:pPr>
      <w:ind w:firstLine="200" w:firstLineChars="200"/>
    </w:pPr>
    <w:rPr>
      <w:rFonts w:ascii="宋体" w:hAnsi="Courier New" w:eastAsia="Times New Roman"/>
      <w:sz w:val="20"/>
      <w:szCs w:val="21"/>
    </w:rPr>
  </w:style>
  <w:style w:type="paragraph" w:styleId="21">
    <w:name w:val="toc 8"/>
    <w:basedOn w:val="1"/>
    <w:next w:val="1"/>
    <w:unhideWhenUsed/>
    <w:qFormat/>
    <w:uiPriority w:val="39"/>
    <w:pPr>
      <w:widowControl w:val="0"/>
      <w:spacing w:after="0" w:line="240" w:lineRule="auto"/>
      <w:ind w:left="147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22">
    <w:name w:val="Date"/>
    <w:basedOn w:val="1"/>
    <w:next w:val="1"/>
    <w:link w:val="90"/>
    <w:qFormat/>
    <w:uiPriority w:val="0"/>
    <w:pPr>
      <w:ind w:left="100" w:leftChars="2500"/>
    </w:pPr>
  </w:style>
  <w:style w:type="paragraph" w:styleId="23">
    <w:name w:val="Body Text Indent 2"/>
    <w:basedOn w:val="1"/>
    <w:link w:val="91"/>
    <w:unhideWhenUsed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/>
      <w:kern w:val="2"/>
      <w:sz w:val="28"/>
      <w:szCs w:val="28"/>
    </w:rPr>
  </w:style>
  <w:style w:type="paragraph" w:styleId="24">
    <w:name w:val="endnote text"/>
    <w:basedOn w:val="1"/>
    <w:link w:val="92"/>
    <w:unhideWhenUsed/>
    <w:qFormat/>
    <w:uiPriority w:val="99"/>
    <w:pPr>
      <w:widowControl w:val="0"/>
      <w:snapToGrid w:val="0"/>
      <w:spacing w:after="0" w:line="240" w:lineRule="auto"/>
    </w:pPr>
    <w:rPr>
      <w:rFonts w:ascii="Times New Roman" w:hAnsi="Times New Roman"/>
      <w:kern w:val="2"/>
      <w:sz w:val="21"/>
      <w:szCs w:val="24"/>
    </w:rPr>
  </w:style>
  <w:style w:type="paragraph" w:styleId="25">
    <w:name w:val="Balloon Text"/>
    <w:basedOn w:val="1"/>
    <w:link w:val="93"/>
    <w:qFormat/>
    <w:uiPriority w:val="0"/>
    <w:pPr>
      <w:widowControl w:val="0"/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styleId="26">
    <w:name w:val="footer"/>
    <w:basedOn w:val="1"/>
    <w:link w:val="9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7">
    <w:name w:val="header"/>
    <w:basedOn w:val="1"/>
    <w:link w:val="9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tabs>
        <w:tab w:val="right" w:leader="dot" w:pos="9231"/>
      </w:tabs>
      <w:spacing w:before="120" w:after="120"/>
      <w:ind w:firstLine="400" w:firstLineChars="200"/>
    </w:pPr>
    <w:rPr>
      <w:b/>
      <w:bCs/>
      <w:caps/>
      <w:sz w:val="20"/>
      <w:szCs w:val="20"/>
    </w:rPr>
  </w:style>
  <w:style w:type="paragraph" w:styleId="29">
    <w:name w:val="toc 4"/>
    <w:basedOn w:val="1"/>
    <w:next w:val="1"/>
    <w:unhideWhenUsed/>
    <w:qFormat/>
    <w:uiPriority w:val="39"/>
    <w:pPr>
      <w:widowControl w:val="0"/>
      <w:spacing w:after="0" w:line="240" w:lineRule="auto"/>
      <w:ind w:left="63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30">
    <w:name w:val="Subtitle"/>
    <w:basedOn w:val="1"/>
    <w:link w:val="96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Cambria"/>
      <w:b/>
      <w:kern w:val="28"/>
      <w:sz w:val="32"/>
      <w:szCs w:val="32"/>
    </w:rPr>
  </w:style>
  <w:style w:type="paragraph" w:styleId="31">
    <w:name w:val="List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32">
    <w:name w:val="footnote text"/>
    <w:basedOn w:val="1"/>
    <w:link w:val="97"/>
    <w:unhideWhenUsed/>
    <w:qFormat/>
    <w:uiPriority w:val="0"/>
    <w:pPr>
      <w:widowControl w:val="0"/>
      <w:snapToGrid w:val="0"/>
      <w:spacing w:after="0" w:line="240" w:lineRule="auto"/>
    </w:pPr>
    <w:rPr>
      <w:rFonts w:ascii="Times New Roman" w:hAnsi="Times New Roman"/>
      <w:kern w:val="2"/>
      <w:sz w:val="18"/>
      <w:szCs w:val="18"/>
    </w:rPr>
  </w:style>
  <w:style w:type="paragraph" w:styleId="33">
    <w:name w:val="toc 6"/>
    <w:basedOn w:val="1"/>
    <w:next w:val="1"/>
    <w:qFormat/>
    <w:uiPriority w:val="39"/>
    <w:pPr>
      <w:widowControl w:val="0"/>
      <w:spacing w:after="0" w:line="240" w:lineRule="auto"/>
      <w:ind w:left="105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34">
    <w:name w:val="Body Text Indent 3"/>
    <w:basedOn w:val="1"/>
    <w:link w:val="98"/>
    <w:qFormat/>
    <w:uiPriority w:val="0"/>
    <w:pPr>
      <w:widowControl w:val="0"/>
      <w:spacing w:after="120" w:line="240" w:lineRule="auto"/>
      <w:ind w:left="420" w:leftChars="200"/>
      <w:jc w:val="both"/>
    </w:pPr>
    <w:rPr>
      <w:rFonts w:ascii="Times New Roman" w:hAnsi="Times New Roman"/>
      <w:sz w:val="16"/>
      <w:szCs w:val="16"/>
    </w:rPr>
  </w:style>
  <w:style w:type="paragraph" w:styleId="35">
    <w:name w:val="toc 2"/>
    <w:basedOn w:val="1"/>
    <w:next w:val="1"/>
    <w:qFormat/>
    <w:uiPriority w:val="39"/>
    <w:pPr>
      <w:ind w:left="210"/>
    </w:pPr>
    <w:rPr>
      <w:smallCaps/>
      <w:sz w:val="20"/>
      <w:szCs w:val="20"/>
    </w:rPr>
  </w:style>
  <w:style w:type="paragraph" w:styleId="36">
    <w:name w:val="toc 9"/>
    <w:basedOn w:val="1"/>
    <w:next w:val="1"/>
    <w:qFormat/>
    <w:uiPriority w:val="39"/>
    <w:pPr>
      <w:widowControl w:val="0"/>
      <w:spacing w:after="0" w:line="240" w:lineRule="auto"/>
      <w:ind w:left="168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37">
    <w:name w:val="Body Text 2"/>
    <w:basedOn w:val="1"/>
    <w:link w:val="99"/>
    <w:unhideWhenUsed/>
    <w:qFormat/>
    <w:uiPriority w:val="0"/>
    <w:pPr>
      <w:widowControl w:val="0"/>
      <w:spacing w:after="120" w:line="480" w:lineRule="auto"/>
      <w:jc w:val="both"/>
    </w:pPr>
    <w:rPr>
      <w:rFonts w:ascii="Times New Roman" w:hAnsi="Times New Roman"/>
      <w:b/>
      <w:spacing w:val="40"/>
      <w:kern w:val="2"/>
      <w:sz w:val="28"/>
      <w:szCs w:val="24"/>
    </w:rPr>
  </w:style>
  <w:style w:type="paragraph" w:styleId="38">
    <w:name w:val="Normal (Web)"/>
    <w:basedOn w:val="1"/>
    <w:qFormat/>
    <w:uiPriority w:val="0"/>
    <w:pPr>
      <w:spacing w:before="100" w:beforeAutospacing="1" w:after="100" w:afterAutospacing="1"/>
    </w:pPr>
    <w:rPr>
      <w:rFonts w:ascii="Arial Unicode MS" w:hAnsi="Arial Unicode MS"/>
      <w:sz w:val="24"/>
    </w:rPr>
  </w:style>
  <w:style w:type="paragraph" w:styleId="39">
    <w:name w:val="index 1"/>
    <w:basedOn w:val="1"/>
    <w:next w:val="1"/>
    <w:qFormat/>
    <w:uiPriority w:val="0"/>
    <w:pPr>
      <w:widowControl w:val="0"/>
      <w:spacing w:after="0" w:line="220" w:lineRule="exact"/>
      <w:jc w:val="center"/>
    </w:pPr>
    <w:rPr>
      <w:rFonts w:ascii="仿宋_GB2312" w:hAnsi="Times New Roman" w:eastAsia="仿宋_GB2312"/>
      <w:kern w:val="2"/>
      <w:sz w:val="21"/>
      <w:szCs w:val="21"/>
      <w:lang w:eastAsia="zh-CN"/>
    </w:rPr>
  </w:style>
  <w:style w:type="paragraph" w:styleId="40">
    <w:name w:val="Title"/>
    <w:basedOn w:val="1"/>
    <w:link w:val="100"/>
    <w:qFormat/>
    <w:uiPriority w:val="0"/>
    <w:pPr>
      <w:widowControl w:val="0"/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41">
    <w:name w:val="annotation subject"/>
    <w:basedOn w:val="14"/>
    <w:next w:val="14"/>
    <w:link w:val="101"/>
    <w:qFormat/>
    <w:uiPriority w:val="0"/>
    <w:pPr>
      <w:widowControl w:val="0"/>
      <w:spacing w:after="0" w:line="240" w:lineRule="auto"/>
    </w:pPr>
    <w:rPr>
      <w:rFonts w:ascii="Times New Roman" w:hAnsi="Times New Roman"/>
      <w:b/>
      <w:bCs/>
      <w:sz w:val="20"/>
      <w:szCs w:val="24"/>
    </w:rPr>
  </w:style>
  <w:style w:type="paragraph" w:styleId="42">
    <w:name w:val="Body Text First Indent"/>
    <w:basedOn w:val="2"/>
    <w:link w:val="102"/>
    <w:unhideWhenUsed/>
    <w:qFormat/>
    <w:uiPriority w:val="0"/>
    <w:pPr>
      <w:widowControl w:val="0"/>
      <w:spacing w:line="240" w:lineRule="auto"/>
      <w:ind w:firstLine="420" w:firstLineChars="100"/>
      <w:jc w:val="both"/>
    </w:pPr>
    <w:rPr>
      <w:rFonts w:ascii="Bookman Old Style" w:hAnsi="Bookman Old Style" w:eastAsia="Bookman Old Style"/>
      <w:color w:val="000000"/>
      <w:kern w:val="2"/>
      <w:sz w:val="24"/>
      <w:szCs w:val="28"/>
    </w:rPr>
  </w:style>
  <w:style w:type="paragraph" w:styleId="43">
    <w:name w:val="Body Text First Indent 2"/>
    <w:basedOn w:val="16"/>
    <w:qFormat/>
    <w:uiPriority w:val="0"/>
    <w:pPr>
      <w:spacing w:after="0"/>
      <w:ind w:left="0" w:leftChars="0" w:firstLine="420" w:firstLineChars="200"/>
    </w:pPr>
    <w:rPr>
      <w:sz w:val="28"/>
    </w:rPr>
  </w:style>
  <w:style w:type="table" w:styleId="45">
    <w:name w:val="Table Grid"/>
    <w:basedOn w:val="4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7">
    <w:name w:val="endnote reference"/>
    <w:unhideWhenUsed/>
    <w:qFormat/>
    <w:uiPriority w:val="99"/>
    <w:rPr>
      <w:vertAlign w:val="superscript"/>
    </w:rPr>
  </w:style>
  <w:style w:type="character" w:styleId="48">
    <w:name w:val="page number"/>
    <w:basedOn w:val="46"/>
    <w:qFormat/>
    <w:uiPriority w:val="0"/>
    <w:rPr>
      <w:rFonts w:cs="Times New Roman"/>
    </w:rPr>
  </w:style>
  <w:style w:type="character" w:styleId="49">
    <w:name w:val="FollowedHyperlink"/>
    <w:qFormat/>
    <w:uiPriority w:val="0"/>
    <w:rPr>
      <w:color w:val="191919"/>
      <w:u w:val="none"/>
    </w:rPr>
  </w:style>
  <w:style w:type="character" w:styleId="50">
    <w:name w:val="Emphasis"/>
    <w:qFormat/>
    <w:uiPriority w:val="20"/>
    <w:rPr>
      <w:rFonts w:hint="default" w:ascii="Calibri" w:hAnsi="Calibri" w:cs="Calibri"/>
      <w:b/>
      <w:i/>
    </w:rPr>
  </w:style>
  <w:style w:type="character" w:styleId="51">
    <w:name w:val="Hyperlink"/>
    <w:basedOn w:val="46"/>
    <w:qFormat/>
    <w:uiPriority w:val="99"/>
    <w:rPr>
      <w:rFonts w:cs="Times New Roman"/>
      <w:color w:val="0000FF"/>
      <w:u w:val="singl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paragraph" w:customStyle="1" w:styleId="54">
    <w:name w:val="样式 标题 2 + Times New Roman 四号 非加粗 段前: 5 磅 段后: 0 磅 行距: 固定值 20..."/>
    <w:basedOn w:val="4"/>
    <w:qFormat/>
    <w:uiPriority w:val="0"/>
    <w:pPr>
      <w:spacing w:before="10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55">
    <w:name w:val="表格文字"/>
    <w:basedOn w:val="1"/>
    <w:qFormat/>
    <w:uiPriority w:val="0"/>
    <w:pPr>
      <w:widowControl w:val="0"/>
      <w:adjustRightInd w:val="0"/>
      <w:spacing w:after="0" w:line="420" w:lineRule="atLeast"/>
      <w:textAlignment w:val="baseline"/>
    </w:pPr>
    <w:rPr>
      <w:rFonts w:ascii="Times New Roman" w:hAnsi="Times New Roman"/>
      <w:sz w:val="21"/>
      <w:szCs w:val="20"/>
      <w:lang w:eastAsia="zh-CN"/>
    </w:rPr>
  </w:style>
  <w:style w:type="paragraph" w:customStyle="1" w:styleId="56">
    <w:name w:val="普通(Web)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/>
      <w:sz w:val="24"/>
      <w:szCs w:val="24"/>
      <w:lang w:eastAsia="zh-CN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paragraph" w:customStyle="1" w:styleId="58">
    <w:name w:val="表格"/>
    <w:basedOn w:val="1"/>
    <w:qFormat/>
    <w:uiPriority w:val="0"/>
    <w:pPr>
      <w:widowControl w:val="0"/>
      <w:spacing w:after="0" w:line="240" w:lineRule="auto"/>
      <w:jc w:val="center"/>
      <w:textAlignment w:val="center"/>
    </w:pPr>
    <w:rPr>
      <w:rFonts w:ascii="华文细黑" w:hAnsi="华文细黑"/>
      <w:sz w:val="21"/>
      <w:szCs w:val="20"/>
      <w:lang w:eastAsia="zh-CN"/>
    </w:rPr>
  </w:style>
  <w:style w:type="paragraph" w:customStyle="1" w:styleId="59">
    <w:name w:val="列出段落2"/>
    <w:basedOn w:val="1"/>
    <w:qFormat/>
    <w:uiPriority w:val="99"/>
    <w:pPr>
      <w:ind w:left="720"/>
      <w:contextualSpacing/>
    </w:pPr>
  </w:style>
  <w:style w:type="paragraph" w:customStyle="1" w:styleId="60">
    <w:name w:val="样式 左侧:  2 字符 段前: 0.5 行"/>
    <w:basedOn w:val="1"/>
    <w:qFormat/>
    <w:uiPriority w:val="0"/>
    <w:pPr>
      <w:widowControl w:val="0"/>
      <w:spacing w:beforeLines="50" w:after="0" w:line="240" w:lineRule="auto"/>
      <w:ind w:firstLine="200" w:firstLineChars="200"/>
      <w:jc w:val="both"/>
    </w:pPr>
    <w:rPr>
      <w:rFonts w:hint="eastAsia" w:ascii="宋体" w:hAnsi="Times New Roman"/>
      <w:kern w:val="2"/>
      <w:sz w:val="24"/>
      <w:szCs w:val="20"/>
      <w:lang w:eastAsia="zh-CN"/>
    </w:rPr>
  </w:style>
  <w:style w:type="paragraph" w:customStyle="1" w:styleId="61">
    <w:name w:val="列出段落1"/>
    <w:basedOn w:val="1"/>
    <w:qFormat/>
    <w:uiPriority w:val="0"/>
    <w:pPr>
      <w:widowControl w:val="0"/>
      <w:spacing w:after="0" w:line="240" w:lineRule="auto"/>
      <w:ind w:firstLine="420" w:firstLineChars="200"/>
      <w:jc w:val="both"/>
    </w:pPr>
    <w:rPr>
      <w:rFonts w:ascii="Arial" w:hAnsi="Arial" w:cs="Arial"/>
      <w:color w:val="333333"/>
      <w:kern w:val="2"/>
      <w:sz w:val="21"/>
      <w:szCs w:val="21"/>
      <w:lang w:eastAsia="zh-CN"/>
    </w:rPr>
  </w:style>
  <w:style w:type="paragraph" w:customStyle="1" w:styleId="62">
    <w:name w:val="纯文本1"/>
    <w:basedOn w:val="1"/>
    <w:qFormat/>
    <w:uiPriority w:val="0"/>
    <w:pPr>
      <w:widowControl w:val="0"/>
      <w:spacing w:after="0" w:line="240" w:lineRule="auto"/>
      <w:jc w:val="both"/>
    </w:pPr>
    <w:rPr>
      <w:rFonts w:ascii="宋体" w:hAnsi="Courier New" w:cs="Angsana New"/>
      <w:kern w:val="2"/>
      <w:sz w:val="21"/>
      <w:szCs w:val="21"/>
      <w:lang w:eastAsia="zh-CN"/>
    </w:rPr>
  </w:style>
  <w:style w:type="paragraph" w:customStyle="1" w:styleId="63">
    <w:name w:val="样式 标题 3 + (中文) 黑体 小四 非加粗 段前: 7.8 磅 段后: 0 磅 行距: 固定值 20 磅"/>
    <w:basedOn w:val="5"/>
    <w:qFormat/>
    <w:uiPriority w:val="0"/>
    <w:pPr>
      <w:spacing w:before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64">
    <w:name w:val="TOC 标题1"/>
    <w:basedOn w:val="3"/>
    <w:next w:val="1"/>
    <w:qFormat/>
    <w:uiPriority w:val="99"/>
    <w:pPr>
      <w:outlineLvl w:val="9"/>
    </w:pPr>
  </w:style>
  <w:style w:type="paragraph" w:customStyle="1" w:styleId="65">
    <w:name w:val="TOC 标题2"/>
    <w:basedOn w:val="3"/>
    <w:next w:val="1"/>
    <w:unhideWhenUsed/>
    <w:qFormat/>
    <w:uiPriority w:val="39"/>
    <w:pPr>
      <w:keepNext/>
      <w:keepLines/>
      <w:spacing w:before="340" w:after="330" w:line="578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6">
    <w:name w:val="1"/>
    <w:basedOn w:val="1"/>
    <w:qFormat/>
    <w:uiPriority w:val="0"/>
    <w:pPr>
      <w:widowControl w:val="0"/>
      <w:spacing w:after="0" w:line="240" w:lineRule="auto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customStyle="1" w:styleId="67">
    <w:name w:val="Char Char Char Char Char Char"/>
    <w:basedOn w:val="1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68">
    <w:name w:val="大纲级别三级1.1"/>
    <w:basedOn w:val="1"/>
    <w:qFormat/>
    <w:uiPriority w:val="0"/>
    <w:pPr>
      <w:widowControl w:val="0"/>
      <w:numPr>
        <w:ilvl w:val="0"/>
        <w:numId w:val="1"/>
      </w:numPr>
      <w:spacing w:after="50" w:line="360" w:lineRule="auto"/>
      <w:jc w:val="both"/>
      <w:outlineLvl w:val="2"/>
    </w:pPr>
    <w:rPr>
      <w:rFonts w:ascii="Times New Roman" w:hAnsi="宋体"/>
      <w:kern w:val="2"/>
      <w:sz w:val="24"/>
      <w:szCs w:val="20"/>
      <w:lang w:eastAsia="zh-CN"/>
    </w:rPr>
  </w:style>
  <w:style w:type="paragraph" w:customStyle="1" w:styleId="69">
    <w:name w:val="节"/>
    <w:basedOn w:val="4"/>
    <w:qFormat/>
    <w:uiPriority w:val="0"/>
    <w:pPr>
      <w:keepNext/>
      <w:keepLines/>
      <w:widowControl w:val="0"/>
      <w:tabs>
        <w:tab w:val="left" w:pos="576"/>
      </w:tabs>
      <w:spacing w:before="260" w:after="260" w:line="240" w:lineRule="auto"/>
      <w:ind w:left="1124" w:hanging="420"/>
      <w:jc w:val="both"/>
    </w:pPr>
    <w:rPr>
      <w:rFonts w:ascii="黑体" w:hAnsi="Arial" w:eastAsia="黑体"/>
      <w:b w:val="0"/>
      <w:sz w:val="28"/>
      <w:szCs w:val="28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样式 首行缩进:  2 字符 段前: 0.5 行 行距: 固定值 25 磅"/>
    <w:basedOn w:val="1"/>
    <w:qFormat/>
    <w:uiPriority w:val="0"/>
    <w:pPr>
      <w:widowControl w:val="0"/>
      <w:spacing w:beforeLines="50" w:after="0" w:line="400" w:lineRule="exact"/>
      <w:ind w:firstLine="200" w:firstLineChars="200"/>
      <w:jc w:val="both"/>
    </w:pPr>
    <w:rPr>
      <w:rFonts w:hint="eastAsia" w:ascii="宋体" w:hAnsi="Times New Roman"/>
      <w:kern w:val="2"/>
      <w:sz w:val="24"/>
      <w:szCs w:val="20"/>
      <w:lang w:eastAsia="zh-CN"/>
    </w:rPr>
  </w:style>
  <w:style w:type="paragraph" w:customStyle="1" w:styleId="72">
    <w:name w:val="6'"/>
    <w:basedOn w:val="1"/>
    <w:qFormat/>
    <w:uiPriority w:val="0"/>
    <w:pPr>
      <w:widowControl w:val="0"/>
      <w:autoSpaceDE w:val="0"/>
      <w:autoSpaceDN w:val="0"/>
      <w:adjustRightInd w:val="0"/>
      <w:snapToGrid w:val="0"/>
      <w:spacing w:after="0" w:line="320" w:lineRule="exact"/>
      <w:jc w:val="center"/>
      <w:textAlignment w:val="baseline"/>
    </w:pPr>
    <w:rPr>
      <w:rFonts w:ascii="Times New Roman" w:hAnsi="Times New Roman"/>
      <w:spacing w:val="20"/>
      <w:kern w:val="28"/>
      <w:sz w:val="21"/>
      <w:szCs w:val="20"/>
      <w:lang w:eastAsia="zh-CN"/>
    </w:rPr>
  </w:style>
  <w:style w:type="paragraph" w:customStyle="1" w:styleId="73">
    <w:name w:val="图名图序"/>
    <w:basedOn w:val="1"/>
    <w:qFormat/>
    <w:uiPriority w:val="0"/>
    <w:pPr>
      <w:adjustRightInd w:val="0"/>
      <w:spacing w:before="120" w:after="240" w:line="240" w:lineRule="auto"/>
      <w:jc w:val="center"/>
    </w:pPr>
    <w:rPr>
      <w:rFonts w:hint="eastAsia" w:ascii="宋体" w:hAnsi="宋体"/>
      <w:kern w:val="2"/>
      <w:sz w:val="21"/>
      <w:szCs w:val="20"/>
      <w:lang w:eastAsia="zh-CN"/>
    </w:rPr>
  </w:style>
  <w:style w:type="paragraph" w:customStyle="1" w:styleId="74">
    <w:name w:val="样式 标题 1 + 黑体 三号 非加粗 居中 段前: 6 磅 段后: 6 磅 行距: 固定值 20 磅"/>
    <w:basedOn w:val="3"/>
    <w:qFormat/>
    <w:uiPriority w:val="0"/>
    <w:pPr>
      <w:keepNext/>
      <w:keepLines/>
      <w:widowControl w:val="0"/>
      <w:spacing w:before="120" w:after="120" w:line="400" w:lineRule="exact"/>
      <w:jc w:val="center"/>
    </w:pPr>
    <w:rPr>
      <w:rFonts w:ascii="黑体" w:hAnsi="黑体" w:eastAsia="黑体" w:cs="宋体"/>
      <w:b w:val="0"/>
      <w:bCs w:val="0"/>
      <w:kern w:val="44"/>
      <w:sz w:val="32"/>
      <w:szCs w:val="20"/>
    </w:rPr>
  </w:style>
  <w:style w:type="paragraph" w:customStyle="1" w:styleId="75">
    <w:name w:val="样式 WG标题2 + 行距: 固定值 18 磅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exact"/>
      <w:jc w:val="both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  <w:lang w:eastAsia="zh-CN"/>
    </w:rPr>
  </w:style>
  <w:style w:type="character" w:customStyle="1" w:styleId="76">
    <w:name w:val="标题 1 Char1"/>
    <w:link w:val="3"/>
    <w:qFormat/>
    <w:uiPriority w:val="0"/>
    <w:rPr>
      <w:rFonts w:ascii="Cambria" w:hAnsi="Cambria"/>
      <w:b/>
      <w:bCs/>
      <w:sz w:val="28"/>
      <w:szCs w:val="28"/>
      <w:lang w:eastAsia="en-US"/>
    </w:rPr>
  </w:style>
  <w:style w:type="character" w:customStyle="1" w:styleId="77">
    <w:name w:val="标题 2 Char"/>
    <w:link w:val="4"/>
    <w:qFormat/>
    <w:uiPriority w:val="0"/>
    <w:rPr>
      <w:rFonts w:ascii="Cambria" w:hAnsi="Cambria"/>
      <w:b/>
      <w:bCs/>
      <w:sz w:val="26"/>
      <w:szCs w:val="26"/>
      <w:lang w:eastAsia="en-US"/>
    </w:rPr>
  </w:style>
  <w:style w:type="character" w:customStyle="1" w:styleId="78">
    <w:name w:val="标题 3 Char"/>
    <w:link w:val="5"/>
    <w:qFormat/>
    <w:uiPriority w:val="99"/>
    <w:rPr>
      <w:rFonts w:ascii="Cambria" w:hAnsi="Cambria"/>
      <w:b/>
      <w:bCs/>
      <w:sz w:val="22"/>
      <w:szCs w:val="22"/>
      <w:lang w:eastAsia="en-US"/>
    </w:rPr>
  </w:style>
  <w:style w:type="character" w:customStyle="1" w:styleId="79">
    <w:name w:val="标题 4 Char"/>
    <w:link w:val="6"/>
    <w:qFormat/>
    <w:uiPriority w:val="0"/>
    <w:rPr>
      <w:rFonts w:ascii="Calibri Light" w:hAnsi="Calibri Light" w:eastAsia="宋体" w:cs="Times New Roman"/>
      <w:b/>
      <w:bCs/>
      <w:sz w:val="28"/>
      <w:szCs w:val="28"/>
      <w:lang w:eastAsia="en-US"/>
    </w:rPr>
  </w:style>
  <w:style w:type="character" w:customStyle="1" w:styleId="80">
    <w:name w:val="标题 6 Char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81">
    <w:name w:val="标题 7 Char"/>
    <w:link w:val="8"/>
    <w:qFormat/>
    <w:uiPriority w:val="0"/>
    <w:rPr>
      <w:b/>
      <w:bCs/>
      <w:sz w:val="24"/>
      <w:szCs w:val="24"/>
    </w:rPr>
  </w:style>
  <w:style w:type="character" w:customStyle="1" w:styleId="82">
    <w:name w:val="标题 8 Char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83">
    <w:name w:val="标题 9 Char"/>
    <w:link w:val="10"/>
    <w:qFormat/>
    <w:uiPriority w:val="0"/>
    <w:rPr>
      <w:rFonts w:ascii="Arial" w:hAnsi="Arial" w:eastAsia="黑体"/>
      <w:szCs w:val="21"/>
    </w:rPr>
  </w:style>
  <w:style w:type="character" w:customStyle="1" w:styleId="84">
    <w:name w:val="文档结构图 Char"/>
    <w:link w:val="13"/>
    <w:qFormat/>
    <w:uiPriority w:val="0"/>
    <w:rPr>
      <w:szCs w:val="24"/>
      <w:shd w:val="clear" w:color="auto" w:fill="000080"/>
    </w:rPr>
  </w:style>
  <w:style w:type="character" w:customStyle="1" w:styleId="85">
    <w:name w:val="批注文字 Char1"/>
    <w:link w:val="14"/>
    <w:qFormat/>
    <w:uiPriority w:val="0"/>
    <w:rPr>
      <w:rFonts w:ascii="Calibri" w:hAnsi="Calibri"/>
      <w:sz w:val="22"/>
      <w:szCs w:val="22"/>
      <w:lang w:eastAsia="en-US"/>
    </w:rPr>
  </w:style>
  <w:style w:type="character" w:customStyle="1" w:styleId="86">
    <w:name w:val="正文文本 3 Char"/>
    <w:link w:val="15"/>
    <w:qFormat/>
    <w:uiPriority w:val="0"/>
    <w:rPr>
      <w:rFonts w:ascii="宋体"/>
      <w:sz w:val="24"/>
    </w:rPr>
  </w:style>
  <w:style w:type="character" w:customStyle="1" w:styleId="87">
    <w:name w:val="正文文本 Char1"/>
    <w:link w:val="2"/>
    <w:qFormat/>
    <w:uiPriority w:val="0"/>
    <w:rPr>
      <w:rFonts w:ascii="Calibri" w:hAnsi="Calibri"/>
      <w:sz w:val="22"/>
      <w:szCs w:val="22"/>
      <w:lang w:eastAsia="en-US"/>
    </w:rPr>
  </w:style>
  <w:style w:type="character" w:customStyle="1" w:styleId="88">
    <w:name w:val="正文文本缩进 Char"/>
    <w:link w:val="16"/>
    <w:qFormat/>
    <w:uiPriority w:val="0"/>
    <w:rPr>
      <w:szCs w:val="24"/>
    </w:rPr>
  </w:style>
  <w:style w:type="character" w:customStyle="1" w:styleId="89">
    <w:name w:val="纯文本 Char2"/>
    <w:link w:val="20"/>
    <w:qFormat/>
    <w:uiPriority w:val="0"/>
    <w:rPr>
      <w:rFonts w:ascii="宋体" w:hAnsi="Courier New" w:eastAsia="Times New Roman"/>
      <w:szCs w:val="21"/>
    </w:rPr>
  </w:style>
  <w:style w:type="character" w:customStyle="1" w:styleId="90">
    <w:name w:val="日期 Char"/>
    <w:link w:val="22"/>
    <w:qFormat/>
    <w:uiPriority w:val="0"/>
    <w:rPr>
      <w:rFonts w:ascii="Calibri" w:hAnsi="Calibri"/>
      <w:sz w:val="22"/>
      <w:szCs w:val="22"/>
      <w:lang w:eastAsia="en-US"/>
    </w:rPr>
  </w:style>
  <w:style w:type="character" w:customStyle="1" w:styleId="91">
    <w:name w:val="正文文本缩进 2 Char2"/>
    <w:link w:val="23"/>
    <w:qFormat/>
    <w:uiPriority w:val="0"/>
    <w:rPr>
      <w:kern w:val="2"/>
      <w:sz w:val="28"/>
      <w:szCs w:val="28"/>
    </w:rPr>
  </w:style>
  <w:style w:type="character" w:customStyle="1" w:styleId="92">
    <w:name w:val="尾注文本 Char"/>
    <w:link w:val="24"/>
    <w:qFormat/>
    <w:uiPriority w:val="99"/>
    <w:rPr>
      <w:kern w:val="2"/>
      <w:sz w:val="21"/>
      <w:szCs w:val="24"/>
    </w:rPr>
  </w:style>
  <w:style w:type="character" w:customStyle="1" w:styleId="93">
    <w:name w:val="批注框文本 Char"/>
    <w:link w:val="25"/>
    <w:qFormat/>
    <w:uiPriority w:val="0"/>
    <w:rPr>
      <w:sz w:val="18"/>
      <w:szCs w:val="18"/>
    </w:rPr>
  </w:style>
  <w:style w:type="character" w:customStyle="1" w:styleId="94">
    <w:name w:val="页脚 Char"/>
    <w:link w:val="26"/>
    <w:qFormat/>
    <w:uiPriority w:val="0"/>
    <w:rPr>
      <w:rFonts w:ascii="Calibri" w:hAnsi="Calibri"/>
      <w:sz w:val="18"/>
      <w:szCs w:val="18"/>
      <w:lang w:eastAsia="en-US"/>
    </w:rPr>
  </w:style>
  <w:style w:type="character" w:customStyle="1" w:styleId="95">
    <w:name w:val="页眉 Char"/>
    <w:link w:val="27"/>
    <w:qFormat/>
    <w:uiPriority w:val="0"/>
    <w:rPr>
      <w:rFonts w:ascii="Calibri" w:hAnsi="Calibri"/>
      <w:sz w:val="18"/>
      <w:szCs w:val="18"/>
      <w:lang w:eastAsia="en-US"/>
    </w:rPr>
  </w:style>
  <w:style w:type="character" w:customStyle="1" w:styleId="96">
    <w:name w:val="副标题 Char1"/>
    <w:link w:val="30"/>
    <w:qFormat/>
    <w:uiPriority w:val="0"/>
    <w:rPr>
      <w:rFonts w:ascii="Cambria" w:hAnsi="Cambria" w:eastAsia="Cambria"/>
      <w:b/>
      <w:kern w:val="28"/>
      <w:sz w:val="32"/>
      <w:szCs w:val="32"/>
    </w:rPr>
  </w:style>
  <w:style w:type="character" w:customStyle="1" w:styleId="97">
    <w:name w:val="脚注文本 Char"/>
    <w:link w:val="32"/>
    <w:qFormat/>
    <w:uiPriority w:val="0"/>
    <w:rPr>
      <w:kern w:val="2"/>
      <w:sz w:val="18"/>
      <w:szCs w:val="18"/>
    </w:rPr>
  </w:style>
  <w:style w:type="character" w:customStyle="1" w:styleId="98">
    <w:name w:val="正文文本缩进 3 Char"/>
    <w:link w:val="34"/>
    <w:qFormat/>
    <w:uiPriority w:val="0"/>
    <w:rPr>
      <w:sz w:val="16"/>
      <w:szCs w:val="16"/>
    </w:rPr>
  </w:style>
  <w:style w:type="character" w:customStyle="1" w:styleId="99">
    <w:name w:val="正文文本 2 Char"/>
    <w:link w:val="37"/>
    <w:qFormat/>
    <w:uiPriority w:val="0"/>
    <w:rPr>
      <w:b/>
      <w:spacing w:val="40"/>
      <w:kern w:val="2"/>
      <w:sz w:val="28"/>
      <w:szCs w:val="24"/>
    </w:rPr>
  </w:style>
  <w:style w:type="character" w:customStyle="1" w:styleId="100">
    <w:name w:val="标题 Char"/>
    <w:link w:val="40"/>
    <w:qFormat/>
    <w:uiPriority w:val="0"/>
    <w:rPr>
      <w:rFonts w:ascii="Arial" w:hAnsi="Arial"/>
      <w:b/>
      <w:sz w:val="32"/>
    </w:rPr>
  </w:style>
  <w:style w:type="character" w:customStyle="1" w:styleId="101">
    <w:name w:val="批注主题 Char"/>
    <w:link w:val="41"/>
    <w:qFormat/>
    <w:uiPriority w:val="0"/>
    <w:rPr>
      <w:b/>
      <w:bCs/>
      <w:szCs w:val="24"/>
    </w:rPr>
  </w:style>
  <w:style w:type="character" w:customStyle="1" w:styleId="102">
    <w:name w:val="正文首行缩进 Char"/>
    <w:link w:val="42"/>
    <w:qFormat/>
    <w:uiPriority w:val="0"/>
    <w:rPr>
      <w:rFonts w:ascii="Bookman Old Style" w:hAnsi="Bookman Old Style" w:eastAsia="Bookman Old Style" w:cs="Bookman Old Style"/>
      <w:color w:val="000000"/>
      <w:kern w:val="2"/>
      <w:sz w:val="24"/>
      <w:szCs w:val="28"/>
    </w:rPr>
  </w:style>
  <w:style w:type="character" w:customStyle="1" w:styleId="103">
    <w:name w:val="正文文本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4">
    <w:name w:val="日期 Char1"/>
    <w:qFormat/>
    <w:uiPriority w:val="0"/>
    <w:rPr>
      <w:rFonts w:hint="eastAsia" w:ascii="宋体" w:hAnsi="宋体" w:eastAsia="宋体" w:cs="宋体"/>
      <w:sz w:val="28"/>
    </w:rPr>
  </w:style>
  <w:style w:type="character" w:customStyle="1" w:styleId="105">
    <w:name w:val="font21"/>
    <w:qFormat/>
    <w:uiPriority w:val="0"/>
    <w:rPr>
      <w:rFonts w:hint="default" w:ascii="SJQY" w:hAnsi="SJQY" w:eastAsia="SJQY" w:cs="SJQY"/>
      <w:color w:val="000000"/>
      <w:sz w:val="24"/>
      <w:szCs w:val="24"/>
      <w:u w:val="none"/>
    </w:rPr>
  </w:style>
  <w:style w:type="character" w:customStyle="1" w:styleId="106">
    <w:name w:val="纯文本 Char"/>
    <w:qFormat/>
    <w:uiPriority w:val="99"/>
    <w:rPr>
      <w:rFonts w:ascii="宋体" w:hAnsi="Courier New" w:eastAsia="仿宋_GB2312" w:cs="Courier New"/>
      <w:szCs w:val="21"/>
    </w:rPr>
  </w:style>
  <w:style w:type="character" w:customStyle="1" w:styleId="107">
    <w:name w:val="正文文本缩进 2 Char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08">
    <w:name w:val="明显引用 Char"/>
    <w:qFormat/>
    <w:uiPriority w:val="0"/>
    <w:rPr>
      <w:rFonts w:hint="default" w:ascii="Calibri" w:hAnsi="Calibri" w:cs="Calibri"/>
      <w:b/>
      <w:i/>
      <w:sz w:val="24"/>
      <w:szCs w:val="22"/>
    </w:rPr>
  </w:style>
  <w:style w:type="character" w:customStyle="1" w:styleId="109">
    <w:name w:val="尾注文本 Char1"/>
    <w:qFormat/>
    <w:uiPriority w:val="0"/>
    <w:rPr>
      <w:rFonts w:ascii="Calibri" w:hAnsi="Calibri"/>
      <w:sz w:val="22"/>
      <w:szCs w:val="22"/>
      <w:lang w:eastAsia="en-US"/>
    </w:rPr>
  </w:style>
  <w:style w:type="character" w:customStyle="1" w:styleId="110">
    <w:name w:val="标题 5 Char"/>
    <w:qFormat/>
    <w:uiPriority w:val="0"/>
    <w:rPr>
      <w:b/>
      <w:kern w:val="2"/>
      <w:sz w:val="28"/>
      <w:szCs w:val="28"/>
    </w:rPr>
  </w:style>
  <w:style w:type="character" w:customStyle="1" w:styleId="111">
    <w:name w:val="Char Char Char"/>
    <w:qFormat/>
    <w:uiPriority w:val="0"/>
    <w:rPr>
      <w:rFonts w:ascii="宋体" w:hAnsi="Courier New" w:eastAsia="仿宋_GB2312" w:cs="Courier New"/>
      <w:kern w:val="2"/>
      <w:sz w:val="21"/>
      <w:szCs w:val="21"/>
    </w:rPr>
  </w:style>
  <w:style w:type="character" w:customStyle="1" w:styleId="112">
    <w:name w:val="脚注文本 Char1"/>
    <w:qFormat/>
    <w:uiPriority w:val="0"/>
    <w:rPr>
      <w:rFonts w:ascii="Calibri" w:hAnsi="Calibri"/>
      <w:sz w:val="18"/>
      <w:szCs w:val="18"/>
      <w:lang w:eastAsia="en-US"/>
    </w:rPr>
  </w:style>
  <w:style w:type="character" w:customStyle="1" w:styleId="113">
    <w:name w:val="sel"/>
    <w:qFormat/>
    <w:uiPriority w:val="0"/>
    <w:rPr>
      <w:rFonts w:hint="default" w:ascii="Arial" w:hAnsi="Arial" w:cs="Arial"/>
      <w:color w:val="FFFFFF"/>
      <w:bdr w:val="single" w:color="265AA3" w:sz="4" w:space="0"/>
      <w:shd w:val="clear" w:color="auto" w:fill="265AA3"/>
    </w:rPr>
  </w:style>
  <w:style w:type="character" w:customStyle="1" w:styleId="114">
    <w:name w:val="批注文字 Char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5">
    <w:name w:val="msointensereference"/>
    <w:qFormat/>
    <w:uiPriority w:val="0"/>
    <w:rPr>
      <w:b/>
      <w:sz w:val="24"/>
      <w:u w:val="single"/>
    </w:rPr>
  </w:style>
  <w:style w:type="character" w:customStyle="1" w:styleId="116">
    <w:name w:val="style71"/>
    <w:qFormat/>
    <w:uiPriority w:val="0"/>
    <w:rPr>
      <w:b/>
      <w:bCs/>
      <w:color w:val="D70703"/>
      <w:sz w:val="21"/>
      <w:szCs w:val="21"/>
    </w:rPr>
  </w:style>
  <w:style w:type="character" w:customStyle="1" w:styleId="117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8">
    <w:name w:val="引用 Char1"/>
    <w:qFormat/>
    <w:uiPriority w:val="0"/>
    <w:rPr>
      <w:i/>
      <w:color w:val="000000"/>
      <w:kern w:val="2"/>
      <w:sz w:val="28"/>
      <w:szCs w:val="28"/>
    </w:rPr>
  </w:style>
  <w:style w:type="character" w:customStyle="1" w:styleId="119">
    <w:name w:val="msosubtlereference"/>
    <w:qFormat/>
    <w:uiPriority w:val="0"/>
    <w:rPr>
      <w:sz w:val="24"/>
      <w:szCs w:val="24"/>
      <w:u w:val="single"/>
    </w:rPr>
  </w:style>
  <w:style w:type="character" w:customStyle="1" w:styleId="120">
    <w:name w:val="msosubtleemphasis"/>
    <w:qFormat/>
    <w:uiPriority w:val="0"/>
    <w:rPr>
      <w:i/>
      <w:color w:val="5A5A5A"/>
    </w:rPr>
  </w:style>
  <w:style w:type="character" w:customStyle="1" w:styleId="121">
    <w:name w:val="font161"/>
    <w:qFormat/>
    <w:uiPriority w:val="0"/>
    <w:rPr>
      <w:b/>
      <w:bCs/>
      <w:sz w:val="32"/>
      <w:szCs w:val="32"/>
    </w:rPr>
  </w:style>
  <w:style w:type="character" w:customStyle="1" w:styleId="122">
    <w:name w:val="正文文本缩进 3 Char1"/>
    <w:qFormat/>
    <w:uiPriority w:val="0"/>
    <w:rPr>
      <w:rFonts w:ascii="Calibri" w:hAnsi="Calibri"/>
      <w:sz w:val="16"/>
      <w:szCs w:val="16"/>
      <w:lang w:eastAsia="en-US"/>
    </w:rPr>
  </w:style>
  <w:style w:type="character" w:customStyle="1" w:styleId="123">
    <w:name w:val="批注主题 Char1"/>
    <w:qFormat/>
    <w:uiPriority w:val="0"/>
    <w:rPr>
      <w:rFonts w:ascii="Calibri" w:hAnsi="Calibri"/>
      <w:b/>
      <w:bCs/>
      <w:sz w:val="22"/>
      <w:szCs w:val="22"/>
      <w:lang w:eastAsia="en-US"/>
    </w:rPr>
  </w:style>
  <w:style w:type="character" w:customStyle="1" w:styleId="124">
    <w:name w:val="明显引用 Char1"/>
    <w:qFormat/>
    <w:uiPriority w:val="0"/>
    <w:rPr>
      <w:b/>
      <w:i/>
      <w:color w:val="4F81BD"/>
      <w:kern w:val="2"/>
      <w:sz w:val="28"/>
      <w:szCs w:val="28"/>
    </w:rPr>
  </w:style>
  <w:style w:type="character" w:customStyle="1" w:styleId="125">
    <w:name w:val="sel2"/>
    <w:qFormat/>
    <w:uiPriority w:val="0"/>
    <w:rPr>
      <w:rFonts w:ascii="Arial" w:hAnsi="Arial" w:cs="Arial"/>
    </w:rPr>
  </w:style>
  <w:style w:type="character" w:customStyle="1" w:styleId="126">
    <w:name w:val="引用 Char"/>
    <w:qFormat/>
    <w:uiPriority w:val="0"/>
    <w:rPr>
      <w:rFonts w:hint="default" w:ascii="Calibri" w:hAnsi="Calibri" w:cs="Calibri"/>
      <w:i/>
      <w:sz w:val="24"/>
      <w:szCs w:val="24"/>
    </w:rPr>
  </w:style>
  <w:style w:type="character" w:customStyle="1" w:styleId="127">
    <w:name w:val="正文文本 2 Char1"/>
    <w:qFormat/>
    <w:uiPriority w:val="0"/>
    <w:rPr>
      <w:rFonts w:ascii="Calibri" w:hAnsi="Calibri"/>
      <w:sz w:val="22"/>
      <w:szCs w:val="22"/>
      <w:lang w:eastAsia="en-US"/>
    </w:rPr>
  </w:style>
  <w:style w:type="character" w:customStyle="1" w:styleId="128">
    <w:name w:val="标题 Char1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129">
    <w:name w:val="纯文本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30">
    <w:name w:val="msobooktitle"/>
    <w:qFormat/>
    <w:uiPriority w:val="0"/>
    <w:rPr>
      <w:rFonts w:hint="default" w:ascii="Cambria" w:hAnsi="Cambria" w:eastAsia="宋体" w:cs="Cambria"/>
      <w:b/>
      <w:i/>
      <w:sz w:val="24"/>
      <w:szCs w:val="24"/>
    </w:rPr>
  </w:style>
  <w:style w:type="character" w:customStyle="1" w:styleId="131">
    <w:name w:val="正文文本缩进 2 Char1"/>
    <w:qFormat/>
    <w:uiPriority w:val="0"/>
    <w:rPr>
      <w:rFonts w:hint="eastAsia" w:ascii="宋体" w:hAnsi="宋体" w:eastAsia="宋体" w:cs="宋体"/>
      <w:i/>
      <w:color w:val="000000"/>
      <w:kern w:val="2"/>
      <w:sz w:val="28"/>
    </w:rPr>
  </w:style>
  <w:style w:type="character" w:customStyle="1" w:styleId="132">
    <w:name w:val="font11"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character" w:customStyle="1" w:styleId="133">
    <w:name w:val="Char Char13"/>
    <w:qFormat/>
    <w:uiPriority w:val="0"/>
    <w:rPr>
      <w:rFonts w:hint="default" w:ascii="Cambria" w:hAnsi="Cambria" w:eastAsia="宋体" w:cs="Cambria"/>
      <w:b/>
      <w:kern w:val="32"/>
      <w:sz w:val="32"/>
      <w:szCs w:val="32"/>
    </w:rPr>
  </w:style>
  <w:style w:type="character" w:customStyle="1" w:styleId="134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35">
    <w:name w:val="批注框文本 Char1"/>
    <w:qFormat/>
    <w:uiPriority w:val="0"/>
    <w:rPr>
      <w:rFonts w:ascii="Calibri" w:hAnsi="Calibri"/>
      <w:sz w:val="18"/>
      <w:szCs w:val="18"/>
      <w:lang w:eastAsia="en-US"/>
    </w:rPr>
  </w:style>
  <w:style w:type="character" w:customStyle="1" w:styleId="136">
    <w:name w:val="historysel2"/>
    <w:qFormat/>
    <w:uiPriority w:val="0"/>
    <w:rPr>
      <w:rFonts w:hint="default" w:ascii="Arial" w:hAnsi="Arial" w:cs="Arial"/>
    </w:rPr>
  </w:style>
  <w:style w:type="character" w:customStyle="1" w:styleId="137">
    <w:name w:val="Char Char2"/>
    <w:qFormat/>
    <w:uiPriority w:val="0"/>
    <w:rPr>
      <w:kern w:val="2"/>
      <w:sz w:val="18"/>
      <w:szCs w:val="18"/>
    </w:rPr>
  </w:style>
  <w:style w:type="character" w:customStyle="1" w:styleId="138">
    <w:name w:val="Char Char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9">
    <w:name w:val="正文3 Char"/>
    <w:qFormat/>
    <w:uiPriority w:val="0"/>
    <w:rPr>
      <w:kern w:val="2"/>
      <w:sz w:val="24"/>
    </w:rPr>
  </w:style>
  <w:style w:type="character" w:customStyle="1" w:styleId="140">
    <w:name w:val="标题 3 Char1"/>
    <w:qFormat/>
    <w:uiPriority w:val="0"/>
    <w:rPr>
      <w:rFonts w:hint="eastAsia" w:ascii="黑体" w:hAnsi="宋体" w:eastAsia="黑体" w:cs="黑体"/>
      <w:b/>
      <w:kern w:val="2"/>
      <w:sz w:val="28"/>
    </w:rPr>
  </w:style>
  <w:style w:type="character" w:customStyle="1" w:styleId="141">
    <w:name w:val="msointenseemphasis"/>
    <w:qFormat/>
    <w:uiPriority w:val="0"/>
    <w:rPr>
      <w:b/>
      <w:i/>
      <w:sz w:val="24"/>
      <w:szCs w:val="24"/>
      <w:u w:val="single"/>
    </w:rPr>
  </w:style>
  <w:style w:type="character" w:customStyle="1" w:styleId="142">
    <w:name w:val="正文文本缩进 2 Char3"/>
    <w:qFormat/>
    <w:uiPriority w:val="0"/>
    <w:rPr>
      <w:rFonts w:ascii="Calibri" w:hAnsi="Calibri"/>
      <w:sz w:val="22"/>
      <w:szCs w:val="22"/>
      <w:lang w:eastAsia="en-US"/>
    </w:rPr>
  </w:style>
  <w:style w:type="character" w:customStyle="1" w:styleId="143">
    <w:name w:val="on"/>
    <w:qFormat/>
    <w:uiPriority w:val="0"/>
    <w:rPr>
      <w:shd w:val="clear" w:color="auto" w:fill="FFFFFF"/>
    </w:rPr>
  </w:style>
  <w:style w:type="character" w:customStyle="1" w:styleId="144">
    <w:name w:val="文档结构图 Char1"/>
    <w:qFormat/>
    <w:uiPriority w:val="0"/>
    <w:rPr>
      <w:rFonts w:ascii="宋体" w:hAnsi="Calibri"/>
      <w:sz w:val="18"/>
      <w:szCs w:val="18"/>
      <w:lang w:eastAsia="en-US"/>
    </w:rPr>
  </w:style>
  <w:style w:type="character" w:customStyle="1" w:styleId="145">
    <w:name w:val="even Char"/>
    <w:qFormat/>
    <w:uiPriority w:val="0"/>
    <w:rPr>
      <w:kern w:val="2"/>
      <w:sz w:val="18"/>
      <w:szCs w:val="18"/>
    </w:rPr>
  </w:style>
  <w:style w:type="character" w:customStyle="1" w:styleId="146">
    <w:name w:val="Char Char1"/>
    <w:qFormat/>
    <w:uiPriority w:val="0"/>
    <w:rPr>
      <w:rFonts w:ascii="宋体"/>
      <w:kern w:val="2"/>
      <w:sz w:val="24"/>
    </w:rPr>
  </w:style>
  <w:style w:type="character" w:customStyle="1" w:styleId="147">
    <w:name w:val="正文首行缩进 Char1"/>
    <w:qFormat/>
    <w:uiPriority w:val="0"/>
    <w:rPr>
      <w:rFonts w:ascii="Calibri" w:hAnsi="Calibri"/>
      <w:sz w:val="22"/>
      <w:szCs w:val="22"/>
      <w:lang w:eastAsia="en-US"/>
    </w:rPr>
  </w:style>
  <w:style w:type="character" w:customStyle="1" w:styleId="148">
    <w:name w:val="historysel"/>
    <w:qFormat/>
    <w:uiPriority w:val="0"/>
    <w:rPr>
      <w:rFonts w:ascii="Arial" w:hAnsi="Arial" w:cs="Arial"/>
      <w:bdr w:val="single" w:color="E6E6E6" w:sz="4" w:space="0"/>
    </w:rPr>
  </w:style>
  <w:style w:type="character" w:customStyle="1" w:styleId="149">
    <w:name w:val="副标题 Char"/>
    <w:qFormat/>
    <w:uiPriority w:val="0"/>
    <w:rPr>
      <w:rFonts w:hint="eastAsia" w:ascii="宋体" w:hAnsi="宋体" w:eastAsia="黑体" w:cs="宋体"/>
      <w:kern w:val="2"/>
      <w:sz w:val="21"/>
    </w:rPr>
  </w:style>
  <w:style w:type="character" w:customStyle="1" w:styleId="150">
    <w:name w:val="标题 2 Char1"/>
    <w:qFormat/>
    <w:uiPriority w:val="0"/>
    <w:rPr>
      <w:bCs/>
      <w:kern w:val="2"/>
      <w:sz w:val="28"/>
      <w:szCs w:val="28"/>
    </w:rPr>
  </w:style>
  <w:style w:type="character" w:customStyle="1" w:styleId="151">
    <w:name w:val="副标题 Char2"/>
    <w:qFormat/>
    <w:uiPriority w:val="0"/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52">
    <w:name w:val="无间隔 Char"/>
    <w:qFormat/>
    <w:uiPriority w:val="0"/>
    <w:rPr>
      <w:rFonts w:hint="default" w:ascii="Calibri" w:hAnsi="Calibri" w:cs="Calibri"/>
      <w:sz w:val="24"/>
      <w:szCs w:val="32"/>
    </w:rPr>
  </w:style>
  <w:style w:type="character" w:customStyle="1" w:styleId="153">
    <w:name w:val="_Style 152"/>
    <w:unhideWhenUsed/>
    <w:qFormat/>
    <w:uiPriority w:val="99"/>
    <w:rPr>
      <w:color w:val="605E5C"/>
      <w:shd w:val="clear" w:color="auto" w:fill="E1DFDD"/>
    </w:rPr>
  </w:style>
  <w:style w:type="paragraph" w:customStyle="1" w:styleId="154">
    <w:name w:val="正文1"/>
    <w:basedOn w:val="20"/>
    <w:qFormat/>
    <w:uiPriority w:val="0"/>
    <w:pPr>
      <w:spacing w:line="300" w:lineRule="auto"/>
    </w:pPr>
    <w:rPr>
      <w:rFonts w:ascii="Calibri" w:hAnsi="宋体" w:eastAsia="宋体" w:cs="宋体"/>
      <w:bCs/>
      <w:sz w:val="24"/>
      <w:szCs w:val="24"/>
    </w:rPr>
  </w:style>
  <w:style w:type="paragraph" w:customStyle="1" w:styleId="155">
    <w:name w:val="Table Paragraph"/>
    <w:basedOn w:val="1"/>
    <w:qFormat/>
    <w:uiPriority w:val="1"/>
    <w:pPr>
      <w:autoSpaceDE w:val="0"/>
      <w:autoSpaceDN w:val="0"/>
      <w:adjustRightInd w:val="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67</Pages>
  <Words>27303</Words>
  <Characters>29152</Characters>
  <Lines>283</Lines>
  <Paragraphs>79</Paragraphs>
  <TotalTime>376</TotalTime>
  <ScaleCrop>false</ScaleCrop>
  <LinksUpToDate>false</LinksUpToDate>
  <CharactersWithSpaces>31409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2020-05-28T06:42:00Z</dcterms:created>
  <dc:creator>LENOVO</dc:creator>
  <cp:lastModifiedBy>东萌公司-仇剑</cp:lastModifiedBy>
  <cp:lastPrinted>2022-08-08T09:07:00Z</cp:lastPrinted>
  <dcterms:modified xsi:type="dcterms:W3CDTF">2024-07-04T05:51:29Z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CEE398E5290146B9BBC6121C43097995</vt:lpwstr>
  </property>
</Properties>
</file>