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F6316C">
      <w:pPr>
        <w:jc w:val="center"/>
        <w:rPr>
          <w:rFonts w:ascii="方正小标宋_GBK" w:hAnsi="方正小标宋_GBK" w:eastAsia="方正小标宋_GBK" w:cs="方正小标宋_GBK"/>
          <w:spacing w:val="80"/>
          <w:sz w:val="84"/>
          <w:szCs w:val="84"/>
        </w:rPr>
      </w:pPr>
    </w:p>
    <w:p w14:paraId="4ACD70A5">
      <w:pPr>
        <w:jc w:val="center"/>
        <w:rPr>
          <w:rFonts w:ascii="方正小标宋_GBK" w:hAnsi="方正小标宋_GBK" w:eastAsia="方正小标宋_GBK" w:cs="方正小标宋_GBK"/>
          <w:spacing w:val="80"/>
          <w:sz w:val="84"/>
          <w:szCs w:val="84"/>
        </w:rPr>
      </w:pPr>
    </w:p>
    <w:p w14:paraId="3C22ECF6">
      <w:pPr>
        <w:spacing w:line="360" w:lineRule="auto"/>
        <w:jc w:val="center"/>
        <w:rPr>
          <w:rFonts w:ascii="宋体" w:hAnsi="宋体" w:cs="宋体"/>
          <w:b/>
          <w:bCs/>
          <w:sz w:val="96"/>
          <w:szCs w:val="96"/>
        </w:rPr>
      </w:pPr>
      <w:r>
        <w:rPr>
          <w:rFonts w:hint="eastAsia" w:ascii="宋体" w:hAnsi="宋体" w:cs="宋体"/>
          <w:b/>
          <w:bCs/>
          <w:sz w:val="96"/>
          <w:szCs w:val="96"/>
        </w:rPr>
        <w:t>询价通知书</w:t>
      </w:r>
    </w:p>
    <w:p w14:paraId="0AD2F86F">
      <w:pPr>
        <w:jc w:val="center"/>
        <w:rPr>
          <w:rFonts w:ascii="方正小标宋_GBK" w:hAnsi="方正小标宋_GBK" w:eastAsia="方正小标宋_GBK" w:cs="方正小标宋_GBK"/>
          <w:spacing w:val="80"/>
          <w:sz w:val="84"/>
          <w:szCs w:val="84"/>
        </w:rPr>
      </w:pPr>
    </w:p>
    <w:tbl>
      <w:tblPr>
        <w:tblStyle w:val="12"/>
        <w:tblpPr w:leftFromText="180" w:rightFromText="180" w:vertAnchor="text" w:horzAnchor="page" w:tblpX="2603" w:tblpY="121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40"/>
      </w:tblGrid>
      <w:tr w14:paraId="7FB95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6940" w:type="dxa"/>
            <w:tcBorders>
              <w:top w:val="nil"/>
              <w:left w:val="nil"/>
              <w:bottom w:val="nil"/>
              <w:right w:val="nil"/>
            </w:tcBorders>
          </w:tcPr>
          <w:p w14:paraId="1F0E4D2E">
            <w:pPr>
              <w:spacing w:line="480" w:lineRule="exact"/>
              <w:ind w:left="1600" w:hanging="1600" w:hangingChars="500"/>
              <w:rPr>
                <w:rFonts w:ascii="宋体" w:hAnsi="宋体" w:cs="宋体"/>
                <w:color w:val="000000" w:themeColor="text1"/>
                <w:sz w:val="32"/>
                <w:szCs w:val="32"/>
              </w:rPr>
            </w:pPr>
            <w:r>
              <w:rPr>
                <w:rFonts w:hint="eastAsia" w:ascii="宋体" w:hAnsi="宋体" w:cs="宋体"/>
                <w:color w:val="000000" w:themeColor="text1"/>
                <w:sz w:val="32"/>
                <w:szCs w:val="32"/>
              </w:rPr>
              <w:t>项目名称：</w:t>
            </w:r>
            <w:bookmarkStart w:id="0" w:name="OLE_LINK6"/>
            <w:bookmarkStart w:id="1" w:name="OLE_LINK5"/>
            <w:r>
              <w:rPr>
                <w:rFonts w:hint="eastAsia" w:ascii="宋体" w:hAnsi="宋体" w:cs="宋体"/>
                <w:color w:val="000000" w:themeColor="text1"/>
                <w:sz w:val="32"/>
                <w:szCs w:val="32"/>
              </w:rPr>
              <w:t>重庆市渝中区天地人和街小学校美术器材采购</w:t>
            </w:r>
            <w:bookmarkEnd w:id="0"/>
            <w:bookmarkEnd w:id="1"/>
          </w:p>
        </w:tc>
      </w:tr>
      <w:tr w14:paraId="7FF29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0" w:hRule="atLeast"/>
        </w:trPr>
        <w:tc>
          <w:tcPr>
            <w:tcW w:w="6940" w:type="dxa"/>
            <w:tcBorders>
              <w:top w:val="nil"/>
              <w:left w:val="nil"/>
              <w:bottom w:val="nil"/>
              <w:right w:val="nil"/>
            </w:tcBorders>
          </w:tcPr>
          <w:p w14:paraId="0C391012">
            <w:pPr>
              <w:spacing w:line="480" w:lineRule="exact"/>
              <w:ind w:left="1600" w:hanging="1600" w:hangingChars="500"/>
              <w:rPr>
                <w:rFonts w:ascii="宋体" w:hAnsi="宋体" w:cs="宋体"/>
                <w:color w:val="000000" w:themeColor="text1"/>
                <w:sz w:val="32"/>
                <w:szCs w:val="32"/>
              </w:rPr>
            </w:pPr>
            <w:r>
              <w:rPr>
                <w:rFonts w:hint="eastAsia" w:ascii="宋体" w:hAnsi="宋体" w:cs="宋体"/>
                <w:color w:val="000000" w:themeColor="text1"/>
                <w:sz w:val="32"/>
                <w:szCs w:val="32"/>
              </w:rPr>
              <w:t>采购单位：重庆市渝中区天地人和街小学校</w:t>
            </w:r>
          </w:p>
        </w:tc>
      </w:tr>
    </w:tbl>
    <w:p w14:paraId="47B00128">
      <w:pPr>
        <w:jc w:val="center"/>
        <w:rPr>
          <w:rFonts w:ascii="方正小标宋_GBK" w:hAnsi="方正小标宋_GBK" w:eastAsia="方正小标宋_GBK" w:cs="方正小标宋_GBK"/>
          <w:spacing w:val="80"/>
          <w:sz w:val="84"/>
          <w:szCs w:val="84"/>
        </w:rPr>
      </w:pPr>
    </w:p>
    <w:tbl>
      <w:tblPr>
        <w:tblStyle w:val="12"/>
        <w:tblpPr w:leftFromText="180" w:rightFromText="180" w:vertAnchor="text" w:horzAnchor="page" w:tblpX="1828" w:tblpY="348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14:paraId="73A58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Borders>
              <w:top w:val="nil"/>
              <w:left w:val="nil"/>
              <w:bottom w:val="nil"/>
              <w:right w:val="nil"/>
            </w:tcBorders>
          </w:tcPr>
          <w:p w14:paraId="4A0CE731">
            <w:pPr>
              <w:jc w:val="center"/>
              <w:rPr>
                <w:rFonts w:asciiTheme="minorEastAsia" w:hAnsiTheme="minorEastAsia" w:cstheme="minorEastAsia"/>
                <w:kern w:val="0"/>
                <w:sz w:val="32"/>
                <w:szCs w:val="32"/>
              </w:rPr>
            </w:pPr>
            <w:r>
              <w:rPr>
                <w:rFonts w:hint="eastAsia" w:asciiTheme="minorEastAsia" w:hAnsiTheme="minorEastAsia" w:cstheme="minorEastAsia"/>
                <w:kern w:val="0"/>
                <w:sz w:val="32"/>
                <w:szCs w:val="32"/>
              </w:rPr>
              <w:t>2025年</w:t>
            </w:r>
            <w:r>
              <w:rPr>
                <w:rFonts w:hint="eastAsia" w:asciiTheme="minorEastAsia" w:hAnsiTheme="minorEastAsia" w:cstheme="minorEastAsia"/>
                <w:kern w:val="0"/>
                <w:sz w:val="32"/>
                <w:szCs w:val="32"/>
                <w:lang w:val="en-US" w:eastAsia="zh-CN"/>
              </w:rPr>
              <w:t>9</w:t>
            </w:r>
            <w:r>
              <w:rPr>
                <w:rFonts w:hint="eastAsia" w:asciiTheme="minorEastAsia" w:hAnsiTheme="minorEastAsia" w:cstheme="minorEastAsia"/>
                <w:kern w:val="0"/>
                <w:sz w:val="32"/>
                <w:szCs w:val="32"/>
              </w:rPr>
              <w:t>月</w:t>
            </w:r>
          </w:p>
        </w:tc>
      </w:tr>
    </w:tbl>
    <w:p w14:paraId="1FC8EAF3">
      <w:pPr>
        <w:jc w:val="center"/>
        <w:rPr>
          <w:b/>
          <w:bCs/>
          <w:sz w:val="28"/>
          <w:szCs w:val="28"/>
        </w:rPr>
      </w:pPr>
    </w:p>
    <w:p w14:paraId="0CBEBDB4"/>
    <w:p w14:paraId="05CB2DD7"/>
    <w:p w14:paraId="332EC9DC"/>
    <w:p w14:paraId="5009079D"/>
    <w:p w14:paraId="699D2A6B"/>
    <w:p w14:paraId="7283BB51"/>
    <w:p w14:paraId="6F75DC15"/>
    <w:p w14:paraId="3ED4C6F3"/>
    <w:p w14:paraId="2758C65C"/>
    <w:p w14:paraId="2B79F55E"/>
    <w:p w14:paraId="30B1E5F9"/>
    <w:p w14:paraId="1E5652FE"/>
    <w:p w14:paraId="353D4959"/>
    <w:p w14:paraId="14FFD784"/>
    <w:p w14:paraId="41A73855">
      <w:pPr>
        <w:tabs>
          <w:tab w:val="left" w:pos="5811"/>
        </w:tabs>
        <w:jc w:val="left"/>
      </w:pPr>
      <w:r>
        <w:rPr>
          <w:rFonts w:hint="eastAsia"/>
        </w:rPr>
        <w:tab/>
      </w:r>
    </w:p>
    <w:p w14:paraId="729E6508">
      <w:pPr>
        <w:tabs>
          <w:tab w:val="left" w:pos="5811"/>
        </w:tabs>
        <w:jc w:val="left"/>
      </w:pPr>
    </w:p>
    <w:p w14:paraId="25843C2D">
      <w:pPr>
        <w:jc w:val="center"/>
        <w:rPr>
          <w:rFonts w:ascii="宋体" w:hAnsi="宋体" w:eastAsia="宋体"/>
          <w:sz w:val="48"/>
          <w:szCs w:val="48"/>
        </w:rPr>
      </w:pPr>
    </w:p>
    <w:p w14:paraId="3218F4D4">
      <w:pPr>
        <w:jc w:val="center"/>
        <w:rPr>
          <w:rFonts w:ascii="宋体" w:hAnsi="宋体" w:eastAsia="宋体"/>
          <w:sz w:val="48"/>
          <w:szCs w:val="48"/>
        </w:rPr>
      </w:pPr>
    </w:p>
    <w:p w14:paraId="209CC0F3">
      <w:pPr>
        <w:jc w:val="center"/>
        <w:rPr>
          <w:rFonts w:ascii="宋体" w:hAnsi="宋体" w:eastAsia="宋体"/>
          <w:sz w:val="48"/>
          <w:szCs w:val="48"/>
        </w:rPr>
      </w:pPr>
    </w:p>
    <w:p w14:paraId="7DC138AC">
      <w:pPr>
        <w:jc w:val="center"/>
        <w:rPr>
          <w:rFonts w:ascii="宋体" w:hAnsi="宋体" w:eastAsia="宋体"/>
          <w:sz w:val="48"/>
          <w:szCs w:val="48"/>
        </w:rPr>
        <w:sectPr>
          <w:pgSz w:w="11907" w:h="16840"/>
          <w:pgMar w:top="1134" w:right="1191" w:bottom="1134" w:left="1304" w:header="851" w:footer="992" w:gutter="0"/>
          <w:pgNumType w:fmt="numberInDash" w:start="1"/>
          <w:cols w:space="720" w:num="1"/>
          <w:docGrid w:linePitch="380" w:charSpace="-5735"/>
        </w:sectPr>
      </w:pPr>
    </w:p>
    <w:p w14:paraId="46554454">
      <w:pPr>
        <w:jc w:val="center"/>
        <w:rPr>
          <w:rFonts w:asciiTheme="minorEastAsia" w:hAnsiTheme="minorEastAsia"/>
          <w:sz w:val="28"/>
          <w:szCs w:val="28"/>
        </w:rPr>
      </w:pPr>
      <w:r>
        <w:rPr>
          <w:rFonts w:asciiTheme="minorEastAsia" w:hAnsiTheme="minorEastAsia"/>
          <w:sz w:val="28"/>
          <w:szCs w:val="28"/>
        </w:rPr>
        <w:t>目录</w:t>
      </w:r>
    </w:p>
    <w:p w14:paraId="584629BA">
      <w:pPr>
        <w:jc w:val="center"/>
        <w:rPr>
          <w:rFonts w:asciiTheme="minorEastAsia" w:hAnsiTheme="minorEastAsia"/>
          <w:sz w:val="28"/>
          <w:szCs w:val="28"/>
        </w:rPr>
      </w:pPr>
    </w:p>
    <w:p w14:paraId="3E3DB1CD">
      <w:pPr>
        <w:tabs>
          <w:tab w:val="left" w:pos="5811"/>
        </w:tabs>
        <w:jc w:val="left"/>
        <w:rPr>
          <w:rFonts w:asciiTheme="minorEastAsia" w:hAnsiTheme="minorEastAsia"/>
          <w:sz w:val="28"/>
          <w:szCs w:val="28"/>
        </w:rPr>
      </w:pPr>
    </w:p>
    <w:sdt>
      <w:sdtPr>
        <w:rPr>
          <w:rFonts w:asciiTheme="minorEastAsia" w:hAnsiTheme="minorEastAsia"/>
          <w:sz w:val="28"/>
          <w:szCs w:val="28"/>
        </w:rPr>
        <w:id w:val="147470230"/>
        <w:docPartObj>
          <w:docPartGallery w:val="Table of Contents"/>
          <w:docPartUnique/>
        </w:docPartObj>
      </w:sdtPr>
      <w:sdtEndPr>
        <w:rPr>
          <w:rFonts w:ascii="宋体" w:hAnsi="宋体" w:eastAsia="宋体"/>
          <w:sz w:val="40"/>
          <w:szCs w:val="40"/>
        </w:rPr>
      </w:sdtEndPr>
      <w:sdtContent>
        <w:p w14:paraId="680D1D53">
          <w:pPr>
            <w:jc w:val="center"/>
            <w:rPr>
              <w:rFonts w:asciiTheme="minorEastAsia" w:hAnsiTheme="minorEastAsia"/>
              <w:sz w:val="28"/>
              <w:szCs w:val="28"/>
            </w:rPr>
          </w:pPr>
        </w:p>
        <w:p w14:paraId="1920D535">
          <w:pPr>
            <w:pStyle w:val="23"/>
            <w:tabs>
              <w:tab w:val="right" w:leader="dot" w:pos="9412"/>
            </w:tabs>
            <w:spacing w:line="500" w:lineRule="exact"/>
            <w:ind w:left="420"/>
            <w:rPr>
              <w:rFonts w:asciiTheme="minorEastAsia" w:hAnsiTheme="minorEastAsia" w:eastAsiaTheme="minorEastAsia"/>
              <w:sz w:val="28"/>
              <w:szCs w:val="28"/>
            </w:rPr>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TOC \o "1-3" \h \u </w:instrText>
          </w:r>
          <w:r>
            <w:rPr>
              <w:rFonts w:asciiTheme="minorEastAsia" w:hAnsiTheme="minorEastAsia" w:eastAsiaTheme="minorEastAsia"/>
              <w:sz w:val="28"/>
              <w:szCs w:val="28"/>
            </w:rPr>
            <w:fldChar w:fldCharType="separate"/>
          </w:r>
          <w:r>
            <w:fldChar w:fldCharType="begin"/>
          </w:r>
          <w:r>
            <w:instrText xml:space="preserve"> HYPERLINK \l "_Toc17585" </w:instrText>
          </w:r>
          <w:r>
            <w:fldChar w:fldCharType="separate"/>
          </w:r>
          <w:r>
            <w:rPr>
              <w:rFonts w:hint="eastAsia" w:asciiTheme="minorEastAsia" w:hAnsiTheme="minorEastAsia" w:eastAsiaTheme="minorEastAsia"/>
              <w:sz w:val="28"/>
              <w:szCs w:val="28"/>
            </w:rPr>
            <w:t>一、 采购内容</w:t>
          </w:r>
          <w:r>
            <w:rPr>
              <w:rFonts w:asciiTheme="minorEastAsia" w:hAnsiTheme="minorEastAsia" w:eastAsiaTheme="minorEastAsia"/>
              <w:sz w:val="28"/>
              <w:szCs w:val="28"/>
            </w:rPr>
            <w:tab/>
          </w: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PAGEREF _Toc17585 \h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rPr>
            <w:t>- 1 -</w:t>
          </w:r>
          <w:r>
            <w:rPr>
              <w:rFonts w:asciiTheme="minorEastAsia" w:hAnsiTheme="minorEastAsia" w:eastAsiaTheme="minorEastAsia"/>
              <w:sz w:val="28"/>
              <w:szCs w:val="28"/>
            </w:rPr>
            <w:fldChar w:fldCharType="end"/>
          </w:r>
          <w:r>
            <w:rPr>
              <w:rFonts w:asciiTheme="minorEastAsia" w:hAnsiTheme="minorEastAsia" w:eastAsiaTheme="minorEastAsia"/>
              <w:sz w:val="28"/>
              <w:szCs w:val="28"/>
            </w:rPr>
            <w:fldChar w:fldCharType="end"/>
          </w:r>
        </w:p>
        <w:p w14:paraId="7E2FC163">
          <w:pPr>
            <w:pStyle w:val="23"/>
            <w:tabs>
              <w:tab w:val="right" w:leader="dot" w:pos="9412"/>
            </w:tabs>
            <w:spacing w:line="500" w:lineRule="exact"/>
            <w:ind w:left="420"/>
            <w:rPr>
              <w:rFonts w:asciiTheme="minorEastAsia" w:hAnsiTheme="minorEastAsia" w:eastAsiaTheme="minorEastAsia"/>
              <w:sz w:val="28"/>
              <w:szCs w:val="28"/>
            </w:rPr>
          </w:pPr>
          <w:r>
            <w:fldChar w:fldCharType="begin"/>
          </w:r>
          <w:r>
            <w:instrText xml:space="preserve"> HYPERLINK \l "_Toc8294" </w:instrText>
          </w:r>
          <w:r>
            <w:fldChar w:fldCharType="separate"/>
          </w:r>
          <w:r>
            <w:rPr>
              <w:rFonts w:hint="eastAsia" w:asciiTheme="minorEastAsia" w:hAnsiTheme="minorEastAsia" w:eastAsiaTheme="minorEastAsia"/>
              <w:sz w:val="28"/>
              <w:szCs w:val="28"/>
            </w:rPr>
            <w:t>二、 供应商资格条件</w:t>
          </w:r>
          <w:r>
            <w:rPr>
              <w:rFonts w:asciiTheme="minorEastAsia" w:hAnsiTheme="minorEastAsia" w:eastAsiaTheme="minorEastAsia"/>
              <w:sz w:val="28"/>
              <w:szCs w:val="28"/>
            </w:rPr>
            <w:tab/>
          </w: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PAGEREF _Toc8294 \h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rPr>
            <w:t>- 1 -</w:t>
          </w:r>
          <w:r>
            <w:rPr>
              <w:rFonts w:asciiTheme="minorEastAsia" w:hAnsiTheme="minorEastAsia" w:eastAsiaTheme="minorEastAsia"/>
              <w:sz w:val="28"/>
              <w:szCs w:val="28"/>
            </w:rPr>
            <w:fldChar w:fldCharType="end"/>
          </w:r>
          <w:r>
            <w:rPr>
              <w:rFonts w:asciiTheme="minorEastAsia" w:hAnsiTheme="minorEastAsia" w:eastAsiaTheme="minorEastAsia"/>
              <w:sz w:val="28"/>
              <w:szCs w:val="28"/>
            </w:rPr>
            <w:fldChar w:fldCharType="end"/>
          </w:r>
        </w:p>
        <w:p w14:paraId="1D279B78">
          <w:pPr>
            <w:pStyle w:val="23"/>
            <w:tabs>
              <w:tab w:val="right" w:leader="dot" w:pos="9412"/>
            </w:tabs>
            <w:spacing w:line="500" w:lineRule="exact"/>
            <w:ind w:left="420"/>
            <w:rPr>
              <w:rFonts w:asciiTheme="minorEastAsia" w:hAnsiTheme="minorEastAsia" w:eastAsiaTheme="minorEastAsia"/>
              <w:sz w:val="28"/>
              <w:szCs w:val="28"/>
            </w:rPr>
          </w:pPr>
          <w:r>
            <w:fldChar w:fldCharType="begin"/>
          </w:r>
          <w:r>
            <w:instrText xml:space="preserve"> HYPERLINK \l "_Toc302" </w:instrText>
          </w:r>
          <w:r>
            <w:fldChar w:fldCharType="separate"/>
          </w:r>
          <w:r>
            <w:rPr>
              <w:rFonts w:hint="eastAsia" w:asciiTheme="minorEastAsia" w:hAnsiTheme="minorEastAsia" w:eastAsiaTheme="minorEastAsia"/>
              <w:sz w:val="28"/>
              <w:szCs w:val="28"/>
            </w:rPr>
            <w:t>三、响应、评审有关说明</w:t>
          </w:r>
          <w:r>
            <w:rPr>
              <w:rFonts w:asciiTheme="minorEastAsia" w:hAnsiTheme="minorEastAsia" w:eastAsiaTheme="minorEastAsia"/>
              <w:sz w:val="28"/>
              <w:szCs w:val="28"/>
            </w:rPr>
            <w:tab/>
          </w: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PAGEREF _Toc302 \h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rPr>
            <w:t>- 1 -</w:t>
          </w:r>
          <w:r>
            <w:rPr>
              <w:rFonts w:asciiTheme="minorEastAsia" w:hAnsiTheme="minorEastAsia" w:eastAsiaTheme="minorEastAsia"/>
              <w:sz w:val="28"/>
              <w:szCs w:val="28"/>
            </w:rPr>
            <w:fldChar w:fldCharType="end"/>
          </w:r>
          <w:r>
            <w:rPr>
              <w:rFonts w:asciiTheme="minorEastAsia" w:hAnsiTheme="minorEastAsia" w:eastAsiaTheme="minorEastAsia"/>
              <w:sz w:val="28"/>
              <w:szCs w:val="28"/>
            </w:rPr>
            <w:fldChar w:fldCharType="end"/>
          </w:r>
        </w:p>
        <w:p w14:paraId="27760CED">
          <w:pPr>
            <w:pStyle w:val="23"/>
            <w:tabs>
              <w:tab w:val="right" w:leader="dot" w:pos="9412"/>
            </w:tabs>
            <w:spacing w:line="500" w:lineRule="exact"/>
            <w:ind w:left="420"/>
            <w:rPr>
              <w:rFonts w:asciiTheme="minorEastAsia" w:hAnsiTheme="minorEastAsia" w:eastAsiaTheme="minorEastAsia"/>
              <w:sz w:val="28"/>
              <w:szCs w:val="28"/>
            </w:rPr>
          </w:pPr>
          <w:r>
            <w:fldChar w:fldCharType="begin"/>
          </w:r>
          <w:r>
            <w:instrText xml:space="preserve"> HYPERLINK \l "_Toc5790" </w:instrText>
          </w:r>
          <w:r>
            <w:fldChar w:fldCharType="separate"/>
          </w:r>
          <w:r>
            <w:rPr>
              <w:rFonts w:hint="eastAsia" w:asciiTheme="minorEastAsia" w:hAnsiTheme="minorEastAsia" w:eastAsiaTheme="minorEastAsia"/>
              <w:sz w:val="28"/>
              <w:szCs w:val="28"/>
            </w:rPr>
            <w:t>四、竞采有关规定</w:t>
          </w:r>
          <w:r>
            <w:rPr>
              <w:rFonts w:asciiTheme="minorEastAsia" w:hAnsiTheme="minorEastAsia" w:eastAsiaTheme="minorEastAsia"/>
              <w:sz w:val="28"/>
              <w:szCs w:val="28"/>
            </w:rPr>
            <w:tab/>
          </w: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PAGEREF _Toc5790 \h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rPr>
            <w:t>- 2 -</w:t>
          </w:r>
          <w:r>
            <w:rPr>
              <w:rFonts w:asciiTheme="minorEastAsia" w:hAnsiTheme="minorEastAsia" w:eastAsiaTheme="minorEastAsia"/>
              <w:sz w:val="28"/>
              <w:szCs w:val="28"/>
            </w:rPr>
            <w:fldChar w:fldCharType="end"/>
          </w:r>
          <w:r>
            <w:rPr>
              <w:rFonts w:asciiTheme="minorEastAsia" w:hAnsiTheme="minorEastAsia" w:eastAsiaTheme="minorEastAsia"/>
              <w:sz w:val="28"/>
              <w:szCs w:val="28"/>
            </w:rPr>
            <w:fldChar w:fldCharType="end"/>
          </w:r>
        </w:p>
        <w:p w14:paraId="57DB197C">
          <w:pPr>
            <w:pStyle w:val="23"/>
            <w:tabs>
              <w:tab w:val="right" w:leader="dot" w:pos="9412"/>
            </w:tabs>
            <w:spacing w:line="500" w:lineRule="exact"/>
            <w:ind w:left="420"/>
            <w:rPr>
              <w:rFonts w:asciiTheme="minorEastAsia" w:hAnsiTheme="minorEastAsia" w:eastAsiaTheme="minorEastAsia"/>
              <w:sz w:val="28"/>
              <w:szCs w:val="28"/>
            </w:rPr>
          </w:pPr>
          <w:r>
            <w:fldChar w:fldCharType="begin"/>
          </w:r>
          <w:r>
            <w:instrText xml:space="preserve"> HYPERLINK \l "_Toc27371" </w:instrText>
          </w:r>
          <w:r>
            <w:fldChar w:fldCharType="separate"/>
          </w:r>
          <w:r>
            <w:rPr>
              <w:rFonts w:hint="eastAsia" w:asciiTheme="minorEastAsia" w:hAnsiTheme="minorEastAsia" w:eastAsiaTheme="minorEastAsia"/>
              <w:sz w:val="28"/>
              <w:szCs w:val="28"/>
            </w:rPr>
            <w:t>五、采购需求</w:t>
          </w:r>
          <w:r>
            <w:rPr>
              <w:rFonts w:asciiTheme="minorEastAsia" w:hAnsiTheme="minorEastAsia" w:eastAsiaTheme="minorEastAsia"/>
              <w:sz w:val="28"/>
              <w:szCs w:val="28"/>
            </w:rPr>
            <w:tab/>
          </w: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PAGEREF _Toc27371 \h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rPr>
            <w:t>- 3 -</w:t>
          </w:r>
          <w:r>
            <w:rPr>
              <w:rFonts w:asciiTheme="minorEastAsia" w:hAnsiTheme="minorEastAsia" w:eastAsiaTheme="minorEastAsia"/>
              <w:sz w:val="28"/>
              <w:szCs w:val="28"/>
            </w:rPr>
            <w:fldChar w:fldCharType="end"/>
          </w:r>
          <w:r>
            <w:rPr>
              <w:rFonts w:asciiTheme="minorEastAsia" w:hAnsiTheme="minorEastAsia" w:eastAsiaTheme="minorEastAsia"/>
              <w:sz w:val="28"/>
              <w:szCs w:val="28"/>
            </w:rPr>
            <w:fldChar w:fldCharType="end"/>
          </w:r>
        </w:p>
        <w:p w14:paraId="4ECDAB20">
          <w:pPr>
            <w:pStyle w:val="23"/>
            <w:tabs>
              <w:tab w:val="right" w:leader="dot" w:pos="9412"/>
            </w:tabs>
            <w:spacing w:line="500" w:lineRule="exact"/>
            <w:ind w:left="420"/>
            <w:rPr>
              <w:rFonts w:asciiTheme="minorEastAsia" w:hAnsiTheme="minorEastAsia" w:eastAsiaTheme="minorEastAsia"/>
              <w:sz w:val="28"/>
              <w:szCs w:val="28"/>
            </w:rPr>
          </w:pPr>
          <w:r>
            <w:fldChar w:fldCharType="begin"/>
          </w:r>
          <w:r>
            <w:instrText xml:space="preserve"> HYPERLINK \l "_Toc24985" </w:instrText>
          </w:r>
          <w:r>
            <w:fldChar w:fldCharType="separate"/>
          </w:r>
          <w:r>
            <w:rPr>
              <w:rFonts w:hint="eastAsia" w:asciiTheme="minorEastAsia" w:hAnsiTheme="minorEastAsia" w:eastAsiaTheme="minorEastAsia"/>
              <w:sz w:val="28"/>
              <w:szCs w:val="28"/>
            </w:rPr>
            <w:t>六、产品保证及售后服务要求</w:t>
          </w:r>
          <w:r>
            <w:rPr>
              <w:rFonts w:asciiTheme="minorEastAsia" w:hAnsiTheme="minorEastAsia" w:eastAsiaTheme="minorEastAsia"/>
              <w:sz w:val="28"/>
              <w:szCs w:val="28"/>
            </w:rPr>
            <w:tab/>
          </w: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PAGEREF _Toc24985 \h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rPr>
            <w:t>- 9 -</w:t>
          </w:r>
          <w:r>
            <w:rPr>
              <w:rFonts w:asciiTheme="minorEastAsia" w:hAnsiTheme="minorEastAsia" w:eastAsiaTheme="minorEastAsia"/>
              <w:sz w:val="28"/>
              <w:szCs w:val="28"/>
            </w:rPr>
            <w:fldChar w:fldCharType="end"/>
          </w:r>
          <w:r>
            <w:rPr>
              <w:rFonts w:asciiTheme="minorEastAsia" w:hAnsiTheme="minorEastAsia" w:eastAsiaTheme="minorEastAsia"/>
              <w:sz w:val="28"/>
              <w:szCs w:val="28"/>
            </w:rPr>
            <w:fldChar w:fldCharType="end"/>
          </w:r>
        </w:p>
        <w:p w14:paraId="73735B5D">
          <w:pPr>
            <w:pStyle w:val="23"/>
            <w:tabs>
              <w:tab w:val="right" w:leader="dot" w:pos="9412"/>
            </w:tabs>
            <w:spacing w:line="500" w:lineRule="exact"/>
            <w:ind w:left="420"/>
            <w:rPr>
              <w:rFonts w:asciiTheme="minorEastAsia" w:hAnsiTheme="minorEastAsia" w:eastAsiaTheme="minorEastAsia"/>
              <w:sz w:val="28"/>
              <w:szCs w:val="28"/>
            </w:rPr>
          </w:pPr>
          <w:r>
            <w:fldChar w:fldCharType="begin"/>
          </w:r>
          <w:r>
            <w:instrText xml:space="preserve"> HYPERLINK \l "_Toc20090" </w:instrText>
          </w:r>
          <w:r>
            <w:fldChar w:fldCharType="separate"/>
          </w:r>
          <w:r>
            <w:rPr>
              <w:rFonts w:hint="eastAsia" w:asciiTheme="minorEastAsia" w:hAnsiTheme="minorEastAsia" w:eastAsiaTheme="minorEastAsia"/>
              <w:sz w:val="28"/>
              <w:szCs w:val="28"/>
            </w:rPr>
            <w:t>七、交货期限及地点</w:t>
          </w:r>
          <w:r>
            <w:rPr>
              <w:rFonts w:asciiTheme="minorEastAsia" w:hAnsiTheme="minorEastAsia" w:eastAsiaTheme="minorEastAsia"/>
              <w:sz w:val="28"/>
              <w:szCs w:val="28"/>
            </w:rPr>
            <w:tab/>
          </w: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PAGEREF _Toc20090 \h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rPr>
            <w:t>- 9 -</w:t>
          </w:r>
          <w:r>
            <w:rPr>
              <w:rFonts w:asciiTheme="minorEastAsia" w:hAnsiTheme="minorEastAsia" w:eastAsiaTheme="minorEastAsia"/>
              <w:sz w:val="28"/>
              <w:szCs w:val="28"/>
            </w:rPr>
            <w:fldChar w:fldCharType="end"/>
          </w:r>
          <w:r>
            <w:rPr>
              <w:rFonts w:asciiTheme="minorEastAsia" w:hAnsiTheme="minorEastAsia" w:eastAsiaTheme="minorEastAsia"/>
              <w:sz w:val="28"/>
              <w:szCs w:val="28"/>
            </w:rPr>
            <w:fldChar w:fldCharType="end"/>
          </w:r>
        </w:p>
        <w:p w14:paraId="047FB490">
          <w:pPr>
            <w:pStyle w:val="23"/>
            <w:tabs>
              <w:tab w:val="right" w:leader="dot" w:pos="9412"/>
            </w:tabs>
            <w:spacing w:line="500" w:lineRule="exact"/>
            <w:ind w:left="420"/>
            <w:rPr>
              <w:rFonts w:asciiTheme="minorEastAsia" w:hAnsiTheme="minorEastAsia" w:eastAsiaTheme="minorEastAsia"/>
              <w:sz w:val="28"/>
              <w:szCs w:val="28"/>
            </w:rPr>
          </w:pPr>
          <w:r>
            <w:fldChar w:fldCharType="begin"/>
          </w:r>
          <w:r>
            <w:instrText xml:space="preserve"> HYPERLINK \l "_Toc14004" </w:instrText>
          </w:r>
          <w:r>
            <w:fldChar w:fldCharType="separate"/>
          </w:r>
          <w:r>
            <w:rPr>
              <w:rFonts w:asciiTheme="minorEastAsia" w:hAnsiTheme="minorEastAsia" w:eastAsiaTheme="minorEastAsia"/>
              <w:sz w:val="28"/>
              <w:szCs w:val="28"/>
            </w:rPr>
            <w:t xml:space="preserve">八、 </w:t>
          </w:r>
          <w:r>
            <w:rPr>
              <w:rFonts w:hint="eastAsia" w:asciiTheme="minorEastAsia" w:hAnsiTheme="minorEastAsia" w:eastAsiaTheme="minorEastAsia"/>
              <w:sz w:val="28"/>
              <w:szCs w:val="28"/>
            </w:rPr>
            <w:t>商务要求</w:t>
          </w:r>
          <w:r>
            <w:rPr>
              <w:rFonts w:asciiTheme="minorEastAsia" w:hAnsiTheme="minorEastAsia" w:eastAsiaTheme="minorEastAsia"/>
              <w:sz w:val="28"/>
              <w:szCs w:val="28"/>
            </w:rPr>
            <w:tab/>
          </w: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PAGEREF _Toc14004 \h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rPr>
            <w:t>- 10 -</w:t>
          </w:r>
          <w:r>
            <w:rPr>
              <w:rFonts w:asciiTheme="minorEastAsia" w:hAnsiTheme="minorEastAsia" w:eastAsiaTheme="minorEastAsia"/>
              <w:sz w:val="28"/>
              <w:szCs w:val="28"/>
            </w:rPr>
            <w:fldChar w:fldCharType="end"/>
          </w:r>
          <w:r>
            <w:rPr>
              <w:rFonts w:asciiTheme="minorEastAsia" w:hAnsiTheme="minorEastAsia" w:eastAsiaTheme="minorEastAsia"/>
              <w:sz w:val="28"/>
              <w:szCs w:val="28"/>
            </w:rPr>
            <w:fldChar w:fldCharType="end"/>
          </w:r>
        </w:p>
        <w:p w14:paraId="2DD0EB47">
          <w:pPr>
            <w:pStyle w:val="23"/>
            <w:tabs>
              <w:tab w:val="right" w:leader="dot" w:pos="9412"/>
            </w:tabs>
            <w:spacing w:line="500" w:lineRule="exact"/>
            <w:ind w:left="420"/>
            <w:rPr>
              <w:rFonts w:asciiTheme="minorEastAsia" w:hAnsiTheme="minorEastAsia" w:eastAsiaTheme="minorEastAsia"/>
              <w:sz w:val="28"/>
              <w:szCs w:val="28"/>
            </w:rPr>
          </w:pPr>
          <w:r>
            <w:fldChar w:fldCharType="begin"/>
          </w:r>
          <w:r>
            <w:instrText xml:space="preserve"> HYPERLINK \l "_Toc19838" </w:instrText>
          </w:r>
          <w:r>
            <w:fldChar w:fldCharType="separate"/>
          </w:r>
          <w:r>
            <w:rPr>
              <w:rFonts w:asciiTheme="minorEastAsia" w:hAnsiTheme="minorEastAsia" w:eastAsiaTheme="minorEastAsia"/>
              <w:sz w:val="28"/>
              <w:szCs w:val="28"/>
            </w:rPr>
            <w:t xml:space="preserve">九、 </w:t>
          </w:r>
          <w:r>
            <w:rPr>
              <w:rFonts w:hint="eastAsia" w:asciiTheme="minorEastAsia" w:hAnsiTheme="minorEastAsia" w:eastAsiaTheme="minorEastAsia"/>
              <w:sz w:val="28"/>
              <w:szCs w:val="28"/>
            </w:rPr>
            <w:t>验货方式</w:t>
          </w:r>
          <w:r>
            <w:rPr>
              <w:rFonts w:asciiTheme="minorEastAsia" w:hAnsiTheme="minorEastAsia" w:eastAsiaTheme="minorEastAsia"/>
              <w:sz w:val="28"/>
              <w:szCs w:val="28"/>
            </w:rPr>
            <w:tab/>
          </w: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PAGEREF _Toc19838 \h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rPr>
            <w:t>- 10 -</w:t>
          </w:r>
          <w:r>
            <w:rPr>
              <w:rFonts w:asciiTheme="minorEastAsia" w:hAnsiTheme="minorEastAsia" w:eastAsiaTheme="minorEastAsia"/>
              <w:sz w:val="28"/>
              <w:szCs w:val="28"/>
            </w:rPr>
            <w:fldChar w:fldCharType="end"/>
          </w:r>
          <w:r>
            <w:rPr>
              <w:rFonts w:asciiTheme="minorEastAsia" w:hAnsiTheme="minorEastAsia" w:eastAsiaTheme="minorEastAsia"/>
              <w:sz w:val="28"/>
              <w:szCs w:val="28"/>
            </w:rPr>
            <w:fldChar w:fldCharType="end"/>
          </w:r>
        </w:p>
        <w:p w14:paraId="5E0ACBB3">
          <w:pPr>
            <w:pStyle w:val="23"/>
            <w:tabs>
              <w:tab w:val="right" w:leader="dot" w:pos="9412"/>
            </w:tabs>
            <w:spacing w:line="500" w:lineRule="exact"/>
            <w:ind w:left="420"/>
            <w:rPr>
              <w:rFonts w:asciiTheme="minorEastAsia" w:hAnsiTheme="minorEastAsia" w:eastAsiaTheme="minorEastAsia"/>
              <w:sz w:val="28"/>
              <w:szCs w:val="28"/>
            </w:rPr>
          </w:pPr>
          <w:r>
            <w:fldChar w:fldCharType="begin"/>
          </w:r>
          <w:r>
            <w:instrText xml:space="preserve"> HYPERLINK \l "_Toc8764" </w:instrText>
          </w:r>
          <w:r>
            <w:fldChar w:fldCharType="separate"/>
          </w:r>
          <w:r>
            <w:rPr>
              <w:rFonts w:asciiTheme="minorEastAsia" w:hAnsiTheme="minorEastAsia" w:eastAsiaTheme="minorEastAsia"/>
              <w:sz w:val="28"/>
              <w:szCs w:val="28"/>
            </w:rPr>
            <w:t xml:space="preserve">十、 </w:t>
          </w:r>
          <w:r>
            <w:rPr>
              <w:rFonts w:hint="eastAsia" w:asciiTheme="minorEastAsia" w:hAnsiTheme="minorEastAsia" w:eastAsiaTheme="minorEastAsia"/>
              <w:sz w:val="28"/>
              <w:szCs w:val="28"/>
            </w:rPr>
            <w:t>报价要求</w:t>
          </w:r>
          <w:r>
            <w:rPr>
              <w:rFonts w:asciiTheme="minorEastAsia" w:hAnsiTheme="minorEastAsia" w:eastAsiaTheme="minorEastAsia"/>
              <w:sz w:val="28"/>
              <w:szCs w:val="28"/>
            </w:rPr>
            <w:tab/>
          </w: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PAGEREF _Toc8764 \h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rPr>
            <w:t>- 11 -</w:t>
          </w:r>
          <w:r>
            <w:rPr>
              <w:rFonts w:asciiTheme="minorEastAsia" w:hAnsiTheme="minorEastAsia" w:eastAsiaTheme="minorEastAsia"/>
              <w:sz w:val="28"/>
              <w:szCs w:val="28"/>
            </w:rPr>
            <w:fldChar w:fldCharType="end"/>
          </w:r>
          <w:r>
            <w:rPr>
              <w:rFonts w:asciiTheme="minorEastAsia" w:hAnsiTheme="minorEastAsia" w:eastAsiaTheme="minorEastAsia"/>
              <w:sz w:val="28"/>
              <w:szCs w:val="28"/>
            </w:rPr>
            <w:fldChar w:fldCharType="end"/>
          </w:r>
        </w:p>
        <w:p w14:paraId="0B63A9FD">
          <w:pPr>
            <w:pStyle w:val="23"/>
            <w:tabs>
              <w:tab w:val="right" w:leader="dot" w:pos="9412"/>
            </w:tabs>
            <w:spacing w:line="500" w:lineRule="exact"/>
            <w:ind w:left="420"/>
            <w:rPr>
              <w:rFonts w:asciiTheme="minorEastAsia" w:hAnsiTheme="minorEastAsia" w:eastAsiaTheme="minorEastAsia"/>
              <w:sz w:val="28"/>
              <w:szCs w:val="28"/>
            </w:rPr>
          </w:pPr>
          <w:r>
            <w:fldChar w:fldCharType="begin"/>
          </w:r>
          <w:r>
            <w:instrText xml:space="preserve"> HYPERLINK \l "_Toc16606" </w:instrText>
          </w:r>
          <w:r>
            <w:fldChar w:fldCharType="separate"/>
          </w:r>
          <w:r>
            <w:rPr>
              <w:rFonts w:hint="eastAsia" w:asciiTheme="minorEastAsia" w:hAnsiTheme="minorEastAsia" w:eastAsiaTheme="minorEastAsia"/>
              <w:sz w:val="28"/>
              <w:szCs w:val="28"/>
            </w:rPr>
            <w:t>十一、供应商响应文件要求</w:t>
          </w:r>
          <w:r>
            <w:rPr>
              <w:rFonts w:asciiTheme="minorEastAsia" w:hAnsiTheme="minorEastAsia" w:eastAsiaTheme="minorEastAsia"/>
              <w:sz w:val="28"/>
              <w:szCs w:val="28"/>
            </w:rPr>
            <w:tab/>
          </w: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PAGEREF _Toc16606 \h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rPr>
            <w:t>- 11 -</w:t>
          </w:r>
          <w:r>
            <w:rPr>
              <w:rFonts w:asciiTheme="minorEastAsia" w:hAnsiTheme="minorEastAsia" w:eastAsiaTheme="minorEastAsia"/>
              <w:sz w:val="28"/>
              <w:szCs w:val="28"/>
            </w:rPr>
            <w:fldChar w:fldCharType="end"/>
          </w:r>
          <w:r>
            <w:rPr>
              <w:rFonts w:asciiTheme="minorEastAsia" w:hAnsiTheme="minorEastAsia" w:eastAsiaTheme="minorEastAsia"/>
              <w:sz w:val="28"/>
              <w:szCs w:val="28"/>
            </w:rPr>
            <w:fldChar w:fldCharType="end"/>
          </w:r>
        </w:p>
        <w:p w14:paraId="375D66BE">
          <w:pPr>
            <w:pStyle w:val="23"/>
            <w:tabs>
              <w:tab w:val="right" w:leader="dot" w:pos="9412"/>
            </w:tabs>
            <w:spacing w:line="500" w:lineRule="exact"/>
            <w:ind w:left="420"/>
            <w:rPr>
              <w:rFonts w:asciiTheme="minorEastAsia" w:hAnsiTheme="minorEastAsia" w:eastAsiaTheme="minorEastAsia"/>
              <w:sz w:val="28"/>
              <w:szCs w:val="28"/>
            </w:rPr>
          </w:pPr>
          <w:r>
            <w:fldChar w:fldCharType="begin"/>
          </w:r>
          <w:r>
            <w:instrText xml:space="preserve"> HYPERLINK \l "_Toc25410" </w:instrText>
          </w:r>
          <w:r>
            <w:fldChar w:fldCharType="separate"/>
          </w:r>
          <w:r>
            <w:rPr>
              <w:rFonts w:hint="eastAsia" w:asciiTheme="minorEastAsia" w:hAnsiTheme="minorEastAsia" w:eastAsiaTheme="minorEastAsia"/>
              <w:sz w:val="28"/>
              <w:szCs w:val="28"/>
            </w:rPr>
            <w:t>十二、成交规则</w:t>
          </w:r>
          <w:r>
            <w:rPr>
              <w:rFonts w:asciiTheme="minorEastAsia" w:hAnsiTheme="minorEastAsia" w:eastAsiaTheme="minorEastAsia"/>
              <w:sz w:val="28"/>
              <w:szCs w:val="28"/>
            </w:rPr>
            <w:tab/>
          </w: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PAGEREF _Toc25410 \h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rPr>
            <w:t>- 11 -</w:t>
          </w:r>
          <w:r>
            <w:rPr>
              <w:rFonts w:asciiTheme="minorEastAsia" w:hAnsiTheme="minorEastAsia" w:eastAsiaTheme="minorEastAsia"/>
              <w:sz w:val="28"/>
              <w:szCs w:val="28"/>
            </w:rPr>
            <w:fldChar w:fldCharType="end"/>
          </w:r>
          <w:r>
            <w:rPr>
              <w:rFonts w:asciiTheme="minorEastAsia" w:hAnsiTheme="minorEastAsia" w:eastAsiaTheme="minorEastAsia"/>
              <w:sz w:val="28"/>
              <w:szCs w:val="28"/>
            </w:rPr>
            <w:fldChar w:fldCharType="end"/>
          </w:r>
        </w:p>
        <w:p w14:paraId="061D096F">
          <w:pPr>
            <w:pStyle w:val="23"/>
            <w:tabs>
              <w:tab w:val="right" w:leader="dot" w:pos="9412"/>
            </w:tabs>
            <w:spacing w:line="500" w:lineRule="exact"/>
            <w:ind w:left="420"/>
            <w:rPr>
              <w:rFonts w:asciiTheme="minorEastAsia" w:hAnsiTheme="minorEastAsia" w:eastAsiaTheme="minorEastAsia"/>
              <w:sz w:val="28"/>
              <w:szCs w:val="28"/>
            </w:rPr>
          </w:pPr>
          <w:r>
            <w:fldChar w:fldCharType="begin"/>
          </w:r>
          <w:r>
            <w:instrText xml:space="preserve"> HYPERLINK \l "_Toc16774" </w:instrText>
          </w:r>
          <w:r>
            <w:fldChar w:fldCharType="separate"/>
          </w:r>
          <w:r>
            <w:rPr>
              <w:rFonts w:hint="eastAsia" w:asciiTheme="minorEastAsia" w:hAnsiTheme="minorEastAsia" w:eastAsiaTheme="minorEastAsia"/>
              <w:sz w:val="28"/>
              <w:szCs w:val="28"/>
            </w:rPr>
            <w:t>十三、付款方式</w:t>
          </w:r>
          <w:r>
            <w:rPr>
              <w:rFonts w:asciiTheme="minorEastAsia" w:hAnsiTheme="minorEastAsia" w:eastAsiaTheme="minorEastAsia"/>
              <w:sz w:val="28"/>
              <w:szCs w:val="28"/>
            </w:rPr>
            <w:tab/>
          </w: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PAGEREF _Toc16774 \h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rPr>
            <w:t>- 12 -</w:t>
          </w:r>
          <w:r>
            <w:rPr>
              <w:rFonts w:asciiTheme="minorEastAsia" w:hAnsiTheme="minorEastAsia" w:eastAsiaTheme="minorEastAsia"/>
              <w:sz w:val="28"/>
              <w:szCs w:val="28"/>
            </w:rPr>
            <w:fldChar w:fldCharType="end"/>
          </w:r>
          <w:r>
            <w:rPr>
              <w:rFonts w:asciiTheme="minorEastAsia" w:hAnsiTheme="minorEastAsia" w:eastAsiaTheme="minorEastAsia"/>
              <w:sz w:val="28"/>
              <w:szCs w:val="28"/>
            </w:rPr>
            <w:fldChar w:fldCharType="end"/>
          </w:r>
        </w:p>
        <w:p w14:paraId="68BF1724">
          <w:pPr>
            <w:pStyle w:val="23"/>
            <w:tabs>
              <w:tab w:val="right" w:leader="dot" w:pos="9412"/>
            </w:tabs>
            <w:spacing w:line="500" w:lineRule="exact"/>
            <w:ind w:left="420"/>
            <w:rPr>
              <w:rFonts w:asciiTheme="minorEastAsia" w:hAnsiTheme="minorEastAsia" w:eastAsiaTheme="minorEastAsia"/>
              <w:sz w:val="28"/>
              <w:szCs w:val="28"/>
            </w:rPr>
          </w:pPr>
          <w:r>
            <w:fldChar w:fldCharType="begin"/>
          </w:r>
          <w:r>
            <w:instrText xml:space="preserve"> HYPERLINK \l "_Toc1775" </w:instrText>
          </w:r>
          <w:r>
            <w:fldChar w:fldCharType="separate"/>
          </w:r>
          <w:r>
            <w:rPr>
              <w:rFonts w:hint="eastAsia" w:asciiTheme="minorEastAsia" w:hAnsiTheme="minorEastAsia" w:eastAsiaTheme="minorEastAsia"/>
              <w:sz w:val="28"/>
              <w:szCs w:val="28"/>
            </w:rPr>
            <w:t>十四、联系方式</w:t>
          </w:r>
          <w:r>
            <w:rPr>
              <w:rFonts w:asciiTheme="minorEastAsia" w:hAnsiTheme="minorEastAsia" w:eastAsiaTheme="minorEastAsia"/>
              <w:sz w:val="28"/>
              <w:szCs w:val="28"/>
            </w:rPr>
            <w:tab/>
          </w: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PAGEREF _Toc1775 \h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rPr>
            <w:t>- 12 -</w:t>
          </w:r>
          <w:r>
            <w:rPr>
              <w:rFonts w:asciiTheme="minorEastAsia" w:hAnsiTheme="minorEastAsia" w:eastAsiaTheme="minorEastAsia"/>
              <w:sz w:val="28"/>
              <w:szCs w:val="28"/>
            </w:rPr>
            <w:fldChar w:fldCharType="end"/>
          </w:r>
          <w:r>
            <w:rPr>
              <w:rFonts w:asciiTheme="minorEastAsia" w:hAnsiTheme="minorEastAsia" w:eastAsiaTheme="minorEastAsia"/>
              <w:sz w:val="28"/>
              <w:szCs w:val="28"/>
            </w:rPr>
            <w:fldChar w:fldCharType="end"/>
          </w:r>
        </w:p>
        <w:p w14:paraId="3ADDC57D">
          <w:pPr>
            <w:pStyle w:val="23"/>
            <w:tabs>
              <w:tab w:val="right" w:leader="dot" w:pos="9412"/>
            </w:tabs>
            <w:spacing w:line="500" w:lineRule="exact"/>
            <w:ind w:left="420"/>
            <w:rPr>
              <w:rFonts w:asciiTheme="minorEastAsia" w:hAnsiTheme="minorEastAsia" w:eastAsiaTheme="minorEastAsia"/>
              <w:sz w:val="28"/>
              <w:szCs w:val="28"/>
            </w:rPr>
          </w:pPr>
          <w:r>
            <w:fldChar w:fldCharType="begin"/>
          </w:r>
          <w:r>
            <w:instrText xml:space="preserve"> HYPERLINK \l "_Toc18119" </w:instrText>
          </w:r>
          <w:r>
            <w:fldChar w:fldCharType="separate"/>
          </w:r>
          <w:r>
            <w:rPr>
              <w:rFonts w:hint="eastAsia" w:asciiTheme="minorEastAsia" w:hAnsiTheme="minorEastAsia" w:eastAsiaTheme="minorEastAsia"/>
              <w:sz w:val="28"/>
              <w:szCs w:val="28"/>
            </w:rPr>
            <w:t>供应商编制响应文件要求</w:t>
          </w:r>
          <w:r>
            <w:rPr>
              <w:rFonts w:asciiTheme="minorEastAsia" w:hAnsiTheme="minorEastAsia" w:eastAsiaTheme="minorEastAsia"/>
              <w:sz w:val="28"/>
              <w:szCs w:val="28"/>
            </w:rPr>
            <w:tab/>
          </w: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PAGEREF _Toc18119 \h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rPr>
            <w:t>- 13 -</w:t>
          </w:r>
          <w:r>
            <w:rPr>
              <w:rFonts w:asciiTheme="minorEastAsia" w:hAnsiTheme="minorEastAsia" w:eastAsiaTheme="minorEastAsia"/>
              <w:sz w:val="28"/>
              <w:szCs w:val="28"/>
            </w:rPr>
            <w:fldChar w:fldCharType="end"/>
          </w:r>
          <w:r>
            <w:rPr>
              <w:rFonts w:asciiTheme="minorEastAsia" w:hAnsiTheme="minorEastAsia" w:eastAsiaTheme="minorEastAsia"/>
              <w:sz w:val="28"/>
              <w:szCs w:val="28"/>
            </w:rPr>
            <w:fldChar w:fldCharType="end"/>
          </w:r>
        </w:p>
        <w:p w14:paraId="213ADFF4">
          <w:pPr>
            <w:pStyle w:val="23"/>
            <w:tabs>
              <w:tab w:val="right" w:leader="dot" w:pos="9412"/>
            </w:tabs>
            <w:spacing w:line="500" w:lineRule="exact"/>
            <w:ind w:left="420"/>
            <w:rPr>
              <w:rFonts w:asciiTheme="minorEastAsia" w:hAnsiTheme="minorEastAsia" w:eastAsiaTheme="minorEastAsia"/>
              <w:sz w:val="28"/>
              <w:szCs w:val="28"/>
            </w:rPr>
          </w:pPr>
          <w:r>
            <w:fldChar w:fldCharType="begin"/>
          </w:r>
          <w:r>
            <w:instrText xml:space="preserve"> HYPERLINK \l "_Toc1272" </w:instrText>
          </w:r>
          <w:r>
            <w:fldChar w:fldCharType="separate"/>
          </w:r>
          <w:r>
            <w:rPr>
              <w:rFonts w:hint="eastAsia" w:asciiTheme="minorEastAsia" w:hAnsiTheme="minorEastAsia" w:eastAsiaTheme="minorEastAsia"/>
              <w:sz w:val="28"/>
              <w:szCs w:val="28"/>
            </w:rPr>
            <w:t>一、报价</w:t>
          </w:r>
          <w:r>
            <w:rPr>
              <w:rFonts w:asciiTheme="minorEastAsia" w:hAnsiTheme="minorEastAsia" w:eastAsiaTheme="minorEastAsia"/>
              <w:sz w:val="28"/>
              <w:szCs w:val="28"/>
            </w:rPr>
            <w:tab/>
          </w: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PAGEREF _Toc1272 \h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rPr>
            <w:t>- 13 -</w:t>
          </w:r>
          <w:r>
            <w:rPr>
              <w:rFonts w:asciiTheme="minorEastAsia" w:hAnsiTheme="minorEastAsia" w:eastAsiaTheme="minorEastAsia"/>
              <w:sz w:val="28"/>
              <w:szCs w:val="28"/>
            </w:rPr>
            <w:fldChar w:fldCharType="end"/>
          </w:r>
          <w:r>
            <w:rPr>
              <w:rFonts w:asciiTheme="minorEastAsia" w:hAnsiTheme="minorEastAsia" w:eastAsiaTheme="minorEastAsia"/>
              <w:sz w:val="28"/>
              <w:szCs w:val="28"/>
            </w:rPr>
            <w:fldChar w:fldCharType="end"/>
          </w:r>
        </w:p>
        <w:p w14:paraId="56687A36">
          <w:pPr>
            <w:pStyle w:val="23"/>
            <w:tabs>
              <w:tab w:val="right" w:leader="dot" w:pos="9412"/>
            </w:tabs>
            <w:spacing w:line="500" w:lineRule="exact"/>
            <w:ind w:left="420"/>
            <w:rPr>
              <w:rFonts w:asciiTheme="minorEastAsia" w:hAnsiTheme="minorEastAsia" w:eastAsiaTheme="minorEastAsia"/>
              <w:sz w:val="28"/>
              <w:szCs w:val="28"/>
            </w:rPr>
          </w:pPr>
          <w:r>
            <w:fldChar w:fldCharType="begin"/>
          </w:r>
          <w:r>
            <w:instrText xml:space="preserve"> HYPERLINK \l "_Toc1901" </w:instrText>
          </w:r>
          <w:r>
            <w:fldChar w:fldCharType="separate"/>
          </w:r>
          <w:r>
            <w:rPr>
              <w:rFonts w:hint="eastAsia" w:cs="仿宋_GB2312" w:asciiTheme="minorEastAsia" w:hAnsiTheme="minorEastAsia" w:eastAsiaTheme="minorEastAsia"/>
              <w:sz w:val="28"/>
              <w:szCs w:val="28"/>
            </w:rPr>
            <w:t>（一）报价函</w:t>
          </w:r>
          <w:r>
            <w:rPr>
              <w:rFonts w:asciiTheme="minorEastAsia" w:hAnsiTheme="minorEastAsia" w:eastAsiaTheme="minorEastAsia"/>
              <w:sz w:val="28"/>
              <w:szCs w:val="28"/>
            </w:rPr>
            <w:tab/>
          </w: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PAGEREF _Toc1901 \h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rPr>
            <w:t>- 13 -</w:t>
          </w:r>
          <w:r>
            <w:rPr>
              <w:rFonts w:asciiTheme="minorEastAsia" w:hAnsiTheme="minorEastAsia" w:eastAsiaTheme="minorEastAsia"/>
              <w:sz w:val="28"/>
              <w:szCs w:val="28"/>
            </w:rPr>
            <w:fldChar w:fldCharType="end"/>
          </w:r>
          <w:r>
            <w:rPr>
              <w:rFonts w:asciiTheme="minorEastAsia" w:hAnsiTheme="minorEastAsia" w:eastAsiaTheme="minorEastAsia"/>
              <w:sz w:val="28"/>
              <w:szCs w:val="28"/>
            </w:rPr>
            <w:fldChar w:fldCharType="end"/>
          </w:r>
        </w:p>
        <w:p w14:paraId="74D55272">
          <w:pPr>
            <w:pStyle w:val="23"/>
            <w:tabs>
              <w:tab w:val="right" w:leader="dot" w:pos="9412"/>
            </w:tabs>
            <w:spacing w:line="500" w:lineRule="exact"/>
            <w:ind w:left="420"/>
            <w:rPr>
              <w:rFonts w:asciiTheme="minorEastAsia" w:hAnsiTheme="minorEastAsia" w:eastAsiaTheme="minorEastAsia"/>
              <w:sz w:val="28"/>
              <w:szCs w:val="28"/>
            </w:rPr>
          </w:pPr>
          <w:r>
            <w:fldChar w:fldCharType="begin"/>
          </w:r>
          <w:r>
            <w:instrText xml:space="preserve"> HYPERLINK \l "_Toc32303" </w:instrText>
          </w:r>
          <w:r>
            <w:fldChar w:fldCharType="separate"/>
          </w:r>
          <w:r>
            <w:rPr>
              <w:rFonts w:hint="eastAsia" w:cs="仿宋_GB2312" w:asciiTheme="minorEastAsia" w:hAnsiTheme="minorEastAsia" w:eastAsiaTheme="minorEastAsia"/>
              <w:sz w:val="28"/>
              <w:szCs w:val="28"/>
            </w:rPr>
            <w:t>（二）明细报价表</w:t>
          </w:r>
          <w:r>
            <w:rPr>
              <w:rFonts w:asciiTheme="minorEastAsia" w:hAnsiTheme="minorEastAsia" w:eastAsiaTheme="minorEastAsia"/>
              <w:sz w:val="28"/>
              <w:szCs w:val="28"/>
            </w:rPr>
            <w:tab/>
          </w: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PAGEREF _Toc32303 \h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rPr>
            <w:t>14</w:t>
          </w:r>
          <w:r>
            <w:rPr>
              <w:rFonts w:asciiTheme="minorEastAsia" w:hAnsiTheme="minorEastAsia" w:eastAsiaTheme="minorEastAsia"/>
              <w:sz w:val="28"/>
              <w:szCs w:val="28"/>
            </w:rPr>
            <w:fldChar w:fldCharType="end"/>
          </w:r>
          <w:r>
            <w:rPr>
              <w:rFonts w:asciiTheme="minorEastAsia" w:hAnsiTheme="minorEastAsia" w:eastAsiaTheme="minorEastAsia"/>
              <w:sz w:val="28"/>
              <w:szCs w:val="28"/>
            </w:rPr>
            <w:fldChar w:fldCharType="end"/>
          </w:r>
        </w:p>
        <w:p w14:paraId="21E8FE00">
          <w:pPr>
            <w:pStyle w:val="23"/>
            <w:tabs>
              <w:tab w:val="right" w:leader="dot" w:pos="9412"/>
            </w:tabs>
            <w:spacing w:line="500" w:lineRule="exact"/>
            <w:ind w:left="420"/>
            <w:rPr>
              <w:rFonts w:asciiTheme="minorEastAsia" w:hAnsiTheme="minorEastAsia" w:eastAsiaTheme="minorEastAsia"/>
              <w:sz w:val="28"/>
              <w:szCs w:val="28"/>
            </w:rPr>
          </w:pPr>
          <w:r>
            <w:fldChar w:fldCharType="begin"/>
          </w:r>
          <w:r>
            <w:instrText xml:space="preserve"> HYPERLINK \l "_Toc26665" </w:instrText>
          </w:r>
          <w:r>
            <w:fldChar w:fldCharType="separate"/>
          </w:r>
          <w:r>
            <w:rPr>
              <w:rFonts w:hint="eastAsia" w:asciiTheme="minorEastAsia" w:hAnsiTheme="minorEastAsia" w:eastAsiaTheme="minorEastAsia"/>
              <w:sz w:val="28"/>
              <w:szCs w:val="28"/>
            </w:rPr>
            <w:t>二、法定代表人身份证明书（格式）/法定代表人授权委托书（格式）（二选一）</w:t>
          </w:r>
          <w:r>
            <w:rPr>
              <w:rFonts w:asciiTheme="minorEastAsia" w:hAnsiTheme="minorEastAsia" w:eastAsiaTheme="minorEastAsia"/>
              <w:sz w:val="28"/>
              <w:szCs w:val="28"/>
            </w:rPr>
            <w:tab/>
          </w: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PAGEREF _Toc26665 \h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rPr>
            <w:t>15</w:t>
          </w:r>
          <w:r>
            <w:rPr>
              <w:rFonts w:asciiTheme="minorEastAsia" w:hAnsiTheme="minorEastAsia" w:eastAsiaTheme="minorEastAsia"/>
              <w:sz w:val="28"/>
              <w:szCs w:val="28"/>
            </w:rPr>
            <w:fldChar w:fldCharType="end"/>
          </w:r>
          <w:r>
            <w:rPr>
              <w:rFonts w:asciiTheme="minorEastAsia" w:hAnsiTheme="minorEastAsia" w:eastAsiaTheme="minorEastAsia"/>
              <w:sz w:val="28"/>
              <w:szCs w:val="28"/>
            </w:rPr>
            <w:fldChar w:fldCharType="end"/>
          </w:r>
        </w:p>
        <w:p w14:paraId="7793C34F">
          <w:pPr>
            <w:pStyle w:val="23"/>
            <w:tabs>
              <w:tab w:val="right" w:leader="dot" w:pos="9412"/>
            </w:tabs>
            <w:spacing w:line="500" w:lineRule="exact"/>
            <w:ind w:left="420"/>
            <w:rPr>
              <w:rFonts w:asciiTheme="minorEastAsia" w:hAnsiTheme="minorEastAsia" w:eastAsiaTheme="minorEastAsia"/>
              <w:sz w:val="28"/>
              <w:szCs w:val="28"/>
            </w:rPr>
          </w:pPr>
          <w:r>
            <w:fldChar w:fldCharType="begin"/>
          </w:r>
          <w:r>
            <w:instrText xml:space="preserve"> HYPERLINK \l "_Toc13353" </w:instrText>
          </w:r>
          <w:r>
            <w:fldChar w:fldCharType="separate"/>
          </w:r>
          <w:r>
            <w:rPr>
              <w:rFonts w:hint="eastAsia" w:asciiTheme="minorEastAsia" w:hAnsiTheme="minorEastAsia" w:eastAsiaTheme="minorEastAsia"/>
              <w:sz w:val="28"/>
              <w:szCs w:val="28"/>
            </w:rPr>
            <w:t>三</w:t>
          </w:r>
          <w:r>
            <w:rPr>
              <w:rFonts w:asciiTheme="minorEastAsia" w:hAnsiTheme="minorEastAsia" w:eastAsiaTheme="minorEastAsia"/>
              <w:sz w:val="28"/>
              <w:szCs w:val="28"/>
            </w:rPr>
            <w:t>、</w:t>
          </w:r>
          <w:r>
            <w:rPr>
              <w:rFonts w:hint="eastAsia" w:asciiTheme="minorEastAsia" w:hAnsiTheme="minorEastAsia" w:eastAsiaTheme="minorEastAsia"/>
              <w:sz w:val="28"/>
              <w:szCs w:val="28"/>
            </w:rPr>
            <w:t>基本资格条件承诺函</w:t>
          </w:r>
          <w:r>
            <w:rPr>
              <w:rFonts w:asciiTheme="minorEastAsia" w:hAnsiTheme="minorEastAsia" w:eastAsiaTheme="minorEastAsia"/>
              <w:sz w:val="28"/>
              <w:szCs w:val="28"/>
            </w:rPr>
            <w:tab/>
          </w: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PAGEREF _Toc13353 \h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rPr>
            <w:t>17</w:t>
          </w:r>
          <w:r>
            <w:rPr>
              <w:rFonts w:asciiTheme="minorEastAsia" w:hAnsiTheme="minorEastAsia" w:eastAsiaTheme="minorEastAsia"/>
              <w:sz w:val="28"/>
              <w:szCs w:val="28"/>
            </w:rPr>
            <w:fldChar w:fldCharType="end"/>
          </w:r>
          <w:r>
            <w:rPr>
              <w:rFonts w:asciiTheme="minorEastAsia" w:hAnsiTheme="minorEastAsia" w:eastAsiaTheme="minorEastAsia"/>
              <w:sz w:val="28"/>
              <w:szCs w:val="28"/>
            </w:rPr>
            <w:fldChar w:fldCharType="end"/>
          </w:r>
        </w:p>
        <w:p w14:paraId="5CE61F3F">
          <w:pPr>
            <w:pStyle w:val="23"/>
            <w:tabs>
              <w:tab w:val="right" w:leader="dot" w:pos="9412"/>
            </w:tabs>
            <w:spacing w:line="500" w:lineRule="exact"/>
            <w:ind w:left="420"/>
            <w:rPr>
              <w:rFonts w:asciiTheme="minorEastAsia" w:hAnsiTheme="minorEastAsia" w:eastAsiaTheme="minorEastAsia"/>
              <w:sz w:val="28"/>
              <w:szCs w:val="28"/>
            </w:rPr>
          </w:pPr>
          <w:r>
            <w:fldChar w:fldCharType="begin"/>
          </w:r>
          <w:r>
            <w:instrText xml:space="preserve"> HYPERLINK \l "_Toc23695" </w:instrText>
          </w:r>
          <w:r>
            <w:fldChar w:fldCharType="separate"/>
          </w:r>
          <w:r>
            <w:rPr>
              <w:rFonts w:hint="eastAsia" w:asciiTheme="minorEastAsia" w:hAnsiTheme="minorEastAsia" w:eastAsiaTheme="minorEastAsia"/>
              <w:sz w:val="28"/>
              <w:szCs w:val="28"/>
            </w:rPr>
            <w:t>四、特定资格条件证书或证明文件</w:t>
          </w:r>
          <w:r>
            <w:rPr>
              <w:rFonts w:asciiTheme="minorEastAsia" w:hAnsiTheme="minorEastAsia" w:eastAsiaTheme="minorEastAsia"/>
              <w:sz w:val="28"/>
              <w:szCs w:val="28"/>
            </w:rPr>
            <w:tab/>
          </w: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PAGEREF _Toc23695 \h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rPr>
            <w:t>18</w:t>
          </w:r>
          <w:r>
            <w:rPr>
              <w:rFonts w:asciiTheme="minorEastAsia" w:hAnsiTheme="minorEastAsia" w:eastAsiaTheme="minorEastAsia"/>
              <w:sz w:val="28"/>
              <w:szCs w:val="28"/>
            </w:rPr>
            <w:fldChar w:fldCharType="end"/>
          </w:r>
          <w:r>
            <w:rPr>
              <w:rFonts w:asciiTheme="minorEastAsia" w:hAnsiTheme="minorEastAsia" w:eastAsiaTheme="minorEastAsia"/>
              <w:sz w:val="28"/>
              <w:szCs w:val="28"/>
            </w:rPr>
            <w:fldChar w:fldCharType="end"/>
          </w:r>
        </w:p>
        <w:p w14:paraId="09C41F07">
          <w:pPr>
            <w:pStyle w:val="25"/>
            <w:tabs>
              <w:tab w:val="right" w:leader="dot" w:pos="9412"/>
            </w:tabs>
            <w:spacing w:line="500" w:lineRule="exact"/>
            <w:rPr>
              <w:rFonts w:asciiTheme="minorEastAsia" w:hAnsiTheme="minorEastAsia" w:eastAsiaTheme="minorEastAsia"/>
              <w:sz w:val="28"/>
              <w:szCs w:val="28"/>
            </w:rPr>
          </w:pPr>
          <w:r>
            <w:fldChar w:fldCharType="begin"/>
          </w:r>
          <w:r>
            <w:instrText xml:space="preserve"> HYPERLINK \l "_Toc1837" </w:instrText>
          </w:r>
          <w:r>
            <w:fldChar w:fldCharType="separate"/>
          </w:r>
          <w:r>
            <w:rPr>
              <w:rFonts w:hint="eastAsia" w:cs="仿宋_GB2312" w:asciiTheme="minorEastAsia" w:hAnsiTheme="minorEastAsia" w:eastAsiaTheme="minorEastAsia"/>
              <w:sz w:val="28"/>
              <w:szCs w:val="28"/>
            </w:rPr>
            <w:t>（结束）</w:t>
          </w:r>
          <w:r>
            <w:rPr>
              <w:rFonts w:asciiTheme="minorEastAsia" w:hAnsiTheme="minorEastAsia" w:eastAsiaTheme="minorEastAsia"/>
              <w:sz w:val="28"/>
              <w:szCs w:val="28"/>
            </w:rPr>
            <w:tab/>
          </w: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PAGEREF _Toc1837 \h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rPr>
            <w:t>19</w:t>
          </w:r>
          <w:r>
            <w:rPr>
              <w:rFonts w:asciiTheme="minorEastAsia" w:hAnsiTheme="minorEastAsia" w:eastAsiaTheme="minorEastAsia"/>
              <w:sz w:val="28"/>
              <w:szCs w:val="28"/>
            </w:rPr>
            <w:fldChar w:fldCharType="end"/>
          </w:r>
          <w:r>
            <w:rPr>
              <w:rFonts w:asciiTheme="minorEastAsia" w:hAnsiTheme="minorEastAsia" w:eastAsiaTheme="minorEastAsia"/>
              <w:sz w:val="28"/>
              <w:szCs w:val="28"/>
            </w:rPr>
            <w:fldChar w:fldCharType="end"/>
          </w:r>
        </w:p>
        <w:p w14:paraId="04237BFB">
          <w:pPr>
            <w:spacing w:line="500" w:lineRule="exact"/>
            <w:rPr>
              <w:sz w:val="40"/>
              <w:szCs w:val="40"/>
            </w:rPr>
          </w:pPr>
          <w:r>
            <w:rPr>
              <w:rFonts w:asciiTheme="minorEastAsia" w:hAnsiTheme="minorEastAsia"/>
              <w:sz w:val="28"/>
              <w:szCs w:val="28"/>
            </w:rPr>
            <w:fldChar w:fldCharType="end"/>
          </w:r>
        </w:p>
      </w:sdtContent>
    </w:sdt>
    <w:p w14:paraId="60BF050A"/>
    <w:p w14:paraId="605004F9"/>
    <w:p w14:paraId="6ED5D277">
      <w:pPr>
        <w:sectPr>
          <w:footerReference r:id="rId3" w:type="default"/>
          <w:pgSz w:w="11907" w:h="16840"/>
          <w:pgMar w:top="1134" w:right="1191" w:bottom="1134" w:left="1304" w:header="851" w:footer="992" w:gutter="0"/>
          <w:pgNumType w:fmt="numberInDash" w:start="1"/>
          <w:cols w:space="720" w:num="1"/>
          <w:docGrid w:linePitch="380" w:charSpace="-5735"/>
        </w:sectPr>
      </w:pPr>
    </w:p>
    <w:p w14:paraId="128314DE"/>
    <w:p w14:paraId="5317696B">
      <w:pPr>
        <w:pStyle w:val="2"/>
        <w:numPr>
          <w:ilvl w:val="0"/>
          <w:numId w:val="1"/>
        </w:numPr>
      </w:pPr>
      <w:bookmarkStart w:id="2" w:name="_Toc17585"/>
      <w:r>
        <w:rPr>
          <w:rFonts w:hint="eastAsia"/>
        </w:rPr>
        <w:t>采购内容</w:t>
      </w:r>
      <w:bookmarkEnd w:id="2"/>
    </w:p>
    <w:p w14:paraId="5DA2FEFB">
      <w:pPr>
        <w:pStyle w:val="21"/>
        <w:snapToGrid w:val="0"/>
        <w:spacing w:line="480" w:lineRule="atLeast"/>
        <w:ind w:left="420" w:firstLine="560"/>
        <w:rPr>
          <w:rFonts w:cs="宋体" w:asciiTheme="minorEastAsia" w:hAnsiTheme="minorEastAsia"/>
          <w:color w:val="000000" w:themeColor="text1"/>
          <w:sz w:val="28"/>
          <w:szCs w:val="28"/>
        </w:rPr>
      </w:pPr>
      <w:r>
        <w:rPr>
          <w:rFonts w:hint="eastAsia" w:cs="宋体" w:asciiTheme="minorEastAsia" w:hAnsiTheme="minorEastAsia"/>
          <w:color w:val="000000" w:themeColor="text1"/>
          <w:sz w:val="28"/>
          <w:szCs w:val="28"/>
        </w:rPr>
        <w:t>我校于近期开展</w:t>
      </w:r>
      <w:r>
        <w:rPr>
          <w:rFonts w:hint="eastAsia" w:ascii="宋体" w:hAnsi="宋体" w:eastAsia="宋体" w:cs="宋体"/>
          <w:color w:val="000000" w:themeColor="text1"/>
          <w:sz w:val="28"/>
          <w:szCs w:val="28"/>
        </w:rPr>
        <w:t>数学、科学器材采购</w:t>
      </w:r>
      <w:r>
        <w:rPr>
          <w:rFonts w:hint="eastAsia" w:cs="宋体" w:asciiTheme="minorEastAsia" w:hAnsiTheme="minorEastAsia"/>
          <w:color w:val="000000" w:themeColor="text1"/>
          <w:sz w:val="28"/>
          <w:szCs w:val="28"/>
        </w:rPr>
        <w:t>项目竞采。欢迎有资格的供应商前来参与。</w:t>
      </w:r>
    </w:p>
    <w:tbl>
      <w:tblPr>
        <w:tblStyle w:val="12"/>
        <w:tblpPr w:leftFromText="180" w:rightFromText="180" w:vertAnchor="text" w:horzAnchor="page" w:tblpX="1962" w:tblpY="8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10"/>
        <w:gridCol w:w="1560"/>
        <w:gridCol w:w="1701"/>
        <w:gridCol w:w="1751"/>
      </w:tblGrid>
      <w:tr w14:paraId="49BEC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3510" w:type="dxa"/>
            <w:vAlign w:val="center"/>
          </w:tcPr>
          <w:p w14:paraId="45DAB50E">
            <w:pPr>
              <w:jc w:val="center"/>
              <w:rPr>
                <w:b/>
                <w:bCs/>
                <w:sz w:val="28"/>
                <w:szCs w:val="28"/>
              </w:rPr>
            </w:pPr>
            <w:r>
              <w:rPr>
                <w:rFonts w:hint="eastAsia"/>
                <w:b/>
                <w:bCs/>
                <w:sz w:val="28"/>
                <w:szCs w:val="28"/>
              </w:rPr>
              <w:t>项目名称</w:t>
            </w:r>
          </w:p>
        </w:tc>
        <w:tc>
          <w:tcPr>
            <w:tcW w:w="1560" w:type="dxa"/>
            <w:vAlign w:val="center"/>
          </w:tcPr>
          <w:p w14:paraId="64562B9F">
            <w:pPr>
              <w:jc w:val="center"/>
              <w:rPr>
                <w:b/>
                <w:bCs/>
                <w:sz w:val="28"/>
                <w:szCs w:val="28"/>
              </w:rPr>
            </w:pPr>
            <w:r>
              <w:rPr>
                <w:rFonts w:hint="eastAsia"/>
                <w:b/>
                <w:bCs/>
                <w:sz w:val="28"/>
                <w:szCs w:val="28"/>
              </w:rPr>
              <w:t>采购预算（元）</w:t>
            </w:r>
          </w:p>
        </w:tc>
        <w:tc>
          <w:tcPr>
            <w:tcW w:w="1701" w:type="dxa"/>
            <w:vAlign w:val="center"/>
          </w:tcPr>
          <w:p w14:paraId="7CC82F6F">
            <w:pPr>
              <w:jc w:val="center"/>
              <w:rPr>
                <w:b/>
                <w:bCs/>
                <w:sz w:val="28"/>
                <w:szCs w:val="28"/>
              </w:rPr>
            </w:pPr>
            <w:r>
              <w:rPr>
                <w:rFonts w:hint="eastAsia"/>
                <w:b/>
                <w:bCs/>
                <w:sz w:val="28"/>
                <w:szCs w:val="28"/>
              </w:rPr>
              <w:t>资金来源</w:t>
            </w:r>
          </w:p>
        </w:tc>
        <w:tc>
          <w:tcPr>
            <w:tcW w:w="1751" w:type="dxa"/>
            <w:vAlign w:val="center"/>
          </w:tcPr>
          <w:p w14:paraId="3BC0A32A">
            <w:pPr>
              <w:jc w:val="center"/>
              <w:rPr>
                <w:b/>
                <w:bCs/>
                <w:sz w:val="28"/>
                <w:szCs w:val="28"/>
              </w:rPr>
            </w:pPr>
            <w:r>
              <w:rPr>
                <w:rFonts w:hint="eastAsia"/>
                <w:b/>
                <w:bCs/>
                <w:sz w:val="28"/>
                <w:szCs w:val="28"/>
              </w:rPr>
              <w:t>备注</w:t>
            </w:r>
          </w:p>
        </w:tc>
      </w:tr>
      <w:tr w14:paraId="7ECB2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6" w:hRule="atLeast"/>
        </w:trPr>
        <w:tc>
          <w:tcPr>
            <w:tcW w:w="3510" w:type="dxa"/>
            <w:vAlign w:val="center"/>
          </w:tcPr>
          <w:p w14:paraId="19A96B39">
            <w:pPr>
              <w:jc w:val="center"/>
              <w:rPr>
                <w:rFonts w:ascii="宋体" w:hAnsi="宋体" w:eastAsia="宋体"/>
                <w:sz w:val="28"/>
                <w:szCs w:val="28"/>
              </w:rPr>
            </w:pPr>
            <w:r>
              <w:rPr>
                <w:rFonts w:hint="eastAsia" w:ascii="宋体" w:hAnsi="宋体" w:eastAsia="宋体"/>
                <w:sz w:val="28"/>
                <w:szCs w:val="28"/>
              </w:rPr>
              <w:t>重庆市渝中区天地人和街小学校美术器材采购</w:t>
            </w:r>
          </w:p>
        </w:tc>
        <w:tc>
          <w:tcPr>
            <w:tcW w:w="1560" w:type="dxa"/>
            <w:vAlign w:val="center"/>
          </w:tcPr>
          <w:p w14:paraId="7ED36E8F">
            <w:pPr>
              <w:jc w:val="center"/>
              <w:rPr>
                <w:rFonts w:hint="eastAsia" w:ascii="宋体" w:hAnsi="宋体" w:eastAsia="宋体"/>
                <w:sz w:val="28"/>
                <w:szCs w:val="28"/>
              </w:rPr>
            </w:pPr>
            <w:r>
              <w:rPr>
                <w:rFonts w:hint="eastAsia" w:ascii="宋体" w:hAnsi="宋体" w:eastAsia="宋体"/>
                <w:sz w:val="28"/>
                <w:szCs w:val="28"/>
              </w:rPr>
              <w:t>73165</w:t>
            </w:r>
          </w:p>
        </w:tc>
        <w:tc>
          <w:tcPr>
            <w:tcW w:w="1701" w:type="dxa"/>
            <w:vAlign w:val="center"/>
          </w:tcPr>
          <w:p w14:paraId="05D6551E">
            <w:pPr>
              <w:jc w:val="center"/>
              <w:rPr>
                <w:rFonts w:ascii="宋体" w:hAnsi="宋体" w:eastAsia="宋体"/>
                <w:sz w:val="28"/>
                <w:szCs w:val="28"/>
              </w:rPr>
            </w:pPr>
            <w:r>
              <w:rPr>
                <w:rFonts w:hint="eastAsia" w:ascii="宋体" w:hAnsi="宋体" w:eastAsia="宋体"/>
                <w:sz w:val="28"/>
                <w:szCs w:val="28"/>
              </w:rPr>
              <w:t>财政资金</w:t>
            </w:r>
          </w:p>
        </w:tc>
        <w:tc>
          <w:tcPr>
            <w:tcW w:w="1751" w:type="dxa"/>
          </w:tcPr>
          <w:p w14:paraId="369EF59E">
            <w:pPr>
              <w:jc w:val="left"/>
              <w:rPr>
                <w:rFonts w:ascii="宋体" w:hAnsi="宋体" w:eastAsia="宋体"/>
                <w:sz w:val="28"/>
                <w:szCs w:val="28"/>
              </w:rPr>
            </w:pPr>
          </w:p>
        </w:tc>
      </w:tr>
    </w:tbl>
    <w:p w14:paraId="59747200">
      <w:pPr>
        <w:pStyle w:val="10"/>
        <w:widowControl/>
        <w:shd w:val="clear" w:color="auto" w:fill="FFFFFF"/>
        <w:tabs>
          <w:tab w:val="right" w:pos="8992"/>
        </w:tabs>
        <w:spacing w:beforeAutospacing="0" w:after="225" w:afterAutospacing="0" w:line="360" w:lineRule="atLeast"/>
        <w:rPr>
          <w:rFonts w:ascii="宋体" w:hAnsi="宋体" w:cstheme="minorBidi"/>
        </w:rPr>
      </w:pPr>
    </w:p>
    <w:p w14:paraId="2A7F7B5C">
      <w:pPr>
        <w:pStyle w:val="10"/>
        <w:widowControl/>
        <w:shd w:val="clear" w:color="auto" w:fill="FFFFFF"/>
        <w:tabs>
          <w:tab w:val="right" w:pos="8992"/>
        </w:tabs>
        <w:spacing w:beforeAutospacing="0" w:after="225" w:afterAutospacing="0" w:line="360" w:lineRule="atLeast"/>
        <w:rPr>
          <w:rFonts w:ascii="宋体" w:hAnsi="宋体" w:cstheme="minorBidi"/>
        </w:rPr>
      </w:pPr>
    </w:p>
    <w:p w14:paraId="71BA3268">
      <w:pPr>
        <w:pStyle w:val="10"/>
        <w:widowControl/>
        <w:shd w:val="clear" w:color="auto" w:fill="FFFFFF"/>
        <w:tabs>
          <w:tab w:val="right" w:pos="8992"/>
        </w:tabs>
        <w:spacing w:beforeAutospacing="0" w:after="225" w:afterAutospacing="0" w:line="360" w:lineRule="atLeast"/>
        <w:rPr>
          <w:rFonts w:ascii="宋体" w:hAnsi="宋体" w:cstheme="minorBidi"/>
        </w:rPr>
      </w:pPr>
    </w:p>
    <w:p w14:paraId="30AFBFCC">
      <w:pPr>
        <w:pStyle w:val="10"/>
        <w:widowControl/>
        <w:shd w:val="clear" w:color="auto" w:fill="FFFFFF"/>
        <w:tabs>
          <w:tab w:val="right" w:pos="8992"/>
        </w:tabs>
        <w:spacing w:beforeAutospacing="0" w:after="225" w:afterAutospacing="0" w:line="360" w:lineRule="atLeast"/>
        <w:rPr>
          <w:rFonts w:ascii="宋体" w:hAnsi="宋体" w:cstheme="minorBidi"/>
        </w:rPr>
      </w:pPr>
    </w:p>
    <w:p w14:paraId="69A56198">
      <w:pPr>
        <w:pStyle w:val="2"/>
        <w:numPr>
          <w:ilvl w:val="0"/>
          <w:numId w:val="1"/>
        </w:numPr>
      </w:pPr>
      <w:bookmarkStart w:id="3" w:name="_Toc8294"/>
      <w:r>
        <w:rPr>
          <w:rFonts w:hint="eastAsia"/>
        </w:rPr>
        <w:t>供应商资格条件</w:t>
      </w:r>
      <w:bookmarkEnd w:id="3"/>
    </w:p>
    <w:p w14:paraId="31C38E00">
      <w:pPr>
        <w:pStyle w:val="10"/>
        <w:widowControl/>
        <w:shd w:val="clear" w:color="auto" w:fill="FFFFFF"/>
        <w:spacing w:before="240" w:beforeAutospacing="0" w:after="225" w:afterAutospacing="0" w:line="280" w:lineRule="exact"/>
        <w:ind w:firstLine="280" w:firstLineChars="100"/>
        <w:outlineLvl w:val="1"/>
        <w:rPr>
          <w:rFonts w:cs="Arial" w:asciiTheme="minorEastAsia" w:hAnsiTheme="minorEastAsia"/>
          <w:color w:val="333333"/>
          <w:sz w:val="28"/>
          <w:szCs w:val="28"/>
          <w:shd w:val="clear" w:color="auto" w:fill="FFFFFF"/>
        </w:rPr>
      </w:pPr>
      <w:bookmarkStart w:id="4" w:name="_Toc29023"/>
      <w:r>
        <w:rPr>
          <w:rFonts w:hint="eastAsia" w:asciiTheme="minorEastAsia" w:hAnsiTheme="minorEastAsia" w:cstheme="minorBidi"/>
          <w:sz w:val="28"/>
          <w:szCs w:val="28"/>
        </w:rPr>
        <w:t>（</w:t>
      </w:r>
      <w:r>
        <w:rPr>
          <w:rFonts w:hint="eastAsia" w:cs="Arial" w:asciiTheme="minorEastAsia" w:hAnsiTheme="minorEastAsia"/>
          <w:color w:val="333333"/>
          <w:sz w:val="28"/>
          <w:szCs w:val="28"/>
          <w:shd w:val="clear" w:color="auto" w:fill="FFFFFF"/>
        </w:rPr>
        <w:t>一）满足《中华人民共和国政府采购法》第二十二条规定；</w:t>
      </w:r>
      <w:bookmarkEnd w:id="4"/>
      <w:r>
        <w:rPr>
          <w:rFonts w:hint="eastAsia" w:cs="Arial" w:asciiTheme="minorEastAsia" w:hAnsiTheme="minorEastAsia"/>
          <w:color w:val="333333"/>
          <w:sz w:val="28"/>
          <w:szCs w:val="28"/>
          <w:shd w:val="clear" w:color="auto" w:fill="FFFFFF"/>
        </w:rPr>
        <w:tab/>
      </w:r>
    </w:p>
    <w:p w14:paraId="44EE0828">
      <w:pPr>
        <w:pStyle w:val="10"/>
        <w:widowControl/>
        <w:shd w:val="clear" w:color="auto" w:fill="FFFFFF"/>
        <w:spacing w:beforeAutospacing="0" w:after="225" w:afterAutospacing="0"/>
        <w:ind w:firstLine="280" w:firstLineChars="100"/>
        <w:rPr>
          <w:rFonts w:cs="Arial" w:asciiTheme="minorEastAsia" w:hAnsiTheme="minorEastAsia"/>
          <w:color w:val="333333"/>
          <w:sz w:val="28"/>
          <w:szCs w:val="28"/>
          <w:shd w:val="clear" w:color="auto" w:fill="FFFFFF"/>
        </w:rPr>
      </w:pPr>
      <w:r>
        <w:rPr>
          <w:rFonts w:hint="eastAsia" w:cs="Arial" w:asciiTheme="minorEastAsia" w:hAnsiTheme="minorEastAsia"/>
          <w:color w:val="333333"/>
          <w:sz w:val="28"/>
          <w:szCs w:val="28"/>
          <w:shd w:val="clear" w:color="auto" w:fill="FFFFFF"/>
        </w:rPr>
        <w:t>1.具有独立承担民事责任的能力</w:t>
      </w:r>
    </w:p>
    <w:p w14:paraId="0C70E956">
      <w:pPr>
        <w:pStyle w:val="10"/>
        <w:widowControl/>
        <w:shd w:val="clear" w:color="auto" w:fill="FFFFFF"/>
        <w:spacing w:beforeAutospacing="0" w:after="225" w:afterAutospacing="0"/>
        <w:ind w:firstLine="280" w:firstLineChars="100"/>
        <w:rPr>
          <w:rFonts w:cs="Arial" w:asciiTheme="minorEastAsia" w:hAnsiTheme="minorEastAsia"/>
          <w:color w:val="333333"/>
          <w:sz w:val="28"/>
          <w:szCs w:val="28"/>
          <w:shd w:val="clear" w:color="auto" w:fill="FFFFFF"/>
        </w:rPr>
      </w:pPr>
      <w:r>
        <w:rPr>
          <w:rFonts w:hint="eastAsia" w:cs="Arial" w:asciiTheme="minorEastAsia" w:hAnsiTheme="minorEastAsia"/>
          <w:color w:val="333333"/>
          <w:sz w:val="28"/>
          <w:szCs w:val="28"/>
          <w:shd w:val="clear" w:color="auto" w:fill="FFFFFF"/>
        </w:rPr>
        <w:t>2.具有良好的商业信誉和健全的</w:t>
      </w:r>
      <w:r>
        <w:fldChar w:fldCharType="begin"/>
      </w:r>
      <w:r>
        <w:instrText xml:space="preserve"> HYPERLINK "https://baike.sogou.com/lemma/ShowInnerLink.htm?lemmaId=59838368&amp;ss_c=ssc.citiao.link" \t "https://baike.sogou.com/_blank" </w:instrText>
      </w:r>
      <w:r>
        <w:fldChar w:fldCharType="separate"/>
      </w:r>
      <w:r>
        <w:rPr>
          <w:rFonts w:hint="eastAsia" w:cs="Arial" w:asciiTheme="minorEastAsia" w:hAnsiTheme="minorEastAsia"/>
          <w:color w:val="333333"/>
          <w:sz w:val="28"/>
          <w:szCs w:val="28"/>
          <w:shd w:val="clear" w:color="auto" w:fill="FFFFFF"/>
        </w:rPr>
        <w:t>财务会计制度</w:t>
      </w:r>
      <w:r>
        <w:rPr>
          <w:rFonts w:hint="eastAsia" w:cs="Arial" w:asciiTheme="minorEastAsia" w:hAnsiTheme="minorEastAsia"/>
          <w:color w:val="333333"/>
          <w:sz w:val="28"/>
          <w:szCs w:val="28"/>
          <w:shd w:val="clear" w:color="auto" w:fill="FFFFFF"/>
        </w:rPr>
        <w:fldChar w:fldCharType="end"/>
      </w:r>
      <w:r>
        <w:rPr>
          <w:rFonts w:hint="eastAsia" w:cs="Arial" w:asciiTheme="minorEastAsia" w:hAnsiTheme="minorEastAsia"/>
          <w:color w:val="333333"/>
          <w:sz w:val="28"/>
          <w:szCs w:val="28"/>
          <w:shd w:val="clear" w:color="auto" w:fill="FFFFFF"/>
        </w:rPr>
        <w:t>；</w:t>
      </w:r>
    </w:p>
    <w:p w14:paraId="52DA18F5">
      <w:pPr>
        <w:pStyle w:val="10"/>
        <w:widowControl/>
        <w:shd w:val="clear" w:color="auto" w:fill="FFFFFF"/>
        <w:spacing w:beforeAutospacing="0" w:after="225" w:afterAutospacing="0"/>
        <w:ind w:firstLine="280" w:firstLineChars="100"/>
        <w:rPr>
          <w:rFonts w:cs="Arial" w:asciiTheme="minorEastAsia" w:hAnsiTheme="minorEastAsia"/>
          <w:color w:val="333333"/>
          <w:sz w:val="28"/>
          <w:szCs w:val="28"/>
          <w:shd w:val="clear" w:color="auto" w:fill="FFFFFF"/>
        </w:rPr>
      </w:pPr>
      <w:r>
        <w:rPr>
          <w:rFonts w:hint="eastAsia" w:cs="Arial" w:asciiTheme="minorEastAsia" w:hAnsiTheme="minorEastAsia"/>
          <w:color w:val="333333"/>
          <w:sz w:val="28"/>
          <w:szCs w:val="28"/>
          <w:shd w:val="clear" w:color="auto" w:fill="FFFFFF"/>
        </w:rPr>
        <w:t>3.具有履行合同所必需的设备和专业技术能力；</w:t>
      </w:r>
    </w:p>
    <w:p w14:paraId="36F14510">
      <w:pPr>
        <w:pStyle w:val="10"/>
        <w:widowControl/>
        <w:shd w:val="clear" w:color="auto" w:fill="FFFFFF"/>
        <w:spacing w:beforeAutospacing="0" w:after="225" w:afterAutospacing="0"/>
        <w:ind w:firstLine="280" w:firstLineChars="100"/>
        <w:rPr>
          <w:rFonts w:cs="Arial" w:asciiTheme="minorEastAsia" w:hAnsiTheme="minorEastAsia"/>
          <w:color w:val="333333"/>
          <w:sz w:val="28"/>
          <w:szCs w:val="28"/>
          <w:shd w:val="clear" w:color="auto" w:fill="FFFFFF"/>
        </w:rPr>
      </w:pPr>
      <w:r>
        <w:rPr>
          <w:rFonts w:hint="eastAsia" w:cs="Arial" w:asciiTheme="minorEastAsia" w:hAnsiTheme="minorEastAsia"/>
          <w:color w:val="333333"/>
          <w:sz w:val="28"/>
          <w:szCs w:val="28"/>
          <w:shd w:val="clear" w:color="auto" w:fill="FFFFFF"/>
        </w:rPr>
        <w:t>4.有依法缴纳税收和</w:t>
      </w:r>
      <w:r>
        <w:fldChar w:fldCharType="begin"/>
      </w:r>
      <w:r>
        <w:instrText xml:space="preserve"> HYPERLINK "https://baike.sogou.com/lemma/ShowInnerLink.htm?lemmaId=95043&amp;ss_c=ssc.citiao.link" \t "https://baike.sogou.com/_blank" </w:instrText>
      </w:r>
      <w:r>
        <w:fldChar w:fldCharType="separate"/>
      </w:r>
      <w:r>
        <w:rPr>
          <w:rFonts w:hint="eastAsia" w:cs="Arial" w:asciiTheme="minorEastAsia" w:hAnsiTheme="minorEastAsia"/>
          <w:color w:val="333333"/>
          <w:sz w:val="28"/>
          <w:szCs w:val="28"/>
          <w:shd w:val="clear" w:color="auto" w:fill="FFFFFF"/>
        </w:rPr>
        <w:t>社会保障资金</w:t>
      </w:r>
      <w:r>
        <w:rPr>
          <w:rFonts w:hint="eastAsia" w:cs="Arial" w:asciiTheme="minorEastAsia" w:hAnsiTheme="minorEastAsia"/>
          <w:color w:val="333333"/>
          <w:sz w:val="28"/>
          <w:szCs w:val="28"/>
          <w:shd w:val="clear" w:color="auto" w:fill="FFFFFF"/>
        </w:rPr>
        <w:fldChar w:fldCharType="end"/>
      </w:r>
      <w:r>
        <w:rPr>
          <w:rFonts w:hint="eastAsia" w:cs="Arial" w:asciiTheme="minorEastAsia" w:hAnsiTheme="minorEastAsia"/>
          <w:color w:val="333333"/>
          <w:sz w:val="28"/>
          <w:szCs w:val="28"/>
          <w:shd w:val="clear" w:color="auto" w:fill="FFFFFF"/>
        </w:rPr>
        <w:t>的良好记录；</w:t>
      </w:r>
    </w:p>
    <w:p w14:paraId="41A1C9BC">
      <w:pPr>
        <w:pStyle w:val="10"/>
        <w:widowControl/>
        <w:shd w:val="clear" w:color="auto" w:fill="FFFFFF"/>
        <w:spacing w:beforeAutospacing="0" w:after="225" w:afterAutospacing="0"/>
        <w:ind w:firstLine="280" w:firstLineChars="100"/>
        <w:rPr>
          <w:rFonts w:cs="Arial" w:asciiTheme="minorEastAsia" w:hAnsiTheme="minorEastAsia"/>
          <w:color w:val="333333"/>
          <w:sz w:val="28"/>
          <w:szCs w:val="28"/>
          <w:shd w:val="clear" w:color="auto" w:fill="FFFFFF"/>
        </w:rPr>
      </w:pPr>
      <w:r>
        <w:rPr>
          <w:rFonts w:hint="eastAsia" w:cs="Arial" w:asciiTheme="minorEastAsia" w:hAnsiTheme="minorEastAsia"/>
          <w:color w:val="333333"/>
          <w:sz w:val="28"/>
          <w:szCs w:val="28"/>
          <w:shd w:val="clear" w:color="auto" w:fill="FFFFFF"/>
        </w:rPr>
        <w:t>5.参加政府采购活动前三年内，在经营活动中没有重大违法记录。</w:t>
      </w:r>
    </w:p>
    <w:p w14:paraId="6E0FBA7F">
      <w:pPr>
        <w:pStyle w:val="10"/>
        <w:widowControl/>
        <w:shd w:val="clear" w:color="auto" w:fill="FFFFFF"/>
        <w:spacing w:beforeAutospacing="0" w:after="225" w:afterAutospacing="0" w:line="360" w:lineRule="atLeast"/>
        <w:ind w:firstLine="280" w:firstLineChars="100"/>
        <w:outlineLvl w:val="1"/>
        <w:rPr>
          <w:rFonts w:ascii="宋体" w:hAnsi="宋体" w:cs="宋体"/>
          <w:color w:val="000000" w:themeColor="text1"/>
          <w:sz w:val="28"/>
          <w:szCs w:val="28"/>
        </w:rPr>
      </w:pPr>
      <w:bookmarkStart w:id="5" w:name="_Toc152"/>
      <w:r>
        <w:rPr>
          <w:rFonts w:hint="eastAsia" w:asciiTheme="minorEastAsia" w:hAnsiTheme="minorEastAsia" w:cstheme="minorBidi"/>
          <w:color w:val="000000" w:themeColor="text1"/>
          <w:sz w:val="28"/>
          <w:szCs w:val="28"/>
        </w:rPr>
        <w:t>（二）</w:t>
      </w:r>
      <w:r>
        <w:rPr>
          <w:rFonts w:hint="eastAsia" w:ascii="宋体" w:hAnsi="宋体" w:cs="宋体"/>
          <w:color w:val="000000" w:themeColor="text1"/>
          <w:sz w:val="28"/>
          <w:szCs w:val="28"/>
        </w:rPr>
        <w:t>本项目的特定资格要求：</w:t>
      </w:r>
      <w:bookmarkEnd w:id="5"/>
      <w:bookmarkStart w:id="6" w:name="_Toc3005"/>
      <w:bookmarkStart w:id="7" w:name="_Toc1597"/>
    </w:p>
    <w:p w14:paraId="796E426C">
      <w:pPr>
        <w:pStyle w:val="10"/>
        <w:widowControl/>
        <w:shd w:val="clear" w:color="auto" w:fill="FFFFFF"/>
        <w:spacing w:beforeAutospacing="0" w:after="225" w:afterAutospacing="0" w:line="360" w:lineRule="atLeast"/>
        <w:ind w:firstLine="280" w:firstLineChars="100"/>
        <w:outlineLvl w:val="1"/>
        <w:rPr>
          <w:rFonts w:ascii="宋体" w:hAnsi="宋体" w:cs="宋体"/>
          <w:color w:val="000000" w:themeColor="text1"/>
          <w:sz w:val="28"/>
          <w:szCs w:val="28"/>
        </w:rPr>
      </w:pPr>
      <w:r>
        <w:rPr>
          <w:rFonts w:hint="eastAsia" w:ascii="宋体" w:hAnsi="宋体" w:cs="宋体"/>
          <w:color w:val="000000" w:themeColor="text1"/>
          <w:sz w:val="28"/>
          <w:szCs w:val="28"/>
        </w:rPr>
        <w:t xml:space="preserve">  无。</w:t>
      </w:r>
    </w:p>
    <w:p w14:paraId="146EFC88">
      <w:pPr>
        <w:pStyle w:val="2"/>
      </w:pPr>
      <w:bookmarkStart w:id="8" w:name="_Toc302"/>
      <w:r>
        <w:rPr>
          <w:rFonts w:hint="eastAsia"/>
        </w:rPr>
        <w:t>三、响应、评审有关说明</w:t>
      </w:r>
      <w:bookmarkEnd w:id="6"/>
      <w:bookmarkEnd w:id="7"/>
      <w:bookmarkEnd w:id="8"/>
    </w:p>
    <w:p w14:paraId="2A7D7AAF">
      <w:pPr>
        <w:pStyle w:val="10"/>
        <w:widowControl/>
        <w:shd w:val="clear" w:color="auto" w:fill="FFFFFF"/>
        <w:spacing w:beforeAutospacing="0" w:afterAutospacing="0" w:line="460" w:lineRule="exact"/>
        <w:ind w:firstLine="280" w:firstLineChars="100"/>
        <w:rPr>
          <w:rFonts w:cs="Arial" w:asciiTheme="minorEastAsia" w:hAnsiTheme="minorEastAsia"/>
          <w:color w:val="333333"/>
          <w:sz w:val="28"/>
          <w:szCs w:val="28"/>
          <w:shd w:val="clear" w:color="auto" w:fill="FFFFFF"/>
        </w:rPr>
      </w:pPr>
      <w:r>
        <w:rPr>
          <w:rFonts w:hint="eastAsia" w:cs="Arial" w:asciiTheme="minorEastAsia" w:hAnsiTheme="minorEastAsia"/>
          <w:color w:val="333333"/>
          <w:sz w:val="28"/>
          <w:szCs w:val="28"/>
          <w:shd w:val="clear" w:color="auto" w:fill="FFFFFF"/>
        </w:rPr>
        <w:t>（一）供应商应通过重庆市政府采购网（www.ccgp-chongqing.gov.cn）登记加入“重庆市政府采购供应商库”。</w:t>
      </w:r>
    </w:p>
    <w:p w14:paraId="5710299D">
      <w:pPr>
        <w:pStyle w:val="10"/>
        <w:widowControl/>
        <w:shd w:val="clear" w:color="auto" w:fill="FFFFFF"/>
        <w:spacing w:beforeAutospacing="0" w:afterAutospacing="0" w:line="460" w:lineRule="exact"/>
        <w:ind w:firstLine="280" w:firstLineChars="100"/>
        <w:rPr>
          <w:rFonts w:cs="Arial" w:asciiTheme="minorEastAsia" w:hAnsiTheme="minorEastAsia"/>
          <w:color w:val="333333"/>
          <w:sz w:val="28"/>
          <w:szCs w:val="28"/>
          <w:shd w:val="clear" w:color="auto" w:fill="FFFFFF"/>
        </w:rPr>
      </w:pPr>
      <w:r>
        <w:rPr>
          <w:rFonts w:hint="eastAsia" w:cs="Arial" w:asciiTheme="minorEastAsia" w:hAnsiTheme="minorEastAsia"/>
          <w:color w:val="333333"/>
          <w:sz w:val="28"/>
          <w:szCs w:val="28"/>
          <w:shd w:val="clear" w:color="auto" w:fill="FFFFFF"/>
        </w:rPr>
        <w:t>（二）凡有意参加竞采的供应商，请在“重庆市政府采购云平台·网上竞采”（https://xj.ccgp-chongqing.gov.cn/ge/）下载本项目采购文件以及补遗等评审前公布的所有项目资料，无论供应商下载与否，均视为已知晓所有竞采实质性要求内容。</w:t>
      </w:r>
    </w:p>
    <w:p w14:paraId="1D800309">
      <w:pPr>
        <w:pStyle w:val="10"/>
        <w:widowControl/>
        <w:shd w:val="clear" w:color="auto" w:fill="FFFFFF"/>
        <w:spacing w:beforeAutospacing="0" w:after="225" w:afterAutospacing="0" w:line="460" w:lineRule="exact"/>
        <w:ind w:firstLine="281" w:firstLineChars="100"/>
        <w:rPr>
          <w:rFonts w:cs="Arial" w:asciiTheme="minorEastAsia" w:hAnsiTheme="minorEastAsia"/>
          <w:b/>
          <w:color w:val="333333"/>
          <w:sz w:val="28"/>
          <w:szCs w:val="28"/>
          <w:shd w:val="clear" w:color="auto" w:fill="FFFFFF"/>
        </w:rPr>
      </w:pPr>
      <w:r>
        <w:rPr>
          <w:rFonts w:hint="eastAsia" w:cs="Arial" w:asciiTheme="minorEastAsia" w:hAnsiTheme="minorEastAsia"/>
          <w:b/>
          <w:color w:val="333333"/>
          <w:sz w:val="28"/>
          <w:szCs w:val="28"/>
          <w:shd w:val="clear" w:color="auto" w:fill="FFFFFF"/>
        </w:rPr>
        <w:t>（三）公告期限</w:t>
      </w:r>
    </w:p>
    <w:p w14:paraId="7A9E5162">
      <w:pPr>
        <w:pStyle w:val="10"/>
        <w:widowControl/>
        <w:shd w:val="clear" w:color="auto" w:fill="FFFFFF"/>
        <w:spacing w:beforeAutospacing="0" w:after="225" w:afterAutospacing="0" w:line="460" w:lineRule="exact"/>
        <w:ind w:firstLine="280" w:firstLineChars="100"/>
        <w:rPr>
          <w:rFonts w:cs="Arial" w:asciiTheme="minorEastAsia" w:hAnsiTheme="minorEastAsia"/>
          <w:color w:val="333333"/>
          <w:sz w:val="28"/>
          <w:szCs w:val="28"/>
          <w:shd w:val="clear" w:color="auto" w:fill="FFFFFF"/>
        </w:rPr>
      </w:pPr>
      <w:r>
        <w:rPr>
          <w:rFonts w:hint="eastAsia" w:cs="Arial" w:asciiTheme="minorEastAsia" w:hAnsiTheme="minorEastAsia"/>
          <w:color w:val="333333"/>
          <w:sz w:val="28"/>
          <w:szCs w:val="28"/>
          <w:shd w:val="clear" w:color="auto" w:fill="FFFFFF"/>
        </w:rPr>
        <w:t>1.公告期限：2025年</w:t>
      </w:r>
      <w:r>
        <w:rPr>
          <w:rFonts w:hint="eastAsia" w:cs="Arial" w:asciiTheme="minorEastAsia" w:hAnsiTheme="minorEastAsia"/>
          <w:color w:val="333333"/>
          <w:sz w:val="28"/>
          <w:szCs w:val="28"/>
          <w:shd w:val="clear" w:color="auto" w:fill="FFFFFF"/>
          <w:lang w:val="en-US" w:eastAsia="zh-CN"/>
        </w:rPr>
        <w:t>9</w:t>
      </w:r>
      <w:r>
        <w:rPr>
          <w:rFonts w:hint="eastAsia" w:cs="Arial" w:asciiTheme="minorEastAsia" w:hAnsiTheme="minorEastAsia"/>
          <w:color w:val="333333"/>
          <w:sz w:val="28"/>
          <w:szCs w:val="28"/>
          <w:shd w:val="clear" w:color="auto" w:fill="FFFFFF"/>
        </w:rPr>
        <w:t>月</w:t>
      </w:r>
      <w:r>
        <w:rPr>
          <w:rFonts w:hint="eastAsia" w:cs="Arial" w:asciiTheme="minorEastAsia" w:hAnsiTheme="minorEastAsia"/>
          <w:color w:val="333333"/>
          <w:sz w:val="28"/>
          <w:szCs w:val="28"/>
          <w:shd w:val="clear" w:color="auto" w:fill="FFFFFF"/>
          <w:lang w:val="en-US" w:eastAsia="zh-CN"/>
        </w:rPr>
        <w:t>8</w:t>
      </w:r>
      <w:r>
        <w:rPr>
          <w:rFonts w:hint="eastAsia" w:cs="Arial" w:asciiTheme="minorEastAsia" w:hAnsiTheme="minorEastAsia"/>
          <w:color w:val="333333"/>
          <w:sz w:val="28"/>
          <w:szCs w:val="28"/>
          <w:shd w:val="clear" w:color="auto" w:fill="FFFFFF"/>
        </w:rPr>
        <w:t>日至2025年</w:t>
      </w:r>
      <w:r>
        <w:rPr>
          <w:rFonts w:hint="eastAsia" w:cs="Arial" w:asciiTheme="minorEastAsia" w:hAnsiTheme="minorEastAsia"/>
          <w:color w:val="333333"/>
          <w:sz w:val="28"/>
          <w:szCs w:val="28"/>
          <w:shd w:val="clear" w:color="auto" w:fill="FFFFFF"/>
          <w:lang w:val="en-US" w:eastAsia="zh-CN"/>
        </w:rPr>
        <w:t>9</w:t>
      </w:r>
      <w:r>
        <w:rPr>
          <w:rFonts w:hint="eastAsia" w:cs="Arial" w:asciiTheme="minorEastAsia" w:hAnsiTheme="minorEastAsia"/>
          <w:color w:val="333333"/>
          <w:sz w:val="28"/>
          <w:szCs w:val="28"/>
          <w:shd w:val="clear" w:color="auto" w:fill="FFFFFF"/>
        </w:rPr>
        <w:t>月</w:t>
      </w:r>
      <w:r>
        <w:rPr>
          <w:rFonts w:hint="eastAsia" w:cs="Arial" w:asciiTheme="minorEastAsia" w:hAnsiTheme="minorEastAsia"/>
          <w:color w:val="333333"/>
          <w:sz w:val="28"/>
          <w:szCs w:val="28"/>
          <w:shd w:val="clear" w:color="auto" w:fill="FFFFFF"/>
          <w:lang w:val="en-US" w:eastAsia="zh-CN"/>
        </w:rPr>
        <w:t>10</w:t>
      </w:r>
      <w:r>
        <w:rPr>
          <w:rFonts w:hint="eastAsia" w:cs="Arial" w:asciiTheme="minorEastAsia" w:hAnsiTheme="minorEastAsia"/>
          <w:color w:val="333333"/>
          <w:sz w:val="28"/>
          <w:szCs w:val="28"/>
          <w:shd w:val="clear" w:color="auto" w:fill="FFFFFF"/>
        </w:rPr>
        <w:t>日18:00。</w:t>
      </w:r>
    </w:p>
    <w:p w14:paraId="1404CCCA">
      <w:pPr>
        <w:pStyle w:val="10"/>
        <w:widowControl/>
        <w:shd w:val="clear" w:color="auto" w:fill="FFFFFF"/>
        <w:spacing w:beforeAutospacing="0" w:after="225" w:afterAutospacing="0" w:line="460" w:lineRule="exact"/>
        <w:ind w:firstLine="281" w:firstLineChars="100"/>
        <w:rPr>
          <w:rFonts w:cs="Arial" w:asciiTheme="minorEastAsia" w:hAnsiTheme="minorEastAsia"/>
          <w:b/>
          <w:color w:val="333333"/>
          <w:sz w:val="28"/>
          <w:szCs w:val="28"/>
          <w:shd w:val="clear" w:color="auto" w:fill="FFFFFF"/>
        </w:rPr>
      </w:pPr>
      <w:r>
        <w:rPr>
          <w:rFonts w:hint="eastAsia" w:cs="Arial" w:asciiTheme="minorEastAsia" w:hAnsiTheme="minorEastAsia"/>
          <w:b/>
          <w:color w:val="333333"/>
          <w:sz w:val="28"/>
          <w:szCs w:val="28"/>
          <w:shd w:val="clear" w:color="auto" w:fill="FFFFFF"/>
        </w:rPr>
        <w:t>（四）响应文件</w:t>
      </w:r>
    </w:p>
    <w:p w14:paraId="08D85880">
      <w:pPr>
        <w:pStyle w:val="10"/>
        <w:widowControl/>
        <w:shd w:val="clear" w:color="auto" w:fill="FFFFFF"/>
        <w:spacing w:beforeAutospacing="0" w:afterAutospacing="0" w:line="460" w:lineRule="exact"/>
        <w:ind w:firstLine="280" w:firstLineChars="100"/>
        <w:rPr>
          <w:rFonts w:cs="Arial" w:asciiTheme="minorEastAsia" w:hAnsiTheme="minorEastAsia"/>
          <w:color w:val="333333"/>
          <w:sz w:val="28"/>
          <w:szCs w:val="28"/>
          <w:shd w:val="clear" w:color="auto" w:fill="FFFFFF"/>
        </w:rPr>
      </w:pPr>
      <w:r>
        <w:rPr>
          <w:rFonts w:hint="eastAsia" w:cs="Arial" w:asciiTheme="minorEastAsia" w:hAnsiTheme="minorEastAsia"/>
          <w:color w:val="333333"/>
          <w:sz w:val="28"/>
          <w:szCs w:val="28"/>
          <w:shd w:val="clear" w:color="auto" w:fill="FFFFFF"/>
        </w:rPr>
        <w:t>1.供应商应按本项目规定的报价时间在重庆市政府采购云平台网上竞采进行网上报价，未在规定时间内报价的供应商将失去成交供应商资格。</w:t>
      </w:r>
    </w:p>
    <w:p w14:paraId="7252B8FA">
      <w:pPr>
        <w:pStyle w:val="10"/>
        <w:widowControl/>
        <w:shd w:val="clear" w:color="auto" w:fill="FFFFFF"/>
        <w:spacing w:beforeAutospacing="0" w:afterAutospacing="0" w:line="460" w:lineRule="exact"/>
        <w:ind w:firstLine="280" w:firstLineChars="100"/>
        <w:rPr>
          <w:rFonts w:cs="Arial" w:asciiTheme="minorEastAsia" w:hAnsiTheme="minorEastAsia"/>
          <w:color w:val="333333"/>
          <w:sz w:val="28"/>
          <w:szCs w:val="28"/>
          <w:shd w:val="clear" w:color="auto" w:fill="FFFFFF"/>
        </w:rPr>
      </w:pPr>
      <w:r>
        <w:rPr>
          <w:rFonts w:hint="eastAsia" w:cs="Arial" w:asciiTheme="minorEastAsia" w:hAnsiTheme="minorEastAsia"/>
          <w:color w:val="333333"/>
          <w:sz w:val="28"/>
          <w:szCs w:val="28"/>
          <w:shd w:val="clear" w:color="auto" w:fill="FFFFFF"/>
        </w:rPr>
        <w:t>2.供应商线上报价时上传逐页加盖供应商公章后的完整的响应文件电子档一份（以pdf格式，其他格式视为无效响应），文件内容应清晰、无涂改，若因文件内容模糊导致无法进行评审，由此造成的后果由供应商自行承担。</w:t>
      </w:r>
    </w:p>
    <w:p w14:paraId="6638900B">
      <w:pPr>
        <w:pStyle w:val="10"/>
        <w:widowControl/>
        <w:shd w:val="clear" w:color="auto" w:fill="FFFFFF"/>
        <w:spacing w:beforeAutospacing="0" w:afterAutospacing="0" w:line="460" w:lineRule="exact"/>
        <w:ind w:firstLine="280" w:firstLineChars="100"/>
        <w:rPr>
          <w:rFonts w:cs="Arial" w:asciiTheme="minorEastAsia" w:hAnsiTheme="minorEastAsia"/>
          <w:color w:val="333333"/>
          <w:sz w:val="28"/>
          <w:szCs w:val="28"/>
          <w:shd w:val="clear" w:color="auto" w:fill="FFFFFF"/>
        </w:rPr>
      </w:pPr>
      <w:r>
        <w:rPr>
          <w:rFonts w:hint="eastAsia" w:cs="Arial" w:asciiTheme="minorEastAsia" w:hAnsiTheme="minorEastAsia"/>
          <w:color w:val="333333"/>
          <w:sz w:val="28"/>
          <w:szCs w:val="28"/>
          <w:shd w:val="clear" w:color="auto" w:fill="FFFFFF"/>
        </w:rPr>
        <w:t>2.供应商制作的响应文件，须按照要求制作，规定签字、盖章的地方必须按其规定签字、盖章，未按要求制作响应文件的进行无效响应处理。</w:t>
      </w:r>
    </w:p>
    <w:p w14:paraId="394A61AA">
      <w:pPr>
        <w:pStyle w:val="10"/>
        <w:widowControl/>
        <w:shd w:val="clear" w:color="auto" w:fill="FFFFFF"/>
        <w:spacing w:beforeAutospacing="0" w:afterAutospacing="0" w:line="460" w:lineRule="exact"/>
        <w:ind w:firstLine="280" w:firstLineChars="100"/>
        <w:rPr>
          <w:rFonts w:cs="Arial" w:asciiTheme="minorEastAsia" w:hAnsiTheme="minorEastAsia"/>
          <w:color w:val="333333"/>
          <w:sz w:val="28"/>
          <w:szCs w:val="28"/>
          <w:shd w:val="clear" w:color="auto" w:fill="FFFFFF"/>
        </w:rPr>
      </w:pPr>
      <w:r>
        <w:rPr>
          <w:rFonts w:hint="eastAsia" w:cs="Arial" w:asciiTheme="minorEastAsia" w:hAnsiTheme="minorEastAsia"/>
          <w:color w:val="333333"/>
          <w:sz w:val="28"/>
          <w:szCs w:val="28"/>
          <w:shd w:val="clear" w:color="auto" w:fill="FFFFFF"/>
        </w:rPr>
        <w:t>3.响应文件电子文档与纸质响应文件不一致时，以供应商在网上竞采平台上传的电子文档为准。</w:t>
      </w:r>
    </w:p>
    <w:p w14:paraId="38633FC2">
      <w:pPr>
        <w:pStyle w:val="10"/>
        <w:widowControl/>
        <w:shd w:val="clear" w:color="auto" w:fill="FFFFFF"/>
        <w:spacing w:beforeAutospacing="0" w:afterAutospacing="0" w:line="460" w:lineRule="exact"/>
        <w:ind w:firstLine="280" w:firstLineChars="100"/>
        <w:rPr>
          <w:rFonts w:cs="Arial" w:asciiTheme="minorEastAsia" w:hAnsiTheme="minorEastAsia"/>
          <w:color w:val="333333"/>
          <w:sz w:val="28"/>
          <w:szCs w:val="28"/>
          <w:shd w:val="clear" w:color="auto" w:fill="FFFFFF"/>
        </w:rPr>
      </w:pPr>
      <w:r>
        <w:rPr>
          <w:rFonts w:hint="eastAsia" w:cs="Arial" w:asciiTheme="minorEastAsia" w:hAnsiTheme="minorEastAsia"/>
          <w:color w:val="333333"/>
          <w:sz w:val="28"/>
          <w:szCs w:val="28"/>
          <w:shd w:val="clear" w:color="auto" w:fill="FFFFFF"/>
        </w:rPr>
        <w:t>4.供应商提供的响应材料要求真实可靠，采购单位可对响应材料真实性进行核查，如有虚假，取消成交资格或者解除合同，并赔偿由此造成采购人的经济损失。</w:t>
      </w:r>
    </w:p>
    <w:p w14:paraId="0FFA5453">
      <w:pPr>
        <w:pStyle w:val="10"/>
        <w:widowControl/>
        <w:shd w:val="clear" w:color="auto" w:fill="FFFFFF"/>
        <w:spacing w:beforeAutospacing="0" w:afterAutospacing="0" w:line="460" w:lineRule="exact"/>
        <w:ind w:firstLine="281" w:firstLineChars="100"/>
        <w:rPr>
          <w:rFonts w:cs="Arial" w:asciiTheme="minorEastAsia" w:hAnsiTheme="minorEastAsia"/>
          <w:b/>
          <w:color w:val="333333"/>
          <w:sz w:val="28"/>
          <w:szCs w:val="28"/>
          <w:shd w:val="clear" w:color="auto" w:fill="FFFFFF"/>
        </w:rPr>
      </w:pPr>
      <w:r>
        <w:rPr>
          <w:rFonts w:hint="eastAsia" w:cs="Arial" w:asciiTheme="minorEastAsia" w:hAnsiTheme="minorEastAsia"/>
          <w:b/>
          <w:color w:val="333333"/>
          <w:sz w:val="28"/>
          <w:szCs w:val="28"/>
          <w:shd w:val="clear" w:color="auto" w:fill="FFFFFF"/>
        </w:rPr>
        <w:t>（五）线上报价：</w:t>
      </w:r>
    </w:p>
    <w:p w14:paraId="37C0FEA6">
      <w:pPr>
        <w:pStyle w:val="10"/>
        <w:widowControl/>
        <w:shd w:val="clear" w:color="auto" w:fill="FFFFFF"/>
        <w:spacing w:beforeAutospacing="0" w:afterAutospacing="0" w:line="460" w:lineRule="exact"/>
        <w:ind w:firstLine="280" w:firstLineChars="100"/>
        <w:rPr>
          <w:rFonts w:cs="Arial" w:asciiTheme="minorEastAsia" w:hAnsiTheme="minorEastAsia"/>
          <w:sz w:val="28"/>
          <w:szCs w:val="28"/>
          <w:shd w:val="clear" w:color="auto" w:fill="FFFFFF"/>
        </w:rPr>
      </w:pPr>
      <w:r>
        <w:rPr>
          <w:rFonts w:hint="eastAsia" w:cs="Arial" w:asciiTheme="minorEastAsia" w:hAnsiTheme="minorEastAsia"/>
          <w:sz w:val="28"/>
          <w:szCs w:val="28"/>
          <w:shd w:val="clear" w:color="auto" w:fill="FFFFFF"/>
        </w:rPr>
        <w:t>报价开始及截止时间：2025年</w:t>
      </w:r>
      <w:r>
        <w:rPr>
          <w:rFonts w:hint="eastAsia" w:cs="Arial" w:asciiTheme="minorEastAsia" w:hAnsiTheme="minorEastAsia"/>
          <w:sz w:val="28"/>
          <w:szCs w:val="28"/>
          <w:shd w:val="clear" w:color="auto" w:fill="FFFFFF"/>
          <w:lang w:val="en-US" w:eastAsia="zh-CN"/>
        </w:rPr>
        <w:t>9</w:t>
      </w:r>
      <w:r>
        <w:rPr>
          <w:rFonts w:hint="eastAsia" w:cs="Arial" w:asciiTheme="minorEastAsia" w:hAnsiTheme="minorEastAsia"/>
          <w:sz w:val="28"/>
          <w:szCs w:val="28"/>
          <w:shd w:val="clear" w:color="auto" w:fill="FFFFFF"/>
        </w:rPr>
        <w:t>月</w:t>
      </w:r>
      <w:r>
        <w:rPr>
          <w:rFonts w:hint="eastAsia" w:cs="Arial" w:asciiTheme="minorEastAsia" w:hAnsiTheme="minorEastAsia"/>
          <w:sz w:val="28"/>
          <w:szCs w:val="28"/>
          <w:shd w:val="clear" w:color="auto" w:fill="FFFFFF"/>
          <w:lang w:val="en-US" w:eastAsia="zh-CN"/>
        </w:rPr>
        <w:t>11</w:t>
      </w:r>
      <w:r>
        <w:rPr>
          <w:rFonts w:hint="eastAsia" w:cs="Arial" w:asciiTheme="minorEastAsia" w:hAnsiTheme="minorEastAsia"/>
          <w:sz w:val="28"/>
          <w:szCs w:val="28"/>
          <w:shd w:val="clear" w:color="auto" w:fill="FFFFFF"/>
        </w:rPr>
        <w:t>日9:00-1</w:t>
      </w:r>
      <w:r>
        <w:rPr>
          <w:rFonts w:cs="Arial" w:asciiTheme="minorEastAsia" w:hAnsiTheme="minorEastAsia"/>
          <w:sz w:val="28"/>
          <w:szCs w:val="28"/>
          <w:shd w:val="clear" w:color="auto" w:fill="FFFFFF"/>
        </w:rPr>
        <w:t>1</w:t>
      </w:r>
      <w:r>
        <w:rPr>
          <w:rFonts w:hint="eastAsia" w:cs="Arial" w:asciiTheme="minorEastAsia" w:hAnsiTheme="minorEastAsia"/>
          <w:sz w:val="28"/>
          <w:szCs w:val="28"/>
          <w:shd w:val="clear" w:color="auto" w:fill="FFFFFF"/>
        </w:rPr>
        <w:t>:00</w:t>
      </w:r>
    </w:p>
    <w:p w14:paraId="75D62AB1">
      <w:pPr>
        <w:pStyle w:val="2"/>
      </w:pPr>
      <w:bookmarkStart w:id="9" w:name="_Toc5790"/>
      <w:bookmarkStart w:id="10" w:name="_Toc14264"/>
      <w:r>
        <w:rPr>
          <w:rFonts w:hint="eastAsia"/>
        </w:rPr>
        <w:t>四、竞采有关规定</w:t>
      </w:r>
      <w:bookmarkEnd w:id="9"/>
      <w:bookmarkEnd w:id="10"/>
      <w:bookmarkStart w:id="56" w:name="_GoBack"/>
      <w:bookmarkEnd w:id="56"/>
    </w:p>
    <w:p w14:paraId="64974231">
      <w:pPr>
        <w:pStyle w:val="10"/>
        <w:widowControl/>
        <w:shd w:val="clear" w:color="auto" w:fill="FFFFFF"/>
        <w:spacing w:before="240" w:beforeAutospacing="0" w:afterAutospacing="0" w:line="460" w:lineRule="exact"/>
        <w:ind w:firstLine="280" w:firstLineChars="100"/>
        <w:rPr>
          <w:rFonts w:cs="Arial" w:asciiTheme="minorEastAsia" w:hAnsiTheme="minorEastAsia"/>
          <w:color w:val="333333"/>
          <w:sz w:val="28"/>
          <w:szCs w:val="28"/>
          <w:shd w:val="clear" w:color="auto" w:fill="FFFFFF"/>
        </w:rPr>
      </w:pPr>
      <w:r>
        <w:rPr>
          <w:rFonts w:hint="eastAsia" w:cs="Arial" w:asciiTheme="minorEastAsia" w:hAnsiTheme="minorEastAsia"/>
          <w:color w:val="333333"/>
          <w:sz w:val="28"/>
          <w:szCs w:val="28"/>
          <w:shd w:val="clear" w:color="auto" w:fill="FFFFFF"/>
        </w:rPr>
        <w:t>（一）单位负责人为同一人或者存在直接控股、管理关系的不同投标人，不得参加同一合同项（包）下的政府采购活动。</w:t>
      </w:r>
    </w:p>
    <w:p w14:paraId="406C7580">
      <w:pPr>
        <w:pStyle w:val="10"/>
        <w:widowControl/>
        <w:shd w:val="clear" w:color="auto" w:fill="FFFFFF"/>
        <w:spacing w:beforeAutospacing="0" w:afterAutospacing="0" w:line="460" w:lineRule="exact"/>
        <w:ind w:firstLine="280" w:firstLineChars="100"/>
        <w:rPr>
          <w:rFonts w:cs="Arial" w:asciiTheme="minorEastAsia" w:hAnsiTheme="minorEastAsia"/>
          <w:color w:val="333333"/>
          <w:sz w:val="28"/>
          <w:szCs w:val="28"/>
          <w:shd w:val="clear" w:color="auto" w:fill="FFFFFF"/>
        </w:rPr>
      </w:pPr>
      <w:r>
        <w:rPr>
          <w:rFonts w:hint="eastAsia" w:cs="Arial" w:asciiTheme="minorEastAsia" w:hAnsiTheme="minorEastAsia"/>
          <w:color w:val="333333"/>
          <w:sz w:val="28"/>
          <w:szCs w:val="28"/>
          <w:shd w:val="clear" w:color="auto" w:fill="FFFFFF"/>
        </w:rPr>
        <w:t>（二）为采购项目提供整体设计、规范编制或者项目管理、监理、检测等服务的供应商，不得再参加该采购项目的其他采购活动。</w:t>
      </w:r>
    </w:p>
    <w:p w14:paraId="7E96140D">
      <w:pPr>
        <w:pStyle w:val="10"/>
        <w:widowControl/>
        <w:shd w:val="clear" w:color="auto" w:fill="FFFFFF"/>
        <w:spacing w:beforeAutospacing="0" w:afterAutospacing="0" w:line="460" w:lineRule="exact"/>
        <w:ind w:firstLine="280" w:firstLineChars="100"/>
        <w:rPr>
          <w:rFonts w:cs="Arial" w:asciiTheme="minorEastAsia" w:hAnsiTheme="minorEastAsia"/>
          <w:color w:val="333333"/>
          <w:sz w:val="28"/>
          <w:szCs w:val="28"/>
          <w:shd w:val="clear" w:color="auto" w:fill="FFFFFF"/>
        </w:rPr>
      </w:pPr>
      <w:r>
        <w:rPr>
          <w:rFonts w:hint="eastAsia" w:cs="Arial" w:asciiTheme="minorEastAsia" w:hAnsiTheme="minorEastAsia"/>
          <w:color w:val="333333"/>
          <w:sz w:val="28"/>
          <w:szCs w:val="28"/>
          <w:shd w:val="clear" w:color="auto" w:fill="FFFFFF"/>
        </w:rPr>
        <w:t>（三）本项目若有澄清文件一律在重庆市政府采购云平台·网上竞采（https://xj.ccgp-chongqing.gov.cn/ge/）上发布，请各供应商注意下载或到采购人领取；无论供应商下载或领取与否，均视同供应商已知晓本项目澄清文件的内容。</w:t>
      </w:r>
    </w:p>
    <w:p w14:paraId="471CC438">
      <w:pPr>
        <w:pStyle w:val="10"/>
        <w:widowControl/>
        <w:shd w:val="clear" w:color="auto" w:fill="FFFFFF"/>
        <w:spacing w:beforeAutospacing="0" w:afterAutospacing="0" w:line="460" w:lineRule="exact"/>
        <w:ind w:firstLine="280" w:firstLineChars="100"/>
        <w:rPr>
          <w:rFonts w:cs="Arial" w:asciiTheme="minorEastAsia" w:hAnsiTheme="minorEastAsia"/>
          <w:color w:val="333333"/>
          <w:sz w:val="28"/>
          <w:szCs w:val="28"/>
          <w:shd w:val="clear" w:color="auto" w:fill="FFFFFF"/>
        </w:rPr>
      </w:pPr>
      <w:r>
        <w:rPr>
          <w:rFonts w:hint="eastAsia" w:cs="Arial" w:asciiTheme="minorEastAsia" w:hAnsiTheme="minorEastAsia"/>
          <w:color w:val="333333"/>
          <w:sz w:val="28"/>
          <w:szCs w:val="28"/>
          <w:shd w:val="clear" w:color="auto" w:fill="FFFFFF"/>
        </w:rPr>
        <w:t>（四）超过响应截止时间递交的响应文件，恕不接收。</w:t>
      </w:r>
    </w:p>
    <w:p w14:paraId="7D846C4D">
      <w:pPr>
        <w:pStyle w:val="10"/>
        <w:widowControl/>
        <w:shd w:val="clear" w:color="auto" w:fill="FFFFFF"/>
        <w:spacing w:beforeAutospacing="0" w:afterAutospacing="0" w:line="460" w:lineRule="exact"/>
        <w:ind w:firstLine="280" w:firstLineChars="100"/>
        <w:rPr>
          <w:rFonts w:cs="Arial" w:asciiTheme="minorEastAsia" w:hAnsiTheme="minorEastAsia"/>
          <w:color w:val="333333"/>
          <w:sz w:val="28"/>
          <w:szCs w:val="28"/>
          <w:shd w:val="clear" w:color="auto" w:fill="FFFFFF"/>
        </w:rPr>
      </w:pPr>
      <w:r>
        <w:rPr>
          <w:rFonts w:hint="eastAsia" w:cs="Arial" w:asciiTheme="minorEastAsia" w:hAnsiTheme="minorEastAsia"/>
          <w:color w:val="333333"/>
          <w:sz w:val="28"/>
          <w:szCs w:val="28"/>
          <w:shd w:val="clear" w:color="auto" w:fill="FFFFFF"/>
        </w:rPr>
        <w:t>（五）竞采费用：无论竞采结果如何，供应商参与本项目竞采的所有费用均应由供应商自行承担。</w:t>
      </w:r>
    </w:p>
    <w:p w14:paraId="5F8AD7EB">
      <w:pPr>
        <w:pStyle w:val="10"/>
        <w:widowControl/>
        <w:shd w:val="clear" w:color="auto" w:fill="FFFFFF"/>
        <w:spacing w:beforeAutospacing="0" w:afterAutospacing="0" w:line="460" w:lineRule="exact"/>
        <w:ind w:firstLine="280" w:firstLineChars="100"/>
        <w:rPr>
          <w:rFonts w:cs="Arial" w:asciiTheme="minorEastAsia" w:hAnsiTheme="minorEastAsia"/>
          <w:color w:val="333333"/>
          <w:sz w:val="28"/>
          <w:szCs w:val="28"/>
          <w:shd w:val="clear" w:color="auto" w:fill="FFFFFF"/>
        </w:rPr>
      </w:pPr>
      <w:r>
        <w:rPr>
          <w:rFonts w:hint="eastAsia" w:cs="Arial" w:asciiTheme="minorEastAsia" w:hAnsiTheme="minorEastAsia"/>
          <w:color w:val="333333"/>
          <w:sz w:val="28"/>
          <w:szCs w:val="28"/>
          <w:shd w:val="clear" w:color="auto" w:fill="FFFFFF"/>
        </w:rPr>
        <w:t>（六）本项目不接受联合体参与投标，否则按无效投标处理。</w:t>
      </w:r>
    </w:p>
    <w:p w14:paraId="25884B57">
      <w:pPr>
        <w:pStyle w:val="10"/>
        <w:widowControl/>
        <w:shd w:val="clear" w:color="auto" w:fill="FFFFFF"/>
        <w:spacing w:beforeAutospacing="0" w:afterAutospacing="0" w:line="460" w:lineRule="exact"/>
        <w:ind w:firstLine="280" w:firstLineChars="100"/>
        <w:rPr>
          <w:rFonts w:cs="Arial" w:asciiTheme="minorEastAsia" w:hAnsiTheme="minorEastAsia"/>
          <w:color w:val="333333"/>
          <w:sz w:val="28"/>
          <w:szCs w:val="28"/>
          <w:shd w:val="clear" w:color="auto" w:fill="FFFFFF"/>
        </w:rPr>
      </w:pPr>
      <w:r>
        <w:rPr>
          <w:rFonts w:hint="eastAsia" w:cs="Arial" w:asciiTheme="minorEastAsia" w:hAnsiTheme="minorEastAsia"/>
          <w:color w:val="333333"/>
          <w:sz w:val="28"/>
          <w:szCs w:val="28"/>
          <w:shd w:val="clear" w:color="auto" w:fill="FFFFFF"/>
        </w:rPr>
        <w:t>（七）本项目不接受合同分包，否则按无效响应处理。供应商提供不分包承诺函（格式自拟），未提供视为无效响应。</w:t>
      </w:r>
    </w:p>
    <w:p w14:paraId="6CCC5C44">
      <w:pPr>
        <w:pStyle w:val="10"/>
        <w:widowControl/>
        <w:shd w:val="clear" w:color="auto" w:fill="FFFFFF"/>
        <w:spacing w:beforeAutospacing="0" w:afterAutospacing="0" w:line="460" w:lineRule="exact"/>
        <w:ind w:firstLine="280" w:firstLineChars="100"/>
        <w:rPr>
          <w:rFonts w:cs="Arial" w:asciiTheme="minorEastAsia" w:hAnsiTheme="minorEastAsia"/>
          <w:color w:val="333333"/>
          <w:sz w:val="28"/>
          <w:szCs w:val="28"/>
          <w:shd w:val="clear" w:color="auto" w:fill="FFFFFF"/>
        </w:rPr>
      </w:pPr>
      <w:r>
        <w:rPr>
          <w:rFonts w:hint="eastAsia" w:cs="Arial" w:asciiTheme="minorEastAsia" w:hAnsiTheme="minorEastAsia"/>
          <w:color w:val="333333"/>
          <w:sz w:val="28"/>
          <w:szCs w:val="28"/>
          <w:shd w:val="clear" w:color="auto" w:fill="FFFFFF"/>
        </w:rPr>
        <w:t>（八）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采购活动。</w:t>
      </w:r>
    </w:p>
    <w:p w14:paraId="0F4B9180">
      <w:pPr>
        <w:pStyle w:val="10"/>
        <w:widowControl/>
        <w:shd w:val="clear" w:color="auto" w:fill="FFFFFF"/>
        <w:spacing w:beforeAutospacing="0" w:afterAutospacing="0" w:line="460" w:lineRule="exact"/>
        <w:ind w:firstLine="280" w:firstLineChars="100"/>
        <w:rPr>
          <w:rFonts w:cs="Arial" w:asciiTheme="minorEastAsia" w:hAnsiTheme="minorEastAsia"/>
          <w:color w:val="333333"/>
          <w:sz w:val="28"/>
          <w:szCs w:val="28"/>
          <w:shd w:val="clear" w:color="auto" w:fill="FFFFFF"/>
        </w:rPr>
      </w:pPr>
    </w:p>
    <w:p w14:paraId="2C72643A">
      <w:pPr>
        <w:pStyle w:val="2"/>
      </w:pPr>
      <w:bookmarkStart w:id="11" w:name="_Toc27371"/>
      <w:r>
        <w:rPr>
          <w:rFonts w:hint="eastAsia"/>
        </w:rPr>
        <w:t>五、采购需求</w:t>
      </w:r>
      <w:bookmarkEnd w:id="11"/>
    </w:p>
    <w:tbl>
      <w:tblPr>
        <w:tblStyle w:val="12"/>
        <w:tblpPr w:leftFromText="180" w:rightFromText="180" w:vertAnchor="text" w:horzAnchor="page" w:tblpXSpec="center" w:tblpY="292"/>
        <w:tblOverlap w:val="never"/>
        <w:tblW w:w="100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977"/>
        <w:gridCol w:w="1559"/>
        <w:gridCol w:w="3828"/>
        <w:gridCol w:w="992"/>
      </w:tblGrid>
      <w:tr w14:paraId="5671C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675" w:type="dxa"/>
            <w:vAlign w:val="center"/>
          </w:tcPr>
          <w:p w14:paraId="6509C1A5">
            <w:pPr>
              <w:jc w:val="center"/>
              <w:rPr>
                <w:rFonts w:cs="Times New Roman" w:asciiTheme="minorEastAsia" w:hAnsiTheme="minorEastAsia"/>
                <w:b/>
                <w:sz w:val="28"/>
                <w:szCs w:val="28"/>
              </w:rPr>
            </w:pPr>
            <w:r>
              <w:rPr>
                <w:rFonts w:hint="eastAsia" w:cs="Times New Roman" w:asciiTheme="minorEastAsia" w:hAnsiTheme="minorEastAsia"/>
                <w:b/>
                <w:sz w:val="28"/>
                <w:szCs w:val="28"/>
              </w:rPr>
              <w:t>编号</w:t>
            </w:r>
          </w:p>
        </w:tc>
        <w:tc>
          <w:tcPr>
            <w:tcW w:w="2977" w:type="dxa"/>
            <w:vAlign w:val="center"/>
          </w:tcPr>
          <w:p w14:paraId="4F2DF9F2">
            <w:pPr>
              <w:jc w:val="center"/>
              <w:rPr>
                <w:rFonts w:cs="Times New Roman" w:asciiTheme="minorEastAsia" w:hAnsiTheme="minorEastAsia"/>
                <w:b/>
                <w:sz w:val="28"/>
                <w:szCs w:val="28"/>
              </w:rPr>
            </w:pPr>
            <w:r>
              <w:rPr>
                <w:rFonts w:hint="eastAsia" w:cs="Times New Roman" w:asciiTheme="minorEastAsia" w:hAnsiTheme="minorEastAsia"/>
                <w:b/>
                <w:sz w:val="28"/>
                <w:szCs w:val="28"/>
              </w:rPr>
              <w:t>器材名称</w:t>
            </w:r>
          </w:p>
        </w:tc>
        <w:tc>
          <w:tcPr>
            <w:tcW w:w="1559" w:type="dxa"/>
            <w:vAlign w:val="center"/>
          </w:tcPr>
          <w:p w14:paraId="696FFE39">
            <w:pPr>
              <w:jc w:val="center"/>
              <w:rPr>
                <w:rFonts w:cs="Times New Roman" w:asciiTheme="minorEastAsia" w:hAnsiTheme="minorEastAsia"/>
                <w:b/>
                <w:sz w:val="28"/>
                <w:szCs w:val="28"/>
              </w:rPr>
            </w:pPr>
            <w:r>
              <w:rPr>
                <w:rFonts w:hint="eastAsia" w:cs="Times New Roman" w:asciiTheme="minorEastAsia" w:hAnsiTheme="minorEastAsia"/>
                <w:b/>
                <w:sz w:val="28"/>
                <w:szCs w:val="28"/>
              </w:rPr>
              <w:t>数量及单位</w:t>
            </w:r>
          </w:p>
        </w:tc>
        <w:tc>
          <w:tcPr>
            <w:tcW w:w="3828" w:type="dxa"/>
            <w:vAlign w:val="center"/>
          </w:tcPr>
          <w:p w14:paraId="29E64CCA">
            <w:pPr>
              <w:jc w:val="center"/>
              <w:rPr>
                <w:rFonts w:cs="Times New Roman" w:asciiTheme="minorEastAsia" w:hAnsiTheme="minorEastAsia"/>
                <w:b/>
                <w:sz w:val="28"/>
                <w:szCs w:val="28"/>
              </w:rPr>
            </w:pPr>
            <w:r>
              <w:rPr>
                <w:rFonts w:hint="eastAsia" w:ascii="宋体" w:hAnsi="宋体" w:cs="宋体"/>
                <w:b/>
                <w:bCs/>
                <w:color w:val="000000"/>
                <w:kern w:val="0"/>
                <w:sz w:val="28"/>
                <w:szCs w:val="28"/>
              </w:rPr>
              <w:t>规格/参数</w:t>
            </w:r>
          </w:p>
        </w:tc>
        <w:tc>
          <w:tcPr>
            <w:tcW w:w="992" w:type="dxa"/>
            <w:vAlign w:val="center"/>
          </w:tcPr>
          <w:p w14:paraId="5E5974FB">
            <w:pPr>
              <w:tabs>
                <w:tab w:val="left" w:pos="280"/>
              </w:tabs>
              <w:jc w:val="center"/>
              <w:rPr>
                <w:rFonts w:cs="Times New Roman" w:asciiTheme="minorEastAsia" w:hAnsiTheme="minorEastAsia"/>
                <w:b/>
                <w:sz w:val="28"/>
                <w:szCs w:val="28"/>
              </w:rPr>
            </w:pPr>
            <w:r>
              <w:rPr>
                <w:rFonts w:hint="eastAsia" w:cs="Times New Roman" w:asciiTheme="minorEastAsia" w:hAnsiTheme="minorEastAsia"/>
                <w:b/>
                <w:sz w:val="28"/>
                <w:szCs w:val="28"/>
              </w:rPr>
              <w:t>备注</w:t>
            </w:r>
          </w:p>
        </w:tc>
      </w:tr>
      <w:tr w14:paraId="66E30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675" w:type="dxa"/>
            <w:vAlign w:val="center"/>
          </w:tcPr>
          <w:p w14:paraId="77F5025C">
            <w:pPr>
              <w:jc w:val="left"/>
              <w:rPr>
                <w:rFonts w:ascii="宋体" w:hAnsi="宋体" w:eastAsia="宋体" w:cs="宋体"/>
                <w:sz w:val="28"/>
                <w:szCs w:val="28"/>
              </w:rPr>
            </w:pPr>
            <w:bookmarkStart w:id="12" w:name="_Hlk179642822"/>
            <w:bookmarkStart w:id="13" w:name="_Hlk179646291"/>
            <w:r>
              <w:rPr>
                <w:rFonts w:hint="eastAsia" w:ascii="宋体" w:hAnsi="宋体" w:eastAsia="宋体" w:cs="宋体"/>
                <w:sz w:val="28"/>
                <w:szCs w:val="28"/>
              </w:rPr>
              <w:t>1</w:t>
            </w:r>
            <w:r>
              <w:rPr>
                <w:rFonts w:ascii="宋体" w:hAnsi="宋体" w:eastAsia="宋体" w:cs="宋体"/>
                <w:sz w:val="28"/>
                <w:szCs w:val="28"/>
              </w:rPr>
              <w:t xml:space="preserve"> </w:t>
            </w:r>
          </w:p>
        </w:tc>
        <w:tc>
          <w:tcPr>
            <w:tcW w:w="2977" w:type="dxa"/>
            <w:vAlign w:val="center"/>
          </w:tcPr>
          <w:p w14:paraId="573AE55A">
            <w:pPr>
              <w:spacing w:line="580" w:lineRule="exact"/>
              <w:jc w:val="center"/>
              <w:rPr>
                <w:rFonts w:ascii="仿宋" w:hAnsi="仿宋" w:eastAsia="仿宋"/>
                <w:szCs w:val="21"/>
              </w:rPr>
            </w:pPr>
            <w:r>
              <w:rPr>
                <w:rFonts w:hint="eastAsia" w:ascii="仿宋" w:hAnsi="仿宋" w:eastAsia="仿宋"/>
                <w:szCs w:val="21"/>
              </w:rPr>
              <w:t>版画机</w:t>
            </w:r>
          </w:p>
        </w:tc>
        <w:tc>
          <w:tcPr>
            <w:tcW w:w="1559" w:type="dxa"/>
            <w:shd w:val="clear" w:color="auto" w:fill="auto"/>
            <w:vAlign w:val="center"/>
          </w:tcPr>
          <w:p w14:paraId="5E85160B">
            <w:pPr>
              <w:jc w:val="center"/>
              <w:rPr>
                <w:rFonts w:ascii="宋体" w:hAnsi="宋体" w:eastAsia="宋体" w:cs="宋体"/>
                <w:sz w:val="28"/>
                <w:szCs w:val="28"/>
              </w:rPr>
            </w:pPr>
            <w:r>
              <w:rPr>
                <w:rFonts w:hint="eastAsia" w:ascii="宋体" w:hAnsi="宋体" w:eastAsia="宋体" w:cs="宋体"/>
                <w:sz w:val="28"/>
                <w:szCs w:val="28"/>
              </w:rPr>
              <w:t>1</w:t>
            </w:r>
          </w:p>
        </w:tc>
        <w:tc>
          <w:tcPr>
            <w:tcW w:w="3828" w:type="dxa"/>
          </w:tcPr>
          <w:p w14:paraId="76EAD5C7">
            <w:pPr>
              <w:jc w:val="left"/>
              <w:rPr>
                <w:rFonts w:hint="eastAsia" w:ascii="仿宋" w:hAnsi="仿宋" w:eastAsia="仿宋"/>
                <w:sz w:val="24"/>
                <w:szCs w:val="24"/>
              </w:rPr>
            </w:pPr>
            <w:r>
              <w:rPr>
                <w:rFonts w:hint="eastAsia" w:ascii="仿宋" w:hAnsi="仿宋" w:eastAsia="仿宋"/>
                <w:sz w:val="24"/>
                <w:szCs w:val="24"/>
              </w:rPr>
              <w:t>70版画印刷机技术参数：</w:t>
            </w:r>
          </w:p>
          <w:p w14:paraId="17AEDE98">
            <w:pPr>
              <w:jc w:val="left"/>
              <w:rPr>
                <w:rFonts w:hint="eastAsia" w:ascii="仿宋" w:hAnsi="仿宋" w:eastAsia="仿宋"/>
                <w:sz w:val="24"/>
                <w:szCs w:val="24"/>
              </w:rPr>
            </w:pPr>
            <w:r>
              <w:rPr>
                <w:rFonts w:hint="eastAsia" w:ascii="仿宋" w:hAnsi="仿宋" w:eastAsia="仿宋"/>
                <w:sz w:val="24"/>
                <w:szCs w:val="24"/>
              </w:rPr>
              <w:t>一，产品名称：版画印刷机。</w:t>
            </w:r>
          </w:p>
          <w:p w14:paraId="7F575CB6">
            <w:pPr>
              <w:jc w:val="left"/>
              <w:rPr>
                <w:rFonts w:hint="default" w:ascii="仿宋" w:hAnsi="仿宋" w:eastAsia="仿宋"/>
                <w:sz w:val="24"/>
                <w:szCs w:val="24"/>
                <w:lang w:val="en-US" w:eastAsia="zh-CN"/>
              </w:rPr>
            </w:pPr>
            <w:r>
              <w:rPr>
                <w:rFonts w:hint="eastAsia" w:ascii="仿宋" w:hAnsi="仿宋" w:eastAsia="仿宋"/>
                <w:sz w:val="24"/>
                <w:szCs w:val="24"/>
                <w:lang w:val="en-US" w:eastAsia="zh-CN"/>
              </w:rPr>
              <w:t>二,提供300套以上的版画工艺教程;</w:t>
            </w:r>
          </w:p>
          <w:p w14:paraId="4ACE2FC5">
            <w:pPr>
              <w:jc w:val="left"/>
              <w:rPr>
                <w:rFonts w:hint="eastAsia" w:ascii="仿宋" w:hAnsi="仿宋" w:eastAsia="仿宋"/>
                <w:sz w:val="24"/>
                <w:szCs w:val="24"/>
              </w:rPr>
            </w:pPr>
            <w:r>
              <w:rPr>
                <w:rFonts w:hint="eastAsia" w:ascii="仿宋" w:hAnsi="仿宋" w:eastAsia="仿宋"/>
                <w:sz w:val="24"/>
                <w:szCs w:val="24"/>
              </w:rPr>
              <w:t>三，产品规格：700mmx1200mm。</w:t>
            </w:r>
          </w:p>
          <w:p w14:paraId="453942A7">
            <w:pPr>
              <w:jc w:val="left"/>
              <w:rPr>
                <w:rFonts w:hint="eastAsia" w:ascii="仿宋" w:hAnsi="仿宋" w:eastAsia="仿宋"/>
                <w:sz w:val="24"/>
                <w:szCs w:val="24"/>
              </w:rPr>
            </w:pPr>
            <w:r>
              <w:rPr>
                <w:rFonts w:hint="eastAsia" w:ascii="仿宋" w:hAnsi="仿宋" w:eastAsia="仿宋"/>
                <w:sz w:val="24"/>
                <w:szCs w:val="24"/>
              </w:rPr>
              <w:t>四，主要技术参数：</w:t>
            </w:r>
          </w:p>
          <w:p w14:paraId="1CC51166">
            <w:pPr>
              <w:jc w:val="left"/>
              <w:rPr>
                <w:rFonts w:hint="eastAsia" w:ascii="仿宋" w:hAnsi="仿宋" w:eastAsia="仿宋"/>
                <w:sz w:val="24"/>
                <w:szCs w:val="24"/>
              </w:rPr>
            </w:pPr>
            <w:r>
              <w:rPr>
                <w:rFonts w:hint="eastAsia" w:ascii="仿宋" w:hAnsi="仿宋" w:eastAsia="仿宋"/>
                <w:sz w:val="24"/>
                <w:szCs w:val="24"/>
              </w:rPr>
              <w:t>1），平台材质为镜面硬质合金铝，尺寸：700mmx1200mm，厚度为</w:t>
            </w:r>
            <w:r>
              <w:rPr>
                <w:rFonts w:hint="eastAsia" w:ascii="仿宋" w:hAnsi="仿宋" w:eastAsia="仿宋"/>
                <w:sz w:val="24"/>
                <w:szCs w:val="24"/>
                <w:lang w:val="en-US" w:eastAsia="zh-CN"/>
              </w:rPr>
              <w:t>30</w:t>
            </w:r>
            <w:r>
              <w:rPr>
                <w:rFonts w:hint="eastAsia" w:ascii="仿宋" w:hAnsi="仿宋" w:eastAsia="仿宋"/>
                <w:sz w:val="24"/>
                <w:szCs w:val="24"/>
              </w:rPr>
              <w:t>mm。</w:t>
            </w:r>
          </w:p>
          <w:p w14:paraId="00811C9D">
            <w:pPr>
              <w:jc w:val="left"/>
              <w:rPr>
                <w:rFonts w:hint="eastAsia" w:ascii="仿宋" w:hAnsi="仿宋" w:eastAsia="仿宋"/>
                <w:sz w:val="24"/>
                <w:szCs w:val="24"/>
              </w:rPr>
            </w:pPr>
            <w:r>
              <w:rPr>
                <w:rFonts w:hint="eastAsia" w:ascii="仿宋" w:hAnsi="仿宋" w:eastAsia="仿宋"/>
                <w:sz w:val="24"/>
                <w:szCs w:val="24"/>
              </w:rPr>
              <w:t>2），机器整体为优质碳素钢焊成，表面为黑色静电喷塑。</w:t>
            </w:r>
          </w:p>
          <w:p w14:paraId="6C774043">
            <w:pPr>
              <w:jc w:val="left"/>
              <w:rPr>
                <w:rFonts w:hint="eastAsia" w:ascii="仿宋" w:hAnsi="仿宋" w:eastAsia="仿宋"/>
                <w:sz w:val="24"/>
                <w:szCs w:val="24"/>
              </w:rPr>
            </w:pPr>
            <w:r>
              <w:rPr>
                <w:rFonts w:hint="eastAsia" w:ascii="仿宋" w:hAnsi="仿宋" w:eastAsia="仿宋"/>
                <w:sz w:val="24"/>
                <w:szCs w:val="24"/>
              </w:rPr>
              <w:t>3），上下滚筒为优质碳素合金钢焊接而成，主轴为通轴，滚筒精磨，锥度不大于0.05mm，表面抛光镀硬铬。</w:t>
            </w:r>
          </w:p>
          <w:p w14:paraId="594C0853">
            <w:pPr>
              <w:jc w:val="left"/>
              <w:rPr>
                <w:rFonts w:hint="eastAsia" w:ascii="仿宋" w:hAnsi="仿宋" w:eastAsia="仿宋"/>
                <w:sz w:val="24"/>
                <w:szCs w:val="24"/>
              </w:rPr>
            </w:pPr>
            <w:r>
              <w:rPr>
                <w:rFonts w:hint="eastAsia" w:ascii="仿宋" w:hAnsi="仿宋" w:eastAsia="仿宋"/>
                <w:sz w:val="24"/>
                <w:szCs w:val="24"/>
              </w:rPr>
              <w:t>上滚直径168mm，下滚筒为140mm。</w:t>
            </w:r>
          </w:p>
          <w:p w14:paraId="1EC49574">
            <w:pPr>
              <w:jc w:val="left"/>
              <w:rPr>
                <w:rFonts w:hint="eastAsia" w:ascii="仿宋" w:hAnsi="仿宋" w:eastAsia="仿宋"/>
                <w:sz w:val="24"/>
                <w:szCs w:val="24"/>
              </w:rPr>
            </w:pPr>
            <w:r>
              <w:rPr>
                <w:rFonts w:hint="eastAsia" w:ascii="仿宋" w:hAnsi="仿宋" w:eastAsia="仿宋"/>
                <w:sz w:val="24"/>
                <w:szCs w:val="24"/>
              </w:rPr>
              <w:t>4），加压丝杠直径为30mm，其压力不小于1500千牛。</w:t>
            </w:r>
          </w:p>
          <w:p w14:paraId="791535FE">
            <w:pPr>
              <w:jc w:val="left"/>
              <w:rPr>
                <w:rFonts w:hint="eastAsia" w:ascii="仿宋" w:hAnsi="仿宋" w:eastAsia="仿宋"/>
                <w:sz w:val="24"/>
                <w:szCs w:val="24"/>
              </w:rPr>
            </w:pPr>
            <w:r>
              <w:rPr>
                <w:rFonts w:hint="eastAsia" w:ascii="仿宋" w:hAnsi="仿宋" w:eastAsia="仿宋"/>
                <w:sz w:val="24"/>
                <w:szCs w:val="24"/>
              </w:rPr>
              <w:t>5），机器外露配件为防锈处理。</w:t>
            </w:r>
          </w:p>
          <w:p w14:paraId="71F5B743">
            <w:pPr>
              <w:jc w:val="left"/>
              <w:rPr>
                <w:rFonts w:hint="eastAsia" w:ascii="仿宋" w:hAnsi="仿宋" w:eastAsia="仿宋"/>
                <w:sz w:val="24"/>
                <w:szCs w:val="24"/>
              </w:rPr>
            </w:pPr>
            <w:r>
              <w:rPr>
                <w:rFonts w:hint="eastAsia" w:ascii="仿宋" w:hAnsi="仿宋" w:eastAsia="仿宋"/>
                <w:sz w:val="24"/>
                <w:szCs w:val="24"/>
              </w:rPr>
              <w:t>6），机器外形尺寸</w:t>
            </w:r>
            <w:r>
              <w:rPr>
                <w:rFonts w:hint="eastAsia" w:ascii="仿宋" w:hAnsi="仿宋" w:eastAsia="仿宋"/>
                <w:sz w:val="24"/>
                <w:szCs w:val="24"/>
                <w:lang w:val="en-US" w:eastAsia="zh-CN"/>
              </w:rPr>
              <w:t>不得低于</w:t>
            </w:r>
            <w:r>
              <w:rPr>
                <w:rFonts w:hint="eastAsia" w:ascii="仿宋" w:hAnsi="仿宋" w:eastAsia="仿宋"/>
                <w:sz w:val="24"/>
                <w:szCs w:val="24"/>
              </w:rPr>
              <w:t>：1</w:t>
            </w:r>
            <w:r>
              <w:rPr>
                <w:rFonts w:hint="eastAsia" w:ascii="仿宋" w:hAnsi="仿宋" w:eastAsia="仿宋"/>
                <w:sz w:val="24"/>
                <w:szCs w:val="24"/>
                <w:lang w:val="en-US" w:eastAsia="zh-CN"/>
              </w:rPr>
              <w:t>3</w:t>
            </w:r>
            <w:r>
              <w:rPr>
                <w:rFonts w:hint="eastAsia" w:ascii="仿宋" w:hAnsi="仿宋" w:eastAsia="仿宋"/>
                <w:sz w:val="24"/>
                <w:szCs w:val="24"/>
              </w:rPr>
              <w:t>00mmx9</w:t>
            </w:r>
            <w:r>
              <w:rPr>
                <w:rFonts w:hint="eastAsia" w:ascii="仿宋" w:hAnsi="仿宋" w:eastAsia="仿宋"/>
                <w:sz w:val="24"/>
                <w:szCs w:val="24"/>
                <w:lang w:val="en-US" w:eastAsia="zh-CN"/>
              </w:rPr>
              <w:t>5</w:t>
            </w:r>
            <w:r>
              <w:rPr>
                <w:rFonts w:hint="eastAsia" w:ascii="仿宋" w:hAnsi="仿宋" w:eastAsia="仿宋"/>
                <w:sz w:val="24"/>
                <w:szCs w:val="24"/>
              </w:rPr>
              <w:t>0mmx1300mm。</w:t>
            </w:r>
          </w:p>
          <w:p w14:paraId="607DB5F9">
            <w:pPr>
              <w:jc w:val="left"/>
              <w:rPr>
                <w:rFonts w:hint="eastAsia" w:ascii="仿宋" w:hAnsi="仿宋" w:eastAsia="仿宋"/>
                <w:sz w:val="24"/>
                <w:szCs w:val="24"/>
              </w:rPr>
            </w:pPr>
            <w:r>
              <w:rPr>
                <w:rFonts w:hint="eastAsia" w:ascii="仿宋" w:hAnsi="仿宋" w:eastAsia="仿宋"/>
                <w:sz w:val="24"/>
                <w:szCs w:val="24"/>
              </w:rPr>
              <w:t>7），整机重量：大约2</w:t>
            </w:r>
            <w:r>
              <w:rPr>
                <w:rFonts w:hint="eastAsia" w:ascii="仿宋" w:hAnsi="仿宋" w:eastAsia="仿宋"/>
                <w:sz w:val="24"/>
                <w:szCs w:val="24"/>
                <w:lang w:val="en-US" w:eastAsia="zh-CN"/>
              </w:rPr>
              <w:t>7</w:t>
            </w:r>
            <w:r>
              <w:rPr>
                <w:rFonts w:hint="eastAsia" w:ascii="仿宋" w:hAnsi="仿宋" w:eastAsia="仿宋"/>
                <w:sz w:val="24"/>
                <w:szCs w:val="24"/>
              </w:rPr>
              <w:t>0㎏。</w:t>
            </w:r>
          </w:p>
        </w:tc>
        <w:tc>
          <w:tcPr>
            <w:tcW w:w="992" w:type="dxa"/>
            <w:vAlign w:val="center"/>
          </w:tcPr>
          <w:p w14:paraId="11AF5E20">
            <w:pPr>
              <w:jc w:val="center"/>
              <w:rPr>
                <w:rFonts w:cs="Times New Roman" w:asciiTheme="minorEastAsia" w:hAnsiTheme="minorEastAsia"/>
                <w:sz w:val="24"/>
              </w:rPr>
            </w:pPr>
          </w:p>
        </w:tc>
      </w:tr>
      <w:bookmarkEnd w:id="12"/>
      <w:tr w14:paraId="62110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675" w:type="dxa"/>
            <w:vAlign w:val="center"/>
          </w:tcPr>
          <w:p w14:paraId="65C7062A">
            <w:pPr>
              <w:jc w:val="center"/>
              <w:rPr>
                <w:rFonts w:cs="Times New Roman" w:asciiTheme="minorEastAsia" w:hAnsiTheme="minorEastAsia"/>
                <w:sz w:val="24"/>
              </w:rPr>
            </w:pPr>
            <w:r>
              <w:rPr>
                <w:rFonts w:hint="eastAsia" w:cs="Times New Roman" w:asciiTheme="minorEastAsia" w:hAnsiTheme="minorEastAsia"/>
                <w:sz w:val="24"/>
              </w:rPr>
              <w:t>2</w:t>
            </w:r>
          </w:p>
        </w:tc>
        <w:tc>
          <w:tcPr>
            <w:tcW w:w="2977" w:type="dxa"/>
            <w:vAlign w:val="center"/>
          </w:tcPr>
          <w:p w14:paraId="7892A40F">
            <w:pPr>
              <w:snapToGrid w:val="0"/>
              <w:spacing w:line="300" w:lineRule="exact"/>
              <w:ind w:firstLine="630" w:firstLineChars="300"/>
              <w:jc w:val="both"/>
              <w:rPr>
                <w:rFonts w:ascii="仿宋" w:hAnsi="仿宋" w:eastAsia="仿宋"/>
                <w:szCs w:val="21"/>
              </w:rPr>
            </w:pPr>
            <w:r>
              <w:rPr>
                <w:rFonts w:ascii="仿宋" w:hAnsi="仿宋" w:eastAsia="仿宋"/>
                <w:szCs w:val="21"/>
              </w:rPr>
              <w:t>桌面版画机</w:t>
            </w:r>
          </w:p>
        </w:tc>
        <w:tc>
          <w:tcPr>
            <w:tcW w:w="1559" w:type="dxa"/>
            <w:shd w:val="clear" w:color="auto" w:fill="auto"/>
            <w:vAlign w:val="center"/>
          </w:tcPr>
          <w:p w14:paraId="64583161">
            <w:pPr>
              <w:jc w:val="center"/>
              <w:rPr>
                <w:rFonts w:ascii="宋体" w:hAnsi="宋体" w:eastAsia="宋体" w:cs="宋体"/>
                <w:sz w:val="28"/>
                <w:szCs w:val="28"/>
              </w:rPr>
            </w:pPr>
            <w:r>
              <w:rPr>
                <w:rFonts w:hint="eastAsia" w:ascii="宋体" w:hAnsi="宋体" w:eastAsia="宋体" w:cs="宋体"/>
                <w:sz w:val="28"/>
                <w:szCs w:val="28"/>
              </w:rPr>
              <w:t>2</w:t>
            </w:r>
          </w:p>
        </w:tc>
        <w:tc>
          <w:tcPr>
            <w:tcW w:w="3828" w:type="dxa"/>
          </w:tcPr>
          <w:p w14:paraId="09BABD52">
            <w:pPr>
              <w:jc w:val="left"/>
              <w:rPr>
                <w:rFonts w:hint="eastAsia" w:ascii="仿宋" w:hAnsi="仿宋" w:eastAsia="仿宋"/>
                <w:sz w:val="24"/>
                <w:szCs w:val="24"/>
                <w:lang w:val="en-US" w:eastAsia="zh-CN"/>
              </w:rPr>
            </w:pPr>
            <w:r>
              <w:rPr>
                <w:rFonts w:hint="eastAsia" w:ascii="仿宋" w:hAnsi="仿宋" w:eastAsia="仿宋"/>
                <w:sz w:val="24"/>
                <w:szCs w:val="24"/>
                <w:lang w:val="en-US" w:eastAsia="zh-CN"/>
              </w:rPr>
              <w:t>需不低于</w:t>
            </w:r>
            <w:r>
              <w:rPr>
                <w:rFonts w:hint="eastAsia" w:ascii="仿宋" w:hAnsi="仿宋" w:eastAsia="仿宋"/>
                <w:sz w:val="24"/>
                <w:szCs w:val="24"/>
              </w:rPr>
              <w:t>尺寸：长5</w:t>
            </w:r>
            <w:r>
              <w:rPr>
                <w:rFonts w:hint="eastAsia" w:ascii="仿宋" w:hAnsi="仿宋" w:eastAsia="仿宋"/>
                <w:sz w:val="24"/>
                <w:szCs w:val="24"/>
                <w:lang w:val="en-US" w:eastAsia="zh-CN"/>
              </w:rPr>
              <w:t>8</w:t>
            </w:r>
            <w:r>
              <w:rPr>
                <w:rFonts w:hint="eastAsia" w:ascii="仿宋" w:hAnsi="仿宋" w:eastAsia="仿宋"/>
                <w:sz w:val="24"/>
                <w:szCs w:val="24"/>
              </w:rPr>
              <w:t>宽5</w:t>
            </w:r>
            <w:r>
              <w:rPr>
                <w:rFonts w:hint="eastAsia" w:ascii="仿宋" w:hAnsi="仿宋" w:eastAsia="仿宋"/>
                <w:sz w:val="24"/>
                <w:szCs w:val="24"/>
                <w:lang w:val="en-US" w:eastAsia="zh-CN"/>
              </w:rPr>
              <w:t>2</w:t>
            </w:r>
            <w:r>
              <w:rPr>
                <w:rFonts w:hint="eastAsia" w:ascii="仿宋" w:hAnsi="仿宋" w:eastAsia="仿宋"/>
                <w:sz w:val="24"/>
                <w:szCs w:val="24"/>
              </w:rPr>
              <w:t>高4</w:t>
            </w:r>
            <w:r>
              <w:rPr>
                <w:rFonts w:hint="eastAsia" w:ascii="仿宋" w:hAnsi="仿宋" w:eastAsia="仿宋"/>
                <w:sz w:val="24"/>
                <w:szCs w:val="24"/>
                <w:lang w:val="en-US" w:eastAsia="zh-CN"/>
              </w:rPr>
              <w:t>7</w:t>
            </w:r>
          </w:p>
          <w:p w14:paraId="357A0753">
            <w:pPr>
              <w:jc w:val="left"/>
              <w:rPr>
                <w:rFonts w:hint="eastAsia" w:ascii="宋体" w:hAnsi="宋体" w:eastAsia="宋体" w:cs="宋体"/>
                <w:sz w:val="24"/>
                <w:szCs w:val="24"/>
              </w:rPr>
            </w:pPr>
            <w:r>
              <w:rPr>
                <w:rFonts w:hint="eastAsia" w:ascii="仿宋" w:hAnsi="仿宋" w:eastAsia="仿宋"/>
                <w:sz w:val="24"/>
                <w:szCs w:val="24"/>
              </w:rPr>
              <w:t>台面尺寸</w:t>
            </w:r>
            <w:r>
              <w:rPr>
                <w:rFonts w:hint="eastAsia" w:ascii="仿宋" w:hAnsi="仿宋" w:eastAsia="仿宋"/>
                <w:sz w:val="24"/>
                <w:szCs w:val="24"/>
                <w:lang w:val="en-US" w:eastAsia="zh-CN"/>
              </w:rPr>
              <w:t>不小于</w:t>
            </w:r>
            <w:r>
              <w:rPr>
                <w:rFonts w:hint="eastAsia" w:ascii="仿宋" w:hAnsi="仿宋" w:eastAsia="仿宋"/>
                <w:sz w:val="24"/>
                <w:szCs w:val="24"/>
              </w:rPr>
              <w:t>长5</w:t>
            </w:r>
            <w:r>
              <w:rPr>
                <w:rFonts w:hint="eastAsia" w:ascii="仿宋" w:hAnsi="仿宋" w:eastAsia="仿宋"/>
                <w:sz w:val="24"/>
                <w:szCs w:val="24"/>
                <w:lang w:val="en-US" w:eastAsia="zh-CN"/>
              </w:rPr>
              <w:t>8</w:t>
            </w:r>
            <w:r>
              <w:rPr>
                <w:rFonts w:hint="eastAsia" w:ascii="仿宋" w:hAnsi="仿宋" w:eastAsia="仿宋"/>
                <w:sz w:val="24"/>
                <w:szCs w:val="24"/>
              </w:rPr>
              <w:t>宽</w:t>
            </w:r>
            <w:r>
              <w:rPr>
                <w:rFonts w:hint="eastAsia" w:ascii="仿宋" w:hAnsi="仿宋" w:eastAsia="仿宋"/>
                <w:sz w:val="24"/>
                <w:szCs w:val="24"/>
                <w:lang w:val="en-US" w:eastAsia="zh-CN"/>
              </w:rPr>
              <w:t>33</w:t>
            </w:r>
            <w:r>
              <w:rPr>
                <w:rFonts w:hint="eastAsia" w:ascii="仿宋" w:hAnsi="仿宋" w:eastAsia="仿宋"/>
                <w:sz w:val="24"/>
                <w:szCs w:val="24"/>
              </w:rPr>
              <w:t>.5</w:t>
            </w:r>
          </w:p>
        </w:tc>
        <w:tc>
          <w:tcPr>
            <w:tcW w:w="992" w:type="dxa"/>
            <w:vAlign w:val="center"/>
          </w:tcPr>
          <w:p w14:paraId="3E45B51A">
            <w:pPr>
              <w:jc w:val="center"/>
              <w:rPr>
                <w:rFonts w:cs="Times New Roman" w:asciiTheme="minorEastAsia" w:hAnsiTheme="minorEastAsia"/>
                <w:sz w:val="24"/>
              </w:rPr>
            </w:pPr>
          </w:p>
        </w:tc>
      </w:tr>
      <w:bookmarkEnd w:id="13"/>
      <w:tr w14:paraId="36333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675" w:type="dxa"/>
            <w:vAlign w:val="center"/>
          </w:tcPr>
          <w:p w14:paraId="6F9A8DB4">
            <w:pPr>
              <w:jc w:val="center"/>
              <w:rPr>
                <w:rFonts w:cs="Times New Roman" w:asciiTheme="minorEastAsia" w:hAnsiTheme="minorEastAsia"/>
                <w:sz w:val="24"/>
              </w:rPr>
            </w:pPr>
            <w:r>
              <w:rPr>
                <w:rFonts w:hint="eastAsia" w:cs="Times New Roman" w:asciiTheme="minorEastAsia" w:hAnsiTheme="minorEastAsia"/>
                <w:sz w:val="24"/>
              </w:rPr>
              <w:t>3</w:t>
            </w:r>
          </w:p>
        </w:tc>
        <w:tc>
          <w:tcPr>
            <w:tcW w:w="2977" w:type="dxa"/>
            <w:vAlign w:val="center"/>
          </w:tcPr>
          <w:p w14:paraId="6E3ED00B">
            <w:pPr>
              <w:snapToGrid w:val="0"/>
              <w:spacing w:line="300" w:lineRule="exact"/>
              <w:jc w:val="center"/>
              <w:rPr>
                <w:rFonts w:ascii="仿宋" w:hAnsi="仿宋" w:eastAsia="仿宋"/>
                <w:szCs w:val="21"/>
              </w:rPr>
            </w:pPr>
            <w:r>
              <w:rPr>
                <w:rFonts w:ascii="仿宋" w:hAnsi="仿宋" w:eastAsia="仿宋"/>
                <w:szCs w:val="21"/>
              </w:rPr>
              <w:t>钢珠马莲</w:t>
            </w:r>
            <w:r>
              <w:rPr>
                <w:rFonts w:hint="eastAsia" w:ascii="仿宋" w:hAnsi="仿宋" w:eastAsia="仿宋"/>
                <w:szCs w:val="21"/>
              </w:rPr>
              <w:t>（大）</w:t>
            </w:r>
          </w:p>
        </w:tc>
        <w:tc>
          <w:tcPr>
            <w:tcW w:w="1559" w:type="dxa"/>
            <w:shd w:val="clear" w:color="auto" w:fill="auto"/>
          </w:tcPr>
          <w:p w14:paraId="4FFBCAF5">
            <w:pPr>
              <w:jc w:val="center"/>
              <w:rPr>
                <w:rFonts w:hint="eastAsia" w:ascii="宋体" w:hAnsi="宋体" w:eastAsia="宋体" w:cs="宋体"/>
                <w:sz w:val="28"/>
                <w:szCs w:val="28"/>
              </w:rPr>
            </w:pPr>
            <w:r>
              <w:rPr>
                <w:rFonts w:hint="eastAsia" w:ascii="宋体" w:hAnsi="宋体" w:eastAsia="宋体" w:cs="宋体"/>
                <w:sz w:val="28"/>
                <w:szCs w:val="28"/>
              </w:rPr>
              <w:t>2</w:t>
            </w:r>
          </w:p>
        </w:tc>
        <w:tc>
          <w:tcPr>
            <w:tcW w:w="3828" w:type="dxa"/>
          </w:tcPr>
          <w:p w14:paraId="40E7A339">
            <w:pPr>
              <w:jc w:val="left"/>
              <w:rPr>
                <w:rFonts w:hint="eastAsia" w:ascii="宋体" w:hAnsi="宋体" w:eastAsia="宋体" w:cs="宋体"/>
                <w:sz w:val="24"/>
                <w:szCs w:val="24"/>
              </w:rPr>
            </w:pPr>
            <w:r>
              <w:rPr>
                <w:rFonts w:hint="eastAsia" w:ascii="宋体" w:hAnsi="宋体" w:eastAsia="宋体" w:cs="宋体"/>
                <w:sz w:val="24"/>
                <w:szCs w:val="24"/>
              </w:rPr>
              <w:t>12cm</w:t>
            </w:r>
          </w:p>
        </w:tc>
        <w:tc>
          <w:tcPr>
            <w:tcW w:w="992" w:type="dxa"/>
            <w:vAlign w:val="center"/>
          </w:tcPr>
          <w:p w14:paraId="6C43B7D1">
            <w:pPr>
              <w:jc w:val="center"/>
              <w:rPr>
                <w:rFonts w:cs="Times New Roman" w:asciiTheme="minorEastAsia" w:hAnsiTheme="minorEastAsia"/>
                <w:sz w:val="24"/>
              </w:rPr>
            </w:pPr>
          </w:p>
        </w:tc>
      </w:tr>
      <w:tr w14:paraId="721D4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675" w:type="dxa"/>
            <w:vAlign w:val="center"/>
          </w:tcPr>
          <w:p w14:paraId="684FF243">
            <w:pPr>
              <w:jc w:val="center"/>
              <w:rPr>
                <w:rFonts w:hint="eastAsia" w:cs="Times New Roman" w:asciiTheme="minorEastAsia" w:hAnsiTheme="minorEastAsia"/>
                <w:sz w:val="24"/>
              </w:rPr>
            </w:pPr>
            <w:r>
              <w:rPr>
                <w:rFonts w:hint="eastAsia" w:cs="Times New Roman" w:asciiTheme="minorEastAsia" w:hAnsiTheme="minorEastAsia"/>
                <w:sz w:val="24"/>
              </w:rPr>
              <w:t>4</w:t>
            </w:r>
          </w:p>
        </w:tc>
        <w:tc>
          <w:tcPr>
            <w:tcW w:w="2977" w:type="dxa"/>
            <w:vAlign w:val="center"/>
          </w:tcPr>
          <w:p w14:paraId="1E4A66F9">
            <w:pPr>
              <w:snapToGrid w:val="0"/>
              <w:spacing w:line="300" w:lineRule="exact"/>
              <w:jc w:val="center"/>
              <w:rPr>
                <w:rFonts w:ascii="仿宋" w:hAnsi="仿宋" w:eastAsia="仿宋"/>
                <w:szCs w:val="21"/>
              </w:rPr>
            </w:pPr>
            <w:r>
              <w:rPr>
                <w:rFonts w:ascii="仿宋" w:hAnsi="仿宋" w:eastAsia="仿宋"/>
                <w:szCs w:val="21"/>
              </w:rPr>
              <w:t>钢珠马莲</w:t>
            </w:r>
            <w:r>
              <w:rPr>
                <w:rFonts w:hint="eastAsia" w:ascii="仿宋" w:hAnsi="仿宋" w:eastAsia="仿宋"/>
                <w:szCs w:val="21"/>
              </w:rPr>
              <w:t>（小）</w:t>
            </w:r>
          </w:p>
        </w:tc>
        <w:tc>
          <w:tcPr>
            <w:tcW w:w="1559" w:type="dxa"/>
            <w:shd w:val="clear" w:color="auto" w:fill="auto"/>
          </w:tcPr>
          <w:p w14:paraId="289BBB53">
            <w:pPr>
              <w:jc w:val="center"/>
              <w:rPr>
                <w:rFonts w:hint="eastAsia" w:ascii="宋体" w:hAnsi="宋体" w:eastAsia="宋体" w:cs="宋体"/>
                <w:sz w:val="28"/>
                <w:szCs w:val="28"/>
              </w:rPr>
            </w:pPr>
            <w:r>
              <w:rPr>
                <w:rFonts w:hint="eastAsia" w:ascii="宋体" w:hAnsi="宋体" w:eastAsia="宋体" w:cs="宋体"/>
                <w:sz w:val="28"/>
                <w:szCs w:val="28"/>
              </w:rPr>
              <w:t>6</w:t>
            </w:r>
          </w:p>
        </w:tc>
        <w:tc>
          <w:tcPr>
            <w:tcW w:w="3828" w:type="dxa"/>
          </w:tcPr>
          <w:p w14:paraId="793D2621">
            <w:pPr>
              <w:jc w:val="left"/>
              <w:rPr>
                <w:rFonts w:hint="eastAsia" w:ascii="宋体" w:hAnsi="宋体" w:eastAsia="宋体" w:cs="宋体"/>
                <w:sz w:val="24"/>
                <w:szCs w:val="24"/>
              </w:rPr>
            </w:pPr>
            <w:r>
              <w:rPr>
                <w:rFonts w:hint="eastAsia" w:ascii="宋体" w:hAnsi="宋体" w:eastAsia="宋体" w:cs="宋体"/>
                <w:sz w:val="24"/>
                <w:szCs w:val="24"/>
              </w:rPr>
              <w:t>9cm</w:t>
            </w:r>
          </w:p>
        </w:tc>
        <w:tc>
          <w:tcPr>
            <w:tcW w:w="992" w:type="dxa"/>
            <w:vAlign w:val="center"/>
          </w:tcPr>
          <w:p w14:paraId="20C65498">
            <w:pPr>
              <w:jc w:val="center"/>
              <w:rPr>
                <w:rFonts w:cs="Times New Roman" w:asciiTheme="minorEastAsia" w:hAnsiTheme="minorEastAsia"/>
                <w:sz w:val="24"/>
              </w:rPr>
            </w:pPr>
          </w:p>
        </w:tc>
      </w:tr>
      <w:tr w14:paraId="2D4B3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5" w:type="dxa"/>
            <w:vAlign w:val="center"/>
          </w:tcPr>
          <w:p w14:paraId="60185180">
            <w:pPr>
              <w:jc w:val="center"/>
              <w:rPr>
                <w:rFonts w:cs="Times New Roman" w:asciiTheme="minorEastAsia" w:hAnsiTheme="minorEastAsia"/>
                <w:sz w:val="24"/>
              </w:rPr>
            </w:pPr>
            <w:r>
              <w:rPr>
                <w:rFonts w:hint="eastAsia" w:cs="Times New Roman" w:asciiTheme="minorEastAsia" w:hAnsiTheme="minorEastAsia"/>
                <w:sz w:val="24"/>
              </w:rPr>
              <w:t>5</w:t>
            </w:r>
          </w:p>
        </w:tc>
        <w:tc>
          <w:tcPr>
            <w:tcW w:w="2977" w:type="dxa"/>
            <w:vAlign w:val="center"/>
          </w:tcPr>
          <w:p w14:paraId="3B227F63">
            <w:pPr>
              <w:spacing w:line="580" w:lineRule="exact"/>
              <w:jc w:val="center"/>
              <w:rPr>
                <w:rFonts w:ascii="仿宋" w:hAnsi="仿宋" w:eastAsia="仿宋"/>
                <w:szCs w:val="21"/>
              </w:rPr>
            </w:pPr>
            <w:r>
              <w:rPr>
                <w:rFonts w:ascii="仿宋" w:hAnsi="仿宋" w:eastAsia="仿宋"/>
                <w:szCs w:val="21"/>
              </w:rPr>
              <w:t>油墨滚轮</w:t>
            </w:r>
            <w:r>
              <w:rPr>
                <w:rFonts w:hint="eastAsia" w:ascii="仿宋" w:hAnsi="仿宋" w:eastAsia="仿宋"/>
                <w:szCs w:val="21"/>
              </w:rPr>
              <w:t>（进口）</w:t>
            </w:r>
          </w:p>
        </w:tc>
        <w:tc>
          <w:tcPr>
            <w:tcW w:w="1559" w:type="dxa"/>
            <w:shd w:val="clear" w:color="auto" w:fill="auto"/>
          </w:tcPr>
          <w:p w14:paraId="6DFCAC55">
            <w:pPr>
              <w:jc w:val="center"/>
              <w:rPr>
                <w:rFonts w:hint="eastAsia" w:ascii="宋体" w:hAnsi="宋体" w:eastAsia="宋体" w:cs="宋体"/>
                <w:sz w:val="28"/>
                <w:szCs w:val="28"/>
              </w:rPr>
            </w:pPr>
            <w:r>
              <w:rPr>
                <w:rFonts w:hint="eastAsia" w:ascii="宋体" w:hAnsi="宋体" w:eastAsia="宋体" w:cs="宋体"/>
                <w:sz w:val="28"/>
                <w:szCs w:val="28"/>
              </w:rPr>
              <w:t>10</w:t>
            </w:r>
          </w:p>
        </w:tc>
        <w:tc>
          <w:tcPr>
            <w:tcW w:w="3828" w:type="dxa"/>
          </w:tcPr>
          <w:p w14:paraId="13C3CC7B">
            <w:pPr>
              <w:jc w:val="left"/>
              <w:rPr>
                <w:rFonts w:hint="eastAsia" w:ascii="宋体" w:hAnsi="宋体" w:eastAsia="宋体" w:cs="宋体"/>
                <w:sz w:val="24"/>
                <w:szCs w:val="24"/>
              </w:rPr>
            </w:pPr>
            <w:r>
              <w:rPr>
                <w:rFonts w:hint="eastAsia" w:ascii="宋体" w:hAnsi="宋体" w:eastAsia="宋体" w:cs="宋体"/>
                <w:sz w:val="24"/>
                <w:szCs w:val="24"/>
              </w:rPr>
              <w:t>5cm</w:t>
            </w:r>
          </w:p>
        </w:tc>
        <w:tc>
          <w:tcPr>
            <w:tcW w:w="992" w:type="dxa"/>
            <w:vAlign w:val="center"/>
          </w:tcPr>
          <w:p w14:paraId="43897CB9">
            <w:pPr>
              <w:jc w:val="center"/>
              <w:rPr>
                <w:rFonts w:cs="Times New Roman" w:asciiTheme="minorEastAsia" w:hAnsiTheme="minorEastAsia"/>
                <w:sz w:val="24"/>
              </w:rPr>
            </w:pPr>
          </w:p>
        </w:tc>
      </w:tr>
      <w:tr w14:paraId="34C6E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5" w:type="dxa"/>
            <w:vAlign w:val="center"/>
          </w:tcPr>
          <w:p w14:paraId="608B77A6">
            <w:pPr>
              <w:jc w:val="center"/>
              <w:rPr>
                <w:rFonts w:cs="Times New Roman" w:asciiTheme="minorEastAsia" w:hAnsiTheme="minorEastAsia"/>
                <w:sz w:val="24"/>
              </w:rPr>
            </w:pPr>
            <w:r>
              <w:rPr>
                <w:rFonts w:hint="eastAsia" w:cs="Times New Roman" w:asciiTheme="minorEastAsia" w:hAnsiTheme="minorEastAsia"/>
                <w:sz w:val="24"/>
              </w:rPr>
              <w:t>6</w:t>
            </w:r>
          </w:p>
        </w:tc>
        <w:tc>
          <w:tcPr>
            <w:tcW w:w="2977" w:type="dxa"/>
            <w:vAlign w:val="center"/>
          </w:tcPr>
          <w:p w14:paraId="6832F110">
            <w:pPr>
              <w:spacing w:line="580" w:lineRule="exact"/>
              <w:jc w:val="center"/>
              <w:rPr>
                <w:rFonts w:ascii="仿宋" w:hAnsi="仿宋" w:eastAsia="仿宋"/>
                <w:szCs w:val="21"/>
              </w:rPr>
            </w:pPr>
            <w:r>
              <w:rPr>
                <w:rFonts w:hint="eastAsia" w:ascii="仿宋" w:hAnsi="仿宋" w:eastAsia="仿宋"/>
                <w:szCs w:val="21"/>
              </w:rPr>
              <w:t>油</w:t>
            </w:r>
            <w:r>
              <w:rPr>
                <w:rFonts w:ascii="仿宋" w:hAnsi="仿宋" w:eastAsia="仿宋"/>
                <w:szCs w:val="21"/>
              </w:rPr>
              <w:t>墨滚轮</w:t>
            </w:r>
            <w:r>
              <w:rPr>
                <w:rFonts w:hint="eastAsia" w:ascii="仿宋" w:hAnsi="仿宋" w:eastAsia="仿宋"/>
                <w:szCs w:val="21"/>
              </w:rPr>
              <w:t>（进口）</w:t>
            </w:r>
          </w:p>
        </w:tc>
        <w:tc>
          <w:tcPr>
            <w:tcW w:w="1559" w:type="dxa"/>
            <w:shd w:val="clear" w:color="auto" w:fill="auto"/>
          </w:tcPr>
          <w:p w14:paraId="6FCFA416">
            <w:pPr>
              <w:jc w:val="center"/>
              <w:rPr>
                <w:rFonts w:hint="eastAsia" w:ascii="宋体" w:hAnsi="宋体" w:eastAsia="宋体" w:cs="宋体"/>
                <w:sz w:val="28"/>
                <w:szCs w:val="28"/>
              </w:rPr>
            </w:pPr>
            <w:r>
              <w:rPr>
                <w:rFonts w:hint="eastAsia" w:ascii="宋体" w:hAnsi="宋体" w:eastAsia="宋体" w:cs="宋体"/>
                <w:sz w:val="28"/>
                <w:szCs w:val="28"/>
              </w:rPr>
              <w:t>10</w:t>
            </w:r>
          </w:p>
        </w:tc>
        <w:tc>
          <w:tcPr>
            <w:tcW w:w="3828" w:type="dxa"/>
          </w:tcPr>
          <w:p w14:paraId="357E3DE9">
            <w:pPr>
              <w:jc w:val="left"/>
              <w:rPr>
                <w:rFonts w:hint="eastAsia" w:ascii="宋体" w:hAnsi="宋体" w:eastAsia="宋体" w:cs="宋体"/>
                <w:sz w:val="24"/>
                <w:szCs w:val="24"/>
              </w:rPr>
            </w:pPr>
            <w:r>
              <w:rPr>
                <w:rFonts w:hint="eastAsia" w:ascii="宋体" w:hAnsi="宋体" w:eastAsia="宋体" w:cs="宋体"/>
                <w:sz w:val="24"/>
                <w:szCs w:val="24"/>
              </w:rPr>
              <w:t>10cm</w:t>
            </w:r>
          </w:p>
        </w:tc>
        <w:tc>
          <w:tcPr>
            <w:tcW w:w="992" w:type="dxa"/>
            <w:vAlign w:val="center"/>
          </w:tcPr>
          <w:p w14:paraId="0AB3C835">
            <w:pPr>
              <w:jc w:val="center"/>
              <w:rPr>
                <w:rFonts w:cs="Times New Roman" w:asciiTheme="minorEastAsia" w:hAnsiTheme="minorEastAsia"/>
                <w:sz w:val="24"/>
              </w:rPr>
            </w:pPr>
          </w:p>
        </w:tc>
      </w:tr>
      <w:tr w14:paraId="31E8E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675" w:type="dxa"/>
            <w:vAlign w:val="center"/>
          </w:tcPr>
          <w:p w14:paraId="54FBC2BE">
            <w:pPr>
              <w:jc w:val="center"/>
              <w:rPr>
                <w:rFonts w:cs="Times New Roman" w:asciiTheme="minorEastAsia" w:hAnsiTheme="minorEastAsia"/>
                <w:color w:val="000000" w:themeColor="text1"/>
                <w:sz w:val="24"/>
              </w:rPr>
            </w:pPr>
            <w:r>
              <w:rPr>
                <w:rFonts w:hint="eastAsia" w:cs="Times New Roman" w:asciiTheme="minorEastAsia" w:hAnsiTheme="minorEastAsia"/>
                <w:color w:val="000000" w:themeColor="text1"/>
                <w:sz w:val="24"/>
              </w:rPr>
              <w:t>7</w:t>
            </w:r>
          </w:p>
        </w:tc>
        <w:tc>
          <w:tcPr>
            <w:tcW w:w="2977" w:type="dxa"/>
            <w:vAlign w:val="center"/>
          </w:tcPr>
          <w:p w14:paraId="585EE533">
            <w:pPr>
              <w:spacing w:line="580" w:lineRule="exact"/>
              <w:jc w:val="center"/>
              <w:rPr>
                <w:rFonts w:ascii="仿宋" w:hAnsi="仿宋" w:eastAsia="仿宋"/>
                <w:szCs w:val="21"/>
              </w:rPr>
            </w:pPr>
            <w:r>
              <w:rPr>
                <w:rFonts w:ascii="仿宋" w:hAnsi="仿宋" w:eastAsia="仿宋"/>
                <w:szCs w:val="21"/>
              </w:rPr>
              <w:t>油墨滚轮</w:t>
            </w:r>
            <w:r>
              <w:rPr>
                <w:rFonts w:hint="eastAsia" w:ascii="仿宋" w:hAnsi="仿宋" w:eastAsia="仿宋"/>
                <w:szCs w:val="21"/>
              </w:rPr>
              <w:t>（进口）</w:t>
            </w:r>
          </w:p>
        </w:tc>
        <w:tc>
          <w:tcPr>
            <w:tcW w:w="1559" w:type="dxa"/>
            <w:shd w:val="clear" w:color="auto" w:fill="auto"/>
          </w:tcPr>
          <w:p w14:paraId="41A1B059">
            <w:pPr>
              <w:jc w:val="center"/>
              <w:rPr>
                <w:rFonts w:hint="eastAsia" w:ascii="宋体" w:hAnsi="宋体" w:eastAsia="宋体" w:cs="宋体"/>
                <w:color w:val="000000" w:themeColor="text1"/>
                <w:sz w:val="28"/>
                <w:szCs w:val="28"/>
              </w:rPr>
            </w:pPr>
            <w:r>
              <w:rPr>
                <w:rFonts w:hint="eastAsia" w:ascii="宋体" w:hAnsi="宋体" w:eastAsia="宋体" w:cs="宋体"/>
                <w:color w:val="000000" w:themeColor="text1"/>
                <w:sz w:val="28"/>
                <w:szCs w:val="28"/>
              </w:rPr>
              <w:t>10</w:t>
            </w:r>
          </w:p>
        </w:tc>
        <w:tc>
          <w:tcPr>
            <w:tcW w:w="3828" w:type="dxa"/>
          </w:tcPr>
          <w:p w14:paraId="31335D7D">
            <w:pPr>
              <w:jc w:val="left"/>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15cm</w:t>
            </w:r>
          </w:p>
        </w:tc>
        <w:tc>
          <w:tcPr>
            <w:tcW w:w="992" w:type="dxa"/>
            <w:vAlign w:val="center"/>
          </w:tcPr>
          <w:p w14:paraId="4FD0CFB9">
            <w:pPr>
              <w:jc w:val="center"/>
              <w:rPr>
                <w:rFonts w:cs="宋体" w:asciiTheme="minorEastAsia" w:hAnsiTheme="minorEastAsia"/>
                <w:color w:val="FF0000"/>
                <w:sz w:val="24"/>
              </w:rPr>
            </w:pPr>
          </w:p>
        </w:tc>
      </w:tr>
      <w:tr w14:paraId="25E64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675" w:type="dxa"/>
            <w:vAlign w:val="center"/>
          </w:tcPr>
          <w:p w14:paraId="7662972A">
            <w:pPr>
              <w:jc w:val="center"/>
              <w:rPr>
                <w:rFonts w:cs="Times New Roman" w:asciiTheme="minorEastAsia" w:hAnsiTheme="minorEastAsia"/>
                <w:color w:val="000000" w:themeColor="text1"/>
                <w:sz w:val="24"/>
              </w:rPr>
            </w:pPr>
            <w:r>
              <w:rPr>
                <w:rFonts w:hint="eastAsia" w:cs="Times New Roman" w:asciiTheme="minorEastAsia" w:hAnsiTheme="minorEastAsia"/>
                <w:color w:val="000000" w:themeColor="text1"/>
                <w:sz w:val="24"/>
              </w:rPr>
              <w:t>8</w:t>
            </w:r>
          </w:p>
        </w:tc>
        <w:tc>
          <w:tcPr>
            <w:tcW w:w="2977" w:type="dxa"/>
            <w:vAlign w:val="center"/>
          </w:tcPr>
          <w:p w14:paraId="12208CB3">
            <w:pPr>
              <w:spacing w:line="580" w:lineRule="exact"/>
              <w:jc w:val="center"/>
              <w:rPr>
                <w:rFonts w:ascii="仿宋" w:hAnsi="仿宋" w:eastAsia="仿宋"/>
                <w:szCs w:val="21"/>
              </w:rPr>
            </w:pPr>
            <w:r>
              <w:rPr>
                <w:rFonts w:ascii="仿宋" w:hAnsi="仿宋" w:eastAsia="仿宋"/>
                <w:szCs w:val="21"/>
              </w:rPr>
              <w:t>油墨滚轮</w:t>
            </w:r>
            <w:r>
              <w:rPr>
                <w:rFonts w:hint="eastAsia" w:ascii="仿宋" w:hAnsi="仿宋" w:eastAsia="仿宋"/>
                <w:szCs w:val="21"/>
              </w:rPr>
              <w:t>（进口）</w:t>
            </w:r>
          </w:p>
        </w:tc>
        <w:tc>
          <w:tcPr>
            <w:tcW w:w="1559" w:type="dxa"/>
            <w:shd w:val="clear" w:color="auto" w:fill="auto"/>
          </w:tcPr>
          <w:p w14:paraId="10D295E6">
            <w:pPr>
              <w:jc w:val="center"/>
              <w:rPr>
                <w:rFonts w:hint="eastAsia" w:ascii="宋体" w:hAnsi="宋体" w:eastAsia="宋体" w:cs="宋体"/>
                <w:color w:val="000000" w:themeColor="text1"/>
                <w:sz w:val="28"/>
                <w:szCs w:val="28"/>
              </w:rPr>
            </w:pPr>
            <w:r>
              <w:rPr>
                <w:rFonts w:hint="eastAsia" w:ascii="宋体" w:hAnsi="宋体" w:eastAsia="宋体" w:cs="宋体"/>
                <w:color w:val="000000" w:themeColor="text1"/>
                <w:sz w:val="28"/>
                <w:szCs w:val="28"/>
              </w:rPr>
              <w:t>5</w:t>
            </w:r>
          </w:p>
        </w:tc>
        <w:tc>
          <w:tcPr>
            <w:tcW w:w="3828" w:type="dxa"/>
          </w:tcPr>
          <w:p w14:paraId="5000C42B">
            <w:pPr>
              <w:jc w:val="left"/>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20cm</w:t>
            </w:r>
          </w:p>
        </w:tc>
        <w:tc>
          <w:tcPr>
            <w:tcW w:w="992" w:type="dxa"/>
            <w:vAlign w:val="center"/>
          </w:tcPr>
          <w:p w14:paraId="1EAD9918">
            <w:pPr>
              <w:jc w:val="center"/>
              <w:rPr>
                <w:rFonts w:cs="宋体" w:asciiTheme="minorEastAsia" w:hAnsiTheme="minorEastAsia"/>
                <w:color w:val="FF0000"/>
                <w:sz w:val="24"/>
              </w:rPr>
            </w:pPr>
          </w:p>
        </w:tc>
      </w:tr>
      <w:tr w14:paraId="2937D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675" w:type="dxa"/>
            <w:vAlign w:val="center"/>
          </w:tcPr>
          <w:p w14:paraId="35F0920C">
            <w:pPr>
              <w:jc w:val="center"/>
              <w:rPr>
                <w:rFonts w:cs="Times New Roman" w:asciiTheme="minorEastAsia" w:hAnsiTheme="minorEastAsia"/>
                <w:sz w:val="24"/>
              </w:rPr>
            </w:pPr>
            <w:r>
              <w:rPr>
                <w:rFonts w:hint="eastAsia" w:cs="Times New Roman" w:asciiTheme="minorEastAsia" w:hAnsiTheme="minorEastAsia"/>
                <w:sz w:val="24"/>
              </w:rPr>
              <w:t>9</w:t>
            </w:r>
          </w:p>
        </w:tc>
        <w:tc>
          <w:tcPr>
            <w:tcW w:w="2977" w:type="dxa"/>
            <w:vAlign w:val="center"/>
          </w:tcPr>
          <w:p w14:paraId="3451F374">
            <w:pPr>
              <w:spacing w:line="580" w:lineRule="exact"/>
              <w:jc w:val="center"/>
              <w:rPr>
                <w:rFonts w:ascii="仿宋" w:hAnsi="仿宋" w:eastAsia="仿宋"/>
                <w:szCs w:val="21"/>
              </w:rPr>
            </w:pPr>
            <w:r>
              <w:rPr>
                <w:rFonts w:ascii="仿宋" w:hAnsi="仿宋" w:eastAsia="仿宋"/>
                <w:szCs w:val="21"/>
              </w:rPr>
              <w:t>木质悬挂式晾画架</w:t>
            </w:r>
            <w:r>
              <w:rPr>
                <w:rFonts w:hint="eastAsia" w:ascii="仿宋" w:hAnsi="仿宋" w:eastAsia="仿宋"/>
                <w:szCs w:val="21"/>
              </w:rPr>
              <w:t>（电动款）</w:t>
            </w:r>
          </w:p>
        </w:tc>
        <w:tc>
          <w:tcPr>
            <w:tcW w:w="1559" w:type="dxa"/>
            <w:shd w:val="clear" w:color="auto" w:fill="auto"/>
          </w:tcPr>
          <w:p w14:paraId="2FC9DF4F">
            <w:pPr>
              <w:jc w:val="center"/>
              <w:rPr>
                <w:rFonts w:hint="eastAsia" w:ascii="宋体" w:hAnsi="宋体" w:eastAsia="宋体" w:cs="宋体"/>
                <w:sz w:val="28"/>
                <w:szCs w:val="28"/>
              </w:rPr>
            </w:pPr>
            <w:r>
              <w:rPr>
                <w:rFonts w:hint="eastAsia" w:ascii="宋体" w:hAnsi="宋体" w:eastAsia="宋体" w:cs="宋体"/>
                <w:sz w:val="28"/>
                <w:szCs w:val="28"/>
              </w:rPr>
              <w:t>2</w:t>
            </w:r>
          </w:p>
        </w:tc>
        <w:tc>
          <w:tcPr>
            <w:tcW w:w="3828" w:type="dxa"/>
          </w:tcPr>
          <w:p w14:paraId="6C975A56">
            <w:pPr>
              <w:jc w:val="left"/>
              <w:rPr>
                <w:rFonts w:hint="eastAsia" w:ascii="宋体" w:hAnsi="宋体" w:eastAsia="宋体" w:cs="宋体"/>
                <w:sz w:val="24"/>
                <w:szCs w:val="24"/>
              </w:rPr>
            </w:pPr>
            <w:r>
              <w:rPr>
                <w:rFonts w:hint="eastAsia" w:ascii="宋体" w:hAnsi="宋体" w:eastAsia="宋体" w:cs="宋体"/>
                <w:sz w:val="24"/>
                <w:szCs w:val="24"/>
              </w:rPr>
              <w:t>4米</w:t>
            </w:r>
            <w:r>
              <w:rPr>
                <w:rFonts w:hint="eastAsia" w:ascii="宋体" w:hAnsi="宋体" w:eastAsia="宋体" w:cs="宋体"/>
                <w:sz w:val="24"/>
                <w:szCs w:val="24"/>
                <w:lang w:val="en-US" w:eastAsia="zh-CN"/>
              </w:rPr>
              <w:t>36卡位</w:t>
            </w:r>
            <w:r>
              <w:rPr>
                <w:rFonts w:hint="eastAsia" w:ascii="宋体" w:hAnsi="宋体" w:eastAsia="宋体" w:cs="宋体"/>
                <w:sz w:val="24"/>
                <w:szCs w:val="24"/>
              </w:rPr>
              <w:t>，尺寸400x550x80mm电机 可升降，靠玻璃球自重夹纸。</w:t>
            </w:r>
          </w:p>
          <w:p w14:paraId="38D0A534">
            <w:pPr>
              <w:jc w:val="left"/>
              <w:rPr>
                <w:rFonts w:hint="eastAsia" w:ascii="宋体" w:hAnsi="宋体" w:eastAsia="宋体" w:cs="宋体"/>
                <w:sz w:val="24"/>
                <w:szCs w:val="24"/>
              </w:rPr>
            </w:pPr>
            <w:r>
              <w:rPr>
                <w:rFonts w:hint="eastAsia" w:ascii="宋体" w:hAnsi="宋体" w:eastAsia="宋体" w:cs="宋体"/>
                <w:sz w:val="24"/>
                <w:szCs w:val="24"/>
              </w:rPr>
              <w:t>含钢丝、卡子、滑轮、铁链等安装配件。技术要求：为玻璃珠玻璃珠直径不小于2</w:t>
            </w:r>
            <w:r>
              <w:rPr>
                <w:rFonts w:hint="eastAsia" w:ascii="宋体" w:hAnsi="宋体" w:eastAsia="宋体" w:cs="宋体"/>
                <w:sz w:val="24"/>
                <w:szCs w:val="24"/>
                <w:lang w:val="en-US" w:eastAsia="zh-CN"/>
              </w:rPr>
              <w:t>8</w:t>
            </w:r>
            <w:r>
              <w:rPr>
                <w:rFonts w:hint="eastAsia" w:ascii="宋体" w:hAnsi="宋体" w:eastAsia="宋体" w:cs="宋体"/>
                <w:sz w:val="24"/>
                <w:szCs w:val="24"/>
              </w:rPr>
              <w:t>mm，珠子之间间隔不大于10cm，卡位间隔不小于7.7mm，钢丝配备粗度不小于3mm。</w:t>
            </w:r>
          </w:p>
          <w:p w14:paraId="34FE0168">
            <w:pPr>
              <w:jc w:val="left"/>
              <w:rPr>
                <w:rFonts w:hint="eastAsia" w:ascii="宋体" w:hAnsi="宋体" w:eastAsia="宋体" w:cs="宋体"/>
                <w:sz w:val="24"/>
                <w:szCs w:val="24"/>
              </w:rPr>
            </w:pPr>
            <w:r>
              <w:rPr>
                <w:rFonts w:hint="eastAsia" w:ascii="宋体" w:hAnsi="宋体" w:eastAsia="宋体" w:cs="宋体"/>
                <w:sz w:val="24"/>
                <w:szCs w:val="24"/>
              </w:rPr>
              <w:t>A4、木头湿度要求不超</w:t>
            </w:r>
          </w:p>
          <w:p w14:paraId="5DA5EE58">
            <w:pPr>
              <w:jc w:val="left"/>
              <w:rPr>
                <w:rFonts w:hint="eastAsia" w:ascii="宋体" w:hAnsi="宋体" w:eastAsia="宋体" w:cs="宋体"/>
                <w:sz w:val="24"/>
                <w:szCs w:val="24"/>
              </w:rPr>
            </w:pPr>
            <w:r>
              <w:rPr>
                <w:rFonts w:hint="eastAsia" w:ascii="宋体" w:hAnsi="宋体" w:eastAsia="宋体" w:cs="宋体"/>
                <w:sz w:val="24"/>
                <w:szCs w:val="24"/>
              </w:rPr>
              <w:t>过12%，抗压度374KG/CM2，画架厚度不低于5cm，板厚不低于0.9cm，木</w:t>
            </w:r>
          </w:p>
          <w:p w14:paraId="52216A37">
            <w:pPr>
              <w:jc w:val="left"/>
              <w:rPr>
                <w:rFonts w:hint="eastAsia" w:ascii="宋体" w:hAnsi="宋体" w:eastAsia="宋体" w:cs="宋体"/>
                <w:sz w:val="24"/>
                <w:szCs w:val="24"/>
              </w:rPr>
            </w:pPr>
            <w:r>
              <w:rPr>
                <w:rFonts w:hint="eastAsia" w:ascii="宋体" w:hAnsi="宋体" w:eastAsia="宋体" w:cs="宋体"/>
                <w:sz w:val="24"/>
                <w:szCs w:val="24"/>
              </w:rPr>
              <w:t>头中间镀锌钢管不小于30X30cm，以</w:t>
            </w:r>
          </w:p>
          <w:p w14:paraId="3DCEC96B">
            <w:pPr>
              <w:jc w:val="left"/>
              <w:rPr>
                <w:rFonts w:hint="eastAsia" w:ascii="宋体" w:hAnsi="宋体" w:eastAsia="宋体" w:cs="宋体"/>
                <w:sz w:val="24"/>
                <w:szCs w:val="24"/>
              </w:rPr>
            </w:pPr>
            <w:r>
              <w:rPr>
                <w:rFonts w:hint="eastAsia" w:ascii="宋体" w:hAnsi="宋体" w:eastAsia="宋体" w:cs="宋体"/>
                <w:sz w:val="24"/>
                <w:szCs w:val="24"/>
              </w:rPr>
              <w:t>保证挂上的画垂直而不变形。</w:t>
            </w:r>
          </w:p>
          <w:p w14:paraId="071DDB08">
            <w:pPr>
              <w:jc w:val="left"/>
              <w:rPr>
                <w:rFonts w:hint="eastAsia" w:ascii="宋体" w:hAnsi="宋体" w:eastAsia="宋体" w:cs="宋体"/>
                <w:sz w:val="24"/>
                <w:szCs w:val="24"/>
              </w:rPr>
            </w:pPr>
          </w:p>
        </w:tc>
        <w:tc>
          <w:tcPr>
            <w:tcW w:w="992" w:type="dxa"/>
            <w:vAlign w:val="center"/>
          </w:tcPr>
          <w:p w14:paraId="4B4C1139">
            <w:pPr>
              <w:jc w:val="center"/>
              <w:rPr>
                <w:rFonts w:cs="Times New Roman" w:asciiTheme="minorEastAsia" w:hAnsiTheme="minorEastAsia"/>
                <w:sz w:val="24"/>
              </w:rPr>
            </w:pPr>
          </w:p>
        </w:tc>
      </w:tr>
      <w:tr w14:paraId="37ABC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675" w:type="dxa"/>
            <w:vAlign w:val="center"/>
          </w:tcPr>
          <w:p w14:paraId="517B1E0D">
            <w:pPr>
              <w:jc w:val="center"/>
              <w:rPr>
                <w:rFonts w:hint="eastAsia" w:cs="Times New Roman" w:asciiTheme="minorEastAsia" w:hAnsiTheme="minorEastAsia"/>
                <w:sz w:val="24"/>
              </w:rPr>
            </w:pPr>
            <w:r>
              <w:rPr>
                <w:rFonts w:hint="eastAsia" w:cs="Times New Roman" w:asciiTheme="minorEastAsia" w:hAnsiTheme="minorEastAsia"/>
                <w:sz w:val="24"/>
              </w:rPr>
              <w:t>10</w:t>
            </w:r>
          </w:p>
        </w:tc>
        <w:tc>
          <w:tcPr>
            <w:tcW w:w="2977" w:type="dxa"/>
            <w:vAlign w:val="center"/>
          </w:tcPr>
          <w:p w14:paraId="12B398A9">
            <w:pPr>
              <w:spacing w:line="580" w:lineRule="exact"/>
              <w:jc w:val="center"/>
              <w:rPr>
                <w:rFonts w:ascii="仿宋" w:hAnsi="仿宋" w:eastAsia="仿宋"/>
                <w:szCs w:val="21"/>
              </w:rPr>
            </w:pPr>
            <w:r>
              <w:rPr>
                <w:rFonts w:ascii="仿宋" w:hAnsi="仿宋" w:eastAsia="仿宋"/>
                <w:szCs w:val="21"/>
              </w:rPr>
              <w:t>版画雕刻刀</w:t>
            </w:r>
          </w:p>
        </w:tc>
        <w:tc>
          <w:tcPr>
            <w:tcW w:w="1559" w:type="dxa"/>
            <w:shd w:val="clear" w:color="auto" w:fill="auto"/>
          </w:tcPr>
          <w:p w14:paraId="2E6DEE8A">
            <w:pPr>
              <w:jc w:val="center"/>
              <w:rPr>
                <w:rFonts w:hint="eastAsia" w:ascii="宋体" w:hAnsi="宋体" w:eastAsia="宋体" w:cs="宋体"/>
                <w:sz w:val="28"/>
                <w:szCs w:val="28"/>
              </w:rPr>
            </w:pPr>
            <w:r>
              <w:rPr>
                <w:rFonts w:hint="eastAsia" w:ascii="宋体" w:hAnsi="宋体" w:eastAsia="宋体" w:cs="宋体"/>
                <w:sz w:val="28"/>
                <w:szCs w:val="28"/>
              </w:rPr>
              <w:t>50</w:t>
            </w:r>
          </w:p>
        </w:tc>
        <w:tc>
          <w:tcPr>
            <w:tcW w:w="3828" w:type="dxa"/>
          </w:tcPr>
          <w:p w14:paraId="57D66691">
            <w:pPr>
              <w:jc w:val="left"/>
              <w:rPr>
                <w:rFonts w:hint="default" w:ascii="宋体" w:hAnsi="宋体" w:eastAsia="宋体" w:cs="宋体"/>
                <w:sz w:val="24"/>
                <w:szCs w:val="24"/>
                <w:lang w:val="en-US" w:eastAsia="zh-CN"/>
              </w:rPr>
            </w:pPr>
            <w:r>
              <w:rPr>
                <w:rFonts w:hint="eastAsia" w:ascii="宋体" w:hAnsi="宋体" w:eastAsia="宋体" w:cs="宋体"/>
                <w:sz w:val="24"/>
                <w:szCs w:val="24"/>
              </w:rPr>
              <w:t>4支装</w:t>
            </w:r>
            <w:r>
              <w:rPr>
                <w:rFonts w:hint="eastAsia" w:ascii="宋体" w:hAnsi="宋体" w:eastAsia="宋体" w:cs="宋体"/>
                <w:sz w:val="24"/>
                <w:szCs w:val="24"/>
                <w:lang w:val="en-US" w:eastAsia="zh-CN"/>
              </w:rPr>
              <w:t>精装高品质款</w:t>
            </w:r>
          </w:p>
        </w:tc>
        <w:tc>
          <w:tcPr>
            <w:tcW w:w="992" w:type="dxa"/>
            <w:vAlign w:val="center"/>
          </w:tcPr>
          <w:p w14:paraId="2A14E80F">
            <w:pPr>
              <w:jc w:val="center"/>
              <w:rPr>
                <w:rFonts w:cs="宋体" w:asciiTheme="minorEastAsia" w:hAnsiTheme="minorEastAsia"/>
                <w:sz w:val="24"/>
              </w:rPr>
            </w:pPr>
          </w:p>
        </w:tc>
      </w:tr>
      <w:tr w14:paraId="12275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675" w:type="dxa"/>
            <w:vAlign w:val="center"/>
          </w:tcPr>
          <w:p w14:paraId="645D6191">
            <w:pPr>
              <w:jc w:val="center"/>
              <w:rPr>
                <w:rFonts w:hint="eastAsia" w:cs="Times New Roman" w:asciiTheme="minorEastAsia" w:hAnsiTheme="minorEastAsia"/>
                <w:sz w:val="24"/>
              </w:rPr>
            </w:pPr>
            <w:r>
              <w:rPr>
                <w:rFonts w:hint="eastAsia" w:cs="Times New Roman" w:asciiTheme="minorEastAsia" w:hAnsiTheme="minorEastAsia"/>
                <w:sz w:val="24"/>
              </w:rPr>
              <w:t>11</w:t>
            </w:r>
          </w:p>
        </w:tc>
        <w:tc>
          <w:tcPr>
            <w:tcW w:w="2977" w:type="dxa"/>
            <w:vAlign w:val="center"/>
          </w:tcPr>
          <w:p w14:paraId="021E14F9">
            <w:pPr>
              <w:spacing w:line="580" w:lineRule="exact"/>
              <w:jc w:val="center"/>
              <w:rPr>
                <w:rFonts w:ascii="仿宋" w:hAnsi="仿宋" w:eastAsia="仿宋"/>
                <w:szCs w:val="21"/>
              </w:rPr>
            </w:pPr>
            <w:r>
              <w:rPr>
                <w:rFonts w:ascii="仿宋" w:hAnsi="仿宋" w:eastAsia="仿宋"/>
                <w:szCs w:val="21"/>
              </w:rPr>
              <w:t>版画纸</w:t>
            </w:r>
          </w:p>
        </w:tc>
        <w:tc>
          <w:tcPr>
            <w:tcW w:w="1559" w:type="dxa"/>
            <w:shd w:val="clear" w:color="auto" w:fill="auto"/>
          </w:tcPr>
          <w:p w14:paraId="61626ADC">
            <w:pPr>
              <w:jc w:val="center"/>
              <w:rPr>
                <w:rFonts w:hint="eastAsia" w:ascii="宋体" w:hAnsi="宋体" w:eastAsia="宋体" w:cs="宋体"/>
                <w:sz w:val="28"/>
                <w:szCs w:val="28"/>
              </w:rPr>
            </w:pPr>
            <w:r>
              <w:rPr>
                <w:rFonts w:hint="eastAsia" w:ascii="宋体" w:hAnsi="宋体" w:eastAsia="宋体" w:cs="宋体"/>
                <w:sz w:val="28"/>
                <w:szCs w:val="28"/>
              </w:rPr>
              <w:t>10</w:t>
            </w:r>
          </w:p>
        </w:tc>
        <w:tc>
          <w:tcPr>
            <w:tcW w:w="3828" w:type="dxa"/>
          </w:tcPr>
          <w:p w14:paraId="20AD0ECA">
            <w:pPr>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必须满足等于尺寸</w:t>
            </w:r>
            <w:r>
              <w:rPr>
                <w:rFonts w:hint="eastAsia" w:ascii="宋体" w:hAnsi="宋体" w:eastAsia="宋体" w:cs="宋体"/>
                <w:sz w:val="24"/>
                <w:szCs w:val="24"/>
              </w:rPr>
              <w:t>1.</w:t>
            </w:r>
            <w:r>
              <w:rPr>
                <w:rFonts w:hint="eastAsia" w:ascii="宋体" w:hAnsi="宋体" w:eastAsia="宋体" w:cs="宋体"/>
                <w:sz w:val="24"/>
                <w:szCs w:val="24"/>
                <w:lang w:val="en-US" w:eastAsia="zh-CN"/>
              </w:rPr>
              <w:t>35</w:t>
            </w:r>
            <w:r>
              <w:rPr>
                <w:rFonts w:hint="eastAsia" w:ascii="宋体" w:hAnsi="宋体" w:eastAsia="宋体" w:cs="宋体"/>
                <w:sz w:val="24"/>
                <w:szCs w:val="24"/>
              </w:rPr>
              <w:t>×20米</w:t>
            </w:r>
            <w:r>
              <w:rPr>
                <w:rFonts w:hint="eastAsia" w:ascii="宋体" w:hAnsi="宋体" w:eastAsia="宋体" w:cs="宋体"/>
                <w:sz w:val="24"/>
                <w:szCs w:val="24"/>
                <w:lang w:val="en-US" w:eastAsia="zh-CN"/>
              </w:rPr>
              <w:t>/高品质不低于400克</w:t>
            </w:r>
          </w:p>
        </w:tc>
        <w:tc>
          <w:tcPr>
            <w:tcW w:w="992" w:type="dxa"/>
            <w:vAlign w:val="center"/>
          </w:tcPr>
          <w:p w14:paraId="4732E133">
            <w:pPr>
              <w:jc w:val="center"/>
              <w:rPr>
                <w:rFonts w:cs="宋体" w:asciiTheme="minorEastAsia" w:hAnsiTheme="minorEastAsia"/>
                <w:sz w:val="24"/>
              </w:rPr>
            </w:pPr>
          </w:p>
        </w:tc>
      </w:tr>
    </w:tbl>
    <w:p w14:paraId="3708D02B">
      <w:pPr>
        <w:wordWrap w:val="0"/>
        <w:ind w:right="420"/>
        <w:rPr>
          <w:szCs w:val="21"/>
        </w:rPr>
      </w:pPr>
    </w:p>
    <w:p w14:paraId="537CAD26">
      <w:pPr>
        <w:pStyle w:val="2"/>
      </w:pPr>
      <w:bookmarkStart w:id="14" w:name="_Toc24985"/>
      <w:r>
        <w:rPr>
          <w:rFonts w:hint="eastAsia"/>
        </w:rPr>
        <w:t>六、产品保证及售后服务要求</w:t>
      </w:r>
      <w:bookmarkEnd w:id="14"/>
    </w:p>
    <w:p w14:paraId="11EC869E">
      <w:pPr>
        <w:numPr>
          <w:ilvl w:val="0"/>
          <w:numId w:val="2"/>
        </w:numPr>
        <w:snapToGrid w:val="0"/>
        <w:spacing w:before="240" w:line="420" w:lineRule="exact"/>
        <w:rPr>
          <w:rFonts w:ascii="宋体" w:hAnsi="宋体"/>
          <w:kern w:val="0"/>
          <w:sz w:val="28"/>
          <w:szCs w:val="28"/>
        </w:rPr>
      </w:pPr>
      <w:r>
        <w:rPr>
          <w:rFonts w:hint="eastAsia" w:ascii="宋体" w:hAnsi="宋体"/>
          <w:kern w:val="0"/>
          <w:sz w:val="28"/>
          <w:szCs w:val="28"/>
        </w:rPr>
        <w:t xml:space="preserve">供应商所供产品名称、规格、数量、质量要求、生产企业与竞采文件要求相符。 </w:t>
      </w:r>
    </w:p>
    <w:p w14:paraId="174F3282">
      <w:pPr>
        <w:numPr>
          <w:ilvl w:val="0"/>
          <w:numId w:val="2"/>
        </w:numPr>
        <w:snapToGrid w:val="0"/>
        <w:spacing w:line="420" w:lineRule="exact"/>
        <w:rPr>
          <w:rFonts w:ascii="宋体" w:hAnsi="宋体"/>
          <w:kern w:val="0"/>
          <w:sz w:val="28"/>
          <w:szCs w:val="28"/>
        </w:rPr>
      </w:pPr>
      <w:r>
        <w:rPr>
          <w:rFonts w:hint="eastAsia" w:ascii="宋体" w:hAnsi="宋体"/>
          <w:kern w:val="0"/>
          <w:sz w:val="28"/>
          <w:szCs w:val="28"/>
        </w:rPr>
        <w:t>自验收之日起</w:t>
      </w:r>
      <w:r>
        <w:rPr>
          <w:rFonts w:ascii="宋体" w:hAnsi="宋体"/>
          <w:kern w:val="0"/>
          <w:sz w:val="28"/>
          <w:szCs w:val="28"/>
        </w:rPr>
        <w:t>，</w:t>
      </w:r>
      <w:r>
        <w:rPr>
          <w:rFonts w:hint="eastAsia" w:ascii="宋体" w:hAnsi="宋体"/>
          <w:kern w:val="0"/>
          <w:sz w:val="28"/>
          <w:szCs w:val="28"/>
        </w:rPr>
        <w:t>产品质量保证期不低于</w:t>
      </w:r>
      <w:r>
        <w:rPr>
          <w:rFonts w:ascii="宋体" w:hAnsi="宋体"/>
          <w:kern w:val="0"/>
          <w:sz w:val="28"/>
          <w:szCs w:val="28"/>
        </w:rPr>
        <w:t>1</w:t>
      </w:r>
      <w:r>
        <w:rPr>
          <w:rFonts w:hint="eastAsia" w:ascii="宋体" w:hAnsi="宋体"/>
          <w:kern w:val="0"/>
          <w:sz w:val="28"/>
          <w:szCs w:val="28"/>
        </w:rPr>
        <w:t>年。</w:t>
      </w:r>
    </w:p>
    <w:p w14:paraId="20997D75">
      <w:pPr>
        <w:numPr>
          <w:ilvl w:val="0"/>
          <w:numId w:val="2"/>
        </w:numPr>
        <w:snapToGrid w:val="0"/>
        <w:spacing w:line="420" w:lineRule="exact"/>
        <w:rPr>
          <w:rFonts w:ascii="宋体" w:hAnsi="宋体"/>
          <w:kern w:val="0"/>
          <w:sz w:val="28"/>
          <w:szCs w:val="28"/>
        </w:rPr>
      </w:pPr>
      <w:r>
        <w:rPr>
          <w:rFonts w:hint="eastAsia" w:ascii="宋体" w:hAnsi="宋体"/>
          <w:kern w:val="0"/>
          <w:sz w:val="28"/>
          <w:szCs w:val="28"/>
        </w:rPr>
        <w:t>产品属于国家规定“三包”范围的，其产品质量保证期不得低于“三包”规定。</w:t>
      </w:r>
    </w:p>
    <w:p w14:paraId="3A38C271">
      <w:pPr>
        <w:numPr>
          <w:ilvl w:val="0"/>
          <w:numId w:val="2"/>
        </w:numPr>
        <w:snapToGrid w:val="0"/>
        <w:spacing w:line="420" w:lineRule="exact"/>
        <w:rPr>
          <w:rFonts w:ascii="宋体" w:hAnsi="宋体"/>
          <w:kern w:val="0"/>
          <w:sz w:val="28"/>
          <w:szCs w:val="28"/>
        </w:rPr>
      </w:pPr>
      <w:r>
        <w:rPr>
          <w:rFonts w:hint="eastAsia" w:ascii="宋体" w:hAnsi="宋体"/>
          <w:kern w:val="0"/>
          <w:sz w:val="28"/>
          <w:szCs w:val="28"/>
        </w:rPr>
        <w:t>成交供应商须免费提供现场技术培训与技术支持。</w:t>
      </w:r>
    </w:p>
    <w:p w14:paraId="4DA7DF2B">
      <w:pPr>
        <w:numPr>
          <w:ilvl w:val="0"/>
          <w:numId w:val="2"/>
        </w:numPr>
        <w:snapToGrid w:val="0"/>
        <w:spacing w:line="420" w:lineRule="exact"/>
        <w:rPr>
          <w:rFonts w:ascii="宋体" w:hAnsi="宋体"/>
          <w:kern w:val="0"/>
          <w:sz w:val="28"/>
          <w:szCs w:val="28"/>
        </w:rPr>
      </w:pPr>
      <w:r>
        <w:rPr>
          <w:rFonts w:hint="eastAsia" w:ascii="宋体" w:hAnsi="宋体"/>
          <w:kern w:val="0"/>
          <w:sz w:val="28"/>
          <w:szCs w:val="28"/>
        </w:rPr>
        <w:t>用户遇到使用及技术问题，电话咨询不能解决的，成交供应商或制造商应在2小时内采取相应响应措施；无法在2小时内解决的，应在24小时内派出专业人员进行技术支持。</w:t>
      </w:r>
    </w:p>
    <w:p w14:paraId="219899C9">
      <w:pPr>
        <w:pStyle w:val="2"/>
      </w:pPr>
      <w:bookmarkStart w:id="15" w:name="_Toc20090"/>
      <w:r>
        <w:rPr>
          <w:rFonts w:hint="eastAsia"/>
        </w:rPr>
        <w:t>七、交货期限及地点</w:t>
      </w:r>
      <w:bookmarkEnd w:id="15"/>
    </w:p>
    <w:p w14:paraId="7E0F8569">
      <w:pPr>
        <w:snapToGrid w:val="0"/>
        <w:spacing w:before="240" w:line="420" w:lineRule="exact"/>
        <w:ind w:left="760" w:leftChars="228" w:hanging="281" w:hangingChars="100"/>
        <w:outlineLvl w:val="1"/>
        <w:rPr>
          <w:rFonts w:asciiTheme="minorEastAsia" w:hAnsiTheme="minorEastAsia"/>
          <w:b/>
          <w:kern w:val="0"/>
          <w:sz w:val="28"/>
          <w:szCs w:val="28"/>
        </w:rPr>
      </w:pPr>
      <w:bookmarkStart w:id="16" w:name="_Toc21000"/>
      <w:r>
        <w:rPr>
          <w:rFonts w:hint="eastAsia" w:cs="仿宋_GB2312" w:asciiTheme="minorEastAsia" w:hAnsiTheme="minorEastAsia"/>
          <w:b/>
          <w:sz w:val="28"/>
          <w:szCs w:val="28"/>
        </w:rPr>
        <w:t>（</w:t>
      </w:r>
      <w:r>
        <w:rPr>
          <w:rFonts w:hint="eastAsia" w:asciiTheme="minorEastAsia" w:hAnsiTheme="minorEastAsia"/>
          <w:b/>
          <w:kern w:val="0"/>
          <w:sz w:val="28"/>
          <w:szCs w:val="28"/>
        </w:rPr>
        <w:t>一）交货时间</w:t>
      </w:r>
      <w:bookmarkEnd w:id="16"/>
    </w:p>
    <w:p w14:paraId="62BE3664">
      <w:pPr>
        <w:snapToGrid w:val="0"/>
        <w:spacing w:line="420" w:lineRule="exact"/>
        <w:ind w:left="718" w:leftChars="342" w:firstLine="281" w:firstLineChars="100"/>
        <w:rPr>
          <w:rFonts w:asciiTheme="minorEastAsia" w:hAnsiTheme="minorEastAsia"/>
          <w:b/>
          <w:kern w:val="0"/>
          <w:sz w:val="28"/>
          <w:szCs w:val="28"/>
        </w:rPr>
      </w:pPr>
      <w:r>
        <w:rPr>
          <w:rFonts w:hint="eastAsia" w:asciiTheme="minorEastAsia" w:hAnsiTheme="minorEastAsia"/>
          <w:b/>
          <w:kern w:val="0"/>
          <w:sz w:val="28"/>
          <w:szCs w:val="28"/>
        </w:rPr>
        <w:t>自确定中标之日起2个工作日内交付所有商品。</w:t>
      </w:r>
    </w:p>
    <w:p w14:paraId="599060F1">
      <w:pPr>
        <w:snapToGrid w:val="0"/>
        <w:spacing w:line="420" w:lineRule="exact"/>
        <w:ind w:left="760" w:leftChars="228" w:hanging="281" w:hangingChars="100"/>
        <w:outlineLvl w:val="1"/>
        <w:rPr>
          <w:rFonts w:asciiTheme="minorEastAsia" w:hAnsiTheme="minorEastAsia"/>
          <w:b/>
          <w:kern w:val="0"/>
          <w:sz w:val="28"/>
          <w:szCs w:val="28"/>
        </w:rPr>
      </w:pPr>
      <w:bookmarkStart w:id="17" w:name="_Toc29180"/>
      <w:r>
        <w:rPr>
          <w:rFonts w:hint="eastAsia" w:asciiTheme="minorEastAsia" w:hAnsiTheme="minorEastAsia"/>
          <w:b/>
          <w:kern w:val="0"/>
          <w:sz w:val="28"/>
          <w:szCs w:val="28"/>
        </w:rPr>
        <w:t>（二）交货地点</w:t>
      </w:r>
      <w:bookmarkEnd w:id="17"/>
    </w:p>
    <w:p w14:paraId="5D215B7E">
      <w:pPr>
        <w:snapToGrid w:val="0"/>
        <w:spacing w:line="420" w:lineRule="exact"/>
        <w:ind w:firstLine="1124" w:firstLineChars="400"/>
        <w:rPr>
          <w:rFonts w:asciiTheme="minorEastAsia" w:hAnsiTheme="minorEastAsia"/>
          <w:b/>
          <w:kern w:val="0"/>
          <w:sz w:val="28"/>
          <w:szCs w:val="28"/>
        </w:rPr>
      </w:pPr>
      <w:r>
        <w:rPr>
          <w:rFonts w:hint="eastAsia" w:asciiTheme="minorEastAsia" w:hAnsiTheme="minorEastAsia"/>
          <w:b/>
          <w:kern w:val="0"/>
          <w:sz w:val="28"/>
          <w:szCs w:val="28"/>
        </w:rPr>
        <w:t>重庆市渝中区华龙桥街道富华路31号。</w:t>
      </w:r>
    </w:p>
    <w:p w14:paraId="44AF76CD">
      <w:pPr>
        <w:pStyle w:val="2"/>
        <w:numPr>
          <w:ilvl w:val="0"/>
          <w:numId w:val="3"/>
        </w:numPr>
      </w:pPr>
      <w:bookmarkStart w:id="18" w:name="_Toc14004"/>
      <w:r>
        <w:rPr>
          <w:rFonts w:hint="eastAsia"/>
        </w:rPr>
        <w:t>商务要求</w:t>
      </w:r>
      <w:bookmarkEnd w:id="18"/>
    </w:p>
    <w:p w14:paraId="31497D3C">
      <w:pPr>
        <w:numPr>
          <w:ilvl w:val="0"/>
          <w:numId w:val="4"/>
        </w:numPr>
        <w:snapToGrid w:val="0"/>
        <w:spacing w:before="240" w:line="420" w:lineRule="exact"/>
        <w:ind w:left="125"/>
        <w:rPr>
          <w:rFonts w:ascii="宋体" w:hAnsi="宋体"/>
          <w:b/>
          <w:bCs/>
          <w:kern w:val="0"/>
          <w:sz w:val="28"/>
          <w:szCs w:val="28"/>
        </w:rPr>
      </w:pPr>
      <w:r>
        <w:rPr>
          <w:rFonts w:hint="eastAsia" w:ascii="宋体" w:hAnsi="宋体"/>
          <w:b/>
          <w:bCs/>
          <w:kern w:val="0"/>
          <w:sz w:val="28"/>
          <w:szCs w:val="28"/>
        </w:rPr>
        <w:t>供应商响应投标时须对需求参数逐条响应，提供响应参数偏离表。</w:t>
      </w:r>
    </w:p>
    <w:p w14:paraId="461CB758">
      <w:pPr>
        <w:numPr>
          <w:ilvl w:val="0"/>
          <w:numId w:val="4"/>
        </w:numPr>
        <w:snapToGrid w:val="0"/>
        <w:spacing w:line="420" w:lineRule="exact"/>
        <w:ind w:left="125"/>
        <w:rPr>
          <w:rFonts w:ascii="宋体" w:hAnsi="宋体"/>
          <w:b/>
          <w:bCs/>
          <w:kern w:val="0"/>
          <w:sz w:val="28"/>
          <w:szCs w:val="28"/>
        </w:rPr>
      </w:pPr>
      <w:r>
        <w:rPr>
          <w:rFonts w:hint="eastAsia" w:ascii="宋体" w:hAnsi="宋体"/>
          <w:b/>
          <w:bCs/>
          <w:kern w:val="0"/>
          <w:sz w:val="28"/>
          <w:szCs w:val="28"/>
        </w:rPr>
        <w:t>供应商中标后1个工作日内须提供所投所有产品样品到我单位进行核验，不能提供所有产品或提供产品参数与竞价参数不符的视为虚假响应，将拒绝签订采购合同，依据《中华人民共和国政府采购法》第七十七条第(一)项之规定，对中标供应商提供虚假资料谋取中选的违法行为进行处罚。</w:t>
      </w:r>
    </w:p>
    <w:p w14:paraId="56B73890">
      <w:pPr>
        <w:numPr>
          <w:ilvl w:val="0"/>
          <w:numId w:val="4"/>
        </w:numPr>
        <w:snapToGrid w:val="0"/>
        <w:spacing w:line="420" w:lineRule="exact"/>
        <w:ind w:left="125"/>
        <w:rPr>
          <w:rFonts w:ascii="宋体" w:hAnsi="宋体"/>
          <w:b/>
          <w:bCs/>
          <w:kern w:val="0"/>
          <w:sz w:val="28"/>
          <w:szCs w:val="28"/>
        </w:rPr>
      </w:pPr>
      <w:r>
        <w:rPr>
          <w:rFonts w:hint="eastAsia" w:ascii="宋体" w:hAnsi="宋体"/>
          <w:b/>
          <w:bCs/>
          <w:kern w:val="0"/>
          <w:sz w:val="28"/>
          <w:szCs w:val="28"/>
        </w:rPr>
        <w:t>供应商中标后1个工作日内签订合同，合同签订后2个工作日内完成所有产品的交付；如供应商未及时签订合同和交付的，我单位依据《中华人民共和国政府采购法》第七十三条中标、成交供应商已经确定但采购合同尚未履行的，撤销合同，从合格的中标、成交候选人中另行确定中标、成交供应商。</w:t>
      </w:r>
    </w:p>
    <w:p w14:paraId="527AA0E0">
      <w:pPr>
        <w:numPr>
          <w:ilvl w:val="0"/>
          <w:numId w:val="4"/>
        </w:numPr>
        <w:snapToGrid w:val="0"/>
        <w:spacing w:line="420" w:lineRule="exact"/>
        <w:ind w:left="125"/>
        <w:rPr>
          <w:rFonts w:ascii="仿宋" w:hAnsi="仿宋" w:eastAsia="仿宋" w:cs="仿宋"/>
          <w:sz w:val="28"/>
          <w:szCs w:val="28"/>
        </w:rPr>
      </w:pPr>
      <w:r>
        <w:rPr>
          <w:rFonts w:hint="eastAsia" w:ascii="宋体" w:hAnsi="宋体"/>
          <w:b/>
          <w:bCs/>
          <w:kern w:val="0"/>
          <w:sz w:val="28"/>
          <w:szCs w:val="28"/>
        </w:rPr>
        <w:t>以上技术和商务需求为最低要求，供应商须逐条据实响应，提供的产品未满足技术、商务要求的将作为无效报价处理。我单位将严格按照以上要求验收，希望各供应商仔细核对所投商品参数及商务条款，提供的产品不能满足我单位正常办公需求的将承担虚假响应产生的一切后果</w:t>
      </w:r>
      <w:r>
        <w:rPr>
          <w:rFonts w:hint="eastAsia" w:ascii="宋体" w:hAnsi="宋体"/>
          <w:kern w:val="0"/>
          <w:sz w:val="28"/>
          <w:szCs w:val="28"/>
        </w:rPr>
        <w:t>。</w:t>
      </w:r>
    </w:p>
    <w:p w14:paraId="66091554">
      <w:pPr>
        <w:pStyle w:val="18"/>
        <w:rPr>
          <w:rFonts w:asciiTheme="minorHAnsi" w:hAnsiTheme="minorHAnsi" w:eastAsiaTheme="minorEastAsia" w:cstheme="minorBidi"/>
          <w:b/>
          <w:bCs/>
          <w:color w:val="auto"/>
          <w:kern w:val="2"/>
          <w:sz w:val="32"/>
          <w:szCs w:val="32"/>
        </w:rPr>
      </w:pPr>
    </w:p>
    <w:p w14:paraId="2387ABA8">
      <w:pPr>
        <w:pStyle w:val="2"/>
        <w:numPr>
          <w:ilvl w:val="0"/>
          <w:numId w:val="3"/>
        </w:numPr>
      </w:pPr>
      <w:bookmarkStart w:id="19" w:name="_Toc19838"/>
      <w:r>
        <w:rPr>
          <w:rFonts w:hint="eastAsia"/>
        </w:rPr>
        <w:t>验货方式</w:t>
      </w:r>
      <w:bookmarkEnd w:id="19"/>
    </w:p>
    <w:p w14:paraId="064B7B06">
      <w:pPr>
        <w:numPr>
          <w:ilvl w:val="0"/>
          <w:numId w:val="5"/>
        </w:numPr>
        <w:snapToGrid w:val="0"/>
        <w:spacing w:before="240" w:line="420" w:lineRule="exact"/>
        <w:ind w:left="-221" w:firstLine="640"/>
        <w:rPr>
          <w:rFonts w:asciiTheme="minorEastAsia" w:hAnsiTheme="minorEastAsia"/>
          <w:kern w:val="0"/>
          <w:sz w:val="28"/>
          <w:szCs w:val="28"/>
        </w:rPr>
      </w:pPr>
      <w:r>
        <w:rPr>
          <w:rFonts w:hint="eastAsia" w:asciiTheme="minorEastAsia" w:hAnsiTheme="minorEastAsia"/>
          <w:kern w:val="0"/>
          <w:sz w:val="28"/>
          <w:szCs w:val="28"/>
        </w:rPr>
        <w:t>货物到达现场后，成交供应商应在使用单位人员在场情况下当面开箱，共同清点、检查外观，作出开箱记录，双方签字确认。</w:t>
      </w:r>
    </w:p>
    <w:p w14:paraId="44CC7F34">
      <w:pPr>
        <w:numPr>
          <w:ilvl w:val="0"/>
          <w:numId w:val="5"/>
        </w:numPr>
        <w:snapToGrid w:val="0"/>
        <w:spacing w:line="420" w:lineRule="exact"/>
        <w:ind w:left="-221" w:firstLine="640"/>
        <w:rPr>
          <w:rFonts w:asciiTheme="minorEastAsia" w:hAnsiTheme="minorEastAsia"/>
          <w:kern w:val="0"/>
          <w:sz w:val="28"/>
          <w:szCs w:val="28"/>
        </w:rPr>
      </w:pPr>
      <w:r>
        <w:rPr>
          <w:rFonts w:hint="eastAsia" w:asciiTheme="minorEastAsia" w:hAnsiTheme="minorEastAsia"/>
          <w:kern w:val="0"/>
          <w:sz w:val="28"/>
          <w:szCs w:val="28"/>
        </w:rPr>
        <w:t>成交供应商应保证货物到达采购人所在地完好无损，如有缺漏、损坏，由供应商负责调换、补齐或赔偿。</w:t>
      </w:r>
    </w:p>
    <w:p w14:paraId="5520ACE2">
      <w:pPr>
        <w:numPr>
          <w:ilvl w:val="0"/>
          <w:numId w:val="5"/>
        </w:numPr>
        <w:snapToGrid w:val="0"/>
        <w:spacing w:line="420" w:lineRule="exact"/>
        <w:ind w:left="-221" w:firstLine="640"/>
        <w:rPr>
          <w:rFonts w:asciiTheme="minorEastAsia" w:hAnsiTheme="minorEastAsia"/>
          <w:kern w:val="0"/>
          <w:sz w:val="28"/>
          <w:szCs w:val="28"/>
        </w:rPr>
      </w:pPr>
      <w:r>
        <w:rPr>
          <w:rFonts w:hint="eastAsia" w:asciiTheme="minorEastAsia" w:hAnsiTheme="minorEastAsia"/>
          <w:kern w:val="0"/>
          <w:sz w:val="28"/>
          <w:szCs w:val="28"/>
        </w:rPr>
        <w:t>成交供应商应提供完备的技术资料、装箱单和合格证等，并派遣专业技术人员进行现场指导。验收合格条件如下：</w:t>
      </w:r>
    </w:p>
    <w:p w14:paraId="54363C2F">
      <w:pPr>
        <w:snapToGrid w:val="0"/>
        <w:spacing w:line="420" w:lineRule="exact"/>
        <w:ind w:left="-221" w:firstLine="1131" w:firstLineChars="404"/>
        <w:rPr>
          <w:rFonts w:asciiTheme="minorEastAsia" w:hAnsiTheme="minorEastAsia"/>
          <w:kern w:val="0"/>
          <w:sz w:val="28"/>
          <w:szCs w:val="28"/>
        </w:rPr>
      </w:pPr>
      <w:r>
        <w:rPr>
          <w:rFonts w:hint="eastAsia" w:asciiTheme="minorEastAsia" w:hAnsiTheme="minorEastAsia"/>
          <w:kern w:val="0"/>
          <w:sz w:val="28"/>
          <w:szCs w:val="28"/>
        </w:rPr>
        <w:t>1、产品规格参数与采购合同一致，性能指标达到规定的标准。</w:t>
      </w:r>
    </w:p>
    <w:p w14:paraId="5411A57A">
      <w:pPr>
        <w:snapToGrid w:val="0"/>
        <w:spacing w:line="420" w:lineRule="exact"/>
        <w:ind w:left="-221" w:firstLine="1131" w:firstLineChars="404"/>
        <w:rPr>
          <w:rFonts w:asciiTheme="minorEastAsia" w:hAnsiTheme="minorEastAsia"/>
          <w:kern w:val="0"/>
          <w:sz w:val="28"/>
          <w:szCs w:val="28"/>
        </w:rPr>
      </w:pPr>
      <w:r>
        <w:rPr>
          <w:rFonts w:hint="eastAsia" w:asciiTheme="minorEastAsia" w:hAnsiTheme="minorEastAsia"/>
          <w:kern w:val="0"/>
          <w:sz w:val="28"/>
          <w:szCs w:val="28"/>
        </w:rPr>
        <w:t>2、货物技术资料、装箱单、合格证等资料齐全。</w:t>
      </w:r>
    </w:p>
    <w:p w14:paraId="04FDDDA5">
      <w:pPr>
        <w:snapToGrid w:val="0"/>
        <w:spacing w:line="420" w:lineRule="exact"/>
        <w:ind w:left="-221" w:firstLine="1131" w:firstLineChars="404"/>
        <w:rPr>
          <w:rFonts w:asciiTheme="minorEastAsia" w:hAnsiTheme="minorEastAsia"/>
          <w:kern w:val="0"/>
          <w:sz w:val="28"/>
          <w:szCs w:val="28"/>
        </w:rPr>
      </w:pPr>
      <w:r>
        <w:rPr>
          <w:rFonts w:hint="eastAsia" w:asciiTheme="minorEastAsia" w:hAnsiTheme="minorEastAsia"/>
          <w:kern w:val="0"/>
          <w:sz w:val="28"/>
          <w:szCs w:val="28"/>
        </w:rPr>
        <w:t>3、在规定时间内完成交货并验收，并经采购人确认。</w:t>
      </w:r>
    </w:p>
    <w:p w14:paraId="04841877">
      <w:pPr>
        <w:snapToGrid w:val="0"/>
        <w:spacing w:line="420" w:lineRule="exact"/>
        <w:ind w:left="-221" w:firstLine="1131" w:firstLineChars="404"/>
        <w:rPr>
          <w:rFonts w:asciiTheme="minorEastAsia" w:hAnsiTheme="minorEastAsia"/>
          <w:kern w:val="0"/>
          <w:sz w:val="28"/>
          <w:szCs w:val="28"/>
        </w:rPr>
      </w:pPr>
      <w:r>
        <w:rPr>
          <w:rFonts w:hint="eastAsia" w:asciiTheme="minorEastAsia" w:hAnsiTheme="minorEastAsia"/>
          <w:kern w:val="0"/>
          <w:sz w:val="28"/>
          <w:szCs w:val="28"/>
        </w:rPr>
        <w:t>4、采购人随机抽取的样品检测结果为合格。</w:t>
      </w:r>
    </w:p>
    <w:p w14:paraId="265D5BF2">
      <w:pPr>
        <w:snapToGrid w:val="0"/>
        <w:spacing w:line="420" w:lineRule="exact"/>
        <w:ind w:left="-221" w:firstLine="640"/>
        <w:rPr>
          <w:rFonts w:asciiTheme="minorEastAsia" w:hAnsiTheme="minorEastAsia"/>
          <w:kern w:val="0"/>
          <w:sz w:val="28"/>
          <w:szCs w:val="28"/>
        </w:rPr>
      </w:pPr>
      <w:r>
        <w:rPr>
          <w:rFonts w:hint="eastAsia" w:asciiTheme="minorEastAsia" w:hAnsiTheme="minorEastAsia"/>
          <w:kern w:val="0"/>
          <w:sz w:val="28"/>
          <w:szCs w:val="28"/>
        </w:rPr>
        <w:t>（四）产品在用户掌握使用技术要领，使用符合要求后，才作为最终验收。</w:t>
      </w:r>
    </w:p>
    <w:p w14:paraId="4BCCE284">
      <w:pPr>
        <w:pStyle w:val="2"/>
        <w:numPr>
          <w:ilvl w:val="0"/>
          <w:numId w:val="3"/>
        </w:numPr>
      </w:pPr>
      <w:bookmarkStart w:id="20" w:name="_Toc8764"/>
      <w:r>
        <w:rPr>
          <w:rFonts w:hint="eastAsia"/>
        </w:rPr>
        <w:t>报价要求</w:t>
      </w:r>
      <w:bookmarkEnd w:id="20"/>
    </w:p>
    <w:p w14:paraId="39BBD2ED">
      <w:pPr>
        <w:snapToGrid w:val="0"/>
        <w:spacing w:before="240" w:line="420" w:lineRule="exact"/>
        <w:ind w:firstLine="560" w:firstLineChars="200"/>
        <w:rPr>
          <w:rFonts w:asciiTheme="minorEastAsia" w:hAnsiTheme="minorEastAsia"/>
          <w:kern w:val="0"/>
          <w:sz w:val="28"/>
          <w:szCs w:val="28"/>
        </w:rPr>
      </w:pPr>
      <w:r>
        <w:rPr>
          <w:rFonts w:hint="eastAsia" w:asciiTheme="minorEastAsia" w:hAnsiTheme="minorEastAsia"/>
          <w:kern w:val="0"/>
          <w:sz w:val="28"/>
          <w:szCs w:val="28"/>
        </w:rPr>
        <w:t>（一）报价开始时间、报价截止时间、有效报价家数均以公告内容为准。</w:t>
      </w:r>
    </w:p>
    <w:p w14:paraId="530A601D">
      <w:pPr>
        <w:snapToGrid w:val="0"/>
        <w:spacing w:line="420" w:lineRule="exact"/>
        <w:ind w:left="-220" w:firstLine="840" w:firstLineChars="300"/>
        <w:rPr>
          <w:rFonts w:asciiTheme="minorEastAsia" w:hAnsiTheme="minorEastAsia"/>
          <w:kern w:val="0"/>
          <w:sz w:val="28"/>
          <w:szCs w:val="28"/>
        </w:rPr>
      </w:pPr>
      <w:r>
        <w:rPr>
          <w:rFonts w:hint="eastAsia" w:asciiTheme="minorEastAsia" w:hAnsiTheme="minorEastAsia"/>
          <w:kern w:val="0"/>
          <w:sz w:val="28"/>
          <w:szCs w:val="28"/>
        </w:rPr>
        <w:t>（二）本次报价为人民币报价，包含：货物费、运输费、安装调试费、装卸费、培训费、保险费、税费（含关税）等所有费用。</w:t>
      </w:r>
    </w:p>
    <w:p w14:paraId="73F8D90C">
      <w:pPr>
        <w:pStyle w:val="2"/>
      </w:pPr>
      <w:bookmarkStart w:id="21" w:name="_Toc16606"/>
      <w:r>
        <w:rPr>
          <w:rFonts w:hint="eastAsia"/>
        </w:rPr>
        <w:t>十一、供应商响应文件要求</w:t>
      </w:r>
      <w:bookmarkEnd w:id="21"/>
    </w:p>
    <w:p w14:paraId="52D783CA">
      <w:pPr>
        <w:snapToGrid w:val="0"/>
        <w:spacing w:line="420" w:lineRule="exact"/>
        <w:ind w:left="-221" w:firstLine="641"/>
        <w:rPr>
          <w:rFonts w:asciiTheme="minorEastAsia" w:hAnsiTheme="minorEastAsia"/>
          <w:kern w:val="0"/>
          <w:sz w:val="28"/>
          <w:szCs w:val="28"/>
        </w:rPr>
      </w:pPr>
      <w:r>
        <w:rPr>
          <w:rFonts w:hint="eastAsia" w:asciiTheme="minorEastAsia" w:hAnsiTheme="minorEastAsia"/>
          <w:kern w:val="0"/>
          <w:sz w:val="28"/>
          <w:szCs w:val="28"/>
        </w:rPr>
        <w:t>供应商必须在平台上按要求上传响应文件，未按要求提供的视为无效供应商。</w:t>
      </w:r>
    </w:p>
    <w:p w14:paraId="2523FDDC">
      <w:pPr>
        <w:snapToGrid w:val="0"/>
        <w:spacing w:line="420" w:lineRule="exact"/>
        <w:ind w:left="-221" w:firstLine="641"/>
        <w:outlineLvl w:val="1"/>
        <w:rPr>
          <w:rFonts w:asciiTheme="minorEastAsia" w:hAnsiTheme="minorEastAsia"/>
          <w:kern w:val="0"/>
          <w:sz w:val="28"/>
          <w:szCs w:val="28"/>
        </w:rPr>
      </w:pPr>
      <w:bookmarkStart w:id="22" w:name="_Toc5592"/>
      <w:r>
        <w:rPr>
          <w:rFonts w:hint="eastAsia" w:asciiTheme="minorEastAsia" w:hAnsiTheme="minorEastAsia"/>
          <w:kern w:val="0"/>
          <w:sz w:val="28"/>
          <w:szCs w:val="28"/>
        </w:rPr>
        <w:t>（一）响应文件内容</w:t>
      </w:r>
      <w:bookmarkEnd w:id="22"/>
    </w:p>
    <w:p w14:paraId="3789578C">
      <w:pPr>
        <w:snapToGrid w:val="0"/>
        <w:spacing w:line="420" w:lineRule="exact"/>
        <w:ind w:left="-221" w:firstLine="641"/>
        <w:rPr>
          <w:rFonts w:asciiTheme="minorEastAsia" w:hAnsiTheme="minorEastAsia"/>
          <w:kern w:val="0"/>
          <w:sz w:val="28"/>
          <w:szCs w:val="28"/>
        </w:rPr>
      </w:pPr>
      <w:r>
        <w:rPr>
          <w:rFonts w:hint="eastAsia" w:asciiTheme="minorEastAsia" w:hAnsiTheme="minorEastAsia"/>
          <w:kern w:val="0"/>
          <w:sz w:val="28"/>
          <w:szCs w:val="28"/>
        </w:rPr>
        <w:t>1.盖鲜章的《报价函》《明细报价表》各1份。</w:t>
      </w:r>
    </w:p>
    <w:p w14:paraId="42AF7A8F">
      <w:pPr>
        <w:snapToGrid w:val="0"/>
        <w:spacing w:line="420" w:lineRule="exact"/>
        <w:ind w:left="-221" w:firstLine="641"/>
        <w:rPr>
          <w:rFonts w:asciiTheme="minorEastAsia" w:hAnsiTheme="minorEastAsia"/>
          <w:kern w:val="0"/>
          <w:sz w:val="28"/>
          <w:szCs w:val="28"/>
        </w:rPr>
      </w:pPr>
      <w:r>
        <w:rPr>
          <w:rFonts w:hint="eastAsia" w:asciiTheme="minorEastAsia" w:hAnsiTheme="minorEastAsia"/>
          <w:kern w:val="0"/>
          <w:sz w:val="28"/>
          <w:szCs w:val="28"/>
        </w:rPr>
        <w:t>2.盖鲜章的《法定代表人身份证明书》1份，其中应包含法定代表人身份证复印件。若法定代表人委托他人投标，请提供盖鲜章的《法定代表人授权委托书》1份，其中应包含法定代表人及被授权人身份证复印件各1份。</w:t>
      </w:r>
    </w:p>
    <w:p w14:paraId="369ADF25">
      <w:pPr>
        <w:snapToGrid w:val="0"/>
        <w:spacing w:line="420" w:lineRule="exact"/>
        <w:ind w:left="-221" w:firstLine="641"/>
        <w:rPr>
          <w:rFonts w:asciiTheme="minorEastAsia" w:hAnsiTheme="minorEastAsia"/>
          <w:kern w:val="0"/>
          <w:sz w:val="28"/>
          <w:szCs w:val="28"/>
        </w:rPr>
      </w:pPr>
      <w:r>
        <w:rPr>
          <w:rFonts w:hint="eastAsia" w:asciiTheme="minorEastAsia" w:hAnsiTheme="minorEastAsia"/>
          <w:kern w:val="0"/>
          <w:sz w:val="28"/>
          <w:szCs w:val="28"/>
        </w:rPr>
        <w:t>3.盖鲜章的基本资格条件承诺函。</w:t>
      </w:r>
    </w:p>
    <w:p w14:paraId="1F060D32">
      <w:pPr>
        <w:snapToGrid w:val="0"/>
        <w:spacing w:line="420" w:lineRule="exact"/>
        <w:ind w:left="-221" w:firstLine="641"/>
        <w:rPr>
          <w:rFonts w:asciiTheme="minorEastAsia" w:hAnsiTheme="minorEastAsia"/>
          <w:kern w:val="0"/>
          <w:sz w:val="28"/>
          <w:szCs w:val="28"/>
        </w:rPr>
      </w:pPr>
      <w:r>
        <w:rPr>
          <w:rFonts w:hint="eastAsia" w:asciiTheme="minorEastAsia" w:hAnsiTheme="minorEastAsia"/>
          <w:kern w:val="0"/>
          <w:sz w:val="28"/>
          <w:szCs w:val="28"/>
        </w:rPr>
        <w:t>4.其他应提供的资料。</w:t>
      </w:r>
    </w:p>
    <w:p w14:paraId="6C87067A">
      <w:pPr>
        <w:snapToGrid w:val="0"/>
        <w:spacing w:line="420" w:lineRule="exact"/>
        <w:ind w:left="-221" w:firstLine="641"/>
        <w:outlineLvl w:val="1"/>
        <w:rPr>
          <w:rFonts w:asciiTheme="minorEastAsia" w:hAnsiTheme="minorEastAsia"/>
          <w:kern w:val="0"/>
          <w:sz w:val="28"/>
          <w:szCs w:val="28"/>
        </w:rPr>
      </w:pPr>
      <w:bookmarkStart w:id="23" w:name="_Toc11773"/>
      <w:r>
        <w:rPr>
          <w:rFonts w:hint="eastAsia" w:asciiTheme="minorEastAsia" w:hAnsiTheme="minorEastAsia"/>
          <w:kern w:val="0"/>
          <w:sz w:val="28"/>
          <w:szCs w:val="28"/>
        </w:rPr>
        <w:t>（二）提交文件的要求</w:t>
      </w:r>
      <w:bookmarkEnd w:id="23"/>
    </w:p>
    <w:p w14:paraId="66A023FB">
      <w:pPr>
        <w:snapToGrid w:val="0"/>
        <w:spacing w:line="420" w:lineRule="exact"/>
        <w:ind w:left="-221" w:firstLine="641"/>
        <w:rPr>
          <w:rFonts w:asciiTheme="minorEastAsia" w:hAnsiTheme="minorEastAsia"/>
          <w:kern w:val="0"/>
          <w:sz w:val="28"/>
          <w:szCs w:val="28"/>
        </w:rPr>
      </w:pPr>
      <w:r>
        <w:rPr>
          <w:rFonts w:hint="eastAsia" w:asciiTheme="minorEastAsia" w:hAnsiTheme="minorEastAsia"/>
          <w:kern w:val="0"/>
          <w:sz w:val="28"/>
          <w:szCs w:val="28"/>
        </w:rPr>
        <w:t>1.供应商线上报名、报价时需上传盖鲜章后的电子文档一份。</w:t>
      </w:r>
    </w:p>
    <w:p w14:paraId="64D99EA0">
      <w:pPr>
        <w:snapToGrid w:val="0"/>
        <w:spacing w:line="420" w:lineRule="exact"/>
        <w:ind w:left="-221" w:firstLine="641"/>
        <w:rPr>
          <w:rFonts w:asciiTheme="minorEastAsia" w:hAnsiTheme="minorEastAsia"/>
          <w:kern w:val="0"/>
          <w:sz w:val="28"/>
          <w:szCs w:val="28"/>
        </w:rPr>
      </w:pPr>
      <w:r>
        <w:rPr>
          <w:rFonts w:hint="eastAsia" w:asciiTheme="minorEastAsia" w:hAnsiTheme="minorEastAsia"/>
          <w:kern w:val="0"/>
          <w:sz w:val="28"/>
          <w:szCs w:val="28"/>
        </w:rPr>
        <w:t>2.供应商在系统中的报价与响应文件中的报价不一致时，采购人将以系统中供应商的报价作为评判依据。</w:t>
      </w:r>
    </w:p>
    <w:p w14:paraId="08BC676B">
      <w:pPr>
        <w:snapToGrid w:val="0"/>
        <w:spacing w:line="420" w:lineRule="exact"/>
        <w:ind w:left="-221" w:firstLine="641"/>
        <w:rPr>
          <w:rFonts w:asciiTheme="minorEastAsia" w:hAnsiTheme="minorEastAsia"/>
          <w:kern w:val="0"/>
          <w:sz w:val="28"/>
          <w:szCs w:val="28"/>
        </w:rPr>
      </w:pPr>
      <w:r>
        <w:rPr>
          <w:rFonts w:hint="eastAsia" w:asciiTheme="minorEastAsia" w:hAnsiTheme="minorEastAsia"/>
          <w:kern w:val="0"/>
          <w:sz w:val="28"/>
          <w:szCs w:val="28"/>
        </w:rPr>
        <w:t>3.供应商只能有一个有效报价，供应商只能以自己单位名义提交响应文件。</w:t>
      </w:r>
    </w:p>
    <w:p w14:paraId="75D2C838">
      <w:pPr>
        <w:snapToGrid w:val="0"/>
        <w:spacing w:line="420" w:lineRule="exact"/>
        <w:ind w:left="-221" w:firstLine="641"/>
        <w:rPr>
          <w:rFonts w:asciiTheme="minorEastAsia" w:hAnsiTheme="minorEastAsia"/>
          <w:kern w:val="0"/>
          <w:sz w:val="28"/>
          <w:szCs w:val="28"/>
        </w:rPr>
      </w:pPr>
      <w:r>
        <w:rPr>
          <w:rFonts w:hint="eastAsia" w:asciiTheme="minorEastAsia" w:hAnsiTheme="minorEastAsia"/>
          <w:kern w:val="0"/>
          <w:sz w:val="28"/>
          <w:szCs w:val="28"/>
        </w:rPr>
        <w:t>4. 供应商制作的响应文件电子文档，须按照要求制作，规定签字、盖章的地方必须按规定签字、盖章，上传的文件需字迹清晰，未按要求制作响应文件的作废标处理。</w:t>
      </w:r>
    </w:p>
    <w:p w14:paraId="5395FCE7">
      <w:pPr>
        <w:pStyle w:val="2"/>
      </w:pPr>
      <w:bookmarkStart w:id="24" w:name="_Toc25410"/>
      <w:r>
        <w:rPr>
          <w:rFonts w:hint="eastAsia"/>
        </w:rPr>
        <w:t>十二、成交规则</w:t>
      </w:r>
      <w:bookmarkEnd w:id="24"/>
    </w:p>
    <w:p w14:paraId="4BE535F9">
      <w:pPr>
        <w:spacing w:line="420" w:lineRule="exact"/>
        <w:ind w:firstLine="560" w:firstLineChars="200"/>
        <w:rPr>
          <w:rFonts w:cs="Times New Roman" w:asciiTheme="minorEastAsia" w:hAnsiTheme="minorEastAsia"/>
          <w:sz w:val="28"/>
          <w:szCs w:val="28"/>
        </w:rPr>
      </w:pPr>
      <w:r>
        <w:rPr>
          <w:rFonts w:hint="eastAsia" w:asciiTheme="minorEastAsia" w:hAnsiTheme="minorEastAsia" w:cstheme="minorEastAsia"/>
          <w:sz w:val="28"/>
          <w:szCs w:val="28"/>
        </w:rPr>
        <w:t>采购人在符合审查的供应商中，手动确认报价最低的成为成交供应商。如两家均为最低价，且报价一样，商请两家供应家再次报价，直至选出最终一家</w:t>
      </w:r>
      <w:r>
        <w:rPr>
          <w:rFonts w:cs="Times New Roman" w:asciiTheme="minorEastAsia" w:hAnsiTheme="minorEastAsia"/>
          <w:sz w:val="28"/>
          <w:szCs w:val="28"/>
        </w:rPr>
        <w:t>。</w:t>
      </w:r>
    </w:p>
    <w:p w14:paraId="0A22EB5F">
      <w:pPr>
        <w:pStyle w:val="2"/>
      </w:pPr>
      <w:bookmarkStart w:id="25" w:name="_Toc16774"/>
      <w:r>
        <w:rPr>
          <w:rFonts w:hint="eastAsia"/>
        </w:rPr>
        <w:t>十三、付款方式</w:t>
      </w:r>
      <w:bookmarkEnd w:id="25"/>
      <w:bookmarkStart w:id="26" w:name="_Toc27955"/>
      <w:bookmarkStart w:id="27" w:name="_Toc9654"/>
      <w:bookmarkStart w:id="28" w:name="_Toc5085"/>
      <w:bookmarkStart w:id="29" w:name="_Toc11828"/>
      <w:bookmarkStart w:id="30" w:name="_Toc20778"/>
      <w:bookmarkStart w:id="31" w:name="_Toc25886"/>
      <w:bookmarkStart w:id="32" w:name="_Toc3475"/>
      <w:bookmarkStart w:id="33" w:name="_Toc9027"/>
      <w:bookmarkStart w:id="34" w:name="_Toc13969"/>
      <w:bookmarkStart w:id="35" w:name="_Toc19730"/>
      <w:bookmarkStart w:id="36" w:name="_Toc14778"/>
      <w:bookmarkStart w:id="37" w:name="_Toc31315"/>
      <w:bookmarkStart w:id="38" w:name="_Toc25516"/>
      <w:bookmarkStart w:id="39" w:name="_Toc15478"/>
    </w:p>
    <w:p w14:paraId="5D84B100">
      <w:pPr>
        <w:spacing w:before="240" w:line="360" w:lineRule="auto"/>
        <w:ind w:firstLine="562" w:firstLineChars="200"/>
        <w:rPr>
          <w:rFonts w:asciiTheme="minorEastAsia" w:hAnsiTheme="minorEastAsia" w:cstheme="minorEastAsia"/>
          <w:b/>
          <w:iCs/>
          <w:sz w:val="28"/>
          <w:szCs w:val="28"/>
        </w:rPr>
      </w:pPr>
      <w:r>
        <w:rPr>
          <w:rFonts w:hint="eastAsia" w:asciiTheme="minorEastAsia" w:hAnsiTheme="minorEastAsia" w:cstheme="minorEastAsia"/>
          <w:b/>
          <w:bCs/>
          <w:sz w:val="28"/>
          <w:szCs w:val="28"/>
        </w:rPr>
        <w:t>此项目服务完成验收合格后，由中标供应商开据真实、等额、有效的增值税（普通或专用）发票，由甲方在20个工作日内向乙方支付</w:t>
      </w:r>
      <w:r>
        <w:rPr>
          <w:rFonts w:hint="eastAsia" w:asciiTheme="minorEastAsia" w:hAnsiTheme="minorEastAsia" w:cstheme="minorEastAsia"/>
          <w:b/>
          <w:iCs/>
          <w:sz w:val="28"/>
          <w:szCs w:val="28"/>
        </w:rPr>
        <w:t>全部货款。</w:t>
      </w:r>
    </w:p>
    <w:p w14:paraId="0A3D8665">
      <w:pPr>
        <w:pStyle w:val="2"/>
      </w:pPr>
      <w:bookmarkStart w:id="40" w:name="_Toc1775"/>
      <w:r>
        <w:rPr>
          <w:rFonts w:hint="eastAsia"/>
        </w:rPr>
        <w:t>十四、联系方式</w:t>
      </w:r>
      <w:bookmarkEnd w:id="26"/>
      <w:bookmarkEnd w:id="27"/>
      <w:bookmarkEnd w:id="28"/>
      <w:bookmarkEnd w:id="29"/>
      <w:bookmarkEnd w:id="30"/>
      <w:bookmarkEnd w:id="31"/>
      <w:bookmarkEnd w:id="32"/>
      <w:bookmarkEnd w:id="40"/>
    </w:p>
    <w:p w14:paraId="408ACCAE">
      <w:pPr>
        <w:snapToGrid w:val="0"/>
        <w:spacing w:line="360" w:lineRule="auto"/>
        <w:ind w:left="-220" w:firstLine="640"/>
        <w:rPr>
          <w:rFonts w:asciiTheme="minorEastAsia" w:hAnsiTheme="minorEastAsia"/>
          <w:kern w:val="0"/>
          <w:sz w:val="28"/>
          <w:szCs w:val="28"/>
        </w:rPr>
      </w:pPr>
      <w:r>
        <w:rPr>
          <w:rFonts w:hint="eastAsia" w:asciiTheme="minorEastAsia" w:hAnsiTheme="minorEastAsia"/>
          <w:kern w:val="0"/>
          <w:sz w:val="28"/>
          <w:szCs w:val="28"/>
        </w:rPr>
        <w:t>采购单位：重庆市渝中区天地人和街小学校</w:t>
      </w:r>
    </w:p>
    <w:p w14:paraId="2B1F99DE">
      <w:pPr>
        <w:snapToGrid w:val="0"/>
        <w:spacing w:line="360" w:lineRule="auto"/>
        <w:ind w:left="-220" w:firstLine="640"/>
        <w:rPr>
          <w:rFonts w:asciiTheme="minorEastAsia" w:hAnsiTheme="minorEastAsia"/>
          <w:kern w:val="0"/>
          <w:sz w:val="28"/>
          <w:szCs w:val="28"/>
        </w:rPr>
      </w:pPr>
      <w:r>
        <w:rPr>
          <w:rFonts w:hint="eastAsia" w:asciiTheme="minorEastAsia" w:hAnsiTheme="minorEastAsia"/>
          <w:kern w:val="0"/>
          <w:sz w:val="28"/>
          <w:szCs w:val="28"/>
        </w:rPr>
        <w:t>联系人：</w:t>
      </w:r>
      <w:r>
        <w:rPr>
          <w:rFonts w:hint="eastAsia" w:asciiTheme="minorEastAsia" w:hAnsiTheme="minorEastAsia"/>
          <w:kern w:val="0"/>
          <w:sz w:val="28"/>
          <w:szCs w:val="28"/>
          <w:lang w:val="en-US" w:eastAsia="zh-CN"/>
        </w:rPr>
        <w:t>崔老师</w:t>
      </w:r>
      <w:r>
        <w:rPr>
          <w:rFonts w:hint="eastAsia" w:asciiTheme="minorEastAsia" w:hAnsiTheme="minorEastAsia"/>
          <w:kern w:val="0"/>
          <w:sz w:val="28"/>
          <w:szCs w:val="28"/>
        </w:rPr>
        <w:t xml:space="preserve"> </w:t>
      </w:r>
    </w:p>
    <w:p w14:paraId="5FD3DC02">
      <w:pPr>
        <w:snapToGrid w:val="0"/>
        <w:spacing w:line="360" w:lineRule="auto"/>
        <w:ind w:left="-220" w:firstLine="640"/>
        <w:rPr>
          <w:rFonts w:hint="default" w:asciiTheme="minorEastAsia" w:hAnsiTheme="minorEastAsia" w:eastAsiaTheme="minorEastAsia"/>
          <w:kern w:val="0"/>
          <w:sz w:val="28"/>
          <w:szCs w:val="28"/>
          <w:lang w:val="en-US" w:eastAsia="zh-CN"/>
        </w:rPr>
      </w:pPr>
      <w:r>
        <w:rPr>
          <w:rFonts w:hint="eastAsia" w:asciiTheme="minorEastAsia" w:hAnsiTheme="minorEastAsia"/>
          <w:kern w:val="0"/>
          <w:sz w:val="28"/>
          <w:szCs w:val="28"/>
        </w:rPr>
        <w:t>电 话：</w:t>
      </w:r>
      <w:r>
        <w:rPr>
          <w:rFonts w:hint="eastAsia" w:asciiTheme="minorEastAsia" w:hAnsiTheme="minorEastAsia"/>
          <w:kern w:val="0"/>
          <w:sz w:val="28"/>
          <w:szCs w:val="28"/>
          <w:lang w:val="en-US" w:eastAsia="zh-CN"/>
        </w:rPr>
        <w:t>18523981989</w:t>
      </w:r>
    </w:p>
    <w:p w14:paraId="752465EE">
      <w:pPr>
        <w:snapToGrid w:val="0"/>
        <w:spacing w:line="360" w:lineRule="auto"/>
        <w:ind w:left="-220" w:firstLine="640"/>
        <w:rPr>
          <w:rFonts w:asciiTheme="minorEastAsia" w:hAnsiTheme="minorEastAsia"/>
          <w:kern w:val="0"/>
          <w:sz w:val="28"/>
          <w:szCs w:val="28"/>
        </w:rPr>
      </w:pPr>
      <w:r>
        <w:rPr>
          <w:rFonts w:hint="eastAsia" w:asciiTheme="minorEastAsia" w:hAnsiTheme="minorEastAsia"/>
          <w:kern w:val="0"/>
          <w:sz w:val="28"/>
          <w:szCs w:val="28"/>
        </w:rPr>
        <w:t>地 址：重庆市渝中区富华路31号</w:t>
      </w:r>
    </w:p>
    <w:bookmarkEnd w:id="33"/>
    <w:bookmarkEnd w:id="34"/>
    <w:bookmarkEnd w:id="35"/>
    <w:bookmarkEnd w:id="36"/>
    <w:bookmarkEnd w:id="37"/>
    <w:bookmarkEnd w:id="38"/>
    <w:bookmarkEnd w:id="39"/>
    <w:p w14:paraId="7BA139E4">
      <w:pPr>
        <w:snapToGrid w:val="0"/>
        <w:spacing w:line="360" w:lineRule="auto"/>
        <w:ind w:left="543"/>
        <w:rPr>
          <w:rFonts w:cs="仿宋" w:asciiTheme="minorEastAsia" w:hAnsiTheme="minorEastAsia"/>
          <w:sz w:val="28"/>
          <w:szCs w:val="28"/>
        </w:rPr>
      </w:pPr>
    </w:p>
    <w:p w14:paraId="54F3B54B">
      <w:pPr>
        <w:pStyle w:val="18"/>
        <w:rPr>
          <w:color w:val="auto"/>
        </w:rPr>
      </w:pPr>
    </w:p>
    <w:p w14:paraId="11133708">
      <w:pPr>
        <w:pStyle w:val="18"/>
        <w:rPr>
          <w:color w:val="auto"/>
        </w:rPr>
      </w:pPr>
    </w:p>
    <w:p w14:paraId="05887A7E">
      <w:pPr>
        <w:pStyle w:val="18"/>
        <w:rPr>
          <w:color w:val="auto"/>
        </w:rPr>
      </w:pPr>
    </w:p>
    <w:p w14:paraId="7B88B160">
      <w:pPr>
        <w:pStyle w:val="18"/>
        <w:rPr>
          <w:color w:val="auto"/>
        </w:rPr>
      </w:pPr>
    </w:p>
    <w:p w14:paraId="001E5338">
      <w:pPr>
        <w:pStyle w:val="18"/>
        <w:rPr>
          <w:color w:val="auto"/>
        </w:rPr>
      </w:pPr>
    </w:p>
    <w:p w14:paraId="1963E846">
      <w:pPr>
        <w:pStyle w:val="18"/>
        <w:rPr>
          <w:color w:val="auto"/>
        </w:rPr>
      </w:pPr>
    </w:p>
    <w:p w14:paraId="355D2046">
      <w:pPr>
        <w:snapToGrid w:val="0"/>
        <w:spacing w:line="360" w:lineRule="auto"/>
        <w:rPr>
          <w:rFonts w:asciiTheme="minorEastAsia" w:hAnsiTheme="minorEastAsia"/>
          <w:sz w:val="28"/>
          <w:szCs w:val="28"/>
        </w:rPr>
      </w:pPr>
    </w:p>
    <w:p w14:paraId="41216306">
      <w:pPr>
        <w:snapToGrid w:val="0"/>
        <w:spacing w:line="360" w:lineRule="auto"/>
        <w:rPr>
          <w:rFonts w:asciiTheme="minorEastAsia" w:hAnsiTheme="minorEastAsia"/>
          <w:sz w:val="28"/>
          <w:szCs w:val="28"/>
        </w:rPr>
      </w:pPr>
    </w:p>
    <w:p w14:paraId="6B644531">
      <w:pPr>
        <w:snapToGrid w:val="0"/>
        <w:spacing w:line="360" w:lineRule="auto"/>
        <w:rPr>
          <w:rFonts w:asciiTheme="minorEastAsia" w:hAnsiTheme="minorEastAsia"/>
          <w:sz w:val="28"/>
          <w:szCs w:val="28"/>
        </w:rPr>
      </w:pPr>
    </w:p>
    <w:p w14:paraId="68348F4F">
      <w:pPr>
        <w:pStyle w:val="2"/>
      </w:pPr>
      <w:bookmarkStart w:id="41" w:name="_Toc18119"/>
      <w:r>
        <w:rPr>
          <w:rFonts w:hint="eastAsia"/>
        </w:rPr>
        <w:t>供应商编制响应文件要求</w:t>
      </w:r>
      <w:bookmarkEnd w:id="41"/>
    </w:p>
    <w:p w14:paraId="357BCA5A">
      <w:pPr>
        <w:pStyle w:val="2"/>
      </w:pPr>
      <w:bookmarkStart w:id="42" w:name="_Toc1272"/>
      <w:r>
        <w:rPr>
          <w:rFonts w:hint="eastAsia"/>
        </w:rPr>
        <w:t>一、报价</w:t>
      </w:r>
      <w:bookmarkEnd w:id="42"/>
    </w:p>
    <w:p w14:paraId="302478D7">
      <w:pPr>
        <w:snapToGrid w:val="0"/>
        <w:ind w:firstLine="420"/>
        <w:outlineLvl w:val="1"/>
        <w:rPr>
          <w:rFonts w:cs="宋体" w:asciiTheme="minorEastAsia" w:hAnsiTheme="minorEastAsia"/>
          <w:sz w:val="28"/>
          <w:szCs w:val="28"/>
        </w:rPr>
      </w:pPr>
      <w:bookmarkStart w:id="43" w:name="_Toc1901"/>
      <w:r>
        <w:rPr>
          <w:rFonts w:hint="eastAsia" w:cs="仿宋_GB2312" w:asciiTheme="minorEastAsia" w:hAnsiTheme="minorEastAsia"/>
          <w:sz w:val="28"/>
          <w:szCs w:val="28"/>
        </w:rPr>
        <w:t>（一）报价函</w:t>
      </w:r>
      <w:bookmarkEnd w:id="43"/>
    </w:p>
    <w:p w14:paraId="3091AEC9">
      <w:pPr>
        <w:pStyle w:val="3"/>
        <w:spacing w:before="0" w:after="0" w:line="240" w:lineRule="auto"/>
        <w:jc w:val="center"/>
        <w:rPr>
          <w:rFonts w:cs="黑体" w:asciiTheme="minorEastAsia" w:hAnsiTheme="minorEastAsia"/>
          <w:sz w:val="28"/>
          <w:szCs w:val="28"/>
        </w:rPr>
      </w:pPr>
      <w:bookmarkStart w:id="44" w:name="_Toc26211"/>
      <w:r>
        <w:rPr>
          <w:rFonts w:hint="eastAsia" w:cs="黑体" w:asciiTheme="minorEastAsia" w:hAnsiTheme="minorEastAsia"/>
          <w:sz w:val="28"/>
          <w:szCs w:val="28"/>
        </w:rPr>
        <w:t>报 价 函</w:t>
      </w:r>
      <w:bookmarkEnd w:id="44"/>
    </w:p>
    <w:p w14:paraId="1CD36361">
      <w:pPr>
        <w:rPr>
          <w:rFonts w:asciiTheme="minorEastAsia" w:hAnsiTheme="minorEastAsia"/>
          <w:sz w:val="28"/>
          <w:szCs w:val="28"/>
        </w:rPr>
      </w:pPr>
    </w:p>
    <w:p w14:paraId="7B992090">
      <w:pPr>
        <w:rPr>
          <w:rFonts w:asciiTheme="minorEastAsia" w:hAnsiTheme="minorEastAsia"/>
          <w:sz w:val="28"/>
          <w:szCs w:val="28"/>
        </w:rPr>
      </w:pPr>
    </w:p>
    <w:p w14:paraId="4215920D">
      <w:pPr>
        <w:spacing w:line="360" w:lineRule="auto"/>
        <w:rPr>
          <w:rStyle w:val="14"/>
          <w:rFonts w:cs="仿宋_GB2312" w:asciiTheme="minorEastAsia" w:hAnsiTheme="minorEastAsia"/>
          <w:color w:val="auto"/>
          <w:sz w:val="28"/>
          <w:szCs w:val="28"/>
        </w:rPr>
      </w:pPr>
      <w:r>
        <w:rPr>
          <w:rStyle w:val="14"/>
          <w:rFonts w:hint="eastAsia" w:cs="仿宋_GB2312" w:asciiTheme="minorEastAsia" w:hAnsiTheme="minorEastAsia"/>
          <w:color w:val="auto"/>
          <w:sz w:val="28"/>
          <w:szCs w:val="28"/>
        </w:rPr>
        <w:t>（采购单位名称）：</w:t>
      </w:r>
    </w:p>
    <w:p w14:paraId="5B985B55">
      <w:pPr>
        <w:spacing w:line="360" w:lineRule="auto"/>
        <w:ind w:firstLine="560" w:firstLineChars="200"/>
        <w:rPr>
          <w:rStyle w:val="14"/>
          <w:rFonts w:cs="仿宋_GB2312" w:asciiTheme="minorEastAsia" w:hAnsiTheme="minorEastAsia"/>
          <w:color w:val="auto"/>
          <w:sz w:val="28"/>
          <w:szCs w:val="28"/>
        </w:rPr>
      </w:pPr>
      <w:r>
        <w:rPr>
          <w:rStyle w:val="14"/>
          <w:rFonts w:hint="eastAsia" w:cs="仿宋_GB2312" w:asciiTheme="minorEastAsia" w:hAnsiTheme="minorEastAsia"/>
          <w:color w:val="auto"/>
          <w:sz w:val="28"/>
          <w:szCs w:val="28"/>
        </w:rPr>
        <w:t>我方收到的竞采文件，经详细研究，决定参加该项目。</w:t>
      </w:r>
    </w:p>
    <w:p w14:paraId="37A74F07">
      <w:pPr>
        <w:spacing w:line="360" w:lineRule="auto"/>
        <w:ind w:firstLine="560" w:firstLineChars="200"/>
        <w:rPr>
          <w:rStyle w:val="14"/>
          <w:rFonts w:cs="仿宋_GB2312" w:asciiTheme="minorEastAsia" w:hAnsiTheme="minorEastAsia"/>
          <w:color w:val="auto"/>
          <w:sz w:val="28"/>
          <w:szCs w:val="28"/>
        </w:rPr>
      </w:pPr>
      <w:r>
        <w:rPr>
          <w:rStyle w:val="14"/>
          <w:rFonts w:cs="仿宋_GB2312" w:asciiTheme="minorEastAsia" w:hAnsiTheme="minorEastAsia"/>
          <w:color w:val="auto"/>
          <w:sz w:val="28"/>
          <w:szCs w:val="28"/>
        </w:rPr>
        <w:t>1</w:t>
      </w:r>
      <w:r>
        <w:rPr>
          <w:rStyle w:val="14"/>
          <w:rFonts w:hint="eastAsia" w:cs="仿宋_GB2312" w:asciiTheme="minorEastAsia" w:hAnsiTheme="minorEastAsia"/>
          <w:color w:val="auto"/>
          <w:sz w:val="28"/>
          <w:szCs w:val="28"/>
        </w:rPr>
        <w:t>.愿意按照竞采文件中的一切要求，提供本项目的商品、及服务，报价为人民币大写：</w:t>
      </w:r>
      <w:r>
        <w:rPr>
          <w:rStyle w:val="14"/>
          <w:rFonts w:hint="eastAsia" w:cs="仿宋_GB2312" w:asciiTheme="minorEastAsia" w:hAnsiTheme="minorEastAsia"/>
          <w:color w:val="auto"/>
          <w:sz w:val="28"/>
          <w:szCs w:val="28"/>
          <w:lang w:val="en-US" w:eastAsia="zh-CN"/>
        </w:rPr>
        <w:t>66848</w:t>
      </w:r>
      <w:r>
        <w:rPr>
          <w:rStyle w:val="14"/>
          <w:rFonts w:hint="eastAsia" w:cs="仿宋_GB2312" w:asciiTheme="minorEastAsia" w:hAnsiTheme="minorEastAsia"/>
          <w:color w:val="auto"/>
          <w:sz w:val="28"/>
          <w:szCs w:val="28"/>
        </w:rPr>
        <w:t>元整；人民币小写元。</w:t>
      </w:r>
    </w:p>
    <w:p w14:paraId="4CFE95D2">
      <w:pPr>
        <w:spacing w:line="360" w:lineRule="auto"/>
        <w:ind w:firstLine="560" w:firstLineChars="200"/>
        <w:rPr>
          <w:rStyle w:val="14"/>
          <w:rFonts w:cs="仿宋_GB2312" w:asciiTheme="minorEastAsia" w:hAnsiTheme="minorEastAsia"/>
          <w:color w:val="auto"/>
          <w:sz w:val="28"/>
          <w:szCs w:val="28"/>
        </w:rPr>
      </w:pPr>
      <w:r>
        <w:rPr>
          <w:rStyle w:val="14"/>
          <w:rFonts w:hint="eastAsia" w:cs="仿宋_GB2312" w:asciiTheme="minorEastAsia" w:hAnsiTheme="minorEastAsia"/>
          <w:color w:val="auto"/>
          <w:sz w:val="28"/>
          <w:szCs w:val="28"/>
        </w:rPr>
        <w:t>2</w:t>
      </w:r>
      <w:r>
        <w:rPr>
          <w:rStyle w:val="14"/>
          <w:rFonts w:cs="仿宋_GB2312" w:asciiTheme="minorEastAsia" w:hAnsiTheme="minorEastAsia"/>
          <w:color w:val="auto"/>
          <w:sz w:val="28"/>
          <w:szCs w:val="28"/>
        </w:rPr>
        <w:t>.</w:t>
      </w:r>
      <w:r>
        <w:rPr>
          <w:rStyle w:val="14"/>
          <w:rFonts w:hint="eastAsia" w:cs="仿宋_GB2312" w:asciiTheme="minorEastAsia" w:hAnsiTheme="minorEastAsia"/>
          <w:color w:val="auto"/>
          <w:sz w:val="28"/>
          <w:szCs w:val="28"/>
        </w:rPr>
        <w:t>我方现提交的响应文件为：响应文件正本壹份。</w:t>
      </w:r>
    </w:p>
    <w:p w14:paraId="5E225D89">
      <w:pPr>
        <w:spacing w:line="360" w:lineRule="auto"/>
        <w:ind w:firstLine="560" w:firstLineChars="200"/>
        <w:rPr>
          <w:rStyle w:val="14"/>
          <w:rFonts w:cs="仿宋_GB2312" w:asciiTheme="minorEastAsia" w:hAnsiTheme="minorEastAsia"/>
          <w:color w:val="auto"/>
          <w:sz w:val="28"/>
          <w:szCs w:val="28"/>
        </w:rPr>
      </w:pPr>
      <w:r>
        <w:rPr>
          <w:rStyle w:val="14"/>
          <w:rFonts w:hint="eastAsia" w:cs="仿宋_GB2312" w:asciiTheme="minorEastAsia" w:hAnsiTheme="minorEastAsia"/>
          <w:color w:val="auto"/>
          <w:sz w:val="28"/>
          <w:szCs w:val="28"/>
        </w:rPr>
        <w:t>3</w:t>
      </w:r>
      <w:r>
        <w:rPr>
          <w:rStyle w:val="14"/>
          <w:rFonts w:cs="仿宋_GB2312" w:asciiTheme="minorEastAsia" w:hAnsiTheme="minorEastAsia"/>
          <w:color w:val="auto"/>
          <w:sz w:val="28"/>
          <w:szCs w:val="28"/>
        </w:rPr>
        <w:t>.</w:t>
      </w:r>
      <w:r>
        <w:rPr>
          <w:rStyle w:val="14"/>
          <w:rFonts w:hint="eastAsia" w:cs="仿宋_GB2312" w:asciiTheme="minorEastAsia" w:hAnsiTheme="minorEastAsia"/>
          <w:color w:val="auto"/>
          <w:sz w:val="28"/>
          <w:szCs w:val="28"/>
        </w:rPr>
        <w:t>我方承诺：本次报价的有效期为30天。</w:t>
      </w:r>
    </w:p>
    <w:p w14:paraId="4D9A5674">
      <w:pPr>
        <w:spacing w:line="360" w:lineRule="auto"/>
        <w:ind w:firstLine="560" w:firstLineChars="200"/>
        <w:rPr>
          <w:rStyle w:val="14"/>
          <w:rFonts w:cs="仿宋_GB2312" w:asciiTheme="minorEastAsia" w:hAnsiTheme="minorEastAsia"/>
          <w:color w:val="auto"/>
          <w:sz w:val="28"/>
          <w:szCs w:val="28"/>
        </w:rPr>
      </w:pPr>
      <w:r>
        <w:rPr>
          <w:rStyle w:val="14"/>
          <w:rFonts w:hint="eastAsia" w:cs="仿宋_GB2312" w:asciiTheme="minorEastAsia" w:hAnsiTheme="minorEastAsia"/>
          <w:color w:val="auto"/>
          <w:sz w:val="28"/>
          <w:szCs w:val="28"/>
        </w:rPr>
        <w:t>4</w:t>
      </w:r>
      <w:r>
        <w:rPr>
          <w:rStyle w:val="14"/>
          <w:rFonts w:cs="仿宋_GB2312" w:asciiTheme="minorEastAsia" w:hAnsiTheme="minorEastAsia"/>
          <w:color w:val="auto"/>
          <w:sz w:val="28"/>
          <w:szCs w:val="28"/>
        </w:rPr>
        <w:t>.</w:t>
      </w:r>
      <w:r>
        <w:rPr>
          <w:rStyle w:val="14"/>
          <w:rFonts w:hint="eastAsia" w:cs="仿宋_GB2312" w:asciiTheme="minorEastAsia" w:hAnsiTheme="minorEastAsia"/>
          <w:color w:val="auto"/>
          <w:sz w:val="28"/>
          <w:szCs w:val="28"/>
        </w:rPr>
        <w:t>我方完全理解和接受竞采文件的一切规定、要求和评审办法。</w:t>
      </w:r>
    </w:p>
    <w:p w14:paraId="6677241E">
      <w:pPr>
        <w:spacing w:line="360" w:lineRule="auto"/>
        <w:ind w:firstLine="560" w:firstLineChars="200"/>
        <w:rPr>
          <w:rStyle w:val="14"/>
          <w:rFonts w:cs="仿宋_GB2312" w:asciiTheme="minorEastAsia" w:hAnsiTheme="minorEastAsia"/>
          <w:color w:val="auto"/>
          <w:sz w:val="28"/>
          <w:szCs w:val="28"/>
        </w:rPr>
      </w:pPr>
      <w:r>
        <w:rPr>
          <w:rStyle w:val="14"/>
          <w:rFonts w:hint="eastAsia" w:cs="仿宋_GB2312" w:asciiTheme="minorEastAsia" w:hAnsiTheme="minorEastAsia"/>
          <w:color w:val="auto"/>
          <w:sz w:val="28"/>
          <w:szCs w:val="28"/>
        </w:rPr>
        <w:t>5</w:t>
      </w:r>
      <w:r>
        <w:rPr>
          <w:rStyle w:val="14"/>
          <w:rFonts w:cs="仿宋_GB2312" w:asciiTheme="minorEastAsia" w:hAnsiTheme="minorEastAsia"/>
          <w:color w:val="auto"/>
          <w:sz w:val="28"/>
          <w:szCs w:val="28"/>
        </w:rPr>
        <w:t>.</w:t>
      </w:r>
      <w:r>
        <w:rPr>
          <w:rStyle w:val="14"/>
          <w:rFonts w:hint="eastAsia" w:cs="仿宋_GB2312" w:asciiTheme="minorEastAsia" w:hAnsiTheme="minorEastAsia"/>
          <w:color w:val="auto"/>
          <w:sz w:val="28"/>
          <w:szCs w:val="28"/>
        </w:rPr>
        <w:t>在整个采购过程中，我方若有违规行为，愿意接受重庆市政府采购云平台相关管理方的处罚。</w:t>
      </w:r>
    </w:p>
    <w:p w14:paraId="39B2CFB8">
      <w:pPr>
        <w:spacing w:line="360" w:lineRule="auto"/>
        <w:ind w:firstLine="560" w:firstLineChars="200"/>
        <w:rPr>
          <w:rStyle w:val="14"/>
          <w:rFonts w:cs="仿宋_GB2312" w:asciiTheme="minorEastAsia" w:hAnsiTheme="minorEastAsia"/>
          <w:color w:val="auto"/>
          <w:sz w:val="28"/>
          <w:szCs w:val="28"/>
        </w:rPr>
      </w:pPr>
      <w:r>
        <w:rPr>
          <w:rStyle w:val="14"/>
          <w:rFonts w:hint="eastAsia" w:cs="仿宋_GB2312" w:asciiTheme="minorEastAsia" w:hAnsiTheme="minorEastAsia"/>
          <w:color w:val="auto"/>
          <w:sz w:val="28"/>
          <w:szCs w:val="28"/>
        </w:rPr>
        <w:t>6</w:t>
      </w:r>
      <w:r>
        <w:rPr>
          <w:rStyle w:val="14"/>
          <w:rFonts w:cs="仿宋_GB2312" w:asciiTheme="minorEastAsia" w:hAnsiTheme="minorEastAsia"/>
          <w:color w:val="auto"/>
          <w:sz w:val="28"/>
          <w:szCs w:val="28"/>
        </w:rPr>
        <w:t>.</w:t>
      </w:r>
      <w:r>
        <w:rPr>
          <w:rStyle w:val="14"/>
          <w:rFonts w:hint="eastAsia" w:cs="仿宋_GB2312" w:asciiTheme="minorEastAsia" w:hAnsiTheme="minorEastAsia"/>
          <w:color w:val="auto"/>
          <w:sz w:val="28"/>
          <w:szCs w:val="28"/>
        </w:rPr>
        <w:t>我方若中选，将按照竞采结果签订合同，并且严格履行合同义务。本承诺函将成为合同不可分割的一部分，与合同具有同等的法律效力。</w:t>
      </w:r>
    </w:p>
    <w:p w14:paraId="5E7B4B42">
      <w:pPr>
        <w:pStyle w:val="18"/>
        <w:spacing w:line="360" w:lineRule="auto"/>
        <w:rPr>
          <w:rFonts w:asciiTheme="minorEastAsia" w:hAnsiTheme="minorEastAsia" w:eastAsiaTheme="minorEastAsia"/>
          <w:color w:val="auto"/>
          <w:sz w:val="28"/>
          <w:szCs w:val="28"/>
        </w:rPr>
      </w:pPr>
    </w:p>
    <w:p w14:paraId="7DDFFAC8">
      <w:pPr>
        <w:ind w:firstLine="560" w:firstLineChars="200"/>
        <w:jc w:val="right"/>
        <w:rPr>
          <w:rStyle w:val="14"/>
          <w:rFonts w:cs="仿宋_GB2312" w:asciiTheme="minorEastAsia" w:hAnsiTheme="minorEastAsia"/>
          <w:color w:val="auto"/>
          <w:sz w:val="28"/>
          <w:szCs w:val="28"/>
        </w:rPr>
      </w:pPr>
      <w:r>
        <w:rPr>
          <w:rStyle w:val="14"/>
          <w:rFonts w:hint="eastAsia" w:cs="仿宋_GB2312" w:asciiTheme="minorEastAsia" w:hAnsiTheme="minorEastAsia"/>
          <w:color w:val="auto"/>
          <w:sz w:val="28"/>
          <w:szCs w:val="28"/>
        </w:rPr>
        <w:t>供应商名称（公章）：</w:t>
      </w:r>
    </w:p>
    <w:p w14:paraId="61AF91B1">
      <w:pPr>
        <w:ind w:firstLine="560" w:firstLineChars="200"/>
        <w:jc w:val="center"/>
        <w:rPr>
          <w:rFonts w:ascii="仿宋" w:hAnsi="仿宋" w:eastAsia="仿宋" w:cs="宋体"/>
          <w:sz w:val="24"/>
        </w:rPr>
        <w:sectPr>
          <w:footerReference r:id="rId4" w:type="default"/>
          <w:pgSz w:w="11907" w:h="16840"/>
          <w:pgMar w:top="1134" w:right="1191" w:bottom="1134" w:left="1304" w:header="851" w:footer="992" w:gutter="0"/>
          <w:pgNumType w:fmt="numberInDash" w:start="1"/>
          <w:cols w:space="720" w:num="1"/>
          <w:docGrid w:linePitch="380" w:charSpace="-5735"/>
        </w:sectPr>
      </w:pPr>
      <w:r>
        <w:rPr>
          <w:rStyle w:val="14"/>
          <w:rFonts w:hint="eastAsia" w:cs="仿宋_GB2312" w:asciiTheme="minorEastAsia" w:hAnsiTheme="minorEastAsia"/>
          <w:color w:val="auto"/>
          <w:sz w:val="28"/>
          <w:szCs w:val="28"/>
        </w:rPr>
        <w:t>年  月  日</w:t>
      </w:r>
    </w:p>
    <w:p w14:paraId="29334BF2">
      <w:pPr>
        <w:snapToGrid w:val="0"/>
        <w:spacing w:line="360" w:lineRule="auto"/>
        <w:ind w:firstLine="420"/>
        <w:outlineLvl w:val="1"/>
        <w:rPr>
          <w:rFonts w:cs="方正仿宋_GBK" w:asciiTheme="minorEastAsia" w:hAnsiTheme="minorEastAsia"/>
          <w:sz w:val="28"/>
          <w:szCs w:val="28"/>
        </w:rPr>
      </w:pPr>
      <w:bookmarkStart w:id="45" w:name="_Toc32303"/>
      <w:r>
        <w:rPr>
          <w:rFonts w:hint="eastAsia" w:cs="仿宋_GB2312" w:asciiTheme="minorEastAsia" w:hAnsiTheme="minorEastAsia"/>
          <w:sz w:val="28"/>
          <w:szCs w:val="28"/>
        </w:rPr>
        <w:t>（二）明细报价表</w:t>
      </w:r>
      <w:bookmarkEnd w:id="45"/>
    </w:p>
    <w:p w14:paraId="62208D3A">
      <w:pPr>
        <w:pStyle w:val="3"/>
        <w:spacing w:before="0" w:after="0" w:line="360" w:lineRule="auto"/>
        <w:jc w:val="center"/>
        <w:rPr>
          <w:rFonts w:cs="方正仿宋_GBK" w:asciiTheme="minorEastAsia" w:hAnsiTheme="minorEastAsia"/>
          <w:sz w:val="28"/>
          <w:szCs w:val="28"/>
        </w:rPr>
      </w:pPr>
    </w:p>
    <w:p w14:paraId="155D07DE">
      <w:pPr>
        <w:pStyle w:val="3"/>
        <w:spacing w:before="0" w:after="0" w:line="360" w:lineRule="auto"/>
        <w:jc w:val="center"/>
        <w:rPr>
          <w:rFonts w:cs="仿宋_GB2312" w:asciiTheme="minorEastAsia" w:hAnsiTheme="minorEastAsia"/>
          <w:sz w:val="28"/>
          <w:szCs w:val="28"/>
        </w:rPr>
      </w:pPr>
      <w:bookmarkStart w:id="46" w:name="_Toc8627"/>
      <w:r>
        <w:rPr>
          <w:rFonts w:hint="eastAsia" w:cs="黑体" w:asciiTheme="minorEastAsia" w:hAnsiTheme="minorEastAsia"/>
          <w:sz w:val="28"/>
          <w:szCs w:val="28"/>
        </w:rPr>
        <w:t>明细报价表</w:t>
      </w:r>
      <w:bookmarkEnd w:id="46"/>
    </w:p>
    <w:p w14:paraId="7E44A42D">
      <w:pPr>
        <w:pStyle w:val="3"/>
        <w:spacing w:before="0" w:after="0" w:line="360" w:lineRule="auto"/>
        <w:jc w:val="left"/>
        <w:rPr>
          <w:rFonts w:cs="黑体" w:asciiTheme="minorEastAsia" w:hAnsiTheme="minorEastAsia"/>
          <w:sz w:val="28"/>
          <w:szCs w:val="28"/>
        </w:rPr>
      </w:pPr>
      <w:bookmarkStart w:id="47" w:name="_Toc7071"/>
      <w:r>
        <w:rPr>
          <w:rFonts w:hint="eastAsia" w:cs="黑体" w:asciiTheme="minorEastAsia" w:hAnsiTheme="minorEastAsia"/>
          <w:sz w:val="28"/>
          <w:szCs w:val="28"/>
        </w:rPr>
        <w:t>项目名称：</w:t>
      </w:r>
      <w:bookmarkEnd w:id="47"/>
    </w:p>
    <w:tbl>
      <w:tblPr>
        <w:tblStyle w:val="11"/>
        <w:tblW w:w="9308" w:type="dxa"/>
        <w:tblInd w:w="-888" w:type="dxa"/>
        <w:tblLayout w:type="fixed"/>
        <w:tblCellMar>
          <w:top w:w="0" w:type="dxa"/>
          <w:left w:w="108" w:type="dxa"/>
          <w:bottom w:w="0" w:type="dxa"/>
          <w:right w:w="108" w:type="dxa"/>
        </w:tblCellMar>
      </w:tblPr>
      <w:tblGrid>
        <w:gridCol w:w="803"/>
        <w:gridCol w:w="1969"/>
        <w:gridCol w:w="1500"/>
        <w:gridCol w:w="2625"/>
        <w:gridCol w:w="723"/>
        <w:gridCol w:w="710"/>
        <w:gridCol w:w="978"/>
      </w:tblGrid>
      <w:tr w14:paraId="5B0026C5">
        <w:tblPrEx>
          <w:tblCellMar>
            <w:top w:w="0" w:type="dxa"/>
            <w:left w:w="108" w:type="dxa"/>
            <w:bottom w:w="0" w:type="dxa"/>
            <w:right w:w="108" w:type="dxa"/>
          </w:tblCellMar>
        </w:tblPrEx>
        <w:trPr>
          <w:trHeight w:val="300" w:hRule="atLeast"/>
        </w:trPr>
        <w:tc>
          <w:tcPr>
            <w:tcW w:w="803" w:type="dxa"/>
            <w:tcBorders>
              <w:top w:val="single" w:color="auto" w:sz="4" w:space="0"/>
              <w:left w:val="single" w:color="auto" w:sz="4" w:space="0"/>
              <w:bottom w:val="single" w:color="auto" w:sz="4" w:space="0"/>
              <w:right w:val="single" w:color="auto" w:sz="4" w:space="0"/>
            </w:tcBorders>
            <w:noWrap/>
            <w:vAlign w:val="center"/>
          </w:tcPr>
          <w:p w14:paraId="0F7325F8">
            <w:pPr>
              <w:jc w:val="center"/>
              <w:rPr>
                <w:rFonts w:cs="仿宋_GB2312" w:asciiTheme="minorEastAsia" w:hAnsiTheme="minorEastAsia"/>
                <w:b/>
                <w:bCs/>
                <w:kern w:val="0"/>
                <w:sz w:val="28"/>
                <w:szCs w:val="28"/>
              </w:rPr>
            </w:pPr>
            <w:r>
              <w:rPr>
                <w:rFonts w:hint="eastAsia" w:cs="Times New Roman" w:asciiTheme="minorEastAsia" w:hAnsiTheme="minorEastAsia"/>
                <w:sz w:val="28"/>
                <w:szCs w:val="28"/>
              </w:rPr>
              <w:t>编号</w:t>
            </w:r>
          </w:p>
        </w:tc>
        <w:tc>
          <w:tcPr>
            <w:tcW w:w="1969" w:type="dxa"/>
            <w:tcBorders>
              <w:top w:val="single" w:color="auto" w:sz="4" w:space="0"/>
              <w:left w:val="nil"/>
              <w:bottom w:val="single" w:color="auto" w:sz="4" w:space="0"/>
              <w:right w:val="single" w:color="auto" w:sz="4" w:space="0"/>
            </w:tcBorders>
            <w:noWrap/>
            <w:vAlign w:val="center"/>
          </w:tcPr>
          <w:p w14:paraId="732EAA04">
            <w:pPr>
              <w:jc w:val="center"/>
              <w:rPr>
                <w:rFonts w:cs="仿宋_GB2312" w:asciiTheme="minorEastAsia" w:hAnsiTheme="minorEastAsia"/>
                <w:b/>
                <w:bCs/>
                <w:kern w:val="0"/>
                <w:sz w:val="28"/>
                <w:szCs w:val="28"/>
              </w:rPr>
            </w:pPr>
            <w:r>
              <w:rPr>
                <w:rFonts w:hint="eastAsia" w:cs="Times New Roman" w:asciiTheme="minorEastAsia" w:hAnsiTheme="minorEastAsia"/>
                <w:sz w:val="28"/>
                <w:szCs w:val="28"/>
              </w:rPr>
              <w:t>器材名称</w:t>
            </w:r>
          </w:p>
        </w:tc>
        <w:tc>
          <w:tcPr>
            <w:tcW w:w="1500" w:type="dxa"/>
            <w:tcBorders>
              <w:top w:val="single" w:color="auto" w:sz="4" w:space="0"/>
              <w:left w:val="nil"/>
              <w:bottom w:val="single" w:color="auto" w:sz="4" w:space="0"/>
              <w:right w:val="single" w:color="auto" w:sz="4" w:space="0"/>
            </w:tcBorders>
            <w:noWrap/>
            <w:vAlign w:val="center"/>
          </w:tcPr>
          <w:p w14:paraId="2617F266">
            <w:pPr>
              <w:jc w:val="center"/>
              <w:rPr>
                <w:rFonts w:cs="仿宋_GB2312" w:asciiTheme="minorEastAsia" w:hAnsiTheme="minorEastAsia"/>
                <w:b/>
                <w:bCs/>
                <w:kern w:val="0"/>
                <w:sz w:val="28"/>
                <w:szCs w:val="28"/>
              </w:rPr>
            </w:pPr>
            <w:r>
              <w:rPr>
                <w:rFonts w:hint="eastAsia" w:cs="Times New Roman" w:asciiTheme="minorEastAsia" w:hAnsiTheme="minorEastAsia"/>
                <w:sz w:val="28"/>
                <w:szCs w:val="28"/>
              </w:rPr>
              <w:t>数量及单位</w:t>
            </w:r>
          </w:p>
        </w:tc>
        <w:tc>
          <w:tcPr>
            <w:tcW w:w="2625" w:type="dxa"/>
            <w:tcBorders>
              <w:top w:val="single" w:color="auto" w:sz="4" w:space="0"/>
              <w:left w:val="nil"/>
              <w:bottom w:val="single" w:color="auto" w:sz="4" w:space="0"/>
              <w:right w:val="single" w:color="auto" w:sz="4" w:space="0"/>
            </w:tcBorders>
            <w:noWrap/>
            <w:vAlign w:val="center"/>
          </w:tcPr>
          <w:p w14:paraId="5611EC85">
            <w:pPr>
              <w:jc w:val="center"/>
              <w:rPr>
                <w:rFonts w:cs="仿宋_GB2312" w:asciiTheme="minorEastAsia" w:hAnsiTheme="minorEastAsia"/>
                <w:b/>
                <w:bCs/>
                <w:kern w:val="0"/>
                <w:sz w:val="28"/>
                <w:szCs w:val="28"/>
              </w:rPr>
            </w:pPr>
            <w:r>
              <w:rPr>
                <w:rFonts w:hint="eastAsia" w:cs="Times New Roman" w:asciiTheme="minorEastAsia" w:hAnsiTheme="minorEastAsia"/>
                <w:sz w:val="28"/>
                <w:szCs w:val="28"/>
              </w:rPr>
              <w:t>参数</w:t>
            </w:r>
          </w:p>
        </w:tc>
        <w:tc>
          <w:tcPr>
            <w:tcW w:w="723" w:type="dxa"/>
            <w:tcBorders>
              <w:top w:val="single" w:color="auto" w:sz="4" w:space="0"/>
              <w:left w:val="nil"/>
              <w:bottom w:val="single" w:color="auto" w:sz="4" w:space="0"/>
              <w:right w:val="single" w:color="auto" w:sz="4" w:space="0"/>
            </w:tcBorders>
            <w:vAlign w:val="center"/>
          </w:tcPr>
          <w:p w14:paraId="2567C769">
            <w:pPr>
              <w:jc w:val="center"/>
              <w:rPr>
                <w:rFonts w:cs="仿宋_GB2312" w:asciiTheme="minorEastAsia" w:hAnsiTheme="minorEastAsia"/>
                <w:b/>
                <w:bCs/>
                <w:kern w:val="0"/>
                <w:sz w:val="28"/>
                <w:szCs w:val="28"/>
              </w:rPr>
            </w:pPr>
            <w:r>
              <w:rPr>
                <w:rFonts w:hint="eastAsia" w:cs="Times New Roman" w:asciiTheme="minorEastAsia" w:hAnsiTheme="minorEastAsia"/>
                <w:sz w:val="28"/>
                <w:szCs w:val="28"/>
              </w:rPr>
              <w:t>单价</w:t>
            </w:r>
          </w:p>
        </w:tc>
        <w:tc>
          <w:tcPr>
            <w:tcW w:w="710" w:type="dxa"/>
            <w:tcBorders>
              <w:top w:val="single" w:color="auto" w:sz="4" w:space="0"/>
              <w:left w:val="nil"/>
              <w:bottom w:val="single" w:color="auto" w:sz="4" w:space="0"/>
              <w:right w:val="single" w:color="auto" w:sz="4" w:space="0"/>
            </w:tcBorders>
            <w:vAlign w:val="center"/>
          </w:tcPr>
          <w:p w14:paraId="7954B294">
            <w:pPr>
              <w:tabs>
                <w:tab w:val="left" w:pos="280"/>
              </w:tabs>
              <w:jc w:val="left"/>
              <w:rPr>
                <w:rFonts w:cs="仿宋_GB2312" w:asciiTheme="minorEastAsia" w:hAnsiTheme="minorEastAsia"/>
                <w:b/>
                <w:bCs/>
                <w:kern w:val="0"/>
                <w:sz w:val="28"/>
                <w:szCs w:val="28"/>
              </w:rPr>
            </w:pPr>
            <w:r>
              <w:rPr>
                <w:rFonts w:hint="eastAsia" w:cs="Times New Roman" w:asciiTheme="minorEastAsia" w:hAnsiTheme="minorEastAsia"/>
                <w:sz w:val="28"/>
                <w:szCs w:val="28"/>
              </w:rPr>
              <w:t>总价</w:t>
            </w:r>
          </w:p>
        </w:tc>
        <w:tc>
          <w:tcPr>
            <w:tcW w:w="978" w:type="dxa"/>
            <w:tcBorders>
              <w:top w:val="single" w:color="auto" w:sz="4" w:space="0"/>
              <w:left w:val="nil"/>
              <w:bottom w:val="single" w:color="auto" w:sz="4" w:space="0"/>
              <w:right w:val="single" w:color="auto" w:sz="4" w:space="0"/>
            </w:tcBorders>
            <w:vAlign w:val="center"/>
          </w:tcPr>
          <w:p w14:paraId="3F1057FB">
            <w:pPr>
              <w:tabs>
                <w:tab w:val="left" w:pos="280"/>
              </w:tabs>
              <w:jc w:val="left"/>
              <w:rPr>
                <w:rFonts w:cs="仿宋_GB2312" w:asciiTheme="minorEastAsia" w:hAnsiTheme="minorEastAsia"/>
                <w:b/>
                <w:bCs/>
                <w:kern w:val="0"/>
                <w:sz w:val="28"/>
                <w:szCs w:val="28"/>
              </w:rPr>
            </w:pPr>
            <w:r>
              <w:rPr>
                <w:rFonts w:hint="eastAsia" w:cs="Times New Roman" w:asciiTheme="minorEastAsia" w:hAnsiTheme="minorEastAsia"/>
                <w:sz w:val="28"/>
                <w:szCs w:val="28"/>
              </w:rPr>
              <w:t>备注</w:t>
            </w:r>
          </w:p>
        </w:tc>
      </w:tr>
      <w:tr w14:paraId="5D5DC83A">
        <w:tblPrEx>
          <w:tblCellMar>
            <w:top w:w="0" w:type="dxa"/>
            <w:left w:w="108" w:type="dxa"/>
            <w:bottom w:w="0" w:type="dxa"/>
            <w:right w:w="108" w:type="dxa"/>
          </w:tblCellMar>
        </w:tblPrEx>
        <w:trPr>
          <w:trHeight w:val="480" w:hRule="atLeast"/>
        </w:trPr>
        <w:tc>
          <w:tcPr>
            <w:tcW w:w="803" w:type="dxa"/>
            <w:tcBorders>
              <w:top w:val="nil"/>
              <w:left w:val="single" w:color="auto" w:sz="4" w:space="0"/>
              <w:bottom w:val="single" w:color="auto" w:sz="4" w:space="0"/>
              <w:right w:val="single" w:color="auto" w:sz="4" w:space="0"/>
            </w:tcBorders>
            <w:noWrap/>
            <w:vAlign w:val="center"/>
          </w:tcPr>
          <w:p w14:paraId="0C01FC08">
            <w:pPr>
              <w:widowControl/>
              <w:spacing w:line="360" w:lineRule="auto"/>
              <w:jc w:val="center"/>
              <w:textAlignment w:val="center"/>
              <w:rPr>
                <w:rFonts w:cs="方正仿宋_GBK" w:asciiTheme="minorEastAsia" w:hAnsiTheme="minorEastAsia"/>
                <w:kern w:val="0"/>
                <w:sz w:val="28"/>
                <w:szCs w:val="28"/>
              </w:rPr>
            </w:pPr>
          </w:p>
        </w:tc>
        <w:tc>
          <w:tcPr>
            <w:tcW w:w="1969" w:type="dxa"/>
            <w:tcBorders>
              <w:top w:val="nil"/>
              <w:left w:val="nil"/>
              <w:bottom w:val="single" w:color="auto" w:sz="4" w:space="0"/>
              <w:right w:val="single" w:color="auto" w:sz="4" w:space="0"/>
            </w:tcBorders>
            <w:vAlign w:val="center"/>
          </w:tcPr>
          <w:p w14:paraId="14E785AD">
            <w:pPr>
              <w:widowControl/>
              <w:spacing w:line="360" w:lineRule="auto"/>
              <w:jc w:val="center"/>
              <w:textAlignment w:val="center"/>
              <w:rPr>
                <w:rFonts w:cs="方正仿宋_GBK" w:asciiTheme="minorEastAsia" w:hAnsiTheme="minorEastAsia"/>
                <w:kern w:val="0"/>
                <w:sz w:val="28"/>
                <w:szCs w:val="28"/>
              </w:rPr>
            </w:pPr>
          </w:p>
        </w:tc>
        <w:tc>
          <w:tcPr>
            <w:tcW w:w="1500" w:type="dxa"/>
            <w:tcBorders>
              <w:top w:val="nil"/>
              <w:left w:val="nil"/>
              <w:bottom w:val="single" w:color="auto" w:sz="4" w:space="0"/>
              <w:right w:val="single" w:color="auto" w:sz="4" w:space="0"/>
            </w:tcBorders>
            <w:vAlign w:val="center"/>
          </w:tcPr>
          <w:p w14:paraId="7660D4AE">
            <w:pPr>
              <w:widowControl/>
              <w:spacing w:line="360" w:lineRule="auto"/>
              <w:jc w:val="center"/>
              <w:textAlignment w:val="center"/>
              <w:rPr>
                <w:rFonts w:hint="eastAsia" w:cs="方正仿宋_GBK" w:asciiTheme="minorEastAsia" w:hAnsiTheme="minorEastAsia" w:eastAsiaTheme="minorEastAsia"/>
                <w:kern w:val="0"/>
                <w:sz w:val="28"/>
                <w:szCs w:val="28"/>
                <w:lang w:val="en-US" w:eastAsia="zh-CN"/>
              </w:rPr>
            </w:pPr>
          </w:p>
        </w:tc>
        <w:tc>
          <w:tcPr>
            <w:tcW w:w="2625" w:type="dxa"/>
            <w:tcBorders>
              <w:top w:val="nil"/>
              <w:left w:val="nil"/>
              <w:bottom w:val="single" w:color="auto" w:sz="4" w:space="0"/>
              <w:right w:val="single" w:color="auto" w:sz="4" w:space="0"/>
            </w:tcBorders>
            <w:vAlign w:val="center"/>
          </w:tcPr>
          <w:p w14:paraId="05C1DDF1">
            <w:pPr>
              <w:widowControl/>
              <w:spacing w:line="360" w:lineRule="auto"/>
              <w:jc w:val="center"/>
              <w:textAlignment w:val="center"/>
              <w:rPr>
                <w:rFonts w:cs="方正仿宋_GBK" w:asciiTheme="minorEastAsia" w:hAnsiTheme="minorEastAsia"/>
                <w:kern w:val="0"/>
                <w:sz w:val="28"/>
                <w:szCs w:val="28"/>
              </w:rPr>
            </w:pPr>
          </w:p>
        </w:tc>
        <w:tc>
          <w:tcPr>
            <w:tcW w:w="723" w:type="dxa"/>
            <w:tcBorders>
              <w:top w:val="nil"/>
              <w:left w:val="nil"/>
              <w:bottom w:val="single" w:color="auto" w:sz="4" w:space="0"/>
              <w:right w:val="single" w:color="auto" w:sz="4" w:space="0"/>
            </w:tcBorders>
            <w:vAlign w:val="center"/>
          </w:tcPr>
          <w:p w14:paraId="58C29CCA">
            <w:pPr>
              <w:keepNext/>
              <w:snapToGrid w:val="0"/>
              <w:spacing w:line="360" w:lineRule="auto"/>
              <w:jc w:val="center"/>
              <w:rPr>
                <w:rFonts w:cs="方正仿宋_GBK" w:asciiTheme="minorEastAsia" w:hAnsiTheme="minorEastAsia"/>
                <w:sz w:val="28"/>
                <w:szCs w:val="28"/>
              </w:rPr>
            </w:pPr>
          </w:p>
        </w:tc>
        <w:tc>
          <w:tcPr>
            <w:tcW w:w="710" w:type="dxa"/>
            <w:tcBorders>
              <w:top w:val="nil"/>
              <w:left w:val="nil"/>
              <w:bottom w:val="single" w:color="auto" w:sz="4" w:space="0"/>
              <w:right w:val="single" w:color="auto" w:sz="4" w:space="0"/>
            </w:tcBorders>
            <w:vAlign w:val="center"/>
          </w:tcPr>
          <w:p w14:paraId="5203C188">
            <w:pPr>
              <w:keepNext/>
              <w:snapToGrid w:val="0"/>
              <w:spacing w:line="360" w:lineRule="auto"/>
              <w:jc w:val="center"/>
              <w:rPr>
                <w:rFonts w:cs="方正仿宋_GBK" w:asciiTheme="minorEastAsia" w:hAnsiTheme="minorEastAsia"/>
                <w:sz w:val="28"/>
                <w:szCs w:val="28"/>
              </w:rPr>
            </w:pPr>
          </w:p>
        </w:tc>
        <w:tc>
          <w:tcPr>
            <w:tcW w:w="978" w:type="dxa"/>
            <w:tcBorders>
              <w:top w:val="nil"/>
              <w:left w:val="nil"/>
              <w:bottom w:val="single" w:color="auto" w:sz="4" w:space="0"/>
              <w:right w:val="single" w:color="auto" w:sz="4" w:space="0"/>
            </w:tcBorders>
            <w:vAlign w:val="center"/>
          </w:tcPr>
          <w:p w14:paraId="63794314">
            <w:pPr>
              <w:keepNext/>
              <w:snapToGrid w:val="0"/>
              <w:spacing w:line="360" w:lineRule="auto"/>
              <w:jc w:val="center"/>
              <w:rPr>
                <w:rFonts w:cs="方正仿宋_GBK" w:asciiTheme="minorEastAsia" w:hAnsiTheme="minorEastAsia"/>
                <w:sz w:val="28"/>
                <w:szCs w:val="28"/>
              </w:rPr>
            </w:pPr>
          </w:p>
        </w:tc>
      </w:tr>
      <w:tr w14:paraId="769EFB7E">
        <w:tblPrEx>
          <w:tblCellMar>
            <w:top w:w="0" w:type="dxa"/>
            <w:left w:w="108" w:type="dxa"/>
            <w:bottom w:w="0" w:type="dxa"/>
            <w:right w:w="108" w:type="dxa"/>
          </w:tblCellMar>
        </w:tblPrEx>
        <w:trPr>
          <w:trHeight w:val="480" w:hRule="atLeast"/>
        </w:trPr>
        <w:tc>
          <w:tcPr>
            <w:tcW w:w="803" w:type="dxa"/>
            <w:tcBorders>
              <w:top w:val="nil"/>
              <w:left w:val="single" w:color="auto" w:sz="4" w:space="0"/>
              <w:bottom w:val="single" w:color="auto" w:sz="4" w:space="0"/>
              <w:right w:val="single" w:color="auto" w:sz="4" w:space="0"/>
            </w:tcBorders>
            <w:noWrap/>
            <w:vAlign w:val="center"/>
          </w:tcPr>
          <w:p w14:paraId="51C57E1D">
            <w:pPr>
              <w:widowControl/>
              <w:spacing w:line="360" w:lineRule="auto"/>
              <w:jc w:val="center"/>
              <w:textAlignment w:val="center"/>
              <w:rPr>
                <w:rFonts w:cs="方正仿宋_GBK" w:asciiTheme="minorEastAsia" w:hAnsiTheme="minorEastAsia"/>
                <w:kern w:val="0"/>
                <w:sz w:val="28"/>
                <w:szCs w:val="28"/>
              </w:rPr>
            </w:pPr>
          </w:p>
        </w:tc>
        <w:tc>
          <w:tcPr>
            <w:tcW w:w="1969" w:type="dxa"/>
            <w:tcBorders>
              <w:top w:val="nil"/>
              <w:left w:val="nil"/>
              <w:bottom w:val="single" w:color="auto" w:sz="4" w:space="0"/>
              <w:right w:val="single" w:color="auto" w:sz="4" w:space="0"/>
            </w:tcBorders>
            <w:vAlign w:val="center"/>
          </w:tcPr>
          <w:p w14:paraId="4C336F0B">
            <w:pPr>
              <w:widowControl/>
              <w:spacing w:line="360" w:lineRule="auto"/>
              <w:jc w:val="center"/>
              <w:textAlignment w:val="center"/>
              <w:rPr>
                <w:rFonts w:cs="方正仿宋_GBK" w:asciiTheme="minorEastAsia" w:hAnsiTheme="minorEastAsia"/>
                <w:kern w:val="0"/>
                <w:sz w:val="28"/>
                <w:szCs w:val="28"/>
              </w:rPr>
            </w:pPr>
          </w:p>
        </w:tc>
        <w:tc>
          <w:tcPr>
            <w:tcW w:w="1500" w:type="dxa"/>
            <w:tcBorders>
              <w:top w:val="nil"/>
              <w:left w:val="nil"/>
              <w:bottom w:val="single" w:color="auto" w:sz="4" w:space="0"/>
              <w:right w:val="single" w:color="auto" w:sz="4" w:space="0"/>
            </w:tcBorders>
            <w:vAlign w:val="center"/>
          </w:tcPr>
          <w:p w14:paraId="0C4A9EA8">
            <w:pPr>
              <w:widowControl/>
              <w:spacing w:line="360" w:lineRule="auto"/>
              <w:jc w:val="center"/>
              <w:textAlignment w:val="center"/>
              <w:rPr>
                <w:rFonts w:cs="方正仿宋_GBK" w:asciiTheme="minorEastAsia" w:hAnsiTheme="minorEastAsia"/>
                <w:kern w:val="0"/>
                <w:sz w:val="28"/>
                <w:szCs w:val="28"/>
              </w:rPr>
            </w:pPr>
          </w:p>
        </w:tc>
        <w:tc>
          <w:tcPr>
            <w:tcW w:w="2625" w:type="dxa"/>
            <w:tcBorders>
              <w:top w:val="nil"/>
              <w:left w:val="nil"/>
              <w:bottom w:val="single" w:color="auto" w:sz="4" w:space="0"/>
              <w:right w:val="single" w:color="auto" w:sz="4" w:space="0"/>
            </w:tcBorders>
            <w:vAlign w:val="center"/>
          </w:tcPr>
          <w:p w14:paraId="32BD3AA7">
            <w:pPr>
              <w:widowControl/>
              <w:spacing w:line="360" w:lineRule="auto"/>
              <w:jc w:val="center"/>
              <w:textAlignment w:val="center"/>
              <w:rPr>
                <w:rFonts w:cs="方正仿宋_GBK" w:asciiTheme="minorEastAsia" w:hAnsiTheme="minorEastAsia"/>
                <w:kern w:val="0"/>
                <w:sz w:val="28"/>
                <w:szCs w:val="28"/>
              </w:rPr>
            </w:pPr>
          </w:p>
        </w:tc>
        <w:tc>
          <w:tcPr>
            <w:tcW w:w="723" w:type="dxa"/>
            <w:tcBorders>
              <w:top w:val="nil"/>
              <w:left w:val="nil"/>
              <w:bottom w:val="single" w:color="auto" w:sz="4" w:space="0"/>
              <w:right w:val="single" w:color="auto" w:sz="4" w:space="0"/>
            </w:tcBorders>
            <w:vAlign w:val="center"/>
          </w:tcPr>
          <w:p w14:paraId="6844086A">
            <w:pPr>
              <w:keepNext/>
              <w:snapToGrid w:val="0"/>
              <w:spacing w:line="360" w:lineRule="auto"/>
              <w:jc w:val="center"/>
              <w:rPr>
                <w:rFonts w:cs="方正仿宋_GBK" w:asciiTheme="minorEastAsia" w:hAnsiTheme="minorEastAsia"/>
                <w:sz w:val="28"/>
                <w:szCs w:val="28"/>
              </w:rPr>
            </w:pPr>
          </w:p>
        </w:tc>
        <w:tc>
          <w:tcPr>
            <w:tcW w:w="710" w:type="dxa"/>
            <w:tcBorders>
              <w:top w:val="nil"/>
              <w:left w:val="nil"/>
              <w:bottom w:val="single" w:color="auto" w:sz="4" w:space="0"/>
              <w:right w:val="single" w:color="auto" w:sz="4" w:space="0"/>
            </w:tcBorders>
            <w:vAlign w:val="center"/>
          </w:tcPr>
          <w:p w14:paraId="42FA3731">
            <w:pPr>
              <w:keepNext/>
              <w:snapToGrid w:val="0"/>
              <w:spacing w:line="360" w:lineRule="auto"/>
              <w:jc w:val="center"/>
              <w:rPr>
                <w:rFonts w:cs="方正仿宋_GBK" w:asciiTheme="minorEastAsia" w:hAnsiTheme="minorEastAsia"/>
                <w:sz w:val="28"/>
                <w:szCs w:val="28"/>
              </w:rPr>
            </w:pPr>
          </w:p>
        </w:tc>
        <w:tc>
          <w:tcPr>
            <w:tcW w:w="978" w:type="dxa"/>
            <w:tcBorders>
              <w:top w:val="nil"/>
              <w:left w:val="nil"/>
              <w:bottom w:val="single" w:color="auto" w:sz="4" w:space="0"/>
              <w:right w:val="single" w:color="auto" w:sz="4" w:space="0"/>
            </w:tcBorders>
            <w:vAlign w:val="center"/>
          </w:tcPr>
          <w:p w14:paraId="6C41F84F">
            <w:pPr>
              <w:keepNext/>
              <w:snapToGrid w:val="0"/>
              <w:spacing w:line="360" w:lineRule="auto"/>
              <w:jc w:val="center"/>
              <w:rPr>
                <w:rFonts w:cs="方正仿宋_GBK" w:asciiTheme="minorEastAsia" w:hAnsiTheme="minorEastAsia"/>
                <w:sz w:val="28"/>
                <w:szCs w:val="28"/>
              </w:rPr>
            </w:pPr>
          </w:p>
        </w:tc>
      </w:tr>
      <w:tr w14:paraId="27D2BB66">
        <w:tblPrEx>
          <w:tblCellMar>
            <w:top w:w="0" w:type="dxa"/>
            <w:left w:w="108" w:type="dxa"/>
            <w:bottom w:w="0" w:type="dxa"/>
            <w:right w:w="108" w:type="dxa"/>
          </w:tblCellMar>
        </w:tblPrEx>
        <w:trPr>
          <w:trHeight w:val="480" w:hRule="atLeast"/>
        </w:trPr>
        <w:tc>
          <w:tcPr>
            <w:tcW w:w="803" w:type="dxa"/>
            <w:tcBorders>
              <w:top w:val="nil"/>
              <w:left w:val="single" w:color="auto" w:sz="4" w:space="0"/>
              <w:bottom w:val="single" w:color="auto" w:sz="4" w:space="0"/>
              <w:right w:val="single" w:color="auto" w:sz="4" w:space="0"/>
            </w:tcBorders>
            <w:noWrap/>
            <w:vAlign w:val="center"/>
          </w:tcPr>
          <w:p w14:paraId="44694A69">
            <w:pPr>
              <w:widowControl/>
              <w:spacing w:line="360" w:lineRule="auto"/>
              <w:jc w:val="center"/>
              <w:textAlignment w:val="center"/>
              <w:rPr>
                <w:rFonts w:cs="方正仿宋_GBK" w:asciiTheme="minorEastAsia" w:hAnsiTheme="minorEastAsia"/>
                <w:kern w:val="0"/>
                <w:sz w:val="28"/>
                <w:szCs w:val="28"/>
              </w:rPr>
            </w:pPr>
          </w:p>
        </w:tc>
        <w:tc>
          <w:tcPr>
            <w:tcW w:w="1969" w:type="dxa"/>
            <w:tcBorders>
              <w:top w:val="nil"/>
              <w:left w:val="nil"/>
              <w:bottom w:val="single" w:color="auto" w:sz="4" w:space="0"/>
              <w:right w:val="single" w:color="auto" w:sz="4" w:space="0"/>
            </w:tcBorders>
            <w:vAlign w:val="center"/>
          </w:tcPr>
          <w:p w14:paraId="1C05D5C0">
            <w:pPr>
              <w:widowControl/>
              <w:spacing w:line="360" w:lineRule="auto"/>
              <w:jc w:val="center"/>
              <w:textAlignment w:val="center"/>
              <w:rPr>
                <w:rFonts w:cs="方正仿宋_GBK" w:asciiTheme="minorEastAsia" w:hAnsiTheme="minorEastAsia"/>
                <w:kern w:val="0"/>
                <w:sz w:val="28"/>
                <w:szCs w:val="28"/>
              </w:rPr>
            </w:pPr>
          </w:p>
        </w:tc>
        <w:tc>
          <w:tcPr>
            <w:tcW w:w="1500" w:type="dxa"/>
            <w:tcBorders>
              <w:top w:val="nil"/>
              <w:left w:val="nil"/>
              <w:bottom w:val="single" w:color="auto" w:sz="4" w:space="0"/>
              <w:right w:val="single" w:color="auto" w:sz="4" w:space="0"/>
            </w:tcBorders>
            <w:vAlign w:val="center"/>
          </w:tcPr>
          <w:p w14:paraId="2E50F5AC">
            <w:pPr>
              <w:widowControl/>
              <w:spacing w:line="360" w:lineRule="auto"/>
              <w:jc w:val="center"/>
              <w:textAlignment w:val="center"/>
              <w:rPr>
                <w:rFonts w:cs="方正仿宋_GBK" w:asciiTheme="minorEastAsia" w:hAnsiTheme="minorEastAsia"/>
                <w:kern w:val="0"/>
                <w:sz w:val="28"/>
                <w:szCs w:val="28"/>
              </w:rPr>
            </w:pPr>
          </w:p>
        </w:tc>
        <w:tc>
          <w:tcPr>
            <w:tcW w:w="2625" w:type="dxa"/>
            <w:tcBorders>
              <w:top w:val="nil"/>
              <w:left w:val="nil"/>
              <w:bottom w:val="single" w:color="auto" w:sz="4" w:space="0"/>
              <w:right w:val="single" w:color="auto" w:sz="4" w:space="0"/>
            </w:tcBorders>
            <w:vAlign w:val="center"/>
          </w:tcPr>
          <w:p w14:paraId="4B440549">
            <w:pPr>
              <w:widowControl/>
              <w:spacing w:line="360" w:lineRule="auto"/>
              <w:jc w:val="center"/>
              <w:textAlignment w:val="center"/>
              <w:rPr>
                <w:rFonts w:cs="方正仿宋_GBK" w:asciiTheme="minorEastAsia" w:hAnsiTheme="minorEastAsia"/>
                <w:kern w:val="0"/>
                <w:sz w:val="28"/>
                <w:szCs w:val="28"/>
              </w:rPr>
            </w:pPr>
          </w:p>
        </w:tc>
        <w:tc>
          <w:tcPr>
            <w:tcW w:w="723" w:type="dxa"/>
            <w:tcBorders>
              <w:top w:val="nil"/>
              <w:left w:val="nil"/>
              <w:bottom w:val="single" w:color="auto" w:sz="4" w:space="0"/>
              <w:right w:val="single" w:color="auto" w:sz="4" w:space="0"/>
            </w:tcBorders>
            <w:vAlign w:val="center"/>
          </w:tcPr>
          <w:p w14:paraId="5DF92F37">
            <w:pPr>
              <w:keepNext/>
              <w:snapToGrid w:val="0"/>
              <w:spacing w:line="360" w:lineRule="auto"/>
              <w:jc w:val="center"/>
              <w:rPr>
                <w:rFonts w:cs="方正仿宋_GBK" w:asciiTheme="minorEastAsia" w:hAnsiTheme="minorEastAsia"/>
                <w:sz w:val="28"/>
                <w:szCs w:val="28"/>
              </w:rPr>
            </w:pPr>
          </w:p>
        </w:tc>
        <w:tc>
          <w:tcPr>
            <w:tcW w:w="710" w:type="dxa"/>
            <w:tcBorders>
              <w:top w:val="nil"/>
              <w:left w:val="nil"/>
              <w:bottom w:val="single" w:color="auto" w:sz="4" w:space="0"/>
              <w:right w:val="single" w:color="auto" w:sz="4" w:space="0"/>
            </w:tcBorders>
            <w:vAlign w:val="center"/>
          </w:tcPr>
          <w:p w14:paraId="51A807AA">
            <w:pPr>
              <w:keepNext/>
              <w:snapToGrid w:val="0"/>
              <w:spacing w:line="360" w:lineRule="auto"/>
              <w:jc w:val="center"/>
              <w:rPr>
                <w:rFonts w:cs="方正仿宋_GBK" w:asciiTheme="minorEastAsia" w:hAnsiTheme="minorEastAsia"/>
                <w:sz w:val="28"/>
                <w:szCs w:val="28"/>
              </w:rPr>
            </w:pPr>
          </w:p>
        </w:tc>
        <w:tc>
          <w:tcPr>
            <w:tcW w:w="978" w:type="dxa"/>
            <w:tcBorders>
              <w:top w:val="nil"/>
              <w:left w:val="nil"/>
              <w:bottom w:val="single" w:color="auto" w:sz="4" w:space="0"/>
              <w:right w:val="single" w:color="auto" w:sz="4" w:space="0"/>
            </w:tcBorders>
            <w:vAlign w:val="center"/>
          </w:tcPr>
          <w:p w14:paraId="00C5175C">
            <w:pPr>
              <w:keepNext/>
              <w:snapToGrid w:val="0"/>
              <w:spacing w:line="360" w:lineRule="auto"/>
              <w:jc w:val="center"/>
              <w:rPr>
                <w:rFonts w:cs="方正仿宋_GBK" w:asciiTheme="minorEastAsia" w:hAnsiTheme="minorEastAsia"/>
                <w:sz w:val="28"/>
                <w:szCs w:val="28"/>
              </w:rPr>
            </w:pPr>
          </w:p>
        </w:tc>
      </w:tr>
      <w:tr w14:paraId="65693764">
        <w:tblPrEx>
          <w:tblCellMar>
            <w:top w:w="0" w:type="dxa"/>
            <w:left w:w="108" w:type="dxa"/>
            <w:bottom w:w="0" w:type="dxa"/>
            <w:right w:w="108" w:type="dxa"/>
          </w:tblCellMar>
        </w:tblPrEx>
        <w:trPr>
          <w:trHeight w:val="480" w:hRule="atLeast"/>
        </w:trPr>
        <w:tc>
          <w:tcPr>
            <w:tcW w:w="803" w:type="dxa"/>
            <w:tcBorders>
              <w:top w:val="nil"/>
              <w:left w:val="single" w:color="auto" w:sz="4" w:space="0"/>
              <w:bottom w:val="single" w:color="auto" w:sz="4" w:space="0"/>
              <w:right w:val="single" w:color="auto" w:sz="4" w:space="0"/>
            </w:tcBorders>
            <w:noWrap/>
            <w:vAlign w:val="center"/>
          </w:tcPr>
          <w:p w14:paraId="2F8478F8">
            <w:pPr>
              <w:widowControl/>
              <w:spacing w:line="360" w:lineRule="auto"/>
              <w:jc w:val="center"/>
              <w:textAlignment w:val="center"/>
              <w:rPr>
                <w:rFonts w:cs="方正仿宋_GBK" w:asciiTheme="minorEastAsia" w:hAnsiTheme="minorEastAsia"/>
                <w:kern w:val="0"/>
                <w:sz w:val="28"/>
                <w:szCs w:val="28"/>
              </w:rPr>
            </w:pPr>
          </w:p>
        </w:tc>
        <w:tc>
          <w:tcPr>
            <w:tcW w:w="1969" w:type="dxa"/>
            <w:tcBorders>
              <w:top w:val="nil"/>
              <w:left w:val="nil"/>
              <w:bottom w:val="single" w:color="auto" w:sz="4" w:space="0"/>
              <w:right w:val="single" w:color="auto" w:sz="4" w:space="0"/>
            </w:tcBorders>
            <w:vAlign w:val="center"/>
          </w:tcPr>
          <w:p w14:paraId="74D7024D">
            <w:pPr>
              <w:widowControl/>
              <w:spacing w:line="360" w:lineRule="auto"/>
              <w:jc w:val="center"/>
              <w:textAlignment w:val="center"/>
              <w:rPr>
                <w:rFonts w:cs="方正仿宋_GBK" w:asciiTheme="minorEastAsia" w:hAnsiTheme="minorEastAsia"/>
                <w:kern w:val="0"/>
                <w:sz w:val="28"/>
                <w:szCs w:val="28"/>
              </w:rPr>
            </w:pPr>
          </w:p>
        </w:tc>
        <w:tc>
          <w:tcPr>
            <w:tcW w:w="1500" w:type="dxa"/>
            <w:tcBorders>
              <w:top w:val="nil"/>
              <w:left w:val="nil"/>
              <w:bottom w:val="single" w:color="auto" w:sz="4" w:space="0"/>
              <w:right w:val="single" w:color="auto" w:sz="4" w:space="0"/>
            </w:tcBorders>
            <w:vAlign w:val="center"/>
          </w:tcPr>
          <w:p w14:paraId="324BC183">
            <w:pPr>
              <w:widowControl/>
              <w:spacing w:line="360" w:lineRule="auto"/>
              <w:jc w:val="center"/>
              <w:textAlignment w:val="center"/>
              <w:rPr>
                <w:rFonts w:cs="方正仿宋_GBK" w:asciiTheme="minorEastAsia" w:hAnsiTheme="minorEastAsia"/>
                <w:kern w:val="0"/>
                <w:sz w:val="28"/>
                <w:szCs w:val="28"/>
              </w:rPr>
            </w:pPr>
          </w:p>
        </w:tc>
        <w:tc>
          <w:tcPr>
            <w:tcW w:w="2625" w:type="dxa"/>
            <w:tcBorders>
              <w:top w:val="nil"/>
              <w:left w:val="nil"/>
              <w:bottom w:val="single" w:color="auto" w:sz="4" w:space="0"/>
              <w:right w:val="single" w:color="auto" w:sz="4" w:space="0"/>
            </w:tcBorders>
            <w:vAlign w:val="center"/>
          </w:tcPr>
          <w:p w14:paraId="75F01C69">
            <w:pPr>
              <w:widowControl/>
              <w:spacing w:line="360" w:lineRule="auto"/>
              <w:jc w:val="center"/>
              <w:textAlignment w:val="center"/>
              <w:rPr>
                <w:rFonts w:cs="方正仿宋_GBK" w:asciiTheme="minorEastAsia" w:hAnsiTheme="minorEastAsia"/>
                <w:kern w:val="0"/>
                <w:sz w:val="28"/>
                <w:szCs w:val="28"/>
              </w:rPr>
            </w:pPr>
          </w:p>
        </w:tc>
        <w:tc>
          <w:tcPr>
            <w:tcW w:w="723" w:type="dxa"/>
            <w:tcBorders>
              <w:top w:val="nil"/>
              <w:left w:val="nil"/>
              <w:bottom w:val="single" w:color="auto" w:sz="4" w:space="0"/>
              <w:right w:val="single" w:color="auto" w:sz="4" w:space="0"/>
            </w:tcBorders>
            <w:vAlign w:val="center"/>
          </w:tcPr>
          <w:p w14:paraId="3373A837">
            <w:pPr>
              <w:keepNext/>
              <w:snapToGrid w:val="0"/>
              <w:spacing w:line="360" w:lineRule="auto"/>
              <w:jc w:val="center"/>
              <w:rPr>
                <w:rFonts w:cs="方正仿宋_GBK" w:asciiTheme="minorEastAsia" w:hAnsiTheme="minorEastAsia"/>
                <w:sz w:val="28"/>
                <w:szCs w:val="28"/>
              </w:rPr>
            </w:pPr>
          </w:p>
        </w:tc>
        <w:tc>
          <w:tcPr>
            <w:tcW w:w="710" w:type="dxa"/>
            <w:tcBorders>
              <w:top w:val="nil"/>
              <w:left w:val="nil"/>
              <w:bottom w:val="single" w:color="auto" w:sz="4" w:space="0"/>
              <w:right w:val="single" w:color="auto" w:sz="4" w:space="0"/>
            </w:tcBorders>
            <w:vAlign w:val="center"/>
          </w:tcPr>
          <w:p w14:paraId="53A4FDDA">
            <w:pPr>
              <w:keepNext/>
              <w:snapToGrid w:val="0"/>
              <w:spacing w:line="360" w:lineRule="auto"/>
              <w:jc w:val="center"/>
              <w:rPr>
                <w:rFonts w:cs="方正仿宋_GBK" w:asciiTheme="minorEastAsia" w:hAnsiTheme="minorEastAsia"/>
                <w:sz w:val="28"/>
                <w:szCs w:val="28"/>
              </w:rPr>
            </w:pPr>
          </w:p>
        </w:tc>
        <w:tc>
          <w:tcPr>
            <w:tcW w:w="978" w:type="dxa"/>
            <w:tcBorders>
              <w:top w:val="nil"/>
              <w:left w:val="nil"/>
              <w:bottom w:val="single" w:color="auto" w:sz="4" w:space="0"/>
              <w:right w:val="single" w:color="auto" w:sz="4" w:space="0"/>
            </w:tcBorders>
            <w:vAlign w:val="center"/>
          </w:tcPr>
          <w:p w14:paraId="3D5E089B">
            <w:pPr>
              <w:keepNext/>
              <w:snapToGrid w:val="0"/>
              <w:spacing w:line="360" w:lineRule="auto"/>
              <w:jc w:val="center"/>
              <w:rPr>
                <w:rFonts w:cs="方正仿宋_GBK" w:asciiTheme="minorEastAsia" w:hAnsiTheme="minorEastAsia"/>
                <w:sz w:val="28"/>
                <w:szCs w:val="28"/>
              </w:rPr>
            </w:pPr>
          </w:p>
        </w:tc>
      </w:tr>
      <w:tr w14:paraId="43AC070B">
        <w:tblPrEx>
          <w:tblCellMar>
            <w:top w:w="0" w:type="dxa"/>
            <w:left w:w="108" w:type="dxa"/>
            <w:bottom w:w="0" w:type="dxa"/>
            <w:right w:w="108" w:type="dxa"/>
          </w:tblCellMar>
        </w:tblPrEx>
        <w:trPr>
          <w:trHeight w:val="480" w:hRule="atLeast"/>
        </w:trPr>
        <w:tc>
          <w:tcPr>
            <w:tcW w:w="803" w:type="dxa"/>
            <w:tcBorders>
              <w:top w:val="nil"/>
              <w:left w:val="single" w:color="auto" w:sz="4" w:space="0"/>
              <w:bottom w:val="single" w:color="auto" w:sz="4" w:space="0"/>
              <w:right w:val="single" w:color="auto" w:sz="4" w:space="0"/>
            </w:tcBorders>
            <w:noWrap/>
            <w:vAlign w:val="center"/>
          </w:tcPr>
          <w:p w14:paraId="26B14F6D">
            <w:pPr>
              <w:widowControl/>
              <w:spacing w:line="360" w:lineRule="auto"/>
              <w:jc w:val="center"/>
              <w:textAlignment w:val="center"/>
              <w:rPr>
                <w:rFonts w:cs="方正仿宋_GBK" w:asciiTheme="minorEastAsia" w:hAnsiTheme="minorEastAsia"/>
                <w:kern w:val="0"/>
                <w:sz w:val="28"/>
                <w:szCs w:val="28"/>
              </w:rPr>
            </w:pPr>
          </w:p>
        </w:tc>
        <w:tc>
          <w:tcPr>
            <w:tcW w:w="1969" w:type="dxa"/>
            <w:tcBorders>
              <w:top w:val="nil"/>
              <w:left w:val="nil"/>
              <w:bottom w:val="single" w:color="auto" w:sz="4" w:space="0"/>
              <w:right w:val="single" w:color="auto" w:sz="4" w:space="0"/>
            </w:tcBorders>
            <w:vAlign w:val="center"/>
          </w:tcPr>
          <w:p w14:paraId="6209DA1D">
            <w:pPr>
              <w:widowControl/>
              <w:spacing w:line="360" w:lineRule="auto"/>
              <w:jc w:val="center"/>
              <w:textAlignment w:val="center"/>
              <w:rPr>
                <w:rFonts w:cs="方正仿宋_GBK" w:asciiTheme="minorEastAsia" w:hAnsiTheme="minorEastAsia"/>
                <w:kern w:val="0"/>
                <w:sz w:val="28"/>
                <w:szCs w:val="28"/>
              </w:rPr>
            </w:pPr>
          </w:p>
        </w:tc>
        <w:tc>
          <w:tcPr>
            <w:tcW w:w="1500" w:type="dxa"/>
            <w:tcBorders>
              <w:top w:val="nil"/>
              <w:left w:val="nil"/>
              <w:bottom w:val="single" w:color="auto" w:sz="4" w:space="0"/>
              <w:right w:val="single" w:color="auto" w:sz="4" w:space="0"/>
            </w:tcBorders>
            <w:vAlign w:val="center"/>
          </w:tcPr>
          <w:p w14:paraId="3AA0817E">
            <w:pPr>
              <w:widowControl/>
              <w:spacing w:line="360" w:lineRule="auto"/>
              <w:jc w:val="center"/>
              <w:textAlignment w:val="center"/>
              <w:rPr>
                <w:rFonts w:cs="方正仿宋_GBK" w:asciiTheme="minorEastAsia" w:hAnsiTheme="minorEastAsia"/>
                <w:kern w:val="0"/>
                <w:sz w:val="28"/>
                <w:szCs w:val="28"/>
              </w:rPr>
            </w:pPr>
          </w:p>
        </w:tc>
        <w:tc>
          <w:tcPr>
            <w:tcW w:w="2625" w:type="dxa"/>
            <w:tcBorders>
              <w:top w:val="nil"/>
              <w:left w:val="nil"/>
              <w:bottom w:val="single" w:color="auto" w:sz="4" w:space="0"/>
              <w:right w:val="single" w:color="auto" w:sz="4" w:space="0"/>
            </w:tcBorders>
            <w:vAlign w:val="center"/>
          </w:tcPr>
          <w:p w14:paraId="38FF6C51">
            <w:pPr>
              <w:widowControl/>
              <w:spacing w:line="360" w:lineRule="auto"/>
              <w:jc w:val="center"/>
              <w:textAlignment w:val="center"/>
              <w:rPr>
                <w:rFonts w:cs="方正仿宋_GBK" w:asciiTheme="minorEastAsia" w:hAnsiTheme="minorEastAsia"/>
                <w:kern w:val="0"/>
                <w:sz w:val="28"/>
                <w:szCs w:val="28"/>
              </w:rPr>
            </w:pPr>
          </w:p>
        </w:tc>
        <w:tc>
          <w:tcPr>
            <w:tcW w:w="723" w:type="dxa"/>
            <w:tcBorders>
              <w:top w:val="nil"/>
              <w:left w:val="nil"/>
              <w:bottom w:val="single" w:color="auto" w:sz="4" w:space="0"/>
              <w:right w:val="single" w:color="auto" w:sz="4" w:space="0"/>
            </w:tcBorders>
            <w:vAlign w:val="center"/>
          </w:tcPr>
          <w:p w14:paraId="5560C34E">
            <w:pPr>
              <w:keepNext/>
              <w:snapToGrid w:val="0"/>
              <w:spacing w:line="360" w:lineRule="auto"/>
              <w:jc w:val="center"/>
              <w:rPr>
                <w:rFonts w:cs="方正仿宋_GBK" w:asciiTheme="minorEastAsia" w:hAnsiTheme="minorEastAsia"/>
                <w:sz w:val="28"/>
                <w:szCs w:val="28"/>
              </w:rPr>
            </w:pPr>
          </w:p>
        </w:tc>
        <w:tc>
          <w:tcPr>
            <w:tcW w:w="710" w:type="dxa"/>
            <w:tcBorders>
              <w:top w:val="nil"/>
              <w:left w:val="nil"/>
              <w:bottom w:val="single" w:color="auto" w:sz="4" w:space="0"/>
              <w:right w:val="single" w:color="auto" w:sz="4" w:space="0"/>
            </w:tcBorders>
            <w:vAlign w:val="center"/>
          </w:tcPr>
          <w:p w14:paraId="20C2D0CD">
            <w:pPr>
              <w:keepNext/>
              <w:snapToGrid w:val="0"/>
              <w:spacing w:line="360" w:lineRule="auto"/>
              <w:jc w:val="center"/>
              <w:rPr>
                <w:rFonts w:cs="方正仿宋_GBK" w:asciiTheme="minorEastAsia" w:hAnsiTheme="minorEastAsia"/>
                <w:sz w:val="28"/>
                <w:szCs w:val="28"/>
              </w:rPr>
            </w:pPr>
          </w:p>
        </w:tc>
        <w:tc>
          <w:tcPr>
            <w:tcW w:w="978" w:type="dxa"/>
            <w:tcBorders>
              <w:top w:val="nil"/>
              <w:left w:val="nil"/>
              <w:bottom w:val="single" w:color="auto" w:sz="4" w:space="0"/>
              <w:right w:val="single" w:color="auto" w:sz="4" w:space="0"/>
            </w:tcBorders>
            <w:vAlign w:val="center"/>
          </w:tcPr>
          <w:p w14:paraId="5866ED2C">
            <w:pPr>
              <w:keepNext/>
              <w:snapToGrid w:val="0"/>
              <w:spacing w:line="360" w:lineRule="auto"/>
              <w:jc w:val="center"/>
              <w:rPr>
                <w:rFonts w:cs="方正仿宋_GBK" w:asciiTheme="minorEastAsia" w:hAnsiTheme="minorEastAsia"/>
                <w:sz w:val="28"/>
                <w:szCs w:val="28"/>
              </w:rPr>
            </w:pPr>
          </w:p>
        </w:tc>
      </w:tr>
      <w:tr w14:paraId="0BE1FFD4">
        <w:tblPrEx>
          <w:tblCellMar>
            <w:top w:w="0" w:type="dxa"/>
            <w:left w:w="108" w:type="dxa"/>
            <w:bottom w:w="0" w:type="dxa"/>
            <w:right w:w="108" w:type="dxa"/>
          </w:tblCellMar>
        </w:tblPrEx>
        <w:trPr>
          <w:trHeight w:val="480" w:hRule="atLeast"/>
        </w:trPr>
        <w:tc>
          <w:tcPr>
            <w:tcW w:w="803" w:type="dxa"/>
            <w:tcBorders>
              <w:top w:val="nil"/>
              <w:left w:val="single" w:color="auto" w:sz="4" w:space="0"/>
              <w:bottom w:val="single" w:color="auto" w:sz="4" w:space="0"/>
              <w:right w:val="single" w:color="auto" w:sz="4" w:space="0"/>
            </w:tcBorders>
            <w:noWrap/>
            <w:vAlign w:val="center"/>
          </w:tcPr>
          <w:p w14:paraId="606285DB">
            <w:pPr>
              <w:widowControl/>
              <w:spacing w:line="360" w:lineRule="auto"/>
              <w:jc w:val="center"/>
              <w:textAlignment w:val="center"/>
              <w:rPr>
                <w:rFonts w:cs="方正仿宋_GBK" w:asciiTheme="minorEastAsia" w:hAnsiTheme="minorEastAsia"/>
                <w:kern w:val="0"/>
                <w:sz w:val="28"/>
                <w:szCs w:val="28"/>
              </w:rPr>
            </w:pPr>
          </w:p>
        </w:tc>
        <w:tc>
          <w:tcPr>
            <w:tcW w:w="1969" w:type="dxa"/>
            <w:tcBorders>
              <w:top w:val="nil"/>
              <w:left w:val="nil"/>
              <w:bottom w:val="single" w:color="auto" w:sz="4" w:space="0"/>
              <w:right w:val="single" w:color="auto" w:sz="4" w:space="0"/>
            </w:tcBorders>
            <w:vAlign w:val="center"/>
          </w:tcPr>
          <w:p w14:paraId="3570AE4A">
            <w:pPr>
              <w:widowControl/>
              <w:spacing w:line="360" w:lineRule="auto"/>
              <w:jc w:val="center"/>
              <w:textAlignment w:val="center"/>
              <w:rPr>
                <w:rFonts w:cs="方正仿宋_GBK" w:asciiTheme="minorEastAsia" w:hAnsiTheme="minorEastAsia"/>
                <w:kern w:val="0"/>
                <w:sz w:val="28"/>
                <w:szCs w:val="28"/>
              </w:rPr>
            </w:pPr>
          </w:p>
        </w:tc>
        <w:tc>
          <w:tcPr>
            <w:tcW w:w="1500" w:type="dxa"/>
            <w:tcBorders>
              <w:top w:val="nil"/>
              <w:left w:val="nil"/>
              <w:bottom w:val="single" w:color="auto" w:sz="4" w:space="0"/>
              <w:right w:val="single" w:color="auto" w:sz="4" w:space="0"/>
            </w:tcBorders>
            <w:vAlign w:val="center"/>
          </w:tcPr>
          <w:p w14:paraId="21D80EAC">
            <w:pPr>
              <w:widowControl/>
              <w:spacing w:line="360" w:lineRule="auto"/>
              <w:jc w:val="center"/>
              <w:textAlignment w:val="center"/>
              <w:rPr>
                <w:rFonts w:cs="方正仿宋_GBK" w:asciiTheme="minorEastAsia" w:hAnsiTheme="minorEastAsia"/>
                <w:kern w:val="0"/>
                <w:sz w:val="28"/>
                <w:szCs w:val="28"/>
              </w:rPr>
            </w:pPr>
          </w:p>
        </w:tc>
        <w:tc>
          <w:tcPr>
            <w:tcW w:w="2625" w:type="dxa"/>
            <w:tcBorders>
              <w:top w:val="nil"/>
              <w:left w:val="nil"/>
              <w:bottom w:val="single" w:color="auto" w:sz="4" w:space="0"/>
              <w:right w:val="single" w:color="auto" w:sz="4" w:space="0"/>
            </w:tcBorders>
            <w:vAlign w:val="center"/>
          </w:tcPr>
          <w:p w14:paraId="245054F5">
            <w:pPr>
              <w:widowControl/>
              <w:spacing w:line="360" w:lineRule="auto"/>
              <w:jc w:val="center"/>
              <w:textAlignment w:val="center"/>
              <w:rPr>
                <w:rFonts w:cs="方正仿宋_GBK" w:asciiTheme="minorEastAsia" w:hAnsiTheme="minorEastAsia"/>
                <w:kern w:val="0"/>
                <w:sz w:val="28"/>
                <w:szCs w:val="28"/>
              </w:rPr>
            </w:pPr>
          </w:p>
        </w:tc>
        <w:tc>
          <w:tcPr>
            <w:tcW w:w="723" w:type="dxa"/>
            <w:tcBorders>
              <w:top w:val="nil"/>
              <w:left w:val="nil"/>
              <w:bottom w:val="single" w:color="auto" w:sz="4" w:space="0"/>
              <w:right w:val="single" w:color="auto" w:sz="4" w:space="0"/>
            </w:tcBorders>
            <w:vAlign w:val="center"/>
          </w:tcPr>
          <w:p w14:paraId="122E87CC">
            <w:pPr>
              <w:keepNext/>
              <w:snapToGrid w:val="0"/>
              <w:spacing w:line="360" w:lineRule="auto"/>
              <w:jc w:val="center"/>
              <w:rPr>
                <w:rFonts w:cs="方正仿宋_GBK" w:asciiTheme="minorEastAsia" w:hAnsiTheme="minorEastAsia"/>
                <w:sz w:val="28"/>
                <w:szCs w:val="28"/>
              </w:rPr>
            </w:pPr>
          </w:p>
        </w:tc>
        <w:tc>
          <w:tcPr>
            <w:tcW w:w="710" w:type="dxa"/>
            <w:tcBorders>
              <w:top w:val="nil"/>
              <w:left w:val="nil"/>
              <w:bottom w:val="single" w:color="auto" w:sz="4" w:space="0"/>
              <w:right w:val="single" w:color="auto" w:sz="4" w:space="0"/>
            </w:tcBorders>
            <w:vAlign w:val="center"/>
          </w:tcPr>
          <w:p w14:paraId="0058B6C4">
            <w:pPr>
              <w:keepNext/>
              <w:snapToGrid w:val="0"/>
              <w:spacing w:line="360" w:lineRule="auto"/>
              <w:jc w:val="center"/>
              <w:rPr>
                <w:rFonts w:cs="方正仿宋_GBK" w:asciiTheme="minorEastAsia" w:hAnsiTheme="minorEastAsia"/>
                <w:sz w:val="28"/>
                <w:szCs w:val="28"/>
              </w:rPr>
            </w:pPr>
          </w:p>
        </w:tc>
        <w:tc>
          <w:tcPr>
            <w:tcW w:w="978" w:type="dxa"/>
            <w:tcBorders>
              <w:top w:val="nil"/>
              <w:left w:val="nil"/>
              <w:bottom w:val="single" w:color="auto" w:sz="4" w:space="0"/>
              <w:right w:val="single" w:color="auto" w:sz="4" w:space="0"/>
            </w:tcBorders>
            <w:vAlign w:val="center"/>
          </w:tcPr>
          <w:p w14:paraId="17A3A3A9">
            <w:pPr>
              <w:keepNext/>
              <w:snapToGrid w:val="0"/>
              <w:spacing w:line="360" w:lineRule="auto"/>
              <w:jc w:val="center"/>
              <w:rPr>
                <w:rFonts w:cs="方正仿宋_GBK" w:asciiTheme="minorEastAsia" w:hAnsiTheme="minorEastAsia"/>
                <w:sz w:val="28"/>
                <w:szCs w:val="28"/>
              </w:rPr>
            </w:pPr>
          </w:p>
        </w:tc>
      </w:tr>
      <w:tr w14:paraId="792DBE78">
        <w:tblPrEx>
          <w:tblCellMar>
            <w:top w:w="0" w:type="dxa"/>
            <w:left w:w="108" w:type="dxa"/>
            <w:bottom w:w="0" w:type="dxa"/>
            <w:right w:w="108" w:type="dxa"/>
          </w:tblCellMar>
        </w:tblPrEx>
        <w:trPr>
          <w:trHeight w:val="480" w:hRule="atLeast"/>
        </w:trPr>
        <w:tc>
          <w:tcPr>
            <w:tcW w:w="803" w:type="dxa"/>
            <w:tcBorders>
              <w:top w:val="nil"/>
              <w:left w:val="single" w:color="auto" w:sz="4" w:space="0"/>
              <w:bottom w:val="single" w:color="auto" w:sz="4" w:space="0"/>
              <w:right w:val="single" w:color="auto" w:sz="4" w:space="0"/>
            </w:tcBorders>
            <w:noWrap/>
            <w:vAlign w:val="center"/>
          </w:tcPr>
          <w:p w14:paraId="2BC2C6BF">
            <w:pPr>
              <w:widowControl/>
              <w:spacing w:line="360" w:lineRule="auto"/>
              <w:jc w:val="center"/>
              <w:textAlignment w:val="center"/>
              <w:rPr>
                <w:rFonts w:cs="方正仿宋_GBK" w:asciiTheme="minorEastAsia" w:hAnsiTheme="minorEastAsia"/>
                <w:kern w:val="0"/>
                <w:sz w:val="28"/>
                <w:szCs w:val="28"/>
              </w:rPr>
            </w:pPr>
          </w:p>
        </w:tc>
        <w:tc>
          <w:tcPr>
            <w:tcW w:w="1969" w:type="dxa"/>
            <w:tcBorders>
              <w:top w:val="nil"/>
              <w:left w:val="nil"/>
              <w:bottom w:val="single" w:color="auto" w:sz="4" w:space="0"/>
              <w:right w:val="single" w:color="auto" w:sz="4" w:space="0"/>
            </w:tcBorders>
            <w:vAlign w:val="center"/>
          </w:tcPr>
          <w:p w14:paraId="5A85BA72">
            <w:pPr>
              <w:widowControl/>
              <w:spacing w:line="360" w:lineRule="auto"/>
              <w:jc w:val="center"/>
              <w:textAlignment w:val="center"/>
              <w:rPr>
                <w:rFonts w:cs="方正仿宋_GBK" w:asciiTheme="minorEastAsia" w:hAnsiTheme="minorEastAsia"/>
                <w:kern w:val="0"/>
                <w:sz w:val="28"/>
                <w:szCs w:val="28"/>
              </w:rPr>
            </w:pPr>
          </w:p>
        </w:tc>
        <w:tc>
          <w:tcPr>
            <w:tcW w:w="1500" w:type="dxa"/>
            <w:tcBorders>
              <w:top w:val="nil"/>
              <w:left w:val="nil"/>
              <w:bottom w:val="single" w:color="auto" w:sz="4" w:space="0"/>
              <w:right w:val="single" w:color="auto" w:sz="4" w:space="0"/>
            </w:tcBorders>
            <w:vAlign w:val="center"/>
          </w:tcPr>
          <w:p w14:paraId="78371FB3">
            <w:pPr>
              <w:widowControl/>
              <w:spacing w:line="360" w:lineRule="auto"/>
              <w:jc w:val="center"/>
              <w:textAlignment w:val="center"/>
              <w:rPr>
                <w:rFonts w:cs="方正仿宋_GBK" w:asciiTheme="minorEastAsia" w:hAnsiTheme="minorEastAsia"/>
                <w:kern w:val="0"/>
                <w:sz w:val="28"/>
                <w:szCs w:val="28"/>
              </w:rPr>
            </w:pPr>
          </w:p>
        </w:tc>
        <w:tc>
          <w:tcPr>
            <w:tcW w:w="2625" w:type="dxa"/>
            <w:tcBorders>
              <w:top w:val="nil"/>
              <w:left w:val="nil"/>
              <w:bottom w:val="single" w:color="auto" w:sz="4" w:space="0"/>
              <w:right w:val="single" w:color="auto" w:sz="4" w:space="0"/>
            </w:tcBorders>
            <w:vAlign w:val="center"/>
          </w:tcPr>
          <w:p w14:paraId="569CDDE4">
            <w:pPr>
              <w:widowControl/>
              <w:spacing w:line="360" w:lineRule="auto"/>
              <w:jc w:val="center"/>
              <w:textAlignment w:val="center"/>
              <w:rPr>
                <w:rFonts w:cs="方正仿宋_GBK" w:asciiTheme="minorEastAsia" w:hAnsiTheme="minorEastAsia"/>
                <w:kern w:val="0"/>
                <w:sz w:val="28"/>
                <w:szCs w:val="28"/>
              </w:rPr>
            </w:pPr>
          </w:p>
        </w:tc>
        <w:tc>
          <w:tcPr>
            <w:tcW w:w="723" w:type="dxa"/>
            <w:tcBorders>
              <w:top w:val="nil"/>
              <w:left w:val="nil"/>
              <w:bottom w:val="single" w:color="auto" w:sz="4" w:space="0"/>
              <w:right w:val="single" w:color="auto" w:sz="4" w:space="0"/>
            </w:tcBorders>
            <w:vAlign w:val="center"/>
          </w:tcPr>
          <w:p w14:paraId="6E5D9270">
            <w:pPr>
              <w:keepNext/>
              <w:snapToGrid w:val="0"/>
              <w:spacing w:line="360" w:lineRule="auto"/>
              <w:jc w:val="center"/>
              <w:rPr>
                <w:rFonts w:cs="方正仿宋_GBK" w:asciiTheme="minorEastAsia" w:hAnsiTheme="minorEastAsia"/>
                <w:sz w:val="28"/>
                <w:szCs w:val="28"/>
              </w:rPr>
            </w:pPr>
          </w:p>
        </w:tc>
        <w:tc>
          <w:tcPr>
            <w:tcW w:w="710" w:type="dxa"/>
            <w:tcBorders>
              <w:top w:val="nil"/>
              <w:left w:val="nil"/>
              <w:bottom w:val="single" w:color="auto" w:sz="4" w:space="0"/>
              <w:right w:val="single" w:color="auto" w:sz="4" w:space="0"/>
            </w:tcBorders>
            <w:vAlign w:val="center"/>
          </w:tcPr>
          <w:p w14:paraId="2B2BC7C3">
            <w:pPr>
              <w:keepNext/>
              <w:snapToGrid w:val="0"/>
              <w:spacing w:line="360" w:lineRule="auto"/>
              <w:jc w:val="center"/>
              <w:rPr>
                <w:rFonts w:cs="方正仿宋_GBK" w:asciiTheme="minorEastAsia" w:hAnsiTheme="minorEastAsia"/>
                <w:sz w:val="28"/>
                <w:szCs w:val="28"/>
              </w:rPr>
            </w:pPr>
          </w:p>
        </w:tc>
        <w:tc>
          <w:tcPr>
            <w:tcW w:w="978" w:type="dxa"/>
            <w:tcBorders>
              <w:top w:val="nil"/>
              <w:left w:val="nil"/>
              <w:bottom w:val="single" w:color="auto" w:sz="4" w:space="0"/>
              <w:right w:val="single" w:color="auto" w:sz="4" w:space="0"/>
            </w:tcBorders>
            <w:vAlign w:val="center"/>
          </w:tcPr>
          <w:p w14:paraId="104F05F9">
            <w:pPr>
              <w:keepNext/>
              <w:snapToGrid w:val="0"/>
              <w:spacing w:line="360" w:lineRule="auto"/>
              <w:jc w:val="center"/>
              <w:rPr>
                <w:rFonts w:cs="方正仿宋_GBK" w:asciiTheme="minorEastAsia" w:hAnsiTheme="minorEastAsia"/>
                <w:sz w:val="28"/>
                <w:szCs w:val="28"/>
              </w:rPr>
            </w:pPr>
          </w:p>
        </w:tc>
      </w:tr>
      <w:tr w14:paraId="0CD6296D">
        <w:tblPrEx>
          <w:tblCellMar>
            <w:top w:w="0" w:type="dxa"/>
            <w:left w:w="108" w:type="dxa"/>
            <w:bottom w:w="0" w:type="dxa"/>
            <w:right w:w="108" w:type="dxa"/>
          </w:tblCellMar>
        </w:tblPrEx>
        <w:trPr>
          <w:trHeight w:val="480" w:hRule="atLeast"/>
        </w:trPr>
        <w:tc>
          <w:tcPr>
            <w:tcW w:w="803" w:type="dxa"/>
            <w:tcBorders>
              <w:top w:val="nil"/>
              <w:left w:val="single" w:color="auto" w:sz="4" w:space="0"/>
              <w:bottom w:val="single" w:color="auto" w:sz="4" w:space="0"/>
              <w:right w:val="single" w:color="auto" w:sz="4" w:space="0"/>
            </w:tcBorders>
            <w:noWrap/>
            <w:vAlign w:val="center"/>
          </w:tcPr>
          <w:p w14:paraId="771D9020">
            <w:pPr>
              <w:widowControl/>
              <w:spacing w:line="360" w:lineRule="auto"/>
              <w:jc w:val="center"/>
              <w:textAlignment w:val="center"/>
              <w:rPr>
                <w:rFonts w:cs="方正仿宋_GBK" w:asciiTheme="minorEastAsia" w:hAnsiTheme="minorEastAsia"/>
                <w:kern w:val="0"/>
                <w:sz w:val="28"/>
                <w:szCs w:val="28"/>
              </w:rPr>
            </w:pPr>
          </w:p>
        </w:tc>
        <w:tc>
          <w:tcPr>
            <w:tcW w:w="1969" w:type="dxa"/>
            <w:tcBorders>
              <w:top w:val="nil"/>
              <w:left w:val="nil"/>
              <w:bottom w:val="single" w:color="auto" w:sz="4" w:space="0"/>
              <w:right w:val="single" w:color="auto" w:sz="4" w:space="0"/>
            </w:tcBorders>
            <w:vAlign w:val="center"/>
          </w:tcPr>
          <w:p w14:paraId="7F7F22DA">
            <w:pPr>
              <w:widowControl/>
              <w:spacing w:line="360" w:lineRule="auto"/>
              <w:jc w:val="center"/>
              <w:textAlignment w:val="center"/>
              <w:rPr>
                <w:rFonts w:cs="方正仿宋_GBK" w:asciiTheme="minorEastAsia" w:hAnsiTheme="minorEastAsia"/>
                <w:kern w:val="0"/>
                <w:sz w:val="28"/>
                <w:szCs w:val="28"/>
              </w:rPr>
            </w:pPr>
          </w:p>
        </w:tc>
        <w:tc>
          <w:tcPr>
            <w:tcW w:w="1500" w:type="dxa"/>
            <w:tcBorders>
              <w:top w:val="nil"/>
              <w:left w:val="nil"/>
              <w:bottom w:val="single" w:color="auto" w:sz="4" w:space="0"/>
              <w:right w:val="single" w:color="auto" w:sz="4" w:space="0"/>
            </w:tcBorders>
            <w:vAlign w:val="center"/>
          </w:tcPr>
          <w:p w14:paraId="6E298CAB">
            <w:pPr>
              <w:widowControl/>
              <w:spacing w:line="360" w:lineRule="auto"/>
              <w:jc w:val="center"/>
              <w:textAlignment w:val="center"/>
              <w:rPr>
                <w:rFonts w:cs="方正仿宋_GBK" w:asciiTheme="minorEastAsia" w:hAnsiTheme="minorEastAsia"/>
                <w:kern w:val="0"/>
                <w:sz w:val="28"/>
                <w:szCs w:val="28"/>
              </w:rPr>
            </w:pPr>
          </w:p>
        </w:tc>
        <w:tc>
          <w:tcPr>
            <w:tcW w:w="2625" w:type="dxa"/>
            <w:tcBorders>
              <w:top w:val="nil"/>
              <w:left w:val="nil"/>
              <w:bottom w:val="single" w:color="auto" w:sz="4" w:space="0"/>
              <w:right w:val="single" w:color="auto" w:sz="4" w:space="0"/>
            </w:tcBorders>
            <w:vAlign w:val="center"/>
          </w:tcPr>
          <w:p w14:paraId="02F1E697">
            <w:pPr>
              <w:widowControl/>
              <w:spacing w:line="360" w:lineRule="auto"/>
              <w:jc w:val="center"/>
              <w:textAlignment w:val="center"/>
              <w:rPr>
                <w:rFonts w:cs="方正仿宋_GBK" w:asciiTheme="minorEastAsia" w:hAnsiTheme="minorEastAsia"/>
                <w:kern w:val="0"/>
                <w:sz w:val="28"/>
                <w:szCs w:val="28"/>
              </w:rPr>
            </w:pPr>
          </w:p>
        </w:tc>
        <w:tc>
          <w:tcPr>
            <w:tcW w:w="723" w:type="dxa"/>
            <w:tcBorders>
              <w:top w:val="nil"/>
              <w:left w:val="nil"/>
              <w:bottom w:val="single" w:color="auto" w:sz="4" w:space="0"/>
              <w:right w:val="single" w:color="auto" w:sz="4" w:space="0"/>
            </w:tcBorders>
            <w:vAlign w:val="center"/>
          </w:tcPr>
          <w:p w14:paraId="4A00CF93">
            <w:pPr>
              <w:keepNext/>
              <w:snapToGrid w:val="0"/>
              <w:spacing w:line="360" w:lineRule="auto"/>
              <w:jc w:val="center"/>
              <w:rPr>
                <w:rFonts w:cs="方正仿宋_GBK" w:asciiTheme="minorEastAsia" w:hAnsiTheme="minorEastAsia"/>
                <w:sz w:val="28"/>
                <w:szCs w:val="28"/>
              </w:rPr>
            </w:pPr>
          </w:p>
        </w:tc>
        <w:tc>
          <w:tcPr>
            <w:tcW w:w="710" w:type="dxa"/>
            <w:tcBorders>
              <w:top w:val="nil"/>
              <w:left w:val="nil"/>
              <w:bottom w:val="single" w:color="auto" w:sz="4" w:space="0"/>
              <w:right w:val="single" w:color="auto" w:sz="4" w:space="0"/>
            </w:tcBorders>
            <w:vAlign w:val="center"/>
          </w:tcPr>
          <w:p w14:paraId="633DCBBB">
            <w:pPr>
              <w:keepNext/>
              <w:snapToGrid w:val="0"/>
              <w:spacing w:line="360" w:lineRule="auto"/>
              <w:jc w:val="center"/>
              <w:rPr>
                <w:rFonts w:cs="方正仿宋_GBK" w:asciiTheme="minorEastAsia" w:hAnsiTheme="minorEastAsia"/>
                <w:sz w:val="28"/>
                <w:szCs w:val="28"/>
              </w:rPr>
            </w:pPr>
          </w:p>
        </w:tc>
        <w:tc>
          <w:tcPr>
            <w:tcW w:w="978" w:type="dxa"/>
            <w:tcBorders>
              <w:top w:val="nil"/>
              <w:left w:val="nil"/>
              <w:bottom w:val="single" w:color="auto" w:sz="4" w:space="0"/>
              <w:right w:val="single" w:color="auto" w:sz="4" w:space="0"/>
            </w:tcBorders>
            <w:vAlign w:val="center"/>
          </w:tcPr>
          <w:p w14:paraId="2D4E4326">
            <w:pPr>
              <w:keepNext/>
              <w:snapToGrid w:val="0"/>
              <w:spacing w:line="360" w:lineRule="auto"/>
              <w:jc w:val="center"/>
              <w:rPr>
                <w:rFonts w:cs="方正仿宋_GBK" w:asciiTheme="minorEastAsia" w:hAnsiTheme="minorEastAsia"/>
                <w:sz w:val="28"/>
                <w:szCs w:val="28"/>
              </w:rPr>
            </w:pPr>
          </w:p>
        </w:tc>
      </w:tr>
      <w:tr w14:paraId="7284A2CE">
        <w:tblPrEx>
          <w:tblCellMar>
            <w:top w:w="0" w:type="dxa"/>
            <w:left w:w="108" w:type="dxa"/>
            <w:bottom w:w="0" w:type="dxa"/>
            <w:right w:w="108" w:type="dxa"/>
          </w:tblCellMar>
        </w:tblPrEx>
        <w:trPr>
          <w:trHeight w:val="270" w:hRule="atLeast"/>
        </w:trPr>
        <w:tc>
          <w:tcPr>
            <w:tcW w:w="803" w:type="dxa"/>
            <w:tcBorders>
              <w:top w:val="nil"/>
              <w:left w:val="single" w:color="auto" w:sz="4" w:space="0"/>
              <w:bottom w:val="single" w:color="auto" w:sz="4" w:space="0"/>
              <w:right w:val="single" w:color="auto" w:sz="4" w:space="0"/>
            </w:tcBorders>
            <w:noWrap/>
            <w:vAlign w:val="center"/>
          </w:tcPr>
          <w:p w14:paraId="0C038268">
            <w:pPr>
              <w:widowControl/>
              <w:spacing w:line="360" w:lineRule="auto"/>
              <w:jc w:val="center"/>
              <w:textAlignment w:val="center"/>
              <w:rPr>
                <w:rFonts w:cs="方正仿宋_GBK" w:asciiTheme="minorEastAsia" w:hAnsiTheme="minorEastAsia"/>
                <w:kern w:val="0"/>
                <w:sz w:val="28"/>
                <w:szCs w:val="28"/>
              </w:rPr>
            </w:pPr>
          </w:p>
        </w:tc>
        <w:tc>
          <w:tcPr>
            <w:tcW w:w="1969" w:type="dxa"/>
            <w:tcBorders>
              <w:top w:val="nil"/>
              <w:left w:val="nil"/>
              <w:bottom w:val="single" w:color="auto" w:sz="4" w:space="0"/>
              <w:right w:val="single" w:color="auto" w:sz="4" w:space="0"/>
            </w:tcBorders>
            <w:vAlign w:val="center"/>
          </w:tcPr>
          <w:p w14:paraId="20FAC29D">
            <w:pPr>
              <w:widowControl/>
              <w:spacing w:line="360" w:lineRule="auto"/>
              <w:jc w:val="center"/>
              <w:textAlignment w:val="center"/>
              <w:rPr>
                <w:rFonts w:cs="方正仿宋_GBK" w:asciiTheme="minorEastAsia" w:hAnsiTheme="minorEastAsia"/>
                <w:kern w:val="0"/>
                <w:sz w:val="28"/>
                <w:szCs w:val="28"/>
              </w:rPr>
            </w:pPr>
          </w:p>
        </w:tc>
        <w:tc>
          <w:tcPr>
            <w:tcW w:w="1500" w:type="dxa"/>
            <w:tcBorders>
              <w:top w:val="nil"/>
              <w:left w:val="nil"/>
              <w:bottom w:val="single" w:color="auto" w:sz="4" w:space="0"/>
              <w:right w:val="single" w:color="auto" w:sz="4" w:space="0"/>
            </w:tcBorders>
            <w:vAlign w:val="center"/>
          </w:tcPr>
          <w:p w14:paraId="62108CA2">
            <w:pPr>
              <w:widowControl/>
              <w:spacing w:line="360" w:lineRule="auto"/>
              <w:jc w:val="center"/>
              <w:textAlignment w:val="center"/>
              <w:rPr>
                <w:rFonts w:cs="方正仿宋_GBK" w:asciiTheme="minorEastAsia" w:hAnsiTheme="minorEastAsia"/>
                <w:kern w:val="0"/>
                <w:sz w:val="28"/>
                <w:szCs w:val="28"/>
              </w:rPr>
            </w:pPr>
          </w:p>
        </w:tc>
        <w:tc>
          <w:tcPr>
            <w:tcW w:w="2625" w:type="dxa"/>
            <w:tcBorders>
              <w:top w:val="nil"/>
              <w:left w:val="nil"/>
              <w:bottom w:val="single" w:color="auto" w:sz="4" w:space="0"/>
              <w:right w:val="single" w:color="auto" w:sz="4" w:space="0"/>
            </w:tcBorders>
            <w:vAlign w:val="center"/>
          </w:tcPr>
          <w:p w14:paraId="0D091283">
            <w:pPr>
              <w:widowControl/>
              <w:spacing w:line="360" w:lineRule="auto"/>
              <w:jc w:val="center"/>
              <w:textAlignment w:val="center"/>
              <w:rPr>
                <w:rFonts w:cs="方正仿宋_GBK" w:asciiTheme="minorEastAsia" w:hAnsiTheme="minorEastAsia"/>
                <w:kern w:val="0"/>
                <w:sz w:val="28"/>
                <w:szCs w:val="28"/>
              </w:rPr>
            </w:pPr>
          </w:p>
        </w:tc>
        <w:tc>
          <w:tcPr>
            <w:tcW w:w="723" w:type="dxa"/>
            <w:tcBorders>
              <w:top w:val="nil"/>
              <w:left w:val="nil"/>
              <w:bottom w:val="single" w:color="auto" w:sz="4" w:space="0"/>
              <w:right w:val="single" w:color="auto" w:sz="4" w:space="0"/>
            </w:tcBorders>
            <w:vAlign w:val="center"/>
          </w:tcPr>
          <w:p w14:paraId="4C004D15">
            <w:pPr>
              <w:keepNext/>
              <w:snapToGrid w:val="0"/>
              <w:spacing w:line="360" w:lineRule="auto"/>
              <w:jc w:val="center"/>
              <w:rPr>
                <w:rFonts w:cs="方正仿宋_GBK" w:asciiTheme="minorEastAsia" w:hAnsiTheme="minorEastAsia"/>
                <w:sz w:val="28"/>
                <w:szCs w:val="28"/>
              </w:rPr>
            </w:pPr>
          </w:p>
        </w:tc>
        <w:tc>
          <w:tcPr>
            <w:tcW w:w="710" w:type="dxa"/>
            <w:tcBorders>
              <w:top w:val="nil"/>
              <w:left w:val="nil"/>
              <w:bottom w:val="single" w:color="auto" w:sz="4" w:space="0"/>
              <w:right w:val="single" w:color="auto" w:sz="4" w:space="0"/>
            </w:tcBorders>
            <w:vAlign w:val="center"/>
          </w:tcPr>
          <w:p w14:paraId="7941279A">
            <w:pPr>
              <w:keepNext/>
              <w:snapToGrid w:val="0"/>
              <w:spacing w:line="360" w:lineRule="auto"/>
              <w:jc w:val="center"/>
              <w:rPr>
                <w:rFonts w:cs="方正仿宋_GBK" w:asciiTheme="minorEastAsia" w:hAnsiTheme="minorEastAsia"/>
                <w:sz w:val="28"/>
                <w:szCs w:val="28"/>
              </w:rPr>
            </w:pPr>
          </w:p>
        </w:tc>
        <w:tc>
          <w:tcPr>
            <w:tcW w:w="978" w:type="dxa"/>
            <w:tcBorders>
              <w:top w:val="nil"/>
              <w:left w:val="nil"/>
              <w:bottom w:val="single" w:color="auto" w:sz="4" w:space="0"/>
              <w:right w:val="single" w:color="auto" w:sz="4" w:space="0"/>
            </w:tcBorders>
            <w:vAlign w:val="center"/>
          </w:tcPr>
          <w:p w14:paraId="1CB8C5F8">
            <w:pPr>
              <w:keepNext/>
              <w:snapToGrid w:val="0"/>
              <w:spacing w:line="360" w:lineRule="auto"/>
              <w:jc w:val="center"/>
              <w:rPr>
                <w:rFonts w:cs="方正仿宋_GBK" w:asciiTheme="minorEastAsia" w:hAnsiTheme="minorEastAsia"/>
                <w:sz w:val="28"/>
                <w:szCs w:val="28"/>
              </w:rPr>
            </w:pPr>
          </w:p>
        </w:tc>
      </w:tr>
      <w:tr w14:paraId="113B7720">
        <w:tblPrEx>
          <w:tblCellMar>
            <w:top w:w="0" w:type="dxa"/>
            <w:left w:w="108" w:type="dxa"/>
            <w:bottom w:w="0" w:type="dxa"/>
            <w:right w:w="108" w:type="dxa"/>
          </w:tblCellMar>
        </w:tblPrEx>
        <w:trPr>
          <w:trHeight w:val="270" w:hRule="atLeast"/>
        </w:trPr>
        <w:tc>
          <w:tcPr>
            <w:tcW w:w="803" w:type="dxa"/>
            <w:tcBorders>
              <w:top w:val="nil"/>
              <w:left w:val="single" w:color="auto" w:sz="4" w:space="0"/>
              <w:bottom w:val="single" w:color="auto" w:sz="4" w:space="0"/>
              <w:right w:val="single" w:color="auto" w:sz="4" w:space="0"/>
            </w:tcBorders>
            <w:noWrap/>
            <w:vAlign w:val="center"/>
          </w:tcPr>
          <w:p w14:paraId="4C34391F">
            <w:pPr>
              <w:widowControl/>
              <w:spacing w:line="360" w:lineRule="auto"/>
              <w:jc w:val="center"/>
              <w:textAlignment w:val="center"/>
              <w:rPr>
                <w:rFonts w:cs="方正仿宋_GBK" w:asciiTheme="minorEastAsia" w:hAnsiTheme="minorEastAsia"/>
                <w:kern w:val="0"/>
                <w:sz w:val="28"/>
                <w:szCs w:val="28"/>
              </w:rPr>
            </w:pPr>
          </w:p>
        </w:tc>
        <w:tc>
          <w:tcPr>
            <w:tcW w:w="1969" w:type="dxa"/>
            <w:tcBorders>
              <w:top w:val="nil"/>
              <w:left w:val="nil"/>
              <w:bottom w:val="single" w:color="auto" w:sz="4" w:space="0"/>
              <w:right w:val="single" w:color="auto" w:sz="4" w:space="0"/>
            </w:tcBorders>
            <w:vAlign w:val="center"/>
          </w:tcPr>
          <w:p w14:paraId="4633F959">
            <w:pPr>
              <w:widowControl/>
              <w:spacing w:line="360" w:lineRule="auto"/>
              <w:jc w:val="center"/>
              <w:textAlignment w:val="center"/>
              <w:rPr>
                <w:rFonts w:cs="方正仿宋_GBK" w:asciiTheme="minorEastAsia" w:hAnsiTheme="minorEastAsia"/>
                <w:kern w:val="0"/>
                <w:sz w:val="28"/>
                <w:szCs w:val="28"/>
              </w:rPr>
            </w:pPr>
          </w:p>
        </w:tc>
        <w:tc>
          <w:tcPr>
            <w:tcW w:w="1500" w:type="dxa"/>
            <w:tcBorders>
              <w:top w:val="nil"/>
              <w:left w:val="nil"/>
              <w:bottom w:val="single" w:color="auto" w:sz="4" w:space="0"/>
              <w:right w:val="single" w:color="auto" w:sz="4" w:space="0"/>
            </w:tcBorders>
            <w:vAlign w:val="center"/>
          </w:tcPr>
          <w:p w14:paraId="0A341280">
            <w:pPr>
              <w:widowControl/>
              <w:spacing w:line="360" w:lineRule="auto"/>
              <w:jc w:val="center"/>
              <w:textAlignment w:val="center"/>
              <w:rPr>
                <w:rFonts w:cs="方正仿宋_GBK" w:asciiTheme="minorEastAsia" w:hAnsiTheme="minorEastAsia"/>
                <w:kern w:val="0"/>
                <w:sz w:val="28"/>
                <w:szCs w:val="28"/>
              </w:rPr>
            </w:pPr>
          </w:p>
        </w:tc>
        <w:tc>
          <w:tcPr>
            <w:tcW w:w="2625" w:type="dxa"/>
            <w:tcBorders>
              <w:top w:val="nil"/>
              <w:left w:val="nil"/>
              <w:bottom w:val="single" w:color="auto" w:sz="4" w:space="0"/>
              <w:right w:val="single" w:color="auto" w:sz="4" w:space="0"/>
            </w:tcBorders>
            <w:vAlign w:val="center"/>
          </w:tcPr>
          <w:p w14:paraId="19101E95">
            <w:pPr>
              <w:widowControl/>
              <w:spacing w:line="360" w:lineRule="auto"/>
              <w:jc w:val="center"/>
              <w:textAlignment w:val="center"/>
              <w:rPr>
                <w:rFonts w:cs="方正仿宋_GBK" w:asciiTheme="minorEastAsia" w:hAnsiTheme="minorEastAsia"/>
                <w:kern w:val="0"/>
                <w:sz w:val="28"/>
                <w:szCs w:val="28"/>
              </w:rPr>
            </w:pPr>
          </w:p>
        </w:tc>
        <w:tc>
          <w:tcPr>
            <w:tcW w:w="723" w:type="dxa"/>
            <w:tcBorders>
              <w:top w:val="nil"/>
              <w:left w:val="nil"/>
              <w:bottom w:val="single" w:color="auto" w:sz="4" w:space="0"/>
              <w:right w:val="single" w:color="auto" w:sz="4" w:space="0"/>
            </w:tcBorders>
            <w:vAlign w:val="center"/>
          </w:tcPr>
          <w:p w14:paraId="4E930CCF">
            <w:pPr>
              <w:keepNext/>
              <w:snapToGrid w:val="0"/>
              <w:spacing w:line="360" w:lineRule="auto"/>
              <w:jc w:val="center"/>
              <w:rPr>
                <w:rFonts w:cs="方正仿宋_GBK" w:asciiTheme="minorEastAsia" w:hAnsiTheme="minorEastAsia"/>
                <w:sz w:val="28"/>
                <w:szCs w:val="28"/>
              </w:rPr>
            </w:pPr>
          </w:p>
        </w:tc>
        <w:tc>
          <w:tcPr>
            <w:tcW w:w="710" w:type="dxa"/>
            <w:tcBorders>
              <w:top w:val="nil"/>
              <w:left w:val="nil"/>
              <w:bottom w:val="single" w:color="auto" w:sz="4" w:space="0"/>
              <w:right w:val="single" w:color="auto" w:sz="4" w:space="0"/>
            </w:tcBorders>
            <w:vAlign w:val="center"/>
          </w:tcPr>
          <w:p w14:paraId="251E149C">
            <w:pPr>
              <w:keepNext/>
              <w:snapToGrid w:val="0"/>
              <w:spacing w:line="360" w:lineRule="auto"/>
              <w:jc w:val="center"/>
              <w:rPr>
                <w:rFonts w:cs="方正仿宋_GBK" w:asciiTheme="minorEastAsia" w:hAnsiTheme="minorEastAsia"/>
                <w:sz w:val="28"/>
                <w:szCs w:val="28"/>
              </w:rPr>
            </w:pPr>
          </w:p>
        </w:tc>
        <w:tc>
          <w:tcPr>
            <w:tcW w:w="978" w:type="dxa"/>
            <w:tcBorders>
              <w:top w:val="nil"/>
              <w:left w:val="nil"/>
              <w:bottom w:val="single" w:color="auto" w:sz="4" w:space="0"/>
              <w:right w:val="single" w:color="auto" w:sz="4" w:space="0"/>
            </w:tcBorders>
            <w:vAlign w:val="center"/>
          </w:tcPr>
          <w:p w14:paraId="0223A841">
            <w:pPr>
              <w:keepNext/>
              <w:snapToGrid w:val="0"/>
              <w:spacing w:line="360" w:lineRule="auto"/>
              <w:jc w:val="center"/>
              <w:rPr>
                <w:rFonts w:cs="方正仿宋_GBK" w:asciiTheme="minorEastAsia" w:hAnsiTheme="minorEastAsia"/>
                <w:sz w:val="28"/>
                <w:szCs w:val="28"/>
              </w:rPr>
            </w:pPr>
          </w:p>
        </w:tc>
      </w:tr>
    </w:tbl>
    <w:p w14:paraId="5B03539A">
      <w:pPr>
        <w:snapToGrid w:val="0"/>
        <w:spacing w:line="360" w:lineRule="auto"/>
        <w:ind w:firstLine="560" w:firstLineChars="200"/>
        <w:rPr>
          <w:rFonts w:cs="方正仿宋_GBK" w:asciiTheme="minorEastAsia" w:hAnsiTheme="minorEastAsia"/>
          <w:sz w:val="28"/>
          <w:szCs w:val="28"/>
        </w:rPr>
      </w:pPr>
    </w:p>
    <w:p w14:paraId="2E42534B">
      <w:pPr>
        <w:snapToGrid w:val="0"/>
        <w:spacing w:line="360" w:lineRule="auto"/>
        <w:ind w:firstLine="560" w:firstLineChars="200"/>
        <w:rPr>
          <w:rFonts w:cs="方正仿宋_GBK" w:asciiTheme="minorEastAsia" w:hAnsiTheme="minorEastAsia"/>
          <w:sz w:val="28"/>
          <w:szCs w:val="28"/>
        </w:rPr>
      </w:pPr>
      <w:r>
        <w:rPr>
          <w:rFonts w:hint="eastAsia" w:cs="方正仿宋_GBK" w:asciiTheme="minorEastAsia" w:hAnsiTheme="minorEastAsia"/>
          <w:sz w:val="28"/>
          <w:szCs w:val="28"/>
        </w:rPr>
        <w:t>填写要求：</w:t>
      </w:r>
    </w:p>
    <w:p w14:paraId="44FEEA46">
      <w:pPr>
        <w:snapToGrid w:val="0"/>
        <w:spacing w:line="360" w:lineRule="auto"/>
        <w:ind w:firstLine="560" w:firstLineChars="200"/>
        <w:outlineLvl w:val="2"/>
        <w:rPr>
          <w:rFonts w:cs="方正仿宋_GBK" w:asciiTheme="minorEastAsia" w:hAnsiTheme="minorEastAsia"/>
          <w:sz w:val="28"/>
          <w:szCs w:val="28"/>
        </w:rPr>
      </w:pPr>
      <w:bookmarkStart w:id="48" w:name="_Toc20705"/>
      <w:r>
        <w:rPr>
          <w:rFonts w:hint="eastAsia" w:cs="方正仿宋_GBK" w:asciiTheme="minorEastAsia" w:hAnsiTheme="minorEastAsia"/>
          <w:sz w:val="28"/>
          <w:szCs w:val="28"/>
        </w:rPr>
        <w:t>1</w:t>
      </w:r>
      <w:r>
        <w:rPr>
          <w:rFonts w:cs="方正仿宋_GBK" w:asciiTheme="minorEastAsia" w:hAnsiTheme="minorEastAsia"/>
          <w:sz w:val="28"/>
          <w:szCs w:val="28"/>
        </w:rPr>
        <w:t>.</w:t>
      </w:r>
      <w:r>
        <w:rPr>
          <w:rFonts w:hint="eastAsia" w:cs="方正仿宋_GBK" w:asciiTheme="minorEastAsia" w:hAnsiTheme="minorEastAsia"/>
          <w:sz w:val="28"/>
          <w:szCs w:val="28"/>
        </w:rPr>
        <w:t>供应商应完整填写本表，并逐页盖章。</w:t>
      </w:r>
      <w:bookmarkEnd w:id="48"/>
    </w:p>
    <w:p w14:paraId="2AF61C16">
      <w:pPr>
        <w:snapToGrid w:val="0"/>
        <w:spacing w:line="360" w:lineRule="auto"/>
        <w:ind w:firstLine="560" w:firstLineChars="200"/>
        <w:outlineLvl w:val="2"/>
        <w:rPr>
          <w:rFonts w:cs="方正仿宋_GBK" w:asciiTheme="minorEastAsia" w:hAnsiTheme="minorEastAsia"/>
          <w:sz w:val="28"/>
          <w:szCs w:val="28"/>
        </w:rPr>
      </w:pPr>
      <w:bookmarkStart w:id="49" w:name="_Toc5822"/>
      <w:r>
        <w:rPr>
          <w:rFonts w:hint="eastAsia" w:cs="方正仿宋_GBK" w:asciiTheme="minorEastAsia" w:hAnsiTheme="minorEastAsia"/>
          <w:sz w:val="28"/>
          <w:szCs w:val="28"/>
        </w:rPr>
        <w:t>2</w:t>
      </w:r>
      <w:r>
        <w:rPr>
          <w:rFonts w:cs="方正仿宋_GBK" w:asciiTheme="minorEastAsia" w:hAnsiTheme="minorEastAsia"/>
          <w:sz w:val="28"/>
          <w:szCs w:val="28"/>
        </w:rPr>
        <w:t>.</w:t>
      </w:r>
      <w:r>
        <w:rPr>
          <w:rFonts w:hint="eastAsia" w:cs="方正仿宋_GBK" w:asciiTheme="minorEastAsia" w:hAnsiTheme="minorEastAsia"/>
          <w:sz w:val="28"/>
          <w:szCs w:val="28"/>
        </w:rPr>
        <w:t>该表内容不可扩展、不可变更。</w:t>
      </w:r>
      <w:bookmarkEnd w:id="49"/>
    </w:p>
    <w:p w14:paraId="70C25CBA">
      <w:pPr>
        <w:pStyle w:val="19"/>
        <w:spacing w:line="360" w:lineRule="auto"/>
        <w:jc w:val="both"/>
        <w:rPr>
          <w:rFonts w:cs="方正仿宋_GBK" w:asciiTheme="minorEastAsia" w:hAnsiTheme="minorEastAsia"/>
          <w:sz w:val="28"/>
          <w:szCs w:val="28"/>
        </w:rPr>
      </w:pPr>
    </w:p>
    <w:p w14:paraId="2A10C20A">
      <w:pPr>
        <w:spacing w:line="360" w:lineRule="auto"/>
        <w:jc w:val="right"/>
        <w:rPr>
          <w:rFonts w:asciiTheme="minorEastAsia" w:hAnsiTheme="minorEastAsia"/>
          <w:sz w:val="28"/>
          <w:szCs w:val="28"/>
        </w:rPr>
      </w:pPr>
      <w:r>
        <w:rPr>
          <w:rFonts w:hint="eastAsia" w:cs="方正仿宋_GBK" w:asciiTheme="minorEastAsia" w:hAnsiTheme="minorEastAsia"/>
          <w:sz w:val="28"/>
          <w:szCs w:val="28"/>
        </w:rPr>
        <w:t>供应商名称（公章）：</w:t>
      </w:r>
    </w:p>
    <w:p w14:paraId="45E4E3D1">
      <w:pPr>
        <w:spacing w:line="360" w:lineRule="auto"/>
        <w:jc w:val="center"/>
        <w:rPr>
          <w:rFonts w:cs="方正仿宋_GBK" w:asciiTheme="minorEastAsia" w:hAnsiTheme="minorEastAsia"/>
          <w:sz w:val="28"/>
          <w:szCs w:val="28"/>
        </w:rPr>
      </w:pPr>
      <w:r>
        <w:rPr>
          <w:rFonts w:hint="eastAsia" w:cs="方正仿宋_GBK" w:asciiTheme="minorEastAsia" w:hAnsiTheme="minorEastAsia"/>
          <w:sz w:val="28"/>
          <w:szCs w:val="28"/>
          <w:lang w:val="en-US" w:eastAsia="zh-CN"/>
        </w:rPr>
        <w:t xml:space="preserve">                                       </w:t>
      </w:r>
      <w:r>
        <w:rPr>
          <w:rFonts w:hint="eastAsia" w:cs="方正仿宋_GBK" w:asciiTheme="minorEastAsia" w:hAnsiTheme="minorEastAsia"/>
          <w:sz w:val="28"/>
          <w:szCs w:val="28"/>
        </w:rPr>
        <w:t>年  月  日</w:t>
      </w:r>
    </w:p>
    <w:p w14:paraId="5937D394">
      <w:pPr>
        <w:pStyle w:val="3"/>
        <w:spacing w:line="360" w:lineRule="auto"/>
      </w:pPr>
      <w:bookmarkStart w:id="50" w:name="_Toc26665"/>
      <w:r>
        <w:rPr>
          <w:rFonts w:hint="eastAsia"/>
        </w:rPr>
        <w:t>二、法定代表人身份证明书（格式）/法定代表人授权委托书（格式）（二选一）</w:t>
      </w:r>
      <w:bookmarkEnd w:id="50"/>
    </w:p>
    <w:p w14:paraId="082ED737">
      <w:pPr>
        <w:tabs>
          <w:tab w:val="left" w:pos="6300"/>
        </w:tabs>
        <w:snapToGrid w:val="0"/>
        <w:spacing w:line="360" w:lineRule="auto"/>
        <w:jc w:val="center"/>
        <w:rPr>
          <w:rFonts w:cs="宋体" w:asciiTheme="minorEastAsia" w:hAnsiTheme="minorEastAsia"/>
          <w:b/>
          <w:bCs/>
          <w:sz w:val="28"/>
          <w:szCs w:val="28"/>
        </w:rPr>
      </w:pPr>
    </w:p>
    <w:p w14:paraId="1E1525BF">
      <w:pPr>
        <w:tabs>
          <w:tab w:val="left" w:pos="6300"/>
        </w:tabs>
        <w:snapToGrid w:val="0"/>
        <w:spacing w:line="360" w:lineRule="auto"/>
        <w:jc w:val="center"/>
        <w:outlineLvl w:val="1"/>
        <w:rPr>
          <w:rFonts w:cs="黑体" w:asciiTheme="minorEastAsia" w:hAnsiTheme="minorEastAsia"/>
          <w:b/>
          <w:bCs/>
          <w:sz w:val="28"/>
          <w:szCs w:val="28"/>
        </w:rPr>
      </w:pPr>
      <w:bookmarkStart w:id="51" w:name="_Toc20238"/>
      <w:r>
        <w:rPr>
          <w:rFonts w:hint="eastAsia" w:cs="黑体" w:asciiTheme="minorEastAsia" w:hAnsiTheme="minorEastAsia"/>
          <w:b/>
          <w:bCs/>
          <w:sz w:val="28"/>
          <w:szCs w:val="28"/>
        </w:rPr>
        <w:t>法定代表人身份证明书</w:t>
      </w:r>
      <w:bookmarkEnd w:id="51"/>
    </w:p>
    <w:p w14:paraId="16FA3AFB">
      <w:pPr>
        <w:tabs>
          <w:tab w:val="left" w:pos="6300"/>
        </w:tabs>
        <w:snapToGrid w:val="0"/>
        <w:spacing w:line="360" w:lineRule="auto"/>
        <w:rPr>
          <w:rFonts w:cs="仿宋_GB2312" w:asciiTheme="minorEastAsia" w:hAnsiTheme="minorEastAsia"/>
          <w:sz w:val="28"/>
          <w:szCs w:val="28"/>
          <w:u w:val="single"/>
        </w:rPr>
      </w:pPr>
    </w:p>
    <w:p w14:paraId="1EB4E147">
      <w:pPr>
        <w:tabs>
          <w:tab w:val="left" w:pos="6300"/>
        </w:tabs>
        <w:snapToGrid w:val="0"/>
        <w:spacing w:line="360" w:lineRule="auto"/>
        <w:rPr>
          <w:rFonts w:cs="仿宋_GB2312" w:asciiTheme="minorEastAsia" w:hAnsiTheme="minorEastAsia"/>
          <w:sz w:val="28"/>
          <w:szCs w:val="28"/>
        </w:rPr>
      </w:pPr>
      <w:r>
        <w:rPr>
          <w:rFonts w:hint="eastAsia" w:cs="仿宋_GB2312" w:asciiTheme="minorEastAsia" w:hAnsiTheme="minorEastAsia"/>
          <w:sz w:val="28"/>
          <w:szCs w:val="28"/>
        </w:rPr>
        <w:t>致（采购单位名称）：</w:t>
      </w:r>
    </w:p>
    <w:p w14:paraId="0B32A38E">
      <w:pPr>
        <w:tabs>
          <w:tab w:val="left" w:pos="6300"/>
        </w:tabs>
        <w:snapToGrid w:val="0"/>
        <w:spacing w:line="360" w:lineRule="auto"/>
        <w:ind w:firstLine="560" w:firstLineChars="200"/>
        <w:jc w:val="left"/>
        <w:rPr>
          <w:rFonts w:cs="仿宋_GB2312" w:asciiTheme="minorEastAsia" w:hAnsiTheme="minorEastAsia"/>
          <w:sz w:val="28"/>
          <w:szCs w:val="28"/>
        </w:rPr>
      </w:pPr>
      <w:r>
        <w:rPr>
          <w:rFonts w:hint="eastAsia" w:cs="仿宋_GB2312" w:asciiTheme="minorEastAsia" w:hAnsiTheme="minorEastAsia"/>
          <w:sz w:val="28"/>
          <w:szCs w:val="28"/>
        </w:rPr>
        <w:t>（法定代表人名称及身份证代码）是</w:t>
      </w:r>
      <w:r>
        <w:rPr>
          <w:rFonts w:hint="eastAsia" w:cs="仿宋_GB2312" w:asciiTheme="minorEastAsia" w:hAnsiTheme="minorEastAsia"/>
          <w:sz w:val="28"/>
          <w:szCs w:val="28"/>
          <w:u w:val="single"/>
        </w:rPr>
        <w:t>（供应商名称）</w:t>
      </w:r>
      <w:r>
        <w:rPr>
          <w:rFonts w:hint="eastAsia" w:cs="仿宋_GB2312" w:asciiTheme="minorEastAsia" w:hAnsiTheme="minorEastAsia"/>
          <w:sz w:val="28"/>
          <w:szCs w:val="28"/>
        </w:rPr>
        <w:t>的法定代表人，电话</w:t>
      </w:r>
      <w:r>
        <w:rPr>
          <w:rFonts w:cs="仿宋_GB2312" w:asciiTheme="minorEastAsia" w:hAnsiTheme="minorEastAsia"/>
          <w:sz w:val="28"/>
          <w:szCs w:val="28"/>
        </w:rPr>
        <w:t>，</w:t>
      </w:r>
      <w:r>
        <w:rPr>
          <w:rFonts w:hint="eastAsia" w:cs="仿宋_GB2312" w:asciiTheme="minorEastAsia" w:hAnsiTheme="minorEastAsia"/>
          <w:sz w:val="28"/>
          <w:szCs w:val="28"/>
        </w:rPr>
        <w:t>代表我单位全权办理上述项目的竞采报价、签约等具体工作，并签署全部有关文件、协议及合同。签字负全部责任。</w:t>
      </w:r>
    </w:p>
    <w:p w14:paraId="5712EEA1">
      <w:pPr>
        <w:tabs>
          <w:tab w:val="left" w:pos="6300"/>
        </w:tabs>
        <w:snapToGrid w:val="0"/>
        <w:spacing w:line="360" w:lineRule="auto"/>
        <w:ind w:firstLine="570"/>
        <w:rPr>
          <w:rFonts w:cs="仿宋_GB2312" w:asciiTheme="minorEastAsia" w:hAnsiTheme="minorEastAsia"/>
          <w:sz w:val="28"/>
          <w:szCs w:val="28"/>
        </w:rPr>
      </w:pPr>
    </w:p>
    <w:p w14:paraId="1D7DBBE9">
      <w:pPr>
        <w:tabs>
          <w:tab w:val="left" w:pos="6300"/>
        </w:tabs>
        <w:snapToGrid w:val="0"/>
        <w:spacing w:line="360" w:lineRule="auto"/>
        <w:ind w:firstLine="570"/>
        <w:jc w:val="center"/>
        <w:rPr>
          <w:rFonts w:cs="仿宋_GB2312" w:asciiTheme="minorEastAsia" w:hAnsiTheme="minorEastAsia"/>
          <w:sz w:val="28"/>
          <w:szCs w:val="28"/>
        </w:rPr>
      </w:pPr>
      <w:r>
        <w:rPr>
          <w:rFonts w:hint="eastAsia" w:cs="仿宋_GB2312" w:asciiTheme="minorEastAsia" w:hAnsiTheme="minorEastAsia"/>
          <w:sz w:val="28"/>
          <w:szCs w:val="28"/>
        </w:rPr>
        <w:t xml:space="preserve">法定代表人（签字或盖章）：                          </w:t>
      </w:r>
    </w:p>
    <w:p w14:paraId="7C7A7447">
      <w:pPr>
        <w:tabs>
          <w:tab w:val="left" w:pos="6300"/>
        </w:tabs>
        <w:snapToGrid w:val="0"/>
        <w:spacing w:line="360" w:lineRule="auto"/>
        <w:ind w:firstLine="570"/>
        <w:jc w:val="center"/>
        <w:rPr>
          <w:rFonts w:cs="仿宋_GB2312" w:asciiTheme="minorEastAsia" w:hAnsiTheme="minorEastAsia"/>
          <w:sz w:val="28"/>
          <w:szCs w:val="28"/>
        </w:rPr>
      </w:pPr>
      <w:r>
        <w:rPr>
          <w:rFonts w:hint="eastAsia" w:cs="仿宋_GB2312" w:asciiTheme="minorEastAsia" w:hAnsiTheme="minorEastAsia"/>
          <w:sz w:val="28"/>
          <w:szCs w:val="28"/>
        </w:rPr>
        <w:t>供应商名称（公章）</w:t>
      </w:r>
    </w:p>
    <w:p w14:paraId="45F07016">
      <w:pPr>
        <w:tabs>
          <w:tab w:val="left" w:pos="6300"/>
        </w:tabs>
        <w:snapToGrid w:val="0"/>
        <w:spacing w:line="360" w:lineRule="auto"/>
        <w:ind w:right="360" w:firstLine="570"/>
        <w:jc w:val="center"/>
        <w:rPr>
          <w:rFonts w:asciiTheme="minorEastAsia" w:hAnsiTheme="minorEastAsia"/>
          <w:sz w:val="28"/>
          <w:szCs w:val="28"/>
        </w:rPr>
      </w:pPr>
      <w:r>
        <w:rPr>
          <w:rFonts w:hint="eastAsia" w:cs="仿宋_GB2312" w:asciiTheme="minorEastAsia" w:hAnsiTheme="minorEastAsia"/>
          <w:sz w:val="28"/>
          <w:szCs w:val="28"/>
        </w:rPr>
        <w:t>年   月   日</w:t>
      </w:r>
    </w:p>
    <w:p w14:paraId="19CCCCF0">
      <w:pPr>
        <w:pStyle w:val="18"/>
        <w:spacing w:line="360" w:lineRule="auto"/>
        <w:rPr>
          <w:rFonts w:asciiTheme="minorEastAsia" w:hAnsiTheme="minorEastAsia" w:eastAsiaTheme="minorEastAsia"/>
          <w:color w:val="auto"/>
          <w:sz w:val="28"/>
          <w:szCs w:val="28"/>
        </w:rPr>
      </w:pPr>
    </w:p>
    <w:p w14:paraId="70AE10A2">
      <w:pPr>
        <w:tabs>
          <w:tab w:val="left" w:pos="6300"/>
        </w:tabs>
        <w:snapToGrid w:val="0"/>
        <w:spacing w:line="360" w:lineRule="auto"/>
        <w:ind w:firstLine="570"/>
        <w:rPr>
          <w:rFonts w:cs="仿宋_GB2312" w:asciiTheme="minorEastAsia" w:hAnsiTheme="minorEastAsia"/>
          <w:sz w:val="28"/>
          <w:szCs w:val="28"/>
        </w:rPr>
      </w:pPr>
      <w:r>
        <w:rPr>
          <w:rFonts w:hint="eastAsia" w:cs="仿宋_GB2312" w:asciiTheme="minorEastAsia" w:hAnsiTheme="minorEastAsia"/>
          <w:sz w:val="28"/>
          <w:szCs w:val="28"/>
        </w:rPr>
        <w:t>（附：法定代表人身份证正反面复印件）</w:t>
      </w:r>
    </w:p>
    <w:p w14:paraId="4C63E675">
      <w:pPr>
        <w:pStyle w:val="3"/>
        <w:spacing w:line="360" w:lineRule="auto"/>
      </w:pPr>
    </w:p>
    <w:p w14:paraId="4003BC5E">
      <w:pPr>
        <w:rPr>
          <w:rFonts w:ascii="宋体" w:hAnsi="宋体" w:cs="宋体"/>
          <w:sz w:val="24"/>
        </w:rPr>
      </w:pPr>
      <w:r>
        <w:rPr>
          <w:rFonts w:ascii="宋体" w:hAnsi="宋体" w:cs="宋体"/>
          <w:sz w:val="24"/>
        </w:rPr>
        <w:br w:type="page"/>
      </w:r>
    </w:p>
    <w:p w14:paraId="46DBBE46">
      <w:pPr>
        <w:pStyle w:val="18"/>
        <w:rPr>
          <w:rFonts w:asciiTheme="minorEastAsia" w:hAnsiTheme="minorEastAsia" w:eastAsiaTheme="minorEastAsia"/>
          <w:color w:val="auto"/>
          <w:sz w:val="28"/>
          <w:szCs w:val="28"/>
        </w:rPr>
      </w:pPr>
    </w:p>
    <w:p w14:paraId="33679346">
      <w:pPr>
        <w:tabs>
          <w:tab w:val="left" w:pos="6300"/>
        </w:tabs>
        <w:snapToGrid w:val="0"/>
        <w:spacing w:line="360" w:lineRule="auto"/>
        <w:jc w:val="center"/>
        <w:outlineLvl w:val="1"/>
        <w:rPr>
          <w:rFonts w:cs="黑体" w:asciiTheme="minorEastAsia" w:hAnsiTheme="minorEastAsia"/>
          <w:b/>
          <w:bCs/>
          <w:sz w:val="28"/>
          <w:szCs w:val="28"/>
        </w:rPr>
      </w:pPr>
      <w:bookmarkStart w:id="52" w:name="_Toc31837"/>
      <w:r>
        <w:rPr>
          <w:rFonts w:hint="eastAsia" w:cs="黑体" w:asciiTheme="minorEastAsia" w:hAnsiTheme="minorEastAsia"/>
          <w:b/>
          <w:bCs/>
          <w:sz w:val="28"/>
          <w:szCs w:val="28"/>
        </w:rPr>
        <w:t>法定代表人授权委托书</w:t>
      </w:r>
      <w:bookmarkEnd w:id="52"/>
    </w:p>
    <w:p w14:paraId="033B521D">
      <w:pPr>
        <w:tabs>
          <w:tab w:val="left" w:pos="6300"/>
        </w:tabs>
        <w:snapToGrid w:val="0"/>
        <w:spacing w:line="360" w:lineRule="auto"/>
        <w:rPr>
          <w:rFonts w:cs="仿宋_GB2312" w:asciiTheme="minorEastAsia" w:hAnsiTheme="minorEastAsia"/>
          <w:sz w:val="28"/>
          <w:szCs w:val="28"/>
          <w:u w:val="single"/>
        </w:rPr>
      </w:pPr>
    </w:p>
    <w:p w14:paraId="023F1391">
      <w:pPr>
        <w:tabs>
          <w:tab w:val="left" w:pos="6300"/>
        </w:tabs>
        <w:snapToGrid w:val="0"/>
        <w:spacing w:line="360" w:lineRule="auto"/>
        <w:rPr>
          <w:rFonts w:cs="仿宋_GB2312" w:asciiTheme="minorEastAsia" w:hAnsiTheme="minorEastAsia"/>
          <w:sz w:val="28"/>
          <w:szCs w:val="28"/>
        </w:rPr>
      </w:pPr>
      <w:r>
        <w:rPr>
          <w:rFonts w:hint="eastAsia" w:cs="仿宋_GB2312" w:asciiTheme="minorEastAsia" w:hAnsiTheme="minorEastAsia"/>
          <w:sz w:val="28"/>
          <w:szCs w:val="28"/>
        </w:rPr>
        <w:t>致（采购单位名称）：</w:t>
      </w:r>
    </w:p>
    <w:p w14:paraId="28ABA008">
      <w:pPr>
        <w:tabs>
          <w:tab w:val="left" w:pos="6300"/>
        </w:tabs>
        <w:wordWrap w:val="0"/>
        <w:snapToGrid w:val="0"/>
        <w:spacing w:line="360" w:lineRule="auto"/>
        <w:ind w:firstLine="560" w:firstLineChars="200"/>
        <w:rPr>
          <w:rFonts w:cs="仿宋_GB2312" w:asciiTheme="minorEastAsia" w:hAnsiTheme="minorEastAsia"/>
          <w:sz w:val="28"/>
          <w:szCs w:val="28"/>
        </w:rPr>
      </w:pPr>
      <w:r>
        <w:rPr>
          <w:rFonts w:hint="eastAsia" w:cs="仿宋_GB2312" w:asciiTheme="minorEastAsia" w:hAnsiTheme="minorEastAsia"/>
          <w:sz w:val="28"/>
          <w:szCs w:val="28"/>
        </w:rPr>
        <w:t>（法定代表人名称）是</w:t>
      </w:r>
      <w:r>
        <w:rPr>
          <w:rFonts w:hint="eastAsia" w:cs="仿宋_GB2312" w:asciiTheme="minorEastAsia" w:hAnsiTheme="minorEastAsia"/>
          <w:sz w:val="28"/>
          <w:szCs w:val="28"/>
          <w:u w:val="single"/>
        </w:rPr>
        <w:t>（供应商名称）</w:t>
      </w:r>
      <w:r>
        <w:rPr>
          <w:rFonts w:hint="eastAsia" w:cs="仿宋_GB2312" w:asciiTheme="minorEastAsia" w:hAnsiTheme="minorEastAsia"/>
          <w:sz w:val="28"/>
          <w:szCs w:val="28"/>
        </w:rPr>
        <w:t>的法定代表人，特授权（被授权人姓名及身份证代码）电话</w:t>
      </w:r>
      <w:r>
        <w:rPr>
          <w:rFonts w:cs="仿宋_GB2312" w:asciiTheme="minorEastAsia" w:hAnsiTheme="minorEastAsia"/>
          <w:sz w:val="28"/>
          <w:szCs w:val="28"/>
        </w:rPr>
        <w:t>，</w:t>
      </w:r>
      <w:r>
        <w:rPr>
          <w:rFonts w:hint="eastAsia" w:cs="仿宋_GB2312" w:asciiTheme="minorEastAsia" w:hAnsiTheme="minorEastAsia"/>
          <w:sz w:val="28"/>
          <w:szCs w:val="28"/>
        </w:rPr>
        <w:t>代表我单位全权办理上述项目的竞采报价、签约等具体工作，并签署全部有关文件、协议及合同。</w:t>
      </w:r>
    </w:p>
    <w:p w14:paraId="74FCE03C">
      <w:pPr>
        <w:tabs>
          <w:tab w:val="left" w:pos="6300"/>
        </w:tabs>
        <w:snapToGrid w:val="0"/>
        <w:spacing w:line="360" w:lineRule="auto"/>
        <w:ind w:firstLine="560" w:firstLineChars="200"/>
        <w:rPr>
          <w:rFonts w:cs="仿宋_GB2312" w:asciiTheme="minorEastAsia" w:hAnsiTheme="minorEastAsia"/>
          <w:sz w:val="28"/>
          <w:szCs w:val="28"/>
        </w:rPr>
      </w:pPr>
      <w:r>
        <w:rPr>
          <w:rFonts w:hint="eastAsia" w:cs="仿宋_GB2312" w:asciiTheme="minorEastAsia" w:hAnsiTheme="minorEastAsia"/>
          <w:sz w:val="28"/>
          <w:szCs w:val="28"/>
        </w:rPr>
        <w:t>我单位对被授权人的签字负全部责任。</w:t>
      </w:r>
    </w:p>
    <w:p w14:paraId="38AB77D2">
      <w:pPr>
        <w:tabs>
          <w:tab w:val="left" w:pos="6300"/>
        </w:tabs>
        <w:snapToGrid w:val="0"/>
        <w:spacing w:line="360" w:lineRule="auto"/>
        <w:ind w:firstLine="560" w:firstLineChars="200"/>
        <w:rPr>
          <w:rFonts w:cs="仿宋_GB2312" w:asciiTheme="minorEastAsia" w:hAnsiTheme="minorEastAsia"/>
          <w:sz w:val="28"/>
          <w:szCs w:val="28"/>
        </w:rPr>
      </w:pPr>
      <w:r>
        <w:rPr>
          <w:rFonts w:hint="eastAsia" w:cs="仿宋_GB2312" w:asciiTheme="minorEastAsia" w:hAnsiTheme="minorEastAsia"/>
          <w:sz w:val="28"/>
          <w:szCs w:val="28"/>
        </w:rPr>
        <w:t>在撤消授权的书面通知以前，本授权书一直有效。被授权人在授权书有效期内签署的所有文件不因授权的撤消而失效。</w:t>
      </w:r>
    </w:p>
    <w:p w14:paraId="283FAFB7">
      <w:pPr>
        <w:tabs>
          <w:tab w:val="left" w:pos="6300"/>
        </w:tabs>
        <w:snapToGrid w:val="0"/>
        <w:spacing w:line="360" w:lineRule="auto"/>
        <w:ind w:firstLine="570"/>
        <w:rPr>
          <w:rFonts w:cs="仿宋_GB2312" w:asciiTheme="minorEastAsia" w:hAnsiTheme="minorEastAsia"/>
          <w:sz w:val="28"/>
          <w:szCs w:val="28"/>
        </w:rPr>
      </w:pPr>
    </w:p>
    <w:p w14:paraId="719EFBF4">
      <w:pPr>
        <w:tabs>
          <w:tab w:val="left" w:pos="6300"/>
        </w:tabs>
        <w:snapToGrid w:val="0"/>
        <w:spacing w:line="360" w:lineRule="auto"/>
        <w:ind w:firstLine="570"/>
        <w:rPr>
          <w:rFonts w:cs="仿宋_GB2312" w:asciiTheme="minorEastAsia" w:hAnsiTheme="minorEastAsia"/>
          <w:sz w:val="28"/>
          <w:szCs w:val="28"/>
        </w:rPr>
      </w:pPr>
      <w:r>
        <w:rPr>
          <w:rFonts w:hint="eastAsia" w:cs="仿宋_GB2312" w:asciiTheme="minorEastAsia" w:hAnsiTheme="minorEastAsia"/>
          <w:sz w:val="28"/>
          <w:szCs w:val="28"/>
        </w:rPr>
        <w:t>被授权人：                          法定代表人：</w:t>
      </w:r>
    </w:p>
    <w:p w14:paraId="7D6E5C7A">
      <w:pPr>
        <w:tabs>
          <w:tab w:val="left" w:pos="6300"/>
        </w:tabs>
        <w:snapToGrid w:val="0"/>
        <w:spacing w:line="360" w:lineRule="auto"/>
        <w:ind w:firstLine="570"/>
        <w:rPr>
          <w:rFonts w:cs="仿宋_GB2312" w:asciiTheme="minorEastAsia" w:hAnsiTheme="minorEastAsia"/>
          <w:sz w:val="28"/>
          <w:szCs w:val="28"/>
        </w:rPr>
      </w:pPr>
      <w:r>
        <w:rPr>
          <w:rFonts w:hint="eastAsia" w:cs="仿宋_GB2312" w:asciiTheme="minorEastAsia" w:hAnsiTheme="minorEastAsia"/>
          <w:sz w:val="28"/>
          <w:szCs w:val="28"/>
        </w:rPr>
        <w:t>（签字或盖章）                     （签字或盖章）</w:t>
      </w:r>
    </w:p>
    <w:p w14:paraId="10218F9B">
      <w:pPr>
        <w:tabs>
          <w:tab w:val="left" w:pos="6300"/>
        </w:tabs>
        <w:snapToGrid w:val="0"/>
        <w:spacing w:line="360" w:lineRule="auto"/>
        <w:ind w:firstLine="570"/>
        <w:rPr>
          <w:rFonts w:cs="仿宋_GB2312" w:asciiTheme="minorEastAsia" w:hAnsiTheme="minorEastAsia"/>
          <w:sz w:val="28"/>
          <w:szCs w:val="28"/>
        </w:rPr>
      </w:pPr>
    </w:p>
    <w:p w14:paraId="70FA9454">
      <w:pPr>
        <w:tabs>
          <w:tab w:val="left" w:pos="6300"/>
        </w:tabs>
        <w:snapToGrid w:val="0"/>
        <w:spacing w:line="360" w:lineRule="auto"/>
        <w:ind w:firstLine="570"/>
        <w:rPr>
          <w:rFonts w:cs="仿宋_GB2312" w:asciiTheme="minorEastAsia" w:hAnsiTheme="minorEastAsia"/>
          <w:sz w:val="28"/>
          <w:szCs w:val="28"/>
        </w:rPr>
      </w:pPr>
      <w:r>
        <w:rPr>
          <w:rFonts w:hint="eastAsia" w:cs="仿宋_GB2312" w:asciiTheme="minorEastAsia" w:hAnsiTheme="minorEastAsia"/>
          <w:sz w:val="28"/>
          <w:szCs w:val="28"/>
        </w:rPr>
        <w:t>（附：被授权人、法定代表人身份证正反面复印件）</w:t>
      </w:r>
    </w:p>
    <w:p w14:paraId="68AC0C32">
      <w:pPr>
        <w:tabs>
          <w:tab w:val="left" w:pos="6300"/>
        </w:tabs>
        <w:snapToGrid w:val="0"/>
        <w:spacing w:line="360" w:lineRule="auto"/>
        <w:ind w:firstLine="570"/>
        <w:rPr>
          <w:rFonts w:cs="仿宋_GB2312" w:asciiTheme="minorEastAsia" w:hAnsiTheme="minorEastAsia"/>
          <w:sz w:val="28"/>
          <w:szCs w:val="28"/>
        </w:rPr>
      </w:pPr>
    </w:p>
    <w:p w14:paraId="4A07696D">
      <w:pPr>
        <w:tabs>
          <w:tab w:val="left" w:pos="6300"/>
        </w:tabs>
        <w:snapToGrid w:val="0"/>
        <w:spacing w:line="360" w:lineRule="auto"/>
        <w:ind w:right="480" w:firstLine="570"/>
        <w:jc w:val="right"/>
        <w:rPr>
          <w:rFonts w:cs="仿宋_GB2312" w:asciiTheme="minorEastAsia" w:hAnsiTheme="minorEastAsia"/>
          <w:sz w:val="28"/>
          <w:szCs w:val="28"/>
        </w:rPr>
      </w:pPr>
      <w:r>
        <w:rPr>
          <w:rFonts w:hint="eastAsia" w:cs="仿宋_GB2312" w:asciiTheme="minorEastAsia" w:hAnsiTheme="minorEastAsia"/>
          <w:sz w:val="28"/>
          <w:szCs w:val="28"/>
        </w:rPr>
        <w:t>供应商名称（公章）</w:t>
      </w:r>
    </w:p>
    <w:p w14:paraId="25DA2A4B">
      <w:pPr>
        <w:tabs>
          <w:tab w:val="left" w:pos="6300"/>
        </w:tabs>
        <w:snapToGrid w:val="0"/>
        <w:spacing w:line="360" w:lineRule="auto"/>
        <w:ind w:right="480" w:firstLine="570"/>
        <w:jc w:val="center"/>
        <w:rPr>
          <w:rFonts w:cs="仿宋_GB2312" w:asciiTheme="minorEastAsia" w:hAnsiTheme="minorEastAsia"/>
          <w:sz w:val="28"/>
          <w:szCs w:val="28"/>
        </w:rPr>
      </w:pPr>
      <w:r>
        <w:rPr>
          <w:rFonts w:hint="eastAsia" w:cs="仿宋_GB2312" w:asciiTheme="minorEastAsia" w:hAnsiTheme="minorEastAsia"/>
          <w:sz w:val="28"/>
          <w:szCs w:val="28"/>
        </w:rPr>
        <w:t>年   月   日</w:t>
      </w:r>
    </w:p>
    <w:p w14:paraId="068212D2">
      <w:pPr>
        <w:pStyle w:val="3"/>
        <w:spacing w:line="360" w:lineRule="auto"/>
      </w:pPr>
      <w:r>
        <w:br w:type="page"/>
      </w:r>
    </w:p>
    <w:p w14:paraId="5A228544">
      <w:pPr>
        <w:pStyle w:val="2"/>
      </w:pPr>
      <w:bookmarkStart w:id="53" w:name="_Toc13353"/>
      <w:r>
        <w:rPr>
          <w:rFonts w:hint="eastAsia"/>
        </w:rPr>
        <w:t>三</w:t>
      </w:r>
      <w:r>
        <w:t>、</w:t>
      </w:r>
      <w:r>
        <w:rPr>
          <w:rFonts w:hint="eastAsia"/>
        </w:rPr>
        <w:t>基本资格条件承诺函</w:t>
      </w:r>
      <w:bookmarkEnd w:id="53"/>
    </w:p>
    <w:p w14:paraId="06B975AA">
      <w:pPr>
        <w:pStyle w:val="18"/>
        <w:rPr>
          <w:rFonts w:asciiTheme="minorEastAsia" w:hAnsiTheme="minorEastAsia" w:eastAsiaTheme="minorEastAsia"/>
          <w:color w:val="auto"/>
          <w:sz w:val="28"/>
          <w:szCs w:val="28"/>
        </w:rPr>
      </w:pPr>
    </w:p>
    <w:p w14:paraId="7EB55F61">
      <w:pPr>
        <w:snapToGrid w:val="0"/>
        <w:spacing w:line="360" w:lineRule="auto"/>
        <w:ind w:firstLine="570"/>
        <w:jc w:val="center"/>
        <w:rPr>
          <w:rFonts w:cs="黑体" w:asciiTheme="minorEastAsia" w:hAnsiTheme="minorEastAsia"/>
          <w:b/>
          <w:sz w:val="28"/>
          <w:szCs w:val="28"/>
        </w:rPr>
      </w:pPr>
      <w:r>
        <w:rPr>
          <w:rFonts w:hint="eastAsia" w:cs="黑体" w:asciiTheme="minorEastAsia" w:hAnsiTheme="minorEastAsia"/>
          <w:b/>
          <w:sz w:val="28"/>
          <w:szCs w:val="28"/>
        </w:rPr>
        <w:t>基本资格条件承诺函</w:t>
      </w:r>
    </w:p>
    <w:p w14:paraId="7C597551">
      <w:pPr>
        <w:snapToGrid w:val="0"/>
        <w:spacing w:line="360" w:lineRule="auto"/>
        <w:rPr>
          <w:rFonts w:cs="方正仿宋_GBK" w:asciiTheme="minorEastAsia" w:hAnsiTheme="minorEastAsia"/>
          <w:b/>
          <w:sz w:val="28"/>
          <w:szCs w:val="28"/>
        </w:rPr>
      </w:pPr>
    </w:p>
    <w:p w14:paraId="30CB90DB">
      <w:pPr>
        <w:snapToGrid w:val="0"/>
        <w:spacing w:line="360" w:lineRule="auto"/>
        <w:rPr>
          <w:rFonts w:cs="仿宋_GB2312" w:asciiTheme="minorEastAsia" w:hAnsiTheme="minorEastAsia"/>
          <w:sz w:val="28"/>
          <w:szCs w:val="28"/>
        </w:rPr>
      </w:pPr>
      <w:r>
        <w:rPr>
          <w:rFonts w:hint="eastAsia" w:cs="仿宋_GB2312" w:asciiTheme="minorEastAsia" w:hAnsiTheme="minorEastAsia"/>
          <w:sz w:val="28"/>
          <w:szCs w:val="28"/>
        </w:rPr>
        <w:t>致（采购单位名称）：</w:t>
      </w:r>
    </w:p>
    <w:p w14:paraId="2019CE76">
      <w:pPr>
        <w:snapToGrid w:val="0"/>
        <w:spacing w:line="360" w:lineRule="auto"/>
        <w:ind w:firstLine="560" w:firstLineChars="200"/>
        <w:rPr>
          <w:rFonts w:cs="仿宋_GB2312" w:asciiTheme="minorEastAsia" w:hAnsiTheme="minorEastAsia"/>
          <w:sz w:val="28"/>
          <w:szCs w:val="28"/>
        </w:rPr>
      </w:pPr>
      <w:r>
        <w:rPr>
          <w:rFonts w:hint="eastAsia" w:cs="仿宋_GB2312" w:asciiTheme="minorEastAsia" w:hAnsiTheme="minorEastAsia"/>
          <w:sz w:val="28"/>
          <w:szCs w:val="28"/>
        </w:rPr>
        <w:t>（供应商名称）郑重承诺：</w:t>
      </w:r>
    </w:p>
    <w:p w14:paraId="1D723830">
      <w:pPr>
        <w:spacing w:line="360" w:lineRule="auto"/>
        <w:ind w:firstLine="560" w:firstLineChars="200"/>
        <w:rPr>
          <w:rFonts w:cs="仿宋_GB2312" w:asciiTheme="minorEastAsia" w:hAnsiTheme="minorEastAsia"/>
          <w:sz w:val="28"/>
          <w:szCs w:val="28"/>
        </w:rPr>
      </w:pPr>
      <w:r>
        <w:rPr>
          <w:rFonts w:hint="eastAsia" w:cs="仿宋_GB2312" w:asciiTheme="minorEastAsia" w:hAnsiTheme="minorEastAsia"/>
          <w:sz w:val="28"/>
          <w:szCs w:val="28"/>
        </w:rPr>
        <w:t>1.我方具有良好的商业信誉和健全的财务会计制度，具有履行合同所必需的设备和专业技术能力，具有依法缴纳税收和社会保障金的良好记录，参加本项目采购活动前三年内无重大违法活动记录。</w:t>
      </w:r>
    </w:p>
    <w:p w14:paraId="17CA24BA">
      <w:pPr>
        <w:spacing w:line="360" w:lineRule="auto"/>
        <w:ind w:firstLine="560" w:firstLineChars="200"/>
        <w:rPr>
          <w:rFonts w:cs="仿宋_GB2312" w:asciiTheme="minorEastAsia" w:hAnsiTheme="minorEastAsia"/>
          <w:sz w:val="28"/>
          <w:szCs w:val="28"/>
        </w:rPr>
      </w:pPr>
      <w:r>
        <w:rPr>
          <w:rFonts w:hint="eastAsia" w:cs="仿宋_GB2312" w:asciiTheme="minorEastAsia" w:hAnsiTheme="minorEastAsia"/>
          <w:sz w:val="28"/>
          <w:szCs w:val="28"/>
        </w:rPr>
        <w:t>2.我方未列入在信用中国网站（www.creditchina.gov.cn）“失信被执行人”、“重大税收违法案件当事人名单”中，也未列入中国政府采购网（www.ccgp.gov.cn）“政府采购严重违法失信行为记录名单”中。</w:t>
      </w:r>
    </w:p>
    <w:p w14:paraId="4C63C75E">
      <w:pPr>
        <w:spacing w:line="360" w:lineRule="auto"/>
        <w:ind w:firstLine="560" w:firstLineChars="200"/>
        <w:rPr>
          <w:rFonts w:cs="仿宋_GB2312" w:asciiTheme="minorEastAsia" w:hAnsiTheme="minorEastAsia"/>
          <w:sz w:val="28"/>
          <w:szCs w:val="28"/>
        </w:rPr>
      </w:pPr>
      <w:r>
        <w:rPr>
          <w:rFonts w:hint="eastAsia" w:cs="仿宋_GB2312" w:asciiTheme="minorEastAsia" w:hAnsiTheme="minorEastAsia"/>
          <w:sz w:val="28"/>
          <w:szCs w:val="28"/>
        </w:rPr>
        <w:t>3.我方在项目评审环节结束后，随时接受采购人检查验证，配合提供相关证明材料，证明符合《中华人民共和国政府采购法》第二十二条规定的供应商基本资格条件。</w:t>
      </w:r>
    </w:p>
    <w:p w14:paraId="633D052B">
      <w:pPr>
        <w:snapToGrid w:val="0"/>
        <w:spacing w:line="360" w:lineRule="auto"/>
        <w:ind w:firstLine="560" w:firstLineChars="200"/>
        <w:rPr>
          <w:rFonts w:cs="仿宋_GB2312" w:asciiTheme="minorEastAsia" w:hAnsiTheme="minorEastAsia"/>
          <w:sz w:val="28"/>
          <w:szCs w:val="28"/>
        </w:rPr>
      </w:pPr>
      <w:r>
        <w:rPr>
          <w:rFonts w:hint="eastAsia" w:cs="仿宋_GB2312" w:asciiTheme="minorEastAsia" w:hAnsiTheme="minorEastAsia"/>
          <w:sz w:val="28"/>
          <w:szCs w:val="28"/>
        </w:rPr>
        <w:t>我方对以上承诺负全部法律责任。</w:t>
      </w:r>
    </w:p>
    <w:p w14:paraId="124F964E">
      <w:pPr>
        <w:snapToGrid w:val="0"/>
        <w:spacing w:line="360" w:lineRule="auto"/>
        <w:ind w:firstLine="560" w:firstLineChars="200"/>
        <w:rPr>
          <w:rFonts w:cs="仿宋_GB2312" w:asciiTheme="minorEastAsia" w:hAnsiTheme="minorEastAsia"/>
          <w:sz w:val="28"/>
          <w:szCs w:val="28"/>
        </w:rPr>
      </w:pPr>
      <w:r>
        <w:rPr>
          <w:rFonts w:hint="eastAsia" w:cs="仿宋_GB2312" w:asciiTheme="minorEastAsia" w:hAnsiTheme="minorEastAsia"/>
          <w:sz w:val="28"/>
          <w:szCs w:val="28"/>
        </w:rPr>
        <w:t>特此承诺。</w:t>
      </w:r>
    </w:p>
    <w:p w14:paraId="4A5A23B6">
      <w:pPr>
        <w:pStyle w:val="18"/>
        <w:rPr>
          <w:rFonts w:asciiTheme="minorEastAsia" w:hAnsiTheme="minorEastAsia" w:eastAsiaTheme="minorEastAsia"/>
          <w:color w:val="auto"/>
          <w:sz w:val="28"/>
          <w:szCs w:val="28"/>
        </w:rPr>
      </w:pPr>
    </w:p>
    <w:p w14:paraId="33C2E091">
      <w:pPr>
        <w:tabs>
          <w:tab w:val="left" w:pos="6300"/>
        </w:tabs>
        <w:snapToGrid w:val="0"/>
        <w:spacing w:line="360" w:lineRule="auto"/>
        <w:ind w:right="480" w:firstLine="570"/>
        <w:jc w:val="right"/>
        <w:rPr>
          <w:rFonts w:cs="仿宋_GB2312" w:asciiTheme="minorEastAsia" w:hAnsiTheme="minorEastAsia"/>
          <w:sz w:val="28"/>
          <w:szCs w:val="28"/>
        </w:rPr>
      </w:pPr>
      <w:r>
        <w:rPr>
          <w:rFonts w:hint="eastAsia" w:cs="仿宋_GB2312" w:asciiTheme="minorEastAsia" w:hAnsiTheme="minorEastAsia"/>
          <w:sz w:val="28"/>
          <w:szCs w:val="28"/>
        </w:rPr>
        <w:t>供应商名称（公章）</w:t>
      </w:r>
    </w:p>
    <w:p w14:paraId="0273C21F">
      <w:pPr>
        <w:tabs>
          <w:tab w:val="left" w:pos="6300"/>
        </w:tabs>
        <w:snapToGrid w:val="0"/>
        <w:spacing w:line="360" w:lineRule="auto"/>
        <w:ind w:right="480" w:firstLine="570"/>
        <w:jc w:val="center"/>
        <w:rPr>
          <w:rFonts w:cs="仿宋_GB2312" w:asciiTheme="minorEastAsia" w:hAnsiTheme="minorEastAsia"/>
          <w:sz w:val="28"/>
          <w:szCs w:val="28"/>
        </w:rPr>
      </w:pPr>
      <w:r>
        <w:rPr>
          <w:rFonts w:hint="eastAsia" w:cs="仿宋_GB2312" w:asciiTheme="minorEastAsia" w:hAnsiTheme="minorEastAsia"/>
          <w:sz w:val="28"/>
          <w:szCs w:val="28"/>
        </w:rPr>
        <w:t>年   月   日</w:t>
      </w:r>
    </w:p>
    <w:p w14:paraId="1F0BF757">
      <w:pPr>
        <w:spacing w:line="360" w:lineRule="auto"/>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br w:type="page"/>
      </w:r>
    </w:p>
    <w:p w14:paraId="41DA6F6E">
      <w:pPr>
        <w:pStyle w:val="2"/>
      </w:pPr>
      <w:bookmarkStart w:id="54" w:name="_Toc23695"/>
      <w:r>
        <w:rPr>
          <w:rFonts w:hint="eastAsia"/>
        </w:rPr>
        <w:t>四、特定资格条件证书或证明文件</w:t>
      </w:r>
      <w:bookmarkEnd w:id="54"/>
    </w:p>
    <w:p w14:paraId="6C886369">
      <w:pPr>
        <w:pStyle w:val="3"/>
        <w:spacing w:line="360" w:lineRule="auto"/>
      </w:pPr>
    </w:p>
    <w:p w14:paraId="26B1BBC5">
      <w:pPr>
        <w:tabs>
          <w:tab w:val="left" w:pos="6300"/>
        </w:tabs>
        <w:snapToGrid w:val="0"/>
        <w:spacing w:line="360" w:lineRule="auto"/>
        <w:ind w:right="480" w:firstLine="570"/>
        <w:jc w:val="right"/>
        <w:rPr>
          <w:rFonts w:ascii="宋体" w:hAnsi="宋体" w:cs="宋体"/>
          <w:sz w:val="24"/>
        </w:rPr>
      </w:pPr>
    </w:p>
    <w:p w14:paraId="6EBC97C9">
      <w:pPr>
        <w:pStyle w:val="3"/>
        <w:spacing w:line="360" w:lineRule="auto"/>
      </w:pPr>
    </w:p>
    <w:p w14:paraId="30C828BD">
      <w:pPr>
        <w:spacing w:line="360" w:lineRule="auto"/>
      </w:pPr>
    </w:p>
    <w:p w14:paraId="6FCF4F6A">
      <w:pPr>
        <w:pStyle w:val="3"/>
        <w:spacing w:line="360" w:lineRule="auto"/>
      </w:pPr>
    </w:p>
    <w:p w14:paraId="57E35D22">
      <w:pPr>
        <w:spacing w:line="360" w:lineRule="auto"/>
      </w:pPr>
    </w:p>
    <w:p w14:paraId="41724683">
      <w:pPr>
        <w:pStyle w:val="3"/>
        <w:spacing w:line="360" w:lineRule="auto"/>
      </w:pPr>
    </w:p>
    <w:p w14:paraId="1678B257">
      <w:pPr>
        <w:spacing w:line="360" w:lineRule="auto"/>
      </w:pPr>
    </w:p>
    <w:p w14:paraId="73583330">
      <w:pPr>
        <w:pStyle w:val="3"/>
        <w:spacing w:line="360" w:lineRule="auto"/>
      </w:pPr>
    </w:p>
    <w:p w14:paraId="392D7837">
      <w:pPr>
        <w:spacing w:line="360" w:lineRule="auto"/>
      </w:pPr>
    </w:p>
    <w:p w14:paraId="11E8E6E8">
      <w:pPr>
        <w:pStyle w:val="3"/>
        <w:spacing w:line="360" w:lineRule="auto"/>
      </w:pPr>
    </w:p>
    <w:p w14:paraId="3E626E17">
      <w:pPr>
        <w:spacing w:line="360" w:lineRule="auto"/>
      </w:pPr>
    </w:p>
    <w:p w14:paraId="175D339D">
      <w:pPr>
        <w:pStyle w:val="3"/>
        <w:spacing w:line="360" w:lineRule="auto"/>
      </w:pPr>
    </w:p>
    <w:p w14:paraId="72879348">
      <w:pPr>
        <w:spacing w:line="360" w:lineRule="auto"/>
      </w:pPr>
    </w:p>
    <w:p w14:paraId="0F105EC4">
      <w:pPr>
        <w:tabs>
          <w:tab w:val="left" w:pos="6300"/>
        </w:tabs>
        <w:snapToGrid w:val="0"/>
        <w:spacing w:line="360" w:lineRule="auto"/>
        <w:ind w:right="-1"/>
        <w:rPr>
          <w:rFonts w:ascii="宋体" w:hAnsi="宋体" w:cs="宋体"/>
          <w:sz w:val="24"/>
        </w:rPr>
      </w:pPr>
      <w:r>
        <w:rPr>
          <w:rFonts w:ascii="宋体" w:hAnsi="宋体" w:cs="宋体"/>
          <w:sz w:val="24"/>
        </w:rPr>
        <w:t>---------------------------------------------------------------------</w:t>
      </w:r>
    </w:p>
    <w:p w14:paraId="5350031B">
      <w:pPr>
        <w:tabs>
          <w:tab w:val="left" w:pos="6300"/>
        </w:tabs>
        <w:snapToGrid w:val="0"/>
        <w:spacing w:line="360" w:lineRule="auto"/>
        <w:ind w:firstLine="570"/>
        <w:rPr>
          <w:rFonts w:ascii="宋体" w:hAnsi="宋体" w:cs="宋体"/>
          <w:sz w:val="24"/>
        </w:rPr>
      </w:pPr>
    </w:p>
    <w:p w14:paraId="7847EB2F">
      <w:pPr>
        <w:tabs>
          <w:tab w:val="left" w:pos="6300"/>
        </w:tabs>
        <w:snapToGrid w:val="0"/>
        <w:spacing w:line="360" w:lineRule="auto"/>
        <w:ind w:firstLine="570"/>
        <w:rPr>
          <w:rFonts w:ascii="宋体" w:hAnsi="宋体" w:cs="宋体"/>
          <w:sz w:val="24"/>
        </w:rPr>
      </w:pPr>
    </w:p>
    <w:p w14:paraId="29224C4D">
      <w:pPr>
        <w:tabs>
          <w:tab w:val="left" w:pos="6300"/>
        </w:tabs>
        <w:snapToGrid w:val="0"/>
        <w:spacing w:line="360" w:lineRule="auto"/>
        <w:rPr>
          <w:rFonts w:ascii="仿宋_GB2312" w:hAnsi="仿宋_GB2312" w:eastAsia="仿宋_GB2312" w:cs="仿宋_GB2312"/>
          <w:sz w:val="32"/>
          <w:szCs w:val="32"/>
        </w:rPr>
      </w:pPr>
    </w:p>
    <w:p w14:paraId="7A5D78D7">
      <w:pPr>
        <w:pStyle w:val="18"/>
        <w:spacing w:line="360" w:lineRule="auto"/>
        <w:outlineLvl w:val="0"/>
        <w:rPr>
          <w:rFonts w:hAnsi="宋体" w:eastAsiaTheme="minorEastAsia" w:cstheme="minorBidi"/>
          <w:color w:val="auto"/>
          <w:szCs w:val="24"/>
        </w:rPr>
      </w:pPr>
      <w:bookmarkStart w:id="55" w:name="_Toc1837"/>
      <w:r>
        <w:rPr>
          <w:rFonts w:hint="eastAsia" w:ascii="仿宋_GB2312" w:hAnsi="仿宋_GB2312" w:eastAsia="仿宋_GB2312" w:cs="仿宋_GB2312"/>
          <w:color w:val="auto"/>
          <w:sz w:val="32"/>
          <w:szCs w:val="32"/>
        </w:rPr>
        <w:t>（结束）</w:t>
      </w:r>
      <w:bookmarkEnd w:id="55"/>
    </w:p>
    <w:p w14:paraId="2994DAF8">
      <w:pPr>
        <w:pStyle w:val="18"/>
        <w:rPr>
          <w:rFonts w:hAnsi="宋体" w:eastAsiaTheme="minorEastAsia" w:cstheme="minorBidi"/>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A30D49C1-1E89-4FD2-B554-7D96FC2B004F}"/>
  </w:font>
  <w:font w:name="黑体">
    <w:panose1 w:val="02010609060101010101"/>
    <w:charset w:val="86"/>
    <w:family w:val="auto"/>
    <w:pitch w:val="default"/>
    <w:sig w:usb0="800002BF" w:usb1="38CF7CFA" w:usb2="00000016" w:usb3="00000000" w:csb0="00040001" w:csb1="00000000"/>
    <w:embedRegular r:id="rId2" w:fontKey="{B8ACF14A-E022-43BB-8EBA-A56078CB5E6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C878D1F2-0A41-4080-A32E-312045315BE3}"/>
  </w:font>
  <w:font w:name="Calibri Light">
    <w:panose1 w:val="020F0302020204030204"/>
    <w:charset w:val="00"/>
    <w:family w:val="swiss"/>
    <w:pitch w:val="default"/>
    <w:sig w:usb0="E4002EFF" w:usb1="C000247B" w:usb2="00000009" w:usb3="00000000" w:csb0="200001FF" w:csb1="00000000"/>
  </w:font>
  <w:font w:name="方正小标宋_GBK">
    <w:panose1 w:val="02000000000000000000"/>
    <w:charset w:val="86"/>
    <w:family w:val="script"/>
    <w:pitch w:val="default"/>
    <w:sig w:usb0="A00002BF" w:usb1="38CF7CFA" w:usb2="00082016" w:usb3="00000000" w:csb0="00040001" w:csb1="00000000"/>
    <w:embedRegular r:id="rId4" w:fontKey="{1CD53EEC-FF2A-4A42-9050-A785E33326A8}"/>
  </w:font>
  <w:font w:name="仿宋_GB2312">
    <w:altName w:val="仿宋"/>
    <w:panose1 w:val="020B0604020202020204"/>
    <w:charset w:val="86"/>
    <w:family w:val="modern"/>
    <w:pitch w:val="default"/>
    <w:sig w:usb0="00000000" w:usb1="00000000" w:usb2="00000010" w:usb3="00000000" w:csb0="00040000" w:csb1="00000000"/>
    <w:embedRegular r:id="rId5" w:fontKey="{7F34F245-30A8-424F-8156-6B31A6B22B15}"/>
  </w:font>
  <w:font w:name="仿宋">
    <w:panose1 w:val="02010609060101010101"/>
    <w:charset w:val="86"/>
    <w:family w:val="modern"/>
    <w:pitch w:val="default"/>
    <w:sig w:usb0="800002BF" w:usb1="38CF7CFA" w:usb2="00000016" w:usb3="00000000" w:csb0="00040001" w:csb1="00000000"/>
    <w:embedRegular r:id="rId6" w:fontKey="{A0B75C9C-9CEE-4159-9F5B-717C048E0DAE}"/>
  </w:font>
  <w:font w:name="方正仿宋_GBK">
    <w:panose1 w:val="02000000000000000000"/>
    <w:charset w:val="86"/>
    <w:family w:val="script"/>
    <w:pitch w:val="default"/>
    <w:sig w:usb0="A00002BF" w:usb1="38CF7CFA" w:usb2="00082016" w:usb3="00000000" w:csb0="00040001" w:csb1="00000000"/>
    <w:embedRegular r:id="rId7" w:fontKey="{92EA3F30-1FED-402B-B0EA-FF4AA91BC88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C07FD8">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1689FF">
    <w:pPr>
      <w:pStyle w:val="7"/>
    </w:pPr>
    <w:r>
      <w:pict>
        <v:shape id="文本框 2" o:spid="_x0000_s1025" o:spt="202" type="#_x0000_t202" style="position:absolute;left:0pt;margin-top:0pt;height:10.85pt;width:15.5pt;mso-position-horizontal:center;mso-position-horizontal-relative:margin;mso-wrap-style:none;z-index:251659264;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">
          <v:path/>
          <v:fill on="f" focussize="0,0"/>
          <v:stroke on="f" weight="0.5pt" joinstyle="miter"/>
          <v:imagedata o:title=""/>
          <o:lock v:ext="edit"/>
          <v:textbox inset="0mm,0mm,0mm,0mm" style="mso-fit-shape-to-text:t;">
            <w:txbxContent>
              <w:p w14:paraId="70D623D8">
                <w:pPr>
                  <w:pStyle w:val="7"/>
                </w:pPr>
                <w:r>
                  <w:rPr>
                    <w:rFonts w:hint="eastAsia"/>
                  </w:rPr>
                  <w:fldChar w:fldCharType="begin"/>
                </w:r>
                <w:r>
                  <w:rPr>
                    <w:rFonts w:hint="eastAsia"/>
                  </w:rPr>
                  <w:instrText xml:space="preserve"> PAGE  \* MERGEFORMAT </w:instrText>
                </w:r>
                <w:r>
                  <w:rPr>
                    <w:rFonts w:hint="eastAsia"/>
                  </w:rPr>
                  <w:fldChar w:fldCharType="separate"/>
                </w:r>
                <w:r>
                  <w:t>- 3 -</w:t>
                </w:r>
                <w:r>
                  <w:rPr>
                    <w:rFonts w:hint="eastAsia"/>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8B7C8C8"/>
    <w:multiLevelType w:val="singleLevel"/>
    <w:tmpl w:val="B8B7C8C8"/>
    <w:lvl w:ilvl="0" w:tentative="0">
      <w:start w:val="1"/>
      <w:numFmt w:val="chineseCounting"/>
      <w:suff w:val="space"/>
      <w:lvlText w:val="（%1）"/>
      <w:lvlJc w:val="left"/>
      <w:pPr>
        <w:ind w:left="1139" w:firstLine="420"/>
      </w:pPr>
      <w:rPr>
        <w:rFonts w:hint="eastAsia"/>
        <w:b/>
      </w:rPr>
    </w:lvl>
  </w:abstractNum>
  <w:abstractNum w:abstractNumId="1">
    <w:nsid w:val="1DB2BB38"/>
    <w:multiLevelType w:val="singleLevel"/>
    <w:tmpl w:val="1DB2BB38"/>
    <w:lvl w:ilvl="0" w:tentative="0">
      <w:start w:val="1"/>
      <w:numFmt w:val="chineseCounting"/>
      <w:suff w:val="nothing"/>
      <w:lvlText w:val="（%1）"/>
      <w:lvlJc w:val="left"/>
      <w:pPr>
        <w:ind w:left="-220"/>
      </w:pPr>
      <w:rPr>
        <w:rFonts w:hint="eastAsia"/>
      </w:rPr>
    </w:lvl>
  </w:abstractNum>
  <w:abstractNum w:abstractNumId="2">
    <w:nsid w:val="2418409A"/>
    <w:multiLevelType w:val="singleLevel"/>
    <w:tmpl w:val="2418409A"/>
    <w:lvl w:ilvl="0" w:tentative="0">
      <w:start w:val="1"/>
      <w:numFmt w:val="chineseCounting"/>
      <w:suff w:val="nothing"/>
      <w:lvlText w:val="%1、"/>
      <w:lvlJc w:val="left"/>
      <w:rPr>
        <w:rFonts w:hint="eastAsia"/>
      </w:rPr>
    </w:lvl>
  </w:abstractNum>
  <w:abstractNum w:abstractNumId="3">
    <w:nsid w:val="48F51131"/>
    <w:multiLevelType w:val="multilevel"/>
    <w:tmpl w:val="48F51131"/>
    <w:lvl w:ilvl="0" w:tentative="0">
      <w:start w:val="8"/>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51461AF4"/>
    <w:multiLevelType w:val="singleLevel"/>
    <w:tmpl w:val="51461AF4"/>
    <w:lvl w:ilvl="0" w:tentative="0">
      <w:start w:val="1"/>
      <w:numFmt w:val="chineseCounting"/>
      <w:suff w:val="nothing"/>
      <w:lvlText w:val="（%1）"/>
      <w:lvlJc w:val="left"/>
      <w:pPr>
        <w:ind w:left="0" w:firstLine="420"/>
      </w:pPr>
      <w:rPr>
        <w:rFonts w:hint="eastAsia"/>
      </w:rPr>
    </w:lvl>
  </w:abstractNum>
  <w:num w:numId="1">
    <w:abstractNumId w:val="2"/>
  </w:num>
  <w:num w:numId="2">
    <w:abstractNumId w:val="4"/>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0"/>
  <w:bordersDoNotSurroundFooter w:val="0"/>
  <w:documentProtection w:enforcement="0"/>
  <w:defaultTabStop w:val="189"/>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docVars>
    <w:docVar w:name="commondata" w:val="eyJoZGlkIjoiMTdlMzNkM2ZmZDViNjhmNzE3NWE1NDAyYmZiNWFlZTUifQ=="/>
  </w:docVars>
  <w:rsids>
    <w:rsidRoot w:val="69574BB3"/>
    <w:rsid w:val="00040718"/>
    <w:rsid w:val="000620C1"/>
    <w:rsid w:val="00095D14"/>
    <w:rsid w:val="000B07D8"/>
    <w:rsid w:val="00117609"/>
    <w:rsid w:val="00136EDD"/>
    <w:rsid w:val="00155354"/>
    <w:rsid w:val="00171798"/>
    <w:rsid w:val="001A3A59"/>
    <w:rsid w:val="00227F95"/>
    <w:rsid w:val="002B3925"/>
    <w:rsid w:val="002B6ADD"/>
    <w:rsid w:val="002B7EFE"/>
    <w:rsid w:val="00303F39"/>
    <w:rsid w:val="00333C9D"/>
    <w:rsid w:val="003C4566"/>
    <w:rsid w:val="003C66F7"/>
    <w:rsid w:val="003F3FA5"/>
    <w:rsid w:val="0048136F"/>
    <w:rsid w:val="005779C1"/>
    <w:rsid w:val="00582179"/>
    <w:rsid w:val="00585919"/>
    <w:rsid w:val="005A0C2C"/>
    <w:rsid w:val="005B5EAD"/>
    <w:rsid w:val="006052F4"/>
    <w:rsid w:val="00622AF2"/>
    <w:rsid w:val="00681473"/>
    <w:rsid w:val="006A0100"/>
    <w:rsid w:val="006E6D77"/>
    <w:rsid w:val="006E71F2"/>
    <w:rsid w:val="006F15CB"/>
    <w:rsid w:val="00702AF5"/>
    <w:rsid w:val="0071339E"/>
    <w:rsid w:val="00780FFD"/>
    <w:rsid w:val="0079015B"/>
    <w:rsid w:val="00791714"/>
    <w:rsid w:val="007B5819"/>
    <w:rsid w:val="007E1536"/>
    <w:rsid w:val="007F5CFF"/>
    <w:rsid w:val="00805DAE"/>
    <w:rsid w:val="008146DA"/>
    <w:rsid w:val="008874E3"/>
    <w:rsid w:val="00904059"/>
    <w:rsid w:val="009112CC"/>
    <w:rsid w:val="009142FF"/>
    <w:rsid w:val="009A05E8"/>
    <w:rsid w:val="00A24FC2"/>
    <w:rsid w:val="00A403FE"/>
    <w:rsid w:val="00AC118F"/>
    <w:rsid w:val="00B05BAF"/>
    <w:rsid w:val="00B609E8"/>
    <w:rsid w:val="00B81926"/>
    <w:rsid w:val="00B8491A"/>
    <w:rsid w:val="00BA1F44"/>
    <w:rsid w:val="00C77B4A"/>
    <w:rsid w:val="00C839AE"/>
    <w:rsid w:val="00C862A2"/>
    <w:rsid w:val="00C94726"/>
    <w:rsid w:val="00CE1F75"/>
    <w:rsid w:val="00CE3D0B"/>
    <w:rsid w:val="00CF345A"/>
    <w:rsid w:val="00D37B0F"/>
    <w:rsid w:val="00DA0B56"/>
    <w:rsid w:val="00DA2E35"/>
    <w:rsid w:val="00DB3CD3"/>
    <w:rsid w:val="00E0602C"/>
    <w:rsid w:val="00E37838"/>
    <w:rsid w:val="00EF2E90"/>
    <w:rsid w:val="00F2719F"/>
    <w:rsid w:val="00F30ADA"/>
    <w:rsid w:val="00F52965"/>
    <w:rsid w:val="00F71CC5"/>
    <w:rsid w:val="00FF7F69"/>
    <w:rsid w:val="010D427B"/>
    <w:rsid w:val="011253ED"/>
    <w:rsid w:val="0187402D"/>
    <w:rsid w:val="02B77C93"/>
    <w:rsid w:val="02EB239A"/>
    <w:rsid w:val="03346B54"/>
    <w:rsid w:val="03411FB9"/>
    <w:rsid w:val="047F0FEB"/>
    <w:rsid w:val="04EF1095"/>
    <w:rsid w:val="05571F68"/>
    <w:rsid w:val="05F5748B"/>
    <w:rsid w:val="066F5578"/>
    <w:rsid w:val="068F6AD7"/>
    <w:rsid w:val="06E06981"/>
    <w:rsid w:val="07C82CA9"/>
    <w:rsid w:val="07F57C61"/>
    <w:rsid w:val="084560A8"/>
    <w:rsid w:val="088F1B21"/>
    <w:rsid w:val="099B68C7"/>
    <w:rsid w:val="09E70AC8"/>
    <w:rsid w:val="09EB2C7F"/>
    <w:rsid w:val="0A136F96"/>
    <w:rsid w:val="0A634F0B"/>
    <w:rsid w:val="0AA13EC0"/>
    <w:rsid w:val="0AAB0D8C"/>
    <w:rsid w:val="0AC77248"/>
    <w:rsid w:val="0B892750"/>
    <w:rsid w:val="0BF16C73"/>
    <w:rsid w:val="0C882A07"/>
    <w:rsid w:val="0DDD0978"/>
    <w:rsid w:val="0F1E3E5C"/>
    <w:rsid w:val="0FCE2E27"/>
    <w:rsid w:val="101051ED"/>
    <w:rsid w:val="10357E4D"/>
    <w:rsid w:val="11062EAA"/>
    <w:rsid w:val="114F22CF"/>
    <w:rsid w:val="115621B0"/>
    <w:rsid w:val="11F4468C"/>
    <w:rsid w:val="123F000C"/>
    <w:rsid w:val="126C30D5"/>
    <w:rsid w:val="12EF6CB2"/>
    <w:rsid w:val="13086650"/>
    <w:rsid w:val="133B785B"/>
    <w:rsid w:val="15155054"/>
    <w:rsid w:val="151724F4"/>
    <w:rsid w:val="17942BA8"/>
    <w:rsid w:val="18694035"/>
    <w:rsid w:val="1A11228E"/>
    <w:rsid w:val="1A1678A4"/>
    <w:rsid w:val="1A1E7A7A"/>
    <w:rsid w:val="1A9C6C27"/>
    <w:rsid w:val="1BF875E3"/>
    <w:rsid w:val="1C1B77A8"/>
    <w:rsid w:val="1C4F709D"/>
    <w:rsid w:val="1CCB4458"/>
    <w:rsid w:val="1D9C56BE"/>
    <w:rsid w:val="1DFE2229"/>
    <w:rsid w:val="1EAF4DA9"/>
    <w:rsid w:val="1EB458DE"/>
    <w:rsid w:val="1ED146E2"/>
    <w:rsid w:val="1F0423C1"/>
    <w:rsid w:val="1FD837FF"/>
    <w:rsid w:val="1FDF19D2"/>
    <w:rsid w:val="205630F0"/>
    <w:rsid w:val="210229B5"/>
    <w:rsid w:val="215D400B"/>
    <w:rsid w:val="217C6B87"/>
    <w:rsid w:val="233F60BE"/>
    <w:rsid w:val="23CF103A"/>
    <w:rsid w:val="23E9602A"/>
    <w:rsid w:val="244D65B8"/>
    <w:rsid w:val="24ED38F7"/>
    <w:rsid w:val="25441769"/>
    <w:rsid w:val="26667E05"/>
    <w:rsid w:val="26890459"/>
    <w:rsid w:val="26B93D45"/>
    <w:rsid w:val="26D61F7B"/>
    <w:rsid w:val="27037402"/>
    <w:rsid w:val="274C5DCE"/>
    <w:rsid w:val="27624129"/>
    <w:rsid w:val="28072997"/>
    <w:rsid w:val="29CC2FFE"/>
    <w:rsid w:val="29E7300B"/>
    <w:rsid w:val="2A4A41F6"/>
    <w:rsid w:val="2A5F445E"/>
    <w:rsid w:val="2AA333D6"/>
    <w:rsid w:val="2B073965"/>
    <w:rsid w:val="2B9B22FF"/>
    <w:rsid w:val="2BA271EA"/>
    <w:rsid w:val="2C66290D"/>
    <w:rsid w:val="2C715BC1"/>
    <w:rsid w:val="2C98683F"/>
    <w:rsid w:val="2CAD5E46"/>
    <w:rsid w:val="2D9B050C"/>
    <w:rsid w:val="2E267CD1"/>
    <w:rsid w:val="2EBF4557"/>
    <w:rsid w:val="2F5E5B1E"/>
    <w:rsid w:val="2F856EB8"/>
    <w:rsid w:val="2FA94821"/>
    <w:rsid w:val="2FD923D7"/>
    <w:rsid w:val="30881997"/>
    <w:rsid w:val="315A40C3"/>
    <w:rsid w:val="317C04DD"/>
    <w:rsid w:val="3224015C"/>
    <w:rsid w:val="32B6472C"/>
    <w:rsid w:val="32C72628"/>
    <w:rsid w:val="32FF4F22"/>
    <w:rsid w:val="33666E49"/>
    <w:rsid w:val="34750AD5"/>
    <w:rsid w:val="351033B6"/>
    <w:rsid w:val="35613C72"/>
    <w:rsid w:val="35EB3E83"/>
    <w:rsid w:val="363475D8"/>
    <w:rsid w:val="36537489"/>
    <w:rsid w:val="36C46BAE"/>
    <w:rsid w:val="3747333B"/>
    <w:rsid w:val="376D42CF"/>
    <w:rsid w:val="379A346B"/>
    <w:rsid w:val="388A34DF"/>
    <w:rsid w:val="38D04B81"/>
    <w:rsid w:val="38FD3962"/>
    <w:rsid w:val="390959D2"/>
    <w:rsid w:val="393A3157"/>
    <w:rsid w:val="398150E2"/>
    <w:rsid w:val="39DC6679"/>
    <w:rsid w:val="3A314864"/>
    <w:rsid w:val="3A804C83"/>
    <w:rsid w:val="3AF31810"/>
    <w:rsid w:val="3B7210F7"/>
    <w:rsid w:val="3B833A1E"/>
    <w:rsid w:val="3CB03869"/>
    <w:rsid w:val="3CB13731"/>
    <w:rsid w:val="3CBE19AA"/>
    <w:rsid w:val="3D3F0ED0"/>
    <w:rsid w:val="3D3F2F65"/>
    <w:rsid w:val="3D9848F1"/>
    <w:rsid w:val="3DEB0EC4"/>
    <w:rsid w:val="3E0E0E1B"/>
    <w:rsid w:val="3EB23790"/>
    <w:rsid w:val="3ED656D0"/>
    <w:rsid w:val="3F230426"/>
    <w:rsid w:val="3F694DB7"/>
    <w:rsid w:val="3FB6105E"/>
    <w:rsid w:val="4024261D"/>
    <w:rsid w:val="403501D5"/>
    <w:rsid w:val="40AB41BD"/>
    <w:rsid w:val="44070419"/>
    <w:rsid w:val="45DD4736"/>
    <w:rsid w:val="46540463"/>
    <w:rsid w:val="46674E60"/>
    <w:rsid w:val="46725B6E"/>
    <w:rsid w:val="47013507"/>
    <w:rsid w:val="47F46227"/>
    <w:rsid w:val="4818704E"/>
    <w:rsid w:val="496658A3"/>
    <w:rsid w:val="497A30FC"/>
    <w:rsid w:val="497D0831"/>
    <w:rsid w:val="499A0D5E"/>
    <w:rsid w:val="49AB1508"/>
    <w:rsid w:val="49CE2D62"/>
    <w:rsid w:val="4A4850E1"/>
    <w:rsid w:val="4A857FAB"/>
    <w:rsid w:val="4BAE52DF"/>
    <w:rsid w:val="4BB072A9"/>
    <w:rsid w:val="4C2032B8"/>
    <w:rsid w:val="4C687B84"/>
    <w:rsid w:val="4C981B21"/>
    <w:rsid w:val="4C9B3AB5"/>
    <w:rsid w:val="4E127DA7"/>
    <w:rsid w:val="4F2511F0"/>
    <w:rsid w:val="4F5F701C"/>
    <w:rsid w:val="4FA42C81"/>
    <w:rsid w:val="50113369"/>
    <w:rsid w:val="507477BC"/>
    <w:rsid w:val="517E3BD4"/>
    <w:rsid w:val="52444636"/>
    <w:rsid w:val="525E7A5F"/>
    <w:rsid w:val="526B5CD8"/>
    <w:rsid w:val="52701540"/>
    <w:rsid w:val="53465C65"/>
    <w:rsid w:val="538C5064"/>
    <w:rsid w:val="54B629D5"/>
    <w:rsid w:val="554B7717"/>
    <w:rsid w:val="55833339"/>
    <w:rsid w:val="55B00076"/>
    <w:rsid w:val="561B7A15"/>
    <w:rsid w:val="56E90AEA"/>
    <w:rsid w:val="57572D54"/>
    <w:rsid w:val="578A30A4"/>
    <w:rsid w:val="584D65AC"/>
    <w:rsid w:val="59656097"/>
    <w:rsid w:val="59974082"/>
    <w:rsid w:val="59E6430E"/>
    <w:rsid w:val="5A094754"/>
    <w:rsid w:val="5B995664"/>
    <w:rsid w:val="5C8E01AF"/>
    <w:rsid w:val="5D3C4DB4"/>
    <w:rsid w:val="5D5F2D56"/>
    <w:rsid w:val="5D855AD0"/>
    <w:rsid w:val="60082DB8"/>
    <w:rsid w:val="60CF2790"/>
    <w:rsid w:val="60F4399E"/>
    <w:rsid w:val="61FE3A26"/>
    <w:rsid w:val="62505B15"/>
    <w:rsid w:val="625247BE"/>
    <w:rsid w:val="627110E9"/>
    <w:rsid w:val="62AF7E63"/>
    <w:rsid w:val="62B674A5"/>
    <w:rsid w:val="62D96C8E"/>
    <w:rsid w:val="62E95227"/>
    <w:rsid w:val="63363171"/>
    <w:rsid w:val="63F55D49"/>
    <w:rsid w:val="65444892"/>
    <w:rsid w:val="65D63E40"/>
    <w:rsid w:val="65E9543A"/>
    <w:rsid w:val="668C2375"/>
    <w:rsid w:val="66D87988"/>
    <w:rsid w:val="680B5B3B"/>
    <w:rsid w:val="681F15E7"/>
    <w:rsid w:val="68EB3277"/>
    <w:rsid w:val="69390486"/>
    <w:rsid w:val="69574BB3"/>
    <w:rsid w:val="69872A7F"/>
    <w:rsid w:val="6A633A0D"/>
    <w:rsid w:val="6AA81420"/>
    <w:rsid w:val="6BE0108D"/>
    <w:rsid w:val="6BE648F5"/>
    <w:rsid w:val="6C5A499B"/>
    <w:rsid w:val="6C7F2654"/>
    <w:rsid w:val="6D8968A8"/>
    <w:rsid w:val="6E494CC8"/>
    <w:rsid w:val="6E806764"/>
    <w:rsid w:val="6EB26D11"/>
    <w:rsid w:val="6EF32E85"/>
    <w:rsid w:val="6F0C3AA7"/>
    <w:rsid w:val="6F101C89"/>
    <w:rsid w:val="6F210E9F"/>
    <w:rsid w:val="6F9476CF"/>
    <w:rsid w:val="6FC07797"/>
    <w:rsid w:val="6FF43C4A"/>
    <w:rsid w:val="701A152C"/>
    <w:rsid w:val="70324099"/>
    <w:rsid w:val="70345B3E"/>
    <w:rsid w:val="7036127C"/>
    <w:rsid w:val="70514307"/>
    <w:rsid w:val="70AE175A"/>
    <w:rsid w:val="711E5708"/>
    <w:rsid w:val="713C4FB8"/>
    <w:rsid w:val="72C214EC"/>
    <w:rsid w:val="74793E2D"/>
    <w:rsid w:val="74F11C15"/>
    <w:rsid w:val="767751CA"/>
    <w:rsid w:val="778576B9"/>
    <w:rsid w:val="77D575CC"/>
    <w:rsid w:val="788C7BC9"/>
    <w:rsid w:val="790D043F"/>
    <w:rsid w:val="79312F28"/>
    <w:rsid w:val="79537342"/>
    <w:rsid w:val="7A611D04"/>
    <w:rsid w:val="7B0C59FB"/>
    <w:rsid w:val="7B12298A"/>
    <w:rsid w:val="7C943EFA"/>
    <w:rsid w:val="7CA852AF"/>
    <w:rsid w:val="7CF32A3B"/>
    <w:rsid w:val="7D0A6540"/>
    <w:rsid w:val="7D7A30EF"/>
    <w:rsid w:val="7DE844FD"/>
    <w:rsid w:val="7DEB7B49"/>
    <w:rsid w:val="7E265025"/>
    <w:rsid w:val="7E5F5EB7"/>
    <w:rsid w:val="7E611BB9"/>
    <w:rsid w:val="7F9E3871"/>
    <w:rsid w:val="7FDC38C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99"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link w:val="22"/>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3">
    <w:name w:val="heading 3"/>
    <w:basedOn w:val="1"/>
    <w:next w:val="1"/>
    <w:qFormat/>
    <w:uiPriority w:val="0"/>
    <w:pPr>
      <w:keepNext/>
      <w:keepLines/>
      <w:spacing w:before="260" w:after="260" w:line="413" w:lineRule="auto"/>
      <w:outlineLvl w:val="2"/>
    </w:pPr>
    <w:rPr>
      <w:b/>
      <w:sz w:val="32"/>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Body Text"/>
    <w:basedOn w:val="1"/>
    <w:next w:val="1"/>
    <w:link w:val="20"/>
    <w:qFormat/>
    <w:uiPriority w:val="0"/>
    <w:pPr>
      <w:spacing w:after="120"/>
    </w:pPr>
    <w:rPr>
      <w:rFonts w:ascii="Times New Roman" w:hAnsi="Times New Roman" w:eastAsia="宋体" w:cs="Times New Roman"/>
      <w:sz w:val="28"/>
      <w:szCs w:val="20"/>
    </w:rPr>
  </w:style>
  <w:style w:type="paragraph" w:styleId="5">
    <w:name w:val="toc 3"/>
    <w:basedOn w:val="1"/>
    <w:next w:val="1"/>
    <w:qFormat/>
    <w:uiPriority w:val="0"/>
    <w:pPr>
      <w:ind w:left="840" w:leftChars="400"/>
    </w:pPr>
  </w:style>
  <w:style w:type="paragraph" w:styleId="6">
    <w:name w:val="Date"/>
    <w:basedOn w:val="1"/>
    <w:next w:val="1"/>
    <w:qFormat/>
    <w:uiPriority w:val="99"/>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rPr>
  </w:style>
  <w:style w:type="paragraph" w:styleId="9">
    <w:name w:val="toc 2"/>
    <w:basedOn w:val="1"/>
    <w:next w:val="1"/>
    <w:qFormat/>
    <w:uiPriority w:val="0"/>
    <w:pPr>
      <w:ind w:left="420" w:leftChars="200"/>
    </w:pPr>
  </w:style>
  <w:style w:type="paragraph" w:styleId="10">
    <w:name w:val="Normal (Web)"/>
    <w:basedOn w:val="1"/>
    <w:qFormat/>
    <w:uiPriority w:val="0"/>
    <w:pPr>
      <w:spacing w:beforeAutospacing="1" w:afterAutospacing="1"/>
      <w:jc w:val="left"/>
    </w:pPr>
    <w:rPr>
      <w:rFonts w:cs="Times New Roman"/>
      <w:kern w:val="0"/>
      <w:sz w:val="24"/>
    </w:rPr>
  </w:style>
  <w:style w:type="table" w:styleId="12">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character" w:styleId="14">
    <w:name w:val="Hyperlink"/>
    <w:basedOn w:val="13"/>
    <w:qFormat/>
    <w:uiPriority w:val="0"/>
    <w:rPr>
      <w:color w:val="0000FF"/>
      <w:u w:val="single"/>
    </w:rPr>
  </w:style>
  <w:style w:type="character" w:customStyle="1" w:styleId="15">
    <w:name w:val="font31"/>
    <w:basedOn w:val="13"/>
    <w:qFormat/>
    <w:uiPriority w:val="0"/>
    <w:rPr>
      <w:rFonts w:hint="eastAsia" w:ascii="宋体" w:hAnsi="宋体" w:eastAsia="宋体" w:cs="宋体"/>
      <w:color w:val="000000"/>
      <w:sz w:val="20"/>
      <w:szCs w:val="20"/>
      <w:u w:val="none"/>
      <w:vertAlign w:val="superscript"/>
    </w:rPr>
  </w:style>
  <w:style w:type="character" w:customStyle="1" w:styleId="16">
    <w:name w:val="font11"/>
    <w:basedOn w:val="13"/>
    <w:qFormat/>
    <w:uiPriority w:val="0"/>
    <w:rPr>
      <w:rFonts w:hint="eastAsia" w:ascii="宋体" w:hAnsi="宋体" w:eastAsia="宋体" w:cs="宋体"/>
      <w:color w:val="000000"/>
      <w:sz w:val="20"/>
      <w:szCs w:val="20"/>
      <w:u w:val="none"/>
    </w:rPr>
  </w:style>
  <w:style w:type="character" w:customStyle="1" w:styleId="17">
    <w:name w:val="font21"/>
    <w:basedOn w:val="13"/>
    <w:qFormat/>
    <w:uiPriority w:val="0"/>
    <w:rPr>
      <w:rFonts w:hint="eastAsia" w:ascii="宋体" w:hAnsi="宋体" w:eastAsia="宋体" w:cs="宋体"/>
      <w:color w:val="000000"/>
      <w:sz w:val="20"/>
      <w:szCs w:val="20"/>
      <w:u w:val="none"/>
      <w:vertAlign w:val="superscript"/>
    </w:rPr>
  </w:style>
  <w:style w:type="paragraph" w:customStyle="1" w:styleId="18">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19">
    <w:name w:val="目录 11"/>
    <w:basedOn w:val="1"/>
    <w:next w:val="1"/>
    <w:qFormat/>
    <w:uiPriority w:val="0"/>
    <w:pPr>
      <w:jc w:val="center"/>
    </w:pPr>
    <w:rPr>
      <w:sz w:val="30"/>
      <w:szCs w:val="30"/>
    </w:rPr>
  </w:style>
  <w:style w:type="character" w:customStyle="1" w:styleId="20">
    <w:name w:val="正文文本 字符"/>
    <w:basedOn w:val="13"/>
    <w:link w:val="4"/>
    <w:qFormat/>
    <w:uiPriority w:val="0"/>
    <w:rPr>
      <w:kern w:val="2"/>
      <w:sz w:val="28"/>
    </w:rPr>
  </w:style>
  <w:style w:type="paragraph" w:styleId="21">
    <w:name w:val="List Paragraph"/>
    <w:basedOn w:val="1"/>
    <w:qFormat/>
    <w:uiPriority w:val="99"/>
    <w:pPr>
      <w:ind w:firstLine="420" w:firstLineChars="200"/>
    </w:pPr>
  </w:style>
  <w:style w:type="character" w:customStyle="1" w:styleId="22">
    <w:name w:val="标题 2 字符"/>
    <w:basedOn w:val="13"/>
    <w:link w:val="2"/>
    <w:qFormat/>
    <w:uiPriority w:val="0"/>
    <w:rPr>
      <w:rFonts w:asciiTheme="majorHAnsi" w:hAnsiTheme="majorHAnsi" w:eastAsiaTheme="majorEastAsia" w:cstheme="majorBidi"/>
      <w:b/>
      <w:bCs/>
      <w:kern w:val="2"/>
      <w:sz w:val="32"/>
      <w:szCs w:val="32"/>
    </w:rPr>
  </w:style>
  <w:style w:type="paragraph" w:customStyle="1" w:styleId="23">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24">
    <w:name w:val="WPSOffice手动目录 3"/>
    <w:qFormat/>
    <w:uiPriority w:val="0"/>
    <w:pPr>
      <w:ind w:left="400" w:leftChars="400"/>
    </w:pPr>
    <w:rPr>
      <w:rFonts w:ascii="Times New Roman" w:hAnsi="Times New Roman" w:eastAsia="宋体" w:cs="Times New Roman"/>
      <w:lang w:val="en-US" w:eastAsia="zh-CN" w:bidi="ar-SA"/>
    </w:rPr>
  </w:style>
  <w:style w:type="paragraph" w:customStyle="1" w:styleId="25">
    <w:name w:val="WPSOffice手动目录 1"/>
    <w:qFormat/>
    <w:uiPriority w:val="0"/>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400</Words>
  <Characters>422</Characters>
  <Lines>48</Lines>
  <Paragraphs>13</Paragraphs>
  <TotalTime>38</TotalTime>
  <ScaleCrop>false</ScaleCrop>
  <LinksUpToDate>false</LinksUpToDate>
  <CharactersWithSpaces>484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2024-10-12T04:03:00Z</dcterms:created>
  <dc:creator>simple</dc:creator>
  <cp:lastModifiedBy>邹娜</cp:lastModifiedBy>
  <dcterms:modified xsi:type="dcterms:W3CDTF">2025-09-05T08:15:44Z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40DDBD421A814167B71AC8EF1F8F9C8A_13</vt:lpwstr>
  </property>
  <property fmtid="{D5CDD505-2E9C-101B-9397-08002B2CF9AE}" pid="4" name="KSOTemplateDocerSaveRecord">
    <vt:lpwstr>eyJoZGlkIjoiYmRmNDUzMTg1ODExYzRjNjFiZmRkZWEyOTIyNTY3OTciLCJ1c2VySWQiOiI0ODEyOTUzMzQifQ==</vt:lpwstr>
  </property>
</Properties>
</file>