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ind w:left="360"/>
        <w:jc w:val="center"/>
        <w:rPr>
          <w:rFonts w:ascii="微软雅黑" w:hAnsi="微软雅黑" w:eastAsia="微软雅黑" w:cs="微软雅黑"/>
          <w:b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333333"/>
          <w:sz w:val="27"/>
          <w:szCs w:val="27"/>
          <w:shd w:val="clear" w:color="auto" w:fill="FFFFFF"/>
        </w:rPr>
        <w:t>资格证明材料承诺函</w:t>
      </w:r>
    </w:p>
    <w:p>
      <w:pPr>
        <w:widowControl/>
        <w:spacing w:line="0" w:lineRule="atLeast"/>
        <w:ind w:left="360"/>
        <w:jc w:val="center"/>
        <w:rPr>
          <w:rFonts w:ascii="微软雅黑" w:hAnsi="微软雅黑" w:eastAsia="微软雅黑" w:cs="微软雅黑"/>
          <w:b/>
          <w:color w:val="333333"/>
          <w:sz w:val="27"/>
          <w:szCs w:val="27"/>
          <w:shd w:val="clear" w:color="auto" w:fill="FFFFFF"/>
        </w:rPr>
      </w:pP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我们，________________（供应商名称）已认真阅读《中华人民共和国政府采购法》 及《竞争性谈判（询价、公开招标、邀请招标、竞争性磋商）公告》</w:t>
      </w:r>
    </w:p>
    <w:p>
      <w:pPr>
        <w:widowControl/>
        <w:spacing w:line="0" w:lineRule="atLeast"/>
        <w:ind w:left="351"/>
        <w:jc w:val="lef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[________________（项目名称），政府采购编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号：________________，委托代理编号：________________]相关内容，</w:t>
      </w:r>
    </w:p>
    <w:p>
      <w:pPr>
        <w:widowControl/>
        <w:spacing w:line="0" w:lineRule="atLeast"/>
        <w:ind w:left="351"/>
        <w:jc w:val="lef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知悉供应商参加政府采购活动应当具备的条件。此次按《竞争性谈判（询价、公开招标、邀请招标、竞争性磋商）公告》要求提交的供应商资格证明材料，已经认真核对和检查，全部内容真实、合法、准确和完整，我们对此负责，并愿承担由此引起的法律责任。</w:t>
      </w:r>
    </w:p>
    <w:p>
      <w:pPr>
        <w:widowControl/>
        <w:spacing w:line="0" w:lineRule="atLeast"/>
        <w:ind w:left="351"/>
        <w:jc w:val="lef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一、我方在此声明：</w:t>
      </w:r>
    </w:p>
    <w:p>
      <w:pPr>
        <w:widowControl/>
        <w:spacing w:line="0" w:lineRule="atLeast"/>
        <w:ind w:left="351"/>
        <w:jc w:val="lef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（一）我方与采购人或采购代理机构不存在利害关系。</w:t>
      </w:r>
    </w:p>
    <w:p>
      <w:pPr>
        <w:widowControl/>
        <w:spacing w:line="0" w:lineRule="atLeast"/>
        <w:ind w:left="351"/>
        <w:jc w:val="lef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（二）我方与参加本项目的其他供应商不存在控股、关联关系，或者与其他供应商法定代表人（或者负责人）为同一人。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（三）我方未为本项目前期准备提供设计或咨询服务。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二、我方承诺（承诺期：成立三年以上的，为提交首次响应文件截止时间前三年内；成立不足三年的，为实际时间）：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（一）我方依法缴纳了各项税费及各项社会保障资金，没有偷税、漏税及欠缴行为。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（二）我方在经营活动中没有存在下列重大违法记录：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1、受到刑事处罚；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2、受到责令停产停业、在一至三年内禁止参加政府采购活动、暂扣或者吊销许可证、暂扣或者吊销执照、较大数额罚款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的行政处罚。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                          供应商名称（盖单位章）：________________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                          法定代表人（签名）：________________</w:t>
      </w:r>
    </w:p>
    <w:p>
      <w:pPr>
        <w:widowControl/>
        <w:spacing w:line="0" w:lineRule="atLeast"/>
        <w:ind w:left="351" w:firstLine="1350" w:firstLineChars="500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>日 期：_________年_________月_________日_________</w:t>
      </w:r>
    </w:p>
    <w:p>
      <w:pPr>
        <w:widowControl/>
        <w:spacing w:line="0" w:lineRule="atLeast"/>
        <w:ind w:left="351"/>
        <w:jc w:val="left"/>
        <w:rPr>
          <w:rFonts w:ascii="微软雅黑" w:hAnsi="微软雅黑" w:eastAsia="微软雅黑" w:cs="微软雅黑"/>
          <w:color w:val="333333"/>
          <w:sz w:val="27"/>
          <w:szCs w:val="27"/>
          <w:shd w:val="clear" w:color="auto" w:fill="FFFFFF"/>
        </w:rPr>
      </w:pPr>
    </w:p>
    <w:sectPr>
      <w:pgSz w:w="11906" w:h="16838"/>
      <w:pgMar w:top="1157" w:right="1519" w:bottom="115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3Yjg3YTAwODhhZjZhY2YzM2E5MzgzODkzOTc2MmEifQ=="/>
  </w:docVars>
  <w:rsids>
    <w:rsidRoot w:val="006F0D8C"/>
    <w:rsid w:val="0005562C"/>
    <w:rsid w:val="006F0D8C"/>
    <w:rsid w:val="00C00A80"/>
    <w:rsid w:val="06BD763D"/>
    <w:rsid w:val="1F231921"/>
    <w:rsid w:val="2BC032F5"/>
    <w:rsid w:val="2F470DCA"/>
    <w:rsid w:val="3A84788A"/>
    <w:rsid w:val="44453CE8"/>
    <w:rsid w:val="4F76486F"/>
    <w:rsid w:val="5C9647B3"/>
    <w:rsid w:val="638411F1"/>
    <w:rsid w:val="6D5F069A"/>
    <w:rsid w:val="6E487B4B"/>
    <w:rsid w:val="754E5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547</Words>
  <Characters>671</Characters>
  <Lines>5</Lines>
  <Paragraphs>1</Paragraphs>
  <TotalTime>13</TotalTime>
  <ScaleCrop>false</ScaleCrop>
  <LinksUpToDate>false</LinksUpToDate>
  <CharactersWithSpaces>726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2021-02-06T06:52:00Z</dcterms:created>
  <dc:creator>Administrator</dc:creator>
  <cp:lastModifiedBy>Administrator</cp:lastModifiedBy>
  <dcterms:modified xsi:type="dcterms:W3CDTF">2023-04-27T03:11:59Z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362BDFC0216F432B93A845CB47B2128F_12</vt:lpwstr>
  </property>
</Properties>
</file>