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b/>
          <w:bCs/>
          <w:sz w:val="28"/>
          <w:szCs w:val="36"/>
          <w:lang w:val="en-US" w:eastAsia="zh-CN"/>
        </w:rPr>
        <w:t>图纸设计要求</w:t>
      </w:r>
    </w:p>
    <w:p>
      <w:pPr>
        <w:numPr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5270500" cy="4664075"/>
            <wp:effectExtent l="0" t="0" r="2540" b="14605"/>
            <wp:docPr id="5" name="图片 5" descr="8e7866cbff4a52828c424da4b060c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e7866cbff4a52828c424da4b060c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66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/>
          <w:sz w:val="28"/>
          <w:szCs w:val="28"/>
          <w:lang w:val="en-US" w:eastAsia="zh-CN"/>
        </w:rPr>
        <w:drawing>
          <wp:inline distT="0" distB="0" distL="114300" distR="114300">
            <wp:extent cx="4965065" cy="3425825"/>
            <wp:effectExtent l="0" t="0" r="3175" b="3175"/>
            <wp:docPr id="2" name="图片 2" descr="69d10d6a681fb6e3c1f5f3a600336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d10d6a681fb6e3c1f5f3a6003364a"/>
                    <pic:cNvPicPr>
                      <a:picLocks noChangeAspect="1"/>
                    </pic:cNvPicPr>
                  </pic:nvPicPr>
                  <pic:blipFill>
                    <a:blip r:embed="rId5"/>
                    <a:srcRect b="5450"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/>
          <w:sz w:val="28"/>
          <w:szCs w:val="28"/>
          <w:lang w:val="en-US" w:eastAsia="zh-CN"/>
        </w:rPr>
        <w:drawing>
          <wp:inline distT="0" distB="0" distL="114300" distR="114300">
            <wp:extent cx="5014595" cy="3407410"/>
            <wp:effectExtent l="0" t="0" r="14605" b="6350"/>
            <wp:docPr id="3" name="图片 3" descr="c94cd6822b4460154c6f71b92cf2c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94cd6822b4460154c6f71b92cf2c5d"/>
                    <pic:cNvPicPr>
                      <a:picLocks noChangeAspect="1"/>
                    </pic:cNvPicPr>
                  </pic:nvPicPr>
                  <pic:blipFill>
                    <a:blip r:embed="rId6"/>
                    <a:srcRect b="5245"/>
                    <a:stretch>
                      <a:fillRect/>
                    </a:stretch>
                  </pic:blipFill>
                  <pic:spPr>
                    <a:xfrm>
                      <a:off x="0" y="0"/>
                      <a:ext cx="5014595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default" w:ascii="仿宋_GB2312" w:eastAsia="仿宋_GB2312"/>
          <w:b/>
          <w:sz w:val="28"/>
          <w:szCs w:val="28"/>
          <w:lang w:val="en-US" w:eastAsia="zh-CN"/>
        </w:rPr>
        <w:drawing>
          <wp:inline distT="0" distB="0" distL="114300" distR="114300">
            <wp:extent cx="5073015" cy="3522345"/>
            <wp:effectExtent l="0" t="0" r="1905" b="13335"/>
            <wp:docPr id="4" name="图片 4" descr="981fabccaf3fcc3033a3e4cad4ecf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81fabccaf3fcc3033a3e4cad4ecfc7"/>
                    <pic:cNvPicPr>
                      <a:picLocks noChangeAspect="1"/>
                    </pic:cNvPicPr>
                  </pic:nvPicPr>
                  <pic:blipFill>
                    <a:blip r:embed="rId7"/>
                    <a:srcRect b="5082"/>
                    <a:stretch>
                      <a:fillRect/>
                    </a:stretch>
                  </pic:blipFill>
                  <pic:spPr>
                    <a:xfrm>
                      <a:off x="0" y="0"/>
                      <a:ext cx="5073015" cy="35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33A7B"/>
    <w:rsid w:val="45533A7B"/>
    <w:rsid w:val="4650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2025-07-17T09:29:00Z</dcterms:created>
  <dc:creator>CT</dc:creator>
  <cp:lastModifiedBy>CT</cp:lastModifiedBy>
  <dcterms:modified xsi:type="dcterms:W3CDTF">2025-07-17T09:46:24Z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