
<file path=[Content_Types].xml><?xml version="1.0" encoding="utf-8"?>
<Types xmlns="http://schemas.openxmlformats.org/package/2006/content-types">
  <Override PartName="/word/footnotes.xml" ContentType="application/vnd.openxmlformats-officedocument.wordprocessingml.footnot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B76E8" w:rsidRDefault="007B76E8" w:rsidP="007B76E8">
      <w:pPr>
        <w:rPr>
          <w:rFonts w:ascii="仿宋" w:eastAsia="仿宋" w:hAnsi="仿宋"/>
          <w:sz w:val="48"/>
          <w:szCs w:val="48"/>
        </w:rPr>
      </w:pPr>
      <w:r>
        <w:rPr>
          <w:rFonts w:ascii="仿宋" w:eastAsia="仿宋" w:hAnsi="仿宋"/>
          <w:noProof/>
          <w:sz w:val="48"/>
          <w:szCs w:val="48"/>
        </w:rPr>
        <w:drawing>
          <wp:inline distT="0" distB="0" distL="0" distR="0">
            <wp:extent cx="3307715" cy="620395"/>
            <wp:effectExtent l="19050" t="0" r="6985"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
                    <pic:cNvPicPr>
                      <a:picLocks noChangeAspect="1" noChangeArrowheads="1"/>
                    </pic:cNvPicPr>
                  </pic:nvPicPr>
                  <pic:blipFill>
                    <a:blip r:embed="rId7"/>
                    <a:srcRect/>
                    <a:stretch>
                      <a:fillRect/>
                    </a:stretch>
                  </pic:blipFill>
                  <pic:spPr bwMode="auto">
                    <a:xfrm>
                      <a:off x="0" y="0"/>
                      <a:ext cx="3307715" cy="620395"/>
                    </a:xfrm>
                    <a:prstGeom prst="rect">
                      <a:avLst/>
                    </a:prstGeom>
                    <a:noFill/>
                    <a:ln w="9525">
                      <a:noFill/>
                      <a:miter lim="800000"/>
                      <a:headEnd/>
                      <a:tailEnd/>
                    </a:ln>
                  </pic:spPr>
                </pic:pic>
              </a:graphicData>
            </a:graphic>
          </wp:inline>
        </w:drawing>
      </w:r>
    </w:p>
    <w:p w:rsidR="007B76E8" w:rsidRDefault="007B76E8" w:rsidP="007B76E8">
      <w:pPr>
        <w:rPr>
          <w:rFonts w:ascii="仿宋" w:eastAsia="仿宋" w:hAnsi="仿宋"/>
          <w:sz w:val="48"/>
          <w:szCs w:val="48"/>
        </w:rPr>
      </w:pPr>
      <w:r>
        <w:rPr>
          <w:rFonts w:ascii="仿宋" w:eastAsia="仿宋" w:hAnsi="仿宋" w:hint="eastAsia"/>
          <w:sz w:val="48"/>
          <w:szCs w:val="48"/>
        </w:rPr>
        <w:t xml:space="preserve"> </w:t>
      </w:r>
    </w:p>
    <w:p w:rsidR="007B76E8" w:rsidRPr="00EB1467" w:rsidRDefault="00E47EA2" w:rsidP="007B76E8">
      <w:pPr>
        <w:jc w:val="center"/>
        <w:rPr>
          <w:rFonts w:ascii="华文中宋" w:eastAsia="华文中宋" w:hAnsi="华文中宋"/>
          <w:b/>
          <w:sz w:val="52"/>
          <w:szCs w:val="44"/>
        </w:rPr>
      </w:pPr>
      <w:r>
        <w:rPr>
          <w:rFonts w:ascii="华文中宋" w:eastAsia="华文中宋" w:hAnsi="华文中宋" w:hint="eastAsia"/>
          <w:b/>
          <w:sz w:val="52"/>
          <w:szCs w:val="44"/>
        </w:rPr>
        <w:t>电镀吊架</w:t>
      </w:r>
      <w:r w:rsidR="00DC3BB0">
        <w:rPr>
          <w:rFonts w:ascii="华文中宋" w:eastAsia="华文中宋" w:hAnsi="华文中宋" w:hint="eastAsia"/>
          <w:b/>
          <w:sz w:val="52"/>
          <w:szCs w:val="44"/>
        </w:rPr>
        <w:t>定制</w:t>
      </w:r>
      <w:r w:rsidR="007B76E8">
        <w:rPr>
          <w:rFonts w:ascii="华文中宋" w:eastAsia="华文中宋" w:hAnsi="华文中宋" w:hint="eastAsia"/>
          <w:b/>
          <w:sz w:val="52"/>
          <w:szCs w:val="44"/>
        </w:rPr>
        <w:t>采购</w:t>
      </w:r>
      <w:r w:rsidR="007B76E8" w:rsidRPr="00F9524D">
        <w:rPr>
          <w:rFonts w:ascii="华文中宋" w:eastAsia="华文中宋" w:hAnsi="华文中宋" w:hint="eastAsia"/>
          <w:b/>
          <w:sz w:val="52"/>
          <w:szCs w:val="44"/>
        </w:rPr>
        <w:t>询价通知书</w:t>
      </w:r>
    </w:p>
    <w:p w:rsidR="007B76E8" w:rsidRPr="00F9524D" w:rsidRDefault="007B76E8" w:rsidP="007B76E8">
      <w:pPr>
        <w:jc w:val="center"/>
        <w:rPr>
          <w:rFonts w:ascii="仿宋" w:eastAsia="仿宋" w:hAnsi="仿宋"/>
          <w:sz w:val="36"/>
          <w:szCs w:val="36"/>
        </w:rPr>
      </w:pPr>
      <w:r w:rsidRPr="00F9524D">
        <w:rPr>
          <w:rFonts w:ascii="仿宋" w:eastAsia="仿宋" w:hAnsi="仿宋" w:hint="eastAsia"/>
          <w:sz w:val="36"/>
          <w:szCs w:val="36"/>
        </w:rPr>
        <w:t>（</w:t>
      </w:r>
      <w:r>
        <w:rPr>
          <w:rFonts w:ascii="仿宋" w:eastAsia="仿宋" w:hAnsi="仿宋" w:hint="eastAsia"/>
          <w:sz w:val="36"/>
          <w:szCs w:val="36"/>
        </w:rPr>
        <w:t>服务</w:t>
      </w:r>
      <w:r w:rsidRPr="00F9524D">
        <w:rPr>
          <w:rFonts w:ascii="仿宋" w:eastAsia="仿宋" w:hAnsi="仿宋" w:hint="eastAsia"/>
          <w:sz w:val="36"/>
          <w:szCs w:val="36"/>
        </w:rPr>
        <w:t>采购类）</w:t>
      </w:r>
    </w:p>
    <w:p w:rsidR="007B76E8" w:rsidRPr="00F9524D" w:rsidRDefault="007B76E8" w:rsidP="007B76E8">
      <w:pPr>
        <w:jc w:val="center"/>
        <w:rPr>
          <w:rFonts w:ascii="仿宋" w:eastAsia="仿宋" w:hAnsi="仿宋"/>
          <w:sz w:val="48"/>
          <w:szCs w:val="48"/>
        </w:rPr>
      </w:pPr>
    </w:p>
    <w:p w:rsidR="007B76E8" w:rsidRPr="00F9524D" w:rsidRDefault="007B76E8" w:rsidP="007B76E8">
      <w:pPr>
        <w:jc w:val="center"/>
        <w:rPr>
          <w:rFonts w:ascii="仿宋" w:eastAsia="仿宋" w:hAnsi="仿宋"/>
          <w:sz w:val="48"/>
          <w:szCs w:val="48"/>
        </w:rPr>
      </w:pPr>
    </w:p>
    <w:p w:rsidR="007B76E8" w:rsidRPr="00F9524D" w:rsidRDefault="007B76E8" w:rsidP="007B76E8">
      <w:pPr>
        <w:jc w:val="center"/>
        <w:rPr>
          <w:rFonts w:ascii="仿宋" w:eastAsia="仿宋" w:hAnsi="仿宋"/>
          <w:sz w:val="48"/>
          <w:szCs w:val="48"/>
        </w:rPr>
      </w:pPr>
    </w:p>
    <w:p w:rsidR="007B76E8" w:rsidRPr="00F9524D" w:rsidRDefault="007B76E8" w:rsidP="007B76E8">
      <w:pPr>
        <w:jc w:val="left"/>
        <w:rPr>
          <w:rFonts w:ascii="仿宋" w:eastAsia="仿宋" w:hAnsi="仿宋"/>
          <w:sz w:val="32"/>
          <w:szCs w:val="32"/>
        </w:rPr>
      </w:pPr>
      <w:r w:rsidRPr="00F9524D">
        <w:rPr>
          <w:rFonts w:ascii="仿宋" w:eastAsia="仿宋" w:hAnsi="仿宋" w:hint="eastAsia"/>
          <w:sz w:val="32"/>
          <w:szCs w:val="32"/>
        </w:rPr>
        <w:t xml:space="preserve">     编制：</w:t>
      </w:r>
    </w:p>
    <w:p w:rsidR="007B76E8" w:rsidRPr="00F9524D" w:rsidRDefault="007B76E8" w:rsidP="007B76E8">
      <w:pPr>
        <w:jc w:val="left"/>
        <w:rPr>
          <w:rFonts w:ascii="仿宋" w:eastAsia="仿宋" w:hAnsi="仿宋"/>
          <w:sz w:val="32"/>
          <w:szCs w:val="32"/>
        </w:rPr>
      </w:pPr>
    </w:p>
    <w:p w:rsidR="007B76E8" w:rsidRPr="00F9524D" w:rsidRDefault="007B76E8" w:rsidP="007B76E8">
      <w:pPr>
        <w:jc w:val="left"/>
        <w:rPr>
          <w:rFonts w:ascii="仿宋" w:eastAsia="仿宋" w:hAnsi="仿宋"/>
          <w:sz w:val="32"/>
          <w:szCs w:val="32"/>
        </w:rPr>
      </w:pPr>
      <w:r w:rsidRPr="00F9524D">
        <w:rPr>
          <w:rFonts w:ascii="仿宋" w:eastAsia="仿宋" w:hAnsi="仿宋" w:hint="eastAsia"/>
          <w:sz w:val="32"/>
          <w:szCs w:val="32"/>
        </w:rPr>
        <w:t xml:space="preserve">     审核：</w:t>
      </w:r>
    </w:p>
    <w:p w:rsidR="007B76E8" w:rsidRPr="00F9524D" w:rsidRDefault="007B76E8" w:rsidP="007B76E8">
      <w:pPr>
        <w:jc w:val="left"/>
        <w:rPr>
          <w:rFonts w:ascii="仿宋" w:eastAsia="仿宋" w:hAnsi="仿宋"/>
          <w:sz w:val="32"/>
          <w:szCs w:val="32"/>
        </w:rPr>
      </w:pPr>
    </w:p>
    <w:p w:rsidR="007B76E8" w:rsidRPr="00F9524D" w:rsidRDefault="007B76E8" w:rsidP="007B76E8">
      <w:pPr>
        <w:jc w:val="left"/>
        <w:rPr>
          <w:rFonts w:ascii="仿宋" w:eastAsia="仿宋" w:hAnsi="仿宋"/>
          <w:sz w:val="32"/>
          <w:szCs w:val="32"/>
        </w:rPr>
      </w:pPr>
      <w:r w:rsidRPr="00F9524D">
        <w:rPr>
          <w:rFonts w:ascii="仿宋" w:eastAsia="仿宋" w:hAnsi="仿宋" w:hint="eastAsia"/>
          <w:sz w:val="32"/>
          <w:szCs w:val="32"/>
        </w:rPr>
        <w:t xml:space="preserve">     批准：</w:t>
      </w:r>
    </w:p>
    <w:p w:rsidR="007B76E8" w:rsidRPr="00F9524D" w:rsidRDefault="007B76E8" w:rsidP="007B76E8">
      <w:pPr>
        <w:jc w:val="center"/>
        <w:rPr>
          <w:rFonts w:ascii="仿宋" w:eastAsia="仿宋" w:hAnsi="仿宋"/>
          <w:sz w:val="48"/>
          <w:szCs w:val="48"/>
        </w:rPr>
      </w:pPr>
    </w:p>
    <w:p w:rsidR="007B76E8" w:rsidRPr="00F9524D" w:rsidRDefault="007B76E8" w:rsidP="007B76E8">
      <w:pPr>
        <w:jc w:val="center"/>
        <w:rPr>
          <w:rFonts w:ascii="仿宋" w:eastAsia="仿宋" w:hAnsi="仿宋"/>
          <w:sz w:val="48"/>
          <w:szCs w:val="48"/>
        </w:rPr>
      </w:pPr>
    </w:p>
    <w:p w:rsidR="007B76E8" w:rsidRDefault="007B76E8" w:rsidP="007B76E8">
      <w:pPr>
        <w:jc w:val="center"/>
        <w:rPr>
          <w:rFonts w:ascii="仿宋" w:eastAsia="仿宋" w:hAnsi="仿宋"/>
          <w:sz w:val="48"/>
          <w:szCs w:val="48"/>
        </w:rPr>
      </w:pPr>
    </w:p>
    <w:p w:rsidR="00DC3BB0" w:rsidRPr="00F9524D" w:rsidRDefault="00DC3BB0" w:rsidP="007B76E8">
      <w:pPr>
        <w:jc w:val="center"/>
        <w:rPr>
          <w:rFonts w:ascii="仿宋" w:eastAsia="仿宋" w:hAnsi="仿宋"/>
          <w:sz w:val="48"/>
          <w:szCs w:val="48"/>
        </w:rPr>
      </w:pPr>
    </w:p>
    <w:p w:rsidR="007B76E8" w:rsidRPr="00F9524D" w:rsidRDefault="007B76E8" w:rsidP="007B76E8">
      <w:pPr>
        <w:rPr>
          <w:rFonts w:ascii="仿宋" w:eastAsia="仿宋" w:hAnsi="仿宋"/>
          <w:sz w:val="48"/>
          <w:szCs w:val="48"/>
        </w:rPr>
      </w:pPr>
    </w:p>
    <w:p w:rsidR="007B76E8" w:rsidRPr="00F9524D" w:rsidRDefault="007B76E8" w:rsidP="007B76E8">
      <w:pPr>
        <w:jc w:val="center"/>
        <w:rPr>
          <w:rFonts w:ascii="仿宋" w:eastAsia="仿宋" w:hAnsi="仿宋"/>
          <w:b/>
          <w:sz w:val="32"/>
          <w:szCs w:val="32"/>
        </w:rPr>
      </w:pPr>
      <w:r w:rsidRPr="00F9524D">
        <w:rPr>
          <w:rFonts w:ascii="仿宋" w:eastAsia="仿宋" w:hAnsi="仿宋" w:hint="eastAsia"/>
          <w:b/>
          <w:sz w:val="32"/>
          <w:szCs w:val="32"/>
        </w:rPr>
        <w:t>江麓</w:t>
      </w:r>
      <w:r w:rsidRPr="00F9524D">
        <w:rPr>
          <w:rFonts w:ascii="仿宋" w:eastAsia="仿宋" w:hAnsi="仿宋"/>
          <w:b/>
          <w:sz w:val="32"/>
          <w:szCs w:val="32"/>
        </w:rPr>
        <w:t>机电集团有限公司</w:t>
      </w:r>
    </w:p>
    <w:p w:rsidR="007B76E8" w:rsidRPr="00F9524D" w:rsidRDefault="007B76E8" w:rsidP="007B76E8">
      <w:pPr>
        <w:jc w:val="center"/>
        <w:rPr>
          <w:rFonts w:ascii="仿宋" w:eastAsia="仿宋" w:hAnsi="仿宋"/>
          <w:b/>
          <w:sz w:val="32"/>
          <w:szCs w:val="32"/>
        </w:rPr>
      </w:pPr>
      <w:r>
        <w:rPr>
          <w:rFonts w:ascii="华文中宋" w:eastAsia="华文中宋" w:hAnsi="华文中宋" w:hint="eastAsia"/>
          <w:b/>
          <w:sz w:val="32"/>
          <w:szCs w:val="32"/>
        </w:rPr>
        <w:t>生产保障中心</w:t>
      </w:r>
    </w:p>
    <w:p w:rsidR="007B76E8" w:rsidRPr="00296E28" w:rsidRDefault="007B76E8" w:rsidP="007B76E8">
      <w:pPr>
        <w:jc w:val="center"/>
        <w:rPr>
          <w:rFonts w:ascii="华文中宋" w:eastAsia="华文中宋" w:hAnsi="华文中宋"/>
          <w:b/>
          <w:sz w:val="32"/>
          <w:szCs w:val="32"/>
        </w:rPr>
      </w:pPr>
      <w:r>
        <w:rPr>
          <w:rFonts w:ascii="华文中宋" w:eastAsia="华文中宋" w:hAnsi="华文中宋" w:hint="eastAsia"/>
          <w:b/>
          <w:sz w:val="32"/>
          <w:szCs w:val="32"/>
        </w:rPr>
        <w:t>2024</w:t>
      </w:r>
      <w:r w:rsidRPr="00F9524D">
        <w:rPr>
          <w:rFonts w:ascii="华文中宋" w:eastAsia="华文中宋" w:hAnsi="华文中宋" w:hint="eastAsia"/>
          <w:b/>
          <w:sz w:val="32"/>
          <w:szCs w:val="32"/>
        </w:rPr>
        <w:t xml:space="preserve">年 </w:t>
      </w:r>
      <w:r>
        <w:rPr>
          <w:rFonts w:ascii="华文中宋" w:eastAsia="华文中宋" w:hAnsi="华文中宋" w:hint="eastAsia"/>
          <w:b/>
          <w:sz w:val="32"/>
          <w:szCs w:val="32"/>
        </w:rPr>
        <w:t>3</w:t>
      </w:r>
      <w:r w:rsidRPr="00F9524D">
        <w:rPr>
          <w:rFonts w:ascii="华文中宋" w:eastAsia="华文中宋" w:hAnsi="华文中宋" w:hint="eastAsia"/>
          <w:b/>
          <w:sz w:val="32"/>
          <w:szCs w:val="32"/>
        </w:rPr>
        <w:t>月</w:t>
      </w:r>
    </w:p>
    <w:p w:rsidR="007B76E8" w:rsidRPr="00F9524D" w:rsidRDefault="007B76E8" w:rsidP="007B76E8">
      <w:pPr>
        <w:spacing w:line="560" w:lineRule="exact"/>
        <w:ind w:firstLineChars="200" w:firstLine="560"/>
        <w:rPr>
          <w:rFonts w:ascii="仿宋_GB2312" w:eastAsia="仿宋_GB2312" w:hAnsi="仿宋"/>
          <w:sz w:val="28"/>
          <w:szCs w:val="28"/>
        </w:rPr>
      </w:pPr>
      <w:r w:rsidRPr="00F9524D">
        <w:rPr>
          <w:rFonts w:ascii="仿宋_GB2312" w:eastAsia="仿宋_GB2312" w:hAnsi="仿宋" w:hint="eastAsia"/>
          <w:sz w:val="28"/>
          <w:szCs w:val="28"/>
        </w:rPr>
        <w:lastRenderedPageBreak/>
        <w:t>江麓机电集团有限公司拟对</w:t>
      </w:r>
      <w:r w:rsidR="00DC3BB0" w:rsidRPr="00DC3BB0">
        <w:rPr>
          <w:rFonts w:ascii="仿宋_GB2312" w:eastAsia="仿宋_GB2312" w:hAnsi="仿宋" w:hint="eastAsia"/>
          <w:b/>
          <w:sz w:val="30"/>
          <w:szCs w:val="30"/>
          <w:u w:val="single"/>
        </w:rPr>
        <w:t>电镀吊架定制</w:t>
      </w:r>
      <w:r w:rsidRPr="00F9524D">
        <w:rPr>
          <w:rFonts w:ascii="仿宋_GB2312" w:eastAsia="仿宋_GB2312" w:hAnsi="仿宋" w:hint="eastAsia"/>
          <w:sz w:val="28"/>
          <w:szCs w:val="28"/>
        </w:rPr>
        <w:t>进行公开询价采购，欢迎符合资格条件的供应商参与报价。</w:t>
      </w:r>
    </w:p>
    <w:p w:rsidR="007B76E8" w:rsidRPr="00F9524D" w:rsidRDefault="007B76E8" w:rsidP="007B76E8">
      <w:pPr>
        <w:spacing w:line="560" w:lineRule="exact"/>
        <w:ind w:firstLineChars="200" w:firstLine="560"/>
        <w:rPr>
          <w:rFonts w:ascii="仿宋_GB2312" w:eastAsia="仿宋_GB2312" w:hAnsi="仿宋"/>
          <w:sz w:val="28"/>
          <w:szCs w:val="28"/>
        </w:rPr>
      </w:pPr>
    </w:p>
    <w:p w:rsidR="007B76E8" w:rsidRPr="00F9524D" w:rsidRDefault="007B76E8" w:rsidP="007B76E8">
      <w:pPr>
        <w:spacing w:line="500" w:lineRule="exact"/>
        <w:ind w:firstLineChars="200" w:firstLine="643"/>
        <w:jc w:val="center"/>
        <w:rPr>
          <w:rFonts w:ascii="宋体" w:hAnsi="宋体"/>
          <w:b/>
          <w:sz w:val="32"/>
          <w:szCs w:val="32"/>
        </w:rPr>
      </w:pPr>
      <w:r w:rsidRPr="00F9524D">
        <w:rPr>
          <w:rFonts w:ascii="宋体" w:hAnsi="宋体" w:hint="eastAsia"/>
          <w:b/>
          <w:sz w:val="32"/>
          <w:szCs w:val="32"/>
        </w:rPr>
        <w:t>采购项目内容及具体要求</w:t>
      </w:r>
    </w:p>
    <w:tbl>
      <w:tblPr>
        <w:tblW w:w="92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855"/>
        <w:gridCol w:w="2305"/>
        <w:gridCol w:w="6040"/>
      </w:tblGrid>
      <w:tr w:rsidR="007B76E8" w:rsidRPr="00F9524D" w:rsidTr="00293B85">
        <w:trPr>
          <w:trHeight w:val="645"/>
          <w:jc w:val="center"/>
        </w:trPr>
        <w:tc>
          <w:tcPr>
            <w:tcW w:w="855" w:type="dxa"/>
            <w:vAlign w:val="center"/>
          </w:tcPr>
          <w:p w:rsidR="007B76E8" w:rsidRPr="00F9524D" w:rsidRDefault="007B76E8" w:rsidP="00293B85">
            <w:pPr>
              <w:jc w:val="center"/>
              <w:rPr>
                <w:rFonts w:ascii="宋体" w:hAnsi="宋体"/>
                <w:b/>
                <w:sz w:val="28"/>
                <w:szCs w:val="28"/>
              </w:rPr>
            </w:pPr>
            <w:r w:rsidRPr="00F9524D">
              <w:rPr>
                <w:rFonts w:ascii="宋体" w:hAnsi="宋体" w:hint="eastAsia"/>
                <w:b/>
                <w:sz w:val="28"/>
                <w:szCs w:val="28"/>
              </w:rPr>
              <w:t>序号</w:t>
            </w:r>
          </w:p>
        </w:tc>
        <w:tc>
          <w:tcPr>
            <w:tcW w:w="2305" w:type="dxa"/>
            <w:vAlign w:val="center"/>
          </w:tcPr>
          <w:p w:rsidR="007B76E8" w:rsidRPr="00F9524D" w:rsidRDefault="007B76E8" w:rsidP="00293B85">
            <w:pPr>
              <w:jc w:val="center"/>
              <w:rPr>
                <w:rFonts w:ascii="宋体" w:hAnsi="宋体"/>
                <w:b/>
                <w:sz w:val="28"/>
                <w:szCs w:val="28"/>
              </w:rPr>
            </w:pPr>
            <w:r w:rsidRPr="00F9524D">
              <w:rPr>
                <w:rFonts w:ascii="宋体" w:hAnsi="宋体" w:hint="eastAsia"/>
                <w:b/>
                <w:sz w:val="28"/>
                <w:szCs w:val="28"/>
              </w:rPr>
              <w:t>项  目</w:t>
            </w:r>
          </w:p>
        </w:tc>
        <w:tc>
          <w:tcPr>
            <w:tcW w:w="6040" w:type="dxa"/>
            <w:vAlign w:val="center"/>
          </w:tcPr>
          <w:p w:rsidR="007B76E8" w:rsidRPr="00F9524D" w:rsidRDefault="007B76E8" w:rsidP="00293B85">
            <w:pPr>
              <w:jc w:val="center"/>
              <w:rPr>
                <w:rFonts w:ascii="宋体" w:hAnsi="宋体"/>
                <w:b/>
                <w:sz w:val="28"/>
                <w:szCs w:val="28"/>
              </w:rPr>
            </w:pPr>
            <w:r w:rsidRPr="00F9524D">
              <w:rPr>
                <w:rFonts w:ascii="宋体" w:hAnsi="宋体" w:hint="eastAsia"/>
                <w:b/>
                <w:sz w:val="28"/>
                <w:szCs w:val="28"/>
              </w:rPr>
              <w:t>内容及要求</w:t>
            </w:r>
          </w:p>
        </w:tc>
      </w:tr>
      <w:tr w:rsidR="007B76E8" w:rsidRPr="00F9524D" w:rsidTr="00293B85">
        <w:trPr>
          <w:trHeight w:val="937"/>
          <w:jc w:val="center"/>
        </w:trPr>
        <w:tc>
          <w:tcPr>
            <w:tcW w:w="855" w:type="dxa"/>
            <w:vAlign w:val="center"/>
          </w:tcPr>
          <w:p w:rsidR="007B76E8" w:rsidRPr="00F9524D" w:rsidRDefault="007B76E8" w:rsidP="00293B85">
            <w:pPr>
              <w:spacing w:line="540" w:lineRule="exact"/>
              <w:jc w:val="center"/>
              <w:rPr>
                <w:rFonts w:ascii="仿宋_GB2312" w:eastAsia="仿宋_GB2312" w:hAnsi="仿宋"/>
                <w:sz w:val="28"/>
                <w:szCs w:val="28"/>
              </w:rPr>
            </w:pPr>
            <w:r w:rsidRPr="00F9524D">
              <w:rPr>
                <w:rFonts w:ascii="仿宋_GB2312" w:eastAsia="仿宋_GB2312" w:hAnsi="仿宋" w:hint="eastAsia"/>
                <w:sz w:val="28"/>
                <w:szCs w:val="28"/>
              </w:rPr>
              <w:t>1</w:t>
            </w:r>
          </w:p>
        </w:tc>
        <w:tc>
          <w:tcPr>
            <w:tcW w:w="2305" w:type="dxa"/>
            <w:vAlign w:val="center"/>
          </w:tcPr>
          <w:p w:rsidR="007B76E8" w:rsidRPr="00F9524D" w:rsidRDefault="007B76E8" w:rsidP="00293B85">
            <w:pPr>
              <w:spacing w:line="540" w:lineRule="exact"/>
              <w:jc w:val="center"/>
              <w:rPr>
                <w:rFonts w:ascii="仿宋_GB2312" w:eastAsia="仿宋_GB2312" w:hAnsi="仿宋"/>
                <w:b/>
                <w:sz w:val="28"/>
                <w:szCs w:val="28"/>
              </w:rPr>
            </w:pPr>
            <w:r w:rsidRPr="00F9524D">
              <w:rPr>
                <w:rFonts w:ascii="仿宋_GB2312" w:eastAsia="仿宋_GB2312" w:hAnsi="仿宋" w:hint="eastAsia"/>
                <w:b/>
                <w:sz w:val="28"/>
                <w:szCs w:val="28"/>
              </w:rPr>
              <w:t>项目名称</w:t>
            </w:r>
          </w:p>
        </w:tc>
        <w:tc>
          <w:tcPr>
            <w:tcW w:w="6040" w:type="dxa"/>
            <w:vAlign w:val="center"/>
          </w:tcPr>
          <w:p w:rsidR="007B76E8" w:rsidRPr="00FE61A7" w:rsidRDefault="00FE61A7" w:rsidP="00293B85">
            <w:pPr>
              <w:spacing w:line="400" w:lineRule="exact"/>
              <w:rPr>
                <w:rFonts w:ascii="仿宋_GB2312" w:eastAsia="仿宋_GB2312" w:hAnsi="仿宋"/>
                <w:sz w:val="30"/>
                <w:szCs w:val="30"/>
              </w:rPr>
            </w:pPr>
            <w:r w:rsidRPr="00E95C0F">
              <w:rPr>
                <w:rFonts w:ascii="仿宋_GB2312" w:eastAsia="仿宋_GB2312" w:hAnsi="仿宋" w:hint="eastAsia"/>
                <w:sz w:val="28"/>
                <w:szCs w:val="28"/>
              </w:rPr>
              <w:t>电镀吊架定制</w:t>
            </w:r>
          </w:p>
        </w:tc>
      </w:tr>
      <w:tr w:rsidR="007B76E8" w:rsidRPr="00F9524D" w:rsidTr="00293B85">
        <w:trPr>
          <w:trHeight w:val="993"/>
          <w:jc w:val="center"/>
        </w:trPr>
        <w:tc>
          <w:tcPr>
            <w:tcW w:w="855" w:type="dxa"/>
            <w:vAlign w:val="center"/>
          </w:tcPr>
          <w:p w:rsidR="007B76E8" w:rsidRPr="00F9524D" w:rsidRDefault="007B76E8" w:rsidP="00293B85">
            <w:pPr>
              <w:spacing w:line="540" w:lineRule="exact"/>
              <w:jc w:val="center"/>
              <w:rPr>
                <w:rFonts w:ascii="仿宋_GB2312" w:eastAsia="仿宋_GB2312" w:hAnsi="仿宋"/>
                <w:sz w:val="28"/>
                <w:szCs w:val="28"/>
              </w:rPr>
            </w:pPr>
            <w:r w:rsidRPr="00F9524D">
              <w:rPr>
                <w:rFonts w:ascii="仿宋_GB2312" w:eastAsia="仿宋_GB2312" w:hAnsi="仿宋" w:hint="eastAsia"/>
                <w:sz w:val="28"/>
                <w:szCs w:val="28"/>
              </w:rPr>
              <w:t>2</w:t>
            </w:r>
          </w:p>
        </w:tc>
        <w:tc>
          <w:tcPr>
            <w:tcW w:w="2305" w:type="dxa"/>
            <w:vAlign w:val="center"/>
          </w:tcPr>
          <w:p w:rsidR="007B76E8" w:rsidRPr="00F9524D" w:rsidRDefault="007B76E8" w:rsidP="00293B85">
            <w:pPr>
              <w:spacing w:line="540" w:lineRule="exact"/>
              <w:jc w:val="center"/>
              <w:rPr>
                <w:rFonts w:ascii="仿宋_GB2312" w:eastAsia="仿宋_GB2312" w:hAnsi="仿宋"/>
                <w:b/>
                <w:sz w:val="28"/>
                <w:szCs w:val="28"/>
              </w:rPr>
            </w:pPr>
            <w:r w:rsidRPr="00F9524D">
              <w:rPr>
                <w:rFonts w:ascii="仿宋_GB2312" w:eastAsia="仿宋_GB2312" w:hAnsi="仿宋" w:hint="eastAsia"/>
                <w:b/>
                <w:sz w:val="28"/>
                <w:szCs w:val="28"/>
              </w:rPr>
              <w:t>交付地点</w:t>
            </w:r>
          </w:p>
        </w:tc>
        <w:tc>
          <w:tcPr>
            <w:tcW w:w="6040" w:type="dxa"/>
            <w:vAlign w:val="center"/>
          </w:tcPr>
          <w:p w:rsidR="007B76E8" w:rsidRPr="00F9524D" w:rsidRDefault="007B76E8" w:rsidP="0092647F">
            <w:pPr>
              <w:spacing w:line="540" w:lineRule="exact"/>
              <w:jc w:val="left"/>
              <w:rPr>
                <w:rFonts w:ascii="仿宋_GB2312" w:eastAsia="仿宋_GB2312" w:hAnsi="仿宋"/>
                <w:sz w:val="28"/>
                <w:szCs w:val="28"/>
                <w:highlight w:val="yellow"/>
              </w:rPr>
            </w:pPr>
            <w:r w:rsidRPr="00B0345E">
              <w:rPr>
                <w:rFonts w:ascii="仿宋_GB2312" w:eastAsia="仿宋_GB2312" w:hAnsi="仿宋" w:hint="eastAsia"/>
                <w:sz w:val="28"/>
                <w:szCs w:val="28"/>
              </w:rPr>
              <w:t>江麓机电集团有限公司</w:t>
            </w:r>
          </w:p>
        </w:tc>
      </w:tr>
      <w:tr w:rsidR="007B76E8" w:rsidRPr="00F9524D" w:rsidTr="00293B85">
        <w:trPr>
          <w:trHeight w:val="695"/>
          <w:jc w:val="center"/>
        </w:trPr>
        <w:tc>
          <w:tcPr>
            <w:tcW w:w="855" w:type="dxa"/>
            <w:vAlign w:val="center"/>
          </w:tcPr>
          <w:p w:rsidR="007B76E8" w:rsidRPr="00F9524D" w:rsidRDefault="007B76E8" w:rsidP="00293B85">
            <w:pPr>
              <w:spacing w:line="540" w:lineRule="exact"/>
              <w:jc w:val="center"/>
              <w:rPr>
                <w:rFonts w:ascii="仿宋_GB2312" w:eastAsia="仿宋_GB2312" w:hAnsi="仿宋"/>
                <w:sz w:val="28"/>
                <w:szCs w:val="28"/>
              </w:rPr>
            </w:pPr>
            <w:r w:rsidRPr="00F9524D">
              <w:rPr>
                <w:rFonts w:ascii="仿宋_GB2312" w:eastAsia="仿宋_GB2312" w:hAnsi="仿宋" w:hint="eastAsia"/>
                <w:sz w:val="28"/>
                <w:szCs w:val="28"/>
              </w:rPr>
              <w:t>3</w:t>
            </w:r>
          </w:p>
        </w:tc>
        <w:tc>
          <w:tcPr>
            <w:tcW w:w="2305" w:type="dxa"/>
            <w:vAlign w:val="center"/>
          </w:tcPr>
          <w:p w:rsidR="007B76E8" w:rsidRPr="00F9524D" w:rsidRDefault="007B76E8" w:rsidP="00293B85">
            <w:pPr>
              <w:spacing w:line="540" w:lineRule="exact"/>
              <w:jc w:val="center"/>
              <w:rPr>
                <w:rFonts w:ascii="仿宋_GB2312" w:eastAsia="仿宋_GB2312" w:hAnsi="仿宋"/>
                <w:b/>
                <w:sz w:val="28"/>
                <w:szCs w:val="28"/>
              </w:rPr>
            </w:pPr>
            <w:r w:rsidRPr="00F9524D">
              <w:rPr>
                <w:rFonts w:ascii="仿宋_GB2312" w:eastAsia="仿宋_GB2312" w:hAnsi="仿宋" w:hint="eastAsia"/>
                <w:b/>
                <w:sz w:val="28"/>
                <w:szCs w:val="28"/>
              </w:rPr>
              <w:t>采购数量</w:t>
            </w:r>
          </w:p>
        </w:tc>
        <w:tc>
          <w:tcPr>
            <w:tcW w:w="6040" w:type="dxa"/>
            <w:vAlign w:val="center"/>
          </w:tcPr>
          <w:p w:rsidR="007B76E8" w:rsidRPr="00F9524D" w:rsidRDefault="007B76E8" w:rsidP="00EA437B">
            <w:pPr>
              <w:spacing w:line="400" w:lineRule="exact"/>
              <w:rPr>
                <w:rFonts w:ascii="仿宋_GB2312" w:eastAsia="仿宋_GB2312" w:hAnsi="仿宋"/>
                <w:b/>
                <w:sz w:val="28"/>
                <w:szCs w:val="28"/>
              </w:rPr>
            </w:pPr>
            <w:r w:rsidRPr="00F9524D">
              <w:rPr>
                <w:rFonts w:ascii="仿宋_GB2312" w:eastAsia="仿宋_GB2312" w:hAnsi="仿宋" w:hint="eastAsia"/>
                <w:b/>
                <w:sz w:val="28"/>
                <w:szCs w:val="28"/>
              </w:rPr>
              <w:t xml:space="preserve"> </w:t>
            </w:r>
            <w:r w:rsidR="00FE61A7">
              <w:rPr>
                <w:rFonts w:ascii="仿宋_GB2312" w:eastAsia="仿宋_GB2312" w:hAnsi="仿宋" w:hint="eastAsia"/>
                <w:b/>
                <w:sz w:val="28"/>
                <w:szCs w:val="28"/>
              </w:rPr>
              <w:t>34</w:t>
            </w:r>
            <w:r w:rsidR="00EA437B">
              <w:rPr>
                <w:rFonts w:ascii="仿宋_GB2312" w:eastAsia="仿宋_GB2312" w:hAnsi="仿宋" w:hint="eastAsia"/>
                <w:b/>
                <w:sz w:val="28"/>
                <w:szCs w:val="28"/>
              </w:rPr>
              <w:t>付</w:t>
            </w:r>
          </w:p>
        </w:tc>
      </w:tr>
      <w:tr w:rsidR="007B76E8" w:rsidRPr="00F9524D" w:rsidTr="00293B85">
        <w:trPr>
          <w:trHeight w:val="691"/>
          <w:jc w:val="center"/>
        </w:trPr>
        <w:tc>
          <w:tcPr>
            <w:tcW w:w="855" w:type="dxa"/>
            <w:vAlign w:val="center"/>
          </w:tcPr>
          <w:p w:rsidR="007B76E8" w:rsidRPr="00F9524D" w:rsidRDefault="007B76E8" w:rsidP="00293B85">
            <w:pPr>
              <w:spacing w:line="540" w:lineRule="exact"/>
              <w:jc w:val="center"/>
              <w:rPr>
                <w:rFonts w:ascii="仿宋_GB2312" w:eastAsia="仿宋_GB2312" w:hAnsi="仿宋"/>
                <w:sz w:val="28"/>
                <w:szCs w:val="28"/>
              </w:rPr>
            </w:pPr>
            <w:r w:rsidRPr="00F9524D">
              <w:rPr>
                <w:rFonts w:ascii="仿宋_GB2312" w:eastAsia="仿宋_GB2312" w:hAnsi="仿宋" w:hint="eastAsia"/>
                <w:sz w:val="28"/>
                <w:szCs w:val="28"/>
              </w:rPr>
              <w:t>4</w:t>
            </w:r>
          </w:p>
        </w:tc>
        <w:tc>
          <w:tcPr>
            <w:tcW w:w="2305" w:type="dxa"/>
            <w:vAlign w:val="center"/>
          </w:tcPr>
          <w:p w:rsidR="007B76E8" w:rsidRPr="00F9524D" w:rsidRDefault="007B76E8" w:rsidP="00293B85">
            <w:pPr>
              <w:spacing w:line="540" w:lineRule="exact"/>
              <w:jc w:val="center"/>
              <w:rPr>
                <w:rFonts w:ascii="仿宋_GB2312" w:eastAsia="仿宋_GB2312" w:hAnsi="仿宋"/>
                <w:b/>
                <w:sz w:val="28"/>
                <w:szCs w:val="28"/>
              </w:rPr>
            </w:pPr>
            <w:r w:rsidRPr="00F9524D">
              <w:rPr>
                <w:rFonts w:ascii="仿宋_GB2312" w:eastAsia="仿宋_GB2312" w:hAnsi="仿宋" w:hint="eastAsia"/>
                <w:b/>
                <w:sz w:val="28"/>
                <w:szCs w:val="28"/>
              </w:rPr>
              <w:t>合计最高限价</w:t>
            </w:r>
          </w:p>
        </w:tc>
        <w:tc>
          <w:tcPr>
            <w:tcW w:w="6040" w:type="dxa"/>
            <w:vAlign w:val="center"/>
          </w:tcPr>
          <w:p w:rsidR="007B76E8" w:rsidRPr="00F9524D" w:rsidRDefault="007B76E8" w:rsidP="00293B85">
            <w:pPr>
              <w:spacing w:line="400" w:lineRule="exact"/>
              <w:rPr>
                <w:rFonts w:ascii="仿宋_GB2312" w:eastAsia="仿宋_GB2312" w:hAnsi="仿宋"/>
                <w:b/>
                <w:sz w:val="28"/>
                <w:szCs w:val="28"/>
              </w:rPr>
            </w:pPr>
            <w:r>
              <w:rPr>
                <w:rFonts w:ascii="仿宋_GB2312" w:eastAsia="仿宋_GB2312" w:hAnsi="仿宋" w:hint="eastAsia"/>
                <w:b/>
                <w:sz w:val="28"/>
                <w:szCs w:val="28"/>
              </w:rPr>
              <w:t>/</w:t>
            </w:r>
          </w:p>
        </w:tc>
      </w:tr>
      <w:tr w:rsidR="007B76E8" w:rsidRPr="00F9524D" w:rsidTr="00293B85">
        <w:trPr>
          <w:trHeight w:val="1411"/>
          <w:jc w:val="center"/>
        </w:trPr>
        <w:tc>
          <w:tcPr>
            <w:tcW w:w="855" w:type="dxa"/>
            <w:vAlign w:val="center"/>
          </w:tcPr>
          <w:p w:rsidR="007B76E8" w:rsidRPr="00F9524D" w:rsidRDefault="007B76E8" w:rsidP="00293B85">
            <w:pPr>
              <w:spacing w:line="540" w:lineRule="exact"/>
              <w:jc w:val="center"/>
              <w:rPr>
                <w:rFonts w:ascii="仿宋_GB2312" w:eastAsia="仿宋_GB2312" w:hAnsi="仿宋"/>
                <w:sz w:val="28"/>
                <w:szCs w:val="28"/>
              </w:rPr>
            </w:pPr>
            <w:r>
              <w:rPr>
                <w:rFonts w:ascii="仿宋_GB2312" w:eastAsia="仿宋_GB2312" w:hAnsi="仿宋" w:hint="eastAsia"/>
                <w:sz w:val="28"/>
                <w:szCs w:val="28"/>
              </w:rPr>
              <w:t>5</w:t>
            </w:r>
          </w:p>
        </w:tc>
        <w:tc>
          <w:tcPr>
            <w:tcW w:w="2305" w:type="dxa"/>
            <w:vAlign w:val="center"/>
          </w:tcPr>
          <w:p w:rsidR="007B76E8" w:rsidRPr="00F9524D" w:rsidRDefault="007B76E8" w:rsidP="00293B85">
            <w:pPr>
              <w:spacing w:line="400" w:lineRule="exact"/>
              <w:jc w:val="center"/>
              <w:rPr>
                <w:rFonts w:ascii="仿宋_GB2312" w:eastAsia="仿宋_GB2312" w:hAnsi="仿宋"/>
                <w:b/>
                <w:sz w:val="28"/>
                <w:szCs w:val="28"/>
              </w:rPr>
            </w:pPr>
            <w:r>
              <w:rPr>
                <w:rFonts w:ascii="仿宋_GB2312" w:eastAsia="仿宋_GB2312" w:hAnsi="仿宋" w:hint="eastAsia"/>
                <w:b/>
                <w:sz w:val="28"/>
                <w:szCs w:val="28"/>
              </w:rPr>
              <w:t>工期</w:t>
            </w:r>
          </w:p>
        </w:tc>
        <w:tc>
          <w:tcPr>
            <w:tcW w:w="6040" w:type="dxa"/>
            <w:vAlign w:val="center"/>
          </w:tcPr>
          <w:p w:rsidR="007B76E8" w:rsidRPr="00F9524D" w:rsidRDefault="007B76E8" w:rsidP="00293B85">
            <w:pPr>
              <w:spacing w:line="400" w:lineRule="exact"/>
              <w:rPr>
                <w:rFonts w:ascii="仿宋_GB2312" w:eastAsia="仿宋_GB2312" w:hAnsi="仿宋"/>
                <w:sz w:val="28"/>
                <w:szCs w:val="28"/>
              </w:rPr>
            </w:pPr>
            <w:r>
              <w:rPr>
                <w:rFonts w:ascii="仿宋_GB2312" w:eastAsia="仿宋_GB2312" w:hAnsi="仿宋" w:hint="eastAsia"/>
                <w:sz w:val="28"/>
                <w:szCs w:val="28"/>
              </w:rPr>
              <w:t>合同生效后30个工作日内</w:t>
            </w:r>
          </w:p>
        </w:tc>
      </w:tr>
      <w:tr w:rsidR="007B76E8" w:rsidRPr="00F9524D" w:rsidTr="00293B85">
        <w:trPr>
          <w:trHeight w:val="1411"/>
          <w:jc w:val="center"/>
        </w:trPr>
        <w:tc>
          <w:tcPr>
            <w:tcW w:w="855" w:type="dxa"/>
            <w:vAlign w:val="center"/>
          </w:tcPr>
          <w:p w:rsidR="007B76E8" w:rsidRPr="00F9524D" w:rsidRDefault="007B76E8" w:rsidP="00293B85">
            <w:pPr>
              <w:spacing w:line="540" w:lineRule="exact"/>
              <w:jc w:val="center"/>
              <w:rPr>
                <w:rFonts w:ascii="仿宋_GB2312" w:eastAsia="仿宋_GB2312" w:hAnsi="仿宋"/>
                <w:sz w:val="28"/>
                <w:szCs w:val="28"/>
              </w:rPr>
            </w:pPr>
            <w:r>
              <w:rPr>
                <w:rFonts w:ascii="仿宋_GB2312" w:eastAsia="仿宋_GB2312" w:hAnsi="仿宋" w:hint="eastAsia"/>
                <w:sz w:val="28"/>
                <w:szCs w:val="28"/>
              </w:rPr>
              <w:t>6</w:t>
            </w:r>
          </w:p>
        </w:tc>
        <w:tc>
          <w:tcPr>
            <w:tcW w:w="2305" w:type="dxa"/>
            <w:vAlign w:val="center"/>
          </w:tcPr>
          <w:p w:rsidR="007B76E8" w:rsidRPr="00F9524D" w:rsidRDefault="007B76E8" w:rsidP="00293B85">
            <w:pPr>
              <w:spacing w:line="400" w:lineRule="exact"/>
              <w:jc w:val="center"/>
              <w:rPr>
                <w:rFonts w:ascii="仿宋_GB2312" w:eastAsia="仿宋_GB2312" w:hAnsi="仿宋"/>
                <w:b/>
                <w:sz w:val="28"/>
                <w:szCs w:val="28"/>
              </w:rPr>
            </w:pPr>
            <w:r>
              <w:rPr>
                <w:rFonts w:ascii="仿宋_GB2312" w:eastAsia="仿宋_GB2312" w:hAnsi="仿宋" w:hint="eastAsia"/>
                <w:b/>
                <w:sz w:val="28"/>
                <w:szCs w:val="28"/>
              </w:rPr>
              <w:t>保质期</w:t>
            </w:r>
          </w:p>
        </w:tc>
        <w:tc>
          <w:tcPr>
            <w:tcW w:w="6040" w:type="dxa"/>
            <w:vAlign w:val="center"/>
          </w:tcPr>
          <w:p w:rsidR="007B76E8" w:rsidRPr="00F9524D" w:rsidRDefault="007B76E8" w:rsidP="00293B85">
            <w:pPr>
              <w:spacing w:line="400" w:lineRule="exact"/>
              <w:rPr>
                <w:rFonts w:ascii="仿宋_GB2312" w:eastAsia="仿宋_GB2312" w:hAnsi="仿宋"/>
                <w:sz w:val="28"/>
                <w:szCs w:val="28"/>
              </w:rPr>
            </w:pPr>
            <w:r>
              <w:rPr>
                <w:rFonts w:ascii="仿宋_GB2312" w:eastAsia="仿宋_GB2312" w:hAnsi="仿宋" w:hint="eastAsia"/>
                <w:sz w:val="28"/>
                <w:szCs w:val="28"/>
              </w:rPr>
              <w:t>验收合格后12个月</w:t>
            </w:r>
          </w:p>
        </w:tc>
      </w:tr>
      <w:tr w:rsidR="007B76E8" w:rsidRPr="00F9524D" w:rsidTr="00293B85">
        <w:trPr>
          <w:trHeight w:val="1411"/>
          <w:jc w:val="center"/>
        </w:trPr>
        <w:tc>
          <w:tcPr>
            <w:tcW w:w="855" w:type="dxa"/>
            <w:vAlign w:val="center"/>
          </w:tcPr>
          <w:p w:rsidR="007B76E8" w:rsidRPr="00F9524D" w:rsidRDefault="007B76E8" w:rsidP="00293B85">
            <w:pPr>
              <w:spacing w:line="540" w:lineRule="exact"/>
              <w:jc w:val="center"/>
              <w:rPr>
                <w:rFonts w:ascii="仿宋_GB2312" w:eastAsia="仿宋_GB2312" w:hAnsi="仿宋"/>
                <w:sz w:val="28"/>
                <w:szCs w:val="28"/>
              </w:rPr>
            </w:pPr>
            <w:r>
              <w:rPr>
                <w:rFonts w:ascii="仿宋_GB2312" w:eastAsia="仿宋_GB2312" w:hAnsi="仿宋" w:hint="eastAsia"/>
                <w:sz w:val="28"/>
                <w:szCs w:val="28"/>
              </w:rPr>
              <w:t>7</w:t>
            </w:r>
          </w:p>
        </w:tc>
        <w:tc>
          <w:tcPr>
            <w:tcW w:w="2305" w:type="dxa"/>
            <w:vAlign w:val="center"/>
          </w:tcPr>
          <w:p w:rsidR="007B76E8" w:rsidRPr="00F9524D" w:rsidRDefault="007B76E8" w:rsidP="00293B85">
            <w:pPr>
              <w:spacing w:line="400" w:lineRule="exact"/>
              <w:jc w:val="center"/>
              <w:rPr>
                <w:rFonts w:ascii="仿宋_GB2312" w:eastAsia="仿宋_GB2312" w:hAnsi="仿宋"/>
                <w:b/>
                <w:sz w:val="28"/>
                <w:szCs w:val="28"/>
              </w:rPr>
            </w:pPr>
            <w:r w:rsidRPr="00DA2F80">
              <w:rPr>
                <w:rFonts w:ascii="黑体" w:eastAsia="黑体" w:hAnsi="黑体" w:hint="eastAsia"/>
                <w:b/>
                <w:color w:val="FF0000"/>
                <w:sz w:val="30"/>
                <w:szCs w:val="30"/>
              </w:rPr>
              <w:t>★</w:t>
            </w:r>
            <w:r>
              <w:rPr>
                <w:rFonts w:ascii="仿宋_GB2312" w:eastAsia="仿宋_GB2312" w:hAnsi="仿宋" w:hint="eastAsia"/>
                <w:b/>
                <w:sz w:val="28"/>
                <w:szCs w:val="28"/>
              </w:rPr>
              <w:t>付款方式</w:t>
            </w:r>
          </w:p>
        </w:tc>
        <w:tc>
          <w:tcPr>
            <w:tcW w:w="6040" w:type="dxa"/>
            <w:vAlign w:val="center"/>
          </w:tcPr>
          <w:p w:rsidR="007B76E8" w:rsidRPr="00F9524D" w:rsidRDefault="007B76E8" w:rsidP="00293B85">
            <w:pPr>
              <w:spacing w:line="400" w:lineRule="exact"/>
              <w:rPr>
                <w:rFonts w:ascii="仿宋_GB2312" w:eastAsia="仿宋_GB2312" w:hAnsi="仿宋"/>
                <w:sz w:val="28"/>
                <w:szCs w:val="28"/>
              </w:rPr>
            </w:pPr>
            <w:r w:rsidRPr="00DE3EB5">
              <w:rPr>
                <w:rFonts w:ascii="仿宋_GB2312" w:eastAsia="仿宋_GB2312" w:hAnsi="华文仿宋" w:hint="eastAsia"/>
              </w:rPr>
              <w:t>验收合格后</w:t>
            </w:r>
            <w:r>
              <w:rPr>
                <w:rFonts w:ascii="仿宋_GB2312" w:eastAsia="仿宋_GB2312" w:hAnsi="华文仿宋" w:hint="eastAsia"/>
              </w:rPr>
              <w:t>开具</w:t>
            </w:r>
            <w:r w:rsidRPr="002A685E">
              <w:rPr>
                <w:rFonts w:ascii="仿宋_GB2312" w:eastAsia="仿宋_GB2312" w:hAnsi="华文仿宋" w:hint="eastAsia"/>
              </w:rPr>
              <w:t>13%</w:t>
            </w:r>
            <w:r w:rsidRPr="00DE3EB5">
              <w:rPr>
                <w:rFonts w:ascii="仿宋_GB2312" w:eastAsia="仿宋_GB2312" w:hAnsi="华文仿宋" w:hint="eastAsia"/>
              </w:rPr>
              <w:t>的增值税</w:t>
            </w:r>
            <w:r>
              <w:rPr>
                <w:rFonts w:ascii="仿宋_GB2312" w:eastAsia="仿宋_GB2312" w:hAnsi="华文仿宋" w:hint="eastAsia"/>
              </w:rPr>
              <w:t>专用</w:t>
            </w:r>
            <w:r w:rsidRPr="00DE3EB5">
              <w:rPr>
                <w:rFonts w:ascii="仿宋_GB2312" w:eastAsia="仿宋_GB2312" w:hAnsi="华文仿宋" w:hint="eastAsia"/>
              </w:rPr>
              <w:t>发票</w:t>
            </w:r>
            <w:r w:rsidRPr="006039F8">
              <w:rPr>
                <w:rFonts w:ascii="仿宋_GB2312" w:eastAsia="仿宋_GB2312" w:hint="eastAsia"/>
              </w:rPr>
              <w:t>后付</w:t>
            </w:r>
            <w:r>
              <w:rPr>
                <w:rFonts w:ascii="仿宋_GB2312" w:eastAsia="仿宋_GB2312" w:hint="eastAsia"/>
              </w:rPr>
              <w:t>合同总金额的90%，10%作为质保金，质保期满后付清</w:t>
            </w:r>
          </w:p>
        </w:tc>
      </w:tr>
      <w:tr w:rsidR="007B76E8" w:rsidRPr="00F9524D" w:rsidTr="00293B85">
        <w:trPr>
          <w:trHeight w:val="1411"/>
          <w:jc w:val="center"/>
        </w:trPr>
        <w:tc>
          <w:tcPr>
            <w:tcW w:w="855" w:type="dxa"/>
            <w:vAlign w:val="center"/>
          </w:tcPr>
          <w:p w:rsidR="007B76E8" w:rsidRPr="00F9524D" w:rsidRDefault="007B76E8" w:rsidP="00293B85">
            <w:pPr>
              <w:spacing w:line="540" w:lineRule="exact"/>
              <w:jc w:val="center"/>
              <w:rPr>
                <w:rFonts w:ascii="仿宋_GB2312" w:eastAsia="仿宋_GB2312" w:hAnsi="仿宋"/>
                <w:sz w:val="28"/>
                <w:szCs w:val="28"/>
              </w:rPr>
            </w:pPr>
            <w:r>
              <w:rPr>
                <w:rFonts w:ascii="仿宋_GB2312" w:eastAsia="仿宋_GB2312" w:hAnsi="仿宋" w:hint="eastAsia"/>
                <w:sz w:val="28"/>
                <w:szCs w:val="28"/>
              </w:rPr>
              <w:t>8</w:t>
            </w:r>
          </w:p>
        </w:tc>
        <w:tc>
          <w:tcPr>
            <w:tcW w:w="2305" w:type="dxa"/>
            <w:vAlign w:val="center"/>
          </w:tcPr>
          <w:p w:rsidR="007B76E8" w:rsidRPr="00F9524D" w:rsidRDefault="007B76E8" w:rsidP="00293B85">
            <w:pPr>
              <w:spacing w:line="400" w:lineRule="exact"/>
              <w:jc w:val="center"/>
              <w:rPr>
                <w:rFonts w:ascii="仿宋_GB2312" w:eastAsia="仿宋_GB2312" w:hAnsi="仿宋"/>
                <w:b/>
                <w:sz w:val="28"/>
                <w:szCs w:val="28"/>
              </w:rPr>
            </w:pPr>
            <w:r w:rsidRPr="00DA2F80">
              <w:rPr>
                <w:rFonts w:ascii="黑体" w:eastAsia="黑体" w:hAnsi="黑体" w:hint="eastAsia"/>
                <w:b/>
                <w:color w:val="FF0000"/>
                <w:sz w:val="30"/>
                <w:szCs w:val="30"/>
              </w:rPr>
              <w:t>★</w:t>
            </w:r>
            <w:r>
              <w:rPr>
                <w:rFonts w:ascii="仿宋_GB2312" w:eastAsia="仿宋_GB2312" w:hAnsi="仿宋" w:hint="eastAsia"/>
                <w:b/>
                <w:sz w:val="28"/>
                <w:szCs w:val="28"/>
              </w:rPr>
              <w:t>报价有效期</w:t>
            </w:r>
          </w:p>
        </w:tc>
        <w:tc>
          <w:tcPr>
            <w:tcW w:w="6040" w:type="dxa"/>
            <w:vAlign w:val="center"/>
          </w:tcPr>
          <w:p w:rsidR="007B76E8" w:rsidRPr="00F9524D" w:rsidRDefault="007B76E8" w:rsidP="00293B85">
            <w:pPr>
              <w:spacing w:line="400" w:lineRule="exact"/>
              <w:rPr>
                <w:rFonts w:ascii="仿宋_GB2312" w:eastAsia="仿宋_GB2312" w:hAnsi="仿宋"/>
                <w:sz w:val="28"/>
                <w:szCs w:val="28"/>
              </w:rPr>
            </w:pPr>
            <w:r>
              <w:rPr>
                <w:rFonts w:ascii="仿宋_GB2312" w:eastAsia="仿宋_GB2312" w:hAnsi="仿宋" w:hint="eastAsia"/>
                <w:sz w:val="28"/>
                <w:szCs w:val="28"/>
              </w:rPr>
              <w:t>询价结束日期后</w:t>
            </w:r>
            <w:r w:rsidRPr="00E4458A">
              <w:rPr>
                <w:rFonts w:ascii="仿宋_GB2312" w:eastAsia="仿宋_GB2312" w:hAnsi="仿宋"/>
                <w:sz w:val="28"/>
                <w:szCs w:val="28"/>
              </w:rPr>
              <w:t>90天</w:t>
            </w:r>
            <w:r w:rsidRPr="00E4458A">
              <w:rPr>
                <w:rFonts w:ascii="仿宋_GB2312" w:eastAsia="仿宋_GB2312" w:hAnsi="仿宋" w:hint="eastAsia"/>
                <w:sz w:val="28"/>
                <w:szCs w:val="28"/>
              </w:rPr>
              <w:t>或</w:t>
            </w:r>
            <w:r>
              <w:rPr>
                <w:rFonts w:ascii="仿宋_GB2312" w:eastAsia="仿宋_GB2312" w:hAnsi="仿宋" w:hint="eastAsia"/>
                <w:sz w:val="28"/>
                <w:szCs w:val="28"/>
              </w:rPr>
              <w:t>长期有效</w:t>
            </w:r>
          </w:p>
        </w:tc>
      </w:tr>
      <w:tr w:rsidR="007B76E8" w:rsidRPr="00F9524D" w:rsidTr="00293B85">
        <w:trPr>
          <w:trHeight w:val="1411"/>
          <w:jc w:val="center"/>
        </w:trPr>
        <w:tc>
          <w:tcPr>
            <w:tcW w:w="855" w:type="dxa"/>
            <w:vAlign w:val="center"/>
          </w:tcPr>
          <w:p w:rsidR="007B76E8" w:rsidRPr="00F9524D" w:rsidRDefault="007B76E8" w:rsidP="00293B85">
            <w:pPr>
              <w:spacing w:line="540" w:lineRule="exact"/>
              <w:jc w:val="center"/>
              <w:rPr>
                <w:rFonts w:ascii="仿宋_GB2312" w:eastAsia="仿宋_GB2312" w:hAnsi="仿宋"/>
                <w:sz w:val="28"/>
                <w:szCs w:val="28"/>
              </w:rPr>
            </w:pPr>
            <w:r w:rsidRPr="00F9524D">
              <w:rPr>
                <w:rFonts w:ascii="仿宋_GB2312" w:eastAsia="仿宋_GB2312" w:hAnsi="仿宋" w:hint="eastAsia"/>
                <w:sz w:val="28"/>
                <w:szCs w:val="28"/>
              </w:rPr>
              <w:t>5</w:t>
            </w:r>
          </w:p>
        </w:tc>
        <w:tc>
          <w:tcPr>
            <w:tcW w:w="2305" w:type="dxa"/>
            <w:vAlign w:val="center"/>
          </w:tcPr>
          <w:p w:rsidR="007B76E8" w:rsidRPr="00F9524D" w:rsidRDefault="007B76E8" w:rsidP="00293B85">
            <w:pPr>
              <w:spacing w:line="400" w:lineRule="exact"/>
              <w:jc w:val="center"/>
              <w:rPr>
                <w:rFonts w:ascii="仿宋_GB2312" w:eastAsia="仿宋_GB2312" w:hAnsi="仿宋"/>
                <w:b/>
                <w:sz w:val="28"/>
                <w:szCs w:val="28"/>
              </w:rPr>
            </w:pPr>
            <w:r w:rsidRPr="00F9524D">
              <w:rPr>
                <w:rFonts w:ascii="仿宋_GB2312" w:eastAsia="仿宋_GB2312" w:hAnsi="仿宋" w:hint="eastAsia"/>
                <w:b/>
                <w:sz w:val="28"/>
                <w:szCs w:val="28"/>
              </w:rPr>
              <w:t>报价及</w:t>
            </w:r>
          </w:p>
          <w:p w:rsidR="007B76E8" w:rsidRPr="00F9524D" w:rsidRDefault="007B76E8" w:rsidP="00293B85">
            <w:pPr>
              <w:spacing w:line="400" w:lineRule="exact"/>
              <w:jc w:val="center"/>
              <w:rPr>
                <w:rFonts w:ascii="仿宋_GB2312" w:eastAsia="仿宋_GB2312" w:hAnsi="仿宋"/>
                <w:b/>
                <w:sz w:val="28"/>
                <w:szCs w:val="28"/>
              </w:rPr>
            </w:pPr>
            <w:r w:rsidRPr="00F9524D">
              <w:rPr>
                <w:rFonts w:ascii="仿宋_GB2312" w:eastAsia="仿宋_GB2312" w:hAnsi="仿宋" w:hint="eastAsia"/>
                <w:b/>
                <w:sz w:val="28"/>
                <w:szCs w:val="28"/>
              </w:rPr>
              <w:t>报价货币</w:t>
            </w:r>
          </w:p>
        </w:tc>
        <w:tc>
          <w:tcPr>
            <w:tcW w:w="6040" w:type="dxa"/>
            <w:vAlign w:val="center"/>
          </w:tcPr>
          <w:p w:rsidR="007B76E8" w:rsidRPr="00F9524D" w:rsidRDefault="007B76E8" w:rsidP="00293B85">
            <w:pPr>
              <w:spacing w:line="400" w:lineRule="exact"/>
              <w:rPr>
                <w:rFonts w:ascii="仿宋_GB2312" w:eastAsia="仿宋_GB2312" w:hAnsi="仿宋"/>
                <w:sz w:val="28"/>
                <w:szCs w:val="28"/>
              </w:rPr>
            </w:pPr>
            <w:r w:rsidRPr="00F9524D">
              <w:rPr>
                <w:rFonts w:ascii="仿宋_GB2312" w:eastAsia="仿宋_GB2312" w:hAnsi="仿宋" w:hint="eastAsia"/>
                <w:sz w:val="28"/>
                <w:szCs w:val="28"/>
              </w:rPr>
              <w:t>最终目的地价（出厂价+货物到达最终目的地的运输费、保险费，及相关服务费用等），报价货币为人民币</w:t>
            </w:r>
          </w:p>
        </w:tc>
      </w:tr>
    </w:tbl>
    <w:p w:rsidR="007B76E8" w:rsidRPr="0007010A" w:rsidRDefault="007B76E8" w:rsidP="007B76E8">
      <w:pPr>
        <w:spacing w:line="500" w:lineRule="exact"/>
        <w:rPr>
          <w:rFonts w:ascii="仿宋" w:eastAsia="仿宋" w:hAnsi="仿宋"/>
          <w:sz w:val="28"/>
          <w:szCs w:val="28"/>
        </w:rPr>
      </w:pPr>
    </w:p>
    <w:p w:rsidR="007B76E8" w:rsidRPr="00F9524D" w:rsidRDefault="007B76E8" w:rsidP="007B76E8">
      <w:pPr>
        <w:spacing w:line="480" w:lineRule="exact"/>
        <w:jc w:val="center"/>
        <w:rPr>
          <w:rFonts w:ascii="宋体" w:hAnsi="宋体"/>
          <w:b/>
          <w:sz w:val="44"/>
          <w:szCs w:val="44"/>
        </w:rPr>
      </w:pPr>
      <w:r w:rsidRPr="00F9524D">
        <w:rPr>
          <w:rFonts w:ascii="宋体" w:hAnsi="宋体" w:hint="eastAsia"/>
          <w:b/>
          <w:sz w:val="44"/>
          <w:szCs w:val="44"/>
        </w:rPr>
        <w:lastRenderedPageBreak/>
        <w:t>报  价  须　知</w:t>
      </w:r>
    </w:p>
    <w:p w:rsidR="007B76E8" w:rsidRPr="00F9524D" w:rsidRDefault="007B76E8" w:rsidP="007B76E8">
      <w:pPr>
        <w:spacing w:line="600" w:lineRule="exact"/>
        <w:ind w:firstLineChars="200" w:firstLine="560"/>
        <w:rPr>
          <w:rFonts w:ascii="黑体" w:eastAsia="黑体" w:hAnsi="宋体"/>
          <w:sz w:val="28"/>
          <w:szCs w:val="28"/>
        </w:rPr>
      </w:pPr>
      <w:r w:rsidRPr="00F9524D">
        <w:rPr>
          <w:rFonts w:ascii="黑体" w:eastAsia="黑体" w:hAnsi="宋体" w:hint="eastAsia"/>
          <w:sz w:val="28"/>
          <w:szCs w:val="28"/>
        </w:rPr>
        <w:t>一、定义</w:t>
      </w:r>
    </w:p>
    <w:p w:rsidR="007B76E8" w:rsidRPr="00F9524D" w:rsidRDefault="007B76E8" w:rsidP="007B76E8">
      <w:pPr>
        <w:spacing w:line="600" w:lineRule="exact"/>
        <w:ind w:firstLineChars="200" w:firstLine="560"/>
        <w:rPr>
          <w:rFonts w:ascii="仿宋_GB2312" w:eastAsia="仿宋_GB2312" w:hAnsi="宋体"/>
          <w:sz w:val="28"/>
          <w:szCs w:val="28"/>
        </w:rPr>
      </w:pPr>
      <w:r w:rsidRPr="00F9524D">
        <w:rPr>
          <w:rFonts w:ascii="仿宋_GB2312" w:eastAsia="仿宋_GB2312" w:hAnsi="宋体" w:hint="eastAsia"/>
          <w:sz w:val="28"/>
          <w:szCs w:val="28"/>
        </w:rPr>
        <w:t>1.“询价方”是指组织本次询价活动的江麓机电集团有限公司。</w:t>
      </w:r>
    </w:p>
    <w:p w:rsidR="007B76E8" w:rsidRDefault="007B76E8" w:rsidP="007B76E8">
      <w:pPr>
        <w:spacing w:line="600" w:lineRule="exact"/>
        <w:ind w:firstLineChars="200" w:firstLine="560"/>
        <w:rPr>
          <w:rFonts w:ascii="仿宋_GB2312" w:eastAsia="仿宋_GB2312" w:hAnsi="宋体"/>
          <w:sz w:val="28"/>
          <w:szCs w:val="28"/>
        </w:rPr>
      </w:pPr>
      <w:r w:rsidRPr="00F9524D">
        <w:rPr>
          <w:rFonts w:ascii="仿宋_GB2312" w:eastAsia="仿宋_GB2312" w:hAnsi="宋体" w:hint="eastAsia"/>
          <w:sz w:val="28"/>
          <w:szCs w:val="28"/>
        </w:rPr>
        <w:t>2.“报价方”是指响应本次询价活动并实质性参与报价的供应商。</w:t>
      </w:r>
    </w:p>
    <w:p w:rsidR="007B76E8" w:rsidRPr="00F9524D" w:rsidRDefault="007B76E8" w:rsidP="007B76E8">
      <w:pPr>
        <w:spacing w:line="600" w:lineRule="exact"/>
        <w:ind w:firstLineChars="99" w:firstLine="298"/>
        <w:rPr>
          <w:rFonts w:ascii="仿宋_GB2312" w:eastAsia="仿宋_GB2312" w:hAnsi="宋体"/>
          <w:sz w:val="28"/>
          <w:szCs w:val="28"/>
        </w:rPr>
      </w:pPr>
      <w:r w:rsidRPr="00DA2F80">
        <w:rPr>
          <w:rFonts w:ascii="黑体" w:eastAsia="黑体" w:hAnsi="黑体" w:hint="eastAsia"/>
          <w:b/>
          <w:color w:val="FF0000"/>
          <w:sz w:val="30"/>
          <w:szCs w:val="30"/>
        </w:rPr>
        <w:t>★</w:t>
      </w:r>
      <w:r>
        <w:rPr>
          <w:rFonts w:ascii="仿宋_GB2312" w:eastAsia="仿宋_GB2312" w:hAnsi="宋体" w:hint="eastAsia"/>
          <w:sz w:val="28"/>
          <w:szCs w:val="28"/>
        </w:rPr>
        <w:t>3.“报价方”所提交的报价文件中不允许出现“投标”、“应标”、“标书”等于招标有关的术语。</w:t>
      </w:r>
    </w:p>
    <w:p w:rsidR="007B76E8" w:rsidRPr="00F9524D" w:rsidRDefault="007B76E8" w:rsidP="007B76E8">
      <w:pPr>
        <w:spacing w:line="600" w:lineRule="exact"/>
        <w:ind w:firstLineChars="200" w:firstLine="562"/>
        <w:rPr>
          <w:rFonts w:ascii="黑体" w:eastAsia="黑体" w:hAnsi="宋体"/>
          <w:sz w:val="28"/>
          <w:szCs w:val="28"/>
        </w:rPr>
      </w:pPr>
      <w:r w:rsidRPr="00F9524D">
        <w:rPr>
          <w:rFonts w:ascii="黑体" w:eastAsia="黑体" w:hAnsi="黑体" w:hint="eastAsia"/>
          <w:b/>
          <w:sz w:val="28"/>
          <w:szCs w:val="28"/>
        </w:rPr>
        <w:t>二、</w:t>
      </w:r>
      <w:r w:rsidRPr="00F9524D">
        <w:rPr>
          <w:rFonts w:ascii="黑体" w:eastAsia="黑体" w:hAnsi="宋体" w:hint="eastAsia"/>
          <w:sz w:val="28"/>
          <w:szCs w:val="28"/>
        </w:rPr>
        <w:t>报价方资格要求</w:t>
      </w:r>
    </w:p>
    <w:p w:rsidR="007B76E8" w:rsidRPr="00F9524D" w:rsidRDefault="007B76E8" w:rsidP="007B76E8">
      <w:pPr>
        <w:spacing w:line="600" w:lineRule="exact"/>
        <w:ind w:firstLineChars="150" w:firstLine="420"/>
        <w:rPr>
          <w:rFonts w:ascii="楷体_GB2312" w:eastAsia="楷体_GB2312" w:hAnsi="宋体"/>
          <w:b/>
          <w:sz w:val="28"/>
          <w:szCs w:val="28"/>
        </w:rPr>
      </w:pPr>
      <w:r w:rsidRPr="00F9524D">
        <w:rPr>
          <w:rFonts w:ascii="楷体_GB2312" w:eastAsia="楷体_GB2312" w:hAnsi="宋体" w:hint="eastAsia"/>
          <w:b/>
          <w:sz w:val="28"/>
          <w:szCs w:val="28"/>
        </w:rPr>
        <w:t>（一）基本资格条件</w:t>
      </w:r>
    </w:p>
    <w:p w:rsidR="007B76E8" w:rsidRPr="00F9524D" w:rsidRDefault="007B76E8" w:rsidP="007B76E8">
      <w:pPr>
        <w:spacing w:line="600" w:lineRule="exact"/>
        <w:ind w:firstLineChars="200" w:firstLine="560"/>
        <w:rPr>
          <w:rFonts w:ascii="仿宋_GB2312" w:eastAsia="仿宋_GB2312" w:hAnsi="宋体"/>
          <w:sz w:val="28"/>
          <w:szCs w:val="28"/>
        </w:rPr>
      </w:pPr>
      <w:r w:rsidRPr="00F9524D">
        <w:rPr>
          <w:rFonts w:ascii="仿宋_GB2312" w:eastAsia="仿宋_GB2312" w:hAnsi="宋体" w:hint="eastAsia"/>
          <w:sz w:val="28"/>
          <w:szCs w:val="28"/>
        </w:rPr>
        <w:t>1.在中华人民共和国依法注册且具有独立的法人资格。</w:t>
      </w:r>
    </w:p>
    <w:p w:rsidR="007B76E8" w:rsidRPr="00F9524D" w:rsidRDefault="007B76E8" w:rsidP="007B76E8">
      <w:pPr>
        <w:spacing w:line="600" w:lineRule="exact"/>
        <w:ind w:firstLineChars="200" w:firstLine="560"/>
        <w:rPr>
          <w:rFonts w:ascii="仿宋_GB2312" w:eastAsia="仿宋_GB2312" w:hAnsi="宋体"/>
          <w:sz w:val="28"/>
          <w:szCs w:val="28"/>
        </w:rPr>
      </w:pPr>
      <w:r w:rsidRPr="00F9524D">
        <w:rPr>
          <w:rFonts w:ascii="仿宋_GB2312" w:eastAsia="仿宋_GB2312" w:hAnsi="宋体" w:hint="eastAsia"/>
          <w:sz w:val="28"/>
          <w:szCs w:val="28"/>
        </w:rPr>
        <w:t>2.具有独立承担民事责任的能力。</w:t>
      </w:r>
    </w:p>
    <w:p w:rsidR="007B76E8" w:rsidRPr="00F9524D" w:rsidRDefault="007B76E8" w:rsidP="007B76E8">
      <w:pPr>
        <w:spacing w:line="600" w:lineRule="exact"/>
        <w:ind w:firstLineChars="200" w:firstLine="560"/>
        <w:rPr>
          <w:rFonts w:ascii="仿宋_GB2312" w:eastAsia="仿宋_GB2312" w:hAnsi="宋体"/>
          <w:sz w:val="28"/>
          <w:szCs w:val="28"/>
        </w:rPr>
      </w:pPr>
      <w:r w:rsidRPr="00F9524D">
        <w:rPr>
          <w:rFonts w:ascii="仿宋_GB2312" w:eastAsia="仿宋_GB2312" w:hAnsi="宋体" w:hint="eastAsia"/>
          <w:sz w:val="28"/>
          <w:szCs w:val="28"/>
        </w:rPr>
        <w:t>3.具有良好的商业信誉和健全的财务会计制度。</w:t>
      </w:r>
    </w:p>
    <w:p w:rsidR="007B76E8" w:rsidRPr="00F9524D" w:rsidRDefault="007B76E8" w:rsidP="007B76E8">
      <w:pPr>
        <w:spacing w:line="600" w:lineRule="exact"/>
        <w:ind w:firstLineChars="200" w:firstLine="560"/>
        <w:rPr>
          <w:rFonts w:ascii="仿宋_GB2312" w:eastAsia="仿宋_GB2312" w:hAnsi="宋体"/>
          <w:sz w:val="28"/>
          <w:szCs w:val="28"/>
        </w:rPr>
      </w:pPr>
      <w:r w:rsidRPr="00F9524D">
        <w:rPr>
          <w:rFonts w:ascii="仿宋_GB2312" w:eastAsia="仿宋_GB2312" w:hAnsi="宋体" w:hint="eastAsia"/>
          <w:sz w:val="28"/>
          <w:szCs w:val="28"/>
        </w:rPr>
        <w:t>4.有依法交纳税收和社会保障资金的良好记录。</w:t>
      </w:r>
    </w:p>
    <w:p w:rsidR="007B76E8" w:rsidRPr="00F9524D" w:rsidRDefault="007B76E8" w:rsidP="007B76E8">
      <w:pPr>
        <w:spacing w:line="600" w:lineRule="exact"/>
        <w:ind w:firstLineChars="200" w:firstLine="560"/>
        <w:rPr>
          <w:rFonts w:ascii="仿宋_GB2312" w:eastAsia="仿宋_GB2312" w:hAnsi="宋体"/>
          <w:sz w:val="28"/>
          <w:szCs w:val="28"/>
        </w:rPr>
      </w:pPr>
      <w:r w:rsidRPr="00F9524D">
        <w:rPr>
          <w:rFonts w:ascii="仿宋_GB2312" w:eastAsia="仿宋_GB2312" w:hAnsi="宋体" w:hint="eastAsia"/>
          <w:sz w:val="28"/>
          <w:szCs w:val="28"/>
        </w:rPr>
        <w:t>5.在经营活动中没有重大违法记录。</w:t>
      </w:r>
    </w:p>
    <w:p w:rsidR="007B76E8" w:rsidRPr="00F9524D" w:rsidRDefault="007B76E8" w:rsidP="007B76E8">
      <w:pPr>
        <w:spacing w:line="600" w:lineRule="exact"/>
        <w:ind w:firstLineChars="200" w:firstLine="560"/>
        <w:rPr>
          <w:rFonts w:ascii="仿宋_GB2312" w:eastAsia="仿宋_GB2312" w:hAnsi="宋体"/>
          <w:sz w:val="28"/>
          <w:szCs w:val="28"/>
        </w:rPr>
      </w:pPr>
      <w:r w:rsidRPr="00F9524D">
        <w:rPr>
          <w:rFonts w:ascii="仿宋_GB2312" w:eastAsia="仿宋_GB2312" w:hAnsi="宋体" w:hint="eastAsia"/>
          <w:sz w:val="28"/>
          <w:szCs w:val="28"/>
        </w:rPr>
        <w:t>6.具有履行合同所必需的设备和专业技术能力。</w:t>
      </w:r>
    </w:p>
    <w:p w:rsidR="007B76E8" w:rsidRPr="00F9524D" w:rsidRDefault="007B76E8" w:rsidP="007B76E8">
      <w:pPr>
        <w:spacing w:line="600" w:lineRule="exact"/>
        <w:ind w:firstLineChars="150" w:firstLine="420"/>
        <w:rPr>
          <w:rFonts w:ascii="楷体_GB2312" w:eastAsia="楷体_GB2312" w:hAnsi="宋体"/>
          <w:b/>
          <w:sz w:val="28"/>
          <w:szCs w:val="28"/>
        </w:rPr>
      </w:pPr>
      <w:r w:rsidRPr="00F9524D">
        <w:rPr>
          <w:rFonts w:ascii="楷体_GB2312" w:eastAsia="楷体_GB2312" w:hAnsi="宋体" w:hint="eastAsia"/>
          <w:b/>
          <w:sz w:val="28"/>
          <w:szCs w:val="28"/>
        </w:rPr>
        <w:t>（二）特定资格条件</w:t>
      </w:r>
    </w:p>
    <w:p w:rsidR="007B76E8" w:rsidRPr="00F9524D" w:rsidRDefault="007B76E8" w:rsidP="007B76E8">
      <w:pPr>
        <w:spacing w:line="600" w:lineRule="exact"/>
        <w:ind w:firstLineChars="200" w:firstLine="560"/>
        <w:rPr>
          <w:rFonts w:ascii="仿宋_GB2312" w:eastAsia="仿宋_GB2312" w:hAnsi="宋体"/>
          <w:sz w:val="28"/>
          <w:szCs w:val="28"/>
        </w:rPr>
      </w:pPr>
      <w:r w:rsidRPr="00F9524D">
        <w:rPr>
          <w:rFonts w:ascii="仿宋_GB2312" w:eastAsia="仿宋_GB2312" w:hAnsi="宋体" w:hint="eastAsia"/>
          <w:sz w:val="28"/>
          <w:szCs w:val="28"/>
        </w:rPr>
        <w:t>1.如果报价方以代理商的身份参与报价，则应提供制造商出具的正式授权书，并保证其产品不得侵犯第三方的专利权、商标权、著作权、商业秘密及其他知识产权或合法权益。一个制造商对同一型号的货物，仅能委托一个代理商参加报价。</w:t>
      </w:r>
    </w:p>
    <w:p w:rsidR="007B76E8" w:rsidRPr="00F9524D" w:rsidRDefault="007B76E8" w:rsidP="007B76E8">
      <w:pPr>
        <w:spacing w:line="600" w:lineRule="exact"/>
        <w:ind w:firstLineChars="200" w:firstLine="560"/>
        <w:rPr>
          <w:rFonts w:ascii="仿宋_GB2312" w:eastAsia="仿宋_GB2312" w:hAnsi="宋体"/>
          <w:b/>
          <w:sz w:val="28"/>
          <w:szCs w:val="28"/>
        </w:rPr>
      </w:pPr>
      <w:r w:rsidRPr="00F9524D">
        <w:rPr>
          <w:rFonts w:ascii="仿宋_GB2312" w:eastAsia="仿宋_GB2312" w:hAnsi="宋体" w:hint="eastAsia"/>
          <w:b/>
          <w:sz w:val="28"/>
          <w:szCs w:val="28"/>
        </w:rPr>
        <w:t>三、相关事项</w:t>
      </w:r>
    </w:p>
    <w:p w:rsidR="007B76E8" w:rsidRPr="00F9524D" w:rsidRDefault="007B76E8" w:rsidP="007B76E8">
      <w:pPr>
        <w:spacing w:line="600" w:lineRule="exact"/>
        <w:ind w:firstLineChars="200" w:firstLine="560"/>
        <w:rPr>
          <w:rFonts w:ascii="仿宋_GB2312" w:eastAsia="仿宋_GB2312" w:hAnsi="宋体"/>
          <w:sz w:val="28"/>
          <w:szCs w:val="28"/>
        </w:rPr>
      </w:pPr>
      <w:r w:rsidRPr="00F9524D">
        <w:rPr>
          <w:rFonts w:ascii="仿宋_GB2312" w:eastAsia="仿宋_GB2312" w:hAnsi="宋体" w:hint="eastAsia"/>
          <w:b/>
          <w:sz w:val="28"/>
          <w:szCs w:val="28"/>
        </w:rPr>
        <w:t>1.询价通知书获取时间及方式：</w:t>
      </w:r>
      <w:r>
        <w:rPr>
          <w:rFonts w:ascii="仿宋_GB2312" w:eastAsia="仿宋_GB2312" w:hAnsi="宋体" w:hint="eastAsia"/>
          <w:sz w:val="28"/>
          <w:szCs w:val="28"/>
        </w:rPr>
        <w:t>2024</w:t>
      </w:r>
      <w:r w:rsidRPr="00F9524D">
        <w:rPr>
          <w:rFonts w:ascii="仿宋_GB2312" w:eastAsia="仿宋_GB2312" w:hAnsi="宋体" w:hint="eastAsia"/>
          <w:sz w:val="28"/>
          <w:szCs w:val="28"/>
        </w:rPr>
        <w:t>年</w:t>
      </w:r>
      <w:r>
        <w:rPr>
          <w:rFonts w:ascii="仿宋_GB2312" w:eastAsia="仿宋_GB2312" w:hAnsi="宋体" w:hint="eastAsia"/>
          <w:sz w:val="28"/>
          <w:szCs w:val="28"/>
        </w:rPr>
        <w:t>3</w:t>
      </w:r>
      <w:r w:rsidRPr="00F9524D">
        <w:rPr>
          <w:rFonts w:ascii="仿宋_GB2312" w:eastAsia="仿宋_GB2312" w:hAnsi="宋体" w:hint="eastAsia"/>
          <w:sz w:val="28"/>
          <w:szCs w:val="28"/>
        </w:rPr>
        <w:t>月</w:t>
      </w:r>
      <w:r>
        <w:rPr>
          <w:rFonts w:ascii="仿宋_GB2312" w:eastAsia="仿宋_GB2312" w:hAnsi="宋体" w:hint="eastAsia"/>
          <w:sz w:val="28"/>
          <w:szCs w:val="28"/>
        </w:rPr>
        <w:t>12</w:t>
      </w:r>
      <w:r w:rsidRPr="00F9524D">
        <w:rPr>
          <w:rFonts w:ascii="仿宋_GB2312" w:eastAsia="仿宋_GB2312" w:hAnsi="宋体" w:hint="eastAsia"/>
          <w:sz w:val="28"/>
          <w:szCs w:val="28"/>
        </w:rPr>
        <w:t>日至</w:t>
      </w:r>
      <w:r>
        <w:rPr>
          <w:rFonts w:ascii="仿宋_GB2312" w:eastAsia="仿宋_GB2312" w:hAnsi="宋体" w:hint="eastAsia"/>
          <w:sz w:val="28"/>
          <w:szCs w:val="28"/>
        </w:rPr>
        <w:t>2023年3</w:t>
      </w:r>
      <w:r w:rsidRPr="00F9524D">
        <w:rPr>
          <w:rFonts w:ascii="仿宋_GB2312" w:eastAsia="仿宋_GB2312" w:hAnsi="宋体" w:hint="eastAsia"/>
          <w:sz w:val="28"/>
          <w:szCs w:val="28"/>
        </w:rPr>
        <w:t>月</w:t>
      </w:r>
      <w:r>
        <w:rPr>
          <w:rFonts w:ascii="仿宋_GB2312" w:eastAsia="仿宋_GB2312" w:hAnsi="宋体" w:hint="eastAsia"/>
          <w:sz w:val="28"/>
          <w:szCs w:val="28"/>
        </w:rPr>
        <w:t>17</w:t>
      </w:r>
      <w:r w:rsidRPr="00F9524D">
        <w:rPr>
          <w:rFonts w:ascii="仿宋_GB2312" w:eastAsia="仿宋_GB2312" w:hAnsi="宋体" w:hint="eastAsia"/>
          <w:sz w:val="28"/>
          <w:szCs w:val="28"/>
        </w:rPr>
        <w:t>日在中国兵器工业集团有限公司采购电子商务平台（注册域名：</w:t>
      </w:r>
      <w:r w:rsidRPr="00F9524D">
        <w:rPr>
          <w:rFonts w:ascii="仿宋_GB2312" w:eastAsia="仿宋_GB2312" w:hAnsi="宋体" w:hint="eastAsia"/>
          <w:b/>
          <w:sz w:val="28"/>
          <w:szCs w:val="28"/>
        </w:rPr>
        <w:t>http://www.norincogroup-ebuy.com）</w:t>
      </w:r>
      <w:r w:rsidRPr="00F9524D">
        <w:rPr>
          <w:rFonts w:ascii="仿宋_GB2312" w:eastAsia="仿宋_GB2312" w:hAnsi="宋体" w:hint="eastAsia"/>
          <w:sz w:val="28"/>
          <w:szCs w:val="28"/>
        </w:rPr>
        <w:t>上自行下载。</w:t>
      </w:r>
    </w:p>
    <w:p w:rsidR="007B76E8" w:rsidRPr="00F9524D" w:rsidRDefault="007B76E8" w:rsidP="007B76E8">
      <w:pPr>
        <w:spacing w:line="600" w:lineRule="exact"/>
        <w:ind w:firstLineChars="200" w:firstLine="560"/>
        <w:rPr>
          <w:rFonts w:ascii="仿宋_GB2312" w:eastAsia="仿宋_GB2312" w:hAnsi="仿宋" w:cs="宋体"/>
          <w:kern w:val="0"/>
          <w:sz w:val="28"/>
          <w:szCs w:val="28"/>
        </w:rPr>
      </w:pPr>
      <w:r w:rsidRPr="00F9524D">
        <w:rPr>
          <w:rFonts w:ascii="仿宋_GB2312" w:eastAsia="仿宋_GB2312" w:hAnsi="宋体" w:hint="eastAsia"/>
          <w:sz w:val="28"/>
          <w:szCs w:val="28"/>
        </w:rPr>
        <w:lastRenderedPageBreak/>
        <w:t>2.</w:t>
      </w:r>
      <w:r w:rsidRPr="00F9524D">
        <w:rPr>
          <w:rFonts w:ascii="仿宋_GB2312" w:eastAsia="仿宋_GB2312" w:hAnsi="宋体" w:hint="eastAsia"/>
          <w:b/>
          <w:sz w:val="28"/>
          <w:szCs w:val="28"/>
        </w:rPr>
        <w:t>报价方式：</w:t>
      </w:r>
      <w:r w:rsidRPr="00F9524D">
        <w:rPr>
          <w:rFonts w:ascii="仿宋_GB2312" w:eastAsia="仿宋_GB2312" w:hAnsi="仿宋" w:cs="宋体" w:hint="eastAsia"/>
          <w:kern w:val="0"/>
          <w:sz w:val="28"/>
          <w:szCs w:val="28"/>
        </w:rPr>
        <w:t>报价方在获取询价通知书后，应在中</w:t>
      </w:r>
      <w:r w:rsidRPr="00F9524D">
        <w:rPr>
          <w:rFonts w:ascii="仿宋_GB2312" w:eastAsia="仿宋_GB2312" w:hAnsi="宋体" w:hint="eastAsia"/>
          <w:sz w:val="28"/>
          <w:szCs w:val="28"/>
        </w:rPr>
        <w:t>国兵器工业集团有限公司采购电子商务平</w:t>
      </w:r>
      <w:r w:rsidRPr="00F9524D">
        <w:rPr>
          <w:rFonts w:ascii="仿宋_GB2312" w:eastAsia="仿宋_GB2312" w:hAnsi="仿宋" w:cs="宋体" w:hint="eastAsia"/>
          <w:kern w:val="0"/>
          <w:sz w:val="28"/>
          <w:szCs w:val="28"/>
        </w:rPr>
        <w:t>台询价交易模块上进行报价，并按询价方要求提交纸质版报价文件（是否需要提交纸质版报价文件由采购方根据采购的事项自行决定）。</w:t>
      </w:r>
    </w:p>
    <w:p w:rsidR="007B76E8" w:rsidRPr="00F9524D" w:rsidRDefault="007B76E8" w:rsidP="007B76E8">
      <w:pPr>
        <w:spacing w:line="600" w:lineRule="exact"/>
        <w:ind w:firstLineChars="200" w:firstLine="560"/>
        <w:rPr>
          <w:rFonts w:ascii="仿宋_GB2312" w:eastAsia="仿宋_GB2312" w:hAnsi="宋体"/>
          <w:sz w:val="28"/>
          <w:szCs w:val="28"/>
        </w:rPr>
      </w:pPr>
      <w:r w:rsidRPr="00F9524D">
        <w:rPr>
          <w:rFonts w:ascii="仿宋_GB2312" w:eastAsia="仿宋_GB2312" w:hAnsi="仿宋" w:cs="宋体" w:hint="eastAsia"/>
          <w:b/>
          <w:kern w:val="0"/>
          <w:sz w:val="28"/>
          <w:szCs w:val="28"/>
        </w:rPr>
        <w:t>3.报价提交时间：</w:t>
      </w:r>
      <w:r w:rsidRPr="00F9524D">
        <w:rPr>
          <w:rFonts w:ascii="仿宋_GB2312" w:eastAsia="仿宋_GB2312" w:hAnsi="仿宋" w:cs="宋体" w:hint="eastAsia"/>
          <w:kern w:val="0"/>
          <w:sz w:val="28"/>
          <w:szCs w:val="28"/>
        </w:rPr>
        <w:t>网上报价截止时间为</w:t>
      </w:r>
      <w:r>
        <w:rPr>
          <w:rFonts w:ascii="仿宋_GB2312" w:eastAsia="仿宋_GB2312" w:hAnsi="宋体" w:hint="eastAsia"/>
          <w:sz w:val="28"/>
          <w:szCs w:val="28"/>
        </w:rPr>
        <w:t>2022</w:t>
      </w:r>
      <w:r w:rsidRPr="00F9524D">
        <w:rPr>
          <w:rFonts w:ascii="仿宋_GB2312" w:eastAsia="仿宋_GB2312" w:hAnsi="宋体" w:hint="eastAsia"/>
          <w:sz w:val="28"/>
          <w:szCs w:val="28"/>
        </w:rPr>
        <w:t>年</w:t>
      </w:r>
      <w:r>
        <w:rPr>
          <w:rFonts w:ascii="仿宋_GB2312" w:eastAsia="仿宋_GB2312" w:hAnsi="宋体" w:hint="eastAsia"/>
          <w:sz w:val="28"/>
          <w:szCs w:val="28"/>
        </w:rPr>
        <w:t>3</w:t>
      </w:r>
      <w:r w:rsidRPr="00F9524D">
        <w:rPr>
          <w:rFonts w:ascii="仿宋_GB2312" w:eastAsia="仿宋_GB2312" w:hAnsi="宋体" w:hint="eastAsia"/>
          <w:sz w:val="28"/>
          <w:szCs w:val="28"/>
        </w:rPr>
        <w:t>月</w:t>
      </w:r>
      <w:r>
        <w:rPr>
          <w:rFonts w:ascii="仿宋_GB2312" w:eastAsia="仿宋_GB2312" w:hAnsi="宋体" w:hint="eastAsia"/>
          <w:sz w:val="28"/>
          <w:szCs w:val="28"/>
        </w:rPr>
        <w:t>17</w:t>
      </w:r>
      <w:r w:rsidRPr="00F9524D">
        <w:rPr>
          <w:rFonts w:ascii="仿宋_GB2312" w:eastAsia="仿宋_GB2312" w:hAnsi="宋体" w:hint="eastAsia"/>
          <w:sz w:val="28"/>
          <w:szCs w:val="28"/>
        </w:rPr>
        <w:t>日</w:t>
      </w:r>
      <w:r>
        <w:rPr>
          <w:rFonts w:ascii="仿宋_GB2312" w:eastAsia="仿宋_GB2312" w:hAnsi="宋体" w:hint="eastAsia"/>
          <w:sz w:val="28"/>
          <w:szCs w:val="28"/>
        </w:rPr>
        <w:t>17时</w:t>
      </w:r>
      <w:r w:rsidRPr="00F9524D">
        <w:rPr>
          <w:rFonts w:ascii="仿宋_GB2312" w:eastAsia="仿宋_GB2312" w:hAnsi="宋体" w:hint="eastAsia"/>
          <w:sz w:val="28"/>
          <w:szCs w:val="28"/>
        </w:rPr>
        <w:t>。</w:t>
      </w:r>
    </w:p>
    <w:p w:rsidR="007B76E8" w:rsidRPr="00F9524D" w:rsidRDefault="007B76E8" w:rsidP="007B76E8">
      <w:pPr>
        <w:spacing w:line="600" w:lineRule="exact"/>
        <w:ind w:firstLineChars="200" w:firstLine="560"/>
        <w:rPr>
          <w:rFonts w:ascii="仿宋_GB2312" w:eastAsia="仿宋_GB2312" w:hAnsi="宋体"/>
          <w:sz w:val="28"/>
          <w:szCs w:val="28"/>
        </w:rPr>
      </w:pPr>
      <w:r w:rsidRPr="00F9524D">
        <w:rPr>
          <w:rFonts w:ascii="仿宋_GB2312" w:eastAsia="仿宋_GB2312" w:hAnsi="仿宋" w:cs="宋体" w:hint="eastAsia"/>
          <w:b/>
          <w:kern w:val="0"/>
          <w:sz w:val="28"/>
          <w:szCs w:val="28"/>
        </w:rPr>
        <w:t>4.询价联系人：</w:t>
      </w:r>
      <w:r>
        <w:rPr>
          <w:rFonts w:ascii="仿宋_GB2312" w:eastAsia="仿宋_GB2312" w:hAnsi="宋体" w:hint="eastAsia"/>
          <w:sz w:val="28"/>
          <w:szCs w:val="28"/>
        </w:rPr>
        <w:t>杨秋香</w:t>
      </w:r>
      <w:r w:rsidRPr="00F9524D">
        <w:rPr>
          <w:rFonts w:ascii="仿宋_GB2312" w:eastAsia="仿宋_GB2312" w:hAnsi="宋体" w:hint="eastAsia"/>
          <w:sz w:val="28"/>
          <w:szCs w:val="28"/>
        </w:rPr>
        <w:t>，联系电话：</w:t>
      </w:r>
      <w:r>
        <w:rPr>
          <w:rFonts w:ascii="仿宋_GB2312" w:eastAsia="仿宋_GB2312" w:hAnsi="宋体" w:hint="eastAsia"/>
          <w:sz w:val="28"/>
          <w:szCs w:val="28"/>
        </w:rPr>
        <w:t>19330276655</w:t>
      </w:r>
    </w:p>
    <w:p w:rsidR="007B76E8" w:rsidRPr="00F9524D" w:rsidRDefault="007B76E8" w:rsidP="007B76E8">
      <w:pPr>
        <w:spacing w:line="600" w:lineRule="exact"/>
        <w:ind w:firstLineChars="200" w:firstLine="560"/>
        <w:rPr>
          <w:rFonts w:ascii="仿宋_GB2312" w:eastAsia="仿宋_GB2312" w:hAnsi="宋体"/>
          <w:sz w:val="28"/>
          <w:szCs w:val="28"/>
        </w:rPr>
      </w:pPr>
      <w:r w:rsidRPr="00F9524D">
        <w:rPr>
          <w:rFonts w:ascii="仿宋_GB2312" w:eastAsia="仿宋_GB2312" w:hAnsi="仿宋" w:cs="宋体" w:hint="eastAsia"/>
          <w:b/>
          <w:kern w:val="0"/>
          <w:sz w:val="28"/>
          <w:szCs w:val="28"/>
        </w:rPr>
        <w:t>5.询价评审开始时间及地点：</w:t>
      </w:r>
      <w:r>
        <w:rPr>
          <w:rFonts w:ascii="仿宋_GB2312" w:eastAsia="仿宋_GB2312" w:hAnsi="宋体" w:hint="eastAsia"/>
          <w:sz w:val="28"/>
          <w:szCs w:val="28"/>
        </w:rPr>
        <w:t>询价结束后组织专家评审，具体时间待定</w:t>
      </w:r>
      <w:r w:rsidRPr="00F9524D">
        <w:rPr>
          <w:rFonts w:ascii="仿宋_GB2312" w:eastAsia="仿宋_GB2312" w:hAnsi="宋体" w:hint="eastAsia"/>
          <w:sz w:val="28"/>
          <w:szCs w:val="28"/>
        </w:rPr>
        <w:t>。地点：江麓机电集团有限公司</w:t>
      </w:r>
      <w:r>
        <w:rPr>
          <w:rFonts w:ascii="仿宋_GB2312" w:eastAsia="仿宋_GB2312" w:hAnsi="宋体" w:hint="eastAsia"/>
          <w:sz w:val="28"/>
          <w:szCs w:val="28"/>
        </w:rPr>
        <w:t>生产保障中心</w:t>
      </w:r>
      <w:r w:rsidRPr="00F9524D">
        <w:rPr>
          <w:rFonts w:ascii="仿宋_GB2312" w:eastAsia="仿宋_GB2312" w:hAnsi="宋体" w:hint="eastAsia"/>
          <w:sz w:val="28"/>
          <w:szCs w:val="28"/>
        </w:rPr>
        <w:t>会议室。</w:t>
      </w:r>
    </w:p>
    <w:p w:rsidR="007B76E8" w:rsidRPr="00F9524D" w:rsidRDefault="007B76E8" w:rsidP="007B76E8">
      <w:pPr>
        <w:spacing w:line="600" w:lineRule="exact"/>
        <w:ind w:firstLineChars="200" w:firstLine="560"/>
        <w:rPr>
          <w:rFonts w:ascii="仿宋_GB2312" w:eastAsia="仿宋_GB2312" w:hAnsi="宋体"/>
          <w:sz w:val="28"/>
          <w:szCs w:val="28"/>
        </w:rPr>
      </w:pPr>
      <w:r w:rsidRPr="00F9524D">
        <w:rPr>
          <w:rFonts w:ascii="仿宋_GB2312" w:eastAsia="仿宋_GB2312" w:hAnsi="仿宋" w:cs="宋体" w:hint="eastAsia"/>
          <w:b/>
          <w:kern w:val="0"/>
          <w:sz w:val="28"/>
          <w:szCs w:val="28"/>
        </w:rPr>
        <w:t>6.询价有效期：</w:t>
      </w:r>
      <w:r w:rsidRPr="00F9524D">
        <w:rPr>
          <w:rFonts w:ascii="仿宋_GB2312" w:eastAsia="仿宋_GB2312" w:hAnsi="宋体" w:hint="eastAsia"/>
          <w:sz w:val="28"/>
          <w:szCs w:val="28"/>
        </w:rPr>
        <w:t>询价开始之日起至询价结束之日</w:t>
      </w:r>
    </w:p>
    <w:p w:rsidR="007B76E8" w:rsidRPr="00F9524D" w:rsidRDefault="007B76E8" w:rsidP="007B76E8">
      <w:pPr>
        <w:spacing w:line="600" w:lineRule="exact"/>
        <w:ind w:firstLineChars="200" w:firstLine="560"/>
        <w:rPr>
          <w:rFonts w:ascii="仿宋_GB2312" w:eastAsia="仿宋_GB2312" w:hAnsi="仿宋" w:cs="宋体"/>
          <w:b/>
          <w:kern w:val="0"/>
          <w:sz w:val="28"/>
          <w:szCs w:val="28"/>
        </w:rPr>
      </w:pPr>
      <w:r w:rsidRPr="00F9524D">
        <w:rPr>
          <w:rFonts w:ascii="仿宋_GB2312" w:eastAsia="仿宋_GB2312" w:hAnsi="仿宋" w:cs="宋体" w:hint="eastAsia"/>
          <w:b/>
          <w:kern w:val="0"/>
          <w:sz w:val="28"/>
          <w:szCs w:val="28"/>
        </w:rPr>
        <w:t>7.参与费用：</w:t>
      </w:r>
      <w:r w:rsidRPr="00F9524D">
        <w:rPr>
          <w:rFonts w:ascii="仿宋_GB2312" w:eastAsia="仿宋_GB2312" w:hAnsi="宋体" w:hint="eastAsia"/>
          <w:sz w:val="28"/>
          <w:szCs w:val="28"/>
        </w:rPr>
        <w:t>报价方参与询价活动所发生的所有费用自理，不论评审结果如何，询价方均无义务和责任承担这些费用。</w:t>
      </w:r>
    </w:p>
    <w:p w:rsidR="007B76E8" w:rsidRPr="00EB2489" w:rsidRDefault="007B76E8" w:rsidP="007B76E8">
      <w:pPr>
        <w:spacing w:line="600" w:lineRule="exact"/>
        <w:ind w:firstLineChars="200" w:firstLine="560"/>
        <w:rPr>
          <w:rFonts w:ascii="黑体" w:eastAsia="黑体" w:hAnsi="黑体"/>
          <w:color w:val="FF0000"/>
          <w:sz w:val="28"/>
          <w:szCs w:val="28"/>
        </w:rPr>
      </w:pPr>
      <w:r w:rsidRPr="00EB2489">
        <w:rPr>
          <w:rFonts w:ascii="黑体" w:eastAsia="黑体" w:hAnsi="黑体" w:hint="eastAsia"/>
          <w:color w:val="FF0000"/>
          <w:sz w:val="28"/>
          <w:szCs w:val="28"/>
        </w:rPr>
        <w:t>四、报价文件的编制</w:t>
      </w:r>
    </w:p>
    <w:p w:rsidR="007B76E8" w:rsidRPr="00F9524D" w:rsidRDefault="007B76E8" w:rsidP="007B76E8">
      <w:pPr>
        <w:spacing w:line="600" w:lineRule="exact"/>
        <w:ind w:firstLineChars="200" w:firstLine="560"/>
        <w:rPr>
          <w:rFonts w:ascii="楷体_GB2312" w:eastAsia="楷体_GB2312" w:hAnsi="宋体"/>
          <w:b/>
          <w:sz w:val="28"/>
          <w:szCs w:val="28"/>
        </w:rPr>
      </w:pPr>
      <w:r w:rsidRPr="00F9524D">
        <w:rPr>
          <w:rFonts w:ascii="楷体_GB2312" w:eastAsia="楷体_GB2312" w:hAnsi="宋体" w:hint="eastAsia"/>
          <w:b/>
          <w:sz w:val="28"/>
          <w:szCs w:val="28"/>
        </w:rPr>
        <w:t>（一）编制要求</w:t>
      </w:r>
    </w:p>
    <w:p w:rsidR="007B76E8" w:rsidRPr="00F9524D" w:rsidRDefault="007B76E8" w:rsidP="007B76E8">
      <w:pPr>
        <w:widowControl/>
        <w:shd w:val="clear" w:color="auto" w:fill="FFFFFF"/>
        <w:spacing w:line="560" w:lineRule="atLeast"/>
        <w:ind w:firstLine="600"/>
        <w:jc w:val="left"/>
        <w:rPr>
          <w:rFonts w:ascii="仿宋_GB2312" w:eastAsia="仿宋_GB2312" w:hAnsi="宋体"/>
          <w:sz w:val="28"/>
          <w:szCs w:val="28"/>
        </w:rPr>
      </w:pPr>
      <w:r w:rsidRPr="00F9524D">
        <w:rPr>
          <w:rFonts w:ascii="仿宋_GB2312" w:eastAsia="仿宋_GB2312" w:hAnsi="宋体" w:hint="eastAsia"/>
          <w:sz w:val="28"/>
          <w:szCs w:val="28"/>
        </w:rPr>
        <w:t>1.报价方应认真阅读询价通知书所有内容，严格按询价通知书要求制作并提供报价文件，并保证提供的全部资料真实有效，否则，其报价将被拒绝。</w:t>
      </w:r>
    </w:p>
    <w:p w:rsidR="007B76E8" w:rsidRPr="00F9524D" w:rsidRDefault="007B76E8" w:rsidP="007B76E8">
      <w:pPr>
        <w:widowControl/>
        <w:shd w:val="clear" w:color="auto" w:fill="FFFFFF"/>
        <w:spacing w:line="560" w:lineRule="atLeast"/>
        <w:ind w:firstLine="600"/>
        <w:jc w:val="left"/>
        <w:rPr>
          <w:rFonts w:ascii="仿宋_GB2312" w:eastAsia="仿宋_GB2312" w:hAnsi="宋体" w:cs="宋体"/>
          <w:kern w:val="0"/>
          <w:sz w:val="28"/>
          <w:szCs w:val="28"/>
        </w:rPr>
      </w:pPr>
      <w:r w:rsidRPr="00F9524D">
        <w:rPr>
          <w:rFonts w:ascii="仿宋_GB2312" w:eastAsia="仿宋_GB2312" w:hAnsi="宋体" w:hint="eastAsia"/>
          <w:sz w:val="28"/>
          <w:szCs w:val="28"/>
        </w:rPr>
        <w:t>2.</w:t>
      </w:r>
      <w:r w:rsidRPr="00F9524D">
        <w:rPr>
          <w:rFonts w:ascii="仿宋_GB2312" w:eastAsia="仿宋_GB2312" w:hAnsi="宋体" w:cs="宋体" w:hint="eastAsia"/>
          <w:kern w:val="0"/>
          <w:sz w:val="28"/>
          <w:szCs w:val="28"/>
        </w:rPr>
        <w:t>报价文件必须按照报价文件编制规定内容和顺序进行编写，装订牢固，必须胶封，活页式或容易拆解的报价文件将不被接受。</w:t>
      </w:r>
    </w:p>
    <w:p w:rsidR="007B76E8" w:rsidRPr="00F9524D" w:rsidRDefault="007B76E8" w:rsidP="007B76E8">
      <w:pPr>
        <w:spacing w:line="600" w:lineRule="exact"/>
        <w:ind w:firstLineChars="150" w:firstLine="420"/>
        <w:rPr>
          <w:rFonts w:ascii="楷体_GB2312" w:eastAsia="楷体_GB2312" w:hAnsi="宋体"/>
          <w:b/>
          <w:sz w:val="28"/>
          <w:szCs w:val="28"/>
        </w:rPr>
      </w:pPr>
      <w:r w:rsidRPr="00F9524D">
        <w:rPr>
          <w:rFonts w:ascii="楷体_GB2312" w:eastAsia="楷体_GB2312" w:hAnsi="宋体" w:hint="eastAsia"/>
          <w:b/>
          <w:sz w:val="28"/>
          <w:szCs w:val="28"/>
        </w:rPr>
        <w:t>（二）报价文件构成</w:t>
      </w:r>
    </w:p>
    <w:p w:rsidR="007B76E8" w:rsidRPr="00F9524D" w:rsidRDefault="007B76E8" w:rsidP="007B76E8">
      <w:pPr>
        <w:spacing w:line="600" w:lineRule="exact"/>
        <w:ind w:firstLineChars="200" w:firstLine="560"/>
        <w:rPr>
          <w:rFonts w:ascii="仿宋_GB2312" w:eastAsia="仿宋_GB2312" w:hAnsi="宋体"/>
          <w:sz w:val="28"/>
          <w:szCs w:val="28"/>
        </w:rPr>
      </w:pPr>
      <w:r w:rsidRPr="00F9524D">
        <w:rPr>
          <w:rFonts w:ascii="仿宋_GB2312" w:eastAsia="仿宋_GB2312" w:hAnsi="宋体" w:hint="eastAsia"/>
          <w:sz w:val="28"/>
          <w:szCs w:val="28"/>
        </w:rPr>
        <w:t>1.报价书；</w:t>
      </w:r>
    </w:p>
    <w:p w:rsidR="007B76E8" w:rsidRPr="00F9524D" w:rsidRDefault="007B76E8" w:rsidP="007B76E8">
      <w:pPr>
        <w:spacing w:line="600" w:lineRule="exact"/>
        <w:ind w:firstLineChars="200" w:firstLine="560"/>
        <w:rPr>
          <w:rFonts w:ascii="仿宋_GB2312" w:eastAsia="仿宋_GB2312" w:hAnsi="宋体"/>
          <w:sz w:val="28"/>
          <w:szCs w:val="28"/>
        </w:rPr>
      </w:pPr>
      <w:r w:rsidRPr="00F9524D">
        <w:rPr>
          <w:rFonts w:ascii="仿宋_GB2312" w:eastAsia="仿宋_GB2312" w:hAnsi="宋体" w:hint="eastAsia"/>
          <w:sz w:val="28"/>
          <w:szCs w:val="28"/>
        </w:rPr>
        <w:t>2.报价单；</w:t>
      </w:r>
    </w:p>
    <w:p w:rsidR="007B76E8" w:rsidRPr="00F9524D" w:rsidRDefault="007B76E8" w:rsidP="007B76E8">
      <w:pPr>
        <w:spacing w:line="600" w:lineRule="exact"/>
        <w:ind w:firstLineChars="200" w:firstLine="560"/>
        <w:rPr>
          <w:rFonts w:ascii="仿宋_GB2312" w:eastAsia="仿宋_GB2312" w:hAnsi="宋体"/>
          <w:sz w:val="28"/>
          <w:szCs w:val="28"/>
        </w:rPr>
      </w:pPr>
      <w:r w:rsidRPr="00F9524D">
        <w:rPr>
          <w:rFonts w:ascii="仿宋_GB2312" w:eastAsia="仿宋_GB2312" w:hAnsi="宋体" w:hint="eastAsia"/>
          <w:sz w:val="28"/>
          <w:szCs w:val="28"/>
        </w:rPr>
        <w:t>3.分项报价表；</w:t>
      </w:r>
    </w:p>
    <w:p w:rsidR="007B76E8" w:rsidRPr="00F9524D" w:rsidRDefault="007B76E8" w:rsidP="007B76E8">
      <w:pPr>
        <w:spacing w:line="600" w:lineRule="exact"/>
        <w:ind w:firstLineChars="200" w:firstLine="560"/>
        <w:rPr>
          <w:rFonts w:ascii="仿宋_GB2312" w:eastAsia="仿宋_GB2312" w:hAnsi="宋体"/>
          <w:sz w:val="28"/>
          <w:szCs w:val="28"/>
        </w:rPr>
      </w:pPr>
      <w:r w:rsidRPr="00F9524D">
        <w:rPr>
          <w:rFonts w:ascii="仿宋_GB2312" w:eastAsia="仿宋_GB2312" w:hAnsi="宋体" w:hint="eastAsia"/>
          <w:sz w:val="28"/>
          <w:szCs w:val="28"/>
        </w:rPr>
        <w:t>4.技术标准响应说明；</w:t>
      </w:r>
    </w:p>
    <w:p w:rsidR="007B76E8" w:rsidRPr="00F9524D" w:rsidRDefault="007B76E8" w:rsidP="007B76E8">
      <w:pPr>
        <w:spacing w:line="600" w:lineRule="exact"/>
        <w:ind w:firstLineChars="200" w:firstLine="560"/>
        <w:rPr>
          <w:rFonts w:ascii="仿宋_GB2312" w:eastAsia="仿宋_GB2312" w:hAnsi="宋体"/>
          <w:sz w:val="28"/>
          <w:szCs w:val="28"/>
        </w:rPr>
      </w:pPr>
      <w:r w:rsidRPr="00F9524D">
        <w:rPr>
          <w:rFonts w:ascii="仿宋_GB2312" w:eastAsia="仿宋_GB2312" w:hAnsi="宋体" w:hint="eastAsia"/>
          <w:sz w:val="28"/>
          <w:szCs w:val="28"/>
        </w:rPr>
        <w:lastRenderedPageBreak/>
        <w:t>5.商务响应说明；</w:t>
      </w:r>
    </w:p>
    <w:p w:rsidR="007B76E8" w:rsidRPr="00F9524D" w:rsidRDefault="007B76E8" w:rsidP="007B76E8">
      <w:pPr>
        <w:spacing w:line="600" w:lineRule="exact"/>
        <w:ind w:firstLineChars="200" w:firstLine="560"/>
        <w:rPr>
          <w:rFonts w:ascii="仿宋_GB2312" w:eastAsia="仿宋_GB2312" w:hAnsi="宋体"/>
          <w:sz w:val="28"/>
          <w:szCs w:val="28"/>
        </w:rPr>
      </w:pPr>
      <w:r w:rsidRPr="00F9524D">
        <w:rPr>
          <w:rFonts w:ascii="仿宋_GB2312" w:eastAsia="仿宋_GB2312" w:hAnsi="宋体" w:hint="eastAsia"/>
          <w:sz w:val="28"/>
          <w:szCs w:val="28"/>
        </w:rPr>
        <w:t>6.报价方资格证明材料。所提供的材料如下：</w:t>
      </w:r>
    </w:p>
    <w:p w:rsidR="007B76E8" w:rsidRPr="00F9524D" w:rsidRDefault="007B76E8" w:rsidP="007B76E8">
      <w:pPr>
        <w:spacing w:line="600" w:lineRule="exact"/>
        <w:ind w:firstLineChars="150" w:firstLine="420"/>
        <w:rPr>
          <w:rFonts w:ascii="仿宋_GB2312" w:eastAsia="仿宋_GB2312" w:hAnsi="宋体"/>
          <w:sz w:val="28"/>
          <w:szCs w:val="28"/>
        </w:rPr>
      </w:pPr>
      <w:r w:rsidRPr="00F9524D">
        <w:rPr>
          <w:rFonts w:ascii="仿宋_GB2312" w:eastAsia="仿宋_GB2312" w:hAnsi="宋体" w:hint="eastAsia"/>
          <w:sz w:val="28"/>
          <w:szCs w:val="28"/>
        </w:rPr>
        <w:t>（1）如果报价方以代理商资格参与报价的，报价方应提供制造商出具的正式授权书；</w:t>
      </w:r>
    </w:p>
    <w:p w:rsidR="007B76E8" w:rsidRPr="00F9524D" w:rsidRDefault="007B76E8" w:rsidP="007B76E8">
      <w:pPr>
        <w:spacing w:line="600" w:lineRule="exact"/>
        <w:ind w:firstLineChars="150" w:firstLine="420"/>
        <w:rPr>
          <w:rFonts w:ascii="仿宋_GB2312" w:eastAsia="仿宋_GB2312" w:hAnsi="宋体"/>
          <w:sz w:val="28"/>
          <w:szCs w:val="28"/>
        </w:rPr>
      </w:pPr>
      <w:r w:rsidRPr="00F9524D">
        <w:rPr>
          <w:rFonts w:ascii="仿宋_GB2312" w:eastAsia="仿宋_GB2312" w:hAnsi="宋体" w:hint="eastAsia"/>
          <w:sz w:val="28"/>
          <w:szCs w:val="28"/>
        </w:rPr>
        <w:t>（2）有效的企业法人营业执照，组织机构代码证，税务登记证书（或三证合一）；</w:t>
      </w:r>
    </w:p>
    <w:p w:rsidR="007B76E8" w:rsidRPr="00F9524D" w:rsidRDefault="007B76E8" w:rsidP="007B76E8">
      <w:pPr>
        <w:spacing w:line="600" w:lineRule="exact"/>
        <w:ind w:firstLineChars="150" w:firstLine="420"/>
        <w:rPr>
          <w:rFonts w:ascii="仿宋_GB2312" w:eastAsia="仿宋_GB2312" w:hAnsi="宋体"/>
          <w:sz w:val="28"/>
          <w:szCs w:val="28"/>
        </w:rPr>
      </w:pPr>
      <w:r w:rsidRPr="00F9524D">
        <w:rPr>
          <w:rFonts w:ascii="仿宋_GB2312" w:eastAsia="仿宋_GB2312" w:hAnsi="宋体" w:hint="eastAsia"/>
          <w:sz w:val="28"/>
          <w:szCs w:val="28"/>
        </w:rPr>
        <w:t>（3）企业简介及近3年类似货物或服务的业绩（须附合同或成交通知书复印件。如果报价方是代理商，则以制造商业绩为准）；</w:t>
      </w:r>
    </w:p>
    <w:p w:rsidR="007B76E8" w:rsidRPr="00F9524D" w:rsidRDefault="007B76E8" w:rsidP="007B76E8">
      <w:pPr>
        <w:spacing w:line="600" w:lineRule="exact"/>
        <w:ind w:firstLineChars="150" w:firstLine="420"/>
        <w:rPr>
          <w:rFonts w:ascii="仿宋_GB2312" w:eastAsia="仿宋_GB2312" w:hAnsi="宋体"/>
          <w:sz w:val="28"/>
          <w:szCs w:val="28"/>
        </w:rPr>
      </w:pPr>
      <w:r w:rsidRPr="00F9524D">
        <w:rPr>
          <w:rFonts w:ascii="仿宋_GB2312" w:eastAsia="仿宋_GB2312" w:hAnsi="宋体" w:hint="eastAsia"/>
          <w:sz w:val="28"/>
          <w:szCs w:val="28"/>
        </w:rPr>
        <w:t>（4）上一年度财务审计报告及依法缴纳税收和社会保障资金的相关材料；</w:t>
      </w:r>
    </w:p>
    <w:p w:rsidR="007B76E8" w:rsidRPr="00F9524D" w:rsidRDefault="007B76E8" w:rsidP="007B76E8">
      <w:pPr>
        <w:spacing w:line="600" w:lineRule="exact"/>
        <w:ind w:firstLineChars="150" w:firstLine="420"/>
        <w:rPr>
          <w:rFonts w:ascii="仿宋_GB2312" w:eastAsia="仿宋_GB2312" w:hAnsi="宋体"/>
          <w:sz w:val="28"/>
          <w:szCs w:val="28"/>
        </w:rPr>
      </w:pPr>
      <w:r w:rsidRPr="00F9524D">
        <w:rPr>
          <w:rFonts w:ascii="仿宋_GB2312" w:eastAsia="仿宋_GB2312" w:hAnsi="宋体" w:hint="eastAsia"/>
          <w:sz w:val="28"/>
          <w:szCs w:val="28"/>
        </w:rPr>
        <w:t>（5）有效的质量体系/职业健康安全体系/环保体系等认证证书以及特殊许可、准入或认证等相关资质文件（按需提供）；</w:t>
      </w:r>
    </w:p>
    <w:p w:rsidR="007B76E8" w:rsidRPr="00F9524D" w:rsidRDefault="007B76E8" w:rsidP="007B76E8">
      <w:pPr>
        <w:spacing w:line="600" w:lineRule="exact"/>
        <w:ind w:firstLineChars="150" w:firstLine="420"/>
        <w:rPr>
          <w:rFonts w:ascii="仿宋_GB2312" w:eastAsia="仿宋_GB2312" w:hAnsi="宋体"/>
          <w:sz w:val="28"/>
          <w:szCs w:val="28"/>
        </w:rPr>
      </w:pPr>
      <w:r w:rsidRPr="00F9524D">
        <w:rPr>
          <w:rFonts w:ascii="仿宋_GB2312" w:eastAsia="仿宋_GB2312" w:hAnsi="宋体" w:hint="eastAsia"/>
          <w:sz w:val="28"/>
          <w:szCs w:val="28"/>
        </w:rPr>
        <w:t>（6）授权委托书（法人授权委托代理人的文件）；</w:t>
      </w:r>
    </w:p>
    <w:p w:rsidR="007B76E8" w:rsidRPr="00F9524D" w:rsidRDefault="007B76E8" w:rsidP="007B76E8">
      <w:pPr>
        <w:spacing w:line="600" w:lineRule="exact"/>
        <w:ind w:firstLineChars="150" w:firstLine="420"/>
        <w:rPr>
          <w:rFonts w:ascii="仿宋_GB2312" w:eastAsia="仿宋_GB2312" w:hAnsi="宋体"/>
          <w:sz w:val="28"/>
          <w:szCs w:val="28"/>
        </w:rPr>
      </w:pPr>
      <w:r w:rsidRPr="00F9524D">
        <w:rPr>
          <w:rFonts w:ascii="仿宋_GB2312" w:eastAsia="仿宋_GB2312" w:hAnsi="宋体" w:hint="eastAsia"/>
          <w:sz w:val="28"/>
          <w:szCs w:val="28"/>
        </w:rPr>
        <w:t>（7）报价方认为需提供的其它证明材料。</w:t>
      </w:r>
    </w:p>
    <w:p w:rsidR="007B76E8" w:rsidRPr="00F9524D" w:rsidRDefault="007B76E8" w:rsidP="007B76E8">
      <w:pPr>
        <w:spacing w:line="600" w:lineRule="exact"/>
        <w:ind w:firstLineChars="200" w:firstLine="560"/>
        <w:rPr>
          <w:rFonts w:ascii="仿宋_GB2312" w:eastAsia="仿宋_GB2312" w:hAnsi="宋体"/>
          <w:sz w:val="28"/>
          <w:szCs w:val="28"/>
        </w:rPr>
      </w:pPr>
      <w:r w:rsidRPr="00F9524D">
        <w:rPr>
          <w:rFonts w:ascii="仿宋_GB2312" w:eastAsia="仿宋_GB2312" w:hAnsi="宋体" w:hint="eastAsia"/>
          <w:sz w:val="28"/>
          <w:szCs w:val="28"/>
        </w:rPr>
        <w:t>7.证明所提供的货物或服务的合格性及符合询价文件要求的文件。证明所提供的货物或服务与询价文件的要求一致的文件，可以由文字资料、图纸和数据等元素组成。</w:t>
      </w:r>
    </w:p>
    <w:p w:rsidR="007B76E8" w:rsidRPr="00F9524D" w:rsidRDefault="007B76E8" w:rsidP="007B76E8">
      <w:pPr>
        <w:spacing w:line="600" w:lineRule="exact"/>
        <w:ind w:firstLineChars="150" w:firstLine="420"/>
        <w:rPr>
          <w:rFonts w:ascii="楷体_GB2312" w:eastAsia="楷体_GB2312" w:hAnsi="宋体"/>
          <w:b/>
          <w:sz w:val="28"/>
          <w:szCs w:val="28"/>
        </w:rPr>
      </w:pPr>
      <w:r w:rsidRPr="00F9524D">
        <w:rPr>
          <w:rFonts w:ascii="楷体_GB2312" w:eastAsia="楷体_GB2312" w:hAnsi="宋体" w:hint="eastAsia"/>
          <w:b/>
          <w:sz w:val="28"/>
          <w:szCs w:val="28"/>
        </w:rPr>
        <w:t>（三）报价文件的制作和签署</w:t>
      </w:r>
    </w:p>
    <w:p w:rsidR="007B76E8" w:rsidRPr="00F9524D" w:rsidRDefault="007B76E8" w:rsidP="007B76E8">
      <w:pPr>
        <w:spacing w:line="600" w:lineRule="exact"/>
        <w:ind w:firstLineChars="200" w:firstLine="560"/>
        <w:rPr>
          <w:rFonts w:ascii="仿宋_GB2312" w:eastAsia="仿宋_GB2312" w:hAnsi="宋体"/>
          <w:sz w:val="28"/>
          <w:szCs w:val="28"/>
        </w:rPr>
      </w:pPr>
      <w:r w:rsidRPr="00F9524D">
        <w:rPr>
          <w:rFonts w:ascii="仿宋_GB2312" w:eastAsia="仿宋_GB2312" w:hAnsi="宋体" w:hint="eastAsia"/>
          <w:sz w:val="28"/>
          <w:szCs w:val="28"/>
        </w:rPr>
        <w:t>1.报价方应制作一套正本、一套副本的报价文件，副本可为正本文件的打印版或复印版（必须加盖公章），每套报价文件须清楚地标明“正本”“副本”。若正本和副本不符，以正本为准。</w:t>
      </w:r>
    </w:p>
    <w:p w:rsidR="007B76E8" w:rsidRPr="00F9524D" w:rsidRDefault="007B76E8" w:rsidP="007B76E8">
      <w:pPr>
        <w:spacing w:line="600" w:lineRule="exact"/>
        <w:ind w:firstLineChars="200" w:firstLine="560"/>
        <w:rPr>
          <w:rFonts w:ascii="仿宋_GB2312" w:eastAsia="仿宋_GB2312" w:hAnsi="宋体"/>
          <w:sz w:val="28"/>
          <w:szCs w:val="28"/>
        </w:rPr>
      </w:pPr>
      <w:r w:rsidRPr="00F9524D">
        <w:rPr>
          <w:rFonts w:ascii="仿宋_GB2312" w:eastAsia="仿宋_GB2312" w:hAnsi="宋体" w:hint="eastAsia"/>
          <w:sz w:val="28"/>
          <w:szCs w:val="28"/>
        </w:rPr>
        <w:t>2.</w:t>
      </w:r>
      <w:r w:rsidRPr="00F9524D">
        <w:rPr>
          <w:rFonts w:ascii="仿宋_GB2312" w:eastAsia="仿宋_GB2312" w:hAnsi="宋体"/>
          <w:sz w:val="28"/>
          <w:szCs w:val="28"/>
        </w:rPr>
        <w:t xml:space="preserve"> </w:t>
      </w:r>
      <w:r w:rsidRPr="00F9524D">
        <w:rPr>
          <w:rFonts w:ascii="仿宋_GB2312" w:eastAsia="仿宋_GB2312" w:hAnsi="宋体" w:cs="宋体" w:hint="eastAsia"/>
          <w:kern w:val="0"/>
          <w:sz w:val="28"/>
          <w:szCs w:val="28"/>
        </w:rPr>
        <w:t>报价文件的正、副本的正文，均应使用A4规格白色复印纸并使用相当于微软视窗系统小三号仿宋字体打印，除报价方授权人签字部分外，</w:t>
      </w:r>
      <w:r w:rsidRPr="00F9524D">
        <w:rPr>
          <w:rFonts w:ascii="仿宋_GB2312" w:eastAsia="仿宋_GB2312" w:hAnsi="宋体" w:cs="宋体" w:hint="eastAsia"/>
          <w:kern w:val="0"/>
          <w:sz w:val="28"/>
          <w:szCs w:val="28"/>
        </w:rPr>
        <w:lastRenderedPageBreak/>
        <w:t>手工书写的报价文件将不被接受（有特殊要求的除外）</w:t>
      </w:r>
    </w:p>
    <w:p w:rsidR="007B76E8" w:rsidRPr="00F9524D" w:rsidRDefault="007B76E8" w:rsidP="007B76E8">
      <w:pPr>
        <w:spacing w:line="600" w:lineRule="exact"/>
        <w:ind w:firstLineChars="200" w:firstLine="560"/>
        <w:rPr>
          <w:rFonts w:ascii="仿宋_GB2312" w:eastAsia="仿宋_GB2312" w:hAnsi="宋体"/>
          <w:sz w:val="28"/>
          <w:szCs w:val="28"/>
        </w:rPr>
      </w:pPr>
      <w:r w:rsidRPr="00F9524D">
        <w:rPr>
          <w:rFonts w:ascii="仿宋_GB2312" w:eastAsia="仿宋_GB2312" w:hAnsi="宋体" w:hint="eastAsia"/>
          <w:sz w:val="28"/>
          <w:szCs w:val="28"/>
        </w:rPr>
        <w:t>3.纸质版报价文件的正本需打印，并由报价方法人代表或经正式授权的代表签字。任何行间插字、涂改或增删，必须由报价文件签字人用姓或首字母在旁边签字或加盖公章方可有效。</w:t>
      </w:r>
    </w:p>
    <w:p w:rsidR="007B76E8" w:rsidRPr="00F9524D" w:rsidRDefault="007B76E8" w:rsidP="007B76E8">
      <w:pPr>
        <w:spacing w:line="600" w:lineRule="exact"/>
        <w:ind w:firstLineChars="200" w:firstLine="560"/>
        <w:rPr>
          <w:rFonts w:ascii="仿宋_GB2312" w:eastAsia="仿宋_GB2312" w:hAnsi="宋体"/>
          <w:sz w:val="28"/>
          <w:szCs w:val="28"/>
        </w:rPr>
      </w:pPr>
      <w:r w:rsidRPr="00F9524D">
        <w:rPr>
          <w:rFonts w:ascii="仿宋_GB2312" w:eastAsia="仿宋_GB2312" w:hAnsi="宋体" w:hint="eastAsia"/>
          <w:sz w:val="28"/>
          <w:szCs w:val="28"/>
        </w:rPr>
        <w:t>4.报价方应制作一套电子版本的报价文件，其中需签字或盖章的部分可以用纸质版报价文件正本的扫描件。</w:t>
      </w:r>
    </w:p>
    <w:p w:rsidR="007B76E8" w:rsidRPr="00F9524D" w:rsidRDefault="007B76E8" w:rsidP="007B76E8">
      <w:pPr>
        <w:spacing w:line="600" w:lineRule="exact"/>
        <w:ind w:firstLineChars="150" w:firstLine="420"/>
        <w:rPr>
          <w:rFonts w:ascii="楷体_GB2312" w:eastAsia="楷体_GB2312" w:hAnsi="宋体"/>
          <w:b/>
          <w:sz w:val="28"/>
          <w:szCs w:val="28"/>
        </w:rPr>
      </w:pPr>
      <w:r w:rsidRPr="00F9524D">
        <w:rPr>
          <w:rFonts w:ascii="楷体_GB2312" w:eastAsia="楷体_GB2312" w:hAnsi="宋体" w:hint="eastAsia"/>
          <w:b/>
          <w:sz w:val="28"/>
          <w:szCs w:val="28"/>
        </w:rPr>
        <w:t>（四）分项报价的填写方式</w:t>
      </w:r>
    </w:p>
    <w:p w:rsidR="007B76E8" w:rsidRPr="00F9524D" w:rsidRDefault="007B76E8" w:rsidP="007B76E8">
      <w:pPr>
        <w:spacing w:line="600" w:lineRule="exact"/>
        <w:ind w:firstLineChars="200" w:firstLine="560"/>
        <w:rPr>
          <w:rFonts w:ascii="仿宋_GB2312" w:eastAsia="仿宋_GB2312" w:hAnsi="宋体"/>
          <w:sz w:val="28"/>
          <w:szCs w:val="28"/>
        </w:rPr>
      </w:pPr>
      <w:r w:rsidRPr="00F9524D">
        <w:rPr>
          <w:rFonts w:ascii="仿宋_GB2312" w:eastAsia="仿宋_GB2312" w:hAnsi="宋体" w:hint="eastAsia"/>
          <w:sz w:val="28"/>
          <w:szCs w:val="28"/>
        </w:rPr>
        <w:t>1.所提供货物的出厂价。</w:t>
      </w:r>
    </w:p>
    <w:p w:rsidR="007B76E8" w:rsidRPr="00F9524D" w:rsidRDefault="007B76E8" w:rsidP="007B76E8">
      <w:pPr>
        <w:spacing w:line="600" w:lineRule="exact"/>
        <w:ind w:firstLineChars="200" w:firstLine="560"/>
        <w:rPr>
          <w:rFonts w:ascii="仿宋_GB2312" w:eastAsia="仿宋_GB2312" w:hAnsi="宋体"/>
          <w:sz w:val="28"/>
          <w:szCs w:val="28"/>
        </w:rPr>
      </w:pPr>
      <w:r w:rsidRPr="00F9524D">
        <w:rPr>
          <w:rFonts w:ascii="仿宋_GB2312" w:eastAsia="仿宋_GB2312" w:hAnsi="宋体" w:hint="eastAsia"/>
          <w:sz w:val="28"/>
          <w:szCs w:val="28"/>
        </w:rPr>
        <w:t>2.备品备件价（如有）（根据询价文件要求和货物技术状况列出备品备件的清单和价格）</w:t>
      </w:r>
    </w:p>
    <w:p w:rsidR="007B76E8" w:rsidRPr="00F9524D" w:rsidRDefault="007B76E8" w:rsidP="007B76E8">
      <w:pPr>
        <w:spacing w:line="600" w:lineRule="exact"/>
        <w:ind w:firstLineChars="200" w:firstLine="560"/>
        <w:rPr>
          <w:rFonts w:ascii="仿宋_GB2312" w:eastAsia="仿宋_GB2312" w:hAnsi="宋体"/>
          <w:sz w:val="28"/>
          <w:szCs w:val="28"/>
        </w:rPr>
      </w:pPr>
      <w:r w:rsidRPr="00F9524D">
        <w:rPr>
          <w:rFonts w:ascii="仿宋_GB2312" w:eastAsia="仿宋_GB2312" w:hAnsi="宋体" w:hint="eastAsia"/>
          <w:sz w:val="28"/>
          <w:szCs w:val="28"/>
        </w:rPr>
        <w:t>3.专用工具价（如有）</w:t>
      </w:r>
    </w:p>
    <w:p w:rsidR="007B76E8" w:rsidRPr="00F9524D" w:rsidRDefault="007B76E8" w:rsidP="007B76E8">
      <w:pPr>
        <w:spacing w:line="600" w:lineRule="exact"/>
        <w:ind w:firstLineChars="200" w:firstLine="560"/>
        <w:rPr>
          <w:rFonts w:ascii="仿宋_GB2312" w:eastAsia="仿宋_GB2312" w:hAnsi="宋体"/>
          <w:sz w:val="28"/>
          <w:szCs w:val="28"/>
        </w:rPr>
      </w:pPr>
      <w:r w:rsidRPr="00F9524D">
        <w:rPr>
          <w:rFonts w:ascii="仿宋_GB2312" w:eastAsia="仿宋_GB2312" w:hAnsi="宋体" w:hint="eastAsia"/>
          <w:sz w:val="28"/>
          <w:szCs w:val="28"/>
        </w:rPr>
        <w:t>4.安装（或指导安装）、调试费用</w:t>
      </w:r>
    </w:p>
    <w:p w:rsidR="007B76E8" w:rsidRPr="00F9524D" w:rsidRDefault="007B76E8" w:rsidP="007B76E8">
      <w:pPr>
        <w:spacing w:line="600" w:lineRule="exact"/>
        <w:ind w:firstLineChars="200" w:firstLine="560"/>
        <w:rPr>
          <w:rFonts w:ascii="仿宋_GB2312" w:eastAsia="仿宋_GB2312" w:hAnsi="宋体"/>
          <w:sz w:val="28"/>
          <w:szCs w:val="28"/>
        </w:rPr>
      </w:pPr>
      <w:r w:rsidRPr="00F9524D">
        <w:rPr>
          <w:rFonts w:ascii="仿宋_GB2312" w:eastAsia="仿宋_GB2312" w:hAnsi="宋体" w:hint="eastAsia"/>
          <w:sz w:val="28"/>
          <w:szCs w:val="28"/>
        </w:rPr>
        <w:t>5.为完成本项目的全部相关服务费用（包括但不限于培训费、技术服务费等）</w:t>
      </w:r>
    </w:p>
    <w:p w:rsidR="007B76E8" w:rsidRPr="00F9524D" w:rsidRDefault="007B76E8" w:rsidP="007B76E8">
      <w:pPr>
        <w:spacing w:line="600" w:lineRule="exact"/>
        <w:ind w:firstLineChars="200" w:firstLine="560"/>
        <w:rPr>
          <w:rFonts w:ascii="仿宋_GB2312" w:eastAsia="仿宋_GB2312" w:hAnsi="宋体"/>
          <w:sz w:val="28"/>
          <w:szCs w:val="28"/>
        </w:rPr>
      </w:pPr>
      <w:r w:rsidRPr="00F9524D">
        <w:rPr>
          <w:rFonts w:ascii="仿宋_GB2312" w:eastAsia="仿宋_GB2312" w:hAnsi="宋体" w:hint="eastAsia"/>
          <w:sz w:val="28"/>
          <w:szCs w:val="28"/>
        </w:rPr>
        <w:t>6.货物运至最终目的地的运输、保险和伴随货物交运的有关费用</w:t>
      </w:r>
    </w:p>
    <w:p w:rsidR="007B76E8" w:rsidRPr="00F9524D" w:rsidRDefault="007B76E8" w:rsidP="007B76E8">
      <w:pPr>
        <w:spacing w:line="600" w:lineRule="exact"/>
        <w:ind w:firstLineChars="200" w:firstLine="560"/>
        <w:rPr>
          <w:rFonts w:ascii="仿宋_GB2312" w:eastAsia="仿宋_GB2312" w:hAnsi="宋体"/>
          <w:sz w:val="28"/>
          <w:szCs w:val="28"/>
        </w:rPr>
      </w:pPr>
      <w:r w:rsidRPr="00F9524D">
        <w:rPr>
          <w:rFonts w:ascii="仿宋_GB2312" w:eastAsia="仿宋_GB2312" w:hAnsi="宋体" w:hint="eastAsia"/>
          <w:sz w:val="28"/>
          <w:szCs w:val="28"/>
        </w:rPr>
        <w:t>7.所有根据合同或其他原因应由报价方支付的税款和其他应缴纳的费用都要包括在报价方提交的报价中。</w:t>
      </w:r>
    </w:p>
    <w:p w:rsidR="007B76E8" w:rsidRPr="00F9524D" w:rsidRDefault="007B76E8" w:rsidP="007B76E8">
      <w:pPr>
        <w:spacing w:line="600" w:lineRule="exact"/>
        <w:ind w:firstLineChars="147" w:firstLine="412"/>
        <w:rPr>
          <w:rFonts w:ascii="楷体_GB2312" w:eastAsia="楷体_GB2312" w:hAnsi="宋体"/>
          <w:b/>
          <w:sz w:val="28"/>
          <w:szCs w:val="28"/>
        </w:rPr>
      </w:pPr>
      <w:r w:rsidRPr="00F9524D">
        <w:rPr>
          <w:rFonts w:ascii="楷体_GB2312" w:eastAsia="楷体_GB2312" w:hAnsi="宋体" w:hint="eastAsia"/>
          <w:b/>
          <w:sz w:val="28"/>
          <w:szCs w:val="28"/>
        </w:rPr>
        <w:t>（五）报价文件的递交</w:t>
      </w:r>
    </w:p>
    <w:p w:rsidR="007B76E8" w:rsidRPr="00F9524D" w:rsidRDefault="007B76E8" w:rsidP="007B76E8">
      <w:pPr>
        <w:spacing w:line="600" w:lineRule="exact"/>
        <w:ind w:firstLineChars="200" w:firstLine="560"/>
        <w:rPr>
          <w:rFonts w:ascii="仿宋_GB2312" w:eastAsia="仿宋_GB2312" w:hAnsi="宋体"/>
          <w:bCs/>
          <w:sz w:val="28"/>
          <w:szCs w:val="28"/>
        </w:rPr>
      </w:pPr>
      <w:r w:rsidRPr="00F9524D">
        <w:rPr>
          <w:rFonts w:ascii="仿宋_GB2312" w:eastAsia="仿宋_GB2312" w:hAnsi="宋体" w:hint="eastAsia"/>
          <w:sz w:val="28"/>
          <w:szCs w:val="28"/>
        </w:rPr>
        <w:t>1.电子版本的报价文件必须在询价结束前上传至中国</w:t>
      </w:r>
      <w:r w:rsidRPr="00F9524D">
        <w:rPr>
          <w:rFonts w:ascii="仿宋_GB2312" w:eastAsia="仿宋_GB2312" w:hAnsi="宋体" w:hint="eastAsia"/>
          <w:b/>
          <w:sz w:val="28"/>
          <w:szCs w:val="28"/>
        </w:rPr>
        <w:t>兵器工业集团有限公司采购电子商务平台</w:t>
      </w:r>
      <w:r w:rsidRPr="00F9524D">
        <w:rPr>
          <w:rFonts w:ascii="仿宋_GB2312" w:eastAsia="仿宋_GB2312" w:hAnsi="宋体" w:hint="eastAsia"/>
          <w:bCs/>
          <w:sz w:val="28"/>
          <w:szCs w:val="28"/>
        </w:rPr>
        <w:t>。</w:t>
      </w:r>
    </w:p>
    <w:p w:rsidR="007B76E8" w:rsidRPr="00F9524D" w:rsidRDefault="007B76E8" w:rsidP="007B76E8">
      <w:pPr>
        <w:spacing w:line="600" w:lineRule="exact"/>
        <w:ind w:firstLineChars="200" w:firstLine="560"/>
        <w:rPr>
          <w:rFonts w:ascii="仿宋_GB2312" w:eastAsia="仿宋_GB2312" w:hAnsi="宋体"/>
          <w:sz w:val="28"/>
          <w:szCs w:val="28"/>
        </w:rPr>
      </w:pPr>
      <w:r w:rsidRPr="00F9524D">
        <w:rPr>
          <w:rFonts w:ascii="仿宋_GB2312" w:eastAsia="仿宋_GB2312" w:hAnsi="宋体" w:hint="eastAsia"/>
          <w:sz w:val="28"/>
          <w:szCs w:val="28"/>
        </w:rPr>
        <w:t>2.纸质版的报价文件应在询价</w:t>
      </w:r>
      <w:r>
        <w:rPr>
          <w:rFonts w:ascii="仿宋_GB2312" w:eastAsia="仿宋_GB2312" w:hAnsi="宋体" w:hint="eastAsia"/>
          <w:sz w:val="28"/>
          <w:szCs w:val="28"/>
        </w:rPr>
        <w:t>结束后三个工作日内交至</w:t>
      </w:r>
      <w:r w:rsidRPr="00F9524D">
        <w:rPr>
          <w:rFonts w:ascii="仿宋_GB2312" w:eastAsia="仿宋_GB2312" w:hAnsi="宋体" w:hint="eastAsia"/>
          <w:sz w:val="28"/>
          <w:szCs w:val="28"/>
        </w:rPr>
        <w:t>下述地址，逾期的报价文件恕不接受</w:t>
      </w:r>
      <w:r>
        <w:rPr>
          <w:rFonts w:ascii="仿宋_GB2312" w:eastAsia="仿宋_GB2312" w:hAnsi="宋体" w:hint="eastAsia"/>
          <w:sz w:val="28"/>
          <w:szCs w:val="28"/>
        </w:rPr>
        <w:t>（送达或快递均可）</w:t>
      </w:r>
      <w:r w:rsidRPr="00F9524D">
        <w:rPr>
          <w:rFonts w:ascii="仿宋_GB2312" w:eastAsia="仿宋_GB2312" w:hAnsi="宋体" w:hint="eastAsia"/>
          <w:sz w:val="28"/>
          <w:szCs w:val="28"/>
        </w:rPr>
        <w:t>。</w:t>
      </w:r>
    </w:p>
    <w:p w:rsidR="007B76E8" w:rsidRPr="00F9524D" w:rsidRDefault="007B76E8" w:rsidP="007B76E8">
      <w:pPr>
        <w:spacing w:line="600" w:lineRule="exact"/>
        <w:ind w:firstLineChars="200" w:firstLine="560"/>
        <w:rPr>
          <w:rFonts w:ascii="仿宋_GB2312" w:eastAsia="仿宋_GB2312" w:hAnsi="宋体"/>
          <w:b/>
          <w:sz w:val="28"/>
          <w:szCs w:val="28"/>
        </w:rPr>
      </w:pPr>
      <w:r w:rsidRPr="00F9524D">
        <w:rPr>
          <w:rFonts w:ascii="仿宋_GB2312" w:eastAsia="仿宋_GB2312" w:hAnsi="宋体" w:hint="eastAsia"/>
          <w:b/>
          <w:sz w:val="28"/>
          <w:szCs w:val="28"/>
        </w:rPr>
        <w:t>单位：江麓机电集团有限公司</w:t>
      </w:r>
      <w:r>
        <w:rPr>
          <w:rFonts w:ascii="仿宋_GB2312" w:eastAsia="仿宋_GB2312" w:hAnsi="宋体" w:hint="eastAsia"/>
          <w:b/>
          <w:sz w:val="28"/>
          <w:szCs w:val="28"/>
        </w:rPr>
        <w:t>生产保障中心</w:t>
      </w:r>
    </w:p>
    <w:p w:rsidR="007B76E8" w:rsidRPr="00F9524D" w:rsidRDefault="007B76E8" w:rsidP="007B76E8">
      <w:pPr>
        <w:spacing w:line="600" w:lineRule="exact"/>
        <w:ind w:firstLineChars="200" w:firstLine="560"/>
        <w:rPr>
          <w:rFonts w:ascii="仿宋_GB2312" w:eastAsia="仿宋_GB2312" w:hAnsi="宋体"/>
          <w:b/>
          <w:sz w:val="28"/>
          <w:szCs w:val="28"/>
        </w:rPr>
      </w:pPr>
      <w:r w:rsidRPr="00F9524D">
        <w:rPr>
          <w:rFonts w:ascii="仿宋_GB2312" w:eastAsia="仿宋_GB2312" w:hAnsi="宋体" w:hint="eastAsia"/>
          <w:b/>
          <w:sz w:val="28"/>
          <w:szCs w:val="28"/>
        </w:rPr>
        <w:lastRenderedPageBreak/>
        <w:t>地址：湖南省湘潭市解放北路四号，邮编：411100</w:t>
      </w:r>
    </w:p>
    <w:p w:rsidR="007B76E8" w:rsidRPr="00F9524D" w:rsidRDefault="007B76E8" w:rsidP="007B76E8">
      <w:pPr>
        <w:spacing w:line="600" w:lineRule="exact"/>
        <w:ind w:firstLineChars="200" w:firstLine="560"/>
        <w:rPr>
          <w:rFonts w:ascii="仿宋_GB2312" w:eastAsia="仿宋_GB2312" w:hAnsi="宋体"/>
          <w:b/>
          <w:sz w:val="28"/>
          <w:szCs w:val="28"/>
        </w:rPr>
      </w:pPr>
      <w:r w:rsidRPr="00F9524D">
        <w:rPr>
          <w:rFonts w:ascii="仿宋_GB2312" w:eastAsia="仿宋_GB2312" w:hAnsi="宋体" w:hint="eastAsia"/>
          <w:b/>
          <w:sz w:val="28"/>
          <w:szCs w:val="28"/>
        </w:rPr>
        <w:t>收件人：</w:t>
      </w:r>
      <w:r>
        <w:rPr>
          <w:rFonts w:ascii="仿宋_GB2312" w:eastAsia="仿宋_GB2312" w:hAnsi="宋体" w:hint="eastAsia"/>
          <w:b/>
          <w:sz w:val="28"/>
          <w:szCs w:val="28"/>
        </w:rPr>
        <w:t>杨秋香</w:t>
      </w:r>
      <w:r w:rsidRPr="00F9524D">
        <w:rPr>
          <w:rFonts w:ascii="仿宋_GB2312" w:eastAsia="仿宋_GB2312" w:hAnsi="宋体" w:hint="eastAsia"/>
          <w:b/>
          <w:sz w:val="28"/>
          <w:szCs w:val="28"/>
        </w:rPr>
        <w:t>，联系电话：</w:t>
      </w:r>
      <w:r>
        <w:rPr>
          <w:rFonts w:ascii="仿宋_GB2312" w:eastAsia="仿宋_GB2312" w:hAnsi="宋体" w:hint="eastAsia"/>
          <w:b/>
          <w:sz w:val="28"/>
          <w:szCs w:val="28"/>
        </w:rPr>
        <w:t>19330276655</w:t>
      </w:r>
    </w:p>
    <w:p w:rsidR="007B76E8" w:rsidRPr="00F9524D" w:rsidRDefault="007B76E8" w:rsidP="007B76E8">
      <w:pPr>
        <w:spacing w:line="600" w:lineRule="exact"/>
        <w:ind w:firstLineChars="200" w:firstLine="560"/>
        <w:rPr>
          <w:rFonts w:ascii="仿宋_GB2312" w:eastAsia="仿宋_GB2312" w:hAnsi="宋体"/>
          <w:sz w:val="28"/>
          <w:szCs w:val="28"/>
        </w:rPr>
      </w:pPr>
      <w:r w:rsidRPr="00F9524D">
        <w:rPr>
          <w:rFonts w:ascii="仿宋_GB2312" w:eastAsia="仿宋_GB2312" w:hAnsi="宋体" w:hint="eastAsia"/>
          <w:sz w:val="28"/>
          <w:szCs w:val="28"/>
        </w:rPr>
        <w:t>3.纸质版的报价文件应密封无破损，并注明所参与报价的项目名称、报价人名称。未按要求加写标记和密封，询价方对误报或过早启封概不负责。</w:t>
      </w:r>
    </w:p>
    <w:p w:rsidR="007B76E8" w:rsidRPr="00F9524D" w:rsidRDefault="007B76E8" w:rsidP="007B76E8">
      <w:pPr>
        <w:spacing w:line="600" w:lineRule="exact"/>
        <w:ind w:firstLineChars="200" w:firstLine="560"/>
        <w:rPr>
          <w:rFonts w:ascii="仿宋_GB2312" w:eastAsia="仿宋_GB2312" w:hAnsi="宋体"/>
          <w:b/>
          <w:sz w:val="28"/>
          <w:szCs w:val="28"/>
        </w:rPr>
      </w:pPr>
      <w:r w:rsidRPr="00F9524D">
        <w:rPr>
          <w:rFonts w:ascii="仿宋_GB2312" w:eastAsia="仿宋_GB2312" w:hAnsi="宋体" w:hint="eastAsia"/>
          <w:b/>
          <w:sz w:val="28"/>
          <w:szCs w:val="28"/>
        </w:rPr>
        <w:t>五、综合评审</w:t>
      </w:r>
    </w:p>
    <w:p w:rsidR="007B76E8" w:rsidRPr="00F9524D" w:rsidRDefault="007B76E8" w:rsidP="007B76E8">
      <w:pPr>
        <w:spacing w:line="600" w:lineRule="exact"/>
        <w:ind w:firstLineChars="150" w:firstLine="420"/>
        <w:rPr>
          <w:rFonts w:ascii="楷体_GB2312" w:eastAsia="楷体_GB2312" w:hAnsi="宋体"/>
          <w:b/>
          <w:sz w:val="28"/>
          <w:szCs w:val="28"/>
        </w:rPr>
      </w:pPr>
      <w:r w:rsidRPr="00F9524D">
        <w:rPr>
          <w:rFonts w:ascii="楷体_GB2312" w:eastAsia="楷体_GB2312" w:hAnsi="宋体" w:hint="eastAsia"/>
          <w:b/>
          <w:sz w:val="28"/>
          <w:szCs w:val="28"/>
        </w:rPr>
        <w:t>（一）说明</w:t>
      </w:r>
    </w:p>
    <w:p w:rsidR="007B76E8" w:rsidRDefault="007B76E8" w:rsidP="007B76E8">
      <w:pPr>
        <w:spacing w:line="600" w:lineRule="exact"/>
        <w:ind w:firstLineChars="200" w:firstLine="560"/>
        <w:rPr>
          <w:rFonts w:ascii="仿宋_GB2312" w:eastAsia="仿宋_GB2312" w:hAnsi="宋体"/>
          <w:sz w:val="28"/>
          <w:szCs w:val="28"/>
        </w:rPr>
      </w:pPr>
      <w:r w:rsidRPr="00F9524D">
        <w:rPr>
          <w:rFonts w:ascii="仿宋_GB2312" w:eastAsia="仿宋_GB2312" w:hAnsi="宋体" w:hint="eastAsia"/>
          <w:sz w:val="28"/>
          <w:szCs w:val="28"/>
        </w:rPr>
        <w:t>1.询价结束后，询价方将适时组织专家进行本次询价的评审。</w:t>
      </w:r>
    </w:p>
    <w:p w:rsidR="007B76E8" w:rsidRPr="00F9524D" w:rsidRDefault="007B76E8" w:rsidP="007B76E8">
      <w:pPr>
        <w:spacing w:line="600" w:lineRule="exact"/>
        <w:ind w:firstLineChars="200" w:firstLine="560"/>
        <w:rPr>
          <w:rFonts w:ascii="仿宋_GB2312" w:eastAsia="仿宋_GB2312" w:hAnsi="宋体"/>
          <w:sz w:val="28"/>
          <w:szCs w:val="28"/>
        </w:rPr>
      </w:pPr>
      <w:r w:rsidRPr="00F9524D">
        <w:rPr>
          <w:rFonts w:ascii="仿宋_GB2312" w:eastAsia="仿宋_GB2312" w:hAnsi="宋体" w:hint="eastAsia"/>
          <w:sz w:val="28"/>
          <w:szCs w:val="28"/>
        </w:rPr>
        <w:t>2.评审坚持公平、公正、科学、择优的原则，对所有报价方的评审都采用相同的程序和标准。</w:t>
      </w:r>
    </w:p>
    <w:p w:rsidR="007B76E8" w:rsidRPr="00F9524D" w:rsidRDefault="007B76E8" w:rsidP="007B76E8">
      <w:pPr>
        <w:spacing w:line="600" w:lineRule="exact"/>
        <w:ind w:firstLineChars="200" w:firstLine="560"/>
        <w:rPr>
          <w:rFonts w:ascii="仿宋_GB2312" w:eastAsia="仿宋_GB2312" w:hAnsi="宋体"/>
          <w:sz w:val="28"/>
          <w:szCs w:val="28"/>
        </w:rPr>
      </w:pPr>
      <w:r w:rsidRPr="00F9524D">
        <w:rPr>
          <w:rFonts w:ascii="仿宋_GB2312" w:eastAsia="仿宋_GB2312" w:hAnsi="宋体" w:hint="eastAsia"/>
          <w:sz w:val="28"/>
          <w:szCs w:val="28"/>
        </w:rPr>
        <w:t>3.评审由询价方组成的询价小组负责，询价小组对询价文件和报价文件进行评审。评审小组有权拒绝被确定为非实质性响应的报价文件。</w:t>
      </w:r>
    </w:p>
    <w:p w:rsidR="007B76E8" w:rsidRPr="00F9524D" w:rsidRDefault="007B76E8" w:rsidP="007B76E8">
      <w:pPr>
        <w:spacing w:line="600" w:lineRule="exact"/>
        <w:ind w:firstLineChars="200" w:firstLine="560"/>
        <w:rPr>
          <w:rFonts w:ascii="仿宋_GB2312" w:eastAsia="仿宋_GB2312" w:hAnsi="宋体"/>
          <w:sz w:val="28"/>
          <w:szCs w:val="28"/>
        </w:rPr>
      </w:pPr>
      <w:r w:rsidRPr="00F9524D">
        <w:rPr>
          <w:rFonts w:ascii="仿宋_GB2312" w:eastAsia="仿宋_GB2312" w:hAnsi="宋体" w:hint="eastAsia"/>
          <w:sz w:val="28"/>
          <w:szCs w:val="28"/>
        </w:rPr>
        <w:t>4.本项目的评审采用综合评审法。</w:t>
      </w:r>
    </w:p>
    <w:p w:rsidR="007B76E8" w:rsidRPr="00F9524D" w:rsidRDefault="007B76E8" w:rsidP="007B76E8">
      <w:pPr>
        <w:spacing w:line="600" w:lineRule="exact"/>
        <w:ind w:firstLineChars="150" w:firstLine="420"/>
        <w:rPr>
          <w:rFonts w:ascii="楷体_GB2312" w:eastAsia="楷体_GB2312" w:hAnsi="宋体"/>
          <w:b/>
          <w:sz w:val="28"/>
          <w:szCs w:val="28"/>
        </w:rPr>
      </w:pPr>
      <w:r w:rsidRPr="00F9524D">
        <w:rPr>
          <w:rFonts w:ascii="楷体_GB2312" w:eastAsia="楷体_GB2312" w:hAnsi="宋体" w:hint="eastAsia"/>
          <w:b/>
          <w:sz w:val="28"/>
          <w:szCs w:val="28"/>
        </w:rPr>
        <w:t>（二）评审程序</w:t>
      </w:r>
    </w:p>
    <w:p w:rsidR="007B76E8" w:rsidRPr="00F9524D" w:rsidRDefault="007B76E8" w:rsidP="007B76E8">
      <w:pPr>
        <w:spacing w:line="600" w:lineRule="exact"/>
        <w:ind w:firstLineChars="200" w:firstLine="560"/>
        <w:rPr>
          <w:rFonts w:ascii="仿宋_GB2312" w:eastAsia="仿宋_GB2312" w:hAnsi="宋体"/>
          <w:sz w:val="28"/>
          <w:szCs w:val="28"/>
        </w:rPr>
      </w:pPr>
      <w:r w:rsidRPr="00F9524D">
        <w:rPr>
          <w:rFonts w:ascii="仿宋_GB2312" w:eastAsia="仿宋_GB2312" w:hAnsi="宋体" w:hint="eastAsia"/>
          <w:sz w:val="28"/>
          <w:szCs w:val="28"/>
        </w:rPr>
        <w:t>评审工作将按照下述程序进行：</w:t>
      </w:r>
    </w:p>
    <w:p w:rsidR="007B76E8" w:rsidRPr="00F9524D" w:rsidRDefault="007B76E8" w:rsidP="007B76E8">
      <w:pPr>
        <w:spacing w:line="600" w:lineRule="exact"/>
        <w:ind w:firstLineChars="200" w:firstLine="560"/>
        <w:rPr>
          <w:rFonts w:ascii="仿宋_GB2312" w:eastAsia="仿宋_GB2312" w:hAnsi="宋体"/>
          <w:sz w:val="28"/>
          <w:szCs w:val="28"/>
        </w:rPr>
      </w:pPr>
      <w:r w:rsidRPr="00F9524D">
        <w:rPr>
          <w:rFonts w:ascii="仿宋_GB2312" w:eastAsia="仿宋_GB2312" w:hAnsi="宋体" w:hint="eastAsia"/>
          <w:b/>
          <w:sz w:val="28"/>
          <w:szCs w:val="28"/>
        </w:rPr>
        <w:t>评审准备</w:t>
      </w:r>
      <w:r w:rsidRPr="00F9524D">
        <w:rPr>
          <w:rFonts w:ascii="仿宋_GB2312" w:eastAsia="仿宋_GB2312" w:hAnsi="宋体" w:hint="eastAsia"/>
          <w:b/>
          <w:sz w:val="28"/>
          <w:szCs w:val="28"/>
        </w:rPr>
        <w:sym w:font="Symbol" w:char="F0AE"/>
      </w:r>
      <w:r w:rsidRPr="00F9524D">
        <w:rPr>
          <w:rFonts w:ascii="仿宋_GB2312" w:eastAsia="仿宋_GB2312" w:hAnsi="宋体" w:hint="eastAsia"/>
          <w:b/>
          <w:sz w:val="28"/>
          <w:szCs w:val="28"/>
        </w:rPr>
        <w:t>报价文件的初审（符合性审查）</w:t>
      </w:r>
      <w:r w:rsidRPr="00F9524D">
        <w:rPr>
          <w:rFonts w:ascii="仿宋_GB2312" w:eastAsia="仿宋_GB2312" w:hAnsi="宋体" w:hint="eastAsia"/>
          <w:b/>
          <w:sz w:val="28"/>
          <w:szCs w:val="28"/>
        </w:rPr>
        <w:sym w:font="Symbol" w:char="F0AE"/>
      </w:r>
      <w:r w:rsidRPr="00F9524D">
        <w:rPr>
          <w:rFonts w:ascii="仿宋_GB2312" w:eastAsia="仿宋_GB2312" w:hAnsi="宋体" w:hint="eastAsia"/>
          <w:b/>
          <w:sz w:val="28"/>
          <w:szCs w:val="28"/>
        </w:rPr>
        <w:t>报价文件的详细评审（从商务、技术、价格三方面进行评审）</w:t>
      </w:r>
      <w:r w:rsidRPr="00F9524D">
        <w:rPr>
          <w:rFonts w:ascii="仿宋_GB2312" w:eastAsia="仿宋_GB2312" w:hAnsi="宋体" w:hint="eastAsia"/>
          <w:b/>
          <w:sz w:val="28"/>
          <w:szCs w:val="28"/>
        </w:rPr>
        <w:sym w:font="Symbol" w:char="F0AE"/>
      </w:r>
      <w:r w:rsidRPr="00F9524D">
        <w:rPr>
          <w:rFonts w:ascii="仿宋_GB2312" w:eastAsia="仿宋_GB2312" w:hAnsi="宋体" w:hint="eastAsia"/>
          <w:b/>
          <w:sz w:val="28"/>
          <w:szCs w:val="28"/>
        </w:rPr>
        <w:t>评审结论</w:t>
      </w:r>
    </w:p>
    <w:p w:rsidR="007B76E8" w:rsidRPr="00F9524D" w:rsidRDefault="007B76E8" w:rsidP="007B76E8">
      <w:pPr>
        <w:spacing w:line="600" w:lineRule="exact"/>
        <w:ind w:firstLineChars="150" w:firstLine="420"/>
        <w:rPr>
          <w:rFonts w:ascii="楷体_GB2312" w:eastAsia="楷体_GB2312" w:hAnsi="宋体"/>
          <w:b/>
          <w:sz w:val="28"/>
          <w:szCs w:val="28"/>
        </w:rPr>
      </w:pPr>
      <w:r w:rsidRPr="00F9524D">
        <w:rPr>
          <w:rFonts w:ascii="楷体_GB2312" w:eastAsia="楷体_GB2312" w:hAnsi="宋体" w:hint="eastAsia"/>
          <w:b/>
          <w:sz w:val="28"/>
          <w:szCs w:val="28"/>
        </w:rPr>
        <w:t>（三）报价文件的初审（符合性检查）</w:t>
      </w:r>
    </w:p>
    <w:p w:rsidR="007B76E8" w:rsidRPr="00F9524D" w:rsidRDefault="007B76E8" w:rsidP="007B76E8">
      <w:pPr>
        <w:spacing w:line="600" w:lineRule="exact"/>
        <w:ind w:firstLineChars="200" w:firstLine="560"/>
        <w:rPr>
          <w:rFonts w:ascii="仿宋_GB2312" w:eastAsia="仿宋_GB2312" w:hAnsi="宋体"/>
          <w:sz w:val="28"/>
          <w:szCs w:val="28"/>
        </w:rPr>
      </w:pPr>
      <w:r w:rsidRPr="00F9524D">
        <w:rPr>
          <w:rFonts w:ascii="仿宋_GB2312" w:eastAsia="仿宋_GB2312" w:hAnsi="宋体" w:hint="eastAsia"/>
          <w:sz w:val="28"/>
          <w:szCs w:val="28"/>
        </w:rPr>
        <w:t>询价小组对报价文件进行符合性审查，如发现下列情况之一，询价小组将否决其报价：</w:t>
      </w:r>
    </w:p>
    <w:p w:rsidR="007B76E8" w:rsidRPr="00F9524D" w:rsidRDefault="007B76E8" w:rsidP="007B76E8">
      <w:pPr>
        <w:spacing w:line="600" w:lineRule="exact"/>
        <w:ind w:firstLineChars="200" w:firstLine="560"/>
        <w:rPr>
          <w:rFonts w:ascii="仿宋_GB2312" w:eastAsia="仿宋_GB2312" w:hAnsi="宋体"/>
          <w:sz w:val="28"/>
          <w:szCs w:val="28"/>
        </w:rPr>
      </w:pPr>
      <w:r w:rsidRPr="00F9524D">
        <w:rPr>
          <w:rFonts w:ascii="仿宋_GB2312" w:eastAsia="仿宋_GB2312" w:hAnsi="宋体" w:hint="eastAsia"/>
          <w:sz w:val="28"/>
          <w:szCs w:val="28"/>
        </w:rPr>
        <w:t>1.报价文件没有对询价通知书的实质性要求和条件作出响应；</w:t>
      </w:r>
    </w:p>
    <w:p w:rsidR="007B76E8" w:rsidRPr="00F9524D" w:rsidRDefault="007B76E8" w:rsidP="007B76E8">
      <w:pPr>
        <w:spacing w:line="600" w:lineRule="exact"/>
        <w:ind w:firstLineChars="200" w:firstLine="560"/>
        <w:rPr>
          <w:rFonts w:ascii="仿宋_GB2312" w:eastAsia="仿宋_GB2312" w:hAnsi="宋体"/>
          <w:sz w:val="28"/>
          <w:szCs w:val="28"/>
        </w:rPr>
      </w:pPr>
      <w:r w:rsidRPr="00F9524D">
        <w:rPr>
          <w:rFonts w:ascii="仿宋_GB2312" w:eastAsia="仿宋_GB2312" w:hAnsi="宋体" w:hint="eastAsia"/>
          <w:sz w:val="28"/>
          <w:szCs w:val="28"/>
        </w:rPr>
        <w:t>2.</w:t>
      </w:r>
      <w:r>
        <w:rPr>
          <w:rFonts w:ascii="仿宋_GB2312" w:eastAsia="仿宋_GB2312" w:hAnsi="宋体" w:hint="eastAsia"/>
          <w:sz w:val="28"/>
          <w:szCs w:val="28"/>
        </w:rPr>
        <w:t>基本</w:t>
      </w:r>
      <w:r w:rsidRPr="00F9524D">
        <w:rPr>
          <w:rFonts w:ascii="仿宋_GB2312" w:eastAsia="仿宋_GB2312" w:hAnsi="宋体" w:hint="eastAsia"/>
          <w:sz w:val="28"/>
          <w:szCs w:val="28"/>
        </w:rPr>
        <w:t>资格</w:t>
      </w:r>
      <w:r>
        <w:rPr>
          <w:rFonts w:ascii="仿宋_GB2312" w:eastAsia="仿宋_GB2312" w:hAnsi="宋体" w:hint="eastAsia"/>
          <w:sz w:val="28"/>
          <w:szCs w:val="28"/>
        </w:rPr>
        <w:t>和特定资格不符合要求</w:t>
      </w:r>
      <w:r w:rsidRPr="00F9524D">
        <w:rPr>
          <w:rFonts w:ascii="仿宋_GB2312" w:eastAsia="仿宋_GB2312" w:hAnsi="宋体" w:hint="eastAsia"/>
          <w:sz w:val="28"/>
          <w:szCs w:val="28"/>
        </w:rPr>
        <w:t>；</w:t>
      </w:r>
    </w:p>
    <w:p w:rsidR="007B76E8" w:rsidRPr="00F9524D" w:rsidRDefault="007B76E8" w:rsidP="007B76E8">
      <w:pPr>
        <w:spacing w:line="600" w:lineRule="exact"/>
        <w:ind w:firstLineChars="200" w:firstLine="560"/>
        <w:rPr>
          <w:rFonts w:ascii="仿宋_GB2312" w:eastAsia="仿宋_GB2312" w:hAnsi="宋体"/>
          <w:sz w:val="28"/>
          <w:szCs w:val="28"/>
        </w:rPr>
      </w:pPr>
      <w:r w:rsidRPr="00F9524D">
        <w:rPr>
          <w:rFonts w:ascii="仿宋_GB2312" w:eastAsia="仿宋_GB2312" w:hAnsi="宋体" w:hint="eastAsia"/>
          <w:sz w:val="28"/>
          <w:szCs w:val="28"/>
        </w:rPr>
        <w:t>3.报价文件未经报价单位盖章和法定代表人</w:t>
      </w:r>
      <w:r>
        <w:rPr>
          <w:rFonts w:ascii="仿宋_GB2312" w:eastAsia="仿宋_GB2312" w:hAnsi="宋体" w:hint="eastAsia"/>
          <w:sz w:val="28"/>
          <w:szCs w:val="28"/>
        </w:rPr>
        <w:t>（或其授权代表）</w:t>
      </w:r>
      <w:r w:rsidRPr="00F9524D">
        <w:rPr>
          <w:rFonts w:ascii="仿宋_GB2312" w:eastAsia="仿宋_GB2312" w:hAnsi="宋体" w:hint="eastAsia"/>
          <w:sz w:val="28"/>
          <w:szCs w:val="28"/>
        </w:rPr>
        <w:t>签字；</w:t>
      </w:r>
    </w:p>
    <w:p w:rsidR="007B76E8" w:rsidRPr="00F9524D" w:rsidRDefault="007B76E8" w:rsidP="007B76E8">
      <w:pPr>
        <w:spacing w:line="600" w:lineRule="exact"/>
        <w:ind w:firstLineChars="200" w:firstLine="560"/>
        <w:rPr>
          <w:rFonts w:ascii="仿宋_GB2312" w:eastAsia="仿宋_GB2312" w:hAnsi="宋体"/>
          <w:sz w:val="28"/>
          <w:szCs w:val="28"/>
        </w:rPr>
      </w:pPr>
      <w:r>
        <w:rPr>
          <w:rFonts w:ascii="仿宋_GB2312" w:eastAsia="仿宋_GB2312" w:hAnsi="宋体" w:hint="eastAsia"/>
          <w:sz w:val="28"/>
          <w:szCs w:val="28"/>
        </w:rPr>
        <w:lastRenderedPageBreak/>
        <w:t>4</w:t>
      </w:r>
      <w:r w:rsidRPr="00F9524D">
        <w:rPr>
          <w:rFonts w:ascii="仿宋_GB2312" w:eastAsia="仿宋_GB2312" w:hAnsi="宋体" w:hint="eastAsia"/>
          <w:sz w:val="28"/>
          <w:szCs w:val="28"/>
        </w:rPr>
        <w:t>.同一报价人提交两个</w:t>
      </w:r>
      <w:r>
        <w:rPr>
          <w:rFonts w:ascii="仿宋_GB2312" w:eastAsia="仿宋_GB2312" w:hAnsi="宋体" w:hint="eastAsia"/>
          <w:sz w:val="28"/>
          <w:szCs w:val="28"/>
        </w:rPr>
        <w:t>及</w:t>
      </w:r>
      <w:r w:rsidRPr="00F9524D">
        <w:rPr>
          <w:rFonts w:ascii="仿宋_GB2312" w:eastAsia="仿宋_GB2312" w:hAnsi="宋体" w:hint="eastAsia"/>
          <w:sz w:val="28"/>
          <w:szCs w:val="28"/>
        </w:rPr>
        <w:t>以上不同的报价文件；</w:t>
      </w:r>
    </w:p>
    <w:p w:rsidR="007B76E8" w:rsidRPr="00F9524D" w:rsidRDefault="007B76E8" w:rsidP="007B76E8">
      <w:pPr>
        <w:spacing w:line="600" w:lineRule="exact"/>
        <w:ind w:firstLineChars="200" w:firstLine="560"/>
        <w:rPr>
          <w:rFonts w:ascii="仿宋_GB2312" w:eastAsia="仿宋_GB2312" w:hAnsi="宋体"/>
          <w:sz w:val="28"/>
          <w:szCs w:val="28"/>
        </w:rPr>
      </w:pPr>
      <w:r>
        <w:rPr>
          <w:rFonts w:ascii="仿宋_GB2312" w:eastAsia="仿宋_GB2312" w:hAnsi="宋体" w:hint="eastAsia"/>
          <w:sz w:val="28"/>
          <w:szCs w:val="28"/>
        </w:rPr>
        <w:t>5</w:t>
      </w:r>
      <w:r w:rsidRPr="00F9524D">
        <w:rPr>
          <w:rFonts w:ascii="仿宋_GB2312" w:eastAsia="仿宋_GB2312" w:hAnsi="宋体" w:hint="eastAsia"/>
          <w:sz w:val="28"/>
          <w:szCs w:val="28"/>
        </w:rPr>
        <w:t>.报价文件附有询价方不能接受的条件；</w:t>
      </w:r>
    </w:p>
    <w:p w:rsidR="007B76E8" w:rsidRPr="00F9524D" w:rsidRDefault="007B76E8" w:rsidP="007B76E8">
      <w:pPr>
        <w:spacing w:line="600" w:lineRule="exact"/>
        <w:ind w:firstLineChars="200" w:firstLine="560"/>
        <w:rPr>
          <w:rFonts w:ascii="仿宋_GB2312" w:eastAsia="仿宋_GB2312" w:hAnsi="宋体"/>
          <w:sz w:val="28"/>
          <w:szCs w:val="28"/>
        </w:rPr>
      </w:pPr>
      <w:r>
        <w:rPr>
          <w:rFonts w:ascii="仿宋_GB2312" w:eastAsia="仿宋_GB2312" w:hAnsi="宋体" w:hint="eastAsia"/>
          <w:sz w:val="28"/>
          <w:szCs w:val="28"/>
        </w:rPr>
        <w:t>6</w:t>
      </w:r>
      <w:r w:rsidRPr="00F9524D">
        <w:rPr>
          <w:rFonts w:ascii="仿宋_GB2312" w:eastAsia="仿宋_GB2312" w:hAnsi="宋体" w:hint="eastAsia"/>
          <w:sz w:val="28"/>
          <w:szCs w:val="28"/>
        </w:rPr>
        <w:t>.不满足本询价文件中任何一项加“</w:t>
      </w:r>
      <w:r w:rsidRPr="005C37CA">
        <w:rPr>
          <w:rFonts w:ascii="仿宋_GB2312" w:eastAsia="仿宋_GB2312" w:hAnsi="宋体" w:hint="eastAsia"/>
          <w:color w:val="FF0000"/>
          <w:sz w:val="28"/>
          <w:szCs w:val="28"/>
        </w:rPr>
        <w:t>★</w:t>
      </w:r>
      <w:r w:rsidRPr="00F9524D">
        <w:rPr>
          <w:rFonts w:ascii="仿宋_GB2312" w:eastAsia="仿宋_GB2312" w:hAnsi="宋体" w:hint="eastAsia"/>
          <w:sz w:val="28"/>
          <w:szCs w:val="28"/>
        </w:rPr>
        <w:t>”号条款或者商务部分和技术部分中未加“</w:t>
      </w:r>
      <w:r w:rsidRPr="005C37CA">
        <w:rPr>
          <w:rFonts w:ascii="仿宋_GB2312" w:eastAsia="仿宋_GB2312" w:hAnsi="宋体" w:hint="eastAsia"/>
          <w:color w:val="FF0000"/>
          <w:sz w:val="28"/>
          <w:szCs w:val="28"/>
        </w:rPr>
        <w:t>★</w:t>
      </w:r>
      <w:r w:rsidRPr="00F9524D">
        <w:rPr>
          <w:rFonts w:ascii="仿宋_GB2312" w:eastAsia="仿宋_GB2312" w:hAnsi="宋体" w:hint="eastAsia"/>
          <w:sz w:val="28"/>
          <w:szCs w:val="28"/>
        </w:rPr>
        <w:t>”号条款负偏离超过5项（含5项）的；</w:t>
      </w:r>
    </w:p>
    <w:p w:rsidR="007B76E8" w:rsidRPr="00F9524D" w:rsidRDefault="007B76E8" w:rsidP="007B76E8">
      <w:pPr>
        <w:spacing w:line="600" w:lineRule="exact"/>
        <w:ind w:firstLineChars="200" w:firstLine="560"/>
        <w:rPr>
          <w:rFonts w:ascii="仿宋_GB2312" w:eastAsia="仿宋_GB2312" w:hAnsi="宋体"/>
          <w:sz w:val="28"/>
          <w:szCs w:val="28"/>
        </w:rPr>
      </w:pPr>
      <w:r>
        <w:rPr>
          <w:rFonts w:ascii="仿宋_GB2312" w:eastAsia="仿宋_GB2312" w:hAnsi="宋体" w:hint="eastAsia"/>
          <w:sz w:val="28"/>
          <w:szCs w:val="28"/>
        </w:rPr>
        <w:t>7</w:t>
      </w:r>
      <w:r w:rsidRPr="00F9524D">
        <w:rPr>
          <w:rFonts w:ascii="仿宋_GB2312" w:eastAsia="仿宋_GB2312" w:hAnsi="宋体" w:hint="eastAsia"/>
          <w:sz w:val="28"/>
          <w:szCs w:val="28"/>
        </w:rPr>
        <w:t>.报价人有串通报价、弄虚作假、行贿等违法行为。</w:t>
      </w:r>
    </w:p>
    <w:p w:rsidR="007B76E8" w:rsidRPr="00F9524D" w:rsidRDefault="007B76E8" w:rsidP="007B76E8">
      <w:pPr>
        <w:spacing w:line="600" w:lineRule="exact"/>
        <w:ind w:firstLineChars="150" w:firstLine="420"/>
        <w:rPr>
          <w:rFonts w:ascii="楷体_GB2312" w:eastAsia="楷体_GB2312" w:hAnsi="宋体"/>
          <w:b/>
          <w:sz w:val="28"/>
          <w:szCs w:val="28"/>
        </w:rPr>
      </w:pPr>
      <w:r w:rsidRPr="00F9524D">
        <w:rPr>
          <w:rFonts w:ascii="楷体_GB2312" w:eastAsia="楷体_GB2312" w:hAnsi="宋体" w:hint="eastAsia"/>
          <w:b/>
          <w:sz w:val="28"/>
          <w:szCs w:val="28"/>
        </w:rPr>
        <w:t>（四）报价文件的终审</w:t>
      </w:r>
    </w:p>
    <w:p w:rsidR="007B76E8" w:rsidRPr="00F9524D" w:rsidRDefault="007B76E8" w:rsidP="007B76E8">
      <w:pPr>
        <w:spacing w:line="600" w:lineRule="exact"/>
        <w:ind w:firstLineChars="200" w:firstLine="560"/>
        <w:rPr>
          <w:rFonts w:ascii="仿宋_GB2312" w:eastAsia="仿宋_GB2312" w:hAnsi="宋体"/>
          <w:sz w:val="28"/>
          <w:szCs w:val="28"/>
        </w:rPr>
      </w:pPr>
      <w:r w:rsidRPr="00F9524D">
        <w:rPr>
          <w:rFonts w:ascii="仿宋_GB2312" w:eastAsia="仿宋_GB2312" w:hAnsi="宋体" w:hint="eastAsia"/>
          <w:sz w:val="28"/>
          <w:szCs w:val="28"/>
        </w:rPr>
        <w:t>询价小组只对确定为实质响应询价通知要求的报价文件进行终审。终审以询价通知为依据，按照“性价比最优”的原则，从质量、信誉、批量、进度、物流、付款、售后服务、价格等方面进行综合评审，并按照评分标准进行打分。</w:t>
      </w:r>
    </w:p>
    <w:p w:rsidR="007B76E8" w:rsidRPr="00F9524D" w:rsidRDefault="007B76E8" w:rsidP="007B76E8">
      <w:pPr>
        <w:spacing w:line="600" w:lineRule="exact"/>
        <w:ind w:firstLineChars="150" w:firstLine="420"/>
        <w:rPr>
          <w:rFonts w:ascii="楷体_GB2312" w:eastAsia="楷体_GB2312" w:hAnsi="宋体"/>
          <w:b/>
          <w:sz w:val="28"/>
          <w:szCs w:val="28"/>
        </w:rPr>
      </w:pPr>
      <w:r w:rsidRPr="00F9524D">
        <w:rPr>
          <w:rFonts w:ascii="楷体_GB2312" w:eastAsia="楷体_GB2312" w:hAnsi="宋体" w:hint="eastAsia"/>
          <w:b/>
          <w:sz w:val="28"/>
          <w:szCs w:val="28"/>
        </w:rPr>
        <w:t>（五）评分内容</w:t>
      </w:r>
    </w:p>
    <w:p w:rsidR="007B76E8" w:rsidRPr="00F9524D" w:rsidRDefault="007B76E8" w:rsidP="007B76E8">
      <w:pPr>
        <w:spacing w:line="600" w:lineRule="exact"/>
        <w:ind w:firstLineChars="200" w:firstLine="560"/>
        <w:rPr>
          <w:rFonts w:ascii="仿宋_GB2312" w:eastAsia="仿宋_GB2312" w:hAnsi="宋体"/>
          <w:sz w:val="28"/>
          <w:szCs w:val="28"/>
        </w:rPr>
      </w:pPr>
      <w:r w:rsidRPr="00F9524D">
        <w:rPr>
          <w:rFonts w:ascii="仿宋_GB2312" w:eastAsia="仿宋_GB2312" w:hAnsi="宋体" w:hint="eastAsia"/>
          <w:b/>
          <w:sz w:val="28"/>
          <w:szCs w:val="28"/>
        </w:rPr>
        <w:t>1.商务评审。</w:t>
      </w:r>
      <w:r w:rsidRPr="00F9524D">
        <w:rPr>
          <w:rFonts w:ascii="仿宋_GB2312" w:eastAsia="仿宋_GB2312" w:hAnsi="宋体" w:hint="eastAsia"/>
          <w:sz w:val="28"/>
          <w:szCs w:val="28"/>
        </w:rPr>
        <w:t>主要包括但不限于以下方面内容（可根据实际采购的物资进行删减或新增）：</w:t>
      </w:r>
    </w:p>
    <w:p w:rsidR="007B76E8" w:rsidRPr="00F9524D" w:rsidRDefault="007B76E8" w:rsidP="007B76E8">
      <w:pPr>
        <w:spacing w:line="600" w:lineRule="exact"/>
        <w:ind w:firstLineChars="200" w:firstLine="560"/>
        <w:rPr>
          <w:rFonts w:ascii="仿宋_GB2312" w:eastAsia="仿宋_GB2312" w:hAnsi="宋体"/>
          <w:sz w:val="28"/>
          <w:szCs w:val="28"/>
        </w:rPr>
      </w:pPr>
      <w:r w:rsidRPr="00F9524D">
        <w:rPr>
          <w:rFonts w:ascii="仿宋_GB2312" w:eastAsia="仿宋_GB2312" w:hAnsi="宋体" w:hint="eastAsia"/>
          <w:sz w:val="28"/>
          <w:szCs w:val="28"/>
        </w:rPr>
        <w:t>（1）企业实力；</w:t>
      </w:r>
    </w:p>
    <w:p w:rsidR="007B76E8" w:rsidRPr="00F9524D" w:rsidRDefault="007B76E8" w:rsidP="007B76E8">
      <w:pPr>
        <w:spacing w:line="600" w:lineRule="exact"/>
        <w:ind w:firstLineChars="200" w:firstLine="560"/>
        <w:rPr>
          <w:rFonts w:ascii="仿宋_GB2312" w:eastAsia="仿宋_GB2312" w:hAnsi="宋体"/>
          <w:sz w:val="28"/>
          <w:szCs w:val="28"/>
        </w:rPr>
      </w:pPr>
      <w:r w:rsidRPr="00F9524D">
        <w:rPr>
          <w:rFonts w:ascii="仿宋_GB2312" w:eastAsia="仿宋_GB2312" w:hAnsi="宋体" w:hint="eastAsia"/>
          <w:sz w:val="28"/>
          <w:szCs w:val="28"/>
        </w:rPr>
        <w:t>（2）同类型项目的业绩；</w:t>
      </w:r>
    </w:p>
    <w:p w:rsidR="007B76E8" w:rsidRPr="00F9524D" w:rsidRDefault="007B76E8" w:rsidP="007B76E8">
      <w:pPr>
        <w:spacing w:line="600" w:lineRule="exact"/>
        <w:ind w:firstLineChars="200" w:firstLine="560"/>
        <w:rPr>
          <w:rFonts w:ascii="仿宋_GB2312" w:eastAsia="仿宋_GB2312" w:hAnsi="宋体"/>
          <w:sz w:val="28"/>
          <w:szCs w:val="28"/>
        </w:rPr>
      </w:pPr>
      <w:r w:rsidRPr="00F9524D">
        <w:rPr>
          <w:rFonts w:ascii="仿宋_GB2312" w:eastAsia="仿宋_GB2312" w:hAnsi="宋体" w:hint="eastAsia"/>
          <w:sz w:val="28"/>
          <w:szCs w:val="28"/>
        </w:rPr>
        <w:t>（3）企业财务状况；</w:t>
      </w:r>
    </w:p>
    <w:p w:rsidR="007B76E8" w:rsidRPr="00F9524D" w:rsidRDefault="007B76E8" w:rsidP="007B76E8">
      <w:pPr>
        <w:spacing w:line="600" w:lineRule="exact"/>
        <w:ind w:firstLineChars="200" w:firstLine="560"/>
        <w:rPr>
          <w:rFonts w:ascii="仿宋_GB2312" w:eastAsia="仿宋_GB2312" w:hAnsi="宋体"/>
          <w:sz w:val="28"/>
          <w:szCs w:val="28"/>
        </w:rPr>
      </w:pPr>
      <w:r w:rsidRPr="00F9524D">
        <w:rPr>
          <w:rFonts w:ascii="仿宋_GB2312" w:eastAsia="仿宋_GB2312" w:hAnsi="宋体" w:hint="eastAsia"/>
          <w:sz w:val="28"/>
          <w:szCs w:val="28"/>
        </w:rPr>
        <w:t>（4）资信等级证明；</w:t>
      </w:r>
    </w:p>
    <w:p w:rsidR="007B76E8" w:rsidRPr="00F9524D" w:rsidRDefault="007B76E8" w:rsidP="007B76E8">
      <w:pPr>
        <w:spacing w:line="600" w:lineRule="exact"/>
        <w:ind w:firstLineChars="200" w:firstLine="560"/>
        <w:rPr>
          <w:rFonts w:ascii="仿宋_GB2312" w:eastAsia="仿宋_GB2312" w:hAnsi="宋体"/>
          <w:sz w:val="28"/>
          <w:szCs w:val="28"/>
        </w:rPr>
      </w:pPr>
      <w:r w:rsidRPr="00F9524D">
        <w:rPr>
          <w:rFonts w:ascii="仿宋_GB2312" w:eastAsia="仿宋_GB2312" w:hAnsi="宋体" w:hint="eastAsia"/>
          <w:sz w:val="28"/>
          <w:szCs w:val="28"/>
        </w:rPr>
        <w:t>（5）付款条件的偏差情况；</w:t>
      </w:r>
    </w:p>
    <w:p w:rsidR="007B76E8" w:rsidRPr="00F9524D" w:rsidRDefault="007B76E8" w:rsidP="007B76E8">
      <w:pPr>
        <w:spacing w:line="600" w:lineRule="exact"/>
        <w:ind w:firstLineChars="200" w:firstLine="560"/>
        <w:rPr>
          <w:rFonts w:ascii="仿宋_GB2312" w:eastAsia="仿宋_GB2312" w:hAnsi="宋体"/>
          <w:sz w:val="28"/>
          <w:szCs w:val="28"/>
        </w:rPr>
      </w:pPr>
      <w:r w:rsidRPr="00F9524D">
        <w:rPr>
          <w:rFonts w:ascii="仿宋_GB2312" w:eastAsia="仿宋_GB2312" w:hAnsi="宋体" w:hint="eastAsia"/>
          <w:sz w:val="28"/>
          <w:szCs w:val="28"/>
        </w:rPr>
        <w:t>（6）交货期的偏差情况；</w:t>
      </w:r>
    </w:p>
    <w:p w:rsidR="007B76E8" w:rsidRPr="00F9524D" w:rsidRDefault="007B76E8" w:rsidP="007B76E8">
      <w:pPr>
        <w:spacing w:line="600" w:lineRule="exact"/>
        <w:ind w:firstLineChars="200" w:firstLine="560"/>
        <w:rPr>
          <w:rFonts w:ascii="仿宋_GB2312" w:eastAsia="仿宋_GB2312" w:hAnsi="宋体"/>
          <w:sz w:val="28"/>
          <w:szCs w:val="28"/>
        </w:rPr>
      </w:pPr>
      <w:r w:rsidRPr="00F9524D">
        <w:rPr>
          <w:rFonts w:ascii="仿宋_GB2312" w:eastAsia="仿宋_GB2312" w:hAnsi="宋体" w:hint="eastAsia"/>
          <w:sz w:val="28"/>
          <w:szCs w:val="28"/>
        </w:rPr>
        <w:t>（7）其他商务条款的偏差；</w:t>
      </w:r>
    </w:p>
    <w:p w:rsidR="007B76E8" w:rsidRPr="00F9524D" w:rsidRDefault="007B76E8" w:rsidP="007B76E8">
      <w:pPr>
        <w:spacing w:line="600" w:lineRule="exact"/>
        <w:ind w:firstLineChars="250" w:firstLine="700"/>
        <w:rPr>
          <w:rFonts w:ascii="仿宋_GB2312" w:eastAsia="仿宋_GB2312" w:hAnsi="宋体"/>
          <w:sz w:val="28"/>
          <w:szCs w:val="28"/>
        </w:rPr>
      </w:pPr>
      <w:r w:rsidRPr="00F9524D">
        <w:rPr>
          <w:rFonts w:ascii="仿宋_GB2312" w:eastAsia="仿宋_GB2312" w:hAnsi="宋体" w:hint="eastAsia"/>
          <w:b/>
          <w:sz w:val="28"/>
          <w:szCs w:val="28"/>
        </w:rPr>
        <w:t>2.技术评审：</w:t>
      </w:r>
      <w:r w:rsidRPr="00F9524D">
        <w:rPr>
          <w:rFonts w:ascii="仿宋_GB2312" w:eastAsia="仿宋_GB2312" w:hAnsi="宋体" w:hint="eastAsia"/>
          <w:sz w:val="28"/>
          <w:szCs w:val="28"/>
        </w:rPr>
        <w:t>主要包括但不限于以下方面内容。</w:t>
      </w:r>
    </w:p>
    <w:p w:rsidR="007B76E8" w:rsidRPr="00F9524D" w:rsidRDefault="007B76E8" w:rsidP="007B76E8">
      <w:pPr>
        <w:spacing w:line="600" w:lineRule="exact"/>
        <w:ind w:firstLineChars="200" w:firstLine="560"/>
        <w:rPr>
          <w:rFonts w:ascii="仿宋_GB2312" w:eastAsia="仿宋_GB2312" w:hAnsi="宋体"/>
          <w:sz w:val="28"/>
          <w:szCs w:val="28"/>
        </w:rPr>
      </w:pPr>
      <w:r w:rsidRPr="00F9524D">
        <w:rPr>
          <w:rFonts w:ascii="仿宋_GB2312" w:eastAsia="仿宋_GB2312" w:hAnsi="宋体" w:hint="eastAsia"/>
          <w:sz w:val="28"/>
          <w:szCs w:val="28"/>
        </w:rPr>
        <w:t>（1）报价文件对询价通知技术要求的响应程度；</w:t>
      </w:r>
    </w:p>
    <w:p w:rsidR="007B76E8" w:rsidRPr="00F9524D" w:rsidRDefault="007B76E8" w:rsidP="007B76E8">
      <w:pPr>
        <w:spacing w:line="600" w:lineRule="exact"/>
        <w:ind w:firstLineChars="200" w:firstLine="560"/>
        <w:rPr>
          <w:rFonts w:ascii="仿宋_GB2312" w:eastAsia="仿宋_GB2312" w:hAnsi="宋体"/>
          <w:sz w:val="28"/>
          <w:szCs w:val="28"/>
        </w:rPr>
      </w:pPr>
      <w:r w:rsidRPr="00F9524D">
        <w:rPr>
          <w:rFonts w:ascii="仿宋_GB2312" w:eastAsia="仿宋_GB2312" w:hAnsi="宋体" w:hint="eastAsia"/>
          <w:sz w:val="28"/>
          <w:szCs w:val="28"/>
        </w:rPr>
        <w:t>（2）所提供货物技术的先进性、稳定性、可靠性、安全性、扩展性、</w:t>
      </w:r>
      <w:r w:rsidRPr="00F9524D">
        <w:rPr>
          <w:rFonts w:ascii="仿宋_GB2312" w:eastAsia="仿宋_GB2312" w:hAnsi="宋体" w:hint="eastAsia"/>
          <w:sz w:val="28"/>
          <w:szCs w:val="28"/>
        </w:rPr>
        <w:lastRenderedPageBreak/>
        <w:t>易用性及运维经济性（根据货物实际）；</w:t>
      </w:r>
    </w:p>
    <w:p w:rsidR="007B76E8" w:rsidRPr="00F9524D" w:rsidRDefault="007B76E8" w:rsidP="007B76E8">
      <w:pPr>
        <w:spacing w:line="600" w:lineRule="exact"/>
        <w:ind w:firstLineChars="200" w:firstLine="560"/>
        <w:rPr>
          <w:rFonts w:ascii="仿宋_GB2312" w:eastAsia="仿宋_GB2312" w:hAnsi="宋体"/>
          <w:sz w:val="28"/>
          <w:szCs w:val="28"/>
        </w:rPr>
      </w:pPr>
      <w:r w:rsidRPr="00F9524D">
        <w:rPr>
          <w:rFonts w:ascii="仿宋_GB2312" w:eastAsia="仿宋_GB2312" w:hAnsi="宋体" w:hint="eastAsia"/>
          <w:sz w:val="28"/>
          <w:szCs w:val="28"/>
        </w:rPr>
        <w:t>（3）所提供货物的零部件供应情况；</w:t>
      </w:r>
    </w:p>
    <w:p w:rsidR="007B76E8" w:rsidRPr="00F9524D" w:rsidRDefault="007B76E8" w:rsidP="007B76E8">
      <w:pPr>
        <w:spacing w:line="600" w:lineRule="exact"/>
        <w:ind w:firstLineChars="200" w:firstLine="560"/>
        <w:rPr>
          <w:rFonts w:ascii="仿宋_GB2312" w:eastAsia="仿宋_GB2312" w:hAnsi="宋体"/>
          <w:sz w:val="28"/>
          <w:szCs w:val="28"/>
        </w:rPr>
      </w:pPr>
      <w:r w:rsidRPr="00F9524D">
        <w:rPr>
          <w:rFonts w:ascii="仿宋_GB2312" w:eastAsia="仿宋_GB2312" w:hAnsi="宋体" w:hint="eastAsia"/>
          <w:sz w:val="28"/>
          <w:szCs w:val="28"/>
        </w:rPr>
        <w:t>（4）安装调试承诺情况；</w:t>
      </w:r>
    </w:p>
    <w:p w:rsidR="007B76E8" w:rsidRPr="00F9524D" w:rsidRDefault="007B76E8" w:rsidP="007B76E8">
      <w:pPr>
        <w:spacing w:line="600" w:lineRule="exact"/>
        <w:ind w:firstLineChars="200" w:firstLine="560"/>
        <w:rPr>
          <w:rFonts w:ascii="仿宋_GB2312" w:eastAsia="仿宋_GB2312" w:hAnsi="宋体"/>
          <w:sz w:val="28"/>
          <w:szCs w:val="28"/>
        </w:rPr>
      </w:pPr>
      <w:r w:rsidRPr="00F9524D">
        <w:rPr>
          <w:rFonts w:ascii="仿宋_GB2312" w:eastAsia="仿宋_GB2312" w:hAnsi="宋体" w:hint="eastAsia"/>
          <w:sz w:val="28"/>
          <w:szCs w:val="28"/>
        </w:rPr>
        <w:t>（5）质保期及售后服务的保证措施</w:t>
      </w:r>
      <w:r>
        <w:rPr>
          <w:rFonts w:ascii="仿宋_GB2312" w:eastAsia="仿宋_GB2312" w:hAnsi="宋体" w:hint="eastAsia"/>
          <w:sz w:val="28"/>
          <w:szCs w:val="28"/>
        </w:rPr>
        <w:t>。</w:t>
      </w:r>
    </w:p>
    <w:p w:rsidR="007B76E8" w:rsidRPr="00F9524D" w:rsidRDefault="007B76E8" w:rsidP="007B76E8">
      <w:pPr>
        <w:spacing w:line="600" w:lineRule="exact"/>
        <w:ind w:firstLineChars="200" w:firstLine="560"/>
        <w:rPr>
          <w:rFonts w:ascii="仿宋_GB2312" w:eastAsia="仿宋_GB2312" w:hAnsi="宋体"/>
          <w:b/>
          <w:sz w:val="28"/>
          <w:szCs w:val="28"/>
        </w:rPr>
      </w:pPr>
      <w:r w:rsidRPr="00F9524D">
        <w:rPr>
          <w:rFonts w:ascii="仿宋_GB2312" w:eastAsia="仿宋_GB2312" w:hAnsi="宋体" w:hint="eastAsia"/>
          <w:b/>
          <w:sz w:val="28"/>
          <w:szCs w:val="28"/>
        </w:rPr>
        <w:t xml:space="preserve">3.价格评审： </w:t>
      </w:r>
    </w:p>
    <w:p w:rsidR="007B76E8" w:rsidRPr="00F9524D" w:rsidRDefault="007B76E8" w:rsidP="007B76E8">
      <w:pPr>
        <w:spacing w:line="600" w:lineRule="exact"/>
        <w:ind w:firstLineChars="200" w:firstLine="560"/>
        <w:rPr>
          <w:rFonts w:ascii="仿宋_GB2312" w:eastAsia="仿宋_GB2312" w:hAnsi="宋体"/>
          <w:sz w:val="28"/>
          <w:szCs w:val="28"/>
        </w:rPr>
      </w:pPr>
      <w:r w:rsidRPr="00F9524D">
        <w:rPr>
          <w:rFonts w:ascii="仿宋_GB2312" w:eastAsia="仿宋_GB2312" w:hAnsi="宋体" w:hint="eastAsia"/>
          <w:sz w:val="28"/>
          <w:szCs w:val="28"/>
        </w:rPr>
        <w:t>询价小组对各报价人的报价按照本通知中的价格评审标准测算各报价方的价格分值。</w:t>
      </w:r>
    </w:p>
    <w:p w:rsidR="007B76E8" w:rsidRPr="00F9524D" w:rsidRDefault="007B76E8" w:rsidP="007B76E8">
      <w:pPr>
        <w:spacing w:line="600" w:lineRule="exact"/>
        <w:ind w:firstLineChars="200" w:firstLine="560"/>
        <w:rPr>
          <w:rFonts w:ascii="仿宋_GB2312" w:eastAsia="仿宋_GB2312" w:hAnsi="宋体"/>
          <w:b/>
          <w:sz w:val="28"/>
          <w:szCs w:val="28"/>
        </w:rPr>
      </w:pPr>
      <w:r w:rsidRPr="00F9524D">
        <w:rPr>
          <w:rFonts w:ascii="仿宋_GB2312" w:eastAsia="仿宋_GB2312" w:hAnsi="宋体" w:hint="eastAsia"/>
          <w:b/>
          <w:sz w:val="28"/>
          <w:szCs w:val="28"/>
        </w:rPr>
        <w:t>4.综合评分</w:t>
      </w:r>
    </w:p>
    <w:p w:rsidR="007B76E8" w:rsidRPr="00F9524D" w:rsidRDefault="007B76E8" w:rsidP="007B76E8">
      <w:pPr>
        <w:spacing w:line="600" w:lineRule="exact"/>
        <w:ind w:firstLineChars="200" w:firstLine="560"/>
        <w:rPr>
          <w:rFonts w:ascii="仿宋_GB2312" w:eastAsia="仿宋_GB2312" w:hAnsi="宋体"/>
          <w:sz w:val="28"/>
          <w:szCs w:val="28"/>
        </w:rPr>
      </w:pPr>
      <w:r w:rsidRPr="00F9524D">
        <w:rPr>
          <w:rFonts w:ascii="仿宋_GB2312" w:eastAsia="仿宋_GB2312" w:hAnsi="宋体" w:hint="eastAsia"/>
          <w:sz w:val="28"/>
          <w:szCs w:val="28"/>
        </w:rPr>
        <w:t>综合得分＝商务得分＋技术得分＋价格得分。</w:t>
      </w:r>
    </w:p>
    <w:p w:rsidR="007B76E8" w:rsidRPr="00F9524D" w:rsidRDefault="007B76E8" w:rsidP="007B76E8">
      <w:pPr>
        <w:spacing w:line="600" w:lineRule="exact"/>
        <w:ind w:firstLineChars="200" w:firstLine="560"/>
        <w:rPr>
          <w:rFonts w:ascii="仿宋_GB2312" w:eastAsia="仿宋_GB2312" w:hAnsi="宋体"/>
          <w:b/>
          <w:sz w:val="28"/>
          <w:szCs w:val="28"/>
        </w:rPr>
      </w:pPr>
      <w:r w:rsidRPr="00F9524D">
        <w:rPr>
          <w:rFonts w:ascii="仿宋_GB2312" w:eastAsia="仿宋_GB2312" w:hAnsi="宋体" w:hint="eastAsia"/>
          <w:b/>
          <w:sz w:val="28"/>
          <w:szCs w:val="28"/>
        </w:rPr>
        <w:t>5.评审结论</w:t>
      </w:r>
    </w:p>
    <w:p w:rsidR="007B76E8" w:rsidRPr="00F9524D" w:rsidRDefault="007B76E8" w:rsidP="007B76E8">
      <w:pPr>
        <w:spacing w:line="600" w:lineRule="exact"/>
        <w:ind w:firstLineChars="200" w:firstLine="560"/>
        <w:rPr>
          <w:rFonts w:ascii="仿宋_GB2312" w:eastAsia="仿宋_GB2312" w:hAnsi="宋体"/>
          <w:sz w:val="28"/>
          <w:szCs w:val="28"/>
        </w:rPr>
      </w:pPr>
      <w:r w:rsidRPr="00F9524D">
        <w:rPr>
          <w:rFonts w:ascii="仿宋_GB2312" w:eastAsia="仿宋_GB2312" w:hAnsi="宋体" w:hint="eastAsia"/>
          <w:sz w:val="28"/>
          <w:szCs w:val="28"/>
        </w:rPr>
        <w:t>询价小组根据所有合格报价方的综合得分情况进行排序，综合得分最高（排名第一）的报价方推荐为成交供应商。</w:t>
      </w:r>
    </w:p>
    <w:p w:rsidR="007B76E8" w:rsidRPr="00F9524D" w:rsidRDefault="007B76E8" w:rsidP="007B76E8">
      <w:pPr>
        <w:spacing w:line="600" w:lineRule="exact"/>
        <w:ind w:firstLineChars="196" w:firstLine="549"/>
        <w:rPr>
          <w:rFonts w:ascii="楷体_GB2312" w:eastAsia="楷体_GB2312" w:hAnsi="宋体"/>
          <w:b/>
          <w:sz w:val="28"/>
          <w:szCs w:val="28"/>
        </w:rPr>
      </w:pPr>
      <w:bookmarkStart w:id="0" w:name="_Toc34423568"/>
      <w:bookmarkStart w:id="1" w:name="_Toc20651992"/>
      <w:bookmarkStart w:id="2" w:name="_Toc24239436"/>
      <w:r w:rsidRPr="00F9524D">
        <w:rPr>
          <w:rFonts w:ascii="楷体_GB2312" w:eastAsia="楷体_GB2312" w:hAnsi="宋体" w:hint="eastAsia"/>
          <w:b/>
          <w:sz w:val="28"/>
          <w:szCs w:val="28"/>
        </w:rPr>
        <w:t>六、评审办法</w:t>
      </w:r>
      <w:bookmarkEnd w:id="0"/>
      <w:bookmarkEnd w:id="1"/>
      <w:bookmarkEnd w:id="2"/>
    </w:p>
    <w:p w:rsidR="007B76E8" w:rsidRPr="00F9524D" w:rsidRDefault="007B76E8" w:rsidP="007B76E8">
      <w:pPr>
        <w:spacing w:line="600" w:lineRule="exact"/>
        <w:ind w:firstLineChars="200" w:firstLine="560"/>
        <w:rPr>
          <w:rFonts w:ascii="仿宋_GB2312" w:eastAsia="仿宋_GB2312" w:hAnsi="宋体"/>
          <w:b/>
          <w:sz w:val="28"/>
          <w:szCs w:val="28"/>
        </w:rPr>
      </w:pPr>
      <w:r w:rsidRPr="00F9524D">
        <w:rPr>
          <w:rFonts w:ascii="仿宋_GB2312" w:eastAsia="仿宋_GB2312" w:hAnsi="宋体" w:hint="eastAsia"/>
          <w:b/>
          <w:sz w:val="28"/>
          <w:szCs w:val="28"/>
        </w:rPr>
        <w:t>（一）评分说明</w:t>
      </w:r>
    </w:p>
    <w:p w:rsidR="007B76E8" w:rsidRPr="00F9524D" w:rsidRDefault="007B76E8" w:rsidP="007B76E8">
      <w:pPr>
        <w:spacing w:line="600" w:lineRule="exact"/>
        <w:ind w:firstLineChars="200" w:firstLine="560"/>
        <w:rPr>
          <w:rFonts w:ascii="仿宋_GB2312" w:eastAsia="仿宋_GB2312" w:hAnsi="宋体"/>
          <w:sz w:val="28"/>
          <w:szCs w:val="28"/>
        </w:rPr>
      </w:pPr>
      <w:r w:rsidRPr="00F9524D">
        <w:rPr>
          <w:rFonts w:ascii="仿宋_GB2312" w:eastAsia="仿宋_GB2312" w:hAnsi="宋体" w:hint="eastAsia"/>
          <w:sz w:val="28"/>
          <w:szCs w:val="28"/>
        </w:rPr>
        <w:t>评审总分为100分。在评分阶段，询价小组成员对各指标打分时应精确至小数点后1位，计算所有成员打分的平均值即为该项指标的得分，该得分计算结果保留至小数点后2位。</w:t>
      </w:r>
    </w:p>
    <w:p w:rsidR="007B76E8" w:rsidRPr="00F9524D" w:rsidRDefault="007B76E8" w:rsidP="007B76E8">
      <w:pPr>
        <w:spacing w:line="600" w:lineRule="exact"/>
        <w:rPr>
          <w:rFonts w:ascii="宋体" w:hAnsi="宋体"/>
          <w:b/>
          <w:sz w:val="28"/>
          <w:szCs w:val="28"/>
        </w:rPr>
      </w:pPr>
      <w:r w:rsidRPr="00F9524D">
        <w:rPr>
          <w:rFonts w:ascii="仿宋_GB2312" w:eastAsia="仿宋_GB2312" w:hAnsi="宋体" w:hint="eastAsia"/>
          <w:sz w:val="32"/>
          <w:szCs w:val="32"/>
        </w:rPr>
        <w:t xml:space="preserve">   </w:t>
      </w:r>
      <w:r w:rsidRPr="00F9524D">
        <w:rPr>
          <w:rFonts w:ascii="仿宋_GB2312" w:eastAsia="仿宋_GB2312" w:hAnsi="宋体" w:hint="eastAsia"/>
          <w:b/>
          <w:sz w:val="32"/>
          <w:szCs w:val="32"/>
        </w:rPr>
        <w:t xml:space="preserve"> （二）分值分配比例</w:t>
      </w:r>
    </w:p>
    <w:tbl>
      <w:tblPr>
        <w:tblW w:w="867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957"/>
        <w:gridCol w:w="5742"/>
        <w:gridCol w:w="1975"/>
      </w:tblGrid>
      <w:tr w:rsidR="007B76E8" w:rsidRPr="00F9524D" w:rsidTr="00293B85">
        <w:trPr>
          <w:trHeight w:val="454"/>
          <w:jc w:val="center"/>
        </w:trPr>
        <w:tc>
          <w:tcPr>
            <w:tcW w:w="957" w:type="dxa"/>
            <w:vAlign w:val="center"/>
          </w:tcPr>
          <w:p w:rsidR="007B76E8" w:rsidRPr="00F9524D" w:rsidRDefault="007B76E8" w:rsidP="00293B85">
            <w:pPr>
              <w:jc w:val="center"/>
              <w:textAlignment w:val="center"/>
              <w:rPr>
                <w:rFonts w:ascii="宋体" w:hAnsi="宋体"/>
                <w:szCs w:val="21"/>
              </w:rPr>
            </w:pPr>
            <w:r w:rsidRPr="00F9524D">
              <w:rPr>
                <w:rFonts w:ascii="宋体" w:hAnsi="宋体" w:hint="eastAsia"/>
                <w:szCs w:val="21"/>
              </w:rPr>
              <w:t>序号</w:t>
            </w:r>
          </w:p>
        </w:tc>
        <w:tc>
          <w:tcPr>
            <w:tcW w:w="5742" w:type="dxa"/>
            <w:vAlign w:val="center"/>
          </w:tcPr>
          <w:p w:rsidR="007B76E8" w:rsidRPr="00F9524D" w:rsidRDefault="007B76E8" w:rsidP="00293B85">
            <w:pPr>
              <w:jc w:val="center"/>
              <w:textAlignment w:val="center"/>
              <w:rPr>
                <w:rFonts w:ascii="宋体" w:hAnsi="宋体"/>
                <w:szCs w:val="21"/>
              </w:rPr>
            </w:pPr>
            <w:r w:rsidRPr="00F9524D">
              <w:rPr>
                <w:rFonts w:ascii="宋体" w:hAnsi="宋体" w:hint="eastAsia"/>
                <w:szCs w:val="21"/>
              </w:rPr>
              <w:t>评价指标名称</w:t>
            </w:r>
          </w:p>
        </w:tc>
        <w:tc>
          <w:tcPr>
            <w:tcW w:w="1975" w:type="dxa"/>
            <w:vAlign w:val="center"/>
          </w:tcPr>
          <w:p w:rsidR="007B76E8" w:rsidRPr="00F9524D" w:rsidRDefault="007B76E8" w:rsidP="00293B85">
            <w:pPr>
              <w:jc w:val="center"/>
              <w:textAlignment w:val="center"/>
              <w:rPr>
                <w:rFonts w:ascii="宋体" w:hAnsi="宋体"/>
                <w:szCs w:val="21"/>
              </w:rPr>
            </w:pPr>
            <w:r w:rsidRPr="00F9524D">
              <w:rPr>
                <w:rFonts w:ascii="宋体" w:hAnsi="宋体" w:hint="eastAsia"/>
                <w:szCs w:val="21"/>
              </w:rPr>
              <w:t>满分分值</w:t>
            </w:r>
          </w:p>
        </w:tc>
      </w:tr>
      <w:tr w:rsidR="007B76E8" w:rsidRPr="00F9524D" w:rsidTr="00293B85">
        <w:trPr>
          <w:trHeight w:val="454"/>
          <w:jc w:val="center"/>
        </w:trPr>
        <w:tc>
          <w:tcPr>
            <w:tcW w:w="957" w:type="dxa"/>
            <w:vAlign w:val="center"/>
          </w:tcPr>
          <w:p w:rsidR="007B76E8" w:rsidRPr="00F9524D" w:rsidRDefault="007B76E8" w:rsidP="00293B85">
            <w:pPr>
              <w:jc w:val="center"/>
              <w:textAlignment w:val="center"/>
              <w:rPr>
                <w:rFonts w:ascii="宋体" w:hAnsi="宋体"/>
                <w:szCs w:val="21"/>
              </w:rPr>
            </w:pPr>
            <w:r w:rsidRPr="00F9524D">
              <w:rPr>
                <w:rFonts w:ascii="宋体" w:hAnsi="宋体" w:hint="eastAsia"/>
                <w:szCs w:val="21"/>
              </w:rPr>
              <w:t>A</w:t>
            </w:r>
          </w:p>
        </w:tc>
        <w:tc>
          <w:tcPr>
            <w:tcW w:w="5742" w:type="dxa"/>
            <w:vAlign w:val="center"/>
          </w:tcPr>
          <w:p w:rsidR="007B76E8" w:rsidRPr="00F9524D" w:rsidRDefault="007B76E8" w:rsidP="00293B85">
            <w:pPr>
              <w:jc w:val="center"/>
              <w:textAlignment w:val="center"/>
              <w:rPr>
                <w:rFonts w:ascii="宋体" w:hAnsi="宋体"/>
                <w:szCs w:val="21"/>
              </w:rPr>
            </w:pPr>
            <w:r w:rsidRPr="00F9524D">
              <w:rPr>
                <w:rFonts w:ascii="宋体" w:hAnsi="宋体" w:hint="eastAsia"/>
                <w:szCs w:val="21"/>
              </w:rPr>
              <w:t>商务评审得分</w:t>
            </w:r>
          </w:p>
        </w:tc>
        <w:tc>
          <w:tcPr>
            <w:tcW w:w="1975" w:type="dxa"/>
            <w:vAlign w:val="center"/>
          </w:tcPr>
          <w:p w:rsidR="007B76E8" w:rsidRPr="00F9524D" w:rsidRDefault="007B76E8" w:rsidP="00293B85">
            <w:pPr>
              <w:jc w:val="center"/>
              <w:textAlignment w:val="center"/>
              <w:rPr>
                <w:rFonts w:ascii="宋体" w:hAnsi="宋体"/>
                <w:szCs w:val="21"/>
              </w:rPr>
            </w:pPr>
            <w:r w:rsidRPr="00F9524D">
              <w:rPr>
                <w:rFonts w:ascii="宋体" w:hAnsi="宋体" w:hint="eastAsia"/>
                <w:szCs w:val="21"/>
              </w:rPr>
              <w:t>1</w:t>
            </w:r>
            <w:r w:rsidRPr="00F9524D">
              <w:rPr>
                <w:rFonts w:ascii="宋体" w:hAnsi="宋体"/>
                <w:szCs w:val="21"/>
              </w:rPr>
              <w:t>0</w:t>
            </w:r>
          </w:p>
        </w:tc>
      </w:tr>
      <w:tr w:rsidR="007B76E8" w:rsidRPr="00F9524D" w:rsidTr="00293B85">
        <w:trPr>
          <w:trHeight w:val="454"/>
          <w:jc w:val="center"/>
        </w:trPr>
        <w:tc>
          <w:tcPr>
            <w:tcW w:w="957" w:type="dxa"/>
            <w:vAlign w:val="center"/>
          </w:tcPr>
          <w:p w:rsidR="007B76E8" w:rsidRPr="00F9524D" w:rsidRDefault="007B76E8" w:rsidP="00293B85">
            <w:pPr>
              <w:jc w:val="center"/>
              <w:textAlignment w:val="center"/>
              <w:rPr>
                <w:rFonts w:ascii="宋体" w:hAnsi="宋体"/>
                <w:szCs w:val="21"/>
              </w:rPr>
            </w:pPr>
            <w:r w:rsidRPr="00F9524D">
              <w:rPr>
                <w:rFonts w:ascii="宋体" w:hAnsi="宋体" w:hint="eastAsia"/>
                <w:szCs w:val="21"/>
              </w:rPr>
              <w:t>B</w:t>
            </w:r>
          </w:p>
        </w:tc>
        <w:tc>
          <w:tcPr>
            <w:tcW w:w="5742" w:type="dxa"/>
            <w:vAlign w:val="center"/>
          </w:tcPr>
          <w:p w:rsidR="007B76E8" w:rsidRPr="00F9524D" w:rsidRDefault="007B76E8" w:rsidP="00293B85">
            <w:pPr>
              <w:jc w:val="center"/>
              <w:textAlignment w:val="center"/>
              <w:rPr>
                <w:rFonts w:ascii="宋体" w:hAnsi="宋体"/>
                <w:szCs w:val="21"/>
              </w:rPr>
            </w:pPr>
            <w:r w:rsidRPr="00F9524D">
              <w:rPr>
                <w:rFonts w:ascii="宋体" w:hAnsi="宋体" w:hint="eastAsia"/>
                <w:szCs w:val="21"/>
              </w:rPr>
              <w:t>技术评审得分</w:t>
            </w:r>
          </w:p>
        </w:tc>
        <w:tc>
          <w:tcPr>
            <w:tcW w:w="1975" w:type="dxa"/>
            <w:vAlign w:val="center"/>
          </w:tcPr>
          <w:p w:rsidR="007B76E8" w:rsidRPr="00F9524D" w:rsidRDefault="00EA437B" w:rsidP="00293B85">
            <w:pPr>
              <w:jc w:val="center"/>
              <w:textAlignment w:val="center"/>
              <w:rPr>
                <w:rFonts w:ascii="宋体" w:hAnsi="宋体"/>
                <w:szCs w:val="21"/>
              </w:rPr>
            </w:pPr>
            <w:r>
              <w:rPr>
                <w:rFonts w:ascii="宋体" w:hAnsi="宋体" w:hint="eastAsia"/>
                <w:szCs w:val="21"/>
              </w:rPr>
              <w:t>50</w:t>
            </w:r>
          </w:p>
        </w:tc>
      </w:tr>
      <w:tr w:rsidR="007B76E8" w:rsidRPr="00F9524D" w:rsidTr="00293B85">
        <w:trPr>
          <w:trHeight w:val="454"/>
          <w:jc w:val="center"/>
        </w:trPr>
        <w:tc>
          <w:tcPr>
            <w:tcW w:w="957" w:type="dxa"/>
            <w:vAlign w:val="center"/>
          </w:tcPr>
          <w:p w:rsidR="007B76E8" w:rsidRPr="00F9524D" w:rsidRDefault="007B76E8" w:rsidP="00293B85">
            <w:pPr>
              <w:jc w:val="center"/>
              <w:textAlignment w:val="center"/>
              <w:rPr>
                <w:rFonts w:ascii="宋体" w:hAnsi="宋体"/>
                <w:szCs w:val="21"/>
              </w:rPr>
            </w:pPr>
            <w:r w:rsidRPr="00F9524D">
              <w:rPr>
                <w:rFonts w:ascii="宋体" w:hAnsi="宋体" w:hint="eastAsia"/>
                <w:szCs w:val="21"/>
              </w:rPr>
              <w:t>C</w:t>
            </w:r>
          </w:p>
        </w:tc>
        <w:tc>
          <w:tcPr>
            <w:tcW w:w="5742" w:type="dxa"/>
            <w:vAlign w:val="center"/>
          </w:tcPr>
          <w:p w:rsidR="007B76E8" w:rsidRPr="00F9524D" w:rsidRDefault="007B76E8" w:rsidP="00293B85">
            <w:pPr>
              <w:jc w:val="center"/>
              <w:textAlignment w:val="center"/>
              <w:rPr>
                <w:rFonts w:ascii="宋体" w:hAnsi="宋体"/>
                <w:szCs w:val="21"/>
              </w:rPr>
            </w:pPr>
            <w:r w:rsidRPr="00F9524D">
              <w:rPr>
                <w:rFonts w:ascii="宋体" w:hAnsi="宋体" w:hint="eastAsia"/>
                <w:szCs w:val="21"/>
              </w:rPr>
              <w:t>价格评审得分</w:t>
            </w:r>
          </w:p>
        </w:tc>
        <w:tc>
          <w:tcPr>
            <w:tcW w:w="1975" w:type="dxa"/>
            <w:vAlign w:val="center"/>
          </w:tcPr>
          <w:p w:rsidR="007B76E8" w:rsidRPr="00F9524D" w:rsidRDefault="00EA437B" w:rsidP="00293B85">
            <w:pPr>
              <w:jc w:val="center"/>
              <w:textAlignment w:val="center"/>
              <w:rPr>
                <w:rFonts w:ascii="宋体" w:hAnsi="宋体"/>
                <w:szCs w:val="21"/>
              </w:rPr>
            </w:pPr>
            <w:r>
              <w:rPr>
                <w:rFonts w:ascii="宋体" w:hAnsi="宋体" w:hint="eastAsia"/>
                <w:szCs w:val="21"/>
              </w:rPr>
              <w:t>40</w:t>
            </w:r>
          </w:p>
        </w:tc>
      </w:tr>
      <w:tr w:rsidR="007B76E8" w:rsidRPr="00F9524D" w:rsidTr="00293B85">
        <w:trPr>
          <w:trHeight w:val="454"/>
          <w:jc w:val="center"/>
        </w:trPr>
        <w:tc>
          <w:tcPr>
            <w:tcW w:w="6699" w:type="dxa"/>
            <w:gridSpan w:val="2"/>
            <w:vAlign w:val="center"/>
          </w:tcPr>
          <w:p w:rsidR="007B76E8" w:rsidRPr="00F9524D" w:rsidRDefault="007B76E8" w:rsidP="00293B85">
            <w:pPr>
              <w:jc w:val="center"/>
              <w:textAlignment w:val="center"/>
              <w:rPr>
                <w:rFonts w:ascii="宋体" w:hAnsi="宋体"/>
                <w:szCs w:val="21"/>
              </w:rPr>
            </w:pPr>
            <w:r w:rsidRPr="00F9524D">
              <w:rPr>
                <w:rFonts w:ascii="宋体" w:hAnsi="宋体" w:hint="eastAsia"/>
                <w:szCs w:val="21"/>
              </w:rPr>
              <w:t>综合评分</w:t>
            </w:r>
          </w:p>
        </w:tc>
        <w:tc>
          <w:tcPr>
            <w:tcW w:w="1975" w:type="dxa"/>
            <w:vAlign w:val="center"/>
          </w:tcPr>
          <w:p w:rsidR="007B76E8" w:rsidRPr="00F9524D" w:rsidRDefault="007B76E8" w:rsidP="00293B85">
            <w:pPr>
              <w:jc w:val="center"/>
              <w:textAlignment w:val="center"/>
              <w:rPr>
                <w:rFonts w:ascii="宋体" w:hAnsi="宋体"/>
                <w:szCs w:val="21"/>
              </w:rPr>
            </w:pPr>
            <w:r w:rsidRPr="00F9524D">
              <w:rPr>
                <w:rFonts w:ascii="宋体" w:hAnsi="宋体" w:hint="eastAsia"/>
                <w:szCs w:val="21"/>
              </w:rPr>
              <w:t>100</w:t>
            </w:r>
          </w:p>
        </w:tc>
      </w:tr>
    </w:tbl>
    <w:p w:rsidR="007B76E8" w:rsidRPr="00F9524D" w:rsidRDefault="007B76E8" w:rsidP="007B76E8">
      <w:pPr>
        <w:spacing w:line="600" w:lineRule="exact"/>
        <w:ind w:firstLineChars="196" w:firstLine="549"/>
        <w:rPr>
          <w:rFonts w:ascii="仿宋_GB2312" w:eastAsia="仿宋_GB2312" w:hAnsi="宋体"/>
          <w:b/>
          <w:sz w:val="28"/>
          <w:szCs w:val="28"/>
        </w:rPr>
      </w:pPr>
      <w:r w:rsidRPr="00F9524D">
        <w:rPr>
          <w:rFonts w:ascii="仿宋_GB2312" w:eastAsia="仿宋_GB2312" w:hAnsi="宋体" w:hint="eastAsia"/>
          <w:b/>
          <w:sz w:val="28"/>
          <w:szCs w:val="28"/>
        </w:rPr>
        <w:t>（三）</w:t>
      </w:r>
      <w:r w:rsidRPr="00F9524D">
        <w:rPr>
          <w:rFonts w:ascii="仿宋_GB2312" w:eastAsia="仿宋_GB2312" w:hAnsi="宋体"/>
          <w:b/>
          <w:sz w:val="28"/>
          <w:szCs w:val="28"/>
        </w:rPr>
        <w:t>评</w:t>
      </w:r>
      <w:r w:rsidRPr="00F9524D">
        <w:rPr>
          <w:rFonts w:ascii="仿宋_GB2312" w:eastAsia="仿宋_GB2312" w:hAnsi="宋体" w:hint="eastAsia"/>
          <w:b/>
          <w:sz w:val="28"/>
          <w:szCs w:val="28"/>
        </w:rPr>
        <w:t>分</w:t>
      </w:r>
      <w:r w:rsidRPr="00F9524D">
        <w:rPr>
          <w:rFonts w:ascii="仿宋_GB2312" w:eastAsia="仿宋_GB2312" w:hAnsi="宋体"/>
          <w:b/>
          <w:sz w:val="28"/>
          <w:szCs w:val="28"/>
        </w:rPr>
        <w:t>标准</w:t>
      </w:r>
    </w:p>
    <w:p w:rsidR="007B76E8" w:rsidRPr="00F9524D" w:rsidRDefault="007B76E8" w:rsidP="007B76E8">
      <w:pPr>
        <w:spacing w:line="600" w:lineRule="exact"/>
        <w:ind w:firstLineChars="200" w:firstLine="560"/>
        <w:rPr>
          <w:rFonts w:ascii="仿宋_GB2312" w:eastAsia="仿宋_GB2312" w:hAnsi="宋体"/>
          <w:sz w:val="28"/>
          <w:szCs w:val="28"/>
        </w:rPr>
      </w:pPr>
      <w:r w:rsidRPr="00F9524D">
        <w:rPr>
          <w:rFonts w:ascii="仿宋_GB2312" w:eastAsia="仿宋_GB2312" w:hAnsi="宋体" w:hint="eastAsia"/>
          <w:sz w:val="28"/>
          <w:szCs w:val="28"/>
        </w:rPr>
        <w:lastRenderedPageBreak/>
        <w:t>下列评分标准仅供参考，各部门应根据实际采购的物项来编制合理的评分标准。</w:t>
      </w:r>
    </w:p>
    <w:p w:rsidR="007B76E8" w:rsidRPr="00F9524D" w:rsidRDefault="007B76E8" w:rsidP="007B76E8">
      <w:pPr>
        <w:spacing w:line="500" w:lineRule="exact"/>
        <w:ind w:firstLineChars="200" w:firstLine="560"/>
        <w:jc w:val="left"/>
        <w:rPr>
          <w:rFonts w:ascii="仿宋_GB2312" w:eastAsia="仿宋_GB2312" w:hAnsi="宋体"/>
          <w:b/>
          <w:sz w:val="28"/>
          <w:szCs w:val="28"/>
        </w:rPr>
      </w:pPr>
      <w:r w:rsidRPr="00F9524D">
        <w:rPr>
          <w:rFonts w:ascii="仿宋_GB2312" w:eastAsia="仿宋_GB2312" w:hAnsi="宋体" w:hint="eastAsia"/>
          <w:b/>
          <w:sz w:val="28"/>
          <w:szCs w:val="28"/>
        </w:rPr>
        <w:t>1.商务评分标准（10分）</w:t>
      </w:r>
    </w:p>
    <w:tbl>
      <w:tblPr>
        <w:tblW w:w="8613" w:type="dxa"/>
        <w:jc w:val="center"/>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4A0"/>
      </w:tblPr>
      <w:tblGrid>
        <w:gridCol w:w="688"/>
        <w:gridCol w:w="2114"/>
        <w:gridCol w:w="708"/>
        <w:gridCol w:w="5103"/>
      </w:tblGrid>
      <w:tr w:rsidR="007B76E8" w:rsidRPr="00F9524D" w:rsidTr="00293B85">
        <w:trPr>
          <w:trHeight w:val="406"/>
          <w:jc w:val="center"/>
        </w:trPr>
        <w:tc>
          <w:tcPr>
            <w:tcW w:w="688" w:type="dxa"/>
          </w:tcPr>
          <w:p w:rsidR="007B76E8" w:rsidRPr="00F9524D" w:rsidRDefault="007B76E8" w:rsidP="00B85139">
            <w:pPr>
              <w:snapToGrid w:val="0"/>
              <w:spacing w:beforeLines="20" w:line="360" w:lineRule="auto"/>
              <w:jc w:val="center"/>
              <w:rPr>
                <w:rFonts w:ascii="仿宋_GB2312" w:eastAsia="仿宋_GB2312" w:hAnsi="宋体"/>
              </w:rPr>
            </w:pPr>
            <w:r w:rsidRPr="00F9524D">
              <w:rPr>
                <w:rFonts w:ascii="仿宋_GB2312" w:eastAsia="仿宋_GB2312" w:hAnsi="宋体" w:hint="eastAsia"/>
              </w:rPr>
              <w:t>序号</w:t>
            </w:r>
          </w:p>
        </w:tc>
        <w:tc>
          <w:tcPr>
            <w:tcW w:w="2114" w:type="dxa"/>
          </w:tcPr>
          <w:p w:rsidR="007B76E8" w:rsidRPr="00F9524D" w:rsidRDefault="007B76E8" w:rsidP="00B85139">
            <w:pPr>
              <w:snapToGrid w:val="0"/>
              <w:spacing w:beforeLines="20" w:line="360" w:lineRule="auto"/>
              <w:jc w:val="center"/>
              <w:rPr>
                <w:rFonts w:ascii="仿宋_GB2312" w:eastAsia="仿宋_GB2312" w:hAnsi="宋体"/>
              </w:rPr>
            </w:pPr>
            <w:r w:rsidRPr="00F9524D">
              <w:rPr>
                <w:rFonts w:ascii="仿宋_GB2312" w:eastAsia="仿宋_GB2312" w:hAnsi="宋体" w:hint="eastAsia"/>
              </w:rPr>
              <w:t>评审因素</w:t>
            </w:r>
          </w:p>
        </w:tc>
        <w:tc>
          <w:tcPr>
            <w:tcW w:w="708" w:type="dxa"/>
          </w:tcPr>
          <w:p w:rsidR="007B76E8" w:rsidRPr="00F9524D" w:rsidRDefault="007B76E8" w:rsidP="00B85139">
            <w:pPr>
              <w:snapToGrid w:val="0"/>
              <w:spacing w:beforeLines="20" w:line="360" w:lineRule="auto"/>
              <w:jc w:val="center"/>
              <w:rPr>
                <w:rFonts w:ascii="仿宋_GB2312" w:eastAsia="仿宋_GB2312" w:hAnsi="宋体"/>
              </w:rPr>
            </w:pPr>
            <w:r w:rsidRPr="00F9524D">
              <w:rPr>
                <w:rFonts w:ascii="仿宋_GB2312" w:eastAsia="仿宋_GB2312" w:hAnsi="宋体" w:hint="eastAsia"/>
              </w:rPr>
              <w:t>分值</w:t>
            </w:r>
          </w:p>
        </w:tc>
        <w:tc>
          <w:tcPr>
            <w:tcW w:w="5103" w:type="dxa"/>
          </w:tcPr>
          <w:p w:rsidR="007B76E8" w:rsidRPr="00F9524D" w:rsidRDefault="007B76E8" w:rsidP="00B85139">
            <w:pPr>
              <w:snapToGrid w:val="0"/>
              <w:spacing w:beforeLines="20" w:line="360" w:lineRule="auto"/>
              <w:jc w:val="center"/>
              <w:rPr>
                <w:rFonts w:ascii="仿宋_GB2312" w:eastAsia="仿宋_GB2312" w:hAnsi="宋体"/>
              </w:rPr>
            </w:pPr>
            <w:r w:rsidRPr="00F9524D">
              <w:rPr>
                <w:rFonts w:ascii="仿宋_GB2312" w:eastAsia="仿宋_GB2312" w:hAnsi="宋体" w:hint="eastAsia"/>
              </w:rPr>
              <w:t>评分标准说明</w:t>
            </w:r>
          </w:p>
        </w:tc>
      </w:tr>
      <w:tr w:rsidR="007B76E8" w:rsidRPr="00F9524D" w:rsidTr="00293B85">
        <w:trPr>
          <w:trHeight w:val="698"/>
          <w:jc w:val="center"/>
        </w:trPr>
        <w:tc>
          <w:tcPr>
            <w:tcW w:w="688" w:type="dxa"/>
            <w:vAlign w:val="center"/>
          </w:tcPr>
          <w:p w:rsidR="007B76E8" w:rsidRPr="00F9524D" w:rsidRDefault="007B76E8" w:rsidP="00B85139">
            <w:pPr>
              <w:snapToGrid w:val="0"/>
              <w:spacing w:beforeLines="20" w:line="360" w:lineRule="auto"/>
              <w:jc w:val="center"/>
              <w:rPr>
                <w:rFonts w:ascii="仿宋_GB2312" w:eastAsia="仿宋_GB2312" w:hAnsi="宋体"/>
              </w:rPr>
            </w:pPr>
            <w:r w:rsidRPr="00F9524D">
              <w:rPr>
                <w:rFonts w:ascii="仿宋_GB2312" w:eastAsia="仿宋_GB2312" w:hAnsi="宋体" w:hint="eastAsia"/>
              </w:rPr>
              <w:t>1</w:t>
            </w:r>
          </w:p>
        </w:tc>
        <w:tc>
          <w:tcPr>
            <w:tcW w:w="2114" w:type="dxa"/>
            <w:vAlign w:val="center"/>
          </w:tcPr>
          <w:p w:rsidR="007B76E8" w:rsidRPr="00F9524D" w:rsidRDefault="007B76E8" w:rsidP="00B85139">
            <w:pPr>
              <w:snapToGrid w:val="0"/>
              <w:spacing w:beforeLines="20" w:line="360" w:lineRule="auto"/>
              <w:rPr>
                <w:rFonts w:ascii="仿宋_GB2312" w:eastAsia="仿宋_GB2312" w:hAnsi="宋体"/>
              </w:rPr>
            </w:pPr>
            <w:r w:rsidRPr="00F9524D">
              <w:rPr>
                <w:rFonts w:ascii="仿宋_GB2312" w:eastAsia="仿宋_GB2312" w:hAnsi="宋体" w:hint="eastAsia"/>
              </w:rPr>
              <w:t>近三年营业总额</w:t>
            </w:r>
          </w:p>
        </w:tc>
        <w:tc>
          <w:tcPr>
            <w:tcW w:w="708" w:type="dxa"/>
            <w:vAlign w:val="center"/>
          </w:tcPr>
          <w:p w:rsidR="007B76E8" w:rsidRPr="00F9524D" w:rsidRDefault="007B76E8" w:rsidP="00B85139">
            <w:pPr>
              <w:snapToGrid w:val="0"/>
              <w:spacing w:beforeLines="20" w:line="360" w:lineRule="auto"/>
              <w:jc w:val="center"/>
              <w:rPr>
                <w:rFonts w:ascii="仿宋_GB2312" w:eastAsia="仿宋_GB2312" w:hAnsi="宋体"/>
              </w:rPr>
            </w:pPr>
            <w:r w:rsidRPr="00F9524D">
              <w:rPr>
                <w:rFonts w:ascii="仿宋_GB2312" w:eastAsia="仿宋_GB2312" w:hAnsi="宋体" w:hint="eastAsia"/>
              </w:rPr>
              <w:t>1</w:t>
            </w:r>
          </w:p>
        </w:tc>
        <w:tc>
          <w:tcPr>
            <w:tcW w:w="5103" w:type="dxa"/>
            <w:vAlign w:val="center"/>
          </w:tcPr>
          <w:p w:rsidR="007B76E8" w:rsidRPr="00F9524D" w:rsidRDefault="007B76E8" w:rsidP="00293B85">
            <w:pPr>
              <w:snapToGrid w:val="0"/>
              <w:spacing w:line="264" w:lineRule="auto"/>
              <w:rPr>
                <w:rFonts w:ascii="仿宋_GB2312" w:eastAsia="仿宋_GB2312" w:hAnsi="宋体"/>
              </w:rPr>
            </w:pPr>
            <w:r w:rsidRPr="00F9524D">
              <w:rPr>
                <w:rFonts w:ascii="仿宋_GB2312" w:eastAsia="仿宋_GB2312" w:hAnsi="宋体" w:hint="eastAsia"/>
              </w:rPr>
              <w:t>在</w:t>
            </w:r>
            <w:r w:rsidR="00EA437B">
              <w:rPr>
                <w:rFonts w:ascii="仿宋_GB2312" w:eastAsia="仿宋_GB2312" w:hAnsi="宋体" w:hint="eastAsia"/>
              </w:rPr>
              <w:t>3</w:t>
            </w:r>
            <w:r>
              <w:rPr>
                <w:rFonts w:ascii="仿宋_GB2312" w:eastAsia="仿宋_GB2312" w:hAnsi="宋体" w:hint="eastAsia"/>
              </w:rPr>
              <w:t>00</w:t>
            </w:r>
            <w:r w:rsidRPr="00F9524D">
              <w:rPr>
                <w:rFonts w:ascii="仿宋_GB2312" w:eastAsia="仿宋_GB2312" w:hAnsi="宋体" w:hint="eastAsia"/>
              </w:rPr>
              <w:t>万元（含）以上的得1分；</w:t>
            </w:r>
          </w:p>
          <w:p w:rsidR="007B76E8" w:rsidRPr="00F9524D" w:rsidRDefault="007B76E8" w:rsidP="00EA437B">
            <w:pPr>
              <w:snapToGrid w:val="0"/>
              <w:spacing w:line="264" w:lineRule="auto"/>
              <w:rPr>
                <w:rFonts w:ascii="仿宋_GB2312" w:eastAsia="仿宋_GB2312" w:hAnsi="宋体"/>
              </w:rPr>
            </w:pPr>
            <w:r w:rsidRPr="00F9524D">
              <w:rPr>
                <w:rFonts w:ascii="仿宋_GB2312" w:eastAsia="仿宋_GB2312" w:hAnsi="宋体" w:hint="eastAsia"/>
              </w:rPr>
              <w:t>低于</w:t>
            </w:r>
            <w:r w:rsidR="00EA437B">
              <w:rPr>
                <w:rFonts w:ascii="仿宋_GB2312" w:eastAsia="仿宋_GB2312" w:hAnsi="宋体" w:hint="eastAsia"/>
              </w:rPr>
              <w:t>3</w:t>
            </w:r>
            <w:r>
              <w:rPr>
                <w:rFonts w:ascii="仿宋_GB2312" w:eastAsia="仿宋_GB2312" w:hAnsi="宋体" w:hint="eastAsia"/>
              </w:rPr>
              <w:t>00</w:t>
            </w:r>
            <w:r w:rsidRPr="00F9524D">
              <w:rPr>
                <w:rFonts w:ascii="仿宋_GB2312" w:eastAsia="仿宋_GB2312" w:hAnsi="宋体" w:hint="eastAsia"/>
              </w:rPr>
              <w:t>万元的不得分。</w:t>
            </w:r>
          </w:p>
        </w:tc>
      </w:tr>
      <w:tr w:rsidR="007B76E8" w:rsidRPr="00F9524D" w:rsidTr="00293B85">
        <w:trPr>
          <w:trHeight w:val="698"/>
          <w:jc w:val="center"/>
        </w:trPr>
        <w:tc>
          <w:tcPr>
            <w:tcW w:w="688" w:type="dxa"/>
            <w:vAlign w:val="center"/>
          </w:tcPr>
          <w:p w:rsidR="007B76E8" w:rsidRPr="00F9524D" w:rsidRDefault="007B76E8" w:rsidP="00B85139">
            <w:pPr>
              <w:snapToGrid w:val="0"/>
              <w:spacing w:beforeLines="20" w:line="360" w:lineRule="auto"/>
              <w:jc w:val="center"/>
              <w:rPr>
                <w:rFonts w:ascii="仿宋_GB2312" w:eastAsia="仿宋_GB2312" w:hAnsi="宋体"/>
              </w:rPr>
            </w:pPr>
            <w:r w:rsidRPr="00F9524D">
              <w:rPr>
                <w:rFonts w:ascii="仿宋_GB2312" w:eastAsia="仿宋_GB2312" w:hAnsi="宋体" w:hint="eastAsia"/>
              </w:rPr>
              <w:t>2</w:t>
            </w:r>
          </w:p>
        </w:tc>
        <w:tc>
          <w:tcPr>
            <w:tcW w:w="2114" w:type="dxa"/>
            <w:vAlign w:val="center"/>
          </w:tcPr>
          <w:p w:rsidR="007B76E8" w:rsidRPr="00F9524D" w:rsidRDefault="007B76E8" w:rsidP="00B85139">
            <w:pPr>
              <w:snapToGrid w:val="0"/>
              <w:spacing w:beforeLines="20" w:line="360" w:lineRule="auto"/>
              <w:rPr>
                <w:rFonts w:ascii="仿宋_GB2312" w:eastAsia="仿宋_GB2312" w:hAnsi="宋体"/>
              </w:rPr>
            </w:pPr>
            <w:r w:rsidRPr="00F9524D">
              <w:rPr>
                <w:rFonts w:ascii="仿宋_GB2312" w:eastAsia="仿宋_GB2312" w:hAnsi="宋体" w:hint="eastAsia"/>
              </w:rPr>
              <w:t>质量管理体系证书</w:t>
            </w:r>
          </w:p>
        </w:tc>
        <w:tc>
          <w:tcPr>
            <w:tcW w:w="708" w:type="dxa"/>
            <w:vAlign w:val="center"/>
          </w:tcPr>
          <w:p w:rsidR="007B76E8" w:rsidRPr="00F9524D" w:rsidRDefault="007B76E8" w:rsidP="00B85139">
            <w:pPr>
              <w:snapToGrid w:val="0"/>
              <w:spacing w:beforeLines="20" w:line="360" w:lineRule="auto"/>
              <w:jc w:val="center"/>
              <w:rPr>
                <w:rFonts w:ascii="仿宋_GB2312" w:eastAsia="仿宋_GB2312" w:hAnsi="宋体"/>
              </w:rPr>
            </w:pPr>
            <w:r w:rsidRPr="00F9524D">
              <w:rPr>
                <w:rFonts w:ascii="仿宋_GB2312" w:eastAsia="仿宋_GB2312" w:hAnsi="宋体" w:hint="eastAsia"/>
              </w:rPr>
              <w:t>1</w:t>
            </w:r>
          </w:p>
        </w:tc>
        <w:tc>
          <w:tcPr>
            <w:tcW w:w="5103" w:type="dxa"/>
            <w:vAlign w:val="center"/>
          </w:tcPr>
          <w:p w:rsidR="007B76E8" w:rsidRPr="00F9524D" w:rsidRDefault="007B76E8" w:rsidP="00293B85">
            <w:pPr>
              <w:snapToGrid w:val="0"/>
              <w:spacing w:line="264" w:lineRule="auto"/>
              <w:rPr>
                <w:rFonts w:ascii="仿宋_GB2312" w:eastAsia="仿宋_GB2312" w:hAnsi="宋体"/>
              </w:rPr>
            </w:pPr>
            <w:r w:rsidRPr="00F9524D">
              <w:rPr>
                <w:rFonts w:ascii="仿宋_GB2312" w:eastAsia="仿宋_GB2312" w:hAnsi="宋体" w:hint="eastAsia"/>
              </w:rPr>
              <w:t>具有ISO9000系列质量管理体系认证的得1分；</w:t>
            </w:r>
          </w:p>
          <w:p w:rsidR="007B76E8" w:rsidRPr="00F9524D" w:rsidRDefault="007B76E8" w:rsidP="00293B85">
            <w:pPr>
              <w:snapToGrid w:val="0"/>
              <w:spacing w:line="264" w:lineRule="auto"/>
              <w:rPr>
                <w:rFonts w:ascii="仿宋_GB2312" w:eastAsia="仿宋_GB2312" w:hAnsi="宋体"/>
              </w:rPr>
            </w:pPr>
            <w:r w:rsidRPr="00F9524D">
              <w:rPr>
                <w:rFonts w:ascii="仿宋_GB2312" w:eastAsia="仿宋_GB2312" w:hAnsi="宋体" w:hint="eastAsia"/>
              </w:rPr>
              <w:t>没有不得分。</w:t>
            </w:r>
          </w:p>
          <w:p w:rsidR="007B76E8" w:rsidRPr="00F9524D" w:rsidRDefault="007B76E8" w:rsidP="00293B85">
            <w:pPr>
              <w:snapToGrid w:val="0"/>
              <w:spacing w:line="264" w:lineRule="auto"/>
              <w:rPr>
                <w:rFonts w:ascii="仿宋_GB2312" w:eastAsia="仿宋_GB2312" w:hAnsi="宋体"/>
              </w:rPr>
            </w:pPr>
            <w:r w:rsidRPr="00F9524D">
              <w:rPr>
                <w:rFonts w:ascii="仿宋_GB2312" w:eastAsia="仿宋_GB2312" w:hAnsi="宋体" w:hint="eastAsia"/>
              </w:rPr>
              <w:t>（如报价方为代理商，则以制造商为准）</w:t>
            </w:r>
          </w:p>
        </w:tc>
      </w:tr>
      <w:tr w:rsidR="007B76E8" w:rsidRPr="00F9524D" w:rsidTr="00293B85">
        <w:trPr>
          <w:trHeight w:val="760"/>
          <w:jc w:val="center"/>
        </w:trPr>
        <w:tc>
          <w:tcPr>
            <w:tcW w:w="688" w:type="dxa"/>
            <w:vAlign w:val="center"/>
          </w:tcPr>
          <w:p w:rsidR="007B76E8" w:rsidRPr="00F9524D" w:rsidRDefault="007B76E8" w:rsidP="00B85139">
            <w:pPr>
              <w:snapToGrid w:val="0"/>
              <w:spacing w:beforeLines="20" w:line="360" w:lineRule="auto"/>
              <w:jc w:val="center"/>
              <w:rPr>
                <w:rFonts w:ascii="仿宋_GB2312" w:eastAsia="仿宋_GB2312" w:hAnsi="宋体"/>
              </w:rPr>
            </w:pPr>
            <w:r w:rsidRPr="00F9524D">
              <w:rPr>
                <w:rFonts w:ascii="仿宋_GB2312" w:eastAsia="仿宋_GB2312" w:hAnsi="宋体" w:hint="eastAsia"/>
              </w:rPr>
              <w:t>3</w:t>
            </w:r>
          </w:p>
        </w:tc>
        <w:tc>
          <w:tcPr>
            <w:tcW w:w="2114" w:type="dxa"/>
            <w:vAlign w:val="center"/>
          </w:tcPr>
          <w:p w:rsidR="007B76E8" w:rsidRPr="00F9524D" w:rsidRDefault="007B76E8" w:rsidP="00B85139">
            <w:pPr>
              <w:snapToGrid w:val="0"/>
              <w:spacing w:beforeLines="20" w:line="360" w:lineRule="auto"/>
              <w:rPr>
                <w:rFonts w:ascii="仿宋_GB2312" w:eastAsia="仿宋_GB2312" w:hAnsi="宋体"/>
              </w:rPr>
            </w:pPr>
            <w:r w:rsidRPr="00F9524D">
              <w:rPr>
                <w:rFonts w:ascii="仿宋_GB2312" w:eastAsia="仿宋_GB2312" w:hAnsi="宋体" w:hint="eastAsia"/>
              </w:rPr>
              <w:t>企业业绩</w:t>
            </w:r>
          </w:p>
        </w:tc>
        <w:tc>
          <w:tcPr>
            <w:tcW w:w="708" w:type="dxa"/>
            <w:vAlign w:val="center"/>
          </w:tcPr>
          <w:p w:rsidR="007B76E8" w:rsidRPr="00F9524D" w:rsidRDefault="007B76E8" w:rsidP="00B85139">
            <w:pPr>
              <w:snapToGrid w:val="0"/>
              <w:spacing w:beforeLines="20" w:line="360" w:lineRule="auto"/>
              <w:jc w:val="center"/>
              <w:rPr>
                <w:rFonts w:ascii="仿宋_GB2312" w:eastAsia="仿宋_GB2312" w:hAnsi="宋体"/>
              </w:rPr>
            </w:pPr>
            <w:r w:rsidRPr="00F9524D">
              <w:rPr>
                <w:rFonts w:ascii="仿宋_GB2312" w:eastAsia="仿宋_GB2312" w:hAnsi="宋体" w:hint="eastAsia"/>
              </w:rPr>
              <w:t>4</w:t>
            </w:r>
          </w:p>
        </w:tc>
        <w:tc>
          <w:tcPr>
            <w:tcW w:w="5103" w:type="dxa"/>
            <w:vAlign w:val="center"/>
          </w:tcPr>
          <w:p w:rsidR="007B76E8" w:rsidRPr="00F9524D" w:rsidRDefault="007B76E8" w:rsidP="00293B85">
            <w:pPr>
              <w:ind w:firstLineChars="50" w:firstLine="120"/>
              <w:rPr>
                <w:rFonts w:ascii="仿宋_GB2312" w:eastAsia="仿宋_GB2312" w:hAnsi="宋体"/>
                <w:bCs/>
              </w:rPr>
            </w:pPr>
            <w:r w:rsidRPr="00F9524D">
              <w:rPr>
                <w:rFonts w:ascii="仿宋_GB2312" w:eastAsia="仿宋_GB2312" w:hAnsi="宋体" w:hint="eastAsia"/>
              </w:rPr>
              <w:t>提供近三年类似项目业绩，提供2项得1分，每增加一项得1分，最多得4分。少于2项或不提供的不得分。（如报价方为代理商，则以制造商业绩为准）</w:t>
            </w:r>
          </w:p>
          <w:p w:rsidR="007B76E8" w:rsidRPr="00F9524D" w:rsidRDefault="007B76E8" w:rsidP="00293B85">
            <w:pPr>
              <w:ind w:firstLineChars="50" w:firstLine="120"/>
              <w:rPr>
                <w:rFonts w:ascii="仿宋_GB2312" w:eastAsia="仿宋_GB2312" w:hAnsi="宋体"/>
                <w:b/>
              </w:rPr>
            </w:pPr>
            <w:r w:rsidRPr="00F9524D">
              <w:rPr>
                <w:rFonts w:ascii="仿宋_GB2312" w:eastAsia="仿宋_GB2312" w:hAnsi="宋体" w:hint="eastAsia"/>
                <w:b/>
              </w:rPr>
              <w:t>业绩须提供合同或成交通知书复印件，并加盖公章。</w:t>
            </w:r>
          </w:p>
        </w:tc>
      </w:tr>
      <w:tr w:rsidR="007B76E8" w:rsidRPr="00F9524D" w:rsidTr="00293B85">
        <w:trPr>
          <w:trHeight w:val="760"/>
          <w:jc w:val="center"/>
        </w:trPr>
        <w:tc>
          <w:tcPr>
            <w:tcW w:w="688" w:type="dxa"/>
            <w:vAlign w:val="center"/>
          </w:tcPr>
          <w:p w:rsidR="007B76E8" w:rsidRPr="00F9524D" w:rsidRDefault="007B76E8" w:rsidP="00B85139">
            <w:pPr>
              <w:snapToGrid w:val="0"/>
              <w:spacing w:beforeLines="20" w:line="360" w:lineRule="auto"/>
              <w:jc w:val="center"/>
              <w:rPr>
                <w:rFonts w:ascii="仿宋_GB2312" w:eastAsia="仿宋_GB2312" w:hAnsi="宋体"/>
              </w:rPr>
            </w:pPr>
            <w:r w:rsidRPr="00F9524D">
              <w:rPr>
                <w:rFonts w:ascii="仿宋_GB2312" w:eastAsia="仿宋_GB2312" w:hAnsi="宋体" w:hint="eastAsia"/>
              </w:rPr>
              <w:t>4</w:t>
            </w:r>
          </w:p>
        </w:tc>
        <w:tc>
          <w:tcPr>
            <w:tcW w:w="2114" w:type="dxa"/>
            <w:vAlign w:val="center"/>
          </w:tcPr>
          <w:p w:rsidR="007B76E8" w:rsidRPr="00F9524D" w:rsidRDefault="007B76E8" w:rsidP="00B85139">
            <w:pPr>
              <w:snapToGrid w:val="0"/>
              <w:spacing w:beforeLines="20" w:line="360" w:lineRule="auto"/>
              <w:rPr>
                <w:rFonts w:ascii="仿宋_GB2312" w:eastAsia="仿宋_GB2312" w:hAnsi="宋体"/>
              </w:rPr>
            </w:pPr>
            <w:r w:rsidRPr="00F9524D">
              <w:rPr>
                <w:rFonts w:ascii="仿宋_GB2312" w:eastAsia="仿宋_GB2312" w:hAnsi="宋体" w:hint="eastAsia"/>
              </w:rPr>
              <w:t>企业财务状况</w:t>
            </w:r>
          </w:p>
        </w:tc>
        <w:tc>
          <w:tcPr>
            <w:tcW w:w="708" w:type="dxa"/>
            <w:vAlign w:val="center"/>
          </w:tcPr>
          <w:p w:rsidR="007B76E8" w:rsidRPr="00F9524D" w:rsidRDefault="007B76E8" w:rsidP="00B85139">
            <w:pPr>
              <w:snapToGrid w:val="0"/>
              <w:spacing w:beforeLines="20" w:line="360" w:lineRule="auto"/>
              <w:jc w:val="center"/>
              <w:rPr>
                <w:rFonts w:ascii="仿宋_GB2312" w:eastAsia="仿宋_GB2312" w:hAnsi="宋体"/>
              </w:rPr>
            </w:pPr>
            <w:r w:rsidRPr="00F9524D">
              <w:rPr>
                <w:rFonts w:ascii="仿宋_GB2312" w:eastAsia="仿宋_GB2312" w:hAnsi="宋体" w:hint="eastAsia"/>
              </w:rPr>
              <w:t>1</w:t>
            </w:r>
          </w:p>
        </w:tc>
        <w:tc>
          <w:tcPr>
            <w:tcW w:w="5103" w:type="dxa"/>
            <w:vAlign w:val="center"/>
          </w:tcPr>
          <w:p w:rsidR="007B76E8" w:rsidRPr="00F9524D" w:rsidRDefault="007B76E8" w:rsidP="00293B85">
            <w:pPr>
              <w:snapToGrid w:val="0"/>
              <w:spacing w:line="264" w:lineRule="auto"/>
              <w:rPr>
                <w:rFonts w:ascii="仿宋_GB2312" w:eastAsia="仿宋_GB2312" w:hAnsi="宋体"/>
              </w:rPr>
            </w:pPr>
            <w:r w:rsidRPr="00F9524D">
              <w:rPr>
                <w:rFonts w:ascii="仿宋_GB2312" w:eastAsia="仿宋_GB2312" w:hAnsi="宋体" w:hint="eastAsia"/>
              </w:rPr>
              <w:t>提供报价方最近一年度经会计师事务所审计的财务报告扫描件，财务状况良好的得1分，其他得0分。</w:t>
            </w:r>
          </w:p>
          <w:p w:rsidR="007B76E8" w:rsidRPr="00F9524D" w:rsidRDefault="007B76E8" w:rsidP="00293B85">
            <w:pPr>
              <w:snapToGrid w:val="0"/>
              <w:spacing w:line="264" w:lineRule="auto"/>
              <w:rPr>
                <w:rFonts w:ascii="仿宋_GB2312" w:eastAsia="仿宋_GB2312" w:hAnsi="宋体"/>
                <w:b/>
                <w:bCs/>
              </w:rPr>
            </w:pPr>
            <w:r w:rsidRPr="00F9524D">
              <w:rPr>
                <w:rFonts w:ascii="仿宋_GB2312" w:eastAsia="仿宋_GB2312" w:hAnsi="宋体" w:hint="eastAsia"/>
                <w:b/>
              </w:rPr>
              <w:t>注：报价方必须提供经过第三方（审计机构）正式出具的财务审计报告，未提供的不得分。</w:t>
            </w:r>
          </w:p>
        </w:tc>
      </w:tr>
      <w:tr w:rsidR="007B76E8" w:rsidRPr="00F9524D" w:rsidTr="00293B85">
        <w:trPr>
          <w:trHeight w:val="858"/>
          <w:jc w:val="center"/>
        </w:trPr>
        <w:tc>
          <w:tcPr>
            <w:tcW w:w="688" w:type="dxa"/>
            <w:vAlign w:val="center"/>
          </w:tcPr>
          <w:p w:rsidR="007B76E8" w:rsidRPr="00F9524D" w:rsidRDefault="007B76E8" w:rsidP="00B85139">
            <w:pPr>
              <w:snapToGrid w:val="0"/>
              <w:spacing w:beforeLines="20" w:line="360" w:lineRule="auto"/>
              <w:jc w:val="center"/>
              <w:rPr>
                <w:rFonts w:ascii="仿宋_GB2312" w:eastAsia="仿宋_GB2312" w:hAnsi="宋体"/>
                <w:b/>
              </w:rPr>
            </w:pPr>
            <w:r w:rsidRPr="00F9524D">
              <w:rPr>
                <w:rFonts w:ascii="仿宋_GB2312" w:eastAsia="仿宋_GB2312" w:hAnsi="宋体" w:hint="eastAsia"/>
              </w:rPr>
              <w:t>5</w:t>
            </w:r>
          </w:p>
        </w:tc>
        <w:tc>
          <w:tcPr>
            <w:tcW w:w="2114" w:type="dxa"/>
            <w:vAlign w:val="center"/>
          </w:tcPr>
          <w:p w:rsidR="007B76E8" w:rsidRPr="00F9524D" w:rsidRDefault="007B76E8" w:rsidP="00B85139">
            <w:pPr>
              <w:snapToGrid w:val="0"/>
              <w:spacing w:beforeLines="20" w:line="360" w:lineRule="auto"/>
              <w:rPr>
                <w:rFonts w:ascii="仿宋_GB2312" w:eastAsia="仿宋_GB2312" w:hAnsi="宋体"/>
                <w:b/>
              </w:rPr>
            </w:pPr>
            <w:r w:rsidRPr="00F9524D">
              <w:rPr>
                <w:rFonts w:ascii="仿宋_GB2312" w:eastAsia="仿宋_GB2312" w:hAnsi="宋体" w:hint="eastAsia"/>
              </w:rPr>
              <w:t>资信证明</w:t>
            </w:r>
          </w:p>
        </w:tc>
        <w:tc>
          <w:tcPr>
            <w:tcW w:w="708" w:type="dxa"/>
            <w:vAlign w:val="center"/>
          </w:tcPr>
          <w:p w:rsidR="007B76E8" w:rsidRPr="00F9524D" w:rsidRDefault="007B76E8" w:rsidP="00B85139">
            <w:pPr>
              <w:snapToGrid w:val="0"/>
              <w:spacing w:beforeLines="20" w:line="360" w:lineRule="auto"/>
              <w:jc w:val="center"/>
              <w:rPr>
                <w:rFonts w:ascii="仿宋_GB2312" w:eastAsia="仿宋_GB2312" w:hAnsi="宋体"/>
              </w:rPr>
            </w:pPr>
            <w:r w:rsidRPr="00F9524D">
              <w:rPr>
                <w:rFonts w:ascii="仿宋_GB2312" w:eastAsia="仿宋_GB2312" w:hAnsi="宋体" w:hint="eastAsia"/>
              </w:rPr>
              <w:t>1</w:t>
            </w:r>
          </w:p>
        </w:tc>
        <w:tc>
          <w:tcPr>
            <w:tcW w:w="5103" w:type="dxa"/>
            <w:vAlign w:val="center"/>
          </w:tcPr>
          <w:p w:rsidR="007B76E8" w:rsidRPr="00F9524D" w:rsidRDefault="007B76E8" w:rsidP="00293B85">
            <w:pPr>
              <w:snapToGrid w:val="0"/>
              <w:spacing w:line="264" w:lineRule="auto"/>
              <w:rPr>
                <w:rFonts w:ascii="仿宋_GB2312" w:eastAsia="仿宋_GB2312" w:hAnsi="宋体"/>
              </w:rPr>
            </w:pPr>
            <w:r w:rsidRPr="00F9524D">
              <w:rPr>
                <w:rFonts w:ascii="仿宋_GB2312" w:eastAsia="仿宋_GB2312" w:hAnsi="宋体" w:hint="eastAsia"/>
              </w:rPr>
              <w:t>提供银行出具的资信证明（20</w:t>
            </w:r>
            <w:r>
              <w:rPr>
                <w:rFonts w:ascii="仿宋_GB2312" w:eastAsia="仿宋_GB2312" w:hAnsi="宋体" w:hint="eastAsia"/>
              </w:rPr>
              <w:t>23</w:t>
            </w:r>
            <w:r w:rsidRPr="00F9524D">
              <w:rPr>
                <w:rFonts w:ascii="仿宋_GB2312" w:eastAsia="仿宋_GB2312" w:hAnsi="宋体" w:hint="eastAsia"/>
              </w:rPr>
              <w:t>年1月1日以后出具的，或在有效期内的），且资信情况良好的得1分；</w:t>
            </w:r>
          </w:p>
          <w:p w:rsidR="007B76E8" w:rsidRPr="00F9524D" w:rsidRDefault="007B76E8" w:rsidP="00293B85">
            <w:pPr>
              <w:snapToGrid w:val="0"/>
              <w:spacing w:line="264" w:lineRule="auto"/>
              <w:rPr>
                <w:rFonts w:ascii="仿宋_GB2312" w:eastAsia="仿宋_GB2312" w:hAnsi="宋体"/>
                <w:b/>
              </w:rPr>
            </w:pPr>
            <w:r w:rsidRPr="00F9524D">
              <w:rPr>
                <w:rFonts w:ascii="仿宋_GB2312" w:eastAsia="仿宋_GB2312" w:hAnsi="宋体" w:hint="eastAsia"/>
              </w:rPr>
              <w:t>提供资信证明但资信情况欠佳的，或未提供资</w:t>
            </w:r>
            <w:r w:rsidRPr="00F9524D">
              <w:rPr>
                <w:rFonts w:ascii="仿宋_GB2312" w:eastAsia="仿宋_GB2312" w:hAnsi="宋体" w:hint="eastAsia"/>
              </w:rPr>
              <w:lastRenderedPageBreak/>
              <w:t>信证明的,不得分。</w:t>
            </w:r>
          </w:p>
        </w:tc>
      </w:tr>
      <w:tr w:rsidR="007B76E8" w:rsidRPr="00F9524D" w:rsidTr="00293B85">
        <w:trPr>
          <w:trHeight w:val="766"/>
          <w:jc w:val="center"/>
        </w:trPr>
        <w:tc>
          <w:tcPr>
            <w:tcW w:w="688" w:type="dxa"/>
            <w:vAlign w:val="center"/>
          </w:tcPr>
          <w:p w:rsidR="007B76E8" w:rsidRPr="00F9524D" w:rsidRDefault="007B76E8" w:rsidP="00B85139">
            <w:pPr>
              <w:snapToGrid w:val="0"/>
              <w:spacing w:beforeLines="20" w:line="360" w:lineRule="auto"/>
              <w:jc w:val="center"/>
              <w:rPr>
                <w:rFonts w:ascii="仿宋_GB2312" w:eastAsia="仿宋_GB2312" w:hAnsi="宋体"/>
                <w:b/>
              </w:rPr>
            </w:pPr>
            <w:r w:rsidRPr="00F9524D">
              <w:rPr>
                <w:rFonts w:ascii="仿宋_GB2312" w:eastAsia="仿宋_GB2312" w:hAnsi="宋体" w:hint="eastAsia"/>
              </w:rPr>
              <w:lastRenderedPageBreak/>
              <w:t>6</w:t>
            </w:r>
          </w:p>
        </w:tc>
        <w:tc>
          <w:tcPr>
            <w:tcW w:w="2114" w:type="dxa"/>
            <w:vAlign w:val="center"/>
          </w:tcPr>
          <w:p w:rsidR="007B76E8" w:rsidRPr="00F9524D" w:rsidRDefault="007B76E8" w:rsidP="00B85139">
            <w:pPr>
              <w:snapToGrid w:val="0"/>
              <w:spacing w:beforeLines="20" w:line="360" w:lineRule="auto"/>
              <w:rPr>
                <w:rFonts w:ascii="仿宋_GB2312" w:eastAsia="仿宋_GB2312" w:hAnsi="宋体"/>
                <w:b/>
              </w:rPr>
            </w:pPr>
            <w:r w:rsidRPr="00F9524D">
              <w:rPr>
                <w:rFonts w:ascii="仿宋_GB2312" w:eastAsia="仿宋_GB2312" w:hAnsi="宋体" w:hint="eastAsia"/>
              </w:rPr>
              <w:t>付款条件的偏差情况</w:t>
            </w:r>
          </w:p>
        </w:tc>
        <w:tc>
          <w:tcPr>
            <w:tcW w:w="708" w:type="dxa"/>
            <w:vAlign w:val="center"/>
          </w:tcPr>
          <w:p w:rsidR="007B76E8" w:rsidRPr="00F9524D" w:rsidRDefault="007B76E8" w:rsidP="00B85139">
            <w:pPr>
              <w:snapToGrid w:val="0"/>
              <w:spacing w:beforeLines="20" w:line="360" w:lineRule="auto"/>
              <w:jc w:val="center"/>
              <w:rPr>
                <w:rFonts w:ascii="仿宋_GB2312" w:eastAsia="仿宋_GB2312" w:hAnsi="宋体"/>
              </w:rPr>
            </w:pPr>
            <w:r w:rsidRPr="00F9524D">
              <w:rPr>
                <w:rFonts w:ascii="仿宋_GB2312" w:eastAsia="仿宋_GB2312" w:hAnsi="宋体" w:hint="eastAsia"/>
              </w:rPr>
              <w:t>1</w:t>
            </w:r>
          </w:p>
        </w:tc>
        <w:tc>
          <w:tcPr>
            <w:tcW w:w="5103" w:type="dxa"/>
            <w:vAlign w:val="center"/>
          </w:tcPr>
          <w:p w:rsidR="007B76E8" w:rsidRPr="00F9524D" w:rsidRDefault="007B76E8" w:rsidP="00293B85">
            <w:pPr>
              <w:snapToGrid w:val="0"/>
              <w:spacing w:line="264" w:lineRule="auto"/>
              <w:rPr>
                <w:rFonts w:ascii="仿宋_GB2312" w:eastAsia="仿宋_GB2312" w:hAnsi="宋体"/>
                <w:bCs/>
              </w:rPr>
            </w:pPr>
            <w:r w:rsidRPr="00F9524D">
              <w:rPr>
                <w:rFonts w:ascii="仿宋_GB2312" w:eastAsia="仿宋_GB2312" w:hAnsi="宋体" w:hint="eastAsia"/>
                <w:bCs/>
              </w:rPr>
              <w:t>优于或满足询价文件要求得1分；</w:t>
            </w:r>
          </w:p>
          <w:p w:rsidR="007B76E8" w:rsidRPr="00F9524D" w:rsidRDefault="007B76E8" w:rsidP="00293B85">
            <w:pPr>
              <w:snapToGrid w:val="0"/>
              <w:spacing w:line="264" w:lineRule="auto"/>
              <w:rPr>
                <w:rFonts w:ascii="仿宋_GB2312" w:eastAsia="仿宋_GB2312" w:hAnsi="宋体"/>
                <w:bCs/>
              </w:rPr>
            </w:pPr>
            <w:r w:rsidRPr="00F9524D">
              <w:rPr>
                <w:rFonts w:ascii="仿宋_GB2312" w:eastAsia="仿宋_GB2312" w:hAnsi="宋体" w:hint="eastAsia"/>
                <w:bCs/>
              </w:rPr>
              <w:t>不满足得0分。</w:t>
            </w:r>
          </w:p>
        </w:tc>
      </w:tr>
      <w:tr w:rsidR="007B76E8" w:rsidRPr="00F9524D" w:rsidTr="00293B85">
        <w:trPr>
          <w:trHeight w:val="686"/>
          <w:jc w:val="center"/>
        </w:trPr>
        <w:tc>
          <w:tcPr>
            <w:tcW w:w="688" w:type="dxa"/>
            <w:vAlign w:val="center"/>
          </w:tcPr>
          <w:p w:rsidR="007B76E8" w:rsidRPr="00F9524D" w:rsidRDefault="007B76E8" w:rsidP="00B85139">
            <w:pPr>
              <w:snapToGrid w:val="0"/>
              <w:spacing w:beforeLines="20" w:line="360" w:lineRule="auto"/>
              <w:jc w:val="center"/>
              <w:rPr>
                <w:rFonts w:ascii="仿宋_GB2312" w:eastAsia="仿宋_GB2312" w:hAnsi="宋体"/>
                <w:b/>
              </w:rPr>
            </w:pPr>
            <w:r w:rsidRPr="00F9524D">
              <w:rPr>
                <w:rFonts w:ascii="仿宋_GB2312" w:eastAsia="仿宋_GB2312" w:hAnsi="宋体" w:hint="eastAsia"/>
              </w:rPr>
              <w:t>7</w:t>
            </w:r>
          </w:p>
        </w:tc>
        <w:tc>
          <w:tcPr>
            <w:tcW w:w="2114" w:type="dxa"/>
            <w:vAlign w:val="center"/>
          </w:tcPr>
          <w:p w:rsidR="007B76E8" w:rsidRPr="00F9524D" w:rsidRDefault="007B76E8" w:rsidP="00B85139">
            <w:pPr>
              <w:snapToGrid w:val="0"/>
              <w:spacing w:beforeLines="20" w:line="360" w:lineRule="auto"/>
              <w:rPr>
                <w:rFonts w:ascii="仿宋_GB2312" w:eastAsia="仿宋_GB2312" w:hAnsi="宋体"/>
                <w:b/>
              </w:rPr>
            </w:pPr>
            <w:r w:rsidRPr="00F9524D">
              <w:rPr>
                <w:rFonts w:ascii="仿宋_GB2312" w:eastAsia="仿宋_GB2312" w:hAnsi="宋体" w:hint="eastAsia"/>
              </w:rPr>
              <w:t>交货期的偏差情况</w:t>
            </w:r>
          </w:p>
        </w:tc>
        <w:tc>
          <w:tcPr>
            <w:tcW w:w="708" w:type="dxa"/>
            <w:vAlign w:val="center"/>
          </w:tcPr>
          <w:p w:rsidR="007B76E8" w:rsidRPr="00F9524D" w:rsidRDefault="007B76E8" w:rsidP="00B85139">
            <w:pPr>
              <w:snapToGrid w:val="0"/>
              <w:spacing w:beforeLines="20" w:line="360" w:lineRule="auto"/>
              <w:jc w:val="center"/>
              <w:rPr>
                <w:rFonts w:ascii="仿宋_GB2312" w:eastAsia="仿宋_GB2312" w:hAnsi="宋体"/>
              </w:rPr>
            </w:pPr>
            <w:r w:rsidRPr="00F9524D">
              <w:rPr>
                <w:rFonts w:ascii="仿宋_GB2312" w:eastAsia="仿宋_GB2312" w:hAnsi="宋体" w:hint="eastAsia"/>
              </w:rPr>
              <w:t>1</w:t>
            </w:r>
          </w:p>
        </w:tc>
        <w:tc>
          <w:tcPr>
            <w:tcW w:w="5103" w:type="dxa"/>
            <w:vAlign w:val="center"/>
          </w:tcPr>
          <w:p w:rsidR="007B76E8" w:rsidRPr="00F9524D" w:rsidRDefault="007B76E8" w:rsidP="00293B85">
            <w:pPr>
              <w:snapToGrid w:val="0"/>
              <w:spacing w:line="264" w:lineRule="auto"/>
              <w:rPr>
                <w:rFonts w:ascii="仿宋_GB2312" w:eastAsia="仿宋_GB2312" w:hAnsi="宋体"/>
                <w:bCs/>
              </w:rPr>
            </w:pPr>
            <w:r w:rsidRPr="00F9524D">
              <w:rPr>
                <w:rFonts w:ascii="仿宋_GB2312" w:eastAsia="仿宋_GB2312" w:hAnsi="宋体" w:hint="eastAsia"/>
                <w:bCs/>
              </w:rPr>
              <w:t>优于或满足询价文件要求得1分；</w:t>
            </w:r>
          </w:p>
          <w:p w:rsidR="007B76E8" w:rsidRPr="00F9524D" w:rsidRDefault="007B76E8" w:rsidP="00293B85">
            <w:pPr>
              <w:snapToGrid w:val="0"/>
              <w:spacing w:line="264" w:lineRule="auto"/>
              <w:rPr>
                <w:rFonts w:ascii="仿宋_GB2312" w:eastAsia="仿宋_GB2312" w:hAnsi="宋体"/>
                <w:bCs/>
              </w:rPr>
            </w:pPr>
            <w:r w:rsidRPr="00F9524D">
              <w:rPr>
                <w:rFonts w:ascii="仿宋_GB2312" w:eastAsia="仿宋_GB2312" w:hAnsi="宋体" w:hint="eastAsia"/>
                <w:bCs/>
              </w:rPr>
              <w:t>其他得0分。</w:t>
            </w:r>
          </w:p>
        </w:tc>
      </w:tr>
      <w:tr w:rsidR="007B76E8" w:rsidRPr="00F9524D" w:rsidTr="00293B85">
        <w:trPr>
          <w:trHeight w:val="561"/>
          <w:jc w:val="center"/>
        </w:trPr>
        <w:tc>
          <w:tcPr>
            <w:tcW w:w="2802" w:type="dxa"/>
            <w:gridSpan w:val="2"/>
            <w:vAlign w:val="center"/>
          </w:tcPr>
          <w:p w:rsidR="007B76E8" w:rsidRPr="00F9524D" w:rsidRDefault="007B76E8" w:rsidP="00B85139">
            <w:pPr>
              <w:snapToGrid w:val="0"/>
              <w:spacing w:beforeLines="20" w:line="360" w:lineRule="auto"/>
              <w:jc w:val="center"/>
              <w:rPr>
                <w:rFonts w:ascii="仿宋_GB2312" w:eastAsia="仿宋_GB2312" w:hAnsi="宋体"/>
                <w:b/>
              </w:rPr>
            </w:pPr>
            <w:r w:rsidRPr="00F9524D">
              <w:rPr>
                <w:rFonts w:ascii="仿宋_GB2312" w:eastAsia="仿宋_GB2312" w:hAnsi="宋体" w:hint="eastAsia"/>
                <w:b/>
              </w:rPr>
              <w:t>合计</w:t>
            </w:r>
          </w:p>
        </w:tc>
        <w:tc>
          <w:tcPr>
            <w:tcW w:w="708" w:type="dxa"/>
            <w:vAlign w:val="center"/>
          </w:tcPr>
          <w:p w:rsidR="007B76E8" w:rsidRPr="00F9524D" w:rsidRDefault="007B76E8" w:rsidP="00B85139">
            <w:pPr>
              <w:snapToGrid w:val="0"/>
              <w:spacing w:beforeLines="20" w:line="360" w:lineRule="auto"/>
              <w:jc w:val="center"/>
              <w:rPr>
                <w:rFonts w:ascii="仿宋_GB2312" w:eastAsia="仿宋_GB2312" w:hAnsi="宋体"/>
              </w:rPr>
            </w:pPr>
            <w:r w:rsidRPr="00F9524D">
              <w:rPr>
                <w:rFonts w:ascii="仿宋_GB2312" w:eastAsia="仿宋_GB2312" w:hAnsi="宋体" w:hint="eastAsia"/>
              </w:rPr>
              <w:t>10</w:t>
            </w:r>
          </w:p>
        </w:tc>
        <w:tc>
          <w:tcPr>
            <w:tcW w:w="5103" w:type="dxa"/>
            <w:vAlign w:val="center"/>
          </w:tcPr>
          <w:p w:rsidR="007B76E8" w:rsidRPr="00F9524D" w:rsidRDefault="007B76E8" w:rsidP="00B85139">
            <w:pPr>
              <w:snapToGrid w:val="0"/>
              <w:spacing w:beforeLines="20" w:line="360" w:lineRule="auto"/>
              <w:jc w:val="center"/>
              <w:rPr>
                <w:rFonts w:ascii="仿宋_GB2312" w:eastAsia="仿宋_GB2312" w:hAnsi="宋体"/>
                <w:b/>
              </w:rPr>
            </w:pPr>
          </w:p>
        </w:tc>
      </w:tr>
    </w:tbl>
    <w:p w:rsidR="007B76E8" w:rsidRPr="00F9524D" w:rsidRDefault="007B76E8" w:rsidP="007B76E8">
      <w:pPr>
        <w:spacing w:line="600" w:lineRule="exact"/>
        <w:ind w:firstLineChars="200" w:firstLine="560"/>
        <w:jc w:val="left"/>
        <w:rPr>
          <w:rFonts w:ascii="仿宋_GB2312" w:eastAsia="仿宋_GB2312" w:hAnsi="宋体"/>
          <w:sz w:val="28"/>
          <w:szCs w:val="28"/>
        </w:rPr>
      </w:pPr>
      <w:r w:rsidRPr="00F9524D">
        <w:rPr>
          <w:rFonts w:ascii="仿宋_GB2312" w:eastAsia="仿宋_GB2312" w:hAnsi="宋体" w:hint="eastAsia"/>
          <w:sz w:val="28"/>
          <w:szCs w:val="28"/>
        </w:rPr>
        <w:t>备注： 应提供相应的支持文件或资料。文件和资料内容应清晰可辨。由于文件或资料内容不清晰致使难以或无法辨认的视同为未提供，由此可能带来的风险由报价方自行承担。</w:t>
      </w:r>
    </w:p>
    <w:p w:rsidR="007B76E8" w:rsidRPr="00F9524D" w:rsidRDefault="007B76E8" w:rsidP="007B76E8">
      <w:pPr>
        <w:spacing w:line="600" w:lineRule="exact"/>
        <w:ind w:firstLineChars="200" w:firstLine="560"/>
        <w:jc w:val="left"/>
        <w:rPr>
          <w:rFonts w:ascii="仿宋_GB2312" w:eastAsia="仿宋_GB2312" w:hAnsi="宋体"/>
          <w:b/>
          <w:sz w:val="28"/>
          <w:szCs w:val="28"/>
        </w:rPr>
      </w:pPr>
      <w:r w:rsidRPr="00F9524D">
        <w:rPr>
          <w:rFonts w:ascii="仿宋_GB2312" w:eastAsia="仿宋_GB2312" w:hAnsi="宋体" w:hint="eastAsia"/>
          <w:b/>
          <w:sz w:val="28"/>
          <w:szCs w:val="28"/>
        </w:rPr>
        <w:t>2.技术评分标准（5</w:t>
      </w:r>
      <w:r w:rsidR="00EA437B">
        <w:rPr>
          <w:rFonts w:ascii="仿宋_GB2312" w:eastAsia="仿宋_GB2312" w:hAnsi="宋体" w:hint="eastAsia"/>
          <w:b/>
          <w:sz w:val="28"/>
          <w:szCs w:val="28"/>
        </w:rPr>
        <w:t>0</w:t>
      </w:r>
      <w:r w:rsidRPr="00F9524D">
        <w:rPr>
          <w:rFonts w:ascii="仿宋_GB2312" w:eastAsia="仿宋_GB2312" w:hAnsi="宋体" w:hint="eastAsia"/>
          <w:b/>
          <w:sz w:val="28"/>
          <w:szCs w:val="28"/>
        </w:rPr>
        <w:t>分）</w:t>
      </w:r>
    </w:p>
    <w:tbl>
      <w:tblPr>
        <w:tblW w:w="856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828"/>
        <w:gridCol w:w="3099"/>
        <w:gridCol w:w="1155"/>
        <w:gridCol w:w="3486"/>
      </w:tblGrid>
      <w:tr w:rsidR="007B76E8" w:rsidRPr="00F9524D" w:rsidTr="00293B85">
        <w:trPr>
          <w:trHeight w:val="431"/>
          <w:jc w:val="center"/>
        </w:trPr>
        <w:tc>
          <w:tcPr>
            <w:tcW w:w="828" w:type="dxa"/>
            <w:vAlign w:val="center"/>
          </w:tcPr>
          <w:p w:rsidR="007B76E8" w:rsidRPr="00F9524D" w:rsidRDefault="007B76E8" w:rsidP="00293B85">
            <w:pPr>
              <w:snapToGrid w:val="0"/>
              <w:jc w:val="center"/>
              <w:rPr>
                <w:rFonts w:ascii="仿宋_GB2312" w:eastAsia="仿宋_GB2312" w:hAnsi="宋体"/>
                <w:b/>
                <w:bCs/>
              </w:rPr>
            </w:pPr>
            <w:r w:rsidRPr="00F9524D">
              <w:rPr>
                <w:rFonts w:ascii="仿宋_GB2312" w:eastAsia="仿宋_GB2312" w:hAnsi="宋体" w:hint="eastAsia"/>
                <w:b/>
                <w:bCs/>
              </w:rPr>
              <w:t>序号</w:t>
            </w:r>
          </w:p>
        </w:tc>
        <w:tc>
          <w:tcPr>
            <w:tcW w:w="3099" w:type="dxa"/>
            <w:vAlign w:val="center"/>
          </w:tcPr>
          <w:p w:rsidR="007B76E8" w:rsidRPr="00F9524D" w:rsidRDefault="007B76E8" w:rsidP="00293B85">
            <w:pPr>
              <w:snapToGrid w:val="0"/>
              <w:jc w:val="center"/>
              <w:rPr>
                <w:rFonts w:ascii="仿宋_GB2312" w:eastAsia="仿宋_GB2312" w:hAnsi="宋体"/>
                <w:b/>
                <w:bCs/>
              </w:rPr>
            </w:pPr>
            <w:r w:rsidRPr="00F9524D">
              <w:rPr>
                <w:rFonts w:ascii="仿宋_GB2312" w:eastAsia="仿宋_GB2312" w:hAnsi="宋体" w:hint="eastAsia"/>
                <w:b/>
                <w:bCs/>
              </w:rPr>
              <w:t>评审因素</w:t>
            </w:r>
          </w:p>
        </w:tc>
        <w:tc>
          <w:tcPr>
            <w:tcW w:w="1155" w:type="dxa"/>
            <w:vAlign w:val="center"/>
          </w:tcPr>
          <w:p w:rsidR="007B76E8" w:rsidRPr="00F9524D" w:rsidRDefault="007B76E8" w:rsidP="00293B85">
            <w:pPr>
              <w:snapToGrid w:val="0"/>
              <w:jc w:val="center"/>
              <w:rPr>
                <w:rFonts w:ascii="仿宋_GB2312" w:eastAsia="仿宋_GB2312" w:hAnsi="宋体"/>
                <w:b/>
                <w:bCs/>
              </w:rPr>
            </w:pPr>
            <w:r w:rsidRPr="00F9524D">
              <w:rPr>
                <w:rFonts w:ascii="仿宋_GB2312" w:eastAsia="仿宋_GB2312" w:hAnsi="宋体" w:hint="eastAsia"/>
                <w:b/>
                <w:bCs/>
              </w:rPr>
              <w:t>分值</w:t>
            </w:r>
          </w:p>
        </w:tc>
        <w:tc>
          <w:tcPr>
            <w:tcW w:w="3486" w:type="dxa"/>
            <w:vAlign w:val="center"/>
          </w:tcPr>
          <w:p w:rsidR="007B76E8" w:rsidRPr="00F9524D" w:rsidRDefault="007B76E8" w:rsidP="00293B85">
            <w:pPr>
              <w:snapToGrid w:val="0"/>
              <w:jc w:val="center"/>
              <w:rPr>
                <w:rFonts w:ascii="仿宋_GB2312" w:eastAsia="仿宋_GB2312" w:hAnsi="宋体"/>
                <w:b/>
                <w:bCs/>
              </w:rPr>
            </w:pPr>
            <w:r w:rsidRPr="00F9524D">
              <w:rPr>
                <w:rFonts w:ascii="仿宋_GB2312" w:eastAsia="仿宋_GB2312" w:hAnsi="宋体" w:hint="eastAsia"/>
                <w:b/>
                <w:bCs/>
              </w:rPr>
              <w:t>评分标准说明</w:t>
            </w:r>
          </w:p>
        </w:tc>
      </w:tr>
      <w:tr w:rsidR="007B76E8" w:rsidRPr="00F9524D" w:rsidTr="00293B85">
        <w:trPr>
          <w:trHeight w:val="284"/>
          <w:jc w:val="center"/>
        </w:trPr>
        <w:tc>
          <w:tcPr>
            <w:tcW w:w="828" w:type="dxa"/>
            <w:vAlign w:val="center"/>
          </w:tcPr>
          <w:p w:rsidR="007B76E8" w:rsidRPr="00F9524D" w:rsidRDefault="007B76E8" w:rsidP="00293B85">
            <w:pPr>
              <w:snapToGrid w:val="0"/>
              <w:jc w:val="center"/>
              <w:rPr>
                <w:rFonts w:ascii="仿宋_GB2312" w:eastAsia="仿宋_GB2312" w:hAnsi="宋体"/>
              </w:rPr>
            </w:pPr>
            <w:r w:rsidRPr="00F9524D">
              <w:rPr>
                <w:rFonts w:ascii="仿宋_GB2312" w:eastAsia="仿宋_GB2312" w:hAnsi="宋体" w:hint="eastAsia"/>
              </w:rPr>
              <w:t>1</w:t>
            </w:r>
          </w:p>
        </w:tc>
        <w:tc>
          <w:tcPr>
            <w:tcW w:w="3099" w:type="dxa"/>
            <w:vAlign w:val="center"/>
          </w:tcPr>
          <w:p w:rsidR="007B76E8" w:rsidRPr="00F9524D" w:rsidRDefault="007B76E8" w:rsidP="00293B85">
            <w:pPr>
              <w:snapToGrid w:val="0"/>
              <w:rPr>
                <w:rFonts w:ascii="仿宋_GB2312" w:eastAsia="仿宋_GB2312" w:hAnsi="宋体"/>
              </w:rPr>
            </w:pPr>
            <w:r w:rsidRPr="00F9524D">
              <w:rPr>
                <w:rFonts w:ascii="仿宋_GB2312" w:eastAsia="仿宋_GB2312" w:hAnsi="宋体" w:hint="eastAsia"/>
              </w:rPr>
              <w:t>报价文件对询价通知书技术要求的响应程度</w:t>
            </w:r>
          </w:p>
        </w:tc>
        <w:tc>
          <w:tcPr>
            <w:tcW w:w="1155" w:type="dxa"/>
            <w:vAlign w:val="center"/>
          </w:tcPr>
          <w:p w:rsidR="007B76E8" w:rsidRPr="00F9524D" w:rsidRDefault="007B76E8" w:rsidP="00EA437B">
            <w:pPr>
              <w:snapToGrid w:val="0"/>
              <w:jc w:val="center"/>
              <w:rPr>
                <w:rFonts w:ascii="仿宋_GB2312" w:eastAsia="仿宋_GB2312" w:hAnsi="宋体"/>
              </w:rPr>
            </w:pPr>
            <w:r w:rsidRPr="00F9524D">
              <w:rPr>
                <w:rFonts w:ascii="仿宋_GB2312" w:eastAsia="仿宋_GB2312" w:hAnsi="宋体" w:hint="eastAsia"/>
              </w:rPr>
              <w:t>2</w:t>
            </w:r>
            <w:r w:rsidR="00EA437B">
              <w:rPr>
                <w:rFonts w:ascii="仿宋_GB2312" w:eastAsia="仿宋_GB2312" w:hAnsi="宋体" w:hint="eastAsia"/>
              </w:rPr>
              <w:t>0</w:t>
            </w:r>
          </w:p>
        </w:tc>
        <w:tc>
          <w:tcPr>
            <w:tcW w:w="3486" w:type="dxa"/>
            <w:vAlign w:val="center"/>
          </w:tcPr>
          <w:p w:rsidR="007B76E8" w:rsidRPr="00F9524D" w:rsidRDefault="007B76E8" w:rsidP="00EA437B">
            <w:pPr>
              <w:snapToGrid w:val="0"/>
              <w:rPr>
                <w:rFonts w:ascii="仿宋_GB2312" w:eastAsia="仿宋_GB2312" w:hAnsi="宋体"/>
              </w:rPr>
            </w:pPr>
            <w:r w:rsidRPr="00F9524D">
              <w:rPr>
                <w:rFonts w:ascii="仿宋_GB2312" w:eastAsia="仿宋_GB2312" w:hAnsi="宋体" w:hint="eastAsia"/>
              </w:rPr>
              <w:t>技术规格、参数满足、优于询价文件要求</w:t>
            </w:r>
            <w:r w:rsidRPr="00F9524D">
              <w:rPr>
                <w:rFonts w:ascii="仿宋_GB2312" w:eastAsia="仿宋_GB2312" w:hAnsi="宋体" w:hint="eastAsia"/>
                <w:bCs/>
              </w:rPr>
              <w:t>视情况</w:t>
            </w:r>
            <w:r w:rsidRPr="00F9524D">
              <w:rPr>
                <w:rFonts w:ascii="仿宋_GB2312" w:eastAsia="仿宋_GB2312" w:hAnsi="宋体" w:hint="eastAsia"/>
              </w:rPr>
              <w:t>得16-</w:t>
            </w:r>
            <w:r w:rsidR="00EA437B">
              <w:rPr>
                <w:rFonts w:ascii="仿宋_GB2312" w:eastAsia="仿宋_GB2312" w:hAnsi="宋体" w:hint="eastAsia"/>
              </w:rPr>
              <w:t>20</w:t>
            </w:r>
            <w:r w:rsidRPr="00F9524D">
              <w:rPr>
                <w:rFonts w:ascii="仿宋_GB2312" w:eastAsia="仿宋_GB2312" w:hAnsi="宋体" w:hint="eastAsia"/>
              </w:rPr>
              <w:t>分，部分满足得</w:t>
            </w:r>
            <w:r w:rsidR="00EA437B">
              <w:rPr>
                <w:rFonts w:ascii="仿宋_GB2312" w:eastAsia="仿宋_GB2312" w:hAnsi="宋体" w:hint="eastAsia"/>
              </w:rPr>
              <w:t>5</w:t>
            </w:r>
            <w:r w:rsidRPr="00F9524D">
              <w:rPr>
                <w:rFonts w:ascii="仿宋_GB2312" w:eastAsia="仿宋_GB2312" w:hAnsi="宋体" w:hint="eastAsia"/>
              </w:rPr>
              <w:t>-15分，</w:t>
            </w:r>
            <w:r w:rsidRPr="00F9524D">
              <w:rPr>
                <w:rFonts w:ascii="仿宋_GB2312" w:eastAsia="仿宋_GB2312" w:hAnsi="宋体" w:hint="eastAsia"/>
                <w:bCs/>
              </w:rPr>
              <w:t>其他视情况得0-</w:t>
            </w:r>
            <w:r w:rsidR="00EA437B">
              <w:rPr>
                <w:rFonts w:ascii="仿宋_GB2312" w:eastAsia="仿宋_GB2312" w:hAnsi="宋体" w:hint="eastAsia"/>
                <w:bCs/>
              </w:rPr>
              <w:t>4</w:t>
            </w:r>
            <w:r w:rsidRPr="00F9524D">
              <w:rPr>
                <w:rFonts w:ascii="仿宋_GB2312" w:eastAsia="仿宋_GB2312" w:hAnsi="宋体" w:hint="eastAsia"/>
                <w:bCs/>
              </w:rPr>
              <w:t>分</w:t>
            </w:r>
          </w:p>
        </w:tc>
      </w:tr>
      <w:tr w:rsidR="007B76E8" w:rsidRPr="00F9524D" w:rsidTr="00293B85">
        <w:trPr>
          <w:trHeight w:val="284"/>
          <w:jc w:val="center"/>
        </w:trPr>
        <w:tc>
          <w:tcPr>
            <w:tcW w:w="828" w:type="dxa"/>
            <w:vAlign w:val="center"/>
          </w:tcPr>
          <w:p w:rsidR="007B76E8" w:rsidRPr="00F9524D" w:rsidRDefault="007B76E8" w:rsidP="00293B85">
            <w:pPr>
              <w:snapToGrid w:val="0"/>
              <w:jc w:val="center"/>
              <w:rPr>
                <w:rFonts w:ascii="仿宋_GB2312" w:eastAsia="仿宋_GB2312" w:hAnsi="宋体"/>
              </w:rPr>
            </w:pPr>
            <w:r w:rsidRPr="00F9524D">
              <w:rPr>
                <w:rFonts w:ascii="仿宋_GB2312" w:eastAsia="仿宋_GB2312" w:hAnsi="宋体" w:hint="eastAsia"/>
              </w:rPr>
              <w:t>2</w:t>
            </w:r>
          </w:p>
        </w:tc>
        <w:tc>
          <w:tcPr>
            <w:tcW w:w="3099" w:type="dxa"/>
            <w:vAlign w:val="center"/>
          </w:tcPr>
          <w:p w:rsidR="007B76E8" w:rsidRPr="00F9524D" w:rsidRDefault="007B76E8" w:rsidP="00293B85">
            <w:pPr>
              <w:rPr>
                <w:rFonts w:ascii="仿宋_GB2312" w:eastAsia="仿宋_GB2312" w:hAnsi="宋体"/>
                <w:szCs w:val="21"/>
              </w:rPr>
            </w:pPr>
            <w:r w:rsidRPr="00F9524D">
              <w:rPr>
                <w:rFonts w:ascii="仿宋_GB2312" w:eastAsia="仿宋_GB2312" w:hAnsi="宋体" w:hint="eastAsia"/>
                <w:szCs w:val="21"/>
              </w:rPr>
              <w:t>所提供货物技术的先进性、稳定性、可靠性、安全性、扩展性、易用性及运维经济性</w:t>
            </w:r>
          </w:p>
        </w:tc>
        <w:tc>
          <w:tcPr>
            <w:tcW w:w="1155" w:type="dxa"/>
            <w:vAlign w:val="center"/>
          </w:tcPr>
          <w:p w:rsidR="007B76E8" w:rsidRPr="00F9524D" w:rsidRDefault="00EA437B" w:rsidP="00293B85">
            <w:pPr>
              <w:jc w:val="center"/>
              <w:rPr>
                <w:rFonts w:ascii="仿宋_GB2312" w:eastAsia="仿宋_GB2312" w:hAnsi="宋体"/>
                <w:szCs w:val="21"/>
              </w:rPr>
            </w:pPr>
            <w:r>
              <w:rPr>
                <w:rFonts w:ascii="仿宋_GB2312" w:eastAsia="仿宋_GB2312" w:hAnsi="宋体" w:hint="eastAsia"/>
                <w:szCs w:val="21"/>
              </w:rPr>
              <w:t>18</w:t>
            </w:r>
          </w:p>
        </w:tc>
        <w:tc>
          <w:tcPr>
            <w:tcW w:w="3486" w:type="dxa"/>
            <w:vAlign w:val="center"/>
          </w:tcPr>
          <w:p w:rsidR="007B76E8" w:rsidRPr="00F9524D" w:rsidRDefault="007B76E8" w:rsidP="00EA437B">
            <w:pPr>
              <w:snapToGrid w:val="0"/>
              <w:rPr>
                <w:rFonts w:ascii="仿宋_GB2312" w:eastAsia="仿宋_GB2312" w:hAnsi="宋体"/>
              </w:rPr>
            </w:pPr>
            <w:r w:rsidRPr="00F9524D">
              <w:rPr>
                <w:rFonts w:ascii="仿宋_GB2312" w:eastAsia="仿宋_GB2312" w:hAnsi="宋体" w:hint="eastAsia"/>
              </w:rPr>
              <w:t>货物性能优良，安全稳定性高，运行维护成本经济，得1</w:t>
            </w:r>
            <w:r w:rsidR="00EA437B">
              <w:rPr>
                <w:rFonts w:ascii="仿宋_GB2312" w:eastAsia="仿宋_GB2312" w:hAnsi="宋体" w:hint="eastAsia"/>
              </w:rPr>
              <w:t>0</w:t>
            </w:r>
            <w:r w:rsidRPr="00F9524D">
              <w:rPr>
                <w:rFonts w:ascii="仿宋_GB2312" w:eastAsia="仿宋_GB2312" w:hAnsi="宋体" w:hint="eastAsia"/>
              </w:rPr>
              <w:t>～</w:t>
            </w:r>
            <w:r w:rsidR="00EA437B">
              <w:rPr>
                <w:rFonts w:ascii="仿宋_GB2312" w:eastAsia="仿宋_GB2312" w:hAnsi="宋体" w:hint="eastAsia"/>
              </w:rPr>
              <w:t>18</w:t>
            </w:r>
            <w:r w:rsidRPr="00F9524D">
              <w:rPr>
                <w:rFonts w:ascii="仿宋_GB2312" w:eastAsia="仿宋_GB2312" w:hAnsi="宋体" w:hint="eastAsia"/>
              </w:rPr>
              <w:t>；货物性能良好，安全稳定性较高，运行维护成本较经济，得</w:t>
            </w:r>
            <w:r w:rsidR="00EA437B">
              <w:rPr>
                <w:rFonts w:ascii="仿宋_GB2312" w:eastAsia="仿宋_GB2312" w:hAnsi="宋体" w:hint="eastAsia"/>
              </w:rPr>
              <w:t>5</w:t>
            </w:r>
            <w:r w:rsidRPr="00F9524D">
              <w:rPr>
                <w:rFonts w:ascii="仿宋_GB2312" w:eastAsia="仿宋_GB2312" w:hAnsi="宋体" w:hint="eastAsia"/>
              </w:rPr>
              <w:t>～</w:t>
            </w:r>
            <w:r w:rsidR="00EA437B">
              <w:rPr>
                <w:rFonts w:ascii="仿宋_GB2312" w:eastAsia="仿宋_GB2312" w:hAnsi="宋体" w:hint="eastAsia"/>
              </w:rPr>
              <w:t>9</w:t>
            </w:r>
            <w:r w:rsidRPr="00F9524D">
              <w:rPr>
                <w:rFonts w:ascii="仿宋_GB2312" w:eastAsia="仿宋_GB2312" w:hAnsi="宋体" w:hint="eastAsia"/>
              </w:rPr>
              <w:t>分；</w:t>
            </w:r>
            <w:r w:rsidRPr="00F9524D">
              <w:rPr>
                <w:rFonts w:ascii="仿宋_GB2312" w:eastAsia="仿宋_GB2312" w:hAnsi="宋体" w:hint="eastAsia"/>
                <w:bCs/>
              </w:rPr>
              <w:t>其他视情况得0</w:t>
            </w:r>
            <w:r w:rsidRPr="00F9524D">
              <w:rPr>
                <w:rFonts w:ascii="仿宋_GB2312" w:eastAsia="仿宋_GB2312" w:hAnsi="宋体" w:hint="eastAsia"/>
              </w:rPr>
              <w:t>～</w:t>
            </w:r>
            <w:r w:rsidR="00EA437B">
              <w:rPr>
                <w:rFonts w:ascii="仿宋_GB2312" w:eastAsia="仿宋_GB2312" w:hAnsi="宋体" w:hint="eastAsia"/>
                <w:bCs/>
              </w:rPr>
              <w:t>4</w:t>
            </w:r>
            <w:r w:rsidRPr="00F9524D">
              <w:rPr>
                <w:rFonts w:ascii="仿宋_GB2312" w:eastAsia="仿宋_GB2312" w:hAnsi="宋体" w:hint="eastAsia"/>
                <w:bCs/>
              </w:rPr>
              <w:t>分.</w:t>
            </w:r>
          </w:p>
        </w:tc>
      </w:tr>
      <w:tr w:rsidR="007B76E8" w:rsidRPr="00F9524D" w:rsidTr="00293B85">
        <w:trPr>
          <w:trHeight w:val="284"/>
          <w:jc w:val="center"/>
        </w:trPr>
        <w:tc>
          <w:tcPr>
            <w:tcW w:w="828" w:type="dxa"/>
            <w:vAlign w:val="center"/>
          </w:tcPr>
          <w:p w:rsidR="007B76E8" w:rsidRPr="00F9524D" w:rsidRDefault="007B76E8" w:rsidP="00293B85">
            <w:pPr>
              <w:snapToGrid w:val="0"/>
              <w:jc w:val="center"/>
              <w:rPr>
                <w:rFonts w:ascii="仿宋_GB2312" w:eastAsia="仿宋_GB2312" w:hAnsi="宋体"/>
              </w:rPr>
            </w:pPr>
            <w:r w:rsidRPr="00F9524D">
              <w:rPr>
                <w:rFonts w:ascii="仿宋_GB2312" w:eastAsia="仿宋_GB2312" w:hAnsi="宋体" w:hint="eastAsia"/>
              </w:rPr>
              <w:t>3</w:t>
            </w:r>
          </w:p>
        </w:tc>
        <w:tc>
          <w:tcPr>
            <w:tcW w:w="3099" w:type="dxa"/>
            <w:vAlign w:val="center"/>
          </w:tcPr>
          <w:p w:rsidR="007B76E8" w:rsidRPr="00F9524D" w:rsidRDefault="007B76E8" w:rsidP="00293B85">
            <w:pPr>
              <w:rPr>
                <w:rFonts w:ascii="仿宋_GB2312" w:eastAsia="仿宋_GB2312" w:hAnsi="宋体"/>
                <w:szCs w:val="21"/>
              </w:rPr>
            </w:pPr>
            <w:r w:rsidRPr="00F9524D">
              <w:rPr>
                <w:rFonts w:ascii="仿宋_GB2312" w:eastAsia="仿宋_GB2312" w:hAnsi="宋体" w:hint="eastAsia"/>
                <w:szCs w:val="21"/>
              </w:rPr>
              <w:t>所提供货物零部件、备品备件清单及供应情况</w:t>
            </w:r>
          </w:p>
        </w:tc>
        <w:tc>
          <w:tcPr>
            <w:tcW w:w="1155" w:type="dxa"/>
            <w:vAlign w:val="center"/>
          </w:tcPr>
          <w:p w:rsidR="007B76E8" w:rsidRPr="00F9524D" w:rsidRDefault="007B76E8" w:rsidP="00293B85">
            <w:pPr>
              <w:jc w:val="center"/>
              <w:rPr>
                <w:rFonts w:ascii="仿宋_GB2312" w:eastAsia="仿宋_GB2312" w:hAnsi="宋体"/>
                <w:szCs w:val="21"/>
              </w:rPr>
            </w:pPr>
            <w:r w:rsidRPr="00F9524D">
              <w:rPr>
                <w:rFonts w:ascii="仿宋_GB2312" w:eastAsia="仿宋_GB2312" w:hAnsi="宋体" w:hint="eastAsia"/>
                <w:szCs w:val="21"/>
              </w:rPr>
              <w:t>2</w:t>
            </w:r>
          </w:p>
        </w:tc>
        <w:tc>
          <w:tcPr>
            <w:tcW w:w="3486" w:type="dxa"/>
            <w:vAlign w:val="center"/>
          </w:tcPr>
          <w:p w:rsidR="007B76E8" w:rsidRPr="00F9524D" w:rsidRDefault="007B76E8" w:rsidP="00293B85">
            <w:pPr>
              <w:snapToGrid w:val="0"/>
              <w:rPr>
                <w:rFonts w:ascii="仿宋_GB2312" w:eastAsia="仿宋_GB2312" w:hAnsi="宋体"/>
              </w:rPr>
            </w:pPr>
            <w:r w:rsidRPr="00F9524D">
              <w:rPr>
                <w:rFonts w:ascii="仿宋_GB2312" w:eastAsia="仿宋_GB2312" w:hAnsi="宋体" w:hint="eastAsia"/>
              </w:rPr>
              <w:t>优于询价文件要求的（除提供清单外还免费提供一年期备品备件的）得2分，其他视情况得0～</w:t>
            </w:r>
            <w:r w:rsidRPr="00F9524D">
              <w:rPr>
                <w:rFonts w:ascii="仿宋_GB2312" w:eastAsia="仿宋_GB2312" w:hAnsi="宋体" w:hint="eastAsia"/>
                <w:bCs/>
              </w:rPr>
              <w:t>1分.</w:t>
            </w:r>
          </w:p>
        </w:tc>
      </w:tr>
      <w:tr w:rsidR="007B76E8" w:rsidRPr="00F9524D" w:rsidTr="00293B85">
        <w:trPr>
          <w:trHeight w:val="284"/>
          <w:jc w:val="center"/>
        </w:trPr>
        <w:tc>
          <w:tcPr>
            <w:tcW w:w="828" w:type="dxa"/>
            <w:vAlign w:val="center"/>
          </w:tcPr>
          <w:p w:rsidR="007B76E8" w:rsidRPr="00F9524D" w:rsidRDefault="007B76E8" w:rsidP="00293B85">
            <w:pPr>
              <w:snapToGrid w:val="0"/>
              <w:jc w:val="center"/>
              <w:rPr>
                <w:rFonts w:ascii="仿宋_GB2312" w:eastAsia="仿宋_GB2312" w:hAnsi="宋体"/>
              </w:rPr>
            </w:pPr>
            <w:r w:rsidRPr="00F9524D">
              <w:rPr>
                <w:rFonts w:ascii="仿宋_GB2312" w:eastAsia="仿宋_GB2312" w:hAnsi="宋体" w:hint="eastAsia"/>
              </w:rPr>
              <w:lastRenderedPageBreak/>
              <w:t>4</w:t>
            </w:r>
          </w:p>
        </w:tc>
        <w:tc>
          <w:tcPr>
            <w:tcW w:w="3099" w:type="dxa"/>
            <w:vAlign w:val="center"/>
          </w:tcPr>
          <w:p w:rsidR="007B76E8" w:rsidRPr="00F9524D" w:rsidRDefault="007B76E8" w:rsidP="00293B85">
            <w:pPr>
              <w:pStyle w:val="a6"/>
              <w:snapToGrid w:val="0"/>
              <w:rPr>
                <w:rFonts w:ascii="仿宋_GB2312" w:eastAsia="仿宋_GB2312" w:hAnsi="宋体"/>
              </w:rPr>
            </w:pPr>
            <w:r w:rsidRPr="00F9524D">
              <w:rPr>
                <w:rFonts w:ascii="仿宋_GB2312" w:eastAsia="仿宋_GB2312" w:hAnsi="宋体" w:hint="eastAsia"/>
                <w:szCs w:val="21"/>
              </w:rPr>
              <w:t>对货物的安装调试承诺情况</w:t>
            </w:r>
          </w:p>
        </w:tc>
        <w:tc>
          <w:tcPr>
            <w:tcW w:w="1155" w:type="dxa"/>
            <w:vAlign w:val="center"/>
          </w:tcPr>
          <w:p w:rsidR="007B76E8" w:rsidRPr="00F9524D" w:rsidRDefault="007B76E8" w:rsidP="00293B85">
            <w:pPr>
              <w:snapToGrid w:val="0"/>
              <w:jc w:val="center"/>
              <w:rPr>
                <w:rFonts w:ascii="仿宋_GB2312" w:eastAsia="仿宋_GB2312" w:hAnsi="宋体"/>
              </w:rPr>
            </w:pPr>
            <w:r w:rsidRPr="00F9524D">
              <w:rPr>
                <w:rFonts w:ascii="仿宋_GB2312" w:eastAsia="仿宋_GB2312" w:hAnsi="宋体" w:hint="eastAsia"/>
              </w:rPr>
              <w:t>3</w:t>
            </w:r>
          </w:p>
        </w:tc>
        <w:tc>
          <w:tcPr>
            <w:tcW w:w="3486" w:type="dxa"/>
            <w:vAlign w:val="center"/>
          </w:tcPr>
          <w:p w:rsidR="007B76E8" w:rsidRPr="00F9524D" w:rsidRDefault="007B76E8" w:rsidP="00293B85">
            <w:pPr>
              <w:snapToGrid w:val="0"/>
              <w:rPr>
                <w:rFonts w:ascii="仿宋_GB2312" w:eastAsia="仿宋_GB2312" w:hAnsi="宋体"/>
              </w:rPr>
            </w:pPr>
            <w:r w:rsidRPr="00F9524D">
              <w:rPr>
                <w:rFonts w:ascii="仿宋_GB2312" w:eastAsia="仿宋_GB2312" w:hAnsi="宋体" w:hint="eastAsia"/>
              </w:rPr>
              <w:t>对安装调试情况承诺较好得3分，</w:t>
            </w:r>
            <w:r w:rsidRPr="00F9524D">
              <w:rPr>
                <w:rFonts w:ascii="仿宋_GB2312" w:eastAsia="仿宋_GB2312" w:hAnsi="宋体" w:hint="eastAsia"/>
                <w:bCs/>
              </w:rPr>
              <w:t>其他视情况得0-2分</w:t>
            </w:r>
          </w:p>
        </w:tc>
      </w:tr>
      <w:tr w:rsidR="007B76E8" w:rsidRPr="00F9524D" w:rsidTr="00293B85">
        <w:trPr>
          <w:trHeight w:val="284"/>
          <w:jc w:val="center"/>
        </w:trPr>
        <w:tc>
          <w:tcPr>
            <w:tcW w:w="828" w:type="dxa"/>
            <w:vAlign w:val="center"/>
          </w:tcPr>
          <w:p w:rsidR="007B76E8" w:rsidRPr="00F9524D" w:rsidRDefault="007B76E8" w:rsidP="00293B85">
            <w:pPr>
              <w:snapToGrid w:val="0"/>
              <w:jc w:val="center"/>
              <w:rPr>
                <w:rFonts w:ascii="仿宋_GB2312" w:eastAsia="仿宋_GB2312" w:hAnsi="宋体"/>
              </w:rPr>
            </w:pPr>
            <w:r w:rsidRPr="00F9524D">
              <w:rPr>
                <w:rFonts w:ascii="仿宋_GB2312" w:eastAsia="仿宋_GB2312" w:hAnsi="宋体" w:hint="eastAsia"/>
              </w:rPr>
              <w:t>5</w:t>
            </w:r>
          </w:p>
        </w:tc>
        <w:tc>
          <w:tcPr>
            <w:tcW w:w="3099" w:type="dxa"/>
            <w:vAlign w:val="center"/>
          </w:tcPr>
          <w:p w:rsidR="007B76E8" w:rsidRPr="00F9524D" w:rsidRDefault="007B76E8" w:rsidP="00293B85">
            <w:pPr>
              <w:snapToGrid w:val="0"/>
              <w:rPr>
                <w:rFonts w:ascii="仿宋_GB2312" w:eastAsia="仿宋_GB2312" w:hAnsi="宋体"/>
              </w:rPr>
            </w:pPr>
            <w:r w:rsidRPr="00F9524D">
              <w:rPr>
                <w:rFonts w:ascii="仿宋_GB2312" w:eastAsia="仿宋_GB2312" w:hAnsi="宋体" w:hint="eastAsia"/>
              </w:rPr>
              <w:t>质保期及售后服务的保证措施</w:t>
            </w:r>
          </w:p>
        </w:tc>
        <w:tc>
          <w:tcPr>
            <w:tcW w:w="1155" w:type="dxa"/>
            <w:vAlign w:val="center"/>
          </w:tcPr>
          <w:p w:rsidR="007B76E8" w:rsidRPr="00F9524D" w:rsidRDefault="007B76E8" w:rsidP="00293B85">
            <w:pPr>
              <w:snapToGrid w:val="0"/>
              <w:jc w:val="center"/>
              <w:rPr>
                <w:rFonts w:ascii="仿宋_GB2312" w:eastAsia="仿宋_GB2312" w:hAnsi="宋体"/>
              </w:rPr>
            </w:pPr>
            <w:r w:rsidRPr="00F9524D">
              <w:rPr>
                <w:rFonts w:ascii="仿宋_GB2312" w:eastAsia="仿宋_GB2312" w:hAnsi="宋体" w:hint="eastAsia"/>
              </w:rPr>
              <w:t>4</w:t>
            </w:r>
          </w:p>
        </w:tc>
        <w:tc>
          <w:tcPr>
            <w:tcW w:w="3486" w:type="dxa"/>
            <w:vAlign w:val="center"/>
          </w:tcPr>
          <w:p w:rsidR="007B76E8" w:rsidRPr="00F9524D" w:rsidRDefault="007B76E8" w:rsidP="00293B85">
            <w:pPr>
              <w:snapToGrid w:val="0"/>
              <w:rPr>
                <w:rFonts w:ascii="仿宋_GB2312" w:eastAsia="仿宋_GB2312" w:hAnsi="宋体"/>
              </w:rPr>
            </w:pPr>
            <w:r w:rsidRPr="00F9524D">
              <w:rPr>
                <w:rFonts w:ascii="仿宋_GB2312" w:eastAsia="仿宋_GB2312" w:hAnsi="宋体" w:hint="eastAsia"/>
              </w:rPr>
              <w:t>质保期优于询价文件，售后服务完善得4分，质保期满足询价文件，售后服务完善得3分，</w:t>
            </w:r>
            <w:r w:rsidRPr="00F9524D">
              <w:rPr>
                <w:rFonts w:ascii="仿宋_GB2312" w:eastAsia="仿宋_GB2312" w:hAnsi="宋体" w:hint="eastAsia"/>
                <w:bCs/>
              </w:rPr>
              <w:t>其他视情况得0-2分。</w:t>
            </w:r>
          </w:p>
        </w:tc>
      </w:tr>
      <w:tr w:rsidR="007B76E8" w:rsidRPr="00F9524D" w:rsidTr="00293B85">
        <w:trPr>
          <w:trHeight w:val="284"/>
          <w:jc w:val="center"/>
        </w:trPr>
        <w:tc>
          <w:tcPr>
            <w:tcW w:w="828" w:type="dxa"/>
            <w:vAlign w:val="center"/>
          </w:tcPr>
          <w:p w:rsidR="007B76E8" w:rsidRPr="00F9524D" w:rsidRDefault="007B76E8" w:rsidP="00293B85">
            <w:pPr>
              <w:snapToGrid w:val="0"/>
              <w:jc w:val="center"/>
              <w:rPr>
                <w:rFonts w:ascii="仿宋_GB2312" w:eastAsia="仿宋_GB2312" w:hAnsi="宋体"/>
              </w:rPr>
            </w:pPr>
            <w:r w:rsidRPr="00F9524D">
              <w:rPr>
                <w:rFonts w:ascii="仿宋_GB2312" w:eastAsia="仿宋_GB2312" w:hAnsi="宋体" w:hint="eastAsia"/>
              </w:rPr>
              <w:t>6</w:t>
            </w:r>
          </w:p>
        </w:tc>
        <w:tc>
          <w:tcPr>
            <w:tcW w:w="3099" w:type="dxa"/>
            <w:vAlign w:val="center"/>
          </w:tcPr>
          <w:p w:rsidR="007B76E8" w:rsidRPr="00F9524D" w:rsidRDefault="007B76E8" w:rsidP="00293B85">
            <w:pPr>
              <w:snapToGrid w:val="0"/>
              <w:rPr>
                <w:rFonts w:ascii="仿宋_GB2312" w:eastAsia="仿宋_GB2312" w:hAnsi="宋体"/>
              </w:rPr>
            </w:pPr>
            <w:r>
              <w:rPr>
                <w:rFonts w:ascii="仿宋_GB2312" w:eastAsia="仿宋_GB2312" w:hAnsi="宋体" w:hint="eastAsia"/>
              </w:rPr>
              <w:t>现场安全及环保保障情况</w:t>
            </w:r>
          </w:p>
        </w:tc>
        <w:tc>
          <w:tcPr>
            <w:tcW w:w="1155" w:type="dxa"/>
            <w:vAlign w:val="center"/>
          </w:tcPr>
          <w:p w:rsidR="007B76E8" w:rsidRPr="00F9524D" w:rsidRDefault="007B76E8" w:rsidP="00293B85">
            <w:pPr>
              <w:snapToGrid w:val="0"/>
              <w:jc w:val="center"/>
              <w:rPr>
                <w:rFonts w:ascii="仿宋_GB2312" w:eastAsia="仿宋_GB2312" w:hAnsi="宋体"/>
              </w:rPr>
            </w:pPr>
            <w:r w:rsidRPr="00F9524D">
              <w:rPr>
                <w:rFonts w:ascii="仿宋_GB2312" w:eastAsia="仿宋_GB2312" w:hAnsi="宋体" w:hint="eastAsia"/>
              </w:rPr>
              <w:t>3</w:t>
            </w:r>
          </w:p>
        </w:tc>
        <w:tc>
          <w:tcPr>
            <w:tcW w:w="3486" w:type="dxa"/>
            <w:vAlign w:val="center"/>
          </w:tcPr>
          <w:p w:rsidR="007B76E8" w:rsidRPr="00F9524D" w:rsidRDefault="007B76E8" w:rsidP="00293B85">
            <w:pPr>
              <w:snapToGrid w:val="0"/>
              <w:rPr>
                <w:rFonts w:ascii="仿宋_GB2312" w:eastAsia="仿宋_GB2312" w:hAnsi="宋体"/>
              </w:rPr>
            </w:pPr>
            <w:r>
              <w:rPr>
                <w:rFonts w:ascii="仿宋_GB2312" w:eastAsia="仿宋_GB2312" w:hAnsi="宋体" w:hint="eastAsia"/>
              </w:rPr>
              <w:t>安全及环保措施</w:t>
            </w:r>
            <w:r w:rsidRPr="00F9524D">
              <w:rPr>
                <w:rFonts w:ascii="仿宋_GB2312" w:eastAsia="仿宋_GB2312" w:hAnsi="宋体" w:hint="eastAsia"/>
              </w:rPr>
              <w:t>完善</w:t>
            </w:r>
            <w:r>
              <w:rPr>
                <w:rFonts w:ascii="仿宋_GB2312" w:eastAsia="仿宋_GB2312" w:hAnsi="宋体" w:hint="eastAsia"/>
              </w:rPr>
              <w:t>，</w:t>
            </w:r>
            <w:r w:rsidRPr="00F9524D">
              <w:rPr>
                <w:rFonts w:ascii="仿宋_GB2312" w:eastAsia="仿宋_GB2312" w:hAnsi="宋体" w:hint="eastAsia"/>
              </w:rPr>
              <w:t>得3分，</w:t>
            </w:r>
            <w:r w:rsidRPr="00F9524D">
              <w:rPr>
                <w:rFonts w:ascii="仿宋_GB2312" w:eastAsia="仿宋_GB2312" w:hAnsi="宋体" w:hint="eastAsia"/>
                <w:bCs/>
              </w:rPr>
              <w:t>其他视情况得0-2分。</w:t>
            </w:r>
          </w:p>
        </w:tc>
      </w:tr>
      <w:tr w:rsidR="007B76E8" w:rsidRPr="00F9524D" w:rsidTr="00293B85">
        <w:trPr>
          <w:trHeight w:val="422"/>
          <w:jc w:val="center"/>
        </w:trPr>
        <w:tc>
          <w:tcPr>
            <w:tcW w:w="3927" w:type="dxa"/>
            <w:gridSpan w:val="2"/>
            <w:vAlign w:val="center"/>
          </w:tcPr>
          <w:p w:rsidR="007B76E8" w:rsidRPr="00F9524D" w:rsidRDefault="007B76E8" w:rsidP="00293B85">
            <w:pPr>
              <w:snapToGrid w:val="0"/>
              <w:jc w:val="center"/>
              <w:rPr>
                <w:rFonts w:ascii="仿宋_GB2312" w:eastAsia="仿宋_GB2312" w:hAnsi="宋体"/>
              </w:rPr>
            </w:pPr>
            <w:r w:rsidRPr="00F9524D">
              <w:rPr>
                <w:rFonts w:ascii="仿宋_GB2312" w:eastAsia="仿宋_GB2312" w:hAnsi="宋体" w:hint="eastAsia"/>
              </w:rPr>
              <w:t>合计</w:t>
            </w:r>
          </w:p>
        </w:tc>
        <w:tc>
          <w:tcPr>
            <w:tcW w:w="1155" w:type="dxa"/>
            <w:vAlign w:val="center"/>
          </w:tcPr>
          <w:p w:rsidR="007B76E8" w:rsidRPr="00F9524D" w:rsidRDefault="007B76E8" w:rsidP="00EA437B">
            <w:pPr>
              <w:snapToGrid w:val="0"/>
              <w:jc w:val="center"/>
              <w:rPr>
                <w:rFonts w:ascii="仿宋_GB2312" w:eastAsia="仿宋_GB2312" w:hAnsi="宋体"/>
              </w:rPr>
            </w:pPr>
            <w:r w:rsidRPr="00F9524D">
              <w:rPr>
                <w:rFonts w:ascii="仿宋_GB2312" w:eastAsia="仿宋_GB2312" w:hAnsi="宋体" w:hint="eastAsia"/>
              </w:rPr>
              <w:t>5</w:t>
            </w:r>
            <w:r w:rsidR="00EA437B">
              <w:rPr>
                <w:rFonts w:ascii="仿宋_GB2312" w:eastAsia="仿宋_GB2312" w:hAnsi="宋体" w:hint="eastAsia"/>
              </w:rPr>
              <w:t>0</w:t>
            </w:r>
          </w:p>
        </w:tc>
        <w:tc>
          <w:tcPr>
            <w:tcW w:w="3486" w:type="dxa"/>
            <w:vAlign w:val="center"/>
          </w:tcPr>
          <w:p w:rsidR="007B76E8" w:rsidRPr="00F9524D" w:rsidRDefault="007B76E8" w:rsidP="00293B85">
            <w:pPr>
              <w:snapToGrid w:val="0"/>
              <w:jc w:val="center"/>
              <w:rPr>
                <w:rFonts w:ascii="仿宋_GB2312" w:eastAsia="仿宋_GB2312" w:hAnsi="宋体"/>
              </w:rPr>
            </w:pPr>
          </w:p>
        </w:tc>
      </w:tr>
    </w:tbl>
    <w:p w:rsidR="007B76E8" w:rsidRPr="00F9524D" w:rsidRDefault="007B76E8" w:rsidP="007B76E8">
      <w:pPr>
        <w:spacing w:line="600" w:lineRule="exact"/>
        <w:ind w:firstLineChars="250" w:firstLine="700"/>
        <w:jc w:val="left"/>
        <w:rPr>
          <w:rFonts w:ascii="仿宋_GB2312" w:eastAsia="仿宋_GB2312" w:hAnsi="宋体"/>
          <w:b/>
          <w:sz w:val="28"/>
          <w:szCs w:val="28"/>
        </w:rPr>
      </w:pPr>
      <w:r w:rsidRPr="00F9524D">
        <w:rPr>
          <w:rFonts w:ascii="仿宋_GB2312" w:eastAsia="仿宋_GB2312" w:hAnsi="宋体" w:hint="eastAsia"/>
          <w:b/>
          <w:sz w:val="28"/>
          <w:szCs w:val="28"/>
        </w:rPr>
        <w:t>3.价格评分标准（35分）</w:t>
      </w:r>
    </w:p>
    <w:p w:rsidR="007B76E8" w:rsidRPr="00F9524D" w:rsidRDefault="007B76E8" w:rsidP="007B76E8">
      <w:pPr>
        <w:spacing w:line="600" w:lineRule="exact"/>
        <w:ind w:firstLineChars="200" w:firstLine="560"/>
        <w:rPr>
          <w:rFonts w:ascii="仿宋_GB2312" w:eastAsia="仿宋_GB2312" w:hAnsi="宋体"/>
          <w:sz w:val="28"/>
          <w:szCs w:val="28"/>
        </w:rPr>
      </w:pPr>
      <w:r w:rsidRPr="00F9524D">
        <w:rPr>
          <w:rFonts w:ascii="仿宋_GB2312" w:eastAsia="仿宋_GB2312" w:hAnsi="宋体" w:hint="eastAsia"/>
          <w:sz w:val="28"/>
          <w:szCs w:val="28"/>
        </w:rPr>
        <w:t>（1）确定有效报价</w:t>
      </w:r>
    </w:p>
    <w:p w:rsidR="007B76E8" w:rsidRPr="00F9524D" w:rsidRDefault="007B76E8" w:rsidP="007B76E8">
      <w:pPr>
        <w:spacing w:line="600" w:lineRule="exact"/>
        <w:ind w:firstLineChars="200" w:firstLine="560"/>
        <w:rPr>
          <w:rFonts w:ascii="仿宋_GB2312" w:eastAsia="仿宋_GB2312" w:hAnsi="宋体"/>
          <w:sz w:val="28"/>
          <w:szCs w:val="28"/>
        </w:rPr>
      </w:pPr>
      <w:r w:rsidRPr="00F9524D">
        <w:rPr>
          <w:rFonts w:ascii="仿宋_GB2312" w:eastAsia="仿宋_GB2312" w:hAnsi="宋体" w:hint="eastAsia"/>
          <w:sz w:val="28"/>
          <w:szCs w:val="28"/>
        </w:rPr>
        <w:t>询价小组对报价方的报价进行分析，以确认报价是否实质响应了询价通知书的规定。凡询价小组确认其报价实质响应了询价通知书的报价均为有效报价。</w:t>
      </w:r>
    </w:p>
    <w:p w:rsidR="007B76E8" w:rsidRPr="00F9524D" w:rsidRDefault="007B76E8" w:rsidP="007B76E8">
      <w:pPr>
        <w:spacing w:line="600" w:lineRule="exact"/>
        <w:ind w:firstLineChars="200" w:firstLine="560"/>
        <w:rPr>
          <w:rFonts w:ascii="仿宋_GB2312" w:eastAsia="仿宋_GB2312" w:hAnsi="宋体"/>
          <w:sz w:val="28"/>
          <w:szCs w:val="28"/>
        </w:rPr>
      </w:pPr>
      <w:r w:rsidRPr="00F9524D">
        <w:rPr>
          <w:rFonts w:ascii="仿宋_GB2312" w:eastAsia="仿宋_GB2312" w:hAnsi="宋体" w:hint="eastAsia"/>
          <w:sz w:val="28"/>
          <w:szCs w:val="28"/>
        </w:rPr>
        <w:t>（2）询价小组对各报价方的报价按照询价通知书的要求，在同一基础上进行比较并作相应调整。</w:t>
      </w:r>
    </w:p>
    <w:p w:rsidR="007B76E8" w:rsidRPr="00F9524D" w:rsidRDefault="007B76E8" w:rsidP="007B76E8">
      <w:pPr>
        <w:spacing w:line="600" w:lineRule="exact"/>
        <w:ind w:firstLineChars="200" w:firstLine="560"/>
        <w:rPr>
          <w:rFonts w:ascii="仿宋_GB2312" w:eastAsia="仿宋_GB2312" w:hAnsi="宋体"/>
          <w:sz w:val="28"/>
          <w:szCs w:val="28"/>
        </w:rPr>
      </w:pPr>
      <w:r w:rsidRPr="00F9524D">
        <w:rPr>
          <w:rFonts w:ascii="仿宋_GB2312" w:eastAsia="仿宋_GB2312" w:hAnsi="宋体" w:hint="eastAsia"/>
          <w:sz w:val="28"/>
          <w:szCs w:val="28"/>
        </w:rPr>
        <w:t>价格调整的原则是：</w:t>
      </w:r>
    </w:p>
    <w:p w:rsidR="007B76E8" w:rsidRPr="00F9524D" w:rsidRDefault="007B76E8" w:rsidP="007B76E8">
      <w:pPr>
        <w:spacing w:line="600" w:lineRule="exact"/>
        <w:ind w:firstLineChars="200" w:firstLine="560"/>
        <w:rPr>
          <w:rFonts w:ascii="仿宋_GB2312" w:eastAsia="仿宋_GB2312" w:hAnsi="宋体"/>
          <w:sz w:val="28"/>
          <w:szCs w:val="28"/>
        </w:rPr>
      </w:pPr>
      <w:r w:rsidRPr="00F9524D">
        <w:rPr>
          <w:rFonts w:ascii="仿宋_GB2312" w:eastAsia="仿宋_GB2312" w:hAnsi="宋体" w:hint="eastAsia"/>
          <w:sz w:val="28"/>
          <w:szCs w:val="28"/>
        </w:rPr>
        <w:t>a.报价方的报价必须包含供货范围内的所有内容。</w:t>
      </w:r>
    </w:p>
    <w:p w:rsidR="007B76E8" w:rsidRPr="00F9524D" w:rsidRDefault="007B76E8" w:rsidP="007B76E8">
      <w:pPr>
        <w:spacing w:line="600" w:lineRule="exact"/>
        <w:ind w:firstLineChars="200" w:firstLine="560"/>
        <w:rPr>
          <w:rFonts w:ascii="仿宋_GB2312" w:eastAsia="仿宋_GB2312" w:hAnsi="宋体"/>
          <w:sz w:val="28"/>
          <w:szCs w:val="28"/>
        </w:rPr>
      </w:pPr>
      <w:r w:rsidRPr="00F9524D">
        <w:rPr>
          <w:rFonts w:ascii="仿宋_GB2312" w:eastAsia="仿宋_GB2312" w:hAnsi="宋体" w:hint="eastAsia"/>
          <w:sz w:val="28"/>
          <w:szCs w:val="28"/>
        </w:rPr>
        <w:t>b.报价方报价如有漏项，视为缺漏项价格已包含在其他分项报价之中。</w:t>
      </w:r>
    </w:p>
    <w:p w:rsidR="007B76E8" w:rsidRPr="00F9524D" w:rsidRDefault="007B76E8" w:rsidP="007B76E8">
      <w:pPr>
        <w:spacing w:line="600" w:lineRule="exact"/>
        <w:ind w:firstLineChars="200" w:firstLine="560"/>
        <w:rPr>
          <w:rFonts w:ascii="仿宋_GB2312" w:eastAsia="仿宋_GB2312" w:hAnsi="宋体"/>
          <w:sz w:val="28"/>
          <w:szCs w:val="28"/>
        </w:rPr>
      </w:pPr>
      <w:r w:rsidRPr="00F9524D">
        <w:rPr>
          <w:rFonts w:ascii="仿宋_GB2312" w:eastAsia="仿宋_GB2312" w:hAnsi="宋体" w:hint="eastAsia"/>
          <w:sz w:val="28"/>
          <w:szCs w:val="28"/>
        </w:rPr>
        <w:t>调整后的价格作为报价方的评审价。</w:t>
      </w:r>
    </w:p>
    <w:p w:rsidR="007B76E8" w:rsidRPr="00F9524D" w:rsidRDefault="007B76E8" w:rsidP="007B76E8">
      <w:pPr>
        <w:spacing w:line="600" w:lineRule="exact"/>
        <w:ind w:firstLineChars="200" w:firstLine="560"/>
        <w:rPr>
          <w:rFonts w:ascii="仿宋_GB2312" w:eastAsia="仿宋_GB2312" w:hAnsi="宋体"/>
          <w:sz w:val="28"/>
          <w:szCs w:val="28"/>
        </w:rPr>
      </w:pPr>
      <w:r w:rsidRPr="00F9524D">
        <w:rPr>
          <w:rFonts w:ascii="仿宋_GB2312" w:eastAsia="仿宋_GB2312" w:hAnsi="宋体" w:hint="eastAsia"/>
          <w:sz w:val="28"/>
          <w:szCs w:val="28"/>
        </w:rPr>
        <w:t>（3）确定评审基准价</w:t>
      </w:r>
    </w:p>
    <w:p w:rsidR="007B76E8" w:rsidRPr="00F9524D" w:rsidRDefault="007B76E8" w:rsidP="007B76E8">
      <w:pPr>
        <w:spacing w:line="600" w:lineRule="exact"/>
        <w:ind w:firstLineChars="200" w:firstLine="560"/>
        <w:rPr>
          <w:rFonts w:ascii="仿宋_GB2312" w:eastAsia="仿宋_GB2312" w:hAnsi="宋体"/>
          <w:sz w:val="28"/>
          <w:szCs w:val="28"/>
        </w:rPr>
      </w:pPr>
      <w:r w:rsidRPr="00F9524D">
        <w:rPr>
          <w:rFonts w:ascii="仿宋_GB2312" w:eastAsia="仿宋_GB2312" w:hAnsi="宋体" w:hint="eastAsia"/>
          <w:sz w:val="28"/>
          <w:szCs w:val="28"/>
        </w:rPr>
        <w:t>以各有效报价的平均数，再乘以0.95作为评审基准价。若报价方多于五家，则最高和最低报价不参与基准价的计算。</w:t>
      </w:r>
    </w:p>
    <w:p w:rsidR="007B76E8" w:rsidRPr="00F9524D" w:rsidRDefault="007B76E8" w:rsidP="007B76E8">
      <w:pPr>
        <w:spacing w:line="600" w:lineRule="exact"/>
        <w:ind w:firstLineChars="200" w:firstLine="560"/>
        <w:rPr>
          <w:rFonts w:ascii="仿宋_GB2312" w:eastAsia="仿宋_GB2312" w:hAnsi="宋体"/>
          <w:sz w:val="28"/>
          <w:szCs w:val="28"/>
        </w:rPr>
      </w:pPr>
      <w:r w:rsidRPr="00F9524D">
        <w:rPr>
          <w:rFonts w:ascii="仿宋_GB2312" w:eastAsia="仿宋_GB2312" w:hAnsi="宋体" w:hint="eastAsia"/>
          <w:sz w:val="28"/>
          <w:szCs w:val="28"/>
        </w:rPr>
        <w:t>（4）得分</w:t>
      </w:r>
    </w:p>
    <w:p w:rsidR="007B76E8" w:rsidRPr="00F9524D" w:rsidRDefault="007B76E8" w:rsidP="007B76E8">
      <w:pPr>
        <w:spacing w:line="600" w:lineRule="exact"/>
        <w:ind w:firstLineChars="200" w:firstLine="560"/>
        <w:rPr>
          <w:rFonts w:ascii="仿宋_GB2312" w:eastAsia="仿宋_GB2312" w:hAnsi="宋体"/>
          <w:sz w:val="28"/>
          <w:szCs w:val="28"/>
        </w:rPr>
      </w:pPr>
      <w:r w:rsidRPr="00F9524D">
        <w:rPr>
          <w:rFonts w:ascii="仿宋_GB2312" w:eastAsia="仿宋_GB2312" w:hAnsi="宋体" w:hint="eastAsia"/>
          <w:sz w:val="28"/>
          <w:szCs w:val="28"/>
        </w:rPr>
        <w:lastRenderedPageBreak/>
        <w:t>报价方的价格基准分为35分，每低于基准价1%减0.25分，每高于基准价1%减0.4分（最多的在基准分基础上减10分,不足1%按1%计算）。</w:t>
      </w:r>
    </w:p>
    <w:p w:rsidR="007B76E8" w:rsidRPr="00F9524D" w:rsidRDefault="007B76E8" w:rsidP="007B76E8">
      <w:pPr>
        <w:spacing w:line="500" w:lineRule="exact"/>
        <w:ind w:firstLineChars="200" w:firstLine="560"/>
        <w:rPr>
          <w:rFonts w:ascii="仿宋_GB2312" w:eastAsia="仿宋_GB2312" w:hAnsi="宋体"/>
          <w:b/>
          <w:sz w:val="28"/>
          <w:szCs w:val="28"/>
        </w:rPr>
      </w:pPr>
      <w:r w:rsidRPr="00F9524D">
        <w:rPr>
          <w:rFonts w:ascii="仿宋_GB2312" w:eastAsia="仿宋_GB2312" w:hAnsi="宋体" w:hint="eastAsia"/>
          <w:b/>
          <w:sz w:val="28"/>
          <w:szCs w:val="28"/>
        </w:rPr>
        <w:t>七、其他</w:t>
      </w:r>
    </w:p>
    <w:p w:rsidR="007B76E8" w:rsidRPr="00F9524D" w:rsidRDefault="007B76E8" w:rsidP="007B76E8">
      <w:pPr>
        <w:spacing w:line="500" w:lineRule="exact"/>
        <w:ind w:firstLineChars="200" w:firstLine="560"/>
        <w:rPr>
          <w:rFonts w:ascii="仿宋_GB2312" w:eastAsia="仿宋_GB2312" w:hAnsi="宋体"/>
          <w:sz w:val="28"/>
          <w:szCs w:val="28"/>
        </w:rPr>
      </w:pPr>
      <w:r w:rsidRPr="00F9524D">
        <w:rPr>
          <w:rFonts w:ascii="仿宋_GB2312" w:eastAsia="仿宋_GB2312" w:hAnsi="宋体" w:hint="eastAsia"/>
          <w:sz w:val="28"/>
          <w:szCs w:val="28"/>
        </w:rPr>
        <w:t>1.报价方在报价前要认真阅读询价通知书所有内容。</w:t>
      </w:r>
    </w:p>
    <w:p w:rsidR="007B76E8" w:rsidRPr="00F9524D" w:rsidRDefault="007B76E8" w:rsidP="007B76E8">
      <w:pPr>
        <w:spacing w:line="500" w:lineRule="exact"/>
        <w:ind w:firstLineChars="100" w:firstLine="280"/>
        <w:rPr>
          <w:rFonts w:ascii="仿宋_GB2312" w:eastAsia="仿宋_GB2312" w:hAnsi="宋体"/>
          <w:b/>
          <w:sz w:val="28"/>
          <w:szCs w:val="28"/>
        </w:rPr>
      </w:pPr>
      <w:r w:rsidRPr="009E1D92">
        <w:rPr>
          <w:rFonts w:ascii="仿宋_GB2312" w:eastAsia="仿宋_GB2312" w:hAnsi="宋体" w:hint="eastAsia"/>
          <w:color w:val="FF0000"/>
          <w:sz w:val="28"/>
          <w:szCs w:val="28"/>
        </w:rPr>
        <w:t>★</w:t>
      </w:r>
      <w:r w:rsidRPr="00F9524D">
        <w:rPr>
          <w:rFonts w:ascii="仿宋_GB2312" w:eastAsia="仿宋_GB2312" w:hAnsi="宋体" w:hint="eastAsia"/>
          <w:sz w:val="28"/>
          <w:szCs w:val="28"/>
        </w:rPr>
        <w:t>2.</w:t>
      </w:r>
      <w:r w:rsidRPr="00F9524D">
        <w:rPr>
          <w:rFonts w:ascii="仿宋_GB2312" w:eastAsia="仿宋_GB2312" w:hAnsi="宋体" w:hint="eastAsia"/>
          <w:b/>
          <w:sz w:val="28"/>
          <w:szCs w:val="28"/>
        </w:rPr>
        <w:t>切记在采购电子商务平台操作时, 选择的价格有效期在询价结束日期后“</w:t>
      </w:r>
      <w:r w:rsidRPr="00F9524D">
        <w:rPr>
          <w:rFonts w:ascii="仿宋_GB2312" w:eastAsia="仿宋_GB2312" w:hAnsi="宋体"/>
          <w:b/>
          <w:sz w:val="28"/>
          <w:szCs w:val="28"/>
        </w:rPr>
        <w:t>90天</w:t>
      </w:r>
      <w:r w:rsidRPr="00F9524D">
        <w:rPr>
          <w:rFonts w:ascii="仿宋_GB2312" w:eastAsia="仿宋_GB2312" w:hAnsi="宋体"/>
          <w:b/>
          <w:sz w:val="28"/>
          <w:szCs w:val="28"/>
        </w:rPr>
        <w:t>”</w:t>
      </w:r>
      <w:r w:rsidRPr="00F9524D">
        <w:rPr>
          <w:rFonts w:ascii="仿宋_GB2312" w:eastAsia="仿宋_GB2312" w:hAnsi="宋体" w:hint="eastAsia"/>
          <w:b/>
          <w:sz w:val="28"/>
          <w:szCs w:val="28"/>
        </w:rPr>
        <w:t>或“长期有效”。</w:t>
      </w:r>
    </w:p>
    <w:p w:rsidR="007B76E8" w:rsidRPr="00F9524D" w:rsidRDefault="007B76E8" w:rsidP="007B76E8">
      <w:pPr>
        <w:spacing w:line="500" w:lineRule="exact"/>
        <w:ind w:firstLineChars="200" w:firstLine="560"/>
        <w:rPr>
          <w:rFonts w:ascii="仿宋_GB2312" w:eastAsia="仿宋_GB2312" w:hAnsi="宋体"/>
          <w:sz w:val="28"/>
          <w:szCs w:val="28"/>
        </w:rPr>
      </w:pPr>
      <w:r w:rsidRPr="00F9524D">
        <w:rPr>
          <w:rFonts w:ascii="仿宋_GB2312" w:eastAsia="仿宋_GB2312" w:hAnsi="宋体" w:hint="eastAsia"/>
          <w:sz w:val="28"/>
          <w:szCs w:val="28"/>
        </w:rPr>
        <w:t>3.报价时应注意单位、数字填写正确。平台操作完成后，请仔细核对，确保正确无误后再提交。</w:t>
      </w:r>
    </w:p>
    <w:p w:rsidR="007B76E8" w:rsidRPr="00F9524D" w:rsidRDefault="007B76E8" w:rsidP="007B76E8">
      <w:pPr>
        <w:spacing w:line="500" w:lineRule="exact"/>
        <w:ind w:firstLineChars="200" w:firstLine="560"/>
        <w:rPr>
          <w:rFonts w:ascii="仿宋_GB2312" w:eastAsia="仿宋_GB2312" w:hAnsi="宋体"/>
          <w:sz w:val="28"/>
          <w:szCs w:val="28"/>
        </w:rPr>
      </w:pPr>
      <w:r w:rsidRPr="00F9524D">
        <w:rPr>
          <w:rFonts w:ascii="仿宋_GB2312" w:eastAsia="仿宋_GB2312" w:hAnsi="宋体" w:hint="eastAsia"/>
          <w:sz w:val="28"/>
          <w:szCs w:val="28"/>
        </w:rPr>
        <w:t>4.询价方联系方式</w:t>
      </w:r>
    </w:p>
    <w:p w:rsidR="007B76E8" w:rsidRPr="00F9524D" w:rsidRDefault="007B76E8" w:rsidP="007B76E8">
      <w:pPr>
        <w:spacing w:line="500" w:lineRule="exact"/>
        <w:ind w:firstLineChars="200" w:firstLine="560"/>
        <w:rPr>
          <w:rFonts w:ascii="仿宋_GB2312" w:eastAsia="仿宋_GB2312" w:hAnsi="宋体"/>
          <w:sz w:val="28"/>
          <w:szCs w:val="28"/>
        </w:rPr>
      </w:pPr>
      <w:r w:rsidRPr="00F9524D">
        <w:rPr>
          <w:rFonts w:ascii="仿宋_GB2312" w:eastAsia="仿宋_GB2312" w:hAnsi="宋体" w:hint="eastAsia"/>
          <w:sz w:val="28"/>
          <w:szCs w:val="28"/>
        </w:rPr>
        <w:t>联系单位：江麓机电集团有限公司</w:t>
      </w:r>
      <w:r>
        <w:rPr>
          <w:rFonts w:ascii="仿宋_GB2312" w:eastAsia="仿宋_GB2312" w:hAnsi="宋体" w:hint="eastAsia"/>
          <w:sz w:val="28"/>
          <w:szCs w:val="28"/>
        </w:rPr>
        <w:t>生产保障中心</w:t>
      </w:r>
    </w:p>
    <w:p w:rsidR="007B76E8" w:rsidRPr="00F9524D" w:rsidRDefault="007B76E8" w:rsidP="007B76E8">
      <w:pPr>
        <w:spacing w:line="500" w:lineRule="exact"/>
        <w:ind w:firstLineChars="200" w:firstLine="560"/>
        <w:rPr>
          <w:rFonts w:ascii="仿宋_GB2312" w:eastAsia="仿宋_GB2312" w:hAnsi="宋体"/>
          <w:sz w:val="28"/>
          <w:szCs w:val="28"/>
        </w:rPr>
      </w:pPr>
      <w:r w:rsidRPr="00F9524D">
        <w:rPr>
          <w:rFonts w:ascii="仿宋_GB2312" w:eastAsia="仿宋_GB2312" w:hAnsi="宋体" w:hint="eastAsia"/>
          <w:sz w:val="28"/>
          <w:szCs w:val="28"/>
        </w:rPr>
        <w:t>联系人：</w:t>
      </w:r>
      <w:r>
        <w:rPr>
          <w:rFonts w:ascii="仿宋_GB2312" w:eastAsia="仿宋_GB2312" w:hAnsi="宋体" w:hint="eastAsia"/>
          <w:sz w:val="28"/>
          <w:szCs w:val="28"/>
        </w:rPr>
        <w:t>徐文峰   杨秋香</w:t>
      </w:r>
    </w:p>
    <w:p w:rsidR="007B76E8" w:rsidRDefault="007B76E8" w:rsidP="007B76E8">
      <w:pPr>
        <w:spacing w:line="500" w:lineRule="exact"/>
        <w:ind w:firstLineChars="200" w:firstLine="560"/>
        <w:rPr>
          <w:rFonts w:ascii="仿宋_GB2312" w:eastAsia="仿宋_GB2312" w:hAnsi="宋体"/>
          <w:sz w:val="28"/>
          <w:szCs w:val="28"/>
        </w:rPr>
      </w:pPr>
      <w:r w:rsidRPr="00F9524D">
        <w:rPr>
          <w:rFonts w:ascii="仿宋_GB2312" w:eastAsia="仿宋_GB2312" w:hAnsi="宋体" w:hint="eastAsia"/>
          <w:sz w:val="28"/>
          <w:szCs w:val="28"/>
        </w:rPr>
        <w:t>联系电话：</w:t>
      </w:r>
      <w:r>
        <w:rPr>
          <w:rFonts w:ascii="仿宋_GB2312" w:eastAsia="仿宋_GB2312" w:hAnsi="宋体" w:hint="eastAsia"/>
          <w:sz w:val="28"/>
          <w:szCs w:val="28"/>
        </w:rPr>
        <w:t>13973235550   19330276655</w:t>
      </w:r>
    </w:p>
    <w:p w:rsidR="007B76E8" w:rsidRPr="00F9524D" w:rsidRDefault="007B76E8" w:rsidP="007B76E8">
      <w:pPr>
        <w:spacing w:line="500" w:lineRule="exact"/>
        <w:ind w:firstLineChars="200" w:firstLine="560"/>
        <w:rPr>
          <w:rFonts w:ascii="仿宋_GB2312" w:eastAsia="仿宋_GB2312" w:hAnsi="宋体"/>
          <w:sz w:val="28"/>
          <w:szCs w:val="28"/>
        </w:rPr>
      </w:pPr>
    </w:p>
    <w:p w:rsidR="007B76E8" w:rsidRPr="00F9524D" w:rsidRDefault="007B76E8" w:rsidP="007B76E8">
      <w:pPr>
        <w:spacing w:line="500" w:lineRule="exact"/>
        <w:ind w:firstLineChars="200" w:firstLine="560"/>
        <w:rPr>
          <w:rFonts w:ascii="仿宋_GB2312" w:eastAsia="仿宋_GB2312"/>
          <w:sz w:val="28"/>
          <w:szCs w:val="28"/>
        </w:rPr>
      </w:pPr>
      <w:r w:rsidRPr="00F9524D">
        <w:rPr>
          <w:rFonts w:ascii="仿宋_GB2312" w:eastAsia="仿宋_GB2312" w:hAnsi="宋体" w:hint="eastAsia"/>
          <w:sz w:val="28"/>
          <w:szCs w:val="28"/>
        </w:rPr>
        <w:t>附件：报价文件参考格式（部分）</w:t>
      </w:r>
      <w:r w:rsidRPr="00F9524D">
        <w:rPr>
          <w:rFonts w:ascii="仿宋_GB2312" w:eastAsia="仿宋_GB2312"/>
          <w:sz w:val="28"/>
          <w:szCs w:val="28"/>
        </w:rPr>
        <w:br w:type="page"/>
      </w:r>
    </w:p>
    <w:p w:rsidR="007B76E8" w:rsidRPr="00F9524D" w:rsidRDefault="007B76E8" w:rsidP="007B76E8">
      <w:pPr>
        <w:spacing w:line="620" w:lineRule="exact"/>
        <w:jc w:val="center"/>
        <w:rPr>
          <w:rFonts w:ascii="宋体" w:hAnsi="宋体"/>
          <w:b/>
          <w:sz w:val="28"/>
          <w:szCs w:val="28"/>
        </w:rPr>
      </w:pPr>
      <w:r w:rsidRPr="00F9524D">
        <w:rPr>
          <w:rFonts w:ascii="宋体" w:hAnsi="宋体" w:hint="eastAsia"/>
          <w:b/>
          <w:sz w:val="28"/>
          <w:szCs w:val="28"/>
        </w:rPr>
        <w:lastRenderedPageBreak/>
        <w:t>报   价  书</w:t>
      </w:r>
    </w:p>
    <w:p w:rsidR="007B76E8" w:rsidRPr="00F9524D" w:rsidRDefault="007B76E8" w:rsidP="007B76E8">
      <w:pPr>
        <w:spacing w:line="360" w:lineRule="auto"/>
        <w:rPr>
          <w:rFonts w:ascii="仿宋_GB2312" w:eastAsia="仿宋_GB2312"/>
          <w:sz w:val="28"/>
          <w:szCs w:val="28"/>
        </w:rPr>
      </w:pPr>
    </w:p>
    <w:p w:rsidR="007B76E8" w:rsidRPr="00F9524D" w:rsidRDefault="007B76E8" w:rsidP="007B76E8">
      <w:pPr>
        <w:spacing w:line="360" w:lineRule="auto"/>
        <w:rPr>
          <w:rFonts w:ascii="仿宋_GB2312" w:eastAsia="仿宋_GB2312"/>
          <w:sz w:val="28"/>
          <w:szCs w:val="28"/>
          <w:u w:val="single"/>
        </w:rPr>
      </w:pPr>
      <w:r w:rsidRPr="00F9524D">
        <w:rPr>
          <w:rFonts w:ascii="仿宋_GB2312" w:eastAsia="仿宋_GB2312" w:hint="eastAsia"/>
          <w:sz w:val="28"/>
          <w:szCs w:val="28"/>
        </w:rPr>
        <w:t>致：</w:t>
      </w:r>
      <w:r w:rsidRPr="00F9524D">
        <w:rPr>
          <w:rFonts w:ascii="仿宋_GB2312" w:eastAsia="仿宋_GB2312" w:hint="eastAsia"/>
          <w:sz w:val="28"/>
          <w:szCs w:val="28"/>
          <w:u w:val="single"/>
        </w:rPr>
        <w:t>江麓</w:t>
      </w:r>
      <w:r w:rsidRPr="00F9524D">
        <w:rPr>
          <w:rFonts w:ascii="仿宋_GB2312" w:eastAsia="仿宋_GB2312"/>
          <w:sz w:val="28"/>
          <w:szCs w:val="28"/>
          <w:u w:val="single"/>
        </w:rPr>
        <w:t>机电集团有限公司</w:t>
      </w:r>
    </w:p>
    <w:p w:rsidR="007B76E8" w:rsidRPr="00F9524D" w:rsidRDefault="007B76E8" w:rsidP="007B76E8">
      <w:pPr>
        <w:spacing w:line="360" w:lineRule="auto"/>
        <w:ind w:firstLineChars="250" w:firstLine="700"/>
        <w:rPr>
          <w:rFonts w:ascii="仿宋_GB2312" w:eastAsia="仿宋_GB2312"/>
          <w:sz w:val="28"/>
          <w:szCs w:val="28"/>
        </w:rPr>
      </w:pPr>
      <w:r w:rsidRPr="00F9524D">
        <w:rPr>
          <w:rFonts w:ascii="仿宋_GB2312" w:eastAsia="仿宋_GB2312" w:hint="eastAsia"/>
          <w:sz w:val="28"/>
          <w:szCs w:val="28"/>
        </w:rPr>
        <w:t>按照贵方</w:t>
      </w:r>
      <w:r w:rsidRPr="00F9524D">
        <w:rPr>
          <w:rFonts w:ascii="仿宋_GB2312" w:eastAsia="仿宋_GB2312" w:hint="eastAsia"/>
          <w:sz w:val="28"/>
          <w:szCs w:val="28"/>
          <w:u w:val="single"/>
        </w:rPr>
        <w:t xml:space="preserve">  （询价</w:t>
      </w:r>
      <w:r w:rsidRPr="00F9524D">
        <w:rPr>
          <w:rFonts w:ascii="仿宋_GB2312" w:eastAsia="仿宋_GB2312"/>
          <w:sz w:val="28"/>
          <w:szCs w:val="28"/>
          <w:u w:val="single"/>
        </w:rPr>
        <w:t>货物名称</w:t>
      </w:r>
      <w:r w:rsidRPr="00F9524D">
        <w:rPr>
          <w:rFonts w:ascii="仿宋_GB2312" w:eastAsia="仿宋_GB2312" w:hint="eastAsia"/>
          <w:sz w:val="28"/>
          <w:szCs w:val="28"/>
          <w:u w:val="single"/>
        </w:rPr>
        <w:t xml:space="preserve">）  </w:t>
      </w:r>
      <w:r w:rsidRPr="00F9524D">
        <w:rPr>
          <w:rFonts w:ascii="仿宋_GB2312" w:eastAsia="仿宋_GB2312"/>
          <w:sz w:val="28"/>
          <w:szCs w:val="28"/>
        </w:rPr>
        <w:t>询价</w:t>
      </w:r>
      <w:r w:rsidRPr="00F9524D">
        <w:rPr>
          <w:rFonts w:ascii="仿宋_GB2312" w:eastAsia="仿宋_GB2312" w:hint="eastAsia"/>
          <w:sz w:val="28"/>
          <w:szCs w:val="28"/>
        </w:rPr>
        <w:t xml:space="preserve">通知书要求，签字代表  </w:t>
      </w:r>
      <w:r w:rsidRPr="00F9524D">
        <w:rPr>
          <w:rFonts w:ascii="仿宋_GB2312" w:eastAsia="仿宋_GB2312" w:hint="eastAsia"/>
          <w:sz w:val="28"/>
          <w:szCs w:val="28"/>
          <w:u w:val="single"/>
        </w:rPr>
        <w:t xml:space="preserve">（姓名、职务） </w:t>
      </w:r>
      <w:r w:rsidRPr="00F9524D">
        <w:rPr>
          <w:rFonts w:ascii="仿宋_GB2312" w:eastAsia="仿宋_GB2312" w:hint="eastAsia"/>
          <w:sz w:val="28"/>
          <w:szCs w:val="28"/>
        </w:rPr>
        <w:t>经正式授权并代表报价方</w:t>
      </w:r>
      <w:r w:rsidRPr="00F9524D">
        <w:rPr>
          <w:rFonts w:ascii="仿宋_GB2312" w:eastAsia="仿宋_GB2312" w:hint="eastAsia"/>
          <w:sz w:val="28"/>
          <w:szCs w:val="28"/>
          <w:u w:val="single"/>
        </w:rPr>
        <w:t xml:space="preserve">（报价方名称） </w:t>
      </w:r>
      <w:r w:rsidRPr="00F9524D">
        <w:rPr>
          <w:rFonts w:ascii="仿宋_GB2312" w:eastAsia="仿宋_GB2312" w:hint="eastAsia"/>
          <w:sz w:val="28"/>
          <w:szCs w:val="28"/>
        </w:rPr>
        <w:t>参与本次报价。在此，签字代表宣布同意如下：</w:t>
      </w:r>
    </w:p>
    <w:p w:rsidR="007B76E8" w:rsidRPr="00F9524D" w:rsidRDefault="007B76E8" w:rsidP="007B76E8">
      <w:pPr>
        <w:spacing w:line="360" w:lineRule="auto"/>
        <w:ind w:firstLineChars="200" w:firstLine="560"/>
        <w:rPr>
          <w:rFonts w:ascii="仿宋_GB2312" w:eastAsia="仿宋_GB2312"/>
          <w:sz w:val="28"/>
          <w:szCs w:val="28"/>
        </w:rPr>
      </w:pPr>
      <w:r w:rsidRPr="00F9524D">
        <w:rPr>
          <w:rFonts w:ascii="仿宋_GB2312" w:eastAsia="仿宋_GB2312" w:hint="eastAsia"/>
          <w:sz w:val="28"/>
          <w:szCs w:val="28"/>
        </w:rPr>
        <w:t>1.所附价格表中规定的应提交和交付的货物总价为人民币</w:t>
      </w:r>
      <w:r w:rsidRPr="00F9524D">
        <w:rPr>
          <w:rFonts w:ascii="仿宋_GB2312" w:eastAsia="仿宋_GB2312" w:hint="eastAsia"/>
          <w:sz w:val="28"/>
          <w:szCs w:val="28"/>
          <w:u w:val="single"/>
        </w:rPr>
        <w:t xml:space="preserve">       金额数，（并同时用人民币大写表示报价总价）</w:t>
      </w:r>
      <w:r w:rsidRPr="00F9524D">
        <w:rPr>
          <w:rFonts w:ascii="仿宋_GB2312" w:eastAsia="仿宋_GB2312" w:hint="eastAsia"/>
          <w:sz w:val="28"/>
          <w:szCs w:val="28"/>
        </w:rPr>
        <w:t>。</w:t>
      </w:r>
    </w:p>
    <w:p w:rsidR="007B76E8" w:rsidRPr="00F9524D" w:rsidRDefault="007B76E8" w:rsidP="007B76E8">
      <w:pPr>
        <w:spacing w:line="360" w:lineRule="auto"/>
        <w:ind w:firstLineChars="200" w:firstLine="560"/>
        <w:rPr>
          <w:rFonts w:ascii="仿宋_GB2312" w:eastAsia="仿宋_GB2312"/>
          <w:sz w:val="28"/>
          <w:szCs w:val="28"/>
        </w:rPr>
      </w:pPr>
      <w:r w:rsidRPr="00F9524D">
        <w:rPr>
          <w:rFonts w:ascii="仿宋_GB2312" w:eastAsia="仿宋_GB2312" w:hint="eastAsia"/>
          <w:sz w:val="28"/>
          <w:szCs w:val="28"/>
        </w:rPr>
        <w:t>2.报价方将按询价通知书的规定履行合同责任和义务。</w:t>
      </w:r>
    </w:p>
    <w:p w:rsidR="007B76E8" w:rsidRPr="00F9524D" w:rsidRDefault="007B76E8" w:rsidP="007B76E8">
      <w:pPr>
        <w:spacing w:line="360" w:lineRule="auto"/>
        <w:ind w:firstLineChars="200" w:firstLine="560"/>
        <w:rPr>
          <w:rFonts w:ascii="仿宋_GB2312" w:eastAsia="仿宋_GB2312"/>
          <w:sz w:val="28"/>
          <w:szCs w:val="28"/>
        </w:rPr>
      </w:pPr>
      <w:r w:rsidRPr="00F9524D">
        <w:rPr>
          <w:rFonts w:ascii="仿宋_GB2312" w:eastAsia="仿宋_GB2312" w:hint="eastAsia"/>
          <w:sz w:val="28"/>
          <w:szCs w:val="28"/>
        </w:rPr>
        <w:t>3.报价方已详细审查询价通知书全部内容，我们完全理解并同意放弃对这方面有不明及误解的权力。</w:t>
      </w:r>
    </w:p>
    <w:p w:rsidR="007B76E8" w:rsidRPr="00F9524D" w:rsidRDefault="007B76E8" w:rsidP="007B76E8">
      <w:pPr>
        <w:spacing w:line="360" w:lineRule="auto"/>
        <w:ind w:firstLineChars="200" w:firstLine="560"/>
        <w:rPr>
          <w:rFonts w:ascii="仿宋_GB2312" w:eastAsia="仿宋_GB2312"/>
          <w:sz w:val="28"/>
          <w:szCs w:val="28"/>
        </w:rPr>
      </w:pPr>
      <w:r w:rsidRPr="00F9524D">
        <w:rPr>
          <w:rFonts w:ascii="仿宋_GB2312" w:eastAsia="仿宋_GB2312" w:hint="eastAsia"/>
          <w:sz w:val="28"/>
          <w:szCs w:val="28"/>
        </w:rPr>
        <w:t>4.本报价有效期为自询价结束日起</w:t>
      </w:r>
      <w:r w:rsidRPr="00F9524D">
        <w:rPr>
          <w:rFonts w:ascii="仿宋_GB2312" w:eastAsia="仿宋_GB2312" w:hint="eastAsia"/>
          <w:sz w:val="28"/>
          <w:szCs w:val="28"/>
          <w:u w:val="single"/>
        </w:rPr>
        <w:t xml:space="preserve">           个日历天</w:t>
      </w:r>
      <w:r w:rsidRPr="00F9524D">
        <w:rPr>
          <w:rFonts w:ascii="仿宋_GB2312" w:eastAsia="仿宋_GB2312" w:hint="eastAsia"/>
          <w:sz w:val="28"/>
          <w:szCs w:val="28"/>
        </w:rPr>
        <w:t>。</w:t>
      </w:r>
    </w:p>
    <w:p w:rsidR="007B76E8" w:rsidRPr="00F9524D" w:rsidRDefault="007B76E8" w:rsidP="007B76E8">
      <w:pPr>
        <w:spacing w:line="360" w:lineRule="auto"/>
        <w:ind w:firstLineChars="200" w:firstLine="560"/>
        <w:rPr>
          <w:rFonts w:ascii="仿宋_GB2312" w:eastAsia="仿宋_GB2312"/>
          <w:sz w:val="28"/>
          <w:szCs w:val="28"/>
        </w:rPr>
      </w:pPr>
      <w:r w:rsidRPr="00F9524D">
        <w:rPr>
          <w:rFonts w:ascii="仿宋_GB2312" w:eastAsia="仿宋_GB2312" w:hint="eastAsia"/>
          <w:sz w:val="28"/>
          <w:szCs w:val="28"/>
        </w:rPr>
        <w:t>5.报价方同意提供按照贵方可能要求的与其报价有关的一切数据或资料，完全理解贵方不一定接受最低报价。</w:t>
      </w:r>
    </w:p>
    <w:p w:rsidR="007B76E8" w:rsidRPr="00F9524D" w:rsidRDefault="007B76E8" w:rsidP="007B76E8">
      <w:pPr>
        <w:spacing w:line="360" w:lineRule="auto"/>
        <w:ind w:firstLineChars="250" w:firstLine="700"/>
        <w:rPr>
          <w:rFonts w:ascii="仿宋_GB2312" w:eastAsia="仿宋_GB2312"/>
          <w:sz w:val="28"/>
          <w:szCs w:val="28"/>
        </w:rPr>
      </w:pPr>
    </w:p>
    <w:p w:rsidR="007B76E8" w:rsidRPr="00F9524D" w:rsidRDefault="007B76E8" w:rsidP="007B76E8">
      <w:pPr>
        <w:ind w:firstLineChars="300" w:firstLine="840"/>
        <w:rPr>
          <w:rFonts w:ascii="仿宋" w:eastAsia="仿宋" w:hAnsi="仿宋"/>
          <w:sz w:val="28"/>
          <w:szCs w:val="28"/>
          <w:u w:val="single"/>
        </w:rPr>
      </w:pPr>
      <w:r w:rsidRPr="00F9524D">
        <w:rPr>
          <w:rFonts w:ascii="仿宋" w:eastAsia="仿宋" w:hAnsi="仿宋" w:hint="eastAsia"/>
          <w:sz w:val="28"/>
          <w:szCs w:val="28"/>
        </w:rPr>
        <w:t>报 价 方 名 称：</w:t>
      </w:r>
      <w:r w:rsidRPr="00F9524D">
        <w:rPr>
          <w:rFonts w:ascii="仿宋" w:eastAsia="仿宋" w:hAnsi="仿宋" w:hint="eastAsia"/>
          <w:sz w:val="28"/>
          <w:szCs w:val="28"/>
          <w:u w:val="single"/>
        </w:rPr>
        <w:t xml:space="preserve">　　　　　　 　　　　   </w:t>
      </w:r>
      <w:r w:rsidRPr="00F9524D">
        <w:rPr>
          <w:rFonts w:ascii="仿宋" w:eastAsia="仿宋" w:hAnsi="仿宋" w:hint="eastAsia"/>
          <w:sz w:val="28"/>
          <w:szCs w:val="28"/>
        </w:rPr>
        <w:t>（公章）</w:t>
      </w:r>
    </w:p>
    <w:p w:rsidR="007B76E8" w:rsidRPr="00F9524D" w:rsidRDefault="007B76E8" w:rsidP="007B76E8">
      <w:pPr>
        <w:ind w:firstLineChars="300" w:firstLine="840"/>
        <w:rPr>
          <w:rFonts w:ascii="仿宋" w:eastAsia="仿宋" w:hAnsi="仿宋"/>
          <w:sz w:val="28"/>
          <w:szCs w:val="28"/>
          <w:u w:val="single"/>
        </w:rPr>
      </w:pPr>
      <w:r w:rsidRPr="00F9524D">
        <w:rPr>
          <w:rFonts w:ascii="仿宋" w:eastAsia="仿宋" w:hAnsi="仿宋" w:hint="eastAsia"/>
          <w:sz w:val="28"/>
          <w:szCs w:val="28"/>
        </w:rPr>
        <w:t>报价方</w:t>
      </w:r>
      <w:r w:rsidRPr="00F9524D">
        <w:rPr>
          <w:rFonts w:ascii="仿宋" w:eastAsia="仿宋" w:hAnsi="仿宋"/>
          <w:sz w:val="28"/>
          <w:szCs w:val="28"/>
        </w:rPr>
        <w:t>代表签字</w:t>
      </w:r>
      <w:r w:rsidRPr="00F9524D">
        <w:rPr>
          <w:rFonts w:ascii="仿宋" w:eastAsia="仿宋" w:hAnsi="仿宋" w:hint="eastAsia"/>
          <w:sz w:val="28"/>
          <w:szCs w:val="28"/>
        </w:rPr>
        <w:t>：</w:t>
      </w:r>
      <w:r w:rsidRPr="00F9524D">
        <w:rPr>
          <w:rFonts w:ascii="仿宋" w:eastAsia="仿宋" w:hAnsi="仿宋" w:hint="eastAsia"/>
          <w:sz w:val="28"/>
          <w:szCs w:val="28"/>
          <w:u w:val="single"/>
        </w:rPr>
        <w:t xml:space="preserve">　　　　　 　    　     </w:t>
      </w:r>
    </w:p>
    <w:p w:rsidR="007B76E8" w:rsidRPr="00F9524D" w:rsidRDefault="007B76E8" w:rsidP="007B76E8">
      <w:pPr>
        <w:ind w:firstLineChars="300" w:firstLine="840"/>
        <w:rPr>
          <w:rFonts w:ascii="仿宋" w:eastAsia="仿宋" w:hAnsi="仿宋"/>
          <w:sz w:val="28"/>
          <w:szCs w:val="28"/>
          <w:u w:val="single"/>
        </w:rPr>
      </w:pPr>
      <w:r w:rsidRPr="00F9524D">
        <w:rPr>
          <w:rFonts w:ascii="仿宋" w:eastAsia="仿宋" w:hAnsi="仿宋" w:hint="eastAsia"/>
          <w:sz w:val="28"/>
          <w:szCs w:val="28"/>
        </w:rPr>
        <w:t xml:space="preserve">报 价 方 </w:t>
      </w:r>
      <w:r w:rsidRPr="00F9524D">
        <w:rPr>
          <w:rFonts w:ascii="仿宋" w:eastAsia="仿宋" w:hAnsi="仿宋"/>
          <w:sz w:val="28"/>
          <w:szCs w:val="28"/>
        </w:rPr>
        <w:t>地</w:t>
      </w:r>
      <w:r w:rsidRPr="00F9524D">
        <w:rPr>
          <w:rFonts w:ascii="仿宋" w:eastAsia="仿宋" w:hAnsi="仿宋" w:hint="eastAsia"/>
          <w:sz w:val="28"/>
          <w:szCs w:val="28"/>
        </w:rPr>
        <w:t xml:space="preserve"> </w:t>
      </w:r>
      <w:r w:rsidRPr="00F9524D">
        <w:rPr>
          <w:rFonts w:ascii="仿宋" w:eastAsia="仿宋" w:hAnsi="仿宋"/>
          <w:sz w:val="28"/>
          <w:szCs w:val="28"/>
        </w:rPr>
        <w:t>址：</w:t>
      </w:r>
      <w:r w:rsidRPr="00F9524D">
        <w:rPr>
          <w:rFonts w:ascii="仿宋" w:eastAsia="仿宋" w:hAnsi="仿宋" w:hint="eastAsia"/>
          <w:sz w:val="28"/>
          <w:szCs w:val="28"/>
          <w:u w:val="single"/>
        </w:rPr>
        <w:t xml:space="preserve">　　　　　　　　　 　　 </w:t>
      </w:r>
    </w:p>
    <w:p w:rsidR="007B76E8" w:rsidRPr="00F9524D" w:rsidRDefault="007B76E8" w:rsidP="007B76E8">
      <w:pPr>
        <w:ind w:firstLineChars="300" w:firstLine="840"/>
        <w:rPr>
          <w:rFonts w:ascii="仿宋" w:eastAsia="仿宋" w:hAnsi="仿宋"/>
          <w:sz w:val="28"/>
          <w:szCs w:val="28"/>
        </w:rPr>
      </w:pPr>
      <w:r w:rsidRPr="00F9524D">
        <w:rPr>
          <w:rFonts w:ascii="仿宋" w:eastAsia="仿宋" w:hAnsi="仿宋" w:hint="eastAsia"/>
          <w:sz w:val="28"/>
          <w:szCs w:val="28"/>
        </w:rPr>
        <w:t>电 话 / 传  真</w:t>
      </w:r>
      <w:r w:rsidRPr="00F9524D">
        <w:rPr>
          <w:rFonts w:ascii="仿宋" w:eastAsia="仿宋" w:hAnsi="仿宋"/>
          <w:sz w:val="28"/>
          <w:szCs w:val="28"/>
        </w:rPr>
        <w:t>：</w:t>
      </w:r>
      <w:r w:rsidRPr="00F9524D">
        <w:rPr>
          <w:rFonts w:ascii="仿宋" w:eastAsia="仿宋" w:hAnsi="仿宋" w:hint="eastAsia"/>
          <w:sz w:val="28"/>
          <w:szCs w:val="28"/>
          <w:u w:val="single"/>
        </w:rPr>
        <w:t xml:space="preserve">　　　　　     　     　</w:t>
      </w:r>
    </w:p>
    <w:p w:rsidR="007B76E8" w:rsidRPr="00F9524D" w:rsidRDefault="007B76E8" w:rsidP="007B76E8">
      <w:pPr>
        <w:ind w:firstLineChars="300" w:firstLine="840"/>
        <w:rPr>
          <w:rFonts w:ascii="仿宋" w:eastAsia="仿宋" w:hAnsi="仿宋"/>
          <w:sz w:val="28"/>
          <w:szCs w:val="28"/>
        </w:rPr>
      </w:pPr>
      <w:r w:rsidRPr="00F9524D">
        <w:rPr>
          <w:rFonts w:ascii="仿宋" w:eastAsia="仿宋" w:hAnsi="仿宋" w:hint="eastAsia"/>
          <w:sz w:val="28"/>
          <w:szCs w:val="28"/>
        </w:rPr>
        <w:t>日          期：</w:t>
      </w:r>
      <w:r w:rsidRPr="00F9524D">
        <w:rPr>
          <w:rFonts w:ascii="仿宋" w:eastAsia="仿宋" w:hAnsi="仿宋" w:hint="eastAsia"/>
          <w:sz w:val="28"/>
          <w:szCs w:val="28"/>
          <w:u w:val="single"/>
        </w:rPr>
        <w:t xml:space="preserve">　　　　　　   　       </w:t>
      </w:r>
    </w:p>
    <w:p w:rsidR="007B76E8" w:rsidRPr="00F9524D" w:rsidRDefault="007B76E8" w:rsidP="007B76E8">
      <w:pPr>
        <w:spacing w:line="360" w:lineRule="auto"/>
        <w:ind w:firstLineChars="250" w:firstLine="700"/>
        <w:rPr>
          <w:rFonts w:ascii="仿宋_GB2312" w:eastAsia="仿宋_GB2312"/>
          <w:sz w:val="28"/>
          <w:szCs w:val="28"/>
        </w:rPr>
      </w:pPr>
    </w:p>
    <w:p w:rsidR="007B76E8" w:rsidRPr="00F9524D" w:rsidRDefault="007B76E8" w:rsidP="007B76E8">
      <w:pPr>
        <w:spacing w:line="360" w:lineRule="auto"/>
        <w:ind w:firstLineChars="250" w:firstLine="800"/>
        <w:rPr>
          <w:rFonts w:ascii="仿宋_GB2312" w:eastAsia="仿宋_GB2312"/>
          <w:sz w:val="32"/>
          <w:szCs w:val="32"/>
        </w:rPr>
        <w:sectPr w:rsidR="007B76E8" w:rsidRPr="00F9524D" w:rsidSect="00293B85">
          <w:footerReference w:type="default" r:id="rId8"/>
          <w:pgSz w:w="11906" w:h="16838"/>
          <w:pgMar w:top="1361" w:right="1418" w:bottom="1361" w:left="1418" w:header="851" w:footer="850" w:gutter="0"/>
          <w:pgNumType w:start="1"/>
          <w:cols w:space="425"/>
          <w:docGrid w:type="linesAndChars" w:linePitch="326"/>
        </w:sectPr>
      </w:pPr>
    </w:p>
    <w:p w:rsidR="007B76E8" w:rsidRPr="00F9524D" w:rsidRDefault="007B76E8" w:rsidP="00B85139">
      <w:pPr>
        <w:snapToGrid w:val="0"/>
        <w:spacing w:beforeLines="20"/>
        <w:jc w:val="center"/>
        <w:rPr>
          <w:rFonts w:ascii="宋体" w:hAnsi="宋体"/>
          <w:b/>
          <w:bCs/>
          <w:sz w:val="36"/>
          <w:szCs w:val="36"/>
        </w:rPr>
      </w:pPr>
      <w:r w:rsidRPr="00F9524D">
        <w:rPr>
          <w:rFonts w:ascii="宋体" w:hAnsi="宋体" w:hint="eastAsia"/>
          <w:b/>
          <w:bCs/>
          <w:sz w:val="36"/>
          <w:szCs w:val="36"/>
        </w:rPr>
        <w:lastRenderedPageBreak/>
        <w:t>报  价  单</w:t>
      </w:r>
    </w:p>
    <w:p w:rsidR="007B76E8" w:rsidRPr="00F9524D" w:rsidRDefault="007B76E8" w:rsidP="00B85139">
      <w:pPr>
        <w:snapToGrid w:val="0"/>
        <w:spacing w:beforeLines="20"/>
        <w:ind w:firstLineChars="150" w:firstLine="420"/>
        <w:rPr>
          <w:rFonts w:ascii="宋体" w:hAnsi="宋体"/>
          <w:sz w:val="28"/>
          <w:szCs w:val="28"/>
          <w:u w:val="single"/>
        </w:rPr>
      </w:pPr>
      <w:r w:rsidRPr="00F9524D">
        <w:rPr>
          <w:rFonts w:ascii="宋体" w:hAnsi="宋体" w:hint="eastAsia"/>
          <w:sz w:val="28"/>
          <w:szCs w:val="28"/>
        </w:rPr>
        <w:t>报价方：</w:t>
      </w:r>
    </w:p>
    <w:tbl>
      <w:tblPr>
        <w:tblW w:w="14012" w:type="dxa"/>
        <w:jc w:val="center"/>
        <w:tblInd w:w="-5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997"/>
        <w:gridCol w:w="3260"/>
        <w:gridCol w:w="1763"/>
        <w:gridCol w:w="2664"/>
        <w:gridCol w:w="1332"/>
        <w:gridCol w:w="1332"/>
        <w:gridCol w:w="1332"/>
        <w:gridCol w:w="1332"/>
      </w:tblGrid>
      <w:tr w:rsidR="007B76E8" w:rsidRPr="00F9524D" w:rsidTr="00293B85">
        <w:trPr>
          <w:trHeight w:val="927"/>
          <w:jc w:val="center"/>
        </w:trPr>
        <w:tc>
          <w:tcPr>
            <w:tcW w:w="997" w:type="dxa"/>
            <w:vAlign w:val="center"/>
          </w:tcPr>
          <w:p w:rsidR="007B76E8" w:rsidRPr="00F9524D" w:rsidRDefault="007B76E8" w:rsidP="00B85139">
            <w:pPr>
              <w:snapToGrid w:val="0"/>
              <w:spacing w:beforeLines="20"/>
              <w:jc w:val="center"/>
              <w:rPr>
                <w:rFonts w:ascii="宋体" w:hAnsi="宋体"/>
                <w:b/>
              </w:rPr>
            </w:pPr>
            <w:r w:rsidRPr="00F9524D">
              <w:rPr>
                <w:rFonts w:ascii="宋体" w:hAnsi="宋体" w:hint="eastAsia"/>
                <w:b/>
              </w:rPr>
              <w:t>序 号</w:t>
            </w:r>
          </w:p>
        </w:tc>
        <w:tc>
          <w:tcPr>
            <w:tcW w:w="3260" w:type="dxa"/>
            <w:vAlign w:val="center"/>
          </w:tcPr>
          <w:p w:rsidR="007B76E8" w:rsidRPr="00F9524D" w:rsidRDefault="007B76E8" w:rsidP="00B85139">
            <w:pPr>
              <w:snapToGrid w:val="0"/>
              <w:spacing w:beforeLines="20"/>
              <w:jc w:val="center"/>
              <w:rPr>
                <w:rFonts w:ascii="宋体" w:hAnsi="宋体"/>
                <w:b/>
              </w:rPr>
            </w:pPr>
            <w:r w:rsidRPr="00F9524D">
              <w:rPr>
                <w:rFonts w:ascii="宋体" w:hAnsi="宋体" w:hint="eastAsia"/>
                <w:b/>
              </w:rPr>
              <w:t>名    称</w:t>
            </w:r>
          </w:p>
        </w:tc>
        <w:tc>
          <w:tcPr>
            <w:tcW w:w="1763" w:type="dxa"/>
            <w:vAlign w:val="center"/>
          </w:tcPr>
          <w:p w:rsidR="007B76E8" w:rsidRPr="00F9524D" w:rsidRDefault="007B76E8" w:rsidP="00B85139">
            <w:pPr>
              <w:snapToGrid w:val="0"/>
              <w:spacing w:beforeLines="20"/>
              <w:jc w:val="center"/>
              <w:rPr>
                <w:rFonts w:ascii="宋体" w:hAnsi="宋体"/>
                <w:b/>
              </w:rPr>
            </w:pPr>
            <w:r w:rsidRPr="00F9524D">
              <w:rPr>
                <w:rFonts w:ascii="宋体" w:hAnsi="宋体" w:hint="eastAsia"/>
                <w:b/>
              </w:rPr>
              <w:t>型号和规格</w:t>
            </w:r>
          </w:p>
        </w:tc>
        <w:tc>
          <w:tcPr>
            <w:tcW w:w="2664" w:type="dxa"/>
            <w:vAlign w:val="center"/>
          </w:tcPr>
          <w:p w:rsidR="007B76E8" w:rsidRPr="00F9524D" w:rsidRDefault="007B76E8" w:rsidP="00B85139">
            <w:pPr>
              <w:snapToGrid w:val="0"/>
              <w:spacing w:beforeLines="20"/>
              <w:jc w:val="center"/>
              <w:rPr>
                <w:rFonts w:ascii="宋体" w:hAnsi="宋体"/>
                <w:b/>
              </w:rPr>
            </w:pPr>
            <w:r w:rsidRPr="00F9524D">
              <w:rPr>
                <w:rFonts w:ascii="宋体" w:hAnsi="宋体" w:hint="eastAsia"/>
                <w:b/>
              </w:rPr>
              <w:t>数量（台套）</w:t>
            </w:r>
          </w:p>
        </w:tc>
        <w:tc>
          <w:tcPr>
            <w:tcW w:w="1332" w:type="dxa"/>
            <w:vAlign w:val="center"/>
          </w:tcPr>
          <w:p w:rsidR="007B76E8" w:rsidRPr="00F9524D" w:rsidRDefault="007B76E8" w:rsidP="00B85139">
            <w:pPr>
              <w:snapToGrid w:val="0"/>
              <w:spacing w:beforeLines="20"/>
              <w:jc w:val="center"/>
              <w:rPr>
                <w:rFonts w:ascii="宋体" w:hAnsi="宋体"/>
                <w:b/>
              </w:rPr>
            </w:pPr>
            <w:r w:rsidRPr="00F9524D">
              <w:rPr>
                <w:rFonts w:ascii="宋体" w:hAnsi="宋体" w:hint="eastAsia"/>
                <w:b/>
              </w:rPr>
              <w:t>总价</w:t>
            </w:r>
          </w:p>
          <w:p w:rsidR="007B76E8" w:rsidRPr="00F9524D" w:rsidRDefault="007B76E8" w:rsidP="00B85139">
            <w:pPr>
              <w:snapToGrid w:val="0"/>
              <w:spacing w:beforeLines="20"/>
              <w:jc w:val="center"/>
              <w:rPr>
                <w:rFonts w:ascii="宋体" w:hAnsi="宋体"/>
                <w:b/>
              </w:rPr>
            </w:pPr>
            <w:r w:rsidRPr="00F9524D">
              <w:rPr>
                <w:rFonts w:ascii="宋体" w:hAnsi="宋体" w:hint="eastAsia"/>
                <w:b/>
              </w:rPr>
              <w:t>（万元）</w:t>
            </w:r>
          </w:p>
        </w:tc>
        <w:tc>
          <w:tcPr>
            <w:tcW w:w="1332" w:type="dxa"/>
            <w:vAlign w:val="center"/>
          </w:tcPr>
          <w:p w:rsidR="007B76E8" w:rsidRPr="00F9524D" w:rsidRDefault="007B76E8" w:rsidP="00B85139">
            <w:pPr>
              <w:snapToGrid w:val="0"/>
              <w:spacing w:beforeLines="20"/>
              <w:jc w:val="center"/>
              <w:rPr>
                <w:rFonts w:ascii="宋体" w:hAnsi="宋体"/>
                <w:b/>
              </w:rPr>
            </w:pPr>
            <w:r w:rsidRPr="00F9524D">
              <w:rPr>
                <w:rFonts w:ascii="宋体" w:hAnsi="宋体" w:hint="eastAsia"/>
                <w:b/>
              </w:rPr>
              <w:t>交货期</w:t>
            </w:r>
          </w:p>
        </w:tc>
        <w:tc>
          <w:tcPr>
            <w:tcW w:w="1332" w:type="dxa"/>
            <w:vAlign w:val="center"/>
          </w:tcPr>
          <w:p w:rsidR="007B76E8" w:rsidRPr="00F9524D" w:rsidRDefault="007B76E8" w:rsidP="00B85139">
            <w:pPr>
              <w:snapToGrid w:val="0"/>
              <w:spacing w:beforeLines="20"/>
              <w:jc w:val="center"/>
              <w:rPr>
                <w:rFonts w:ascii="宋体" w:hAnsi="宋体"/>
                <w:b/>
              </w:rPr>
            </w:pPr>
            <w:r w:rsidRPr="00F9524D">
              <w:rPr>
                <w:rFonts w:ascii="宋体" w:hAnsi="宋体" w:hint="eastAsia"/>
                <w:b/>
              </w:rPr>
              <w:t>交货</w:t>
            </w:r>
          </w:p>
          <w:p w:rsidR="007B76E8" w:rsidRPr="00F9524D" w:rsidRDefault="007B76E8" w:rsidP="00B85139">
            <w:pPr>
              <w:snapToGrid w:val="0"/>
              <w:spacing w:beforeLines="20"/>
              <w:jc w:val="center"/>
              <w:rPr>
                <w:rFonts w:ascii="宋体" w:hAnsi="宋体"/>
                <w:b/>
              </w:rPr>
            </w:pPr>
            <w:r w:rsidRPr="00F9524D">
              <w:rPr>
                <w:rFonts w:ascii="宋体" w:hAnsi="宋体" w:hint="eastAsia"/>
                <w:b/>
              </w:rPr>
              <w:t>地点</w:t>
            </w:r>
          </w:p>
        </w:tc>
        <w:tc>
          <w:tcPr>
            <w:tcW w:w="1332" w:type="dxa"/>
            <w:vAlign w:val="center"/>
          </w:tcPr>
          <w:p w:rsidR="007B76E8" w:rsidRPr="00F9524D" w:rsidRDefault="007B76E8" w:rsidP="00B85139">
            <w:pPr>
              <w:snapToGrid w:val="0"/>
              <w:spacing w:beforeLines="20"/>
              <w:jc w:val="center"/>
              <w:rPr>
                <w:rFonts w:ascii="宋体" w:hAnsi="宋体"/>
                <w:b/>
              </w:rPr>
            </w:pPr>
            <w:r w:rsidRPr="00F9524D">
              <w:rPr>
                <w:rFonts w:ascii="宋体" w:hAnsi="宋体" w:hint="eastAsia"/>
                <w:b/>
              </w:rPr>
              <w:t>备注</w:t>
            </w:r>
          </w:p>
        </w:tc>
      </w:tr>
      <w:tr w:rsidR="007B76E8" w:rsidRPr="00F9524D" w:rsidTr="00293B85">
        <w:trPr>
          <w:trHeight w:val="760"/>
          <w:jc w:val="center"/>
        </w:trPr>
        <w:tc>
          <w:tcPr>
            <w:tcW w:w="997" w:type="dxa"/>
          </w:tcPr>
          <w:p w:rsidR="007B76E8" w:rsidRPr="00F9524D" w:rsidRDefault="007B76E8" w:rsidP="00B85139">
            <w:pPr>
              <w:snapToGrid w:val="0"/>
              <w:spacing w:beforeLines="20"/>
              <w:rPr>
                <w:rFonts w:ascii="宋体" w:hAnsi="宋体"/>
              </w:rPr>
            </w:pPr>
          </w:p>
        </w:tc>
        <w:tc>
          <w:tcPr>
            <w:tcW w:w="3260" w:type="dxa"/>
          </w:tcPr>
          <w:p w:rsidR="007B76E8" w:rsidRPr="00F9524D" w:rsidRDefault="007B76E8" w:rsidP="00B85139">
            <w:pPr>
              <w:snapToGrid w:val="0"/>
              <w:spacing w:beforeLines="20"/>
              <w:rPr>
                <w:rFonts w:ascii="宋体" w:hAnsi="宋体"/>
              </w:rPr>
            </w:pPr>
          </w:p>
        </w:tc>
        <w:tc>
          <w:tcPr>
            <w:tcW w:w="1763" w:type="dxa"/>
          </w:tcPr>
          <w:p w:rsidR="007B76E8" w:rsidRPr="00F9524D" w:rsidRDefault="007B76E8" w:rsidP="00B85139">
            <w:pPr>
              <w:snapToGrid w:val="0"/>
              <w:spacing w:beforeLines="20"/>
              <w:rPr>
                <w:rFonts w:ascii="宋体" w:hAnsi="宋体"/>
              </w:rPr>
            </w:pPr>
          </w:p>
        </w:tc>
        <w:tc>
          <w:tcPr>
            <w:tcW w:w="2664" w:type="dxa"/>
          </w:tcPr>
          <w:p w:rsidR="007B76E8" w:rsidRPr="00F9524D" w:rsidRDefault="007B76E8" w:rsidP="00B85139">
            <w:pPr>
              <w:snapToGrid w:val="0"/>
              <w:spacing w:beforeLines="20"/>
              <w:rPr>
                <w:rFonts w:ascii="宋体" w:hAnsi="宋体"/>
              </w:rPr>
            </w:pPr>
          </w:p>
        </w:tc>
        <w:tc>
          <w:tcPr>
            <w:tcW w:w="1332" w:type="dxa"/>
          </w:tcPr>
          <w:p w:rsidR="007B76E8" w:rsidRPr="00F9524D" w:rsidRDefault="007B76E8" w:rsidP="00B85139">
            <w:pPr>
              <w:snapToGrid w:val="0"/>
              <w:spacing w:beforeLines="20"/>
              <w:rPr>
                <w:rFonts w:ascii="宋体" w:hAnsi="宋体"/>
              </w:rPr>
            </w:pPr>
          </w:p>
        </w:tc>
        <w:tc>
          <w:tcPr>
            <w:tcW w:w="1332" w:type="dxa"/>
          </w:tcPr>
          <w:p w:rsidR="007B76E8" w:rsidRPr="00F9524D" w:rsidRDefault="007B76E8" w:rsidP="00B85139">
            <w:pPr>
              <w:snapToGrid w:val="0"/>
              <w:spacing w:beforeLines="20"/>
              <w:rPr>
                <w:rFonts w:ascii="宋体" w:hAnsi="宋体"/>
              </w:rPr>
            </w:pPr>
          </w:p>
        </w:tc>
        <w:tc>
          <w:tcPr>
            <w:tcW w:w="1332" w:type="dxa"/>
          </w:tcPr>
          <w:p w:rsidR="007B76E8" w:rsidRPr="00F9524D" w:rsidRDefault="007B76E8" w:rsidP="00B85139">
            <w:pPr>
              <w:snapToGrid w:val="0"/>
              <w:spacing w:beforeLines="20"/>
              <w:rPr>
                <w:rFonts w:ascii="宋体" w:hAnsi="宋体"/>
              </w:rPr>
            </w:pPr>
          </w:p>
        </w:tc>
        <w:tc>
          <w:tcPr>
            <w:tcW w:w="1332" w:type="dxa"/>
          </w:tcPr>
          <w:p w:rsidR="007B76E8" w:rsidRPr="00F9524D" w:rsidRDefault="007B76E8" w:rsidP="00B85139">
            <w:pPr>
              <w:snapToGrid w:val="0"/>
              <w:spacing w:beforeLines="20"/>
              <w:rPr>
                <w:rFonts w:ascii="宋体" w:hAnsi="宋体"/>
              </w:rPr>
            </w:pPr>
          </w:p>
        </w:tc>
      </w:tr>
      <w:tr w:rsidR="007B76E8" w:rsidRPr="00F9524D" w:rsidTr="00293B85">
        <w:trPr>
          <w:trHeight w:val="760"/>
          <w:jc w:val="center"/>
        </w:trPr>
        <w:tc>
          <w:tcPr>
            <w:tcW w:w="997" w:type="dxa"/>
          </w:tcPr>
          <w:p w:rsidR="007B76E8" w:rsidRPr="00F9524D" w:rsidRDefault="007B76E8" w:rsidP="00B85139">
            <w:pPr>
              <w:snapToGrid w:val="0"/>
              <w:spacing w:beforeLines="20"/>
              <w:rPr>
                <w:rFonts w:ascii="宋体" w:hAnsi="宋体"/>
              </w:rPr>
            </w:pPr>
          </w:p>
        </w:tc>
        <w:tc>
          <w:tcPr>
            <w:tcW w:w="3260" w:type="dxa"/>
          </w:tcPr>
          <w:p w:rsidR="007B76E8" w:rsidRPr="00F9524D" w:rsidRDefault="007B76E8" w:rsidP="00B85139">
            <w:pPr>
              <w:snapToGrid w:val="0"/>
              <w:spacing w:beforeLines="20"/>
              <w:rPr>
                <w:rFonts w:ascii="宋体" w:hAnsi="宋体"/>
              </w:rPr>
            </w:pPr>
          </w:p>
        </w:tc>
        <w:tc>
          <w:tcPr>
            <w:tcW w:w="1763" w:type="dxa"/>
          </w:tcPr>
          <w:p w:rsidR="007B76E8" w:rsidRPr="00F9524D" w:rsidRDefault="007B76E8" w:rsidP="00B85139">
            <w:pPr>
              <w:snapToGrid w:val="0"/>
              <w:spacing w:beforeLines="20"/>
              <w:rPr>
                <w:rFonts w:ascii="宋体" w:hAnsi="宋体"/>
              </w:rPr>
            </w:pPr>
          </w:p>
        </w:tc>
        <w:tc>
          <w:tcPr>
            <w:tcW w:w="2664" w:type="dxa"/>
          </w:tcPr>
          <w:p w:rsidR="007B76E8" w:rsidRPr="00F9524D" w:rsidRDefault="007B76E8" w:rsidP="00B85139">
            <w:pPr>
              <w:snapToGrid w:val="0"/>
              <w:spacing w:beforeLines="20"/>
              <w:rPr>
                <w:rFonts w:ascii="宋体" w:hAnsi="宋体"/>
              </w:rPr>
            </w:pPr>
          </w:p>
        </w:tc>
        <w:tc>
          <w:tcPr>
            <w:tcW w:w="1332" w:type="dxa"/>
          </w:tcPr>
          <w:p w:rsidR="007B76E8" w:rsidRPr="00F9524D" w:rsidRDefault="007B76E8" w:rsidP="00B85139">
            <w:pPr>
              <w:snapToGrid w:val="0"/>
              <w:spacing w:beforeLines="20"/>
              <w:rPr>
                <w:rFonts w:ascii="宋体" w:hAnsi="宋体"/>
              </w:rPr>
            </w:pPr>
          </w:p>
        </w:tc>
        <w:tc>
          <w:tcPr>
            <w:tcW w:w="1332" w:type="dxa"/>
          </w:tcPr>
          <w:p w:rsidR="007B76E8" w:rsidRPr="00F9524D" w:rsidRDefault="007B76E8" w:rsidP="00B85139">
            <w:pPr>
              <w:snapToGrid w:val="0"/>
              <w:spacing w:beforeLines="20"/>
              <w:rPr>
                <w:rFonts w:ascii="宋体" w:hAnsi="宋体"/>
              </w:rPr>
            </w:pPr>
          </w:p>
        </w:tc>
        <w:tc>
          <w:tcPr>
            <w:tcW w:w="1332" w:type="dxa"/>
          </w:tcPr>
          <w:p w:rsidR="007B76E8" w:rsidRPr="00F9524D" w:rsidRDefault="007B76E8" w:rsidP="00B85139">
            <w:pPr>
              <w:snapToGrid w:val="0"/>
              <w:spacing w:beforeLines="20"/>
              <w:rPr>
                <w:rFonts w:ascii="宋体" w:hAnsi="宋体"/>
              </w:rPr>
            </w:pPr>
          </w:p>
        </w:tc>
        <w:tc>
          <w:tcPr>
            <w:tcW w:w="1332" w:type="dxa"/>
          </w:tcPr>
          <w:p w:rsidR="007B76E8" w:rsidRPr="00F9524D" w:rsidRDefault="007B76E8" w:rsidP="00B85139">
            <w:pPr>
              <w:snapToGrid w:val="0"/>
              <w:spacing w:beforeLines="20"/>
              <w:rPr>
                <w:rFonts w:ascii="宋体" w:hAnsi="宋体"/>
              </w:rPr>
            </w:pPr>
          </w:p>
        </w:tc>
      </w:tr>
      <w:tr w:rsidR="007B76E8" w:rsidRPr="00F9524D" w:rsidTr="00293B85">
        <w:trPr>
          <w:trHeight w:val="760"/>
          <w:jc w:val="center"/>
        </w:trPr>
        <w:tc>
          <w:tcPr>
            <w:tcW w:w="997" w:type="dxa"/>
          </w:tcPr>
          <w:p w:rsidR="007B76E8" w:rsidRPr="00F9524D" w:rsidRDefault="007B76E8" w:rsidP="00B85139">
            <w:pPr>
              <w:snapToGrid w:val="0"/>
              <w:spacing w:beforeLines="20"/>
              <w:rPr>
                <w:rFonts w:ascii="宋体" w:hAnsi="宋体"/>
              </w:rPr>
            </w:pPr>
          </w:p>
        </w:tc>
        <w:tc>
          <w:tcPr>
            <w:tcW w:w="3260" w:type="dxa"/>
          </w:tcPr>
          <w:p w:rsidR="007B76E8" w:rsidRPr="00F9524D" w:rsidRDefault="007B76E8" w:rsidP="00B85139">
            <w:pPr>
              <w:snapToGrid w:val="0"/>
              <w:spacing w:beforeLines="20"/>
              <w:rPr>
                <w:rFonts w:ascii="宋体" w:hAnsi="宋体"/>
              </w:rPr>
            </w:pPr>
          </w:p>
        </w:tc>
        <w:tc>
          <w:tcPr>
            <w:tcW w:w="1763" w:type="dxa"/>
          </w:tcPr>
          <w:p w:rsidR="007B76E8" w:rsidRPr="00F9524D" w:rsidRDefault="007B76E8" w:rsidP="00B85139">
            <w:pPr>
              <w:snapToGrid w:val="0"/>
              <w:spacing w:beforeLines="20"/>
              <w:rPr>
                <w:rFonts w:ascii="宋体" w:hAnsi="宋体"/>
              </w:rPr>
            </w:pPr>
          </w:p>
        </w:tc>
        <w:tc>
          <w:tcPr>
            <w:tcW w:w="2664" w:type="dxa"/>
          </w:tcPr>
          <w:p w:rsidR="007B76E8" w:rsidRPr="00F9524D" w:rsidRDefault="007B76E8" w:rsidP="00B85139">
            <w:pPr>
              <w:snapToGrid w:val="0"/>
              <w:spacing w:beforeLines="20"/>
              <w:rPr>
                <w:rFonts w:ascii="宋体" w:hAnsi="宋体"/>
              </w:rPr>
            </w:pPr>
          </w:p>
        </w:tc>
        <w:tc>
          <w:tcPr>
            <w:tcW w:w="1332" w:type="dxa"/>
          </w:tcPr>
          <w:p w:rsidR="007B76E8" w:rsidRPr="00F9524D" w:rsidRDefault="007B76E8" w:rsidP="00B85139">
            <w:pPr>
              <w:snapToGrid w:val="0"/>
              <w:spacing w:beforeLines="20"/>
              <w:rPr>
                <w:rFonts w:ascii="宋体" w:hAnsi="宋体"/>
              </w:rPr>
            </w:pPr>
          </w:p>
        </w:tc>
        <w:tc>
          <w:tcPr>
            <w:tcW w:w="1332" w:type="dxa"/>
          </w:tcPr>
          <w:p w:rsidR="007B76E8" w:rsidRPr="00F9524D" w:rsidRDefault="007B76E8" w:rsidP="00B85139">
            <w:pPr>
              <w:snapToGrid w:val="0"/>
              <w:spacing w:beforeLines="20"/>
              <w:rPr>
                <w:rFonts w:ascii="宋体" w:hAnsi="宋体"/>
              </w:rPr>
            </w:pPr>
          </w:p>
        </w:tc>
        <w:tc>
          <w:tcPr>
            <w:tcW w:w="1332" w:type="dxa"/>
          </w:tcPr>
          <w:p w:rsidR="007B76E8" w:rsidRPr="00F9524D" w:rsidRDefault="007B76E8" w:rsidP="00B85139">
            <w:pPr>
              <w:snapToGrid w:val="0"/>
              <w:spacing w:beforeLines="20"/>
              <w:rPr>
                <w:rFonts w:ascii="宋体" w:hAnsi="宋体"/>
              </w:rPr>
            </w:pPr>
          </w:p>
        </w:tc>
        <w:tc>
          <w:tcPr>
            <w:tcW w:w="1332" w:type="dxa"/>
          </w:tcPr>
          <w:p w:rsidR="007B76E8" w:rsidRPr="00F9524D" w:rsidRDefault="007B76E8" w:rsidP="00B85139">
            <w:pPr>
              <w:snapToGrid w:val="0"/>
              <w:spacing w:beforeLines="20"/>
              <w:rPr>
                <w:rFonts w:ascii="宋体" w:hAnsi="宋体"/>
              </w:rPr>
            </w:pPr>
          </w:p>
        </w:tc>
      </w:tr>
      <w:tr w:rsidR="007B76E8" w:rsidRPr="00F9524D" w:rsidTr="00293B85">
        <w:trPr>
          <w:cantSplit/>
          <w:trHeight w:val="1066"/>
          <w:jc w:val="center"/>
        </w:trPr>
        <w:tc>
          <w:tcPr>
            <w:tcW w:w="997" w:type="dxa"/>
            <w:vAlign w:val="center"/>
          </w:tcPr>
          <w:p w:rsidR="007B76E8" w:rsidRPr="00F9524D" w:rsidRDefault="007B76E8" w:rsidP="00B85139">
            <w:pPr>
              <w:snapToGrid w:val="0"/>
              <w:spacing w:beforeLines="20"/>
              <w:jc w:val="center"/>
              <w:rPr>
                <w:rFonts w:ascii="宋体" w:hAnsi="宋体"/>
              </w:rPr>
            </w:pPr>
            <w:r w:rsidRPr="00F9524D">
              <w:rPr>
                <w:rFonts w:ascii="宋体" w:hAnsi="宋体" w:hint="eastAsia"/>
              </w:rPr>
              <w:t>总价</w:t>
            </w:r>
          </w:p>
        </w:tc>
        <w:tc>
          <w:tcPr>
            <w:tcW w:w="13015" w:type="dxa"/>
            <w:gridSpan w:val="7"/>
            <w:vAlign w:val="center"/>
          </w:tcPr>
          <w:p w:rsidR="007B76E8" w:rsidRPr="00F9524D" w:rsidRDefault="007B76E8" w:rsidP="00293B85">
            <w:pPr>
              <w:spacing w:line="360" w:lineRule="auto"/>
              <w:rPr>
                <w:rFonts w:ascii="宋体" w:hAnsi="宋体"/>
                <w:u w:val="single"/>
              </w:rPr>
            </w:pPr>
            <w:r w:rsidRPr="00F9524D">
              <w:rPr>
                <w:rFonts w:ascii="宋体" w:hAnsi="宋体" w:hint="eastAsia"/>
              </w:rPr>
              <w:t>小写：￥万元</w:t>
            </w:r>
          </w:p>
          <w:p w:rsidR="007B76E8" w:rsidRPr="00F9524D" w:rsidRDefault="007B76E8" w:rsidP="00B85139">
            <w:pPr>
              <w:snapToGrid w:val="0"/>
              <w:spacing w:beforeLines="20"/>
              <w:rPr>
                <w:rFonts w:ascii="宋体" w:hAnsi="宋体"/>
              </w:rPr>
            </w:pPr>
            <w:r w:rsidRPr="00F9524D">
              <w:rPr>
                <w:rFonts w:ascii="宋体" w:hAnsi="宋体" w:hint="eastAsia"/>
              </w:rPr>
              <w:t>大写：人民币元</w:t>
            </w:r>
          </w:p>
        </w:tc>
      </w:tr>
    </w:tbl>
    <w:p w:rsidR="007B76E8" w:rsidRPr="00F9524D" w:rsidRDefault="007B76E8" w:rsidP="007B76E8">
      <w:pPr>
        <w:rPr>
          <w:rFonts w:ascii="宋体" w:hAnsi="宋体"/>
          <w:sz w:val="28"/>
          <w:szCs w:val="28"/>
        </w:rPr>
      </w:pPr>
    </w:p>
    <w:p w:rsidR="007B76E8" w:rsidRPr="00F9524D" w:rsidRDefault="007B76E8" w:rsidP="007B76E8">
      <w:pPr>
        <w:ind w:firstLineChars="100" w:firstLine="280"/>
        <w:rPr>
          <w:rFonts w:ascii="仿宋_GB2312" w:eastAsia="仿宋_GB2312" w:hAnsi="宋体"/>
          <w:sz w:val="28"/>
          <w:szCs w:val="28"/>
          <w:u w:val="single"/>
        </w:rPr>
      </w:pPr>
      <w:r w:rsidRPr="00F9524D">
        <w:rPr>
          <w:rFonts w:ascii="仿宋_GB2312" w:eastAsia="仿宋_GB2312" w:hAnsi="宋体" w:hint="eastAsia"/>
          <w:sz w:val="28"/>
          <w:szCs w:val="28"/>
        </w:rPr>
        <w:t>报价方代表签字：</w:t>
      </w:r>
    </w:p>
    <w:p w:rsidR="007B76E8" w:rsidRPr="00F9524D" w:rsidRDefault="007B76E8" w:rsidP="007B76E8">
      <w:pPr>
        <w:spacing w:line="360" w:lineRule="auto"/>
        <w:ind w:firstLineChars="100" w:firstLine="280"/>
        <w:rPr>
          <w:rFonts w:ascii="仿宋_GB2312" w:eastAsia="仿宋_GB2312" w:hAnsi="宋体"/>
          <w:sz w:val="28"/>
          <w:szCs w:val="28"/>
        </w:rPr>
      </w:pPr>
    </w:p>
    <w:p w:rsidR="007B76E8" w:rsidRPr="00F9524D" w:rsidRDefault="007B76E8" w:rsidP="007B76E8">
      <w:pPr>
        <w:spacing w:line="360" w:lineRule="auto"/>
        <w:ind w:firstLineChars="100" w:firstLine="280"/>
        <w:rPr>
          <w:rFonts w:ascii="仿宋_GB2312" w:eastAsia="仿宋_GB2312" w:hAnsi="宋体"/>
          <w:sz w:val="28"/>
          <w:szCs w:val="28"/>
          <w:u w:val="single"/>
        </w:rPr>
      </w:pPr>
      <w:r w:rsidRPr="00F9524D">
        <w:rPr>
          <w:rFonts w:ascii="仿宋_GB2312" w:eastAsia="仿宋_GB2312" w:hAnsi="宋体" w:hint="eastAsia"/>
          <w:sz w:val="28"/>
          <w:szCs w:val="28"/>
        </w:rPr>
        <w:t>报价方公章：</w:t>
      </w:r>
    </w:p>
    <w:p w:rsidR="007B76E8" w:rsidRPr="00F9524D" w:rsidRDefault="007B76E8" w:rsidP="00B85139">
      <w:pPr>
        <w:snapToGrid w:val="0"/>
        <w:spacing w:beforeLines="20"/>
        <w:jc w:val="center"/>
        <w:rPr>
          <w:rFonts w:ascii="宋体" w:hAnsi="宋体"/>
          <w:b/>
          <w:bCs/>
          <w:sz w:val="36"/>
          <w:szCs w:val="36"/>
        </w:rPr>
      </w:pPr>
    </w:p>
    <w:p w:rsidR="007B76E8" w:rsidRPr="00F9524D" w:rsidRDefault="007B76E8" w:rsidP="00B85139">
      <w:pPr>
        <w:snapToGrid w:val="0"/>
        <w:spacing w:beforeLines="20"/>
        <w:jc w:val="center"/>
        <w:rPr>
          <w:rFonts w:ascii="宋体" w:hAnsi="宋体"/>
          <w:b/>
          <w:bCs/>
          <w:sz w:val="36"/>
          <w:szCs w:val="36"/>
        </w:rPr>
      </w:pPr>
      <w:r w:rsidRPr="00F9524D">
        <w:rPr>
          <w:rFonts w:ascii="宋体" w:hAnsi="宋体" w:hint="eastAsia"/>
          <w:b/>
          <w:bCs/>
          <w:sz w:val="36"/>
          <w:szCs w:val="36"/>
        </w:rPr>
        <w:lastRenderedPageBreak/>
        <w:t>分项报价表</w:t>
      </w:r>
    </w:p>
    <w:p w:rsidR="007B76E8" w:rsidRPr="00F9524D" w:rsidRDefault="007B76E8" w:rsidP="00B85139">
      <w:pPr>
        <w:snapToGrid w:val="0"/>
        <w:spacing w:beforeLines="20"/>
        <w:jc w:val="center"/>
        <w:rPr>
          <w:rFonts w:ascii="宋体" w:hAnsi="宋体"/>
          <w:b/>
          <w:bCs/>
          <w:szCs w:val="21"/>
        </w:rPr>
      </w:pPr>
    </w:p>
    <w:p w:rsidR="007B76E8" w:rsidRPr="00F9524D" w:rsidRDefault="007B76E8" w:rsidP="00B85139">
      <w:pPr>
        <w:snapToGrid w:val="0"/>
        <w:spacing w:beforeLines="20"/>
        <w:rPr>
          <w:rFonts w:ascii="宋体" w:hAnsi="宋体"/>
          <w:sz w:val="28"/>
          <w:szCs w:val="28"/>
          <w:u w:val="single"/>
        </w:rPr>
      </w:pPr>
      <w:r w:rsidRPr="00F9524D">
        <w:rPr>
          <w:rFonts w:ascii="宋体" w:hAnsi="宋体" w:hint="eastAsia"/>
          <w:sz w:val="28"/>
          <w:szCs w:val="28"/>
        </w:rPr>
        <w:t>报价方：</w:t>
      </w:r>
    </w:p>
    <w:tbl>
      <w:tblPr>
        <w:tblW w:w="1460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851"/>
        <w:gridCol w:w="6095"/>
        <w:gridCol w:w="2410"/>
        <w:gridCol w:w="2410"/>
        <w:gridCol w:w="2835"/>
      </w:tblGrid>
      <w:tr w:rsidR="007B76E8" w:rsidRPr="00F9524D" w:rsidTr="00293B85">
        <w:trPr>
          <w:trHeight w:val="529"/>
        </w:trPr>
        <w:tc>
          <w:tcPr>
            <w:tcW w:w="851" w:type="dxa"/>
            <w:vAlign w:val="center"/>
          </w:tcPr>
          <w:p w:rsidR="007B76E8" w:rsidRPr="00F9524D" w:rsidRDefault="007B76E8" w:rsidP="00B85139">
            <w:pPr>
              <w:snapToGrid w:val="0"/>
              <w:spacing w:beforeLines="20"/>
              <w:jc w:val="center"/>
              <w:rPr>
                <w:rFonts w:ascii="宋体" w:hAnsi="宋体"/>
                <w:b/>
              </w:rPr>
            </w:pPr>
            <w:r w:rsidRPr="00F9524D">
              <w:rPr>
                <w:rFonts w:ascii="宋体" w:hAnsi="宋体" w:hint="eastAsia"/>
                <w:b/>
              </w:rPr>
              <w:t>序号</w:t>
            </w:r>
          </w:p>
        </w:tc>
        <w:tc>
          <w:tcPr>
            <w:tcW w:w="6095" w:type="dxa"/>
            <w:vAlign w:val="center"/>
          </w:tcPr>
          <w:p w:rsidR="007B76E8" w:rsidRPr="00F9524D" w:rsidRDefault="007B76E8" w:rsidP="00B85139">
            <w:pPr>
              <w:snapToGrid w:val="0"/>
              <w:spacing w:beforeLines="20"/>
              <w:jc w:val="center"/>
              <w:rPr>
                <w:rFonts w:ascii="宋体" w:hAnsi="宋体"/>
                <w:b/>
              </w:rPr>
            </w:pPr>
            <w:r w:rsidRPr="00F9524D">
              <w:rPr>
                <w:rFonts w:ascii="宋体" w:hAnsi="宋体" w:hint="eastAsia"/>
                <w:b/>
              </w:rPr>
              <w:t>名    称</w:t>
            </w:r>
          </w:p>
        </w:tc>
        <w:tc>
          <w:tcPr>
            <w:tcW w:w="2410" w:type="dxa"/>
            <w:vAlign w:val="center"/>
          </w:tcPr>
          <w:p w:rsidR="007B76E8" w:rsidRPr="00F9524D" w:rsidRDefault="007B76E8" w:rsidP="00B85139">
            <w:pPr>
              <w:snapToGrid w:val="0"/>
              <w:spacing w:beforeLines="20"/>
              <w:jc w:val="center"/>
              <w:rPr>
                <w:rFonts w:ascii="宋体" w:hAnsi="宋体"/>
                <w:b/>
              </w:rPr>
            </w:pPr>
            <w:r w:rsidRPr="00F9524D">
              <w:rPr>
                <w:rFonts w:ascii="宋体" w:hAnsi="宋体" w:hint="eastAsia"/>
                <w:b/>
              </w:rPr>
              <w:t>数  量</w:t>
            </w:r>
          </w:p>
        </w:tc>
        <w:tc>
          <w:tcPr>
            <w:tcW w:w="2410" w:type="dxa"/>
            <w:vAlign w:val="center"/>
          </w:tcPr>
          <w:p w:rsidR="007B76E8" w:rsidRPr="00F9524D" w:rsidRDefault="007B76E8" w:rsidP="00B85139">
            <w:pPr>
              <w:snapToGrid w:val="0"/>
              <w:spacing w:beforeLines="20"/>
              <w:ind w:firstLineChars="100" w:firstLine="241"/>
              <w:jc w:val="center"/>
              <w:rPr>
                <w:rFonts w:ascii="宋体" w:hAnsi="宋体"/>
                <w:b/>
              </w:rPr>
            </w:pPr>
            <w:r w:rsidRPr="00F9524D">
              <w:rPr>
                <w:rFonts w:ascii="宋体" w:hAnsi="宋体" w:hint="eastAsia"/>
                <w:b/>
              </w:rPr>
              <w:t>单价（万元）</w:t>
            </w:r>
          </w:p>
        </w:tc>
        <w:tc>
          <w:tcPr>
            <w:tcW w:w="2835" w:type="dxa"/>
            <w:vAlign w:val="center"/>
          </w:tcPr>
          <w:p w:rsidR="007B76E8" w:rsidRPr="00F9524D" w:rsidRDefault="007B76E8" w:rsidP="00B85139">
            <w:pPr>
              <w:snapToGrid w:val="0"/>
              <w:spacing w:beforeLines="20"/>
              <w:jc w:val="center"/>
              <w:rPr>
                <w:rFonts w:ascii="宋体" w:hAnsi="宋体"/>
                <w:b/>
              </w:rPr>
            </w:pPr>
            <w:r w:rsidRPr="00F9524D">
              <w:rPr>
                <w:rFonts w:ascii="宋体" w:hAnsi="宋体" w:hint="eastAsia"/>
                <w:b/>
              </w:rPr>
              <w:t>总 价（万元）</w:t>
            </w:r>
          </w:p>
        </w:tc>
      </w:tr>
      <w:tr w:rsidR="007B76E8" w:rsidRPr="00F9524D" w:rsidTr="00293B85">
        <w:trPr>
          <w:trHeight w:val="460"/>
        </w:trPr>
        <w:tc>
          <w:tcPr>
            <w:tcW w:w="851" w:type="dxa"/>
          </w:tcPr>
          <w:p w:rsidR="007B76E8" w:rsidRPr="00F9524D" w:rsidRDefault="007B76E8" w:rsidP="00B85139">
            <w:pPr>
              <w:snapToGrid w:val="0"/>
              <w:spacing w:beforeLines="20"/>
              <w:jc w:val="center"/>
              <w:rPr>
                <w:rFonts w:ascii="宋体" w:hAnsi="宋体"/>
              </w:rPr>
            </w:pPr>
            <w:r w:rsidRPr="00F9524D">
              <w:rPr>
                <w:rFonts w:ascii="宋体" w:hAnsi="宋体" w:hint="eastAsia"/>
              </w:rPr>
              <w:t>1</w:t>
            </w:r>
          </w:p>
        </w:tc>
        <w:tc>
          <w:tcPr>
            <w:tcW w:w="6095" w:type="dxa"/>
            <w:vAlign w:val="center"/>
          </w:tcPr>
          <w:p w:rsidR="007B76E8" w:rsidRPr="00F9524D" w:rsidRDefault="007B76E8" w:rsidP="00B85139">
            <w:pPr>
              <w:snapToGrid w:val="0"/>
              <w:spacing w:beforeLines="20"/>
              <w:jc w:val="center"/>
              <w:rPr>
                <w:rFonts w:ascii="宋体" w:hAnsi="宋体"/>
              </w:rPr>
            </w:pPr>
          </w:p>
        </w:tc>
        <w:tc>
          <w:tcPr>
            <w:tcW w:w="2410" w:type="dxa"/>
          </w:tcPr>
          <w:p w:rsidR="007B76E8" w:rsidRPr="00F9524D" w:rsidRDefault="007B76E8" w:rsidP="00B85139">
            <w:pPr>
              <w:snapToGrid w:val="0"/>
              <w:spacing w:beforeLines="20"/>
              <w:rPr>
                <w:rFonts w:ascii="宋体" w:hAnsi="宋体"/>
              </w:rPr>
            </w:pPr>
          </w:p>
        </w:tc>
        <w:tc>
          <w:tcPr>
            <w:tcW w:w="2410" w:type="dxa"/>
          </w:tcPr>
          <w:p w:rsidR="007B76E8" w:rsidRPr="00F9524D" w:rsidRDefault="007B76E8" w:rsidP="00B85139">
            <w:pPr>
              <w:snapToGrid w:val="0"/>
              <w:spacing w:beforeLines="20"/>
              <w:rPr>
                <w:rFonts w:ascii="宋体" w:hAnsi="宋体"/>
              </w:rPr>
            </w:pPr>
          </w:p>
        </w:tc>
        <w:tc>
          <w:tcPr>
            <w:tcW w:w="2835" w:type="dxa"/>
          </w:tcPr>
          <w:p w:rsidR="007B76E8" w:rsidRPr="00F9524D" w:rsidRDefault="007B76E8" w:rsidP="00B85139">
            <w:pPr>
              <w:snapToGrid w:val="0"/>
              <w:spacing w:beforeLines="20"/>
              <w:rPr>
                <w:rFonts w:ascii="宋体" w:hAnsi="宋体"/>
              </w:rPr>
            </w:pPr>
          </w:p>
        </w:tc>
      </w:tr>
      <w:tr w:rsidR="007B76E8" w:rsidRPr="00F9524D" w:rsidTr="00293B85">
        <w:trPr>
          <w:trHeight w:val="460"/>
        </w:trPr>
        <w:tc>
          <w:tcPr>
            <w:tcW w:w="851" w:type="dxa"/>
          </w:tcPr>
          <w:p w:rsidR="007B76E8" w:rsidRPr="00F9524D" w:rsidRDefault="007B76E8" w:rsidP="00B85139">
            <w:pPr>
              <w:snapToGrid w:val="0"/>
              <w:spacing w:beforeLines="20"/>
              <w:jc w:val="center"/>
              <w:rPr>
                <w:rFonts w:ascii="宋体" w:hAnsi="宋体"/>
              </w:rPr>
            </w:pPr>
            <w:r w:rsidRPr="00F9524D">
              <w:rPr>
                <w:rFonts w:ascii="宋体" w:hAnsi="宋体" w:hint="eastAsia"/>
              </w:rPr>
              <w:t>2</w:t>
            </w:r>
          </w:p>
        </w:tc>
        <w:tc>
          <w:tcPr>
            <w:tcW w:w="6095" w:type="dxa"/>
            <w:vAlign w:val="center"/>
          </w:tcPr>
          <w:p w:rsidR="007B76E8" w:rsidRPr="00F9524D" w:rsidRDefault="007B76E8" w:rsidP="00B85139">
            <w:pPr>
              <w:snapToGrid w:val="0"/>
              <w:spacing w:beforeLines="20"/>
              <w:jc w:val="center"/>
              <w:rPr>
                <w:rFonts w:ascii="宋体" w:hAnsi="宋体"/>
              </w:rPr>
            </w:pPr>
          </w:p>
        </w:tc>
        <w:tc>
          <w:tcPr>
            <w:tcW w:w="2410" w:type="dxa"/>
          </w:tcPr>
          <w:p w:rsidR="007B76E8" w:rsidRPr="00F9524D" w:rsidRDefault="007B76E8" w:rsidP="00B85139">
            <w:pPr>
              <w:snapToGrid w:val="0"/>
              <w:spacing w:beforeLines="20"/>
              <w:rPr>
                <w:rFonts w:ascii="宋体" w:hAnsi="宋体"/>
              </w:rPr>
            </w:pPr>
          </w:p>
        </w:tc>
        <w:tc>
          <w:tcPr>
            <w:tcW w:w="2410" w:type="dxa"/>
          </w:tcPr>
          <w:p w:rsidR="007B76E8" w:rsidRPr="00F9524D" w:rsidRDefault="007B76E8" w:rsidP="00B85139">
            <w:pPr>
              <w:snapToGrid w:val="0"/>
              <w:spacing w:beforeLines="20"/>
              <w:rPr>
                <w:rFonts w:ascii="宋体" w:hAnsi="宋体"/>
              </w:rPr>
            </w:pPr>
          </w:p>
        </w:tc>
        <w:tc>
          <w:tcPr>
            <w:tcW w:w="2835" w:type="dxa"/>
          </w:tcPr>
          <w:p w:rsidR="007B76E8" w:rsidRPr="00F9524D" w:rsidRDefault="007B76E8" w:rsidP="00B85139">
            <w:pPr>
              <w:snapToGrid w:val="0"/>
              <w:spacing w:beforeLines="20"/>
              <w:rPr>
                <w:rFonts w:ascii="宋体" w:hAnsi="宋体"/>
                <w:i/>
              </w:rPr>
            </w:pPr>
          </w:p>
        </w:tc>
      </w:tr>
      <w:tr w:rsidR="007B76E8" w:rsidRPr="00F9524D" w:rsidTr="00293B85">
        <w:trPr>
          <w:trHeight w:val="460"/>
        </w:trPr>
        <w:tc>
          <w:tcPr>
            <w:tcW w:w="851" w:type="dxa"/>
          </w:tcPr>
          <w:p w:rsidR="007B76E8" w:rsidRPr="00F9524D" w:rsidRDefault="007B76E8" w:rsidP="00B85139">
            <w:pPr>
              <w:snapToGrid w:val="0"/>
              <w:spacing w:beforeLines="20"/>
              <w:jc w:val="center"/>
              <w:rPr>
                <w:rFonts w:ascii="宋体" w:hAnsi="宋体"/>
              </w:rPr>
            </w:pPr>
            <w:r w:rsidRPr="00F9524D">
              <w:rPr>
                <w:rFonts w:ascii="宋体" w:hAnsi="宋体" w:hint="eastAsia"/>
              </w:rPr>
              <w:t>3</w:t>
            </w:r>
          </w:p>
        </w:tc>
        <w:tc>
          <w:tcPr>
            <w:tcW w:w="6095" w:type="dxa"/>
            <w:vAlign w:val="center"/>
          </w:tcPr>
          <w:p w:rsidR="007B76E8" w:rsidRPr="00F9524D" w:rsidRDefault="007B76E8" w:rsidP="00B85139">
            <w:pPr>
              <w:snapToGrid w:val="0"/>
              <w:spacing w:beforeLines="20"/>
              <w:jc w:val="center"/>
              <w:rPr>
                <w:rFonts w:ascii="宋体" w:hAnsi="宋体"/>
              </w:rPr>
            </w:pPr>
          </w:p>
        </w:tc>
        <w:tc>
          <w:tcPr>
            <w:tcW w:w="2410" w:type="dxa"/>
          </w:tcPr>
          <w:p w:rsidR="007B76E8" w:rsidRPr="00F9524D" w:rsidRDefault="007B76E8" w:rsidP="00B85139">
            <w:pPr>
              <w:snapToGrid w:val="0"/>
              <w:spacing w:beforeLines="20"/>
              <w:rPr>
                <w:rFonts w:ascii="宋体" w:hAnsi="宋体"/>
              </w:rPr>
            </w:pPr>
          </w:p>
        </w:tc>
        <w:tc>
          <w:tcPr>
            <w:tcW w:w="2410" w:type="dxa"/>
          </w:tcPr>
          <w:p w:rsidR="007B76E8" w:rsidRPr="00F9524D" w:rsidRDefault="007B76E8" w:rsidP="00B85139">
            <w:pPr>
              <w:snapToGrid w:val="0"/>
              <w:spacing w:beforeLines="20"/>
              <w:rPr>
                <w:rFonts w:ascii="宋体" w:hAnsi="宋体"/>
              </w:rPr>
            </w:pPr>
          </w:p>
        </w:tc>
        <w:tc>
          <w:tcPr>
            <w:tcW w:w="2835" w:type="dxa"/>
          </w:tcPr>
          <w:p w:rsidR="007B76E8" w:rsidRPr="00F9524D" w:rsidRDefault="007B76E8" w:rsidP="00B85139">
            <w:pPr>
              <w:snapToGrid w:val="0"/>
              <w:spacing w:beforeLines="20"/>
              <w:rPr>
                <w:rFonts w:ascii="宋体" w:hAnsi="宋体"/>
              </w:rPr>
            </w:pPr>
          </w:p>
        </w:tc>
      </w:tr>
      <w:tr w:rsidR="007B76E8" w:rsidRPr="00F9524D" w:rsidTr="00293B85">
        <w:trPr>
          <w:trHeight w:val="460"/>
        </w:trPr>
        <w:tc>
          <w:tcPr>
            <w:tcW w:w="851" w:type="dxa"/>
          </w:tcPr>
          <w:p w:rsidR="007B76E8" w:rsidRPr="00F9524D" w:rsidRDefault="007B76E8" w:rsidP="00B85139">
            <w:pPr>
              <w:snapToGrid w:val="0"/>
              <w:spacing w:beforeLines="20"/>
              <w:jc w:val="center"/>
              <w:rPr>
                <w:rFonts w:ascii="宋体" w:hAnsi="宋体"/>
              </w:rPr>
            </w:pPr>
            <w:r w:rsidRPr="00F9524D">
              <w:rPr>
                <w:rFonts w:ascii="宋体" w:hAnsi="宋体" w:hint="eastAsia"/>
              </w:rPr>
              <w:t>4</w:t>
            </w:r>
          </w:p>
        </w:tc>
        <w:tc>
          <w:tcPr>
            <w:tcW w:w="6095" w:type="dxa"/>
            <w:vAlign w:val="center"/>
          </w:tcPr>
          <w:p w:rsidR="007B76E8" w:rsidRPr="00F9524D" w:rsidRDefault="007B76E8" w:rsidP="00B85139">
            <w:pPr>
              <w:snapToGrid w:val="0"/>
              <w:spacing w:beforeLines="20"/>
              <w:jc w:val="center"/>
              <w:rPr>
                <w:rFonts w:ascii="宋体" w:hAnsi="宋体"/>
              </w:rPr>
            </w:pPr>
          </w:p>
        </w:tc>
        <w:tc>
          <w:tcPr>
            <w:tcW w:w="2410" w:type="dxa"/>
          </w:tcPr>
          <w:p w:rsidR="007B76E8" w:rsidRPr="00F9524D" w:rsidRDefault="007B76E8" w:rsidP="00B85139">
            <w:pPr>
              <w:snapToGrid w:val="0"/>
              <w:spacing w:beforeLines="20"/>
              <w:rPr>
                <w:rFonts w:ascii="宋体" w:hAnsi="宋体"/>
              </w:rPr>
            </w:pPr>
          </w:p>
        </w:tc>
        <w:tc>
          <w:tcPr>
            <w:tcW w:w="2410" w:type="dxa"/>
          </w:tcPr>
          <w:p w:rsidR="007B76E8" w:rsidRPr="00F9524D" w:rsidRDefault="007B76E8" w:rsidP="00B85139">
            <w:pPr>
              <w:snapToGrid w:val="0"/>
              <w:spacing w:beforeLines="20"/>
              <w:rPr>
                <w:rFonts w:ascii="宋体" w:hAnsi="宋体"/>
              </w:rPr>
            </w:pPr>
          </w:p>
        </w:tc>
        <w:tc>
          <w:tcPr>
            <w:tcW w:w="2835" w:type="dxa"/>
          </w:tcPr>
          <w:p w:rsidR="007B76E8" w:rsidRPr="00F9524D" w:rsidRDefault="007B76E8" w:rsidP="00B85139">
            <w:pPr>
              <w:snapToGrid w:val="0"/>
              <w:spacing w:beforeLines="20"/>
              <w:rPr>
                <w:rFonts w:ascii="宋体" w:hAnsi="宋体"/>
              </w:rPr>
            </w:pPr>
          </w:p>
        </w:tc>
      </w:tr>
      <w:tr w:rsidR="007B76E8" w:rsidRPr="00F9524D" w:rsidTr="00293B85">
        <w:trPr>
          <w:trHeight w:val="460"/>
        </w:trPr>
        <w:tc>
          <w:tcPr>
            <w:tcW w:w="851" w:type="dxa"/>
          </w:tcPr>
          <w:p w:rsidR="007B76E8" w:rsidRPr="00F9524D" w:rsidRDefault="007B76E8" w:rsidP="00B85139">
            <w:pPr>
              <w:snapToGrid w:val="0"/>
              <w:spacing w:beforeLines="20"/>
              <w:jc w:val="center"/>
              <w:rPr>
                <w:rFonts w:ascii="宋体" w:hAnsi="宋体"/>
              </w:rPr>
            </w:pPr>
            <w:r w:rsidRPr="00F9524D">
              <w:rPr>
                <w:rFonts w:ascii="宋体" w:hAnsi="宋体" w:hint="eastAsia"/>
              </w:rPr>
              <w:t>5</w:t>
            </w:r>
          </w:p>
        </w:tc>
        <w:tc>
          <w:tcPr>
            <w:tcW w:w="6095" w:type="dxa"/>
            <w:vAlign w:val="center"/>
          </w:tcPr>
          <w:p w:rsidR="007B76E8" w:rsidRPr="00F9524D" w:rsidRDefault="007B76E8" w:rsidP="00B85139">
            <w:pPr>
              <w:snapToGrid w:val="0"/>
              <w:spacing w:beforeLines="20"/>
              <w:jc w:val="center"/>
              <w:rPr>
                <w:rFonts w:ascii="宋体" w:hAnsi="宋体"/>
              </w:rPr>
            </w:pPr>
          </w:p>
        </w:tc>
        <w:tc>
          <w:tcPr>
            <w:tcW w:w="2410" w:type="dxa"/>
          </w:tcPr>
          <w:p w:rsidR="007B76E8" w:rsidRPr="00F9524D" w:rsidRDefault="007B76E8" w:rsidP="00B85139">
            <w:pPr>
              <w:snapToGrid w:val="0"/>
              <w:spacing w:beforeLines="20"/>
              <w:rPr>
                <w:rFonts w:ascii="宋体" w:hAnsi="宋体"/>
              </w:rPr>
            </w:pPr>
          </w:p>
        </w:tc>
        <w:tc>
          <w:tcPr>
            <w:tcW w:w="2410" w:type="dxa"/>
          </w:tcPr>
          <w:p w:rsidR="007B76E8" w:rsidRPr="00F9524D" w:rsidRDefault="007B76E8" w:rsidP="00B85139">
            <w:pPr>
              <w:snapToGrid w:val="0"/>
              <w:spacing w:beforeLines="20"/>
              <w:rPr>
                <w:rFonts w:ascii="宋体" w:hAnsi="宋体"/>
              </w:rPr>
            </w:pPr>
          </w:p>
        </w:tc>
        <w:tc>
          <w:tcPr>
            <w:tcW w:w="2835" w:type="dxa"/>
          </w:tcPr>
          <w:p w:rsidR="007B76E8" w:rsidRPr="00F9524D" w:rsidRDefault="007B76E8" w:rsidP="00B85139">
            <w:pPr>
              <w:snapToGrid w:val="0"/>
              <w:spacing w:beforeLines="20"/>
              <w:rPr>
                <w:rFonts w:ascii="宋体" w:hAnsi="宋体"/>
              </w:rPr>
            </w:pPr>
          </w:p>
        </w:tc>
      </w:tr>
      <w:tr w:rsidR="007B76E8" w:rsidRPr="00F9524D" w:rsidTr="00293B85">
        <w:trPr>
          <w:trHeight w:val="460"/>
        </w:trPr>
        <w:tc>
          <w:tcPr>
            <w:tcW w:w="851" w:type="dxa"/>
          </w:tcPr>
          <w:p w:rsidR="007B76E8" w:rsidRPr="00F9524D" w:rsidRDefault="007B76E8" w:rsidP="00B85139">
            <w:pPr>
              <w:snapToGrid w:val="0"/>
              <w:spacing w:beforeLines="20"/>
              <w:jc w:val="center"/>
              <w:rPr>
                <w:rFonts w:ascii="宋体" w:hAnsi="宋体"/>
              </w:rPr>
            </w:pPr>
            <w:r w:rsidRPr="00F9524D">
              <w:rPr>
                <w:rFonts w:ascii="宋体" w:hAnsi="宋体" w:hint="eastAsia"/>
              </w:rPr>
              <w:t>6</w:t>
            </w:r>
          </w:p>
        </w:tc>
        <w:tc>
          <w:tcPr>
            <w:tcW w:w="6095" w:type="dxa"/>
            <w:vAlign w:val="center"/>
          </w:tcPr>
          <w:p w:rsidR="007B76E8" w:rsidRPr="00F9524D" w:rsidRDefault="007B76E8" w:rsidP="00B85139">
            <w:pPr>
              <w:snapToGrid w:val="0"/>
              <w:spacing w:beforeLines="20"/>
              <w:jc w:val="center"/>
              <w:rPr>
                <w:rFonts w:ascii="宋体" w:hAnsi="宋体"/>
              </w:rPr>
            </w:pPr>
          </w:p>
        </w:tc>
        <w:tc>
          <w:tcPr>
            <w:tcW w:w="2410" w:type="dxa"/>
          </w:tcPr>
          <w:p w:rsidR="007B76E8" w:rsidRPr="00F9524D" w:rsidRDefault="007B76E8" w:rsidP="00B85139">
            <w:pPr>
              <w:snapToGrid w:val="0"/>
              <w:spacing w:beforeLines="20"/>
              <w:rPr>
                <w:rFonts w:ascii="宋体" w:hAnsi="宋体"/>
              </w:rPr>
            </w:pPr>
          </w:p>
        </w:tc>
        <w:tc>
          <w:tcPr>
            <w:tcW w:w="2410" w:type="dxa"/>
          </w:tcPr>
          <w:p w:rsidR="007B76E8" w:rsidRPr="00F9524D" w:rsidRDefault="007B76E8" w:rsidP="00B85139">
            <w:pPr>
              <w:snapToGrid w:val="0"/>
              <w:spacing w:beforeLines="20"/>
              <w:rPr>
                <w:rFonts w:ascii="宋体" w:hAnsi="宋体"/>
              </w:rPr>
            </w:pPr>
          </w:p>
        </w:tc>
        <w:tc>
          <w:tcPr>
            <w:tcW w:w="2835" w:type="dxa"/>
          </w:tcPr>
          <w:p w:rsidR="007B76E8" w:rsidRPr="00F9524D" w:rsidRDefault="007B76E8" w:rsidP="00B85139">
            <w:pPr>
              <w:snapToGrid w:val="0"/>
              <w:spacing w:beforeLines="20"/>
              <w:rPr>
                <w:rFonts w:ascii="宋体" w:hAnsi="宋体"/>
              </w:rPr>
            </w:pPr>
          </w:p>
        </w:tc>
      </w:tr>
      <w:tr w:rsidR="007B76E8" w:rsidRPr="00F9524D" w:rsidTr="00293B85">
        <w:trPr>
          <w:trHeight w:val="460"/>
        </w:trPr>
        <w:tc>
          <w:tcPr>
            <w:tcW w:w="851" w:type="dxa"/>
          </w:tcPr>
          <w:p w:rsidR="007B76E8" w:rsidRPr="00F9524D" w:rsidRDefault="007B76E8" w:rsidP="00B85139">
            <w:pPr>
              <w:snapToGrid w:val="0"/>
              <w:spacing w:beforeLines="20"/>
              <w:jc w:val="center"/>
              <w:rPr>
                <w:rFonts w:ascii="宋体" w:hAnsi="宋体"/>
              </w:rPr>
            </w:pPr>
            <w:r w:rsidRPr="00F9524D">
              <w:rPr>
                <w:rFonts w:ascii="宋体" w:hAnsi="宋体" w:hint="eastAsia"/>
              </w:rPr>
              <w:t>7</w:t>
            </w:r>
          </w:p>
        </w:tc>
        <w:tc>
          <w:tcPr>
            <w:tcW w:w="6095" w:type="dxa"/>
            <w:vAlign w:val="center"/>
          </w:tcPr>
          <w:p w:rsidR="007B76E8" w:rsidRPr="00F9524D" w:rsidRDefault="007B76E8" w:rsidP="00B85139">
            <w:pPr>
              <w:snapToGrid w:val="0"/>
              <w:spacing w:beforeLines="20"/>
              <w:jc w:val="center"/>
              <w:rPr>
                <w:rFonts w:ascii="宋体" w:hAnsi="宋体"/>
              </w:rPr>
            </w:pPr>
          </w:p>
        </w:tc>
        <w:tc>
          <w:tcPr>
            <w:tcW w:w="2410" w:type="dxa"/>
          </w:tcPr>
          <w:p w:rsidR="007B76E8" w:rsidRPr="00F9524D" w:rsidRDefault="007B76E8" w:rsidP="00B85139">
            <w:pPr>
              <w:snapToGrid w:val="0"/>
              <w:spacing w:beforeLines="20"/>
              <w:rPr>
                <w:rFonts w:ascii="宋体" w:hAnsi="宋体"/>
              </w:rPr>
            </w:pPr>
          </w:p>
        </w:tc>
        <w:tc>
          <w:tcPr>
            <w:tcW w:w="2410" w:type="dxa"/>
          </w:tcPr>
          <w:p w:rsidR="007B76E8" w:rsidRPr="00F9524D" w:rsidRDefault="007B76E8" w:rsidP="00B85139">
            <w:pPr>
              <w:snapToGrid w:val="0"/>
              <w:spacing w:beforeLines="20"/>
              <w:rPr>
                <w:rFonts w:ascii="宋体" w:hAnsi="宋体"/>
              </w:rPr>
            </w:pPr>
          </w:p>
        </w:tc>
        <w:tc>
          <w:tcPr>
            <w:tcW w:w="2835" w:type="dxa"/>
          </w:tcPr>
          <w:p w:rsidR="007B76E8" w:rsidRPr="00F9524D" w:rsidRDefault="007B76E8" w:rsidP="00B85139">
            <w:pPr>
              <w:snapToGrid w:val="0"/>
              <w:spacing w:beforeLines="20"/>
              <w:rPr>
                <w:rFonts w:ascii="宋体" w:hAnsi="宋体"/>
              </w:rPr>
            </w:pPr>
          </w:p>
        </w:tc>
      </w:tr>
      <w:tr w:rsidR="007B76E8" w:rsidRPr="00F9524D" w:rsidTr="00293B85">
        <w:trPr>
          <w:trHeight w:val="460"/>
        </w:trPr>
        <w:tc>
          <w:tcPr>
            <w:tcW w:w="851" w:type="dxa"/>
          </w:tcPr>
          <w:p w:rsidR="007B76E8" w:rsidRPr="00F9524D" w:rsidRDefault="007B76E8" w:rsidP="00B85139">
            <w:pPr>
              <w:snapToGrid w:val="0"/>
              <w:spacing w:beforeLines="20"/>
              <w:jc w:val="center"/>
              <w:rPr>
                <w:rFonts w:ascii="宋体" w:hAnsi="宋体"/>
              </w:rPr>
            </w:pPr>
            <w:r w:rsidRPr="00F9524D">
              <w:rPr>
                <w:rFonts w:ascii="宋体" w:hAnsi="宋体" w:hint="eastAsia"/>
              </w:rPr>
              <w:t>8</w:t>
            </w:r>
          </w:p>
        </w:tc>
        <w:tc>
          <w:tcPr>
            <w:tcW w:w="6095" w:type="dxa"/>
            <w:vAlign w:val="center"/>
          </w:tcPr>
          <w:p w:rsidR="007B76E8" w:rsidRPr="00F9524D" w:rsidRDefault="007B76E8" w:rsidP="00B85139">
            <w:pPr>
              <w:snapToGrid w:val="0"/>
              <w:spacing w:beforeLines="20"/>
              <w:jc w:val="center"/>
              <w:rPr>
                <w:rFonts w:ascii="宋体" w:hAnsi="宋体"/>
              </w:rPr>
            </w:pPr>
          </w:p>
        </w:tc>
        <w:tc>
          <w:tcPr>
            <w:tcW w:w="2410" w:type="dxa"/>
          </w:tcPr>
          <w:p w:rsidR="007B76E8" w:rsidRPr="00F9524D" w:rsidRDefault="007B76E8" w:rsidP="00B85139">
            <w:pPr>
              <w:snapToGrid w:val="0"/>
              <w:spacing w:beforeLines="20"/>
              <w:rPr>
                <w:rFonts w:ascii="宋体" w:hAnsi="宋体"/>
              </w:rPr>
            </w:pPr>
          </w:p>
        </w:tc>
        <w:tc>
          <w:tcPr>
            <w:tcW w:w="2410" w:type="dxa"/>
          </w:tcPr>
          <w:p w:rsidR="007B76E8" w:rsidRPr="00F9524D" w:rsidRDefault="007B76E8" w:rsidP="00B85139">
            <w:pPr>
              <w:snapToGrid w:val="0"/>
              <w:spacing w:beforeLines="20"/>
              <w:rPr>
                <w:rFonts w:ascii="宋体" w:hAnsi="宋体"/>
              </w:rPr>
            </w:pPr>
          </w:p>
        </w:tc>
        <w:tc>
          <w:tcPr>
            <w:tcW w:w="2835" w:type="dxa"/>
          </w:tcPr>
          <w:p w:rsidR="007B76E8" w:rsidRPr="00F9524D" w:rsidRDefault="007B76E8" w:rsidP="00B85139">
            <w:pPr>
              <w:snapToGrid w:val="0"/>
              <w:spacing w:beforeLines="20"/>
              <w:rPr>
                <w:rFonts w:ascii="宋体" w:hAnsi="宋体"/>
              </w:rPr>
            </w:pPr>
          </w:p>
        </w:tc>
      </w:tr>
      <w:tr w:rsidR="007B76E8" w:rsidRPr="00F9524D" w:rsidTr="00293B85">
        <w:trPr>
          <w:cantSplit/>
          <w:trHeight w:val="460"/>
        </w:trPr>
        <w:tc>
          <w:tcPr>
            <w:tcW w:w="851" w:type="dxa"/>
          </w:tcPr>
          <w:p w:rsidR="007B76E8" w:rsidRPr="00F9524D" w:rsidRDefault="007B76E8" w:rsidP="00B85139">
            <w:pPr>
              <w:snapToGrid w:val="0"/>
              <w:spacing w:beforeLines="20"/>
              <w:jc w:val="center"/>
              <w:rPr>
                <w:rFonts w:ascii="宋体" w:hAnsi="宋体"/>
              </w:rPr>
            </w:pPr>
          </w:p>
        </w:tc>
        <w:tc>
          <w:tcPr>
            <w:tcW w:w="6095" w:type="dxa"/>
          </w:tcPr>
          <w:p w:rsidR="007B76E8" w:rsidRPr="00F9524D" w:rsidRDefault="007B76E8" w:rsidP="00B85139">
            <w:pPr>
              <w:snapToGrid w:val="0"/>
              <w:spacing w:beforeLines="20"/>
              <w:jc w:val="center"/>
              <w:rPr>
                <w:rFonts w:ascii="宋体" w:hAnsi="宋体"/>
              </w:rPr>
            </w:pPr>
            <w:r w:rsidRPr="00F9524D">
              <w:rPr>
                <w:rFonts w:ascii="宋体" w:hAnsi="宋体" w:hint="eastAsia"/>
              </w:rPr>
              <w:t>总计（万元）</w:t>
            </w:r>
          </w:p>
        </w:tc>
        <w:tc>
          <w:tcPr>
            <w:tcW w:w="7655" w:type="dxa"/>
            <w:gridSpan w:val="3"/>
          </w:tcPr>
          <w:p w:rsidR="007B76E8" w:rsidRPr="00F9524D" w:rsidRDefault="007B76E8" w:rsidP="00B85139">
            <w:pPr>
              <w:snapToGrid w:val="0"/>
              <w:spacing w:beforeLines="20"/>
              <w:rPr>
                <w:rFonts w:ascii="宋体" w:hAnsi="宋体"/>
              </w:rPr>
            </w:pPr>
          </w:p>
        </w:tc>
      </w:tr>
    </w:tbl>
    <w:p w:rsidR="007B76E8" w:rsidRPr="00F9524D" w:rsidRDefault="007B76E8" w:rsidP="007B76E8">
      <w:pPr>
        <w:ind w:firstLineChars="50" w:firstLine="140"/>
        <w:rPr>
          <w:rFonts w:ascii="仿宋_GB2312" w:eastAsia="仿宋_GB2312" w:hAnsi="宋体"/>
          <w:sz w:val="28"/>
          <w:szCs w:val="28"/>
          <w:u w:val="single"/>
        </w:rPr>
      </w:pPr>
      <w:r w:rsidRPr="00F9524D">
        <w:rPr>
          <w:rFonts w:ascii="仿宋_GB2312" w:eastAsia="仿宋_GB2312" w:hAnsi="宋体" w:hint="eastAsia"/>
          <w:sz w:val="28"/>
          <w:szCs w:val="28"/>
        </w:rPr>
        <w:t>报价方代表签字：</w:t>
      </w:r>
    </w:p>
    <w:p w:rsidR="007B76E8" w:rsidRPr="00F9524D" w:rsidRDefault="007B76E8" w:rsidP="007B76E8">
      <w:pPr>
        <w:spacing w:line="360" w:lineRule="auto"/>
        <w:ind w:firstLineChars="50" w:firstLine="140"/>
        <w:rPr>
          <w:rFonts w:ascii="仿宋_GB2312" w:eastAsia="仿宋_GB2312" w:hAnsi="宋体"/>
          <w:sz w:val="28"/>
          <w:szCs w:val="28"/>
          <w:u w:val="single"/>
        </w:rPr>
      </w:pPr>
      <w:r w:rsidRPr="00F9524D">
        <w:rPr>
          <w:rFonts w:ascii="仿宋_GB2312" w:eastAsia="仿宋_GB2312" w:hAnsi="宋体" w:hint="eastAsia"/>
          <w:sz w:val="28"/>
          <w:szCs w:val="28"/>
        </w:rPr>
        <w:t>报价方公章：</w:t>
      </w:r>
    </w:p>
    <w:p w:rsidR="007B76E8" w:rsidRPr="00F9524D" w:rsidRDefault="007B76E8" w:rsidP="00B85139">
      <w:pPr>
        <w:snapToGrid w:val="0"/>
        <w:spacing w:beforeLines="20"/>
        <w:ind w:firstLineChars="200" w:firstLine="560"/>
        <w:rPr>
          <w:rFonts w:ascii="仿宋_GB2312" w:eastAsia="仿宋_GB2312" w:hAnsi="宋体"/>
          <w:sz w:val="28"/>
          <w:szCs w:val="28"/>
        </w:rPr>
      </w:pPr>
      <w:r w:rsidRPr="00F9524D">
        <w:rPr>
          <w:rFonts w:ascii="仿宋_GB2312" w:eastAsia="仿宋_GB2312" w:hAnsi="宋体" w:hint="eastAsia"/>
          <w:sz w:val="28"/>
          <w:szCs w:val="28"/>
        </w:rPr>
        <w:t>注：1.如果按单价计算的结果与总价不一致，以单价为准修正总价（总价标明优惠的除外）。2.如果不提供详细分项报价将视为没有实质性响应询价通知书。3.此表格内容可根据技术文件的要求或货物的构成进行扩展与调整。</w:t>
      </w:r>
    </w:p>
    <w:p w:rsidR="007B76E8" w:rsidRPr="00F9524D" w:rsidRDefault="007B76E8" w:rsidP="007B76E8">
      <w:pPr>
        <w:spacing w:line="360" w:lineRule="auto"/>
        <w:rPr>
          <w:rFonts w:ascii="仿宋" w:eastAsia="仿宋" w:hAnsi="仿宋"/>
          <w:sz w:val="28"/>
          <w:szCs w:val="28"/>
        </w:rPr>
        <w:sectPr w:rsidR="007B76E8" w:rsidRPr="00F9524D">
          <w:pgSz w:w="16838" w:h="11906" w:orient="landscape"/>
          <w:pgMar w:top="1418" w:right="1134" w:bottom="1418" w:left="1134" w:header="851" w:footer="992" w:gutter="0"/>
          <w:cols w:space="425"/>
          <w:docGrid w:type="lines" w:linePitch="312"/>
        </w:sectPr>
      </w:pPr>
    </w:p>
    <w:p w:rsidR="007B76E8" w:rsidRPr="00F9524D" w:rsidRDefault="007B76E8" w:rsidP="00B85139">
      <w:pPr>
        <w:snapToGrid w:val="0"/>
        <w:spacing w:beforeLines="20"/>
        <w:jc w:val="center"/>
        <w:rPr>
          <w:rFonts w:ascii="宋体" w:hAnsi="宋体"/>
          <w:b/>
          <w:bCs/>
          <w:sz w:val="36"/>
          <w:szCs w:val="36"/>
        </w:rPr>
      </w:pPr>
      <w:r w:rsidRPr="00F9524D">
        <w:rPr>
          <w:rFonts w:ascii="宋体" w:hAnsi="宋体" w:hint="eastAsia"/>
          <w:b/>
          <w:bCs/>
          <w:sz w:val="36"/>
          <w:szCs w:val="36"/>
        </w:rPr>
        <w:lastRenderedPageBreak/>
        <w:t>技术要求响应偏离表</w:t>
      </w:r>
    </w:p>
    <w:p w:rsidR="007B76E8" w:rsidRPr="00F9524D" w:rsidRDefault="007B76E8" w:rsidP="00B85139">
      <w:pPr>
        <w:snapToGrid w:val="0"/>
        <w:spacing w:beforeLines="20"/>
        <w:rPr>
          <w:rFonts w:ascii="宋体" w:hAnsi="宋体"/>
          <w:sz w:val="28"/>
          <w:szCs w:val="28"/>
        </w:rPr>
      </w:pPr>
      <w:r w:rsidRPr="00F9524D">
        <w:rPr>
          <w:rFonts w:ascii="宋体" w:hAnsi="宋体" w:hint="eastAsia"/>
          <w:sz w:val="28"/>
          <w:szCs w:val="28"/>
        </w:rPr>
        <w:t>报价方：</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828"/>
        <w:gridCol w:w="1832"/>
        <w:gridCol w:w="1843"/>
        <w:gridCol w:w="1984"/>
        <w:gridCol w:w="1559"/>
        <w:gridCol w:w="1560"/>
      </w:tblGrid>
      <w:tr w:rsidR="007B76E8" w:rsidRPr="00F9524D" w:rsidTr="00293B85">
        <w:trPr>
          <w:trHeight w:val="680"/>
        </w:trPr>
        <w:tc>
          <w:tcPr>
            <w:tcW w:w="828" w:type="dxa"/>
            <w:vAlign w:val="center"/>
          </w:tcPr>
          <w:p w:rsidR="007B76E8" w:rsidRPr="00F9524D" w:rsidRDefault="007B76E8" w:rsidP="00B85139">
            <w:pPr>
              <w:snapToGrid w:val="0"/>
              <w:spacing w:beforeLines="20"/>
              <w:jc w:val="center"/>
              <w:rPr>
                <w:rFonts w:ascii="宋体" w:hAnsi="宋体"/>
                <w:b/>
              </w:rPr>
            </w:pPr>
            <w:r w:rsidRPr="00F9524D">
              <w:rPr>
                <w:rFonts w:ascii="宋体" w:hAnsi="宋体" w:hint="eastAsia"/>
                <w:b/>
              </w:rPr>
              <w:t>序号</w:t>
            </w:r>
          </w:p>
        </w:tc>
        <w:tc>
          <w:tcPr>
            <w:tcW w:w="1832" w:type="dxa"/>
            <w:vAlign w:val="center"/>
          </w:tcPr>
          <w:p w:rsidR="007B76E8" w:rsidRPr="00F9524D" w:rsidRDefault="007B76E8" w:rsidP="00B85139">
            <w:pPr>
              <w:snapToGrid w:val="0"/>
              <w:spacing w:beforeLines="20"/>
              <w:jc w:val="center"/>
              <w:rPr>
                <w:rFonts w:ascii="宋体" w:hAnsi="宋体"/>
                <w:b/>
              </w:rPr>
            </w:pPr>
            <w:r w:rsidRPr="00F9524D">
              <w:rPr>
                <w:rFonts w:ascii="宋体" w:hAnsi="宋体" w:hint="eastAsia"/>
                <w:b/>
              </w:rPr>
              <w:t>货物名称</w:t>
            </w:r>
          </w:p>
        </w:tc>
        <w:tc>
          <w:tcPr>
            <w:tcW w:w="1843" w:type="dxa"/>
            <w:vAlign w:val="center"/>
          </w:tcPr>
          <w:p w:rsidR="007B76E8" w:rsidRPr="00F9524D" w:rsidRDefault="007B76E8" w:rsidP="00B85139">
            <w:pPr>
              <w:snapToGrid w:val="0"/>
              <w:spacing w:beforeLines="20"/>
              <w:jc w:val="center"/>
              <w:rPr>
                <w:rFonts w:ascii="宋体" w:hAnsi="宋体"/>
                <w:b/>
              </w:rPr>
            </w:pPr>
            <w:r w:rsidRPr="00F9524D">
              <w:rPr>
                <w:rFonts w:ascii="宋体" w:hAnsi="宋体" w:hint="eastAsia"/>
                <w:b/>
              </w:rPr>
              <w:t>询价通知书要求规格</w:t>
            </w:r>
          </w:p>
        </w:tc>
        <w:tc>
          <w:tcPr>
            <w:tcW w:w="1984" w:type="dxa"/>
            <w:vAlign w:val="center"/>
          </w:tcPr>
          <w:p w:rsidR="007B76E8" w:rsidRPr="00F9524D" w:rsidRDefault="007B76E8" w:rsidP="00B85139">
            <w:pPr>
              <w:snapToGrid w:val="0"/>
              <w:spacing w:beforeLines="20"/>
              <w:jc w:val="center"/>
              <w:rPr>
                <w:rFonts w:ascii="宋体" w:hAnsi="宋体"/>
                <w:b/>
              </w:rPr>
            </w:pPr>
            <w:r w:rsidRPr="00F9524D">
              <w:rPr>
                <w:rFonts w:ascii="宋体" w:hAnsi="宋体" w:hint="eastAsia"/>
                <w:b/>
              </w:rPr>
              <w:t>报价规格</w:t>
            </w:r>
          </w:p>
        </w:tc>
        <w:tc>
          <w:tcPr>
            <w:tcW w:w="1559" w:type="dxa"/>
            <w:vAlign w:val="center"/>
          </w:tcPr>
          <w:p w:rsidR="007B76E8" w:rsidRPr="00F9524D" w:rsidRDefault="007B76E8" w:rsidP="00B85139">
            <w:pPr>
              <w:snapToGrid w:val="0"/>
              <w:spacing w:beforeLines="20"/>
              <w:jc w:val="center"/>
              <w:rPr>
                <w:rFonts w:ascii="宋体" w:hAnsi="宋体"/>
                <w:b/>
              </w:rPr>
            </w:pPr>
            <w:r w:rsidRPr="00F9524D">
              <w:rPr>
                <w:rFonts w:ascii="宋体" w:hAnsi="宋体" w:hint="eastAsia"/>
                <w:b/>
              </w:rPr>
              <w:t>响应/偏离</w:t>
            </w:r>
          </w:p>
        </w:tc>
        <w:tc>
          <w:tcPr>
            <w:tcW w:w="1560" w:type="dxa"/>
            <w:vAlign w:val="center"/>
          </w:tcPr>
          <w:p w:rsidR="007B76E8" w:rsidRPr="00F9524D" w:rsidRDefault="007B76E8" w:rsidP="00B85139">
            <w:pPr>
              <w:snapToGrid w:val="0"/>
              <w:spacing w:beforeLines="20"/>
              <w:jc w:val="center"/>
              <w:rPr>
                <w:rFonts w:ascii="宋体" w:hAnsi="宋体"/>
                <w:b/>
              </w:rPr>
            </w:pPr>
            <w:r w:rsidRPr="00F9524D">
              <w:rPr>
                <w:rFonts w:ascii="宋体" w:hAnsi="宋体" w:hint="eastAsia"/>
                <w:b/>
              </w:rPr>
              <w:t>说明</w:t>
            </w:r>
          </w:p>
        </w:tc>
      </w:tr>
      <w:tr w:rsidR="007B76E8" w:rsidRPr="00F9524D" w:rsidTr="00293B85">
        <w:trPr>
          <w:trHeight w:val="680"/>
        </w:trPr>
        <w:tc>
          <w:tcPr>
            <w:tcW w:w="828" w:type="dxa"/>
            <w:vAlign w:val="center"/>
          </w:tcPr>
          <w:p w:rsidR="007B76E8" w:rsidRPr="00F9524D" w:rsidRDefault="007B76E8" w:rsidP="00B85139">
            <w:pPr>
              <w:snapToGrid w:val="0"/>
              <w:spacing w:beforeLines="20"/>
              <w:jc w:val="center"/>
              <w:rPr>
                <w:rFonts w:ascii="宋体" w:hAnsi="宋体"/>
              </w:rPr>
            </w:pPr>
            <w:r w:rsidRPr="00F9524D">
              <w:rPr>
                <w:rFonts w:ascii="宋体" w:hAnsi="宋体" w:hint="eastAsia"/>
              </w:rPr>
              <w:t>1</w:t>
            </w:r>
          </w:p>
        </w:tc>
        <w:tc>
          <w:tcPr>
            <w:tcW w:w="1832" w:type="dxa"/>
            <w:vAlign w:val="center"/>
          </w:tcPr>
          <w:p w:rsidR="007B76E8" w:rsidRPr="00F9524D" w:rsidRDefault="007B76E8" w:rsidP="00B85139">
            <w:pPr>
              <w:snapToGrid w:val="0"/>
              <w:spacing w:beforeLines="20"/>
              <w:jc w:val="center"/>
              <w:rPr>
                <w:rFonts w:ascii="宋体" w:hAnsi="宋体"/>
              </w:rPr>
            </w:pPr>
          </w:p>
        </w:tc>
        <w:tc>
          <w:tcPr>
            <w:tcW w:w="1843" w:type="dxa"/>
            <w:vAlign w:val="center"/>
          </w:tcPr>
          <w:p w:rsidR="007B76E8" w:rsidRPr="00F9524D" w:rsidRDefault="007B76E8" w:rsidP="00B85139">
            <w:pPr>
              <w:snapToGrid w:val="0"/>
              <w:spacing w:beforeLines="20"/>
              <w:jc w:val="center"/>
              <w:rPr>
                <w:rFonts w:ascii="宋体" w:hAnsi="宋体"/>
              </w:rPr>
            </w:pPr>
          </w:p>
        </w:tc>
        <w:tc>
          <w:tcPr>
            <w:tcW w:w="1984" w:type="dxa"/>
            <w:vAlign w:val="center"/>
          </w:tcPr>
          <w:p w:rsidR="007B76E8" w:rsidRPr="00F9524D" w:rsidRDefault="007B76E8" w:rsidP="00B85139">
            <w:pPr>
              <w:snapToGrid w:val="0"/>
              <w:spacing w:beforeLines="20"/>
              <w:jc w:val="center"/>
              <w:rPr>
                <w:rFonts w:ascii="宋体" w:hAnsi="宋体"/>
              </w:rPr>
            </w:pPr>
          </w:p>
        </w:tc>
        <w:tc>
          <w:tcPr>
            <w:tcW w:w="1559" w:type="dxa"/>
            <w:vAlign w:val="center"/>
          </w:tcPr>
          <w:p w:rsidR="007B76E8" w:rsidRPr="00F9524D" w:rsidRDefault="007B76E8" w:rsidP="00B85139">
            <w:pPr>
              <w:snapToGrid w:val="0"/>
              <w:spacing w:beforeLines="20"/>
              <w:jc w:val="center"/>
              <w:rPr>
                <w:rFonts w:ascii="宋体" w:hAnsi="宋体"/>
              </w:rPr>
            </w:pPr>
          </w:p>
        </w:tc>
        <w:tc>
          <w:tcPr>
            <w:tcW w:w="1560" w:type="dxa"/>
            <w:vAlign w:val="center"/>
          </w:tcPr>
          <w:p w:rsidR="007B76E8" w:rsidRPr="00F9524D" w:rsidRDefault="007B76E8" w:rsidP="00B85139">
            <w:pPr>
              <w:snapToGrid w:val="0"/>
              <w:spacing w:beforeLines="20"/>
              <w:jc w:val="center"/>
              <w:rPr>
                <w:rFonts w:ascii="宋体" w:hAnsi="宋体"/>
              </w:rPr>
            </w:pPr>
          </w:p>
        </w:tc>
      </w:tr>
      <w:tr w:rsidR="007B76E8" w:rsidRPr="00F9524D" w:rsidTr="00293B85">
        <w:trPr>
          <w:trHeight w:val="680"/>
        </w:trPr>
        <w:tc>
          <w:tcPr>
            <w:tcW w:w="828" w:type="dxa"/>
            <w:vAlign w:val="center"/>
          </w:tcPr>
          <w:p w:rsidR="007B76E8" w:rsidRPr="00F9524D" w:rsidRDefault="007B76E8" w:rsidP="00B85139">
            <w:pPr>
              <w:snapToGrid w:val="0"/>
              <w:spacing w:beforeLines="20"/>
              <w:jc w:val="center"/>
              <w:rPr>
                <w:rFonts w:ascii="宋体" w:hAnsi="宋体"/>
              </w:rPr>
            </w:pPr>
            <w:r w:rsidRPr="00F9524D">
              <w:rPr>
                <w:rFonts w:ascii="宋体" w:hAnsi="宋体" w:hint="eastAsia"/>
              </w:rPr>
              <w:t>2</w:t>
            </w:r>
          </w:p>
        </w:tc>
        <w:tc>
          <w:tcPr>
            <w:tcW w:w="1832" w:type="dxa"/>
            <w:vAlign w:val="center"/>
          </w:tcPr>
          <w:p w:rsidR="007B76E8" w:rsidRPr="00F9524D" w:rsidRDefault="007B76E8" w:rsidP="00B85139">
            <w:pPr>
              <w:snapToGrid w:val="0"/>
              <w:spacing w:beforeLines="20"/>
              <w:jc w:val="center"/>
              <w:rPr>
                <w:rFonts w:ascii="宋体" w:hAnsi="宋体"/>
              </w:rPr>
            </w:pPr>
          </w:p>
        </w:tc>
        <w:tc>
          <w:tcPr>
            <w:tcW w:w="1843" w:type="dxa"/>
            <w:vAlign w:val="center"/>
          </w:tcPr>
          <w:p w:rsidR="007B76E8" w:rsidRPr="00F9524D" w:rsidRDefault="007B76E8" w:rsidP="00B85139">
            <w:pPr>
              <w:snapToGrid w:val="0"/>
              <w:spacing w:beforeLines="20"/>
              <w:jc w:val="center"/>
              <w:rPr>
                <w:rFonts w:ascii="宋体" w:hAnsi="宋体"/>
              </w:rPr>
            </w:pPr>
          </w:p>
        </w:tc>
        <w:tc>
          <w:tcPr>
            <w:tcW w:w="1984" w:type="dxa"/>
            <w:vAlign w:val="center"/>
          </w:tcPr>
          <w:p w:rsidR="007B76E8" w:rsidRPr="00F9524D" w:rsidRDefault="007B76E8" w:rsidP="00B85139">
            <w:pPr>
              <w:snapToGrid w:val="0"/>
              <w:spacing w:beforeLines="20"/>
              <w:jc w:val="center"/>
              <w:rPr>
                <w:rFonts w:ascii="宋体" w:hAnsi="宋体"/>
              </w:rPr>
            </w:pPr>
          </w:p>
        </w:tc>
        <w:tc>
          <w:tcPr>
            <w:tcW w:w="1559" w:type="dxa"/>
            <w:vAlign w:val="center"/>
          </w:tcPr>
          <w:p w:rsidR="007B76E8" w:rsidRPr="00F9524D" w:rsidRDefault="007B76E8" w:rsidP="00B85139">
            <w:pPr>
              <w:snapToGrid w:val="0"/>
              <w:spacing w:beforeLines="20"/>
              <w:jc w:val="center"/>
              <w:rPr>
                <w:rFonts w:ascii="宋体" w:hAnsi="宋体"/>
              </w:rPr>
            </w:pPr>
          </w:p>
        </w:tc>
        <w:tc>
          <w:tcPr>
            <w:tcW w:w="1560" w:type="dxa"/>
            <w:vAlign w:val="center"/>
          </w:tcPr>
          <w:p w:rsidR="007B76E8" w:rsidRPr="00F9524D" w:rsidRDefault="007B76E8" w:rsidP="00B85139">
            <w:pPr>
              <w:snapToGrid w:val="0"/>
              <w:spacing w:beforeLines="20"/>
              <w:jc w:val="center"/>
              <w:rPr>
                <w:rFonts w:ascii="宋体" w:hAnsi="宋体"/>
              </w:rPr>
            </w:pPr>
          </w:p>
        </w:tc>
      </w:tr>
      <w:tr w:rsidR="007B76E8" w:rsidRPr="00F9524D" w:rsidTr="00293B85">
        <w:trPr>
          <w:trHeight w:val="680"/>
        </w:trPr>
        <w:tc>
          <w:tcPr>
            <w:tcW w:w="828" w:type="dxa"/>
            <w:vAlign w:val="center"/>
          </w:tcPr>
          <w:p w:rsidR="007B76E8" w:rsidRPr="00F9524D" w:rsidRDefault="007B76E8" w:rsidP="00B85139">
            <w:pPr>
              <w:snapToGrid w:val="0"/>
              <w:spacing w:beforeLines="20"/>
              <w:jc w:val="center"/>
              <w:rPr>
                <w:rFonts w:ascii="宋体" w:hAnsi="宋体"/>
              </w:rPr>
            </w:pPr>
            <w:r w:rsidRPr="00F9524D">
              <w:rPr>
                <w:rFonts w:ascii="宋体" w:hAnsi="宋体" w:hint="eastAsia"/>
              </w:rPr>
              <w:t>3</w:t>
            </w:r>
          </w:p>
        </w:tc>
        <w:tc>
          <w:tcPr>
            <w:tcW w:w="1832" w:type="dxa"/>
            <w:vAlign w:val="center"/>
          </w:tcPr>
          <w:p w:rsidR="007B76E8" w:rsidRPr="00F9524D" w:rsidRDefault="007B76E8" w:rsidP="00B85139">
            <w:pPr>
              <w:snapToGrid w:val="0"/>
              <w:spacing w:beforeLines="20"/>
              <w:jc w:val="center"/>
              <w:rPr>
                <w:rFonts w:ascii="宋体" w:hAnsi="宋体"/>
              </w:rPr>
            </w:pPr>
          </w:p>
        </w:tc>
        <w:tc>
          <w:tcPr>
            <w:tcW w:w="1843" w:type="dxa"/>
            <w:vAlign w:val="center"/>
          </w:tcPr>
          <w:p w:rsidR="007B76E8" w:rsidRPr="00F9524D" w:rsidRDefault="007B76E8" w:rsidP="00B85139">
            <w:pPr>
              <w:snapToGrid w:val="0"/>
              <w:spacing w:beforeLines="20"/>
              <w:jc w:val="center"/>
              <w:rPr>
                <w:rFonts w:ascii="宋体" w:hAnsi="宋体"/>
              </w:rPr>
            </w:pPr>
          </w:p>
        </w:tc>
        <w:tc>
          <w:tcPr>
            <w:tcW w:w="1984" w:type="dxa"/>
            <w:vAlign w:val="center"/>
          </w:tcPr>
          <w:p w:rsidR="007B76E8" w:rsidRPr="00F9524D" w:rsidRDefault="007B76E8" w:rsidP="00B85139">
            <w:pPr>
              <w:snapToGrid w:val="0"/>
              <w:spacing w:beforeLines="20"/>
              <w:jc w:val="center"/>
              <w:rPr>
                <w:rFonts w:ascii="宋体" w:hAnsi="宋体"/>
              </w:rPr>
            </w:pPr>
          </w:p>
        </w:tc>
        <w:tc>
          <w:tcPr>
            <w:tcW w:w="1559" w:type="dxa"/>
            <w:vAlign w:val="center"/>
          </w:tcPr>
          <w:p w:rsidR="007B76E8" w:rsidRPr="00F9524D" w:rsidRDefault="007B76E8" w:rsidP="00B85139">
            <w:pPr>
              <w:snapToGrid w:val="0"/>
              <w:spacing w:beforeLines="20"/>
              <w:jc w:val="center"/>
              <w:rPr>
                <w:rFonts w:ascii="宋体" w:hAnsi="宋体"/>
              </w:rPr>
            </w:pPr>
          </w:p>
        </w:tc>
        <w:tc>
          <w:tcPr>
            <w:tcW w:w="1560" w:type="dxa"/>
            <w:vAlign w:val="center"/>
          </w:tcPr>
          <w:p w:rsidR="007B76E8" w:rsidRPr="00F9524D" w:rsidRDefault="007B76E8" w:rsidP="00B85139">
            <w:pPr>
              <w:snapToGrid w:val="0"/>
              <w:spacing w:beforeLines="20"/>
              <w:jc w:val="center"/>
              <w:rPr>
                <w:rFonts w:ascii="宋体" w:hAnsi="宋体"/>
              </w:rPr>
            </w:pPr>
          </w:p>
        </w:tc>
      </w:tr>
    </w:tbl>
    <w:p w:rsidR="007B76E8" w:rsidRPr="00F9524D" w:rsidRDefault="007B76E8" w:rsidP="00B85139">
      <w:pPr>
        <w:snapToGrid w:val="0"/>
        <w:spacing w:beforeLines="20"/>
        <w:rPr>
          <w:rFonts w:ascii="宋体" w:hAnsi="宋体"/>
          <w:szCs w:val="21"/>
        </w:rPr>
      </w:pPr>
    </w:p>
    <w:p w:rsidR="007B76E8" w:rsidRPr="00EC4154" w:rsidRDefault="007B76E8" w:rsidP="00B85139">
      <w:pPr>
        <w:snapToGrid w:val="0"/>
        <w:spacing w:beforeLines="20"/>
        <w:rPr>
          <w:rFonts w:ascii="仿宋_GB2312" w:eastAsia="仿宋_GB2312" w:hAnsi="宋体"/>
          <w:sz w:val="28"/>
          <w:szCs w:val="28"/>
          <w:u w:val="single"/>
        </w:rPr>
      </w:pPr>
      <w:r w:rsidRPr="00F9524D">
        <w:rPr>
          <w:rFonts w:ascii="仿宋_GB2312" w:eastAsia="仿宋_GB2312" w:hAnsi="宋体" w:hint="eastAsia"/>
          <w:sz w:val="28"/>
          <w:szCs w:val="28"/>
        </w:rPr>
        <w:t>报价方代表签字：</w:t>
      </w:r>
    </w:p>
    <w:p w:rsidR="007B76E8" w:rsidRPr="00F9524D" w:rsidRDefault="007B76E8" w:rsidP="00B85139">
      <w:pPr>
        <w:snapToGrid w:val="0"/>
        <w:spacing w:beforeLines="20"/>
        <w:rPr>
          <w:rFonts w:ascii="仿宋_GB2312" w:eastAsia="仿宋_GB2312" w:hAnsi="宋体"/>
          <w:sz w:val="28"/>
          <w:szCs w:val="28"/>
          <w:u w:val="single"/>
        </w:rPr>
      </w:pPr>
      <w:r w:rsidRPr="00F9524D">
        <w:rPr>
          <w:rFonts w:ascii="仿宋_GB2312" w:eastAsia="仿宋_GB2312" w:hAnsi="宋体" w:hint="eastAsia"/>
          <w:sz w:val="28"/>
          <w:szCs w:val="28"/>
        </w:rPr>
        <w:t>报价方(盖章):</w:t>
      </w:r>
    </w:p>
    <w:p w:rsidR="007B76E8" w:rsidRDefault="007B76E8" w:rsidP="00B85139">
      <w:pPr>
        <w:snapToGrid w:val="0"/>
        <w:spacing w:beforeLines="20"/>
        <w:rPr>
          <w:rFonts w:ascii="仿宋_GB2312" w:eastAsia="仿宋_GB2312" w:hAnsi="宋体"/>
          <w:b/>
          <w:sz w:val="28"/>
          <w:szCs w:val="28"/>
        </w:rPr>
      </w:pPr>
      <w:r w:rsidRPr="00F9524D">
        <w:rPr>
          <w:rFonts w:ascii="仿宋_GB2312" w:eastAsia="仿宋_GB2312" w:hAnsi="宋体" w:hint="eastAsia"/>
          <w:b/>
          <w:sz w:val="28"/>
          <w:szCs w:val="28"/>
        </w:rPr>
        <w:t>注：报价人应对照询价通知书技术要求</w:t>
      </w:r>
      <w:r w:rsidRPr="00F9524D">
        <w:rPr>
          <w:rFonts w:ascii="仿宋_GB2312" w:eastAsia="仿宋_GB2312" w:hAnsi="宋体" w:hint="eastAsia"/>
          <w:b/>
          <w:sz w:val="28"/>
          <w:szCs w:val="28"/>
          <w:em w:val="dot"/>
        </w:rPr>
        <w:t>说明</w:t>
      </w:r>
      <w:r w:rsidRPr="00F9524D">
        <w:rPr>
          <w:rFonts w:ascii="仿宋_GB2312" w:eastAsia="仿宋_GB2312" w:hAnsi="宋体" w:hint="eastAsia"/>
          <w:b/>
          <w:sz w:val="28"/>
          <w:szCs w:val="28"/>
        </w:rPr>
        <w:t>所报货物的响应情况；对于有具体参数要求的指标，报价方必须提供所报货物的具体参数值。</w:t>
      </w:r>
    </w:p>
    <w:p w:rsidR="007B76E8" w:rsidRPr="00F9524D" w:rsidRDefault="007B76E8" w:rsidP="00B85139">
      <w:pPr>
        <w:snapToGrid w:val="0"/>
        <w:spacing w:beforeLines="20"/>
        <w:rPr>
          <w:rFonts w:ascii="仿宋_GB2312" w:eastAsia="仿宋_GB2312" w:hAnsi="宋体"/>
          <w:b/>
          <w:sz w:val="28"/>
          <w:szCs w:val="28"/>
        </w:rPr>
      </w:pPr>
    </w:p>
    <w:p w:rsidR="007B76E8" w:rsidRPr="00F9524D" w:rsidRDefault="007B76E8" w:rsidP="00B85139">
      <w:pPr>
        <w:snapToGrid w:val="0"/>
        <w:spacing w:beforeLines="20"/>
        <w:jc w:val="center"/>
        <w:rPr>
          <w:rFonts w:ascii="宋体" w:hAnsi="宋体"/>
          <w:b/>
          <w:bCs/>
          <w:sz w:val="36"/>
          <w:szCs w:val="36"/>
        </w:rPr>
      </w:pPr>
      <w:r w:rsidRPr="00F9524D">
        <w:rPr>
          <w:rFonts w:ascii="宋体" w:hAnsi="宋体" w:hint="eastAsia"/>
          <w:b/>
          <w:bCs/>
          <w:sz w:val="36"/>
          <w:szCs w:val="36"/>
        </w:rPr>
        <w:t>商务条款偏离表</w:t>
      </w:r>
    </w:p>
    <w:p w:rsidR="007B76E8" w:rsidRPr="00F9524D" w:rsidRDefault="007B76E8" w:rsidP="00B85139">
      <w:pPr>
        <w:snapToGrid w:val="0"/>
        <w:spacing w:beforeLines="20"/>
        <w:rPr>
          <w:rFonts w:ascii="宋体" w:hAnsi="宋体"/>
          <w:sz w:val="28"/>
          <w:szCs w:val="28"/>
        </w:rPr>
      </w:pPr>
      <w:r w:rsidRPr="00F9524D">
        <w:rPr>
          <w:rFonts w:ascii="宋体" w:hAnsi="宋体" w:hint="eastAsia"/>
          <w:sz w:val="28"/>
          <w:szCs w:val="28"/>
        </w:rPr>
        <w:t>报价方：</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828"/>
        <w:gridCol w:w="2399"/>
        <w:gridCol w:w="3827"/>
        <w:gridCol w:w="1134"/>
        <w:gridCol w:w="1559"/>
      </w:tblGrid>
      <w:tr w:rsidR="007B76E8" w:rsidRPr="00F9524D" w:rsidTr="00293B85">
        <w:trPr>
          <w:trHeight w:val="851"/>
        </w:trPr>
        <w:tc>
          <w:tcPr>
            <w:tcW w:w="828" w:type="dxa"/>
            <w:vAlign w:val="center"/>
          </w:tcPr>
          <w:p w:rsidR="007B76E8" w:rsidRPr="00F9524D" w:rsidRDefault="007B76E8" w:rsidP="00B85139">
            <w:pPr>
              <w:snapToGrid w:val="0"/>
              <w:spacing w:beforeLines="20"/>
              <w:jc w:val="center"/>
              <w:rPr>
                <w:rFonts w:ascii="宋体" w:hAnsi="宋体"/>
                <w:b/>
              </w:rPr>
            </w:pPr>
            <w:r w:rsidRPr="00F9524D">
              <w:rPr>
                <w:rFonts w:ascii="宋体" w:hAnsi="宋体" w:hint="eastAsia"/>
                <w:b/>
              </w:rPr>
              <w:t>序号</w:t>
            </w:r>
          </w:p>
        </w:tc>
        <w:tc>
          <w:tcPr>
            <w:tcW w:w="2399" w:type="dxa"/>
            <w:vAlign w:val="center"/>
          </w:tcPr>
          <w:p w:rsidR="007B76E8" w:rsidRPr="00F9524D" w:rsidRDefault="007B76E8" w:rsidP="00B85139">
            <w:pPr>
              <w:snapToGrid w:val="0"/>
              <w:spacing w:beforeLines="20"/>
              <w:jc w:val="center"/>
              <w:rPr>
                <w:rFonts w:ascii="宋体" w:hAnsi="宋体"/>
                <w:b/>
              </w:rPr>
            </w:pPr>
            <w:r w:rsidRPr="00F9524D">
              <w:rPr>
                <w:rFonts w:ascii="宋体" w:hAnsi="宋体" w:hint="eastAsia"/>
                <w:b/>
              </w:rPr>
              <w:t>询价通知书</w:t>
            </w:r>
          </w:p>
          <w:p w:rsidR="007B76E8" w:rsidRPr="00F9524D" w:rsidRDefault="007B76E8" w:rsidP="00B85139">
            <w:pPr>
              <w:snapToGrid w:val="0"/>
              <w:spacing w:beforeLines="20"/>
              <w:jc w:val="center"/>
              <w:rPr>
                <w:rFonts w:ascii="宋体" w:hAnsi="宋体"/>
                <w:b/>
              </w:rPr>
            </w:pPr>
            <w:r w:rsidRPr="00F9524D">
              <w:rPr>
                <w:rFonts w:ascii="宋体" w:hAnsi="宋体" w:hint="eastAsia"/>
                <w:b/>
              </w:rPr>
              <w:t>商务条款</w:t>
            </w:r>
          </w:p>
        </w:tc>
        <w:tc>
          <w:tcPr>
            <w:tcW w:w="3827" w:type="dxa"/>
            <w:vAlign w:val="center"/>
          </w:tcPr>
          <w:p w:rsidR="007B76E8" w:rsidRPr="00F9524D" w:rsidRDefault="007B76E8" w:rsidP="00B85139">
            <w:pPr>
              <w:snapToGrid w:val="0"/>
              <w:spacing w:beforeLines="20"/>
              <w:jc w:val="center"/>
              <w:rPr>
                <w:rFonts w:ascii="宋体" w:hAnsi="宋体"/>
                <w:b/>
              </w:rPr>
            </w:pPr>
            <w:r w:rsidRPr="00F9524D">
              <w:rPr>
                <w:rFonts w:ascii="宋体" w:hAnsi="宋体" w:hint="eastAsia"/>
                <w:b/>
              </w:rPr>
              <w:t>报价文件商务条款</w:t>
            </w:r>
          </w:p>
        </w:tc>
        <w:tc>
          <w:tcPr>
            <w:tcW w:w="1134" w:type="dxa"/>
            <w:vAlign w:val="center"/>
          </w:tcPr>
          <w:p w:rsidR="007B76E8" w:rsidRPr="00F9524D" w:rsidRDefault="007B76E8" w:rsidP="00B85139">
            <w:pPr>
              <w:snapToGrid w:val="0"/>
              <w:spacing w:beforeLines="20"/>
              <w:jc w:val="center"/>
              <w:rPr>
                <w:rFonts w:ascii="宋体" w:hAnsi="宋体"/>
                <w:b/>
              </w:rPr>
            </w:pPr>
            <w:r w:rsidRPr="00F9524D">
              <w:rPr>
                <w:rFonts w:ascii="宋体" w:hAnsi="宋体" w:hint="eastAsia"/>
                <w:b/>
              </w:rPr>
              <w:t>响应/</w:t>
            </w:r>
          </w:p>
          <w:p w:rsidR="007B76E8" w:rsidRPr="00F9524D" w:rsidRDefault="007B76E8" w:rsidP="00B85139">
            <w:pPr>
              <w:snapToGrid w:val="0"/>
              <w:spacing w:beforeLines="20"/>
              <w:jc w:val="center"/>
              <w:rPr>
                <w:rFonts w:ascii="宋体" w:hAnsi="宋体"/>
                <w:b/>
              </w:rPr>
            </w:pPr>
            <w:r w:rsidRPr="00F9524D">
              <w:rPr>
                <w:rFonts w:ascii="宋体" w:hAnsi="宋体" w:hint="eastAsia"/>
                <w:b/>
              </w:rPr>
              <w:t>偏离</w:t>
            </w:r>
          </w:p>
        </w:tc>
        <w:tc>
          <w:tcPr>
            <w:tcW w:w="1559" w:type="dxa"/>
            <w:vAlign w:val="center"/>
          </w:tcPr>
          <w:p w:rsidR="007B76E8" w:rsidRPr="00F9524D" w:rsidRDefault="007B76E8" w:rsidP="00B85139">
            <w:pPr>
              <w:snapToGrid w:val="0"/>
              <w:spacing w:beforeLines="20"/>
              <w:jc w:val="center"/>
              <w:rPr>
                <w:rFonts w:ascii="宋体" w:hAnsi="宋体"/>
                <w:b/>
              </w:rPr>
            </w:pPr>
            <w:r w:rsidRPr="00F9524D">
              <w:rPr>
                <w:rFonts w:ascii="宋体" w:hAnsi="宋体" w:hint="eastAsia"/>
                <w:b/>
              </w:rPr>
              <w:t>说明</w:t>
            </w:r>
          </w:p>
        </w:tc>
      </w:tr>
      <w:tr w:rsidR="007B76E8" w:rsidRPr="00F9524D" w:rsidTr="00293B85">
        <w:trPr>
          <w:trHeight w:val="597"/>
        </w:trPr>
        <w:tc>
          <w:tcPr>
            <w:tcW w:w="828" w:type="dxa"/>
            <w:vAlign w:val="center"/>
          </w:tcPr>
          <w:p w:rsidR="007B76E8" w:rsidRPr="00F9524D" w:rsidRDefault="007B76E8" w:rsidP="00B85139">
            <w:pPr>
              <w:snapToGrid w:val="0"/>
              <w:spacing w:beforeLines="20"/>
              <w:jc w:val="center"/>
              <w:rPr>
                <w:rFonts w:ascii="宋体" w:hAnsi="宋体"/>
              </w:rPr>
            </w:pPr>
            <w:r w:rsidRPr="00F9524D">
              <w:rPr>
                <w:rFonts w:ascii="宋体" w:hAnsi="宋体" w:hint="eastAsia"/>
              </w:rPr>
              <w:t>1</w:t>
            </w:r>
          </w:p>
        </w:tc>
        <w:tc>
          <w:tcPr>
            <w:tcW w:w="2399" w:type="dxa"/>
          </w:tcPr>
          <w:p w:rsidR="007B76E8" w:rsidRPr="00F9524D" w:rsidRDefault="007B76E8" w:rsidP="00B85139">
            <w:pPr>
              <w:snapToGrid w:val="0"/>
              <w:spacing w:beforeLines="20"/>
              <w:rPr>
                <w:rFonts w:ascii="宋体" w:hAnsi="宋体"/>
              </w:rPr>
            </w:pPr>
            <w:r w:rsidRPr="00F9524D">
              <w:rPr>
                <w:rFonts w:ascii="宋体" w:hAnsi="宋体" w:hint="eastAsia"/>
              </w:rPr>
              <w:t>付款方式</w:t>
            </w:r>
          </w:p>
        </w:tc>
        <w:tc>
          <w:tcPr>
            <w:tcW w:w="3827" w:type="dxa"/>
          </w:tcPr>
          <w:p w:rsidR="007B76E8" w:rsidRPr="00F9524D" w:rsidRDefault="007B76E8" w:rsidP="00B85139">
            <w:pPr>
              <w:snapToGrid w:val="0"/>
              <w:spacing w:beforeLines="20"/>
              <w:rPr>
                <w:rFonts w:ascii="宋体" w:hAnsi="宋体"/>
              </w:rPr>
            </w:pPr>
          </w:p>
        </w:tc>
        <w:tc>
          <w:tcPr>
            <w:tcW w:w="1134" w:type="dxa"/>
          </w:tcPr>
          <w:p w:rsidR="007B76E8" w:rsidRPr="00F9524D" w:rsidRDefault="007B76E8" w:rsidP="00B85139">
            <w:pPr>
              <w:snapToGrid w:val="0"/>
              <w:spacing w:beforeLines="20"/>
              <w:rPr>
                <w:rFonts w:ascii="宋体" w:hAnsi="宋体"/>
              </w:rPr>
            </w:pPr>
          </w:p>
        </w:tc>
        <w:tc>
          <w:tcPr>
            <w:tcW w:w="1559" w:type="dxa"/>
          </w:tcPr>
          <w:p w:rsidR="007B76E8" w:rsidRPr="00F9524D" w:rsidRDefault="007B76E8" w:rsidP="00B85139">
            <w:pPr>
              <w:snapToGrid w:val="0"/>
              <w:spacing w:beforeLines="20"/>
              <w:rPr>
                <w:rFonts w:ascii="宋体" w:hAnsi="宋体"/>
              </w:rPr>
            </w:pPr>
          </w:p>
        </w:tc>
      </w:tr>
      <w:tr w:rsidR="007B76E8" w:rsidRPr="00F9524D" w:rsidTr="00293B85">
        <w:trPr>
          <w:trHeight w:val="691"/>
        </w:trPr>
        <w:tc>
          <w:tcPr>
            <w:tcW w:w="828" w:type="dxa"/>
            <w:vAlign w:val="center"/>
          </w:tcPr>
          <w:p w:rsidR="007B76E8" w:rsidRPr="00F9524D" w:rsidRDefault="007B76E8" w:rsidP="00B85139">
            <w:pPr>
              <w:snapToGrid w:val="0"/>
              <w:spacing w:beforeLines="20"/>
              <w:jc w:val="center"/>
              <w:rPr>
                <w:rFonts w:ascii="宋体" w:hAnsi="宋体"/>
              </w:rPr>
            </w:pPr>
            <w:r w:rsidRPr="00F9524D">
              <w:rPr>
                <w:rFonts w:ascii="宋体" w:hAnsi="宋体" w:hint="eastAsia"/>
              </w:rPr>
              <w:t>2</w:t>
            </w:r>
          </w:p>
        </w:tc>
        <w:tc>
          <w:tcPr>
            <w:tcW w:w="2399" w:type="dxa"/>
          </w:tcPr>
          <w:p w:rsidR="007B76E8" w:rsidRPr="00F9524D" w:rsidRDefault="007B76E8" w:rsidP="00B85139">
            <w:pPr>
              <w:snapToGrid w:val="0"/>
              <w:spacing w:beforeLines="20"/>
              <w:rPr>
                <w:rFonts w:ascii="宋体" w:hAnsi="宋体"/>
              </w:rPr>
            </w:pPr>
            <w:r w:rsidRPr="00F9524D">
              <w:rPr>
                <w:rFonts w:ascii="宋体" w:hAnsi="宋体" w:hint="eastAsia"/>
              </w:rPr>
              <w:t>交货期</w:t>
            </w:r>
          </w:p>
        </w:tc>
        <w:tc>
          <w:tcPr>
            <w:tcW w:w="3827" w:type="dxa"/>
          </w:tcPr>
          <w:p w:rsidR="007B76E8" w:rsidRPr="00F9524D" w:rsidRDefault="007B76E8" w:rsidP="00B85139">
            <w:pPr>
              <w:snapToGrid w:val="0"/>
              <w:spacing w:beforeLines="20"/>
              <w:rPr>
                <w:rFonts w:ascii="宋体" w:hAnsi="宋体"/>
              </w:rPr>
            </w:pPr>
          </w:p>
        </w:tc>
        <w:tc>
          <w:tcPr>
            <w:tcW w:w="1134" w:type="dxa"/>
          </w:tcPr>
          <w:p w:rsidR="007B76E8" w:rsidRPr="00F9524D" w:rsidRDefault="007B76E8" w:rsidP="00B85139">
            <w:pPr>
              <w:snapToGrid w:val="0"/>
              <w:spacing w:beforeLines="20"/>
              <w:rPr>
                <w:rFonts w:ascii="宋体" w:hAnsi="宋体"/>
              </w:rPr>
            </w:pPr>
          </w:p>
        </w:tc>
        <w:tc>
          <w:tcPr>
            <w:tcW w:w="1559" w:type="dxa"/>
          </w:tcPr>
          <w:p w:rsidR="007B76E8" w:rsidRPr="00F9524D" w:rsidRDefault="007B76E8" w:rsidP="00B85139">
            <w:pPr>
              <w:snapToGrid w:val="0"/>
              <w:spacing w:beforeLines="20"/>
              <w:rPr>
                <w:rFonts w:ascii="宋体" w:hAnsi="宋体"/>
              </w:rPr>
            </w:pPr>
          </w:p>
        </w:tc>
      </w:tr>
      <w:tr w:rsidR="007B76E8" w:rsidRPr="00F9524D" w:rsidTr="00293B85">
        <w:trPr>
          <w:trHeight w:val="572"/>
        </w:trPr>
        <w:tc>
          <w:tcPr>
            <w:tcW w:w="828" w:type="dxa"/>
            <w:vAlign w:val="center"/>
          </w:tcPr>
          <w:p w:rsidR="007B76E8" w:rsidRPr="00F9524D" w:rsidRDefault="007B76E8" w:rsidP="00B85139">
            <w:pPr>
              <w:snapToGrid w:val="0"/>
              <w:spacing w:beforeLines="20"/>
              <w:jc w:val="center"/>
              <w:rPr>
                <w:rFonts w:ascii="宋体" w:hAnsi="宋体"/>
              </w:rPr>
            </w:pPr>
            <w:r w:rsidRPr="00F9524D">
              <w:rPr>
                <w:rFonts w:ascii="宋体" w:hAnsi="宋体" w:hint="eastAsia"/>
              </w:rPr>
              <w:t>3</w:t>
            </w:r>
          </w:p>
        </w:tc>
        <w:tc>
          <w:tcPr>
            <w:tcW w:w="2399" w:type="dxa"/>
          </w:tcPr>
          <w:p w:rsidR="007B76E8" w:rsidRPr="00F9524D" w:rsidRDefault="007B76E8" w:rsidP="00B85139">
            <w:pPr>
              <w:snapToGrid w:val="0"/>
              <w:spacing w:beforeLines="20"/>
              <w:rPr>
                <w:rFonts w:ascii="宋体" w:hAnsi="宋体"/>
              </w:rPr>
            </w:pPr>
            <w:r w:rsidRPr="00F9524D">
              <w:rPr>
                <w:rFonts w:ascii="宋体" w:hAnsi="宋体" w:hint="eastAsia"/>
              </w:rPr>
              <w:t>交货地点</w:t>
            </w:r>
          </w:p>
        </w:tc>
        <w:tc>
          <w:tcPr>
            <w:tcW w:w="3827" w:type="dxa"/>
          </w:tcPr>
          <w:p w:rsidR="007B76E8" w:rsidRPr="00F9524D" w:rsidRDefault="007B76E8" w:rsidP="00B85139">
            <w:pPr>
              <w:snapToGrid w:val="0"/>
              <w:spacing w:beforeLines="20"/>
              <w:rPr>
                <w:rFonts w:ascii="宋体" w:hAnsi="宋体"/>
              </w:rPr>
            </w:pPr>
          </w:p>
        </w:tc>
        <w:tc>
          <w:tcPr>
            <w:tcW w:w="1134" w:type="dxa"/>
          </w:tcPr>
          <w:p w:rsidR="007B76E8" w:rsidRPr="00F9524D" w:rsidRDefault="007B76E8" w:rsidP="00B85139">
            <w:pPr>
              <w:snapToGrid w:val="0"/>
              <w:spacing w:beforeLines="20"/>
              <w:rPr>
                <w:rFonts w:ascii="宋体" w:hAnsi="宋体"/>
              </w:rPr>
            </w:pPr>
          </w:p>
        </w:tc>
        <w:tc>
          <w:tcPr>
            <w:tcW w:w="1559" w:type="dxa"/>
          </w:tcPr>
          <w:p w:rsidR="007B76E8" w:rsidRPr="00F9524D" w:rsidRDefault="007B76E8" w:rsidP="00B85139">
            <w:pPr>
              <w:snapToGrid w:val="0"/>
              <w:spacing w:beforeLines="20"/>
              <w:rPr>
                <w:rFonts w:ascii="宋体" w:hAnsi="宋体"/>
              </w:rPr>
            </w:pPr>
          </w:p>
        </w:tc>
      </w:tr>
      <w:tr w:rsidR="007B76E8" w:rsidRPr="00F9524D" w:rsidTr="00293B85">
        <w:trPr>
          <w:trHeight w:val="553"/>
        </w:trPr>
        <w:tc>
          <w:tcPr>
            <w:tcW w:w="828" w:type="dxa"/>
            <w:vAlign w:val="center"/>
          </w:tcPr>
          <w:p w:rsidR="007B76E8" w:rsidRPr="00F9524D" w:rsidRDefault="007B76E8" w:rsidP="00B85139">
            <w:pPr>
              <w:snapToGrid w:val="0"/>
              <w:spacing w:beforeLines="20"/>
              <w:jc w:val="center"/>
              <w:rPr>
                <w:rFonts w:ascii="宋体" w:hAnsi="宋体"/>
              </w:rPr>
            </w:pPr>
          </w:p>
        </w:tc>
        <w:tc>
          <w:tcPr>
            <w:tcW w:w="2399" w:type="dxa"/>
          </w:tcPr>
          <w:p w:rsidR="007B76E8" w:rsidRPr="00F9524D" w:rsidRDefault="007B76E8" w:rsidP="00B85139">
            <w:pPr>
              <w:snapToGrid w:val="0"/>
              <w:spacing w:beforeLines="20"/>
              <w:rPr>
                <w:rFonts w:ascii="宋体" w:hAnsi="宋体"/>
              </w:rPr>
            </w:pPr>
            <w:r w:rsidRPr="00F9524D">
              <w:rPr>
                <w:rFonts w:ascii="宋体" w:hAnsi="宋体" w:hint="eastAsia"/>
              </w:rPr>
              <w:t>...</w:t>
            </w:r>
          </w:p>
        </w:tc>
        <w:tc>
          <w:tcPr>
            <w:tcW w:w="3827" w:type="dxa"/>
          </w:tcPr>
          <w:p w:rsidR="007B76E8" w:rsidRPr="00F9524D" w:rsidRDefault="007B76E8" w:rsidP="00B85139">
            <w:pPr>
              <w:snapToGrid w:val="0"/>
              <w:spacing w:beforeLines="20"/>
              <w:rPr>
                <w:rFonts w:ascii="宋体" w:hAnsi="宋体"/>
              </w:rPr>
            </w:pPr>
          </w:p>
        </w:tc>
        <w:tc>
          <w:tcPr>
            <w:tcW w:w="1134" w:type="dxa"/>
          </w:tcPr>
          <w:p w:rsidR="007B76E8" w:rsidRPr="00F9524D" w:rsidRDefault="007B76E8" w:rsidP="00B85139">
            <w:pPr>
              <w:snapToGrid w:val="0"/>
              <w:spacing w:beforeLines="20"/>
              <w:rPr>
                <w:rFonts w:ascii="宋体" w:hAnsi="宋体"/>
              </w:rPr>
            </w:pPr>
          </w:p>
        </w:tc>
        <w:tc>
          <w:tcPr>
            <w:tcW w:w="1559" w:type="dxa"/>
          </w:tcPr>
          <w:p w:rsidR="007B76E8" w:rsidRPr="00F9524D" w:rsidRDefault="007B76E8" w:rsidP="00B85139">
            <w:pPr>
              <w:snapToGrid w:val="0"/>
              <w:spacing w:beforeLines="20"/>
              <w:rPr>
                <w:rFonts w:ascii="宋体" w:hAnsi="宋体"/>
              </w:rPr>
            </w:pPr>
          </w:p>
        </w:tc>
      </w:tr>
    </w:tbl>
    <w:p w:rsidR="007B76E8" w:rsidRPr="00F9524D" w:rsidRDefault="007B76E8" w:rsidP="00B85139">
      <w:pPr>
        <w:snapToGrid w:val="0"/>
        <w:spacing w:beforeLines="20" w:line="440" w:lineRule="exact"/>
        <w:rPr>
          <w:rFonts w:ascii="仿宋_GB2312" w:eastAsia="仿宋_GB2312" w:hAnsi="宋体"/>
          <w:sz w:val="28"/>
          <w:szCs w:val="28"/>
          <w:u w:val="single"/>
        </w:rPr>
      </w:pPr>
      <w:r w:rsidRPr="00F9524D">
        <w:rPr>
          <w:rFonts w:ascii="仿宋_GB2312" w:eastAsia="仿宋_GB2312" w:hAnsi="宋体" w:hint="eastAsia"/>
          <w:sz w:val="28"/>
          <w:szCs w:val="28"/>
        </w:rPr>
        <w:t>报价方代表签字：</w:t>
      </w:r>
    </w:p>
    <w:p w:rsidR="007B76E8" w:rsidRPr="00F9524D" w:rsidRDefault="007B76E8" w:rsidP="00B85139">
      <w:pPr>
        <w:snapToGrid w:val="0"/>
        <w:spacing w:beforeLines="20" w:line="440" w:lineRule="exact"/>
        <w:rPr>
          <w:rFonts w:ascii="仿宋_GB2312" w:eastAsia="仿宋_GB2312" w:hAnsi="宋体" w:cs="宋体"/>
          <w:sz w:val="28"/>
          <w:szCs w:val="28"/>
          <w:u w:val="single"/>
        </w:rPr>
      </w:pPr>
      <w:r w:rsidRPr="00F9524D">
        <w:rPr>
          <w:rFonts w:ascii="仿宋_GB2312" w:eastAsia="仿宋_GB2312" w:hAnsi="宋体" w:hint="eastAsia"/>
          <w:sz w:val="28"/>
          <w:szCs w:val="28"/>
        </w:rPr>
        <w:t xml:space="preserve">报价方(盖章):  </w:t>
      </w:r>
      <w:r w:rsidRPr="00F9524D">
        <w:rPr>
          <w:rFonts w:ascii="仿宋_GB2312" w:eastAsia="仿宋_GB2312" w:hAnsi="宋体" w:cs="宋体" w:hint="eastAsia"/>
          <w:sz w:val="28"/>
          <w:szCs w:val="28"/>
          <w:u w:val="single"/>
        </w:rPr>
        <w:tab/>
      </w:r>
    </w:p>
    <w:p w:rsidR="007B76E8" w:rsidRPr="00F9524D" w:rsidRDefault="007B76E8" w:rsidP="00B85139">
      <w:pPr>
        <w:snapToGrid w:val="0"/>
        <w:spacing w:beforeLines="20" w:line="440" w:lineRule="exact"/>
        <w:rPr>
          <w:rFonts w:ascii="仿宋_GB2312" w:eastAsia="仿宋_GB2312" w:hAnsi="宋体"/>
          <w:b/>
          <w:sz w:val="28"/>
          <w:szCs w:val="28"/>
          <w:u w:val="single"/>
        </w:rPr>
        <w:sectPr w:rsidR="007B76E8" w:rsidRPr="00F9524D" w:rsidSect="00293B85">
          <w:pgSz w:w="11906" w:h="16838"/>
          <w:pgMar w:top="1361" w:right="1361" w:bottom="1361" w:left="1474" w:header="851" w:footer="992" w:gutter="0"/>
          <w:cols w:space="425"/>
          <w:docGrid w:type="linesAndChars" w:linePitch="312"/>
        </w:sectPr>
      </w:pPr>
      <w:r w:rsidRPr="00F9524D">
        <w:rPr>
          <w:rFonts w:ascii="仿宋_GB2312" w:eastAsia="仿宋_GB2312" w:hAnsi="宋体" w:hint="eastAsia"/>
          <w:b/>
          <w:sz w:val="28"/>
          <w:szCs w:val="28"/>
        </w:rPr>
        <w:t>注：报价方应对照询价通知书商务条款要求</w:t>
      </w:r>
      <w:r w:rsidRPr="00F9524D">
        <w:rPr>
          <w:rFonts w:ascii="仿宋_GB2312" w:eastAsia="仿宋_GB2312" w:hAnsi="宋体" w:hint="eastAsia"/>
          <w:b/>
          <w:sz w:val="28"/>
          <w:szCs w:val="28"/>
          <w:em w:val="dot"/>
        </w:rPr>
        <w:t>说明</w:t>
      </w:r>
      <w:r w:rsidRPr="00F9524D">
        <w:rPr>
          <w:rFonts w:ascii="仿宋_GB2312" w:eastAsia="仿宋_GB2312" w:hAnsi="宋体" w:hint="eastAsia"/>
          <w:b/>
          <w:sz w:val="28"/>
          <w:szCs w:val="28"/>
        </w:rPr>
        <w:t>报价的响应情况</w:t>
      </w:r>
      <w:r>
        <w:rPr>
          <w:rFonts w:ascii="仿宋_GB2312" w:eastAsia="仿宋_GB2312" w:hAnsi="宋体" w:hint="eastAsia"/>
          <w:b/>
          <w:sz w:val="28"/>
          <w:szCs w:val="28"/>
        </w:rPr>
        <w:t>。</w:t>
      </w:r>
    </w:p>
    <w:p w:rsidR="007B76E8" w:rsidRPr="00EC4154" w:rsidRDefault="007B76E8" w:rsidP="007B76E8">
      <w:pPr>
        <w:spacing w:line="360" w:lineRule="auto"/>
        <w:rPr>
          <w:rFonts w:ascii="仿宋" w:eastAsia="仿宋" w:hAnsi="仿宋"/>
          <w:sz w:val="28"/>
          <w:szCs w:val="28"/>
        </w:rPr>
      </w:pPr>
    </w:p>
    <w:p w:rsidR="007B76E8" w:rsidRPr="00F9524D" w:rsidRDefault="007B76E8" w:rsidP="00B85139">
      <w:pPr>
        <w:snapToGrid w:val="0"/>
        <w:spacing w:beforeLines="20"/>
        <w:jc w:val="center"/>
        <w:rPr>
          <w:rFonts w:ascii="宋体" w:hAnsi="宋体"/>
          <w:b/>
          <w:bCs/>
          <w:sz w:val="36"/>
          <w:szCs w:val="36"/>
        </w:rPr>
      </w:pPr>
      <w:r w:rsidRPr="00F9524D">
        <w:rPr>
          <w:rFonts w:ascii="宋体" w:hAnsi="宋体" w:hint="eastAsia"/>
          <w:b/>
          <w:bCs/>
          <w:sz w:val="36"/>
          <w:szCs w:val="36"/>
        </w:rPr>
        <w:t>法定代表人授权书</w:t>
      </w:r>
    </w:p>
    <w:p w:rsidR="007B76E8" w:rsidRPr="00F9524D" w:rsidRDefault="007B76E8" w:rsidP="00B85139">
      <w:pPr>
        <w:snapToGrid w:val="0"/>
        <w:spacing w:beforeLines="20"/>
        <w:rPr>
          <w:rFonts w:ascii="宋体" w:hAnsi="宋体"/>
          <w:szCs w:val="21"/>
        </w:rPr>
      </w:pPr>
    </w:p>
    <w:p w:rsidR="007B76E8" w:rsidRPr="00F9524D" w:rsidRDefault="007B76E8" w:rsidP="00B85139">
      <w:pPr>
        <w:snapToGrid w:val="0"/>
        <w:spacing w:beforeLines="20" w:line="600" w:lineRule="exact"/>
        <w:ind w:firstLineChars="186" w:firstLine="521"/>
        <w:rPr>
          <w:rFonts w:ascii="仿宋_GB2312" w:eastAsia="仿宋_GB2312" w:hAnsi="宋体"/>
          <w:sz w:val="28"/>
          <w:szCs w:val="28"/>
        </w:rPr>
      </w:pPr>
      <w:r w:rsidRPr="00F9524D">
        <w:rPr>
          <w:rFonts w:ascii="仿宋_GB2312" w:eastAsia="仿宋_GB2312" w:hAnsi="宋体" w:hint="eastAsia"/>
          <w:sz w:val="28"/>
          <w:szCs w:val="28"/>
        </w:rPr>
        <w:t>本授权书声明：注册于中华人民共和国的</w:t>
      </w:r>
      <w:r w:rsidRPr="00F9524D">
        <w:rPr>
          <w:rFonts w:ascii="仿宋_GB2312" w:eastAsia="仿宋_GB2312" w:hAnsi="宋体" w:hint="eastAsia"/>
          <w:sz w:val="28"/>
          <w:szCs w:val="28"/>
          <w:u w:val="single"/>
        </w:rPr>
        <w:t>（报价方名称）</w:t>
      </w:r>
      <w:r w:rsidRPr="00F9524D">
        <w:rPr>
          <w:rFonts w:ascii="仿宋_GB2312" w:eastAsia="仿宋_GB2312" w:hAnsi="宋体" w:hint="eastAsia"/>
          <w:sz w:val="28"/>
          <w:szCs w:val="28"/>
        </w:rPr>
        <w:t>的在下面签字的</w:t>
      </w:r>
      <w:r w:rsidRPr="00F9524D">
        <w:rPr>
          <w:rFonts w:ascii="仿宋_GB2312" w:eastAsia="仿宋_GB2312" w:hAnsi="宋体" w:hint="eastAsia"/>
          <w:sz w:val="28"/>
          <w:szCs w:val="28"/>
          <w:u w:val="single"/>
        </w:rPr>
        <w:t>（法定代表人姓名、职务）</w:t>
      </w:r>
      <w:r w:rsidRPr="00F9524D">
        <w:rPr>
          <w:rFonts w:ascii="仿宋_GB2312" w:eastAsia="仿宋_GB2312" w:hAnsi="宋体" w:hint="eastAsia"/>
          <w:sz w:val="28"/>
          <w:szCs w:val="28"/>
        </w:rPr>
        <w:t>代表本公司授权的在下面签字的</w:t>
      </w:r>
      <w:r w:rsidRPr="00F9524D">
        <w:rPr>
          <w:rFonts w:ascii="仿宋_GB2312" w:eastAsia="仿宋_GB2312" w:hAnsi="宋体" w:hint="eastAsia"/>
          <w:sz w:val="28"/>
          <w:szCs w:val="28"/>
          <w:u w:val="single"/>
        </w:rPr>
        <w:t>（被授权人的姓名、职务）</w:t>
      </w:r>
      <w:r w:rsidRPr="00F9524D">
        <w:rPr>
          <w:rFonts w:ascii="仿宋_GB2312" w:eastAsia="仿宋_GB2312" w:hAnsi="宋体" w:hint="eastAsia"/>
          <w:sz w:val="28"/>
          <w:szCs w:val="28"/>
        </w:rPr>
        <w:t>为本公司的合法代理人，就询价编号为（</w:t>
      </w:r>
      <w:r w:rsidRPr="00F9524D">
        <w:rPr>
          <w:rFonts w:ascii="仿宋_GB2312" w:eastAsia="仿宋_GB2312" w:hAnsi="宋体" w:hint="eastAsia"/>
          <w:sz w:val="28"/>
          <w:szCs w:val="28"/>
          <w:u w:val="single"/>
        </w:rPr>
        <w:t>采购平台询价场次号）</w:t>
      </w:r>
      <w:r w:rsidRPr="00F9524D">
        <w:rPr>
          <w:rFonts w:ascii="仿宋_GB2312" w:eastAsia="仿宋_GB2312" w:hAnsi="宋体" w:hint="eastAsia"/>
          <w:sz w:val="28"/>
          <w:szCs w:val="28"/>
        </w:rPr>
        <w:t>的(</w:t>
      </w:r>
      <w:r w:rsidRPr="00F9524D">
        <w:rPr>
          <w:rFonts w:ascii="仿宋_GB2312" w:eastAsia="仿宋_GB2312" w:hAnsi="宋体" w:hint="eastAsia"/>
          <w:sz w:val="28"/>
          <w:szCs w:val="28"/>
          <w:u w:val="single"/>
        </w:rPr>
        <w:t>询价货物名称)</w:t>
      </w:r>
      <w:r w:rsidRPr="00F9524D">
        <w:rPr>
          <w:rFonts w:ascii="仿宋_GB2312" w:eastAsia="仿宋_GB2312" w:hAnsi="宋体" w:hint="eastAsia"/>
          <w:sz w:val="28"/>
          <w:szCs w:val="28"/>
        </w:rPr>
        <w:t>的询价，以本公司名义处理一切与之有关的事务。</w:t>
      </w:r>
    </w:p>
    <w:p w:rsidR="007B76E8" w:rsidRPr="00F9524D" w:rsidRDefault="007B76E8" w:rsidP="00B85139">
      <w:pPr>
        <w:snapToGrid w:val="0"/>
        <w:spacing w:beforeLines="20" w:line="600" w:lineRule="exact"/>
        <w:ind w:firstLine="437"/>
        <w:rPr>
          <w:rFonts w:ascii="仿宋_GB2312" w:eastAsia="仿宋_GB2312" w:hAnsi="宋体"/>
          <w:sz w:val="28"/>
          <w:szCs w:val="28"/>
        </w:rPr>
      </w:pPr>
      <w:r w:rsidRPr="00F9524D">
        <w:rPr>
          <w:rFonts w:ascii="仿宋_GB2312" w:eastAsia="仿宋_GB2312" w:hAnsi="宋体" w:hint="eastAsia"/>
          <w:sz w:val="28"/>
          <w:szCs w:val="28"/>
        </w:rPr>
        <w:t>本授权书于  年  月  日签字生效，特此声明。</w:t>
      </w:r>
    </w:p>
    <w:p w:rsidR="007B76E8" w:rsidRPr="00F9524D" w:rsidRDefault="007B76E8" w:rsidP="00B85139">
      <w:pPr>
        <w:snapToGrid w:val="0"/>
        <w:spacing w:beforeLines="20" w:line="600" w:lineRule="exact"/>
        <w:ind w:firstLine="437"/>
        <w:rPr>
          <w:rFonts w:ascii="仿宋_GB2312" w:eastAsia="仿宋_GB2312" w:hAnsi="宋体"/>
          <w:sz w:val="28"/>
          <w:szCs w:val="28"/>
        </w:rPr>
      </w:pPr>
      <w:r w:rsidRPr="00F9524D">
        <w:rPr>
          <w:rFonts w:ascii="仿宋_GB2312" w:eastAsia="仿宋_GB2312" w:hAnsi="宋体" w:hint="eastAsia"/>
          <w:sz w:val="28"/>
          <w:szCs w:val="28"/>
        </w:rPr>
        <w:t>附：</w:t>
      </w:r>
    </w:p>
    <w:p w:rsidR="007B76E8" w:rsidRPr="00F9524D" w:rsidRDefault="007B76E8" w:rsidP="00B85139">
      <w:pPr>
        <w:snapToGrid w:val="0"/>
        <w:spacing w:beforeLines="20" w:line="600" w:lineRule="exact"/>
        <w:ind w:firstLineChars="285" w:firstLine="798"/>
        <w:rPr>
          <w:rFonts w:ascii="仿宋_GB2312" w:eastAsia="仿宋_GB2312" w:hAnsi="宋体"/>
          <w:sz w:val="28"/>
          <w:szCs w:val="28"/>
        </w:rPr>
      </w:pPr>
      <w:r w:rsidRPr="00F9524D">
        <w:rPr>
          <w:rFonts w:ascii="仿宋_GB2312" w:eastAsia="仿宋_GB2312" w:hAnsi="宋体" w:hint="eastAsia"/>
          <w:sz w:val="28"/>
          <w:szCs w:val="28"/>
        </w:rPr>
        <w:t>1.法定代表人身份证复印件</w:t>
      </w:r>
    </w:p>
    <w:p w:rsidR="007B76E8" w:rsidRPr="00F9524D" w:rsidRDefault="007B76E8" w:rsidP="00B85139">
      <w:pPr>
        <w:snapToGrid w:val="0"/>
        <w:spacing w:beforeLines="20" w:line="600" w:lineRule="exact"/>
        <w:ind w:firstLineChars="285" w:firstLine="798"/>
        <w:rPr>
          <w:rFonts w:ascii="仿宋_GB2312" w:eastAsia="仿宋_GB2312" w:hAnsi="宋体"/>
          <w:b/>
          <w:sz w:val="28"/>
          <w:szCs w:val="28"/>
        </w:rPr>
      </w:pPr>
      <w:r w:rsidRPr="00F9524D">
        <w:rPr>
          <w:rFonts w:ascii="仿宋_GB2312" w:eastAsia="仿宋_GB2312" w:hAnsi="宋体" w:hint="eastAsia"/>
          <w:sz w:val="28"/>
          <w:szCs w:val="28"/>
        </w:rPr>
        <w:t>2.代理人身份证复印件</w:t>
      </w:r>
    </w:p>
    <w:p w:rsidR="007B76E8" w:rsidRPr="00F9524D" w:rsidRDefault="007B76E8" w:rsidP="00B85139">
      <w:pPr>
        <w:snapToGrid w:val="0"/>
        <w:spacing w:beforeLines="20" w:line="600" w:lineRule="exact"/>
        <w:ind w:firstLineChars="1485" w:firstLine="4160"/>
        <w:rPr>
          <w:rFonts w:ascii="仿宋_GB2312" w:eastAsia="仿宋_GB2312" w:hAnsi="宋体"/>
          <w:b/>
          <w:sz w:val="28"/>
          <w:szCs w:val="28"/>
        </w:rPr>
      </w:pPr>
    </w:p>
    <w:p w:rsidR="007B76E8" w:rsidRPr="00F9524D" w:rsidRDefault="007B76E8" w:rsidP="00B85139">
      <w:pPr>
        <w:snapToGrid w:val="0"/>
        <w:spacing w:beforeLines="20" w:line="600" w:lineRule="exact"/>
        <w:ind w:firstLineChars="1485" w:firstLine="4160"/>
        <w:rPr>
          <w:rFonts w:ascii="仿宋_GB2312" w:eastAsia="仿宋_GB2312" w:hAnsi="宋体"/>
          <w:b/>
          <w:sz w:val="28"/>
          <w:szCs w:val="28"/>
        </w:rPr>
      </w:pPr>
      <w:r w:rsidRPr="00F9524D">
        <w:rPr>
          <w:rFonts w:ascii="仿宋_GB2312" w:eastAsia="仿宋_GB2312" w:hAnsi="宋体" w:hint="eastAsia"/>
          <w:b/>
          <w:sz w:val="28"/>
          <w:szCs w:val="28"/>
        </w:rPr>
        <w:t>法定代表人签字：</w:t>
      </w:r>
    </w:p>
    <w:p w:rsidR="007B76E8" w:rsidRPr="00F9524D" w:rsidRDefault="007B76E8" w:rsidP="00B85139">
      <w:pPr>
        <w:snapToGrid w:val="0"/>
        <w:spacing w:beforeLines="20" w:line="600" w:lineRule="exact"/>
        <w:ind w:firstLineChars="1484" w:firstLine="4157"/>
        <w:rPr>
          <w:rFonts w:ascii="仿宋_GB2312" w:eastAsia="仿宋_GB2312" w:hAnsi="宋体"/>
          <w:b/>
          <w:sz w:val="28"/>
          <w:szCs w:val="28"/>
        </w:rPr>
      </w:pPr>
      <w:r w:rsidRPr="00F9524D">
        <w:rPr>
          <w:rFonts w:ascii="仿宋_GB2312" w:eastAsia="仿宋_GB2312" w:hAnsi="宋体" w:hint="eastAsia"/>
          <w:b/>
          <w:sz w:val="28"/>
          <w:szCs w:val="28"/>
        </w:rPr>
        <w:t>被授权人签字：</w:t>
      </w:r>
    </w:p>
    <w:p w:rsidR="007B76E8" w:rsidRPr="00F9524D" w:rsidRDefault="007B76E8" w:rsidP="00B85139">
      <w:pPr>
        <w:snapToGrid w:val="0"/>
        <w:spacing w:beforeLines="20" w:line="600" w:lineRule="exact"/>
        <w:ind w:firstLineChars="1484" w:firstLine="4157"/>
        <w:rPr>
          <w:rFonts w:ascii="仿宋_GB2312" w:eastAsia="仿宋_GB2312" w:hAnsi="宋体"/>
          <w:b/>
          <w:sz w:val="28"/>
          <w:szCs w:val="28"/>
        </w:rPr>
      </w:pPr>
      <w:r w:rsidRPr="00F9524D">
        <w:rPr>
          <w:rFonts w:ascii="仿宋_GB2312" w:eastAsia="仿宋_GB2312" w:hAnsi="宋体" w:hint="eastAsia"/>
          <w:b/>
          <w:sz w:val="28"/>
          <w:szCs w:val="28"/>
        </w:rPr>
        <w:t>报价方公章：</w:t>
      </w:r>
    </w:p>
    <w:p w:rsidR="007B76E8" w:rsidRPr="00F9524D" w:rsidRDefault="007B76E8" w:rsidP="00B85139">
      <w:pPr>
        <w:snapToGrid w:val="0"/>
        <w:spacing w:beforeLines="20" w:line="600" w:lineRule="exact"/>
        <w:ind w:firstLine="437"/>
        <w:rPr>
          <w:rFonts w:ascii="仿宋_GB2312" w:eastAsia="仿宋_GB2312" w:hAnsi="宋体"/>
          <w:b/>
          <w:sz w:val="32"/>
          <w:szCs w:val="32"/>
        </w:rPr>
      </w:pPr>
    </w:p>
    <w:p w:rsidR="007B76E8" w:rsidRPr="00F9524D" w:rsidRDefault="007B76E8" w:rsidP="00B85139">
      <w:pPr>
        <w:snapToGrid w:val="0"/>
        <w:spacing w:beforeLines="20" w:line="600" w:lineRule="exact"/>
        <w:ind w:firstLine="437"/>
        <w:rPr>
          <w:rFonts w:ascii="仿宋_GB2312" w:eastAsia="仿宋_GB2312" w:hAnsi="宋体"/>
          <w:b/>
          <w:sz w:val="32"/>
          <w:szCs w:val="32"/>
        </w:rPr>
      </w:pPr>
    </w:p>
    <w:p w:rsidR="007B76E8" w:rsidRPr="00F9524D" w:rsidRDefault="007B76E8" w:rsidP="007B76E8">
      <w:pPr>
        <w:spacing w:line="360" w:lineRule="auto"/>
        <w:rPr>
          <w:rFonts w:ascii="仿宋" w:eastAsia="仿宋" w:hAnsi="仿宋"/>
          <w:sz w:val="28"/>
          <w:szCs w:val="28"/>
        </w:rPr>
      </w:pPr>
    </w:p>
    <w:p w:rsidR="007B76E8" w:rsidRPr="00F9524D" w:rsidRDefault="007B76E8" w:rsidP="007B76E8">
      <w:pPr>
        <w:spacing w:line="360" w:lineRule="auto"/>
        <w:rPr>
          <w:rFonts w:ascii="仿宋" w:eastAsia="仿宋" w:hAnsi="仿宋"/>
          <w:sz w:val="28"/>
          <w:szCs w:val="28"/>
        </w:rPr>
      </w:pPr>
    </w:p>
    <w:p w:rsidR="007B76E8" w:rsidRDefault="007B76E8" w:rsidP="007B76E8">
      <w:pPr>
        <w:spacing w:line="360" w:lineRule="auto"/>
        <w:rPr>
          <w:rFonts w:ascii="仿宋" w:eastAsia="仿宋" w:hAnsi="仿宋"/>
          <w:sz w:val="28"/>
          <w:szCs w:val="28"/>
        </w:rPr>
      </w:pPr>
      <w:r w:rsidRPr="00F9524D">
        <w:rPr>
          <w:rFonts w:ascii="仿宋" w:eastAsia="仿宋" w:hAnsi="仿宋" w:hint="eastAsia"/>
          <w:sz w:val="28"/>
          <w:szCs w:val="28"/>
        </w:rPr>
        <w:br/>
      </w:r>
    </w:p>
    <w:p w:rsidR="007B76E8" w:rsidRDefault="003E6F85" w:rsidP="003E6F85">
      <w:pPr>
        <w:pStyle w:val="1"/>
        <w:ind w:leftChars="314" w:left="2720" w:hangingChars="445" w:hanging="1966"/>
        <w:jc w:val="center"/>
      </w:pPr>
      <w:r>
        <w:rPr>
          <w:rFonts w:hint="eastAsia"/>
        </w:rPr>
        <w:lastRenderedPageBreak/>
        <w:t>电镀吊架</w:t>
      </w:r>
      <w:r w:rsidR="007B76E8" w:rsidRPr="001104E2">
        <w:rPr>
          <w:rFonts w:hint="eastAsia"/>
        </w:rPr>
        <w:t>定制</w:t>
      </w:r>
      <w:r w:rsidR="007B76E8">
        <w:rPr>
          <w:rFonts w:hint="eastAsia"/>
        </w:rPr>
        <w:t>技术要求</w:t>
      </w:r>
    </w:p>
    <w:p w:rsidR="007B76E8" w:rsidRPr="00E11A49" w:rsidRDefault="007B76E8" w:rsidP="007B76E8">
      <w:pPr>
        <w:numPr>
          <w:ilvl w:val="0"/>
          <w:numId w:val="1"/>
        </w:numPr>
        <w:spacing w:line="400" w:lineRule="exact"/>
        <w:rPr>
          <w:rFonts w:ascii="楷体_GB2312" w:eastAsia="楷体_GB2312" w:hAnsi="宋体"/>
          <w:b/>
          <w:sz w:val="28"/>
          <w:szCs w:val="28"/>
        </w:rPr>
      </w:pPr>
      <w:r>
        <w:rPr>
          <w:rFonts w:ascii="楷体_GB2312" w:eastAsia="楷体_GB2312" w:hAnsi="宋体" w:hint="eastAsia"/>
          <w:b/>
          <w:sz w:val="28"/>
          <w:szCs w:val="28"/>
        </w:rPr>
        <w:t>名称、数量、型号、要求</w:t>
      </w:r>
    </w:p>
    <w:p w:rsidR="007B76E8" w:rsidRDefault="007B76E8" w:rsidP="007B76E8">
      <w:pPr>
        <w:spacing w:line="400" w:lineRule="exact"/>
        <w:rPr>
          <w:rFonts w:ascii="楷体_GB2312" w:eastAsia="楷体_GB2312" w:hAnsi="宋体"/>
          <w:sz w:val="28"/>
          <w:szCs w:val="28"/>
        </w:rPr>
      </w:pPr>
      <w:r w:rsidRPr="0048729E">
        <w:rPr>
          <w:rFonts w:ascii="楷体_GB2312" w:eastAsia="楷体_GB2312" w:hAnsi="宋体" w:hint="eastAsia"/>
          <w:sz w:val="28"/>
          <w:szCs w:val="28"/>
        </w:rPr>
        <w:t>名称：</w:t>
      </w:r>
      <w:r w:rsidR="00327A4E" w:rsidRPr="00327A4E">
        <w:rPr>
          <w:rFonts w:ascii="楷体_GB2312" w:eastAsia="楷体_GB2312" w:hAnsi="宋体" w:hint="eastAsia"/>
          <w:sz w:val="28"/>
          <w:szCs w:val="28"/>
        </w:rPr>
        <w:t>电镀吊架</w:t>
      </w:r>
      <w:r w:rsidR="00324226">
        <w:rPr>
          <w:rFonts w:ascii="楷体_GB2312" w:eastAsia="楷体_GB2312" w:hAnsi="宋体" w:hint="eastAsia"/>
          <w:sz w:val="28"/>
          <w:szCs w:val="28"/>
        </w:rPr>
        <w:t xml:space="preserve"> </w:t>
      </w:r>
      <w:r w:rsidRPr="0048729E">
        <w:rPr>
          <w:rFonts w:ascii="楷体_GB2312" w:eastAsia="楷体_GB2312" w:hAnsi="宋体" w:hint="eastAsia"/>
          <w:sz w:val="28"/>
          <w:szCs w:val="28"/>
        </w:rPr>
        <w:t xml:space="preserve">       </w:t>
      </w:r>
      <w:r>
        <w:rPr>
          <w:rFonts w:ascii="楷体_GB2312" w:eastAsia="楷体_GB2312" w:hAnsi="宋体" w:hint="eastAsia"/>
          <w:sz w:val="28"/>
          <w:szCs w:val="28"/>
        </w:rPr>
        <w:t xml:space="preserve">  </w:t>
      </w:r>
    </w:p>
    <w:p w:rsidR="00B35F47" w:rsidRDefault="007B76E8" w:rsidP="007B76E8">
      <w:pPr>
        <w:spacing w:line="400" w:lineRule="exact"/>
        <w:rPr>
          <w:rFonts w:ascii="楷体_GB2312" w:eastAsia="楷体_GB2312" w:hAnsi="宋体"/>
          <w:sz w:val="28"/>
          <w:szCs w:val="28"/>
        </w:rPr>
      </w:pPr>
      <w:r w:rsidRPr="0048729E">
        <w:rPr>
          <w:rFonts w:ascii="楷体_GB2312" w:eastAsia="楷体_GB2312" w:hAnsi="宋体" w:hint="eastAsia"/>
          <w:sz w:val="28"/>
          <w:szCs w:val="28"/>
        </w:rPr>
        <w:t>数量：</w:t>
      </w:r>
      <w:r w:rsidR="00F40351">
        <w:rPr>
          <w:rFonts w:ascii="楷体_GB2312" w:eastAsia="楷体_GB2312" w:hAnsi="宋体" w:hint="eastAsia"/>
          <w:sz w:val="28"/>
          <w:szCs w:val="28"/>
        </w:rPr>
        <w:t>合计</w:t>
      </w:r>
      <w:r w:rsidR="00327A4E">
        <w:rPr>
          <w:rFonts w:ascii="楷体_GB2312" w:eastAsia="楷体_GB2312" w:hAnsi="宋体" w:hint="eastAsia"/>
          <w:sz w:val="28"/>
          <w:szCs w:val="28"/>
        </w:rPr>
        <w:t>34付</w:t>
      </w:r>
      <w:r w:rsidR="00F40351">
        <w:rPr>
          <w:rFonts w:ascii="楷体_GB2312" w:eastAsia="楷体_GB2312" w:hAnsi="宋体" w:hint="eastAsia"/>
          <w:sz w:val="28"/>
          <w:szCs w:val="28"/>
        </w:rPr>
        <w:t xml:space="preserve"> </w:t>
      </w:r>
    </w:p>
    <w:p w:rsidR="007B76E8" w:rsidRPr="0048729E" w:rsidRDefault="004F1968" w:rsidP="007B76E8">
      <w:pPr>
        <w:spacing w:line="400" w:lineRule="exact"/>
        <w:rPr>
          <w:rFonts w:ascii="楷体_GB2312" w:eastAsia="楷体_GB2312" w:hAnsi="宋体"/>
          <w:sz w:val="28"/>
          <w:szCs w:val="28"/>
        </w:rPr>
      </w:pPr>
      <w:r>
        <w:rPr>
          <w:rFonts w:ascii="楷体_GB2312" w:eastAsia="楷体_GB2312" w:hAnsi="宋体" w:hint="eastAsia"/>
          <w:sz w:val="28"/>
          <w:szCs w:val="28"/>
        </w:rPr>
        <w:t>需求明细：</w:t>
      </w:r>
      <w:r w:rsidR="00E537C0" w:rsidRPr="00E537C0">
        <w:rPr>
          <w:rFonts w:ascii="楷体_GB2312" w:eastAsia="楷体_GB2312" w:hAnsi="宋体" w:hint="eastAsia"/>
          <w:sz w:val="28"/>
          <w:szCs w:val="28"/>
        </w:rPr>
        <w:t>1.按原来带铜吊架制作12个（1.镀铬4个</w:t>
      </w:r>
      <w:r w:rsidR="00B35F47">
        <w:rPr>
          <w:rFonts w:ascii="楷体_GB2312" w:eastAsia="楷体_GB2312" w:hAnsi="宋体" w:hint="eastAsia"/>
          <w:sz w:val="28"/>
          <w:szCs w:val="28"/>
        </w:rPr>
        <w:t>、</w:t>
      </w:r>
      <w:r w:rsidR="00E537C0" w:rsidRPr="00E537C0">
        <w:rPr>
          <w:rFonts w:ascii="楷体_GB2312" w:eastAsia="楷体_GB2312" w:hAnsi="宋体" w:hint="eastAsia"/>
          <w:sz w:val="28"/>
          <w:szCs w:val="28"/>
        </w:rPr>
        <w:t>阳极氧化3个</w:t>
      </w:r>
      <w:r w:rsidR="00B35F47">
        <w:rPr>
          <w:rFonts w:ascii="楷体_GB2312" w:eastAsia="楷体_GB2312" w:hAnsi="宋体" w:hint="eastAsia"/>
          <w:sz w:val="28"/>
          <w:szCs w:val="28"/>
        </w:rPr>
        <w:t>、</w:t>
      </w:r>
      <w:r w:rsidR="00E537C0" w:rsidRPr="00E537C0">
        <w:rPr>
          <w:rFonts w:ascii="楷体_GB2312" w:eastAsia="楷体_GB2312" w:hAnsi="宋体" w:hint="eastAsia"/>
          <w:sz w:val="28"/>
          <w:szCs w:val="28"/>
        </w:rPr>
        <w:t>镀锌4个</w:t>
      </w:r>
      <w:r w:rsidR="00B35F47">
        <w:rPr>
          <w:rFonts w:ascii="楷体_GB2312" w:eastAsia="楷体_GB2312" w:hAnsi="宋体" w:hint="eastAsia"/>
          <w:sz w:val="28"/>
          <w:szCs w:val="28"/>
        </w:rPr>
        <w:t>、</w:t>
      </w:r>
      <w:r w:rsidR="00E537C0" w:rsidRPr="00E537C0">
        <w:rPr>
          <w:rFonts w:ascii="楷体_GB2312" w:eastAsia="楷体_GB2312" w:hAnsi="宋体" w:hint="eastAsia"/>
          <w:sz w:val="28"/>
          <w:szCs w:val="28"/>
        </w:rPr>
        <w:t>化学镀镍1个）；2.按原来铁吊架制作10个（阳极氧化2个</w:t>
      </w:r>
      <w:r>
        <w:rPr>
          <w:rFonts w:ascii="楷体_GB2312" w:eastAsia="楷体_GB2312" w:hAnsi="宋体" w:hint="eastAsia"/>
          <w:sz w:val="28"/>
          <w:szCs w:val="28"/>
        </w:rPr>
        <w:t>、</w:t>
      </w:r>
      <w:r w:rsidR="00E537C0" w:rsidRPr="00E537C0">
        <w:rPr>
          <w:rFonts w:ascii="楷体_GB2312" w:eastAsia="楷体_GB2312" w:hAnsi="宋体" w:hint="eastAsia"/>
          <w:sz w:val="28"/>
          <w:szCs w:val="28"/>
        </w:rPr>
        <w:t>发蓝4个</w:t>
      </w:r>
      <w:r>
        <w:rPr>
          <w:rFonts w:ascii="楷体_GB2312" w:eastAsia="楷体_GB2312" w:hAnsi="宋体" w:hint="eastAsia"/>
          <w:sz w:val="28"/>
          <w:szCs w:val="28"/>
        </w:rPr>
        <w:t>、</w:t>
      </w:r>
      <w:r w:rsidR="00E537C0" w:rsidRPr="00E537C0">
        <w:rPr>
          <w:rFonts w:ascii="楷体_GB2312" w:eastAsia="楷体_GB2312" w:hAnsi="宋体" w:hint="eastAsia"/>
          <w:sz w:val="28"/>
          <w:szCs w:val="28"/>
        </w:rPr>
        <w:t>磷化3个）；3.按原来铁吊架座制作2个（镀铬1个</w:t>
      </w:r>
      <w:r>
        <w:rPr>
          <w:rFonts w:ascii="楷体_GB2312" w:eastAsia="楷体_GB2312" w:hAnsi="宋体" w:hint="eastAsia"/>
          <w:sz w:val="28"/>
          <w:szCs w:val="28"/>
        </w:rPr>
        <w:t>、</w:t>
      </w:r>
      <w:r w:rsidR="00E537C0" w:rsidRPr="00E537C0">
        <w:rPr>
          <w:rFonts w:ascii="楷体_GB2312" w:eastAsia="楷体_GB2312" w:hAnsi="宋体" w:hint="eastAsia"/>
          <w:sz w:val="28"/>
          <w:szCs w:val="28"/>
        </w:rPr>
        <w:t>阳极氧化1个带轮子）；4.按原铁V型座制作10</w:t>
      </w:r>
      <w:r w:rsidR="00B74061">
        <w:rPr>
          <w:rFonts w:ascii="楷体_GB2312" w:eastAsia="楷体_GB2312" w:hAnsi="宋体" w:hint="eastAsia"/>
          <w:sz w:val="28"/>
          <w:szCs w:val="28"/>
        </w:rPr>
        <w:t xml:space="preserve">个（镀锌槽边） </w:t>
      </w:r>
    </w:p>
    <w:p w:rsidR="007B76E8" w:rsidRDefault="007B76E8" w:rsidP="007B76E8">
      <w:pPr>
        <w:spacing w:line="400" w:lineRule="exact"/>
        <w:rPr>
          <w:rFonts w:ascii="楷体_GB2312" w:eastAsia="楷体_GB2312" w:hAnsi="宋体"/>
          <w:sz w:val="28"/>
          <w:szCs w:val="28"/>
        </w:rPr>
      </w:pPr>
      <w:r>
        <w:rPr>
          <w:rFonts w:ascii="楷体_GB2312" w:eastAsia="楷体_GB2312" w:hAnsi="宋体" w:hint="eastAsia"/>
          <w:sz w:val="28"/>
          <w:szCs w:val="28"/>
        </w:rPr>
        <w:t>规格</w:t>
      </w:r>
      <w:r w:rsidRPr="0048729E">
        <w:rPr>
          <w:rFonts w:ascii="楷体_GB2312" w:eastAsia="楷体_GB2312" w:hAnsi="宋体" w:hint="eastAsia"/>
          <w:sz w:val="28"/>
          <w:szCs w:val="28"/>
        </w:rPr>
        <w:t>型号：</w:t>
      </w:r>
      <w:r w:rsidR="003E6F85">
        <w:rPr>
          <w:rFonts w:ascii="楷体_GB2312" w:eastAsia="楷体_GB2312" w:hAnsi="宋体" w:hint="eastAsia"/>
          <w:sz w:val="28"/>
          <w:szCs w:val="28"/>
        </w:rPr>
        <w:t>非标定制</w:t>
      </w:r>
      <w:r>
        <w:rPr>
          <w:rFonts w:ascii="楷体_GB2312" w:eastAsia="楷体_GB2312" w:hAnsi="宋体" w:hint="eastAsia"/>
          <w:sz w:val="28"/>
          <w:szCs w:val="28"/>
        </w:rPr>
        <w:t xml:space="preserve">          </w:t>
      </w:r>
    </w:p>
    <w:p w:rsidR="007B76E8" w:rsidRDefault="00566A24" w:rsidP="007B76E8">
      <w:pPr>
        <w:spacing w:line="400" w:lineRule="exact"/>
        <w:rPr>
          <w:rFonts w:ascii="楷体_GB2312" w:eastAsia="楷体_GB2312" w:hAnsi="宋体"/>
          <w:sz w:val="28"/>
          <w:szCs w:val="28"/>
        </w:rPr>
      </w:pPr>
      <w:r>
        <w:rPr>
          <w:rFonts w:ascii="楷体_GB2312" w:eastAsia="楷体_GB2312" w:hAnsi="宋体" w:hint="eastAsia"/>
          <w:sz w:val="28"/>
          <w:szCs w:val="28"/>
        </w:rPr>
        <w:t>热表锻造公司</w:t>
      </w:r>
      <w:r w:rsidR="001E49DD">
        <w:rPr>
          <w:rFonts w:ascii="楷体_GB2312" w:eastAsia="楷体_GB2312" w:hAnsi="宋体" w:hint="eastAsia"/>
          <w:sz w:val="28"/>
          <w:szCs w:val="28"/>
        </w:rPr>
        <w:t>电镀</w:t>
      </w:r>
      <w:r w:rsidR="00A644C0" w:rsidRPr="00A644C0">
        <w:rPr>
          <w:rFonts w:ascii="楷体_GB2312" w:eastAsia="楷体_GB2312" w:hAnsi="宋体" w:hint="eastAsia"/>
          <w:sz w:val="28"/>
          <w:szCs w:val="28"/>
        </w:rPr>
        <w:t>吊架</w:t>
      </w:r>
      <w:r w:rsidR="00A644C0">
        <w:rPr>
          <w:rFonts w:ascii="楷体_GB2312" w:eastAsia="楷体_GB2312" w:hAnsi="宋体" w:hint="eastAsia"/>
          <w:sz w:val="28"/>
          <w:szCs w:val="28"/>
        </w:rPr>
        <w:t>因存在断裂脱落安全隐患，</w:t>
      </w:r>
      <w:r w:rsidR="008A585D">
        <w:rPr>
          <w:rFonts w:ascii="楷体_GB2312" w:eastAsia="楷体_GB2312" w:hAnsi="宋体" w:hint="eastAsia"/>
          <w:sz w:val="28"/>
          <w:szCs w:val="28"/>
        </w:rPr>
        <w:t>需</w:t>
      </w:r>
      <w:r w:rsidR="00A644C0">
        <w:rPr>
          <w:rFonts w:ascii="楷体_GB2312" w:eastAsia="楷体_GB2312" w:hAnsi="宋体" w:hint="eastAsia"/>
          <w:sz w:val="28"/>
          <w:szCs w:val="28"/>
        </w:rPr>
        <w:t>重新制作</w:t>
      </w:r>
      <w:r w:rsidR="008A585D">
        <w:rPr>
          <w:rFonts w:ascii="楷体_GB2312" w:eastAsia="楷体_GB2312" w:hAnsi="宋体" w:hint="eastAsia"/>
          <w:sz w:val="28"/>
          <w:szCs w:val="28"/>
        </w:rPr>
        <w:t>。</w:t>
      </w:r>
    </w:p>
    <w:p w:rsidR="007B76E8" w:rsidRPr="00E11A49" w:rsidRDefault="007B76E8" w:rsidP="007B76E8">
      <w:pPr>
        <w:spacing w:line="400" w:lineRule="exact"/>
        <w:rPr>
          <w:rFonts w:ascii="楷体_GB2312" w:eastAsia="楷体_GB2312" w:hAnsi="宋体" w:cs="宋体"/>
          <w:b/>
          <w:kern w:val="0"/>
          <w:sz w:val="28"/>
          <w:szCs w:val="28"/>
        </w:rPr>
      </w:pPr>
      <w:r>
        <w:rPr>
          <w:rFonts w:ascii="楷体_GB2312" w:eastAsia="楷体_GB2312" w:hAnsi="宋体" w:cs="宋体" w:hint="eastAsia"/>
          <w:b/>
          <w:kern w:val="0"/>
          <w:sz w:val="28"/>
          <w:szCs w:val="28"/>
        </w:rPr>
        <w:t xml:space="preserve">2. </w:t>
      </w:r>
      <w:r w:rsidR="003B3805" w:rsidRPr="003B3805">
        <w:rPr>
          <w:rFonts w:ascii="楷体_GB2312" w:eastAsia="楷体_GB2312" w:hAnsi="宋体" w:cs="宋体" w:hint="eastAsia"/>
          <w:b/>
          <w:kern w:val="0"/>
          <w:sz w:val="28"/>
          <w:szCs w:val="28"/>
        </w:rPr>
        <w:t>电镀吊架</w:t>
      </w:r>
      <w:r w:rsidRPr="001330B1">
        <w:rPr>
          <w:rFonts w:ascii="楷体_GB2312" w:eastAsia="楷体_GB2312" w:hAnsi="宋体" w:cs="宋体" w:hint="eastAsia"/>
          <w:b/>
          <w:kern w:val="0"/>
          <w:sz w:val="28"/>
          <w:szCs w:val="28"/>
        </w:rPr>
        <w:t>定制</w:t>
      </w:r>
      <w:r>
        <w:rPr>
          <w:rFonts w:ascii="楷体_GB2312" w:eastAsia="楷体_GB2312" w:hAnsi="宋体" w:cs="宋体" w:hint="eastAsia"/>
          <w:b/>
          <w:kern w:val="0"/>
          <w:sz w:val="28"/>
          <w:szCs w:val="28"/>
        </w:rPr>
        <w:t>内容和要求</w:t>
      </w:r>
    </w:p>
    <w:p w:rsidR="007B76E8" w:rsidRPr="00E91BAF" w:rsidRDefault="003B3805" w:rsidP="007B76E8">
      <w:pPr>
        <w:spacing w:line="400" w:lineRule="exact"/>
        <w:rPr>
          <w:rFonts w:ascii="楷体_GB2312" w:eastAsia="楷体_GB2312" w:hAnsi="宋体"/>
          <w:sz w:val="28"/>
          <w:szCs w:val="28"/>
        </w:rPr>
      </w:pPr>
      <w:bookmarkStart w:id="3" w:name="_Toc312681963"/>
      <w:bookmarkStart w:id="4" w:name="_Toc377945989"/>
      <w:bookmarkStart w:id="5" w:name="_Toc23547"/>
      <w:bookmarkStart w:id="6" w:name="_Toc379753606"/>
      <w:bookmarkStart w:id="7" w:name="_Toc29978"/>
      <w:r>
        <w:rPr>
          <w:rFonts w:ascii="楷体_GB2312" w:eastAsia="楷体_GB2312" w:hAnsi="宋体" w:hint="eastAsia"/>
          <w:sz w:val="28"/>
          <w:szCs w:val="28"/>
        </w:rPr>
        <w:t>按热表锻造公司</w:t>
      </w:r>
      <w:r w:rsidR="00C01A8C">
        <w:rPr>
          <w:rFonts w:ascii="楷体_GB2312" w:eastAsia="楷体_GB2312" w:hAnsi="宋体" w:hint="eastAsia"/>
          <w:sz w:val="28"/>
          <w:szCs w:val="28"/>
        </w:rPr>
        <w:t>电镀吊架安全整改图纸要求定制。</w:t>
      </w:r>
    </w:p>
    <w:p w:rsidR="007B76E8" w:rsidRDefault="007B76E8" w:rsidP="00B85139">
      <w:pPr>
        <w:spacing w:beforeLines="25" w:afterLines="25" w:line="400" w:lineRule="exact"/>
        <w:rPr>
          <w:rFonts w:ascii="楷体_GB2312" w:eastAsia="楷体_GB2312" w:hAnsi="宋体"/>
          <w:b/>
          <w:sz w:val="28"/>
          <w:szCs w:val="28"/>
        </w:rPr>
      </w:pPr>
      <w:r>
        <w:rPr>
          <w:rFonts w:ascii="楷体_GB2312" w:eastAsia="楷体_GB2312" w:hAnsi="宋体" w:hint="eastAsia"/>
          <w:b/>
          <w:sz w:val="28"/>
          <w:szCs w:val="28"/>
        </w:rPr>
        <w:t>3. 交货</w:t>
      </w:r>
      <w:r w:rsidRPr="00B52DC1">
        <w:rPr>
          <w:rFonts w:ascii="楷体_GB2312" w:eastAsia="楷体_GB2312" w:hAnsi="宋体" w:hint="eastAsia"/>
          <w:b/>
          <w:sz w:val="28"/>
          <w:szCs w:val="28"/>
        </w:rPr>
        <w:t>周期</w:t>
      </w:r>
    </w:p>
    <w:p w:rsidR="007B76E8" w:rsidRPr="00E30EFB" w:rsidRDefault="007B76E8" w:rsidP="00B85139">
      <w:pPr>
        <w:spacing w:beforeLines="25" w:afterLines="25" w:line="400" w:lineRule="exact"/>
        <w:ind w:firstLineChars="100" w:firstLine="280"/>
        <w:rPr>
          <w:rFonts w:ascii="楷体_GB2312" w:eastAsia="楷体_GB2312" w:hAnsi="宋体"/>
          <w:sz w:val="28"/>
          <w:szCs w:val="28"/>
        </w:rPr>
      </w:pPr>
      <w:r>
        <w:rPr>
          <w:rFonts w:ascii="楷体_GB2312" w:eastAsia="楷体_GB2312" w:hAnsi="宋体" w:hint="eastAsia"/>
          <w:sz w:val="28"/>
          <w:szCs w:val="28"/>
        </w:rPr>
        <w:t>30个</w:t>
      </w:r>
      <w:r w:rsidRPr="00E30EFB">
        <w:rPr>
          <w:rFonts w:ascii="楷体_GB2312" w:eastAsia="楷体_GB2312" w:hAnsi="宋体" w:hint="eastAsia"/>
          <w:sz w:val="28"/>
          <w:szCs w:val="28"/>
        </w:rPr>
        <w:t>工作日</w:t>
      </w:r>
    </w:p>
    <w:p w:rsidR="007B76E8" w:rsidRPr="00E30EFB" w:rsidRDefault="007B76E8" w:rsidP="00B85139">
      <w:pPr>
        <w:widowControl/>
        <w:shd w:val="clear" w:color="auto" w:fill="FFFFFF"/>
        <w:spacing w:beforeLines="25" w:afterLines="25" w:line="400" w:lineRule="exact"/>
        <w:jc w:val="left"/>
        <w:rPr>
          <w:rFonts w:ascii="楷体_GB2312" w:eastAsia="楷体_GB2312" w:hAnsi="宋体"/>
          <w:b/>
          <w:sz w:val="28"/>
          <w:szCs w:val="28"/>
        </w:rPr>
      </w:pPr>
      <w:r>
        <w:rPr>
          <w:rFonts w:ascii="楷体_GB2312" w:eastAsia="楷体_GB2312" w:hAnsi="宋体" w:hint="eastAsia"/>
          <w:b/>
          <w:sz w:val="28"/>
          <w:szCs w:val="28"/>
        </w:rPr>
        <w:t>4</w:t>
      </w:r>
      <w:r w:rsidRPr="00E30EFB">
        <w:rPr>
          <w:rFonts w:ascii="楷体_GB2312" w:eastAsia="楷体_GB2312" w:hAnsi="宋体" w:hint="eastAsia"/>
          <w:b/>
          <w:sz w:val="28"/>
          <w:szCs w:val="28"/>
        </w:rPr>
        <w:t>. 双方责任</w:t>
      </w:r>
    </w:p>
    <w:p w:rsidR="007B76E8" w:rsidRDefault="007B76E8" w:rsidP="007B76E8">
      <w:pPr>
        <w:spacing w:line="400" w:lineRule="exact"/>
        <w:rPr>
          <w:rFonts w:ascii="楷体_GB2312" w:eastAsia="楷体_GB2312" w:hAnsi="宋体" w:cs="宋体"/>
          <w:kern w:val="0"/>
          <w:sz w:val="28"/>
          <w:szCs w:val="28"/>
        </w:rPr>
      </w:pPr>
      <w:r>
        <w:rPr>
          <w:rFonts w:ascii="楷体_GB2312" w:eastAsia="楷体_GB2312" w:hAnsi="宋体" w:cs="宋体" w:hint="eastAsia"/>
          <w:kern w:val="0"/>
          <w:sz w:val="28"/>
          <w:szCs w:val="28"/>
        </w:rPr>
        <w:t>4.1：</w:t>
      </w:r>
      <w:r w:rsidRPr="00B52DC1">
        <w:rPr>
          <w:rFonts w:ascii="楷体_GB2312" w:eastAsia="楷体_GB2312" w:hAnsi="宋体" w:cs="宋体" w:hint="eastAsia"/>
          <w:kern w:val="0"/>
          <w:sz w:val="28"/>
          <w:szCs w:val="28"/>
        </w:rPr>
        <w:t>负责配合</w:t>
      </w:r>
      <w:r>
        <w:rPr>
          <w:rFonts w:ascii="楷体_GB2312" w:eastAsia="楷体_GB2312" w:hAnsi="宋体" w:cs="宋体" w:hint="eastAsia"/>
          <w:kern w:val="0"/>
          <w:sz w:val="28"/>
          <w:szCs w:val="28"/>
        </w:rPr>
        <w:t>定做方对</w:t>
      </w:r>
      <w:r w:rsidR="009D694B">
        <w:rPr>
          <w:rFonts w:ascii="楷体_GB2312" w:eastAsia="楷体_GB2312" w:hAnsi="宋体" w:hint="eastAsia"/>
          <w:sz w:val="28"/>
          <w:szCs w:val="28"/>
        </w:rPr>
        <w:t>电镀吊架</w:t>
      </w:r>
      <w:r>
        <w:rPr>
          <w:rFonts w:ascii="楷体_GB2312" w:eastAsia="楷体_GB2312" w:hAnsi="宋体" w:cs="宋体" w:hint="eastAsia"/>
          <w:kern w:val="0"/>
          <w:sz w:val="28"/>
          <w:szCs w:val="28"/>
        </w:rPr>
        <w:t>现场安装，作业</w:t>
      </w:r>
      <w:r w:rsidRPr="00B52DC1">
        <w:rPr>
          <w:rFonts w:ascii="楷体_GB2312" w:eastAsia="楷体_GB2312" w:hAnsi="宋体" w:cs="Arial" w:hint="eastAsia"/>
          <w:sz w:val="28"/>
          <w:szCs w:val="28"/>
          <w:shd w:val="clear" w:color="auto" w:fill="FFFFFF"/>
        </w:rPr>
        <w:t>过程中</w:t>
      </w:r>
      <w:r>
        <w:rPr>
          <w:rFonts w:ascii="楷体_GB2312" w:eastAsia="楷体_GB2312" w:hAnsi="宋体" w:cs="Arial" w:hint="eastAsia"/>
          <w:sz w:val="28"/>
          <w:szCs w:val="28"/>
          <w:shd w:val="clear" w:color="auto" w:fill="FFFFFF"/>
        </w:rPr>
        <w:t>出现的损失，</w:t>
      </w:r>
      <w:r w:rsidRPr="00B52DC1">
        <w:rPr>
          <w:rFonts w:ascii="楷体_GB2312" w:eastAsia="楷体_GB2312" w:hAnsi="宋体" w:cs="宋体" w:hint="eastAsia"/>
          <w:kern w:val="0"/>
          <w:sz w:val="28"/>
          <w:szCs w:val="28"/>
        </w:rPr>
        <w:t>由</w:t>
      </w:r>
      <w:r>
        <w:rPr>
          <w:rFonts w:ascii="楷体_GB2312" w:eastAsia="楷体_GB2312" w:hAnsi="宋体" w:cs="Arial" w:hint="eastAsia"/>
          <w:sz w:val="28"/>
          <w:szCs w:val="28"/>
          <w:shd w:val="clear" w:color="auto" w:fill="FFFFFF"/>
        </w:rPr>
        <w:t>定做</w:t>
      </w:r>
      <w:r>
        <w:rPr>
          <w:rFonts w:ascii="楷体_GB2312" w:eastAsia="楷体_GB2312" w:hAnsi="宋体" w:cs="宋体" w:hint="eastAsia"/>
          <w:kern w:val="0"/>
          <w:sz w:val="28"/>
          <w:szCs w:val="28"/>
        </w:rPr>
        <w:t>方全额承担</w:t>
      </w:r>
      <w:r w:rsidRPr="00B52DC1">
        <w:rPr>
          <w:rFonts w:ascii="楷体_GB2312" w:eastAsia="楷体_GB2312" w:hAnsi="宋体" w:cs="宋体" w:hint="eastAsia"/>
          <w:kern w:val="0"/>
          <w:sz w:val="28"/>
          <w:szCs w:val="28"/>
        </w:rPr>
        <w:t>。</w:t>
      </w:r>
    </w:p>
    <w:p w:rsidR="007B76E8" w:rsidRPr="00B52DC1" w:rsidRDefault="007B76E8" w:rsidP="007B76E8">
      <w:pPr>
        <w:spacing w:line="400" w:lineRule="exact"/>
        <w:rPr>
          <w:rFonts w:ascii="楷体_GB2312" w:eastAsia="楷体_GB2312" w:hAnsi="宋体" w:cs="宋体"/>
          <w:kern w:val="0"/>
          <w:sz w:val="28"/>
          <w:szCs w:val="28"/>
        </w:rPr>
      </w:pPr>
      <w:r>
        <w:rPr>
          <w:rFonts w:ascii="楷体_GB2312" w:eastAsia="楷体_GB2312" w:hAnsi="宋体" w:cs="宋体" w:hint="eastAsia"/>
          <w:kern w:val="0"/>
          <w:sz w:val="28"/>
          <w:szCs w:val="28"/>
        </w:rPr>
        <w:t>4.2：定做方在作业期间应严格遵守甲方的保密、安全等工作</w:t>
      </w:r>
      <w:r w:rsidRPr="00B52DC1">
        <w:rPr>
          <w:rFonts w:ascii="楷体_GB2312" w:eastAsia="楷体_GB2312" w:hAnsi="宋体" w:cs="宋体" w:hint="eastAsia"/>
          <w:kern w:val="0"/>
          <w:sz w:val="28"/>
          <w:szCs w:val="28"/>
        </w:rPr>
        <w:t>。</w:t>
      </w:r>
    </w:p>
    <w:p w:rsidR="007B76E8" w:rsidRPr="00B52DC1" w:rsidRDefault="007B76E8" w:rsidP="00B85139">
      <w:pPr>
        <w:widowControl/>
        <w:shd w:val="clear" w:color="auto" w:fill="FFFFFF"/>
        <w:spacing w:beforeLines="25" w:afterLines="25" w:line="400" w:lineRule="exact"/>
        <w:jc w:val="left"/>
        <w:rPr>
          <w:rFonts w:ascii="楷体_GB2312" w:eastAsia="楷体_GB2312" w:hAnsi="宋体" w:cs="宋体"/>
          <w:b/>
          <w:kern w:val="0"/>
          <w:sz w:val="28"/>
          <w:szCs w:val="28"/>
        </w:rPr>
      </w:pPr>
      <w:r>
        <w:rPr>
          <w:rFonts w:ascii="楷体_GB2312" w:eastAsia="楷体_GB2312" w:hAnsi="宋体" w:hint="eastAsia"/>
          <w:b/>
          <w:sz w:val="28"/>
          <w:szCs w:val="28"/>
        </w:rPr>
        <w:t>5. 安装</w:t>
      </w:r>
      <w:r w:rsidRPr="00B52DC1">
        <w:rPr>
          <w:rFonts w:ascii="楷体_GB2312" w:eastAsia="楷体_GB2312" w:hAnsi="宋体" w:hint="eastAsia"/>
          <w:b/>
          <w:sz w:val="28"/>
          <w:szCs w:val="28"/>
        </w:rPr>
        <w:t>过程中</w:t>
      </w:r>
      <w:r w:rsidRPr="00B52DC1">
        <w:rPr>
          <w:rFonts w:ascii="楷体_GB2312" w:eastAsia="楷体_GB2312" w:hAnsi="宋体" w:cs="宋体" w:hint="eastAsia"/>
          <w:b/>
          <w:kern w:val="0"/>
          <w:sz w:val="28"/>
          <w:szCs w:val="28"/>
        </w:rPr>
        <w:t>的</w:t>
      </w:r>
      <w:r w:rsidRPr="00B52DC1">
        <w:rPr>
          <w:rFonts w:ascii="楷体_GB2312" w:eastAsia="楷体_GB2312" w:hAnsi="宋体" w:hint="eastAsia"/>
          <w:b/>
          <w:sz w:val="28"/>
          <w:szCs w:val="28"/>
        </w:rPr>
        <w:t>安全措施要求</w:t>
      </w:r>
    </w:p>
    <w:p w:rsidR="007B76E8" w:rsidRPr="00B52DC1" w:rsidRDefault="007B76E8" w:rsidP="007B76E8">
      <w:pPr>
        <w:spacing w:line="400" w:lineRule="exact"/>
        <w:rPr>
          <w:rFonts w:ascii="楷体_GB2312" w:eastAsia="楷体_GB2312" w:hAnsi="宋体" w:cs="宋体"/>
          <w:kern w:val="0"/>
          <w:sz w:val="28"/>
          <w:szCs w:val="28"/>
        </w:rPr>
      </w:pPr>
      <w:r>
        <w:rPr>
          <w:rFonts w:ascii="楷体_GB2312" w:eastAsia="楷体_GB2312" w:hAnsi="宋体" w:cs="宋体" w:hint="eastAsia"/>
          <w:kern w:val="0"/>
          <w:sz w:val="28"/>
          <w:szCs w:val="28"/>
        </w:rPr>
        <w:t xml:space="preserve">5.1 </w:t>
      </w:r>
      <w:r w:rsidRPr="00B52DC1">
        <w:rPr>
          <w:rFonts w:ascii="楷体_GB2312" w:eastAsia="楷体_GB2312" w:hAnsi="宋体" w:hint="eastAsia"/>
          <w:sz w:val="28"/>
          <w:szCs w:val="28"/>
        </w:rPr>
        <w:t>严格遵守</w:t>
      </w:r>
      <w:r>
        <w:rPr>
          <w:rFonts w:ascii="楷体_GB2312" w:eastAsia="楷体_GB2312" w:hAnsi="宋体" w:hint="eastAsia"/>
          <w:sz w:val="28"/>
          <w:szCs w:val="28"/>
        </w:rPr>
        <w:t>定做</w:t>
      </w:r>
      <w:r w:rsidRPr="00B52DC1">
        <w:rPr>
          <w:rFonts w:ascii="楷体_GB2312" w:eastAsia="楷体_GB2312" w:hAnsi="宋体" w:hint="eastAsia"/>
          <w:sz w:val="28"/>
          <w:szCs w:val="28"/>
        </w:rPr>
        <w:t>方各项安全管理制度，并签订</w:t>
      </w:r>
      <w:r>
        <w:rPr>
          <w:rFonts w:ascii="楷体_GB2312" w:eastAsia="楷体_GB2312" w:hAnsi="宋体" w:hint="eastAsia"/>
          <w:sz w:val="28"/>
          <w:szCs w:val="28"/>
        </w:rPr>
        <w:t>相应</w:t>
      </w:r>
      <w:r w:rsidRPr="00B52DC1">
        <w:rPr>
          <w:rFonts w:ascii="楷体_GB2312" w:eastAsia="楷体_GB2312" w:hAnsi="宋体" w:hint="eastAsia"/>
          <w:sz w:val="28"/>
          <w:szCs w:val="28"/>
        </w:rPr>
        <w:t>保密、安全协议。</w:t>
      </w:r>
    </w:p>
    <w:p w:rsidR="007B76E8" w:rsidRPr="00B52DC1" w:rsidRDefault="007B76E8" w:rsidP="007B76E8">
      <w:pPr>
        <w:pStyle w:val="reader-word-layerreader-word-s3-14"/>
        <w:shd w:val="clear" w:color="auto" w:fill="FFFFFF"/>
        <w:spacing w:before="0" w:beforeAutospacing="0" w:after="0" w:afterAutospacing="0" w:line="400" w:lineRule="exact"/>
        <w:rPr>
          <w:rFonts w:ascii="楷体_GB2312" w:eastAsia="楷体_GB2312" w:cs="Times New Roman"/>
          <w:sz w:val="28"/>
          <w:szCs w:val="28"/>
        </w:rPr>
      </w:pPr>
      <w:r>
        <w:rPr>
          <w:rFonts w:ascii="楷体_GB2312" w:eastAsia="楷体_GB2312" w:cs="Times New Roman" w:hint="eastAsia"/>
          <w:sz w:val="28"/>
          <w:szCs w:val="28"/>
        </w:rPr>
        <w:t xml:space="preserve">5.2 </w:t>
      </w:r>
      <w:r w:rsidRPr="00B52DC1">
        <w:rPr>
          <w:rFonts w:ascii="楷体_GB2312" w:eastAsia="楷体_GB2312" w:hint="eastAsia"/>
          <w:sz w:val="28"/>
          <w:szCs w:val="28"/>
        </w:rPr>
        <w:t>严禁在现场吸烟及动火，</w:t>
      </w:r>
      <w:r>
        <w:rPr>
          <w:rFonts w:ascii="楷体_GB2312" w:eastAsia="楷体_GB2312" w:hint="eastAsia"/>
          <w:sz w:val="28"/>
          <w:szCs w:val="28"/>
        </w:rPr>
        <w:t>并有专人监护，在易燃、易爆物周围，</w:t>
      </w:r>
      <w:r w:rsidRPr="00B52DC1">
        <w:rPr>
          <w:rFonts w:ascii="楷体_GB2312" w:eastAsia="楷体_GB2312" w:hint="eastAsia"/>
          <w:sz w:val="28"/>
          <w:szCs w:val="28"/>
        </w:rPr>
        <w:t>严格禁止明火作业。</w:t>
      </w:r>
      <w:r w:rsidR="00E871E0">
        <w:rPr>
          <w:rFonts w:ascii="楷体_GB2312" w:eastAsia="楷体_GB2312" w:hint="eastAsia"/>
          <w:sz w:val="28"/>
          <w:szCs w:val="28"/>
        </w:rPr>
        <w:t xml:space="preserve"> </w:t>
      </w:r>
    </w:p>
    <w:p w:rsidR="007B76E8" w:rsidRPr="00B52DC1" w:rsidRDefault="007B76E8" w:rsidP="007B76E8">
      <w:pPr>
        <w:pStyle w:val="reader-word-layerreader-word-s3-11"/>
        <w:shd w:val="clear" w:color="auto" w:fill="FFFFFF"/>
        <w:spacing w:before="0" w:beforeAutospacing="0" w:after="0" w:afterAutospacing="0" w:line="400" w:lineRule="exact"/>
        <w:rPr>
          <w:rFonts w:ascii="楷体_GB2312" w:eastAsia="楷体_GB2312"/>
          <w:sz w:val="28"/>
          <w:szCs w:val="28"/>
        </w:rPr>
      </w:pPr>
      <w:r>
        <w:rPr>
          <w:rFonts w:ascii="楷体_GB2312" w:eastAsia="楷体_GB2312" w:hint="eastAsia"/>
          <w:sz w:val="28"/>
          <w:szCs w:val="28"/>
        </w:rPr>
        <w:t xml:space="preserve">5.3 </w:t>
      </w:r>
      <w:r w:rsidRPr="00B52DC1">
        <w:rPr>
          <w:rFonts w:ascii="楷体_GB2312" w:eastAsia="楷体_GB2312" w:hint="eastAsia"/>
          <w:sz w:val="28"/>
          <w:szCs w:val="28"/>
        </w:rPr>
        <w:t>应尽量避免交叉作业，</w:t>
      </w:r>
      <w:r>
        <w:rPr>
          <w:rFonts w:ascii="楷体_GB2312" w:eastAsia="楷体_GB2312" w:hint="eastAsia"/>
          <w:sz w:val="28"/>
          <w:szCs w:val="28"/>
        </w:rPr>
        <w:t>如需</w:t>
      </w:r>
      <w:r w:rsidRPr="00B52DC1">
        <w:rPr>
          <w:rFonts w:ascii="楷体_GB2312" w:eastAsia="楷体_GB2312" w:hint="eastAsia"/>
          <w:sz w:val="28"/>
          <w:szCs w:val="28"/>
        </w:rPr>
        <w:t>高空作业必须携带安全带及安全帽，安全带悬挂必须符合安全规程要求。</w:t>
      </w:r>
    </w:p>
    <w:p w:rsidR="007B76E8" w:rsidRPr="00B52DC1" w:rsidRDefault="007B76E8" w:rsidP="007B76E8">
      <w:pPr>
        <w:pStyle w:val="reader-word-layerreader-word-s3-11"/>
        <w:shd w:val="clear" w:color="auto" w:fill="FFFFFF"/>
        <w:spacing w:before="0" w:beforeAutospacing="0" w:after="0" w:afterAutospacing="0" w:line="400" w:lineRule="exact"/>
        <w:rPr>
          <w:rFonts w:ascii="楷体_GB2312" w:eastAsia="楷体_GB2312"/>
          <w:sz w:val="28"/>
          <w:szCs w:val="28"/>
        </w:rPr>
      </w:pPr>
      <w:r>
        <w:rPr>
          <w:rFonts w:ascii="楷体_GB2312" w:eastAsia="楷体_GB2312" w:hint="eastAsia"/>
          <w:sz w:val="28"/>
          <w:szCs w:val="28"/>
        </w:rPr>
        <w:t>5.4要做到文明施工，及时清理现场，保持施工场地清洁</w:t>
      </w:r>
      <w:r w:rsidRPr="00B52DC1">
        <w:rPr>
          <w:rFonts w:ascii="楷体_GB2312" w:eastAsia="楷体_GB2312" w:hint="eastAsia"/>
          <w:sz w:val="28"/>
          <w:szCs w:val="28"/>
        </w:rPr>
        <w:t>。</w:t>
      </w:r>
    </w:p>
    <w:p w:rsidR="007B76E8" w:rsidRDefault="007B76E8" w:rsidP="00B85139">
      <w:pPr>
        <w:spacing w:beforeLines="25" w:afterLines="25" w:line="400" w:lineRule="exact"/>
        <w:jc w:val="left"/>
        <w:rPr>
          <w:rFonts w:ascii="楷体_GB2312" w:eastAsia="楷体_GB2312" w:hAnsi="宋体"/>
          <w:b/>
          <w:sz w:val="28"/>
          <w:szCs w:val="28"/>
        </w:rPr>
      </w:pPr>
      <w:r>
        <w:rPr>
          <w:rFonts w:ascii="楷体_GB2312" w:eastAsia="楷体_GB2312" w:hAnsi="宋体" w:hint="eastAsia"/>
          <w:b/>
          <w:sz w:val="28"/>
          <w:szCs w:val="28"/>
        </w:rPr>
        <w:t xml:space="preserve">6. </w:t>
      </w:r>
      <w:r w:rsidRPr="00B52DC1">
        <w:rPr>
          <w:rFonts w:ascii="楷体_GB2312" w:eastAsia="楷体_GB2312" w:hAnsi="宋体" w:hint="eastAsia"/>
          <w:b/>
          <w:sz w:val="28"/>
          <w:szCs w:val="28"/>
        </w:rPr>
        <w:t>验收标准</w:t>
      </w:r>
    </w:p>
    <w:bookmarkEnd w:id="3"/>
    <w:bookmarkEnd w:id="4"/>
    <w:bookmarkEnd w:id="5"/>
    <w:bookmarkEnd w:id="6"/>
    <w:bookmarkEnd w:id="7"/>
    <w:p w:rsidR="007B76E8" w:rsidRPr="00062225" w:rsidRDefault="007B76E8" w:rsidP="007B76E8">
      <w:pPr>
        <w:spacing w:line="400" w:lineRule="exact"/>
        <w:rPr>
          <w:rFonts w:ascii="楷体_GB2312" w:eastAsia="楷体_GB2312" w:hAnsi="宋体" w:cs="宋体"/>
          <w:kern w:val="0"/>
          <w:sz w:val="28"/>
          <w:szCs w:val="28"/>
        </w:rPr>
      </w:pPr>
      <w:r>
        <w:rPr>
          <w:rFonts w:ascii="楷体_GB2312" w:eastAsia="楷体_GB2312" w:hAnsi="宋体" w:cs="宋体" w:hint="eastAsia"/>
          <w:kern w:val="0"/>
          <w:sz w:val="28"/>
          <w:szCs w:val="28"/>
        </w:rPr>
        <w:t>满足</w:t>
      </w:r>
      <w:r w:rsidR="00E871E0">
        <w:rPr>
          <w:rFonts w:ascii="楷体_GB2312" w:eastAsia="楷体_GB2312" w:hAnsi="宋体" w:hint="eastAsia"/>
          <w:sz w:val="28"/>
          <w:szCs w:val="28"/>
        </w:rPr>
        <w:t>电镀吊架</w:t>
      </w:r>
      <w:r w:rsidRPr="00062225">
        <w:rPr>
          <w:rFonts w:ascii="楷体_GB2312" w:eastAsia="楷体_GB2312" w:hAnsi="宋体" w:cs="宋体" w:hint="eastAsia"/>
          <w:kern w:val="0"/>
          <w:sz w:val="28"/>
          <w:szCs w:val="28"/>
        </w:rPr>
        <w:t>定制内容和要求</w:t>
      </w:r>
    </w:p>
    <w:p w:rsidR="007B76E8" w:rsidRPr="00097F25" w:rsidRDefault="007B76E8" w:rsidP="007B76E8">
      <w:pPr>
        <w:pStyle w:val="reader-word-layerreader-word-s3-11"/>
        <w:shd w:val="clear" w:color="auto" w:fill="FFFFFF"/>
        <w:spacing w:before="0" w:beforeAutospacing="0" w:after="0" w:afterAutospacing="0" w:line="400" w:lineRule="exact"/>
        <w:rPr>
          <w:rFonts w:ascii="楷体_GB2312" w:eastAsia="楷体_GB2312" w:cstheme="minorBidi"/>
          <w:kern w:val="2"/>
          <w:sz w:val="28"/>
          <w:szCs w:val="28"/>
        </w:rPr>
      </w:pPr>
      <w:r>
        <w:rPr>
          <w:rFonts w:ascii="楷体_GB2312" w:eastAsia="楷体_GB2312" w:cstheme="minorBidi" w:hint="eastAsia"/>
          <w:kern w:val="2"/>
          <w:sz w:val="28"/>
          <w:szCs w:val="28"/>
        </w:rPr>
        <w:t>6</w:t>
      </w:r>
      <w:r w:rsidRPr="00097F25">
        <w:rPr>
          <w:rFonts w:ascii="楷体_GB2312" w:eastAsia="楷体_GB2312" w:cstheme="minorBidi" w:hint="eastAsia"/>
          <w:kern w:val="2"/>
          <w:sz w:val="28"/>
          <w:szCs w:val="28"/>
        </w:rPr>
        <w:t>.</w:t>
      </w:r>
      <w:r>
        <w:rPr>
          <w:rFonts w:ascii="楷体_GB2312" w:eastAsia="楷体_GB2312" w:cstheme="minorBidi" w:hint="eastAsia"/>
          <w:kern w:val="2"/>
          <w:sz w:val="28"/>
          <w:szCs w:val="28"/>
        </w:rPr>
        <w:t xml:space="preserve"> 1</w:t>
      </w:r>
      <w:r w:rsidRPr="00097F25">
        <w:rPr>
          <w:rFonts w:ascii="楷体_GB2312" w:eastAsia="楷体_GB2312" w:cstheme="minorBidi" w:hint="eastAsia"/>
          <w:kern w:val="2"/>
          <w:sz w:val="28"/>
          <w:szCs w:val="28"/>
        </w:rPr>
        <w:t xml:space="preserve"> 按双方签订的合同与</w:t>
      </w:r>
      <w:r w:rsidR="00E871E0">
        <w:rPr>
          <w:rFonts w:ascii="楷体_GB2312" w:eastAsia="楷体_GB2312" w:cstheme="minorBidi" w:hint="eastAsia"/>
          <w:kern w:val="2"/>
          <w:sz w:val="28"/>
          <w:szCs w:val="28"/>
        </w:rPr>
        <w:t>图纸</w:t>
      </w:r>
      <w:r w:rsidR="0085532C">
        <w:rPr>
          <w:rFonts w:ascii="楷体_GB2312" w:eastAsia="楷体_GB2312" w:cstheme="minorBidi" w:hint="eastAsia"/>
          <w:kern w:val="2"/>
          <w:sz w:val="28"/>
          <w:szCs w:val="28"/>
        </w:rPr>
        <w:t>要求</w:t>
      </w:r>
      <w:r w:rsidRPr="00097F25">
        <w:rPr>
          <w:rFonts w:ascii="楷体_GB2312" w:eastAsia="楷体_GB2312" w:cstheme="minorBidi" w:hint="eastAsia"/>
          <w:kern w:val="2"/>
          <w:sz w:val="28"/>
          <w:szCs w:val="28"/>
        </w:rPr>
        <w:t>执行。</w:t>
      </w:r>
    </w:p>
    <w:p w:rsidR="007B76E8" w:rsidRPr="00097F25" w:rsidRDefault="007B76E8" w:rsidP="007B76E8">
      <w:pPr>
        <w:pStyle w:val="reader-word-layerreader-word-s3-11"/>
        <w:shd w:val="clear" w:color="auto" w:fill="FFFFFF"/>
        <w:spacing w:before="0" w:beforeAutospacing="0" w:after="0" w:afterAutospacing="0" w:line="400" w:lineRule="exact"/>
        <w:rPr>
          <w:rFonts w:ascii="楷体_GB2312" w:eastAsia="楷体_GB2312" w:cstheme="minorBidi"/>
          <w:kern w:val="2"/>
          <w:sz w:val="28"/>
          <w:szCs w:val="28"/>
        </w:rPr>
      </w:pPr>
      <w:r>
        <w:rPr>
          <w:rFonts w:ascii="楷体_GB2312" w:eastAsia="楷体_GB2312" w:cstheme="minorBidi" w:hint="eastAsia"/>
          <w:kern w:val="2"/>
          <w:sz w:val="28"/>
          <w:szCs w:val="28"/>
        </w:rPr>
        <w:t>6</w:t>
      </w:r>
      <w:r w:rsidRPr="00097F25">
        <w:rPr>
          <w:rFonts w:ascii="楷体_GB2312" w:eastAsia="楷体_GB2312" w:cstheme="minorBidi" w:hint="eastAsia"/>
          <w:kern w:val="2"/>
          <w:sz w:val="28"/>
          <w:szCs w:val="28"/>
        </w:rPr>
        <w:t>.</w:t>
      </w:r>
      <w:r>
        <w:rPr>
          <w:rFonts w:ascii="楷体_GB2312" w:eastAsia="楷体_GB2312" w:cstheme="minorBidi" w:hint="eastAsia"/>
          <w:kern w:val="2"/>
          <w:sz w:val="28"/>
          <w:szCs w:val="28"/>
        </w:rPr>
        <w:t xml:space="preserve"> 2</w:t>
      </w:r>
      <w:r w:rsidRPr="00097F25">
        <w:rPr>
          <w:rFonts w:ascii="楷体_GB2312" w:eastAsia="楷体_GB2312" w:cstheme="minorBidi" w:hint="eastAsia"/>
          <w:kern w:val="2"/>
          <w:sz w:val="28"/>
          <w:szCs w:val="28"/>
        </w:rPr>
        <w:t xml:space="preserve"> 施工方对设备调试完毕并经有关部门验收合格交付甲方正常使用后，双方正式签署验收合格文件。</w:t>
      </w:r>
    </w:p>
    <w:p w:rsidR="007B76E8" w:rsidRPr="00CB089C" w:rsidRDefault="007B76E8" w:rsidP="00B85139">
      <w:pPr>
        <w:spacing w:beforeLines="25" w:afterLines="25" w:line="400" w:lineRule="exact"/>
        <w:jc w:val="left"/>
        <w:rPr>
          <w:rFonts w:ascii="楷体_GB2312" w:eastAsia="楷体_GB2312" w:hAnsi="宋体"/>
          <w:b/>
          <w:sz w:val="28"/>
          <w:szCs w:val="28"/>
        </w:rPr>
      </w:pPr>
      <w:r w:rsidRPr="00CB089C">
        <w:rPr>
          <w:rFonts w:ascii="楷体_GB2312" w:eastAsia="楷体_GB2312" w:hAnsi="宋体" w:hint="eastAsia"/>
          <w:b/>
          <w:sz w:val="28"/>
          <w:szCs w:val="28"/>
        </w:rPr>
        <w:t>7. 质保期</w:t>
      </w:r>
    </w:p>
    <w:p w:rsidR="007B76E8" w:rsidRPr="00B52DC1" w:rsidRDefault="007B76E8" w:rsidP="007B76E8">
      <w:pPr>
        <w:spacing w:line="400" w:lineRule="exact"/>
        <w:ind w:leftChars="267" w:left="641"/>
        <w:jc w:val="left"/>
        <w:rPr>
          <w:rFonts w:ascii="楷体_GB2312" w:eastAsia="楷体_GB2312" w:hAnsi="宋体"/>
          <w:sz w:val="28"/>
          <w:szCs w:val="28"/>
        </w:rPr>
      </w:pPr>
      <w:r>
        <w:rPr>
          <w:rFonts w:ascii="楷体_GB2312" w:eastAsia="楷体_GB2312" w:hAnsi="宋体" w:hint="eastAsia"/>
          <w:sz w:val="28"/>
          <w:szCs w:val="28"/>
        </w:rPr>
        <w:t>从验收完成之日起一</w:t>
      </w:r>
      <w:r w:rsidRPr="00B52DC1">
        <w:rPr>
          <w:rFonts w:ascii="楷体_GB2312" w:eastAsia="楷体_GB2312" w:hAnsi="宋体" w:hint="eastAsia"/>
          <w:sz w:val="28"/>
          <w:szCs w:val="28"/>
        </w:rPr>
        <w:t>年(从最后验收合格后双方签字次日起算)，</w:t>
      </w:r>
    </w:p>
    <w:p w:rsidR="007B76E8" w:rsidRPr="00097F25" w:rsidRDefault="007B76E8" w:rsidP="007B76E8">
      <w:pPr>
        <w:spacing w:line="400" w:lineRule="exact"/>
        <w:jc w:val="left"/>
        <w:rPr>
          <w:rFonts w:ascii="楷体_GB2312" w:eastAsia="楷体_GB2312" w:hAnsi="宋体"/>
          <w:sz w:val="28"/>
          <w:szCs w:val="28"/>
        </w:rPr>
      </w:pPr>
      <w:r w:rsidRPr="00097F25">
        <w:rPr>
          <w:rFonts w:ascii="楷体_GB2312" w:eastAsia="楷体_GB2312" w:hAnsi="宋体" w:hint="eastAsia"/>
          <w:sz w:val="28"/>
          <w:szCs w:val="28"/>
        </w:rPr>
        <w:lastRenderedPageBreak/>
        <w:t>在质保期内发生</w:t>
      </w:r>
      <w:r>
        <w:rPr>
          <w:rFonts w:ascii="楷体_GB2312" w:eastAsia="楷体_GB2312" w:hAnsi="宋体" w:hint="eastAsia"/>
          <w:sz w:val="28"/>
          <w:szCs w:val="28"/>
        </w:rPr>
        <w:t>质量</w:t>
      </w:r>
      <w:r w:rsidRPr="00097F25">
        <w:rPr>
          <w:rFonts w:ascii="楷体_GB2312" w:eastAsia="楷体_GB2312" w:hAnsi="宋体" w:hint="eastAsia"/>
          <w:sz w:val="28"/>
          <w:szCs w:val="28"/>
        </w:rPr>
        <w:t>问题，</w:t>
      </w:r>
      <w:r>
        <w:rPr>
          <w:rFonts w:ascii="楷体_GB2312" w:eastAsia="楷体_GB2312" w:hAnsi="宋体" w:hint="eastAsia"/>
          <w:sz w:val="28"/>
          <w:szCs w:val="28"/>
        </w:rPr>
        <w:t>定做方提供修复或更换</w:t>
      </w:r>
      <w:r w:rsidRPr="00B52DC1">
        <w:rPr>
          <w:rFonts w:ascii="楷体_GB2312" w:eastAsia="楷体_GB2312" w:hAnsi="宋体" w:hint="eastAsia"/>
          <w:sz w:val="28"/>
          <w:szCs w:val="28"/>
        </w:rPr>
        <w:t>。</w:t>
      </w:r>
    </w:p>
    <w:p w:rsidR="007B76E8" w:rsidRPr="00097F25" w:rsidRDefault="007B76E8" w:rsidP="007B76E8">
      <w:pPr>
        <w:pStyle w:val="a5"/>
        <w:spacing w:line="400" w:lineRule="exact"/>
        <w:ind w:left="720" w:firstLineChars="0" w:firstLine="0"/>
        <w:rPr>
          <w:rFonts w:ascii="楷体_GB2312" w:eastAsia="楷体_GB2312" w:hAnsi="宋体"/>
          <w:sz w:val="28"/>
          <w:szCs w:val="28"/>
        </w:rPr>
      </w:pPr>
    </w:p>
    <w:p w:rsidR="007B76E8" w:rsidRPr="00197A1B" w:rsidRDefault="007B76E8" w:rsidP="007B76E8">
      <w:pPr>
        <w:spacing w:line="400" w:lineRule="exact"/>
        <w:jc w:val="center"/>
      </w:pPr>
    </w:p>
    <w:p w:rsidR="007B76E8" w:rsidRPr="005B0DF9" w:rsidRDefault="007B76E8" w:rsidP="007B76E8">
      <w:pPr>
        <w:spacing w:line="400" w:lineRule="exact"/>
        <w:ind w:firstLineChars="200" w:firstLine="560"/>
        <w:rPr>
          <w:rFonts w:ascii="仿宋_GB2312" w:eastAsia="仿宋_GB2312" w:hAnsi="宋体"/>
          <w:sz w:val="28"/>
          <w:szCs w:val="28"/>
        </w:rPr>
      </w:pPr>
    </w:p>
    <w:p w:rsidR="007A0DED" w:rsidRPr="007B76E8" w:rsidRDefault="007A0DED" w:rsidP="007B76E8">
      <w:pPr>
        <w:rPr>
          <w:szCs w:val="28"/>
        </w:rPr>
      </w:pPr>
    </w:p>
    <w:sectPr w:rsidR="007A0DED" w:rsidRPr="007B76E8" w:rsidSect="00A92792">
      <w:footerReference w:type="default" r:id="rId9"/>
      <w:pgSz w:w="11906" w:h="16838"/>
      <w:pgMar w:top="1134" w:right="1418" w:bottom="1134" w:left="1418" w:header="851" w:footer="851" w:gutter="0"/>
      <w:pgNumType w:start="1"/>
      <w:cols w:space="425"/>
      <w:docGrid w:type="linesAndChars"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92472" w:rsidRDefault="00992472" w:rsidP="0081797D">
      <w:pPr>
        <w:spacing w:line="240" w:lineRule="auto"/>
      </w:pPr>
      <w:r>
        <w:separator/>
      </w:r>
    </w:p>
  </w:endnote>
  <w:endnote w:type="continuationSeparator" w:id="1">
    <w:p w:rsidR="00992472" w:rsidRDefault="00992472" w:rsidP="0081797D">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仿宋">
    <w:panose1 w:val="02010609060101010101"/>
    <w:charset w:val="86"/>
    <w:family w:val="modern"/>
    <w:pitch w:val="fixed"/>
    <w:sig w:usb0="800002BF" w:usb1="38CF7CFA" w:usb2="00000016" w:usb3="00000000" w:csb0="00040001" w:csb1="00000000"/>
  </w:font>
  <w:font w:name="华文中宋">
    <w:panose1 w:val="02010600040101010101"/>
    <w:charset w:val="86"/>
    <w:family w:val="auto"/>
    <w:pitch w:val="variable"/>
    <w:sig w:usb0="00000287" w:usb1="080F0000" w:usb2="00000010" w:usb3="00000000" w:csb0="0004009F" w:csb1="00000000"/>
  </w:font>
  <w:font w:name="仿宋_GB2312">
    <w:altName w:val="Arial Unicode MS"/>
    <w:charset w:val="86"/>
    <w:family w:val="modern"/>
    <w:pitch w:val="fixed"/>
    <w:sig w:usb0="00000000"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华文仿宋">
    <w:panose1 w:val="02010600040101010101"/>
    <w:charset w:val="86"/>
    <w:family w:val="auto"/>
    <w:pitch w:val="variable"/>
    <w:sig w:usb0="00000287" w:usb1="080F0000" w:usb2="00000010" w:usb3="00000000" w:csb0="0004009F" w:csb1="00000000"/>
  </w:font>
  <w:font w:name="楷体_GB2312">
    <w:altName w:val="Arial Unicode MS"/>
    <w:charset w:val="86"/>
    <w:family w:val="modern"/>
    <w:pitch w:val="fixed"/>
    <w:sig w:usb0="00000000" w:usb1="080E0000" w:usb2="00000010" w:usb3="00000000" w:csb0="0004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76E8" w:rsidRDefault="001E1E78" w:rsidP="00293B85">
    <w:pPr>
      <w:pStyle w:val="a4"/>
      <w:jc w:val="center"/>
    </w:pPr>
    <w:fldSimple w:instr=" PAGE   \* MERGEFORMAT ">
      <w:r w:rsidR="001E49DD" w:rsidRPr="001E49DD">
        <w:rPr>
          <w:noProof/>
          <w:lang w:val="zh-CN"/>
        </w:rPr>
        <w:t>17</w:t>
      </w:r>
    </w:fldSimple>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696079"/>
      <w:docPartObj>
        <w:docPartGallery w:val="Page Numbers (Bottom of Page)"/>
        <w:docPartUnique/>
      </w:docPartObj>
    </w:sdtPr>
    <w:sdtContent>
      <w:p w:rsidR="00731E44" w:rsidRDefault="001E1E78">
        <w:pPr>
          <w:pStyle w:val="a4"/>
          <w:jc w:val="center"/>
        </w:pPr>
        <w:fldSimple w:instr=" PAGE   \* MERGEFORMAT ">
          <w:r w:rsidR="001E49DD" w:rsidRPr="001E49DD">
            <w:rPr>
              <w:noProof/>
              <w:lang w:val="zh-CN"/>
            </w:rPr>
            <w:t>2</w:t>
          </w:r>
        </w:fldSimple>
      </w:p>
    </w:sdtContent>
  </w:sdt>
  <w:p w:rsidR="00785EEB" w:rsidRDefault="00785EEB">
    <w:pPr>
      <w:pStyle w:val="a4"/>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92472" w:rsidRDefault="00992472" w:rsidP="0081797D">
      <w:pPr>
        <w:spacing w:line="240" w:lineRule="auto"/>
      </w:pPr>
      <w:r>
        <w:separator/>
      </w:r>
    </w:p>
  </w:footnote>
  <w:footnote w:type="continuationSeparator" w:id="1">
    <w:p w:rsidR="00992472" w:rsidRDefault="00992472" w:rsidP="0081797D">
      <w:pPr>
        <w:spacing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E676AA4"/>
    <w:multiLevelType w:val="multilevel"/>
    <w:tmpl w:val="AE4E832A"/>
    <w:lvl w:ilvl="0">
      <w:start w:val="1"/>
      <w:numFmt w:val="decimal"/>
      <w:lvlText w:val="%1."/>
      <w:lvlJc w:val="left"/>
      <w:pPr>
        <w:ind w:left="360" w:hanging="360"/>
      </w:pPr>
      <w:rPr>
        <w:rFonts w:hint="default"/>
      </w:rPr>
    </w:lvl>
    <w:lvl w:ilvl="1">
      <w:start w:val="1"/>
      <w:numFmt w:val="decimal"/>
      <w:isLgl/>
      <w:lvlText w:val="%1.%2"/>
      <w:lvlJc w:val="left"/>
      <w:pPr>
        <w:ind w:left="1280" w:hanging="720"/>
      </w:pPr>
      <w:rPr>
        <w:rFonts w:hint="default"/>
      </w:rPr>
    </w:lvl>
    <w:lvl w:ilvl="2">
      <w:start w:val="1"/>
      <w:numFmt w:val="decimal"/>
      <w:isLgl/>
      <w:lvlText w:val="%1.%2.%3"/>
      <w:lvlJc w:val="left"/>
      <w:pPr>
        <w:ind w:left="1840" w:hanging="720"/>
      </w:pPr>
      <w:rPr>
        <w:rFonts w:hint="default"/>
      </w:rPr>
    </w:lvl>
    <w:lvl w:ilvl="3">
      <w:start w:val="1"/>
      <w:numFmt w:val="decimal"/>
      <w:isLgl/>
      <w:lvlText w:val="%1.%2.%3.%4"/>
      <w:lvlJc w:val="left"/>
      <w:pPr>
        <w:ind w:left="2760" w:hanging="1080"/>
      </w:pPr>
      <w:rPr>
        <w:rFonts w:hint="default"/>
      </w:rPr>
    </w:lvl>
    <w:lvl w:ilvl="4">
      <w:start w:val="1"/>
      <w:numFmt w:val="decimal"/>
      <w:isLgl/>
      <w:lvlText w:val="%1.%2.%3.%4.%5"/>
      <w:lvlJc w:val="left"/>
      <w:pPr>
        <w:ind w:left="3680" w:hanging="1440"/>
      </w:pPr>
      <w:rPr>
        <w:rFonts w:hint="default"/>
      </w:rPr>
    </w:lvl>
    <w:lvl w:ilvl="5">
      <w:start w:val="1"/>
      <w:numFmt w:val="decimal"/>
      <w:isLgl/>
      <w:lvlText w:val="%1.%2.%3.%4.%5.%6"/>
      <w:lvlJc w:val="left"/>
      <w:pPr>
        <w:ind w:left="4600" w:hanging="1800"/>
      </w:pPr>
      <w:rPr>
        <w:rFonts w:hint="default"/>
      </w:rPr>
    </w:lvl>
    <w:lvl w:ilvl="6">
      <w:start w:val="1"/>
      <w:numFmt w:val="decimal"/>
      <w:isLgl/>
      <w:lvlText w:val="%1.%2.%3.%4.%5.%6.%7"/>
      <w:lvlJc w:val="left"/>
      <w:pPr>
        <w:ind w:left="5520" w:hanging="2160"/>
      </w:pPr>
      <w:rPr>
        <w:rFonts w:hint="default"/>
      </w:rPr>
    </w:lvl>
    <w:lvl w:ilvl="7">
      <w:start w:val="1"/>
      <w:numFmt w:val="decimal"/>
      <w:isLgl/>
      <w:lvlText w:val="%1.%2.%3.%4.%5.%6.%7.%8"/>
      <w:lvlJc w:val="left"/>
      <w:pPr>
        <w:ind w:left="6080" w:hanging="2160"/>
      </w:pPr>
      <w:rPr>
        <w:rFonts w:hint="default"/>
      </w:rPr>
    </w:lvl>
    <w:lvl w:ilvl="8">
      <w:start w:val="1"/>
      <w:numFmt w:val="decimal"/>
      <w:isLgl/>
      <w:lvlText w:val="%1.%2.%3.%4.%5.%6.%7.%8.%9"/>
      <w:lvlJc w:val="left"/>
      <w:pPr>
        <w:ind w:left="7000" w:hanging="2520"/>
      </w:pPr>
      <w:rPr>
        <w:rFont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82"/>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81797D"/>
    <w:rsid w:val="000104D2"/>
    <w:rsid w:val="00040709"/>
    <w:rsid w:val="000446F7"/>
    <w:rsid w:val="00046202"/>
    <w:rsid w:val="00081E04"/>
    <w:rsid w:val="0008312E"/>
    <w:rsid w:val="00093A37"/>
    <w:rsid w:val="00097D40"/>
    <w:rsid w:val="000B188F"/>
    <w:rsid w:val="000F1461"/>
    <w:rsid w:val="000F4983"/>
    <w:rsid w:val="00106D61"/>
    <w:rsid w:val="001072B1"/>
    <w:rsid w:val="00126611"/>
    <w:rsid w:val="001311E7"/>
    <w:rsid w:val="00144AC8"/>
    <w:rsid w:val="001A721A"/>
    <w:rsid w:val="001B41AC"/>
    <w:rsid w:val="001E1E78"/>
    <w:rsid w:val="001E49DD"/>
    <w:rsid w:val="001F011F"/>
    <w:rsid w:val="001F2F25"/>
    <w:rsid w:val="0020277F"/>
    <w:rsid w:val="002055DF"/>
    <w:rsid w:val="002125D0"/>
    <w:rsid w:val="00232F71"/>
    <w:rsid w:val="00247DA0"/>
    <w:rsid w:val="002557E4"/>
    <w:rsid w:val="00293B85"/>
    <w:rsid w:val="002B74CE"/>
    <w:rsid w:val="002C0436"/>
    <w:rsid w:val="002C4C08"/>
    <w:rsid w:val="002D0649"/>
    <w:rsid w:val="002D6A12"/>
    <w:rsid w:val="002F46BA"/>
    <w:rsid w:val="00324226"/>
    <w:rsid w:val="00327A4E"/>
    <w:rsid w:val="00373DA7"/>
    <w:rsid w:val="003B1B72"/>
    <w:rsid w:val="003B3805"/>
    <w:rsid w:val="003B432D"/>
    <w:rsid w:val="003D27FE"/>
    <w:rsid w:val="003E6F85"/>
    <w:rsid w:val="004024EE"/>
    <w:rsid w:val="00446101"/>
    <w:rsid w:val="00470D23"/>
    <w:rsid w:val="00484A79"/>
    <w:rsid w:val="00484F7D"/>
    <w:rsid w:val="00490411"/>
    <w:rsid w:val="004B0AB0"/>
    <w:rsid w:val="004B25BF"/>
    <w:rsid w:val="004D1768"/>
    <w:rsid w:val="004E1019"/>
    <w:rsid w:val="004F1968"/>
    <w:rsid w:val="00521F8D"/>
    <w:rsid w:val="00557772"/>
    <w:rsid w:val="00566A24"/>
    <w:rsid w:val="00573304"/>
    <w:rsid w:val="00582BF7"/>
    <w:rsid w:val="005A109D"/>
    <w:rsid w:val="005B0DF9"/>
    <w:rsid w:val="005D5EAF"/>
    <w:rsid w:val="00604614"/>
    <w:rsid w:val="006067C6"/>
    <w:rsid w:val="00630A29"/>
    <w:rsid w:val="00632BC1"/>
    <w:rsid w:val="00646198"/>
    <w:rsid w:val="0065558F"/>
    <w:rsid w:val="007034A1"/>
    <w:rsid w:val="00731E44"/>
    <w:rsid w:val="00765C83"/>
    <w:rsid w:val="00785EEB"/>
    <w:rsid w:val="007A0DED"/>
    <w:rsid w:val="007B0C46"/>
    <w:rsid w:val="007B0DCB"/>
    <w:rsid w:val="007B76E8"/>
    <w:rsid w:val="007C5A54"/>
    <w:rsid w:val="007D5BA0"/>
    <w:rsid w:val="007E62C4"/>
    <w:rsid w:val="007F12A4"/>
    <w:rsid w:val="0081797D"/>
    <w:rsid w:val="00840AE4"/>
    <w:rsid w:val="0085503B"/>
    <w:rsid w:val="0085532C"/>
    <w:rsid w:val="0087772F"/>
    <w:rsid w:val="008A039C"/>
    <w:rsid w:val="008A585D"/>
    <w:rsid w:val="008C0E02"/>
    <w:rsid w:val="008C394A"/>
    <w:rsid w:val="008C6025"/>
    <w:rsid w:val="008F4556"/>
    <w:rsid w:val="008F4DD5"/>
    <w:rsid w:val="009166CB"/>
    <w:rsid w:val="0092049E"/>
    <w:rsid w:val="0092647F"/>
    <w:rsid w:val="00932921"/>
    <w:rsid w:val="009346C0"/>
    <w:rsid w:val="009436E1"/>
    <w:rsid w:val="00953471"/>
    <w:rsid w:val="00963F88"/>
    <w:rsid w:val="00974931"/>
    <w:rsid w:val="0098696A"/>
    <w:rsid w:val="00992472"/>
    <w:rsid w:val="009C4D8A"/>
    <w:rsid w:val="009D4AEE"/>
    <w:rsid w:val="009D694B"/>
    <w:rsid w:val="009E251B"/>
    <w:rsid w:val="009F34D1"/>
    <w:rsid w:val="00A53BA9"/>
    <w:rsid w:val="00A644C0"/>
    <w:rsid w:val="00A65975"/>
    <w:rsid w:val="00A92792"/>
    <w:rsid w:val="00A97199"/>
    <w:rsid w:val="00AF3243"/>
    <w:rsid w:val="00B204AB"/>
    <w:rsid w:val="00B35F47"/>
    <w:rsid w:val="00B54C5C"/>
    <w:rsid w:val="00B550F2"/>
    <w:rsid w:val="00B55CC3"/>
    <w:rsid w:val="00B662B3"/>
    <w:rsid w:val="00B74061"/>
    <w:rsid w:val="00B85139"/>
    <w:rsid w:val="00B94F05"/>
    <w:rsid w:val="00BD5045"/>
    <w:rsid w:val="00BF3EFA"/>
    <w:rsid w:val="00C01A8C"/>
    <w:rsid w:val="00C30370"/>
    <w:rsid w:val="00C85AD6"/>
    <w:rsid w:val="00CA1B1A"/>
    <w:rsid w:val="00CC1B1D"/>
    <w:rsid w:val="00CC2B5F"/>
    <w:rsid w:val="00CC3799"/>
    <w:rsid w:val="00CC4099"/>
    <w:rsid w:val="00CC5C03"/>
    <w:rsid w:val="00CD6C84"/>
    <w:rsid w:val="00D0248C"/>
    <w:rsid w:val="00D03166"/>
    <w:rsid w:val="00D03781"/>
    <w:rsid w:val="00D057BD"/>
    <w:rsid w:val="00D174EB"/>
    <w:rsid w:val="00D66A4A"/>
    <w:rsid w:val="00D7627A"/>
    <w:rsid w:val="00D84FBD"/>
    <w:rsid w:val="00DB4328"/>
    <w:rsid w:val="00DC0300"/>
    <w:rsid w:val="00DC3BB0"/>
    <w:rsid w:val="00DF4E70"/>
    <w:rsid w:val="00E47EA2"/>
    <w:rsid w:val="00E537C0"/>
    <w:rsid w:val="00E70FA1"/>
    <w:rsid w:val="00E871E0"/>
    <w:rsid w:val="00E95C0F"/>
    <w:rsid w:val="00EA0A52"/>
    <w:rsid w:val="00EA437B"/>
    <w:rsid w:val="00EA44F8"/>
    <w:rsid w:val="00EC1010"/>
    <w:rsid w:val="00EC3A56"/>
    <w:rsid w:val="00ED329F"/>
    <w:rsid w:val="00EE5C16"/>
    <w:rsid w:val="00F108A3"/>
    <w:rsid w:val="00F17EB8"/>
    <w:rsid w:val="00F24A79"/>
    <w:rsid w:val="00F27B31"/>
    <w:rsid w:val="00F3652A"/>
    <w:rsid w:val="00F3718B"/>
    <w:rsid w:val="00F40351"/>
    <w:rsid w:val="00F57773"/>
    <w:rsid w:val="00F62B84"/>
    <w:rsid w:val="00F7764F"/>
    <w:rsid w:val="00F911EB"/>
    <w:rsid w:val="00F922B3"/>
    <w:rsid w:val="00F9230E"/>
    <w:rsid w:val="00FA558A"/>
    <w:rsid w:val="00FC79B8"/>
    <w:rsid w:val="00FD1418"/>
    <w:rsid w:val="00FE61A7"/>
    <w:rsid w:val="00FF16F1"/>
    <w:rsid w:val="00FF7188"/>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82"/>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Date" w:uiPriority="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1797D"/>
    <w:pPr>
      <w:widowControl w:val="0"/>
      <w:spacing w:line="300" w:lineRule="auto"/>
      <w:jc w:val="both"/>
    </w:pPr>
    <w:rPr>
      <w:rFonts w:ascii="Times New Roman" w:eastAsia="宋体" w:hAnsi="Times New Roman" w:cs="Times New Roman"/>
      <w:sz w:val="24"/>
    </w:rPr>
  </w:style>
  <w:style w:type="paragraph" w:styleId="1">
    <w:name w:val="heading 1"/>
    <w:basedOn w:val="a"/>
    <w:next w:val="a"/>
    <w:link w:val="1Char"/>
    <w:uiPriority w:val="9"/>
    <w:qFormat/>
    <w:rsid w:val="007B76E8"/>
    <w:pPr>
      <w:keepNext/>
      <w:keepLines/>
      <w:spacing w:before="340" w:after="330" w:line="578" w:lineRule="auto"/>
      <w:outlineLvl w:val="0"/>
    </w:pPr>
    <w:rPr>
      <w:rFonts w:asciiTheme="minorHAnsi" w:eastAsiaTheme="minorEastAsia" w:hAnsiTheme="minorHAnsi" w:cstheme="minorBidi"/>
      <w:b/>
      <w:bCs/>
      <w:kern w:val="44"/>
      <w:sz w:val="44"/>
      <w:szCs w:val="4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81797D"/>
    <w:pPr>
      <w:pBdr>
        <w:bottom w:val="single" w:sz="6" w:space="1" w:color="auto"/>
      </w:pBdr>
      <w:tabs>
        <w:tab w:val="center" w:pos="4153"/>
        <w:tab w:val="right" w:pos="8306"/>
      </w:tabs>
      <w:snapToGrid w:val="0"/>
      <w:spacing w:line="240" w:lineRule="auto"/>
      <w:jc w:val="center"/>
    </w:pPr>
    <w:rPr>
      <w:rFonts w:asciiTheme="minorHAnsi" w:eastAsiaTheme="minorEastAsia" w:hAnsiTheme="minorHAnsi" w:cstheme="minorBidi"/>
      <w:sz w:val="18"/>
      <w:szCs w:val="18"/>
    </w:rPr>
  </w:style>
  <w:style w:type="character" w:customStyle="1" w:styleId="Char">
    <w:name w:val="页眉 Char"/>
    <w:basedOn w:val="a0"/>
    <w:link w:val="a3"/>
    <w:uiPriority w:val="99"/>
    <w:rsid w:val="0081797D"/>
    <w:rPr>
      <w:sz w:val="18"/>
      <w:szCs w:val="18"/>
    </w:rPr>
  </w:style>
  <w:style w:type="paragraph" w:styleId="a4">
    <w:name w:val="footer"/>
    <w:basedOn w:val="a"/>
    <w:link w:val="Char0"/>
    <w:uiPriority w:val="99"/>
    <w:unhideWhenUsed/>
    <w:rsid w:val="0081797D"/>
    <w:pPr>
      <w:tabs>
        <w:tab w:val="center" w:pos="4153"/>
        <w:tab w:val="right" w:pos="8306"/>
      </w:tabs>
      <w:snapToGrid w:val="0"/>
      <w:spacing w:line="240" w:lineRule="auto"/>
      <w:jc w:val="left"/>
    </w:pPr>
    <w:rPr>
      <w:rFonts w:asciiTheme="minorHAnsi" w:eastAsiaTheme="minorEastAsia" w:hAnsiTheme="minorHAnsi" w:cstheme="minorBidi"/>
      <w:sz w:val="18"/>
      <w:szCs w:val="18"/>
    </w:rPr>
  </w:style>
  <w:style w:type="character" w:customStyle="1" w:styleId="Char0">
    <w:name w:val="页脚 Char"/>
    <w:basedOn w:val="a0"/>
    <w:link w:val="a4"/>
    <w:uiPriority w:val="99"/>
    <w:qFormat/>
    <w:rsid w:val="0081797D"/>
    <w:rPr>
      <w:sz w:val="18"/>
      <w:szCs w:val="18"/>
    </w:rPr>
  </w:style>
  <w:style w:type="paragraph" w:styleId="a5">
    <w:name w:val="List Paragraph"/>
    <w:basedOn w:val="a"/>
    <w:uiPriority w:val="34"/>
    <w:qFormat/>
    <w:rsid w:val="0081797D"/>
    <w:pPr>
      <w:ind w:firstLineChars="200" w:firstLine="420"/>
    </w:pPr>
  </w:style>
  <w:style w:type="character" w:customStyle="1" w:styleId="Char1">
    <w:name w:val="日期 Char"/>
    <w:basedOn w:val="a0"/>
    <w:link w:val="a6"/>
    <w:qFormat/>
    <w:rsid w:val="0081797D"/>
    <w:rPr>
      <w:rFonts w:ascii="Times New Roman" w:hAnsi="Times New Roman"/>
    </w:rPr>
  </w:style>
  <w:style w:type="paragraph" w:styleId="a6">
    <w:name w:val="Date"/>
    <w:basedOn w:val="a"/>
    <w:next w:val="a"/>
    <w:link w:val="Char1"/>
    <w:qFormat/>
    <w:rsid w:val="0081797D"/>
    <w:pPr>
      <w:spacing w:line="240" w:lineRule="auto"/>
    </w:pPr>
    <w:rPr>
      <w:rFonts w:eastAsiaTheme="minorEastAsia" w:cstheme="minorBidi"/>
      <w:sz w:val="21"/>
    </w:rPr>
  </w:style>
  <w:style w:type="character" w:customStyle="1" w:styleId="Char10">
    <w:name w:val="日期 Char1"/>
    <w:basedOn w:val="a0"/>
    <w:link w:val="a6"/>
    <w:uiPriority w:val="99"/>
    <w:semiHidden/>
    <w:rsid w:val="0081797D"/>
    <w:rPr>
      <w:rFonts w:ascii="Times New Roman" w:eastAsia="宋体" w:hAnsi="Times New Roman" w:cs="Times New Roman"/>
      <w:sz w:val="24"/>
    </w:rPr>
  </w:style>
  <w:style w:type="paragraph" w:styleId="a7">
    <w:name w:val="No Spacing"/>
    <w:link w:val="Char2"/>
    <w:uiPriority w:val="1"/>
    <w:qFormat/>
    <w:rsid w:val="00731E44"/>
    <w:rPr>
      <w:kern w:val="0"/>
      <w:sz w:val="22"/>
    </w:rPr>
  </w:style>
  <w:style w:type="character" w:customStyle="1" w:styleId="Char2">
    <w:name w:val="无间隔 Char"/>
    <w:basedOn w:val="a0"/>
    <w:link w:val="a7"/>
    <w:uiPriority w:val="1"/>
    <w:rsid w:val="00731E44"/>
    <w:rPr>
      <w:kern w:val="0"/>
      <w:sz w:val="22"/>
    </w:rPr>
  </w:style>
  <w:style w:type="paragraph" w:styleId="a8">
    <w:name w:val="Balloon Text"/>
    <w:basedOn w:val="a"/>
    <w:link w:val="Char3"/>
    <w:uiPriority w:val="99"/>
    <w:semiHidden/>
    <w:unhideWhenUsed/>
    <w:rsid w:val="00731E44"/>
    <w:pPr>
      <w:spacing w:line="240" w:lineRule="auto"/>
    </w:pPr>
    <w:rPr>
      <w:sz w:val="18"/>
      <w:szCs w:val="18"/>
    </w:rPr>
  </w:style>
  <w:style w:type="character" w:customStyle="1" w:styleId="Char3">
    <w:name w:val="批注框文本 Char"/>
    <w:basedOn w:val="a0"/>
    <w:link w:val="a8"/>
    <w:uiPriority w:val="99"/>
    <w:semiHidden/>
    <w:rsid w:val="00731E44"/>
    <w:rPr>
      <w:rFonts w:ascii="Times New Roman" w:eastAsia="宋体" w:hAnsi="Times New Roman" w:cs="Times New Roman"/>
      <w:sz w:val="18"/>
      <w:szCs w:val="18"/>
    </w:rPr>
  </w:style>
  <w:style w:type="character" w:customStyle="1" w:styleId="1Char">
    <w:name w:val="标题 1 Char"/>
    <w:basedOn w:val="a0"/>
    <w:link w:val="1"/>
    <w:uiPriority w:val="9"/>
    <w:rsid w:val="007B76E8"/>
    <w:rPr>
      <w:b/>
      <w:bCs/>
      <w:kern w:val="44"/>
      <w:sz w:val="44"/>
      <w:szCs w:val="44"/>
    </w:rPr>
  </w:style>
  <w:style w:type="paragraph" w:customStyle="1" w:styleId="reader-word-layerreader-word-s3-14">
    <w:name w:val="reader-word-layer reader-word-s3-14"/>
    <w:basedOn w:val="a"/>
    <w:rsid w:val="007B76E8"/>
    <w:pPr>
      <w:widowControl/>
      <w:spacing w:before="100" w:beforeAutospacing="1" w:after="100" w:afterAutospacing="1" w:line="240" w:lineRule="auto"/>
      <w:jc w:val="left"/>
    </w:pPr>
    <w:rPr>
      <w:rFonts w:ascii="宋体" w:hAnsi="宋体" w:cs="宋体"/>
      <w:kern w:val="0"/>
      <w:szCs w:val="24"/>
    </w:rPr>
  </w:style>
  <w:style w:type="paragraph" w:customStyle="1" w:styleId="reader-word-layerreader-word-s3-11">
    <w:name w:val="reader-word-layer reader-word-s3-11"/>
    <w:basedOn w:val="a"/>
    <w:rsid w:val="007B76E8"/>
    <w:pPr>
      <w:widowControl/>
      <w:spacing w:before="100" w:beforeAutospacing="1" w:after="100" w:afterAutospacing="1" w:line="240" w:lineRule="auto"/>
      <w:jc w:val="left"/>
    </w:pPr>
    <w:rPr>
      <w:rFonts w:ascii="宋体" w:hAnsi="宋体" w:cs="宋体"/>
      <w:kern w:val="0"/>
      <w:szCs w:val="24"/>
    </w:rPr>
  </w:style>
</w:styles>
</file>

<file path=word/webSettings.xml><?xml version="1.0" encoding="utf-8"?>
<w:webSettings xmlns:r="http://schemas.openxmlformats.org/officeDocument/2006/relationships" xmlns:w="http://schemas.openxmlformats.org/wordprocessingml/2006/main">
  <w:divs>
    <w:div w:id="371272233">
      <w:bodyDiv w:val="1"/>
      <w:marLeft w:val="0"/>
      <w:marRight w:val="0"/>
      <w:marTop w:val="0"/>
      <w:marBottom w:val="0"/>
      <w:divBdr>
        <w:top w:val="none" w:sz="0" w:space="0" w:color="auto"/>
        <w:left w:val="none" w:sz="0" w:space="0" w:color="auto"/>
        <w:bottom w:val="none" w:sz="0" w:space="0" w:color="auto"/>
        <w:right w:val="none" w:sz="0" w:space="0" w:color="auto"/>
      </w:divBdr>
    </w:div>
    <w:div w:id="869227181">
      <w:bodyDiv w:val="1"/>
      <w:marLeft w:val="0"/>
      <w:marRight w:val="0"/>
      <w:marTop w:val="0"/>
      <w:marBottom w:val="0"/>
      <w:divBdr>
        <w:top w:val="none" w:sz="0" w:space="0" w:color="auto"/>
        <w:left w:val="none" w:sz="0" w:space="0" w:color="auto"/>
        <w:bottom w:val="none" w:sz="0" w:space="0" w:color="auto"/>
        <w:right w:val="none" w:sz="0" w:space="0" w:color="auto"/>
      </w:divBdr>
    </w:div>
    <w:div w:id="1463694713">
      <w:bodyDiv w:val="1"/>
      <w:marLeft w:val="0"/>
      <w:marRight w:val="0"/>
      <w:marTop w:val="0"/>
      <w:marBottom w:val="0"/>
      <w:divBdr>
        <w:top w:val="none" w:sz="0" w:space="0" w:color="auto"/>
        <w:left w:val="none" w:sz="0" w:space="0" w:color="auto"/>
        <w:bottom w:val="none" w:sz="0" w:space="0" w:color="auto"/>
        <w:right w:val="none" w:sz="0" w:space="0" w:color="auto"/>
      </w:divBdr>
    </w:div>
    <w:div w:id="1516847551">
      <w:bodyDiv w:val="1"/>
      <w:marLeft w:val="0"/>
      <w:marRight w:val="0"/>
      <w:marTop w:val="0"/>
      <w:marBottom w:val="0"/>
      <w:divBdr>
        <w:top w:val="none" w:sz="0" w:space="0" w:color="auto"/>
        <w:left w:val="none" w:sz="0" w:space="0" w:color="auto"/>
        <w:bottom w:val="none" w:sz="0" w:space="0" w:color="auto"/>
        <w:right w:val="none" w:sz="0" w:space="0" w:color="auto"/>
      </w:divBdr>
    </w:div>
    <w:div w:id="1741782513">
      <w:bodyDiv w:val="1"/>
      <w:marLeft w:val="0"/>
      <w:marRight w:val="0"/>
      <w:marTop w:val="0"/>
      <w:marBottom w:val="0"/>
      <w:divBdr>
        <w:top w:val="none" w:sz="0" w:space="0" w:color="auto"/>
        <w:left w:val="none" w:sz="0" w:space="0" w:color="auto"/>
        <w:bottom w:val="none" w:sz="0" w:space="0" w:color="auto"/>
        <w:right w:val="none" w:sz="0" w:space="0" w:color="auto"/>
      </w:divBdr>
    </w:div>
    <w:div w:id="20878766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e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133</TotalTime>
  <Pages>20</Pages>
  <Words>1110</Words>
  <Characters>6327</Characters>
  <Application>Microsoft Office Word</Application>
  <DocSecurity>0</DocSecurity>
  <Lines>52</Lines>
  <Paragraphs>14</Paragraphs>
  <ScaleCrop>false</ScaleCrop>
  <Company>Microsoft</Company>
  <LinksUpToDate>false</LinksUpToDate>
  <CharactersWithSpaces>7423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张联峰</dc:creator>
  <cp:lastModifiedBy>杨秋香</cp:lastModifiedBy>
  <cp:revision>5</cp:revision>
  <cp:lastPrinted>2023-03-20T08:45:00Z</cp:lastPrinted>
  <dcterms:created xsi:type="dcterms:W3CDTF">2023-03-23T03:26:00Z</dcterms:created>
  <dcterms:modified xsi:type="dcterms:W3CDTF">2024-03-07T08:07:00Z</dcterms:modified>
</cp:coreProperties>
</file>