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outlineLvl w:val="2"/>
        <w:rPr>
          <w:rFonts w:hint="default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default" w:ascii="宋体" w:hAnsi="宋体" w:eastAsia="宋体" w:cs="宋体"/>
          <w:b/>
          <w:bCs/>
          <w:kern w:val="2"/>
          <w:sz w:val="30"/>
          <w:szCs w:val="30"/>
        </w:rPr>
        <w:t>产品技术参数响应表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供应商按采购文件要求，自行拟定和编写</w:t>
      </w:r>
      <w:r>
        <w:rPr>
          <w:rFonts w:hint="default" w:ascii="宋体" w:hAnsi="宋体" w:eastAsia="宋体" w:cs="宋体"/>
          <w:kern w:val="0"/>
          <w:sz w:val="28"/>
          <w:szCs w:val="28"/>
          <w:lang w:eastAsia="zh-CN" w:bidi="ar"/>
        </w:rPr>
        <w:t>产品技术参数响应表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1MTE5NGY1MzNmNWUyMWY4MThlZmI2NWQ0MTc1ZmMifQ=="/>
  </w:docVars>
  <w:rsids>
    <w:rsidRoot w:val="00000000"/>
    <w:rsid w:val="0A8F5D00"/>
    <w:rsid w:val="3350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ascii="Calibri" w:hAnsi="Calibri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2024-01-18T03:11:20Z</dcterms:created>
  <dcterms:modified xsi:type="dcterms:W3CDTF">2024-01-18T03:12:05Z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2531232119BF4286901774A4253E38DA_12</vt:lpwstr>
  </property>
</Properties>
</file>