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C0D3B">
      <w:pPr>
        <w:spacing w:line="360" w:lineRule="auto"/>
        <w:ind w:left="210" w:leftChars="100" w:right="210" w:rightChars="100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ascii="黑体" w:hAnsi="黑体" w:eastAsia="黑体"/>
          <w:b/>
          <w:bCs/>
          <w:sz w:val="44"/>
          <w:szCs w:val="44"/>
        </w:rPr>
        <w:t>煤炭竞价采购报价单</w:t>
      </w:r>
    </w:p>
    <w:p w14:paraId="180D3830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江苏阚山发电</w:t>
      </w:r>
      <w:r>
        <w:rPr>
          <w:rFonts w:ascii="仿宋" w:hAnsi="仿宋" w:eastAsia="仿宋"/>
          <w:sz w:val="32"/>
          <w:szCs w:val="32"/>
        </w:rPr>
        <w:t>有限公司:</w:t>
      </w:r>
    </w:p>
    <w:p w14:paraId="500828B1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我公司获悉贵公司《煤炭竞价采购公告》后，决定参与本次煤炭竞价采购，所报数据及承诺如下:</w:t>
      </w:r>
    </w:p>
    <w:tbl>
      <w:tblPr>
        <w:tblStyle w:val="2"/>
        <w:tblW w:w="970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17"/>
        <w:gridCol w:w="973"/>
        <w:gridCol w:w="1202"/>
        <w:gridCol w:w="1103"/>
        <w:gridCol w:w="52"/>
        <w:gridCol w:w="1110"/>
        <w:gridCol w:w="795"/>
        <w:gridCol w:w="1095"/>
        <w:gridCol w:w="956"/>
        <w:gridCol w:w="1204"/>
      </w:tblGrid>
      <w:tr w14:paraId="79373A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3A4C46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供应商单位名称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808E06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需求段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1466F3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竞价数量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B1BF72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竞价单价</w:t>
            </w:r>
          </w:p>
        </w:tc>
        <w:tc>
          <w:tcPr>
            <w:tcW w:w="5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6CDC5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煤炭指标</w:t>
            </w:r>
          </w:p>
        </w:tc>
      </w:tr>
      <w:tr w14:paraId="08D172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2" w:hRule="exac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F19803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E617B2D">
            <w:pPr>
              <w:ind w:firstLine="2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编号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E718CF6">
            <w:pPr>
              <w:ind w:firstLine="2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（万吨）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C045927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含税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</w:t>
            </w:r>
            <w:r>
              <w:rPr>
                <w:rFonts w:ascii="仿宋" w:hAnsi="仿宋" w:eastAsia="仿宋"/>
                <w:sz w:val="21"/>
                <w:szCs w:val="21"/>
              </w:rPr>
              <w:t>13%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</w:t>
            </w:r>
            <w:r>
              <w:rPr>
                <w:rFonts w:ascii="仿宋" w:hAnsi="仿宋" w:eastAsia="仿宋"/>
                <w:sz w:val="21"/>
                <w:szCs w:val="21"/>
              </w:rPr>
              <w:t>一票价</w:t>
            </w:r>
          </w:p>
          <w:p w14:paraId="3976663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（</w:t>
            </w:r>
            <w:r>
              <w:rPr>
                <w:rFonts w:ascii="仿宋" w:hAnsi="仿宋" w:eastAsia="仿宋"/>
                <w:color w:val="000000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/吨·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千卡</w:t>
            </w:r>
            <w:r>
              <w:rPr>
                <w:rFonts w:ascii="仿宋" w:hAnsi="仿宋" w:eastAsia="仿宋"/>
                <w:sz w:val="21"/>
                <w:szCs w:val="21"/>
              </w:rPr>
              <w:t>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257F84">
            <w:pPr>
              <w:ind w:firstLine="200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发热量</w:t>
            </w:r>
          </w:p>
          <w:p w14:paraId="1A0619B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(Qnet,ar)</w:t>
            </w:r>
          </w:p>
          <w:p w14:paraId="6C74765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kcal/kg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72A5C4">
            <w:pPr>
              <w:ind w:firstLine="200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全硫</w:t>
            </w:r>
          </w:p>
          <w:p w14:paraId="27B697E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(St,</w:t>
            </w:r>
            <w:r>
              <w:rPr>
                <w:rFonts w:hint="eastAsia" w:ascii="仿宋" w:hAnsi="仿宋" w:eastAsia="仿宋"/>
                <w:szCs w:val="21"/>
              </w:rPr>
              <w:t>a</w:t>
            </w:r>
            <w:r>
              <w:rPr>
                <w:rFonts w:ascii="仿宋" w:hAnsi="仿宋" w:eastAsia="仿宋"/>
                <w:szCs w:val="21"/>
              </w:rPr>
              <w:t>d)</w:t>
            </w:r>
          </w:p>
          <w:p w14:paraId="28CEFEB9">
            <w:pPr>
              <w:ind w:firstLine="420" w:firstLineChars="20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%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8D5A7C">
            <w:pPr>
              <w:ind w:firstLine="2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挥发分</w:t>
            </w:r>
          </w:p>
          <w:p w14:paraId="179177E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（V</w:t>
            </w:r>
            <w:r>
              <w:rPr>
                <w:rFonts w:hint="eastAsia" w:ascii="仿宋" w:hAnsi="仿宋" w:eastAsia="仿宋"/>
                <w:szCs w:val="21"/>
              </w:rPr>
              <w:t>ad</w:t>
            </w:r>
            <w:r>
              <w:rPr>
                <w:rFonts w:ascii="仿宋" w:hAnsi="仿宋" w:eastAsia="仿宋"/>
                <w:szCs w:val="21"/>
              </w:rPr>
              <w:t>）</w:t>
            </w:r>
          </w:p>
          <w:p w14:paraId="1627960F">
            <w:pPr>
              <w:ind w:firstLine="420" w:firstLineChars="20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%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B1FDBE">
            <w:pPr>
              <w:ind w:firstLine="409" w:firstLineChars="195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煤源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8F1037">
            <w:pPr>
              <w:ind w:firstLine="20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运输方式/发站(港)</w:t>
            </w:r>
          </w:p>
        </w:tc>
      </w:tr>
      <w:tr w14:paraId="682854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" w:hRule="exac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88DBF9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6B3310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EB1087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ED5D89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BB998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617B3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A642B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9D809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7B56A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3" w:name="_GoBack"/>
            <w:bookmarkEnd w:id="3"/>
          </w:p>
        </w:tc>
      </w:tr>
      <w:tr w14:paraId="178501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" w:hRule="exac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7F96C2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120299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D1876F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B01AD9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6B800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86C91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CE660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9A71C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E9C16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C9404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exac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EE9C72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9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DFAB05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备注:</w:t>
            </w:r>
          </w:p>
        </w:tc>
      </w:tr>
      <w:tr w14:paraId="163367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0" w:hRule="exact"/>
          <w:jc w:val="center"/>
        </w:trPr>
        <w:tc>
          <w:tcPr>
            <w:tcW w:w="4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691A36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业务联系人：</w:t>
            </w:r>
          </w:p>
          <w:p w14:paraId="19815F58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电话：</w:t>
            </w:r>
          </w:p>
        </w:tc>
        <w:tc>
          <w:tcPr>
            <w:tcW w:w="5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902687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财务联系人：</w:t>
            </w:r>
          </w:p>
          <w:p w14:paraId="633631DD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电话：</w:t>
            </w:r>
          </w:p>
        </w:tc>
      </w:tr>
    </w:tbl>
    <w:p w14:paraId="69613DBF"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>承诺：</w:t>
      </w:r>
    </w:p>
    <w:p w14:paraId="0BF8BA4F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.我公司认真阅读了贵公司发布的《煤炭竞价采购公告》及相关附件，对公告及相关附件的所有条款理解无误，同意并严格执行。</w:t>
      </w:r>
    </w:p>
    <w:p w14:paraId="3DA560C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我方理解贵方不一定接受最低报价或任何贵方可能收到的报价。</w:t>
      </w:r>
    </w:p>
    <w:p w14:paraId="7987AC53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.我公司认真阅读了煤炭买卖合同的内容和条款，同意按该合同版本签订合同，并愿意承担其相应的责任和义务。</w:t>
      </w:r>
    </w:p>
    <w:p w14:paraId="39B57F38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.我公司所销售煤炭指标保证符合贵公司公告要求。</w:t>
      </w:r>
    </w:p>
    <w:p w14:paraId="140F1AEB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 w14:paraId="59079430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 w14:paraId="1EDB41D4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法定代表人（或委托代理人）签字：</w:t>
      </w:r>
    </w:p>
    <w:p w14:paraId="53F97B5F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单位（签章）： </w:t>
      </w:r>
      <w:r>
        <w:rPr>
          <w:rFonts w:ascii="仿宋" w:hAnsi="仿宋" w:eastAsia="仿宋"/>
          <w:sz w:val="32"/>
          <w:szCs w:val="32"/>
        </w:rPr>
        <w:tab/>
      </w:r>
    </w:p>
    <w:p w14:paraId="55CBD33B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报价日期：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日</w:t>
      </w:r>
    </w:p>
    <w:p w14:paraId="3CA2F5EB"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bookmarkStart w:id="0" w:name="bookmark35"/>
      <w:bookmarkStart w:id="1" w:name="bookmark36"/>
      <w:bookmarkStart w:id="2" w:name="bookmark34"/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报价单填制说明</w:t>
      </w:r>
      <w:bookmarkEnd w:id="0"/>
      <w:bookmarkEnd w:id="1"/>
      <w:bookmarkEnd w:id="2"/>
    </w:p>
    <w:p w14:paraId="56A7BB13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.“单位名称”：填写供应商单位全称。</w:t>
      </w:r>
    </w:p>
    <w:p w14:paraId="0A93806D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.“需求段编号”：根据竞价公告内容及要求填写：</w:t>
      </w:r>
    </w:p>
    <w:p w14:paraId="64033C7C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2.1公告中仅有一个需求段时，此栏不用填写；</w:t>
      </w:r>
    </w:p>
    <w:p w14:paraId="31FBCB4A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2.2公告中有多个需求段时：</w:t>
      </w:r>
    </w:p>
    <w:p w14:paraId="04B0D053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</w:t>
      </w:r>
      <w:r>
        <w:rPr>
          <w:rFonts w:ascii="仿宋" w:hAnsi="仿宋" w:eastAsia="仿宋"/>
          <w:sz w:val="32"/>
          <w:szCs w:val="32"/>
        </w:rPr>
        <w:t>若公告中只允许供应商对一个需求段进行报价，则在第一行填写要报价的需求段编号。</w:t>
      </w:r>
    </w:p>
    <w:p w14:paraId="3500DE30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</w:t>
      </w:r>
      <w:r>
        <w:rPr>
          <w:rFonts w:ascii="仿宋" w:hAnsi="仿宋" w:eastAsia="仿宋"/>
          <w:sz w:val="32"/>
          <w:szCs w:val="32"/>
        </w:rPr>
        <w:t>若公告中允许供应商对多个需求段进行报价，则在各行中分别填写要报价的需求段编号；若供应商只选择一个需求段的则在第一 行填写要需求段编号。</w:t>
      </w:r>
    </w:p>
    <w:p w14:paraId="4FFE70AF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.“竞价数量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ascii="仿宋" w:hAnsi="仿宋" w:eastAsia="仿宋"/>
          <w:sz w:val="32"/>
          <w:szCs w:val="32"/>
        </w:rPr>
        <w:t>根据公告要求填写。</w:t>
      </w:r>
    </w:p>
    <w:p w14:paraId="6F43EB9B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.“竞价单价”：根据公告要求填写。</w:t>
      </w:r>
    </w:p>
    <w:p w14:paraId="7A892B15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 煤炭指标统一填写:低位热值、空干基全硫、空干基挥发分。</w:t>
      </w:r>
    </w:p>
    <w:p w14:paraId="32A9533D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.“业务联系人及联系电话”、“财务联系人及电话”必须填写清晰。</w:t>
      </w:r>
    </w:p>
    <w:p w14:paraId="0ECF8A82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.报价单填写的数据不得涂改，否则为无效报价单。</w:t>
      </w:r>
    </w:p>
    <w:p w14:paraId="42616814"/>
    <w:sectPr>
      <w:pgSz w:w="11900" w:h="16840"/>
      <w:pgMar w:top="1038" w:right="709" w:bottom="902" w:left="1400" w:header="975" w:footer="27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MzNjODExZjRjNTQwYjg4ZTAxMGNlNDQ4NjE4MmIifQ=="/>
  </w:docVars>
  <w:rsids>
    <w:rsidRoot w:val="00000000"/>
    <w:rsid w:val="02AF383B"/>
    <w:rsid w:val="06CA507F"/>
    <w:rsid w:val="121666FB"/>
    <w:rsid w:val="18792626"/>
    <w:rsid w:val="1C1041FE"/>
    <w:rsid w:val="211D3E1C"/>
    <w:rsid w:val="2652258B"/>
    <w:rsid w:val="2A4B74AC"/>
    <w:rsid w:val="2D447832"/>
    <w:rsid w:val="326B1EAB"/>
    <w:rsid w:val="32EE7A36"/>
    <w:rsid w:val="33B81DD6"/>
    <w:rsid w:val="33C82EE1"/>
    <w:rsid w:val="35B73FB6"/>
    <w:rsid w:val="3EC36A18"/>
    <w:rsid w:val="4E1308B8"/>
    <w:rsid w:val="4EAC3D58"/>
    <w:rsid w:val="51002EF1"/>
    <w:rsid w:val="510562A8"/>
    <w:rsid w:val="5A023202"/>
    <w:rsid w:val="65C66BBF"/>
    <w:rsid w:val="71CC3954"/>
    <w:rsid w:val="7AE10ABF"/>
    <w:rsid w:val="7B615425"/>
    <w:rsid w:val="7ECB797B"/>
    <w:rsid w:val="7EEA61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689</Characters>
  <Lines>0</Lines>
  <Paragraphs>0</Paragraphs>
  <TotalTime>2</TotalTime>
  <ScaleCrop>false</ScaleCrop>
  <LinksUpToDate>false</LinksUpToDate>
  <CharactersWithSpaces>699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张杰</cp:lastModifiedBy>
  <dcterms:modified xsi:type="dcterms:W3CDTF">2025-07-01T06:24:07Z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F41D51716F0A44BD9B94DA8623C0CBAA_13</vt:lpwstr>
  </property>
  <property fmtid="{D5CDD505-2E9C-101B-9397-08002B2CF9AE}" pid="4" name="KSOTemplateDocerSaveRecord">
    <vt:lpwstr>eyJoZGlkIjoiMDQ0MzNjODExZjRjNTQwYjg4ZTAxMGNlNDQ4NjE4MmIiLCJ1c2VySWQiOiIzNTYxNzEyNjMifQ==</vt:lpwstr>
  </property>
</Properties>
</file>