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60" w:lineRule="auto"/>
        <w:jc w:val="center"/>
        <w:rPr>
          <w:rFonts w:ascii="Times New Roman" w:hAnsi="Times New Roman" w:eastAsiaTheme="minorEastAsia"/>
          <w:b/>
          <w:bCs/>
          <w:color w:val="000000" w:themeColor="text1"/>
          <w:szCs w:val="21"/>
          <w14:textFill>
            <w14:solidFill>
              <w14:schemeClr w14:val="tx1"/>
            </w14:solidFill>
          </w14:textFill>
        </w:rPr>
      </w:pPr>
      <w:bookmarkStart w:id="0" w:name="_Toc407095714"/>
      <w:bookmarkStart w:id="1" w:name="_Toc445823565"/>
      <w:r>
        <w:rPr>
          <w:rFonts w:ascii="Times New Roman" w:hAnsiTheme="minorEastAsia" w:eastAsiaTheme="minorEastAsia"/>
          <w:b/>
          <w:bCs/>
          <w:color w:val="000000" w:themeColor="text1"/>
          <w:sz w:val="32"/>
          <w:szCs w:val="32"/>
          <w14:textFill>
            <w14:solidFill>
              <w14:schemeClr w14:val="tx1"/>
            </w14:solidFill>
          </w14:textFill>
        </w:rPr>
        <w:t>电子</w:t>
      </w:r>
      <w:r>
        <w:rPr>
          <w:rFonts w:hint="eastAsia" w:ascii="Times New Roman" w:hAnsiTheme="minorEastAsia" w:eastAsiaTheme="minorEastAsia"/>
          <w:b/>
          <w:bCs/>
          <w:color w:val="000000" w:themeColor="text1"/>
          <w:sz w:val="32"/>
          <w:szCs w:val="32"/>
          <w14:textFill>
            <w14:solidFill>
              <w14:schemeClr w14:val="tx1"/>
            </w14:solidFill>
          </w14:textFill>
        </w:rPr>
        <w:t>采购</w:t>
      </w:r>
      <w:r>
        <w:rPr>
          <w:rFonts w:ascii="Times New Roman" w:hAnsiTheme="minorEastAsia" w:eastAsiaTheme="minorEastAsia"/>
          <w:b/>
          <w:bCs/>
          <w:color w:val="000000" w:themeColor="text1"/>
          <w:sz w:val="32"/>
          <w:szCs w:val="32"/>
          <w14:textFill>
            <w14:solidFill>
              <w14:schemeClr w14:val="tx1"/>
            </w14:solidFill>
          </w14:textFill>
        </w:rPr>
        <w:t>注意事项</w:t>
      </w:r>
      <w:bookmarkEnd w:id="0"/>
      <w:bookmarkEnd w:id="1"/>
    </w:p>
    <w:p>
      <w:pPr>
        <w:adjustRightInd w:val="0"/>
        <w:snapToGrid w:val="0"/>
        <w:spacing w:line="480" w:lineRule="exact"/>
        <w:ind w:firstLine="480" w:firstLineChars="200"/>
        <w:rPr>
          <w:rFonts w:ascii="Times New Roman" w:hAnsi="Times New Roman" w:eastAsiaTheme="minorEastAsia"/>
          <w:b/>
          <w:bCs/>
          <w:color w:val="000000" w:themeColor="text1"/>
          <w:kern w:val="28"/>
          <w:sz w:val="24"/>
          <w:szCs w:val="32"/>
          <w14:textFill>
            <w14:solidFill>
              <w14:schemeClr w14:val="tx1"/>
            </w14:solidFill>
          </w14:textFill>
        </w:rPr>
      </w:pPr>
      <w:r>
        <w:rPr>
          <w:rFonts w:ascii="Times New Roman" w:hAnsi="Times New Roman" w:eastAsiaTheme="minorEastAsia"/>
          <w:color w:val="000000" w:themeColor="text1"/>
          <w:sz w:val="24"/>
          <w:szCs w:val="24"/>
          <w14:textFill>
            <w14:solidFill>
              <w14:schemeClr w14:val="tx1"/>
            </w14:solidFill>
          </w14:textFill>
        </w:rPr>
        <w:t>1.</w:t>
      </w:r>
      <w:r>
        <w:rPr>
          <w:rFonts w:ascii="Times New Roman" w:hAnsiTheme="minorEastAsia" w:eastAsiaTheme="minorEastAsia"/>
          <w:color w:val="000000" w:themeColor="text1"/>
          <w:sz w:val="24"/>
          <w:szCs w:val="24"/>
          <w14:textFill>
            <w14:solidFill>
              <w14:schemeClr w14:val="tx1"/>
            </w14:solidFill>
          </w14:textFill>
        </w:rPr>
        <w:t>本项目采用电子化</w:t>
      </w:r>
      <w:r>
        <w:rPr>
          <w:rFonts w:hint="eastAsia" w:ascii="Times New Roman" w:hAnsiTheme="minorEastAsia" w:eastAsiaTheme="minorEastAsia"/>
          <w:color w:val="000000" w:themeColor="text1"/>
          <w:sz w:val="24"/>
          <w:szCs w:val="24"/>
          <w14:textFill>
            <w14:solidFill>
              <w14:schemeClr w14:val="tx1"/>
            </w14:solidFill>
          </w14:textFill>
        </w:rPr>
        <w:t>采购</w:t>
      </w:r>
      <w:r>
        <w:rPr>
          <w:rFonts w:ascii="Times New Roman" w:hAnsiTheme="minorEastAsia" w:eastAsiaTheme="minorEastAsia"/>
          <w:color w:val="000000" w:themeColor="text1"/>
          <w:sz w:val="24"/>
          <w:szCs w:val="24"/>
          <w14:textFill>
            <w14:solidFill>
              <w14:schemeClr w14:val="tx1"/>
            </w14:solidFill>
          </w14:textFill>
        </w:rPr>
        <w:t>方式进行，应答</w:t>
      </w:r>
      <w:r>
        <w:rPr>
          <w:rFonts w:hint="eastAsia" w:ascii="Times New Roman" w:hAnsiTheme="minorEastAsia" w:eastAsiaTheme="minorEastAsia"/>
          <w:color w:val="000000" w:themeColor="text1"/>
          <w:sz w:val="24"/>
          <w:szCs w:val="24"/>
          <w14:textFill>
            <w14:solidFill>
              <w14:schemeClr w14:val="tx1"/>
            </w14:solidFill>
          </w14:textFill>
        </w:rPr>
        <w:t>人</w:t>
      </w:r>
      <w:r>
        <w:rPr>
          <w:rFonts w:ascii="Times New Roman" w:hAnsiTheme="minorEastAsia" w:eastAsiaTheme="minorEastAsia"/>
          <w:color w:val="000000" w:themeColor="text1"/>
          <w:sz w:val="24"/>
          <w:szCs w:val="24"/>
          <w14:textFill>
            <w14:solidFill>
              <w14:schemeClr w14:val="tx1"/>
            </w14:solidFill>
          </w14:textFill>
        </w:rPr>
        <w:t>须及时关注</w:t>
      </w:r>
      <w:r>
        <w:rPr>
          <w:rFonts w:hint="eastAsia" w:ascii="Times New Roman" w:hAnsiTheme="minorEastAsia" w:eastAsiaTheme="minorEastAsia"/>
          <w:color w:val="000000" w:themeColor="text1"/>
          <w:sz w:val="24"/>
          <w:szCs w:val="24"/>
          <w14:textFill>
            <w14:solidFill>
              <w14:schemeClr w14:val="tx1"/>
            </w14:solidFill>
          </w14:textFill>
        </w:rPr>
        <w:t>中国移动采购与招标网</w:t>
      </w:r>
      <w:r>
        <w:rPr>
          <w:rFonts w:ascii="Times New Roman" w:hAnsiTheme="minorEastAsia" w:eastAsiaTheme="minorEastAsia"/>
          <w:color w:val="000000" w:themeColor="text1"/>
          <w:sz w:val="24"/>
          <w:szCs w:val="24"/>
          <w14:textFill>
            <w14:solidFill>
              <w14:schemeClr w14:val="tx1"/>
            </w14:solidFill>
          </w14:textFill>
        </w:rPr>
        <w:t>（</w:t>
      </w:r>
      <w:r>
        <w:rPr>
          <w:rFonts w:ascii="Times New Roman" w:hAnsi="Times New Roman" w:eastAsiaTheme="minorEastAsia"/>
          <w:color w:val="000000" w:themeColor="text1"/>
          <w:sz w:val="24"/>
          <w:szCs w:val="24"/>
          <w14:textFill>
            <w14:solidFill>
              <w14:schemeClr w14:val="tx1"/>
            </w14:solidFill>
          </w14:textFill>
        </w:rPr>
        <w:t>http://b2b.10086.cn</w:t>
      </w:r>
      <w:r>
        <w:rPr>
          <w:rFonts w:ascii="Times New Roman" w:hAnsiTheme="minorEastAsia" w:eastAsiaTheme="minorEastAsia"/>
          <w:color w:val="000000" w:themeColor="text1"/>
          <w:sz w:val="24"/>
          <w:szCs w:val="24"/>
          <w14:textFill>
            <w14:solidFill>
              <w14:schemeClr w14:val="tx1"/>
            </w14:solidFill>
          </w14:textFill>
        </w:rPr>
        <w:t>）</w:t>
      </w:r>
      <w:r>
        <w:rPr>
          <w:rFonts w:hint="eastAsia" w:ascii="Times New Roman" w:hAnsiTheme="minorEastAsia" w:eastAsiaTheme="minorEastAsia"/>
          <w:color w:val="000000" w:themeColor="text1"/>
          <w:sz w:val="24"/>
          <w:szCs w:val="24"/>
          <w14:textFill>
            <w14:solidFill>
              <w14:schemeClr w14:val="tx1"/>
            </w14:solidFill>
          </w14:textFill>
        </w:rPr>
        <w:t>（以下</w:t>
      </w:r>
      <w:r>
        <w:rPr>
          <w:rFonts w:ascii="Times New Roman" w:hAnsiTheme="minorEastAsia" w:eastAsiaTheme="minorEastAsia"/>
          <w:color w:val="000000" w:themeColor="text1"/>
          <w:sz w:val="24"/>
          <w:szCs w:val="24"/>
          <w14:textFill>
            <w14:solidFill>
              <w14:schemeClr w14:val="tx1"/>
            </w14:solidFill>
          </w14:textFill>
        </w:rPr>
        <w:t>简称</w:t>
      </w:r>
      <w:r>
        <w:rPr>
          <w:rFonts w:ascii="Times New Roman" w:hAnsi="Times New Roman" w:eastAsiaTheme="minorEastAsia"/>
          <w:color w:val="000000" w:themeColor="text1"/>
          <w:sz w:val="24"/>
          <w:szCs w:val="24"/>
          <w14:textFill>
            <w14:solidFill>
              <w14:schemeClr w14:val="tx1"/>
            </w14:solidFill>
          </w14:textFill>
        </w:rPr>
        <w:t>ES</w:t>
      </w:r>
      <w:r>
        <w:rPr>
          <w:rFonts w:ascii="Times New Roman" w:hAnsiTheme="minorEastAsia" w:eastAsiaTheme="minorEastAsia"/>
          <w:color w:val="000000" w:themeColor="text1"/>
          <w:sz w:val="24"/>
          <w:szCs w:val="24"/>
          <w14:textFill>
            <w14:solidFill>
              <w14:schemeClr w14:val="tx1"/>
            </w14:solidFill>
          </w14:textFill>
        </w:rPr>
        <w:t>平台）发布的信息，如遇问题需及时向</w:t>
      </w:r>
      <w:r>
        <w:rPr>
          <w:rFonts w:ascii="Times New Roman" w:hAnsi="Times New Roman" w:eastAsiaTheme="minorEastAsia"/>
          <w:color w:val="000000" w:themeColor="text1"/>
          <w:sz w:val="24"/>
          <w:szCs w:val="24"/>
          <w14:textFill>
            <w14:solidFill>
              <w14:schemeClr w14:val="tx1"/>
            </w14:solidFill>
          </w14:textFill>
        </w:rPr>
        <w:t>ES</w:t>
      </w:r>
      <w:r>
        <w:rPr>
          <w:rFonts w:hint="eastAsia" w:ascii="Times New Roman" w:hAnsiTheme="minorEastAsia" w:eastAsiaTheme="minorEastAsia"/>
          <w:color w:val="000000" w:themeColor="text1"/>
          <w:sz w:val="24"/>
          <w:szCs w:val="24"/>
          <w14:textFill>
            <w14:solidFill>
              <w14:schemeClr w14:val="tx1"/>
            </w14:solidFill>
          </w14:textFill>
        </w:rPr>
        <w:t>平台技术</w:t>
      </w:r>
      <w:r>
        <w:rPr>
          <w:rFonts w:ascii="Times New Roman" w:hAnsiTheme="minorEastAsia" w:eastAsiaTheme="minorEastAsia"/>
          <w:color w:val="000000" w:themeColor="text1"/>
          <w:sz w:val="24"/>
          <w:szCs w:val="24"/>
          <w14:textFill>
            <w14:solidFill>
              <w14:schemeClr w14:val="tx1"/>
            </w14:solidFill>
          </w14:textFill>
        </w:rPr>
        <w:t>支</w:t>
      </w:r>
      <w:r>
        <w:rPr>
          <w:rFonts w:hint="eastAsia" w:ascii="Times New Roman" w:hAnsiTheme="minorEastAsia" w:eastAsiaTheme="minorEastAsia"/>
          <w:color w:val="000000" w:themeColor="text1"/>
          <w:sz w:val="24"/>
          <w:szCs w:val="24"/>
          <w14:textFill>
            <w14:solidFill>
              <w14:schemeClr w14:val="tx1"/>
            </w14:solidFill>
          </w14:textFill>
        </w:rPr>
        <w:t>撑人员（咨询</w:t>
      </w:r>
      <w:r>
        <w:rPr>
          <w:rFonts w:ascii="Times New Roman" w:hAnsiTheme="minorEastAsia" w:eastAsiaTheme="minorEastAsia"/>
          <w:color w:val="000000" w:themeColor="text1"/>
          <w:sz w:val="24"/>
          <w:szCs w:val="24"/>
          <w14:textFill>
            <w14:solidFill>
              <w14:schemeClr w14:val="tx1"/>
            </w14:solidFill>
          </w14:textFill>
        </w:rPr>
        <w:t>电话</w:t>
      </w:r>
      <w:r>
        <w:rPr>
          <w:rFonts w:ascii="Times New Roman" w:hAnsi="Times New Roman" w:eastAsiaTheme="minorEastAsia"/>
          <w:color w:val="000000" w:themeColor="text1"/>
          <w:sz w:val="24"/>
          <w:szCs w:val="24"/>
          <w14:textFill>
            <w14:solidFill>
              <w14:schemeClr w14:val="tx1"/>
            </w14:solidFill>
          </w14:textFill>
        </w:rPr>
        <w:t>400-139-0123</w:t>
      </w:r>
      <w:r>
        <w:rPr>
          <w:rFonts w:hint="eastAsia" w:ascii="Times New Roman" w:hAnsiTheme="minorEastAsia" w:eastAsiaTheme="minorEastAsia"/>
          <w:color w:val="000000" w:themeColor="text1"/>
          <w:sz w:val="24"/>
          <w:szCs w:val="24"/>
          <w14:textFill>
            <w14:solidFill>
              <w14:schemeClr w14:val="tx1"/>
            </w14:solidFill>
          </w14:textFill>
        </w:rPr>
        <w:t>）</w:t>
      </w:r>
      <w:r>
        <w:rPr>
          <w:rFonts w:ascii="Times New Roman" w:hAnsiTheme="minorEastAsia" w:eastAsiaTheme="minorEastAsia"/>
          <w:color w:val="000000" w:themeColor="text1"/>
          <w:sz w:val="24"/>
          <w:szCs w:val="24"/>
          <w14:textFill>
            <w14:solidFill>
              <w14:schemeClr w14:val="tx1"/>
            </w14:solidFill>
          </w14:textFill>
        </w:rPr>
        <w:t>或采购代理机构提出，因应答</w:t>
      </w:r>
      <w:r>
        <w:rPr>
          <w:rFonts w:hint="eastAsia" w:ascii="Times New Roman" w:hAnsiTheme="minorEastAsia" w:eastAsiaTheme="minorEastAsia"/>
          <w:color w:val="000000" w:themeColor="text1"/>
          <w:sz w:val="24"/>
          <w:szCs w:val="24"/>
          <w14:textFill>
            <w14:solidFill>
              <w14:schemeClr w14:val="tx1"/>
            </w14:solidFill>
          </w14:textFill>
        </w:rPr>
        <w:t>人</w:t>
      </w:r>
      <w:r>
        <w:rPr>
          <w:rFonts w:ascii="Times New Roman" w:hAnsiTheme="minorEastAsia" w:eastAsiaTheme="minorEastAsia"/>
          <w:color w:val="000000" w:themeColor="text1"/>
          <w:sz w:val="24"/>
          <w:szCs w:val="24"/>
          <w14:textFill>
            <w14:solidFill>
              <w14:schemeClr w14:val="tx1"/>
            </w14:solidFill>
          </w14:textFill>
        </w:rPr>
        <w:t>未及时查收信息或未及时反馈问题导致投标</w:t>
      </w:r>
      <w:r>
        <w:rPr>
          <w:rFonts w:hint="eastAsia" w:ascii="Times New Roman" w:hAnsiTheme="minorEastAsia" w:eastAsiaTheme="minorEastAsia"/>
          <w:color w:val="000000" w:themeColor="text1"/>
          <w:sz w:val="24"/>
          <w:szCs w:val="24"/>
          <w14:textFill>
            <w14:solidFill>
              <w14:schemeClr w14:val="tx1"/>
            </w14:solidFill>
          </w14:textFill>
        </w:rPr>
        <w:t>应答</w:t>
      </w:r>
      <w:r>
        <w:rPr>
          <w:rFonts w:ascii="Times New Roman" w:hAnsiTheme="minorEastAsia" w:eastAsiaTheme="minorEastAsia"/>
          <w:color w:val="000000" w:themeColor="text1"/>
          <w:sz w:val="24"/>
          <w:szCs w:val="24"/>
          <w14:textFill>
            <w14:solidFill>
              <w14:schemeClr w14:val="tx1"/>
            </w14:solidFill>
          </w14:textFill>
        </w:rPr>
        <w:t>受影响的，后果由应答</w:t>
      </w:r>
      <w:r>
        <w:rPr>
          <w:rFonts w:hint="eastAsia" w:ascii="Times New Roman" w:hAnsiTheme="minorEastAsia" w:eastAsiaTheme="minorEastAsia"/>
          <w:color w:val="000000" w:themeColor="text1"/>
          <w:sz w:val="24"/>
          <w:szCs w:val="24"/>
          <w14:textFill>
            <w14:solidFill>
              <w14:schemeClr w14:val="tx1"/>
            </w14:solidFill>
          </w14:textFill>
        </w:rPr>
        <w:t>人</w:t>
      </w:r>
      <w:r>
        <w:rPr>
          <w:rFonts w:ascii="Times New Roman" w:hAnsiTheme="minorEastAsia" w:eastAsiaTheme="minorEastAsia"/>
          <w:color w:val="000000" w:themeColor="text1"/>
          <w:sz w:val="24"/>
          <w:szCs w:val="24"/>
          <w14:textFill>
            <w14:solidFill>
              <w14:schemeClr w14:val="tx1"/>
            </w14:solidFill>
          </w14:textFill>
        </w:rPr>
        <w:t>自行承担；</w:t>
      </w:r>
      <w:bookmarkStart w:id="2" w:name="_GoBack"/>
      <w:bookmarkEnd w:id="2"/>
    </w:p>
    <w:p>
      <w:pPr>
        <w:adjustRightInd w:val="0"/>
        <w:snapToGrid w:val="0"/>
        <w:spacing w:line="480" w:lineRule="exact"/>
        <w:ind w:firstLine="480" w:firstLineChars="200"/>
        <w:rPr>
          <w:rFonts w:ascii="Times New Roman" w:hAnsi="Times New Roman" w:eastAsiaTheme="minorEastAsia"/>
          <w:color w:val="000000" w:themeColor="text1"/>
          <w:sz w:val="24"/>
          <w14:textFill>
            <w14:solidFill>
              <w14:schemeClr w14:val="tx1"/>
            </w14:solidFill>
          </w14:textFill>
        </w:rPr>
      </w:pPr>
      <w:r>
        <w:rPr>
          <w:rFonts w:ascii="Times New Roman" w:hAnsi="Times New Roman" w:eastAsiaTheme="minorEastAsia"/>
          <w:color w:val="000000" w:themeColor="text1"/>
          <w:sz w:val="24"/>
          <w:szCs w:val="24"/>
          <w14:textFill>
            <w14:solidFill>
              <w14:schemeClr w14:val="tx1"/>
            </w14:solidFill>
          </w14:textFill>
        </w:rPr>
        <w:t>2.</w:t>
      </w:r>
      <w:r>
        <w:rPr>
          <w:rFonts w:ascii="Times New Roman" w:hAnsiTheme="minorEastAsia" w:eastAsiaTheme="minorEastAsia"/>
          <w:color w:val="000000" w:themeColor="text1"/>
          <w:sz w:val="24"/>
          <w:szCs w:val="24"/>
          <w14:textFill>
            <w14:solidFill>
              <w14:schemeClr w14:val="tx1"/>
            </w14:solidFill>
          </w14:textFill>
        </w:rPr>
        <w:t>本项目</w:t>
      </w:r>
      <w:r>
        <w:rPr>
          <w:rFonts w:hint="eastAsia" w:ascii="Times New Roman" w:hAnsiTheme="minorEastAsia" w:eastAsiaTheme="minorEastAsia"/>
          <w:color w:val="000000" w:themeColor="text1"/>
          <w:sz w:val="24"/>
          <w:szCs w:val="24"/>
          <w14:textFill>
            <w14:solidFill>
              <w14:schemeClr w14:val="tx1"/>
            </w14:solidFill>
          </w14:textFill>
        </w:rPr>
        <w:t>应答</w:t>
      </w:r>
      <w:r>
        <w:rPr>
          <w:rFonts w:ascii="Times New Roman" w:hAnsiTheme="minorEastAsia" w:eastAsiaTheme="minorEastAsia"/>
          <w:color w:val="000000" w:themeColor="text1"/>
          <w:sz w:val="24"/>
          <w:szCs w:val="24"/>
          <w14:textFill>
            <w14:solidFill>
              <w14:schemeClr w14:val="tx1"/>
            </w14:solidFill>
          </w14:textFill>
        </w:rPr>
        <w:t>采用</w:t>
      </w:r>
      <w:r>
        <w:rPr>
          <w:rFonts w:hint="eastAsia" w:ascii="Times New Roman" w:hAnsiTheme="minorEastAsia" w:eastAsiaTheme="minorEastAsia"/>
          <w:color w:val="000000" w:themeColor="text1"/>
          <w:sz w:val="24"/>
          <w:szCs w:val="24"/>
          <w14:textFill>
            <w14:solidFill>
              <w14:schemeClr w14:val="tx1"/>
            </w14:solidFill>
          </w14:textFill>
        </w:rPr>
        <w:t>单</w:t>
      </w:r>
      <w:r>
        <w:rPr>
          <w:rFonts w:ascii="Times New Roman" w:hAnsiTheme="minorEastAsia" w:eastAsiaTheme="minorEastAsia"/>
          <w:color w:val="000000" w:themeColor="text1"/>
          <w:sz w:val="24"/>
          <w:szCs w:val="24"/>
          <w14:textFill>
            <w14:solidFill>
              <w14:schemeClr w14:val="tx1"/>
            </w14:solidFill>
          </w14:textFill>
        </w:rPr>
        <w:t>轨制（即</w:t>
      </w:r>
      <w:r>
        <w:rPr>
          <w:rFonts w:hint="eastAsia" w:ascii="Times New Roman" w:hAnsiTheme="minorEastAsia" w:eastAsiaTheme="minorEastAsia"/>
          <w:color w:val="000000" w:themeColor="text1"/>
          <w:sz w:val="24"/>
          <w:szCs w:val="24"/>
          <w14:textFill>
            <w14:solidFill>
              <w14:schemeClr w14:val="tx1"/>
            </w14:solidFill>
          </w14:textFill>
        </w:rPr>
        <w:t>只</w:t>
      </w:r>
      <w:r>
        <w:rPr>
          <w:rFonts w:ascii="Times New Roman" w:hAnsiTheme="minorEastAsia" w:eastAsiaTheme="minorEastAsia"/>
          <w:color w:val="000000" w:themeColor="text1"/>
          <w:sz w:val="24"/>
          <w:szCs w:val="24"/>
          <w14:textFill>
            <w14:solidFill>
              <w14:schemeClr w14:val="tx1"/>
            </w14:solidFill>
          </w14:textFill>
        </w:rPr>
        <w:t>在</w:t>
      </w:r>
      <w:r>
        <w:rPr>
          <w:rFonts w:ascii="Times New Roman" w:hAnsi="Times New Roman" w:eastAsiaTheme="minorEastAsia"/>
          <w:color w:val="000000" w:themeColor="text1"/>
          <w:sz w:val="24"/>
          <w:szCs w:val="24"/>
          <w14:textFill>
            <w14:solidFill>
              <w14:schemeClr w14:val="tx1"/>
            </w14:solidFill>
          </w14:textFill>
        </w:rPr>
        <w:t>ES</w:t>
      </w:r>
      <w:r>
        <w:rPr>
          <w:rFonts w:ascii="Times New Roman" w:hAnsiTheme="minorEastAsia" w:eastAsiaTheme="minorEastAsia"/>
          <w:color w:val="000000" w:themeColor="text1"/>
          <w:sz w:val="24"/>
          <w:szCs w:val="24"/>
          <w14:textFill>
            <w14:solidFill>
              <w14:schemeClr w14:val="tx1"/>
            </w14:solidFill>
          </w14:textFill>
        </w:rPr>
        <w:t>平台线上</w:t>
      </w:r>
      <w:r>
        <w:rPr>
          <w:rFonts w:hint="eastAsia" w:ascii="Times New Roman" w:hAnsiTheme="minorEastAsia" w:eastAsiaTheme="minorEastAsia"/>
          <w:color w:val="000000" w:themeColor="text1"/>
          <w:sz w:val="24"/>
          <w:szCs w:val="24"/>
          <w14:textFill>
            <w14:solidFill>
              <w14:schemeClr w14:val="tx1"/>
            </w14:solidFill>
          </w14:textFill>
        </w:rPr>
        <w:t>提交应答</w:t>
      </w:r>
      <w:r>
        <w:rPr>
          <w:rFonts w:ascii="Times New Roman" w:hAnsiTheme="minorEastAsia" w:eastAsiaTheme="minorEastAsia"/>
          <w:color w:val="000000" w:themeColor="text1"/>
          <w:sz w:val="24"/>
          <w:szCs w:val="24"/>
          <w14:textFill>
            <w14:solidFill>
              <w14:schemeClr w14:val="tx1"/>
            </w14:solidFill>
          </w14:textFill>
        </w:rPr>
        <w:t>文件</w:t>
      </w:r>
      <w:r>
        <w:rPr>
          <w:rFonts w:hint="eastAsia" w:ascii="Times New Roman" w:hAnsiTheme="minorEastAsia" w:eastAsiaTheme="minorEastAsia"/>
          <w:color w:val="000000" w:themeColor="text1"/>
          <w:sz w:val="24"/>
          <w:szCs w:val="24"/>
          <w14:textFill>
            <w14:solidFill>
              <w14:schemeClr w14:val="tx1"/>
            </w14:solidFill>
          </w14:textFill>
        </w:rPr>
        <w:t>，采购文件另有规定除外</w:t>
      </w:r>
      <w:r>
        <w:rPr>
          <w:rFonts w:ascii="Times New Roman" w:hAnsiTheme="minorEastAsia" w:eastAsiaTheme="minorEastAsia"/>
          <w:color w:val="000000" w:themeColor="text1"/>
          <w:sz w:val="24"/>
          <w:szCs w:val="24"/>
          <w14:textFill>
            <w14:solidFill>
              <w14:schemeClr w14:val="tx1"/>
            </w14:solidFill>
          </w14:textFill>
        </w:rPr>
        <w:t>），应答</w:t>
      </w:r>
      <w:r>
        <w:rPr>
          <w:rFonts w:hint="eastAsia" w:ascii="Times New Roman" w:hAnsiTheme="minorEastAsia" w:eastAsiaTheme="minorEastAsia"/>
          <w:color w:val="000000" w:themeColor="text1"/>
          <w:sz w:val="24"/>
          <w:szCs w:val="24"/>
          <w14:textFill>
            <w14:solidFill>
              <w14:schemeClr w14:val="tx1"/>
            </w14:solidFill>
          </w14:textFill>
        </w:rPr>
        <w:t>人应</w:t>
      </w:r>
      <w:r>
        <w:rPr>
          <w:rFonts w:ascii="Times New Roman" w:hAnsiTheme="minorEastAsia" w:eastAsiaTheme="minorEastAsia"/>
          <w:color w:val="000000" w:themeColor="text1"/>
          <w:sz w:val="24"/>
          <w:szCs w:val="24"/>
          <w14:textFill>
            <w14:solidFill>
              <w14:schemeClr w14:val="tx1"/>
            </w14:solidFill>
          </w14:textFill>
        </w:rPr>
        <w:t>按照</w:t>
      </w:r>
      <w:r>
        <w:rPr>
          <w:rFonts w:hint="eastAsia" w:ascii="Times New Roman" w:hAnsiTheme="minorEastAsia" w:eastAsiaTheme="minorEastAsia"/>
          <w:color w:val="000000" w:themeColor="text1"/>
          <w:sz w:val="24"/>
          <w:szCs w:val="24"/>
          <w14:textFill>
            <w14:solidFill>
              <w14:schemeClr w14:val="tx1"/>
            </w14:solidFill>
          </w14:textFill>
        </w:rPr>
        <w:t>采购</w:t>
      </w:r>
      <w:r>
        <w:rPr>
          <w:rFonts w:ascii="Times New Roman" w:hAnsiTheme="minorEastAsia" w:eastAsiaTheme="minorEastAsia"/>
          <w:color w:val="000000" w:themeColor="text1"/>
          <w:sz w:val="24"/>
          <w:szCs w:val="24"/>
          <w14:textFill>
            <w14:solidFill>
              <w14:schemeClr w14:val="tx1"/>
            </w14:solidFill>
          </w14:textFill>
        </w:rPr>
        <w:t>文件中的规定编制</w:t>
      </w:r>
      <w:r>
        <w:rPr>
          <w:rFonts w:hint="eastAsia" w:ascii="Times New Roman" w:hAnsiTheme="minorEastAsia" w:eastAsiaTheme="minorEastAsia"/>
          <w:color w:val="000000" w:themeColor="text1"/>
          <w:sz w:val="24"/>
          <w:szCs w:val="24"/>
          <w14:textFill>
            <w14:solidFill>
              <w14:schemeClr w14:val="tx1"/>
            </w14:solidFill>
          </w14:textFill>
        </w:rPr>
        <w:t>应答文件</w:t>
      </w:r>
      <w:r>
        <w:rPr>
          <w:rFonts w:ascii="Times New Roman" w:hAnsiTheme="minorEastAsia" w:eastAsiaTheme="minorEastAsia"/>
          <w:color w:val="000000" w:themeColor="text1"/>
          <w:sz w:val="24"/>
          <w:szCs w:val="24"/>
          <w14:textFill>
            <w14:solidFill>
              <w14:schemeClr w14:val="tx1"/>
            </w14:solidFill>
          </w14:textFill>
        </w:rPr>
        <w:t>，同时通过</w:t>
      </w:r>
      <w:r>
        <w:rPr>
          <w:rFonts w:ascii="Times New Roman" w:hAnsi="Times New Roman" w:eastAsiaTheme="minorEastAsia"/>
          <w:color w:val="000000" w:themeColor="text1"/>
          <w:sz w:val="24"/>
          <w:szCs w:val="24"/>
          <w14:textFill>
            <w14:solidFill>
              <w14:schemeClr w14:val="tx1"/>
            </w14:solidFill>
          </w14:textFill>
        </w:rPr>
        <w:t>ES</w:t>
      </w:r>
      <w:r>
        <w:rPr>
          <w:rFonts w:hint="eastAsia" w:ascii="Times New Roman" w:hAnsiTheme="minorEastAsia" w:eastAsiaTheme="minorEastAsia"/>
          <w:color w:val="000000" w:themeColor="text1"/>
          <w:sz w:val="24"/>
          <w:szCs w:val="24"/>
          <w14:textFill>
            <w14:solidFill>
              <w14:schemeClr w14:val="tx1"/>
            </w14:solidFill>
          </w14:textFill>
        </w:rPr>
        <w:t>平台</w:t>
      </w:r>
      <w:r>
        <w:rPr>
          <w:rFonts w:ascii="Times New Roman" w:hAnsiTheme="minorEastAsia" w:eastAsiaTheme="minorEastAsia"/>
          <w:color w:val="000000" w:themeColor="text1"/>
          <w:sz w:val="24"/>
          <w:szCs w:val="24"/>
          <w14:textFill>
            <w14:solidFill>
              <w14:schemeClr w14:val="tx1"/>
            </w14:solidFill>
          </w14:textFill>
        </w:rPr>
        <w:t>提交电子</w:t>
      </w:r>
      <w:r>
        <w:rPr>
          <w:rFonts w:hint="eastAsia" w:ascii="Times New Roman" w:hAnsiTheme="minorEastAsia" w:eastAsiaTheme="minorEastAsia"/>
          <w:color w:val="000000" w:themeColor="text1"/>
          <w:sz w:val="24"/>
          <w:szCs w:val="24"/>
          <w14:textFill>
            <w14:solidFill>
              <w14:schemeClr w14:val="tx1"/>
            </w14:solidFill>
          </w14:textFill>
        </w:rPr>
        <w:t>应答文件</w:t>
      </w:r>
      <w:r>
        <w:rPr>
          <w:rFonts w:ascii="Times New Roman" w:hAnsiTheme="minorEastAsia" w:eastAsiaTheme="minorEastAsia"/>
          <w:color w:val="000000" w:themeColor="text1"/>
          <w:sz w:val="24"/>
          <w:szCs w:val="24"/>
          <w14:textFill>
            <w14:solidFill>
              <w14:schemeClr w14:val="tx1"/>
            </w14:solidFill>
          </w14:textFill>
        </w:rPr>
        <w:t>（</w:t>
      </w:r>
      <w:r>
        <w:rPr>
          <w:rFonts w:ascii="Times New Roman" w:hAnsi="Times New Roman" w:eastAsiaTheme="minorEastAsia"/>
          <w:color w:val="000000" w:themeColor="text1"/>
          <w:sz w:val="24"/>
          <w:szCs w:val="24"/>
          <w14:textFill>
            <w14:solidFill>
              <w14:schemeClr w14:val="tx1"/>
            </w14:solidFill>
          </w14:textFill>
        </w:rPr>
        <w:t>ES</w:t>
      </w:r>
      <w:r>
        <w:rPr>
          <w:rFonts w:hint="eastAsia" w:ascii="Times New Roman" w:hAnsiTheme="minorEastAsia" w:eastAsiaTheme="minorEastAsia"/>
          <w:color w:val="000000" w:themeColor="text1"/>
          <w:sz w:val="24"/>
          <w:szCs w:val="24"/>
          <w14:textFill>
            <w14:solidFill>
              <w14:schemeClr w14:val="tx1"/>
            </w14:solidFill>
          </w14:textFill>
        </w:rPr>
        <w:t>平台</w:t>
      </w:r>
      <w:r>
        <w:rPr>
          <w:rFonts w:ascii="Times New Roman" w:hAnsi="Times New Roman" w:eastAsiaTheme="minorEastAsia"/>
          <w:color w:val="000000" w:themeColor="text1"/>
          <w:sz w:val="24"/>
          <w:szCs w:val="24"/>
          <w14:textFill>
            <w14:solidFill>
              <w14:schemeClr w14:val="tx1"/>
            </w14:solidFill>
          </w14:textFill>
        </w:rPr>
        <w:t>http://b2b.10086.cn</w:t>
      </w:r>
      <w:r>
        <w:rPr>
          <w:rFonts w:hint="eastAsia" w:ascii="Times New Roman" w:hAnsiTheme="minorEastAsia" w:eastAsiaTheme="minorEastAsia"/>
          <w:color w:val="000000" w:themeColor="text1"/>
          <w:sz w:val="24"/>
          <w:szCs w:val="24"/>
          <w14:textFill>
            <w14:solidFill>
              <w14:schemeClr w14:val="tx1"/>
            </w14:solidFill>
          </w14:textFill>
        </w:rPr>
        <w:t>首页下方提供操作手册下载，路径：首页</w:t>
      </w:r>
      <w:r>
        <w:rPr>
          <w:rFonts w:ascii="Times New Roman" w:hAnsi="Times New Roman" w:eastAsiaTheme="minorEastAsia"/>
          <w:color w:val="000000" w:themeColor="text1"/>
          <w:sz w:val="24"/>
          <w:szCs w:val="24"/>
          <w14:textFill>
            <w14:solidFill>
              <w14:schemeClr w14:val="tx1"/>
            </w14:solidFill>
          </w14:textFill>
        </w:rPr>
        <w:t>-</w:t>
      </w:r>
      <w:r>
        <w:rPr>
          <w:rFonts w:hint="eastAsia" w:ascii="Times New Roman" w:hAnsiTheme="minorEastAsia" w:eastAsiaTheme="minorEastAsia"/>
          <w:color w:val="000000" w:themeColor="text1"/>
          <w:sz w:val="24"/>
          <w:szCs w:val="24"/>
          <w14:textFill>
            <w14:solidFill>
              <w14:schemeClr w14:val="tx1"/>
            </w14:solidFill>
          </w14:textFill>
        </w:rPr>
        <w:t>供应商登录</w:t>
      </w:r>
      <w:r>
        <w:rPr>
          <w:rFonts w:ascii="Times New Roman" w:hAnsi="Times New Roman" w:eastAsiaTheme="minorEastAsia"/>
          <w:color w:val="000000" w:themeColor="text1"/>
          <w:sz w:val="24"/>
          <w:szCs w:val="24"/>
          <w14:textFill>
            <w14:solidFill>
              <w14:schemeClr w14:val="tx1"/>
            </w14:solidFill>
          </w14:textFill>
        </w:rPr>
        <w:t>-</w:t>
      </w:r>
      <w:r>
        <w:rPr>
          <w:rFonts w:hint="eastAsia" w:ascii="Times New Roman" w:hAnsiTheme="minorEastAsia" w:eastAsiaTheme="minorEastAsia"/>
          <w:color w:val="000000" w:themeColor="text1"/>
          <w:sz w:val="24"/>
          <w:szCs w:val="24"/>
          <w14:textFill>
            <w14:solidFill>
              <w14:schemeClr w14:val="tx1"/>
            </w14:solidFill>
          </w14:textFill>
        </w:rPr>
        <w:t>招投标操作</w:t>
      </w:r>
      <w:r>
        <w:rPr>
          <w:rFonts w:ascii="Times New Roman" w:hAnsi="Times New Roman" w:eastAsiaTheme="minorEastAsia"/>
          <w:color w:val="000000" w:themeColor="text1"/>
          <w:sz w:val="24"/>
          <w:szCs w:val="24"/>
          <w14:textFill>
            <w14:solidFill>
              <w14:schemeClr w14:val="tx1"/>
            </w14:solidFill>
          </w14:textFill>
        </w:rPr>
        <w:t>-</w:t>
      </w:r>
      <w:r>
        <w:rPr>
          <w:rFonts w:hint="eastAsia" w:ascii="Times New Roman" w:hAnsiTheme="minorEastAsia" w:eastAsiaTheme="minorEastAsia"/>
          <w:color w:val="000000" w:themeColor="text1"/>
          <w:sz w:val="24"/>
          <w:szCs w:val="24"/>
          <w14:textFill>
            <w14:solidFill>
              <w14:schemeClr w14:val="tx1"/>
            </w14:solidFill>
          </w14:textFill>
        </w:rPr>
        <w:t>访问新系统</w:t>
      </w:r>
      <w:r>
        <w:rPr>
          <w:rFonts w:ascii="Times New Roman" w:hAnsi="Times New Roman" w:eastAsiaTheme="minorEastAsia"/>
          <w:color w:val="000000" w:themeColor="text1"/>
          <w:sz w:val="24"/>
          <w:szCs w:val="24"/>
          <w14:textFill>
            <w14:solidFill>
              <w14:schemeClr w14:val="tx1"/>
            </w14:solidFill>
          </w14:textFill>
        </w:rPr>
        <w:t>-</w:t>
      </w:r>
      <w:r>
        <w:rPr>
          <w:rFonts w:hint="eastAsia" w:ascii="Times New Roman" w:hAnsiTheme="minorEastAsia" w:eastAsiaTheme="minorEastAsia"/>
          <w:color w:val="000000" w:themeColor="text1"/>
          <w:sz w:val="24"/>
          <w:szCs w:val="24"/>
          <w14:textFill>
            <w14:solidFill>
              <w14:schemeClr w14:val="tx1"/>
            </w14:solidFill>
          </w14:textFill>
        </w:rPr>
        <w:t>智能客服</w:t>
      </w:r>
      <w:r>
        <w:rPr>
          <w:rFonts w:ascii="Times New Roman" w:hAnsi="Times New Roman" w:eastAsiaTheme="minorEastAsia"/>
          <w:color w:val="000000" w:themeColor="text1"/>
          <w:sz w:val="24"/>
          <w:szCs w:val="24"/>
          <w14:textFill>
            <w14:solidFill>
              <w14:schemeClr w14:val="tx1"/>
            </w14:solidFill>
          </w14:textFill>
        </w:rPr>
        <w:t>-</w:t>
      </w:r>
      <w:r>
        <w:rPr>
          <w:rFonts w:hint="eastAsia" w:ascii="Times New Roman" w:hAnsiTheme="minorEastAsia" w:eastAsiaTheme="minorEastAsia"/>
          <w:color w:val="000000" w:themeColor="text1"/>
          <w:sz w:val="24"/>
          <w:szCs w:val="24"/>
          <w14:textFill>
            <w14:solidFill>
              <w14:schemeClr w14:val="tx1"/>
            </w14:solidFill>
          </w14:textFill>
        </w:rPr>
        <w:t>操作手册，</w:t>
      </w:r>
      <w:r>
        <w:rPr>
          <w:rFonts w:ascii="Times New Roman" w:hAnsiTheme="minorEastAsia" w:eastAsiaTheme="minorEastAsia"/>
          <w:color w:val="000000" w:themeColor="text1"/>
          <w:sz w:val="24"/>
          <w:szCs w:val="24"/>
          <w14:textFill>
            <w14:solidFill>
              <w14:schemeClr w14:val="tx1"/>
            </w14:solidFill>
          </w14:textFill>
        </w:rPr>
        <w:t>操作方法详见</w:t>
      </w:r>
      <w:r>
        <w:rPr>
          <w:rFonts w:hint="eastAsia" w:ascii="Times New Roman" w:hAnsiTheme="minorEastAsia" w:eastAsiaTheme="minorEastAsia"/>
          <w:color w:val="000000" w:themeColor="text1"/>
          <w:sz w:val="24"/>
          <w:szCs w:val="24"/>
          <w14:textFill>
            <w14:solidFill>
              <w14:schemeClr w14:val="tx1"/>
            </w14:solidFill>
          </w14:textFill>
        </w:rPr>
        <w:t>下载后的《操作手册</w:t>
      </w:r>
      <w:r>
        <w:rPr>
          <w:rFonts w:ascii="Times New Roman" w:hAnsi="Times New Roman" w:eastAsiaTheme="minorEastAsia"/>
          <w:color w:val="000000" w:themeColor="text1"/>
          <w:sz w:val="24"/>
          <w:szCs w:val="24"/>
          <w14:textFill>
            <w14:solidFill>
              <w14:schemeClr w14:val="tx1"/>
            </w14:solidFill>
          </w14:textFill>
        </w:rPr>
        <w:t>--</w:t>
      </w:r>
      <w:r>
        <w:rPr>
          <w:rFonts w:hint="eastAsia" w:ascii="Times New Roman" w:hAnsiTheme="minorEastAsia" w:eastAsiaTheme="minorEastAsia"/>
          <w:color w:val="000000" w:themeColor="text1"/>
          <w:sz w:val="24"/>
          <w:szCs w:val="24"/>
          <w14:textFill>
            <w14:solidFill>
              <w14:schemeClr w14:val="tx1"/>
            </w14:solidFill>
          </w14:textFill>
        </w:rPr>
        <w:t>供应商（新系统）》</w:t>
      </w:r>
      <w:r>
        <w:rPr>
          <w:rFonts w:ascii="Times New Roman" w:hAnsiTheme="minorEastAsia" w:eastAsiaTheme="minorEastAsia"/>
          <w:color w:val="000000" w:themeColor="text1"/>
          <w:sz w:val="24"/>
          <w:szCs w:val="24"/>
          <w14:textFill>
            <w14:solidFill>
              <w14:schemeClr w14:val="tx1"/>
            </w14:solidFill>
          </w14:textFill>
        </w:rPr>
        <w:t>）</w:t>
      </w:r>
      <w:r>
        <w:rPr>
          <w:rFonts w:hint="eastAsia" w:ascii="Times New Roman" w:hAnsiTheme="minorEastAsia" w:eastAsiaTheme="minorEastAsia"/>
          <w:color w:val="000000" w:themeColor="text1"/>
          <w:sz w:val="24"/>
          <w:szCs w:val="24"/>
          <w14:textFill>
            <w14:solidFill>
              <w14:schemeClr w14:val="tx1"/>
            </w14:solidFill>
          </w14:textFill>
        </w:rPr>
        <w:t>。供应商的电子应答文件是经过</w:t>
      </w:r>
      <w:r>
        <w:rPr>
          <w:rFonts w:ascii="Times New Roman" w:hAnsi="Times New Roman" w:eastAsiaTheme="minorEastAsia"/>
          <w:color w:val="000000" w:themeColor="text1"/>
          <w:sz w:val="24"/>
          <w:szCs w:val="24"/>
          <w14:textFill>
            <w14:solidFill>
              <w14:schemeClr w14:val="tx1"/>
            </w14:solidFill>
          </w14:textFill>
        </w:rPr>
        <w:t>CA</w:t>
      </w:r>
      <w:r>
        <w:rPr>
          <w:rFonts w:ascii="Times New Roman" w:hAnsiTheme="minorEastAsia" w:eastAsiaTheme="minorEastAsia"/>
          <w:color w:val="000000" w:themeColor="text1"/>
          <w:sz w:val="24"/>
          <w:szCs w:val="24"/>
          <w14:textFill>
            <w14:solidFill>
              <w14:schemeClr w14:val="tx1"/>
            </w14:solidFill>
          </w14:textFill>
        </w:rPr>
        <w:t>证书加密后上传提交的，任何单位或个人均无法在应答截止时间（即唱价时间，下同）之前查看或篡改，不存在泄密风险。</w:t>
      </w:r>
    </w:p>
    <w:p>
      <w:pPr>
        <w:spacing w:line="480" w:lineRule="exact"/>
        <w:ind w:firstLine="480" w:firstLineChars="200"/>
        <w:rPr>
          <w:rFonts w:hint="eastAsia" w:ascii="Times New Roman" w:hAnsiTheme="minorEastAsia" w:eastAsiaTheme="minorEastAsia"/>
          <w:color w:val="000000" w:themeColor="text1"/>
          <w:sz w:val="24"/>
          <w:szCs w:val="24"/>
          <w14:textFill>
            <w14:solidFill>
              <w14:schemeClr w14:val="tx1"/>
            </w14:solidFill>
          </w14:textFill>
        </w:rPr>
      </w:pPr>
      <w:r>
        <w:rPr>
          <w:rFonts w:ascii="Times New Roman" w:hAnsi="Times New Roman" w:eastAsiaTheme="minorEastAsia"/>
          <w:color w:val="000000" w:themeColor="text1"/>
          <w:sz w:val="24"/>
          <w:szCs w:val="24"/>
          <w14:textFill>
            <w14:solidFill>
              <w14:schemeClr w14:val="tx1"/>
            </w14:solidFill>
          </w14:textFill>
        </w:rPr>
        <w:t>3.</w:t>
      </w:r>
      <w:r>
        <w:rPr>
          <w:rFonts w:ascii="Times New Roman" w:hAnsiTheme="minorEastAsia" w:eastAsiaTheme="minorEastAsia"/>
          <w:color w:val="000000" w:themeColor="text1"/>
          <w:sz w:val="24"/>
          <w:szCs w:val="24"/>
          <w14:textFill>
            <w14:solidFill>
              <w14:schemeClr w14:val="tx1"/>
            </w14:solidFill>
          </w14:textFill>
        </w:rPr>
        <w:t>电子应答文件在</w:t>
      </w:r>
      <w:r>
        <w:rPr>
          <w:rFonts w:hint="eastAsia" w:ascii="Times New Roman" w:hAnsiTheme="minorEastAsia" w:eastAsiaTheme="minorEastAsia"/>
          <w:color w:val="000000" w:themeColor="text1"/>
          <w:sz w:val="24"/>
          <w:szCs w:val="24"/>
          <w14:textFill>
            <w14:solidFill>
              <w14:schemeClr w14:val="tx1"/>
            </w14:solidFill>
          </w14:textFill>
        </w:rPr>
        <w:t>应答</w:t>
      </w:r>
      <w:r>
        <w:rPr>
          <w:rFonts w:ascii="Times New Roman" w:hAnsiTheme="minorEastAsia" w:eastAsiaTheme="minorEastAsia"/>
          <w:color w:val="000000" w:themeColor="text1"/>
          <w:sz w:val="24"/>
          <w:szCs w:val="24"/>
          <w14:textFill>
            <w14:solidFill>
              <w14:schemeClr w14:val="tx1"/>
            </w14:solidFill>
          </w14:textFill>
        </w:rPr>
        <w:t>截止时间之前允许多次上传，每次上传将覆盖上一次上传的文件，应答</w:t>
      </w:r>
      <w:r>
        <w:rPr>
          <w:rFonts w:hint="eastAsia" w:ascii="Times New Roman" w:hAnsiTheme="minorEastAsia" w:eastAsiaTheme="minorEastAsia"/>
          <w:color w:val="000000" w:themeColor="text1"/>
          <w:sz w:val="24"/>
          <w:szCs w:val="24"/>
          <w14:textFill>
            <w14:solidFill>
              <w14:schemeClr w14:val="tx1"/>
            </w14:solidFill>
          </w14:textFill>
        </w:rPr>
        <w:t>人</w:t>
      </w:r>
      <w:r>
        <w:rPr>
          <w:rFonts w:ascii="Times New Roman" w:hAnsiTheme="minorEastAsia" w:eastAsiaTheme="minorEastAsia"/>
          <w:color w:val="000000" w:themeColor="text1"/>
          <w:sz w:val="24"/>
          <w:szCs w:val="24"/>
          <w14:textFill>
            <w14:solidFill>
              <w14:schemeClr w14:val="tx1"/>
            </w14:solidFill>
          </w14:textFill>
        </w:rPr>
        <w:t>须在应答文件递交截止时间之前上传应答文件。</w:t>
      </w:r>
      <w:r>
        <w:rPr>
          <w:rFonts w:hint="eastAsia" w:ascii="Times New Roman" w:hAnsiTheme="minorEastAsia" w:eastAsiaTheme="minorEastAsia"/>
          <w:color w:val="000000" w:themeColor="text1"/>
          <w:sz w:val="24"/>
          <w:szCs w:val="24"/>
          <w14:textFill>
            <w14:solidFill>
              <w14:schemeClr w14:val="tx1"/>
            </w14:solidFill>
          </w14:textFill>
        </w:rPr>
        <w:t>系统仅支持通过辅助投标工具进行递交电子投标文件。应答人在辅助投标工具</w:t>
      </w:r>
      <w:r>
        <w:rPr>
          <w:rFonts w:ascii="Times New Roman" w:hAnsiTheme="minorEastAsia" w:eastAsiaTheme="minorEastAsia"/>
          <w:color w:val="000000" w:themeColor="text1"/>
          <w:sz w:val="24"/>
          <w:szCs w:val="24"/>
          <w14:textFill>
            <w14:solidFill>
              <w14:schemeClr w14:val="tx1"/>
            </w14:solidFill>
          </w14:textFill>
        </w:rPr>
        <w:t>界面上传应答文件，该界面包括报价信息（手工录入）、报价文件、技术文件、商务文件、法人授权书</w:t>
      </w:r>
      <w:r>
        <w:rPr>
          <w:rFonts w:hint="eastAsia" w:ascii="Times New Roman" w:hAnsiTheme="minorEastAsia" w:eastAsiaTheme="minorEastAsia"/>
          <w:color w:val="000000" w:themeColor="text1"/>
          <w:sz w:val="24"/>
          <w:szCs w:val="24"/>
          <w14:textFill>
            <w14:solidFill>
              <w14:schemeClr w14:val="tx1"/>
            </w14:solidFill>
          </w14:textFill>
        </w:rPr>
        <w:t>五</w:t>
      </w:r>
      <w:r>
        <w:rPr>
          <w:rFonts w:ascii="Times New Roman" w:hAnsiTheme="minorEastAsia" w:eastAsiaTheme="minorEastAsia"/>
          <w:color w:val="000000" w:themeColor="text1"/>
          <w:sz w:val="24"/>
          <w:szCs w:val="24"/>
          <w14:textFill>
            <w14:solidFill>
              <w14:schemeClr w14:val="tx1"/>
            </w14:solidFill>
          </w14:textFill>
        </w:rPr>
        <w:t>部分，除投标报价</w:t>
      </w:r>
      <w:r>
        <w:rPr>
          <w:rFonts w:hint="eastAsia" w:ascii="Times New Roman" w:hAnsiTheme="minorEastAsia" w:eastAsiaTheme="minorEastAsia"/>
          <w:color w:val="000000" w:themeColor="text1"/>
          <w:sz w:val="24"/>
          <w:szCs w:val="24"/>
          <w14:textFill>
            <w14:solidFill>
              <w14:schemeClr w14:val="tx1"/>
            </w14:solidFill>
          </w14:textFill>
        </w:rPr>
        <w:t>（唱标价）须</w:t>
      </w:r>
      <w:r>
        <w:rPr>
          <w:rFonts w:ascii="Times New Roman" w:hAnsiTheme="minorEastAsia" w:eastAsiaTheme="minorEastAsia"/>
          <w:color w:val="000000" w:themeColor="text1"/>
          <w:sz w:val="24"/>
          <w:szCs w:val="24"/>
          <w14:textFill>
            <w14:solidFill>
              <w14:schemeClr w14:val="tx1"/>
            </w14:solidFill>
          </w14:textFill>
        </w:rPr>
        <w:t>手工录入至系统</w:t>
      </w:r>
      <w:r>
        <w:rPr>
          <w:rFonts w:hint="eastAsia" w:ascii="Times New Roman" w:hAnsiTheme="minorEastAsia" w:eastAsiaTheme="minorEastAsia"/>
          <w:color w:val="000000" w:themeColor="text1"/>
          <w:sz w:val="24"/>
          <w:szCs w:val="24"/>
          <w14:textFill>
            <w14:solidFill>
              <w14:schemeClr w14:val="tx1"/>
            </w14:solidFill>
          </w14:textFill>
        </w:rPr>
        <w:t>空白</w:t>
      </w:r>
      <w:r>
        <w:rPr>
          <w:rFonts w:ascii="Times New Roman" w:hAnsiTheme="minorEastAsia" w:eastAsiaTheme="minorEastAsia"/>
          <w:color w:val="000000" w:themeColor="text1"/>
          <w:sz w:val="24"/>
          <w:szCs w:val="24"/>
          <w14:textFill>
            <w14:solidFill>
              <w14:schemeClr w14:val="tx1"/>
            </w14:solidFill>
          </w14:textFill>
        </w:rPr>
        <w:t>的</w:t>
      </w:r>
      <w:r>
        <w:rPr>
          <w:rFonts w:hint="eastAsia" w:ascii="Times New Roman" w:hAnsiTheme="minorEastAsia" w:eastAsiaTheme="minorEastAsia"/>
          <w:color w:val="000000" w:themeColor="text1"/>
          <w:sz w:val="24"/>
          <w:szCs w:val="24"/>
          <w14:textFill>
            <w14:solidFill>
              <w14:schemeClr w14:val="tx1"/>
            </w14:solidFill>
          </w14:textFill>
        </w:rPr>
        <w:t>相应信息</w:t>
      </w:r>
      <w:r>
        <w:rPr>
          <w:rFonts w:ascii="Times New Roman" w:hAnsiTheme="minorEastAsia" w:eastAsiaTheme="minorEastAsia"/>
          <w:color w:val="000000" w:themeColor="text1"/>
          <w:sz w:val="24"/>
          <w:szCs w:val="24"/>
          <w14:textFill>
            <w14:solidFill>
              <w14:schemeClr w14:val="tx1"/>
            </w14:solidFill>
          </w14:textFill>
        </w:rPr>
        <w:t>栏</w:t>
      </w:r>
      <w:r>
        <w:rPr>
          <w:rFonts w:hint="eastAsia" w:ascii="Times New Roman" w:hAnsiTheme="minorEastAsia" w:eastAsiaTheme="minorEastAsia"/>
          <w:color w:val="000000" w:themeColor="text1"/>
          <w:sz w:val="24"/>
          <w:szCs w:val="24"/>
          <w14:textFill>
            <w14:solidFill>
              <w14:schemeClr w14:val="tx1"/>
            </w14:solidFill>
          </w14:textFill>
        </w:rPr>
        <w:t>外，其余部分都必须加密上传后才能提交。</w:t>
      </w:r>
    </w:p>
    <w:p>
      <w:pPr>
        <w:spacing w:line="480" w:lineRule="exact"/>
        <w:ind w:firstLine="480" w:firstLineChars="200"/>
        <w:rPr>
          <w:rFonts w:ascii="Times New Roman" w:hAnsi="Times New Roman" w:eastAsiaTheme="minorEastAsia"/>
          <w:color w:val="000000" w:themeColor="text1"/>
          <w:sz w:val="24"/>
          <w14:textFill>
            <w14:solidFill>
              <w14:schemeClr w14:val="tx1"/>
            </w14:solidFill>
          </w14:textFill>
        </w:rPr>
      </w:pPr>
      <w:r>
        <w:rPr>
          <w:rFonts w:ascii="Times New Roman" w:hAnsi="Times New Roman" w:eastAsiaTheme="minorEastAsia"/>
          <w:color w:val="000000" w:themeColor="text1"/>
          <w:sz w:val="24"/>
          <w:szCs w:val="24"/>
          <w14:textFill>
            <w14:solidFill>
              <w14:schemeClr w14:val="tx1"/>
            </w14:solidFill>
          </w14:textFill>
        </w:rPr>
        <w:t>4.</w:t>
      </w:r>
      <w:r>
        <w:rPr>
          <w:rFonts w:ascii="Times New Roman" w:hAnsiTheme="minorEastAsia" w:eastAsiaTheme="minorEastAsia"/>
          <w:color w:val="000000" w:themeColor="text1"/>
          <w:sz w:val="24"/>
          <w:szCs w:val="24"/>
          <w14:textFill>
            <w14:solidFill>
              <w14:schemeClr w14:val="tx1"/>
            </w14:solidFill>
          </w14:textFill>
        </w:rPr>
        <w:t>逾期提交或者未提</w:t>
      </w:r>
      <w:r>
        <w:rPr>
          <w:rFonts w:hint="eastAsia" w:ascii="Times New Roman" w:hAnsiTheme="minorEastAsia" w:eastAsiaTheme="minorEastAsia"/>
          <w:color w:val="000000" w:themeColor="text1"/>
          <w:sz w:val="24"/>
          <w:szCs w:val="24"/>
          <w14:textFill>
            <w14:solidFill>
              <w14:schemeClr w14:val="tx1"/>
            </w14:solidFill>
          </w14:textFill>
        </w:rPr>
        <w:t>交</w:t>
      </w:r>
      <w:r>
        <w:rPr>
          <w:rFonts w:ascii="Times New Roman" w:hAnsi="Times New Roman" w:eastAsiaTheme="minorEastAsia"/>
          <w:color w:val="000000" w:themeColor="text1"/>
          <w:sz w:val="24"/>
          <w:szCs w:val="24"/>
          <w14:textFill>
            <w14:solidFill>
              <w14:schemeClr w14:val="tx1"/>
            </w14:solidFill>
          </w14:textFill>
        </w:rPr>
        <w:t>ES</w:t>
      </w:r>
      <w:r>
        <w:rPr>
          <w:rFonts w:ascii="Times New Roman" w:hAnsiTheme="minorEastAsia" w:eastAsiaTheme="minorEastAsia"/>
          <w:color w:val="000000" w:themeColor="text1"/>
          <w:sz w:val="24"/>
          <w:szCs w:val="24"/>
          <w14:textFill>
            <w14:solidFill>
              <w14:schemeClr w14:val="tx1"/>
            </w14:solidFill>
          </w14:textFill>
        </w:rPr>
        <w:t>平台的电子应答文件，为无效应答，采购人不予受理</w:t>
      </w:r>
      <w:r>
        <w:rPr>
          <w:rFonts w:hint="eastAsia" w:ascii="Times New Roman" w:hAnsiTheme="minorEastAsia" w:eastAsiaTheme="minorEastAsia"/>
          <w:color w:val="000000" w:themeColor="text1"/>
          <w:sz w:val="24"/>
          <w:szCs w:val="24"/>
          <w14:textFill>
            <w14:solidFill>
              <w14:schemeClr w14:val="tx1"/>
            </w14:solidFill>
          </w14:textFill>
        </w:rPr>
        <w:t>。当电子</w:t>
      </w:r>
      <w:r>
        <w:rPr>
          <w:rFonts w:ascii="Times New Roman" w:hAnsiTheme="minorEastAsia" w:eastAsiaTheme="minorEastAsia"/>
          <w:color w:val="000000" w:themeColor="text1"/>
          <w:sz w:val="24"/>
          <w:szCs w:val="24"/>
          <w14:textFill>
            <w14:solidFill>
              <w14:schemeClr w14:val="tx1"/>
            </w14:solidFill>
          </w14:textFill>
        </w:rPr>
        <w:t>应答文件出现应答异常时</w:t>
      </w:r>
      <w:r>
        <w:rPr>
          <w:rFonts w:hint="eastAsia" w:ascii="Times New Roman" w:hAnsiTheme="minorEastAsia" w:eastAsiaTheme="minorEastAsia"/>
          <w:color w:val="000000" w:themeColor="text1"/>
          <w:sz w:val="24"/>
          <w:szCs w:val="24"/>
          <w14:textFill>
            <w14:solidFill>
              <w14:schemeClr w14:val="tx1"/>
            </w14:solidFill>
          </w14:textFill>
        </w:rPr>
        <w:t>，应答</w:t>
      </w:r>
      <w:r>
        <w:rPr>
          <w:rFonts w:ascii="Times New Roman" w:hAnsiTheme="minorEastAsia" w:eastAsiaTheme="minorEastAsia"/>
          <w:color w:val="000000" w:themeColor="text1"/>
          <w:sz w:val="24"/>
          <w:szCs w:val="24"/>
          <w14:textFill>
            <w14:solidFill>
              <w14:schemeClr w14:val="tx1"/>
            </w14:solidFill>
          </w14:textFill>
        </w:rPr>
        <w:t>人应及时</w:t>
      </w:r>
      <w:r>
        <w:rPr>
          <w:rFonts w:hint="eastAsia" w:ascii="Times New Roman" w:hAnsiTheme="minorEastAsia" w:eastAsiaTheme="minorEastAsia"/>
          <w:color w:val="000000" w:themeColor="text1"/>
          <w:sz w:val="24"/>
          <w:szCs w:val="24"/>
          <w14:textFill>
            <w14:solidFill>
              <w14:schemeClr w14:val="tx1"/>
            </w14:solidFill>
          </w14:textFill>
        </w:rPr>
        <w:t>联系</w:t>
      </w:r>
      <w:r>
        <w:rPr>
          <w:rFonts w:ascii="Times New Roman" w:hAnsiTheme="minorEastAsia" w:eastAsiaTheme="minorEastAsia"/>
          <w:color w:val="000000" w:themeColor="text1"/>
          <w:sz w:val="24"/>
          <w:szCs w:val="24"/>
          <w14:textFill>
            <w14:solidFill>
              <w14:schemeClr w14:val="tx1"/>
            </w14:solidFill>
          </w14:textFill>
        </w:rPr>
        <w:t>系统支撑人员解决。</w:t>
      </w:r>
      <w:r>
        <w:rPr>
          <w:rFonts w:hint="eastAsia" w:ascii="Times New Roman" w:hAnsiTheme="minorEastAsia" w:eastAsiaTheme="minorEastAsia"/>
          <w:color w:val="000000" w:themeColor="text1"/>
          <w:sz w:val="24"/>
          <w:szCs w:val="24"/>
          <w14:textFill>
            <w14:solidFill>
              <w14:schemeClr w14:val="tx1"/>
            </w14:solidFill>
          </w14:textFill>
        </w:rPr>
        <w:t>若在</w:t>
      </w:r>
      <w:r>
        <w:rPr>
          <w:rFonts w:ascii="Times New Roman" w:hAnsiTheme="minorEastAsia" w:eastAsiaTheme="minorEastAsia"/>
          <w:color w:val="000000" w:themeColor="text1"/>
          <w:sz w:val="24"/>
          <w:szCs w:val="24"/>
          <w14:textFill>
            <w14:solidFill>
              <w14:schemeClr w14:val="tx1"/>
            </w14:solidFill>
          </w14:textFill>
        </w:rPr>
        <w:t>应答截止时间之前仍未解决，在</w:t>
      </w:r>
      <w:r>
        <w:rPr>
          <w:rFonts w:hint="eastAsia" w:ascii="Times New Roman" w:hAnsiTheme="minorEastAsia" w:eastAsiaTheme="minorEastAsia"/>
          <w:color w:val="000000" w:themeColor="text1"/>
          <w:sz w:val="24"/>
          <w:szCs w:val="24"/>
          <w14:textFill>
            <w14:solidFill>
              <w14:schemeClr w14:val="tx1"/>
            </w14:solidFill>
          </w14:textFill>
        </w:rPr>
        <w:t>开标</w:t>
      </w:r>
      <w:r>
        <w:rPr>
          <w:rFonts w:ascii="Times New Roman" w:hAnsiTheme="minorEastAsia" w:eastAsiaTheme="minorEastAsia"/>
          <w:color w:val="000000" w:themeColor="text1"/>
          <w:sz w:val="24"/>
          <w:szCs w:val="24"/>
          <w14:textFill>
            <w14:solidFill>
              <w14:schemeClr w14:val="tx1"/>
            </w14:solidFill>
          </w14:textFill>
        </w:rPr>
        <w:t>现场</w:t>
      </w:r>
      <w:r>
        <w:rPr>
          <w:rFonts w:hint="eastAsia" w:ascii="Times New Roman" w:hAnsiTheme="minorEastAsia" w:eastAsiaTheme="minorEastAsia"/>
          <w:color w:val="000000" w:themeColor="text1"/>
          <w:sz w:val="24"/>
          <w:szCs w:val="24"/>
          <w14:textFill>
            <w14:solidFill>
              <w14:schemeClr w14:val="tx1"/>
            </w14:solidFill>
          </w14:textFill>
        </w:rPr>
        <w:t>应答人须提供在应答截止时间之前进行应答操作出现异常的证明材料，如至少</w:t>
      </w:r>
      <w:r>
        <w:rPr>
          <w:rFonts w:ascii="Times New Roman" w:hAnsi="Times New Roman" w:eastAsiaTheme="minorEastAsia"/>
          <w:color w:val="000000" w:themeColor="text1"/>
          <w:sz w:val="24"/>
          <w:szCs w:val="24"/>
          <w14:textFill>
            <w14:solidFill>
              <w14:schemeClr w14:val="tx1"/>
            </w14:solidFill>
          </w14:textFill>
        </w:rPr>
        <w:t>3</w:t>
      </w:r>
      <w:r>
        <w:rPr>
          <w:rFonts w:ascii="Times New Roman" w:hAnsiTheme="minorEastAsia" w:eastAsiaTheme="minorEastAsia"/>
          <w:color w:val="000000" w:themeColor="text1"/>
          <w:sz w:val="24"/>
          <w:szCs w:val="24"/>
          <w14:textFill>
            <w14:solidFill>
              <w14:schemeClr w14:val="tx1"/>
            </w14:solidFill>
          </w14:textFill>
        </w:rPr>
        <w:t>张不同操作步骤（包含上传、加密、提交操作）的系统桌面的全幅截图（电子版</w:t>
      </w:r>
      <w:r>
        <w:rPr>
          <w:rFonts w:hint="eastAsia" w:ascii="Times New Roman" w:hAnsiTheme="minorEastAsia" w:eastAsiaTheme="minorEastAsia"/>
          <w:color w:val="000000" w:themeColor="text1"/>
          <w:sz w:val="24"/>
          <w:szCs w:val="24"/>
          <w14:textFill>
            <w14:solidFill>
              <w14:schemeClr w14:val="tx1"/>
            </w14:solidFill>
          </w14:textFill>
        </w:rPr>
        <w:t>），并</w:t>
      </w:r>
      <w:r>
        <w:rPr>
          <w:rFonts w:ascii="Times New Roman" w:hAnsiTheme="minorEastAsia" w:eastAsiaTheme="minorEastAsia"/>
          <w:color w:val="000000" w:themeColor="text1"/>
          <w:sz w:val="24"/>
          <w:szCs w:val="24"/>
          <w14:textFill>
            <w14:solidFill>
              <w14:schemeClr w14:val="tx1"/>
            </w14:solidFill>
          </w14:textFill>
        </w:rPr>
        <w:t>经采购人确认</w:t>
      </w:r>
      <w:r>
        <w:rPr>
          <w:rFonts w:hint="eastAsia" w:ascii="Times New Roman" w:hAnsiTheme="minorEastAsia" w:eastAsiaTheme="minorEastAsia"/>
          <w:color w:val="000000" w:themeColor="text1"/>
          <w:sz w:val="24"/>
          <w:szCs w:val="24"/>
          <w14:textFill>
            <w14:solidFill>
              <w14:schemeClr w14:val="tx1"/>
            </w14:solidFill>
          </w14:textFill>
        </w:rPr>
        <w:t>（</w:t>
      </w:r>
      <w:r>
        <w:rPr>
          <w:rFonts w:ascii="Times New Roman" w:hAnsiTheme="minorEastAsia" w:eastAsiaTheme="minorEastAsia"/>
          <w:color w:val="000000" w:themeColor="text1"/>
          <w:sz w:val="24"/>
          <w:szCs w:val="24"/>
          <w14:textFill>
            <w14:solidFill>
              <w14:schemeClr w14:val="tx1"/>
            </w14:solidFill>
          </w14:textFill>
        </w:rPr>
        <w:t>采购人授权本项目评审委员会进行确认，且采购人认可其确认结果</w:t>
      </w:r>
      <w:r>
        <w:rPr>
          <w:rFonts w:hint="eastAsia" w:ascii="Times New Roman" w:hAnsiTheme="minorEastAsia" w:eastAsiaTheme="minorEastAsia"/>
          <w:color w:val="000000" w:themeColor="text1"/>
          <w:sz w:val="24"/>
          <w:szCs w:val="24"/>
          <w14:textFill>
            <w14:solidFill>
              <w14:schemeClr w14:val="tx1"/>
            </w14:solidFill>
          </w14:textFill>
        </w:rPr>
        <w:t>）</w:t>
      </w:r>
      <w:r>
        <w:rPr>
          <w:rFonts w:ascii="Times New Roman" w:hAnsiTheme="minorEastAsia" w:eastAsiaTheme="minorEastAsia"/>
          <w:color w:val="000000" w:themeColor="text1"/>
          <w:sz w:val="24"/>
          <w:szCs w:val="24"/>
          <w14:textFill>
            <w14:solidFill>
              <w14:schemeClr w14:val="tx1"/>
            </w14:solidFill>
          </w14:textFill>
        </w:rPr>
        <w:t>。</w:t>
      </w:r>
      <w:r>
        <w:rPr>
          <w:rFonts w:hint="eastAsia" w:ascii="Times New Roman" w:hAnsiTheme="minorEastAsia" w:eastAsiaTheme="minorEastAsia"/>
          <w:color w:val="000000" w:themeColor="text1"/>
          <w:sz w:val="24"/>
          <w:szCs w:val="24"/>
          <w14:textFill>
            <w14:solidFill>
              <w14:schemeClr w14:val="tx1"/>
            </w14:solidFill>
          </w14:textFill>
        </w:rPr>
        <w:t>采购人有权对应答人提供的证明材料进行核实，如果发现应答人提供虚假信息，将追究提供虚假信息的责任。</w:t>
      </w:r>
    </w:p>
    <w:p>
      <w:pPr>
        <w:pStyle w:val="7"/>
        <w:spacing w:line="480" w:lineRule="exact"/>
        <w:ind w:firstLine="480"/>
      </w:pPr>
      <w:r>
        <w:rPr>
          <w:rFonts w:ascii="Times New Roman" w:hAnsi="Times New Roman" w:eastAsiaTheme="minorEastAsia"/>
          <w:color w:val="000000" w:themeColor="text1"/>
          <w:sz w:val="24"/>
          <w14:textFill>
            <w14:solidFill>
              <w14:schemeClr w14:val="tx1"/>
            </w14:solidFill>
          </w14:textFill>
        </w:rPr>
        <w:t>5</w:t>
      </w:r>
      <w:r>
        <w:rPr>
          <w:sz w:val="24"/>
        </w:rPr>
        <w:t xml:space="preserve">. </w:t>
      </w:r>
      <w:r>
        <w:rPr>
          <w:rFonts w:hint="eastAsia"/>
          <w:sz w:val="24"/>
        </w:rPr>
        <w:t>电子应答文件递交异常的处理规则：应答人的电子应答文件出现递交异常时，应及时向</w:t>
      </w:r>
      <w:r>
        <w:rPr>
          <w:sz w:val="24"/>
        </w:rPr>
        <w:t>ES</w:t>
      </w:r>
      <w:r>
        <w:rPr>
          <w:rFonts w:hint="eastAsia"/>
          <w:sz w:val="24"/>
        </w:rPr>
        <w:t>系统技术支撑人员或采购代理机构提出，采购人</w:t>
      </w:r>
      <w:r>
        <w:rPr>
          <w:sz w:val="24"/>
        </w:rPr>
        <w:t>/</w:t>
      </w:r>
      <w:r>
        <w:rPr>
          <w:rFonts w:hint="eastAsia"/>
          <w:sz w:val="24"/>
        </w:rPr>
        <w:t>采购代理机构需与系统支撑团队确认，若为系统故障原因造成的，则应推迟该项目的应答截止时间（具体时间另行通知）直至该应答人完成电子应答文件递交；若非系统故障原因造成的，由该应答人自行承担相应责任。</w:t>
      </w:r>
    </w:p>
    <w:p>
      <w:pPr>
        <w:pStyle w:val="7"/>
        <w:spacing w:line="480" w:lineRule="exact"/>
        <w:ind w:firstLine="480" w:firstLineChars="200"/>
      </w:pPr>
      <w:r>
        <w:rPr>
          <w:rFonts w:hint="eastAsia"/>
          <w:sz w:val="24"/>
        </w:rPr>
        <w:t>电子应答文件开标解密异常（包括价格、技术、商务等）的处理规则：</w:t>
      </w:r>
    </w:p>
    <w:p>
      <w:pPr>
        <w:adjustRightInd w:val="0"/>
        <w:snapToGrid w:val="0"/>
        <w:spacing w:line="480" w:lineRule="exact"/>
        <w:ind w:firstLine="480" w:firstLineChars="200"/>
        <w:rPr>
          <w:sz w:val="24"/>
          <w:szCs w:val="21"/>
        </w:rPr>
      </w:pPr>
      <w:r>
        <w:rPr>
          <w:rFonts w:hint="eastAsia"/>
          <w:sz w:val="24"/>
          <w:szCs w:val="21"/>
        </w:rPr>
        <w:t>当所有应答人的应答文件唱价解密异常时，则推迟唱价，直至应答文件可正常解密。当个别供应商电子应答文件唱价解密异常时，由系统确认非系统原因造成的，由应答人自行承担相应责任。</w:t>
      </w:r>
      <w:r>
        <w:rPr>
          <w:sz w:val="24"/>
          <w:szCs w:val="21"/>
        </w:rPr>
        <w:t xml:space="preserve"> </w:t>
      </w:r>
    </w:p>
    <w:p>
      <w:pPr>
        <w:adjustRightInd w:val="0"/>
        <w:snapToGrid w:val="0"/>
        <w:spacing w:line="480" w:lineRule="exact"/>
        <w:ind w:firstLine="480" w:firstLineChars="200"/>
        <w:rPr>
          <w:rFonts w:ascii="Times New Roman" w:hAnsi="Times New Roman" w:eastAsiaTheme="minorEastAsia"/>
          <w:b/>
          <w:bCs/>
          <w:color w:val="000000" w:themeColor="text1"/>
          <w:kern w:val="28"/>
          <w:sz w:val="24"/>
          <w:szCs w:val="32"/>
          <w14:textFill>
            <w14:solidFill>
              <w14:schemeClr w14:val="tx1"/>
            </w14:solidFill>
          </w14:textFill>
        </w:rPr>
      </w:pPr>
      <w:r>
        <w:rPr>
          <w:rFonts w:ascii="Times New Roman" w:hAnsi="Times New Roman" w:eastAsiaTheme="minorEastAsia"/>
          <w:color w:val="000000" w:themeColor="text1"/>
          <w:sz w:val="24"/>
          <w:szCs w:val="24"/>
          <w14:textFill>
            <w14:solidFill>
              <w14:schemeClr w14:val="tx1"/>
            </w14:solidFill>
          </w14:textFill>
        </w:rPr>
        <w:t>6.</w:t>
      </w:r>
      <w:r>
        <w:rPr>
          <w:rFonts w:ascii="Times New Roman" w:hAnsiTheme="minorEastAsia" w:eastAsiaTheme="minorEastAsia"/>
          <w:color w:val="000000" w:themeColor="text1"/>
          <w:sz w:val="24"/>
          <w:szCs w:val="24"/>
          <w14:textFill>
            <w14:solidFill>
              <w14:schemeClr w14:val="tx1"/>
            </w14:solidFill>
          </w14:textFill>
        </w:rPr>
        <w:t>电子应答文件经中国移动采购与招标网</w:t>
      </w:r>
      <w:r>
        <w:rPr>
          <w:rFonts w:ascii="Times New Roman" w:hAnsi="Times New Roman" w:eastAsiaTheme="minorEastAsia"/>
          <w:color w:val="000000" w:themeColor="text1"/>
          <w:sz w:val="24"/>
          <w:szCs w:val="24"/>
          <w14:textFill>
            <w14:solidFill>
              <w14:schemeClr w14:val="tx1"/>
            </w14:solidFill>
          </w14:textFill>
        </w:rPr>
        <w:t>CA</w:t>
      </w:r>
      <w:r>
        <w:rPr>
          <w:rFonts w:ascii="Times New Roman" w:hAnsiTheme="minorEastAsia" w:eastAsiaTheme="minorEastAsia"/>
          <w:color w:val="000000" w:themeColor="text1"/>
          <w:sz w:val="24"/>
          <w:szCs w:val="24"/>
          <w14:textFill>
            <w14:solidFill>
              <w14:schemeClr w14:val="tx1"/>
            </w14:solidFill>
          </w14:textFill>
        </w:rPr>
        <w:t>证书签名、加密后在线递交，建议报价表按照采购文件提供的</w:t>
      </w:r>
      <w:r>
        <w:rPr>
          <w:rFonts w:ascii="Times New Roman" w:hAnsi="Times New Roman" w:eastAsiaTheme="minorEastAsia"/>
          <w:color w:val="000000" w:themeColor="text1"/>
          <w:sz w:val="24"/>
          <w:szCs w:val="24"/>
          <w14:textFill>
            <w14:solidFill>
              <w14:schemeClr w14:val="tx1"/>
            </w14:solidFill>
          </w14:textFill>
        </w:rPr>
        <w:t>excel</w:t>
      </w:r>
      <w:r>
        <w:rPr>
          <w:rFonts w:ascii="Times New Roman" w:hAnsiTheme="minorEastAsia" w:eastAsiaTheme="minorEastAsia"/>
          <w:color w:val="000000" w:themeColor="text1"/>
          <w:sz w:val="24"/>
          <w:szCs w:val="24"/>
          <w14:textFill>
            <w14:solidFill>
              <w14:schemeClr w14:val="tx1"/>
            </w14:solidFill>
          </w14:textFill>
        </w:rPr>
        <w:t>形式提交；除有明确说明</w:t>
      </w:r>
      <w:r>
        <w:rPr>
          <w:rFonts w:hint="eastAsia" w:ascii="Times New Roman" w:hAnsiTheme="minorEastAsia" w:eastAsiaTheme="minorEastAsia"/>
          <w:color w:val="000000" w:themeColor="text1"/>
          <w:sz w:val="24"/>
          <w:szCs w:val="24"/>
          <w14:textFill>
            <w14:solidFill>
              <w14:schemeClr w14:val="tx1"/>
            </w14:solidFill>
          </w14:textFill>
        </w:rPr>
        <w:t>外</w:t>
      </w:r>
      <w:r>
        <w:rPr>
          <w:rFonts w:ascii="Times New Roman" w:hAnsiTheme="minorEastAsia" w:eastAsiaTheme="minorEastAsia"/>
          <w:color w:val="000000" w:themeColor="text1"/>
          <w:sz w:val="24"/>
          <w:szCs w:val="24"/>
          <w14:textFill>
            <w14:solidFill>
              <w14:schemeClr w14:val="tx1"/>
            </w14:solidFill>
          </w14:textFill>
        </w:rPr>
        <w:t>，</w:t>
      </w:r>
      <w:r>
        <w:rPr>
          <w:rFonts w:hint="eastAsia" w:ascii="Times New Roman" w:hAnsiTheme="minorEastAsia" w:eastAsiaTheme="minorEastAsia"/>
          <w:color w:val="000000" w:themeColor="text1"/>
          <w:sz w:val="24"/>
          <w:szCs w:val="24"/>
          <w14:textFill>
            <w14:solidFill>
              <w14:schemeClr w14:val="tx1"/>
            </w14:solidFill>
          </w14:textFill>
        </w:rPr>
        <w:t>电子应答文件无需盖章、签字，</w:t>
      </w:r>
      <w:r>
        <w:rPr>
          <w:rFonts w:ascii="Times New Roman" w:hAnsiTheme="minorEastAsia" w:eastAsiaTheme="minorEastAsia"/>
          <w:color w:val="000000" w:themeColor="text1"/>
          <w:sz w:val="24"/>
          <w:szCs w:val="24"/>
          <w14:textFill>
            <w14:solidFill>
              <w14:schemeClr w14:val="tx1"/>
            </w14:solidFill>
          </w14:textFill>
        </w:rPr>
        <w:t>具体要求见</w:t>
      </w:r>
      <w:r>
        <w:rPr>
          <w:rFonts w:hint="eastAsia" w:ascii="Times New Roman" w:hAnsiTheme="minorEastAsia" w:eastAsiaTheme="minorEastAsia"/>
          <w:color w:val="000000" w:themeColor="text1"/>
          <w:sz w:val="24"/>
          <w:szCs w:val="24"/>
          <w14:textFill>
            <w14:solidFill>
              <w14:schemeClr w14:val="tx1"/>
            </w14:solidFill>
          </w14:textFill>
        </w:rPr>
        <w:t>采购</w:t>
      </w:r>
      <w:r>
        <w:rPr>
          <w:rFonts w:ascii="Times New Roman" w:hAnsiTheme="minorEastAsia" w:eastAsiaTheme="minorEastAsia"/>
          <w:color w:val="000000" w:themeColor="text1"/>
          <w:sz w:val="24"/>
          <w:szCs w:val="24"/>
          <w14:textFill>
            <w14:solidFill>
              <w14:schemeClr w14:val="tx1"/>
            </w14:solidFill>
          </w14:textFill>
        </w:rPr>
        <w:t>文件正文</w:t>
      </w:r>
      <w:r>
        <w:rPr>
          <w:rFonts w:hint="eastAsia" w:ascii="Times New Roman" w:hAnsiTheme="minorEastAsia" w:eastAsiaTheme="minorEastAsia"/>
          <w:color w:val="000000" w:themeColor="text1"/>
          <w:sz w:val="24"/>
          <w:szCs w:val="24"/>
          <w14:textFill>
            <w14:solidFill>
              <w14:schemeClr w14:val="tx1"/>
            </w14:solidFill>
          </w14:textFill>
        </w:rPr>
        <w:t>。</w:t>
      </w:r>
    </w:p>
    <w:p>
      <w:pPr>
        <w:adjustRightInd w:val="0"/>
        <w:snapToGrid w:val="0"/>
        <w:spacing w:line="480" w:lineRule="exact"/>
        <w:ind w:firstLine="482" w:firstLineChars="200"/>
        <w:rPr>
          <w:rFonts w:ascii="Times New Roman" w:hAnsi="Times New Roman" w:eastAsiaTheme="minorEastAsia"/>
          <w:color w:val="000000" w:themeColor="text1"/>
          <w:sz w:val="24"/>
          <w14:textFill>
            <w14:solidFill>
              <w14:schemeClr w14:val="tx1"/>
            </w14:solidFill>
          </w14:textFill>
        </w:rPr>
      </w:pPr>
      <w:r>
        <w:rPr>
          <w:rFonts w:ascii="Times New Roman" w:hAnsi="Times New Roman" w:eastAsiaTheme="minorEastAsia"/>
          <w:b/>
          <w:bCs/>
          <w:color w:val="000000" w:themeColor="text1"/>
          <w:kern w:val="28"/>
          <w:sz w:val="24"/>
          <w:szCs w:val="32"/>
          <w14:textFill>
            <w14:solidFill>
              <w14:schemeClr w14:val="tx1"/>
            </w14:solidFill>
          </w14:textFill>
        </w:rPr>
        <w:t>7.</w:t>
      </w:r>
      <w:r>
        <w:rPr>
          <w:rFonts w:ascii="Times New Roman" w:hAnsiTheme="minorEastAsia" w:eastAsiaTheme="minorEastAsia"/>
          <w:b/>
          <w:bCs/>
          <w:color w:val="000000" w:themeColor="text1"/>
          <w:kern w:val="28"/>
          <w:sz w:val="24"/>
          <w:szCs w:val="32"/>
          <w14:textFill>
            <w14:solidFill>
              <w14:schemeClr w14:val="tx1"/>
            </w14:solidFill>
          </w14:textFill>
        </w:rPr>
        <w:t>当未出现异常</w:t>
      </w:r>
      <w:r>
        <w:rPr>
          <w:rFonts w:hint="eastAsia" w:ascii="Times New Roman" w:hAnsiTheme="minorEastAsia" w:eastAsiaTheme="minorEastAsia"/>
          <w:b/>
          <w:bCs/>
          <w:color w:val="000000" w:themeColor="text1"/>
          <w:kern w:val="28"/>
          <w:sz w:val="24"/>
          <w:szCs w:val="32"/>
          <w14:textFill>
            <w14:solidFill>
              <w14:schemeClr w14:val="tx1"/>
            </w14:solidFill>
          </w14:textFill>
        </w:rPr>
        <w:t>时</w:t>
      </w:r>
      <w:r>
        <w:rPr>
          <w:rFonts w:ascii="Times New Roman" w:hAnsiTheme="minorEastAsia" w:eastAsiaTheme="minorEastAsia"/>
          <w:b/>
          <w:bCs/>
          <w:color w:val="000000" w:themeColor="text1"/>
          <w:kern w:val="28"/>
          <w:sz w:val="24"/>
          <w:szCs w:val="32"/>
          <w14:textFill>
            <w14:solidFill>
              <w14:schemeClr w14:val="tx1"/>
            </w14:solidFill>
          </w14:textFill>
        </w:rPr>
        <w:t>，</w:t>
      </w:r>
      <w:r>
        <w:rPr>
          <w:rFonts w:hint="eastAsia" w:ascii="Times New Roman" w:hAnsiTheme="minorEastAsia" w:eastAsiaTheme="minorEastAsia"/>
          <w:b/>
          <w:bCs/>
          <w:color w:val="000000" w:themeColor="text1"/>
          <w:kern w:val="28"/>
          <w:sz w:val="24"/>
          <w:szCs w:val="32"/>
          <w14:textFill>
            <w14:solidFill>
              <w14:schemeClr w14:val="tx1"/>
            </w14:solidFill>
          </w14:textFill>
        </w:rPr>
        <w:t>应答</w:t>
      </w:r>
      <w:r>
        <w:rPr>
          <w:rFonts w:ascii="Times New Roman" w:hAnsiTheme="minorEastAsia" w:eastAsiaTheme="minorEastAsia"/>
          <w:b/>
          <w:bCs/>
          <w:color w:val="000000" w:themeColor="text1"/>
          <w:kern w:val="28"/>
          <w:sz w:val="24"/>
          <w:szCs w:val="32"/>
          <w14:textFill>
            <w14:solidFill>
              <w14:schemeClr w14:val="tx1"/>
            </w14:solidFill>
          </w14:textFill>
        </w:rPr>
        <w:t>及评审均</w:t>
      </w:r>
      <w:r>
        <w:rPr>
          <w:rFonts w:hint="eastAsia" w:ascii="Times New Roman" w:hAnsiTheme="minorEastAsia" w:eastAsiaTheme="minorEastAsia"/>
          <w:b/>
          <w:bCs/>
          <w:color w:val="000000" w:themeColor="text1"/>
          <w:kern w:val="28"/>
          <w:sz w:val="24"/>
          <w:szCs w:val="32"/>
          <w14:textFill>
            <w14:solidFill>
              <w14:schemeClr w14:val="tx1"/>
            </w14:solidFill>
          </w14:textFill>
        </w:rPr>
        <w:t>以在</w:t>
      </w:r>
      <w:r>
        <w:rPr>
          <w:rFonts w:ascii="Times New Roman" w:hAnsi="Times New Roman" w:eastAsiaTheme="minorEastAsia"/>
          <w:b/>
          <w:bCs/>
          <w:color w:val="000000" w:themeColor="text1"/>
          <w:kern w:val="28"/>
          <w:sz w:val="24"/>
          <w:szCs w:val="32"/>
          <w14:textFill>
            <w14:solidFill>
              <w14:schemeClr w14:val="tx1"/>
            </w14:solidFill>
          </w14:textFill>
        </w:rPr>
        <w:t>ES</w:t>
      </w:r>
      <w:r>
        <w:rPr>
          <w:rFonts w:ascii="Times New Roman" w:hAnsiTheme="minorEastAsia" w:eastAsiaTheme="minorEastAsia"/>
          <w:b/>
          <w:bCs/>
          <w:color w:val="000000" w:themeColor="text1"/>
          <w:kern w:val="28"/>
          <w:sz w:val="24"/>
          <w:szCs w:val="32"/>
          <w14:textFill>
            <w14:solidFill>
              <w14:schemeClr w14:val="tx1"/>
            </w14:solidFill>
          </w14:textFill>
        </w:rPr>
        <w:t>平台上传的电子应答文件为</w:t>
      </w:r>
      <w:r>
        <w:rPr>
          <w:rFonts w:hint="eastAsia" w:ascii="Times New Roman" w:hAnsiTheme="minorEastAsia" w:eastAsiaTheme="minorEastAsia"/>
          <w:b/>
          <w:bCs/>
          <w:color w:val="000000" w:themeColor="text1"/>
          <w:kern w:val="28"/>
          <w:sz w:val="24"/>
          <w:szCs w:val="32"/>
          <w14:textFill>
            <w14:solidFill>
              <w14:schemeClr w14:val="tx1"/>
            </w14:solidFill>
          </w14:textFill>
        </w:rPr>
        <w:t>准</w:t>
      </w:r>
      <w:r>
        <w:rPr>
          <w:rFonts w:ascii="Times New Roman" w:hAnsiTheme="minorEastAsia" w:eastAsiaTheme="minorEastAsia"/>
          <w:b/>
          <w:bCs/>
          <w:color w:val="000000" w:themeColor="text1"/>
          <w:kern w:val="28"/>
          <w:sz w:val="24"/>
          <w:szCs w:val="32"/>
          <w14:textFill>
            <w14:solidFill>
              <w14:schemeClr w14:val="tx1"/>
            </w14:solidFill>
          </w14:textFill>
        </w:rPr>
        <w:t>。</w:t>
      </w:r>
      <w:r>
        <w:rPr>
          <w:rFonts w:ascii="Times New Roman" w:hAnsi="Times New Roman" w:eastAsiaTheme="minorEastAsia"/>
          <w:color w:val="000000" w:themeColor="text1"/>
          <w:sz w:val="24"/>
          <w:szCs w:val="24"/>
          <w14:textFill>
            <w14:solidFill>
              <w14:schemeClr w14:val="tx1"/>
            </w14:solidFill>
          </w14:textFill>
        </w:rPr>
        <w:t>ES</w:t>
      </w:r>
      <w:r>
        <w:rPr>
          <w:rFonts w:hint="eastAsia" w:ascii="Times New Roman" w:hAnsiTheme="minorEastAsia" w:eastAsiaTheme="minorEastAsia"/>
          <w:color w:val="000000" w:themeColor="text1"/>
          <w:sz w:val="24"/>
          <w:szCs w:val="24"/>
          <w14:textFill>
            <w14:solidFill>
              <w14:schemeClr w14:val="tx1"/>
            </w14:solidFill>
          </w14:textFill>
        </w:rPr>
        <w:t>平台上传的每个电子</w:t>
      </w:r>
      <w:r>
        <w:rPr>
          <w:rFonts w:ascii="Times New Roman" w:hAnsiTheme="minorEastAsia" w:eastAsiaTheme="minorEastAsia"/>
          <w:color w:val="000000" w:themeColor="text1"/>
          <w:sz w:val="24"/>
          <w:szCs w:val="24"/>
          <w14:textFill>
            <w14:solidFill>
              <w14:schemeClr w14:val="tx1"/>
            </w14:solidFill>
          </w14:textFill>
        </w:rPr>
        <w:t>应答</w:t>
      </w:r>
      <w:r>
        <w:rPr>
          <w:rFonts w:hint="eastAsia" w:ascii="Times New Roman" w:hAnsiTheme="minorEastAsia" w:eastAsiaTheme="minorEastAsia"/>
          <w:b/>
          <w:color w:val="000000" w:themeColor="text1"/>
          <w:sz w:val="24"/>
          <w:szCs w:val="24"/>
          <w14:textFill>
            <w14:solidFill>
              <w14:schemeClr w14:val="tx1"/>
            </w14:solidFill>
          </w14:textFill>
        </w:rPr>
        <w:t>文件压缩</w:t>
      </w:r>
      <w:r>
        <w:rPr>
          <w:rFonts w:ascii="Times New Roman" w:hAnsiTheme="minorEastAsia" w:eastAsiaTheme="minorEastAsia"/>
          <w:b/>
          <w:color w:val="000000" w:themeColor="text1"/>
          <w:sz w:val="24"/>
          <w:szCs w:val="24"/>
          <w14:textFill>
            <w14:solidFill>
              <w14:schemeClr w14:val="tx1"/>
            </w14:solidFill>
          </w14:textFill>
        </w:rPr>
        <w:t>后</w:t>
      </w:r>
      <w:r>
        <w:rPr>
          <w:rFonts w:hint="eastAsia" w:ascii="Times New Roman" w:hAnsiTheme="minorEastAsia" w:eastAsiaTheme="minorEastAsia"/>
          <w:b/>
          <w:color w:val="000000" w:themeColor="text1"/>
          <w:sz w:val="24"/>
          <w:szCs w:val="24"/>
          <w14:textFill>
            <w14:solidFill>
              <w14:schemeClr w14:val="tx1"/>
            </w14:solidFill>
          </w14:textFill>
        </w:rPr>
        <w:t>大小</w:t>
      </w:r>
      <w:r>
        <w:rPr>
          <w:rFonts w:ascii="Times New Roman" w:hAnsiTheme="minorEastAsia" w:eastAsiaTheme="minorEastAsia"/>
          <w:b/>
          <w:color w:val="000000" w:themeColor="text1"/>
          <w:sz w:val="24"/>
          <w:szCs w:val="24"/>
          <w14:textFill>
            <w14:solidFill>
              <w14:schemeClr w14:val="tx1"/>
            </w14:solidFill>
          </w14:textFill>
        </w:rPr>
        <w:t>均不</w:t>
      </w:r>
      <w:r>
        <w:rPr>
          <w:rFonts w:hint="eastAsia" w:ascii="Times New Roman" w:hAnsiTheme="minorEastAsia" w:eastAsiaTheme="minorEastAsia"/>
          <w:b/>
          <w:color w:val="000000" w:themeColor="text1"/>
          <w:sz w:val="24"/>
          <w:szCs w:val="24"/>
          <w14:textFill>
            <w14:solidFill>
              <w14:schemeClr w14:val="tx1"/>
            </w14:solidFill>
          </w14:textFill>
        </w:rPr>
        <w:t>得</w:t>
      </w:r>
      <w:r>
        <w:rPr>
          <w:rFonts w:ascii="Times New Roman" w:hAnsiTheme="minorEastAsia" w:eastAsiaTheme="minorEastAsia"/>
          <w:b/>
          <w:color w:val="000000" w:themeColor="text1"/>
          <w:sz w:val="24"/>
          <w:szCs w:val="24"/>
          <w14:textFill>
            <w14:solidFill>
              <w14:schemeClr w14:val="tx1"/>
            </w14:solidFill>
          </w14:textFill>
        </w:rPr>
        <w:t>超过</w:t>
      </w:r>
      <w:r>
        <w:rPr>
          <w:rFonts w:ascii="Times New Roman" w:hAnsi="Times New Roman" w:eastAsiaTheme="minorEastAsia"/>
          <w:b/>
          <w:color w:val="000000" w:themeColor="text1"/>
          <w:sz w:val="24"/>
          <w:szCs w:val="24"/>
          <w14:textFill>
            <w14:solidFill>
              <w14:schemeClr w14:val="tx1"/>
            </w14:solidFill>
          </w14:textFill>
        </w:rPr>
        <w:t>30M</w:t>
      </w:r>
      <w:r>
        <w:rPr>
          <w:rFonts w:ascii="Times New Roman" w:hAnsiTheme="minorEastAsia" w:eastAsiaTheme="minorEastAsia"/>
          <w:color w:val="000000" w:themeColor="text1"/>
          <w:sz w:val="24"/>
          <w:szCs w:val="24"/>
          <w14:textFill>
            <w14:solidFill>
              <w14:schemeClr w14:val="tx1"/>
            </w14:solidFill>
          </w14:textFill>
        </w:rPr>
        <w:t>，</w:t>
      </w:r>
      <w:r>
        <w:rPr>
          <w:rFonts w:hint="eastAsia" w:ascii="Times New Roman" w:hAnsiTheme="minorEastAsia" w:eastAsiaTheme="minorEastAsia"/>
          <w:color w:val="000000" w:themeColor="text1"/>
          <w:sz w:val="24"/>
          <w:szCs w:val="24"/>
          <w14:textFill>
            <w14:solidFill>
              <w14:schemeClr w14:val="tx1"/>
            </w14:solidFill>
          </w14:textFill>
        </w:rPr>
        <w:t>全部应答</w:t>
      </w:r>
      <w:r>
        <w:rPr>
          <w:rFonts w:ascii="Times New Roman" w:hAnsiTheme="minorEastAsia" w:eastAsiaTheme="minorEastAsia"/>
          <w:color w:val="000000" w:themeColor="text1"/>
          <w:sz w:val="24"/>
          <w:szCs w:val="24"/>
          <w14:textFill>
            <w14:solidFill>
              <w14:schemeClr w14:val="tx1"/>
            </w14:solidFill>
          </w14:textFill>
        </w:rPr>
        <w:t>文件</w:t>
      </w:r>
      <w:r>
        <w:rPr>
          <w:rFonts w:hint="eastAsia" w:ascii="Times New Roman" w:hAnsiTheme="minorEastAsia" w:eastAsiaTheme="minorEastAsia"/>
          <w:color w:val="000000" w:themeColor="text1"/>
          <w:sz w:val="24"/>
          <w:szCs w:val="24"/>
          <w14:textFill>
            <w14:solidFill>
              <w14:schemeClr w14:val="tx1"/>
            </w14:solidFill>
          </w14:textFill>
        </w:rPr>
        <w:t>不超过</w:t>
      </w:r>
      <w:r>
        <w:rPr>
          <w:rFonts w:ascii="Times New Roman" w:hAnsi="Times New Roman" w:eastAsiaTheme="minorEastAsia"/>
          <w:color w:val="000000" w:themeColor="text1"/>
          <w:sz w:val="24"/>
          <w:szCs w:val="24"/>
          <w14:textFill>
            <w14:solidFill>
              <w14:schemeClr w14:val="tx1"/>
            </w14:solidFill>
          </w14:textFill>
        </w:rPr>
        <w:t>2GB</w:t>
      </w:r>
      <w:r>
        <w:rPr>
          <w:rFonts w:ascii="Times New Roman" w:hAnsiTheme="minorEastAsia" w:eastAsiaTheme="minorEastAsia"/>
          <w:color w:val="000000" w:themeColor="text1"/>
          <w:sz w:val="24"/>
          <w:szCs w:val="24"/>
          <w14:textFill>
            <w14:solidFill>
              <w14:schemeClr w14:val="tx1"/>
            </w14:solidFill>
          </w14:textFill>
        </w:rPr>
        <w:t>，压缩</w:t>
      </w:r>
      <w:r>
        <w:rPr>
          <w:rFonts w:hint="eastAsia" w:ascii="Times New Roman" w:hAnsiTheme="minorEastAsia" w:eastAsiaTheme="minorEastAsia"/>
          <w:color w:val="000000" w:themeColor="text1"/>
          <w:sz w:val="24"/>
          <w:szCs w:val="24"/>
          <w14:textFill>
            <w14:solidFill>
              <w14:schemeClr w14:val="tx1"/>
            </w14:solidFill>
          </w14:textFill>
        </w:rPr>
        <w:t>时</w:t>
      </w:r>
      <w:r>
        <w:rPr>
          <w:rFonts w:ascii="Times New Roman" w:hAnsiTheme="minorEastAsia" w:eastAsiaTheme="minorEastAsia"/>
          <w:color w:val="000000" w:themeColor="text1"/>
          <w:sz w:val="24"/>
          <w:szCs w:val="24"/>
          <w14:textFill>
            <w14:solidFill>
              <w14:schemeClr w14:val="tx1"/>
            </w14:solidFill>
          </w14:textFill>
        </w:rPr>
        <w:t>请</w:t>
      </w:r>
      <w:r>
        <w:rPr>
          <w:rFonts w:hint="eastAsia" w:ascii="Times New Roman" w:hAnsiTheme="minorEastAsia" w:eastAsiaTheme="minorEastAsia"/>
          <w:color w:val="000000" w:themeColor="text1"/>
          <w:sz w:val="24"/>
          <w:szCs w:val="24"/>
          <w14:textFill>
            <w14:solidFill>
              <w14:schemeClr w14:val="tx1"/>
            </w14:solidFill>
          </w14:textFill>
        </w:rPr>
        <w:t>注意</w:t>
      </w:r>
      <w:r>
        <w:rPr>
          <w:rFonts w:ascii="Times New Roman" w:hAnsiTheme="minorEastAsia" w:eastAsiaTheme="minorEastAsia"/>
          <w:color w:val="000000" w:themeColor="text1"/>
          <w:sz w:val="24"/>
          <w:szCs w:val="24"/>
          <w14:textFill>
            <w14:solidFill>
              <w14:schemeClr w14:val="tx1"/>
            </w14:solidFill>
          </w14:textFill>
        </w:rPr>
        <w:t>文字图片清晰完整</w:t>
      </w:r>
      <w:r>
        <w:rPr>
          <w:rFonts w:hint="eastAsia" w:ascii="Times New Roman" w:hAnsiTheme="minorEastAsia" w:eastAsiaTheme="minorEastAsia"/>
          <w:color w:val="000000" w:themeColor="text1"/>
          <w:sz w:val="24"/>
          <w:szCs w:val="24"/>
          <w14:textFill>
            <w14:solidFill>
              <w14:schemeClr w14:val="tx1"/>
            </w14:solidFill>
          </w14:textFill>
        </w:rPr>
        <w:t>。</w:t>
      </w:r>
      <w:r>
        <w:rPr>
          <w:rFonts w:ascii="Times New Roman" w:hAnsi="Times New Roman" w:eastAsiaTheme="minorEastAsia"/>
          <w:color w:val="000000" w:themeColor="text1"/>
          <w:sz w:val="24"/>
          <w:szCs w:val="24"/>
          <w14:textFill>
            <w14:solidFill>
              <w14:schemeClr w14:val="tx1"/>
            </w14:solidFill>
          </w14:textFill>
        </w:rPr>
        <w:t>ES</w:t>
      </w:r>
      <w:r>
        <w:rPr>
          <w:rFonts w:hint="eastAsia" w:ascii="Times New Roman" w:hAnsiTheme="minorEastAsia" w:eastAsiaTheme="minorEastAsia"/>
          <w:color w:val="000000" w:themeColor="text1"/>
          <w:sz w:val="24"/>
          <w:szCs w:val="24"/>
          <w14:textFill>
            <w14:solidFill>
              <w14:schemeClr w14:val="tx1"/>
            </w14:solidFill>
          </w14:textFill>
        </w:rPr>
        <w:t>平台</w:t>
      </w:r>
      <w:r>
        <w:rPr>
          <w:rFonts w:ascii="Times New Roman" w:hAnsiTheme="minorEastAsia" w:eastAsiaTheme="minorEastAsia"/>
          <w:color w:val="000000" w:themeColor="text1"/>
          <w:sz w:val="24"/>
          <w:szCs w:val="24"/>
          <w14:textFill>
            <w14:solidFill>
              <w14:schemeClr w14:val="tx1"/>
            </w14:solidFill>
          </w14:textFill>
        </w:rPr>
        <w:t>提交应答文件时，</w:t>
      </w:r>
      <w:r>
        <w:rPr>
          <w:rFonts w:hint="eastAsia" w:ascii="Times New Roman" w:hAnsiTheme="minorEastAsia" w:eastAsiaTheme="minorEastAsia"/>
          <w:color w:val="000000" w:themeColor="text1"/>
          <w:sz w:val="24"/>
          <w:szCs w:val="24"/>
          <w14:textFill>
            <w14:solidFill>
              <w14:schemeClr w14:val="tx1"/>
            </w14:solidFill>
          </w14:textFill>
        </w:rPr>
        <w:t>应确保每个电子</w:t>
      </w:r>
      <w:r>
        <w:rPr>
          <w:rFonts w:ascii="Times New Roman" w:hAnsiTheme="minorEastAsia" w:eastAsiaTheme="minorEastAsia"/>
          <w:color w:val="000000" w:themeColor="text1"/>
          <w:sz w:val="24"/>
          <w:szCs w:val="24"/>
          <w14:textFill>
            <w14:solidFill>
              <w14:schemeClr w14:val="tx1"/>
            </w14:solidFill>
          </w14:textFill>
        </w:rPr>
        <w:t>应答文件</w:t>
      </w:r>
      <w:r>
        <w:rPr>
          <w:rFonts w:hint="eastAsia" w:ascii="Times New Roman" w:hAnsiTheme="minorEastAsia" w:eastAsiaTheme="minorEastAsia"/>
          <w:color w:val="000000" w:themeColor="text1"/>
          <w:sz w:val="24"/>
          <w:szCs w:val="24"/>
          <w14:textFill>
            <w14:solidFill>
              <w14:schemeClr w14:val="tx1"/>
            </w14:solidFill>
          </w14:textFill>
        </w:rPr>
        <w:t>均能</w:t>
      </w:r>
      <w:r>
        <w:rPr>
          <w:rFonts w:ascii="Times New Roman" w:hAnsiTheme="minorEastAsia" w:eastAsiaTheme="minorEastAsia"/>
          <w:color w:val="000000" w:themeColor="text1"/>
          <w:sz w:val="24"/>
          <w:szCs w:val="24"/>
          <w14:textFill>
            <w14:solidFill>
              <w14:schemeClr w14:val="tx1"/>
            </w14:solidFill>
          </w14:textFill>
        </w:rPr>
        <w:t>使用</w:t>
      </w:r>
      <w:r>
        <w:rPr>
          <w:rFonts w:hint="eastAsia" w:ascii="Times New Roman" w:hAnsiTheme="minorEastAsia" w:eastAsiaTheme="minorEastAsia"/>
          <w:color w:val="000000" w:themeColor="text1"/>
          <w:sz w:val="24"/>
          <w:szCs w:val="24"/>
          <w14:textFill>
            <w14:solidFill>
              <w14:schemeClr w14:val="tx1"/>
            </w14:solidFill>
          </w14:textFill>
        </w:rPr>
        <w:t>常规软件关闭、打开，且文件名无特殊字符；</w:t>
      </w:r>
      <w:r>
        <w:rPr>
          <w:rFonts w:ascii="Times New Roman" w:hAnsiTheme="minorEastAsia" w:eastAsiaTheme="minorEastAsia"/>
          <w:color w:val="000000" w:themeColor="text1"/>
          <w:sz w:val="24"/>
          <w:szCs w:val="24"/>
          <w14:textFill>
            <w14:solidFill>
              <w14:schemeClr w14:val="tx1"/>
            </w14:solidFill>
          </w14:textFill>
        </w:rPr>
        <w:t>应</w:t>
      </w:r>
      <w:r>
        <w:rPr>
          <w:rFonts w:hint="eastAsia" w:ascii="Times New Roman" w:hAnsiTheme="minorEastAsia" w:eastAsiaTheme="minorEastAsia"/>
          <w:color w:val="000000" w:themeColor="text1"/>
          <w:sz w:val="24"/>
          <w:szCs w:val="24"/>
          <w14:textFill>
            <w14:solidFill>
              <w14:schemeClr w14:val="tx1"/>
            </w14:solidFill>
          </w14:textFill>
        </w:rPr>
        <w:t>检查应答用的电脑及</w:t>
      </w:r>
      <w:r>
        <w:rPr>
          <w:rFonts w:ascii="Times New Roman" w:hAnsi="Times New Roman" w:eastAsiaTheme="minorEastAsia"/>
          <w:color w:val="000000" w:themeColor="text1"/>
          <w:sz w:val="24"/>
          <w:szCs w:val="24"/>
          <w14:textFill>
            <w14:solidFill>
              <w14:schemeClr w14:val="tx1"/>
            </w14:solidFill>
          </w14:textFill>
        </w:rPr>
        <w:t>CA</w:t>
      </w:r>
      <w:r>
        <w:rPr>
          <w:rFonts w:ascii="Times New Roman" w:hAnsiTheme="minorEastAsia" w:eastAsiaTheme="minorEastAsia"/>
          <w:color w:val="000000" w:themeColor="text1"/>
          <w:sz w:val="24"/>
          <w:szCs w:val="24"/>
          <w14:textFill>
            <w14:solidFill>
              <w14:schemeClr w14:val="tx1"/>
            </w14:solidFill>
          </w14:textFill>
        </w:rPr>
        <w:t>秘钥、</w:t>
      </w:r>
      <w:r>
        <w:rPr>
          <w:rFonts w:ascii="Times New Roman" w:hAnsi="Times New Roman" w:eastAsiaTheme="minorEastAsia"/>
          <w:color w:val="000000" w:themeColor="text1"/>
          <w:sz w:val="24"/>
          <w:szCs w:val="24"/>
          <w14:textFill>
            <w14:solidFill>
              <w14:schemeClr w14:val="tx1"/>
            </w14:solidFill>
          </w14:textFill>
        </w:rPr>
        <w:t>ES</w:t>
      </w:r>
      <w:r>
        <w:rPr>
          <w:rFonts w:ascii="Times New Roman" w:hAnsiTheme="minorEastAsia" w:eastAsiaTheme="minorEastAsia"/>
          <w:color w:val="000000" w:themeColor="text1"/>
          <w:sz w:val="24"/>
          <w:szCs w:val="24"/>
          <w14:textFill>
            <w14:solidFill>
              <w14:schemeClr w14:val="tx1"/>
            </w14:solidFill>
          </w14:textFill>
        </w:rPr>
        <w:t>平台账号正常。应答文件线上</w:t>
      </w:r>
      <w:r>
        <w:rPr>
          <w:rFonts w:hint="eastAsia" w:ascii="Times New Roman" w:hAnsiTheme="minorEastAsia" w:eastAsiaTheme="minorEastAsia"/>
          <w:color w:val="000000" w:themeColor="text1"/>
          <w:sz w:val="24"/>
          <w:szCs w:val="24"/>
          <w14:textFill>
            <w14:solidFill>
              <w14:schemeClr w14:val="tx1"/>
            </w14:solidFill>
          </w14:textFill>
        </w:rPr>
        <w:t>提交的电子应答文件均须完全严格按照要求进行编写。</w:t>
      </w:r>
    </w:p>
    <w:p>
      <w:pPr>
        <w:adjustRightInd w:val="0"/>
        <w:snapToGrid w:val="0"/>
        <w:spacing w:line="480" w:lineRule="exact"/>
        <w:ind w:firstLine="482" w:firstLineChars="200"/>
        <w:rPr>
          <w:rFonts w:ascii="Times New Roman" w:hAnsi="Times New Roman" w:eastAsiaTheme="minorEastAsia"/>
          <w:b/>
          <w:bCs/>
          <w:color w:val="000000" w:themeColor="text1"/>
          <w:sz w:val="24"/>
          <w:highlight w:val="none"/>
          <w14:textFill>
            <w14:solidFill>
              <w14:schemeClr w14:val="tx1"/>
            </w14:solidFill>
          </w14:textFill>
        </w:rPr>
      </w:pPr>
      <w:r>
        <w:rPr>
          <w:rFonts w:ascii="Times New Roman" w:hAnsi="Times New Roman" w:eastAsiaTheme="minorEastAsia"/>
          <w:b/>
          <w:bCs/>
          <w:color w:val="000000" w:themeColor="text1"/>
          <w:sz w:val="24"/>
          <w:szCs w:val="24"/>
          <w:highlight w:val="none"/>
          <w14:textFill>
            <w14:solidFill>
              <w14:schemeClr w14:val="tx1"/>
            </w14:solidFill>
          </w14:textFill>
        </w:rPr>
        <w:t>8.</w:t>
      </w:r>
      <w:r>
        <w:rPr>
          <w:rFonts w:ascii="Times New Roman" w:hAnsiTheme="minorEastAsia" w:eastAsiaTheme="minorEastAsia"/>
          <w:b/>
          <w:bCs/>
          <w:color w:val="000000" w:themeColor="text1"/>
          <w:sz w:val="24"/>
          <w:szCs w:val="24"/>
          <w:highlight w:val="none"/>
          <w14:textFill>
            <w14:solidFill>
              <w14:schemeClr w14:val="tx1"/>
            </w14:solidFill>
          </w14:textFill>
        </w:rPr>
        <w:t>其他</w:t>
      </w:r>
      <w:r>
        <w:rPr>
          <w:rFonts w:ascii="Times New Roman" w:hAnsi="Times New Roman" w:eastAsiaTheme="minorEastAsia"/>
          <w:b/>
          <w:bCs/>
          <w:color w:val="000000" w:themeColor="text1"/>
          <w:sz w:val="24"/>
          <w:szCs w:val="24"/>
          <w:highlight w:val="none"/>
          <w14:textFill>
            <w14:solidFill>
              <w14:schemeClr w14:val="tx1"/>
            </w14:solidFill>
          </w14:textFill>
        </w:rPr>
        <w:t>:</w:t>
      </w:r>
    </w:p>
    <w:p>
      <w:pPr>
        <w:adjustRightInd w:val="0"/>
        <w:snapToGrid w:val="0"/>
        <w:spacing w:line="480" w:lineRule="exact"/>
        <w:ind w:firstLine="482" w:firstLineChars="200"/>
        <w:rPr>
          <w:rFonts w:ascii="Times New Roman" w:hAnsi="Times New Roman" w:eastAsiaTheme="minorEastAsia"/>
          <w:b/>
          <w:bCs/>
          <w:color w:val="000000" w:themeColor="text1"/>
          <w:sz w:val="24"/>
          <w:highlight w:val="none"/>
          <w14:textFill>
            <w14:solidFill>
              <w14:schemeClr w14:val="tx1"/>
            </w14:solidFill>
          </w14:textFill>
        </w:rPr>
      </w:pPr>
      <w:r>
        <w:rPr>
          <w:rFonts w:hint="eastAsia" w:ascii="Times New Roman" w:hAnsiTheme="minorEastAsia" w:eastAsiaTheme="minorEastAsia"/>
          <w:b/>
          <w:bCs/>
          <w:color w:val="000000" w:themeColor="text1"/>
          <w:sz w:val="24"/>
          <w:szCs w:val="24"/>
          <w:highlight w:val="none"/>
          <w14:textFill>
            <w14:solidFill>
              <w14:schemeClr w14:val="tx1"/>
            </w14:solidFill>
          </w14:textFill>
        </w:rPr>
        <w:t>建议供应商将文件上传至</w:t>
      </w:r>
      <w:r>
        <w:rPr>
          <w:rFonts w:ascii="Times New Roman" w:hAnsi="Times New Roman" w:eastAsiaTheme="minorEastAsia"/>
          <w:b/>
          <w:bCs/>
          <w:color w:val="000000" w:themeColor="text1"/>
          <w:sz w:val="24"/>
          <w:szCs w:val="24"/>
          <w:highlight w:val="none"/>
          <w14:textFill>
            <w14:solidFill>
              <w14:schemeClr w14:val="tx1"/>
            </w14:solidFill>
          </w14:textFill>
        </w:rPr>
        <w:t>ES</w:t>
      </w:r>
      <w:r>
        <w:rPr>
          <w:rFonts w:ascii="Times New Roman" w:hAnsiTheme="minorEastAsia" w:eastAsiaTheme="minorEastAsia"/>
          <w:b/>
          <w:bCs/>
          <w:color w:val="000000" w:themeColor="text1"/>
          <w:sz w:val="24"/>
          <w:szCs w:val="24"/>
          <w:highlight w:val="none"/>
          <w14:textFill>
            <w14:solidFill>
              <w14:schemeClr w14:val="tx1"/>
            </w14:solidFill>
          </w14:textFill>
        </w:rPr>
        <w:t>平台后，自行下载应答文件并检查是否能正常打开、是否清晰显示、是否完整，如电子应答文件不清晰不完整，则可能做出不利于应答人的评审。</w:t>
      </w:r>
    </w:p>
    <w:p>
      <w:pPr>
        <w:adjustRightInd w:val="0"/>
        <w:snapToGrid w:val="0"/>
        <w:spacing w:line="480" w:lineRule="exact"/>
        <w:ind w:firstLine="482" w:firstLineChars="200"/>
        <w:rPr>
          <w:rFonts w:ascii="Times New Roman" w:hAnsi="Times New Roman" w:eastAsiaTheme="minorEastAsia"/>
          <w:b/>
          <w:bCs/>
          <w:color w:val="000000" w:themeColor="text1"/>
          <w:sz w:val="24"/>
          <w14:textFill>
            <w14:solidFill>
              <w14:schemeClr w14:val="tx1"/>
            </w14:solidFill>
          </w14:textFill>
        </w:rPr>
      </w:pPr>
      <w:r>
        <w:rPr>
          <w:rFonts w:hint="eastAsia" w:ascii="Times New Roman" w:hAnsiTheme="minorEastAsia" w:eastAsiaTheme="minorEastAsia"/>
          <w:b/>
          <w:bCs/>
          <w:color w:val="000000" w:themeColor="text1"/>
          <w:sz w:val="24"/>
          <w:szCs w:val="24"/>
          <w14:textFill>
            <w14:solidFill>
              <w14:schemeClr w14:val="tx1"/>
            </w14:solidFill>
          </w14:textFill>
        </w:rPr>
        <w:t>采购文件【附件</w:t>
      </w:r>
      <w:r>
        <w:rPr>
          <w:rFonts w:ascii="Times New Roman" w:hAnsiTheme="minorEastAsia" w:eastAsiaTheme="minorEastAsia"/>
          <w:b/>
          <w:bCs/>
          <w:color w:val="000000" w:themeColor="text1"/>
          <w:sz w:val="24"/>
          <w:szCs w:val="24"/>
          <w14:textFill>
            <w14:solidFill>
              <w14:schemeClr w14:val="tx1"/>
            </w14:solidFill>
          </w14:textFill>
        </w:rPr>
        <w:t>】企业综合实力及团队人员情况表</w:t>
      </w:r>
      <w:r>
        <w:rPr>
          <w:rFonts w:ascii="Times New Roman" w:hAnsi="Times New Roman" w:eastAsiaTheme="minorEastAsia"/>
          <w:b/>
          <w:bCs/>
          <w:color w:val="000000" w:themeColor="text1"/>
          <w:sz w:val="24"/>
          <w:szCs w:val="24"/>
          <w14:textFill>
            <w14:solidFill>
              <w14:schemeClr w14:val="tx1"/>
            </w14:solidFill>
          </w14:textFill>
        </w:rPr>
        <w:t>,</w:t>
      </w:r>
      <w:r>
        <w:rPr>
          <w:rFonts w:ascii="Times New Roman" w:hAnsiTheme="minorEastAsia" w:eastAsiaTheme="minorEastAsia"/>
          <w:b/>
          <w:bCs/>
          <w:color w:val="000000" w:themeColor="text1"/>
          <w:sz w:val="24"/>
          <w:szCs w:val="24"/>
          <w14:textFill>
            <w14:solidFill>
              <w14:schemeClr w14:val="tx1"/>
            </w14:solidFill>
          </w14:textFill>
        </w:rPr>
        <w:t>建议按照表内每个子</w:t>
      </w:r>
      <w:r>
        <w:rPr>
          <w:rFonts w:hint="eastAsia" w:ascii="Times New Roman" w:hAnsiTheme="minorEastAsia" w:eastAsiaTheme="minorEastAsia"/>
          <w:b/>
          <w:bCs/>
          <w:color w:val="000000" w:themeColor="text1"/>
          <w:sz w:val="24"/>
          <w:szCs w:val="24"/>
          <w14:textFill>
            <w14:solidFill>
              <w14:schemeClr w14:val="tx1"/>
            </w14:solidFill>
          </w14:textFill>
        </w:rPr>
        <w:t>表要求编制，以</w:t>
      </w:r>
      <w:r>
        <w:rPr>
          <w:rFonts w:ascii="Times New Roman" w:hAnsi="Times New Roman" w:eastAsiaTheme="minorEastAsia"/>
          <w:b/>
          <w:bCs/>
          <w:color w:val="000000" w:themeColor="text1"/>
          <w:sz w:val="24"/>
          <w:szCs w:val="24"/>
          <w14:textFill>
            <w14:solidFill>
              <w14:schemeClr w14:val="tx1"/>
            </w14:solidFill>
          </w14:textFill>
        </w:rPr>
        <w:t>EXCEL</w:t>
      </w:r>
      <w:r>
        <w:rPr>
          <w:rFonts w:ascii="Times New Roman" w:hAnsiTheme="minorEastAsia" w:eastAsiaTheme="minorEastAsia"/>
          <w:b/>
          <w:bCs/>
          <w:color w:val="000000" w:themeColor="text1"/>
          <w:sz w:val="24"/>
          <w:szCs w:val="24"/>
          <w14:textFill>
            <w14:solidFill>
              <w14:schemeClr w14:val="tx1"/>
            </w14:solidFill>
          </w14:textFill>
        </w:rPr>
        <w:t>版本形式作为商务文件、技术文件的附件一起上传至中国移动采购与招标网。</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8E6D20"/>
    <w:rsid w:val="24645E3B"/>
    <w:rsid w:val="428E6D20"/>
    <w:rsid w:val="55AA5F73"/>
    <w:rsid w:val="690B78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paragraph" w:customStyle="1" w:styleId="7">
    <w:name w:val="正文00"/>
    <w:basedOn w:val="1"/>
    <w:qFormat/>
    <w:uiPriority w:val="0"/>
    <w:pPr>
      <w:topLinePunct/>
      <w:spacing w:line="360" w:lineRule="auto"/>
      <w:ind w:firstLine="200" w:firstLineChars="200"/>
    </w:pPr>
    <w:rPr>
      <w:sz w:val="24"/>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互联网公司</Company>
  <Pages>1</Pages>
  <Words>0</Words>
  <Characters>0</Characters>
  <Lines>0</Lines>
  <Paragraphs>0</Paragraphs>
  <TotalTime>12</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2023-03-09T01:03:00Z</dcterms:created>
  <dc:creator>CMIC</dc:creator>
  <cp:lastModifiedBy>CMIC</cp:lastModifiedBy>
  <dcterms:modified xsi:type="dcterms:W3CDTF">2023-03-09T02:59:56Z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