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cs="宋体"/>
          <w:b/>
          <w:color w:val="auto"/>
          <w:sz w:val="44"/>
          <w:szCs w:val="44"/>
          <w:highlight w:val="none"/>
          <w:lang w:eastAsia="zh-CN"/>
        </w:rPr>
        <w:t>新兴县“百千万工程”典型镇人居环境综合整治项目——太平镇典型镇建设项目监理</w:t>
      </w:r>
    </w:p>
    <w:p w14:paraId="67D65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highlight w:val="none"/>
        </w:rPr>
      </w:pPr>
    </w:p>
    <w:p w14:paraId="3D5F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136"/>
          <w:highlight w:val="none"/>
        </w:rPr>
      </w:pPr>
    </w:p>
    <w:p w14:paraId="2EAFA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136"/>
          <w:highlight w:val="none"/>
        </w:rPr>
      </w:pPr>
      <w:bookmarkStart w:id="0" w:name="_Toc19466"/>
      <w:bookmarkStart w:id="1" w:name="_Toc25093"/>
      <w:r>
        <w:rPr>
          <w:rFonts w:hint="eastAsia" w:ascii="宋体" w:hAnsi="宋体" w:eastAsia="宋体" w:cs="宋体"/>
          <w:color w:val="auto"/>
          <w:sz w:val="136"/>
          <w:highlight w:val="none"/>
        </w:rPr>
        <w:t>投标文件</w:t>
      </w:r>
      <w:bookmarkEnd w:id="0"/>
      <w:bookmarkEnd w:id="1"/>
    </w:p>
    <w:p w14:paraId="4A12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cs="宋体"/>
          <w:b/>
          <w:bCs/>
          <w:color w:val="auto"/>
          <w:sz w:val="44"/>
          <w:szCs w:val="44"/>
          <w:highlight w:val="none"/>
          <w:lang w:val="en-US" w:eastAsia="zh-CN"/>
        </w:rPr>
        <w:t>评标部分）</w:t>
      </w:r>
    </w:p>
    <w:p w14:paraId="1FA7D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8D3D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 w14:paraId="3DA73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highlight w:val="none"/>
        </w:rPr>
      </w:pPr>
    </w:p>
    <w:p w14:paraId="6493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highlight w:val="none"/>
          <w:u w:val="single"/>
        </w:rPr>
      </w:pPr>
    </w:p>
    <w:p w14:paraId="2F1867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highlight w:val="none"/>
          <w:u w:val="single"/>
        </w:rPr>
      </w:pPr>
    </w:p>
    <w:p w14:paraId="209D4E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</w:rPr>
      </w:pPr>
    </w:p>
    <w:p w14:paraId="1254E7D0">
      <w:pPr>
        <w:rPr>
          <w:rFonts w:hint="eastAsia" w:ascii="宋体" w:hAnsi="宋体" w:eastAsia="宋体" w:cs="宋体"/>
          <w:color w:val="auto"/>
          <w:highlight w:val="none"/>
        </w:rPr>
      </w:pPr>
    </w:p>
    <w:p w14:paraId="4E72DEA6">
      <w:pPr>
        <w:rPr>
          <w:rFonts w:hint="eastAsia" w:ascii="宋体" w:hAnsi="宋体" w:eastAsia="宋体" w:cs="宋体"/>
          <w:color w:val="auto"/>
          <w:highlight w:val="none"/>
        </w:rPr>
      </w:pPr>
    </w:p>
    <w:p w14:paraId="255B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90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bookmarkStart w:id="2" w:name="_Toc8523"/>
      <w:bookmarkStart w:id="3" w:name="_Toc27169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投标人</w:t>
      </w:r>
      <w:r>
        <w:rPr>
          <w:rFonts w:hint="eastAsia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公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章）</w:t>
      </w:r>
      <w:bookmarkEnd w:id="2"/>
      <w:bookmarkEnd w:id="3"/>
    </w:p>
    <w:p w14:paraId="52DF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90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bookmarkStart w:id="4" w:name="_Toc1318"/>
      <w:bookmarkStart w:id="5" w:name="_Toc14294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法定代表人（或授权代理人）</w:t>
      </w:r>
      <w:r>
        <w:rPr>
          <w:rFonts w:hint="eastAsia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）</w:t>
      </w:r>
      <w:bookmarkEnd w:id="4"/>
      <w:bookmarkEnd w:id="5"/>
    </w:p>
    <w:p w14:paraId="4D86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90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bookmarkStart w:id="6" w:name="_Toc5708"/>
      <w:bookmarkStart w:id="7" w:name="_Toc362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日期</w:t>
      </w:r>
      <w:r>
        <w:rPr>
          <w:rFonts w:hint="eastAsia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年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月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</w:t>
      </w:r>
      <w:bookmarkEnd w:id="6"/>
      <w:bookmarkEnd w:id="7"/>
    </w:p>
    <w:p w14:paraId="416F06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8" w:name="_Toc30487"/>
      <w:r>
        <w:rPr>
          <w:rFonts w:hint="eastAsia" w:ascii="宋体" w:hAnsi="宋体" w:eastAsia="宋体" w:cs="宋体"/>
          <w:b/>
          <w:color w:val="auto"/>
          <w:sz w:val="56"/>
          <w:szCs w:val="56"/>
          <w:highlight w:val="none"/>
        </w:rPr>
        <w:br w:type="page"/>
      </w:r>
      <w:bookmarkStart w:id="9" w:name="_Toc23828"/>
      <w:r>
        <w:rPr>
          <w:rFonts w:hint="eastAsia" w:ascii="宋体" w:hAnsi="宋体" w:eastAsia="宋体" w:cs="宋体"/>
          <w:b/>
          <w:color w:val="auto"/>
          <w:sz w:val="56"/>
          <w:szCs w:val="56"/>
          <w:highlight w:val="none"/>
        </w:rPr>
        <w:t>目录</w:t>
      </w:r>
      <w:bookmarkEnd w:id="8"/>
      <w:bookmarkEnd w:id="9"/>
    </w:p>
    <w:p w14:paraId="50B01B9F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0" w:name="_Toc14785"/>
      <w:bookmarkStart w:id="11" w:name="_Toc457478255"/>
      <w:bookmarkStart w:id="12" w:name="_Toc457460701"/>
      <w:bookmarkStart w:id="13" w:name="_Toc457460812"/>
      <w:bookmarkStart w:id="14" w:name="_Toc457478141"/>
      <w:bookmarkStart w:id="15" w:name="_Toc457460567"/>
      <w:bookmarkStart w:id="16" w:name="_Toc41838529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一、投标函及投标函附录</w:t>
      </w:r>
    </w:p>
    <w:p w14:paraId="3D5B8966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二、法定代表人身份证明</w:t>
      </w:r>
    </w:p>
    <w:p w14:paraId="04BF7CED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三、授权委托书（如果有）</w:t>
      </w:r>
    </w:p>
    <w:p w14:paraId="12B164A6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四、企业基本情况表</w:t>
      </w:r>
    </w:p>
    <w:p w14:paraId="306FE509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五、拟派项目总监理工程师资格一览表</w:t>
      </w:r>
    </w:p>
    <w:p w14:paraId="75361A1E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六、拟任项目总监理工程师签名确认表</w:t>
      </w:r>
    </w:p>
    <w:p w14:paraId="7DEB1D1E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七、拟任的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人员汇总表</w:t>
      </w:r>
    </w:p>
    <w:p w14:paraId="5CFA2F66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八、投标人的其他评审情况</w:t>
      </w:r>
    </w:p>
    <w:p w14:paraId="15A1EB4F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、投标人声明函</w:t>
      </w:r>
    </w:p>
    <w:p w14:paraId="1AEE1184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、投标人承诺书</w:t>
      </w:r>
    </w:p>
    <w:p w14:paraId="69E375C8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十一、缴纳招标代理服务费承诺书</w:t>
      </w:r>
    </w:p>
    <w:p w14:paraId="5D81891C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、其他资料</w:t>
      </w:r>
    </w:p>
    <w:p w14:paraId="4E565403">
      <w:pPr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、监理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大纲</w:t>
      </w:r>
    </w:p>
    <w:p w14:paraId="159029FC">
      <w:pPr>
        <w:spacing w:line="360" w:lineRule="auto"/>
        <w:ind w:firstLine="424" w:firstLineChars="202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宋体" w:hAnsi="宋体"/>
          <w:b/>
          <w:color w:val="auto"/>
          <w:sz w:val="24"/>
          <w:szCs w:val="24"/>
          <w:highlight w:val="none"/>
        </w:rPr>
        <w:t>一、投标</w:t>
      </w:r>
      <w:bookmarkStart w:id="17" w:name="_Toc352691656"/>
      <w:bookmarkStart w:id="18" w:name="_Toc369531692"/>
      <w:bookmarkStart w:id="19" w:name="_Toc6931"/>
      <w:r>
        <w:rPr>
          <w:rFonts w:ascii="宋体" w:hAnsi="宋体"/>
          <w:b/>
          <w:color w:val="auto"/>
          <w:sz w:val="24"/>
          <w:szCs w:val="24"/>
          <w:highlight w:val="none"/>
        </w:rPr>
        <w:t>函及投标函附录</w:t>
      </w:r>
    </w:p>
    <w:bookmarkEnd w:id="17"/>
    <w:bookmarkEnd w:id="18"/>
    <w:bookmarkEnd w:id="19"/>
    <w:p w14:paraId="7A59FA96">
      <w:pPr>
        <w:pStyle w:val="3"/>
        <w:spacing w:before="120" w:after="120" w:line="420" w:lineRule="exact"/>
        <w:ind w:firstLine="0" w:firstLineChars="0"/>
        <w:jc w:val="center"/>
        <w:rPr>
          <w:rFonts w:ascii="宋体" w:hAnsi="宋体" w:eastAsia="宋体"/>
          <w:b/>
          <w:color w:val="auto"/>
          <w:sz w:val="24"/>
          <w:szCs w:val="24"/>
          <w:highlight w:val="none"/>
        </w:rPr>
      </w:pPr>
      <w:bookmarkStart w:id="20" w:name="_Toc359594235"/>
      <w:bookmarkStart w:id="21" w:name="_Toc385943065"/>
      <w:bookmarkStart w:id="22" w:name="_Toc391394111"/>
      <w:bookmarkStart w:id="23" w:name="_Toc370676426"/>
      <w:bookmarkStart w:id="24" w:name="_Toc482188651"/>
      <w:r>
        <w:rPr>
          <w:rFonts w:ascii="宋体" w:hAnsi="宋体" w:eastAsia="宋体"/>
          <w:b/>
          <w:color w:val="auto"/>
          <w:sz w:val="24"/>
          <w:szCs w:val="24"/>
          <w:highlight w:val="none"/>
        </w:rPr>
        <w:t>（一）投标函</w:t>
      </w:r>
      <w:bookmarkEnd w:id="20"/>
      <w:bookmarkEnd w:id="21"/>
      <w:bookmarkEnd w:id="22"/>
      <w:bookmarkEnd w:id="23"/>
      <w:bookmarkEnd w:id="24"/>
    </w:p>
    <w:p w14:paraId="3BB23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致：新兴县筠州实业投资发展有限公司</w:t>
      </w:r>
    </w:p>
    <w:p w14:paraId="3450046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1．我方已仔细研究了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新兴县“百千万工程”典型镇人居环境综合整治项目——太平镇典型镇建设项目监理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/>
          <w:color w:val="auto"/>
          <w:szCs w:val="21"/>
          <w:highlight w:val="none"/>
        </w:rPr>
        <w:t>招标项目招标文件的全部内容，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我方愿以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大写：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的监理费下浮率为投标报价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即监理费为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元，大写：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人民币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，监理服务期限：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</w:t>
      </w:r>
      <w:r>
        <w:rPr>
          <w:rFonts w:ascii="宋体" w:hAnsi="宋体"/>
          <w:color w:val="auto"/>
          <w:szCs w:val="21"/>
          <w:highlight w:val="none"/>
        </w:rPr>
        <w:t>按合同约定完成监理工作。</w:t>
      </w:r>
    </w:p>
    <w:p w14:paraId="5BE851D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25" w:name="_Toc103692031"/>
      <w:bookmarkStart w:id="26" w:name="_Toc103691798"/>
      <w:r>
        <w:rPr>
          <w:rFonts w:ascii="宋体" w:hAnsi="宋体"/>
          <w:color w:val="auto"/>
          <w:szCs w:val="21"/>
          <w:highlight w:val="none"/>
        </w:rPr>
        <w:t>2. 我方的投标文件包括下列内容：</w:t>
      </w:r>
      <w:bookmarkEnd w:id="25"/>
      <w:bookmarkEnd w:id="26"/>
    </w:p>
    <w:p w14:paraId="4F09E757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（1）投标函及投标函附录</w:t>
      </w:r>
    </w:p>
    <w:p w14:paraId="0CD09A2C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（2）法定代表人身份证明</w:t>
      </w:r>
    </w:p>
    <w:p w14:paraId="7CD62E37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（3）授权委托书（如有）</w:t>
      </w:r>
    </w:p>
    <w:p w14:paraId="1174B403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（4）企业基本情况表</w:t>
      </w:r>
    </w:p>
    <w:p w14:paraId="0EE9C706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（5）拟派项目总监理工程师资格一览表</w:t>
      </w:r>
    </w:p>
    <w:p w14:paraId="4BBC650D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（6）拟任项目总监理工程师签名确认表</w:t>
      </w:r>
    </w:p>
    <w:p w14:paraId="466CB623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（7）拟任的主要人员汇总表</w:t>
      </w:r>
    </w:p>
    <w:p w14:paraId="0AD284CC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（8）投标人的其他评审情况</w:t>
      </w:r>
    </w:p>
    <w:p w14:paraId="3C434EC2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（9）投标人声明函</w:t>
      </w:r>
    </w:p>
    <w:p w14:paraId="4ED06D8F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（10）投标人承诺书</w:t>
      </w:r>
    </w:p>
    <w:p w14:paraId="64B599A8">
      <w:pPr>
        <w:spacing w:line="340" w:lineRule="exact"/>
        <w:ind w:firstLine="42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11）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缴纳招标代理服务费承诺书</w:t>
      </w:r>
    </w:p>
    <w:p w14:paraId="2A3A05F0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）其他资料</w:t>
      </w:r>
    </w:p>
    <w:p w14:paraId="75E06D2D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）监理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大纲</w:t>
      </w:r>
    </w:p>
    <w:p w14:paraId="6D4B471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626665B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0333400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77256127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246C41C6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464750B8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27" w:name="_Toc1187"/>
      <w:bookmarkStart w:id="28" w:name="_Toc369531694"/>
      <w:bookmarkStart w:id="29" w:name="_Toc352691658"/>
    </w:p>
    <w:p w14:paraId="261B13A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27"/>
      <w:bookmarkEnd w:id="28"/>
      <w:bookmarkEnd w:id="29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2473458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287D8D89">
      <w:pPr>
        <w:spacing w:line="340" w:lineRule="exact"/>
        <w:ind w:firstLine="422" w:firstLineChars="200"/>
        <w:rPr>
          <w:rFonts w:ascii="宋体" w:hAnsi="宋体"/>
          <w:b/>
          <w:color w:val="auto"/>
          <w:szCs w:val="21"/>
          <w:highlight w:val="none"/>
        </w:rPr>
      </w:pPr>
      <w:r>
        <w:rPr>
          <w:rFonts w:ascii="宋体" w:hAnsi="宋体"/>
          <w:b/>
          <w:color w:val="auto"/>
          <w:szCs w:val="21"/>
          <w:highlight w:val="none"/>
        </w:rPr>
        <w:t>6．</w:t>
      </w:r>
      <w:r>
        <w:rPr>
          <w:rFonts w:hint="eastAsia" w:ascii="宋体" w:hAnsi="宋体"/>
          <w:b/>
          <w:color w:val="auto"/>
          <w:kern w:val="0"/>
          <w:szCs w:val="21"/>
          <w:highlight w:val="none"/>
        </w:rPr>
        <w:t>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19EB2C7A">
      <w:pPr>
        <w:spacing w:line="3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79B39C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3100" w:leftChars="1476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815F0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3100" w:leftChars="1476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盖公章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589E81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00" w:leftChars="1476" w:right="42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授权代理人：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或盖章）</w:t>
      </w:r>
    </w:p>
    <w:p w14:paraId="775B1C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00" w:leftChars="1476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日期：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744346F3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2"/>
          <w:highlight w:val="none"/>
        </w:rPr>
      </w:pPr>
      <w:r>
        <w:rPr>
          <w:rFonts w:ascii="宋体" w:hAnsi="宋体"/>
          <w:b/>
          <w:color w:val="auto"/>
          <w:sz w:val="24"/>
          <w:szCs w:val="24"/>
          <w:highlight w:val="none"/>
        </w:rPr>
        <w:t>（二）投标函附录</w:t>
      </w:r>
    </w:p>
    <w:tbl>
      <w:tblPr>
        <w:tblStyle w:val="7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20"/>
        <w:gridCol w:w="4643"/>
        <w:gridCol w:w="1074"/>
        <w:gridCol w:w="810"/>
      </w:tblGrid>
      <w:tr w14:paraId="172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797" w:type="dxa"/>
            <w:noWrap w:val="0"/>
            <w:vAlign w:val="center"/>
          </w:tcPr>
          <w:p w14:paraId="0833D8EA">
            <w:pPr>
              <w:widowControl w:val="0"/>
              <w:kinsoku/>
              <w:overflowPunct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20" w:type="dxa"/>
            <w:noWrap w:val="0"/>
            <w:vAlign w:val="center"/>
          </w:tcPr>
          <w:p w14:paraId="288B4EE2">
            <w:pPr>
              <w:widowControl w:val="0"/>
              <w:kinsoku/>
              <w:overflowPunct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4643" w:type="dxa"/>
            <w:noWrap w:val="0"/>
            <w:vAlign w:val="center"/>
          </w:tcPr>
          <w:p w14:paraId="119B4300">
            <w:pPr>
              <w:widowControl w:val="0"/>
              <w:kinsoku/>
              <w:overflowPunct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约定内容</w:t>
            </w:r>
          </w:p>
        </w:tc>
        <w:tc>
          <w:tcPr>
            <w:tcW w:w="1074" w:type="dxa"/>
            <w:noWrap w:val="0"/>
            <w:vAlign w:val="center"/>
          </w:tcPr>
          <w:p w14:paraId="149D05A5">
            <w:pPr>
              <w:widowControl w:val="0"/>
              <w:kinsoku/>
              <w:overflowPunct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是否响应</w:t>
            </w:r>
          </w:p>
        </w:tc>
        <w:tc>
          <w:tcPr>
            <w:tcW w:w="810" w:type="dxa"/>
            <w:noWrap w:val="0"/>
            <w:vAlign w:val="center"/>
          </w:tcPr>
          <w:p w14:paraId="34383522">
            <w:pPr>
              <w:widowControl w:val="0"/>
              <w:kinsoku/>
              <w:overflowPunct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6DC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noWrap w:val="0"/>
            <w:vAlign w:val="center"/>
          </w:tcPr>
          <w:p w14:paraId="3775DC94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20" w:type="dxa"/>
            <w:noWrap w:val="0"/>
            <w:vAlign w:val="center"/>
          </w:tcPr>
          <w:p w14:paraId="49D0F513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总监理工程师</w:t>
            </w:r>
          </w:p>
        </w:tc>
        <w:tc>
          <w:tcPr>
            <w:tcW w:w="4643" w:type="dxa"/>
            <w:noWrap w:val="0"/>
            <w:vAlign w:val="center"/>
          </w:tcPr>
          <w:p w14:paraId="13BA9460">
            <w:pPr>
              <w:pStyle w:val="9"/>
              <w:topLinePunct/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姓名：</w:t>
            </w:r>
            <w:r>
              <w:rPr>
                <w:rFonts w:hint="eastAsia" w:hAnsi="宋体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074" w:type="dxa"/>
            <w:noWrap w:val="0"/>
            <w:vAlign w:val="center"/>
          </w:tcPr>
          <w:p w14:paraId="1683A8BC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 w14:paraId="63073464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20D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noWrap w:val="0"/>
            <w:vAlign w:val="center"/>
          </w:tcPr>
          <w:p w14:paraId="4EA4A96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20" w:type="dxa"/>
            <w:noWrap w:val="0"/>
            <w:vAlign w:val="center"/>
          </w:tcPr>
          <w:p w14:paraId="2B2CBEB4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投标内容</w:t>
            </w:r>
          </w:p>
        </w:tc>
        <w:tc>
          <w:tcPr>
            <w:tcW w:w="4643" w:type="dxa"/>
            <w:noWrap w:val="0"/>
            <w:vAlign w:val="center"/>
          </w:tcPr>
          <w:p w14:paraId="034FF645">
            <w:pPr>
              <w:pStyle w:val="9"/>
              <w:topLinePunct/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按</w:t>
            </w:r>
            <w:r>
              <w:rPr>
                <w:rFonts w:hAnsi="宋体"/>
                <w:sz w:val="21"/>
                <w:szCs w:val="21"/>
              </w:rPr>
              <w:t>招标文件约定</w:t>
            </w:r>
          </w:p>
        </w:tc>
        <w:tc>
          <w:tcPr>
            <w:tcW w:w="1074" w:type="dxa"/>
            <w:noWrap w:val="0"/>
            <w:vAlign w:val="center"/>
          </w:tcPr>
          <w:p w14:paraId="05170193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noWrap w:val="0"/>
            <w:vAlign w:val="top"/>
          </w:tcPr>
          <w:p w14:paraId="09E2F799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A35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noWrap w:val="0"/>
            <w:vAlign w:val="center"/>
          </w:tcPr>
          <w:p w14:paraId="0899EA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20" w:type="dxa"/>
            <w:noWrap w:val="0"/>
            <w:vAlign w:val="center"/>
          </w:tcPr>
          <w:p w14:paraId="0694E28C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监理服务期限</w:t>
            </w:r>
          </w:p>
        </w:tc>
        <w:tc>
          <w:tcPr>
            <w:tcW w:w="4643" w:type="dxa"/>
            <w:noWrap w:val="0"/>
            <w:vAlign w:val="center"/>
          </w:tcPr>
          <w:p w14:paraId="5F9DF5D4">
            <w:pPr>
              <w:spacing w:line="3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个日历天</w:t>
            </w:r>
          </w:p>
        </w:tc>
        <w:tc>
          <w:tcPr>
            <w:tcW w:w="1074" w:type="dxa"/>
            <w:noWrap w:val="0"/>
            <w:vAlign w:val="center"/>
          </w:tcPr>
          <w:p w14:paraId="2544B1FE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6B34828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024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noWrap w:val="0"/>
            <w:vAlign w:val="center"/>
          </w:tcPr>
          <w:p w14:paraId="7F4F3B2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220" w:type="dxa"/>
            <w:noWrap w:val="0"/>
            <w:vAlign w:val="center"/>
          </w:tcPr>
          <w:p w14:paraId="72C14445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质量标准</w:t>
            </w:r>
          </w:p>
        </w:tc>
        <w:tc>
          <w:tcPr>
            <w:tcW w:w="4643" w:type="dxa"/>
            <w:noWrap w:val="0"/>
            <w:vAlign w:val="center"/>
          </w:tcPr>
          <w:p w14:paraId="462B8B1A">
            <w:pPr>
              <w:spacing w:line="38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074" w:type="dxa"/>
            <w:noWrap w:val="0"/>
            <w:vAlign w:val="center"/>
          </w:tcPr>
          <w:p w14:paraId="57DE9A21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8DF8E67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E3B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noWrap w:val="0"/>
            <w:vAlign w:val="center"/>
          </w:tcPr>
          <w:p w14:paraId="7F7E3C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220" w:type="dxa"/>
            <w:noWrap w:val="0"/>
            <w:vAlign w:val="center"/>
          </w:tcPr>
          <w:p w14:paraId="076C4EF6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643" w:type="dxa"/>
            <w:noWrap w:val="0"/>
            <w:vAlign w:val="center"/>
          </w:tcPr>
          <w:p w14:paraId="315254BE">
            <w:pPr>
              <w:spacing w:line="38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074" w:type="dxa"/>
            <w:noWrap w:val="0"/>
            <w:vAlign w:val="center"/>
          </w:tcPr>
          <w:p w14:paraId="4F9CF4BE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2592159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70A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noWrap w:val="0"/>
            <w:vAlign w:val="center"/>
          </w:tcPr>
          <w:p w14:paraId="681ED20F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220" w:type="dxa"/>
            <w:noWrap w:val="0"/>
            <w:vAlign w:val="center"/>
          </w:tcPr>
          <w:p w14:paraId="6D1DDC8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投标保证金</w:t>
            </w:r>
          </w:p>
        </w:tc>
        <w:tc>
          <w:tcPr>
            <w:tcW w:w="4643" w:type="dxa"/>
            <w:noWrap w:val="0"/>
            <w:vAlign w:val="center"/>
          </w:tcPr>
          <w:p w14:paraId="56D3CA0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人民币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  <w:tc>
          <w:tcPr>
            <w:tcW w:w="1074" w:type="dxa"/>
            <w:noWrap w:val="0"/>
            <w:vAlign w:val="center"/>
          </w:tcPr>
          <w:p w14:paraId="37BD4EA4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13A2248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760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noWrap w:val="0"/>
            <w:vAlign w:val="center"/>
          </w:tcPr>
          <w:p w14:paraId="2FA8027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220" w:type="dxa"/>
            <w:noWrap w:val="0"/>
            <w:vAlign w:val="center"/>
          </w:tcPr>
          <w:p w14:paraId="3E6EC7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第二章</w:t>
            </w:r>
            <w:r>
              <w:rPr>
                <w:rFonts w:hint="eastAsia" w:ascii="宋体" w:hAnsi="宋体" w:cs="宋体"/>
                <w:kern w:val="0"/>
                <w:szCs w:val="21"/>
              </w:rPr>
              <w:t>“投标人须知”</w:t>
            </w:r>
            <w:r>
              <w:rPr>
                <w:rFonts w:hint="eastAsia" w:ascii="宋体" w:hAnsi="宋体"/>
                <w:szCs w:val="21"/>
              </w:rPr>
              <w:t>中“投标人须知前附表”</w:t>
            </w:r>
            <w:r>
              <w:rPr>
                <w:rFonts w:ascii="宋体" w:hAnsi="宋体"/>
                <w:szCs w:val="21"/>
              </w:rPr>
              <w:t>1.4.1项规定</w:t>
            </w:r>
          </w:p>
        </w:tc>
        <w:tc>
          <w:tcPr>
            <w:tcW w:w="4643" w:type="dxa"/>
            <w:noWrap w:val="0"/>
            <w:vAlign w:val="center"/>
          </w:tcPr>
          <w:p w14:paraId="778B5C0C">
            <w:pPr>
              <w:spacing w:line="38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074" w:type="dxa"/>
            <w:noWrap w:val="0"/>
            <w:vAlign w:val="center"/>
          </w:tcPr>
          <w:p w14:paraId="170C392D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FACB43A">
            <w:pPr>
              <w:widowControl w:val="0"/>
              <w:kinsoku/>
              <w:overflowPunct/>
              <w:bidi w:val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05740AB">
      <w:pPr>
        <w:widowControl w:val="0"/>
        <w:kinsoku/>
        <w:overflowPunct/>
        <w:bidi w:val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A0E7C1F">
      <w:pPr>
        <w:widowControl w:val="0"/>
        <w:kinsoku/>
        <w:overflowPunct/>
        <w:bidi w:val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5D49D0D">
      <w:pPr>
        <w:widowControl w:val="0"/>
        <w:kinsoku/>
        <w:overflowPunct/>
        <w:bidi w:val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322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盖公章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2EC32AA4">
      <w:pPr>
        <w:widowControl w:val="0"/>
        <w:kinsoku/>
        <w:overflowPunct/>
        <w:bidi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6BE78619">
      <w:pPr>
        <w:pStyle w:val="5"/>
        <w:rPr>
          <w:rFonts w:hint="eastAsia"/>
          <w:color w:val="auto"/>
          <w:highlight w:val="none"/>
        </w:rPr>
      </w:pPr>
    </w:p>
    <w:p w14:paraId="740E2FBD">
      <w:pPr>
        <w:widowControl/>
        <w:spacing w:line="360" w:lineRule="auto"/>
        <w:jc w:val="center"/>
        <w:rPr>
          <w:rFonts w:ascii="宋体" w:hAnsi="宋体"/>
          <w:b/>
          <w:sz w:val="24"/>
          <w:szCs w:val="24"/>
        </w:rPr>
      </w:pPr>
      <w:bookmarkStart w:id="30" w:name="_Toc22823"/>
      <w:bookmarkStart w:id="31" w:name="_Toc24458"/>
      <w:bookmarkStart w:id="32" w:name="_Toc17035"/>
      <w:bookmarkStart w:id="33" w:name="_Toc315668279"/>
      <w:r>
        <w:rPr>
          <w:rFonts w:hint="eastAsia"/>
          <w:color w:val="auto"/>
          <w:sz w:val="36"/>
          <w:szCs w:val="36"/>
          <w:highlight w:val="none"/>
          <w:lang w:val="en-US" w:eastAsia="zh-CN"/>
        </w:rPr>
        <w:br w:type="page"/>
      </w:r>
      <w:bookmarkEnd w:id="30"/>
      <w:bookmarkEnd w:id="31"/>
      <w:r>
        <w:rPr>
          <w:rFonts w:ascii="宋体" w:hAnsi="宋体"/>
          <w:b/>
          <w:sz w:val="24"/>
          <w:szCs w:val="24"/>
        </w:rPr>
        <w:t>二、法定代表人身份证明</w:t>
      </w:r>
    </w:p>
    <w:p w14:paraId="7FA84591">
      <w:pPr>
        <w:spacing w:line="360" w:lineRule="auto"/>
        <w:ind w:firstLine="569" w:firstLineChars="270"/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</w:rPr>
        <w:t>（或采用工商部门格式）</w:t>
      </w:r>
    </w:p>
    <w:p w14:paraId="22776B4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 w14:paraId="1F3D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63E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</w:t>
      </w:r>
    </w:p>
    <w:p w14:paraId="4C9D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单位性质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</w:t>
      </w:r>
    </w:p>
    <w:p w14:paraId="79F7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</w:p>
    <w:p w14:paraId="0E7E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成立时间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2FF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</w:p>
    <w:p w14:paraId="3919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（投标人名称）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的法定代表人。</w:t>
      </w:r>
    </w:p>
    <w:p w14:paraId="12281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6649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5F975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0FE1E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781D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 w:firstLine="1890" w:firstLineChars="9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盖公章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3823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 w:firstLine="1890" w:firstLineChars="9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4292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81C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</w:p>
    <w:p w14:paraId="1DE3A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</w:rPr>
      </w:pPr>
    </w:p>
    <w:p w14:paraId="7ED8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注：后附法定代表人二代身份证复印件或扫描件并加盖公章。</w:t>
      </w:r>
    </w:p>
    <w:p w14:paraId="7BFC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44"/>
          <w:highlight w:val="none"/>
          <w:lang w:val="en-US" w:eastAsia="zh-CN" w:bidi="ar-SA"/>
        </w:rPr>
      </w:pPr>
    </w:p>
    <w:p w14:paraId="21D6CBD3">
      <w:pPr>
        <w:widowControl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  <w:r>
        <w:rPr>
          <w:rFonts w:hint="eastAsia"/>
          <w:b/>
          <w:bCs/>
          <w:sz w:val="24"/>
          <w:szCs w:val="24"/>
          <w:lang w:eastAsia="zh-CN"/>
        </w:rPr>
        <w:t>三、</w:t>
      </w:r>
      <w:r>
        <w:rPr>
          <w:rFonts w:ascii="宋体" w:hAnsi="宋体"/>
          <w:b/>
          <w:bCs/>
          <w:sz w:val="24"/>
          <w:szCs w:val="24"/>
        </w:rPr>
        <w:t>授权委托书</w:t>
      </w:r>
      <w:r>
        <w:rPr>
          <w:rFonts w:hint="eastAsia" w:ascii="宋体" w:hAnsi="宋体"/>
          <w:b/>
          <w:bCs/>
          <w:sz w:val="24"/>
          <w:szCs w:val="24"/>
        </w:rPr>
        <w:t>（如果有）</w:t>
      </w:r>
    </w:p>
    <w:p w14:paraId="4AEB21CE">
      <w:pPr>
        <w:spacing w:line="360" w:lineRule="auto"/>
        <w:ind w:firstLine="569" w:firstLineChars="27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（或采用工商部门格式）</w:t>
      </w:r>
    </w:p>
    <w:p w14:paraId="5BC89447">
      <w:pPr>
        <w:spacing w:line="440" w:lineRule="exact"/>
        <w:rPr>
          <w:rFonts w:ascii="宋体" w:hAnsi="宋体"/>
        </w:rPr>
      </w:pPr>
    </w:p>
    <w:p w14:paraId="4C731D69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本授权委托书声明：我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（投标人名称） </w:t>
      </w:r>
      <w:r>
        <w:rPr>
          <w:rFonts w:hint="eastAsia" w:ascii="宋体" w:hAnsi="宋体"/>
          <w:szCs w:val="21"/>
        </w:rPr>
        <w:t>的法定代表人，现授权委托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</w:rPr>
        <w:t>（投标人名称）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  （姓名）    </w:t>
      </w:r>
      <w:r>
        <w:rPr>
          <w:rFonts w:hint="eastAsia" w:ascii="宋体" w:hAnsi="宋体"/>
          <w:szCs w:val="21"/>
        </w:rPr>
        <w:t>为我公司参加投标、签署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eastAsia="zh-CN"/>
        </w:rPr>
        <w:t>新兴县“百千万工程”典型镇人居环境综合整治项目——太平镇典型镇建设项目监理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的投标文件的法定代表人授权委托代理人，我承认代理人全权代表我所签署的本工程的投标文件的内容。</w:t>
      </w:r>
    </w:p>
    <w:p w14:paraId="252DE1B9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委托权限：从本授权委托书发出之日至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日。</w:t>
      </w:r>
    </w:p>
    <w:p w14:paraId="1DF13EA7">
      <w:pPr>
        <w:spacing w:line="480" w:lineRule="auto"/>
        <w:ind w:firstLine="6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代理人无转委托权，特此委托。</w:t>
      </w:r>
    </w:p>
    <w:p w14:paraId="787C33A9">
      <w:pPr>
        <w:spacing w:line="360" w:lineRule="auto"/>
        <w:ind w:left="1260"/>
        <w:rPr>
          <w:rFonts w:ascii="宋体" w:hAnsi="宋体"/>
          <w:szCs w:val="21"/>
        </w:rPr>
      </w:pPr>
    </w:p>
    <w:p w14:paraId="5B3EBD7F">
      <w:pPr>
        <w:spacing w:line="360" w:lineRule="auto"/>
        <w:ind w:left="1260"/>
        <w:rPr>
          <w:rFonts w:ascii="宋体" w:hAnsi="宋体"/>
          <w:szCs w:val="21"/>
        </w:rPr>
      </w:pPr>
    </w:p>
    <w:p w14:paraId="01D4B0CF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（签字） </w:t>
      </w:r>
      <w:r>
        <w:rPr>
          <w:rFonts w:hint="eastAsia" w:ascii="宋体" w:hAnsi="宋体"/>
          <w:szCs w:val="21"/>
        </w:rPr>
        <w:t>性别 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</w:t>
      </w:r>
    </w:p>
    <w:p w14:paraId="47FEFA75">
      <w:pPr>
        <w:spacing w:line="600" w:lineRule="auto"/>
        <w:ind w:firstLine="2835" w:firstLineChars="135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手机号码：</w:t>
      </w:r>
      <w:r>
        <w:rPr>
          <w:rFonts w:hint="eastAsia" w:ascii="宋体" w:hAnsi="宋体"/>
          <w:szCs w:val="21"/>
          <w:u w:val="single"/>
        </w:rPr>
        <w:t xml:space="preserve">          </w:t>
      </w:r>
    </w:p>
    <w:p w14:paraId="2A5DFC51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（盖公章）</w:t>
      </w:r>
    </w:p>
    <w:p w14:paraId="37606F42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（签字或盖章）</w:t>
      </w:r>
    </w:p>
    <w:p w14:paraId="370787DB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 w14:paraId="1F54A6AE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</w:p>
    <w:p w14:paraId="40056B77">
      <w:pPr>
        <w:spacing w:line="360" w:lineRule="auto"/>
        <w:rPr>
          <w:rFonts w:ascii="宋体" w:hAnsi="宋体"/>
          <w:szCs w:val="21"/>
        </w:rPr>
      </w:pPr>
    </w:p>
    <w:p w14:paraId="4CC46F7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注：1、后附授权委托人二代身份证复印件或扫描件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并加盖公章</w:t>
      </w:r>
      <w:r>
        <w:rPr>
          <w:rFonts w:hint="eastAsia" w:ascii="宋体" w:hAnsi="宋体"/>
          <w:szCs w:val="21"/>
        </w:rPr>
        <w:t>。</w:t>
      </w:r>
    </w:p>
    <w:p w14:paraId="09AF03E4">
      <w:pPr>
        <w:spacing w:line="360" w:lineRule="auto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bCs/>
          <w:szCs w:val="21"/>
        </w:rPr>
        <w:t>如由法定代表人投标的，不须填写本授权书，本授权书的格式可以删除。</w:t>
      </w:r>
    </w:p>
    <w:p w14:paraId="22A6E9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3、本项目采用全电子远程开评标，在本项目开标评标期间，请授权人保持手机畅通，以便可以及时联系处理开评标时候出现的一切情况。</w:t>
      </w:r>
    </w:p>
    <w:p w14:paraId="664E73D5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B9C2DAE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四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企业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4273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16F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8C1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6F1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136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C20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DBD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D05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414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2CD8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9BB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9FE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8C8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CED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307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6B3F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46A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549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B9E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2A5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FEF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A4F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7AC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E19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7A2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63E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A6C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AB6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B1E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E3C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E1E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545C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F79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BD8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BC3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226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C64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DB1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</w:t>
            </w:r>
            <w:r>
              <w:rPr>
                <w:rFonts w:ascii="宋体" w:hAnsi="宋体"/>
                <w:szCs w:val="21"/>
              </w:rPr>
              <w:t>监理</w:t>
            </w:r>
            <w:r>
              <w:rPr>
                <w:rFonts w:ascii="宋体" w:hAnsi="宋体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B851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类型：           等级：      证书号：</w:t>
            </w:r>
          </w:p>
        </w:tc>
      </w:tr>
      <w:tr w14:paraId="789F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A86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2FA1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34E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员工总人数：</w:t>
            </w:r>
          </w:p>
        </w:tc>
      </w:tr>
      <w:tr w14:paraId="2B9D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0059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909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606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4F7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D46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8B5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8D3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444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580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6CA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277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061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A80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86A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7F7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C9A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43E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E8B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B08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E87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6613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F1F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4F91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F57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01CA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0149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5479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B0C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834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984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93A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ABB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14:paraId="7FF9709A">
      <w:pPr>
        <w:autoSpaceDE w:val="0"/>
        <w:autoSpaceDN w:val="0"/>
        <w:adjustRightInd w:val="0"/>
        <w:spacing w:beforeLines="0" w:afterLines="0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3D7210F">
      <w:pPr>
        <w:autoSpaceDE w:val="0"/>
        <w:autoSpaceDN w:val="0"/>
        <w:adjustRightInd w:val="0"/>
        <w:spacing w:beforeLines="0" w:afterLines="0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536ED964">
      <w:pPr>
        <w:autoSpaceDE w:val="0"/>
        <w:autoSpaceDN w:val="0"/>
        <w:adjustRightInd w:val="0"/>
        <w:spacing w:beforeLines="0" w:afterLines="0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71456B88">
      <w:pPr>
        <w:autoSpaceDE w:val="0"/>
        <w:autoSpaceDN w:val="0"/>
        <w:adjustRightInd w:val="0"/>
        <w:spacing w:beforeLines="0" w:afterLines="0"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496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sectPr>
          <w:pgSz w:w="11906" w:h="16838"/>
          <w:pgMar w:top="1417" w:right="1417" w:bottom="1417" w:left="1417" w:header="79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说明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于本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表页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后面附下述复印件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加盖公章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①有效期内的营业执照；②有效期内的资质证书；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③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人员在“云浮市智慧建筑管理服务信息平台”注册并通过审核的网页截图；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④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“云浮市智慧建筑管理服务信息平台”注册并通过审核的网页截图或网页打印件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⑤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广东省以外的投标人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须按广东省住房和城乡建设厅（粤建市〔2015〕52号文）的规定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提供在广东建设信息网（网址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instrText xml:space="preserve"> HYPERLINK "http://www.gdcic.net）\“进粤企业和人员诚信信息登记平台\”专栏关于投标人进粤企业及人员信息录入的网页打印件；⑥投标人没有被列入失信被执行人黑名单，须提供在\“中国执行信息公开网\”的\“失信被执行人\”网页截图或网页打印件。" </w:instrTex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http://www.gdcic.net）“进粤企业和人员诚信信息登记平台”专栏关于投标人进粤企业及人员信息录入的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网页截图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投标人没有被列入失信被执行人黑名单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须提供在“中国执行信息公开网”的“失信被执行人”网页截图。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fldChar w:fldCharType="end"/>
      </w:r>
    </w:p>
    <w:p w14:paraId="425E9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2"/>
          <w:highlight w:val="none"/>
          <w:lang w:val="en-US" w:eastAsia="zh-CN" w:bidi="ar-SA"/>
        </w:rPr>
      </w:pPr>
      <w:bookmarkStart w:id="34" w:name="_Toc31593"/>
      <w:bookmarkStart w:id="35" w:name="_Toc16333"/>
      <w:bookmarkStart w:id="36" w:name="_Toc11866"/>
      <w:bookmarkStart w:id="37" w:name="_Toc1405"/>
      <w:bookmarkStart w:id="38" w:name="_Toc12906"/>
      <w:bookmarkStart w:id="39" w:name="_Toc18269"/>
      <w:bookmarkStart w:id="40" w:name="_Toc5631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五、拟派项目总监理工程师资格一览表</w:t>
      </w:r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Style w:val="10"/>
        <w:tblW w:w="91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9"/>
        <w:gridCol w:w="3548"/>
        <w:gridCol w:w="2905"/>
      </w:tblGrid>
      <w:tr w14:paraId="2ACD6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739" w:type="dxa"/>
            <w:noWrap w:val="0"/>
            <w:vAlign w:val="center"/>
          </w:tcPr>
          <w:p w14:paraId="76FF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3548" w:type="dxa"/>
            <w:noWrap w:val="0"/>
            <w:vAlign w:val="center"/>
          </w:tcPr>
          <w:p w14:paraId="49E1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21"/>
                <w:szCs w:val="21"/>
                <w:highlight w:val="none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9"/>
                <w:sz w:val="21"/>
                <w:szCs w:val="21"/>
                <w:highlight w:val="none"/>
              </w:rPr>
              <w:t>容</w:t>
            </w:r>
          </w:p>
        </w:tc>
        <w:tc>
          <w:tcPr>
            <w:tcW w:w="2905" w:type="dxa"/>
            <w:noWrap w:val="0"/>
            <w:vAlign w:val="center"/>
          </w:tcPr>
          <w:p w14:paraId="3E7F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1"/>
                <w:szCs w:val="21"/>
                <w:highlight w:val="none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1"/>
                <w:szCs w:val="21"/>
                <w:highlight w:val="none"/>
              </w:rPr>
              <w:t>注</w:t>
            </w:r>
          </w:p>
        </w:tc>
      </w:tr>
      <w:tr w14:paraId="299B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739" w:type="dxa"/>
            <w:noWrap w:val="0"/>
            <w:vAlign w:val="center"/>
          </w:tcPr>
          <w:p w14:paraId="329B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548" w:type="dxa"/>
            <w:noWrap w:val="0"/>
            <w:vAlign w:val="top"/>
          </w:tcPr>
          <w:p w14:paraId="3CDD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noWrap w:val="0"/>
            <w:vAlign w:val="top"/>
          </w:tcPr>
          <w:p w14:paraId="12FC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C45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739" w:type="dxa"/>
            <w:noWrap w:val="0"/>
            <w:vAlign w:val="center"/>
          </w:tcPr>
          <w:p w14:paraId="1F3F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3548" w:type="dxa"/>
            <w:noWrap w:val="0"/>
            <w:vAlign w:val="top"/>
          </w:tcPr>
          <w:p w14:paraId="50FD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noWrap w:val="0"/>
            <w:vAlign w:val="top"/>
          </w:tcPr>
          <w:p w14:paraId="7E4A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38E5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739" w:type="dxa"/>
            <w:noWrap w:val="0"/>
            <w:vAlign w:val="center"/>
          </w:tcPr>
          <w:p w14:paraId="7573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3548" w:type="dxa"/>
            <w:noWrap w:val="0"/>
            <w:vAlign w:val="top"/>
          </w:tcPr>
          <w:p w14:paraId="7A3A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noWrap w:val="0"/>
            <w:vAlign w:val="top"/>
          </w:tcPr>
          <w:p w14:paraId="0788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35A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739" w:type="dxa"/>
            <w:noWrap w:val="0"/>
            <w:vAlign w:val="center"/>
          </w:tcPr>
          <w:p w14:paraId="74E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3548" w:type="dxa"/>
            <w:noWrap w:val="0"/>
            <w:vAlign w:val="top"/>
          </w:tcPr>
          <w:p w14:paraId="1925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noWrap w:val="0"/>
            <w:vAlign w:val="top"/>
          </w:tcPr>
          <w:p w14:paraId="1E2A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18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739" w:type="dxa"/>
            <w:noWrap w:val="0"/>
            <w:vAlign w:val="center"/>
          </w:tcPr>
          <w:p w14:paraId="763F877C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注册证书（或资格证书）编号</w:t>
            </w:r>
          </w:p>
        </w:tc>
        <w:tc>
          <w:tcPr>
            <w:tcW w:w="3548" w:type="dxa"/>
            <w:noWrap w:val="0"/>
            <w:vAlign w:val="top"/>
          </w:tcPr>
          <w:p w14:paraId="4936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5" w:type="dxa"/>
            <w:noWrap w:val="0"/>
            <w:vAlign w:val="top"/>
          </w:tcPr>
          <w:p w14:paraId="2164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3650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739" w:type="dxa"/>
            <w:noWrap w:val="0"/>
            <w:vAlign w:val="center"/>
          </w:tcPr>
          <w:p w14:paraId="6D56445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</w:t>
            </w:r>
          </w:p>
          <w:p w14:paraId="5817FE95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证书的专业</w:t>
            </w:r>
          </w:p>
        </w:tc>
        <w:tc>
          <w:tcPr>
            <w:tcW w:w="6453" w:type="dxa"/>
            <w:gridSpan w:val="2"/>
            <w:noWrap w:val="0"/>
            <w:vAlign w:val="top"/>
          </w:tcPr>
          <w:p w14:paraId="6416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9F12A55">
      <w:pPr>
        <w:tabs>
          <w:tab w:val="left" w:pos="0"/>
        </w:tabs>
        <w:spacing w:line="276" w:lineRule="auto"/>
        <w:rPr>
          <w:rFonts w:hint="eastAsia" w:ascii="宋体" w:hAnsi="宋体"/>
          <w:b/>
          <w:bCs/>
          <w:szCs w:val="21"/>
        </w:rPr>
      </w:pPr>
    </w:p>
    <w:p w14:paraId="1E59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71C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1F07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77DA4D44">
      <w:pPr>
        <w:tabs>
          <w:tab w:val="left" w:pos="0"/>
        </w:tabs>
        <w:spacing w:line="276" w:lineRule="auto"/>
        <w:rPr>
          <w:rFonts w:hint="eastAsia" w:ascii="宋体" w:hAnsi="宋体"/>
          <w:b/>
          <w:bCs/>
          <w:szCs w:val="21"/>
        </w:rPr>
      </w:pPr>
    </w:p>
    <w:p w14:paraId="473667D2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注：1、于本表页后面附项目总监理工程师的注册执业证书、职称证书（如有）</w:t>
      </w:r>
      <w:r>
        <w:rPr>
          <w:rFonts w:hint="eastAsia"/>
          <w:b/>
          <w:bCs/>
          <w:szCs w:val="21"/>
          <w:highlight w:val="none"/>
          <w:lang w:eastAsia="zh-CN"/>
        </w:rPr>
        <w:t>、社保证明等</w:t>
      </w:r>
      <w:r>
        <w:rPr>
          <w:rFonts w:hint="eastAsia" w:ascii="宋体" w:hAnsi="宋体"/>
          <w:b/>
          <w:bCs/>
          <w:szCs w:val="21"/>
          <w:highlight w:val="none"/>
        </w:rPr>
        <w:t>；</w:t>
      </w:r>
    </w:p>
    <w:p w14:paraId="10F1EAA3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sz w:val="18"/>
          <w:szCs w:val="18"/>
          <w:highlight w:val="none"/>
        </w:rPr>
        <w:t>。</w:t>
      </w:r>
    </w:p>
    <w:p w14:paraId="1441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sectPr>
          <w:pgSz w:w="11906" w:h="16838"/>
          <w:pgMar w:top="1417" w:right="1417" w:bottom="1417" w:left="1417" w:header="79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bookmarkEnd w:id="32"/>
    <w:p w14:paraId="7E4C8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bookmarkStart w:id="41" w:name="_Toc17621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六、拟任项目总监理工程师签名确认表</w:t>
      </w:r>
      <w:bookmarkEnd w:id="41"/>
    </w:p>
    <w:p w14:paraId="51D435E0">
      <w:pPr>
        <w:spacing w:line="480" w:lineRule="auto"/>
        <w:ind w:firstLine="424" w:firstLineChars="202"/>
        <w:jc w:val="left"/>
        <w:rPr>
          <w:rFonts w:hint="eastAsia" w:ascii="宋体" w:hAnsi="宋体"/>
          <w:szCs w:val="21"/>
        </w:rPr>
      </w:pPr>
    </w:p>
    <w:p w14:paraId="57C11663">
      <w:pPr>
        <w:spacing w:line="480" w:lineRule="auto"/>
        <w:ind w:firstLine="424" w:firstLineChars="20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本人姓名：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，身份证证号：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，已认真阅读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eastAsia="zh-CN"/>
        </w:rPr>
        <w:t>新兴县“百千万工程”典型镇人居环境综合整治项目——太平镇典型镇建设项目监理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szCs w:val="21"/>
          <w:u w:val="single"/>
        </w:rPr>
        <w:t>总监理工程师</w:t>
      </w:r>
      <w:r>
        <w:rPr>
          <w:rFonts w:hint="eastAsia"/>
          <w:b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一职，并承担相应的责任。</w:t>
      </w:r>
    </w:p>
    <w:p w14:paraId="5D1D3B69">
      <w:pPr>
        <w:spacing w:line="480" w:lineRule="auto"/>
        <w:jc w:val="center"/>
        <w:rPr>
          <w:rFonts w:ascii="宋体" w:hAnsi="宋体"/>
          <w:szCs w:val="21"/>
        </w:rPr>
      </w:pPr>
    </w:p>
    <w:p w14:paraId="024B8A6C">
      <w:pPr>
        <w:spacing w:line="480" w:lineRule="auto"/>
        <w:jc w:val="center"/>
        <w:rPr>
          <w:rFonts w:ascii="宋体" w:hAnsi="宋体"/>
          <w:szCs w:val="21"/>
        </w:rPr>
      </w:pPr>
    </w:p>
    <w:p w14:paraId="6FCB0AF2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（盖公章）</w:t>
      </w:r>
    </w:p>
    <w:p w14:paraId="10E0E803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总监理工程师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（签字）</w:t>
      </w:r>
    </w:p>
    <w:p w14:paraId="4C4C4A7A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6326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218F50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p w14:paraId="553D03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</w:p>
    <w:bookmarkEnd w:id="33"/>
    <w:p w14:paraId="257E9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42" w:name="_Toc418385298"/>
      <w:bookmarkStart w:id="43" w:name="_Toc410559518"/>
      <w:bookmarkStart w:id="44" w:name="_Toc411736331"/>
      <w:bookmarkStart w:id="45" w:name="_Toc457460817"/>
      <w:bookmarkStart w:id="46" w:name="_Toc457478146"/>
      <w:bookmarkStart w:id="47" w:name="_Toc418385297"/>
      <w:bookmarkStart w:id="48" w:name="_Toc411736607"/>
      <w:bookmarkStart w:id="49" w:name="_Toc457460705"/>
      <w:bookmarkStart w:id="50" w:name="_Toc457460816"/>
      <w:bookmarkStart w:id="51" w:name="_Toc457478260"/>
      <w:bookmarkStart w:id="52" w:name="_Toc10319"/>
      <w:bookmarkStart w:id="53" w:name="_Toc457460571"/>
      <w:bookmarkStart w:id="54" w:name="_Toc457460706"/>
      <w:bookmarkStart w:id="55" w:name="_Toc411736332"/>
      <w:bookmarkStart w:id="56" w:name="_Toc411736608"/>
      <w:bookmarkStart w:id="57" w:name="_Toc457460572"/>
      <w:bookmarkStart w:id="58" w:name="_Toc457478145"/>
      <w:bookmarkStart w:id="59" w:name="_Toc457478259"/>
    </w:p>
    <w:p w14:paraId="43E52C4C">
      <w:pPr>
        <w:topLinePunct/>
        <w:spacing w:line="440" w:lineRule="exact"/>
        <w:ind w:firstLine="422" w:firstLineChars="20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zCs w:val="21"/>
        </w:rPr>
        <w:t>注：后附相关人员的二代身份证复印件或扫描件</w:t>
      </w:r>
      <w:r>
        <w:rPr>
          <w:rFonts w:hint="eastAsia"/>
          <w:b/>
          <w:bCs/>
          <w:szCs w:val="21"/>
          <w:lang w:eastAsia="zh-CN"/>
        </w:rPr>
        <w:t>并加盖公章</w:t>
      </w:r>
      <w:r>
        <w:rPr>
          <w:rFonts w:hint="eastAsia" w:ascii="宋体" w:hAnsi="宋体"/>
          <w:b/>
          <w:bCs/>
          <w:szCs w:val="21"/>
        </w:rPr>
        <w:t>。此表由投标单位根据实际情况填写，必须由对应的</w:t>
      </w:r>
      <w:r>
        <w:rPr>
          <w:rFonts w:ascii="宋体" w:hAnsi="宋体"/>
          <w:b/>
          <w:bCs/>
          <w:szCs w:val="21"/>
        </w:rPr>
        <w:t>负责人</w:t>
      </w:r>
      <w:r>
        <w:rPr>
          <w:rFonts w:hint="eastAsia" w:ascii="宋体" w:hAnsi="宋体"/>
          <w:b/>
          <w:bCs/>
          <w:szCs w:val="21"/>
        </w:rPr>
        <w:t>签字确认。</w:t>
      </w:r>
    </w:p>
    <w:p w14:paraId="4C5CDED7">
      <w:pPr>
        <w:spacing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</w:pPr>
      <w:r>
        <w:rPr>
          <w:rFonts w:hint="default" w:eastAsia="宋体"/>
          <w:b/>
          <w:bCs/>
          <w:color w:val="auto"/>
          <w:sz w:val="21"/>
          <w:szCs w:val="21"/>
          <w:highlight w:val="none"/>
          <w:lang w:val="en-US" w:eastAsia="zh-CN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拟任的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人员汇总表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3536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4FC0AB8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4EE8A9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7615B7C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0FB78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E21E8C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6A472AF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注册证书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或资格证书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C1D2E4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</w:tr>
      <w:tr w14:paraId="78AC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07E3BE5E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261833EA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94AA67E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8433248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06C737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D005C06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3AA22ECA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05BFD1F7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2D55B1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F84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2E2C458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732DF4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FC7843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F002D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D97F0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98DF82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52BA7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7C30F9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16462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55D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740E4B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3627E8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A916EA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655636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115F04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A3E325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7225CC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4A2F900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2B60CD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228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768D20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72CC95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FEB6EB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CE0EDA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5251ED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B59A8B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980D4F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76AAF0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36AB68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C1B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FD5068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06FA89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BF6992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FE046A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D06F26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14B896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805BB1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72C8D1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3F2BFA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B79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2FBD16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6EE05B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783BCF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8167E4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F687A1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5A0812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5509E6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A24987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0ADC39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EBC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E78339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B652B0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B877ED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804FD2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F1870C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D35ACD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A180B5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9486E6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A9F34F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EF8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57E303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6A0F6E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A3B6A3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ED185C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792D92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0442F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15CB48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519822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5DF9AD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BA3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2ADC64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D122AE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572709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56140C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CAD88F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1C97D9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C3C59B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7F667C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BAECDB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A3B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7A9E81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56FFF2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DAA527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AE1A0C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6C967D1B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82E10E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F9CFCB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B563F5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D43447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1AD9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7B6F96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48B17F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2CD8DC5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FC8DDE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5CCE44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30F8E9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7B18BC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B4FC4D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7950EF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D78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D458FC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928510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127091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F70185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EC4A14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CCD75C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D759E3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46C8AF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031959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D62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0249EC42">
            <w:pPr>
              <w:spacing w:line="440" w:lineRule="exact"/>
              <w:ind w:firstLine="422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一旦我单位中标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将实行项目总监负责制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并配备上述项目监理机构。我方保证上述填报内容真实，若不真实，愿按有关规定接受处理并承担违约责任。</w:t>
            </w:r>
          </w:p>
        </w:tc>
      </w:tr>
    </w:tbl>
    <w:p w14:paraId="298EFB74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575EF754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15A5A47C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</w:rPr>
        <w:t>盖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公</w:t>
      </w:r>
      <w:r>
        <w:rPr>
          <w:rFonts w:hint="eastAsia" w:ascii="宋体" w:hAnsi="宋体" w:eastAsia="宋体" w:cs="宋体"/>
          <w:color w:val="auto"/>
          <w:highlight w:val="none"/>
        </w:rPr>
        <w:t>章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</w:p>
    <w:p w14:paraId="5368F316">
      <w:pPr>
        <w:spacing w:line="440" w:lineRule="exact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62D82DBD">
      <w:pPr>
        <w:spacing w:line="440" w:lineRule="exact"/>
        <w:ind w:firstLine="3150" w:firstLineChars="150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13C90DC4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说明：于本表页后面附项目监理机构人员的所有证件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并加盖公章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。</w:t>
      </w:r>
    </w:p>
    <w:p w14:paraId="23317838">
      <w:pPr>
        <w:pStyle w:val="2"/>
        <w:spacing w:before="65" w:line="227" w:lineRule="auto"/>
        <w:rPr>
          <w:rFonts w:hint="default" w:eastAsia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br w:type="page"/>
      </w:r>
    </w:p>
    <w:p w14:paraId="54AF334E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八、投标人的其他评审情况</w:t>
      </w:r>
    </w:p>
    <w:p w14:paraId="14A8CE22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273760C4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5C47BF60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投标人根据“第三章  评标办法”自行编制格式。</w:t>
      </w:r>
    </w:p>
    <w:p w14:paraId="0E13D87B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244CFEC7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53AC8DD2">
      <w:pPr>
        <w:spacing w:line="360" w:lineRule="auto"/>
        <w:ind w:firstLine="480"/>
        <w:rPr>
          <w:rFonts w:ascii="宋体" w:hAnsi="宋体"/>
          <w:szCs w:val="21"/>
        </w:rPr>
      </w:pPr>
    </w:p>
    <w:p w14:paraId="04BA1BF4">
      <w:pPr>
        <w:spacing w:line="360" w:lineRule="auto"/>
        <w:ind w:firstLine="480"/>
        <w:rPr>
          <w:rFonts w:ascii="宋体" w:hAnsi="宋体"/>
          <w:szCs w:val="21"/>
        </w:rPr>
      </w:pPr>
    </w:p>
    <w:p w14:paraId="76E7A742">
      <w:pPr>
        <w:spacing w:line="360" w:lineRule="auto"/>
        <w:ind w:firstLine="480"/>
        <w:rPr>
          <w:rFonts w:ascii="宋体" w:hAnsi="宋体"/>
          <w:szCs w:val="21"/>
        </w:rPr>
      </w:pPr>
    </w:p>
    <w:p w14:paraId="22515F0A">
      <w:pPr>
        <w:spacing w:line="360" w:lineRule="auto"/>
        <w:ind w:firstLine="480"/>
        <w:rPr>
          <w:rFonts w:ascii="宋体" w:hAnsi="宋体"/>
          <w:szCs w:val="21"/>
        </w:rPr>
      </w:pPr>
    </w:p>
    <w:p w14:paraId="0035AAD1">
      <w:pPr>
        <w:spacing w:line="360" w:lineRule="auto"/>
        <w:ind w:firstLine="480"/>
        <w:rPr>
          <w:rFonts w:ascii="宋体" w:hAnsi="宋体"/>
          <w:szCs w:val="21"/>
        </w:rPr>
      </w:pPr>
    </w:p>
    <w:p w14:paraId="7471C42B">
      <w:pPr>
        <w:spacing w:line="360" w:lineRule="auto"/>
        <w:ind w:firstLine="480"/>
        <w:rPr>
          <w:rFonts w:ascii="宋体" w:hAnsi="宋体"/>
          <w:szCs w:val="21"/>
        </w:rPr>
      </w:pPr>
    </w:p>
    <w:p w14:paraId="219CB315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6FFA54FA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4128F73D">
      <w:pPr>
        <w:widowControl/>
        <w:jc w:val="left"/>
        <w:rPr>
          <w:rFonts w:ascii="宋体" w:hAnsi="宋体"/>
          <w:b/>
          <w:bCs/>
          <w:szCs w:val="21"/>
        </w:rPr>
      </w:pPr>
    </w:p>
    <w:p w14:paraId="27C37B78">
      <w:pPr>
        <w:widowControl/>
        <w:jc w:val="left"/>
        <w:rPr>
          <w:rFonts w:ascii="宋体" w:hAnsi="宋体"/>
          <w:b/>
          <w:bCs/>
          <w:szCs w:val="21"/>
        </w:rPr>
      </w:pPr>
    </w:p>
    <w:p w14:paraId="44100C10">
      <w:pPr>
        <w:widowControl/>
        <w:jc w:val="left"/>
        <w:rPr>
          <w:rFonts w:ascii="宋体" w:hAnsi="宋体"/>
          <w:b/>
          <w:bCs/>
          <w:szCs w:val="21"/>
        </w:rPr>
      </w:pPr>
    </w:p>
    <w:p w14:paraId="007EFF7C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说明：于本表页后面附所有证明材料</w:t>
      </w:r>
      <w:r>
        <w:rPr>
          <w:rFonts w:hint="eastAsia"/>
          <w:b/>
          <w:bCs/>
          <w:szCs w:val="21"/>
          <w:lang w:eastAsia="zh-CN"/>
        </w:rPr>
        <w:t>并加盖公章</w:t>
      </w:r>
      <w:r>
        <w:rPr>
          <w:rFonts w:hint="eastAsia" w:ascii="宋体" w:hAnsi="宋体"/>
          <w:b/>
          <w:bCs/>
          <w:szCs w:val="21"/>
        </w:rPr>
        <w:t>。</w:t>
      </w:r>
    </w:p>
    <w:p w14:paraId="218F9877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  <w:bookmarkStart w:id="60" w:name="_Toc12192"/>
      <w:bookmarkStart w:id="61" w:name="_Toc26209"/>
      <w:bookmarkStart w:id="62" w:name="_Toc23377"/>
      <w:bookmarkStart w:id="63" w:name="_Toc22569"/>
      <w:r>
        <w:rPr>
          <w:rFonts w:hint="eastAsia" w:ascii="宋体" w:hAnsi="宋体"/>
          <w:b/>
          <w:sz w:val="24"/>
        </w:rPr>
        <w:t>九、</w:t>
      </w:r>
      <w:r>
        <w:rPr>
          <w:rFonts w:ascii="宋体" w:hAnsi="宋体"/>
          <w:b/>
          <w:sz w:val="24"/>
        </w:rPr>
        <w:t>投标人</w:t>
      </w:r>
      <w:r>
        <w:rPr>
          <w:rFonts w:hint="eastAsia" w:ascii="宋体" w:hAnsi="宋体"/>
          <w:b/>
          <w:sz w:val="24"/>
        </w:rPr>
        <w:t>声明函</w:t>
      </w:r>
    </w:p>
    <w:p w14:paraId="5D3E1850">
      <w:pPr>
        <w:spacing w:beforeLines="0" w:afterLines="0" w:line="560" w:lineRule="exact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新兴县筠州实业投资发展有限公司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：</w:t>
      </w:r>
    </w:p>
    <w:p w14:paraId="7D630AC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我公司作为贵单位拟建的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eastAsia="zh-CN"/>
        </w:rPr>
        <w:t>新兴县“百千万工程”典型镇人居环境综合整治项目——太平镇典型镇建设项目监理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招标的投标人，郑重作出以下承诺：</w:t>
      </w:r>
    </w:p>
    <w:p w14:paraId="2498972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一、我公司</w:t>
      </w:r>
      <w:r>
        <w:rPr>
          <w:rFonts w:hint="eastAsia" w:ascii="宋体" w:hAnsi="宋体"/>
          <w:bCs/>
          <w:szCs w:val="21"/>
        </w:rPr>
        <w:t>没有处于责令停业，财产被接管、冻结，破产状况等</w:t>
      </w:r>
      <w:r>
        <w:rPr>
          <w:rFonts w:hint="eastAsia" w:ascii="宋体" w:hAnsi="宋体"/>
          <w:szCs w:val="21"/>
        </w:rPr>
        <w:t>。</w:t>
      </w:r>
    </w:p>
    <w:p w14:paraId="7DC2955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二、本单位保证投标材料及其后提供的一切材料都是真实有效的。</w:t>
      </w:r>
    </w:p>
    <w:p w14:paraId="2EE6E5E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三、我公司保证在本项目投标中不与其他单位围标、串标，不出让投标资格，不向招标人或评标委员会成员行贿。</w:t>
      </w:r>
    </w:p>
    <w:p w14:paraId="6F78803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四、我公司近三年没有下列情形之一：</w:t>
      </w:r>
    </w:p>
    <w:p w14:paraId="59265CC8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.捏造事实、伪造证明材料投诉；</w:t>
      </w:r>
    </w:p>
    <w:p w14:paraId="76658AD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.无故放弃中标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；</w:t>
      </w:r>
    </w:p>
    <w:p w14:paraId="50673815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.超越本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资质等级许可的业务范围承揽工程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违法转包、分包工程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允许其他单位或个人以本单位名义承揽工程（违规转让企业资质证书）；</w:t>
      </w:r>
    </w:p>
    <w:p w14:paraId="2326B05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.由于</w:t>
      </w:r>
      <w:r>
        <w:rPr>
          <w:rFonts w:hint="eastAsia" w:ascii="宋体" w:hAnsi="宋体"/>
          <w:szCs w:val="21"/>
        </w:rPr>
        <w:t>本单位</w:t>
      </w:r>
      <w:r>
        <w:rPr>
          <w:rFonts w:ascii="宋体" w:hAnsi="宋体"/>
          <w:szCs w:val="21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267D749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szCs w:val="21"/>
        </w:rPr>
        <w:t>；</w:t>
      </w:r>
    </w:p>
    <w:p w14:paraId="78D86E6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五、我公司不存在“第二章、投标人须知”第1.4.2项、第1.4.3项规定的任何一种情形；</w:t>
      </w:r>
    </w:p>
    <w:p w14:paraId="24DCD2D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431FE5BA">
      <w:pPr>
        <w:spacing w:line="360" w:lineRule="auto"/>
        <w:ind w:firstLine="420" w:firstLineChars="200"/>
        <w:rPr>
          <w:rFonts w:ascii="宋体" w:hAnsi="宋体"/>
          <w:bCs/>
          <w:szCs w:val="21"/>
          <w:lang w:val="zh-TW"/>
        </w:rPr>
      </w:pPr>
      <w:r>
        <w:rPr>
          <w:rFonts w:hint="eastAsia" w:ascii="宋体" w:hAnsi="宋体"/>
          <w:szCs w:val="21"/>
        </w:rPr>
        <w:t>七、我司没有</w:t>
      </w:r>
      <w:r>
        <w:rPr>
          <w:rFonts w:hint="eastAsia" w:ascii="宋体" w:hAnsi="宋体"/>
          <w:bCs/>
          <w:szCs w:val="21"/>
          <w:lang w:val="zh-TW"/>
        </w:rPr>
        <w:t>与招标人存在利害关系可能影响招标公正性的法人、其他组织或者个人。</w:t>
      </w:r>
    </w:p>
    <w:p w14:paraId="77FBB7F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szCs w:val="21"/>
        </w:rPr>
        <w:t>不得同时参加本招标项目投标。</w:t>
      </w:r>
    </w:p>
    <w:p w14:paraId="653EFAC9"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674F3A78">
      <w:pPr>
        <w:spacing w:line="360" w:lineRule="auto"/>
        <w:rPr>
          <w:rFonts w:ascii="宋体" w:hAnsi="宋体"/>
          <w:szCs w:val="21"/>
        </w:rPr>
      </w:pPr>
    </w:p>
    <w:p w14:paraId="415E997E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16B9BE55">
      <w:pPr>
        <w:widowControl/>
        <w:spacing w:line="360" w:lineRule="auto"/>
        <w:ind w:right="840" w:firstLine="3542" w:firstLineChars="1687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56CD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  <w:bookmarkStart w:id="64" w:name="_Toc10650"/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 w:bidi="ar-SA"/>
        </w:rPr>
        <w:t>十、投标人承诺书</w:t>
      </w:r>
      <w:bookmarkEnd w:id="60"/>
      <w:bookmarkEnd w:id="64"/>
    </w:p>
    <w:p w14:paraId="29DA724D">
      <w:pPr>
        <w:spacing w:beforeLines="0" w:afterLines="0" w:line="560" w:lineRule="exact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致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新兴县筠州实业投资发展有限公司</w:t>
      </w:r>
    </w:p>
    <w:p w14:paraId="3C2AD788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我公司作为拟建的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eastAsia="zh-CN"/>
        </w:rPr>
        <w:t>新兴县“百千万工程”典型镇人居环境综合整治项目——太平镇典型镇建设项目监理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招标投标活动的投标人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郑重作出以下承诺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：</w:t>
      </w:r>
    </w:p>
    <w:p w14:paraId="187AC28F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一、在本次招标投标活动中提供的证明材料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包括但不限于营业执照、资质、业绩、获奖、人员、财务、社保、纳税、各类证书等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都是真实、有效的。</w:t>
      </w:r>
    </w:p>
    <w:p w14:paraId="467EFC78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二、同意你方对我司在本次招标投标活动中提供的证明材料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包括但不限于营业执照、资质、业绩、获奖、人员、财务、社保、纳税、各类证书等有关平台进行向社会公开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接受社会监督。</w:t>
      </w:r>
    </w:p>
    <w:p w14:paraId="15655C3C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三、基本信息</w:t>
      </w:r>
    </w:p>
    <w:p w14:paraId="484AAB94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1、承诺人类别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法人</w:t>
      </w:r>
    </w:p>
    <w:p w14:paraId="32DDF91F">
      <w:pPr>
        <w:adjustRightInd w:val="0"/>
        <w:snapToGrid w:val="0"/>
        <w:spacing w:beforeLines="0" w:afterLines="0" w:line="560" w:lineRule="exact"/>
        <w:ind w:firstLine="420" w:firstLineChars="200"/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2、承诺人代码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kern w:val="21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21"/>
          <w:sz w:val="21"/>
          <w:szCs w:val="21"/>
          <w:highlight w:val="none"/>
          <w:u w:val="single"/>
        </w:rPr>
        <w:t>（统一社会信用代码）</w:t>
      </w:r>
      <w:r>
        <w:rPr>
          <w:rFonts w:hint="eastAsia" w:cs="宋体"/>
          <w:b/>
          <w:bCs/>
          <w:color w:val="auto"/>
          <w:kern w:val="21"/>
          <w:sz w:val="21"/>
          <w:szCs w:val="21"/>
          <w:highlight w:val="none"/>
          <w:u w:val="single"/>
          <w:lang w:val="en-US" w:eastAsia="zh-CN"/>
        </w:rPr>
        <w:t xml:space="preserve">    </w:t>
      </w:r>
    </w:p>
    <w:p w14:paraId="6863EB62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四、承诺类型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主动型</w:t>
      </w:r>
    </w:p>
    <w:p w14:paraId="1F97895D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五、承诺事由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参加拟建的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eastAsia="zh-CN"/>
        </w:rPr>
        <w:t>新兴县“百千万工程”典型镇人居环境综合整治项目——太平镇典型镇建设项目监理</w:t>
      </w:r>
      <w:r>
        <w:rPr>
          <w:rFonts w:hint="eastAsia" w:cs="宋体"/>
          <w:b/>
          <w:color w:val="auto"/>
          <w:kern w:val="21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招标投标活动。</w:t>
      </w:r>
    </w:p>
    <w:p w14:paraId="5829D648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六、承诺有效期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同投标有效期。</w:t>
      </w:r>
    </w:p>
    <w:p w14:paraId="68DE1E97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七、公开类型</w:t>
      </w:r>
      <w:r>
        <w:rPr>
          <w:rFonts w:hint="eastAsia" w:cs="宋体"/>
          <w:color w:val="auto"/>
          <w:kern w:val="21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向社会公开。</w:t>
      </w:r>
    </w:p>
    <w:p w14:paraId="729320DD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如本公司违反上述承诺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由此带来的一切法律责任由我方承担。</w:t>
      </w:r>
    </w:p>
    <w:p w14:paraId="1BB7CE66">
      <w:pPr>
        <w:spacing w:beforeLines="0" w:afterLine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005D4A">
      <w:pPr>
        <w:wordWrap w:val="0"/>
        <w:spacing w:beforeLines="0" w:afterLines="0" w:line="480" w:lineRule="auto"/>
        <w:ind w:left="2520" w:leftChars="1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（盖公章）</w:t>
      </w:r>
    </w:p>
    <w:p w14:paraId="5638081A">
      <w:pPr>
        <w:wordWrap w:val="0"/>
        <w:spacing w:beforeLines="0" w:afterLines="0" w:line="480" w:lineRule="auto"/>
        <w:ind w:left="2520" w:leftChars="1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法定代表人或其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授权代理人：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</w:t>
      </w:r>
    </w:p>
    <w:p w14:paraId="48E7ECCC">
      <w:pPr>
        <w:spacing w:beforeLines="0" w:afterLines="0" w:line="480" w:lineRule="auto"/>
        <w:ind w:left="2520" w:leftChars="1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2CB45AE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sectPr>
          <w:pgSz w:w="11906" w:h="16838"/>
          <w:pgMar w:top="1417" w:right="1417" w:bottom="1417" w:left="1417" w:header="79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 w14:paraId="3011D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1"/>
        <w:rPr>
          <w:rFonts w:hint="default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 w:bidi="ar-SA"/>
        </w:rPr>
      </w:pPr>
      <w:bookmarkStart w:id="65" w:name="_Toc24037"/>
      <w:bookmarkStart w:id="66" w:name="_Toc10589"/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 w:bidi="ar-SA"/>
        </w:rPr>
        <w:t>十一、缴纳招标代理服务费承诺书</w:t>
      </w:r>
      <w:bookmarkEnd w:id="65"/>
      <w:bookmarkEnd w:id="66"/>
    </w:p>
    <w:p w14:paraId="172A8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6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</w:p>
    <w:p w14:paraId="7B0E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6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：云浮世安项目管理有限公司</w:t>
      </w:r>
    </w:p>
    <w:p w14:paraId="527AB1D6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  <w:t>我公司作为参与</w:t>
      </w:r>
      <w:r>
        <w:rPr>
          <w:rFonts w:hint="eastAsia" w:ascii="宋体" w:hAnsi="宋体" w:eastAsia="宋体" w:cs="宋体"/>
          <w:b/>
          <w:bCs/>
          <w:color w:val="auto"/>
          <w:kern w:val="21"/>
          <w:sz w:val="21"/>
          <w:szCs w:val="21"/>
          <w:highlight w:val="none"/>
          <w:u w:val="single"/>
          <w:lang w:eastAsia="zh-CN"/>
        </w:rPr>
        <w:t>新兴县“百千万工程”典型镇人居环境综合整治项目——太平镇典型镇建设项目监理</w:t>
      </w:r>
      <w:r>
        <w:rPr>
          <w:rFonts w:hint="eastAsia" w:ascii="宋体" w:hAnsi="宋体" w:eastAsia="宋体" w:cs="宋体"/>
          <w:b/>
          <w:bCs/>
          <w:color w:val="auto"/>
          <w:kern w:val="21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  <w:t>招标投标活动的投标人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  <w:t>郑重作出以下承诺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：</w:t>
      </w:r>
    </w:p>
    <w:p w14:paraId="5A8F4DCA">
      <w:pPr>
        <w:spacing w:line="480" w:lineRule="exact"/>
        <w:ind w:firstLine="420"/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  <w:t>如我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公司</w:t>
      </w:r>
      <w:r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  <w:t>在贵公司组织的本次招标投标活动中成为中标人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</w:rPr>
        <w:t>我公司承诺</w:t>
      </w:r>
      <w:r>
        <w:rPr>
          <w:rFonts w:hint="default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在领取《中标通知书》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7日内</w:t>
      </w:r>
      <w:r>
        <w:rPr>
          <w:rFonts w:hint="default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向招标代理机构一次性支付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。</w:t>
      </w:r>
    </w:p>
    <w:p w14:paraId="6263EA29">
      <w:pPr>
        <w:adjustRightInd w:val="0"/>
        <w:snapToGrid w:val="0"/>
        <w:spacing w:beforeLines="0" w:afterLines="0" w:line="560" w:lineRule="exact"/>
        <w:ind w:firstLine="420" w:firstLineChars="200"/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如我公司违约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愿凭招标代理机构开出的违约通知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按上述承诺金额的200％在我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公司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提交的投标保证金（保函）或本项目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监理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合同的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监理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</w:rPr>
        <w:t>费中扣付。</w:t>
      </w:r>
      <w:r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  <w:t>由此带来的一切法律责任由我方承担。</w:t>
      </w:r>
    </w:p>
    <w:p w14:paraId="5B89A8F4">
      <w:pPr>
        <w:adjustRightInd w:val="0"/>
        <w:snapToGrid w:val="0"/>
        <w:spacing w:beforeLines="0" w:afterLines="0"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特此</w:t>
      </w:r>
      <w:r>
        <w:rPr>
          <w:rFonts w:hint="default" w:ascii="宋体" w:hAnsi="宋体" w:eastAsia="宋体" w:cs="宋体"/>
          <w:color w:val="auto"/>
          <w:kern w:val="21"/>
          <w:sz w:val="21"/>
          <w:szCs w:val="21"/>
          <w:highlight w:val="none"/>
        </w:rPr>
        <w:t>承诺</w:t>
      </w:r>
      <w:r>
        <w:rPr>
          <w:rFonts w:hint="eastAsia" w:ascii="宋体" w:hAnsi="宋体" w:eastAsia="宋体" w:cs="宋体"/>
          <w:color w:val="auto"/>
          <w:kern w:val="21"/>
          <w:sz w:val="21"/>
          <w:szCs w:val="21"/>
          <w:highlight w:val="none"/>
          <w:lang w:eastAsia="zh-CN"/>
        </w:rPr>
        <w:t>！</w:t>
      </w:r>
    </w:p>
    <w:p w14:paraId="2EF85F60">
      <w:pPr>
        <w:spacing w:beforeLines="0" w:afterLines="0" w:line="480" w:lineRule="auto"/>
        <w:ind w:firstLine="2940" w:firstLineChars="1400"/>
        <w:rPr>
          <w:rFonts w:hint="default"/>
          <w:color w:val="auto"/>
          <w:sz w:val="21"/>
          <w:szCs w:val="21"/>
          <w:highlight w:val="none"/>
        </w:rPr>
      </w:pPr>
    </w:p>
    <w:p w14:paraId="56E3051E">
      <w:pPr>
        <w:spacing w:beforeLines="0" w:afterLines="0" w:line="480" w:lineRule="auto"/>
        <w:ind w:firstLine="2940" w:firstLineChars="1400"/>
        <w:rPr>
          <w:rFonts w:hint="default"/>
          <w:color w:val="auto"/>
          <w:sz w:val="21"/>
          <w:szCs w:val="21"/>
          <w:highlight w:val="none"/>
        </w:rPr>
      </w:pPr>
    </w:p>
    <w:p w14:paraId="159F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310" w:firstLineChars="1100"/>
        <w:textAlignment w:val="auto"/>
        <w:rPr>
          <w:rFonts w:hint="default"/>
          <w:color w:val="auto"/>
          <w:sz w:val="21"/>
          <w:szCs w:val="21"/>
          <w:highlight w:val="none"/>
        </w:rPr>
      </w:pPr>
      <w:r>
        <w:rPr>
          <w:rFonts w:hint="default"/>
          <w:color w:val="auto"/>
          <w:sz w:val="21"/>
          <w:szCs w:val="21"/>
          <w:highlight w:val="none"/>
        </w:rPr>
        <w:t>承诺人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盖</w:t>
      </w:r>
      <w:r>
        <w:rPr>
          <w:rFonts w:hint="default"/>
          <w:color w:val="auto"/>
          <w:sz w:val="21"/>
          <w:szCs w:val="21"/>
          <w:highlight w:val="none"/>
        </w:rPr>
        <w:t>公章）</w:t>
      </w:r>
    </w:p>
    <w:p w14:paraId="0012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310" w:firstLineChars="1100"/>
        <w:textAlignment w:val="auto"/>
        <w:rPr>
          <w:rFonts w:hint="default"/>
          <w:color w:val="auto"/>
          <w:sz w:val="21"/>
          <w:szCs w:val="21"/>
          <w:highlight w:val="none"/>
        </w:rPr>
      </w:pPr>
      <w:r>
        <w:rPr>
          <w:rFonts w:hint="default"/>
          <w:color w:val="auto"/>
          <w:sz w:val="21"/>
          <w:szCs w:val="21"/>
          <w:highlight w:val="none"/>
        </w:rPr>
        <w:t>法定代表人（或授权代理人）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default"/>
          <w:color w:val="auto"/>
          <w:sz w:val="21"/>
          <w:szCs w:val="21"/>
          <w:highlight w:val="none"/>
        </w:rPr>
        <w:t>（签字或盖章）</w:t>
      </w:r>
    </w:p>
    <w:p w14:paraId="7BF12C6D">
      <w:pPr>
        <w:pStyle w:val="4"/>
        <w:ind w:firstLine="2310" w:firstLineChars="1100"/>
        <w:rPr>
          <w:rFonts w:hint="default"/>
          <w:color w:val="auto"/>
          <w:sz w:val="21"/>
          <w:szCs w:val="21"/>
          <w:highlight w:val="none"/>
        </w:rPr>
        <w:sectPr>
          <w:pgSz w:w="11906" w:h="16838"/>
          <w:pgMar w:top="1417" w:right="1417" w:bottom="1417" w:left="1417" w:header="79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  <w:r>
        <w:rPr>
          <w:rFonts w:hint="default"/>
          <w:color w:val="auto"/>
          <w:sz w:val="21"/>
          <w:szCs w:val="21"/>
          <w:highlight w:val="none"/>
        </w:rPr>
        <w:t>日期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default"/>
          <w:color w:val="auto"/>
          <w:sz w:val="21"/>
          <w:szCs w:val="21"/>
          <w:highlight w:val="none"/>
        </w:rPr>
        <w:t>年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default"/>
          <w:color w:val="auto"/>
          <w:sz w:val="21"/>
          <w:szCs w:val="21"/>
          <w:highlight w:val="none"/>
        </w:rPr>
        <w:t>月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default"/>
          <w:color w:val="auto"/>
          <w:sz w:val="21"/>
          <w:szCs w:val="21"/>
          <w:highlight w:val="none"/>
        </w:rPr>
        <w:t>日</w:t>
      </w:r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1"/>
    <w:bookmarkEnd w:id="62"/>
    <w:bookmarkEnd w:id="63"/>
    <w:p w14:paraId="64F723E3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 w:ascii="宋体" w:hAnsi="宋体"/>
          <w:b/>
          <w:sz w:val="24"/>
        </w:rPr>
        <w:t>、其他资料</w:t>
      </w:r>
    </w:p>
    <w:p w14:paraId="62D01AA0">
      <w:pPr>
        <w:rPr>
          <w:rFonts w:ascii="宋体" w:hAnsi="宋体"/>
        </w:rPr>
      </w:pPr>
    </w:p>
    <w:p w14:paraId="3286963B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投标人认为需要提交的其他资料。</w:t>
      </w:r>
    </w:p>
    <w:p w14:paraId="098C53EF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color w:val="auto"/>
          <w:spacing w:val="-6"/>
          <w:sz w:val="52"/>
          <w:szCs w:val="52"/>
          <w:highlight w:val="none"/>
          <w:lang w:eastAsia="zh-CN"/>
        </w:rPr>
      </w:pPr>
    </w:p>
    <w:p w14:paraId="24D83F5C">
      <w:pPr>
        <w:pStyle w:val="5"/>
        <w:rPr>
          <w:rFonts w:hint="eastAsia" w:ascii="宋体" w:hAnsi="宋体" w:eastAsia="宋体" w:cs="宋体"/>
          <w:b/>
          <w:color w:val="auto"/>
          <w:spacing w:val="-6"/>
          <w:sz w:val="52"/>
          <w:szCs w:val="52"/>
          <w:highlight w:val="none"/>
          <w:lang w:eastAsia="zh-CN"/>
        </w:rPr>
      </w:pPr>
    </w:p>
    <w:p w14:paraId="76DA641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 w:eastAsia="宋体" w:cs="宋体"/>
          <w:b/>
          <w:color w:val="auto"/>
          <w:spacing w:val="-6"/>
          <w:sz w:val="52"/>
          <w:szCs w:val="52"/>
          <w:highlight w:val="none"/>
          <w:lang w:eastAsia="zh-CN"/>
        </w:rPr>
        <w:br w:type="page"/>
      </w:r>
      <w:r>
        <w:rPr>
          <w:rFonts w:hint="eastAsia" w:ascii="宋体" w:hAnsi="宋体"/>
          <w:b/>
          <w:sz w:val="24"/>
        </w:rPr>
        <w:t>十</w:t>
      </w:r>
      <w:r>
        <w:rPr>
          <w:rFonts w:hint="eastAsia"/>
          <w:b/>
          <w:sz w:val="24"/>
          <w:lang w:eastAsia="zh-CN"/>
        </w:rPr>
        <w:t>三</w:t>
      </w:r>
      <w:r>
        <w:rPr>
          <w:rFonts w:ascii="宋体" w:hAnsi="宋体"/>
          <w:b/>
          <w:sz w:val="24"/>
        </w:rPr>
        <w:t>、监理大纲</w:t>
      </w:r>
    </w:p>
    <w:p w14:paraId="13BC0E82">
      <w:pPr>
        <w:jc w:val="center"/>
        <w:rPr>
          <w:rFonts w:ascii="宋体" w:hAnsi="宋体" w:cs="宋体"/>
          <w:kern w:val="0"/>
          <w:szCs w:val="21"/>
        </w:rPr>
      </w:pPr>
    </w:p>
    <w:p w14:paraId="1B2A8F72">
      <w:pPr>
        <w:jc w:val="center"/>
        <w:rPr>
          <w:rFonts w:ascii="宋体" w:hAnsi="宋体" w:cs="宋体"/>
          <w:kern w:val="0"/>
          <w:szCs w:val="21"/>
        </w:rPr>
      </w:pPr>
    </w:p>
    <w:p w14:paraId="22E1A544">
      <w:pPr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投标人自行编制格式。</w:t>
      </w:r>
    </w:p>
    <w:p w14:paraId="0AF1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br w:type="page"/>
      </w:r>
      <w:r>
        <w:rPr>
          <w:rFonts w:hint="eastAsia" w:cs="宋体"/>
          <w:b/>
          <w:color w:val="auto"/>
          <w:sz w:val="44"/>
          <w:szCs w:val="44"/>
          <w:highlight w:val="none"/>
          <w:lang w:eastAsia="zh-CN"/>
        </w:rPr>
        <w:t>新兴县“百千万工程”典型镇人居环境综合整治项目——太平镇典型镇建设项目监理</w:t>
      </w:r>
    </w:p>
    <w:p w14:paraId="3490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highlight w:val="none"/>
        </w:rPr>
      </w:pPr>
    </w:p>
    <w:p w14:paraId="66065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136"/>
          <w:highlight w:val="none"/>
        </w:rPr>
      </w:pPr>
    </w:p>
    <w:p w14:paraId="024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136"/>
          <w:highlight w:val="none"/>
        </w:rPr>
      </w:pPr>
      <w:r>
        <w:rPr>
          <w:rFonts w:hint="eastAsia" w:ascii="宋体" w:hAnsi="宋体" w:eastAsia="宋体" w:cs="宋体"/>
          <w:color w:val="auto"/>
          <w:sz w:val="136"/>
          <w:highlight w:val="none"/>
        </w:rPr>
        <w:t>投标文件</w:t>
      </w:r>
    </w:p>
    <w:p w14:paraId="0D30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cs="宋体"/>
          <w:b/>
          <w:bCs/>
          <w:color w:val="auto"/>
          <w:sz w:val="44"/>
          <w:szCs w:val="44"/>
          <w:highlight w:val="none"/>
          <w:lang w:val="en-US" w:eastAsia="zh-CN"/>
        </w:rPr>
        <w:t>定标部分）</w:t>
      </w:r>
    </w:p>
    <w:p w14:paraId="49B4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 w14:paraId="493F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highlight w:val="none"/>
        </w:rPr>
      </w:pPr>
    </w:p>
    <w:p w14:paraId="6CBAD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highlight w:val="none"/>
          <w:u w:val="single"/>
        </w:rPr>
      </w:pPr>
    </w:p>
    <w:p w14:paraId="0E3CB1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32"/>
          <w:highlight w:val="none"/>
          <w:u w:val="single"/>
        </w:rPr>
      </w:pPr>
    </w:p>
    <w:p w14:paraId="619EE1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</w:rPr>
      </w:pPr>
    </w:p>
    <w:p w14:paraId="7F5039C4">
      <w:pPr>
        <w:rPr>
          <w:rFonts w:hint="eastAsia" w:ascii="宋体" w:hAnsi="宋体" w:eastAsia="宋体" w:cs="宋体"/>
          <w:color w:val="auto"/>
          <w:highlight w:val="none"/>
        </w:rPr>
      </w:pPr>
    </w:p>
    <w:p w14:paraId="6666FE47">
      <w:pPr>
        <w:rPr>
          <w:rFonts w:hint="eastAsia" w:ascii="宋体" w:hAnsi="宋体" w:eastAsia="宋体" w:cs="宋体"/>
          <w:color w:val="auto"/>
          <w:highlight w:val="none"/>
        </w:rPr>
      </w:pPr>
    </w:p>
    <w:p w14:paraId="5AC22175">
      <w:pPr>
        <w:rPr>
          <w:rFonts w:hint="eastAsia" w:ascii="宋体" w:hAnsi="宋体" w:eastAsia="宋体" w:cs="宋体"/>
          <w:color w:val="auto"/>
          <w:highlight w:val="none"/>
        </w:rPr>
      </w:pPr>
    </w:p>
    <w:p w14:paraId="70A6BA80">
      <w:pPr>
        <w:rPr>
          <w:rFonts w:hint="eastAsia" w:ascii="宋体" w:hAnsi="宋体" w:eastAsia="宋体" w:cs="宋体"/>
          <w:color w:val="auto"/>
          <w:highlight w:val="none"/>
        </w:rPr>
      </w:pPr>
    </w:p>
    <w:p w14:paraId="5A4FE4D4">
      <w:pPr>
        <w:rPr>
          <w:rFonts w:hint="eastAsia" w:ascii="宋体" w:hAnsi="宋体" w:eastAsia="宋体" w:cs="宋体"/>
          <w:color w:val="auto"/>
          <w:highlight w:val="none"/>
        </w:rPr>
      </w:pPr>
    </w:p>
    <w:p w14:paraId="28F38751">
      <w:pPr>
        <w:rPr>
          <w:rFonts w:hint="eastAsia" w:ascii="宋体" w:hAnsi="宋体" w:eastAsia="宋体" w:cs="宋体"/>
          <w:color w:val="auto"/>
          <w:highlight w:val="none"/>
        </w:rPr>
      </w:pPr>
    </w:p>
    <w:p w14:paraId="1671729E">
      <w:pPr>
        <w:rPr>
          <w:rFonts w:hint="eastAsia" w:ascii="宋体" w:hAnsi="宋体" w:eastAsia="宋体" w:cs="宋体"/>
          <w:color w:val="auto"/>
          <w:highlight w:val="none"/>
        </w:rPr>
      </w:pPr>
    </w:p>
    <w:p w14:paraId="36FFA3E3">
      <w:pPr>
        <w:rPr>
          <w:rFonts w:hint="eastAsia" w:ascii="宋体" w:hAnsi="宋体" w:eastAsia="宋体" w:cs="宋体"/>
          <w:color w:val="auto"/>
          <w:highlight w:val="none"/>
        </w:rPr>
      </w:pPr>
    </w:p>
    <w:p w14:paraId="70884463">
      <w:pPr>
        <w:rPr>
          <w:rFonts w:hint="eastAsia" w:ascii="宋体" w:hAnsi="宋体" w:eastAsia="宋体" w:cs="宋体"/>
          <w:color w:val="auto"/>
          <w:highlight w:val="none"/>
        </w:rPr>
      </w:pPr>
    </w:p>
    <w:p w14:paraId="66D9BE2D">
      <w:pPr>
        <w:rPr>
          <w:rFonts w:hint="eastAsia" w:ascii="宋体" w:hAnsi="宋体" w:eastAsia="宋体" w:cs="宋体"/>
          <w:color w:val="auto"/>
          <w:highlight w:val="none"/>
        </w:rPr>
      </w:pPr>
    </w:p>
    <w:p w14:paraId="13D6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90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投标人</w:t>
      </w:r>
      <w:r>
        <w:rPr>
          <w:rFonts w:hint="eastAsia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（盖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公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章）</w:t>
      </w:r>
    </w:p>
    <w:p w14:paraId="0FCD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90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法定代表人（或授权代理人）</w:t>
      </w:r>
      <w:r>
        <w:rPr>
          <w:rFonts w:hint="eastAsia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）</w:t>
      </w:r>
    </w:p>
    <w:p w14:paraId="14C50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日期</w:t>
      </w:r>
      <w:r>
        <w:rPr>
          <w:rFonts w:hint="eastAsia" w:cs="宋体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年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月</w:t>
      </w:r>
      <w:r>
        <w:rPr>
          <w:rFonts w:hint="eastAsia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日</w:t>
      </w:r>
    </w:p>
    <w:p w14:paraId="77885177">
      <w:pPr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C8DC440">
      <w:pPr>
        <w:keepNext w:val="0"/>
        <w:keepLines w:val="0"/>
        <w:widowControl/>
        <w:suppressLineNumbers w:val="0"/>
        <w:spacing w:line="240" w:lineRule="auto"/>
        <w:jc w:val="center"/>
        <w:rPr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目 录</w:t>
      </w:r>
    </w:p>
    <w:p w14:paraId="3B80AB4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0EDB2990">
      <w:pPr>
        <w:ind w:left="0" w:leftChars="0" w:firstLine="315" w:firstLineChars="150"/>
        <w:jc w:val="left"/>
        <w:rPr>
          <w:rFonts w:hint="eastAsia" w:ascii="宋体" w:hAnsi="宋体" w:eastAsia="宋体" w:cs="宋体"/>
          <w:b/>
          <w:color w:val="auto"/>
          <w:spacing w:val="-6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注：投标人按照本项目定标办法、结合《定标因素表》对应的评分标准自行编制。格式自拟，但需编制目录</w:t>
      </w:r>
    </w:p>
    <w:p w14:paraId="43B3A2FF">
      <w:bookmarkStart w:id="67" w:name="_GoBack"/>
      <w:bookmarkEnd w:id="67"/>
    </w:p>
    <w:sectPr>
      <w:pgSz w:w="11906" w:h="16838"/>
      <w:pgMar w:top="1417" w:right="1417" w:bottom="1417" w:left="1417" w:header="794" w:footer="79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default"/>
        <w:u w:val="none" w:color="auto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5D24"/>
    <w:rsid w:val="685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spacing w:before="120" w:beforeLines="0" w:after="120" w:afterLines="0" w:line="360" w:lineRule="auto"/>
      <w:jc w:val="center"/>
      <w:outlineLvl w:val="2"/>
    </w:pPr>
    <w:rPr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20" w:lineRule="exact"/>
    </w:pPr>
    <w:rPr>
      <w:sz w:val="28"/>
      <w:szCs w:val="24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Plain Text"/>
    <w:basedOn w:val="1"/>
    <w:next w:val="6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9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table" w:customStyle="1" w:styleId="10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4240</Words>
  <Characters>4323</Characters>
  <Lines>0</Lines>
  <Paragraphs>0</Paragraphs>
  <TotalTime>0</TotalTime>
  <ScaleCrop>false</ScaleCrop>
  <LinksUpToDate>false</LinksUpToDate>
  <CharactersWithSpaces>5287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2025-11-12T08:04:00Z</dcterms:created>
  <dc:creator>Administrator.User-2022RBDUVC</dc:creator>
  <cp:lastModifiedBy>YY</cp:lastModifiedBy>
  <dcterms:modified xsi:type="dcterms:W3CDTF">2025-11-17T07:19:02Z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eyJoZGlkIjoiYzBiZWUwNjJiNjMwNGUzNjYyNzM5NDAwZDQ2ZmI4OGQiLCJ1c2VySWQiOiI0NDU3NzEzNDUifQ==</vt:lpwstr>
  </property>
  <property fmtid="{D5CDD505-2E9C-101B-9397-08002B2CF9AE}" pid="4" name="ICV">
    <vt:lpwstr>389BB52C097842DA8E6076E08DA1766F_12</vt:lpwstr>
  </property>
</Properties>
</file>