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大标宋简体" w:hAnsi="方正大标宋简体" w:eastAsia="方正大标宋简体" w:cs="方正大标宋简体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奇台县西北湾卫生院文化墙清单</w:t>
      </w:r>
    </w:p>
    <w:tbl>
      <w:tblPr>
        <w:tblStyle w:val="3"/>
        <w:tblW w:w="12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9"/>
        <w:gridCol w:w="4290"/>
        <w:gridCol w:w="144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1569" w:type="dxa"/>
          </w:tcPr>
          <w:p>
            <w:pPr>
              <w:ind w:firstLine="280" w:firstLineChars="10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防控疾病 呵护健康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234X287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孕育聪明宝宝    远离不良嗜好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380X287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家庭医生签约服务  让您的健康更精彩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375X287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生命至上 人民至上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448X287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孕期保健免费   母子健康平安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460X287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全面实施免疫规划  筑牢儿童健康保障网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1公分PVC雕刻+水晶亮膜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570X287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GZlMDEzMzg5YTM1NjhlZTQ4OWZhNGY1NzMwMTgifQ=="/>
  </w:docVars>
  <w:rsids>
    <w:rsidRoot w:val="3D773DD8"/>
    <w:rsid w:val="11BD72CC"/>
    <w:rsid w:val="198F7ACB"/>
    <w:rsid w:val="1C243AB0"/>
    <w:rsid w:val="2297034D"/>
    <w:rsid w:val="24583F5A"/>
    <w:rsid w:val="2A10412A"/>
    <w:rsid w:val="42833723"/>
    <w:rsid w:val="460275DF"/>
    <w:rsid w:val="46BA12F7"/>
    <w:rsid w:val="48EF60CF"/>
    <w:rsid w:val="5127092A"/>
    <w:rsid w:val="5D185E8E"/>
    <w:rsid w:val="5F27742B"/>
    <w:rsid w:val="609F4AAD"/>
    <w:rsid w:val="617E77D6"/>
    <w:rsid w:val="66AF58C4"/>
    <w:rsid w:val="675C58EB"/>
    <w:rsid w:val="6A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1331</Characters>
  <Lines>0</Lines>
  <Paragraphs>0</Paragraphs>
  <TotalTime>2</TotalTime>
  <ScaleCrop>false</ScaleCrop>
  <LinksUpToDate>false</LinksUpToDate>
  <CharactersWithSpaces>1475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2022-07-08T10:23:00Z</dcterms:created>
  <dc:creator>.</dc:creator>
  <cp:lastModifiedBy>Administrator</cp:lastModifiedBy>
  <cp:lastPrinted>2025-06-04T05:23:00Z</cp:lastPrinted>
  <dcterms:modified xsi:type="dcterms:W3CDTF">2025-10-24T16:39:02Z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9CE9541395514E2E8C7D0C7F165E2964_13</vt:lpwstr>
  </property>
  <property fmtid="{D5CDD505-2E9C-101B-9397-08002B2CF9AE}" pid="4" name="KSOTemplateDocerSaveRecord">
    <vt:lpwstr>eyJoZGlkIjoiZjQyNGZlMDEzMzg5YTM1NjhlZTQ4OWZhNGY1NzMwMTgiLCJ1c2VySWQiOiI1MzY2MjY4NzEifQ==</vt:lpwstr>
  </property>
</Properties>
</file>