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1"/>
        <w:rPr>
          <w:rFonts w:hint="eastAsia" w:ascii="仿宋_GB2312" w:hAnsi="宋体" w:eastAsia="仿宋_GB2312" w:cs="仿宋_GB2312"/>
          <w:snapToGrid w:val="0"/>
          <w:color w:val="auto"/>
          <w:sz w:val="24"/>
          <w:szCs w:val="24"/>
          <w:shd w:val="clear" w:color="auto" w:fill="FFFFFF"/>
          <w:lang w:eastAsia="zh-Hans"/>
        </w:rPr>
      </w:pPr>
      <w:bookmarkStart w:id="0" w:name="_Toc372678046"/>
      <w:bookmarkStart w:id="1" w:name="_Toc2034234292"/>
      <w:r>
        <w:rPr>
          <w:rFonts w:hint="eastAsia" w:ascii="仿宋_GB2312" w:hAnsi="宋体" w:eastAsia="仿宋_GB2312" w:cs="仿宋_GB2312"/>
          <w:b/>
          <w:bCs/>
          <w:snapToGrid w:val="0"/>
          <w:color w:val="auto"/>
          <w:sz w:val="24"/>
          <w:szCs w:val="24"/>
          <w:shd w:val="clear" w:color="auto" w:fill="FFFFFF"/>
          <w:lang w:eastAsia="zh-Hans"/>
        </w:rPr>
        <w:t>附表1</w:t>
      </w:r>
      <w:bookmarkEnd w:id="0"/>
      <w:bookmarkEnd w:id="1"/>
    </w:p>
    <w:p>
      <w:pPr>
        <w:spacing w:before="240" w:beforeLines="100" w:after="120" w:afterLines="50" w:line="360" w:lineRule="auto"/>
        <w:jc w:val="center"/>
        <w:outlineLvl w:val="1"/>
        <w:rPr>
          <w:rFonts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shd w:val="clear" w:color="auto" w:fill="FFFFFF"/>
        </w:rPr>
      </w:pPr>
      <w:bookmarkStart w:id="2" w:name="_Toc1537604470"/>
      <w:bookmarkStart w:id="3" w:name="_Toc1436085404"/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获取采购文件登记表</w:t>
      </w:r>
      <w:bookmarkEnd w:id="2"/>
      <w:bookmarkEnd w:id="3"/>
    </w:p>
    <w:p>
      <w:pPr>
        <w:spacing w:after="0" w:line="360" w:lineRule="auto"/>
        <w:rPr>
          <w:rFonts w:hint="default" w:ascii="仿宋_GB2312" w:hAnsi="宋体" w:eastAsia="仿宋_GB2312" w:cs="仿宋_GB2312"/>
          <w:snapToGrid w:val="0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宋体" w:eastAsia="仿宋_GB2312" w:cs="仿宋_GB2312"/>
          <w:snapToGrid w:val="0"/>
          <w:color w:val="auto"/>
          <w:kern w:val="0"/>
          <w:sz w:val="24"/>
          <w:szCs w:val="24"/>
        </w:rPr>
        <w:t>项目名称：</w:t>
      </w:r>
      <w:r>
        <w:rPr>
          <w:rFonts w:hint="eastAsia" w:ascii="仿宋_GB2312" w:hAnsi="宋体" w:eastAsia="仿宋_GB2312" w:cs="仿宋_GB2312"/>
          <w:snapToGrid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spacing w:after="0" w:line="360" w:lineRule="auto"/>
        <w:rPr>
          <w:rFonts w:ascii="仿宋_GB2312" w:hAnsi="宋体" w:eastAsia="仿宋_GB2312" w:cs="仿宋_GB2312"/>
          <w:b/>
          <w:bCs/>
          <w:snapToGrid w:val="0"/>
          <w:color w:val="auto"/>
          <w:kern w:val="0"/>
          <w:sz w:val="24"/>
          <w:szCs w:val="24"/>
          <w:highlight w:val="yellow"/>
          <w:u w:val="single"/>
          <w:shd w:val="clear" w:color="auto" w:fill="FFFFFF"/>
        </w:rPr>
      </w:pPr>
      <w:r>
        <w:rPr>
          <w:rFonts w:hint="eastAsia" w:ascii="仿宋_GB2312" w:hAnsi="宋体" w:eastAsia="仿宋_GB2312" w:cs="仿宋_GB2312"/>
          <w:snapToGrid w:val="0"/>
          <w:color w:val="auto"/>
          <w:kern w:val="0"/>
          <w:sz w:val="24"/>
          <w:szCs w:val="24"/>
        </w:rPr>
        <w:t>项目编号：</w:t>
      </w:r>
      <w:r>
        <w:rPr>
          <w:rFonts w:hint="eastAsia" w:ascii="仿宋_GB2312" w:hAnsi="宋体" w:eastAsia="仿宋_GB2312" w:cs="仿宋_GB2312"/>
          <w:snapToGrid w:val="0"/>
          <w:color w:val="auto"/>
          <w:kern w:val="0"/>
          <w:sz w:val="24"/>
          <w:szCs w:val="24"/>
          <w:u w:val="single"/>
        </w:rPr>
        <w:t xml:space="preserve">              </w:t>
      </w:r>
    </w:p>
    <w:tbl>
      <w:tblPr>
        <w:tblStyle w:val="3"/>
        <w:tblW w:w="88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734"/>
        <w:gridCol w:w="519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194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beforeLines="50"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供应商名称</w:t>
            </w:r>
          </w:p>
        </w:tc>
        <w:tc>
          <w:tcPr>
            <w:tcW w:w="693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（填写完整的单位全称，必须与响应文件上的供应商</w:t>
            </w:r>
          </w:p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名称一致）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1946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beforeLines="50"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法定代表人或</w:t>
            </w:r>
          </w:p>
          <w:p>
            <w:pPr>
              <w:spacing w:before="120" w:beforeLines="50"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其委托代理人</w:t>
            </w:r>
          </w:p>
        </w:tc>
        <w:tc>
          <w:tcPr>
            <w:tcW w:w="17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519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beforeLines="50"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（填写联系人姓名）</w:t>
            </w:r>
          </w:p>
          <w:p>
            <w:pPr>
              <w:spacing w:before="120" w:beforeLines="50" w:after="0" w:line="240" w:lineRule="auto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请填写一个固定联系人，变更请来函告知。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1946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居民身份证号</w:t>
            </w:r>
          </w:p>
        </w:tc>
        <w:tc>
          <w:tcPr>
            <w:tcW w:w="519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1946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Hans"/>
              </w:rPr>
              <w:t>联系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519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  <w:jc w:val="center"/>
        </w:trPr>
        <w:tc>
          <w:tcPr>
            <w:tcW w:w="1946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519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beforeLines="50" w:after="0" w:line="360" w:lineRule="auto"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（填写联系人邮箱）</w:t>
            </w:r>
          </w:p>
          <w:p>
            <w:pPr>
              <w:spacing w:after="0" w:line="360" w:lineRule="auto"/>
              <w:jc w:val="both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有关文件我们会邮件发至您邮箱，请收到后注意回执。</w:t>
            </w:r>
          </w:p>
        </w:tc>
      </w:tr>
    </w:tbl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体">
    <w:altName w:val="仿宋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NjU4NWRjMDU4N2MyMmNkZjZjZDUwNGJkYTlhZjgifQ=="/>
  </w:docVars>
  <w:rsids>
    <w:rsidRoot w:val="49F628C4"/>
    <w:rsid w:val="49F6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Times New Roman" w:hAnsi="Times New Roman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60"/>
    </w:pPr>
    <w:rPr>
      <w:rFonts w:ascii="仿宋体" w:eastAsia="仿宋体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2024-06-06T09:00:00Z</dcterms:created>
  <dc:creator> </dc:creator>
  <cp:lastModifiedBy> </cp:lastModifiedBy>
  <dcterms:modified xsi:type="dcterms:W3CDTF">2024-06-06T09:00:38Z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5D4A830BB16D470D838F5F4F1D0CDE55_11</vt:lpwstr>
  </property>
</Properties>
</file>