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Style w:val="9"/>
          <w:rFonts w:asciiTheme="minorEastAsia" w:hAnsiTheme="minorEastAsia" w:eastAsiaTheme="minorEastAsia" w:cstheme="minorEastAsia"/>
          <w:color w:val="auto"/>
          <w:sz w:val="36"/>
          <w:szCs w:val="36"/>
          <w:highlight w:val="none"/>
        </w:rPr>
      </w:pPr>
      <w:r>
        <w:rPr>
          <w:rStyle w:val="9"/>
          <w:rFonts w:hint="eastAsia" w:asciiTheme="minorEastAsia" w:hAnsiTheme="minorEastAsia" w:eastAsiaTheme="minorEastAsia" w:cstheme="minorEastAsia"/>
          <w:color w:val="auto"/>
          <w:sz w:val="36"/>
          <w:szCs w:val="36"/>
          <w:highlight w:val="none"/>
        </w:rPr>
        <w:t xml:space="preserve">第六章 </w:t>
      </w:r>
      <w:r>
        <w:rPr>
          <w:rStyle w:val="9"/>
          <w:rFonts w:asciiTheme="minorEastAsia" w:hAnsiTheme="minorEastAsia" w:eastAsiaTheme="minorEastAsia" w:cstheme="minorEastAsia"/>
          <w:color w:val="auto"/>
          <w:sz w:val="36"/>
          <w:szCs w:val="36"/>
          <w:highlight w:val="none"/>
        </w:rPr>
        <w:t>响应</w:t>
      </w:r>
      <w:r>
        <w:rPr>
          <w:rStyle w:val="9"/>
          <w:rFonts w:hint="eastAsia" w:asciiTheme="minorEastAsia" w:hAnsiTheme="minorEastAsia" w:eastAsiaTheme="minorEastAsia" w:cstheme="minorEastAsia"/>
          <w:color w:val="auto"/>
          <w:sz w:val="36"/>
          <w:szCs w:val="36"/>
          <w:highlight w:val="none"/>
        </w:rPr>
        <w:t>文件格式</w:t>
      </w:r>
    </w:p>
    <w:p>
      <w:pPr>
        <w:spacing w:line="360" w:lineRule="auto"/>
        <w:jc w:val="center"/>
        <w:rPr>
          <w:rStyle w:val="9"/>
          <w:rFonts w:ascii="宋体" w:hAnsi="宋体" w:eastAsia="宋体"/>
          <w:color w:val="auto"/>
          <w:sz w:val="40"/>
          <w:highlight w:val="none"/>
        </w:rPr>
      </w:pPr>
    </w:p>
    <w:p>
      <w:pPr>
        <w:spacing w:line="360" w:lineRule="auto"/>
        <w:jc w:val="center"/>
        <w:rPr>
          <w:rStyle w:val="9"/>
          <w:rFonts w:ascii="宋体" w:hAnsi="宋体" w:eastAsia="宋体"/>
          <w:color w:val="auto"/>
          <w:sz w:val="40"/>
          <w:highlight w:val="none"/>
        </w:rPr>
      </w:pPr>
    </w:p>
    <w:p>
      <w:pPr>
        <w:pStyle w:val="2"/>
        <w:ind w:firstLine="803"/>
        <w:rPr>
          <w:rStyle w:val="9"/>
          <w:rFonts w:ascii="宋体" w:hAnsi="宋体" w:eastAsia="宋体"/>
          <w:color w:val="auto"/>
          <w:sz w:val="40"/>
          <w:highlight w:val="none"/>
        </w:rPr>
      </w:pPr>
    </w:p>
    <w:p>
      <w:pPr>
        <w:pStyle w:val="2"/>
        <w:ind w:firstLine="803"/>
        <w:rPr>
          <w:rStyle w:val="9"/>
          <w:rFonts w:ascii="宋体" w:hAnsi="宋体" w:eastAsia="宋体"/>
          <w:color w:val="auto"/>
          <w:sz w:val="40"/>
          <w:highlight w:val="none"/>
        </w:rPr>
      </w:pPr>
    </w:p>
    <w:p>
      <w:pPr>
        <w:pStyle w:val="2"/>
        <w:ind w:firstLine="803"/>
        <w:rPr>
          <w:rStyle w:val="9"/>
          <w:rFonts w:ascii="宋体" w:hAnsi="宋体" w:eastAsia="宋体"/>
          <w:color w:val="auto"/>
          <w:sz w:val="40"/>
          <w:highlight w:val="none"/>
        </w:rPr>
      </w:pPr>
    </w:p>
    <w:p>
      <w:pPr>
        <w:pStyle w:val="2"/>
        <w:ind w:firstLine="803"/>
        <w:rPr>
          <w:rStyle w:val="9"/>
          <w:rFonts w:ascii="宋体" w:hAnsi="宋体" w:eastAsia="宋体"/>
          <w:color w:val="auto"/>
          <w:sz w:val="40"/>
          <w:highlight w:val="none"/>
        </w:rPr>
      </w:pPr>
    </w:p>
    <w:p>
      <w:pPr>
        <w:spacing w:line="360" w:lineRule="auto"/>
        <w:jc w:val="center"/>
        <w:rPr>
          <w:rStyle w:val="9"/>
          <w:rFonts w:ascii="宋体" w:hAnsi="宋体" w:eastAsia="宋体"/>
          <w:color w:val="auto"/>
          <w:sz w:val="40"/>
          <w:highlight w:val="none"/>
        </w:rPr>
      </w:pPr>
      <w:sdt>
        <w:sdtPr>
          <w:rPr>
            <w:rFonts w:hint="eastAsia" w:ascii="宋体" w:hAnsi="宋体" w:eastAsia="黑体"/>
            <w:b/>
            <w:color w:val="000000"/>
            <w:kern w:val="44"/>
            <w:sz w:val="24"/>
            <w:highlight w:val="none"/>
          </w:rPr>
          <w:id w:val="2349493"/>
          <w:placeholder>
            <w:docPart w:val="{76bf5b4f-5432-4b10-b24b-aa6db6559703}"/>
          </w:placeholder>
        </w:sdtPr>
        <w:sdtEndPr>
          <w:rPr>
            <w:rStyle w:val="9"/>
            <w:rFonts w:hint="eastAsia" w:ascii="宋体" w:hAnsi="宋体" w:eastAsia="宋体"/>
            <w:b/>
            <w:color w:val="auto"/>
            <w:kern w:val="44"/>
            <w:sz w:val="40"/>
            <w:highlight w:val="none"/>
          </w:rPr>
        </w:sdtEndPr>
        <w:sdtContent>
          <w:r>
            <w:rPr>
              <w:rStyle w:val="9"/>
              <w:rFonts w:ascii="宋体" w:hAnsi="宋体"/>
              <w:color w:val="auto"/>
              <w:sz w:val="40"/>
              <w:highlight w:val="none"/>
              <w:u w:val="single"/>
            </w:rPr>
            <w:t xml:space="preserve">              </w:t>
          </w:r>
        </w:sdtContent>
      </w:sdt>
      <w:r>
        <w:rPr>
          <w:rStyle w:val="9"/>
          <w:rFonts w:hint="eastAsia" w:ascii="宋体" w:hAnsi="宋体" w:eastAsia="宋体"/>
          <w:color w:val="auto"/>
          <w:sz w:val="40"/>
          <w:highlight w:val="none"/>
        </w:rPr>
        <w:t>项目</w:t>
      </w:r>
    </w:p>
    <w:p>
      <w:pPr>
        <w:spacing w:line="360" w:lineRule="auto"/>
        <w:jc w:val="center"/>
        <w:rPr>
          <w:rStyle w:val="9"/>
          <w:rFonts w:ascii="宋体" w:hAnsi="宋体" w:eastAsia="宋体"/>
          <w:color w:val="auto"/>
          <w:sz w:val="40"/>
          <w:highlight w:val="none"/>
        </w:rPr>
      </w:pPr>
      <w:r>
        <w:rPr>
          <w:rStyle w:val="9"/>
          <w:rFonts w:hint="eastAsia" w:ascii="宋体" w:hAnsi="宋体" w:eastAsia="宋体"/>
          <w:color w:val="auto"/>
          <w:sz w:val="40"/>
          <w:highlight w:val="none"/>
        </w:rPr>
        <w:t>竞争性磋商响应文件</w:t>
      </w:r>
    </w:p>
    <w:p>
      <w:pPr>
        <w:spacing w:line="360" w:lineRule="auto"/>
        <w:jc w:val="center"/>
        <w:rPr>
          <w:rStyle w:val="9"/>
          <w:rFonts w:ascii="宋体" w:hAnsi="宋体" w:eastAsia="宋体"/>
          <w:color w:val="auto"/>
          <w:sz w:val="40"/>
          <w:highlight w:val="none"/>
        </w:rPr>
      </w:pPr>
    </w:p>
    <w:p>
      <w:pPr>
        <w:spacing w:line="360" w:lineRule="auto"/>
        <w:jc w:val="center"/>
        <w:rPr>
          <w:rStyle w:val="9"/>
          <w:rFonts w:ascii="宋体" w:hAnsi="宋体" w:eastAsia="宋体"/>
          <w:color w:val="auto"/>
          <w:sz w:val="32"/>
          <w:highlight w:val="none"/>
        </w:rPr>
      </w:pPr>
    </w:p>
    <w:p>
      <w:pPr>
        <w:pStyle w:val="2"/>
        <w:ind w:firstLine="643"/>
        <w:rPr>
          <w:rStyle w:val="9"/>
          <w:rFonts w:ascii="宋体" w:hAnsi="宋体" w:eastAsia="宋体"/>
          <w:color w:val="auto"/>
          <w:sz w:val="32"/>
          <w:highlight w:val="none"/>
        </w:rPr>
      </w:pPr>
    </w:p>
    <w:p>
      <w:pPr>
        <w:pStyle w:val="2"/>
        <w:ind w:firstLine="643"/>
        <w:rPr>
          <w:rStyle w:val="9"/>
          <w:rFonts w:ascii="宋体" w:hAnsi="宋体" w:eastAsia="宋体"/>
          <w:color w:val="auto"/>
          <w:sz w:val="32"/>
          <w:highlight w:val="none"/>
        </w:rPr>
      </w:pPr>
    </w:p>
    <w:p>
      <w:pPr>
        <w:spacing w:line="360" w:lineRule="auto"/>
        <w:rPr>
          <w:rStyle w:val="9"/>
          <w:rFonts w:ascii="宋体" w:hAnsi="宋体" w:eastAsia="宋体"/>
          <w:color w:val="auto"/>
          <w:sz w:val="32"/>
          <w:highlight w:val="none"/>
        </w:rPr>
      </w:pPr>
    </w:p>
    <w:p>
      <w:pPr>
        <w:spacing w:line="360" w:lineRule="auto"/>
        <w:jc w:val="center"/>
        <w:rPr>
          <w:rStyle w:val="9"/>
          <w:rFonts w:ascii="宋体" w:hAnsi="宋体" w:eastAsia="宋体"/>
          <w:color w:val="auto"/>
          <w:sz w:val="32"/>
          <w:highlight w:val="none"/>
        </w:rPr>
      </w:pPr>
    </w:p>
    <w:p>
      <w:pPr>
        <w:spacing w:line="360" w:lineRule="auto"/>
        <w:jc w:val="center"/>
        <w:rPr>
          <w:rStyle w:val="9"/>
          <w:rFonts w:ascii="宋体" w:hAnsi="宋体" w:eastAsia="宋体"/>
          <w:color w:val="auto"/>
          <w:sz w:val="32"/>
          <w:highlight w:val="none"/>
        </w:rPr>
      </w:pPr>
    </w:p>
    <w:p>
      <w:pPr>
        <w:spacing w:line="360" w:lineRule="auto"/>
        <w:ind w:firstLine="2088" w:firstLineChars="650"/>
        <w:rPr>
          <w:rStyle w:val="9"/>
          <w:rFonts w:ascii="宋体" w:hAnsi="宋体" w:eastAsia="宋体"/>
          <w:color w:val="auto"/>
          <w:sz w:val="32"/>
          <w:highlight w:val="none"/>
        </w:rPr>
      </w:pPr>
      <w:r>
        <w:rPr>
          <w:rStyle w:val="9"/>
          <w:rFonts w:hint="eastAsia" w:ascii="宋体" w:hAnsi="宋体" w:eastAsia="宋体"/>
          <w:color w:val="auto"/>
          <w:sz w:val="32"/>
          <w:highlight w:val="none"/>
        </w:rPr>
        <w:t>响应人：</w:t>
      </w:r>
    </w:p>
    <w:p>
      <w:pPr>
        <w:spacing w:line="360" w:lineRule="auto"/>
        <w:jc w:val="center"/>
        <w:rPr>
          <w:rStyle w:val="9"/>
          <w:rFonts w:ascii="宋体" w:hAnsi="宋体" w:eastAsia="宋体"/>
          <w:color w:val="auto"/>
          <w:sz w:val="32"/>
          <w:highlight w:val="none"/>
          <w:u w:val="single"/>
        </w:rPr>
      </w:pPr>
      <w:r>
        <w:rPr>
          <w:rStyle w:val="9"/>
          <w:rFonts w:hint="eastAsia" w:ascii="宋体" w:hAnsi="宋体" w:eastAsia="宋体"/>
          <w:color w:val="auto"/>
          <w:sz w:val="32"/>
          <w:highlight w:val="none"/>
          <w:u w:val="single"/>
        </w:rPr>
        <w:t>年</w:t>
      </w:r>
      <w:r>
        <w:rPr>
          <w:rStyle w:val="9"/>
          <w:rFonts w:hint="eastAsia" w:ascii="宋体" w:hAnsi="宋体"/>
          <w:color w:val="auto"/>
          <w:sz w:val="32"/>
          <w:highlight w:val="none"/>
          <w:u w:val="single"/>
        </w:rPr>
        <w:t xml:space="preserve">  </w:t>
      </w:r>
      <w:r>
        <w:rPr>
          <w:rStyle w:val="9"/>
          <w:rFonts w:hint="eastAsia" w:ascii="宋体" w:hAnsi="宋体" w:eastAsia="宋体"/>
          <w:color w:val="auto"/>
          <w:sz w:val="32"/>
          <w:highlight w:val="none"/>
          <w:u w:val="single"/>
        </w:rPr>
        <w:t>月</w:t>
      </w:r>
      <w:r>
        <w:rPr>
          <w:rStyle w:val="9"/>
          <w:rFonts w:ascii="宋体" w:hAnsi="宋体" w:eastAsia="宋体"/>
          <w:color w:val="auto"/>
          <w:sz w:val="32"/>
          <w:highlight w:val="none"/>
          <w:u w:val="single"/>
        </w:rPr>
        <w:t xml:space="preserve">  日</w:t>
      </w:r>
    </w:p>
    <w:p>
      <w:pPr>
        <w:rPr>
          <w:rFonts w:ascii="宋体" w:hAnsi="宋体"/>
          <w:b/>
          <w:highlight w:val="none"/>
        </w:rPr>
        <w:sectPr>
          <w:pgSz w:w="11906" w:h="16838"/>
          <w:pgMar w:top="1701" w:right="1134" w:bottom="1418" w:left="1418" w:header="851" w:footer="992" w:gutter="0"/>
          <w:cols w:space="720" w:num="1"/>
          <w:docGrid w:type="lines" w:linePitch="312" w:charSpace="0"/>
        </w:sectPr>
      </w:pPr>
    </w:p>
    <w:p>
      <w:pPr>
        <w:outlineLvl w:val="1"/>
        <w:rPr>
          <w:rFonts w:ascii="宋体" w:hAnsi="宋体"/>
          <w:b/>
          <w:sz w:val="24"/>
          <w:highlight w:val="none"/>
        </w:rPr>
      </w:pPr>
      <w:r>
        <w:rPr>
          <w:rFonts w:hint="eastAsia" w:ascii="宋体" w:hAnsi="宋体"/>
          <w:b/>
          <w:sz w:val="24"/>
          <w:highlight w:val="none"/>
        </w:rPr>
        <w:t>一、磋商承诺书</w:t>
      </w:r>
    </w:p>
    <w:p>
      <w:pPr>
        <w:spacing w:line="360" w:lineRule="auto"/>
        <w:ind w:firstLine="602" w:firstLineChars="200"/>
        <w:jc w:val="center"/>
        <w:rPr>
          <w:rFonts w:ascii="宋体" w:hAnsi="宋体"/>
          <w:b/>
          <w:sz w:val="30"/>
          <w:szCs w:val="30"/>
          <w:highlight w:val="none"/>
        </w:rPr>
      </w:pPr>
      <w:r>
        <w:rPr>
          <w:rFonts w:ascii="宋体" w:hAnsi="宋体"/>
          <w:b/>
          <w:sz w:val="30"/>
          <w:szCs w:val="30"/>
          <w:highlight w:val="none"/>
        </w:rPr>
        <w:t>承诺书</w:t>
      </w:r>
    </w:p>
    <w:p>
      <w:pPr>
        <w:spacing w:line="360" w:lineRule="auto"/>
        <w:rPr>
          <w:highlight w:val="none"/>
        </w:rPr>
      </w:pPr>
      <w:r>
        <w:rPr>
          <w:rFonts w:hint="eastAsia" w:ascii="宋体" w:hAnsi="宋体"/>
          <w:szCs w:val="21"/>
          <w:highlight w:val="none"/>
          <w:u w:val="single"/>
        </w:rPr>
        <w:t>成都</w:t>
      </w:r>
      <w:r>
        <w:rPr>
          <w:rFonts w:ascii="宋体" w:hAnsi="宋体"/>
          <w:szCs w:val="21"/>
          <w:highlight w:val="none"/>
          <w:u w:val="single"/>
        </w:rPr>
        <w:t>地铁运营有限公司</w:t>
      </w:r>
      <w:r>
        <w:rPr>
          <w:rFonts w:hint="eastAsia" w:ascii="宋体" w:hAnsi="宋体"/>
          <w:szCs w:val="21"/>
          <w:highlight w:val="none"/>
          <w:u w:val="single"/>
        </w:rPr>
        <w:t>：</w:t>
      </w:r>
    </w:p>
    <w:p>
      <w:pPr>
        <w:spacing w:line="360" w:lineRule="auto"/>
        <w:ind w:firstLine="420" w:firstLineChars="200"/>
        <w:rPr>
          <w:highlight w:val="none"/>
        </w:rPr>
      </w:pPr>
      <w:r>
        <w:rPr>
          <w:rFonts w:hint="eastAsia"/>
          <w:highlight w:val="none"/>
        </w:rPr>
        <w:t>经本公司仔细研究磋商文件的全部内容后，自愿参加贵司</w:t>
      </w:r>
      <w:r>
        <w:rPr>
          <w:highlight w:val="none"/>
          <w:u w:val="single"/>
        </w:rPr>
        <w:t xml:space="preserve">           </w:t>
      </w:r>
      <w:r>
        <w:rPr>
          <w:rFonts w:hint="eastAsia"/>
          <w:highlight w:val="none"/>
        </w:rPr>
        <w:t>项目竞争性磋商，承诺如下：</w:t>
      </w:r>
    </w:p>
    <w:p>
      <w:pPr>
        <w:spacing w:line="360" w:lineRule="auto"/>
        <w:ind w:firstLine="420" w:firstLineChars="200"/>
        <w:rPr>
          <w:highlight w:val="none"/>
        </w:rPr>
      </w:pPr>
      <w:r>
        <w:rPr>
          <w:rFonts w:hint="eastAsia"/>
          <w:highlight w:val="none"/>
        </w:rPr>
        <w:t>1.本公司自愿以《报价单》、《二次报价单》载明价格予以报价，按合同约定实施和完成项目，服务质量达到磋商文件及合同载明的服务标准。</w:t>
      </w:r>
    </w:p>
    <w:p>
      <w:pPr>
        <w:spacing w:line="360" w:lineRule="auto"/>
        <w:ind w:firstLine="420" w:firstLineChars="200"/>
        <w:rPr>
          <w:rFonts w:hint="eastAsia"/>
          <w:highlight w:val="none"/>
        </w:rPr>
      </w:pPr>
      <w:r>
        <w:rPr>
          <w:rFonts w:hint="eastAsia"/>
          <w:highlight w:val="none"/>
        </w:rPr>
        <w:t>2.本公司提交给贵司的响应文件及有关资料内容完整、真实、准确，且不侵犯其他任何单位或个人知识产权，如有违反，本公司自愿承担相应责任，包括但不限于解除合同、赔偿损失等。</w:t>
      </w:r>
    </w:p>
    <w:p>
      <w:pPr>
        <w:spacing w:line="360" w:lineRule="auto"/>
        <w:ind w:firstLine="420" w:firstLineChars="200"/>
        <w:rPr>
          <w:rFonts w:hint="eastAsia"/>
          <w:highlight w:val="none"/>
        </w:rPr>
      </w:pPr>
      <w:r>
        <w:rPr>
          <w:rFonts w:hint="eastAsia"/>
          <w:highlight w:val="none"/>
        </w:rPr>
        <w:t>3.经我方认真核查，本响应人不存在磋商文件第三章“响应人限制响应情形”规定的任何一种限制响应的情形。</w:t>
      </w:r>
    </w:p>
    <w:p>
      <w:pPr>
        <w:spacing w:line="360" w:lineRule="auto"/>
        <w:ind w:firstLine="420" w:firstLineChars="200"/>
        <w:rPr>
          <w:rFonts w:hint="eastAsia"/>
          <w:highlight w:val="none"/>
        </w:rPr>
      </w:pPr>
      <w:r>
        <w:rPr>
          <w:rFonts w:hint="eastAsia"/>
          <w:highlight w:val="none"/>
        </w:rPr>
        <w:t>4.我方承诺，如存在虚假响应行为、磋商文件第三章“响应人限制响应情形”规定的任何一种限制响应的情形或违反法律法规规定的响应行为,我方自愿按磋商文件和其他有关规定承担责任。自愿接受采购人做出否决响应的处理。</w:t>
      </w:r>
    </w:p>
    <w:p>
      <w:pPr>
        <w:spacing w:line="360" w:lineRule="auto"/>
        <w:ind w:firstLine="420" w:firstLineChars="200"/>
        <w:rPr>
          <w:highlight w:val="none"/>
        </w:rPr>
      </w:pPr>
      <w:r>
        <w:rPr>
          <w:rFonts w:hint="eastAsia"/>
          <w:highlight w:val="none"/>
          <w:lang w:val="en-US" w:eastAsia="zh-CN"/>
        </w:rPr>
        <w:t>5</w:t>
      </w:r>
      <w:r>
        <w:rPr>
          <w:rFonts w:hint="eastAsia"/>
          <w:highlight w:val="none"/>
        </w:rPr>
        <w:t>.如本公司</w:t>
      </w:r>
      <w:r>
        <w:rPr>
          <w:rFonts w:hint="eastAsia"/>
          <w:highlight w:val="none"/>
          <w:lang w:eastAsia="zh-CN"/>
        </w:rPr>
        <w:t>成交</w:t>
      </w:r>
      <w:r>
        <w:rPr>
          <w:rFonts w:hint="eastAsia"/>
          <w:highlight w:val="none"/>
        </w:rPr>
        <w:t>：</w:t>
      </w:r>
    </w:p>
    <w:p>
      <w:pPr>
        <w:spacing w:line="360" w:lineRule="auto"/>
        <w:ind w:firstLine="420" w:firstLineChars="200"/>
        <w:rPr>
          <w:highlight w:val="none"/>
        </w:rPr>
      </w:pPr>
      <w:r>
        <w:rPr>
          <w:rFonts w:hint="eastAsia"/>
          <w:highlight w:val="none"/>
        </w:rPr>
        <w:t>（1）本公司承诺如果</w:t>
      </w:r>
      <w:r>
        <w:rPr>
          <w:rFonts w:hint="eastAsia"/>
          <w:highlight w:val="none"/>
          <w:lang w:eastAsia="zh-CN"/>
        </w:rPr>
        <w:t>成交</w:t>
      </w:r>
      <w:r>
        <w:rPr>
          <w:rFonts w:hint="eastAsia"/>
          <w:highlight w:val="none"/>
        </w:rPr>
        <w:t>，与贵司按照磋商文件和本公司的响应文件及磋商记录签订合同。</w:t>
      </w:r>
    </w:p>
    <w:p>
      <w:pPr>
        <w:spacing w:line="360" w:lineRule="auto"/>
        <w:ind w:firstLine="420" w:firstLineChars="200"/>
        <w:rPr>
          <w:highlight w:val="none"/>
        </w:rPr>
      </w:pPr>
      <w:r>
        <w:rPr>
          <w:rFonts w:hint="eastAsia"/>
          <w:highlight w:val="none"/>
        </w:rPr>
        <w:t>（2）响应文件、本公司在磋商现场做出的承诺内容均属于合同文件的组成部分。</w:t>
      </w:r>
    </w:p>
    <w:p>
      <w:pPr>
        <w:spacing w:line="360" w:lineRule="auto"/>
        <w:ind w:firstLine="420" w:firstLineChars="200"/>
        <w:rPr>
          <w:highlight w:val="none"/>
        </w:rPr>
      </w:pPr>
      <w:r>
        <w:rPr>
          <w:rFonts w:hint="eastAsia"/>
          <w:highlight w:val="none"/>
        </w:rPr>
        <w:t>（3）我方承诺按照磋商文件规定向你方递交履约担保。</w:t>
      </w:r>
    </w:p>
    <w:p>
      <w:pPr>
        <w:spacing w:line="360" w:lineRule="auto"/>
        <w:ind w:firstLine="420" w:firstLineChars="200"/>
        <w:rPr>
          <w:highlight w:val="none"/>
        </w:rPr>
      </w:pPr>
      <w:r>
        <w:rPr>
          <w:rFonts w:hint="eastAsia"/>
          <w:highlight w:val="none"/>
        </w:rPr>
        <w:t>特此承诺！</w:t>
      </w:r>
    </w:p>
    <w:p>
      <w:pPr>
        <w:spacing w:line="360" w:lineRule="auto"/>
        <w:ind w:firstLine="3255" w:firstLineChars="1550"/>
        <w:rPr>
          <w:highlight w:val="none"/>
        </w:rPr>
      </w:pPr>
      <w:r>
        <w:rPr>
          <w:rFonts w:hint="eastAsia"/>
          <w:highlight w:val="none"/>
        </w:rPr>
        <w:t>响应人：</w:t>
      </w:r>
      <w:r>
        <w:rPr>
          <w:rFonts w:hint="eastAsia"/>
          <w:highlight w:val="none"/>
          <w:u w:val="single"/>
        </w:rPr>
        <w:t xml:space="preserve">                  </w:t>
      </w:r>
      <w:r>
        <w:rPr>
          <w:rFonts w:hint="eastAsia"/>
          <w:highlight w:val="none"/>
        </w:rPr>
        <w:t>（公章）</w:t>
      </w:r>
    </w:p>
    <w:p>
      <w:pPr>
        <w:spacing w:line="360" w:lineRule="auto"/>
        <w:ind w:firstLine="3255" w:firstLineChars="1550"/>
        <w:rPr>
          <w:highlight w:val="none"/>
        </w:rPr>
      </w:pPr>
      <w:r>
        <w:rPr>
          <w:rFonts w:hint="eastAsia"/>
          <w:highlight w:val="none"/>
        </w:rPr>
        <w:t>法定代表人或授权代表：</w:t>
      </w:r>
      <w:r>
        <w:rPr>
          <w:rFonts w:hint="eastAsia"/>
          <w:highlight w:val="none"/>
          <w:u w:val="single"/>
        </w:rPr>
        <w:t xml:space="preserve">    </w:t>
      </w:r>
      <w:r>
        <w:rPr>
          <w:rFonts w:hint="eastAsia"/>
          <w:highlight w:val="none"/>
        </w:rPr>
        <w:t>（签字）</w:t>
      </w:r>
    </w:p>
    <w:p>
      <w:pPr>
        <w:spacing w:line="360" w:lineRule="auto"/>
        <w:ind w:firstLine="3255" w:firstLineChars="1550"/>
        <w:rPr>
          <w:highlight w:val="none"/>
        </w:rPr>
      </w:pPr>
      <w:r>
        <w:rPr>
          <w:rFonts w:hint="eastAsia"/>
          <w:highlight w:val="none"/>
        </w:rPr>
        <w:t>地  址：</w:t>
      </w:r>
      <w:r>
        <w:rPr>
          <w:rFonts w:hint="eastAsia"/>
          <w:highlight w:val="none"/>
          <w:u w:val="single"/>
        </w:rPr>
        <w:t xml:space="preserve">                x</w:t>
      </w:r>
    </w:p>
    <w:p>
      <w:pPr>
        <w:spacing w:line="360" w:lineRule="auto"/>
        <w:ind w:firstLine="3255" w:firstLineChars="1550"/>
        <w:rPr>
          <w:highlight w:val="none"/>
        </w:rPr>
      </w:pPr>
      <w:r>
        <w:rPr>
          <w:rFonts w:hint="eastAsia"/>
          <w:highlight w:val="none"/>
        </w:rPr>
        <w:t>邮  编：</w:t>
      </w:r>
      <w:r>
        <w:rPr>
          <w:rFonts w:hint="eastAsia"/>
          <w:highlight w:val="none"/>
          <w:u w:val="single"/>
        </w:rPr>
        <w:t xml:space="preserve">                x</w:t>
      </w:r>
    </w:p>
    <w:p>
      <w:pPr>
        <w:spacing w:line="360" w:lineRule="auto"/>
        <w:ind w:firstLine="3255" w:firstLineChars="1550"/>
        <w:rPr>
          <w:highlight w:val="none"/>
        </w:rPr>
      </w:pPr>
      <w:r>
        <w:rPr>
          <w:rFonts w:hint="eastAsia"/>
          <w:highlight w:val="none"/>
        </w:rPr>
        <w:t>电  话：</w:t>
      </w:r>
      <w:r>
        <w:rPr>
          <w:rFonts w:hint="eastAsia"/>
          <w:highlight w:val="none"/>
          <w:u w:val="single"/>
        </w:rPr>
        <w:t xml:space="preserve">                x</w:t>
      </w:r>
    </w:p>
    <w:p>
      <w:pPr>
        <w:spacing w:line="360" w:lineRule="auto"/>
        <w:ind w:firstLine="3255" w:firstLineChars="1550"/>
        <w:rPr>
          <w:highlight w:val="none"/>
        </w:rPr>
      </w:pPr>
      <w:r>
        <w:rPr>
          <w:rFonts w:hint="eastAsia"/>
          <w:highlight w:val="none"/>
        </w:rPr>
        <w:t>传  真：</w:t>
      </w:r>
      <w:r>
        <w:rPr>
          <w:rFonts w:hint="eastAsia"/>
          <w:highlight w:val="none"/>
          <w:u w:val="single"/>
        </w:rPr>
        <w:t xml:space="preserve">                x</w:t>
      </w:r>
    </w:p>
    <w:p>
      <w:pPr>
        <w:spacing w:line="360" w:lineRule="auto"/>
        <w:ind w:firstLine="3255" w:firstLineChars="1550"/>
        <w:rPr>
          <w:highlight w:val="none"/>
        </w:rPr>
      </w:pPr>
      <w:r>
        <w:rPr>
          <w:rFonts w:hint="eastAsia"/>
          <w:highlight w:val="none"/>
        </w:rPr>
        <w:t>日  期：</w:t>
      </w:r>
      <w:r>
        <w:rPr>
          <w:rFonts w:hint="eastAsia"/>
          <w:highlight w:val="none"/>
          <w:u w:val="single"/>
        </w:rPr>
        <w:t xml:space="preserve">    年      月      日</w:t>
      </w:r>
    </w:p>
    <w:p>
      <w:pPr>
        <w:spacing w:line="360" w:lineRule="auto"/>
        <w:ind w:firstLine="422" w:firstLineChars="200"/>
        <w:rPr>
          <w:rFonts w:ascii="宋体" w:hAnsi="宋体"/>
          <w:b/>
          <w:highlight w:val="none"/>
        </w:rPr>
      </w:pPr>
    </w:p>
    <w:p>
      <w:pPr>
        <w:pStyle w:val="2"/>
        <w:ind w:left="0" w:leftChars="0" w:firstLine="480"/>
        <w:rPr>
          <w:rFonts w:hint="eastAsia" w:eastAsiaTheme="minorEastAsia"/>
          <w:highlight w:val="none"/>
          <w:lang w:val="en-US" w:eastAsia="zh-CN"/>
        </w:rPr>
      </w:pPr>
      <w:r>
        <w:rPr>
          <w:rFonts w:hint="eastAsia" w:ascii="宋体" w:hAnsi="宋体"/>
          <w:highlight w:val="none"/>
          <w:lang w:val="en-US" w:eastAsia="zh-CN"/>
        </w:rPr>
        <w:t>注：</w:t>
      </w:r>
      <w:r>
        <w:rPr>
          <w:rFonts w:hint="eastAsia" w:ascii="宋体" w:hAnsi="宋体"/>
          <w:sz w:val="21"/>
          <w:szCs w:val="21"/>
          <w:highlight w:val="none"/>
          <w:lang w:val="en-US" w:eastAsia="zh-CN"/>
        </w:rPr>
        <w:t>响应</w:t>
      </w:r>
      <w:r>
        <w:rPr>
          <w:rFonts w:hint="eastAsia" w:ascii="宋体" w:hAnsi="宋体"/>
          <w:highlight w:val="none"/>
          <w:lang w:val="en-US" w:eastAsia="zh-CN"/>
        </w:rPr>
        <w:t>人提供的响应文件相应内容和格式应符合上述要求，否则其响应文件作否决处理。</w:t>
      </w:r>
    </w:p>
    <w:p>
      <w:pPr>
        <w:widowControl/>
        <w:spacing w:line="360" w:lineRule="auto"/>
        <w:jc w:val="left"/>
        <w:rPr>
          <w:rFonts w:ascii="宋体" w:hAnsi="宋体"/>
          <w:b/>
          <w:highlight w:val="none"/>
        </w:rPr>
        <w:sectPr>
          <w:pgSz w:w="11906" w:h="16838"/>
          <w:pgMar w:top="1701" w:right="1134" w:bottom="1418" w:left="1418" w:header="851" w:footer="992" w:gutter="0"/>
          <w:cols w:space="720" w:num="1"/>
          <w:docGrid w:type="lines" w:linePitch="312" w:charSpace="0"/>
        </w:sectPr>
      </w:pPr>
    </w:p>
    <w:p>
      <w:pPr>
        <w:widowControl/>
        <w:spacing w:line="360" w:lineRule="auto"/>
        <w:jc w:val="left"/>
        <w:outlineLvl w:val="1"/>
        <w:rPr>
          <w:rFonts w:ascii="宋体" w:hAnsi="宋体"/>
          <w:b/>
          <w:sz w:val="24"/>
          <w:highlight w:val="none"/>
        </w:rPr>
      </w:pPr>
      <w:r>
        <w:rPr>
          <w:rFonts w:hint="eastAsia" w:ascii="宋体" w:hAnsi="宋体"/>
          <w:b/>
          <w:sz w:val="24"/>
          <w:highlight w:val="none"/>
        </w:rPr>
        <w:t>二、法定代表人身份证明</w:t>
      </w:r>
    </w:p>
    <w:p>
      <w:pPr>
        <w:spacing w:line="360" w:lineRule="auto"/>
        <w:ind w:firstLine="602" w:firstLineChars="200"/>
        <w:jc w:val="center"/>
        <w:rPr>
          <w:rFonts w:ascii="宋体" w:hAnsi="宋体"/>
          <w:b/>
          <w:sz w:val="30"/>
          <w:szCs w:val="30"/>
          <w:highlight w:val="none"/>
        </w:rPr>
      </w:pPr>
      <w:r>
        <w:rPr>
          <w:rFonts w:ascii="宋体" w:hAnsi="宋体"/>
          <w:b/>
          <w:sz w:val="30"/>
          <w:szCs w:val="30"/>
          <w:highlight w:val="none"/>
        </w:rPr>
        <w:t>身份证明</w:t>
      </w: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r>
        <w:rPr>
          <w:rFonts w:hint="eastAsia" w:ascii="宋体" w:hAnsi="宋体"/>
          <w:szCs w:val="21"/>
          <w:highlight w:val="none"/>
        </w:rPr>
        <w:t>响应</w:t>
      </w:r>
      <w:r>
        <w:rPr>
          <w:rFonts w:ascii="宋体" w:hAnsi="宋体"/>
          <w:szCs w:val="21"/>
          <w:highlight w:val="none"/>
        </w:rPr>
        <w:t>人</w:t>
      </w:r>
      <w:r>
        <w:rPr>
          <w:rFonts w:hint="eastAsia" w:ascii="宋体" w:hAnsi="宋体"/>
          <w:szCs w:val="21"/>
          <w:highlight w:val="none"/>
        </w:rPr>
        <w:t>名称：</w:t>
      </w:r>
      <w:r>
        <w:rPr>
          <w:rFonts w:hint="eastAsia"/>
          <w:highlight w:val="none"/>
          <w:u w:val="single"/>
        </w:rPr>
        <w:t xml:space="preserve">           x</w:t>
      </w:r>
    </w:p>
    <w:p>
      <w:pPr>
        <w:spacing w:line="360" w:lineRule="auto"/>
        <w:ind w:firstLine="420" w:firstLineChars="200"/>
        <w:rPr>
          <w:rFonts w:ascii="宋体" w:hAnsi="宋体"/>
          <w:szCs w:val="21"/>
          <w:highlight w:val="none"/>
        </w:rPr>
      </w:pPr>
      <w:r>
        <w:rPr>
          <w:rFonts w:hint="eastAsia" w:ascii="宋体" w:hAnsi="宋体"/>
          <w:szCs w:val="21"/>
          <w:highlight w:val="none"/>
        </w:rPr>
        <w:t>单位性质：</w:t>
      </w:r>
      <w:r>
        <w:rPr>
          <w:rFonts w:hint="eastAsia"/>
          <w:highlight w:val="none"/>
          <w:u w:val="single"/>
        </w:rPr>
        <w:t xml:space="preserve">             x</w:t>
      </w:r>
    </w:p>
    <w:p>
      <w:pPr>
        <w:spacing w:line="360" w:lineRule="auto"/>
        <w:ind w:firstLine="420" w:firstLineChars="200"/>
        <w:rPr>
          <w:rFonts w:ascii="宋体" w:hAnsi="宋体"/>
          <w:szCs w:val="21"/>
          <w:highlight w:val="none"/>
        </w:rPr>
      </w:pPr>
      <w:r>
        <w:rPr>
          <w:rFonts w:hint="eastAsia" w:ascii="宋体" w:hAnsi="宋体"/>
          <w:szCs w:val="21"/>
          <w:highlight w:val="none"/>
        </w:rPr>
        <w:t>地址：</w:t>
      </w:r>
      <w:r>
        <w:rPr>
          <w:rFonts w:hint="eastAsia"/>
          <w:highlight w:val="none"/>
          <w:u w:val="single"/>
        </w:rPr>
        <w:t xml:space="preserve">                 x</w:t>
      </w:r>
    </w:p>
    <w:p>
      <w:pPr>
        <w:spacing w:line="360" w:lineRule="auto"/>
        <w:ind w:firstLine="420" w:firstLineChars="200"/>
        <w:rPr>
          <w:rFonts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年  月  日</w:t>
      </w:r>
    </w:p>
    <w:p>
      <w:pPr>
        <w:spacing w:line="360" w:lineRule="auto"/>
        <w:ind w:firstLine="420" w:firstLineChars="200"/>
        <w:rPr>
          <w:rFonts w:ascii="宋体" w:hAnsi="宋体"/>
          <w:szCs w:val="21"/>
          <w:highlight w:val="none"/>
        </w:rPr>
      </w:pPr>
      <w:r>
        <w:rPr>
          <w:rFonts w:hint="eastAsia" w:ascii="宋体" w:hAnsi="宋体"/>
          <w:szCs w:val="21"/>
          <w:highlight w:val="none"/>
        </w:rPr>
        <w:t>经营期限：</w:t>
      </w:r>
      <w:r>
        <w:rPr>
          <w:rFonts w:hint="eastAsia"/>
          <w:highlight w:val="none"/>
          <w:u w:val="single"/>
        </w:rPr>
        <w:t xml:space="preserve">          x</w:t>
      </w:r>
    </w:p>
    <w:p>
      <w:pPr>
        <w:spacing w:line="360" w:lineRule="auto"/>
        <w:ind w:firstLine="420" w:firstLineChars="200"/>
        <w:rPr>
          <w:rFonts w:ascii="宋体" w:hAnsi="宋体"/>
          <w:szCs w:val="21"/>
          <w:highlight w:val="none"/>
        </w:rPr>
      </w:pPr>
      <w:r>
        <w:rPr>
          <w:rFonts w:ascii="宋体" w:hAnsi="宋体"/>
          <w:szCs w:val="21"/>
          <w:highlight w:val="none"/>
        </w:rPr>
        <w:t>兹证明：</w:t>
      </w:r>
      <w:r>
        <w:rPr>
          <w:rFonts w:hint="eastAsia" w:ascii="宋体" w:hAnsi="宋体"/>
          <w:szCs w:val="21"/>
          <w:highlight w:val="none"/>
        </w:rPr>
        <w:t>姓名：</w:t>
      </w:r>
      <w:r>
        <w:rPr>
          <w:rFonts w:ascii="宋体" w:hAnsi="宋体"/>
          <w:szCs w:val="21"/>
          <w:highlight w:val="none"/>
          <w:u w:val="single"/>
        </w:rPr>
        <w:t xml:space="preserve">          </w:t>
      </w:r>
      <w:r>
        <w:rPr>
          <w:rFonts w:hint="eastAsia" w:ascii="宋体" w:hAnsi="宋体"/>
          <w:szCs w:val="21"/>
          <w:highlight w:val="none"/>
        </w:rPr>
        <w:t>性别：</w:t>
      </w:r>
      <w:r>
        <w:rPr>
          <w:rFonts w:ascii="宋体" w:hAnsi="宋体"/>
          <w:szCs w:val="21"/>
          <w:highlight w:val="none"/>
          <w:u w:val="single"/>
        </w:rPr>
        <w:t xml:space="preserve">        </w:t>
      </w:r>
      <w:r>
        <w:rPr>
          <w:rFonts w:hint="eastAsia" w:ascii="宋体" w:hAnsi="宋体"/>
          <w:szCs w:val="21"/>
          <w:highlight w:val="none"/>
        </w:rPr>
        <w:t>年龄：</w:t>
      </w:r>
      <w:r>
        <w:rPr>
          <w:rFonts w:ascii="宋体" w:hAnsi="宋体"/>
          <w:szCs w:val="21"/>
          <w:highlight w:val="none"/>
          <w:u w:val="single"/>
        </w:rPr>
        <w:t xml:space="preserve">        </w:t>
      </w:r>
      <w:r>
        <w:rPr>
          <w:rFonts w:hint="eastAsia" w:ascii="宋体" w:hAnsi="宋体"/>
          <w:szCs w:val="21"/>
          <w:highlight w:val="none"/>
        </w:rPr>
        <w:t>职务：</w:t>
      </w:r>
      <w:r>
        <w:rPr>
          <w:rFonts w:ascii="宋体" w:hAnsi="宋体"/>
          <w:szCs w:val="21"/>
          <w:highlight w:val="none"/>
          <w:u w:val="single"/>
        </w:rPr>
        <w:t xml:space="preserve">      </w:t>
      </w:r>
      <w:r>
        <w:rPr>
          <w:rFonts w:hint="eastAsia"/>
          <w:highlight w:val="none"/>
          <w:u w:val="single"/>
        </w:rPr>
        <w:t>x</w:t>
      </w:r>
    </w:p>
    <w:p>
      <w:pPr>
        <w:spacing w:line="360" w:lineRule="auto"/>
        <w:ind w:firstLine="420" w:firstLineChars="200"/>
        <w:rPr>
          <w:rFonts w:ascii="宋体" w:hAnsi="宋体"/>
          <w:szCs w:val="21"/>
          <w:highlight w:val="none"/>
        </w:rPr>
      </w:pPr>
      <w:r>
        <w:rPr>
          <w:rFonts w:hint="eastAsia" w:ascii="宋体" w:hAnsi="宋体"/>
          <w:szCs w:val="21"/>
          <w:highlight w:val="none"/>
        </w:rPr>
        <w:t>身份证</w:t>
      </w:r>
      <w:r>
        <w:rPr>
          <w:rFonts w:ascii="宋体" w:hAnsi="宋体"/>
          <w:szCs w:val="21"/>
          <w:highlight w:val="none"/>
        </w:rPr>
        <w:t>号码：</w:t>
      </w:r>
      <w:r>
        <w:rPr>
          <w:rFonts w:hint="eastAsia"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系</w:t>
      </w:r>
      <w:r>
        <w:rPr>
          <w:rFonts w:ascii="宋体" w:hAnsi="宋体"/>
          <w:szCs w:val="21"/>
          <w:highlight w:val="none"/>
        </w:rPr>
        <w:t>公司</w:t>
      </w:r>
      <w:r>
        <w:rPr>
          <w:rFonts w:hint="eastAsia" w:ascii="宋体" w:hAnsi="宋体"/>
          <w:szCs w:val="21"/>
          <w:highlight w:val="none"/>
        </w:rPr>
        <w:t>的法定代表人。</w:t>
      </w:r>
    </w:p>
    <w:p>
      <w:pPr>
        <w:spacing w:line="360" w:lineRule="auto"/>
        <w:ind w:firstLine="420" w:firstLineChars="200"/>
        <w:rPr>
          <w:rFonts w:ascii="宋体" w:hAnsi="宋体"/>
          <w:szCs w:val="21"/>
          <w:highlight w:val="none"/>
        </w:rPr>
      </w:pPr>
      <w:r>
        <w:rPr>
          <w:rFonts w:hint="eastAsia" w:ascii="宋体" w:hAnsi="宋体"/>
          <w:szCs w:val="21"/>
          <w:highlight w:val="none"/>
        </w:rPr>
        <w:t>特此证明。</w:t>
      </w:r>
    </w:p>
    <w:p>
      <w:pPr>
        <w:spacing w:line="360" w:lineRule="auto"/>
        <w:ind w:firstLine="420" w:firstLineChars="200"/>
        <w:rPr>
          <w:rFonts w:ascii="宋体" w:hAnsi="宋体"/>
          <w:szCs w:val="21"/>
          <w:highlight w:val="none"/>
        </w:rPr>
      </w:pPr>
      <w:r>
        <w:rPr>
          <w:rFonts w:hint="eastAsia" w:ascii="宋体" w:hAnsi="宋体"/>
          <w:szCs w:val="21"/>
          <w:highlight w:val="none"/>
        </w:rPr>
        <w:t>附法定代表人身份证复印件</w:t>
      </w:r>
    </w:p>
    <w:p>
      <w:pPr>
        <w:spacing w:line="360" w:lineRule="auto"/>
        <w:ind w:left="1050" w:leftChars="500" w:firstLine="480" w:firstLineChars="200"/>
        <w:rPr>
          <w:rFonts w:ascii="宋体" w:hAnsi="宋体"/>
          <w:sz w:val="24"/>
          <w:highlight w:val="none"/>
        </w:rPr>
      </w:pPr>
    </w:p>
    <w:p>
      <w:pPr>
        <w:spacing w:line="360" w:lineRule="auto"/>
        <w:ind w:firstLine="420" w:firstLineChars="200"/>
        <w:jc w:val="right"/>
        <w:rPr>
          <w:rFonts w:ascii="宋体" w:hAnsi="宋体"/>
          <w:szCs w:val="21"/>
          <w:highlight w:val="none"/>
        </w:rPr>
      </w:pPr>
      <w:r>
        <w:rPr>
          <w:rFonts w:hint="eastAsia" w:ascii="宋体" w:hAnsi="宋体"/>
          <w:szCs w:val="21"/>
          <w:highlight w:val="none"/>
        </w:rPr>
        <w:t>响应人：</w:t>
      </w:r>
      <w:r>
        <w:rPr>
          <w:rFonts w:hint="eastAsia"/>
          <w:highlight w:val="none"/>
          <w:u w:val="single"/>
        </w:rPr>
        <w:t xml:space="preserve">                  </w:t>
      </w:r>
      <w:r>
        <w:rPr>
          <w:rFonts w:hint="eastAsia" w:ascii="宋体" w:hAnsi="宋体"/>
          <w:szCs w:val="21"/>
          <w:highlight w:val="none"/>
        </w:rPr>
        <w:t>（盖单位章）</w:t>
      </w:r>
    </w:p>
    <w:p>
      <w:pPr>
        <w:wordWrap w:val="0"/>
        <w:spacing w:line="360" w:lineRule="auto"/>
        <w:ind w:firstLine="420" w:firstLineChars="200"/>
        <w:jc w:val="right"/>
        <w:rPr>
          <w:rFonts w:ascii="宋体" w:hAnsi="宋体"/>
          <w:szCs w:val="21"/>
          <w:highlight w:val="none"/>
          <w:u w:val="single"/>
        </w:rPr>
      </w:pPr>
      <w:r>
        <w:rPr>
          <w:rFonts w:hint="eastAsia" w:ascii="宋体" w:hAnsi="宋体"/>
          <w:szCs w:val="21"/>
          <w:highlight w:val="none"/>
          <w:u w:val="single"/>
        </w:rPr>
        <w:t>年    月    日</w:t>
      </w:r>
    </w:p>
    <w:p>
      <w:pPr>
        <w:pStyle w:val="10"/>
        <w:widowControl w:val="0"/>
        <w:autoSpaceDE w:val="0"/>
        <w:autoSpaceDN w:val="0"/>
        <w:spacing w:after="0" w:line="360" w:lineRule="auto"/>
        <w:ind w:left="840" w:hanging="420"/>
        <w:jc w:val="left"/>
        <w:rPr>
          <w:rFonts w:hint="eastAsia" w:ascii="宋体" w:hAnsi="宋体"/>
          <w:sz w:val="21"/>
          <w:szCs w:val="21"/>
          <w:highlight w:val="none"/>
        </w:rPr>
      </w:pPr>
      <w:r>
        <w:rPr>
          <w:rFonts w:hint="eastAsia" w:ascii="宋体" w:hAnsi="宋体"/>
          <w:highlight w:val="none"/>
        </w:rPr>
        <w:t>注：</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1</w:t>
      </w:r>
      <w:r>
        <w:rPr>
          <w:rFonts w:hint="eastAsia" w:ascii="宋体" w:hAnsi="宋体" w:eastAsia="宋体"/>
          <w:sz w:val="21"/>
          <w:szCs w:val="21"/>
          <w:highlight w:val="none"/>
          <w:lang w:eastAsia="zh-CN"/>
        </w:rPr>
        <w:t>）</w:t>
      </w:r>
      <w:r>
        <w:rPr>
          <w:rFonts w:hint="eastAsia" w:ascii="宋体" w:hAnsi="宋体"/>
          <w:highlight w:val="none"/>
        </w:rPr>
        <w:t>法定代表人亲自</w:t>
      </w:r>
      <w:r>
        <w:rPr>
          <w:rFonts w:ascii="宋体" w:hAnsi="宋体"/>
          <w:highlight w:val="none"/>
        </w:rPr>
        <w:t>提交响应文件、</w:t>
      </w:r>
      <w:r>
        <w:rPr>
          <w:rFonts w:hint="eastAsia" w:ascii="宋体" w:hAnsi="宋体"/>
          <w:highlight w:val="none"/>
        </w:rPr>
        <w:t>参与磋商而不委托代理人的</w:t>
      </w:r>
      <w:r>
        <w:rPr>
          <w:rFonts w:ascii="宋体" w:hAnsi="宋体"/>
          <w:highlight w:val="none"/>
        </w:rPr>
        <w:t>情形</w:t>
      </w:r>
      <w:r>
        <w:rPr>
          <w:rFonts w:hint="eastAsia" w:ascii="宋体" w:hAnsi="宋体"/>
          <w:highlight w:val="none"/>
        </w:rPr>
        <w:t>适用。</w:t>
      </w:r>
    </w:p>
    <w:p>
      <w:pPr>
        <w:pStyle w:val="10"/>
        <w:widowControl w:val="0"/>
        <w:autoSpaceDE w:val="0"/>
        <w:autoSpaceDN w:val="0"/>
        <w:spacing w:after="0" w:line="360" w:lineRule="auto"/>
        <w:ind w:firstLine="840" w:firstLineChars="400"/>
        <w:jc w:val="left"/>
        <w:rPr>
          <w:rFonts w:hint="eastAsia" w:ascii="宋体" w:hAnsi="宋体"/>
          <w:sz w:val="21"/>
          <w:szCs w:val="21"/>
          <w:highlight w:val="none"/>
          <w:lang w:eastAsia="zh-CN"/>
        </w:rPr>
      </w:pP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2</w:t>
      </w:r>
      <w:r>
        <w:rPr>
          <w:rFonts w:hint="eastAsia" w:ascii="宋体" w:hAnsi="宋体" w:eastAsia="宋体"/>
          <w:sz w:val="21"/>
          <w:szCs w:val="21"/>
          <w:highlight w:val="none"/>
          <w:lang w:eastAsia="zh-CN"/>
        </w:rPr>
        <w:t>）</w:t>
      </w:r>
      <w:r>
        <w:rPr>
          <w:rFonts w:hint="eastAsia" w:ascii="宋体" w:hAnsi="宋体"/>
          <w:sz w:val="21"/>
          <w:szCs w:val="21"/>
          <w:highlight w:val="none"/>
          <w:lang w:eastAsia="zh-CN"/>
        </w:rPr>
        <w:t>本身份证明需由</w:t>
      </w:r>
      <w:r>
        <w:rPr>
          <w:rFonts w:hint="eastAsia" w:ascii="宋体" w:hAnsi="宋体"/>
          <w:sz w:val="21"/>
          <w:szCs w:val="21"/>
          <w:highlight w:val="none"/>
          <w:lang w:val="en-US" w:eastAsia="zh-CN"/>
        </w:rPr>
        <w:t>响应</w:t>
      </w:r>
      <w:r>
        <w:rPr>
          <w:rFonts w:hint="eastAsia" w:ascii="宋体" w:hAnsi="宋体"/>
          <w:sz w:val="21"/>
          <w:szCs w:val="21"/>
          <w:highlight w:val="none"/>
          <w:lang w:eastAsia="zh-CN"/>
        </w:rPr>
        <w:t>人加盖单位公章。</w:t>
      </w:r>
    </w:p>
    <w:p>
      <w:pPr>
        <w:pStyle w:val="10"/>
        <w:widowControl w:val="0"/>
        <w:autoSpaceDE w:val="0"/>
        <w:autoSpaceDN w:val="0"/>
        <w:spacing w:after="0" w:line="360" w:lineRule="auto"/>
        <w:ind w:firstLine="840" w:firstLineChars="400"/>
        <w:jc w:val="left"/>
        <w:rPr>
          <w:rFonts w:hint="default" w:ascii="宋体" w:hAnsi="宋体" w:eastAsia="宋体"/>
          <w:sz w:val="21"/>
          <w:szCs w:val="21"/>
          <w:highlight w:val="none"/>
          <w:lang w:val="en-US" w:eastAsia="zh-CN"/>
        </w:rPr>
      </w:pPr>
      <w:r>
        <w:rPr>
          <w:rFonts w:hint="eastAsia" w:ascii="宋体" w:hAnsi="宋体" w:eastAsia="宋体" w:cstheme="minorBidi"/>
          <w:b w:val="0"/>
          <w:bCs w:val="0"/>
          <w:color w:val="auto"/>
          <w:kern w:val="2"/>
          <w:sz w:val="21"/>
          <w:szCs w:val="21"/>
          <w:highlight w:val="none"/>
          <w:u w:val="none"/>
          <w:lang w:val="en-US" w:eastAsia="zh-CN"/>
        </w:rPr>
        <w:t>（3）</w:t>
      </w:r>
      <w:r>
        <w:rPr>
          <w:rFonts w:hint="eastAsia" w:ascii="宋体" w:hAnsi="宋体"/>
          <w:sz w:val="21"/>
          <w:szCs w:val="21"/>
          <w:highlight w:val="none"/>
          <w:lang w:val="en-US" w:eastAsia="zh-CN"/>
        </w:rPr>
        <w:t>响应</w:t>
      </w:r>
      <w:r>
        <w:rPr>
          <w:rFonts w:hint="eastAsia" w:ascii="宋体" w:hAnsi="宋体" w:eastAsia="宋体" w:cstheme="minorBidi"/>
          <w:b w:val="0"/>
          <w:bCs w:val="0"/>
          <w:color w:val="auto"/>
          <w:kern w:val="2"/>
          <w:sz w:val="21"/>
          <w:szCs w:val="21"/>
          <w:highlight w:val="none"/>
          <w:u w:val="none"/>
          <w:lang w:val="en-US" w:eastAsia="zh-CN"/>
        </w:rPr>
        <w:t>人提供的</w:t>
      </w:r>
      <w:r>
        <w:rPr>
          <w:rFonts w:hint="eastAsia" w:ascii="宋体" w:hAnsi="宋体"/>
          <w:sz w:val="21"/>
          <w:szCs w:val="21"/>
          <w:highlight w:val="none"/>
          <w:lang w:val="en-US" w:eastAsia="zh-CN"/>
        </w:rPr>
        <w:t>响应</w:t>
      </w:r>
      <w:r>
        <w:rPr>
          <w:rFonts w:hint="eastAsia" w:ascii="宋体" w:hAnsi="宋体" w:eastAsia="宋体" w:cstheme="minorBidi"/>
          <w:b w:val="0"/>
          <w:bCs w:val="0"/>
          <w:color w:val="auto"/>
          <w:kern w:val="2"/>
          <w:sz w:val="21"/>
          <w:szCs w:val="21"/>
          <w:highlight w:val="none"/>
          <w:u w:val="none"/>
          <w:lang w:val="en-US" w:eastAsia="zh-CN"/>
        </w:rPr>
        <w:t>文件相应内容和格式应符合上述要求，否则其</w:t>
      </w:r>
      <w:r>
        <w:rPr>
          <w:rFonts w:hint="eastAsia" w:ascii="宋体" w:hAnsi="宋体"/>
          <w:sz w:val="21"/>
          <w:szCs w:val="21"/>
          <w:highlight w:val="none"/>
          <w:lang w:val="en-US" w:eastAsia="zh-CN"/>
        </w:rPr>
        <w:t>响应</w:t>
      </w:r>
      <w:r>
        <w:rPr>
          <w:rFonts w:hint="eastAsia" w:ascii="宋体" w:hAnsi="宋体" w:eastAsia="宋体" w:cstheme="minorBidi"/>
          <w:b w:val="0"/>
          <w:bCs w:val="0"/>
          <w:color w:val="auto"/>
          <w:kern w:val="2"/>
          <w:sz w:val="21"/>
          <w:szCs w:val="21"/>
          <w:highlight w:val="none"/>
          <w:u w:val="none"/>
          <w:lang w:val="en-US" w:eastAsia="zh-CN"/>
        </w:rPr>
        <w:t>文件作否决处理</w:t>
      </w:r>
      <w:r>
        <w:rPr>
          <w:rFonts w:hint="eastAsia" w:ascii="宋体" w:hAnsi="宋体" w:eastAsia="宋体" w:cstheme="minorBidi"/>
          <w:b w:val="0"/>
          <w:bCs w:val="0"/>
          <w:kern w:val="2"/>
          <w:sz w:val="21"/>
          <w:szCs w:val="21"/>
          <w:highlight w:val="none"/>
          <w:u w:val="none"/>
          <w:lang w:val="en-US" w:eastAsia="zh-CN"/>
        </w:rPr>
        <w:t>。</w:t>
      </w:r>
    </w:p>
    <w:p>
      <w:pPr>
        <w:spacing w:line="360" w:lineRule="auto"/>
        <w:ind w:firstLine="420" w:firstLineChars="200"/>
        <w:rPr>
          <w:rFonts w:ascii="宋体" w:hAnsi="宋体"/>
          <w:highlight w:val="none"/>
        </w:rPr>
      </w:pPr>
    </w:p>
    <w:p>
      <w:pPr>
        <w:widowControl/>
        <w:spacing w:line="360" w:lineRule="auto"/>
        <w:jc w:val="left"/>
        <w:rPr>
          <w:rFonts w:ascii="宋体" w:hAnsi="宋体"/>
          <w:b/>
          <w:highlight w:val="none"/>
        </w:rPr>
      </w:pPr>
    </w:p>
    <w:p>
      <w:pPr>
        <w:pStyle w:val="2"/>
        <w:rPr>
          <w:highlight w:val="none"/>
        </w:rPr>
        <w:sectPr>
          <w:pgSz w:w="11906" w:h="16838"/>
          <w:pgMar w:top="1701" w:right="1134" w:bottom="1418" w:left="1418" w:header="851" w:footer="992" w:gutter="0"/>
          <w:cols w:space="720" w:num="1"/>
          <w:docGrid w:type="lines" w:linePitch="312" w:charSpace="0"/>
        </w:sectPr>
      </w:pPr>
    </w:p>
    <w:p>
      <w:pPr>
        <w:widowControl/>
        <w:spacing w:line="360" w:lineRule="auto"/>
        <w:jc w:val="left"/>
        <w:outlineLvl w:val="1"/>
        <w:rPr>
          <w:rFonts w:ascii="宋体" w:hAnsi="宋体"/>
          <w:b/>
          <w:sz w:val="24"/>
          <w:highlight w:val="none"/>
        </w:rPr>
      </w:pPr>
      <w:r>
        <w:rPr>
          <w:rFonts w:hint="eastAsia" w:ascii="宋体" w:hAnsi="宋体"/>
          <w:b/>
          <w:sz w:val="24"/>
          <w:highlight w:val="none"/>
        </w:rPr>
        <w:t>二、授权</w:t>
      </w:r>
      <w:r>
        <w:rPr>
          <w:rFonts w:ascii="宋体" w:hAnsi="宋体"/>
          <w:b/>
          <w:sz w:val="24"/>
          <w:highlight w:val="none"/>
        </w:rPr>
        <w:t>委托</w:t>
      </w:r>
      <w:r>
        <w:rPr>
          <w:rFonts w:hint="eastAsia" w:ascii="宋体" w:hAnsi="宋体"/>
          <w:b/>
          <w:sz w:val="24"/>
          <w:highlight w:val="none"/>
        </w:rPr>
        <w:t>书</w:t>
      </w:r>
    </w:p>
    <w:p>
      <w:pPr>
        <w:spacing w:line="360" w:lineRule="auto"/>
        <w:ind w:firstLine="602" w:firstLineChars="200"/>
        <w:jc w:val="center"/>
        <w:rPr>
          <w:rFonts w:ascii="宋体" w:hAnsi="宋体"/>
          <w:b/>
          <w:sz w:val="30"/>
          <w:szCs w:val="30"/>
          <w:highlight w:val="none"/>
        </w:rPr>
      </w:pPr>
      <w:r>
        <w:rPr>
          <w:rFonts w:hint="eastAsia" w:ascii="宋体" w:hAnsi="宋体"/>
          <w:b/>
          <w:sz w:val="30"/>
          <w:szCs w:val="30"/>
          <w:highlight w:val="none"/>
        </w:rPr>
        <w:t>授权</w:t>
      </w:r>
      <w:r>
        <w:rPr>
          <w:rFonts w:ascii="宋体" w:hAnsi="宋体"/>
          <w:b/>
          <w:sz w:val="30"/>
          <w:szCs w:val="30"/>
          <w:highlight w:val="none"/>
        </w:rPr>
        <w:t>委托书</w:t>
      </w:r>
    </w:p>
    <w:p>
      <w:pPr>
        <w:autoSpaceDE w:val="0"/>
        <w:autoSpaceDN w:val="0"/>
        <w:adjustRightInd w:val="0"/>
        <w:spacing w:line="360" w:lineRule="auto"/>
        <w:ind w:firstLine="420" w:firstLineChars="200"/>
        <w:rPr>
          <w:rFonts w:ascii="宋体" w:hAnsi="宋体"/>
          <w:szCs w:val="21"/>
          <w:highlight w:val="none"/>
        </w:rPr>
      </w:pPr>
    </w:p>
    <w:p>
      <w:pPr>
        <w:autoSpaceDE w:val="0"/>
        <w:autoSpaceDN w:val="0"/>
        <w:adjustRightInd w:val="0"/>
        <w:spacing w:line="360" w:lineRule="auto"/>
        <w:rPr>
          <w:rFonts w:ascii="宋体" w:hAnsi="宋体"/>
          <w:szCs w:val="21"/>
          <w:highlight w:val="none"/>
        </w:rPr>
      </w:pPr>
      <w:r>
        <w:rPr>
          <w:rFonts w:hint="eastAsia" w:ascii="宋体" w:hAnsi="宋体"/>
          <w:szCs w:val="21"/>
          <w:highlight w:val="none"/>
          <w:u w:val="single"/>
        </w:rPr>
        <w:t>成都地铁运营有限公司</w:t>
      </w:r>
      <w:r>
        <w:rPr>
          <w:rFonts w:hint="eastAsia" w:ascii="宋体" w:hAnsi="宋体"/>
          <w:szCs w:val="21"/>
          <w:highlight w:val="none"/>
        </w:rPr>
        <w:t>：</w:t>
      </w:r>
    </w:p>
    <w:p>
      <w:pPr>
        <w:autoSpaceDE w:val="0"/>
        <w:autoSpaceDN w:val="0"/>
        <w:adjustRightInd w:val="0"/>
        <w:spacing w:line="360" w:lineRule="auto"/>
        <w:ind w:firstLine="420" w:firstLineChars="200"/>
        <w:rPr>
          <w:rFonts w:ascii="宋体" w:hAnsi="宋体"/>
          <w:szCs w:val="21"/>
          <w:highlight w:val="none"/>
        </w:rPr>
      </w:pPr>
      <w:r>
        <w:rPr>
          <w:rFonts w:hint="eastAsia" w:ascii="宋体" w:hAnsi="宋体"/>
          <w:szCs w:val="21"/>
          <w:highlight w:val="none"/>
        </w:rPr>
        <w:t>本公司及</w:t>
      </w:r>
      <w:r>
        <w:rPr>
          <w:rFonts w:ascii="宋体" w:hAnsi="宋体"/>
          <w:szCs w:val="21"/>
          <w:highlight w:val="none"/>
        </w:rPr>
        <w:t>本公司法定代表人</w:t>
      </w:r>
      <w:r>
        <w:rPr>
          <w:rFonts w:hint="eastAsia"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姓名</w:t>
      </w:r>
      <w:r>
        <w:rPr>
          <w:rFonts w:ascii="宋体" w:hAnsi="宋体"/>
          <w:szCs w:val="21"/>
          <w:highlight w:val="none"/>
        </w:rPr>
        <w:t>），</w:t>
      </w:r>
      <w:r>
        <w:rPr>
          <w:rFonts w:hint="eastAsia" w:ascii="宋体" w:hAnsi="宋体"/>
          <w:szCs w:val="21"/>
          <w:highlight w:val="none"/>
        </w:rPr>
        <w:t>授权</w:t>
      </w:r>
      <w:r>
        <w:rPr>
          <w:rFonts w:hint="eastAsia"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姓名</w:t>
      </w:r>
      <w:r>
        <w:rPr>
          <w:rFonts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（职务）为本公司的合法代理人，</w:t>
      </w:r>
      <w:r>
        <w:rPr>
          <w:rFonts w:ascii="宋体" w:hAnsi="宋体"/>
          <w:szCs w:val="21"/>
          <w:highlight w:val="none"/>
        </w:rPr>
        <w:t>代表本公司法定代表人</w:t>
      </w:r>
      <w:r>
        <w:rPr>
          <w:rFonts w:hint="eastAsia" w:ascii="宋体" w:hAnsi="宋体"/>
          <w:szCs w:val="21"/>
          <w:highlight w:val="none"/>
        </w:rPr>
        <w:t xml:space="preserve">参加 </w:t>
      </w:r>
      <w:r>
        <w:rPr>
          <w:rFonts w:hint="eastAsia"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项目</w:t>
      </w:r>
      <w:r>
        <w:rPr>
          <w:rFonts w:ascii="宋体" w:hAnsi="宋体"/>
          <w:szCs w:val="21"/>
          <w:highlight w:val="none"/>
        </w:rPr>
        <w:t>名称）</w:t>
      </w:r>
      <w:r>
        <w:rPr>
          <w:rFonts w:hint="eastAsia" w:ascii="宋体" w:hAnsi="宋体"/>
          <w:szCs w:val="21"/>
          <w:highlight w:val="none"/>
        </w:rPr>
        <w:t>磋商，</w:t>
      </w:r>
      <w:r>
        <w:rPr>
          <w:rFonts w:ascii="宋体" w:hAnsi="宋体"/>
          <w:szCs w:val="21"/>
          <w:highlight w:val="none"/>
        </w:rPr>
        <w:t>签订</w:t>
      </w:r>
      <w:r>
        <w:rPr>
          <w:rFonts w:hint="eastAsia" w:ascii="宋体" w:hAnsi="宋体"/>
          <w:szCs w:val="21"/>
          <w:highlight w:val="none"/>
        </w:rPr>
        <w:t>该项目响应</w:t>
      </w:r>
      <w:r>
        <w:rPr>
          <w:rFonts w:ascii="宋体" w:hAnsi="宋体"/>
          <w:szCs w:val="21"/>
          <w:highlight w:val="none"/>
        </w:rPr>
        <w:t>文件、合同文件等法律</w:t>
      </w:r>
      <w:r>
        <w:rPr>
          <w:rFonts w:hint="eastAsia" w:ascii="宋体" w:hAnsi="宋体"/>
          <w:szCs w:val="21"/>
          <w:highlight w:val="none"/>
        </w:rPr>
        <w:t>文件</w:t>
      </w:r>
      <w:r>
        <w:rPr>
          <w:rFonts w:ascii="宋体" w:hAnsi="宋体"/>
          <w:szCs w:val="21"/>
          <w:highlight w:val="none"/>
        </w:rPr>
        <w:t>，</w:t>
      </w:r>
      <w:r>
        <w:rPr>
          <w:rFonts w:hint="eastAsia" w:ascii="宋体" w:hAnsi="宋体"/>
          <w:szCs w:val="21"/>
          <w:highlight w:val="none"/>
        </w:rPr>
        <w:t>以本公司名义处理一切与之有关的事务。</w:t>
      </w:r>
    </w:p>
    <w:p>
      <w:pPr>
        <w:autoSpaceDE w:val="0"/>
        <w:autoSpaceDN w:val="0"/>
        <w:adjustRightInd w:val="0"/>
        <w:spacing w:line="360" w:lineRule="auto"/>
        <w:ind w:firstLine="420" w:firstLineChars="200"/>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w:t>
      </w:r>
      <w:r>
        <w:rPr>
          <w:rFonts w:ascii="宋体" w:hAnsi="宋体"/>
          <w:szCs w:val="21"/>
          <w:highlight w:val="none"/>
        </w:rPr>
        <w:t>委托期限至</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auto"/>
        <w:ind w:firstLine="420" w:firstLineChars="200"/>
        <w:rPr>
          <w:rFonts w:ascii="宋体" w:hAnsi="宋体"/>
          <w:szCs w:val="21"/>
          <w:highlight w:val="none"/>
        </w:rPr>
      </w:pPr>
      <w:r>
        <w:rPr>
          <w:rFonts w:ascii="宋体" w:hAnsi="宋体"/>
          <w:szCs w:val="21"/>
          <w:highlight w:val="none"/>
        </w:rPr>
        <w:t>特此委托。</w:t>
      </w:r>
    </w:p>
    <w:p>
      <w:pPr>
        <w:spacing w:line="480" w:lineRule="exact"/>
        <w:ind w:left="420" w:leftChars="200" w:firstLine="0" w:firstLineChars="0"/>
        <w:jc w:val="both"/>
        <w:rPr>
          <w:rFonts w:ascii="宋体" w:hAnsi="宋体" w:eastAsia="宋体" w:cs="宋体"/>
          <w:sz w:val="21"/>
          <w:szCs w:val="21"/>
          <w:highlight w:val="none"/>
        </w:rPr>
      </w:pPr>
      <w:r>
        <w:rPr>
          <w:rFonts w:hint="eastAsia" w:ascii="宋体" w:hAnsi="宋体" w:eastAsia="宋体" w:cs="宋体"/>
          <w:sz w:val="21"/>
          <w:szCs w:val="21"/>
          <w:highlight w:val="none"/>
        </w:rPr>
        <w:t>附：（1）法定代表人身份证复印件；</w:t>
      </w:r>
    </w:p>
    <w:p>
      <w:pPr>
        <w:spacing w:line="480" w:lineRule="exact"/>
        <w:ind w:left="420" w:leftChars="200" w:firstLine="420"/>
        <w:jc w:val="both"/>
        <w:rPr>
          <w:rFonts w:ascii="宋体" w:hAnsi="宋体" w:eastAsia="宋体" w:cs="宋体"/>
          <w:sz w:val="21"/>
          <w:szCs w:val="21"/>
          <w:highlight w:val="none"/>
        </w:rPr>
      </w:pPr>
      <w:r>
        <w:rPr>
          <w:rFonts w:hint="eastAsia" w:ascii="宋体" w:hAnsi="宋体" w:eastAsia="宋体" w:cs="宋体"/>
          <w:sz w:val="21"/>
          <w:szCs w:val="21"/>
          <w:highlight w:val="none"/>
        </w:rPr>
        <w:t>（2）委托代理人身份证复印件；</w:t>
      </w:r>
    </w:p>
    <w:p>
      <w:pPr>
        <w:autoSpaceDE w:val="0"/>
        <w:autoSpaceDN w:val="0"/>
        <w:spacing w:before="120" w:line="360" w:lineRule="auto"/>
        <w:ind w:left="210" w:leftChars="100" w:firstLine="630" w:firstLineChars="300"/>
        <w:jc w:val="left"/>
        <w:rPr>
          <w:rFonts w:hint="eastAsia" w:ascii="IWSPMP + å®ä½" w:hAnsi="IWSPMP + å®ä½" w:eastAsia="宋体" w:cs="Times New Roman"/>
          <w:b/>
          <w:sz w:val="24"/>
          <w:szCs w:val="24"/>
          <w:highlight w:val="none"/>
          <w:lang w:val="ru" w:eastAsia="zh-CN"/>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响应</w:t>
      </w:r>
      <w:r>
        <w:rPr>
          <w:rFonts w:hint="eastAsia" w:ascii="宋体" w:hAnsi="宋体" w:eastAsia="宋体" w:cs="宋体"/>
          <w:sz w:val="21"/>
          <w:szCs w:val="21"/>
          <w:highlight w:val="none"/>
          <w:lang w:val="en-US" w:eastAsia="zh-CN"/>
        </w:rPr>
        <w:t>人为委托代理人缴纳的社保缴费证明（提供最近 6 个月连续缴费证明）扫描件。</w:t>
      </w:r>
    </w:p>
    <w:p>
      <w:pPr>
        <w:autoSpaceDE w:val="0"/>
        <w:autoSpaceDN w:val="0"/>
        <w:spacing w:before="120" w:line="360" w:lineRule="auto"/>
        <w:ind w:leftChars="1800" w:firstLine="960" w:firstLineChars="400"/>
        <w:jc w:val="left"/>
        <w:rPr>
          <w:rFonts w:ascii="IWSPMP + å®ä½" w:hAnsi="IWSPMP + å®ä½" w:eastAsia="IWSPMP + å®ä½" w:cs="Times New Roman"/>
          <w:sz w:val="24"/>
          <w:szCs w:val="24"/>
          <w:highlight w:val="none"/>
          <w:lang w:val="ru"/>
        </w:rPr>
      </w:pPr>
      <w:r>
        <w:rPr>
          <w:rFonts w:hint="eastAsia" w:ascii="IWSPMP å®ä½" w:hAnsi="Calibri" w:eastAsia="宋体" w:cs="宋体"/>
          <w:sz w:val="24"/>
          <w:szCs w:val="24"/>
          <w:highlight w:val="none"/>
          <w:lang w:val="ru" w:bidi="ar"/>
        </w:rPr>
        <w:t>响应人：</w:t>
      </w:r>
      <w:r>
        <w:rPr>
          <w:rFonts w:ascii="IWSPMP + å®ä½" w:hAnsi="IWSPMP + å®ä½" w:eastAsia="IWSPMP + å®ä½" w:cs="Times New Roman"/>
          <w:b/>
          <w:sz w:val="24"/>
          <w:szCs w:val="24"/>
          <w:highlight w:val="none"/>
          <w:u w:val="single"/>
          <w:lang w:bidi="ar"/>
        </w:rPr>
        <w:t xml:space="preserve">             </w:t>
      </w:r>
      <w:r>
        <w:rPr>
          <w:rFonts w:hint="eastAsia" w:ascii="IWSPMP å®ä½" w:hAnsi="Calibri" w:eastAsia="宋体" w:cs="宋体"/>
          <w:sz w:val="24"/>
          <w:szCs w:val="24"/>
          <w:highlight w:val="none"/>
          <w:lang w:val="ru" w:bidi="ar"/>
        </w:rPr>
        <w:t>（盖单位章）</w:t>
      </w:r>
    </w:p>
    <w:p>
      <w:pPr>
        <w:autoSpaceDE w:val="0"/>
        <w:autoSpaceDN w:val="0"/>
        <w:spacing w:before="120" w:line="360" w:lineRule="auto"/>
        <w:ind w:leftChars="1800" w:firstLine="960" w:firstLineChars="400"/>
        <w:jc w:val="left"/>
        <w:rPr>
          <w:rFonts w:ascii="IWSPMP + å®ä½" w:hAnsi="IWSPMP + å®ä½" w:eastAsia="IWSPMP + å®ä½" w:cs="Times New Roman"/>
          <w:b/>
          <w:sz w:val="24"/>
          <w:szCs w:val="24"/>
          <w:highlight w:val="none"/>
          <w:u w:val="single"/>
          <w:lang w:val="ru"/>
        </w:rPr>
      </w:pPr>
      <w:r>
        <w:rPr>
          <w:rFonts w:hint="eastAsia" w:ascii="IWSPMP å®ä½" w:hAnsi="Calibri" w:eastAsia="宋体" w:cs="宋体"/>
          <w:sz w:val="24"/>
          <w:szCs w:val="24"/>
          <w:highlight w:val="none"/>
          <w:lang w:val="ru" w:bidi="ar"/>
        </w:rPr>
        <w:t>法定代表人：</w:t>
      </w:r>
      <w:r>
        <w:rPr>
          <w:rFonts w:ascii="IWSPMP + å®ä½" w:hAnsi="IWSPMP + å®ä½" w:eastAsia="IWSPMP + å®ä½" w:cs="Times New Roman"/>
          <w:b/>
          <w:sz w:val="24"/>
          <w:szCs w:val="24"/>
          <w:highlight w:val="none"/>
          <w:u w:val="single"/>
          <w:lang w:val="ru" w:bidi="ar"/>
        </w:rPr>
        <w:t xml:space="preserve">           </w:t>
      </w:r>
      <w:r>
        <w:rPr>
          <w:rFonts w:hint="eastAsia" w:ascii="IWSPMP å®ä½" w:hAnsi="Calibri" w:eastAsia="宋体" w:cs="宋体"/>
          <w:b/>
          <w:sz w:val="24"/>
          <w:szCs w:val="24"/>
          <w:highlight w:val="none"/>
          <w:u w:val="single"/>
          <w:lang w:val="ru" w:bidi="ar"/>
        </w:rPr>
        <w:t>（签字）</w:t>
      </w:r>
    </w:p>
    <w:p>
      <w:pPr>
        <w:autoSpaceDE w:val="0"/>
        <w:autoSpaceDN w:val="0"/>
        <w:spacing w:before="120" w:line="360" w:lineRule="auto"/>
        <w:ind w:left="3990" w:leftChars="1900" w:firstLine="720" w:firstLineChars="300"/>
        <w:jc w:val="left"/>
        <w:rPr>
          <w:rFonts w:ascii="IWSPMP + å®ä½" w:hAnsi="IWSPMP + å®ä½" w:eastAsia="IWSPMP + å®ä½" w:cs="Times New Roman"/>
          <w:b/>
          <w:sz w:val="24"/>
          <w:szCs w:val="24"/>
          <w:highlight w:val="none"/>
          <w:u w:val="single"/>
          <w:lang w:val="ru"/>
        </w:rPr>
      </w:pPr>
      <w:r>
        <w:rPr>
          <w:rFonts w:hint="eastAsia" w:ascii="IWSPMP å®ä½" w:hAnsi="Calibri" w:eastAsia="宋体" w:cs="宋体"/>
          <w:sz w:val="24"/>
          <w:szCs w:val="24"/>
          <w:highlight w:val="none"/>
          <w:lang w:val="ru" w:bidi="ar"/>
        </w:rPr>
        <w:t>身份证号码：</w:t>
      </w:r>
      <w:r>
        <w:rPr>
          <w:rFonts w:ascii="IWSPMP + å®ä½" w:hAnsi="IWSPMP + å®ä½" w:eastAsia="IWSPMP + å®ä½" w:cs="Times New Roman"/>
          <w:b/>
          <w:sz w:val="24"/>
          <w:szCs w:val="24"/>
          <w:highlight w:val="none"/>
          <w:u w:val="single"/>
          <w:lang w:val="ru" w:bidi="ar"/>
        </w:rPr>
        <w:t xml:space="preserve">  </w:t>
      </w:r>
      <w:r>
        <w:rPr>
          <w:rFonts w:ascii="IWSPMP + å®ä½" w:hAnsi="IWSPMP + å®ä½" w:eastAsia="IWSPMP + å®ä½" w:cs="Times New Roman"/>
          <w:b/>
          <w:sz w:val="24"/>
          <w:szCs w:val="24"/>
          <w:highlight w:val="none"/>
          <w:u w:val="single"/>
          <w:lang w:bidi="ar"/>
        </w:rPr>
        <w:t xml:space="preserve">            </w:t>
      </w:r>
      <w:r>
        <w:rPr>
          <w:rFonts w:ascii="IWSPMP + å®ä½" w:hAnsi="IWSPMP + å®ä½" w:eastAsia="IWSPMP + å®ä½" w:cs="Times New Roman"/>
          <w:b/>
          <w:sz w:val="24"/>
          <w:szCs w:val="24"/>
          <w:highlight w:val="none"/>
          <w:u w:val="single"/>
          <w:lang w:val="ru" w:bidi="ar"/>
        </w:rPr>
        <w:t xml:space="preserve"> </w:t>
      </w:r>
      <w:r>
        <w:rPr>
          <w:rFonts w:ascii="IWSPMP + å®ä½" w:hAnsi="IWSPMP + å®ä½" w:eastAsia="IWSPMP + å®ä½" w:cs="Times New Roman"/>
          <w:b/>
          <w:sz w:val="24"/>
          <w:szCs w:val="24"/>
          <w:highlight w:val="none"/>
          <w:u w:val="single"/>
          <w:lang w:bidi="ar"/>
        </w:rPr>
        <w:t>x</w:t>
      </w:r>
      <w:r>
        <w:rPr>
          <w:rFonts w:ascii="IWSPMP + å®ä½" w:hAnsi="IWSPMP + å®ä½" w:eastAsia="IWSPMP + å®ä½" w:cs="Times New Roman"/>
          <w:b/>
          <w:sz w:val="24"/>
          <w:szCs w:val="24"/>
          <w:highlight w:val="none"/>
          <w:u w:val="single"/>
          <w:lang w:val="ru" w:bidi="ar"/>
        </w:rPr>
        <w:t xml:space="preserve">    </w:t>
      </w:r>
    </w:p>
    <w:p>
      <w:pPr>
        <w:autoSpaceDE w:val="0"/>
        <w:autoSpaceDN w:val="0"/>
        <w:spacing w:before="120" w:line="360" w:lineRule="auto"/>
        <w:ind w:left="3990" w:leftChars="1900" w:firstLine="720" w:firstLineChars="300"/>
        <w:jc w:val="left"/>
        <w:rPr>
          <w:rFonts w:ascii="IWSPMP + å®ä½" w:hAnsi="IWSPMP + å®ä½" w:eastAsia="IWSPMP + å®ä½" w:cs="Times New Roman"/>
          <w:sz w:val="24"/>
          <w:szCs w:val="24"/>
          <w:highlight w:val="none"/>
          <w:lang w:val="ru"/>
        </w:rPr>
      </w:pPr>
      <w:r>
        <w:rPr>
          <w:rFonts w:hint="eastAsia" w:ascii="IWSPMP å®ä½" w:hAnsi="Calibri" w:eastAsia="宋体" w:cs="宋体"/>
          <w:sz w:val="24"/>
          <w:szCs w:val="24"/>
          <w:highlight w:val="none"/>
          <w:lang w:val="ru" w:bidi="ar"/>
        </w:rPr>
        <w:t>委托代理人：</w:t>
      </w:r>
      <w:r>
        <w:rPr>
          <w:rFonts w:ascii="IWSPMP + å®ä½" w:hAnsi="IWSPMP + å®ä½" w:eastAsia="IWSPMP + å®ä½" w:cs="Times New Roman"/>
          <w:b/>
          <w:sz w:val="24"/>
          <w:szCs w:val="24"/>
          <w:highlight w:val="none"/>
          <w:u w:val="single"/>
          <w:lang w:val="ru" w:bidi="ar"/>
        </w:rPr>
        <w:t xml:space="preserve">            </w:t>
      </w:r>
      <w:r>
        <w:rPr>
          <w:rFonts w:hint="eastAsia" w:ascii="IWSPMP å®ä½" w:hAnsi="Calibri" w:eastAsia="宋体" w:cs="宋体"/>
          <w:b/>
          <w:sz w:val="24"/>
          <w:szCs w:val="24"/>
          <w:highlight w:val="none"/>
          <w:u w:val="single"/>
          <w:lang w:val="ru" w:bidi="ar"/>
        </w:rPr>
        <w:t>（签字）</w:t>
      </w:r>
    </w:p>
    <w:p>
      <w:pPr>
        <w:autoSpaceDE w:val="0"/>
        <w:autoSpaceDN w:val="0"/>
        <w:spacing w:before="120" w:line="360" w:lineRule="auto"/>
        <w:ind w:left="3990" w:leftChars="1900" w:firstLine="720" w:firstLineChars="300"/>
        <w:jc w:val="left"/>
        <w:rPr>
          <w:rFonts w:ascii="IWSPMP + å®ä½" w:hAnsi="IWSPMP + å®ä½" w:eastAsia="IWSPMP + å®ä½" w:cs="Times New Roman"/>
          <w:sz w:val="24"/>
          <w:szCs w:val="24"/>
          <w:highlight w:val="none"/>
          <w:lang w:val="ru"/>
        </w:rPr>
      </w:pPr>
      <w:r>
        <w:rPr>
          <w:rFonts w:hint="eastAsia" w:ascii="IWSPMP å®ä½" w:hAnsi="Calibri" w:eastAsia="宋体" w:cs="宋体"/>
          <w:sz w:val="24"/>
          <w:szCs w:val="24"/>
          <w:highlight w:val="none"/>
          <w:lang w:val="ru" w:bidi="ar"/>
        </w:rPr>
        <w:t>身份证号码：</w:t>
      </w:r>
      <w:r>
        <w:rPr>
          <w:rFonts w:ascii="IWSPMP + å®ä½" w:hAnsi="IWSPMP + å®ä½" w:eastAsia="IWSPMP + å®ä½" w:cs="Times New Roman"/>
          <w:b/>
          <w:sz w:val="24"/>
          <w:szCs w:val="24"/>
          <w:highlight w:val="none"/>
          <w:u w:val="single"/>
          <w:lang w:bidi="ar"/>
        </w:rPr>
        <w:t xml:space="preserve">                x   </w:t>
      </w:r>
    </w:p>
    <w:p>
      <w:pPr>
        <w:widowControl/>
        <w:ind w:leftChars="1800" w:firstLine="960" w:firstLineChars="400"/>
        <w:jc w:val="left"/>
        <w:rPr>
          <w:rFonts w:ascii="IWSPMP + å®ä½" w:hAnsi="IWSPMP + å®ä½" w:eastAsia="IWSPMP + å®ä½" w:cs="Times New Roman"/>
          <w:sz w:val="24"/>
          <w:szCs w:val="24"/>
          <w:highlight w:val="none"/>
        </w:rPr>
      </w:pPr>
      <w:r>
        <w:rPr>
          <w:rFonts w:ascii="IWSPMP + å®ä½" w:hAnsi="IWSPMP + å®ä½" w:eastAsia="IWSPMP + å®ä½" w:cs="Times New Roman"/>
          <w:b/>
          <w:sz w:val="24"/>
          <w:szCs w:val="24"/>
          <w:highlight w:val="none"/>
          <w:u w:val="single"/>
          <w:lang w:bidi="ar"/>
        </w:rPr>
        <w:t xml:space="preserve">    </w:t>
      </w:r>
      <w:r>
        <w:rPr>
          <w:rFonts w:hint="eastAsia" w:ascii="IWSPMP å®ä½" w:hAnsi="Calibri" w:eastAsia="宋体" w:cs="宋体"/>
          <w:sz w:val="24"/>
          <w:szCs w:val="24"/>
          <w:highlight w:val="none"/>
          <w:lang w:bidi="ar"/>
        </w:rPr>
        <w:t>年</w:t>
      </w:r>
      <w:r>
        <w:rPr>
          <w:rFonts w:ascii="IWSPMP + å®ä½" w:hAnsi="IWSPMP + å®ä½" w:eastAsia="IWSPMP + å®ä½" w:cs="Times New Roman"/>
          <w:b/>
          <w:sz w:val="24"/>
          <w:szCs w:val="24"/>
          <w:highlight w:val="none"/>
          <w:u w:val="single"/>
          <w:lang w:bidi="ar"/>
        </w:rPr>
        <w:t xml:space="preserve">    </w:t>
      </w:r>
      <w:r>
        <w:rPr>
          <w:rFonts w:hint="eastAsia" w:ascii="IWSPMP å®ä½" w:hAnsi="Calibri" w:eastAsia="宋体" w:cs="宋体"/>
          <w:sz w:val="24"/>
          <w:szCs w:val="24"/>
          <w:highlight w:val="none"/>
          <w:lang w:bidi="ar"/>
        </w:rPr>
        <w:t>月</w:t>
      </w:r>
      <w:r>
        <w:rPr>
          <w:rFonts w:ascii="IWSPMP + å®ä½" w:hAnsi="IWSPMP + å®ä½" w:eastAsia="IWSPMP + å®ä½" w:cs="Times New Roman"/>
          <w:b/>
          <w:sz w:val="24"/>
          <w:szCs w:val="24"/>
          <w:highlight w:val="none"/>
          <w:u w:val="single"/>
          <w:lang w:bidi="ar"/>
        </w:rPr>
        <w:t xml:space="preserve">    </w:t>
      </w:r>
      <w:r>
        <w:rPr>
          <w:rFonts w:hint="eastAsia" w:ascii="IWSPMP å®ä½" w:hAnsi="Calibri" w:eastAsia="宋体" w:cs="宋体"/>
          <w:sz w:val="24"/>
          <w:szCs w:val="24"/>
          <w:highlight w:val="none"/>
          <w:lang w:bidi="ar"/>
        </w:rPr>
        <w:t>日</w:t>
      </w:r>
    </w:p>
    <w:p>
      <w:pPr>
        <w:autoSpaceDE w:val="0"/>
        <w:autoSpaceDN w:val="0"/>
        <w:adjustRightInd w:val="0"/>
        <w:spacing w:line="360" w:lineRule="auto"/>
        <w:ind w:leftChars="500" w:firstLine="420" w:firstLineChars="200"/>
        <w:rPr>
          <w:rFonts w:ascii="宋体" w:hAnsi="宋体"/>
          <w:szCs w:val="21"/>
          <w:highlight w:val="none"/>
        </w:rPr>
      </w:pPr>
    </w:p>
    <w:p>
      <w:pPr>
        <w:spacing w:line="48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法定代表人不亲自</w:t>
      </w:r>
      <w:r>
        <w:rPr>
          <w:rFonts w:hint="eastAsia" w:ascii="宋体" w:hAnsi="宋体" w:eastAsia="宋体" w:cs="宋体"/>
          <w:sz w:val="21"/>
          <w:szCs w:val="21"/>
          <w:highlight w:val="none"/>
          <w:lang w:val="en-US" w:eastAsia="zh-CN"/>
        </w:rPr>
        <w:t>参与</w:t>
      </w: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，而委托代理人的情形适用。</w:t>
      </w:r>
    </w:p>
    <w:p>
      <w:pPr>
        <w:spacing w:line="480" w:lineRule="exact"/>
        <w:ind w:left="420" w:leftChars="200" w:firstLine="420"/>
        <w:jc w:val="both"/>
        <w:rPr>
          <w:rFonts w:ascii="宋体" w:hAnsi="宋体" w:eastAsia="宋体" w:cs="宋体"/>
          <w:sz w:val="21"/>
          <w:szCs w:val="21"/>
          <w:highlight w:val="none"/>
        </w:rPr>
      </w:pPr>
      <w:r>
        <w:rPr>
          <w:rFonts w:hint="eastAsia" w:ascii="宋体" w:hAnsi="宋体" w:eastAsia="宋体" w:cs="宋体"/>
          <w:sz w:val="21"/>
          <w:szCs w:val="21"/>
          <w:highlight w:val="none"/>
        </w:rPr>
        <w:t>（2）法定代表人委托他人</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的，委托代理人应是</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人本单位的人员。</w:t>
      </w:r>
    </w:p>
    <w:p>
      <w:pPr>
        <w:spacing w:line="480" w:lineRule="exact"/>
        <w:ind w:left="420" w:leftChars="200" w:firstLine="420"/>
        <w:jc w:val="both"/>
        <w:rPr>
          <w:rFonts w:ascii="宋体" w:hAnsi="宋体" w:eastAsia="宋体" w:cs="宋体"/>
          <w:sz w:val="21"/>
          <w:szCs w:val="21"/>
          <w:highlight w:val="none"/>
        </w:rPr>
      </w:pPr>
      <w:r>
        <w:rPr>
          <w:rFonts w:hint="eastAsia" w:ascii="宋体" w:hAnsi="宋体" w:eastAsia="宋体" w:cs="宋体"/>
          <w:sz w:val="21"/>
          <w:szCs w:val="21"/>
          <w:highlight w:val="none"/>
        </w:rPr>
        <w:t>（3）最近6个月（企业设立不足6个月，从设立时起，下同）连续缴费的社保证明是指从</w:t>
      </w: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文件开始下载时间</w:t>
      </w:r>
      <w:r>
        <w:rPr>
          <w:rFonts w:hint="eastAsia" w:ascii="宋体" w:hAnsi="宋体" w:cs="宋体"/>
          <w:sz w:val="21"/>
          <w:szCs w:val="21"/>
          <w:highlight w:val="none"/>
          <w:lang w:eastAsia="zh-CN"/>
        </w:rPr>
        <w:t>（</w:t>
      </w:r>
      <w:r>
        <w:rPr>
          <w:rFonts w:hint="eastAsia" w:ascii="宋体" w:hAnsi="宋体" w:eastAsia="宋体" w:cs="宋体"/>
          <w:sz w:val="21"/>
          <w:szCs w:val="21"/>
          <w:highlight w:val="none"/>
          <w:u w:val="none"/>
          <w:lang w:val="en-US" w:eastAsia="zh-CN"/>
        </w:rPr>
        <w:t>详见第一章竞争性磋商公告竞争性磋商文件的获取中载明的竞争性磋商文件下载起始时间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的上一个月或上上个月起算，往前推6个月的连续、不间断的缴费证明。</w:t>
      </w:r>
    </w:p>
    <w:p>
      <w:pPr>
        <w:spacing w:line="480" w:lineRule="exact"/>
        <w:ind w:left="420" w:leftChars="200" w:firstLine="420"/>
        <w:jc w:val="both"/>
        <w:rPr>
          <w:rFonts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人提供的授权委托书证明不齐或不符合要求的，其</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文件作否决处理。</w:t>
      </w:r>
    </w:p>
    <w:p>
      <w:pPr>
        <w:pStyle w:val="2"/>
        <w:rPr>
          <w:highlight w:val="none"/>
        </w:rPr>
      </w:pPr>
    </w:p>
    <w:p>
      <w:pPr>
        <w:widowControl/>
        <w:spacing w:line="360" w:lineRule="auto"/>
        <w:jc w:val="left"/>
        <w:outlineLvl w:val="1"/>
        <w:rPr>
          <w:rFonts w:ascii="宋体" w:hAnsi="宋体"/>
          <w:szCs w:val="21"/>
          <w:highlight w:val="none"/>
        </w:rPr>
        <w:sectPr>
          <w:pgSz w:w="11906" w:h="16838"/>
          <w:pgMar w:top="1701" w:right="1134" w:bottom="1418" w:left="1418" w:header="851" w:footer="992" w:gutter="0"/>
          <w:cols w:space="720" w:num="1"/>
          <w:docGrid w:type="lines" w:linePitch="312" w:charSpace="0"/>
        </w:sectPr>
      </w:pPr>
    </w:p>
    <w:p>
      <w:pPr>
        <w:widowControl/>
        <w:spacing w:line="360" w:lineRule="auto"/>
        <w:jc w:val="left"/>
        <w:outlineLvl w:val="1"/>
        <w:rPr>
          <w:rFonts w:ascii="宋体" w:hAnsi="宋体"/>
          <w:b/>
          <w:sz w:val="24"/>
          <w:highlight w:val="none"/>
        </w:rPr>
      </w:pPr>
      <w:r>
        <w:rPr>
          <w:rFonts w:hint="eastAsia" w:ascii="宋体" w:hAnsi="宋体"/>
          <w:sz w:val="24"/>
          <w:highlight w:val="none"/>
        </w:rPr>
        <w:t>三</w:t>
      </w:r>
      <w:r>
        <w:rPr>
          <w:rFonts w:hint="eastAsia" w:ascii="宋体" w:hAnsi="宋体"/>
          <w:b/>
          <w:sz w:val="24"/>
          <w:highlight w:val="none"/>
        </w:rPr>
        <w:t>、报价部分</w:t>
      </w:r>
    </w:p>
    <w:p>
      <w:pPr>
        <w:spacing w:line="360" w:lineRule="auto"/>
        <w:ind w:firstLine="602" w:firstLineChars="200"/>
        <w:jc w:val="center"/>
        <w:rPr>
          <w:rFonts w:ascii="宋体" w:hAnsi="宋体"/>
          <w:b/>
          <w:sz w:val="30"/>
          <w:szCs w:val="30"/>
          <w:highlight w:val="none"/>
        </w:rPr>
      </w:pPr>
      <w:r>
        <w:rPr>
          <w:rFonts w:ascii="宋体" w:hAnsi="宋体"/>
          <w:b/>
          <w:sz w:val="30"/>
          <w:szCs w:val="30"/>
          <w:highlight w:val="none"/>
        </w:rPr>
        <w:t>报价单</w:t>
      </w:r>
    </w:p>
    <w:tbl>
      <w:tblPr>
        <w:tblStyle w:val="7"/>
        <w:tblW w:w="10935" w:type="dxa"/>
        <w:jc w:val="center"/>
        <w:tblLayout w:type="fixed"/>
        <w:tblCellMar>
          <w:top w:w="15" w:type="dxa"/>
          <w:left w:w="15" w:type="dxa"/>
          <w:bottom w:w="15" w:type="dxa"/>
          <w:right w:w="15" w:type="dxa"/>
        </w:tblCellMar>
      </w:tblPr>
      <w:tblGrid>
        <w:gridCol w:w="500"/>
        <w:gridCol w:w="930"/>
        <w:gridCol w:w="1678"/>
        <w:gridCol w:w="742"/>
        <w:gridCol w:w="1525"/>
        <w:gridCol w:w="1040"/>
        <w:gridCol w:w="938"/>
        <w:gridCol w:w="1069"/>
        <w:gridCol w:w="1034"/>
        <w:gridCol w:w="800"/>
      </w:tblGrid>
      <w:tr>
        <w:tblPrEx>
          <w:tblCellMar>
            <w:top w:w="15" w:type="dxa"/>
            <w:left w:w="15" w:type="dxa"/>
            <w:bottom w:w="15" w:type="dxa"/>
            <w:right w:w="15" w:type="dxa"/>
          </w:tblCellMar>
        </w:tblPrEx>
        <w:trPr>
          <w:trHeight w:val="684"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具体项目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数量</w:t>
            </w:r>
          </w:p>
          <w:p>
            <w:pPr>
              <w:widowControl/>
              <w:adjustRightInd w:val="0"/>
              <w:snapToGrid w:val="0"/>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（A）</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不含增值税单价</w:t>
            </w:r>
          </w:p>
          <w:p>
            <w:pPr>
              <w:widowControl/>
              <w:adjustRightInd w:val="0"/>
              <w:snapToGrid w:val="0"/>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（B）</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不含增值税合价</w:t>
            </w:r>
          </w:p>
          <w:p>
            <w:pPr>
              <w:widowControl/>
              <w:adjustRightInd w:val="0"/>
              <w:snapToGrid w:val="0"/>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（C=A*B）</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增值税税率</w:t>
            </w:r>
          </w:p>
          <w:p>
            <w:pPr>
              <w:widowControl/>
              <w:adjustRightInd w:val="0"/>
              <w:snapToGrid w:val="0"/>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（T）</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含增值税单价（D=B*（1+T））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含增值税合价（E=A*D）</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备注</w:t>
            </w:r>
          </w:p>
        </w:tc>
      </w:tr>
      <w:tr>
        <w:tblPrEx>
          <w:tblCellMar>
            <w:top w:w="15" w:type="dxa"/>
            <w:left w:w="15" w:type="dxa"/>
            <w:bottom w:w="15" w:type="dxa"/>
            <w:right w:w="15" w:type="dxa"/>
          </w:tblCellMar>
        </w:tblPrEx>
        <w:trPr>
          <w:trHeight w:val="554"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2025年会计咨询服务</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年</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cs="宋体"/>
                <w:color w:val="FF0000"/>
                <w:sz w:val="20"/>
                <w:szCs w:val="20"/>
                <w:highlight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cs="宋体"/>
                <w:color w:val="FF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cs="宋体"/>
                <w:color w:val="FF0000"/>
                <w:sz w:val="20"/>
                <w:szCs w:val="20"/>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cs="宋体"/>
                <w:color w:val="FF0000"/>
                <w:sz w:val="20"/>
                <w:szCs w:val="20"/>
                <w:highlight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cs="宋体"/>
                <w:color w:val="FF0000"/>
                <w:sz w:val="20"/>
                <w:szCs w:val="20"/>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hint="eastAsia" w:ascii="宋体" w:hAnsi="宋体" w:cs="宋体"/>
                <w:color w:val="000000"/>
                <w:sz w:val="20"/>
                <w:szCs w:val="20"/>
                <w:highlight w:val="none"/>
              </w:rPr>
            </w:pPr>
          </w:p>
        </w:tc>
      </w:tr>
      <w:tr>
        <w:tblPrEx>
          <w:tblCellMar>
            <w:top w:w="15" w:type="dxa"/>
            <w:left w:w="15" w:type="dxa"/>
            <w:bottom w:w="15" w:type="dxa"/>
            <w:right w:w="15" w:type="dxa"/>
          </w:tblCellMar>
        </w:tblPrEx>
        <w:trPr>
          <w:trHeight w:val="510" w:hRule="atLeast"/>
          <w:jc w:val="center"/>
        </w:trPr>
        <w:tc>
          <w:tcPr>
            <w:tcW w:w="3108" w:type="dxa"/>
            <w:gridSpan w:val="3"/>
            <w:vMerge w:val="restart"/>
            <w:tcBorders>
              <w:top w:val="single" w:color="000000" w:sz="4" w:space="0"/>
              <w:left w:val="single" w:color="000000"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不含增值税总价（F=ΣC）</w:t>
            </w:r>
          </w:p>
        </w:tc>
        <w:tc>
          <w:tcPr>
            <w:tcW w:w="226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小写（元）</w:t>
            </w:r>
          </w:p>
        </w:tc>
        <w:tc>
          <w:tcPr>
            <w:tcW w:w="4881"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adjustRightInd w:val="0"/>
              <w:snapToGrid w:val="0"/>
              <w:textAlignment w:val="center"/>
              <w:rPr>
                <w:rFonts w:hint="eastAsia" w:ascii="宋体" w:hAnsi="宋体" w:cs="宋体"/>
                <w:color w:val="000000"/>
                <w:kern w:val="0"/>
                <w:sz w:val="20"/>
                <w:szCs w:val="20"/>
                <w:highlight w:val="none"/>
                <w:lang w:bidi="ar"/>
              </w:rPr>
            </w:pPr>
          </w:p>
          <w:p>
            <w:pPr>
              <w:adjustRightInd w:val="0"/>
              <w:snapToGrid w:val="0"/>
              <w:rPr>
                <w:rFonts w:hint="eastAsia" w:ascii="宋体" w:hAnsi="宋体" w:cs="宋体"/>
                <w:color w:val="000000"/>
                <w:sz w:val="24"/>
                <w:highlight w:val="none"/>
              </w:rPr>
            </w:pPr>
          </w:p>
        </w:tc>
      </w:tr>
      <w:tr>
        <w:tblPrEx>
          <w:tblCellMar>
            <w:top w:w="15" w:type="dxa"/>
            <w:left w:w="15" w:type="dxa"/>
            <w:bottom w:w="15" w:type="dxa"/>
            <w:right w:w="15" w:type="dxa"/>
          </w:tblCellMar>
        </w:tblPrEx>
        <w:trPr>
          <w:trHeight w:val="510" w:hRule="atLeast"/>
          <w:jc w:val="center"/>
        </w:trPr>
        <w:tc>
          <w:tcPr>
            <w:tcW w:w="3108" w:type="dxa"/>
            <w:gridSpan w:val="3"/>
            <w:vMerge w:val="continue"/>
            <w:tcBorders>
              <w:left w:val="single" w:color="000000"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color w:val="000000"/>
                <w:kern w:val="0"/>
                <w:sz w:val="20"/>
                <w:szCs w:val="20"/>
                <w:highlight w:val="none"/>
                <w:lang w:bidi="ar"/>
              </w:rPr>
            </w:pPr>
          </w:p>
        </w:tc>
        <w:tc>
          <w:tcPr>
            <w:tcW w:w="226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大写</w:t>
            </w:r>
          </w:p>
        </w:tc>
        <w:tc>
          <w:tcPr>
            <w:tcW w:w="4881"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adjustRightInd w:val="0"/>
              <w:snapToGrid w:val="0"/>
              <w:rPr>
                <w:rFonts w:hint="eastAsia" w:ascii="宋体" w:hAnsi="宋体" w:cs="宋体"/>
                <w:color w:val="000000"/>
                <w:sz w:val="24"/>
                <w:highlight w:val="none"/>
              </w:rPr>
            </w:pPr>
          </w:p>
        </w:tc>
      </w:tr>
      <w:tr>
        <w:tblPrEx>
          <w:tblCellMar>
            <w:top w:w="15" w:type="dxa"/>
            <w:left w:w="15" w:type="dxa"/>
            <w:bottom w:w="15" w:type="dxa"/>
            <w:right w:w="15" w:type="dxa"/>
          </w:tblCellMar>
        </w:tblPrEx>
        <w:trPr>
          <w:trHeight w:val="472" w:hRule="atLeast"/>
          <w:jc w:val="center"/>
        </w:trPr>
        <w:tc>
          <w:tcPr>
            <w:tcW w:w="3108" w:type="dxa"/>
            <w:gridSpan w:val="3"/>
            <w:vMerge w:val="restart"/>
            <w:tcBorders>
              <w:top w:val="single" w:color="000000" w:sz="4" w:space="0"/>
              <w:left w:val="single" w:color="000000"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含增值税总价（G=ΣE）</w:t>
            </w:r>
          </w:p>
        </w:tc>
        <w:tc>
          <w:tcPr>
            <w:tcW w:w="226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小写（元）</w:t>
            </w:r>
          </w:p>
        </w:tc>
        <w:tc>
          <w:tcPr>
            <w:tcW w:w="4881"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adjustRightInd w:val="0"/>
              <w:snapToGrid w:val="0"/>
              <w:textAlignment w:val="center"/>
              <w:rPr>
                <w:rFonts w:hint="eastAsia" w:ascii="宋体" w:hAnsi="宋体" w:cs="宋体"/>
                <w:color w:val="000000"/>
                <w:kern w:val="0"/>
                <w:sz w:val="20"/>
                <w:szCs w:val="20"/>
                <w:highlight w:val="none"/>
                <w:lang w:bidi="ar"/>
              </w:rPr>
            </w:pPr>
          </w:p>
        </w:tc>
      </w:tr>
      <w:tr>
        <w:tblPrEx>
          <w:tblCellMar>
            <w:top w:w="15" w:type="dxa"/>
            <w:left w:w="15" w:type="dxa"/>
            <w:bottom w:w="15" w:type="dxa"/>
            <w:right w:w="15" w:type="dxa"/>
          </w:tblCellMar>
        </w:tblPrEx>
        <w:trPr>
          <w:trHeight w:val="467" w:hRule="atLeast"/>
          <w:jc w:val="center"/>
        </w:trPr>
        <w:tc>
          <w:tcPr>
            <w:tcW w:w="3108" w:type="dxa"/>
            <w:gridSpan w:val="3"/>
            <w:vMerge w:val="continue"/>
            <w:tcBorders>
              <w:left w:val="single" w:color="000000" w:sz="4" w:space="0"/>
              <w:bottom w:val="single" w:color="000000"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color w:val="000000"/>
                <w:kern w:val="0"/>
                <w:sz w:val="20"/>
                <w:szCs w:val="20"/>
                <w:highlight w:val="none"/>
                <w:lang w:bidi="ar"/>
              </w:rPr>
            </w:pPr>
          </w:p>
        </w:tc>
        <w:tc>
          <w:tcPr>
            <w:tcW w:w="226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adjustRightInd w:val="0"/>
              <w:snapToGrid w:val="0"/>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大写</w:t>
            </w:r>
          </w:p>
        </w:tc>
        <w:tc>
          <w:tcPr>
            <w:tcW w:w="4881"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widowControl/>
              <w:adjustRightInd w:val="0"/>
              <w:snapToGrid w:val="0"/>
              <w:textAlignment w:val="center"/>
              <w:rPr>
                <w:rFonts w:hint="eastAsia" w:ascii="宋体" w:hAnsi="宋体" w:cs="宋体"/>
                <w:color w:val="000000"/>
                <w:kern w:val="0"/>
                <w:sz w:val="20"/>
                <w:szCs w:val="20"/>
                <w:highlight w:val="none"/>
                <w:lang w:bidi="ar"/>
              </w:rPr>
            </w:pPr>
          </w:p>
        </w:tc>
      </w:tr>
    </w:tbl>
    <w:p>
      <w:pPr>
        <w:spacing w:line="360" w:lineRule="auto"/>
        <w:rPr>
          <w:rFonts w:ascii="宋体" w:hAnsi="宋体"/>
          <w:highlight w:val="none"/>
        </w:rPr>
      </w:pPr>
      <w:r>
        <w:rPr>
          <w:rFonts w:hint="eastAsia" w:ascii="宋体" w:hAnsi="宋体"/>
          <w:highlight w:val="none"/>
        </w:rPr>
        <w:t>说明：</w:t>
      </w:r>
    </w:p>
    <w:p>
      <w:pPr>
        <w:spacing w:line="360" w:lineRule="auto"/>
        <w:rPr>
          <w:rFonts w:ascii="宋体" w:hAnsi="宋体"/>
          <w:highlight w:val="none"/>
        </w:rPr>
      </w:pPr>
      <w:r>
        <w:rPr>
          <w:rFonts w:hint="eastAsia" w:ascii="宋体" w:hAnsi="宋体"/>
          <w:highlight w:val="none"/>
        </w:rPr>
        <w:t>响应人需按第五章内容进行报价，响应人一经参与</w:t>
      </w:r>
      <w:r>
        <w:rPr>
          <w:rFonts w:hint="eastAsia" w:ascii="宋体" w:hAnsi="宋体"/>
          <w:szCs w:val="21"/>
          <w:highlight w:val="none"/>
        </w:rPr>
        <w:t>磋商</w:t>
      </w:r>
      <w:r>
        <w:rPr>
          <w:rFonts w:hint="eastAsia" w:ascii="宋体" w:hAnsi="宋体"/>
          <w:highlight w:val="none"/>
        </w:rPr>
        <w:t>即视为其报价包括完成各项工作所需的</w:t>
      </w:r>
      <w:sdt>
        <w:sdtPr>
          <w:rPr>
            <w:rFonts w:hint="eastAsia" w:ascii="宋体" w:hAnsi="宋体"/>
            <w:highlight w:val="none"/>
          </w:rPr>
          <w:id w:val="25623997"/>
          <w:placeholder>
            <w:docPart w:val="{c12e29c2-b298-4a76-8127-bdc4384f992c}"/>
          </w:placeholder>
        </w:sdtPr>
        <w:sdtEndPr>
          <w:rPr>
            <w:rFonts w:hint="eastAsia" w:ascii="宋体" w:hAnsi="宋体"/>
            <w:highlight w:val="none"/>
          </w:rPr>
        </w:sdtEndPr>
        <w:sdtContent>
          <w:r>
            <w:rPr>
              <w:rFonts w:hint="eastAsia" w:ascii="宋体" w:hAnsi="宋体"/>
              <w:highlight w:val="none"/>
            </w:rPr>
            <w:t>全部人工、材料、税金等</w:t>
          </w:r>
        </w:sdtContent>
      </w:sdt>
      <w:r>
        <w:rPr>
          <w:rFonts w:hint="eastAsia" w:ascii="宋体" w:hAnsi="宋体"/>
          <w:highlight w:val="none"/>
        </w:rPr>
        <w:t>相关费用。</w:t>
      </w:r>
    </w:p>
    <w:p>
      <w:pPr>
        <w:spacing w:line="360" w:lineRule="auto"/>
        <w:rPr>
          <w:rFonts w:ascii="宋体" w:hAnsi="宋体" w:cs="宋体"/>
          <w:highlight w:val="none"/>
        </w:rPr>
      </w:pPr>
      <w:r>
        <w:rPr>
          <w:rFonts w:hint="eastAsia" w:ascii="宋体" w:hAnsi="宋体" w:cs="宋体"/>
          <w:highlight w:val="none"/>
        </w:rPr>
        <w:t>（</w:t>
      </w:r>
      <w:r>
        <w:rPr>
          <w:rFonts w:ascii="宋体" w:hAnsi="宋体" w:cs="宋体"/>
          <w:highlight w:val="none"/>
        </w:rPr>
        <w:t>1</w:t>
      </w:r>
      <w:r>
        <w:rPr>
          <w:rFonts w:hint="eastAsia" w:ascii="宋体" w:hAnsi="宋体" w:cs="宋体"/>
          <w:highlight w:val="none"/>
        </w:rPr>
        <w:t>）本项目控制价</w:t>
      </w:r>
      <w:r>
        <w:rPr>
          <w:rFonts w:hint="eastAsia" w:ascii="宋体" w:hAnsi="宋体" w:cs="宋体"/>
          <w:b w:val="0"/>
          <w:bCs w:val="0"/>
          <w:highlight w:val="none"/>
        </w:rPr>
        <w:t>为</w:t>
      </w:r>
      <w:r>
        <w:rPr>
          <w:rFonts w:hint="eastAsia" w:ascii="宋体" w:hAnsi="宋体" w:cs="宋体"/>
          <w:b/>
          <w:bCs/>
          <w:highlight w:val="none"/>
          <w:u w:val="single"/>
        </w:rPr>
        <w:t xml:space="preserve"> </w:t>
      </w:r>
      <w:r>
        <w:rPr>
          <w:rFonts w:hint="eastAsia" w:ascii="宋体" w:hAnsi="宋体" w:cs="宋体"/>
          <w:b/>
          <w:bCs/>
          <w:highlight w:val="none"/>
          <w:u w:val="single"/>
          <w:lang w:val="en-US" w:eastAsia="zh-CN"/>
        </w:rPr>
        <w:t>23</w:t>
      </w:r>
      <w:r>
        <w:rPr>
          <w:rFonts w:hint="eastAsia" w:ascii="宋体" w:hAnsi="宋体" w:cs="宋体"/>
          <w:b/>
          <w:bCs/>
          <w:highlight w:val="none"/>
          <w:u w:val="single"/>
        </w:rPr>
        <w:t xml:space="preserve"> 万元</w:t>
      </w:r>
      <w:r>
        <w:rPr>
          <w:rFonts w:hint="eastAsia" w:ascii="宋体" w:hAnsi="宋体" w:cs="宋体"/>
          <w:b/>
          <w:bCs/>
          <w:highlight w:val="none"/>
          <w:u w:val="single"/>
          <w:lang w:eastAsia="zh-CN"/>
        </w:rPr>
        <w:t>（</w:t>
      </w:r>
      <w:r>
        <w:rPr>
          <w:rFonts w:hint="eastAsia" w:ascii="宋体" w:hAnsi="宋体" w:cs="宋体"/>
          <w:b/>
          <w:bCs/>
          <w:highlight w:val="none"/>
          <w:u w:val="single"/>
          <w:lang w:val="en-US" w:eastAsia="zh-CN"/>
        </w:rPr>
        <w:t>含增值税</w:t>
      </w:r>
      <w:r>
        <w:rPr>
          <w:rFonts w:hint="eastAsia" w:ascii="宋体" w:hAnsi="宋体" w:cs="宋体"/>
          <w:b/>
          <w:bCs/>
          <w:highlight w:val="none"/>
          <w:u w:val="single"/>
          <w:lang w:eastAsia="zh-CN"/>
        </w:rPr>
        <w:t>），</w:t>
      </w:r>
      <w:r>
        <w:rPr>
          <w:rFonts w:hint="eastAsia" w:ascii="宋体" w:hAnsi="宋体" w:cs="宋体"/>
          <w:b/>
          <w:bCs/>
          <w:highlight w:val="none"/>
          <w:u w:val="single"/>
          <w:lang w:val="en-US" w:eastAsia="zh-CN"/>
        </w:rPr>
        <w:t>22.50 万元（不含增值税）</w:t>
      </w:r>
      <w:r>
        <w:rPr>
          <w:rFonts w:hint="eastAsia" w:ascii="宋体" w:hAnsi="宋体" w:cs="宋体"/>
          <w:highlight w:val="none"/>
        </w:rPr>
        <w:t>，超过控制价的报价将不予接受。</w:t>
      </w:r>
    </w:p>
    <w:p>
      <w:pPr>
        <w:spacing w:line="360" w:lineRule="auto"/>
        <w:rPr>
          <w:rFonts w:ascii="宋体" w:cs="宋体"/>
          <w:highlight w:val="none"/>
        </w:rPr>
      </w:pPr>
      <w:r>
        <w:rPr>
          <w:rFonts w:hint="eastAsia" w:ascii="宋体" w:hAnsi="宋体" w:cs="宋体"/>
          <w:highlight w:val="none"/>
        </w:rPr>
        <w:t>（</w:t>
      </w:r>
      <w:r>
        <w:rPr>
          <w:rFonts w:ascii="宋体" w:hAnsi="宋体" w:cs="宋体"/>
          <w:highlight w:val="none"/>
        </w:rPr>
        <w:t>2）</w:t>
      </w:r>
      <w:r>
        <w:rPr>
          <w:rFonts w:hint="eastAsia" w:ascii="宋体" w:hAnsi="宋体" w:cs="宋体"/>
          <w:highlight w:val="none"/>
          <w:lang w:bidi="ar"/>
        </w:rPr>
        <w:t>响应人应认真阅读理解技术文件，按照文件要求进行报价，响应人不得对报价表中项目进行删减，可进行增补，如经评定为</w:t>
      </w:r>
      <w:r>
        <w:rPr>
          <w:rFonts w:hint="eastAsia" w:ascii="宋体" w:hAnsi="宋体" w:cs="宋体"/>
          <w:highlight w:val="none"/>
          <w:lang w:eastAsia="zh-CN" w:bidi="ar"/>
        </w:rPr>
        <w:t>成交</w:t>
      </w:r>
      <w:r>
        <w:rPr>
          <w:rFonts w:hint="eastAsia" w:ascii="宋体" w:hAnsi="宋体" w:cs="宋体"/>
          <w:highlight w:val="none"/>
          <w:lang w:bidi="ar"/>
        </w:rPr>
        <w:t>人，其漏项的费用应自行消化，不得增加费用，但必须按发包方要求完成该类工作全部内容。</w:t>
      </w:r>
    </w:p>
    <w:p>
      <w:pPr>
        <w:pStyle w:val="11"/>
        <w:tabs>
          <w:tab w:val="left" w:pos="284"/>
        </w:tabs>
        <w:spacing w:line="360" w:lineRule="auto"/>
        <w:ind w:firstLine="0" w:firstLineChars="0"/>
        <w:rPr>
          <w:rFonts w:cs="宋体"/>
          <w:color w:val="0000FF"/>
          <w:highlight w:val="none"/>
        </w:rPr>
      </w:pPr>
      <w:r>
        <w:rPr>
          <w:rFonts w:hint="eastAsia" w:ascii="宋体" w:hAnsi="宋体" w:cs="宋体"/>
          <w:highlight w:val="none"/>
        </w:rPr>
        <w:t>（</w:t>
      </w:r>
      <w:r>
        <w:rPr>
          <w:rFonts w:ascii="宋体" w:hAnsi="宋体" w:cs="宋体"/>
          <w:highlight w:val="none"/>
        </w:rPr>
        <w:t>3）</w:t>
      </w:r>
      <w:r>
        <w:rPr>
          <w:rFonts w:hint="eastAsia" w:ascii="宋体" w:hAnsi="宋体" w:cs="宋体"/>
          <w:szCs w:val="24"/>
          <w:highlight w:val="none"/>
          <w:lang w:bidi="ar"/>
        </w:rPr>
        <w:t>报价包括</w:t>
      </w:r>
      <w:r>
        <w:rPr>
          <w:rFonts w:hint="eastAsia" w:ascii="Times New Roman" w:hAnsi="Times New Roman" w:cs="宋体"/>
          <w:szCs w:val="24"/>
          <w:highlight w:val="none"/>
          <w:lang w:bidi="ar"/>
        </w:rPr>
        <w:t>本项目的所有费用，包含</w:t>
      </w:r>
      <w:sdt>
        <w:sdtPr>
          <w:rPr>
            <w:rFonts w:hint="eastAsia" w:ascii="宋体" w:hAnsi="宋体" w:cs="宋体"/>
            <w:bCs/>
            <w:szCs w:val="21"/>
            <w:highlight w:val="none"/>
          </w:rPr>
          <w:id w:val="-2075259029"/>
          <w:placeholder>
            <w:docPart w:val="{e740b567-a95f-40a6-8cdc-cc50578bf21c}"/>
          </w:placeholder>
        </w:sdtPr>
        <w:sdtEndPr>
          <w:rPr>
            <w:rFonts w:hint="eastAsia" w:ascii="宋体" w:hAnsi="宋体" w:cs="宋体"/>
            <w:bCs/>
            <w:szCs w:val="21"/>
            <w:highlight w:val="none"/>
          </w:rPr>
        </w:sdtEndPr>
        <w:sdtContent>
          <w:r>
            <w:rPr>
              <w:rFonts w:hint="eastAsia" w:ascii="宋体" w:hAnsi="宋体" w:cs="宋体"/>
              <w:bCs/>
              <w:szCs w:val="21"/>
              <w:highlight w:val="none"/>
            </w:rPr>
            <w:t>人工费、材料费、培训费、企业参观交流费、车费、税金、利润、管理费、手续费、保险费、伴随服务</w:t>
          </w:r>
        </w:sdtContent>
      </w:sdt>
      <w:r>
        <w:rPr>
          <w:rFonts w:hint="eastAsia" w:ascii="宋体" w:hAnsi="宋体" w:cs="宋体"/>
          <w:bCs/>
          <w:szCs w:val="21"/>
          <w:highlight w:val="none"/>
        </w:rPr>
        <w:t>等完成本合同义务所需的一切费用及风险金。</w:t>
      </w:r>
    </w:p>
    <w:p>
      <w:pPr>
        <w:pStyle w:val="11"/>
        <w:autoSpaceDE w:val="0"/>
        <w:autoSpaceDN w:val="0"/>
        <w:adjustRightInd w:val="0"/>
        <w:spacing w:line="360" w:lineRule="auto"/>
        <w:ind w:firstLine="0" w:firstLineChars="0"/>
        <w:jc w:val="left"/>
        <w:rPr>
          <w:rFonts w:ascii="宋体" w:hAnsi="宋体" w:cs="宋体"/>
          <w:highlight w:val="none"/>
        </w:rPr>
      </w:pPr>
      <w:r>
        <w:rPr>
          <w:rFonts w:hint="eastAsia" w:ascii="宋体" w:hAnsi="宋体" w:cs="宋体"/>
          <w:highlight w:val="none"/>
        </w:rPr>
        <w:t>（</w:t>
      </w:r>
      <w:r>
        <w:rPr>
          <w:rFonts w:ascii="宋体" w:hAnsi="宋体" w:cs="宋体"/>
          <w:highlight w:val="none"/>
        </w:rPr>
        <w:t>4）</w:t>
      </w:r>
      <w:r>
        <w:rPr>
          <w:rFonts w:hint="default" w:ascii="宋体" w:hAnsi="宋体" w:cs="宋体"/>
          <w:kern w:val="0"/>
          <w:szCs w:val="21"/>
          <w:highlight w:val="none"/>
          <w:lang w:val="en-US"/>
        </w:rPr>
        <w:t>计算错误时，</w:t>
      </w:r>
      <w:r>
        <w:rPr>
          <w:rFonts w:ascii="宋体" w:hAnsi="宋体" w:cs="宋体"/>
          <w:kern w:val="0"/>
          <w:szCs w:val="21"/>
          <w:highlight w:val="none"/>
        </w:rPr>
        <w:t>按照以下原则进行价格修正</w:t>
      </w:r>
      <w:r>
        <w:rPr>
          <w:rFonts w:hint="eastAsia" w:ascii="宋体" w:hAnsi="宋体" w:cs="宋体"/>
          <w:kern w:val="0"/>
          <w:szCs w:val="21"/>
          <w:highlight w:val="none"/>
        </w:rPr>
        <w:t>：响应文件的大写金额和小写金额不一致的，以大写金额为准，但大写金额文字存在错误的，应当先对大写金额的文字错误进行澄清、说明或者更正，再行修正。若总价金额与按单价汇总金额不一致的，以单价金额为准修正总价；单价金额小数点有明显错位的，应以总价为准，并修改单价</w:t>
      </w:r>
      <w:r>
        <w:rPr>
          <w:rFonts w:ascii="宋体" w:hAnsi="宋体" w:cs="宋体"/>
          <w:kern w:val="0"/>
          <w:szCs w:val="21"/>
          <w:highlight w:val="none"/>
        </w:rPr>
        <w:t>。若响应人拒绝按照前述价格修正原则进行价格修正</w:t>
      </w:r>
      <w:r>
        <w:rPr>
          <w:rFonts w:hint="eastAsia" w:ascii="宋体" w:hAnsi="宋体" w:cs="宋体"/>
          <w:kern w:val="0"/>
          <w:szCs w:val="21"/>
          <w:highlight w:val="none"/>
        </w:rPr>
        <w:t>，做否决处理。</w:t>
      </w:r>
    </w:p>
    <w:p>
      <w:pPr>
        <w:pStyle w:val="11"/>
        <w:autoSpaceDE w:val="0"/>
        <w:autoSpaceDN w:val="0"/>
        <w:adjustRightInd w:val="0"/>
        <w:spacing w:line="360" w:lineRule="auto"/>
        <w:ind w:left="105" w:leftChars="50" w:firstLine="315" w:firstLineChars="150"/>
        <w:jc w:val="left"/>
        <w:rPr>
          <w:rFonts w:ascii="宋体" w:hAnsi="宋体" w:cs="宋体"/>
          <w:szCs w:val="24"/>
          <w:highlight w:val="none"/>
          <w:lang w:bidi="ar"/>
        </w:rPr>
      </w:pPr>
      <w:r>
        <w:rPr>
          <w:rFonts w:hint="eastAsia" w:ascii="宋体" w:hAnsi="宋体" w:cs="宋体"/>
          <w:highlight w:val="none"/>
        </w:rPr>
        <w:t>（5）</w:t>
      </w:r>
      <w:r>
        <w:rPr>
          <w:rFonts w:hint="eastAsia" w:ascii="宋体" w:hAnsi="宋体" w:cs="宋体"/>
          <w:szCs w:val="24"/>
          <w:highlight w:val="none"/>
          <w:lang w:bidi="ar"/>
        </w:rPr>
        <w:t>报价保留到小数点后两位，小数点后第三位四舍五入。</w:t>
      </w:r>
    </w:p>
    <w:p>
      <w:pPr>
        <w:spacing w:line="360" w:lineRule="auto"/>
        <w:ind w:firstLine="420" w:firstLineChars="200"/>
        <w:jc w:val="right"/>
        <w:rPr>
          <w:rFonts w:hint="eastAsia" w:ascii="宋体" w:hAnsi="宋体"/>
          <w:szCs w:val="21"/>
          <w:highlight w:val="none"/>
        </w:rPr>
      </w:pPr>
      <w:r>
        <w:rPr>
          <w:rFonts w:hint="eastAsia" w:ascii="宋体" w:hAnsi="宋体"/>
          <w:szCs w:val="21"/>
          <w:highlight w:val="none"/>
        </w:rPr>
        <w:t>响应人：</w:t>
      </w:r>
      <w:r>
        <w:rPr>
          <w:rFonts w:hint="eastAsia" w:ascii="宋体" w:hAnsi="宋体"/>
          <w:szCs w:val="21"/>
          <w:highlight w:val="none"/>
          <w:lang w:val="en-US" w:eastAsia="zh-CN"/>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（盖单位章）</w:t>
      </w:r>
    </w:p>
    <w:p>
      <w:pPr>
        <w:spacing w:line="360" w:lineRule="auto"/>
        <w:ind w:firstLine="420" w:firstLineChars="200"/>
        <w:jc w:val="right"/>
        <w:rPr>
          <w:rFonts w:hint="eastAsia" w:ascii="宋体" w:hAnsi="宋体"/>
          <w:szCs w:val="21"/>
          <w:highlight w:val="none"/>
          <w:u w:val="single"/>
        </w:rPr>
      </w:pPr>
      <w:r>
        <w:rPr>
          <w:rFonts w:hint="eastAsia" w:ascii="宋体" w:hAnsi="宋体"/>
          <w:szCs w:val="21"/>
          <w:highlight w:val="none"/>
          <w:u w:val="single"/>
          <w:lang w:val="en-US" w:eastAsia="zh-CN"/>
        </w:rPr>
        <w:t xml:space="preserve">      </w:t>
      </w:r>
      <w:r>
        <w:rPr>
          <w:rFonts w:hint="eastAsia" w:ascii="宋体" w:hAnsi="宋体"/>
          <w:szCs w:val="21"/>
          <w:highlight w:val="none"/>
          <w:u w:val="single"/>
        </w:rPr>
        <w:t>年    月    日</w:t>
      </w:r>
    </w:p>
    <w:p>
      <w:pPr>
        <w:pStyle w:val="2"/>
        <w:rPr>
          <w:rFonts w:hint="eastAsia" w:ascii="宋体" w:hAnsi="宋体"/>
          <w:szCs w:val="21"/>
          <w:highlight w:val="none"/>
          <w:u w:val="single"/>
        </w:rPr>
      </w:pPr>
    </w:p>
    <w:p>
      <w:pPr>
        <w:rPr>
          <w:highlight w:val="none"/>
        </w:rPr>
      </w:pPr>
    </w:p>
    <w:p>
      <w:pPr>
        <w:spacing w:line="240" w:lineRule="auto"/>
        <w:outlineLvl w:val="9"/>
        <w:rPr>
          <w:rFonts w:ascii="宋体" w:hAnsi="宋体" w:cstheme="minorBidi"/>
          <w:b/>
          <w:bCs/>
          <w:sz w:val="24"/>
          <w:szCs w:val="30"/>
          <w:highlight w:val="none"/>
        </w:rPr>
      </w:pPr>
      <w:r>
        <w:rPr>
          <w:rFonts w:hint="eastAsia" w:ascii="宋体" w:hAnsi="宋体"/>
          <w:b/>
          <w:sz w:val="24"/>
          <w:highlight w:val="none"/>
        </w:rPr>
        <w:t>四、</w:t>
      </w:r>
      <w:r>
        <w:rPr>
          <w:rFonts w:hint="eastAsia" w:ascii="宋体" w:hAnsi="宋体" w:cstheme="minorBidi"/>
          <w:b/>
          <w:bCs/>
          <w:sz w:val="24"/>
          <w:szCs w:val="30"/>
          <w:highlight w:val="none"/>
        </w:rPr>
        <w:t>商务和技术偏差表</w:t>
      </w:r>
    </w:p>
    <w:p>
      <w:pPr>
        <w:ind w:firstLine="480"/>
        <w:jc w:val="center"/>
        <w:rPr>
          <w:rFonts w:ascii="宋体" w:hAnsi="宋体"/>
          <w:b/>
          <w:sz w:val="28"/>
          <w:highlight w:val="none"/>
        </w:rPr>
      </w:pPr>
    </w:p>
    <w:p>
      <w:pPr>
        <w:ind w:firstLine="0" w:firstLineChars="0"/>
        <w:jc w:val="center"/>
        <w:outlineLvl w:val="1"/>
        <w:rPr>
          <w:rFonts w:ascii="黑体" w:hAnsi="黑体" w:eastAsia="黑体" w:cs="黑体"/>
          <w:sz w:val="30"/>
          <w:szCs w:val="30"/>
          <w:highlight w:val="none"/>
        </w:rPr>
      </w:pPr>
      <w:bookmarkStart w:id="0" w:name="_Toc12832"/>
      <w:r>
        <w:rPr>
          <w:rFonts w:hint="eastAsia" w:ascii="黑体" w:hAnsi="黑体" w:eastAsia="黑体" w:cs="黑体"/>
          <w:sz w:val="30"/>
          <w:szCs w:val="30"/>
          <w:highlight w:val="none"/>
        </w:rPr>
        <w:t>商务</w:t>
      </w:r>
      <w:r>
        <w:rPr>
          <w:rFonts w:hint="eastAsia" w:ascii="黑体" w:hAnsi="黑体" w:eastAsia="黑体" w:cs="黑体"/>
          <w:sz w:val="30"/>
          <w:szCs w:val="30"/>
          <w:highlight w:val="none"/>
          <w:lang w:val="en-US" w:eastAsia="zh-CN"/>
        </w:rPr>
        <w:t>和技术偏差</w:t>
      </w:r>
      <w:r>
        <w:rPr>
          <w:rFonts w:hint="eastAsia" w:ascii="黑体" w:hAnsi="黑体" w:eastAsia="黑体" w:cs="黑体"/>
          <w:sz w:val="30"/>
          <w:szCs w:val="30"/>
          <w:highlight w:val="none"/>
        </w:rPr>
        <w:t>表</w:t>
      </w:r>
      <w:bookmarkEnd w:id="0"/>
    </w:p>
    <w:p>
      <w:pPr>
        <w:ind w:firstLine="174" w:firstLineChars="83"/>
        <w:jc w:val="both"/>
        <w:rPr>
          <w:highlight w:val="none"/>
        </w:rPr>
      </w:pPr>
      <w:r>
        <w:rPr>
          <w:rFonts w:hint="eastAsia"/>
          <w:highlight w:val="none"/>
        </w:rPr>
        <w:t xml:space="preserve">                              </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2387"/>
        <w:gridCol w:w="1472"/>
        <w:gridCol w:w="1191"/>
        <w:gridCol w:w="1217"/>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noWrap w:val="0"/>
            <w:vAlign w:val="center"/>
          </w:tcPr>
          <w:p>
            <w:pPr>
              <w:spacing w:line="360" w:lineRule="auto"/>
              <w:ind w:firstLine="0" w:firstLineChars="0"/>
              <w:jc w:val="center"/>
              <w:rPr>
                <w:rFonts w:ascii="等线" w:hAnsi="等线"/>
                <w:sz w:val="24"/>
                <w:szCs w:val="24"/>
                <w:highlight w:val="none"/>
              </w:rPr>
            </w:pPr>
            <w:r>
              <w:rPr>
                <w:rFonts w:hint="eastAsia" w:ascii="等线" w:hAnsi="等线"/>
                <w:sz w:val="24"/>
                <w:szCs w:val="24"/>
                <w:highlight w:val="none"/>
                <w:lang w:val="en-US" w:eastAsia="zh-CN"/>
              </w:rPr>
              <w:t>磋商</w:t>
            </w:r>
            <w:r>
              <w:rPr>
                <w:rFonts w:hint="eastAsia" w:ascii="等线" w:hAnsi="等线"/>
                <w:sz w:val="24"/>
                <w:szCs w:val="24"/>
                <w:highlight w:val="none"/>
              </w:rPr>
              <w:t>文件章节</w:t>
            </w:r>
          </w:p>
        </w:tc>
        <w:tc>
          <w:tcPr>
            <w:tcW w:w="1247" w:type="pct"/>
            <w:noWrap w:val="0"/>
            <w:vAlign w:val="center"/>
          </w:tcPr>
          <w:p>
            <w:pPr>
              <w:spacing w:line="360" w:lineRule="auto"/>
              <w:ind w:firstLine="0" w:firstLineChars="0"/>
              <w:jc w:val="center"/>
              <w:rPr>
                <w:rFonts w:ascii="等线" w:hAnsi="等线"/>
                <w:sz w:val="24"/>
                <w:szCs w:val="24"/>
                <w:highlight w:val="none"/>
              </w:rPr>
            </w:pPr>
            <w:r>
              <w:rPr>
                <w:rFonts w:hint="eastAsia" w:ascii="等线" w:hAnsi="等线"/>
                <w:sz w:val="24"/>
                <w:szCs w:val="24"/>
                <w:highlight w:val="none"/>
              </w:rPr>
              <w:t>内容</w:t>
            </w:r>
          </w:p>
        </w:tc>
        <w:tc>
          <w:tcPr>
            <w:tcW w:w="769" w:type="pct"/>
            <w:noWrap w:val="0"/>
            <w:vAlign w:val="center"/>
          </w:tcPr>
          <w:p>
            <w:pPr>
              <w:spacing w:line="360" w:lineRule="auto"/>
              <w:ind w:firstLine="0" w:firstLineChars="0"/>
              <w:jc w:val="center"/>
              <w:rPr>
                <w:rFonts w:ascii="等线" w:hAnsi="等线"/>
                <w:sz w:val="24"/>
                <w:szCs w:val="24"/>
                <w:highlight w:val="none"/>
              </w:rPr>
            </w:pPr>
            <w:r>
              <w:rPr>
                <w:rFonts w:hint="eastAsia" w:ascii="等线" w:hAnsi="等线"/>
                <w:sz w:val="24"/>
                <w:szCs w:val="24"/>
                <w:highlight w:val="none"/>
              </w:rPr>
              <w:t>完全响应</w:t>
            </w:r>
          </w:p>
        </w:tc>
        <w:tc>
          <w:tcPr>
            <w:tcW w:w="622" w:type="pct"/>
            <w:noWrap w:val="0"/>
            <w:vAlign w:val="center"/>
          </w:tcPr>
          <w:p>
            <w:pPr>
              <w:spacing w:line="360" w:lineRule="auto"/>
              <w:ind w:firstLine="0" w:firstLineChars="0"/>
              <w:jc w:val="center"/>
              <w:rPr>
                <w:rFonts w:ascii="等线" w:hAnsi="等线"/>
                <w:sz w:val="24"/>
                <w:szCs w:val="24"/>
                <w:highlight w:val="none"/>
              </w:rPr>
            </w:pPr>
            <w:r>
              <w:rPr>
                <w:rFonts w:hint="eastAsia" w:ascii="等线" w:hAnsi="等线"/>
                <w:sz w:val="24"/>
                <w:szCs w:val="24"/>
                <w:highlight w:val="none"/>
                <w:lang w:val="en-US" w:eastAsia="zh-CN"/>
              </w:rPr>
              <w:t>正</w:t>
            </w:r>
            <w:r>
              <w:rPr>
                <w:rFonts w:hint="eastAsia" w:ascii="等线" w:hAnsi="等线"/>
                <w:sz w:val="24"/>
                <w:szCs w:val="24"/>
                <w:highlight w:val="none"/>
              </w:rPr>
              <w:t>偏离</w:t>
            </w:r>
          </w:p>
        </w:tc>
        <w:tc>
          <w:tcPr>
            <w:tcW w:w="636" w:type="pct"/>
            <w:noWrap w:val="0"/>
            <w:vAlign w:val="center"/>
          </w:tcPr>
          <w:p>
            <w:pPr>
              <w:spacing w:line="360" w:lineRule="auto"/>
              <w:ind w:firstLine="0" w:firstLineChars="0"/>
              <w:jc w:val="center"/>
              <w:rPr>
                <w:rFonts w:hint="eastAsia" w:ascii="等线" w:hAnsi="等线" w:eastAsia="宋体"/>
                <w:sz w:val="24"/>
                <w:szCs w:val="24"/>
                <w:highlight w:val="none"/>
                <w:lang w:val="en-US" w:eastAsia="zh-CN"/>
              </w:rPr>
            </w:pPr>
            <w:r>
              <w:rPr>
                <w:rFonts w:hint="eastAsia" w:ascii="等线" w:hAnsi="等线"/>
                <w:sz w:val="24"/>
                <w:szCs w:val="24"/>
                <w:highlight w:val="none"/>
                <w:lang w:val="en-US" w:eastAsia="zh-CN"/>
              </w:rPr>
              <w:t>负偏离</w:t>
            </w:r>
          </w:p>
        </w:tc>
        <w:tc>
          <w:tcPr>
            <w:tcW w:w="723" w:type="pct"/>
            <w:noWrap w:val="0"/>
            <w:vAlign w:val="center"/>
          </w:tcPr>
          <w:p>
            <w:pPr>
              <w:spacing w:line="360" w:lineRule="auto"/>
              <w:ind w:firstLine="0" w:firstLineChars="0"/>
              <w:jc w:val="center"/>
              <w:rPr>
                <w:rFonts w:hint="eastAsia" w:ascii="等线" w:hAnsi="等线"/>
                <w:sz w:val="24"/>
                <w:szCs w:val="24"/>
                <w:highlight w:val="none"/>
              </w:rPr>
            </w:pPr>
            <w:r>
              <w:rPr>
                <w:rFonts w:hint="eastAsia" w:ascii="等线" w:hAnsi="等线"/>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noWrap w:val="0"/>
            <w:vAlign w:val="center"/>
          </w:tcPr>
          <w:p>
            <w:pPr>
              <w:spacing w:line="360" w:lineRule="auto"/>
              <w:ind w:firstLine="0" w:firstLineChars="0"/>
              <w:jc w:val="center"/>
              <w:rPr>
                <w:rFonts w:ascii="等线" w:hAnsi="等线"/>
                <w:sz w:val="24"/>
                <w:szCs w:val="24"/>
                <w:highlight w:val="none"/>
              </w:rPr>
            </w:pPr>
            <w:r>
              <w:rPr>
                <w:rFonts w:hint="eastAsia" w:ascii="等线" w:hAnsi="等线"/>
                <w:sz w:val="24"/>
                <w:szCs w:val="24"/>
                <w:highlight w:val="none"/>
              </w:rPr>
              <w:t>第四章</w:t>
            </w:r>
          </w:p>
        </w:tc>
        <w:tc>
          <w:tcPr>
            <w:tcW w:w="2127" w:type="dxa"/>
            <w:noWrap w:val="0"/>
            <w:vAlign w:val="center"/>
          </w:tcPr>
          <w:p>
            <w:pPr>
              <w:spacing w:line="360" w:lineRule="auto"/>
              <w:ind w:firstLine="0" w:firstLineChars="0"/>
              <w:jc w:val="left"/>
              <w:rPr>
                <w:rFonts w:ascii="等线" w:hAnsi="等线"/>
                <w:sz w:val="24"/>
                <w:szCs w:val="24"/>
                <w:highlight w:val="none"/>
              </w:rPr>
            </w:pPr>
            <w:r>
              <w:rPr>
                <w:rFonts w:hint="eastAsia" w:ascii="等线" w:hAnsi="等线"/>
                <w:sz w:val="24"/>
                <w:szCs w:val="24"/>
                <w:highlight w:val="none"/>
              </w:rPr>
              <w:t>合同条款及格式</w:t>
            </w:r>
          </w:p>
        </w:tc>
        <w:tc>
          <w:tcPr>
            <w:tcW w:w="769" w:type="pct"/>
            <w:noWrap w:val="0"/>
            <w:vAlign w:val="center"/>
          </w:tcPr>
          <w:p>
            <w:pPr>
              <w:spacing w:line="360" w:lineRule="auto"/>
              <w:ind w:firstLine="0" w:firstLineChars="0"/>
              <w:jc w:val="left"/>
              <w:rPr>
                <w:rFonts w:ascii="等线" w:hAnsi="等线"/>
                <w:sz w:val="24"/>
                <w:szCs w:val="24"/>
                <w:highlight w:val="none"/>
              </w:rPr>
            </w:pPr>
          </w:p>
        </w:tc>
        <w:tc>
          <w:tcPr>
            <w:tcW w:w="622" w:type="pct"/>
            <w:noWrap w:val="0"/>
            <w:vAlign w:val="center"/>
          </w:tcPr>
          <w:p>
            <w:pPr>
              <w:spacing w:line="360" w:lineRule="auto"/>
              <w:ind w:firstLine="0" w:firstLineChars="0"/>
              <w:jc w:val="left"/>
              <w:rPr>
                <w:rFonts w:ascii="等线" w:hAnsi="等线"/>
                <w:sz w:val="24"/>
                <w:szCs w:val="24"/>
                <w:highlight w:val="none"/>
              </w:rPr>
            </w:pPr>
          </w:p>
        </w:tc>
        <w:tc>
          <w:tcPr>
            <w:tcW w:w="636" w:type="pct"/>
            <w:noWrap w:val="0"/>
            <w:vAlign w:val="center"/>
          </w:tcPr>
          <w:p>
            <w:pPr>
              <w:spacing w:line="360" w:lineRule="auto"/>
              <w:ind w:firstLine="0" w:firstLineChars="0"/>
              <w:jc w:val="left"/>
              <w:rPr>
                <w:rFonts w:ascii="等线" w:hAnsi="等线"/>
                <w:sz w:val="24"/>
                <w:szCs w:val="24"/>
                <w:highlight w:val="none"/>
              </w:rPr>
            </w:pPr>
          </w:p>
        </w:tc>
        <w:tc>
          <w:tcPr>
            <w:tcW w:w="723" w:type="pct"/>
            <w:noWrap w:val="0"/>
            <w:vAlign w:val="center"/>
          </w:tcPr>
          <w:p>
            <w:pPr>
              <w:spacing w:line="360" w:lineRule="auto"/>
              <w:ind w:firstLine="0" w:firstLineChars="0"/>
              <w:jc w:val="left"/>
              <w:rPr>
                <w:rFonts w:ascii="等线" w:hAnsi="等线"/>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noWrap w:val="0"/>
            <w:vAlign w:val="center"/>
          </w:tcPr>
          <w:p>
            <w:pPr>
              <w:spacing w:line="360" w:lineRule="auto"/>
              <w:ind w:firstLine="0" w:firstLineChars="0"/>
              <w:jc w:val="center"/>
              <w:rPr>
                <w:rFonts w:ascii="等线" w:hAnsi="等线"/>
                <w:sz w:val="24"/>
                <w:szCs w:val="24"/>
                <w:highlight w:val="none"/>
              </w:rPr>
            </w:pPr>
            <w:r>
              <w:rPr>
                <w:rFonts w:hint="eastAsia" w:ascii="等线" w:hAnsi="等线"/>
                <w:sz w:val="24"/>
                <w:szCs w:val="24"/>
                <w:highlight w:val="none"/>
              </w:rPr>
              <w:t>第五章</w:t>
            </w:r>
          </w:p>
        </w:tc>
        <w:tc>
          <w:tcPr>
            <w:tcW w:w="2127" w:type="dxa"/>
            <w:noWrap w:val="0"/>
            <w:vAlign w:val="center"/>
          </w:tcPr>
          <w:p>
            <w:pPr>
              <w:spacing w:line="360" w:lineRule="auto"/>
              <w:ind w:firstLine="0" w:firstLineChars="0"/>
              <w:jc w:val="left"/>
              <w:rPr>
                <w:rFonts w:hint="default" w:ascii="等线" w:hAnsi="等线" w:eastAsia="宋体"/>
                <w:sz w:val="24"/>
                <w:szCs w:val="24"/>
                <w:highlight w:val="none"/>
                <w:lang w:val="en-US" w:eastAsia="zh-CN"/>
              </w:rPr>
            </w:pPr>
            <w:r>
              <w:rPr>
                <w:rFonts w:hint="eastAsia" w:ascii="等线" w:hAnsi="等线"/>
                <w:sz w:val="24"/>
                <w:szCs w:val="24"/>
                <w:highlight w:val="none"/>
                <w:lang w:val="en-US" w:eastAsia="zh-CN"/>
              </w:rPr>
              <w:t>用户需求书</w:t>
            </w:r>
          </w:p>
        </w:tc>
        <w:tc>
          <w:tcPr>
            <w:tcW w:w="769" w:type="pct"/>
            <w:noWrap w:val="0"/>
            <w:vAlign w:val="center"/>
          </w:tcPr>
          <w:p>
            <w:pPr>
              <w:spacing w:line="360" w:lineRule="auto"/>
              <w:ind w:firstLine="0" w:firstLineChars="0"/>
              <w:jc w:val="left"/>
              <w:rPr>
                <w:rFonts w:ascii="等线" w:hAnsi="等线"/>
                <w:sz w:val="24"/>
                <w:szCs w:val="24"/>
                <w:highlight w:val="none"/>
              </w:rPr>
            </w:pPr>
          </w:p>
        </w:tc>
        <w:tc>
          <w:tcPr>
            <w:tcW w:w="622" w:type="pct"/>
            <w:noWrap w:val="0"/>
            <w:vAlign w:val="center"/>
          </w:tcPr>
          <w:p>
            <w:pPr>
              <w:spacing w:line="360" w:lineRule="auto"/>
              <w:ind w:firstLine="0" w:firstLineChars="0"/>
              <w:jc w:val="left"/>
              <w:rPr>
                <w:rFonts w:ascii="等线" w:hAnsi="等线"/>
                <w:sz w:val="24"/>
                <w:szCs w:val="24"/>
                <w:highlight w:val="none"/>
              </w:rPr>
            </w:pPr>
          </w:p>
        </w:tc>
        <w:tc>
          <w:tcPr>
            <w:tcW w:w="636" w:type="pct"/>
            <w:noWrap w:val="0"/>
            <w:vAlign w:val="center"/>
          </w:tcPr>
          <w:p>
            <w:pPr>
              <w:spacing w:line="360" w:lineRule="auto"/>
              <w:ind w:firstLine="0" w:firstLineChars="0"/>
              <w:jc w:val="left"/>
              <w:rPr>
                <w:rFonts w:ascii="等线" w:hAnsi="等线"/>
                <w:sz w:val="24"/>
                <w:szCs w:val="24"/>
                <w:highlight w:val="none"/>
              </w:rPr>
            </w:pPr>
          </w:p>
        </w:tc>
        <w:tc>
          <w:tcPr>
            <w:tcW w:w="723" w:type="pct"/>
            <w:noWrap w:val="0"/>
            <w:vAlign w:val="center"/>
          </w:tcPr>
          <w:p>
            <w:pPr>
              <w:spacing w:line="360" w:lineRule="auto"/>
              <w:ind w:firstLine="0" w:firstLineChars="0"/>
              <w:jc w:val="left"/>
              <w:rPr>
                <w:rFonts w:ascii="等线" w:hAnsi="等线"/>
                <w:sz w:val="24"/>
                <w:szCs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等线" w:hAnsi="等线"/>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等线" w:hAnsi="等线"/>
          <w:sz w:val="24"/>
          <w:szCs w:val="24"/>
          <w:highlight w:val="none"/>
        </w:rPr>
      </w:pPr>
      <w:r>
        <w:rPr>
          <w:rFonts w:hint="eastAsia" w:ascii="等线" w:hAnsi="等线"/>
          <w:sz w:val="24"/>
          <w:szCs w:val="24"/>
          <w:highlight w:val="none"/>
        </w:rPr>
        <w:t xml:space="preserve">说明：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等线" w:hAnsi="等线"/>
          <w:sz w:val="24"/>
          <w:szCs w:val="24"/>
          <w:highlight w:val="none"/>
        </w:rPr>
      </w:pPr>
      <w:r>
        <w:rPr>
          <w:rFonts w:hint="eastAsia" w:ascii="等线" w:hAnsi="等线"/>
          <w:sz w:val="24"/>
          <w:szCs w:val="24"/>
          <w:highlight w:val="none"/>
        </w:rPr>
        <w:t>1.</w:t>
      </w:r>
      <w:r>
        <w:rPr>
          <w:rFonts w:hint="eastAsia" w:ascii="等线" w:hAnsi="等线"/>
          <w:sz w:val="24"/>
          <w:szCs w:val="24"/>
          <w:highlight w:val="none"/>
          <w:lang w:val="en-US" w:eastAsia="zh-CN"/>
        </w:rPr>
        <w:t>响应</w:t>
      </w:r>
      <w:r>
        <w:rPr>
          <w:rFonts w:hint="eastAsia" w:ascii="等线" w:hAnsi="等线"/>
          <w:sz w:val="24"/>
          <w:szCs w:val="24"/>
          <w:highlight w:val="none"/>
        </w:rPr>
        <w:t>人如果完全响应</w:t>
      </w:r>
      <w:r>
        <w:rPr>
          <w:rFonts w:hint="eastAsia" w:ascii="等线" w:hAnsi="等线"/>
          <w:sz w:val="24"/>
          <w:szCs w:val="24"/>
          <w:highlight w:val="none"/>
          <w:lang w:val="en-US" w:eastAsia="zh-CN"/>
        </w:rPr>
        <w:t>磋商</w:t>
      </w:r>
      <w:r>
        <w:rPr>
          <w:rFonts w:hint="eastAsia" w:ascii="等线" w:hAnsi="等线"/>
          <w:sz w:val="24"/>
          <w:szCs w:val="24"/>
          <w:highlight w:val="none"/>
        </w:rPr>
        <w:t>文件第四章和第五章的要求，在表中的“完全响应”栏标注“Ο”；对其中有偏离的内容，在表中的“</w:t>
      </w:r>
      <w:r>
        <w:rPr>
          <w:rFonts w:hint="eastAsia" w:ascii="等线" w:hAnsi="等线"/>
          <w:sz w:val="24"/>
          <w:szCs w:val="24"/>
          <w:highlight w:val="none"/>
          <w:lang w:val="en-US" w:eastAsia="zh-CN"/>
        </w:rPr>
        <w:t>正</w:t>
      </w:r>
      <w:r>
        <w:rPr>
          <w:rFonts w:hint="eastAsia" w:ascii="等线" w:hAnsi="等线"/>
          <w:sz w:val="24"/>
          <w:szCs w:val="24"/>
          <w:highlight w:val="none"/>
        </w:rPr>
        <w:t>偏离”</w:t>
      </w:r>
      <w:r>
        <w:rPr>
          <w:rFonts w:hint="eastAsia" w:ascii="等线" w:hAnsi="等线"/>
          <w:sz w:val="24"/>
          <w:szCs w:val="24"/>
          <w:highlight w:val="none"/>
          <w:lang w:eastAsia="zh-CN"/>
        </w:rPr>
        <w:t>“</w:t>
      </w:r>
      <w:r>
        <w:rPr>
          <w:rFonts w:hint="eastAsia" w:ascii="等线" w:hAnsi="等线"/>
          <w:sz w:val="24"/>
          <w:szCs w:val="24"/>
          <w:highlight w:val="none"/>
          <w:lang w:val="en-US" w:eastAsia="zh-CN"/>
        </w:rPr>
        <w:t>负偏离</w:t>
      </w:r>
      <w:r>
        <w:rPr>
          <w:rFonts w:hint="eastAsia" w:ascii="等线" w:hAnsi="等线"/>
          <w:sz w:val="24"/>
          <w:szCs w:val="24"/>
          <w:highlight w:val="none"/>
          <w:lang w:eastAsia="zh-CN"/>
        </w:rPr>
        <w:t>”</w:t>
      </w:r>
      <w:r>
        <w:rPr>
          <w:rFonts w:hint="eastAsia" w:ascii="等线" w:hAnsi="等线"/>
          <w:sz w:val="24"/>
          <w:szCs w:val="24"/>
          <w:highlight w:val="none"/>
        </w:rPr>
        <w:t>栏标注“Ο”，在“偏离简述”栏里列明偏离条目并解释偏离原因。</w:t>
      </w:r>
    </w:p>
    <w:p>
      <w:pPr>
        <w:pStyle w:val="5"/>
        <w:adjustRightInd w:val="0"/>
        <w:snapToGrid w:val="0"/>
        <w:spacing w:line="360" w:lineRule="auto"/>
        <w:ind w:firstLine="480" w:firstLineChars="200"/>
        <w:rPr>
          <w:rFonts w:hint="eastAsia" w:ascii="等线" w:hAnsi="等线" w:eastAsia="宋体" w:cs="Times New Roman"/>
          <w:kern w:val="2"/>
          <w:sz w:val="24"/>
          <w:szCs w:val="24"/>
          <w:highlight w:val="none"/>
          <w:lang w:val="en-US" w:eastAsia="zh-CN" w:bidi="ar-SA"/>
        </w:rPr>
      </w:pPr>
      <w:r>
        <w:rPr>
          <w:rFonts w:hint="eastAsia" w:ascii="等线" w:hAnsi="等线" w:eastAsia="宋体" w:cs="Times New Roman"/>
          <w:kern w:val="2"/>
          <w:sz w:val="24"/>
          <w:szCs w:val="24"/>
          <w:highlight w:val="none"/>
          <w:lang w:val="en-US" w:eastAsia="zh-CN" w:bidi="ar-SA"/>
        </w:rPr>
        <w:t>2.</w:t>
      </w:r>
      <w:r>
        <w:rPr>
          <w:rFonts w:hint="eastAsia" w:ascii="等线" w:hAnsi="等线"/>
          <w:sz w:val="24"/>
          <w:szCs w:val="24"/>
          <w:highlight w:val="none"/>
          <w:lang w:val="en-US" w:eastAsia="zh-CN"/>
        </w:rPr>
        <w:t>磋商</w:t>
      </w:r>
      <w:r>
        <w:rPr>
          <w:rFonts w:hint="eastAsia" w:ascii="等线" w:hAnsi="等线" w:cs="Times New Roman"/>
          <w:kern w:val="2"/>
          <w:sz w:val="24"/>
          <w:szCs w:val="24"/>
          <w:highlight w:val="none"/>
          <w:lang w:val="en-US" w:eastAsia="zh-CN" w:bidi="ar-SA"/>
        </w:rPr>
        <w:t>文件</w:t>
      </w:r>
      <w:r>
        <w:rPr>
          <w:rFonts w:hint="eastAsia" w:ascii="等线" w:hAnsi="等线"/>
          <w:sz w:val="24"/>
          <w:szCs w:val="24"/>
          <w:highlight w:val="none"/>
        </w:rPr>
        <w:t>第五章</w:t>
      </w:r>
      <w:r>
        <w:rPr>
          <w:rFonts w:hint="eastAsia" w:ascii="等线" w:hAnsi="等线" w:cs="Times New Roman"/>
          <w:kern w:val="2"/>
          <w:sz w:val="24"/>
          <w:szCs w:val="24"/>
          <w:highlight w:val="none"/>
          <w:lang w:val="en-US" w:eastAsia="zh-CN" w:bidi="ar-SA"/>
        </w:rPr>
        <w:t>标“*”条款按照</w:t>
      </w:r>
      <w:r>
        <w:rPr>
          <w:rFonts w:hint="eastAsia" w:ascii="等线" w:hAnsi="等线" w:cs="Times New Roman"/>
          <w:b w:val="0"/>
          <w:bCs w:val="0"/>
          <w:kern w:val="2"/>
          <w:sz w:val="24"/>
          <w:szCs w:val="24"/>
          <w:highlight w:val="none"/>
          <w:lang w:val="en-US" w:eastAsia="zh-CN" w:bidi="ar-SA"/>
        </w:rPr>
        <w:t>第三章评审方法1.3.4</w:t>
      </w:r>
      <w:r>
        <w:rPr>
          <w:rFonts w:hint="eastAsia" w:ascii="等线" w:hAnsi="等线"/>
          <w:b w:val="0"/>
          <w:bCs w:val="0"/>
          <w:sz w:val="24"/>
          <w:szCs w:val="24"/>
          <w:highlight w:val="none"/>
          <w:lang w:val="en-US" w:eastAsia="zh-CN"/>
        </w:rPr>
        <w:t>进行评审</w:t>
      </w:r>
      <w:r>
        <w:rPr>
          <w:rFonts w:hint="eastAsia" w:ascii="等线" w:hAnsi="等线"/>
          <w:sz w:val="24"/>
          <w:szCs w:val="24"/>
          <w:highlight w:val="none"/>
          <w:lang w:eastAsia="zh-CN"/>
        </w:rPr>
        <w:t>。</w:t>
      </w:r>
      <w:r>
        <w:rPr>
          <w:rFonts w:hint="eastAsia" w:ascii="等线" w:hAnsi="等线" w:cs="Times New Roman"/>
          <w:kern w:val="2"/>
          <w:sz w:val="24"/>
          <w:szCs w:val="24"/>
          <w:highlight w:val="none"/>
          <w:lang w:val="en-US" w:eastAsia="zh-CN" w:bidi="ar-SA"/>
        </w:rPr>
        <w:t>除</w:t>
      </w:r>
      <w:r>
        <w:rPr>
          <w:rFonts w:hint="eastAsia" w:ascii="等线" w:hAnsi="等线"/>
          <w:sz w:val="24"/>
          <w:szCs w:val="24"/>
          <w:highlight w:val="none"/>
          <w:lang w:val="en-US" w:eastAsia="zh-CN"/>
        </w:rPr>
        <w:t>磋商</w:t>
      </w:r>
      <w:r>
        <w:rPr>
          <w:rFonts w:hint="eastAsia" w:ascii="等线" w:hAnsi="等线" w:cs="Times New Roman"/>
          <w:kern w:val="2"/>
          <w:sz w:val="24"/>
          <w:szCs w:val="24"/>
          <w:highlight w:val="none"/>
          <w:lang w:val="en-US" w:eastAsia="zh-CN" w:bidi="ar-SA"/>
        </w:rPr>
        <w:t>文件</w:t>
      </w:r>
      <w:r>
        <w:rPr>
          <w:rFonts w:hint="eastAsia" w:ascii="等线" w:hAnsi="等线"/>
          <w:sz w:val="24"/>
          <w:szCs w:val="24"/>
          <w:highlight w:val="none"/>
        </w:rPr>
        <w:t>第五章</w:t>
      </w:r>
      <w:r>
        <w:rPr>
          <w:rFonts w:hint="eastAsia" w:ascii="等线" w:hAnsi="等线" w:cs="Times New Roman"/>
          <w:kern w:val="2"/>
          <w:sz w:val="24"/>
          <w:szCs w:val="24"/>
          <w:highlight w:val="none"/>
          <w:lang w:val="en-US" w:eastAsia="zh-CN" w:bidi="ar-SA"/>
        </w:rPr>
        <w:t>标“*”条款外，</w:t>
      </w:r>
      <w:r>
        <w:rPr>
          <w:rFonts w:hint="eastAsia" w:ascii="等线" w:hAnsi="等线"/>
          <w:sz w:val="24"/>
          <w:szCs w:val="24"/>
          <w:highlight w:val="none"/>
          <w:lang w:val="en-US" w:eastAsia="zh-CN"/>
        </w:rPr>
        <w:t>响应</w:t>
      </w:r>
      <w:r>
        <w:rPr>
          <w:rFonts w:hint="eastAsia" w:ascii="等线" w:hAnsi="等线" w:eastAsia="宋体" w:cs="Times New Roman"/>
          <w:kern w:val="2"/>
          <w:sz w:val="24"/>
          <w:szCs w:val="24"/>
          <w:highlight w:val="none"/>
          <w:lang w:val="en-US" w:eastAsia="zh-CN" w:bidi="ar-SA"/>
        </w:rPr>
        <w:t>人若在响应表中标注完全响应，但在</w:t>
      </w:r>
      <w:r>
        <w:rPr>
          <w:rFonts w:hint="eastAsia" w:ascii="等线" w:hAnsi="等线"/>
          <w:sz w:val="24"/>
          <w:szCs w:val="24"/>
          <w:highlight w:val="none"/>
          <w:lang w:val="en-US" w:eastAsia="zh-CN"/>
        </w:rPr>
        <w:t>响应</w:t>
      </w:r>
      <w:r>
        <w:rPr>
          <w:rFonts w:hint="eastAsia" w:ascii="等线" w:hAnsi="等线" w:eastAsia="宋体" w:cs="Times New Roman"/>
          <w:kern w:val="2"/>
          <w:sz w:val="24"/>
          <w:szCs w:val="24"/>
          <w:highlight w:val="none"/>
          <w:lang w:val="en-US" w:eastAsia="zh-CN" w:bidi="ar-SA"/>
        </w:rPr>
        <w:t>文件中其它</w:t>
      </w:r>
      <w:r>
        <w:rPr>
          <w:rFonts w:hint="eastAsia" w:ascii="等线" w:hAnsi="等线" w:eastAsiaTheme="minorEastAsia" w:cstheme="minorBidi"/>
          <w:kern w:val="2"/>
          <w:sz w:val="24"/>
          <w:szCs w:val="24"/>
          <w:highlight w:val="none"/>
          <w:lang w:val="en-US" w:eastAsia="zh-CN" w:bidi="ar-SA"/>
        </w:rPr>
        <w:t>部分相关描述有不一致，</w:t>
      </w:r>
      <w:r>
        <w:rPr>
          <w:rFonts w:hint="eastAsia" w:ascii="等线" w:hAnsi="等线" w:cstheme="minorBidi"/>
          <w:kern w:val="2"/>
          <w:sz w:val="24"/>
          <w:szCs w:val="24"/>
          <w:highlight w:val="none"/>
          <w:lang w:val="en-US" w:eastAsia="zh-CN" w:bidi="ar-SA"/>
        </w:rPr>
        <w:t>或</w:t>
      </w:r>
      <w:r>
        <w:rPr>
          <w:rFonts w:hint="eastAsia" w:ascii="等线" w:hAnsi="等线" w:eastAsiaTheme="minorEastAsia" w:cstheme="minorBidi"/>
          <w:kern w:val="2"/>
          <w:sz w:val="24"/>
          <w:szCs w:val="24"/>
          <w:highlight w:val="none"/>
          <w:lang w:val="en-US" w:eastAsia="zh-CN" w:bidi="ar-SA"/>
        </w:rPr>
        <w:t>没有填报</w:t>
      </w:r>
      <w:r>
        <w:rPr>
          <w:rFonts w:hint="eastAsia" w:ascii="等线" w:hAnsi="等线" w:eastAsia="宋体" w:cs="Times New Roman"/>
          <w:kern w:val="2"/>
          <w:sz w:val="24"/>
          <w:szCs w:val="24"/>
          <w:highlight w:val="none"/>
          <w:lang w:val="en-US" w:eastAsia="zh-CN" w:bidi="ar-SA"/>
        </w:rPr>
        <w:t>偏差表的，视作其投标完全响应</w:t>
      </w:r>
      <w:r>
        <w:rPr>
          <w:rFonts w:hint="eastAsia" w:ascii="等线" w:hAnsi="等线"/>
          <w:sz w:val="24"/>
          <w:szCs w:val="24"/>
          <w:highlight w:val="none"/>
          <w:lang w:val="en-US" w:eastAsia="zh-CN"/>
        </w:rPr>
        <w:t>磋商</w:t>
      </w:r>
      <w:r>
        <w:rPr>
          <w:rFonts w:hint="eastAsia" w:ascii="等线" w:hAnsi="等线" w:eastAsia="宋体" w:cs="Times New Roman"/>
          <w:kern w:val="2"/>
          <w:sz w:val="24"/>
          <w:szCs w:val="24"/>
          <w:highlight w:val="none"/>
          <w:lang w:val="en-US" w:eastAsia="zh-CN" w:bidi="ar-SA"/>
        </w:rPr>
        <w:t>文件要求。如</w:t>
      </w:r>
      <w:r>
        <w:rPr>
          <w:rFonts w:hint="eastAsia" w:ascii="等线" w:hAnsi="等线"/>
          <w:sz w:val="24"/>
          <w:szCs w:val="24"/>
          <w:highlight w:val="none"/>
          <w:lang w:val="en-US" w:eastAsia="zh-CN"/>
        </w:rPr>
        <w:t>响应</w:t>
      </w:r>
      <w:r>
        <w:rPr>
          <w:rFonts w:hint="eastAsia" w:ascii="等线" w:hAnsi="等线" w:eastAsia="宋体" w:cs="Times New Roman"/>
          <w:kern w:val="2"/>
          <w:sz w:val="24"/>
          <w:szCs w:val="24"/>
          <w:highlight w:val="none"/>
          <w:lang w:val="en-US" w:eastAsia="zh-CN" w:bidi="ar-SA"/>
        </w:rPr>
        <w:t>人中标，将在合同签订之前，对相应描述不一致的地方进行修正，同时不增加任何费用。</w:t>
      </w:r>
    </w:p>
    <w:p>
      <w:pPr>
        <w:ind w:firstLine="480"/>
        <w:rPr>
          <w:rFonts w:ascii="宋体" w:hAnsi="宋体" w:eastAsiaTheme="minorEastAsia" w:cstheme="minorBidi"/>
          <w:szCs w:val="22"/>
          <w:highlight w:val="none"/>
        </w:rPr>
      </w:pPr>
    </w:p>
    <w:p>
      <w:pPr>
        <w:ind w:firstLine="480"/>
        <w:jc w:val="right"/>
        <w:rPr>
          <w:rFonts w:ascii="宋体" w:hAnsi="宋体" w:eastAsiaTheme="minorEastAsia" w:cstheme="minorBidi"/>
          <w:szCs w:val="22"/>
          <w:highlight w:val="none"/>
        </w:rPr>
      </w:pPr>
    </w:p>
    <w:p>
      <w:pPr>
        <w:spacing w:line="360" w:lineRule="auto"/>
        <w:ind w:left="840" w:leftChars="400"/>
        <w:jc w:val="right"/>
        <w:rPr>
          <w:rFonts w:ascii="宋体" w:hAnsi="宋体"/>
          <w:sz w:val="24"/>
          <w:highlight w:val="none"/>
        </w:rPr>
      </w:pPr>
      <w:r>
        <w:rPr>
          <w:rFonts w:hint="eastAsia" w:ascii="宋体" w:hAnsi="宋体"/>
          <w:sz w:val="24"/>
          <w:highlight w:val="none"/>
        </w:rPr>
        <w:t>响应人：</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（盖单位章）</w:t>
      </w:r>
    </w:p>
    <w:p>
      <w:pPr>
        <w:spacing w:line="360" w:lineRule="auto"/>
        <w:ind w:firstLine="840" w:firstLineChars="350"/>
        <w:jc w:val="right"/>
        <w:rPr>
          <w:rFonts w:ascii="宋体" w:hAnsi="宋体"/>
          <w:sz w:val="24"/>
          <w:highlight w:val="none"/>
        </w:rPr>
      </w:pPr>
      <w:r>
        <w:rPr>
          <w:rFonts w:hint="eastAsia" w:ascii="宋体" w:hAnsi="宋体"/>
          <w:sz w:val="24"/>
          <w:highlight w:val="none"/>
          <w:u w:val="single"/>
        </w:rPr>
        <w:t xml:space="preserve">     年</w:t>
      </w:r>
      <w:r>
        <w:rPr>
          <w:rFonts w:ascii="宋体" w:hAnsi="宋体"/>
          <w:sz w:val="24"/>
          <w:highlight w:val="none"/>
          <w:u w:val="single"/>
        </w:rPr>
        <w:t xml:space="preserve">    月    日</w:t>
      </w:r>
    </w:p>
    <w:p>
      <w:pPr>
        <w:pStyle w:val="2"/>
        <w:rPr>
          <w:highlight w:val="none"/>
        </w:rPr>
      </w:pPr>
      <w:r>
        <w:rPr>
          <w:highlight w:val="none"/>
        </w:rPr>
        <w:br w:type="page"/>
      </w:r>
    </w:p>
    <w:p>
      <w:pPr>
        <w:widowControl/>
        <w:jc w:val="left"/>
        <w:rPr>
          <w:rFonts w:ascii="宋体" w:hAnsi="宋体"/>
          <w:b/>
          <w:sz w:val="24"/>
          <w:highlight w:val="none"/>
        </w:rPr>
      </w:pPr>
    </w:p>
    <w:p>
      <w:pPr>
        <w:outlineLvl w:val="1"/>
        <w:rPr>
          <w:rFonts w:ascii="宋体" w:hAnsi="宋体"/>
          <w:b/>
          <w:sz w:val="24"/>
          <w:highlight w:val="none"/>
        </w:rPr>
      </w:pPr>
      <w:r>
        <w:rPr>
          <w:rFonts w:hint="eastAsia" w:ascii="宋体" w:hAnsi="宋体"/>
          <w:b/>
          <w:sz w:val="24"/>
          <w:highlight w:val="none"/>
          <w:lang w:val="en-US" w:eastAsia="zh-CN"/>
        </w:rPr>
        <w:t>五</w:t>
      </w:r>
      <w:r>
        <w:rPr>
          <w:rFonts w:hint="eastAsia" w:ascii="宋体" w:hAnsi="宋体"/>
          <w:b/>
          <w:sz w:val="24"/>
          <w:highlight w:val="none"/>
        </w:rPr>
        <w:t>、项目实施方案</w:t>
      </w:r>
    </w:p>
    <w:p>
      <w:pPr>
        <w:numPr>
          <w:ilvl w:val="255"/>
          <w:numId w:val="0"/>
        </w:numPr>
        <w:spacing w:line="360" w:lineRule="auto"/>
        <w:ind w:firstLine="420" w:firstLineChars="200"/>
        <w:rPr>
          <w:rFonts w:ascii="宋体" w:hAnsi="宋体" w:cs="宋体"/>
          <w:highlight w:val="none"/>
        </w:rPr>
      </w:pPr>
      <w:r>
        <w:rPr>
          <w:rFonts w:hint="eastAsia" w:ascii="宋体" w:hAnsi="宋体" w:cs="宋体"/>
          <w:highlight w:val="none"/>
        </w:rPr>
        <w:t>为完成第五章用户需求要求内容拟采取的措施，投入的人员设备等，应对第五章用户需求内容逐条进行实质性的响应。包括但不限于对以下方面的内容进行实质性的响应：1.会计咨询服务方案；2.培训计划；3.团队人员分工。</w:t>
      </w:r>
    </w:p>
    <w:p>
      <w:pPr>
        <w:pStyle w:val="2"/>
        <w:ind w:left="0" w:leftChars="0" w:firstLine="0" w:firstLineChars="0"/>
        <w:rPr>
          <w:rFonts w:ascii="宋体" w:hAnsi="宋体"/>
          <w:b/>
          <w:highlight w:val="none"/>
        </w:rPr>
      </w:pPr>
    </w:p>
    <w:p>
      <w:pPr>
        <w:pStyle w:val="2"/>
        <w:ind w:left="0" w:leftChars="0" w:firstLine="0" w:firstLineChars="0"/>
        <w:rPr>
          <w:highlight w:val="none"/>
        </w:rPr>
      </w:pPr>
      <w:r>
        <w:rPr>
          <w:rFonts w:hint="eastAsia"/>
          <w:highlight w:val="none"/>
        </w:rPr>
        <w:t>附件：</w:t>
      </w:r>
      <w:r>
        <w:rPr>
          <w:rFonts w:hint="eastAsia" w:ascii="Times New Roman" w:hAnsi="Times New Roman" w:eastAsia="宋体" w:cs="Times New Roman"/>
          <w:bCs w:val="0"/>
          <w:sz w:val="21"/>
          <w:szCs w:val="24"/>
          <w:highlight w:val="none"/>
          <w:u w:val="none"/>
        </w:rPr>
        <w:t>项目服务人员一览表</w:t>
      </w:r>
    </w:p>
    <w:p>
      <w:pPr>
        <w:jc w:val="center"/>
        <w:rPr>
          <w:rFonts w:hint="eastAsia" w:ascii="方正小标宋简体" w:hAnsi="方正小标宋简体" w:eastAsia="方正小标宋简体" w:cs="方正小标宋简体"/>
          <w:bCs/>
          <w:sz w:val="32"/>
          <w:szCs w:val="32"/>
          <w:highlight w:val="none"/>
          <w:u w:val="single"/>
        </w:rPr>
      </w:pPr>
      <w:r>
        <w:rPr>
          <w:rFonts w:hint="eastAsia" w:ascii="方正小标宋简体" w:hAnsi="方正小标宋简体" w:eastAsia="方正小标宋简体" w:cs="方正小标宋简体"/>
          <w:bCs/>
          <w:sz w:val="32"/>
          <w:szCs w:val="32"/>
          <w:highlight w:val="none"/>
          <w:u w:val="single"/>
        </w:rPr>
        <w:t>项目服务人员一览表</w:t>
      </w:r>
    </w:p>
    <w:tbl>
      <w:tblPr>
        <w:tblStyle w:val="7"/>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01"/>
        <w:gridCol w:w="1552"/>
        <w:gridCol w:w="1787"/>
        <w:gridCol w:w="1998"/>
        <w:gridCol w:w="1388"/>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1" w:hRule="exact"/>
          <w:jc w:val="center"/>
        </w:trPr>
        <w:tc>
          <w:tcPr>
            <w:tcW w:w="1101" w:type="dxa"/>
            <w:shd w:val="clear" w:color="auto" w:fill="auto"/>
            <w:vAlign w:val="center"/>
          </w:tcPr>
          <w:p>
            <w:pPr>
              <w:pStyle w:val="12"/>
              <w:spacing w:line="240" w:lineRule="auto"/>
              <w:ind w:firstLine="0"/>
              <w:jc w:val="center"/>
              <w:rPr>
                <w:rFonts w:hint="eastAsia"/>
                <w:sz w:val="21"/>
                <w:szCs w:val="21"/>
                <w:highlight w:val="none"/>
                <w:u w:val="single"/>
              </w:rPr>
            </w:pPr>
            <w:r>
              <w:rPr>
                <w:rFonts w:hint="eastAsia"/>
                <w:sz w:val="21"/>
                <w:szCs w:val="21"/>
                <w:highlight w:val="none"/>
                <w:u w:val="single"/>
              </w:rPr>
              <w:t>姓名</w:t>
            </w:r>
          </w:p>
        </w:tc>
        <w:tc>
          <w:tcPr>
            <w:tcW w:w="1552" w:type="dxa"/>
            <w:shd w:val="clear" w:color="auto" w:fill="auto"/>
            <w:vAlign w:val="center"/>
          </w:tcPr>
          <w:p>
            <w:pPr>
              <w:pStyle w:val="12"/>
              <w:spacing w:line="240" w:lineRule="auto"/>
              <w:ind w:firstLine="0"/>
              <w:jc w:val="center"/>
              <w:rPr>
                <w:rFonts w:hint="eastAsia"/>
                <w:sz w:val="21"/>
                <w:szCs w:val="21"/>
                <w:highlight w:val="none"/>
                <w:u w:val="single"/>
                <w:lang w:val="en-US" w:eastAsia="zh-CN"/>
              </w:rPr>
            </w:pPr>
            <w:r>
              <w:rPr>
                <w:rFonts w:hint="eastAsia"/>
                <w:sz w:val="21"/>
                <w:szCs w:val="21"/>
                <w:highlight w:val="none"/>
                <w:u w:val="single"/>
              </w:rPr>
              <w:t>职称</w:t>
            </w:r>
          </w:p>
        </w:tc>
        <w:tc>
          <w:tcPr>
            <w:tcW w:w="1787" w:type="dxa"/>
            <w:shd w:val="clear" w:color="auto" w:fill="auto"/>
            <w:vAlign w:val="center"/>
          </w:tcPr>
          <w:p>
            <w:pPr>
              <w:pStyle w:val="12"/>
              <w:spacing w:line="240" w:lineRule="auto"/>
              <w:ind w:firstLine="0"/>
              <w:jc w:val="center"/>
              <w:rPr>
                <w:rFonts w:hint="eastAsia"/>
                <w:sz w:val="21"/>
                <w:szCs w:val="21"/>
                <w:highlight w:val="none"/>
                <w:u w:val="single"/>
                <w:lang w:val="en-US" w:eastAsia="zh-CN"/>
              </w:rPr>
            </w:pPr>
            <w:r>
              <w:rPr>
                <w:rFonts w:hint="eastAsia"/>
                <w:sz w:val="21"/>
                <w:szCs w:val="21"/>
                <w:highlight w:val="none"/>
                <w:u w:val="single"/>
                <w:lang w:val="en-US" w:eastAsia="zh-CN"/>
              </w:rPr>
              <w:t>证书</w:t>
            </w:r>
          </w:p>
        </w:tc>
        <w:tc>
          <w:tcPr>
            <w:tcW w:w="1998" w:type="dxa"/>
            <w:shd w:val="clear" w:color="auto" w:fill="auto"/>
            <w:vAlign w:val="center"/>
          </w:tcPr>
          <w:p>
            <w:pPr>
              <w:pStyle w:val="12"/>
              <w:spacing w:line="240" w:lineRule="auto"/>
              <w:ind w:firstLine="0"/>
              <w:jc w:val="center"/>
              <w:rPr>
                <w:rFonts w:hint="eastAsia"/>
                <w:sz w:val="21"/>
                <w:szCs w:val="21"/>
                <w:highlight w:val="none"/>
                <w:u w:val="single"/>
                <w:lang w:val="en-US" w:eastAsia="zh-CN"/>
              </w:rPr>
            </w:pPr>
            <w:r>
              <w:rPr>
                <w:rFonts w:hint="eastAsia"/>
                <w:sz w:val="21"/>
                <w:szCs w:val="21"/>
                <w:highlight w:val="none"/>
                <w:u w:val="single"/>
                <w:lang w:val="en-US" w:eastAsia="zh-CN"/>
              </w:rPr>
              <w:t>审计或咨询工作年限</w:t>
            </w:r>
          </w:p>
        </w:tc>
        <w:tc>
          <w:tcPr>
            <w:tcW w:w="1388" w:type="dxa"/>
            <w:shd w:val="clear" w:color="auto" w:fill="auto"/>
            <w:vAlign w:val="center"/>
          </w:tcPr>
          <w:p>
            <w:pPr>
              <w:pStyle w:val="12"/>
              <w:spacing w:line="240" w:lineRule="auto"/>
              <w:ind w:firstLine="0"/>
              <w:jc w:val="center"/>
              <w:rPr>
                <w:rFonts w:hint="eastAsia"/>
                <w:sz w:val="21"/>
                <w:szCs w:val="21"/>
                <w:highlight w:val="none"/>
                <w:u w:val="single"/>
                <w:lang w:val="en-US" w:eastAsia="zh-CN"/>
              </w:rPr>
            </w:pPr>
            <w:r>
              <w:rPr>
                <w:rFonts w:hint="eastAsia"/>
                <w:sz w:val="21"/>
                <w:szCs w:val="21"/>
                <w:highlight w:val="none"/>
                <w:u w:val="single"/>
                <w:lang w:val="en-US" w:eastAsia="zh-CN"/>
              </w:rPr>
              <w:t>联系电话</w:t>
            </w:r>
          </w:p>
        </w:tc>
        <w:tc>
          <w:tcPr>
            <w:tcW w:w="1272" w:type="dxa"/>
            <w:shd w:val="clear" w:color="auto" w:fill="auto"/>
            <w:vAlign w:val="center"/>
          </w:tcPr>
          <w:p>
            <w:pPr>
              <w:pStyle w:val="12"/>
              <w:spacing w:line="240" w:lineRule="auto"/>
              <w:ind w:firstLine="0"/>
              <w:jc w:val="center"/>
              <w:rPr>
                <w:rFonts w:hint="eastAsia"/>
                <w:sz w:val="21"/>
                <w:szCs w:val="21"/>
                <w:highlight w:val="none"/>
                <w:u w:val="single"/>
              </w:rPr>
            </w:pPr>
            <w:r>
              <w:rPr>
                <w:rFonts w:hint="eastAsia"/>
                <w:sz w:val="21"/>
                <w:szCs w:val="21"/>
                <w:highlight w:val="none"/>
                <w:u w:val="single"/>
              </w:rPr>
              <w:t>本项目拟承担工作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5" w:hRule="exact"/>
          <w:jc w:val="center"/>
        </w:trPr>
        <w:tc>
          <w:tcPr>
            <w:tcW w:w="1101" w:type="dxa"/>
            <w:shd w:val="clear" w:color="auto" w:fill="auto"/>
            <w:vAlign w:val="center"/>
          </w:tcPr>
          <w:p>
            <w:pPr>
              <w:pStyle w:val="12"/>
              <w:spacing w:line="240" w:lineRule="auto"/>
              <w:ind w:firstLine="440"/>
              <w:jc w:val="left"/>
              <w:rPr>
                <w:rFonts w:ascii="Times New Roman" w:hAnsi="Times New Roman" w:eastAsia="仿宋_GB2312" w:cs="仿宋_GB2312"/>
                <w:highlight w:val="none"/>
                <w:u w:val="single"/>
                <w:lang w:eastAsia="zh-CN"/>
              </w:rPr>
            </w:pPr>
            <w:r>
              <w:rPr>
                <w:rFonts w:hint="eastAsia" w:ascii="Times New Roman" w:hAnsi="Times New Roman" w:eastAsia="仿宋_GB2312" w:cs="仿宋_GB2312"/>
                <w:highlight w:val="none"/>
                <w:u w:val="single"/>
                <w:lang w:eastAsia="zh-CN"/>
              </w:rPr>
              <w:t xml:space="preserve"> </w:t>
            </w:r>
          </w:p>
        </w:tc>
        <w:tc>
          <w:tcPr>
            <w:tcW w:w="1552" w:type="dxa"/>
            <w:shd w:val="clear" w:color="auto" w:fill="auto"/>
            <w:vAlign w:val="center"/>
          </w:tcPr>
          <w:p>
            <w:pPr>
              <w:pStyle w:val="12"/>
              <w:spacing w:line="470" w:lineRule="exact"/>
              <w:ind w:firstLine="440"/>
              <w:jc w:val="center"/>
              <w:rPr>
                <w:rFonts w:ascii="Times New Roman" w:hAnsi="Times New Roman" w:eastAsia="仿宋_GB2312" w:cs="仿宋_GB2312"/>
                <w:highlight w:val="none"/>
                <w:u w:val="single"/>
              </w:rPr>
            </w:pPr>
          </w:p>
        </w:tc>
        <w:tc>
          <w:tcPr>
            <w:tcW w:w="1787" w:type="dxa"/>
            <w:shd w:val="clear" w:color="auto" w:fill="auto"/>
            <w:vAlign w:val="center"/>
          </w:tcPr>
          <w:p>
            <w:pPr>
              <w:pStyle w:val="12"/>
              <w:spacing w:after="240" w:line="240" w:lineRule="auto"/>
              <w:ind w:firstLine="440"/>
              <w:jc w:val="center"/>
              <w:rPr>
                <w:rFonts w:ascii="Times New Roman" w:hAnsi="Times New Roman" w:eastAsia="仿宋_GB2312" w:cs="仿宋_GB2312"/>
                <w:highlight w:val="none"/>
                <w:u w:val="single"/>
              </w:rPr>
            </w:pPr>
          </w:p>
        </w:tc>
        <w:tc>
          <w:tcPr>
            <w:tcW w:w="1998" w:type="dxa"/>
            <w:shd w:val="clear" w:color="auto" w:fill="auto"/>
            <w:vAlign w:val="center"/>
          </w:tcPr>
          <w:p>
            <w:pPr>
              <w:pStyle w:val="12"/>
              <w:spacing w:after="240" w:line="240" w:lineRule="auto"/>
              <w:ind w:firstLine="440"/>
              <w:jc w:val="center"/>
              <w:rPr>
                <w:rFonts w:ascii="Times New Roman" w:hAnsi="Times New Roman" w:eastAsia="仿宋_GB2312" w:cs="仿宋_GB2312"/>
                <w:highlight w:val="none"/>
                <w:u w:val="single"/>
              </w:rPr>
            </w:pPr>
          </w:p>
        </w:tc>
        <w:tc>
          <w:tcPr>
            <w:tcW w:w="1388" w:type="dxa"/>
            <w:shd w:val="clear" w:color="auto" w:fill="auto"/>
            <w:vAlign w:val="center"/>
          </w:tcPr>
          <w:p>
            <w:pPr>
              <w:pStyle w:val="12"/>
              <w:spacing w:after="240" w:line="240" w:lineRule="auto"/>
              <w:ind w:firstLine="0"/>
              <w:jc w:val="center"/>
              <w:rPr>
                <w:rFonts w:ascii="Times New Roman" w:hAnsi="Times New Roman" w:eastAsia="仿宋_GB2312" w:cs="仿宋_GB2312"/>
                <w:highlight w:val="none"/>
                <w:u w:val="single"/>
              </w:rPr>
            </w:pPr>
          </w:p>
        </w:tc>
        <w:tc>
          <w:tcPr>
            <w:tcW w:w="1272" w:type="dxa"/>
            <w:shd w:val="clear" w:color="auto" w:fill="auto"/>
            <w:vAlign w:val="center"/>
          </w:tcPr>
          <w:p>
            <w:pPr>
              <w:pStyle w:val="12"/>
              <w:spacing w:line="470" w:lineRule="exact"/>
              <w:ind w:firstLine="440"/>
              <w:jc w:val="center"/>
              <w:rPr>
                <w:rFonts w:ascii="Times New Roman" w:hAnsi="Times New Roman" w:eastAsia="仿宋_GB2312" w:cs="仿宋_GB2312"/>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1" w:hRule="exact"/>
          <w:jc w:val="center"/>
        </w:trPr>
        <w:tc>
          <w:tcPr>
            <w:tcW w:w="1101" w:type="dxa"/>
            <w:shd w:val="clear" w:color="auto" w:fill="auto"/>
            <w:vAlign w:val="center"/>
          </w:tcPr>
          <w:p>
            <w:pPr>
              <w:pStyle w:val="12"/>
              <w:spacing w:line="240" w:lineRule="auto"/>
              <w:ind w:firstLine="440"/>
              <w:jc w:val="left"/>
              <w:rPr>
                <w:rFonts w:ascii="Times New Roman" w:hAnsi="Times New Roman" w:eastAsia="仿宋_GB2312" w:cs="仿宋_GB2312"/>
                <w:highlight w:val="none"/>
                <w:u w:val="single"/>
              </w:rPr>
            </w:pPr>
          </w:p>
        </w:tc>
        <w:tc>
          <w:tcPr>
            <w:tcW w:w="1552" w:type="dxa"/>
            <w:shd w:val="clear" w:color="auto" w:fill="auto"/>
            <w:vAlign w:val="center"/>
          </w:tcPr>
          <w:p>
            <w:pPr>
              <w:pStyle w:val="12"/>
              <w:spacing w:line="240" w:lineRule="auto"/>
              <w:ind w:firstLine="440"/>
              <w:jc w:val="center"/>
              <w:rPr>
                <w:rFonts w:ascii="Times New Roman" w:hAnsi="Times New Roman" w:eastAsia="仿宋_GB2312" w:cs="仿宋_GB2312"/>
                <w:highlight w:val="none"/>
                <w:u w:val="single"/>
              </w:rPr>
            </w:pPr>
          </w:p>
        </w:tc>
        <w:tc>
          <w:tcPr>
            <w:tcW w:w="1787" w:type="dxa"/>
            <w:shd w:val="clear" w:color="auto" w:fill="auto"/>
            <w:vAlign w:val="center"/>
          </w:tcPr>
          <w:p>
            <w:pPr>
              <w:pStyle w:val="12"/>
              <w:spacing w:line="461" w:lineRule="exact"/>
              <w:ind w:firstLine="440"/>
              <w:jc w:val="center"/>
              <w:rPr>
                <w:rFonts w:ascii="Times New Roman" w:hAnsi="Times New Roman" w:eastAsia="仿宋_GB2312" w:cs="仿宋_GB2312"/>
                <w:highlight w:val="none"/>
                <w:u w:val="single"/>
              </w:rPr>
            </w:pPr>
          </w:p>
        </w:tc>
        <w:tc>
          <w:tcPr>
            <w:tcW w:w="1998" w:type="dxa"/>
            <w:shd w:val="clear" w:color="auto" w:fill="auto"/>
            <w:vAlign w:val="center"/>
          </w:tcPr>
          <w:p>
            <w:pPr>
              <w:pStyle w:val="12"/>
              <w:spacing w:line="461" w:lineRule="exact"/>
              <w:ind w:firstLine="440"/>
              <w:jc w:val="center"/>
              <w:rPr>
                <w:rFonts w:ascii="Times New Roman" w:hAnsi="Times New Roman" w:eastAsia="仿宋_GB2312" w:cs="仿宋_GB2312"/>
                <w:highlight w:val="none"/>
                <w:u w:val="single"/>
              </w:rPr>
            </w:pPr>
          </w:p>
        </w:tc>
        <w:tc>
          <w:tcPr>
            <w:tcW w:w="1388" w:type="dxa"/>
            <w:shd w:val="clear" w:color="auto" w:fill="auto"/>
            <w:vAlign w:val="center"/>
          </w:tcPr>
          <w:p>
            <w:pPr>
              <w:pStyle w:val="12"/>
              <w:spacing w:line="240" w:lineRule="auto"/>
              <w:ind w:firstLine="440"/>
              <w:jc w:val="center"/>
              <w:rPr>
                <w:rFonts w:ascii="Times New Roman" w:hAnsi="Times New Roman" w:eastAsia="仿宋_GB2312" w:cs="仿宋_GB2312"/>
                <w:highlight w:val="none"/>
                <w:u w:val="single"/>
              </w:rPr>
            </w:pPr>
          </w:p>
        </w:tc>
        <w:tc>
          <w:tcPr>
            <w:tcW w:w="1272" w:type="dxa"/>
            <w:shd w:val="clear" w:color="auto" w:fill="auto"/>
            <w:vAlign w:val="center"/>
          </w:tcPr>
          <w:p>
            <w:pPr>
              <w:pStyle w:val="12"/>
              <w:spacing w:line="240" w:lineRule="auto"/>
              <w:ind w:firstLine="440"/>
              <w:jc w:val="center"/>
              <w:rPr>
                <w:rFonts w:ascii="Times New Roman" w:hAnsi="Times New Roman" w:eastAsia="仿宋_GB2312" w:cs="仿宋_GB2312"/>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8" w:hRule="exact"/>
          <w:jc w:val="center"/>
        </w:trPr>
        <w:tc>
          <w:tcPr>
            <w:tcW w:w="1101" w:type="dxa"/>
            <w:shd w:val="clear" w:color="auto" w:fill="auto"/>
            <w:vAlign w:val="center"/>
          </w:tcPr>
          <w:p>
            <w:pPr>
              <w:pStyle w:val="12"/>
              <w:spacing w:line="240" w:lineRule="auto"/>
              <w:ind w:firstLine="440"/>
              <w:jc w:val="left"/>
              <w:rPr>
                <w:rFonts w:ascii="Times New Roman" w:hAnsi="Times New Roman" w:eastAsia="仿宋_GB2312" w:cs="仿宋_GB2312"/>
                <w:highlight w:val="none"/>
                <w:u w:val="single"/>
              </w:rPr>
            </w:pPr>
          </w:p>
        </w:tc>
        <w:tc>
          <w:tcPr>
            <w:tcW w:w="1552" w:type="dxa"/>
            <w:shd w:val="clear" w:color="auto" w:fill="auto"/>
            <w:vAlign w:val="center"/>
          </w:tcPr>
          <w:p>
            <w:pPr>
              <w:pStyle w:val="12"/>
              <w:spacing w:line="485" w:lineRule="exact"/>
              <w:ind w:firstLine="440"/>
              <w:jc w:val="center"/>
              <w:rPr>
                <w:rFonts w:ascii="Times New Roman" w:hAnsi="Times New Roman" w:eastAsia="仿宋_GB2312" w:cs="仿宋_GB2312"/>
                <w:highlight w:val="none"/>
                <w:u w:val="single"/>
              </w:rPr>
            </w:pPr>
          </w:p>
        </w:tc>
        <w:tc>
          <w:tcPr>
            <w:tcW w:w="1787" w:type="dxa"/>
            <w:shd w:val="clear" w:color="auto" w:fill="auto"/>
            <w:vAlign w:val="center"/>
          </w:tcPr>
          <w:p>
            <w:pPr>
              <w:pStyle w:val="12"/>
              <w:spacing w:after="220" w:line="240" w:lineRule="auto"/>
              <w:ind w:firstLine="440"/>
              <w:jc w:val="center"/>
              <w:rPr>
                <w:rFonts w:ascii="Times New Roman" w:hAnsi="Times New Roman" w:eastAsia="仿宋_GB2312" w:cs="仿宋_GB2312"/>
                <w:highlight w:val="none"/>
                <w:u w:val="single"/>
              </w:rPr>
            </w:pPr>
          </w:p>
        </w:tc>
        <w:tc>
          <w:tcPr>
            <w:tcW w:w="1998" w:type="dxa"/>
            <w:shd w:val="clear" w:color="auto" w:fill="auto"/>
            <w:vAlign w:val="center"/>
          </w:tcPr>
          <w:p>
            <w:pPr>
              <w:pStyle w:val="12"/>
              <w:spacing w:after="220" w:line="240" w:lineRule="auto"/>
              <w:ind w:firstLine="440"/>
              <w:jc w:val="center"/>
              <w:rPr>
                <w:rFonts w:ascii="Times New Roman" w:hAnsi="Times New Roman" w:eastAsia="仿宋_GB2312" w:cs="仿宋_GB2312"/>
                <w:highlight w:val="none"/>
                <w:u w:val="single"/>
              </w:rPr>
            </w:pPr>
          </w:p>
        </w:tc>
        <w:tc>
          <w:tcPr>
            <w:tcW w:w="1388" w:type="dxa"/>
            <w:shd w:val="clear" w:color="auto" w:fill="auto"/>
            <w:vAlign w:val="center"/>
          </w:tcPr>
          <w:p>
            <w:pPr>
              <w:pStyle w:val="12"/>
              <w:spacing w:after="240" w:line="240" w:lineRule="auto"/>
              <w:ind w:firstLine="440"/>
              <w:jc w:val="center"/>
              <w:rPr>
                <w:rFonts w:ascii="Times New Roman" w:hAnsi="Times New Roman" w:eastAsia="仿宋_GB2312" w:cs="仿宋_GB2312"/>
                <w:highlight w:val="none"/>
                <w:u w:val="single"/>
              </w:rPr>
            </w:pPr>
          </w:p>
        </w:tc>
        <w:tc>
          <w:tcPr>
            <w:tcW w:w="1272" w:type="dxa"/>
            <w:shd w:val="clear" w:color="auto" w:fill="auto"/>
            <w:vAlign w:val="center"/>
          </w:tcPr>
          <w:p>
            <w:pPr>
              <w:pStyle w:val="12"/>
              <w:spacing w:line="485" w:lineRule="exact"/>
              <w:ind w:firstLine="440"/>
              <w:jc w:val="center"/>
              <w:rPr>
                <w:rFonts w:ascii="Times New Roman" w:hAnsi="Times New Roman" w:eastAsia="仿宋_GB2312" w:cs="仿宋_GB2312"/>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5" w:hRule="exact"/>
          <w:jc w:val="center"/>
        </w:trPr>
        <w:tc>
          <w:tcPr>
            <w:tcW w:w="1101" w:type="dxa"/>
            <w:shd w:val="clear" w:color="auto" w:fill="auto"/>
            <w:vAlign w:val="center"/>
          </w:tcPr>
          <w:p>
            <w:pPr>
              <w:pStyle w:val="12"/>
              <w:spacing w:line="240" w:lineRule="auto"/>
              <w:ind w:firstLine="440"/>
              <w:jc w:val="center"/>
              <w:rPr>
                <w:rFonts w:ascii="Times New Roman" w:hAnsi="Times New Roman" w:eastAsia="仿宋_GB2312" w:cs="仿宋_GB2312"/>
                <w:highlight w:val="none"/>
                <w:u w:val="single"/>
              </w:rPr>
            </w:pPr>
          </w:p>
        </w:tc>
        <w:tc>
          <w:tcPr>
            <w:tcW w:w="1552" w:type="dxa"/>
            <w:shd w:val="clear" w:color="auto" w:fill="auto"/>
            <w:vAlign w:val="center"/>
          </w:tcPr>
          <w:p>
            <w:pPr>
              <w:pStyle w:val="12"/>
              <w:spacing w:line="480" w:lineRule="exact"/>
              <w:ind w:firstLine="440"/>
              <w:jc w:val="center"/>
              <w:rPr>
                <w:rFonts w:ascii="Times New Roman" w:hAnsi="Times New Roman" w:eastAsia="仿宋_GB2312" w:cs="仿宋_GB2312"/>
                <w:highlight w:val="none"/>
                <w:u w:val="single"/>
              </w:rPr>
            </w:pPr>
          </w:p>
        </w:tc>
        <w:tc>
          <w:tcPr>
            <w:tcW w:w="1787" w:type="dxa"/>
            <w:shd w:val="clear" w:color="auto" w:fill="auto"/>
            <w:vAlign w:val="center"/>
          </w:tcPr>
          <w:p>
            <w:pPr>
              <w:pStyle w:val="12"/>
              <w:spacing w:line="240" w:lineRule="auto"/>
              <w:ind w:firstLine="440"/>
              <w:jc w:val="center"/>
              <w:rPr>
                <w:rFonts w:ascii="Times New Roman" w:hAnsi="Times New Roman" w:eastAsia="仿宋_GB2312" w:cs="仿宋_GB2312"/>
                <w:highlight w:val="none"/>
                <w:u w:val="single"/>
              </w:rPr>
            </w:pPr>
          </w:p>
        </w:tc>
        <w:tc>
          <w:tcPr>
            <w:tcW w:w="1998" w:type="dxa"/>
            <w:shd w:val="clear" w:color="auto" w:fill="auto"/>
            <w:vAlign w:val="center"/>
          </w:tcPr>
          <w:p>
            <w:pPr>
              <w:pStyle w:val="12"/>
              <w:spacing w:line="240" w:lineRule="auto"/>
              <w:ind w:firstLine="440"/>
              <w:jc w:val="center"/>
              <w:rPr>
                <w:rFonts w:ascii="Times New Roman" w:hAnsi="Times New Roman" w:eastAsia="仿宋_GB2312" w:cs="仿宋_GB2312"/>
                <w:highlight w:val="none"/>
                <w:u w:val="single"/>
              </w:rPr>
            </w:pPr>
          </w:p>
        </w:tc>
        <w:tc>
          <w:tcPr>
            <w:tcW w:w="1388" w:type="dxa"/>
            <w:shd w:val="clear" w:color="auto" w:fill="auto"/>
            <w:vAlign w:val="center"/>
          </w:tcPr>
          <w:p>
            <w:pPr>
              <w:pStyle w:val="12"/>
              <w:spacing w:line="468" w:lineRule="exact"/>
              <w:ind w:firstLine="440"/>
              <w:jc w:val="center"/>
              <w:rPr>
                <w:rFonts w:ascii="Times New Roman" w:hAnsi="Times New Roman" w:eastAsia="仿宋_GB2312" w:cs="仿宋_GB2312"/>
                <w:highlight w:val="none"/>
                <w:u w:val="single"/>
              </w:rPr>
            </w:pPr>
          </w:p>
        </w:tc>
        <w:tc>
          <w:tcPr>
            <w:tcW w:w="1272" w:type="dxa"/>
            <w:shd w:val="clear" w:color="auto" w:fill="auto"/>
            <w:vAlign w:val="center"/>
          </w:tcPr>
          <w:p>
            <w:pPr>
              <w:pStyle w:val="12"/>
              <w:spacing w:line="480" w:lineRule="exact"/>
              <w:ind w:firstLine="440"/>
              <w:jc w:val="center"/>
              <w:rPr>
                <w:rFonts w:ascii="Times New Roman" w:hAnsi="Times New Roman" w:eastAsia="仿宋_GB2312" w:cs="仿宋_GB2312"/>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6" w:hRule="exact"/>
          <w:jc w:val="center"/>
        </w:trPr>
        <w:tc>
          <w:tcPr>
            <w:tcW w:w="1101" w:type="dxa"/>
            <w:shd w:val="clear" w:color="auto" w:fill="auto"/>
            <w:vAlign w:val="center"/>
          </w:tcPr>
          <w:p>
            <w:pPr>
              <w:pStyle w:val="12"/>
              <w:spacing w:line="240" w:lineRule="auto"/>
              <w:ind w:firstLine="440"/>
              <w:jc w:val="left"/>
              <w:rPr>
                <w:rFonts w:ascii="Times New Roman" w:hAnsi="Times New Roman" w:eastAsia="仿宋_GB2312" w:cs="仿宋_GB2312"/>
                <w:highlight w:val="none"/>
                <w:u w:val="single"/>
              </w:rPr>
            </w:pPr>
          </w:p>
        </w:tc>
        <w:tc>
          <w:tcPr>
            <w:tcW w:w="1552" w:type="dxa"/>
            <w:shd w:val="clear" w:color="auto" w:fill="auto"/>
            <w:vAlign w:val="center"/>
          </w:tcPr>
          <w:p>
            <w:pPr>
              <w:pStyle w:val="12"/>
              <w:spacing w:line="470" w:lineRule="exact"/>
              <w:ind w:firstLine="440"/>
              <w:rPr>
                <w:rFonts w:ascii="Times New Roman" w:hAnsi="Times New Roman" w:eastAsia="仿宋_GB2312" w:cs="仿宋_GB2312"/>
                <w:highlight w:val="none"/>
                <w:u w:val="single"/>
              </w:rPr>
            </w:pPr>
          </w:p>
        </w:tc>
        <w:tc>
          <w:tcPr>
            <w:tcW w:w="1787" w:type="dxa"/>
            <w:shd w:val="clear" w:color="auto" w:fill="auto"/>
            <w:vAlign w:val="center"/>
          </w:tcPr>
          <w:p>
            <w:pPr>
              <w:pStyle w:val="12"/>
              <w:spacing w:line="240" w:lineRule="auto"/>
              <w:ind w:firstLine="440"/>
              <w:jc w:val="center"/>
              <w:rPr>
                <w:rFonts w:ascii="Times New Roman" w:hAnsi="Times New Roman" w:eastAsia="仿宋_GB2312" w:cs="仿宋_GB2312"/>
                <w:highlight w:val="none"/>
                <w:u w:val="single"/>
              </w:rPr>
            </w:pPr>
          </w:p>
        </w:tc>
        <w:tc>
          <w:tcPr>
            <w:tcW w:w="1998" w:type="dxa"/>
            <w:shd w:val="clear" w:color="auto" w:fill="auto"/>
            <w:vAlign w:val="center"/>
          </w:tcPr>
          <w:p>
            <w:pPr>
              <w:pStyle w:val="12"/>
              <w:spacing w:line="240" w:lineRule="auto"/>
              <w:ind w:firstLine="440"/>
              <w:jc w:val="center"/>
              <w:rPr>
                <w:rFonts w:ascii="Times New Roman" w:hAnsi="Times New Roman" w:eastAsia="仿宋_GB2312" w:cs="仿宋_GB2312"/>
                <w:highlight w:val="none"/>
                <w:u w:val="single"/>
              </w:rPr>
            </w:pPr>
          </w:p>
        </w:tc>
        <w:tc>
          <w:tcPr>
            <w:tcW w:w="1388" w:type="dxa"/>
            <w:shd w:val="clear" w:color="auto" w:fill="auto"/>
            <w:vAlign w:val="center"/>
          </w:tcPr>
          <w:p>
            <w:pPr>
              <w:pStyle w:val="12"/>
              <w:spacing w:line="240" w:lineRule="auto"/>
              <w:ind w:firstLine="440"/>
              <w:jc w:val="left"/>
              <w:rPr>
                <w:rFonts w:ascii="Times New Roman" w:hAnsi="Times New Roman" w:eastAsia="仿宋_GB2312" w:cs="仿宋_GB2312"/>
                <w:highlight w:val="none"/>
                <w:u w:val="single"/>
              </w:rPr>
            </w:pPr>
          </w:p>
        </w:tc>
        <w:tc>
          <w:tcPr>
            <w:tcW w:w="1272" w:type="dxa"/>
            <w:shd w:val="clear" w:color="auto" w:fill="auto"/>
            <w:vAlign w:val="center"/>
          </w:tcPr>
          <w:p>
            <w:pPr>
              <w:pStyle w:val="12"/>
              <w:spacing w:line="470" w:lineRule="exact"/>
              <w:ind w:firstLine="440"/>
              <w:rPr>
                <w:rFonts w:ascii="Times New Roman" w:hAnsi="Times New Roman" w:eastAsia="仿宋_GB2312" w:cs="仿宋_GB2312"/>
                <w:highlight w:val="none"/>
                <w:u w:val="single"/>
              </w:rPr>
            </w:pPr>
          </w:p>
        </w:tc>
      </w:tr>
    </w:tbl>
    <w:p>
      <w:pPr>
        <w:pStyle w:val="2"/>
        <w:rPr>
          <w:highlight w:val="none"/>
        </w:rPr>
        <w:sectPr>
          <w:pgSz w:w="11906" w:h="16838"/>
          <w:pgMar w:top="1701" w:right="1134" w:bottom="1418" w:left="1418" w:header="851" w:footer="992" w:gutter="0"/>
          <w:cols w:space="720" w:num="1"/>
          <w:docGrid w:type="lines" w:linePitch="312" w:charSpace="0"/>
        </w:sectPr>
      </w:pPr>
    </w:p>
    <w:p>
      <w:pPr>
        <w:widowControl/>
        <w:numPr>
          <w:ilvl w:val="255"/>
          <w:numId w:val="0"/>
        </w:numPr>
        <w:spacing w:line="360" w:lineRule="auto"/>
        <w:jc w:val="left"/>
        <w:outlineLvl w:val="1"/>
        <w:rPr>
          <w:rFonts w:ascii="宋体" w:hAnsi="宋体"/>
          <w:b/>
          <w:highlight w:val="none"/>
        </w:rPr>
        <w:sectPr>
          <w:pgSz w:w="11906" w:h="16838"/>
          <w:pgMar w:top="1701" w:right="1134" w:bottom="1418" w:left="1418" w:header="851" w:footer="992" w:gutter="0"/>
          <w:cols w:space="720" w:num="1"/>
          <w:docGrid w:type="lines" w:linePitch="312" w:charSpace="0"/>
        </w:sectPr>
      </w:pPr>
      <w:r>
        <w:rPr>
          <w:rFonts w:hint="eastAsia" w:ascii="宋体" w:hAnsi="宋体"/>
          <w:b/>
          <w:sz w:val="24"/>
          <w:highlight w:val="none"/>
          <w:lang w:val="en-US" w:eastAsia="zh-CN"/>
        </w:rPr>
        <w:t>六</w:t>
      </w:r>
      <w:r>
        <w:rPr>
          <w:rFonts w:hint="eastAsia" w:ascii="宋体" w:hAnsi="宋体"/>
          <w:b/>
          <w:sz w:val="24"/>
          <w:highlight w:val="none"/>
        </w:rPr>
        <w:t>、</w:t>
      </w:r>
      <w:r>
        <w:rPr>
          <w:rFonts w:hint="eastAsia" w:ascii="宋体" w:hAnsi="宋体"/>
          <w:b/>
          <w:sz w:val="24"/>
          <w:highlight w:val="none"/>
          <w:u w:val="single"/>
        </w:rPr>
        <w:t>企业法人营业执照或事业单位法人证书</w:t>
      </w:r>
      <w:r>
        <w:rPr>
          <w:rFonts w:hint="eastAsia" w:ascii="宋体" w:hAnsi="宋体"/>
          <w:b/>
          <w:highlight w:val="none"/>
          <w:lang w:eastAsia="zh-CN"/>
        </w:rPr>
        <w:t>（</w:t>
      </w:r>
      <w:r>
        <w:rPr>
          <w:rFonts w:hint="eastAsia" w:ascii="宋体" w:hAnsi="宋体"/>
          <w:b/>
          <w:highlight w:val="none"/>
          <w:lang w:val="en-US" w:eastAsia="zh-CN"/>
        </w:rPr>
        <w:t>加盖公章</w:t>
      </w:r>
      <w:r>
        <w:rPr>
          <w:rFonts w:hint="eastAsia" w:ascii="宋体" w:hAnsi="宋体"/>
          <w:b/>
          <w:highlight w:val="none"/>
          <w:lang w:eastAsia="zh-CN"/>
        </w:rPr>
        <w:t>）</w:t>
      </w:r>
    </w:p>
    <w:p>
      <w:pPr>
        <w:widowControl/>
        <w:spacing w:line="360" w:lineRule="auto"/>
        <w:jc w:val="left"/>
        <w:outlineLvl w:val="1"/>
        <w:rPr>
          <w:rFonts w:hint="eastAsia" w:ascii="宋体" w:hAnsi="宋体" w:eastAsia="宋体"/>
          <w:b/>
          <w:highlight w:val="none"/>
          <w:lang w:eastAsia="zh-CN"/>
        </w:rPr>
        <w:sectPr>
          <w:pgSz w:w="11906" w:h="16838"/>
          <w:pgMar w:top="1701" w:right="1134" w:bottom="1418" w:left="1418" w:header="851" w:footer="992" w:gutter="0"/>
          <w:cols w:space="720" w:num="1"/>
          <w:docGrid w:type="lines" w:linePitch="312" w:charSpace="0"/>
        </w:sectPr>
      </w:pPr>
      <w:r>
        <w:rPr>
          <w:rFonts w:hint="eastAsia" w:ascii="宋体" w:hAnsi="宋体"/>
          <w:b/>
          <w:sz w:val="24"/>
          <w:highlight w:val="none"/>
          <w:lang w:val="en-US" w:eastAsia="zh-CN"/>
        </w:rPr>
        <w:t>七</w:t>
      </w:r>
      <w:r>
        <w:rPr>
          <w:rFonts w:hint="eastAsia" w:ascii="宋体" w:hAnsi="宋体"/>
          <w:b/>
          <w:sz w:val="24"/>
          <w:highlight w:val="none"/>
        </w:rPr>
        <w:t>、</w:t>
      </w:r>
      <w:r>
        <w:rPr>
          <w:rFonts w:ascii="宋体" w:hAnsi="宋体"/>
          <w:b/>
          <w:sz w:val="24"/>
          <w:highlight w:val="none"/>
        </w:rPr>
        <w:t>资质证明文件</w:t>
      </w:r>
      <w:r>
        <w:rPr>
          <w:rFonts w:hint="eastAsia" w:ascii="宋体" w:hAnsi="宋体"/>
          <w:b/>
          <w:highlight w:val="none"/>
          <w:lang w:eastAsia="zh-CN"/>
        </w:rPr>
        <w:t>（</w:t>
      </w:r>
      <w:r>
        <w:rPr>
          <w:rFonts w:hint="eastAsia" w:ascii="宋体" w:hAnsi="宋体"/>
          <w:b/>
          <w:highlight w:val="none"/>
          <w:lang w:val="en-US" w:eastAsia="zh-CN"/>
        </w:rPr>
        <w:t>加盖公章</w:t>
      </w:r>
      <w:r>
        <w:rPr>
          <w:rFonts w:hint="eastAsia" w:ascii="宋体" w:hAnsi="宋体"/>
          <w:b/>
          <w:highlight w:val="none"/>
          <w:lang w:eastAsia="zh-CN"/>
        </w:rPr>
        <w:t>）</w:t>
      </w:r>
    </w:p>
    <w:p>
      <w:pPr>
        <w:widowControl/>
        <w:spacing w:line="360" w:lineRule="auto"/>
        <w:jc w:val="left"/>
        <w:outlineLvl w:val="1"/>
        <w:rPr>
          <w:rFonts w:hint="eastAsia" w:ascii="宋体" w:hAnsi="宋体"/>
          <w:b/>
          <w:sz w:val="24"/>
          <w:highlight w:val="none"/>
        </w:rPr>
      </w:pPr>
      <w:r>
        <w:rPr>
          <w:rFonts w:hint="eastAsia" w:ascii="宋体" w:hAnsi="宋体"/>
          <w:b/>
          <w:sz w:val="24"/>
          <w:highlight w:val="none"/>
          <w:lang w:val="en-US" w:eastAsia="zh-CN"/>
        </w:rPr>
        <w:t>八</w:t>
      </w:r>
      <w:r>
        <w:rPr>
          <w:rFonts w:hint="eastAsia" w:ascii="宋体" w:hAnsi="宋体"/>
          <w:b/>
          <w:sz w:val="24"/>
          <w:highlight w:val="none"/>
        </w:rPr>
        <w:t>、业绩证明材料</w:t>
      </w:r>
    </w:p>
    <w:p>
      <w:pPr>
        <w:rPr>
          <w:highlight w:val="none"/>
        </w:rPr>
      </w:pPr>
    </w:p>
    <w:p>
      <w:pPr>
        <w:ind w:firstLine="482"/>
        <w:jc w:val="center"/>
        <w:rPr>
          <w:rFonts w:ascii="宋体" w:hAnsi="宋体"/>
          <w:b/>
          <w:highlight w:val="none"/>
        </w:rPr>
      </w:pPr>
      <w:r>
        <w:rPr>
          <w:rFonts w:hint="eastAsia" w:ascii="宋体" w:hAnsi="宋体"/>
          <w:b/>
          <w:highlight w:val="none"/>
          <w:lang w:val="en-US" w:eastAsia="zh-CN"/>
        </w:rPr>
        <w:t>响应</w:t>
      </w:r>
      <w:r>
        <w:rPr>
          <w:rFonts w:hint="eastAsia" w:ascii="宋体" w:hAnsi="宋体"/>
          <w:b/>
          <w:highlight w:val="none"/>
        </w:rPr>
        <w:t>人类似项目业绩（已完成的）</w:t>
      </w:r>
    </w:p>
    <w:tbl>
      <w:tblPr>
        <w:tblStyle w:val="7"/>
        <w:tblW w:w="77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0"/>
        <w:gridCol w:w="1371"/>
        <w:gridCol w:w="1508"/>
        <w:gridCol w:w="1508"/>
        <w:gridCol w:w="1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50" w:type="dxa"/>
            <w:vAlign w:val="center"/>
          </w:tcPr>
          <w:p>
            <w:pPr>
              <w:autoSpaceDE w:val="0"/>
              <w:autoSpaceDN w:val="0"/>
              <w:adjustRightInd w:val="0"/>
              <w:spacing w:line="240" w:lineRule="auto"/>
              <w:ind w:firstLine="0" w:firstLineChars="0"/>
              <w:jc w:val="center"/>
              <w:rPr>
                <w:rFonts w:ascii="宋体" w:hAnsi="宋体" w:cs="Calibri"/>
                <w:b/>
                <w:sz w:val="21"/>
                <w:szCs w:val="21"/>
                <w:highlight w:val="none"/>
              </w:rPr>
            </w:pPr>
            <w:r>
              <w:rPr>
                <w:rFonts w:hint="eastAsia" w:ascii="宋体" w:hAnsi="宋体" w:cs="Calibri"/>
                <w:b/>
                <w:sz w:val="21"/>
                <w:szCs w:val="21"/>
                <w:highlight w:val="none"/>
              </w:rPr>
              <w:t>项目发包人</w:t>
            </w:r>
          </w:p>
        </w:tc>
        <w:tc>
          <w:tcPr>
            <w:tcW w:w="1371" w:type="dxa"/>
            <w:vAlign w:val="center"/>
          </w:tcPr>
          <w:p>
            <w:pPr>
              <w:autoSpaceDE w:val="0"/>
              <w:autoSpaceDN w:val="0"/>
              <w:adjustRightInd w:val="0"/>
              <w:spacing w:line="240" w:lineRule="auto"/>
              <w:ind w:firstLine="0" w:firstLineChars="0"/>
              <w:jc w:val="center"/>
              <w:rPr>
                <w:rFonts w:ascii="宋体" w:hAnsi="宋体" w:cs="Calibri"/>
                <w:b/>
                <w:sz w:val="21"/>
                <w:szCs w:val="21"/>
                <w:highlight w:val="none"/>
              </w:rPr>
            </w:pPr>
            <w:r>
              <w:rPr>
                <w:rFonts w:hint="eastAsia" w:ascii="宋体" w:hAnsi="宋体" w:cs="Calibri"/>
                <w:b/>
                <w:sz w:val="21"/>
                <w:szCs w:val="21"/>
                <w:highlight w:val="none"/>
              </w:rPr>
              <w:t>项目名称</w:t>
            </w:r>
          </w:p>
        </w:tc>
        <w:tc>
          <w:tcPr>
            <w:tcW w:w="1508" w:type="dxa"/>
            <w:vAlign w:val="center"/>
          </w:tcPr>
          <w:p>
            <w:pPr>
              <w:autoSpaceDE w:val="0"/>
              <w:autoSpaceDN w:val="0"/>
              <w:adjustRightInd w:val="0"/>
              <w:spacing w:line="240" w:lineRule="auto"/>
              <w:ind w:firstLine="0" w:firstLineChars="0"/>
              <w:jc w:val="center"/>
              <w:rPr>
                <w:rFonts w:ascii="宋体" w:hAnsi="宋体" w:cs="Calibri"/>
                <w:b/>
                <w:sz w:val="21"/>
                <w:szCs w:val="21"/>
                <w:highlight w:val="none"/>
              </w:rPr>
            </w:pPr>
            <w:r>
              <w:rPr>
                <w:rFonts w:hint="eastAsia" w:ascii="宋体" w:hAnsi="宋体" w:cs="Calibri"/>
                <w:b/>
                <w:sz w:val="21"/>
                <w:szCs w:val="21"/>
                <w:highlight w:val="none"/>
              </w:rPr>
              <w:t>开始时间</w:t>
            </w:r>
          </w:p>
        </w:tc>
        <w:tc>
          <w:tcPr>
            <w:tcW w:w="1508" w:type="dxa"/>
            <w:vAlign w:val="center"/>
          </w:tcPr>
          <w:p>
            <w:pPr>
              <w:autoSpaceDE w:val="0"/>
              <w:autoSpaceDN w:val="0"/>
              <w:adjustRightInd w:val="0"/>
              <w:spacing w:line="240" w:lineRule="auto"/>
              <w:ind w:firstLine="0" w:firstLineChars="0"/>
              <w:jc w:val="center"/>
              <w:rPr>
                <w:rFonts w:ascii="宋体" w:hAnsi="宋体" w:cs="Calibri"/>
                <w:b/>
                <w:sz w:val="21"/>
                <w:szCs w:val="21"/>
                <w:highlight w:val="none"/>
              </w:rPr>
            </w:pPr>
            <w:r>
              <w:rPr>
                <w:rFonts w:ascii="宋体" w:hAnsi="宋体" w:cs="Calibri"/>
                <w:b/>
                <w:sz w:val="21"/>
                <w:szCs w:val="21"/>
                <w:highlight w:val="none"/>
              </w:rPr>
              <w:t>结束时间</w:t>
            </w:r>
          </w:p>
        </w:tc>
        <w:tc>
          <w:tcPr>
            <w:tcW w:w="1742" w:type="dxa"/>
            <w:vAlign w:val="center"/>
          </w:tcPr>
          <w:p>
            <w:pPr>
              <w:autoSpaceDE w:val="0"/>
              <w:autoSpaceDN w:val="0"/>
              <w:adjustRightInd w:val="0"/>
              <w:spacing w:line="240" w:lineRule="auto"/>
              <w:ind w:firstLine="0" w:firstLineChars="0"/>
              <w:jc w:val="center"/>
              <w:rPr>
                <w:rFonts w:ascii="宋体" w:hAnsi="宋体" w:cs="Calibri"/>
                <w:b/>
                <w:sz w:val="21"/>
                <w:szCs w:val="21"/>
                <w:highlight w:val="none"/>
              </w:rPr>
            </w:pPr>
            <w:r>
              <w:rPr>
                <w:rFonts w:hint="eastAsia" w:ascii="宋体" w:hAnsi="宋体" w:cs="Calibri"/>
                <w:b/>
                <w:sz w:val="21"/>
                <w:szCs w:val="21"/>
                <w:highlight w:val="none"/>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50" w:type="dxa"/>
            <w:vAlign w:val="center"/>
          </w:tcPr>
          <w:p>
            <w:pPr>
              <w:autoSpaceDE w:val="0"/>
              <w:autoSpaceDN w:val="0"/>
              <w:adjustRightInd w:val="0"/>
              <w:spacing w:line="240" w:lineRule="auto"/>
              <w:ind w:firstLine="482"/>
              <w:jc w:val="center"/>
              <w:rPr>
                <w:rFonts w:ascii="宋体" w:hAnsi="宋体"/>
                <w:b/>
                <w:highlight w:val="none"/>
              </w:rPr>
            </w:pPr>
          </w:p>
        </w:tc>
        <w:tc>
          <w:tcPr>
            <w:tcW w:w="1371" w:type="dxa"/>
            <w:vAlign w:val="center"/>
          </w:tcPr>
          <w:p>
            <w:pPr>
              <w:autoSpaceDE w:val="0"/>
              <w:autoSpaceDN w:val="0"/>
              <w:adjustRightInd w:val="0"/>
              <w:ind w:firstLine="482"/>
              <w:jc w:val="center"/>
              <w:rPr>
                <w:rFonts w:ascii="宋体" w:hAnsi="宋体"/>
                <w:b/>
                <w:highlight w:val="none"/>
              </w:rPr>
            </w:pPr>
          </w:p>
        </w:tc>
        <w:tc>
          <w:tcPr>
            <w:tcW w:w="1508" w:type="dxa"/>
            <w:vAlign w:val="center"/>
          </w:tcPr>
          <w:p>
            <w:pPr>
              <w:autoSpaceDE w:val="0"/>
              <w:autoSpaceDN w:val="0"/>
              <w:adjustRightInd w:val="0"/>
              <w:ind w:firstLine="482"/>
              <w:jc w:val="center"/>
              <w:rPr>
                <w:rFonts w:ascii="宋体" w:hAnsi="宋体"/>
                <w:b/>
                <w:highlight w:val="none"/>
              </w:rPr>
            </w:pPr>
          </w:p>
        </w:tc>
        <w:tc>
          <w:tcPr>
            <w:tcW w:w="1508" w:type="dxa"/>
            <w:vAlign w:val="center"/>
          </w:tcPr>
          <w:p>
            <w:pPr>
              <w:autoSpaceDE w:val="0"/>
              <w:autoSpaceDN w:val="0"/>
              <w:adjustRightInd w:val="0"/>
              <w:ind w:firstLine="482"/>
              <w:jc w:val="center"/>
              <w:rPr>
                <w:rFonts w:ascii="宋体" w:hAnsi="宋体"/>
                <w:b/>
                <w:highlight w:val="none"/>
              </w:rPr>
            </w:pPr>
          </w:p>
        </w:tc>
        <w:tc>
          <w:tcPr>
            <w:tcW w:w="1742" w:type="dxa"/>
            <w:vAlign w:val="center"/>
          </w:tcPr>
          <w:p>
            <w:pPr>
              <w:autoSpaceDE w:val="0"/>
              <w:autoSpaceDN w:val="0"/>
              <w:adjustRightInd w:val="0"/>
              <w:ind w:firstLine="482"/>
              <w:jc w:val="center"/>
              <w:rPr>
                <w:rFonts w:ascii="宋体" w:hAnsi="宋体"/>
                <w:b/>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50" w:type="dxa"/>
            <w:vAlign w:val="center"/>
          </w:tcPr>
          <w:p>
            <w:pPr>
              <w:autoSpaceDE w:val="0"/>
              <w:autoSpaceDN w:val="0"/>
              <w:adjustRightInd w:val="0"/>
              <w:spacing w:line="240" w:lineRule="auto"/>
              <w:ind w:firstLine="482"/>
              <w:jc w:val="center"/>
              <w:rPr>
                <w:rFonts w:ascii="宋体" w:hAnsi="宋体"/>
                <w:b/>
                <w:highlight w:val="none"/>
              </w:rPr>
            </w:pPr>
          </w:p>
        </w:tc>
        <w:tc>
          <w:tcPr>
            <w:tcW w:w="1371" w:type="dxa"/>
            <w:vAlign w:val="center"/>
          </w:tcPr>
          <w:p>
            <w:pPr>
              <w:autoSpaceDE w:val="0"/>
              <w:autoSpaceDN w:val="0"/>
              <w:adjustRightInd w:val="0"/>
              <w:ind w:firstLine="482"/>
              <w:jc w:val="center"/>
              <w:rPr>
                <w:rFonts w:ascii="宋体" w:hAnsi="宋体"/>
                <w:b/>
                <w:highlight w:val="none"/>
              </w:rPr>
            </w:pPr>
          </w:p>
        </w:tc>
        <w:tc>
          <w:tcPr>
            <w:tcW w:w="1508" w:type="dxa"/>
            <w:vAlign w:val="center"/>
          </w:tcPr>
          <w:p>
            <w:pPr>
              <w:autoSpaceDE w:val="0"/>
              <w:autoSpaceDN w:val="0"/>
              <w:adjustRightInd w:val="0"/>
              <w:ind w:firstLine="482"/>
              <w:jc w:val="center"/>
              <w:rPr>
                <w:rFonts w:ascii="宋体" w:hAnsi="宋体"/>
                <w:b/>
                <w:highlight w:val="none"/>
              </w:rPr>
            </w:pPr>
          </w:p>
        </w:tc>
        <w:tc>
          <w:tcPr>
            <w:tcW w:w="1508" w:type="dxa"/>
            <w:vAlign w:val="center"/>
          </w:tcPr>
          <w:p>
            <w:pPr>
              <w:autoSpaceDE w:val="0"/>
              <w:autoSpaceDN w:val="0"/>
              <w:adjustRightInd w:val="0"/>
              <w:ind w:firstLine="482"/>
              <w:jc w:val="center"/>
              <w:rPr>
                <w:rFonts w:ascii="宋体" w:hAnsi="宋体"/>
                <w:b/>
                <w:highlight w:val="none"/>
              </w:rPr>
            </w:pPr>
          </w:p>
        </w:tc>
        <w:tc>
          <w:tcPr>
            <w:tcW w:w="1742" w:type="dxa"/>
            <w:vAlign w:val="center"/>
          </w:tcPr>
          <w:p>
            <w:pPr>
              <w:autoSpaceDE w:val="0"/>
              <w:autoSpaceDN w:val="0"/>
              <w:adjustRightInd w:val="0"/>
              <w:ind w:firstLine="482"/>
              <w:jc w:val="center"/>
              <w:rPr>
                <w:rFonts w:ascii="宋体" w:hAnsi="宋体"/>
                <w:b/>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650" w:type="dxa"/>
            <w:vAlign w:val="center"/>
          </w:tcPr>
          <w:p>
            <w:pPr>
              <w:autoSpaceDE w:val="0"/>
              <w:autoSpaceDN w:val="0"/>
              <w:adjustRightInd w:val="0"/>
              <w:spacing w:line="240" w:lineRule="auto"/>
              <w:ind w:firstLine="482"/>
              <w:jc w:val="center"/>
              <w:rPr>
                <w:rFonts w:ascii="宋体" w:hAnsi="宋体"/>
                <w:b/>
                <w:highlight w:val="none"/>
              </w:rPr>
            </w:pPr>
          </w:p>
        </w:tc>
        <w:tc>
          <w:tcPr>
            <w:tcW w:w="1371" w:type="dxa"/>
            <w:vAlign w:val="center"/>
          </w:tcPr>
          <w:p>
            <w:pPr>
              <w:autoSpaceDE w:val="0"/>
              <w:autoSpaceDN w:val="0"/>
              <w:adjustRightInd w:val="0"/>
              <w:ind w:firstLine="482"/>
              <w:jc w:val="center"/>
              <w:rPr>
                <w:rFonts w:ascii="宋体" w:hAnsi="宋体"/>
                <w:b/>
                <w:highlight w:val="none"/>
              </w:rPr>
            </w:pPr>
          </w:p>
        </w:tc>
        <w:tc>
          <w:tcPr>
            <w:tcW w:w="1508" w:type="dxa"/>
            <w:vAlign w:val="center"/>
          </w:tcPr>
          <w:p>
            <w:pPr>
              <w:autoSpaceDE w:val="0"/>
              <w:autoSpaceDN w:val="0"/>
              <w:adjustRightInd w:val="0"/>
              <w:ind w:firstLine="482"/>
              <w:jc w:val="center"/>
              <w:rPr>
                <w:rFonts w:ascii="宋体" w:hAnsi="宋体"/>
                <w:b/>
                <w:highlight w:val="none"/>
              </w:rPr>
            </w:pPr>
          </w:p>
        </w:tc>
        <w:tc>
          <w:tcPr>
            <w:tcW w:w="1508" w:type="dxa"/>
            <w:vAlign w:val="center"/>
          </w:tcPr>
          <w:p>
            <w:pPr>
              <w:autoSpaceDE w:val="0"/>
              <w:autoSpaceDN w:val="0"/>
              <w:adjustRightInd w:val="0"/>
              <w:ind w:firstLine="482"/>
              <w:jc w:val="center"/>
              <w:rPr>
                <w:rFonts w:ascii="宋体" w:hAnsi="宋体"/>
                <w:b/>
                <w:highlight w:val="none"/>
              </w:rPr>
            </w:pPr>
          </w:p>
        </w:tc>
        <w:tc>
          <w:tcPr>
            <w:tcW w:w="1742" w:type="dxa"/>
            <w:vAlign w:val="center"/>
          </w:tcPr>
          <w:p>
            <w:pPr>
              <w:autoSpaceDE w:val="0"/>
              <w:autoSpaceDN w:val="0"/>
              <w:adjustRightInd w:val="0"/>
              <w:ind w:firstLine="482"/>
              <w:jc w:val="center"/>
              <w:rPr>
                <w:rFonts w:ascii="宋体" w:hAnsi="宋体"/>
                <w:b/>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650" w:type="dxa"/>
            <w:vAlign w:val="center"/>
          </w:tcPr>
          <w:p>
            <w:pPr>
              <w:autoSpaceDE w:val="0"/>
              <w:autoSpaceDN w:val="0"/>
              <w:adjustRightInd w:val="0"/>
              <w:spacing w:line="240" w:lineRule="auto"/>
              <w:ind w:firstLine="482"/>
              <w:jc w:val="center"/>
              <w:rPr>
                <w:rFonts w:ascii="宋体" w:hAnsi="宋体"/>
                <w:b/>
                <w:highlight w:val="none"/>
              </w:rPr>
            </w:pPr>
          </w:p>
        </w:tc>
        <w:tc>
          <w:tcPr>
            <w:tcW w:w="1371" w:type="dxa"/>
            <w:vAlign w:val="center"/>
          </w:tcPr>
          <w:p>
            <w:pPr>
              <w:autoSpaceDE w:val="0"/>
              <w:autoSpaceDN w:val="0"/>
              <w:adjustRightInd w:val="0"/>
              <w:ind w:firstLine="482"/>
              <w:jc w:val="center"/>
              <w:rPr>
                <w:rFonts w:ascii="宋体" w:hAnsi="宋体"/>
                <w:b/>
                <w:highlight w:val="none"/>
              </w:rPr>
            </w:pPr>
          </w:p>
        </w:tc>
        <w:tc>
          <w:tcPr>
            <w:tcW w:w="1508" w:type="dxa"/>
            <w:vAlign w:val="center"/>
          </w:tcPr>
          <w:p>
            <w:pPr>
              <w:autoSpaceDE w:val="0"/>
              <w:autoSpaceDN w:val="0"/>
              <w:adjustRightInd w:val="0"/>
              <w:ind w:firstLine="482"/>
              <w:jc w:val="center"/>
              <w:rPr>
                <w:rFonts w:ascii="宋体" w:hAnsi="宋体"/>
                <w:b/>
                <w:highlight w:val="none"/>
              </w:rPr>
            </w:pPr>
          </w:p>
        </w:tc>
        <w:tc>
          <w:tcPr>
            <w:tcW w:w="1508" w:type="dxa"/>
            <w:vAlign w:val="center"/>
          </w:tcPr>
          <w:p>
            <w:pPr>
              <w:autoSpaceDE w:val="0"/>
              <w:autoSpaceDN w:val="0"/>
              <w:adjustRightInd w:val="0"/>
              <w:ind w:firstLine="482"/>
              <w:jc w:val="center"/>
              <w:rPr>
                <w:rFonts w:ascii="宋体" w:hAnsi="宋体"/>
                <w:b/>
                <w:highlight w:val="none"/>
              </w:rPr>
            </w:pPr>
          </w:p>
        </w:tc>
        <w:tc>
          <w:tcPr>
            <w:tcW w:w="1742" w:type="dxa"/>
            <w:vAlign w:val="center"/>
          </w:tcPr>
          <w:p>
            <w:pPr>
              <w:autoSpaceDE w:val="0"/>
              <w:autoSpaceDN w:val="0"/>
              <w:adjustRightInd w:val="0"/>
              <w:ind w:firstLine="482"/>
              <w:jc w:val="center"/>
              <w:rPr>
                <w:rFonts w:ascii="宋体" w:hAnsi="宋体"/>
                <w:b/>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50" w:type="dxa"/>
            <w:vAlign w:val="center"/>
          </w:tcPr>
          <w:p>
            <w:pPr>
              <w:autoSpaceDE w:val="0"/>
              <w:autoSpaceDN w:val="0"/>
              <w:adjustRightInd w:val="0"/>
              <w:spacing w:line="240" w:lineRule="auto"/>
              <w:ind w:firstLine="482"/>
              <w:jc w:val="center"/>
              <w:rPr>
                <w:rFonts w:ascii="宋体" w:hAnsi="宋体"/>
                <w:b/>
                <w:highlight w:val="none"/>
              </w:rPr>
            </w:pPr>
          </w:p>
        </w:tc>
        <w:tc>
          <w:tcPr>
            <w:tcW w:w="1371" w:type="dxa"/>
            <w:vAlign w:val="center"/>
          </w:tcPr>
          <w:p>
            <w:pPr>
              <w:autoSpaceDE w:val="0"/>
              <w:autoSpaceDN w:val="0"/>
              <w:adjustRightInd w:val="0"/>
              <w:ind w:firstLine="482"/>
              <w:jc w:val="center"/>
              <w:rPr>
                <w:rFonts w:ascii="宋体" w:hAnsi="宋体"/>
                <w:b/>
                <w:highlight w:val="none"/>
              </w:rPr>
            </w:pPr>
          </w:p>
        </w:tc>
        <w:tc>
          <w:tcPr>
            <w:tcW w:w="1508" w:type="dxa"/>
            <w:vAlign w:val="center"/>
          </w:tcPr>
          <w:p>
            <w:pPr>
              <w:autoSpaceDE w:val="0"/>
              <w:autoSpaceDN w:val="0"/>
              <w:adjustRightInd w:val="0"/>
              <w:ind w:firstLine="482"/>
              <w:jc w:val="center"/>
              <w:rPr>
                <w:rFonts w:ascii="宋体" w:hAnsi="宋体"/>
                <w:b/>
                <w:highlight w:val="none"/>
              </w:rPr>
            </w:pPr>
          </w:p>
        </w:tc>
        <w:tc>
          <w:tcPr>
            <w:tcW w:w="1508" w:type="dxa"/>
            <w:vAlign w:val="center"/>
          </w:tcPr>
          <w:p>
            <w:pPr>
              <w:autoSpaceDE w:val="0"/>
              <w:autoSpaceDN w:val="0"/>
              <w:adjustRightInd w:val="0"/>
              <w:ind w:firstLine="482"/>
              <w:jc w:val="center"/>
              <w:rPr>
                <w:rFonts w:ascii="宋体" w:hAnsi="宋体"/>
                <w:b/>
                <w:highlight w:val="none"/>
              </w:rPr>
            </w:pPr>
          </w:p>
        </w:tc>
        <w:tc>
          <w:tcPr>
            <w:tcW w:w="1742" w:type="dxa"/>
            <w:vAlign w:val="center"/>
          </w:tcPr>
          <w:p>
            <w:pPr>
              <w:autoSpaceDE w:val="0"/>
              <w:autoSpaceDN w:val="0"/>
              <w:adjustRightInd w:val="0"/>
              <w:ind w:firstLine="482"/>
              <w:jc w:val="center"/>
              <w:rPr>
                <w:rFonts w:ascii="宋体" w:hAnsi="宋体"/>
                <w:b/>
                <w:highlight w:val="none"/>
              </w:rPr>
            </w:pPr>
          </w:p>
        </w:tc>
      </w:tr>
    </w:tbl>
    <w:p>
      <w:pPr>
        <w:widowControl/>
        <w:ind w:firstLine="482"/>
        <w:rPr>
          <w:rFonts w:ascii="宋体" w:hAnsi="宋体" w:cs="黑体"/>
          <w:b/>
          <w:kern w:val="0"/>
          <w:highlight w:val="none"/>
        </w:rPr>
      </w:pPr>
    </w:p>
    <w:p>
      <w:pPr>
        <w:ind w:firstLine="482"/>
        <w:jc w:val="center"/>
        <w:rPr>
          <w:rFonts w:ascii="宋体" w:hAnsi="宋体"/>
          <w:b/>
          <w:highlight w:val="none"/>
        </w:rPr>
      </w:pPr>
      <w:r>
        <w:rPr>
          <w:rFonts w:hint="eastAsia" w:ascii="宋体" w:hAnsi="宋体"/>
          <w:b/>
          <w:highlight w:val="none"/>
          <w:lang w:val="en-US" w:eastAsia="zh-CN"/>
        </w:rPr>
        <w:t>响应</w:t>
      </w:r>
      <w:r>
        <w:rPr>
          <w:rFonts w:hint="eastAsia" w:ascii="宋体" w:hAnsi="宋体"/>
          <w:b/>
          <w:highlight w:val="none"/>
        </w:rPr>
        <w:t>人类似项目业绩（正在实施的）</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0"/>
        <w:gridCol w:w="1413"/>
        <w:gridCol w:w="1554"/>
        <w:gridCol w:w="1554"/>
        <w:gridCol w:w="1554"/>
        <w:gridCol w:w="1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88" w:type="pct"/>
            <w:vAlign w:val="center"/>
          </w:tcPr>
          <w:p>
            <w:pPr>
              <w:autoSpaceDE w:val="0"/>
              <w:autoSpaceDN w:val="0"/>
              <w:adjustRightInd w:val="0"/>
              <w:spacing w:line="240" w:lineRule="auto"/>
              <w:ind w:firstLine="0" w:firstLineChars="0"/>
              <w:jc w:val="center"/>
              <w:rPr>
                <w:rFonts w:ascii="宋体" w:hAnsi="宋体" w:cs="Calibri"/>
                <w:b/>
                <w:color w:val="000000"/>
                <w:sz w:val="21"/>
                <w:szCs w:val="21"/>
                <w:highlight w:val="none"/>
              </w:rPr>
            </w:pPr>
            <w:r>
              <w:rPr>
                <w:rFonts w:hint="eastAsia" w:ascii="宋体" w:hAnsi="宋体" w:cs="Calibri"/>
                <w:b/>
                <w:color w:val="000000"/>
                <w:sz w:val="21"/>
                <w:szCs w:val="21"/>
                <w:highlight w:val="none"/>
              </w:rPr>
              <w:t>项目</w:t>
            </w:r>
          </w:p>
          <w:p>
            <w:pPr>
              <w:autoSpaceDE w:val="0"/>
              <w:autoSpaceDN w:val="0"/>
              <w:adjustRightInd w:val="0"/>
              <w:spacing w:line="240" w:lineRule="auto"/>
              <w:ind w:firstLine="0" w:firstLineChars="0"/>
              <w:jc w:val="center"/>
              <w:rPr>
                <w:rFonts w:ascii="宋体" w:hAnsi="宋体" w:cs="Calibri"/>
                <w:b/>
                <w:color w:val="000000"/>
                <w:sz w:val="21"/>
                <w:szCs w:val="21"/>
                <w:highlight w:val="none"/>
              </w:rPr>
            </w:pPr>
            <w:r>
              <w:rPr>
                <w:rFonts w:hint="eastAsia" w:ascii="宋体" w:hAnsi="宋体" w:cs="Calibri"/>
                <w:b/>
                <w:color w:val="000000"/>
                <w:sz w:val="21"/>
                <w:szCs w:val="21"/>
                <w:highlight w:val="none"/>
              </w:rPr>
              <w:t>发包人</w:t>
            </w:r>
          </w:p>
        </w:tc>
        <w:tc>
          <w:tcPr>
            <w:tcW w:w="738" w:type="pct"/>
            <w:vAlign w:val="center"/>
          </w:tcPr>
          <w:p>
            <w:pPr>
              <w:autoSpaceDE w:val="0"/>
              <w:autoSpaceDN w:val="0"/>
              <w:adjustRightInd w:val="0"/>
              <w:spacing w:line="240" w:lineRule="auto"/>
              <w:ind w:firstLine="0" w:firstLineChars="0"/>
              <w:jc w:val="center"/>
              <w:rPr>
                <w:rFonts w:ascii="宋体" w:hAnsi="宋体" w:cs="Calibri"/>
                <w:b/>
                <w:color w:val="000000"/>
                <w:sz w:val="21"/>
                <w:szCs w:val="21"/>
                <w:highlight w:val="none"/>
              </w:rPr>
            </w:pPr>
            <w:r>
              <w:rPr>
                <w:rFonts w:hint="eastAsia" w:ascii="宋体" w:hAnsi="宋体" w:cs="Calibri"/>
                <w:b/>
                <w:color w:val="000000"/>
                <w:sz w:val="21"/>
                <w:szCs w:val="21"/>
                <w:highlight w:val="none"/>
              </w:rPr>
              <w:t>项目</w:t>
            </w:r>
          </w:p>
          <w:p>
            <w:pPr>
              <w:autoSpaceDE w:val="0"/>
              <w:autoSpaceDN w:val="0"/>
              <w:adjustRightInd w:val="0"/>
              <w:spacing w:line="240" w:lineRule="auto"/>
              <w:ind w:firstLine="0" w:firstLineChars="0"/>
              <w:jc w:val="center"/>
              <w:rPr>
                <w:rFonts w:ascii="宋体" w:hAnsi="宋体" w:cs="Calibri"/>
                <w:b/>
                <w:color w:val="000000"/>
                <w:sz w:val="21"/>
                <w:szCs w:val="21"/>
                <w:highlight w:val="none"/>
              </w:rPr>
            </w:pPr>
            <w:r>
              <w:rPr>
                <w:rFonts w:hint="eastAsia" w:ascii="宋体" w:hAnsi="宋体" w:cs="Calibri"/>
                <w:b/>
                <w:color w:val="000000"/>
                <w:sz w:val="21"/>
                <w:szCs w:val="21"/>
                <w:highlight w:val="none"/>
              </w:rPr>
              <w:t>名称</w:t>
            </w:r>
          </w:p>
        </w:tc>
        <w:tc>
          <w:tcPr>
            <w:tcW w:w="811" w:type="pct"/>
            <w:vAlign w:val="center"/>
          </w:tcPr>
          <w:p>
            <w:pPr>
              <w:autoSpaceDE w:val="0"/>
              <w:autoSpaceDN w:val="0"/>
              <w:adjustRightInd w:val="0"/>
              <w:spacing w:line="240" w:lineRule="auto"/>
              <w:ind w:firstLine="0" w:firstLineChars="0"/>
              <w:jc w:val="center"/>
              <w:rPr>
                <w:rFonts w:ascii="宋体" w:hAnsi="宋体" w:cs="Calibri"/>
                <w:b/>
                <w:color w:val="000000"/>
                <w:sz w:val="21"/>
                <w:szCs w:val="21"/>
                <w:highlight w:val="none"/>
              </w:rPr>
            </w:pPr>
            <w:r>
              <w:rPr>
                <w:rFonts w:hint="eastAsia" w:ascii="宋体" w:hAnsi="宋体" w:cs="Calibri"/>
                <w:b/>
                <w:color w:val="000000"/>
                <w:sz w:val="21"/>
                <w:szCs w:val="21"/>
                <w:highlight w:val="none"/>
              </w:rPr>
              <w:t>开始时间</w:t>
            </w:r>
          </w:p>
        </w:tc>
        <w:tc>
          <w:tcPr>
            <w:tcW w:w="811" w:type="pct"/>
            <w:vAlign w:val="center"/>
          </w:tcPr>
          <w:p>
            <w:pPr>
              <w:autoSpaceDE w:val="0"/>
              <w:autoSpaceDN w:val="0"/>
              <w:adjustRightInd w:val="0"/>
              <w:spacing w:line="240" w:lineRule="auto"/>
              <w:ind w:firstLine="0" w:firstLineChars="0"/>
              <w:jc w:val="center"/>
              <w:rPr>
                <w:rFonts w:ascii="宋体" w:hAnsi="宋体" w:cs="Calibri"/>
                <w:b/>
                <w:color w:val="000000"/>
                <w:sz w:val="21"/>
                <w:szCs w:val="21"/>
                <w:highlight w:val="none"/>
              </w:rPr>
            </w:pPr>
            <w:r>
              <w:rPr>
                <w:rFonts w:ascii="宋体" w:hAnsi="宋体" w:cs="Calibri"/>
                <w:b/>
                <w:color w:val="000000"/>
                <w:sz w:val="21"/>
                <w:szCs w:val="21"/>
                <w:highlight w:val="none"/>
              </w:rPr>
              <w:t>结束时间</w:t>
            </w:r>
          </w:p>
        </w:tc>
        <w:tc>
          <w:tcPr>
            <w:tcW w:w="811" w:type="pct"/>
            <w:vAlign w:val="center"/>
          </w:tcPr>
          <w:p>
            <w:pPr>
              <w:autoSpaceDE w:val="0"/>
              <w:autoSpaceDN w:val="0"/>
              <w:adjustRightInd w:val="0"/>
              <w:spacing w:line="240" w:lineRule="auto"/>
              <w:ind w:firstLine="0" w:firstLineChars="0"/>
              <w:jc w:val="center"/>
              <w:rPr>
                <w:rFonts w:ascii="宋体" w:hAnsi="宋体" w:cs="Calibri"/>
                <w:b/>
                <w:color w:val="000000"/>
                <w:sz w:val="21"/>
                <w:szCs w:val="21"/>
                <w:highlight w:val="none"/>
              </w:rPr>
            </w:pPr>
            <w:r>
              <w:rPr>
                <w:rFonts w:hint="eastAsia" w:ascii="宋体" w:hAnsi="宋体" w:cs="Calibri"/>
                <w:b/>
                <w:color w:val="000000"/>
                <w:sz w:val="21"/>
                <w:szCs w:val="21"/>
                <w:highlight w:val="none"/>
              </w:rPr>
              <w:t>合同价格</w:t>
            </w:r>
          </w:p>
        </w:tc>
        <w:tc>
          <w:tcPr>
            <w:tcW w:w="937" w:type="pct"/>
            <w:vAlign w:val="center"/>
          </w:tcPr>
          <w:p>
            <w:pPr>
              <w:autoSpaceDE w:val="0"/>
              <w:autoSpaceDN w:val="0"/>
              <w:adjustRightInd w:val="0"/>
              <w:spacing w:line="240" w:lineRule="auto"/>
              <w:ind w:firstLine="0" w:firstLineChars="0"/>
              <w:jc w:val="center"/>
              <w:rPr>
                <w:rFonts w:ascii="宋体" w:hAnsi="宋体" w:cs="Calibri"/>
                <w:b/>
                <w:color w:val="000000"/>
                <w:sz w:val="21"/>
                <w:szCs w:val="21"/>
                <w:highlight w:val="none"/>
              </w:rPr>
            </w:pPr>
            <w:r>
              <w:rPr>
                <w:rFonts w:hint="eastAsia" w:ascii="宋体" w:hAnsi="宋体" w:cs="Calibri"/>
                <w:b/>
                <w:color w:val="000000"/>
                <w:sz w:val="21"/>
                <w:szCs w:val="21"/>
                <w:highlight w:val="none"/>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88" w:type="pct"/>
            <w:vAlign w:val="center"/>
          </w:tcPr>
          <w:p>
            <w:pPr>
              <w:autoSpaceDE w:val="0"/>
              <w:autoSpaceDN w:val="0"/>
              <w:adjustRightInd w:val="0"/>
              <w:spacing w:line="240" w:lineRule="auto"/>
              <w:ind w:firstLine="482"/>
              <w:jc w:val="center"/>
              <w:rPr>
                <w:rFonts w:ascii="宋体" w:hAnsi="宋体"/>
                <w:b/>
                <w:color w:val="000000"/>
                <w:highlight w:val="none"/>
              </w:rPr>
            </w:pPr>
          </w:p>
        </w:tc>
        <w:tc>
          <w:tcPr>
            <w:tcW w:w="738" w:type="pct"/>
            <w:vAlign w:val="center"/>
          </w:tcPr>
          <w:p>
            <w:pPr>
              <w:autoSpaceDE w:val="0"/>
              <w:autoSpaceDN w:val="0"/>
              <w:adjustRightInd w:val="0"/>
              <w:ind w:firstLine="482"/>
              <w:jc w:val="center"/>
              <w:rPr>
                <w:rFonts w:ascii="宋体" w:hAnsi="宋体"/>
                <w:b/>
                <w:color w:val="000000"/>
                <w:highlight w:val="none"/>
              </w:rPr>
            </w:pPr>
          </w:p>
        </w:tc>
        <w:tc>
          <w:tcPr>
            <w:tcW w:w="811" w:type="pct"/>
            <w:vAlign w:val="center"/>
          </w:tcPr>
          <w:p>
            <w:pPr>
              <w:autoSpaceDE w:val="0"/>
              <w:autoSpaceDN w:val="0"/>
              <w:adjustRightInd w:val="0"/>
              <w:ind w:firstLine="482"/>
              <w:jc w:val="center"/>
              <w:rPr>
                <w:rFonts w:ascii="宋体" w:hAnsi="宋体"/>
                <w:b/>
                <w:color w:val="000000"/>
                <w:highlight w:val="none"/>
              </w:rPr>
            </w:pPr>
          </w:p>
        </w:tc>
        <w:tc>
          <w:tcPr>
            <w:tcW w:w="811" w:type="pct"/>
            <w:vAlign w:val="center"/>
          </w:tcPr>
          <w:p>
            <w:pPr>
              <w:autoSpaceDE w:val="0"/>
              <w:autoSpaceDN w:val="0"/>
              <w:adjustRightInd w:val="0"/>
              <w:ind w:firstLine="482"/>
              <w:jc w:val="center"/>
              <w:rPr>
                <w:rFonts w:ascii="宋体" w:hAnsi="宋体"/>
                <w:b/>
                <w:color w:val="000000"/>
                <w:highlight w:val="none"/>
              </w:rPr>
            </w:pPr>
          </w:p>
        </w:tc>
        <w:tc>
          <w:tcPr>
            <w:tcW w:w="811" w:type="pct"/>
            <w:vAlign w:val="center"/>
          </w:tcPr>
          <w:p>
            <w:pPr>
              <w:autoSpaceDE w:val="0"/>
              <w:autoSpaceDN w:val="0"/>
              <w:adjustRightInd w:val="0"/>
              <w:ind w:firstLine="482"/>
              <w:jc w:val="center"/>
              <w:rPr>
                <w:rFonts w:ascii="宋体" w:hAnsi="宋体"/>
                <w:b/>
                <w:color w:val="000000"/>
                <w:highlight w:val="none"/>
              </w:rPr>
            </w:pPr>
          </w:p>
        </w:tc>
        <w:tc>
          <w:tcPr>
            <w:tcW w:w="937" w:type="pct"/>
            <w:vAlign w:val="center"/>
          </w:tcPr>
          <w:p>
            <w:pPr>
              <w:autoSpaceDE w:val="0"/>
              <w:autoSpaceDN w:val="0"/>
              <w:adjustRightInd w:val="0"/>
              <w:ind w:firstLine="482"/>
              <w:jc w:val="center"/>
              <w:rPr>
                <w:rFonts w:ascii="宋体" w:hAnsi="宋体"/>
                <w:b/>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88" w:type="pct"/>
            <w:vAlign w:val="center"/>
          </w:tcPr>
          <w:p>
            <w:pPr>
              <w:autoSpaceDE w:val="0"/>
              <w:autoSpaceDN w:val="0"/>
              <w:adjustRightInd w:val="0"/>
              <w:spacing w:line="240" w:lineRule="auto"/>
              <w:ind w:firstLine="482"/>
              <w:jc w:val="center"/>
              <w:rPr>
                <w:rFonts w:ascii="宋体" w:hAnsi="宋体"/>
                <w:b/>
                <w:color w:val="000000"/>
                <w:highlight w:val="none"/>
              </w:rPr>
            </w:pPr>
          </w:p>
        </w:tc>
        <w:tc>
          <w:tcPr>
            <w:tcW w:w="738" w:type="pct"/>
            <w:vAlign w:val="center"/>
          </w:tcPr>
          <w:p>
            <w:pPr>
              <w:autoSpaceDE w:val="0"/>
              <w:autoSpaceDN w:val="0"/>
              <w:adjustRightInd w:val="0"/>
              <w:ind w:firstLine="482"/>
              <w:jc w:val="center"/>
              <w:rPr>
                <w:rFonts w:ascii="宋体" w:hAnsi="宋体"/>
                <w:b/>
                <w:color w:val="000000"/>
                <w:highlight w:val="none"/>
              </w:rPr>
            </w:pPr>
          </w:p>
        </w:tc>
        <w:tc>
          <w:tcPr>
            <w:tcW w:w="811" w:type="pct"/>
            <w:vAlign w:val="center"/>
          </w:tcPr>
          <w:p>
            <w:pPr>
              <w:autoSpaceDE w:val="0"/>
              <w:autoSpaceDN w:val="0"/>
              <w:adjustRightInd w:val="0"/>
              <w:ind w:firstLine="482"/>
              <w:jc w:val="center"/>
              <w:rPr>
                <w:rFonts w:ascii="宋体" w:hAnsi="宋体"/>
                <w:b/>
                <w:color w:val="000000"/>
                <w:highlight w:val="none"/>
              </w:rPr>
            </w:pPr>
          </w:p>
        </w:tc>
        <w:tc>
          <w:tcPr>
            <w:tcW w:w="811" w:type="pct"/>
            <w:vAlign w:val="center"/>
          </w:tcPr>
          <w:p>
            <w:pPr>
              <w:autoSpaceDE w:val="0"/>
              <w:autoSpaceDN w:val="0"/>
              <w:adjustRightInd w:val="0"/>
              <w:ind w:firstLine="482"/>
              <w:jc w:val="center"/>
              <w:rPr>
                <w:rFonts w:ascii="宋体" w:hAnsi="宋体"/>
                <w:b/>
                <w:color w:val="000000"/>
                <w:highlight w:val="none"/>
              </w:rPr>
            </w:pPr>
          </w:p>
        </w:tc>
        <w:tc>
          <w:tcPr>
            <w:tcW w:w="811" w:type="pct"/>
            <w:vAlign w:val="center"/>
          </w:tcPr>
          <w:p>
            <w:pPr>
              <w:autoSpaceDE w:val="0"/>
              <w:autoSpaceDN w:val="0"/>
              <w:adjustRightInd w:val="0"/>
              <w:ind w:firstLine="482"/>
              <w:jc w:val="center"/>
              <w:rPr>
                <w:rFonts w:ascii="宋体" w:hAnsi="宋体"/>
                <w:b/>
                <w:color w:val="000000"/>
                <w:highlight w:val="none"/>
              </w:rPr>
            </w:pPr>
          </w:p>
        </w:tc>
        <w:tc>
          <w:tcPr>
            <w:tcW w:w="937" w:type="pct"/>
            <w:vAlign w:val="center"/>
          </w:tcPr>
          <w:p>
            <w:pPr>
              <w:autoSpaceDE w:val="0"/>
              <w:autoSpaceDN w:val="0"/>
              <w:adjustRightInd w:val="0"/>
              <w:ind w:firstLine="482"/>
              <w:jc w:val="center"/>
              <w:rPr>
                <w:rFonts w:ascii="宋体" w:hAnsi="宋体"/>
                <w:b/>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88" w:type="pct"/>
            <w:vAlign w:val="center"/>
          </w:tcPr>
          <w:p>
            <w:pPr>
              <w:autoSpaceDE w:val="0"/>
              <w:autoSpaceDN w:val="0"/>
              <w:adjustRightInd w:val="0"/>
              <w:spacing w:line="240" w:lineRule="auto"/>
              <w:ind w:firstLine="482"/>
              <w:jc w:val="center"/>
              <w:rPr>
                <w:rFonts w:ascii="宋体" w:hAnsi="宋体"/>
                <w:b/>
                <w:color w:val="000000"/>
                <w:highlight w:val="none"/>
              </w:rPr>
            </w:pPr>
          </w:p>
        </w:tc>
        <w:tc>
          <w:tcPr>
            <w:tcW w:w="738" w:type="pct"/>
            <w:vAlign w:val="center"/>
          </w:tcPr>
          <w:p>
            <w:pPr>
              <w:autoSpaceDE w:val="0"/>
              <w:autoSpaceDN w:val="0"/>
              <w:adjustRightInd w:val="0"/>
              <w:ind w:firstLine="482"/>
              <w:jc w:val="center"/>
              <w:rPr>
                <w:rFonts w:ascii="宋体" w:hAnsi="宋体"/>
                <w:b/>
                <w:color w:val="000000"/>
                <w:highlight w:val="none"/>
              </w:rPr>
            </w:pPr>
          </w:p>
        </w:tc>
        <w:tc>
          <w:tcPr>
            <w:tcW w:w="811" w:type="pct"/>
            <w:vAlign w:val="center"/>
          </w:tcPr>
          <w:p>
            <w:pPr>
              <w:autoSpaceDE w:val="0"/>
              <w:autoSpaceDN w:val="0"/>
              <w:adjustRightInd w:val="0"/>
              <w:ind w:firstLine="482"/>
              <w:jc w:val="center"/>
              <w:rPr>
                <w:rFonts w:ascii="宋体" w:hAnsi="宋体"/>
                <w:b/>
                <w:color w:val="000000"/>
                <w:highlight w:val="none"/>
              </w:rPr>
            </w:pPr>
          </w:p>
        </w:tc>
        <w:tc>
          <w:tcPr>
            <w:tcW w:w="811" w:type="pct"/>
            <w:vAlign w:val="center"/>
          </w:tcPr>
          <w:p>
            <w:pPr>
              <w:autoSpaceDE w:val="0"/>
              <w:autoSpaceDN w:val="0"/>
              <w:adjustRightInd w:val="0"/>
              <w:ind w:firstLine="482"/>
              <w:jc w:val="center"/>
              <w:rPr>
                <w:rFonts w:ascii="宋体" w:hAnsi="宋体"/>
                <w:b/>
                <w:color w:val="000000"/>
                <w:highlight w:val="none"/>
              </w:rPr>
            </w:pPr>
          </w:p>
        </w:tc>
        <w:tc>
          <w:tcPr>
            <w:tcW w:w="811" w:type="pct"/>
            <w:vAlign w:val="center"/>
          </w:tcPr>
          <w:p>
            <w:pPr>
              <w:autoSpaceDE w:val="0"/>
              <w:autoSpaceDN w:val="0"/>
              <w:adjustRightInd w:val="0"/>
              <w:ind w:firstLine="482"/>
              <w:jc w:val="center"/>
              <w:rPr>
                <w:rFonts w:ascii="宋体" w:hAnsi="宋体"/>
                <w:b/>
                <w:color w:val="000000"/>
                <w:highlight w:val="none"/>
              </w:rPr>
            </w:pPr>
          </w:p>
        </w:tc>
        <w:tc>
          <w:tcPr>
            <w:tcW w:w="937" w:type="pct"/>
            <w:vAlign w:val="center"/>
          </w:tcPr>
          <w:p>
            <w:pPr>
              <w:autoSpaceDE w:val="0"/>
              <w:autoSpaceDN w:val="0"/>
              <w:adjustRightInd w:val="0"/>
              <w:ind w:firstLine="482"/>
              <w:jc w:val="center"/>
              <w:rPr>
                <w:rFonts w:ascii="宋体" w:hAnsi="宋体"/>
                <w:b/>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88" w:type="pct"/>
            <w:vAlign w:val="center"/>
          </w:tcPr>
          <w:p>
            <w:pPr>
              <w:autoSpaceDE w:val="0"/>
              <w:autoSpaceDN w:val="0"/>
              <w:adjustRightInd w:val="0"/>
              <w:spacing w:line="240" w:lineRule="auto"/>
              <w:ind w:firstLine="482"/>
              <w:jc w:val="center"/>
              <w:rPr>
                <w:rFonts w:ascii="宋体" w:hAnsi="宋体"/>
                <w:b/>
                <w:color w:val="000000"/>
                <w:highlight w:val="none"/>
              </w:rPr>
            </w:pPr>
          </w:p>
        </w:tc>
        <w:tc>
          <w:tcPr>
            <w:tcW w:w="738" w:type="pct"/>
            <w:vAlign w:val="center"/>
          </w:tcPr>
          <w:p>
            <w:pPr>
              <w:autoSpaceDE w:val="0"/>
              <w:autoSpaceDN w:val="0"/>
              <w:adjustRightInd w:val="0"/>
              <w:ind w:firstLine="482"/>
              <w:jc w:val="center"/>
              <w:rPr>
                <w:rFonts w:ascii="宋体" w:hAnsi="宋体"/>
                <w:b/>
                <w:color w:val="000000"/>
                <w:highlight w:val="none"/>
              </w:rPr>
            </w:pPr>
          </w:p>
        </w:tc>
        <w:tc>
          <w:tcPr>
            <w:tcW w:w="811" w:type="pct"/>
            <w:vAlign w:val="center"/>
          </w:tcPr>
          <w:p>
            <w:pPr>
              <w:autoSpaceDE w:val="0"/>
              <w:autoSpaceDN w:val="0"/>
              <w:adjustRightInd w:val="0"/>
              <w:ind w:firstLine="482"/>
              <w:jc w:val="center"/>
              <w:rPr>
                <w:rFonts w:ascii="宋体" w:hAnsi="宋体"/>
                <w:b/>
                <w:color w:val="000000"/>
                <w:highlight w:val="none"/>
              </w:rPr>
            </w:pPr>
          </w:p>
        </w:tc>
        <w:tc>
          <w:tcPr>
            <w:tcW w:w="811" w:type="pct"/>
            <w:vAlign w:val="center"/>
          </w:tcPr>
          <w:p>
            <w:pPr>
              <w:autoSpaceDE w:val="0"/>
              <w:autoSpaceDN w:val="0"/>
              <w:adjustRightInd w:val="0"/>
              <w:ind w:firstLine="482"/>
              <w:jc w:val="center"/>
              <w:rPr>
                <w:rFonts w:ascii="宋体" w:hAnsi="宋体"/>
                <w:b/>
                <w:color w:val="000000"/>
                <w:highlight w:val="none"/>
              </w:rPr>
            </w:pPr>
          </w:p>
        </w:tc>
        <w:tc>
          <w:tcPr>
            <w:tcW w:w="811" w:type="pct"/>
            <w:vAlign w:val="center"/>
          </w:tcPr>
          <w:p>
            <w:pPr>
              <w:autoSpaceDE w:val="0"/>
              <w:autoSpaceDN w:val="0"/>
              <w:adjustRightInd w:val="0"/>
              <w:ind w:firstLine="482"/>
              <w:jc w:val="center"/>
              <w:rPr>
                <w:rFonts w:ascii="宋体" w:hAnsi="宋体"/>
                <w:b/>
                <w:color w:val="000000"/>
                <w:highlight w:val="none"/>
              </w:rPr>
            </w:pPr>
          </w:p>
        </w:tc>
        <w:tc>
          <w:tcPr>
            <w:tcW w:w="937" w:type="pct"/>
            <w:vAlign w:val="center"/>
          </w:tcPr>
          <w:p>
            <w:pPr>
              <w:autoSpaceDE w:val="0"/>
              <w:autoSpaceDN w:val="0"/>
              <w:adjustRightInd w:val="0"/>
              <w:ind w:firstLine="482"/>
              <w:jc w:val="center"/>
              <w:rPr>
                <w:rFonts w:ascii="宋体" w:hAnsi="宋体"/>
                <w:b/>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88" w:type="pct"/>
            <w:vAlign w:val="center"/>
          </w:tcPr>
          <w:p>
            <w:pPr>
              <w:autoSpaceDE w:val="0"/>
              <w:autoSpaceDN w:val="0"/>
              <w:adjustRightInd w:val="0"/>
              <w:spacing w:line="240" w:lineRule="auto"/>
              <w:ind w:firstLine="482"/>
              <w:jc w:val="center"/>
              <w:rPr>
                <w:rFonts w:ascii="宋体" w:hAnsi="宋体"/>
                <w:b/>
                <w:color w:val="000000"/>
                <w:highlight w:val="none"/>
              </w:rPr>
            </w:pPr>
          </w:p>
        </w:tc>
        <w:tc>
          <w:tcPr>
            <w:tcW w:w="738" w:type="pct"/>
            <w:vAlign w:val="center"/>
          </w:tcPr>
          <w:p>
            <w:pPr>
              <w:autoSpaceDE w:val="0"/>
              <w:autoSpaceDN w:val="0"/>
              <w:adjustRightInd w:val="0"/>
              <w:ind w:firstLine="482"/>
              <w:jc w:val="center"/>
              <w:rPr>
                <w:rFonts w:ascii="宋体" w:hAnsi="宋体"/>
                <w:b/>
                <w:color w:val="000000"/>
                <w:highlight w:val="none"/>
              </w:rPr>
            </w:pPr>
          </w:p>
        </w:tc>
        <w:tc>
          <w:tcPr>
            <w:tcW w:w="811" w:type="pct"/>
            <w:vAlign w:val="center"/>
          </w:tcPr>
          <w:p>
            <w:pPr>
              <w:autoSpaceDE w:val="0"/>
              <w:autoSpaceDN w:val="0"/>
              <w:adjustRightInd w:val="0"/>
              <w:ind w:firstLine="482"/>
              <w:jc w:val="center"/>
              <w:rPr>
                <w:rFonts w:ascii="宋体" w:hAnsi="宋体"/>
                <w:b/>
                <w:color w:val="000000"/>
                <w:highlight w:val="none"/>
              </w:rPr>
            </w:pPr>
          </w:p>
        </w:tc>
        <w:tc>
          <w:tcPr>
            <w:tcW w:w="811" w:type="pct"/>
            <w:vAlign w:val="center"/>
          </w:tcPr>
          <w:p>
            <w:pPr>
              <w:autoSpaceDE w:val="0"/>
              <w:autoSpaceDN w:val="0"/>
              <w:adjustRightInd w:val="0"/>
              <w:ind w:firstLine="482"/>
              <w:jc w:val="center"/>
              <w:rPr>
                <w:rFonts w:ascii="宋体" w:hAnsi="宋体"/>
                <w:b/>
                <w:color w:val="000000"/>
                <w:highlight w:val="none"/>
              </w:rPr>
            </w:pPr>
          </w:p>
        </w:tc>
        <w:tc>
          <w:tcPr>
            <w:tcW w:w="811" w:type="pct"/>
            <w:vAlign w:val="center"/>
          </w:tcPr>
          <w:p>
            <w:pPr>
              <w:autoSpaceDE w:val="0"/>
              <w:autoSpaceDN w:val="0"/>
              <w:adjustRightInd w:val="0"/>
              <w:ind w:firstLine="482"/>
              <w:jc w:val="center"/>
              <w:rPr>
                <w:rFonts w:ascii="宋体" w:hAnsi="宋体"/>
                <w:b/>
                <w:color w:val="000000"/>
                <w:highlight w:val="none"/>
              </w:rPr>
            </w:pPr>
          </w:p>
        </w:tc>
        <w:tc>
          <w:tcPr>
            <w:tcW w:w="937" w:type="pct"/>
            <w:vAlign w:val="center"/>
          </w:tcPr>
          <w:p>
            <w:pPr>
              <w:autoSpaceDE w:val="0"/>
              <w:autoSpaceDN w:val="0"/>
              <w:adjustRightInd w:val="0"/>
              <w:ind w:firstLine="482"/>
              <w:jc w:val="center"/>
              <w:rPr>
                <w:rFonts w:ascii="宋体" w:hAnsi="宋体"/>
                <w:b/>
                <w:color w:val="000000"/>
                <w:highlight w:val="none"/>
              </w:rPr>
            </w:pPr>
          </w:p>
        </w:tc>
      </w:tr>
    </w:tbl>
    <w:p>
      <w:pPr>
        <w:autoSpaceDE w:val="0"/>
        <w:autoSpaceDN w:val="0"/>
        <w:adjustRightInd w:val="0"/>
        <w:spacing w:line="312" w:lineRule="auto"/>
        <w:ind w:left="2" w:firstLine="424" w:firstLineChars="202"/>
        <w:rPr>
          <w:rFonts w:ascii="宋体" w:hAnsi="宋体"/>
          <w:sz w:val="21"/>
          <w:szCs w:val="21"/>
          <w:highlight w:val="none"/>
        </w:rPr>
      </w:pPr>
    </w:p>
    <w:p>
      <w:pPr>
        <w:autoSpaceDE w:val="0"/>
        <w:autoSpaceDN w:val="0"/>
        <w:adjustRightInd w:val="0"/>
        <w:spacing w:line="312" w:lineRule="auto"/>
        <w:ind w:left="2" w:firstLine="424" w:firstLineChars="202"/>
        <w:rPr>
          <w:rFonts w:ascii="宋体" w:hAnsi="宋体"/>
          <w:sz w:val="21"/>
          <w:szCs w:val="21"/>
          <w:highlight w:val="none"/>
        </w:rPr>
      </w:pPr>
      <w:r>
        <w:rPr>
          <w:rFonts w:hint="eastAsia" w:ascii="宋体" w:hAnsi="宋体"/>
          <w:sz w:val="21"/>
          <w:szCs w:val="21"/>
          <w:highlight w:val="none"/>
        </w:rPr>
        <w:t>注：</w:t>
      </w:r>
    </w:p>
    <w:p>
      <w:pPr>
        <w:autoSpaceDE w:val="0"/>
        <w:autoSpaceDN w:val="0"/>
        <w:adjustRightInd w:val="0"/>
        <w:spacing w:line="312" w:lineRule="auto"/>
        <w:ind w:left="2" w:firstLine="424" w:firstLineChars="202"/>
        <w:rPr>
          <w:rFonts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）本表及所附资料是业绩评审的依据，为便于评审，全部业绩都填在一张表格中，业绩的排列顺序与所附材料的排列顺序应一致，最能响应</w:t>
      </w:r>
      <w:r>
        <w:rPr>
          <w:rFonts w:hint="eastAsia" w:ascii="宋体" w:hAnsi="宋体"/>
          <w:sz w:val="21"/>
          <w:szCs w:val="21"/>
          <w:highlight w:val="none"/>
          <w:lang w:val="en-US" w:eastAsia="zh-CN"/>
        </w:rPr>
        <w:t>磋商文件</w:t>
      </w:r>
      <w:r>
        <w:rPr>
          <w:rFonts w:hint="eastAsia" w:ascii="宋体" w:hAnsi="宋体"/>
          <w:sz w:val="21"/>
          <w:szCs w:val="21"/>
          <w:highlight w:val="none"/>
        </w:rPr>
        <w:t>要求的业绩应放在前列。</w:t>
      </w:r>
    </w:p>
    <w:p>
      <w:pPr>
        <w:autoSpaceDE w:val="0"/>
        <w:autoSpaceDN w:val="0"/>
        <w:adjustRightInd w:val="0"/>
        <w:spacing w:line="312" w:lineRule="auto"/>
        <w:ind w:left="2" w:firstLine="424" w:firstLineChars="202"/>
        <w:rPr>
          <w:rFonts w:ascii="宋体" w:hAnsi="宋体"/>
          <w:sz w:val="21"/>
          <w:szCs w:val="21"/>
          <w:highlight w:val="none"/>
        </w:rPr>
      </w:pPr>
      <w:r>
        <w:rPr>
          <w:rFonts w:hint="eastAsia" w:ascii="宋体" w:hAnsi="宋体"/>
          <w:sz w:val="21"/>
          <w:szCs w:val="21"/>
          <w:highlight w:val="none"/>
        </w:rPr>
        <w:t>（</w:t>
      </w:r>
      <w:r>
        <w:rPr>
          <w:rFonts w:hint="eastAsia" w:ascii="宋体" w:hAnsi="宋体"/>
          <w:sz w:val="21"/>
          <w:szCs w:val="21"/>
          <w:highlight w:val="none"/>
          <w:lang w:val="en-US" w:eastAsia="zh-CN"/>
        </w:rPr>
        <w:t>2</w:t>
      </w:r>
      <w:r>
        <w:rPr>
          <w:rFonts w:hint="eastAsia" w:ascii="宋体" w:hAnsi="宋体"/>
          <w:sz w:val="21"/>
          <w:szCs w:val="21"/>
          <w:highlight w:val="none"/>
        </w:rPr>
        <w:t>）作为业绩证明的合同复印件应至少包括合同首页、签字页，业绩证明材料应能体现项目金额、实施内容等足以证明该业绩符合本项目要求的信息，否则评标时不予采信。</w:t>
      </w:r>
    </w:p>
    <w:p>
      <w:pPr>
        <w:widowControl/>
        <w:spacing w:line="360" w:lineRule="auto"/>
        <w:jc w:val="left"/>
        <w:rPr>
          <w:rFonts w:ascii="宋体" w:hAnsi="宋体"/>
          <w:b/>
          <w:highlight w:val="none"/>
        </w:rPr>
        <w:sectPr>
          <w:pgSz w:w="11906" w:h="16838"/>
          <w:pgMar w:top="1701" w:right="1134" w:bottom="1418" w:left="1418" w:header="851" w:footer="992" w:gutter="0"/>
          <w:cols w:space="720" w:num="1"/>
          <w:docGrid w:type="lines" w:linePitch="312" w:charSpace="0"/>
        </w:sectPr>
      </w:pPr>
    </w:p>
    <w:p>
      <w:pPr>
        <w:widowControl/>
        <w:spacing w:line="360" w:lineRule="auto"/>
        <w:jc w:val="left"/>
        <w:outlineLvl w:val="1"/>
        <w:rPr>
          <w:rFonts w:hint="eastAsia" w:ascii="宋体" w:hAnsi="宋体"/>
          <w:b/>
          <w:sz w:val="24"/>
          <w:highlight w:val="none"/>
          <w:lang w:val="en-US" w:eastAsia="zh-CN"/>
        </w:rPr>
      </w:pPr>
      <w:r>
        <w:rPr>
          <w:rFonts w:hint="eastAsia" w:ascii="宋体" w:hAnsi="宋体"/>
          <w:b/>
          <w:sz w:val="24"/>
          <w:highlight w:val="none"/>
          <w:lang w:val="en-US" w:eastAsia="zh-CN"/>
        </w:rPr>
        <w:t>九</w:t>
      </w:r>
      <w:r>
        <w:rPr>
          <w:rFonts w:hint="eastAsia" w:ascii="宋体" w:hAnsi="宋体"/>
          <w:b/>
          <w:sz w:val="24"/>
          <w:highlight w:val="none"/>
        </w:rPr>
        <w:t>、</w:t>
      </w:r>
      <w:r>
        <w:rPr>
          <w:rFonts w:hint="eastAsia" w:ascii="宋体" w:hAnsi="宋体"/>
          <w:b/>
          <w:sz w:val="24"/>
          <w:highlight w:val="none"/>
          <w:lang w:val="en-US" w:eastAsia="zh-CN"/>
        </w:rPr>
        <w:t>主要人员资格证明材料</w:t>
      </w:r>
    </w:p>
    <w:p>
      <w:pPr>
        <w:widowControl/>
        <w:spacing w:line="360" w:lineRule="auto"/>
        <w:jc w:val="left"/>
        <w:outlineLvl w:val="1"/>
        <w:rPr>
          <w:rFonts w:hint="eastAsia" w:ascii="宋体" w:hAnsi="宋体"/>
          <w:b w:val="0"/>
          <w:bCs/>
          <w:sz w:val="24"/>
          <w:highlight w:val="none"/>
        </w:rPr>
      </w:pPr>
      <w:r>
        <w:rPr>
          <w:rFonts w:hint="eastAsia" w:ascii="宋体" w:hAnsi="宋体"/>
          <w:b w:val="0"/>
          <w:bCs/>
          <w:sz w:val="24"/>
          <w:highlight w:val="none"/>
          <w:lang w:val="en-US" w:eastAsia="zh-CN"/>
        </w:rPr>
        <w:t>1.</w:t>
      </w:r>
      <w:r>
        <w:rPr>
          <w:rFonts w:hint="eastAsia" w:ascii="宋体" w:hAnsi="宋体"/>
          <w:b w:val="0"/>
          <w:bCs/>
          <w:sz w:val="24"/>
          <w:highlight w:val="none"/>
        </w:rPr>
        <w:t>项目负责人注册会计师证书</w:t>
      </w:r>
    </w:p>
    <w:p>
      <w:pPr>
        <w:widowControl/>
        <w:spacing w:line="360" w:lineRule="auto"/>
        <w:jc w:val="left"/>
        <w:outlineLvl w:val="1"/>
        <w:rPr>
          <w:rFonts w:hint="eastAsia" w:ascii="宋体" w:hAnsi="宋体"/>
          <w:b w:val="0"/>
          <w:bCs/>
          <w:sz w:val="24"/>
          <w:highlight w:val="none"/>
        </w:rPr>
      </w:pPr>
      <w:r>
        <w:rPr>
          <w:rFonts w:hint="eastAsia" w:ascii="宋体" w:hAnsi="宋体"/>
          <w:b w:val="0"/>
          <w:bCs/>
          <w:sz w:val="24"/>
          <w:highlight w:val="none"/>
          <w:lang w:val="en-US" w:eastAsia="zh-CN"/>
        </w:rPr>
        <w:t>2.</w:t>
      </w:r>
      <w:r>
        <w:rPr>
          <w:rFonts w:hint="eastAsia" w:ascii="宋体" w:hAnsi="宋体"/>
          <w:b w:val="0"/>
          <w:bCs/>
          <w:sz w:val="24"/>
          <w:highlight w:val="none"/>
        </w:rPr>
        <w:t>项目负责人社保缴费证明</w:t>
      </w:r>
    </w:p>
    <w:p>
      <w:pPr>
        <w:widowControl/>
        <w:spacing w:line="360" w:lineRule="auto"/>
        <w:jc w:val="left"/>
        <w:outlineLvl w:val="1"/>
        <w:rPr>
          <w:rFonts w:hint="eastAsia" w:ascii="宋体" w:hAnsi="宋体"/>
          <w:b w:val="0"/>
          <w:bCs/>
          <w:sz w:val="24"/>
          <w:highlight w:val="none"/>
        </w:rPr>
      </w:pPr>
      <w:r>
        <w:rPr>
          <w:rFonts w:hint="eastAsia" w:ascii="宋体" w:hAnsi="宋体"/>
          <w:b w:val="0"/>
          <w:bCs/>
          <w:sz w:val="24"/>
          <w:highlight w:val="none"/>
          <w:lang w:val="en-US" w:eastAsia="zh-CN"/>
        </w:rPr>
        <w:t>3.</w:t>
      </w:r>
      <w:r>
        <w:rPr>
          <w:rFonts w:hint="eastAsia" w:ascii="宋体" w:hAnsi="宋体"/>
          <w:b w:val="0"/>
          <w:bCs/>
          <w:sz w:val="24"/>
          <w:highlight w:val="none"/>
        </w:rPr>
        <w:t>技术负责人注册会计师证书</w:t>
      </w:r>
    </w:p>
    <w:p>
      <w:pPr>
        <w:widowControl/>
        <w:spacing w:line="360" w:lineRule="auto"/>
        <w:jc w:val="left"/>
        <w:outlineLvl w:val="1"/>
        <w:rPr>
          <w:rFonts w:hint="eastAsia" w:ascii="宋体" w:hAnsi="宋体" w:eastAsia="宋体"/>
          <w:b w:val="0"/>
          <w:bCs/>
          <w:sz w:val="24"/>
          <w:highlight w:val="none"/>
          <w:lang w:val="en-US" w:eastAsia="zh-CN"/>
        </w:rPr>
      </w:pPr>
      <w:r>
        <w:rPr>
          <w:rFonts w:hint="eastAsia" w:ascii="宋体" w:hAnsi="宋体"/>
          <w:b w:val="0"/>
          <w:bCs/>
          <w:sz w:val="24"/>
          <w:highlight w:val="none"/>
          <w:lang w:val="en-US" w:eastAsia="zh-CN"/>
        </w:rPr>
        <w:t>4.</w:t>
      </w:r>
      <w:r>
        <w:rPr>
          <w:rFonts w:hint="eastAsia" w:ascii="宋体" w:hAnsi="宋体"/>
          <w:b w:val="0"/>
          <w:bCs/>
          <w:sz w:val="24"/>
          <w:highlight w:val="none"/>
        </w:rPr>
        <w:t>技术负责人社保缴费证明</w:t>
      </w:r>
    </w:p>
    <w:p>
      <w:pPr>
        <w:widowControl/>
        <w:spacing w:line="360" w:lineRule="auto"/>
        <w:jc w:val="left"/>
        <w:outlineLvl w:val="1"/>
        <w:rPr>
          <w:rFonts w:ascii="宋体" w:hAnsi="宋体"/>
          <w:b/>
          <w:sz w:val="24"/>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widowControl/>
        <w:spacing w:line="360" w:lineRule="auto"/>
        <w:jc w:val="left"/>
        <w:outlineLvl w:val="1"/>
        <w:rPr>
          <w:rFonts w:hint="eastAsia" w:ascii="宋体" w:hAnsi="宋体"/>
          <w:b/>
          <w:sz w:val="24"/>
          <w:highlight w:val="none"/>
          <w:lang w:val="en-US" w:eastAsia="zh-CN"/>
        </w:rPr>
      </w:pPr>
      <w:r>
        <w:rPr>
          <w:rFonts w:hint="eastAsia" w:ascii="宋体" w:hAnsi="宋体"/>
          <w:b/>
          <w:sz w:val="24"/>
          <w:highlight w:val="none"/>
          <w:lang w:val="en-US" w:eastAsia="zh-CN"/>
        </w:rPr>
        <w:t>十</w:t>
      </w:r>
      <w:r>
        <w:rPr>
          <w:rFonts w:hint="eastAsia" w:ascii="宋体" w:hAnsi="宋体"/>
          <w:b/>
          <w:sz w:val="24"/>
          <w:highlight w:val="none"/>
        </w:rPr>
        <w:t>、其他相关证明材料</w:t>
      </w:r>
    </w:p>
    <w:p>
      <w:pPr>
        <w:pStyle w:val="2"/>
        <w:ind w:left="0" w:leftChars="0" w:firstLine="0" w:firstLineChars="0"/>
        <w:rPr>
          <w:rFonts w:hint="eastAsia" w:eastAsia="宋体"/>
          <w:highlight w:val="none"/>
          <w:lang w:val="en-US" w:eastAsia="zh-CN"/>
        </w:rPr>
      </w:pPr>
    </w:p>
    <w:p>
      <w:pPr>
        <w:rPr>
          <w:highlight w:val="none"/>
        </w:rPr>
      </w:pPr>
    </w:p>
    <w:p>
      <w:pPr>
        <w:pStyle w:val="2"/>
        <w:rPr>
          <w:highlight w:val="none"/>
        </w:rPr>
      </w:pPr>
    </w:p>
    <w:p>
      <w:bookmarkStart w:id="1" w:name="_GoBack"/>
      <w:bookmarkEnd w:id="1"/>
    </w:p>
    <w:sectPr>
      <w:footerReference r:id="rId3" w:type="default"/>
      <w:pgSz w:w="11906" w:h="16838"/>
      <w:pgMar w:top="1701" w:right="1134"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IWSPMP + å®ä½">
    <w:altName w:val="Microsoft Sans Serif"/>
    <w:panose1 w:val="00000000000000000000"/>
    <w:charset w:val="01"/>
    <w:family w:val="auto"/>
    <w:pitch w:val="default"/>
    <w:sig w:usb0="00000000" w:usb1="00000000" w:usb2="01010101" w:usb3="01010101" w:csb0="01010101" w:csb1="01010101"/>
  </w:font>
  <w:font w:name="IWSPMP å®ä½">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35E5A"/>
    <w:rsid w:val="0A035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
    <w:qFormat/>
    <w:uiPriority w:val="0"/>
    <w:pPr>
      <w:keepNext/>
      <w:keepLines/>
      <w:spacing w:before="340" w:after="330" w:line="578" w:lineRule="auto"/>
      <w:ind w:left="1200" w:leftChars="500"/>
      <w:outlineLvl w:val="0"/>
    </w:pPr>
    <w:rPr>
      <w:rFonts w:ascii="Calibri" w:hAnsi="Calibri" w:eastAsia="黑体"/>
      <w:b/>
      <w:color w:val="000000"/>
      <w:kern w:val="44"/>
      <w:sz w:val="2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1"/>
    <w:unhideWhenUsed/>
    <w:qFormat/>
    <w:uiPriority w:val="99"/>
    <w:pPr>
      <w:spacing w:after="120"/>
      <w:ind w:left="420" w:leftChars="200"/>
    </w:pPr>
  </w:style>
  <w:style w:type="paragraph" w:styleId="5">
    <w:name w:val="Plain Text"/>
    <w:basedOn w:val="1"/>
    <w:qFormat/>
    <w:uiPriority w:val="0"/>
    <w:pPr>
      <w:spacing w:line="240" w:lineRule="auto"/>
      <w:ind w:firstLine="0" w:firstLineChars="0"/>
      <w:jc w:val="both"/>
    </w:pPr>
    <w:rPr>
      <w:rFonts w:ascii="宋体" w:hAnsi="Courier New"/>
      <w:sz w:val="21"/>
      <w:szCs w:val="21"/>
    </w:rPr>
  </w:style>
  <w:style w:type="paragraph" w:styleId="6">
    <w:name w:val="footer"/>
    <w:basedOn w:val="1"/>
    <w:unhideWhenUsed/>
    <w:qFormat/>
    <w:uiPriority w:val="0"/>
    <w:pPr>
      <w:tabs>
        <w:tab w:val="center" w:pos="4153"/>
        <w:tab w:val="right" w:pos="8306"/>
      </w:tabs>
      <w:snapToGrid w:val="0"/>
      <w:jc w:val="left"/>
    </w:pPr>
    <w:rPr>
      <w:sz w:val="18"/>
      <w:szCs w:val="18"/>
    </w:rPr>
  </w:style>
  <w:style w:type="character" w:customStyle="1" w:styleId="9">
    <w:name w:val="标题 1 Char"/>
    <w:basedOn w:val="8"/>
    <w:link w:val="4"/>
    <w:qFormat/>
    <w:uiPriority w:val="99"/>
    <w:rPr>
      <w:rFonts w:ascii="Calibri" w:hAnsi="Calibri" w:eastAsia="黑体"/>
      <w:b/>
      <w:color w:val="000000"/>
      <w:kern w:val="44"/>
      <w:sz w:val="24"/>
    </w:rPr>
  </w:style>
  <w:style w:type="paragraph" w:customStyle="1" w:styleId="10">
    <w:name w:val="Normal_5"/>
    <w:qFormat/>
    <w:uiPriority w:val="0"/>
    <w:pPr>
      <w:spacing w:before="120" w:after="240"/>
      <w:jc w:val="both"/>
    </w:pPr>
    <w:rPr>
      <w:rFonts w:ascii="Calibri" w:hAnsi="Calibri" w:eastAsia="Calibri" w:cs="Times New Roman"/>
      <w:kern w:val="2"/>
      <w:sz w:val="22"/>
      <w:szCs w:val="22"/>
      <w:lang w:val="ru-RU" w:eastAsia="en-US" w:bidi="ar-SA"/>
    </w:rPr>
  </w:style>
  <w:style w:type="paragraph" w:customStyle="1" w:styleId="11">
    <w:name w:val="列出段落11"/>
    <w:basedOn w:val="1"/>
    <w:qFormat/>
    <w:uiPriority w:val="0"/>
    <w:pPr>
      <w:ind w:firstLine="420" w:firstLineChars="200"/>
    </w:pPr>
    <w:rPr>
      <w:rFonts w:ascii="Calibri" w:hAnsi="Calibri"/>
      <w:szCs w:val="20"/>
    </w:rPr>
  </w:style>
  <w:style w:type="paragraph" w:customStyle="1" w:styleId="12">
    <w:name w:val="Other|1"/>
    <w:basedOn w:val="1"/>
    <w:qFormat/>
    <w:uiPriority w:val="0"/>
    <w:pPr>
      <w:spacing w:line="432"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6bf5b4f-5432-4b10-b24b-aa6db6559703}"/>
        <w:style w:val=""/>
        <w:category>
          <w:name w:val="常规"/>
          <w:gallery w:val="placeholder"/>
        </w:category>
        <w:types>
          <w:type w:val="bbPlcHdr"/>
        </w:types>
        <w:behaviors>
          <w:behavior w:val="content"/>
        </w:behaviors>
        <w:description w:val=""/>
        <w:guid w:val="{76bf5b4f-5432-4b10-b24b-aa6db6559703}"/>
      </w:docPartPr>
      <w:docPartBody>
        <w:p>
          <w:pPr>
            <w:pStyle w:val="3"/>
          </w:pPr>
          <w:r>
            <w:rPr>
              <w:rStyle w:val="4"/>
              <w:rFonts w:hint="eastAsia"/>
            </w:rPr>
            <w:t>单击此处输入文字。</w:t>
          </w:r>
        </w:p>
      </w:docPartBody>
    </w:docPart>
    <w:docPart>
      <w:docPartPr>
        <w:name w:val="{c12e29c2-b298-4a76-8127-bdc4384f992c}"/>
        <w:style w:val=""/>
        <w:category>
          <w:name w:val="常规"/>
          <w:gallery w:val="placeholder"/>
        </w:category>
        <w:types>
          <w:type w:val="bbPlcHdr"/>
        </w:types>
        <w:behaviors>
          <w:behavior w:val="content"/>
        </w:behaviors>
        <w:description w:val=""/>
        <w:guid w:val="{c12e29c2-b298-4a76-8127-bdc4384f992c}"/>
      </w:docPartPr>
      <w:docPartBody>
        <w:p>
          <w:r>
            <w:rPr>
              <w:rStyle w:val="5"/>
              <w:rFonts w:hint="eastAsia"/>
            </w:rPr>
            <w:t>单击此处输入文字。</w:t>
          </w:r>
        </w:p>
      </w:docPartBody>
    </w:docPart>
    <w:docPart>
      <w:docPartPr>
        <w:name w:val="{e740b567-a95f-40a6-8cdc-cc50578bf21c}"/>
        <w:style w:val=""/>
        <w:category>
          <w:name w:val="常规"/>
          <w:gallery w:val="placeholder"/>
        </w:category>
        <w:types>
          <w:type w:val="bbPlcHdr"/>
        </w:types>
        <w:behaviors>
          <w:behavior w:val="content"/>
        </w:behaviors>
        <w:description w:val=""/>
        <w:guid w:val="{e740b567-a95f-40a6-8cdc-cc50578bf21c}"/>
      </w:docPartPr>
      <w:docPartBody>
        <w:p>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paragraph" w:customStyle="1" w:styleId="3">
    <w:name w:val="6CEFEA5EEE754B7995956450699EBCD0"/>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4">
    <w:name w:val="占位符文本1"/>
    <w:basedOn w:val="2"/>
    <w:semiHidden/>
    <w:qFormat/>
    <w:uiPriority w:val="99"/>
    <w:rPr>
      <w:color w:val="808080"/>
    </w:rPr>
  </w:style>
  <w:style w:type="character" w:customStyle="1" w:styleId="5">
    <w:name w:val="占位符文本11"/>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2024-12-30T06:57:00Z</dcterms:created>
  <dc:creator>XX</dc:creator>
  <cp:lastModifiedBy>XX</cp:lastModifiedBy>
  <dcterms:modified xsi:type="dcterms:W3CDTF">2024-12-30T06:58:41Z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2D9816DAAEAE48268282F31271AC7199</vt:lpwstr>
  </property>
</Properties>
</file>