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b: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回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执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lang w:eastAsia="zh-CN"/>
        </w:rPr>
        <w:t>浙江中诚工程管理科技有限公司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>
      <w:pPr>
        <w:snapToGrid w:val="0"/>
        <w:spacing w:line="460" w:lineRule="exact"/>
        <w:ind w:left="-3" w:leftChars="0" w:firstLine="480" w:firstLineChars="200"/>
        <w:rPr>
          <w:sz w:val="24"/>
        </w:rPr>
      </w:pPr>
      <w:r>
        <w:rPr>
          <w:rFonts w:hint="eastAsia"/>
          <w:sz w:val="24"/>
        </w:rPr>
        <w:t>我方已悉收你公司关于</w:t>
      </w:r>
      <w:r>
        <w:rPr>
          <w:rFonts w:hint="eastAsia"/>
          <w:b/>
          <w:bCs/>
          <w:kern w:val="0"/>
          <w:sz w:val="24"/>
          <w:u w:val="single"/>
          <w:lang w:eastAsia="zh-CN"/>
        </w:rPr>
        <w:t>兰溪市游埠镇中心小学、下王小学、马涧镇中心小学、横溪镇中心小学</w:t>
      </w:r>
      <w:r>
        <w:rPr>
          <w:rFonts w:hint="eastAsia"/>
          <w:b/>
          <w:bCs/>
          <w:sz w:val="24"/>
          <w:szCs w:val="24"/>
          <w:u w:val="single"/>
          <w:lang w:eastAsia="zh-CN"/>
        </w:rPr>
        <w:t>校服采购项目</w:t>
      </w:r>
      <w:r>
        <w:rPr>
          <w:rFonts w:hint="eastAsia"/>
          <w:b w:val="0"/>
          <w:bCs/>
          <w:sz w:val="24"/>
        </w:rPr>
        <w:t>谈判邀请，</w:t>
      </w:r>
      <w:r>
        <w:rPr>
          <w:rFonts w:hint="eastAsia"/>
          <w:sz w:val="24"/>
        </w:rPr>
        <w:t>我公司决定参加谈判。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特此回复！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 xml:space="preserve">                          </w:t>
      </w:r>
      <w:r>
        <w:rPr>
          <w:sz w:val="24"/>
        </w:rPr>
        <w:t>投标</w:t>
      </w:r>
      <w:r>
        <w:rPr>
          <w:rFonts w:hint="eastAsia"/>
          <w:sz w:val="24"/>
        </w:rPr>
        <w:t>供应商名称</w:t>
      </w:r>
      <w:r>
        <w:rPr>
          <w:sz w:val="24"/>
        </w:rPr>
        <w:t>（公章）：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</w:p>
    <w:p>
      <w:pPr>
        <w:snapToGrid w:val="0"/>
        <w:spacing w:line="360" w:lineRule="auto"/>
        <w:ind w:firstLine="2040" w:firstLineChars="850"/>
        <w:rPr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>法定代表人或授权委托人（签字）：</w:t>
      </w:r>
      <w:r>
        <w:rPr>
          <w:sz w:val="24"/>
          <w:u w:val="single"/>
        </w:rPr>
        <w:t xml:space="preserve">                 </w:t>
      </w:r>
    </w:p>
    <w:p>
      <w:pPr>
        <w:snapToGrid w:val="0"/>
        <w:spacing w:line="360" w:lineRule="auto"/>
        <w:ind w:firstLine="5160" w:firstLineChars="2150"/>
        <w:rPr>
          <w:sz w:val="24"/>
          <w:u w:val="single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zdhNDViYzI1YzBlNjFjM2Q5MDZlZTAxNDQzNTUifQ=="/>
  </w:docVars>
  <w:rsids>
    <w:rsidRoot w:val="7D2D104F"/>
    <w:rsid w:val="7D2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kern w:val="0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2022-10-24T07:35:00Z</dcterms:created>
  <dc:creator>恸.</dc:creator>
  <cp:lastModifiedBy>恸.</cp:lastModifiedBy>
  <dcterms:modified xsi:type="dcterms:W3CDTF">2022-10-24T07:36:30Z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7D31AE1CF9B8421A9A79FF237FAAEEAD</vt:lpwstr>
  </property>
</Properties>
</file>