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热轧厂池旭：15804211716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热轧厂高琪：15142120207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炼铁厂潘广志：13898236518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焦化厂乌孝天：15804211679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炼钢厂岳壮：15142115452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计量化检验中心：陈伟 15804211660</w:t>
      </w: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加工储运中心：胡勇13942173712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能源动力（能源低碳事业部）魏文举：15804211635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  <w:t>招标明细，向右拉滚动条，能看见需求单位，结合此电话本查看电话号码。投标前请与各单位计划员认真核实型号及参数，如投标内容与现场实际备件不符，取消其中标资格。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22E2D"/>
    <w:rsid w:val="05B7676B"/>
    <w:rsid w:val="09B14161"/>
    <w:rsid w:val="1E267785"/>
    <w:rsid w:val="5FB2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2023-03-31T05:37:00Z</dcterms:created>
  <dc:creator>刘冰冰</dc:creator>
  <cp:lastModifiedBy>刘冰冰</cp:lastModifiedBy>
  <dcterms:modified xsi:type="dcterms:W3CDTF">2024-07-06T01:33:42Z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849156127FAB488584999E8663B7E76B</vt:lpwstr>
  </property>
</Properties>
</file>