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6638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附件1</w:t>
      </w:r>
    </w:p>
    <w:p w14:paraId="4A4D19BE">
      <w:pPr>
        <w:widowControl/>
        <w:shd w:val="clear" w:color="auto" w:fill="FFFFFF"/>
        <w:spacing w:line="360" w:lineRule="auto"/>
        <w:ind w:firstLine="420"/>
        <w:jc w:val="center"/>
        <w:rPr>
          <w:rFonts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投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标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申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请</w:t>
      </w:r>
      <w:r>
        <w:rPr>
          <w:rFonts w:cs="宋体"/>
          <w:b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color w:val="auto"/>
          <w:kern w:val="0"/>
          <w:sz w:val="36"/>
          <w:szCs w:val="36"/>
          <w:highlight w:val="none"/>
        </w:rPr>
        <w:t>表</w:t>
      </w:r>
    </w:p>
    <w:p w14:paraId="508AA5EC">
      <w:pPr>
        <w:widowControl/>
        <w:shd w:val="clear" w:color="auto" w:fill="FFFFFF"/>
        <w:spacing w:line="360" w:lineRule="auto"/>
        <w:ind w:firstLine="420"/>
        <w:jc w:val="center"/>
        <w:rPr>
          <w:rFonts w:hint="eastAsia" w:ascii="Times New Roman" w:hAnsi="Times New Roman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highlight w:val="none"/>
        </w:rPr>
        <w:t>招标编号：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TJF1-QT-2025-01-TJJCZ</w:t>
      </w:r>
    </w:p>
    <w:tbl>
      <w:tblPr>
        <w:tblStyle w:val="3"/>
        <w:tblW w:w="8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2030"/>
        <w:gridCol w:w="2116"/>
      </w:tblGrid>
      <w:tr w14:paraId="55026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noWrap w:val="0"/>
            <w:vAlign w:val="center"/>
          </w:tcPr>
          <w:p w14:paraId="5C6C8B9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273A552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ED90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noWrap w:val="0"/>
            <w:vAlign w:val="center"/>
          </w:tcPr>
          <w:p w14:paraId="6F77E290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投标人联系地址</w:t>
            </w:r>
          </w:p>
        </w:tc>
        <w:tc>
          <w:tcPr>
            <w:tcW w:w="6577" w:type="dxa"/>
            <w:gridSpan w:val="3"/>
            <w:noWrap w:val="0"/>
            <w:vAlign w:val="center"/>
          </w:tcPr>
          <w:p w14:paraId="6E97611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0427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2" w:type="dxa"/>
            <w:noWrap w:val="0"/>
            <w:vAlign w:val="center"/>
          </w:tcPr>
          <w:p w14:paraId="23ACCFC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431" w:type="dxa"/>
            <w:noWrap w:val="0"/>
            <w:vAlign w:val="center"/>
          </w:tcPr>
          <w:p w14:paraId="1FD43BA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4F132F2F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法人委托人</w:t>
            </w:r>
          </w:p>
        </w:tc>
        <w:tc>
          <w:tcPr>
            <w:tcW w:w="2116" w:type="dxa"/>
            <w:noWrap w:val="0"/>
            <w:vAlign w:val="center"/>
          </w:tcPr>
          <w:p w14:paraId="4B28BC88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F03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noWrap w:val="0"/>
            <w:vAlign w:val="center"/>
          </w:tcPr>
          <w:p w14:paraId="0DA2B50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431" w:type="dxa"/>
            <w:noWrap w:val="0"/>
            <w:vAlign w:val="center"/>
          </w:tcPr>
          <w:p w14:paraId="189ABDDD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10A3258C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 w14:paraId="1D5E52F8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823A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noWrap w:val="0"/>
            <w:vAlign w:val="center"/>
          </w:tcPr>
          <w:p w14:paraId="0D8552F8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传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真</w:t>
            </w:r>
          </w:p>
        </w:tc>
        <w:tc>
          <w:tcPr>
            <w:tcW w:w="2431" w:type="dxa"/>
            <w:noWrap w:val="0"/>
            <w:vAlign w:val="center"/>
          </w:tcPr>
          <w:p w14:paraId="793335B2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4CB3341F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电子邮箱（必填）</w:t>
            </w:r>
          </w:p>
        </w:tc>
        <w:tc>
          <w:tcPr>
            <w:tcW w:w="2116" w:type="dxa"/>
            <w:noWrap w:val="0"/>
            <w:vAlign w:val="center"/>
          </w:tcPr>
          <w:p w14:paraId="4087940E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A5D9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noWrap w:val="0"/>
            <w:vAlign w:val="center"/>
          </w:tcPr>
          <w:p w14:paraId="5F70B2B5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577" w:type="dxa"/>
            <w:gridSpan w:val="3"/>
            <w:noWrap w:val="0"/>
            <w:vAlign w:val="center"/>
          </w:tcPr>
          <w:p w14:paraId="38A043F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hint="default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招标编号：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TJF1-QT-2025-01-TJJCZ</w:t>
            </w:r>
          </w:p>
        </w:tc>
      </w:tr>
      <w:tr w14:paraId="07394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  <w:jc w:val="center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7F5D113D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投标人是否为鲁班电商平台注册会员：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0A5C3B6D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sym w:font="Wingdings 2" w:char="00A3"/>
            </w:r>
          </w:p>
          <w:p w14:paraId="7EB343CD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投标人是否响应招标公告：</w:t>
            </w:r>
          </w:p>
          <w:p w14:paraId="3CA7694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</w:p>
          <w:p w14:paraId="1AE133E8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3.投标人是否满足招标人公告中的资格要求</w:t>
            </w:r>
          </w:p>
          <w:p w14:paraId="466EFD4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是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□</w:t>
            </w:r>
          </w:p>
          <w:p w14:paraId="7A59E259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其它说明：</w:t>
            </w:r>
          </w:p>
          <w:p w14:paraId="1C75882A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</w:p>
          <w:p w14:paraId="3F2DD9E1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 </w:t>
            </w:r>
          </w:p>
          <w:p w14:paraId="23A8A71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投标人（公章）</w:t>
            </w:r>
          </w:p>
          <w:p w14:paraId="1ABAB64C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                                        </w:t>
            </w:r>
          </w:p>
          <w:p w14:paraId="58C2BADD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527A9B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440" w:lineRule="exact"/>
        <w:ind w:right="0"/>
        <w:jc w:val="center"/>
        <w:textAlignment w:val="auto"/>
        <w:rPr>
          <w:rFonts w:hint="eastAsia" w:ascii="宋体" w:hAnsi="宋体" w:cs="宋体"/>
          <w:color w:val="auto"/>
          <w:kern w:val="0"/>
          <w:sz w:val="24"/>
          <w:highlight w:val="green"/>
        </w:rPr>
      </w:pPr>
    </w:p>
    <w:p w14:paraId="540045E9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00D360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440" w:lineRule="exact"/>
        <w:ind w:right="0"/>
        <w:textAlignment w:val="auto"/>
        <w:rPr>
          <w:color w:val="auto"/>
          <w:highlight w:val="none"/>
        </w:rPr>
        <w:sectPr>
          <w:footerReference r:id="rId3" w:type="default"/>
          <w:pgSz w:w="11906" w:h="16838"/>
          <w:pgMar w:top="777" w:right="1134" w:bottom="1088" w:left="1191" w:header="851" w:footer="93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319" w:charSpace="0"/>
        </w:sectPr>
      </w:pPr>
    </w:p>
    <w:p w14:paraId="60C67A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EBCC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BC3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BC3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6749"/>
    <w:rsid w:val="7C7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2025-11-29T02:31:00Z</dcterms:created>
  <dc:creator>0422</dc:creator>
  <cp:lastModifiedBy>0422</cp:lastModifiedBy>
  <dcterms:modified xsi:type="dcterms:W3CDTF">2025-11-29T02:31:28Z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08CC7141240B4673AE04D22BE6A92DA3_11</vt:lpwstr>
  </property>
  <property fmtid="{D5CDD505-2E9C-101B-9397-08002B2CF9AE}" pid="4" name="KSOTemplateDocerSaveRecord">
    <vt:lpwstr>eyJoZGlkIjoiYzUzYzNkMTIwYWJmNGU2ZjRiMzg4ZjNkMGQ5NjY4YzgiLCJ1c2VySWQiOiIyOTk5NzExMjgifQ==</vt:lpwstr>
  </property>
</Properties>
</file>