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96F66">
      <w:pPr>
        <w:spacing w:line="560" w:lineRule="exact"/>
        <w:jc w:val="center"/>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关于核准建设工程相关企业资质和建筑施工企业安全生产许可证名单的通知</w:t>
      </w:r>
    </w:p>
    <w:p w14:paraId="30C6785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14:paraId="4FF4CA2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青岛自贸片区建设主管部门、建设工程相关企业：</w:t>
      </w:r>
    </w:p>
    <w:p w14:paraId="0B56747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中华人民共和国行政许可法》《中华人民共和国建筑法》《建筑施工企业安全生产许可证管理规定》及有关建设工程类企业资质管理规定，现将我部审查核准的建筑业企业资质、建筑施工企业安全生产许可证的单位名单予以公布。</w:t>
      </w:r>
    </w:p>
    <w:p w14:paraId="14C08CB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特此通知。</w:t>
      </w:r>
    </w:p>
    <w:p w14:paraId="696D25A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ascii="仿宋_GB2312" w:hAnsi="宋体" w:eastAsia="仿宋_GB2312" w:cs="仿宋_GB2312"/>
          <w:color w:val="000000"/>
          <w:kern w:val="0"/>
          <w:sz w:val="32"/>
          <w:szCs w:val="32"/>
          <w:lang w:val="en-US" w:eastAsia="zh-CN" w:bidi="ar"/>
        </w:rPr>
      </w:pPr>
    </w:p>
    <w:p w14:paraId="7C9E1ECC">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附件：1.</w:t>
      </w:r>
      <w:r>
        <w:rPr>
          <w:rFonts w:hint="eastAsia" w:ascii="仿宋_GB2312" w:hAnsi="仿宋_GB2312" w:eastAsia="仿宋_GB2312" w:cs="仿宋_GB2312"/>
          <w:color w:val="000000"/>
          <w:kern w:val="0"/>
          <w:sz w:val="32"/>
          <w:szCs w:val="32"/>
          <w:lang w:bidi="ar"/>
        </w:rPr>
        <w:t>建筑施工企业安全生产许可证申请企业</w:t>
      </w:r>
      <w:r>
        <w:rPr>
          <w:rFonts w:hint="eastAsia" w:ascii="仿宋_GB2312" w:hAnsi="仿宋_GB2312" w:eastAsia="仿宋_GB2312" w:cs="仿宋_GB2312"/>
          <w:color w:val="000000"/>
          <w:kern w:val="0"/>
          <w:sz w:val="32"/>
          <w:szCs w:val="32"/>
          <w:lang w:eastAsia="zh-CN" w:bidi="ar"/>
        </w:rPr>
        <w:t>名单</w:t>
      </w:r>
    </w:p>
    <w:p w14:paraId="386000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p>
    <w:p w14:paraId="04427542">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p>
    <w:p w14:paraId="54BE9D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中国（山东）自由贸易试验区青岛片区</w:t>
      </w:r>
    </w:p>
    <w:p w14:paraId="4A0C38B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管理委员会规划建设部</w:t>
      </w:r>
    </w:p>
    <w:p w14:paraId="7CD456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2026年1月8日 </w:t>
      </w:r>
    </w:p>
    <w:p w14:paraId="39CEDEE6">
      <w:pPr>
        <w:pStyle w:val="7"/>
        <w:widowControl/>
        <w:spacing w:beforeAutospacing="0" w:after="150" w:afterAutospacing="0" w:line="30" w:lineRule="atLeast"/>
        <w:jc w:val="both"/>
        <w:rPr>
          <w:rFonts w:hint="eastAsia" w:ascii="黑体" w:hAnsi="宋体" w:eastAsia="黑体" w:cs="黑体"/>
          <w:i w:val="0"/>
          <w:iCs w:val="0"/>
          <w:caps w:val="0"/>
          <w:color w:val="666666"/>
          <w:spacing w:val="0"/>
          <w:sz w:val="28"/>
          <w:szCs w:val="28"/>
          <w:shd w:val="clear" w:fill="FDFDFD"/>
          <w:lang w:eastAsia="zh-CN"/>
        </w:rPr>
      </w:pPr>
    </w:p>
    <w:p w14:paraId="71CD5013">
      <w:pPr>
        <w:pStyle w:val="7"/>
        <w:widowControl/>
        <w:spacing w:beforeAutospacing="0" w:after="150" w:afterAutospacing="0" w:line="30" w:lineRule="atLeast"/>
        <w:jc w:val="both"/>
        <w:rPr>
          <w:rFonts w:hint="eastAsia" w:ascii="黑体" w:hAnsi="宋体" w:eastAsia="黑体" w:cs="黑体"/>
          <w:i w:val="0"/>
          <w:iCs w:val="0"/>
          <w:caps w:val="0"/>
          <w:color w:val="666666"/>
          <w:spacing w:val="0"/>
          <w:sz w:val="28"/>
          <w:szCs w:val="28"/>
          <w:shd w:val="clear" w:fill="FDFDFD"/>
          <w:lang w:eastAsia="zh-CN"/>
        </w:rPr>
      </w:pPr>
      <w:bookmarkStart w:id="0" w:name="_GoBack"/>
      <w:bookmarkEnd w:id="0"/>
    </w:p>
    <w:p w14:paraId="7E6BCC3C">
      <w:pPr>
        <w:pStyle w:val="7"/>
        <w:widowControl/>
        <w:spacing w:beforeAutospacing="0" w:after="150" w:afterAutospacing="0" w:line="30" w:lineRule="atLeast"/>
        <w:jc w:val="both"/>
        <w:rPr>
          <w:rFonts w:hint="eastAsia" w:ascii="黑体" w:hAnsi="宋体" w:eastAsia="黑体" w:cs="黑体"/>
          <w:i w:val="0"/>
          <w:iCs w:val="0"/>
          <w:caps w:val="0"/>
          <w:color w:val="666666"/>
          <w:spacing w:val="0"/>
          <w:sz w:val="28"/>
          <w:szCs w:val="28"/>
          <w:shd w:val="clear" w:fill="FDFDFD"/>
          <w:lang w:eastAsia="zh-CN"/>
        </w:rPr>
      </w:pPr>
    </w:p>
    <w:p w14:paraId="7A0E8F02">
      <w:pPr>
        <w:pStyle w:val="7"/>
        <w:widowControl/>
        <w:spacing w:beforeAutospacing="0" w:after="150" w:afterAutospacing="0" w:line="30" w:lineRule="atLeast"/>
        <w:jc w:val="both"/>
        <w:rPr>
          <w:rFonts w:hint="eastAsia" w:ascii="黑体" w:hAnsi="宋体" w:eastAsia="黑体" w:cs="黑体"/>
          <w:i w:val="0"/>
          <w:iCs w:val="0"/>
          <w:caps w:val="0"/>
          <w:color w:val="666666"/>
          <w:spacing w:val="0"/>
          <w:sz w:val="28"/>
          <w:szCs w:val="28"/>
          <w:shd w:val="clear" w:fill="FDFDFD"/>
          <w:lang w:eastAsia="zh-CN"/>
        </w:rPr>
      </w:pPr>
    </w:p>
    <w:p w14:paraId="22B714B2">
      <w:pPr>
        <w:pStyle w:val="7"/>
        <w:widowControl/>
        <w:spacing w:beforeAutospacing="0" w:after="150" w:afterAutospacing="0" w:line="30" w:lineRule="atLeast"/>
        <w:jc w:val="both"/>
        <w:rPr>
          <w:rFonts w:hint="eastAsia" w:ascii="黑体" w:hAnsi="宋体" w:eastAsia="黑体" w:cs="黑体"/>
          <w:i w:val="0"/>
          <w:iCs w:val="0"/>
          <w:caps w:val="0"/>
          <w:color w:val="666666"/>
          <w:spacing w:val="0"/>
          <w:sz w:val="28"/>
          <w:szCs w:val="28"/>
          <w:shd w:val="clear" w:fill="FDFDFD"/>
          <w:lang w:eastAsia="zh-CN"/>
        </w:rPr>
      </w:pPr>
    </w:p>
    <w:p w14:paraId="73998757">
      <w:pPr>
        <w:tabs>
          <w:tab w:val="left" w:pos="675"/>
        </w:tabs>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14:paraId="7EFD6C96">
      <w:pPr>
        <w:pStyle w:val="7"/>
        <w:widowControl/>
        <w:spacing w:beforeAutospacing="0" w:after="150" w:afterAutospacing="0" w:line="30" w:lineRule="atLeast"/>
        <w:jc w:val="center"/>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建筑施工企业安全生产许可证申请企业名单</w:t>
      </w:r>
    </w:p>
    <w:tbl>
      <w:tblPr>
        <w:tblStyle w:val="10"/>
        <w:tblpPr w:leftFromText="180" w:rightFromText="180" w:vertAnchor="text" w:horzAnchor="page" w:tblpX="1667" w:tblpY="1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640"/>
        <w:gridCol w:w="3555"/>
        <w:gridCol w:w="1755"/>
      </w:tblGrid>
      <w:tr w14:paraId="6E3F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70" w:type="dxa"/>
            <w:vAlign w:val="center"/>
          </w:tcPr>
          <w:p w14:paraId="3D4E1DD3">
            <w:pPr>
              <w:pStyle w:val="7"/>
              <w:widowControl/>
              <w:spacing w:beforeAutospacing="0" w:after="150" w:afterAutospacing="0" w:line="30" w:lineRule="atLeast"/>
              <w:jc w:val="center"/>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序号</w:t>
            </w:r>
          </w:p>
        </w:tc>
        <w:tc>
          <w:tcPr>
            <w:tcW w:w="2640" w:type="dxa"/>
            <w:vAlign w:val="center"/>
          </w:tcPr>
          <w:p w14:paraId="1B7D0EA8">
            <w:pPr>
              <w:pStyle w:val="7"/>
              <w:widowControl/>
              <w:spacing w:beforeAutospacing="0" w:after="150" w:afterAutospacing="0" w:line="30" w:lineRule="atLeast"/>
              <w:jc w:val="center"/>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单位名称</w:t>
            </w:r>
          </w:p>
        </w:tc>
        <w:tc>
          <w:tcPr>
            <w:tcW w:w="3555" w:type="dxa"/>
            <w:vAlign w:val="center"/>
          </w:tcPr>
          <w:p w14:paraId="343A91D3">
            <w:pPr>
              <w:pStyle w:val="7"/>
              <w:widowControl/>
              <w:spacing w:beforeAutospacing="0" w:after="150" w:afterAutospacing="0" w:line="30" w:lineRule="atLeast"/>
              <w:jc w:val="center"/>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办理业务及类别</w:t>
            </w:r>
          </w:p>
        </w:tc>
        <w:tc>
          <w:tcPr>
            <w:tcW w:w="1755" w:type="dxa"/>
            <w:vAlign w:val="center"/>
          </w:tcPr>
          <w:p w14:paraId="3C8A7A89">
            <w:pPr>
              <w:pStyle w:val="7"/>
              <w:widowControl/>
              <w:spacing w:beforeAutospacing="0" w:after="150" w:afterAutospacing="0" w:line="30" w:lineRule="atLeast"/>
              <w:jc w:val="center"/>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法定代表人</w:t>
            </w:r>
          </w:p>
        </w:tc>
      </w:tr>
      <w:tr w14:paraId="4372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0" w:type="dxa"/>
            <w:vAlign w:val="center"/>
          </w:tcPr>
          <w:p w14:paraId="42B144B0">
            <w:pPr>
              <w:widowControl/>
              <w:spacing w:line="3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w:t>
            </w:r>
          </w:p>
        </w:tc>
        <w:tc>
          <w:tcPr>
            <w:tcW w:w="2640" w:type="dxa"/>
            <w:vAlign w:val="center"/>
          </w:tcPr>
          <w:p w14:paraId="308E79D8">
            <w:pPr>
              <w:widowControl/>
              <w:spacing w:line="30" w:lineRule="atLeast"/>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val="en-US" w:eastAsia="zh-CN" w:bidi="ar"/>
              </w:rPr>
              <w:t>青岛百川之纳建筑装饰工程有限公司</w:t>
            </w:r>
          </w:p>
        </w:tc>
        <w:tc>
          <w:tcPr>
            <w:tcW w:w="3555" w:type="dxa"/>
            <w:vAlign w:val="top"/>
          </w:tcPr>
          <w:p w14:paraId="5A147983">
            <w:pPr>
              <w:widowControl/>
              <w:spacing w:line="30" w:lineRule="atLeast"/>
              <w:rPr>
                <w:rFonts w:hint="default"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新申请</w:t>
            </w:r>
          </w:p>
          <w:p w14:paraId="6247E5DB">
            <w:pPr>
              <w:widowControl/>
              <w:spacing w:line="30" w:lineRule="atLeast"/>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eastAsia="zh-CN" w:bidi="ar"/>
              </w:rPr>
              <w:t>建筑施工企业安全生产许可证</w:t>
            </w:r>
          </w:p>
        </w:tc>
        <w:tc>
          <w:tcPr>
            <w:tcW w:w="1755" w:type="dxa"/>
            <w:vAlign w:val="center"/>
          </w:tcPr>
          <w:p w14:paraId="748BA52A">
            <w:pPr>
              <w:widowControl/>
              <w:spacing w:line="30" w:lineRule="atLeast"/>
              <w:jc w:val="both"/>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val="en-US" w:eastAsia="zh-CN" w:bidi="ar"/>
              </w:rPr>
              <w:t>薛双峰</w:t>
            </w:r>
          </w:p>
        </w:tc>
      </w:tr>
      <w:tr w14:paraId="14F7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0" w:type="dxa"/>
            <w:vAlign w:val="center"/>
          </w:tcPr>
          <w:p w14:paraId="29561B9E">
            <w:pPr>
              <w:widowControl/>
              <w:spacing w:line="30" w:lineRule="atLeast"/>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2</w:t>
            </w:r>
          </w:p>
        </w:tc>
        <w:tc>
          <w:tcPr>
            <w:tcW w:w="2640" w:type="dxa"/>
            <w:vAlign w:val="center"/>
          </w:tcPr>
          <w:p w14:paraId="5605109A">
            <w:pPr>
              <w:widowControl/>
              <w:spacing w:line="30" w:lineRule="atLeast"/>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val="en-US" w:eastAsia="zh-CN" w:bidi="ar"/>
              </w:rPr>
              <w:t>青岛中贲幕墙有限公司</w:t>
            </w:r>
          </w:p>
        </w:tc>
        <w:tc>
          <w:tcPr>
            <w:tcW w:w="3555" w:type="dxa"/>
            <w:vAlign w:val="top"/>
          </w:tcPr>
          <w:p w14:paraId="64B22640">
            <w:pPr>
              <w:widowControl/>
              <w:spacing w:line="30" w:lineRule="atLeast"/>
              <w:rPr>
                <w:rFonts w:hint="default"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正常延期</w:t>
            </w:r>
          </w:p>
          <w:p w14:paraId="2384DB7F">
            <w:pPr>
              <w:widowControl/>
              <w:spacing w:line="30" w:lineRule="atLeast"/>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eastAsia="zh-CN" w:bidi="ar"/>
              </w:rPr>
              <w:t>建筑施工企业安全生产许可证</w:t>
            </w:r>
          </w:p>
        </w:tc>
        <w:tc>
          <w:tcPr>
            <w:tcW w:w="1755" w:type="dxa"/>
            <w:vAlign w:val="center"/>
          </w:tcPr>
          <w:p w14:paraId="73A0E517">
            <w:pPr>
              <w:widowControl/>
              <w:spacing w:line="30" w:lineRule="atLeast"/>
              <w:jc w:val="both"/>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张志元</w:t>
            </w:r>
          </w:p>
        </w:tc>
      </w:tr>
      <w:tr w14:paraId="0AFF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0" w:type="dxa"/>
            <w:vAlign w:val="center"/>
          </w:tcPr>
          <w:p w14:paraId="1D1DCB24">
            <w:pPr>
              <w:widowControl/>
              <w:spacing w:line="30" w:lineRule="atLeast"/>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3</w:t>
            </w:r>
          </w:p>
        </w:tc>
        <w:tc>
          <w:tcPr>
            <w:tcW w:w="2640" w:type="dxa"/>
            <w:vAlign w:val="center"/>
          </w:tcPr>
          <w:p w14:paraId="6DBAD279">
            <w:pPr>
              <w:widowControl/>
              <w:spacing w:line="30" w:lineRule="atLeast"/>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val="en-US" w:eastAsia="zh-CN" w:bidi="ar"/>
              </w:rPr>
              <w:t>青岛秋磊景垚装饰有限公司</w:t>
            </w:r>
          </w:p>
        </w:tc>
        <w:tc>
          <w:tcPr>
            <w:tcW w:w="3555" w:type="dxa"/>
            <w:vAlign w:val="top"/>
          </w:tcPr>
          <w:p w14:paraId="70FD1A41">
            <w:pPr>
              <w:widowControl/>
              <w:spacing w:line="30" w:lineRule="atLeast"/>
              <w:rPr>
                <w:rFonts w:hint="default"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正常延期</w:t>
            </w:r>
          </w:p>
          <w:p w14:paraId="71CEDB37">
            <w:pPr>
              <w:widowControl/>
              <w:spacing w:line="30" w:lineRule="atLeast"/>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eastAsia="zh-CN" w:bidi="ar"/>
              </w:rPr>
              <w:t>建筑施工企业安全生产许可证</w:t>
            </w:r>
          </w:p>
        </w:tc>
        <w:tc>
          <w:tcPr>
            <w:tcW w:w="1755" w:type="dxa"/>
            <w:vAlign w:val="center"/>
          </w:tcPr>
          <w:p w14:paraId="61413048">
            <w:pPr>
              <w:widowControl/>
              <w:spacing w:line="30" w:lineRule="atLeast"/>
              <w:jc w:val="both"/>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林令强</w:t>
            </w:r>
          </w:p>
        </w:tc>
      </w:tr>
      <w:tr w14:paraId="1304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0" w:type="dxa"/>
            <w:vAlign w:val="center"/>
          </w:tcPr>
          <w:p w14:paraId="6350F480">
            <w:pPr>
              <w:widowControl/>
              <w:spacing w:line="30" w:lineRule="atLeast"/>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4</w:t>
            </w:r>
          </w:p>
        </w:tc>
        <w:tc>
          <w:tcPr>
            <w:tcW w:w="2640" w:type="dxa"/>
            <w:vAlign w:val="center"/>
          </w:tcPr>
          <w:p w14:paraId="04C16AF9">
            <w:pPr>
              <w:widowControl/>
              <w:spacing w:line="30" w:lineRule="atLeast"/>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val="en-US" w:eastAsia="zh-CN" w:bidi="ar"/>
              </w:rPr>
              <w:t>山东新瑞乐建筑工程有限公司</w:t>
            </w:r>
          </w:p>
        </w:tc>
        <w:tc>
          <w:tcPr>
            <w:tcW w:w="3555" w:type="dxa"/>
            <w:vAlign w:val="top"/>
          </w:tcPr>
          <w:p w14:paraId="3CE22B97">
            <w:pPr>
              <w:widowControl/>
              <w:spacing w:line="30" w:lineRule="atLeast"/>
              <w:rPr>
                <w:rFonts w:hint="default"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正常延期</w:t>
            </w:r>
          </w:p>
          <w:p w14:paraId="71188D6B">
            <w:pPr>
              <w:widowControl/>
              <w:spacing w:line="30" w:lineRule="atLeast"/>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eastAsia="zh-CN" w:bidi="ar"/>
              </w:rPr>
              <w:t>建筑施工企业安全生产许可证</w:t>
            </w:r>
          </w:p>
        </w:tc>
        <w:tc>
          <w:tcPr>
            <w:tcW w:w="1755" w:type="dxa"/>
            <w:vAlign w:val="center"/>
          </w:tcPr>
          <w:p w14:paraId="2912B94E">
            <w:pPr>
              <w:widowControl/>
              <w:spacing w:line="30" w:lineRule="atLeast"/>
              <w:jc w:val="both"/>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郝新</w:t>
            </w:r>
          </w:p>
        </w:tc>
      </w:tr>
    </w:tbl>
    <w:p w14:paraId="122DEA24">
      <w:pPr>
        <w:pStyle w:val="7"/>
        <w:widowControl/>
        <w:spacing w:beforeAutospacing="0" w:after="150" w:afterAutospacing="0" w:line="30" w:lineRule="atLeast"/>
        <w:jc w:val="both"/>
        <w:rPr>
          <w:rFonts w:hint="default" w:ascii="仿宋_GB2312" w:hAnsi="仿宋_GB2312" w:eastAsia="仿宋_GB2312" w:cs="仿宋_GB2312"/>
          <w:color w:val="000000"/>
          <w:sz w:val="32"/>
          <w:szCs w:val="32"/>
          <w:lang w:val="en-US" w:bidi="ar"/>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27B201-5571-4235-87BC-0978539B533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357FE960-283A-499D-AE27-BE632C0B6AB6}"/>
  </w:font>
  <w:font w:name="仿宋_GB2312">
    <w:panose1 w:val="02010609030101010101"/>
    <w:charset w:val="86"/>
    <w:family w:val="modern"/>
    <w:pitch w:val="default"/>
    <w:sig w:usb0="00000001" w:usb1="080E0000" w:usb2="00000000" w:usb3="00000000" w:csb0="00040000" w:csb1="00000000"/>
    <w:embedRegular r:id="rId3" w:fontKey="{5CEB7453-5EE2-47A4-8A92-D601F35D8C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21A2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-80010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08B9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3pt;height:144pt;width:144pt;mso-position-horizontal:outside;mso-position-horizontal-relative:margin;mso-wrap-style:none;z-index:251659264;mso-width-relative:page;mso-height-relative:page;" filled="f" stroked="f" coordsize="21600,21600" o:gfxdata="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zBl7m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46A08B9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ZDk0NTZlN2IzMmU1ZjhlMjE0Mzk3ZDM2N2Y5YzMifQ=="/>
  </w:docVars>
  <w:rsids>
    <w:rsidRoot w:val="49FB09F2"/>
    <w:rsid w:val="001976D6"/>
    <w:rsid w:val="03AA56C8"/>
    <w:rsid w:val="041668F3"/>
    <w:rsid w:val="068C112B"/>
    <w:rsid w:val="06F522C5"/>
    <w:rsid w:val="092B62BE"/>
    <w:rsid w:val="09300B06"/>
    <w:rsid w:val="0AE341C4"/>
    <w:rsid w:val="0C3E6E7A"/>
    <w:rsid w:val="0D366907"/>
    <w:rsid w:val="0F091A3B"/>
    <w:rsid w:val="10061EAF"/>
    <w:rsid w:val="116A3A78"/>
    <w:rsid w:val="13646725"/>
    <w:rsid w:val="16936818"/>
    <w:rsid w:val="1A665564"/>
    <w:rsid w:val="1A7B1679"/>
    <w:rsid w:val="1B7A5758"/>
    <w:rsid w:val="1CC8064D"/>
    <w:rsid w:val="1E4423C3"/>
    <w:rsid w:val="1FD20EBB"/>
    <w:rsid w:val="207E0E35"/>
    <w:rsid w:val="208D2F2F"/>
    <w:rsid w:val="214A5FCC"/>
    <w:rsid w:val="243F1FCF"/>
    <w:rsid w:val="2AC50F7B"/>
    <w:rsid w:val="2B854B19"/>
    <w:rsid w:val="2C691650"/>
    <w:rsid w:val="2CCE13EF"/>
    <w:rsid w:val="2D32459D"/>
    <w:rsid w:val="2DD077B6"/>
    <w:rsid w:val="2EC92697"/>
    <w:rsid w:val="30A80543"/>
    <w:rsid w:val="31356BCA"/>
    <w:rsid w:val="315947EF"/>
    <w:rsid w:val="33F627C9"/>
    <w:rsid w:val="36297B1C"/>
    <w:rsid w:val="3C7654CF"/>
    <w:rsid w:val="3DEA6443"/>
    <w:rsid w:val="3E0C483E"/>
    <w:rsid w:val="3F4B09A1"/>
    <w:rsid w:val="3FE3105E"/>
    <w:rsid w:val="49FB09F2"/>
    <w:rsid w:val="4DA12BD7"/>
    <w:rsid w:val="4EEF348B"/>
    <w:rsid w:val="4F3374D1"/>
    <w:rsid w:val="4FAF602B"/>
    <w:rsid w:val="514D6A08"/>
    <w:rsid w:val="529E11C7"/>
    <w:rsid w:val="537559E0"/>
    <w:rsid w:val="59C714E2"/>
    <w:rsid w:val="5B1F1D55"/>
    <w:rsid w:val="5F145444"/>
    <w:rsid w:val="607E751E"/>
    <w:rsid w:val="614D0F8E"/>
    <w:rsid w:val="61A65FAB"/>
    <w:rsid w:val="62774225"/>
    <w:rsid w:val="646A7B27"/>
    <w:rsid w:val="6546305D"/>
    <w:rsid w:val="675C1F72"/>
    <w:rsid w:val="684921C0"/>
    <w:rsid w:val="687417B6"/>
    <w:rsid w:val="6910060D"/>
    <w:rsid w:val="6B325D6A"/>
    <w:rsid w:val="6B7E03D2"/>
    <w:rsid w:val="6EAA5779"/>
    <w:rsid w:val="6F941395"/>
    <w:rsid w:val="6F9C52CB"/>
    <w:rsid w:val="6FAF110E"/>
    <w:rsid w:val="733D5C65"/>
    <w:rsid w:val="752E3F5B"/>
    <w:rsid w:val="76422CC8"/>
    <w:rsid w:val="771E6926"/>
    <w:rsid w:val="77A65827"/>
    <w:rsid w:val="77D7146F"/>
    <w:rsid w:val="79D90984"/>
    <w:rsid w:val="7B6259AD"/>
    <w:rsid w:val="7CBC2B92"/>
    <w:rsid w:val="7D552F02"/>
    <w:rsid w:val="7E11411A"/>
    <w:rsid w:val="7EDE3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toa heading"/>
    <w:basedOn w:val="1"/>
    <w:next w:val="1"/>
    <w:semiHidden/>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spacing w:line="240" w:lineRule="auto"/>
      <w:ind w:firstLine="0" w:firstLineChars="0"/>
      <w:jc w:val="left"/>
    </w:pPr>
    <w:rPr>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spacing w:line="240" w:lineRule="auto"/>
      <w:ind w:firstLine="0" w:firstLineChars="0"/>
      <w:jc w:val="center"/>
    </w:pPr>
    <w:rPr>
      <w:sz w:val="18"/>
      <w:szCs w:val="18"/>
    </w:rPr>
  </w:style>
  <w:style w:type="paragraph" w:styleId="7">
    <w:name w:val="Normal (Web)"/>
    <w:basedOn w:val="1"/>
    <w:qFormat/>
    <w:uiPriority w:val="99"/>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styleId="8">
    <w:name w:val="Body Text First Indent 2"/>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paragraph" w:customStyle="1" w:styleId="13">
    <w:name w:val="Heading2"/>
    <w:basedOn w:val="1"/>
    <w:next w:val="1"/>
    <w:qFormat/>
    <w:uiPriority w:val="0"/>
    <w:pPr>
      <w:spacing w:before="100" w:beforeAutospacing="1" w:after="100" w:afterAutospacing="1"/>
      <w:jc w:val="left"/>
      <w:textAlignment w:val="baseline"/>
    </w:pPr>
    <w:rPr>
      <w:rFonts w:ascii="宋体" w:hAnsi="宋体"/>
      <w:b/>
      <w:kern w:val="0"/>
      <w:sz w:val="36"/>
      <w:szCs w:val="36"/>
    </w:rPr>
  </w:style>
  <w:style w:type="paragraph" w:customStyle="1" w:styleId="14">
    <w:name w:val="正文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296</Words>
  <Characters>302</Characters>
  <Lines>0</Lines>
  <Paragraphs>0</Paragraphs>
  <TotalTime>0</TotalTime>
  <ScaleCrop>false</ScaleCrop>
  <LinksUpToDate>false</LinksUpToDate>
  <CharactersWithSpaces>381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2022-11-08T02:56:00Z</dcterms:created>
  <dc:creator>WPS_1646378995</dc:creator>
  <cp:lastModifiedBy>WEN</cp:lastModifiedBy>
  <dcterms:modified xsi:type="dcterms:W3CDTF">2026-01-06T02:49:40Z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1EC4536254BC4C0C9191B8F849A2ED9B_13</vt:lpwstr>
  </property>
  <property fmtid="{D5CDD505-2E9C-101B-9397-08002B2CF9AE}" pid="4" name="KSOTemplateDocerSaveRecord">
    <vt:lpwstr>eyJoZGlkIjoiMTNmMGYyNTU4ZDJlOWIxOWRkODA3YWUyY2Q3N2NjYTQiLCJ1c2VySWQiOiIyMzM0MDk4NjAifQ==</vt:lpwstr>
  </property>
</Properties>
</file>